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1885035D"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40D334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50485">
              <w:rPr>
                <w:b/>
                <w:color w:val="auto"/>
                <w:sz w:val="32"/>
              </w:rPr>
              <w:t>Olivia Joy</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444E253E" w:rsidR="00575A8F" w:rsidRDefault="00B50485" w:rsidP="00E6298B">
            <w:pPr>
              <w:overflowPunct/>
              <w:autoSpaceDE/>
              <w:autoSpaceDN/>
              <w:adjustRightInd/>
              <w:ind w:right="107"/>
              <w:textAlignment w:val="auto"/>
              <w:rPr>
                <w:b/>
                <w:color w:val="auto"/>
                <w:sz w:val="32"/>
              </w:rPr>
            </w:pPr>
            <w:r>
              <w:rPr>
                <w:b/>
                <w:color w:val="auto"/>
                <w:sz w:val="32"/>
              </w:rPr>
              <w:t>2319909</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77A3980B" w14:textId="77777777" w:rsidR="00283697" w:rsidRDefault="00283697" w:rsidP="00E6298B">
      <w:pPr>
        <w:ind w:right="107"/>
        <w:jc w:val="both"/>
        <w:rPr>
          <w:sz w:val="24"/>
          <w:szCs w:val="24"/>
        </w:rPr>
      </w:pPr>
    </w:p>
    <w:p w14:paraId="36E28EC6" w14:textId="77777777" w:rsidR="00283697" w:rsidRDefault="00283697" w:rsidP="00E6298B">
      <w:pPr>
        <w:ind w:right="107"/>
        <w:jc w:val="both"/>
        <w:rPr>
          <w:sz w:val="24"/>
          <w:szCs w:val="24"/>
        </w:rPr>
      </w:pPr>
    </w:p>
    <w:p w14:paraId="25294564" w14:textId="267241C1" w:rsidR="00C50A45" w:rsidRDefault="0088519C" w:rsidP="00AA7A95">
      <w:pPr>
        <w:spacing w:line="360" w:lineRule="auto"/>
        <w:ind w:right="107"/>
        <w:jc w:val="both"/>
        <w:rPr>
          <w:sz w:val="24"/>
          <w:szCs w:val="24"/>
        </w:rPr>
      </w:pPr>
      <w:r>
        <w:rPr>
          <w:sz w:val="24"/>
          <w:szCs w:val="24"/>
        </w:rPr>
        <w:t xml:space="preserve">This essay discusses the methods used personally to manage the inevitable stress when starting as a Police Constable and undertaking the 6 months training. To discuss what stress is and the </w:t>
      </w:r>
      <w:r w:rsidR="00B50485">
        <w:rPr>
          <w:sz w:val="24"/>
          <w:szCs w:val="24"/>
        </w:rPr>
        <w:t>effects</w:t>
      </w:r>
      <w:r>
        <w:rPr>
          <w:sz w:val="24"/>
          <w:szCs w:val="24"/>
        </w:rPr>
        <w:t xml:space="preserve"> of stress if not managed and how to develop resilience </w:t>
      </w:r>
      <w:proofErr w:type="gramStart"/>
      <w:r>
        <w:rPr>
          <w:sz w:val="24"/>
          <w:szCs w:val="24"/>
        </w:rPr>
        <w:t>as a result of</w:t>
      </w:r>
      <w:proofErr w:type="gramEnd"/>
      <w:r>
        <w:rPr>
          <w:sz w:val="24"/>
          <w:szCs w:val="24"/>
        </w:rPr>
        <w:t xml:space="preserve"> this new challenge undertaken. </w:t>
      </w:r>
    </w:p>
    <w:p w14:paraId="0C15043B" w14:textId="53412CA1" w:rsidR="004E50DD" w:rsidRDefault="004E50DD" w:rsidP="00AA7A95">
      <w:pPr>
        <w:spacing w:line="360" w:lineRule="auto"/>
        <w:ind w:right="107"/>
        <w:jc w:val="both"/>
        <w:rPr>
          <w:sz w:val="24"/>
          <w:szCs w:val="24"/>
        </w:rPr>
      </w:pPr>
      <w:r w:rsidRPr="004E50DD">
        <w:rPr>
          <w:sz w:val="24"/>
          <w:szCs w:val="24"/>
        </w:rPr>
        <w:t xml:space="preserve">Throughout this essay I will be referring to </w:t>
      </w:r>
      <w:proofErr w:type="spellStart"/>
      <w:r w:rsidRPr="004E50DD">
        <w:rPr>
          <w:sz w:val="24"/>
          <w:szCs w:val="24"/>
        </w:rPr>
        <w:t>Bortons</w:t>
      </w:r>
      <w:proofErr w:type="spellEnd"/>
      <w:r w:rsidRPr="004E50DD">
        <w:rPr>
          <w:sz w:val="24"/>
          <w:szCs w:val="24"/>
        </w:rPr>
        <w:t xml:space="preserve"> reflective tool, (Borton, 1970) which will structure the work based on three areas, “What?”, “So what?” And lastly “Now what?”. The first step refers to identifying what, which in this context would be the stress and resilience of preparing, revising, and completing the two exams during training as well as preparing for response in my station. Secondly, the “so what?” step which highlights the management of the coping strategies I used, and how these strategies are proven to help lower stress levels. Finally, the “now what?” which reflects on what methods were used and to compare them with other methods used by colleagues or those advised to us students and why I didn’t use them personally.</w:t>
      </w:r>
    </w:p>
    <w:p w14:paraId="764345D7" w14:textId="77777777" w:rsidR="004E50DD" w:rsidRDefault="004E50DD" w:rsidP="00AA7A95">
      <w:pPr>
        <w:spacing w:line="360" w:lineRule="auto"/>
        <w:ind w:right="107"/>
        <w:jc w:val="both"/>
        <w:rPr>
          <w:sz w:val="24"/>
          <w:szCs w:val="24"/>
        </w:rPr>
      </w:pPr>
    </w:p>
    <w:p w14:paraId="147158FE" w14:textId="21767620" w:rsidR="00283697" w:rsidRDefault="0088519C" w:rsidP="00AA7A95">
      <w:pPr>
        <w:spacing w:line="360" w:lineRule="auto"/>
        <w:ind w:right="107"/>
        <w:jc w:val="both"/>
        <w:rPr>
          <w:sz w:val="24"/>
          <w:szCs w:val="24"/>
        </w:rPr>
      </w:pPr>
      <w:r>
        <w:rPr>
          <w:sz w:val="24"/>
          <w:szCs w:val="24"/>
        </w:rPr>
        <w:t xml:space="preserve">Stress is defined by Mental </w:t>
      </w:r>
      <w:proofErr w:type="spellStart"/>
      <w:r>
        <w:rPr>
          <w:sz w:val="24"/>
          <w:szCs w:val="24"/>
        </w:rPr>
        <w:t>Heath</w:t>
      </w:r>
      <w:proofErr w:type="spellEnd"/>
      <w:r>
        <w:rPr>
          <w:sz w:val="24"/>
          <w:szCs w:val="24"/>
        </w:rPr>
        <w:t xml:space="preserve"> Foundation, (2021) as the “body’s response to pressure” which highlights that stress is a normal response to experiences in </w:t>
      </w:r>
      <w:r w:rsidR="00AE3538">
        <w:rPr>
          <w:sz w:val="24"/>
          <w:szCs w:val="24"/>
        </w:rPr>
        <w:t>day-to-day</w:t>
      </w:r>
      <w:r>
        <w:rPr>
          <w:sz w:val="24"/>
          <w:szCs w:val="24"/>
        </w:rPr>
        <w:t xml:space="preserve"> life. Mental Health Foundation, (2021) also states that </w:t>
      </w:r>
      <w:r w:rsidR="00AE3538">
        <w:rPr>
          <w:sz w:val="24"/>
          <w:szCs w:val="24"/>
        </w:rPr>
        <w:t xml:space="preserve">too much stress can result in “adverse effects”, which underlines the importance of managing how to cope using different methods to each </w:t>
      </w:r>
      <w:r w:rsidR="00CB2FD9">
        <w:rPr>
          <w:sz w:val="24"/>
          <w:szCs w:val="24"/>
        </w:rPr>
        <w:t>person’s</w:t>
      </w:r>
      <w:r w:rsidR="00AE3538">
        <w:rPr>
          <w:sz w:val="24"/>
          <w:szCs w:val="24"/>
        </w:rPr>
        <w:t xml:space="preserve"> experience. </w:t>
      </w:r>
      <w:r w:rsidR="00664CB2">
        <w:rPr>
          <w:sz w:val="24"/>
          <w:szCs w:val="24"/>
        </w:rPr>
        <w:t xml:space="preserve">Resilience and stress </w:t>
      </w:r>
      <w:r w:rsidR="006C025A">
        <w:rPr>
          <w:sz w:val="24"/>
          <w:szCs w:val="24"/>
        </w:rPr>
        <w:t>go</w:t>
      </w:r>
      <w:r w:rsidR="00664CB2">
        <w:rPr>
          <w:sz w:val="24"/>
          <w:szCs w:val="24"/>
        </w:rPr>
        <w:t xml:space="preserve"> hand in hand when it comes to </w:t>
      </w:r>
      <w:r w:rsidR="003122B4">
        <w:rPr>
          <w:sz w:val="24"/>
          <w:szCs w:val="24"/>
        </w:rPr>
        <w:t xml:space="preserve">the </w:t>
      </w:r>
      <w:r w:rsidR="00946866">
        <w:rPr>
          <w:sz w:val="24"/>
          <w:szCs w:val="24"/>
        </w:rPr>
        <w:t xml:space="preserve">response to </w:t>
      </w:r>
      <w:r w:rsidR="003122B4">
        <w:rPr>
          <w:sz w:val="24"/>
          <w:szCs w:val="24"/>
        </w:rPr>
        <w:t>life’s</w:t>
      </w:r>
      <w:r w:rsidR="00946866">
        <w:rPr>
          <w:sz w:val="24"/>
          <w:szCs w:val="24"/>
        </w:rPr>
        <w:t xml:space="preserve"> challenges, as resilience is described </w:t>
      </w:r>
      <w:r w:rsidR="000523D0">
        <w:rPr>
          <w:sz w:val="24"/>
          <w:szCs w:val="24"/>
        </w:rPr>
        <w:t>as the “ability to cope and recover from setbacks” (</w:t>
      </w:r>
      <w:r w:rsidR="003964B4">
        <w:rPr>
          <w:sz w:val="24"/>
          <w:szCs w:val="24"/>
        </w:rPr>
        <w:t>Cherry</w:t>
      </w:r>
      <w:r w:rsidR="008551E5">
        <w:rPr>
          <w:sz w:val="24"/>
          <w:szCs w:val="24"/>
        </w:rPr>
        <w:t xml:space="preserve">, K. </w:t>
      </w:r>
      <w:r w:rsidR="003964B4">
        <w:rPr>
          <w:sz w:val="24"/>
          <w:szCs w:val="24"/>
        </w:rPr>
        <w:t xml:space="preserve">2023). </w:t>
      </w:r>
      <w:r w:rsidR="009F14D2">
        <w:rPr>
          <w:sz w:val="24"/>
          <w:szCs w:val="24"/>
        </w:rPr>
        <w:t>Setbacks are listed as some of the following “death of a loved one, divorce, illness</w:t>
      </w:r>
      <w:r w:rsidR="003739F2">
        <w:rPr>
          <w:sz w:val="24"/>
          <w:szCs w:val="24"/>
        </w:rPr>
        <w:t>” the list goes on (Cherry, K. (2023)</w:t>
      </w:r>
      <w:r w:rsidR="00775A57">
        <w:rPr>
          <w:sz w:val="24"/>
          <w:szCs w:val="24"/>
        </w:rPr>
        <w:t>, stating th</w:t>
      </w:r>
      <w:r w:rsidR="006F21A7">
        <w:rPr>
          <w:sz w:val="24"/>
          <w:szCs w:val="24"/>
        </w:rPr>
        <w:t xml:space="preserve">at those who suffer theses </w:t>
      </w:r>
      <w:r w:rsidR="006F21A7">
        <w:rPr>
          <w:sz w:val="24"/>
          <w:szCs w:val="24"/>
        </w:rPr>
        <w:lastRenderedPageBreak/>
        <w:t>setbacks</w:t>
      </w:r>
      <w:r w:rsidR="00CA1F77">
        <w:rPr>
          <w:sz w:val="24"/>
          <w:szCs w:val="24"/>
        </w:rPr>
        <w:t>,</w:t>
      </w:r>
      <w:r w:rsidR="006F21A7">
        <w:rPr>
          <w:sz w:val="24"/>
          <w:szCs w:val="24"/>
        </w:rPr>
        <w:t xml:space="preserve"> which at some point happens to any person during life</w:t>
      </w:r>
      <w:r w:rsidR="00CA1F77">
        <w:rPr>
          <w:sz w:val="24"/>
          <w:szCs w:val="24"/>
        </w:rPr>
        <w:t xml:space="preserve">, show resilience to get back to normality. </w:t>
      </w:r>
    </w:p>
    <w:p w14:paraId="66154BEF" w14:textId="77777777" w:rsidR="00D53BAA" w:rsidRDefault="00D53BAA" w:rsidP="00AA7A95">
      <w:pPr>
        <w:spacing w:line="360" w:lineRule="auto"/>
        <w:ind w:right="107"/>
        <w:jc w:val="both"/>
        <w:rPr>
          <w:sz w:val="24"/>
          <w:szCs w:val="24"/>
        </w:rPr>
      </w:pPr>
    </w:p>
    <w:p w14:paraId="0D0983B0" w14:textId="31EB00EB" w:rsidR="00D53BAA" w:rsidRDefault="00D53BAA" w:rsidP="00AA7A95">
      <w:pPr>
        <w:spacing w:line="360" w:lineRule="auto"/>
        <w:ind w:right="107"/>
        <w:jc w:val="both"/>
        <w:rPr>
          <w:sz w:val="24"/>
          <w:szCs w:val="24"/>
        </w:rPr>
      </w:pPr>
      <w:r>
        <w:rPr>
          <w:sz w:val="24"/>
          <w:szCs w:val="24"/>
        </w:rPr>
        <w:t xml:space="preserve">One coping mechanism I used throughout the </w:t>
      </w:r>
      <w:r w:rsidR="00BD55D6">
        <w:rPr>
          <w:sz w:val="24"/>
          <w:szCs w:val="24"/>
        </w:rPr>
        <w:t xml:space="preserve">training process was to plan and </w:t>
      </w:r>
      <w:r w:rsidR="00EC0A60">
        <w:rPr>
          <w:sz w:val="24"/>
          <w:szCs w:val="24"/>
        </w:rPr>
        <w:t>organise</w:t>
      </w:r>
      <w:r w:rsidR="00BD55D6">
        <w:rPr>
          <w:sz w:val="24"/>
          <w:szCs w:val="24"/>
        </w:rPr>
        <w:t xml:space="preserve"> myself in my work life as well as my personal life, this allowed me to make time for revision and revisiting </w:t>
      </w:r>
      <w:r w:rsidR="00EC0A60">
        <w:rPr>
          <w:sz w:val="24"/>
          <w:szCs w:val="24"/>
        </w:rPr>
        <w:t xml:space="preserve">the </w:t>
      </w:r>
      <w:r w:rsidR="006C025A">
        <w:rPr>
          <w:sz w:val="24"/>
          <w:szCs w:val="24"/>
        </w:rPr>
        <w:t>workload</w:t>
      </w:r>
      <w:r w:rsidR="00EC0A60">
        <w:rPr>
          <w:sz w:val="24"/>
          <w:szCs w:val="24"/>
        </w:rPr>
        <w:t xml:space="preserve"> that we were introduced to from September. </w:t>
      </w:r>
      <w:r w:rsidR="007B2A3C">
        <w:rPr>
          <w:sz w:val="24"/>
          <w:szCs w:val="24"/>
        </w:rPr>
        <w:t xml:space="preserve">My study plan and </w:t>
      </w:r>
      <w:r w:rsidR="006C025A">
        <w:rPr>
          <w:sz w:val="24"/>
          <w:szCs w:val="24"/>
        </w:rPr>
        <w:t>organisation</w:t>
      </w:r>
      <w:r w:rsidR="007B2A3C">
        <w:rPr>
          <w:sz w:val="24"/>
          <w:szCs w:val="24"/>
        </w:rPr>
        <w:t xml:space="preserve"> when it came to preparing for exams meant a reduction in stress that would have heightened if </w:t>
      </w:r>
      <w:r w:rsidR="009A7951">
        <w:rPr>
          <w:sz w:val="24"/>
          <w:szCs w:val="24"/>
        </w:rPr>
        <w:t>I didn’t prepare. Findings from Gogoi, (2019)</w:t>
      </w:r>
      <w:r w:rsidR="00B37400">
        <w:rPr>
          <w:sz w:val="24"/>
          <w:szCs w:val="24"/>
        </w:rPr>
        <w:t xml:space="preserve"> states how “studying early helps students memorize more effectively”</w:t>
      </w:r>
      <w:r w:rsidR="009D67DD">
        <w:rPr>
          <w:sz w:val="24"/>
          <w:szCs w:val="24"/>
        </w:rPr>
        <w:t xml:space="preserve"> which was </w:t>
      </w:r>
      <w:r w:rsidR="00281AFC">
        <w:rPr>
          <w:sz w:val="24"/>
          <w:szCs w:val="24"/>
        </w:rPr>
        <w:t>the</w:t>
      </w:r>
      <w:r w:rsidR="009D67DD">
        <w:rPr>
          <w:sz w:val="24"/>
          <w:szCs w:val="24"/>
        </w:rPr>
        <w:t xml:space="preserve"> case when it came to managing myself, as a person who struggles with their memory</w:t>
      </w:r>
      <w:r w:rsidR="00BE2C65">
        <w:rPr>
          <w:sz w:val="24"/>
          <w:szCs w:val="24"/>
        </w:rPr>
        <w:t xml:space="preserve">, yet managed to </w:t>
      </w:r>
      <w:r w:rsidR="006C025A">
        <w:rPr>
          <w:sz w:val="24"/>
          <w:szCs w:val="24"/>
        </w:rPr>
        <w:t>pass</w:t>
      </w:r>
      <w:r w:rsidR="00BE2C65">
        <w:rPr>
          <w:sz w:val="24"/>
          <w:szCs w:val="24"/>
        </w:rPr>
        <w:t xml:space="preserve"> both exams</w:t>
      </w:r>
      <w:r w:rsidR="00B37400">
        <w:rPr>
          <w:sz w:val="24"/>
          <w:szCs w:val="24"/>
        </w:rPr>
        <w:t xml:space="preserve">. </w:t>
      </w:r>
    </w:p>
    <w:p w14:paraId="79001AEB" w14:textId="77777777" w:rsidR="00893F40" w:rsidRDefault="00893F40" w:rsidP="00AA7A95">
      <w:pPr>
        <w:spacing w:line="360" w:lineRule="auto"/>
        <w:ind w:right="107"/>
        <w:jc w:val="both"/>
        <w:rPr>
          <w:sz w:val="24"/>
          <w:szCs w:val="24"/>
        </w:rPr>
      </w:pPr>
    </w:p>
    <w:p w14:paraId="7D381528" w14:textId="73A84E05" w:rsidR="003379FE" w:rsidRDefault="00CD5F15" w:rsidP="00AA7A95">
      <w:pPr>
        <w:spacing w:line="360" w:lineRule="auto"/>
        <w:ind w:right="107"/>
        <w:jc w:val="both"/>
        <w:rPr>
          <w:sz w:val="24"/>
          <w:szCs w:val="24"/>
        </w:rPr>
      </w:pPr>
      <w:r>
        <w:rPr>
          <w:sz w:val="24"/>
          <w:szCs w:val="24"/>
        </w:rPr>
        <w:t xml:space="preserve">Another strategy </w:t>
      </w:r>
      <w:r w:rsidR="00CB01A8">
        <w:rPr>
          <w:sz w:val="24"/>
          <w:szCs w:val="24"/>
        </w:rPr>
        <w:t xml:space="preserve">that I used to maintain concentration during training was making the time to attend fitness classes, this class takes place twice a week and I ensured that I had the time to go which helped me structure revision time after working hours. </w:t>
      </w:r>
      <w:r w:rsidR="00CA1F77">
        <w:rPr>
          <w:sz w:val="24"/>
          <w:szCs w:val="24"/>
        </w:rPr>
        <w:t>I attend these classes as a form of exercise to maintain my physical fitness for the job, as well as this I feel a sense of relief mentally when it comes to exercise during the working week. According to De Bruin, (201</w:t>
      </w:r>
      <w:r w:rsidR="00022E3F">
        <w:rPr>
          <w:sz w:val="24"/>
          <w:szCs w:val="24"/>
        </w:rPr>
        <w:t>7</w:t>
      </w:r>
      <w:r w:rsidR="00CA1F77">
        <w:rPr>
          <w:sz w:val="24"/>
          <w:szCs w:val="24"/>
        </w:rPr>
        <w:t>) physical exercise has shown beneficial effects for work-related stress</w:t>
      </w:r>
      <w:r w:rsidR="00022E3F">
        <w:rPr>
          <w:sz w:val="24"/>
          <w:szCs w:val="24"/>
        </w:rPr>
        <w:t>. This study backs my thesis and thoughts around the benefits of physical exercise and maintaining self-care as a new police officer (De Bruin, 2017). Another study states how the primary outcomes of physical exercise twice a week for 3 weeks straight consisted of a lower burnout assessment tool score compared to those who didn’t exercise (</w:t>
      </w:r>
      <w:r w:rsidR="00A663B9">
        <w:rPr>
          <w:sz w:val="24"/>
          <w:szCs w:val="24"/>
        </w:rPr>
        <w:t>Daniels, 2022</w:t>
      </w:r>
      <w:r w:rsidR="00022E3F">
        <w:rPr>
          <w:sz w:val="24"/>
          <w:szCs w:val="24"/>
        </w:rPr>
        <w:t xml:space="preserve">). </w:t>
      </w:r>
      <w:r w:rsidR="00A663B9">
        <w:rPr>
          <w:sz w:val="24"/>
          <w:szCs w:val="24"/>
        </w:rPr>
        <w:t>Daniels, (2022) used a self-assessment questionnaire to measure burnout regarding “exhaustion, mental distance, emotional and cognitive loss of control”. This assessment clarifies research</w:t>
      </w:r>
      <w:r w:rsidR="00734F21">
        <w:rPr>
          <w:sz w:val="24"/>
          <w:szCs w:val="24"/>
        </w:rPr>
        <w:t xml:space="preserve"> </w:t>
      </w:r>
      <w:r w:rsidR="00A663B9">
        <w:rPr>
          <w:sz w:val="24"/>
          <w:szCs w:val="24"/>
        </w:rPr>
        <w:t>on topic of work-related stress</w:t>
      </w:r>
      <w:r w:rsidR="00734F21">
        <w:rPr>
          <w:sz w:val="24"/>
          <w:szCs w:val="24"/>
        </w:rPr>
        <w:t xml:space="preserve"> as it also measures the production of cortisol </w:t>
      </w:r>
      <w:r w:rsidR="003379FE">
        <w:rPr>
          <w:sz w:val="24"/>
          <w:szCs w:val="24"/>
        </w:rPr>
        <w:t xml:space="preserve">(stress hormone) </w:t>
      </w:r>
      <w:r w:rsidR="00734F21">
        <w:rPr>
          <w:sz w:val="24"/>
          <w:szCs w:val="24"/>
        </w:rPr>
        <w:t xml:space="preserve">for those who </w:t>
      </w:r>
      <w:r w:rsidR="003379FE">
        <w:rPr>
          <w:sz w:val="24"/>
          <w:szCs w:val="24"/>
        </w:rPr>
        <w:t>exercised</w:t>
      </w:r>
      <w:r w:rsidR="00734F21">
        <w:rPr>
          <w:sz w:val="24"/>
          <w:szCs w:val="24"/>
        </w:rPr>
        <w:t xml:space="preserve"> </w:t>
      </w:r>
      <w:r w:rsidR="003379FE">
        <w:rPr>
          <w:sz w:val="24"/>
          <w:szCs w:val="24"/>
        </w:rPr>
        <w:t xml:space="preserve">during the assessment. The findings from Daniels, (2022) resulted in a 0.09 drop in cortisol for those that exercised, 0.24 after 3 weeks, in comparison to the other participants that didn’t exercise over the three weeks and their levels were 0.35. </w:t>
      </w:r>
      <w:r w:rsidR="00824AF1">
        <w:rPr>
          <w:sz w:val="24"/>
          <w:szCs w:val="24"/>
        </w:rPr>
        <w:t xml:space="preserve">Overall, this study has solidified the importance of managing stress, and building resilience to ensure a healthy work life. </w:t>
      </w:r>
    </w:p>
    <w:p w14:paraId="3CA0ABA1" w14:textId="77777777" w:rsidR="00824AF1" w:rsidRDefault="00824AF1" w:rsidP="00AA7A95">
      <w:pPr>
        <w:spacing w:line="360" w:lineRule="auto"/>
        <w:ind w:right="107"/>
        <w:jc w:val="both"/>
        <w:rPr>
          <w:sz w:val="24"/>
          <w:szCs w:val="24"/>
        </w:rPr>
      </w:pPr>
    </w:p>
    <w:p w14:paraId="42291BC4" w14:textId="57812084" w:rsidR="00824AF1" w:rsidRDefault="00824AF1" w:rsidP="00AA7A95">
      <w:pPr>
        <w:spacing w:line="360" w:lineRule="auto"/>
        <w:ind w:right="107"/>
        <w:jc w:val="both"/>
        <w:rPr>
          <w:sz w:val="24"/>
          <w:szCs w:val="24"/>
        </w:rPr>
      </w:pPr>
      <w:r>
        <w:rPr>
          <w:sz w:val="24"/>
          <w:szCs w:val="24"/>
        </w:rPr>
        <w:t>Thirdly, a personal choice of mine to build resilience, and lower stress levels is to take time for myself,</w:t>
      </w:r>
      <w:r w:rsidR="0010703E">
        <w:rPr>
          <w:sz w:val="24"/>
          <w:szCs w:val="24"/>
        </w:rPr>
        <w:t xml:space="preserve"> </w:t>
      </w:r>
      <w:r>
        <w:rPr>
          <w:sz w:val="24"/>
          <w:szCs w:val="24"/>
        </w:rPr>
        <w:t>taking walks</w:t>
      </w:r>
      <w:r w:rsidR="0010703E">
        <w:rPr>
          <w:sz w:val="24"/>
          <w:szCs w:val="24"/>
        </w:rPr>
        <w:t>, and most recent</w:t>
      </w:r>
      <w:r w:rsidR="00DF15EA">
        <w:rPr>
          <w:sz w:val="24"/>
          <w:szCs w:val="24"/>
        </w:rPr>
        <w:t>ly</w:t>
      </w:r>
      <w:r w:rsidR="0010703E">
        <w:rPr>
          <w:sz w:val="24"/>
          <w:szCs w:val="24"/>
        </w:rPr>
        <w:t xml:space="preserve"> running</w:t>
      </w:r>
      <w:r w:rsidR="00BE2D5E">
        <w:rPr>
          <w:sz w:val="24"/>
          <w:szCs w:val="24"/>
        </w:rPr>
        <w:t>.</w:t>
      </w:r>
      <w:r w:rsidR="00DF15EA">
        <w:rPr>
          <w:sz w:val="24"/>
          <w:szCs w:val="24"/>
        </w:rPr>
        <w:t xml:space="preserve"> </w:t>
      </w:r>
      <w:proofErr w:type="gramStart"/>
      <w:r w:rsidR="00DF15EA">
        <w:rPr>
          <w:sz w:val="24"/>
          <w:szCs w:val="24"/>
        </w:rPr>
        <w:t>In order to</w:t>
      </w:r>
      <w:proofErr w:type="gramEnd"/>
      <w:r w:rsidR="00DF15EA">
        <w:rPr>
          <w:sz w:val="24"/>
          <w:szCs w:val="24"/>
        </w:rPr>
        <w:t xml:space="preserve"> find downtime during my busy lifestyle I have had to prioritise specific things in between my studies. This has been important for me as during more stressful times some individuals need to increase </w:t>
      </w:r>
      <w:r w:rsidR="00DF15EA">
        <w:rPr>
          <w:sz w:val="24"/>
          <w:szCs w:val="24"/>
        </w:rPr>
        <w:lastRenderedPageBreak/>
        <w:t>downtime, according to Scott, (2023).</w:t>
      </w:r>
      <w:r>
        <w:rPr>
          <w:sz w:val="24"/>
          <w:szCs w:val="24"/>
        </w:rPr>
        <w:t xml:space="preserve"> </w:t>
      </w:r>
      <w:r w:rsidR="0010703E">
        <w:rPr>
          <w:sz w:val="24"/>
          <w:szCs w:val="24"/>
        </w:rPr>
        <w:t>I’ve</w:t>
      </w:r>
      <w:r>
        <w:rPr>
          <w:sz w:val="24"/>
          <w:szCs w:val="24"/>
        </w:rPr>
        <w:t xml:space="preserve"> found that since leaving university in 2022, I struggled to adapt to a different lifestyle and balance work, my health and </w:t>
      </w:r>
      <w:r w:rsidR="00DF15EA">
        <w:rPr>
          <w:sz w:val="24"/>
          <w:szCs w:val="24"/>
        </w:rPr>
        <w:t>rest</w:t>
      </w:r>
      <w:r>
        <w:rPr>
          <w:sz w:val="24"/>
          <w:szCs w:val="24"/>
        </w:rPr>
        <w:t>. As well as this I experienced some personal health issues from leaving university to gaining my new job at South Wales Police,</w:t>
      </w:r>
      <w:r w:rsidR="00BE2D5E">
        <w:rPr>
          <w:sz w:val="24"/>
          <w:szCs w:val="24"/>
        </w:rPr>
        <w:t xml:space="preserve"> this has resulted in me having to change my lifestyle adapting to this new challenge.</w:t>
      </w:r>
      <w:r>
        <w:rPr>
          <w:sz w:val="24"/>
          <w:szCs w:val="24"/>
        </w:rPr>
        <w:t xml:space="preserve"> </w:t>
      </w:r>
      <w:r w:rsidR="0010703E">
        <w:rPr>
          <w:sz w:val="24"/>
          <w:szCs w:val="24"/>
        </w:rPr>
        <w:t>I’ve</w:t>
      </w:r>
      <w:r>
        <w:rPr>
          <w:sz w:val="24"/>
          <w:szCs w:val="24"/>
        </w:rPr>
        <w:t xml:space="preserve"> used the same methods over the last 2 years to ensure that I am physically and mentally fit enough for the job. The list of this </w:t>
      </w:r>
      <w:r w:rsidR="0010703E">
        <w:rPr>
          <w:sz w:val="24"/>
          <w:szCs w:val="24"/>
        </w:rPr>
        <w:t xml:space="preserve">includes fitness classes, walking and more recently running. For these reasons I believe I have improved my </w:t>
      </w:r>
      <w:r w:rsidR="00BE2D5E">
        <w:rPr>
          <w:sz w:val="24"/>
          <w:szCs w:val="24"/>
        </w:rPr>
        <w:t>resilience and</w:t>
      </w:r>
      <w:r w:rsidR="0010703E">
        <w:rPr>
          <w:sz w:val="24"/>
          <w:szCs w:val="24"/>
        </w:rPr>
        <w:t xml:space="preserve"> will continue to use these proven positive strategies once leaving training. </w:t>
      </w:r>
      <w:r w:rsidR="00BE2D5E">
        <w:rPr>
          <w:sz w:val="24"/>
          <w:szCs w:val="24"/>
        </w:rPr>
        <w:t>Many f</w:t>
      </w:r>
      <w:r w:rsidR="0010703E">
        <w:rPr>
          <w:sz w:val="24"/>
          <w:szCs w:val="24"/>
        </w:rPr>
        <w:t xml:space="preserve">indings </w:t>
      </w:r>
      <w:r w:rsidR="00BE2D5E">
        <w:rPr>
          <w:sz w:val="24"/>
          <w:szCs w:val="24"/>
        </w:rPr>
        <w:t xml:space="preserve">support this as </w:t>
      </w:r>
      <w:r w:rsidR="0010703E">
        <w:rPr>
          <w:sz w:val="24"/>
          <w:szCs w:val="24"/>
        </w:rPr>
        <w:t>Craig, (2019) shows that you can “build personal resilience by achieving a healthy work-life balance” which I believe I have now found.</w:t>
      </w:r>
      <w:r w:rsidR="00BE2D5E">
        <w:rPr>
          <w:sz w:val="24"/>
          <w:szCs w:val="24"/>
        </w:rPr>
        <w:t xml:space="preserve"> My newfound tactic of running alongside a friend has improved my mood, lowered my anxiety</w:t>
      </w:r>
      <w:r w:rsidR="00DF15EA">
        <w:rPr>
          <w:sz w:val="24"/>
          <w:szCs w:val="24"/>
        </w:rPr>
        <w:t>,</w:t>
      </w:r>
      <w:r w:rsidR="00BE2D5E">
        <w:rPr>
          <w:sz w:val="24"/>
          <w:szCs w:val="24"/>
        </w:rPr>
        <w:t xml:space="preserve"> and relieved daily stress. It has been proven that running or jogging has “positive influences” on individuals also known as “runners high” due to the realise of endorphins (Cummings, 2021). </w:t>
      </w:r>
    </w:p>
    <w:p w14:paraId="39827BF9" w14:textId="77777777" w:rsidR="00824AF1" w:rsidRDefault="00824AF1" w:rsidP="00AA7A95">
      <w:pPr>
        <w:spacing w:line="360" w:lineRule="auto"/>
        <w:ind w:right="107"/>
        <w:jc w:val="both"/>
        <w:rPr>
          <w:sz w:val="24"/>
          <w:szCs w:val="24"/>
        </w:rPr>
      </w:pPr>
    </w:p>
    <w:p w14:paraId="292A590C" w14:textId="22811F15" w:rsidR="00DF15EA" w:rsidRDefault="00DF15EA" w:rsidP="00AA7A95">
      <w:pPr>
        <w:spacing w:line="360" w:lineRule="auto"/>
        <w:ind w:right="107"/>
        <w:jc w:val="both"/>
        <w:rPr>
          <w:sz w:val="24"/>
          <w:szCs w:val="24"/>
        </w:rPr>
      </w:pPr>
      <w:r>
        <w:rPr>
          <w:sz w:val="24"/>
          <w:szCs w:val="24"/>
        </w:rPr>
        <w:t>To conclude,</w:t>
      </w:r>
      <w:r w:rsidR="00AA7A95">
        <w:rPr>
          <w:sz w:val="24"/>
          <w:szCs w:val="24"/>
        </w:rPr>
        <w:t xml:space="preserve"> the final stage of </w:t>
      </w:r>
      <w:proofErr w:type="spellStart"/>
      <w:r w:rsidR="00AA7A95">
        <w:rPr>
          <w:sz w:val="24"/>
          <w:szCs w:val="24"/>
        </w:rPr>
        <w:t>Bortons</w:t>
      </w:r>
      <w:proofErr w:type="spellEnd"/>
      <w:r w:rsidR="00AA7A95">
        <w:rPr>
          <w:sz w:val="24"/>
          <w:szCs w:val="24"/>
        </w:rPr>
        <w:t xml:space="preserve"> model of reflection “now what?” (Borton, 1970),</w:t>
      </w:r>
      <w:r>
        <w:rPr>
          <w:sz w:val="24"/>
          <w:szCs w:val="24"/>
        </w:rPr>
        <w:t xml:space="preserve"> </w:t>
      </w:r>
      <w:r w:rsidR="00542FA8">
        <w:rPr>
          <w:sz w:val="24"/>
          <w:szCs w:val="24"/>
        </w:rPr>
        <w:t>I have used physical exercise as a main source of stress relief, this has included running, walking and continuing attendance to fitness classes. Although some</w:t>
      </w:r>
      <w:r w:rsidR="00AA7A95">
        <w:rPr>
          <w:sz w:val="24"/>
          <w:szCs w:val="24"/>
        </w:rPr>
        <w:t xml:space="preserve"> colleagues of mine</w:t>
      </w:r>
      <w:r w:rsidR="00542FA8">
        <w:rPr>
          <w:sz w:val="24"/>
          <w:szCs w:val="24"/>
        </w:rPr>
        <w:t xml:space="preserve"> may struggle to find the time to allow exercise most days of the week</w:t>
      </w:r>
      <w:r w:rsidR="00AA7A95">
        <w:rPr>
          <w:sz w:val="24"/>
          <w:szCs w:val="24"/>
        </w:rPr>
        <w:t xml:space="preserve">, </w:t>
      </w:r>
      <w:r w:rsidR="00542FA8">
        <w:rPr>
          <w:sz w:val="24"/>
          <w:szCs w:val="24"/>
        </w:rPr>
        <w:t xml:space="preserve">I find it is most beneficial to my physical and mental health. I prioritise this time for an average of five times a week as I feel the benefits that have been proven throughout this essay. I myself feel less anxious </w:t>
      </w:r>
      <w:r w:rsidR="00AA7A95">
        <w:rPr>
          <w:sz w:val="24"/>
          <w:szCs w:val="24"/>
        </w:rPr>
        <w:t xml:space="preserve">and stressed </w:t>
      </w:r>
      <w:r w:rsidR="00542FA8">
        <w:rPr>
          <w:sz w:val="24"/>
          <w:szCs w:val="24"/>
        </w:rPr>
        <w:t xml:space="preserve">which has been proven by </w:t>
      </w:r>
      <w:r w:rsidR="00AA7A95">
        <w:rPr>
          <w:sz w:val="24"/>
          <w:szCs w:val="24"/>
        </w:rPr>
        <w:t xml:space="preserve">De Bruin, (2017) as well as </w:t>
      </w:r>
      <w:proofErr w:type="gramStart"/>
      <w:r w:rsidR="00AA7A95">
        <w:rPr>
          <w:sz w:val="24"/>
          <w:szCs w:val="24"/>
        </w:rPr>
        <w:t>other</w:t>
      </w:r>
      <w:proofErr w:type="gramEnd"/>
      <w:r w:rsidR="00AA7A95">
        <w:rPr>
          <w:sz w:val="24"/>
          <w:szCs w:val="24"/>
        </w:rPr>
        <w:t xml:space="preserve"> research throughout. </w:t>
      </w:r>
    </w:p>
    <w:p w14:paraId="2D1489B5" w14:textId="6AAD27A5" w:rsidR="00824AF1" w:rsidRPr="00270EEB" w:rsidRDefault="00824AF1" w:rsidP="00AA7A95">
      <w:pPr>
        <w:spacing w:line="360" w:lineRule="auto"/>
        <w:ind w:right="107"/>
        <w:jc w:val="both"/>
        <w:rPr>
          <w:sz w:val="24"/>
          <w:szCs w:val="24"/>
        </w:rPr>
      </w:pPr>
    </w:p>
    <w:p w14:paraId="7AC4ABEB" w14:textId="77777777" w:rsidR="00FF7784" w:rsidRPr="00270EEB" w:rsidRDefault="00FF7784" w:rsidP="00AA7A95">
      <w:pPr>
        <w:spacing w:line="360" w:lineRule="auto"/>
        <w:ind w:right="107"/>
        <w:jc w:val="both"/>
        <w:rPr>
          <w:sz w:val="24"/>
          <w:szCs w:val="24"/>
        </w:rPr>
      </w:pPr>
    </w:p>
    <w:p w14:paraId="6604579F" w14:textId="414B60FC" w:rsidR="00FF7784" w:rsidRPr="00AA7A95" w:rsidRDefault="00AA7A95" w:rsidP="00AA7A95">
      <w:pPr>
        <w:spacing w:line="360" w:lineRule="auto"/>
        <w:ind w:right="107"/>
        <w:jc w:val="both"/>
        <w:rPr>
          <w:b/>
          <w:bCs/>
          <w:sz w:val="24"/>
          <w:szCs w:val="24"/>
        </w:rPr>
      </w:pPr>
      <w:r w:rsidRPr="00AA7A95">
        <w:rPr>
          <w:b/>
          <w:bCs/>
          <w:sz w:val="24"/>
          <w:szCs w:val="24"/>
        </w:rPr>
        <w:t xml:space="preserve">Word count: 1039 </w:t>
      </w: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F85063">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04BE315B" w14:textId="77777777" w:rsidR="002F2832" w:rsidRDefault="002F2832" w:rsidP="00E6298B">
      <w:pPr>
        <w:ind w:right="107"/>
        <w:jc w:val="both"/>
        <w:rPr>
          <w:b/>
          <w:sz w:val="24"/>
          <w:szCs w:val="24"/>
        </w:rPr>
      </w:pPr>
    </w:p>
    <w:p w14:paraId="11358AED" w14:textId="5D71F136" w:rsidR="0025282B" w:rsidRPr="002F2832" w:rsidRDefault="002F2832" w:rsidP="002F2832">
      <w:pPr>
        <w:spacing w:line="360" w:lineRule="auto"/>
        <w:ind w:right="107"/>
        <w:jc w:val="both"/>
        <w:rPr>
          <w:bCs/>
          <w:sz w:val="24"/>
          <w:szCs w:val="24"/>
        </w:rPr>
      </w:pPr>
      <w:r w:rsidRPr="002F2832">
        <w:rPr>
          <w:bCs/>
          <w:sz w:val="24"/>
          <w:szCs w:val="24"/>
        </w:rPr>
        <w:t>This incident that I will be discussing allowed myself to adapt my communication style, meeting the persons we were faced with.</w:t>
      </w:r>
      <w:r>
        <w:rPr>
          <w:bCs/>
          <w:sz w:val="24"/>
          <w:szCs w:val="24"/>
        </w:rPr>
        <w:t xml:space="preserve"> I used the </w:t>
      </w:r>
      <w:proofErr w:type="spellStart"/>
      <w:r>
        <w:rPr>
          <w:bCs/>
          <w:sz w:val="24"/>
          <w:szCs w:val="24"/>
        </w:rPr>
        <w:t>Betaris</w:t>
      </w:r>
      <w:proofErr w:type="spellEnd"/>
      <w:r>
        <w:rPr>
          <w:bCs/>
          <w:sz w:val="24"/>
          <w:szCs w:val="24"/>
        </w:rPr>
        <w:t xml:space="preserve"> box theory to communicate with the service user</w:t>
      </w:r>
      <w:r w:rsidR="0025282B">
        <w:rPr>
          <w:bCs/>
          <w:sz w:val="24"/>
          <w:szCs w:val="24"/>
        </w:rPr>
        <w:t>. To deal with this incident I will continue to reflect and apply evidenced based policing as a technique on how to manage the public. What works well and reapply certain measures. Evidenced based policing has been used since 1998 based on scientific evidence</w:t>
      </w:r>
      <w:r w:rsidR="003C0030">
        <w:rPr>
          <w:bCs/>
          <w:sz w:val="24"/>
          <w:szCs w:val="24"/>
        </w:rPr>
        <w:t xml:space="preserve"> to reapply positive outcomes to new experiences</w:t>
      </w:r>
      <w:r w:rsidR="0025282B">
        <w:rPr>
          <w:bCs/>
          <w:sz w:val="24"/>
          <w:szCs w:val="24"/>
        </w:rPr>
        <w:t xml:space="preserve"> (Lum and Koper, 2017).</w:t>
      </w:r>
      <w:r w:rsidR="0003031A">
        <w:rPr>
          <w:bCs/>
          <w:sz w:val="24"/>
          <w:szCs w:val="24"/>
        </w:rPr>
        <w:t xml:space="preserve"> Another conflict model discussed is the Thomas Kilmann Conflict model theory</w:t>
      </w:r>
      <w:r w:rsidR="00965801">
        <w:rPr>
          <w:bCs/>
          <w:sz w:val="24"/>
          <w:szCs w:val="24"/>
        </w:rPr>
        <w:t xml:space="preserve"> (Thomas &amp; Kilmann, 2008)</w:t>
      </w:r>
      <w:r w:rsidR="0003031A">
        <w:rPr>
          <w:bCs/>
          <w:sz w:val="24"/>
          <w:szCs w:val="24"/>
        </w:rPr>
        <w:t xml:space="preserve">, which was emerged to work alongside other colleagues in a workspace </w:t>
      </w:r>
      <w:proofErr w:type="spellStart"/>
      <w:proofErr w:type="gramStart"/>
      <w:r w:rsidR="0003031A">
        <w:rPr>
          <w:bCs/>
          <w:sz w:val="24"/>
          <w:szCs w:val="24"/>
        </w:rPr>
        <w:t>McPheat</w:t>
      </w:r>
      <w:proofErr w:type="spellEnd"/>
      <w:r w:rsidR="0003031A">
        <w:rPr>
          <w:bCs/>
          <w:sz w:val="24"/>
          <w:szCs w:val="24"/>
        </w:rPr>
        <w:t>,</w:t>
      </w:r>
      <w:r w:rsidR="00965801">
        <w:rPr>
          <w:bCs/>
          <w:sz w:val="24"/>
          <w:szCs w:val="24"/>
        </w:rPr>
        <w:t>(</w:t>
      </w:r>
      <w:proofErr w:type="gramEnd"/>
      <w:r w:rsidR="0003031A">
        <w:rPr>
          <w:bCs/>
          <w:sz w:val="24"/>
          <w:szCs w:val="24"/>
        </w:rPr>
        <w:t>2022)</w:t>
      </w:r>
      <w:r w:rsidR="00965801">
        <w:rPr>
          <w:bCs/>
          <w:sz w:val="24"/>
          <w:szCs w:val="24"/>
        </w:rPr>
        <w:t xml:space="preserve"> discusses that resolving conflict goes a long way in effective professionalism</w:t>
      </w:r>
      <w:r w:rsidR="0003031A">
        <w:rPr>
          <w:bCs/>
          <w:sz w:val="24"/>
          <w:szCs w:val="24"/>
        </w:rPr>
        <w:t>. The researchers of this model found a pattern of way to resolve conflict through five options.</w:t>
      </w:r>
      <w:r w:rsidR="003C0030">
        <w:rPr>
          <w:bCs/>
          <w:sz w:val="24"/>
          <w:szCs w:val="24"/>
        </w:rPr>
        <w:t xml:space="preserve"> Throughout response work I use the Gibbs Reflective Cycle to learn from my experiences as well as understanding what is going on around me (Gibbs, 1998). I use this daily and will be discussing the process throughout.</w:t>
      </w:r>
    </w:p>
    <w:p w14:paraId="0709495A" w14:textId="77777777" w:rsidR="007C6A4B" w:rsidRDefault="007C6A4B" w:rsidP="00E6298B">
      <w:pPr>
        <w:ind w:right="107"/>
        <w:jc w:val="both"/>
        <w:rPr>
          <w:sz w:val="24"/>
          <w:szCs w:val="24"/>
        </w:rPr>
      </w:pPr>
    </w:p>
    <w:p w14:paraId="5039D195" w14:textId="77777777" w:rsidR="00B50485" w:rsidRDefault="004C44CE" w:rsidP="006C5272">
      <w:pPr>
        <w:spacing w:line="360" w:lineRule="auto"/>
        <w:ind w:right="107"/>
        <w:jc w:val="both"/>
        <w:rPr>
          <w:sz w:val="24"/>
          <w:szCs w:val="24"/>
        </w:rPr>
      </w:pPr>
      <w:r>
        <w:rPr>
          <w:sz w:val="24"/>
          <w:szCs w:val="24"/>
        </w:rPr>
        <w:t xml:space="preserve">The role of policing </w:t>
      </w:r>
      <w:r w:rsidR="00C047EE">
        <w:rPr>
          <w:sz w:val="24"/>
          <w:szCs w:val="24"/>
        </w:rPr>
        <w:t>alternates</w:t>
      </w:r>
      <w:r>
        <w:rPr>
          <w:sz w:val="24"/>
          <w:szCs w:val="24"/>
        </w:rPr>
        <w:t xml:space="preserve"> </w:t>
      </w:r>
      <w:r w:rsidR="00653B34">
        <w:rPr>
          <w:sz w:val="24"/>
          <w:szCs w:val="24"/>
        </w:rPr>
        <w:t xml:space="preserve">from one day to the next, meaning officers </w:t>
      </w:r>
      <w:r w:rsidR="00770B5D">
        <w:rPr>
          <w:sz w:val="24"/>
          <w:szCs w:val="24"/>
        </w:rPr>
        <w:t>must</w:t>
      </w:r>
      <w:r w:rsidR="00653B34">
        <w:rPr>
          <w:sz w:val="24"/>
          <w:szCs w:val="24"/>
        </w:rPr>
        <w:t xml:space="preserve"> think on their feet</w:t>
      </w:r>
      <w:r w:rsidR="004C7BB9">
        <w:rPr>
          <w:sz w:val="24"/>
          <w:szCs w:val="24"/>
        </w:rPr>
        <w:t xml:space="preserve"> and adapt to their environment. </w:t>
      </w:r>
      <w:r w:rsidR="00FF220E">
        <w:rPr>
          <w:sz w:val="24"/>
          <w:szCs w:val="24"/>
        </w:rPr>
        <w:t xml:space="preserve">Conflict can range from </w:t>
      </w:r>
      <w:r w:rsidR="005D3429">
        <w:rPr>
          <w:sz w:val="24"/>
          <w:szCs w:val="24"/>
        </w:rPr>
        <w:t>verbal</w:t>
      </w:r>
      <w:r w:rsidR="00FF220E">
        <w:rPr>
          <w:sz w:val="24"/>
          <w:szCs w:val="24"/>
        </w:rPr>
        <w:t xml:space="preserve"> abuse to ser</w:t>
      </w:r>
      <w:r w:rsidR="005D3429">
        <w:rPr>
          <w:sz w:val="24"/>
          <w:szCs w:val="24"/>
        </w:rPr>
        <w:t>i</w:t>
      </w:r>
      <w:r w:rsidR="00FF220E">
        <w:rPr>
          <w:sz w:val="24"/>
          <w:szCs w:val="24"/>
        </w:rPr>
        <w:t>ou</w:t>
      </w:r>
      <w:r w:rsidR="005D3429">
        <w:rPr>
          <w:sz w:val="24"/>
          <w:szCs w:val="24"/>
        </w:rPr>
        <w:t>s</w:t>
      </w:r>
      <w:r w:rsidR="00FF220E">
        <w:rPr>
          <w:sz w:val="24"/>
          <w:szCs w:val="24"/>
        </w:rPr>
        <w:t xml:space="preserve"> public disorder </w:t>
      </w:r>
      <w:r w:rsidR="00075EB7">
        <w:rPr>
          <w:sz w:val="24"/>
          <w:szCs w:val="24"/>
        </w:rPr>
        <w:t>according to Centrex, (2004)</w:t>
      </w:r>
      <w:r w:rsidR="005D3429">
        <w:rPr>
          <w:sz w:val="24"/>
          <w:szCs w:val="24"/>
        </w:rPr>
        <w:t xml:space="preserve"> however conflict can be </w:t>
      </w:r>
      <w:r w:rsidR="00037C27">
        <w:rPr>
          <w:sz w:val="24"/>
          <w:szCs w:val="24"/>
        </w:rPr>
        <w:t>inevitable</w:t>
      </w:r>
      <w:r w:rsidR="006E0FCE">
        <w:rPr>
          <w:sz w:val="24"/>
          <w:szCs w:val="24"/>
        </w:rPr>
        <w:t xml:space="preserve">. Because of this </w:t>
      </w:r>
      <w:r w:rsidR="0054059D">
        <w:rPr>
          <w:sz w:val="24"/>
          <w:szCs w:val="24"/>
        </w:rPr>
        <w:t xml:space="preserve">the </w:t>
      </w:r>
      <w:r w:rsidR="006E0FCE">
        <w:rPr>
          <w:sz w:val="24"/>
          <w:szCs w:val="24"/>
        </w:rPr>
        <w:t xml:space="preserve">police aims to </w:t>
      </w:r>
      <w:r w:rsidR="00037C27">
        <w:rPr>
          <w:sz w:val="24"/>
          <w:szCs w:val="24"/>
        </w:rPr>
        <w:t>neutralise any potential threats and make conscious decisions</w:t>
      </w:r>
      <w:r w:rsidR="0054059D">
        <w:rPr>
          <w:sz w:val="24"/>
          <w:szCs w:val="24"/>
        </w:rPr>
        <w:t xml:space="preserve"> to </w:t>
      </w:r>
      <w:r w:rsidR="0054059D">
        <w:rPr>
          <w:sz w:val="24"/>
          <w:szCs w:val="24"/>
        </w:rPr>
        <w:lastRenderedPageBreak/>
        <w:t>deescalate conflict</w:t>
      </w:r>
      <w:r w:rsidR="00037C27">
        <w:rPr>
          <w:sz w:val="24"/>
          <w:szCs w:val="24"/>
        </w:rPr>
        <w:t>.</w:t>
      </w:r>
      <w:r w:rsidR="00075EB7">
        <w:rPr>
          <w:sz w:val="24"/>
          <w:szCs w:val="24"/>
        </w:rPr>
        <w:t xml:space="preserve"> </w:t>
      </w:r>
      <w:r w:rsidR="00B50485">
        <w:rPr>
          <w:sz w:val="24"/>
          <w:szCs w:val="24"/>
        </w:rPr>
        <w:t xml:space="preserve">The definition of conflict is as followed by Collins, (2024) </w:t>
      </w:r>
      <w:r w:rsidR="00B50485" w:rsidRPr="00B50485">
        <w:rPr>
          <w:sz w:val="24"/>
          <w:szCs w:val="24"/>
        </w:rPr>
        <w:t xml:space="preserve">Conflict is </w:t>
      </w:r>
      <w:r w:rsidR="00B50485">
        <w:rPr>
          <w:sz w:val="24"/>
          <w:szCs w:val="24"/>
        </w:rPr>
        <w:t xml:space="preserve">a </w:t>
      </w:r>
      <w:r w:rsidR="00B50485" w:rsidRPr="00B50485">
        <w:rPr>
          <w:sz w:val="24"/>
          <w:szCs w:val="24"/>
        </w:rPr>
        <w:t>serious disagreement</w:t>
      </w:r>
      <w:r w:rsidR="00B50485">
        <w:rPr>
          <w:sz w:val="24"/>
          <w:szCs w:val="24"/>
        </w:rPr>
        <w:t>/</w:t>
      </w:r>
      <w:r w:rsidR="00B50485" w:rsidRPr="00B50485">
        <w:rPr>
          <w:sz w:val="24"/>
          <w:szCs w:val="24"/>
        </w:rPr>
        <w:t>argument about something important</w:t>
      </w:r>
      <w:r w:rsidR="00B50485">
        <w:rPr>
          <w:sz w:val="24"/>
          <w:szCs w:val="24"/>
        </w:rPr>
        <w:t xml:space="preserve">. </w:t>
      </w:r>
    </w:p>
    <w:p w14:paraId="649C6C2C" w14:textId="4F644731" w:rsidR="007C6A4B" w:rsidRDefault="00E669C4" w:rsidP="006C5272">
      <w:pPr>
        <w:spacing w:line="360" w:lineRule="auto"/>
        <w:ind w:right="107"/>
        <w:jc w:val="both"/>
        <w:rPr>
          <w:sz w:val="24"/>
          <w:szCs w:val="24"/>
        </w:rPr>
      </w:pPr>
      <w:r>
        <w:rPr>
          <w:sz w:val="24"/>
          <w:szCs w:val="24"/>
        </w:rPr>
        <w:t xml:space="preserve">Due to the </w:t>
      </w:r>
      <w:r w:rsidR="0000088E">
        <w:rPr>
          <w:sz w:val="24"/>
          <w:szCs w:val="24"/>
        </w:rPr>
        <w:t xml:space="preserve">demand in </w:t>
      </w:r>
      <w:r w:rsidR="00770B5D">
        <w:rPr>
          <w:sz w:val="24"/>
          <w:szCs w:val="24"/>
        </w:rPr>
        <w:t xml:space="preserve">multi </w:t>
      </w:r>
      <w:r w:rsidR="0000088E">
        <w:rPr>
          <w:sz w:val="24"/>
          <w:szCs w:val="24"/>
        </w:rPr>
        <w:t xml:space="preserve">partnership agencies, police are having to face more </w:t>
      </w:r>
      <w:r w:rsidR="00313B52">
        <w:rPr>
          <w:sz w:val="24"/>
          <w:szCs w:val="24"/>
        </w:rPr>
        <w:t>incidents that include social issues where poverty, drug</w:t>
      </w:r>
      <w:r w:rsidR="00B32AF4">
        <w:rPr>
          <w:sz w:val="24"/>
          <w:szCs w:val="24"/>
        </w:rPr>
        <w:t>/</w:t>
      </w:r>
      <w:r w:rsidR="00313B52">
        <w:rPr>
          <w:sz w:val="24"/>
          <w:szCs w:val="24"/>
        </w:rPr>
        <w:t>alcohol problems and mental health</w:t>
      </w:r>
      <w:r w:rsidR="005509F6">
        <w:rPr>
          <w:sz w:val="24"/>
          <w:szCs w:val="24"/>
        </w:rPr>
        <w:t>, just to name a few,</w:t>
      </w:r>
      <w:r w:rsidR="00313B52">
        <w:rPr>
          <w:sz w:val="24"/>
          <w:szCs w:val="24"/>
        </w:rPr>
        <w:t xml:space="preserve"> come into context. </w:t>
      </w:r>
      <w:r w:rsidR="0058379C">
        <w:rPr>
          <w:sz w:val="24"/>
          <w:szCs w:val="24"/>
        </w:rPr>
        <w:t xml:space="preserve">This is where our </w:t>
      </w:r>
      <w:r w:rsidR="00B6038C">
        <w:rPr>
          <w:sz w:val="24"/>
          <w:szCs w:val="24"/>
        </w:rPr>
        <w:t>decision-making</w:t>
      </w:r>
      <w:r w:rsidR="0058379C">
        <w:rPr>
          <w:sz w:val="24"/>
          <w:szCs w:val="24"/>
        </w:rPr>
        <w:t xml:space="preserve"> skills are put into action to react with what is necessary </w:t>
      </w:r>
      <w:r w:rsidR="00125185">
        <w:rPr>
          <w:sz w:val="24"/>
          <w:szCs w:val="24"/>
        </w:rPr>
        <w:t>regarding our options,</w:t>
      </w:r>
      <w:r w:rsidR="002E3CB0">
        <w:rPr>
          <w:sz w:val="24"/>
          <w:szCs w:val="24"/>
        </w:rPr>
        <w:t xml:space="preserve"> powers, </w:t>
      </w:r>
      <w:proofErr w:type="gramStart"/>
      <w:r w:rsidR="002E3CB0">
        <w:rPr>
          <w:sz w:val="24"/>
          <w:szCs w:val="24"/>
        </w:rPr>
        <w:t>actions</w:t>
      </w:r>
      <w:proofErr w:type="gramEnd"/>
      <w:r w:rsidR="002E3CB0">
        <w:rPr>
          <w:sz w:val="24"/>
          <w:szCs w:val="24"/>
        </w:rPr>
        <w:t xml:space="preserve"> and knowledge on the incident.</w:t>
      </w:r>
      <w:r w:rsidR="005C7760">
        <w:rPr>
          <w:sz w:val="24"/>
          <w:szCs w:val="24"/>
        </w:rPr>
        <w:t xml:space="preserve"> All actions in policing are </w:t>
      </w:r>
      <w:r w:rsidR="00FC43CE">
        <w:rPr>
          <w:sz w:val="24"/>
          <w:szCs w:val="24"/>
        </w:rPr>
        <w:t>made</w:t>
      </w:r>
      <w:r w:rsidR="005C7760">
        <w:rPr>
          <w:sz w:val="24"/>
          <w:szCs w:val="24"/>
        </w:rPr>
        <w:t xml:space="preserve"> </w:t>
      </w:r>
      <w:r w:rsidR="00FC43CE">
        <w:rPr>
          <w:sz w:val="24"/>
          <w:szCs w:val="24"/>
        </w:rPr>
        <w:t xml:space="preserve">alongside </w:t>
      </w:r>
      <w:r w:rsidR="005C7760">
        <w:rPr>
          <w:sz w:val="24"/>
          <w:szCs w:val="24"/>
        </w:rPr>
        <w:t xml:space="preserve">the </w:t>
      </w:r>
      <w:r w:rsidR="00B50485">
        <w:rPr>
          <w:sz w:val="24"/>
          <w:szCs w:val="24"/>
        </w:rPr>
        <w:t>N</w:t>
      </w:r>
      <w:r w:rsidR="005C7760">
        <w:rPr>
          <w:sz w:val="24"/>
          <w:szCs w:val="24"/>
        </w:rPr>
        <w:t xml:space="preserve">ational </w:t>
      </w:r>
      <w:r w:rsidR="00B50485">
        <w:rPr>
          <w:sz w:val="24"/>
          <w:szCs w:val="24"/>
        </w:rPr>
        <w:t>D</w:t>
      </w:r>
      <w:r w:rsidR="005C7760">
        <w:rPr>
          <w:sz w:val="24"/>
          <w:szCs w:val="24"/>
        </w:rPr>
        <w:t xml:space="preserve">ecision </w:t>
      </w:r>
      <w:r w:rsidR="00B50485">
        <w:rPr>
          <w:sz w:val="24"/>
          <w:szCs w:val="24"/>
        </w:rPr>
        <w:t>M</w:t>
      </w:r>
      <w:r w:rsidR="005C7760">
        <w:rPr>
          <w:sz w:val="24"/>
          <w:szCs w:val="24"/>
        </w:rPr>
        <w:t>odel, which is u</w:t>
      </w:r>
      <w:r w:rsidR="008F47CB">
        <w:rPr>
          <w:sz w:val="24"/>
          <w:szCs w:val="24"/>
        </w:rPr>
        <w:t>sed to carefully identify the best solution</w:t>
      </w:r>
      <w:r w:rsidR="00960EB3">
        <w:rPr>
          <w:sz w:val="24"/>
          <w:szCs w:val="24"/>
        </w:rPr>
        <w:t xml:space="preserve"> (C</w:t>
      </w:r>
      <w:r w:rsidR="00DE2366">
        <w:rPr>
          <w:sz w:val="24"/>
          <w:szCs w:val="24"/>
        </w:rPr>
        <w:t xml:space="preserve">ollege of Policing, 2013). </w:t>
      </w:r>
    </w:p>
    <w:p w14:paraId="7CD8E6C0" w14:textId="2AA705C3" w:rsidR="00471197" w:rsidRDefault="00130DC9" w:rsidP="006C5272">
      <w:pPr>
        <w:spacing w:line="360" w:lineRule="auto"/>
        <w:ind w:right="107"/>
        <w:jc w:val="both"/>
        <w:rPr>
          <w:sz w:val="24"/>
          <w:szCs w:val="24"/>
        </w:rPr>
      </w:pPr>
      <w:r>
        <w:rPr>
          <w:sz w:val="24"/>
          <w:szCs w:val="24"/>
        </w:rPr>
        <w:t>This</w:t>
      </w:r>
      <w:r w:rsidR="000E1AA3">
        <w:rPr>
          <w:sz w:val="24"/>
          <w:szCs w:val="24"/>
        </w:rPr>
        <w:t xml:space="preserve"> assignment is based around an</w:t>
      </w:r>
      <w:r>
        <w:rPr>
          <w:sz w:val="24"/>
          <w:szCs w:val="24"/>
        </w:rPr>
        <w:t xml:space="preserve"> incident th</w:t>
      </w:r>
      <w:r w:rsidR="000E1AA3">
        <w:rPr>
          <w:sz w:val="24"/>
          <w:szCs w:val="24"/>
        </w:rPr>
        <w:t xml:space="preserve">at </w:t>
      </w:r>
      <w:r w:rsidR="00332470">
        <w:rPr>
          <w:sz w:val="24"/>
          <w:szCs w:val="24"/>
        </w:rPr>
        <w:t>use</w:t>
      </w:r>
      <w:r w:rsidR="000E1AA3">
        <w:rPr>
          <w:sz w:val="24"/>
          <w:szCs w:val="24"/>
        </w:rPr>
        <w:t>s</w:t>
      </w:r>
      <w:r w:rsidR="00332470">
        <w:rPr>
          <w:sz w:val="24"/>
          <w:szCs w:val="24"/>
        </w:rPr>
        <w:t xml:space="preserve"> </w:t>
      </w:r>
      <w:r w:rsidR="00023E41">
        <w:rPr>
          <w:sz w:val="24"/>
          <w:szCs w:val="24"/>
        </w:rPr>
        <w:t xml:space="preserve">the theory of </w:t>
      </w:r>
      <w:proofErr w:type="spellStart"/>
      <w:r w:rsidR="00023E41">
        <w:rPr>
          <w:sz w:val="24"/>
          <w:szCs w:val="24"/>
        </w:rPr>
        <w:t>Betari</w:t>
      </w:r>
      <w:proofErr w:type="spellEnd"/>
      <w:r w:rsidR="00023E41">
        <w:rPr>
          <w:sz w:val="24"/>
          <w:szCs w:val="24"/>
        </w:rPr>
        <w:t xml:space="preserve"> Box</w:t>
      </w:r>
      <w:r w:rsidR="004F2C35">
        <w:rPr>
          <w:sz w:val="24"/>
          <w:szCs w:val="24"/>
        </w:rPr>
        <w:t xml:space="preserve">, and conflict language management “LEAPS” which I will later </w:t>
      </w:r>
      <w:r w:rsidR="00471197">
        <w:rPr>
          <w:sz w:val="24"/>
          <w:szCs w:val="24"/>
        </w:rPr>
        <w:t>dissect and explain</w:t>
      </w:r>
      <w:r w:rsidR="00955DA3">
        <w:rPr>
          <w:sz w:val="24"/>
          <w:szCs w:val="24"/>
        </w:rPr>
        <w:t>.</w:t>
      </w:r>
      <w:r w:rsidR="00082091">
        <w:rPr>
          <w:sz w:val="24"/>
          <w:szCs w:val="24"/>
        </w:rPr>
        <w:t xml:space="preserve"> </w:t>
      </w:r>
    </w:p>
    <w:p w14:paraId="31DE6987" w14:textId="6494DBCF" w:rsidR="006C5272" w:rsidRDefault="00955DA3" w:rsidP="006C5272">
      <w:pPr>
        <w:spacing w:line="360" w:lineRule="auto"/>
        <w:ind w:right="107"/>
        <w:jc w:val="both"/>
        <w:rPr>
          <w:sz w:val="24"/>
          <w:szCs w:val="24"/>
        </w:rPr>
      </w:pPr>
      <w:r>
        <w:rPr>
          <w:sz w:val="24"/>
          <w:szCs w:val="24"/>
        </w:rPr>
        <w:t>T</w:t>
      </w:r>
      <w:r w:rsidR="00082091">
        <w:rPr>
          <w:sz w:val="24"/>
          <w:szCs w:val="24"/>
        </w:rPr>
        <w:t>h</w:t>
      </w:r>
      <w:r w:rsidR="00471197">
        <w:rPr>
          <w:sz w:val="24"/>
          <w:szCs w:val="24"/>
        </w:rPr>
        <w:t xml:space="preserve">e </w:t>
      </w:r>
      <w:proofErr w:type="spellStart"/>
      <w:r w:rsidR="00471197">
        <w:rPr>
          <w:sz w:val="24"/>
          <w:szCs w:val="24"/>
        </w:rPr>
        <w:t>Betari</w:t>
      </w:r>
      <w:proofErr w:type="spellEnd"/>
      <w:r w:rsidR="00471197">
        <w:rPr>
          <w:sz w:val="24"/>
          <w:szCs w:val="24"/>
        </w:rPr>
        <w:t xml:space="preserve"> </w:t>
      </w:r>
      <w:r w:rsidR="0054059D">
        <w:rPr>
          <w:sz w:val="24"/>
          <w:szCs w:val="24"/>
        </w:rPr>
        <w:t>B</w:t>
      </w:r>
      <w:r w:rsidR="00471197">
        <w:rPr>
          <w:sz w:val="24"/>
          <w:szCs w:val="24"/>
        </w:rPr>
        <w:t>ox</w:t>
      </w:r>
      <w:r w:rsidR="00082091">
        <w:rPr>
          <w:sz w:val="24"/>
          <w:szCs w:val="24"/>
        </w:rPr>
        <w:t xml:space="preserve"> theory</w:t>
      </w:r>
      <w:r w:rsidR="00023E41">
        <w:rPr>
          <w:sz w:val="24"/>
          <w:szCs w:val="24"/>
        </w:rPr>
        <w:t xml:space="preserve"> </w:t>
      </w:r>
      <w:r w:rsidR="00082091">
        <w:rPr>
          <w:sz w:val="24"/>
          <w:szCs w:val="24"/>
        </w:rPr>
        <w:t>is used by</w:t>
      </w:r>
      <w:r w:rsidR="00023E41">
        <w:rPr>
          <w:sz w:val="24"/>
          <w:szCs w:val="24"/>
        </w:rPr>
        <w:t xml:space="preserve"> police to </w:t>
      </w:r>
      <w:r w:rsidR="004B00CA">
        <w:rPr>
          <w:sz w:val="24"/>
          <w:szCs w:val="24"/>
        </w:rPr>
        <w:t xml:space="preserve">deescalate </w:t>
      </w:r>
      <w:r w:rsidR="00016690">
        <w:rPr>
          <w:sz w:val="24"/>
          <w:szCs w:val="24"/>
        </w:rPr>
        <w:t>incidents that may include conflict</w:t>
      </w:r>
      <w:r w:rsidR="0040758A">
        <w:rPr>
          <w:sz w:val="24"/>
          <w:szCs w:val="24"/>
        </w:rPr>
        <w:t xml:space="preserve">, </w:t>
      </w:r>
      <w:r w:rsidR="00C94002">
        <w:rPr>
          <w:sz w:val="24"/>
          <w:szCs w:val="24"/>
        </w:rPr>
        <w:t>potentially</w:t>
      </w:r>
      <w:r w:rsidR="00FD2E88">
        <w:rPr>
          <w:sz w:val="24"/>
          <w:szCs w:val="24"/>
        </w:rPr>
        <w:t xml:space="preserve"> </w:t>
      </w:r>
      <w:r w:rsidR="00BC0F43">
        <w:rPr>
          <w:sz w:val="24"/>
          <w:szCs w:val="24"/>
        </w:rPr>
        <w:t xml:space="preserve">changing the way the incident would be originally </w:t>
      </w:r>
      <w:r w:rsidR="00FD2E88">
        <w:rPr>
          <w:sz w:val="24"/>
          <w:szCs w:val="24"/>
        </w:rPr>
        <w:t>dealt with</w:t>
      </w:r>
      <w:r w:rsidR="00016690">
        <w:rPr>
          <w:sz w:val="24"/>
          <w:szCs w:val="24"/>
        </w:rPr>
        <w:t>.</w:t>
      </w:r>
      <w:r w:rsidR="0040758A">
        <w:rPr>
          <w:sz w:val="24"/>
          <w:szCs w:val="24"/>
        </w:rPr>
        <w:t xml:space="preserve"> Wall, (2019) highlights the theory and how public service workers attitudes play a large role in behaviours that are exhibited. </w:t>
      </w:r>
    </w:p>
    <w:p w14:paraId="50A82682" w14:textId="086BF445" w:rsidR="000D7630" w:rsidRDefault="0027747E" w:rsidP="006C5272">
      <w:pPr>
        <w:spacing w:line="360" w:lineRule="auto"/>
        <w:ind w:right="107"/>
        <w:jc w:val="both"/>
        <w:rPr>
          <w:sz w:val="24"/>
          <w:szCs w:val="24"/>
        </w:rPr>
      </w:pPr>
      <w:r>
        <w:rPr>
          <w:sz w:val="24"/>
          <w:szCs w:val="24"/>
        </w:rPr>
        <w:t>This method of intervention will be used throughout</w:t>
      </w:r>
      <w:r w:rsidR="00DF219F">
        <w:rPr>
          <w:sz w:val="24"/>
          <w:szCs w:val="24"/>
        </w:rPr>
        <w:t xml:space="preserve">, </w:t>
      </w:r>
      <w:r>
        <w:rPr>
          <w:sz w:val="24"/>
          <w:szCs w:val="24"/>
        </w:rPr>
        <w:t xml:space="preserve">as the </w:t>
      </w:r>
      <w:r w:rsidR="00396957">
        <w:rPr>
          <w:sz w:val="24"/>
          <w:szCs w:val="24"/>
        </w:rPr>
        <w:t>individual</w:t>
      </w:r>
      <w:r>
        <w:rPr>
          <w:sz w:val="24"/>
          <w:szCs w:val="24"/>
        </w:rPr>
        <w:t xml:space="preserve"> who we attended faced their own</w:t>
      </w:r>
      <w:r w:rsidR="00396957">
        <w:rPr>
          <w:sz w:val="24"/>
          <w:szCs w:val="24"/>
        </w:rPr>
        <w:t xml:space="preserve"> battles with ill mental health</w:t>
      </w:r>
      <w:r w:rsidR="00DF219F">
        <w:rPr>
          <w:sz w:val="24"/>
          <w:szCs w:val="24"/>
        </w:rPr>
        <w:t xml:space="preserve"> and drug abuse</w:t>
      </w:r>
      <w:r w:rsidR="00396957">
        <w:rPr>
          <w:sz w:val="24"/>
          <w:szCs w:val="24"/>
        </w:rPr>
        <w:t xml:space="preserve">. </w:t>
      </w:r>
      <w:r w:rsidR="00DB39B8">
        <w:rPr>
          <w:sz w:val="24"/>
          <w:szCs w:val="24"/>
        </w:rPr>
        <w:t>This incident</w:t>
      </w:r>
      <w:r w:rsidR="00C349B2">
        <w:rPr>
          <w:sz w:val="24"/>
          <w:szCs w:val="24"/>
        </w:rPr>
        <w:t xml:space="preserve"> allow</w:t>
      </w:r>
      <w:r w:rsidR="00DB39B8">
        <w:rPr>
          <w:sz w:val="24"/>
          <w:szCs w:val="24"/>
        </w:rPr>
        <w:t>ed me</w:t>
      </w:r>
      <w:r w:rsidR="00C349B2">
        <w:rPr>
          <w:sz w:val="24"/>
          <w:szCs w:val="24"/>
        </w:rPr>
        <w:t xml:space="preserve"> to take a different aspect on policing</w:t>
      </w:r>
      <w:r w:rsidR="00DB39B8">
        <w:rPr>
          <w:sz w:val="24"/>
          <w:szCs w:val="24"/>
        </w:rPr>
        <w:t xml:space="preserve">, </w:t>
      </w:r>
      <w:r w:rsidR="00C349B2">
        <w:rPr>
          <w:sz w:val="24"/>
          <w:szCs w:val="24"/>
        </w:rPr>
        <w:t xml:space="preserve">to be cautious of the way I communicated to get the </w:t>
      </w:r>
      <w:r w:rsidR="009C7E11">
        <w:rPr>
          <w:sz w:val="24"/>
          <w:szCs w:val="24"/>
        </w:rPr>
        <w:t xml:space="preserve">service user to trust </w:t>
      </w:r>
      <w:r w:rsidR="00E1285B">
        <w:rPr>
          <w:sz w:val="24"/>
          <w:szCs w:val="24"/>
        </w:rPr>
        <w:t>police</w:t>
      </w:r>
      <w:r w:rsidR="009C7E11">
        <w:rPr>
          <w:sz w:val="24"/>
          <w:szCs w:val="24"/>
        </w:rPr>
        <w:t>.</w:t>
      </w:r>
      <w:r w:rsidR="0040758A">
        <w:rPr>
          <w:sz w:val="24"/>
          <w:szCs w:val="24"/>
        </w:rPr>
        <w:t xml:space="preserve"> I</w:t>
      </w:r>
      <w:r w:rsidR="001555EC">
        <w:rPr>
          <w:sz w:val="24"/>
          <w:szCs w:val="24"/>
        </w:rPr>
        <w:t>nitial contact with them could have resulted in a negative experienc</w:t>
      </w:r>
      <w:r w:rsidR="0040758A">
        <w:rPr>
          <w:sz w:val="24"/>
          <w:szCs w:val="24"/>
        </w:rPr>
        <w:t>e</w:t>
      </w:r>
      <w:r w:rsidR="00D83C9B">
        <w:rPr>
          <w:sz w:val="24"/>
          <w:szCs w:val="24"/>
        </w:rPr>
        <w:t>, however</w:t>
      </w:r>
      <w:r w:rsidR="00DB39B8">
        <w:rPr>
          <w:sz w:val="24"/>
          <w:szCs w:val="24"/>
        </w:rPr>
        <w:t xml:space="preserve"> in reflection</w:t>
      </w:r>
      <w:r w:rsidR="0040758A">
        <w:rPr>
          <w:sz w:val="24"/>
          <w:szCs w:val="24"/>
        </w:rPr>
        <w:t xml:space="preserve"> </w:t>
      </w:r>
      <w:r w:rsidR="003C0030">
        <w:rPr>
          <w:sz w:val="24"/>
          <w:szCs w:val="24"/>
        </w:rPr>
        <w:t>I</w:t>
      </w:r>
      <w:r w:rsidR="00D83C9B">
        <w:rPr>
          <w:sz w:val="24"/>
          <w:szCs w:val="24"/>
        </w:rPr>
        <w:t xml:space="preserve"> w</w:t>
      </w:r>
      <w:r w:rsidR="0040758A">
        <w:rPr>
          <w:sz w:val="24"/>
          <w:szCs w:val="24"/>
        </w:rPr>
        <w:t>as</w:t>
      </w:r>
      <w:r w:rsidR="00D83C9B">
        <w:rPr>
          <w:sz w:val="24"/>
          <w:szCs w:val="24"/>
        </w:rPr>
        <w:t xml:space="preserve"> able to refrain from this and gain a positive outcome</w:t>
      </w:r>
      <w:r w:rsidR="00DB39B8">
        <w:rPr>
          <w:sz w:val="24"/>
          <w:szCs w:val="24"/>
        </w:rPr>
        <w:t>.</w:t>
      </w:r>
      <w:r w:rsidR="006B3D45">
        <w:rPr>
          <w:sz w:val="24"/>
          <w:szCs w:val="24"/>
        </w:rPr>
        <w:t xml:space="preserve"> This was due to gathering information on the individual before arrival</w:t>
      </w:r>
      <w:r w:rsidR="007579C7">
        <w:rPr>
          <w:sz w:val="24"/>
          <w:szCs w:val="24"/>
        </w:rPr>
        <w:t xml:space="preserve">, </w:t>
      </w:r>
      <w:r w:rsidR="003C0030">
        <w:rPr>
          <w:sz w:val="24"/>
          <w:szCs w:val="24"/>
        </w:rPr>
        <w:t>analysing my</w:t>
      </w:r>
      <w:r w:rsidR="007579C7">
        <w:rPr>
          <w:sz w:val="24"/>
          <w:szCs w:val="24"/>
        </w:rPr>
        <w:t xml:space="preserve"> communication and making a rough estimate on our powers as police officers </w:t>
      </w:r>
      <w:r w:rsidR="00791CBE">
        <w:rPr>
          <w:sz w:val="24"/>
          <w:szCs w:val="24"/>
        </w:rPr>
        <w:t>regarding</w:t>
      </w:r>
      <w:r w:rsidR="007579C7">
        <w:rPr>
          <w:sz w:val="24"/>
          <w:szCs w:val="24"/>
        </w:rPr>
        <w:t xml:space="preserve"> mental health.</w:t>
      </w:r>
      <w:r w:rsidR="003C0030">
        <w:rPr>
          <w:sz w:val="24"/>
          <w:szCs w:val="24"/>
        </w:rPr>
        <w:t xml:space="preserve"> This was based on the Gibbs Reflective model as I was building an action plan to </w:t>
      </w:r>
      <w:r w:rsidR="00514DE7">
        <w:rPr>
          <w:sz w:val="24"/>
          <w:szCs w:val="24"/>
        </w:rPr>
        <w:t>manage this call (Gibbs, 1998).</w:t>
      </w:r>
      <w:r w:rsidR="007579C7">
        <w:rPr>
          <w:sz w:val="24"/>
          <w:szCs w:val="24"/>
        </w:rPr>
        <w:t xml:space="preserve"> </w:t>
      </w:r>
      <w:r w:rsidR="000921A4">
        <w:rPr>
          <w:sz w:val="24"/>
          <w:szCs w:val="24"/>
        </w:rPr>
        <w:t>In this instance</w:t>
      </w:r>
      <w:r w:rsidR="00791CBE">
        <w:rPr>
          <w:sz w:val="24"/>
          <w:szCs w:val="24"/>
        </w:rPr>
        <w:t>,</w:t>
      </w:r>
      <w:r w:rsidR="000921A4">
        <w:rPr>
          <w:sz w:val="24"/>
          <w:szCs w:val="24"/>
        </w:rPr>
        <w:t xml:space="preserve"> the decision we made was to the best of our ability as police</w:t>
      </w:r>
      <w:r w:rsidR="00514DE7">
        <w:rPr>
          <w:sz w:val="24"/>
          <w:szCs w:val="24"/>
        </w:rPr>
        <w:t>,</w:t>
      </w:r>
      <w:r w:rsidR="000921A4">
        <w:rPr>
          <w:sz w:val="24"/>
          <w:szCs w:val="24"/>
        </w:rPr>
        <w:t xml:space="preserve"> as</w:t>
      </w:r>
      <w:r w:rsidR="00514DE7">
        <w:rPr>
          <w:sz w:val="24"/>
          <w:szCs w:val="24"/>
        </w:rPr>
        <w:t xml:space="preserve"> in my opinion</w:t>
      </w:r>
      <w:r w:rsidR="000921A4">
        <w:rPr>
          <w:sz w:val="24"/>
          <w:szCs w:val="24"/>
        </w:rPr>
        <w:t xml:space="preserve"> </w:t>
      </w:r>
      <w:r w:rsidR="003864BA">
        <w:rPr>
          <w:sz w:val="24"/>
          <w:szCs w:val="24"/>
        </w:rPr>
        <w:t>it was a fair decision and safe</w:t>
      </w:r>
      <w:r w:rsidR="00514DE7">
        <w:rPr>
          <w:sz w:val="24"/>
          <w:szCs w:val="24"/>
        </w:rPr>
        <w:t xml:space="preserve"> </w:t>
      </w:r>
      <w:r w:rsidR="0054059D">
        <w:rPr>
          <w:sz w:val="24"/>
          <w:szCs w:val="24"/>
        </w:rPr>
        <w:t>regarding</w:t>
      </w:r>
      <w:r w:rsidR="003864BA">
        <w:rPr>
          <w:sz w:val="24"/>
          <w:szCs w:val="24"/>
        </w:rPr>
        <w:t xml:space="preserve"> the service users wishes (</w:t>
      </w:r>
      <w:proofErr w:type="spellStart"/>
      <w:r w:rsidR="00DD25C6">
        <w:rPr>
          <w:sz w:val="24"/>
          <w:szCs w:val="24"/>
        </w:rPr>
        <w:t>Sponner</w:t>
      </w:r>
      <w:proofErr w:type="spellEnd"/>
      <w:r w:rsidR="00DD25C6">
        <w:rPr>
          <w:sz w:val="24"/>
          <w:szCs w:val="24"/>
        </w:rPr>
        <w:t xml:space="preserve"> et al, </w:t>
      </w:r>
      <w:r w:rsidR="00426A30">
        <w:rPr>
          <w:sz w:val="24"/>
          <w:szCs w:val="24"/>
        </w:rPr>
        <w:t>2023).</w:t>
      </w:r>
      <w:r w:rsidR="0077548D">
        <w:rPr>
          <w:sz w:val="24"/>
          <w:szCs w:val="24"/>
        </w:rPr>
        <w:t xml:space="preserve"> </w:t>
      </w:r>
    </w:p>
    <w:p w14:paraId="24AF0BB4" w14:textId="77777777" w:rsidR="00514DE7" w:rsidRDefault="00514DE7" w:rsidP="006C5272">
      <w:pPr>
        <w:spacing w:line="360" w:lineRule="auto"/>
        <w:ind w:right="107"/>
        <w:jc w:val="both"/>
        <w:rPr>
          <w:sz w:val="24"/>
          <w:szCs w:val="24"/>
        </w:rPr>
      </w:pPr>
    </w:p>
    <w:p w14:paraId="16990D0B" w14:textId="6A358471" w:rsidR="00110A84" w:rsidRDefault="00A410EB" w:rsidP="006C5272">
      <w:pPr>
        <w:spacing w:line="360" w:lineRule="auto"/>
        <w:ind w:right="107"/>
        <w:jc w:val="both"/>
        <w:rPr>
          <w:sz w:val="24"/>
          <w:szCs w:val="24"/>
        </w:rPr>
      </w:pPr>
      <w:r>
        <w:rPr>
          <w:sz w:val="24"/>
          <w:szCs w:val="24"/>
        </w:rPr>
        <w:t>Ronquillo et al, (</w:t>
      </w:r>
      <w:r w:rsidR="0028656D">
        <w:rPr>
          <w:sz w:val="24"/>
          <w:szCs w:val="24"/>
        </w:rPr>
        <w:t xml:space="preserve">2023) </w:t>
      </w:r>
      <w:r w:rsidR="006B60B0">
        <w:rPr>
          <w:sz w:val="24"/>
          <w:szCs w:val="24"/>
        </w:rPr>
        <w:t xml:space="preserve">also </w:t>
      </w:r>
      <w:r w:rsidR="0028656D">
        <w:rPr>
          <w:sz w:val="24"/>
          <w:szCs w:val="24"/>
        </w:rPr>
        <w:t>states</w:t>
      </w:r>
      <w:r w:rsidR="006B60B0">
        <w:rPr>
          <w:sz w:val="24"/>
          <w:szCs w:val="24"/>
        </w:rPr>
        <w:t xml:space="preserve"> a similar definition</w:t>
      </w:r>
      <w:r w:rsidR="0028656D">
        <w:rPr>
          <w:sz w:val="24"/>
          <w:szCs w:val="24"/>
        </w:rPr>
        <w:t xml:space="preserve"> that </w:t>
      </w:r>
      <w:r w:rsidR="00CA600B">
        <w:rPr>
          <w:sz w:val="24"/>
          <w:szCs w:val="24"/>
        </w:rPr>
        <w:t xml:space="preserve">conflict is the disagreement or difference of </w:t>
      </w:r>
      <w:r w:rsidR="00DD716F">
        <w:rPr>
          <w:sz w:val="24"/>
          <w:szCs w:val="24"/>
        </w:rPr>
        <w:t>options and</w:t>
      </w:r>
      <w:r w:rsidR="00CA600B">
        <w:rPr>
          <w:sz w:val="24"/>
          <w:szCs w:val="24"/>
        </w:rPr>
        <w:t xml:space="preserve"> </w:t>
      </w:r>
      <w:r w:rsidR="006B60B0">
        <w:rPr>
          <w:sz w:val="24"/>
          <w:szCs w:val="24"/>
        </w:rPr>
        <w:t xml:space="preserve">expands on </w:t>
      </w:r>
      <w:r w:rsidR="00CA600B">
        <w:rPr>
          <w:sz w:val="24"/>
          <w:szCs w:val="24"/>
        </w:rPr>
        <w:t xml:space="preserve">how conflict </w:t>
      </w:r>
      <w:r w:rsidR="00C371FC">
        <w:rPr>
          <w:sz w:val="24"/>
          <w:szCs w:val="24"/>
        </w:rPr>
        <w:t>is not necessarily negative it can be positive if managed properly</w:t>
      </w:r>
      <w:r w:rsidR="00055F8D">
        <w:rPr>
          <w:sz w:val="24"/>
          <w:szCs w:val="24"/>
        </w:rPr>
        <w:t xml:space="preserve">. This highlights that </w:t>
      </w:r>
      <w:r w:rsidR="00DB39B8">
        <w:rPr>
          <w:sz w:val="24"/>
          <w:szCs w:val="24"/>
        </w:rPr>
        <w:t>it’s</w:t>
      </w:r>
      <w:r w:rsidR="00055F8D">
        <w:rPr>
          <w:sz w:val="24"/>
          <w:szCs w:val="24"/>
        </w:rPr>
        <w:t xml:space="preserve"> the conscious decisions that are being made by myself that can </w:t>
      </w:r>
      <w:r w:rsidR="00110A84">
        <w:rPr>
          <w:sz w:val="24"/>
          <w:szCs w:val="24"/>
        </w:rPr>
        <w:t xml:space="preserve">reflect the </w:t>
      </w:r>
      <w:r w:rsidR="0054059D">
        <w:rPr>
          <w:sz w:val="24"/>
          <w:szCs w:val="24"/>
        </w:rPr>
        <w:t>attitude</w:t>
      </w:r>
      <w:r w:rsidR="00110A84">
        <w:rPr>
          <w:sz w:val="24"/>
          <w:szCs w:val="24"/>
        </w:rPr>
        <w:t xml:space="preserve"> and behaviour of a service user/victim/offender.</w:t>
      </w:r>
      <w:r w:rsidR="00DD716F">
        <w:rPr>
          <w:sz w:val="24"/>
          <w:szCs w:val="24"/>
        </w:rPr>
        <w:t xml:space="preserve"> </w:t>
      </w:r>
      <w:proofErr w:type="spellStart"/>
      <w:r w:rsidR="00DD716F">
        <w:rPr>
          <w:sz w:val="24"/>
          <w:szCs w:val="24"/>
        </w:rPr>
        <w:t>McPheat</w:t>
      </w:r>
      <w:proofErr w:type="spellEnd"/>
      <w:r w:rsidR="00DD716F">
        <w:rPr>
          <w:sz w:val="24"/>
          <w:szCs w:val="24"/>
        </w:rPr>
        <w:t xml:space="preserve">, (2022) explains how there is two ways to approach conflict though communication, one assertiveness and cooperativeness. Again, expressing the ways to communicate to achieve compromise between the two. The grid explains the model more clearly which is below for viewing. </w:t>
      </w:r>
    </w:p>
    <w:p w14:paraId="27494D23" w14:textId="28B87DC4" w:rsidR="00DD716F" w:rsidRDefault="00DD716F" w:rsidP="006C5272">
      <w:pPr>
        <w:spacing w:line="360" w:lineRule="auto"/>
        <w:ind w:right="107"/>
        <w:jc w:val="both"/>
        <w:rPr>
          <w:sz w:val="24"/>
          <w:szCs w:val="24"/>
        </w:rPr>
      </w:pPr>
      <w:r>
        <w:rPr>
          <w:noProof/>
          <w:sz w:val="24"/>
          <w:szCs w:val="24"/>
        </w:rPr>
        <w:lastRenderedPageBreak/>
        <w:drawing>
          <wp:inline distT="0" distB="0" distL="0" distR="0" wp14:anchorId="48BD9D8C" wp14:editId="53658EBD">
            <wp:extent cx="5606204" cy="2979698"/>
            <wp:effectExtent l="0" t="0" r="0" b="0"/>
            <wp:docPr id="206252571" name="Picture 1" descr="A diagram of a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52571" name="Picture 1" descr="A diagram of a company's company's company&#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633924" cy="2994431"/>
                    </a:xfrm>
                    <a:prstGeom prst="rect">
                      <a:avLst/>
                    </a:prstGeom>
                  </pic:spPr>
                </pic:pic>
              </a:graphicData>
            </a:graphic>
          </wp:inline>
        </w:drawing>
      </w:r>
    </w:p>
    <w:p w14:paraId="6BCCAF67" w14:textId="209F125A" w:rsidR="00594334" w:rsidRDefault="00D974E8" w:rsidP="006C5272">
      <w:pPr>
        <w:spacing w:line="360" w:lineRule="auto"/>
        <w:ind w:right="107"/>
        <w:jc w:val="both"/>
        <w:rPr>
          <w:sz w:val="24"/>
          <w:szCs w:val="24"/>
        </w:rPr>
      </w:pPr>
      <w:r>
        <w:rPr>
          <w:sz w:val="24"/>
          <w:szCs w:val="24"/>
        </w:rPr>
        <w:t>The initial incident was for police to attend</w:t>
      </w:r>
      <w:r w:rsidR="00152C51">
        <w:rPr>
          <w:sz w:val="24"/>
          <w:szCs w:val="24"/>
        </w:rPr>
        <w:t xml:space="preserve"> the address that was known for domestic violence where social context </w:t>
      </w:r>
      <w:r w:rsidR="00C71ADE">
        <w:rPr>
          <w:sz w:val="24"/>
          <w:szCs w:val="24"/>
        </w:rPr>
        <w:t>was</w:t>
      </w:r>
      <w:r w:rsidR="00152C51">
        <w:rPr>
          <w:sz w:val="24"/>
          <w:szCs w:val="24"/>
        </w:rPr>
        <w:t xml:space="preserve"> in play. The pair are known to </w:t>
      </w:r>
      <w:r w:rsidR="009A2EE4">
        <w:rPr>
          <w:sz w:val="24"/>
          <w:szCs w:val="24"/>
        </w:rPr>
        <w:t xml:space="preserve">both suffer with their own mental health and disabilities and rely on one another for support. </w:t>
      </w:r>
    </w:p>
    <w:p w14:paraId="3EA5BFD4" w14:textId="74D0AEE0" w:rsidR="000D1369" w:rsidRDefault="00594334" w:rsidP="006C5272">
      <w:pPr>
        <w:spacing w:line="360" w:lineRule="auto"/>
        <w:ind w:right="107"/>
        <w:jc w:val="both"/>
        <w:rPr>
          <w:sz w:val="24"/>
          <w:szCs w:val="24"/>
        </w:rPr>
      </w:pPr>
      <w:proofErr w:type="gramStart"/>
      <w:r w:rsidRPr="00594334">
        <w:rPr>
          <w:sz w:val="24"/>
          <w:szCs w:val="24"/>
        </w:rPr>
        <w:t>For the purpose of</w:t>
      </w:r>
      <w:proofErr w:type="gramEnd"/>
      <w:r w:rsidRPr="00594334">
        <w:rPr>
          <w:sz w:val="24"/>
          <w:szCs w:val="24"/>
        </w:rPr>
        <w:t xml:space="preserve"> this </w:t>
      </w:r>
      <w:r w:rsidR="00487506" w:rsidRPr="00594334">
        <w:rPr>
          <w:sz w:val="24"/>
          <w:szCs w:val="24"/>
        </w:rPr>
        <w:t>assignment,</w:t>
      </w:r>
      <w:r w:rsidRPr="00594334">
        <w:rPr>
          <w:sz w:val="24"/>
          <w:szCs w:val="24"/>
        </w:rPr>
        <w:t xml:space="preserve"> I will call the missing male Mr Jones</w:t>
      </w:r>
      <w:r>
        <w:rPr>
          <w:sz w:val="24"/>
          <w:szCs w:val="24"/>
        </w:rPr>
        <w:t xml:space="preserve">. </w:t>
      </w:r>
      <w:r w:rsidR="005077D5">
        <w:rPr>
          <w:sz w:val="24"/>
          <w:szCs w:val="24"/>
        </w:rPr>
        <w:t xml:space="preserve">I attended the address where the partner of </w:t>
      </w:r>
      <w:r w:rsidR="008A21C2">
        <w:rPr>
          <w:sz w:val="24"/>
          <w:szCs w:val="24"/>
        </w:rPr>
        <w:t>Mr Jones</w:t>
      </w:r>
      <w:r w:rsidR="005077D5">
        <w:rPr>
          <w:sz w:val="24"/>
          <w:szCs w:val="24"/>
        </w:rPr>
        <w:t xml:space="preserve"> was residing </w:t>
      </w:r>
      <w:r w:rsidR="00062833">
        <w:rPr>
          <w:sz w:val="24"/>
          <w:szCs w:val="24"/>
        </w:rPr>
        <w:t xml:space="preserve">to ask her </w:t>
      </w:r>
      <w:r w:rsidR="00DD716F">
        <w:rPr>
          <w:sz w:val="24"/>
          <w:szCs w:val="24"/>
        </w:rPr>
        <w:t>the relevant information for a missing person.</w:t>
      </w:r>
      <w:r w:rsidR="00062833">
        <w:rPr>
          <w:sz w:val="24"/>
          <w:szCs w:val="24"/>
        </w:rPr>
        <w:t xml:space="preserve"> </w:t>
      </w:r>
      <w:r w:rsidR="00CB1329">
        <w:rPr>
          <w:sz w:val="24"/>
          <w:szCs w:val="24"/>
        </w:rPr>
        <w:t>On arrival she had warned police of his mental state, she claimed she had noticed a change in behaviour since his father had died a few weeks prior and his mother being placed into a</w:t>
      </w:r>
      <w:r w:rsidR="0054059D">
        <w:rPr>
          <w:sz w:val="24"/>
          <w:szCs w:val="24"/>
        </w:rPr>
        <w:t xml:space="preserve"> residential</w:t>
      </w:r>
      <w:r w:rsidR="00CB1329">
        <w:rPr>
          <w:sz w:val="24"/>
          <w:szCs w:val="24"/>
        </w:rPr>
        <w:t xml:space="preserve"> care home.</w:t>
      </w:r>
      <w:r w:rsidR="00FA381E">
        <w:rPr>
          <w:sz w:val="24"/>
          <w:szCs w:val="24"/>
        </w:rPr>
        <w:t xml:space="preserve"> </w:t>
      </w:r>
      <w:proofErr w:type="gramStart"/>
      <w:r w:rsidR="00DD716F">
        <w:rPr>
          <w:sz w:val="24"/>
          <w:szCs w:val="24"/>
        </w:rPr>
        <w:t>With this in mind I</w:t>
      </w:r>
      <w:proofErr w:type="gramEnd"/>
      <w:r w:rsidR="00DD716F">
        <w:rPr>
          <w:sz w:val="24"/>
          <w:szCs w:val="24"/>
        </w:rPr>
        <w:t xml:space="preserve"> knew that my language with Mr Jones had to allow him to compromise with police, I had to try and get him to cooperat</w:t>
      </w:r>
      <w:r w:rsidR="00DB39B8">
        <w:rPr>
          <w:sz w:val="24"/>
          <w:szCs w:val="24"/>
        </w:rPr>
        <w:t>e</w:t>
      </w:r>
      <w:r w:rsidR="00DD716F">
        <w:rPr>
          <w:sz w:val="24"/>
          <w:szCs w:val="24"/>
        </w:rPr>
        <w:t xml:space="preserve"> with me whilst also being assertive as a professional. </w:t>
      </w:r>
    </w:p>
    <w:p w14:paraId="3BC2BF20" w14:textId="3353BBFC" w:rsidR="000D1369" w:rsidRDefault="000D1369" w:rsidP="006C5272">
      <w:pPr>
        <w:spacing w:line="360" w:lineRule="auto"/>
        <w:ind w:right="107"/>
        <w:jc w:val="both"/>
        <w:rPr>
          <w:sz w:val="24"/>
          <w:szCs w:val="24"/>
        </w:rPr>
      </w:pPr>
      <w:r>
        <w:rPr>
          <w:sz w:val="24"/>
          <w:szCs w:val="24"/>
        </w:rPr>
        <w:t xml:space="preserve">She had showed me into her home and what </w:t>
      </w:r>
      <w:r w:rsidR="008A21C2">
        <w:rPr>
          <w:sz w:val="24"/>
          <w:szCs w:val="24"/>
        </w:rPr>
        <w:t xml:space="preserve">Mr Jones had done to the back garden before leaving the address. I had noticed a large quantity of knifes scattered around the garden which </w:t>
      </w:r>
      <w:r w:rsidR="00DE4B72">
        <w:rPr>
          <w:sz w:val="24"/>
          <w:szCs w:val="24"/>
        </w:rPr>
        <w:t>had raised by concerns for the mental and physical health of Mr Jones.</w:t>
      </w:r>
    </w:p>
    <w:p w14:paraId="26763D55" w14:textId="77777777" w:rsidR="000D1369" w:rsidRDefault="000D1369" w:rsidP="006C5272">
      <w:pPr>
        <w:spacing w:line="360" w:lineRule="auto"/>
        <w:ind w:right="107"/>
        <w:jc w:val="both"/>
        <w:rPr>
          <w:sz w:val="24"/>
          <w:szCs w:val="24"/>
        </w:rPr>
      </w:pPr>
    </w:p>
    <w:p w14:paraId="1002D8A2" w14:textId="6259FF46" w:rsidR="00BA2998" w:rsidRDefault="00F50ABB" w:rsidP="006C5272">
      <w:pPr>
        <w:spacing w:line="360" w:lineRule="auto"/>
        <w:ind w:right="107"/>
        <w:jc w:val="both"/>
        <w:rPr>
          <w:sz w:val="24"/>
          <w:szCs w:val="24"/>
        </w:rPr>
      </w:pPr>
      <w:r>
        <w:rPr>
          <w:sz w:val="24"/>
          <w:szCs w:val="24"/>
        </w:rPr>
        <w:t xml:space="preserve">A search of the local area was undertaken as we knew </w:t>
      </w:r>
      <w:r w:rsidR="00D83B6E">
        <w:rPr>
          <w:sz w:val="24"/>
          <w:szCs w:val="24"/>
        </w:rPr>
        <w:t>he did not have his normal mode of transport with him, as his bicycle had been left at home. However</w:t>
      </w:r>
      <w:r w:rsidR="00EB2BAE">
        <w:rPr>
          <w:sz w:val="24"/>
          <w:szCs w:val="24"/>
        </w:rPr>
        <w:t>,</w:t>
      </w:r>
      <w:r w:rsidR="00D83B6E">
        <w:rPr>
          <w:sz w:val="24"/>
          <w:szCs w:val="24"/>
        </w:rPr>
        <w:t xml:space="preserve"> we </w:t>
      </w:r>
      <w:r w:rsidR="00EB2BAE">
        <w:rPr>
          <w:sz w:val="24"/>
          <w:szCs w:val="24"/>
        </w:rPr>
        <w:t>were</w:t>
      </w:r>
      <w:r w:rsidR="00D83B6E">
        <w:rPr>
          <w:sz w:val="24"/>
          <w:szCs w:val="24"/>
        </w:rPr>
        <w:t xml:space="preserve"> informed that </w:t>
      </w:r>
      <w:r w:rsidR="009150B8">
        <w:rPr>
          <w:sz w:val="24"/>
          <w:szCs w:val="24"/>
        </w:rPr>
        <w:t>Mr Jones</w:t>
      </w:r>
      <w:r w:rsidR="00D83B6E">
        <w:rPr>
          <w:sz w:val="24"/>
          <w:szCs w:val="24"/>
        </w:rPr>
        <w:t xml:space="preserve"> had been paid </w:t>
      </w:r>
      <w:r w:rsidR="00EB2BAE">
        <w:rPr>
          <w:sz w:val="24"/>
          <w:szCs w:val="24"/>
        </w:rPr>
        <w:t xml:space="preserve">his pension which gave him access to a </w:t>
      </w:r>
      <w:r w:rsidR="0054059D">
        <w:rPr>
          <w:sz w:val="24"/>
          <w:szCs w:val="24"/>
        </w:rPr>
        <w:t>considerable</w:t>
      </w:r>
      <w:r w:rsidR="00EB2BAE">
        <w:rPr>
          <w:sz w:val="24"/>
          <w:szCs w:val="24"/>
        </w:rPr>
        <w:t xml:space="preserve"> amount of money.</w:t>
      </w:r>
    </w:p>
    <w:p w14:paraId="261FDAA9" w14:textId="0B7C4DAC" w:rsidR="00D974E8" w:rsidRDefault="00D81EB5" w:rsidP="006C5272">
      <w:pPr>
        <w:spacing w:line="360" w:lineRule="auto"/>
        <w:ind w:right="107"/>
        <w:jc w:val="both"/>
        <w:rPr>
          <w:sz w:val="24"/>
          <w:szCs w:val="24"/>
        </w:rPr>
      </w:pPr>
      <w:r>
        <w:rPr>
          <w:sz w:val="24"/>
          <w:szCs w:val="24"/>
        </w:rPr>
        <w:t>Even with t</w:t>
      </w:r>
      <w:r w:rsidR="00A16B6B">
        <w:rPr>
          <w:sz w:val="24"/>
          <w:szCs w:val="24"/>
        </w:rPr>
        <w:t xml:space="preserve">he knowledge I had on </w:t>
      </w:r>
      <w:r w:rsidR="00BA2998">
        <w:rPr>
          <w:sz w:val="24"/>
          <w:szCs w:val="24"/>
        </w:rPr>
        <w:t>him</w:t>
      </w:r>
      <w:r w:rsidR="00A16B6B">
        <w:rPr>
          <w:sz w:val="24"/>
          <w:szCs w:val="24"/>
        </w:rPr>
        <w:t xml:space="preserve"> and knowing that he never had the tendencies to take out any </w:t>
      </w:r>
      <w:r w:rsidR="007E4C84">
        <w:rPr>
          <w:sz w:val="24"/>
          <w:szCs w:val="24"/>
        </w:rPr>
        <w:t>suicidal</w:t>
      </w:r>
      <w:r w:rsidR="00A16B6B">
        <w:rPr>
          <w:sz w:val="24"/>
          <w:szCs w:val="24"/>
        </w:rPr>
        <w:t xml:space="preserve"> thoughts</w:t>
      </w:r>
      <w:r w:rsidR="00514DE7">
        <w:rPr>
          <w:sz w:val="24"/>
          <w:szCs w:val="24"/>
        </w:rPr>
        <w:t xml:space="preserve"> in previous incidents</w:t>
      </w:r>
      <w:r w:rsidR="007E4C84">
        <w:rPr>
          <w:sz w:val="24"/>
          <w:szCs w:val="24"/>
        </w:rPr>
        <w:t>, I had to ensure my attitude towards the incident was positive</w:t>
      </w:r>
      <w:r w:rsidR="00B378EB">
        <w:rPr>
          <w:sz w:val="24"/>
          <w:szCs w:val="24"/>
        </w:rPr>
        <w:t>. I could not behav</w:t>
      </w:r>
      <w:r w:rsidR="00F22E18">
        <w:rPr>
          <w:sz w:val="24"/>
          <w:szCs w:val="24"/>
        </w:rPr>
        <w:t>e</w:t>
      </w:r>
      <w:r w:rsidR="00B378EB">
        <w:rPr>
          <w:sz w:val="24"/>
          <w:szCs w:val="24"/>
        </w:rPr>
        <w:t xml:space="preserve"> of this previous knowledge as this would only result in negative beha</w:t>
      </w:r>
      <w:r w:rsidR="00C906D7">
        <w:rPr>
          <w:sz w:val="24"/>
          <w:szCs w:val="24"/>
        </w:rPr>
        <w:t>viour of myself and others</w:t>
      </w:r>
      <w:r w:rsidR="007556C5">
        <w:rPr>
          <w:sz w:val="24"/>
          <w:szCs w:val="24"/>
        </w:rPr>
        <w:t xml:space="preserve"> (</w:t>
      </w:r>
      <w:r w:rsidR="00121A56">
        <w:rPr>
          <w:sz w:val="24"/>
          <w:szCs w:val="24"/>
        </w:rPr>
        <w:t>Revolution Learning and Development</w:t>
      </w:r>
      <w:r w:rsidR="007556C5">
        <w:rPr>
          <w:sz w:val="24"/>
          <w:szCs w:val="24"/>
        </w:rPr>
        <w:t>, 2021).</w:t>
      </w:r>
      <w:r w:rsidR="00B34A53">
        <w:rPr>
          <w:sz w:val="24"/>
          <w:szCs w:val="24"/>
        </w:rPr>
        <w:t xml:space="preserve"> </w:t>
      </w:r>
      <w:r w:rsidR="00514DE7">
        <w:rPr>
          <w:sz w:val="24"/>
          <w:szCs w:val="24"/>
        </w:rPr>
        <w:lastRenderedPageBreak/>
        <w:t>On reflection even though my intelligence given was helpful in a sense of understanding Mr Jones mental state, it may have influenced my way of dealing with the incident. Its good use when it comes to warning markers however it may influence polices communication negatively when it comes to negotiating with the service user.</w:t>
      </w:r>
    </w:p>
    <w:p w14:paraId="7133C0BA" w14:textId="77777777" w:rsidR="00100692" w:rsidRDefault="00100692" w:rsidP="006C5272">
      <w:pPr>
        <w:spacing w:line="360" w:lineRule="auto"/>
        <w:ind w:right="107"/>
        <w:jc w:val="both"/>
        <w:rPr>
          <w:sz w:val="24"/>
          <w:szCs w:val="24"/>
        </w:rPr>
      </w:pPr>
    </w:p>
    <w:p w14:paraId="7D1D46EE" w14:textId="173DF3B3" w:rsidR="006611D8" w:rsidRDefault="004761AE" w:rsidP="006C5272">
      <w:pPr>
        <w:spacing w:line="360" w:lineRule="auto"/>
        <w:ind w:right="107"/>
        <w:jc w:val="both"/>
        <w:rPr>
          <w:sz w:val="24"/>
          <w:szCs w:val="24"/>
        </w:rPr>
      </w:pPr>
      <w:r>
        <w:rPr>
          <w:sz w:val="24"/>
          <w:szCs w:val="24"/>
        </w:rPr>
        <w:t xml:space="preserve">During the search and completion of reasonable enquiries </w:t>
      </w:r>
      <w:r w:rsidR="00F816FD">
        <w:rPr>
          <w:sz w:val="24"/>
          <w:szCs w:val="24"/>
        </w:rPr>
        <w:t xml:space="preserve">police were made aware </w:t>
      </w:r>
      <w:r w:rsidR="00A933A7">
        <w:rPr>
          <w:sz w:val="24"/>
          <w:szCs w:val="24"/>
        </w:rPr>
        <w:t xml:space="preserve">that Mr Jones has </w:t>
      </w:r>
      <w:r w:rsidR="00F816FD">
        <w:rPr>
          <w:sz w:val="24"/>
          <w:szCs w:val="24"/>
        </w:rPr>
        <w:t xml:space="preserve">attended his sisters address </w:t>
      </w:r>
      <w:r w:rsidR="00230C36">
        <w:rPr>
          <w:sz w:val="24"/>
          <w:szCs w:val="24"/>
        </w:rPr>
        <w:t>which was located 1</w:t>
      </w:r>
      <w:r w:rsidR="00EB505E">
        <w:rPr>
          <w:sz w:val="24"/>
          <w:szCs w:val="24"/>
        </w:rPr>
        <w:t>0</w:t>
      </w:r>
      <w:r w:rsidR="00230C36">
        <w:rPr>
          <w:sz w:val="24"/>
          <w:szCs w:val="24"/>
        </w:rPr>
        <w:t>-</w:t>
      </w:r>
      <w:r w:rsidR="00EB505E">
        <w:rPr>
          <w:sz w:val="24"/>
          <w:szCs w:val="24"/>
        </w:rPr>
        <w:t>15</w:t>
      </w:r>
      <w:r w:rsidR="00230C36">
        <w:rPr>
          <w:sz w:val="24"/>
          <w:szCs w:val="24"/>
        </w:rPr>
        <w:t xml:space="preserve"> miles away from his residence. </w:t>
      </w:r>
      <w:r w:rsidR="00D95797">
        <w:rPr>
          <w:sz w:val="24"/>
          <w:szCs w:val="24"/>
        </w:rPr>
        <w:t xml:space="preserve">On arrival at his sisters address she </w:t>
      </w:r>
      <w:r w:rsidR="001B1116">
        <w:rPr>
          <w:sz w:val="24"/>
          <w:szCs w:val="24"/>
        </w:rPr>
        <w:t>made police aware of the vulnerable state that she had found her brother in, she claimed that he use</w:t>
      </w:r>
      <w:r w:rsidR="00B34BFD">
        <w:rPr>
          <w:sz w:val="24"/>
          <w:szCs w:val="24"/>
        </w:rPr>
        <w:t>s</w:t>
      </w:r>
      <w:r w:rsidR="001B1116">
        <w:rPr>
          <w:sz w:val="24"/>
          <w:szCs w:val="24"/>
        </w:rPr>
        <w:t xml:space="preserve"> her home as a safe place</w:t>
      </w:r>
      <w:r w:rsidR="00B34BFD">
        <w:rPr>
          <w:sz w:val="24"/>
          <w:szCs w:val="24"/>
        </w:rPr>
        <w:t>,</w:t>
      </w:r>
      <w:r w:rsidR="001B1116">
        <w:rPr>
          <w:sz w:val="24"/>
          <w:szCs w:val="24"/>
        </w:rPr>
        <w:t xml:space="preserve"> when he is in a state of </w:t>
      </w:r>
      <w:r w:rsidR="00B34BFD">
        <w:rPr>
          <w:sz w:val="24"/>
          <w:szCs w:val="24"/>
        </w:rPr>
        <w:t>disorder. I was able to sight</w:t>
      </w:r>
      <w:r w:rsidR="00FF3744">
        <w:rPr>
          <w:sz w:val="24"/>
          <w:szCs w:val="24"/>
        </w:rPr>
        <w:t xml:space="preserve"> Mr Jones </w:t>
      </w:r>
      <w:r w:rsidR="003D5071">
        <w:rPr>
          <w:sz w:val="24"/>
          <w:szCs w:val="24"/>
        </w:rPr>
        <w:t xml:space="preserve">as no longer missing, when attempting to question </w:t>
      </w:r>
      <w:r w:rsidR="00FF3744">
        <w:rPr>
          <w:sz w:val="24"/>
          <w:szCs w:val="24"/>
        </w:rPr>
        <w:t xml:space="preserve">his </w:t>
      </w:r>
      <w:r w:rsidR="003D5071">
        <w:rPr>
          <w:sz w:val="24"/>
          <w:szCs w:val="24"/>
        </w:rPr>
        <w:t xml:space="preserve">whereabouts he did not class himself as a missing person and started to become irate of police being present. My response to this was to ensure that my </w:t>
      </w:r>
      <w:r w:rsidR="00902BF1">
        <w:rPr>
          <w:sz w:val="24"/>
          <w:szCs w:val="24"/>
        </w:rPr>
        <w:t>attitude</w:t>
      </w:r>
      <w:r w:rsidR="00F61333">
        <w:rPr>
          <w:sz w:val="24"/>
          <w:szCs w:val="24"/>
        </w:rPr>
        <w:t xml:space="preserve"> and behaviour around this incident was of a calm manner</w:t>
      </w:r>
      <w:r w:rsidR="00902BF1">
        <w:rPr>
          <w:sz w:val="24"/>
          <w:szCs w:val="24"/>
        </w:rPr>
        <w:t>. In doing so,</w:t>
      </w:r>
      <w:r w:rsidR="00F61333">
        <w:rPr>
          <w:sz w:val="24"/>
          <w:szCs w:val="24"/>
        </w:rPr>
        <w:t xml:space="preserve"> I sat next to </w:t>
      </w:r>
      <w:r w:rsidR="00FF3744">
        <w:rPr>
          <w:sz w:val="24"/>
          <w:szCs w:val="24"/>
        </w:rPr>
        <w:t>Mr Jones</w:t>
      </w:r>
      <w:r w:rsidR="00F61333">
        <w:rPr>
          <w:sz w:val="24"/>
          <w:szCs w:val="24"/>
        </w:rPr>
        <w:t xml:space="preserve"> to </w:t>
      </w:r>
      <w:r w:rsidR="00B03581">
        <w:rPr>
          <w:sz w:val="24"/>
          <w:szCs w:val="24"/>
        </w:rPr>
        <w:t xml:space="preserve">inform him that he was not in trouble, and that he had nothing to fear for police being present. </w:t>
      </w:r>
      <w:r w:rsidR="00902BF1">
        <w:rPr>
          <w:sz w:val="24"/>
          <w:szCs w:val="24"/>
        </w:rPr>
        <w:t xml:space="preserve">I used the </w:t>
      </w:r>
      <w:proofErr w:type="spellStart"/>
      <w:r w:rsidR="004F30D8">
        <w:rPr>
          <w:sz w:val="24"/>
          <w:szCs w:val="24"/>
        </w:rPr>
        <w:t>B</w:t>
      </w:r>
      <w:r w:rsidR="00874FEF">
        <w:rPr>
          <w:sz w:val="24"/>
          <w:szCs w:val="24"/>
        </w:rPr>
        <w:t>e</w:t>
      </w:r>
      <w:r w:rsidR="004F30D8">
        <w:rPr>
          <w:sz w:val="24"/>
          <w:szCs w:val="24"/>
        </w:rPr>
        <w:t>t</w:t>
      </w:r>
      <w:r w:rsidR="00874FEF">
        <w:rPr>
          <w:sz w:val="24"/>
          <w:szCs w:val="24"/>
        </w:rPr>
        <w:t>a</w:t>
      </w:r>
      <w:r w:rsidR="004F30D8">
        <w:rPr>
          <w:sz w:val="24"/>
          <w:szCs w:val="24"/>
        </w:rPr>
        <w:t>ris</w:t>
      </w:r>
      <w:proofErr w:type="spellEnd"/>
      <w:r w:rsidR="004F30D8">
        <w:rPr>
          <w:sz w:val="24"/>
          <w:szCs w:val="24"/>
        </w:rPr>
        <w:t xml:space="preserve"> Box theory to undermine any chance of conflict</w:t>
      </w:r>
      <w:r w:rsidR="00683FCA">
        <w:rPr>
          <w:sz w:val="24"/>
          <w:szCs w:val="24"/>
        </w:rPr>
        <w:t>,</w:t>
      </w:r>
      <w:r w:rsidR="004F30D8">
        <w:rPr>
          <w:sz w:val="24"/>
          <w:szCs w:val="24"/>
        </w:rPr>
        <w:t xml:space="preserve"> </w:t>
      </w:r>
      <w:r w:rsidR="00F73C57">
        <w:rPr>
          <w:sz w:val="24"/>
          <w:szCs w:val="24"/>
        </w:rPr>
        <w:t xml:space="preserve">before I had the chance to ensure the safety of </w:t>
      </w:r>
      <w:r w:rsidR="00BA2998">
        <w:rPr>
          <w:sz w:val="24"/>
          <w:szCs w:val="24"/>
        </w:rPr>
        <w:t>Mr Jones and</w:t>
      </w:r>
      <w:r w:rsidR="00C05CD2">
        <w:rPr>
          <w:sz w:val="24"/>
          <w:szCs w:val="24"/>
        </w:rPr>
        <w:t xml:space="preserve"> reducing the risk to police and his sister</w:t>
      </w:r>
      <w:r w:rsidR="00F73C57">
        <w:rPr>
          <w:sz w:val="24"/>
          <w:szCs w:val="24"/>
        </w:rPr>
        <w:t>.</w:t>
      </w:r>
      <w:r w:rsidR="00031F25">
        <w:rPr>
          <w:sz w:val="24"/>
          <w:szCs w:val="24"/>
        </w:rPr>
        <w:t xml:space="preserve"> I was able to </w:t>
      </w:r>
      <w:r w:rsidR="008554C0">
        <w:rPr>
          <w:sz w:val="24"/>
          <w:szCs w:val="24"/>
        </w:rPr>
        <w:t xml:space="preserve">break the cycle of his </w:t>
      </w:r>
      <w:r w:rsidR="00A933A7">
        <w:rPr>
          <w:sz w:val="24"/>
          <w:szCs w:val="24"/>
        </w:rPr>
        <w:t xml:space="preserve">negative </w:t>
      </w:r>
      <w:r w:rsidR="008554C0">
        <w:rPr>
          <w:sz w:val="24"/>
          <w:szCs w:val="24"/>
        </w:rPr>
        <w:t>communication to calm him with a different direction of communication and behaviour</w:t>
      </w:r>
      <w:r w:rsidR="00910441">
        <w:rPr>
          <w:sz w:val="24"/>
          <w:szCs w:val="24"/>
        </w:rPr>
        <w:t>, this is described by the College of Policing, (2020).</w:t>
      </w:r>
      <w:r w:rsidR="00A933A7">
        <w:rPr>
          <w:sz w:val="24"/>
          <w:szCs w:val="24"/>
        </w:rPr>
        <w:t xml:space="preserve"> On </w:t>
      </w:r>
      <w:r w:rsidR="00965801">
        <w:rPr>
          <w:sz w:val="24"/>
          <w:szCs w:val="24"/>
        </w:rPr>
        <w:t>reflection</w:t>
      </w:r>
      <w:r w:rsidR="00A933A7">
        <w:rPr>
          <w:sz w:val="24"/>
          <w:szCs w:val="24"/>
        </w:rPr>
        <w:t xml:space="preserve"> I would use this method again to compromise with service users.</w:t>
      </w:r>
      <w:r w:rsidR="00A330D6">
        <w:rPr>
          <w:sz w:val="24"/>
          <w:szCs w:val="24"/>
        </w:rPr>
        <w:t xml:space="preserve"> </w:t>
      </w:r>
    </w:p>
    <w:p w14:paraId="3251D2ED" w14:textId="3812A57A" w:rsidR="00EB4EFE" w:rsidRDefault="00A330D6" w:rsidP="006C5272">
      <w:pPr>
        <w:spacing w:line="360" w:lineRule="auto"/>
        <w:ind w:right="107"/>
        <w:jc w:val="both"/>
        <w:rPr>
          <w:sz w:val="24"/>
          <w:szCs w:val="24"/>
        </w:rPr>
      </w:pPr>
      <w:r>
        <w:rPr>
          <w:sz w:val="24"/>
          <w:szCs w:val="24"/>
        </w:rPr>
        <w:t>My next s</w:t>
      </w:r>
      <w:r w:rsidR="009D3A7D">
        <w:rPr>
          <w:sz w:val="24"/>
          <w:szCs w:val="24"/>
        </w:rPr>
        <w:t>tep was t</w:t>
      </w:r>
      <w:r w:rsidR="00B03581">
        <w:rPr>
          <w:sz w:val="24"/>
          <w:szCs w:val="24"/>
        </w:rPr>
        <w:t xml:space="preserve">o </w:t>
      </w:r>
      <w:r w:rsidR="0029170D">
        <w:rPr>
          <w:sz w:val="24"/>
          <w:szCs w:val="24"/>
        </w:rPr>
        <w:t>inform</w:t>
      </w:r>
      <w:r w:rsidR="00F73C57">
        <w:rPr>
          <w:sz w:val="24"/>
          <w:szCs w:val="24"/>
        </w:rPr>
        <w:t xml:space="preserve"> </w:t>
      </w:r>
      <w:r w:rsidR="00FC60F3">
        <w:rPr>
          <w:sz w:val="24"/>
          <w:szCs w:val="24"/>
        </w:rPr>
        <w:t xml:space="preserve">Mr Jones </w:t>
      </w:r>
      <w:r w:rsidR="0029170D">
        <w:rPr>
          <w:sz w:val="24"/>
          <w:szCs w:val="24"/>
        </w:rPr>
        <w:t xml:space="preserve">that it is also a policing matter in terms of vulnerabilities </w:t>
      </w:r>
      <w:r w:rsidR="00902BF1">
        <w:rPr>
          <w:sz w:val="24"/>
          <w:szCs w:val="24"/>
        </w:rPr>
        <w:t>to protect the community</w:t>
      </w:r>
      <w:r w:rsidR="00F73C57">
        <w:rPr>
          <w:sz w:val="24"/>
          <w:szCs w:val="24"/>
        </w:rPr>
        <w:t>, this included himself on this instance</w:t>
      </w:r>
      <w:r w:rsidR="00902BF1">
        <w:rPr>
          <w:sz w:val="24"/>
          <w:szCs w:val="24"/>
        </w:rPr>
        <w:t xml:space="preserve">. </w:t>
      </w:r>
      <w:r w:rsidR="00F75A5D">
        <w:rPr>
          <w:sz w:val="24"/>
          <w:szCs w:val="24"/>
        </w:rPr>
        <w:t>Mr Jones</w:t>
      </w:r>
      <w:r w:rsidR="002771BF">
        <w:rPr>
          <w:sz w:val="24"/>
          <w:szCs w:val="24"/>
        </w:rPr>
        <w:t xml:space="preserve"> did not</w:t>
      </w:r>
      <w:r w:rsidR="00F73C57">
        <w:rPr>
          <w:sz w:val="24"/>
          <w:szCs w:val="24"/>
        </w:rPr>
        <w:t xml:space="preserve"> seem</w:t>
      </w:r>
      <w:r w:rsidR="002771BF">
        <w:rPr>
          <w:sz w:val="24"/>
          <w:szCs w:val="24"/>
        </w:rPr>
        <w:t xml:space="preserve"> </w:t>
      </w:r>
      <w:r w:rsidR="00F73C57">
        <w:rPr>
          <w:sz w:val="24"/>
          <w:szCs w:val="24"/>
        </w:rPr>
        <w:t xml:space="preserve">to understand why police was present, </w:t>
      </w:r>
      <w:r w:rsidR="002771BF">
        <w:rPr>
          <w:sz w:val="24"/>
          <w:szCs w:val="24"/>
        </w:rPr>
        <w:t xml:space="preserve">with </w:t>
      </w:r>
      <w:r w:rsidR="00F73C57">
        <w:rPr>
          <w:sz w:val="24"/>
          <w:szCs w:val="24"/>
        </w:rPr>
        <w:t>the next barrier to get him to talk to us about where he had been and why he had not bee</w:t>
      </w:r>
      <w:r w:rsidR="00965801">
        <w:rPr>
          <w:sz w:val="24"/>
          <w:szCs w:val="24"/>
        </w:rPr>
        <w:t>n contactable</w:t>
      </w:r>
      <w:r w:rsidR="00F73C57">
        <w:rPr>
          <w:sz w:val="24"/>
          <w:szCs w:val="24"/>
        </w:rPr>
        <w:t xml:space="preserve">. </w:t>
      </w:r>
      <w:r w:rsidR="00C21269">
        <w:rPr>
          <w:sz w:val="24"/>
          <w:szCs w:val="24"/>
        </w:rPr>
        <w:t xml:space="preserve">This </w:t>
      </w:r>
      <w:r w:rsidR="00C007EA">
        <w:rPr>
          <w:sz w:val="24"/>
          <w:szCs w:val="24"/>
        </w:rPr>
        <w:t xml:space="preserve">deemed to be more challenging than originally thought as </w:t>
      </w:r>
      <w:r w:rsidR="00122EFA">
        <w:rPr>
          <w:sz w:val="24"/>
          <w:szCs w:val="24"/>
        </w:rPr>
        <w:t xml:space="preserve">Mr Jones’ behaviour was erratic and I did not want to upset him </w:t>
      </w:r>
      <w:r w:rsidR="00A06A60">
        <w:rPr>
          <w:sz w:val="24"/>
          <w:szCs w:val="24"/>
        </w:rPr>
        <w:t xml:space="preserve">allowing him to endanger himself or others. </w:t>
      </w:r>
    </w:p>
    <w:p w14:paraId="1C7CF9DD" w14:textId="0F611A05" w:rsidR="009C7E11" w:rsidRDefault="00A06A60" w:rsidP="006C5272">
      <w:pPr>
        <w:spacing w:line="360" w:lineRule="auto"/>
        <w:ind w:right="107"/>
        <w:jc w:val="both"/>
        <w:rPr>
          <w:sz w:val="24"/>
          <w:szCs w:val="24"/>
        </w:rPr>
      </w:pPr>
      <w:r>
        <w:rPr>
          <w:sz w:val="24"/>
          <w:szCs w:val="24"/>
        </w:rPr>
        <w:t>To work around this</w:t>
      </w:r>
      <w:r w:rsidR="00A933A7">
        <w:rPr>
          <w:sz w:val="24"/>
          <w:szCs w:val="24"/>
        </w:rPr>
        <w:t xml:space="preserve">, </w:t>
      </w:r>
      <w:r>
        <w:rPr>
          <w:sz w:val="24"/>
          <w:szCs w:val="24"/>
        </w:rPr>
        <w:t xml:space="preserve">I used the </w:t>
      </w:r>
      <w:r w:rsidR="00093319">
        <w:rPr>
          <w:sz w:val="24"/>
          <w:szCs w:val="24"/>
        </w:rPr>
        <w:t>LEAPS mnemonic to understand what was being said to me.</w:t>
      </w:r>
      <w:r w:rsidR="005F610B">
        <w:rPr>
          <w:sz w:val="24"/>
          <w:szCs w:val="24"/>
        </w:rPr>
        <w:t xml:space="preserve"> According to the College of Policing, (2020)</w:t>
      </w:r>
      <w:r w:rsidR="00364B04">
        <w:rPr>
          <w:sz w:val="24"/>
          <w:szCs w:val="24"/>
        </w:rPr>
        <w:t xml:space="preserve"> LEAPS stands for the </w:t>
      </w:r>
      <w:r w:rsidR="005D4555">
        <w:rPr>
          <w:sz w:val="24"/>
          <w:szCs w:val="24"/>
        </w:rPr>
        <w:t>following:</w:t>
      </w:r>
      <w:r w:rsidR="00364B04">
        <w:rPr>
          <w:sz w:val="24"/>
          <w:szCs w:val="24"/>
        </w:rPr>
        <w:t xml:space="preserve"> listen, empathy, ask, </w:t>
      </w:r>
      <w:r w:rsidR="005D4555">
        <w:rPr>
          <w:sz w:val="24"/>
          <w:szCs w:val="24"/>
        </w:rPr>
        <w:t>paraphrase,</w:t>
      </w:r>
      <w:r w:rsidR="00364B04">
        <w:rPr>
          <w:sz w:val="24"/>
          <w:szCs w:val="24"/>
        </w:rPr>
        <w:t xml:space="preserve"> and summarise. </w:t>
      </w:r>
      <w:r w:rsidR="00DD716F">
        <w:rPr>
          <w:sz w:val="24"/>
          <w:szCs w:val="24"/>
        </w:rPr>
        <w:t>I</w:t>
      </w:r>
      <w:r w:rsidR="008F0AAB">
        <w:rPr>
          <w:sz w:val="24"/>
          <w:szCs w:val="24"/>
        </w:rPr>
        <w:t xml:space="preserve"> was able to listen to the feelings and thought</w:t>
      </w:r>
      <w:r w:rsidR="00A933A7">
        <w:rPr>
          <w:sz w:val="24"/>
          <w:szCs w:val="24"/>
        </w:rPr>
        <w:t>s</w:t>
      </w:r>
      <w:r w:rsidR="008F0AAB">
        <w:rPr>
          <w:sz w:val="24"/>
          <w:szCs w:val="24"/>
        </w:rPr>
        <w:t xml:space="preserve"> of Mr Jones </w:t>
      </w:r>
      <w:r w:rsidR="00A933A7">
        <w:rPr>
          <w:sz w:val="24"/>
          <w:szCs w:val="24"/>
        </w:rPr>
        <w:t>whereby</w:t>
      </w:r>
      <w:r w:rsidR="00322169">
        <w:rPr>
          <w:sz w:val="24"/>
          <w:szCs w:val="24"/>
        </w:rPr>
        <w:t xml:space="preserve"> he had now gained some trust in </w:t>
      </w:r>
      <w:r w:rsidR="0085669E">
        <w:rPr>
          <w:sz w:val="24"/>
          <w:szCs w:val="24"/>
        </w:rPr>
        <w:t>me</w:t>
      </w:r>
      <w:r w:rsidR="00A933A7">
        <w:rPr>
          <w:sz w:val="24"/>
          <w:szCs w:val="24"/>
        </w:rPr>
        <w:t>.</w:t>
      </w:r>
      <w:r w:rsidR="00322169">
        <w:rPr>
          <w:sz w:val="24"/>
          <w:szCs w:val="24"/>
        </w:rPr>
        <w:t xml:space="preserve"> I was able to ask Mr Jones where he had been an</w:t>
      </w:r>
      <w:r w:rsidR="002E14C3">
        <w:rPr>
          <w:sz w:val="24"/>
          <w:szCs w:val="24"/>
        </w:rPr>
        <w:t xml:space="preserve">d if he was safe, I got all the information I needed during this time and repeated it back to him to ensure I got </w:t>
      </w:r>
      <w:r w:rsidR="00A418A7">
        <w:rPr>
          <w:sz w:val="24"/>
          <w:szCs w:val="24"/>
        </w:rPr>
        <w:t>the correct information. I then covered it again in a summary with Mr Jones as his behaviour seemed to make him go from one extreme to another and change his story</w:t>
      </w:r>
      <w:r w:rsidR="0085669E">
        <w:rPr>
          <w:sz w:val="24"/>
          <w:szCs w:val="24"/>
        </w:rPr>
        <w:t>.</w:t>
      </w:r>
      <w:r w:rsidR="00A933A7">
        <w:rPr>
          <w:sz w:val="24"/>
          <w:szCs w:val="24"/>
        </w:rPr>
        <w:t xml:space="preserve"> I would do this again when talking to vulnerable people as </w:t>
      </w:r>
      <w:r w:rsidR="00A933A7">
        <w:rPr>
          <w:sz w:val="24"/>
          <w:szCs w:val="24"/>
        </w:rPr>
        <w:lastRenderedPageBreak/>
        <w:t>their mental state may confuse reality and it gives them the chance to rethink and change their answer if necessary.</w:t>
      </w:r>
      <w:r w:rsidR="00EA09FB">
        <w:rPr>
          <w:sz w:val="24"/>
          <w:szCs w:val="24"/>
        </w:rPr>
        <w:t xml:space="preserve"> </w:t>
      </w:r>
      <w:r w:rsidR="0051237C">
        <w:rPr>
          <w:sz w:val="24"/>
          <w:szCs w:val="24"/>
        </w:rPr>
        <w:t xml:space="preserve">I believe this was a good use of the communicating skill LEAPS as </w:t>
      </w:r>
      <w:r w:rsidR="00A96F38">
        <w:rPr>
          <w:sz w:val="24"/>
          <w:szCs w:val="24"/>
        </w:rPr>
        <w:t>it allowed Mr Jones to get his side of the story out without him feeling harassed by Police.</w:t>
      </w:r>
      <w:r w:rsidR="009E68F7">
        <w:rPr>
          <w:sz w:val="24"/>
          <w:szCs w:val="24"/>
        </w:rPr>
        <w:t xml:space="preserve"> He had</w:t>
      </w:r>
      <w:r w:rsidR="00B365BF">
        <w:rPr>
          <w:sz w:val="24"/>
          <w:szCs w:val="24"/>
        </w:rPr>
        <w:t xml:space="preserve"> since cooperated with me and </w:t>
      </w:r>
      <w:r w:rsidR="009E68F7">
        <w:rPr>
          <w:sz w:val="24"/>
          <w:szCs w:val="24"/>
        </w:rPr>
        <w:t>informed me he had got</w:t>
      </w:r>
      <w:r w:rsidR="00B365BF">
        <w:rPr>
          <w:sz w:val="24"/>
          <w:szCs w:val="24"/>
        </w:rPr>
        <w:t xml:space="preserve"> </w:t>
      </w:r>
      <w:r w:rsidR="009E68F7">
        <w:rPr>
          <w:sz w:val="24"/>
          <w:szCs w:val="24"/>
        </w:rPr>
        <w:t xml:space="preserve">rid of the knifes </w:t>
      </w:r>
      <w:r w:rsidR="00B365BF">
        <w:rPr>
          <w:sz w:val="24"/>
          <w:szCs w:val="24"/>
        </w:rPr>
        <w:t xml:space="preserve">taken from his property </w:t>
      </w:r>
      <w:r w:rsidR="009E68F7">
        <w:rPr>
          <w:sz w:val="24"/>
          <w:szCs w:val="24"/>
        </w:rPr>
        <w:t xml:space="preserve">as he knew they were unsafe for </w:t>
      </w:r>
      <w:proofErr w:type="gramStart"/>
      <w:r w:rsidR="009E68F7">
        <w:rPr>
          <w:sz w:val="24"/>
          <w:szCs w:val="24"/>
        </w:rPr>
        <w:t>him</w:t>
      </w:r>
      <w:r w:rsidR="00B365BF">
        <w:rPr>
          <w:sz w:val="24"/>
          <w:szCs w:val="24"/>
        </w:rPr>
        <w:t>,</w:t>
      </w:r>
      <w:proofErr w:type="gramEnd"/>
      <w:r w:rsidR="009E68F7">
        <w:rPr>
          <w:sz w:val="24"/>
          <w:szCs w:val="24"/>
        </w:rPr>
        <w:t xml:space="preserve"> </w:t>
      </w:r>
      <w:r w:rsidR="00CB0947">
        <w:rPr>
          <w:sz w:val="24"/>
          <w:szCs w:val="24"/>
        </w:rPr>
        <w:t>my next step was to safeguard him and his partner from any future incidents relating to this.</w:t>
      </w:r>
      <w:r w:rsidR="00B365BF">
        <w:rPr>
          <w:sz w:val="24"/>
          <w:szCs w:val="24"/>
        </w:rPr>
        <w:t xml:space="preserve"> In terms of behaviour Mr Jones was quick to avoid police and being any kind of assert</w:t>
      </w:r>
      <w:r w:rsidR="00A933A7">
        <w:rPr>
          <w:sz w:val="24"/>
          <w:szCs w:val="24"/>
        </w:rPr>
        <w:t>iveness</w:t>
      </w:r>
      <w:r w:rsidR="00B365BF">
        <w:rPr>
          <w:sz w:val="24"/>
          <w:szCs w:val="24"/>
        </w:rPr>
        <w:t xml:space="preserve"> in that situation only closed Mr Jones away from me. Because of this the Thomas Kilmann conflict model </w:t>
      </w:r>
      <w:r w:rsidR="00965801">
        <w:rPr>
          <w:sz w:val="24"/>
          <w:szCs w:val="24"/>
        </w:rPr>
        <w:t xml:space="preserve">(Thomas &amp; Kilmann, 2008) </w:t>
      </w:r>
      <w:r w:rsidR="00B365BF">
        <w:rPr>
          <w:sz w:val="24"/>
          <w:szCs w:val="24"/>
        </w:rPr>
        <w:t>was used</w:t>
      </w:r>
      <w:r w:rsidR="00A933A7">
        <w:rPr>
          <w:sz w:val="24"/>
          <w:szCs w:val="24"/>
        </w:rPr>
        <w:t xml:space="preserve"> less</w:t>
      </w:r>
      <w:r w:rsidR="00B365BF">
        <w:rPr>
          <w:sz w:val="24"/>
          <w:szCs w:val="24"/>
        </w:rPr>
        <w:t xml:space="preserve"> as I was able to communicate better using the </w:t>
      </w:r>
      <w:proofErr w:type="spellStart"/>
      <w:r w:rsidR="00B365BF">
        <w:rPr>
          <w:sz w:val="24"/>
          <w:szCs w:val="24"/>
        </w:rPr>
        <w:t>Betari</w:t>
      </w:r>
      <w:proofErr w:type="spellEnd"/>
      <w:r w:rsidR="00B365BF">
        <w:rPr>
          <w:sz w:val="24"/>
          <w:szCs w:val="24"/>
        </w:rPr>
        <w:t xml:space="preserve"> box, getting Mr Jones on side by negotiating with him and changing my way of communicating.</w:t>
      </w:r>
    </w:p>
    <w:p w14:paraId="2F1D8891" w14:textId="093EF86E" w:rsidR="00CC18E3" w:rsidRDefault="00C91539" w:rsidP="006C5272">
      <w:pPr>
        <w:spacing w:line="360" w:lineRule="auto"/>
        <w:ind w:right="107"/>
        <w:jc w:val="both"/>
        <w:rPr>
          <w:sz w:val="24"/>
          <w:szCs w:val="24"/>
        </w:rPr>
      </w:pPr>
      <w:r>
        <w:rPr>
          <w:sz w:val="24"/>
          <w:szCs w:val="24"/>
        </w:rPr>
        <w:t>My safeguarding thoughts were to take Mr Jones</w:t>
      </w:r>
      <w:r w:rsidR="00B365BF">
        <w:rPr>
          <w:sz w:val="24"/>
          <w:szCs w:val="24"/>
        </w:rPr>
        <w:t xml:space="preserve"> </w:t>
      </w:r>
      <w:r>
        <w:rPr>
          <w:sz w:val="24"/>
          <w:szCs w:val="24"/>
        </w:rPr>
        <w:t>to our local mental health hospital for a</w:t>
      </w:r>
      <w:r w:rsidR="00404F23">
        <w:rPr>
          <w:sz w:val="24"/>
          <w:szCs w:val="24"/>
        </w:rPr>
        <w:t>n</w:t>
      </w:r>
      <w:r>
        <w:rPr>
          <w:sz w:val="24"/>
          <w:szCs w:val="24"/>
        </w:rPr>
        <w:t xml:space="preserve"> assessment, as his sister was on board with this idea. However</w:t>
      </w:r>
      <w:r w:rsidR="00680C9C">
        <w:rPr>
          <w:sz w:val="24"/>
          <w:szCs w:val="24"/>
        </w:rPr>
        <w:t>,</w:t>
      </w:r>
      <w:r>
        <w:rPr>
          <w:sz w:val="24"/>
          <w:szCs w:val="24"/>
        </w:rPr>
        <w:t xml:space="preserve"> Mr Jones did not believe this was necessary and his </w:t>
      </w:r>
      <w:r w:rsidR="00680C9C">
        <w:rPr>
          <w:sz w:val="24"/>
          <w:szCs w:val="24"/>
        </w:rPr>
        <w:t>wishe</w:t>
      </w:r>
      <w:r w:rsidR="00B365BF">
        <w:rPr>
          <w:sz w:val="24"/>
          <w:szCs w:val="24"/>
        </w:rPr>
        <w:t>d</w:t>
      </w:r>
      <w:r w:rsidR="00680C9C">
        <w:rPr>
          <w:sz w:val="24"/>
          <w:szCs w:val="24"/>
        </w:rPr>
        <w:t xml:space="preserve"> to get back home where he believed he would be safe. He was given the local mental health </w:t>
      </w:r>
      <w:r w:rsidR="00DA5D34">
        <w:rPr>
          <w:sz w:val="24"/>
          <w:szCs w:val="24"/>
        </w:rPr>
        <w:t xml:space="preserve">agencies contact details if he was to change his mind on this as he may have wanted to attend without police. </w:t>
      </w:r>
      <w:r w:rsidR="00B34A53">
        <w:rPr>
          <w:sz w:val="24"/>
          <w:szCs w:val="24"/>
        </w:rPr>
        <w:t xml:space="preserve">I was then able to fill in the paperwork regarding this call and complete a public protection notice for Mr Jones and his partner, this would be shared with other agencies to safeguard his partner and hopefully get the mental health support that Mr Jones required. </w:t>
      </w:r>
    </w:p>
    <w:p w14:paraId="2E1D3BE0" w14:textId="77777777" w:rsidR="0068063D" w:rsidRDefault="0068063D" w:rsidP="006C5272">
      <w:pPr>
        <w:spacing w:line="360" w:lineRule="auto"/>
        <w:ind w:right="107"/>
        <w:jc w:val="both"/>
        <w:rPr>
          <w:sz w:val="24"/>
          <w:szCs w:val="24"/>
        </w:rPr>
      </w:pPr>
    </w:p>
    <w:p w14:paraId="44DB6575" w14:textId="022B1233" w:rsidR="00442AB7" w:rsidRDefault="003A65B9" w:rsidP="006C5272">
      <w:pPr>
        <w:spacing w:line="360" w:lineRule="auto"/>
        <w:ind w:right="107"/>
        <w:jc w:val="both"/>
        <w:rPr>
          <w:sz w:val="24"/>
          <w:szCs w:val="24"/>
        </w:rPr>
      </w:pPr>
      <w:r>
        <w:rPr>
          <w:sz w:val="24"/>
          <w:szCs w:val="24"/>
        </w:rPr>
        <w:t xml:space="preserve">Reflecting on this incident I believe I tried to </w:t>
      </w:r>
      <w:r w:rsidR="00D84CEA">
        <w:rPr>
          <w:sz w:val="24"/>
          <w:szCs w:val="24"/>
        </w:rPr>
        <w:t>engage with Mr Jones to get him to trust me</w:t>
      </w:r>
      <w:r w:rsidR="00442AB7">
        <w:rPr>
          <w:sz w:val="24"/>
          <w:szCs w:val="24"/>
        </w:rPr>
        <w:t>,</w:t>
      </w:r>
      <w:r w:rsidR="00D84CEA">
        <w:rPr>
          <w:sz w:val="24"/>
          <w:szCs w:val="24"/>
        </w:rPr>
        <w:t xml:space="preserve"> as he was frustrated with police being at his </w:t>
      </w:r>
      <w:r w:rsidR="00442AB7">
        <w:rPr>
          <w:sz w:val="24"/>
          <w:szCs w:val="24"/>
        </w:rPr>
        <w:t>sister’s</w:t>
      </w:r>
      <w:r w:rsidR="00D84CEA">
        <w:rPr>
          <w:sz w:val="24"/>
          <w:szCs w:val="24"/>
        </w:rPr>
        <w:t xml:space="preserve"> house. I was able to get the information required to </w:t>
      </w:r>
      <w:r w:rsidR="004425FD">
        <w:rPr>
          <w:sz w:val="24"/>
          <w:szCs w:val="24"/>
        </w:rPr>
        <w:t xml:space="preserve">inform others that he was safe, I believe I tried to get Mr Jones the correct mental health help however it is difficult with limited options as a police officer. </w:t>
      </w:r>
      <w:r w:rsidR="00442AB7">
        <w:rPr>
          <w:sz w:val="24"/>
          <w:szCs w:val="24"/>
        </w:rPr>
        <w:t xml:space="preserve">It was not suitable to use any mental health sectioning powers </w:t>
      </w:r>
      <w:r w:rsidR="00724339">
        <w:rPr>
          <w:sz w:val="24"/>
          <w:szCs w:val="24"/>
        </w:rPr>
        <w:t xml:space="preserve">that police are able to use as Mr Jones was working with me and he was aware of his </w:t>
      </w:r>
      <w:r w:rsidR="00E2651C">
        <w:rPr>
          <w:sz w:val="24"/>
          <w:szCs w:val="24"/>
        </w:rPr>
        <w:t>mental state, he was not an immediate threat to himself or others as I ensured that he had no knifes or other weapons on him.</w:t>
      </w:r>
    </w:p>
    <w:p w14:paraId="28FAD7E2" w14:textId="074901C4" w:rsidR="003A65B9" w:rsidRDefault="0021213F" w:rsidP="006C5272">
      <w:pPr>
        <w:spacing w:line="360" w:lineRule="auto"/>
        <w:ind w:right="107"/>
        <w:jc w:val="both"/>
        <w:rPr>
          <w:sz w:val="24"/>
          <w:szCs w:val="24"/>
        </w:rPr>
      </w:pPr>
      <w:r>
        <w:rPr>
          <w:sz w:val="24"/>
          <w:szCs w:val="24"/>
        </w:rPr>
        <w:t xml:space="preserve">The use of </w:t>
      </w:r>
      <w:proofErr w:type="spellStart"/>
      <w:r>
        <w:rPr>
          <w:sz w:val="24"/>
          <w:szCs w:val="24"/>
        </w:rPr>
        <w:t>Betari</w:t>
      </w:r>
      <w:proofErr w:type="spellEnd"/>
      <w:r>
        <w:rPr>
          <w:sz w:val="24"/>
          <w:szCs w:val="24"/>
        </w:rPr>
        <w:t xml:space="preserve"> box and the use of LEAPS for conflict management </w:t>
      </w:r>
      <w:r w:rsidR="003E0490">
        <w:rPr>
          <w:sz w:val="24"/>
          <w:szCs w:val="24"/>
        </w:rPr>
        <w:t>allowed me to explain to Mr Jones why I was present and why I had to ask him questions on his whereabouts</w:t>
      </w:r>
      <w:r w:rsidR="00541D0A">
        <w:rPr>
          <w:sz w:val="24"/>
          <w:szCs w:val="24"/>
        </w:rPr>
        <w:t>.</w:t>
      </w:r>
      <w:r w:rsidR="00A933A7">
        <w:rPr>
          <w:sz w:val="24"/>
          <w:szCs w:val="24"/>
        </w:rPr>
        <w:t xml:space="preserve"> </w:t>
      </w:r>
      <w:r w:rsidR="00541D0A">
        <w:rPr>
          <w:sz w:val="24"/>
          <w:szCs w:val="24"/>
        </w:rPr>
        <w:t xml:space="preserve"> His </w:t>
      </w:r>
      <w:r w:rsidR="000608DC">
        <w:rPr>
          <w:sz w:val="24"/>
          <w:szCs w:val="24"/>
        </w:rPr>
        <w:t>attitude</w:t>
      </w:r>
      <w:r w:rsidR="00541D0A">
        <w:rPr>
          <w:sz w:val="24"/>
          <w:szCs w:val="24"/>
        </w:rPr>
        <w:t xml:space="preserve"> to the situation was then </w:t>
      </w:r>
      <w:r w:rsidR="000608DC">
        <w:rPr>
          <w:sz w:val="24"/>
          <w:szCs w:val="24"/>
        </w:rPr>
        <w:t>deescalated</w:t>
      </w:r>
      <w:r w:rsidR="00541D0A">
        <w:rPr>
          <w:sz w:val="24"/>
          <w:szCs w:val="24"/>
        </w:rPr>
        <w:t xml:space="preserve"> </w:t>
      </w:r>
      <w:r w:rsidR="000608DC">
        <w:rPr>
          <w:sz w:val="24"/>
          <w:szCs w:val="24"/>
        </w:rPr>
        <w:t>as he understood that he was not in trouble with police.</w:t>
      </w:r>
      <w:r w:rsidR="00DB39B8">
        <w:rPr>
          <w:sz w:val="24"/>
          <w:szCs w:val="24"/>
        </w:rPr>
        <w:t xml:space="preserve"> To finalise, I didn’t use the Thomas Kilmann conflict model to minimise Mr Jones from avoiding me, I believe this was good use of thinking on my feet as I was acting of the responses given back to me whilst trying to compromise. I quickly realised there was no comprising with the individual and continued to use LEAPS and the </w:t>
      </w:r>
      <w:proofErr w:type="spellStart"/>
      <w:r w:rsidR="00DB39B8">
        <w:rPr>
          <w:sz w:val="24"/>
          <w:szCs w:val="24"/>
        </w:rPr>
        <w:t>Betaris</w:t>
      </w:r>
      <w:proofErr w:type="spellEnd"/>
      <w:r w:rsidR="00DB39B8">
        <w:rPr>
          <w:sz w:val="24"/>
          <w:szCs w:val="24"/>
        </w:rPr>
        <w:t xml:space="preserve"> box theory to </w:t>
      </w:r>
      <w:r w:rsidR="00DB39B8">
        <w:rPr>
          <w:sz w:val="24"/>
          <w:szCs w:val="24"/>
        </w:rPr>
        <w:lastRenderedPageBreak/>
        <w:t>change my way of communicating rather than his.</w:t>
      </w:r>
      <w:r w:rsidR="00B34A53">
        <w:rPr>
          <w:sz w:val="24"/>
          <w:szCs w:val="24"/>
        </w:rPr>
        <w:t xml:space="preserve"> With the stigma of police, it is important to regain community trust as police are there to safeguard and not criminalise everyone.</w:t>
      </w:r>
      <w:r w:rsidR="00DB39B8">
        <w:rPr>
          <w:sz w:val="24"/>
          <w:szCs w:val="24"/>
        </w:rPr>
        <w:t xml:space="preserve"> </w:t>
      </w:r>
    </w:p>
    <w:p w14:paraId="13B76AD4" w14:textId="77777777" w:rsidR="009C7E11" w:rsidRPr="00270EEB" w:rsidRDefault="009C7E11" w:rsidP="006C5272">
      <w:pPr>
        <w:spacing w:line="360" w:lineRule="auto"/>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3D8348A0" w:rsidR="008B28E7" w:rsidRPr="006611D8" w:rsidRDefault="006611D8" w:rsidP="00E6298B">
      <w:pPr>
        <w:ind w:right="107"/>
        <w:jc w:val="both"/>
        <w:rPr>
          <w:b/>
          <w:bCs/>
          <w:sz w:val="24"/>
          <w:szCs w:val="24"/>
        </w:rPr>
      </w:pPr>
      <w:r w:rsidRPr="006611D8">
        <w:rPr>
          <w:b/>
          <w:bCs/>
          <w:sz w:val="24"/>
          <w:szCs w:val="24"/>
        </w:rPr>
        <w:t xml:space="preserve">WORD COUNT: </w:t>
      </w:r>
      <w:r w:rsidR="00B34A53">
        <w:rPr>
          <w:b/>
          <w:bCs/>
          <w:sz w:val="24"/>
          <w:szCs w:val="24"/>
        </w:rPr>
        <w:t>20</w:t>
      </w:r>
      <w:r w:rsidR="009D3D94">
        <w:rPr>
          <w:b/>
          <w:bCs/>
          <w:sz w:val="24"/>
          <w:szCs w:val="24"/>
        </w:rPr>
        <w:t>60</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Default="00AA666E" w:rsidP="00E6298B">
      <w:pPr>
        <w:ind w:right="107"/>
        <w:jc w:val="both"/>
        <w:rPr>
          <w:sz w:val="24"/>
          <w:szCs w:val="24"/>
        </w:rPr>
      </w:pPr>
    </w:p>
    <w:p w14:paraId="2195D8E6" w14:textId="77777777" w:rsidR="00A96F38" w:rsidRDefault="00A96F38" w:rsidP="00E6298B">
      <w:pPr>
        <w:ind w:right="107"/>
        <w:jc w:val="both"/>
        <w:rPr>
          <w:sz w:val="24"/>
          <w:szCs w:val="24"/>
        </w:rPr>
      </w:pPr>
    </w:p>
    <w:p w14:paraId="22667EF1" w14:textId="77777777" w:rsidR="00A96F38" w:rsidRDefault="00A96F38" w:rsidP="00E6298B">
      <w:pPr>
        <w:ind w:right="107"/>
        <w:jc w:val="both"/>
        <w:rPr>
          <w:sz w:val="24"/>
          <w:szCs w:val="24"/>
        </w:rPr>
      </w:pPr>
    </w:p>
    <w:p w14:paraId="6ECC857B" w14:textId="77777777" w:rsidR="00A96F38" w:rsidRDefault="00A96F38" w:rsidP="00E6298B">
      <w:pPr>
        <w:ind w:right="107"/>
        <w:jc w:val="both"/>
        <w:rPr>
          <w:sz w:val="24"/>
          <w:szCs w:val="24"/>
        </w:rPr>
      </w:pPr>
    </w:p>
    <w:p w14:paraId="57CFF7EB" w14:textId="77777777" w:rsidR="00A96F38" w:rsidRDefault="00A96F38" w:rsidP="00E6298B">
      <w:pPr>
        <w:ind w:right="107"/>
        <w:jc w:val="both"/>
        <w:rPr>
          <w:sz w:val="24"/>
          <w:szCs w:val="24"/>
        </w:rPr>
      </w:pPr>
    </w:p>
    <w:p w14:paraId="6341DEF3" w14:textId="77777777" w:rsidR="00A96F38" w:rsidRDefault="00A96F38" w:rsidP="00E6298B">
      <w:pPr>
        <w:ind w:right="107"/>
        <w:jc w:val="both"/>
        <w:rPr>
          <w:sz w:val="24"/>
          <w:szCs w:val="24"/>
        </w:rPr>
      </w:pPr>
    </w:p>
    <w:p w14:paraId="01D6C298" w14:textId="77777777" w:rsidR="00A96F38" w:rsidRDefault="00A96F38" w:rsidP="00E6298B">
      <w:pPr>
        <w:ind w:right="107"/>
        <w:jc w:val="both"/>
        <w:rPr>
          <w:sz w:val="24"/>
          <w:szCs w:val="24"/>
        </w:rPr>
      </w:pPr>
    </w:p>
    <w:p w14:paraId="78C85948" w14:textId="77777777" w:rsidR="00A96F38" w:rsidRDefault="00A96F38" w:rsidP="00E6298B">
      <w:pPr>
        <w:ind w:right="107"/>
        <w:jc w:val="both"/>
        <w:rPr>
          <w:sz w:val="24"/>
          <w:szCs w:val="24"/>
        </w:rPr>
      </w:pPr>
    </w:p>
    <w:p w14:paraId="212279B8" w14:textId="77777777" w:rsidR="00A96F38" w:rsidRDefault="00A96F38" w:rsidP="00E6298B">
      <w:pPr>
        <w:ind w:right="107"/>
        <w:jc w:val="both"/>
        <w:rPr>
          <w:sz w:val="24"/>
          <w:szCs w:val="24"/>
        </w:rPr>
      </w:pPr>
    </w:p>
    <w:p w14:paraId="34EB8347" w14:textId="77777777" w:rsidR="00A96F38" w:rsidRDefault="00A96F38" w:rsidP="00E6298B">
      <w:pPr>
        <w:ind w:right="107"/>
        <w:jc w:val="both"/>
        <w:rPr>
          <w:sz w:val="24"/>
          <w:szCs w:val="24"/>
        </w:rPr>
      </w:pPr>
    </w:p>
    <w:p w14:paraId="15A361A5" w14:textId="77777777" w:rsidR="00A96F38" w:rsidRDefault="00A96F38" w:rsidP="00E6298B">
      <w:pPr>
        <w:ind w:right="107"/>
        <w:jc w:val="both"/>
        <w:rPr>
          <w:sz w:val="24"/>
          <w:szCs w:val="24"/>
        </w:rPr>
      </w:pPr>
    </w:p>
    <w:p w14:paraId="7FBC4891" w14:textId="77777777" w:rsidR="00A96F38" w:rsidRDefault="00A96F38" w:rsidP="00E6298B">
      <w:pPr>
        <w:ind w:right="107"/>
        <w:jc w:val="both"/>
        <w:rPr>
          <w:sz w:val="24"/>
          <w:szCs w:val="24"/>
        </w:rPr>
      </w:pPr>
    </w:p>
    <w:p w14:paraId="2AC84B81" w14:textId="77777777" w:rsidR="00F06088" w:rsidRDefault="00F06088" w:rsidP="00E6298B">
      <w:pPr>
        <w:ind w:right="107"/>
        <w:jc w:val="both"/>
        <w:rPr>
          <w:b/>
          <w:sz w:val="24"/>
          <w:szCs w:val="24"/>
        </w:rPr>
      </w:pPr>
    </w:p>
    <w:p w14:paraId="63CBDFF8" w14:textId="77777777" w:rsidR="00F06088" w:rsidRDefault="00F06088" w:rsidP="00E6298B">
      <w:pPr>
        <w:ind w:right="107"/>
        <w:jc w:val="both"/>
        <w:rPr>
          <w:b/>
          <w:sz w:val="24"/>
          <w:szCs w:val="24"/>
        </w:rPr>
      </w:pPr>
    </w:p>
    <w:p w14:paraId="1EF734A7" w14:textId="77777777" w:rsidR="002C197B" w:rsidRDefault="002C197B" w:rsidP="00E6298B">
      <w:pPr>
        <w:ind w:right="107"/>
        <w:jc w:val="both"/>
        <w:rPr>
          <w:b/>
          <w:sz w:val="24"/>
          <w:szCs w:val="24"/>
        </w:rPr>
      </w:pPr>
    </w:p>
    <w:p w14:paraId="311AC961" w14:textId="77777777" w:rsidR="002C197B" w:rsidRDefault="002C197B" w:rsidP="00E6298B">
      <w:pPr>
        <w:ind w:right="107"/>
        <w:jc w:val="both"/>
        <w:rPr>
          <w:b/>
          <w:sz w:val="24"/>
          <w:szCs w:val="24"/>
        </w:rPr>
      </w:pPr>
    </w:p>
    <w:p w14:paraId="4DE592AC" w14:textId="77777777" w:rsidR="002C197B" w:rsidRDefault="002C197B" w:rsidP="00E6298B">
      <w:pPr>
        <w:ind w:right="107"/>
        <w:jc w:val="both"/>
        <w:rPr>
          <w:b/>
          <w:sz w:val="24"/>
          <w:szCs w:val="24"/>
        </w:rPr>
      </w:pPr>
    </w:p>
    <w:p w14:paraId="4A076B83" w14:textId="77777777" w:rsidR="002C197B" w:rsidRDefault="002C197B" w:rsidP="00E6298B">
      <w:pPr>
        <w:ind w:right="107"/>
        <w:jc w:val="both"/>
        <w:rPr>
          <w:b/>
          <w:sz w:val="24"/>
          <w:szCs w:val="24"/>
        </w:rPr>
      </w:pPr>
    </w:p>
    <w:p w14:paraId="35D30D15" w14:textId="77777777" w:rsidR="002C197B" w:rsidRDefault="002C197B" w:rsidP="00E6298B">
      <w:pPr>
        <w:ind w:right="107"/>
        <w:jc w:val="both"/>
        <w:rPr>
          <w:b/>
          <w:sz w:val="24"/>
          <w:szCs w:val="24"/>
        </w:rPr>
      </w:pPr>
    </w:p>
    <w:p w14:paraId="17025AAA" w14:textId="77777777" w:rsidR="002C197B" w:rsidRDefault="002C197B" w:rsidP="00E6298B">
      <w:pPr>
        <w:ind w:right="107"/>
        <w:jc w:val="both"/>
        <w:rPr>
          <w:b/>
          <w:sz w:val="24"/>
          <w:szCs w:val="24"/>
        </w:rPr>
      </w:pPr>
    </w:p>
    <w:p w14:paraId="16F54693" w14:textId="77777777" w:rsidR="002C197B" w:rsidRDefault="002C197B" w:rsidP="00E6298B">
      <w:pPr>
        <w:ind w:right="107"/>
        <w:jc w:val="both"/>
        <w:rPr>
          <w:b/>
          <w:sz w:val="24"/>
          <w:szCs w:val="24"/>
        </w:rPr>
      </w:pPr>
    </w:p>
    <w:p w14:paraId="74454A6C" w14:textId="77777777" w:rsidR="002C197B" w:rsidRDefault="002C197B" w:rsidP="00E6298B">
      <w:pPr>
        <w:ind w:right="107"/>
        <w:jc w:val="both"/>
        <w:rPr>
          <w:b/>
          <w:sz w:val="24"/>
          <w:szCs w:val="24"/>
        </w:rPr>
      </w:pPr>
    </w:p>
    <w:p w14:paraId="72CEBB04" w14:textId="77777777" w:rsidR="002C197B" w:rsidRDefault="002C197B" w:rsidP="00E6298B">
      <w:pPr>
        <w:ind w:right="107"/>
        <w:jc w:val="both"/>
        <w:rPr>
          <w:b/>
          <w:sz w:val="24"/>
          <w:szCs w:val="24"/>
        </w:rPr>
      </w:pPr>
    </w:p>
    <w:p w14:paraId="3C5A904B" w14:textId="77777777" w:rsidR="002C197B" w:rsidRDefault="002C197B" w:rsidP="00E6298B">
      <w:pPr>
        <w:ind w:right="107"/>
        <w:jc w:val="both"/>
        <w:rPr>
          <w:b/>
          <w:sz w:val="24"/>
          <w:szCs w:val="24"/>
        </w:rPr>
      </w:pPr>
    </w:p>
    <w:p w14:paraId="36C4FBBB" w14:textId="77777777" w:rsidR="002C197B" w:rsidRDefault="002C197B" w:rsidP="00E6298B">
      <w:pPr>
        <w:ind w:right="107"/>
        <w:jc w:val="both"/>
        <w:rPr>
          <w:b/>
          <w:sz w:val="24"/>
          <w:szCs w:val="24"/>
        </w:rPr>
      </w:pPr>
    </w:p>
    <w:p w14:paraId="3E85830C" w14:textId="77777777" w:rsidR="002C197B" w:rsidRDefault="002C197B" w:rsidP="00E6298B">
      <w:pPr>
        <w:ind w:right="107"/>
        <w:jc w:val="both"/>
        <w:rPr>
          <w:b/>
          <w:sz w:val="24"/>
          <w:szCs w:val="24"/>
        </w:rPr>
      </w:pPr>
    </w:p>
    <w:p w14:paraId="02F44F6D" w14:textId="77777777" w:rsidR="002C197B" w:rsidRDefault="002C197B" w:rsidP="00E6298B">
      <w:pPr>
        <w:ind w:right="107"/>
        <w:jc w:val="both"/>
        <w:rPr>
          <w:b/>
          <w:sz w:val="24"/>
          <w:szCs w:val="24"/>
        </w:rPr>
      </w:pPr>
    </w:p>
    <w:p w14:paraId="646A7E56" w14:textId="77777777" w:rsidR="002C197B" w:rsidRDefault="002C197B" w:rsidP="00E6298B">
      <w:pPr>
        <w:ind w:right="107"/>
        <w:jc w:val="both"/>
        <w:rPr>
          <w:b/>
          <w:sz w:val="24"/>
          <w:szCs w:val="24"/>
        </w:rPr>
      </w:pPr>
    </w:p>
    <w:p w14:paraId="3E4E4BF9" w14:textId="77777777" w:rsidR="002C197B" w:rsidRDefault="002C197B" w:rsidP="00E6298B">
      <w:pPr>
        <w:ind w:right="107"/>
        <w:jc w:val="both"/>
        <w:rPr>
          <w:b/>
          <w:sz w:val="24"/>
          <w:szCs w:val="24"/>
        </w:rPr>
      </w:pPr>
    </w:p>
    <w:p w14:paraId="1CB5D6AA" w14:textId="77777777" w:rsidR="002C197B" w:rsidRDefault="002C197B" w:rsidP="00E6298B">
      <w:pPr>
        <w:ind w:right="107"/>
        <w:jc w:val="both"/>
        <w:rPr>
          <w:b/>
          <w:sz w:val="24"/>
          <w:szCs w:val="24"/>
        </w:rPr>
      </w:pPr>
    </w:p>
    <w:p w14:paraId="16486FC4" w14:textId="77777777" w:rsidR="002C197B" w:rsidRDefault="002C197B" w:rsidP="00E6298B">
      <w:pPr>
        <w:ind w:right="107"/>
        <w:jc w:val="both"/>
        <w:rPr>
          <w:b/>
          <w:sz w:val="24"/>
          <w:szCs w:val="24"/>
        </w:rPr>
      </w:pPr>
    </w:p>
    <w:p w14:paraId="024991C0" w14:textId="77777777" w:rsidR="002C197B" w:rsidRDefault="002C197B" w:rsidP="00E6298B">
      <w:pPr>
        <w:ind w:right="107"/>
        <w:jc w:val="both"/>
        <w:rPr>
          <w:b/>
          <w:sz w:val="24"/>
          <w:szCs w:val="24"/>
        </w:rPr>
      </w:pPr>
    </w:p>
    <w:p w14:paraId="695CEE3B" w14:textId="77777777" w:rsidR="002C197B" w:rsidRDefault="002C197B" w:rsidP="00E6298B">
      <w:pPr>
        <w:ind w:right="107"/>
        <w:jc w:val="both"/>
        <w:rPr>
          <w:b/>
          <w:sz w:val="24"/>
          <w:szCs w:val="24"/>
        </w:rPr>
      </w:pPr>
    </w:p>
    <w:p w14:paraId="126154CD" w14:textId="77777777" w:rsidR="002C197B" w:rsidRDefault="002C197B" w:rsidP="00E6298B">
      <w:pPr>
        <w:ind w:right="107"/>
        <w:jc w:val="both"/>
        <w:rPr>
          <w:b/>
          <w:sz w:val="24"/>
          <w:szCs w:val="24"/>
        </w:rPr>
      </w:pPr>
    </w:p>
    <w:p w14:paraId="64A38847" w14:textId="77777777" w:rsidR="002C197B" w:rsidRDefault="002C197B" w:rsidP="00E6298B">
      <w:pPr>
        <w:ind w:right="107"/>
        <w:jc w:val="both"/>
        <w:rPr>
          <w:b/>
          <w:sz w:val="24"/>
          <w:szCs w:val="24"/>
        </w:rPr>
      </w:pPr>
    </w:p>
    <w:p w14:paraId="2C086FFA" w14:textId="77777777" w:rsidR="002C197B" w:rsidRPr="00025650" w:rsidRDefault="002C197B" w:rsidP="00E6298B">
      <w:pPr>
        <w:ind w:right="107"/>
        <w:jc w:val="both"/>
        <w:rPr>
          <w:b/>
          <w:sz w:val="24"/>
          <w:szCs w:val="24"/>
        </w:rPr>
      </w:pPr>
    </w:p>
    <w:p w14:paraId="3B3526AE" w14:textId="69BFD77C"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36A29F1E" w14:textId="768AEBFA" w:rsidR="00F96226" w:rsidRPr="00270EEB" w:rsidRDefault="00020A52" w:rsidP="006C5272">
      <w:pPr>
        <w:spacing w:line="360" w:lineRule="auto"/>
        <w:ind w:right="107"/>
        <w:jc w:val="both"/>
        <w:rPr>
          <w:sz w:val="24"/>
          <w:szCs w:val="24"/>
        </w:rPr>
      </w:pPr>
      <w:r>
        <w:rPr>
          <w:sz w:val="24"/>
          <w:szCs w:val="24"/>
        </w:rPr>
        <w:t xml:space="preserve">The </w:t>
      </w:r>
      <w:r w:rsidR="008E30D0">
        <w:rPr>
          <w:sz w:val="24"/>
          <w:szCs w:val="24"/>
        </w:rPr>
        <w:t>V</w:t>
      </w:r>
      <w:r w:rsidR="00A43D08">
        <w:rPr>
          <w:sz w:val="24"/>
          <w:szCs w:val="24"/>
        </w:rPr>
        <w:t>ictim’s</w:t>
      </w:r>
      <w:r>
        <w:rPr>
          <w:sz w:val="24"/>
          <w:szCs w:val="24"/>
        </w:rPr>
        <w:t xml:space="preserve"> </w:t>
      </w:r>
      <w:r w:rsidR="008E30D0">
        <w:rPr>
          <w:sz w:val="24"/>
          <w:szCs w:val="24"/>
        </w:rPr>
        <w:t>C</w:t>
      </w:r>
      <w:r>
        <w:rPr>
          <w:sz w:val="24"/>
          <w:szCs w:val="24"/>
        </w:rPr>
        <w:t xml:space="preserve">ode was initially brought out in 2006 </w:t>
      </w:r>
      <w:r w:rsidR="00125690">
        <w:rPr>
          <w:sz w:val="24"/>
          <w:szCs w:val="24"/>
        </w:rPr>
        <w:t xml:space="preserve">by the Domestic Violence, Crime and Victims Act </w:t>
      </w:r>
      <w:r w:rsidR="00376CFB">
        <w:rPr>
          <w:sz w:val="24"/>
          <w:szCs w:val="24"/>
        </w:rPr>
        <w:t>(</w:t>
      </w:r>
      <w:r w:rsidR="00125690">
        <w:rPr>
          <w:sz w:val="24"/>
          <w:szCs w:val="24"/>
        </w:rPr>
        <w:t>2004</w:t>
      </w:r>
      <w:r w:rsidR="00376CFB">
        <w:rPr>
          <w:sz w:val="24"/>
          <w:szCs w:val="24"/>
        </w:rPr>
        <w:t>)</w:t>
      </w:r>
      <w:r w:rsidR="00D47D37">
        <w:rPr>
          <w:sz w:val="24"/>
          <w:szCs w:val="24"/>
        </w:rPr>
        <w:t xml:space="preserve">. The </w:t>
      </w:r>
      <w:r w:rsidR="00267E10">
        <w:rPr>
          <w:sz w:val="24"/>
          <w:szCs w:val="24"/>
        </w:rPr>
        <w:t xml:space="preserve">12 rights listed within </w:t>
      </w:r>
      <w:r w:rsidR="00582E62">
        <w:rPr>
          <w:sz w:val="24"/>
          <w:szCs w:val="24"/>
        </w:rPr>
        <w:t xml:space="preserve">enables a </w:t>
      </w:r>
      <w:r w:rsidR="00A90AD9">
        <w:rPr>
          <w:sz w:val="24"/>
          <w:szCs w:val="24"/>
        </w:rPr>
        <w:t>“</w:t>
      </w:r>
      <w:r w:rsidR="008E2DD8">
        <w:rPr>
          <w:sz w:val="24"/>
          <w:szCs w:val="24"/>
        </w:rPr>
        <w:t>minimum</w:t>
      </w:r>
      <w:r w:rsidR="00A90AD9">
        <w:rPr>
          <w:sz w:val="24"/>
          <w:szCs w:val="24"/>
        </w:rPr>
        <w:t xml:space="preserve"> standard” of services to a victim of crime.</w:t>
      </w:r>
      <w:r w:rsidR="00C634B8">
        <w:rPr>
          <w:sz w:val="24"/>
          <w:szCs w:val="24"/>
        </w:rPr>
        <w:t xml:space="preserve"> I will discuss some of these rights throughout</w:t>
      </w:r>
      <w:r w:rsidR="00F96226">
        <w:rPr>
          <w:sz w:val="24"/>
          <w:szCs w:val="24"/>
        </w:rPr>
        <w:t>, and how they applied to this victim. This assignment cove</w:t>
      </w:r>
      <w:r w:rsidR="00A116D9">
        <w:rPr>
          <w:sz w:val="24"/>
          <w:szCs w:val="24"/>
        </w:rPr>
        <w:t xml:space="preserve">rs the </w:t>
      </w:r>
      <w:r w:rsidR="008E30D0">
        <w:rPr>
          <w:sz w:val="24"/>
          <w:szCs w:val="24"/>
        </w:rPr>
        <w:t>C</w:t>
      </w:r>
      <w:r w:rsidR="00A116D9">
        <w:rPr>
          <w:sz w:val="24"/>
          <w:szCs w:val="24"/>
        </w:rPr>
        <w:t xml:space="preserve">odes of </w:t>
      </w:r>
      <w:r w:rsidR="008E30D0">
        <w:rPr>
          <w:sz w:val="24"/>
          <w:szCs w:val="24"/>
        </w:rPr>
        <w:t>P</w:t>
      </w:r>
      <w:r w:rsidR="00A116D9">
        <w:rPr>
          <w:sz w:val="24"/>
          <w:szCs w:val="24"/>
        </w:rPr>
        <w:t xml:space="preserve">ractice and what rights </w:t>
      </w:r>
      <w:r w:rsidR="009A576C">
        <w:rPr>
          <w:sz w:val="24"/>
          <w:szCs w:val="24"/>
        </w:rPr>
        <w:t>were</w:t>
      </w:r>
      <w:r w:rsidR="008E30D0">
        <w:rPr>
          <w:sz w:val="24"/>
          <w:szCs w:val="24"/>
        </w:rPr>
        <w:t xml:space="preserve"> </w:t>
      </w:r>
      <w:r w:rsidR="00A116D9">
        <w:rPr>
          <w:sz w:val="24"/>
          <w:szCs w:val="24"/>
        </w:rPr>
        <w:t xml:space="preserve">applied </w:t>
      </w:r>
      <w:r w:rsidR="008E30D0">
        <w:rPr>
          <w:sz w:val="24"/>
          <w:szCs w:val="24"/>
        </w:rPr>
        <w:t>during</w:t>
      </w:r>
      <w:r w:rsidR="00A116D9">
        <w:rPr>
          <w:sz w:val="24"/>
          <w:szCs w:val="24"/>
        </w:rPr>
        <w:t xml:space="preserve"> this scenario, I will be reflecting throughout using the </w:t>
      </w:r>
      <w:proofErr w:type="spellStart"/>
      <w:r w:rsidR="00A116D9">
        <w:rPr>
          <w:sz w:val="24"/>
          <w:szCs w:val="24"/>
        </w:rPr>
        <w:t>Kolbs</w:t>
      </w:r>
      <w:proofErr w:type="spellEnd"/>
      <w:r w:rsidR="00A116D9">
        <w:rPr>
          <w:sz w:val="24"/>
          <w:szCs w:val="24"/>
        </w:rPr>
        <w:t xml:space="preserve"> model of experimental learning (Kolb, 1984) and discussing legislation applied.</w:t>
      </w:r>
    </w:p>
    <w:p w14:paraId="09F7F091" w14:textId="77777777" w:rsidR="009E2DAD" w:rsidRDefault="001135EC" w:rsidP="006C5272">
      <w:pPr>
        <w:spacing w:line="360" w:lineRule="auto"/>
        <w:ind w:right="107"/>
        <w:jc w:val="both"/>
        <w:rPr>
          <w:sz w:val="24"/>
          <w:szCs w:val="24"/>
        </w:rPr>
      </w:pPr>
      <w:r>
        <w:rPr>
          <w:sz w:val="24"/>
          <w:szCs w:val="24"/>
        </w:rPr>
        <w:t>For t</w:t>
      </w:r>
      <w:r w:rsidR="00D70A44">
        <w:rPr>
          <w:sz w:val="24"/>
          <w:szCs w:val="24"/>
        </w:rPr>
        <w:t xml:space="preserve">his assignment I will be discussing </w:t>
      </w:r>
      <w:r w:rsidR="00DE0025">
        <w:rPr>
          <w:sz w:val="24"/>
          <w:szCs w:val="24"/>
        </w:rPr>
        <w:t>an incident that happened within the early hours of a</w:t>
      </w:r>
      <w:r w:rsidR="00203FD4">
        <w:rPr>
          <w:sz w:val="24"/>
          <w:szCs w:val="24"/>
        </w:rPr>
        <w:t xml:space="preserve"> </w:t>
      </w:r>
      <w:r w:rsidR="00DE0025">
        <w:rPr>
          <w:sz w:val="24"/>
          <w:szCs w:val="24"/>
        </w:rPr>
        <w:t>night shift</w:t>
      </w:r>
      <w:r w:rsidR="00207D9C">
        <w:rPr>
          <w:sz w:val="24"/>
          <w:szCs w:val="24"/>
        </w:rPr>
        <w:t xml:space="preserve">, one of which where </w:t>
      </w:r>
      <w:r w:rsidR="00A61013">
        <w:rPr>
          <w:sz w:val="24"/>
          <w:szCs w:val="24"/>
        </w:rPr>
        <w:t>my colleague and I</w:t>
      </w:r>
      <w:r w:rsidR="00207D9C">
        <w:rPr>
          <w:sz w:val="24"/>
          <w:szCs w:val="24"/>
        </w:rPr>
        <w:t xml:space="preserve"> was called </w:t>
      </w:r>
      <w:r w:rsidR="00AE6BD7">
        <w:rPr>
          <w:sz w:val="24"/>
          <w:szCs w:val="24"/>
        </w:rPr>
        <w:t xml:space="preserve">to attend an address </w:t>
      </w:r>
      <w:r w:rsidR="00207D9C">
        <w:rPr>
          <w:sz w:val="24"/>
          <w:szCs w:val="24"/>
        </w:rPr>
        <w:t>off patch.</w:t>
      </w:r>
      <w:r w:rsidR="00722A13">
        <w:rPr>
          <w:sz w:val="24"/>
          <w:szCs w:val="24"/>
        </w:rPr>
        <w:t xml:space="preserve"> </w:t>
      </w:r>
      <w:r w:rsidR="00AE6BD7">
        <w:rPr>
          <w:sz w:val="24"/>
          <w:szCs w:val="24"/>
        </w:rPr>
        <w:t>We were not familiar with this address</w:t>
      </w:r>
      <w:r w:rsidR="00682AF4">
        <w:rPr>
          <w:sz w:val="24"/>
          <w:szCs w:val="24"/>
        </w:rPr>
        <w:t>,</w:t>
      </w:r>
      <w:r w:rsidR="008E30D0">
        <w:rPr>
          <w:sz w:val="24"/>
          <w:szCs w:val="24"/>
        </w:rPr>
        <w:t xml:space="preserve"> and</w:t>
      </w:r>
      <w:r w:rsidR="00682AF4">
        <w:rPr>
          <w:sz w:val="24"/>
          <w:szCs w:val="24"/>
        </w:rPr>
        <w:t xml:space="preserve"> we were given information regarding the address and call via control works. </w:t>
      </w:r>
    </w:p>
    <w:p w14:paraId="5AD61E4D" w14:textId="4081661D" w:rsidR="009E2DAD" w:rsidRDefault="00161098" w:rsidP="006C5272">
      <w:pPr>
        <w:spacing w:line="360" w:lineRule="auto"/>
        <w:ind w:right="107"/>
        <w:jc w:val="both"/>
        <w:rPr>
          <w:sz w:val="24"/>
          <w:szCs w:val="24"/>
        </w:rPr>
      </w:pPr>
      <w:r>
        <w:rPr>
          <w:sz w:val="24"/>
          <w:szCs w:val="24"/>
        </w:rPr>
        <w:t>As th</w:t>
      </w:r>
      <w:r w:rsidR="009908CB">
        <w:rPr>
          <w:sz w:val="24"/>
          <w:szCs w:val="24"/>
        </w:rPr>
        <w:t xml:space="preserve">is call was domestic related the pair was instantly separated where </w:t>
      </w:r>
      <w:r w:rsidR="00F8170A">
        <w:rPr>
          <w:sz w:val="24"/>
          <w:szCs w:val="24"/>
        </w:rPr>
        <w:t xml:space="preserve">officers were able to grasp what had happened. On </w:t>
      </w:r>
      <w:r w:rsidR="00B25D1B">
        <w:rPr>
          <w:sz w:val="24"/>
          <w:szCs w:val="24"/>
        </w:rPr>
        <w:t xml:space="preserve">arrival it was known to us that the victim of this call was heavily pregnant and suffering with some pain, this may have been down to the stress caused that night. </w:t>
      </w:r>
      <w:r w:rsidR="009E2DAD">
        <w:rPr>
          <w:sz w:val="24"/>
          <w:szCs w:val="24"/>
        </w:rPr>
        <w:t>Domestic abuse (DA) accounts for 17% of all crime, so it is important that these victims receive the right care to lower the statistics (NPCC, 2024).</w:t>
      </w:r>
    </w:p>
    <w:p w14:paraId="0E11BC9D" w14:textId="645E2DA7" w:rsidR="0011312F" w:rsidRDefault="0011312F" w:rsidP="006C5272">
      <w:pPr>
        <w:spacing w:line="360" w:lineRule="auto"/>
        <w:ind w:right="107"/>
        <w:jc w:val="both"/>
        <w:rPr>
          <w:sz w:val="24"/>
          <w:szCs w:val="24"/>
        </w:rPr>
      </w:pPr>
      <w:r>
        <w:rPr>
          <w:sz w:val="24"/>
          <w:szCs w:val="24"/>
        </w:rPr>
        <w:lastRenderedPageBreak/>
        <w:t xml:space="preserve">It is fair to </w:t>
      </w:r>
      <w:r w:rsidR="00731477">
        <w:rPr>
          <w:sz w:val="24"/>
          <w:szCs w:val="24"/>
        </w:rPr>
        <w:t>identify</w:t>
      </w:r>
      <w:r>
        <w:rPr>
          <w:sz w:val="24"/>
          <w:szCs w:val="24"/>
        </w:rPr>
        <w:t xml:space="preserve"> the female in this case </w:t>
      </w:r>
      <w:r w:rsidR="00731477">
        <w:rPr>
          <w:sz w:val="24"/>
          <w:szCs w:val="24"/>
        </w:rPr>
        <w:t>by</w:t>
      </w:r>
      <w:r>
        <w:rPr>
          <w:sz w:val="24"/>
          <w:szCs w:val="24"/>
        </w:rPr>
        <w:t xml:space="preserve"> term ‘victim</w:t>
      </w:r>
      <w:r w:rsidR="006C4885">
        <w:rPr>
          <w:sz w:val="24"/>
          <w:szCs w:val="24"/>
        </w:rPr>
        <w:t xml:space="preserve">’ as she had suffered harm both physically and emotionally. The </w:t>
      </w:r>
      <w:r w:rsidR="002B71BD">
        <w:rPr>
          <w:sz w:val="24"/>
          <w:szCs w:val="24"/>
        </w:rPr>
        <w:t>definition</w:t>
      </w:r>
      <w:r w:rsidR="006C4885">
        <w:rPr>
          <w:sz w:val="24"/>
          <w:szCs w:val="24"/>
        </w:rPr>
        <w:t xml:space="preserve"> of </w:t>
      </w:r>
      <w:r w:rsidR="00D966F4">
        <w:rPr>
          <w:sz w:val="24"/>
          <w:szCs w:val="24"/>
        </w:rPr>
        <w:t xml:space="preserve">a ‘victim’ under the </w:t>
      </w:r>
      <w:r w:rsidR="00C80526">
        <w:rPr>
          <w:sz w:val="24"/>
          <w:szCs w:val="24"/>
        </w:rPr>
        <w:t>victim’s</w:t>
      </w:r>
      <w:r w:rsidR="00D966F4">
        <w:rPr>
          <w:sz w:val="24"/>
          <w:szCs w:val="24"/>
        </w:rPr>
        <w:t xml:space="preserve"> code is</w:t>
      </w:r>
      <w:r w:rsidR="00A01AE6">
        <w:rPr>
          <w:sz w:val="24"/>
          <w:szCs w:val="24"/>
        </w:rPr>
        <w:t xml:space="preserve"> stated by the CPS, (2021).</w:t>
      </w:r>
    </w:p>
    <w:p w14:paraId="4E55FCE5" w14:textId="2A3C6C5C" w:rsidR="002B71BD" w:rsidRPr="002B71BD" w:rsidRDefault="002B71BD" w:rsidP="006C5272">
      <w:pPr>
        <w:spacing w:line="360" w:lineRule="auto"/>
        <w:ind w:right="107"/>
        <w:jc w:val="both"/>
        <w:rPr>
          <w:sz w:val="24"/>
          <w:szCs w:val="24"/>
        </w:rPr>
      </w:pPr>
      <w:r>
        <w:rPr>
          <w:sz w:val="24"/>
          <w:szCs w:val="24"/>
        </w:rPr>
        <w:t>“A</w:t>
      </w:r>
      <w:r w:rsidRPr="002B71BD">
        <w:rPr>
          <w:sz w:val="24"/>
          <w:szCs w:val="24"/>
        </w:rPr>
        <w:t xml:space="preserve"> person who has suffered harm, including physical, mental or emotional harm or economic loss which was directly caused by a criminal offence;</w:t>
      </w:r>
      <w:r>
        <w:rPr>
          <w:sz w:val="24"/>
          <w:szCs w:val="24"/>
        </w:rPr>
        <w:t>”</w:t>
      </w:r>
    </w:p>
    <w:p w14:paraId="4EC29238" w14:textId="599E7259" w:rsidR="002B71BD" w:rsidRDefault="006F3CE7" w:rsidP="006C5272">
      <w:pPr>
        <w:spacing w:line="360" w:lineRule="auto"/>
        <w:ind w:right="107"/>
        <w:jc w:val="both"/>
        <w:rPr>
          <w:sz w:val="24"/>
          <w:szCs w:val="24"/>
        </w:rPr>
      </w:pPr>
      <w:r>
        <w:rPr>
          <w:sz w:val="24"/>
          <w:szCs w:val="24"/>
        </w:rPr>
        <w:t>The victim during this call matches the first set criteria</w:t>
      </w:r>
      <w:r w:rsidR="00321B3C">
        <w:rPr>
          <w:sz w:val="24"/>
          <w:szCs w:val="24"/>
        </w:rPr>
        <w:t>, to what officers were being told at the time as well as previous knowledge</w:t>
      </w:r>
      <w:r>
        <w:rPr>
          <w:sz w:val="24"/>
          <w:szCs w:val="24"/>
        </w:rPr>
        <w:t>.</w:t>
      </w:r>
      <w:r w:rsidR="00A116D9">
        <w:rPr>
          <w:sz w:val="24"/>
          <w:szCs w:val="24"/>
        </w:rPr>
        <w:t xml:space="preserve"> In future situations </w:t>
      </w:r>
      <w:proofErr w:type="gramStart"/>
      <w:r w:rsidR="00A116D9">
        <w:rPr>
          <w:sz w:val="24"/>
          <w:szCs w:val="24"/>
        </w:rPr>
        <w:t>similar to</w:t>
      </w:r>
      <w:proofErr w:type="gramEnd"/>
      <w:r w:rsidR="00A116D9">
        <w:rPr>
          <w:sz w:val="24"/>
          <w:szCs w:val="24"/>
        </w:rPr>
        <w:t xml:space="preserve"> this I will compare individuals whom I attend with this definition to determine who is a victim.</w:t>
      </w:r>
    </w:p>
    <w:p w14:paraId="32759891" w14:textId="77777777" w:rsidR="000A2155" w:rsidRPr="00270EEB" w:rsidRDefault="000A2155" w:rsidP="006C5272">
      <w:pPr>
        <w:spacing w:line="360" w:lineRule="auto"/>
        <w:ind w:right="107"/>
        <w:jc w:val="both"/>
        <w:rPr>
          <w:sz w:val="24"/>
          <w:szCs w:val="24"/>
        </w:rPr>
      </w:pPr>
    </w:p>
    <w:p w14:paraId="2A69FE1C" w14:textId="26588FA7" w:rsidR="00F96226" w:rsidRDefault="00551585" w:rsidP="006C5272">
      <w:pPr>
        <w:spacing w:line="360" w:lineRule="auto"/>
        <w:ind w:right="107"/>
        <w:jc w:val="both"/>
        <w:rPr>
          <w:sz w:val="24"/>
          <w:szCs w:val="24"/>
        </w:rPr>
      </w:pPr>
      <w:r>
        <w:rPr>
          <w:sz w:val="24"/>
          <w:szCs w:val="24"/>
        </w:rPr>
        <w:t xml:space="preserve">The </w:t>
      </w:r>
      <w:r w:rsidR="00865C6E">
        <w:rPr>
          <w:sz w:val="24"/>
          <w:szCs w:val="24"/>
        </w:rPr>
        <w:t>initial</w:t>
      </w:r>
      <w:r>
        <w:rPr>
          <w:sz w:val="24"/>
          <w:szCs w:val="24"/>
        </w:rPr>
        <w:t xml:space="preserve"> accounts given to separate officers </w:t>
      </w:r>
      <w:r w:rsidR="00865D70">
        <w:rPr>
          <w:sz w:val="24"/>
          <w:szCs w:val="24"/>
        </w:rPr>
        <w:t xml:space="preserve">matched where the victim had told my </w:t>
      </w:r>
      <w:r w:rsidR="00865C6E">
        <w:rPr>
          <w:sz w:val="24"/>
          <w:szCs w:val="24"/>
        </w:rPr>
        <w:t>colleague</w:t>
      </w:r>
      <w:r w:rsidR="00865D70">
        <w:rPr>
          <w:sz w:val="24"/>
          <w:szCs w:val="24"/>
        </w:rPr>
        <w:t xml:space="preserve"> that during an </w:t>
      </w:r>
      <w:r w:rsidR="003D6BD7">
        <w:rPr>
          <w:sz w:val="24"/>
          <w:szCs w:val="24"/>
        </w:rPr>
        <w:t>argument,</w:t>
      </w:r>
      <w:r w:rsidR="00865D70">
        <w:rPr>
          <w:sz w:val="24"/>
          <w:szCs w:val="24"/>
        </w:rPr>
        <w:t xml:space="preserve"> </w:t>
      </w:r>
      <w:r w:rsidR="00BB529A">
        <w:rPr>
          <w:sz w:val="24"/>
          <w:szCs w:val="24"/>
        </w:rPr>
        <w:t xml:space="preserve">she has had her fingers bent backwards by her partner. </w:t>
      </w:r>
      <w:r w:rsidR="00676D20">
        <w:rPr>
          <w:sz w:val="24"/>
          <w:szCs w:val="24"/>
        </w:rPr>
        <w:t xml:space="preserve">It must be made clear that she complained of no injury at any point of this call, and she declined </w:t>
      </w:r>
      <w:r w:rsidR="003D6BD7">
        <w:rPr>
          <w:sz w:val="24"/>
          <w:szCs w:val="24"/>
        </w:rPr>
        <w:t xml:space="preserve">any medical help. </w:t>
      </w:r>
      <w:r w:rsidR="00F22BCB">
        <w:rPr>
          <w:sz w:val="24"/>
          <w:szCs w:val="24"/>
        </w:rPr>
        <w:t>The victim did not see the act committed as an assault; she did not believe he had injured her</w:t>
      </w:r>
      <w:r w:rsidR="00F96226">
        <w:rPr>
          <w:sz w:val="24"/>
          <w:szCs w:val="24"/>
        </w:rPr>
        <w:t>.</w:t>
      </w:r>
      <w:r w:rsidR="00F22BCB">
        <w:rPr>
          <w:sz w:val="24"/>
          <w:szCs w:val="24"/>
        </w:rPr>
        <w:t xml:space="preserve"> </w:t>
      </w:r>
      <w:r w:rsidR="00BB529A">
        <w:rPr>
          <w:sz w:val="24"/>
          <w:szCs w:val="24"/>
        </w:rPr>
        <w:t>I had also had a similar account given to me by the accused</w:t>
      </w:r>
      <w:r w:rsidR="00593662">
        <w:rPr>
          <w:sz w:val="24"/>
          <w:szCs w:val="24"/>
        </w:rPr>
        <w:t xml:space="preserve">, with this in mind it was clear that to safeguard the </w:t>
      </w:r>
      <w:r w:rsidR="005F511A">
        <w:rPr>
          <w:sz w:val="24"/>
          <w:szCs w:val="24"/>
        </w:rPr>
        <w:t xml:space="preserve">vulnerable </w:t>
      </w:r>
      <w:r w:rsidR="00593662">
        <w:rPr>
          <w:sz w:val="24"/>
          <w:szCs w:val="24"/>
        </w:rPr>
        <w:t xml:space="preserve">victim we had to make the arrest. However, during this and after telling the victim about our plans she claims that she is unable to care for herself as her partner is her </w:t>
      </w:r>
      <w:r w:rsidR="00865C6E">
        <w:rPr>
          <w:sz w:val="24"/>
          <w:szCs w:val="24"/>
        </w:rPr>
        <w:t>full-time</w:t>
      </w:r>
      <w:r w:rsidR="00593662">
        <w:rPr>
          <w:sz w:val="24"/>
          <w:szCs w:val="24"/>
        </w:rPr>
        <w:t xml:space="preserve"> care</w:t>
      </w:r>
      <w:r w:rsidR="003D6BD7">
        <w:rPr>
          <w:sz w:val="24"/>
          <w:szCs w:val="24"/>
        </w:rPr>
        <w:t xml:space="preserve"> giver</w:t>
      </w:r>
      <w:r w:rsidR="00593662">
        <w:rPr>
          <w:sz w:val="24"/>
          <w:szCs w:val="24"/>
        </w:rPr>
        <w:t>.</w:t>
      </w:r>
      <w:r w:rsidR="00865C6E">
        <w:rPr>
          <w:sz w:val="24"/>
          <w:szCs w:val="24"/>
        </w:rPr>
        <w:t xml:space="preserve"> I have then gone to </w:t>
      </w:r>
      <w:r w:rsidR="00976F0B">
        <w:rPr>
          <w:sz w:val="24"/>
          <w:szCs w:val="24"/>
        </w:rPr>
        <w:t xml:space="preserve">request some advice from the </w:t>
      </w:r>
      <w:r w:rsidR="00476314">
        <w:rPr>
          <w:sz w:val="24"/>
          <w:szCs w:val="24"/>
        </w:rPr>
        <w:t>sergeant</w:t>
      </w:r>
      <w:r w:rsidR="00F22BCB">
        <w:rPr>
          <w:sz w:val="24"/>
          <w:szCs w:val="24"/>
        </w:rPr>
        <w:t xml:space="preserve"> on patch</w:t>
      </w:r>
      <w:r w:rsidR="00976F0B">
        <w:rPr>
          <w:sz w:val="24"/>
          <w:szCs w:val="24"/>
        </w:rPr>
        <w:t xml:space="preserve"> </w:t>
      </w:r>
      <w:r w:rsidR="00476314">
        <w:rPr>
          <w:sz w:val="24"/>
          <w:szCs w:val="24"/>
        </w:rPr>
        <w:t xml:space="preserve">as </w:t>
      </w:r>
      <w:r w:rsidR="00F97BC1">
        <w:rPr>
          <w:sz w:val="24"/>
          <w:szCs w:val="24"/>
        </w:rPr>
        <w:t xml:space="preserve">I had to </w:t>
      </w:r>
      <w:r w:rsidR="00FD3330">
        <w:rPr>
          <w:sz w:val="24"/>
          <w:szCs w:val="24"/>
        </w:rPr>
        <w:t>bear in mind</w:t>
      </w:r>
      <w:r w:rsidR="00F97BC1">
        <w:rPr>
          <w:sz w:val="24"/>
          <w:szCs w:val="24"/>
        </w:rPr>
        <w:t xml:space="preserve"> the </w:t>
      </w:r>
      <w:r w:rsidR="00FD3330">
        <w:rPr>
          <w:sz w:val="24"/>
          <w:szCs w:val="24"/>
        </w:rPr>
        <w:t>victim’s</w:t>
      </w:r>
      <w:r w:rsidR="00F97BC1">
        <w:rPr>
          <w:sz w:val="24"/>
          <w:szCs w:val="24"/>
        </w:rPr>
        <w:t xml:space="preserve"> best interest. </w:t>
      </w:r>
      <w:r w:rsidR="00F96226">
        <w:rPr>
          <w:sz w:val="24"/>
          <w:szCs w:val="24"/>
        </w:rPr>
        <w:t>Once met with this victim it was important to comply with Right 4 of the code of practice (College of Policing, 2024), where the victim needed assessing based on her vulnerabilities and what support was necessary for her.</w:t>
      </w:r>
    </w:p>
    <w:p w14:paraId="36F7493F" w14:textId="6899AA10" w:rsidR="006E4D1A" w:rsidRDefault="00F97BC1" w:rsidP="006C5272">
      <w:pPr>
        <w:spacing w:line="360" w:lineRule="auto"/>
        <w:ind w:right="107"/>
        <w:jc w:val="both"/>
        <w:rPr>
          <w:sz w:val="24"/>
          <w:szCs w:val="24"/>
        </w:rPr>
      </w:pPr>
      <w:r>
        <w:rPr>
          <w:sz w:val="24"/>
          <w:szCs w:val="24"/>
        </w:rPr>
        <w:t>She was offered to be taken to hospital</w:t>
      </w:r>
      <w:r w:rsidR="009A576C">
        <w:rPr>
          <w:sz w:val="24"/>
          <w:szCs w:val="24"/>
        </w:rPr>
        <w:t xml:space="preserve"> </w:t>
      </w:r>
      <w:r w:rsidR="00F94631">
        <w:rPr>
          <w:sz w:val="24"/>
          <w:szCs w:val="24"/>
        </w:rPr>
        <w:t>however she declined this. She was given options in terms of care or a support worker to be contacted however again she did not wish for</w:t>
      </w:r>
      <w:r w:rsidR="00676D20">
        <w:rPr>
          <w:sz w:val="24"/>
          <w:szCs w:val="24"/>
        </w:rPr>
        <w:t xml:space="preserve"> support.</w:t>
      </w:r>
      <w:r w:rsidR="00FD3330">
        <w:rPr>
          <w:sz w:val="24"/>
          <w:szCs w:val="24"/>
        </w:rPr>
        <w:t xml:space="preserve"> The </w:t>
      </w:r>
      <w:r w:rsidR="000F2A72">
        <w:rPr>
          <w:sz w:val="24"/>
          <w:szCs w:val="24"/>
        </w:rPr>
        <w:t>sergeant</w:t>
      </w:r>
      <w:r w:rsidR="00FD3330">
        <w:rPr>
          <w:sz w:val="24"/>
          <w:szCs w:val="24"/>
        </w:rPr>
        <w:t xml:space="preserve"> was more aware of the victims needs than I was</w:t>
      </w:r>
      <w:r w:rsidR="00F67B5A">
        <w:rPr>
          <w:sz w:val="24"/>
          <w:szCs w:val="24"/>
        </w:rPr>
        <w:t>,</w:t>
      </w:r>
      <w:r w:rsidR="00FD3330">
        <w:rPr>
          <w:sz w:val="24"/>
          <w:szCs w:val="24"/>
        </w:rPr>
        <w:t xml:space="preserve"> as police </w:t>
      </w:r>
      <w:r w:rsidR="000F2A72">
        <w:rPr>
          <w:sz w:val="24"/>
          <w:szCs w:val="24"/>
        </w:rPr>
        <w:t>have been involved with the pair for some time</w:t>
      </w:r>
      <w:r w:rsidR="00F67B5A">
        <w:rPr>
          <w:sz w:val="24"/>
          <w:szCs w:val="24"/>
        </w:rPr>
        <w:t>. This is</w:t>
      </w:r>
      <w:r w:rsidR="000F2A72">
        <w:rPr>
          <w:sz w:val="24"/>
          <w:szCs w:val="24"/>
        </w:rPr>
        <w:t xml:space="preserve"> due to the </w:t>
      </w:r>
      <w:r w:rsidR="0016737F">
        <w:rPr>
          <w:sz w:val="24"/>
          <w:szCs w:val="24"/>
        </w:rPr>
        <w:t>defendant’s</w:t>
      </w:r>
      <w:r w:rsidR="000F2A72">
        <w:rPr>
          <w:sz w:val="24"/>
          <w:szCs w:val="24"/>
        </w:rPr>
        <w:t xml:space="preserve"> previous </w:t>
      </w:r>
      <w:r w:rsidR="00F67B5A">
        <w:rPr>
          <w:sz w:val="24"/>
          <w:szCs w:val="24"/>
        </w:rPr>
        <w:t xml:space="preserve">history </w:t>
      </w:r>
      <w:r w:rsidR="000F2A72">
        <w:rPr>
          <w:sz w:val="24"/>
          <w:szCs w:val="24"/>
        </w:rPr>
        <w:t>with children and social services aware of this current pregnancy.</w:t>
      </w:r>
      <w:r w:rsidR="00F67B5A">
        <w:rPr>
          <w:sz w:val="24"/>
          <w:szCs w:val="24"/>
        </w:rPr>
        <w:t xml:space="preserve"> </w:t>
      </w:r>
      <w:r w:rsidR="00A116D9">
        <w:rPr>
          <w:sz w:val="24"/>
          <w:szCs w:val="24"/>
        </w:rPr>
        <w:t xml:space="preserve">A learning curve here was to take this experience of a </w:t>
      </w:r>
      <w:r w:rsidR="002609DC">
        <w:rPr>
          <w:sz w:val="24"/>
          <w:szCs w:val="24"/>
        </w:rPr>
        <w:t>non-compliant</w:t>
      </w:r>
      <w:r w:rsidR="00A116D9">
        <w:rPr>
          <w:sz w:val="24"/>
          <w:szCs w:val="24"/>
        </w:rPr>
        <w:t xml:space="preserve"> victim to reflect on her behaviour and attitude towards the situation</w:t>
      </w:r>
      <w:r w:rsidR="002609DC">
        <w:rPr>
          <w:sz w:val="24"/>
          <w:szCs w:val="24"/>
        </w:rPr>
        <w:t xml:space="preserve"> that was observed and adapt it into a different way of talking to victims with active experimentation. As </w:t>
      </w:r>
      <w:proofErr w:type="spellStart"/>
      <w:r w:rsidR="002609DC">
        <w:rPr>
          <w:sz w:val="24"/>
          <w:szCs w:val="24"/>
        </w:rPr>
        <w:t>Kolbs</w:t>
      </w:r>
      <w:proofErr w:type="spellEnd"/>
      <w:r w:rsidR="002609DC">
        <w:rPr>
          <w:sz w:val="24"/>
          <w:szCs w:val="24"/>
        </w:rPr>
        <w:t xml:space="preserve"> (1984) highlights the two stages of the experiential learning cycle below where you turn experiences and transform them into new actions. </w:t>
      </w:r>
    </w:p>
    <w:p w14:paraId="2280CC1B" w14:textId="4F23871A" w:rsidR="002609DC" w:rsidRDefault="002609DC" w:rsidP="006C5272">
      <w:pPr>
        <w:spacing w:line="360" w:lineRule="auto"/>
        <w:ind w:right="107"/>
        <w:jc w:val="both"/>
        <w:rPr>
          <w:sz w:val="24"/>
          <w:szCs w:val="24"/>
        </w:rPr>
      </w:pPr>
      <w:r>
        <w:rPr>
          <w:noProof/>
          <w:sz w:val="24"/>
          <w:szCs w:val="24"/>
        </w:rPr>
        <w:lastRenderedPageBreak/>
        <w:drawing>
          <wp:inline distT="0" distB="0" distL="0" distR="0" wp14:anchorId="2102E1AA" wp14:editId="3C320C67">
            <wp:extent cx="6188710" cy="4189095"/>
            <wp:effectExtent l="0" t="0" r="2540" b="1905"/>
            <wp:docPr id="543447399" name="Picture 2" descr="A diagram of a lear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447399" name="Picture 2" descr="A diagram of a learning cyc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188710" cy="4189095"/>
                    </a:xfrm>
                    <a:prstGeom prst="rect">
                      <a:avLst/>
                    </a:prstGeom>
                  </pic:spPr>
                </pic:pic>
              </a:graphicData>
            </a:graphic>
          </wp:inline>
        </w:drawing>
      </w:r>
    </w:p>
    <w:p w14:paraId="3C331B07" w14:textId="48810D4A" w:rsidR="002609DC" w:rsidRDefault="002609DC" w:rsidP="006C5272">
      <w:pPr>
        <w:spacing w:line="360" w:lineRule="auto"/>
        <w:ind w:right="107"/>
        <w:jc w:val="both"/>
        <w:rPr>
          <w:sz w:val="24"/>
          <w:szCs w:val="24"/>
        </w:rPr>
      </w:pPr>
      <w:proofErr w:type="spellStart"/>
      <w:r>
        <w:rPr>
          <w:sz w:val="24"/>
          <w:szCs w:val="24"/>
        </w:rPr>
        <w:t>Kolbs</w:t>
      </w:r>
      <w:proofErr w:type="spellEnd"/>
      <w:r>
        <w:rPr>
          <w:sz w:val="24"/>
          <w:szCs w:val="24"/>
        </w:rPr>
        <w:t xml:space="preserve"> Experiential Learning Cycle, (Kolb, 2007).</w:t>
      </w:r>
    </w:p>
    <w:p w14:paraId="7230D9E5" w14:textId="15B4F8CA" w:rsidR="006E4D1A" w:rsidRDefault="006E4D1A" w:rsidP="006C5272">
      <w:pPr>
        <w:spacing w:line="360" w:lineRule="auto"/>
        <w:ind w:right="107"/>
        <w:jc w:val="both"/>
        <w:rPr>
          <w:sz w:val="24"/>
          <w:szCs w:val="24"/>
        </w:rPr>
      </w:pPr>
      <w:r>
        <w:rPr>
          <w:sz w:val="24"/>
          <w:szCs w:val="24"/>
        </w:rPr>
        <w:t>I was confident that this offence was</w:t>
      </w:r>
      <w:r w:rsidR="00AD610D">
        <w:rPr>
          <w:sz w:val="24"/>
          <w:szCs w:val="24"/>
        </w:rPr>
        <w:t xml:space="preserve"> </w:t>
      </w:r>
      <w:r w:rsidR="008A6FC6">
        <w:rPr>
          <w:sz w:val="24"/>
          <w:szCs w:val="24"/>
        </w:rPr>
        <w:t>contrary</w:t>
      </w:r>
      <w:r w:rsidR="00AD610D">
        <w:rPr>
          <w:sz w:val="24"/>
          <w:szCs w:val="24"/>
        </w:rPr>
        <w:t xml:space="preserve"> to </w:t>
      </w:r>
      <w:r w:rsidR="008A6FC6">
        <w:rPr>
          <w:sz w:val="24"/>
          <w:szCs w:val="24"/>
        </w:rPr>
        <w:t>S</w:t>
      </w:r>
      <w:r w:rsidR="00034033">
        <w:rPr>
          <w:sz w:val="24"/>
          <w:szCs w:val="24"/>
        </w:rPr>
        <w:t xml:space="preserve">ection 39 of The </w:t>
      </w:r>
      <w:r w:rsidR="00AD610D">
        <w:rPr>
          <w:sz w:val="24"/>
          <w:szCs w:val="24"/>
        </w:rPr>
        <w:t xml:space="preserve">Criminal Justice Act 1988, where the accused had unlawfully assaulted another person </w:t>
      </w:r>
      <w:r w:rsidR="00A67577">
        <w:rPr>
          <w:sz w:val="24"/>
          <w:szCs w:val="24"/>
        </w:rPr>
        <w:t>and therefore committed this offence</w:t>
      </w:r>
      <w:r w:rsidR="00EA00BD">
        <w:rPr>
          <w:sz w:val="24"/>
          <w:szCs w:val="24"/>
        </w:rPr>
        <w:t xml:space="preserve"> (PNLD,</w:t>
      </w:r>
      <w:r w:rsidR="001A0D91">
        <w:rPr>
          <w:sz w:val="24"/>
          <w:szCs w:val="24"/>
        </w:rPr>
        <w:t xml:space="preserve"> </w:t>
      </w:r>
      <w:r w:rsidR="00EA00BD">
        <w:rPr>
          <w:sz w:val="24"/>
          <w:szCs w:val="24"/>
        </w:rPr>
        <w:t>2024)</w:t>
      </w:r>
      <w:r w:rsidR="00A67577">
        <w:rPr>
          <w:sz w:val="24"/>
          <w:szCs w:val="24"/>
        </w:rPr>
        <w:t xml:space="preserve">. </w:t>
      </w:r>
      <w:r w:rsidR="009A576C">
        <w:rPr>
          <w:sz w:val="24"/>
          <w:szCs w:val="24"/>
        </w:rPr>
        <w:t>To</w:t>
      </w:r>
      <w:r w:rsidR="00A67577">
        <w:rPr>
          <w:sz w:val="24"/>
          <w:szCs w:val="24"/>
        </w:rPr>
        <w:t xml:space="preserve"> safeguard </w:t>
      </w:r>
      <w:r w:rsidR="00EA00BD">
        <w:rPr>
          <w:sz w:val="24"/>
          <w:szCs w:val="24"/>
        </w:rPr>
        <w:t xml:space="preserve">the </w:t>
      </w:r>
      <w:r w:rsidR="001A0D91">
        <w:rPr>
          <w:sz w:val="24"/>
          <w:szCs w:val="24"/>
        </w:rPr>
        <w:t>victim,</w:t>
      </w:r>
      <w:r w:rsidR="00EA00BD">
        <w:rPr>
          <w:sz w:val="24"/>
          <w:szCs w:val="24"/>
        </w:rPr>
        <w:t xml:space="preserve"> it was essential to arrest.</w:t>
      </w:r>
    </w:p>
    <w:p w14:paraId="598FFEC5" w14:textId="2FEDDE96" w:rsidR="00025650" w:rsidRDefault="00F67B5A" w:rsidP="006C5272">
      <w:pPr>
        <w:spacing w:line="360" w:lineRule="auto"/>
        <w:ind w:right="107"/>
        <w:jc w:val="both"/>
        <w:rPr>
          <w:sz w:val="24"/>
          <w:szCs w:val="24"/>
        </w:rPr>
      </w:pPr>
      <w:r>
        <w:rPr>
          <w:sz w:val="24"/>
          <w:szCs w:val="24"/>
        </w:rPr>
        <w:t xml:space="preserve">After </w:t>
      </w:r>
      <w:r w:rsidR="00285A77">
        <w:rPr>
          <w:sz w:val="24"/>
          <w:szCs w:val="24"/>
        </w:rPr>
        <w:t xml:space="preserve">the arrest took </w:t>
      </w:r>
      <w:r w:rsidR="001A0D91">
        <w:rPr>
          <w:sz w:val="24"/>
          <w:szCs w:val="24"/>
        </w:rPr>
        <w:t>place,</w:t>
      </w:r>
      <w:r w:rsidR="00285A77">
        <w:rPr>
          <w:sz w:val="24"/>
          <w:szCs w:val="24"/>
        </w:rPr>
        <w:t xml:space="preserve"> </w:t>
      </w:r>
      <w:r w:rsidR="002C6F24">
        <w:rPr>
          <w:sz w:val="24"/>
          <w:szCs w:val="24"/>
        </w:rPr>
        <w:t xml:space="preserve">the male </w:t>
      </w:r>
      <w:r w:rsidR="00285A77">
        <w:rPr>
          <w:sz w:val="24"/>
          <w:szCs w:val="24"/>
        </w:rPr>
        <w:t>started to get agitated</w:t>
      </w:r>
      <w:r w:rsidR="00EF4D42">
        <w:rPr>
          <w:sz w:val="24"/>
          <w:szCs w:val="24"/>
        </w:rPr>
        <w:t xml:space="preserve"> and aggressive</w:t>
      </w:r>
      <w:r w:rsidR="00285A77">
        <w:rPr>
          <w:sz w:val="24"/>
          <w:szCs w:val="24"/>
        </w:rPr>
        <w:t xml:space="preserve"> as he did not want to leave his partner</w:t>
      </w:r>
      <w:r w:rsidR="002C6F24">
        <w:rPr>
          <w:sz w:val="24"/>
          <w:szCs w:val="24"/>
        </w:rPr>
        <w:t xml:space="preserve">, </w:t>
      </w:r>
      <w:r w:rsidR="00285A77">
        <w:rPr>
          <w:sz w:val="24"/>
          <w:szCs w:val="24"/>
        </w:rPr>
        <w:t>causing more stress to her and damaging property on the way out of the top floor flat.</w:t>
      </w:r>
      <w:r w:rsidR="001048F7">
        <w:rPr>
          <w:sz w:val="24"/>
          <w:szCs w:val="24"/>
        </w:rPr>
        <w:t xml:space="preserve"> </w:t>
      </w:r>
      <w:r w:rsidR="00674A63">
        <w:rPr>
          <w:sz w:val="24"/>
          <w:szCs w:val="24"/>
        </w:rPr>
        <w:t xml:space="preserve">The damage was </w:t>
      </w:r>
      <w:r w:rsidR="00872B16">
        <w:rPr>
          <w:sz w:val="24"/>
          <w:szCs w:val="24"/>
        </w:rPr>
        <w:t xml:space="preserve">sufficient </w:t>
      </w:r>
      <w:r w:rsidR="00674A63">
        <w:rPr>
          <w:sz w:val="24"/>
          <w:szCs w:val="24"/>
        </w:rPr>
        <w:t xml:space="preserve">to </w:t>
      </w:r>
      <w:r w:rsidR="00ED7C62">
        <w:rPr>
          <w:sz w:val="24"/>
          <w:szCs w:val="24"/>
        </w:rPr>
        <w:t xml:space="preserve">further arrest the </w:t>
      </w:r>
      <w:r w:rsidR="009A576C">
        <w:rPr>
          <w:sz w:val="24"/>
          <w:szCs w:val="24"/>
        </w:rPr>
        <w:t>however</w:t>
      </w:r>
      <w:r w:rsidR="00ED7C62">
        <w:rPr>
          <w:sz w:val="24"/>
          <w:szCs w:val="24"/>
        </w:rPr>
        <w:t xml:space="preserve"> it was unclear if the property was owned by the defendant himself</w:t>
      </w:r>
      <w:r w:rsidR="00034033">
        <w:rPr>
          <w:sz w:val="24"/>
          <w:szCs w:val="24"/>
        </w:rPr>
        <w:t xml:space="preserve">, as defined in </w:t>
      </w:r>
      <w:r w:rsidR="00872B16">
        <w:rPr>
          <w:sz w:val="24"/>
          <w:szCs w:val="24"/>
        </w:rPr>
        <w:t>S</w:t>
      </w:r>
      <w:r w:rsidR="00034033">
        <w:rPr>
          <w:sz w:val="24"/>
          <w:szCs w:val="24"/>
        </w:rPr>
        <w:t xml:space="preserve">ection </w:t>
      </w:r>
      <w:r w:rsidR="00872B16">
        <w:rPr>
          <w:sz w:val="24"/>
          <w:szCs w:val="24"/>
        </w:rPr>
        <w:t xml:space="preserve">1 of the Act </w:t>
      </w:r>
      <w:r w:rsidR="00034033">
        <w:rPr>
          <w:sz w:val="24"/>
          <w:szCs w:val="24"/>
        </w:rPr>
        <w:t xml:space="preserve">(Criminal Damage Act </w:t>
      </w:r>
      <w:r w:rsidR="00872B16">
        <w:rPr>
          <w:sz w:val="24"/>
          <w:szCs w:val="24"/>
        </w:rPr>
        <w:t>1971</w:t>
      </w:r>
      <w:r w:rsidR="00034033">
        <w:rPr>
          <w:sz w:val="24"/>
          <w:szCs w:val="24"/>
        </w:rPr>
        <w:t>)</w:t>
      </w:r>
      <w:r w:rsidR="00872B16">
        <w:rPr>
          <w:sz w:val="24"/>
          <w:szCs w:val="24"/>
        </w:rPr>
        <w:t>.</w:t>
      </w:r>
      <w:r w:rsidR="00034033">
        <w:rPr>
          <w:sz w:val="24"/>
          <w:szCs w:val="24"/>
        </w:rPr>
        <w:t xml:space="preserve"> I considered the further arrest and decided to do so based on the </w:t>
      </w:r>
      <w:r w:rsidR="002153B5">
        <w:rPr>
          <w:sz w:val="24"/>
          <w:szCs w:val="24"/>
        </w:rPr>
        <w:t>victim’s</w:t>
      </w:r>
      <w:r w:rsidR="00034033">
        <w:rPr>
          <w:sz w:val="24"/>
          <w:szCs w:val="24"/>
        </w:rPr>
        <w:t xml:space="preserve"> response to the damage caused.</w:t>
      </w:r>
      <w:r w:rsidR="00872B16">
        <w:rPr>
          <w:sz w:val="24"/>
          <w:szCs w:val="24"/>
        </w:rPr>
        <w:t xml:space="preserve"> </w:t>
      </w:r>
      <w:r w:rsidR="00D07118">
        <w:rPr>
          <w:sz w:val="24"/>
          <w:szCs w:val="24"/>
        </w:rPr>
        <w:t>PNLD, (2021) states the offence as “</w:t>
      </w:r>
      <w:r w:rsidR="00E3368D" w:rsidRPr="00E3368D">
        <w:rPr>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sidR="00E3368D">
        <w:rPr>
          <w:sz w:val="24"/>
          <w:szCs w:val="24"/>
        </w:rPr>
        <w:t xml:space="preserve">” </w:t>
      </w:r>
    </w:p>
    <w:p w14:paraId="758A4694" w14:textId="77777777" w:rsidR="003D2095" w:rsidRPr="00270EEB" w:rsidRDefault="003D2095" w:rsidP="006C5272">
      <w:pPr>
        <w:spacing w:line="360" w:lineRule="auto"/>
        <w:ind w:right="107"/>
        <w:jc w:val="both"/>
        <w:rPr>
          <w:sz w:val="24"/>
          <w:szCs w:val="24"/>
        </w:rPr>
      </w:pPr>
    </w:p>
    <w:p w14:paraId="08E3BCD4" w14:textId="698C6A0B" w:rsidR="00803CC0" w:rsidRDefault="001048F7" w:rsidP="006C5272">
      <w:pPr>
        <w:spacing w:line="360" w:lineRule="auto"/>
        <w:ind w:right="107"/>
        <w:jc w:val="both"/>
        <w:rPr>
          <w:sz w:val="24"/>
          <w:szCs w:val="24"/>
        </w:rPr>
      </w:pPr>
      <w:r>
        <w:rPr>
          <w:sz w:val="24"/>
          <w:szCs w:val="24"/>
        </w:rPr>
        <w:t xml:space="preserve">After </w:t>
      </w:r>
      <w:r w:rsidR="00DC3F0D">
        <w:rPr>
          <w:sz w:val="24"/>
          <w:szCs w:val="24"/>
        </w:rPr>
        <w:t>the defendant was safely in the back of</w:t>
      </w:r>
      <w:r w:rsidR="008F4238">
        <w:rPr>
          <w:sz w:val="24"/>
          <w:szCs w:val="24"/>
        </w:rPr>
        <w:t>f</w:t>
      </w:r>
      <w:r w:rsidR="00DC3F0D">
        <w:rPr>
          <w:sz w:val="24"/>
          <w:szCs w:val="24"/>
        </w:rPr>
        <w:t xml:space="preserve"> the van my colleague stayed with </w:t>
      </w:r>
      <w:r w:rsidR="005508CD">
        <w:rPr>
          <w:sz w:val="24"/>
          <w:szCs w:val="24"/>
        </w:rPr>
        <w:t>him,</w:t>
      </w:r>
      <w:r w:rsidR="00DC3F0D">
        <w:rPr>
          <w:sz w:val="24"/>
          <w:szCs w:val="24"/>
        </w:rPr>
        <w:t xml:space="preserve"> and I went back up to talk to the victim</w:t>
      </w:r>
      <w:r w:rsidR="009A576C">
        <w:rPr>
          <w:sz w:val="24"/>
          <w:szCs w:val="24"/>
        </w:rPr>
        <w:t xml:space="preserve">. </w:t>
      </w:r>
      <w:r w:rsidR="00284C54">
        <w:rPr>
          <w:sz w:val="24"/>
          <w:szCs w:val="24"/>
        </w:rPr>
        <w:t>I had stressed to her that I was able to take her to a place of safety,</w:t>
      </w:r>
      <w:r w:rsidR="00184A8F">
        <w:rPr>
          <w:sz w:val="24"/>
          <w:szCs w:val="24"/>
        </w:rPr>
        <w:t xml:space="preserve"> where she could be monitored,</w:t>
      </w:r>
      <w:r w:rsidR="00284C54">
        <w:rPr>
          <w:sz w:val="24"/>
          <w:szCs w:val="24"/>
        </w:rPr>
        <w:t xml:space="preserve"> this being a </w:t>
      </w:r>
      <w:r w:rsidR="00F40774">
        <w:rPr>
          <w:sz w:val="24"/>
          <w:szCs w:val="24"/>
        </w:rPr>
        <w:t>friend</w:t>
      </w:r>
      <w:r w:rsidR="009A576C">
        <w:rPr>
          <w:sz w:val="24"/>
          <w:szCs w:val="24"/>
        </w:rPr>
        <w:t>/</w:t>
      </w:r>
      <w:r w:rsidR="005508CD">
        <w:rPr>
          <w:sz w:val="24"/>
          <w:szCs w:val="24"/>
        </w:rPr>
        <w:t>family’s</w:t>
      </w:r>
      <w:r w:rsidR="00284C54">
        <w:rPr>
          <w:sz w:val="24"/>
          <w:szCs w:val="24"/>
        </w:rPr>
        <w:t xml:space="preserve"> </w:t>
      </w:r>
      <w:r w:rsidR="005508CD">
        <w:rPr>
          <w:sz w:val="24"/>
          <w:szCs w:val="24"/>
        </w:rPr>
        <w:t>address,</w:t>
      </w:r>
      <w:r w:rsidR="00284C54">
        <w:rPr>
          <w:sz w:val="24"/>
          <w:szCs w:val="24"/>
        </w:rPr>
        <w:t xml:space="preserve"> or </w:t>
      </w:r>
      <w:r w:rsidR="00184A8F">
        <w:rPr>
          <w:sz w:val="24"/>
          <w:szCs w:val="24"/>
        </w:rPr>
        <w:t>woman’s</w:t>
      </w:r>
      <w:r w:rsidR="00284C54">
        <w:rPr>
          <w:sz w:val="24"/>
          <w:szCs w:val="24"/>
        </w:rPr>
        <w:t xml:space="preserve"> </w:t>
      </w:r>
      <w:r w:rsidR="00284C54">
        <w:rPr>
          <w:sz w:val="24"/>
          <w:szCs w:val="24"/>
        </w:rPr>
        <w:lastRenderedPageBreak/>
        <w:t>aid. However</w:t>
      </w:r>
      <w:r w:rsidR="00283EEF">
        <w:rPr>
          <w:sz w:val="24"/>
          <w:szCs w:val="24"/>
        </w:rPr>
        <w:t>,</w:t>
      </w:r>
      <w:r w:rsidR="00284C54">
        <w:rPr>
          <w:sz w:val="24"/>
          <w:szCs w:val="24"/>
        </w:rPr>
        <w:t xml:space="preserve"> she wished to stay </w:t>
      </w:r>
      <w:r w:rsidR="00F40774">
        <w:rPr>
          <w:sz w:val="24"/>
          <w:szCs w:val="24"/>
        </w:rPr>
        <w:t>home,</w:t>
      </w:r>
      <w:r w:rsidR="00284C54">
        <w:rPr>
          <w:sz w:val="24"/>
          <w:szCs w:val="24"/>
        </w:rPr>
        <w:t xml:space="preserve"> </w:t>
      </w:r>
      <w:r w:rsidR="002A0FFD">
        <w:rPr>
          <w:sz w:val="24"/>
          <w:szCs w:val="24"/>
        </w:rPr>
        <w:t>and this was respected by Police</w:t>
      </w:r>
      <w:r w:rsidR="0048008A">
        <w:rPr>
          <w:sz w:val="24"/>
          <w:szCs w:val="24"/>
        </w:rPr>
        <w:t xml:space="preserve"> under her </w:t>
      </w:r>
      <w:r w:rsidR="00A23AA6">
        <w:rPr>
          <w:sz w:val="24"/>
          <w:szCs w:val="24"/>
        </w:rPr>
        <w:t xml:space="preserve">human rights </w:t>
      </w:r>
      <w:r w:rsidR="00831A2C">
        <w:rPr>
          <w:sz w:val="24"/>
          <w:szCs w:val="24"/>
        </w:rPr>
        <w:t xml:space="preserve">article 8; the right to </w:t>
      </w:r>
      <w:r w:rsidR="00AD0F8E">
        <w:rPr>
          <w:sz w:val="24"/>
          <w:szCs w:val="24"/>
        </w:rPr>
        <w:t>respect their private life (EHRC,2021</w:t>
      </w:r>
      <w:r w:rsidR="001011D5">
        <w:rPr>
          <w:sz w:val="24"/>
          <w:szCs w:val="24"/>
        </w:rPr>
        <w:t>)</w:t>
      </w:r>
      <w:r w:rsidR="00AD0F8E">
        <w:rPr>
          <w:sz w:val="24"/>
          <w:szCs w:val="24"/>
        </w:rPr>
        <w:t>.</w:t>
      </w:r>
      <w:r w:rsidR="001011D5">
        <w:rPr>
          <w:sz w:val="24"/>
          <w:szCs w:val="24"/>
        </w:rPr>
        <w:t xml:space="preserve"> The victim wished for police to leave her add</w:t>
      </w:r>
      <w:r w:rsidR="00F16F3A">
        <w:rPr>
          <w:sz w:val="24"/>
          <w:szCs w:val="24"/>
        </w:rPr>
        <w:t xml:space="preserve">ress and had since agreed that she would be okay alone, so with this in mind police had no power to remove </w:t>
      </w:r>
      <w:r w:rsidR="00AF0E3B">
        <w:rPr>
          <w:sz w:val="24"/>
          <w:szCs w:val="24"/>
        </w:rPr>
        <w:t>her,</w:t>
      </w:r>
      <w:r w:rsidR="00E61E6D">
        <w:rPr>
          <w:sz w:val="24"/>
          <w:szCs w:val="24"/>
        </w:rPr>
        <w:t xml:space="preserve"> and I have no</w:t>
      </w:r>
      <w:r w:rsidR="00F16F3A">
        <w:rPr>
          <w:sz w:val="24"/>
          <w:szCs w:val="24"/>
        </w:rPr>
        <w:t xml:space="preserve"> </w:t>
      </w:r>
      <w:r w:rsidR="00AF0E3B">
        <w:rPr>
          <w:sz w:val="24"/>
          <w:szCs w:val="24"/>
        </w:rPr>
        <w:t xml:space="preserve">reason to believe </w:t>
      </w:r>
      <w:r w:rsidR="00E61E6D">
        <w:rPr>
          <w:sz w:val="24"/>
          <w:szCs w:val="24"/>
        </w:rPr>
        <w:t>that</w:t>
      </w:r>
      <w:r w:rsidR="00F16F3A">
        <w:rPr>
          <w:sz w:val="24"/>
          <w:szCs w:val="24"/>
        </w:rPr>
        <w:t xml:space="preserve"> she was at risk to herself</w:t>
      </w:r>
      <w:r w:rsidR="00E61E6D">
        <w:rPr>
          <w:sz w:val="24"/>
          <w:szCs w:val="24"/>
        </w:rPr>
        <w:t>.</w:t>
      </w:r>
    </w:p>
    <w:p w14:paraId="783393F8" w14:textId="77777777" w:rsidR="003A6845" w:rsidRDefault="004415D2" w:rsidP="006C5272">
      <w:pPr>
        <w:spacing w:line="360" w:lineRule="auto"/>
        <w:ind w:right="107"/>
        <w:jc w:val="both"/>
        <w:rPr>
          <w:sz w:val="24"/>
          <w:szCs w:val="24"/>
        </w:rPr>
      </w:pPr>
      <w:r>
        <w:rPr>
          <w:sz w:val="24"/>
          <w:szCs w:val="24"/>
        </w:rPr>
        <w:t xml:space="preserve">I </w:t>
      </w:r>
      <w:r w:rsidR="00803CC0">
        <w:rPr>
          <w:sz w:val="24"/>
          <w:szCs w:val="24"/>
        </w:rPr>
        <w:t xml:space="preserve">originally </w:t>
      </w:r>
      <w:r>
        <w:rPr>
          <w:sz w:val="24"/>
          <w:szCs w:val="24"/>
        </w:rPr>
        <w:t xml:space="preserve">offered the victim to go to </w:t>
      </w:r>
      <w:r w:rsidR="00BF3693">
        <w:rPr>
          <w:sz w:val="24"/>
          <w:szCs w:val="24"/>
        </w:rPr>
        <w:t>Women’s</w:t>
      </w:r>
      <w:r w:rsidR="000F22FD">
        <w:rPr>
          <w:sz w:val="24"/>
          <w:szCs w:val="24"/>
        </w:rPr>
        <w:t xml:space="preserve"> Aid </w:t>
      </w:r>
      <w:r>
        <w:rPr>
          <w:sz w:val="24"/>
          <w:szCs w:val="24"/>
        </w:rPr>
        <w:t xml:space="preserve">as they </w:t>
      </w:r>
      <w:r w:rsidR="000F22FD">
        <w:rPr>
          <w:sz w:val="24"/>
          <w:szCs w:val="24"/>
        </w:rPr>
        <w:t xml:space="preserve">support women </w:t>
      </w:r>
      <w:r w:rsidR="0048008A">
        <w:rPr>
          <w:sz w:val="24"/>
          <w:szCs w:val="24"/>
        </w:rPr>
        <w:t>like</w:t>
      </w:r>
      <w:r>
        <w:rPr>
          <w:sz w:val="24"/>
          <w:szCs w:val="24"/>
        </w:rPr>
        <w:t xml:space="preserve"> her</w:t>
      </w:r>
      <w:r w:rsidR="000F22FD">
        <w:rPr>
          <w:sz w:val="24"/>
          <w:szCs w:val="24"/>
        </w:rPr>
        <w:t xml:space="preserve"> in who may be experiencing domestic abuse</w:t>
      </w:r>
      <w:r w:rsidR="00A663B6">
        <w:rPr>
          <w:sz w:val="24"/>
          <w:szCs w:val="24"/>
        </w:rPr>
        <w:t xml:space="preserve"> and face their own barriers to flee from </w:t>
      </w:r>
      <w:r w:rsidR="0015160F">
        <w:rPr>
          <w:sz w:val="24"/>
          <w:szCs w:val="24"/>
        </w:rPr>
        <w:t>a similar</w:t>
      </w:r>
      <w:r w:rsidR="00A663B6">
        <w:rPr>
          <w:sz w:val="24"/>
          <w:szCs w:val="24"/>
        </w:rPr>
        <w:t xml:space="preserve"> situation</w:t>
      </w:r>
      <w:r w:rsidR="00341876">
        <w:rPr>
          <w:sz w:val="24"/>
          <w:szCs w:val="24"/>
        </w:rPr>
        <w:t xml:space="preserve"> (</w:t>
      </w:r>
      <w:r w:rsidR="00BF3693">
        <w:rPr>
          <w:sz w:val="24"/>
          <w:szCs w:val="24"/>
        </w:rPr>
        <w:t>Women’s</w:t>
      </w:r>
      <w:r w:rsidR="00341876">
        <w:rPr>
          <w:sz w:val="24"/>
          <w:szCs w:val="24"/>
        </w:rPr>
        <w:t xml:space="preserve"> Aid, </w:t>
      </w:r>
      <w:r w:rsidR="00046A34">
        <w:rPr>
          <w:sz w:val="24"/>
          <w:szCs w:val="24"/>
        </w:rPr>
        <w:t>2019)</w:t>
      </w:r>
      <w:r w:rsidR="00A663B6">
        <w:rPr>
          <w:sz w:val="24"/>
          <w:szCs w:val="24"/>
        </w:rPr>
        <w:t>. I know that this organisation may have a better chance working with</w:t>
      </w:r>
      <w:r w:rsidR="00215832">
        <w:rPr>
          <w:sz w:val="24"/>
          <w:szCs w:val="24"/>
        </w:rPr>
        <w:t xml:space="preserve"> the</w:t>
      </w:r>
      <w:r w:rsidR="00A663B6">
        <w:rPr>
          <w:sz w:val="24"/>
          <w:szCs w:val="24"/>
        </w:rPr>
        <w:t xml:space="preserve"> victim</w:t>
      </w:r>
      <w:r w:rsidR="0015160F">
        <w:rPr>
          <w:sz w:val="24"/>
          <w:szCs w:val="24"/>
        </w:rPr>
        <w:t xml:space="preserve"> </w:t>
      </w:r>
      <w:r w:rsidR="00A663B6">
        <w:rPr>
          <w:sz w:val="24"/>
          <w:szCs w:val="24"/>
        </w:rPr>
        <w:t xml:space="preserve">than police, which is why I will always </w:t>
      </w:r>
      <w:r w:rsidR="00037B4D">
        <w:rPr>
          <w:sz w:val="24"/>
          <w:szCs w:val="24"/>
        </w:rPr>
        <w:t xml:space="preserve">provide the contact details for </w:t>
      </w:r>
      <w:r w:rsidR="00BF3693">
        <w:rPr>
          <w:sz w:val="24"/>
          <w:szCs w:val="24"/>
        </w:rPr>
        <w:t>Woman’s</w:t>
      </w:r>
      <w:r w:rsidR="00037B4D">
        <w:rPr>
          <w:sz w:val="24"/>
          <w:szCs w:val="24"/>
        </w:rPr>
        <w:t xml:space="preserve"> </w:t>
      </w:r>
      <w:r w:rsidR="00BF3693">
        <w:rPr>
          <w:sz w:val="24"/>
          <w:szCs w:val="24"/>
        </w:rPr>
        <w:t>A</w:t>
      </w:r>
      <w:r w:rsidR="00037B4D">
        <w:rPr>
          <w:sz w:val="24"/>
          <w:szCs w:val="24"/>
        </w:rPr>
        <w:t xml:space="preserve">id. </w:t>
      </w:r>
      <w:r w:rsidR="004D3CFC">
        <w:rPr>
          <w:sz w:val="24"/>
          <w:szCs w:val="24"/>
        </w:rPr>
        <w:t xml:space="preserve">With </w:t>
      </w:r>
      <w:r w:rsidR="00907D87">
        <w:rPr>
          <w:sz w:val="24"/>
          <w:szCs w:val="24"/>
        </w:rPr>
        <w:t>an estimate of 2.1 million people experiencing domestic abuse in the year ending of March 2023</w:t>
      </w:r>
      <w:r w:rsidR="006F0AD0">
        <w:rPr>
          <w:sz w:val="24"/>
          <w:szCs w:val="24"/>
        </w:rPr>
        <w:t xml:space="preserve"> it is important that public service </w:t>
      </w:r>
      <w:r w:rsidR="00022DB3">
        <w:rPr>
          <w:sz w:val="24"/>
          <w:szCs w:val="24"/>
        </w:rPr>
        <w:t>organisations</w:t>
      </w:r>
      <w:r w:rsidR="006F0AD0">
        <w:rPr>
          <w:sz w:val="24"/>
          <w:szCs w:val="24"/>
        </w:rPr>
        <w:t xml:space="preserve"> like the police are aware of how to manage and support the victims of this</w:t>
      </w:r>
      <w:r w:rsidR="00022DB3">
        <w:rPr>
          <w:sz w:val="24"/>
          <w:szCs w:val="24"/>
        </w:rPr>
        <w:t xml:space="preserve"> (ONS, 2023)</w:t>
      </w:r>
      <w:r w:rsidR="006F0AD0">
        <w:rPr>
          <w:sz w:val="24"/>
          <w:szCs w:val="24"/>
        </w:rPr>
        <w:t>.</w:t>
      </w:r>
      <w:r w:rsidR="00D93A98">
        <w:rPr>
          <w:sz w:val="24"/>
          <w:szCs w:val="24"/>
        </w:rPr>
        <w:t xml:space="preserve"> </w:t>
      </w:r>
    </w:p>
    <w:p w14:paraId="320774CC" w14:textId="147D8B0D" w:rsidR="00996D29" w:rsidRDefault="00D93A98" w:rsidP="006C5272">
      <w:pPr>
        <w:spacing w:line="360" w:lineRule="auto"/>
        <w:ind w:right="107"/>
        <w:jc w:val="both"/>
        <w:rPr>
          <w:sz w:val="24"/>
          <w:szCs w:val="24"/>
        </w:rPr>
      </w:pPr>
      <w:r>
        <w:rPr>
          <w:sz w:val="24"/>
          <w:szCs w:val="24"/>
        </w:rPr>
        <w:t xml:space="preserve">I am also aware of </w:t>
      </w:r>
      <w:r w:rsidR="00772633">
        <w:rPr>
          <w:sz w:val="24"/>
          <w:szCs w:val="24"/>
        </w:rPr>
        <w:t xml:space="preserve">Live Fear Free another helpline that supports </w:t>
      </w:r>
      <w:r w:rsidR="00003FA9">
        <w:rPr>
          <w:sz w:val="24"/>
          <w:szCs w:val="24"/>
        </w:rPr>
        <w:t>victims of domestic abuse, sexual violence</w:t>
      </w:r>
      <w:r w:rsidR="00D76E04">
        <w:rPr>
          <w:sz w:val="24"/>
          <w:szCs w:val="24"/>
        </w:rPr>
        <w:t xml:space="preserve"> as well as other forms of violence.</w:t>
      </w:r>
      <w:r w:rsidR="00FF58B8">
        <w:rPr>
          <w:sz w:val="24"/>
          <w:szCs w:val="24"/>
        </w:rPr>
        <w:t xml:space="preserve"> I have attempted to provide this number to this specific victim however she declined. I have given the contact details for Live Fear Free to many women of domestic abuse</w:t>
      </w:r>
      <w:r w:rsidR="007B00E3">
        <w:rPr>
          <w:sz w:val="24"/>
          <w:szCs w:val="24"/>
        </w:rPr>
        <w:t xml:space="preserve"> as they are</w:t>
      </w:r>
      <w:r w:rsidR="00996D29">
        <w:rPr>
          <w:sz w:val="24"/>
          <w:szCs w:val="24"/>
        </w:rPr>
        <w:t xml:space="preserve"> </w:t>
      </w:r>
      <w:r w:rsidR="007B00E3">
        <w:rPr>
          <w:sz w:val="24"/>
          <w:szCs w:val="24"/>
        </w:rPr>
        <w:t xml:space="preserve">able to contact them </w:t>
      </w:r>
      <w:r w:rsidR="001A0D91">
        <w:rPr>
          <w:sz w:val="24"/>
          <w:szCs w:val="24"/>
        </w:rPr>
        <w:t>24/7 and</w:t>
      </w:r>
      <w:r w:rsidR="007B00E3">
        <w:rPr>
          <w:sz w:val="24"/>
          <w:szCs w:val="24"/>
        </w:rPr>
        <w:t xml:space="preserve"> are able to send text messages and talk </w:t>
      </w:r>
      <w:r w:rsidR="00996D29">
        <w:rPr>
          <w:sz w:val="24"/>
          <w:szCs w:val="24"/>
        </w:rPr>
        <w:t xml:space="preserve">if they are afraid, </w:t>
      </w:r>
      <w:r w:rsidR="00B70DF8">
        <w:rPr>
          <w:sz w:val="24"/>
          <w:szCs w:val="24"/>
        </w:rPr>
        <w:t>alone,</w:t>
      </w:r>
      <w:r w:rsidR="00996D29">
        <w:rPr>
          <w:sz w:val="24"/>
          <w:szCs w:val="24"/>
        </w:rPr>
        <w:t xml:space="preserve"> or worried</w:t>
      </w:r>
      <w:r w:rsidR="00090DB4">
        <w:rPr>
          <w:sz w:val="24"/>
          <w:szCs w:val="24"/>
        </w:rPr>
        <w:t xml:space="preserve"> (Welsh Government, 2022).</w:t>
      </w:r>
      <w:r w:rsidR="00F504EF">
        <w:rPr>
          <w:sz w:val="24"/>
          <w:szCs w:val="24"/>
        </w:rPr>
        <w:t xml:space="preserve"> These organisations are provided to victims</w:t>
      </w:r>
      <w:r w:rsidR="00C83D41">
        <w:rPr>
          <w:sz w:val="24"/>
          <w:szCs w:val="24"/>
        </w:rPr>
        <w:t xml:space="preserve"> as Right 4 under the </w:t>
      </w:r>
      <w:r w:rsidR="00BE192F">
        <w:rPr>
          <w:sz w:val="24"/>
          <w:szCs w:val="24"/>
        </w:rPr>
        <w:t>victim’s</w:t>
      </w:r>
      <w:r w:rsidR="00C83D41">
        <w:rPr>
          <w:sz w:val="24"/>
          <w:szCs w:val="24"/>
        </w:rPr>
        <w:t xml:space="preserve"> code of practice</w:t>
      </w:r>
      <w:r w:rsidR="00CB1FCA">
        <w:rPr>
          <w:sz w:val="24"/>
          <w:szCs w:val="24"/>
        </w:rPr>
        <w:t xml:space="preserve"> which was </w:t>
      </w:r>
      <w:r w:rsidR="005B3CD0">
        <w:rPr>
          <w:sz w:val="24"/>
          <w:szCs w:val="24"/>
        </w:rPr>
        <w:t xml:space="preserve">a few of the different support systems she was informed about. The victim was </w:t>
      </w:r>
      <w:r w:rsidR="000C2FAA">
        <w:rPr>
          <w:sz w:val="24"/>
          <w:szCs w:val="24"/>
        </w:rPr>
        <w:t xml:space="preserve">also </w:t>
      </w:r>
      <w:r w:rsidR="005B3CD0">
        <w:rPr>
          <w:sz w:val="24"/>
          <w:szCs w:val="24"/>
        </w:rPr>
        <w:t xml:space="preserve">informed about special measures and how if she </w:t>
      </w:r>
      <w:r w:rsidR="00D808A3">
        <w:rPr>
          <w:sz w:val="24"/>
          <w:szCs w:val="24"/>
        </w:rPr>
        <w:t xml:space="preserve">did not feel comfortable at this time to give a </w:t>
      </w:r>
      <w:r w:rsidR="00BE192F">
        <w:rPr>
          <w:sz w:val="24"/>
          <w:szCs w:val="24"/>
        </w:rPr>
        <w:t>statement,</w:t>
      </w:r>
      <w:r w:rsidR="00D808A3">
        <w:rPr>
          <w:sz w:val="24"/>
          <w:szCs w:val="24"/>
        </w:rPr>
        <w:t xml:space="preserve"> she could think about it </w:t>
      </w:r>
      <w:r w:rsidR="00497D9B">
        <w:rPr>
          <w:sz w:val="24"/>
          <w:szCs w:val="24"/>
        </w:rPr>
        <w:t xml:space="preserve">after knowing about what the court can </w:t>
      </w:r>
      <w:r w:rsidR="00F22BCB">
        <w:rPr>
          <w:sz w:val="24"/>
          <w:szCs w:val="24"/>
        </w:rPr>
        <w:t>p</w:t>
      </w:r>
      <w:r w:rsidR="00497D9B">
        <w:rPr>
          <w:sz w:val="24"/>
          <w:szCs w:val="24"/>
        </w:rPr>
        <w:t>ut in place for vulnerable victims of crime.</w:t>
      </w:r>
      <w:r w:rsidR="00C851C5">
        <w:rPr>
          <w:sz w:val="24"/>
          <w:szCs w:val="24"/>
        </w:rPr>
        <w:t xml:space="preserve"> Special measures were offered under Right 4.11, where the police or witness care unit would explain what measures are available and can be applied. Examples of special measures include giving evidence in private where the victim would not see the defendant, the removal of wigs/gowns worn by those in the court </w:t>
      </w:r>
      <w:r w:rsidR="009A576C">
        <w:rPr>
          <w:sz w:val="24"/>
          <w:szCs w:val="24"/>
        </w:rPr>
        <w:t>etc</w:t>
      </w:r>
      <w:r w:rsidR="00C851C5">
        <w:rPr>
          <w:sz w:val="24"/>
          <w:szCs w:val="24"/>
        </w:rPr>
        <w:t xml:space="preserve"> (Ministry of Justice, 2024).</w:t>
      </w:r>
    </w:p>
    <w:p w14:paraId="35879208" w14:textId="6E85882D" w:rsidR="00423358" w:rsidRDefault="002A0FFD" w:rsidP="006C5272">
      <w:pPr>
        <w:spacing w:line="360" w:lineRule="auto"/>
        <w:ind w:right="107"/>
        <w:jc w:val="both"/>
        <w:rPr>
          <w:sz w:val="24"/>
          <w:szCs w:val="24"/>
        </w:rPr>
      </w:pPr>
      <w:r>
        <w:rPr>
          <w:sz w:val="24"/>
          <w:szCs w:val="24"/>
        </w:rPr>
        <w:t xml:space="preserve">She was </w:t>
      </w:r>
      <w:r w:rsidR="00E57216">
        <w:rPr>
          <w:sz w:val="24"/>
          <w:szCs w:val="24"/>
        </w:rPr>
        <w:t xml:space="preserve">offered to give a </w:t>
      </w:r>
      <w:r w:rsidR="00C851C5">
        <w:rPr>
          <w:sz w:val="24"/>
          <w:szCs w:val="24"/>
        </w:rPr>
        <w:t>victim personal statement (VPS)</w:t>
      </w:r>
      <w:r w:rsidR="00E57216">
        <w:rPr>
          <w:sz w:val="24"/>
          <w:szCs w:val="24"/>
        </w:rPr>
        <w:t xml:space="preserve"> </w:t>
      </w:r>
      <w:r w:rsidR="009A576C">
        <w:rPr>
          <w:sz w:val="24"/>
          <w:szCs w:val="24"/>
        </w:rPr>
        <w:t>later</w:t>
      </w:r>
      <w:r w:rsidR="00F40774">
        <w:rPr>
          <w:sz w:val="24"/>
          <w:szCs w:val="24"/>
        </w:rPr>
        <w:t xml:space="preserve"> </w:t>
      </w:r>
      <w:r w:rsidR="00E57216">
        <w:rPr>
          <w:sz w:val="24"/>
          <w:szCs w:val="24"/>
        </w:rPr>
        <w:t>and informed</w:t>
      </w:r>
      <w:r w:rsidR="00C851C5">
        <w:rPr>
          <w:sz w:val="24"/>
          <w:szCs w:val="24"/>
        </w:rPr>
        <w:t xml:space="preserve"> that it</w:t>
      </w:r>
      <w:r w:rsidR="00804FB5">
        <w:rPr>
          <w:sz w:val="24"/>
          <w:szCs w:val="24"/>
        </w:rPr>
        <w:t xml:space="preserve"> </w:t>
      </w:r>
      <w:r w:rsidR="00BD2879">
        <w:rPr>
          <w:sz w:val="24"/>
          <w:szCs w:val="24"/>
        </w:rPr>
        <w:t>gives</w:t>
      </w:r>
      <w:r w:rsidR="00804FB5">
        <w:rPr>
          <w:sz w:val="24"/>
          <w:szCs w:val="24"/>
        </w:rPr>
        <w:t xml:space="preserve"> a chance to explain the</w:t>
      </w:r>
      <w:r w:rsidR="003B42C3">
        <w:rPr>
          <w:sz w:val="24"/>
          <w:szCs w:val="24"/>
        </w:rPr>
        <w:t xml:space="preserve"> impact of the crime </w:t>
      </w:r>
      <w:r w:rsidR="002B34AF">
        <w:rPr>
          <w:sz w:val="24"/>
          <w:szCs w:val="24"/>
        </w:rPr>
        <w:t>(Victim Support, 2023)</w:t>
      </w:r>
      <w:r w:rsidR="00C851C5">
        <w:rPr>
          <w:sz w:val="24"/>
          <w:szCs w:val="24"/>
        </w:rPr>
        <w:t xml:space="preserve">. </w:t>
      </w:r>
      <w:r w:rsidR="00683873">
        <w:rPr>
          <w:sz w:val="24"/>
          <w:szCs w:val="24"/>
        </w:rPr>
        <w:t>Thi</w:t>
      </w:r>
      <w:r w:rsidR="00D76C60">
        <w:rPr>
          <w:sz w:val="24"/>
          <w:szCs w:val="24"/>
        </w:rPr>
        <w:t xml:space="preserve">s is explained more in Right 7 of the </w:t>
      </w:r>
      <w:r w:rsidR="0011630E">
        <w:rPr>
          <w:sz w:val="24"/>
          <w:szCs w:val="24"/>
        </w:rPr>
        <w:t>Victim’s Code</w:t>
      </w:r>
      <w:r w:rsidR="00D76C60">
        <w:rPr>
          <w:sz w:val="24"/>
          <w:szCs w:val="24"/>
        </w:rPr>
        <w:t xml:space="preserve"> of </w:t>
      </w:r>
      <w:r w:rsidR="0011630E">
        <w:rPr>
          <w:sz w:val="24"/>
          <w:szCs w:val="24"/>
        </w:rPr>
        <w:t>P</w:t>
      </w:r>
      <w:r w:rsidR="00D76C60">
        <w:rPr>
          <w:sz w:val="24"/>
          <w:szCs w:val="24"/>
        </w:rPr>
        <w:t>ractice</w:t>
      </w:r>
      <w:r w:rsidR="004C7777">
        <w:rPr>
          <w:sz w:val="24"/>
          <w:szCs w:val="24"/>
        </w:rPr>
        <w:t xml:space="preserve">, as stated by the </w:t>
      </w:r>
      <w:r w:rsidR="0011630E">
        <w:rPr>
          <w:sz w:val="24"/>
          <w:szCs w:val="24"/>
        </w:rPr>
        <w:t xml:space="preserve">Ministry of Justice, </w:t>
      </w:r>
      <w:r w:rsidR="004C7777">
        <w:rPr>
          <w:sz w:val="24"/>
          <w:szCs w:val="24"/>
        </w:rPr>
        <w:t>(</w:t>
      </w:r>
      <w:r w:rsidR="0011630E">
        <w:rPr>
          <w:sz w:val="24"/>
          <w:szCs w:val="24"/>
        </w:rPr>
        <w:t>2020)</w:t>
      </w:r>
      <w:r w:rsidR="00E9579B">
        <w:rPr>
          <w:sz w:val="24"/>
          <w:szCs w:val="24"/>
        </w:rPr>
        <w:t xml:space="preserve"> as an opportunity to tell the court how the crime has affected you</w:t>
      </w:r>
      <w:r w:rsidR="00152307">
        <w:rPr>
          <w:sz w:val="24"/>
          <w:szCs w:val="24"/>
        </w:rPr>
        <w:t>, also stating that the VPS is considered when the offender is sentenced.</w:t>
      </w:r>
    </w:p>
    <w:p w14:paraId="0483B2FD" w14:textId="4C4FE3C8" w:rsidR="002153B5" w:rsidRDefault="00E57216" w:rsidP="006C5272">
      <w:pPr>
        <w:spacing w:line="360" w:lineRule="auto"/>
        <w:ind w:right="107"/>
        <w:jc w:val="both"/>
        <w:rPr>
          <w:sz w:val="24"/>
          <w:szCs w:val="24"/>
        </w:rPr>
      </w:pPr>
      <w:r>
        <w:rPr>
          <w:sz w:val="24"/>
          <w:szCs w:val="24"/>
        </w:rPr>
        <w:t>At this time the victim did not want to give any kind of statement and was revisited in the morning by the domestic violence team</w:t>
      </w:r>
      <w:r w:rsidR="00F40774">
        <w:rPr>
          <w:sz w:val="24"/>
          <w:szCs w:val="24"/>
        </w:rPr>
        <w:t xml:space="preserve">. </w:t>
      </w:r>
      <w:r w:rsidR="002153B5">
        <w:rPr>
          <w:sz w:val="24"/>
          <w:szCs w:val="24"/>
        </w:rPr>
        <w:t xml:space="preserve">It is important for the first responders of crime to help those victims aware of support as Hall, (2010) states many victims of domestic violence </w:t>
      </w:r>
      <w:r w:rsidR="002153B5">
        <w:rPr>
          <w:sz w:val="24"/>
          <w:szCs w:val="24"/>
        </w:rPr>
        <w:lastRenderedPageBreak/>
        <w:t>seek professional help from psychotherapy. Being a first responder with access to support it is important to meet the fourth code and no wonder it has become legislation to provide such support to victims.</w:t>
      </w:r>
    </w:p>
    <w:p w14:paraId="1EE0495F" w14:textId="77777777" w:rsidR="000E3C9A" w:rsidRDefault="000E3C9A" w:rsidP="006C5272">
      <w:pPr>
        <w:spacing w:line="360" w:lineRule="auto"/>
        <w:ind w:right="107"/>
        <w:jc w:val="both"/>
        <w:rPr>
          <w:sz w:val="24"/>
          <w:szCs w:val="24"/>
        </w:rPr>
      </w:pPr>
    </w:p>
    <w:p w14:paraId="038AF9A0" w14:textId="67ABB54B" w:rsidR="00E66E4D" w:rsidRDefault="00782E9F" w:rsidP="006C5272">
      <w:pPr>
        <w:spacing w:line="360" w:lineRule="auto"/>
        <w:ind w:right="107"/>
        <w:jc w:val="both"/>
        <w:rPr>
          <w:sz w:val="24"/>
          <w:szCs w:val="24"/>
        </w:rPr>
      </w:pPr>
      <w:r>
        <w:rPr>
          <w:sz w:val="24"/>
          <w:szCs w:val="24"/>
        </w:rPr>
        <w:t xml:space="preserve">On reflection of this </w:t>
      </w:r>
      <w:r w:rsidR="00351408">
        <w:rPr>
          <w:sz w:val="24"/>
          <w:szCs w:val="24"/>
        </w:rPr>
        <w:t>incident,</w:t>
      </w:r>
      <w:r>
        <w:rPr>
          <w:sz w:val="24"/>
          <w:szCs w:val="24"/>
        </w:rPr>
        <w:t xml:space="preserve"> I believe I had given the victim </w:t>
      </w:r>
      <w:r w:rsidR="00E34FE2">
        <w:rPr>
          <w:sz w:val="24"/>
          <w:szCs w:val="24"/>
        </w:rPr>
        <w:t>enough support of what I believed she would benefit from, I had offered her medical help</w:t>
      </w:r>
      <w:r w:rsidR="003360C9">
        <w:rPr>
          <w:sz w:val="24"/>
          <w:szCs w:val="24"/>
        </w:rPr>
        <w:t xml:space="preserve"> and support for the crime she was a victim off</w:t>
      </w:r>
      <w:r w:rsidR="006448F5">
        <w:rPr>
          <w:sz w:val="24"/>
          <w:szCs w:val="24"/>
        </w:rPr>
        <w:t xml:space="preserve">. </w:t>
      </w:r>
      <w:r w:rsidR="003360C9">
        <w:rPr>
          <w:sz w:val="24"/>
          <w:szCs w:val="24"/>
        </w:rPr>
        <w:t xml:space="preserve">The victim was applicable to all 12 rights within the Code of Practice (Ministry of Justice, 2024) where she was updated, the crime was </w:t>
      </w:r>
      <w:r w:rsidR="009A576C">
        <w:rPr>
          <w:sz w:val="24"/>
          <w:szCs w:val="24"/>
        </w:rPr>
        <w:t>recorded,</w:t>
      </w:r>
      <w:r w:rsidR="003360C9">
        <w:rPr>
          <w:sz w:val="24"/>
          <w:szCs w:val="24"/>
        </w:rPr>
        <w:t xml:space="preserve"> and she was referred to services but declined</w:t>
      </w:r>
      <w:r w:rsidR="009E2DAD">
        <w:rPr>
          <w:sz w:val="24"/>
          <w:szCs w:val="24"/>
        </w:rPr>
        <w:t>.</w:t>
      </w:r>
      <w:r w:rsidR="006448F5">
        <w:rPr>
          <w:sz w:val="24"/>
          <w:szCs w:val="24"/>
        </w:rPr>
        <w:t xml:space="preserve"> </w:t>
      </w:r>
      <w:r w:rsidR="009E2DAD">
        <w:rPr>
          <w:sz w:val="24"/>
          <w:szCs w:val="24"/>
        </w:rPr>
        <w:t xml:space="preserve">On reflection </w:t>
      </w:r>
      <w:r w:rsidR="006448F5">
        <w:rPr>
          <w:sz w:val="24"/>
          <w:szCs w:val="24"/>
        </w:rPr>
        <w:t xml:space="preserve">I would have </w:t>
      </w:r>
      <w:r w:rsidR="009E2DAD">
        <w:rPr>
          <w:sz w:val="24"/>
          <w:szCs w:val="24"/>
        </w:rPr>
        <w:t>removed</w:t>
      </w:r>
      <w:r w:rsidR="006448F5">
        <w:rPr>
          <w:sz w:val="24"/>
          <w:szCs w:val="24"/>
        </w:rPr>
        <w:t xml:space="preserve"> the </w:t>
      </w:r>
      <w:r w:rsidR="009E2DAD">
        <w:rPr>
          <w:sz w:val="24"/>
          <w:szCs w:val="24"/>
        </w:rPr>
        <w:t xml:space="preserve">aggressor </w:t>
      </w:r>
      <w:r w:rsidR="006448F5">
        <w:rPr>
          <w:sz w:val="24"/>
          <w:szCs w:val="24"/>
        </w:rPr>
        <w:t>before he had started to get agitated</w:t>
      </w:r>
      <w:r w:rsidR="009E2DAD">
        <w:rPr>
          <w:sz w:val="24"/>
          <w:szCs w:val="24"/>
        </w:rPr>
        <w:t>.</w:t>
      </w:r>
      <w:r w:rsidR="002645BF">
        <w:rPr>
          <w:sz w:val="24"/>
          <w:szCs w:val="24"/>
        </w:rPr>
        <w:t xml:space="preserve"> </w:t>
      </w:r>
      <w:r w:rsidR="00733B69">
        <w:rPr>
          <w:sz w:val="24"/>
          <w:szCs w:val="24"/>
        </w:rPr>
        <w:t xml:space="preserve">I believe that both the defendant and the victim was treated fairly in line with their human rights and under the </w:t>
      </w:r>
      <w:r w:rsidR="00351408">
        <w:rPr>
          <w:sz w:val="24"/>
          <w:szCs w:val="24"/>
        </w:rPr>
        <w:t>Victim’s</w:t>
      </w:r>
      <w:r w:rsidR="00733B69">
        <w:rPr>
          <w:sz w:val="24"/>
          <w:szCs w:val="24"/>
        </w:rPr>
        <w:t xml:space="preserve"> </w:t>
      </w:r>
      <w:r w:rsidR="00351408">
        <w:rPr>
          <w:sz w:val="24"/>
          <w:szCs w:val="24"/>
        </w:rPr>
        <w:t>C</w:t>
      </w:r>
      <w:r w:rsidR="00733B69">
        <w:rPr>
          <w:sz w:val="24"/>
          <w:szCs w:val="24"/>
        </w:rPr>
        <w:t xml:space="preserve">ode of </w:t>
      </w:r>
      <w:r w:rsidR="00351408">
        <w:rPr>
          <w:sz w:val="24"/>
          <w:szCs w:val="24"/>
        </w:rPr>
        <w:t>P</w:t>
      </w:r>
      <w:r w:rsidR="00733B69">
        <w:rPr>
          <w:sz w:val="24"/>
          <w:szCs w:val="24"/>
        </w:rPr>
        <w:t xml:space="preserve">ractice. </w:t>
      </w:r>
      <w:r w:rsidR="003D6513">
        <w:rPr>
          <w:sz w:val="24"/>
          <w:szCs w:val="24"/>
        </w:rPr>
        <w:t>The arrest was necessary</w:t>
      </w:r>
      <w:r w:rsidR="00F6101E">
        <w:rPr>
          <w:sz w:val="24"/>
          <w:szCs w:val="24"/>
        </w:rPr>
        <w:t xml:space="preserve"> under </w:t>
      </w:r>
      <w:r w:rsidR="0033123F">
        <w:rPr>
          <w:sz w:val="24"/>
          <w:szCs w:val="24"/>
        </w:rPr>
        <w:t xml:space="preserve">Code </w:t>
      </w:r>
      <w:r w:rsidR="00034033">
        <w:rPr>
          <w:sz w:val="24"/>
          <w:szCs w:val="24"/>
        </w:rPr>
        <w:t>G (Police</w:t>
      </w:r>
      <w:r w:rsidR="0033123F">
        <w:rPr>
          <w:sz w:val="24"/>
          <w:szCs w:val="24"/>
        </w:rPr>
        <w:t xml:space="preserve"> and Criminal Evidence Act 1984</w:t>
      </w:r>
      <w:r w:rsidR="00034033">
        <w:rPr>
          <w:sz w:val="24"/>
          <w:szCs w:val="24"/>
        </w:rPr>
        <w:t>)</w:t>
      </w:r>
      <w:r w:rsidR="00E63BDA">
        <w:rPr>
          <w:sz w:val="24"/>
          <w:szCs w:val="24"/>
        </w:rPr>
        <w:t>.</w:t>
      </w:r>
      <w:r w:rsidR="00351408">
        <w:rPr>
          <w:sz w:val="24"/>
          <w:szCs w:val="24"/>
        </w:rPr>
        <w:t xml:space="preserve"> </w:t>
      </w:r>
      <w:r w:rsidR="00A60867">
        <w:rPr>
          <w:sz w:val="24"/>
          <w:szCs w:val="24"/>
        </w:rPr>
        <w:t xml:space="preserve">The arrest </w:t>
      </w:r>
      <w:r w:rsidR="00E66E4D">
        <w:rPr>
          <w:sz w:val="24"/>
          <w:szCs w:val="24"/>
        </w:rPr>
        <w:t xml:space="preserve">met the criteria under the mnemonic used in policing as JPLANE. Where </w:t>
      </w:r>
      <w:r w:rsidR="00E65F16">
        <w:rPr>
          <w:sz w:val="24"/>
          <w:szCs w:val="24"/>
        </w:rPr>
        <w:t>officers’</w:t>
      </w:r>
      <w:r w:rsidR="00E66E4D">
        <w:rPr>
          <w:sz w:val="24"/>
          <w:szCs w:val="24"/>
        </w:rPr>
        <w:t xml:space="preserve"> actions must be justified, proportionate, legal, accountable, </w:t>
      </w:r>
      <w:r w:rsidR="00570873">
        <w:rPr>
          <w:sz w:val="24"/>
          <w:szCs w:val="24"/>
        </w:rPr>
        <w:t>necessary,</w:t>
      </w:r>
      <w:r w:rsidR="00E66E4D">
        <w:rPr>
          <w:sz w:val="24"/>
          <w:szCs w:val="24"/>
        </w:rPr>
        <w:t xml:space="preserve"> and ethical.</w:t>
      </w:r>
      <w:r w:rsidR="00E65F16">
        <w:rPr>
          <w:sz w:val="24"/>
          <w:szCs w:val="24"/>
        </w:rPr>
        <w:t xml:space="preserve"> This </w:t>
      </w:r>
      <w:r w:rsidR="00570873">
        <w:rPr>
          <w:sz w:val="24"/>
          <w:szCs w:val="24"/>
        </w:rPr>
        <w:t>mnemonic</w:t>
      </w:r>
      <w:r w:rsidR="00E65F16">
        <w:rPr>
          <w:sz w:val="24"/>
          <w:szCs w:val="24"/>
        </w:rPr>
        <w:t xml:space="preserve"> </w:t>
      </w:r>
      <w:r w:rsidR="009E2DAD">
        <w:rPr>
          <w:sz w:val="24"/>
          <w:szCs w:val="24"/>
        </w:rPr>
        <w:t xml:space="preserve">is used daily and </w:t>
      </w:r>
      <w:r w:rsidR="00E65F16">
        <w:rPr>
          <w:sz w:val="24"/>
          <w:szCs w:val="24"/>
        </w:rPr>
        <w:t xml:space="preserve">allows officers to </w:t>
      </w:r>
      <w:r w:rsidR="005836AC">
        <w:rPr>
          <w:sz w:val="24"/>
          <w:szCs w:val="24"/>
        </w:rPr>
        <w:t>make efficient decisions</w:t>
      </w:r>
      <w:r w:rsidR="00B9527F">
        <w:rPr>
          <w:sz w:val="24"/>
          <w:szCs w:val="24"/>
        </w:rPr>
        <w:t>.</w:t>
      </w:r>
    </w:p>
    <w:p w14:paraId="249F9326" w14:textId="4156DF0E" w:rsidR="00034033" w:rsidRDefault="003146E7" w:rsidP="006C5272">
      <w:pPr>
        <w:spacing w:line="360" w:lineRule="auto"/>
        <w:ind w:right="107"/>
        <w:jc w:val="both"/>
        <w:rPr>
          <w:sz w:val="24"/>
          <w:szCs w:val="24"/>
        </w:rPr>
      </w:pPr>
      <w:r w:rsidRPr="003146E7">
        <w:rPr>
          <w:sz w:val="24"/>
          <w:szCs w:val="24"/>
        </w:rPr>
        <w:t>The victim in this case was updated on the release of her partner</w:t>
      </w:r>
      <w:r w:rsidR="003360C9">
        <w:rPr>
          <w:sz w:val="24"/>
          <w:szCs w:val="24"/>
        </w:rPr>
        <w:t>, in line with Right 6 of the Codes of Practice</w:t>
      </w:r>
      <w:r w:rsidR="00831A2B">
        <w:rPr>
          <w:sz w:val="24"/>
          <w:szCs w:val="24"/>
        </w:rPr>
        <w:t xml:space="preserve">. </w:t>
      </w:r>
      <w:r>
        <w:rPr>
          <w:sz w:val="24"/>
          <w:szCs w:val="24"/>
        </w:rPr>
        <w:t>She was again given opportunity to provide a statement which she refused, she did not want to make complaint</w:t>
      </w:r>
      <w:r w:rsidR="00F1062A">
        <w:rPr>
          <w:sz w:val="24"/>
          <w:szCs w:val="24"/>
        </w:rPr>
        <w:t xml:space="preserve"> and refused support from police</w:t>
      </w:r>
      <w:r>
        <w:rPr>
          <w:sz w:val="24"/>
          <w:szCs w:val="24"/>
        </w:rPr>
        <w:t>.</w:t>
      </w:r>
      <w:r w:rsidR="00B9527F">
        <w:rPr>
          <w:sz w:val="24"/>
          <w:szCs w:val="24"/>
        </w:rPr>
        <w:t xml:space="preserve"> </w:t>
      </w:r>
    </w:p>
    <w:p w14:paraId="7FD39A42" w14:textId="75D84577" w:rsidR="00025650" w:rsidRDefault="00B9527F" w:rsidP="006C5272">
      <w:pPr>
        <w:spacing w:line="360" w:lineRule="auto"/>
        <w:ind w:right="107"/>
        <w:jc w:val="both"/>
        <w:rPr>
          <w:sz w:val="24"/>
          <w:szCs w:val="24"/>
        </w:rPr>
      </w:pPr>
      <w:r>
        <w:rPr>
          <w:sz w:val="24"/>
          <w:szCs w:val="24"/>
        </w:rPr>
        <w:t>I feel I did all I could as a police officer</w:t>
      </w:r>
      <w:r w:rsidR="009E2DAD">
        <w:rPr>
          <w:sz w:val="24"/>
          <w:szCs w:val="24"/>
        </w:rPr>
        <w:t xml:space="preserve">, </w:t>
      </w:r>
      <w:r w:rsidR="00D82D50">
        <w:rPr>
          <w:sz w:val="24"/>
          <w:szCs w:val="24"/>
        </w:rPr>
        <w:t xml:space="preserve">I don’t think I could have offered any further </w:t>
      </w:r>
      <w:r w:rsidR="003D2095">
        <w:rPr>
          <w:sz w:val="24"/>
          <w:szCs w:val="24"/>
        </w:rPr>
        <w:t>advice,</w:t>
      </w:r>
      <w:r w:rsidR="001E538E">
        <w:rPr>
          <w:sz w:val="24"/>
          <w:szCs w:val="24"/>
        </w:rPr>
        <w:t xml:space="preserve"> and this case was closed as instructed by the CPS.</w:t>
      </w:r>
      <w:r w:rsidR="00293996">
        <w:rPr>
          <w:sz w:val="24"/>
          <w:szCs w:val="24"/>
        </w:rPr>
        <w:t xml:space="preserve"> If this case was to </w:t>
      </w:r>
      <w:r w:rsidR="003D2095">
        <w:rPr>
          <w:sz w:val="24"/>
          <w:szCs w:val="24"/>
        </w:rPr>
        <w:t>progress,</w:t>
      </w:r>
      <w:r w:rsidR="00293996">
        <w:rPr>
          <w:sz w:val="24"/>
          <w:szCs w:val="24"/>
        </w:rPr>
        <w:t xml:space="preserve"> I would be made aware of this and the victim wou</w:t>
      </w:r>
      <w:r w:rsidR="007E00C9">
        <w:rPr>
          <w:sz w:val="24"/>
          <w:szCs w:val="24"/>
        </w:rPr>
        <w:t>ld be supported throughout the journey, she would have been eligible for</w:t>
      </w:r>
      <w:r w:rsidR="00C72798">
        <w:rPr>
          <w:sz w:val="24"/>
          <w:szCs w:val="24"/>
        </w:rPr>
        <w:t xml:space="preserve"> an enhanced service and offered special measures.</w:t>
      </w:r>
    </w:p>
    <w:p w14:paraId="0652A7E2" w14:textId="364424C0" w:rsidR="003360C9" w:rsidRPr="00270EEB" w:rsidRDefault="003360C9" w:rsidP="006C5272">
      <w:pPr>
        <w:spacing w:line="360" w:lineRule="auto"/>
        <w:ind w:right="107"/>
        <w:jc w:val="both"/>
        <w:rPr>
          <w:sz w:val="24"/>
          <w:szCs w:val="24"/>
        </w:rPr>
      </w:pPr>
      <w:r>
        <w:rPr>
          <w:sz w:val="24"/>
          <w:szCs w:val="24"/>
        </w:rPr>
        <w:t>On personal reflection the victim could have been revisited by the same officers after she had time to reflect on the situation as she may have come to an agreement that what had happened was not okay. She was revisited by other officers that specialise in domestic violence.</w:t>
      </w:r>
      <w:r w:rsidR="008E30D0">
        <w:rPr>
          <w:sz w:val="24"/>
          <w:szCs w:val="24"/>
        </w:rPr>
        <w:t xml:space="preserve"> This experience has allowed me to adapt my learning and to use my methods at other incidents to experiment how it works along other incidents. The importance was to safeguard the victim and remove the aggressor, which will always be a priority. However, I believe I was able to remove him earlier than what I did. I will take this from my reflection and improve on this area, again using </w:t>
      </w:r>
      <w:proofErr w:type="spellStart"/>
      <w:r w:rsidR="008E30D0">
        <w:rPr>
          <w:sz w:val="24"/>
          <w:szCs w:val="24"/>
        </w:rPr>
        <w:t>Kolbs</w:t>
      </w:r>
      <w:proofErr w:type="spellEnd"/>
      <w:r w:rsidR="008E30D0">
        <w:rPr>
          <w:sz w:val="24"/>
          <w:szCs w:val="24"/>
        </w:rPr>
        <w:t xml:space="preserve"> Experiential learning cycle, (2007) to apply and test out a faster approach on other incidents. </w:t>
      </w: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57824DF1" w:rsidR="00025650" w:rsidRPr="00025650" w:rsidRDefault="00A60BAF" w:rsidP="00E6298B">
      <w:pPr>
        <w:ind w:right="107"/>
        <w:jc w:val="both"/>
        <w:rPr>
          <w:b/>
          <w:sz w:val="24"/>
          <w:szCs w:val="24"/>
        </w:rPr>
      </w:pPr>
      <w:r>
        <w:rPr>
          <w:b/>
          <w:sz w:val="24"/>
          <w:szCs w:val="24"/>
        </w:rPr>
        <w:t xml:space="preserve">WORD COUNT: </w:t>
      </w:r>
      <w:r w:rsidR="00EC09BF">
        <w:rPr>
          <w:b/>
          <w:sz w:val="24"/>
          <w:szCs w:val="24"/>
        </w:rPr>
        <w:t>1</w:t>
      </w:r>
      <w:r w:rsidR="00F22BCB">
        <w:rPr>
          <w:b/>
          <w:sz w:val="24"/>
          <w:szCs w:val="24"/>
        </w:rPr>
        <w:t>8</w:t>
      </w:r>
      <w:r w:rsidR="009A576C">
        <w:rPr>
          <w:b/>
          <w:sz w:val="24"/>
          <w:szCs w:val="24"/>
        </w:rPr>
        <w:t>49</w:t>
      </w: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4C811AD3" w14:textId="3AF5A043" w:rsidR="00025650" w:rsidRDefault="000017F5" w:rsidP="000F0B7E">
      <w:pPr>
        <w:spacing w:line="360" w:lineRule="auto"/>
        <w:ind w:right="107"/>
        <w:jc w:val="both"/>
        <w:rPr>
          <w:sz w:val="24"/>
          <w:szCs w:val="24"/>
        </w:rPr>
      </w:pPr>
      <w:r>
        <w:rPr>
          <w:sz w:val="24"/>
          <w:szCs w:val="24"/>
        </w:rPr>
        <w:t xml:space="preserve">According to the </w:t>
      </w:r>
      <w:r w:rsidR="00B5499C">
        <w:rPr>
          <w:sz w:val="24"/>
          <w:szCs w:val="24"/>
        </w:rPr>
        <w:t>C</w:t>
      </w:r>
      <w:r>
        <w:rPr>
          <w:sz w:val="24"/>
          <w:szCs w:val="24"/>
        </w:rPr>
        <w:t xml:space="preserve">ollege of </w:t>
      </w:r>
      <w:r w:rsidR="00B5499C">
        <w:rPr>
          <w:sz w:val="24"/>
          <w:szCs w:val="24"/>
        </w:rPr>
        <w:t>P</w:t>
      </w:r>
      <w:r>
        <w:rPr>
          <w:sz w:val="24"/>
          <w:szCs w:val="24"/>
        </w:rPr>
        <w:t>olicing</w:t>
      </w:r>
      <w:r w:rsidR="00DC1805">
        <w:rPr>
          <w:sz w:val="24"/>
          <w:szCs w:val="24"/>
        </w:rPr>
        <w:t>, (2024)</w:t>
      </w:r>
      <w:r>
        <w:rPr>
          <w:sz w:val="24"/>
          <w:szCs w:val="24"/>
        </w:rPr>
        <w:t xml:space="preserve"> </w:t>
      </w:r>
      <w:r w:rsidR="004E331B">
        <w:rPr>
          <w:sz w:val="24"/>
          <w:szCs w:val="24"/>
        </w:rPr>
        <w:t xml:space="preserve">the Code of Practice to the </w:t>
      </w:r>
      <w:r w:rsidR="00B5499C">
        <w:rPr>
          <w:sz w:val="24"/>
          <w:szCs w:val="24"/>
        </w:rPr>
        <w:t>C</w:t>
      </w:r>
      <w:r w:rsidR="004E331B">
        <w:rPr>
          <w:sz w:val="24"/>
          <w:szCs w:val="24"/>
        </w:rPr>
        <w:t xml:space="preserve">riminal </w:t>
      </w:r>
      <w:r w:rsidR="00B5499C">
        <w:rPr>
          <w:sz w:val="24"/>
          <w:szCs w:val="24"/>
        </w:rPr>
        <w:t>P</w:t>
      </w:r>
      <w:r w:rsidR="004E331B">
        <w:rPr>
          <w:sz w:val="24"/>
          <w:szCs w:val="24"/>
        </w:rPr>
        <w:t xml:space="preserve">rocedure and </w:t>
      </w:r>
      <w:r w:rsidR="00B5499C">
        <w:rPr>
          <w:sz w:val="24"/>
          <w:szCs w:val="24"/>
        </w:rPr>
        <w:t>I</w:t>
      </w:r>
      <w:r w:rsidR="004E331B">
        <w:rPr>
          <w:sz w:val="24"/>
          <w:szCs w:val="24"/>
        </w:rPr>
        <w:t>nves</w:t>
      </w:r>
      <w:r w:rsidR="00503722">
        <w:rPr>
          <w:sz w:val="24"/>
          <w:szCs w:val="24"/>
        </w:rPr>
        <w:t>tig</w:t>
      </w:r>
      <w:r w:rsidR="004E331B">
        <w:rPr>
          <w:sz w:val="24"/>
          <w:szCs w:val="24"/>
        </w:rPr>
        <w:t xml:space="preserve">ations </w:t>
      </w:r>
      <w:r w:rsidR="00B5499C">
        <w:rPr>
          <w:sz w:val="24"/>
          <w:szCs w:val="24"/>
        </w:rPr>
        <w:t>A</w:t>
      </w:r>
      <w:r w:rsidR="004E331B">
        <w:rPr>
          <w:sz w:val="24"/>
          <w:szCs w:val="24"/>
        </w:rPr>
        <w:t>ct 1996</w:t>
      </w:r>
      <w:r w:rsidR="00376CFB">
        <w:rPr>
          <w:sz w:val="24"/>
          <w:szCs w:val="24"/>
        </w:rPr>
        <w:t xml:space="preserve"> (CPIA)</w:t>
      </w:r>
      <w:r w:rsidR="004E331B">
        <w:rPr>
          <w:sz w:val="24"/>
          <w:szCs w:val="24"/>
        </w:rPr>
        <w:t xml:space="preserve"> defines a criminal investigation as the </w:t>
      </w:r>
      <w:r w:rsidR="00F04817">
        <w:rPr>
          <w:sz w:val="24"/>
          <w:szCs w:val="24"/>
        </w:rPr>
        <w:t>following.</w:t>
      </w:r>
      <w:r w:rsidR="004E331B">
        <w:rPr>
          <w:sz w:val="24"/>
          <w:szCs w:val="24"/>
        </w:rPr>
        <w:t xml:space="preserve"> </w:t>
      </w:r>
    </w:p>
    <w:p w14:paraId="15BB8756" w14:textId="0A25A1B1" w:rsidR="00503722" w:rsidRPr="00270EEB" w:rsidRDefault="00503722" w:rsidP="000F0B7E">
      <w:pPr>
        <w:spacing w:line="360" w:lineRule="auto"/>
        <w:ind w:right="107"/>
        <w:jc w:val="both"/>
        <w:rPr>
          <w:sz w:val="24"/>
          <w:szCs w:val="24"/>
        </w:rPr>
      </w:pPr>
      <w:r>
        <w:rPr>
          <w:sz w:val="24"/>
          <w:szCs w:val="24"/>
        </w:rPr>
        <w:t>“</w:t>
      </w:r>
      <w:r w:rsidRPr="00503722">
        <w:rPr>
          <w:sz w:val="24"/>
          <w:szCs w:val="24"/>
        </w:rPr>
        <w:t>An investigation conducted by police officers with a view to it being ascertained whether a person should be charged with an offence, or whether a person charged with an offence is guilty of it.</w:t>
      </w:r>
      <w:r>
        <w:rPr>
          <w:sz w:val="24"/>
          <w:szCs w:val="24"/>
        </w:rPr>
        <w:t>”</w:t>
      </w:r>
    </w:p>
    <w:p w14:paraId="49653413" w14:textId="2FDC92F1" w:rsidR="004E71A1" w:rsidRDefault="0078416A" w:rsidP="000F0B7E">
      <w:pPr>
        <w:spacing w:line="360" w:lineRule="auto"/>
        <w:ind w:right="107"/>
        <w:jc w:val="both"/>
        <w:rPr>
          <w:sz w:val="24"/>
          <w:szCs w:val="24"/>
        </w:rPr>
      </w:pPr>
      <w:r>
        <w:rPr>
          <w:sz w:val="24"/>
          <w:szCs w:val="24"/>
        </w:rPr>
        <w:t xml:space="preserve">This </w:t>
      </w:r>
      <w:r w:rsidR="00A622C3">
        <w:rPr>
          <w:sz w:val="24"/>
          <w:szCs w:val="24"/>
        </w:rPr>
        <w:t xml:space="preserve">assignment </w:t>
      </w:r>
      <w:r w:rsidR="00055A8D">
        <w:rPr>
          <w:sz w:val="24"/>
          <w:szCs w:val="24"/>
        </w:rPr>
        <w:t>discusses</w:t>
      </w:r>
      <w:r w:rsidR="00A622C3">
        <w:rPr>
          <w:sz w:val="24"/>
          <w:szCs w:val="24"/>
        </w:rPr>
        <w:t xml:space="preserve"> the initial contact through to the investigation of an incident that occurred whilst I was </w:t>
      </w:r>
      <w:r w:rsidR="00055A8D">
        <w:rPr>
          <w:sz w:val="24"/>
          <w:szCs w:val="24"/>
        </w:rPr>
        <w:t xml:space="preserve">in my first stage of tutorship. </w:t>
      </w:r>
      <w:r w:rsidR="00F303D2">
        <w:rPr>
          <w:sz w:val="24"/>
          <w:szCs w:val="24"/>
        </w:rPr>
        <w:t xml:space="preserve">My colleague and I was called to the local pub </w:t>
      </w:r>
      <w:r w:rsidR="001279CE">
        <w:rPr>
          <w:sz w:val="24"/>
          <w:szCs w:val="24"/>
        </w:rPr>
        <w:t>regarding a call about a brawl that included around 20 members of the public</w:t>
      </w:r>
      <w:r w:rsidR="008A5318">
        <w:rPr>
          <w:sz w:val="24"/>
          <w:szCs w:val="24"/>
        </w:rPr>
        <w:t>. T</w:t>
      </w:r>
      <w:r w:rsidR="001279CE">
        <w:rPr>
          <w:sz w:val="24"/>
          <w:szCs w:val="24"/>
        </w:rPr>
        <w:t xml:space="preserve">here were other officers that were </w:t>
      </w:r>
      <w:r w:rsidR="008A5318">
        <w:rPr>
          <w:sz w:val="24"/>
          <w:szCs w:val="24"/>
        </w:rPr>
        <w:t xml:space="preserve">also </w:t>
      </w:r>
      <w:r w:rsidR="001279CE">
        <w:rPr>
          <w:sz w:val="24"/>
          <w:szCs w:val="24"/>
        </w:rPr>
        <w:t>deployed</w:t>
      </w:r>
      <w:r w:rsidR="008A5318">
        <w:rPr>
          <w:sz w:val="24"/>
          <w:szCs w:val="24"/>
        </w:rPr>
        <w:t xml:space="preserve"> because of the high volume of those involved</w:t>
      </w:r>
      <w:r w:rsidR="004E71A1">
        <w:rPr>
          <w:sz w:val="24"/>
          <w:szCs w:val="24"/>
        </w:rPr>
        <w:t xml:space="preserve"> a</w:t>
      </w:r>
      <w:r w:rsidR="008A5318">
        <w:rPr>
          <w:sz w:val="24"/>
          <w:szCs w:val="24"/>
        </w:rPr>
        <w:t>nd</w:t>
      </w:r>
      <w:r w:rsidR="004E71A1">
        <w:rPr>
          <w:sz w:val="24"/>
          <w:szCs w:val="24"/>
        </w:rPr>
        <w:t xml:space="preserve"> the </w:t>
      </w:r>
      <w:r w:rsidR="008A5318">
        <w:rPr>
          <w:sz w:val="24"/>
          <w:szCs w:val="24"/>
        </w:rPr>
        <w:t xml:space="preserve">initial </w:t>
      </w:r>
      <w:r w:rsidR="00BF14DD">
        <w:rPr>
          <w:sz w:val="24"/>
          <w:szCs w:val="24"/>
        </w:rPr>
        <w:t>call includ</w:t>
      </w:r>
      <w:r w:rsidR="008A5318">
        <w:rPr>
          <w:sz w:val="24"/>
          <w:szCs w:val="24"/>
        </w:rPr>
        <w:t xml:space="preserve">ing </w:t>
      </w:r>
      <w:r w:rsidR="00BF14DD">
        <w:rPr>
          <w:sz w:val="24"/>
          <w:szCs w:val="24"/>
        </w:rPr>
        <w:t>accusations of multiple assaults.</w:t>
      </w:r>
    </w:p>
    <w:p w14:paraId="0FEEFB0E" w14:textId="7BFC58B7" w:rsidR="00025650" w:rsidRDefault="006816FB" w:rsidP="000F0B7E">
      <w:pPr>
        <w:spacing w:line="360" w:lineRule="auto"/>
        <w:ind w:right="107"/>
        <w:jc w:val="both"/>
        <w:rPr>
          <w:sz w:val="24"/>
          <w:szCs w:val="24"/>
        </w:rPr>
      </w:pPr>
      <w:r>
        <w:rPr>
          <w:sz w:val="24"/>
          <w:szCs w:val="24"/>
        </w:rPr>
        <w:t xml:space="preserve">The assignment will discuss the thought processes and decisions </w:t>
      </w:r>
      <w:r w:rsidR="00160A10">
        <w:rPr>
          <w:sz w:val="24"/>
          <w:szCs w:val="24"/>
        </w:rPr>
        <w:t xml:space="preserve">that </w:t>
      </w:r>
      <w:r>
        <w:rPr>
          <w:sz w:val="24"/>
          <w:szCs w:val="24"/>
        </w:rPr>
        <w:t>were made</w:t>
      </w:r>
      <w:r w:rsidR="00160A10">
        <w:rPr>
          <w:sz w:val="24"/>
          <w:szCs w:val="24"/>
        </w:rPr>
        <w:t>, and</w:t>
      </w:r>
      <w:r w:rsidR="002E55E5">
        <w:rPr>
          <w:sz w:val="24"/>
          <w:szCs w:val="24"/>
        </w:rPr>
        <w:t xml:space="preserve"> what I did compared to what else could have been done. Following on to </w:t>
      </w:r>
      <w:r w:rsidR="00656748">
        <w:rPr>
          <w:sz w:val="24"/>
          <w:szCs w:val="24"/>
        </w:rPr>
        <w:t xml:space="preserve">my decisions based on the National </w:t>
      </w:r>
      <w:r w:rsidR="00D3229D">
        <w:rPr>
          <w:sz w:val="24"/>
          <w:szCs w:val="24"/>
        </w:rPr>
        <w:t>Decision-Making</w:t>
      </w:r>
      <w:r w:rsidR="00656748">
        <w:rPr>
          <w:sz w:val="24"/>
          <w:szCs w:val="24"/>
        </w:rPr>
        <w:t xml:space="preserve"> Model, </w:t>
      </w:r>
      <w:r w:rsidR="000C3D28">
        <w:rPr>
          <w:sz w:val="24"/>
          <w:szCs w:val="24"/>
        </w:rPr>
        <w:t>(</w:t>
      </w:r>
      <w:r w:rsidR="00656748">
        <w:rPr>
          <w:sz w:val="24"/>
          <w:szCs w:val="24"/>
        </w:rPr>
        <w:t>NDM</w:t>
      </w:r>
      <w:r w:rsidR="000C3D28">
        <w:rPr>
          <w:sz w:val="24"/>
          <w:szCs w:val="24"/>
        </w:rPr>
        <w:t xml:space="preserve">) </w:t>
      </w:r>
      <w:r w:rsidR="00376CFB">
        <w:rPr>
          <w:sz w:val="24"/>
          <w:szCs w:val="24"/>
        </w:rPr>
        <w:t xml:space="preserve">(College of Policing, 2013) </w:t>
      </w:r>
      <w:r w:rsidR="000C3D28">
        <w:rPr>
          <w:sz w:val="24"/>
          <w:szCs w:val="24"/>
        </w:rPr>
        <w:t xml:space="preserve">which is used in policing </w:t>
      </w:r>
      <w:r w:rsidR="00160A10">
        <w:rPr>
          <w:sz w:val="24"/>
          <w:szCs w:val="24"/>
        </w:rPr>
        <w:t>daily.</w:t>
      </w:r>
      <w:r w:rsidR="00376CFB">
        <w:rPr>
          <w:sz w:val="24"/>
          <w:szCs w:val="24"/>
        </w:rPr>
        <w:t xml:space="preserve"> </w:t>
      </w:r>
      <w:r w:rsidR="0043670E">
        <w:rPr>
          <w:sz w:val="24"/>
          <w:szCs w:val="24"/>
        </w:rPr>
        <w:t xml:space="preserve">The NDM was created by the College of Policing, </w:t>
      </w:r>
      <w:r w:rsidR="00376CFB">
        <w:rPr>
          <w:sz w:val="24"/>
          <w:szCs w:val="24"/>
        </w:rPr>
        <w:t>every step of the NDM is based on the code of ethics</w:t>
      </w:r>
      <w:r w:rsidR="0043670E">
        <w:rPr>
          <w:sz w:val="24"/>
          <w:szCs w:val="24"/>
        </w:rPr>
        <w:t xml:space="preserve"> and stems into 5 steps.</w:t>
      </w:r>
    </w:p>
    <w:p w14:paraId="27CB3785" w14:textId="77777777" w:rsidR="0043670E" w:rsidRDefault="0043670E" w:rsidP="000F0B7E">
      <w:pPr>
        <w:spacing w:line="360" w:lineRule="auto"/>
        <w:ind w:right="107"/>
        <w:jc w:val="both"/>
        <w:rPr>
          <w:sz w:val="24"/>
          <w:szCs w:val="24"/>
          <w:u w:val="single"/>
        </w:rPr>
      </w:pPr>
      <w:r w:rsidRPr="0043670E">
        <w:rPr>
          <w:sz w:val="24"/>
          <w:szCs w:val="24"/>
          <w:u w:val="single"/>
        </w:rPr>
        <w:lastRenderedPageBreak/>
        <w:t>6 Key Elements of the NDM:</w:t>
      </w:r>
      <w:r>
        <w:rPr>
          <w:sz w:val="24"/>
          <w:szCs w:val="24"/>
          <w:u w:val="single"/>
        </w:rPr>
        <w:t xml:space="preserve"> </w:t>
      </w:r>
    </w:p>
    <w:p w14:paraId="53C60C8A" w14:textId="7FDBA162" w:rsidR="0043670E" w:rsidRPr="0043670E" w:rsidRDefault="0043670E" w:rsidP="000F0B7E">
      <w:pPr>
        <w:spacing w:line="360" w:lineRule="auto"/>
        <w:ind w:right="107"/>
        <w:jc w:val="both"/>
        <w:rPr>
          <w:sz w:val="24"/>
          <w:szCs w:val="24"/>
        </w:rPr>
      </w:pPr>
      <w:r w:rsidRPr="0043670E">
        <w:rPr>
          <w:sz w:val="24"/>
          <w:szCs w:val="24"/>
        </w:rPr>
        <w:t>(College of Policing, 2024)</w:t>
      </w:r>
    </w:p>
    <w:p w14:paraId="26CDE5F2" w14:textId="1AE44C42" w:rsidR="0043670E" w:rsidRPr="0043670E" w:rsidRDefault="0043670E" w:rsidP="0043670E">
      <w:pPr>
        <w:spacing w:line="360" w:lineRule="auto"/>
        <w:ind w:right="107"/>
        <w:jc w:val="both"/>
        <w:rPr>
          <w:sz w:val="24"/>
          <w:szCs w:val="24"/>
        </w:rPr>
      </w:pPr>
      <w:r>
        <w:rPr>
          <w:noProof/>
          <w:sz w:val="24"/>
          <w:szCs w:val="24"/>
        </w:rPr>
        <w:drawing>
          <wp:anchor distT="0" distB="0" distL="114300" distR="114300" simplePos="0" relativeHeight="251658240" behindDoc="1" locked="0" layoutInCell="1" allowOverlap="1" wp14:anchorId="0BFCFC66" wp14:editId="02CF202A">
            <wp:simplePos x="0" y="0"/>
            <wp:positionH relativeFrom="column">
              <wp:posOffset>1480003</wp:posOffset>
            </wp:positionH>
            <wp:positionV relativeFrom="paragraph">
              <wp:posOffset>272</wp:posOffset>
            </wp:positionV>
            <wp:extent cx="3004185" cy="2786380"/>
            <wp:effectExtent l="0" t="0" r="5715" b="0"/>
            <wp:wrapTopAndBottom/>
            <wp:docPr id="917354924" name="Picture 3" descr="Diagram of ethics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354924" name="Picture 3" descr="Diagram of ethics ethical principles and guidance for behaviou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04185" cy="2786380"/>
                    </a:xfrm>
                    <a:prstGeom prst="rect">
                      <a:avLst/>
                    </a:prstGeom>
                  </pic:spPr>
                </pic:pic>
              </a:graphicData>
            </a:graphic>
            <wp14:sizeRelH relativeFrom="margin">
              <wp14:pctWidth>0</wp14:pctWidth>
            </wp14:sizeRelH>
            <wp14:sizeRelV relativeFrom="margin">
              <wp14:pctHeight>0</wp14:pctHeight>
            </wp14:sizeRelV>
          </wp:anchor>
        </w:drawing>
      </w:r>
    </w:p>
    <w:p w14:paraId="310C4690" w14:textId="274CCE15" w:rsidR="00160A10" w:rsidRDefault="00160A10" w:rsidP="000F0B7E">
      <w:pPr>
        <w:spacing w:line="360" w:lineRule="auto"/>
        <w:ind w:right="107"/>
        <w:jc w:val="both"/>
        <w:rPr>
          <w:sz w:val="24"/>
          <w:szCs w:val="24"/>
        </w:rPr>
      </w:pPr>
    </w:p>
    <w:p w14:paraId="4740397C" w14:textId="36DA6D3E" w:rsidR="00160A10" w:rsidRDefault="00A96680" w:rsidP="000F0B7E">
      <w:pPr>
        <w:spacing w:line="360" w:lineRule="auto"/>
        <w:ind w:right="107"/>
        <w:jc w:val="both"/>
        <w:rPr>
          <w:sz w:val="24"/>
          <w:szCs w:val="24"/>
        </w:rPr>
      </w:pPr>
      <w:r>
        <w:rPr>
          <w:sz w:val="24"/>
          <w:szCs w:val="24"/>
        </w:rPr>
        <w:t>Initially on arrival</w:t>
      </w:r>
      <w:r w:rsidR="00160A10">
        <w:rPr>
          <w:sz w:val="24"/>
          <w:szCs w:val="24"/>
        </w:rPr>
        <w:t>,</w:t>
      </w:r>
      <w:r w:rsidR="008078BA">
        <w:rPr>
          <w:sz w:val="24"/>
          <w:szCs w:val="24"/>
        </w:rPr>
        <w:t xml:space="preserve"> it was clear there was some upset regarding a group of males that had come into the pub</w:t>
      </w:r>
      <w:r w:rsidR="00160A10">
        <w:rPr>
          <w:sz w:val="24"/>
          <w:szCs w:val="24"/>
        </w:rPr>
        <w:t>.</w:t>
      </w:r>
      <w:r w:rsidR="008078BA">
        <w:rPr>
          <w:sz w:val="24"/>
          <w:szCs w:val="24"/>
        </w:rPr>
        <w:t xml:space="preserve"> </w:t>
      </w:r>
      <w:r w:rsidR="00160A10">
        <w:rPr>
          <w:sz w:val="24"/>
          <w:szCs w:val="24"/>
        </w:rPr>
        <w:t>T</w:t>
      </w:r>
      <w:r w:rsidR="008078BA">
        <w:rPr>
          <w:sz w:val="24"/>
          <w:szCs w:val="24"/>
        </w:rPr>
        <w:t xml:space="preserve">he </w:t>
      </w:r>
      <w:r w:rsidR="00107BD6">
        <w:rPr>
          <w:sz w:val="24"/>
          <w:szCs w:val="24"/>
        </w:rPr>
        <w:t>individuals</w:t>
      </w:r>
      <w:r w:rsidR="008078BA">
        <w:rPr>
          <w:sz w:val="24"/>
          <w:szCs w:val="24"/>
        </w:rPr>
        <w:t xml:space="preserve"> involved were informing polic</w:t>
      </w:r>
      <w:r w:rsidR="00376CFB">
        <w:rPr>
          <w:sz w:val="24"/>
          <w:szCs w:val="24"/>
        </w:rPr>
        <w:t xml:space="preserve">e </w:t>
      </w:r>
      <w:r w:rsidR="008078BA">
        <w:rPr>
          <w:sz w:val="24"/>
          <w:szCs w:val="24"/>
        </w:rPr>
        <w:t>of what had happened and to as why there</w:t>
      </w:r>
      <w:r w:rsidR="00F22BCB">
        <w:rPr>
          <w:sz w:val="24"/>
          <w:szCs w:val="24"/>
        </w:rPr>
        <w:t xml:space="preserve"> were</w:t>
      </w:r>
      <w:r w:rsidR="008078BA">
        <w:rPr>
          <w:sz w:val="24"/>
          <w:szCs w:val="24"/>
        </w:rPr>
        <w:t xml:space="preserve"> </w:t>
      </w:r>
      <w:r w:rsidR="00160A10">
        <w:rPr>
          <w:sz w:val="24"/>
          <w:szCs w:val="24"/>
        </w:rPr>
        <w:t>people</w:t>
      </w:r>
      <w:r w:rsidR="00E87F4C">
        <w:rPr>
          <w:sz w:val="24"/>
          <w:szCs w:val="24"/>
        </w:rPr>
        <w:t xml:space="preserve"> with facial injuries. Different </w:t>
      </w:r>
      <w:r w:rsidR="00107BD6">
        <w:rPr>
          <w:sz w:val="24"/>
          <w:szCs w:val="24"/>
        </w:rPr>
        <w:t>informants</w:t>
      </w:r>
      <w:r w:rsidR="00E87F4C">
        <w:rPr>
          <w:sz w:val="24"/>
          <w:szCs w:val="24"/>
        </w:rPr>
        <w:t xml:space="preserve"> suggested that these group of people attacked </w:t>
      </w:r>
      <w:r w:rsidR="00107BD6">
        <w:rPr>
          <w:sz w:val="24"/>
          <w:szCs w:val="24"/>
        </w:rPr>
        <w:t>more than one person that was in the pub and fled in a car.</w:t>
      </w:r>
      <w:r w:rsidR="000B6713">
        <w:rPr>
          <w:sz w:val="24"/>
          <w:szCs w:val="24"/>
        </w:rPr>
        <w:t xml:space="preserve"> </w:t>
      </w:r>
    </w:p>
    <w:p w14:paraId="5EA2368E" w14:textId="77777777" w:rsidR="00376CFB" w:rsidRDefault="000B6713" w:rsidP="000F0B7E">
      <w:pPr>
        <w:spacing w:line="360" w:lineRule="auto"/>
        <w:ind w:right="107"/>
        <w:jc w:val="both"/>
        <w:rPr>
          <w:sz w:val="24"/>
          <w:szCs w:val="24"/>
        </w:rPr>
      </w:pPr>
      <w:r>
        <w:rPr>
          <w:sz w:val="24"/>
          <w:szCs w:val="24"/>
        </w:rPr>
        <w:t xml:space="preserve">This was </w:t>
      </w:r>
      <w:r w:rsidR="00160A10">
        <w:rPr>
          <w:sz w:val="24"/>
          <w:szCs w:val="24"/>
        </w:rPr>
        <w:t xml:space="preserve">the </w:t>
      </w:r>
      <w:r>
        <w:rPr>
          <w:sz w:val="24"/>
          <w:szCs w:val="24"/>
        </w:rPr>
        <w:t xml:space="preserve">first step to the </w:t>
      </w:r>
      <w:r w:rsidR="00770AD0">
        <w:rPr>
          <w:sz w:val="24"/>
          <w:szCs w:val="24"/>
        </w:rPr>
        <w:t>NDM</w:t>
      </w:r>
      <w:r w:rsidR="00656748">
        <w:rPr>
          <w:sz w:val="24"/>
          <w:szCs w:val="24"/>
        </w:rPr>
        <w:t>, w</w:t>
      </w:r>
      <w:r w:rsidR="00770AD0">
        <w:rPr>
          <w:sz w:val="24"/>
          <w:szCs w:val="24"/>
        </w:rPr>
        <w:t xml:space="preserve">here I was able to gather information off the </w:t>
      </w:r>
      <w:r w:rsidR="005E4B7A">
        <w:rPr>
          <w:sz w:val="24"/>
          <w:szCs w:val="24"/>
        </w:rPr>
        <w:t>public and</w:t>
      </w:r>
      <w:r w:rsidR="00770AD0">
        <w:rPr>
          <w:sz w:val="24"/>
          <w:szCs w:val="24"/>
        </w:rPr>
        <w:t xml:space="preserve"> compare</w:t>
      </w:r>
      <w:r w:rsidR="00656748">
        <w:rPr>
          <w:sz w:val="24"/>
          <w:szCs w:val="24"/>
        </w:rPr>
        <w:t xml:space="preserve"> this</w:t>
      </w:r>
      <w:r w:rsidR="00770AD0">
        <w:rPr>
          <w:sz w:val="24"/>
          <w:szCs w:val="24"/>
        </w:rPr>
        <w:t xml:space="preserve"> with intelligence given to me over the radio and on my </w:t>
      </w:r>
      <w:r w:rsidR="00253FEA">
        <w:rPr>
          <w:sz w:val="24"/>
          <w:szCs w:val="24"/>
        </w:rPr>
        <w:t>police mobile device.</w:t>
      </w:r>
      <w:r w:rsidR="00120590">
        <w:rPr>
          <w:sz w:val="24"/>
          <w:szCs w:val="24"/>
        </w:rPr>
        <w:t xml:space="preserve"> I was able to undertak</w:t>
      </w:r>
      <w:r w:rsidR="000F0853">
        <w:rPr>
          <w:sz w:val="24"/>
          <w:szCs w:val="24"/>
        </w:rPr>
        <w:t>e</w:t>
      </w:r>
      <w:r w:rsidR="00120590">
        <w:rPr>
          <w:sz w:val="24"/>
          <w:szCs w:val="24"/>
        </w:rPr>
        <w:t xml:space="preserve"> an assessment of the </w:t>
      </w:r>
      <w:r w:rsidR="00335BAA">
        <w:rPr>
          <w:sz w:val="24"/>
          <w:szCs w:val="24"/>
        </w:rPr>
        <w:t>risk, harm and threat</w:t>
      </w:r>
      <w:r w:rsidR="000F0853">
        <w:rPr>
          <w:sz w:val="24"/>
          <w:szCs w:val="24"/>
        </w:rPr>
        <w:t xml:space="preserve"> </w:t>
      </w:r>
      <w:r w:rsidR="00266D75">
        <w:rPr>
          <w:sz w:val="24"/>
          <w:szCs w:val="24"/>
        </w:rPr>
        <w:t>known as the THRIVE model throughout the NDM.</w:t>
      </w:r>
      <w:r w:rsidR="005E4B7A">
        <w:rPr>
          <w:sz w:val="24"/>
          <w:szCs w:val="24"/>
        </w:rPr>
        <w:t xml:space="preserve"> With more than one victim to the assault called in</w:t>
      </w:r>
      <w:r w:rsidR="0004224C">
        <w:rPr>
          <w:sz w:val="24"/>
          <w:szCs w:val="24"/>
        </w:rPr>
        <w:t xml:space="preserve"> however with new knowledge that the threat factor has decreased </w:t>
      </w:r>
      <w:r w:rsidR="00160A10">
        <w:rPr>
          <w:sz w:val="24"/>
          <w:szCs w:val="24"/>
        </w:rPr>
        <w:t>as</w:t>
      </w:r>
      <w:r w:rsidR="0004224C">
        <w:rPr>
          <w:sz w:val="24"/>
          <w:szCs w:val="24"/>
        </w:rPr>
        <w:t xml:space="preserve"> the defendants le</w:t>
      </w:r>
      <w:r w:rsidR="00160A10">
        <w:rPr>
          <w:sz w:val="24"/>
          <w:szCs w:val="24"/>
        </w:rPr>
        <w:t>ft</w:t>
      </w:r>
      <w:r w:rsidR="0004224C">
        <w:rPr>
          <w:sz w:val="24"/>
          <w:szCs w:val="24"/>
        </w:rPr>
        <w:t xml:space="preserve"> the scene before police arrival.</w:t>
      </w:r>
      <w:r w:rsidR="009E4586">
        <w:rPr>
          <w:sz w:val="24"/>
          <w:szCs w:val="24"/>
        </w:rPr>
        <w:t xml:space="preserve"> </w:t>
      </w:r>
    </w:p>
    <w:p w14:paraId="76475223" w14:textId="61BEAB77" w:rsidR="00A96680" w:rsidRDefault="009E4586" w:rsidP="000F0B7E">
      <w:pPr>
        <w:spacing w:line="360" w:lineRule="auto"/>
        <w:ind w:right="107"/>
        <w:jc w:val="both"/>
        <w:rPr>
          <w:sz w:val="24"/>
          <w:szCs w:val="24"/>
        </w:rPr>
      </w:pPr>
      <w:r>
        <w:rPr>
          <w:sz w:val="24"/>
          <w:szCs w:val="24"/>
        </w:rPr>
        <w:t>The investigation was now in place to find these defendants and</w:t>
      </w:r>
      <w:r w:rsidR="009D511C">
        <w:rPr>
          <w:sz w:val="24"/>
          <w:szCs w:val="24"/>
        </w:rPr>
        <w:t xml:space="preserve"> respond within a timely manner to prevent any further injury</w:t>
      </w:r>
      <w:r w:rsidR="006D2FCB">
        <w:rPr>
          <w:sz w:val="24"/>
          <w:szCs w:val="24"/>
        </w:rPr>
        <w:t>.</w:t>
      </w:r>
      <w:r w:rsidR="00A74DED">
        <w:rPr>
          <w:sz w:val="24"/>
          <w:szCs w:val="24"/>
        </w:rPr>
        <w:t xml:space="preserve"> The TRIVE model is used in policing across the UK and is described </w:t>
      </w:r>
      <w:r w:rsidR="00903918">
        <w:rPr>
          <w:sz w:val="24"/>
          <w:szCs w:val="24"/>
        </w:rPr>
        <w:t>well within the document created by Staffordshire Police, (2021)</w:t>
      </w:r>
      <w:r w:rsidR="00964E3D">
        <w:rPr>
          <w:sz w:val="24"/>
          <w:szCs w:val="24"/>
        </w:rPr>
        <w:t xml:space="preserve"> with a focus on vulnerability</w:t>
      </w:r>
      <w:r w:rsidR="00903918">
        <w:rPr>
          <w:sz w:val="24"/>
          <w:szCs w:val="24"/>
        </w:rPr>
        <w:t>.</w:t>
      </w:r>
      <w:r w:rsidR="00964E3D">
        <w:rPr>
          <w:sz w:val="24"/>
          <w:szCs w:val="24"/>
        </w:rPr>
        <w:t xml:space="preserve"> </w:t>
      </w:r>
      <w:proofErr w:type="spellStart"/>
      <w:r w:rsidR="00964E3D">
        <w:rPr>
          <w:sz w:val="24"/>
          <w:szCs w:val="24"/>
        </w:rPr>
        <w:t>Keningale</w:t>
      </w:r>
      <w:proofErr w:type="spellEnd"/>
      <w:r w:rsidR="00964E3D">
        <w:rPr>
          <w:sz w:val="24"/>
          <w:szCs w:val="24"/>
        </w:rPr>
        <w:t>, (2024) explains that models including the NDM and THRIVE are put into place to provide a thought process for assessing capacity</w:t>
      </w:r>
      <w:r w:rsidR="00593EE3">
        <w:rPr>
          <w:sz w:val="24"/>
          <w:szCs w:val="24"/>
        </w:rPr>
        <w:t xml:space="preserve"> and risk</w:t>
      </w:r>
      <w:r w:rsidR="00964E3D">
        <w:rPr>
          <w:sz w:val="24"/>
          <w:szCs w:val="24"/>
        </w:rPr>
        <w:t xml:space="preserve">. I use the NDM and THRIVE at most calls to get an understanding of the incident </w:t>
      </w:r>
      <w:r w:rsidR="00593EE3">
        <w:rPr>
          <w:sz w:val="24"/>
          <w:szCs w:val="24"/>
        </w:rPr>
        <w:t>in front</w:t>
      </w:r>
      <w:r w:rsidR="00964E3D">
        <w:rPr>
          <w:sz w:val="24"/>
          <w:szCs w:val="24"/>
        </w:rPr>
        <w:t xml:space="preserve"> of me.</w:t>
      </w:r>
    </w:p>
    <w:p w14:paraId="00BEA200" w14:textId="6DE7E61A" w:rsidR="00160A10" w:rsidRDefault="00964E3D" w:rsidP="000F0B7E">
      <w:pPr>
        <w:spacing w:line="360" w:lineRule="auto"/>
        <w:ind w:right="107"/>
        <w:jc w:val="both"/>
        <w:rPr>
          <w:sz w:val="24"/>
          <w:szCs w:val="24"/>
        </w:rPr>
      </w:pPr>
      <w:r>
        <w:rPr>
          <w:sz w:val="24"/>
          <w:szCs w:val="24"/>
        </w:rPr>
        <w:t>During this incident</w:t>
      </w:r>
      <w:r w:rsidR="00D95ADD">
        <w:rPr>
          <w:sz w:val="24"/>
          <w:szCs w:val="24"/>
        </w:rPr>
        <w:t xml:space="preserve"> I was talking to a young fema</w:t>
      </w:r>
      <w:r>
        <w:rPr>
          <w:sz w:val="24"/>
          <w:szCs w:val="24"/>
        </w:rPr>
        <w:t>le</w:t>
      </w:r>
      <w:r w:rsidR="004A3BA3">
        <w:rPr>
          <w:sz w:val="24"/>
          <w:szCs w:val="24"/>
        </w:rPr>
        <w:t xml:space="preserve"> </w:t>
      </w:r>
      <w:r>
        <w:rPr>
          <w:sz w:val="24"/>
          <w:szCs w:val="24"/>
        </w:rPr>
        <w:t>and</w:t>
      </w:r>
      <w:r w:rsidR="00315F6D">
        <w:rPr>
          <w:sz w:val="24"/>
          <w:szCs w:val="24"/>
        </w:rPr>
        <w:t xml:space="preserve"> noticed a small mark above her left eye which I questioned her on</w:t>
      </w:r>
      <w:r w:rsidR="004A3BA3">
        <w:rPr>
          <w:sz w:val="24"/>
          <w:szCs w:val="24"/>
        </w:rPr>
        <w:t>.</w:t>
      </w:r>
      <w:r w:rsidR="00D95ADD">
        <w:rPr>
          <w:sz w:val="24"/>
          <w:szCs w:val="24"/>
        </w:rPr>
        <w:t xml:space="preserve"> </w:t>
      </w:r>
      <w:r w:rsidR="008A5318">
        <w:rPr>
          <w:sz w:val="24"/>
          <w:szCs w:val="24"/>
        </w:rPr>
        <w:t xml:space="preserve">At this stage looking back I was able to question her further </w:t>
      </w:r>
      <w:r w:rsidR="008A5318">
        <w:rPr>
          <w:sz w:val="24"/>
          <w:szCs w:val="24"/>
        </w:rPr>
        <w:lastRenderedPageBreak/>
        <w:t xml:space="preserve">on how she ascertained this injury. However, </w:t>
      </w:r>
      <w:r>
        <w:rPr>
          <w:sz w:val="24"/>
          <w:szCs w:val="24"/>
        </w:rPr>
        <w:t xml:space="preserve">she was not at any major serious harm and the injury was </w:t>
      </w:r>
      <w:r w:rsidR="00593EE3">
        <w:rPr>
          <w:sz w:val="24"/>
          <w:szCs w:val="24"/>
        </w:rPr>
        <w:t>minor,</w:t>
      </w:r>
      <w:r>
        <w:rPr>
          <w:sz w:val="24"/>
          <w:szCs w:val="24"/>
        </w:rPr>
        <w:t xml:space="preserve"> so I felt comfortable getting more information from her as she continued to talk over me. S</w:t>
      </w:r>
      <w:r w:rsidR="00D95ADD">
        <w:rPr>
          <w:sz w:val="24"/>
          <w:szCs w:val="24"/>
        </w:rPr>
        <w:t xml:space="preserve">he </w:t>
      </w:r>
      <w:r w:rsidR="004A3BA3">
        <w:rPr>
          <w:sz w:val="24"/>
          <w:szCs w:val="24"/>
        </w:rPr>
        <w:t xml:space="preserve">had </w:t>
      </w:r>
      <w:r>
        <w:rPr>
          <w:sz w:val="24"/>
          <w:szCs w:val="24"/>
        </w:rPr>
        <w:t xml:space="preserve">since </w:t>
      </w:r>
      <w:r w:rsidR="00D95ADD">
        <w:rPr>
          <w:sz w:val="24"/>
          <w:szCs w:val="24"/>
        </w:rPr>
        <w:t>started to get irate with another female</w:t>
      </w:r>
      <w:r w:rsidR="008A5318">
        <w:rPr>
          <w:sz w:val="24"/>
          <w:szCs w:val="24"/>
        </w:rPr>
        <w:t>,</w:t>
      </w:r>
      <w:r w:rsidR="00D95ADD">
        <w:rPr>
          <w:sz w:val="24"/>
          <w:szCs w:val="24"/>
        </w:rPr>
        <w:t xml:space="preserve"> who was calling her names from across </w:t>
      </w:r>
      <w:r w:rsidR="008A5318">
        <w:rPr>
          <w:sz w:val="24"/>
          <w:szCs w:val="24"/>
        </w:rPr>
        <w:t xml:space="preserve">the </w:t>
      </w:r>
      <w:r w:rsidR="00C57521">
        <w:rPr>
          <w:sz w:val="24"/>
          <w:szCs w:val="24"/>
        </w:rPr>
        <w:t xml:space="preserve">beer garden area of the pub. </w:t>
      </w:r>
      <w:r w:rsidR="00160A10">
        <w:rPr>
          <w:sz w:val="24"/>
          <w:szCs w:val="24"/>
        </w:rPr>
        <w:t>I</w:t>
      </w:r>
      <w:r w:rsidR="008A5318">
        <w:rPr>
          <w:sz w:val="24"/>
          <w:szCs w:val="24"/>
        </w:rPr>
        <w:t xml:space="preserve"> believe I was more aware and concentrating on the surroundings due to the large amount of people and trying to separate the parties. </w:t>
      </w:r>
      <w:r>
        <w:rPr>
          <w:sz w:val="24"/>
          <w:szCs w:val="24"/>
        </w:rPr>
        <w:t>As I had limited options at this time due to being outnumbered and having received conflicting information.</w:t>
      </w:r>
    </w:p>
    <w:p w14:paraId="24F81C3C" w14:textId="610B240F" w:rsidR="008A5318" w:rsidRDefault="00C57521" w:rsidP="000F0B7E">
      <w:pPr>
        <w:spacing w:line="360" w:lineRule="auto"/>
        <w:ind w:right="107"/>
        <w:jc w:val="both"/>
        <w:rPr>
          <w:sz w:val="24"/>
          <w:szCs w:val="24"/>
        </w:rPr>
      </w:pPr>
      <w:r>
        <w:rPr>
          <w:sz w:val="24"/>
          <w:szCs w:val="24"/>
        </w:rPr>
        <w:t>Th</w:t>
      </w:r>
      <w:r w:rsidR="00964E3D">
        <w:rPr>
          <w:sz w:val="24"/>
          <w:szCs w:val="24"/>
        </w:rPr>
        <w:t xml:space="preserve">e incident had </w:t>
      </w:r>
      <w:r w:rsidR="00593EE3">
        <w:rPr>
          <w:sz w:val="24"/>
          <w:szCs w:val="24"/>
        </w:rPr>
        <w:t>escalated</w:t>
      </w:r>
      <w:r>
        <w:rPr>
          <w:sz w:val="24"/>
          <w:szCs w:val="24"/>
        </w:rPr>
        <w:t xml:space="preserve"> mean</w:t>
      </w:r>
      <w:r w:rsidR="00593EE3">
        <w:rPr>
          <w:sz w:val="24"/>
          <w:szCs w:val="24"/>
        </w:rPr>
        <w:t>ing</w:t>
      </w:r>
      <w:r>
        <w:rPr>
          <w:sz w:val="24"/>
          <w:szCs w:val="24"/>
        </w:rPr>
        <w:t xml:space="preserve"> I had to separate the pair with the help of a colleague</w:t>
      </w:r>
      <w:r w:rsidR="006878D4">
        <w:rPr>
          <w:sz w:val="24"/>
          <w:szCs w:val="24"/>
        </w:rPr>
        <w:t>.</w:t>
      </w:r>
      <w:r>
        <w:rPr>
          <w:sz w:val="24"/>
          <w:szCs w:val="24"/>
        </w:rPr>
        <w:t xml:space="preserve"> </w:t>
      </w:r>
      <w:r w:rsidR="003F04E6">
        <w:rPr>
          <w:sz w:val="24"/>
          <w:szCs w:val="24"/>
        </w:rPr>
        <w:t xml:space="preserve">With the threat becoming </w:t>
      </w:r>
      <w:r w:rsidR="00B235EC">
        <w:rPr>
          <w:sz w:val="24"/>
          <w:szCs w:val="24"/>
        </w:rPr>
        <w:t>prominent</w:t>
      </w:r>
      <w:r w:rsidR="003F04E6">
        <w:rPr>
          <w:sz w:val="24"/>
          <w:szCs w:val="24"/>
        </w:rPr>
        <w:t xml:space="preserve"> </w:t>
      </w:r>
      <w:r w:rsidR="00B235EC">
        <w:rPr>
          <w:sz w:val="24"/>
          <w:szCs w:val="24"/>
        </w:rPr>
        <w:t xml:space="preserve">I had to work with other officers quickly to </w:t>
      </w:r>
      <w:r w:rsidR="00C9449C">
        <w:rPr>
          <w:sz w:val="24"/>
          <w:szCs w:val="24"/>
        </w:rPr>
        <w:t xml:space="preserve">eliminate </w:t>
      </w:r>
      <w:r w:rsidR="00B235EC">
        <w:rPr>
          <w:sz w:val="24"/>
          <w:szCs w:val="24"/>
        </w:rPr>
        <w:t>any further threat to police and members of the public</w:t>
      </w:r>
      <w:r w:rsidR="00593EE3">
        <w:rPr>
          <w:sz w:val="24"/>
          <w:szCs w:val="24"/>
        </w:rPr>
        <w:t xml:space="preserve">. With use of NDM officers decisions meant </w:t>
      </w:r>
      <w:r w:rsidR="006878D4">
        <w:rPr>
          <w:sz w:val="24"/>
          <w:szCs w:val="24"/>
        </w:rPr>
        <w:t>people were split with majority being sent home and warned</w:t>
      </w:r>
      <w:r w:rsidR="00593EE3">
        <w:rPr>
          <w:sz w:val="24"/>
          <w:szCs w:val="24"/>
        </w:rPr>
        <w:t xml:space="preserve"> though our options as a police officer that</w:t>
      </w:r>
      <w:r w:rsidR="006878D4">
        <w:rPr>
          <w:sz w:val="24"/>
          <w:szCs w:val="24"/>
        </w:rPr>
        <w:t xml:space="preserve"> if they were to </w:t>
      </w:r>
      <w:r w:rsidR="00593EE3">
        <w:rPr>
          <w:sz w:val="24"/>
          <w:szCs w:val="24"/>
        </w:rPr>
        <w:t>continue,</w:t>
      </w:r>
      <w:r w:rsidR="006878D4">
        <w:rPr>
          <w:sz w:val="24"/>
          <w:szCs w:val="24"/>
        </w:rPr>
        <w:t xml:space="preserve"> they would be arrested for public order</w:t>
      </w:r>
      <w:r w:rsidR="00B235EC">
        <w:rPr>
          <w:sz w:val="24"/>
          <w:szCs w:val="24"/>
        </w:rPr>
        <w:t>.</w:t>
      </w:r>
    </w:p>
    <w:p w14:paraId="5EB6D7E9" w14:textId="2148D990" w:rsidR="006878D4" w:rsidRDefault="001F6321" w:rsidP="000F0B7E">
      <w:pPr>
        <w:spacing w:line="360" w:lineRule="auto"/>
        <w:ind w:right="107"/>
        <w:jc w:val="both"/>
        <w:rPr>
          <w:sz w:val="24"/>
          <w:szCs w:val="24"/>
        </w:rPr>
      </w:pPr>
      <w:r>
        <w:rPr>
          <w:sz w:val="24"/>
          <w:szCs w:val="24"/>
        </w:rPr>
        <w:t>During this time</w:t>
      </w:r>
      <w:r w:rsidR="009164EF">
        <w:rPr>
          <w:sz w:val="24"/>
          <w:szCs w:val="24"/>
        </w:rPr>
        <w:t>,</w:t>
      </w:r>
      <w:r>
        <w:rPr>
          <w:sz w:val="24"/>
          <w:szCs w:val="24"/>
        </w:rPr>
        <w:t xml:space="preserve"> I had to think of my options </w:t>
      </w:r>
      <w:r w:rsidR="00BA6FF0">
        <w:rPr>
          <w:sz w:val="24"/>
          <w:szCs w:val="24"/>
        </w:rPr>
        <w:t xml:space="preserve">and the </w:t>
      </w:r>
      <w:r w:rsidR="009164EF">
        <w:rPr>
          <w:sz w:val="24"/>
          <w:szCs w:val="24"/>
        </w:rPr>
        <w:t>potential</w:t>
      </w:r>
      <w:r w:rsidR="00BA6FF0">
        <w:rPr>
          <w:sz w:val="24"/>
          <w:szCs w:val="24"/>
        </w:rPr>
        <w:t xml:space="preserve"> arrest of the female that was becoming </w:t>
      </w:r>
      <w:r w:rsidR="009164EF">
        <w:rPr>
          <w:sz w:val="24"/>
          <w:szCs w:val="24"/>
        </w:rPr>
        <w:t>violen</w:t>
      </w:r>
      <w:r w:rsidR="007C5848">
        <w:rPr>
          <w:sz w:val="24"/>
          <w:szCs w:val="24"/>
        </w:rPr>
        <w:t xml:space="preserve">t. As I did not know where the injury to the other woman had come from </w:t>
      </w:r>
      <w:r w:rsidR="00A42935">
        <w:rPr>
          <w:sz w:val="24"/>
          <w:szCs w:val="24"/>
        </w:rPr>
        <w:t xml:space="preserve">at this time </w:t>
      </w:r>
      <w:r w:rsidR="007C5848">
        <w:rPr>
          <w:sz w:val="24"/>
          <w:szCs w:val="24"/>
        </w:rPr>
        <w:t xml:space="preserve">and </w:t>
      </w:r>
      <w:r w:rsidR="00AC07BE">
        <w:rPr>
          <w:sz w:val="24"/>
          <w:szCs w:val="24"/>
        </w:rPr>
        <w:t>visible</w:t>
      </w:r>
      <w:r w:rsidR="007C5848">
        <w:rPr>
          <w:sz w:val="24"/>
          <w:szCs w:val="24"/>
        </w:rPr>
        <w:t xml:space="preserve"> </w:t>
      </w:r>
      <w:r w:rsidR="00AC07BE">
        <w:rPr>
          <w:sz w:val="24"/>
          <w:szCs w:val="24"/>
        </w:rPr>
        <w:t>tension</w:t>
      </w:r>
      <w:r w:rsidR="007C5848">
        <w:rPr>
          <w:sz w:val="24"/>
          <w:szCs w:val="24"/>
        </w:rPr>
        <w:t xml:space="preserve"> between these two women.</w:t>
      </w:r>
      <w:r w:rsidR="00BA6FF0">
        <w:rPr>
          <w:sz w:val="24"/>
          <w:szCs w:val="24"/>
        </w:rPr>
        <w:t xml:space="preserve"> </w:t>
      </w:r>
      <w:r w:rsidR="007C5848">
        <w:rPr>
          <w:sz w:val="24"/>
          <w:szCs w:val="24"/>
        </w:rPr>
        <w:t>H</w:t>
      </w:r>
      <w:r w:rsidR="00BA6FF0">
        <w:rPr>
          <w:sz w:val="24"/>
          <w:szCs w:val="24"/>
        </w:rPr>
        <w:t>owever</w:t>
      </w:r>
      <w:r w:rsidR="007C5848">
        <w:rPr>
          <w:sz w:val="24"/>
          <w:szCs w:val="24"/>
        </w:rPr>
        <w:t>,</w:t>
      </w:r>
      <w:r w:rsidR="00BA6FF0">
        <w:rPr>
          <w:sz w:val="24"/>
          <w:szCs w:val="24"/>
        </w:rPr>
        <w:t xml:space="preserve"> I knew that would not solve the issues arising</w:t>
      </w:r>
      <w:r w:rsidR="00AC07BE">
        <w:rPr>
          <w:sz w:val="24"/>
          <w:szCs w:val="24"/>
        </w:rPr>
        <w:t>,</w:t>
      </w:r>
      <w:r w:rsidR="00BA6FF0">
        <w:rPr>
          <w:sz w:val="24"/>
          <w:szCs w:val="24"/>
        </w:rPr>
        <w:t xml:space="preserve"> so </w:t>
      </w:r>
      <w:r w:rsidR="008A5318">
        <w:rPr>
          <w:sz w:val="24"/>
          <w:szCs w:val="24"/>
        </w:rPr>
        <w:t>I believe</w:t>
      </w:r>
      <w:r w:rsidR="006878D4">
        <w:rPr>
          <w:sz w:val="24"/>
          <w:szCs w:val="24"/>
        </w:rPr>
        <w:t>d</w:t>
      </w:r>
      <w:r w:rsidR="008A5318">
        <w:rPr>
          <w:sz w:val="24"/>
          <w:szCs w:val="24"/>
        </w:rPr>
        <w:t xml:space="preserve"> </w:t>
      </w:r>
      <w:r w:rsidR="00BA6FF0">
        <w:rPr>
          <w:sz w:val="24"/>
          <w:szCs w:val="24"/>
        </w:rPr>
        <w:t>my best option at that time was to</w:t>
      </w:r>
      <w:r w:rsidR="00412ABA">
        <w:rPr>
          <w:sz w:val="24"/>
          <w:szCs w:val="24"/>
        </w:rPr>
        <w:t xml:space="preserve"> continue to</w:t>
      </w:r>
      <w:r w:rsidR="00BA6FF0">
        <w:rPr>
          <w:sz w:val="24"/>
          <w:szCs w:val="24"/>
        </w:rPr>
        <w:t xml:space="preserve"> separate the pair</w:t>
      </w:r>
      <w:r w:rsidR="006878D4">
        <w:rPr>
          <w:sz w:val="24"/>
          <w:szCs w:val="24"/>
        </w:rPr>
        <w:t xml:space="preserve"> until it became clear what had happened.</w:t>
      </w:r>
      <w:r w:rsidR="00AC07BE">
        <w:rPr>
          <w:sz w:val="24"/>
          <w:szCs w:val="24"/>
        </w:rPr>
        <w:t xml:space="preserve"> This allowed</w:t>
      </w:r>
      <w:r w:rsidR="00BA6FF0">
        <w:rPr>
          <w:sz w:val="24"/>
          <w:szCs w:val="24"/>
        </w:rPr>
        <w:t xml:space="preserve"> a cool off period where no assault</w:t>
      </w:r>
      <w:r w:rsidR="006878D4">
        <w:rPr>
          <w:sz w:val="24"/>
          <w:szCs w:val="24"/>
        </w:rPr>
        <w:t>/</w:t>
      </w:r>
      <w:r w:rsidR="007C6F3F">
        <w:rPr>
          <w:sz w:val="24"/>
          <w:szCs w:val="24"/>
        </w:rPr>
        <w:t xml:space="preserve">further assault </w:t>
      </w:r>
      <w:r w:rsidR="00BA6FF0">
        <w:rPr>
          <w:sz w:val="24"/>
          <w:szCs w:val="24"/>
        </w:rPr>
        <w:t>could take place</w:t>
      </w:r>
      <w:r w:rsidR="00593EE3">
        <w:rPr>
          <w:sz w:val="24"/>
          <w:szCs w:val="24"/>
        </w:rPr>
        <w:t xml:space="preserve"> and was successful at the time where my decisions were justified.</w:t>
      </w:r>
    </w:p>
    <w:p w14:paraId="2FA424F3" w14:textId="77777777" w:rsidR="006878D4" w:rsidRDefault="007C6F3F" w:rsidP="000F0B7E">
      <w:pPr>
        <w:spacing w:line="360" w:lineRule="auto"/>
        <w:ind w:right="107"/>
        <w:jc w:val="both"/>
        <w:rPr>
          <w:sz w:val="24"/>
          <w:szCs w:val="24"/>
        </w:rPr>
      </w:pPr>
      <w:r>
        <w:rPr>
          <w:sz w:val="24"/>
          <w:szCs w:val="24"/>
        </w:rPr>
        <w:t xml:space="preserve">It must be mentioned that with no complaint regarding the injury I had no power to arrest over </w:t>
      </w:r>
      <w:r w:rsidR="00655D83">
        <w:rPr>
          <w:sz w:val="24"/>
          <w:szCs w:val="24"/>
        </w:rPr>
        <w:t>my own accusation, with there being around 20 other people who could have potentially caused that injury.</w:t>
      </w:r>
      <w:r w:rsidR="00626BBD">
        <w:rPr>
          <w:sz w:val="24"/>
          <w:szCs w:val="24"/>
        </w:rPr>
        <w:t xml:space="preserve"> At this point I knew that someone had caused a common assault to another person however could not </w:t>
      </w:r>
      <w:r w:rsidR="0084205F">
        <w:rPr>
          <w:sz w:val="24"/>
          <w:szCs w:val="24"/>
        </w:rPr>
        <w:t>positively</w:t>
      </w:r>
      <w:r w:rsidR="00626BBD">
        <w:rPr>
          <w:sz w:val="24"/>
          <w:szCs w:val="24"/>
        </w:rPr>
        <w:t xml:space="preserve"> identify who had done what.</w:t>
      </w:r>
      <w:r w:rsidR="00655D83">
        <w:rPr>
          <w:sz w:val="24"/>
          <w:szCs w:val="24"/>
        </w:rPr>
        <w:t xml:space="preserve"> </w:t>
      </w:r>
    </w:p>
    <w:p w14:paraId="2CAD9877" w14:textId="4829D175" w:rsidR="001B173C" w:rsidRDefault="00160A10" w:rsidP="000F0B7E">
      <w:pPr>
        <w:spacing w:line="360" w:lineRule="auto"/>
        <w:ind w:right="107"/>
        <w:jc w:val="both"/>
        <w:rPr>
          <w:sz w:val="24"/>
          <w:szCs w:val="24"/>
        </w:rPr>
      </w:pPr>
      <w:r>
        <w:rPr>
          <w:sz w:val="24"/>
          <w:szCs w:val="24"/>
        </w:rPr>
        <w:t xml:space="preserve">The safeguarding concerns were to find the </w:t>
      </w:r>
      <w:r w:rsidR="000E3DBA">
        <w:rPr>
          <w:sz w:val="24"/>
          <w:szCs w:val="24"/>
        </w:rPr>
        <w:t>suspect of assault to protect any further injury being ascertained</w:t>
      </w:r>
      <w:r w:rsidR="008F50B9">
        <w:rPr>
          <w:sz w:val="24"/>
          <w:szCs w:val="24"/>
        </w:rPr>
        <w:t>, to do this I had to gather more intelligence using CCTV to identify the suspect/s</w:t>
      </w:r>
      <w:r w:rsidR="000E3DBA">
        <w:rPr>
          <w:sz w:val="24"/>
          <w:szCs w:val="24"/>
        </w:rPr>
        <w:t xml:space="preserve">. </w:t>
      </w:r>
      <w:r w:rsidR="00655D83">
        <w:rPr>
          <w:sz w:val="24"/>
          <w:szCs w:val="24"/>
        </w:rPr>
        <w:t>W</w:t>
      </w:r>
      <w:r w:rsidR="001E75B6">
        <w:rPr>
          <w:sz w:val="24"/>
          <w:szCs w:val="24"/>
        </w:rPr>
        <w:t>ith the pa</w:t>
      </w:r>
      <w:r w:rsidR="000E2827">
        <w:rPr>
          <w:sz w:val="24"/>
          <w:szCs w:val="24"/>
        </w:rPr>
        <w:t>rties</w:t>
      </w:r>
      <w:r w:rsidR="001E75B6">
        <w:rPr>
          <w:sz w:val="24"/>
          <w:szCs w:val="24"/>
        </w:rPr>
        <w:t xml:space="preserve"> separated I was then able to gain a better aspect of what had happened at the scene before police arrival. </w:t>
      </w:r>
    </w:p>
    <w:p w14:paraId="23B9DA80" w14:textId="0FF93678" w:rsidR="001B173C" w:rsidRDefault="001B173C" w:rsidP="000F0B7E">
      <w:pPr>
        <w:spacing w:line="360" w:lineRule="auto"/>
        <w:ind w:right="107"/>
        <w:jc w:val="both"/>
        <w:rPr>
          <w:sz w:val="24"/>
          <w:szCs w:val="24"/>
        </w:rPr>
      </w:pPr>
      <w:r>
        <w:rPr>
          <w:sz w:val="24"/>
          <w:szCs w:val="24"/>
        </w:rPr>
        <w:t>I was</w:t>
      </w:r>
      <w:r w:rsidR="0084205F">
        <w:rPr>
          <w:sz w:val="24"/>
          <w:szCs w:val="24"/>
        </w:rPr>
        <w:t xml:space="preserve"> </w:t>
      </w:r>
      <w:r>
        <w:rPr>
          <w:sz w:val="24"/>
          <w:szCs w:val="24"/>
        </w:rPr>
        <w:t xml:space="preserve">given an account of more than one assault, one of which on her against her </w:t>
      </w:r>
      <w:r w:rsidR="0084205F">
        <w:rPr>
          <w:sz w:val="24"/>
          <w:szCs w:val="24"/>
        </w:rPr>
        <w:t>ex-partner</w:t>
      </w:r>
      <w:r>
        <w:rPr>
          <w:sz w:val="24"/>
          <w:szCs w:val="24"/>
        </w:rPr>
        <w:t>.</w:t>
      </w:r>
      <w:r w:rsidR="0084205F">
        <w:rPr>
          <w:sz w:val="24"/>
          <w:szCs w:val="24"/>
        </w:rPr>
        <w:t xml:space="preserve"> </w:t>
      </w:r>
      <w:r w:rsidR="00FD413F">
        <w:rPr>
          <w:sz w:val="24"/>
          <w:szCs w:val="24"/>
        </w:rPr>
        <w:t>H</w:t>
      </w:r>
      <w:r w:rsidR="005346D2">
        <w:rPr>
          <w:sz w:val="24"/>
          <w:szCs w:val="24"/>
        </w:rPr>
        <w:t>owever</w:t>
      </w:r>
      <w:r w:rsidR="00FD413F">
        <w:rPr>
          <w:sz w:val="24"/>
          <w:szCs w:val="24"/>
        </w:rPr>
        <w:t>,</w:t>
      </w:r>
      <w:r w:rsidR="005346D2">
        <w:rPr>
          <w:sz w:val="24"/>
          <w:szCs w:val="24"/>
        </w:rPr>
        <w:t xml:space="preserve"> she claimed at this time that she did not want police involved in this as she said she was not an innocent party. At this </w:t>
      </w:r>
      <w:r w:rsidR="0083096A">
        <w:rPr>
          <w:sz w:val="24"/>
          <w:szCs w:val="24"/>
        </w:rPr>
        <w:t>time,</w:t>
      </w:r>
      <w:r w:rsidR="005346D2">
        <w:rPr>
          <w:sz w:val="24"/>
          <w:szCs w:val="24"/>
        </w:rPr>
        <w:t xml:space="preserve"> I did not know what she meant by this</w:t>
      </w:r>
      <w:r w:rsidR="00FD413F">
        <w:rPr>
          <w:sz w:val="24"/>
          <w:szCs w:val="24"/>
        </w:rPr>
        <w:t>,</w:t>
      </w:r>
      <w:r w:rsidR="005346D2">
        <w:rPr>
          <w:sz w:val="24"/>
          <w:szCs w:val="24"/>
        </w:rPr>
        <w:t xml:space="preserve"> </w:t>
      </w:r>
      <w:r w:rsidR="00757A80">
        <w:rPr>
          <w:sz w:val="24"/>
          <w:szCs w:val="24"/>
        </w:rPr>
        <w:t>and she began to stop informing me of the incident and more where the group of people had gone</w:t>
      </w:r>
      <w:r w:rsidR="00A91306">
        <w:rPr>
          <w:sz w:val="24"/>
          <w:szCs w:val="24"/>
        </w:rPr>
        <w:t>.</w:t>
      </w:r>
      <w:r w:rsidR="000F0B7E">
        <w:rPr>
          <w:sz w:val="24"/>
          <w:szCs w:val="24"/>
        </w:rPr>
        <w:t xml:space="preserve"> With no details on the partner who had caused the injury I was not </w:t>
      </w:r>
      <w:r w:rsidR="000E3DBA">
        <w:rPr>
          <w:sz w:val="24"/>
          <w:szCs w:val="24"/>
        </w:rPr>
        <w:t>able</w:t>
      </w:r>
      <w:r w:rsidR="000F0B7E">
        <w:rPr>
          <w:sz w:val="24"/>
          <w:szCs w:val="24"/>
        </w:rPr>
        <w:t xml:space="preserve"> to make an </w:t>
      </w:r>
      <w:r w:rsidR="000E3DBA">
        <w:rPr>
          <w:sz w:val="24"/>
          <w:szCs w:val="24"/>
        </w:rPr>
        <w:t>arrest or pass any detail of the suspect</w:t>
      </w:r>
      <w:r w:rsidR="000F0B7E">
        <w:rPr>
          <w:sz w:val="24"/>
          <w:szCs w:val="24"/>
        </w:rPr>
        <w:t xml:space="preserve">. My </w:t>
      </w:r>
      <w:r w:rsidR="00604321">
        <w:rPr>
          <w:sz w:val="24"/>
          <w:szCs w:val="24"/>
        </w:rPr>
        <w:t>colleagues</w:t>
      </w:r>
      <w:r w:rsidR="000F0B7E">
        <w:rPr>
          <w:sz w:val="24"/>
          <w:szCs w:val="24"/>
        </w:rPr>
        <w:t xml:space="preserve"> were aware of this disclosure and gathering </w:t>
      </w:r>
      <w:r w:rsidR="000F0B7E">
        <w:rPr>
          <w:sz w:val="24"/>
          <w:szCs w:val="24"/>
        </w:rPr>
        <w:lastRenderedPageBreak/>
        <w:t>information on the persons at the pub that night</w:t>
      </w:r>
      <w:r w:rsidR="008F50B9">
        <w:rPr>
          <w:sz w:val="24"/>
          <w:szCs w:val="24"/>
        </w:rPr>
        <w:t xml:space="preserve"> to put together a plan of action in terms of investigative options.</w:t>
      </w:r>
    </w:p>
    <w:p w14:paraId="5E21F8DD" w14:textId="45D7FD0C" w:rsidR="00025650" w:rsidRDefault="001E75B6" w:rsidP="000F0B7E">
      <w:pPr>
        <w:spacing w:line="360" w:lineRule="auto"/>
        <w:ind w:right="107"/>
        <w:jc w:val="both"/>
        <w:rPr>
          <w:sz w:val="24"/>
          <w:szCs w:val="24"/>
        </w:rPr>
      </w:pPr>
      <w:r>
        <w:rPr>
          <w:sz w:val="24"/>
          <w:szCs w:val="24"/>
        </w:rPr>
        <w:t>The woman gave a description of the car</w:t>
      </w:r>
      <w:r w:rsidR="00A91306">
        <w:rPr>
          <w:sz w:val="24"/>
          <w:szCs w:val="24"/>
        </w:rPr>
        <w:t xml:space="preserve"> that she believed th</w:t>
      </w:r>
      <w:r w:rsidR="00604321">
        <w:rPr>
          <w:sz w:val="24"/>
          <w:szCs w:val="24"/>
        </w:rPr>
        <w:t>e group</w:t>
      </w:r>
      <w:r w:rsidR="00A91306">
        <w:rPr>
          <w:sz w:val="24"/>
          <w:szCs w:val="24"/>
        </w:rPr>
        <w:t xml:space="preserve"> left</w:t>
      </w:r>
      <w:r w:rsidR="00604321">
        <w:rPr>
          <w:sz w:val="24"/>
          <w:szCs w:val="24"/>
        </w:rPr>
        <w:t xml:space="preserve"> the pub</w:t>
      </w:r>
      <w:r w:rsidR="00A91306">
        <w:rPr>
          <w:sz w:val="24"/>
          <w:szCs w:val="24"/>
        </w:rPr>
        <w:t xml:space="preserve"> in.</w:t>
      </w:r>
      <w:r w:rsidR="00D51E10">
        <w:rPr>
          <w:sz w:val="24"/>
          <w:szCs w:val="24"/>
        </w:rPr>
        <w:t xml:space="preserve"> </w:t>
      </w:r>
      <w:r w:rsidR="00A91306">
        <w:rPr>
          <w:sz w:val="24"/>
          <w:szCs w:val="24"/>
        </w:rPr>
        <w:t>This vehicle</w:t>
      </w:r>
      <w:r w:rsidR="00D51E10">
        <w:rPr>
          <w:sz w:val="24"/>
          <w:szCs w:val="24"/>
        </w:rPr>
        <w:t xml:space="preserve"> was soon</w:t>
      </w:r>
      <w:r w:rsidR="00A91306">
        <w:rPr>
          <w:sz w:val="24"/>
          <w:szCs w:val="24"/>
        </w:rPr>
        <w:t xml:space="preserve"> </w:t>
      </w:r>
      <w:r w:rsidR="00D51E10">
        <w:rPr>
          <w:sz w:val="24"/>
          <w:szCs w:val="24"/>
        </w:rPr>
        <w:t xml:space="preserve">described over the air </w:t>
      </w:r>
      <w:r w:rsidR="008F50B9">
        <w:rPr>
          <w:sz w:val="24"/>
          <w:szCs w:val="24"/>
        </w:rPr>
        <w:t>and involved in a road traffic collision (RTC).</w:t>
      </w:r>
    </w:p>
    <w:p w14:paraId="5F415B54" w14:textId="472A4130" w:rsidR="00EC78EF" w:rsidRDefault="00ED7716" w:rsidP="000F0B7E">
      <w:pPr>
        <w:spacing w:line="360" w:lineRule="auto"/>
        <w:ind w:right="107"/>
        <w:jc w:val="both"/>
        <w:rPr>
          <w:sz w:val="24"/>
          <w:szCs w:val="24"/>
        </w:rPr>
      </w:pPr>
      <w:r>
        <w:rPr>
          <w:sz w:val="24"/>
          <w:szCs w:val="24"/>
        </w:rPr>
        <w:t>With this further incident over the air and my initial contact involving this vehicle</w:t>
      </w:r>
      <w:r w:rsidR="00604321">
        <w:rPr>
          <w:sz w:val="24"/>
          <w:szCs w:val="24"/>
        </w:rPr>
        <w:t>,</w:t>
      </w:r>
      <w:r>
        <w:rPr>
          <w:sz w:val="24"/>
          <w:szCs w:val="24"/>
        </w:rPr>
        <w:t xml:space="preserve"> my colleague and I made the decision to attend the </w:t>
      </w:r>
      <w:r w:rsidR="000E3DBA">
        <w:rPr>
          <w:sz w:val="24"/>
          <w:szCs w:val="24"/>
        </w:rPr>
        <w:t>scene</w:t>
      </w:r>
      <w:r w:rsidR="00604321">
        <w:rPr>
          <w:sz w:val="24"/>
          <w:szCs w:val="24"/>
        </w:rPr>
        <w:t>.</w:t>
      </w:r>
      <w:r w:rsidR="000E3DBA">
        <w:rPr>
          <w:sz w:val="24"/>
          <w:szCs w:val="24"/>
        </w:rPr>
        <w:t xml:space="preserve"> </w:t>
      </w:r>
    </w:p>
    <w:p w14:paraId="41C3FD0F" w14:textId="7D2A91B6" w:rsidR="00ED7716" w:rsidRDefault="001F5457" w:rsidP="000F0B7E">
      <w:pPr>
        <w:spacing w:line="360" w:lineRule="auto"/>
        <w:ind w:right="107"/>
        <w:jc w:val="both"/>
        <w:rPr>
          <w:sz w:val="24"/>
          <w:szCs w:val="24"/>
        </w:rPr>
      </w:pPr>
      <w:r>
        <w:rPr>
          <w:sz w:val="24"/>
          <w:szCs w:val="24"/>
        </w:rPr>
        <w:t>On route to the scene the index number of the vehicle was identified as a</w:t>
      </w:r>
      <w:r w:rsidR="000E2827">
        <w:rPr>
          <w:sz w:val="24"/>
          <w:szCs w:val="24"/>
        </w:rPr>
        <w:t>nother</w:t>
      </w:r>
      <w:r>
        <w:rPr>
          <w:sz w:val="24"/>
          <w:szCs w:val="24"/>
        </w:rPr>
        <w:t xml:space="preserve"> young woman’s who was believed to be still at the pub, meaning that the car could </w:t>
      </w:r>
      <w:r w:rsidR="000E3DBA">
        <w:rPr>
          <w:sz w:val="24"/>
          <w:szCs w:val="24"/>
        </w:rPr>
        <w:t>h</w:t>
      </w:r>
      <w:r>
        <w:rPr>
          <w:sz w:val="24"/>
          <w:szCs w:val="24"/>
        </w:rPr>
        <w:t xml:space="preserve">ave potentially been stolen. </w:t>
      </w:r>
      <w:r w:rsidR="00597DAC">
        <w:rPr>
          <w:sz w:val="24"/>
          <w:szCs w:val="24"/>
        </w:rPr>
        <w:t>I had decided that if the driver was still at the scene that they would be arrested for at least dangerous driving</w:t>
      </w:r>
      <w:r w:rsidR="00B93000">
        <w:rPr>
          <w:sz w:val="24"/>
          <w:szCs w:val="24"/>
        </w:rPr>
        <w:t>,</w:t>
      </w:r>
      <w:r w:rsidR="000E3DBA">
        <w:rPr>
          <w:sz w:val="24"/>
          <w:szCs w:val="24"/>
        </w:rPr>
        <w:t xml:space="preserve"> contrary to S</w:t>
      </w:r>
      <w:r w:rsidR="00376CFB">
        <w:rPr>
          <w:sz w:val="24"/>
          <w:szCs w:val="24"/>
        </w:rPr>
        <w:t xml:space="preserve">ection </w:t>
      </w:r>
      <w:r w:rsidR="000E3DBA">
        <w:rPr>
          <w:sz w:val="24"/>
          <w:szCs w:val="24"/>
        </w:rPr>
        <w:t>2 of the Road Traffic Act 1988, a</w:t>
      </w:r>
      <w:r w:rsidR="00B93000">
        <w:rPr>
          <w:sz w:val="24"/>
          <w:szCs w:val="24"/>
        </w:rPr>
        <w:t>s well as</w:t>
      </w:r>
      <w:r w:rsidR="00597DAC">
        <w:rPr>
          <w:sz w:val="24"/>
          <w:szCs w:val="24"/>
        </w:rPr>
        <w:t xml:space="preserve"> for taking the vehicle without consent</w:t>
      </w:r>
      <w:r w:rsidR="000E3DBA">
        <w:rPr>
          <w:sz w:val="24"/>
          <w:szCs w:val="24"/>
        </w:rPr>
        <w:t xml:space="preserve"> under S</w:t>
      </w:r>
      <w:r w:rsidR="00376CFB">
        <w:rPr>
          <w:sz w:val="24"/>
          <w:szCs w:val="24"/>
        </w:rPr>
        <w:t xml:space="preserve">ection </w:t>
      </w:r>
      <w:r w:rsidR="000E3DBA">
        <w:rPr>
          <w:sz w:val="24"/>
          <w:szCs w:val="24"/>
        </w:rPr>
        <w:t>12 of the Theft Act 1968. These decisions would have been considered after speaking to the driver</w:t>
      </w:r>
      <w:r w:rsidR="006878D4">
        <w:rPr>
          <w:sz w:val="24"/>
          <w:szCs w:val="24"/>
        </w:rPr>
        <w:t xml:space="preserve">, prioritising any </w:t>
      </w:r>
      <w:r w:rsidR="008F50B9">
        <w:rPr>
          <w:sz w:val="24"/>
          <w:szCs w:val="24"/>
        </w:rPr>
        <w:t>injuries,</w:t>
      </w:r>
      <w:r w:rsidR="000E3DBA">
        <w:rPr>
          <w:sz w:val="24"/>
          <w:szCs w:val="24"/>
        </w:rPr>
        <w:t xml:space="preserve"> and gathering identification.</w:t>
      </w:r>
      <w:r w:rsidR="00597DAC">
        <w:rPr>
          <w:sz w:val="24"/>
          <w:szCs w:val="24"/>
        </w:rPr>
        <w:t xml:space="preserve"> </w:t>
      </w:r>
    </w:p>
    <w:p w14:paraId="1A3616D1" w14:textId="77777777" w:rsidR="006878D4" w:rsidRPr="00270EEB" w:rsidRDefault="006878D4" w:rsidP="000F0B7E">
      <w:pPr>
        <w:spacing w:line="360" w:lineRule="auto"/>
        <w:ind w:right="107"/>
        <w:jc w:val="both"/>
        <w:rPr>
          <w:sz w:val="24"/>
          <w:szCs w:val="24"/>
        </w:rPr>
      </w:pPr>
    </w:p>
    <w:p w14:paraId="585519A4" w14:textId="772CE279" w:rsidR="00025650" w:rsidRDefault="007E20A1" w:rsidP="000F0B7E">
      <w:pPr>
        <w:spacing w:line="360" w:lineRule="auto"/>
        <w:ind w:right="107"/>
        <w:jc w:val="both"/>
        <w:rPr>
          <w:sz w:val="24"/>
          <w:szCs w:val="24"/>
        </w:rPr>
      </w:pPr>
      <w:r>
        <w:rPr>
          <w:sz w:val="24"/>
          <w:szCs w:val="24"/>
        </w:rPr>
        <w:t xml:space="preserve">At the scene of the </w:t>
      </w:r>
      <w:r w:rsidR="00B27B07">
        <w:rPr>
          <w:sz w:val="24"/>
          <w:szCs w:val="24"/>
        </w:rPr>
        <w:t>vehicle,</w:t>
      </w:r>
      <w:r>
        <w:rPr>
          <w:sz w:val="24"/>
          <w:szCs w:val="24"/>
        </w:rPr>
        <w:t xml:space="preserve"> it was clear all </w:t>
      </w:r>
      <w:r w:rsidR="00D3280A">
        <w:rPr>
          <w:sz w:val="24"/>
          <w:szCs w:val="24"/>
        </w:rPr>
        <w:t>those involved had left</w:t>
      </w:r>
      <w:r w:rsidR="0090303C">
        <w:rPr>
          <w:sz w:val="24"/>
          <w:szCs w:val="24"/>
        </w:rPr>
        <w:t xml:space="preserve">. </w:t>
      </w:r>
      <w:r w:rsidR="003B4409">
        <w:rPr>
          <w:sz w:val="24"/>
          <w:szCs w:val="24"/>
        </w:rPr>
        <w:t xml:space="preserve">The </w:t>
      </w:r>
      <w:r w:rsidR="00B27B07">
        <w:rPr>
          <w:sz w:val="24"/>
          <w:szCs w:val="24"/>
        </w:rPr>
        <w:t>lady’s</w:t>
      </w:r>
      <w:r w:rsidR="003B4409">
        <w:rPr>
          <w:sz w:val="24"/>
          <w:szCs w:val="24"/>
        </w:rPr>
        <w:t xml:space="preserve"> whose front garden the car</w:t>
      </w:r>
      <w:r w:rsidR="0090303C">
        <w:rPr>
          <w:sz w:val="24"/>
          <w:szCs w:val="24"/>
        </w:rPr>
        <w:t xml:space="preserve"> had</w:t>
      </w:r>
      <w:r w:rsidR="000E3DBA">
        <w:rPr>
          <w:sz w:val="24"/>
          <w:szCs w:val="24"/>
        </w:rPr>
        <w:t xml:space="preserve"> </w:t>
      </w:r>
      <w:r w:rsidR="0090303C">
        <w:rPr>
          <w:sz w:val="24"/>
          <w:szCs w:val="24"/>
        </w:rPr>
        <w:t>entered</w:t>
      </w:r>
      <w:r w:rsidR="003B4409">
        <w:rPr>
          <w:sz w:val="24"/>
          <w:szCs w:val="24"/>
        </w:rPr>
        <w:t xml:space="preserve"> had Ring Doorbell footage</w:t>
      </w:r>
      <w:r w:rsidR="000E3DBA">
        <w:rPr>
          <w:sz w:val="24"/>
          <w:szCs w:val="24"/>
        </w:rPr>
        <w:t xml:space="preserve">, </w:t>
      </w:r>
      <w:r w:rsidR="003B4409">
        <w:rPr>
          <w:sz w:val="24"/>
          <w:szCs w:val="24"/>
        </w:rPr>
        <w:t xml:space="preserve">which was able to give us a </w:t>
      </w:r>
      <w:r w:rsidR="005250EF">
        <w:rPr>
          <w:sz w:val="24"/>
          <w:szCs w:val="24"/>
        </w:rPr>
        <w:t xml:space="preserve">description of the people involved. This footage was sent to police for further investigation. As the vehicle was unstable officers remained at the scene to ensure the safety of those around and that the car would not enter any further into the garden. </w:t>
      </w:r>
    </w:p>
    <w:p w14:paraId="1871643E" w14:textId="10158601" w:rsidR="0021519C" w:rsidRPr="00270EEB" w:rsidRDefault="0021519C" w:rsidP="000F0B7E">
      <w:pPr>
        <w:spacing w:line="360" w:lineRule="auto"/>
        <w:ind w:right="107"/>
        <w:jc w:val="both"/>
        <w:rPr>
          <w:sz w:val="24"/>
          <w:szCs w:val="24"/>
        </w:rPr>
      </w:pPr>
      <w:r>
        <w:rPr>
          <w:sz w:val="24"/>
          <w:szCs w:val="24"/>
        </w:rPr>
        <w:t xml:space="preserve">My next thought was any belongings within the vehicle, I had carefully looked around the vehicle without damaging any </w:t>
      </w:r>
      <w:r w:rsidR="00B27B07">
        <w:rPr>
          <w:sz w:val="24"/>
          <w:szCs w:val="24"/>
        </w:rPr>
        <w:t>potentially</w:t>
      </w:r>
      <w:r>
        <w:rPr>
          <w:sz w:val="24"/>
          <w:szCs w:val="24"/>
        </w:rPr>
        <w:t xml:space="preserve"> forensic opportunities and found </w:t>
      </w:r>
      <w:r w:rsidR="00B27B07">
        <w:rPr>
          <w:sz w:val="24"/>
          <w:szCs w:val="24"/>
        </w:rPr>
        <w:t xml:space="preserve">two mobile phones that were switched on. </w:t>
      </w:r>
      <w:r w:rsidR="00F510EC">
        <w:rPr>
          <w:sz w:val="24"/>
          <w:szCs w:val="24"/>
        </w:rPr>
        <w:t xml:space="preserve">The two mobile devices became </w:t>
      </w:r>
      <w:r w:rsidR="003733F6">
        <w:rPr>
          <w:sz w:val="24"/>
          <w:szCs w:val="24"/>
        </w:rPr>
        <w:t>good evidence when building the case as</w:t>
      </w:r>
      <w:r w:rsidR="000C7BC7">
        <w:rPr>
          <w:sz w:val="24"/>
          <w:szCs w:val="24"/>
        </w:rPr>
        <w:t xml:space="preserve"> officers were able to determine the owners of the mobile phones and their involvement of the incident. </w:t>
      </w:r>
      <w:r w:rsidR="000E3DBA">
        <w:rPr>
          <w:sz w:val="24"/>
          <w:szCs w:val="24"/>
        </w:rPr>
        <w:t>All</w:t>
      </w:r>
      <w:r w:rsidR="00066F37">
        <w:rPr>
          <w:sz w:val="24"/>
          <w:szCs w:val="24"/>
        </w:rPr>
        <w:t xml:space="preserve"> these lines of enquiries were completed as this was a responsibility of mine whilst working in this case, </w:t>
      </w:r>
      <w:r w:rsidR="00160A10">
        <w:rPr>
          <w:sz w:val="24"/>
          <w:szCs w:val="24"/>
        </w:rPr>
        <w:t>this was a duty of mine to ensure the best chances of justice for the victims involved.</w:t>
      </w:r>
    </w:p>
    <w:p w14:paraId="793F00CF" w14:textId="71BDDEDE" w:rsidR="000C3D28" w:rsidRDefault="000C3D28" w:rsidP="000F0B7E">
      <w:pPr>
        <w:spacing w:line="360" w:lineRule="auto"/>
        <w:ind w:right="107"/>
        <w:jc w:val="both"/>
        <w:rPr>
          <w:sz w:val="24"/>
          <w:szCs w:val="24"/>
        </w:rPr>
      </w:pPr>
      <w:r>
        <w:rPr>
          <w:sz w:val="24"/>
          <w:szCs w:val="24"/>
        </w:rPr>
        <w:t xml:space="preserve">The decisions that I made that night including any discretion was </w:t>
      </w:r>
      <w:r w:rsidR="00376CFB">
        <w:rPr>
          <w:sz w:val="24"/>
          <w:szCs w:val="24"/>
        </w:rPr>
        <w:t>in line</w:t>
      </w:r>
      <w:r>
        <w:rPr>
          <w:sz w:val="24"/>
          <w:szCs w:val="24"/>
        </w:rPr>
        <w:t xml:space="preserve"> with the code of ethics where my decisions were based on the </w:t>
      </w:r>
      <w:r w:rsidR="00425109">
        <w:rPr>
          <w:sz w:val="24"/>
          <w:szCs w:val="24"/>
        </w:rPr>
        <w:t>NDM and</w:t>
      </w:r>
      <w:r>
        <w:rPr>
          <w:sz w:val="24"/>
          <w:szCs w:val="24"/>
        </w:rPr>
        <w:t xml:space="preserve"> remain</w:t>
      </w:r>
      <w:r w:rsidR="006878D4">
        <w:rPr>
          <w:sz w:val="24"/>
          <w:szCs w:val="24"/>
        </w:rPr>
        <w:t>ed</w:t>
      </w:r>
      <w:r w:rsidR="00425109">
        <w:rPr>
          <w:sz w:val="24"/>
          <w:szCs w:val="24"/>
        </w:rPr>
        <w:t xml:space="preserve"> ethical and moral. According to Brown, (2022) discretion has been and remains a controversial matter, whereby poor decisions have previously been made due to what those officers were influenced with at the time. The decision to not arrest any persons at the time of the incident was important due to the outnumbered about of officers to persons and there being no threat or offences taking place with police present. </w:t>
      </w:r>
      <w:r w:rsidR="00935AA9">
        <w:rPr>
          <w:sz w:val="24"/>
          <w:szCs w:val="24"/>
        </w:rPr>
        <w:t xml:space="preserve">It appeared that </w:t>
      </w:r>
      <w:r w:rsidR="00425109">
        <w:rPr>
          <w:sz w:val="24"/>
          <w:szCs w:val="24"/>
        </w:rPr>
        <w:t xml:space="preserve">apart from the odd alcohol </w:t>
      </w:r>
      <w:r w:rsidR="00425109">
        <w:rPr>
          <w:sz w:val="24"/>
          <w:szCs w:val="24"/>
        </w:rPr>
        <w:lastRenderedPageBreak/>
        <w:t xml:space="preserve">fuelled </w:t>
      </w:r>
      <w:r w:rsidR="00935AA9">
        <w:rPr>
          <w:sz w:val="24"/>
          <w:szCs w:val="24"/>
        </w:rPr>
        <w:t xml:space="preserve">verbal </w:t>
      </w:r>
      <w:r w:rsidR="00425109">
        <w:rPr>
          <w:sz w:val="24"/>
          <w:szCs w:val="24"/>
        </w:rPr>
        <w:t>argument the assaults that previously took place those involved removed themselves from the pub.</w:t>
      </w:r>
    </w:p>
    <w:p w14:paraId="1F1D79A3" w14:textId="263BA51B" w:rsidR="000E2827" w:rsidRDefault="000E2827" w:rsidP="000F0B7E">
      <w:pPr>
        <w:spacing w:line="360" w:lineRule="auto"/>
        <w:ind w:right="107"/>
        <w:jc w:val="both"/>
        <w:rPr>
          <w:sz w:val="24"/>
          <w:szCs w:val="24"/>
        </w:rPr>
      </w:pPr>
      <w:r>
        <w:rPr>
          <w:sz w:val="24"/>
          <w:szCs w:val="24"/>
        </w:rPr>
        <w:t xml:space="preserve">CCTV confirmed </w:t>
      </w:r>
      <w:r w:rsidR="008F50B9">
        <w:rPr>
          <w:sz w:val="24"/>
          <w:szCs w:val="24"/>
        </w:rPr>
        <w:t xml:space="preserve">the identification of suspects </w:t>
      </w:r>
      <w:r>
        <w:rPr>
          <w:sz w:val="24"/>
          <w:szCs w:val="24"/>
        </w:rPr>
        <w:t xml:space="preserve">along with </w:t>
      </w:r>
      <w:r w:rsidR="00066F37">
        <w:rPr>
          <w:sz w:val="24"/>
          <w:szCs w:val="24"/>
        </w:rPr>
        <w:t>witnesses’</w:t>
      </w:r>
      <w:r>
        <w:rPr>
          <w:sz w:val="24"/>
          <w:szCs w:val="24"/>
        </w:rPr>
        <w:t xml:space="preserve"> statements from the night of the incident</w:t>
      </w:r>
      <w:r w:rsidR="008F50B9">
        <w:rPr>
          <w:sz w:val="24"/>
          <w:szCs w:val="24"/>
        </w:rPr>
        <w:t>, several individuals were arrested for assault</w:t>
      </w:r>
      <w:r>
        <w:rPr>
          <w:sz w:val="24"/>
          <w:szCs w:val="24"/>
        </w:rPr>
        <w:t xml:space="preserve">. With this evidence it was my responsibility as well as my </w:t>
      </w:r>
      <w:r w:rsidR="00066F37">
        <w:rPr>
          <w:sz w:val="24"/>
          <w:szCs w:val="24"/>
        </w:rPr>
        <w:t>colleagues</w:t>
      </w:r>
      <w:r>
        <w:rPr>
          <w:sz w:val="24"/>
          <w:szCs w:val="24"/>
        </w:rPr>
        <w:t xml:space="preserve"> to ensure that the statements, CCTV and other </w:t>
      </w:r>
      <w:r w:rsidR="00066F37">
        <w:rPr>
          <w:sz w:val="24"/>
          <w:szCs w:val="24"/>
        </w:rPr>
        <w:t>enquires</w:t>
      </w:r>
      <w:r>
        <w:rPr>
          <w:sz w:val="24"/>
          <w:szCs w:val="24"/>
        </w:rPr>
        <w:t xml:space="preserve"> were recorded and retain</w:t>
      </w:r>
      <w:r w:rsidR="00935AA9">
        <w:rPr>
          <w:sz w:val="24"/>
          <w:szCs w:val="24"/>
        </w:rPr>
        <w:t>ed</w:t>
      </w:r>
      <w:r>
        <w:rPr>
          <w:sz w:val="24"/>
          <w:szCs w:val="24"/>
        </w:rPr>
        <w:t xml:space="preserve"> </w:t>
      </w:r>
      <w:r w:rsidR="00066F37">
        <w:rPr>
          <w:sz w:val="24"/>
          <w:szCs w:val="24"/>
        </w:rPr>
        <w:t>sensitively</w:t>
      </w:r>
      <w:r>
        <w:rPr>
          <w:sz w:val="24"/>
          <w:szCs w:val="24"/>
        </w:rPr>
        <w:t xml:space="preserve"> </w:t>
      </w:r>
      <w:r w:rsidR="00935AA9">
        <w:rPr>
          <w:sz w:val="24"/>
          <w:szCs w:val="24"/>
        </w:rPr>
        <w:t>to</w:t>
      </w:r>
      <w:r>
        <w:rPr>
          <w:sz w:val="24"/>
          <w:szCs w:val="24"/>
        </w:rPr>
        <w:t xml:space="preserve"> reveal it to the CPS</w:t>
      </w:r>
      <w:r w:rsidR="00066F37">
        <w:rPr>
          <w:sz w:val="24"/>
          <w:szCs w:val="24"/>
        </w:rPr>
        <w:t xml:space="preserve"> </w:t>
      </w:r>
      <w:r w:rsidR="000F0B7E">
        <w:rPr>
          <w:sz w:val="24"/>
          <w:szCs w:val="24"/>
        </w:rPr>
        <w:t xml:space="preserve">for their decision </w:t>
      </w:r>
      <w:r w:rsidR="00066F37">
        <w:rPr>
          <w:sz w:val="24"/>
          <w:szCs w:val="24"/>
        </w:rPr>
        <w:t>(CPS, 2021)</w:t>
      </w:r>
      <w:r>
        <w:rPr>
          <w:sz w:val="24"/>
          <w:szCs w:val="24"/>
        </w:rPr>
        <w:t>. This data would only be obtained for the necessary time during the length of the investigation to charging decision.</w:t>
      </w:r>
    </w:p>
    <w:p w14:paraId="686C9ABC" w14:textId="42748EA4" w:rsidR="000E2827" w:rsidRDefault="000E2827" w:rsidP="000F0B7E">
      <w:pPr>
        <w:spacing w:line="360" w:lineRule="auto"/>
        <w:ind w:right="107"/>
        <w:jc w:val="both"/>
        <w:rPr>
          <w:sz w:val="24"/>
          <w:szCs w:val="24"/>
        </w:rPr>
      </w:pPr>
      <w:r>
        <w:rPr>
          <w:sz w:val="24"/>
          <w:szCs w:val="24"/>
        </w:rPr>
        <w:t>Further along the investigation I</w:t>
      </w:r>
      <w:r w:rsidR="00066F37">
        <w:rPr>
          <w:sz w:val="24"/>
          <w:szCs w:val="24"/>
        </w:rPr>
        <w:t>t was also my responsibility to update the victims</w:t>
      </w:r>
      <w:r w:rsidR="00935AA9">
        <w:rPr>
          <w:sz w:val="24"/>
          <w:szCs w:val="24"/>
        </w:rPr>
        <w:t xml:space="preserve">, </w:t>
      </w:r>
      <w:r w:rsidR="00066F37">
        <w:rPr>
          <w:sz w:val="24"/>
          <w:szCs w:val="24"/>
        </w:rPr>
        <w:t xml:space="preserve">this </w:t>
      </w:r>
      <w:r w:rsidR="00604321">
        <w:rPr>
          <w:sz w:val="24"/>
          <w:szCs w:val="24"/>
        </w:rPr>
        <w:t>is</w:t>
      </w:r>
      <w:r w:rsidR="00066F37">
        <w:rPr>
          <w:sz w:val="24"/>
          <w:szCs w:val="24"/>
        </w:rPr>
        <w:t xml:space="preserve"> to ensure they’re aware of the case progress</w:t>
      </w:r>
      <w:r w:rsidR="00604321">
        <w:rPr>
          <w:sz w:val="24"/>
          <w:szCs w:val="24"/>
        </w:rPr>
        <w:t>ion</w:t>
      </w:r>
      <w:r w:rsidR="00066F37">
        <w:rPr>
          <w:sz w:val="24"/>
          <w:szCs w:val="24"/>
        </w:rPr>
        <w:t xml:space="preserve"> and </w:t>
      </w:r>
      <w:r w:rsidR="00604321">
        <w:rPr>
          <w:sz w:val="24"/>
          <w:szCs w:val="24"/>
        </w:rPr>
        <w:t>so</w:t>
      </w:r>
      <w:r w:rsidR="00066F37">
        <w:rPr>
          <w:sz w:val="24"/>
          <w:szCs w:val="24"/>
        </w:rPr>
        <w:t xml:space="preserve"> they know police are continuing</w:t>
      </w:r>
      <w:r w:rsidR="00604321">
        <w:rPr>
          <w:sz w:val="24"/>
          <w:szCs w:val="24"/>
        </w:rPr>
        <w:t xml:space="preserve"> to</w:t>
      </w:r>
      <w:r w:rsidR="00066F37">
        <w:rPr>
          <w:sz w:val="24"/>
          <w:szCs w:val="24"/>
        </w:rPr>
        <w:t xml:space="preserve"> work on the case. </w:t>
      </w:r>
      <w:r w:rsidR="00604321">
        <w:rPr>
          <w:sz w:val="24"/>
          <w:szCs w:val="24"/>
        </w:rPr>
        <w:t xml:space="preserve">The victims of the case </w:t>
      </w:r>
      <w:r w:rsidR="00935AA9">
        <w:rPr>
          <w:sz w:val="24"/>
          <w:szCs w:val="24"/>
        </w:rPr>
        <w:t>were</w:t>
      </w:r>
      <w:r w:rsidR="00604321">
        <w:rPr>
          <w:sz w:val="24"/>
          <w:szCs w:val="24"/>
        </w:rPr>
        <w:t xml:space="preserve"> updated within line with the Victims Code of Practice</w:t>
      </w:r>
      <w:r w:rsidR="0090303C">
        <w:rPr>
          <w:sz w:val="24"/>
          <w:szCs w:val="24"/>
        </w:rPr>
        <w:t xml:space="preserve">. </w:t>
      </w:r>
      <w:r w:rsidR="00604321">
        <w:rPr>
          <w:sz w:val="24"/>
          <w:szCs w:val="24"/>
        </w:rPr>
        <w:t>In line with Right 8, those involved where given this information regarding the investigation and the trail that was due to take place (College of Policing, 2021).</w:t>
      </w:r>
    </w:p>
    <w:p w14:paraId="6B271E3A" w14:textId="7D7F67C9" w:rsidR="00604321" w:rsidRPr="00270EEB" w:rsidRDefault="00604321" w:rsidP="000F0B7E">
      <w:pPr>
        <w:spacing w:line="360" w:lineRule="auto"/>
        <w:ind w:right="107"/>
        <w:jc w:val="both"/>
        <w:rPr>
          <w:sz w:val="24"/>
          <w:szCs w:val="24"/>
        </w:rPr>
      </w:pPr>
      <w:r>
        <w:rPr>
          <w:sz w:val="24"/>
          <w:szCs w:val="24"/>
        </w:rPr>
        <w:t>To conclude, I believe I acted in line to the CPIA</w:t>
      </w:r>
      <w:r w:rsidR="000C3D28">
        <w:rPr>
          <w:sz w:val="24"/>
          <w:szCs w:val="24"/>
        </w:rPr>
        <w:t xml:space="preserve"> where I took responsibility for lines of enquiries and updating victims. I was able to make decisions </w:t>
      </w:r>
      <w:r w:rsidR="0090303C">
        <w:rPr>
          <w:sz w:val="24"/>
          <w:szCs w:val="24"/>
        </w:rPr>
        <w:t xml:space="preserve">based on the NDM </w:t>
      </w:r>
      <w:r w:rsidR="000C3D28">
        <w:rPr>
          <w:sz w:val="24"/>
          <w:szCs w:val="24"/>
        </w:rPr>
        <w:t xml:space="preserve">during pressured situations where I had to think of my options, I believe these decisions were suited to the environment I was in. </w:t>
      </w:r>
      <w:r w:rsidR="00425109">
        <w:rPr>
          <w:sz w:val="24"/>
          <w:szCs w:val="24"/>
        </w:rPr>
        <w:t>I made the decision to not jump into an arrest as I believed there was no immediate risk with little information on the offences disclosed. In the future I</w:t>
      </w:r>
      <w:r w:rsidR="000C3D28">
        <w:rPr>
          <w:sz w:val="24"/>
          <w:szCs w:val="24"/>
        </w:rPr>
        <w:t xml:space="preserve"> would choose to ask more questions</w:t>
      </w:r>
      <w:r w:rsidR="00425109">
        <w:rPr>
          <w:sz w:val="24"/>
          <w:szCs w:val="24"/>
        </w:rPr>
        <w:t xml:space="preserve"> as</w:t>
      </w:r>
      <w:r w:rsidR="000C3D28">
        <w:rPr>
          <w:sz w:val="24"/>
          <w:szCs w:val="24"/>
        </w:rPr>
        <w:t xml:space="preserve"> I believe there is no harm is asking too many questions during an incident like this one.</w:t>
      </w:r>
      <w:r w:rsidR="00425109">
        <w:rPr>
          <w:sz w:val="24"/>
          <w:szCs w:val="24"/>
        </w:rPr>
        <w:t xml:space="preserve"> Overall, I was</w:t>
      </w:r>
      <w:r w:rsidR="00160A10">
        <w:rPr>
          <w:sz w:val="24"/>
          <w:szCs w:val="24"/>
        </w:rPr>
        <w:t xml:space="preserve"> pleased with the result due to the informed decisions made by myself and colleagues using the NDM</w:t>
      </w:r>
      <w:r w:rsidR="008F50B9">
        <w:rPr>
          <w:sz w:val="24"/>
          <w:szCs w:val="24"/>
        </w:rPr>
        <w:t xml:space="preserve"> throughout</w:t>
      </w:r>
      <w:r w:rsidR="00160A10">
        <w:rPr>
          <w:sz w:val="24"/>
          <w:szCs w:val="24"/>
        </w:rPr>
        <w:t xml:space="preserve">. </w:t>
      </w:r>
    </w:p>
    <w:p w14:paraId="5A545E1D" w14:textId="77777777" w:rsidR="00025650" w:rsidRPr="00270EEB" w:rsidRDefault="00025650" w:rsidP="000F0B7E">
      <w:pPr>
        <w:spacing w:line="360" w:lineRule="auto"/>
        <w:ind w:right="107"/>
        <w:jc w:val="both"/>
        <w:rPr>
          <w:sz w:val="24"/>
          <w:szCs w:val="24"/>
        </w:rPr>
      </w:pPr>
    </w:p>
    <w:p w14:paraId="550E30AF" w14:textId="113B5BAC" w:rsidR="00025650" w:rsidRPr="00025650" w:rsidRDefault="003E3E25" w:rsidP="000F0B7E">
      <w:pPr>
        <w:spacing w:line="360" w:lineRule="auto"/>
        <w:ind w:right="107"/>
        <w:jc w:val="both"/>
        <w:rPr>
          <w:b/>
          <w:sz w:val="24"/>
          <w:szCs w:val="24"/>
        </w:rPr>
      </w:pPr>
      <w:r>
        <w:rPr>
          <w:sz w:val="24"/>
          <w:szCs w:val="24"/>
        </w:rPr>
        <w:t>WORD COUNT: 1</w:t>
      </w:r>
      <w:r w:rsidR="0090303C">
        <w:rPr>
          <w:sz w:val="24"/>
          <w:szCs w:val="24"/>
        </w:rPr>
        <w:t>756</w:t>
      </w:r>
    </w:p>
    <w:p w14:paraId="1C6E93E6" w14:textId="77777777" w:rsidR="00025650" w:rsidRDefault="00025650" w:rsidP="000F0B7E">
      <w:pPr>
        <w:spacing w:line="360" w:lineRule="auto"/>
        <w:ind w:right="107"/>
      </w:pPr>
      <w:r>
        <w:br w:type="page"/>
      </w:r>
    </w:p>
    <w:p w14:paraId="592CAEBA" w14:textId="77777777" w:rsidR="000F7ECD" w:rsidRPr="00270EEB" w:rsidRDefault="000F7ECD" w:rsidP="00E6298B">
      <w:pPr>
        <w:ind w:right="107"/>
        <w:jc w:val="both"/>
        <w:rPr>
          <w:sz w:val="24"/>
          <w:szCs w:val="24"/>
        </w:rPr>
        <w:sectPr w:rsidR="000F7ECD" w:rsidRPr="00270EEB" w:rsidSect="00F85063">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1F04168" w:rsidR="043B6711" w:rsidRDefault="043B6711" w:rsidP="1537D0F1">
      <w:pPr>
        <w:ind w:right="107"/>
        <w:jc w:val="both"/>
        <w:rPr>
          <w:sz w:val="24"/>
          <w:szCs w:val="24"/>
        </w:rPr>
      </w:pPr>
      <w:r w:rsidRPr="1537D0F1">
        <w:rPr>
          <w:sz w:val="24"/>
          <w:szCs w:val="24"/>
        </w:rPr>
        <w:t xml:space="preserve">Independent Patrol </w:t>
      </w:r>
      <w:r w:rsidR="00BC0C5C" w:rsidRPr="1537D0F1">
        <w:rPr>
          <w:sz w:val="24"/>
          <w:szCs w:val="24"/>
        </w:rPr>
        <w:t>Status</w:t>
      </w:r>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BBE188F" w14:textId="37102BEB"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References </w:t>
      </w:r>
    </w:p>
    <w:p w14:paraId="56C0F812" w14:textId="77777777"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Borton, T. (1970) “</w:t>
      </w:r>
      <w:r w:rsidRPr="00514DE7">
        <w:rPr>
          <w:bCs/>
          <w:i/>
          <w:iCs/>
          <w:sz w:val="24"/>
          <w:szCs w:val="24"/>
        </w:rPr>
        <w:t>Reach Touch and Teach</w:t>
      </w:r>
      <w:r w:rsidRPr="00935AA9">
        <w:rPr>
          <w:bCs/>
          <w:sz w:val="24"/>
          <w:szCs w:val="24"/>
        </w:rPr>
        <w:t>”. New York: McGraw-Hill Paperbacks.</w:t>
      </w:r>
    </w:p>
    <w:p w14:paraId="16836191"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43F9A760" w14:textId="77777777"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Brown, B. (2022). “</w:t>
      </w:r>
      <w:r w:rsidRPr="00514DE7">
        <w:rPr>
          <w:bCs/>
          <w:i/>
          <w:iCs/>
          <w:sz w:val="24"/>
          <w:szCs w:val="24"/>
        </w:rPr>
        <w:t>Police Discretion”.</w:t>
      </w:r>
      <w:r w:rsidRPr="00935AA9">
        <w:rPr>
          <w:bCs/>
          <w:sz w:val="24"/>
          <w:szCs w:val="24"/>
        </w:rPr>
        <w:t xml:space="preserve"> Obo in Criminology. </w:t>
      </w:r>
    </w:p>
    <w:p w14:paraId="56CC5619"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5CEBF13D" w14:textId="1A2F4D91"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Centrex, (2004). “</w:t>
      </w:r>
      <w:r w:rsidRPr="00514DE7">
        <w:rPr>
          <w:bCs/>
          <w:i/>
          <w:iCs/>
          <w:sz w:val="24"/>
          <w:szCs w:val="24"/>
        </w:rPr>
        <w:t>Conflict Management Model – Personal Safety”</w:t>
      </w:r>
      <w:r w:rsidRPr="00935AA9">
        <w:rPr>
          <w:bCs/>
          <w:sz w:val="24"/>
          <w:szCs w:val="24"/>
        </w:rPr>
        <w:t xml:space="preserve">. Available at: </w:t>
      </w:r>
      <w:hyperlink r:id="rId23" w:history="1">
        <w:r w:rsidRPr="003A462D">
          <w:rPr>
            <w:rStyle w:val="Hyperlink"/>
            <w:bCs/>
            <w:sz w:val="24"/>
            <w:szCs w:val="24"/>
          </w:rPr>
          <w:t>https://library.college.police.uk/docs/college-of-policing/PSM/2007-REDACTED/PSM-07-CONFLICT-MANAGEMENT.pdfz</w:t>
        </w:r>
      </w:hyperlink>
    </w:p>
    <w:p w14:paraId="5B96E9BC" w14:textId="5AC544C4"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15/05/2024.</w:t>
      </w:r>
    </w:p>
    <w:p w14:paraId="6B2FC03B"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7BFA7D8E" w14:textId="597171A0"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Cherry, K. (2023). </w:t>
      </w:r>
      <w:r w:rsidRPr="00514DE7">
        <w:rPr>
          <w:bCs/>
          <w:i/>
          <w:iCs/>
          <w:sz w:val="24"/>
          <w:szCs w:val="24"/>
        </w:rPr>
        <w:t>“How resilience helps you cope with life’s challenges</w:t>
      </w:r>
      <w:r w:rsidRPr="00935AA9">
        <w:rPr>
          <w:bCs/>
          <w:sz w:val="24"/>
          <w:szCs w:val="24"/>
        </w:rPr>
        <w:t xml:space="preserve">”. Available at: </w:t>
      </w:r>
      <w:hyperlink r:id="rId24" w:history="1">
        <w:r w:rsidRPr="003A462D">
          <w:rPr>
            <w:rStyle w:val="Hyperlink"/>
            <w:bCs/>
            <w:sz w:val="24"/>
            <w:szCs w:val="24"/>
          </w:rPr>
          <w:t>https://www.verywellmind.com/what-is-resilience-2795059</w:t>
        </w:r>
      </w:hyperlink>
    </w:p>
    <w:p w14:paraId="4791C5A9" w14:textId="35D9B4D1"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w:t>
      </w:r>
      <w:proofErr w:type="gramStart"/>
      <w:r w:rsidRPr="00935AA9">
        <w:rPr>
          <w:bCs/>
          <w:sz w:val="24"/>
          <w:szCs w:val="24"/>
        </w:rPr>
        <w:t>04/03/24</w:t>
      </w:r>
      <w:proofErr w:type="gramEnd"/>
    </w:p>
    <w:p w14:paraId="353BA349"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6BEDC5D4" w14:textId="0240CA65"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College of Policing, (2013). “</w:t>
      </w:r>
      <w:r w:rsidRPr="00514DE7">
        <w:rPr>
          <w:bCs/>
          <w:i/>
          <w:iCs/>
          <w:sz w:val="24"/>
          <w:szCs w:val="24"/>
        </w:rPr>
        <w:t>National Decision Model</w:t>
      </w:r>
      <w:r w:rsidRPr="00935AA9">
        <w:rPr>
          <w:bCs/>
          <w:sz w:val="24"/>
          <w:szCs w:val="24"/>
        </w:rPr>
        <w:t xml:space="preserve">”. Available </w:t>
      </w:r>
      <w:proofErr w:type="gramStart"/>
      <w:r w:rsidRPr="00935AA9">
        <w:rPr>
          <w:bCs/>
          <w:sz w:val="24"/>
          <w:szCs w:val="24"/>
        </w:rPr>
        <w:t>at :</w:t>
      </w:r>
      <w:proofErr w:type="gramEnd"/>
      <w:r w:rsidRPr="00935AA9">
        <w:rPr>
          <w:bCs/>
          <w:sz w:val="24"/>
          <w:szCs w:val="24"/>
        </w:rPr>
        <w:t xml:space="preserve"> </w:t>
      </w:r>
      <w:hyperlink r:id="rId25" w:history="1">
        <w:r w:rsidRPr="003A462D">
          <w:rPr>
            <w:rStyle w:val="Hyperlink"/>
            <w:bCs/>
            <w:sz w:val="24"/>
            <w:szCs w:val="24"/>
          </w:rPr>
          <w:t>https://www.college.police.uk/app/national-decision-model/national-decision-model</w:t>
        </w:r>
      </w:hyperlink>
    </w:p>
    <w:p w14:paraId="3E58C19B" w14:textId="76531231"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07/05/2024.</w:t>
      </w:r>
    </w:p>
    <w:p w14:paraId="32D91E12"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6E082FA6" w14:textId="214FBE5C"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College of Policing, (2020). “</w:t>
      </w:r>
      <w:r w:rsidRPr="00514DE7">
        <w:rPr>
          <w:bCs/>
          <w:i/>
          <w:iCs/>
          <w:sz w:val="24"/>
          <w:szCs w:val="24"/>
        </w:rPr>
        <w:t>Conflict Management Skills</w:t>
      </w:r>
      <w:r w:rsidRPr="00935AA9">
        <w:rPr>
          <w:bCs/>
          <w:sz w:val="24"/>
          <w:szCs w:val="24"/>
        </w:rPr>
        <w:t xml:space="preserve">”. Available at: </w:t>
      </w:r>
      <w:hyperlink r:id="rId26" w:history="1">
        <w:r w:rsidRPr="003A462D">
          <w:rPr>
            <w:rStyle w:val="Hyperlink"/>
            <w:bCs/>
            <w:sz w:val="24"/>
            <w:szCs w:val="24"/>
          </w:rPr>
          <w:t>https://www.college.police.uk/guidance/conflict-management/conflict-management-skills</w:t>
        </w:r>
      </w:hyperlink>
      <w:r>
        <w:rPr>
          <w:bCs/>
          <w:sz w:val="24"/>
          <w:szCs w:val="24"/>
        </w:rPr>
        <w:t xml:space="preserve"> </w:t>
      </w:r>
      <w:r w:rsidRPr="00935AA9">
        <w:rPr>
          <w:bCs/>
          <w:sz w:val="24"/>
          <w:szCs w:val="24"/>
        </w:rPr>
        <w:t>Assessed on: 07/05/2024.</w:t>
      </w:r>
    </w:p>
    <w:p w14:paraId="19250303"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6761629D" w14:textId="42D9B398"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College of Policing, (2021). “</w:t>
      </w:r>
      <w:r w:rsidRPr="00514DE7">
        <w:rPr>
          <w:bCs/>
          <w:i/>
          <w:iCs/>
          <w:sz w:val="24"/>
          <w:szCs w:val="24"/>
        </w:rPr>
        <w:t>Victims Code for Policing”.</w:t>
      </w:r>
      <w:r w:rsidRPr="00935AA9">
        <w:rPr>
          <w:bCs/>
          <w:sz w:val="24"/>
          <w:szCs w:val="24"/>
        </w:rPr>
        <w:t xml:space="preserve"> Available at: </w:t>
      </w:r>
      <w:hyperlink r:id="rId27" w:history="1">
        <w:r w:rsidRPr="003A462D">
          <w:rPr>
            <w:rStyle w:val="Hyperlink"/>
            <w:bCs/>
            <w:sz w:val="24"/>
            <w:szCs w:val="24"/>
          </w:rPr>
          <w:t>https://www.college.police.uk/guidance/victims-code/victims-rights-policing</w:t>
        </w:r>
      </w:hyperlink>
    </w:p>
    <w:p w14:paraId="4B18D310" w14:textId="243D8699"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on:28/05/2024.</w:t>
      </w:r>
    </w:p>
    <w:p w14:paraId="55A94BCB"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69E9F715" w14:textId="41B72546"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College of Policing, (2023). “</w:t>
      </w:r>
      <w:r w:rsidRPr="00514DE7">
        <w:rPr>
          <w:bCs/>
          <w:i/>
          <w:iCs/>
          <w:sz w:val="24"/>
          <w:szCs w:val="24"/>
        </w:rPr>
        <w:t>Control, Restraint and Searches</w:t>
      </w:r>
      <w:r w:rsidRPr="00935AA9">
        <w:rPr>
          <w:bCs/>
          <w:sz w:val="24"/>
          <w:szCs w:val="24"/>
        </w:rPr>
        <w:t xml:space="preserve">”. Available at: </w:t>
      </w:r>
      <w:hyperlink r:id="rId28" w:anchor="use-of-force" w:history="1">
        <w:r w:rsidRPr="003A462D">
          <w:rPr>
            <w:rStyle w:val="Hyperlink"/>
            <w:bCs/>
            <w:sz w:val="24"/>
            <w:szCs w:val="24"/>
          </w:rPr>
          <w:t>https://www.college.police.uk/app/detention-and-custody/control-restraint-and-searches#use-of-force</w:t>
        </w:r>
      </w:hyperlink>
    </w:p>
    <w:p w14:paraId="1265EC0D" w14:textId="562F26A2"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w:t>
      </w:r>
    </w:p>
    <w:p w14:paraId="48255F80"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7495D6BD" w14:textId="42B4010D"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College of Policing, (2024). “</w:t>
      </w:r>
      <w:r w:rsidRPr="00514DE7">
        <w:rPr>
          <w:bCs/>
          <w:i/>
          <w:iCs/>
          <w:sz w:val="24"/>
          <w:szCs w:val="24"/>
        </w:rPr>
        <w:t>Investigation Process</w:t>
      </w:r>
      <w:r w:rsidRPr="00935AA9">
        <w:rPr>
          <w:bCs/>
          <w:sz w:val="24"/>
          <w:szCs w:val="24"/>
        </w:rPr>
        <w:t xml:space="preserve">”. Available at: </w:t>
      </w:r>
      <w:hyperlink r:id="rId29" w:history="1">
        <w:r w:rsidRPr="003A462D">
          <w:rPr>
            <w:rStyle w:val="Hyperlink"/>
            <w:bCs/>
            <w:sz w:val="24"/>
            <w:szCs w:val="24"/>
          </w:rPr>
          <w:t>https://www.college.police.uk/app/investigation/investigation-process</w:t>
        </w:r>
      </w:hyperlink>
    </w:p>
    <w:p w14:paraId="6B1D5D07" w14:textId="64B0FAE4"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on:24/05/24.</w:t>
      </w:r>
    </w:p>
    <w:p w14:paraId="3E7397F1"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66CF8AB1" w14:textId="50A112BA"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College of Policing, (2024). “</w:t>
      </w:r>
      <w:r w:rsidRPr="00514DE7">
        <w:rPr>
          <w:bCs/>
          <w:i/>
          <w:iCs/>
          <w:sz w:val="24"/>
          <w:szCs w:val="24"/>
        </w:rPr>
        <w:t>National Decision Model”</w:t>
      </w:r>
      <w:r w:rsidRPr="00935AA9">
        <w:rPr>
          <w:bCs/>
          <w:sz w:val="24"/>
          <w:szCs w:val="24"/>
        </w:rPr>
        <w:t xml:space="preserve">. Available at: </w:t>
      </w:r>
      <w:hyperlink r:id="rId30" w:history="1">
        <w:r w:rsidRPr="003A462D">
          <w:rPr>
            <w:rStyle w:val="Hyperlink"/>
            <w:bCs/>
            <w:sz w:val="24"/>
            <w:szCs w:val="24"/>
          </w:rPr>
          <w:t>https://www.college.police.uk/app/national-decision-model/national-decision-model</w:t>
        </w:r>
      </w:hyperlink>
    </w:p>
    <w:p w14:paraId="6086B91F" w14:textId="778FE84B"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24/05/2024.</w:t>
      </w:r>
    </w:p>
    <w:p w14:paraId="33774F75" w14:textId="77777777" w:rsidR="005309C5" w:rsidRDefault="005309C5" w:rsidP="00935AA9">
      <w:pPr>
        <w:overflowPunct/>
        <w:autoSpaceDE/>
        <w:autoSpaceDN/>
        <w:adjustRightInd/>
        <w:spacing w:line="360" w:lineRule="auto"/>
        <w:ind w:right="107"/>
        <w:textAlignment w:val="auto"/>
        <w:rPr>
          <w:bCs/>
          <w:sz w:val="24"/>
          <w:szCs w:val="24"/>
        </w:rPr>
      </w:pPr>
    </w:p>
    <w:p w14:paraId="7D360A2B" w14:textId="001CC57B" w:rsidR="00ED0EA9" w:rsidRDefault="00ED0EA9" w:rsidP="00935AA9">
      <w:pPr>
        <w:overflowPunct/>
        <w:autoSpaceDE/>
        <w:autoSpaceDN/>
        <w:adjustRightInd/>
        <w:spacing w:line="360" w:lineRule="auto"/>
        <w:ind w:right="107"/>
        <w:textAlignment w:val="auto"/>
        <w:rPr>
          <w:bCs/>
          <w:sz w:val="24"/>
          <w:szCs w:val="24"/>
        </w:rPr>
      </w:pPr>
      <w:r w:rsidRPr="00ED0EA9">
        <w:rPr>
          <w:bCs/>
          <w:sz w:val="24"/>
          <w:szCs w:val="24"/>
        </w:rPr>
        <w:t xml:space="preserve">College of Policing, (2024). “Victims code”. Available at: </w:t>
      </w:r>
      <w:hyperlink r:id="rId31" w:history="1">
        <w:r w:rsidRPr="00907B2D">
          <w:rPr>
            <w:rStyle w:val="Hyperlink"/>
            <w:bCs/>
            <w:sz w:val="24"/>
            <w:szCs w:val="24"/>
          </w:rPr>
          <w:t>https://www.college.police.uk/guidance/victims-code</w:t>
        </w:r>
      </w:hyperlink>
      <w:r>
        <w:rPr>
          <w:bCs/>
          <w:sz w:val="24"/>
          <w:szCs w:val="24"/>
        </w:rPr>
        <w:t xml:space="preserve"> </w:t>
      </w:r>
      <w:r w:rsidRPr="00ED0EA9">
        <w:rPr>
          <w:bCs/>
          <w:sz w:val="24"/>
          <w:szCs w:val="24"/>
        </w:rPr>
        <w:t xml:space="preserve"> Assessed on: 25/06/24.</w:t>
      </w:r>
    </w:p>
    <w:p w14:paraId="79F15B3D" w14:textId="77777777" w:rsidR="00ED0EA9" w:rsidRDefault="00ED0EA9" w:rsidP="00935AA9">
      <w:pPr>
        <w:overflowPunct/>
        <w:autoSpaceDE/>
        <w:autoSpaceDN/>
        <w:adjustRightInd/>
        <w:spacing w:line="360" w:lineRule="auto"/>
        <w:ind w:right="107"/>
        <w:textAlignment w:val="auto"/>
        <w:rPr>
          <w:bCs/>
          <w:sz w:val="24"/>
          <w:szCs w:val="24"/>
        </w:rPr>
      </w:pPr>
    </w:p>
    <w:p w14:paraId="4ABC7C7E" w14:textId="626183F5" w:rsidR="00ED0EA9" w:rsidRDefault="00ED0EA9" w:rsidP="00935AA9">
      <w:pPr>
        <w:overflowPunct/>
        <w:autoSpaceDE/>
        <w:autoSpaceDN/>
        <w:adjustRightInd/>
        <w:spacing w:line="360" w:lineRule="auto"/>
        <w:ind w:right="107"/>
        <w:textAlignment w:val="auto"/>
        <w:rPr>
          <w:bCs/>
          <w:sz w:val="24"/>
          <w:szCs w:val="24"/>
        </w:rPr>
      </w:pPr>
      <w:r w:rsidRPr="00ED0EA9">
        <w:rPr>
          <w:bCs/>
          <w:sz w:val="24"/>
          <w:szCs w:val="24"/>
        </w:rPr>
        <w:t>Collins, (2024). “</w:t>
      </w:r>
      <w:r w:rsidRPr="00ED0EA9">
        <w:rPr>
          <w:bCs/>
          <w:i/>
          <w:iCs/>
          <w:sz w:val="24"/>
          <w:szCs w:val="24"/>
        </w:rPr>
        <w:t>Definition of Conflict</w:t>
      </w:r>
      <w:r w:rsidRPr="00ED0EA9">
        <w:rPr>
          <w:bCs/>
          <w:sz w:val="24"/>
          <w:szCs w:val="24"/>
        </w:rPr>
        <w:t xml:space="preserve">”. Available at: </w:t>
      </w:r>
      <w:hyperlink r:id="rId32" w:anchor="google_vignette" w:history="1">
        <w:r w:rsidRPr="00907B2D">
          <w:rPr>
            <w:rStyle w:val="Hyperlink"/>
            <w:bCs/>
            <w:sz w:val="24"/>
            <w:szCs w:val="24"/>
          </w:rPr>
          <w:t>https://www.collinsdictionary.com/dictionary/english/conflict#google_vignette</w:t>
        </w:r>
      </w:hyperlink>
      <w:r>
        <w:rPr>
          <w:bCs/>
          <w:sz w:val="24"/>
          <w:szCs w:val="24"/>
        </w:rPr>
        <w:t xml:space="preserve"> </w:t>
      </w:r>
      <w:r w:rsidRPr="00ED0EA9">
        <w:rPr>
          <w:bCs/>
          <w:sz w:val="24"/>
          <w:szCs w:val="24"/>
        </w:rPr>
        <w:t xml:space="preserve"> Assessed on: 25/06/24.</w:t>
      </w:r>
      <w:r>
        <w:rPr>
          <w:bCs/>
          <w:sz w:val="24"/>
          <w:szCs w:val="24"/>
        </w:rPr>
        <w:t xml:space="preserve"> </w:t>
      </w:r>
    </w:p>
    <w:p w14:paraId="25D280D6"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77ECCCE0" w14:textId="3A4CD679"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CPS, (2021). “</w:t>
      </w:r>
      <w:r w:rsidRPr="00514DE7">
        <w:rPr>
          <w:bCs/>
          <w:i/>
          <w:iCs/>
          <w:sz w:val="24"/>
          <w:szCs w:val="24"/>
        </w:rPr>
        <w:t>Disclosure Manual: Chapter 3 - Roles and Responsibilities</w:t>
      </w:r>
      <w:r w:rsidRPr="00935AA9">
        <w:rPr>
          <w:bCs/>
          <w:sz w:val="24"/>
          <w:szCs w:val="24"/>
        </w:rPr>
        <w:t xml:space="preserve">”. Available at: </w:t>
      </w:r>
      <w:hyperlink r:id="rId33" w:history="1">
        <w:r w:rsidRPr="003A462D">
          <w:rPr>
            <w:rStyle w:val="Hyperlink"/>
            <w:bCs/>
            <w:sz w:val="24"/>
            <w:szCs w:val="24"/>
          </w:rPr>
          <w:t>https://www.cps.gov.uk/legal-guidance/disclosure-manual-chapter-3-roles-and-responsibilities</w:t>
        </w:r>
      </w:hyperlink>
    </w:p>
    <w:p w14:paraId="2B78C38A" w14:textId="6AF5EF5E"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on:28/05/24.</w:t>
      </w:r>
    </w:p>
    <w:p w14:paraId="17A3F582"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587F5336" w14:textId="18E7A737"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CPS, (2021). “</w:t>
      </w:r>
      <w:r w:rsidRPr="00514DE7">
        <w:rPr>
          <w:bCs/>
          <w:i/>
          <w:iCs/>
          <w:sz w:val="24"/>
          <w:szCs w:val="24"/>
        </w:rPr>
        <w:t>Victims and Witnesses: Care and Treatment</w:t>
      </w:r>
      <w:r w:rsidRPr="00935AA9">
        <w:rPr>
          <w:bCs/>
          <w:sz w:val="24"/>
          <w:szCs w:val="24"/>
        </w:rPr>
        <w:t xml:space="preserve">”. Available at: </w:t>
      </w:r>
      <w:hyperlink r:id="rId34" w:history="1">
        <w:r w:rsidRPr="003A462D">
          <w:rPr>
            <w:rStyle w:val="Hyperlink"/>
            <w:bCs/>
            <w:sz w:val="24"/>
            <w:szCs w:val="24"/>
          </w:rPr>
          <w:t>https://www.cps.gov.uk/legal-guidance/victims-and-witnesses-care-and-treatment</w:t>
        </w:r>
      </w:hyperlink>
    </w:p>
    <w:p w14:paraId="52F2407A" w14:textId="0F58B0B2"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w:t>
      </w:r>
    </w:p>
    <w:p w14:paraId="4A9CDB9B"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3F92B969" w14:textId="44E7CE69"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Craig, H. (2019). “</w:t>
      </w:r>
      <w:r w:rsidRPr="00514DE7">
        <w:rPr>
          <w:bCs/>
          <w:i/>
          <w:iCs/>
          <w:sz w:val="24"/>
          <w:szCs w:val="24"/>
        </w:rPr>
        <w:t>Resilience in the workplace: How to be resilient at work</w:t>
      </w:r>
      <w:r w:rsidRPr="00935AA9">
        <w:rPr>
          <w:bCs/>
          <w:sz w:val="24"/>
          <w:szCs w:val="24"/>
        </w:rPr>
        <w:t xml:space="preserve">”. Available at: </w:t>
      </w:r>
      <w:hyperlink r:id="rId35" w:history="1">
        <w:r w:rsidRPr="003A462D">
          <w:rPr>
            <w:rStyle w:val="Hyperlink"/>
            <w:bCs/>
            <w:sz w:val="24"/>
            <w:szCs w:val="24"/>
          </w:rPr>
          <w:t>https://positivepsychology.com/resilience-in-the-workplace/</w:t>
        </w:r>
      </w:hyperlink>
    </w:p>
    <w:p w14:paraId="32A05CC4" w14:textId="7BB73C56"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07/03/24.</w:t>
      </w:r>
    </w:p>
    <w:p w14:paraId="6F15D282"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68A44C0C" w14:textId="664D9E9A"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Cummings, J. (2021). “</w:t>
      </w:r>
      <w:r w:rsidRPr="00514DE7">
        <w:rPr>
          <w:bCs/>
          <w:i/>
          <w:iCs/>
          <w:sz w:val="24"/>
          <w:szCs w:val="24"/>
        </w:rPr>
        <w:t>Mental health benefits of jogging and running</w:t>
      </w:r>
      <w:r w:rsidRPr="00935AA9">
        <w:rPr>
          <w:bCs/>
          <w:sz w:val="24"/>
          <w:szCs w:val="24"/>
        </w:rPr>
        <w:t xml:space="preserve">”. Available at: </w:t>
      </w:r>
      <w:hyperlink r:id="rId36" w:history="1">
        <w:r w:rsidRPr="003A462D">
          <w:rPr>
            <w:rStyle w:val="Hyperlink"/>
            <w:bCs/>
            <w:sz w:val="24"/>
            <w:szCs w:val="24"/>
          </w:rPr>
          <w:t>https://www.verywellfit.com/the-mental-benefits-of-jogging-2911666</w:t>
        </w:r>
      </w:hyperlink>
    </w:p>
    <w:p w14:paraId="4D1399E1" w14:textId="2F04DD23"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07/03/24. </w:t>
      </w:r>
    </w:p>
    <w:p w14:paraId="406EFCCB"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04031BF1" w14:textId="4DD63D92"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lastRenderedPageBreak/>
        <w:t>Daniels, S et al. (2022). “</w:t>
      </w:r>
      <w:r w:rsidRPr="00514DE7">
        <w:rPr>
          <w:bCs/>
          <w:i/>
          <w:iCs/>
          <w:sz w:val="24"/>
          <w:szCs w:val="24"/>
        </w:rPr>
        <w:t xml:space="preserve">Introducing nature at the </w:t>
      </w:r>
      <w:proofErr w:type="spellStart"/>
      <w:r w:rsidRPr="00514DE7">
        <w:rPr>
          <w:bCs/>
          <w:i/>
          <w:iCs/>
          <w:sz w:val="24"/>
          <w:szCs w:val="24"/>
        </w:rPr>
        <w:t>workfloor</w:t>
      </w:r>
      <w:proofErr w:type="spellEnd"/>
      <w:r w:rsidRPr="00514DE7">
        <w:rPr>
          <w:bCs/>
          <w:i/>
          <w:iCs/>
          <w:sz w:val="24"/>
          <w:szCs w:val="24"/>
        </w:rPr>
        <w:t>: A nature-based intervention to reduce stress and improve cognitive performance</w:t>
      </w:r>
      <w:r w:rsidRPr="00935AA9">
        <w:rPr>
          <w:bCs/>
          <w:sz w:val="24"/>
          <w:szCs w:val="24"/>
        </w:rPr>
        <w:t xml:space="preserve">”. International Journal of Hygiene and Environmental Health. Vol 240. </w:t>
      </w:r>
    </w:p>
    <w:p w14:paraId="6517E223"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06539FCE" w14:textId="77777777"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De Bruin, et al (2017). “</w:t>
      </w:r>
      <w:r w:rsidRPr="00514DE7">
        <w:rPr>
          <w:bCs/>
          <w:i/>
          <w:iCs/>
          <w:sz w:val="24"/>
          <w:szCs w:val="24"/>
        </w:rPr>
        <w:t>Mindful2Work: Effects of combined physical exercise, yoga, and mindfulness medications for stress relieve in employees – A proof of concept study</w:t>
      </w:r>
      <w:r w:rsidRPr="00935AA9">
        <w:rPr>
          <w:bCs/>
          <w:sz w:val="24"/>
          <w:szCs w:val="24"/>
        </w:rPr>
        <w:t>”. Volume 8, Pages 204-217. Springer Link.</w:t>
      </w:r>
    </w:p>
    <w:p w14:paraId="0EF3585A"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11ED1DA1" w14:textId="3BAE2EF8"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EHRC, (2021). “</w:t>
      </w:r>
      <w:r w:rsidRPr="00514DE7">
        <w:rPr>
          <w:bCs/>
          <w:i/>
          <w:iCs/>
          <w:sz w:val="24"/>
          <w:szCs w:val="24"/>
        </w:rPr>
        <w:t>Article 8: Respect for your private and family life</w:t>
      </w:r>
      <w:r w:rsidRPr="00935AA9">
        <w:rPr>
          <w:bCs/>
          <w:sz w:val="24"/>
          <w:szCs w:val="24"/>
        </w:rPr>
        <w:t xml:space="preserve">”. Available at: </w:t>
      </w:r>
      <w:hyperlink r:id="rId37" w:history="1">
        <w:r w:rsidRPr="003A462D">
          <w:rPr>
            <w:rStyle w:val="Hyperlink"/>
            <w:bCs/>
            <w:sz w:val="24"/>
            <w:szCs w:val="24"/>
          </w:rPr>
          <w:t>https://www.equalityhumanrights.com/human-rights/human-rights-act/article-8-respect-your-private-and-family-life</w:t>
        </w:r>
      </w:hyperlink>
    </w:p>
    <w:p w14:paraId="51265E9A" w14:textId="610EDACF"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w:t>
      </w:r>
    </w:p>
    <w:p w14:paraId="1E959348" w14:textId="77777777" w:rsidR="00ED0EA9" w:rsidRDefault="00ED0EA9" w:rsidP="00935AA9">
      <w:pPr>
        <w:overflowPunct/>
        <w:autoSpaceDE/>
        <w:autoSpaceDN/>
        <w:adjustRightInd/>
        <w:spacing w:line="360" w:lineRule="auto"/>
        <w:ind w:right="107"/>
        <w:textAlignment w:val="auto"/>
        <w:rPr>
          <w:bCs/>
          <w:sz w:val="24"/>
          <w:szCs w:val="24"/>
        </w:rPr>
      </w:pPr>
    </w:p>
    <w:p w14:paraId="3147B03F" w14:textId="751C3FD6" w:rsidR="00ED0EA9" w:rsidRDefault="00ED0EA9" w:rsidP="00935AA9">
      <w:pPr>
        <w:overflowPunct/>
        <w:autoSpaceDE/>
        <w:autoSpaceDN/>
        <w:adjustRightInd/>
        <w:spacing w:line="360" w:lineRule="auto"/>
        <w:ind w:right="107"/>
        <w:textAlignment w:val="auto"/>
        <w:rPr>
          <w:bCs/>
          <w:sz w:val="24"/>
          <w:szCs w:val="24"/>
        </w:rPr>
      </w:pPr>
      <w:r w:rsidRPr="00ED0EA9">
        <w:rPr>
          <w:bCs/>
          <w:sz w:val="24"/>
          <w:szCs w:val="24"/>
        </w:rPr>
        <w:t>Gibbs, G. (1988). “Learning by doing: A guide to teaching and learning methods”. Oxford: Oxford Further Education Unit.</w:t>
      </w:r>
    </w:p>
    <w:p w14:paraId="01A6BC33"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56CC3A7B" w14:textId="69936604"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Gogoi, D. (2019). “</w:t>
      </w:r>
      <w:r w:rsidRPr="00514DE7">
        <w:rPr>
          <w:bCs/>
          <w:i/>
          <w:iCs/>
          <w:sz w:val="24"/>
          <w:szCs w:val="24"/>
        </w:rPr>
        <w:t>The importance of having a study plan</w:t>
      </w:r>
      <w:r w:rsidRPr="00935AA9">
        <w:rPr>
          <w:bCs/>
          <w:sz w:val="24"/>
          <w:szCs w:val="24"/>
        </w:rPr>
        <w:t xml:space="preserve">”. Available at: </w:t>
      </w:r>
      <w:hyperlink r:id="rId38" w:history="1">
        <w:r w:rsidRPr="003A462D">
          <w:rPr>
            <w:rStyle w:val="Hyperlink"/>
            <w:bCs/>
            <w:sz w:val="24"/>
            <w:szCs w:val="24"/>
          </w:rPr>
          <w:t>https://others.thehighereducationreview.com/news/the-importance-of-having-a-study-plan-nid-1048.html</w:t>
        </w:r>
      </w:hyperlink>
    </w:p>
    <w:p w14:paraId="48081FB3" w14:textId="3A652F16"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04/03/24. </w:t>
      </w:r>
    </w:p>
    <w:p w14:paraId="0EFD4D61" w14:textId="268E4A65" w:rsidR="00ED0EA9" w:rsidRPr="00ED0EA9" w:rsidRDefault="00935AA9" w:rsidP="00935AA9">
      <w:pPr>
        <w:overflowPunct/>
        <w:autoSpaceDE/>
        <w:autoSpaceDN/>
        <w:adjustRightInd/>
        <w:spacing w:line="360" w:lineRule="auto"/>
        <w:ind w:right="107"/>
        <w:textAlignment w:val="auto"/>
        <w:rPr>
          <w:bCs/>
          <w:color w:val="0000FF"/>
          <w:sz w:val="24"/>
          <w:szCs w:val="24"/>
          <w:u w:val="single"/>
        </w:rPr>
      </w:pPr>
      <w:r w:rsidRPr="00935AA9">
        <w:rPr>
          <w:bCs/>
          <w:sz w:val="24"/>
          <w:szCs w:val="24"/>
        </w:rPr>
        <w:t>GOV.UK, (2022). “</w:t>
      </w:r>
      <w:r w:rsidRPr="00514DE7">
        <w:rPr>
          <w:bCs/>
          <w:i/>
          <w:iCs/>
          <w:sz w:val="24"/>
          <w:szCs w:val="24"/>
        </w:rPr>
        <w:t>PACE Code G 2012</w:t>
      </w:r>
      <w:r w:rsidRPr="00935AA9">
        <w:rPr>
          <w:bCs/>
          <w:sz w:val="24"/>
          <w:szCs w:val="24"/>
        </w:rPr>
        <w:t xml:space="preserve">”. Available at: </w:t>
      </w:r>
      <w:hyperlink r:id="rId39" w:history="1">
        <w:r w:rsidRPr="003A462D">
          <w:rPr>
            <w:rStyle w:val="Hyperlink"/>
            <w:bCs/>
            <w:sz w:val="24"/>
            <w:szCs w:val="24"/>
          </w:rPr>
          <w:t>https://www.gov.uk/government/publications/pace-code-g-2012</w:t>
        </w:r>
      </w:hyperlink>
    </w:p>
    <w:p w14:paraId="7AB4E320" w14:textId="1CAE6D9A"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w:t>
      </w:r>
    </w:p>
    <w:p w14:paraId="6AA08201" w14:textId="77777777" w:rsidR="005309C5" w:rsidRDefault="005309C5" w:rsidP="00935AA9">
      <w:pPr>
        <w:overflowPunct/>
        <w:autoSpaceDE/>
        <w:autoSpaceDN/>
        <w:adjustRightInd/>
        <w:spacing w:line="360" w:lineRule="auto"/>
        <w:ind w:right="107"/>
        <w:textAlignment w:val="auto"/>
        <w:rPr>
          <w:bCs/>
          <w:sz w:val="24"/>
          <w:szCs w:val="24"/>
        </w:rPr>
      </w:pPr>
    </w:p>
    <w:p w14:paraId="59B1E976" w14:textId="232B5792" w:rsidR="005309C5" w:rsidRDefault="005309C5" w:rsidP="00935AA9">
      <w:pPr>
        <w:overflowPunct/>
        <w:autoSpaceDE/>
        <w:autoSpaceDN/>
        <w:adjustRightInd/>
        <w:spacing w:line="360" w:lineRule="auto"/>
        <w:ind w:right="107"/>
        <w:textAlignment w:val="auto"/>
        <w:rPr>
          <w:bCs/>
          <w:sz w:val="24"/>
          <w:szCs w:val="24"/>
        </w:rPr>
      </w:pPr>
      <w:r w:rsidRPr="005309C5">
        <w:rPr>
          <w:bCs/>
          <w:sz w:val="24"/>
          <w:szCs w:val="24"/>
        </w:rPr>
        <w:t>Hall, G., (2010). “The experience of providing therapy services to victims of domestic violence: A case study”. Capella University.</w:t>
      </w:r>
    </w:p>
    <w:p w14:paraId="10CB1399" w14:textId="77777777" w:rsidR="005309C5" w:rsidRDefault="005309C5" w:rsidP="00935AA9">
      <w:pPr>
        <w:overflowPunct/>
        <w:autoSpaceDE/>
        <w:autoSpaceDN/>
        <w:adjustRightInd/>
        <w:spacing w:line="360" w:lineRule="auto"/>
        <w:ind w:right="107"/>
        <w:textAlignment w:val="auto"/>
        <w:rPr>
          <w:bCs/>
          <w:sz w:val="24"/>
          <w:szCs w:val="24"/>
        </w:rPr>
      </w:pPr>
    </w:p>
    <w:p w14:paraId="0E33AD06" w14:textId="7D43F688" w:rsidR="005309C5" w:rsidRDefault="005309C5" w:rsidP="00935AA9">
      <w:pPr>
        <w:overflowPunct/>
        <w:autoSpaceDE/>
        <w:autoSpaceDN/>
        <w:adjustRightInd/>
        <w:spacing w:line="360" w:lineRule="auto"/>
        <w:ind w:right="107"/>
        <w:textAlignment w:val="auto"/>
        <w:rPr>
          <w:bCs/>
          <w:sz w:val="24"/>
          <w:szCs w:val="24"/>
        </w:rPr>
      </w:pPr>
      <w:proofErr w:type="spellStart"/>
      <w:r w:rsidRPr="005309C5">
        <w:rPr>
          <w:bCs/>
          <w:sz w:val="24"/>
          <w:szCs w:val="24"/>
        </w:rPr>
        <w:t>Keningale</w:t>
      </w:r>
      <w:proofErr w:type="spellEnd"/>
      <w:r w:rsidRPr="005309C5">
        <w:rPr>
          <w:bCs/>
          <w:sz w:val="24"/>
          <w:szCs w:val="24"/>
        </w:rPr>
        <w:t>, P., Halford, E., Bullock, K. and Garland, J. (2024). “Optimising intelligence operations for international law enforcement: harnessing THRIVE for national intelligence model advancement”. Journal of Policing, Intelligence and Counter Terrorism, pp.1-21.</w:t>
      </w:r>
    </w:p>
    <w:p w14:paraId="38A726D5" w14:textId="77777777" w:rsidR="005309C5" w:rsidRDefault="005309C5" w:rsidP="00935AA9">
      <w:pPr>
        <w:overflowPunct/>
        <w:autoSpaceDE/>
        <w:autoSpaceDN/>
        <w:adjustRightInd/>
        <w:spacing w:line="360" w:lineRule="auto"/>
        <w:ind w:right="107"/>
        <w:textAlignment w:val="auto"/>
        <w:rPr>
          <w:bCs/>
          <w:sz w:val="24"/>
          <w:szCs w:val="24"/>
        </w:rPr>
      </w:pPr>
    </w:p>
    <w:p w14:paraId="5A51BDCD" w14:textId="77777777" w:rsidR="005309C5" w:rsidRPr="005309C5" w:rsidRDefault="005309C5" w:rsidP="005309C5">
      <w:pPr>
        <w:overflowPunct/>
        <w:autoSpaceDE/>
        <w:autoSpaceDN/>
        <w:adjustRightInd/>
        <w:spacing w:line="360" w:lineRule="auto"/>
        <w:ind w:right="107"/>
        <w:textAlignment w:val="auto"/>
        <w:rPr>
          <w:bCs/>
          <w:sz w:val="24"/>
          <w:szCs w:val="24"/>
        </w:rPr>
      </w:pPr>
      <w:r w:rsidRPr="005309C5">
        <w:rPr>
          <w:bCs/>
          <w:sz w:val="24"/>
          <w:szCs w:val="24"/>
        </w:rPr>
        <w:t xml:space="preserve">Kolb, D. A. (1984). “Experiential learning: experience as the source of learning and </w:t>
      </w:r>
    </w:p>
    <w:p w14:paraId="0CEB3B8A" w14:textId="77777777" w:rsidR="005309C5" w:rsidRPr="005309C5" w:rsidRDefault="005309C5" w:rsidP="005309C5">
      <w:pPr>
        <w:overflowPunct/>
        <w:autoSpaceDE/>
        <w:autoSpaceDN/>
        <w:adjustRightInd/>
        <w:spacing w:line="360" w:lineRule="auto"/>
        <w:ind w:right="107"/>
        <w:textAlignment w:val="auto"/>
        <w:rPr>
          <w:bCs/>
          <w:sz w:val="24"/>
          <w:szCs w:val="24"/>
        </w:rPr>
      </w:pPr>
      <w:r w:rsidRPr="005309C5">
        <w:rPr>
          <w:bCs/>
          <w:sz w:val="24"/>
          <w:szCs w:val="24"/>
        </w:rPr>
        <w:t>development.” Englewood Cliffs: Prentice-Hall</w:t>
      </w:r>
    </w:p>
    <w:p w14:paraId="3757DD59" w14:textId="77777777" w:rsidR="005309C5" w:rsidRPr="005309C5" w:rsidRDefault="005309C5" w:rsidP="005309C5">
      <w:pPr>
        <w:overflowPunct/>
        <w:autoSpaceDE/>
        <w:autoSpaceDN/>
        <w:adjustRightInd/>
        <w:spacing w:line="360" w:lineRule="auto"/>
        <w:ind w:right="107"/>
        <w:textAlignment w:val="auto"/>
        <w:rPr>
          <w:bCs/>
          <w:sz w:val="24"/>
          <w:szCs w:val="24"/>
        </w:rPr>
      </w:pPr>
    </w:p>
    <w:p w14:paraId="40D36C5C" w14:textId="77777777" w:rsidR="005309C5" w:rsidRPr="005309C5" w:rsidRDefault="005309C5" w:rsidP="005309C5">
      <w:pPr>
        <w:overflowPunct/>
        <w:autoSpaceDE/>
        <w:autoSpaceDN/>
        <w:adjustRightInd/>
        <w:spacing w:line="360" w:lineRule="auto"/>
        <w:ind w:right="107"/>
        <w:textAlignment w:val="auto"/>
        <w:rPr>
          <w:bCs/>
          <w:sz w:val="24"/>
          <w:szCs w:val="24"/>
        </w:rPr>
      </w:pPr>
      <w:r w:rsidRPr="005309C5">
        <w:rPr>
          <w:bCs/>
          <w:sz w:val="24"/>
          <w:szCs w:val="24"/>
        </w:rPr>
        <w:t>Kolb, D.A. (2007). “The Kolb learning style inventory”. Boston, MA: Hay Resources Direct.</w:t>
      </w:r>
    </w:p>
    <w:p w14:paraId="58B4219D" w14:textId="09F0D4C6" w:rsidR="005309C5" w:rsidRDefault="005309C5" w:rsidP="005309C5">
      <w:pPr>
        <w:overflowPunct/>
        <w:autoSpaceDE/>
        <w:autoSpaceDN/>
        <w:adjustRightInd/>
        <w:spacing w:line="360" w:lineRule="auto"/>
        <w:ind w:right="107"/>
        <w:textAlignment w:val="auto"/>
        <w:rPr>
          <w:bCs/>
          <w:sz w:val="24"/>
          <w:szCs w:val="24"/>
        </w:rPr>
      </w:pPr>
      <w:r w:rsidRPr="005309C5">
        <w:rPr>
          <w:bCs/>
          <w:sz w:val="24"/>
          <w:szCs w:val="24"/>
        </w:rPr>
        <w:lastRenderedPageBreak/>
        <w:t>Assessed on: 25/06/24.</w:t>
      </w:r>
    </w:p>
    <w:p w14:paraId="44048F8F" w14:textId="77777777" w:rsidR="00ED0EA9" w:rsidRDefault="00ED0EA9" w:rsidP="00935AA9">
      <w:pPr>
        <w:overflowPunct/>
        <w:autoSpaceDE/>
        <w:autoSpaceDN/>
        <w:adjustRightInd/>
        <w:spacing w:line="360" w:lineRule="auto"/>
        <w:ind w:right="107"/>
        <w:textAlignment w:val="auto"/>
        <w:rPr>
          <w:bCs/>
          <w:sz w:val="24"/>
          <w:szCs w:val="24"/>
        </w:rPr>
      </w:pPr>
    </w:p>
    <w:p w14:paraId="5F578CBE" w14:textId="77777777" w:rsidR="005309C5" w:rsidRDefault="005309C5" w:rsidP="00935AA9">
      <w:pPr>
        <w:overflowPunct/>
        <w:autoSpaceDE/>
        <w:autoSpaceDN/>
        <w:adjustRightInd/>
        <w:spacing w:line="360" w:lineRule="auto"/>
        <w:ind w:right="107"/>
        <w:textAlignment w:val="auto"/>
        <w:rPr>
          <w:bCs/>
          <w:sz w:val="24"/>
          <w:szCs w:val="24"/>
        </w:rPr>
      </w:pPr>
    </w:p>
    <w:p w14:paraId="11A5D5B9" w14:textId="08568E09" w:rsidR="005309C5" w:rsidRDefault="005309C5" w:rsidP="00935AA9">
      <w:pPr>
        <w:overflowPunct/>
        <w:autoSpaceDE/>
        <w:autoSpaceDN/>
        <w:adjustRightInd/>
        <w:spacing w:line="360" w:lineRule="auto"/>
        <w:ind w:right="107"/>
        <w:textAlignment w:val="auto"/>
        <w:rPr>
          <w:bCs/>
          <w:sz w:val="24"/>
          <w:szCs w:val="24"/>
        </w:rPr>
      </w:pPr>
      <w:r w:rsidRPr="005309C5">
        <w:rPr>
          <w:bCs/>
          <w:sz w:val="24"/>
          <w:szCs w:val="24"/>
        </w:rPr>
        <w:t>Lum, C. and Koper, C, (2017). “Evidence-based policing”. New York: Oxford University Press.</w:t>
      </w:r>
    </w:p>
    <w:p w14:paraId="5E4AE7CF" w14:textId="77777777" w:rsidR="002C197B" w:rsidRDefault="002C197B" w:rsidP="00935AA9">
      <w:pPr>
        <w:overflowPunct/>
        <w:autoSpaceDE/>
        <w:autoSpaceDN/>
        <w:adjustRightInd/>
        <w:spacing w:line="360" w:lineRule="auto"/>
        <w:ind w:right="107"/>
        <w:textAlignment w:val="auto"/>
        <w:rPr>
          <w:bCs/>
          <w:sz w:val="24"/>
          <w:szCs w:val="24"/>
        </w:rPr>
      </w:pPr>
    </w:p>
    <w:p w14:paraId="2D611D10" w14:textId="31D17216" w:rsidR="002C197B" w:rsidRDefault="002C197B" w:rsidP="00935AA9">
      <w:pPr>
        <w:overflowPunct/>
        <w:autoSpaceDE/>
        <w:autoSpaceDN/>
        <w:adjustRightInd/>
        <w:spacing w:line="360" w:lineRule="auto"/>
        <w:ind w:right="107"/>
        <w:textAlignment w:val="auto"/>
        <w:rPr>
          <w:bCs/>
          <w:sz w:val="24"/>
          <w:szCs w:val="24"/>
        </w:rPr>
      </w:pPr>
      <w:proofErr w:type="spellStart"/>
      <w:r w:rsidRPr="002C197B">
        <w:rPr>
          <w:bCs/>
          <w:sz w:val="24"/>
          <w:szCs w:val="24"/>
        </w:rPr>
        <w:t>McPheat</w:t>
      </w:r>
      <w:proofErr w:type="spellEnd"/>
      <w:r w:rsidRPr="002C197B">
        <w:rPr>
          <w:bCs/>
          <w:sz w:val="24"/>
          <w:szCs w:val="24"/>
        </w:rPr>
        <w:t xml:space="preserve">, S. (2022). “What is the Thomas Kilmann Conflict Management Model?”. Available at: </w:t>
      </w:r>
      <w:hyperlink r:id="rId40" w:history="1">
        <w:r w:rsidRPr="00D77CA8">
          <w:rPr>
            <w:rStyle w:val="Hyperlink"/>
            <w:bCs/>
            <w:sz w:val="24"/>
            <w:szCs w:val="24"/>
          </w:rPr>
          <w:t>https://www.mtdtraining.com/blog/thomas-kilmann-conflict-management-model.htm</w:t>
        </w:r>
      </w:hyperlink>
      <w:r>
        <w:rPr>
          <w:bCs/>
          <w:sz w:val="24"/>
          <w:szCs w:val="24"/>
        </w:rPr>
        <w:t xml:space="preserve"> </w:t>
      </w:r>
      <w:r w:rsidRPr="002C197B">
        <w:rPr>
          <w:bCs/>
          <w:sz w:val="24"/>
          <w:szCs w:val="24"/>
        </w:rPr>
        <w:t>Accessed on: 25/06/24.</w:t>
      </w:r>
    </w:p>
    <w:p w14:paraId="1419A8FD"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5A059F72" w14:textId="4BE3F3F9"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Mental Health Foundation, (2021). “</w:t>
      </w:r>
      <w:r w:rsidRPr="00514DE7">
        <w:rPr>
          <w:bCs/>
          <w:i/>
          <w:iCs/>
          <w:sz w:val="24"/>
          <w:szCs w:val="24"/>
        </w:rPr>
        <w:t>Stress”</w:t>
      </w:r>
      <w:r w:rsidRPr="00935AA9">
        <w:rPr>
          <w:bCs/>
          <w:sz w:val="24"/>
          <w:szCs w:val="24"/>
        </w:rPr>
        <w:t xml:space="preserve">. Available at: </w:t>
      </w:r>
      <w:hyperlink r:id="rId41" w:history="1">
        <w:r w:rsidRPr="003A462D">
          <w:rPr>
            <w:rStyle w:val="Hyperlink"/>
            <w:bCs/>
            <w:sz w:val="24"/>
            <w:szCs w:val="24"/>
          </w:rPr>
          <w:t>https://www.mentalhealth.org.uk/explore-mental-health/a-z-topics/stress</w:t>
        </w:r>
      </w:hyperlink>
    </w:p>
    <w:p w14:paraId="087A3F4F" w14:textId="4BAD7F9E"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04/03/24. </w:t>
      </w:r>
    </w:p>
    <w:p w14:paraId="50A976F2"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54DB76C4" w14:textId="7BB97C93"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Ministry of Justice, (2020). “</w:t>
      </w:r>
      <w:r w:rsidRPr="00514DE7">
        <w:rPr>
          <w:bCs/>
          <w:i/>
          <w:iCs/>
          <w:sz w:val="24"/>
          <w:szCs w:val="24"/>
        </w:rPr>
        <w:t>Codes of Practice for Victims of Crime in England and Wales”.</w:t>
      </w:r>
      <w:r w:rsidRPr="00935AA9">
        <w:rPr>
          <w:bCs/>
          <w:sz w:val="24"/>
          <w:szCs w:val="24"/>
        </w:rPr>
        <w:t xml:space="preserve"> Available at : </w:t>
      </w:r>
      <w:hyperlink r:id="rId42" w:history="1">
        <w:r w:rsidRPr="003A462D">
          <w:rPr>
            <w:rStyle w:val="Hyperlink"/>
            <w:bCs/>
            <w:sz w:val="24"/>
            <w:szCs w:val="24"/>
          </w:rPr>
          <w:t>https://assets.publishing.service.gov.uk/government/uploads/system/uploads/attachment_data/file/936239/victims-code-2020.pdf</w:t>
        </w:r>
      </w:hyperlink>
      <w:r>
        <w:rPr>
          <w:bCs/>
          <w:sz w:val="24"/>
          <w:szCs w:val="24"/>
        </w:rPr>
        <w:t xml:space="preserve"> </w:t>
      </w:r>
      <w:r w:rsidRPr="00935AA9">
        <w:rPr>
          <w:bCs/>
          <w:sz w:val="24"/>
          <w:szCs w:val="24"/>
        </w:rPr>
        <w:t xml:space="preserve"> Assessed on: 20/05/2024.</w:t>
      </w:r>
    </w:p>
    <w:p w14:paraId="6668C379" w14:textId="77777777" w:rsidR="00ED0EA9" w:rsidRDefault="00ED0EA9" w:rsidP="00935AA9">
      <w:pPr>
        <w:overflowPunct/>
        <w:autoSpaceDE/>
        <w:autoSpaceDN/>
        <w:adjustRightInd/>
        <w:spacing w:line="360" w:lineRule="auto"/>
        <w:ind w:right="107"/>
        <w:textAlignment w:val="auto"/>
        <w:rPr>
          <w:bCs/>
          <w:sz w:val="24"/>
          <w:szCs w:val="24"/>
        </w:rPr>
      </w:pPr>
    </w:p>
    <w:p w14:paraId="0F144742" w14:textId="406D5D21" w:rsidR="00ED0EA9" w:rsidRDefault="00ED0EA9" w:rsidP="00935AA9">
      <w:pPr>
        <w:overflowPunct/>
        <w:autoSpaceDE/>
        <w:autoSpaceDN/>
        <w:adjustRightInd/>
        <w:spacing w:line="360" w:lineRule="auto"/>
        <w:ind w:right="107"/>
        <w:textAlignment w:val="auto"/>
        <w:rPr>
          <w:bCs/>
          <w:sz w:val="24"/>
          <w:szCs w:val="24"/>
        </w:rPr>
      </w:pPr>
      <w:r w:rsidRPr="00ED0EA9">
        <w:rPr>
          <w:bCs/>
          <w:sz w:val="24"/>
          <w:szCs w:val="24"/>
        </w:rPr>
        <w:t xml:space="preserve">Ministry of Justice, (2024). “Code of Practice for Victims of crime in England and Wales”. Available at: </w:t>
      </w:r>
      <w:hyperlink r:id="rId43" w:anchor="contents" w:history="1">
        <w:r w:rsidRPr="00907B2D">
          <w:rPr>
            <w:rStyle w:val="Hyperlink"/>
            <w:bCs/>
            <w:sz w:val="24"/>
            <w:szCs w:val="24"/>
          </w:rPr>
          <w:t>https://www.gov.uk/government/publications/the-code-of-practice-for-victims-of-crime/code-of-practice-for-victims-of-crime-in-england-and-wales-victims-code#contents</w:t>
        </w:r>
      </w:hyperlink>
      <w:r>
        <w:rPr>
          <w:bCs/>
          <w:sz w:val="24"/>
          <w:szCs w:val="24"/>
        </w:rPr>
        <w:t xml:space="preserve"> </w:t>
      </w:r>
    </w:p>
    <w:p w14:paraId="7B6E0D4C"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623CA670" w14:textId="553C40E1"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Office for National Statistics (ONS), (2023). </w:t>
      </w:r>
      <w:r w:rsidRPr="002F2832">
        <w:rPr>
          <w:bCs/>
          <w:i/>
          <w:iCs/>
          <w:sz w:val="24"/>
          <w:szCs w:val="24"/>
        </w:rPr>
        <w:t>“Domestic abuse in England and Wales Overview: November 2023</w:t>
      </w:r>
      <w:r w:rsidRPr="00935AA9">
        <w:rPr>
          <w:bCs/>
          <w:sz w:val="24"/>
          <w:szCs w:val="24"/>
        </w:rPr>
        <w:t xml:space="preserve">”. Available at : </w:t>
      </w:r>
      <w:hyperlink r:id="rId44" w:history="1">
        <w:r w:rsidRPr="003A462D">
          <w:rPr>
            <w:rStyle w:val="Hyperlink"/>
            <w:bCs/>
            <w:sz w:val="24"/>
            <w:szCs w:val="24"/>
          </w:rPr>
          <w:t>https://www.ons.gov.uk/peoplepopulationandcommunity/crimeandjustice/bulletins/domesticabuseinenglandandwalesoverview/november2023</w:t>
        </w:r>
      </w:hyperlink>
    </w:p>
    <w:p w14:paraId="02681878" w14:textId="1BDF57EC"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w:t>
      </w:r>
    </w:p>
    <w:p w14:paraId="1C15CCBC"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557EF65B" w14:textId="5D4E9E1A"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PNLD, (2021). “</w:t>
      </w:r>
      <w:r w:rsidRPr="002F2832">
        <w:rPr>
          <w:bCs/>
          <w:i/>
          <w:iCs/>
          <w:sz w:val="24"/>
          <w:szCs w:val="24"/>
        </w:rPr>
        <w:t>Criminal Damage Act 1971- destroying or damaging property</w:t>
      </w:r>
      <w:r w:rsidRPr="00935AA9">
        <w:rPr>
          <w:bCs/>
          <w:sz w:val="24"/>
          <w:szCs w:val="24"/>
        </w:rPr>
        <w:t xml:space="preserve">”. Available at: </w:t>
      </w:r>
      <w:hyperlink r:id="rId45" w:history="1">
        <w:r w:rsidRPr="003A462D">
          <w:rPr>
            <w:rStyle w:val="Hyperlink"/>
            <w:bCs/>
            <w:sz w:val="24"/>
            <w:szCs w:val="24"/>
          </w:rPr>
          <w:t>https://www.pnld.co.uk/members/legal-narrative-detail/?id=84bb67f0-42c4-ee11-9079-6045bdc1cde9</w:t>
        </w:r>
      </w:hyperlink>
    </w:p>
    <w:p w14:paraId="6E7F7035" w14:textId="763E7798"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w:t>
      </w:r>
    </w:p>
    <w:p w14:paraId="24E371F9"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3E57CBF4" w14:textId="50F7D634"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lastRenderedPageBreak/>
        <w:t>PNLD, (2024). “</w:t>
      </w:r>
      <w:r w:rsidRPr="002F2832">
        <w:rPr>
          <w:bCs/>
          <w:i/>
          <w:iCs/>
          <w:sz w:val="24"/>
          <w:szCs w:val="24"/>
        </w:rPr>
        <w:t>Common Assault</w:t>
      </w:r>
      <w:r w:rsidRPr="00935AA9">
        <w:rPr>
          <w:bCs/>
          <w:sz w:val="24"/>
          <w:szCs w:val="24"/>
        </w:rPr>
        <w:t xml:space="preserve">”. Available at: </w:t>
      </w:r>
      <w:hyperlink r:id="rId46" w:history="1">
        <w:r w:rsidRPr="003A462D">
          <w:rPr>
            <w:rStyle w:val="Hyperlink"/>
            <w:bCs/>
            <w:sz w:val="24"/>
            <w:szCs w:val="24"/>
          </w:rPr>
          <w:t>https://www.pnld.co.uk/members/offence-wording-detail/?id=7610275a-87c9-ee11-9079-6045bd127823</w:t>
        </w:r>
      </w:hyperlink>
    </w:p>
    <w:p w14:paraId="2A009F70" w14:textId="72764591"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w:t>
      </w:r>
    </w:p>
    <w:p w14:paraId="1B8069CC"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57AADC66" w14:textId="1633B992"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Revolution Learning and Development Ltd, (2021). “</w:t>
      </w:r>
      <w:r w:rsidRPr="00514DE7">
        <w:rPr>
          <w:bCs/>
          <w:i/>
          <w:iCs/>
          <w:sz w:val="24"/>
          <w:szCs w:val="24"/>
        </w:rPr>
        <w:t xml:space="preserve">The </w:t>
      </w:r>
      <w:proofErr w:type="spellStart"/>
      <w:r w:rsidRPr="00514DE7">
        <w:rPr>
          <w:bCs/>
          <w:i/>
          <w:iCs/>
          <w:sz w:val="24"/>
          <w:szCs w:val="24"/>
        </w:rPr>
        <w:t>Betari</w:t>
      </w:r>
      <w:proofErr w:type="spellEnd"/>
      <w:r w:rsidRPr="00514DE7">
        <w:rPr>
          <w:bCs/>
          <w:i/>
          <w:iCs/>
          <w:sz w:val="24"/>
          <w:szCs w:val="24"/>
        </w:rPr>
        <w:t xml:space="preserve"> Box Model</w:t>
      </w:r>
      <w:r w:rsidRPr="00935AA9">
        <w:rPr>
          <w:bCs/>
          <w:sz w:val="24"/>
          <w:szCs w:val="24"/>
        </w:rPr>
        <w:t xml:space="preserve">”. Available at: </w:t>
      </w:r>
      <w:hyperlink r:id="rId47" w:history="1">
        <w:r w:rsidRPr="003A462D">
          <w:rPr>
            <w:rStyle w:val="Hyperlink"/>
            <w:bCs/>
            <w:sz w:val="24"/>
            <w:szCs w:val="24"/>
          </w:rPr>
          <w:t>https://www.revolutionlearning.co.uk/article/the-betari-box-model/</w:t>
        </w:r>
      </w:hyperlink>
    </w:p>
    <w:p w14:paraId="74F151BE" w14:textId="4B2EA633"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15/05/2024.</w:t>
      </w:r>
    </w:p>
    <w:p w14:paraId="58833DC2"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68D9DFDB" w14:textId="77777777"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Ronquillo, Y et al, (2023). “</w:t>
      </w:r>
      <w:r w:rsidRPr="00514DE7">
        <w:rPr>
          <w:bCs/>
          <w:i/>
          <w:iCs/>
          <w:sz w:val="24"/>
          <w:szCs w:val="24"/>
        </w:rPr>
        <w:t>Conflict Management</w:t>
      </w:r>
      <w:r w:rsidRPr="00935AA9">
        <w:rPr>
          <w:bCs/>
          <w:sz w:val="24"/>
          <w:szCs w:val="24"/>
        </w:rPr>
        <w:t xml:space="preserve">”. Stat Pearls Publishing. </w:t>
      </w:r>
    </w:p>
    <w:p w14:paraId="5ACAD2C4" w14:textId="4E0F3C28"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Scott, E. (2023). “Tips for taking time for yourself”. Available at: </w:t>
      </w:r>
      <w:hyperlink r:id="rId48" w:history="1">
        <w:r w:rsidRPr="003A462D">
          <w:rPr>
            <w:rStyle w:val="Hyperlink"/>
            <w:bCs/>
            <w:sz w:val="24"/>
            <w:szCs w:val="24"/>
          </w:rPr>
          <w:t>https://www.verywellmind.com/how-and-why-to-find-time-for-yourself-3144757</w:t>
        </w:r>
      </w:hyperlink>
    </w:p>
    <w:p w14:paraId="096DBBE3" w14:textId="3E764892"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07/03/2024. </w:t>
      </w:r>
    </w:p>
    <w:p w14:paraId="3B06747F"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51CDB972" w14:textId="77777777"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Spooner, E. and Cooper, B, (2023). “</w:t>
      </w:r>
      <w:r w:rsidRPr="002F2832">
        <w:rPr>
          <w:bCs/>
          <w:i/>
          <w:iCs/>
          <w:sz w:val="24"/>
          <w:szCs w:val="24"/>
        </w:rPr>
        <w:t>Dilemmas and decision making in policing”.</w:t>
      </w:r>
      <w:r w:rsidRPr="00935AA9">
        <w:rPr>
          <w:bCs/>
          <w:sz w:val="24"/>
          <w:szCs w:val="24"/>
        </w:rPr>
        <w:t xml:space="preserve"> Critical Publishing.</w:t>
      </w:r>
    </w:p>
    <w:p w14:paraId="0134ECD7"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754271B0" w14:textId="7A3BE91D"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Staffordshire Police, (2021). “</w:t>
      </w:r>
      <w:r w:rsidRPr="002F2832">
        <w:rPr>
          <w:bCs/>
          <w:i/>
          <w:iCs/>
          <w:sz w:val="24"/>
          <w:szCs w:val="24"/>
        </w:rPr>
        <w:t>Graded Response and THRIVE assessment</w:t>
      </w:r>
      <w:r w:rsidRPr="00935AA9">
        <w:rPr>
          <w:bCs/>
          <w:sz w:val="24"/>
          <w:szCs w:val="24"/>
        </w:rPr>
        <w:t xml:space="preserve">”. Available at: </w:t>
      </w:r>
      <w:hyperlink r:id="rId49" w:history="1">
        <w:r w:rsidRPr="003A462D">
          <w:rPr>
            <w:rStyle w:val="Hyperlink"/>
            <w:bCs/>
            <w:sz w:val="24"/>
            <w:szCs w:val="24"/>
          </w:rPr>
          <w:t>https://www.staffordshire.police.uk/SysSiteAssets/foi-media/staffordshire/2022-published-foi-requests/february/foi-13956-alzheimers-and-dementia-training-data-refinement.pdf</w:t>
        </w:r>
      </w:hyperlink>
    </w:p>
    <w:p w14:paraId="5C503D47" w14:textId="291A6932"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w:t>
      </w:r>
      <w:proofErr w:type="gramStart"/>
      <w:r w:rsidRPr="00935AA9">
        <w:rPr>
          <w:bCs/>
          <w:sz w:val="24"/>
          <w:szCs w:val="24"/>
        </w:rPr>
        <w:t>24/05/24</w:t>
      </w:r>
      <w:proofErr w:type="gramEnd"/>
    </w:p>
    <w:p w14:paraId="4AF24663" w14:textId="77777777" w:rsidR="00ED0EA9" w:rsidRDefault="00ED0EA9" w:rsidP="00935AA9">
      <w:pPr>
        <w:overflowPunct/>
        <w:autoSpaceDE/>
        <w:autoSpaceDN/>
        <w:adjustRightInd/>
        <w:spacing w:line="360" w:lineRule="auto"/>
        <w:ind w:right="107"/>
        <w:textAlignment w:val="auto"/>
        <w:rPr>
          <w:bCs/>
          <w:sz w:val="24"/>
          <w:szCs w:val="24"/>
        </w:rPr>
      </w:pPr>
    </w:p>
    <w:p w14:paraId="79CA4AD4" w14:textId="25F2B3CD" w:rsidR="005309C5" w:rsidRDefault="005309C5" w:rsidP="00935AA9">
      <w:pPr>
        <w:overflowPunct/>
        <w:autoSpaceDE/>
        <w:autoSpaceDN/>
        <w:adjustRightInd/>
        <w:spacing w:line="360" w:lineRule="auto"/>
        <w:ind w:right="107"/>
        <w:textAlignment w:val="auto"/>
        <w:rPr>
          <w:bCs/>
          <w:sz w:val="24"/>
          <w:szCs w:val="24"/>
        </w:rPr>
      </w:pPr>
      <w:r w:rsidRPr="005309C5">
        <w:rPr>
          <w:bCs/>
          <w:sz w:val="24"/>
          <w:szCs w:val="24"/>
        </w:rPr>
        <w:t>Thomas, K. &amp; Kilmann, R. (2008). “Thomas-Kilmann Conflict Mode Instrument”. TKI Profile and Interpretive Report. 1(11).</w:t>
      </w:r>
      <w:r>
        <w:rPr>
          <w:bCs/>
          <w:sz w:val="24"/>
          <w:szCs w:val="24"/>
        </w:rPr>
        <w:t xml:space="preserve"> </w:t>
      </w:r>
    </w:p>
    <w:p w14:paraId="4E7CFC1F" w14:textId="77777777" w:rsidR="005309C5" w:rsidRPr="00935AA9" w:rsidRDefault="005309C5" w:rsidP="00935AA9">
      <w:pPr>
        <w:overflowPunct/>
        <w:autoSpaceDE/>
        <w:autoSpaceDN/>
        <w:adjustRightInd/>
        <w:spacing w:line="360" w:lineRule="auto"/>
        <w:ind w:right="107"/>
        <w:textAlignment w:val="auto"/>
        <w:rPr>
          <w:bCs/>
          <w:sz w:val="24"/>
          <w:szCs w:val="24"/>
        </w:rPr>
      </w:pPr>
    </w:p>
    <w:p w14:paraId="4DD6E055" w14:textId="76580F85"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Victim Support, (2023). “</w:t>
      </w:r>
      <w:r w:rsidRPr="002F2832">
        <w:rPr>
          <w:bCs/>
          <w:i/>
          <w:iCs/>
          <w:sz w:val="24"/>
          <w:szCs w:val="24"/>
        </w:rPr>
        <w:t>Victim Personal Statement</w:t>
      </w:r>
      <w:r w:rsidRPr="00935AA9">
        <w:rPr>
          <w:bCs/>
          <w:sz w:val="24"/>
          <w:szCs w:val="24"/>
        </w:rPr>
        <w:t xml:space="preserve">”. Available </w:t>
      </w:r>
      <w:proofErr w:type="gramStart"/>
      <w:r w:rsidRPr="00935AA9">
        <w:rPr>
          <w:bCs/>
          <w:sz w:val="24"/>
          <w:szCs w:val="24"/>
        </w:rPr>
        <w:t>at :</w:t>
      </w:r>
      <w:proofErr w:type="gramEnd"/>
      <w:r w:rsidRPr="00935AA9">
        <w:rPr>
          <w:bCs/>
          <w:sz w:val="24"/>
          <w:szCs w:val="24"/>
        </w:rPr>
        <w:t xml:space="preserve"> </w:t>
      </w:r>
      <w:hyperlink r:id="rId50" w:history="1">
        <w:r w:rsidRPr="003A462D">
          <w:rPr>
            <w:rStyle w:val="Hyperlink"/>
            <w:bCs/>
            <w:sz w:val="24"/>
            <w:szCs w:val="24"/>
          </w:rPr>
          <w:t>https://www.victimsupport.org.uk/help-and-support/your-rights/victim-personal-statements/</w:t>
        </w:r>
      </w:hyperlink>
    </w:p>
    <w:p w14:paraId="0D4BB818" w14:textId="5C449361"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20/05/2024.</w:t>
      </w:r>
    </w:p>
    <w:p w14:paraId="08C240C6" w14:textId="77777777" w:rsidR="00ED0EA9" w:rsidRDefault="00ED0EA9" w:rsidP="00935AA9">
      <w:pPr>
        <w:overflowPunct/>
        <w:autoSpaceDE/>
        <w:autoSpaceDN/>
        <w:adjustRightInd/>
        <w:spacing w:line="360" w:lineRule="auto"/>
        <w:ind w:right="107"/>
        <w:textAlignment w:val="auto"/>
        <w:rPr>
          <w:bCs/>
          <w:sz w:val="24"/>
          <w:szCs w:val="24"/>
        </w:rPr>
      </w:pPr>
    </w:p>
    <w:p w14:paraId="221B0054" w14:textId="1AFA3690" w:rsidR="002F2832" w:rsidRDefault="002F2832" w:rsidP="00935AA9">
      <w:pPr>
        <w:overflowPunct/>
        <w:autoSpaceDE/>
        <w:autoSpaceDN/>
        <w:adjustRightInd/>
        <w:spacing w:line="360" w:lineRule="auto"/>
        <w:ind w:right="107"/>
        <w:textAlignment w:val="auto"/>
        <w:rPr>
          <w:bCs/>
          <w:sz w:val="24"/>
          <w:szCs w:val="24"/>
        </w:rPr>
      </w:pPr>
      <w:r>
        <w:rPr>
          <w:bCs/>
          <w:sz w:val="24"/>
          <w:szCs w:val="24"/>
        </w:rPr>
        <w:t xml:space="preserve">Wall, I. (2019). </w:t>
      </w:r>
      <w:r w:rsidRPr="002F2832">
        <w:rPr>
          <w:bCs/>
          <w:i/>
          <w:iCs/>
          <w:sz w:val="24"/>
          <w:szCs w:val="24"/>
        </w:rPr>
        <w:t>“Policing Atmospheres: Crowds, protest and “</w:t>
      </w:r>
      <w:proofErr w:type="spellStart"/>
      <w:r w:rsidRPr="002F2832">
        <w:rPr>
          <w:bCs/>
          <w:i/>
          <w:iCs/>
          <w:sz w:val="24"/>
          <w:szCs w:val="24"/>
        </w:rPr>
        <w:t>Atmotechnics</w:t>
      </w:r>
      <w:proofErr w:type="spellEnd"/>
      <w:r>
        <w:rPr>
          <w:bCs/>
          <w:sz w:val="24"/>
          <w:szCs w:val="24"/>
        </w:rPr>
        <w:t xml:space="preserve">”. </w:t>
      </w:r>
      <w:r w:rsidRPr="002F2832">
        <w:rPr>
          <w:bCs/>
          <w:i/>
          <w:iCs/>
          <w:sz w:val="24"/>
          <w:szCs w:val="24"/>
        </w:rPr>
        <w:t xml:space="preserve">Theory, Culture and Society. </w:t>
      </w:r>
      <w:r>
        <w:rPr>
          <w:bCs/>
          <w:sz w:val="24"/>
          <w:szCs w:val="24"/>
        </w:rPr>
        <w:t>36(4).</w:t>
      </w:r>
    </w:p>
    <w:p w14:paraId="2CBA6E11"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43E7D38C" w14:textId="55BEF271"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Welsh Government, (2022). “</w:t>
      </w:r>
      <w:r w:rsidRPr="002F2832">
        <w:rPr>
          <w:bCs/>
          <w:i/>
          <w:iCs/>
          <w:sz w:val="24"/>
          <w:szCs w:val="24"/>
        </w:rPr>
        <w:t xml:space="preserve">Live Fear Free: here for </w:t>
      </w:r>
      <w:proofErr w:type="gramStart"/>
      <w:r w:rsidRPr="002F2832">
        <w:rPr>
          <w:bCs/>
          <w:i/>
          <w:iCs/>
          <w:sz w:val="24"/>
          <w:szCs w:val="24"/>
        </w:rPr>
        <w:t>you</w:t>
      </w:r>
      <w:proofErr w:type="gramEnd"/>
      <w:r w:rsidRPr="002F2832">
        <w:rPr>
          <w:bCs/>
          <w:i/>
          <w:iCs/>
          <w:sz w:val="24"/>
          <w:szCs w:val="24"/>
        </w:rPr>
        <w:t xml:space="preserve"> leaflet</w:t>
      </w:r>
      <w:r w:rsidRPr="00935AA9">
        <w:rPr>
          <w:bCs/>
          <w:sz w:val="24"/>
          <w:szCs w:val="24"/>
        </w:rPr>
        <w:t xml:space="preserve">”. Available </w:t>
      </w:r>
      <w:proofErr w:type="gramStart"/>
      <w:r w:rsidRPr="00935AA9">
        <w:rPr>
          <w:bCs/>
          <w:sz w:val="24"/>
          <w:szCs w:val="24"/>
        </w:rPr>
        <w:t>at :</w:t>
      </w:r>
      <w:proofErr w:type="gramEnd"/>
      <w:r w:rsidRPr="00935AA9">
        <w:rPr>
          <w:bCs/>
          <w:sz w:val="24"/>
          <w:szCs w:val="24"/>
        </w:rPr>
        <w:t xml:space="preserve"> </w:t>
      </w:r>
      <w:hyperlink r:id="rId51" w:history="1">
        <w:r w:rsidRPr="003A462D">
          <w:rPr>
            <w:rStyle w:val="Hyperlink"/>
            <w:bCs/>
            <w:sz w:val="24"/>
            <w:szCs w:val="24"/>
          </w:rPr>
          <w:t>https://www.gov.wales/live-fear-free-here-you-leaflet</w:t>
        </w:r>
      </w:hyperlink>
    </w:p>
    <w:p w14:paraId="2CE22864" w14:textId="473B2ADA"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 </w:t>
      </w:r>
    </w:p>
    <w:p w14:paraId="4424022A" w14:textId="77777777" w:rsidR="002C197B" w:rsidRDefault="002C197B" w:rsidP="00935AA9">
      <w:pPr>
        <w:overflowPunct/>
        <w:autoSpaceDE/>
        <w:autoSpaceDN/>
        <w:adjustRightInd/>
        <w:spacing w:line="360" w:lineRule="auto"/>
        <w:ind w:right="107"/>
        <w:textAlignment w:val="auto"/>
        <w:rPr>
          <w:bCs/>
          <w:sz w:val="24"/>
          <w:szCs w:val="24"/>
        </w:rPr>
      </w:pPr>
    </w:p>
    <w:p w14:paraId="07003412" w14:textId="55DC5329" w:rsidR="002C197B" w:rsidRDefault="002C197B" w:rsidP="00935AA9">
      <w:pPr>
        <w:overflowPunct/>
        <w:autoSpaceDE/>
        <w:autoSpaceDN/>
        <w:adjustRightInd/>
        <w:spacing w:line="360" w:lineRule="auto"/>
        <w:ind w:right="107"/>
        <w:textAlignment w:val="auto"/>
        <w:rPr>
          <w:bCs/>
          <w:sz w:val="24"/>
          <w:szCs w:val="24"/>
        </w:rPr>
      </w:pPr>
      <w:proofErr w:type="spellStart"/>
      <w:r w:rsidRPr="002C197B">
        <w:rPr>
          <w:bCs/>
          <w:sz w:val="24"/>
          <w:szCs w:val="24"/>
        </w:rPr>
        <w:lastRenderedPageBreak/>
        <w:t>Wingrave</w:t>
      </w:r>
      <w:proofErr w:type="spellEnd"/>
      <w:r w:rsidRPr="002C197B">
        <w:rPr>
          <w:bCs/>
          <w:sz w:val="24"/>
          <w:szCs w:val="24"/>
        </w:rPr>
        <w:t>, J., (2011). “Reflection in policing: A study of how student constables in the Metropolitan Police conceptualise reflection”. (Doctoral dissertation, University of Portsmouth).</w:t>
      </w:r>
    </w:p>
    <w:p w14:paraId="0B495408" w14:textId="77777777" w:rsidR="00ED0EA9" w:rsidRPr="00935AA9" w:rsidRDefault="00ED0EA9" w:rsidP="00935AA9">
      <w:pPr>
        <w:overflowPunct/>
        <w:autoSpaceDE/>
        <w:autoSpaceDN/>
        <w:adjustRightInd/>
        <w:spacing w:line="360" w:lineRule="auto"/>
        <w:ind w:right="107"/>
        <w:textAlignment w:val="auto"/>
        <w:rPr>
          <w:bCs/>
          <w:sz w:val="24"/>
          <w:szCs w:val="24"/>
        </w:rPr>
      </w:pPr>
    </w:p>
    <w:p w14:paraId="2F26C282" w14:textId="77777777" w:rsidR="0025282B" w:rsidRDefault="00935AA9" w:rsidP="00935AA9">
      <w:pPr>
        <w:overflowPunct/>
        <w:autoSpaceDE/>
        <w:autoSpaceDN/>
        <w:adjustRightInd/>
        <w:spacing w:line="360" w:lineRule="auto"/>
        <w:ind w:right="107"/>
        <w:textAlignment w:val="auto"/>
        <w:rPr>
          <w:bCs/>
          <w:sz w:val="24"/>
          <w:szCs w:val="24"/>
        </w:rPr>
      </w:pPr>
      <w:r w:rsidRPr="00935AA9">
        <w:rPr>
          <w:bCs/>
          <w:sz w:val="24"/>
          <w:szCs w:val="24"/>
        </w:rPr>
        <w:t>Women’s Aid, (2019). “</w:t>
      </w:r>
      <w:r w:rsidRPr="0025282B">
        <w:rPr>
          <w:bCs/>
          <w:i/>
          <w:iCs/>
          <w:sz w:val="24"/>
          <w:szCs w:val="24"/>
        </w:rPr>
        <w:t>The Domestic Abuse Report 2019: The Economics of Abuse</w:t>
      </w:r>
      <w:r w:rsidRPr="00935AA9">
        <w:rPr>
          <w:bCs/>
          <w:sz w:val="24"/>
          <w:szCs w:val="24"/>
        </w:rPr>
        <w:t>”. Bristol: Women’s Aid.</w:t>
      </w:r>
    </w:p>
    <w:p w14:paraId="5ACD5BC4" w14:textId="77777777" w:rsidR="00ED0EA9" w:rsidRDefault="00ED0EA9" w:rsidP="00935AA9">
      <w:pPr>
        <w:overflowPunct/>
        <w:autoSpaceDE/>
        <w:autoSpaceDN/>
        <w:adjustRightInd/>
        <w:spacing w:line="360" w:lineRule="auto"/>
        <w:ind w:right="107"/>
        <w:textAlignment w:val="auto"/>
        <w:rPr>
          <w:bCs/>
          <w:sz w:val="24"/>
          <w:szCs w:val="24"/>
        </w:rPr>
      </w:pPr>
    </w:p>
    <w:p w14:paraId="365ECE76" w14:textId="77777777" w:rsidR="00ED0EA9" w:rsidRDefault="00ED0EA9" w:rsidP="00935AA9">
      <w:pPr>
        <w:overflowPunct/>
        <w:autoSpaceDE/>
        <w:autoSpaceDN/>
        <w:adjustRightInd/>
        <w:spacing w:line="360" w:lineRule="auto"/>
        <w:ind w:right="107"/>
        <w:textAlignment w:val="auto"/>
        <w:rPr>
          <w:bCs/>
          <w:sz w:val="24"/>
          <w:szCs w:val="24"/>
        </w:rPr>
      </w:pPr>
    </w:p>
    <w:p w14:paraId="7726E081" w14:textId="77777777" w:rsidR="00DD716F" w:rsidRDefault="00DD716F" w:rsidP="00935AA9">
      <w:pPr>
        <w:overflowPunct/>
        <w:autoSpaceDE/>
        <w:autoSpaceDN/>
        <w:adjustRightInd/>
        <w:spacing w:line="360" w:lineRule="auto"/>
        <w:ind w:right="107"/>
        <w:textAlignment w:val="auto"/>
        <w:rPr>
          <w:bCs/>
          <w:sz w:val="24"/>
          <w:szCs w:val="24"/>
        </w:rPr>
      </w:pPr>
    </w:p>
    <w:p w14:paraId="3DDA8A0E" w14:textId="77777777" w:rsidR="0003031A" w:rsidRPr="00935AA9" w:rsidRDefault="0003031A" w:rsidP="00935AA9">
      <w:pPr>
        <w:overflowPunct/>
        <w:autoSpaceDE/>
        <w:autoSpaceDN/>
        <w:adjustRightInd/>
        <w:spacing w:line="360" w:lineRule="auto"/>
        <w:ind w:right="107"/>
        <w:textAlignment w:val="auto"/>
        <w:rPr>
          <w:bCs/>
          <w:sz w:val="24"/>
          <w:szCs w:val="24"/>
        </w:rPr>
      </w:pPr>
    </w:p>
    <w:p w14:paraId="777C1449" w14:textId="77777777" w:rsidR="00935AA9" w:rsidRDefault="00935AA9"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F85063">
          <w:pgSz w:w="11906" w:h="16838" w:code="9"/>
          <w:pgMar w:top="1021" w:right="1080" w:bottom="1021" w:left="1080" w:header="720" w:footer="720" w:gutter="0"/>
          <w:cols w:space="720"/>
          <w:docGrid w:linePitch="272"/>
        </w:sectPr>
      </w:pPr>
    </w:p>
    <w:p w14:paraId="4E856B05" w14:textId="2FD39AB6"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417E59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BA702B">
        <w:rPr>
          <w:rFonts w:eastAsia="Arial"/>
          <w:color w:val="000000" w:themeColor="text1"/>
          <w:sz w:val="24"/>
          <w:szCs w:val="24"/>
          <w:highlight w:val="yellow"/>
        </w:rPr>
        <w:t>Olivia Joy</w:t>
      </w:r>
    </w:p>
    <w:p w14:paraId="5A951FC3" w14:textId="567E0F34" w:rsidR="641A9DDA" w:rsidRDefault="641A9DDA" w:rsidP="366F6C5C">
      <w:pPr>
        <w:jc w:val="both"/>
        <w:rPr>
          <w:color w:val="000000" w:themeColor="text1"/>
          <w:sz w:val="24"/>
          <w:szCs w:val="24"/>
          <w:highlight w:val="yellow"/>
        </w:rPr>
      </w:pPr>
    </w:p>
    <w:p w14:paraId="0C5B59A2" w14:textId="36B1B5A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BA702B">
        <w:rPr>
          <w:rFonts w:eastAsia="Arial"/>
          <w:color w:val="000000" w:themeColor="text1"/>
          <w:sz w:val="24"/>
          <w:szCs w:val="24"/>
          <w:highlight w:val="yellow"/>
        </w:rPr>
        <w:t xml:space="preserve"> 10/06/24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p w14:paraId="0235B6CF" w14:textId="77777777" w:rsidR="00AE3538" w:rsidRDefault="00AE3538" w:rsidP="28A9B94D"/>
    <w:p w14:paraId="244D0340" w14:textId="77777777" w:rsidR="00AE3538" w:rsidRDefault="00AE3538" w:rsidP="28A9B94D"/>
    <w:p w14:paraId="5AEBC2BB" w14:textId="77777777" w:rsidR="00AE3538" w:rsidRDefault="00AE3538" w:rsidP="28A9B94D"/>
    <w:p w14:paraId="3BE85648" w14:textId="77777777" w:rsidR="00AE3538" w:rsidRDefault="00AE3538" w:rsidP="28A9B94D"/>
    <w:p w14:paraId="2CCE48E0" w14:textId="77777777" w:rsidR="00AE3538" w:rsidRDefault="00AE3538" w:rsidP="28A9B94D"/>
    <w:p w14:paraId="0D3DB5D3" w14:textId="77777777" w:rsidR="00AE3538" w:rsidRDefault="00AE3538" w:rsidP="28A9B94D"/>
    <w:p w14:paraId="0CB69E50" w14:textId="77777777" w:rsidR="00AE3538" w:rsidRDefault="00AE3538" w:rsidP="28A9B94D"/>
    <w:p w14:paraId="4E0C24B0" w14:textId="77777777" w:rsidR="00AE3538" w:rsidRDefault="00AE3538" w:rsidP="28A9B94D"/>
    <w:p w14:paraId="64810286" w14:textId="77777777" w:rsidR="00AE3538" w:rsidRDefault="00AE3538" w:rsidP="28A9B94D"/>
    <w:p w14:paraId="02ADBFC6" w14:textId="77777777" w:rsidR="00AE3538" w:rsidRDefault="00AE3538" w:rsidP="28A9B94D"/>
    <w:p w14:paraId="229EDD43" w14:textId="77777777" w:rsidR="00AE3538" w:rsidRDefault="00AE3538" w:rsidP="28A9B94D"/>
    <w:p w14:paraId="314F6456" w14:textId="77777777" w:rsidR="00AE3538" w:rsidRDefault="00AE3538" w:rsidP="28A9B94D"/>
    <w:p w14:paraId="32204CA7" w14:textId="77777777" w:rsidR="00AE3538" w:rsidRDefault="00AE3538" w:rsidP="28A9B94D"/>
    <w:p w14:paraId="7BC039BE" w14:textId="77777777" w:rsidR="00AE3538" w:rsidRDefault="00AE3538" w:rsidP="28A9B94D"/>
    <w:p w14:paraId="3DB0A6B6" w14:textId="77777777" w:rsidR="00AE3538" w:rsidRDefault="00AE3538" w:rsidP="28A9B94D"/>
    <w:p w14:paraId="225FB903" w14:textId="77777777" w:rsidR="00AE3538" w:rsidRDefault="00AE3538" w:rsidP="28A9B94D"/>
    <w:p w14:paraId="16D6C6F9" w14:textId="77777777" w:rsidR="00AE3538" w:rsidRDefault="00AE3538" w:rsidP="28A9B94D"/>
    <w:p w14:paraId="24632F8E" w14:textId="77777777" w:rsidR="00AE3538" w:rsidRDefault="00AE3538" w:rsidP="28A9B94D"/>
    <w:p w14:paraId="60DA0F5A" w14:textId="77777777" w:rsidR="00AE3538" w:rsidRDefault="00AE3538" w:rsidP="28A9B94D"/>
    <w:p w14:paraId="15830129" w14:textId="77777777" w:rsidR="00AE3538" w:rsidRDefault="00AE3538" w:rsidP="28A9B94D"/>
    <w:p w14:paraId="19039F05" w14:textId="77777777" w:rsidR="00AE3538" w:rsidRDefault="00AE3538" w:rsidP="28A9B94D"/>
    <w:p w14:paraId="6280A7CD" w14:textId="77777777" w:rsidR="00AE3538" w:rsidRDefault="00AE3538" w:rsidP="28A9B94D"/>
    <w:p w14:paraId="5DCFCD42" w14:textId="77777777" w:rsidR="00AE3538" w:rsidRDefault="00AE3538" w:rsidP="28A9B94D"/>
    <w:p w14:paraId="59A72E75" w14:textId="77777777" w:rsidR="00AE3538" w:rsidRDefault="00AE3538" w:rsidP="28A9B94D"/>
    <w:p w14:paraId="1B6CF3B2" w14:textId="77777777" w:rsidR="00AE3538" w:rsidRDefault="00AE3538" w:rsidP="28A9B94D"/>
    <w:p w14:paraId="15D6DEA6" w14:textId="77777777" w:rsidR="00AE3538" w:rsidRDefault="00AE3538" w:rsidP="28A9B94D"/>
    <w:p w14:paraId="7799242B" w14:textId="77777777" w:rsidR="00AE3538" w:rsidRDefault="00AE3538" w:rsidP="28A9B94D"/>
    <w:p w14:paraId="238C672A" w14:textId="77777777" w:rsidR="00AE3538" w:rsidRDefault="00AE3538" w:rsidP="28A9B94D"/>
    <w:p w14:paraId="30219F68" w14:textId="77777777" w:rsidR="00AE3538" w:rsidRDefault="00AE3538" w:rsidP="28A9B94D"/>
    <w:p w14:paraId="678E5408" w14:textId="77777777" w:rsidR="00AE3538" w:rsidRDefault="00AE3538" w:rsidP="28A9B94D"/>
    <w:p w14:paraId="160BC753" w14:textId="77777777" w:rsidR="00AE3538" w:rsidRDefault="00AE3538" w:rsidP="28A9B94D"/>
    <w:p w14:paraId="2C269FAF" w14:textId="77777777" w:rsidR="00AE3538" w:rsidRDefault="00AE3538" w:rsidP="28A9B94D"/>
    <w:p w14:paraId="10303C37" w14:textId="77777777" w:rsidR="00AE3538" w:rsidRDefault="00AE3538" w:rsidP="28A9B94D"/>
    <w:p w14:paraId="231869C6" w14:textId="77777777" w:rsidR="00AE3538" w:rsidRDefault="00AE3538" w:rsidP="28A9B94D"/>
    <w:p w14:paraId="30F95C8C" w14:textId="77777777" w:rsidR="00AE3538" w:rsidRDefault="00AE3538" w:rsidP="28A9B94D"/>
    <w:p w14:paraId="28B0D1F7" w14:textId="77777777" w:rsidR="00AE3538" w:rsidRDefault="00AE3538" w:rsidP="28A9B94D"/>
    <w:p w14:paraId="4CCDB021" w14:textId="77777777" w:rsidR="00AE3538" w:rsidRDefault="00AE3538" w:rsidP="28A9B94D"/>
    <w:p w14:paraId="0BD5D578" w14:textId="77777777" w:rsidR="00AE3538" w:rsidRDefault="00AE3538" w:rsidP="28A9B94D"/>
    <w:p w14:paraId="17DE4E02" w14:textId="77777777" w:rsidR="00AE3538" w:rsidRDefault="00AE3538" w:rsidP="28A9B94D"/>
    <w:p w14:paraId="6AF7A5AF" w14:textId="77777777" w:rsidR="00AE3538" w:rsidRDefault="00AE3538" w:rsidP="28A9B94D"/>
    <w:p w14:paraId="32AF9941" w14:textId="77777777" w:rsidR="00AE3538" w:rsidRDefault="00AE3538" w:rsidP="28A9B94D"/>
    <w:p w14:paraId="61E4E315" w14:textId="77777777" w:rsidR="00AE3538" w:rsidRDefault="00AE3538" w:rsidP="28A9B94D"/>
    <w:p w14:paraId="050D0BA8" w14:textId="77777777" w:rsidR="00AE3538" w:rsidRDefault="00AE3538" w:rsidP="28A9B94D"/>
    <w:p w14:paraId="66485B55" w14:textId="77777777" w:rsidR="00AE3538" w:rsidRDefault="00AE3538" w:rsidP="28A9B94D"/>
    <w:p w14:paraId="63EEF961" w14:textId="77777777" w:rsidR="00AE3538" w:rsidRDefault="00AE3538" w:rsidP="28A9B94D"/>
    <w:p w14:paraId="3061F1F2" w14:textId="77777777" w:rsidR="00AE3538" w:rsidRDefault="00AE3538" w:rsidP="28A9B94D"/>
    <w:p w14:paraId="5FA1511D" w14:textId="77777777" w:rsidR="00AE3538" w:rsidRDefault="00AE3538" w:rsidP="28A9B94D"/>
    <w:p w14:paraId="1D6F5E34" w14:textId="77777777" w:rsidR="00AE3538" w:rsidRDefault="00AE3538" w:rsidP="28A9B94D"/>
    <w:p w14:paraId="72B5C037" w14:textId="77777777" w:rsidR="00AE3538" w:rsidRDefault="00AE3538" w:rsidP="28A9B94D"/>
    <w:p w14:paraId="16623A9F" w14:textId="77777777" w:rsidR="00AE3538" w:rsidRDefault="00AE3538" w:rsidP="28A9B94D"/>
    <w:p w14:paraId="40F7AF1A" w14:textId="77777777" w:rsidR="00AE3538" w:rsidRDefault="00AE3538" w:rsidP="28A9B94D"/>
    <w:p w14:paraId="59838B19" w14:textId="77777777" w:rsidR="00AE3538" w:rsidRDefault="00AE3538" w:rsidP="28A9B94D"/>
    <w:p w14:paraId="057FDE70" w14:textId="77777777" w:rsidR="00AE3538" w:rsidRDefault="00AE3538" w:rsidP="28A9B94D"/>
    <w:sectPr w:rsidR="00AE3538" w:rsidSect="00F85063">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6E9006" w14:textId="77777777" w:rsidR="00CD1CE5" w:rsidRDefault="00CD1CE5">
      <w:r>
        <w:separator/>
      </w:r>
    </w:p>
  </w:endnote>
  <w:endnote w:type="continuationSeparator" w:id="0">
    <w:p w14:paraId="554BD7B7" w14:textId="77777777" w:rsidR="00CD1CE5" w:rsidRDefault="00CD1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AC0E72" w14:textId="77777777" w:rsidR="00CD1CE5" w:rsidRDefault="00CD1CE5">
      <w:r>
        <w:separator/>
      </w:r>
    </w:p>
  </w:footnote>
  <w:footnote w:type="continuationSeparator" w:id="0">
    <w:p w14:paraId="2470A7BB" w14:textId="77777777" w:rsidR="00CD1CE5" w:rsidRDefault="00CD1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8F34D76"/>
    <w:multiLevelType w:val="hybridMultilevel"/>
    <w:tmpl w:val="49D87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9"/>
  </w:num>
  <w:num w:numId="2" w16cid:durableId="1733890733">
    <w:abstractNumId w:val="32"/>
  </w:num>
  <w:num w:numId="3" w16cid:durableId="496265599">
    <w:abstractNumId w:val="24"/>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2"/>
  </w:num>
  <w:num w:numId="6" w16cid:durableId="91511568">
    <w:abstractNumId w:val="46"/>
  </w:num>
  <w:num w:numId="7" w16cid:durableId="2146073698">
    <w:abstractNumId w:val="48"/>
  </w:num>
  <w:num w:numId="8" w16cid:durableId="186985334">
    <w:abstractNumId w:val="35"/>
  </w:num>
  <w:num w:numId="9" w16cid:durableId="7801543">
    <w:abstractNumId w:val="33"/>
  </w:num>
  <w:num w:numId="10" w16cid:durableId="1856116336">
    <w:abstractNumId w:val="29"/>
  </w:num>
  <w:num w:numId="11" w16cid:durableId="2035615189">
    <w:abstractNumId w:val="30"/>
  </w:num>
  <w:num w:numId="12" w16cid:durableId="481966198">
    <w:abstractNumId w:val="9"/>
  </w:num>
  <w:num w:numId="13" w16cid:durableId="1710492762">
    <w:abstractNumId w:val="34"/>
  </w:num>
  <w:num w:numId="14" w16cid:durableId="1895895839">
    <w:abstractNumId w:val="17"/>
  </w:num>
  <w:num w:numId="15" w16cid:durableId="1549367760">
    <w:abstractNumId w:val="16"/>
  </w:num>
  <w:num w:numId="16" w16cid:durableId="1347561279">
    <w:abstractNumId w:val="27"/>
  </w:num>
  <w:num w:numId="17" w16cid:durableId="32462545">
    <w:abstractNumId w:val="7"/>
  </w:num>
  <w:num w:numId="18" w16cid:durableId="1506939048">
    <w:abstractNumId w:val="26"/>
  </w:num>
  <w:num w:numId="19" w16cid:durableId="1541476743">
    <w:abstractNumId w:val="15"/>
  </w:num>
  <w:num w:numId="20" w16cid:durableId="2090760737">
    <w:abstractNumId w:val="13"/>
  </w:num>
  <w:num w:numId="21" w16cid:durableId="11433548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3"/>
  </w:num>
  <w:num w:numId="23" w16cid:durableId="464542764">
    <w:abstractNumId w:val="18"/>
  </w:num>
  <w:num w:numId="24" w16cid:durableId="1248267332">
    <w:abstractNumId w:val="14"/>
  </w:num>
  <w:num w:numId="25" w16cid:durableId="1913349931">
    <w:abstractNumId w:val="11"/>
  </w:num>
  <w:num w:numId="26" w16cid:durableId="1276521534">
    <w:abstractNumId w:val="28"/>
  </w:num>
  <w:num w:numId="27" w16cid:durableId="799957298">
    <w:abstractNumId w:val="19"/>
  </w:num>
  <w:num w:numId="28" w16cid:durableId="1682661825">
    <w:abstractNumId w:val="42"/>
  </w:num>
  <w:num w:numId="29" w16cid:durableId="831262744">
    <w:abstractNumId w:val="36"/>
  </w:num>
  <w:num w:numId="30" w16cid:durableId="1245728733">
    <w:abstractNumId w:val="41"/>
  </w:num>
  <w:num w:numId="31" w16cid:durableId="916137428">
    <w:abstractNumId w:val="20"/>
  </w:num>
  <w:num w:numId="32" w16cid:durableId="633826337">
    <w:abstractNumId w:val="44"/>
  </w:num>
  <w:num w:numId="33" w16cid:durableId="1952466745">
    <w:abstractNumId w:val="31"/>
  </w:num>
  <w:num w:numId="34" w16cid:durableId="1672636216">
    <w:abstractNumId w:val="12"/>
  </w:num>
  <w:num w:numId="35" w16cid:durableId="2038847548">
    <w:abstractNumId w:val="45"/>
  </w:num>
  <w:num w:numId="36" w16cid:durableId="959847550">
    <w:abstractNumId w:val="40"/>
  </w:num>
  <w:num w:numId="37" w16cid:durableId="1271931968">
    <w:abstractNumId w:val="4"/>
  </w:num>
  <w:num w:numId="38" w16cid:durableId="687753897">
    <w:abstractNumId w:val="47"/>
  </w:num>
  <w:num w:numId="39" w16cid:durableId="661661278">
    <w:abstractNumId w:val="43"/>
  </w:num>
  <w:num w:numId="40" w16cid:durableId="38941999">
    <w:abstractNumId w:val="37"/>
  </w:num>
  <w:num w:numId="41" w16cid:durableId="611940301">
    <w:abstractNumId w:val="38"/>
  </w:num>
  <w:num w:numId="42" w16cid:durableId="398095958">
    <w:abstractNumId w:val="3"/>
  </w:num>
  <w:num w:numId="43" w16cid:durableId="2132822732">
    <w:abstractNumId w:val="5"/>
  </w:num>
  <w:num w:numId="44" w16cid:durableId="1670479379">
    <w:abstractNumId w:val="25"/>
  </w:num>
  <w:num w:numId="45" w16cid:durableId="767585289">
    <w:abstractNumId w:val="6"/>
  </w:num>
  <w:num w:numId="46" w16cid:durableId="1595359764">
    <w:abstractNumId w:val="2"/>
  </w:num>
  <w:num w:numId="47" w16cid:durableId="1196844041">
    <w:abstractNumId w:val="0"/>
  </w:num>
  <w:num w:numId="48" w16cid:durableId="340936464">
    <w:abstractNumId w:val="21"/>
  </w:num>
  <w:num w:numId="49" w16cid:durableId="260382644">
    <w:abstractNumId w:val="49"/>
  </w:num>
  <w:num w:numId="50" w16cid:durableId="127208555">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1"/>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88E"/>
    <w:rsid w:val="000017F5"/>
    <w:rsid w:val="00003990"/>
    <w:rsid w:val="00003FA9"/>
    <w:rsid w:val="000045B8"/>
    <w:rsid w:val="00016690"/>
    <w:rsid w:val="00020A52"/>
    <w:rsid w:val="00020EEC"/>
    <w:rsid w:val="00022DB3"/>
    <w:rsid w:val="00022E3F"/>
    <w:rsid w:val="00023E41"/>
    <w:rsid w:val="00025650"/>
    <w:rsid w:val="00025878"/>
    <w:rsid w:val="00027B1F"/>
    <w:rsid w:val="0003031A"/>
    <w:rsid w:val="0003088B"/>
    <w:rsid w:val="00031F25"/>
    <w:rsid w:val="000325D9"/>
    <w:rsid w:val="00034033"/>
    <w:rsid w:val="00035FF6"/>
    <w:rsid w:val="000372B2"/>
    <w:rsid w:val="00037B4D"/>
    <w:rsid w:val="00037C27"/>
    <w:rsid w:val="0004079F"/>
    <w:rsid w:val="0004224C"/>
    <w:rsid w:val="00044DC6"/>
    <w:rsid w:val="00045B87"/>
    <w:rsid w:val="00045C07"/>
    <w:rsid w:val="00046A34"/>
    <w:rsid w:val="000523D0"/>
    <w:rsid w:val="00054483"/>
    <w:rsid w:val="00055A8D"/>
    <w:rsid w:val="00055D43"/>
    <w:rsid w:val="00055F8D"/>
    <w:rsid w:val="00056FAC"/>
    <w:rsid w:val="00057751"/>
    <w:rsid w:val="000608DC"/>
    <w:rsid w:val="00062833"/>
    <w:rsid w:val="00062E39"/>
    <w:rsid w:val="00066F37"/>
    <w:rsid w:val="00073916"/>
    <w:rsid w:val="00075EB7"/>
    <w:rsid w:val="00080E58"/>
    <w:rsid w:val="00082091"/>
    <w:rsid w:val="00082668"/>
    <w:rsid w:val="00083D99"/>
    <w:rsid w:val="000843ED"/>
    <w:rsid w:val="00084EA6"/>
    <w:rsid w:val="00085699"/>
    <w:rsid w:val="00087891"/>
    <w:rsid w:val="00090DB4"/>
    <w:rsid w:val="00091F52"/>
    <w:rsid w:val="000921A4"/>
    <w:rsid w:val="00092235"/>
    <w:rsid w:val="00092970"/>
    <w:rsid w:val="00092BC7"/>
    <w:rsid w:val="00093319"/>
    <w:rsid w:val="00093720"/>
    <w:rsid w:val="000938E6"/>
    <w:rsid w:val="00093B3C"/>
    <w:rsid w:val="0009488C"/>
    <w:rsid w:val="00095C1B"/>
    <w:rsid w:val="00095F48"/>
    <w:rsid w:val="00096DEA"/>
    <w:rsid w:val="00097F31"/>
    <w:rsid w:val="000A2155"/>
    <w:rsid w:val="000A4240"/>
    <w:rsid w:val="000A469A"/>
    <w:rsid w:val="000B1E96"/>
    <w:rsid w:val="000B6713"/>
    <w:rsid w:val="000C2FAA"/>
    <w:rsid w:val="000C378F"/>
    <w:rsid w:val="000C3D28"/>
    <w:rsid w:val="000C6892"/>
    <w:rsid w:val="000C6FFE"/>
    <w:rsid w:val="000C7BC7"/>
    <w:rsid w:val="000D0BB6"/>
    <w:rsid w:val="000D1369"/>
    <w:rsid w:val="000D7630"/>
    <w:rsid w:val="000E1AA3"/>
    <w:rsid w:val="000E26B0"/>
    <w:rsid w:val="000E2827"/>
    <w:rsid w:val="000E3C9A"/>
    <w:rsid w:val="000E3DBA"/>
    <w:rsid w:val="000E4665"/>
    <w:rsid w:val="000F0853"/>
    <w:rsid w:val="000F0B7E"/>
    <w:rsid w:val="000F1599"/>
    <w:rsid w:val="000F1659"/>
    <w:rsid w:val="000F1769"/>
    <w:rsid w:val="000F22FD"/>
    <w:rsid w:val="000F2A72"/>
    <w:rsid w:val="000F6196"/>
    <w:rsid w:val="000F7ECD"/>
    <w:rsid w:val="00100692"/>
    <w:rsid w:val="001011D5"/>
    <w:rsid w:val="00102E64"/>
    <w:rsid w:val="0010312C"/>
    <w:rsid w:val="001048F7"/>
    <w:rsid w:val="00106DC7"/>
    <w:rsid w:val="0010703E"/>
    <w:rsid w:val="00107BD6"/>
    <w:rsid w:val="00110A84"/>
    <w:rsid w:val="00112391"/>
    <w:rsid w:val="001125A2"/>
    <w:rsid w:val="00112751"/>
    <w:rsid w:val="0011312F"/>
    <w:rsid w:val="001135EC"/>
    <w:rsid w:val="00114F52"/>
    <w:rsid w:val="0011630E"/>
    <w:rsid w:val="00117C02"/>
    <w:rsid w:val="00120590"/>
    <w:rsid w:val="00121A56"/>
    <w:rsid w:val="00122EFA"/>
    <w:rsid w:val="00125185"/>
    <w:rsid w:val="00125690"/>
    <w:rsid w:val="001279CE"/>
    <w:rsid w:val="00127BCC"/>
    <w:rsid w:val="00130DC9"/>
    <w:rsid w:val="001318CA"/>
    <w:rsid w:val="001347F8"/>
    <w:rsid w:val="00137BB5"/>
    <w:rsid w:val="00137E05"/>
    <w:rsid w:val="00140352"/>
    <w:rsid w:val="001447F6"/>
    <w:rsid w:val="00146AAE"/>
    <w:rsid w:val="00147DE3"/>
    <w:rsid w:val="00150794"/>
    <w:rsid w:val="0015160F"/>
    <w:rsid w:val="00152307"/>
    <w:rsid w:val="00152C51"/>
    <w:rsid w:val="0015305F"/>
    <w:rsid w:val="001555EC"/>
    <w:rsid w:val="001601AF"/>
    <w:rsid w:val="001608C4"/>
    <w:rsid w:val="00160A10"/>
    <w:rsid w:val="00161098"/>
    <w:rsid w:val="00165971"/>
    <w:rsid w:val="0016737F"/>
    <w:rsid w:val="00171418"/>
    <w:rsid w:val="00184A8F"/>
    <w:rsid w:val="00187104"/>
    <w:rsid w:val="00191379"/>
    <w:rsid w:val="001961CF"/>
    <w:rsid w:val="001A012B"/>
    <w:rsid w:val="001A0D91"/>
    <w:rsid w:val="001A1A65"/>
    <w:rsid w:val="001A59BB"/>
    <w:rsid w:val="001A6A51"/>
    <w:rsid w:val="001A79C4"/>
    <w:rsid w:val="001B1116"/>
    <w:rsid w:val="001B173C"/>
    <w:rsid w:val="001B331A"/>
    <w:rsid w:val="001C0C77"/>
    <w:rsid w:val="001C0E74"/>
    <w:rsid w:val="001C6428"/>
    <w:rsid w:val="001D229F"/>
    <w:rsid w:val="001D332F"/>
    <w:rsid w:val="001D6ABD"/>
    <w:rsid w:val="001D7F4A"/>
    <w:rsid w:val="001E538E"/>
    <w:rsid w:val="001E75B6"/>
    <w:rsid w:val="001F1A01"/>
    <w:rsid w:val="001F4552"/>
    <w:rsid w:val="001F5457"/>
    <w:rsid w:val="001F6321"/>
    <w:rsid w:val="002019EB"/>
    <w:rsid w:val="002030F2"/>
    <w:rsid w:val="00203FD4"/>
    <w:rsid w:val="00205051"/>
    <w:rsid w:val="00206319"/>
    <w:rsid w:val="00207D9C"/>
    <w:rsid w:val="00211F65"/>
    <w:rsid w:val="0021213F"/>
    <w:rsid w:val="002122B4"/>
    <w:rsid w:val="0021519C"/>
    <w:rsid w:val="002153B5"/>
    <w:rsid w:val="00215832"/>
    <w:rsid w:val="00220D06"/>
    <w:rsid w:val="00221F0D"/>
    <w:rsid w:val="002246A0"/>
    <w:rsid w:val="00224AF9"/>
    <w:rsid w:val="00230439"/>
    <w:rsid w:val="00230C36"/>
    <w:rsid w:val="002333C2"/>
    <w:rsid w:val="00235176"/>
    <w:rsid w:val="00236061"/>
    <w:rsid w:val="0024100E"/>
    <w:rsid w:val="00241C1B"/>
    <w:rsid w:val="0024288B"/>
    <w:rsid w:val="0025282B"/>
    <w:rsid w:val="0025394E"/>
    <w:rsid w:val="00253FEA"/>
    <w:rsid w:val="00255D8E"/>
    <w:rsid w:val="002609DC"/>
    <w:rsid w:val="00263ADE"/>
    <w:rsid w:val="002645BF"/>
    <w:rsid w:val="002657E9"/>
    <w:rsid w:val="0026665E"/>
    <w:rsid w:val="00266D75"/>
    <w:rsid w:val="00267E10"/>
    <w:rsid w:val="00270EEB"/>
    <w:rsid w:val="0027147E"/>
    <w:rsid w:val="002761F4"/>
    <w:rsid w:val="002771BF"/>
    <w:rsid w:val="0027747E"/>
    <w:rsid w:val="002775E1"/>
    <w:rsid w:val="00277844"/>
    <w:rsid w:val="00277979"/>
    <w:rsid w:val="002808EB"/>
    <w:rsid w:val="00281AFC"/>
    <w:rsid w:val="0028355C"/>
    <w:rsid w:val="00283697"/>
    <w:rsid w:val="00283EEF"/>
    <w:rsid w:val="00284C54"/>
    <w:rsid w:val="00285A77"/>
    <w:rsid w:val="0028656D"/>
    <w:rsid w:val="00287352"/>
    <w:rsid w:val="0029170D"/>
    <w:rsid w:val="00291ADD"/>
    <w:rsid w:val="00293996"/>
    <w:rsid w:val="00294868"/>
    <w:rsid w:val="00295CA1"/>
    <w:rsid w:val="002A0FFD"/>
    <w:rsid w:val="002A291A"/>
    <w:rsid w:val="002A5604"/>
    <w:rsid w:val="002B1701"/>
    <w:rsid w:val="002B23C3"/>
    <w:rsid w:val="002B34AF"/>
    <w:rsid w:val="002B443A"/>
    <w:rsid w:val="002B5B35"/>
    <w:rsid w:val="002B71BD"/>
    <w:rsid w:val="002C197B"/>
    <w:rsid w:val="002C256A"/>
    <w:rsid w:val="002C496D"/>
    <w:rsid w:val="002C6F24"/>
    <w:rsid w:val="002D05EB"/>
    <w:rsid w:val="002D2F29"/>
    <w:rsid w:val="002E14C3"/>
    <w:rsid w:val="002E3CB0"/>
    <w:rsid w:val="002E53D8"/>
    <w:rsid w:val="002E55E5"/>
    <w:rsid w:val="002E7017"/>
    <w:rsid w:val="002F2832"/>
    <w:rsid w:val="002F4F6E"/>
    <w:rsid w:val="003015C3"/>
    <w:rsid w:val="00304D18"/>
    <w:rsid w:val="0030C684"/>
    <w:rsid w:val="003122B4"/>
    <w:rsid w:val="0031350A"/>
    <w:rsid w:val="00313B52"/>
    <w:rsid w:val="003146E7"/>
    <w:rsid w:val="00315F6D"/>
    <w:rsid w:val="00316815"/>
    <w:rsid w:val="003168CA"/>
    <w:rsid w:val="0031791F"/>
    <w:rsid w:val="00321255"/>
    <w:rsid w:val="00321B3C"/>
    <w:rsid w:val="00322169"/>
    <w:rsid w:val="0032230D"/>
    <w:rsid w:val="00322A0B"/>
    <w:rsid w:val="0033123F"/>
    <w:rsid w:val="00332470"/>
    <w:rsid w:val="00332D88"/>
    <w:rsid w:val="00335BAA"/>
    <w:rsid w:val="00335FC5"/>
    <w:rsid w:val="003360C9"/>
    <w:rsid w:val="003379FE"/>
    <w:rsid w:val="0034167A"/>
    <w:rsid w:val="00341876"/>
    <w:rsid w:val="0034227F"/>
    <w:rsid w:val="00351408"/>
    <w:rsid w:val="003516C0"/>
    <w:rsid w:val="00352E59"/>
    <w:rsid w:val="003534B2"/>
    <w:rsid w:val="00354DBE"/>
    <w:rsid w:val="00355210"/>
    <w:rsid w:val="0035569E"/>
    <w:rsid w:val="00364B04"/>
    <w:rsid w:val="00365DF9"/>
    <w:rsid w:val="00370338"/>
    <w:rsid w:val="00372DB4"/>
    <w:rsid w:val="003733F6"/>
    <w:rsid w:val="003739F2"/>
    <w:rsid w:val="00375AF5"/>
    <w:rsid w:val="003761BD"/>
    <w:rsid w:val="00376CFB"/>
    <w:rsid w:val="00377D7C"/>
    <w:rsid w:val="00380F10"/>
    <w:rsid w:val="00385414"/>
    <w:rsid w:val="003864BA"/>
    <w:rsid w:val="00390074"/>
    <w:rsid w:val="003941B3"/>
    <w:rsid w:val="00394B34"/>
    <w:rsid w:val="003964B4"/>
    <w:rsid w:val="00396957"/>
    <w:rsid w:val="00396E1B"/>
    <w:rsid w:val="003971B2"/>
    <w:rsid w:val="0039762B"/>
    <w:rsid w:val="003A0C37"/>
    <w:rsid w:val="003A0D17"/>
    <w:rsid w:val="003A1B6B"/>
    <w:rsid w:val="003A46C0"/>
    <w:rsid w:val="003A600E"/>
    <w:rsid w:val="003A6513"/>
    <w:rsid w:val="003A65B9"/>
    <w:rsid w:val="003A6845"/>
    <w:rsid w:val="003A6A5D"/>
    <w:rsid w:val="003B16C7"/>
    <w:rsid w:val="003B2A14"/>
    <w:rsid w:val="003B42C3"/>
    <w:rsid w:val="003B4409"/>
    <w:rsid w:val="003C0030"/>
    <w:rsid w:val="003C19F1"/>
    <w:rsid w:val="003C4186"/>
    <w:rsid w:val="003C458C"/>
    <w:rsid w:val="003C4D7B"/>
    <w:rsid w:val="003C6185"/>
    <w:rsid w:val="003C666A"/>
    <w:rsid w:val="003D0D2D"/>
    <w:rsid w:val="003D2095"/>
    <w:rsid w:val="003D4710"/>
    <w:rsid w:val="003D4ED6"/>
    <w:rsid w:val="003D5071"/>
    <w:rsid w:val="003D5531"/>
    <w:rsid w:val="003D6513"/>
    <w:rsid w:val="003D6BD7"/>
    <w:rsid w:val="003E0490"/>
    <w:rsid w:val="003E1417"/>
    <w:rsid w:val="003E16D7"/>
    <w:rsid w:val="003E197E"/>
    <w:rsid w:val="003E3E25"/>
    <w:rsid w:val="003F04E6"/>
    <w:rsid w:val="003F1A37"/>
    <w:rsid w:val="003F5D55"/>
    <w:rsid w:val="004046F0"/>
    <w:rsid w:val="00404F23"/>
    <w:rsid w:val="00406211"/>
    <w:rsid w:val="0040668F"/>
    <w:rsid w:val="00406FFD"/>
    <w:rsid w:val="0040758A"/>
    <w:rsid w:val="004111F2"/>
    <w:rsid w:val="00412677"/>
    <w:rsid w:val="00412ABA"/>
    <w:rsid w:val="00413251"/>
    <w:rsid w:val="0041381E"/>
    <w:rsid w:val="00415CC7"/>
    <w:rsid w:val="00423358"/>
    <w:rsid w:val="00425109"/>
    <w:rsid w:val="00426A30"/>
    <w:rsid w:val="004348AE"/>
    <w:rsid w:val="0043670E"/>
    <w:rsid w:val="004376C0"/>
    <w:rsid w:val="004415D2"/>
    <w:rsid w:val="0044223A"/>
    <w:rsid w:val="004425FD"/>
    <w:rsid w:val="00442AB7"/>
    <w:rsid w:val="00447B0A"/>
    <w:rsid w:val="00450C83"/>
    <w:rsid w:val="00451851"/>
    <w:rsid w:val="00453343"/>
    <w:rsid w:val="004608B9"/>
    <w:rsid w:val="00465947"/>
    <w:rsid w:val="00466EB1"/>
    <w:rsid w:val="00470BB1"/>
    <w:rsid w:val="00471197"/>
    <w:rsid w:val="004718F7"/>
    <w:rsid w:val="00473153"/>
    <w:rsid w:val="004743AF"/>
    <w:rsid w:val="004761AE"/>
    <w:rsid w:val="00476314"/>
    <w:rsid w:val="0048008A"/>
    <w:rsid w:val="00482C17"/>
    <w:rsid w:val="00487506"/>
    <w:rsid w:val="00487A8A"/>
    <w:rsid w:val="004911B4"/>
    <w:rsid w:val="0049153F"/>
    <w:rsid w:val="0049196A"/>
    <w:rsid w:val="004923DA"/>
    <w:rsid w:val="00493434"/>
    <w:rsid w:val="004962F9"/>
    <w:rsid w:val="004968E2"/>
    <w:rsid w:val="00497D9B"/>
    <w:rsid w:val="004A2A49"/>
    <w:rsid w:val="004A3BA3"/>
    <w:rsid w:val="004B00CA"/>
    <w:rsid w:val="004B4C15"/>
    <w:rsid w:val="004B600B"/>
    <w:rsid w:val="004B6822"/>
    <w:rsid w:val="004B69F6"/>
    <w:rsid w:val="004C2D3A"/>
    <w:rsid w:val="004C44CE"/>
    <w:rsid w:val="004C7777"/>
    <w:rsid w:val="004C7BB9"/>
    <w:rsid w:val="004D03C4"/>
    <w:rsid w:val="004D0BF1"/>
    <w:rsid w:val="004D24D2"/>
    <w:rsid w:val="004D35A4"/>
    <w:rsid w:val="004D3CFC"/>
    <w:rsid w:val="004D445F"/>
    <w:rsid w:val="004D4E30"/>
    <w:rsid w:val="004E087B"/>
    <w:rsid w:val="004E331B"/>
    <w:rsid w:val="004E44A4"/>
    <w:rsid w:val="004E50DD"/>
    <w:rsid w:val="004E71A1"/>
    <w:rsid w:val="004E7B8B"/>
    <w:rsid w:val="004E7BDD"/>
    <w:rsid w:val="004F1E21"/>
    <w:rsid w:val="004F2C35"/>
    <w:rsid w:val="004F30D8"/>
    <w:rsid w:val="004F740D"/>
    <w:rsid w:val="004F7B8F"/>
    <w:rsid w:val="00500748"/>
    <w:rsid w:val="005011D6"/>
    <w:rsid w:val="0050167A"/>
    <w:rsid w:val="00503722"/>
    <w:rsid w:val="005042F1"/>
    <w:rsid w:val="00504B92"/>
    <w:rsid w:val="005077D5"/>
    <w:rsid w:val="0051237C"/>
    <w:rsid w:val="00513C7D"/>
    <w:rsid w:val="00514DE7"/>
    <w:rsid w:val="00521123"/>
    <w:rsid w:val="00521221"/>
    <w:rsid w:val="005250EF"/>
    <w:rsid w:val="0052551C"/>
    <w:rsid w:val="0052653C"/>
    <w:rsid w:val="005309C5"/>
    <w:rsid w:val="00533EEB"/>
    <w:rsid w:val="005346D2"/>
    <w:rsid w:val="00536FA9"/>
    <w:rsid w:val="0054059D"/>
    <w:rsid w:val="005414F4"/>
    <w:rsid w:val="00541D0A"/>
    <w:rsid w:val="00542FA8"/>
    <w:rsid w:val="00546187"/>
    <w:rsid w:val="005463F1"/>
    <w:rsid w:val="005508CD"/>
    <w:rsid w:val="005509F6"/>
    <w:rsid w:val="00551585"/>
    <w:rsid w:val="0055183C"/>
    <w:rsid w:val="00557D77"/>
    <w:rsid w:val="00562EAA"/>
    <w:rsid w:val="00563B58"/>
    <w:rsid w:val="00563D8D"/>
    <w:rsid w:val="005640C4"/>
    <w:rsid w:val="0056684C"/>
    <w:rsid w:val="00570873"/>
    <w:rsid w:val="00574A0C"/>
    <w:rsid w:val="00575A8F"/>
    <w:rsid w:val="00576E4C"/>
    <w:rsid w:val="0057780F"/>
    <w:rsid w:val="00581E0A"/>
    <w:rsid w:val="00582E62"/>
    <w:rsid w:val="005836AC"/>
    <w:rsid w:val="0058379C"/>
    <w:rsid w:val="00586D89"/>
    <w:rsid w:val="005916B8"/>
    <w:rsid w:val="00593662"/>
    <w:rsid w:val="00593EE3"/>
    <w:rsid w:val="00594334"/>
    <w:rsid w:val="00597DAC"/>
    <w:rsid w:val="005A1B4C"/>
    <w:rsid w:val="005A545C"/>
    <w:rsid w:val="005B2AAD"/>
    <w:rsid w:val="005B3CD0"/>
    <w:rsid w:val="005C1567"/>
    <w:rsid w:val="005C6CE5"/>
    <w:rsid w:val="005C6E3A"/>
    <w:rsid w:val="005C7760"/>
    <w:rsid w:val="005D3429"/>
    <w:rsid w:val="005D378E"/>
    <w:rsid w:val="005D3F07"/>
    <w:rsid w:val="005D4555"/>
    <w:rsid w:val="005D6686"/>
    <w:rsid w:val="005E13EA"/>
    <w:rsid w:val="005E4B7A"/>
    <w:rsid w:val="005F511A"/>
    <w:rsid w:val="005F610B"/>
    <w:rsid w:val="00604321"/>
    <w:rsid w:val="00606E27"/>
    <w:rsid w:val="006108C9"/>
    <w:rsid w:val="006109F9"/>
    <w:rsid w:val="00614981"/>
    <w:rsid w:val="00616D7F"/>
    <w:rsid w:val="00617274"/>
    <w:rsid w:val="0062158D"/>
    <w:rsid w:val="00626BBD"/>
    <w:rsid w:val="00630F39"/>
    <w:rsid w:val="006326D1"/>
    <w:rsid w:val="00632E0A"/>
    <w:rsid w:val="00633165"/>
    <w:rsid w:val="00634C02"/>
    <w:rsid w:val="0064176F"/>
    <w:rsid w:val="006447DE"/>
    <w:rsid w:val="006448F5"/>
    <w:rsid w:val="0065276E"/>
    <w:rsid w:val="00653B34"/>
    <w:rsid w:val="00654329"/>
    <w:rsid w:val="00654CEC"/>
    <w:rsid w:val="00655507"/>
    <w:rsid w:val="00655D83"/>
    <w:rsid w:val="00656748"/>
    <w:rsid w:val="00660B97"/>
    <w:rsid w:val="006611D8"/>
    <w:rsid w:val="00664CB2"/>
    <w:rsid w:val="006712A7"/>
    <w:rsid w:val="00674A63"/>
    <w:rsid w:val="00674FC2"/>
    <w:rsid w:val="00676D20"/>
    <w:rsid w:val="00677E42"/>
    <w:rsid w:val="0068063D"/>
    <w:rsid w:val="00680C9C"/>
    <w:rsid w:val="006816FB"/>
    <w:rsid w:val="00682334"/>
    <w:rsid w:val="00682AF4"/>
    <w:rsid w:val="006834CB"/>
    <w:rsid w:val="00683873"/>
    <w:rsid w:val="00683FCA"/>
    <w:rsid w:val="00684162"/>
    <w:rsid w:val="00684B16"/>
    <w:rsid w:val="006876BA"/>
    <w:rsid w:val="006878D4"/>
    <w:rsid w:val="006936EB"/>
    <w:rsid w:val="00696F65"/>
    <w:rsid w:val="006A7A6D"/>
    <w:rsid w:val="006B3D45"/>
    <w:rsid w:val="006B5E67"/>
    <w:rsid w:val="006B60B0"/>
    <w:rsid w:val="006B718C"/>
    <w:rsid w:val="006C025A"/>
    <w:rsid w:val="006C2BE1"/>
    <w:rsid w:val="006C2EB5"/>
    <w:rsid w:val="006C4885"/>
    <w:rsid w:val="006C5272"/>
    <w:rsid w:val="006C7CA5"/>
    <w:rsid w:val="006D18A3"/>
    <w:rsid w:val="006D2FCB"/>
    <w:rsid w:val="006D4550"/>
    <w:rsid w:val="006D5970"/>
    <w:rsid w:val="006D7AE3"/>
    <w:rsid w:val="006E0FCE"/>
    <w:rsid w:val="006E481E"/>
    <w:rsid w:val="006E4D1A"/>
    <w:rsid w:val="006E795F"/>
    <w:rsid w:val="006F0AD0"/>
    <w:rsid w:val="006F21A7"/>
    <w:rsid w:val="006F3CE7"/>
    <w:rsid w:val="00700249"/>
    <w:rsid w:val="0070604C"/>
    <w:rsid w:val="007069CD"/>
    <w:rsid w:val="00710BAF"/>
    <w:rsid w:val="00711A70"/>
    <w:rsid w:val="00712E6F"/>
    <w:rsid w:val="00712E90"/>
    <w:rsid w:val="00713B7E"/>
    <w:rsid w:val="007204AE"/>
    <w:rsid w:val="0072252A"/>
    <w:rsid w:val="00722A13"/>
    <w:rsid w:val="00724339"/>
    <w:rsid w:val="0072678F"/>
    <w:rsid w:val="00727262"/>
    <w:rsid w:val="00727C4C"/>
    <w:rsid w:val="00731477"/>
    <w:rsid w:val="00732FB9"/>
    <w:rsid w:val="00733B69"/>
    <w:rsid w:val="00734809"/>
    <w:rsid w:val="00734E90"/>
    <w:rsid w:val="00734F21"/>
    <w:rsid w:val="007406E1"/>
    <w:rsid w:val="00743E40"/>
    <w:rsid w:val="00745FDB"/>
    <w:rsid w:val="007478E5"/>
    <w:rsid w:val="00751263"/>
    <w:rsid w:val="007556C5"/>
    <w:rsid w:val="0075704F"/>
    <w:rsid w:val="007579C7"/>
    <w:rsid w:val="00757A80"/>
    <w:rsid w:val="0076365C"/>
    <w:rsid w:val="00763B2D"/>
    <w:rsid w:val="00770AD0"/>
    <w:rsid w:val="00770B5D"/>
    <w:rsid w:val="00771343"/>
    <w:rsid w:val="00772633"/>
    <w:rsid w:val="00772924"/>
    <w:rsid w:val="00772C15"/>
    <w:rsid w:val="0077548D"/>
    <w:rsid w:val="00775A57"/>
    <w:rsid w:val="00782E9F"/>
    <w:rsid w:val="0078416A"/>
    <w:rsid w:val="00784CB4"/>
    <w:rsid w:val="007872F2"/>
    <w:rsid w:val="00790730"/>
    <w:rsid w:val="007908E0"/>
    <w:rsid w:val="00791CBE"/>
    <w:rsid w:val="00792181"/>
    <w:rsid w:val="00793EB3"/>
    <w:rsid w:val="00794205"/>
    <w:rsid w:val="007A1F6A"/>
    <w:rsid w:val="007A2C2C"/>
    <w:rsid w:val="007B00E3"/>
    <w:rsid w:val="007B0DE3"/>
    <w:rsid w:val="007B2A3C"/>
    <w:rsid w:val="007B491F"/>
    <w:rsid w:val="007B7191"/>
    <w:rsid w:val="007C1149"/>
    <w:rsid w:val="007C1634"/>
    <w:rsid w:val="007C1D94"/>
    <w:rsid w:val="007C2879"/>
    <w:rsid w:val="007C5848"/>
    <w:rsid w:val="007C6A4B"/>
    <w:rsid w:val="007C6A87"/>
    <w:rsid w:val="007C6F3F"/>
    <w:rsid w:val="007C705D"/>
    <w:rsid w:val="007D0A07"/>
    <w:rsid w:val="007D133D"/>
    <w:rsid w:val="007D3EB4"/>
    <w:rsid w:val="007D3F16"/>
    <w:rsid w:val="007D4444"/>
    <w:rsid w:val="007E00C9"/>
    <w:rsid w:val="007E20A1"/>
    <w:rsid w:val="007E4C84"/>
    <w:rsid w:val="007F371B"/>
    <w:rsid w:val="007F3F7E"/>
    <w:rsid w:val="007F5497"/>
    <w:rsid w:val="007F56C0"/>
    <w:rsid w:val="00803CC0"/>
    <w:rsid w:val="00804FB5"/>
    <w:rsid w:val="008055AE"/>
    <w:rsid w:val="008078BA"/>
    <w:rsid w:val="008079FC"/>
    <w:rsid w:val="00811335"/>
    <w:rsid w:val="00813CEC"/>
    <w:rsid w:val="0081534C"/>
    <w:rsid w:val="008171E4"/>
    <w:rsid w:val="008208EA"/>
    <w:rsid w:val="00824AF1"/>
    <w:rsid w:val="00824E67"/>
    <w:rsid w:val="00825A64"/>
    <w:rsid w:val="00826F48"/>
    <w:rsid w:val="008308AE"/>
    <w:rsid w:val="0083096A"/>
    <w:rsid w:val="0083166E"/>
    <w:rsid w:val="00831A2B"/>
    <w:rsid w:val="00831A2C"/>
    <w:rsid w:val="00831DC3"/>
    <w:rsid w:val="008322C7"/>
    <w:rsid w:val="00834F1D"/>
    <w:rsid w:val="00836FEC"/>
    <w:rsid w:val="00840D33"/>
    <w:rsid w:val="00841F9D"/>
    <w:rsid w:val="0084205F"/>
    <w:rsid w:val="008420E1"/>
    <w:rsid w:val="00843D58"/>
    <w:rsid w:val="00844D98"/>
    <w:rsid w:val="00846D84"/>
    <w:rsid w:val="00850754"/>
    <w:rsid w:val="00850FB1"/>
    <w:rsid w:val="0085230E"/>
    <w:rsid w:val="008550A1"/>
    <w:rsid w:val="008551E5"/>
    <w:rsid w:val="008554C0"/>
    <w:rsid w:val="0085669E"/>
    <w:rsid w:val="008602A0"/>
    <w:rsid w:val="00861038"/>
    <w:rsid w:val="00864BA8"/>
    <w:rsid w:val="00865C6E"/>
    <w:rsid w:val="00865D70"/>
    <w:rsid w:val="00866B50"/>
    <w:rsid w:val="008708F1"/>
    <w:rsid w:val="00872B16"/>
    <w:rsid w:val="00874FEF"/>
    <w:rsid w:val="00876C8B"/>
    <w:rsid w:val="00880539"/>
    <w:rsid w:val="0088519C"/>
    <w:rsid w:val="008859E8"/>
    <w:rsid w:val="0088737B"/>
    <w:rsid w:val="00892716"/>
    <w:rsid w:val="00893067"/>
    <w:rsid w:val="008933DE"/>
    <w:rsid w:val="00893F40"/>
    <w:rsid w:val="00895FCE"/>
    <w:rsid w:val="00897F3E"/>
    <w:rsid w:val="008A15E3"/>
    <w:rsid w:val="008A21B4"/>
    <w:rsid w:val="008A21C2"/>
    <w:rsid w:val="008A4576"/>
    <w:rsid w:val="008A5318"/>
    <w:rsid w:val="008A6FC6"/>
    <w:rsid w:val="008B07DE"/>
    <w:rsid w:val="008B28E7"/>
    <w:rsid w:val="008C14C7"/>
    <w:rsid w:val="008C2FFB"/>
    <w:rsid w:val="008C6EEA"/>
    <w:rsid w:val="008D5813"/>
    <w:rsid w:val="008D634E"/>
    <w:rsid w:val="008D778A"/>
    <w:rsid w:val="008E2DD8"/>
    <w:rsid w:val="008E30D0"/>
    <w:rsid w:val="008F0AAB"/>
    <w:rsid w:val="008F22BD"/>
    <w:rsid w:val="008F4238"/>
    <w:rsid w:val="008F47CB"/>
    <w:rsid w:val="008F50B9"/>
    <w:rsid w:val="00902BF1"/>
    <w:rsid w:val="0090303C"/>
    <w:rsid w:val="00903918"/>
    <w:rsid w:val="009079BD"/>
    <w:rsid w:val="00907D87"/>
    <w:rsid w:val="00910441"/>
    <w:rsid w:val="00910B43"/>
    <w:rsid w:val="00912BD9"/>
    <w:rsid w:val="009150B8"/>
    <w:rsid w:val="009164EF"/>
    <w:rsid w:val="00920E5B"/>
    <w:rsid w:val="00926436"/>
    <w:rsid w:val="0093018C"/>
    <w:rsid w:val="00932AFF"/>
    <w:rsid w:val="00935AA9"/>
    <w:rsid w:val="00943077"/>
    <w:rsid w:val="00946866"/>
    <w:rsid w:val="00951872"/>
    <w:rsid w:val="0095196E"/>
    <w:rsid w:val="009544C0"/>
    <w:rsid w:val="00954FA4"/>
    <w:rsid w:val="00955DA3"/>
    <w:rsid w:val="00956AE9"/>
    <w:rsid w:val="00960EB3"/>
    <w:rsid w:val="009610AF"/>
    <w:rsid w:val="00964CC6"/>
    <w:rsid w:val="00964E3D"/>
    <w:rsid w:val="00965801"/>
    <w:rsid w:val="00966403"/>
    <w:rsid w:val="00971BD1"/>
    <w:rsid w:val="00976F0B"/>
    <w:rsid w:val="009773A0"/>
    <w:rsid w:val="0098331F"/>
    <w:rsid w:val="009908CB"/>
    <w:rsid w:val="00991FDA"/>
    <w:rsid w:val="009927A1"/>
    <w:rsid w:val="00996D29"/>
    <w:rsid w:val="009A2EE4"/>
    <w:rsid w:val="009A3C2A"/>
    <w:rsid w:val="009A576C"/>
    <w:rsid w:val="009A5F3B"/>
    <w:rsid w:val="009A7951"/>
    <w:rsid w:val="009B0849"/>
    <w:rsid w:val="009B0B61"/>
    <w:rsid w:val="009B28C0"/>
    <w:rsid w:val="009B32A9"/>
    <w:rsid w:val="009B6B4F"/>
    <w:rsid w:val="009B7136"/>
    <w:rsid w:val="009B7806"/>
    <w:rsid w:val="009C3AC2"/>
    <w:rsid w:val="009C7E11"/>
    <w:rsid w:val="009D25B4"/>
    <w:rsid w:val="009D3A7D"/>
    <w:rsid w:val="009D3D94"/>
    <w:rsid w:val="009D4365"/>
    <w:rsid w:val="009D4E3B"/>
    <w:rsid w:val="009D511C"/>
    <w:rsid w:val="009D67DD"/>
    <w:rsid w:val="009D7BC9"/>
    <w:rsid w:val="009E1982"/>
    <w:rsid w:val="009E2DAD"/>
    <w:rsid w:val="009E4586"/>
    <w:rsid w:val="009E4D2C"/>
    <w:rsid w:val="009E68F7"/>
    <w:rsid w:val="009F0978"/>
    <w:rsid w:val="009F14D2"/>
    <w:rsid w:val="009F3AEC"/>
    <w:rsid w:val="009F3F6B"/>
    <w:rsid w:val="00A00081"/>
    <w:rsid w:val="00A01AE6"/>
    <w:rsid w:val="00A06A60"/>
    <w:rsid w:val="00A10D56"/>
    <w:rsid w:val="00A116D9"/>
    <w:rsid w:val="00A11EB7"/>
    <w:rsid w:val="00A12AAE"/>
    <w:rsid w:val="00A15BF1"/>
    <w:rsid w:val="00A16B6B"/>
    <w:rsid w:val="00A16DD1"/>
    <w:rsid w:val="00A22441"/>
    <w:rsid w:val="00A23AA6"/>
    <w:rsid w:val="00A23F3B"/>
    <w:rsid w:val="00A24406"/>
    <w:rsid w:val="00A25F64"/>
    <w:rsid w:val="00A27CC2"/>
    <w:rsid w:val="00A30689"/>
    <w:rsid w:val="00A330D6"/>
    <w:rsid w:val="00A36354"/>
    <w:rsid w:val="00A40ED6"/>
    <w:rsid w:val="00A410EB"/>
    <w:rsid w:val="00A418A7"/>
    <w:rsid w:val="00A42935"/>
    <w:rsid w:val="00A43D08"/>
    <w:rsid w:val="00A470EE"/>
    <w:rsid w:val="00A47621"/>
    <w:rsid w:val="00A479CD"/>
    <w:rsid w:val="00A50CFC"/>
    <w:rsid w:val="00A52889"/>
    <w:rsid w:val="00A54D67"/>
    <w:rsid w:val="00A55A3F"/>
    <w:rsid w:val="00A56410"/>
    <w:rsid w:val="00A60867"/>
    <w:rsid w:val="00A60BAF"/>
    <w:rsid w:val="00A61013"/>
    <w:rsid w:val="00A622C3"/>
    <w:rsid w:val="00A652F6"/>
    <w:rsid w:val="00A663B6"/>
    <w:rsid w:val="00A663B9"/>
    <w:rsid w:val="00A67577"/>
    <w:rsid w:val="00A72C7B"/>
    <w:rsid w:val="00A732EA"/>
    <w:rsid w:val="00A7489E"/>
    <w:rsid w:val="00A74DED"/>
    <w:rsid w:val="00A8015F"/>
    <w:rsid w:val="00A80BD2"/>
    <w:rsid w:val="00A85039"/>
    <w:rsid w:val="00A86CAC"/>
    <w:rsid w:val="00A906AA"/>
    <w:rsid w:val="00A90AD9"/>
    <w:rsid w:val="00A91306"/>
    <w:rsid w:val="00A929D2"/>
    <w:rsid w:val="00A933A7"/>
    <w:rsid w:val="00A94C5E"/>
    <w:rsid w:val="00A96680"/>
    <w:rsid w:val="00A96734"/>
    <w:rsid w:val="00A96F38"/>
    <w:rsid w:val="00AA235B"/>
    <w:rsid w:val="00AA241A"/>
    <w:rsid w:val="00AA252C"/>
    <w:rsid w:val="00AA3042"/>
    <w:rsid w:val="00AA3181"/>
    <w:rsid w:val="00AA37BB"/>
    <w:rsid w:val="00AA502E"/>
    <w:rsid w:val="00AA666E"/>
    <w:rsid w:val="00AA7A95"/>
    <w:rsid w:val="00AB5518"/>
    <w:rsid w:val="00AC01D4"/>
    <w:rsid w:val="00AC07BE"/>
    <w:rsid w:val="00AC4637"/>
    <w:rsid w:val="00AC4A04"/>
    <w:rsid w:val="00AD0D55"/>
    <w:rsid w:val="00AD0F8E"/>
    <w:rsid w:val="00AD336F"/>
    <w:rsid w:val="00AD3550"/>
    <w:rsid w:val="00AD5D9B"/>
    <w:rsid w:val="00AD610D"/>
    <w:rsid w:val="00AD6ECE"/>
    <w:rsid w:val="00AE2564"/>
    <w:rsid w:val="00AE301F"/>
    <w:rsid w:val="00AE3302"/>
    <w:rsid w:val="00AE3538"/>
    <w:rsid w:val="00AE6BD7"/>
    <w:rsid w:val="00AE7077"/>
    <w:rsid w:val="00AF0E3B"/>
    <w:rsid w:val="00AF181B"/>
    <w:rsid w:val="00AF5609"/>
    <w:rsid w:val="00AF5D6A"/>
    <w:rsid w:val="00AF61C2"/>
    <w:rsid w:val="00AF6CC6"/>
    <w:rsid w:val="00B0296A"/>
    <w:rsid w:val="00B03185"/>
    <w:rsid w:val="00B03581"/>
    <w:rsid w:val="00B05169"/>
    <w:rsid w:val="00B12295"/>
    <w:rsid w:val="00B137BE"/>
    <w:rsid w:val="00B17FA0"/>
    <w:rsid w:val="00B235EC"/>
    <w:rsid w:val="00B24344"/>
    <w:rsid w:val="00B25D1B"/>
    <w:rsid w:val="00B26769"/>
    <w:rsid w:val="00B27B07"/>
    <w:rsid w:val="00B31C91"/>
    <w:rsid w:val="00B32AF4"/>
    <w:rsid w:val="00B34A53"/>
    <w:rsid w:val="00B34BFD"/>
    <w:rsid w:val="00B35628"/>
    <w:rsid w:val="00B365BF"/>
    <w:rsid w:val="00B37400"/>
    <w:rsid w:val="00B3747F"/>
    <w:rsid w:val="00B378EB"/>
    <w:rsid w:val="00B43194"/>
    <w:rsid w:val="00B47734"/>
    <w:rsid w:val="00B50485"/>
    <w:rsid w:val="00B50FBA"/>
    <w:rsid w:val="00B5499C"/>
    <w:rsid w:val="00B558EB"/>
    <w:rsid w:val="00B577D3"/>
    <w:rsid w:val="00B6038C"/>
    <w:rsid w:val="00B60466"/>
    <w:rsid w:val="00B6548F"/>
    <w:rsid w:val="00B70DF8"/>
    <w:rsid w:val="00B7502A"/>
    <w:rsid w:val="00B75F10"/>
    <w:rsid w:val="00B77305"/>
    <w:rsid w:val="00B82CC2"/>
    <w:rsid w:val="00B84A89"/>
    <w:rsid w:val="00B92BEF"/>
    <w:rsid w:val="00B93000"/>
    <w:rsid w:val="00B943D9"/>
    <w:rsid w:val="00B9527F"/>
    <w:rsid w:val="00B966AC"/>
    <w:rsid w:val="00B9689A"/>
    <w:rsid w:val="00BA2998"/>
    <w:rsid w:val="00BA51F4"/>
    <w:rsid w:val="00BA6FF0"/>
    <w:rsid w:val="00BA702B"/>
    <w:rsid w:val="00BB06CB"/>
    <w:rsid w:val="00BB0EFE"/>
    <w:rsid w:val="00BB261F"/>
    <w:rsid w:val="00BB2887"/>
    <w:rsid w:val="00BB529A"/>
    <w:rsid w:val="00BB5EAA"/>
    <w:rsid w:val="00BB5F11"/>
    <w:rsid w:val="00BC04FA"/>
    <w:rsid w:val="00BC0C5C"/>
    <w:rsid w:val="00BC0F43"/>
    <w:rsid w:val="00BC1C22"/>
    <w:rsid w:val="00BC460B"/>
    <w:rsid w:val="00BC5725"/>
    <w:rsid w:val="00BD2879"/>
    <w:rsid w:val="00BD30B1"/>
    <w:rsid w:val="00BD3396"/>
    <w:rsid w:val="00BD55D6"/>
    <w:rsid w:val="00BE0F7B"/>
    <w:rsid w:val="00BE10C2"/>
    <w:rsid w:val="00BE192F"/>
    <w:rsid w:val="00BE2C65"/>
    <w:rsid w:val="00BE2D5E"/>
    <w:rsid w:val="00BF14DD"/>
    <w:rsid w:val="00BF3693"/>
    <w:rsid w:val="00C007EA"/>
    <w:rsid w:val="00C01D14"/>
    <w:rsid w:val="00C025B4"/>
    <w:rsid w:val="00C047EE"/>
    <w:rsid w:val="00C05CD2"/>
    <w:rsid w:val="00C161FD"/>
    <w:rsid w:val="00C21269"/>
    <w:rsid w:val="00C23F17"/>
    <w:rsid w:val="00C25A71"/>
    <w:rsid w:val="00C26D0D"/>
    <w:rsid w:val="00C27C95"/>
    <w:rsid w:val="00C300D2"/>
    <w:rsid w:val="00C32160"/>
    <w:rsid w:val="00C3270F"/>
    <w:rsid w:val="00C3278B"/>
    <w:rsid w:val="00C33375"/>
    <w:rsid w:val="00C349B2"/>
    <w:rsid w:val="00C34C23"/>
    <w:rsid w:val="00C371FC"/>
    <w:rsid w:val="00C42005"/>
    <w:rsid w:val="00C44446"/>
    <w:rsid w:val="00C4664D"/>
    <w:rsid w:val="00C472AA"/>
    <w:rsid w:val="00C50A05"/>
    <w:rsid w:val="00C50A45"/>
    <w:rsid w:val="00C54AED"/>
    <w:rsid w:val="00C5504A"/>
    <w:rsid w:val="00C5522B"/>
    <w:rsid w:val="00C57521"/>
    <w:rsid w:val="00C634B8"/>
    <w:rsid w:val="00C63D00"/>
    <w:rsid w:val="00C6441B"/>
    <w:rsid w:val="00C7108B"/>
    <w:rsid w:val="00C71ADE"/>
    <w:rsid w:val="00C72798"/>
    <w:rsid w:val="00C80526"/>
    <w:rsid w:val="00C8089F"/>
    <w:rsid w:val="00C836CC"/>
    <w:rsid w:val="00C83D41"/>
    <w:rsid w:val="00C851C5"/>
    <w:rsid w:val="00C87A74"/>
    <w:rsid w:val="00C906D7"/>
    <w:rsid w:val="00C91539"/>
    <w:rsid w:val="00C92C71"/>
    <w:rsid w:val="00C93F8F"/>
    <w:rsid w:val="00C94002"/>
    <w:rsid w:val="00C9449C"/>
    <w:rsid w:val="00CA1F77"/>
    <w:rsid w:val="00CA3593"/>
    <w:rsid w:val="00CA600B"/>
    <w:rsid w:val="00CB01A8"/>
    <w:rsid w:val="00CB0947"/>
    <w:rsid w:val="00CB1329"/>
    <w:rsid w:val="00CB143A"/>
    <w:rsid w:val="00CB1FCA"/>
    <w:rsid w:val="00CB258E"/>
    <w:rsid w:val="00CB2FD9"/>
    <w:rsid w:val="00CB3C8F"/>
    <w:rsid w:val="00CC02F1"/>
    <w:rsid w:val="00CC11A6"/>
    <w:rsid w:val="00CC135E"/>
    <w:rsid w:val="00CC18E3"/>
    <w:rsid w:val="00CC4414"/>
    <w:rsid w:val="00CD1CE5"/>
    <w:rsid w:val="00CD5D3F"/>
    <w:rsid w:val="00CD5F15"/>
    <w:rsid w:val="00CD62A4"/>
    <w:rsid w:val="00CF3383"/>
    <w:rsid w:val="00CF3DB3"/>
    <w:rsid w:val="00D02524"/>
    <w:rsid w:val="00D052BC"/>
    <w:rsid w:val="00D07026"/>
    <w:rsid w:val="00D07118"/>
    <w:rsid w:val="00D113DD"/>
    <w:rsid w:val="00D11888"/>
    <w:rsid w:val="00D16259"/>
    <w:rsid w:val="00D22C8F"/>
    <w:rsid w:val="00D3229D"/>
    <w:rsid w:val="00D3280A"/>
    <w:rsid w:val="00D33491"/>
    <w:rsid w:val="00D41A93"/>
    <w:rsid w:val="00D43B9D"/>
    <w:rsid w:val="00D44F8E"/>
    <w:rsid w:val="00D47D37"/>
    <w:rsid w:val="00D51D88"/>
    <w:rsid w:val="00D51E10"/>
    <w:rsid w:val="00D53BAA"/>
    <w:rsid w:val="00D54800"/>
    <w:rsid w:val="00D607EF"/>
    <w:rsid w:val="00D60F88"/>
    <w:rsid w:val="00D625E7"/>
    <w:rsid w:val="00D646BD"/>
    <w:rsid w:val="00D64D51"/>
    <w:rsid w:val="00D7018A"/>
    <w:rsid w:val="00D701E0"/>
    <w:rsid w:val="00D70A44"/>
    <w:rsid w:val="00D71201"/>
    <w:rsid w:val="00D720C7"/>
    <w:rsid w:val="00D76C60"/>
    <w:rsid w:val="00D76E04"/>
    <w:rsid w:val="00D77769"/>
    <w:rsid w:val="00D808A3"/>
    <w:rsid w:val="00D81EB5"/>
    <w:rsid w:val="00D82D50"/>
    <w:rsid w:val="00D83B6E"/>
    <w:rsid w:val="00D83C9B"/>
    <w:rsid w:val="00D84CEA"/>
    <w:rsid w:val="00D86774"/>
    <w:rsid w:val="00D876E6"/>
    <w:rsid w:val="00D93A98"/>
    <w:rsid w:val="00D93BB5"/>
    <w:rsid w:val="00D95797"/>
    <w:rsid w:val="00D95ADD"/>
    <w:rsid w:val="00D966F4"/>
    <w:rsid w:val="00D974E8"/>
    <w:rsid w:val="00DA1025"/>
    <w:rsid w:val="00DA22EC"/>
    <w:rsid w:val="00DA5860"/>
    <w:rsid w:val="00DA5D34"/>
    <w:rsid w:val="00DB2767"/>
    <w:rsid w:val="00DB39B8"/>
    <w:rsid w:val="00DB518F"/>
    <w:rsid w:val="00DC1805"/>
    <w:rsid w:val="00DC3F0D"/>
    <w:rsid w:val="00DC4729"/>
    <w:rsid w:val="00DC7341"/>
    <w:rsid w:val="00DD25C6"/>
    <w:rsid w:val="00DD53D5"/>
    <w:rsid w:val="00DD716F"/>
    <w:rsid w:val="00DD74B6"/>
    <w:rsid w:val="00DE0025"/>
    <w:rsid w:val="00DE2366"/>
    <w:rsid w:val="00DE2829"/>
    <w:rsid w:val="00DE2AD1"/>
    <w:rsid w:val="00DE4B72"/>
    <w:rsid w:val="00DF15EA"/>
    <w:rsid w:val="00DF1F56"/>
    <w:rsid w:val="00DF219F"/>
    <w:rsid w:val="00DF45DD"/>
    <w:rsid w:val="00DF6612"/>
    <w:rsid w:val="00E024A6"/>
    <w:rsid w:val="00E11EA0"/>
    <w:rsid w:val="00E1285B"/>
    <w:rsid w:val="00E17160"/>
    <w:rsid w:val="00E2651C"/>
    <w:rsid w:val="00E3368D"/>
    <w:rsid w:val="00E34FE2"/>
    <w:rsid w:val="00E35BEC"/>
    <w:rsid w:val="00E50821"/>
    <w:rsid w:val="00E51F91"/>
    <w:rsid w:val="00E57216"/>
    <w:rsid w:val="00E61E6D"/>
    <w:rsid w:val="00E620C5"/>
    <w:rsid w:val="00E6298B"/>
    <w:rsid w:val="00E63BDA"/>
    <w:rsid w:val="00E65F16"/>
    <w:rsid w:val="00E669C4"/>
    <w:rsid w:val="00E66E4D"/>
    <w:rsid w:val="00E7086E"/>
    <w:rsid w:val="00E72527"/>
    <w:rsid w:val="00E7374A"/>
    <w:rsid w:val="00E73C41"/>
    <w:rsid w:val="00E7427B"/>
    <w:rsid w:val="00E7598F"/>
    <w:rsid w:val="00E76F60"/>
    <w:rsid w:val="00E83D90"/>
    <w:rsid w:val="00E83F28"/>
    <w:rsid w:val="00E83F91"/>
    <w:rsid w:val="00E87F4C"/>
    <w:rsid w:val="00E9107A"/>
    <w:rsid w:val="00E91F62"/>
    <w:rsid w:val="00E929FD"/>
    <w:rsid w:val="00E93240"/>
    <w:rsid w:val="00E9479B"/>
    <w:rsid w:val="00E9579B"/>
    <w:rsid w:val="00E97B38"/>
    <w:rsid w:val="00EA00BD"/>
    <w:rsid w:val="00EA09FB"/>
    <w:rsid w:val="00EA10DA"/>
    <w:rsid w:val="00EA4D48"/>
    <w:rsid w:val="00EB2173"/>
    <w:rsid w:val="00EB2BAE"/>
    <w:rsid w:val="00EB4EFE"/>
    <w:rsid w:val="00EB505E"/>
    <w:rsid w:val="00EB62E6"/>
    <w:rsid w:val="00EC09BF"/>
    <w:rsid w:val="00EC0A60"/>
    <w:rsid w:val="00EC78EF"/>
    <w:rsid w:val="00ED0EA9"/>
    <w:rsid w:val="00ED1B30"/>
    <w:rsid w:val="00ED250E"/>
    <w:rsid w:val="00ED6516"/>
    <w:rsid w:val="00ED7716"/>
    <w:rsid w:val="00ED7C62"/>
    <w:rsid w:val="00EE196E"/>
    <w:rsid w:val="00EE1AC1"/>
    <w:rsid w:val="00EE39D6"/>
    <w:rsid w:val="00EE52AD"/>
    <w:rsid w:val="00EF36E4"/>
    <w:rsid w:val="00EF4D42"/>
    <w:rsid w:val="00EF768B"/>
    <w:rsid w:val="00F01F92"/>
    <w:rsid w:val="00F04817"/>
    <w:rsid w:val="00F06088"/>
    <w:rsid w:val="00F1062A"/>
    <w:rsid w:val="00F10A08"/>
    <w:rsid w:val="00F16F3A"/>
    <w:rsid w:val="00F22AC5"/>
    <w:rsid w:val="00F22BCB"/>
    <w:rsid w:val="00F22E18"/>
    <w:rsid w:val="00F254D1"/>
    <w:rsid w:val="00F303D2"/>
    <w:rsid w:val="00F32B82"/>
    <w:rsid w:val="00F32DFE"/>
    <w:rsid w:val="00F33664"/>
    <w:rsid w:val="00F4043E"/>
    <w:rsid w:val="00F40774"/>
    <w:rsid w:val="00F41BBC"/>
    <w:rsid w:val="00F43B9D"/>
    <w:rsid w:val="00F444F0"/>
    <w:rsid w:val="00F47C20"/>
    <w:rsid w:val="00F504EF"/>
    <w:rsid w:val="00F50847"/>
    <w:rsid w:val="00F50ABB"/>
    <w:rsid w:val="00F510EC"/>
    <w:rsid w:val="00F53F27"/>
    <w:rsid w:val="00F546D1"/>
    <w:rsid w:val="00F60CD4"/>
    <w:rsid w:val="00F6101E"/>
    <w:rsid w:val="00F61333"/>
    <w:rsid w:val="00F6456E"/>
    <w:rsid w:val="00F66272"/>
    <w:rsid w:val="00F67B5A"/>
    <w:rsid w:val="00F709C0"/>
    <w:rsid w:val="00F70D4D"/>
    <w:rsid w:val="00F71848"/>
    <w:rsid w:val="00F73C57"/>
    <w:rsid w:val="00F75A5D"/>
    <w:rsid w:val="00F816FD"/>
    <w:rsid w:val="00F8170A"/>
    <w:rsid w:val="00F82B7B"/>
    <w:rsid w:val="00F85063"/>
    <w:rsid w:val="00F864F0"/>
    <w:rsid w:val="00F90204"/>
    <w:rsid w:val="00F90DF5"/>
    <w:rsid w:val="00F91CF4"/>
    <w:rsid w:val="00F927A1"/>
    <w:rsid w:val="00F92E4D"/>
    <w:rsid w:val="00F94631"/>
    <w:rsid w:val="00F96226"/>
    <w:rsid w:val="00F97BC1"/>
    <w:rsid w:val="00FA2BC2"/>
    <w:rsid w:val="00FA3764"/>
    <w:rsid w:val="00FA381E"/>
    <w:rsid w:val="00FA43AF"/>
    <w:rsid w:val="00FA56ED"/>
    <w:rsid w:val="00FB4238"/>
    <w:rsid w:val="00FB4993"/>
    <w:rsid w:val="00FB5FA6"/>
    <w:rsid w:val="00FC1310"/>
    <w:rsid w:val="00FC2FF3"/>
    <w:rsid w:val="00FC3263"/>
    <w:rsid w:val="00FC43CE"/>
    <w:rsid w:val="00FC51F9"/>
    <w:rsid w:val="00FC5B40"/>
    <w:rsid w:val="00FC5FF8"/>
    <w:rsid w:val="00FC60F3"/>
    <w:rsid w:val="00FD2E88"/>
    <w:rsid w:val="00FD3330"/>
    <w:rsid w:val="00FD3D7C"/>
    <w:rsid w:val="00FD413F"/>
    <w:rsid w:val="00FD4F8F"/>
    <w:rsid w:val="00FD5917"/>
    <w:rsid w:val="00FE0C16"/>
    <w:rsid w:val="00FE14AD"/>
    <w:rsid w:val="00FE14B1"/>
    <w:rsid w:val="00FF0070"/>
    <w:rsid w:val="00FF220E"/>
    <w:rsid w:val="00FF3744"/>
    <w:rsid w:val="00FF58B8"/>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E35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conflict-management/conflict-management-skills" TargetMode="External"/><Relationship Id="rId39" Type="http://schemas.openxmlformats.org/officeDocument/2006/relationships/hyperlink" Target="https://www.gov.uk/government/publications/pace-code-g-2012" TargetMode="External"/><Relationship Id="rId21" Type="http://schemas.openxmlformats.org/officeDocument/2006/relationships/image" Target="media/image3.jpeg"/><Relationship Id="rId34" Type="http://schemas.openxmlformats.org/officeDocument/2006/relationships/hyperlink" Target="https://www.cps.gov.uk/legal-guidance/victims-and-witnesses-care-and-treatment" TargetMode="External"/><Relationship Id="rId42" Type="http://schemas.openxmlformats.org/officeDocument/2006/relationships/hyperlink" Target="https://assets.publishing.service.gov.uk/government/uploads/system/uploads/attachment_data/file/936239/victims-code-2020.pdf" TargetMode="External"/><Relationship Id="rId47" Type="http://schemas.openxmlformats.org/officeDocument/2006/relationships/hyperlink" Target="https://www.revolutionlearning.co.uk/article/the-betari-box-model/" TargetMode="External"/><Relationship Id="rId50" Type="http://schemas.openxmlformats.org/officeDocument/2006/relationships/hyperlink" Target="https://www.victimsupport.org.uk/help-and-support/your-rights/victim-personal-statement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app/investigation/investigation-process" TargetMode="External"/><Relationship Id="rId11" Type="http://schemas.openxmlformats.org/officeDocument/2006/relationships/image" Target="media/image1.png"/><Relationship Id="rId24" Type="http://schemas.openxmlformats.org/officeDocument/2006/relationships/hyperlink" Target="https://www.verywellmind.com/what-is-resilience-2795059" TargetMode="External"/><Relationship Id="rId32" Type="http://schemas.openxmlformats.org/officeDocument/2006/relationships/hyperlink" Target="https://www.collinsdictionary.com/dictionary/english/conflict" TargetMode="External"/><Relationship Id="rId37" Type="http://schemas.openxmlformats.org/officeDocument/2006/relationships/hyperlink" Target="https://www.equalityhumanrights.com/human-rights/human-rights-act/article-8-respect-your-private-and-family-life" TargetMode="External"/><Relationship Id="rId40" Type="http://schemas.openxmlformats.org/officeDocument/2006/relationships/hyperlink" Target="https://www.mtdtraining.com/blog/thomas-kilmann-conflict-management-model.htm" TargetMode="External"/><Relationship Id="rId45" Type="http://schemas.openxmlformats.org/officeDocument/2006/relationships/hyperlink" Target="https://www.pnld.co.uk/members/legal-narrative-detail/?id=84bb67f0-42c4-ee11-9079-6045bdc1cde9"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guidance/victims-code" TargetMode="External"/><Relationship Id="rId44" Type="http://schemas.openxmlformats.org/officeDocument/2006/relationships/hyperlink" Target="https://www.ons.gov.uk/peoplepopulationandcommunity/crimeandjustice/bulletins/domesticabuseinenglandandwalesoverview/november2023"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jpeg"/><Relationship Id="rId27" Type="http://schemas.openxmlformats.org/officeDocument/2006/relationships/hyperlink" Target="https://www.college.police.uk/guidance/victims-code/victims-rights-policing" TargetMode="External"/><Relationship Id="rId30" Type="http://schemas.openxmlformats.org/officeDocument/2006/relationships/hyperlink" Target="https://www.college.police.uk/app/national-decision-model/national-decision-model" TargetMode="External"/><Relationship Id="rId35" Type="http://schemas.openxmlformats.org/officeDocument/2006/relationships/hyperlink" Target="https://positivepsychology.com/resilience-in-the-workplace/" TargetMode="External"/><Relationship Id="rId43" Type="http://schemas.openxmlformats.org/officeDocument/2006/relationships/hyperlink" Target="https://www.gov.uk/government/publications/the-code-of-practice-for-victims-of-crime/code-of-practice-for-victims-of-crime-in-england-and-wales-victims-code" TargetMode="External"/><Relationship Id="rId48" Type="http://schemas.openxmlformats.org/officeDocument/2006/relationships/hyperlink" Target="https://www.verywellmind.com/how-and-why-to-find-time-for-yourself-3144757" TargetMode="External"/><Relationship Id="rId8" Type="http://schemas.openxmlformats.org/officeDocument/2006/relationships/webSettings" Target="webSettings.xml"/><Relationship Id="rId51" Type="http://schemas.openxmlformats.org/officeDocument/2006/relationships/hyperlink" Target="https://www.gov.wales/live-fear-free-here-you-leaflet"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cps.gov.uk/legal-guidance/disclosure-manual-chapter-3-roles-and-responsibilities" TargetMode="External"/><Relationship Id="rId38" Type="http://schemas.openxmlformats.org/officeDocument/2006/relationships/hyperlink" Target="https://others.thehighereducationreview.com/news/the-importance-of-having-a-study-plan-nid-1048.html" TargetMode="External"/><Relationship Id="rId46" Type="http://schemas.openxmlformats.org/officeDocument/2006/relationships/hyperlink" Target="https://www.pnld.co.uk/members/offence-wording-detail/?id=7610275a-87c9-ee11-9079-6045bd127823" TargetMode="External"/><Relationship Id="rId20" Type="http://schemas.openxmlformats.org/officeDocument/2006/relationships/image" Target="media/image2.png"/><Relationship Id="rId41" Type="http://schemas.openxmlformats.org/officeDocument/2006/relationships/hyperlink" Target="https://www.mentalhealth.org.uk/explore-mental-health/a-z-topics/stress" TargetMode="External"/><Relationship Id="rId54"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library.college.police.uk/docs/college-of-policing/PSM/2007-REDACTED/PSM-07-CONFLICT-MANAGEMENT.pdfz" TargetMode="External"/><Relationship Id="rId28" Type="http://schemas.openxmlformats.org/officeDocument/2006/relationships/hyperlink" Target="https://www.college.police.uk/app/detention-and-custody/control-restraint-and-searches" TargetMode="External"/><Relationship Id="rId36" Type="http://schemas.openxmlformats.org/officeDocument/2006/relationships/hyperlink" Target="https://www.verywellfit.com/the-mental-benefits-of-jogging-2911666" TargetMode="External"/><Relationship Id="rId49" Type="http://schemas.openxmlformats.org/officeDocument/2006/relationships/hyperlink" Target="https://www.staffordshire.police.uk/SysSiteAssets/foi-media/staffordshire/2022-published-foi-requests/february/foi-13956-alzheimers-and-dementia-training-data-refin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34</Pages>
  <Words>8917</Words>
  <Characters>50827</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Joy,Olivia swp8783</cp:lastModifiedBy>
  <cp:revision>2</cp:revision>
  <cp:lastPrinted>2019-08-13T11:47:00Z</cp:lastPrinted>
  <dcterms:created xsi:type="dcterms:W3CDTF">2024-06-30T22:02:00Z</dcterms:created>
  <dcterms:modified xsi:type="dcterms:W3CDTF">2024-06-30T22:02:00Z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2024-03-01T14:22:54Z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6e9b96c5-802c-47c3-9e11-a4303c41a4bd</vt:lpwstr>
  </property>
  <property fmtid="{D5CDD505-2E9C-101B-9397-08002B2CF9AE}" pid="9" name="MSIP_Label_66cf8fe5-b7b7-4df7-b38d-1c61ac2f6639_ContentBits">
    <vt:lpwstr>0</vt:lpwstr>
  </property>
</Properties>
</file>