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C52DEC" w14:textId="7502D5A6" w:rsidR="00285B4D" w:rsidRDefault="00285B4D" w:rsidP="00285B4D">
      <w:pPr>
        <w:jc w:val="center"/>
        <w:rPr>
          <w:b/>
          <w:sz w:val="48"/>
          <w:szCs w:val="48"/>
          <w:shd w:val="clear" w:color="auto" w:fill="FFFFFF"/>
        </w:rPr>
      </w:pPr>
      <w:r w:rsidRPr="00285B4D">
        <w:rPr>
          <w:b/>
          <w:sz w:val="48"/>
          <w:szCs w:val="48"/>
          <w:shd w:val="clear" w:color="auto" w:fill="FFFFFF"/>
        </w:rPr>
        <w:t>Financial Management for the Hotel Industry </w:t>
      </w:r>
    </w:p>
    <w:p w14:paraId="1AAD6823" w14:textId="4F9B1866" w:rsidR="0097598E" w:rsidRDefault="0097598E" w:rsidP="00285B4D">
      <w:pPr>
        <w:jc w:val="center"/>
        <w:rPr>
          <w:b/>
          <w:sz w:val="48"/>
          <w:szCs w:val="48"/>
          <w:shd w:val="clear" w:color="auto" w:fill="FFFFFF"/>
        </w:rPr>
      </w:pPr>
      <w:r>
        <w:rPr>
          <w:b/>
          <w:sz w:val="48"/>
          <w:szCs w:val="48"/>
          <w:shd w:val="clear" w:color="auto" w:fill="FFFFFF"/>
        </w:rPr>
        <w:t xml:space="preserve">Student </w:t>
      </w:r>
      <w:proofErr w:type="gramStart"/>
      <w:r>
        <w:rPr>
          <w:b/>
          <w:sz w:val="48"/>
          <w:szCs w:val="48"/>
          <w:shd w:val="clear" w:color="auto" w:fill="FFFFFF"/>
        </w:rPr>
        <w:t>Name :Luca</w:t>
      </w:r>
      <w:proofErr w:type="gramEnd"/>
      <w:r>
        <w:rPr>
          <w:b/>
          <w:sz w:val="48"/>
          <w:szCs w:val="48"/>
          <w:shd w:val="clear" w:color="auto" w:fill="FFFFFF"/>
        </w:rPr>
        <w:t xml:space="preserve"> Maria </w:t>
      </w:r>
    </w:p>
    <w:p w14:paraId="793822FD" w14:textId="5A8BC9E4" w:rsidR="0097598E" w:rsidRDefault="0097598E" w:rsidP="00285B4D">
      <w:pPr>
        <w:jc w:val="center"/>
        <w:rPr>
          <w:b/>
          <w:sz w:val="48"/>
          <w:szCs w:val="48"/>
          <w:shd w:val="clear" w:color="auto" w:fill="FFFFFF"/>
        </w:rPr>
      </w:pPr>
      <w:r>
        <w:rPr>
          <w:b/>
          <w:sz w:val="48"/>
          <w:szCs w:val="48"/>
          <w:shd w:val="clear" w:color="auto" w:fill="FFFFFF"/>
        </w:rPr>
        <w:t>Student ID:2121185</w:t>
      </w:r>
    </w:p>
    <w:p w14:paraId="38ADCEA5" w14:textId="30637608" w:rsidR="0097598E" w:rsidRDefault="0097598E" w:rsidP="00285B4D">
      <w:pPr>
        <w:jc w:val="center"/>
        <w:rPr>
          <w:b/>
          <w:sz w:val="48"/>
          <w:szCs w:val="48"/>
          <w:shd w:val="clear" w:color="auto" w:fill="FFFFFF"/>
        </w:rPr>
      </w:pPr>
      <w:r>
        <w:rPr>
          <w:b/>
          <w:sz w:val="48"/>
          <w:szCs w:val="48"/>
          <w:shd w:val="clear" w:color="auto" w:fill="FFFFFF"/>
        </w:rPr>
        <w:t>Lecturer`s Name: Dale Clarke</w:t>
      </w:r>
    </w:p>
    <w:p w14:paraId="547F821C" w14:textId="77777777" w:rsidR="00285B4D" w:rsidRDefault="00285B4D">
      <w:pPr>
        <w:spacing w:line="276" w:lineRule="auto"/>
        <w:jc w:val="left"/>
        <w:rPr>
          <w:b/>
          <w:sz w:val="48"/>
          <w:szCs w:val="48"/>
          <w:shd w:val="clear" w:color="auto" w:fill="FFFFFF"/>
        </w:rPr>
      </w:pPr>
      <w:r>
        <w:rPr>
          <w:b/>
          <w:sz w:val="48"/>
          <w:szCs w:val="48"/>
          <w:shd w:val="clear" w:color="auto" w:fill="FFFFFF"/>
        </w:rPr>
        <w:br w:type="page"/>
      </w:r>
    </w:p>
    <w:sdt>
      <w:sdtPr>
        <w:rPr>
          <w:rFonts w:ascii="Times New Roman" w:eastAsiaTheme="minorHAnsi" w:hAnsi="Times New Roman" w:cstheme="minorBidi"/>
          <w:b w:val="0"/>
          <w:bCs w:val="0"/>
          <w:color w:val="auto"/>
          <w:sz w:val="24"/>
          <w:szCs w:val="22"/>
          <w:lang w:val="en-GB"/>
        </w:rPr>
        <w:id w:val="8463532"/>
        <w:docPartObj>
          <w:docPartGallery w:val="Table of Contents"/>
          <w:docPartUnique/>
        </w:docPartObj>
      </w:sdtPr>
      <w:sdtContent>
        <w:p w14:paraId="3AAF6209" w14:textId="77777777" w:rsidR="00285B4D" w:rsidRDefault="00285B4D" w:rsidP="00285B4D">
          <w:pPr>
            <w:pStyle w:val="TOCHeading"/>
            <w:jc w:val="center"/>
          </w:pPr>
          <w:r w:rsidRPr="00285B4D">
            <w:rPr>
              <w:rFonts w:ascii="Times New Roman" w:hAnsi="Times New Roman" w:cs="Times New Roman"/>
              <w:color w:val="auto"/>
              <w:sz w:val="24"/>
              <w:szCs w:val="24"/>
            </w:rPr>
            <w:t>Table of Contents</w:t>
          </w:r>
        </w:p>
        <w:p w14:paraId="7550C264" w14:textId="77777777" w:rsidR="00120427" w:rsidRDefault="00285B4D">
          <w:pPr>
            <w:pStyle w:val="TOC1"/>
            <w:tabs>
              <w:tab w:val="right" w:leader="dot" w:pos="9350"/>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134612386" w:history="1">
            <w:r w:rsidR="00120427" w:rsidRPr="00E5766C">
              <w:rPr>
                <w:rStyle w:val="Hyperlink"/>
                <w:noProof/>
                <w:lang w:val="en-IN"/>
              </w:rPr>
              <w:t>INTRODUCTION</w:t>
            </w:r>
            <w:r w:rsidR="00120427">
              <w:rPr>
                <w:noProof/>
                <w:webHidden/>
              </w:rPr>
              <w:tab/>
            </w:r>
            <w:r w:rsidR="00120427">
              <w:rPr>
                <w:noProof/>
                <w:webHidden/>
              </w:rPr>
              <w:fldChar w:fldCharType="begin"/>
            </w:r>
            <w:r w:rsidR="00120427">
              <w:rPr>
                <w:noProof/>
                <w:webHidden/>
              </w:rPr>
              <w:instrText xml:space="preserve"> PAGEREF _Toc134612386 \h </w:instrText>
            </w:r>
            <w:r w:rsidR="00120427">
              <w:rPr>
                <w:noProof/>
                <w:webHidden/>
              </w:rPr>
            </w:r>
            <w:r w:rsidR="00120427">
              <w:rPr>
                <w:noProof/>
                <w:webHidden/>
              </w:rPr>
              <w:fldChar w:fldCharType="separate"/>
            </w:r>
            <w:r w:rsidR="00120427">
              <w:rPr>
                <w:noProof/>
                <w:webHidden/>
              </w:rPr>
              <w:t>3</w:t>
            </w:r>
            <w:r w:rsidR="00120427">
              <w:rPr>
                <w:noProof/>
                <w:webHidden/>
              </w:rPr>
              <w:fldChar w:fldCharType="end"/>
            </w:r>
          </w:hyperlink>
        </w:p>
        <w:p w14:paraId="363E6F57" w14:textId="77777777" w:rsidR="00120427" w:rsidRDefault="00000000">
          <w:pPr>
            <w:pStyle w:val="TOC1"/>
            <w:tabs>
              <w:tab w:val="right" w:leader="dot" w:pos="9350"/>
            </w:tabs>
            <w:rPr>
              <w:rFonts w:asciiTheme="minorHAnsi" w:eastAsiaTheme="minorEastAsia" w:hAnsiTheme="minorHAnsi"/>
              <w:noProof/>
              <w:sz w:val="22"/>
              <w:lang w:val="en-IN" w:eastAsia="en-IN"/>
            </w:rPr>
          </w:pPr>
          <w:hyperlink w:anchor="_Toc134612387" w:history="1">
            <w:r w:rsidR="00120427" w:rsidRPr="00E5766C">
              <w:rPr>
                <w:rStyle w:val="Hyperlink"/>
                <w:noProof/>
                <w:lang w:val="en-IN"/>
              </w:rPr>
              <w:t>APPROACHES TO FINANCIAL MANAGEMENT</w:t>
            </w:r>
            <w:r w:rsidR="00120427">
              <w:rPr>
                <w:noProof/>
                <w:webHidden/>
              </w:rPr>
              <w:tab/>
            </w:r>
            <w:r w:rsidR="00120427">
              <w:rPr>
                <w:noProof/>
                <w:webHidden/>
              </w:rPr>
              <w:fldChar w:fldCharType="begin"/>
            </w:r>
            <w:r w:rsidR="00120427">
              <w:rPr>
                <w:noProof/>
                <w:webHidden/>
              </w:rPr>
              <w:instrText xml:space="preserve"> PAGEREF _Toc134612387 \h </w:instrText>
            </w:r>
            <w:r w:rsidR="00120427">
              <w:rPr>
                <w:noProof/>
                <w:webHidden/>
              </w:rPr>
            </w:r>
            <w:r w:rsidR="00120427">
              <w:rPr>
                <w:noProof/>
                <w:webHidden/>
              </w:rPr>
              <w:fldChar w:fldCharType="separate"/>
            </w:r>
            <w:r w:rsidR="00120427">
              <w:rPr>
                <w:noProof/>
                <w:webHidden/>
              </w:rPr>
              <w:t>3</w:t>
            </w:r>
            <w:r w:rsidR="00120427">
              <w:rPr>
                <w:noProof/>
                <w:webHidden/>
              </w:rPr>
              <w:fldChar w:fldCharType="end"/>
            </w:r>
          </w:hyperlink>
        </w:p>
        <w:p w14:paraId="14421D92" w14:textId="77777777" w:rsidR="00120427" w:rsidRDefault="00000000">
          <w:pPr>
            <w:pStyle w:val="TOC2"/>
            <w:tabs>
              <w:tab w:val="right" w:leader="dot" w:pos="9350"/>
            </w:tabs>
            <w:rPr>
              <w:rFonts w:asciiTheme="minorHAnsi" w:eastAsiaTheme="minorEastAsia" w:hAnsiTheme="minorHAnsi"/>
              <w:noProof/>
              <w:sz w:val="22"/>
              <w:lang w:val="en-IN" w:eastAsia="en-IN"/>
            </w:rPr>
          </w:pPr>
          <w:hyperlink w:anchor="_Toc134612388" w:history="1">
            <w:r w:rsidR="00120427" w:rsidRPr="00E5766C">
              <w:rPr>
                <w:rStyle w:val="Hyperlink"/>
                <w:noProof/>
              </w:rPr>
              <w:t>Total revenue</w:t>
            </w:r>
            <w:r w:rsidR="00120427">
              <w:rPr>
                <w:noProof/>
                <w:webHidden/>
              </w:rPr>
              <w:tab/>
            </w:r>
            <w:r w:rsidR="00120427">
              <w:rPr>
                <w:noProof/>
                <w:webHidden/>
              </w:rPr>
              <w:fldChar w:fldCharType="begin"/>
            </w:r>
            <w:r w:rsidR="00120427">
              <w:rPr>
                <w:noProof/>
                <w:webHidden/>
              </w:rPr>
              <w:instrText xml:space="preserve"> PAGEREF _Toc134612388 \h </w:instrText>
            </w:r>
            <w:r w:rsidR="00120427">
              <w:rPr>
                <w:noProof/>
                <w:webHidden/>
              </w:rPr>
            </w:r>
            <w:r w:rsidR="00120427">
              <w:rPr>
                <w:noProof/>
                <w:webHidden/>
              </w:rPr>
              <w:fldChar w:fldCharType="separate"/>
            </w:r>
            <w:r w:rsidR="00120427">
              <w:rPr>
                <w:noProof/>
                <w:webHidden/>
              </w:rPr>
              <w:t>3</w:t>
            </w:r>
            <w:r w:rsidR="00120427">
              <w:rPr>
                <w:noProof/>
                <w:webHidden/>
              </w:rPr>
              <w:fldChar w:fldCharType="end"/>
            </w:r>
          </w:hyperlink>
        </w:p>
        <w:p w14:paraId="47753006" w14:textId="77777777" w:rsidR="00120427" w:rsidRDefault="00000000">
          <w:pPr>
            <w:pStyle w:val="TOC2"/>
            <w:tabs>
              <w:tab w:val="right" w:leader="dot" w:pos="9350"/>
            </w:tabs>
            <w:rPr>
              <w:rFonts w:asciiTheme="minorHAnsi" w:eastAsiaTheme="minorEastAsia" w:hAnsiTheme="minorHAnsi"/>
              <w:noProof/>
              <w:sz w:val="22"/>
              <w:lang w:val="en-IN" w:eastAsia="en-IN"/>
            </w:rPr>
          </w:pPr>
          <w:hyperlink w:anchor="_Toc134612389" w:history="1">
            <w:r w:rsidR="00120427" w:rsidRPr="00E5766C">
              <w:rPr>
                <w:rStyle w:val="Hyperlink"/>
                <w:noProof/>
              </w:rPr>
              <w:t>Market Position</w:t>
            </w:r>
            <w:r w:rsidR="00120427">
              <w:rPr>
                <w:noProof/>
                <w:webHidden/>
              </w:rPr>
              <w:tab/>
            </w:r>
            <w:r w:rsidR="00120427">
              <w:rPr>
                <w:noProof/>
                <w:webHidden/>
              </w:rPr>
              <w:fldChar w:fldCharType="begin"/>
            </w:r>
            <w:r w:rsidR="00120427">
              <w:rPr>
                <w:noProof/>
                <w:webHidden/>
              </w:rPr>
              <w:instrText xml:space="preserve"> PAGEREF _Toc134612389 \h </w:instrText>
            </w:r>
            <w:r w:rsidR="00120427">
              <w:rPr>
                <w:noProof/>
                <w:webHidden/>
              </w:rPr>
            </w:r>
            <w:r w:rsidR="00120427">
              <w:rPr>
                <w:noProof/>
                <w:webHidden/>
              </w:rPr>
              <w:fldChar w:fldCharType="separate"/>
            </w:r>
            <w:r w:rsidR="00120427">
              <w:rPr>
                <w:noProof/>
                <w:webHidden/>
              </w:rPr>
              <w:t>4</w:t>
            </w:r>
            <w:r w:rsidR="00120427">
              <w:rPr>
                <w:noProof/>
                <w:webHidden/>
              </w:rPr>
              <w:fldChar w:fldCharType="end"/>
            </w:r>
          </w:hyperlink>
        </w:p>
        <w:p w14:paraId="75C022AE" w14:textId="77777777" w:rsidR="00120427" w:rsidRDefault="00000000">
          <w:pPr>
            <w:pStyle w:val="TOC2"/>
            <w:tabs>
              <w:tab w:val="right" w:leader="dot" w:pos="9350"/>
            </w:tabs>
            <w:rPr>
              <w:rFonts w:asciiTheme="minorHAnsi" w:eastAsiaTheme="minorEastAsia" w:hAnsiTheme="minorHAnsi"/>
              <w:noProof/>
              <w:sz w:val="22"/>
              <w:lang w:val="en-IN" w:eastAsia="en-IN"/>
            </w:rPr>
          </w:pPr>
          <w:hyperlink w:anchor="_Toc134612390" w:history="1">
            <w:r w:rsidR="00120427" w:rsidRPr="00E5766C">
              <w:rPr>
                <w:rStyle w:val="Hyperlink"/>
                <w:noProof/>
              </w:rPr>
              <w:t>Growth Potential</w:t>
            </w:r>
            <w:r w:rsidR="00120427">
              <w:rPr>
                <w:noProof/>
                <w:webHidden/>
              </w:rPr>
              <w:tab/>
            </w:r>
            <w:r w:rsidR="00120427">
              <w:rPr>
                <w:noProof/>
                <w:webHidden/>
              </w:rPr>
              <w:fldChar w:fldCharType="begin"/>
            </w:r>
            <w:r w:rsidR="00120427">
              <w:rPr>
                <w:noProof/>
                <w:webHidden/>
              </w:rPr>
              <w:instrText xml:space="preserve"> PAGEREF _Toc134612390 \h </w:instrText>
            </w:r>
            <w:r w:rsidR="00120427">
              <w:rPr>
                <w:noProof/>
                <w:webHidden/>
              </w:rPr>
            </w:r>
            <w:r w:rsidR="00120427">
              <w:rPr>
                <w:noProof/>
                <w:webHidden/>
              </w:rPr>
              <w:fldChar w:fldCharType="separate"/>
            </w:r>
            <w:r w:rsidR="00120427">
              <w:rPr>
                <w:noProof/>
                <w:webHidden/>
              </w:rPr>
              <w:t>4</w:t>
            </w:r>
            <w:r w:rsidR="00120427">
              <w:rPr>
                <w:noProof/>
                <w:webHidden/>
              </w:rPr>
              <w:fldChar w:fldCharType="end"/>
            </w:r>
          </w:hyperlink>
        </w:p>
        <w:p w14:paraId="66FF5882" w14:textId="77777777" w:rsidR="00120427" w:rsidRDefault="00000000">
          <w:pPr>
            <w:pStyle w:val="TOC2"/>
            <w:tabs>
              <w:tab w:val="right" w:leader="dot" w:pos="9350"/>
            </w:tabs>
            <w:rPr>
              <w:rFonts w:asciiTheme="minorHAnsi" w:eastAsiaTheme="minorEastAsia" w:hAnsiTheme="minorHAnsi"/>
              <w:noProof/>
              <w:sz w:val="22"/>
              <w:lang w:val="en-IN" w:eastAsia="en-IN"/>
            </w:rPr>
          </w:pPr>
          <w:hyperlink w:anchor="_Toc134612391" w:history="1">
            <w:r w:rsidR="00120427" w:rsidRPr="00E5766C">
              <w:rPr>
                <w:rStyle w:val="Hyperlink"/>
                <w:noProof/>
              </w:rPr>
              <w:t>Financial forecasting and planning</w:t>
            </w:r>
            <w:r w:rsidR="00120427">
              <w:rPr>
                <w:noProof/>
                <w:webHidden/>
              </w:rPr>
              <w:tab/>
            </w:r>
            <w:r w:rsidR="00120427">
              <w:rPr>
                <w:noProof/>
                <w:webHidden/>
              </w:rPr>
              <w:fldChar w:fldCharType="begin"/>
            </w:r>
            <w:r w:rsidR="00120427">
              <w:rPr>
                <w:noProof/>
                <w:webHidden/>
              </w:rPr>
              <w:instrText xml:space="preserve"> PAGEREF _Toc134612391 \h </w:instrText>
            </w:r>
            <w:r w:rsidR="00120427">
              <w:rPr>
                <w:noProof/>
                <w:webHidden/>
              </w:rPr>
            </w:r>
            <w:r w:rsidR="00120427">
              <w:rPr>
                <w:noProof/>
                <w:webHidden/>
              </w:rPr>
              <w:fldChar w:fldCharType="separate"/>
            </w:r>
            <w:r w:rsidR="00120427">
              <w:rPr>
                <w:noProof/>
                <w:webHidden/>
              </w:rPr>
              <w:t>5</w:t>
            </w:r>
            <w:r w:rsidR="00120427">
              <w:rPr>
                <w:noProof/>
                <w:webHidden/>
              </w:rPr>
              <w:fldChar w:fldCharType="end"/>
            </w:r>
          </w:hyperlink>
        </w:p>
        <w:p w14:paraId="6CF35142" w14:textId="77777777" w:rsidR="00120427" w:rsidRDefault="00000000">
          <w:pPr>
            <w:pStyle w:val="TOC2"/>
            <w:tabs>
              <w:tab w:val="right" w:leader="dot" w:pos="9350"/>
            </w:tabs>
            <w:rPr>
              <w:rFonts w:asciiTheme="minorHAnsi" w:eastAsiaTheme="minorEastAsia" w:hAnsiTheme="minorHAnsi"/>
              <w:noProof/>
              <w:sz w:val="22"/>
              <w:lang w:val="en-IN" w:eastAsia="en-IN"/>
            </w:rPr>
          </w:pPr>
          <w:hyperlink w:anchor="_Toc134612392" w:history="1">
            <w:r w:rsidR="00120427" w:rsidRPr="00E5766C">
              <w:rPr>
                <w:rStyle w:val="Hyperlink"/>
                <w:noProof/>
                <w:lang w:val="en-US"/>
              </w:rPr>
              <w:t>Financial commitment to CSR in Marriot international and Accor international</w:t>
            </w:r>
            <w:r w:rsidR="00120427">
              <w:rPr>
                <w:noProof/>
                <w:webHidden/>
              </w:rPr>
              <w:tab/>
            </w:r>
            <w:r w:rsidR="00120427">
              <w:rPr>
                <w:noProof/>
                <w:webHidden/>
              </w:rPr>
              <w:fldChar w:fldCharType="begin"/>
            </w:r>
            <w:r w:rsidR="00120427">
              <w:rPr>
                <w:noProof/>
                <w:webHidden/>
              </w:rPr>
              <w:instrText xml:space="preserve"> PAGEREF _Toc134612392 \h </w:instrText>
            </w:r>
            <w:r w:rsidR="00120427">
              <w:rPr>
                <w:noProof/>
                <w:webHidden/>
              </w:rPr>
            </w:r>
            <w:r w:rsidR="00120427">
              <w:rPr>
                <w:noProof/>
                <w:webHidden/>
              </w:rPr>
              <w:fldChar w:fldCharType="separate"/>
            </w:r>
            <w:r w:rsidR="00120427">
              <w:rPr>
                <w:noProof/>
                <w:webHidden/>
              </w:rPr>
              <w:t>5</w:t>
            </w:r>
            <w:r w:rsidR="00120427">
              <w:rPr>
                <w:noProof/>
                <w:webHidden/>
              </w:rPr>
              <w:fldChar w:fldCharType="end"/>
            </w:r>
          </w:hyperlink>
        </w:p>
        <w:p w14:paraId="4D814F9B" w14:textId="77777777" w:rsidR="00120427" w:rsidRDefault="00000000">
          <w:pPr>
            <w:pStyle w:val="TOC2"/>
            <w:tabs>
              <w:tab w:val="right" w:leader="dot" w:pos="9350"/>
            </w:tabs>
            <w:rPr>
              <w:rFonts w:asciiTheme="minorHAnsi" w:eastAsiaTheme="minorEastAsia" w:hAnsiTheme="minorHAnsi"/>
              <w:noProof/>
              <w:sz w:val="22"/>
              <w:lang w:val="en-IN" w:eastAsia="en-IN"/>
            </w:rPr>
          </w:pPr>
          <w:hyperlink w:anchor="_Toc134612393" w:history="1">
            <w:r w:rsidR="00120427" w:rsidRPr="00E5766C">
              <w:rPr>
                <w:rStyle w:val="Hyperlink"/>
                <w:noProof/>
                <w:lang w:val="en-US"/>
              </w:rPr>
              <w:t>Investment in Marriot and Accor</w:t>
            </w:r>
            <w:r w:rsidR="00120427">
              <w:rPr>
                <w:noProof/>
                <w:webHidden/>
              </w:rPr>
              <w:tab/>
            </w:r>
            <w:r w:rsidR="00120427">
              <w:rPr>
                <w:noProof/>
                <w:webHidden/>
              </w:rPr>
              <w:fldChar w:fldCharType="begin"/>
            </w:r>
            <w:r w:rsidR="00120427">
              <w:rPr>
                <w:noProof/>
                <w:webHidden/>
              </w:rPr>
              <w:instrText xml:space="preserve"> PAGEREF _Toc134612393 \h </w:instrText>
            </w:r>
            <w:r w:rsidR="00120427">
              <w:rPr>
                <w:noProof/>
                <w:webHidden/>
              </w:rPr>
            </w:r>
            <w:r w:rsidR="00120427">
              <w:rPr>
                <w:noProof/>
                <w:webHidden/>
              </w:rPr>
              <w:fldChar w:fldCharType="separate"/>
            </w:r>
            <w:r w:rsidR="00120427">
              <w:rPr>
                <w:noProof/>
                <w:webHidden/>
              </w:rPr>
              <w:t>6</w:t>
            </w:r>
            <w:r w:rsidR="00120427">
              <w:rPr>
                <w:noProof/>
                <w:webHidden/>
              </w:rPr>
              <w:fldChar w:fldCharType="end"/>
            </w:r>
          </w:hyperlink>
        </w:p>
        <w:p w14:paraId="74D7C63F" w14:textId="77777777" w:rsidR="00120427" w:rsidRDefault="00000000">
          <w:pPr>
            <w:pStyle w:val="TOC1"/>
            <w:tabs>
              <w:tab w:val="right" w:leader="dot" w:pos="9350"/>
            </w:tabs>
            <w:rPr>
              <w:rFonts w:asciiTheme="minorHAnsi" w:eastAsiaTheme="minorEastAsia" w:hAnsiTheme="minorHAnsi"/>
              <w:noProof/>
              <w:sz w:val="22"/>
              <w:lang w:val="en-IN" w:eastAsia="en-IN"/>
            </w:rPr>
          </w:pPr>
          <w:hyperlink w:anchor="_Toc134612394" w:history="1">
            <w:r w:rsidR="00120427" w:rsidRPr="00E5766C">
              <w:rPr>
                <w:rStyle w:val="Hyperlink"/>
                <w:rFonts w:cs="Times New Roman"/>
                <w:noProof/>
              </w:rPr>
              <w:t>RECOMMENDATION</w:t>
            </w:r>
            <w:r w:rsidR="00120427">
              <w:rPr>
                <w:noProof/>
                <w:webHidden/>
              </w:rPr>
              <w:tab/>
            </w:r>
            <w:r w:rsidR="00120427">
              <w:rPr>
                <w:noProof/>
                <w:webHidden/>
              </w:rPr>
              <w:fldChar w:fldCharType="begin"/>
            </w:r>
            <w:r w:rsidR="00120427">
              <w:rPr>
                <w:noProof/>
                <w:webHidden/>
              </w:rPr>
              <w:instrText xml:space="preserve"> PAGEREF _Toc134612394 \h </w:instrText>
            </w:r>
            <w:r w:rsidR="00120427">
              <w:rPr>
                <w:noProof/>
                <w:webHidden/>
              </w:rPr>
            </w:r>
            <w:r w:rsidR="00120427">
              <w:rPr>
                <w:noProof/>
                <w:webHidden/>
              </w:rPr>
              <w:fldChar w:fldCharType="separate"/>
            </w:r>
            <w:r w:rsidR="00120427">
              <w:rPr>
                <w:noProof/>
                <w:webHidden/>
              </w:rPr>
              <w:t>6</w:t>
            </w:r>
            <w:r w:rsidR="00120427">
              <w:rPr>
                <w:noProof/>
                <w:webHidden/>
              </w:rPr>
              <w:fldChar w:fldCharType="end"/>
            </w:r>
          </w:hyperlink>
        </w:p>
        <w:p w14:paraId="14DD5008" w14:textId="77777777" w:rsidR="00120427" w:rsidRDefault="00000000">
          <w:pPr>
            <w:pStyle w:val="TOC1"/>
            <w:tabs>
              <w:tab w:val="right" w:leader="dot" w:pos="9350"/>
            </w:tabs>
            <w:rPr>
              <w:rFonts w:asciiTheme="minorHAnsi" w:eastAsiaTheme="minorEastAsia" w:hAnsiTheme="minorHAnsi"/>
              <w:noProof/>
              <w:sz w:val="22"/>
              <w:lang w:val="en-IN" w:eastAsia="en-IN"/>
            </w:rPr>
          </w:pPr>
          <w:hyperlink w:anchor="_Toc134612395" w:history="1">
            <w:r w:rsidR="00120427" w:rsidRPr="00E5766C">
              <w:rPr>
                <w:rStyle w:val="Hyperlink"/>
                <w:noProof/>
              </w:rPr>
              <w:t>CONCLUSION</w:t>
            </w:r>
            <w:r w:rsidR="00120427">
              <w:rPr>
                <w:noProof/>
                <w:webHidden/>
              </w:rPr>
              <w:tab/>
            </w:r>
            <w:r w:rsidR="00120427">
              <w:rPr>
                <w:noProof/>
                <w:webHidden/>
              </w:rPr>
              <w:fldChar w:fldCharType="begin"/>
            </w:r>
            <w:r w:rsidR="00120427">
              <w:rPr>
                <w:noProof/>
                <w:webHidden/>
              </w:rPr>
              <w:instrText xml:space="preserve"> PAGEREF _Toc134612395 \h </w:instrText>
            </w:r>
            <w:r w:rsidR="00120427">
              <w:rPr>
                <w:noProof/>
                <w:webHidden/>
              </w:rPr>
            </w:r>
            <w:r w:rsidR="00120427">
              <w:rPr>
                <w:noProof/>
                <w:webHidden/>
              </w:rPr>
              <w:fldChar w:fldCharType="separate"/>
            </w:r>
            <w:r w:rsidR="00120427">
              <w:rPr>
                <w:noProof/>
                <w:webHidden/>
              </w:rPr>
              <w:t>7</w:t>
            </w:r>
            <w:r w:rsidR="00120427">
              <w:rPr>
                <w:noProof/>
                <w:webHidden/>
              </w:rPr>
              <w:fldChar w:fldCharType="end"/>
            </w:r>
          </w:hyperlink>
        </w:p>
        <w:p w14:paraId="0954012D" w14:textId="77777777" w:rsidR="00120427" w:rsidRDefault="00000000">
          <w:pPr>
            <w:pStyle w:val="TOC1"/>
            <w:tabs>
              <w:tab w:val="right" w:leader="dot" w:pos="9350"/>
            </w:tabs>
            <w:rPr>
              <w:rFonts w:asciiTheme="minorHAnsi" w:eastAsiaTheme="minorEastAsia" w:hAnsiTheme="minorHAnsi"/>
              <w:noProof/>
              <w:sz w:val="22"/>
              <w:lang w:val="en-IN" w:eastAsia="en-IN"/>
            </w:rPr>
          </w:pPr>
          <w:hyperlink w:anchor="_Toc134612396" w:history="1">
            <w:r w:rsidR="00120427" w:rsidRPr="00E5766C">
              <w:rPr>
                <w:rStyle w:val="Hyperlink"/>
                <w:noProof/>
                <w:lang w:val="en-IN"/>
              </w:rPr>
              <w:t>REFERENCES</w:t>
            </w:r>
            <w:r w:rsidR="00120427">
              <w:rPr>
                <w:noProof/>
                <w:webHidden/>
              </w:rPr>
              <w:tab/>
            </w:r>
            <w:r w:rsidR="00120427">
              <w:rPr>
                <w:noProof/>
                <w:webHidden/>
              </w:rPr>
              <w:fldChar w:fldCharType="begin"/>
            </w:r>
            <w:r w:rsidR="00120427">
              <w:rPr>
                <w:noProof/>
                <w:webHidden/>
              </w:rPr>
              <w:instrText xml:space="preserve"> PAGEREF _Toc134612396 \h </w:instrText>
            </w:r>
            <w:r w:rsidR="00120427">
              <w:rPr>
                <w:noProof/>
                <w:webHidden/>
              </w:rPr>
            </w:r>
            <w:r w:rsidR="00120427">
              <w:rPr>
                <w:noProof/>
                <w:webHidden/>
              </w:rPr>
              <w:fldChar w:fldCharType="separate"/>
            </w:r>
            <w:r w:rsidR="00120427">
              <w:rPr>
                <w:noProof/>
                <w:webHidden/>
              </w:rPr>
              <w:t>9</w:t>
            </w:r>
            <w:r w:rsidR="00120427">
              <w:rPr>
                <w:noProof/>
                <w:webHidden/>
              </w:rPr>
              <w:fldChar w:fldCharType="end"/>
            </w:r>
          </w:hyperlink>
        </w:p>
        <w:p w14:paraId="76BDCCA6" w14:textId="77777777" w:rsidR="00285B4D" w:rsidRDefault="00285B4D">
          <w:r>
            <w:fldChar w:fldCharType="end"/>
          </w:r>
        </w:p>
      </w:sdtContent>
    </w:sdt>
    <w:p w14:paraId="6A60EA13" w14:textId="77777777" w:rsidR="00285B4D" w:rsidRPr="00285B4D" w:rsidRDefault="00285B4D" w:rsidP="00285B4D">
      <w:pPr>
        <w:jc w:val="center"/>
        <w:rPr>
          <w:b/>
          <w:sz w:val="48"/>
          <w:szCs w:val="48"/>
          <w:shd w:val="clear" w:color="auto" w:fill="FFFFFF"/>
        </w:rPr>
      </w:pPr>
    </w:p>
    <w:p w14:paraId="2300B8CA" w14:textId="77777777" w:rsidR="00285B4D" w:rsidRDefault="00285B4D">
      <w:pPr>
        <w:spacing w:line="276" w:lineRule="auto"/>
        <w:jc w:val="left"/>
        <w:rPr>
          <w:rFonts w:ascii="Arial" w:hAnsi="Arial" w:cs="Arial"/>
          <w:color w:val="222222"/>
          <w:shd w:val="clear" w:color="auto" w:fill="FFFFFF"/>
        </w:rPr>
      </w:pPr>
      <w:r>
        <w:rPr>
          <w:rFonts w:ascii="Arial" w:hAnsi="Arial" w:cs="Arial"/>
          <w:color w:val="222222"/>
          <w:shd w:val="clear" w:color="auto" w:fill="FFFFFF"/>
        </w:rPr>
        <w:br w:type="page"/>
      </w:r>
    </w:p>
    <w:p w14:paraId="6DBDE7B6" w14:textId="77777777" w:rsidR="00D90CBF" w:rsidRDefault="002B0B1F" w:rsidP="002B0B1F">
      <w:pPr>
        <w:pStyle w:val="Heading1"/>
        <w:rPr>
          <w:lang w:val="en-IN"/>
        </w:rPr>
      </w:pPr>
      <w:bookmarkStart w:id="0" w:name="_Toc134612386"/>
      <w:r>
        <w:rPr>
          <w:lang w:val="en-IN"/>
        </w:rPr>
        <w:lastRenderedPageBreak/>
        <w:t>INTRODUCTION</w:t>
      </w:r>
      <w:bookmarkEnd w:id="0"/>
    </w:p>
    <w:p w14:paraId="296F1227" w14:textId="77777777" w:rsidR="002B0B1F" w:rsidRDefault="002B0B1F" w:rsidP="002B0B1F">
      <w:pPr>
        <w:rPr>
          <w:lang w:val="en-IN"/>
        </w:rPr>
      </w:pPr>
      <w:r>
        <w:rPr>
          <w:lang w:val="en-IN"/>
        </w:rPr>
        <w:t xml:space="preserve">Financial management is the practice of manage the financial activities in the company which include organizing, directing, </w:t>
      </w:r>
      <w:proofErr w:type="gramStart"/>
      <w:r>
        <w:rPr>
          <w:lang w:val="en-IN"/>
        </w:rPr>
        <w:t>controlling</w:t>
      </w:r>
      <w:proofErr w:type="gramEnd"/>
      <w:r>
        <w:rPr>
          <w:lang w:val="en-IN"/>
        </w:rPr>
        <w:t xml:space="preserve"> and planning </w:t>
      </w:r>
      <w:r w:rsidR="00617617">
        <w:rPr>
          <w:lang w:val="en-IN"/>
        </w:rPr>
        <w:t>to handle the finances of the</w:t>
      </w:r>
      <w:r>
        <w:rPr>
          <w:lang w:val="en-IN"/>
        </w:rPr>
        <w:t xml:space="preserve"> company in effective way</w:t>
      </w:r>
      <w:r w:rsidR="00630B66">
        <w:rPr>
          <w:lang w:val="en-IN"/>
        </w:rPr>
        <w:t xml:space="preserve"> (</w:t>
      </w:r>
      <w:r w:rsidR="00630B66">
        <w:rPr>
          <w:shd w:val="clear" w:color="auto" w:fill="FFFFFF"/>
        </w:rPr>
        <w:t>Al-</w:t>
      </w:r>
      <w:proofErr w:type="spellStart"/>
      <w:r w:rsidR="00630B66">
        <w:rPr>
          <w:shd w:val="clear" w:color="auto" w:fill="FFFFFF"/>
        </w:rPr>
        <w:t>Wattar</w:t>
      </w:r>
      <w:proofErr w:type="spellEnd"/>
      <w:r w:rsidR="00630B66">
        <w:rPr>
          <w:shd w:val="clear" w:color="auto" w:fill="FFFFFF"/>
        </w:rPr>
        <w:t xml:space="preserve">, </w:t>
      </w:r>
      <w:proofErr w:type="spellStart"/>
      <w:r w:rsidR="00630B66">
        <w:rPr>
          <w:shd w:val="clear" w:color="auto" w:fill="FFFFFF"/>
        </w:rPr>
        <w:t>Almagtome</w:t>
      </w:r>
      <w:proofErr w:type="spellEnd"/>
      <w:r w:rsidR="00630B66">
        <w:rPr>
          <w:shd w:val="clear" w:color="auto" w:fill="FFFFFF"/>
        </w:rPr>
        <w:t xml:space="preserve"> and Al-</w:t>
      </w:r>
      <w:proofErr w:type="spellStart"/>
      <w:r w:rsidR="00630B66">
        <w:rPr>
          <w:shd w:val="clear" w:color="auto" w:fill="FFFFFF"/>
        </w:rPr>
        <w:t>Shafeay</w:t>
      </w:r>
      <w:proofErr w:type="spellEnd"/>
      <w:r w:rsidR="00630B66">
        <w:rPr>
          <w:shd w:val="clear" w:color="auto" w:fill="FFFFFF"/>
        </w:rPr>
        <w:t>, 2019</w:t>
      </w:r>
      <w:r w:rsidR="00630B66">
        <w:rPr>
          <w:lang w:val="en-IN"/>
        </w:rPr>
        <w:t>)</w:t>
      </w:r>
      <w:r>
        <w:rPr>
          <w:lang w:val="en-IN"/>
        </w:rPr>
        <w:t xml:space="preserve">. </w:t>
      </w:r>
      <w:r w:rsidR="00E71948">
        <w:rPr>
          <w:lang w:val="en-IN"/>
        </w:rPr>
        <w:t xml:space="preserve">The financial management in hotel industry </w:t>
      </w:r>
      <w:r w:rsidR="00BF72FF">
        <w:rPr>
          <w:lang w:val="en-IN"/>
        </w:rPr>
        <w:t xml:space="preserve">is based on the ongoing audits, tracking the detail of the financial model, preparing an annual </w:t>
      </w:r>
      <w:proofErr w:type="gramStart"/>
      <w:r w:rsidR="00BF72FF">
        <w:rPr>
          <w:lang w:val="en-IN"/>
        </w:rPr>
        <w:t>budget</w:t>
      </w:r>
      <w:proofErr w:type="gramEnd"/>
      <w:r w:rsidR="00BF72FF">
        <w:rPr>
          <w:lang w:val="en-IN"/>
        </w:rPr>
        <w:t xml:space="preserve"> and creating a reporting structure etc which helps to provide financial statement information in proper way. This business report is discussed about the comparison of the Marriot International and Accor International based on the financial management approaches which include the revenue, growth position, market position and many more.</w:t>
      </w:r>
    </w:p>
    <w:p w14:paraId="25181E56" w14:textId="77777777" w:rsidR="00BF72FF" w:rsidRDefault="00285B4D" w:rsidP="00285B4D">
      <w:pPr>
        <w:pStyle w:val="Heading1"/>
        <w:rPr>
          <w:lang w:val="en-IN"/>
        </w:rPr>
      </w:pPr>
      <w:bookmarkStart w:id="1" w:name="_Toc134612387"/>
      <w:r>
        <w:rPr>
          <w:lang w:val="en-IN"/>
        </w:rPr>
        <w:t>APPROACHES TO FINANCIAL MANAGEMENT</w:t>
      </w:r>
      <w:bookmarkEnd w:id="1"/>
    </w:p>
    <w:p w14:paraId="29509D9D" w14:textId="77777777" w:rsidR="00175D97" w:rsidRPr="0077748F" w:rsidRDefault="0077748F" w:rsidP="0077748F">
      <w:pPr>
        <w:rPr>
          <w:lang w:val="en-IN"/>
        </w:rPr>
      </w:pPr>
      <w:r>
        <w:rPr>
          <w:lang w:val="en-IN"/>
        </w:rPr>
        <w:t>There are many important approaches of financial management which include financial planning, total revenue, ma</w:t>
      </w:r>
      <w:r w:rsidR="000D134E">
        <w:rPr>
          <w:lang w:val="en-IN"/>
        </w:rPr>
        <w:t>rket position, growth potential and the</w:t>
      </w:r>
      <w:r>
        <w:rPr>
          <w:lang w:val="en-IN"/>
        </w:rPr>
        <w:t xml:space="preserve"> financial commitment to corporate social responsibility, identify the working capital and cost of capital</w:t>
      </w:r>
      <w:r w:rsidR="00A34488">
        <w:rPr>
          <w:lang w:val="en-IN"/>
        </w:rPr>
        <w:t>, cash management, forecasting the financial results and activities which is directly impact on the company and organization growth</w:t>
      </w:r>
      <w:r>
        <w:rPr>
          <w:lang w:val="en-IN"/>
        </w:rPr>
        <w:t xml:space="preserve"> and many more use to enhance the financial activities in the business.</w:t>
      </w:r>
      <w:r w:rsidR="00C828A2">
        <w:rPr>
          <w:lang w:val="en-IN"/>
        </w:rPr>
        <w:t xml:space="preserve"> Marriot International is the American based hospitality industry and the Accor International is Europe based hospitality industry. </w:t>
      </w:r>
      <w:r>
        <w:rPr>
          <w:lang w:val="en-IN"/>
        </w:rPr>
        <w:t xml:space="preserve"> </w:t>
      </w:r>
      <w:r w:rsidR="00C828A2">
        <w:rPr>
          <w:lang w:val="en-IN"/>
        </w:rPr>
        <w:t>There are s</w:t>
      </w:r>
      <w:r w:rsidR="00175D97">
        <w:rPr>
          <w:lang w:val="en-IN"/>
        </w:rPr>
        <w:t xml:space="preserve">ome approaches and their comparison </w:t>
      </w:r>
      <w:r w:rsidR="00C828A2">
        <w:rPr>
          <w:lang w:val="en-IN"/>
        </w:rPr>
        <w:t xml:space="preserve">which </w:t>
      </w:r>
      <w:r w:rsidR="00175D97">
        <w:rPr>
          <w:lang w:val="en-IN"/>
        </w:rPr>
        <w:t xml:space="preserve">are discussed </w:t>
      </w:r>
      <w:proofErr w:type="gramStart"/>
      <w:r w:rsidR="00175D97">
        <w:rPr>
          <w:lang w:val="en-IN"/>
        </w:rPr>
        <w:t>below:-</w:t>
      </w:r>
      <w:proofErr w:type="gramEnd"/>
    </w:p>
    <w:p w14:paraId="14BB57BF" w14:textId="77777777" w:rsidR="000B7DB3" w:rsidRDefault="0077748F" w:rsidP="000B7DB3">
      <w:bookmarkStart w:id="2" w:name="_Toc134612388"/>
      <w:r w:rsidRPr="00C35A1D">
        <w:rPr>
          <w:rStyle w:val="Heading2Char"/>
        </w:rPr>
        <w:t>Total revenue</w:t>
      </w:r>
      <w:bookmarkEnd w:id="2"/>
      <w:r>
        <w:rPr>
          <w:lang w:val="en-IN"/>
        </w:rPr>
        <w:t>-</w:t>
      </w:r>
      <w:r w:rsidR="00175D97">
        <w:rPr>
          <w:lang w:val="en-IN"/>
        </w:rPr>
        <w:t xml:space="preserve"> </w:t>
      </w:r>
      <w:r w:rsidR="00567778">
        <w:rPr>
          <w:lang w:val="en-IN"/>
        </w:rPr>
        <w:t xml:space="preserve">The revenue is based on the performance of their business. In Marriot International annual revenue </w:t>
      </w:r>
      <w:r w:rsidR="00567778" w:rsidRPr="00567778">
        <w:t>is $5.4B</w:t>
      </w:r>
      <w:r w:rsidR="00567778">
        <w:t xml:space="preserve"> in 2022 and the total revenue of the Accor </w:t>
      </w:r>
      <w:r w:rsidR="00567778" w:rsidRPr="00567778">
        <w:t>International is 2.2 billion Euros</w:t>
      </w:r>
      <w:r w:rsidR="00567778">
        <w:t xml:space="preserve"> in 2021.</w:t>
      </w:r>
      <w:r w:rsidR="00033AEA">
        <w:t xml:space="preserve"> The revenue </w:t>
      </w:r>
      <w:proofErr w:type="gramStart"/>
      <w:r w:rsidR="00033AEA">
        <w:t>compare</w:t>
      </w:r>
      <w:proofErr w:type="gramEnd"/>
      <w:r w:rsidR="00033AEA">
        <w:t xml:space="preserve"> the growth </w:t>
      </w:r>
      <w:r w:rsidR="00A41465">
        <w:t>of the both organization, the revenue is the total income generated excluding the expenses and taxes. The Marriott international follow the business model to manage their hotels, the hotel earns form its franchising properties which include licence fee, franchise fees, base management fees etc which increase their revenue in effective way. T</w:t>
      </w:r>
      <w:r w:rsidR="00B03AB6">
        <w:t xml:space="preserve">he Accor International also has </w:t>
      </w:r>
      <w:r w:rsidR="00C7067F">
        <w:t>resort</w:t>
      </w:r>
      <w:r w:rsidR="00B03AB6">
        <w:t>s</w:t>
      </w:r>
      <w:r w:rsidR="00A41465">
        <w:t>, vacation</w:t>
      </w:r>
      <w:r w:rsidR="00B03AB6">
        <w:t xml:space="preserve"> properties and so many hotels which is the source of earning for this hotel</w:t>
      </w:r>
      <w:r w:rsidR="00630B66">
        <w:t xml:space="preserve"> (</w:t>
      </w:r>
      <w:proofErr w:type="spellStart"/>
      <w:r w:rsidR="00630B66">
        <w:rPr>
          <w:shd w:val="clear" w:color="auto" w:fill="FFFFFF"/>
        </w:rPr>
        <w:t>Asqarova</w:t>
      </w:r>
      <w:proofErr w:type="spellEnd"/>
      <w:r w:rsidR="00630B66">
        <w:rPr>
          <w:shd w:val="clear" w:color="auto" w:fill="FFFFFF"/>
        </w:rPr>
        <w:t>, 2023</w:t>
      </w:r>
      <w:r w:rsidR="00630B66">
        <w:t>)</w:t>
      </w:r>
      <w:r w:rsidR="00B03AB6">
        <w:t xml:space="preserve">. </w:t>
      </w:r>
      <w:r w:rsidR="00B36541">
        <w:t xml:space="preserve">The Accor International has more than five </w:t>
      </w:r>
      <w:proofErr w:type="gramStart"/>
      <w:r w:rsidR="00B36541">
        <w:t>thousands</w:t>
      </w:r>
      <w:proofErr w:type="gramEnd"/>
      <w:r w:rsidR="00B36541">
        <w:t xml:space="preserve"> hotels across the world and the Marriot International has more than eight thousand hotels in the world which increase the productivity and profitability </w:t>
      </w:r>
      <w:r w:rsidR="00622778">
        <w:t xml:space="preserve">in the organization. To increase the revenue the </w:t>
      </w:r>
      <w:proofErr w:type="gramStart"/>
      <w:r w:rsidR="00622778">
        <w:t>organization</w:t>
      </w:r>
      <w:r w:rsidR="00560D87">
        <w:t>s</w:t>
      </w:r>
      <w:proofErr w:type="gramEnd"/>
      <w:r w:rsidR="00622778">
        <w:t xml:space="preserve"> need to increase the customer base, enhance </w:t>
      </w:r>
      <w:r w:rsidR="00622778">
        <w:lastRenderedPageBreak/>
        <w:t>transaction size, understanding the fin</w:t>
      </w:r>
      <w:r w:rsidR="00560D87">
        <w:t xml:space="preserve">ancials and set </w:t>
      </w:r>
      <w:r w:rsidR="00192ED6">
        <w:t>realistic goals which help</w:t>
      </w:r>
      <w:r w:rsidR="00560D87">
        <w:t xml:space="preserve"> the organisation to increase their brand value and distribution network. </w:t>
      </w:r>
    </w:p>
    <w:p w14:paraId="7221E757" w14:textId="77777777" w:rsidR="00622778" w:rsidRDefault="00622778" w:rsidP="000B7DB3">
      <w:bookmarkStart w:id="3" w:name="_Toc134612389"/>
      <w:r w:rsidRPr="00C35A1D">
        <w:rPr>
          <w:rStyle w:val="Heading2Char"/>
        </w:rPr>
        <w:t>Market Position</w:t>
      </w:r>
      <w:bookmarkEnd w:id="3"/>
      <w:r>
        <w:t>-</w:t>
      </w:r>
      <w:r w:rsidR="00E17B44">
        <w:t xml:space="preserve"> </w:t>
      </w:r>
      <w:r w:rsidR="00DA4674">
        <w:t xml:space="preserve">Market position is based on the brand and image of the company in the market or in customer mind. </w:t>
      </w:r>
      <w:r w:rsidR="00EC3722">
        <w:t>Marriot International is very famous hotel in the world and it follows the marketing strategy to create the customer base</w:t>
      </w:r>
      <w:r w:rsidR="00630B66">
        <w:t>.</w:t>
      </w:r>
      <w:r w:rsidR="00EC3722">
        <w:t xml:space="preserve"> </w:t>
      </w:r>
      <w:r w:rsidR="00107500">
        <w:t xml:space="preserve">This hotel </w:t>
      </w:r>
      <w:proofErr w:type="gramStart"/>
      <w:r w:rsidR="00107500">
        <w:t>divide</w:t>
      </w:r>
      <w:proofErr w:type="gramEnd"/>
      <w:r w:rsidR="00107500">
        <w:t xml:space="preserve"> the hotels into the segments like the hotels found in Marriot International is related to Luxury hotels, upscale hotel, upper middle class hotels and upper upscale hotels </w:t>
      </w:r>
      <w:r w:rsidR="00DA0A90">
        <w:t xml:space="preserve">in many countries </w:t>
      </w:r>
      <w:r w:rsidR="00107500">
        <w:t xml:space="preserve">because of this customer choose hotels accruing to their affordability and </w:t>
      </w:r>
      <w:r w:rsidR="00DA0A90">
        <w:t>requirement which enhance the customer base. This hotel also analysis the customer requirement with the use of technology and prepare the strategies and planning to fulfil the requirement</w:t>
      </w:r>
      <w:r w:rsidR="00630B66">
        <w:t xml:space="preserve"> (</w:t>
      </w:r>
      <w:proofErr w:type="spellStart"/>
      <w:r w:rsidR="00630B66">
        <w:rPr>
          <w:shd w:val="clear" w:color="auto" w:fill="FFFFFF"/>
        </w:rPr>
        <w:t>Rusmingsih</w:t>
      </w:r>
      <w:proofErr w:type="spellEnd"/>
      <w:r w:rsidR="00630B66">
        <w:rPr>
          <w:shd w:val="clear" w:color="auto" w:fill="FFFFFF"/>
        </w:rPr>
        <w:t xml:space="preserve">, </w:t>
      </w:r>
      <w:proofErr w:type="spellStart"/>
      <w:r w:rsidR="00630B66">
        <w:rPr>
          <w:shd w:val="clear" w:color="auto" w:fill="FFFFFF"/>
        </w:rPr>
        <w:t>Widarni</w:t>
      </w:r>
      <w:proofErr w:type="spellEnd"/>
      <w:r w:rsidR="00630B66">
        <w:rPr>
          <w:shd w:val="clear" w:color="auto" w:fill="FFFFFF"/>
        </w:rPr>
        <w:t xml:space="preserve"> and </w:t>
      </w:r>
      <w:proofErr w:type="spellStart"/>
      <w:r w:rsidR="00630B66">
        <w:rPr>
          <w:shd w:val="clear" w:color="auto" w:fill="FFFFFF"/>
        </w:rPr>
        <w:t>Bawono</w:t>
      </w:r>
      <w:proofErr w:type="spellEnd"/>
      <w:r w:rsidR="00630B66">
        <w:rPr>
          <w:shd w:val="clear" w:color="auto" w:fill="FFFFFF"/>
        </w:rPr>
        <w:t>, 2021.</w:t>
      </w:r>
      <w:r w:rsidR="00630B66">
        <w:t>)</w:t>
      </w:r>
      <w:r w:rsidR="00DA0A90">
        <w:t>.</w:t>
      </w:r>
      <w:r w:rsidR="005A1D2E">
        <w:t xml:space="preserve"> </w:t>
      </w:r>
      <w:r w:rsidR="0086598B">
        <w:t xml:space="preserve">Accor International hotels also has a large chain of scale and cover many counties, to attract the customer this hotel offer different types of stays and divided into different </w:t>
      </w:r>
      <w:r w:rsidR="005F348A">
        <w:t xml:space="preserve">segments like this hotel offer upscale and luxury hotels like Banyan Tree, Fairmont, Orient express, Peppers, Raffles etc, Midscale hotels which include Mama shelter, Mantra etc and in economic hotel Ibis budget, Ibis, Ibis style etc which attract every scale of customers </w:t>
      </w:r>
      <w:r w:rsidR="00474B63">
        <w:t>and help to increase their customer base. The Marriot hotels mainly cover the North America and the Accor International mainly covers the Asia-Pacific and Europe.</w:t>
      </w:r>
    </w:p>
    <w:p w14:paraId="19B4F436" w14:textId="77777777" w:rsidR="001B2FEF" w:rsidRDefault="00622778" w:rsidP="000B7DB3">
      <w:bookmarkStart w:id="4" w:name="_Toc134612390"/>
      <w:r w:rsidRPr="00C35A1D">
        <w:rPr>
          <w:rStyle w:val="Heading2Char"/>
        </w:rPr>
        <w:t>Growth Potential</w:t>
      </w:r>
      <w:bookmarkEnd w:id="4"/>
      <w:r>
        <w:t>-</w:t>
      </w:r>
      <w:r w:rsidR="00A832E2">
        <w:t xml:space="preserve"> The growth potential </w:t>
      </w:r>
      <w:r w:rsidR="00CD2F99">
        <w:t>provides</w:t>
      </w:r>
      <w:r w:rsidR="00A832E2">
        <w:t xml:space="preserve"> the overview of the organization ability to generate more revenue and profit in the future which increase production</w:t>
      </w:r>
      <w:r w:rsidR="00142BA4">
        <w:t xml:space="preserve">, boost the services and </w:t>
      </w:r>
      <w:proofErr w:type="gramStart"/>
      <w:r w:rsidR="00142BA4">
        <w:t>products</w:t>
      </w:r>
      <w:proofErr w:type="gramEnd"/>
      <w:r w:rsidR="00A832E2">
        <w:t xml:space="preserve"> and enhance workforce. The Marriot International </w:t>
      </w:r>
      <w:r w:rsidR="00142BA4">
        <w:t>is the one of the largest company in the world; this hotel has so many hotels and rooms in all over the worlds</w:t>
      </w:r>
      <w:r w:rsidR="00630B66">
        <w:t xml:space="preserve"> (</w:t>
      </w:r>
      <w:r w:rsidR="00630B66">
        <w:rPr>
          <w:shd w:val="clear" w:color="auto" w:fill="FFFFFF"/>
        </w:rPr>
        <w:t xml:space="preserve">Kim, </w:t>
      </w:r>
      <w:proofErr w:type="gramStart"/>
      <w:r w:rsidR="00630B66">
        <w:rPr>
          <w:shd w:val="clear" w:color="auto" w:fill="FFFFFF"/>
        </w:rPr>
        <w:t>Barber  and</w:t>
      </w:r>
      <w:proofErr w:type="gramEnd"/>
      <w:r w:rsidR="00630B66">
        <w:rPr>
          <w:shd w:val="clear" w:color="auto" w:fill="FFFFFF"/>
        </w:rPr>
        <w:t xml:space="preserve"> Kim, 2019</w:t>
      </w:r>
      <w:r w:rsidR="00630B66">
        <w:t>)</w:t>
      </w:r>
      <w:r w:rsidR="00142BA4">
        <w:t xml:space="preserve">. </w:t>
      </w:r>
      <w:r w:rsidR="00AC3328">
        <w:t>There are</w:t>
      </w:r>
      <w:r w:rsidR="00B85881">
        <w:t xml:space="preserve"> many opportunities for Marriot International </w:t>
      </w:r>
      <w:r w:rsidR="00421E3E">
        <w:t xml:space="preserve">of Starwood and plan to budding brand elements with residence hotel inn, the Marriot hotels establish brand growth in Paris and Shanghai </w:t>
      </w:r>
      <w:proofErr w:type="gramStart"/>
      <w:r w:rsidR="002705A5">
        <w:t>and also</w:t>
      </w:r>
      <w:proofErr w:type="gramEnd"/>
      <w:r w:rsidR="002705A5">
        <w:t xml:space="preserve"> get opportunities </w:t>
      </w:r>
      <w:r w:rsidR="00AC3328">
        <w:t xml:space="preserve">for expansion the international services, opportunities to expand their business through Merger and Acquisition and many more growth opportunities this industry growth which develop their </w:t>
      </w:r>
      <w:r w:rsidR="00C652D4">
        <w:t xml:space="preserve">productivity and profitability. The Accor International has the powerful distribution, world class brands and image and has loyalty platform. </w:t>
      </w:r>
      <w:r w:rsidR="008F5B8F">
        <w:t>The Accor International has main two strategies to expand their business globally are acquisition and merger. This industry has large number of hotels in all over the world but less than Marriot hote</w:t>
      </w:r>
      <w:r w:rsidR="00757037">
        <w:t xml:space="preserve">ls, but the Accor International provide the </w:t>
      </w:r>
      <w:proofErr w:type="gramStart"/>
      <w:r w:rsidR="00757037">
        <w:t>all hotel</w:t>
      </w:r>
      <w:proofErr w:type="gramEnd"/>
      <w:r w:rsidR="00757037">
        <w:t xml:space="preserve"> options better than Marriot because the </w:t>
      </w:r>
      <w:r w:rsidR="00757037">
        <w:lastRenderedPageBreak/>
        <w:t xml:space="preserve">distribution of the hotels cover the area of Europe and Asia-pacific and many people find the Accor brand hotel in affordable rate like Ibis budget is very famous between travellers. The Marriot hotels is little bit costly than the Accor International. The Accor International has potential to grow their business in worldwide and has many hotels but less than Marriot. The hospitality industry growth is </w:t>
      </w:r>
      <w:proofErr w:type="gramStart"/>
      <w:r w:rsidR="00757037">
        <w:t>depend</w:t>
      </w:r>
      <w:proofErr w:type="gramEnd"/>
      <w:r w:rsidR="00757037">
        <w:t xml:space="preserve"> on the greater awareness and affluence, segmentation in target market according to the customer requirement and analysis, maximize the use of online platform for marketing, effective online or direct booking engine and build the proper road map for effective results in minimum time.</w:t>
      </w:r>
    </w:p>
    <w:p w14:paraId="4E097BFB" w14:textId="77777777" w:rsidR="00DA76F3" w:rsidRDefault="00DA76F3" w:rsidP="000B7DB3">
      <w:bookmarkStart w:id="5" w:name="_Toc134612391"/>
      <w:r w:rsidRPr="00C35A1D">
        <w:rPr>
          <w:rStyle w:val="Heading2Char"/>
        </w:rPr>
        <w:t>Financial forecasting and planning</w:t>
      </w:r>
      <w:bookmarkEnd w:id="5"/>
      <w:r>
        <w:t xml:space="preserve">- The financial planning is based on the estimating the capital requirement for the business and identify its competition in the market, which include administration, </w:t>
      </w:r>
      <w:proofErr w:type="gramStart"/>
      <w:r>
        <w:t>investment</w:t>
      </w:r>
      <w:proofErr w:type="gramEnd"/>
      <w:r>
        <w:t xml:space="preserve"> and procurement of the funds.</w:t>
      </w:r>
      <w:r w:rsidR="00555F74">
        <w:t xml:space="preserve"> The planning related to the business growth is related to the forecasting of the company performance and financial related estimation. The Marriott International use the marketing mix for financial planning in hospitality service, this organization covers everything with this method like product, place, promotion and price and the decision related to the business growth and expansion to identify or forecast the expected revenue, cash </w:t>
      </w:r>
      <w:proofErr w:type="gramStart"/>
      <w:r w:rsidR="00555F74">
        <w:t>flow  and</w:t>
      </w:r>
      <w:proofErr w:type="gramEnd"/>
      <w:r w:rsidR="00555F74">
        <w:t xml:space="preserve"> expenses which give the better results to make decisions. </w:t>
      </w:r>
      <w:r w:rsidR="00983A8F">
        <w:t>The Accor International hotels do financial planning after the analysis and forecasting the estimation of financial growth</w:t>
      </w:r>
      <w:r w:rsidR="00630B66">
        <w:t xml:space="preserve"> (</w:t>
      </w:r>
      <w:r w:rsidR="00630B66">
        <w:rPr>
          <w:shd w:val="clear" w:color="auto" w:fill="FFFFFF"/>
        </w:rPr>
        <w:t xml:space="preserve">Mueller and </w:t>
      </w:r>
      <w:proofErr w:type="spellStart"/>
      <w:r w:rsidR="00630B66">
        <w:rPr>
          <w:shd w:val="clear" w:color="auto" w:fill="FFFFFF"/>
        </w:rPr>
        <w:t>Sensini</w:t>
      </w:r>
      <w:proofErr w:type="spellEnd"/>
      <w:r w:rsidR="00630B66">
        <w:rPr>
          <w:shd w:val="clear" w:color="auto" w:fill="FFFFFF"/>
        </w:rPr>
        <w:t>, 2021</w:t>
      </w:r>
      <w:r w:rsidR="00630B66">
        <w:t>)</w:t>
      </w:r>
      <w:r w:rsidR="00983A8F">
        <w:t>. This company track the cost of running in the industry and generate the profit, also this organization convert the hospitality augmented into a substantial experience. The financial report of the hospitality industry is based on the financial statements which include profit and loss account which give the statement of earnings and expenses in operation of the business that find very important part of the business to make proper planning for expansion of business and crate brand image in all over the world.</w:t>
      </w:r>
    </w:p>
    <w:p w14:paraId="5CE62725" w14:textId="77777777" w:rsidR="00C35A1D" w:rsidRDefault="00C35A1D" w:rsidP="00C35A1D">
      <w:pPr>
        <w:pStyle w:val="Heading2"/>
        <w:rPr>
          <w:lang w:val="en-US"/>
        </w:rPr>
      </w:pPr>
      <w:bookmarkStart w:id="6" w:name="_Toc134612392"/>
      <w:r>
        <w:rPr>
          <w:lang w:val="en-US"/>
        </w:rPr>
        <w:t>Financial commitment to CSR in Marriot international and Accor international</w:t>
      </w:r>
      <w:bookmarkEnd w:id="6"/>
      <w:r>
        <w:rPr>
          <w:lang w:val="en-US"/>
        </w:rPr>
        <w:t xml:space="preserve"> </w:t>
      </w:r>
    </w:p>
    <w:p w14:paraId="0478A3EA" w14:textId="77777777" w:rsidR="00C35A1D" w:rsidRDefault="00C35A1D" w:rsidP="00C35A1D">
      <w:pPr>
        <w:rPr>
          <w:lang w:val="en-US"/>
        </w:rPr>
      </w:pPr>
      <w:r>
        <w:rPr>
          <w:lang w:val="en-US"/>
        </w:rPr>
        <w:t xml:space="preserve">CRS involve the social performance, and involves the responsibility of financial accounting, CRS helps to create the positive image of the business and helps in operation of saving cost, Marriot uses the CRS in its </w:t>
      </w:r>
      <w:proofErr w:type="spellStart"/>
      <w:r>
        <w:rPr>
          <w:lang w:val="en-US"/>
        </w:rPr>
        <w:t>organisation</w:t>
      </w:r>
      <w:proofErr w:type="spellEnd"/>
      <w:r>
        <w:rPr>
          <w:lang w:val="en-US"/>
        </w:rPr>
        <w:t xml:space="preserve"> to maintain the cost and help to create the growth of their industry in market, CRS help to bring the improvement in </w:t>
      </w:r>
      <w:proofErr w:type="spellStart"/>
      <w:r>
        <w:rPr>
          <w:lang w:val="en-US"/>
        </w:rPr>
        <w:t>organisation</w:t>
      </w:r>
      <w:proofErr w:type="spellEnd"/>
      <w:r>
        <w:rPr>
          <w:lang w:val="en-US"/>
        </w:rPr>
        <w:t xml:space="preserve"> by reducing the cost and bringing the changes in commitment, Marriot uses the CRS for accessing of their maintaining their management system in proper way (</w:t>
      </w:r>
      <w:r>
        <w:rPr>
          <w:shd w:val="clear" w:color="auto" w:fill="FFFFFF"/>
        </w:rPr>
        <w:t>Shim, 2022)</w:t>
      </w:r>
      <w:r>
        <w:rPr>
          <w:lang w:val="en-US"/>
        </w:rPr>
        <w:t xml:space="preserve">. Accor uses the CRS for </w:t>
      </w:r>
      <w:r>
        <w:rPr>
          <w:lang w:val="en-US"/>
        </w:rPr>
        <w:lastRenderedPageBreak/>
        <w:t xml:space="preserve">bringing improvement in recognizing of the brand as well as it include CRS in their </w:t>
      </w:r>
      <w:proofErr w:type="spellStart"/>
      <w:r>
        <w:rPr>
          <w:lang w:val="en-US"/>
        </w:rPr>
        <w:t>organisation</w:t>
      </w:r>
      <w:proofErr w:type="spellEnd"/>
      <w:r>
        <w:rPr>
          <w:lang w:val="en-US"/>
        </w:rPr>
        <w:t xml:space="preserve"> to attract the talent </w:t>
      </w:r>
      <w:proofErr w:type="gramStart"/>
      <w:r>
        <w:rPr>
          <w:lang w:val="en-US"/>
        </w:rPr>
        <w:t>and  it</w:t>
      </w:r>
      <w:proofErr w:type="gramEnd"/>
      <w:r>
        <w:rPr>
          <w:lang w:val="en-US"/>
        </w:rPr>
        <w:t xml:space="preserve"> also helps to create the attraction towards the customer, CRS improve the loyalty in the </w:t>
      </w:r>
      <w:proofErr w:type="spellStart"/>
      <w:r>
        <w:rPr>
          <w:lang w:val="en-US"/>
        </w:rPr>
        <w:t>organisation</w:t>
      </w:r>
      <w:proofErr w:type="spellEnd"/>
      <w:r>
        <w:rPr>
          <w:lang w:val="en-US"/>
        </w:rPr>
        <w:t xml:space="preserve"> and help to reduces the cost however making commitment helps to increase number of customer in hotel. Marriot says that social impact and sustainability helps to design </w:t>
      </w:r>
      <w:proofErr w:type="gramStart"/>
      <w:r>
        <w:rPr>
          <w:lang w:val="en-US"/>
        </w:rPr>
        <w:t>the business</w:t>
      </w:r>
      <w:proofErr w:type="gramEnd"/>
      <w:r>
        <w:rPr>
          <w:lang w:val="en-US"/>
        </w:rPr>
        <w:t xml:space="preserve"> growth, by controlling the customer need as well as owners and community’s needs. Marriot includes </w:t>
      </w:r>
      <w:proofErr w:type="gramStart"/>
      <w:r>
        <w:rPr>
          <w:lang w:val="en-US"/>
        </w:rPr>
        <w:t>commitment</w:t>
      </w:r>
      <w:proofErr w:type="gramEnd"/>
      <w:r>
        <w:rPr>
          <w:lang w:val="en-US"/>
        </w:rPr>
        <w:t xml:space="preserve"> such reduction in carbon, food waste, and water. Accor </w:t>
      </w:r>
      <w:proofErr w:type="gramStart"/>
      <w:r>
        <w:rPr>
          <w:lang w:val="en-US"/>
        </w:rPr>
        <w:t>include</w:t>
      </w:r>
      <w:proofErr w:type="gramEnd"/>
      <w:r>
        <w:rPr>
          <w:lang w:val="en-US"/>
        </w:rPr>
        <w:t xml:space="preserve"> the commitment such as creating sustainable value and bringing changes its environmental footprint as well as developing sustainable management system for hotel members. </w:t>
      </w:r>
    </w:p>
    <w:p w14:paraId="233509F2" w14:textId="77777777" w:rsidR="00C35A1D" w:rsidRDefault="00C35A1D" w:rsidP="00C35A1D">
      <w:pPr>
        <w:pStyle w:val="Heading2"/>
        <w:rPr>
          <w:lang w:val="en-US"/>
        </w:rPr>
      </w:pPr>
      <w:bookmarkStart w:id="7" w:name="_Toc134612393"/>
      <w:r>
        <w:rPr>
          <w:lang w:val="en-US"/>
        </w:rPr>
        <w:t>Investment in Marriot and Accor</w:t>
      </w:r>
      <w:bookmarkEnd w:id="7"/>
      <w:r>
        <w:rPr>
          <w:lang w:val="en-US"/>
        </w:rPr>
        <w:t xml:space="preserve"> </w:t>
      </w:r>
    </w:p>
    <w:p w14:paraId="44CB5CC2" w14:textId="77777777" w:rsidR="00C35A1D" w:rsidRDefault="00C35A1D" w:rsidP="00C35A1D">
      <w:pPr>
        <w:rPr>
          <w:lang w:val="en-US"/>
        </w:rPr>
      </w:pPr>
      <w:r>
        <w:rPr>
          <w:lang w:val="en-US"/>
        </w:rPr>
        <w:t xml:space="preserve">Making </w:t>
      </w:r>
      <w:proofErr w:type="gramStart"/>
      <w:r>
        <w:rPr>
          <w:lang w:val="en-US"/>
        </w:rPr>
        <w:t>right</w:t>
      </w:r>
      <w:proofErr w:type="gramEnd"/>
      <w:r>
        <w:rPr>
          <w:lang w:val="en-US"/>
        </w:rPr>
        <w:t xml:space="preserve"> decision regarding investment plays an important role for making the budget and raising capital in </w:t>
      </w:r>
      <w:proofErr w:type="spellStart"/>
      <w:r>
        <w:rPr>
          <w:lang w:val="en-US"/>
        </w:rPr>
        <w:t>organisation</w:t>
      </w:r>
      <w:proofErr w:type="spellEnd"/>
      <w:r>
        <w:rPr>
          <w:lang w:val="en-US"/>
        </w:rPr>
        <w:t xml:space="preserve">. Making </w:t>
      </w:r>
      <w:proofErr w:type="gramStart"/>
      <w:r>
        <w:rPr>
          <w:lang w:val="en-US"/>
        </w:rPr>
        <w:t>right</w:t>
      </w:r>
      <w:proofErr w:type="gramEnd"/>
      <w:r>
        <w:rPr>
          <w:lang w:val="en-US"/>
        </w:rPr>
        <w:t xml:space="preserve"> decision regarding investment helps the </w:t>
      </w:r>
      <w:proofErr w:type="spellStart"/>
      <w:r>
        <w:rPr>
          <w:lang w:val="en-US"/>
        </w:rPr>
        <w:t>organisation</w:t>
      </w:r>
      <w:proofErr w:type="spellEnd"/>
      <w:r>
        <w:rPr>
          <w:lang w:val="en-US"/>
        </w:rPr>
        <w:t xml:space="preserve"> to make the growth (Marriott, 2023). Investment is all about risk and return, it </w:t>
      </w:r>
      <w:proofErr w:type="gramStart"/>
      <w:r>
        <w:rPr>
          <w:lang w:val="en-US"/>
        </w:rPr>
        <w:t>include</w:t>
      </w:r>
      <w:proofErr w:type="gramEnd"/>
      <w:r>
        <w:rPr>
          <w:lang w:val="en-US"/>
        </w:rPr>
        <w:t xml:space="preserve"> short-term and long-term </w:t>
      </w:r>
      <w:proofErr w:type="gramStart"/>
      <w:r>
        <w:rPr>
          <w:lang w:val="en-US"/>
        </w:rPr>
        <w:t>asset</w:t>
      </w:r>
      <w:proofErr w:type="gramEnd"/>
      <w:r>
        <w:rPr>
          <w:lang w:val="en-US"/>
        </w:rPr>
        <w:t xml:space="preserve"> which provides by the </w:t>
      </w:r>
      <w:proofErr w:type="spellStart"/>
      <w:r>
        <w:rPr>
          <w:lang w:val="en-US"/>
        </w:rPr>
        <w:t>organisation</w:t>
      </w:r>
      <w:proofErr w:type="spellEnd"/>
      <w:r>
        <w:rPr>
          <w:lang w:val="en-US"/>
        </w:rPr>
        <w:t xml:space="preserve">. Investment help </w:t>
      </w:r>
      <w:proofErr w:type="spellStart"/>
      <w:r>
        <w:rPr>
          <w:lang w:val="en-US"/>
        </w:rPr>
        <w:t>organisation</w:t>
      </w:r>
      <w:proofErr w:type="spellEnd"/>
      <w:r>
        <w:rPr>
          <w:lang w:val="en-US"/>
        </w:rPr>
        <w:t xml:space="preserve"> to bring capital in the business, Marriot provides their share to the people, this helps to make capital in the </w:t>
      </w:r>
      <w:proofErr w:type="spellStart"/>
      <w:r>
        <w:rPr>
          <w:lang w:val="en-US"/>
        </w:rPr>
        <w:t>organisation</w:t>
      </w:r>
      <w:proofErr w:type="spellEnd"/>
      <w:r>
        <w:rPr>
          <w:lang w:val="en-US"/>
        </w:rPr>
        <w:t xml:space="preserve"> as well as it has made issues of share in 1953 at the price of 10.25$ per share for bringing capital in the business.  In 1953 it has made real investment which was worth of 19.8 million in 2020 (</w:t>
      </w:r>
      <w:r>
        <w:rPr>
          <w:shd w:val="clear" w:color="auto" w:fill="FFFFFF"/>
        </w:rPr>
        <w:t>Brigham, and Houston, 2021</w:t>
      </w:r>
      <w:proofErr w:type="gramStart"/>
      <w:r>
        <w:rPr>
          <w:shd w:val="clear" w:color="auto" w:fill="FFFFFF"/>
        </w:rPr>
        <w:t>)</w:t>
      </w:r>
      <w:r>
        <w:rPr>
          <w:lang w:val="en-US"/>
        </w:rPr>
        <w:t>.On</w:t>
      </w:r>
      <w:proofErr w:type="gramEnd"/>
      <w:r>
        <w:rPr>
          <w:lang w:val="en-US"/>
        </w:rPr>
        <w:t xml:space="preserve"> other side Accor provides shares for the long period, basically it involves long term capital in its </w:t>
      </w:r>
      <w:proofErr w:type="spellStart"/>
      <w:r>
        <w:rPr>
          <w:lang w:val="en-US"/>
        </w:rPr>
        <w:t>organisation</w:t>
      </w:r>
      <w:proofErr w:type="spellEnd"/>
      <w:r>
        <w:rPr>
          <w:lang w:val="en-US"/>
        </w:rPr>
        <w:t xml:space="preserve">, so it has more long-term shareholder in its </w:t>
      </w:r>
      <w:proofErr w:type="spellStart"/>
      <w:r>
        <w:rPr>
          <w:lang w:val="en-US"/>
        </w:rPr>
        <w:t>organisation</w:t>
      </w:r>
      <w:proofErr w:type="spellEnd"/>
      <w:r>
        <w:rPr>
          <w:lang w:val="en-US"/>
        </w:rPr>
        <w:t xml:space="preserve">, long-term investor such as institutional investor, sovereign wealth funds. Investment decision helps to grow company’s wealth as well as helps to bring capital in company and the increasing number of </w:t>
      </w:r>
      <w:proofErr w:type="gramStart"/>
      <w:r>
        <w:rPr>
          <w:lang w:val="en-US"/>
        </w:rPr>
        <w:t>investor</w:t>
      </w:r>
      <w:proofErr w:type="gramEnd"/>
      <w:r>
        <w:rPr>
          <w:lang w:val="en-US"/>
        </w:rPr>
        <w:t xml:space="preserve"> help to bring more capital in </w:t>
      </w:r>
      <w:proofErr w:type="spellStart"/>
      <w:r>
        <w:rPr>
          <w:lang w:val="en-US"/>
        </w:rPr>
        <w:t>organisation</w:t>
      </w:r>
      <w:proofErr w:type="spellEnd"/>
      <w:r>
        <w:rPr>
          <w:lang w:val="en-US"/>
        </w:rPr>
        <w:t xml:space="preserve">, Accor mostly involves the long-term investor in their </w:t>
      </w:r>
      <w:proofErr w:type="spellStart"/>
      <w:r>
        <w:rPr>
          <w:lang w:val="en-US"/>
        </w:rPr>
        <w:t>organisation</w:t>
      </w:r>
      <w:proofErr w:type="spellEnd"/>
      <w:r>
        <w:rPr>
          <w:lang w:val="en-US"/>
        </w:rPr>
        <w:t xml:space="preserve"> which helps them in managing their budget.</w:t>
      </w:r>
    </w:p>
    <w:p w14:paraId="48B26222" w14:textId="77777777" w:rsidR="00C35A1D" w:rsidRPr="000B0AFC" w:rsidRDefault="00C35A1D" w:rsidP="000B0AFC">
      <w:pPr>
        <w:pStyle w:val="Heading1"/>
        <w:rPr>
          <w:rFonts w:cs="Times New Roman"/>
          <w:sz w:val="24"/>
          <w:szCs w:val="24"/>
        </w:rPr>
      </w:pPr>
      <w:bookmarkStart w:id="8" w:name="_Toc134612394"/>
      <w:r w:rsidRPr="000B0AFC">
        <w:rPr>
          <w:rFonts w:cs="Times New Roman"/>
          <w:sz w:val="24"/>
          <w:szCs w:val="24"/>
        </w:rPr>
        <w:t>RECOMMENDATION</w:t>
      </w:r>
      <w:bookmarkEnd w:id="8"/>
      <w:r w:rsidRPr="000B0AFC">
        <w:rPr>
          <w:rFonts w:cs="Times New Roman"/>
          <w:sz w:val="24"/>
          <w:szCs w:val="24"/>
        </w:rPr>
        <w:t xml:space="preserve"> </w:t>
      </w:r>
    </w:p>
    <w:p w14:paraId="7E6B7C27" w14:textId="77777777" w:rsidR="00C35A1D" w:rsidRPr="000B0AFC" w:rsidRDefault="00C35A1D" w:rsidP="000B0AFC">
      <w:pPr>
        <w:rPr>
          <w:rFonts w:cs="Times New Roman"/>
          <w:szCs w:val="24"/>
        </w:rPr>
      </w:pPr>
      <w:r w:rsidRPr="000B0AFC">
        <w:rPr>
          <w:rFonts w:cs="Times New Roman"/>
          <w:color w:val="000000"/>
          <w:szCs w:val="24"/>
        </w:rPr>
        <w:t>Marriott International</w:t>
      </w:r>
    </w:p>
    <w:p w14:paraId="7C86E125" w14:textId="77777777" w:rsidR="00C35A1D" w:rsidRPr="000B0AFC" w:rsidRDefault="00C35A1D" w:rsidP="000B0AFC">
      <w:pPr>
        <w:rPr>
          <w:rFonts w:cs="Times New Roman"/>
          <w:szCs w:val="24"/>
        </w:rPr>
      </w:pPr>
      <w:r w:rsidRPr="000B0AFC">
        <w:rPr>
          <w:rFonts w:cs="Times New Roman"/>
          <w:color w:val="000000"/>
          <w:szCs w:val="24"/>
        </w:rPr>
        <w:t xml:space="preserve">Marriott International needs to improve their ineffective data protection because they fail to secure the data of the customer which harms their brand image in the market. It needs to improve their data security system which increases the security of the data of the customer. In the 2018 In </w:t>
      </w:r>
      <w:r w:rsidRPr="000B0AFC">
        <w:rPr>
          <w:rFonts w:cs="Times New Roman"/>
          <w:color w:val="000000"/>
          <w:szCs w:val="24"/>
        </w:rPr>
        <w:lastRenderedPageBreak/>
        <w:t xml:space="preserve">the Marriott Starwood database was hacked and around 500 million people’s data was exposed which include their personal details. The Marriott hotel has the bad position in the market which affects their brand image and their sales. The company needs to see their positive publicity and there are some </w:t>
      </w:r>
      <w:proofErr w:type="gramStart"/>
      <w:r w:rsidRPr="000B0AFC">
        <w:rPr>
          <w:rFonts w:cs="Times New Roman"/>
          <w:color w:val="000000"/>
          <w:szCs w:val="24"/>
        </w:rPr>
        <w:t>incident</w:t>
      </w:r>
      <w:proofErr w:type="gramEnd"/>
      <w:r w:rsidRPr="000B0AFC">
        <w:rPr>
          <w:rFonts w:cs="Times New Roman"/>
          <w:color w:val="000000"/>
          <w:szCs w:val="24"/>
        </w:rPr>
        <w:t xml:space="preserve"> that harm the company image such as in the 2017 hurricane hits the cuisine and Company take decision to save the guest from St. Thomas (</w:t>
      </w:r>
      <w:proofErr w:type="spellStart"/>
      <w:r w:rsidRPr="000B0AFC">
        <w:rPr>
          <w:rFonts w:cs="Times New Roman"/>
          <w:szCs w:val="24"/>
        </w:rPr>
        <w:t>Baldonado</w:t>
      </w:r>
      <w:proofErr w:type="spellEnd"/>
      <w:r w:rsidRPr="000B0AFC">
        <w:rPr>
          <w:rFonts w:cs="Times New Roman"/>
          <w:szCs w:val="24"/>
        </w:rPr>
        <w:t>, 2019)</w:t>
      </w:r>
      <w:r w:rsidRPr="000B0AFC">
        <w:rPr>
          <w:rFonts w:cs="Times New Roman"/>
          <w:color w:val="000000"/>
          <w:szCs w:val="24"/>
        </w:rPr>
        <w:t xml:space="preserve">.  Company needs to hire new lawyer which helps to take care of the case which is against company because the Marriott Hotel got sue many types because they block the public WIFI they got fined of $600,000. The Hotel needs to slow down their strictness because it </w:t>
      </w:r>
      <w:proofErr w:type="gramStart"/>
      <w:r w:rsidRPr="000B0AFC">
        <w:rPr>
          <w:rFonts w:cs="Times New Roman"/>
          <w:color w:val="000000"/>
          <w:szCs w:val="24"/>
        </w:rPr>
        <w:t>impact</w:t>
      </w:r>
      <w:proofErr w:type="gramEnd"/>
      <w:r w:rsidRPr="000B0AFC">
        <w:rPr>
          <w:rFonts w:cs="Times New Roman"/>
          <w:color w:val="000000"/>
          <w:szCs w:val="24"/>
        </w:rPr>
        <w:t xml:space="preserve"> the freedom of the customer and no one likes to kept in strict rules and regulation. It will </w:t>
      </w:r>
      <w:proofErr w:type="gramStart"/>
      <w:r w:rsidRPr="000B0AFC">
        <w:rPr>
          <w:rFonts w:cs="Times New Roman"/>
          <w:color w:val="000000"/>
          <w:szCs w:val="24"/>
        </w:rPr>
        <w:t>helps</w:t>
      </w:r>
      <w:proofErr w:type="gramEnd"/>
      <w:r w:rsidRPr="000B0AFC">
        <w:rPr>
          <w:rFonts w:cs="Times New Roman"/>
          <w:color w:val="000000"/>
          <w:szCs w:val="24"/>
        </w:rPr>
        <w:t xml:space="preserve"> to increase the goodwill and reputation in the market which increase their sale and it also helps to improve their working style.     </w:t>
      </w:r>
    </w:p>
    <w:p w14:paraId="5D7847BE" w14:textId="77777777" w:rsidR="00C35A1D" w:rsidRPr="000B0AFC" w:rsidRDefault="00C35A1D" w:rsidP="000B0AFC">
      <w:pPr>
        <w:rPr>
          <w:rFonts w:cs="Times New Roman"/>
          <w:szCs w:val="24"/>
        </w:rPr>
      </w:pPr>
      <w:r w:rsidRPr="000B0AFC">
        <w:rPr>
          <w:rFonts w:cs="Times New Roman"/>
          <w:color w:val="000000"/>
          <w:szCs w:val="24"/>
        </w:rPr>
        <w:t>Accor international</w:t>
      </w:r>
    </w:p>
    <w:p w14:paraId="6A65353D" w14:textId="77777777" w:rsidR="00C35A1D" w:rsidRPr="000B0AFC" w:rsidRDefault="00C35A1D" w:rsidP="000B0AFC">
      <w:pPr>
        <w:rPr>
          <w:rFonts w:cs="Times New Roman"/>
          <w:szCs w:val="24"/>
          <w:lang w:val="en-US"/>
        </w:rPr>
      </w:pPr>
      <w:r w:rsidRPr="000B0AFC">
        <w:rPr>
          <w:rFonts w:cs="Times New Roman"/>
          <w:color w:val="000000"/>
          <w:szCs w:val="24"/>
        </w:rPr>
        <w:t xml:space="preserve">Accor International business is a very famous hotel </w:t>
      </w:r>
      <w:proofErr w:type="gramStart"/>
      <w:r w:rsidRPr="000B0AFC">
        <w:rPr>
          <w:rFonts w:cs="Times New Roman"/>
          <w:color w:val="000000"/>
          <w:szCs w:val="24"/>
        </w:rPr>
        <w:t>chain</w:t>
      </w:r>
      <w:proofErr w:type="gramEnd"/>
      <w:r w:rsidRPr="000B0AFC">
        <w:rPr>
          <w:rFonts w:cs="Times New Roman"/>
          <w:color w:val="000000"/>
          <w:szCs w:val="24"/>
        </w:rPr>
        <w:t xml:space="preserve"> but they need to improve their online appearance by hiring the skilled and talented people in the organization which update the latest data to the different websites and social media portals which helps to attract the different customers from the different parts of the world. It also helps to improve the relationship with the customer which improves the customer engagement. The Accor international needs to focus on their franchising which helps to expand their business in different parts of the world and it also helps to reach more people in the world which increase the market appearance and their services reach to maximum people which increase their customer number and   improve their goodwill and reputation in the market (</w:t>
      </w:r>
      <w:proofErr w:type="spellStart"/>
      <w:r w:rsidRPr="000B0AFC">
        <w:rPr>
          <w:rFonts w:cs="Times New Roman"/>
          <w:szCs w:val="24"/>
        </w:rPr>
        <w:t>Onoufriou</w:t>
      </w:r>
      <w:proofErr w:type="spellEnd"/>
      <w:r w:rsidRPr="000B0AFC">
        <w:rPr>
          <w:rFonts w:cs="Times New Roman"/>
          <w:szCs w:val="24"/>
        </w:rPr>
        <w:t>, 2020</w:t>
      </w:r>
      <w:proofErr w:type="gramStart"/>
      <w:r w:rsidRPr="000B0AFC">
        <w:rPr>
          <w:rFonts w:cs="Times New Roman"/>
          <w:szCs w:val="24"/>
        </w:rPr>
        <w:t>).</w:t>
      </w:r>
      <w:r w:rsidRPr="000B0AFC">
        <w:rPr>
          <w:rFonts w:cs="Times New Roman"/>
          <w:color w:val="000000"/>
          <w:szCs w:val="24"/>
        </w:rPr>
        <w:t>.</w:t>
      </w:r>
      <w:proofErr w:type="gramEnd"/>
      <w:r w:rsidRPr="000B0AFC">
        <w:rPr>
          <w:rFonts w:cs="Times New Roman"/>
          <w:color w:val="000000"/>
          <w:szCs w:val="24"/>
        </w:rPr>
        <w:t xml:space="preserve"> The sub brand of the company is more famous than main companies such as Mercury, Novotel. They are more popular than Accor international. They </w:t>
      </w:r>
      <w:r w:rsidR="000B0AFC" w:rsidRPr="000B0AFC">
        <w:rPr>
          <w:rFonts w:cs="Times New Roman"/>
          <w:color w:val="000000"/>
          <w:szCs w:val="24"/>
        </w:rPr>
        <w:t>need</w:t>
      </w:r>
      <w:r w:rsidRPr="000B0AFC">
        <w:rPr>
          <w:rFonts w:cs="Times New Roman"/>
          <w:color w:val="000000"/>
          <w:szCs w:val="24"/>
        </w:rPr>
        <w:t xml:space="preserve"> to improve their online appearance and represent the service quality to the customer so the customer can trust them. They </w:t>
      </w:r>
      <w:proofErr w:type="gramStart"/>
      <w:r w:rsidRPr="000B0AFC">
        <w:rPr>
          <w:rFonts w:cs="Times New Roman"/>
          <w:color w:val="000000"/>
          <w:szCs w:val="24"/>
        </w:rPr>
        <w:t>needs</w:t>
      </w:r>
      <w:proofErr w:type="gramEnd"/>
      <w:r w:rsidRPr="000B0AFC">
        <w:rPr>
          <w:rFonts w:cs="Times New Roman"/>
          <w:color w:val="000000"/>
          <w:szCs w:val="24"/>
        </w:rPr>
        <w:t xml:space="preserve"> to upload the proper image of the rooms which includes good pictures  </w:t>
      </w:r>
    </w:p>
    <w:p w14:paraId="47B8509B" w14:textId="77777777" w:rsidR="00622778" w:rsidRPr="00C35A1D" w:rsidRDefault="00202DAF" w:rsidP="00C35A1D">
      <w:pPr>
        <w:pStyle w:val="Heading1"/>
        <w:rPr>
          <w:lang w:val="en-US"/>
        </w:rPr>
      </w:pPr>
      <w:bookmarkStart w:id="9" w:name="_Toc134612395"/>
      <w:r>
        <w:t>CONCLUSION</w:t>
      </w:r>
      <w:bookmarkEnd w:id="9"/>
      <w:r>
        <w:t xml:space="preserve"> </w:t>
      </w:r>
    </w:p>
    <w:p w14:paraId="04F93649" w14:textId="77777777" w:rsidR="00D91048" w:rsidRDefault="003D5690" w:rsidP="000B7DB3">
      <w:pPr>
        <w:rPr>
          <w:lang w:val="en-IN"/>
        </w:rPr>
      </w:pPr>
      <w:r>
        <w:rPr>
          <w:lang w:val="en-IN"/>
        </w:rPr>
        <w:t xml:space="preserve">Financial management is based on the financial activities in the business and used to handle the </w:t>
      </w:r>
      <w:r w:rsidR="0058235A">
        <w:rPr>
          <w:lang w:val="en-IN"/>
        </w:rPr>
        <w:t xml:space="preserve">finances in the company. </w:t>
      </w:r>
      <w:r w:rsidR="00D91048">
        <w:rPr>
          <w:lang w:val="en-IN"/>
        </w:rPr>
        <w:t xml:space="preserve">The financial management in hotel industry is help the industry in audits, preparation of financial </w:t>
      </w:r>
      <w:proofErr w:type="gramStart"/>
      <w:r w:rsidR="00D91048">
        <w:rPr>
          <w:lang w:val="en-IN"/>
        </w:rPr>
        <w:t>reporting,  tracking</w:t>
      </w:r>
      <w:proofErr w:type="gramEnd"/>
      <w:r w:rsidR="00D91048">
        <w:rPr>
          <w:lang w:val="en-IN"/>
        </w:rPr>
        <w:t xml:space="preserve"> the details related to financial model, </w:t>
      </w:r>
      <w:r w:rsidR="00D91048">
        <w:rPr>
          <w:lang w:val="en-IN"/>
        </w:rPr>
        <w:lastRenderedPageBreak/>
        <w:t xml:space="preserve">preparing an annual budget etc. </w:t>
      </w:r>
      <w:r w:rsidR="0058235A">
        <w:rPr>
          <w:lang w:val="en-IN"/>
        </w:rPr>
        <w:t xml:space="preserve">There are many approaches of financial management </w:t>
      </w:r>
      <w:r w:rsidR="00C015A7">
        <w:rPr>
          <w:lang w:val="en-IN"/>
        </w:rPr>
        <w:t xml:space="preserve">which include financial planning and forecasting, total revenue, market position, growth potential etc are used for comparison between the Marriot International and Accor International which </w:t>
      </w:r>
      <w:r w:rsidR="008E4A1D">
        <w:rPr>
          <w:lang w:val="en-IN"/>
        </w:rPr>
        <w:t xml:space="preserve">help the organization </w:t>
      </w:r>
      <w:r w:rsidR="00D91048">
        <w:rPr>
          <w:lang w:val="en-IN"/>
        </w:rPr>
        <w:t>to make financial decisions which help the organisation to manage the business effectively.</w:t>
      </w:r>
    </w:p>
    <w:p w14:paraId="67A4382D" w14:textId="77777777" w:rsidR="00D91048" w:rsidRDefault="00D91048">
      <w:pPr>
        <w:spacing w:line="276" w:lineRule="auto"/>
        <w:jc w:val="left"/>
        <w:rPr>
          <w:lang w:val="en-IN"/>
        </w:rPr>
      </w:pPr>
      <w:r>
        <w:rPr>
          <w:lang w:val="en-IN"/>
        </w:rPr>
        <w:br w:type="page"/>
      </w:r>
    </w:p>
    <w:p w14:paraId="220C1641" w14:textId="77777777" w:rsidR="00D91048" w:rsidRPr="00D91048" w:rsidRDefault="00D91048" w:rsidP="00D91048">
      <w:pPr>
        <w:pStyle w:val="Heading1"/>
        <w:rPr>
          <w:lang w:val="en-IN"/>
        </w:rPr>
      </w:pPr>
      <w:bookmarkStart w:id="10" w:name="_Toc134612396"/>
      <w:r w:rsidRPr="00D91048">
        <w:rPr>
          <w:lang w:val="en-IN"/>
        </w:rPr>
        <w:lastRenderedPageBreak/>
        <w:t>REFERENCES</w:t>
      </w:r>
      <w:bookmarkEnd w:id="10"/>
    </w:p>
    <w:p w14:paraId="44BE7169" w14:textId="77777777" w:rsidR="00622778" w:rsidRDefault="00D91048" w:rsidP="0069724D">
      <w:pPr>
        <w:spacing w:line="240" w:lineRule="auto"/>
        <w:rPr>
          <w:u w:val="single"/>
          <w:lang w:val="en-IN"/>
        </w:rPr>
      </w:pPr>
      <w:r w:rsidRPr="00D91048">
        <w:rPr>
          <w:u w:val="single"/>
          <w:lang w:val="en-IN"/>
        </w:rPr>
        <w:t>Books and Journals</w:t>
      </w:r>
    </w:p>
    <w:p w14:paraId="5911B304" w14:textId="77777777" w:rsidR="00C35A1D" w:rsidRDefault="00C35A1D" w:rsidP="00C35A1D">
      <w:pPr>
        <w:spacing w:line="240" w:lineRule="auto"/>
        <w:ind w:left="851" w:hanging="851"/>
        <w:rPr>
          <w:shd w:val="clear" w:color="auto" w:fill="FFFFFF"/>
        </w:rPr>
      </w:pPr>
      <w:r>
        <w:rPr>
          <w:shd w:val="clear" w:color="auto" w:fill="FFFFFF"/>
        </w:rPr>
        <w:t>Al-</w:t>
      </w:r>
      <w:proofErr w:type="spellStart"/>
      <w:r>
        <w:rPr>
          <w:shd w:val="clear" w:color="auto" w:fill="FFFFFF"/>
        </w:rPr>
        <w:t>Wattar</w:t>
      </w:r>
      <w:proofErr w:type="spellEnd"/>
      <w:r>
        <w:rPr>
          <w:shd w:val="clear" w:color="auto" w:fill="FFFFFF"/>
        </w:rPr>
        <w:t xml:space="preserve">, Y.M.A., </w:t>
      </w:r>
      <w:proofErr w:type="spellStart"/>
      <w:r>
        <w:rPr>
          <w:shd w:val="clear" w:color="auto" w:fill="FFFFFF"/>
        </w:rPr>
        <w:t>Almagtome</w:t>
      </w:r>
      <w:proofErr w:type="spellEnd"/>
      <w:r>
        <w:rPr>
          <w:shd w:val="clear" w:color="auto" w:fill="FFFFFF"/>
        </w:rPr>
        <w:t>, A.H. and Al-</w:t>
      </w:r>
      <w:proofErr w:type="spellStart"/>
      <w:r>
        <w:rPr>
          <w:shd w:val="clear" w:color="auto" w:fill="FFFFFF"/>
        </w:rPr>
        <w:t>Shafeay</w:t>
      </w:r>
      <w:proofErr w:type="spellEnd"/>
      <w:r>
        <w:rPr>
          <w:shd w:val="clear" w:color="auto" w:fill="FFFFFF"/>
        </w:rPr>
        <w:t>, K.M., 2019. The role of integrating hotel sustainability reporting practices into an Accounting Information System to enhance Hotel Financial Performance: Evidence from Iraq. </w:t>
      </w:r>
      <w:r>
        <w:rPr>
          <w:i/>
          <w:iCs/>
          <w:shd w:val="clear" w:color="auto" w:fill="FFFFFF"/>
        </w:rPr>
        <w:t>African Journal of Hospitality, Tourism and Leisure</w:t>
      </w:r>
      <w:r>
        <w:rPr>
          <w:shd w:val="clear" w:color="auto" w:fill="FFFFFF"/>
        </w:rPr>
        <w:t>. </w:t>
      </w:r>
      <w:r>
        <w:rPr>
          <w:i/>
          <w:iCs/>
          <w:shd w:val="clear" w:color="auto" w:fill="FFFFFF"/>
        </w:rPr>
        <w:t>8</w:t>
      </w:r>
      <w:r>
        <w:rPr>
          <w:shd w:val="clear" w:color="auto" w:fill="FFFFFF"/>
        </w:rPr>
        <w:t>(5). pp.1-16.</w:t>
      </w:r>
    </w:p>
    <w:p w14:paraId="170D938C" w14:textId="77777777" w:rsidR="00C35A1D" w:rsidRDefault="00C35A1D" w:rsidP="00C35A1D">
      <w:pPr>
        <w:spacing w:line="240" w:lineRule="auto"/>
        <w:ind w:left="851" w:hanging="851"/>
        <w:rPr>
          <w:shd w:val="clear" w:color="auto" w:fill="FFFFFF"/>
        </w:rPr>
      </w:pPr>
      <w:proofErr w:type="spellStart"/>
      <w:r>
        <w:rPr>
          <w:shd w:val="clear" w:color="auto" w:fill="FFFFFF"/>
        </w:rPr>
        <w:t>Asqarova</w:t>
      </w:r>
      <w:proofErr w:type="spellEnd"/>
      <w:r>
        <w:rPr>
          <w:shd w:val="clear" w:color="auto" w:fill="FFFFFF"/>
        </w:rPr>
        <w:t>, L., 2023. IMPROVING ACCOUNTING AND AUDITING IN THE HOTEL INDUSTRY OF UZBEKISTAN. </w:t>
      </w:r>
      <w:r>
        <w:rPr>
          <w:i/>
          <w:iCs/>
          <w:shd w:val="clear" w:color="auto" w:fill="FFFFFF"/>
        </w:rPr>
        <w:t>World Economics and Finance Bulletin</w:t>
      </w:r>
      <w:r>
        <w:rPr>
          <w:shd w:val="clear" w:color="auto" w:fill="FFFFFF"/>
        </w:rPr>
        <w:t>. </w:t>
      </w:r>
      <w:r>
        <w:rPr>
          <w:i/>
          <w:iCs/>
          <w:shd w:val="clear" w:color="auto" w:fill="FFFFFF"/>
        </w:rPr>
        <w:t>21</w:t>
      </w:r>
      <w:r>
        <w:rPr>
          <w:shd w:val="clear" w:color="auto" w:fill="FFFFFF"/>
        </w:rPr>
        <w:t>. pp.39-41.</w:t>
      </w:r>
    </w:p>
    <w:p w14:paraId="7EE21555" w14:textId="77777777" w:rsidR="00C35A1D" w:rsidRDefault="00C35A1D" w:rsidP="00C35A1D">
      <w:pPr>
        <w:spacing w:line="240" w:lineRule="auto"/>
      </w:pPr>
      <w:proofErr w:type="spellStart"/>
      <w:r w:rsidRPr="00E03A69">
        <w:t>Baldonado</w:t>
      </w:r>
      <w:proofErr w:type="spellEnd"/>
      <w:r w:rsidRPr="00E03A69">
        <w:t xml:space="preserve">, A.M., </w:t>
      </w:r>
      <w:r>
        <w:t>(</w:t>
      </w:r>
      <w:r w:rsidRPr="00E03A69">
        <w:t>2019</w:t>
      </w:r>
      <w:r>
        <w:t>)</w:t>
      </w:r>
      <w:r w:rsidRPr="00E03A69">
        <w:t>. Practicing servant leadership: Analysis of Wegmans food market, Marriot international and Starbucks. </w:t>
      </w:r>
      <w:r w:rsidRPr="00E03A69">
        <w:rPr>
          <w:i/>
          <w:iCs/>
        </w:rPr>
        <w:t>International Journal of Managerial Studies and Research (IJMSR)</w:t>
      </w:r>
      <w:r>
        <w:t>.</w:t>
      </w:r>
      <w:r w:rsidRPr="00E03A69">
        <w:t> </w:t>
      </w:r>
      <w:r w:rsidRPr="00E03A69">
        <w:rPr>
          <w:iCs/>
        </w:rPr>
        <w:t>7</w:t>
      </w:r>
      <w:r>
        <w:t>(1).</w:t>
      </w:r>
      <w:r w:rsidRPr="00E03A69">
        <w:t xml:space="preserve"> pp.34-38.</w:t>
      </w:r>
    </w:p>
    <w:p w14:paraId="425955EA" w14:textId="77777777" w:rsidR="00C35A1D" w:rsidRDefault="00C35A1D" w:rsidP="00C35A1D">
      <w:pPr>
        <w:spacing w:line="240" w:lineRule="auto"/>
        <w:ind w:left="851" w:hanging="851"/>
        <w:rPr>
          <w:shd w:val="clear" w:color="auto" w:fill="FFFFFF"/>
        </w:rPr>
      </w:pPr>
      <w:r>
        <w:rPr>
          <w:shd w:val="clear" w:color="auto" w:fill="FFFFFF"/>
        </w:rPr>
        <w:t>Brigham, E.F. and Houston, J.F., (2021). </w:t>
      </w:r>
      <w:r>
        <w:rPr>
          <w:i/>
          <w:iCs/>
          <w:shd w:val="clear" w:color="auto" w:fill="FFFFFF"/>
        </w:rPr>
        <w:t>Fundamentals of financial management: Concise</w:t>
      </w:r>
      <w:r>
        <w:rPr>
          <w:shd w:val="clear" w:color="auto" w:fill="FFFFFF"/>
        </w:rPr>
        <w:t>. Cengage Learning.</w:t>
      </w:r>
    </w:p>
    <w:p w14:paraId="7841CB8B" w14:textId="77777777" w:rsidR="00C35A1D" w:rsidRDefault="00C35A1D" w:rsidP="00C35A1D">
      <w:pPr>
        <w:spacing w:line="240" w:lineRule="auto"/>
        <w:ind w:left="851" w:hanging="851"/>
        <w:rPr>
          <w:shd w:val="clear" w:color="auto" w:fill="FFFFFF"/>
        </w:rPr>
      </w:pPr>
      <w:r>
        <w:rPr>
          <w:shd w:val="clear" w:color="auto" w:fill="FFFFFF"/>
        </w:rPr>
        <w:t xml:space="preserve">Kim, Y.H., Barber, </w:t>
      </w:r>
      <w:proofErr w:type="gramStart"/>
      <w:r>
        <w:rPr>
          <w:shd w:val="clear" w:color="auto" w:fill="FFFFFF"/>
        </w:rPr>
        <w:t>N.</w:t>
      </w:r>
      <w:proofErr w:type="gramEnd"/>
      <w:r>
        <w:rPr>
          <w:shd w:val="clear" w:color="auto" w:fill="FFFFFF"/>
        </w:rPr>
        <w:t xml:space="preserve"> and Kim, D.K., 2019. Sustainability research in the hotel industry: Past, present, and future. </w:t>
      </w:r>
      <w:r>
        <w:rPr>
          <w:i/>
          <w:iCs/>
          <w:shd w:val="clear" w:color="auto" w:fill="FFFFFF"/>
        </w:rPr>
        <w:t>Journal of Hospitality Marketing &amp; Management</w:t>
      </w:r>
      <w:r>
        <w:rPr>
          <w:shd w:val="clear" w:color="auto" w:fill="FFFFFF"/>
        </w:rPr>
        <w:t>. </w:t>
      </w:r>
      <w:r>
        <w:rPr>
          <w:i/>
          <w:iCs/>
          <w:shd w:val="clear" w:color="auto" w:fill="FFFFFF"/>
        </w:rPr>
        <w:t>28</w:t>
      </w:r>
      <w:r>
        <w:rPr>
          <w:shd w:val="clear" w:color="auto" w:fill="FFFFFF"/>
        </w:rPr>
        <w:t>(5). pp.576-620.</w:t>
      </w:r>
    </w:p>
    <w:p w14:paraId="0F2A9606" w14:textId="77777777" w:rsidR="00C35A1D" w:rsidRDefault="00C35A1D" w:rsidP="00C35A1D">
      <w:pPr>
        <w:spacing w:line="240" w:lineRule="auto"/>
        <w:ind w:left="851" w:hanging="851"/>
        <w:rPr>
          <w:shd w:val="clear" w:color="auto" w:fill="FFFFFF"/>
        </w:rPr>
      </w:pPr>
      <w:r>
        <w:rPr>
          <w:shd w:val="clear" w:color="auto" w:fill="FFFFFF"/>
        </w:rPr>
        <w:t xml:space="preserve">Mueller, A. and </w:t>
      </w:r>
      <w:proofErr w:type="spellStart"/>
      <w:r>
        <w:rPr>
          <w:shd w:val="clear" w:color="auto" w:fill="FFFFFF"/>
        </w:rPr>
        <w:t>Sensini</w:t>
      </w:r>
      <w:proofErr w:type="spellEnd"/>
      <w:r>
        <w:rPr>
          <w:shd w:val="clear" w:color="auto" w:fill="FFFFFF"/>
        </w:rPr>
        <w:t>, L., 2021. Determinants of financing decisions of SMEs: evidence from hotel industry. </w:t>
      </w:r>
      <w:r>
        <w:rPr>
          <w:i/>
          <w:iCs/>
          <w:shd w:val="clear" w:color="auto" w:fill="FFFFFF"/>
        </w:rPr>
        <w:t>International Journal of Business and Management</w:t>
      </w:r>
      <w:r>
        <w:rPr>
          <w:shd w:val="clear" w:color="auto" w:fill="FFFFFF"/>
        </w:rPr>
        <w:t>. </w:t>
      </w:r>
      <w:r>
        <w:rPr>
          <w:i/>
          <w:iCs/>
          <w:shd w:val="clear" w:color="auto" w:fill="FFFFFF"/>
        </w:rPr>
        <w:t>16</w:t>
      </w:r>
      <w:r>
        <w:rPr>
          <w:shd w:val="clear" w:color="auto" w:fill="FFFFFF"/>
        </w:rPr>
        <w:t>(3). pp.117-127.</w:t>
      </w:r>
    </w:p>
    <w:p w14:paraId="6FCA27D6" w14:textId="77777777" w:rsidR="00C35A1D" w:rsidRPr="00687A28" w:rsidRDefault="00C35A1D" w:rsidP="00C35A1D">
      <w:pPr>
        <w:spacing w:line="240" w:lineRule="auto"/>
      </w:pPr>
      <w:proofErr w:type="spellStart"/>
      <w:r w:rsidRPr="00E03A69">
        <w:t>Onoufriou</w:t>
      </w:r>
      <w:proofErr w:type="spellEnd"/>
      <w:r w:rsidRPr="00E03A69">
        <w:t xml:space="preserve">, N., </w:t>
      </w:r>
      <w:r>
        <w:t>(</w:t>
      </w:r>
      <w:r w:rsidRPr="00E03A69">
        <w:t>2020</w:t>
      </w:r>
      <w:r>
        <w:t>)</w:t>
      </w:r>
      <w:r w:rsidRPr="00E03A69">
        <w:t xml:space="preserve">. Learning from sustainability practice: case examples from Accor, Scandic and </w:t>
      </w:r>
      <w:proofErr w:type="spellStart"/>
      <w:r w:rsidRPr="00E03A69">
        <w:t>Atlantica</w:t>
      </w:r>
      <w:proofErr w:type="spellEnd"/>
      <w:r w:rsidRPr="00E03A69">
        <w:t>. </w:t>
      </w:r>
      <w:r w:rsidRPr="00E03A69">
        <w:rPr>
          <w:i/>
          <w:iCs/>
        </w:rPr>
        <w:t>Worldwide Hospitality and Tourism Themes</w:t>
      </w:r>
      <w:r w:rsidRPr="00E03A69">
        <w:t>. </w:t>
      </w:r>
      <w:r w:rsidRPr="00E03A69">
        <w:rPr>
          <w:iCs/>
        </w:rPr>
        <w:t>12</w:t>
      </w:r>
      <w:r w:rsidRPr="00E03A69">
        <w:t>(</w:t>
      </w:r>
      <w:r>
        <w:t>5).</w:t>
      </w:r>
      <w:r w:rsidRPr="00E03A69">
        <w:t xml:space="preserve"> pp.587-596.</w:t>
      </w:r>
    </w:p>
    <w:p w14:paraId="39673DC5" w14:textId="77777777" w:rsidR="00C35A1D" w:rsidRDefault="00C35A1D" w:rsidP="00C35A1D">
      <w:pPr>
        <w:spacing w:line="240" w:lineRule="auto"/>
        <w:ind w:left="851" w:hanging="851"/>
        <w:rPr>
          <w:shd w:val="clear" w:color="auto" w:fill="FFFFFF"/>
        </w:rPr>
      </w:pPr>
      <w:proofErr w:type="spellStart"/>
      <w:r>
        <w:rPr>
          <w:shd w:val="clear" w:color="auto" w:fill="FFFFFF"/>
        </w:rPr>
        <w:t>Rusmingsih</w:t>
      </w:r>
      <w:proofErr w:type="spellEnd"/>
      <w:r>
        <w:rPr>
          <w:shd w:val="clear" w:color="auto" w:fill="FFFFFF"/>
        </w:rPr>
        <w:t xml:space="preserve">, D., </w:t>
      </w:r>
      <w:proofErr w:type="spellStart"/>
      <w:r>
        <w:rPr>
          <w:shd w:val="clear" w:color="auto" w:fill="FFFFFF"/>
        </w:rPr>
        <w:t>Widarni</w:t>
      </w:r>
      <w:proofErr w:type="spellEnd"/>
      <w:r>
        <w:rPr>
          <w:shd w:val="clear" w:color="auto" w:fill="FFFFFF"/>
        </w:rPr>
        <w:t xml:space="preserve">, E.L. and </w:t>
      </w:r>
      <w:proofErr w:type="spellStart"/>
      <w:r>
        <w:rPr>
          <w:shd w:val="clear" w:color="auto" w:fill="FFFFFF"/>
        </w:rPr>
        <w:t>Bawono</w:t>
      </w:r>
      <w:proofErr w:type="spellEnd"/>
      <w:r>
        <w:rPr>
          <w:shd w:val="clear" w:color="auto" w:fill="FFFFFF"/>
        </w:rPr>
        <w:t>, S., 2021. Human psychological factors in the success of human capital investment in driving financial performance, case study of the hotel industry in Indonesia and Malaysia. </w:t>
      </w:r>
      <w:r>
        <w:rPr>
          <w:i/>
          <w:iCs/>
          <w:shd w:val="clear" w:color="auto" w:fill="FFFFFF"/>
        </w:rPr>
        <w:t>HOLISTICA–Journal of Business and Public Administration</w:t>
      </w:r>
      <w:r>
        <w:rPr>
          <w:shd w:val="clear" w:color="auto" w:fill="FFFFFF"/>
        </w:rPr>
        <w:t>. </w:t>
      </w:r>
      <w:r>
        <w:rPr>
          <w:i/>
          <w:iCs/>
          <w:shd w:val="clear" w:color="auto" w:fill="FFFFFF"/>
        </w:rPr>
        <w:t>12</w:t>
      </w:r>
      <w:r>
        <w:rPr>
          <w:shd w:val="clear" w:color="auto" w:fill="FFFFFF"/>
        </w:rPr>
        <w:t>(1). pp.69-75.</w:t>
      </w:r>
    </w:p>
    <w:p w14:paraId="48B98050" w14:textId="77777777" w:rsidR="00C35A1D" w:rsidRDefault="00C35A1D" w:rsidP="00C35A1D">
      <w:pPr>
        <w:spacing w:line="240" w:lineRule="auto"/>
        <w:ind w:left="851" w:hanging="851"/>
        <w:rPr>
          <w:shd w:val="clear" w:color="auto" w:fill="FFFFFF"/>
        </w:rPr>
      </w:pPr>
      <w:r>
        <w:rPr>
          <w:shd w:val="clear" w:color="auto" w:fill="FFFFFF"/>
        </w:rPr>
        <w:t>Shim, J.K., (2022). </w:t>
      </w:r>
      <w:r>
        <w:rPr>
          <w:i/>
          <w:iCs/>
          <w:shd w:val="clear" w:color="auto" w:fill="FFFFFF"/>
        </w:rPr>
        <w:t>Financial management</w:t>
      </w:r>
      <w:r>
        <w:rPr>
          <w:shd w:val="clear" w:color="auto" w:fill="FFFFFF"/>
        </w:rPr>
        <w:t>. Professor of Finance and Accounting Queens College City University of New York</w:t>
      </w:r>
    </w:p>
    <w:p w14:paraId="0F7C5D6C" w14:textId="77777777" w:rsidR="00D91048" w:rsidRDefault="00D91048" w:rsidP="00D91048">
      <w:pPr>
        <w:rPr>
          <w:u w:val="single"/>
          <w:shd w:val="clear" w:color="auto" w:fill="FFFFFF"/>
        </w:rPr>
      </w:pPr>
      <w:r w:rsidRPr="00D91048">
        <w:rPr>
          <w:u w:val="single"/>
          <w:shd w:val="clear" w:color="auto" w:fill="FFFFFF"/>
        </w:rPr>
        <w:t>Online</w:t>
      </w:r>
    </w:p>
    <w:p w14:paraId="3118C257" w14:textId="77777777" w:rsidR="00C35A1D" w:rsidRDefault="00C35A1D" w:rsidP="00C35A1D">
      <w:pPr>
        <w:spacing w:line="240" w:lineRule="auto"/>
        <w:ind w:left="851" w:hanging="851"/>
        <w:rPr>
          <w:lang w:val="en-US"/>
        </w:rPr>
      </w:pPr>
      <w:r>
        <w:rPr>
          <w:lang w:val="en-US"/>
        </w:rPr>
        <w:t xml:space="preserve">Marriott, 2023 [Online] Access through&lt; </w:t>
      </w:r>
      <w:r w:rsidRPr="00012FB9">
        <w:rPr>
          <w:lang w:val="en-US"/>
        </w:rPr>
        <w:t>https://marriott.gcs-web.com/investor-faqs</w:t>
      </w:r>
      <w:r>
        <w:rPr>
          <w:lang w:val="en-US"/>
        </w:rPr>
        <w:t xml:space="preserve">&gt; </w:t>
      </w:r>
    </w:p>
    <w:p w14:paraId="1DE44FBC" w14:textId="77777777" w:rsidR="00C35A1D" w:rsidRPr="00630B66" w:rsidRDefault="00C35A1D" w:rsidP="00630B66">
      <w:pPr>
        <w:spacing w:line="240" w:lineRule="auto"/>
        <w:ind w:left="851" w:hanging="851"/>
        <w:rPr>
          <w:lang w:val="en-IN"/>
        </w:rPr>
      </w:pPr>
      <w:r>
        <w:rPr>
          <w:shd w:val="clear" w:color="auto" w:fill="FFFFFF"/>
        </w:rPr>
        <w:t xml:space="preserve">Revenue of Accor Group worldwide from 2005 to 2021, </w:t>
      </w:r>
      <w:proofErr w:type="gramStart"/>
      <w:r>
        <w:rPr>
          <w:shd w:val="clear" w:color="auto" w:fill="FFFFFF"/>
        </w:rPr>
        <w:t>2022</w:t>
      </w:r>
      <w:r w:rsidRPr="00630B66">
        <w:rPr>
          <w:lang w:val="en-IN"/>
        </w:rPr>
        <w:t>.[</w:t>
      </w:r>
      <w:proofErr w:type="gramEnd"/>
      <w:r w:rsidRPr="00630B66">
        <w:rPr>
          <w:lang w:val="en-IN"/>
        </w:rPr>
        <w:t>Online] Access through &lt;https://www.statista.com/statistics/266261/revenue-of-the-accor-group/#:~:text=Hotel%20company%20Accor%20Group%20generated,billion%20euros%20the%20previous%20year. &gt;</w:t>
      </w:r>
    </w:p>
    <w:p w14:paraId="5AD3A7C0" w14:textId="77777777" w:rsidR="00C35A1D" w:rsidRDefault="00C35A1D" w:rsidP="00630B66">
      <w:pPr>
        <w:spacing w:line="240" w:lineRule="auto"/>
        <w:ind w:left="851" w:hanging="851"/>
        <w:rPr>
          <w:lang w:val="en-IN"/>
        </w:rPr>
      </w:pPr>
      <w:r w:rsidRPr="00D91048">
        <w:t xml:space="preserve">Revenue of Marriott International worldwide from 1999 to 2022, </w:t>
      </w:r>
      <w:proofErr w:type="gramStart"/>
      <w:r w:rsidRPr="00630B66">
        <w:t>2023</w:t>
      </w:r>
      <w:r w:rsidRPr="00630B66">
        <w:rPr>
          <w:lang w:val="en-IN"/>
        </w:rPr>
        <w:t>.[</w:t>
      </w:r>
      <w:proofErr w:type="gramEnd"/>
      <w:r w:rsidRPr="00630B66">
        <w:rPr>
          <w:lang w:val="en-IN"/>
        </w:rPr>
        <w:t>Online] Access through</w:t>
      </w:r>
      <w:r>
        <w:rPr>
          <w:u w:val="single"/>
          <w:lang w:val="en-IN"/>
        </w:rPr>
        <w:t xml:space="preserve"> </w:t>
      </w:r>
      <w:r w:rsidRPr="00D91048">
        <w:rPr>
          <w:lang w:val="en-IN"/>
        </w:rPr>
        <w:t>&lt;</w:t>
      </w:r>
      <w:r w:rsidRPr="00D91048">
        <w:t xml:space="preserve"> </w:t>
      </w:r>
      <w:r w:rsidRPr="00D91048">
        <w:rPr>
          <w:lang w:val="en-IN"/>
        </w:rPr>
        <w:t>https://www.statista.com/statistics/266279/revenue-of-the-marriott-international-inc-hotel-chain/ &gt;</w:t>
      </w:r>
    </w:p>
    <w:p w14:paraId="04D76365" w14:textId="77777777" w:rsidR="00C35A1D" w:rsidRDefault="00C35A1D" w:rsidP="00630B66">
      <w:pPr>
        <w:spacing w:line="240" w:lineRule="auto"/>
        <w:ind w:left="851" w:hanging="851"/>
        <w:rPr>
          <w:lang w:val="en-IN"/>
        </w:rPr>
      </w:pPr>
    </w:p>
    <w:sectPr w:rsidR="00C35A1D" w:rsidSect="009802DB">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52C7A5" w14:textId="77777777" w:rsidR="00ED7AA1" w:rsidRDefault="00ED7AA1" w:rsidP="00EC38AB">
      <w:pPr>
        <w:spacing w:after="0" w:line="240" w:lineRule="auto"/>
      </w:pPr>
      <w:r>
        <w:separator/>
      </w:r>
    </w:p>
  </w:endnote>
  <w:endnote w:type="continuationSeparator" w:id="0">
    <w:p w14:paraId="7B0D480D" w14:textId="77777777" w:rsidR="00ED7AA1" w:rsidRDefault="00ED7AA1" w:rsidP="00EC38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835264" w14:textId="77777777" w:rsidR="00ED7AA1" w:rsidRDefault="00ED7AA1" w:rsidP="00EC38AB">
      <w:pPr>
        <w:spacing w:after="0" w:line="240" w:lineRule="auto"/>
      </w:pPr>
      <w:r>
        <w:separator/>
      </w:r>
    </w:p>
  </w:footnote>
  <w:footnote w:type="continuationSeparator" w:id="0">
    <w:p w14:paraId="60AD56E0" w14:textId="77777777" w:rsidR="00ED7AA1" w:rsidRDefault="00ED7AA1" w:rsidP="00EC38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9D2B03"/>
    <w:multiLevelType w:val="hybridMultilevel"/>
    <w:tmpl w:val="9D0ED3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0D14F21"/>
    <w:multiLevelType w:val="hybridMultilevel"/>
    <w:tmpl w:val="C3A8BD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952083C"/>
    <w:multiLevelType w:val="multilevel"/>
    <w:tmpl w:val="42A28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39910288">
    <w:abstractNumId w:val="2"/>
  </w:num>
  <w:num w:numId="2" w16cid:durableId="1740833329">
    <w:abstractNumId w:val="0"/>
  </w:num>
  <w:num w:numId="3" w16cid:durableId="16902556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91182"/>
    <w:rsid w:val="00012976"/>
    <w:rsid w:val="0001500C"/>
    <w:rsid w:val="000220CF"/>
    <w:rsid w:val="00027185"/>
    <w:rsid w:val="00033AEA"/>
    <w:rsid w:val="000366E0"/>
    <w:rsid w:val="00052D14"/>
    <w:rsid w:val="00053B40"/>
    <w:rsid w:val="00057604"/>
    <w:rsid w:val="00063350"/>
    <w:rsid w:val="000721E7"/>
    <w:rsid w:val="00076A25"/>
    <w:rsid w:val="00077C1D"/>
    <w:rsid w:val="00090257"/>
    <w:rsid w:val="00090C39"/>
    <w:rsid w:val="000916BA"/>
    <w:rsid w:val="00095C51"/>
    <w:rsid w:val="000B0AFC"/>
    <w:rsid w:val="000B2A10"/>
    <w:rsid w:val="000B61FB"/>
    <w:rsid w:val="000B7DB3"/>
    <w:rsid w:val="000C1C87"/>
    <w:rsid w:val="000D0136"/>
    <w:rsid w:val="000D134E"/>
    <w:rsid w:val="000D5422"/>
    <w:rsid w:val="000E0C59"/>
    <w:rsid w:val="000E0CE1"/>
    <w:rsid w:val="000E7E0E"/>
    <w:rsid w:val="000F153E"/>
    <w:rsid w:val="000F2A52"/>
    <w:rsid w:val="000F3073"/>
    <w:rsid w:val="00107500"/>
    <w:rsid w:val="00112CEA"/>
    <w:rsid w:val="00120427"/>
    <w:rsid w:val="0012609A"/>
    <w:rsid w:val="00127333"/>
    <w:rsid w:val="00131887"/>
    <w:rsid w:val="00140048"/>
    <w:rsid w:val="00140878"/>
    <w:rsid w:val="00142BA4"/>
    <w:rsid w:val="0014645D"/>
    <w:rsid w:val="001551BF"/>
    <w:rsid w:val="0016159C"/>
    <w:rsid w:val="00163A0F"/>
    <w:rsid w:val="00164166"/>
    <w:rsid w:val="00175D97"/>
    <w:rsid w:val="001807F7"/>
    <w:rsid w:val="00184B4C"/>
    <w:rsid w:val="00191568"/>
    <w:rsid w:val="00192ED6"/>
    <w:rsid w:val="00193377"/>
    <w:rsid w:val="0019670E"/>
    <w:rsid w:val="001A2F9E"/>
    <w:rsid w:val="001B2FEF"/>
    <w:rsid w:val="001C39C0"/>
    <w:rsid w:val="001C5BE5"/>
    <w:rsid w:val="001E0C2C"/>
    <w:rsid w:val="001E1B91"/>
    <w:rsid w:val="001E74C1"/>
    <w:rsid w:val="001F1EE5"/>
    <w:rsid w:val="001F7FBB"/>
    <w:rsid w:val="00202DAF"/>
    <w:rsid w:val="00204351"/>
    <w:rsid w:val="002053F3"/>
    <w:rsid w:val="00207A2B"/>
    <w:rsid w:val="00210517"/>
    <w:rsid w:val="00213647"/>
    <w:rsid w:val="00223A8D"/>
    <w:rsid w:val="002317FB"/>
    <w:rsid w:val="0023300F"/>
    <w:rsid w:val="002373C1"/>
    <w:rsid w:val="0024375D"/>
    <w:rsid w:val="00254013"/>
    <w:rsid w:val="00260F72"/>
    <w:rsid w:val="00266A86"/>
    <w:rsid w:val="002705A5"/>
    <w:rsid w:val="0028062E"/>
    <w:rsid w:val="00285B4D"/>
    <w:rsid w:val="002A5005"/>
    <w:rsid w:val="002A5772"/>
    <w:rsid w:val="002A5D17"/>
    <w:rsid w:val="002A62B5"/>
    <w:rsid w:val="002A65E3"/>
    <w:rsid w:val="002B0B1F"/>
    <w:rsid w:val="002B2B93"/>
    <w:rsid w:val="002B7961"/>
    <w:rsid w:val="002C6B2E"/>
    <w:rsid w:val="002D600C"/>
    <w:rsid w:val="002E51C7"/>
    <w:rsid w:val="002F1184"/>
    <w:rsid w:val="003037E0"/>
    <w:rsid w:val="00311A5D"/>
    <w:rsid w:val="003140D6"/>
    <w:rsid w:val="00317B68"/>
    <w:rsid w:val="003226D9"/>
    <w:rsid w:val="00330CF9"/>
    <w:rsid w:val="00334616"/>
    <w:rsid w:val="00340F1B"/>
    <w:rsid w:val="00352E50"/>
    <w:rsid w:val="00373D1C"/>
    <w:rsid w:val="003750E5"/>
    <w:rsid w:val="00381743"/>
    <w:rsid w:val="00385C58"/>
    <w:rsid w:val="003863D7"/>
    <w:rsid w:val="003A616B"/>
    <w:rsid w:val="003A73F5"/>
    <w:rsid w:val="003C148B"/>
    <w:rsid w:val="003D5236"/>
    <w:rsid w:val="003D5690"/>
    <w:rsid w:val="003D712C"/>
    <w:rsid w:val="003E2019"/>
    <w:rsid w:val="003E2D44"/>
    <w:rsid w:val="00405680"/>
    <w:rsid w:val="0040642A"/>
    <w:rsid w:val="00416972"/>
    <w:rsid w:val="00420AD5"/>
    <w:rsid w:val="00421E3E"/>
    <w:rsid w:val="00426F46"/>
    <w:rsid w:val="00437742"/>
    <w:rsid w:val="00441057"/>
    <w:rsid w:val="00444FC3"/>
    <w:rsid w:val="0045519C"/>
    <w:rsid w:val="00467D79"/>
    <w:rsid w:val="00474B63"/>
    <w:rsid w:val="00477449"/>
    <w:rsid w:val="00485BCF"/>
    <w:rsid w:val="004C0AEA"/>
    <w:rsid w:val="004C41BB"/>
    <w:rsid w:val="004C4FE8"/>
    <w:rsid w:val="004C6846"/>
    <w:rsid w:val="004D54F2"/>
    <w:rsid w:val="004E5A11"/>
    <w:rsid w:val="004F6A73"/>
    <w:rsid w:val="00501E5C"/>
    <w:rsid w:val="0050519B"/>
    <w:rsid w:val="00515891"/>
    <w:rsid w:val="005229FA"/>
    <w:rsid w:val="00543DC2"/>
    <w:rsid w:val="005440A9"/>
    <w:rsid w:val="005543D9"/>
    <w:rsid w:val="00555F74"/>
    <w:rsid w:val="00560D87"/>
    <w:rsid w:val="00562043"/>
    <w:rsid w:val="005640F3"/>
    <w:rsid w:val="00567778"/>
    <w:rsid w:val="00577D50"/>
    <w:rsid w:val="0058235A"/>
    <w:rsid w:val="00591182"/>
    <w:rsid w:val="005928D9"/>
    <w:rsid w:val="00593711"/>
    <w:rsid w:val="00594BB6"/>
    <w:rsid w:val="005958AC"/>
    <w:rsid w:val="00596A4F"/>
    <w:rsid w:val="005A1D2E"/>
    <w:rsid w:val="005A4888"/>
    <w:rsid w:val="005B3312"/>
    <w:rsid w:val="005B6B9B"/>
    <w:rsid w:val="005C361A"/>
    <w:rsid w:val="005E176E"/>
    <w:rsid w:val="005E191B"/>
    <w:rsid w:val="005F348A"/>
    <w:rsid w:val="005F7180"/>
    <w:rsid w:val="0061180C"/>
    <w:rsid w:val="00617617"/>
    <w:rsid w:val="00622778"/>
    <w:rsid w:val="00623EA2"/>
    <w:rsid w:val="00630B66"/>
    <w:rsid w:val="006322C2"/>
    <w:rsid w:val="00636112"/>
    <w:rsid w:val="00636DFD"/>
    <w:rsid w:val="0064232E"/>
    <w:rsid w:val="00661B22"/>
    <w:rsid w:val="006661BA"/>
    <w:rsid w:val="00667126"/>
    <w:rsid w:val="00667F25"/>
    <w:rsid w:val="006850CC"/>
    <w:rsid w:val="00691C86"/>
    <w:rsid w:val="00693763"/>
    <w:rsid w:val="0069724D"/>
    <w:rsid w:val="006975EF"/>
    <w:rsid w:val="006978F4"/>
    <w:rsid w:val="00697CE0"/>
    <w:rsid w:val="006A00D0"/>
    <w:rsid w:val="006A5A1D"/>
    <w:rsid w:val="006A5D15"/>
    <w:rsid w:val="006A73A7"/>
    <w:rsid w:val="006B2D58"/>
    <w:rsid w:val="006B31E3"/>
    <w:rsid w:val="006B3ACD"/>
    <w:rsid w:val="006C076E"/>
    <w:rsid w:val="006C1F5B"/>
    <w:rsid w:val="006C2265"/>
    <w:rsid w:val="006C347C"/>
    <w:rsid w:val="006C450C"/>
    <w:rsid w:val="006E34EB"/>
    <w:rsid w:val="006E625A"/>
    <w:rsid w:val="006E6BC3"/>
    <w:rsid w:val="006F0912"/>
    <w:rsid w:val="006F0A0B"/>
    <w:rsid w:val="006F4D5D"/>
    <w:rsid w:val="00701515"/>
    <w:rsid w:val="00701F19"/>
    <w:rsid w:val="007050C0"/>
    <w:rsid w:val="00710F7E"/>
    <w:rsid w:val="007179DA"/>
    <w:rsid w:val="00733D6B"/>
    <w:rsid w:val="007371A3"/>
    <w:rsid w:val="00755209"/>
    <w:rsid w:val="00757037"/>
    <w:rsid w:val="00762C1B"/>
    <w:rsid w:val="00764ED5"/>
    <w:rsid w:val="00765C7B"/>
    <w:rsid w:val="00770B7F"/>
    <w:rsid w:val="007765C6"/>
    <w:rsid w:val="0077748F"/>
    <w:rsid w:val="00782353"/>
    <w:rsid w:val="007837F5"/>
    <w:rsid w:val="007923B8"/>
    <w:rsid w:val="007A1B45"/>
    <w:rsid w:val="007A7A70"/>
    <w:rsid w:val="007B5A11"/>
    <w:rsid w:val="007B5C1E"/>
    <w:rsid w:val="007B63DD"/>
    <w:rsid w:val="007C5DE0"/>
    <w:rsid w:val="007D177E"/>
    <w:rsid w:val="007D527D"/>
    <w:rsid w:val="007F4B60"/>
    <w:rsid w:val="007F5AAF"/>
    <w:rsid w:val="007F670C"/>
    <w:rsid w:val="008055E0"/>
    <w:rsid w:val="00812141"/>
    <w:rsid w:val="008173C5"/>
    <w:rsid w:val="00817ADB"/>
    <w:rsid w:val="00821175"/>
    <w:rsid w:val="00822D78"/>
    <w:rsid w:val="00825772"/>
    <w:rsid w:val="0083032B"/>
    <w:rsid w:val="00832FC9"/>
    <w:rsid w:val="00835E0B"/>
    <w:rsid w:val="0084296A"/>
    <w:rsid w:val="0084575F"/>
    <w:rsid w:val="00846A77"/>
    <w:rsid w:val="00846B21"/>
    <w:rsid w:val="00846B89"/>
    <w:rsid w:val="00851D23"/>
    <w:rsid w:val="0086598B"/>
    <w:rsid w:val="008674AF"/>
    <w:rsid w:val="00893CD5"/>
    <w:rsid w:val="008948ED"/>
    <w:rsid w:val="008A7A0A"/>
    <w:rsid w:val="008A7BFD"/>
    <w:rsid w:val="008B4302"/>
    <w:rsid w:val="008C1701"/>
    <w:rsid w:val="008C445F"/>
    <w:rsid w:val="008C78FB"/>
    <w:rsid w:val="008D1241"/>
    <w:rsid w:val="008D26EB"/>
    <w:rsid w:val="008D63CE"/>
    <w:rsid w:val="008D6B93"/>
    <w:rsid w:val="008E020D"/>
    <w:rsid w:val="008E0745"/>
    <w:rsid w:val="008E4A1D"/>
    <w:rsid w:val="008F5B8F"/>
    <w:rsid w:val="008F7B69"/>
    <w:rsid w:val="009025D3"/>
    <w:rsid w:val="00910F3F"/>
    <w:rsid w:val="00912149"/>
    <w:rsid w:val="00913143"/>
    <w:rsid w:val="00922D06"/>
    <w:rsid w:val="00933D74"/>
    <w:rsid w:val="00952D24"/>
    <w:rsid w:val="009544C3"/>
    <w:rsid w:val="009652DD"/>
    <w:rsid w:val="00965B0C"/>
    <w:rsid w:val="00974CEB"/>
    <w:rsid w:val="0097598E"/>
    <w:rsid w:val="009778F5"/>
    <w:rsid w:val="009802DB"/>
    <w:rsid w:val="0098226C"/>
    <w:rsid w:val="00983A8F"/>
    <w:rsid w:val="00987CAF"/>
    <w:rsid w:val="00992611"/>
    <w:rsid w:val="00993B96"/>
    <w:rsid w:val="00995BB7"/>
    <w:rsid w:val="009A0F0B"/>
    <w:rsid w:val="009A1CF5"/>
    <w:rsid w:val="009A274F"/>
    <w:rsid w:val="009C473B"/>
    <w:rsid w:val="009C680B"/>
    <w:rsid w:val="009D1FCE"/>
    <w:rsid w:val="009D5D77"/>
    <w:rsid w:val="009F3605"/>
    <w:rsid w:val="00A15848"/>
    <w:rsid w:val="00A1669D"/>
    <w:rsid w:val="00A24A2A"/>
    <w:rsid w:val="00A2660C"/>
    <w:rsid w:val="00A34488"/>
    <w:rsid w:val="00A41465"/>
    <w:rsid w:val="00A4542A"/>
    <w:rsid w:val="00A47F84"/>
    <w:rsid w:val="00A50192"/>
    <w:rsid w:val="00A52A63"/>
    <w:rsid w:val="00A56EBF"/>
    <w:rsid w:val="00A5771C"/>
    <w:rsid w:val="00A735D3"/>
    <w:rsid w:val="00A832E2"/>
    <w:rsid w:val="00A85D7A"/>
    <w:rsid w:val="00A90517"/>
    <w:rsid w:val="00A923A4"/>
    <w:rsid w:val="00AA02D5"/>
    <w:rsid w:val="00AA7863"/>
    <w:rsid w:val="00AB2A92"/>
    <w:rsid w:val="00AC3328"/>
    <w:rsid w:val="00AC47E4"/>
    <w:rsid w:val="00AC4976"/>
    <w:rsid w:val="00AD62F1"/>
    <w:rsid w:val="00AD771B"/>
    <w:rsid w:val="00AE2C03"/>
    <w:rsid w:val="00B01389"/>
    <w:rsid w:val="00B039CE"/>
    <w:rsid w:val="00B03AB6"/>
    <w:rsid w:val="00B31373"/>
    <w:rsid w:val="00B36541"/>
    <w:rsid w:val="00B3730A"/>
    <w:rsid w:val="00B43FB7"/>
    <w:rsid w:val="00B46421"/>
    <w:rsid w:val="00B522B8"/>
    <w:rsid w:val="00B544AE"/>
    <w:rsid w:val="00B55D70"/>
    <w:rsid w:val="00B6720A"/>
    <w:rsid w:val="00B73615"/>
    <w:rsid w:val="00B74266"/>
    <w:rsid w:val="00B77937"/>
    <w:rsid w:val="00B819EB"/>
    <w:rsid w:val="00B85740"/>
    <w:rsid w:val="00B85881"/>
    <w:rsid w:val="00B91175"/>
    <w:rsid w:val="00B9624A"/>
    <w:rsid w:val="00BB0190"/>
    <w:rsid w:val="00BC0B2A"/>
    <w:rsid w:val="00BD3E2A"/>
    <w:rsid w:val="00BD585F"/>
    <w:rsid w:val="00BE0625"/>
    <w:rsid w:val="00BE22FC"/>
    <w:rsid w:val="00BE3DD5"/>
    <w:rsid w:val="00BE57AD"/>
    <w:rsid w:val="00BE6889"/>
    <w:rsid w:val="00BF37E4"/>
    <w:rsid w:val="00BF54A5"/>
    <w:rsid w:val="00BF72FF"/>
    <w:rsid w:val="00C015A7"/>
    <w:rsid w:val="00C04260"/>
    <w:rsid w:val="00C15A8F"/>
    <w:rsid w:val="00C21BC4"/>
    <w:rsid w:val="00C31354"/>
    <w:rsid w:val="00C3148C"/>
    <w:rsid w:val="00C35A1D"/>
    <w:rsid w:val="00C36370"/>
    <w:rsid w:val="00C43DF2"/>
    <w:rsid w:val="00C45B3E"/>
    <w:rsid w:val="00C51DB8"/>
    <w:rsid w:val="00C614C0"/>
    <w:rsid w:val="00C61FB2"/>
    <w:rsid w:val="00C62A0A"/>
    <w:rsid w:val="00C63166"/>
    <w:rsid w:val="00C65079"/>
    <w:rsid w:val="00C652D4"/>
    <w:rsid w:val="00C668D1"/>
    <w:rsid w:val="00C7067F"/>
    <w:rsid w:val="00C7083F"/>
    <w:rsid w:val="00C77785"/>
    <w:rsid w:val="00C80E85"/>
    <w:rsid w:val="00C81D20"/>
    <w:rsid w:val="00C828A2"/>
    <w:rsid w:val="00C93306"/>
    <w:rsid w:val="00C93773"/>
    <w:rsid w:val="00CA0A96"/>
    <w:rsid w:val="00CA47F5"/>
    <w:rsid w:val="00CB53C7"/>
    <w:rsid w:val="00CC2465"/>
    <w:rsid w:val="00CD2F99"/>
    <w:rsid w:val="00CF3DEE"/>
    <w:rsid w:val="00D11E7A"/>
    <w:rsid w:val="00D32959"/>
    <w:rsid w:val="00D33BC5"/>
    <w:rsid w:val="00D351FF"/>
    <w:rsid w:val="00D36668"/>
    <w:rsid w:val="00D36BB5"/>
    <w:rsid w:val="00D5381A"/>
    <w:rsid w:val="00D64624"/>
    <w:rsid w:val="00D73281"/>
    <w:rsid w:val="00D751BF"/>
    <w:rsid w:val="00D77C42"/>
    <w:rsid w:val="00D86597"/>
    <w:rsid w:val="00D86A00"/>
    <w:rsid w:val="00D90CBF"/>
    <w:rsid w:val="00D91048"/>
    <w:rsid w:val="00DA0A90"/>
    <w:rsid w:val="00DA4674"/>
    <w:rsid w:val="00DA52D1"/>
    <w:rsid w:val="00DA76F3"/>
    <w:rsid w:val="00DB37DC"/>
    <w:rsid w:val="00DB3B7A"/>
    <w:rsid w:val="00DC0DB6"/>
    <w:rsid w:val="00DC45ED"/>
    <w:rsid w:val="00DC67E8"/>
    <w:rsid w:val="00DD2F59"/>
    <w:rsid w:val="00DD5004"/>
    <w:rsid w:val="00DE077C"/>
    <w:rsid w:val="00DE7218"/>
    <w:rsid w:val="00DF4A9A"/>
    <w:rsid w:val="00DF56FA"/>
    <w:rsid w:val="00DF5A59"/>
    <w:rsid w:val="00E00D08"/>
    <w:rsid w:val="00E01479"/>
    <w:rsid w:val="00E13E93"/>
    <w:rsid w:val="00E15C73"/>
    <w:rsid w:val="00E17B44"/>
    <w:rsid w:val="00E318FB"/>
    <w:rsid w:val="00E31E0E"/>
    <w:rsid w:val="00E3232C"/>
    <w:rsid w:val="00E402F4"/>
    <w:rsid w:val="00E50CEB"/>
    <w:rsid w:val="00E52A12"/>
    <w:rsid w:val="00E61DBE"/>
    <w:rsid w:val="00E653B9"/>
    <w:rsid w:val="00E714CA"/>
    <w:rsid w:val="00E71948"/>
    <w:rsid w:val="00E77050"/>
    <w:rsid w:val="00E84ED0"/>
    <w:rsid w:val="00EA5CA9"/>
    <w:rsid w:val="00EC0DB0"/>
    <w:rsid w:val="00EC1AAF"/>
    <w:rsid w:val="00EC3722"/>
    <w:rsid w:val="00EC38AB"/>
    <w:rsid w:val="00EC4A2A"/>
    <w:rsid w:val="00ED7AA1"/>
    <w:rsid w:val="00EE0A4E"/>
    <w:rsid w:val="00EF5F7A"/>
    <w:rsid w:val="00F01C24"/>
    <w:rsid w:val="00F47F33"/>
    <w:rsid w:val="00F5013C"/>
    <w:rsid w:val="00F50F13"/>
    <w:rsid w:val="00F51123"/>
    <w:rsid w:val="00F576FA"/>
    <w:rsid w:val="00F644DE"/>
    <w:rsid w:val="00F6671C"/>
    <w:rsid w:val="00F6690D"/>
    <w:rsid w:val="00F71026"/>
    <w:rsid w:val="00F7254B"/>
    <w:rsid w:val="00F72B21"/>
    <w:rsid w:val="00F72F40"/>
    <w:rsid w:val="00F732B2"/>
    <w:rsid w:val="00FB00C3"/>
    <w:rsid w:val="00FC081A"/>
    <w:rsid w:val="00FC2A23"/>
    <w:rsid w:val="00FC3643"/>
    <w:rsid w:val="00FC5E3E"/>
    <w:rsid w:val="00FD0532"/>
    <w:rsid w:val="00FD51B7"/>
    <w:rsid w:val="00FF032B"/>
    <w:rsid w:val="00FF2D43"/>
    <w:rsid w:val="00FF5F55"/>
    <w:rsid w:val="00FF6A1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1AC480"/>
  <w15:docId w15:val="{57B901DC-C383-490C-8E64-C251817ADB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591182"/>
    <w:rPr>
      <w:rFonts w:ascii="Times New Roman" w:eastAsiaTheme="majorEastAsia" w:hAnsi="Times New Roman" w:cstheme="majorBidi"/>
      <w:bCs/>
      <w:sz w:val="24"/>
      <w:szCs w:val="26"/>
      <w:u w:val="single"/>
    </w:rPr>
  </w:style>
  <w:style w:type="paragraph" w:styleId="TOCHeading">
    <w:name w:val="TOC Heading"/>
    <w:basedOn w:val="Heading1"/>
    <w:next w:val="Normal"/>
    <w:uiPriority w:val="39"/>
    <w:semiHidden/>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Header">
    <w:name w:val="header"/>
    <w:basedOn w:val="Normal"/>
    <w:link w:val="HeaderChar"/>
    <w:uiPriority w:val="99"/>
    <w:semiHidden/>
    <w:unhideWhenUsed/>
    <w:rsid w:val="00EC38A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C38AB"/>
    <w:rPr>
      <w:rFonts w:ascii="Times New Roman" w:hAnsi="Times New Roman"/>
      <w:sz w:val="24"/>
      <w:lang w:val="en-GB"/>
    </w:rPr>
  </w:style>
  <w:style w:type="paragraph" w:styleId="Footer">
    <w:name w:val="footer"/>
    <w:basedOn w:val="Normal"/>
    <w:link w:val="FooterChar"/>
    <w:uiPriority w:val="99"/>
    <w:semiHidden/>
    <w:unhideWhenUsed/>
    <w:rsid w:val="00EC38AB"/>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EC38AB"/>
    <w:rPr>
      <w:rFonts w:ascii="Times New Roman" w:hAnsi="Times New Roman"/>
      <w:sz w:val="24"/>
      <w:lang w:val="en-GB"/>
    </w:rPr>
  </w:style>
  <w:style w:type="paragraph" w:styleId="ListParagraph">
    <w:name w:val="List Paragraph"/>
    <w:basedOn w:val="Normal"/>
    <w:uiPriority w:val="34"/>
    <w:qFormat/>
    <w:rsid w:val="00596A4F"/>
    <w:pPr>
      <w:ind w:left="720"/>
      <w:contextualSpacing/>
    </w:pPr>
  </w:style>
  <w:style w:type="paragraph" w:styleId="NormalWeb">
    <w:name w:val="Normal (Web)"/>
    <w:basedOn w:val="Normal"/>
    <w:uiPriority w:val="99"/>
    <w:semiHidden/>
    <w:unhideWhenUsed/>
    <w:rsid w:val="00C35A1D"/>
    <w:pPr>
      <w:spacing w:before="100" w:beforeAutospacing="1" w:after="100" w:afterAutospacing="1" w:line="240" w:lineRule="auto"/>
      <w:jc w:val="left"/>
    </w:pPr>
    <w:rPr>
      <w:rFonts w:eastAsia="Times New Roman" w:cs="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3018316">
      <w:bodyDiv w:val="1"/>
      <w:marLeft w:val="0"/>
      <w:marRight w:val="0"/>
      <w:marTop w:val="0"/>
      <w:marBottom w:val="0"/>
      <w:divBdr>
        <w:top w:val="none" w:sz="0" w:space="0" w:color="auto"/>
        <w:left w:val="none" w:sz="0" w:space="0" w:color="auto"/>
        <w:bottom w:val="none" w:sz="0" w:space="0" w:color="auto"/>
        <w:right w:val="none" w:sz="0" w:space="0" w:color="auto"/>
      </w:divBdr>
    </w:div>
    <w:div w:id="467548648">
      <w:bodyDiv w:val="1"/>
      <w:marLeft w:val="0"/>
      <w:marRight w:val="0"/>
      <w:marTop w:val="0"/>
      <w:marBottom w:val="0"/>
      <w:divBdr>
        <w:top w:val="none" w:sz="0" w:space="0" w:color="auto"/>
        <w:left w:val="none" w:sz="0" w:space="0" w:color="auto"/>
        <w:bottom w:val="none" w:sz="0" w:space="0" w:color="auto"/>
        <w:right w:val="none" w:sz="0" w:space="0" w:color="auto"/>
      </w:divBdr>
    </w:div>
    <w:div w:id="546525353">
      <w:bodyDiv w:val="1"/>
      <w:marLeft w:val="0"/>
      <w:marRight w:val="0"/>
      <w:marTop w:val="0"/>
      <w:marBottom w:val="0"/>
      <w:divBdr>
        <w:top w:val="none" w:sz="0" w:space="0" w:color="auto"/>
        <w:left w:val="none" w:sz="0" w:space="0" w:color="auto"/>
        <w:bottom w:val="none" w:sz="0" w:space="0" w:color="auto"/>
        <w:right w:val="none" w:sz="0" w:space="0" w:color="auto"/>
      </w:divBdr>
    </w:div>
    <w:div w:id="1434520420">
      <w:bodyDiv w:val="1"/>
      <w:marLeft w:val="0"/>
      <w:marRight w:val="0"/>
      <w:marTop w:val="0"/>
      <w:marBottom w:val="0"/>
      <w:divBdr>
        <w:top w:val="none" w:sz="0" w:space="0" w:color="auto"/>
        <w:left w:val="none" w:sz="0" w:space="0" w:color="auto"/>
        <w:bottom w:val="none" w:sz="0" w:space="0" w:color="auto"/>
        <w:right w:val="none" w:sz="0" w:space="0" w:color="auto"/>
      </w:divBdr>
    </w:div>
    <w:div w:id="18606554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8CB3877-17A1-4F64-A545-27B152B820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10</Pages>
  <Words>2477</Words>
  <Characters>14120</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Lenova; Maria Luca (2121185)</dc:creator>
  <cp:revision>2</cp:revision>
  <dcterms:created xsi:type="dcterms:W3CDTF">2023-05-19T14:46:00Z</dcterms:created>
  <dcterms:modified xsi:type="dcterms:W3CDTF">2023-05-19T14:46:00Z</dcterms:modified>
</cp:coreProperties>
</file>