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9BA9F7" w14:textId="65B4AE70" w:rsidR="0072085A" w:rsidRDefault="00A64F22" w:rsidP="0072085A">
      <w:pPr>
        <w:jc w:val="center"/>
        <w:rPr>
          <w:b/>
          <w:bCs/>
        </w:rPr>
      </w:pPr>
      <w:r w:rsidRPr="00A64F22">
        <w:rPr>
          <w:b/>
          <w:bCs/>
          <w:noProof/>
        </w:rPr>
        <w:drawing>
          <wp:inline distT="0" distB="0" distL="0" distR="0" wp14:anchorId="5F94F0CD" wp14:editId="6FE6DAD0">
            <wp:extent cx="2257740" cy="9145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257740" cy="914528"/>
                    </a:xfrm>
                    <a:prstGeom prst="rect">
                      <a:avLst/>
                    </a:prstGeom>
                  </pic:spPr>
                </pic:pic>
              </a:graphicData>
            </a:graphic>
          </wp:inline>
        </w:drawing>
      </w:r>
    </w:p>
    <w:p w14:paraId="7DACD609" w14:textId="77777777" w:rsidR="0072085A" w:rsidRDefault="0072085A" w:rsidP="0072085A">
      <w:pPr>
        <w:jc w:val="center"/>
        <w:rPr>
          <w:b/>
          <w:bCs/>
        </w:rPr>
      </w:pPr>
    </w:p>
    <w:p w14:paraId="00A4F5A3" w14:textId="77777777" w:rsidR="0072085A" w:rsidRDefault="0072085A" w:rsidP="0072085A">
      <w:pPr>
        <w:jc w:val="center"/>
        <w:rPr>
          <w:b/>
          <w:bCs/>
        </w:rPr>
      </w:pPr>
    </w:p>
    <w:p w14:paraId="100B7201" w14:textId="77777777" w:rsidR="0072085A" w:rsidRDefault="0072085A" w:rsidP="0072085A">
      <w:pPr>
        <w:jc w:val="center"/>
        <w:rPr>
          <w:b/>
          <w:bCs/>
        </w:rPr>
      </w:pPr>
    </w:p>
    <w:p w14:paraId="70262CEE" w14:textId="77777777" w:rsidR="0072085A" w:rsidRDefault="0072085A" w:rsidP="0072085A">
      <w:pPr>
        <w:jc w:val="center"/>
        <w:rPr>
          <w:b/>
          <w:bCs/>
        </w:rPr>
      </w:pPr>
    </w:p>
    <w:p w14:paraId="460313D0" w14:textId="77777777" w:rsidR="0072085A" w:rsidRDefault="0072085A" w:rsidP="0072085A">
      <w:pPr>
        <w:jc w:val="center"/>
        <w:rPr>
          <w:b/>
          <w:bCs/>
        </w:rPr>
      </w:pPr>
    </w:p>
    <w:p w14:paraId="6FD57FBB" w14:textId="77777777" w:rsidR="0072085A" w:rsidRDefault="0072085A" w:rsidP="0072085A">
      <w:pPr>
        <w:jc w:val="center"/>
        <w:rPr>
          <w:b/>
          <w:bCs/>
        </w:rPr>
      </w:pPr>
    </w:p>
    <w:p w14:paraId="0BD03330" w14:textId="77777777" w:rsidR="0072085A" w:rsidRDefault="0072085A" w:rsidP="0072085A">
      <w:pPr>
        <w:jc w:val="center"/>
        <w:rPr>
          <w:b/>
          <w:bCs/>
          <w:sz w:val="32"/>
          <w:szCs w:val="32"/>
        </w:rPr>
      </w:pPr>
    </w:p>
    <w:p w14:paraId="710CE2E6" w14:textId="77777777" w:rsidR="0072085A" w:rsidRDefault="0072085A" w:rsidP="0072085A">
      <w:pPr>
        <w:jc w:val="center"/>
        <w:rPr>
          <w:b/>
          <w:bCs/>
          <w:sz w:val="32"/>
          <w:szCs w:val="32"/>
        </w:rPr>
      </w:pPr>
    </w:p>
    <w:p w14:paraId="5F527BE3" w14:textId="4D487DBF" w:rsidR="0072085A" w:rsidRPr="0072085A" w:rsidRDefault="0072085A" w:rsidP="0072085A">
      <w:pPr>
        <w:jc w:val="center"/>
        <w:rPr>
          <w:b/>
          <w:bCs/>
          <w:sz w:val="32"/>
          <w:szCs w:val="32"/>
        </w:rPr>
      </w:pPr>
      <w:r w:rsidRPr="0072085A">
        <w:rPr>
          <w:b/>
          <w:bCs/>
          <w:sz w:val="32"/>
          <w:szCs w:val="32"/>
        </w:rPr>
        <w:t>Module Name: Professional Career Development</w:t>
      </w:r>
    </w:p>
    <w:p w14:paraId="6FE1A93F" w14:textId="55335410" w:rsidR="0072085A" w:rsidRPr="0072085A" w:rsidRDefault="0072085A" w:rsidP="0072085A">
      <w:pPr>
        <w:jc w:val="center"/>
        <w:rPr>
          <w:b/>
          <w:bCs/>
          <w:sz w:val="32"/>
          <w:szCs w:val="32"/>
        </w:rPr>
      </w:pPr>
      <w:r w:rsidRPr="0072085A">
        <w:rPr>
          <w:b/>
          <w:bCs/>
          <w:sz w:val="32"/>
          <w:szCs w:val="32"/>
        </w:rPr>
        <w:t>Student Name: Dani Covaci</w:t>
      </w:r>
    </w:p>
    <w:p w14:paraId="458BF45F" w14:textId="4AF57BCC" w:rsidR="0072085A" w:rsidRPr="0072085A" w:rsidRDefault="0072085A" w:rsidP="0072085A">
      <w:pPr>
        <w:jc w:val="center"/>
        <w:rPr>
          <w:sz w:val="32"/>
          <w:szCs w:val="32"/>
        </w:rPr>
      </w:pPr>
      <w:r w:rsidRPr="0072085A">
        <w:rPr>
          <w:sz w:val="32"/>
          <w:szCs w:val="32"/>
        </w:rPr>
        <w:br w:type="page"/>
      </w:r>
    </w:p>
    <w:sdt>
      <w:sdtPr>
        <w:rPr>
          <w:rFonts w:ascii="Times New Roman" w:eastAsia="Arial" w:hAnsi="Times New Roman" w:cs="Arial"/>
          <w:color w:val="auto"/>
          <w:sz w:val="24"/>
          <w:szCs w:val="22"/>
          <w:lang w:val="en-GB"/>
        </w:rPr>
        <w:id w:val="-1001115124"/>
        <w:docPartObj>
          <w:docPartGallery w:val="Table of Contents"/>
          <w:docPartUnique/>
        </w:docPartObj>
      </w:sdtPr>
      <w:sdtEndPr>
        <w:rPr>
          <w:b/>
          <w:bCs/>
          <w:noProof/>
        </w:rPr>
      </w:sdtEndPr>
      <w:sdtContent>
        <w:p w14:paraId="49B4040E" w14:textId="561FFE4C" w:rsidR="0072085A" w:rsidRDefault="0072085A">
          <w:pPr>
            <w:pStyle w:val="TOCHeading"/>
          </w:pPr>
          <w:r>
            <w:t>Table of Contents</w:t>
          </w:r>
        </w:p>
        <w:p w14:paraId="6D3E0B98" w14:textId="6DA2FAE7" w:rsidR="0072085A" w:rsidRDefault="0072085A">
          <w:pPr>
            <w:pStyle w:val="TOC1"/>
            <w:tabs>
              <w:tab w:val="right" w:leader="dot" w:pos="9350"/>
            </w:tabs>
            <w:rPr>
              <w:noProof/>
            </w:rPr>
          </w:pPr>
          <w:r>
            <w:fldChar w:fldCharType="begin"/>
          </w:r>
          <w:r>
            <w:instrText xml:space="preserve"> TOC \o "1-3" \h \z \u </w:instrText>
          </w:r>
          <w:r>
            <w:fldChar w:fldCharType="separate"/>
          </w:r>
          <w:hyperlink w:anchor="_Toc167716775" w:history="1">
            <w:r w:rsidRPr="007B4FA6">
              <w:rPr>
                <w:rStyle w:val="Hyperlink"/>
                <w:noProof/>
              </w:rPr>
              <w:t>Introduction</w:t>
            </w:r>
            <w:r>
              <w:rPr>
                <w:noProof/>
                <w:webHidden/>
              </w:rPr>
              <w:tab/>
            </w:r>
            <w:r>
              <w:rPr>
                <w:noProof/>
                <w:webHidden/>
              </w:rPr>
              <w:fldChar w:fldCharType="begin"/>
            </w:r>
            <w:r>
              <w:rPr>
                <w:noProof/>
                <w:webHidden/>
              </w:rPr>
              <w:instrText xml:space="preserve"> PAGEREF _Toc167716775 \h </w:instrText>
            </w:r>
            <w:r>
              <w:rPr>
                <w:noProof/>
                <w:webHidden/>
              </w:rPr>
            </w:r>
            <w:r>
              <w:rPr>
                <w:noProof/>
                <w:webHidden/>
              </w:rPr>
              <w:fldChar w:fldCharType="separate"/>
            </w:r>
            <w:r>
              <w:rPr>
                <w:noProof/>
                <w:webHidden/>
              </w:rPr>
              <w:t>3</w:t>
            </w:r>
            <w:r>
              <w:rPr>
                <w:noProof/>
                <w:webHidden/>
              </w:rPr>
              <w:fldChar w:fldCharType="end"/>
            </w:r>
          </w:hyperlink>
        </w:p>
        <w:p w14:paraId="004FB797" w14:textId="57557B94" w:rsidR="0072085A" w:rsidRDefault="00133269">
          <w:pPr>
            <w:pStyle w:val="TOC1"/>
            <w:tabs>
              <w:tab w:val="right" w:leader="dot" w:pos="9350"/>
            </w:tabs>
            <w:rPr>
              <w:noProof/>
            </w:rPr>
          </w:pPr>
          <w:hyperlink w:anchor="_Toc167716776" w:history="1">
            <w:r w:rsidR="0072085A" w:rsidRPr="007B4FA6">
              <w:rPr>
                <w:rStyle w:val="Hyperlink"/>
                <w:noProof/>
              </w:rPr>
              <w:t>Employability skills and knowledge needed for professional development</w:t>
            </w:r>
            <w:r w:rsidR="0072085A">
              <w:rPr>
                <w:noProof/>
                <w:webHidden/>
              </w:rPr>
              <w:tab/>
            </w:r>
            <w:r w:rsidR="0072085A">
              <w:rPr>
                <w:noProof/>
                <w:webHidden/>
              </w:rPr>
              <w:fldChar w:fldCharType="begin"/>
            </w:r>
            <w:r w:rsidR="0072085A">
              <w:rPr>
                <w:noProof/>
                <w:webHidden/>
              </w:rPr>
              <w:instrText xml:space="preserve"> PAGEREF _Toc167716776 \h </w:instrText>
            </w:r>
            <w:r w:rsidR="0072085A">
              <w:rPr>
                <w:noProof/>
                <w:webHidden/>
              </w:rPr>
            </w:r>
            <w:r w:rsidR="0072085A">
              <w:rPr>
                <w:noProof/>
                <w:webHidden/>
              </w:rPr>
              <w:fldChar w:fldCharType="separate"/>
            </w:r>
            <w:r w:rsidR="0072085A">
              <w:rPr>
                <w:noProof/>
                <w:webHidden/>
              </w:rPr>
              <w:t>4</w:t>
            </w:r>
            <w:r w:rsidR="0072085A">
              <w:rPr>
                <w:noProof/>
                <w:webHidden/>
              </w:rPr>
              <w:fldChar w:fldCharType="end"/>
            </w:r>
          </w:hyperlink>
        </w:p>
        <w:p w14:paraId="0D42C897" w14:textId="6587B966" w:rsidR="0072085A" w:rsidRDefault="00133269">
          <w:pPr>
            <w:pStyle w:val="TOC2"/>
            <w:tabs>
              <w:tab w:val="right" w:leader="dot" w:pos="9350"/>
            </w:tabs>
            <w:rPr>
              <w:noProof/>
            </w:rPr>
          </w:pPr>
          <w:hyperlink w:anchor="_Toc167716777" w:history="1">
            <w:r w:rsidR="0072085A" w:rsidRPr="007B4FA6">
              <w:rPr>
                <w:rStyle w:val="Hyperlink"/>
                <w:noProof/>
                <w:lang w:val="en-US"/>
              </w:rPr>
              <w:t>Employability Skills</w:t>
            </w:r>
            <w:r w:rsidR="0072085A">
              <w:rPr>
                <w:noProof/>
                <w:webHidden/>
              </w:rPr>
              <w:tab/>
            </w:r>
            <w:r w:rsidR="0072085A">
              <w:rPr>
                <w:noProof/>
                <w:webHidden/>
              </w:rPr>
              <w:fldChar w:fldCharType="begin"/>
            </w:r>
            <w:r w:rsidR="0072085A">
              <w:rPr>
                <w:noProof/>
                <w:webHidden/>
              </w:rPr>
              <w:instrText xml:space="preserve"> PAGEREF _Toc167716777 \h </w:instrText>
            </w:r>
            <w:r w:rsidR="0072085A">
              <w:rPr>
                <w:noProof/>
                <w:webHidden/>
              </w:rPr>
            </w:r>
            <w:r w:rsidR="0072085A">
              <w:rPr>
                <w:noProof/>
                <w:webHidden/>
              </w:rPr>
              <w:fldChar w:fldCharType="separate"/>
            </w:r>
            <w:r w:rsidR="0072085A">
              <w:rPr>
                <w:noProof/>
                <w:webHidden/>
              </w:rPr>
              <w:t>4</w:t>
            </w:r>
            <w:r w:rsidR="0072085A">
              <w:rPr>
                <w:noProof/>
                <w:webHidden/>
              </w:rPr>
              <w:fldChar w:fldCharType="end"/>
            </w:r>
          </w:hyperlink>
        </w:p>
        <w:p w14:paraId="56160D31" w14:textId="7340AE0A" w:rsidR="0072085A" w:rsidRDefault="00133269">
          <w:pPr>
            <w:pStyle w:val="TOC1"/>
            <w:tabs>
              <w:tab w:val="right" w:leader="dot" w:pos="9350"/>
            </w:tabs>
            <w:rPr>
              <w:noProof/>
            </w:rPr>
          </w:pPr>
          <w:hyperlink w:anchor="_Toc167716778" w:history="1">
            <w:r w:rsidR="0072085A" w:rsidRPr="007B4FA6">
              <w:rPr>
                <w:rStyle w:val="Hyperlink"/>
                <w:noProof/>
              </w:rPr>
              <w:t>Readiness for Employability and Personal Development</w:t>
            </w:r>
            <w:r w:rsidR="0072085A">
              <w:rPr>
                <w:noProof/>
                <w:webHidden/>
              </w:rPr>
              <w:tab/>
            </w:r>
            <w:r w:rsidR="0072085A">
              <w:rPr>
                <w:noProof/>
                <w:webHidden/>
              </w:rPr>
              <w:fldChar w:fldCharType="begin"/>
            </w:r>
            <w:r w:rsidR="0072085A">
              <w:rPr>
                <w:noProof/>
                <w:webHidden/>
              </w:rPr>
              <w:instrText xml:space="preserve"> PAGEREF _Toc167716778 \h </w:instrText>
            </w:r>
            <w:r w:rsidR="0072085A">
              <w:rPr>
                <w:noProof/>
                <w:webHidden/>
              </w:rPr>
            </w:r>
            <w:r w:rsidR="0072085A">
              <w:rPr>
                <w:noProof/>
                <w:webHidden/>
              </w:rPr>
              <w:fldChar w:fldCharType="separate"/>
            </w:r>
            <w:r w:rsidR="0072085A">
              <w:rPr>
                <w:noProof/>
                <w:webHidden/>
              </w:rPr>
              <w:t>6</w:t>
            </w:r>
            <w:r w:rsidR="0072085A">
              <w:rPr>
                <w:noProof/>
                <w:webHidden/>
              </w:rPr>
              <w:fldChar w:fldCharType="end"/>
            </w:r>
          </w:hyperlink>
        </w:p>
        <w:p w14:paraId="2704EBD5" w14:textId="5757C62B" w:rsidR="0072085A" w:rsidRDefault="00133269">
          <w:pPr>
            <w:pStyle w:val="TOC1"/>
            <w:tabs>
              <w:tab w:val="right" w:leader="dot" w:pos="9350"/>
            </w:tabs>
            <w:rPr>
              <w:noProof/>
            </w:rPr>
          </w:pPr>
          <w:hyperlink w:anchor="_Toc167716779" w:history="1">
            <w:r w:rsidR="0072085A" w:rsidRPr="007B4FA6">
              <w:rPr>
                <w:rStyle w:val="Hyperlink"/>
                <w:noProof/>
              </w:rPr>
              <w:t>Recruitment and Selection Process</w:t>
            </w:r>
            <w:r w:rsidR="0072085A">
              <w:rPr>
                <w:noProof/>
                <w:webHidden/>
              </w:rPr>
              <w:tab/>
            </w:r>
            <w:r w:rsidR="0072085A">
              <w:rPr>
                <w:noProof/>
                <w:webHidden/>
              </w:rPr>
              <w:fldChar w:fldCharType="begin"/>
            </w:r>
            <w:r w:rsidR="0072085A">
              <w:rPr>
                <w:noProof/>
                <w:webHidden/>
              </w:rPr>
              <w:instrText xml:space="preserve"> PAGEREF _Toc167716779 \h </w:instrText>
            </w:r>
            <w:r w:rsidR="0072085A">
              <w:rPr>
                <w:noProof/>
                <w:webHidden/>
              </w:rPr>
            </w:r>
            <w:r w:rsidR="0072085A">
              <w:rPr>
                <w:noProof/>
                <w:webHidden/>
              </w:rPr>
              <w:fldChar w:fldCharType="separate"/>
            </w:r>
            <w:r w:rsidR="0072085A">
              <w:rPr>
                <w:noProof/>
                <w:webHidden/>
              </w:rPr>
              <w:t>8</w:t>
            </w:r>
            <w:r w:rsidR="0072085A">
              <w:rPr>
                <w:noProof/>
                <w:webHidden/>
              </w:rPr>
              <w:fldChar w:fldCharType="end"/>
            </w:r>
          </w:hyperlink>
        </w:p>
        <w:p w14:paraId="02D8092C" w14:textId="0EB0D433" w:rsidR="0072085A" w:rsidRDefault="00133269">
          <w:pPr>
            <w:pStyle w:val="TOC1"/>
            <w:tabs>
              <w:tab w:val="right" w:leader="dot" w:pos="9350"/>
            </w:tabs>
            <w:rPr>
              <w:noProof/>
            </w:rPr>
          </w:pPr>
          <w:hyperlink w:anchor="_Toc167716780" w:history="1">
            <w:r w:rsidR="0072085A" w:rsidRPr="007B4FA6">
              <w:rPr>
                <w:rStyle w:val="Hyperlink"/>
                <w:noProof/>
              </w:rPr>
              <w:t>Action Plan and Employability Goals</w:t>
            </w:r>
            <w:r w:rsidR="0072085A">
              <w:rPr>
                <w:noProof/>
                <w:webHidden/>
              </w:rPr>
              <w:tab/>
            </w:r>
            <w:r w:rsidR="0072085A">
              <w:rPr>
                <w:noProof/>
                <w:webHidden/>
              </w:rPr>
              <w:fldChar w:fldCharType="begin"/>
            </w:r>
            <w:r w:rsidR="0072085A">
              <w:rPr>
                <w:noProof/>
                <w:webHidden/>
              </w:rPr>
              <w:instrText xml:space="preserve"> PAGEREF _Toc167716780 \h </w:instrText>
            </w:r>
            <w:r w:rsidR="0072085A">
              <w:rPr>
                <w:noProof/>
                <w:webHidden/>
              </w:rPr>
            </w:r>
            <w:r w:rsidR="0072085A">
              <w:rPr>
                <w:noProof/>
                <w:webHidden/>
              </w:rPr>
              <w:fldChar w:fldCharType="separate"/>
            </w:r>
            <w:r w:rsidR="0072085A">
              <w:rPr>
                <w:noProof/>
                <w:webHidden/>
              </w:rPr>
              <w:t>9</w:t>
            </w:r>
            <w:r w:rsidR="0072085A">
              <w:rPr>
                <w:noProof/>
                <w:webHidden/>
              </w:rPr>
              <w:fldChar w:fldCharType="end"/>
            </w:r>
          </w:hyperlink>
        </w:p>
        <w:p w14:paraId="34E498B4" w14:textId="50D7966E" w:rsidR="0072085A" w:rsidRDefault="00133269">
          <w:pPr>
            <w:pStyle w:val="TOC1"/>
            <w:tabs>
              <w:tab w:val="right" w:leader="dot" w:pos="9350"/>
            </w:tabs>
            <w:rPr>
              <w:noProof/>
            </w:rPr>
          </w:pPr>
          <w:hyperlink w:anchor="_Toc167716781" w:history="1">
            <w:r w:rsidR="0072085A" w:rsidRPr="007B4FA6">
              <w:rPr>
                <w:rStyle w:val="Hyperlink"/>
                <w:noProof/>
              </w:rPr>
              <w:t>Conclusion</w:t>
            </w:r>
            <w:r w:rsidR="0072085A">
              <w:rPr>
                <w:noProof/>
                <w:webHidden/>
              </w:rPr>
              <w:tab/>
            </w:r>
            <w:r w:rsidR="0072085A">
              <w:rPr>
                <w:noProof/>
                <w:webHidden/>
              </w:rPr>
              <w:fldChar w:fldCharType="begin"/>
            </w:r>
            <w:r w:rsidR="0072085A">
              <w:rPr>
                <w:noProof/>
                <w:webHidden/>
              </w:rPr>
              <w:instrText xml:space="preserve"> PAGEREF _Toc167716781 \h </w:instrText>
            </w:r>
            <w:r w:rsidR="0072085A">
              <w:rPr>
                <w:noProof/>
                <w:webHidden/>
              </w:rPr>
            </w:r>
            <w:r w:rsidR="0072085A">
              <w:rPr>
                <w:noProof/>
                <w:webHidden/>
              </w:rPr>
              <w:fldChar w:fldCharType="separate"/>
            </w:r>
            <w:r w:rsidR="0072085A">
              <w:rPr>
                <w:noProof/>
                <w:webHidden/>
              </w:rPr>
              <w:t>11</w:t>
            </w:r>
            <w:r w:rsidR="0072085A">
              <w:rPr>
                <w:noProof/>
                <w:webHidden/>
              </w:rPr>
              <w:fldChar w:fldCharType="end"/>
            </w:r>
          </w:hyperlink>
        </w:p>
        <w:p w14:paraId="40C30251" w14:textId="43BD9499" w:rsidR="0072085A" w:rsidRDefault="00133269">
          <w:pPr>
            <w:pStyle w:val="TOC1"/>
            <w:tabs>
              <w:tab w:val="right" w:leader="dot" w:pos="9350"/>
            </w:tabs>
            <w:rPr>
              <w:noProof/>
            </w:rPr>
          </w:pPr>
          <w:hyperlink w:anchor="_Toc167716782" w:history="1">
            <w:r w:rsidR="0072085A" w:rsidRPr="007B4FA6">
              <w:rPr>
                <w:rStyle w:val="Hyperlink"/>
                <w:noProof/>
              </w:rPr>
              <w:t>References</w:t>
            </w:r>
            <w:r w:rsidR="0072085A">
              <w:rPr>
                <w:noProof/>
                <w:webHidden/>
              </w:rPr>
              <w:tab/>
            </w:r>
            <w:r w:rsidR="0072085A">
              <w:rPr>
                <w:noProof/>
                <w:webHidden/>
              </w:rPr>
              <w:fldChar w:fldCharType="begin"/>
            </w:r>
            <w:r w:rsidR="0072085A">
              <w:rPr>
                <w:noProof/>
                <w:webHidden/>
              </w:rPr>
              <w:instrText xml:space="preserve"> PAGEREF _Toc167716782 \h </w:instrText>
            </w:r>
            <w:r w:rsidR="0072085A">
              <w:rPr>
                <w:noProof/>
                <w:webHidden/>
              </w:rPr>
            </w:r>
            <w:r w:rsidR="0072085A">
              <w:rPr>
                <w:noProof/>
                <w:webHidden/>
              </w:rPr>
              <w:fldChar w:fldCharType="separate"/>
            </w:r>
            <w:r w:rsidR="0072085A">
              <w:rPr>
                <w:noProof/>
                <w:webHidden/>
              </w:rPr>
              <w:t>12</w:t>
            </w:r>
            <w:r w:rsidR="0072085A">
              <w:rPr>
                <w:noProof/>
                <w:webHidden/>
              </w:rPr>
              <w:fldChar w:fldCharType="end"/>
            </w:r>
          </w:hyperlink>
        </w:p>
        <w:p w14:paraId="1A0C56AB" w14:textId="5AFA79D0" w:rsidR="0072085A" w:rsidRDefault="0072085A">
          <w:r>
            <w:rPr>
              <w:b/>
              <w:bCs/>
              <w:noProof/>
            </w:rPr>
            <w:fldChar w:fldCharType="end"/>
          </w:r>
        </w:p>
      </w:sdtContent>
    </w:sdt>
    <w:p w14:paraId="4961E840" w14:textId="4C17BBC9" w:rsidR="0072085A" w:rsidRDefault="0072085A">
      <w:pPr>
        <w:spacing w:after="160" w:line="259" w:lineRule="auto"/>
        <w:jc w:val="left"/>
        <w:rPr>
          <w:rFonts w:cstheme="minorBidi"/>
          <w:b/>
          <w:sz w:val="28"/>
          <w:szCs w:val="40"/>
          <w:lang w:val="en-US"/>
        </w:rPr>
      </w:pPr>
      <w:r>
        <w:br w:type="page"/>
      </w:r>
    </w:p>
    <w:p w14:paraId="0A993F03" w14:textId="64E1E6D8" w:rsidR="007816CA" w:rsidRPr="007816CA" w:rsidRDefault="007816CA" w:rsidP="0072085A">
      <w:pPr>
        <w:pStyle w:val="Heading1"/>
      </w:pPr>
      <w:bookmarkStart w:id="0" w:name="_Toc167716775"/>
      <w:r w:rsidRPr="007816CA">
        <w:lastRenderedPageBreak/>
        <w:t>Introduction</w:t>
      </w:r>
      <w:bookmarkEnd w:id="0"/>
    </w:p>
    <w:p w14:paraId="67BDA2FE" w14:textId="0F533D39" w:rsidR="007816CA" w:rsidRPr="007816CA" w:rsidRDefault="007816CA" w:rsidP="007816CA">
      <w:pPr>
        <w:rPr>
          <w:rFonts w:cstheme="minorBidi"/>
          <w:sz w:val="28"/>
          <w:szCs w:val="40"/>
          <w:lang w:val="en-US"/>
        </w:rPr>
      </w:pPr>
      <w:r w:rsidRPr="00502421">
        <w:rPr>
          <w:rFonts w:eastAsia="Times New Roman" w:cs="Times New Roman"/>
          <w:color w:val="000000"/>
          <w:szCs w:val="24"/>
          <w:lang w:val="en-US"/>
        </w:rPr>
        <w:t>Professional development is generally</w:t>
      </w:r>
      <w:r>
        <w:rPr>
          <w:rFonts w:eastAsia="Times New Roman" w:cs="Times New Roman"/>
          <w:color w:val="000000"/>
          <w:szCs w:val="24"/>
          <w:lang w:val="en-US"/>
        </w:rPr>
        <w:t xml:space="preserve"> demonstrated as</w:t>
      </w:r>
      <w:r w:rsidRPr="00502421">
        <w:rPr>
          <w:rFonts w:eastAsia="Times New Roman" w:cs="Times New Roman"/>
          <w:color w:val="000000"/>
          <w:szCs w:val="24"/>
          <w:lang w:val="en-US"/>
        </w:rPr>
        <w:t xml:space="preserve"> a </w:t>
      </w:r>
      <w:r>
        <w:rPr>
          <w:rFonts w:eastAsia="Times New Roman" w:cs="Times New Roman"/>
          <w:color w:val="000000"/>
          <w:szCs w:val="24"/>
          <w:lang w:val="en-US"/>
        </w:rPr>
        <w:t xml:space="preserve">continuous </w:t>
      </w:r>
      <w:r w:rsidRPr="00502421">
        <w:rPr>
          <w:rFonts w:eastAsia="Times New Roman" w:cs="Times New Roman"/>
          <w:color w:val="000000"/>
          <w:szCs w:val="24"/>
          <w:lang w:val="en-US"/>
        </w:rPr>
        <w:t xml:space="preserve">procedure of </w:t>
      </w:r>
      <w:r>
        <w:rPr>
          <w:rFonts w:eastAsia="Times New Roman" w:cs="Times New Roman"/>
          <w:color w:val="000000"/>
          <w:szCs w:val="24"/>
          <w:lang w:val="en-US"/>
        </w:rPr>
        <w:t>gaining</w:t>
      </w:r>
      <w:r w:rsidRPr="00502421">
        <w:rPr>
          <w:rFonts w:eastAsia="Times New Roman" w:cs="Times New Roman"/>
          <w:color w:val="000000"/>
          <w:szCs w:val="24"/>
          <w:lang w:val="en-US"/>
        </w:rPr>
        <w:t xml:space="preserve"> new skills and knowledge to stay relevant, effective, adaptive and advance in our career. </w:t>
      </w:r>
      <w:r>
        <w:rPr>
          <w:rFonts w:eastAsia="Times New Roman" w:cs="Times New Roman"/>
          <w:color w:val="000000"/>
          <w:szCs w:val="24"/>
          <w:lang w:val="en-US"/>
        </w:rPr>
        <w:t>Professional development process also helps anyone to identify their strengths and weaknesses that can help anyone to increase their quality and efficiency to fetch a huge amount of success towards their entire professional career. The report will analyse the impactful measures related to employability skills and knowledge that are essential for the professional development. In addition, the report will describe the readiness related to employability and personal development along with providing an action plan</w:t>
      </w:r>
      <w:r w:rsidRPr="007816CA">
        <w:br w:type="page"/>
      </w:r>
    </w:p>
    <w:p w14:paraId="7E47734B" w14:textId="5C6D4A06" w:rsidR="00502421" w:rsidRPr="00502421" w:rsidRDefault="009419B0" w:rsidP="007816CA">
      <w:pPr>
        <w:pStyle w:val="Heading1"/>
      </w:pPr>
      <w:bookmarkStart w:id="1" w:name="_Toc167716776"/>
      <w:r w:rsidRPr="00502421">
        <w:lastRenderedPageBreak/>
        <w:t>Employability skills and knowledge needed for professional development</w:t>
      </w:r>
      <w:bookmarkEnd w:id="1"/>
    </w:p>
    <w:p w14:paraId="6B9ABB9C" w14:textId="5F734DC2" w:rsidR="00502421" w:rsidRPr="00502421" w:rsidRDefault="009419B0" w:rsidP="00502421">
      <w:pPr>
        <w:rPr>
          <w:rFonts w:eastAsia="Times New Roman" w:cs="Times New Roman"/>
          <w:szCs w:val="24"/>
          <w:lang w:val="en-US"/>
        </w:rPr>
      </w:pPr>
      <w:r w:rsidRPr="00502421">
        <w:rPr>
          <w:rFonts w:eastAsia="Times New Roman" w:cs="Times New Roman"/>
          <w:color w:val="000000"/>
          <w:szCs w:val="24"/>
          <w:lang w:val="en-US"/>
        </w:rPr>
        <w:t>Professional development is generally a constant procedure of acquiring new skills and knowledge to stay relevant, effective, adaptive and advance in our career. I want to share that a high range of professional development skills is really needed to increase the potentiality of our professional career</w:t>
      </w:r>
      <w:r w:rsidR="00EE32A8">
        <w:rPr>
          <w:rFonts w:eastAsia="Times New Roman" w:cs="Times New Roman"/>
          <w:color w:val="000000"/>
          <w:szCs w:val="24"/>
          <w:lang w:val="en-US"/>
        </w:rPr>
        <w:t xml:space="preserve"> in future</w:t>
      </w:r>
      <w:r w:rsidR="00246012">
        <w:rPr>
          <w:rFonts w:eastAsia="Times New Roman" w:cs="Times New Roman"/>
          <w:color w:val="000000"/>
          <w:szCs w:val="24"/>
          <w:lang w:val="en-US"/>
        </w:rPr>
        <w:t>.</w:t>
      </w:r>
    </w:p>
    <w:p w14:paraId="2A1C51F9" w14:textId="77777777" w:rsidR="00502421" w:rsidRPr="00502421" w:rsidRDefault="009419B0" w:rsidP="007816CA">
      <w:pPr>
        <w:pStyle w:val="Heading2"/>
        <w:rPr>
          <w:lang w:val="en-US"/>
        </w:rPr>
      </w:pPr>
      <w:bookmarkStart w:id="2" w:name="_Toc167716777"/>
      <w:r w:rsidRPr="00502421">
        <w:rPr>
          <w:lang w:val="en-US"/>
        </w:rPr>
        <w:t>Employability Skills</w:t>
      </w:r>
      <w:bookmarkEnd w:id="2"/>
    </w:p>
    <w:p w14:paraId="1B819281" w14:textId="5CC3A186" w:rsidR="00502421" w:rsidRPr="00502421" w:rsidRDefault="009419B0" w:rsidP="00502421">
      <w:pPr>
        <w:rPr>
          <w:rFonts w:eastAsia="Times New Roman" w:cs="Times New Roman"/>
          <w:szCs w:val="24"/>
          <w:lang w:val="en-US"/>
        </w:rPr>
      </w:pPr>
      <w:r w:rsidRPr="00502421">
        <w:rPr>
          <w:rFonts w:eastAsia="Times New Roman" w:cs="Times New Roman"/>
          <w:b/>
          <w:bCs/>
          <w:color w:val="000000"/>
          <w:szCs w:val="24"/>
          <w:lang w:val="en-US"/>
        </w:rPr>
        <w:t>Self-Awareness:</w:t>
      </w:r>
      <w:r w:rsidRPr="00502421">
        <w:rPr>
          <w:rFonts w:eastAsia="Times New Roman" w:cs="Times New Roman"/>
          <w:color w:val="000000"/>
          <w:szCs w:val="24"/>
          <w:lang w:val="en-US"/>
        </w:rPr>
        <w:t>, I need to understand my strengths and weaknesses which are very crucial for identifying areas for improvement. From the SWOT analysis approach, I am capable of understanding that my research skill and cognitive skills are well enough to solve any new task efficiently</w:t>
      </w:r>
      <w:r w:rsidR="00246012">
        <w:rPr>
          <w:rFonts w:eastAsia="Times New Roman" w:cs="Times New Roman"/>
          <w:color w:val="000000"/>
          <w:szCs w:val="24"/>
          <w:lang w:val="en-US"/>
        </w:rPr>
        <w:t xml:space="preserve"> </w:t>
      </w:r>
      <w:r w:rsidRPr="00502421">
        <w:rPr>
          <w:rFonts w:eastAsia="Times New Roman" w:cs="Times New Roman"/>
          <w:color w:val="000000"/>
          <w:szCs w:val="24"/>
          <w:lang w:val="en-US"/>
        </w:rPr>
        <w:t xml:space="preserve"> However, my communication and teamwork skills are not good, which always prevents me from fetching unified solutions towards my project</w:t>
      </w:r>
      <w:r w:rsidR="00246012">
        <w:rPr>
          <w:rFonts w:eastAsia="Times New Roman" w:cs="Times New Roman"/>
          <w:color w:val="000000"/>
          <w:szCs w:val="24"/>
          <w:lang w:val="en-US"/>
        </w:rPr>
        <w:t xml:space="preserve"> </w:t>
      </w:r>
      <w:r w:rsidRPr="00502421">
        <w:rPr>
          <w:rFonts w:eastAsia="Times New Roman" w:cs="Times New Roman"/>
          <w:color w:val="000000"/>
          <w:szCs w:val="24"/>
          <w:lang w:val="en-US"/>
        </w:rPr>
        <w:t xml:space="preserve"> I have to increase these skills to achieve a great career in future.</w:t>
      </w:r>
    </w:p>
    <w:p w14:paraId="54DE188F" w14:textId="3489D5CA" w:rsidR="00502421" w:rsidRPr="00502421" w:rsidRDefault="009419B0" w:rsidP="00502421">
      <w:pPr>
        <w:rPr>
          <w:rFonts w:eastAsia="Times New Roman" w:cs="Times New Roman"/>
          <w:szCs w:val="24"/>
          <w:lang w:val="en-US"/>
        </w:rPr>
      </w:pPr>
      <w:r w:rsidRPr="00502421">
        <w:rPr>
          <w:rFonts w:eastAsia="Times New Roman" w:cs="Times New Roman"/>
          <w:b/>
          <w:bCs/>
          <w:color w:val="000000"/>
          <w:szCs w:val="24"/>
          <w:lang w:val="en-US"/>
        </w:rPr>
        <w:t>Learning Agility:</w:t>
      </w:r>
      <w:r w:rsidRPr="00502421">
        <w:rPr>
          <w:rFonts w:eastAsia="Times New Roman" w:cs="Times New Roman"/>
          <w:color w:val="000000"/>
          <w:szCs w:val="24"/>
          <w:lang w:val="en-US"/>
        </w:rPr>
        <w:t xml:space="preserve"> I also want to share that the ability to learn quickly and gain new information and technological elements is very essential. Most companies want a wide range of effective employees who have the agility to learn. Therefore, I need to focus on the continuous learning process</w:t>
      </w:r>
      <w:r w:rsidR="002A386D">
        <w:rPr>
          <w:rFonts w:eastAsia="Times New Roman" w:cs="Times New Roman"/>
          <w:color w:val="000000"/>
          <w:szCs w:val="24"/>
          <w:lang w:val="en-US"/>
        </w:rPr>
        <w:t xml:space="preserve"> (</w:t>
      </w:r>
      <w:r w:rsidR="002A386D">
        <w:t>Cottrell, 2021)</w:t>
      </w:r>
      <w:r w:rsidRPr="00502421">
        <w:rPr>
          <w:rFonts w:eastAsia="Times New Roman" w:cs="Times New Roman"/>
          <w:color w:val="000000"/>
          <w:szCs w:val="24"/>
          <w:lang w:val="en-US"/>
        </w:rPr>
        <w:t>. I have to actively seek out learning opportunities and scopes such as new courses, workshops, or certifications relevant to my field that can strengthen the perspective of my career</w:t>
      </w:r>
      <w:r w:rsidR="00B3337F">
        <w:rPr>
          <w:rFonts w:eastAsia="Times New Roman" w:cs="Times New Roman"/>
          <w:color w:val="000000"/>
          <w:szCs w:val="24"/>
          <w:lang w:val="en-US"/>
        </w:rPr>
        <w:t xml:space="preserve"> for future</w:t>
      </w:r>
      <w:r w:rsidR="009C1354">
        <w:rPr>
          <w:rFonts w:eastAsia="Times New Roman" w:cs="Times New Roman"/>
          <w:color w:val="000000"/>
          <w:szCs w:val="24"/>
          <w:lang w:val="en-US"/>
        </w:rPr>
        <w:t>.</w:t>
      </w:r>
    </w:p>
    <w:p w14:paraId="6760FA8B" w14:textId="38A2D4C5" w:rsidR="00502421" w:rsidRPr="00502421" w:rsidRDefault="009419B0" w:rsidP="00502421">
      <w:pPr>
        <w:rPr>
          <w:rFonts w:eastAsia="Times New Roman" w:cs="Times New Roman"/>
          <w:szCs w:val="24"/>
          <w:lang w:val="en-US"/>
        </w:rPr>
      </w:pPr>
      <w:r w:rsidRPr="00502421">
        <w:rPr>
          <w:rFonts w:eastAsia="Times New Roman" w:cs="Times New Roman"/>
          <w:b/>
          <w:bCs/>
          <w:color w:val="000000"/>
          <w:szCs w:val="24"/>
          <w:lang w:val="en-US"/>
        </w:rPr>
        <w:t>Communication:</w:t>
      </w:r>
      <w:r w:rsidRPr="00502421">
        <w:rPr>
          <w:rFonts w:eastAsia="Times New Roman" w:cs="Times New Roman"/>
          <w:color w:val="000000"/>
          <w:szCs w:val="24"/>
          <w:lang w:val="en-US"/>
        </w:rPr>
        <w:t xml:space="preserve"> Transparent communication specifically ensures everyone is on the same track. This decreases mistakes, misunderstandings, and wasted time. I can smoothly explain tasks, delegate all kinds of work, and avoid confusion through effective communication</w:t>
      </w:r>
      <w:r w:rsidR="002A386D">
        <w:rPr>
          <w:rFonts w:eastAsia="Times New Roman" w:cs="Times New Roman"/>
          <w:color w:val="000000"/>
          <w:szCs w:val="24"/>
          <w:lang w:val="en-US"/>
        </w:rPr>
        <w:t xml:space="preserve"> (</w:t>
      </w:r>
      <w:r w:rsidR="002A386D">
        <w:t xml:space="preserve">Gallagher, </w:t>
      </w:r>
      <w:r w:rsidR="002A386D">
        <w:lastRenderedPageBreak/>
        <w:t>2022)</w:t>
      </w:r>
      <w:r w:rsidRPr="00502421">
        <w:rPr>
          <w:rFonts w:eastAsia="Times New Roman" w:cs="Times New Roman"/>
          <w:color w:val="000000"/>
          <w:szCs w:val="24"/>
          <w:lang w:val="en-US"/>
        </w:rPr>
        <w:t>. I have to increase my communication skills to reflect myself effectively towards everyone I can increase my values without any kinds of complications.</w:t>
      </w:r>
    </w:p>
    <w:p w14:paraId="0E78831C" w14:textId="5A9478F1" w:rsidR="00502421" w:rsidRPr="00502421" w:rsidRDefault="009419B0" w:rsidP="00502421">
      <w:pPr>
        <w:rPr>
          <w:rFonts w:eastAsia="Times New Roman" w:cs="Times New Roman"/>
          <w:szCs w:val="24"/>
          <w:lang w:val="en-US"/>
        </w:rPr>
      </w:pPr>
      <w:r w:rsidRPr="00502421">
        <w:rPr>
          <w:rFonts w:eastAsia="Times New Roman" w:cs="Times New Roman"/>
          <w:b/>
          <w:bCs/>
          <w:color w:val="000000"/>
          <w:szCs w:val="24"/>
          <w:lang w:val="en-US"/>
        </w:rPr>
        <w:t>Time Management:</w:t>
      </w:r>
      <w:r w:rsidRPr="00502421">
        <w:rPr>
          <w:rFonts w:eastAsia="Times New Roman" w:cs="Times New Roman"/>
          <w:color w:val="000000"/>
          <w:szCs w:val="24"/>
          <w:lang w:val="en-US"/>
        </w:rPr>
        <w:t xml:space="preserve"> I can prioritise all my tasks with good time management skills. It can help me to focus on the most important tasks first. This may ensure I complete all my work within a dedicated schedule. I think that efficient time management specifically allows me to estimate how long tasks will generally take and reliably plan my working schedule accordingly. Therefore, I have to increase my time management skills to complete all my work timely</w:t>
      </w:r>
      <w:r w:rsidR="00BD5BD2">
        <w:rPr>
          <w:rFonts w:eastAsia="Times New Roman" w:cs="Times New Roman"/>
          <w:color w:val="000000"/>
          <w:szCs w:val="24"/>
          <w:lang w:val="en-US"/>
        </w:rPr>
        <w:t xml:space="preserve"> (</w:t>
      </w:r>
      <w:r w:rsidR="00BD5BD2">
        <w:t>Cottrell, 2019)</w:t>
      </w:r>
      <w:r w:rsidRPr="00502421">
        <w:rPr>
          <w:rFonts w:eastAsia="Times New Roman" w:cs="Times New Roman"/>
          <w:color w:val="000000"/>
          <w:szCs w:val="24"/>
          <w:lang w:val="en-US"/>
        </w:rPr>
        <w:t>. </w:t>
      </w:r>
    </w:p>
    <w:p w14:paraId="7A15EE61" w14:textId="77777777" w:rsidR="007816CA" w:rsidRDefault="007816CA">
      <w:pPr>
        <w:spacing w:after="160" w:line="259" w:lineRule="auto"/>
        <w:jc w:val="left"/>
        <w:rPr>
          <w:rFonts w:eastAsia="Times New Roman" w:cs="Times New Roman"/>
          <w:b/>
          <w:bCs/>
          <w:color w:val="000000"/>
          <w:szCs w:val="24"/>
          <w:lang w:val="en-US"/>
        </w:rPr>
      </w:pPr>
      <w:r>
        <w:rPr>
          <w:rFonts w:eastAsia="Times New Roman" w:cs="Times New Roman"/>
          <w:b/>
          <w:bCs/>
          <w:color w:val="000000"/>
          <w:szCs w:val="24"/>
          <w:lang w:val="en-US"/>
        </w:rPr>
        <w:br w:type="page"/>
      </w:r>
    </w:p>
    <w:p w14:paraId="404A9021" w14:textId="22FDB503" w:rsidR="00502421" w:rsidRPr="00502421" w:rsidRDefault="009419B0" w:rsidP="007816CA">
      <w:pPr>
        <w:pStyle w:val="Heading1"/>
      </w:pPr>
      <w:bookmarkStart w:id="3" w:name="_Toc167716778"/>
      <w:r w:rsidRPr="00502421">
        <w:lastRenderedPageBreak/>
        <w:t>Readiness for Employability and Personal Development</w:t>
      </w:r>
      <w:bookmarkEnd w:id="3"/>
    </w:p>
    <w:p w14:paraId="07881C5B" w14:textId="00FAA066" w:rsidR="00502421" w:rsidRPr="00502421" w:rsidRDefault="009419B0" w:rsidP="00502421">
      <w:pPr>
        <w:rPr>
          <w:rFonts w:eastAsia="Times New Roman" w:cs="Times New Roman"/>
          <w:szCs w:val="24"/>
          <w:lang w:val="en-US"/>
        </w:rPr>
      </w:pPr>
      <w:r w:rsidRPr="00502421">
        <w:rPr>
          <w:rFonts w:eastAsia="Times New Roman" w:cs="Times New Roman"/>
          <w:color w:val="000000"/>
          <w:szCs w:val="24"/>
          <w:lang w:val="en-US"/>
        </w:rPr>
        <w:t xml:space="preserve">The cornerstone related to demonstrating readiness for personal advancement and employability is generally identified as self-awareness. I can smoothly tailor my approach and maximise my impact by gaining a </w:t>
      </w:r>
      <w:r w:rsidR="002A386D" w:rsidRPr="00502421">
        <w:rPr>
          <w:rFonts w:eastAsia="Times New Roman" w:cs="Times New Roman"/>
          <w:color w:val="000000"/>
          <w:szCs w:val="24"/>
          <w:lang w:val="en-US"/>
        </w:rPr>
        <w:t>detailed understanding</w:t>
      </w:r>
      <w:r w:rsidRPr="00502421">
        <w:rPr>
          <w:rFonts w:eastAsia="Times New Roman" w:cs="Times New Roman"/>
          <w:color w:val="000000"/>
          <w:szCs w:val="24"/>
          <w:lang w:val="en-US"/>
        </w:rPr>
        <w:t xml:space="preserve"> of my strengths and areas for further improvement. I have to take some essential steps to increase the efficiency of measures related to personal development. There is a wide range of skills which can easily increase my employability skills effectively which also ensures me to get great opportunities in future. Therefore, I have to find my strengths and weaknesses which can help me to focus on which particular areas I need to develop to fetch a great position in future</w:t>
      </w:r>
    </w:p>
    <w:p w14:paraId="0BB484C9" w14:textId="10E586A6" w:rsidR="00502421" w:rsidRPr="00502421" w:rsidRDefault="009419B0" w:rsidP="00502421">
      <w:pPr>
        <w:rPr>
          <w:rFonts w:eastAsia="Times New Roman" w:cs="Times New Roman"/>
          <w:szCs w:val="24"/>
          <w:lang w:val="en-US"/>
        </w:rPr>
      </w:pPr>
      <w:r w:rsidRPr="00502421">
        <w:rPr>
          <w:rFonts w:eastAsia="Times New Roman" w:cs="Times New Roman"/>
          <w:b/>
          <w:bCs/>
          <w:color w:val="000000"/>
          <w:szCs w:val="24"/>
          <w:lang w:val="en-US"/>
        </w:rPr>
        <w:t>Feedback Analysis:</w:t>
      </w:r>
      <w:r w:rsidRPr="00502421">
        <w:rPr>
          <w:rFonts w:eastAsia="Times New Roman" w:cs="Times New Roman"/>
          <w:color w:val="000000"/>
          <w:szCs w:val="24"/>
          <w:lang w:val="en-US"/>
        </w:rPr>
        <w:t xml:space="preserve"> I have to actively find and analyse feedback from my professors, mentors and employers. It helps me to understand if I am now on a good track or not related to my academic process. It also enables me to identify recurring themes in their comments to understand the particular areas related to excellence and potential improvement. It will help me to be the perfect one to achieve a great professional career ahead. Now the job market is tough and complicated as I need to be unique to be capable of providing a wide range of great values to my future company</w:t>
      </w:r>
      <w:r w:rsidR="00BD5BD2">
        <w:rPr>
          <w:rFonts w:eastAsia="Times New Roman" w:cs="Times New Roman"/>
          <w:color w:val="000000"/>
          <w:szCs w:val="24"/>
          <w:lang w:val="en-US"/>
        </w:rPr>
        <w:t xml:space="preserve"> (</w:t>
      </w:r>
      <w:r w:rsidR="00BD5BD2">
        <w:t>Dweck, 2017)</w:t>
      </w:r>
      <w:r w:rsidRPr="00502421">
        <w:rPr>
          <w:rFonts w:eastAsia="Times New Roman" w:cs="Times New Roman"/>
          <w:color w:val="000000"/>
          <w:szCs w:val="24"/>
          <w:lang w:val="en-US"/>
        </w:rPr>
        <w:t>. </w:t>
      </w:r>
    </w:p>
    <w:p w14:paraId="2756CF90" w14:textId="1A0742BD" w:rsidR="00502421" w:rsidRPr="00502421" w:rsidRDefault="009419B0" w:rsidP="00502421">
      <w:pPr>
        <w:rPr>
          <w:rFonts w:eastAsia="Times New Roman" w:cs="Times New Roman"/>
          <w:szCs w:val="24"/>
          <w:lang w:val="en-US"/>
        </w:rPr>
      </w:pPr>
      <w:r w:rsidRPr="00502421">
        <w:rPr>
          <w:rFonts w:eastAsia="Times New Roman" w:cs="Times New Roman"/>
          <w:b/>
          <w:bCs/>
          <w:color w:val="000000"/>
          <w:szCs w:val="24"/>
          <w:lang w:val="en-US"/>
        </w:rPr>
        <w:t>Develop a Personal Development Plan (PDP):</w:t>
      </w:r>
      <w:r w:rsidRPr="00502421">
        <w:rPr>
          <w:rFonts w:eastAsia="Times New Roman" w:cs="Times New Roman"/>
          <w:color w:val="000000"/>
          <w:szCs w:val="24"/>
          <w:lang w:val="en-US"/>
        </w:rPr>
        <w:t xml:space="preserve"> I have to produce a PDP outlining my learning goals, desired results, and specific outcomes I should take to address my weaknesses. This could involve enrolling in online courses, attending various workshops, or </w:t>
      </w:r>
      <w:r w:rsidR="002E148A">
        <w:rPr>
          <w:rFonts w:eastAsia="Times New Roman" w:cs="Times New Roman"/>
          <w:color w:val="000000"/>
          <w:szCs w:val="24"/>
          <w:lang w:val="en-US"/>
        </w:rPr>
        <w:t xml:space="preserve">different </w:t>
      </w:r>
      <w:r w:rsidRPr="00502421">
        <w:rPr>
          <w:rFonts w:eastAsia="Times New Roman" w:cs="Times New Roman"/>
          <w:color w:val="000000"/>
          <w:szCs w:val="24"/>
          <w:lang w:val="en-US"/>
        </w:rPr>
        <w:t>programs. As I mentioned my communication skills are not good, I can read personal development books to be familiar with numerous words. It also helps me to construct meaningful, attractive, easy and concise language during any communication procedure with others. It also helps me to fetch great teamwork skills during any kind of complicated project</w:t>
      </w:r>
      <w:r w:rsidR="00BD5BD2">
        <w:rPr>
          <w:rFonts w:eastAsia="Times New Roman" w:cs="Times New Roman"/>
          <w:color w:val="000000"/>
          <w:szCs w:val="24"/>
          <w:lang w:val="en-US"/>
        </w:rPr>
        <w:t xml:space="preserve"> (</w:t>
      </w:r>
      <w:r w:rsidR="00BD5BD2" w:rsidRPr="00BD5BD2">
        <w:t>Siddique</w:t>
      </w:r>
      <w:r w:rsidR="00BD5BD2">
        <w:t xml:space="preserve"> </w:t>
      </w:r>
      <w:r w:rsidR="00BD5BD2" w:rsidRPr="00BD5BD2">
        <w:rPr>
          <w:i/>
          <w:iCs/>
        </w:rPr>
        <w:t>et al.,</w:t>
      </w:r>
      <w:r w:rsidR="00BD5BD2">
        <w:t xml:space="preserve"> </w:t>
      </w:r>
      <w:r w:rsidR="00BD5BD2" w:rsidRPr="00BD5BD2">
        <w:t>2022</w:t>
      </w:r>
      <w:r w:rsidR="00BD5BD2">
        <w:t>)</w:t>
      </w:r>
      <w:r w:rsidRPr="00502421">
        <w:rPr>
          <w:rFonts w:eastAsia="Times New Roman" w:cs="Times New Roman"/>
          <w:color w:val="000000"/>
          <w:szCs w:val="24"/>
          <w:lang w:val="en-US"/>
        </w:rPr>
        <w:t>.</w:t>
      </w:r>
    </w:p>
    <w:p w14:paraId="48659829" w14:textId="35879B77" w:rsidR="00502421" w:rsidRPr="00502421" w:rsidRDefault="009419B0" w:rsidP="00502421">
      <w:pPr>
        <w:rPr>
          <w:rFonts w:eastAsia="Times New Roman" w:cs="Times New Roman"/>
          <w:szCs w:val="24"/>
          <w:lang w:val="en-US"/>
        </w:rPr>
      </w:pPr>
      <w:r w:rsidRPr="00502421">
        <w:rPr>
          <w:rFonts w:eastAsia="Times New Roman" w:cs="Times New Roman"/>
          <w:b/>
          <w:bCs/>
          <w:color w:val="000000"/>
          <w:szCs w:val="24"/>
          <w:lang w:val="en-US"/>
        </w:rPr>
        <w:lastRenderedPageBreak/>
        <w:t xml:space="preserve">Portfolio Development: </w:t>
      </w:r>
      <w:r w:rsidRPr="00502421">
        <w:rPr>
          <w:rFonts w:eastAsia="Times New Roman" w:cs="Times New Roman"/>
          <w:color w:val="000000"/>
          <w:szCs w:val="24"/>
          <w:lang w:val="en-US"/>
        </w:rPr>
        <w:t>I should be motivated to develop a portfolio that will showcase my work for creative fields or roles required. It also helps me to fetch a great career in the future without any kinds of complications. This productively allows potential employers to visually assess my capabilities and also helps me increase my chances of getting a job towards a well-reputed company. It will also help me to compete effectively with others in this current competitive job market. It simply means that portfolio development is generally demonstrated as an effective procedure of gathering and curating my all work to effectively showcase my skills and experiences to a wide range of potential clients, employers and academic institutions</w:t>
      </w:r>
    </w:p>
    <w:p w14:paraId="7C8B365B" w14:textId="57A1C5CD" w:rsidR="00502421" w:rsidRPr="00502421" w:rsidRDefault="009419B0" w:rsidP="00502421">
      <w:pPr>
        <w:rPr>
          <w:rFonts w:eastAsia="Times New Roman" w:cs="Times New Roman"/>
          <w:szCs w:val="24"/>
          <w:lang w:val="en-US"/>
        </w:rPr>
      </w:pPr>
      <w:r w:rsidRPr="00502421">
        <w:rPr>
          <w:rFonts w:eastAsia="Times New Roman" w:cs="Times New Roman"/>
          <w:b/>
          <w:bCs/>
          <w:color w:val="000000"/>
          <w:szCs w:val="24"/>
          <w:lang w:val="en-US"/>
        </w:rPr>
        <w:t xml:space="preserve">Continuous Learning: </w:t>
      </w:r>
      <w:r w:rsidRPr="00502421">
        <w:rPr>
          <w:rFonts w:eastAsia="Times New Roman" w:cs="Times New Roman"/>
          <w:color w:val="000000"/>
          <w:szCs w:val="24"/>
          <w:lang w:val="en-US"/>
        </w:rPr>
        <w:t xml:space="preserve">I have to gain an effective range of willingness to learn everything related to my field in a continuous process. I have to increase my awareness related to the industry trends and advancements without any kind of hesitation. I have to constantly read industry publications, effectively attend relevant conferences and read a wide range of books related to my field to increase my capability. It also helps me in the future to increase my chances of getting a wide range of job scopes related to my field. It also assists me in succeeding in my relative goals without any kinds of </w:t>
      </w:r>
      <w:r w:rsidR="00BD5BD2">
        <w:rPr>
          <w:rFonts w:eastAsia="Times New Roman" w:cs="Times New Roman"/>
          <w:color w:val="000000"/>
          <w:szCs w:val="24"/>
          <w:lang w:val="en-US"/>
        </w:rPr>
        <w:t>complications</w:t>
      </w:r>
      <w:r w:rsidR="00C72A6A">
        <w:rPr>
          <w:rFonts w:eastAsia="Times New Roman" w:cs="Times New Roman"/>
          <w:color w:val="000000"/>
          <w:szCs w:val="24"/>
          <w:lang w:val="en-US"/>
        </w:rPr>
        <w:t>.</w:t>
      </w:r>
    </w:p>
    <w:p w14:paraId="3874AB8C" w14:textId="77777777" w:rsidR="007816CA" w:rsidRDefault="007816CA">
      <w:pPr>
        <w:spacing w:after="160" w:line="259" w:lineRule="auto"/>
        <w:jc w:val="left"/>
        <w:rPr>
          <w:rFonts w:eastAsia="Times New Roman" w:cs="Times New Roman"/>
          <w:b/>
          <w:bCs/>
          <w:color w:val="000000"/>
          <w:szCs w:val="24"/>
          <w:lang w:val="en-US"/>
        </w:rPr>
      </w:pPr>
      <w:r>
        <w:rPr>
          <w:rFonts w:eastAsia="Times New Roman" w:cs="Times New Roman"/>
          <w:b/>
          <w:bCs/>
          <w:color w:val="000000"/>
          <w:szCs w:val="24"/>
          <w:lang w:val="en-US"/>
        </w:rPr>
        <w:br w:type="page"/>
      </w:r>
    </w:p>
    <w:p w14:paraId="03B13C9F" w14:textId="2A2A6BC2" w:rsidR="00502421" w:rsidRPr="00502421" w:rsidRDefault="009419B0" w:rsidP="007816CA">
      <w:pPr>
        <w:pStyle w:val="Heading1"/>
      </w:pPr>
      <w:bookmarkStart w:id="4" w:name="_Toc167716779"/>
      <w:r w:rsidRPr="00502421">
        <w:lastRenderedPageBreak/>
        <w:t>Recruitment and Selection Process</w:t>
      </w:r>
      <w:bookmarkEnd w:id="4"/>
    </w:p>
    <w:p w14:paraId="416F411B" w14:textId="0E9EB8FA" w:rsidR="00502421" w:rsidRPr="00502421" w:rsidRDefault="009419B0" w:rsidP="00502421">
      <w:pPr>
        <w:rPr>
          <w:rFonts w:eastAsia="Times New Roman" w:cs="Times New Roman"/>
          <w:szCs w:val="24"/>
          <w:lang w:val="en-US"/>
        </w:rPr>
      </w:pPr>
      <w:r w:rsidRPr="00502421">
        <w:rPr>
          <w:rFonts w:eastAsia="Times New Roman" w:cs="Times New Roman"/>
          <w:color w:val="000000"/>
          <w:szCs w:val="24"/>
          <w:lang w:val="en-US"/>
        </w:rPr>
        <w:t xml:space="preserve">I think that the recruitment and selection procedures are also essential things for the companies as they also want a high range of dedicated employees towards their business sectors. It also ensures that the hired people will be capable of providing a wide range of working values towards the business sectors without any kinds of complications. However, I have to increase all my skills which can help me to get success towards a dedicated selection process. I have also learnt from the Johari Window which is a </w:t>
      </w:r>
      <w:r w:rsidR="003569B4">
        <w:rPr>
          <w:rFonts w:eastAsia="Times New Roman" w:cs="Times New Roman"/>
          <w:color w:val="000000"/>
          <w:szCs w:val="24"/>
          <w:lang w:val="en-US"/>
        </w:rPr>
        <w:t xml:space="preserve">important </w:t>
      </w:r>
      <w:r w:rsidRPr="00502421">
        <w:rPr>
          <w:rFonts w:eastAsia="Times New Roman" w:cs="Times New Roman"/>
          <w:color w:val="000000"/>
          <w:szCs w:val="24"/>
          <w:lang w:val="en-US"/>
        </w:rPr>
        <w:t>tool for  understanding self-perception and self-disclosure that generally offers a wide range of valuable insights into the dedicated procedures of recruitment and selection. The Johari Window specifically encourages open communication</w:t>
      </w:r>
      <w:r w:rsidR="00194630">
        <w:rPr>
          <w:rFonts w:eastAsia="Times New Roman" w:cs="Times New Roman"/>
          <w:color w:val="000000"/>
          <w:szCs w:val="24"/>
          <w:lang w:val="en-US"/>
        </w:rPr>
        <w:t>,</w:t>
      </w:r>
      <w:r w:rsidRPr="00502421">
        <w:rPr>
          <w:rFonts w:eastAsia="Times New Roman" w:cs="Times New Roman"/>
          <w:color w:val="000000"/>
          <w:szCs w:val="24"/>
          <w:lang w:val="en-US"/>
        </w:rPr>
        <w:t xml:space="preserve"> It simply means I should reveal my  skills and experiences in front of employers leading them to hire me for their  job roles</w:t>
      </w:r>
      <w:r w:rsidR="00102E99">
        <w:rPr>
          <w:rFonts w:eastAsia="Times New Roman" w:cs="Times New Roman"/>
          <w:color w:val="000000"/>
          <w:szCs w:val="24"/>
          <w:lang w:val="en-US"/>
        </w:rPr>
        <w:t xml:space="preserve"> in </w:t>
      </w:r>
      <w:r w:rsidRPr="00502421">
        <w:rPr>
          <w:rFonts w:eastAsia="Times New Roman" w:cs="Times New Roman"/>
          <w:color w:val="000000"/>
          <w:szCs w:val="24"/>
          <w:lang w:val="en-US"/>
        </w:rPr>
        <w:t xml:space="preserve"> this particular scenario, I should be loyal to the strengths and weaknesses that can help a recruiter to recruit me for their essential job role</w:t>
      </w:r>
      <w:r w:rsidR="00652A4D">
        <w:rPr>
          <w:rFonts w:eastAsia="Times New Roman" w:cs="Times New Roman"/>
          <w:color w:val="000000"/>
          <w:szCs w:val="24"/>
          <w:lang w:val="en-US"/>
        </w:rPr>
        <w:t>.</w:t>
      </w:r>
    </w:p>
    <w:p w14:paraId="6A6FC1DE" w14:textId="77777777" w:rsidR="007816CA" w:rsidRDefault="007816CA">
      <w:pPr>
        <w:spacing w:after="160" w:line="259" w:lineRule="auto"/>
        <w:jc w:val="left"/>
        <w:rPr>
          <w:rFonts w:cstheme="minorBidi"/>
          <w:b/>
          <w:sz w:val="28"/>
          <w:szCs w:val="40"/>
          <w:lang w:val="en-US"/>
        </w:rPr>
      </w:pPr>
      <w:r>
        <w:br w:type="page"/>
      </w:r>
    </w:p>
    <w:p w14:paraId="64217C21" w14:textId="2DC1448E" w:rsidR="00502421" w:rsidRPr="00502421" w:rsidRDefault="009419B0" w:rsidP="007816CA">
      <w:pPr>
        <w:pStyle w:val="Heading1"/>
      </w:pPr>
      <w:bookmarkStart w:id="5" w:name="_Toc167716780"/>
      <w:r w:rsidRPr="00502421">
        <w:lastRenderedPageBreak/>
        <w:t>Action Plan and Employability Goals</w:t>
      </w:r>
      <w:bookmarkEnd w:id="5"/>
      <w:r w:rsidRPr="00502421">
        <w:t> </w:t>
      </w:r>
    </w:p>
    <w:tbl>
      <w:tblPr>
        <w:tblW w:w="9026" w:type="dxa"/>
        <w:tblCellMar>
          <w:top w:w="15" w:type="dxa"/>
          <w:left w:w="15" w:type="dxa"/>
          <w:bottom w:w="15" w:type="dxa"/>
          <w:right w:w="15" w:type="dxa"/>
        </w:tblCellMar>
        <w:tblLook w:val="04A0" w:firstRow="1" w:lastRow="0" w:firstColumn="1" w:lastColumn="0" w:noHBand="0" w:noVBand="1"/>
      </w:tblPr>
      <w:tblGrid>
        <w:gridCol w:w="1895"/>
        <w:gridCol w:w="3021"/>
        <w:gridCol w:w="2950"/>
        <w:gridCol w:w="1160"/>
      </w:tblGrid>
      <w:tr w:rsidR="00365AFC" w14:paraId="60F6C779" w14:textId="77777777" w:rsidTr="0050242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A3D73A" w14:textId="77777777" w:rsidR="00502421" w:rsidRPr="00502421" w:rsidRDefault="009419B0" w:rsidP="00502421">
            <w:pPr>
              <w:rPr>
                <w:rFonts w:eastAsia="Times New Roman" w:cs="Times New Roman"/>
                <w:szCs w:val="24"/>
                <w:lang w:val="en-US"/>
              </w:rPr>
            </w:pPr>
            <w:r w:rsidRPr="00502421">
              <w:rPr>
                <w:rFonts w:eastAsia="Times New Roman" w:cs="Times New Roman"/>
                <w:b/>
                <w:bCs/>
                <w:color w:val="000000"/>
                <w:szCs w:val="24"/>
                <w:lang w:val="en-US"/>
              </w:rPr>
              <w:t>Action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84B2B8" w14:textId="77777777" w:rsidR="00502421" w:rsidRPr="00502421" w:rsidRDefault="009419B0" w:rsidP="00502421">
            <w:pPr>
              <w:rPr>
                <w:rFonts w:eastAsia="Times New Roman" w:cs="Times New Roman"/>
                <w:szCs w:val="24"/>
                <w:lang w:val="en-US"/>
              </w:rPr>
            </w:pPr>
            <w:r w:rsidRPr="00502421">
              <w:rPr>
                <w:rFonts w:eastAsia="Times New Roman" w:cs="Times New Roman"/>
                <w:b/>
                <w:bCs/>
                <w:color w:val="000000"/>
                <w:szCs w:val="24"/>
                <w:lang w:val="en-US"/>
              </w:rPr>
              <w:t>Objectives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C9375A" w14:textId="77777777" w:rsidR="00502421" w:rsidRPr="00502421" w:rsidRDefault="009419B0" w:rsidP="00502421">
            <w:pPr>
              <w:rPr>
                <w:rFonts w:eastAsia="Times New Roman" w:cs="Times New Roman"/>
                <w:szCs w:val="24"/>
                <w:lang w:val="en-US"/>
              </w:rPr>
            </w:pPr>
            <w:r w:rsidRPr="00502421">
              <w:rPr>
                <w:rFonts w:eastAsia="Times New Roman" w:cs="Times New Roman"/>
                <w:b/>
                <w:bCs/>
                <w:color w:val="000000"/>
                <w:szCs w:val="24"/>
                <w:lang w:val="en-US"/>
              </w:rPr>
              <w:t>Resources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5D50EF" w14:textId="77777777" w:rsidR="00502421" w:rsidRPr="00502421" w:rsidRDefault="009419B0" w:rsidP="00502421">
            <w:pPr>
              <w:rPr>
                <w:rFonts w:eastAsia="Times New Roman" w:cs="Times New Roman"/>
                <w:szCs w:val="24"/>
                <w:lang w:val="en-US"/>
              </w:rPr>
            </w:pPr>
            <w:r w:rsidRPr="00502421">
              <w:rPr>
                <w:rFonts w:eastAsia="Times New Roman" w:cs="Times New Roman"/>
                <w:b/>
                <w:bCs/>
                <w:color w:val="000000"/>
                <w:szCs w:val="24"/>
                <w:lang w:val="en-US"/>
              </w:rPr>
              <w:t>Timeline</w:t>
            </w:r>
          </w:p>
        </w:tc>
      </w:tr>
      <w:tr w:rsidR="00365AFC" w14:paraId="38B64D64" w14:textId="77777777" w:rsidTr="0050242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4F6750" w14:textId="77777777" w:rsidR="00502421" w:rsidRPr="00502421" w:rsidRDefault="009419B0" w:rsidP="00502421">
            <w:pPr>
              <w:rPr>
                <w:rFonts w:eastAsia="Times New Roman" w:cs="Times New Roman"/>
                <w:szCs w:val="24"/>
                <w:lang w:val="en-US"/>
              </w:rPr>
            </w:pPr>
            <w:r w:rsidRPr="00502421">
              <w:rPr>
                <w:rFonts w:eastAsia="Times New Roman" w:cs="Times New Roman"/>
                <w:b/>
                <w:bCs/>
                <w:color w:val="000000"/>
                <w:szCs w:val="24"/>
                <w:lang w:val="en-US"/>
              </w:rPr>
              <w:t>Communication Skill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3B59A7" w14:textId="36A61766" w:rsidR="00502421" w:rsidRPr="00502421" w:rsidRDefault="009419B0" w:rsidP="00502421">
            <w:pPr>
              <w:rPr>
                <w:rFonts w:eastAsia="Times New Roman" w:cs="Times New Roman"/>
                <w:szCs w:val="24"/>
                <w:lang w:val="en-US"/>
              </w:rPr>
            </w:pPr>
            <w:r w:rsidRPr="00502421">
              <w:rPr>
                <w:rFonts w:eastAsia="Times New Roman" w:cs="Times New Roman"/>
                <w:color w:val="000000"/>
                <w:szCs w:val="24"/>
                <w:lang w:val="en-US"/>
              </w:rPr>
              <w:t>I have to improve my communication skills as a well-mannered communication skill may help me to communicate with others very effectively. It also helps me to reflect on myself effectively during the communication process with others. I have to utilise easy and concise language during communication that can engage anyone with my communication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EB4399" w14:textId="77777777" w:rsidR="00502421" w:rsidRPr="00502421" w:rsidRDefault="009419B0" w:rsidP="00502421">
            <w:pPr>
              <w:rPr>
                <w:rFonts w:eastAsia="Times New Roman" w:cs="Times New Roman"/>
                <w:szCs w:val="24"/>
                <w:lang w:val="en-US"/>
              </w:rPr>
            </w:pPr>
            <w:r w:rsidRPr="00502421">
              <w:rPr>
                <w:rFonts w:eastAsia="Times New Roman" w:cs="Times New Roman"/>
                <w:color w:val="000000"/>
                <w:szCs w:val="24"/>
                <w:lang w:val="en-US"/>
              </w:rPr>
              <w:t xml:space="preserve">I can read personal development books to learn the process of how to maintain eye contact during communication. It also helps me to learn about what types of words should be used during the communication which can engage anyone smoothly.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8CF597" w14:textId="77777777" w:rsidR="00502421" w:rsidRPr="00502421" w:rsidRDefault="009419B0" w:rsidP="00502421">
            <w:pPr>
              <w:rPr>
                <w:rFonts w:eastAsia="Times New Roman" w:cs="Times New Roman"/>
                <w:szCs w:val="24"/>
                <w:lang w:val="en-US"/>
              </w:rPr>
            </w:pPr>
            <w:r w:rsidRPr="00502421">
              <w:rPr>
                <w:rFonts w:eastAsia="Times New Roman" w:cs="Times New Roman"/>
                <w:color w:val="000000"/>
                <w:szCs w:val="24"/>
                <w:lang w:val="en-US"/>
              </w:rPr>
              <w:t>Three to Four Months</w:t>
            </w:r>
          </w:p>
        </w:tc>
      </w:tr>
      <w:tr w:rsidR="00365AFC" w14:paraId="5223F2E5" w14:textId="77777777" w:rsidTr="0050242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C3D443" w14:textId="77777777" w:rsidR="00502421" w:rsidRPr="00502421" w:rsidRDefault="009419B0" w:rsidP="00502421">
            <w:pPr>
              <w:rPr>
                <w:rFonts w:eastAsia="Times New Roman" w:cs="Times New Roman"/>
                <w:szCs w:val="24"/>
                <w:lang w:val="en-US"/>
              </w:rPr>
            </w:pPr>
            <w:r w:rsidRPr="00502421">
              <w:rPr>
                <w:rFonts w:eastAsia="Times New Roman" w:cs="Times New Roman"/>
                <w:b/>
                <w:bCs/>
                <w:color w:val="000000"/>
                <w:szCs w:val="24"/>
                <w:lang w:val="en-US"/>
              </w:rPr>
              <w:t>Time Management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B2ED80" w14:textId="77777777" w:rsidR="00502421" w:rsidRPr="00502421" w:rsidRDefault="009419B0" w:rsidP="00502421">
            <w:pPr>
              <w:rPr>
                <w:rFonts w:eastAsia="Times New Roman" w:cs="Times New Roman"/>
                <w:szCs w:val="24"/>
                <w:lang w:val="en-US"/>
              </w:rPr>
            </w:pPr>
            <w:r w:rsidRPr="00502421">
              <w:rPr>
                <w:rFonts w:eastAsia="Times New Roman" w:cs="Times New Roman"/>
                <w:color w:val="000000"/>
                <w:szCs w:val="24"/>
                <w:lang w:val="en-US"/>
              </w:rPr>
              <w:t xml:space="preserve">Effective time management skill generally helps me to complete all my important tasks within a specific time. It also helps me to develop a </w:t>
            </w:r>
            <w:r w:rsidRPr="00502421">
              <w:rPr>
                <w:rFonts w:eastAsia="Times New Roman" w:cs="Times New Roman"/>
                <w:color w:val="000000"/>
                <w:szCs w:val="24"/>
                <w:lang w:val="en-US"/>
              </w:rPr>
              <w:lastRenderedPageBreak/>
              <w:t xml:space="preserve">dedicated schedule for accomplishing all my work timely. It really allows me to achieve all my career goals effectively.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4E1534" w14:textId="77777777" w:rsidR="00502421" w:rsidRPr="00502421" w:rsidRDefault="009419B0" w:rsidP="00502421">
            <w:pPr>
              <w:rPr>
                <w:rFonts w:eastAsia="Times New Roman" w:cs="Times New Roman"/>
                <w:szCs w:val="24"/>
                <w:lang w:val="en-US"/>
              </w:rPr>
            </w:pPr>
            <w:r w:rsidRPr="00502421">
              <w:rPr>
                <w:rFonts w:eastAsia="Times New Roman" w:cs="Times New Roman"/>
                <w:color w:val="000000"/>
                <w:szCs w:val="24"/>
                <w:lang w:val="en-US"/>
              </w:rPr>
              <w:lastRenderedPageBreak/>
              <w:t xml:space="preserve">I can watch the videos on YouTube to learn the impactful techniques to increase my time management skills with a lot </w:t>
            </w:r>
            <w:r w:rsidRPr="00502421">
              <w:rPr>
                <w:rFonts w:eastAsia="Times New Roman" w:cs="Times New Roman"/>
                <w:color w:val="000000"/>
                <w:szCs w:val="24"/>
                <w:lang w:val="en-US"/>
              </w:rPr>
              <w:lastRenderedPageBreak/>
              <w:t xml:space="preserve">of efficiency and reliability. It also helps me to increase my exposure towards my work which always encourages me to accomplish all my work within a dedicated time schedule.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902D3A" w14:textId="77777777" w:rsidR="00502421" w:rsidRPr="00502421" w:rsidRDefault="009419B0" w:rsidP="00502421">
            <w:pPr>
              <w:rPr>
                <w:rFonts w:eastAsia="Times New Roman" w:cs="Times New Roman"/>
                <w:szCs w:val="24"/>
                <w:lang w:val="en-US"/>
              </w:rPr>
            </w:pPr>
            <w:r w:rsidRPr="00502421">
              <w:rPr>
                <w:rFonts w:eastAsia="Times New Roman" w:cs="Times New Roman"/>
                <w:color w:val="000000"/>
                <w:szCs w:val="24"/>
                <w:lang w:val="en-US"/>
              </w:rPr>
              <w:lastRenderedPageBreak/>
              <w:t>Five to Six Months</w:t>
            </w:r>
          </w:p>
        </w:tc>
      </w:tr>
      <w:tr w:rsidR="00365AFC" w14:paraId="653754FF" w14:textId="77777777" w:rsidTr="0050242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2A1973" w14:textId="77777777" w:rsidR="00502421" w:rsidRPr="00502421" w:rsidRDefault="009419B0" w:rsidP="00502421">
            <w:pPr>
              <w:rPr>
                <w:rFonts w:eastAsia="Times New Roman" w:cs="Times New Roman"/>
                <w:szCs w:val="24"/>
                <w:lang w:val="en-US"/>
              </w:rPr>
            </w:pPr>
            <w:r w:rsidRPr="00502421">
              <w:rPr>
                <w:rFonts w:eastAsia="Times New Roman" w:cs="Times New Roman"/>
                <w:b/>
                <w:bCs/>
                <w:color w:val="000000"/>
                <w:szCs w:val="24"/>
                <w:lang w:val="en-US"/>
              </w:rPr>
              <w:t>Team Working Skill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1F3DF3" w14:textId="7CE8F785" w:rsidR="00502421" w:rsidRPr="00502421" w:rsidRDefault="009419B0" w:rsidP="00502421">
            <w:pPr>
              <w:rPr>
                <w:rFonts w:eastAsia="Times New Roman" w:cs="Times New Roman"/>
                <w:szCs w:val="24"/>
                <w:lang w:val="en-US"/>
              </w:rPr>
            </w:pPr>
            <w:r w:rsidRPr="00502421">
              <w:rPr>
                <w:rFonts w:eastAsia="Times New Roman" w:cs="Times New Roman"/>
                <w:color w:val="000000"/>
                <w:szCs w:val="24"/>
                <w:lang w:val="en-US"/>
              </w:rPr>
              <w:t>An Effective teamwork skill always assists anyone to work collaboratively and approach a problem by maintaining an immense range of collaboration between others. I have to develop teamwork skills that can lead me to fetch a wide range of unified solutions related to a particular problem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985FB4" w14:textId="77777777" w:rsidR="00502421" w:rsidRPr="00502421" w:rsidRDefault="009419B0" w:rsidP="00502421">
            <w:pPr>
              <w:rPr>
                <w:rFonts w:eastAsia="Times New Roman" w:cs="Times New Roman"/>
                <w:szCs w:val="24"/>
                <w:lang w:val="en-US"/>
              </w:rPr>
            </w:pPr>
            <w:r w:rsidRPr="00502421">
              <w:rPr>
                <w:rFonts w:eastAsia="Times New Roman" w:cs="Times New Roman"/>
                <w:color w:val="000000"/>
                <w:szCs w:val="24"/>
                <w:lang w:val="en-US"/>
              </w:rPr>
              <w:t>To increase teamwork capabilities, I can read a wide range of personal development books that may help me to know the measures that are really essential to increase my skill effectively.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9C60B9" w14:textId="77777777" w:rsidR="00502421" w:rsidRPr="00502421" w:rsidRDefault="009419B0" w:rsidP="00502421">
            <w:pPr>
              <w:rPr>
                <w:rFonts w:eastAsia="Times New Roman" w:cs="Times New Roman"/>
                <w:szCs w:val="24"/>
                <w:lang w:val="en-US"/>
              </w:rPr>
            </w:pPr>
            <w:r w:rsidRPr="00502421">
              <w:rPr>
                <w:rFonts w:eastAsia="Times New Roman" w:cs="Times New Roman"/>
                <w:color w:val="000000"/>
                <w:szCs w:val="24"/>
                <w:lang w:val="en-US"/>
              </w:rPr>
              <w:t>Six to Seven Months</w:t>
            </w:r>
          </w:p>
        </w:tc>
      </w:tr>
    </w:tbl>
    <w:p w14:paraId="76D81F5E" w14:textId="3E19875F" w:rsidR="002A386D" w:rsidRDefault="002A386D" w:rsidP="002A386D"/>
    <w:p w14:paraId="746B2552" w14:textId="77777777" w:rsidR="002A386D" w:rsidRDefault="009419B0">
      <w:pPr>
        <w:spacing w:after="160" w:line="259" w:lineRule="auto"/>
        <w:jc w:val="left"/>
      </w:pPr>
      <w:r>
        <w:br w:type="page"/>
      </w:r>
    </w:p>
    <w:p w14:paraId="45CD8299" w14:textId="77777777" w:rsidR="007816CA" w:rsidRPr="007816CA" w:rsidRDefault="007816CA" w:rsidP="0072085A">
      <w:pPr>
        <w:pStyle w:val="Heading1"/>
      </w:pPr>
      <w:bookmarkStart w:id="6" w:name="_Toc167716781"/>
      <w:r w:rsidRPr="007816CA">
        <w:lastRenderedPageBreak/>
        <w:t>Conclusion</w:t>
      </w:r>
      <w:bookmarkEnd w:id="6"/>
    </w:p>
    <w:p w14:paraId="350C2EAA" w14:textId="4F5FB391" w:rsidR="007816CA" w:rsidRPr="007816CA" w:rsidRDefault="007816CA" w:rsidP="007816CA">
      <w:pPr>
        <w:rPr>
          <w:b/>
          <w:bCs/>
        </w:rPr>
      </w:pPr>
      <w:r>
        <w:rPr>
          <w:lang w:val="en-US"/>
        </w:rPr>
        <w:t xml:space="preserve">Therefore, I should  focus on </w:t>
      </w:r>
      <w:r w:rsidR="0072085A">
        <w:rPr>
          <w:lang w:val="en-US"/>
        </w:rPr>
        <w:t>f</w:t>
      </w:r>
      <w:r w:rsidR="00F57FD6">
        <w:rPr>
          <w:lang w:val="en-US"/>
        </w:rPr>
        <w:t xml:space="preserve">acing </w:t>
      </w:r>
      <w:r w:rsidR="0072085A">
        <w:rPr>
          <w:lang w:val="en-US"/>
        </w:rPr>
        <w:t xml:space="preserve"> innovative measures </w:t>
      </w:r>
      <w:r w:rsidR="00501F2D">
        <w:rPr>
          <w:lang w:val="en-US"/>
        </w:rPr>
        <w:t xml:space="preserve">in my </w:t>
      </w:r>
      <w:r w:rsidRPr="00502421">
        <w:rPr>
          <w:lang w:val="en-US"/>
        </w:rPr>
        <w:t xml:space="preserve"> communication</w:t>
      </w:r>
      <w:r w:rsidR="0072085A">
        <w:rPr>
          <w:lang w:val="en-US"/>
        </w:rPr>
        <w:t xml:space="preserve"> that may lead me to reflect myself effectively during talking to others</w:t>
      </w:r>
      <w:r w:rsidRPr="00502421">
        <w:rPr>
          <w:lang w:val="en-US"/>
        </w:rPr>
        <w:t xml:space="preserve">. This </w:t>
      </w:r>
      <w:r w:rsidR="0072085A">
        <w:rPr>
          <w:lang w:val="en-US"/>
        </w:rPr>
        <w:t xml:space="preserve">may </w:t>
      </w:r>
      <w:r w:rsidRPr="00502421">
        <w:rPr>
          <w:lang w:val="en-US"/>
        </w:rPr>
        <w:t>decreas</w:t>
      </w:r>
      <w:r w:rsidR="0072085A">
        <w:rPr>
          <w:lang w:val="en-US"/>
        </w:rPr>
        <w:t>e</w:t>
      </w:r>
      <w:r w:rsidRPr="00502421">
        <w:rPr>
          <w:lang w:val="en-US"/>
        </w:rPr>
        <w:t xml:space="preserve"> mistakes, misunderstandings, and wasted time. </w:t>
      </w:r>
      <w:r w:rsidR="0072085A">
        <w:rPr>
          <w:lang w:val="en-US"/>
        </w:rPr>
        <w:t xml:space="preserve">With a high-quality communication skill, </w:t>
      </w:r>
      <w:r w:rsidRPr="00502421">
        <w:rPr>
          <w:lang w:val="en-US"/>
        </w:rPr>
        <w:t xml:space="preserve">I can </w:t>
      </w:r>
      <w:r w:rsidR="0072085A">
        <w:rPr>
          <w:lang w:val="en-US"/>
        </w:rPr>
        <w:t xml:space="preserve">reliably </w:t>
      </w:r>
      <w:r w:rsidRPr="00502421">
        <w:rPr>
          <w:lang w:val="en-US"/>
        </w:rPr>
        <w:t>explain tasks, delegate all kinds of work, and avoid confusion through effective communication</w:t>
      </w:r>
      <w:r w:rsidR="0072085A">
        <w:rPr>
          <w:lang w:val="en-US"/>
        </w:rPr>
        <w:t>. Time management skills has also identified as one more crucial and effective skill as it can assist anyone to complete their tasks within a specific range of time. It also helps anyone to meet their</w:t>
      </w:r>
      <w:r w:rsidR="006E31D6">
        <w:rPr>
          <w:lang w:val="en-US"/>
        </w:rPr>
        <w:t xml:space="preserve"> line.</w:t>
      </w:r>
      <w:r w:rsidRPr="007816CA">
        <w:rPr>
          <w:b/>
          <w:bCs/>
        </w:rPr>
        <w:br w:type="page"/>
      </w:r>
    </w:p>
    <w:p w14:paraId="4609F633" w14:textId="2BFD7207" w:rsidR="002A386D" w:rsidRDefault="009419B0" w:rsidP="0072085A">
      <w:pPr>
        <w:pStyle w:val="Heading1"/>
      </w:pPr>
      <w:bookmarkStart w:id="7" w:name="_Toc167716782"/>
      <w:r w:rsidRPr="002A386D">
        <w:lastRenderedPageBreak/>
        <w:t>References</w:t>
      </w:r>
      <w:bookmarkEnd w:id="7"/>
      <w:r w:rsidRPr="002A386D">
        <w:t xml:space="preserve"> </w:t>
      </w:r>
    </w:p>
    <w:p w14:paraId="34E2D7FC" w14:textId="77777777" w:rsidR="0072085A" w:rsidRPr="002A386D" w:rsidRDefault="0072085A" w:rsidP="002A386D">
      <w:r w:rsidRPr="00BD5BD2">
        <w:t xml:space="preserve">Al-Walai, J.J., Nordin, M. and Shwan, S., </w:t>
      </w:r>
      <w:r>
        <w:t>(</w:t>
      </w:r>
      <w:r w:rsidRPr="00BD5BD2">
        <w:t>2023</w:t>
      </w:r>
      <w:r>
        <w:t>)</w:t>
      </w:r>
      <w:r w:rsidRPr="00BD5BD2">
        <w:t>. Trustworthiness traits in leader recruitment: Prioritization of trustworthiness and related traits during recruitment of leaders in the Swedish industrial sector.</w:t>
      </w:r>
    </w:p>
    <w:p w14:paraId="7D84BF0D" w14:textId="77777777" w:rsidR="0072085A" w:rsidRDefault="0072085A" w:rsidP="002A386D">
      <w:pPr>
        <w:rPr>
          <w:i/>
          <w:iCs/>
        </w:rPr>
      </w:pPr>
      <w:r>
        <w:t xml:space="preserve">Cottrell, S. (2019) </w:t>
      </w:r>
      <w:r w:rsidRPr="00BD5BD2">
        <w:rPr>
          <w:i/>
          <w:iCs/>
        </w:rPr>
        <w:t>The Study Skills Handbook. Fifth edition. London:, Macmillan International Higher Education/Red Globe Press an imprint of Springer Nature Limited.</w:t>
      </w:r>
    </w:p>
    <w:p w14:paraId="68A25420" w14:textId="77777777" w:rsidR="0072085A" w:rsidRDefault="0072085A" w:rsidP="002A386D">
      <w:r>
        <w:t xml:space="preserve">Cottrell, S. (2021) </w:t>
      </w:r>
      <w:r w:rsidRPr="002A386D">
        <w:rPr>
          <w:i/>
          <w:iCs/>
        </w:rPr>
        <w:t>Skills for success: personal development and employability.</w:t>
      </w:r>
      <w:r>
        <w:t xml:space="preserve"> 4th edition. London :, Red Globe Press.</w:t>
      </w:r>
    </w:p>
    <w:p w14:paraId="368239F3" w14:textId="77777777" w:rsidR="0072085A" w:rsidRPr="00BD5BD2" w:rsidRDefault="0072085A" w:rsidP="002A386D">
      <w:pPr>
        <w:rPr>
          <w:b/>
          <w:bCs/>
          <w:i/>
          <w:iCs/>
        </w:rPr>
      </w:pPr>
      <w:r>
        <w:t xml:space="preserve">Dweck, C.S. (2017) </w:t>
      </w:r>
      <w:r w:rsidRPr="00BD5BD2">
        <w:rPr>
          <w:i/>
          <w:iCs/>
        </w:rPr>
        <w:t>Mindset . Updated edition. London :, Robinson</w:t>
      </w:r>
    </w:p>
    <w:p w14:paraId="3CF5EF73" w14:textId="77777777" w:rsidR="0072085A" w:rsidRDefault="0072085A" w:rsidP="002A386D">
      <w:r>
        <w:t xml:space="preserve">Gallagher, K. (2022) </w:t>
      </w:r>
      <w:r w:rsidRPr="002A386D">
        <w:rPr>
          <w:i/>
          <w:iCs/>
        </w:rPr>
        <w:t>Essential study and employment skills for business and management students.</w:t>
      </w:r>
      <w:r>
        <w:t xml:space="preserve"> Fourth edition. Oxford :, Oxford University Press.</w:t>
      </w:r>
    </w:p>
    <w:p w14:paraId="41EFF641" w14:textId="77777777" w:rsidR="0072085A" w:rsidRDefault="0072085A" w:rsidP="002A386D">
      <w:r>
        <w:t xml:space="preserve">P.J. Robertson, T. Hooley, &amp; P. McCash (eds.) (2020). </w:t>
      </w:r>
      <w:r w:rsidRPr="002A386D">
        <w:rPr>
          <w:i/>
          <w:iCs/>
        </w:rPr>
        <w:t>The Oxford Handbook of career development / [electronic resource].</w:t>
      </w:r>
      <w:r>
        <w:t xml:space="preserve"> New York :, Oxford University Press.</w:t>
      </w:r>
    </w:p>
    <w:p w14:paraId="2DC6EF89" w14:textId="77777777" w:rsidR="0072085A" w:rsidRDefault="0072085A" w:rsidP="002A386D">
      <w:r w:rsidRPr="00BD5BD2">
        <w:t xml:space="preserve">Ramisetty, J. and Desai, K., </w:t>
      </w:r>
      <w:r>
        <w:t>(</w:t>
      </w:r>
      <w:r w:rsidRPr="00BD5BD2">
        <w:t>2017</w:t>
      </w:r>
      <w:r>
        <w:t>)</w:t>
      </w:r>
      <w:r w:rsidRPr="00BD5BD2">
        <w:t>. Measurement of employability skills and job readiness perception of post–graduate management students: Results from a pilot study. </w:t>
      </w:r>
      <w:r w:rsidRPr="00BD5BD2">
        <w:rPr>
          <w:i/>
          <w:iCs/>
        </w:rPr>
        <w:t>International Journal in Management &amp; Social Science</w:t>
      </w:r>
      <w:r w:rsidRPr="00BD5BD2">
        <w:t>, </w:t>
      </w:r>
      <w:r w:rsidRPr="00BD5BD2">
        <w:rPr>
          <w:i/>
          <w:iCs/>
        </w:rPr>
        <w:t>5</w:t>
      </w:r>
      <w:r w:rsidRPr="00BD5BD2">
        <w:t>(8), pp.82-94.</w:t>
      </w:r>
    </w:p>
    <w:p w14:paraId="43E01F07" w14:textId="77777777" w:rsidR="0072085A" w:rsidRDefault="0072085A" w:rsidP="002A386D">
      <w:r w:rsidRPr="00BD5BD2">
        <w:t xml:space="preserve">Siddique, S., Ahsan, A., Azizi, N. and Haass, O., </w:t>
      </w:r>
      <w:r>
        <w:t>(</w:t>
      </w:r>
      <w:r w:rsidRPr="00BD5BD2">
        <w:t>2022</w:t>
      </w:r>
      <w:r>
        <w:t>)</w:t>
      </w:r>
      <w:r w:rsidRPr="00BD5BD2">
        <w:t>. Students’ workplace readiness: Assessment and skill-building for graduate employability. </w:t>
      </w:r>
      <w:r w:rsidRPr="00BD5BD2">
        <w:rPr>
          <w:i/>
          <w:iCs/>
        </w:rPr>
        <w:t>Sustainability</w:t>
      </w:r>
      <w:r w:rsidRPr="00BD5BD2">
        <w:t>, </w:t>
      </w:r>
      <w:r w:rsidRPr="00BD5BD2">
        <w:rPr>
          <w:i/>
          <w:iCs/>
        </w:rPr>
        <w:t>14</w:t>
      </w:r>
      <w:r w:rsidRPr="00BD5BD2">
        <w:t>(3), p.1749.</w:t>
      </w:r>
    </w:p>
    <w:p w14:paraId="08133B98" w14:textId="77777777" w:rsidR="0072085A" w:rsidRDefault="0072085A" w:rsidP="002A386D">
      <w:r>
        <w:t xml:space="preserve">Smale, B. (2015) </w:t>
      </w:r>
      <w:r w:rsidRPr="00BD5BD2">
        <w:rPr>
          <w:i/>
          <w:iCs/>
        </w:rPr>
        <w:t>How to succeed at university : an essential guide to academic skills, personal development and employability.</w:t>
      </w:r>
      <w:r>
        <w:t xml:space="preserve"> Second edition. London :, SAGE.</w:t>
      </w:r>
    </w:p>
    <w:sectPr w:rsidR="0072085A" w:rsidSect="0072085A">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1C9387" w14:textId="77777777" w:rsidR="009419B0" w:rsidRDefault="009419B0" w:rsidP="0072085A">
      <w:pPr>
        <w:spacing w:line="240" w:lineRule="auto"/>
      </w:pPr>
      <w:r>
        <w:separator/>
      </w:r>
    </w:p>
  </w:endnote>
  <w:endnote w:type="continuationSeparator" w:id="0">
    <w:p w14:paraId="1F7AFD4C" w14:textId="77777777" w:rsidR="009419B0" w:rsidRDefault="009419B0" w:rsidP="007208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744129"/>
      <w:docPartObj>
        <w:docPartGallery w:val="Page Numbers (Bottom of Page)"/>
        <w:docPartUnique/>
      </w:docPartObj>
    </w:sdtPr>
    <w:sdtEndPr/>
    <w:sdtContent>
      <w:sdt>
        <w:sdtPr>
          <w:id w:val="-1769616900"/>
          <w:docPartObj>
            <w:docPartGallery w:val="Page Numbers (Top of Page)"/>
            <w:docPartUnique/>
          </w:docPartObj>
        </w:sdtPr>
        <w:sdtEndPr/>
        <w:sdtContent>
          <w:p w14:paraId="5628D68F" w14:textId="04D1F591" w:rsidR="0072085A" w:rsidRDefault="0072085A">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0AA11C3A" w14:textId="77777777" w:rsidR="0072085A" w:rsidRDefault="007208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FE6BFE" w14:textId="77777777" w:rsidR="009419B0" w:rsidRDefault="009419B0" w:rsidP="0072085A">
      <w:pPr>
        <w:spacing w:line="240" w:lineRule="auto"/>
      </w:pPr>
      <w:r>
        <w:separator/>
      </w:r>
    </w:p>
  </w:footnote>
  <w:footnote w:type="continuationSeparator" w:id="0">
    <w:p w14:paraId="5FA35685" w14:textId="77777777" w:rsidR="009419B0" w:rsidRDefault="009419B0" w:rsidP="007208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152D9" w14:textId="01359246" w:rsidR="0072085A" w:rsidRDefault="0072085A">
    <w:pPr>
      <w:pStyle w:val="Header"/>
      <w:tabs>
        <w:tab w:val="clear" w:pos="4680"/>
        <w:tab w:val="clear" w:pos="9360"/>
      </w:tabs>
      <w:jc w:val="right"/>
      <w:rPr>
        <w:color w:val="7F7F7F" w:themeColor="text1" w:themeTint="80"/>
      </w:rPr>
    </w:pPr>
    <w:r w:rsidRPr="0072085A">
      <w:rPr>
        <w:b/>
        <w:bCs/>
      </w:rPr>
      <w:t>Professional Career Development</w:t>
    </w:r>
  </w:p>
  <w:p w14:paraId="6DB239D1" w14:textId="77777777" w:rsidR="0072085A" w:rsidRDefault="0072085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4"/>
  <w:removePersonalInformation/>
  <w:removeDateAndTim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421"/>
    <w:rsid w:val="00010330"/>
    <w:rsid w:val="00023EB0"/>
    <w:rsid w:val="000C6269"/>
    <w:rsid w:val="00102E99"/>
    <w:rsid w:val="0018270B"/>
    <w:rsid w:val="00194630"/>
    <w:rsid w:val="00221004"/>
    <w:rsid w:val="00234BEF"/>
    <w:rsid w:val="00241DDE"/>
    <w:rsid w:val="00246012"/>
    <w:rsid w:val="002545E1"/>
    <w:rsid w:val="00283554"/>
    <w:rsid w:val="002A386D"/>
    <w:rsid w:val="002E148A"/>
    <w:rsid w:val="002E1A7F"/>
    <w:rsid w:val="003569B4"/>
    <w:rsid w:val="00365AFC"/>
    <w:rsid w:val="003E629D"/>
    <w:rsid w:val="003E6A53"/>
    <w:rsid w:val="004038D7"/>
    <w:rsid w:val="004239E2"/>
    <w:rsid w:val="004D2115"/>
    <w:rsid w:val="004E14B7"/>
    <w:rsid w:val="004E369A"/>
    <w:rsid w:val="00501F2D"/>
    <w:rsid w:val="00502421"/>
    <w:rsid w:val="00525AEA"/>
    <w:rsid w:val="005E138B"/>
    <w:rsid w:val="005E3AB1"/>
    <w:rsid w:val="006523EB"/>
    <w:rsid w:val="00652A4D"/>
    <w:rsid w:val="00666594"/>
    <w:rsid w:val="006B5264"/>
    <w:rsid w:val="006E31D6"/>
    <w:rsid w:val="0070094C"/>
    <w:rsid w:val="0072085A"/>
    <w:rsid w:val="007269F7"/>
    <w:rsid w:val="00735ABE"/>
    <w:rsid w:val="00745B62"/>
    <w:rsid w:val="00777183"/>
    <w:rsid w:val="007816CA"/>
    <w:rsid w:val="007F425A"/>
    <w:rsid w:val="007F789F"/>
    <w:rsid w:val="0081459C"/>
    <w:rsid w:val="009419B0"/>
    <w:rsid w:val="009C1354"/>
    <w:rsid w:val="009D079A"/>
    <w:rsid w:val="00A214D5"/>
    <w:rsid w:val="00A64F22"/>
    <w:rsid w:val="00AA13F3"/>
    <w:rsid w:val="00AB1BB6"/>
    <w:rsid w:val="00AD073D"/>
    <w:rsid w:val="00AE6B87"/>
    <w:rsid w:val="00B01D9F"/>
    <w:rsid w:val="00B22DB3"/>
    <w:rsid w:val="00B3337F"/>
    <w:rsid w:val="00BD1196"/>
    <w:rsid w:val="00BD5BD2"/>
    <w:rsid w:val="00C21D46"/>
    <w:rsid w:val="00C31569"/>
    <w:rsid w:val="00C72A6A"/>
    <w:rsid w:val="00C81992"/>
    <w:rsid w:val="00D736CD"/>
    <w:rsid w:val="00E56FC8"/>
    <w:rsid w:val="00E84831"/>
    <w:rsid w:val="00EE32A8"/>
    <w:rsid w:val="00F37028"/>
    <w:rsid w:val="00F57FD6"/>
    <w:rsid w:val="00FD4A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52B0D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7028"/>
    <w:pPr>
      <w:spacing w:after="0" w:line="480" w:lineRule="auto"/>
      <w:jc w:val="both"/>
    </w:pPr>
    <w:rPr>
      <w:rFonts w:ascii="Times New Roman" w:hAnsi="Times New Roman" w:cs="Arial"/>
      <w:sz w:val="24"/>
      <w:lang w:val="en-GB"/>
    </w:rPr>
  </w:style>
  <w:style w:type="paragraph" w:styleId="Heading1">
    <w:name w:val="heading 1"/>
    <w:basedOn w:val="Normal"/>
    <w:next w:val="Normal"/>
    <w:link w:val="Heading1Char"/>
    <w:uiPriority w:val="9"/>
    <w:qFormat/>
    <w:rsid w:val="00241DDE"/>
    <w:pPr>
      <w:keepNext/>
      <w:keepLines/>
      <w:spacing w:before="400" w:after="120"/>
      <w:outlineLvl w:val="0"/>
    </w:pPr>
    <w:rPr>
      <w:rFonts w:cstheme="minorBidi"/>
      <w:b/>
      <w:sz w:val="28"/>
      <w:szCs w:val="40"/>
      <w:lang w:val="en-US"/>
    </w:rPr>
  </w:style>
  <w:style w:type="paragraph" w:styleId="Heading2">
    <w:name w:val="heading 2"/>
    <w:basedOn w:val="Normal"/>
    <w:next w:val="Normal"/>
    <w:link w:val="Heading2Char"/>
    <w:uiPriority w:val="9"/>
    <w:unhideWhenUsed/>
    <w:qFormat/>
    <w:rsid w:val="007F789F"/>
    <w:pPr>
      <w:keepNext/>
      <w:keepLines/>
      <w:spacing w:before="360" w:after="120"/>
      <w:outlineLvl w:val="1"/>
    </w:pPr>
    <w:rPr>
      <w:b/>
      <w:sz w:val="26"/>
      <w:szCs w:val="32"/>
    </w:rPr>
  </w:style>
  <w:style w:type="paragraph" w:styleId="Heading3">
    <w:name w:val="heading 3"/>
    <w:basedOn w:val="Normal"/>
    <w:next w:val="Normal"/>
    <w:link w:val="Heading3Char"/>
    <w:uiPriority w:val="9"/>
    <w:unhideWhenUsed/>
    <w:qFormat/>
    <w:rsid w:val="00010330"/>
    <w:pPr>
      <w:keepNext/>
      <w:keepLines/>
      <w:spacing w:before="320" w:after="80"/>
      <w:outlineLvl w:val="2"/>
    </w:pPr>
    <w:rPr>
      <w:i/>
      <w:color w:val="434343"/>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1DDE"/>
    <w:rPr>
      <w:rFonts w:ascii="Times New Roman" w:hAnsi="Times New Roman"/>
      <w:b/>
      <w:sz w:val="28"/>
      <w:szCs w:val="40"/>
    </w:rPr>
  </w:style>
  <w:style w:type="character" w:customStyle="1" w:styleId="Heading2Char">
    <w:name w:val="Heading 2 Char"/>
    <w:basedOn w:val="DefaultParagraphFont"/>
    <w:link w:val="Heading2"/>
    <w:uiPriority w:val="9"/>
    <w:rsid w:val="007F789F"/>
    <w:rPr>
      <w:rFonts w:ascii="Times New Roman" w:hAnsi="Times New Roman" w:cs="Arial"/>
      <w:b/>
      <w:sz w:val="26"/>
      <w:szCs w:val="32"/>
      <w:lang w:val="en-GB"/>
    </w:rPr>
  </w:style>
  <w:style w:type="character" w:customStyle="1" w:styleId="Heading3Char">
    <w:name w:val="Heading 3 Char"/>
    <w:basedOn w:val="DefaultParagraphFont"/>
    <w:link w:val="Heading3"/>
    <w:uiPriority w:val="9"/>
    <w:rsid w:val="00010330"/>
    <w:rPr>
      <w:rFonts w:ascii="Times New Roman" w:hAnsi="Times New Roman" w:cs="Arial"/>
      <w:i/>
      <w:color w:val="434343"/>
      <w:sz w:val="24"/>
      <w:szCs w:val="28"/>
      <w:u w:val="single"/>
      <w:lang w:val="en-GB"/>
    </w:rPr>
  </w:style>
  <w:style w:type="paragraph" w:styleId="NoSpacing">
    <w:name w:val="No Spacing"/>
    <w:uiPriority w:val="1"/>
    <w:qFormat/>
    <w:rsid w:val="005E3AB1"/>
    <w:pPr>
      <w:spacing w:after="0" w:line="240" w:lineRule="auto"/>
      <w:jc w:val="both"/>
    </w:pPr>
    <w:rPr>
      <w:rFonts w:ascii="Times New Roman" w:hAnsi="Times New Roman" w:cs="Arial"/>
      <w:sz w:val="24"/>
      <w:lang w:val="en"/>
    </w:rPr>
  </w:style>
  <w:style w:type="table" w:styleId="TableGrid">
    <w:name w:val="Table Grid"/>
    <w:basedOn w:val="TableNormal"/>
    <w:uiPriority w:val="39"/>
    <w:rsid w:val="0018270B"/>
    <w:pPr>
      <w:spacing w:after="0" w:line="240" w:lineRule="auto"/>
      <w:jc w:val="both"/>
    </w:pPr>
    <w:rPr>
      <w:rFonts w:ascii="Times New Roman" w:hAnsi="Times New Roman" w:cs="Times New Roman"/>
      <w:sz w:val="24"/>
      <w:szCs w:val="24"/>
      <w:lang w:val="" w:eastAsia="zh-CN"/>
    </w:rPr>
    <w:tblPr>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Pr>
    <w:tcPr>
      <w:shd w:val="clear" w:color="auto" w:fill="D9E2F3" w:themeFill="accent1" w:themeFillTint="33"/>
    </w:tcPr>
  </w:style>
  <w:style w:type="table" w:styleId="TableGridLight">
    <w:name w:val="Grid Table Light"/>
    <w:basedOn w:val="TableNormal"/>
    <w:uiPriority w:val="40"/>
    <w:rsid w:val="0018270B"/>
    <w:pPr>
      <w:spacing w:after="0" w:line="240" w:lineRule="auto"/>
      <w:jc w:val="both"/>
    </w:pPr>
    <w:rPr>
      <w:rFonts w:ascii="Times New Roman" w:hAnsi="Times New Roman" w:cs="Times New Roman"/>
      <w:sz w:val="24"/>
      <w:szCs w:val="24"/>
      <w:lang w:val="" w:eastAsia="zh-CN"/>
    </w:rPr>
    <w:tblPr>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style>
  <w:style w:type="paragraph" w:styleId="NormalWeb">
    <w:name w:val="Normal (Web)"/>
    <w:basedOn w:val="Normal"/>
    <w:uiPriority w:val="99"/>
    <w:semiHidden/>
    <w:unhideWhenUsed/>
    <w:rsid w:val="00502421"/>
    <w:pPr>
      <w:spacing w:before="100" w:beforeAutospacing="1" w:after="100" w:afterAutospacing="1" w:line="240" w:lineRule="auto"/>
      <w:jc w:val="left"/>
    </w:pPr>
    <w:rPr>
      <w:rFonts w:eastAsia="Times New Roman" w:cs="Times New Roman"/>
      <w:szCs w:val="24"/>
      <w:lang w:val="en-US"/>
    </w:rPr>
  </w:style>
  <w:style w:type="paragraph" w:styleId="TOCHeading">
    <w:name w:val="TOC Heading"/>
    <w:basedOn w:val="Heading1"/>
    <w:next w:val="Normal"/>
    <w:uiPriority w:val="39"/>
    <w:unhideWhenUsed/>
    <w:qFormat/>
    <w:rsid w:val="0072085A"/>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rPr>
  </w:style>
  <w:style w:type="paragraph" w:styleId="TOC1">
    <w:name w:val="toc 1"/>
    <w:basedOn w:val="Normal"/>
    <w:next w:val="Normal"/>
    <w:autoRedefine/>
    <w:uiPriority w:val="39"/>
    <w:unhideWhenUsed/>
    <w:rsid w:val="0072085A"/>
    <w:pPr>
      <w:spacing w:after="100"/>
    </w:pPr>
  </w:style>
  <w:style w:type="paragraph" w:styleId="TOC2">
    <w:name w:val="toc 2"/>
    <w:basedOn w:val="Normal"/>
    <w:next w:val="Normal"/>
    <w:autoRedefine/>
    <w:uiPriority w:val="39"/>
    <w:unhideWhenUsed/>
    <w:rsid w:val="0072085A"/>
    <w:pPr>
      <w:spacing w:after="100"/>
      <w:ind w:left="240"/>
    </w:pPr>
  </w:style>
  <w:style w:type="character" w:styleId="Hyperlink">
    <w:name w:val="Hyperlink"/>
    <w:basedOn w:val="DefaultParagraphFont"/>
    <w:uiPriority w:val="99"/>
    <w:unhideWhenUsed/>
    <w:rsid w:val="0072085A"/>
    <w:rPr>
      <w:color w:val="0563C1" w:themeColor="hyperlink"/>
      <w:u w:val="single"/>
    </w:rPr>
  </w:style>
  <w:style w:type="paragraph" w:styleId="Header">
    <w:name w:val="header"/>
    <w:basedOn w:val="Normal"/>
    <w:link w:val="HeaderChar"/>
    <w:uiPriority w:val="99"/>
    <w:unhideWhenUsed/>
    <w:rsid w:val="0072085A"/>
    <w:pPr>
      <w:tabs>
        <w:tab w:val="center" w:pos="4680"/>
        <w:tab w:val="right" w:pos="9360"/>
      </w:tabs>
      <w:spacing w:line="240" w:lineRule="auto"/>
    </w:pPr>
  </w:style>
  <w:style w:type="character" w:customStyle="1" w:styleId="HeaderChar">
    <w:name w:val="Header Char"/>
    <w:basedOn w:val="DefaultParagraphFont"/>
    <w:link w:val="Header"/>
    <w:uiPriority w:val="99"/>
    <w:rsid w:val="0072085A"/>
    <w:rPr>
      <w:rFonts w:ascii="Times New Roman" w:hAnsi="Times New Roman" w:cs="Arial"/>
      <w:sz w:val="24"/>
      <w:lang w:val="en-GB"/>
    </w:rPr>
  </w:style>
  <w:style w:type="paragraph" w:styleId="Footer">
    <w:name w:val="footer"/>
    <w:basedOn w:val="Normal"/>
    <w:link w:val="FooterChar"/>
    <w:uiPriority w:val="99"/>
    <w:unhideWhenUsed/>
    <w:rsid w:val="0072085A"/>
    <w:pPr>
      <w:tabs>
        <w:tab w:val="center" w:pos="4680"/>
        <w:tab w:val="right" w:pos="9360"/>
      </w:tabs>
      <w:spacing w:line="240" w:lineRule="auto"/>
    </w:pPr>
  </w:style>
  <w:style w:type="character" w:customStyle="1" w:styleId="FooterChar">
    <w:name w:val="Footer Char"/>
    <w:basedOn w:val="DefaultParagraphFont"/>
    <w:link w:val="Footer"/>
    <w:uiPriority w:val="99"/>
    <w:rsid w:val="0072085A"/>
    <w:rPr>
      <w:rFonts w:ascii="Times New Roman" w:hAnsi="Times New Roman" w:cs="Arial"/>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EC443EA-25A1-4628-B25C-27CED59FFE4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1822</Words>
  <Characters>10390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2024-05-28T14:53:00Z</dcterms:created>
  <dcterms:modified xsi:type="dcterms:W3CDTF">2024-05-28T14:53:00Z</dcterms:modified>
</cp:coreProperties>
</file>