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A522A" w14:textId="4254F5E4" w:rsidR="00E97C35" w:rsidRPr="00E97C35" w:rsidRDefault="00E97C35">
      <w:pPr>
        <w:rPr>
          <w:rFonts w:ascii="Times New Roman" w:hAnsi="Times New Roman" w:cs="Times New Roman"/>
          <w:b/>
          <w:bCs/>
          <w:i/>
          <w:iCs/>
          <w:sz w:val="32"/>
          <w:szCs w:val="32"/>
        </w:rPr>
      </w:pPr>
      <w:r w:rsidRPr="00E97C35">
        <w:rPr>
          <w:rFonts w:ascii="Times New Roman" w:hAnsi="Times New Roman" w:cs="Times New Roman"/>
          <w:b/>
          <w:bCs/>
          <w:i/>
          <w:iCs/>
          <w:sz w:val="32"/>
          <w:szCs w:val="32"/>
        </w:rPr>
        <w:t>Xaverna Black (2115326)</w:t>
      </w:r>
    </w:p>
    <w:p w14:paraId="0D658E70" w14:textId="538265E1" w:rsidR="00E97C35" w:rsidRDefault="00E97C35">
      <w:pPr>
        <w:rPr>
          <w:rFonts w:ascii="Times New Roman" w:hAnsi="Times New Roman" w:cs="Times New Roman"/>
          <w:b/>
          <w:bCs/>
          <w:i/>
          <w:iCs/>
          <w:sz w:val="32"/>
          <w:szCs w:val="32"/>
        </w:rPr>
      </w:pPr>
      <w:r w:rsidRPr="00E97C35">
        <w:rPr>
          <w:rFonts w:ascii="Times New Roman" w:hAnsi="Times New Roman" w:cs="Times New Roman"/>
          <w:b/>
          <w:bCs/>
          <w:i/>
          <w:iCs/>
          <w:sz w:val="32"/>
          <w:szCs w:val="32"/>
        </w:rPr>
        <w:t>C</w:t>
      </w:r>
      <w:r>
        <w:rPr>
          <w:rFonts w:ascii="Times New Roman" w:hAnsi="Times New Roman" w:cs="Times New Roman"/>
          <w:b/>
          <w:bCs/>
          <w:i/>
          <w:iCs/>
          <w:sz w:val="32"/>
          <w:szCs w:val="32"/>
        </w:rPr>
        <w:t>hangemakers</w:t>
      </w:r>
      <w:r w:rsidR="00201FC9">
        <w:rPr>
          <w:rFonts w:ascii="Times New Roman" w:hAnsi="Times New Roman" w:cs="Times New Roman"/>
          <w:b/>
          <w:bCs/>
          <w:i/>
          <w:iCs/>
          <w:sz w:val="32"/>
          <w:szCs w:val="32"/>
        </w:rPr>
        <w:t>: Creativity</w:t>
      </w:r>
      <w:r>
        <w:rPr>
          <w:rFonts w:ascii="Times New Roman" w:hAnsi="Times New Roman" w:cs="Times New Roman"/>
          <w:b/>
          <w:bCs/>
          <w:i/>
          <w:iCs/>
          <w:sz w:val="32"/>
          <w:szCs w:val="32"/>
        </w:rPr>
        <w:t xml:space="preserve"> and Value Creation</w:t>
      </w:r>
    </w:p>
    <w:p w14:paraId="058D13A1" w14:textId="1164BCFE" w:rsidR="00E97C35" w:rsidRDefault="00E97C35">
      <w:pPr>
        <w:rPr>
          <w:rFonts w:ascii="Times New Roman" w:hAnsi="Times New Roman" w:cs="Times New Roman"/>
          <w:b/>
          <w:bCs/>
          <w:i/>
          <w:iCs/>
          <w:sz w:val="32"/>
          <w:szCs w:val="32"/>
        </w:rPr>
      </w:pPr>
      <w:r>
        <w:rPr>
          <w:rFonts w:ascii="Times New Roman" w:hAnsi="Times New Roman" w:cs="Times New Roman"/>
          <w:b/>
          <w:bCs/>
          <w:i/>
          <w:iCs/>
          <w:sz w:val="32"/>
          <w:szCs w:val="32"/>
        </w:rPr>
        <w:t>Assignment #1</w:t>
      </w:r>
    </w:p>
    <w:p w14:paraId="5355B48E" w14:textId="27C5F49A" w:rsidR="00E97C35" w:rsidRDefault="00E97C35">
      <w:pPr>
        <w:rPr>
          <w:rFonts w:ascii="Times New Roman" w:hAnsi="Times New Roman" w:cs="Times New Roman"/>
          <w:b/>
          <w:bCs/>
          <w:i/>
          <w:iCs/>
          <w:sz w:val="32"/>
          <w:szCs w:val="32"/>
        </w:rPr>
      </w:pPr>
      <w:r>
        <w:rPr>
          <w:rFonts w:ascii="Times New Roman" w:hAnsi="Times New Roman" w:cs="Times New Roman"/>
          <w:b/>
          <w:bCs/>
          <w:i/>
          <w:iCs/>
          <w:sz w:val="32"/>
          <w:szCs w:val="32"/>
        </w:rPr>
        <w:t>Paul Wright</w:t>
      </w:r>
    </w:p>
    <w:p w14:paraId="08A84DAC" w14:textId="77777777" w:rsidR="00E97C35" w:rsidRDefault="00E97C35">
      <w:pPr>
        <w:rPr>
          <w:rFonts w:ascii="Times New Roman" w:hAnsi="Times New Roman" w:cs="Times New Roman"/>
          <w:b/>
          <w:bCs/>
          <w:i/>
          <w:iCs/>
          <w:sz w:val="32"/>
          <w:szCs w:val="32"/>
        </w:rPr>
      </w:pPr>
    </w:p>
    <w:p w14:paraId="408EB344" w14:textId="77777777" w:rsidR="00E97C35" w:rsidRPr="00E97C35" w:rsidRDefault="00E97C35" w:rsidP="00E97C35">
      <w:pPr>
        <w:rPr>
          <w:rFonts w:ascii="Times New Roman" w:hAnsi="Times New Roman" w:cs="Times New Roman"/>
          <w:sz w:val="28"/>
          <w:szCs w:val="28"/>
        </w:rPr>
      </w:pPr>
      <w:r w:rsidRPr="00E97C35">
        <w:rPr>
          <w:rFonts w:ascii="Times New Roman" w:hAnsi="Times New Roman" w:cs="Times New Roman"/>
          <w:b/>
          <w:bCs/>
          <w:sz w:val="28"/>
          <w:szCs w:val="28"/>
        </w:rPr>
        <w:t>Assignment 1 (2000 words, 50%) - Submission deadline: 25 May 2023 at 23.59.</w:t>
      </w:r>
    </w:p>
    <w:p w14:paraId="3D800A93" w14:textId="77777777" w:rsidR="00E97C35" w:rsidRDefault="00E97C35" w:rsidP="00E97C35">
      <w:pPr>
        <w:rPr>
          <w:rFonts w:ascii="Times New Roman" w:hAnsi="Times New Roman" w:cs="Times New Roman"/>
          <w:sz w:val="28"/>
          <w:szCs w:val="28"/>
        </w:rPr>
      </w:pPr>
      <w:r w:rsidRPr="00E97C35">
        <w:rPr>
          <w:rFonts w:ascii="Times New Roman" w:hAnsi="Times New Roman" w:cs="Times New Roman"/>
          <w:sz w:val="28"/>
          <w:szCs w:val="28"/>
        </w:rPr>
        <w:t>1. Choose 3 print advertisements currently in circulation and provide detailed analyses of their use of tone of voice and mode of address (c. 500 words in total).</w:t>
      </w:r>
    </w:p>
    <w:p w14:paraId="2C153CAF" w14:textId="77777777" w:rsidR="007868E3" w:rsidRDefault="007868E3" w:rsidP="00E97C35">
      <w:pPr>
        <w:rPr>
          <w:rFonts w:ascii="Times New Roman" w:hAnsi="Times New Roman" w:cs="Times New Roman"/>
          <w:sz w:val="28"/>
          <w:szCs w:val="28"/>
        </w:rPr>
      </w:pPr>
    </w:p>
    <w:p w14:paraId="5B615A44" w14:textId="77777777" w:rsidR="005176C8" w:rsidRDefault="005176C8" w:rsidP="00E97C35">
      <w:pPr>
        <w:rPr>
          <w:rFonts w:ascii="Times New Roman" w:hAnsi="Times New Roman" w:cs="Times New Roman"/>
          <w:sz w:val="28"/>
          <w:szCs w:val="28"/>
        </w:rPr>
      </w:pPr>
    </w:p>
    <w:p w14:paraId="3CED9B2F" w14:textId="6A19E725" w:rsidR="007868E3" w:rsidRDefault="007868E3" w:rsidP="00E97C35">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7EC5549F" wp14:editId="59BA3883">
            <wp:extent cx="5731510" cy="7894320"/>
            <wp:effectExtent l="0" t="0" r="0" b="0"/>
            <wp:docPr id="1264465729" name="Picture 1" descr="A picture containing text, book, indoor,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465729" name="Picture 1" descr="A picture containing text, book, indoor, furnitur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894320"/>
                    </a:xfrm>
                    <a:prstGeom prst="rect">
                      <a:avLst/>
                    </a:prstGeom>
                  </pic:spPr>
                </pic:pic>
              </a:graphicData>
            </a:graphic>
          </wp:inline>
        </w:drawing>
      </w:r>
    </w:p>
    <w:p w14:paraId="255375D9" w14:textId="16711E14" w:rsidR="005176C8" w:rsidRDefault="005176C8" w:rsidP="00E97C35">
      <w:pPr>
        <w:rPr>
          <w:rFonts w:ascii="Times New Roman" w:hAnsi="Times New Roman" w:cs="Times New Roman"/>
          <w:sz w:val="28"/>
          <w:szCs w:val="28"/>
        </w:rPr>
      </w:pPr>
      <w:r>
        <w:rPr>
          <w:rFonts w:ascii="Times New Roman" w:hAnsi="Times New Roman" w:cs="Times New Roman"/>
          <w:sz w:val="28"/>
          <w:szCs w:val="28"/>
        </w:rPr>
        <w:t>Advertisement #1</w:t>
      </w:r>
    </w:p>
    <w:p w14:paraId="4B0E225D" w14:textId="77777777" w:rsidR="005176C8" w:rsidRDefault="005176C8" w:rsidP="00E97C35">
      <w:pPr>
        <w:rPr>
          <w:rFonts w:ascii="Times New Roman" w:hAnsi="Times New Roman" w:cs="Times New Roman"/>
          <w:sz w:val="28"/>
          <w:szCs w:val="28"/>
        </w:rPr>
      </w:pPr>
    </w:p>
    <w:p w14:paraId="5B0BC015" w14:textId="77777777" w:rsidR="005176C8" w:rsidRDefault="005176C8" w:rsidP="005176C8">
      <w:pPr>
        <w:rPr>
          <w:rFonts w:ascii="Times New Roman" w:hAnsi="Times New Roman" w:cs="Times New Roman"/>
          <w:sz w:val="28"/>
          <w:szCs w:val="28"/>
        </w:rPr>
      </w:pPr>
    </w:p>
    <w:p w14:paraId="0E7426E9" w14:textId="0C172A3E" w:rsidR="00096345" w:rsidRPr="00C030C5" w:rsidRDefault="00E84501" w:rsidP="00C030C5">
      <w:pPr>
        <w:pStyle w:val="ListParagraph"/>
        <w:numPr>
          <w:ilvl w:val="0"/>
          <w:numId w:val="3"/>
        </w:numPr>
        <w:spacing w:line="360" w:lineRule="auto"/>
        <w:jc w:val="both"/>
        <w:rPr>
          <w:rFonts w:ascii="Times New Roman" w:hAnsi="Times New Roman" w:cs="Times New Roman"/>
          <w:sz w:val="24"/>
          <w:szCs w:val="24"/>
        </w:rPr>
      </w:pPr>
      <w:r w:rsidRPr="00E84501">
        <w:rPr>
          <w:rFonts w:ascii="Times New Roman" w:hAnsi="Times New Roman" w:cs="Times New Roman"/>
          <w:sz w:val="24"/>
          <w:szCs w:val="24"/>
        </w:rPr>
        <w:lastRenderedPageBreak/>
        <w:t>The following information is suggested to the viewer by the remarks in the advertising for bestheating.com: The company provides heating solutions that are defined as "heating made cooler." This means that they provide heating choices that are fashionable, contemporary, or visually appealing. The statement appears to be a contradiction rather than a well-known figure of speech. As heating and cooling are opposing actions, it mixes them. Bestheating.com provides "fast and free delivery as a basic service, which means that consumers can anticipate their items being delivered swiftly and at no extra cos</w:t>
      </w:r>
      <w:r>
        <w:rPr>
          <w:rFonts w:ascii="Times New Roman" w:hAnsi="Times New Roman" w:cs="Times New Roman"/>
          <w:sz w:val="24"/>
          <w:szCs w:val="24"/>
        </w:rPr>
        <w:t>t</w:t>
      </w:r>
      <w:r w:rsidR="005D1A94">
        <w:rPr>
          <w:rFonts w:ascii="Times New Roman" w:hAnsi="Times New Roman" w:cs="Times New Roman"/>
          <w:sz w:val="24"/>
          <w:szCs w:val="24"/>
        </w:rPr>
        <w:t xml:space="preserve">. </w:t>
      </w:r>
      <w:r w:rsidR="003A6CC0" w:rsidRPr="003A6CC0">
        <w:rPr>
          <w:rFonts w:ascii="Times New Roman" w:hAnsi="Times New Roman" w:cs="Times New Roman"/>
          <w:sz w:val="24"/>
          <w:szCs w:val="24"/>
        </w:rPr>
        <w:t>The phrase might be a creative marketing slogan or a play on words that employs the term "cool" figuratively to signify trendy, stylish, or appealing. The term "you might be closer to cool than you think" suggests that clients might reach a desirable or trendy outcome relating to their heating needs by using their services. It implies that the company's services may enhance the customer's surroundings and contribute to a cool or fashionable overall ambience. The tone of speech in the advertising looks vibrant, confident, and even a little humorous. It uses terms such as "heating made cooler" and "closer to cool than you think" to elicit excitement or fascination.</w:t>
      </w:r>
      <w:r w:rsidR="003A6CC0">
        <w:rPr>
          <w:rFonts w:ascii="Times New Roman" w:hAnsi="Times New Roman" w:cs="Times New Roman"/>
          <w:sz w:val="24"/>
          <w:szCs w:val="24"/>
        </w:rPr>
        <w:t xml:space="preserve"> </w:t>
      </w:r>
      <w:r w:rsidR="002F3B1F" w:rsidRPr="00C030C5">
        <w:rPr>
          <w:rFonts w:ascii="Times New Roman" w:hAnsi="Times New Roman" w:cs="Times New Roman"/>
          <w:sz w:val="24"/>
          <w:szCs w:val="24"/>
        </w:rPr>
        <w:t xml:space="preserve">The mode of address is directed at the audience, using second-person pronouns like "you" to engage them directly and make them feel included in the advertisement's </w:t>
      </w:r>
      <w:r w:rsidR="00557F9C" w:rsidRPr="00C030C5">
        <w:rPr>
          <w:rFonts w:ascii="Times New Roman" w:hAnsi="Times New Roman" w:cs="Times New Roman"/>
          <w:sz w:val="24"/>
          <w:szCs w:val="24"/>
        </w:rPr>
        <w:t>message.</w:t>
      </w:r>
      <w:r w:rsidR="00557F9C">
        <w:rPr>
          <w:rFonts w:ascii="Times New Roman" w:hAnsi="Times New Roman" w:cs="Times New Roman"/>
          <w:sz w:val="24"/>
          <w:szCs w:val="24"/>
        </w:rPr>
        <w:t xml:space="preserve"> (</w:t>
      </w:r>
      <w:r w:rsidR="003E1FD4">
        <w:rPr>
          <w:rFonts w:ascii="Times New Roman" w:hAnsi="Times New Roman" w:cs="Times New Roman"/>
          <w:sz w:val="24"/>
          <w:szCs w:val="24"/>
        </w:rPr>
        <w:t>Direct</w:t>
      </w:r>
      <w:r w:rsidR="004B560A">
        <w:rPr>
          <w:rFonts w:ascii="Times New Roman" w:hAnsi="Times New Roman" w:cs="Times New Roman"/>
          <w:sz w:val="24"/>
          <w:szCs w:val="24"/>
        </w:rPr>
        <w:t xml:space="preserve"> mode of a</w:t>
      </w:r>
      <w:r w:rsidR="009939A4">
        <w:rPr>
          <w:rFonts w:ascii="Times New Roman" w:hAnsi="Times New Roman" w:cs="Times New Roman"/>
          <w:sz w:val="24"/>
          <w:szCs w:val="24"/>
        </w:rPr>
        <w:t>ddress)</w:t>
      </w:r>
    </w:p>
    <w:p w14:paraId="1D00818C" w14:textId="47CEF205" w:rsidR="002F3B1F" w:rsidRPr="002F3B1F" w:rsidRDefault="00B53785" w:rsidP="00C030C5">
      <w:pPr>
        <w:pStyle w:val="ListParagraph"/>
        <w:spacing w:line="360" w:lineRule="auto"/>
        <w:jc w:val="both"/>
        <w:rPr>
          <w:rFonts w:ascii="Times New Roman" w:hAnsi="Times New Roman" w:cs="Times New Roman"/>
          <w:sz w:val="24"/>
          <w:szCs w:val="24"/>
        </w:rPr>
      </w:pPr>
      <w:r w:rsidRPr="00B53785">
        <w:rPr>
          <w:rFonts w:ascii="Times New Roman" w:hAnsi="Times New Roman" w:cs="Times New Roman"/>
          <w:sz w:val="24"/>
          <w:szCs w:val="24"/>
        </w:rPr>
        <w:t>The company is likely emphasising the fact that they provide high-quality heating solutions by bolding "best" in their name. It suggests that they aim to provide better products and services than their competition. The bolding of the word "cooler" in the tagline "heating made cooler" implies that bestheating.com provides heated solutions that are not only practical but also visually pleasing and fashionable. It indicates that their items may improve the overall look and feel of a home or living area.</w:t>
      </w:r>
      <w:r>
        <w:rPr>
          <w:rFonts w:ascii="Times New Roman" w:hAnsi="Times New Roman" w:cs="Times New Roman"/>
          <w:sz w:val="24"/>
          <w:szCs w:val="24"/>
        </w:rPr>
        <w:t xml:space="preserve"> </w:t>
      </w:r>
      <w:r w:rsidR="005C17C2" w:rsidRPr="005C17C2">
        <w:rPr>
          <w:rFonts w:ascii="Times New Roman" w:hAnsi="Times New Roman" w:cs="Times New Roman"/>
          <w:sz w:val="24"/>
          <w:szCs w:val="24"/>
        </w:rPr>
        <w:t>The dark and cosy ambiance of the illustrations can evoke a sense of warmth, comfort, and relaxation. The use of dark walls and minimal lighting provides an intimate and welcoming ambiance, implying that bestheating.com's heating solutions may contribute to a cosy and pleasant home environment. The highlighted orange heater stands out against the dark background, producing a visually appealing contrast. The use of bold colours can appeal to the visual senses of the audience and make the advertising stand out. The advertisement's images might appeal to the audience's sensations of touch and warmth.</w:t>
      </w:r>
      <w:r w:rsidR="005C17C2">
        <w:rPr>
          <w:rFonts w:ascii="Times New Roman" w:hAnsi="Times New Roman" w:cs="Times New Roman"/>
          <w:sz w:val="24"/>
          <w:szCs w:val="24"/>
        </w:rPr>
        <w:t xml:space="preserve"> </w:t>
      </w:r>
      <w:r w:rsidR="00C83EE7" w:rsidRPr="00C83EE7">
        <w:rPr>
          <w:rFonts w:ascii="Times New Roman" w:hAnsi="Times New Roman" w:cs="Times New Roman"/>
          <w:sz w:val="24"/>
          <w:szCs w:val="24"/>
        </w:rPr>
        <w:t xml:space="preserve">The cosy ambience, coupled with the visual depiction of a heater, can inspire feelings of warmth and comfort, allowing the viewer to picture the pleasure of having a well-heated house. The dark and sophisticated </w:t>
      </w:r>
      <w:r w:rsidR="00C83EE7" w:rsidRPr="00C83EE7">
        <w:rPr>
          <w:rFonts w:ascii="Times New Roman" w:hAnsi="Times New Roman" w:cs="Times New Roman"/>
          <w:sz w:val="24"/>
          <w:szCs w:val="24"/>
        </w:rPr>
        <w:lastRenderedPageBreak/>
        <w:t xml:space="preserve">aesthetic, complete with black walls, offers a modern and fashionable approach to house design. Bestheating.com may appeal to an audience that values modern and aesthetically appealing home design choices by linking their heating solutions with this style. The presence of a blanket on the couch indicates a preference for comfort and cosiness. It means that bestheating.com's heating solutions may produce a warm and inviting environment in which people can rest and enjoy a cosy atmosphere. </w:t>
      </w:r>
      <w:r w:rsidR="00D41B42" w:rsidRPr="00D41B42">
        <w:rPr>
          <w:rFonts w:ascii="Times New Roman" w:hAnsi="Times New Roman" w:cs="Times New Roman"/>
          <w:sz w:val="24"/>
          <w:szCs w:val="24"/>
        </w:rPr>
        <w:t>The appearance of a headset on the table suggests that the advertisement may be aimed at those who appreciate ease and a modern way of life. It implies that with effective heating solutions from bestheating.com, people may spend their leisure time at home listening to music or watching films.</w:t>
      </w:r>
      <w:r w:rsidR="009F0765">
        <w:rPr>
          <w:rFonts w:ascii="Times New Roman" w:hAnsi="Times New Roman" w:cs="Times New Roman"/>
          <w:sz w:val="24"/>
          <w:szCs w:val="24"/>
        </w:rPr>
        <w:t xml:space="preserve"> </w:t>
      </w:r>
      <w:r w:rsidR="007970A3" w:rsidRPr="007970A3">
        <w:rPr>
          <w:rFonts w:ascii="Times New Roman" w:hAnsi="Times New Roman" w:cs="Times New Roman"/>
          <w:sz w:val="24"/>
          <w:szCs w:val="24"/>
        </w:rPr>
        <w:t>The existence of Trustpilot, as well as the high rating of 4.5 stars, show that bestheating.com has received favourable consumer evaluations and comments. This indicates that prior consumers were pleased with the company's products or services. It signifies that the organisation is trustworthy, respectable, and has a history of producing high-quality products and services.</w:t>
      </w:r>
    </w:p>
    <w:p w14:paraId="44DA18E8" w14:textId="77777777" w:rsidR="002F3B1F" w:rsidRPr="00C030C5" w:rsidRDefault="002F3B1F" w:rsidP="00C030C5">
      <w:pPr>
        <w:spacing w:line="360" w:lineRule="auto"/>
        <w:jc w:val="both"/>
        <w:rPr>
          <w:rFonts w:ascii="Times New Roman" w:hAnsi="Times New Roman" w:cs="Times New Roman"/>
          <w:sz w:val="24"/>
          <w:szCs w:val="24"/>
        </w:rPr>
      </w:pPr>
    </w:p>
    <w:p w14:paraId="33078782" w14:textId="77777777" w:rsidR="005176C8" w:rsidRPr="005176C8" w:rsidRDefault="005176C8" w:rsidP="005176C8">
      <w:pPr>
        <w:rPr>
          <w:rFonts w:ascii="Times New Roman" w:hAnsi="Times New Roman" w:cs="Times New Roman"/>
          <w:sz w:val="28"/>
          <w:szCs w:val="28"/>
        </w:rPr>
      </w:pPr>
    </w:p>
    <w:p w14:paraId="07BDD62D" w14:textId="77777777" w:rsidR="005176C8" w:rsidRDefault="005176C8" w:rsidP="00E97C35">
      <w:pPr>
        <w:rPr>
          <w:rFonts w:ascii="Times New Roman" w:hAnsi="Times New Roman" w:cs="Times New Roman"/>
          <w:sz w:val="28"/>
          <w:szCs w:val="28"/>
        </w:rPr>
      </w:pPr>
    </w:p>
    <w:p w14:paraId="3AE4EE1E" w14:textId="77777777" w:rsidR="005176C8" w:rsidRDefault="005176C8" w:rsidP="00E97C35">
      <w:pPr>
        <w:rPr>
          <w:rFonts w:ascii="Times New Roman" w:hAnsi="Times New Roman" w:cs="Times New Roman"/>
          <w:sz w:val="28"/>
          <w:szCs w:val="28"/>
        </w:rPr>
      </w:pPr>
    </w:p>
    <w:p w14:paraId="535D63F9" w14:textId="77777777" w:rsidR="005176C8" w:rsidRDefault="005176C8" w:rsidP="00E97C35">
      <w:pPr>
        <w:rPr>
          <w:rFonts w:ascii="Times New Roman" w:hAnsi="Times New Roman" w:cs="Times New Roman"/>
          <w:sz w:val="28"/>
          <w:szCs w:val="28"/>
        </w:rPr>
      </w:pPr>
    </w:p>
    <w:p w14:paraId="50D8219D" w14:textId="77777777" w:rsidR="007868E3" w:rsidRDefault="007868E3" w:rsidP="00E97C35">
      <w:pPr>
        <w:rPr>
          <w:rFonts w:ascii="Times New Roman" w:hAnsi="Times New Roman" w:cs="Times New Roman"/>
          <w:sz w:val="28"/>
          <w:szCs w:val="28"/>
        </w:rPr>
      </w:pPr>
    </w:p>
    <w:p w14:paraId="04F3C03A" w14:textId="77777777" w:rsidR="007868E3" w:rsidRDefault="007868E3" w:rsidP="00E97C35">
      <w:pPr>
        <w:rPr>
          <w:rFonts w:ascii="Times New Roman" w:hAnsi="Times New Roman" w:cs="Times New Roman"/>
          <w:sz w:val="28"/>
          <w:szCs w:val="28"/>
        </w:rPr>
      </w:pPr>
    </w:p>
    <w:p w14:paraId="356B3158" w14:textId="77777777" w:rsidR="007868E3" w:rsidRDefault="007868E3" w:rsidP="00E97C35">
      <w:pPr>
        <w:rPr>
          <w:rFonts w:ascii="Times New Roman" w:hAnsi="Times New Roman" w:cs="Times New Roman"/>
          <w:sz w:val="28"/>
          <w:szCs w:val="28"/>
        </w:rPr>
      </w:pPr>
    </w:p>
    <w:p w14:paraId="740897F9" w14:textId="5CA932B4" w:rsidR="007868E3" w:rsidRDefault="00DA5485" w:rsidP="00E97C35">
      <w:pPr>
        <w:rPr>
          <w:rFonts w:ascii="Times New Roman" w:hAnsi="Times New Roman" w:cs="Times New Roman"/>
          <w:sz w:val="28"/>
          <w:szCs w:val="28"/>
        </w:rPr>
      </w:pPr>
      <w:r>
        <w:rPr>
          <w:rFonts w:ascii="Times New Roman" w:hAnsi="Times New Roman" w:cs="Times New Roman"/>
          <w:noProof/>
          <w:sz w:val="28"/>
          <w:szCs w:val="28"/>
        </w:rPr>
        <w:lastRenderedPageBreak/>
        <w:t xml:space="preserve"> </w:t>
      </w:r>
      <w:r w:rsidR="005176C8">
        <w:rPr>
          <w:rFonts w:ascii="Times New Roman" w:hAnsi="Times New Roman" w:cs="Times New Roman"/>
          <w:noProof/>
          <w:sz w:val="28"/>
          <w:szCs w:val="28"/>
        </w:rPr>
        <w:drawing>
          <wp:inline distT="0" distB="0" distL="0" distR="0" wp14:anchorId="0BB8ED93" wp14:editId="7E74112F">
            <wp:extent cx="5731510" cy="7894320"/>
            <wp:effectExtent l="0" t="0" r="0" b="0"/>
            <wp:docPr id="7716832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683257" name="Picture 7716832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894320"/>
                    </a:xfrm>
                    <a:prstGeom prst="rect">
                      <a:avLst/>
                    </a:prstGeom>
                  </pic:spPr>
                </pic:pic>
              </a:graphicData>
            </a:graphic>
          </wp:inline>
        </w:drawing>
      </w:r>
    </w:p>
    <w:p w14:paraId="172EE9D2" w14:textId="3BD4B0DC" w:rsidR="005176C8" w:rsidRDefault="005176C8" w:rsidP="00E97C35">
      <w:pPr>
        <w:rPr>
          <w:rFonts w:ascii="Times New Roman" w:hAnsi="Times New Roman" w:cs="Times New Roman"/>
          <w:sz w:val="28"/>
          <w:szCs w:val="28"/>
        </w:rPr>
      </w:pPr>
      <w:r>
        <w:rPr>
          <w:rFonts w:ascii="Times New Roman" w:hAnsi="Times New Roman" w:cs="Times New Roman"/>
          <w:sz w:val="28"/>
          <w:szCs w:val="28"/>
        </w:rPr>
        <w:t>Advertisement #2</w:t>
      </w:r>
    </w:p>
    <w:p w14:paraId="175E8C0A" w14:textId="77777777" w:rsidR="005176C8" w:rsidRDefault="005176C8" w:rsidP="00E97C35">
      <w:pPr>
        <w:rPr>
          <w:rFonts w:ascii="Times New Roman" w:hAnsi="Times New Roman" w:cs="Times New Roman"/>
          <w:sz w:val="28"/>
          <w:szCs w:val="28"/>
        </w:rPr>
      </w:pPr>
    </w:p>
    <w:p w14:paraId="29B06550" w14:textId="77777777" w:rsidR="005176C8" w:rsidRDefault="005176C8" w:rsidP="00E97C35">
      <w:pPr>
        <w:rPr>
          <w:rFonts w:ascii="Times New Roman" w:hAnsi="Times New Roman" w:cs="Times New Roman"/>
          <w:sz w:val="28"/>
          <w:szCs w:val="28"/>
        </w:rPr>
      </w:pPr>
    </w:p>
    <w:p w14:paraId="2B47304A" w14:textId="29E7DAC2" w:rsidR="00E2707C" w:rsidRDefault="00F075DA" w:rsidP="009E2D1D">
      <w:pPr>
        <w:pStyle w:val="ListParagraph"/>
        <w:numPr>
          <w:ilvl w:val="0"/>
          <w:numId w:val="3"/>
        </w:numPr>
        <w:spacing w:line="360" w:lineRule="auto"/>
        <w:jc w:val="both"/>
        <w:rPr>
          <w:rFonts w:ascii="Times New Roman" w:hAnsi="Times New Roman" w:cs="Times New Roman"/>
          <w:sz w:val="24"/>
          <w:szCs w:val="24"/>
        </w:rPr>
      </w:pPr>
      <w:r w:rsidRPr="00F075DA">
        <w:rPr>
          <w:rFonts w:ascii="Times New Roman" w:hAnsi="Times New Roman" w:cs="Times New Roman"/>
          <w:sz w:val="24"/>
          <w:szCs w:val="24"/>
        </w:rPr>
        <w:t>The advertisement is designed to appeal to individuals who desire a safer and more comfortable bathing experience, particularly those with limited mobility or physical challenges. The tone of voice in the advertisement is reassuring and informative, emphasising the benefits and convenience of the featured product. The mood is positive and uplifting, aiming to instil a sense of reclaimed freedom and well-being. The mode of address is direct and persuasive, seeking to engage the reader and prompt them to take action. To communicate the point, it uses more plain, descriptive language.</w:t>
      </w:r>
      <w:r>
        <w:rPr>
          <w:rFonts w:ascii="Times New Roman" w:hAnsi="Times New Roman" w:cs="Times New Roman"/>
          <w:sz w:val="24"/>
          <w:szCs w:val="24"/>
        </w:rPr>
        <w:t xml:space="preserve"> </w:t>
      </w:r>
      <w:r w:rsidR="00A64657" w:rsidRPr="00A64657">
        <w:rPr>
          <w:rFonts w:ascii="Times New Roman" w:hAnsi="Times New Roman" w:cs="Times New Roman"/>
          <w:sz w:val="24"/>
          <w:szCs w:val="24"/>
        </w:rPr>
        <w:t>Several figures of speech and persuasive strategies are employed throughout the ad to attract the audience's attention and emphasise the benefits of the product. Let's analyse them: "Easy in.</w:t>
      </w:r>
      <w:r w:rsidR="003E1FD4" w:rsidRPr="00A64657">
        <w:rPr>
          <w:rFonts w:ascii="Times New Roman" w:hAnsi="Times New Roman" w:cs="Times New Roman"/>
          <w:sz w:val="24"/>
          <w:szCs w:val="24"/>
        </w:rPr>
        <w:t>.. easy</w:t>
      </w:r>
      <w:r w:rsidR="00A64657" w:rsidRPr="00A64657">
        <w:rPr>
          <w:rFonts w:ascii="Times New Roman" w:hAnsi="Times New Roman" w:cs="Times New Roman"/>
          <w:sz w:val="24"/>
          <w:szCs w:val="24"/>
        </w:rPr>
        <w:t xml:space="preserve"> out": This phrase conveys the ease of entering and exiting the bathing facilities through repetition and alliteration. It implies a hassle-free encounter, promoting the concept of convenience. "No fuss.. no mess" is an example of parallelism, which results in a memorable and catchy slogan. It emphasises the product's simplicity and cleanliness, implying that installation is quick and uncomplicated without the need for major alterations.</w:t>
      </w:r>
      <w:r w:rsidR="00A64657">
        <w:rPr>
          <w:rFonts w:ascii="Times New Roman" w:hAnsi="Times New Roman" w:cs="Times New Roman"/>
          <w:sz w:val="24"/>
          <w:szCs w:val="24"/>
        </w:rPr>
        <w:t xml:space="preserve"> </w:t>
      </w:r>
      <w:r w:rsidR="00BE64A8" w:rsidRPr="00BE64A8">
        <w:rPr>
          <w:rFonts w:ascii="Times New Roman" w:hAnsi="Times New Roman" w:cs="Times New Roman"/>
          <w:sz w:val="24"/>
          <w:szCs w:val="24"/>
        </w:rPr>
        <w:t xml:space="preserve">"From the name you can trust": Using ethos as a persuasive strategy, this statement appeals to the audience's trust and faith in the brand. Its goal is to build trust and reassure potential consumers about the quality and dependability of the solutions given. "Enjoy a deep relaxing soak again": This statement employs emotional language to elicit feelings of pleasure and relaxation. It emphasises the emotional effect of the product, appealing those looking for a relaxing bathing experience. "Complete makeovers": This term employs exaggeration to emphasise the breadth of the service delivered. It implies that the organisation </w:t>
      </w:r>
      <w:r w:rsidR="009C69DF" w:rsidRPr="00BE64A8">
        <w:rPr>
          <w:rFonts w:ascii="Times New Roman" w:hAnsi="Times New Roman" w:cs="Times New Roman"/>
          <w:sz w:val="24"/>
          <w:szCs w:val="24"/>
        </w:rPr>
        <w:t>can transform</w:t>
      </w:r>
      <w:r w:rsidR="00BE64A8" w:rsidRPr="00BE64A8">
        <w:rPr>
          <w:rFonts w:ascii="Times New Roman" w:hAnsi="Times New Roman" w:cs="Times New Roman"/>
          <w:sz w:val="24"/>
          <w:szCs w:val="24"/>
        </w:rPr>
        <w:t xml:space="preserve"> the customer's bathroom into a completely new and enhanced environment that caters to their individual demands and preferences. </w:t>
      </w:r>
    </w:p>
    <w:p w14:paraId="1CD086B4" w14:textId="55C1B991" w:rsidR="009E2D1D" w:rsidRPr="00737306" w:rsidRDefault="009E2D1D" w:rsidP="00E2707C">
      <w:pPr>
        <w:pStyle w:val="ListParagraph"/>
        <w:spacing w:line="360" w:lineRule="auto"/>
        <w:jc w:val="both"/>
        <w:rPr>
          <w:rFonts w:ascii="Times New Roman" w:hAnsi="Times New Roman" w:cs="Times New Roman"/>
          <w:sz w:val="24"/>
          <w:szCs w:val="24"/>
        </w:rPr>
      </w:pPr>
      <w:r w:rsidRPr="009E2D1D">
        <w:rPr>
          <w:rFonts w:ascii="Times New Roman" w:hAnsi="Times New Roman" w:cs="Times New Roman"/>
          <w:sz w:val="24"/>
          <w:szCs w:val="24"/>
        </w:rPr>
        <w:t>The inclusion of a well-known GP in the marketing adds credibility and experience to the product. It implies that the product has been recommended by a medical practitioner, supporting the impression that it may improve the audience's well-being and independence.</w:t>
      </w:r>
      <w:r w:rsidR="00E2707C">
        <w:rPr>
          <w:rFonts w:ascii="Times New Roman" w:hAnsi="Times New Roman" w:cs="Times New Roman"/>
          <w:sz w:val="24"/>
          <w:szCs w:val="24"/>
        </w:rPr>
        <w:t xml:space="preserve"> </w:t>
      </w:r>
      <w:r w:rsidRPr="009E2D1D">
        <w:rPr>
          <w:rFonts w:ascii="Times New Roman" w:hAnsi="Times New Roman" w:cs="Times New Roman"/>
          <w:sz w:val="24"/>
          <w:szCs w:val="24"/>
        </w:rPr>
        <w:t>The toilet, bath with chair, and tub illustrations highlight the variety of options open to the viewer. They display several bathing options that are adapted to individual requirements and interests. The advertising helps the viewer visualise how the features would improve their bathing experience by using graphic representations of the items.</w:t>
      </w:r>
    </w:p>
    <w:p w14:paraId="7A97DA4D" w14:textId="6AD0C12C" w:rsidR="003C7066" w:rsidRPr="003C7066" w:rsidRDefault="005A58E0" w:rsidP="00737306">
      <w:pPr>
        <w:pStyle w:val="ListParagraph"/>
        <w:spacing w:line="360" w:lineRule="auto"/>
        <w:jc w:val="both"/>
        <w:rPr>
          <w:rFonts w:ascii="Times New Roman" w:hAnsi="Times New Roman" w:cs="Times New Roman"/>
          <w:sz w:val="24"/>
          <w:szCs w:val="24"/>
        </w:rPr>
      </w:pPr>
      <w:r w:rsidRPr="005A58E0">
        <w:rPr>
          <w:rFonts w:ascii="Times New Roman" w:hAnsi="Times New Roman" w:cs="Times New Roman"/>
          <w:sz w:val="24"/>
          <w:szCs w:val="24"/>
        </w:rPr>
        <w:lastRenderedPageBreak/>
        <w:t>Statements like "safety grab rails," "sit or stand in comfort," "easy slip-resistant entry," and "enjoy a deep relaxing soak again" indicate to the viewer that the featured product is meant to meet their safety, comfort, and relaxation demands. They use visual clues and simple words to highlight the product's primary benefits, making it easier for the audience to comprehend how it can improve their bathing experience.</w:t>
      </w:r>
      <w:r>
        <w:rPr>
          <w:rFonts w:ascii="Times New Roman" w:hAnsi="Times New Roman" w:cs="Times New Roman"/>
          <w:sz w:val="24"/>
          <w:szCs w:val="24"/>
        </w:rPr>
        <w:t xml:space="preserve"> </w:t>
      </w:r>
      <w:r w:rsidR="006203D3" w:rsidRPr="006203D3">
        <w:rPr>
          <w:rFonts w:ascii="Times New Roman" w:hAnsi="Times New Roman" w:cs="Times New Roman"/>
          <w:sz w:val="24"/>
          <w:szCs w:val="24"/>
        </w:rPr>
        <w:t xml:space="preserve">The word "FREE" emphasises that its audience will receive something valuable at no extra cost. This can be alluring since it indicates cost-saving potential, which makes the offer more appealing. The ad appeals to the audience's demand for convenience and simplicity of access to information by providing a free brochure. It implies that consumers may obtain </w:t>
      </w:r>
      <w:r w:rsidR="009C69DF" w:rsidRPr="006203D3">
        <w:rPr>
          <w:rFonts w:ascii="Times New Roman" w:hAnsi="Times New Roman" w:cs="Times New Roman"/>
          <w:sz w:val="24"/>
          <w:szCs w:val="24"/>
        </w:rPr>
        <w:t>all</w:t>
      </w:r>
      <w:r w:rsidR="006203D3" w:rsidRPr="006203D3">
        <w:rPr>
          <w:rFonts w:ascii="Times New Roman" w:hAnsi="Times New Roman" w:cs="Times New Roman"/>
          <w:sz w:val="24"/>
          <w:szCs w:val="24"/>
        </w:rPr>
        <w:t xml:space="preserve"> the relevant information about the goods without any difficulty or commitment. In terms of audience appeal and communication, the free giveaways indicate that the organisation is confident in the quality and advantages of its products. They suggest that the organisation is willing to supply a complimentary toilet and basin, as well as a brochure, to highlight the value and benefits of their goods.</w:t>
      </w:r>
      <w:r w:rsidR="006203D3">
        <w:rPr>
          <w:rFonts w:ascii="Times New Roman" w:hAnsi="Times New Roman" w:cs="Times New Roman"/>
          <w:sz w:val="24"/>
          <w:szCs w:val="24"/>
        </w:rPr>
        <w:t xml:space="preserve"> </w:t>
      </w:r>
      <w:r w:rsidR="006141AE" w:rsidRPr="006141AE">
        <w:rPr>
          <w:rFonts w:ascii="Times New Roman" w:hAnsi="Times New Roman" w:cs="Times New Roman"/>
          <w:sz w:val="24"/>
          <w:szCs w:val="24"/>
        </w:rPr>
        <w:t xml:space="preserve">This might be interpreted as a goodwill gesture, fostering a favourable impression of the firm and its products in the eyes of the audience. Furthermore, free offerings might be viewed as a tool for the organisation to build a relationship with potential clients. By offering these things for free, the corporation hopes to pique the audience's curiosity and convert them into paying customers in the future. "#Subject to regular installation restrictions. Terms and conditions apply." The inclusion of this statement indicates Mobility Plus's commitment to being open and honest with its clients. </w:t>
      </w:r>
      <w:r w:rsidR="000C4F13" w:rsidRPr="000C4F13">
        <w:rPr>
          <w:rFonts w:ascii="Times New Roman" w:hAnsi="Times New Roman" w:cs="Times New Roman"/>
          <w:sz w:val="24"/>
          <w:szCs w:val="24"/>
        </w:rPr>
        <w:t>By emphasising the existence of terms and conditions, the corporation recognises that the free offers and services given may be subject to some limits or constraints. This helps to manage client expectations and ensure that the business transaction is clear. The phrase "normal installation conditions" implies that Mobility Plus adheres to industry norms and practises. It suggests that the organisation acts professionally, sticking to installation norms and regulations. This can instil trust in the audience about the company's knowledge and dependability.</w:t>
      </w:r>
    </w:p>
    <w:p w14:paraId="60254134" w14:textId="77777777" w:rsidR="00D65D84" w:rsidRPr="00D65D84" w:rsidRDefault="00D65D84" w:rsidP="00737306">
      <w:pPr>
        <w:spacing w:line="360" w:lineRule="auto"/>
        <w:jc w:val="both"/>
        <w:rPr>
          <w:rFonts w:ascii="Times New Roman" w:hAnsi="Times New Roman" w:cs="Times New Roman"/>
          <w:sz w:val="24"/>
          <w:szCs w:val="24"/>
        </w:rPr>
      </w:pPr>
    </w:p>
    <w:p w14:paraId="1EBFCAFD" w14:textId="77777777" w:rsidR="007868E3" w:rsidRPr="00737306" w:rsidRDefault="007868E3" w:rsidP="00737306">
      <w:pPr>
        <w:spacing w:line="360" w:lineRule="auto"/>
        <w:jc w:val="both"/>
        <w:rPr>
          <w:rFonts w:ascii="Times New Roman" w:hAnsi="Times New Roman" w:cs="Times New Roman"/>
          <w:sz w:val="24"/>
          <w:szCs w:val="24"/>
        </w:rPr>
      </w:pPr>
    </w:p>
    <w:p w14:paraId="74645509" w14:textId="13C3ECB6" w:rsidR="007868E3" w:rsidRDefault="005176C8" w:rsidP="00E97C35">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5E5CCC98" wp14:editId="267DEF01">
            <wp:extent cx="5731510" cy="7894320"/>
            <wp:effectExtent l="0" t="0" r="0" b="0"/>
            <wp:docPr id="2110969392" name="Picture 3" descr="A picture containing text, hearth, wood-burning stove, fire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969392" name="Picture 3" descr="A picture containing text, hearth, wood-burning stove, firepl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894320"/>
                    </a:xfrm>
                    <a:prstGeom prst="rect">
                      <a:avLst/>
                    </a:prstGeom>
                  </pic:spPr>
                </pic:pic>
              </a:graphicData>
            </a:graphic>
          </wp:inline>
        </w:drawing>
      </w:r>
    </w:p>
    <w:p w14:paraId="715AE265" w14:textId="0C60DABB" w:rsidR="007868E3" w:rsidRDefault="005176C8" w:rsidP="00E97C35">
      <w:pPr>
        <w:rPr>
          <w:rFonts w:ascii="Times New Roman" w:hAnsi="Times New Roman" w:cs="Times New Roman"/>
          <w:sz w:val="28"/>
          <w:szCs w:val="28"/>
        </w:rPr>
      </w:pPr>
      <w:r>
        <w:rPr>
          <w:rFonts w:ascii="Times New Roman" w:hAnsi="Times New Roman" w:cs="Times New Roman"/>
          <w:sz w:val="28"/>
          <w:szCs w:val="28"/>
        </w:rPr>
        <w:t>Advertisement #3</w:t>
      </w:r>
    </w:p>
    <w:p w14:paraId="651E3883" w14:textId="77777777" w:rsidR="005176C8" w:rsidRDefault="005176C8" w:rsidP="00E97C35">
      <w:pPr>
        <w:rPr>
          <w:rFonts w:ascii="Times New Roman" w:hAnsi="Times New Roman" w:cs="Times New Roman"/>
          <w:sz w:val="28"/>
          <w:szCs w:val="28"/>
        </w:rPr>
      </w:pPr>
    </w:p>
    <w:p w14:paraId="44F5EC5B" w14:textId="77777777" w:rsidR="005176C8" w:rsidRDefault="005176C8" w:rsidP="00E97C35">
      <w:pPr>
        <w:rPr>
          <w:rFonts w:ascii="Times New Roman" w:hAnsi="Times New Roman" w:cs="Times New Roman"/>
          <w:sz w:val="28"/>
          <w:szCs w:val="28"/>
        </w:rPr>
      </w:pPr>
    </w:p>
    <w:p w14:paraId="5EA5A6BD" w14:textId="271DA650" w:rsidR="00985600" w:rsidRDefault="00030E09" w:rsidP="009A1DC5">
      <w:pPr>
        <w:pStyle w:val="ListParagraph"/>
        <w:numPr>
          <w:ilvl w:val="0"/>
          <w:numId w:val="3"/>
        </w:numPr>
        <w:spacing w:line="360" w:lineRule="auto"/>
        <w:jc w:val="both"/>
        <w:rPr>
          <w:rFonts w:ascii="Times New Roman" w:hAnsi="Times New Roman" w:cs="Times New Roman"/>
          <w:sz w:val="24"/>
          <w:szCs w:val="24"/>
        </w:rPr>
      </w:pPr>
      <w:r w:rsidRPr="00030E09">
        <w:rPr>
          <w:rFonts w:ascii="Times New Roman" w:hAnsi="Times New Roman" w:cs="Times New Roman"/>
          <w:sz w:val="24"/>
          <w:szCs w:val="24"/>
        </w:rPr>
        <w:lastRenderedPageBreak/>
        <w:t xml:space="preserve">The advertisement's tone of voice can be defined as poetic, emotive, and aspirational. It employs words designed to arouse emotions and create a sense of enchantment and desire. "The greatest love begins with a little spark" and "Ignite the fire within" are metaphorical words that inspire feelings of passion, excitement, and the possibility of something spectacular, appealing to the reader's imagination. The presence of an electric stove in an inglenook creates a cosy and personal atmosphere, adding to the romantic and nostalgic tone. In terms of mode of address, the text takes a convincing and enticing approach. It attempts to pique the audience's interest by appealing to their emotions and wants. </w:t>
      </w:r>
      <w:r w:rsidR="004E41EA" w:rsidRPr="004E41EA">
        <w:rPr>
          <w:rFonts w:ascii="Times New Roman" w:hAnsi="Times New Roman" w:cs="Times New Roman"/>
          <w:sz w:val="24"/>
          <w:szCs w:val="24"/>
        </w:rPr>
        <w:t>The use of imperative words such as "Ignite the fire within" creates urgency and urges the reader to act. The incorporation of multiple fireplace alternatives, such as electric, gas, wood-burning, and multi-fuel, suggests a diverse range of possibilities to meet a variety of tastes and demands. It is instructive. The inclusion of Charlton &amp; Jenrick® as a trusted brand and their claim to be the "Best of British fires, fireplaces, and stoves" attempt to build credibility, quality, and a sense of pride in British workmanship. In the offered advertising, the manner of address is mostly direct.</w:t>
      </w:r>
      <w:r w:rsidR="004E41EA">
        <w:rPr>
          <w:rFonts w:ascii="Times New Roman" w:hAnsi="Times New Roman" w:cs="Times New Roman"/>
          <w:sz w:val="24"/>
          <w:szCs w:val="24"/>
        </w:rPr>
        <w:t xml:space="preserve"> </w:t>
      </w:r>
      <w:r w:rsidR="00453996" w:rsidRPr="00453996">
        <w:rPr>
          <w:rFonts w:ascii="Times New Roman" w:hAnsi="Times New Roman" w:cs="Times New Roman"/>
          <w:sz w:val="24"/>
          <w:szCs w:val="24"/>
        </w:rPr>
        <w:t>The use of imperative phrases, as well as the inclusion of contact information such as a phone number, barcode, and email address, encourages the viewer to act immediately or connect directly with the business. The direct form of address encourages the audience to contact Charlton &amp; Jenrick® and learn more about their fires, fireplaces, and stoves. However, it is worth noticing that the lyrical and evocative language utilised throughout the work has an element of indirect style of communication. The metaphorical language and evocative descriptions try to appeal to the audience's emotions and ambitions in an indirect manner, producing an ambient and aspirational tone.</w:t>
      </w:r>
      <w:r w:rsidR="00EA15D8">
        <w:rPr>
          <w:rFonts w:ascii="Times New Roman" w:hAnsi="Times New Roman" w:cs="Times New Roman"/>
          <w:sz w:val="24"/>
          <w:szCs w:val="24"/>
        </w:rPr>
        <w:t xml:space="preserve"> </w:t>
      </w:r>
      <w:r w:rsidR="00E43B01" w:rsidRPr="00E43B01">
        <w:rPr>
          <w:rFonts w:ascii="Times New Roman" w:hAnsi="Times New Roman" w:cs="Times New Roman"/>
          <w:sz w:val="24"/>
          <w:szCs w:val="24"/>
        </w:rPr>
        <w:t xml:space="preserve">The combination of direct and indirect modes aids in capturing attention, engaging the audience, and generating interest in the promoted items. Overall, the tone and style of speech are simplistic, but they mix aspects of romanticism, practicality, and persuasion to appeal to the emotions of the viewer while still giving useful information about the product and business. This tone of voice and style of speech have the overall effect of creating an intriguing and compelling ambiance. Its goal is to captivate the audience's attention and elicit a sense of desire and ambition for the featured Alcaston Electric Stove and other Charlton &amp; Jenrick® items. </w:t>
      </w:r>
      <w:r w:rsidR="0043283D" w:rsidRPr="00985600">
        <w:rPr>
          <w:rFonts w:ascii="Times New Roman" w:hAnsi="Times New Roman" w:cs="Times New Roman"/>
          <w:sz w:val="24"/>
          <w:szCs w:val="24"/>
        </w:rPr>
        <w:t>By employing a poetic and persuasive tone, the text attempts to make an emotional connection with the readers and position the brand as a provider of high-quality, desirable, and British-made fires, fireplaces, and stoves.</w:t>
      </w:r>
    </w:p>
    <w:p w14:paraId="70EA9493" w14:textId="1120B236" w:rsidR="00D11329" w:rsidRDefault="00D11329" w:rsidP="00D11329">
      <w:pPr>
        <w:pStyle w:val="ListParagraph"/>
        <w:spacing w:line="360" w:lineRule="auto"/>
        <w:jc w:val="both"/>
        <w:rPr>
          <w:rFonts w:ascii="Times New Roman" w:hAnsi="Times New Roman" w:cs="Times New Roman"/>
          <w:sz w:val="24"/>
          <w:szCs w:val="24"/>
        </w:rPr>
      </w:pPr>
      <w:r w:rsidRPr="00D11329">
        <w:rPr>
          <w:rFonts w:ascii="Times New Roman" w:hAnsi="Times New Roman" w:cs="Times New Roman"/>
          <w:sz w:val="24"/>
          <w:szCs w:val="24"/>
        </w:rPr>
        <w:lastRenderedPageBreak/>
        <w:t>The contact information and website offered show a willingness to interact with potential consumers and urge them to contact the company for further information or to make a purchase, implying a customer-centric attitude. Overall, the commercial tries to attract a varied audience that includes homeowners, fireplace aficionados, romantic people, quality-conscious customers, and eco-conscious people who are looking for desired and dependable flames, fireplaces, and stoves.</w:t>
      </w:r>
    </w:p>
    <w:p w14:paraId="456338FE" w14:textId="77777777" w:rsidR="0043283D" w:rsidRPr="0043283D" w:rsidRDefault="0043283D" w:rsidP="00737306">
      <w:pPr>
        <w:jc w:val="both"/>
        <w:rPr>
          <w:rFonts w:ascii="Times New Roman" w:hAnsi="Times New Roman" w:cs="Times New Roman"/>
          <w:sz w:val="24"/>
          <w:szCs w:val="24"/>
        </w:rPr>
      </w:pPr>
    </w:p>
    <w:p w14:paraId="54A6BD2E" w14:textId="77777777" w:rsidR="007868E3" w:rsidRDefault="007868E3" w:rsidP="00E97C35">
      <w:pPr>
        <w:rPr>
          <w:rFonts w:ascii="Times New Roman" w:hAnsi="Times New Roman" w:cs="Times New Roman"/>
          <w:sz w:val="28"/>
          <w:szCs w:val="28"/>
        </w:rPr>
      </w:pPr>
    </w:p>
    <w:p w14:paraId="76FD4F77" w14:textId="77777777" w:rsidR="007868E3" w:rsidRDefault="007868E3" w:rsidP="00E97C35">
      <w:pPr>
        <w:rPr>
          <w:rFonts w:ascii="Times New Roman" w:hAnsi="Times New Roman" w:cs="Times New Roman"/>
          <w:sz w:val="28"/>
          <w:szCs w:val="28"/>
        </w:rPr>
      </w:pPr>
    </w:p>
    <w:p w14:paraId="66D4E225" w14:textId="77777777" w:rsidR="007868E3" w:rsidRDefault="007868E3" w:rsidP="00E97C35">
      <w:pPr>
        <w:rPr>
          <w:rFonts w:ascii="Times New Roman" w:hAnsi="Times New Roman" w:cs="Times New Roman"/>
          <w:sz w:val="28"/>
          <w:szCs w:val="28"/>
        </w:rPr>
      </w:pPr>
    </w:p>
    <w:p w14:paraId="35AC11D3" w14:textId="77777777" w:rsidR="007868E3" w:rsidRDefault="007868E3" w:rsidP="00E97C35">
      <w:pPr>
        <w:rPr>
          <w:rFonts w:ascii="Times New Roman" w:hAnsi="Times New Roman" w:cs="Times New Roman"/>
          <w:sz w:val="28"/>
          <w:szCs w:val="28"/>
        </w:rPr>
      </w:pPr>
    </w:p>
    <w:p w14:paraId="6D78FE91" w14:textId="77777777" w:rsidR="007868E3" w:rsidRDefault="007868E3" w:rsidP="00E97C35">
      <w:pPr>
        <w:rPr>
          <w:rFonts w:ascii="Times New Roman" w:hAnsi="Times New Roman" w:cs="Times New Roman"/>
          <w:sz w:val="28"/>
          <w:szCs w:val="28"/>
        </w:rPr>
      </w:pPr>
    </w:p>
    <w:p w14:paraId="66219E2D" w14:textId="77777777" w:rsidR="007868E3" w:rsidRDefault="007868E3" w:rsidP="00E97C35">
      <w:pPr>
        <w:rPr>
          <w:rFonts w:ascii="Times New Roman" w:hAnsi="Times New Roman" w:cs="Times New Roman"/>
          <w:sz w:val="28"/>
          <w:szCs w:val="28"/>
        </w:rPr>
      </w:pPr>
    </w:p>
    <w:p w14:paraId="3FDB5171" w14:textId="77777777" w:rsidR="007868E3" w:rsidRDefault="007868E3" w:rsidP="00E97C35">
      <w:pPr>
        <w:rPr>
          <w:rFonts w:ascii="Times New Roman" w:hAnsi="Times New Roman" w:cs="Times New Roman"/>
          <w:sz w:val="28"/>
          <w:szCs w:val="28"/>
        </w:rPr>
      </w:pPr>
    </w:p>
    <w:p w14:paraId="5F9607A4" w14:textId="77777777" w:rsidR="007868E3" w:rsidRDefault="007868E3" w:rsidP="00E97C35">
      <w:pPr>
        <w:rPr>
          <w:rFonts w:ascii="Times New Roman" w:hAnsi="Times New Roman" w:cs="Times New Roman"/>
          <w:sz w:val="28"/>
          <w:szCs w:val="28"/>
        </w:rPr>
      </w:pPr>
    </w:p>
    <w:p w14:paraId="13A55B53" w14:textId="77777777" w:rsidR="007868E3" w:rsidRDefault="007868E3" w:rsidP="00E97C35">
      <w:pPr>
        <w:rPr>
          <w:rFonts w:ascii="Times New Roman" w:hAnsi="Times New Roman" w:cs="Times New Roman"/>
          <w:sz w:val="28"/>
          <w:szCs w:val="28"/>
        </w:rPr>
      </w:pPr>
    </w:p>
    <w:p w14:paraId="152B7446" w14:textId="77777777" w:rsidR="007868E3" w:rsidRDefault="007868E3" w:rsidP="00E97C35">
      <w:pPr>
        <w:rPr>
          <w:rFonts w:ascii="Times New Roman" w:hAnsi="Times New Roman" w:cs="Times New Roman"/>
          <w:sz w:val="28"/>
          <w:szCs w:val="28"/>
        </w:rPr>
      </w:pPr>
    </w:p>
    <w:p w14:paraId="25FF1D1E" w14:textId="77777777" w:rsidR="007868E3" w:rsidRDefault="007868E3" w:rsidP="00E97C35">
      <w:pPr>
        <w:rPr>
          <w:rFonts w:ascii="Times New Roman" w:hAnsi="Times New Roman" w:cs="Times New Roman"/>
          <w:sz w:val="28"/>
          <w:szCs w:val="28"/>
        </w:rPr>
      </w:pPr>
    </w:p>
    <w:p w14:paraId="4EAE0159" w14:textId="77777777" w:rsidR="007868E3" w:rsidRDefault="007868E3" w:rsidP="00E97C35">
      <w:pPr>
        <w:rPr>
          <w:rFonts w:ascii="Times New Roman" w:hAnsi="Times New Roman" w:cs="Times New Roman"/>
          <w:sz w:val="28"/>
          <w:szCs w:val="28"/>
        </w:rPr>
      </w:pPr>
    </w:p>
    <w:p w14:paraId="540137EC" w14:textId="77777777" w:rsidR="007868E3" w:rsidRDefault="007868E3" w:rsidP="00E97C35">
      <w:pPr>
        <w:rPr>
          <w:rFonts w:ascii="Times New Roman" w:hAnsi="Times New Roman" w:cs="Times New Roman"/>
          <w:sz w:val="28"/>
          <w:szCs w:val="28"/>
        </w:rPr>
      </w:pPr>
    </w:p>
    <w:p w14:paraId="07CA5E4B" w14:textId="77777777" w:rsidR="007868E3" w:rsidRDefault="007868E3" w:rsidP="00E97C35">
      <w:pPr>
        <w:rPr>
          <w:rFonts w:ascii="Times New Roman" w:hAnsi="Times New Roman" w:cs="Times New Roman"/>
          <w:sz w:val="28"/>
          <w:szCs w:val="28"/>
        </w:rPr>
      </w:pPr>
    </w:p>
    <w:p w14:paraId="27D8A7FA" w14:textId="77777777" w:rsidR="007868E3" w:rsidRDefault="007868E3" w:rsidP="00E97C35">
      <w:pPr>
        <w:rPr>
          <w:rFonts w:ascii="Times New Roman" w:hAnsi="Times New Roman" w:cs="Times New Roman"/>
          <w:sz w:val="28"/>
          <w:szCs w:val="28"/>
        </w:rPr>
      </w:pPr>
    </w:p>
    <w:p w14:paraId="45524681" w14:textId="77777777" w:rsidR="007868E3" w:rsidRDefault="007868E3" w:rsidP="00E97C35">
      <w:pPr>
        <w:rPr>
          <w:rFonts w:ascii="Times New Roman" w:hAnsi="Times New Roman" w:cs="Times New Roman"/>
          <w:sz w:val="28"/>
          <w:szCs w:val="28"/>
        </w:rPr>
      </w:pPr>
    </w:p>
    <w:p w14:paraId="6AC093A1" w14:textId="77777777" w:rsidR="007868E3" w:rsidRDefault="007868E3" w:rsidP="00E97C35">
      <w:pPr>
        <w:rPr>
          <w:rFonts w:ascii="Times New Roman" w:hAnsi="Times New Roman" w:cs="Times New Roman"/>
          <w:sz w:val="28"/>
          <w:szCs w:val="28"/>
        </w:rPr>
      </w:pPr>
    </w:p>
    <w:p w14:paraId="7DC2678D" w14:textId="77777777" w:rsidR="007868E3" w:rsidRDefault="007868E3" w:rsidP="00E97C35">
      <w:pPr>
        <w:rPr>
          <w:rFonts w:ascii="Times New Roman" w:hAnsi="Times New Roman" w:cs="Times New Roman"/>
          <w:sz w:val="28"/>
          <w:szCs w:val="28"/>
        </w:rPr>
      </w:pPr>
    </w:p>
    <w:p w14:paraId="74227F31" w14:textId="3A738BAE" w:rsidR="00E97C35" w:rsidRPr="00E97C35" w:rsidRDefault="00E97C35" w:rsidP="00E97C35">
      <w:pPr>
        <w:rPr>
          <w:rFonts w:ascii="Times New Roman" w:hAnsi="Times New Roman" w:cs="Times New Roman"/>
          <w:b/>
          <w:bCs/>
          <w:i/>
          <w:iCs/>
          <w:sz w:val="28"/>
          <w:szCs w:val="28"/>
        </w:rPr>
      </w:pPr>
      <w:r w:rsidRPr="00E97C35">
        <w:rPr>
          <w:rFonts w:ascii="Times New Roman" w:hAnsi="Times New Roman" w:cs="Times New Roman"/>
          <w:b/>
          <w:bCs/>
          <w:i/>
          <w:iCs/>
          <w:sz w:val="28"/>
          <w:szCs w:val="28"/>
        </w:rPr>
        <w:t>2. Select an existing product or brand and write two short pieces of copy (50-250 words each) for separate advertisements.  Adopt the following formats in each case:</w:t>
      </w:r>
    </w:p>
    <w:p w14:paraId="6A767A2D" w14:textId="77777777" w:rsidR="00E97C35" w:rsidRPr="00E97C35" w:rsidRDefault="00E97C35" w:rsidP="00E97C35">
      <w:pPr>
        <w:rPr>
          <w:rFonts w:ascii="Times New Roman" w:hAnsi="Times New Roman" w:cs="Times New Roman"/>
          <w:b/>
          <w:bCs/>
          <w:i/>
          <w:iCs/>
          <w:sz w:val="28"/>
          <w:szCs w:val="28"/>
        </w:rPr>
      </w:pPr>
      <w:r w:rsidRPr="00E97C35">
        <w:rPr>
          <w:rFonts w:ascii="Times New Roman" w:hAnsi="Times New Roman" w:cs="Times New Roman"/>
          <w:b/>
          <w:bCs/>
          <w:i/>
          <w:iCs/>
          <w:sz w:val="28"/>
          <w:szCs w:val="28"/>
        </w:rPr>
        <w:t>i) a direct mode of address.</w:t>
      </w:r>
    </w:p>
    <w:p w14:paraId="5E3A0875" w14:textId="77777777" w:rsidR="00E97C35" w:rsidRPr="00E97C35" w:rsidRDefault="00E97C35" w:rsidP="00E97C35">
      <w:pPr>
        <w:rPr>
          <w:rFonts w:ascii="Times New Roman" w:hAnsi="Times New Roman" w:cs="Times New Roman"/>
          <w:b/>
          <w:bCs/>
          <w:i/>
          <w:iCs/>
          <w:sz w:val="28"/>
          <w:szCs w:val="28"/>
        </w:rPr>
      </w:pPr>
      <w:r w:rsidRPr="00E97C35">
        <w:rPr>
          <w:rFonts w:ascii="Times New Roman" w:hAnsi="Times New Roman" w:cs="Times New Roman"/>
          <w:b/>
          <w:bCs/>
          <w:i/>
          <w:iCs/>
          <w:sz w:val="28"/>
          <w:szCs w:val="28"/>
        </w:rPr>
        <w:lastRenderedPageBreak/>
        <w:t>ii) an indirect, ‘slice-of-life’ mode of address.</w:t>
      </w:r>
    </w:p>
    <w:p w14:paraId="2E47573B" w14:textId="77777777" w:rsidR="00E97C35" w:rsidRPr="00F421A2" w:rsidRDefault="00E97C35">
      <w:pPr>
        <w:rPr>
          <w:rFonts w:ascii="Times New Roman" w:hAnsi="Times New Roman" w:cs="Times New Roman"/>
          <w:b/>
          <w:bCs/>
          <w:i/>
          <w:iCs/>
          <w:sz w:val="24"/>
          <w:szCs w:val="24"/>
          <w:u w:val="single"/>
        </w:rPr>
      </w:pPr>
    </w:p>
    <w:p w14:paraId="56A5694E" w14:textId="77777777" w:rsidR="006634E8" w:rsidRPr="006634E8" w:rsidRDefault="006634E8" w:rsidP="00915EF6">
      <w:pPr>
        <w:spacing w:line="360" w:lineRule="auto"/>
        <w:jc w:val="both"/>
        <w:rPr>
          <w:rFonts w:ascii="Times New Roman" w:hAnsi="Times New Roman" w:cs="Times New Roman"/>
          <w:b/>
          <w:bCs/>
          <w:i/>
          <w:iCs/>
          <w:sz w:val="24"/>
          <w:szCs w:val="24"/>
          <w:u w:val="single"/>
        </w:rPr>
      </w:pPr>
      <w:r w:rsidRPr="006634E8">
        <w:rPr>
          <w:rFonts w:ascii="Times New Roman" w:hAnsi="Times New Roman" w:cs="Times New Roman"/>
          <w:b/>
          <w:bCs/>
          <w:i/>
          <w:iCs/>
          <w:sz w:val="24"/>
          <w:szCs w:val="24"/>
          <w:u w:val="single"/>
        </w:rPr>
        <w:t>Direct Mode of Address:</w:t>
      </w:r>
    </w:p>
    <w:p w14:paraId="72CE671B" w14:textId="76FDED96" w:rsidR="00F11FAA" w:rsidRPr="00F421A2" w:rsidRDefault="00F11FAA" w:rsidP="00F11FAA">
      <w:pPr>
        <w:spacing w:line="360" w:lineRule="auto"/>
        <w:jc w:val="both"/>
        <w:rPr>
          <w:rFonts w:ascii="Algerian" w:hAnsi="Algerian" w:cs="Times New Roman"/>
          <w:sz w:val="24"/>
          <w:szCs w:val="24"/>
        </w:rPr>
      </w:pPr>
      <w:r w:rsidRPr="00F421A2">
        <w:rPr>
          <w:rFonts w:ascii="Algerian" w:hAnsi="Algerian" w:cs="Times New Roman"/>
          <w:sz w:val="24"/>
          <w:szCs w:val="24"/>
        </w:rPr>
        <w:t xml:space="preserve">"Experience the Royal Treatment with </w:t>
      </w:r>
      <w:r w:rsidR="00E53A9A" w:rsidRPr="00F421A2">
        <w:rPr>
          <w:rFonts w:ascii="Algerian" w:hAnsi="Algerian" w:cs="Times New Roman"/>
          <w:sz w:val="24"/>
          <w:szCs w:val="24"/>
        </w:rPr>
        <w:t>Royal Mail</w:t>
      </w:r>
      <w:r w:rsidRPr="00F421A2">
        <w:rPr>
          <w:rFonts w:ascii="Algerian" w:hAnsi="Algerian" w:cs="Times New Roman"/>
          <w:sz w:val="24"/>
          <w:szCs w:val="24"/>
        </w:rPr>
        <w:t>"</w:t>
      </w:r>
    </w:p>
    <w:p w14:paraId="73565FDB" w14:textId="532EE4DD" w:rsidR="00F11FAA" w:rsidRPr="00F11FAA" w:rsidRDefault="00F11FAA" w:rsidP="00F11FAA">
      <w:pPr>
        <w:spacing w:line="360" w:lineRule="auto"/>
        <w:jc w:val="both"/>
        <w:rPr>
          <w:rFonts w:ascii="Times New Roman" w:hAnsi="Times New Roman" w:cs="Times New Roman"/>
          <w:sz w:val="24"/>
          <w:szCs w:val="24"/>
        </w:rPr>
      </w:pPr>
      <w:r w:rsidRPr="00F11FAA">
        <w:rPr>
          <w:rFonts w:ascii="Times New Roman" w:hAnsi="Times New Roman" w:cs="Times New Roman"/>
          <w:sz w:val="24"/>
          <w:szCs w:val="24"/>
        </w:rPr>
        <w:t xml:space="preserve">Are you tired of unreliable postal services that leave you guessing and waiting? Look no further than </w:t>
      </w:r>
      <w:r w:rsidR="00E53A9A" w:rsidRPr="00F11FAA">
        <w:rPr>
          <w:rFonts w:ascii="Times New Roman" w:hAnsi="Times New Roman" w:cs="Times New Roman"/>
          <w:sz w:val="24"/>
          <w:szCs w:val="24"/>
        </w:rPr>
        <w:t>Royal Mail</w:t>
      </w:r>
      <w:r w:rsidRPr="00F11FAA">
        <w:rPr>
          <w:rFonts w:ascii="Times New Roman" w:hAnsi="Times New Roman" w:cs="Times New Roman"/>
          <w:sz w:val="24"/>
          <w:szCs w:val="24"/>
        </w:rPr>
        <w:t>, your trusted partner for all your mailing needs. With our unparalleled commitment to excellence, we guarantee a seamless and efficient experience from beginning to end.</w:t>
      </w:r>
    </w:p>
    <w:p w14:paraId="27FF4D13" w14:textId="6D79328C" w:rsidR="001E60D9" w:rsidRDefault="00F11FAA" w:rsidP="00F11FAA">
      <w:pPr>
        <w:spacing w:line="360" w:lineRule="auto"/>
        <w:jc w:val="both"/>
        <w:rPr>
          <w:rFonts w:ascii="Times New Roman" w:hAnsi="Times New Roman" w:cs="Times New Roman"/>
          <w:sz w:val="24"/>
          <w:szCs w:val="24"/>
        </w:rPr>
      </w:pPr>
      <w:r w:rsidRPr="00F11FAA">
        <w:rPr>
          <w:rFonts w:ascii="Times New Roman" w:hAnsi="Times New Roman" w:cs="Times New Roman"/>
          <w:sz w:val="24"/>
          <w:szCs w:val="24"/>
        </w:rPr>
        <w:t xml:space="preserve">Sending a package to your loved ones? Trust </w:t>
      </w:r>
      <w:r w:rsidR="00E53A9A" w:rsidRPr="00F11FAA">
        <w:rPr>
          <w:rFonts w:ascii="Times New Roman" w:hAnsi="Times New Roman" w:cs="Times New Roman"/>
          <w:sz w:val="24"/>
          <w:szCs w:val="24"/>
        </w:rPr>
        <w:t>Royal Mail</w:t>
      </w:r>
      <w:r w:rsidRPr="00F11FAA">
        <w:rPr>
          <w:rFonts w:ascii="Times New Roman" w:hAnsi="Times New Roman" w:cs="Times New Roman"/>
          <w:sz w:val="24"/>
          <w:szCs w:val="24"/>
        </w:rPr>
        <w:t xml:space="preserve"> to deliver it with care and precision. Our extensive network ensures that your parcel reaches its destination, be it across town or across the globe, in a timely manner. Say goodbye to missed deliveries and hello to peace of mind.</w:t>
      </w:r>
    </w:p>
    <w:p w14:paraId="0B7DA962" w14:textId="0FF37D8C" w:rsidR="006634E8" w:rsidRPr="006634E8" w:rsidRDefault="006634E8" w:rsidP="00F11FAA">
      <w:pPr>
        <w:spacing w:line="360" w:lineRule="auto"/>
        <w:jc w:val="both"/>
        <w:rPr>
          <w:rFonts w:ascii="Times New Roman" w:hAnsi="Times New Roman" w:cs="Times New Roman"/>
          <w:sz w:val="24"/>
          <w:szCs w:val="24"/>
        </w:rPr>
      </w:pPr>
      <w:r w:rsidRPr="006634E8">
        <w:rPr>
          <w:rFonts w:ascii="Times New Roman" w:hAnsi="Times New Roman" w:cs="Times New Roman"/>
          <w:sz w:val="24"/>
          <w:szCs w:val="24"/>
        </w:rPr>
        <w:t xml:space="preserve">Not only do we offer </w:t>
      </w:r>
      <w:r w:rsidR="00BB5819" w:rsidRPr="006634E8">
        <w:rPr>
          <w:rFonts w:ascii="Times New Roman" w:hAnsi="Times New Roman" w:cs="Times New Roman"/>
          <w:sz w:val="24"/>
          <w:szCs w:val="24"/>
        </w:rPr>
        <w:t>unrivalled</w:t>
      </w:r>
      <w:r w:rsidRPr="006634E8">
        <w:rPr>
          <w:rFonts w:ascii="Times New Roman" w:hAnsi="Times New Roman" w:cs="Times New Roman"/>
          <w:sz w:val="24"/>
          <w:szCs w:val="24"/>
        </w:rPr>
        <w:t xml:space="preserve"> reliability, but our customer service is second to none. Our dedicated team of professionals is always ready to assist you with any inquiries or concerns. We understand that your time is valuable, and we strive to make your experience with us as smooth as possible.</w:t>
      </w:r>
    </w:p>
    <w:p w14:paraId="6ED7BA37" w14:textId="11921853" w:rsidR="006634E8" w:rsidRPr="006634E8" w:rsidRDefault="006634E8" w:rsidP="00915EF6">
      <w:pPr>
        <w:spacing w:line="360" w:lineRule="auto"/>
        <w:jc w:val="both"/>
        <w:rPr>
          <w:rFonts w:ascii="Times New Roman" w:hAnsi="Times New Roman" w:cs="Times New Roman"/>
          <w:sz w:val="24"/>
          <w:szCs w:val="24"/>
        </w:rPr>
      </w:pPr>
      <w:r w:rsidRPr="006634E8">
        <w:rPr>
          <w:rFonts w:ascii="Times New Roman" w:hAnsi="Times New Roman" w:cs="Times New Roman"/>
          <w:sz w:val="24"/>
          <w:szCs w:val="24"/>
        </w:rPr>
        <w:t xml:space="preserve">Don't settle for less when it comes to your mailing needs. Choose </w:t>
      </w:r>
      <w:r w:rsidR="00E53A9A" w:rsidRPr="006634E8">
        <w:rPr>
          <w:rFonts w:ascii="Times New Roman" w:hAnsi="Times New Roman" w:cs="Times New Roman"/>
          <w:sz w:val="24"/>
          <w:szCs w:val="24"/>
        </w:rPr>
        <w:t>Royal Mail</w:t>
      </w:r>
      <w:r w:rsidRPr="006634E8">
        <w:rPr>
          <w:rFonts w:ascii="Times New Roman" w:hAnsi="Times New Roman" w:cs="Times New Roman"/>
          <w:sz w:val="24"/>
          <w:szCs w:val="24"/>
        </w:rPr>
        <w:t xml:space="preserve"> and discover why we have been the go-to postal service for millions of satisfied customers. Experience the royal treatment today!</w:t>
      </w:r>
    </w:p>
    <w:p w14:paraId="650FB0DC" w14:textId="77777777" w:rsidR="006634E8" w:rsidRPr="006634E8" w:rsidRDefault="006634E8" w:rsidP="00915EF6">
      <w:pPr>
        <w:spacing w:line="360" w:lineRule="auto"/>
        <w:jc w:val="both"/>
        <w:rPr>
          <w:rFonts w:ascii="Times New Roman" w:hAnsi="Times New Roman" w:cs="Times New Roman"/>
          <w:b/>
          <w:bCs/>
          <w:i/>
          <w:iCs/>
          <w:sz w:val="24"/>
          <w:szCs w:val="24"/>
          <w:u w:val="single"/>
        </w:rPr>
      </w:pPr>
      <w:r w:rsidRPr="006634E8">
        <w:rPr>
          <w:rFonts w:ascii="Times New Roman" w:hAnsi="Times New Roman" w:cs="Times New Roman"/>
          <w:b/>
          <w:bCs/>
          <w:i/>
          <w:iCs/>
          <w:sz w:val="24"/>
          <w:szCs w:val="24"/>
          <w:u w:val="single"/>
        </w:rPr>
        <w:t>Indirect, 'Slice-of-Life' Mode of Address:</w:t>
      </w:r>
    </w:p>
    <w:p w14:paraId="2600E2E2" w14:textId="65E0B4A6" w:rsidR="006634E8" w:rsidRPr="006634E8" w:rsidRDefault="006634E8" w:rsidP="00915EF6">
      <w:pPr>
        <w:spacing w:line="360" w:lineRule="auto"/>
        <w:jc w:val="both"/>
        <w:rPr>
          <w:rFonts w:ascii="Algerian" w:hAnsi="Algerian" w:cs="Times New Roman"/>
          <w:sz w:val="24"/>
          <w:szCs w:val="24"/>
        </w:rPr>
      </w:pPr>
      <w:r w:rsidRPr="006634E8">
        <w:rPr>
          <w:rFonts w:ascii="Algerian" w:hAnsi="Algerian" w:cs="Times New Roman"/>
          <w:sz w:val="24"/>
          <w:szCs w:val="24"/>
        </w:rPr>
        <w:t xml:space="preserve">"When Moments Matter, </w:t>
      </w:r>
      <w:r w:rsidR="00FD25DB" w:rsidRPr="006634E8">
        <w:rPr>
          <w:rFonts w:ascii="Algerian" w:hAnsi="Algerian" w:cs="Times New Roman"/>
          <w:sz w:val="24"/>
          <w:szCs w:val="24"/>
        </w:rPr>
        <w:t>Royal Mail</w:t>
      </w:r>
      <w:r w:rsidRPr="006634E8">
        <w:rPr>
          <w:rFonts w:ascii="Algerian" w:hAnsi="Algerian" w:cs="Times New Roman"/>
          <w:sz w:val="24"/>
          <w:szCs w:val="24"/>
        </w:rPr>
        <w:t xml:space="preserve"> Delivers"</w:t>
      </w:r>
    </w:p>
    <w:p w14:paraId="621E6904" w14:textId="77777777" w:rsidR="004C603D" w:rsidRPr="004C603D" w:rsidRDefault="004C603D" w:rsidP="004C603D">
      <w:pPr>
        <w:spacing w:line="360" w:lineRule="auto"/>
        <w:jc w:val="both"/>
        <w:rPr>
          <w:rFonts w:ascii="Times New Roman" w:hAnsi="Times New Roman" w:cs="Times New Roman"/>
          <w:sz w:val="24"/>
          <w:szCs w:val="24"/>
        </w:rPr>
      </w:pPr>
      <w:r w:rsidRPr="004C603D">
        <w:rPr>
          <w:rFonts w:ascii="Times New Roman" w:hAnsi="Times New Roman" w:cs="Times New Roman"/>
          <w:sz w:val="24"/>
          <w:szCs w:val="24"/>
        </w:rPr>
        <w:t>Picture this: a cosy living room filled with laughter and excitement. It's your child's birthday, and you're eagerly awaiting the arrival of their surprise gift. Suddenly, the doorbell rings, and there it is – a beautifully wrapped package from Royal Mail. The joy on your child's face is priceless as they unwrap their special present.</w:t>
      </w:r>
    </w:p>
    <w:p w14:paraId="552ECA84" w14:textId="1A7E9C06" w:rsidR="00895F04" w:rsidRDefault="004C603D" w:rsidP="004C603D">
      <w:pPr>
        <w:spacing w:line="360" w:lineRule="auto"/>
        <w:jc w:val="both"/>
        <w:rPr>
          <w:rFonts w:ascii="Times New Roman" w:hAnsi="Times New Roman" w:cs="Times New Roman"/>
          <w:sz w:val="24"/>
          <w:szCs w:val="24"/>
        </w:rPr>
      </w:pPr>
      <w:r w:rsidRPr="004C603D">
        <w:rPr>
          <w:rFonts w:ascii="Times New Roman" w:hAnsi="Times New Roman" w:cs="Times New Roman"/>
          <w:sz w:val="24"/>
          <w:szCs w:val="24"/>
        </w:rPr>
        <w:t xml:space="preserve">We at </w:t>
      </w:r>
      <w:r w:rsidR="00E55703" w:rsidRPr="004C603D">
        <w:rPr>
          <w:rFonts w:ascii="Times New Roman" w:hAnsi="Times New Roman" w:cs="Times New Roman"/>
          <w:sz w:val="24"/>
          <w:szCs w:val="24"/>
        </w:rPr>
        <w:t>Royal Mail</w:t>
      </w:r>
      <w:r w:rsidRPr="004C603D">
        <w:rPr>
          <w:rFonts w:ascii="Times New Roman" w:hAnsi="Times New Roman" w:cs="Times New Roman"/>
          <w:sz w:val="24"/>
          <w:szCs w:val="24"/>
        </w:rPr>
        <w:t xml:space="preserve"> recognise that life is made up of these priceless moments. We take delight in being a part of your most memorable moments, whether it's a heartfelt letter to a long-distance friend or a thoughtful care package to a family member</w:t>
      </w:r>
      <w:r w:rsidR="00895F04">
        <w:rPr>
          <w:rFonts w:ascii="Times New Roman" w:hAnsi="Times New Roman" w:cs="Times New Roman"/>
          <w:sz w:val="24"/>
          <w:szCs w:val="24"/>
        </w:rPr>
        <w:t>.</w:t>
      </w:r>
    </w:p>
    <w:p w14:paraId="350CD608" w14:textId="721971C7" w:rsidR="006634E8" w:rsidRPr="006634E8" w:rsidRDefault="006634E8" w:rsidP="004C603D">
      <w:pPr>
        <w:spacing w:line="360" w:lineRule="auto"/>
        <w:jc w:val="both"/>
        <w:rPr>
          <w:rFonts w:ascii="Times New Roman" w:hAnsi="Times New Roman" w:cs="Times New Roman"/>
          <w:sz w:val="24"/>
          <w:szCs w:val="24"/>
        </w:rPr>
      </w:pPr>
      <w:r w:rsidRPr="006634E8">
        <w:rPr>
          <w:rFonts w:ascii="Times New Roman" w:hAnsi="Times New Roman" w:cs="Times New Roman"/>
          <w:sz w:val="24"/>
          <w:szCs w:val="24"/>
        </w:rPr>
        <w:lastRenderedPageBreak/>
        <w:t>Our dedicated team of postal experts ensures that your packages and letters are handled with the utmost care. We know that behind every item we deliver, there's a story – a story of love, celebration, or connection. That's why we go above and beyond to ensure that your special moments are treasured and delivered safely.</w:t>
      </w:r>
    </w:p>
    <w:p w14:paraId="487BCCFE" w14:textId="2F9AFD93" w:rsidR="006634E8" w:rsidRPr="006634E8" w:rsidRDefault="006634E8" w:rsidP="00915EF6">
      <w:pPr>
        <w:spacing w:line="360" w:lineRule="auto"/>
        <w:jc w:val="both"/>
        <w:rPr>
          <w:rFonts w:ascii="Times New Roman" w:hAnsi="Times New Roman" w:cs="Times New Roman"/>
          <w:sz w:val="24"/>
          <w:szCs w:val="24"/>
        </w:rPr>
      </w:pPr>
      <w:r w:rsidRPr="006634E8">
        <w:rPr>
          <w:rFonts w:ascii="Times New Roman" w:hAnsi="Times New Roman" w:cs="Times New Roman"/>
          <w:sz w:val="24"/>
          <w:szCs w:val="24"/>
        </w:rPr>
        <w:t xml:space="preserve">With our extensive reach and reliable network, you can trust </w:t>
      </w:r>
      <w:r w:rsidR="00E55703" w:rsidRPr="006634E8">
        <w:rPr>
          <w:rFonts w:ascii="Times New Roman" w:hAnsi="Times New Roman" w:cs="Times New Roman"/>
          <w:sz w:val="24"/>
          <w:szCs w:val="24"/>
        </w:rPr>
        <w:t>Royal Mail</w:t>
      </w:r>
      <w:r w:rsidRPr="006634E8">
        <w:rPr>
          <w:rFonts w:ascii="Times New Roman" w:hAnsi="Times New Roman" w:cs="Times New Roman"/>
          <w:sz w:val="24"/>
          <w:szCs w:val="24"/>
        </w:rPr>
        <w:t xml:space="preserve"> to bridge distances and bring people closer together. We believe that every package we deliver carries more than just contents; it carries emotions, memories, and moments that matter.</w:t>
      </w:r>
    </w:p>
    <w:p w14:paraId="50741AAE" w14:textId="0CBACACB" w:rsidR="006634E8" w:rsidRPr="006634E8" w:rsidRDefault="006634E8" w:rsidP="00915EF6">
      <w:pPr>
        <w:spacing w:line="360" w:lineRule="auto"/>
        <w:jc w:val="both"/>
        <w:rPr>
          <w:rFonts w:ascii="Times New Roman" w:hAnsi="Times New Roman" w:cs="Times New Roman"/>
          <w:sz w:val="24"/>
          <w:szCs w:val="24"/>
        </w:rPr>
      </w:pPr>
      <w:r w:rsidRPr="006634E8">
        <w:rPr>
          <w:rFonts w:ascii="Times New Roman" w:hAnsi="Times New Roman" w:cs="Times New Roman"/>
          <w:sz w:val="24"/>
          <w:szCs w:val="24"/>
        </w:rPr>
        <w:t xml:space="preserve">Choose </w:t>
      </w:r>
      <w:r w:rsidR="00E55703" w:rsidRPr="006634E8">
        <w:rPr>
          <w:rFonts w:ascii="Times New Roman" w:hAnsi="Times New Roman" w:cs="Times New Roman"/>
          <w:sz w:val="24"/>
          <w:szCs w:val="24"/>
        </w:rPr>
        <w:t>Royal Mail</w:t>
      </w:r>
      <w:r w:rsidRPr="006634E8">
        <w:rPr>
          <w:rFonts w:ascii="Times New Roman" w:hAnsi="Times New Roman" w:cs="Times New Roman"/>
          <w:sz w:val="24"/>
          <w:szCs w:val="24"/>
        </w:rPr>
        <w:t xml:space="preserve"> for a postal service that understands the importance of these slices of life. Let us help you create unforgettable memories and keep your connections strong. Because when moments matter, </w:t>
      </w:r>
      <w:r w:rsidR="00E55703" w:rsidRPr="006634E8">
        <w:rPr>
          <w:rFonts w:ascii="Times New Roman" w:hAnsi="Times New Roman" w:cs="Times New Roman"/>
          <w:sz w:val="24"/>
          <w:szCs w:val="24"/>
        </w:rPr>
        <w:t>Royal Mail</w:t>
      </w:r>
      <w:r w:rsidRPr="006634E8">
        <w:rPr>
          <w:rFonts w:ascii="Times New Roman" w:hAnsi="Times New Roman" w:cs="Times New Roman"/>
          <w:sz w:val="24"/>
          <w:szCs w:val="24"/>
        </w:rPr>
        <w:t xml:space="preserve"> delivers.</w:t>
      </w:r>
    </w:p>
    <w:p w14:paraId="6405D6A4" w14:textId="77777777" w:rsidR="006634E8" w:rsidRPr="006634E8" w:rsidRDefault="006634E8" w:rsidP="00915EF6">
      <w:pPr>
        <w:spacing w:line="360" w:lineRule="auto"/>
        <w:jc w:val="both"/>
        <w:rPr>
          <w:rFonts w:ascii="Times New Roman" w:hAnsi="Times New Roman" w:cs="Times New Roman"/>
          <w:sz w:val="24"/>
          <w:szCs w:val="24"/>
        </w:rPr>
      </w:pPr>
    </w:p>
    <w:sectPr w:rsidR="006634E8" w:rsidRPr="006634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91CED" w14:textId="77777777" w:rsidR="00CC4C39" w:rsidRDefault="00CC4C39" w:rsidP="002F3B1F">
      <w:pPr>
        <w:spacing w:after="0" w:line="240" w:lineRule="auto"/>
      </w:pPr>
      <w:r>
        <w:separator/>
      </w:r>
    </w:p>
  </w:endnote>
  <w:endnote w:type="continuationSeparator" w:id="0">
    <w:p w14:paraId="21C21CFA" w14:textId="77777777" w:rsidR="00CC4C39" w:rsidRDefault="00CC4C39" w:rsidP="002F3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36B6B" w14:textId="77777777" w:rsidR="00CC4C39" w:rsidRDefault="00CC4C39" w:rsidP="002F3B1F">
      <w:pPr>
        <w:spacing w:after="0" w:line="240" w:lineRule="auto"/>
      </w:pPr>
      <w:r>
        <w:separator/>
      </w:r>
    </w:p>
  </w:footnote>
  <w:footnote w:type="continuationSeparator" w:id="0">
    <w:p w14:paraId="305B9951" w14:textId="77777777" w:rsidR="00CC4C39" w:rsidRDefault="00CC4C39" w:rsidP="002F3B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B6285"/>
    <w:multiLevelType w:val="hybridMultilevel"/>
    <w:tmpl w:val="855EC72C"/>
    <w:lvl w:ilvl="0" w:tplc="D7F206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7507D"/>
    <w:multiLevelType w:val="hybridMultilevel"/>
    <w:tmpl w:val="30FC92D0"/>
    <w:lvl w:ilvl="0" w:tplc="D7F206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1D47BF"/>
    <w:multiLevelType w:val="multilevel"/>
    <w:tmpl w:val="4B8CAE62"/>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37362C"/>
    <w:multiLevelType w:val="hybridMultilevel"/>
    <w:tmpl w:val="BB0EB64C"/>
    <w:lvl w:ilvl="0" w:tplc="D7F206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1810249">
    <w:abstractNumId w:val="3"/>
  </w:num>
  <w:num w:numId="2" w16cid:durableId="1223563088">
    <w:abstractNumId w:val="1"/>
  </w:num>
  <w:num w:numId="3" w16cid:durableId="1010570656">
    <w:abstractNumId w:val="0"/>
  </w:num>
  <w:num w:numId="4" w16cid:durableId="1518735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7C35"/>
    <w:rsid w:val="0001700A"/>
    <w:rsid w:val="00022F43"/>
    <w:rsid w:val="00030E09"/>
    <w:rsid w:val="00041427"/>
    <w:rsid w:val="000546BB"/>
    <w:rsid w:val="00096345"/>
    <w:rsid w:val="000C4F13"/>
    <w:rsid w:val="00167654"/>
    <w:rsid w:val="00170925"/>
    <w:rsid w:val="00176894"/>
    <w:rsid w:val="001C1BEA"/>
    <w:rsid w:val="001E60D9"/>
    <w:rsid w:val="00201FC9"/>
    <w:rsid w:val="00256F0E"/>
    <w:rsid w:val="002E384C"/>
    <w:rsid w:val="002F3B1F"/>
    <w:rsid w:val="003A6CC0"/>
    <w:rsid w:val="003C7066"/>
    <w:rsid w:val="003E1FD4"/>
    <w:rsid w:val="003E6396"/>
    <w:rsid w:val="00403C98"/>
    <w:rsid w:val="0043283D"/>
    <w:rsid w:val="00453996"/>
    <w:rsid w:val="00460D12"/>
    <w:rsid w:val="004677BE"/>
    <w:rsid w:val="004B560A"/>
    <w:rsid w:val="004C603D"/>
    <w:rsid w:val="004E41EA"/>
    <w:rsid w:val="005176C8"/>
    <w:rsid w:val="00557F9C"/>
    <w:rsid w:val="00577735"/>
    <w:rsid w:val="005A58E0"/>
    <w:rsid w:val="005C17C2"/>
    <w:rsid w:val="005D1A94"/>
    <w:rsid w:val="00603898"/>
    <w:rsid w:val="006141AE"/>
    <w:rsid w:val="006203D3"/>
    <w:rsid w:val="006634E8"/>
    <w:rsid w:val="006747CD"/>
    <w:rsid w:val="006A031A"/>
    <w:rsid w:val="006C479E"/>
    <w:rsid w:val="00730A7C"/>
    <w:rsid w:val="00737306"/>
    <w:rsid w:val="00763032"/>
    <w:rsid w:val="007868E3"/>
    <w:rsid w:val="007970A3"/>
    <w:rsid w:val="008530DF"/>
    <w:rsid w:val="00895F04"/>
    <w:rsid w:val="008B6D30"/>
    <w:rsid w:val="008D7D93"/>
    <w:rsid w:val="00915EF6"/>
    <w:rsid w:val="00985600"/>
    <w:rsid w:val="009939A4"/>
    <w:rsid w:val="009A1DC5"/>
    <w:rsid w:val="009B7E5A"/>
    <w:rsid w:val="009C69DF"/>
    <w:rsid w:val="009D5C38"/>
    <w:rsid w:val="009E2D1D"/>
    <w:rsid w:val="009F0765"/>
    <w:rsid w:val="00A64657"/>
    <w:rsid w:val="00A673AB"/>
    <w:rsid w:val="00B418F1"/>
    <w:rsid w:val="00B53785"/>
    <w:rsid w:val="00B975DB"/>
    <w:rsid w:val="00BB5819"/>
    <w:rsid w:val="00BC3B7C"/>
    <w:rsid w:val="00BE64A8"/>
    <w:rsid w:val="00C030C5"/>
    <w:rsid w:val="00C0475C"/>
    <w:rsid w:val="00C210E1"/>
    <w:rsid w:val="00C72F7C"/>
    <w:rsid w:val="00C83EE7"/>
    <w:rsid w:val="00C93586"/>
    <w:rsid w:val="00CC4C39"/>
    <w:rsid w:val="00D11329"/>
    <w:rsid w:val="00D41B42"/>
    <w:rsid w:val="00D47947"/>
    <w:rsid w:val="00D65D84"/>
    <w:rsid w:val="00D66CFF"/>
    <w:rsid w:val="00DA5485"/>
    <w:rsid w:val="00DB34D5"/>
    <w:rsid w:val="00DE2A71"/>
    <w:rsid w:val="00E22C0A"/>
    <w:rsid w:val="00E2707C"/>
    <w:rsid w:val="00E43B01"/>
    <w:rsid w:val="00E53A9A"/>
    <w:rsid w:val="00E55703"/>
    <w:rsid w:val="00E84501"/>
    <w:rsid w:val="00E97C35"/>
    <w:rsid w:val="00EA15D8"/>
    <w:rsid w:val="00F075DA"/>
    <w:rsid w:val="00F11FAA"/>
    <w:rsid w:val="00F421A2"/>
    <w:rsid w:val="00FD2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2D869"/>
  <w15:chartTrackingRefBased/>
  <w15:docId w15:val="{9338FED7-CBF1-456D-B9EB-0D3E1A930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68E3"/>
    <w:pPr>
      <w:ind w:left="720"/>
      <w:contextualSpacing/>
    </w:pPr>
  </w:style>
  <w:style w:type="paragraph" w:styleId="Header">
    <w:name w:val="header"/>
    <w:basedOn w:val="Normal"/>
    <w:link w:val="HeaderChar"/>
    <w:uiPriority w:val="99"/>
    <w:unhideWhenUsed/>
    <w:rsid w:val="002F3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B1F"/>
  </w:style>
  <w:style w:type="paragraph" w:styleId="Footer">
    <w:name w:val="footer"/>
    <w:basedOn w:val="Normal"/>
    <w:link w:val="FooterChar"/>
    <w:uiPriority w:val="99"/>
    <w:unhideWhenUsed/>
    <w:rsid w:val="002F3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561051">
      <w:bodyDiv w:val="1"/>
      <w:marLeft w:val="0"/>
      <w:marRight w:val="0"/>
      <w:marTop w:val="0"/>
      <w:marBottom w:val="0"/>
      <w:divBdr>
        <w:top w:val="none" w:sz="0" w:space="0" w:color="auto"/>
        <w:left w:val="none" w:sz="0" w:space="0" w:color="auto"/>
        <w:bottom w:val="none" w:sz="0" w:space="0" w:color="auto"/>
        <w:right w:val="none" w:sz="0" w:space="0" w:color="auto"/>
      </w:divBdr>
    </w:div>
    <w:div w:id="324169413">
      <w:bodyDiv w:val="1"/>
      <w:marLeft w:val="0"/>
      <w:marRight w:val="0"/>
      <w:marTop w:val="0"/>
      <w:marBottom w:val="0"/>
      <w:divBdr>
        <w:top w:val="none" w:sz="0" w:space="0" w:color="auto"/>
        <w:left w:val="none" w:sz="0" w:space="0" w:color="auto"/>
        <w:bottom w:val="none" w:sz="0" w:space="0" w:color="auto"/>
        <w:right w:val="none" w:sz="0" w:space="0" w:color="auto"/>
      </w:divBdr>
    </w:div>
    <w:div w:id="481652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2322</Words>
  <Characters>13238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2</cp:revision>
  <dcterms:created xsi:type="dcterms:W3CDTF">2023-05-25T22:28:00Z</dcterms:created>
  <dcterms:modified xsi:type="dcterms:W3CDTF">2023-05-25T22:28:00Z</dcterms:modified>
</cp:coreProperties>
</file>