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1DA8" w:rsidRDefault="00441DA8" w:rsidP="00441DA8">
      <w:pPr>
        <w:pStyle w:val="Title"/>
        <w:rPr>
          <w:rFonts w:ascii="Times New Roman" w:hAnsi="Times New Roman" w:cs="Times New Roman"/>
          <w:b/>
          <w:bCs/>
          <w:color w:val="365F91" w:themeColor="accent1" w:themeShade="BF"/>
          <w:sz w:val="28"/>
          <w:szCs w:val="28"/>
        </w:rPr>
      </w:pPr>
      <w:r>
        <w:t>Hotel Placement – Managing Guest Service Operations</w:t>
      </w:r>
      <w:r>
        <w:rPr>
          <w:rFonts w:ascii="Times New Roman" w:hAnsi="Times New Roman" w:cs="Times New Roman"/>
        </w:rPr>
        <w:t xml:space="preserve"> </w:t>
      </w:r>
      <w:r>
        <w:rPr>
          <w:rFonts w:ascii="Times New Roman" w:hAnsi="Times New Roman" w:cs="Times New Roman"/>
        </w:rPr>
        <w:br w:type="page"/>
      </w:r>
    </w:p>
    <w:sdt>
      <w:sdtPr>
        <w:id w:val="-1680353935"/>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E473E7" w:rsidRDefault="00E473E7">
          <w:pPr>
            <w:pStyle w:val="TOCHeading"/>
          </w:pPr>
          <w:r>
            <w:t>Table of Contents</w:t>
          </w:r>
        </w:p>
        <w:p w:rsidR="00E473E7" w:rsidRDefault="00E473E7">
          <w:pPr>
            <w:pStyle w:val="TOC1"/>
            <w:tabs>
              <w:tab w:val="right" w:leader="dot" w:pos="9350"/>
            </w:tabs>
            <w:rPr>
              <w:noProof/>
            </w:rPr>
          </w:pPr>
          <w:r>
            <w:fldChar w:fldCharType="begin"/>
          </w:r>
          <w:r>
            <w:instrText xml:space="preserve"> TOC \o "1-3" \h \z \u </w:instrText>
          </w:r>
          <w:r>
            <w:fldChar w:fldCharType="separate"/>
          </w:r>
          <w:hyperlink w:anchor="_Toc150182007" w:history="1">
            <w:r w:rsidRPr="00A12F6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_Toc150182007 \h </w:instrText>
            </w:r>
            <w:r>
              <w:rPr>
                <w:noProof/>
                <w:webHidden/>
              </w:rPr>
            </w:r>
            <w:r>
              <w:rPr>
                <w:noProof/>
                <w:webHidden/>
              </w:rPr>
              <w:fldChar w:fldCharType="separate"/>
            </w:r>
            <w:r>
              <w:rPr>
                <w:noProof/>
                <w:webHidden/>
              </w:rPr>
              <w:t>2</w:t>
            </w:r>
            <w:r>
              <w:rPr>
                <w:noProof/>
                <w:webHidden/>
              </w:rPr>
              <w:fldChar w:fldCharType="end"/>
            </w:r>
          </w:hyperlink>
        </w:p>
        <w:p w:rsidR="00E473E7" w:rsidRDefault="00E473E7">
          <w:pPr>
            <w:pStyle w:val="TOC1"/>
            <w:tabs>
              <w:tab w:val="right" w:leader="dot" w:pos="9350"/>
            </w:tabs>
            <w:rPr>
              <w:noProof/>
            </w:rPr>
          </w:pPr>
          <w:hyperlink w:anchor="_Toc150182008" w:history="1">
            <w:r w:rsidRPr="00A12F67">
              <w:rPr>
                <w:rStyle w:val="Hyperlink"/>
                <w:rFonts w:ascii="Times New Roman" w:hAnsi="Times New Roman" w:cs="Times New Roman"/>
                <w:noProof/>
              </w:rPr>
              <w:t>Gibbs- Reflective Model</w:t>
            </w:r>
            <w:r>
              <w:rPr>
                <w:noProof/>
                <w:webHidden/>
              </w:rPr>
              <w:tab/>
            </w:r>
            <w:r>
              <w:rPr>
                <w:noProof/>
                <w:webHidden/>
              </w:rPr>
              <w:fldChar w:fldCharType="begin"/>
            </w:r>
            <w:r>
              <w:rPr>
                <w:noProof/>
                <w:webHidden/>
              </w:rPr>
              <w:instrText xml:space="preserve"> PAGEREF _Toc150182008 \h </w:instrText>
            </w:r>
            <w:r>
              <w:rPr>
                <w:noProof/>
                <w:webHidden/>
              </w:rPr>
            </w:r>
            <w:r>
              <w:rPr>
                <w:noProof/>
                <w:webHidden/>
              </w:rPr>
              <w:fldChar w:fldCharType="separate"/>
            </w:r>
            <w:r>
              <w:rPr>
                <w:noProof/>
                <w:webHidden/>
              </w:rPr>
              <w:t>3</w:t>
            </w:r>
            <w:r>
              <w:rPr>
                <w:noProof/>
                <w:webHidden/>
              </w:rPr>
              <w:fldChar w:fldCharType="end"/>
            </w:r>
          </w:hyperlink>
        </w:p>
        <w:p w:rsidR="00E473E7" w:rsidRDefault="00E473E7">
          <w:pPr>
            <w:pStyle w:val="TOC1"/>
            <w:tabs>
              <w:tab w:val="right" w:leader="dot" w:pos="9350"/>
            </w:tabs>
            <w:rPr>
              <w:noProof/>
            </w:rPr>
          </w:pPr>
          <w:hyperlink w:anchor="_Toc150182009" w:history="1">
            <w:r w:rsidRPr="00A12F67">
              <w:rPr>
                <w:rStyle w:val="Hyperlink"/>
                <w:rFonts w:ascii="Times New Roman" w:hAnsi="Times New Roman" w:cs="Times New Roman"/>
                <w:noProof/>
              </w:rPr>
              <w:t>Description</w:t>
            </w:r>
            <w:r>
              <w:rPr>
                <w:noProof/>
                <w:webHidden/>
              </w:rPr>
              <w:tab/>
            </w:r>
            <w:r>
              <w:rPr>
                <w:noProof/>
                <w:webHidden/>
              </w:rPr>
              <w:fldChar w:fldCharType="begin"/>
            </w:r>
            <w:r>
              <w:rPr>
                <w:noProof/>
                <w:webHidden/>
              </w:rPr>
              <w:instrText xml:space="preserve"> PAGEREF _Toc150182009 \h </w:instrText>
            </w:r>
            <w:r>
              <w:rPr>
                <w:noProof/>
                <w:webHidden/>
              </w:rPr>
            </w:r>
            <w:r>
              <w:rPr>
                <w:noProof/>
                <w:webHidden/>
              </w:rPr>
              <w:fldChar w:fldCharType="separate"/>
            </w:r>
            <w:r>
              <w:rPr>
                <w:noProof/>
                <w:webHidden/>
              </w:rPr>
              <w:t>3</w:t>
            </w:r>
            <w:r>
              <w:rPr>
                <w:noProof/>
                <w:webHidden/>
              </w:rPr>
              <w:fldChar w:fldCharType="end"/>
            </w:r>
          </w:hyperlink>
        </w:p>
        <w:p w:rsidR="00E473E7" w:rsidRDefault="00E473E7">
          <w:pPr>
            <w:pStyle w:val="TOC1"/>
            <w:tabs>
              <w:tab w:val="right" w:leader="dot" w:pos="9350"/>
            </w:tabs>
            <w:rPr>
              <w:noProof/>
            </w:rPr>
          </w:pPr>
          <w:hyperlink w:anchor="_Toc150182010" w:history="1">
            <w:r w:rsidRPr="00A12F67">
              <w:rPr>
                <w:rStyle w:val="Hyperlink"/>
                <w:rFonts w:ascii="Times New Roman" w:hAnsi="Times New Roman" w:cs="Times New Roman"/>
                <w:noProof/>
              </w:rPr>
              <w:t>Feelings</w:t>
            </w:r>
            <w:r>
              <w:rPr>
                <w:noProof/>
                <w:webHidden/>
              </w:rPr>
              <w:tab/>
            </w:r>
            <w:r>
              <w:rPr>
                <w:noProof/>
                <w:webHidden/>
              </w:rPr>
              <w:fldChar w:fldCharType="begin"/>
            </w:r>
            <w:r>
              <w:rPr>
                <w:noProof/>
                <w:webHidden/>
              </w:rPr>
              <w:instrText xml:space="preserve"> PAGEREF _Toc150182010 \h </w:instrText>
            </w:r>
            <w:r>
              <w:rPr>
                <w:noProof/>
                <w:webHidden/>
              </w:rPr>
            </w:r>
            <w:r>
              <w:rPr>
                <w:noProof/>
                <w:webHidden/>
              </w:rPr>
              <w:fldChar w:fldCharType="separate"/>
            </w:r>
            <w:r>
              <w:rPr>
                <w:noProof/>
                <w:webHidden/>
              </w:rPr>
              <w:t>3</w:t>
            </w:r>
            <w:r>
              <w:rPr>
                <w:noProof/>
                <w:webHidden/>
              </w:rPr>
              <w:fldChar w:fldCharType="end"/>
            </w:r>
          </w:hyperlink>
        </w:p>
        <w:p w:rsidR="00E473E7" w:rsidRDefault="00E473E7">
          <w:pPr>
            <w:pStyle w:val="TOC1"/>
            <w:tabs>
              <w:tab w:val="right" w:leader="dot" w:pos="9350"/>
            </w:tabs>
            <w:rPr>
              <w:noProof/>
            </w:rPr>
          </w:pPr>
          <w:hyperlink w:anchor="_Toc150182011" w:history="1">
            <w:r w:rsidRPr="00A12F67">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_Toc150182011 \h </w:instrText>
            </w:r>
            <w:r>
              <w:rPr>
                <w:noProof/>
                <w:webHidden/>
              </w:rPr>
            </w:r>
            <w:r>
              <w:rPr>
                <w:noProof/>
                <w:webHidden/>
              </w:rPr>
              <w:fldChar w:fldCharType="separate"/>
            </w:r>
            <w:r>
              <w:rPr>
                <w:noProof/>
                <w:webHidden/>
              </w:rPr>
              <w:t>4</w:t>
            </w:r>
            <w:r>
              <w:rPr>
                <w:noProof/>
                <w:webHidden/>
              </w:rPr>
              <w:fldChar w:fldCharType="end"/>
            </w:r>
          </w:hyperlink>
        </w:p>
        <w:p w:rsidR="00E473E7" w:rsidRDefault="00E473E7">
          <w:pPr>
            <w:pStyle w:val="TOC1"/>
            <w:tabs>
              <w:tab w:val="right" w:leader="dot" w:pos="9350"/>
            </w:tabs>
            <w:rPr>
              <w:noProof/>
            </w:rPr>
          </w:pPr>
          <w:hyperlink w:anchor="_Toc150182012" w:history="1">
            <w:r w:rsidRPr="00A12F67">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_Toc150182012 \h </w:instrText>
            </w:r>
            <w:r>
              <w:rPr>
                <w:noProof/>
                <w:webHidden/>
              </w:rPr>
            </w:r>
            <w:r>
              <w:rPr>
                <w:noProof/>
                <w:webHidden/>
              </w:rPr>
              <w:fldChar w:fldCharType="separate"/>
            </w:r>
            <w:r>
              <w:rPr>
                <w:noProof/>
                <w:webHidden/>
              </w:rPr>
              <w:t>4</w:t>
            </w:r>
            <w:r>
              <w:rPr>
                <w:noProof/>
                <w:webHidden/>
              </w:rPr>
              <w:fldChar w:fldCharType="end"/>
            </w:r>
          </w:hyperlink>
        </w:p>
        <w:p w:rsidR="00E473E7" w:rsidRDefault="00E473E7">
          <w:pPr>
            <w:pStyle w:val="TOC1"/>
            <w:tabs>
              <w:tab w:val="right" w:leader="dot" w:pos="9350"/>
            </w:tabs>
            <w:rPr>
              <w:noProof/>
            </w:rPr>
          </w:pPr>
          <w:hyperlink w:anchor="_Toc150182013" w:history="1">
            <w:r w:rsidRPr="00A12F6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_Toc150182013 \h </w:instrText>
            </w:r>
            <w:r>
              <w:rPr>
                <w:noProof/>
                <w:webHidden/>
              </w:rPr>
            </w:r>
            <w:r>
              <w:rPr>
                <w:noProof/>
                <w:webHidden/>
              </w:rPr>
              <w:fldChar w:fldCharType="separate"/>
            </w:r>
            <w:r>
              <w:rPr>
                <w:noProof/>
                <w:webHidden/>
              </w:rPr>
              <w:t>5</w:t>
            </w:r>
            <w:r>
              <w:rPr>
                <w:noProof/>
                <w:webHidden/>
              </w:rPr>
              <w:fldChar w:fldCharType="end"/>
            </w:r>
          </w:hyperlink>
        </w:p>
        <w:p w:rsidR="00E473E7" w:rsidRDefault="00E473E7">
          <w:pPr>
            <w:pStyle w:val="TOC1"/>
            <w:tabs>
              <w:tab w:val="right" w:leader="dot" w:pos="9350"/>
            </w:tabs>
            <w:rPr>
              <w:noProof/>
            </w:rPr>
          </w:pPr>
          <w:hyperlink w:anchor="_Toc150182014" w:history="1">
            <w:r w:rsidRPr="00A12F67">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_Toc150182014 \h </w:instrText>
            </w:r>
            <w:r>
              <w:rPr>
                <w:noProof/>
                <w:webHidden/>
              </w:rPr>
            </w:r>
            <w:r>
              <w:rPr>
                <w:noProof/>
                <w:webHidden/>
              </w:rPr>
              <w:fldChar w:fldCharType="separate"/>
            </w:r>
            <w:r>
              <w:rPr>
                <w:noProof/>
                <w:webHidden/>
              </w:rPr>
              <w:t>5</w:t>
            </w:r>
            <w:r>
              <w:rPr>
                <w:noProof/>
                <w:webHidden/>
              </w:rPr>
              <w:fldChar w:fldCharType="end"/>
            </w:r>
          </w:hyperlink>
        </w:p>
        <w:p w:rsidR="00E473E7" w:rsidRDefault="00E473E7">
          <w:pPr>
            <w:pStyle w:val="TOC1"/>
            <w:tabs>
              <w:tab w:val="right" w:leader="dot" w:pos="9350"/>
            </w:tabs>
            <w:rPr>
              <w:noProof/>
            </w:rPr>
          </w:pPr>
          <w:hyperlink w:anchor="_Toc150182015" w:history="1">
            <w:r w:rsidRPr="00A12F67">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_Toc150182015 \h </w:instrText>
            </w:r>
            <w:r>
              <w:rPr>
                <w:noProof/>
                <w:webHidden/>
              </w:rPr>
            </w:r>
            <w:r>
              <w:rPr>
                <w:noProof/>
                <w:webHidden/>
              </w:rPr>
              <w:fldChar w:fldCharType="separate"/>
            </w:r>
            <w:r>
              <w:rPr>
                <w:noProof/>
                <w:webHidden/>
              </w:rPr>
              <w:t>6</w:t>
            </w:r>
            <w:r>
              <w:rPr>
                <w:noProof/>
                <w:webHidden/>
              </w:rPr>
              <w:fldChar w:fldCharType="end"/>
            </w:r>
          </w:hyperlink>
        </w:p>
        <w:p w:rsidR="00E473E7" w:rsidRPr="00E473E7" w:rsidRDefault="00E473E7" w:rsidP="00E473E7">
          <w:r>
            <w:fldChar w:fldCharType="end"/>
          </w:r>
        </w:p>
      </w:sdtContent>
    </w:sdt>
    <w:p w:rsidR="00E473E7" w:rsidRDefault="00E473E7">
      <w:pPr>
        <w:rPr>
          <w:rFonts w:ascii="Times New Roman" w:eastAsiaTheme="majorEastAsia" w:hAnsi="Times New Roman" w:cs="Times New Roman"/>
          <w:b/>
          <w:bCs/>
          <w:color w:val="365F91" w:themeColor="accent1" w:themeShade="BF"/>
          <w:sz w:val="28"/>
          <w:szCs w:val="28"/>
        </w:rPr>
      </w:pPr>
      <w:bookmarkStart w:id="0" w:name="_Toc150182007"/>
      <w:r>
        <w:rPr>
          <w:rFonts w:ascii="Times New Roman" w:hAnsi="Times New Roman" w:cs="Times New Roman"/>
        </w:rPr>
        <w:br w:type="page"/>
      </w:r>
    </w:p>
    <w:p w:rsidR="00073FB6" w:rsidRPr="00441DA8" w:rsidRDefault="008B1742" w:rsidP="00273EFE">
      <w:pPr>
        <w:pStyle w:val="Heading1"/>
        <w:rPr>
          <w:rFonts w:ascii="Times New Roman" w:hAnsi="Times New Roman" w:cs="Times New Roman"/>
        </w:rPr>
      </w:pPr>
      <w:r w:rsidRPr="00441DA8">
        <w:rPr>
          <w:rFonts w:ascii="Times New Roman" w:hAnsi="Times New Roman" w:cs="Times New Roman"/>
        </w:rPr>
        <w:lastRenderedPageBreak/>
        <w:t>Introduction</w:t>
      </w:r>
      <w:bookmarkEnd w:id="0"/>
    </w:p>
    <w:p w:rsidR="00796BA8"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Placing at a hotel is an achievement and progress for a hotel management student. In the last semester, I got placed in the Eastbourne</w:t>
      </w:r>
      <w:r w:rsidRPr="00441DA8">
        <w:rPr>
          <w:rFonts w:ascii="Times New Roman" w:hAnsi="Times New Roman" w:cs="Times New Roman"/>
          <w:sz w:val="24"/>
          <w:szCs w:val="24"/>
        </w:rPr>
        <w:t xml:space="preserve"> Town Center Hotel where I passed my interview. I found the hotel charming at an adequate place, i.e., easy to reach in the Eastbourne state of UK. The hotel is famous and popular among visitors who find convenience, and comfort at this place. The hotel of</w:t>
      </w:r>
      <w:r w:rsidRPr="00441DA8">
        <w:rPr>
          <w:rFonts w:ascii="Times New Roman" w:hAnsi="Times New Roman" w:cs="Times New Roman"/>
          <w:sz w:val="24"/>
          <w:szCs w:val="24"/>
        </w:rPr>
        <w:t xml:space="preserve">fers comfortable and spacious rooms for families and even single person to reside. Further, the amenities include free wifi, </w:t>
      </w:r>
      <w:r w:rsidR="00A30724" w:rsidRPr="00441DA8">
        <w:rPr>
          <w:rFonts w:ascii="Times New Roman" w:hAnsi="Times New Roman" w:cs="Times New Roman"/>
          <w:sz w:val="24"/>
          <w:szCs w:val="24"/>
        </w:rPr>
        <w:t>a restaurant with a diverse menu, and a delightful experience.</w:t>
      </w:r>
      <w:r w:rsidR="00273EFE" w:rsidRPr="00441DA8">
        <w:rPr>
          <w:rFonts w:ascii="Times New Roman" w:hAnsi="Times New Roman" w:cs="Times New Roman"/>
          <w:sz w:val="24"/>
          <w:szCs w:val="24"/>
        </w:rPr>
        <w:t xml:space="preserve"> Moreover, the hotel has a cheerful staff with honest values of granting hospitality services to customers. Additionally, the hotel is also praised for granting good value in terms of money.</w:t>
      </w:r>
      <w:r w:rsidR="00A30724" w:rsidRPr="00441DA8">
        <w:rPr>
          <w:rFonts w:ascii="Times New Roman" w:hAnsi="Times New Roman" w:cs="Times New Roman"/>
          <w:sz w:val="24"/>
          <w:szCs w:val="24"/>
        </w:rPr>
        <w:t xml:space="preserve"> The assessment focuses on showing the experience I had while working in this great hotel performing housekeeping and back-of-house services. It states my development and the objective of improving </w:t>
      </w:r>
      <w:r w:rsidR="00273EFE" w:rsidRPr="00441DA8">
        <w:rPr>
          <w:rFonts w:ascii="Times New Roman" w:hAnsi="Times New Roman" w:cs="Times New Roman"/>
          <w:sz w:val="24"/>
          <w:szCs w:val="24"/>
        </w:rPr>
        <w:t>me</w:t>
      </w:r>
      <w:r w:rsidR="00A30724" w:rsidRPr="00441DA8">
        <w:rPr>
          <w:rFonts w:ascii="Times New Roman" w:hAnsi="Times New Roman" w:cs="Times New Roman"/>
          <w:sz w:val="24"/>
          <w:szCs w:val="24"/>
        </w:rPr>
        <w:t xml:space="preserve"> with practical experience. </w:t>
      </w:r>
      <w:r w:rsidR="00273EFE" w:rsidRPr="00441DA8">
        <w:rPr>
          <w:rFonts w:ascii="Times New Roman" w:hAnsi="Times New Roman" w:cs="Times New Roman"/>
          <w:sz w:val="24"/>
          <w:szCs w:val="24"/>
        </w:rPr>
        <w:t>Thus, using Gibbs's reflective model, the assessment elaborates on the experience I had at the Eastbourne Town Center Hotel</w:t>
      </w:r>
      <w:r w:rsidR="0032141A" w:rsidRPr="00441DA8">
        <w:rPr>
          <w:rFonts w:ascii="Times New Roman" w:hAnsi="Times New Roman" w:cs="Times New Roman"/>
          <w:sz w:val="24"/>
          <w:szCs w:val="24"/>
        </w:rPr>
        <w:t xml:space="preserve"> (</w:t>
      </w:r>
      <w:r w:rsidR="00441DA8" w:rsidRPr="00441DA8">
        <w:rPr>
          <w:rFonts w:ascii="Times New Roman" w:hAnsi="Times New Roman" w:cs="Times New Roman"/>
          <w:sz w:val="24"/>
          <w:szCs w:val="24"/>
        </w:rPr>
        <w:t>Neeson</w:t>
      </w:r>
      <w:r w:rsidR="0032141A" w:rsidRPr="00441DA8">
        <w:rPr>
          <w:rFonts w:ascii="Times New Roman" w:hAnsi="Times New Roman" w:cs="Times New Roman"/>
          <w:sz w:val="24"/>
          <w:szCs w:val="24"/>
        </w:rPr>
        <w:t xml:space="preserve"> and Billington</w:t>
      </w:r>
      <w:r w:rsidR="00441DA8" w:rsidRPr="00441DA8">
        <w:rPr>
          <w:rFonts w:ascii="Times New Roman" w:hAnsi="Times New Roman" w:cs="Times New Roman"/>
          <w:sz w:val="24"/>
          <w:szCs w:val="24"/>
        </w:rPr>
        <w:t>, 2022)</w:t>
      </w:r>
      <w:r w:rsidR="00273EFE" w:rsidRPr="00441DA8">
        <w:rPr>
          <w:rFonts w:ascii="Times New Roman" w:hAnsi="Times New Roman" w:cs="Times New Roman"/>
          <w:sz w:val="24"/>
          <w:szCs w:val="24"/>
        </w:rPr>
        <w:t xml:space="preserve">. </w:t>
      </w:r>
    </w:p>
    <w:p w:rsidR="00441DA8" w:rsidRPr="00441DA8" w:rsidRDefault="00441DA8">
      <w:pPr>
        <w:rPr>
          <w:rFonts w:ascii="Times New Roman" w:eastAsiaTheme="majorEastAsia" w:hAnsi="Times New Roman" w:cs="Times New Roman"/>
          <w:b/>
          <w:bCs/>
          <w:color w:val="365F91" w:themeColor="accent1" w:themeShade="BF"/>
          <w:sz w:val="28"/>
          <w:szCs w:val="28"/>
        </w:rPr>
      </w:pPr>
      <w:r w:rsidRPr="00441DA8">
        <w:rPr>
          <w:rFonts w:ascii="Times New Roman" w:hAnsi="Times New Roman" w:cs="Times New Roman"/>
        </w:rPr>
        <w:br w:type="page"/>
      </w:r>
    </w:p>
    <w:p w:rsidR="00F837FE" w:rsidRPr="00441DA8" w:rsidRDefault="008B1742" w:rsidP="00273EFE">
      <w:pPr>
        <w:pStyle w:val="Heading1"/>
        <w:rPr>
          <w:rFonts w:ascii="Times New Roman" w:hAnsi="Times New Roman" w:cs="Times New Roman"/>
        </w:rPr>
      </w:pPr>
      <w:bookmarkStart w:id="1" w:name="_Toc150182008"/>
      <w:r w:rsidRPr="00441DA8">
        <w:rPr>
          <w:rFonts w:ascii="Times New Roman" w:hAnsi="Times New Roman" w:cs="Times New Roman"/>
        </w:rPr>
        <w:lastRenderedPageBreak/>
        <w:t>Gibbs</w:t>
      </w:r>
      <w:r w:rsidR="00A30724" w:rsidRPr="00441DA8">
        <w:rPr>
          <w:rFonts w:ascii="Times New Roman" w:hAnsi="Times New Roman" w:cs="Times New Roman"/>
        </w:rPr>
        <w:t>- Reflective Model</w:t>
      </w:r>
      <w:bookmarkEnd w:id="1"/>
    </w:p>
    <w:p w:rsidR="00A30724"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While briefin</w:t>
      </w:r>
      <w:r w:rsidRPr="00441DA8">
        <w:rPr>
          <w:rFonts w:ascii="Times New Roman" w:hAnsi="Times New Roman" w:cs="Times New Roman"/>
          <w:sz w:val="24"/>
          <w:szCs w:val="24"/>
        </w:rPr>
        <w:t>g my experience I used Gibbs' Reflective Model which is based on defining personal experience on various titles. The model follows six stages to define an experience that includes description, feelings, evaluation, analysis, conclusion, and action plan</w:t>
      </w:r>
      <w:r w:rsidR="00733CE7" w:rsidRPr="00441DA8">
        <w:rPr>
          <w:rFonts w:ascii="Times New Roman" w:hAnsi="Times New Roman" w:cs="Times New Roman"/>
          <w:sz w:val="24"/>
          <w:szCs w:val="24"/>
        </w:rPr>
        <w:t xml:space="preserve"> (Adeani et al., 2020)</w:t>
      </w:r>
      <w:r w:rsidRPr="00441DA8">
        <w:rPr>
          <w:rFonts w:ascii="Times New Roman" w:hAnsi="Times New Roman" w:cs="Times New Roman"/>
          <w:sz w:val="24"/>
          <w:szCs w:val="24"/>
        </w:rPr>
        <w:t>. Th</w:t>
      </w:r>
      <w:r w:rsidRPr="00441DA8">
        <w:rPr>
          <w:rFonts w:ascii="Times New Roman" w:hAnsi="Times New Roman" w:cs="Times New Roman"/>
          <w:sz w:val="24"/>
          <w:szCs w:val="24"/>
        </w:rPr>
        <w:t>e model is very useful to structure the experience and develop an understanding of the reflection to the reader. Also, it helps the writer to write systematically and make proper sense of the situation. The following points will give a reflection of my exp</w:t>
      </w:r>
      <w:r w:rsidRPr="00441DA8">
        <w:rPr>
          <w:rFonts w:ascii="Times New Roman" w:hAnsi="Times New Roman" w:cs="Times New Roman"/>
          <w:sz w:val="24"/>
          <w:szCs w:val="24"/>
        </w:rPr>
        <w:t xml:space="preserve">erience of placement at the </w:t>
      </w:r>
      <w:r w:rsidRPr="00441DA8">
        <w:rPr>
          <w:rFonts w:ascii="Times New Roman" w:hAnsi="Times New Roman" w:cs="Times New Roman"/>
          <w:sz w:val="24"/>
          <w:szCs w:val="24"/>
        </w:rPr>
        <w:t>Eastbourne Town Center Hotel</w:t>
      </w:r>
      <w:r w:rsidRPr="00441DA8">
        <w:rPr>
          <w:rFonts w:ascii="Times New Roman" w:hAnsi="Times New Roman" w:cs="Times New Roman"/>
          <w:sz w:val="24"/>
          <w:szCs w:val="24"/>
        </w:rPr>
        <w:t xml:space="preserve">. </w:t>
      </w:r>
    </w:p>
    <w:p w:rsidR="00073FB6" w:rsidRPr="00441DA8" w:rsidRDefault="008B1742" w:rsidP="00273EFE">
      <w:pPr>
        <w:pStyle w:val="Heading1"/>
        <w:rPr>
          <w:rFonts w:ascii="Times New Roman" w:hAnsi="Times New Roman" w:cs="Times New Roman"/>
        </w:rPr>
      </w:pPr>
      <w:bookmarkStart w:id="2" w:name="_Toc150182009"/>
      <w:r w:rsidRPr="00441DA8">
        <w:rPr>
          <w:rFonts w:ascii="Times New Roman" w:hAnsi="Times New Roman" w:cs="Times New Roman"/>
        </w:rPr>
        <w:t>Description</w:t>
      </w:r>
      <w:bookmarkEnd w:id="2"/>
    </w:p>
    <w:p w:rsidR="00F837FE"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 xml:space="preserve">Housekeeping and backhouse services play an important role in the success of a hotel. These services are also crucial for the overall development and management of the resources. At my </w:t>
      </w:r>
      <w:r w:rsidRPr="00441DA8">
        <w:rPr>
          <w:rFonts w:ascii="Times New Roman" w:hAnsi="Times New Roman" w:cs="Times New Roman"/>
          <w:sz w:val="24"/>
          <w:szCs w:val="24"/>
        </w:rPr>
        <w:t xml:space="preserve">placement in the </w:t>
      </w:r>
      <w:r w:rsidRPr="00441DA8">
        <w:rPr>
          <w:rFonts w:ascii="Times New Roman" w:hAnsi="Times New Roman" w:cs="Times New Roman"/>
          <w:sz w:val="24"/>
          <w:szCs w:val="24"/>
        </w:rPr>
        <w:t>Eastbourne Town Center Hotel</w:t>
      </w:r>
      <w:r w:rsidRPr="00441DA8">
        <w:rPr>
          <w:rFonts w:ascii="Times New Roman" w:hAnsi="Times New Roman" w:cs="Times New Roman"/>
          <w:sz w:val="24"/>
          <w:szCs w:val="24"/>
        </w:rPr>
        <w:t>, I got to experience and perform many tasks of the hotel including cleaning, maintenance, room preparation, guest requests, laundry management, inspection, and finding lost valuables</w:t>
      </w:r>
      <w:r w:rsidR="007607ED" w:rsidRPr="00441DA8">
        <w:rPr>
          <w:rFonts w:ascii="Times New Roman" w:hAnsi="Times New Roman" w:cs="Times New Roman"/>
          <w:sz w:val="24"/>
          <w:szCs w:val="24"/>
        </w:rPr>
        <w:t xml:space="preserve"> (Kensbock et al., 2019)</w:t>
      </w:r>
      <w:r w:rsidRPr="00441DA8">
        <w:rPr>
          <w:rFonts w:ascii="Times New Roman" w:hAnsi="Times New Roman" w:cs="Times New Roman"/>
          <w:sz w:val="24"/>
          <w:szCs w:val="24"/>
        </w:rPr>
        <w:t xml:space="preserve">. The other activities that </w:t>
      </w:r>
      <w:r w:rsidRPr="00441DA8">
        <w:rPr>
          <w:rFonts w:ascii="Times New Roman" w:hAnsi="Times New Roman" w:cs="Times New Roman"/>
          <w:sz w:val="24"/>
          <w:szCs w:val="24"/>
        </w:rPr>
        <w:t>I performed included back-of-house services like storage, inventory management, staff facilities, checking security, logistics, managing waste, and other administrative functions. Our primary responsibility included granting optimum services to our custome</w:t>
      </w:r>
      <w:r w:rsidRPr="00441DA8">
        <w:rPr>
          <w:rFonts w:ascii="Times New Roman" w:hAnsi="Times New Roman" w:cs="Times New Roman"/>
          <w:sz w:val="24"/>
          <w:szCs w:val="24"/>
        </w:rPr>
        <w:t xml:space="preserve">rs that help in retaining them and having a sense of satisfaction within them. </w:t>
      </w:r>
      <w:r w:rsidR="008E563A" w:rsidRPr="00441DA8">
        <w:rPr>
          <w:rFonts w:ascii="Times New Roman" w:hAnsi="Times New Roman" w:cs="Times New Roman"/>
          <w:sz w:val="24"/>
          <w:szCs w:val="24"/>
        </w:rPr>
        <w:t xml:space="preserve">The work should be done with complete efficiency and effectiveness that will only lead to no errors and seek our promotion. However, the skills developed in the placement not only benefited me in my work but also improved me. </w:t>
      </w:r>
    </w:p>
    <w:p w:rsidR="00073FB6" w:rsidRPr="00441DA8" w:rsidRDefault="008B1742" w:rsidP="00273EFE">
      <w:pPr>
        <w:pStyle w:val="Heading1"/>
        <w:rPr>
          <w:rFonts w:ascii="Times New Roman" w:hAnsi="Times New Roman" w:cs="Times New Roman"/>
        </w:rPr>
      </w:pPr>
      <w:bookmarkStart w:id="3" w:name="_Toc150182010"/>
      <w:r w:rsidRPr="00441DA8">
        <w:rPr>
          <w:rFonts w:ascii="Times New Roman" w:hAnsi="Times New Roman" w:cs="Times New Roman"/>
        </w:rPr>
        <w:t>Feelings</w:t>
      </w:r>
      <w:bookmarkEnd w:id="3"/>
    </w:p>
    <w:p w:rsidR="00F837FE"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When I entered the premises we were shown the different areas of the hotel and assigned tasks. Being a slow worker, I wasn't able to work so well in the starting, which made me forget or avoid some</w:t>
      </w:r>
      <w:r w:rsidRPr="00441DA8">
        <w:rPr>
          <w:rFonts w:ascii="Times New Roman" w:hAnsi="Times New Roman" w:cs="Times New Roman"/>
          <w:sz w:val="24"/>
          <w:szCs w:val="24"/>
        </w:rPr>
        <w:t xml:space="preserve"> of the necessary tasks. The management was not happy with my work, although, I'm a hard worker which makes me work more. These made them appoint me to look for storage and inventory management and other tasks that don't require immediate responses. But I </w:t>
      </w:r>
      <w:r w:rsidRPr="00441DA8">
        <w:rPr>
          <w:rFonts w:ascii="Times New Roman" w:hAnsi="Times New Roman" w:cs="Times New Roman"/>
          <w:sz w:val="24"/>
          <w:szCs w:val="24"/>
        </w:rPr>
        <w:t xml:space="preserve">wasn't much satisfied and made up my mind to improve. This made me more focused and dedicated to work. Also, I </w:t>
      </w:r>
      <w:r w:rsidR="00FF3809" w:rsidRPr="00441DA8">
        <w:rPr>
          <w:rFonts w:ascii="Times New Roman" w:hAnsi="Times New Roman" w:cs="Times New Roman"/>
          <w:sz w:val="24"/>
          <w:szCs w:val="24"/>
        </w:rPr>
        <w:t>learned to manage time and speed up. Seeing my growth as a self and also in the recent tasks that I was doing helped me develop confidence</w:t>
      </w:r>
      <w:r w:rsidR="007607ED" w:rsidRPr="00441DA8">
        <w:rPr>
          <w:rFonts w:ascii="Times New Roman" w:hAnsi="Times New Roman" w:cs="Times New Roman"/>
          <w:sz w:val="24"/>
          <w:szCs w:val="24"/>
        </w:rPr>
        <w:t xml:space="preserve"> (Ampountolas et al., 2019)</w:t>
      </w:r>
      <w:r w:rsidR="00FF3809" w:rsidRPr="00441DA8">
        <w:rPr>
          <w:rFonts w:ascii="Times New Roman" w:hAnsi="Times New Roman" w:cs="Times New Roman"/>
          <w:sz w:val="24"/>
          <w:szCs w:val="24"/>
        </w:rPr>
        <w:t>.</w:t>
      </w:r>
    </w:p>
    <w:p w:rsidR="00073FB6" w:rsidRPr="00441DA8" w:rsidRDefault="008B1742" w:rsidP="00273EFE">
      <w:pPr>
        <w:pStyle w:val="Heading1"/>
        <w:rPr>
          <w:rFonts w:ascii="Times New Roman" w:hAnsi="Times New Roman" w:cs="Times New Roman"/>
        </w:rPr>
      </w:pPr>
      <w:bookmarkStart w:id="4" w:name="_Toc150182011"/>
      <w:r w:rsidRPr="00441DA8">
        <w:rPr>
          <w:rFonts w:ascii="Times New Roman" w:hAnsi="Times New Roman" w:cs="Times New Roman"/>
        </w:rPr>
        <w:lastRenderedPageBreak/>
        <w:t>Evaluation</w:t>
      </w:r>
      <w:bookmarkEnd w:id="4"/>
    </w:p>
    <w:p w:rsidR="00FF3809"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 xml:space="preserve">Every experience a person has at a workplace puts him in a higher position than what the person was before. The same happened to me at </w:t>
      </w:r>
      <w:r w:rsidRPr="00441DA8">
        <w:rPr>
          <w:rFonts w:ascii="Times New Roman" w:hAnsi="Times New Roman" w:cs="Times New Roman"/>
          <w:sz w:val="24"/>
          <w:szCs w:val="24"/>
        </w:rPr>
        <w:t>the Eastbourne Town Center Hotel</w:t>
      </w:r>
      <w:r w:rsidRPr="00441DA8">
        <w:rPr>
          <w:rFonts w:ascii="Times New Roman" w:hAnsi="Times New Roman" w:cs="Times New Roman"/>
          <w:sz w:val="24"/>
          <w:szCs w:val="24"/>
        </w:rPr>
        <w:t>. I find many qualities and skills of self-development like problem-solving as</w:t>
      </w:r>
      <w:r w:rsidRPr="00441DA8">
        <w:rPr>
          <w:rFonts w:ascii="Times New Roman" w:hAnsi="Times New Roman" w:cs="Times New Roman"/>
          <w:sz w:val="24"/>
          <w:szCs w:val="24"/>
        </w:rPr>
        <w:t xml:space="preserve"> I do on understanding unfamiliar tasks and creativity in solving them. Communication and critical thinking also build within me while talking to my manager and also with customers. However, I find that I lost many </w:t>
      </w:r>
      <w:r w:rsidR="002579D9" w:rsidRPr="00441DA8">
        <w:rPr>
          <w:rFonts w:ascii="Times New Roman" w:hAnsi="Times New Roman" w:cs="Times New Roman"/>
          <w:sz w:val="24"/>
          <w:szCs w:val="24"/>
        </w:rPr>
        <w:t>opportunities</w:t>
      </w:r>
      <w:r w:rsidRPr="00441DA8">
        <w:rPr>
          <w:rFonts w:ascii="Times New Roman" w:hAnsi="Times New Roman" w:cs="Times New Roman"/>
          <w:sz w:val="24"/>
          <w:szCs w:val="24"/>
        </w:rPr>
        <w:t xml:space="preserve"> in the beginning due </w:t>
      </w:r>
      <w:r w:rsidR="001A6D87" w:rsidRPr="00441DA8">
        <w:rPr>
          <w:rFonts w:ascii="Times New Roman" w:hAnsi="Times New Roman" w:cs="Times New Roman"/>
          <w:sz w:val="24"/>
          <w:szCs w:val="24"/>
        </w:rPr>
        <w:t>to my</w:t>
      </w:r>
      <w:r w:rsidRPr="00441DA8">
        <w:rPr>
          <w:rFonts w:ascii="Times New Roman" w:hAnsi="Times New Roman" w:cs="Times New Roman"/>
          <w:sz w:val="24"/>
          <w:szCs w:val="24"/>
        </w:rPr>
        <w:t xml:space="preserve"> </w:t>
      </w:r>
      <w:r w:rsidR="002579D9" w:rsidRPr="00441DA8">
        <w:rPr>
          <w:rFonts w:ascii="Times New Roman" w:hAnsi="Times New Roman" w:cs="Times New Roman"/>
          <w:sz w:val="24"/>
          <w:szCs w:val="24"/>
        </w:rPr>
        <w:t>negligence</w:t>
      </w:r>
      <w:r w:rsidRPr="00441DA8">
        <w:rPr>
          <w:rFonts w:ascii="Times New Roman" w:hAnsi="Times New Roman" w:cs="Times New Roman"/>
          <w:sz w:val="24"/>
          <w:szCs w:val="24"/>
        </w:rPr>
        <w:t xml:space="preserve"> at work. Soon learning to pay attention to every detail and developing housekeeping and back door activities management, I came a long way to establishing myself in this secure career field</w:t>
      </w:r>
      <w:r w:rsidR="007607ED" w:rsidRPr="00441DA8">
        <w:rPr>
          <w:rFonts w:ascii="Times New Roman" w:hAnsi="Times New Roman" w:cs="Times New Roman"/>
          <w:sz w:val="24"/>
          <w:szCs w:val="24"/>
        </w:rPr>
        <w:t xml:space="preserve"> (Christou and Chatzigeorgiou, 2019)</w:t>
      </w:r>
      <w:r w:rsidRPr="00441DA8">
        <w:rPr>
          <w:rFonts w:ascii="Times New Roman" w:hAnsi="Times New Roman" w:cs="Times New Roman"/>
          <w:sz w:val="24"/>
          <w:szCs w:val="24"/>
        </w:rPr>
        <w:t xml:space="preserve">. Although, I could see a lot of </w:t>
      </w:r>
      <w:r w:rsidR="002579D9" w:rsidRPr="00441DA8">
        <w:rPr>
          <w:rFonts w:ascii="Times New Roman" w:hAnsi="Times New Roman" w:cs="Times New Roman"/>
          <w:sz w:val="24"/>
          <w:szCs w:val="24"/>
        </w:rPr>
        <w:t xml:space="preserve">disruptive behavior in the hotel. No one likes to work in a team and hope to fulfill only the task assigned to them. It makes the work more difficult and long-lasting as no one likes to cooperate. I tried my best to understand the problem and talked to the hotel manager granting them a solution. </w:t>
      </w:r>
    </w:p>
    <w:p w:rsidR="00073FB6" w:rsidRPr="00441DA8" w:rsidRDefault="008B1742" w:rsidP="00273EFE">
      <w:pPr>
        <w:pStyle w:val="Heading1"/>
        <w:rPr>
          <w:rFonts w:ascii="Times New Roman" w:hAnsi="Times New Roman" w:cs="Times New Roman"/>
        </w:rPr>
      </w:pPr>
      <w:bookmarkStart w:id="5" w:name="_Toc150182012"/>
      <w:r w:rsidRPr="00441DA8">
        <w:rPr>
          <w:rFonts w:ascii="Times New Roman" w:hAnsi="Times New Roman" w:cs="Times New Roman"/>
        </w:rPr>
        <w:t>Analysis</w:t>
      </w:r>
      <w:bookmarkEnd w:id="5"/>
    </w:p>
    <w:p w:rsidR="002579D9"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The development and growth begin from the understanding that working for the hotel will eventually boost my inner self. The first step leading to development was an improvement in my working style, shifting from working slowly t</w:t>
      </w:r>
      <w:r w:rsidRPr="00441DA8">
        <w:rPr>
          <w:rFonts w:ascii="Times New Roman" w:hAnsi="Times New Roman" w:cs="Times New Roman"/>
          <w:sz w:val="24"/>
          <w:szCs w:val="24"/>
        </w:rPr>
        <w:t xml:space="preserve">o working with time management. </w:t>
      </w:r>
      <w:r w:rsidR="00923889" w:rsidRPr="00441DA8">
        <w:rPr>
          <w:rFonts w:ascii="Times New Roman" w:hAnsi="Times New Roman" w:cs="Times New Roman"/>
          <w:sz w:val="24"/>
          <w:szCs w:val="24"/>
        </w:rPr>
        <w:t>While learning to communicate with others at the same job level as I was, I realized that my growth was quite slow compared to some of them. I learned how to improve from their learning experiences and fasten my learning speed. Also, I realized how many opportunities I lost because I wasn't able to operate on many works at a given time. Thus, after making a realization, I continued to put extra effort not on hard work but on smart work to uplift myself and work efficiently</w:t>
      </w:r>
      <w:r w:rsidR="0005496C" w:rsidRPr="00441DA8">
        <w:rPr>
          <w:rFonts w:ascii="Times New Roman" w:hAnsi="Times New Roman" w:cs="Times New Roman"/>
          <w:sz w:val="24"/>
          <w:szCs w:val="24"/>
        </w:rPr>
        <w:t xml:space="preserve"> (Giousmpasoglou and Marinakou, 2021)</w:t>
      </w:r>
      <w:r w:rsidR="00923889" w:rsidRPr="00441DA8">
        <w:rPr>
          <w:rFonts w:ascii="Times New Roman" w:hAnsi="Times New Roman" w:cs="Times New Roman"/>
          <w:sz w:val="24"/>
          <w:szCs w:val="24"/>
        </w:rPr>
        <w:t xml:space="preserve">. While also learning that the hotel management is not effective in motivating people to work in teams and also seeing that people have no time to interact with each other, I found more flaws in the management. The solution I offered to the hotel management includes some co-curricular activities in their free time to form interaction and also to bring employees closer to each other. Further, teams should be made with people who have similar interests so they can perform well. Moreover, a practice should be introduced to motivate employees to work in teams showing them the benefits of teamwork. </w:t>
      </w:r>
    </w:p>
    <w:p w:rsidR="00073FB6" w:rsidRPr="00441DA8" w:rsidRDefault="008B1742" w:rsidP="00273EFE">
      <w:pPr>
        <w:pStyle w:val="Heading1"/>
        <w:rPr>
          <w:rFonts w:ascii="Times New Roman" w:hAnsi="Times New Roman" w:cs="Times New Roman"/>
        </w:rPr>
      </w:pPr>
      <w:bookmarkStart w:id="6" w:name="_Toc150182013"/>
      <w:r w:rsidRPr="00441DA8">
        <w:rPr>
          <w:rFonts w:ascii="Times New Roman" w:hAnsi="Times New Roman" w:cs="Times New Roman"/>
        </w:rPr>
        <w:lastRenderedPageBreak/>
        <w:t>Conclusion</w:t>
      </w:r>
      <w:bookmarkEnd w:id="6"/>
    </w:p>
    <w:p w:rsidR="008E563A"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 xml:space="preserve">Daily practice makes a person better but acquiring new skills requires some sort of struggle. While working at </w:t>
      </w:r>
      <w:r w:rsidRPr="00441DA8">
        <w:rPr>
          <w:rFonts w:ascii="Times New Roman" w:hAnsi="Times New Roman" w:cs="Times New Roman"/>
          <w:sz w:val="24"/>
          <w:szCs w:val="24"/>
        </w:rPr>
        <w:t>Eastbourne</w:t>
      </w:r>
      <w:r w:rsidRPr="00441DA8">
        <w:rPr>
          <w:rFonts w:ascii="Times New Roman" w:hAnsi="Times New Roman" w:cs="Times New Roman"/>
          <w:sz w:val="24"/>
          <w:szCs w:val="24"/>
        </w:rPr>
        <w:t xml:space="preserve"> Town Center Hotel, I realized how pr</w:t>
      </w:r>
      <w:r w:rsidRPr="00441DA8">
        <w:rPr>
          <w:rFonts w:ascii="Times New Roman" w:hAnsi="Times New Roman" w:cs="Times New Roman"/>
          <w:sz w:val="24"/>
          <w:szCs w:val="24"/>
        </w:rPr>
        <w:t xml:space="preserve">acticing in real life is different from what you study in academics. Also, the practical </w:t>
      </w:r>
      <w:r w:rsidR="001A6D87" w:rsidRPr="00441DA8">
        <w:rPr>
          <w:rFonts w:ascii="Times New Roman" w:hAnsi="Times New Roman" w:cs="Times New Roman"/>
          <w:sz w:val="24"/>
          <w:szCs w:val="24"/>
        </w:rPr>
        <w:t>experience grants</w:t>
      </w:r>
      <w:r w:rsidRPr="00441DA8">
        <w:rPr>
          <w:rFonts w:ascii="Times New Roman" w:hAnsi="Times New Roman" w:cs="Times New Roman"/>
          <w:sz w:val="24"/>
          <w:szCs w:val="24"/>
        </w:rPr>
        <w:t xml:space="preserve"> more than just knowledge. It boosted my skills as a person and it made me develop many skills like problem-solving, communication, teamwork, creativi</w:t>
      </w:r>
      <w:r w:rsidRPr="00441DA8">
        <w:rPr>
          <w:rFonts w:ascii="Times New Roman" w:hAnsi="Times New Roman" w:cs="Times New Roman"/>
          <w:sz w:val="24"/>
          <w:szCs w:val="24"/>
        </w:rPr>
        <w:t xml:space="preserve">ty, critical thinking, time management, and others. Experiencing housekeeping was a learning that made me understand some of the honest practices in a hotel and also how to perform such tasks. I learned how to interact with guests and </w:t>
      </w:r>
      <w:r w:rsidR="001A6D87" w:rsidRPr="00441DA8">
        <w:rPr>
          <w:rFonts w:ascii="Times New Roman" w:hAnsi="Times New Roman" w:cs="Times New Roman"/>
          <w:sz w:val="24"/>
          <w:szCs w:val="24"/>
        </w:rPr>
        <w:t>look at the other workers in the department. Among all the work I did, I find inspecting a fun-loving activity that helps to figure out maintenance needs. Moreover, on seeing my confidence boost at the placement, I found myself satisfied with the work I was doing</w:t>
      </w:r>
      <w:r w:rsidR="0032141A" w:rsidRPr="00441DA8">
        <w:rPr>
          <w:rFonts w:ascii="Times New Roman" w:hAnsi="Times New Roman" w:cs="Times New Roman"/>
          <w:sz w:val="24"/>
          <w:szCs w:val="24"/>
        </w:rPr>
        <w:t xml:space="preserve"> (Christou and Chatzigeorgiou, 2019)</w:t>
      </w:r>
      <w:r w:rsidR="001A6D87" w:rsidRPr="00441DA8">
        <w:rPr>
          <w:rFonts w:ascii="Times New Roman" w:hAnsi="Times New Roman" w:cs="Times New Roman"/>
          <w:sz w:val="24"/>
          <w:szCs w:val="24"/>
        </w:rPr>
        <w:t xml:space="preserve">. </w:t>
      </w:r>
    </w:p>
    <w:p w:rsidR="00073FB6" w:rsidRPr="00441DA8" w:rsidRDefault="008B1742" w:rsidP="00273EFE">
      <w:pPr>
        <w:pStyle w:val="Heading1"/>
        <w:rPr>
          <w:rFonts w:ascii="Times New Roman" w:hAnsi="Times New Roman" w:cs="Times New Roman"/>
        </w:rPr>
      </w:pPr>
      <w:bookmarkStart w:id="7" w:name="_Toc150182014"/>
      <w:r w:rsidRPr="00441DA8">
        <w:rPr>
          <w:rFonts w:ascii="Times New Roman" w:hAnsi="Times New Roman" w:cs="Times New Roman"/>
        </w:rPr>
        <w:t>Action Plan</w:t>
      </w:r>
      <w:bookmarkEnd w:id="7"/>
      <w:r w:rsidRPr="00441DA8">
        <w:rPr>
          <w:rFonts w:ascii="Times New Roman" w:hAnsi="Times New Roman" w:cs="Times New Roman"/>
        </w:rPr>
        <w:t xml:space="preserve"> </w:t>
      </w:r>
    </w:p>
    <w:p w:rsidR="00073FB6" w:rsidRPr="00441DA8" w:rsidRDefault="008B1742" w:rsidP="00273EFE">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 xml:space="preserve">The placement at </w:t>
      </w:r>
      <w:r w:rsidRPr="00441DA8">
        <w:rPr>
          <w:rFonts w:ascii="Times New Roman" w:hAnsi="Times New Roman" w:cs="Times New Roman"/>
          <w:sz w:val="24"/>
          <w:szCs w:val="24"/>
        </w:rPr>
        <w:t>Eastbourne Town Center Hotel</w:t>
      </w:r>
      <w:r w:rsidRPr="00441DA8">
        <w:rPr>
          <w:rFonts w:ascii="Times New Roman" w:hAnsi="Times New Roman" w:cs="Times New Roman"/>
          <w:sz w:val="24"/>
          <w:szCs w:val="24"/>
        </w:rPr>
        <w:t xml:space="preserve"> made me a well-learned person performing well with the housekeeping and back-of-house services and also led to my self</w:t>
      </w:r>
      <w:r w:rsidRPr="00441DA8">
        <w:rPr>
          <w:rFonts w:ascii="Times New Roman" w:hAnsi="Times New Roman" w:cs="Times New Roman"/>
          <w:sz w:val="24"/>
          <w:szCs w:val="24"/>
        </w:rPr>
        <w:t xml:space="preserve">-development. However, there are many areas that I need to focus on and improve, which include effective performance covering all </w:t>
      </w:r>
      <w:r w:rsidR="00796BA8" w:rsidRPr="00441DA8">
        <w:rPr>
          <w:rFonts w:ascii="Times New Roman" w:hAnsi="Times New Roman" w:cs="Times New Roman"/>
          <w:sz w:val="24"/>
          <w:szCs w:val="24"/>
        </w:rPr>
        <w:t>activities</w:t>
      </w:r>
      <w:r w:rsidRPr="00441DA8">
        <w:rPr>
          <w:rFonts w:ascii="Times New Roman" w:hAnsi="Times New Roman" w:cs="Times New Roman"/>
          <w:sz w:val="24"/>
          <w:szCs w:val="24"/>
        </w:rPr>
        <w:t xml:space="preserve"> of the </w:t>
      </w:r>
      <w:r w:rsidRPr="00441DA8">
        <w:rPr>
          <w:rFonts w:ascii="Times New Roman" w:hAnsi="Times New Roman" w:cs="Times New Roman"/>
          <w:sz w:val="24"/>
          <w:szCs w:val="24"/>
        </w:rPr>
        <w:t>housekeeping and back-of-house services</w:t>
      </w:r>
      <w:r w:rsidR="0032141A" w:rsidRPr="00441DA8">
        <w:rPr>
          <w:rFonts w:ascii="Times New Roman" w:hAnsi="Times New Roman" w:cs="Times New Roman"/>
          <w:sz w:val="24"/>
          <w:szCs w:val="24"/>
        </w:rPr>
        <w:t xml:space="preserve"> and skills like empathy and teamwork (Lee and Lim, 2023)</w:t>
      </w:r>
      <w:r w:rsidRPr="00441DA8">
        <w:rPr>
          <w:rFonts w:ascii="Times New Roman" w:hAnsi="Times New Roman" w:cs="Times New Roman"/>
          <w:sz w:val="24"/>
          <w:szCs w:val="24"/>
        </w:rPr>
        <w:t>. I need to focus more on fulfilling guest requests and looking at se</w:t>
      </w:r>
      <w:r w:rsidRPr="00441DA8">
        <w:rPr>
          <w:rFonts w:ascii="Times New Roman" w:hAnsi="Times New Roman" w:cs="Times New Roman"/>
          <w:sz w:val="24"/>
          <w:szCs w:val="24"/>
        </w:rPr>
        <w:t>curity. When I perform well in these areas, it will make my promotion better. Also,</w:t>
      </w:r>
      <w:r w:rsidR="00796BA8" w:rsidRPr="00441DA8">
        <w:rPr>
          <w:rFonts w:ascii="Times New Roman" w:hAnsi="Times New Roman" w:cs="Times New Roman"/>
          <w:sz w:val="24"/>
          <w:szCs w:val="24"/>
        </w:rPr>
        <w:t xml:space="preserve"> I need to put effort into improving my administrative functions which include payroll, staff scheduling, and record-keeping. As I am never good with finances, focusing on these areas will help me improve my finances. </w:t>
      </w:r>
    </w:p>
    <w:p w:rsidR="00441DA8" w:rsidRPr="00441DA8" w:rsidRDefault="00441DA8">
      <w:pPr>
        <w:rPr>
          <w:rFonts w:ascii="Times New Roman" w:eastAsiaTheme="majorEastAsia" w:hAnsi="Times New Roman" w:cs="Times New Roman"/>
          <w:b/>
          <w:bCs/>
          <w:color w:val="365F91" w:themeColor="accent1" w:themeShade="BF"/>
          <w:sz w:val="28"/>
          <w:szCs w:val="28"/>
        </w:rPr>
      </w:pPr>
      <w:r w:rsidRPr="00441DA8">
        <w:rPr>
          <w:rFonts w:ascii="Times New Roman" w:hAnsi="Times New Roman" w:cs="Times New Roman"/>
        </w:rPr>
        <w:br w:type="page"/>
      </w:r>
    </w:p>
    <w:p w:rsidR="00441DA8" w:rsidRPr="00441DA8" w:rsidRDefault="00441DA8" w:rsidP="00441DA8">
      <w:pPr>
        <w:pStyle w:val="Heading1"/>
        <w:rPr>
          <w:rFonts w:ascii="Times New Roman" w:hAnsi="Times New Roman" w:cs="Times New Roman"/>
        </w:rPr>
      </w:pPr>
      <w:bookmarkStart w:id="8" w:name="_Toc150182015"/>
      <w:r w:rsidRPr="00441DA8">
        <w:rPr>
          <w:rFonts w:ascii="Times New Roman" w:hAnsi="Times New Roman" w:cs="Times New Roman"/>
        </w:rPr>
        <w:lastRenderedPageBreak/>
        <w:t>Reference</w:t>
      </w:r>
      <w:bookmarkEnd w:id="8"/>
    </w:p>
    <w:p w:rsidR="00441DA8" w:rsidRPr="00441DA8" w:rsidRDefault="00441DA8" w:rsidP="00441DA8">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Adeani, I.S., Febriani, R.B. and Syafryadin, S., 2020. Using GIBBS’reflective cycle in making reflections of literary analysis. </w:t>
      </w:r>
      <w:r w:rsidRPr="00441DA8">
        <w:rPr>
          <w:rFonts w:ascii="Times New Roman" w:hAnsi="Times New Roman" w:cs="Times New Roman"/>
          <w:i/>
          <w:iCs/>
          <w:sz w:val="24"/>
          <w:szCs w:val="24"/>
        </w:rPr>
        <w:t>Indonesian EFL Journal</w:t>
      </w:r>
      <w:r w:rsidRPr="00441DA8">
        <w:rPr>
          <w:rFonts w:ascii="Times New Roman" w:hAnsi="Times New Roman" w:cs="Times New Roman"/>
          <w:sz w:val="24"/>
          <w:szCs w:val="24"/>
        </w:rPr>
        <w:t>, </w:t>
      </w:r>
      <w:r w:rsidRPr="00441DA8">
        <w:rPr>
          <w:rFonts w:ascii="Times New Roman" w:hAnsi="Times New Roman" w:cs="Times New Roman"/>
          <w:i/>
          <w:iCs/>
          <w:sz w:val="24"/>
          <w:szCs w:val="24"/>
        </w:rPr>
        <w:t>6</w:t>
      </w:r>
      <w:r w:rsidRPr="00441DA8">
        <w:rPr>
          <w:rFonts w:ascii="Times New Roman" w:hAnsi="Times New Roman" w:cs="Times New Roman"/>
          <w:sz w:val="24"/>
          <w:szCs w:val="24"/>
        </w:rPr>
        <w:t>(2), pp.139-148.</w:t>
      </w:r>
    </w:p>
    <w:p w:rsidR="00441DA8" w:rsidRPr="00441DA8" w:rsidRDefault="00441DA8" w:rsidP="00441DA8">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Ampountolas, A., Shaw, G. and James, S., 2019. Active learning to improve self-confidence and decision-making skills through the use of hotel simulation. </w:t>
      </w:r>
      <w:r w:rsidRPr="00441DA8">
        <w:rPr>
          <w:rFonts w:ascii="Times New Roman" w:hAnsi="Times New Roman" w:cs="Times New Roman"/>
          <w:i/>
          <w:iCs/>
          <w:sz w:val="24"/>
          <w:szCs w:val="24"/>
        </w:rPr>
        <w:t>Journal of Hospitality &amp; Tourism Education</w:t>
      </w:r>
      <w:r w:rsidRPr="00441DA8">
        <w:rPr>
          <w:rFonts w:ascii="Times New Roman" w:hAnsi="Times New Roman" w:cs="Times New Roman"/>
          <w:sz w:val="24"/>
          <w:szCs w:val="24"/>
        </w:rPr>
        <w:t>, </w:t>
      </w:r>
      <w:r w:rsidRPr="00441DA8">
        <w:rPr>
          <w:rFonts w:ascii="Times New Roman" w:hAnsi="Times New Roman" w:cs="Times New Roman"/>
          <w:i/>
          <w:iCs/>
          <w:sz w:val="24"/>
          <w:szCs w:val="24"/>
        </w:rPr>
        <w:t>31</w:t>
      </w:r>
      <w:r w:rsidRPr="00441DA8">
        <w:rPr>
          <w:rFonts w:ascii="Times New Roman" w:hAnsi="Times New Roman" w:cs="Times New Roman"/>
          <w:sz w:val="24"/>
          <w:szCs w:val="24"/>
        </w:rPr>
        <w:t>(3), pp.125-138.</w:t>
      </w:r>
    </w:p>
    <w:p w:rsidR="00441DA8" w:rsidRPr="00441DA8" w:rsidRDefault="00441DA8" w:rsidP="00441DA8">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Christou, E. and Chatzigeorgiou, C., 2019. Experiential learning through industrial placement in hospitality education: The meat in the sandwich. </w:t>
      </w:r>
      <w:r w:rsidRPr="00441DA8">
        <w:rPr>
          <w:rFonts w:ascii="Times New Roman" w:hAnsi="Times New Roman" w:cs="Times New Roman"/>
          <w:i/>
          <w:iCs/>
          <w:sz w:val="24"/>
          <w:szCs w:val="24"/>
        </w:rPr>
        <w:t>Journal of Contemporary Education Theory &amp; Research (JCETR)</w:t>
      </w:r>
      <w:r w:rsidRPr="00441DA8">
        <w:rPr>
          <w:rFonts w:ascii="Times New Roman" w:hAnsi="Times New Roman" w:cs="Times New Roman"/>
          <w:sz w:val="24"/>
          <w:szCs w:val="24"/>
        </w:rPr>
        <w:t>, </w:t>
      </w:r>
      <w:r w:rsidRPr="00441DA8">
        <w:rPr>
          <w:rFonts w:ascii="Times New Roman" w:hAnsi="Times New Roman" w:cs="Times New Roman"/>
          <w:i/>
          <w:iCs/>
          <w:sz w:val="24"/>
          <w:szCs w:val="24"/>
        </w:rPr>
        <w:t>3</w:t>
      </w:r>
      <w:r w:rsidRPr="00441DA8">
        <w:rPr>
          <w:rFonts w:ascii="Times New Roman" w:hAnsi="Times New Roman" w:cs="Times New Roman"/>
          <w:sz w:val="24"/>
          <w:szCs w:val="24"/>
        </w:rPr>
        <w:t>(2), pp.31-35.</w:t>
      </w:r>
    </w:p>
    <w:p w:rsidR="00441DA8" w:rsidRPr="00441DA8" w:rsidRDefault="00441DA8" w:rsidP="00441DA8">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Christou, E. and Chatzigeorgiou, C., 2019. Industrial placement in hospitality management education. Students' experiences and development of skills. In </w:t>
      </w:r>
      <w:r w:rsidRPr="00441DA8">
        <w:rPr>
          <w:rFonts w:ascii="Times New Roman" w:hAnsi="Times New Roman" w:cs="Times New Roman"/>
          <w:i/>
          <w:iCs/>
          <w:sz w:val="24"/>
          <w:szCs w:val="24"/>
        </w:rPr>
        <w:t>ICOMEU conference proceedings. 2nd international congress on management of educational units, 29th November-1st December 2019, Thessaloniki, Greece</w:t>
      </w:r>
      <w:r w:rsidRPr="00441DA8">
        <w:rPr>
          <w:rFonts w:ascii="Times New Roman" w:hAnsi="Times New Roman" w:cs="Times New Roman"/>
          <w:sz w:val="24"/>
          <w:szCs w:val="24"/>
        </w:rPr>
        <w:t> (pp. 157-164).</w:t>
      </w:r>
    </w:p>
    <w:p w:rsidR="00441DA8" w:rsidRPr="00441DA8" w:rsidRDefault="00441DA8" w:rsidP="00441DA8">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Giousmpasoglou, C. and Marinakou, E., 2021. Hotel internships and student satisfaction as key determinant to career intention. </w:t>
      </w:r>
      <w:r w:rsidRPr="00441DA8">
        <w:rPr>
          <w:rFonts w:ascii="Times New Roman" w:hAnsi="Times New Roman" w:cs="Times New Roman"/>
          <w:i/>
          <w:iCs/>
          <w:sz w:val="24"/>
          <w:szCs w:val="24"/>
        </w:rPr>
        <w:t>Journal of Tourism Research</w:t>
      </w:r>
      <w:r w:rsidRPr="00441DA8">
        <w:rPr>
          <w:rFonts w:ascii="Times New Roman" w:hAnsi="Times New Roman" w:cs="Times New Roman"/>
          <w:sz w:val="24"/>
          <w:szCs w:val="24"/>
        </w:rPr>
        <w:t>, </w:t>
      </w:r>
      <w:r w:rsidRPr="00441DA8">
        <w:rPr>
          <w:rFonts w:ascii="Times New Roman" w:hAnsi="Times New Roman" w:cs="Times New Roman"/>
          <w:i/>
          <w:iCs/>
          <w:sz w:val="24"/>
          <w:szCs w:val="24"/>
        </w:rPr>
        <w:t>25</w:t>
      </w:r>
      <w:r w:rsidRPr="00441DA8">
        <w:rPr>
          <w:rFonts w:ascii="Times New Roman" w:hAnsi="Times New Roman" w:cs="Times New Roman"/>
          <w:sz w:val="24"/>
          <w:szCs w:val="24"/>
        </w:rPr>
        <w:t>, pp.42-67.</w:t>
      </w:r>
    </w:p>
    <w:p w:rsidR="00441DA8" w:rsidRPr="00441DA8" w:rsidRDefault="00441DA8" w:rsidP="00441DA8">
      <w:pPr>
        <w:spacing w:line="360" w:lineRule="auto"/>
        <w:jc w:val="both"/>
        <w:rPr>
          <w:rFonts w:ascii="Times New Roman" w:hAnsi="Times New Roman" w:cs="Times New Roman"/>
          <w:bCs/>
          <w:sz w:val="24"/>
          <w:szCs w:val="24"/>
        </w:rPr>
      </w:pPr>
      <w:r w:rsidRPr="00441DA8">
        <w:rPr>
          <w:rFonts w:ascii="Times New Roman" w:hAnsi="Times New Roman" w:cs="Times New Roman"/>
          <w:bCs/>
          <w:sz w:val="24"/>
          <w:szCs w:val="24"/>
        </w:rPr>
        <w:t>Kensbock, S.L., Patiar, A. and Jennings, G., 2019. Hotel room attendants’ delivery of quality service. </w:t>
      </w:r>
      <w:r w:rsidRPr="00441DA8">
        <w:rPr>
          <w:rFonts w:ascii="Times New Roman" w:hAnsi="Times New Roman" w:cs="Times New Roman"/>
          <w:bCs/>
          <w:i/>
          <w:iCs/>
          <w:sz w:val="24"/>
          <w:szCs w:val="24"/>
        </w:rPr>
        <w:t>Tourism and Hospitality Research</w:t>
      </w:r>
      <w:r w:rsidRPr="00441DA8">
        <w:rPr>
          <w:rFonts w:ascii="Times New Roman" w:hAnsi="Times New Roman" w:cs="Times New Roman"/>
          <w:bCs/>
          <w:sz w:val="24"/>
          <w:szCs w:val="24"/>
        </w:rPr>
        <w:t>, </w:t>
      </w:r>
      <w:r w:rsidRPr="00441DA8">
        <w:rPr>
          <w:rFonts w:ascii="Times New Roman" w:hAnsi="Times New Roman" w:cs="Times New Roman"/>
          <w:bCs/>
          <w:i/>
          <w:iCs/>
          <w:sz w:val="24"/>
          <w:szCs w:val="24"/>
        </w:rPr>
        <w:t>19</w:t>
      </w:r>
      <w:r w:rsidRPr="00441DA8">
        <w:rPr>
          <w:rFonts w:ascii="Times New Roman" w:hAnsi="Times New Roman" w:cs="Times New Roman"/>
          <w:bCs/>
          <w:sz w:val="24"/>
          <w:szCs w:val="24"/>
        </w:rPr>
        <w:t>(3), pp.382-393.</w:t>
      </w:r>
    </w:p>
    <w:p w:rsidR="00441DA8" w:rsidRPr="00441DA8" w:rsidRDefault="00441DA8" w:rsidP="00441DA8">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Lee, S.H. and Lim, S.E., 2023. Enhancing teamwork in the hospitality industry: The importance of empathy. </w:t>
      </w:r>
      <w:r w:rsidRPr="00441DA8">
        <w:rPr>
          <w:rFonts w:ascii="Times New Roman" w:hAnsi="Times New Roman" w:cs="Times New Roman"/>
          <w:i/>
          <w:iCs/>
          <w:sz w:val="24"/>
          <w:szCs w:val="24"/>
        </w:rPr>
        <w:t>International Journal of Hospitality Management</w:t>
      </w:r>
      <w:r w:rsidRPr="00441DA8">
        <w:rPr>
          <w:rFonts w:ascii="Times New Roman" w:hAnsi="Times New Roman" w:cs="Times New Roman"/>
          <w:sz w:val="24"/>
          <w:szCs w:val="24"/>
        </w:rPr>
        <w:t>, </w:t>
      </w:r>
      <w:r w:rsidRPr="00441DA8">
        <w:rPr>
          <w:rFonts w:ascii="Times New Roman" w:hAnsi="Times New Roman" w:cs="Times New Roman"/>
          <w:i/>
          <w:iCs/>
          <w:sz w:val="24"/>
          <w:szCs w:val="24"/>
        </w:rPr>
        <w:t>114</w:t>
      </w:r>
      <w:r w:rsidRPr="00441DA8">
        <w:rPr>
          <w:rFonts w:ascii="Times New Roman" w:hAnsi="Times New Roman" w:cs="Times New Roman"/>
          <w:sz w:val="24"/>
          <w:szCs w:val="24"/>
        </w:rPr>
        <w:t>, p.103557.</w:t>
      </w:r>
    </w:p>
    <w:p w:rsidR="00441DA8" w:rsidRPr="00441DA8" w:rsidRDefault="00441DA8" w:rsidP="00441DA8">
      <w:pPr>
        <w:spacing w:line="360" w:lineRule="auto"/>
        <w:jc w:val="both"/>
        <w:rPr>
          <w:rFonts w:ascii="Times New Roman" w:hAnsi="Times New Roman" w:cs="Times New Roman"/>
          <w:sz w:val="24"/>
          <w:szCs w:val="24"/>
        </w:rPr>
      </w:pPr>
      <w:r w:rsidRPr="00441DA8">
        <w:rPr>
          <w:rFonts w:ascii="Times New Roman" w:hAnsi="Times New Roman" w:cs="Times New Roman"/>
          <w:sz w:val="24"/>
          <w:szCs w:val="24"/>
        </w:rPr>
        <w:t>Neeson, R. and Billington, L., 2022. Entrepreneurship learning through a collaborative approach to student practical placement/internship. </w:t>
      </w:r>
      <w:r w:rsidRPr="00441DA8">
        <w:rPr>
          <w:rFonts w:ascii="Times New Roman" w:hAnsi="Times New Roman" w:cs="Times New Roman"/>
          <w:i/>
          <w:iCs/>
          <w:sz w:val="24"/>
          <w:szCs w:val="24"/>
        </w:rPr>
        <w:t>Journal of the International Council for Small Business</w:t>
      </w:r>
      <w:r w:rsidRPr="00441DA8">
        <w:rPr>
          <w:rFonts w:ascii="Times New Roman" w:hAnsi="Times New Roman" w:cs="Times New Roman"/>
          <w:sz w:val="24"/>
          <w:szCs w:val="24"/>
        </w:rPr>
        <w:t>, </w:t>
      </w:r>
      <w:r w:rsidRPr="00441DA8">
        <w:rPr>
          <w:rFonts w:ascii="Times New Roman" w:hAnsi="Times New Roman" w:cs="Times New Roman"/>
          <w:i/>
          <w:iCs/>
          <w:sz w:val="24"/>
          <w:szCs w:val="24"/>
        </w:rPr>
        <w:t>3</w:t>
      </w:r>
      <w:r w:rsidRPr="00441DA8">
        <w:rPr>
          <w:rFonts w:ascii="Times New Roman" w:hAnsi="Times New Roman" w:cs="Times New Roman"/>
          <w:sz w:val="24"/>
          <w:szCs w:val="24"/>
        </w:rPr>
        <w:t>(1), pp.68-78.</w:t>
      </w:r>
    </w:p>
    <w:p w:rsidR="00441DA8" w:rsidRPr="00441DA8" w:rsidRDefault="00441DA8" w:rsidP="00273EFE">
      <w:pPr>
        <w:spacing w:line="360" w:lineRule="auto"/>
        <w:jc w:val="both"/>
        <w:rPr>
          <w:rFonts w:ascii="Times New Roman" w:hAnsi="Times New Roman" w:cs="Times New Roman"/>
          <w:sz w:val="24"/>
          <w:szCs w:val="24"/>
        </w:rPr>
      </w:pPr>
    </w:p>
    <w:sectPr w:rsidR="00441DA8" w:rsidRPr="00441DA8" w:rsidSect="00FA1C7C">
      <w:footerReference w:type="default" r:id="rId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1742" w:rsidRDefault="008B1742" w:rsidP="00441DA8">
      <w:pPr>
        <w:spacing w:after="0" w:line="240" w:lineRule="auto"/>
      </w:pPr>
      <w:r>
        <w:separator/>
      </w:r>
    </w:p>
  </w:endnote>
  <w:endnote w:type="continuationSeparator" w:id="1">
    <w:p w:rsidR="008B1742" w:rsidRDefault="008B1742" w:rsidP="00441D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80353936"/>
      <w:docPartObj>
        <w:docPartGallery w:val="Page Numbers (Bottom of Page)"/>
        <w:docPartUnique/>
      </w:docPartObj>
    </w:sdtPr>
    <w:sdtContent>
      <w:p w:rsidR="00441DA8" w:rsidRDefault="00441DA8">
        <w:pPr>
          <w:pStyle w:val="Footer"/>
          <w:jc w:val="right"/>
        </w:pPr>
        <w:fldSimple w:instr=" PAGE   \* MERGEFORMAT ">
          <w:r w:rsidR="00E473E7">
            <w:rPr>
              <w:noProof/>
            </w:rPr>
            <w:t>6</w:t>
          </w:r>
        </w:fldSimple>
      </w:p>
    </w:sdtContent>
  </w:sdt>
  <w:p w:rsidR="00441DA8" w:rsidRDefault="00441D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1742" w:rsidRDefault="008B1742" w:rsidP="00441DA8">
      <w:pPr>
        <w:spacing w:after="0" w:line="240" w:lineRule="auto"/>
      </w:pPr>
      <w:r>
        <w:separator/>
      </w:r>
    </w:p>
  </w:footnote>
  <w:footnote w:type="continuationSeparator" w:id="1">
    <w:p w:rsidR="008B1742" w:rsidRDefault="008B1742" w:rsidP="00441DA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defaultTabStop w:val="720"/>
  <w:characterSpacingControl w:val="doNotCompress"/>
  <w:footnotePr>
    <w:footnote w:id="0"/>
    <w:footnote w:id="1"/>
  </w:footnotePr>
  <w:endnotePr>
    <w:endnote w:id="0"/>
    <w:endnote w:id="1"/>
  </w:endnotePr>
  <w:compat/>
  <w:rsids>
    <w:rsidRoot w:val="00073FB6"/>
    <w:rsid w:val="0005496C"/>
    <w:rsid w:val="00073FB6"/>
    <w:rsid w:val="001A6D87"/>
    <w:rsid w:val="002579D9"/>
    <w:rsid w:val="00273EFE"/>
    <w:rsid w:val="0032141A"/>
    <w:rsid w:val="00441DA8"/>
    <w:rsid w:val="00623848"/>
    <w:rsid w:val="00733CE7"/>
    <w:rsid w:val="007607ED"/>
    <w:rsid w:val="00796BA8"/>
    <w:rsid w:val="008B1742"/>
    <w:rsid w:val="008E563A"/>
    <w:rsid w:val="00923889"/>
    <w:rsid w:val="00A30724"/>
    <w:rsid w:val="00E473E7"/>
    <w:rsid w:val="00EE4CBC"/>
    <w:rsid w:val="00F837FE"/>
    <w:rsid w:val="00FA1C7C"/>
    <w:rsid w:val="00FF380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1C7C"/>
  </w:style>
  <w:style w:type="paragraph" w:styleId="Heading1">
    <w:name w:val="heading 1"/>
    <w:basedOn w:val="Normal"/>
    <w:next w:val="Normal"/>
    <w:link w:val="Heading1Char"/>
    <w:uiPriority w:val="9"/>
    <w:qFormat/>
    <w:rsid w:val="00273E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EF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441DA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41DA8"/>
  </w:style>
  <w:style w:type="paragraph" w:styleId="Footer">
    <w:name w:val="footer"/>
    <w:basedOn w:val="Normal"/>
    <w:link w:val="FooterChar"/>
    <w:uiPriority w:val="99"/>
    <w:unhideWhenUsed/>
    <w:rsid w:val="00441D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DA8"/>
  </w:style>
  <w:style w:type="paragraph" w:styleId="Title">
    <w:name w:val="Title"/>
    <w:basedOn w:val="Normal"/>
    <w:next w:val="Normal"/>
    <w:link w:val="TitleChar"/>
    <w:uiPriority w:val="10"/>
    <w:qFormat/>
    <w:rsid w:val="00441DA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41DA8"/>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E473E7"/>
    <w:pPr>
      <w:outlineLvl w:val="9"/>
    </w:pPr>
  </w:style>
  <w:style w:type="paragraph" w:styleId="TOC1">
    <w:name w:val="toc 1"/>
    <w:basedOn w:val="Normal"/>
    <w:next w:val="Normal"/>
    <w:autoRedefine/>
    <w:uiPriority w:val="39"/>
    <w:unhideWhenUsed/>
    <w:rsid w:val="00E473E7"/>
    <w:pPr>
      <w:spacing w:after="100"/>
    </w:pPr>
  </w:style>
  <w:style w:type="character" w:styleId="Hyperlink">
    <w:name w:val="Hyperlink"/>
    <w:basedOn w:val="DefaultParagraphFont"/>
    <w:uiPriority w:val="99"/>
    <w:unhideWhenUsed/>
    <w:rsid w:val="00E473E7"/>
    <w:rPr>
      <w:color w:val="0000FF" w:themeColor="hyperlink"/>
      <w:u w:val="single"/>
    </w:rPr>
  </w:style>
  <w:style w:type="paragraph" w:styleId="BalloonText">
    <w:name w:val="Balloon Text"/>
    <w:basedOn w:val="Normal"/>
    <w:link w:val="BalloonTextChar"/>
    <w:uiPriority w:val="99"/>
    <w:semiHidden/>
    <w:unhideWhenUsed/>
    <w:rsid w:val="00E473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3E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E2DB50-F6EE-4BA2-8D99-DE4DC4414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TotalTime>
  <Pages>7</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30</cp:revision>
  <dcterms:created xsi:type="dcterms:W3CDTF">2023-11-06T07:27:00Z</dcterms:created>
  <dcterms:modified xsi:type="dcterms:W3CDTF">2023-11-06T11:28:00Z</dcterms:modified>
</cp:coreProperties>
</file>