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F48C9B5" w14:textId="4CF2D3A7" w:rsidR="009B47AE" w:rsidRDefault="004D121C" w:rsidP="007B2B01">
      <w:pPr>
        <w:pStyle w:val="AssignHeader"/>
        <w:rPr>
          <w:rFonts w:ascii="Times New Roman" w:hAnsi="Times New Roman" w:cs="Times New Roman"/>
        </w:rPr>
      </w:pPr>
      <w:r w:rsidRPr="007B2B01">
        <w:rPr>
          <w:rFonts w:ascii="Times New Roman" w:hAnsi="Times New Roman" w:cs="Times New Roman"/>
        </w:rPr>
        <w:t>ECAD6009-C</w:t>
      </w:r>
      <w:r w:rsidR="009A0ECE" w:rsidRPr="007B2B01">
        <w:rPr>
          <w:rFonts w:ascii="Times New Roman" w:hAnsi="Times New Roman" w:cs="Times New Roman"/>
        </w:rPr>
        <w:t xml:space="preserve"> – Part A</w:t>
      </w:r>
      <w:r w:rsidR="007B2B01">
        <w:rPr>
          <w:rFonts w:ascii="Times New Roman" w:hAnsi="Times New Roman" w:cs="Times New Roman"/>
        </w:rPr>
        <w:t xml:space="preserve"> </w:t>
      </w:r>
      <w:proofErr w:type="gramStart"/>
      <w:r w:rsidR="007B2B01">
        <w:rPr>
          <w:rFonts w:ascii="Times New Roman" w:hAnsi="Times New Roman" w:cs="Times New Roman"/>
        </w:rPr>
        <w:t xml:space="preserve">– </w:t>
      </w:r>
      <w:r w:rsidR="009A0ECE" w:rsidRPr="007B2B01">
        <w:rPr>
          <w:rFonts w:ascii="Times New Roman" w:hAnsi="Times New Roman" w:cs="Times New Roman"/>
        </w:rPr>
        <w:t xml:space="preserve"> </w:t>
      </w:r>
      <w:r w:rsidR="007B2B01" w:rsidRPr="007B2B01">
        <w:rPr>
          <w:rFonts w:ascii="Times New Roman" w:hAnsi="Times New Roman" w:cs="Times New Roman"/>
        </w:rPr>
        <w:t>Understand</w:t>
      </w:r>
      <w:proofErr w:type="gramEnd"/>
      <w:r w:rsidR="007B2B01" w:rsidRPr="007B2B01">
        <w:rPr>
          <w:rFonts w:ascii="Times New Roman" w:hAnsi="Times New Roman" w:cs="Times New Roman"/>
        </w:rPr>
        <w:t xml:space="preserve"> how the learner, the school and the local community work together to deliver one of the four purposes?</w:t>
      </w:r>
    </w:p>
    <w:p w14:paraId="1AAE98F8" w14:textId="46D8B720" w:rsidR="00A74397" w:rsidRPr="00A74397" w:rsidRDefault="00A74397" w:rsidP="00A74397">
      <w:pPr>
        <w:pStyle w:val="AssignSubHeader"/>
        <w:rPr>
          <w:rFonts w:ascii="Times New Roman" w:hAnsi="Times New Roman" w:cs="Times New Roman"/>
        </w:rPr>
      </w:pPr>
      <w:r w:rsidRPr="00A74397">
        <w:rPr>
          <w:rFonts w:ascii="Times New Roman" w:hAnsi="Times New Roman" w:cs="Times New Roman"/>
        </w:rPr>
        <w:t xml:space="preserve">Video link - </w:t>
      </w:r>
      <w:hyperlink r:id="rId9" w:history="1">
        <w:r w:rsidR="00D54C78" w:rsidRPr="00977123">
          <w:rPr>
            <w:rStyle w:val="Hyperlink"/>
            <w:rFonts w:ascii="Times New Roman" w:hAnsi="Times New Roman" w:cs="Times New Roman"/>
          </w:rPr>
          <w:t>https://uowtsd-my.sharepoint.com/:v:/g/personal/1806945_student_uwtsd_ac_uk/EVZVaSwV3n9LukB9K9tNC6cBfqT-w-iO6lPci-j0FRUO8g?e=dlsE0j</w:t>
        </w:r>
      </w:hyperlink>
      <w:r w:rsidR="00D54C78">
        <w:rPr>
          <w:rFonts w:ascii="Times New Roman" w:hAnsi="Times New Roman" w:cs="Times New Roman"/>
        </w:rPr>
        <w:t xml:space="preserve"> </w:t>
      </w:r>
    </w:p>
    <w:p w14:paraId="189CBD26" w14:textId="77777777" w:rsidR="009B47AE" w:rsidRPr="007B2B01" w:rsidRDefault="009B47AE" w:rsidP="00E611D9">
      <w:pPr>
        <w:pStyle w:val="AssignBody"/>
        <w:rPr>
          <w:rFonts w:ascii="Times New Roman" w:hAnsi="Times New Roman" w:cs="Times New Roman"/>
          <w:sz w:val="24"/>
          <w:szCs w:val="24"/>
        </w:rPr>
      </w:pPr>
    </w:p>
    <w:p w14:paraId="0D2F6EA6" w14:textId="418B1568" w:rsidR="00E611D9" w:rsidRPr="007B2B01" w:rsidRDefault="009B47AE" w:rsidP="00E611D9">
      <w:pPr>
        <w:pStyle w:val="AssignBody"/>
        <w:rPr>
          <w:rFonts w:ascii="Times New Roman" w:hAnsi="Times New Roman" w:cs="Times New Roman"/>
          <w:b/>
          <w:sz w:val="24"/>
          <w:szCs w:val="24"/>
        </w:rPr>
      </w:pPr>
      <w:proofErr w:type="spellStart"/>
      <w:r w:rsidRPr="007B2B01">
        <w:rPr>
          <w:rFonts w:ascii="Times New Roman" w:hAnsi="Times New Roman" w:cs="Times New Roman"/>
          <w:b/>
          <w:sz w:val="24"/>
          <w:szCs w:val="24"/>
        </w:rPr>
        <w:t>Rhestr</w:t>
      </w:r>
      <w:proofErr w:type="spellEnd"/>
      <w:r w:rsidRPr="007B2B01">
        <w:rPr>
          <w:rFonts w:ascii="Times New Roman" w:hAnsi="Times New Roman" w:cs="Times New Roman"/>
          <w:b/>
          <w:sz w:val="24"/>
          <w:szCs w:val="24"/>
        </w:rPr>
        <w:t xml:space="preserve"> </w:t>
      </w:r>
      <w:proofErr w:type="spellStart"/>
      <w:r w:rsidRPr="007B2B01">
        <w:rPr>
          <w:rFonts w:ascii="Times New Roman" w:hAnsi="Times New Roman" w:cs="Times New Roman"/>
          <w:b/>
          <w:sz w:val="24"/>
          <w:szCs w:val="24"/>
        </w:rPr>
        <w:t>gyfeirnodi</w:t>
      </w:r>
      <w:proofErr w:type="spellEnd"/>
      <w:r w:rsidRPr="007B2B01">
        <w:rPr>
          <w:rFonts w:ascii="Times New Roman" w:hAnsi="Times New Roman" w:cs="Times New Roman"/>
          <w:b/>
          <w:sz w:val="24"/>
          <w:szCs w:val="24"/>
        </w:rPr>
        <w:t xml:space="preserve"> / Reference list:</w:t>
      </w:r>
    </w:p>
    <w:p w14:paraId="5DC0C5BF" w14:textId="78D7879C" w:rsidR="009B47AE" w:rsidRPr="007B2B01" w:rsidRDefault="009B47AE" w:rsidP="00E611D9">
      <w:pPr>
        <w:pStyle w:val="AssignBody"/>
        <w:rPr>
          <w:rFonts w:ascii="Times New Roman" w:hAnsi="Times New Roman" w:cs="Times New Roman"/>
          <w:sz w:val="24"/>
          <w:szCs w:val="24"/>
        </w:rPr>
      </w:pPr>
    </w:p>
    <w:p w14:paraId="647CD23B" w14:textId="67492714" w:rsidR="007B2B01" w:rsidRDefault="007B2B01" w:rsidP="007B2B01">
      <w:pPr>
        <w:pStyle w:val="AssignBody"/>
        <w:rPr>
          <w:rFonts w:ascii="Times New Roman" w:hAnsi="Times New Roman" w:cs="Times New Roman"/>
          <w:sz w:val="24"/>
          <w:szCs w:val="24"/>
        </w:rPr>
      </w:pPr>
      <w:r w:rsidRPr="007B2B01">
        <w:rPr>
          <w:rFonts w:ascii="Times New Roman" w:hAnsi="Times New Roman" w:cs="Times New Roman"/>
          <w:sz w:val="24"/>
          <w:szCs w:val="24"/>
        </w:rPr>
        <w:t>Donaldson, G.  (2015).  Successful Futures.  Welsh Government: Cardiff.</w:t>
      </w:r>
    </w:p>
    <w:p w14:paraId="7C6D255F" w14:textId="77777777" w:rsidR="007B2B01" w:rsidRPr="007B2B01" w:rsidRDefault="007B2B01" w:rsidP="007B2B01">
      <w:pPr>
        <w:pStyle w:val="AssignBody"/>
        <w:rPr>
          <w:rFonts w:ascii="Times New Roman" w:hAnsi="Times New Roman" w:cs="Times New Roman"/>
          <w:sz w:val="24"/>
          <w:szCs w:val="24"/>
        </w:rPr>
      </w:pPr>
    </w:p>
    <w:p w14:paraId="7BC267EB" w14:textId="023F9810" w:rsidR="007B2B01" w:rsidRDefault="007B2B01" w:rsidP="007B2B01">
      <w:pPr>
        <w:pStyle w:val="AssignBody"/>
        <w:rPr>
          <w:rFonts w:ascii="Times New Roman" w:hAnsi="Times New Roman" w:cs="Times New Roman"/>
          <w:sz w:val="24"/>
          <w:szCs w:val="24"/>
        </w:rPr>
      </w:pPr>
      <w:r w:rsidRPr="007B2B01">
        <w:rPr>
          <w:rFonts w:ascii="Times New Roman" w:hAnsi="Times New Roman" w:cs="Times New Roman"/>
          <w:sz w:val="24"/>
          <w:szCs w:val="24"/>
        </w:rPr>
        <w:t>Goodall, J.  (2013).  Parental engagement to support children's learning: a six-point model, 33(2), pp. 136.</w:t>
      </w:r>
    </w:p>
    <w:p w14:paraId="5CB95CAD" w14:textId="77777777" w:rsidR="007B2B01" w:rsidRPr="007B2B01" w:rsidRDefault="007B2B01" w:rsidP="007B2B01">
      <w:pPr>
        <w:pStyle w:val="AssignBody"/>
        <w:rPr>
          <w:rFonts w:ascii="Times New Roman" w:hAnsi="Times New Roman" w:cs="Times New Roman"/>
          <w:sz w:val="24"/>
          <w:szCs w:val="24"/>
        </w:rPr>
      </w:pPr>
    </w:p>
    <w:p w14:paraId="6C198B32" w14:textId="77777777" w:rsidR="007B2B01" w:rsidRPr="007B2B01" w:rsidRDefault="007B2B01" w:rsidP="007B2B01">
      <w:pPr>
        <w:pStyle w:val="AssignBody"/>
        <w:rPr>
          <w:rFonts w:ascii="Times New Roman" w:hAnsi="Times New Roman" w:cs="Times New Roman"/>
          <w:sz w:val="24"/>
          <w:szCs w:val="24"/>
        </w:rPr>
      </w:pPr>
      <w:r w:rsidRPr="007B2B01">
        <w:rPr>
          <w:rFonts w:ascii="Times New Roman" w:hAnsi="Times New Roman" w:cs="Times New Roman"/>
          <w:sz w:val="24"/>
          <w:szCs w:val="24"/>
        </w:rPr>
        <w:t>Goodall, J and Montgomery, C.  (2013).  Parental involvement to parental engagement: a</w:t>
      </w:r>
    </w:p>
    <w:p w14:paraId="2AFDDB80" w14:textId="4E2541E6" w:rsidR="007B2B01" w:rsidRDefault="007B2B01" w:rsidP="007B2B01">
      <w:pPr>
        <w:pStyle w:val="AssignBody"/>
        <w:rPr>
          <w:rFonts w:ascii="Times New Roman" w:hAnsi="Times New Roman" w:cs="Times New Roman"/>
          <w:sz w:val="24"/>
          <w:szCs w:val="24"/>
        </w:rPr>
      </w:pPr>
      <w:r w:rsidRPr="007B2B01">
        <w:rPr>
          <w:rFonts w:ascii="Times New Roman" w:hAnsi="Times New Roman" w:cs="Times New Roman"/>
          <w:sz w:val="24"/>
          <w:szCs w:val="24"/>
        </w:rPr>
        <w:t>Continuum, Educational Review, 66(4), pp. 400.</w:t>
      </w:r>
    </w:p>
    <w:p w14:paraId="065DF85D" w14:textId="77777777" w:rsidR="007B2B01" w:rsidRPr="007B2B01" w:rsidRDefault="007B2B01" w:rsidP="007B2B01">
      <w:pPr>
        <w:pStyle w:val="AssignBody"/>
        <w:rPr>
          <w:rFonts w:ascii="Times New Roman" w:hAnsi="Times New Roman" w:cs="Times New Roman"/>
          <w:sz w:val="24"/>
          <w:szCs w:val="24"/>
        </w:rPr>
      </w:pPr>
    </w:p>
    <w:p w14:paraId="67DA8B59" w14:textId="5E0DB929" w:rsidR="007B2B01" w:rsidRDefault="007B2B01" w:rsidP="007B2B01">
      <w:pPr>
        <w:pStyle w:val="AssignBody"/>
        <w:rPr>
          <w:rFonts w:ascii="Times New Roman" w:hAnsi="Times New Roman" w:cs="Times New Roman"/>
          <w:sz w:val="24"/>
          <w:szCs w:val="24"/>
        </w:rPr>
      </w:pPr>
      <w:r w:rsidRPr="007B2B01">
        <w:rPr>
          <w:rFonts w:ascii="Times New Roman" w:hAnsi="Times New Roman" w:cs="Times New Roman"/>
          <w:sz w:val="24"/>
          <w:szCs w:val="24"/>
        </w:rPr>
        <w:t xml:space="preserve">Impact Wales. (2019). The 4 Purposes of the new curriculum should underpin &amp; drive learning.  Available at: </w:t>
      </w:r>
      <w:hyperlink r:id="rId10" w:history="1">
        <w:r w:rsidRPr="007B2B01">
          <w:rPr>
            <w:rStyle w:val="Hyperlink"/>
            <w:rFonts w:ascii="Times New Roman" w:hAnsi="Times New Roman" w:cs="Times New Roman"/>
            <w:sz w:val="24"/>
            <w:szCs w:val="24"/>
          </w:rPr>
          <w:t>https://twitter.com/impactwales/status/1107530354221559808</w:t>
        </w:r>
      </w:hyperlink>
      <w:r w:rsidRPr="007B2B01">
        <w:rPr>
          <w:rFonts w:ascii="Times New Roman" w:hAnsi="Times New Roman" w:cs="Times New Roman"/>
          <w:sz w:val="24"/>
          <w:szCs w:val="24"/>
        </w:rPr>
        <w:t xml:space="preserve"> (Accessed: 10th May 2021)</w:t>
      </w:r>
    </w:p>
    <w:p w14:paraId="4F854EA2" w14:textId="77777777" w:rsidR="007B2B01" w:rsidRPr="007B2B01" w:rsidRDefault="007B2B01" w:rsidP="007B2B01">
      <w:pPr>
        <w:pStyle w:val="AssignBody"/>
        <w:rPr>
          <w:rFonts w:ascii="Times New Roman" w:hAnsi="Times New Roman" w:cs="Times New Roman"/>
          <w:sz w:val="24"/>
          <w:szCs w:val="24"/>
        </w:rPr>
      </w:pPr>
    </w:p>
    <w:p w14:paraId="7F7A6A72" w14:textId="26576AFD" w:rsidR="009A0ECE" w:rsidRPr="007B2B01" w:rsidRDefault="007B2B01" w:rsidP="007B2B01">
      <w:pPr>
        <w:pStyle w:val="AssignBody"/>
        <w:rPr>
          <w:rFonts w:ascii="Times New Roman" w:hAnsi="Times New Roman" w:cs="Times New Roman"/>
          <w:sz w:val="24"/>
          <w:szCs w:val="24"/>
        </w:rPr>
      </w:pPr>
      <w:proofErr w:type="spellStart"/>
      <w:r w:rsidRPr="007B2B01">
        <w:rPr>
          <w:rFonts w:ascii="Times New Roman" w:hAnsi="Times New Roman" w:cs="Times New Roman"/>
          <w:sz w:val="24"/>
          <w:szCs w:val="24"/>
        </w:rPr>
        <w:t>Nbetake</w:t>
      </w:r>
      <w:proofErr w:type="spellEnd"/>
      <w:r w:rsidRPr="007B2B01">
        <w:rPr>
          <w:rFonts w:ascii="Times New Roman" w:hAnsi="Times New Roman" w:cs="Times New Roman"/>
          <w:sz w:val="24"/>
          <w:szCs w:val="24"/>
        </w:rPr>
        <w:t xml:space="preserve">, A. (2018).  PARENTAL INVOLVEMENT IN EDUCATION.  Available at: </w:t>
      </w:r>
      <w:hyperlink r:id="rId11" w:history="1">
        <w:r w:rsidRPr="007B2B01">
          <w:rPr>
            <w:rStyle w:val="Hyperlink"/>
            <w:rFonts w:ascii="Times New Roman" w:hAnsi="Times New Roman" w:cs="Times New Roman"/>
            <w:sz w:val="24"/>
            <w:szCs w:val="24"/>
          </w:rPr>
          <w:t>https://www.researchgate.net/profile/Abie-Ntekane/publication/324497851_PARENTAL_INVOLVEMENT_IN_EDUCATION/links/5ad09062aca2723a33472c9f/PARENTAL-INVOLVEMENT-IN-EDUCATION.pdf</w:t>
        </w:r>
      </w:hyperlink>
      <w:r w:rsidRPr="007B2B01">
        <w:rPr>
          <w:rFonts w:ascii="Times New Roman" w:hAnsi="Times New Roman" w:cs="Times New Roman"/>
          <w:sz w:val="24"/>
          <w:szCs w:val="24"/>
        </w:rPr>
        <w:t xml:space="preserve"> (Accessed: 7th May 2021)</w:t>
      </w:r>
    </w:p>
    <w:sectPr w:rsidR="009A0ECE" w:rsidRPr="007B2B01">
      <w:headerReference w:type="default" r:id="rId12"/>
      <w:footerReference w:type="default" r:id="rId13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B4AF144" w14:textId="77777777" w:rsidR="00FF6F98" w:rsidRDefault="00FF6F98" w:rsidP="00E611D9">
      <w:pPr>
        <w:spacing w:after="0" w:line="240" w:lineRule="auto"/>
      </w:pPr>
      <w:r>
        <w:separator/>
      </w:r>
    </w:p>
  </w:endnote>
  <w:endnote w:type="continuationSeparator" w:id="0">
    <w:p w14:paraId="1D8FCEE1" w14:textId="77777777" w:rsidR="00FF6F98" w:rsidRDefault="00FF6F98" w:rsidP="00E611D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531959A" w14:textId="1658DF57" w:rsidR="00E611D9" w:rsidRDefault="00E611D9">
    <w:pPr>
      <w:pStyle w:val="Footer"/>
      <w:jc w:val="center"/>
    </w:pPr>
    <w:r>
      <w:t xml:space="preserve">Page </w:t>
    </w:r>
    <w:sdt>
      <w:sdtPr>
        <w:id w:val="-2047361867"/>
        <w:docPartObj>
          <w:docPartGallery w:val="Page Numbers (Bottom of Page)"/>
          <w:docPartUnique/>
        </w:docPartObj>
      </w:sdtPr>
      <w:sdtEndPr>
        <w:rPr>
          <w:noProof/>
        </w:rPr>
      </w:sdtEndPr>
      <w:sdtContent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4D121C">
          <w:rPr>
            <w:noProof/>
          </w:rPr>
          <w:t>1</w:t>
        </w:r>
        <w:r>
          <w:rPr>
            <w:noProof/>
          </w:rPr>
          <w:fldChar w:fldCharType="end"/>
        </w:r>
      </w:sdtContent>
    </w:sdt>
  </w:p>
  <w:p w14:paraId="00F27DC1" w14:textId="77777777" w:rsidR="00E611D9" w:rsidRDefault="00E611D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B728362" w14:textId="77777777" w:rsidR="00FF6F98" w:rsidRDefault="00FF6F98" w:rsidP="00E611D9">
      <w:pPr>
        <w:spacing w:after="0" w:line="240" w:lineRule="auto"/>
      </w:pPr>
      <w:r>
        <w:separator/>
      </w:r>
    </w:p>
  </w:footnote>
  <w:footnote w:type="continuationSeparator" w:id="0">
    <w:p w14:paraId="42B7B6E5" w14:textId="77777777" w:rsidR="00FF6F98" w:rsidRDefault="00FF6F98" w:rsidP="00E611D9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Style w:val="TableGrid"/>
      <w:tblW w:w="0" w:type="auto"/>
      <w:tblBorders>
        <w:top w:val="none" w:sz="0" w:space="0" w:color="auto"/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4508"/>
      <w:gridCol w:w="4508"/>
    </w:tblGrid>
    <w:tr w:rsidR="00E611D9" w:rsidRPr="00E611D9" w14:paraId="746C0110" w14:textId="77777777" w:rsidTr="00E611D9">
      <w:tc>
        <w:tcPr>
          <w:tcW w:w="4508" w:type="dxa"/>
        </w:tcPr>
        <w:p w14:paraId="739FBAFA" w14:textId="1B54EC03" w:rsidR="00E611D9" w:rsidRPr="00E611D9" w:rsidRDefault="00E611D9">
          <w:pPr>
            <w:pStyle w:val="Header"/>
            <w:rPr>
              <w:rFonts w:ascii="Arial" w:hAnsi="Arial" w:cs="Arial"/>
            </w:rPr>
          </w:pPr>
          <w:r w:rsidRPr="00E611D9">
            <w:rPr>
              <w:rFonts w:ascii="Arial" w:hAnsi="Arial" w:cs="Arial"/>
            </w:rPr>
            <w:t>E</w:t>
          </w:r>
          <w:r>
            <w:rPr>
              <w:rFonts w:ascii="Arial" w:hAnsi="Arial" w:cs="Arial"/>
            </w:rPr>
            <w:t>CAD</w:t>
          </w:r>
          <w:r w:rsidR="00D3260C">
            <w:rPr>
              <w:rFonts w:ascii="Arial" w:hAnsi="Arial" w:cs="Arial"/>
            </w:rPr>
            <w:t>6009</w:t>
          </w:r>
        </w:p>
      </w:tc>
      <w:tc>
        <w:tcPr>
          <w:tcW w:w="4508" w:type="dxa"/>
        </w:tcPr>
        <w:p w14:paraId="51D506A0" w14:textId="2905592C" w:rsidR="00E611D9" w:rsidRPr="00E611D9" w:rsidRDefault="00E611D9" w:rsidP="00D3260C">
          <w:pPr>
            <w:pStyle w:val="Header"/>
            <w:rPr>
              <w:rFonts w:ascii="Arial" w:hAnsi="Arial" w:cs="Arial"/>
            </w:rPr>
          </w:pPr>
          <w:r>
            <w:rPr>
              <w:rFonts w:ascii="Arial" w:hAnsi="Arial" w:cs="Arial"/>
            </w:rPr>
            <w:t xml:space="preserve"> </w:t>
          </w:r>
          <w:proofErr w:type="spellStart"/>
          <w:r>
            <w:rPr>
              <w:rFonts w:ascii="Arial" w:hAnsi="Arial" w:cs="Arial"/>
            </w:rPr>
            <w:t>Rhif</w:t>
          </w:r>
          <w:proofErr w:type="spellEnd"/>
          <w:r>
            <w:rPr>
              <w:rFonts w:ascii="Arial" w:hAnsi="Arial" w:cs="Arial"/>
            </w:rPr>
            <w:t xml:space="preserve"> </w:t>
          </w:r>
          <w:proofErr w:type="spellStart"/>
          <w:r>
            <w:rPr>
              <w:rFonts w:ascii="Arial" w:hAnsi="Arial" w:cs="Arial"/>
            </w:rPr>
            <w:t>Myfyriwr</w:t>
          </w:r>
          <w:proofErr w:type="spellEnd"/>
          <w:r>
            <w:rPr>
              <w:rFonts w:ascii="Arial" w:hAnsi="Arial" w:cs="Arial"/>
            </w:rPr>
            <w:t xml:space="preserve"> / Student Number: </w:t>
          </w:r>
          <w:r w:rsidR="00D3260C">
            <w:rPr>
              <w:rFonts w:ascii="Arial" w:hAnsi="Arial" w:cs="Arial"/>
            </w:rPr>
            <w:t>1806945</w:t>
          </w:r>
        </w:p>
      </w:tc>
    </w:tr>
  </w:tbl>
  <w:p w14:paraId="31028CA5" w14:textId="5271273B" w:rsidR="00E611D9" w:rsidRDefault="00E611D9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81"/>
  <w:proofState w:spelling="clean" w:grammar="clean"/>
  <w:defaultTabStop w:val="720"/>
  <w:characterSpacingControl w:val="doNotCompress"/>
  <w:hdrShapeDefaults>
    <o:shapedefaults v:ext="edit" spidmax="4097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CD1240"/>
    <w:rsid w:val="00044331"/>
    <w:rsid w:val="00087FFD"/>
    <w:rsid w:val="001D2CF5"/>
    <w:rsid w:val="002229F0"/>
    <w:rsid w:val="002B6004"/>
    <w:rsid w:val="003B567F"/>
    <w:rsid w:val="003E55AE"/>
    <w:rsid w:val="00433F17"/>
    <w:rsid w:val="004D121C"/>
    <w:rsid w:val="00556AF9"/>
    <w:rsid w:val="005956FB"/>
    <w:rsid w:val="006419C3"/>
    <w:rsid w:val="00691A46"/>
    <w:rsid w:val="006B5861"/>
    <w:rsid w:val="007B2B01"/>
    <w:rsid w:val="00817F7A"/>
    <w:rsid w:val="00877A8E"/>
    <w:rsid w:val="009A0ECE"/>
    <w:rsid w:val="009B47AE"/>
    <w:rsid w:val="00A74397"/>
    <w:rsid w:val="00AD4EBD"/>
    <w:rsid w:val="00B67895"/>
    <w:rsid w:val="00BC651E"/>
    <w:rsid w:val="00CD1240"/>
    <w:rsid w:val="00D3260C"/>
    <w:rsid w:val="00D54C78"/>
    <w:rsid w:val="00E611D9"/>
    <w:rsid w:val="00FF6F9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4097"/>
    <o:shapelayout v:ext="edit">
      <o:idmap v:ext="edit" data="1"/>
    </o:shapelayout>
  </w:shapeDefaults>
  <w:decimalSymbol w:val="."/>
  <w:listSeparator w:val=","/>
  <w14:docId w14:val="0233774D"/>
  <w15:chartTrackingRefBased/>
  <w15:docId w15:val="{E6FCBE7E-DAAE-400C-A7EC-FC93EE58C7E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AssignQuote">
    <w:name w:val="AssignQuote"/>
    <w:basedOn w:val="Normal"/>
    <w:next w:val="AssignBody"/>
    <w:link w:val="AssignQuoteChar"/>
    <w:qFormat/>
    <w:rsid w:val="00CD1240"/>
    <w:pPr>
      <w:spacing w:after="0" w:line="360" w:lineRule="auto"/>
      <w:ind w:left="1134" w:right="1134"/>
    </w:pPr>
    <w:rPr>
      <w:rFonts w:ascii="Arial" w:hAnsi="Arial"/>
      <w:i/>
    </w:rPr>
  </w:style>
  <w:style w:type="paragraph" w:customStyle="1" w:styleId="AssignBody">
    <w:name w:val="AssignBody"/>
    <w:basedOn w:val="AssignQuote"/>
    <w:link w:val="AssignBodyChar"/>
    <w:qFormat/>
    <w:rsid w:val="00CD1240"/>
    <w:pPr>
      <w:ind w:left="0" w:right="0"/>
    </w:pPr>
    <w:rPr>
      <w:i w:val="0"/>
    </w:rPr>
  </w:style>
  <w:style w:type="character" w:customStyle="1" w:styleId="AssignQuoteChar">
    <w:name w:val="AssignQuote Char"/>
    <w:basedOn w:val="DefaultParagraphFont"/>
    <w:link w:val="AssignQuote"/>
    <w:rsid w:val="00CD1240"/>
    <w:rPr>
      <w:rFonts w:ascii="Arial" w:hAnsi="Arial"/>
      <w:i/>
    </w:rPr>
  </w:style>
  <w:style w:type="paragraph" w:customStyle="1" w:styleId="AssignSubHeader">
    <w:name w:val="AssignSubHeader"/>
    <w:basedOn w:val="AssignBody"/>
    <w:next w:val="AssignBody"/>
    <w:link w:val="AssignSubHeaderChar"/>
    <w:qFormat/>
    <w:rsid w:val="00691A46"/>
    <w:rPr>
      <w:b/>
      <w:sz w:val="28"/>
    </w:rPr>
  </w:style>
  <w:style w:type="character" w:customStyle="1" w:styleId="AssignBodyChar">
    <w:name w:val="AssignBody Char"/>
    <w:basedOn w:val="AssignQuoteChar"/>
    <w:link w:val="AssignBody"/>
    <w:rsid w:val="00CD1240"/>
    <w:rPr>
      <w:rFonts w:ascii="Arial" w:hAnsi="Arial"/>
      <w:i w:val="0"/>
    </w:rPr>
  </w:style>
  <w:style w:type="paragraph" w:customStyle="1" w:styleId="AssignHeader">
    <w:name w:val="AssignHeader"/>
    <w:basedOn w:val="AssignSubHeader"/>
    <w:next w:val="AssignSubHeader"/>
    <w:link w:val="AssignHeaderChar"/>
    <w:qFormat/>
    <w:rsid w:val="00BC651E"/>
    <w:pPr>
      <w:jc w:val="center"/>
    </w:pPr>
    <w:rPr>
      <w:sz w:val="36"/>
      <w:u w:val="single"/>
    </w:rPr>
  </w:style>
  <w:style w:type="character" w:customStyle="1" w:styleId="AssignSubHeaderChar">
    <w:name w:val="AssignSubHeader Char"/>
    <w:basedOn w:val="AssignBodyChar"/>
    <w:link w:val="AssignSubHeader"/>
    <w:rsid w:val="00691A46"/>
    <w:rPr>
      <w:rFonts w:ascii="Arial" w:hAnsi="Arial"/>
      <w:b/>
      <w:i w:val="0"/>
      <w:sz w:val="28"/>
    </w:rPr>
  </w:style>
  <w:style w:type="paragraph" w:styleId="Header">
    <w:name w:val="header"/>
    <w:basedOn w:val="Normal"/>
    <w:link w:val="Head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AssignHeaderChar">
    <w:name w:val="AssignHeader Char"/>
    <w:basedOn w:val="AssignSubHeaderChar"/>
    <w:link w:val="AssignHeader"/>
    <w:rsid w:val="00BC651E"/>
    <w:rPr>
      <w:rFonts w:ascii="Arial" w:hAnsi="Arial"/>
      <w:b/>
      <w:i w:val="0"/>
      <w:sz w:val="36"/>
      <w:u w:val="single"/>
    </w:rPr>
  </w:style>
  <w:style w:type="character" w:customStyle="1" w:styleId="HeaderChar">
    <w:name w:val="Header Char"/>
    <w:basedOn w:val="DefaultParagraphFont"/>
    <w:link w:val="Header"/>
    <w:uiPriority w:val="99"/>
    <w:rsid w:val="00E611D9"/>
  </w:style>
  <w:style w:type="paragraph" w:styleId="Footer">
    <w:name w:val="footer"/>
    <w:basedOn w:val="Normal"/>
    <w:link w:val="Foot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1D9"/>
  </w:style>
  <w:style w:type="table" w:styleId="TableGrid">
    <w:name w:val="Table Grid"/>
    <w:basedOn w:val="TableNormal"/>
    <w:uiPriority w:val="39"/>
    <w:rsid w:val="00E611D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rmalWeb">
    <w:name w:val="Normal (Web)"/>
    <w:basedOn w:val="Normal"/>
    <w:uiPriority w:val="99"/>
    <w:semiHidden/>
    <w:unhideWhenUsed/>
    <w:rsid w:val="00AD4EB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unhideWhenUsed/>
    <w:rsid w:val="007B2B01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7B2B01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2622247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footer" Target="footer1.xml"/><Relationship Id="rId3" Type="http://schemas.openxmlformats.org/officeDocument/2006/relationships/customXml" Target="../customXml/item3.xml"/><Relationship Id="rId7" Type="http://schemas.openxmlformats.org/officeDocument/2006/relationships/footnotes" Target="footnotes.xml"/><Relationship Id="rId12" Type="http://schemas.openxmlformats.org/officeDocument/2006/relationships/header" Target="header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yperlink" Target="https://www.researchgate.net/profile/Abie-Ntekane/publication/324497851_PARENTAL_INVOLVEMENT_IN_EDUCATION/links/5ad09062aca2723a33472c9f/PARENTAL-INVOLVEMENT-IN-EDUCATION.pdf" TargetMode="External"/><Relationship Id="rId5" Type="http://schemas.openxmlformats.org/officeDocument/2006/relationships/settings" Target="settings.xml"/><Relationship Id="rId15" Type="http://schemas.openxmlformats.org/officeDocument/2006/relationships/theme" Target="theme/theme1.xml"/><Relationship Id="rId10" Type="http://schemas.openxmlformats.org/officeDocument/2006/relationships/hyperlink" Target="https://twitter.com/impactwales/status/1107530354221559808" TargetMode="External"/><Relationship Id="rId4" Type="http://schemas.openxmlformats.org/officeDocument/2006/relationships/styles" Target="styles.xml"/><Relationship Id="rId9" Type="http://schemas.openxmlformats.org/officeDocument/2006/relationships/hyperlink" Target="https://uowtsd-my.sharepoint.com/:v:/g/personal/1806945_student_uwtsd_ac_uk/EVZVaSwV3n9LukB9K9tNC6cBfqT-w-iO6lPci-j0FRUO8g?e=dlsE0j" TargetMode="Externa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Owner xmlns="19514574-b5d9-49eb-9678-28308461b4ba">
      <UserInfo>
        <DisplayName/>
        <AccountId xsi:nil="true"/>
        <AccountType/>
      </UserInfo>
    </Owner>
    <CultureName xmlns="19514574-b5d9-49eb-9678-28308461b4ba" xsi:nil="true"/>
    <Students xmlns="19514574-b5d9-49eb-9678-28308461b4ba">
      <UserInfo>
        <DisplayName/>
        <AccountId xsi:nil="true"/>
        <AccountType/>
      </UserInfo>
    </Students>
    <Student_Groups xmlns="19514574-b5d9-49eb-9678-28308461b4ba">
      <UserInfo>
        <DisplayName/>
        <AccountId xsi:nil="true"/>
        <AccountType/>
      </UserInfo>
    </Student_Groups>
    <Invited_Students xmlns="19514574-b5d9-49eb-9678-28308461b4ba" xsi:nil="true"/>
    <DefaultSectionNames xmlns="19514574-b5d9-49eb-9678-28308461b4ba" xsi:nil="true"/>
    <Has_Teacher_Only_SectionGroup xmlns="19514574-b5d9-49eb-9678-28308461b4ba" xsi:nil="true"/>
    <Self_Registration_Enabled xmlns="19514574-b5d9-49eb-9678-28308461b4ba" xsi:nil="true"/>
    <FolderType xmlns="19514574-b5d9-49eb-9678-28308461b4ba" xsi:nil="true"/>
    <Teachers xmlns="19514574-b5d9-49eb-9678-28308461b4ba">
      <UserInfo>
        <DisplayName/>
        <AccountId xsi:nil="true"/>
        <AccountType/>
      </UserInfo>
    </Teachers>
    <AppVersion xmlns="19514574-b5d9-49eb-9678-28308461b4ba" xsi:nil="true"/>
    <NotebookType xmlns="19514574-b5d9-49eb-9678-28308461b4ba" xsi:nil="true"/>
    <Invited_Teachers xmlns="19514574-b5d9-49eb-9678-28308461b4ba" xsi:nil="true"/>
  </documentManagement>
</p: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C06615145061D4EACEAB05172B34509" ma:contentTypeVersion="24" ma:contentTypeDescription="Create a new document." ma:contentTypeScope="" ma:versionID="a2fe4ddad795865bc1fc354f12bb5f0c">
  <xsd:schema xmlns:xsd="http://www.w3.org/2001/XMLSchema" xmlns:xs="http://www.w3.org/2001/XMLSchema" xmlns:p="http://schemas.microsoft.com/office/2006/metadata/properties" xmlns:ns3="4f627824-a7cf-4e54-9661-934e5f85792b" xmlns:ns4="19514574-b5d9-49eb-9678-28308461b4ba" targetNamespace="http://schemas.microsoft.com/office/2006/metadata/properties" ma:root="true" ma:fieldsID="e56f60f4791fc7e828f9357f36831cb0" ns3:_="" ns4:_="">
    <xsd:import namespace="4f627824-a7cf-4e54-9661-934e5f85792b"/>
    <xsd:import namespace="19514574-b5d9-49eb-9678-28308461b4ba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NotebookType" minOccurs="0"/>
                <xsd:element ref="ns4:FolderType" minOccurs="0"/>
                <xsd:element ref="ns4:Owner" minOccurs="0"/>
                <xsd:element ref="ns4:DefaultSectionNames" minOccurs="0"/>
                <xsd:element ref="ns4:CultureName" minOccurs="0"/>
                <xsd:element ref="ns4:AppVersion" minOccurs="0"/>
                <xsd:element ref="ns4:Teachers" minOccurs="0"/>
                <xsd:element ref="ns4:Students" minOccurs="0"/>
                <xsd:element ref="ns4:Student_Groups" minOccurs="0"/>
                <xsd:element ref="ns4:Invited_Teachers" minOccurs="0"/>
                <xsd:element ref="ns4:Invited_Students" minOccurs="0"/>
                <xsd:element ref="ns4:Self_Registration_Enabled" minOccurs="0"/>
                <xsd:element ref="ns4:Has_Teacher_Only_SectionGroup" minOccurs="0"/>
                <xsd:element ref="ns4:MediaServiceMetadata" minOccurs="0"/>
                <xsd:element ref="ns4:MediaServiceFastMetadata" minOccurs="0"/>
                <xsd:element ref="ns4:MediaServiceAutoTags" minOccurs="0"/>
                <xsd:element ref="ns4:MediaServiceOCR" minOccurs="0"/>
                <xsd:element ref="ns4:MediaServiceDateTaken" minOccurs="0"/>
                <xsd:element ref="ns4:MediaServiceLocation" minOccurs="0"/>
                <xsd:element ref="ns4:MediaServiceAutoKeyPoints" minOccurs="0"/>
                <xsd:element ref="ns4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f627824-a7cf-4e54-9661-934e5f85792b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description="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9514574-b5d9-49eb-9678-28308461b4ba" elementFormDefault="qualified">
    <xsd:import namespace="http://schemas.microsoft.com/office/2006/documentManagement/types"/>
    <xsd:import namespace="http://schemas.microsoft.com/office/infopath/2007/PartnerControls"/>
    <xsd:element name="NotebookType" ma:index="11" nillable="true" ma:displayName="Notebook Type" ma:internalName="NotebookType">
      <xsd:simpleType>
        <xsd:restriction base="dms:Text"/>
      </xsd:simpleType>
    </xsd:element>
    <xsd:element name="FolderType" ma:index="12" nillable="true" ma:displayName="Folder Type" ma:internalName="FolderType">
      <xsd:simpleType>
        <xsd:restriction base="dms:Text"/>
      </xsd:simpleType>
    </xsd:element>
    <xsd:element name="Owner" ma:index="13" nillable="true" ma:displayName="Owner" ma:internalName="Owner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DefaultSectionNames" ma:index="14" nillable="true" ma:displayName="Default Section Names" ma:internalName="DefaultSectionNames">
      <xsd:simpleType>
        <xsd:restriction base="dms:Note">
          <xsd:maxLength value="255"/>
        </xsd:restriction>
      </xsd:simpleType>
    </xsd:element>
    <xsd:element name="CultureName" ma:index="15" nillable="true" ma:displayName="Culture Name" ma:internalName="CultureName">
      <xsd:simpleType>
        <xsd:restriction base="dms:Text"/>
      </xsd:simpleType>
    </xsd:element>
    <xsd:element name="AppVersion" ma:index="16" nillable="true" ma:displayName="App Version" ma:internalName="AppVersion">
      <xsd:simpleType>
        <xsd:restriction base="dms:Text"/>
      </xsd:simpleType>
    </xsd:element>
    <xsd:element name="Teachers" ma:index="17" nillable="true" ma:displayName="Teachers" ma:internalName="Teach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s" ma:index="18" nillable="true" ma:displayName="Students" ma:internalName="Student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_Groups" ma:index="19" nillable="true" ma:displayName="Student Groups" ma:internalName="Student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Invited_Teachers" ma:index="20" nillable="true" ma:displayName="Invited Teachers" ma:internalName="Invited_Teachers">
      <xsd:simpleType>
        <xsd:restriction base="dms:Note">
          <xsd:maxLength value="255"/>
        </xsd:restriction>
      </xsd:simpleType>
    </xsd:element>
    <xsd:element name="Invited_Students" ma:index="21" nillable="true" ma:displayName="Invited Students" ma:internalName="Invited_Students">
      <xsd:simpleType>
        <xsd:restriction base="dms:Note">
          <xsd:maxLength value="255"/>
        </xsd:restriction>
      </xsd:simpleType>
    </xsd:element>
    <xsd:element name="Self_Registration_Enabled" ma:index="22" nillable="true" ma:displayName="Self_Registration_Enabled" ma:internalName="Self_Registration_Enabled">
      <xsd:simpleType>
        <xsd:restriction base="dms:Boolean"/>
      </xsd:simpleType>
    </xsd:element>
    <xsd:element name="Has_Teacher_Only_SectionGroup" ma:index="23" nillable="true" ma:displayName="Has Teacher Only SectionGroup" ma:internalName="Has_Teacher_Only_SectionGroup">
      <xsd:simpleType>
        <xsd:restriction base="dms:Boolean"/>
      </xsd:simpleType>
    </xsd:element>
    <xsd:element name="MediaServiceMetadata" ma:index="24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25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AutoTags" ma:index="26" nillable="true" ma:displayName="MediaServiceAutoTags" ma:internalName="MediaServiceAutoTags" ma:readOnly="true">
      <xsd:simpleType>
        <xsd:restriction base="dms:Text"/>
      </xsd:simpleType>
    </xsd:element>
    <xsd:element name="MediaServiceOCR" ma:index="27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28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29" nillable="true" ma:displayName="Location" ma:internalName="MediaServiceLocation" ma:readOnly="true">
      <xsd:simpleType>
        <xsd:restriction base="dms:Text"/>
      </xsd:simpleType>
    </xsd:element>
    <xsd:element name="MediaServiceAutoKeyPoints" ma:index="3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3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5276833E-C4E4-48A0-9018-456CC2E4BC84}">
  <ds:schemaRefs>
    <ds:schemaRef ds:uri="http://schemas.microsoft.com/office/2006/metadata/properties"/>
    <ds:schemaRef ds:uri="http://schemas.microsoft.com/office/infopath/2007/PartnerControls"/>
    <ds:schemaRef ds:uri="19514574-b5d9-49eb-9678-28308461b4ba"/>
  </ds:schemaRefs>
</ds:datastoreItem>
</file>

<file path=customXml/itemProps2.xml><?xml version="1.0" encoding="utf-8"?>
<ds:datastoreItem xmlns:ds="http://schemas.openxmlformats.org/officeDocument/2006/customXml" ds:itemID="{F25512CA-96EB-4AC2-B19D-6FF77F61167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f627824-a7cf-4e54-9661-934e5f85792b"/>
    <ds:schemaRef ds:uri="19514574-b5d9-49eb-9678-28308461b4b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058C851A-85C6-474D-A425-15EF9A109938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226</Words>
  <Characters>1292</Characters>
  <Application>Microsoft Office Word</Application>
  <DocSecurity>0</DocSecurity>
  <Lines>10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1515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Alun Thomas</dc:creator>
  <cp:keywords/>
  <dc:description/>
  <cp:lastModifiedBy>Rebecca Newton</cp:lastModifiedBy>
  <cp:revision>3</cp:revision>
  <dcterms:created xsi:type="dcterms:W3CDTF">2021-05-17T18:09:00Z</dcterms:created>
  <dcterms:modified xsi:type="dcterms:W3CDTF">2021-05-17T18:09:00Z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0x010100AC06615145061D4EACEAB05172B34509</vt:lpwstr>
  </property>
</Properties>
</file>