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85FF" w14:textId="746DBF67" w:rsidR="006A4D63" w:rsidRPr="008B4451" w:rsidRDefault="005B6183" w:rsidP="6ECCA774">
      <w:pPr>
        <w:pStyle w:val="Title"/>
        <w:rPr>
          <w:rFonts w:asciiTheme="minorBidi" w:hAnsiTheme="minorBidi" w:cstheme="minorBidi"/>
          <w:sz w:val="24"/>
          <w:szCs w:val="24"/>
        </w:rPr>
      </w:pPr>
      <w:r>
        <w:t xml:space="preserve">Academic Skills </w:t>
      </w:r>
      <w:r w:rsidR="4538365A">
        <w:t xml:space="preserve">Task 3 – Source Evaluation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5E6DB9D9" w:rsidR="008B4451" w:rsidRPr="008B4451" w:rsidRDefault="008B4451" w:rsidP="008B4451">
      <w:pPr>
        <w:rPr>
          <w:rFonts w:asciiTheme="minorBidi" w:hAnsiTheme="minorBidi"/>
        </w:rPr>
      </w:pPr>
      <w:r w:rsidRPr="008B4451">
        <w:rPr>
          <w:rFonts w:asciiTheme="minorBidi" w:hAnsiTheme="minorBidi"/>
        </w:rPr>
        <w:t xml:space="preserve">Name and student ID: </w:t>
      </w:r>
      <w:r w:rsidR="00A84A31">
        <w:rPr>
          <w:rFonts w:asciiTheme="minorBidi" w:hAnsiTheme="minorBidi"/>
        </w:rPr>
        <w:t>KAAN JAMAL KOC 2543437</w:t>
      </w:r>
    </w:p>
    <w:p w14:paraId="14B7A377" w14:textId="77777777" w:rsidR="00A84A31" w:rsidRDefault="008B4451" w:rsidP="00A84A31">
      <w:pPr>
        <w:autoSpaceDE w:val="0"/>
        <w:autoSpaceDN w:val="0"/>
        <w:adjustRightInd w:val="0"/>
        <w:spacing w:after="0" w:line="240" w:lineRule="auto"/>
        <w:rPr>
          <w:rFonts w:ascii="AppleSystemUIFont" w:hAnsi="AppleSystemUIFont" w:cs="AppleSystemUIFont"/>
          <w:kern w:val="0"/>
          <w:sz w:val="26"/>
          <w:szCs w:val="26"/>
          <w:lang w:val="en-US"/>
        </w:rPr>
      </w:pPr>
      <w:r w:rsidRPr="008B4451">
        <w:rPr>
          <w:rFonts w:asciiTheme="minorBidi" w:hAnsiTheme="minorBidi"/>
        </w:rPr>
        <w:t xml:space="preserve">Topic chosen: </w:t>
      </w:r>
      <w:r w:rsidR="00A84A31">
        <w:rPr>
          <w:rFonts w:ascii="AppleSystemUIFont" w:hAnsi="AppleSystemUIFont" w:cs="AppleSystemUIFont"/>
          <w:kern w:val="0"/>
          <w:sz w:val="26"/>
          <w:szCs w:val="26"/>
          <w:lang w:val="en-US"/>
        </w:rPr>
        <w:t>The use of social media to promote businesses</w:t>
      </w:r>
    </w:p>
    <w:p w14:paraId="5926DC7D" w14:textId="77777777" w:rsidR="00A84A31" w:rsidRDefault="00A84A31" w:rsidP="008B4451">
      <w:pPr>
        <w:rPr>
          <w:rFonts w:asciiTheme="minorBidi" w:hAnsiTheme="minorBidi"/>
        </w:rPr>
      </w:pPr>
    </w:p>
    <w:p w14:paraId="3EBB3EB6" w14:textId="635BB1C7" w:rsidR="008B4451" w:rsidRPr="008B4451" w:rsidRDefault="008B4451" w:rsidP="008B4451">
      <w:pPr>
        <w:rPr>
          <w:rFonts w:asciiTheme="minorBidi" w:hAnsiTheme="minorBidi"/>
        </w:rPr>
      </w:pPr>
      <w:r w:rsidRPr="008B4451">
        <w:rPr>
          <w:rFonts w:asciiTheme="minorBidi" w:hAnsiTheme="minorBidi"/>
        </w:rPr>
        <w:t xml:space="preserve">Title of source: </w:t>
      </w:r>
      <w:r w:rsidR="0069515D">
        <w:t>SOCIAL MEDIA PLATFORM AND BUSINESS PROMOTION: THE PROSPECT AND STRATEGIES</w:t>
      </w:r>
    </w:p>
    <w:p w14:paraId="30619134" w14:textId="629B59D3" w:rsidR="008B4451" w:rsidRPr="008B4451" w:rsidRDefault="008B4451" w:rsidP="008B4451">
      <w:pPr>
        <w:rPr>
          <w:rFonts w:asciiTheme="minorBidi" w:hAnsiTheme="minorBidi"/>
        </w:rPr>
      </w:pPr>
      <w:r w:rsidRPr="008B4451">
        <w:rPr>
          <w:rFonts w:asciiTheme="minorBidi" w:hAnsiTheme="minorBidi"/>
        </w:rPr>
        <w:t xml:space="preserve">Author(s): </w:t>
      </w:r>
      <w:r w:rsidR="0069515D">
        <w:t xml:space="preserve">Pius K. JACK. Ph.D. and AKPAN, E. Ebenezer. Ph.D. </w:t>
      </w:r>
    </w:p>
    <w:p w14:paraId="2A0C3D80" w14:textId="5052AC62" w:rsidR="008B4451" w:rsidRPr="008B4451" w:rsidRDefault="008B4451" w:rsidP="008B4451">
      <w:pPr>
        <w:rPr>
          <w:rFonts w:asciiTheme="minorBidi" w:hAnsiTheme="minorBidi"/>
        </w:rPr>
      </w:pPr>
      <w:r w:rsidRPr="008B4451">
        <w:rPr>
          <w:rFonts w:asciiTheme="minorBidi" w:hAnsiTheme="minorBidi"/>
        </w:rPr>
        <w:t xml:space="preserve">Year published: </w:t>
      </w:r>
      <w:r w:rsidR="0069515D">
        <w:t>1 FEBRUARY 2024</w:t>
      </w:r>
    </w:p>
    <w:p w14:paraId="5FC76227" w14:textId="77777777" w:rsidR="005B6183" w:rsidRDefault="005B6183" w:rsidP="008B4451">
      <w:pPr>
        <w:rPr>
          <w:rFonts w:asciiTheme="minorBidi" w:hAnsiTheme="minorBidi"/>
          <w:b/>
          <w:bCs/>
        </w:rPr>
      </w:pPr>
    </w:p>
    <w:p w14:paraId="6EE95581" w14:textId="607ABD92" w:rsid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w:t>
      </w:r>
      <w:proofErr w:type="gramStart"/>
      <w:r w:rsidRPr="008B4451">
        <w:rPr>
          <w:rFonts w:asciiTheme="minorBidi" w:hAnsiTheme="minorBidi"/>
        </w:rPr>
        <w:t>e.g.</w:t>
      </w:r>
      <w:proofErr w:type="gramEnd"/>
      <w:r w:rsidRPr="008B4451">
        <w:rPr>
          <w:rFonts w:asciiTheme="minorBidi" w:hAnsiTheme="minorBidi"/>
        </w:rPr>
        <w:t xml:space="preserve"> Google Scholar, library database, google)</w:t>
      </w:r>
    </w:p>
    <w:p w14:paraId="48843D21" w14:textId="34D63E1F" w:rsidR="00A80E96" w:rsidRDefault="00A80E96" w:rsidP="008B4451">
      <w:pPr>
        <w:rPr>
          <w:rFonts w:asciiTheme="minorBidi" w:hAnsiTheme="minorBidi"/>
          <w:sz w:val="40"/>
          <w:szCs w:val="40"/>
        </w:rPr>
      </w:pPr>
      <w:r w:rsidRPr="00B50BD2">
        <w:rPr>
          <w:rFonts w:asciiTheme="minorBidi" w:hAnsiTheme="minorBidi"/>
          <w:sz w:val="32"/>
          <w:szCs w:val="32"/>
        </w:rPr>
        <w:t>-) Google Scholar</w:t>
      </w:r>
    </w:p>
    <w:p w14:paraId="187D3F85" w14:textId="77777777" w:rsidR="005B6183" w:rsidRDefault="005B6183" w:rsidP="613D4B92">
      <w:pPr>
        <w:rPr>
          <w:rFonts w:asciiTheme="minorBidi" w:hAnsiTheme="minorBidi"/>
          <w:sz w:val="40"/>
          <w:szCs w:val="40"/>
        </w:rPr>
      </w:pPr>
    </w:p>
    <w:p w14:paraId="0601AE84" w14:textId="31294D0A" w:rsidR="00EC0A72" w:rsidRDefault="008B4451" w:rsidP="613D4B92">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319FDF27" w14:textId="77777777" w:rsidR="00F356CD" w:rsidRPr="00B50BD2" w:rsidRDefault="00F356CD" w:rsidP="00F356CD">
      <w:pPr>
        <w:rPr>
          <w:rFonts w:asciiTheme="minorBidi" w:hAnsiTheme="minorBidi"/>
          <w:sz w:val="32"/>
          <w:szCs w:val="32"/>
        </w:rPr>
      </w:pPr>
      <w:r w:rsidRPr="00B50BD2">
        <w:rPr>
          <w:rFonts w:asciiTheme="minorBidi" w:hAnsiTheme="minorBidi"/>
          <w:sz w:val="32"/>
          <w:szCs w:val="32"/>
        </w:rPr>
        <w:t xml:space="preserve">-) </w:t>
      </w:r>
      <w:r w:rsidRPr="00F356CD">
        <w:rPr>
          <w:rFonts w:asciiTheme="minorBidi" w:hAnsiTheme="minorBidi"/>
          <w:sz w:val="32"/>
          <w:szCs w:val="32"/>
        </w:rPr>
        <w:t xml:space="preserve">I chose this source because the topic I selected was "the use of social media to promote businesses," and this source covers the </w:t>
      </w:r>
      <w:r>
        <w:rPr>
          <w:rFonts w:asciiTheme="minorBidi" w:hAnsiTheme="minorBidi"/>
          <w:sz w:val="32"/>
          <w:szCs w:val="32"/>
        </w:rPr>
        <w:t>subject</w:t>
      </w:r>
      <w:r w:rsidRPr="00F356CD">
        <w:rPr>
          <w:rFonts w:asciiTheme="minorBidi" w:hAnsiTheme="minorBidi"/>
          <w:sz w:val="32"/>
          <w:szCs w:val="32"/>
        </w:rPr>
        <w:t xml:space="preserve"> in detail.</w:t>
      </w:r>
      <w:r>
        <w:rPr>
          <w:rFonts w:asciiTheme="minorBidi" w:hAnsiTheme="minorBidi"/>
          <w:sz w:val="32"/>
          <w:szCs w:val="32"/>
        </w:rPr>
        <w:t xml:space="preserve"> </w:t>
      </w:r>
    </w:p>
    <w:p w14:paraId="7FCDFC89" w14:textId="77777777" w:rsidR="005B6183" w:rsidRDefault="005B6183" w:rsidP="613D4B92">
      <w:pPr>
        <w:rPr>
          <w:rFonts w:asciiTheme="minorBidi" w:hAnsiTheme="minorBidi"/>
        </w:rPr>
      </w:pPr>
    </w:p>
    <w:p w14:paraId="2FFCB138" w14:textId="17FA7E5A" w:rsidR="008B4451" w:rsidRDefault="13154B0C" w:rsidP="613D4B92">
      <w:pPr>
        <w:rPr>
          <w:rFonts w:asciiTheme="minorBidi" w:hAnsiTheme="minorBidi"/>
        </w:rPr>
      </w:pPr>
      <w:r w:rsidRPr="613D4B92">
        <w:rPr>
          <w:rFonts w:asciiTheme="minorBidi" w:hAnsiTheme="minorBidi"/>
        </w:rPr>
        <w:t xml:space="preserve">Is it relevant to the topic? </w:t>
      </w:r>
    </w:p>
    <w:p w14:paraId="5C928B29" w14:textId="0D2D5D35" w:rsidR="005B6183" w:rsidRPr="005B6183" w:rsidRDefault="005B6183" w:rsidP="613D4B92">
      <w:pPr>
        <w:rPr>
          <w:rFonts w:asciiTheme="minorBidi" w:hAnsiTheme="minorBidi"/>
          <w:sz w:val="32"/>
          <w:szCs w:val="32"/>
        </w:rPr>
      </w:pPr>
      <w:r w:rsidRPr="005B6183">
        <w:rPr>
          <w:rFonts w:asciiTheme="minorBidi" w:hAnsiTheme="minorBidi"/>
          <w:sz w:val="32"/>
          <w:szCs w:val="32"/>
        </w:rPr>
        <w:t>-) It is a highly relevant resource that covers most social media elements and explains their use and importance in the business world.</w:t>
      </w:r>
    </w:p>
    <w:p w14:paraId="4E59CDD4" w14:textId="72B3E8DF" w:rsidR="005B6183" w:rsidRDefault="13154B0C" w:rsidP="613D4B92">
      <w:pPr>
        <w:rPr>
          <w:rFonts w:asciiTheme="minorBidi" w:hAnsiTheme="minorBidi"/>
        </w:rPr>
      </w:pPr>
      <w:r w:rsidRPr="613D4B92">
        <w:rPr>
          <w:rFonts w:asciiTheme="minorBidi" w:hAnsiTheme="minorBidi"/>
        </w:rPr>
        <w:t>Is this a useful article?</w:t>
      </w:r>
    </w:p>
    <w:p w14:paraId="5597793D" w14:textId="77777777" w:rsidR="005B6183" w:rsidRDefault="13154B0C" w:rsidP="613D4B92">
      <w:pPr>
        <w:rPr>
          <w:rFonts w:asciiTheme="minorBidi" w:hAnsiTheme="minorBidi"/>
        </w:rPr>
      </w:pPr>
      <w:r w:rsidRPr="613D4B92">
        <w:rPr>
          <w:rFonts w:asciiTheme="minorBidi" w:hAnsiTheme="minorBidi"/>
        </w:rPr>
        <w:t xml:space="preserve"> </w:t>
      </w:r>
      <w:r w:rsidR="005B6183" w:rsidRPr="005B6183">
        <w:rPr>
          <w:rFonts w:asciiTheme="minorBidi" w:hAnsiTheme="minorBidi"/>
          <w:sz w:val="32"/>
          <w:szCs w:val="32"/>
        </w:rPr>
        <w:t>-) I think it is a truly useful article; it is very comprehensive, includes citations from numerous sources, and the fact that the authors hold PhDs is a major plus.</w:t>
      </w:r>
    </w:p>
    <w:p w14:paraId="7C2F5DF2" w14:textId="777EC6A4" w:rsidR="13154B0C" w:rsidRPr="005B6183" w:rsidRDefault="13154B0C" w:rsidP="613D4B92">
      <w:pPr>
        <w:rPr>
          <w:rFonts w:asciiTheme="minorBidi" w:hAnsiTheme="minorBidi"/>
        </w:rPr>
      </w:pPr>
      <w:r w:rsidRPr="613D4B92">
        <w:rPr>
          <w:rFonts w:asciiTheme="minorBidi" w:hAnsiTheme="minorBidi"/>
        </w:rPr>
        <w:lastRenderedPageBreak/>
        <w:t>Is this an academic source?</w:t>
      </w:r>
    </w:p>
    <w:p w14:paraId="52113B12" w14:textId="7E27A6BE" w:rsidR="005B6183" w:rsidRPr="005B6183" w:rsidRDefault="005B6183" w:rsidP="613D4B92">
      <w:pPr>
        <w:rPr>
          <w:rFonts w:asciiTheme="minorBidi" w:hAnsiTheme="minorBidi"/>
          <w:sz w:val="32"/>
          <w:szCs w:val="32"/>
        </w:rPr>
      </w:pPr>
      <w:r w:rsidRPr="005B6183">
        <w:rPr>
          <w:rFonts w:asciiTheme="minorBidi" w:hAnsiTheme="minorBidi"/>
          <w:sz w:val="32"/>
          <w:szCs w:val="32"/>
        </w:rPr>
        <w:t>-) This source is an academic text written by the authors I mentioned above.</w:t>
      </w:r>
    </w:p>
    <w:p w14:paraId="6C881937" w14:textId="77777777" w:rsidR="00B50BD2" w:rsidRDefault="00B50BD2" w:rsidP="613D4B92">
      <w:pPr>
        <w:rPr>
          <w:rFonts w:asciiTheme="minorBidi" w:hAnsiTheme="minorBidi"/>
        </w:rPr>
      </w:pPr>
    </w:p>
    <w:p w14:paraId="63BEF75F" w14:textId="77777777" w:rsidR="005B6183" w:rsidRDefault="005B6183" w:rsidP="008B4451">
      <w:pPr>
        <w:rPr>
          <w:rFonts w:asciiTheme="minorBidi" w:hAnsiTheme="minorBidi"/>
        </w:rPr>
      </w:pPr>
    </w:p>
    <w:p w14:paraId="62449091" w14:textId="121FA9BA"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0FBD21B0" w14:textId="006248D7" w:rsidR="0069515D" w:rsidRPr="00B50BD2" w:rsidRDefault="00B65ADE" w:rsidP="008B4451">
      <w:pPr>
        <w:rPr>
          <w:rFonts w:asciiTheme="minorBidi" w:hAnsiTheme="minorBidi"/>
          <w:sz w:val="32"/>
          <w:szCs w:val="32"/>
        </w:rPr>
      </w:pPr>
      <w:r w:rsidRPr="00B50BD2">
        <w:rPr>
          <w:rFonts w:asciiTheme="minorBidi" w:hAnsiTheme="minorBidi"/>
          <w:sz w:val="32"/>
          <w:szCs w:val="32"/>
        </w:rPr>
        <w:t>-</w:t>
      </w:r>
      <w:r w:rsidR="00A80E96" w:rsidRPr="00B50BD2">
        <w:rPr>
          <w:rFonts w:asciiTheme="minorBidi" w:hAnsiTheme="minorBidi"/>
          <w:sz w:val="32"/>
          <w:szCs w:val="32"/>
        </w:rPr>
        <w:t>)</w:t>
      </w:r>
      <w:r w:rsidR="00B50BD2">
        <w:rPr>
          <w:rFonts w:asciiTheme="minorBidi" w:hAnsiTheme="minorBidi"/>
          <w:sz w:val="32"/>
          <w:szCs w:val="32"/>
        </w:rPr>
        <w:t xml:space="preserve"> </w:t>
      </w:r>
      <w:r w:rsidR="0069515D" w:rsidRPr="00B50BD2">
        <w:rPr>
          <w:rFonts w:asciiTheme="minorBidi" w:hAnsiTheme="minorBidi"/>
          <w:sz w:val="32"/>
          <w:szCs w:val="32"/>
        </w:rPr>
        <w:t xml:space="preserve">This article was published on </w:t>
      </w:r>
      <w:r w:rsidRPr="00B50BD2">
        <w:rPr>
          <w:rFonts w:asciiTheme="minorBidi" w:hAnsiTheme="minorBidi"/>
          <w:sz w:val="32"/>
          <w:szCs w:val="32"/>
        </w:rPr>
        <w:t>February 1</w:t>
      </w:r>
      <w:r w:rsidRPr="00B50BD2">
        <w:rPr>
          <w:rFonts w:asciiTheme="minorBidi" w:hAnsiTheme="minorBidi"/>
          <w:sz w:val="32"/>
          <w:szCs w:val="32"/>
          <w:vertAlign w:val="superscript"/>
        </w:rPr>
        <w:t>st</w:t>
      </w:r>
      <w:r w:rsidRPr="00B50BD2">
        <w:rPr>
          <w:rFonts w:asciiTheme="minorBidi" w:hAnsiTheme="minorBidi"/>
          <w:sz w:val="32"/>
          <w:szCs w:val="32"/>
        </w:rPr>
        <w:t xml:space="preserve"> 2024 that shows it’s recent enough.</w:t>
      </w:r>
    </w:p>
    <w:p w14:paraId="7B6AEF60" w14:textId="55F34653" w:rsidR="008B4451" w:rsidRPr="008B4451" w:rsidRDefault="008B4451" w:rsidP="008B4451">
      <w:pPr>
        <w:rPr>
          <w:rFonts w:asciiTheme="minorBidi" w:hAnsiTheme="minorBidi"/>
        </w:rPr>
      </w:pPr>
    </w:p>
    <w:p w14:paraId="4F165F05" w14:textId="77777777" w:rsidR="005B6183" w:rsidRDefault="005B6183" w:rsidP="008B4451">
      <w:pPr>
        <w:rPr>
          <w:rFonts w:asciiTheme="minorBidi" w:hAnsiTheme="minorBidi"/>
          <w:b/>
          <w:bCs/>
        </w:rPr>
      </w:pPr>
    </w:p>
    <w:p w14:paraId="506E3ADF" w14:textId="5234CFD7" w:rsidR="008B4451" w:rsidRPr="008B4451" w:rsidRDefault="008B4451" w:rsidP="008B4451">
      <w:pPr>
        <w:rPr>
          <w:rFonts w:asciiTheme="minorBidi" w:hAnsiTheme="minorBidi"/>
          <w:b/>
          <w:bCs/>
        </w:rPr>
      </w:pPr>
      <w:r w:rsidRPr="008B4451">
        <w:rPr>
          <w:rFonts w:asciiTheme="minorBidi" w:hAnsiTheme="minorBidi"/>
          <w:b/>
          <w:bCs/>
        </w:rPr>
        <w:t>Author Credibility</w:t>
      </w:r>
    </w:p>
    <w:p w14:paraId="7BD90D4D" w14:textId="5BAA2FAB" w:rsidR="00A80E96"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037C294A" w14:textId="46879D4B" w:rsidR="00B65ADE" w:rsidRPr="00B50BD2" w:rsidRDefault="00B50BD2" w:rsidP="008B4451">
      <w:pPr>
        <w:rPr>
          <w:rFonts w:asciiTheme="minorBidi" w:hAnsiTheme="minorBidi"/>
          <w:b/>
          <w:bCs/>
          <w:sz w:val="32"/>
          <w:szCs w:val="32"/>
        </w:rPr>
      </w:pPr>
      <w:r w:rsidRPr="00B50BD2">
        <w:rPr>
          <w:rFonts w:asciiTheme="minorBidi" w:hAnsiTheme="minorBidi"/>
          <w:sz w:val="32"/>
          <w:szCs w:val="32"/>
        </w:rPr>
        <w:t>-)</w:t>
      </w:r>
      <w:r>
        <w:rPr>
          <w:rFonts w:asciiTheme="minorBidi" w:hAnsiTheme="minorBidi"/>
          <w:sz w:val="32"/>
          <w:szCs w:val="32"/>
        </w:rPr>
        <w:t xml:space="preserve"> </w:t>
      </w:r>
      <w:r w:rsidR="00B65ADE" w:rsidRPr="00B50BD2">
        <w:rPr>
          <w:rFonts w:asciiTheme="minorBidi" w:hAnsiTheme="minorBidi"/>
          <w:sz w:val="32"/>
          <w:szCs w:val="32"/>
        </w:rPr>
        <w:t>The authors are</w:t>
      </w:r>
      <w:r w:rsidR="00A80E96" w:rsidRPr="00B50BD2">
        <w:rPr>
          <w:rFonts w:asciiTheme="minorBidi" w:hAnsiTheme="minorBidi"/>
          <w:b/>
          <w:bCs/>
          <w:sz w:val="32"/>
          <w:szCs w:val="32"/>
        </w:rPr>
        <w:t xml:space="preserve"> </w:t>
      </w:r>
      <w:r w:rsidR="00A80E96" w:rsidRPr="00B50BD2">
        <w:rPr>
          <w:sz w:val="32"/>
          <w:szCs w:val="32"/>
        </w:rPr>
        <w:t xml:space="preserve">Pius K. JACK. Ph.D. and AKPAN, E. Ebenezer. Ph.D. Both of the authors are “Doctor of </w:t>
      </w:r>
      <w:proofErr w:type="gramStart"/>
      <w:r w:rsidR="00A80E96" w:rsidRPr="00B50BD2">
        <w:rPr>
          <w:sz w:val="32"/>
          <w:szCs w:val="32"/>
        </w:rPr>
        <w:t>Philosophy”  (</w:t>
      </w:r>
      <w:proofErr w:type="spellStart"/>
      <w:proofErr w:type="gramEnd"/>
      <w:r w:rsidR="00A80E96" w:rsidRPr="00B50BD2">
        <w:rPr>
          <w:sz w:val="32"/>
          <w:szCs w:val="32"/>
        </w:rPr>
        <w:t>Ph.D</w:t>
      </w:r>
      <w:proofErr w:type="spellEnd"/>
      <w:r w:rsidR="00A80E96" w:rsidRPr="00B50BD2">
        <w:rPr>
          <w:sz w:val="32"/>
          <w:szCs w:val="32"/>
        </w:rPr>
        <w:t>)</w:t>
      </w:r>
    </w:p>
    <w:p w14:paraId="1F132D10" w14:textId="77777777" w:rsidR="008B4451" w:rsidRPr="008B4451" w:rsidRDefault="008B4451" w:rsidP="008B4451">
      <w:pPr>
        <w:rPr>
          <w:rFonts w:asciiTheme="minorBidi" w:hAnsiTheme="minorBidi"/>
        </w:rPr>
      </w:pPr>
    </w:p>
    <w:p w14:paraId="019A5639" w14:textId="77777777" w:rsidR="005B6183" w:rsidRDefault="005B6183" w:rsidP="008B4451">
      <w:pPr>
        <w:rPr>
          <w:rFonts w:asciiTheme="minorBidi" w:hAnsiTheme="minorBidi"/>
          <w:b/>
          <w:bCs/>
        </w:rPr>
      </w:pPr>
    </w:p>
    <w:p w14:paraId="466A60DC" w14:textId="2B51F114"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754FB53B" w14:textId="77777777" w:rsidR="005B6183" w:rsidRDefault="00EC0A72" w:rsidP="008B4451">
      <w:pPr>
        <w:rPr>
          <w:rFonts w:asciiTheme="minorBidi" w:hAnsiTheme="minorBidi"/>
          <w:sz w:val="32"/>
          <w:szCs w:val="32"/>
        </w:rPr>
      </w:pPr>
      <w:r w:rsidRPr="00B50BD2">
        <w:rPr>
          <w:rFonts w:asciiTheme="minorBidi" w:hAnsiTheme="minorBidi"/>
          <w:sz w:val="32"/>
          <w:szCs w:val="32"/>
        </w:rPr>
        <w:t>-)</w:t>
      </w:r>
      <w:r>
        <w:rPr>
          <w:rFonts w:asciiTheme="minorBidi" w:hAnsiTheme="minorBidi"/>
        </w:rPr>
        <w:t xml:space="preserve"> </w:t>
      </w:r>
      <w:r w:rsidRPr="00B50BD2">
        <w:rPr>
          <w:rFonts w:asciiTheme="minorBidi" w:hAnsiTheme="minorBidi"/>
          <w:sz w:val="32"/>
          <w:szCs w:val="32"/>
        </w:rPr>
        <w:t xml:space="preserve">I consider it a reliable source. The reason for this view is that the authors (a key factor in my choice) are </w:t>
      </w:r>
      <w:r w:rsidR="00A80E96" w:rsidRPr="00B50BD2">
        <w:rPr>
          <w:rFonts w:asciiTheme="minorBidi" w:hAnsiTheme="minorBidi"/>
          <w:sz w:val="32"/>
          <w:szCs w:val="32"/>
        </w:rPr>
        <w:t>doctors</w:t>
      </w:r>
      <w:r w:rsidRPr="00B50BD2">
        <w:rPr>
          <w:rFonts w:asciiTheme="minorBidi" w:hAnsiTheme="minorBidi"/>
          <w:sz w:val="32"/>
          <w:szCs w:val="32"/>
        </w:rPr>
        <w:t xml:space="preserve"> in their respective fields, and they generally strive to explain the information they provide by using examples and all the citations used are authentic, with information provided regarding who said them and in which year.</w:t>
      </w:r>
    </w:p>
    <w:p w14:paraId="1E3ACE46" w14:textId="77777777" w:rsidR="005B6183" w:rsidRDefault="005B6183" w:rsidP="008B4451">
      <w:pPr>
        <w:rPr>
          <w:rFonts w:asciiTheme="minorBidi" w:hAnsiTheme="minorBidi"/>
          <w:b/>
          <w:bCs/>
        </w:rPr>
      </w:pPr>
    </w:p>
    <w:p w14:paraId="069ECA69" w14:textId="77777777" w:rsidR="005B6183" w:rsidRDefault="005B6183" w:rsidP="008B4451">
      <w:pPr>
        <w:rPr>
          <w:rFonts w:asciiTheme="minorBidi" w:hAnsiTheme="minorBidi"/>
          <w:b/>
          <w:bCs/>
        </w:rPr>
      </w:pPr>
    </w:p>
    <w:p w14:paraId="50712D0C" w14:textId="77777777" w:rsidR="005B6183" w:rsidRDefault="005B6183" w:rsidP="008B4451">
      <w:pPr>
        <w:rPr>
          <w:rFonts w:asciiTheme="minorBidi" w:hAnsiTheme="minorBidi"/>
          <w:b/>
          <w:bCs/>
        </w:rPr>
      </w:pPr>
    </w:p>
    <w:p w14:paraId="6835513F" w14:textId="77777777" w:rsidR="005B6183" w:rsidRDefault="005B6183" w:rsidP="008B4451">
      <w:pPr>
        <w:rPr>
          <w:rFonts w:asciiTheme="minorBidi" w:hAnsiTheme="minorBidi"/>
          <w:b/>
          <w:bCs/>
        </w:rPr>
      </w:pPr>
    </w:p>
    <w:p w14:paraId="0EC6567B" w14:textId="15515941" w:rsidR="008B4451" w:rsidRPr="005B6183" w:rsidRDefault="008B4451" w:rsidP="008B4451">
      <w:pPr>
        <w:rPr>
          <w:rFonts w:asciiTheme="minorBidi" w:hAnsiTheme="minorBidi"/>
          <w:sz w:val="32"/>
          <w:szCs w:val="32"/>
        </w:rPr>
      </w:pPr>
      <w:r w:rsidRPr="008B4451">
        <w:rPr>
          <w:rFonts w:asciiTheme="minorBidi" w:hAnsiTheme="minorBidi"/>
          <w:b/>
          <w:bCs/>
        </w:rPr>
        <w:lastRenderedPageBreak/>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Default="008B4451" w:rsidP="008B4451">
      <w:pPr>
        <w:rPr>
          <w:rFonts w:asciiTheme="minorBidi" w:hAnsiTheme="minorBidi"/>
        </w:rPr>
      </w:pPr>
    </w:p>
    <w:p w14:paraId="4BC19A8E" w14:textId="375844BC" w:rsidR="00360BEF" w:rsidRDefault="00360BEF" w:rsidP="008B4451">
      <w:pPr>
        <w:rPr>
          <w:rFonts w:asciiTheme="minorBidi" w:hAnsiTheme="minorBidi"/>
          <w:b/>
          <w:bCs/>
          <w:sz w:val="40"/>
          <w:szCs w:val="40"/>
        </w:rPr>
      </w:pPr>
      <w:r w:rsidRPr="00360BEF">
        <w:rPr>
          <w:rFonts w:asciiTheme="minorBidi" w:hAnsiTheme="minorBidi"/>
          <w:b/>
          <w:bCs/>
          <w:sz w:val="40"/>
          <w:szCs w:val="40"/>
        </w:rPr>
        <w:t>PRESENTATION VIDEO:</w:t>
      </w:r>
    </w:p>
    <w:p w14:paraId="2A3BEB3E" w14:textId="5051B20B" w:rsidR="00360BEF" w:rsidRPr="00360BEF" w:rsidRDefault="0031708E" w:rsidP="008B4451">
      <w:pPr>
        <w:rPr>
          <w:rFonts w:asciiTheme="minorBidi" w:hAnsiTheme="minorBidi"/>
          <w:b/>
          <w:bCs/>
          <w:sz w:val="40"/>
          <w:szCs w:val="40"/>
        </w:rPr>
      </w:pPr>
      <w:r>
        <w:rPr>
          <w:rFonts w:asciiTheme="minorBidi" w:hAnsiTheme="minorBidi"/>
          <w:b/>
          <w:bCs/>
          <w:noProof/>
        </w:rPr>
        <w:drawing>
          <wp:anchor distT="0" distB="0" distL="114300" distR="114300" simplePos="0" relativeHeight="251659264" behindDoc="0" locked="0" layoutInCell="1" allowOverlap="1" wp14:anchorId="48E514EE" wp14:editId="57C700E1">
            <wp:simplePos x="0" y="0"/>
            <wp:positionH relativeFrom="column">
              <wp:posOffset>101600</wp:posOffset>
            </wp:positionH>
            <wp:positionV relativeFrom="paragraph">
              <wp:posOffset>750570</wp:posOffset>
            </wp:positionV>
            <wp:extent cx="5731510" cy="3820795"/>
            <wp:effectExtent l="0" t="0" r="0" b="1905"/>
            <wp:wrapSquare wrapText="bothSides"/>
            <wp:docPr id="299465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65886" name="Picture 299465886" descr="movie::/Users/macbookpro/Downloads/AS TASK3.mov"/>
                    <pic:cNvPicPr/>
                  </pic:nvPicPr>
                  <pic:blipFill>
                    <a:blip r:embed="rId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sectPr w:rsidR="00360BEF" w:rsidRPr="00360B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6C3DFE"/>
    <w:multiLevelType w:val="hybridMultilevel"/>
    <w:tmpl w:val="83667C8A"/>
    <w:lvl w:ilvl="0" w:tplc="D3C22FA0">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D41E74"/>
    <w:multiLevelType w:val="hybridMultilevel"/>
    <w:tmpl w:val="0FC6A47C"/>
    <w:lvl w:ilvl="0" w:tplc="3396536E">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7E4AE7"/>
    <w:multiLevelType w:val="hybridMultilevel"/>
    <w:tmpl w:val="02A6EB40"/>
    <w:lvl w:ilvl="0" w:tplc="58BA5FBC">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3C09E1"/>
    <w:multiLevelType w:val="hybridMultilevel"/>
    <w:tmpl w:val="44E0B358"/>
    <w:lvl w:ilvl="0" w:tplc="996C623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9851A9"/>
    <w:multiLevelType w:val="hybridMultilevel"/>
    <w:tmpl w:val="844256CC"/>
    <w:lvl w:ilvl="0" w:tplc="035C24C8">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B05E2A"/>
    <w:multiLevelType w:val="hybridMultilevel"/>
    <w:tmpl w:val="DB2CD3F4"/>
    <w:lvl w:ilvl="0" w:tplc="443C29D2">
      <w:numFmt w:val="bullet"/>
      <w:lvlText w:val="-"/>
      <w:lvlJc w:val="left"/>
      <w:pPr>
        <w:ind w:left="720" w:hanging="360"/>
      </w:pPr>
      <w:rPr>
        <w:rFonts w:ascii="Arial" w:eastAsiaTheme="minorEastAsia"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056106">
    <w:abstractNumId w:val="6"/>
  </w:num>
  <w:num w:numId="2" w16cid:durableId="534928384">
    <w:abstractNumId w:val="1"/>
  </w:num>
  <w:num w:numId="3" w16cid:durableId="228276080">
    <w:abstractNumId w:val="0"/>
  </w:num>
  <w:num w:numId="4" w16cid:durableId="183323032">
    <w:abstractNumId w:val="3"/>
  </w:num>
  <w:num w:numId="5" w16cid:durableId="120659703">
    <w:abstractNumId w:val="4"/>
  </w:num>
  <w:num w:numId="6" w16cid:durableId="649528352">
    <w:abstractNumId w:val="7"/>
  </w:num>
  <w:num w:numId="7" w16cid:durableId="261497189">
    <w:abstractNumId w:val="2"/>
  </w:num>
  <w:num w:numId="8" w16cid:durableId="369033437">
    <w:abstractNumId w:val="5"/>
  </w:num>
  <w:num w:numId="9" w16cid:durableId="7552036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1708E"/>
    <w:rsid w:val="003516B8"/>
    <w:rsid w:val="00360BEF"/>
    <w:rsid w:val="00443EF4"/>
    <w:rsid w:val="00537288"/>
    <w:rsid w:val="005B6183"/>
    <w:rsid w:val="0069515D"/>
    <w:rsid w:val="006A4D63"/>
    <w:rsid w:val="008B4451"/>
    <w:rsid w:val="00A80E96"/>
    <w:rsid w:val="00A84A31"/>
    <w:rsid w:val="00B50BD2"/>
    <w:rsid w:val="00B65ADE"/>
    <w:rsid w:val="00EC0A72"/>
    <w:rsid w:val="00F356CD"/>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337</Words>
  <Characters>1923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Microsoft Office User</cp:lastModifiedBy>
  <cp:revision>2</cp:revision>
  <dcterms:created xsi:type="dcterms:W3CDTF">2026-08-19T20:02:00Z</dcterms:created>
  <dcterms:modified xsi:type="dcterms:W3CDTF">2026-08-19T20:02:00Z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