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06742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C791B17" wp14:editId="5D112DE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28A3165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1715E86" w14:textId="77777777" w:rsidTr="00A406E5">
        <w:tc>
          <w:tcPr>
            <w:tcW w:w="9922" w:type="dxa"/>
            <w:shd w:val="clear" w:color="auto" w:fill="C0C0C0"/>
          </w:tcPr>
          <w:p w14:paraId="139E0D4F"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54417D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7960730" w14:textId="77777777" w:rsidTr="008F1308">
        <w:tc>
          <w:tcPr>
            <w:tcW w:w="2093" w:type="dxa"/>
            <w:shd w:val="pct15" w:color="auto" w:fill="auto"/>
          </w:tcPr>
          <w:p w14:paraId="00527E4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7C40D7C" w14:textId="1901ACFC"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2C09F4">
              <w:rPr>
                <w:rFonts w:ascii="Arial" w:hAnsi="Arial" w:cs="Arial"/>
                <w:b/>
                <w:sz w:val="22"/>
                <w:szCs w:val="22"/>
              </w:rPr>
              <w:t xml:space="preserve">Trine </w:t>
            </w:r>
            <w:proofErr w:type="spellStart"/>
            <w:r w:rsidR="002C09F4">
              <w:rPr>
                <w:rFonts w:ascii="Arial" w:hAnsi="Arial" w:cs="Arial"/>
                <w:b/>
                <w:sz w:val="22"/>
                <w:szCs w:val="22"/>
              </w:rPr>
              <w:t>Syverston</w:t>
            </w:r>
            <w:proofErr w:type="spellEnd"/>
          </w:p>
        </w:tc>
        <w:tc>
          <w:tcPr>
            <w:tcW w:w="2268" w:type="dxa"/>
            <w:shd w:val="clear" w:color="auto" w:fill="D9D9D9"/>
          </w:tcPr>
          <w:p w14:paraId="3746531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FEFA4E7" w14:textId="77777777" w:rsidR="003B3F9D" w:rsidRPr="00A406E5" w:rsidRDefault="003B3F9D" w:rsidP="001E57C1">
            <w:pPr>
              <w:spacing w:before="120" w:after="120"/>
              <w:jc w:val="both"/>
              <w:rPr>
                <w:rFonts w:ascii="Arial" w:hAnsi="Arial" w:cs="Arial"/>
                <w:b/>
                <w:sz w:val="22"/>
                <w:szCs w:val="22"/>
              </w:rPr>
            </w:pPr>
          </w:p>
        </w:tc>
      </w:tr>
      <w:tr w:rsidR="00DB116D" w:rsidRPr="00A406E5" w14:paraId="7501EA04" w14:textId="77777777" w:rsidTr="00A406E5">
        <w:tc>
          <w:tcPr>
            <w:tcW w:w="2093" w:type="dxa"/>
            <w:shd w:val="pct15" w:color="auto" w:fill="auto"/>
          </w:tcPr>
          <w:p w14:paraId="619E8B0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A48C6DE" w14:textId="44CEF2B7" w:rsidR="00DB116D" w:rsidRPr="00A406E5" w:rsidRDefault="00CC0150" w:rsidP="00E51AAC">
            <w:pPr>
              <w:spacing w:before="120" w:after="120"/>
              <w:jc w:val="both"/>
              <w:rPr>
                <w:rFonts w:ascii="Arial" w:hAnsi="Arial" w:cs="Arial"/>
                <w:b/>
                <w:sz w:val="22"/>
                <w:szCs w:val="22"/>
              </w:rPr>
            </w:pPr>
            <w:r>
              <w:rPr>
                <w:rFonts w:ascii="Arial" w:hAnsi="Arial" w:cs="Arial"/>
                <w:b/>
                <w:sz w:val="22"/>
                <w:szCs w:val="22"/>
              </w:rPr>
              <w:t>MA Outdoor Education</w:t>
            </w:r>
          </w:p>
        </w:tc>
      </w:tr>
      <w:tr w:rsidR="008F1308" w:rsidRPr="00A406E5" w14:paraId="72E5C482" w14:textId="77777777" w:rsidTr="00A628CC">
        <w:tc>
          <w:tcPr>
            <w:tcW w:w="2093" w:type="dxa"/>
            <w:shd w:val="pct15" w:color="auto" w:fill="auto"/>
          </w:tcPr>
          <w:p w14:paraId="657BA49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3655E76" w14:textId="4F5E95D7" w:rsidR="008F1308" w:rsidRPr="00A406E5" w:rsidRDefault="00BB7461" w:rsidP="00E51AAC">
            <w:pPr>
              <w:spacing w:before="120" w:after="120"/>
              <w:jc w:val="both"/>
              <w:rPr>
                <w:rFonts w:ascii="Arial" w:hAnsi="Arial" w:cs="Arial"/>
                <w:b/>
                <w:sz w:val="22"/>
                <w:szCs w:val="22"/>
              </w:rPr>
            </w:pPr>
            <w:r>
              <w:rPr>
                <w:rFonts w:ascii="Arial" w:hAnsi="Arial" w:cs="Arial"/>
                <w:b/>
                <w:sz w:val="22"/>
                <w:szCs w:val="22"/>
              </w:rPr>
              <w:t>A</w:t>
            </w:r>
            <w:r w:rsidR="00ED4A8F">
              <w:rPr>
                <w:rFonts w:ascii="Arial" w:hAnsi="Arial" w:cs="Arial"/>
                <w:b/>
                <w:sz w:val="22"/>
                <w:szCs w:val="22"/>
              </w:rPr>
              <w:t xml:space="preserve">dventure, Technology and </w:t>
            </w:r>
            <w:r w:rsidR="00C6743C">
              <w:rPr>
                <w:rFonts w:ascii="Arial" w:hAnsi="Arial" w:cs="Arial"/>
                <w:b/>
                <w:sz w:val="22"/>
                <w:szCs w:val="22"/>
              </w:rPr>
              <w:t>Ecology</w:t>
            </w:r>
            <w:r w:rsidR="00ED4A8F">
              <w:rPr>
                <w:rFonts w:ascii="Arial" w:hAnsi="Arial" w:cs="Arial"/>
                <w:b/>
                <w:sz w:val="22"/>
                <w:szCs w:val="22"/>
              </w:rPr>
              <w:t xml:space="preserve"> in Outdoor Education</w:t>
            </w:r>
          </w:p>
        </w:tc>
      </w:tr>
      <w:tr w:rsidR="00B84B5B" w:rsidRPr="00A406E5" w14:paraId="5A226670" w14:textId="77777777" w:rsidTr="008F1308">
        <w:tc>
          <w:tcPr>
            <w:tcW w:w="2093" w:type="dxa"/>
            <w:shd w:val="pct15" w:color="auto" w:fill="auto"/>
          </w:tcPr>
          <w:p w14:paraId="73B0A1C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A3BB83E" w14:textId="7A6BCABE" w:rsidR="00B84B5B" w:rsidRPr="00A406E5" w:rsidRDefault="00CC0150" w:rsidP="00152E9D">
            <w:pPr>
              <w:spacing w:before="120" w:after="120"/>
              <w:jc w:val="both"/>
              <w:rPr>
                <w:rFonts w:ascii="Arial" w:hAnsi="Arial" w:cs="Arial"/>
                <w:b/>
                <w:sz w:val="22"/>
                <w:szCs w:val="22"/>
              </w:rPr>
            </w:pPr>
            <w:r>
              <w:rPr>
                <w:rFonts w:ascii="Arial" w:hAnsi="Arial" w:cs="Arial"/>
                <w:b/>
                <w:sz w:val="22"/>
                <w:szCs w:val="22"/>
              </w:rPr>
              <w:t>BMOE7002</w:t>
            </w:r>
          </w:p>
        </w:tc>
        <w:tc>
          <w:tcPr>
            <w:tcW w:w="2268" w:type="dxa"/>
            <w:shd w:val="clear" w:color="auto" w:fill="D9D9D9"/>
          </w:tcPr>
          <w:p w14:paraId="40181816"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760DD9A" w14:textId="2756B616" w:rsidR="00B84B5B" w:rsidRPr="00A406E5" w:rsidRDefault="00CC0150" w:rsidP="00E51AAC">
            <w:pPr>
              <w:spacing w:before="120" w:after="120"/>
              <w:jc w:val="both"/>
              <w:rPr>
                <w:rFonts w:ascii="Arial" w:hAnsi="Arial" w:cs="Arial"/>
                <w:b/>
                <w:sz w:val="22"/>
                <w:szCs w:val="22"/>
              </w:rPr>
            </w:pPr>
            <w:r>
              <w:rPr>
                <w:rFonts w:ascii="Arial" w:hAnsi="Arial" w:cs="Arial"/>
                <w:b/>
                <w:sz w:val="22"/>
                <w:szCs w:val="22"/>
              </w:rPr>
              <w:t>50</w:t>
            </w:r>
            <w:r w:rsidR="002111CF">
              <w:rPr>
                <w:rFonts w:ascii="Arial" w:hAnsi="Arial" w:cs="Arial"/>
                <w:b/>
                <w:sz w:val="22"/>
                <w:szCs w:val="22"/>
              </w:rPr>
              <w:t>%</w:t>
            </w:r>
          </w:p>
        </w:tc>
      </w:tr>
      <w:tr w:rsidR="00DB116D" w:rsidRPr="00A406E5" w14:paraId="761E2CBB" w14:textId="77777777" w:rsidTr="008F1308">
        <w:tc>
          <w:tcPr>
            <w:tcW w:w="2093" w:type="dxa"/>
            <w:shd w:val="pct15" w:color="auto" w:fill="auto"/>
          </w:tcPr>
          <w:p w14:paraId="74C0BC8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10CE806" w14:textId="190B312A" w:rsidR="00DB116D" w:rsidRPr="00A406E5" w:rsidRDefault="00CC0150" w:rsidP="00E51AAC">
            <w:pPr>
              <w:spacing w:before="120" w:after="120"/>
              <w:jc w:val="both"/>
              <w:rPr>
                <w:rFonts w:ascii="Arial" w:hAnsi="Arial" w:cs="Arial"/>
                <w:b/>
                <w:sz w:val="22"/>
                <w:szCs w:val="22"/>
              </w:rPr>
            </w:pPr>
            <w:r>
              <w:rPr>
                <w:rFonts w:ascii="Arial" w:hAnsi="Arial" w:cs="Arial"/>
                <w:b/>
                <w:sz w:val="22"/>
                <w:szCs w:val="22"/>
              </w:rPr>
              <w:t>Dr Andy Williams</w:t>
            </w:r>
          </w:p>
        </w:tc>
        <w:tc>
          <w:tcPr>
            <w:tcW w:w="2268" w:type="dxa"/>
            <w:shd w:val="clear" w:color="auto" w:fill="D9D9D9"/>
          </w:tcPr>
          <w:p w14:paraId="072E008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AD7066D" w14:textId="7206EE73" w:rsidR="00DB116D" w:rsidRPr="00A406E5" w:rsidRDefault="00CC0150" w:rsidP="00E51AAC">
            <w:pPr>
              <w:spacing w:before="120" w:after="120"/>
              <w:jc w:val="both"/>
              <w:rPr>
                <w:rFonts w:ascii="Arial" w:hAnsi="Arial" w:cs="Arial"/>
                <w:b/>
                <w:sz w:val="22"/>
                <w:szCs w:val="22"/>
              </w:rPr>
            </w:pPr>
            <w:r>
              <w:rPr>
                <w:rFonts w:ascii="Arial" w:hAnsi="Arial" w:cs="Arial"/>
                <w:b/>
                <w:sz w:val="22"/>
                <w:szCs w:val="22"/>
              </w:rPr>
              <w:t>Dr N Wainwright</w:t>
            </w:r>
          </w:p>
        </w:tc>
      </w:tr>
      <w:tr w:rsidR="00DB116D" w:rsidRPr="00A406E5" w14:paraId="10D73E66" w14:textId="77777777" w:rsidTr="008F1308">
        <w:tc>
          <w:tcPr>
            <w:tcW w:w="2093" w:type="dxa"/>
            <w:shd w:val="pct15" w:color="auto" w:fill="auto"/>
          </w:tcPr>
          <w:p w14:paraId="7EA6F76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66EBCE1" w14:textId="45BDE4EE" w:rsidR="00DB116D" w:rsidRPr="00A406E5" w:rsidRDefault="004D7034" w:rsidP="005F0579">
            <w:pPr>
              <w:spacing w:before="120" w:after="120"/>
              <w:jc w:val="both"/>
              <w:rPr>
                <w:rFonts w:ascii="Arial" w:hAnsi="Arial" w:cs="Arial"/>
                <w:b/>
                <w:sz w:val="22"/>
                <w:szCs w:val="22"/>
              </w:rPr>
            </w:pPr>
            <w:r w:rsidRPr="00F77805">
              <w:rPr>
                <w:rFonts w:ascii="Arial" w:hAnsi="Arial" w:cs="Arial"/>
                <w:b/>
                <w:bCs/>
                <w:sz w:val="22"/>
                <w:szCs w:val="22"/>
              </w:rPr>
              <w:t>Critically evaluate the influence of two recognised adventurers on modern society and outdoor education pedagogy</w:t>
            </w:r>
          </w:p>
        </w:tc>
        <w:tc>
          <w:tcPr>
            <w:tcW w:w="2268" w:type="dxa"/>
            <w:shd w:val="pct15" w:color="auto" w:fill="auto"/>
          </w:tcPr>
          <w:p w14:paraId="4150EB1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856B128" w14:textId="0ADBA891" w:rsidR="00DB116D" w:rsidRPr="00A406E5" w:rsidRDefault="004D7034" w:rsidP="00E51AAC">
            <w:pPr>
              <w:spacing w:before="120" w:after="120"/>
              <w:jc w:val="both"/>
              <w:rPr>
                <w:rFonts w:ascii="Arial" w:hAnsi="Arial" w:cs="Arial"/>
                <w:b/>
                <w:sz w:val="22"/>
                <w:szCs w:val="22"/>
              </w:rPr>
            </w:pPr>
            <w:r>
              <w:rPr>
                <w:rFonts w:ascii="Arial" w:hAnsi="Arial" w:cs="Arial"/>
                <w:b/>
                <w:sz w:val="22"/>
                <w:szCs w:val="22"/>
              </w:rPr>
              <w:t xml:space="preserve">Academic interview of </w:t>
            </w:r>
            <w:r w:rsidR="00B32AA9">
              <w:rPr>
                <w:rFonts w:ascii="Arial" w:hAnsi="Arial" w:cs="Arial"/>
                <w:b/>
                <w:sz w:val="22"/>
                <w:szCs w:val="22"/>
              </w:rPr>
              <w:t xml:space="preserve">25-30 minute </w:t>
            </w:r>
            <w:r w:rsidR="00903B20">
              <w:rPr>
                <w:rFonts w:ascii="Arial" w:hAnsi="Arial" w:cs="Arial"/>
                <w:b/>
                <w:sz w:val="22"/>
                <w:szCs w:val="22"/>
              </w:rPr>
              <w:t>duration</w:t>
            </w:r>
          </w:p>
        </w:tc>
      </w:tr>
      <w:tr w:rsidR="00B84B5B" w:rsidRPr="00A406E5" w14:paraId="6EF8B3B5" w14:textId="77777777" w:rsidTr="008F1308">
        <w:tc>
          <w:tcPr>
            <w:tcW w:w="2093" w:type="dxa"/>
            <w:shd w:val="pct15" w:color="auto" w:fill="auto"/>
          </w:tcPr>
          <w:p w14:paraId="2C8193F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2172EF3" w14:textId="233EE87E" w:rsidR="00B84B5B" w:rsidRPr="00F77805" w:rsidRDefault="00461334" w:rsidP="005F0579">
            <w:pPr>
              <w:spacing w:before="120" w:after="120"/>
              <w:jc w:val="both"/>
              <w:rPr>
                <w:rFonts w:ascii="Arial" w:hAnsi="Arial" w:cs="Arial"/>
                <w:b/>
                <w:bCs/>
                <w:sz w:val="22"/>
                <w:szCs w:val="22"/>
              </w:rPr>
            </w:pPr>
            <w:r>
              <w:rPr>
                <w:rFonts w:ascii="Arial" w:hAnsi="Arial" w:cs="Arial"/>
                <w:b/>
                <w:bCs/>
                <w:sz w:val="22"/>
                <w:szCs w:val="22"/>
              </w:rPr>
              <w:t>6</w:t>
            </w:r>
            <w:r w:rsidR="00233E3A">
              <w:rPr>
                <w:rFonts w:ascii="Arial" w:hAnsi="Arial" w:cs="Arial"/>
                <w:b/>
                <w:bCs/>
                <w:sz w:val="22"/>
                <w:szCs w:val="22"/>
              </w:rPr>
              <w:t>– 1</w:t>
            </w:r>
            <w:r>
              <w:rPr>
                <w:rFonts w:ascii="Arial" w:hAnsi="Arial" w:cs="Arial"/>
                <w:b/>
                <w:bCs/>
                <w:sz w:val="22"/>
                <w:szCs w:val="22"/>
              </w:rPr>
              <w:t>0</w:t>
            </w:r>
            <w:r w:rsidR="00233E3A">
              <w:rPr>
                <w:rFonts w:ascii="Arial" w:hAnsi="Arial" w:cs="Arial"/>
                <w:b/>
                <w:bCs/>
                <w:sz w:val="22"/>
                <w:szCs w:val="22"/>
              </w:rPr>
              <w:t xml:space="preserve"> </w:t>
            </w:r>
            <w:r w:rsidR="00633DA3">
              <w:rPr>
                <w:rFonts w:ascii="Arial" w:hAnsi="Arial" w:cs="Arial"/>
                <w:b/>
                <w:bCs/>
                <w:sz w:val="22"/>
                <w:szCs w:val="22"/>
              </w:rPr>
              <w:t>March 202</w:t>
            </w:r>
            <w:r>
              <w:rPr>
                <w:rFonts w:ascii="Arial" w:hAnsi="Arial" w:cs="Arial"/>
                <w:b/>
                <w:bCs/>
                <w:sz w:val="22"/>
                <w:szCs w:val="22"/>
              </w:rPr>
              <w:t>3</w:t>
            </w:r>
          </w:p>
        </w:tc>
        <w:tc>
          <w:tcPr>
            <w:tcW w:w="2268" w:type="dxa"/>
            <w:shd w:val="pct15" w:color="auto" w:fill="auto"/>
          </w:tcPr>
          <w:p w14:paraId="4E70D22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93C0781" w14:textId="3B7A4BCF" w:rsidR="00B84B5B" w:rsidRPr="00A406E5" w:rsidRDefault="00424AB7" w:rsidP="005F0579">
            <w:pPr>
              <w:spacing w:before="120" w:after="120"/>
              <w:jc w:val="both"/>
              <w:rPr>
                <w:rFonts w:ascii="Arial" w:hAnsi="Arial" w:cs="Arial"/>
                <w:b/>
                <w:sz w:val="22"/>
                <w:szCs w:val="22"/>
              </w:rPr>
            </w:pPr>
            <w:r>
              <w:rPr>
                <w:rFonts w:ascii="Arial" w:hAnsi="Arial" w:cs="Arial"/>
                <w:b/>
                <w:sz w:val="22"/>
                <w:szCs w:val="22"/>
              </w:rPr>
              <w:t>27</w:t>
            </w:r>
            <w:r w:rsidR="000A7992">
              <w:rPr>
                <w:rFonts w:ascii="Arial" w:hAnsi="Arial" w:cs="Arial"/>
                <w:b/>
                <w:sz w:val="22"/>
                <w:szCs w:val="22"/>
              </w:rPr>
              <w:t xml:space="preserve"> Ma</w:t>
            </w:r>
            <w:r>
              <w:rPr>
                <w:rFonts w:ascii="Arial" w:hAnsi="Arial" w:cs="Arial"/>
                <w:b/>
                <w:sz w:val="22"/>
                <w:szCs w:val="22"/>
              </w:rPr>
              <w:t>rch</w:t>
            </w:r>
            <w:r w:rsidR="000A7992">
              <w:rPr>
                <w:rFonts w:ascii="Arial" w:hAnsi="Arial" w:cs="Arial"/>
                <w:b/>
                <w:sz w:val="22"/>
                <w:szCs w:val="22"/>
              </w:rPr>
              <w:t xml:space="preserve"> 2023</w:t>
            </w:r>
          </w:p>
        </w:tc>
      </w:tr>
      <w:tr w:rsidR="00152E9D" w:rsidRPr="00A406E5" w14:paraId="14FBC88A" w14:textId="77777777" w:rsidTr="00A406E5">
        <w:tc>
          <w:tcPr>
            <w:tcW w:w="2093" w:type="dxa"/>
            <w:shd w:val="pct15" w:color="auto" w:fill="auto"/>
          </w:tcPr>
          <w:p w14:paraId="56130A6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383281A"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9A62B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6E4DCE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49DD1F1C" w14:textId="77777777" w:rsidTr="00A406E5">
        <w:tc>
          <w:tcPr>
            <w:tcW w:w="2093" w:type="dxa"/>
            <w:shd w:val="pct15" w:color="auto" w:fill="auto"/>
          </w:tcPr>
          <w:p w14:paraId="1A490D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F8C712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2FF5574" w14:textId="77777777" w:rsidR="0028204E" w:rsidRPr="00A406E5" w:rsidRDefault="0028204E" w:rsidP="00DB116D">
      <w:pPr>
        <w:rPr>
          <w:rFonts w:ascii="Arial" w:hAnsi="Arial" w:cs="Arial"/>
          <w:sz w:val="32"/>
        </w:rPr>
      </w:pPr>
    </w:p>
    <w:p w14:paraId="587E2CA3" w14:textId="77777777" w:rsidR="00152E9D" w:rsidRPr="00A406E5" w:rsidRDefault="00152E9D" w:rsidP="00DB116D">
      <w:pPr>
        <w:rPr>
          <w:rFonts w:ascii="Arial" w:hAnsi="Arial" w:cs="Arial"/>
          <w:sz w:val="32"/>
        </w:rPr>
      </w:pPr>
    </w:p>
    <w:p w14:paraId="7B835FD3" w14:textId="77777777" w:rsidR="00152E9D" w:rsidRPr="00A406E5" w:rsidRDefault="00152E9D" w:rsidP="00DB116D">
      <w:pPr>
        <w:rPr>
          <w:rFonts w:ascii="Arial" w:hAnsi="Arial" w:cs="Arial"/>
          <w:sz w:val="32"/>
        </w:rPr>
      </w:pPr>
    </w:p>
    <w:p w14:paraId="7A001018" w14:textId="77777777" w:rsidR="00152E9D" w:rsidRPr="00A406E5" w:rsidRDefault="00152E9D" w:rsidP="00DB116D">
      <w:pPr>
        <w:rPr>
          <w:rFonts w:ascii="Arial" w:hAnsi="Arial" w:cs="Arial"/>
          <w:sz w:val="32"/>
        </w:rPr>
      </w:pPr>
    </w:p>
    <w:p w14:paraId="6F765F07" w14:textId="77777777" w:rsidR="00152E9D" w:rsidRPr="00A406E5" w:rsidRDefault="00152E9D" w:rsidP="00DB116D">
      <w:pPr>
        <w:rPr>
          <w:rFonts w:ascii="Arial" w:hAnsi="Arial" w:cs="Arial"/>
          <w:sz w:val="32"/>
        </w:rPr>
      </w:pPr>
    </w:p>
    <w:p w14:paraId="2B28888E" w14:textId="77777777" w:rsidR="00152E9D" w:rsidRPr="00A406E5" w:rsidRDefault="00152E9D" w:rsidP="00DB116D">
      <w:pPr>
        <w:rPr>
          <w:rFonts w:ascii="Arial" w:hAnsi="Arial" w:cs="Arial"/>
          <w:sz w:val="32"/>
        </w:rPr>
      </w:pPr>
    </w:p>
    <w:p w14:paraId="4D0B708C" w14:textId="77777777" w:rsidR="00A406E5" w:rsidRDefault="00A406E5">
      <w:pPr>
        <w:rPr>
          <w:rFonts w:ascii="Arial" w:hAnsi="Arial" w:cs="Arial"/>
          <w:sz w:val="32"/>
        </w:rPr>
      </w:pPr>
      <w:r>
        <w:rPr>
          <w:rFonts w:ascii="Arial" w:hAnsi="Arial" w:cs="Arial"/>
          <w:sz w:val="32"/>
        </w:rPr>
        <w:br w:type="page"/>
      </w:r>
    </w:p>
    <w:p w14:paraId="4AE9973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E930D2E" w14:textId="77777777" w:rsidTr="00A406E5">
        <w:tc>
          <w:tcPr>
            <w:tcW w:w="9747" w:type="dxa"/>
            <w:shd w:val="pct10" w:color="auto" w:fill="auto"/>
          </w:tcPr>
          <w:p w14:paraId="7E5A98C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4A30F68"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E8874CF" w14:textId="77777777" w:rsidTr="00A406E5">
        <w:tc>
          <w:tcPr>
            <w:tcW w:w="9747" w:type="dxa"/>
          </w:tcPr>
          <w:p w14:paraId="5A6D760D" w14:textId="77777777" w:rsidR="00C01A3F" w:rsidRPr="00A406E5" w:rsidRDefault="00C01A3F" w:rsidP="00273FEE">
            <w:pPr>
              <w:rPr>
                <w:rFonts w:ascii="Arial" w:hAnsi="Arial" w:cs="Arial"/>
                <w:sz w:val="22"/>
                <w:szCs w:val="22"/>
              </w:rPr>
            </w:pPr>
          </w:p>
          <w:p w14:paraId="3456B07B" w14:textId="77777777" w:rsidR="00C01A3F" w:rsidRPr="00FB63BD" w:rsidRDefault="00C01A3F" w:rsidP="00152E9D">
            <w:pPr>
              <w:ind w:left="360"/>
              <w:rPr>
                <w:rFonts w:ascii="Arial" w:hAnsi="Arial" w:cs="Arial"/>
                <w:b/>
                <w:bCs/>
                <w:sz w:val="22"/>
                <w:szCs w:val="22"/>
              </w:rPr>
            </w:pPr>
          </w:p>
          <w:p w14:paraId="70619175" w14:textId="77777777" w:rsidR="00FB63BD" w:rsidRPr="00FB63BD" w:rsidRDefault="00FB63BD" w:rsidP="00FB63BD">
            <w:pPr>
              <w:numPr>
                <w:ilvl w:val="0"/>
                <w:numId w:val="17"/>
              </w:numPr>
              <w:spacing w:after="200" w:line="276" w:lineRule="auto"/>
              <w:rPr>
                <w:rFonts w:ascii="Arial" w:hAnsi="Arial" w:cs="Arial"/>
                <w:b/>
                <w:bCs/>
                <w:sz w:val="22"/>
                <w:szCs w:val="22"/>
              </w:rPr>
            </w:pPr>
            <w:r w:rsidRPr="00FB63BD">
              <w:rPr>
                <w:rFonts w:ascii="Arial" w:hAnsi="Arial" w:cs="Arial"/>
                <w:b/>
                <w:bCs/>
                <w:sz w:val="22"/>
                <w:szCs w:val="22"/>
              </w:rPr>
              <w:t>Critically reflect a range of different perspectives on adventure as an educational tool;</w:t>
            </w:r>
          </w:p>
          <w:p w14:paraId="6A161C01" w14:textId="77777777" w:rsidR="00FB63BD" w:rsidRPr="00FB63BD" w:rsidRDefault="00FB63BD" w:rsidP="00FB63BD">
            <w:pPr>
              <w:numPr>
                <w:ilvl w:val="0"/>
                <w:numId w:val="17"/>
              </w:numPr>
              <w:spacing w:after="200" w:line="276" w:lineRule="auto"/>
              <w:rPr>
                <w:rFonts w:ascii="Arial" w:hAnsi="Arial" w:cs="Arial"/>
                <w:b/>
                <w:bCs/>
                <w:sz w:val="22"/>
                <w:szCs w:val="22"/>
              </w:rPr>
            </w:pPr>
            <w:r w:rsidRPr="00FB63BD">
              <w:rPr>
                <w:rFonts w:ascii="Arial" w:hAnsi="Arial" w:cs="Arial"/>
                <w:b/>
                <w:bCs/>
                <w:sz w:val="22"/>
                <w:szCs w:val="22"/>
              </w:rPr>
              <w:t>Critically evaluate the place of modern technologies and nature in outdoor education;</w:t>
            </w:r>
          </w:p>
          <w:p w14:paraId="6D3D3EC8" w14:textId="77777777" w:rsidR="00FB63BD" w:rsidRPr="00FB63BD" w:rsidRDefault="00FB63BD" w:rsidP="00FB63BD">
            <w:pPr>
              <w:numPr>
                <w:ilvl w:val="0"/>
                <w:numId w:val="17"/>
              </w:numPr>
              <w:spacing w:after="200" w:line="276" w:lineRule="auto"/>
              <w:rPr>
                <w:rFonts w:ascii="Arial" w:hAnsi="Arial" w:cs="Arial"/>
                <w:b/>
                <w:bCs/>
                <w:sz w:val="22"/>
                <w:szCs w:val="22"/>
              </w:rPr>
            </w:pPr>
            <w:r w:rsidRPr="00FB63BD">
              <w:rPr>
                <w:rFonts w:ascii="Arial" w:hAnsi="Arial" w:cs="Arial"/>
                <w:b/>
                <w:bCs/>
                <w:sz w:val="22"/>
                <w:szCs w:val="22"/>
              </w:rPr>
              <w:t xml:space="preserve">Critically reflect on the role for outdoor education to promote pro-environmental behaviour and ecological understanding.  </w:t>
            </w:r>
          </w:p>
          <w:p w14:paraId="7CBD3DC4" w14:textId="77777777" w:rsidR="00C01A3F" w:rsidRPr="00A406E5" w:rsidRDefault="00C01A3F" w:rsidP="00152E9D">
            <w:pPr>
              <w:ind w:left="360"/>
              <w:rPr>
                <w:rFonts w:ascii="Arial" w:hAnsi="Arial" w:cs="Arial"/>
                <w:sz w:val="22"/>
                <w:szCs w:val="22"/>
              </w:rPr>
            </w:pPr>
          </w:p>
          <w:p w14:paraId="02F7754E" w14:textId="77777777" w:rsidR="00C01A3F" w:rsidRPr="00A406E5" w:rsidRDefault="00C01A3F" w:rsidP="00152E9D">
            <w:pPr>
              <w:ind w:left="360"/>
              <w:rPr>
                <w:rFonts w:ascii="Arial" w:hAnsi="Arial" w:cs="Arial"/>
                <w:sz w:val="22"/>
                <w:szCs w:val="22"/>
              </w:rPr>
            </w:pPr>
          </w:p>
          <w:p w14:paraId="6A5BD06E" w14:textId="77777777" w:rsidR="00C01A3F" w:rsidRPr="00A406E5" w:rsidRDefault="00C01A3F" w:rsidP="00152E9D">
            <w:pPr>
              <w:ind w:left="360"/>
              <w:rPr>
                <w:rFonts w:ascii="Arial" w:hAnsi="Arial" w:cs="Arial"/>
                <w:sz w:val="22"/>
                <w:szCs w:val="22"/>
              </w:rPr>
            </w:pPr>
          </w:p>
          <w:p w14:paraId="5F57F469" w14:textId="77777777" w:rsidR="00C01A3F" w:rsidRPr="00A406E5" w:rsidRDefault="00C01A3F" w:rsidP="00A85BFE">
            <w:pPr>
              <w:rPr>
                <w:rFonts w:ascii="Arial" w:hAnsi="Arial" w:cs="Arial"/>
                <w:sz w:val="22"/>
                <w:szCs w:val="22"/>
              </w:rPr>
            </w:pPr>
          </w:p>
          <w:p w14:paraId="4C4858EE" w14:textId="77777777" w:rsidR="00C01A3F" w:rsidRPr="00A406E5" w:rsidRDefault="00C01A3F" w:rsidP="004D5E9B">
            <w:pPr>
              <w:rPr>
                <w:rFonts w:ascii="Arial" w:hAnsi="Arial" w:cs="Arial"/>
                <w:sz w:val="22"/>
                <w:szCs w:val="22"/>
              </w:rPr>
            </w:pPr>
          </w:p>
        </w:tc>
      </w:tr>
    </w:tbl>
    <w:p w14:paraId="23F5F494" w14:textId="77777777" w:rsidR="00C01A3F" w:rsidRPr="00A406E5" w:rsidRDefault="00C01A3F" w:rsidP="00BA1176">
      <w:pPr>
        <w:rPr>
          <w:rFonts w:ascii="Arial" w:hAnsi="Arial" w:cs="Arial"/>
          <w:b/>
        </w:rPr>
      </w:pPr>
    </w:p>
    <w:p w14:paraId="2DB4A144" w14:textId="77777777" w:rsidR="00C01A3F" w:rsidRPr="00A406E5" w:rsidRDefault="00C01A3F" w:rsidP="00BA1176">
      <w:pPr>
        <w:rPr>
          <w:rFonts w:ascii="Arial" w:hAnsi="Arial" w:cs="Arial"/>
          <w:b/>
        </w:rPr>
      </w:pPr>
    </w:p>
    <w:p w14:paraId="059B7CD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E6371A5" w14:textId="77777777" w:rsidTr="00A406E5">
        <w:tc>
          <w:tcPr>
            <w:tcW w:w="9781" w:type="dxa"/>
            <w:shd w:val="clear" w:color="auto" w:fill="C0C0C0"/>
          </w:tcPr>
          <w:p w14:paraId="3910A3AA"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80BAC51" w14:textId="77777777" w:rsidR="00EE6F25" w:rsidRPr="00A406E5" w:rsidRDefault="00EE6F25" w:rsidP="005969E2">
      <w:pPr>
        <w:jc w:val="both"/>
        <w:rPr>
          <w:rFonts w:ascii="Arial" w:hAnsi="Arial" w:cs="Arial"/>
          <w:sz w:val="22"/>
          <w:szCs w:val="22"/>
        </w:rPr>
      </w:pPr>
    </w:p>
    <w:p w14:paraId="52DE9669" w14:textId="77777777" w:rsidR="00A67FB1" w:rsidRPr="00A406E5" w:rsidRDefault="00A67FB1" w:rsidP="00A67FB1">
      <w:pPr>
        <w:ind w:left="720"/>
        <w:rPr>
          <w:rFonts w:ascii="Arial" w:hAnsi="Arial" w:cs="Arial"/>
          <w:sz w:val="24"/>
          <w:szCs w:val="24"/>
        </w:rPr>
      </w:pPr>
    </w:p>
    <w:p w14:paraId="403D2511" w14:textId="77777777" w:rsidR="00152E9D" w:rsidRPr="00A406E5" w:rsidRDefault="00152E9D" w:rsidP="00A67FB1">
      <w:pPr>
        <w:ind w:left="720"/>
        <w:rPr>
          <w:rFonts w:ascii="Arial" w:hAnsi="Arial" w:cs="Arial"/>
          <w:sz w:val="24"/>
          <w:szCs w:val="24"/>
        </w:rPr>
      </w:pPr>
    </w:p>
    <w:p w14:paraId="04C3DEBD" w14:textId="77777777" w:rsidR="00152E9D" w:rsidRPr="002D754E" w:rsidRDefault="00152E9D" w:rsidP="00A67FB1">
      <w:pPr>
        <w:ind w:left="720"/>
        <w:rPr>
          <w:rFonts w:ascii="Arial" w:hAnsi="Arial" w:cs="Arial"/>
          <w:b/>
          <w:bCs/>
          <w:sz w:val="24"/>
          <w:szCs w:val="24"/>
        </w:rPr>
      </w:pPr>
    </w:p>
    <w:p w14:paraId="694498CD" w14:textId="64BA3C16" w:rsidR="00152E9D" w:rsidRPr="002D754E" w:rsidRDefault="00F2159E" w:rsidP="00A67FB1">
      <w:pPr>
        <w:ind w:left="720"/>
        <w:rPr>
          <w:rFonts w:ascii="Arial" w:hAnsi="Arial" w:cs="Arial"/>
          <w:b/>
          <w:bCs/>
          <w:sz w:val="24"/>
          <w:szCs w:val="24"/>
        </w:rPr>
      </w:pPr>
      <w:r w:rsidRPr="002D754E">
        <w:rPr>
          <w:rFonts w:ascii="Arial" w:hAnsi="Arial" w:cs="Arial"/>
          <w:b/>
          <w:bCs/>
          <w:sz w:val="24"/>
          <w:szCs w:val="24"/>
        </w:rPr>
        <w:t>Academic Interview</w:t>
      </w:r>
    </w:p>
    <w:p w14:paraId="579FF367" w14:textId="2E49A756" w:rsidR="00F2159E" w:rsidRPr="002D754E" w:rsidRDefault="00F2159E" w:rsidP="00A67FB1">
      <w:pPr>
        <w:ind w:left="720"/>
        <w:rPr>
          <w:rFonts w:ascii="Arial" w:hAnsi="Arial" w:cs="Arial"/>
          <w:b/>
          <w:bCs/>
          <w:sz w:val="24"/>
          <w:szCs w:val="24"/>
        </w:rPr>
      </w:pPr>
    </w:p>
    <w:p w14:paraId="5AA55DD1" w14:textId="7FD9411C" w:rsidR="00F2159E" w:rsidRPr="002D754E" w:rsidRDefault="00F2159E" w:rsidP="00A67FB1">
      <w:pPr>
        <w:ind w:left="720"/>
        <w:rPr>
          <w:rFonts w:ascii="Arial" w:hAnsi="Arial" w:cs="Arial"/>
          <w:b/>
          <w:bCs/>
          <w:sz w:val="24"/>
          <w:szCs w:val="24"/>
        </w:rPr>
      </w:pPr>
      <w:r w:rsidRPr="002D754E">
        <w:rPr>
          <w:rFonts w:ascii="Arial" w:hAnsi="Arial" w:cs="Arial"/>
          <w:b/>
          <w:bCs/>
          <w:sz w:val="24"/>
          <w:szCs w:val="24"/>
        </w:rPr>
        <w:t xml:space="preserve">Recorded Interview </w:t>
      </w:r>
      <w:r w:rsidR="00F52EEF" w:rsidRPr="002D754E">
        <w:rPr>
          <w:rFonts w:ascii="Arial" w:hAnsi="Arial" w:cs="Arial"/>
          <w:b/>
          <w:bCs/>
          <w:sz w:val="24"/>
          <w:szCs w:val="24"/>
        </w:rPr>
        <w:t>discussion to c</w:t>
      </w:r>
      <w:r w:rsidR="00F52EEF" w:rsidRPr="002D754E">
        <w:rPr>
          <w:rFonts w:ascii="Arial" w:hAnsi="Arial" w:cs="Arial"/>
          <w:b/>
          <w:bCs/>
          <w:sz w:val="22"/>
          <w:szCs w:val="22"/>
        </w:rPr>
        <w:t>ritically evaluate the influence of two recognised adventurers on modern society and outdoor education pedagogy</w:t>
      </w:r>
    </w:p>
    <w:p w14:paraId="07A6EDC2" w14:textId="77777777" w:rsidR="00152E9D" w:rsidRPr="00A406E5" w:rsidRDefault="00152E9D" w:rsidP="00A67FB1">
      <w:pPr>
        <w:ind w:left="720"/>
        <w:rPr>
          <w:rFonts w:ascii="Arial" w:hAnsi="Arial" w:cs="Arial"/>
          <w:sz w:val="24"/>
          <w:szCs w:val="24"/>
        </w:rPr>
      </w:pPr>
    </w:p>
    <w:p w14:paraId="29FBD391" w14:textId="77777777" w:rsidR="00152E9D" w:rsidRPr="00A406E5" w:rsidRDefault="00152E9D" w:rsidP="00A67FB1">
      <w:pPr>
        <w:ind w:left="720"/>
        <w:rPr>
          <w:rFonts w:ascii="Arial" w:hAnsi="Arial" w:cs="Arial"/>
          <w:sz w:val="24"/>
          <w:szCs w:val="24"/>
        </w:rPr>
      </w:pPr>
    </w:p>
    <w:p w14:paraId="3CF01BF8" w14:textId="77777777" w:rsidR="00152E9D" w:rsidRPr="00A406E5" w:rsidRDefault="00152E9D" w:rsidP="00A67FB1">
      <w:pPr>
        <w:ind w:left="720"/>
        <w:rPr>
          <w:rFonts w:ascii="Arial" w:hAnsi="Arial" w:cs="Arial"/>
          <w:sz w:val="24"/>
          <w:szCs w:val="24"/>
        </w:rPr>
      </w:pPr>
    </w:p>
    <w:p w14:paraId="626DDF12" w14:textId="77777777" w:rsidR="00152E9D" w:rsidRPr="00A406E5" w:rsidRDefault="00152E9D" w:rsidP="00A67FB1">
      <w:pPr>
        <w:ind w:left="720"/>
        <w:rPr>
          <w:rFonts w:ascii="Arial" w:hAnsi="Arial" w:cs="Arial"/>
          <w:sz w:val="24"/>
          <w:szCs w:val="24"/>
        </w:rPr>
      </w:pPr>
    </w:p>
    <w:p w14:paraId="2C13978C" w14:textId="77777777" w:rsidR="00152E9D" w:rsidRPr="00A406E5" w:rsidRDefault="00152E9D" w:rsidP="00A67FB1">
      <w:pPr>
        <w:ind w:left="720"/>
        <w:rPr>
          <w:rFonts w:ascii="Arial" w:hAnsi="Arial" w:cs="Arial"/>
          <w:sz w:val="24"/>
          <w:szCs w:val="24"/>
        </w:rPr>
      </w:pPr>
    </w:p>
    <w:p w14:paraId="06A99FD1" w14:textId="77777777" w:rsidR="00152E9D" w:rsidRPr="00A406E5" w:rsidRDefault="00152E9D" w:rsidP="00A67FB1">
      <w:pPr>
        <w:ind w:left="720"/>
        <w:rPr>
          <w:rFonts w:ascii="Arial" w:hAnsi="Arial" w:cs="Arial"/>
          <w:sz w:val="24"/>
          <w:szCs w:val="24"/>
        </w:rPr>
      </w:pPr>
    </w:p>
    <w:p w14:paraId="3464D31E" w14:textId="77777777" w:rsidR="00152E9D" w:rsidRPr="00A406E5" w:rsidRDefault="00152E9D" w:rsidP="00A67FB1">
      <w:pPr>
        <w:ind w:left="720"/>
        <w:rPr>
          <w:rFonts w:ascii="Arial" w:hAnsi="Arial" w:cs="Arial"/>
          <w:sz w:val="24"/>
          <w:szCs w:val="24"/>
        </w:rPr>
      </w:pPr>
    </w:p>
    <w:p w14:paraId="1B03F699" w14:textId="77777777" w:rsidR="00152E9D" w:rsidRPr="00A406E5" w:rsidRDefault="00152E9D" w:rsidP="00A67FB1">
      <w:pPr>
        <w:ind w:left="720"/>
        <w:rPr>
          <w:rFonts w:ascii="Arial" w:hAnsi="Arial" w:cs="Arial"/>
          <w:sz w:val="24"/>
          <w:szCs w:val="24"/>
        </w:rPr>
      </w:pPr>
    </w:p>
    <w:p w14:paraId="0218171D" w14:textId="77777777" w:rsidR="00152E9D" w:rsidRPr="00A406E5" w:rsidRDefault="00152E9D" w:rsidP="00A67FB1">
      <w:pPr>
        <w:ind w:left="720"/>
        <w:rPr>
          <w:rFonts w:ascii="Arial" w:hAnsi="Arial" w:cs="Arial"/>
          <w:sz w:val="24"/>
          <w:szCs w:val="24"/>
        </w:rPr>
      </w:pPr>
    </w:p>
    <w:p w14:paraId="713B6A9B" w14:textId="77777777" w:rsidR="00152E9D" w:rsidRPr="00A406E5" w:rsidRDefault="00152E9D" w:rsidP="00A67FB1">
      <w:pPr>
        <w:ind w:left="720"/>
        <w:rPr>
          <w:rFonts w:ascii="Arial" w:hAnsi="Arial" w:cs="Arial"/>
          <w:sz w:val="24"/>
          <w:szCs w:val="24"/>
        </w:rPr>
      </w:pPr>
    </w:p>
    <w:p w14:paraId="0F75A98F" w14:textId="77777777" w:rsidR="00152E9D" w:rsidRPr="00A406E5" w:rsidRDefault="00152E9D" w:rsidP="00A67FB1">
      <w:pPr>
        <w:ind w:left="720"/>
        <w:rPr>
          <w:rFonts w:ascii="Arial" w:hAnsi="Arial" w:cs="Arial"/>
          <w:sz w:val="24"/>
          <w:szCs w:val="24"/>
        </w:rPr>
      </w:pPr>
    </w:p>
    <w:p w14:paraId="2FF6970F" w14:textId="77777777" w:rsidR="00152E9D" w:rsidRPr="00A406E5" w:rsidRDefault="00152E9D" w:rsidP="00A67FB1">
      <w:pPr>
        <w:ind w:left="720"/>
        <w:rPr>
          <w:rFonts w:ascii="Arial" w:hAnsi="Arial" w:cs="Arial"/>
          <w:sz w:val="24"/>
          <w:szCs w:val="24"/>
        </w:rPr>
      </w:pPr>
    </w:p>
    <w:p w14:paraId="220DF890" w14:textId="77777777" w:rsidR="00152E9D" w:rsidRPr="00A406E5" w:rsidRDefault="00152E9D" w:rsidP="00A67FB1">
      <w:pPr>
        <w:ind w:left="720"/>
        <w:rPr>
          <w:rFonts w:ascii="Arial" w:hAnsi="Arial" w:cs="Arial"/>
          <w:sz w:val="24"/>
          <w:szCs w:val="24"/>
        </w:rPr>
      </w:pPr>
    </w:p>
    <w:p w14:paraId="0D056530" w14:textId="77777777" w:rsidR="00152E9D" w:rsidRPr="00A406E5" w:rsidRDefault="00152E9D" w:rsidP="00A67FB1">
      <w:pPr>
        <w:ind w:left="720"/>
        <w:rPr>
          <w:rFonts w:ascii="Arial" w:hAnsi="Arial" w:cs="Arial"/>
          <w:sz w:val="24"/>
          <w:szCs w:val="24"/>
        </w:rPr>
      </w:pPr>
    </w:p>
    <w:p w14:paraId="230790BF" w14:textId="77777777" w:rsidR="00152E9D" w:rsidRPr="00A406E5" w:rsidRDefault="00152E9D" w:rsidP="00A67FB1">
      <w:pPr>
        <w:ind w:left="720"/>
        <w:rPr>
          <w:rFonts w:ascii="Arial" w:hAnsi="Arial" w:cs="Arial"/>
          <w:sz w:val="24"/>
          <w:szCs w:val="24"/>
        </w:rPr>
      </w:pPr>
    </w:p>
    <w:p w14:paraId="7448AC9A" w14:textId="77777777" w:rsidR="00152E9D" w:rsidRPr="00A406E5" w:rsidRDefault="00152E9D" w:rsidP="00A67FB1">
      <w:pPr>
        <w:ind w:left="720"/>
        <w:rPr>
          <w:rFonts w:ascii="Arial" w:hAnsi="Arial" w:cs="Arial"/>
          <w:sz w:val="24"/>
          <w:szCs w:val="24"/>
        </w:rPr>
      </w:pPr>
    </w:p>
    <w:p w14:paraId="23127926" w14:textId="77777777" w:rsidR="00152E9D" w:rsidRPr="00A406E5" w:rsidRDefault="00152E9D" w:rsidP="00A67FB1">
      <w:pPr>
        <w:ind w:left="720"/>
        <w:rPr>
          <w:rFonts w:ascii="Arial" w:hAnsi="Arial" w:cs="Arial"/>
          <w:sz w:val="24"/>
          <w:szCs w:val="24"/>
        </w:rPr>
      </w:pPr>
    </w:p>
    <w:p w14:paraId="16BE5B2F" w14:textId="77777777" w:rsidR="00152E9D" w:rsidRPr="00A406E5" w:rsidRDefault="00152E9D" w:rsidP="00A67FB1">
      <w:pPr>
        <w:ind w:left="720"/>
        <w:rPr>
          <w:rFonts w:ascii="Arial" w:hAnsi="Arial" w:cs="Arial"/>
          <w:sz w:val="24"/>
          <w:szCs w:val="24"/>
        </w:rPr>
      </w:pPr>
    </w:p>
    <w:p w14:paraId="1FBCCC47" w14:textId="77777777" w:rsidR="00152E9D" w:rsidRPr="00A406E5" w:rsidRDefault="00152E9D" w:rsidP="00A67FB1">
      <w:pPr>
        <w:ind w:left="720"/>
        <w:rPr>
          <w:rFonts w:ascii="Arial" w:hAnsi="Arial" w:cs="Arial"/>
          <w:sz w:val="24"/>
          <w:szCs w:val="24"/>
        </w:rPr>
      </w:pPr>
    </w:p>
    <w:p w14:paraId="28F58E18" w14:textId="77777777" w:rsidR="00A3505D" w:rsidRPr="00A406E5" w:rsidRDefault="00A3505D" w:rsidP="00D22D9C">
      <w:pPr>
        <w:jc w:val="both"/>
        <w:rPr>
          <w:rFonts w:ascii="Arial" w:hAnsi="Arial" w:cs="Arial"/>
          <w:sz w:val="22"/>
          <w:szCs w:val="22"/>
        </w:rPr>
      </w:pPr>
    </w:p>
    <w:p w14:paraId="6F59017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449913E8" w14:textId="77777777" w:rsidR="004D5E9B" w:rsidRDefault="004D5E9B" w:rsidP="00D22D9C">
      <w:pPr>
        <w:jc w:val="both"/>
        <w:rPr>
          <w:rFonts w:ascii="Arial" w:hAnsi="Arial" w:cs="Arial"/>
          <w:sz w:val="22"/>
          <w:szCs w:val="22"/>
        </w:rPr>
      </w:pPr>
    </w:p>
    <w:p w14:paraId="3F9D8C9D" w14:textId="77777777" w:rsidR="004D5E9B" w:rsidRDefault="004D5E9B" w:rsidP="00D22D9C">
      <w:pPr>
        <w:jc w:val="both"/>
        <w:rPr>
          <w:rFonts w:ascii="Arial" w:hAnsi="Arial" w:cs="Arial"/>
          <w:sz w:val="22"/>
          <w:szCs w:val="22"/>
        </w:rPr>
      </w:pPr>
    </w:p>
    <w:p w14:paraId="1A283B01" w14:textId="77777777" w:rsidR="004D5E9B" w:rsidRDefault="004D5E9B" w:rsidP="00D22D9C">
      <w:pPr>
        <w:jc w:val="both"/>
        <w:rPr>
          <w:rFonts w:ascii="Arial" w:hAnsi="Arial" w:cs="Arial"/>
          <w:sz w:val="22"/>
          <w:szCs w:val="22"/>
        </w:rPr>
      </w:pPr>
    </w:p>
    <w:p w14:paraId="146C5248" w14:textId="77777777" w:rsidR="004D5E9B" w:rsidRDefault="004D5E9B" w:rsidP="00D22D9C">
      <w:pPr>
        <w:jc w:val="both"/>
        <w:rPr>
          <w:rFonts w:ascii="Arial" w:hAnsi="Arial" w:cs="Arial"/>
          <w:sz w:val="22"/>
          <w:szCs w:val="22"/>
        </w:rPr>
      </w:pPr>
    </w:p>
    <w:p w14:paraId="1A9D617C" w14:textId="77777777" w:rsidR="004D5E9B" w:rsidRDefault="004D5E9B" w:rsidP="00D22D9C">
      <w:pPr>
        <w:jc w:val="both"/>
        <w:rPr>
          <w:rFonts w:ascii="Arial" w:hAnsi="Arial" w:cs="Arial"/>
          <w:sz w:val="22"/>
          <w:szCs w:val="22"/>
        </w:rPr>
      </w:pPr>
    </w:p>
    <w:p w14:paraId="22B196E8" w14:textId="77777777" w:rsidR="004D5E9B" w:rsidRDefault="004D5E9B" w:rsidP="00D22D9C">
      <w:pPr>
        <w:jc w:val="both"/>
        <w:rPr>
          <w:rFonts w:ascii="Arial" w:hAnsi="Arial" w:cs="Arial"/>
          <w:sz w:val="22"/>
          <w:szCs w:val="22"/>
        </w:rPr>
      </w:pPr>
    </w:p>
    <w:p w14:paraId="11F7195A" w14:textId="77777777" w:rsidR="00A85BFE" w:rsidRDefault="004D5E9B" w:rsidP="00D22D9C">
      <w:pPr>
        <w:jc w:val="both"/>
        <w:rPr>
          <w:rFonts w:ascii="Arial" w:hAnsi="Arial" w:cs="Arial"/>
          <w:sz w:val="22"/>
          <w:szCs w:val="22"/>
        </w:rPr>
      </w:pPr>
      <w:r>
        <w:rPr>
          <w:rFonts w:ascii="Arial" w:hAnsi="Arial" w:cs="Arial"/>
          <w:sz w:val="22"/>
          <w:szCs w:val="22"/>
        </w:rPr>
        <w:br/>
      </w:r>
    </w:p>
    <w:p w14:paraId="4F9447B8" w14:textId="77777777" w:rsidR="00A85BFE" w:rsidRDefault="00A85BFE">
      <w:pPr>
        <w:rPr>
          <w:rFonts w:ascii="Arial" w:hAnsi="Arial" w:cs="Arial"/>
          <w:sz w:val="22"/>
          <w:szCs w:val="22"/>
        </w:rPr>
      </w:pPr>
      <w:r>
        <w:rPr>
          <w:rFonts w:ascii="Arial" w:hAnsi="Arial" w:cs="Arial"/>
          <w:sz w:val="22"/>
          <w:szCs w:val="22"/>
        </w:rPr>
        <w:br w:type="page"/>
      </w:r>
    </w:p>
    <w:p w14:paraId="06903643"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D839C5B" w14:textId="77777777" w:rsidTr="00C8667A">
        <w:trPr>
          <w:trHeight w:val="414"/>
        </w:trPr>
        <w:tc>
          <w:tcPr>
            <w:tcW w:w="10670" w:type="dxa"/>
            <w:shd w:val="clear" w:color="auto" w:fill="D9D9D9"/>
          </w:tcPr>
          <w:p w14:paraId="657E68B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D12162A" w14:textId="77777777" w:rsidR="00D22D9C" w:rsidRPr="00A406E5" w:rsidRDefault="00D22D9C" w:rsidP="00D22D9C">
      <w:pPr>
        <w:jc w:val="both"/>
        <w:rPr>
          <w:rFonts w:ascii="Arial" w:hAnsi="Arial" w:cs="Arial"/>
          <w:sz w:val="22"/>
          <w:szCs w:val="22"/>
        </w:rPr>
      </w:pPr>
    </w:p>
    <w:p w14:paraId="39E9318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21F0ECB" w14:textId="77777777" w:rsidR="004D5E9B" w:rsidRDefault="004D5E9B" w:rsidP="00D22D9C">
      <w:pPr>
        <w:jc w:val="both"/>
        <w:rPr>
          <w:rFonts w:ascii="Arial" w:hAnsi="Arial" w:cs="Arial"/>
          <w:b/>
          <w:sz w:val="22"/>
          <w:szCs w:val="22"/>
        </w:rPr>
      </w:pPr>
    </w:p>
    <w:p w14:paraId="3C87656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149EA39"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AB6352" w14:textId="77777777" w:rsidR="00C01A3F" w:rsidRPr="00A406E5" w:rsidRDefault="00C01A3F" w:rsidP="00D22D9C">
      <w:pPr>
        <w:jc w:val="both"/>
        <w:rPr>
          <w:rFonts w:ascii="Arial" w:hAnsi="Arial" w:cs="Arial"/>
          <w:sz w:val="22"/>
          <w:szCs w:val="22"/>
        </w:rPr>
      </w:pPr>
    </w:p>
    <w:p w14:paraId="790E401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2BDA393" w14:textId="275D3901" w:rsidR="00C01A3F" w:rsidRPr="001325B9" w:rsidRDefault="005D019F" w:rsidP="00D22D9C">
      <w:pPr>
        <w:jc w:val="both"/>
        <w:rPr>
          <w:rFonts w:ascii="Arial" w:hAnsi="Arial" w:cs="Arial"/>
          <w:sz w:val="24"/>
          <w:szCs w:val="24"/>
        </w:rPr>
      </w:pPr>
      <w:r w:rsidRPr="001325B9">
        <w:rPr>
          <w:sz w:val="24"/>
          <w:szCs w:val="24"/>
        </w:rPr>
        <w:t>Critique and evaluation of contribution made by TWO adventurers (current or historical)</w:t>
      </w:r>
      <w:r w:rsidR="00E4717C">
        <w:rPr>
          <w:sz w:val="24"/>
          <w:szCs w:val="24"/>
        </w:rPr>
        <w:t xml:space="preserve"> who are known for their different approaches to </w:t>
      </w:r>
      <w:r w:rsidR="008330A0">
        <w:rPr>
          <w:sz w:val="24"/>
          <w:szCs w:val="24"/>
        </w:rPr>
        <w:t>the outdoors and nature.</w:t>
      </w:r>
    </w:p>
    <w:p w14:paraId="30390390" w14:textId="77777777" w:rsidR="00D22D9C" w:rsidRPr="00A406E5" w:rsidRDefault="00D22D9C" w:rsidP="00D22D9C">
      <w:pPr>
        <w:jc w:val="both"/>
        <w:rPr>
          <w:rFonts w:ascii="Arial" w:hAnsi="Arial" w:cs="Arial"/>
          <w:sz w:val="22"/>
          <w:szCs w:val="22"/>
        </w:rPr>
      </w:pPr>
    </w:p>
    <w:p w14:paraId="164A77E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1E631BB"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70EACD9" w14:textId="77777777" w:rsidR="00C01A3F" w:rsidRPr="00A406E5" w:rsidRDefault="00C01A3F" w:rsidP="00C01A3F">
      <w:pPr>
        <w:jc w:val="both"/>
        <w:rPr>
          <w:rFonts w:ascii="Arial" w:hAnsi="Arial" w:cs="Arial"/>
          <w:b/>
          <w:i/>
          <w:sz w:val="22"/>
          <w:szCs w:val="22"/>
        </w:rPr>
      </w:pPr>
    </w:p>
    <w:p w14:paraId="4909D979" w14:textId="22D1FB3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803EE2" w14:textId="33CB553D" w:rsidR="00026631" w:rsidRPr="00124342" w:rsidRDefault="00026631" w:rsidP="00026631">
      <w:pPr>
        <w:jc w:val="both"/>
        <w:rPr>
          <w:rFonts w:ascii="Arial" w:hAnsi="Arial" w:cs="Arial"/>
          <w:sz w:val="24"/>
          <w:szCs w:val="24"/>
        </w:rPr>
      </w:pPr>
      <w:r w:rsidRPr="00124342">
        <w:rPr>
          <w:sz w:val="24"/>
          <w:szCs w:val="24"/>
        </w:rPr>
        <w:t>Evaluation of adventure pedagogy as an approach to learning and teaching in formal and informal situations (</w:t>
      </w:r>
      <w:proofErr w:type="spellStart"/>
      <w:r w:rsidRPr="00124342">
        <w:rPr>
          <w:sz w:val="24"/>
          <w:szCs w:val="24"/>
        </w:rPr>
        <w:t>eg.</w:t>
      </w:r>
      <w:proofErr w:type="spellEnd"/>
      <w:r w:rsidRPr="00124342">
        <w:rPr>
          <w:sz w:val="24"/>
          <w:szCs w:val="24"/>
        </w:rPr>
        <w:t xml:space="preserve"> </w:t>
      </w:r>
      <w:r w:rsidR="0057233E">
        <w:rPr>
          <w:sz w:val="24"/>
          <w:szCs w:val="24"/>
        </w:rPr>
        <w:t>S</w:t>
      </w:r>
      <w:r w:rsidRPr="00124342">
        <w:rPr>
          <w:sz w:val="24"/>
          <w:szCs w:val="24"/>
        </w:rPr>
        <w:t xml:space="preserve">chool / </w:t>
      </w:r>
      <w:r w:rsidR="0057233E">
        <w:rPr>
          <w:sz w:val="24"/>
          <w:szCs w:val="24"/>
        </w:rPr>
        <w:t>C</w:t>
      </w:r>
      <w:r w:rsidRPr="00124342">
        <w:rPr>
          <w:sz w:val="24"/>
          <w:szCs w:val="24"/>
        </w:rPr>
        <w:t xml:space="preserve">ommunity </w:t>
      </w:r>
      <w:r w:rsidR="00124342">
        <w:rPr>
          <w:sz w:val="24"/>
          <w:szCs w:val="24"/>
        </w:rPr>
        <w:t xml:space="preserve">/ Forest School / </w:t>
      </w:r>
      <w:r w:rsidR="0057233E">
        <w:rPr>
          <w:sz w:val="24"/>
          <w:szCs w:val="24"/>
        </w:rPr>
        <w:t xml:space="preserve">Business community / </w:t>
      </w:r>
      <w:r w:rsidRPr="00124342">
        <w:rPr>
          <w:sz w:val="24"/>
          <w:szCs w:val="24"/>
        </w:rPr>
        <w:t>etc)</w:t>
      </w:r>
    </w:p>
    <w:p w14:paraId="7C6706E3" w14:textId="77777777" w:rsidR="00026631" w:rsidRPr="00A406E5" w:rsidRDefault="00026631" w:rsidP="00C01A3F">
      <w:pPr>
        <w:jc w:val="both"/>
        <w:rPr>
          <w:rFonts w:ascii="Arial" w:hAnsi="Arial" w:cs="Arial"/>
          <w:i/>
          <w:sz w:val="22"/>
          <w:szCs w:val="22"/>
        </w:rPr>
      </w:pPr>
    </w:p>
    <w:p w14:paraId="12EF9BAC" w14:textId="77777777" w:rsidR="00D22D9C" w:rsidRPr="00A406E5" w:rsidRDefault="00D22D9C" w:rsidP="00D22D9C">
      <w:pPr>
        <w:jc w:val="both"/>
        <w:rPr>
          <w:rFonts w:ascii="Arial" w:hAnsi="Arial" w:cs="Arial"/>
          <w:b/>
          <w:sz w:val="22"/>
          <w:szCs w:val="22"/>
        </w:rPr>
      </w:pPr>
    </w:p>
    <w:p w14:paraId="0D33DDB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9CD9338"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E9587BC" w14:textId="77777777" w:rsidR="00D22D9C" w:rsidRPr="00A406E5" w:rsidRDefault="00D22D9C" w:rsidP="00D22D9C">
      <w:pPr>
        <w:jc w:val="both"/>
        <w:rPr>
          <w:rFonts w:ascii="Arial" w:hAnsi="Arial" w:cs="Arial"/>
          <w:sz w:val="22"/>
          <w:szCs w:val="22"/>
        </w:rPr>
      </w:pPr>
    </w:p>
    <w:p w14:paraId="43CF6896" w14:textId="77777777" w:rsidR="006E4B57" w:rsidRDefault="008042F0" w:rsidP="00975F9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93769B8" w14:textId="08DA8FE8" w:rsidR="00975F9E" w:rsidRPr="006E4B57" w:rsidRDefault="00975F9E" w:rsidP="00975F9E">
      <w:pPr>
        <w:jc w:val="both"/>
        <w:rPr>
          <w:rFonts w:ascii="Arial" w:hAnsi="Arial" w:cs="Arial"/>
          <w:i/>
          <w:sz w:val="22"/>
          <w:szCs w:val="22"/>
        </w:rPr>
      </w:pPr>
      <w:r w:rsidRPr="00975F9E">
        <w:rPr>
          <w:sz w:val="24"/>
          <w:szCs w:val="24"/>
        </w:rPr>
        <w:lastRenderedPageBreak/>
        <w:t xml:space="preserve">Awareness of opportunities to engage with adventure in society </w:t>
      </w:r>
      <w:r w:rsidR="002D1A14">
        <w:rPr>
          <w:sz w:val="24"/>
          <w:szCs w:val="24"/>
        </w:rPr>
        <w:t xml:space="preserve">generally </w:t>
      </w:r>
      <w:r w:rsidRPr="00975F9E">
        <w:rPr>
          <w:sz w:val="24"/>
          <w:szCs w:val="24"/>
        </w:rPr>
        <w:t>and limitations imposed by society on adventure</w:t>
      </w:r>
      <w:r w:rsidR="004F3469">
        <w:rPr>
          <w:sz w:val="24"/>
          <w:szCs w:val="24"/>
        </w:rPr>
        <w:t xml:space="preserve"> in your </w:t>
      </w:r>
      <w:r w:rsidR="002D1A14">
        <w:rPr>
          <w:sz w:val="24"/>
          <w:szCs w:val="24"/>
        </w:rPr>
        <w:t>setting / sector.</w:t>
      </w:r>
    </w:p>
    <w:p w14:paraId="6DC92A1B" w14:textId="77777777" w:rsidR="00975F9E" w:rsidRDefault="00975F9E" w:rsidP="00D22D9C">
      <w:pPr>
        <w:jc w:val="both"/>
        <w:rPr>
          <w:sz w:val="18"/>
          <w:szCs w:val="18"/>
        </w:rPr>
      </w:pPr>
    </w:p>
    <w:p w14:paraId="01BEEDB5" w14:textId="77777777" w:rsidR="00D22D9C" w:rsidRPr="00A406E5" w:rsidRDefault="00D22D9C" w:rsidP="00D22D9C">
      <w:pPr>
        <w:jc w:val="both"/>
        <w:rPr>
          <w:rFonts w:ascii="Arial" w:hAnsi="Arial" w:cs="Arial"/>
          <w:b/>
          <w:sz w:val="22"/>
          <w:szCs w:val="22"/>
        </w:rPr>
      </w:pPr>
    </w:p>
    <w:p w14:paraId="14B1DCF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675FF7E"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77D74B81" w14:textId="77777777" w:rsidR="00DB444C" w:rsidRDefault="00DB444C" w:rsidP="008440FE">
      <w:pPr>
        <w:jc w:val="both"/>
        <w:rPr>
          <w:rFonts w:ascii="Arial" w:hAnsi="Arial" w:cs="Arial"/>
          <w:sz w:val="22"/>
          <w:szCs w:val="22"/>
        </w:rPr>
      </w:pPr>
    </w:p>
    <w:p w14:paraId="19787FB0"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3EC74519" w14:textId="77777777" w:rsidR="00D22D9C" w:rsidRPr="00A406E5" w:rsidRDefault="00D22D9C" w:rsidP="00D22D9C">
      <w:pPr>
        <w:jc w:val="both"/>
        <w:rPr>
          <w:rFonts w:ascii="Arial" w:hAnsi="Arial" w:cs="Arial"/>
          <w:sz w:val="22"/>
          <w:szCs w:val="22"/>
        </w:rPr>
      </w:pPr>
    </w:p>
    <w:p w14:paraId="7DB2B8D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41FDD5C" w14:textId="77777777" w:rsidR="00CD53F8" w:rsidRPr="008E305E" w:rsidRDefault="00CD53F8" w:rsidP="00CD53F8">
      <w:pPr>
        <w:spacing w:after="120"/>
        <w:rPr>
          <w:rFonts w:ascii="Arial" w:hAnsi="Arial" w:cs="Arial"/>
          <w:sz w:val="24"/>
          <w:szCs w:val="24"/>
        </w:rPr>
      </w:pPr>
      <w:r w:rsidRPr="008E305E">
        <w:rPr>
          <w:rFonts w:ascii="Arial" w:hAnsi="Arial" w:cs="Arial"/>
          <w:sz w:val="24"/>
          <w:szCs w:val="24"/>
        </w:rPr>
        <w:t>C</w:t>
      </w:r>
      <w:r>
        <w:rPr>
          <w:rFonts w:ascii="Arial" w:hAnsi="Arial" w:cs="Arial"/>
          <w:sz w:val="24"/>
          <w:szCs w:val="24"/>
        </w:rPr>
        <w:t>ritical c</w:t>
      </w:r>
      <w:r w:rsidRPr="008E305E">
        <w:rPr>
          <w:rFonts w:ascii="Arial" w:hAnsi="Arial" w:cs="Arial"/>
          <w:sz w:val="24"/>
          <w:szCs w:val="24"/>
        </w:rPr>
        <w:t>onsideration of the</w:t>
      </w:r>
      <w:r>
        <w:rPr>
          <w:rFonts w:ascii="Arial" w:hAnsi="Arial" w:cs="Arial"/>
          <w:sz w:val="24"/>
          <w:szCs w:val="24"/>
        </w:rPr>
        <w:t xml:space="preserve"> potential for including technology and digital media in outdoor pedagogy.</w:t>
      </w:r>
    </w:p>
    <w:p w14:paraId="69DFEC23" w14:textId="02EEF454" w:rsidR="0080101A" w:rsidRPr="006E4B57" w:rsidRDefault="0080101A" w:rsidP="00D22D9C">
      <w:pPr>
        <w:jc w:val="both"/>
        <w:rPr>
          <w:rFonts w:ascii="Arial" w:hAnsi="Arial" w:cs="Arial"/>
          <w:sz w:val="22"/>
          <w:szCs w:val="22"/>
        </w:rPr>
      </w:pPr>
    </w:p>
    <w:p w14:paraId="0A5F837E" w14:textId="77777777" w:rsidR="008566E5" w:rsidRPr="00A406E5" w:rsidRDefault="008566E5" w:rsidP="00D22D9C">
      <w:pPr>
        <w:jc w:val="both"/>
        <w:rPr>
          <w:rFonts w:ascii="Arial" w:hAnsi="Arial" w:cs="Arial"/>
          <w:sz w:val="22"/>
          <w:szCs w:val="22"/>
        </w:rPr>
      </w:pPr>
    </w:p>
    <w:p w14:paraId="0D44256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A5CD0B2"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5BEE713" w14:textId="77777777" w:rsidR="00995D51" w:rsidRDefault="00995D51" w:rsidP="00D22D9C">
      <w:pPr>
        <w:jc w:val="both"/>
        <w:rPr>
          <w:rFonts w:ascii="Arial" w:hAnsi="Arial" w:cs="Arial"/>
          <w:sz w:val="22"/>
          <w:szCs w:val="22"/>
        </w:rPr>
      </w:pPr>
    </w:p>
    <w:p w14:paraId="27B39666" w14:textId="77777777" w:rsidR="00D22D9C" w:rsidRPr="00A406E5" w:rsidRDefault="00D22D9C" w:rsidP="00D22D9C">
      <w:pPr>
        <w:jc w:val="both"/>
        <w:rPr>
          <w:rFonts w:ascii="Arial" w:hAnsi="Arial" w:cs="Arial"/>
          <w:sz w:val="22"/>
          <w:szCs w:val="22"/>
        </w:rPr>
      </w:pPr>
    </w:p>
    <w:p w14:paraId="2F9DA05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84F0C71" w14:textId="739AD9A6" w:rsidR="00FB3B4E" w:rsidRPr="00700955" w:rsidRDefault="00687CD4" w:rsidP="00D22D9C">
      <w:pPr>
        <w:jc w:val="both"/>
        <w:rPr>
          <w:rFonts w:ascii="Arial" w:hAnsi="Arial" w:cs="Arial"/>
          <w:sz w:val="24"/>
          <w:szCs w:val="24"/>
        </w:rPr>
      </w:pPr>
      <w:r w:rsidRPr="00700955">
        <w:rPr>
          <w:sz w:val="24"/>
          <w:szCs w:val="24"/>
        </w:rPr>
        <w:t>Response to questioning</w:t>
      </w:r>
      <w:r w:rsidR="0080101A" w:rsidRPr="00700955">
        <w:rPr>
          <w:sz w:val="24"/>
          <w:szCs w:val="24"/>
        </w:rPr>
        <w:t xml:space="preserve"> that is informed by literature and </w:t>
      </w:r>
      <w:r w:rsidR="00700955" w:rsidRPr="00700955">
        <w:rPr>
          <w:sz w:val="24"/>
          <w:szCs w:val="24"/>
        </w:rPr>
        <w:t>current events/thinking.</w:t>
      </w:r>
    </w:p>
    <w:p w14:paraId="2B9D16A8" w14:textId="77777777" w:rsidR="00D22D9C" w:rsidRPr="00A406E5" w:rsidRDefault="00D22D9C" w:rsidP="00D22D9C">
      <w:pPr>
        <w:jc w:val="both"/>
        <w:rPr>
          <w:rFonts w:ascii="Arial" w:hAnsi="Arial" w:cs="Arial"/>
          <w:sz w:val="22"/>
          <w:szCs w:val="22"/>
        </w:rPr>
      </w:pPr>
    </w:p>
    <w:p w14:paraId="447AE91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A4C40A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89750BA" w14:textId="77777777" w:rsidTr="00152E9D">
        <w:trPr>
          <w:jc w:val="center"/>
        </w:trPr>
        <w:tc>
          <w:tcPr>
            <w:tcW w:w="10670" w:type="dxa"/>
            <w:shd w:val="clear" w:color="auto" w:fill="BFBFBF"/>
          </w:tcPr>
          <w:p w14:paraId="1A598D8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000E3DB" w14:textId="77777777" w:rsidR="00152E9D" w:rsidRPr="00A406E5" w:rsidRDefault="00152E9D" w:rsidP="00152E9D">
      <w:pPr>
        <w:rPr>
          <w:rFonts w:ascii="Arial" w:hAnsi="Arial" w:cs="Arial"/>
        </w:rPr>
      </w:pPr>
    </w:p>
    <w:p w14:paraId="1D32452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783E363"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29B7287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17E538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297BBA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207343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96AD22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20D40D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972146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65805F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9E9B8FC"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66A76E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5FA60D" w14:textId="77777777" w:rsidR="00152E9D" w:rsidRPr="00A406E5" w:rsidRDefault="00152E9D" w:rsidP="00152E9D">
            <w:pPr>
              <w:jc w:val="center"/>
              <w:rPr>
                <w:rFonts w:ascii="Arial" w:hAnsi="Arial" w:cs="Arial"/>
                <w:sz w:val="32"/>
              </w:rPr>
            </w:pPr>
          </w:p>
        </w:tc>
      </w:tr>
      <w:tr w:rsidR="00152E9D" w:rsidRPr="00A406E5" w14:paraId="7E690DD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49EDDFE" w14:textId="7055F771" w:rsidR="00152E9D" w:rsidRPr="002C09F4" w:rsidRDefault="008330A0" w:rsidP="008330A0">
            <w:pPr>
              <w:jc w:val="both"/>
              <w:rPr>
                <w:i/>
                <w:iCs/>
                <w:sz w:val="24"/>
                <w:szCs w:val="24"/>
              </w:rPr>
            </w:pPr>
            <w:r w:rsidRPr="002C09F4">
              <w:rPr>
                <w:i/>
                <w:iCs/>
                <w:sz w:val="24"/>
                <w:szCs w:val="24"/>
              </w:rPr>
              <w:t>Critique and evaluation of contribution made by TWO adventurers (current or historical) who are known for their different approaches to the outdoors and nature.</w:t>
            </w:r>
          </w:p>
          <w:p w14:paraId="2D029739" w14:textId="57703235" w:rsidR="002C09F4" w:rsidRDefault="002C09F4" w:rsidP="008330A0">
            <w:pPr>
              <w:jc w:val="both"/>
              <w:rPr>
                <w:rFonts w:ascii="Arial" w:hAnsi="Arial" w:cs="Arial"/>
                <w:sz w:val="24"/>
                <w:szCs w:val="24"/>
              </w:rPr>
            </w:pPr>
          </w:p>
          <w:p w14:paraId="0643068E" w14:textId="0D4B9AC8" w:rsidR="002C09F4" w:rsidRDefault="00C408CB" w:rsidP="008330A0">
            <w:pPr>
              <w:jc w:val="both"/>
              <w:rPr>
                <w:rFonts w:ascii="Arial" w:hAnsi="Arial" w:cs="Arial"/>
                <w:sz w:val="24"/>
                <w:szCs w:val="24"/>
              </w:rPr>
            </w:pPr>
            <w:r>
              <w:rPr>
                <w:rFonts w:ascii="Arial" w:hAnsi="Arial" w:cs="Arial"/>
                <w:sz w:val="24"/>
                <w:szCs w:val="24"/>
              </w:rPr>
              <w:t xml:space="preserve">An insightful </w:t>
            </w:r>
            <w:r w:rsidR="007963D5">
              <w:rPr>
                <w:rFonts w:ascii="Arial" w:hAnsi="Arial" w:cs="Arial"/>
                <w:sz w:val="24"/>
                <w:szCs w:val="24"/>
              </w:rPr>
              <w:t>critique of</w:t>
            </w:r>
            <w:r w:rsidR="00DC756D">
              <w:rPr>
                <w:rFonts w:ascii="Arial" w:hAnsi="Arial" w:cs="Arial"/>
                <w:sz w:val="24"/>
                <w:szCs w:val="24"/>
              </w:rPr>
              <w:t xml:space="preserve"> </w:t>
            </w:r>
            <w:r w:rsidR="007963D5">
              <w:rPr>
                <w:rFonts w:ascii="Arial" w:hAnsi="Arial" w:cs="Arial"/>
                <w:sz w:val="24"/>
                <w:szCs w:val="24"/>
              </w:rPr>
              <w:t xml:space="preserve">Norwegian adventurers </w:t>
            </w:r>
            <w:r w:rsidR="00F930EE">
              <w:rPr>
                <w:rFonts w:ascii="Arial" w:hAnsi="Arial" w:cs="Arial"/>
                <w:sz w:val="24"/>
                <w:szCs w:val="24"/>
              </w:rPr>
              <w:t>(</w:t>
            </w:r>
            <w:proofErr w:type="spellStart"/>
            <w:r w:rsidR="00F930EE">
              <w:rPr>
                <w:rFonts w:ascii="Arial" w:hAnsi="Arial" w:cs="Arial"/>
                <w:sz w:val="24"/>
                <w:szCs w:val="24"/>
              </w:rPr>
              <w:t>Erling</w:t>
            </w:r>
            <w:proofErr w:type="spellEnd"/>
            <w:r w:rsidR="00F930EE">
              <w:rPr>
                <w:rFonts w:ascii="Arial" w:hAnsi="Arial" w:cs="Arial"/>
                <w:sz w:val="24"/>
                <w:szCs w:val="24"/>
              </w:rPr>
              <w:t xml:space="preserve"> </w:t>
            </w:r>
            <w:proofErr w:type="spellStart"/>
            <w:r w:rsidR="00F930EE">
              <w:rPr>
                <w:rFonts w:ascii="Arial" w:hAnsi="Arial" w:cs="Arial"/>
                <w:sz w:val="24"/>
                <w:szCs w:val="24"/>
              </w:rPr>
              <w:t>Kagge</w:t>
            </w:r>
            <w:proofErr w:type="spellEnd"/>
            <w:r w:rsidR="007963D5">
              <w:rPr>
                <w:rFonts w:ascii="Arial" w:hAnsi="Arial" w:cs="Arial"/>
                <w:sz w:val="24"/>
                <w:szCs w:val="24"/>
              </w:rPr>
              <w:t xml:space="preserve"> and</w:t>
            </w:r>
            <w:r w:rsidR="00C2615E">
              <w:rPr>
                <w:rFonts w:ascii="Arial" w:hAnsi="Arial" w:cs="Arial"/>
                <w:sz w:val="24"/>
                <w:szCs w:val="24"/>
              </w:rPr>
              <w:t xml:space="preserve"> </w:t>
            </w:r>
            <w:proofErr w:type="spellStart"/>
            <w:r w:rsidR="00C2615E" w:rsidRPr="00C2615E">
              <w:rPr>
                <w:rFonts w:asciiTheme="minorBidi" w:hAnsiTheme="minorBidi" w:cstheme="minorBidi"/>
                <w:color w:val="000000"/>
                <w:sz w:val="24"/>
                <w:szCs w:val="24"/>
              </w:rPr>
              <w:t>Safia</w:t>
            </w:r>
            <w:proofErr w:type="spellEnd"/>
            <w:r w:rsidR="00C2615E" w:rsidRPr="00C2615E">
              <w:rPr>
                <w:rFonts w:asciiTheme="minorBidi" w:hAnsiTheme="minorBidi" w:cstheme="minorBidi"/>
                <w:color w:val="000000"/>
                <w:sz w:val="24"/>
                <w:szCs w:val="24"/>
              </w:rPr>
              <w:t xml:space="preserve"> Abdi </w:t>
            </w:r>
            <w:proofErr w:type="spellStart"/>
            <w:r w:rsidR="00C2615E" w:rsidRPr="00C2615E">
              <w:rPr>
                <w:rFonts w:asciiTheme="minorBidi" w:hAnsiTheme="minorBidi" w:cstheme="minorBidi"/>
                <w:color w:val="000000"/>
                <w:sz w:val="24"/>
                <w:szCs w:val="24"/>
              </w:rPr>
              <w:t>Haase</w:t>
            </w:r>
            <w:proofErr w:type="spellEnd"/>
            <w:r w:rsidR="00DC756D" w:rsidRPr="00C2615E">
              <w:rPr>
                <w:rFonts w:asciiTheme="minorBidi" w:hAnsiTheme="minorBidi" w:cstheme="minorBidi"/>
                <w:sz w:val="24"/>
                <w:szCs w:val="24"/>
              </w:rPr>
              <w:t>)</w:t>
            </w:r>
            <w:r w:rsidR="00DC756D">
              <w:rPr>
                <w:rFonts w:ascii="Arial" w:hAnsi="Arial" w:cs="Arial"/>
                <w:sz w:val="24"/>
                <w:szCs w:val="24"/>
              </w:rPr>
              <w:t xml:space="preserve"> </w:t>
            </w:r>
            <w:r w:rsidR="00ED18A5">
              <w:rPr>
                <w:rFonts w:ascii="Arial" w:hAnsi="Arial" w:cs="Arial"/>
                <w:sz w:val="24"/>
                <w:szCs w:val="24"/>
              </w:rPr>
              <w:t xml:space="preserve">contrasting their approaches to </w:t>
            </w:r>
            <w:r w:rsidR="00CD0C06">
              <w:rPr>
                <w:rFonts w:ascii="Arial" w:hAnsi="Arial" w:cs="Arial"/>
                <w:sz w:val="24"/>
                <w:szCs w:val="24"/>
              </w:rPr>
              <w:t xml:space="preserve">the outdoors and nature </w:t>
            </w:r>
            <w:r w:rsidR="00D41E35">
              <w:rPr>
                <w:rFonts w:ascii="Arial" w:hAnsi="Arial" w:cs="Arial"/>
                <w:sz w:val="24"/>
                <w:szCs w:val="24"/>
              </w:rPr>
              <w:t>that have been influenced by the</w:t>
            </w:r>
            <w:r w:rsidR="00CC22CF">
              <w:rPr>
                <w:rFonts w:ascii="Arial" w:hAnsi="Arial" w:cs="Arial"/>
                <w:sz w:val="24"/>
                <w:szCs w:val="24"/>
              </w:rPr>
              <w:t>ir</w:t>
            </w:r>
            <w:r w:rsidR="001C3B83">
              <w:rPr>
                <w:rFonts w:ascii="Arial" w:hAnsi="Arial" w:cs="Arial"/>
                <w:sz w:val="24"/>
                <w:szCs w:val="24"/>
              </w:rPr>
              <w:t xml:space="preserve"> life events</w:t>
            </w:r>
            <w:r w:rsidR="00CC22CF">
              <w:rPr>
                <w:rFonts w:ascii="Arial" w:hAnsi="Arial" w:cs="Arial"/>
                <w:sz w:val="24"/>
                <w:szCs w:val="24"/>
              </w:rPr>
              <w:t xml:space="preserve">. </w:t>
            </w:r>
            <w:proofErr w:type="spellStart"/>
            <w:r w:rsidR="00F930EE">
              <w:rPr>
                <w:rFonts w:ascii="Arial" w:hAnsi="Arial" w:cs="Arial"/>
                <w:sz w:val="24"/>
                <w:szCs w:val="24"/>
              </w:rPr>
              <w:t>Kagge</w:t>
            </w:r>
            <w:proofErr w:type="spellEnd"/>
            <w:r w:rsidR="00B60FFC">
              <w:rPr>
                <w:rFonts w:ascii="Arial" w:hAnsi="Arial" w:cs="Arial"/>
                <w:sz w:val="24"/>
                <w:szCs w:val="24"/>
              </w:rPr>
              <w:t xml:space="preserve"> as a </w:t>
            </w:r>
            <w:r w:rsidR="005D4DBC">
              <w:rPr>
                <w:rFonts w:ascii="Arial" w:hAnsi="Arial" w:cs="Arial"/>
                <w:sz w:val="24"/>
                <w:szCs w:val="24"/>
              </w:rPr>
              <w:t xml:space="preserve">traditional </w:t>
            </w:r>
            <w:r w:rsidR="00D26450">
              <w:rPr>
                <w:rFonts w:ascii="Arial" w:hAnsi="Arial" w:cs="Arial"/>
                <w:sz w:val="24"/>
                <w:szCs w:val="24"/>
              </w:rPr>
              <w:t xml:space="preserve">privileged, </w:t>
            </w:r>
            <w:r w:rsidR="005D4DBC">
              <w:rPr>
                <w:rFonts w:ascii="Arial" w:hAnsi="Arial" w:cs="Arial"/>
                <w:sz w:val="24"/>
                <w:szCs w:val="24"/>
              </w:rPr>
              <w:t>male,</w:t>
            </w:r>
            <w:r w:rsidR="00764050">
              <w:rPr>
                <w:rFonts w:ascii="Arial" w:hAnsi="Arial" w:cs="Arial"/>
                <w:sz w:val="24"/>
                <w:szCs w:val="24"/>
              </w:rPr>
              <w:t xml:space="preserve"> </w:t>
            </w:r>
            <w:r w:rsidR="005D4DBC">
              <w:rPr>
                <w:rFonts w:ascii="Arial" w:hAnsi="Arial" w:cs="Arial"/>
                <w:sz w:val="24"/>
                <w:szCs w:val="24"/>
              </w:rPr>
              <w:t>white</w:t>
            </w:r>
            <w:r w:rsidR="008C76FE">
              <w:rPr>
                <w:rFonts w:ascii="Arial" w:hAnsi="Arial" w:cs="Arial"/>
                <w:sz w:val="24"/>
                <w:szCs w:val="24"/>
              </w:rPr>
              <w:t>, 60+</w:t>
            </w:r>
            <w:r w:rsidR="00D14044">
              <w:rPr>
                <w:rFonts w:ascii="Arial" w:hAnsi="Arial" w:cs="Arial"/>
                <w:sz w:val="24"/>
                <w:szCs w:val="24"/>
              </w:rPr>
              <w:t>,</w:t>
            </w:r>
            <w:r w:rsidR="005D4DBC">
              <w:rPr>
                <w:rFonts w:ascii="Arial" w:hAnsi="Arial" w:cs="Arial"/>
                <w:sz w:val="24"/>
                <w:szCs w:val="24"/>
              </w:rPr>
              <w:t xml:space="preserve"> explorer in the classic </w:t>
            </w:r>
            <w:r w:rsidR="001C0653">
              <w:rPr>
                <w:rFonts w:ascii="Arial" w:hAnsi="Arial" w:cs="Arial"/>
                <w:sz w:val="24"/>
                <w:szCs w:val="24"/>
              </w:rPr>
              <w:t xml:space="preserve">‘man conquers nature’ tradition </w:t>
            </w:r>
            <w:r w:rsidR="006A4C8F">
              <w:rPr>
                <w:rFonts w:ascii="Arial" w:hAnsi="Arial" w:cs="Arial"/>
                <w:sz w:val="24"/>
                <w:szCs w:val="24"/>
              </w:rPr>
              <w:t>who is self-reliant</w:t>
            </w:r>
            <w:r w:rsidR="007C0207">
              <w:rPr>
                <w:rFonts w:ascii="Arial" w:hAnsi="Arial" w:cs="Arial"/>
                <w:sz w:val="24"/>
                <w:szCs w:val="24"/>
              </w:rPr>
              <w:t xml:space="preserve"> in his adventures</w:t>
            </w:r>
            <w:r w:rsidR="00D027A5">
              <w:rPr>
                <w:rFonts w:ascii="Arial" w:hAnsi="Arial" w:cs="Arial"/>
                <w:sz w:val="24"/>
                <w:szCs w:val="24"/>
              </w:rPr>
              <w:t xml:space="preserve"> and </w:t>
            </w:r>
            <w:proofErr w:type="spellStart"/>
            <w:r w:rsidR="00D027A5">
              <w:rPr>
                <w:rFonts w:ascii="Arial" w:hAnsi="Arial" w:cs="Arial"/>
                <w:sz w:val="24"/>
                <w:szCs w:val="24"/>
              </w:rPr>
              <w:t>Abbety</w:t>
            </w:r>
            <w:proofErr w:type="spellEnd"/>
            <w:r w:rsidR="00D027A5">
              <w:rPr>
                <w:rFonts w:ascii="Arial" w:hAnsi="Arial" w:cs="Arial"/>
                <w:sz w:val="24"/>
                <w:szCs w:val="24"/>
              </w:rPr>
              <w:t xml:space="preserve"> a</w:t>
            </w:r>
            <w:r w:rsidR="007F1A0C">
              <w:rPr>
                <w:rFonts w:ascii="Arial" w:hAnsi="Arial" w:cs="Arial"/>
                <w:sz w:val="24"/>
                <w:szCs w:val="24"/>
              </w:rPr>
              <w:t>n exploited</w:t>
            </w:r>
            <w:r w:rsidR="00F467C1">
              <w:rPr>
                <w:rFonts w:ascii="Arial" w:hAnsi="Arial" w:cs="Arial"/>
                <w:sz w:val="24"/>
                <w:szCs w:val="24"/>
              </w:rPr>
              <w:t xml:space="preserve">, </w:t>
            </w:r>
            <w:r w:rsidR="00D14044">
              <w:rPr>
                <w:rFonts w:ascii="Arial" w:hAnsi="Arial" w:cs="Arial"/>
                <w:sz w:val="24"/>
                <w:szCs w:val="24"/>
              </w:rPr>
              <w:t>black</w:t>
            </w:r>
            <w:r w:rsidR="00F467C1">
              <w:rPr>
                <w:rFonts w:ascii="Arial" w:hAnsi="Arial" w:cs="Arial"/>
                <w:sz w:val="24"/>
                <w:szCs w:val="24"/>
              </w:rPr>
              <w:t xml:space="preserve"> female</w:t>
            </w:r>
            <w:r w:rsidR="00D14044">
              <w:rPr>
                <w:rFonts w:ascii="Arial" w:hAnsi="Arial" w:cs="Arial"/>
                <w:sz w:val="24"/>
                <w:szCs w:val="24"/>
              </w:rPr>
              <w:t xml:space="preserve">, </w:t>
            </w:r>
            <w:r w:rsidR="00D26450">
              <w:rPr>
                <w:rFonts w:ascii="Arial" w:hAnsi="Arial" w:cs="Arial"/>
                <w:sz w:val="24"/>
                <w:szCs w:val="24"/>
              </w:rPr>
              <w:t>Somali refugee</w:t>
            </w:r>
            <w:r w:rsidR="00DC756D">
              <w:rPr>
                <w:rFonts w:ascii="Arial" w:hAnsi="Arial" w:cs="Arial"/>
                <w:sz w:val="24"/>
                <w:szCs w:val="24"/>
              </w:rPr>
              <w:t xml:space="preserve"> </w:t>
            </w:r>
            <w:r w:rsidR="0002706F">
              <w:rPr>
                <w:rFonts w:ascii="Arial" w:hAnsi="Arial" w:cs="Arial"/>
                <w:sz w:val="24"/>
                <w:szCs w:val="24"/>
              </w:rPr>
              <w:t xml:space="preserve">who explores </w:t>
            </w:r>
            <w:r w:rsidR="00BC07CF">
              <w:rPr>
                <w:rFonts w:ascii="Arial" w:hAnsi="Arial" w:cs="Arial"/>
                <w:sz w:val="24"/>
                <w:szCs w:val="24"/>
              </w:rPr>
              <w:t>the outdoors and nature as a shared, wellbeing</w:t>
            </w:r>
            <w:r w:rsidR="009379E1">
              <w:rPr>
                <w:rFonts w:ascii="Arial" w:hAnsi="Arial" w:cs="Arial"/>
                <w:sz w:val="24"/>
                <w:szCs w:val="24"/>
              </w:rPr>
              <w:t xml:space="preserve"> experience grounded in a </w:t>
            </w:r>
            <w:proofErr w:type="spellStart"/>
            <w:r w:rsidR="009379E1">
              <w:rPr>
                <w:rFonts w:ascii="Arial" w:hAnsi="Arial" w:cs="Arial"/>
                <w:sz w:val="24"/>
                <w:szCs w:val="24"/>
              </w:rPr>
              <w:t>Fruiluftsliv</w:t>
            </w:r>
            <w:proofErr w:type="spellEnd"/>
            <w:r w:rsidR="009379E1">
              <w:rPr>
                <w:rFonts w:ascii="Arial" w:hAnsi="Arial" w:cs="Arial"/>
                <w:sz w:val="24"/>
                <w:szCs w:val="24"/>
              </w:rPr>
              <w:t xml:space="preserve"> tradition</w:t>
            </w:r>
            <w:r w:rsidR="00F467C1">
              <w:rPr>
                <w:rFonts w:ascii="Arial" w:hAnsi="Arial" w:cs="Arial"/>
                <w:sz w:val="24"/>
                <w:szCs w:val="24"/>
              </w:rPr>
              <w:t xml:space="preserve"> and social justice</w:t>
            </w:r>
            <w:r w:rsidR="00471026">
              <w:rPr>
                <w:rFonts w:ascii="Arial" w:hAnsi="Arial" w:cs="Arial"/>
                <w:sz w:val="24"/>
                <w:szCs w:val="24"/>
              </w:rPr>
              <w:t xml:space="preserve">. </w:t>
            </w:r>
            <w:r w:rsidR="00110038">
              <w:rPr>
                <w:rFonts w:ascii="Arial" w:hAnsi="Arial" w:cs="Arial"/>
                <w:sz w:val="24"/>
                <w:szCs w:val="24"/>
              </w:rPr>
              <w:t xml:space="preserve">Recognising </w:t>
            </w:r>
            <w:r w:rsidR="00E87AB5">
              <w:rPr>
                <w:rFonts w:ascii="Arial" w:hAnsi="Arial" w:cs="Arial"/>
                <w:sz w:val="24"/>
                <w:szCs w:val="24"/>
              </w:rPr>
              <w:t xml:space="preserve">similarities and differences between the </w:t>
            </w:r>
            <w:r w:rsidR="006A0F84">
              <w:rPr>
                <w:rFonts w:ascii="Arial" w:hAnsi="Arial" w:cs="Arial"/>
                <w:sz w:val="24"/>
                <w:szCs w:val="24"/>
              </w:rPr>
              <w:t xml:space="preserve">two the discussion explored </w:t>
            </w:r>
            <w:r w:rsidR="00110038">
              <w:rPr>
                <w:rFonts w:ascii="Arial" w:hAnsi="Arial" w:cs="Arial"/>
                <w:sz w:val="24"/>
                <w:szCs w:val="24"/>
              </w:rPr>
              <w:t xml:space="preserve">the influential positions that both individuals occupy </w:t>
            </w:r>
            <w:r w:rsidR="006A0F84">
              <w:rPr>
                <w:rFonts w:ascii="Arial" w:hAnsi="Arial" w:cs="Arial"/>
                <w:sz w:val="24"/>
                <w:szCs w:val="24"/>
              </w:rPr>
              <w:t xml:space="preserve">in Norwegian </w:t>
            </w:r>
            <w:r w:rsidR="003A6ABD">
              <w:rPr>
                <w:rFonts w:ascii="Arial" w:hAnsi="Arial" w:cs="Arial"/>
                <w:sz w:val="24"/>
                <w:szCs w:val="24"/>
              </w:rPr>
              <w:t xml:space="preserve">society </w:t>
            </w:r>
            <w:r w:rsidR="006A0F84">
              <w:rPr>
                <w:rFonts w:ascii="Arial" w:hAnsi="Arial" w:cs="Arial"/>
                <w:sz w:val="24"/>
                <w:szCs w:val="24"/>
              </w:rPr>
              <w:t xml:space="preserve">and </w:t>
            </w:r>
            <w:r w:rsidR="00952187">
              <w:rPr>
                <w:rFonts w:ascii="Arial" w:hAnsi="Arial" w:cs="Arial"/>
                <w:sz w:val="24"/>
                <w:szCs w:val="24"/>
              </w:rPr>
              <w:t>how life events</w:t>
            </w:r>
            <w:r w:rsidR="007D18D6">
              <w:rPr>
                <w:rFonts w:ascii="Arial" w:hAnsi="Arial" w:cs="Arial"/>
                <w:sz w:val="24"/>
                <w:szCs w:val="24"/>
              </w:rPr>
              <w:t xml:space="preserve"> (</w:t>
            </w:r>
            <w:r w:rsidR="00952187">
              <w:rPr>
                <w:rFonts w:ascii="Arial" w:hAnsi="Arial" w:cs="Arial"/>
                <w:sz w:val="24"/>
                <w:szCs w:val="24"/>
              </w:rPr>
              <w:t xml:space="preserve">children </w:t>
            </w:r>
            <w:r w:rsidR="002447F7">
              <w:rPr>
                <w:rFonts w:ascii="Arial" w:hAnsi="Arial" w:cs="Arial"/>
                <w:sz w:val="24"/>
                <w:szCs w:val="24"/>
              </w:rPr>
              <w:t xml:space="preserve">for </w:t>
            </w:r>
            <w:proofErr w:type="spellStart"/>
            <w:r w:rsidR="00F930EE">
              <w:rPr>
                <w:rFonts w:ascii="Arial" w:hAnsi="Arial" w:cs="Arial"/>
                <w:sz w:val="24"/>
                <w:szCs w:val="24"/>
              </w:rPr>
              <w:t>Kagge</w:t>
            </w:r>
            <w:proofErr w:type="spellEnd"/>
            <w:r w:rsidR="002447F7">
              <w:rPr>
                <w:rFonts w:ascii="Arial" w:hAnsi="Arial" w:cs="Arial"/>
                <w:sz w:val="24"/>
                <w:szCs w:val="24"/>
              </w:rPr>
              <w:t xml:space="preserve"> and experiences of violence </w:t>
            </w:r>
            <w:r w:rsidR="007D18D6">
              <w:rPr>
                <w:rFonts w:ascii="Arial" w:hAnsi="Arial" w:cs="Arial"/>
                <w:sz w:val="24"/>
                <w:szCs w:val="24"/>
              </w:rPr>
              <w:t xml:space="preserve">for </w:t>
            </w:r>
            <w:proofErr w:type="spellStart"/>
            <w:r w:rsidR="007D18D6">
              <w:rPr>
                <w:rFonts w:ascii="Arial" w:hAnsi="Arial" w:cs="Arial"/>
                <w:sz w:val="24"/>
                <w:szCs w:val="24"/>
              </w:rPr>
              <w:t>Abbety</w:t>
            </w:r>
            <w:proofErr w:type="spellEnd"/>
            <w:r w:rsidR="007D18D6">
              <w:rPr>
                <w:rFonts w:ascii="Arial" w:hAnsi="Arial" w:cs="Arial"/>
                <w:sz w:val="24"/>
                <w:szCs w:val="24"/>
              </w:rPr>
              <w:t xml:space="preserve">) have impacted there </w:t>
            </w:r>
            <w:r w:rsidR="00490492">
              <w:rPr>
                <w:rFonts w:ascii="Arial" w:hAnsi="Arial" w:cs="Arial"/>
                <w:sz w:val="24"/>
                <w:szCs w:val="24"/>
              </w:rPr>
              <w:t>approaches, public image and publications.</w:t>
            </w:r>
          </w:p>
          <w:p w14:paraId="58BB9C1C" w14:textId="77777777" w:rsidR="002C09F4" w:rsidRPr="008330A0" w:rsidRDefault="002C09F4" w:rsidP="008330A0">
            <w:pPr>
              <w:jc w:val="both"/>
              <w:rPr>
                <w:rFonts w:ascii="Arial" w:hAnsi="Arial" w:cs="Arial"/>
                <w:sz w:val="24"/>
                <w:szCs w:val="24"/>
              </w:rPr>
            </w:pPr>
          </w:p>
          <w:p w14:paraId="7DB713A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79678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6A9A92C" w14:textId="77777777" w:rsidR="00152E9D" w:rsidRDefault="00152E9D" w:rsidP="00152E9D">
            <w:pPr>
              <w:jc w:val="center"/>
              <w:rPr>
                <w:rFonts w:ascii="Arial" w:hAnsi="Arial" w:cs="Arial"/>
                <w:sz w:val="32"/>
              </w:rPr>
            </w:pPr>
          </w:p>
          <w:p w14:paraId="13855DB8" w14:textId="27D331F2" w:rsidR="003A6ABD" w:rsidRPr="00A406E5" w:rsidRDefault="00764B81" w:rsidP="00152E9D">
            <w:pPr>
              <w:jc w:val="center"/>
              <w:rPr>
                <w:rFonts w:ascii="Arial" w:hAnsi="Arial" w:cs="Arial"/>
                <w:sz w:val="32"/>
              </w:rPr>
            </w:pPr>
            <w:r>
              <w:rPr>
                <w:rFonts w:ascii="Arial" w:hAnsi="Arial" w:cs="Arial"/>
                <w:sz w:val="32"/>
              </w:rPr>
              <w:t>2</w:t>
            </w:r>
            <w:r w:rsidR="009748BF">
              <w:rPr>
                <w:rFonts w:ascii="Arial" w:hAnsi="Arial" w:cs="Arial"/>
                <w:sz w:val="32"/>
              </w:rPr>
              <w:t>8</w:t>
            </w:r>
          </w:p>
        </w:tc>
      </w:tr>
      <w:tr w:rsidR="00152E9D" w:rsidRPr="00A406E5" w14:paraId="347FCF0C" w14:textId="77777777" w:rsidTr="00A85BFE">
        <w:trPr>
          <w:trHeight w:val="451"/>
        </w:trPr>
        <w:tc>
          <w:tcPr>
            <w:tcW w:w="4169" w:type="pct"/>
            <w:vMerge/>
            <w:tcBorders>
              <w:left w:val="single" w:sz="4" w:space="0" w:color="auto"/>
              <w:bottom w:val="single" w:sz="4" w:space="0" w:color="auto"/>
              <w:right w:val="single" w:sz="4" w:space="0" w:color="auto"/>
            </w:tcBorders>
          </w:tcPr>
          <w:p w14:paraId="1F44110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14ED899" w14:textId="778E2FA2" w:rsidR="00152E9D" w:rsidRPr="00A406E5" w:rsidRDefault="00FF6593" w:rsidP="00152E9D">
            <w:pPr>
              <w:jc w:val="center"/>
              <w:rPr>
                <w:rFonts w:ascii="Arial" w:hAnsi="Arial" w:cs="Arial"/>
                <w:sz w:val="32"/>
              </w:rPr>
            </w:pPr>
            <w:r>
              <w:rPr>
                <w:rFonts w:ascii="Arial" w:hAnsi="Arial" w:cs="Arial"/>
                <w:sz w:val="32"/>
              </w:rPr>
              <w:t>3</w:t>
            </w:r>
            <w:r w:rsidR="00F41097">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8D813E4" w14:textId="77777777" w:rsidR="00152E9D" w:rsidRPr="00A406E5" w:rsidRDefault="00152E9D" w:rsidP="00152E9D">
            <w:pPr>
              <w:jc w:val="center"/>
              <w:rPr>
                <w:rFonts w:ascii="Arial" w:hAnsi="Arial" w:cs="Arial"/>
                <w:sz w:val="32"/>
              </w:rPr>
            </w:pPr>
          </w:p>
        </w:tc>
      </w:tr>
      <w:tr w:rsidR="00152E9D" w:rsidRPr="00A406E5" w14:paraId="797CE00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36C233"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DC4D2E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2DBC07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742358" w14:textId="77777777" w:rsidR="00152E9D" w:rsidRPr="00A406E5" w:rsidRDefault="00152E9D" w:rsidP="00152E9D">
            <w:pPr>
              <w:jc w:val="center"/>
              <w:rPr>
                <w:rFonts w:ascii="Arial" w:hAnsi="Arial" w:cs="Arial"/>
                <w:sz w:val="32"/>
              </w:rPr>
            </w:pPr>
          </w:p>
        </w:tc>
      </w:tr>
      <w:tr w:rsidR="00152E9D" w:rsidRPr="00A406E5" w14:paraId="43795D2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103C4D6" w14:textId="58335DF0" w:rsidR="00152E9D" w:rsidRDefault="008330A0" w:rsidP="008330A0">
            <w:pPr>
              <w:jc w:val="both"/>
              <w:rPr>
                <w:i/>
                <w:iCs/>
                <w:sz w:val="24"/>
                <w:szCs w:val="24"/>
              </w:rPr>
            </w:pPr>
            <w:r w:rsidRPr="002C09F4">
              <w:rPr>
                <w:i/>
                <w:iCs/>
                <w:sz w:val="24"/>
                <w:szCs w:val="24"/>
              </w:rPr>
              <w:t>Evaluation of adventure pedagogy as an approach to learning and teaching in formal and informal situations (</w:t>
            </w:r>
            <w:proofErr w:type="spellStart"/>
            <w:r w:rsidRPr="002C09F4">
              <w:rPr>
                <w:i/>
                <w:iCs/>
                <w:sz w:val="24"/>
                <w:szCs w:val="24"/>
              </w:rPr>
              <w:t>eg.</w:t>
            </w:r>
            <w:proofErr w:type="spellEnd"/>
            <w:r w:rsidRPr="002C09F4">
              <w:rPr>
                <w:i/>
                <w:iCs/>
                <w:sz w:val="24"/>
                <w:szCs w:val="24"/>
              </w:rPr>
              <w:t xml:space="preserve"> School / Community / Forest School / Business etc</w:t>
            </w:r>
            <w:r w:rsidR="00764B81">
              <w:rPr>
                <w:i/>
                <w:iCs/>
                <w:sz w:val="24"/>
                <w:szCs w:val="24"/>
              </w:rPr>
              <w:t>.</w:t>
            </w:r>
          </w:p>
          <w:p w14:paraId="45A79801" w14:textId="497F33B5" w:rsidR="00F13E4D" w:rsidRDefault="00F13E4D" w:rsidP="008330A0">
            <w:pPr>
              <w:jc w:val="both"/>
              <w:rPr>
                <w:i/>
                <w:iCs/>
                <w:sz w:val="24"/>
                <w:szCs w:val="24"/>
              </w:rPr>
            </w:pPr>
          </w:p>
          <w:p w14:paraId="2FEF7C53" w14:textId="0BE0FCDC" w:rsidR="00F13E4D" w:rsidRPr="00870FA9" w:rsidRDefault="00F13E4D" w:rsidP="008330A0">
            <w:pPr>
              <w:jc w:val="both"/>
              <w:rPr>
                <w:rFonts w:asciiTheme="minorBidi" w:hAnsiTheme="minorBidi" w:cstheme="minorBidi"/>
                <w:sz w:val="24"/>
                <w:szCs w:val="24"/>
              </w:rPr>
            </w:pPr>
            <w:r w:rsidRPr="00870FA9">
              <w:rPr>
                <w:rFonts w:asciiTheme="minorBidi" w:hAnsiTheme="minorBidi" w:cstheme="minorBidi"/>
                <w:sz w:val="24"/>
                <w:szCs w:val="24"/>
              </w:rPr>
              <w:t xml:space="preserve">Drawing on the </w:t>
            </w:r>
            <w:proofErr w:type="spellStart"/>
            <w:r w:rsidR="00A21E96" w:rsidRPr="00870FA9">
              <w:rPr>
                <w:rFonts w:asciiTheme="minorBidi" w:hAnsiTheme="minorBidi" w:cstheme="minorBidi"/>
                <w:sz w:val="24"/>
                <w:szCs w:val="24"/>
              </w:rPr>
              <w:t>Friluftsliv</w:t>
            </w:r>
            <w:proofErr w:type="spellEnd"/>
            <w:r w:rsidR="00A21E96" w:rsidRPr="00870FA9">
              <w:rPr>
                <w:rFonts w:asciiTheme="minorBidi" w:hAnsiTheme="minorBidi" w:cstheme="minorBidi"/>
                <w:sz w:val="24"/>
                <w:szCs w:val="24"/>
              </w:rPr>
              <w:t xml:space="preserve"> tradition consideration was given to </w:t>
            </w:r>
            <w:r w:rsidR="00D934E2" w:rsidRPr="00870FA9">
              <w:rPr>
                <w:rFonts w:asciiTheme="minorBidi" w:hAnsiTheme="minorBidi" w:cstheme="minorBidi"/>
                <w:sz w:val="24"/>
                <w:szCs w:val="24"/>
              </w:rPr>
              <w:t xml:space="preserve">its changing nature and politicisation </w:t>
            </w:r>
            <w:r w:rsidR="000C471D" w:rsidRPr="00870FA9">
              <w:rPr>
                <w:rFonts w:asciiTheme="minorBidi" w:hAnsiTheme="minorBidi" w:cstheme="minorBidi"/>
                <w:sz w:val="24"/>
                <w:szCs w:val="24"/>
              </w:rPr>
              <w:t>that captures the paradox</w:t>
            </w:r>
            <w:r w:rsidR="00374C07">
              <w:rPr>
                <w:rFonts w:asciiTheme="minorBidi" w:hAnsiTheme="minorBidi" w:cstheme="minorBidi"/>
                <w:sz w:val="24"/>
                <w:szCs w:val="24"/>
              </w:rPr>
              <w:t>es and contradictions</w:t>
            </w:r>
            <w:r w:rsidR="000C471D" w:rsidRPr="00870FA9">
              <w:rPr>
                <w:rFonts w:asciiTheme="minorBidi" w:hAnsiTheme="minorBidi" w:cstheme="minorBidi"/>
                <w:sz w:val="24"/>
                <w:szCs w:val="24"/>
              </w:rPr>
              <w:t xml:space="preserve"> of the adventure experience as being both an expression of individual </w:t>
            </w:r>
            <w:r w:rsidR="001E31B6" w:rsidRPr="00870FA9">
              <w:rPr>
                <w:rFonts w:asciiTheme="minorBidi" w:hAnsiTheme="minorBidi" w:cstheme="minorBidi"/>
                <w:sz w:val="24"/>
                <w:szCs w:val="24"/>
              </w:rPr>
              <w:t>challenge and social inclusion.</w:t>
            </w:r>
          </w:p>
          <w:p w14:paraId="69E70485" w14:textId="5EA55EB2" w:rsidR="001E31B6" w:rsidRPr="00870FA9" w:rsidRDefault="001E31B6" w:rsidP="008330A0">
            <w:pPr>
              <w:jc w:val="both"/>
              <w:rPr>
                <w:rFonts w:asciiTheme="minorBidi" w:hAnsiTheme="minorBidi" w:cstheme="minorBidi"/>
                <w:sz w:val="24"/>
                <w:szCs w:val="24"/>
              </w:rPr>
            </w:pPr>
          </w:p>
          <w:p w14:paraId="4B06580C" w14:textId="6B942E4B" w:rsidR="00764B81" w:rsidRPr="00870FA9" w:rsidRDefault="001E31B6" w:rsidP="00870FA9">
            <w:pPr>
              <w:jc w:val="both"/>
              <w:rPr>
                <w:rFonts w:asciiTheme="minorBidi" w:hAnsiTheme="minorBidi" w:cstheme="minorBidi"/>
                <w:sz w:val="24"/>
                <w:szCs w:val="24"/>
              </w:rPr>
            </w:pPr>
            <w:r w:rsidRPr="00870FA9">
              <w:rPr>
                <w:rFonts w:asciiTheme="minorBidi" w:hAnsiTheme="minorBidi" w:cstheme="minorBidi"/>
                <w:sz w:val="24"/>
                <w:szCs w:val="24"/>
              </w:rPr>
              <w:t xml:space="preserve">Broader consideration given to a range of relevant </w:t>
            </w:r>
            <w:r w:rsidR="008B5C8E" w:rsidRPr="00870FA9">
              <w:rPr>
                <w:rFonts w:asciiTheme="minorBidi" w:hAnsiTheme="minorBidi" w:cstheme="minorBidi"/>
                <w:sz w:val="24"/>
                <w:szCs w:val="24"/>
              </w:rPr>
              <w:t xml:space="preserve">literature including the contributions of Pike, </w:t>
            </w:r>
            <w:proofErr w:type="spellStart"/>
            <w:r w:rsidR="008B5C8E" w:rsidRPr="00870FA9">
              <w:rPr>
                <w:rFonts w:asciiTheme="minorBidi" w:hAnsiTheme="minorBidi" w:cstheme="minorBidi"/>
                <w:sz w:val="24"/>
                <w:szCs w:val="24"/>
              </w:rPr>
              <w:t>Beames</w:t>
            </w:r>
            <w:proofErr w:type="spellEnd"/>
            <w:r w:rsidR="008B5C8E" w:rsidRPr="00870FA9">
              <w:rPr>
                <w:rFonts w:asciiTheme="minorBidi" w:hAnsiTheme="minorBidi" w:cstheme="minorBidi"/>
                <w:sz w:val="24"/>
                <w:szCs w:val="24"/>
              </w:rPr>
              <w:t xml:space="preserve">, Humphreys, </w:t>
            </w:r>
            <w:r w:rsidR="00637131" w:rsidRPr="00870FA9">
              <w:rPr>
                <w:rFonts w:asciiTheme="minorBidi" w:hAnsiTheme="minorBidi" w:cstheme="minorBidi"/>
                <w:sz w:val="24"/>
                <w:szCs w:val="24"/>
              </w:rPr>
              <w:t xml:space="preserve">Nicol and the early work of </w:t>
            </w:r>
            <w:r w:rsidR="00870FA9" w:rsidRPr="00870FA9">
              <w:rPr>
                <w:rFonts w:asciiTheme="minorBidi" w:hAnsiTheme="minorBidi" w:cstheme="minorBidi"/>
                <w:sz w:val="24"/>
                <w:szCs w:val="24"/>
              </w:rPr>
              <w:t xml:space="preserve">Campbell, </w:t>
            </w:r>
            <w:proofErr w:type="spellStart"/>
            <w:r w:rsidR="00637131" w:rsidRPr="00870FA9">
              <w:rPr>
                <w:rFonts w:asciiTheme="minorBidi" w:hAnsiTheme="minorBidi" w:cstheme="minorBidi"/>
                <w:sz w:val="24"/>
                <w:szCs w:val="24"/>
              </w:rPr>
              <w:t>Mortlock</w:t>
            </w:r>
            <w:proofErr w:type="spellEnd"/>
            <w:r w:rsidR="00637131" w:rsidRPr="00870FA9">
              <w:rPr>
                <w:rFonts w:asciiTheme="minorBidi" w:hAnsiTheme="minorBidi" w:cstheme="minorBidi"/>
                <w:sz w:val="24"/>
                <w:szCs w:val="24"/>
              </w:rPr>
              <w:t xml:space="preserve"> and </w:t>
            </w:r>
            <w:proofErr w:type="spellStart"/>
            <w:r w:rsidR="00637131" w:rsidRPr="00870FA9">
              <w:rPr>
                <w:rFonts w:asciiTheme="minorBidi" w:hAnsiTheme="minorBidi" w:cstheme="minorBidi"/>
                <w:sz w:val="24"/>
                <w:szCs w:val="24"/>
              </w:rPr>
              <w:t>Bonniface</w:t>
            </w:r>
            <w:proofErr w:type="spellEnd"/>
            <w:r w:rsidR="00637131" w:rsidRPr="00870FA9">
              <w:rPr>
                <w:rFonts w:asciiTheme="minorBidi" w:hAnsiTheme="minorBidi" w:cstheme="minorBidi"/>
                <w:sz w:val="24"/>
                <w:szCs w:val="24"/>
              </w:rPr>
              <w:t>.</w:t>
            </w:r>
          </w:p>
          <w:p w14:paraId="08A2E43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1ACF3A" w14:textId="2AF120A9" w:rsidR="00152E9D" w:rsidRPr="00A406E5" w:rsidRDefault="0011756F" w:rsidP="00152E9D">
            <w:pPr>
              <w:jc w:val="center"/>
              <w:rPr>
                <w:rFonts w:ascii="Arial" w:hAnsi="Arial" w:cs="Arial"/>
                <w:sz w:val="32"/>
              </w:rPr>
            </w:pPr>
            <w:r>
              <w:rPr>
                <w:rFonts w:ascii="Arial" w:hAnsi="Arial" w:cs="Arial"/>
                <w:sz w:val="32"/>
              </w:rPr>
              <w:t>2</w:t>
            </w:r>
            <w:r w:rsidR="00F41097">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5B8CCBF5" w14:textId="02905F58" w:rsidR="00152E9D" w:rsidRPr="00A406E5" w:rsidRDefault="00374C07" w:rsidP="00152E9D">
            <w:pPr>
              <w:jc w:val="center"/>
              <w:rPr>
                <w:rFonts w:ascii="Arial" w:hAnsi="Arial" w:cs="Arial"/>
                <w:sz w:val="32"/>
              </w:rPr>
            </w:pPr>
            <w:r>
              <w:rPr>
                <w:rFonts w:ascii="Arial" w:hAnsi="Arial" w:cs="Arial"/>
                <w:sz w:val="32"/>
              </w:rPr>
              <w:t>1</w:t>
            </w:r>
            <w:r w:rsidR="009748BF">
              <w:rPr>
                <w:rFonts w:ascii="Arial" w:hAnsi="Arial" w:cs="Arial"/>
                <w:sz w:val="32"/>
              </w:rPr>
              <w:t>8</w:t>
            </w:r>
          </w:p>
        </w:tc>
      </w:tr>
      <w:tr w:rsidR="00152E9D" w:rsidRPr="00A406E5" w14:paraId="485425B9" w14:textId="77777777" w:rsidTr="00A85BFE">
        <w:trPr>
          <w:trHeight w:val="451"/>
        </w:trPr>
        <w:tc>
          <w:tcPr>
            <w:tcW w:w="4169" w:type="pct"/>
            <w:vMerge/>
            <w:tcBorders>
              <w:left w:val="single" w:sz="4" w:space="0" w:color="auto"/>
              <w:bottom w:val="single" w:sz="4" w:space="0" w:color="auto"/>
              <w:right w:val="single" w:sz="4" w:space="0" w:color="auto"/>
            </w:tcBorders>
          </w:tcPr>
          <w:p w14:paraId="21F88C1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24560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8044EEA" w14:textId="77777777" w:rsidR="00152E9D" w:rsidRPr="00A406E5" w:rsidRDefault="00152E9D" w:rsidP="00152E9D">
            <w:pPr>
              <w:jc w:val="center"/>
              <w:rPr>
                <w:rFonts w:ascii="Arial" w:hAnsi="Arial" w:cs="Arial"/>
                <w:sz w:val="32"/>
              </w:rPr>
            </w:pPr>
          </w:p>
        </w:tc>
      </w:tr>
      <w:tr w:rsidR="00152E9D" w:rsidRPr="00A406E5" w14:paraId="7EDED4C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38055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330EFD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76D9E7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3640349" w14:textId="77777777" w:rsidR="00152E9D" w:rsidRPr="00A406E5" w:rsidRDefault="00152E9D" w:rsidP="00152E9D">
            <w:pPr>
              <w:jc w:val="center"/>
              <w:rPr>
                <w:rFonts w:ascii="Arial" w:hAnsi="Arial" w:cs="Arial"/>
                <w:sz w:val="32"/>
              </w:rPr>
            </w:pPr>
          </w:p>
        </w:tc>
      </w:tr>
      <w:tr w:rsidR="00152E9D" w:rsidRPr="00A406E5" w14:paraId="7239F7B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1018361" w14:textId="058527F2" w:rsidR="00C815CA" w:rsidRDefault="00C815CA" w:rsidP="00C815CA">
            <w:pPr>
              <w:jc w:val="both"/>
              <w:rPr>
                <w:i/>
                <w:iCs/>
                <w:sz w:val="24"/>
                <w:szCs w:val="24"/>
              </w:rPr>
            </w:pPr>
            <w:r w:rsidRPr="002C09F4">
              <w:rPr>
                <w:i/>
                <w:iCs/>
                <w:sz w:val="24"/>
                <w:szCs w:val="24"/>
              </w:rPr>
              <w:t>Awareness of opportunities to engage with adventure in society generally and limitations imposed by society on adventure in your setting / sector.</w:t>
            </w:r>
          </w:p>
          <w:p w14:paraId="605A21CA" w14:textId="10D78602" w:rsidR="00374C07" w:rsidRDefault="00374C07" w:rsidP="00C815CA">
            <w:pPr>
              <w:jc w:val="both"/>
              <w:rPr>
                <w:i/>
                <w:iCs/>
                <w:sz w:val="24"/>
                <w:szCs w:val="24"/>
              </w:rPr>
            </w:pPr>
          </w:p>
          <w:p w14:paraId="373CC342" w14:textId="36B55531" w:rsidR="00374C07" w:rsidRPr="00173682" w:rsidRDefault="008C10A4" w:rsidP="00C815CA">
            <w:pPr>
              <w:jc w:val="both"/>
              <w:rPr>
                <w:rFonts w:asciiTheme="minorBidi" w:hAnsiTheme="minorBidi" w:cstheme="minorBidi"/>
                <w:sz w:val="24"/>
                <w:szCs w:val="24"/>
              </w:rPr>
            </w:pPr>
            <w:r w:rsidRPr="00173682">
              <w:rPr>
                <w:rFonts w:asciiTheme="minorBidi" w:hAnsiTheme="minorBidi" w:cstheme="minorBidi"/>
                <w:sz w:val="24"/>
                <w:szCs w:val="24"/>
              </w:rPr>
              <w:t>Co</w:t>
            </w:r>
            <w:r w:rsidR="002240D4" w:rsidRPr="00173682">
              <w:rPr>
                <w:rFonts w:asciiTheme="minorBidi" w:hAnsiTheme="minorBidi" w:cstheme="minorBidi"/>
                <w:sz w:val="24"/>
                <w:szCs w:val="24"/>
              </w:rPr>
              <w:t>n</w:t>
            </w:r>
            <w:r w:rsidRPr="00173682">
              <w:rPr>
                <w:rFonts w:asciiTheme="minorBidi" w:hAnsiTheme="minorBidi" w:cstheme="minorBidi"/>
                <w:sz w:val="24"/>
                <w:szCs w:val="24"/>
              </w:rPr>
              <w:t>sideration given to the role of advent</w:t>
            </w:r>
            <w:r w:rsidR="002240D4" w:rsidRPr="00173682">
              <w:rPr>
                <w:rFonts w:asciiTheme="minorBidi" w:hAnsiTheme="minorBidi" w:cstheme="minorBidi"/>
                <w:sz w:val="24"/>
                <w:szCs w:val="24"/>
              </w:rPr>
              <w:t>u</w:t>
            </w:r>
            <w:r w:rsidRPr="00173682">
              <w:rPr>
                <w:rFonts w:asciiTheme="minorBidi" w:hAnsiTheme="minorBidi" w:cstheme="minorBidi"/>
                <w:sz w:val="24"/>
                <w:szCs w:val="24"/>
              </w:rPr>
              <w:t xml:space="preserve">re experiences in society </w:t>
            </w:r>
            <w:r w:rsidR="00861790" w:rsidRPr="00173682">
              <w:rPr>
                <w:rFonts w:asciiTheme="minorBidi" w:hAnsiTheme="minorBidi" w:cstheme="minorBidi"/>
                <w:sz w:val="24"/>
                <w:szCs w:val="24"/>
              </w:rPr>
              <w:t xml:space="preserve">from arguments in favour of ‘rescue free’ </w:t>
            </w:r>
            <w:r w:rsidR="001E6675" w:rsidRPr="00173682">
              <w:rPr>
                <w:rFonts w:asciiTheme="minorBidi" w:hAnsiTheme="minorBidi" w:cstheme="minorBidi"/>
                <w:sz w:val="24"/>
                <w:szCs w:val="24"/>
              </w:rPr>
              <w:t>locations and experiences (</w:t>
            </w:r>
            <w:proofErr w:type="spellStart"/>
            <w:r w:rsidR="001E6675" w:rsidRPr="00173682">
              <w:rPr>
                <w:rFonts w:asciiTheme="minorBidi" w:hAnsiTheme="minorBidi" w:cstheme="minorBidi"/>
                <w:sz w:val="24"/>
                <w:szCs w:val="24"/>
              </w:rPr>
              <w:t>Breitvik</w:t>
            </w:r>
            <w:proofErr w:type="spellEnd"/>
            <w:r w:rsidR="001E6675" w:rsidRPr="00173682">
              <w:rPr>
                <w:rFonts w:asciiTheme="minorBidi" w:hAnsiTheme="minorBidi" w:cstheme="minorBidi"/>
                <w:sz w:val="24"/>
                <w:szCs w:val="24"/>
              </w:rPr>
              <w:t xml:space="preserve"> etc) to </w:t>
            </w:r>
            <w:r w:rsidR="002240D4" w:rsidRPr="00173682">
              <w:rPr>
                <w:rFonts w:asciiTheme="minorBidi" w:hAnsiTheme="minorBidi" w:cstheme="minorBidi"/>
                <w:sz w:val="24"/>
                <w:szCs w:val="24"/>
              </w:rPr>
              <w:t>inclusive</w:t>
            </w:r>
            <w:r w:rsidR="00501B25" w:rsidRPr="00173682">
              <w:rPr>
                <w:rFonts w:asciiTheme="minorBidi" w:hAnsiTheme="minorBidi" w:cstheme="minorBidi"/>
                <w:sz w:val="24"/>
                <w:szCs w:val="24"/>
              </w:rPr>
              <w:t xml:space="preserve">, </w:t>
            </w:r>
            <w:r w:rsidR="00C973E2" w:rsidRPr="00173682">
              <w:rPr>
                <w:rFonts w:asciiTheme="minorBidi" w:hAnsiTheme="minorBidi" w:cstheme="minorBidi"/>
                <w:sz w:val="24"/>
                <w:szCs w:val="24"/>
              </w:rPr>
              <w:t xml:space="preserve">local experiences </w:t>
            </w:r>
            <w:r w:rsidR="00683841" w:rsidRPr="00173682">
              <w:rPr>
                <w:rFonts w:asciiTheme="minorBidi" w:hAnsiTheme="minorBidi" w:cstheme="minorBidi"/>
                <w:sz w:val="24"/>
                <w:szCs w:val="24"/>
              </w:rPr>
              <w:t xml:space="preserve">to support enculturation </w:t>
            </w:r>
            <w:r w:rsidR="006E7E7B" w:rsidRPr="00173682">
              <w:rPr>
                <w:rFonts w:asciiTheme="minorBidi" w:hAnsiTheme="minorBidi" w:cstheme="minorBidi"/>
                <w:sz w:val="24"/>
                <w:szCs w:val="24"/>
              </w:rPr>
              <w:t xml:space="preserve">and </w:t>
            </w:r>
            <w:r w:rsidR="008A641A" w:rsidRPr="00173682">
              <w:rPr>
                <w:rFonts w:asciiTheme="minorBidi" w:hAnsiTheme="minorBidi" w:cstheme="minorBidi"/>
                <w:sz w:val="24"/>
                <w:szCs w:val="24"/>
              </w:rPr>
              <w:t>reflect a multi-ethnic and diverse society.</w:t>
            </w:r>
          </w:p>
          <w:p w14:paraId="2CED9BF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285961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D07D01A" w14:textId="77777777" w:rsidR="00152E9D" w:rsidRDefault="00152E9D" w:rsidP="00152E9D">
            <w:pPr>
              <w:jc w:val="center"/>
              <w:rPr>
                <w:rFonts w:ascii="Arial" w:hAnsi="Arial" w:cs="Arial"/>
                <w:sz w:val="32"/>
              </w:rPr>
            </w:pPr>
          </w:p>
          <w:p w14:paraId="49DB041F" w14:textId="4A7C3144" w:rsidR="006E7E7B" w:rsidRPr="00A406E5" w:rsidRDefault="00C446E9" w:rsidP="00152E9D">
            <w:pPr>
              <w:jc w:val="center"/>
              <w:rPr>
                <w:rFonts w:ascii="Arial" w:hAnsi="Arial" w:cs="Arial"/>
                <w:sz w:val="32"/>
              </w:rPr>
            </w:pPr>
            <w:r>
              <w:rPr>
                <w:rFonts w:ascii="Arial" w:hAnsi="Arial" w:cs="Arial"/>
                <w:sz w:val="32"/>
              </w:rPr>
              <w:t>1</w:t>
            </w:r>
            <w:r w:rsidR="009748BF">
              <w:rPr>
                <w:rFonts w:ascii="Arial" w:hAnsi="Arial" w:cs="Arial"/>
                <w:sz w:val="32"/>
              </w:rPr>
              <w:t>8</w:t>
            </w:r>
          </w:p>
        </w:tc>
      </w:tr>
      <w:tr w:rsidR="00152E9D" w:rsidRPr="00A406E5" w14:paraId="4889F600" w14:textId="77777777" w:rsidTr="00A85BFE">
        <w:trPr>
          <w:trHeight w:val="451"/>
        </w:trPr>
        <w:tc>
          <w:tcPr>
            <w:tcW w:w="4169" w:type="pct"/>
            <w:vMerge/>
            <w:tcBorders>
              <w:left w:val="single" w:sz="4" w:space="0" w:color="auto"/>
              <w:bottom w:val="single" w:sz="4" w:space="0" w:color="auto"/>
              <w:right w:val="single" w:sz="4" w:space="0" w:color="auto"/>
            </w:tcBorders>
          </w:tcPr>
          <w:p w14:paraId="34E0C63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207EA6" w14:textId="02EB875A" w:rsidR="00152E9D" w:rsidRPr="00A406E5" w:rsidRDefault="00170C26" w:rsidP="00152E9D">
            <w:pPr>
              <w:jc w:val="center"/>
              <w:rPr>
                <w:rFonts w:ascii="Arial" w:hAnsi="Arial" w:cs="Arial"/>
                <w:sz w:val="32"/>
              </w:rPr>
            </w:pPr>
            <w:r>
              <w:rPr>
                <w:rFonts w:ascii="Arial" w:hAnsi="Arial" w:cs="Arial"/>
                <w:sz w:val="32"/>
              </w:rPr>
              <w:t>2</w:t>
            </w:r>
            <w:r w:rsidR="00AF7AF2">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2FA78444" w14:textId="77777777" w:rsidR="00152E9D" w:rsidRPr="00A406E5" w:rsidRDefault="00152E9D" w:rsidP="00152E9D">
            <w:pPr>
              <w:jc w:val="center"/>
              <w:rPr>
                <w:rFonts w:ascii="Arial" w:hAnsi="Arial" w:cs="Arial"/>
                <w:sz w:val="32"/>
              </w:rPr>
            </w:pPr>
          </w:p>
        </w:tc>
      </w:tr>
      <w:tr w:rsidR="00152E9D" w:rsidRPr="00A406E5" w14:paraId="5A414E3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AF3AE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073DF7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51154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9AA02FD" w14:textId="77777777" w:rsidR="00152E9D" w:rsidRPr="00A406E5" w:rsidRDefault="00152E9D" w:rsidP="00152E9D">
            <w:pPr>
              <w:jc w:val="center"/>
              <w:rPr>
                <w:rFonts w:ascii="Arial" w:hAnsi="Arial" w:cs="Arial"/>
                <w:sz w:val="32"/>
              </w:rPr>
            </w:pPr>
          </w:p>
        </w:tc>
      </w:tr>
      <w:tr w:rsidR="00152E9D" w:rsidRPr="00A406E5" w14:paraId="39F0BFE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94AD12" w14:textId="17D7090C" w:rsidR="00152E9D" w:rsidRDefault="00515752" w:rsidP="00152E9D">
            <w:pPr>
              <w:spacing w:after="120"/>
              <w:rPr>
                <w:rFonts w:asciiTheme="majorBidi" w:hAnsiTheme="majorBidi" w:cstheme="majorBidi"/>
                <w:i/>
                <w:iCs/>
                <w:sz w:val="24"/>
                <w:szCs w:val="24"/>
              </w:rPr>
            </w:pPr>
            <w:r w:rsidRPr="002C09F4">
              <w:rPr>
                <w:rFonts w:asciiTheme="majorBidi" w:hAnsiTheme="majorBidi" w:cstheme="majorBidi"/>
                <w:i/>
                <w:iCs/>
                <w:sz w:val="24"/>
                <w:szCs w:val="24"/>
              </w:rPr>
              <w:lastRenderedPageBreak/>
              <w:t>C</w:t>
            </w:r>
            <w:r w:rsidR="008E305E" w:rsidRPr="002C09F4">
              <w:rPr>
                <w:rFonts w:asciiTheme="majorBidi" w:hAnsiTheme="majorBidi" w:cstheme="majorBidi"/>
                <w:i/>
                <w:iCs/>
                <w:sz w:val="24"/>
                <w:szCs w:val="24"/>
              </w:rPr>
              <w:t>ritical c</w:t>
            </w:r>
            <w:r w:rsidRPr="002C09F4">
              <w:rPr>
                <w:rFonts w:asciiTheme="majorBidi" w:hAnsiTheme="majorBidi" w:cstheme="majorBidi"/>
                <w:i/>
                <w:iCs/>
                <w:sz w:val="24"/>
                <w:szCs w:val="24"/>
              </w:rPr>
              <w:t>onsideration of the</w:t>
            </w:r>
            <w:r w:rsidR="008E305E" w:rsidRPr="002C09F4">
              <w:rPr>
                <w:rFonts w:asciiTheme="majorBidi" w:hAnsiTheme="majorBidi" w:cstheme="majorBidi"/>
                <w:i/>
                <w:iCs/>
                <w:sz w:val="24"/>
                <w:szCs w:val="24"/>
              </w:rPr>
              <w:t xml:space="preserve"> </w:t>
            </w:r>
            <w:r w:rsidR="00907A83" w:rsidRPr="002C09F4">
              <w:rPr>
                <w:rFonts w:asciiTheme="majorBidi" w:hAnsiTheme="majorBidi" w:cstheme="majorBidi"/>
                <w:i/>
                <w:iCs/>
                <w:sz w:val="24"/>
                <w:szCs w:val="24"/>
              </w:rPr>
              <w:t xml:space="preserve">potential for including technology and digital media </w:t>
            </w:r>
            <w:r w:rsidR="001D1ACD" w:rsidRPr="002C09F4">
              <w:rPr>
                <w:rFonts w:asciiTheme="majorBidi" w:hAnsiTheme="majorBidi" w:cstheme="majorBidi"/>
                <w:i/>
                <w:iCs/>
                <w:sz w:val="24"/>
                <w:szCs w:val="24"/>
              </w:rPr>
              <w:t>in outdoor pedagogy</w:t>
            </w:r>
            <w:r w:rsidR="0011756F" w:rsidRPr="002C09F4">
              <w:rPr>
                <w:rFonts w:asciiTheme="majorBidi" w:hAnsiTheme="majorBidi" w:cstheme="majorBidi"/>
                <w:i/>
                <w:iCs/>
                <w:sz w:val="24"/>
                <w:szCs w:val="24"/>
              </w:rPr>
              <w:t>.</w:t>
            </w:r>
          </w:p>
          <w:p w14:paraId="59F897F2" w14:textId="494CB0B2" w:rsidR="00751ABD" w:rsidRDefault="006753FA" w:rsidP="00152E9D">
            <w:pPr>
              <w:spacing w:after="120"/>
              <w:rPr>
                <w:rFonts w:asciiTheme="minorBidi" w:hAnsiTheme="minorBidi" w:cstheme="minorBidi"/>
                <w:sz w:val="24"/>
                <w:szCs w:val="24"/>
              </w:rPr>
            </w:pPr>
            <w:r w:rsidRPr="00173682">
              <w:rPr>
                <w:rFonts w:asciiTheme="minorBidi" w:hAnsiTheme="minorBidi" w:cstheme="minorBidi"/>
                <w:sz w:val="24"/>
                <w:szCs w:val="24"/>
              </w:rPr>
              <w:t xml:space="preserve">Recognising the ‘double edged sword’ that is </w:t>
            </w:r>
            <w:r w:rsidR="001F6FE2" w:rsidRPr="00173682">
              <w:rPr>
                <w:rFonts w:asciiTheme="minorBidi" w:hAnsiTheme="minorBidi" w:cstheme="minorBidi"/>
                <w:sz w:val="24"/>
                <w:szCs w:val="24"/>
              </w:rPr>
              <w:t xml:space="preserve">the human-technology interface the discussion </w:t>
            </w:r>
            <w:r w:rsidR="003A6D15" w:rsidRPr="00173682">
              <w:rPr>
                <w:rFonts w:asciiTheme="minorBidi" w:hAnsiTheme="minorBidi" w:cstheme="minorBidi"/>
                <w:sz w:val="24"/>
                <w:szCs w:val="24"/>
              </w:rPr>
              <w:t>recognised th</w:t>
            </w:r>
            <w:r w:rsidR="007367F4" w:rsidRPr="00173682">
              <w:rPr>
                <w:rFonts w:asciiTheme="minorBidi" w:hAnsiTheme="minorBidi" w:cstheme="minorBidi"/>
                <w:sz w:val="24"/>
                <w:szCs w:val="24"/>
              </w:rPr>
              <w:t>e need to consider the benefits of</w:t>
            </w:r>
            <w:r w:rsidR="0008265A" w:rsidRPr="00173682">
              <w:rPr>
                <w:rFonts w:asciiTheme="minorBidi" w:hAnsiTheme="minorBidi" w:cstheme="minorBidi"/>
                <w:sz w:val="24"/>
                <w:szCs w:val="24"/>
              </w:rPr>
              <w:t>,</w:t>
            </w:r>
            <w:r w:rsidR="007367F4" w:rsidRPr="00173682">
              <w:rPr>
                <w:rFonts w:asciiTheme="minorBidi" w:hAnsiTheme="minorBidi" w:cstheme="minorBidi"/>
                <w:sz w:val="24"/>
                <w:szCs w:val="24"/>
              </w:rPr>
              <w:t xml:space="preserve"> </w:t>
            </w:r>
            <w:r w:rsidR="0008265A" w:rsidRPr="00173682">
              <w:rPr>
                <w:rFonts w:asciiTheme="minorBidi" w:hAnsiTheme="minorBidi" w:cstheme="minorBidi"/>
                <w:sz w:val="24"/>
                <w:szCs w:val="24"/>
              </w:rPr>
              <w:t>in particular, the use of digital media</w:t>
            </w:r>
            <w:r w:rsidR="006F284E" w:rsidRPr="00173682">
              <w:rPr>
                <w:rFonts w:asciiTheme="minorBidi" w:hAnsiTheme="minorBidi" w:cstheme="minorBidi"/>
                <w:sz w:val="24"/>
                <w:szCs w:val="24"/>
              </w:rPr>
              <w:t xml:space="preserve"> against its drawbacks (Reed</w:t>
            </w:r>
            <w:r w:rsidR="00857DDE" w:rsidRPr="00173682">
              <w:rPr>
                <w:rFonts w:asciiTheme="minorBidi" w:hAnsiTheme="minorBidi" w:cstheme="minorBidi"/>
                <w:sz w:val="24"/>
                <w:szCs w:val="24"/>
              </w:rPr>
              <w:t xml:space="preserve"> etc) and how different ad</w:t>
            </w:r>
            <w:r w:rsidR="00173682" w:rsidRPr="00173682">
              <w:rPr>
                <w:rFonts w:asciiTheme="minorBidi" w:hAnsiTheme="minorBidi" w:cstheme="minorBidi"/>
                <w:sz w:val="24"/>
                <w:szCs w:val="24"/>
              </w:rPr>
              <w:t>venturers advocate minimalist use of technologies (</w:t>
            </w:r>
            <w:proofErr w:type="spellStart"/>
            <w:r w:rsidR="00F930EE">
              <w:rPr>
                <w:rFonts w:asciiTheme="minorBidi" w:hAnsiTheme="minorBidi" w:cstheme="minorBidi"/>
                <w:sz w:val="24"/>
                <w:szCs w:val="24"/>
              </w:rPr>
              <w:t>Kagg</w:t>
            </w:r>
            <w:r w:rsidR="00173682" w:rsidRPr="00173682">
              <w:rPr>
                <w:rFonts w:asciiTheme="minorBidi" w:hAnsiTheme="minorBidi" w:cstheme="minorBidi"/>
                <w:sz w:val="24"/>
                <w:szCs w:val="24"/>
              </w:rPr>
              <w:t>a</w:t>
            </w:r>
            <w:proofErr w:type="spellEnd"/>
            <w:r w:rsidR="00173682" w:rsidRPr="00173682">
              <w:rPr>
                <w:rFonts w:asciiTheme="minorBidi" w:hAnsiTheme="minorBidi" w:cstheme="minorBidi"/>
                <w:sz w:val="24"/>
                <w:szCs w:val="24"/>
              </w:rPr>
              <w:t xml:space="preserve">) </w:t>
            </w:r>
            <w:r w:rsidR="00022E05">
              <w:rPr>
                <w:rFonts w:asciiTheme="minorBidi" w:hAnsiTheme="minorBidi" w:cstheme="minorBidi"/>
                <w:sz w:val="24"/>
                <w:szCs w:val="24"/>
              </w:rPr>
              <w:t xml:space="preserve">whist others are very comfortable with its </w:t>
            </w:r>
            <w:r w:rsidR="000D229B">
              <w:rPr>
                <w:rFonts w:asciiTheme="minorBidi" w:hAnsiTheme="minorBidi" w:cstheme="minorBidi"/>
                <w:sz w:val="24"/>
                <w:szCs w:val="24"/>
              </w:rPr>
              <w:t>inclusion</w:t>
            </w:r>
            <w:r w:rsidR="00AE3D06">
              <w:rPr>
                <w:rFonts w:asciiTheme="minorBidi" w:hAnsiTheme="minorBidi" w:cstheme="minorBidi"/>
                <w:sz w:val="24"/>
                <w:szCs w:val="24"/>
              </w:rPr>
              <w:t xml:space="preserve"> (</w:t>
            </w:r>
            <w:proofErr w:type="spellStart"/>
            <w:r w:rsidR="00AE3D06">
              <w:rPr>
                <w:rFonts w:asciiTheme="minorBidi" w:hAnsiTheme="minorBidi" w:cstheme="minorBidi"/>
                <w:sz w:val="24"/>
                <w:szCs w:val="24"/>
              </w:rPr>
              <w:t>Abbety</w:t>
            </w:r>
            <w:proofErr w:type="spellEnd"/>
            <w:r w:rsidR="00AE3D06">
              <w:rPr>
                <w:rFonts w:asciiTheme="minorBidi" w:hAnsiTheme="minorBidi" w:cstheme="minorBidi"/>
                <w:sz w:val="24"/>
                <w:szCs w:val="24"/>
              </w:rPr>
              <w:t>).</w:t>
            </w:r>
          </w:p>
          <w:p w14:paraId="2F82C12A" w14:textId="0F4C8545" w:rsidR="000F0EC7" w:rsidRPr="00173682" w:rsidRDefault="00751ABD" w:rsidP="00152E9D">
            <w:pPr>
              <w:spacing w:after="120"/>
              <w:rPr>
                <w:rFonts w:asciiTheme="minorBidi" w:hAnsiTheme="minorBidi" w:cstheme="minorBidi"/>
                <w:sz w:val="24"/>
                <w:szCs w:val="24"/>
              </w:rPr>
            </w:pPr>
            <w:r>
              <w:rPr>
                <w:rFonts w:asciiTheme="minorBidi" w:hAnsiTheme="minorBidi" w:cstheme="minorBidi"/>
                <w:sz w:val="24"/>
                <w:szCs w:val="24"/>
              </w:rPr>
              <w:t>B</w:t>
            </w:r>
            <w:r w:rsidR="00AE3D06">
              <w:rPr>
                <w:rFonts w:asciiTheme="minorBidi" w:hAnsiTheme="minorBidi" w:cstheme="minorBidi"/>
                <w:sz w:val="24"/>
                <w:szCs w:val="24"/>
              </w:rPr>
              <w:t xml:space="preserve">roader recognition </w:t>
            </w:r>
            <w:r w:rsidR="00063B3C">
              <w:rPr>
                <w:rFonts w:asciiTheme="minorBidi" w:hAnsiTheme="minorBidi" w:cstheme="minorBidi"/>
                <w:sz w:val="24"/>
                <w:szCs w:val="24"/>
              </w:rPr>
              <w:t>of the pervasive</w:t>
            </w:r>
            <w:r w:rsidR="00866B5A">
              <w:rPr>
                <w:rFonts w:asciiTheme="minorBidi" w:hAnsiTheme="minorBidi" w:cstheme="minorBidi"/>
                <w:sz w:val="24"/>
                <w:szCs w:val="24"/>
              </w:rPr>
              <w:t xml:space="preserve"> incursions of digital technology across all aspects of lif</w:t>
            </w:r>
            <w:r w:rsidR="00127DB7">
              <w:rPr>
                <w:rFonts w:asciiTheme="minorBidi" w:hAnsiTheme="minorBidi" w:cstheme="minorBidi"/>
                <w:sz w:val="24"/>
                <w:szCs w:val="24"/>
              </w:rPr>
              <w:t>e</w:t>
            </w:r>
            <w:r w:rsidR="00CA0019">
              <w:rPr>
                <w:rFonts w:asciiTheme="minorBidi" w:hAnsiTheme="minorBidi" w:cstheme="minorBidi"/>
                <w:sz w:val="24"/>
                <w:szCs w:val="24"/>
              </w:rPr>
              <w:t>.</w:t>
            </w:r>
          </w:p>
          <w:p w14:paraId="35C06E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24B7CF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FCE0F" w14:textId="77777777" w:rsidR="00152E9D" w:rsidRDefault="00152E9D" w:rsidP="00152E9D">
            <w:pPr>
              <w:jc w:val="center"/>
              <w:rPr>
                <w:rFonts w:ascii="Arial" w:hAnsi="Arial" w:cs="Arial"/>
                <w:sz w:val="32"/>
              </w:rPr>
            </w:pPr>
          </w:p>
          <w:p w14:paraId="15069E39" w14:textId="4EE23915" w:rsidR="00CA0019" w:rsidRPr="00A406E5" w:rsidRDefault="00CA0019" w:rsidP="00152E9D">
            <w:pPr>
              <w:jc w:val="center"/>
              <w:rPr>
                <w:rFonts w:ascii="Arial" w:hAnsi="Arial" w:cs="Arial"/>
                <w:sz w:val="32"/>
              </w:rPr>
            </w:pPr>
            <w:r>
              <w:rPr>
                <w:rFonts w:ascii="Arial" w:hAnsi="Arial" w:cs="Arial"/>
                <w:sz w:val="32"/>
              </w:rPr>
              <w:t>1</w:t>
            </w:r>
            <w:r w:rsidR="009748BF">
              <w:rPr>
                <w:rFonts w:ascii="Arial" w:hAnsi="Arial" w:cs="Arial"/>
                <w:sz w:val="32"/>
              </w:rPr>
              <w:t>8</w:t>
            </w:r>
          </w:p>
        </w:tc>
      </w:tr>
      <w:tr w:rsidR="00152E9D" w:rsidRPr="00A406E5" w14:paraId="59B08899" w14:textId="77777777" w:rsidTr="00A85BFE">
        <w:trPr>
          <w:trHeight w:val="450"/>
        </w:trPr>
        <w:tc>
          <w:tcPr>
            <w:tcW w:w="4169" w:type="pct"/>
            <w:vMerge/>
            <w:tcBorders>
              <w:left w:val="single" w:sz="4" w:space="0" w:color="auto"/>
              <w:bottom w:val="single" w:sz="4" w:space="0" w:color="auto"/>
              <w:right w:val="single" w:sz="4" w:space="0" w:color="auto"/>
            </w:tcBorders>
          </w:tcPr>
          <w:p w14:paraId="63FF00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D23452" w14:textId="3ED385A0" w:rsidR="00152E9D" w:rsidRPr="00A406E5" w:rsidRDefault="0011756F" w:rsidP="00152E9D">
            <w:pPr>
              <w:jc w:val="center"/>
              <w:rPr>
                <w:rFonts w:ascii="Arial" w:hAnsi="Arial" w:cs="Arial"/>
                <w:sz w:val="32"/>
              </w:rPr>
            </w:pPr>
            <w:r>
              <w:rPr>
                <w:rFonts w:ascii="Arial" w:hAnsi="Arial" w:cs="Arial"/>
                <w:sz w:val="32"/>
              </w:rPr>
              <w:t>2</w:t>
            </w:r>
            <w:r w:rsidR="00C6743C">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432E138B" w14:textId="77777777" w:rsidR="00152E9D" w:rsidRPr="00A406E5" w:rsidRDefault="00152E9D" w:rsidP="00152E9D">
            <w:pPr>
              <w:jc w:val="center"/>
              <w:rPr>
                <w:rFonts w:ascii="Arial" w:hAnsi="Arial" w:cs="Arial"/>
                <w:sz w:val="32"/>
              </w:rPr>
            </w:pPr>
          </w:p>
        </w:tc>
      </w:tr>
      <w:tr w:rsidR="00152E9D" w:rsidRPr="00A406E5" w14:paraId="5612AF5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4752BE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E21F9F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88013C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484CF54" w14:textId="77777777" w:rsidR="00152E9D" w:rsidRPr="00A406E5" w:rsidRDefault="00152E9D" w:rsidP="00152E9D">
            <w:pPr>
              <w:jc w:val="center"/>
              <w:rPr>
                <w:rFonts w:ascii="Arial" w:hAnsi="Arial" w:cs="Arial"/>
                <w:sz w:val="32"/>
              </w:rPr>
            </w:pPr>
          </w:p>
        </w:tc>
      </w:tr>
      <w:tr w:rsidR="00152E9D" w:rsidRPr="00A406E5" w14:paraId="542CBC9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BDCA4D3" w14:textId="6BB4969E" w:rsidR="00152E9D" w:rsidRDefault="00FF6593" w:rsidP="00FF6593">
            <w:pPr>
              <w:jc w:val="both"/>
              <w:rPr>
                <w:i/>
                <w:iCs/>
                <w:sz w:val="24"/>
                <w:szCs w:val="24"/>
              </w:rPr>
            </w:pPr>
            <w:r w:rsidRPr="002C09F4">
              <w:rPr>
                <w:i/>
                <w:iCs/>
                <w:sz w:val="24"/>
                <w:szCs w:val="24"/>
              </w:rPr>
              <w:t>Response to questioning that is informed by literature and current events/thinking.</w:t>
            </w:r>
          </w:p>
          <w:p w14:paraId="0A030A56" w14:textId="6026B578" w:rsidR="004C08EF" w:rsidRDefault="004C08EF" w:rsidP="00FF6593">
            <w:pPr>
              <w:jc w:val="both"/>
              <w:rPr>
                <w:i/>
                <w:iCs/>
                <w:sz w:val="24"/>
                <w:szCs w:val="24"/>
              </w:rPr>
            </w:pPr>
          </w:p>
          <w:p w14:paraId="480CA5CB" w14:textId="63F50883" w:rsidR="004C08EF" w:rsidRPr="00E84CBC" w:rsidRDefault="00177AC2" w:rsidP="00FF6593">
            <w:pPr>
              <w:jc w:val="both"/>
              <w:rPr>
                <w:rFonts w:asciiTheme="minorBidi" w:hAnsiTheme="minorBidi" w:cstheme="minorBidi"/>
                <w:sz w:val="24"/>
                <w:szCs w:val="24"/>
              </w:rPr>
            </w:pPr>
            <w:r w:rsidRPr="00E84CBC">
              <w:rPr>
                <w:rFonts w:asciiTheme="minorBidi" w:hAnsiTheme="minorBidi" w:cstheme="minorBidi"/>
                <w:sz w:val="24"/>
                <w:szCs w:val="24"/>
              </w:rPr>
              <w:t>An i</w:t>
            </w:r>
            <w:r w:rsidR="004C08EF" w:rsidRPr="00E84CBC">
              <w:rPr>
                <w:rFonts w:asciiTheme="minorBidi" w:hAnsiTheme="minorBidi" w:cstheme="minorBidi"/>
                <w:sz w:val="24"/>
                <w:szCs w:val="24"/>
              </w:rPr>
              <w:t>nsightful, balanced</w:t>
            </w:r>
            <w:r w:rsidRPr="00E84CBC">
              <w:rPr>
                <w:rFonts w:asciiTheme="minorBidi" w:hAnsiTheme="minorBidi" w:cstheme="minorBidi"/>
                <w:sz w:val="24"/>
                <w:szCs w:val="24"/>
              </w:rPr>
              <w:t xml:space="preserve"> and critical engagement with the broader </w:t>
            </w:r>
            <w:r w:rsidR="00EF3944" w:rsidRPr="00E84CBC">
              <w:rPr>
                <w:rFonts w:asciiTheme="minorBidi" w:hAnsiTheme="minorBidi" w:cstheme="minorBidi"/>
                <w:sz w:val="24"/>
                <w:szCs w:val="24"/>
              </w:rPr>
              <w:t xml:space="preserve">role of adventure in society as represented through the experiences and </w:t>
            </w:r>
            <w:r w:rsidR="00E84CBC" w:rsidRPr="00E84CBC">
              <w:rPr>
                <w:rFonts w:asciiTheme="minorBidi" w:hAnsiTheme="minorBidi" w:cstheme="minorBidi"/>
                <w:sz w:val="24"/>
                <w:szCs w:val="24"/>
              </w:rPr>
              <w:t>images of t</w:t>
            </w:r>
            <w:r w:rsidR="00EF3944" w:rsidRPr="00E84CBC">
              <w:rPr>
                <w:rFonts w:asciiTheme="minorBidi" w:hAnsiTheme="minorBidi" w:cstheme="minorBidi"/>
                <w:sz w:val="24"/>
                <w:szCs w:val="24"/>
              </w:rPr>
              <w:t>wo contrasting</w:t>
            </w:r>
            <w:r w:rsidR="00E84CBC" w:rsidRPr="00E84CBC">
              <w:rPr>
                <w:rFonts w:asciiTheme="minorBidi" w:hAnsiTheme="minorBidi" w:cstheme="minorBidi"/>
                <w:sz w:val="24"/>
                <w:szCs w:val="24"/>
              </w:rPr>
              <w:t xml:space="preserve"> Norwegian adv</w:t>
            </w:r>
            <w:r w:rsidR="002111EF">
              <w:rPr>
                <w:rFonts w:asciiTheme="minorBidi" w:hAnsiTheme="minorBidi" w:cstheme="minorBidi"/>
                <w:sz w:val="24"/>
                <w:szCs w:val="24"/>
              </w:rPr>
              <w:t>e</w:t>
            </w:r>
            <w:r w:rsidR="00E84CBC" w:rsidRPr="00E84CBC">
              <w:rPr>
                <w:rFonts w:asciiTheme="minorBidi" w:hAnsiTheme="minorBidi" w:cstheme="minorBidi"/>
                <w:sz w:val="24"/>
                <w:szCs w:val="24"/>
              </w:rPr>
              <w:t>nturers.</w:t>
            </w:r>
          </w:p>
          <w:p w14:paraId="2AABE4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57D54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228CF" w14:textId="77777777" w:rsidR="004C08EF" w:rsidRDefault="004C08EF" w:rsidP="00CA0019">
            <w:pPr>
              <w:rPr>
                <w:rFonts w:ascii="Arial" w:hAnsi="Arial" w:cs="Arial"/>
                <w:sz w:val="32"/>
              </w:rPr>
            </w:pPr>
          </w:p>
          <w:p w14:paraId="079E04D9" w14:textId="1D1CE1E1" w:rsidR="00152E9D" w:rsidRPr="00A406E5" w:rsidRDefault="004C08EF" w:rsidP="00CA0019">
            <w:pPr>
              <w:rPr>
                <w:rFonts w:ascii="Arial" w:hAnsi="Arial" w:cs="Arial"/>
                <w:sz w:val="32"/>
              </w:rPr>
            </w:pPr>
            <w:r>
              <w:rPr>
                <w:rFonts w:ascii="Arial" w:hAnsi="Arial" w:cs="Arial"/>
                <w:sz w:val="32"/>
              </w:rPr>
              <w:t>9</w:t>
            </w:r>
          </w:p>
        </w:tc>
      </w:tr>
      <w:tr w:rsidR="00152E9D" w:rsidRPr="00A406E5" w14:paraId="09D75358" w14:textId="77777777" w:rsidTr="00A85BFE">
        <w:trPr>
          <w:trHeight w:val="450"/>
        </w:trPr>
        <w:tc>
          <w:tcPr>
            <w:tcW w:w="4169" w:type="pct"/>
            <w:vMerge/>
            <w:tcBorders>
              <w:left w:val="single" w:sz="4" w:space="0" w:color="auto"/>
              <w:bottom w:val="single" w:sz="4" w:space="0" w:color="auto"/>
              <w:right w:val="single" w:sz="4" w:space="0" w:color="auto"/>
            </w:tcBorders>
          </w:tcPr>
          <w:p w14:paraId="534AE84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BBEEC2C" w14:textId="78CA45FA" w:rsidR="00152E9D" w:rsidRPr="00A406E5" w:rsidRDefault="00170C26" w:rsidP="00FF6593">
            <w:pPr>
              <w:rPr>
                <w:rFonts w:ascii="Arial" w:hAnsi="Arial" w:cs="Arial"/>
                <w:sz w:val="32"/>
              </w:rPr>
            </w:pPr>
            <w:r>
              <w:rPr>
                <w:rFonts w:ascii="Arial" w:hAnsi="Arial" w:cs="Arial"/>
                <w:sz w:val="32"/>
              </w:rPr>
              <w:t>1</w:t>
            </w:r>
            <w:r w:rsidR="00AB2E5B">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6774D24" w14:textId="77777777" w:rsidR="00152E9D" w:rsidRPr="00A406E5" w:rsidRDefault="00152E9D" w:rsidP="00152E9D">
            <w:pPr>
              <w:jc w:val="center"/>
              <w:rPr>
                <w:rFonts w:ascii="Arial" w:hAnsi="Arial" w:cs="Arial"/>
                <w:sz w:val="32"/>
              </w:rPr>
            </w:pPr>
          </w:p>
        </w:tc>
      </w:tr>
    </w:tbl>
    <w:p w14:paraId="24A514B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59EB523" w14:textId="77777777" w:rsidTr="00152E9D">
        <w:trPr>
          <w:cantSplit/>
        </w:trPr>
        <w:tc>
          <w:tcPr>
            <w:tcW w:w="6062" w:type="dxa"/>
            <w:vMerge w:val="restart"/>
            <w:shd w:val="pct15" w:color="auto" w:fill="auto"/>
            <w:vAlign w:val="center"/>
          </w:tcPr>
          <w:p w14:paraId="6C18575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CDC956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55C6BC2" w14:textId="33614FCC" w:rsidR="00152E9D" w:rsidRPr="00D56594" w:rsidRDefault="00D56594" w:rsidP="00152E9D">
            <w:pPr>
              <w:jc w:val="right"/>
              <w:rPr>
                <w:rFonts w:ascii="Arial" w:hAnsi="Arial" w:cs="Arial"/>
                <w:b/>
                <w:bCs/>
                <w:sz w:val="32"/>
                <w:szCs w:val="32"/>
              </w:rPr>
            </w:pPr>
            <w:r w:rsidRPr="00D56594">
              <w:rPr>
                <w:rFonts w:ascii="Arial" w:hAnsi="Arial" w:cs="Arial"/>
                <w:sz w:val="32"/>
                <w:szCs w:val="32"/>
              </w:rPr>
              <w:t>91</w:t>
            </w:r>
            <w:r w:rsidR="00152E9D" w:rsidRPr="00D56594">
              <w:rPr>
                <w:rFonts w:ascii="Arial" w:hAnsi="Arial" w:cs="Arial"/>
                <w:b/>
                <w:bCs/>
                <w:sz w:val="32"/>
                <w:szCs w:val="32"/>
              </w:rPr>
              <w:t>%</w:t>
            </w:r>
          </w:p>
        </w:tc>
      </w:tr>
      <w:tr w:rsidR="00152E9D" w:rsidRPr="00A406E5" w14:paraId="2A7E4EB0" w14:textId="77777777" w:rsidTr="00152E9D">
        <w:trPr>
          <w:cantSplit/>
        </w:trPr>
        <w:tc>
          <w:tcPr>
            <w:tcW w:w="6062" w:type="dxa"/>
            <w:vMerge/>
            <w:vAlign w:val="bottom"/>
          </w:tcPr>
          <w:p w14:paraId="2497DA61" w14:textId="77777777" w:rsidR="00152E9D" w:rsidRPr="00A406E5" w:rsidRDefault="00152E9D" w:rsidP="00152E9D">
            <w:pPr>
              <w:rPr>
                <w:rFonts w:ascii="Arial" w:hAnsi="Arial" w:cs="Arial"/>
              </w:rPr>
            </w:pPr>
          </w:p>
        </w:tc>
        <w:tc>
          <w:tcPr>
            <w:tcW w:w="2903" w:type="dxa"/>
            <w:vAlign w:val="bottom"/>
          </w:tcPr>
          <w:p w14:paraId="70A18CD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00A4C02B" w14:textId="77777777" w:rsidR="00152E9D" w:rsidRPr="00A406E5" w:rsidRDefault="00152E9D" w:rsidP="00152E9D">
            <w:pPr>
              <w:jc w:val="center"/>
              <w:rPr>
                <w:rFonts w:ascii="Arial" w:hAnsi="Arial" w:cs="Arial"/>
                <w:sz w:val="12"/>
                <w:szCs w:val="12"/>
              </w:rPr>
            </w:pPr>
          </w:p>
        </w:tc>
        <w:tc>
          <w:tcPr>
            <w:tcW w:w="1060" w:type="dxa"/>
            <w:vMerge/>
            <w:vAlign w:val="bottom"/>
          </w:tcPr>
          <w:p w14:paraId="4B6CDD9B" w14:textId="77777777" w:rsidR="00152E9D" w:rsidRPr="00A406E5" w:rsidRDefault="00152E9D" w:rsidP="00152E9D">
            <w:pPr>
              <w:ind w:leftChars="71" w:left="142"/>
              <w:rPr>
                <w:rFonts w:ascii="Arial" w:hAnsi="Arial" w:cs="Arial"/>
              </w:rPr>
            </w:pPr>
          </w:p>
        </w:tc>
      </w:tr>
      <w:tr w:rsidR="00152E9D" w:rsidRPr="00A406E5" w14:paraId="579C5FB2" w14:textId="77777777" w:rsidTr="00152E9D">
        <w:trPr>
          <w:cantSplit/>
        </w:trPr>
        <w:tc>
          <w:tcPr>
            <w:tcW w:w="6062" w:type="dxa"/>
            <w:vMerge/>
            <w:vAlign w:val="bottom"/>
          </w:tcPr>
          <w:p w14:paraId="4A9D90E6" w14:textId="77777777" w:rsidR="00152E9D" w:rsidRPr="00A406E5" w:rsidRDefault="00152E9D" w:rsidP="00152E9D">
            <w:pPr>
              <w:rPr>
                <w:rFonts w:ascii="Arial" w:hAnsi="Arial" w:cs="Arial"/>
              </w:rPr>
            </w:pPr>
          </w:p>
        </w:tc>
        <w:tc>
          <w:tcPr>
            <w:tcW w:w="2903" w:type="dxa"/>
            <w:vAlign w:val="bottom"/>
          </w:tcPr>
          <w:p w14:paraId="19CCB50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D498F7A" w14:textId="77777777" w:rsidR="00152E9D" w:rsidRPr="00A406E5" w:rsidRDefault="00152E9D" w:rsidP="00152E9D">
            <w:pPr>
              <w:jc w:val="center"/>
              <w:rPr>
                <w:rFonts w:ascii="Arial" w:hAnsi="Arial" w:cs="Arial"/>
                <w:sz w:val="12"/>
                <w:szCs w:val="12"/>
              </w:rPr>
            </w:pPr>
          </w:p>
        </w:tc>
        <w:tc>
          <w:tcPr>
            <w:tcW w:w="1060" w:type="dxa"/>
            <w:vMerge/>
            <w:vAlign w:val="bottom"/>
          </w:tcPr>
          <w:p w14:paraId="6A123587" w14:textId="77777777" w:rsidR="00152E9D" w:rsidRPr="00A406E5" w:rsidRDefault="00152E9D" w:rsidP="00152E9D">
            <w:pPr>
              <w:ind w:firstLineChars="141" w:firstLine="282"/>
              <w:rPr>
                <w:rFonts w:ascii="Arial" w:hAnsi="Arial" w:cs="Arial"/>
              </w:rPr>
            </w:pPr>
          </w:p>
        </w:tc>
      </w:tr>
    </w:tbl>
    <w:p w14:paraId="25101FD5" w14:textId="77777777" w:rsidR="00152E9D" w:rsidRDefault="00152E9D" w:rsidP="00152E9D">
      <w:pPr>
        <w:rPr>
          <w:rFonts w:ascii="Arial" w:hAnsi="Arial" w:cs="Arial"/>
        </w:rPr>
      </w:pPr>
    </w:p>
    <w:p w14:paraId="76A204FE" w14:textId="77777777" w:rsidR="00C073F1" w:rsidRDefault="00C073F1" w:rsidP="00152E9D">
      <w:pPr>
        <w:rPr>
          <w:rFonts w:ascii="Arial" w:hAnsi="Arial" w:cs="Arial"/>
        </w:rPr>
      </w:pPr>
    </w:p>
    <w:p w14:paraId="161C8BD9"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602DC97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795C413" w14:textId="77777777" w:rsidR="00C073F1" w:rsidRPr="00A406E5" w:rsidRDefault="00C073F1" w:rsidP="00152E9D">
      <w:pPr>
        <w:rPr>
          <w:rFonts w:ascii="Arial" w:hAnsi="Arial" w:cs="Arial"/>
          <w:vanish/>
        </w:rPr>
      </w:pPr>
    </w:p>
    <w:p w14:paraId="278FE67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47D3567E" w14:textId="77777777" w:rsidTr="000B6520">
        <w:tc>
          <w:tcPr>
            <w:tcW w:w="13858" w:type="dxa"/>
            <w:shd w:val="clear" w:color="auto" w:fill="95B3D7" w:themeFill="accent1" w:themeFillTint="99"/>
          </w:tcPr>
          <w:p w14:paraId="5688593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1A9EC81"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1C930F48" w14:textId="77777777" w:rsidTr="009F1137">
        <w:tc>
          <w:tcPr>
            <w:tcW w:w="13948" w:type="dxa"/>
            <w:shd w:val="clear" w:color="auto" w:fill="95B3D7" w:themeFill="accent1" w:themeFillTint="99"/>
          </w:tcPr>
          <w:p w14:paraId="3EE2C457"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21B4094D" w14:textId="77777777" w:rsidTr="009F1137">
        <w:tc>
          <w:tcPr>
            <w:tcW w:w="13948" w:type="dxa"/>
            <w:shd w:val="clear" w:color="auto" w:fill="DBE5F1" w:themeFill="accent1" w:themeFillTint="33"/>
          </w:tcPr>
          <w:p w14:paraId="50BDF02F"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12D59ABA"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B3B2A6A" w14:textId="77777777" w:rsidTr="009F1137">
        <w:trPr>
          <w:tblHeader/>
        </w:trPr>
        <w:tc>
          <w:tcPr>
            <w:tcW w:w="1735" w:type="dxa"/>
            <w:shd w:val="clear" w:color="auto" w:fill="95B3D7" w:themeFill="accent1" w:themeFillTint="99"/>
          </w:tcPr>
          <w:p w14:paraId="279D9D8D"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64B1E4B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7A1218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B90A72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1768DB2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2CAC6786"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6D0C38E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08F0AD40"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143318F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07507ADE"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35865BA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7E77210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17581C50" w14:textId="77777777" w:rsidTr="009F1137">
        <w:trPr>
          <w:tblHeader/>
        </w:trPr>
        <w:tc>
          <w:tcPr>
            <w:tcW w:w="1735" w:type="dxa"/>
            <w:shd w:val="clear" w:color="auto" w:fill="95B3D7" w:themeFill="accent1" w:themeFillTint="99"/>
          </w:tcPr>
          <w:p w14:paraId="67D6FDBF"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3DD16F0A"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269DA6A1"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090E39B8"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01C90969"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187AB22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36112DB4"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4C133153"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BB5D6C5" w14:textId="77777777" w:rsidTr="009F1137">
        <w:tc>
          <w:tcPr>
            <w:tcW w:w="1735" w:type="dxa"/>
            <w:shd w:val="clear" w:color="auto" w:fill="95B3D7" w:themeFill="accent1" w:themeFillTint="99"/>
          </w:tcPr>
          <w:p w14:paraId="2A42F6C4"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6017E8A"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2605CF5"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5DB0144"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DCC5482"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2D2F205"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19B67C8"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1E945D0"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1D282B89"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91ADAB2"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644B3C9"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14B1E6B0"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7EB980D"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434E158"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3CBB1899" w14:textId="77777777" w:rsidTr="009F1137">
        <w:tc>
          <w:tcPr>
            <w:tcW w:w="1735" w:type="dxa"/>
            <w:shd w:val="clear" w:color="auto" w:fill="95B3D7" w:themeFill="accent1" w:themeFillTint="99"/>
          </w:tcPr>
          <w:p w14:paraId="79FD0952"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7B5B931C"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32790F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1FF1D81C"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C655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3CC9A4A9"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EBEB53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53C012A"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A05627A"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7B9FC153"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AC899A5"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1B3ECEFA" w14:textId="77777777" w:rsidTr="009F1137">
        <w:tc>
          <w:tcPr>
            <w:tcW w:w="1735" w:type="dxa"/>
            <w:shd w:val="clear" w:color="auto" w:fill="95B3D7" w:themeFill="accent1" w:themeFillTint="99"/>
          </w:tcPr>
          <w:p w14:paraId="70AB6E43"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BB1E185"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72259BC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27D63A39"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60846C34" w14:textId="77777777" w:rsidR="002466CE" w:rsidRPr="00B669B1" w:rsidRDefault="002466CE" w:rsidP="009F1137">
            <w:pPr>
              <w:rPr>
                <w:rFonts w:ascii="Arial" w:hAnsi="Arial" w:cs="Arial"/>
              </w:rPr>
            </w:pPr>
          </w:p>
        </w:tc>
        <w:tc>
          <w:tcPr>
            <w:tcW w:w="1736" w:type="dxa"/>
          </w:tcPr>
          <w:p w14:paraId="5337FC61"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5D9E7E3"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33A1B05B"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CF75212"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17147387" w14:textId="77777777" w:rsidR="002466CE" w:rsidRPr="00B669B1" w:rsidRDefault="002466CE" w:rsidP="009F1137">
            <w:pPr>
              <w:rPr>
                <w:rFonts w:ascii="Arial" w:hAnsi="Arial" w:cs="Arial"/>
              </w:rPr>
            </w:pPr>
          </w:p>
        </w:tc>
        <w:tc>
          <w:tcPr>
            <w:tcW w:w="1736" w:type="dxa"/>
          </w:tcPr>
          <w:p w14:paraId="06A0C69B"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60EFE380"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DF7925E" w14:textId="77777777" w:rsidR="002466CE" w:rsidRDefault="002466CE" w:rsidP="009F1137">
            <w:pPr>
              <w:rPr>
                <w:rFonts w:ascii="Arial" w:hAnsi="Arial" w:cs="Arial"/>
              </w:rPr>
            </w:pPr>
          </w:p>
          <w:p w14:paraId="4DB71D6E" w14:textId="77777777" w:rsidR="002466CE" w:rsidRPr="00B669B1" w:rsidRDefault="002466CE" w:rsidP="009F1137">
            <w:pPr>
              <w:rPr>
                <w:rFonts w:ascii="Arial" w:hAnsi="Arial" w:cs="Arial"/>
              </w:rPr>
            </w:pPr>
          </w:p>
        </w:tc>
        <w:tc>
          <w:tcPr>
            <w:tcW w:w="1736" w:type="dxa"/>
          </w:tcPr>
          <w:p w14:paraId="04F0D36A"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25EB43CE" w14:textId="77777777" w:rsidR="002466CE" w:rsidRPr="00B669B1" w:rsidRDefault="002466CE" w:rsidP="009F1137">
            <w:pPr>
              <w:rPr>
                <w:rFonts w:ascii="Arial" w:hAnsi="Arial" w:cs="Arial"/>
              </w:rPr>
            </w:pPr>
          </w:p>
        </w:tc>
        <w:tc>
          <w:tcPr>
            <w:tcW w:w="1736" w:type="dxa"/>
          </w:tcPr>
          <w:p w14:paraId="4D94F573"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66991EC8"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A4976AC" w14:textId="77777777" w:rsidTr="009F1137">
        <w:tc>
          <w:tcPr>
            <w:tcW w:w="1735" w:type="dxa"/>
            <w:shd w:val="clear" w:color="auto" w:fill="95B3D7" w:themeFill="accent1" w:themeFillTint="99"/>
          </w:tcPr>
          <w:p w14:paraId="53970B03"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48E42C9"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40A50AE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16A06A15"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23126E83"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5266AF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DE325C0"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0E2C3FA6"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2927163" w14:textId="77777777" w:rsidR="002466CE" w:rsidRPr="00B669B1" w:rsidRDefault="002466CE" w:rsidP="009F1137">
            <w:pPr>
              <w:rPr>
                <w:rFonts w:ascii="Arial" w:hAnsi="Arial" w:cs="Arial"/>
              </w:rPr>
            </w:pPr>
          </w:p>
          <w:p w14:paraId="5714B1A3" w14:textId="77777777" w:rsidR="002466CE" w:rsidRPr="00B669B1" w:rsidRDefault="002466CE" w:rsidP="009F1137">
            <w:pPr>
              <w:rPr>
                <w:rFonts w:ascii="Arial" w:hAnsi="Arial" w:cs="Arial"/>
              </w:rPr>
            </w:pPr>
          </w:p>
        </w:tc>
        <w:tc>
          <w:tcPr>
            <w:tcW w:w="1736" w:type="dxa"/>
          </w:tcPr>
          <w:p w14:paraId="4FEFAFC7"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39373EE8"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17752D6A"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055BFAE7"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34B516A8"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33015A"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19C796C4"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18EF921B"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9C4D26D"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4EC9776A"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21F6F2DA"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9CF6AC4"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53FA550"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35B5CC2C"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1A669339"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6C2AA003"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0E84A931" w14:textId="77777777" w:rsidTr="009F1137">
        <w:tc>
          <w:tcPr>
            <w:tcW w:w="1735" w:type="dxa"/>
            <w:shd w:val="clear" w:color="auto" w:fill="95B3D7" w:themeFill="accent1" w:themeFillTint="99"/>
          </w:tcPr>
          <w:p w14:paraId="2F5A6766"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A3D6F66"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1E7707F"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6D3AD2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01A7668D" w14:textId="77777777" w:rsidR="002466CE" w:rsidRPr="00ED3ABD" w:rsidRDefault="002466CE" w:rsidP="009F1137">
            <w:pPr>
              <w:rPr>
                <w:rFonts w:ascii="Arial" w:hAnsi="Arial" w:cs="Arial"/>
              </w:rPr>
            </w:pPr>
          </w:p>
          <w:p w14:paraId="0E15E27A"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89E1F16"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51B803F"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6B13CCAC"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19FCFE1"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AF6CC13"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8FFA695"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2A66603"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4A470A8"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382C8A1"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0B579C09"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3B09CD0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20C460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BE6B636"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4CE8F648"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03D0FA2"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18D8DC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125B827D" w14:textId="77777777" w:rsidR="002466CE" w:rsidRDefault="002466CE" w:rsidP="002466CE">
      <w:pPr>
        <w:pStyle w:val="NormalWeb"/>
        <w:rPr>
          <w:rFonts w:ascii="Arial" w:hAnsi="Arial" w:cs="Arial"/>
          <w:color w:val="303B44"/>
          <w:sz w:val="22"/>
          <w:szCs w:val="22"/>
        </w:rPr>
      </w:pPr>
    </w:p>
    <w:p w14:paraId="5BA9A60A" w14:textId="77777777" w:rsidR="00050AF9" w:rsidRDefault="00050AF9" w:rsidP="002466CE">
      <w:pPr>
        <w:pStyle w:val="NormalWeb"/>
        <w:rPr>
          <w:rFonts w:ascii="Arial" w:hAnsi="Arial" w:cs="Arial"/>
          <w:color w:val="303B44"/>
          <w:sz w:val="22"/>
          <w:szCs w:val="22"/>
        </w:rPr>
      </w:pPr>
    </w:p>
    <w:p w14:paraId="1653A30E" w14:textId="77777777" w:rsidR="00050AF9" w:rsidRDefault="00050AF9" w:rsidP="002466CE">
      <w:pPr>
        <w:pStyle w:val="NormalWeb"/>
        <w:rPr>
          <w:rFonts w:ascii="Arial" w:hAnsi="Arial" w:cs="Arial"/>
          <w:color w:val="303B44"/>
          <w:sz w:val="22"/>
          <w:szCs w:val="22"/>
        </w:rPr>
      </w:pPr>
    </w:p>
    <w:p w14:paraId="21A30643" w14:textId="77777777" w:rsidR="00050AF9" w:rsidRDefault="00050AF9" w:rsidP="002466CE">
      <w:pPr>
        <w:pStyle w:val="NormalWeb"/>
        <w:rPr>
          <w:rFonts w:ascii="Arial" w:hAnsi="Arial" w:cs="Arial"/>
          <w:color w:val="303B44"/>
          <w:sz w:val="22"/>
          <w:szCs w:val="22"/>
        </w:rPr>
      </w:pPr>
    </w:p>
    <w:p w14:paraId="0633F855" w14:textId="77777777" w:rsidR="00050AF9" w:rsidRDefault="00050AF9" w:rsidP="002466CE">
      <w:pPr>
        <w:pStyle w:val="NormalWeb"/>
        <w:rPr>
          <w:rFonts w:ascii="Arial" w:hAnsi="Arial" w:cs="Arial"/>
          <w:color w:val="303B44"/>
          <w:sz w:val="22"/>
          <w:szCs w:val="22"/>
        </w:rPr>
      </w:pPr>
    </w:p>
    <w:p w14:paraId="12CA8D01" w14:textId="77777777" w:rsidR="00050AF9" w:rsidRDefault="00050AF9" w:rsidP="002466CE">
      <w:pPr>
        <w:pStyle w:val="NormalWeb"/>
        <w:rPr>
          <w:rFonts w:ascii="Arial" w:hAnsi="Arial" w:cs="Arial"/>
          <w:color w:val="303B44"/>
          <w:sz w:val="22"/>
          <w:szCs w:val="22"/>
        </w:rPr>
      </w:pPr>
    </w:p>
    <w:p w14:paraId="7F9014B5" w14:textId="77777777" w:rsidR="00050AF9" w:rsidRDefault="00050AF9" w:rsidP="002466CE">
      <w:pPr>
        <w:pStyle w:val="NormalWeb"/>
        <w:rPr>
          <w:rFonts w:ascii="Arial" w:hAnsi="Arial" w:cs="Arial"/>
          <w:color w:val="303B44"/>
          <w:sz w:val="22"/>
          <w:szCs w:val="22"/>
        </w:rPr>
      </w:pPr>
    </w:p>
    <w:p w14:paraId="5577708B" w14:textId="77777777" w:rsidR="00050AF9" w:rsidRDefault="00050AF9" w:rsidP="002466CE">
      <w:pPr>
        <w:pStyle w:val="NormalWeb"/>
        <w:rPr>
          <w:rFonts w:ascii="Arial" w:hAnsi="Arial" w:cs="Arial"/>
          <w:color w:val="303B44"/>
          <w:sz w:val="22"/>
          <w:szCs w:val="22"/>
        </w:rPr>
      </w:pPr>
    </w:p>
    <w:p w14:paraId="62256A06" w14:textId="77777777" w:rsidR="00050AF9" w:rsidRDefault="00050AF9" w:rsidP="002466CE">
      <w:pPr>
        <w:pStyle w:val="NormalWeb"/>
        <w:rPr>
          <w:rFonts w:ascii="Arial" w:hAnsi="Arial" w:cs="Arial"/>
          <w:color w:val="303B44"/>
          <w:sz w:val="22"/>
          <w:szCs w:val="22"/>
        </w:rPr>
      </w:pPr>
    </w:p>
    <w:p w14:paraId="506146BD" w14:textId="77777777" w:rsidR="00050AF9" w:rsidRDefault="00050AF9" w:rsidP="002466CE">
      <w:pPr>
        <w:pStyle w:val="NormalWeb"/>
        <w:rPr>
          <w:rFonts w:ascii="Arial" w:hAnsi="Arial" w:cs="Arial"/>
          <w:color w:val="303B44"/>
          <w:sz w:val="22"/>
          <w:szCs w:val="22"/>
        </w:rPr>
      </w:pPr>
    </w:p>
    <w:p w14:paraId="3EE3A357" w14:textId="77777777" w:rsidR="00050AF9" w:rsidRDefault="00050AF9" w:rsidP="002466CE">
      <w:pPr>
        <w:pStyle w:val="NormalWeb"/>
        <w:rPr>
          <w:rFonts w:ascii="Arial" w:hAnsi="Arial" w:cs="Arial"/>
          <w:color w:val="303B44"/>
          <w:sz w:val="22"/>
          <w:szCs w:val="22"/>
        </w:rPr>
      </w:pPr>
    </w:p>
    <w:p w14:paraId="3DFE22E9" w14:textId="77777777" w:rsidR="00050AF9" w:rsidRDefault="00050AF9" w:rsidP="002466CE">
      <w:pPr>
        <w:pStyle w:val="NormalWeb"/>
        <w:rPr>
          <w:rFonts w:ascii="Arial" w:hAnsi="Arial" w:cs="Arial"/>
          <w:color w:val="303B44"/>
          <w:sz w:val="22"/>
          <w:szCs w:val="22"/>
        </w:rPr>
      </w:pPr>
    </w:p>
    <w:p w14:paraId="598E2A79" w14:textId="77777777" w:rsidR="00050AF9" w:rsidRDefault="00050AF9" w:rsidP="002466CE">
      <w:pPr>
        <w:pStyle w:val="NormalWeb"/>
        <w:rPr>
          <w:rFonts w:ascii="Arial" w:hAnsi="Arial" w:cs="Arial"/>
          <w:color w:val="303B44"/>
          <w:sz w:val="22"/>
          <w:szCs w:val="22"/>
        </w:rPr>
      </w:pPr>
    </w:p>
    <w:p w14:paraId="3E003807" w14:textId="77777777" w:rsidR="00050AF9" w:rsidRDefault="00050AF9" w:rsidP="002466CE">
      <w:pPr>
        <w:pStyle w:val="NormalWeb"/>
        <w:rPr>
          <w:rFonts w:ascii="Arial" w:hAnsi="Arial" w:cs="Arial"/>
          <w:color w:val="303B44"/>
          <w:sz w:val="22"/>
          <w:szCs w:val="22"/>
        </w:rPr>
      </w:pPr>
    </w:p>
    <w:p w14:paraId="297236BE"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C42F66" w14:textId="77777777" w:rsidR="005D5635" w:rsidRDefault="005D5635">
      <w:r>
        <w:separator/>
      </w:r>
    </w:p>
  </w:endnote>
  <w:endnote w:type="continuationSeparator" w:id="0">
    <w:p w14:paraId="71BF48E7" w14:textId="77777777" w:rsidR="005D5635" w:rsidRDefault="005D563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5FE93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4825856"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128F9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91B58B" w14:textId="77777777" w:rsidR="005D5635" w:rsidRDefault="005D5635">
      <w:r>
        <w:separator/>
      </w:r>
    </w:p>
  </w:footnote>
  <w:footnote w:type="continuationSeparator" w:id="0">
    <w:p w14:paraId="0CCF72EA" w14:textId="77777777" w:rsidR="005D5635" w:rsidRDefault="005D563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360A32"/>
    <w:multiLevelType w:val="hybridMultilevel"/>
    <w:tmpl w:val="C3FC41F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65730327">
    <w:abstractNumId w:val="1"/>
  </w:num>
  <w:num w:numId="2" w16cid:durableId="2044746659">
    <w:abstractNumId w:val="10"/>
  </w:num>
  <w:num w:numId="3" w16cid:durableId="958996355">
    <w:abstractNumId w:val="16"/>
  </w:num>
  <w:num w:numId="4" w16cid:durableId="734282044">
    <w:abstractNumId w:val="12"/>
  </w:num>
  <w:num w:numId="5" w16cid:durableId="732657182">
    <w:abstractNumId w:val="8"/>
  </w:num>
  <w:num w:numId="6" w16cid:durableId="1780565358">
    <w:abstractNumId w:val="15"/>
  </w:num>
  <w:num w:numId="7" w16cid:durableId="643579549">
    <w:abstractNumId w:val="2"/>
  </w:num>
  <w:num w:numId="8" w16cid:durableId="1952517775">
    <w:abstractNumId w:val="14"/>
  </w:num>
  <w:num w:numId="9" w16cid:durableId="889076445">
    <w:abstractNumId w:val="11"/>
  </w:num>
  <w:num w:numId="10" w16cid:durableId="747112585">
    <w:abstractNumId w:val="5"/>
  </w:num>
  <w:num w:numId="11" w16cid:durableId="1732575546">
    <w:abstractNumId w:val="6"/>
  </w:num>
  <w:num w:numId="12" w16cid:durableId="1529294966">
    <w:abstractNumId w:val="9"/>
  </w:num>
  <w:num w:numId="13" w16cid:durableId="400830011">
    <w:abstractNumId w:val="13"/>
  </w:num>
  <w:num w:numId="14" w16cid:durableId="339625089">
    <w:abstractNumId w:val="3"/>
  </w:num>
  <w:num w:numId="15" w16cid:durableId="1208369875">
    <w:abstractNumId w:val="0"/>
  </w:num>
  <w:num w:numId="16" w16cid:durableId="755398379">
    <w:abstractNumId w:val="7"/>
  </w:num>
  <w:num w:numId="17" w16cid:durableId="11363963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7AE0"/>
    <w:rsid w:val="00011666"/>
    <w:rsid w:val="00011C22"/>
    <w:rsid w:val="00022E05"/>
    <w:rsid w:val="00026631"/>
    <w:rsid w:val="00026B02"/>
    <w:rsid w:val="0002706F"/>
    <w:rsid w:val="000468E9"/>
    <w:rsid w:val="00050AF9"/>
    <w:rsid w:val="00063B3C"/>
    <w:rsid w:val="000822E5"/>
    <w:rsid w:val="0008265A"/>
    <w:rsid w:val="00093840"/>
    <w:rsid w:val="000971FC"/>
    <w:rsid w:val="000A2A3A"/>
    <w:rsid w:val="000A492A"/>
    <w:rsid w:val="000A6E00"/>
    <w:rsid w:val="000A7992"/>
    <w:rsid w:val="000B6520"/>
    <w:rsid w:val="000C471D"/>
    <w:rsid w:val="000C4F03"/>
    <w:rsid w:val="000D229B"/>
    <w:rsid w:val="000D2F80"/>
    <w:rsid w:val="000E413A"/>
    <w:rsid w:val="000F0EC7"/>
    <w:rsid w:val="000F5AA3"/>
    <w:rsid w:val="00100396"/>
    <w:rsid w:val="00100B5C"/>
    <w:rsid w:val="00103507"/>
    <w:rsid w:val="00110038"/>
    <w:rsid w:val="001106E9"/>
    <w:rsid w:val="0011756F"/>
    <w:rsid w:val="00124342"/>
    <w:rsid w:val="00124CA5"/>
    <w:rsid w:val="00127DB7"/>
    <w:rsid w:val="001325B9"/>
    <w:rsid w:val="00134F77"/>
    <w:rsid w:val="001468EB"/>
    <w:rsid w:val="00152E9D"/>
    <w:rsid w:val="00154487"/>
    <w:rsid w:val="00170C26"/>
    <w:rsid w:val="00173682"/>
    <w:rsid w:val="0017512A"/>
    <w:rsid w:val="00177AC2"/>
    <w:rsid w:val="001872DC"/>
    <w:rsid w:val="00196958"/>
    <w:rsid w:val="001A1369"/>
    <w:rsid w:val="001A1E39"/>
    <w:rsid w:val="001A24F3"/>
    <w:rsid w:val="001B405C"/>
    <w:rsid w:val="001B5F45"/>
    <w:rsid w:val="001C0653"/>
    <w:rsid w:val="001C3B83"/>
    <w:rsid w:val="001D1ACD"/>
    <w:rsid w:val="001D75C6"/>
    <w:rsid w:val="001E1050"/>
    <w:rsid w:val="001E1E1F"/>
    <w:rsid w:val="001E2007"/>
    <w:rsid w:val="001E31B6"/>
    <w:rsid w:val="001E57C1"/>
    <w:rsid w:val="001E6675"/>
    <w:rsid w:val="001F07EF"/>
    <w:rsid w:val="001F50B6"/>
    <w:rsid w:val="001F6D7A"/>
    <w:rsid w:val="001F6FE2"/>
    <w:rsid w:val="00205210"/>
    <w:rsid w:val="002111CF"/>
    <w:rsid w:val="002111EF"/>
    <w:rsid w:val="002240D4"/>
    <w:rsid w:val="0022746E"/>
    <w:rsid w:val="00233E3A"/>
    <w:rsid w:val="00235F71"/>
    <w:rsid w:val="002444CA"/>
    <w:rsid w:val="002447F7"/>
    <w:rsid w:val="002466CE"/>
    <w:rsid w:val="00260DE6"/>
    <w:rsid w:val="00273FEE"/>
    <w:rsid w:val="0028204E"/>
    <w:rsid w:val="0028591B"/>
    <w:rsid w:val="00291841"/>
    <w:rsid w:val="002C09F4"/>
    <w:rsid w:val="002C449B"/>
    <w:rsid w:val="002C6040"/>
    <w:rsid w:val="002D1A14"/>
    <w:rsid w:val="002D5B3F"/>
    <w:rsid w:val="002D7220"/>
    <w:rsid w:val="002D754E"/>
    <w:rsid w:val="002E272E"/>
    <w:rsid w:val="002F5778"/>
    <w:rsid w:val="003223E0"/>
    <w:rsid w:val="00352C4A"/>
    <w:rsid w:val="00362560"/>
    <w:rsid w:val="003732FD"/>
    <w:rsid w:val="00374C07"/>
    <w:rsid w:val="003753B2"/>
    <w:rsid w:val="00376559"/>
    <w:rsid w:val="0038005A"/>
    <w:rsid w:val="00382BAA"/>
    <w:rsid w:val="00384D73"/>
    <w:rsid w:val="00393EB6"/>
    <w:rsid w:val="003A3CE5"/>
    <w:rsid w:val="003A6ABD"/>
    <w:rsid w:val="003A6D15"/>
    <w:rsid w:val="003B366F"/>
    <w:rsid w:val="003B3F9D"/>
    <w:rsid w:val="003B6C95"/>
    <w:rsid w:val="003E5751"/>
    <w:rsid w:val="004046A9"/>
    <w:rsid w:val="00404C50"/>
    <w:rsid w:val="00423934"/>
    <w:rsid w:val="00424AB7"/>
    <w:rsid w:val="00426244"/>
    <w:rsid w:val="00435DDB"/>
    <w:rsid w:val="00461334"/>
    <w:rsid w:val="00470A38"/>
    <w:rsid w:val="00471026"/>
    <w:rsid w:val="004874DE"/>
    <w:rsid w:val="00490492"/>
    <w:rsid w:val="004B5334"/>
    <w:rsid w:val="004B6C14"/>
    <w:rsid w:val="004B7EA4"/>
    <w:rsid w:val="004C08EF"/>
    <w:rsid w:val="004C4F19"/>
    <w:rsid w:val="004D5E9B"/>
    <w:rsid w:val="004D63D9"/>
    <w:rsid w:val="004D7034"/>
    <w:rsid w:val="004E6585"/>
    <w:rsid w:val="004F3469"/>
    <w:rsid w:val="00501B25"/>
    <w:rsid w:val="0050249F"/>
    <w:rsid w:val="00515752"/>
    <w:rsid w:val="00524566"/>
    <w:rsid w:val="00530BEF"/>
    <w:rsid w:val="00552351"/>
    <w:rsid w:val="00561F00"/>
    <w:rsid w:val="00562C4E"/>
    <w:rsid w:val="00562DEC"/>
    <w:rsid w:val="0057233E"/>
    <w:rsid w:val="00576AB4"/>
    <w:rsid w:val="00577917"/>
    <w:rsid w:val="00590667"/>
    <w:rsid w:val="005969E2"/>
    <w:rsid w:val="005A1689"/>
    <w:rsid w:val="005B61CD"/>
    <w:rsid w:val="005D019F"/>
    <w:rsid w:val="005D1D58"/>
    <w:rsid w:val="005D432C"/>
    <w:rsid w:val="005D4DBC"/>
    <w:rsid w:val="005D5635"/>
    <w:rsid w:val="005E285E"/>
    <w:rsid w:val="005E72F8"/>
    <w:rsid w:val="005F0579"/>
    <w:rsid w:val="005F3A53"/>
    <w:rsid w:val="00605DE7"/>
    <w:rsid w:val="006062A3"/>
    <w:rsid w:val="00610E08"/>
    <w:rsid w:val="006140BF"/>
    <w:rsid w:val="006161BE"/>
    <w:rsid w:val="00620787"/>
    <w:rsid w:val="00632434"/>
    <w:rsid w:val="00633DA3"/>
    <w:rsid w:val="0063478F"/>
    <w:rsid w:val="00637131"/>
    <w:rsid w:val="00644256"/>
    <w:rsid w:val="00661D6F"/>
    <w:rsid w:val="006628E9"/>
    <w:rsid w:val="0066725E"/>
    <w:rsid w:val="006716C7"/>
    <w:rsid w:val="006753FA"/>
    <w:rsid w:val="00676241"/>
    <w:rsid w:val="00681208"/>
    <w:rsid w:val="00681FA9"/>
    <w:rsid w:val="00683841"/>
    <w:rsid w:val="00687CD4"/>
    <w:rsid w:val="00691EA9"/>
    <w:rsid w:val="006934D4"/>
    <w:rsid w:val="006A08ED"/>
    <w:rsid w:val="006A0F84"/>
    <w:rsid w:val="006A4C8F"/>
    <w:rsid w:val="006A6DC3"/>
    <w:rsid w:val="006C1480"/>
    <w:rsid w:val="006D49ED"/>
    <w:rsid w:val="006D55CE"/>
    <w:rsid w:val="006D637A"/>
    <w:rsid w:val="006D6B5E"/>
    <w:rsid w:val="006D6F24"/>
    <w:rsid w:val="006E3E4E"/>
    <w:rsid w:val="006E4B57"/>
    <w:rsid w:val="006E6F64"/>
    <w:rsid w:val="006E7E7B"/>
    <w:rsid w:val="006F1715"/>
    <w:rsid w:val="006F284E"/>
    <w:rsid w:val="006F45BF"/>
    <w:rsid w:val="006F60E0"/>
    <w:rsid w:val="00700955"/>
    <w:rsid w:val="00702F71"/>
    <w:rsid w:val="0072788F"/>
    <w:rsid w:val="007366DF"/>
    <w:rsid w:val="007367F4"/>
    <w:rsid w:val="00744E21"/>
    <w:rsid w:val="00751ABD"/>
    <w:rsid w:val="00757839"/>
    <w:rsid w:val="00764050"/>
    <w:rsid w:val="00764B81"/>
    <w:rsid w:val="00770C81"/>
    <w:rsid w:val="00791024"/>
    <w:rsid w:val="00793F0A"/>
    <w:rsid w:val="007963D5"/>
    <w:rsid w:val="007A0C61"/>
    <w:rsid w:val="007A2657"/>
    <w:rsid w:val="007C0207"/>
    <w:rsid w:val="007C682C"/>
    <w:rsid w:val="007D18D6"/>
    <w:rsid w:val="007D2385"/>
    <w:rsid w:val="007E6F99"/>
    <w:rsid w:val="007F1A0C"/>
    <w:rsid w:val="007F214F"/>
    <w:rsid w:val="007F37E4"/>
    <w:rsid w:val="00800069"/>
    <w:rsid w:val="0080101A"/>
    <w:rsid w:val="008042F0"/>
    <w:rsid w:val="008206D3"/>
    <w:rsid w:val="008310A0"/>
    <w:rsid w:val="008330A0"/>
    <w:rsid w:val="00835D29"/>
    <w:rsid w:val="00842E7F"/>
    <w:rsid w:val="008440FE"/>
    <w:rsid w:val="00852933"/>
    <w:rsid w:val="008566E5"/>
    <w:rsid w:val="008566FE"/>
    <w:rsid w:val="00857DDE"/>
    <w:rsid w:val="00861790"/>
    <w:rsid w:val="00865B46"/>
    <w:rsid w:val="00866B5A"/>
    <w:rsid w:val="00870FA9"/>
    <w:rsid w:val="00876776"/>
    <w:rsid w:val="00896134"/>
    <w:rsid w:val="008A62BC"/>
    <w:rsid w:val="008A641A"/>
    <w:rsid w:val="008B43E7"/>
    <w:rsid w:val="008B5C8E"/>
    <w:rsid w:val="008C10A4"/>
    <w:rsid w:val="008C35CC"/>
    <w:rsid w:val="008C76FE"/>
    <w:rsid w:val="008D763F"/>
    <w:rsid w:val="008E305E"/>
    <w:rsid w:val="008F036F"/>
    <w:rsid w:val="008F1308"/>
    <w:rsid w:val="008F78C2"/>
    <w:rsid w:val="00903B20"/>
    <w:rsid w:val="00904568"/>
    <w:rsid w:val="00907A83"/>
    <w:rsid w:val="00911394"/>
    <w:rsid w:val="00923EF2"/>
    <w:rsid w:val="00926D25"/>
    <w:rsid w:val="00926E9D"/>
    <w:rsid w:val="00932C6E"/>
    <w:rsid w:val="00933F10"/>
    <w:rsid w:val="00936B8E"/>
    <w:rsid w:val="009379E1"/>
    <w:rsid w:val="009433C5"/>
    <w:rsid w:val="00952187"/>
    <w:rsid w:val="00965881"/>
    <w:rsid w:val="009748BF"/>
    <w:rsid w:val="00975F9E"/>
    <w:rsid w:val="009871FF"/>
    <w:rsid w:val="00990799"/>
    <w:rsid w:val="00995D51"/>
    <w:rsid w:val="009A0631"/>
    <w:rsid w:val="009B10ED"/>
    <w:rsid w:val="009D3EA4"/>
    <w:rsid w:val="009D649C"/>
    <w:rsid w:val="009E4BC1"/>
    <w:rsid w:val="009F273D"/>
    <w:rsid w:val="009F5CB2"/>
    <w:rsid w:val="00A03BB8"/>
    <w:rsid w:val="00A05C07"/>
    <w:rsid w:val="00A10F00"/>
    <w:rsid w:val="00A14FC7"/>
    <w:rsid w:val="00A21E96"/>
    <w:rsid w:val="00A3505D"/>
    <w:rsid w:val="00A4036F"/>
    <w:rsid w:val="00A406E5"/>
    <w:rsid w:val="00A4641C"/>
    <w:rsid w:val="00A55876"/>
    <w:rsid w:val="00A56344"/>
    <w:rsid w:val="00A67FB1"/>
    <w:rsid w:val="00A85BFE"/>
    <w:rsid w:val="00AB2E5B"/>
    <w:rsid w:val="00AB6FE7"/>
    <w:rsid w:val="00AB7AD7"/>
    <w:rsid w:val="00AC5F32"/>
    <w:rsid w:val="00AD2430"/>
    <w:rsid w:val="00AE3D06"/>
    <w:rsid w:val="00AE41A6"/>
    <w:rsid w:val="00AF0E34"/>
    <w:rsid w:val="00AF271D"/>
    <w:rsid w:val="00AF56C2"/>
    <w:rsid w:val="00AF7AF2"/>
    <w:rsid w:val="00B004E6"/>
    <w:rsid w:val="00B0744D"/>
    <w:rsid w:val="00B10CF0"/>
    <w:rsid w:val="00B32AA9"/>
    <w:rsid w:val="00B50EA8"/>
    <w:rsid w:val="00B60FFC"/>
    <w:rsid w:val="00B64082"/>
    <w:rsid w:val="00B72325"/>
    <w:rsid w:val="00B72EC6"/>
    <w:rsid w:val="00B81AD3"/>
    <w:rsid w:val="00B829D8"/>
    <w:rsid w:val="00B84B5B"/>
    <w:rsid w:val="00B86446"/>
    <w:rsid w:val="00BA1176"/>
    <w:rsid w:val="00BB7461"/>
    <w:rsid w:val="00BC07CF"/>
    <w:rsid w:val="00BE0B01"/>
    <w:rsid w:val="00BE79C7"/>
    <w:rsid w:val="00BF3CB5"/>
    <w:rsid w:val="00C01A3F"/>
    <w:rsid w:val="00C0428A"/>
    <w:rsid w:val="00C073F1"/>
    <w:rsid w:val="00C1285B"/>
    <w:rsid w:val="00C1361B"/>
    <w:rsid w:val="00C14E1F"/>
    <w:rsid w:val="00C2615E"/>
    <w:rsid w:val="00C315AF"/>
    <w:rsid w:val="00C36D9A"/>
    <w:rsid w:val="00C408CB"/>
    <w:rsid w:val="00C446E9"/>
    <w:rsid w:val="00C44A72"/>
    <w:rsid w:val="00C61FC2"/>
    <w:rsid w:val="00C6743C"/>
    <w:rsid w:val="00C705F9"/>
    <w:rsid w:val="00C761F2"/>
    <w:rsid w:val="00C80F0F"/>
    <w:rsid w:val="00C815CA"/>
    <w:rsid w:val="00C8667A"/>
    <w:rsid w:val="00C93BCB"/>
    <w:rsid w:val="00C973E2"/>
    <w:rsid w:val="00CA0019"/>
    <w:rsid w:val="00CC0150"/>
    <w:rsid w:val="00CC22CF"/>
    <w:rsid w:val="00CC241A"/>
    <w:rsid w:val="00CD0C06"/>
    <w:rsid w:val="00CD53F8"/>
    <w:rsid w:val="00CE4035"/>
    <w:rsid w:val="00CE65AB"/>
    <w:rsid w:val="00CF31AE"/>
    <w:rsid w:val="00CF4266"/>
    <w:rsid w:val="00D027A5"/>
    <w:rsid w:val="00D14044"/>
    <w:rsid w:val="00D22D9C"/>
    <w:rsid w:val="00D241F1"/>
    <w:rsid w:val="00D26450"/>
    <w:rsid w:val="00D275CB"/>
    <w:rsid w:val="00D30DFA"/>
    <w:rsid w:val="00D41E35"/>
    <w:rsid w:val="00D463A5"/>
    <w:rsid w:val="00D4710D"/>
    <w:rsid w:val="00D47D25"/>
    <w:rsid w:val="00D56594"/>
    <w:rsid w:val="00D62ACD"/>
    <w:rsid w:val="00D934E2"/>
    <w:rsid w:val="00DA36EE"/>
    <w:rsid w:val="00DB116D"/>
    <w:rsid w:val="00DB444C"/>
    <w:rsid w:val="00DC756D"/>
    <w:rsid w:val="00DD17CC"/>
    <w:rsid w:val="00DE217A"/>
    <w:rsid w:val="00DF321B"/>
    <w:rsid w:val="00E054F6"/>
    <w:rsid w:val="00E230E0"/>
    <w:rsid w:val="00E4717C"/>
    <w:rsid w:val="00E51AAC"/>
    <w:rsid w:val="00E61D43"/>
    <w:rsid w:val="00E66CC0"/>
    <w:rsid w:val="00E728A9"/>
    <w:rsid w:val="00E807D9"/>
    <w:rsid w:val="00E84CBC"/>
    <w:rsid w:val="00E87AB5"/>
    <w:rsid w:val="00EA0F4E"/>
    <w:rsid w:val="00EA295B"/>
    <w:rsid w:val="00EA3B9B"/>
    <w:rsid w:val="00EA6801"/>
    <w:rsid w:val="00EB4F96"/>
    <w:rsid w:val="00EC5B5E"/>
    <w:rsid w:val="00ED18A5"/>
    <w:rsid w:val="00ED4A8F"/>
    <w:rsid w:val="00ED7072"/>
    <w:rsid w:val="00EE3132"/>
    <w:rsid w:val="00EE3D9D"/>
    <w:rsid w:val="00EE6F25"/>
    <w:rsid w:val="00EF3944"/>
    <w:rsid w:val="00F02126"/>
    <w:rsid w:val="00F03D85"/>
    <w:rsid w:val="00F07C8C"/>
    <w:rsid w:val="00F13E4D"/>
    <w:rsid w:val="00F2159E"/>
    <w:rsid w:val="00F249F1"/>
    <w:rsid w:val="00F25B9D"/>
    <w:rsid w:val="00F2664E"/>
    <w:rsid w:val="00F31163"/>
    <w:rsid w:val="00F31C04"/>
    <w:rsid w:val="00F41097"/>
    <w:rsid w:val="00F442A7"/>
    <w:rsid w:val="00F45764"/>
    <w:rsid w:val="00F467C1"/>
    <w:rsid w:val="00F52EEF"/>
    <w:rsid w:val="00F57A89"/>
    <w:rsid w:val="00F61A20"/>
    <w:rsid w:val="00F63DD9"/>
    <w:rsid w:val="00F67644"/>
    <w:rsid w:val="00F77805"/>
    <w:rsid w:val="00F8381F"/>
    <w:rsid w:val="00F86DD6"/>
    <w:rsid w:val="00F930EE"/>
    <w:rsid w:val="00FA04CD"/>
    <w:rsid w:val="00FA25F5"/>
    <w:rsid w:val="00FA2810"/>
    <w:rsid w:val="00FA68F8"/>
    <w:rsid w:val="00FB1DC0"/>
    <w:rsid w:val="00FB3B4E"/>
    <w:rsid w:val="00FB4521"/>
    <w:rsid w:val="00FB4F84"/>
    <w:rsid w:val="00FB5CF8"/>
    <w:rsid w:val="00FB63BD"/>
    <w:rsid w:val="00FC2E7D"/>
    <w:rsid w:val="00FE5651"/>
    <w:rsid w:val="00FF273B"/>
    <w:rsid w:val="00FF564C"/>
    <w:rsid w:val="00FF6593"/>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559AC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3B5CA0FEAA971049AA8B5C6ABCCF9662" ma:contentTypeVersion="13" ma:contentTypeDescription="Create a new document." ma:contentTypeScope="" ma:versionID="6acab4726be19704e9f7f22da9e44174">
  <xsd:schema xmlns:xsd="http://www.w3.org/2001/XMLSchema" xmlns:xs="http://www.w3.org/2001/XMLSchema" xmlns:p="http://schemas.microsoft.com/office/2006/metadata/properties" xmlns:ns3="2676ab72-9079-411c-83fb-ee6e21d36081" xmlns:ns4="fb6e3afc-5266-4630-9c28-28963f20a13f" targetNamespace="http://schemas.microsoft.com/office/2006/metadata/properties" ma:root="true" ma:fieldsID="50a22a5319e85224eefd4e5f127b1918" ns3:_="" ns4:_="">
    <xsd:import namespace="2676ab72-9079-411c-83fb-ee6e21d36081"/>
    <xsd:import namespace="fb6e3afc-5266-4630-9c28-28963f20a13f"/>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676ab72-9079-411c-83fb-ee6e21d36081"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2" nillable="true" ma:displayName="MediaServiceOCR" ma:internalName="MediaServiceOCR" ma:readOnly="true">
      <xsd:simpleType>
        <xsd:restriction base="dms:Note">
          <xsd:maxLength value="255"/>
        </xsd:restriction>
      </xsd:simpleType>
    </xsd:element>
    <xsd:element name="MediaServiceLocation" ma:index="13" nillable="true" ma:displayName="MediaServic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b6e3afc-5266-4630-9c28-28963f20a13f"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888684-1410-46CD-A5F9-108A5C43D4A6}">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99F70E2-E418-4C89-9E66-2DB2C8579E70}">
  <ds:schemaRefs>
    <ds:schemaRef ds:uri="http://schemas.microsoft.com/sharepoint/v3/contenttype/forms"/>
  </ds:schemaRefs>
</ds:datastoreItem>
</file>

<file path=customXml/itemProps3.xml><?xml version="1.0" encoding="utf-8"?>
<ds:datastoreItem xmlns:ds="http://schemas.openxmlformats.org/officeDocument/2006/customXml" ds:itemID="{8893E170-0EC4-4CC7-B960-4E63111510F2}">
  <ds:schemaRefs>
    <ds:schemaRef ds:uri="http://schemas.openxmlformats.org/officeDocument/2006/bibliography"/>
  </ds:schemaRefs>
</ds:datastoreItem>
</file>

<file path=customXml/itemProps4.xml><?xml version="1.0" encoding="utf-8"?>
<ds:datastoreItem xmlns:ds="http://schemas.openxmlformats.org/officeDocument/2006/customXml" ds:itemID="{B0F0A2EE-F3D3-41ED-B895-5FCEE1A4289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676ab72-9079-411c-83fb-ee6e21d36081"/>
    <ds:schemaRef ds:uri="fb6e3afc-5266-4630-9c28-28963f20a13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12</Pages>
  <Words>4158</Words>
  <Characters>23701</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27804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Andy Williams</cp:lastModifiedBy>
  <cp:revision>2</cp:revision>
  <cp:lastPrinted>2014-10-10T07:42:00Z</cp:lastPrinted>
  <dcterms:created xsi:type="dcterms:W3CDTF">2023-03-09T15:51:00Z</dcterms:created>
  <dcterms:modified xsi:type="dcterms:W3CDTF">2023-03-09T15:51:00Z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0x0101003B5CA0FEAA971049AA8B5C6ABCCF9662</vt:lpwstr>
  </property>
</Properties>
</file>