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DBAD2A" w14:textId="77777777" w:rsidR="00657DDF" w:rsidRPr="003909F3" w:rsidRDefault="00657DDF" w:rsidP="003909F3">
      <w:pPr>
        <w:spacing w:line="480" w:lineRule="auto"/>
        <w:jc w:val="center"/>
        <w:rPr>
          <w:rFonts w:ascii="Arial" w:hAnsi="Arial" w:cs="Arial"/>
          <w:b/>
          <w:u w:val="single"/>
        </w:rPr>
      </w:pPr>
    </w:p>
    <w:p w14:paraId="1C00B9D8" w14:textId="77777777" w:rsidR="00657DDF" w:rsidRPr="003909F3" w:rsidRDefault="00657DDF" w:rsidP="003909F3">
      <w:pPr>
        <w:spacing w:line="480" w:lineRule="auto"/>
        <w:jc w:val="center"/>
        <w:rPr>
          <w:rFonts w:ascii="Arial" w:hAnsi="Arial" w:cs="Arial"/>
          <w:b/>
          <w:u w:val="single"/>
        </w:rPr>
      </w:pPr>
    </w:p>
    <w:p w14:paraId="7916BC00" w14:textId="668F2163" w:rsidR="00F43152" w:rsidRPr="003909F3" w:rsidRDefault="00657DDF" w:rsidP="003909F3">
      <w:pPr>
        <w:spacing w:line="480" w:lineRule="auto"/>
        <w:jc w:val="center"/>
        <w:rPr>
          <w:rFonts w:ascii="Arial" w:hAnsi="Arial" w:cs="Arial"/>
          <w:b/>
          <w:u w:val="single"/>
        </w:rPr>
      </w:pPr>
      <w:r w:rsidRPr="003909F3">
        <w:rPr>
          <w:rFonts w:ascii="Arial" w:hAnsi="Arial" w:cs="Arial"/>
          <w:b/>
          <w:u w:val="single"/>
        </w:rPr>
        <w:t>Report on data mining software</w:t>
      </w:r>
    </w:p>
    <w:p w14:paraId="5CA3D284" w14:textId="13D000C6" w:rsidR="00657DDF" w:rsidRPr="003909F3" w:rsidRDefault="00657DDF" w:rsidP="003909F3">
      <w:pPr>
        <w:spacing w:line="480" w:lineRule="auto"/>
        <w:jc w:val="center"/>
        <w:rPr>
          <w:rFonts w:ascii="Arial" w:hAnsi="Arial" w:cs="Arial"/>
          <w:u w:val="single"/>
        </w:rPr>
      </w:pPr>
    </w:p>
    <w:p w14:paraId="2DBA7835" w14:textId="39537C75" w:rsidR="00657DDF" w:rsidRPr="003909F3" w:rsidRDefault="00657DDF" w:rsidP="003909F3">
      <w:pPr>
        <w:spacing w:line="480" w:lineRule="auto"/>
        <w:jc w:val="center"/>
        <w:rPr>
          <w:rFonts w:ascii="Arial" w:hAnsi="Arial" w:cs="Arial"/>
          <w:u w:val="single"/>
        </w:rPr>
      </w:pPr>
    </w:p>
    <w:p w14:paraId="52DA5E02" w14:textId="1E5553D6" w:rsidR="00657DDF" w:rsidRPr="003909F3" w:rsidRDefault="00657DDF" w:rsidP="003909F3">
      <w:pPr>
        <w:spacing w:line="480" w:lineRule="auto"/>
        <w:jc w:val="center"/>
        <w:rPr>
          <w:rFonts w:ascii="Arial" w:hAnsi="Arial" w:cs="Arial"/>
          <w:u w:val="single"/>
        </w:rPr>
      </w:pPr>
    </w:p>
    <w:p w14:paraId="3916661A" w14:textId="77777777" w:rsidR="00657DDF" w:rsidRPr="003909F3" w:rsidRDefault="00657DDF" w:rsidP="003909F3">
      <w:pPr>
        <w:spacing w:line="480" w:lineRule="auto"/>
        <w:jc w:val="center"/>
        <w:rPr>
          <w:rFonts w:ascii="Arial" w:hAnsi="Arial" w:cs="Arial"/>
          <w:u w:val="single"/>
        </w:rPr>
      </w:pPr>
    </w:p>
    <w:p w14:paraId="64D581BD" w14:textId="77777777" w:rsidR="00657DDF" w:rsidRPr="003909F3" w:rsidRDefault="00657DDF" w:rsidP="003909F3">
      <w:pPr>
        <w:spacing w:line="480" w:lineRule="auto"/>
        <w:jc w:val="center"/>
        <w:rPr>
          <w:rFonts w:ascii="Arial" w:hAnsi="Arial" w:cs="Arial"/>
          <w:u w:val="single"/>
        </w:rPr>
      </w:pPr>
    </w:p>
    <w:p w14:paraId="7BE65F0C" w14:textId="19F410AC" w:rsidR="00F43152" w:rsidRPr="003909F3" w:rsidRDefault="003909F3" w:rsidP="003909F3">
      <w:pPr>
        <w:spacing w:line="480" w:lineRule="auto"/>
        <w:jc w:val="center"/>
        <w:rPr>
          <w:rFonts w:ascii="Arial" w:hAnsi="Arial" w:cs="Arial"/>
        </w:rPr>
      </w:pPr>
      <w:r>
        <w:rPr>
          <w:rFonts w:ascii="Arial" w:hAnsi="Arial" w:cs="Arial"/>
        </w:rPr>
        <w:t xml:space="preserve">Student name: </w:t>
      </w:r>
      <w:r w:rsidR="00836DAC" w:rsidRPr="003909F3">
        <w:rPr>
          <w:rFonts w:ascii="Arial" w:hAnsi="Arial" w:cs="Arial"/>
        </w:rPr>
        <w:t>Kyle Stuart</w:t>
      </w:r>
    </w:p>
    <w:p w14:paraId="700B307C" w14:textId="7D0DD7C7" w:rsidR="00836DAC" w:rsidRPr="003909F3" w:rsidRDefault="00836DAC" w:rsidP="003909F3">
      <w:pPr>
        <w:spacing w:line="480" w:lineRule="auto"/>
        <w:jc w:val="center"/>
        <w:rPr>
          <w:rFonts w:ascii="Arial" w:hAnsi="Arial" w:cs="Arial"/>
        </w:rPr>
      </w:pPr>
      <w:r w:rsidRPr="003909F3">
        <w:rPr>
          <w:rFonts w:ascii="Arial" w:hAnsi="Arial" w:cs="Arial"/>
        </w:rPr>
        <w:t>Student number:</w:t>
      </w:r>
      <w:r w:rsidR="005C6D5A" w:rsidRPr="003909F3">
        <w:rPr>
          <w:rFonts w:ascii="Arial" w:hAnsi="Arial" w:cs="Arial"/>
        </w:rPr>
        <w:t xml:space="preserve"> </w:t>
      </w:r>
      <w:r w:rsidR="000C38CB" w:rsidRPr="003909F3">
        <w:rPr>
          <w:rFonts w:ascii="Arial" w:hAnsi="Arial" w:cs="Arial"/>
        </w:rPr>
        <w:t>1811687</w:t>
      </w:r>
    </w:p>
    <w:p w14:paraId="49A69CA1" w14:textId="77777777" w:rsidR="000C38CB" w:rsidRPr="003909F3" w:rsidRDefault="000C38CB" w:rsidP="003909F3">
      <w:pPr>
        <w:spacing w:line="480" w:lineRule="auto"/>
        <w:jc w:val="center"/>
        <w:rPr>
          <w:rFonts w:ascii="Arial" w:hAnsi="Arial" w:cs="Arial"/>
        </w:rPr>
      </w:pPr>
      <w:r w:rsidRPr="003909F3">
        <w:rPr>
          <w:rFonts w:ascii="Arial" w:hAnsi="Arial" w:cs="Arial"/>
        </w:rPr>
        <w:t>Module name: Digital Intelligence and Analytics</w:t>
      </w:r>
    </w:p>
    <w:p w14:paraId="171BF7C3" w14:textId="072B8147" w:rsidR="000C38CB" w:rsidRPr="003909F3" w:rsidRDefault="003909F3" w:rsidP="003909F3">
      <w:pPr>
        <w:spacing w:line="480" w:lineRule="auto"/>
        <w:jc w:val="center"/>
        <w:rPr>
          <w:rFonts w:ascii="Arial" w:hAnsi="Arial" w:cs="Arial"/>
        </w:rPr>
      </w:pPr>
      <w:r>
        <w:rPr>
          <w:rFonts w:ascii="Arial" w:hAnsi="Arial" w:cs="Arial"/>
        </w:rPr>
        <w:t xml:space="preserve">Module code: </w:t>
      </w:r>
      <w:r w:rsidR="000C38CB" w:rsidRPr="003909F3">
        <w:rPr>
          <w:rFonts w:ascii="Arial" w:hAnsi="Arial" w:cs="Arial"/>
        </w:rPr>
        <w:t>BMBM5008</w:t>
      </w:r>
    </w:p>
    <w:p w14:paraId="5C9AB268" w14:textId="3FE6A551" w:rsidR="00F43152" w:rsidRPr="003909F3" w:rsidRDefault="00F43152" w:rsidP="003909F3">
      <w:pPr>
        <w:spacing w:line="480" w:lineRule="auto"/>
        <w:rPr>
          <w:rFonts w:ascii="Arial" w:hAnsi="Arial" w:cs="Arial"/>
          <w:u w:val="single"/>
        </w:rPr>
      </w:pPr>
    </w:p>
    <w:p w14:paraId="0E60E115" w14:textId="19401F46" w:rsidR="00657DDF" w:rsidRPr="003909F3" w:rsidRDefault="00657DDF" w:rsidP="003909F3">
      <w:pPr>
        <w:spacing w:line="480" w:lineRule="auto"/>
        <w:rPr>
          <w:rFonts w:ascii="Arial" w:hAnsi="Arial" w:cs="Arial"/>
          <w:bCs/>
          <w:u w:val="single"/>
        </w:rPr>
      </w:pPr>
    </w:p>
    <w:p w14:paraId="671D4B8F" w14:textId="77777777" w:rsidR="00F43152" w:rsidRPr="003909F3" w:rsidRDefault="00F43152" w:rsidP="003909F3">
      <w:pPr>
        <w:spacing w:line="480" w:lineRule="auto"/>
        <w:rPr>
          <w:rFonts w:ascii="Arial" w:hAnsi="Arial" w:cs="Arial"/>
          <w:u w:val="single"/>
        </w:rPr>
      </w:pPr>
    </w:p>
    <w:p w14:paraId="1C2DFB07" w14:textId="77777777" w:rsidR="00F43152" w:rsidRPr="003909F3" w:rsidRDefault="00F43152" w:rsidP="003909F3">
      <w:pPr>
        <w:spacing w:line="480" w:lineRule="auto"/>
        <w:rPr>
          <w:rFonts w:ascii="Arial" w:hAnsi="Arial" w:cs="Arial"/>
          <w:u w:val="single"/>
        </w:rPr>
      </w:pPr>
    </w:p>
    <w:p w14:paraId="51657F72" w14:textId="77777777" w:rsidR="00F43152" w:rsidRPr="003909F3" w:rsidRDefault="00F43152" w:rsidP="003909F3">
      <w:pPr>
        <w:spacing w:line="480" w:lineRule="auto"/>
        <w:rPr>
          <w:rFonts w:ascii="Arial" w:hAnsi="Arial" w:cs="Arial"/>
          <w:u w:val="single"/>
        </w:rPr>
      </w:pPr>
      <w:bookmarkStart w:id="0" w:name="_GoBack"/>
      <w:bookmarkEnd w:id="0"/>
    </w:p>
    <w:p w14:paraId="7DBC069A" w14:textId="77777777" w:rsidR="00F43152" w:rsidRPr="003909F3" w:rsidRDefault="00F43152" w:rsidP="003909F3">
      <w:pPr>
        <w:spacing w:line="480" w:lineRule="auto"/>
        <w:rPr>
          <w:rFonts w:ascii="Arial" w:hAnsi="Arial" w:cs="Arial"/>
          <w:u w:val="single"/>
        </w:rPr>
      </w:pPr>
    </w:p>
    <w:p w14:paraId="55821A22" w14:textId="77777777" w:rsidR="00F43152" w:rsidRPr="003909F3" w:rsidRDefault="00F43152" w:rsidP="003909F3">
      <w:pPr>
        <w:spacing w:line="480" w:lineRule="auto"/>
        <w:rPr>
          <w:rFonts w:ascii="Arial" w:hAnsi="Arial" w:cs="Arial"/>
          <w:u w:val="single"/>
        </w:rPr>
      </w:pPr>
    </w:p>
    <w:p w14:paraId="03A72486" w14:textId="64199E12" w:rsidR="00F43152" w:rsidRDefault="00F43152" w:rsidP="003909F3">
      <w:pPr>
        <w:spacing w:line="480" w:lineRule="auto"/>
        <w:rPr>
          <w:rFonts w:ascii="Arial" w:hAnsi="Arial" w:cs="Arial"/>
          <w:u w:val="single"/>
        </w:rPr>
      </w:pPr>
    </w:p>
    <w:p w14:paraId="45D1FF57" w14:textId="354F7CDA" w:rsidR="003909F3" w:rsidRDefault="003909F3" w:rsidP="003909F3">
      <w:pPr>
        <w:spacing w:line="480" w:lineRule="auto"/>
        <w:rPr>
          <w:rFonts w:ascii="Arial" w:hAnsi="Arial" w:cs="Arial"/>
          <w:u w:val="single"/>
        </w:rPr>
      </w:pPr>
    </w:p>
    <w:p w14:paraId="45758E43" w14:textId="49DF7CBA" w:rsidR="003909F3" w:rsidRDefault="003909F3" w:rsidP="003909F3">
      <w:pPr>
        <w:spacing w:line="480" w:lineRule="auto"/>
        <w:rPr>
          <w:rFonts w:ascii="Arial" w:hAnsi="Arial" w:cs="Arial"/>
          <w:u w:val="single"/>
        </w:rPr>
      </w:pPr>
    </w:p>
    <w:p w14:paraId="1DC0C3FD" w14:textId="77777777" w:rsidR="003909F3" w:rsidRPr="003909F3" w:rsidRDefault="003909F3" w:rsidP="003909F3">
      <w:pPr>
        <w:spacing w:line="480" w:lineRule="auto"/>
        <w:rPr>
          <w:rFonts w:ascii="Arial" w:hAnsi="Arial" w:cs="Arial"/>
          <w:u w:val="single"/>
        </w:rPr>
      </w:pPr>
    </w:p>
    <w:p w14:paraId="4D3D664C" w14:textId="77777777" w:rsidR="000C38CB" w:rsidRPr="003909F3" w:rsidRDefault="000C38CB" w:rsidP="003909F3">
      <w:pPr>
        <w:spacing w:line="480" w:lineRule="auto"/>
        <w:rPr>
          <w:rFonts w:ascii="Arial" w:hAnsi="Arial" w:cs="Arial"/>
          <w:u w:val="single"/>
        </w:rPr>
      </w:pPr>
    </w:p>
    <w:p w14:paraId="72022D24" w14:textId="77777777" w:rsidR="00F43152" w:rsidRPr="003909F3" w:rsidRDefault="00F43152" w:rsidP="003909F3">
      <w:pPr>
        <w:spacing w:line="480" w:lineRule="auto"/>
        <w:rPr>
          <w:rFonts w:ascii="Arial" w:hAnsi="Arial" w:cs="Arial"/>
          <w:u w:val="single"/>
        </w:rPr>
      </w:pPr>
    </w:p>
    <w:p w14:paraId="134194A5" w14:textId="00ADD70F" w:rsidR="00F43152" w:rsidRPr="003909F3" w:rsidRDefault="00F43152" w:rsidP="003909F3">
      <w:pPr>
        <w:spacing w:line="480" w:lineRule="auto"/>
        <w:rPr>
          <w:rFonts w:ascii="Arial" w:hAnsi="Arial" w:cs="Arial"/>
          <w:b/>
          <w:bCs/>
          <w:u w:val="single"/>
        </w:rPr>
      </w:pPr>
      <w:r w:rsidRPr="003909F3">
        <w:rPr>
          <w:rFonts w:ascii="Arial" w:hAnsi="Arial" w:cs="Arial"/>
          <w:b/>
          <w:bCs/>
          <w:u w:val="single"/>
        </w:rPr>
        <w:lastRenderedPageBreak/>
        <w:t>Executive summary</w:t>
      </w:r>
    </w:p>
    <w:p w14:paraId="17EE4F2D" w14:textId="43892373" w:rsidR="00F43152" w:rsidRPr="003909F3" w:rsidRDefault="00F10FFC" w:rsidP="003909F3">
      <w:pPr>
        <w:spacing w:line="480" w:lineRule="auto"/>
        <w:rPr>
          <w:rFonts w:ascii="Arial" w:hAnsi="Arial" w:cs="Arial"/>
          <w:u w:val="single"/>
        </w:rPr>
      </w:pPr>
      <w:r w:rsidRPr="003909F3">
        <w:rPr>
          <w:rFonts w:ascii="Arial" w:hAnsi="Arial" w:cs="Arial"/>
          <w:u w:val="single"/>
        </w:rPr>
        <w:t xml:space="preserve"> </w:t>
      </w:r>
    </w:p>
    <w:p w14:paraId="0757BAC0" w14:textId="36F7BBFD" w:rsidR="00F43152" w:rsidRPr="003909F3" w:rsidRDefault="00F10FFC" w:rsidP="003909F3">
      <w:pPr>
        <w:spacing w:line="480" w:lineRule="auto"/>
        <w:rPr>
          <w:rFonts w:ascii="Arial" w:hAnsi="Arial" w:cs="Arial"/>
        </w:rPr>
      </w:pPr>
      <w:r w:rsidRPr="003909F3">
        <w:rPr>
          <w:rFonts w:ascii="Arial" w:hAnsi="Arial" w:cs="Arial"/>
        </w:rPr>
        <w:t xml:space="preserve">Data mining </w:t>
      </w:r>
      <w:r w:rsidR="004240D3" w:rsidRPr="003909F3">
        <w:rPr>
          <w:rFonts w:ascii="Arial" w:hAnsi="Arial" w:cs="Arial"/>
        </w:rPr>
        <w:t>examines large amounts of pre-existing data to generate new information</w:t>
      </w:r>
      <w:r w:rsidR="00F96E97" w:rsidRPr="003909F3">
        <w:rPr>
          <w:rFonts w:ascii="Arial" w:hAnsi="Arial" w:cs="Arial"/>
        </w:rPr>
        <w:t>, and t</w:t>
      </w:r>
      <w:r w:rsidR="004240D3" w:rsidRPr="003909F3">
        <w:rPr>
          <w:rFonts w:ascii="Arial" w:hAnsi="Arial" w:cs="Arial"/>
        </w:rPr>
        <w:t xml:space="preserve">his information is used to assist businesses and marketeers. </w:t>
      </w:r>
      <w:r w:rsidR="007334FF" w:rsidRPr="003909F3">
        <w:rPr>
          <w:rFonts w:ascii="Arial" w:hAnsi="Arial" w:cs="Arial"/>
        </w:rPr>
        <w:t>An important advantage of data mining is to predict customer behaviours and trends. There are various forms of data mining software that are highly complex, and therefore require expertise to operate</w:t>
      </w:r>
      <w:r w:rsidR="00F96E97" w:rsidRPr="003909F3">
        <w:rPr>
          <w:rFonts w:ascii="Arial" w:hAnsi="Arial" w:cs="Arial"/>
        </w:rPr>
        <w:t xml:space="preserve"> which could be considered a disadvantage</w:t>
      </w:r>
      <w:r w:rsidR="007334FF" w:rsidRPr="003909F3">
        <w:rPr>
          <w:rFonts w:ascii="Arial" w:hAnsi="Arial" w:cs="Arial"/>
        </w:rPr>
        <w:t>. Techniques that ai</w:t>
      </w:r>
      <w:r w:rsidR="00C26529" w:rsidRPr="003909F3">
        <w:rPr>
          <w:rFonts w:ascii="Arial" w:hAnsi="Arial" w:cs="Arial"/>
        </w:rPr>
        <w:t>d data mining are classification, clustering, regression, outer detection, sequential patters, prediction and association rules.</w:t>
      </w:r>
      <w:r w:rsidR="00BF11AE" w:rsidRPr="003909F3">
        <w:rPr>
          <w:rFonts w:ascii="Arial" w:hAnsi="Arial" w:cs="Arial"/>
        </w:rPr>
        <w:t xml:space="preserve"> There are various types of </w:t>
      </w:r>
      <w:r w:rsidR="00BF11AE" w:rsidRPr="003909F3">
        <w:rPr>
          <w:rFonts w:ascii="Arial" w:hAnsi="Arial" w:cs="Arial"/>
        </w:rPr>
        <w:t>data mining software available, such as open source, propriety software and spreadsheet software</w:t>
      </w:r>
      <w:r w:rsidR="00BF11AE" w:rsidRPr="003909F3">
        <w:rPr>
          <w:rFonts w:ascii="Arial" w:hAnsi="Arial" w:cs="Arial"/>
        </w:rPr>
        <w:t xml:space="preserve">. </w:t>
      </w:r>
      <w:r w:rsidR="00BF11AE" w:rsidRPr="003909F3">
        <w:rPr>
          <w:rFonts w:ascii="Arial" w:hAnsi="Arial" w:cs="Arial"/>
        </w:rPr>
        <w:t>Weka</w:t>
      </w:r>
      <w:r w:rsidR="009655D1" w:rsidRPr="003909F3">
        <w:rPr>
          <w:rFonts w:ascii="Arial" w:hAnsi="Arial" w:cs="Arial"/>
        </w:rPr>
        <w:t>, a program used for data mining</w:t>
      </w:r>
      <w:r w:rsidR="00F96E97" w:rsidRPr="003909F3">
        <w:rPr>
          <w:rFonts w:ascii="Arial" w:hAnsi="Arial" w:cs="Arial"/>
        </w:rPr>
        <w:t>,</w:t>
      </w:r>
      <w:r w:rsidR="009655D1" w:rsidRPr="003909F3">
        <w:rPr>
          <w:rFonts w:ascii="Arial" w:hAnsi="Arial" w:cs="Arial"/>
        </w:rPr>
        <w:t xml:space="preserve"> has </w:t>
      </w:r>
      <w:r w:rsidR="00BF11AE" w:rsidRPr="003909F3">
        <w:rPr>
          <w:rFonts w:ascii="Arial" w:hAnsi="Arial" w:cs="Arial"/>
        </w:rPr>
        <w:t>advantage</w:t>
      </w:r>
      <w:r w:rsidR="009C41EB" w:rsidRPr="003909F3">
        <w:rPr>
          <w:rFonts w:ascii="Arial" w:hAnsi="Arial" w:cs="Arial"/>
        </w:rPr>
        <w:t xml:space="preserve">s such as programming it to </w:t>
      </w:r>
      <w:r w:rsidR="00F96E97" w:rsidRPr="003909F3">
        <w:rPr>
          <w:rFonts w:ascii="Arial" w:hAnsi="Arial" w:cs="Arial"/>
        </w:rPr>
        <w:t xml:space="preserve">specialise </w:t>
      </w:r>
      <w:r w:rsidR="009C41EB" w:rsidRPr="003909F3">
        <w:rPr>
          <w:rFonts w:ascii="Arial" w:hAnsi="Arial" w:cs="Arial"/>
        </w:rPr>
        <w:t>one’s own needs. D</w:t>
      </w:r>
      <w:r w:rsidR="00BF11AE" w:rsidRPr="003909F3">
        <w:rPr>
          <w:rFonts w:ascii="Arial" w:hAnsi="Arial" w:cs="Arial"/>
        </w:rPr>
        <w:t>isadvantages</w:t>
      </w:r>
      <w:r w:rsidR="009C41EB" w:rsidRPr="003909F3">
        <w:rPr>
          <w:rFonts w:ascii="Arial" w:hAnsi="Arial" w:cs="Arial"/>
        </w:rPr>
        <w:t xml:space="preserve"> of Weka include </w:t>
      </w:r>
      <w:r w:rsidR="00F96E97" w:rsidRPr="003909F3">
        <w:rPr>
          <w:rFonts w:ascii="Arial" w:hAnsi="Arial" w:cs="Arial"/>
        </w:rPr>
        <w:t xml:space="preserve">data </w:t>
      </w:r>
      <w:r w:rsidR="009C41EB" w:rsidRPr="003909F3">
        <w:rPr>
          <w:rFonts w:ascii="Arial" w:hAnsi="Arial" w:cs="Arial"/>
        </w:rPr>
        <w:t>memory limitation</w:t>
      </w:r>
      <w:r w:rsidR="00F96E97" w:rsidRPr="003909F3">
        <w:rPr>
          <w:rFonts w:ascii="Arial" w:hAnsi="Arial" w:cs="Arial"/>
        </w:rPr>
        <w:t>s</w:t>
      </w:r>
      <w:r w:rsidR="009C41EB" w:rsidRPr="003909F3">
        <w:rPr>
          <w:rFonts w:ascii="Arial" w:hAnsi="Arial" w:cs="Arial"/>
        </w:rPr>
        <w:t xml:space="preserve">. </w:t>
      </w:r>
      <w:r w:rsidR="00E776DB" w:rsidRPr="003909F3">
        <w:rPr>
          <w:rFonts w:ascii="Arial" w:hAnsi="Arial" w:cs="Arial"/>
        </w:rPr>
        <w:t>Spreadsheet software such as Excel is a low-cost tool available for businesses. Generating the data onto the Excel spreadsheet can be time consuming and can be susceptible to human error.</w:t>
      </w:r>
    </w:p>
    <w:p w14:paraId="58F39AD9" w14:textId="518F27F0" w:rsidR="00980212" w:rsidRDefault="00980212" w:rsidP="003909F3">
      <w:pPr>
        <w:spacing w:line="480" w:lineRule="auto"/>
        <w:rPr>
          <w:rFonts w:ascii="Arial" w:hAnsi="Arial" w:cs="Arial"/>
        </w:rPr>
      </w:pPr>
    </w:p>
    <w:p w14:paraId="7BFBF820" w14:textId="0C6AF0F1" w:rsidR="003909F3" w:rsidRDefault="003909F3" w:rsidP="003909F3">
      <w:pPr>
        <w:spacing w:line="480" w:lineRule="auto"/>
        <w:rPr>
          <w:rFonts w:ascii="Arial" w:hAnsi="Arial" w:cs="Arial"/>
        </w:rPr>
      </w:pPr>
    </w:p>
    <w:p w14:paraId="7DAA1734" w14:textId="014914F0" w:rsidR="003909F3" w:rsidRDefault="003909F3" w:rsidP="003909F3">
      <w:pPr>
        <w:spacing w:line="480" w:lineRule="auto"/>
        <w:rPr>
          <w:rFonts w:ascii="Arial" w:hAnsi="Arial" w:cs="Arial"/>
        </w:rPr>
      </w:pPr>
    </w:p>
    <w:p w14:paraId="6BB4F627" w14:textId="18543480" w:rsidR="003909F3" w:rsidRDefault="003909F3" w:rsidP="003909F3">
      <w:pPr>
        <w:spacing w:line="480" w:lineRule="auto"/>
        <w:rPr>
          <w:rFonts w:ascii="Arial" w:hAnsi="Arial" w:cs="Arial"/>
        </w:rPr>
      </w:pPr>
    </w:p>
    <w:p w14:paraId="716EDAF4" w14:textId="44D2B548" w:rsidR="003909F3" w:rsidRDefault="003909F3" w:rsidP="003909F3">
      <w:pPr>
        <w:spacing w:line="480" w:lineRule="auto"/>
        <w:rPr>
          <w:rFonts w:ascii="Arial" w:hAnsi="Arial" w:cs="Arial"/>
        </w:rPr>
      </w:pPr>
    </w:p>
    <w:p w14:paraId="628161B2" w14:textId="188DE200" w:rsidR="003909F3" w:rsidRDefault="003909F3" w:rsidP="003909F3">
      <w:pPr>
        <w:spacing w:line="480" w:lineRule="auto"/>
        <w:rPr>
          <w:rFonts w:ascii="Arial" w:hAnsi="Arial" w:cs="Arial"/>
        </w:rPr>
      </w:pPr>
    </w:p>
    <w:p w14:paraId="1623E8E7" w14:textId="7AAAA3A8" w:rsidR="003909F3" w:rsidRDefault="003909F3" w:rsidP="003909F3">
      <w:pPr>
        <w:spacing w:line="480" w:lineRule="auto"/>
        <w:rPr>
          <w:rFonts w:ascii="Arial" w:hAnsi="Arial" w:cs="Arial"/>
        </w:rPr>
      </w:pPr>
    </w:p>
    <w:p w14:paraId="7F5557A4" w14:textId="08103946" w:rsidR="003909F3" w:rsidRDefault="003909F3" w:rsidP="003909F3">
      <w:pPr>
        <w:spacing w:line="480" w:lineRule="auto"/>
        <w:rPr>
          <w:rFonts w:ascii="Arial" w:hAnsi="Arial" w:cs="Arial"/>
        </w:rPr>
      </w:pPr>
    </w:p>
    <w:p w14:paraId="7171EE4B" w14:textId="77777777" w:rsidR="003909F3" w:rsidRPr="003909F3" w:rsidRDefault="003909F3" w:rsidP="003909F3">
      <w:pPr>
        <w:spacing w:line="480" w:lineRule="auto"/>
        <w:rPr>
          <w:rFonts w:ascii="Arial" w:hAnsi="Arial" w:cs="Arial"/>
        </w:rPr>
      </w:pPr>
    </w:p>
    <w:p w14:paraId="7A262D3B" w14:textId="77777777" w:rsidR="00F43152" w:rsidRPr="003909F3" w:rsidRDefault="00F43152" w:rsidP="003909F3">
      <w:pPr>
        <w:spacing w:line="480" w:lineRule="auto"/>
        <w:rPr>
          <w:rFonts w:ascii="Arial" w:hAnsi="Arial" w:cs="Arial"/>
          <w:u w:val="single"/>
        </w:rPr>
      </w:pPr>
    </w:p>
    <w:p w14:paraId="53D8AEE1" w14:textId="55F02E1F" w:rsidR="00F43152" w:rsidRPr="003909F3" w:rsidRDefault="00F43152" w:rsidP="003909F3">
      <w:pPr>
        <w:spacing w:line="480" w:lineRule="auto"/>
        <w:rPr>
          <w:rFonts w:ascii="Arial" w:hAnsi="Arial" w:cs="Arial"/>
          <w:b/>
          <w:bCs/>
          <w:u w:val="single"/>
        </w:rPr>
      </w:pPr>
      <w:r w:rsidRPr="003909F3">
        <w:rPr>
          <w:rFonts w:ascii="Arial" w:hAnsi="Arial" w:cs="Arial"/>
          <w:b/>
          <w:bCs/>
          <w:u w:val="single"/>
        </w:rPr>
        <w:lastRenderedPageBreak/>
        <w:t>Introduction</w:t>
      </w:r>
    </w:p>
    <w:p w14:paraId="0507A07C" w14:textId="77777777" w:rsidR="00F43152" w:rsidRPr="003909F3" w:rsidRDefault="00F43152" w:rsidP="003909F3">
      <w:pPr>
        <w:spacing w:line="480" w:lineRule="auto"/>
        <w:rPr>
          <w:rFonts w:ascii="Arial" w:hAnsi="Arial" w:cs="Arial"/>
          <w:u w:val="single"/>
        </w:rPr>
      </w:pPr>
    </w:p>
    <w:p w14:paraId="69AD2A76" w14:textId="5A3F9234" w:rsidR="008D1E8D" w:rsidRPr="003909F3" w:rsidRDefault="008D1E8D" w:rsidP="003909F3">
      <w:pPr>
        <w:spacing w:line="480" w:lineRule="auto"/>
        <w:rPr>
          <w:rFonts w:ascii="Arial" w:hAnsi="Arial" w:cs="Arial"/>
        </w:rPr>
      </w:pPr>
      <w:r w:rsidRPr="003909F3">
        <w:rPr>
          <w:rFonts w:ascii="Arial" w:hAnsi="Arial" w:cs="Arial"/>
        </w:rPr>
        <w:t xml:space="preserve">Businesses </w:t>
      </w:r>
      <w:r w:rsidR="00B55996" w:rsidRPr="003909F3">
        <w:rPr>
          <w:rFonts w:ascii="Arial" w:hAnsi="Arial" w:cs="Arial"/>
        </w:rPr>
        <w:t>and marketeers are looking to gain a competitive edge by better understanding their customers</w:t>
      </w:r>
      <w:r w:rsidR="005A618D" w:rsidRPr="003909F3">
        <w:rPr>
          <w:rFonts w:ascii="Arial" w:hAnsi="Arial" w:cs="Arial"/>
        </w:rPr>
        <w:t>,</w:t>
      </w:r>
      <w:r w:rsidR="00B55996" w:rsidRPr="003909F3">
        <w:rPr>
          <w:rFonts w:ascii="Arial" w:hAnsi="Arial" w:cs="Arial"/>
        </w:rPr>
        <w:t xml:space="preserve"> by using data mining software</w:t>
      </w:r>
      <w:r w:rsidR="005F2C23" w:rsidRPr="003909F3">
        <w:rPr>
          <w:rFonts w:ascii="Arial" w:hAnsi="Arial" w:cs="Arial"/>
        </w:rPr>
        <w:t>.</w:t>
      </w:r>
      <w:r w:rsidR="00B55996" w:rsidRPr="003909F3">
        <w:rPr>
          <w:rFonts w:ascii="Arial" w:hAnsi="Arial" w:cs="Arial"/>
        </w:rPr>
        <w:t xml:space="preserve"> </w:t>
      </w:r>
      <w:r w:rsidR="005F2C23" w:rsidRPr="003909F3">
        <w:rPr>
          <w:rFonts w:ascii="Arial" w:hAnsi="Arial" w:cs="Arial"/>
        </w:rPr>
        <w:t>This report will look at the advantages and disadvantages of using data mining</w:t>
      </w:r>
      <w:r w:rsidR="00951A1E" w:rsidRPr="003909F3">
        <w:rPr>
          <w:rFonts w:ascii="Arial" w:hAnsi="Arial" w:cs="Arial"/>
        </w:rPr>
        <w:t>,</w:t>
      </w:r>
      <w:r w:rsidR="005F2C23" w:rsidRPr="003909F3">
        <w:rPr>
          <w:rFonts w:ascii="Arial" w:hAnsi="Arial" w:cs="Arial"/>
        </w:rPr>
        <w:t xml:space="preserve"> as well as looking at how it is aiding marketeers. </w:t>
      </w:r>
      <w:r w:rsidR="005A618D" w:rsidRPr="003909F3">
        <w:rPr>
          <w:rFonts w:ascii="Arial" w:hAnsi="Arial" w:cs="Arial"/>
        </w:rPr>
        <w:t xml:space="preserve">It will analyse the main data mining techniques with examples of how marketeers use these techniques. Different types of data mining software available on the market will also be assessed. </w:t>
      </w:r>
    </w:p>
    <w:p w14:paraId="24E5CDBD" w14:textId="77777777" w:rsidR="008D1E8D" w:rsidRPr="003909F3" w:rsidRDefault="008D1E8D" w:rsidP="003909F3">
      <w:pPr>
        <w:spacing w:line="480" w:lineRule="auto"/>
        <w:rPr>
          <w:rFonts w:ascii="Arial" w:hAnsi="Arial" w:cs="Arial"/>
        </w:rPr>
      </w:pPr>
    </w:p>
    <w:p w14:paraId="237E3780" w14:textId="270846DC" w:rsidR="000B6E0C" w:rsidRPr="003909F3" w:rsidRDefault="00527A69" w:rsidP="003909F3">
      <w:pPr>
        <w:spacing w:line="480" w:lineRule="auto"/>
        <w:rPr>
          <w:rFonts w:ascii="Arial" w:hAnsi="Arial" w:cs="Arial"/>
        </w:rPr>
      </w:pPr>
      <w:r w:rsidRPr="003909F3">
        <w:rPr>
          <w:rFonts w:ascii="Arial" w:hAnsi="Arial" w:cs="Arial"/>
        </w:rPr>
        <w:t>Data mining can be defined as a process used to extract usable data from a larger set of any raw data</w:t>
      </w:r>
      <w:r w:rsidR="008D1E8D" w:rsidRPr="003909F3">
        <w:rPr>
          <w:rFonts w:ascii="Arial" w:hAnsi="Arial" w:cs="Arial"/>
        </w:rPr>
        <w:t xml:space="preserve"> </w:t>
      </w:r>
      <w:r w:rsidRPr="003909F3">
        <w:rPr>
          <w:rFonts w:ascii="Arial" w:hAnsi="Arial" w:cs="Arial"/>
        </w:rPr>
        <w:t xml:space="preserve">(Economic Times, 2019). Data mining helps marketing professionals improve their understanding about their customers behaviours. This better understanding </w:t>
      </w:r>
      <w:r w:rsidR="00E53918" w:rsidRPr="003909F3">
        <w:rPr>
          <w:rFonts w:ascii="Arial" w:hAnsi="Arial" w:cs="Arial"/>
        </w:rPr>
        <w:t>allows markete</w:t>
      </w:r>
      <w:r w:rsidR="0020376D" w:rsidRPr="003909F3">
        <w:rPr>
          <w:rFonts w:ascii="Arial" w:hAnsi="Arial" w:cs="Arial"/>
        </w:rPr>
        <w:t>e</w:t>
      </w:r>
      <w:r w:rsidR="00E53918" w:rsidRPr="003909F3">
        <w:rPr>
          <w:rFonts w:ascii="Arial" w:hAnsi="Arial" w:cs="Arial"/>
        </w:rPr>
        <w:t>rs</w:t>
      </w:r>
      <w:r w:rsidRPr="003909F3">
        <w:rPr>
          <w:rFonts w:ascii="Arial" w:hAnsi="Arial" w:cs="Arial"/>
        </w:rPr>
        <w:t xml:space="preserve"> </w:t>
      </w:r>
      <w:r w:rsidR="008D1E8D" w:rsidRPr="003909F3">
        <w:rPr>
          <w:rFonts w:ascii="Arial" w:hAnsi="Arial" w:cs="Arial"/>
        </w:rPr>
        <w:t xml:space="preserve">to </w:t>
      </w:r>
      <w:r w:rsidRPr="003909F3">
        <w:rPr>
          <w:rFonts w:ascii="Arial" w:hAnsi="Arial" w:cs="Arial"/>
        </w:rPr>
        <w:t>appeal to their customer needs and wants more accurately</w:t>
      </w:r>
      <w:r w:rsidR="008D1E8D" w:rsidRPr="003909F3">
        <w:rPr>
          <w:rFonts w:ascii="Arial" w:hAnsi="Arial" w:cs="Arial"/>
        </w:rPr>
        <w:t>,</w:t>
      </w:r>
      <w:r w:rsidRPr="003909F3">
        <w:rPr>
          <w:rFonts w:ascii="Arial" w:hAnsi="Arial" w:cs="Arial"/>
        </w:rPr>
        <w:t xml:space="preserve"> and then align </w:t>
      </w:r>
      <w:r w:rsidR="0020376D" w:rsidRPr="003909F3">
        <w:rPr>
          <w:rFonts w:ascii="Arial" w:hAnsi="Arial" w:cs="Arial"/>
        </w:rPr>
        <w:t>their</w:t>
      </w:r>
      <w:r w:rsidRPr="003909F3">
        <w:rPr>
          <w:rFonts w:ascii="Arial" w:hAnsi="Arial" w:cs="Arial"/>
        </w:rPr>
        <w:t xml:space="preserve"> campaigns to ensure they are appealing to the</w:t>
      </w:r>
      <w:r w:rsidR="008D1E8D" w:rsidRPr="003909F3">
        <w:rPr>
          <w:rFonts w:ascii="Arial" w:hAnsi="Arial" w:cs="Arial"/>
        </w:rPr>
        <w:t>ir</w:t>
      </w:r>
      <w:r w:rsidRPr="003909F3">
        <w:rPr>
          <w:rFonts w:ascii="Arial" w:hAnsi="Arial" w:cs="Arial"/>
        </w:rPr>
        <w:t xml:space="preserve"> target mark</w:t>
      </w:r>
      <w:r w:rsidR="00F86EB2" w:rsidRPr="003909F3">
        <w:rPr>
          <w:rFonts w:ascii="Arial" w:hAnsi="Arial" w:cs="Arial"/>
        </w:rPr>
        <w:t>et</w:t>
      </w:r>
      <w:r w:rsidR="008D1E8D" w:rsidRPr="003909F3">
        <w:rPr>
          <w:rFonts w:ascii="Arial" w:hAnsi="Arial" w:cs="Arial"/>
        </w:rPr>
        <w:t>.</w:t>
      </w:r>
      <w:r w:rsidR="0020376D" w:rsidRPr="003909F3">
        <w:rPr>
          <w:rFonts w:ascii="Arial" w:hAnsi="Arial" w:cs="Arial"/>
        </w:rPr>
        <w:t xml:space="preserve"> D</w:t>
      </w:r>
      <w:r w:rsidRPr="003909F3">
        <w:rPr>
          <w:rFonts w:ascii="Arial" w:hAnsi="Arial" w:cs="Arial"/>
        </w:rPr>
        <w:t xml:space="preserve">ata mining is </w:t>
      </w:r>
      <w:r w:rsidR="0020376D" w:rsidRPr="003909F3">
        <w:rPr>
          <w:rFonts w:ascii="Arial" w:hAnsi="Arial" w:cs="Arial"/>
        </w:rPr>
        <w:t>i</w:t>
      </w:r>
      <w:r w:rsidRPr="003909F3">
        <w:rPr>
          <w:rFonts w:ascii="Arial" w:hAnsi="Arial" w:cs="Arial"/>
        </w:rPr>
        <w:t>mportant because it can be used to assist</w:t>
      </w:r>
      <w:r w:rsidR="00402E6B" w:rsidRPr="003909F3">
        <w:rPr>
          <w:rFonts w:ascii="Arial" w:hAnsi="Arial" w:cs="Arial"/>
        </w:rPr>
        <w:t xml:space="preserve"> us</w:t>
      </w:r>
      <w:r w:rsidRPr="003909F3">
        <w:rPr>
          <w:rFonts w:ascii="Arial" w:hAnsi="Arial" w:cs="Arial"/>
        </w:rPr>
        <w:t xml:space="preserve"> in various different sectors of business to both discover and predict trends</w:t>
      </w:r>
      <w:r w:rsidR="0020376D" w:rsidRPr="003909F3">
        <w:rPr>
          <w:rFonts w:ascii="Arial" w:hAnsi="Arial" w:cs="Arial"/>
        </w:rPr>
        <w:t xml:space="preserve"> (The Economic Times, 2019)</w:t>
      </w:r>
      <w:r w:rsidR="00402E6B" w:rsidRPr="003909F3">
        <w:rPr>
          <w:rFonts w:ascii="Arial" w:hAnsi="Arial" w:cs="Arial"/>
        </w:rPr>
        <w:t xml:space="preserve">. </w:t>
      </w:r>
      <w:r w:rsidR="000B6E0C" w:rsidRPr="003909F3">
        <w:rPr>
          <w:rFonts w:ascii="Arial" w:hAnsi="Arial" w:cs="Arial"/>
        </w:rPr>
        <w:t xml:space="preserve">Data mining </w:t>
      </w:r>
      <w:r w:rsidR="00402E6B" w:rsidRPr="003909F3">
        <w:rPr>
          <w:rFonts w:ascii="Arial" w:hAnsi="Arial" w:cs="Arial"/>
        </w:rPr>
        <w:t xml:space="preserve">also </w:t>
      </w:r>
      <w:r w:rsidR="000B6E0C" w:rsidRPr="003909F3">
        <w:rPr>
          <w:rFonts w:ascii="Arial" w:hAnsi="Arial" w:cs="Arial"/>
        </w:rPr>
        <w:t>assists markete</w:t>
      </w:r>
      <w:r w:rsidR="00402E6B" w:rsidRPr="003909F3">
        <w:rPr>
          <w:rFonts w:ascii="Arial" w:hAnsi="Arial" w:cs="Arial"/>
        </w:rPr>
        <w:t>e</w:t>
      </w:r>
      <w:r w:rsidR="000B6E0C" w:rsidRPr="003909F3">
        <w:rPr>
          <w:rFonts w:ascii="Arial" w:hAnsi="Arial" w:cs="Arial"/>
        </w:rPr>
        <w:t>rs by enabling them to learn more about their customers</w:t>
      </w:r>
      <w:r w:rsidR="00402E6B" w:rsidRPr="003909F3">
        <w:rPr>
          <w:rFonts w:ascii="Arial" w:hAnsi="Arial" w:cs="Arial"/>
        </w:rPr>
        <w:t xml:space="preserve"> </w:t>
      </w:r>
      <w:r w:rsidR="000B6E0C" w:rsidRPr="003909F3">
        <w:rPr>
          <w:rFonts w:ascii="Arial" w:hAnsi="Arial" w:cs="Arial"/>
        </w:rPr>
        <w:t>and make smart marketing decisions. Data mining can help reduce marketing campaign cost</w:t>
      </w:r>
      <w:r w:rsidR="0020376D" w:rsidRPr="003909F3">
        <w:rPr>
          <w:rFonts w:ascii="Arial" w:hAnsi="Arial" w:cs="Arial"/>
        </w:rPr>
        <w:t>s</w:t>
      </w:r>
      <w:r w:rsidR="000B6E0C" w:rsidRPr="003909F3">
        <w:rPr>
          <w:rFonts w:ascii="Arial" w:hAnsi="Arial" w:cs="Arial"/>
        </w:rPr>
        <w:t>, facilitate fraud detection</w:t>
      </w:r>
      <w:r w:rsidR="0020376D" w:rsidRPr="003909F3">
        <w:rPr>
          <w:rFonts w:ascii="Arial" w:hAnsi="Arial" w:cs="Arial"/>
        </w:rPr>
        <w:t>,</w:t>
      </w:r>
      <w:r w:rsidR="000B6E0C" w:rsidRPr="003909F3">
        <w:rPr>
          <w:rFonts w:ascii="Arial" w:hAnsi="Arial" w:cs="Arial"/>
        </w:rPr>
        <w:t xml:space="preserve"> </w:t>
      </w:r>
      <w:r w:rsidR="00402E6B" w:rsidRPr="003909F3">
        <w:rPr>
          <w:rFonts w:ascii="Arial" w:hAnsi="Arial" w:cs="Arial"/>
        </w:rPr>
        <w:t xml:space="preserve">improve </w:t>
      </w:r>
      <w:r w:rsidR="000B6E0C" w:rsidRPr="003909F3">
        <w:rPr>
          <w:rFonts w:ascii="Arial" w:hAnsi="Arial" w:cs="Arial"/>
        </w:rPr>
        <w:t>customer retention</w:t>
      </w:r>
      <w:r w:rsidR="00402E6B" w:rsidRPr="003909F3">
        <w:rPr>
          <w:rFonts w:ascii="Arial" w:hAnsi="Arial" w:cs="Arial"/>
        </w:rPr>
        <w:t xml:space="preserve"> </w:t>
      </w:r>
      <w:r w:rsidR="0020376D" w:rsidRPr="003909F3">
        <w:rPr>
          <w:rFonts w:ascii="Arial" w:hAnsi="Arial" w:cs="Arial"/>
        </w:rPr>
        <w:t>and c</w:t>
      </w:r>
      <w:r w:rsidR="000B6E0C" w:rsidRPr="003909F3">
        <w:rPr>
          <w:rFonts w:ascii="Arial" w:hAnsi="Arial" w:cs="Arial"/>
        </w:rPr>
        <w:t>ustomer relationship management</w:t>
      </w:r>
      <w:r w:rsidR="00402E6B" w:rsidRPr="003909F3">
        <w:rPr>
          <w:rFonts w:ascii="Arial" w:hAnsi="Arial" w:cs="Arial"/>
        </w:rPr>
        <w:t xml:space="preserve">, as well as enhance </w:t>
      </w:r>
      <w:r w:rsidR="000B6E0C" w:rsidRPr="003909F3">
        <w:rPr>
          <w:rFonts w:ascii="Arial" w:hAnsi="Arial" w:cs="Arial"/>
        </w:rPr>
        <w:t>market analysis and increase return on investment.</w:t>
      </w:r>
    </w:p>
    <w:p w14:paraId="03931EF2" w14:textId="3ACFB878" w:rsidR="005C6D5A" w:rsidRDefault="005C6D5A" w:rsidP="003909F3">
      <w:pPr>
        <w:spacing w:line="480" w:lineRule="auto"/>
        <w:rPr>
          <w:rFonts w:ascii="Arial" w:hAnsi="Arial" w:cs="Arial"/>
        </w:rPr>
      </w:pPr>
    </w:p>
    <w:p w14:paraId="4DE4ABEF" w14:textId="58A4CF95" w:rsidR="003909F3" w:rsidRDefault="003909F3" w:rsidP="003909F3">
      <w:pPr>
        <w:spacing w:line="480" w:lineRule="auto"/>
        <w:rPr>
          <w:rFonts w:ascii="Arial" w:hAnsi="Arial" w:cs="Arial"/>
        </w:rPr>
      </w:pPr>
    </w:p>
    <w:p w14:paraId="45BC6636" w14:textId="77777777" w:rsidR="003909F3" w:rsidRPr="003909F3" w:rsidRDefault="003909F3" w:rsidP="003909F3">
      <w:pPr>
        <w:spacing w:line="480" w:lineRule="auto"/>
        <w:rPr>
          <w:rFonts w:ascii="Arial" w:hAnsi="Arial" w:cs="Arial"/>
        </w:rPr>
      </w:pPr>
    </w:p>
    <w:p w14:paraId="117E1B80" w14:textId="77777777" w:rsidR="00F43152" w:rsidRPr="003909F3" w:rsidRDefault="00F43152" w:rsidP="003909F3">
      <w:pPr>
        <w:spacing w:line="480" w:lineRule="auto"/>
        <w:rPr>
          <w:rFonts w:ascii="Arial" w:hAnsi="Arial" w:cs="Arial"/>
        </w:rPr>
      </w:pPr>
    </w:p>
    <w:p w14:paraId="535C7CD3" w14:textId="26659393" w:rsidR="000B6E0C" w:rsidRPr="003909F3" w:rsidRDefault="005C6D5A" w:rsidP="003909F3">
      <w:pPr>
        <w:spacing w:line="480" w:lineRule="auto"/>
        <w:rPr>
          <w:rFonts w:ascii="Arial" w:hAnsi="Arial" w:cs="Arial"/>
          <w:b/>
          <w:bCs/>
          <w:u w:val="single"/>
        </w:rPr>
      </w:pPr>
      <w:r w:rsidRPr="003909F3">
        <w:rPr>
          <w:rFonts w:ascii="Arial" w:hAnsi="Arial" w:cs="Arial"/>
          <w:b/>
          <w:bCs/>
          <w:u w:val="single"/>
        </w:rPr>
        <w:lastRenderedPageBreak/>
        <w:t>Main findings</w:t>
      </w:r>
    </w:p>
    <w:p w14:paraId="21DB2B0F" w14:textId="77777777" w:rsidR="005C6D5A" w:rsidRPr="003909F3" w:rsidRDefault="005C6D5A" w:rsidP="003909F3">
      <w:pPr>
        <w:spacing w:line="480" w:lineRule="auto"/>
        <w:rPr>
          <w:rFonts w:ascii="Arial" w:hAnsi="Arial" w:cs="Arial"/>
          <w:u w:val="single"/>
        </w:rPr>
      </w:pPr>
    </w:p>
    <w:p w14:paraId="4FBB48A2" w14:textId="7351CA45" w:rsidR="00570AA5" w:rsidRPr="003909F3" w:rsidRDefault="00570AA5" w:rsidP="003909F3">
      <w:pPr>
        <w:spacing w:line="480" w:lineRule="auto"/>
        <w:rPr>
          <w:rFonts w:ascii="Arial" w:hAnsi="Arial" w:cs="Arial"/>
          <w:u w:val="single"/>
        </w:rPr>
      </w:pPr>
      <w:r w:rsidRPr="003909F3">
        <w:rPr>
          <w:rFonts w:ascii="Arial" w:hAnsi="Arial" w:cs="Arial"/>
          <w:u w:val="single"/>
        </w:rPr>
        <w:t>Advantages of data mining</w:t>
      </w:r>
    </w:p>
    <w:p w14:paraId="0CA9E11B" w14:textId="77777777" w:rsidR="00F43152" w:rsidRPr="003909F3" w:rsidRDefault="00F43152" w:rsidP="003909F3">
      <w:pPr>
        <w:spacing w:line="480" w:lineRule="auto"/>
        <w:rPr>
          <w:rFonts w:ascii="Arial" w:hAnsi="Arial" w:cs="Arial"/>
        </w:rPr>
      </w:pPr>
    </w:p>
    <w:p w14:paraId="413C2CDA" w14:textId="77777777" w:rsidR="00980212" w:rsidRPr="003909F3" w:rsidRDefault="000B6E0C" w:rsidP="003909F3">
      <w:pPr>
        <w:spacing w:line="480" w:lineRule="auto"/>
        <w:rPr>
          <w:rFonts w:ascii="Arial" w:hAnsi="Arial" w:cs="Arial"/>
        </w:rPr>
      </w:pPr>
      <w:r w:rsidRPr="003909F3">
        <w:rPr>
          <w:rFonts w:ascii="Arial" w:hAnsi="Arial" w:cs="Arial"/>
        </w:rPr>
        <w:t>There are many benefits to using data mining in marketing</w:t>
      </w:r>
      <w:r w:rsidR="008D4795" w:rsidRPr="003909F3">
        <w:rPr>
          <w:rFonts w:ascii="Arial" w:hAnsi="Arial" w:cs="Arial"/>
        </w:rPr>
        <w:t>. M</w:t>
      </w:r>
      <w:r w:rsidRPr="003909F3">
        <w:rPr>
          <w:rFonts w:ascii="Arial" w:hAnsi="Arial" w:cs="Arial"/>
        </w:rPr>
        <w:t>ark</w:t>
      </w:r>
      <w:r w:rsidR="008D4795" w:rsidRPr="003909F3">
        <w:rPr>
          <w:rFonts w:ascii="Arial" w:hAnsi="Arial" w:cs="Arial"/>
        </w:rPr>
        <w:t>e</w:t>
      </w:r>
      <w:r w:rsidRPr="003909F3">
        <w:rPr>
          <w:rFonts w:ascii="Arial" w:hAnsi="Arial" w:cs="Arial"/>
        </w:rPr>
        <w:t>te</w:t>
      </w:r>
      <w:r w:rsidR="008D4795" w:rsidRPr="003909F3">
        <w:rPr>
          <w:rFonts w:ascii="Arial" w:hAnsi="Arial" w:cs="Arial"/>
        </w:rPr>
        <w:t>e</w:t>
      </w:r>
      <w:r w:rsidRPr="003909F3">
        <w:rPr>
          <w:rFonts w:ascii="Arial" w:hAnsi="Arial" w:cs="Arial"/>
        </w:rPr>
        <w:t xml:space="preserve">rs can </w:t>
      </w:r>
      <w:r w:rsidR="00FE1F52" w:rsidRPr="003909F3">
        <w:rPr>
          <w:rFonts w:ascii="Arial" w:hAnsi="Arial" w:cs="Arial"/>
        </w:rPr>
        <w:t xml:space="preserve">use it to </w:t>
      </w:r>
      <w:r w:rsidRPr="003909F3">
        <w:rPr>
          <w:rFonts w:ascii="Arial" w:hAnsi="Arial" w:cs="Arial"/>
        </w:rPr>
        <w:t xml:space="preserve">predict </w:t>
      </w:r>
      <w:r w:rsidR="00FE1F52" w:rsidRPr="003909F3">
        <w:rPr>
          <w:rFonts w:ascii="Arial" w:hAnsi="Arial" w:cs="Arial"/>
        </w:rPr>
        <w:t xml:space="preserve">customers </w:t>
      </w:r>
      <w:r w:rsidRPr="003909F3">
        <w:rPr>
          <w:rFonts w:ascii="Arial" w:hAnsi="Arial" w:cs="Arial"/>
        </w:rPr>
        <w:t>trends</w:t>
      </w:r>
      <w:r w:rsidR="00FE1F52" w:rsidRPr="003909F3">
        <w:rPr>
          <w:rFonts w:ascii="Arial" w:hAnsi="Arial" w:cs="Arial"/>
        </w:rPr>
        <w:t xml:space="preserve"> and </w:t>
      </w:r>
      <w:r w:rsidR="00CB6FC9" w:rsidRPr="003909F3">
        <w:rPr>
          <w:rFonts w:ascii="Arial" w:hAnsi="Arial" w:cs="Arial"/>
        </w:rPr>
        <w:t>behaviours,</w:t>
      </w:r>
      <w:r w:rsidRPr="003909F3">
        <w:rPr>
          <w:rFonts w:ascii="Arial" w:hAnsi="Arial" w:cs="Arial"/>
        </w:rPr>
        <w:t xml:space="preserve"> </w:t>
      </w:r>
      <w:r w:rsidR="008D4795" w:rsidRPr="003909F3">
        <w:rPr>
          <w:rFonts w:ascii="Arial" w:hAnsi="Arial" w:cs="Arial"/>
        </w:rPr>
        <w:t xml:space="preserve">assist </w:t>
      </w:r>
      <w:r w:rsidRPr="003909F3">
        <w:rPr>
          <w:rFonts w:ascii="Arial" w:hAnsi="Arial" w:cs="Arial"/>
        </w:rPr>
        <w:t xml:space="preserve">with </w:t>
      </w:r>
      <w:r w:rsidR="008D4795" w:rsidRPr="003909F3">
        <w:rPr>
          <w:rFonts w:ascii="Arial" w:hAnsi="Arial" w:cs="Arial"/>
        </w:rPr>
        <w:t>the decision-making</w:t>
      </w:r>
      <w:r w:rsidR="00FE1F52" w:rsidRPr="003909F3">
        <w:rPr>
          <w:rFonts w:ascii="Arial" w:hAnsi="Arial" w:cs="Arial"/>
        </w:rPr>
        <w:t xml:space="preserve"> process</w:t>
      </w:r>
      <w:r w:rsidRPr="003909F3">
        <w:rPr>
          <w:rFonts w:ascii="Arial" w:hAnsi="Arial" w:cs="Arial"/>
        </w:rPr>
        <w:t>, improve customer revenue and lower cost</w:t>
      </w:r>
      <w:r w:rsidR="008D4795" w:rsidRPr="003909F3">
        <w:rPr>
          <w:rFonts w:ascii="Arial" w:hAnsi="Arial" w:cs="Arial"/>
        </w:rPr>
        <w:t>s</w:t>
      </w:r>
      <w:r w:rsidRPr="003909F3">
        <w:rPr>
          <w:rFonts w:ascii="Arial" w:hAnsi="Arial" w:cs="Arial"/>
        </w:rPr>
        <w:t>,</w:t>
      </w:r>
      <w:r w:rsidR="008D4795" w:rsidRPr="003909F3">
        <w:rPr>
          <w:rFonts w:ascii="Arial" w:hAnsi="Arial" w:cs="Arial"/>
        </w:rPr>
        <w:t xml:space="preserve"> and it </w:t>
      </w:r>
      <w:r w:rsidRPr="003909F3">
        <w:rPr>
          <w:rFonts w:ascii="Arial" w:hAnsi="Arial" w:cs="Arial"/>
        </w:rPr>
        <w:t>can be implemented in new systems as well as</w:t>
      </w:r>
    </w:p>
    <w:p w14:paraId="2437007C" w14:textId="2891C1BA" w:rsidR="00F43152" w:rsidRPr="003909F3" w:rsidRDefault="000B6E0C" w:rsidP="003909F3">
      <w:pPr>
        <w:spacing w:line="480" w:lineRule="auto"/>
        <w:rPr>
          <w:rFonts w:ascii="Arial" w:hAnsi="Arial" w:cs="Arial"/>
        </w:rPr>
      </w:pPr>
      <w:r w:rsidRPr="003909F3">
        <w:rPr>
          <w:rFonts w:ascii="Arial" w:hAnsi="Arial" w:cs="Arial"/>
        </w:rPr>
        <w:t>existing platforms.</w:t>
      </w:r>
      <w:r w:rsidR="00FE1F52" w:rsidRPr="003909F3">
        <w:rPr>
          <w:rFonts w:ascii="Arial" w:hAnsi="Arial" w:cs="Arial"/>
        </w:rPr>
        <w:t xml:space="preserve"> It is a speedy process which makes it easy for users to analy</w:t>
      </w:r>
      <w:r w:rsidR="008D4795" w:rsidRPr="003909F3">
        <w:rPr>
          <w:rFonts w:ascii="Arial" w:hAnsi="Arial" w:cs="Arial"/>
        </w:rPr>
        <w:t>se</w:t>
      </w:r>
      <w:r w:rsidR="00FE1F52" w:rsidRPr="003909F3">
        <w:rPr>
          <w:rFonts w:ascii="Arial" w:hAnsi="Arial" w:cs="Arial"/>
        </w:rPr>
        <w:t xml:space="preserve"> large amounts of data in a short amount of time</w:t>
      </w:r>
    </w:p>
    <w:p w14:paraId="28006474" w14:textId="77777777" w:rsidR="00F43152" w:rsidRPr="003909F3" w:rsidRDefault="00F43152" w:rsidP="003909F3">
      <w:pPr>
        <w:spacing w:line="480" w:lineRule="auto"/>
        <w:rPr>
          <w:rFonts w:ascii="Arial" w:hAnsi="Arial" w:cs="Arial"/>
        </w:rPr>
      </w:pPr>
    </w:p>
    <w:p w14:paraId="4CAC3BCB" w14:textId="212BD96A" w:rsidR="00570AA5" w:rsidRPr="003909F3" w:rsidRDefault="00570AA5" w:rsidP="003909F3">
      <w:pPr>
        <w:spacing w:line="480" w:lineRule="auto"/>
        <w:rPr>
          <w:rFonts w:ascii="Arial" w:hAnsi="Arial" w:cs="Arial"/>
          <w:u w:val="single"/>
        </w:rPr>
      </w:pPr>
      <w:r w:rsidRPr="003909F3">
        <w:rPr>
          <w:rFonts w:ascii="Arial" w:hAnsi="Arial" w:cs="Arial"/>
          <w:u w:val="single"/>
        </w:rPr>
        <w:t xml:space="preserve">Disadvantages of data mining </w:t>
      </w:r>
    </w:p>
    <w:p w14:paraId="48343DE3" w14:textId="1736FC84" w:rsidR="00FE1F52" w:rsidRPr="003909F3" w:rsidRDefault="00FE1F52" w:rsidP="003909F3">
      <w:pPr>
        <w:spacing w:line="480" w:lineRule="auto"/>
        <w:rPr>
          <w:rFonts w:ascii="Arial" w:hAnsi="Arial" w:cs="Arial"/>
        </w:rPr>
      </w:pPr>
    </w:p>
    <w:p w14:paraId="3DC09326" w14:textId="0009570D" w:rsidR="003909F3" w:rsidRDefault="00FE1F52" w:rsidP="003909F3">
      <w:pPr>
        <w:spacing w:line="480" w:lineRule="auto"/>
        <w:rPr>
          <w:rFonts w:ascii="Arial" w:hAnsi="Arial" w:cs="Arial"/>
        </w:rPr>
      </w:pPr>
      <w:r w:rsidRPr="003909F3">
        <w:rPr>
          <w:rFonts w:ascii="Arial" w:hAnsi="Arial" w:cs="Arial"/>
        </w:rPr>
        <w:t>Data mining has its disadvantages</w:t>
      </w:r>
      <w:r w:rsidR="00626FC8" w:rsidRPr="003909F3">
        <w:rPr>
          <w:rFonts w:ascii="Arial" w:hAnsi="Arial" w:cs="Arial"/>
        </w:rPr>
        <w:t>,</w:t>
      </w:r>
      <w:r w:rsidRPr="003909F3">
        <w:rPr>
          <w:rFonts w:ascii="Arial" w:hAnsi="Arial" w:cs="Arial"/>
        </w:rPr>
        <w:t xml:space="preserve"> but there are far more advantages than disadvantages. The first disadvantage is that companies may sell useful information </w:t>
      </w:r>
      <w:r w:rsidR="00626FC8" w:rsidRPr="003909F3">
        <w:rPr>
          <w:rFonts w:ascii="Arial" w:hAnsi="Arial" w:cs="Arial"/>
        </w:rPr>
        <w:t>about</w:t>
      </w:r>
      <w:r w:rsidRPr="003909F3">
        <w:rPr>
          <w:rFonts w:ascii="Arial" w:hAnsi="Arial" w:cs="Arial"/>
        </w:rPr>
        <w:t xml:space="preserve"> the</w:t>
      </w:r>
      <w:r w:rsidR="00626FC8" w:rsidRPr="003909F3">
        <w:rPr>
          <w:rFonts w:ascii="Arial" w:hAnsi="Arial" w:cs="Arial"/>
        </w:rPr>
        <w:t>ir</w:t>
      </w:r>
      <w:r w:rsidRPr="003909F3">
        <w:rPr>
          <w:rFonts w:ascii="Arial" w:hAnsi="Arial" w:cs="Arial"/>
        </w:rPr>
        <w:t xml:space="preserve"> customers </w:t>
      </w:r>
      <w:r w:rsidR="00CB6FC9" w:rsidRPr="003909F3">
        <w:rPr>
          <w:rFonts w:ascii="Arial" w:hAnsi="Arial" w:cs="Arial"/>
        </w:rPr>
        <w:t>to other organisation for money, thus breaching user</w:t>
      </w:r>
      <w:r w:rsidR="00626FC8" w:rsidRPr="003909F3">
        <w:rPr>
          <w:rFonts w:ascii="Arial" w:hAnsi="Arial" w:cs="Arial"/>
        </w:rPr>
        <w:t>’</w:t>
      </w:r>
      <w:r w:rsidR="00CB6FC9" w:rsidRPr="003909F3">
        <w:rPr>
          <w:rFonts w:ascii="Arial" w:hAnsi="Arial" w:cs="Arial"/>
        </w:rPr>
        <w:t>s privacy and security</w:t>
      </w:r>
      <w:r w:rsidR="00626FC8" w:rsidRPr="003909F3">
        <w:rPr>
          <w:rFonts w:ascii="Arial" w:hAnsi="Arial" w:cs="Arial"/>
        </w:rPr>
        <w:t xml:space="preserve"> policies</w:t>
      </w:r>
      <w:r w:rsidR="00CB6FC9" w:rsidRPr="003909F3">
        <w:rPr>
          <w:rFonts w:ascii="Arial" w:hAnsi="Arial" w:cs="Arial"/>
        </w:rPr>
        <w:t>. Data mining techniques are not accurate</w:t>
      </w:r>
      <w:r w:rsidR="00626FC8" w:rsidRPr="003909F3">
        <w:rPr>
          <w:rFonts w:ascii="Arial" w:hAnsi="Arial" w:cs="Arial"/>
        </w:rPr>
        <w:t>,</w:t>
      </w:r>
      <w:r w:rsidR="00CB6FC9" w:rsidRPr="003909F3">
        <w:rPr>
          <w:rFonts w:ascii="Arial" w:hAnsi="Arial" w:cs="Arial"/>
        </w:rPr>
        <w:t xml:space="preserve"> which in turn can have serious consequences for organisations. Different data mining tools work in different ways as they </w:t>
      </w:r>
      <w:r w:rsidR="007E7787" w:rsidRPr="003909F3">
        <w:rPr>
          <w:rFonts w:ascii="Arial" w:hAnsi="Arial" w:cs="Arial"/>
        </w:rPr>
        <w:t>use various</w:t>
      </w:r>
      <w:r w:rsidR="00CB6FC9" w:rsidRPr="003909F3">
        <w:rPr>
          <w:rFonts w:ascii="Arial" w:hAnsi="Arial" w:cs="Arial"/>
        </w:rPr>
        <w:t xml:space="preserve"> algorithms to predict certain information, therefore having in-depth knowledge is</w:t>
      </w:r>
      <w:r w:rsidR="007E7787" w:rsidRPr="003909F3">
        <w:rPr>
          <w:rFonts w:ascii="Arial" w:hAnsi="Arial" w:cs="Arial"/>
        </w:rPr>
        <w:t xml:space="preserve"> a necessity.</w:t>
      </w:r>
    </w:p>
    <w:p w14:paraId="015D4E3D" w14:textId="738F3CB2" w:rsidR="003909F3" w:rsidRDefault="003909F3" w:rsidP="003909F3">
      <w:pPr>
        <w:spacing w:line="480" w:lineRule="auto"/>
        <w:rPr>
          <w:rFonts w:ascii="Arial" w:hAnsi="Arial" w:cs="Arial"/>
        </w:rPr>
      </w:pPr>
    </w:p>
    <w:p w14:paraId="59186B8C" w14:textId="18E2B1E7" w:rsidR="003909F3" w:rsidRDefault="003909F3" w:rsidP="003909F3">
      <w:pPr>
        <w:spacing w:line="480" w:lineRule="auto"/>
        <w:rPr>
          <w:rFonts w:ascii="Arial" w:hAnsi="Arial" w:cs="Arial"/>
        </w:rPr>
      </w:pPr>
    </w:p>
    <w:p w14:paraId="4BCFAECD" w14:textId="7971DE0A" w:rsidR="003909F3" w:rsidRDefault="003909F3" w:rsidP="003909F3">
      <w:pPr>
        <w:spacing w:line="480" w:lineRule="auto"/>
        <w:rPr>
          <w:rFonts w:ascii="Arial" w:hAnsi="Arial" w:cs="Arial"/>
        </w:rPr>
      </w:pPr>
    </w:p>
    <w:p w14:paraId="2060113B" w14:textId="77777777" w:rsidR="003909F3" w:rsidRPr="003909F3" w:rsidRDefault="003909F3" w:rsidP="003909F3">
      <w:pPr>
        <w:spacing w:line="480" w:lineRule="auto"/>
        <w:rPr>
          <w:rFonts w:ascii="Arial" w:hAnsi="Arial" w:cs="Arial"/>
        </w:rPr>
      </w:pPr>
    </w:p>
    <w:p w14:paraId="5307199F" w14:textId="77777777" w:rsidR="00F43152" w:rsidRPr="003909F3" w:rsidRDefault="00F43152" w:rsidP="003909F3">
      <w:pPr>
        <w:spacing w:line="480" w:lineRule="auto"/>
        <w:rPr>
          <w:rFonts w:ascii="Arial" w:hAnsi="Arial" w:cs="Arial"/>
          <w:u w:val="single"/>
        </w:rPr>
      </w:pPr>
    </w:p>
    <w:p w14:paraId="4FEBB76D" w14:textId="051E2501" w:rsidR="00E53918" w:rsidRDefault="00E53918" w:rsidP="003909F3">
      <w:pPr>
        <w:spacing w:line="480" w:lineRule="auto"/>
        <w:rPr>
          <w:rFonts w:ascii="Arial" w:hAnsi="Arial" w:cs="Arial"/>
          <w:u w:val="single"/>
        </w:rPr>
      </w:pPr>
      <w:r w:rsidRPr="003909F3">
        <w:rPr>
          <w:rFonts w:ascii="Arial" w:hAnsi="Arial" w:cs="Arial"/>
          <w:u w:val="single"/>
        </w:rPr>
        <w:lastRenderedPageBreak/>
        <w:t xml:space="preserve">Data mining Techniques </w:t>
      </w:r>
    </w:p>
    <w:p w14:paraId="707E3D0D" w14:textId="77777777" w:rsidR="003909F3" w:rsidRPr="003909F3" w:rsidRDefault="003909F3" w:rsidP="003909F3">
      <w:pPr>
        <w:spacing w:line="480" w:lineRule="auto"/>
        <w:rPr>
          <w:rFonts w:ascii="Arial" w:hAnsi="Arial" w:cs="Arial"/>
          <w:u w:val="single"/>
        </w:rPr>
      </w:pPr>
    </w:p>
    <w:p w14:paraId="33821FA2" w14:textId="76C76BA4" w:rsidR="00FE1F52" w:rsidRPr="003909F3" w:rsidRDefault="00E53918" w:rsidP="003909F3">
      <w:pPr>
        <w:pStyle w:val="ListParagraph"/>
        <w:numPr>
          <w:ilvl w:val="0"/>
          <w:numId w:val="2"/>
        </w:numPr>
        <w:spacing w:line="480" w:lineRule="auto"/>
        <w:rPr>
          <w:rFonts w:ascii="Arial" w:hAnsi="Arial" w:cs="Arial"/>
        </w:rPr>
      </w:pPr>
      <w:r w:rsidRPr="003909F3">
        <w:rPr>
          <w:rFonts w:ascii="Arial" w:hAnsi="Arial" w:cs="Arial"/>
        </w:rPr>
        <w:t>Classification</w:t>
      </w:r>
      <w:r w:rsidR="003B7DE6" w:rsidRPr="003909F3">
        <w:rPr>
          <w:rFonts w:ascii="Arial" w:hAnsi="Arial" w:cs="Arial"/>
        </w:rPr>
        <w:t xml:space="preserve"> requires one to retrieve important and relevant </w:t>
      </w:r>
      <w:r w:rsidR="00A7488C" w:rsidRPr="003909F3">
        <w:rPr>
          <w:rFonts w:ascii="Arial" w:hAnsi="Arial" w:cs="Arial"/>
        </w:rPr>
        <w:t>information and</w:t>
      </w:r>
      <w:r w:rsidR="003B7DE6" w:rsidRPr="003909F3">
        <w:rPr>
          <w:rFonts w:ascii="Arial" w:hAnsi="Arial" w:cs="Arial"/>
        </w:rPr>
        <w:t xml:space="preserve"> place them into categories which </w:t>
      </w:r>
      <w:r w:rsidRPr="003909F3">
        <w:rPr>
          <w:rFonts w:ascii="Arial" w:hAnsi="Arial" w:cs="Arial"/>
        </w:rPr>
        <w:t>one</w:t>
      </w:r>
      <w:r w:rsidR="003B7DE6" w:rsidRPr="003909F3">
        <w:rPr>
          <w:rFonts w:ascii="Arial" w:hAnsi="Arial" w:cs="Arial"/>
        </w:rPr>
        <w:t xml:space="preserve"> can use to draw further conclusions.</w:t>
      </w:r>
      <w:r w:rsidR="00570AA5" w:rsidRPr="003909F3">
        <w:rPr>
          <w:rFonts w:ascii="Arial" w:hAnsi="Arial" w:cs="Arial"/>
        </w:rPr>
        <w:t xml:space="preserve"> </w:t>
      </w:r>
      <w:r w:rsidRPr="003909F3">
        <w:rPr>
          <w:rFonts w:ascii="Arial" w:hAnsi="Arial" w:cs="Arial"/>
        </w:rPr>
        <w:t>For example, when</w:t>
      </w:r>
      <w:r w:rsidR="00570AA5" w:rsidRPr="003909F3">
        <w:rPr>
          <w:rFonts w:ascii="Arial" w:hAnsi="Arial" w:cs="Arial"/>
        </w:rPr>
        <w:t xml:space="preserve"> </w:t>
      </w:r>
      <w:r w:rsidRPr="003909F3">
        <w:rPr>
          <w:rFonts w:ascii="Arial" w:hAnsi="Arial" w:cs="Arial"/>
        </w:rPr>
        <w:t xml:space="preserve">one </w:t>
      </w:r>
      <w:r w:rsidR="00570AA5" w:rsidRPr="003909F3">
        <w:rPr>
          <w:rFonts w:ascii="Arial" w:hAnsi="Arial" w:cs="Arial"/>
        </w:rPr>
        <w:t>look</w:t>
      </w:r>
      <w:r w:rsidRPr="003909F3">
        <w:rPr>
          <w:rFonts w:ascii="Arial" w:hAnsi="Arial" w:cs="Arial"/>
        </w:rPr>
        <w:t>s</w:t>
      </w:r>
      <w:r w:rsidR="00570AA5" w:rsidRPr="003909F3">
        <w:rPr>
          <w:rFonts w:ascii="Arial" w:hAnsi="Arial" w:cs="Arial"/>
        </w:rPr>
        <w:t xml:space="preserve"> at</w:t>
      </w:r>
      <w:r w:rsidR="00A7488C" w:rsidRPr="003909F3">
        <w:rPr>
          <w:rFonts w:ascii="Arial" w:hAnsi="Arial" w:cs="Arial"/>
        </w:rPr>
        <w:t xml:space="preserve"> an</w:t>
      </w:r>
      <w:r w:rsidR="00570AA5" w:rsidRPr="003909F3">
        <w:rPr>
          <w:rFonts w:ascii="Arial" w:hAnsi="Arial" w:cs="Arial"/>
        </w:rPr>
        <w:t xml:space="preserve"> individual customers background and purchase history</w:t>
      </w:r>
      <w:r w:rsidR="00A7488C" w:rsidRPr="003909F3">
        <w:rPr>
          <w:rFonts w:ascii="Arial" w:hAnsi="Arial" w:cs="Arial"/>
        </w:rPr>
        <w:t>,</w:t>
      </w:r>
      <w:r w:rsidR="00570AA5" w:rsidRPr="003909F3">
        <w:rPr>
          <w:rFonts w:ascii="Arial" w:hAnsi="Arial" w:cs="Arial"/>
        </w:rPr>
        <w:t xml:space="preserve"> </w:t>
      </w:r>
      <w:r w:rsidR="00A7488C" w:rsidRPr="003909F3">
        <w:rPr>
          <w:rFonts w:ascii="Arial" w:hAnsi="Arial" w:cs="Arial"/>
        </w:rPr>
        <w:t xml:space="preserve">one </w:t>
      </w:r>
      <w:r w:rsidR="00570AA5" w:rsidRPr="003909F3">
        <w:rPr>
          <w:rFonts w:ascii="Arial" w:hAnsi="Arial" w:cs="Arial"/>
        </w:rPr>
        <w:t xml:space="preserve">might be able to classify them into either low risk, medium risk or high risk depending on their previous purchase history. Then </w:t>
      </w:r>
      <w:r w:rsidR="00A7488C" w:rsidRPr="003909F3">
        <w:rPr>
          <w:rFonts w:ascii="Arial" w:hAnsi="Arial" w:cs="Arial"/>
        </w:rPr>
        <w:t>one</w:t>
      </w:r>
      <w:r w:rsidR="00570AA5" w:rsidRPr="003909F3">
        <w:rPr>
          <w:rFonts w:ascii="Arial" w:hAnsi="Arial" w:cs="Arial"/>
        </w:rPr>
        <w:t xml:space="preserve"> can use that classification to learn more about that customer.</w:t>
      </w:r>
    </w:p>
    <w:p w14:paraId="76A3E4A3" w14:textId="08873462" w:rsidR="00570AA5" w:rsidRPr="003909F3" w:rsidRDefault="00570AA5" w:rsidP="003909F3">
      <w:pPr>
        <w:spacing w:line="480" w:lineRule="auto"/>
        <w:rPr>
          <w:rFonts w:ascii="Arial" w:hAnsi="Arial" w:cs="Arial"/>
        </w:rPr>
      </w:pPr>
    </w:p>
    <w:p w14:paraId="45F14E1F" w14:textId="5B9FDD93" w:rsidR="00570AA5" w:rsidRPr="003909F3" w:rsidRDefault="00570AA5" w:rsidP="003909F3">
      <w:pPr>
        <w:pStyle w:val="ListParagraph"/>
        <w:numPr>
          <w:ilvl w:val="0"/>
          <w:numId w:val="2"/>
        </w:numPr>
        <w:spacing w:line="480" w:lineRule="auto"/>
        <w:rPr>
          <w:rFonts w:ascii="Arial" w:hAnsi="Arial" w:cs="Arial"/>
        </w:rPr>
      </w:pPr>
      <w:r w:rsidRPr="003909F3">
        <w:rPr>
          <w:rFonts w:ascii="Arial" w:hAnsi="Arial" w:cs="Arial"/>
        </w:rPr>
        <w:t xml:space="preserve">Clustering is another data </w:t>
      </w:r>
      <w:r w:rsidR="00E53918" w:rsidRPr="003909F3">
        <w:rPr>
          <w:rFonts w:ascii="Arial" w:hAnsi="Arial" w:cs="Arial"/>
        </w:rPr>
        <w:t>mining in</w:t>
      </w:r>
      <w:r w:rsidRPr="003909F3">
        <w:rPr>
          <w:rFonts w:ascii="Arial" w:hAnsi="Arial" w:cs="Arial"/>
        </w:rPr>
        <w:t xml:space="preserve"> technique </w:t>
      </w:r>
      <w:r w:rsidR="00E53918" w:rsidRPr="003909F3">
        <w:rPr>
          <w:rFonts w:ascii="Arial" w:hAnsi="Arial" w:cs="Arial"/>
        </w:rPr>
        <w:t>whereby one would cluster data together based on similarities</w:t>
      </w:r>
      <w:r w:rsidR="00A7488C" w:rsidRPr="003909F3">
        <w:rPr>
          <w:rFonts w:ascii="Arial" w:hAnsi="Arial" w:cs="Arial"/>
        </w:rPr>
        <w:t xml:space="preserve"> </w:t>
      </w:r>
      <w:r w:rsidR="00C038BF" w:rsidRPr="003909F3">
        <w:rPr>
          <w:rFonts w:ascii="Arial" w:hAnsi="Arial" w:cs="Arial"/>
        </w:rPr>
        <w:t>(Chamel</w:t>
      </w:r>
      <w:r w:rsidR="001D295F" w:rsidRPr="003909F3">
        <w:rPr>
          <w:rFonts w:ascii="Arial" w:hAnsi="Arial" w:cs="Arial"/>
        </w:rPr>
        <w:t xml:space="preserve">eon, </w:t>
      </w:r>
      <w:proofErr w:type="spellStart"/>
      <w:r w:rsidR="001D295F" w:rsidRPr="003909F3">
        <w:rPr>
          <w:rFonts w:ascii="Arial" w:hAnsi="Arial" w:cs="Arial"/>
        </w:rPr>
        <w:t>n.d</w:t>
      </w:r>
      <w:proofErr w:type="spellEnd"/>
      <w:r w:rsidR="001D295F" w:rsidRPr="003909F3">
        <w:rPr>
          <w:rFonts w:ascii="Arial" w:hAnsi="Arial" w:cs="Arial"/>
        </w:rPr>
        <w:t>)</w:t>
      </w:r>
      <w:r w:rsidR="00A7488C" w:rsidRPr="003909F3">
        <w:rPr>
          <w:rFonts w:ascii="Arial" w:hAnsi="Arial" w:cs="Arial"/>
        </w:rPr>
        <w:t xml:space="preserve">. </w:t>
      </w:r>
      <w:r w:rsidR="00C038BF" w:rsidRPr="003909F3">
        <w:rPr>
          <w:rFonts w:ascii="Arial" w:hAnsi="Arial" w:cs="Arial"/>
        </w:rPr>
        <w:t>This process</w:t>
      </w:r>
      <w:r w:rsidR="00E53918" w:rsidRPr="003909F3">
        <w:rPr>
          <w:rFonts w:ascii="Arial" w:hAnsi="Arial" w:cs="Arial"/>
        </w:rPr>
        <w:t xml:space="preserve"> helps one identify the differences and similarities between </w:t>
      </w:r>
      <w:r w:rsidR="00C038BF" w:rsidRPr="003909F3">
        <w:rPr>
          <w:rFonts w:ascii="Arial" w:hAnsi="Arial" w:cs="Arial"/>
        </w:rPr>
        <w:t>data. Market</w:t>
      </w:r>
      <w:r w:rsidR="00A7488C" w:rsidRPr="003909F3">
        <w:rPr>
          <w:rFonts w:ascii="Arial" w:hAnsi="Arial" w:cs="Arial"/>
        </w:rPr>
        <w:t>e</w:t>
      </w:r>
      <w:r w:rsidR="00C038BF" w:rsidRPr="003909F3">
        <w:rPr>
          <w:rFonts w:ascii="Arial" w:hAnsi="Arial" w:cs="Arial"/>
        </w:rPr>
        <w:t xml:space="preserve">ers can use this to identify distinct groups in </w:t>
      </w:r>
      <w:r w:rsidR="00C06327" w:rsidRPr="003909F3">
        <w:rPr>
          <w:rFonts w:ascii="Arial" w:hAnsi="Arial" w:cs="Arial"/>
        </w:rPr>
        <w:t>their</w:t>
      </w:r>
      <w:r w:rsidR="00C038BF" w:rsidRPr="003909F3">
        <w:rPr>
          <w:rFonts w:ascii="Arial" w:hAnsi="Arial" w:cs="Arial"/>
        </w:rPr>
        <w:t xml:space="preserve"> customer bases</w:t>
      </w:r>
      <w:r w:rsidR="00A7488C" w:rsidRPr="003909F3">
        <w:rPr>
          <w:rFonts w:ascii="Arial" w:hAnsi="Arial" w:cs="Arial"/>
        </w:rPr>
        <w:t>,</w:t>
      </w:r>
      <w:r w:rsidR="00C038BF" w:rsidRPr="003909F3">
        <w:rPr>
          <w:rFonts w:ascii="Arial" w:hAnsi="Arial" w:cs="Arial"/>
        </w:rPr>
        <w:t xml:space="preserve"> and then use this knowledge to develop target marketing programs.</w:t>
      </w:r>
    </w:p>
    <w:p w14:paraId="64A1FDB2" w14:textId="77777777" w:rsidR="00C06327" w:rsidRPr="003909F3" w:rsidRDefault="00C06327" w:rsidP="003909F3">
      <w:pPr>
        <w:pStyle w:val="ListParagraph"/>
        <w:spacing w:line="480" w:lineRule="auto"/>
        <w:rPr>
          <w:rFonts w:ascii="Arial" w:hAnsi="Arial" w:cs="Arial"/>
        </w:rPr>
      </w:pPr>
    </w:p>
    <w:p w14:paraId="191C1017" w14:textId="737FFA70" w:rsidR="00C06327" w:rsidRPr="003909F3" w:rsidRDefault="00C06327" w:rsidP="003909F3">
      <w:pPr>
        <w:pStyle w:val="ListParagraph"/>
        <w:numPr>
          <w:ilvl w:val="0"/>
          <w:numId w:val="2"/>
        </w:numPr>
        <w:spacing w:line="480" w:lineRule="auto"/>
        <w:rPr>
          <w:rFonts w:ascii="Arial" w:hAnsi="Arial" w:cs="Arial"/>
        </w:rPr>
      </w:pPr>
      <w:r w:rsidRPr="003909F3">
        <w:rPr>
          <w:rFonts w:ascii="Arial" w:hAnsi="Arial" w:cs="Arial"/>
        </w:rPr>
        <w:t>Regression involves identifying and analysing the relationship between variables. Deter</w:t>
      </w:r>
      <w:r w:rsidR="00831DDC" w:rsidRPr="003909F3">
        <w:rPr>
          <w:rFonts w:ascii="Arial" w:hAnsi="Arial" w:cs="Arial"/>
        </w:rPr>
        <w:t>mining</w:t>
      </w:r>
      <w:r w:rsidRPr="003909F3">
        <w:rPr>
          <w:rFonts w:ascii="Arial" w:hAnsi="Arial" w:cs="Arial"/>
        </w:rPr>
        <w:t xml:space="preserve"> the like</w:t>
      </w:r>
      <w:r w:rsidR="00831DDC" w:rsidRPr="003909F3">
        <w:rPr>
          <w:rFonts w:ascii="Arial" w:hAnsi="Arial" w:cs="Arial"/>
        </w:rPr>
        <w:t>li</w:t>
      </w:r>
      <w:r w:rsidRPr="003909F3">
        <w:rPr>
          <w:rFonts w:ascii="Arial" w:hAnsi="Arial" w:cs="Arial"/>
        </w:rPr>
        <w:t xml:space="preserve">hood of a certain variable, given the presence of other </w:t>
      </w:r>
      <w:r w:rsidR="00831DDC" w:rsidRPr="003909F3">
        <w:rPr>
          <w:rFonts w:ascii="Arial" w:hAnsi="Arial" w:cs="Arial"/>
        </w:rPr>
        <w:t xml:space="preserve">variables. </w:t>
      </w:r>
      <w:r w:rsidR="000D27AC" w:rsidRPr="003909F3">
        <w:rPr>
          <w:rFonts w:ascii="Arial" w:hAnsi="Arial" w:cs="Arial"/>
        </w:rPr>
        <w:t xml:space="preserve">The main focus of regression is to help one uncover the exact relationship between two or more variables in a given set of data </w:t>
      </w:r>
      <w:r w:rsidR="00BC79F2" w:rsidRPr="003909F3">
        <w:rPr>
          <w:rFonts w:ascii="Arial" w:hAnsi="Arial" w:cs="Arial"/>
        </w:rPr>
        <w:t>(Alton</w:t>
      </w:r>
      <w:r w:rsidR="00831DDC" w:rsidRPr="003909F3">
        <w:rPr>
          <w:rFonts w:ascii="Arial" w:hAnsi="Arial" w:cs="Arial"/>
        </w:rPr>
        <w:t>,</w:t>
      </w:r>
      <w:r w:rsidR="00D9147A" w:rsidRPr="003909F3">
        <w:rPr>
          <w:rFonts w:ascii="Arial" w:hAnsi="Arial" w:cs="Arial"/>
        </w:rPr>
        <w:t xml:space="preserve"> </w:t>
      </w:r>
      <w:r w:rsidR="00831DDC" w:rsidRPr="003909F3">
        <w:rPr>
          <w:rFonts w:ascii="Arial" w:hAnsi="Arial" w:cs="Arial"/>
        </w:rPr>
        <w:t>2017)</w:t>
      </w:r>
      <w:r w:rsidR="005C7836" w:rsidRPr="003909F3">
        <w:rPr>
          <w:rFonts w:ascii="Arial" w:hAnsi="Arial" w:cs="Arial"/>
        </w:rPr>
        <w:t>.</w:t>
      </w:r>
      <w:r w:rsidR="00831DDC" w:rsidRPr="003909F3">
        <w:rPr>
          <w:rFonts w:ascii="Arial" w:hAnsi="Arial" w:cs="Arial"/>
        </w:rPr>
        <w:t xml:space="preserve"> </w:t>
      </w:r>
      <w:r w:rsidR="000D27AC" w:rsidRPr="003909F3">
        <w:rPr>
          <w:rFonts w:ascii="Arial" w:hAnsi="Arial" w:cs="Arial"/>
        </w:rPr>
        <w:t xml:space="preserve">One could use it to project a price of a particular </w:t>
      </w:r>
      <w:r w:rsidR="00BC79F2" w:rsidRPr="003909F3">
        <w:rPr>
          <w:rFonts w:ascii="Arial" w:hAnsi="Arial" w:cs="Arial"/>
        </w:rPr>
        <w:t>product based</w:t>
      </w:r>
      <w:r w:rsidR="000D27AC" w:rsidRPr="003909F3">
        <w:rPr>
          <w:rFonts w:ascii="Arial" w:hAnsi="Arial" w:cs="Arial"/>
        </w:rPr>
        <w:t xml:space="preserve"> on certain factors such as competition, consumer demand and availability.</w:t>
      </w:r>
    </w:p>
    <w:p w14:paraId="1FF9197C" w14:textId="77777777" w:rsidR="00BC79F2" w:rsidRPr="003909F3" w:rsidRDefault="00BC79F2" w:rsidP="003909F3">
      <w:pPr>
        <w:spacing w:line="480" w:lineRule="auto"/>
        <w:rPr>
          <w:rFonts w:ascii="Arial" w:hAnsi="Arial" w:cs="Arial"/>
        </w:rPr>
      </w:pPr>
    </w:p>
    <w:p w14:paraId="278477EA" w14:textId="23602B7D" w:rsidR="00BC79F2" w:rsidRPr="003909F3" w:rsidRDefault="00BC79F2" w:rsidP="003909F3">
      <w:pPr>
        <w:pStyle w:val="ListParagraph"/>
        <w:numPr>
          <w:ilvl w:val="0"/>
          <w:numId w:val="2"/>
        </w:numPr>
        <w:spacing w:line="480" w:lineRule="auto"/>
        <w:rPr>
          <w:rFonts w:ascii="Arial" w:hAnsi="Arial" w:cs="Arial"/>
        </w:rPr>
      </w:pPr>
      <w:r w:rsidRPr="003909F3">
        <w:rPr>
          <w:rFonts w:ascii="Arial" w:hAnsi="Arial" w:cs="Arial"/>
        </w:rPr>
        <w:lastRenderedPageBreak/>
        <w:t>Outer detection refers to the observation of data items in the data set which do not match</w:t>
      </w:r>
      <w:r w:rsidR="005C7836" w:rsidRPr="003909F3">
        <w:rPr>
          <w:rFonts w:ascii="Arial" w:hAnsi="Arial" w:cs="Arial"/>
        </w:rPr>
        <w:t xml:space="preserve"> an </w:t>
      </w:r>
      <w:r w:rsidRPr="003909F3">
        <w:rPr>
          <w:rFonts w:ascii="Arial" w:hAnsi="Arial" w:cs="Arial"/>
        </w:rPr>
        <w:t>expected behaviour or pattern. Outer</w:t>
      </w:r>
      <w:r w:rsidR="008E19D5" w:rsidRPr="003909F3">
        <w:rPr>
          <w:rFonts w:ascii="Arial" w:hAnsi="Arial" w:cs="Arial"/>
        </w:rPr>
        <w:t xml:space="preserve">s can also be classified as anomalies in a dataset </w:t>
      </w:r>
      <w:r w:rsidRPr="003909F3">
        <w:rPr>
          <w:rFonts w:ascii="Arial" w:hAnsi="Arial" w:cs="Arial"/>
        </w:rPr>
        <w:t>(Santoyo, 2017)</w:t>
      </w:r>
      <w:r w:rsidR="005C7836" w:rsidRPr="003909F3">
        <w:rPr>
          <w:rFonts w:ascii="Arial" w:hAnsi="Arial" w:cs="Arial"/>
        </w:rPr>
        <w:t>.</w:t>
      </w:r>
      <w:r w:rsidR="008E19D5" w:rsidRPr="003909F3">
        <w:rPr>
          <w:rFonts w:ascii="Arial" w:hAnsi="Arial" w:cs="Arial"/>
        </w:rPr>
        <w:t xml:space="preserve"> It is important as it can detect fraud in financial data and intrusions in communication networks.</w:t>
      </w:r>
    </w:p>
    <w:p w14:paraId="42E93959" w14:textId="77777777" w:rsidR="007A1C2F" w:rsidRPr="003909F3" w:rsidRDefault="007A1C2F" w:rsidP="003909F3">
      <w:pPr>
        <w:spacing w:line="480" w:lineRule="auto"/>
        <w:rPr>
          <w:rFonts w:ascii="Arial" w:hAnsi="Arial" w:cs="Arial"/>
        </w:rPr>
      </w:pPr>
    </w:p>
    <w:p w14:paraId="0B291A79" w14:textId="676EBD19" w:rsidR="007A1C2F" w:rsidRPr="003909F3" w:rsidRDefault="007A1C2F" w:rsidP="003909F3">
      <w:pPr>
        <w:pStyle w:val="ListParagraph"/>
        <w:numPr>
          <w:ilvl w:val="0"/>
          <w:numId w:val="2"/>
        </w:numPr>
        <w:spacing w:line="480" w:lineRule="auto"/>
        <w:rPr>
          <w:rFonts w:ascii="Arial" w:hAnsi="Arial" w:cs="Arial"/>
        </w:rPr>
      </w:pPr>
      <w:r w:rsidRPr="003909F3">
        <w:rPr>
          <w:rFonts w:ascii="Arial" w:hAnsi="Arial" w:cs="Arial"/>
        </w:rPr>
        <w:t xml:space="preserve">Association Rules are related to tracking patterns, but it is more specifically linked to dependently linked variables. It helps find the association between two or more items. It assists </w:t>
      </w:r>
      <w:r w:rsidR="0075143C" w:rsidRPr="003909F3">
        <w:rPr>
          <w:rFonts w:ascii="Arial" w:hAnsi="Arial" w:cs="Arial"/>
        </w:rPr>
        <w:t>one</w:t>
      </w:r>
      <w:r w:rsidRPr="003909F3">
        <w:rPr>
          <w:rFonts w:ascii="Arial" w:hAnsi="Arial" w:cs="Arial"/>
        </w:rPr>
        <w:t xml:space="preserve"> in identifying the hidden pattern</w:t>
      </w:r>
      <w:r w:rsidR="0075143C" w:rsidRPr="003909F3">
        <w:rPr>
          <w:rFonts w:ascii="Arial" w:hAnsi="Arial" w:cs="Arial"/>
        </w:rPr>
        <w:t>s</w:t>
      </w:r>
      <w:r w:rsidRPr="003909F3">
        <w:rPr>
          <w:rFonts w:ascii="Arial" w:hAnsi="Arial" w:cs="Arial"/>
        </w:rPr>
        <w:t xml:space="preserve"> in the data set</w:t>
      </w:r>
      <w:r w:rsidR="00D9147A" w:rsidRPr="003909F3">
        <w:rPr>
          <w:rFonts w:ascii="Arial" w:hAnsi="Arial" w:cs="Arial"/>
        </w:rPr>
        <w:t xml:space="preserve"> </w:t>
      </w:r>
      <w:r w:rsidRPr="003909F3">
        <w:rPr>
          <w:rFonts w:ascii="Arial" w:hAnsi="Arial" w:cs="Arial"/>
        </w:rPr>
        <w:t>(Rouse, 2019)</w:t>
      </w:r>
      <w:r w:rsidR="00D9147A" w:rsidRPr="003909F3">
        <w:rPr>
          <w:rFonts w:ascii="Arial" w:hAnsi="Arial" w:cs="Arial"/>
        </w:rPr>
        <w:t>.</w:t>
      </w:r>
      <w:r w:rsidR="00603475" w:rsidRPr="003909F3">
        <w:rPr>
          <w:rFonts w:ascii="Arial" w:hAnsi="Arial" w:cs="Arial"/>
        </w:rPr>
        <w:t xml:space="preserve">  A very well know example of the association rule was nappies and beers. Claims that men would go to the shops to buy nappies</w:t>
      </w:r>
      <w:r w:rsidR="0048063A" w:rsidRPr="003909F3">
        <w:rPr>
          <w:rFonts w:ascii="Arial" w:hAnsi="Arial" w:cs="Arial"/>
        </w:rPr>
        <w:t>,</w:t>
      </w:r>
      <w:r w:rsidR="00603475" w:rsidRPr="003909F3">
        <w:rPr>
          <w:rFonts w:ascii="Arial" w:hAnsi="Arial" w:cs="Arial"/>
        </w:rPr>
        <w:t xml:space="preserve"> would in fact also purchase beers. So </w:t>
      </w:r>
      <w:r w:rsidR="0048063A" w:rsidRPr="003909F3">
        <w:rPr>
          <w:rFonts w:ascii="Arial" w:hAnsi="Arial" w:cs="Arial"/>
        </w:rPr>
        <w:t>therefore,</w:t>
      </w:r>
      <w:r w:rsidR="00603475" w:rsidRPr="003909F3">
        <w:rPr>
          <w:rFonts w:ascii="Arial" w:hAnsi="Arial" w:cs="Arial"/>
        </w:rPr>
        <w:t xml:space="preserve"> </w:t>
      </w:r>
      <w:r w:rsidR="0048063A" w:rsidRPr="003909F3">
        <w:rPr>
          <w:rFonts w:ascii="Arial" w:hAnsi="Arial" w:cs="Arial"/>
        </w:rPr>
        <w:t xml:space="preserve">shops </w:t>
      </w:r>
      <w:r w:rsidR="00603475" w:rsidRPr="003909F3">
        <w:rPr>
          <w:rFonts w:ascii="Arial" w:hAnsi="Arial" w:cs="Arial"/>
        </w:rPr>
        <w:t>would advertise both products alongside each other.</w:t>
      </w:r>
      <w:r w:rsidR="0048063A" w:rsidRPr="003909F3">
        <w:rPr>
          <w:rFonts w:ascii="Arial" w:hAnsi="Arial" w:cs="Arial"/>
        </w:rPr>
        <w:t xml:space="preserve"> Marketeers use this when analysing brands to have a </w:t>
      </w:r>
      <w:r w:rsidR="0075143C" w:rsidRPr="003909F3">
        <w:rPr>
          <w:rFonts w:ascii="Arial" w:hAnsi="Arial" w:cs="Arial"/>
        </w:rPr>
        <w:t>c</w:t>
      </w:r>
      <w:r w:rsidR="0048063A" w:rsidRPr="003909F3">
        <w:rPr>
          <w:rFonts w:ascii="Arial" w:hAnsi="Arial" w:cs="Arial"/>
        </w:rPr>
        <w:t>o-branding partnership. Such an example is Go Pro and Red Bull, one would both associate them with adventure, fun and an action-packed lifestyle. These shared values make these two brands perfect partners for co- branding campaigns</w:t>
      </w:r>
      <w:r w:rsidR="0075143C" w:rsidRPr="003909F3">
        <w:rPr>
          <w:rFonts w:ascii="Arial" w:hAnsi="Arial" w:cs="Arial"/>
        </w:rPr>
        <w:t xml:space="preserve"> </w:t>
      </w:r>
      <w:r w:rsidR="001837C4" w:rsidRPr="003909F3">
        <w:rPr>
          <w:rFonts w:ascii="Arial" w:hAnsi="Arial" w:cs="Arial"/>
        </w:rPr>
        <w:t>(Bern,</w:t>
      </w:r>
      <w:r w:rsidR="0075143C" w:rsidRPr="003909F3">
        <w:rPr>
          <w:rFonts w:ascii="Arial" w:hAnsi="Arial" w:cs="Arial"/>
        </w:rPr>
        <w:t xml:space="preserve"> </w:t>
      </w:r>
      <w:r w:rsidR="001837C4" w:rsidRPr="003909F3">
        <w:rPr>
          <w:rFonts w:ascii="Arial" w:hAnsi="Arial" w:cs="Arial"/>
        </w:rPr>
        <w:t>2019)</w:t>
      </w:r>
      <w:r w:rsidR="0075143C" w:rsidRPr="003909F3">
        <w:rPr>
          <w:rFonts w:ascii="Arial" w:hAnsi="Arial" w:cs="Arial"/>
        </w:rPr>
        <w:t>.</w:t>
      </w:r>
    </w:p>
    <w:p w14:paraId="153FFBA3" w14:textId="77777777" w:rsidR="00A56A56" w:rsidRPr="003909F3" w:rsidRDefault="00A56A56" w:rsidP="003909F3">
      <w:pPr>
        <w:spacing w:line="480" w:lineRule="auto"/>
        <w:rPr>
          <w:rFonts w:ascii="Arial" w:hAnsi="Arial" w:cs="Arial"/>
        </w:rPr>
      </w:pPr>
    </w:p>
    <w:p w14:paraId="32D61C58" w14:textId="563AF287" w:rsidR="00D9147A" w:rsidRPr="003909F3" w:rsidRDefault="00A56A56" w:rsidP="003909F3">
      <w:pPr>
        <w:pStyle w:val="ListParagraph"/>
        <w:numPr>
          <w:ilvl w:val="0"/>
          <w:numId w:val="2"/>
        </w:numPr>
        <w:spacing w:line="480" w:lineRule="auto"/>
        <w:rPr>
          <w:rFonts w:ascii="Arial" w:hAnsi="Arial" w:cs="Arial"/>
        </w:rPr>
      </w:pPr>
      <w:r w:rsidRPr="003909F3">
        <w:rPr>
          <w:rFonts w:ascii="Arial" w:hAnsi="Arial" w:cs="Arial"/>
        </w:rPr>
        <w:t>Prediction is one of the most important data mining techniques as it predicts the type of data you will see in the future. Understanding and recognising historical trends is enough to plot a somewhat accurate prediction of what will happen in the future.</w:t>
      </w:r>
      <w:r w:rsidR="000F5A70" w:rsidRPr="003909F3">
        <w:rPr>
          <w:rFonts w:ascii="Arial" w:hAnsi="Arial" w:cs="Arial"/>
        </w:rPr>
        <w:t xml:space="preserve"> Marketers can predict levels of sales from an advert or price </w:t>
      </w:r>
      <w:r w:rsidR="00760214" w:rsidRPr="003909F3">
        <w:rPr>
          <w:rFonts w:ascii="Arial" w:hAnsi="Arial" w:cs="Arial"/>
        </w:rPr>
        <w:t>change (</w:t>
      </w:r>
      <w:proofErr w:type="spellStart"/>
      <w:r w:rsidR="00760214" w:rsidRPr="003909F3">
        <w:rPr>
          <w:rFonts w:ascii="Arial" w:hAnsi="Arial" w:cs="Arial"/>
        </w:rPr>
        <w:t>Hartson</w:t>
      </w:r>
      <w:proofErr w:type="spellEnd"/>
      <w:r w:rsidR="00760214" w:rsidRPr="003909F3">
        <w:rPr>
          <w:rFonts w:ascii="Arial" w:hAnsi="Arial" w:cs="Arial"/>
        </w:rPr>
        <w:t>,</w:t>
      </w:r>
      <w:r w:rsidR="00030AD8" w:rsidRPr="003909F3">
        <w:rPr>
          <w:rFonts w:ascii="Arial" w:hAnsi="Arial" w:cs="Arial"/>
        </w:rPr>
        <w:t xml:space="preserve"> </w:t>
      </w:r>
      <w:r w:rsidR="00760214" w:rsidRPr="003909F3">
        <w:rPr>
          <w:rFonts w:ascii="Arial" w:hAnsi="Arial" w:cs="Arial"/>
        </w:rPr>
        <w:t>2018)</w:t>
      </w:r>
      <w:r w:rsidR="00030AD8" w:rsidRPr="003909F3">
        <w:rPr>
          <w:rFonts w:ascii="Arial" w:hAnsi="Arial" w:cs="Arial"/>
        </w:rPr>
        <w:t>.</w:t>
      </w:r>
      <w:r w:rsidR="00F50680" w:rsidRPr="003909F3">
        <w:rPr>
          <w:rFonts w:ascii="Arial" w:hAnsi="Arial" w:cs="Arial"/>
        </w:rPr>
        <w:t xml:space="preserve"> By accessing data </w:t>
      </w:r>
      <w:r w:rsidR="00030AD8" w:rsidRPr="003909F3">
        <w:rPr>
          <w:rFonts w:ascii="Arial" w:hAnsi="Arial" w:cs="Arial"/>
        </w:rPr>
        <w:t>one</w:t>
      </w:r>
      <w:r w:rsidR="00F50680" w:rsidRPr="003909F3">
        <w:rPr>
          <w:rFonts w:ascii="Arial" w:hAnsi="Arial" w:cs="Arial"/>
        </w:rPr>
        <w:t xml:space="preserve"> can predict </w:t>
      </w:r>
      <w:r w:rsidR="00760214" w:rsidRPr="003909F3">
        <w:rPr>
          <w:rFonts w:ascii="Arial" w:hAnsi="Arial" w:cs="Arial"/>
        </w:rPr>
        <w:t xml:space="preserve">what items customers for example are </w:t>
      </w:r>
      <w:r w:rsidR="00760214" w:rsidRPr="003909F3">
        <w:rPr>
          <w:rFonts w:ascii="Arial" w:hAnsi="Arial" w:cs="Arial"/>
        </w:rPr>
        <w:lastRenderedPageBreak/>
        <w:t xml:space="preserve">most likely to buy during Christmas time. This would be done by analysing data from previous years between say </w:t>
      </w:r>
      <w:r w:rsidR="00030AD8" w:rsidRPr="003909F3">
        <w:rPr>
          <w:rFonts w:ascii="Arial" w:hAnsi="Arial" w:cs="Arial"/>
        </w:rPr>
        <w:t>1</w:t>
      </w:r>
      <w:r w:rsidR="00030AD8" w:rsidRPr="003909F3">
        <w:rPr>
          <w:rFonts w:ascii="Arial" w:hAnsi="Arial" w:cs="Arial"/>
          <w:vertAlign w:val="superscript"/>
        </w:rPr>
        <w:t>st</w:t>
      </w:r>
      <w:r w:rsidR="00030AD8" w:rsidRPr="003909F3">
        <w:rPr>
          <w:rFonts w:ascii="Arial" w:hAnsi="Arial" w:cs="Arial"/>
        </w:rPr>
        <w:t xml:space="preserve"> of </w:t>
      </w:r>
      <w:r w:rsidR="00760214" w:rsidRPr="003909F3">
        <w:rPr>
          <w:rFonts w:ascii="Arial" w:hAnsi="Arial" w:cs="Arial"/>
        </w:rPr>
        <w:t>December and the 31</w:t>
      </w:r>
      <w:r w:rsidR="00760214" w:rsidRPr="003909F3">
        <w:rPr>
          <w:rFonts w:ascii="Arial" w:hAnsi="Arial" w:cs="Arial"/>
          <w:vertAlign w:val="superscript"/>
        </w:rPr>
        <w:t>st</w:t>
      </w:r>
      <w:r w:rsidR="00760214" w:rsidRPr="003909F3">
        <w:rPr>
          <w:rFonts w:ascii="Arial" w:hAnsi="Arial" w:cs="Arial"/>
        </w:rPr>
        <w:t xml:space="preserve"> of December. An example of a product that is seasonal and comes out of Christmas is mince pies. One could go </w:t>
      </w:r>
      <w:r w:rsidR="00030AD8" w:rsidRPr="003909F3">
        <w:rPr>
          <w:rFonts w:ascii="Arial" w:hAnsi="Arial" w:cs="Arial"/>
        </w:rPr>
        <w:t>more</w:t>
      </w:r>
      <w:r w:rsidR="00760214" w:rsidRPr="003909F3">
        <w:rPr>
          <w:rFonts w:ascii="Arial" w:hAnsi="Arial" w:cs="Arial"/>
        </w:rPr>
        <w:t xml:space="preserve"> in-depth and use this data to estimate </w:t>
      </w:r>
      <w:r w:rsidR="00030AD8" w:rsidRPr="003909F3">
        <w:rPr>
          <w:rFonts w:ascii="Arial" w:hAnsi="Arial" w:cs="Arial"/>
        </w:rPr>
        <w:t>s</w:t>
      </w:r>
      <w:r w:rsidR="00760214" w:rsidRPr="003909F3">
        <w:rPr>
          <w:rFonts w:ascii="Arial" w:hAnsi="Arial" w:cs="Arial"/>
        </w:rPr>
        <w:t xml:space="preserve">upply and </w:t>
      </w:r>
      <w:r w:rsidR="00030AD8" w:rsidRPr="003909F3">
        <w:rPr>
          <w:rFonts w:ascii="Arial" w:hAnsi="Arial" w:cs="Arial"/>
        </w:rPr>
        <w:t>d</w:t>
      </w:r>
      <w:r w:rsidR="00760214" w:rsidRPr="003909F3">
        <w:rPr>
          <w:rFonts w:ascii="Arial" w:hAnsi="Arial" w:cs="Arial"/>
        </w:rPr>
        <w:t>emand.</w:t>
      </w:r>
    </w:p>
    <w:p w14:paraId="3839DCEC" w14:textId="77777777" w:rsidR="002529C5" w:rsidRPr="003909F3" w:rsidRDefault="002529C5" w:rsidP="003909F3">
      <w:pPr>
        <w:pStyle w:val="ListParagraph"/>
        <w:spacing w:line="480" w:lineRule="auto"/>
        <w:rPr>
          <w:rFonts w:ascii="Arial" w:hAnsi="Arial" w:cs="Arial"/>
        </w:rPr>
      </w:pPr>
    </w:p>
    <w:p w14:paraId="27454F1C" w14:textId="2F9C72EE" w:rsidR="002529C5" w:rsidRPr="003909F3" w:rsidRDefault="002529C5" w:rsidP="003909F3">
      <w:pPr>
        <w:spacing w:line="480" w:lineRule="auto"/>
        <w:jc w:val="both"/>
        <w:rPr>
          <w:rFonts w:ascii="Arial" w:hAnsi="Arial" w:cs="Arial"/>
          <w:u w:val="single"/>
        </w:rPr>
      </w:pPr>
    </w:p>
    <w:p w14:paraId="1FF1F412" w14:textId="10730760" w:rsidR="00D9147A" w:rsidRPr="003909F3" w:rsidRDefault="00D9147A" w:rsidP="003909F3">
      <w:pPr>
        <w:spacing w:line="480" w:lineRule="auto"/>
        <w:jc w:val="both"/>
        <w:rPr>
          <w:rFonts w:ascii="Arial" w:hAnsi="Arial" w:cs="Arial"/>
          <w:u w:val="single"/>
        </w:rPr>
      </w:pPr>
      <w:r w:rsidRPr="003909F3">
        <w:rPr>
          <w:rFonts w:ascii="Arial" w:hAnsi="Arial" w:cs="Arial"/>
          <w:u w:val="single"/>
        </w:rPr>
        <w:t>Data mining software</w:t>
      </w:r>
    </w:p>
    <w:p w14:paraId="45772115" w14:textId="77777777" w:rsidR="00980212" w:rsidRPr="003909F3" w:rsidRDefault="00980212" w:rsidP="003909F3">
      <w:pPr>
        <w:spacing w:line="480" w:lineRule="auto"/>
        <w:rPr>
          <w:rFonts w:ascii="Arial" w:hAnsi="Arial" w:cs="Arial"/>
        </w:rPr>
      </w:pPr>
    </w:p>
    <w:p w14:paraId="243E288F" w14:textId="10270F00" w:rsidR="002529C5" w:rsidRPr="003909F3" w:rsidRDefault="00901703" w:rsidP="003909F3">
      <w:pPr>
        <w:spacing w:line="480" w:lineRule="auto"/>
        <w:rPr>
          <w:rFonts w:ascii="Arial" w:hAnsi="Arial" w:cs="Arial"/>
        </w:rPr>
      </w:pPr>
      <w:r w:rsidRPr="003909F3">
        <w:rPr>
          <w:rFonts w:ascii="Arial" w:hAnsi="Arial" w:cs="Arial"/>
        </w:rPr>
        <w:t xml:space="preserve">Open Source software refers to software that is developed and tested through open collaborations. Anyone with academic knowledge can inspect, modify access and redistribute the source code. This form of software is not aimed at </w:t>
      </w:r>
      <w:r w:rsidR="0066670A" w:rsidRPr="003909F3">
        <w:rPr>
          <w:rFonts w:ascii="Arial" w:hAnsi="Arial" w:cs="Arial"/>
        </w:rPr>
        <w:t>unskilled users outside of the programming community. Open source software encourages innovation</w:t>
      </w:r>
      <w:r w:rsidR="00233902" w:rsidRPr="003909F3">
        <w:rPr>
          <w:rFonts w:ascii="Arial" w:hAnsi="Arial" w:cs="Arial"/>
        </w:rPr>
        <w:t xml:space="preserve"> (Okoi,2019)</w:t>
      </w:r>
      <w:r w:rsidR="00766052" w:rsidRPr="003909F3">
        <w:rPr>
          <w:rFonts w:ascii="Arial" w:hAnsi="Arial" w:cs="Arial"/>
        </w:rPr>
        <w:t>.</w:t>
      </w:r>
    </w:p>
    <w:p w14:paraId="5D5775E8" w14:textId="77777777" w:rsidR="00980212" w:rsidRPr="003909F3" w:rsidRDefault="00980212" w:rsidP="003909F3">
      <w:pPr>
        <w:spacing w:line="480" w:lineRule="auto"/>
        <w:rPr>
          <w:rFonts w:ascii="Arial" w:hAnsi="Arial" w:cs="Arial"/>
        </w:rPr>
      </w:pPr>
    </w:p>
    <w:p w14:paraId="76777913" w14:textId="72BD2593" w:rsidR="00901703" w:rsidRPr="003909F3" w:rsidRDefault="00901703" w:rsidP="003909F3">
      <w:pPr>
        <w:spacing w:line="480" w:lineRule="auto"/>
        <w:rPr>
          <w:rFonts w:ascii="Arial" w:hAnsi="Arial" w:cs="Arial"/>
        </w:rPr>
      </w:pPr>
      <w:r w:rsidRPr="003909F3">
        <w:rPr>
          <w:rFonts w:ascii="Arial" w:hAnsi="Arial" w:cs="Arial"/>
        </w:rPr>
        <w:t xml:space="preserve">Propriety software refers to software that is solely owned by the individual or the organisation that developed the software. The publisher or owner are the only ones who hold the legal property rights of the source code </w:t>
      </w:r>
      <w:r w:rsidR="00766052" w:rsidRPr="003909F3">
        <w:rPr>
          <w:rFonts w:ascii="Arial" w:hAnsi="Arial" w:cs="Arial"/>
        </w:rPr>
        <w:t>and that</w:t>
      </w:r>
      <w:r w:rsidRPr="003909F3">
        <w:rPr>
          <w:rFonts w:ascii="Arial" w:hAnsi="Arial" w:cs="Arial"/>
        </w:rPr>
        <w:t xml:space="preserve"> can access it. </w:t>
      </w:r>
      <w:r w:rsidR="0066670A" w:rsidRPr="003909F3">
        <w:rPr>
          <w:rFonts w:ascii="Arial" w:hAnsi="Arial" w:cs="Arial"/>
        </w:rPr>
        <w:t>This software attracts both skilled and unskilled users. Due do all</w:t>
      </w:r>
      <w:r w:rsidR="00CC00FF" w:rsidRPr="003909F3">
        <w:rPr>
          <w:rFonts w:ascii="Arial" w:hAnsi="Arial" w:cs="Arial"/>
        </w:rPr>
        <w:t xml:space="preserve"> of </w:t>
      </w:r>
      <w:r w:rsidR="0066670A" w:rsidRPr="003909F3">
        <w:rPr>
          <w:rFonts w:ascii="Arial" w:hAnsi="Arial" w:cs="Arial"/>
        </w:rPr>
        <w:t xml:space="preserve">the restricts when using this software, it does have a very limited scope of innovation. </w:t>
      </w:r>
    </w:p>
    <w:p w14:paraId="5AF6E55A" w14:textId="77777777" w:rsidR="00980212" w:rsidRPr="003909F3" w:rsidRDefault="00980212" w:rsidP="003909F3">
      <w:pPr>
        <w:spacing w:line="480" w:lineRule="auto"/>
        <w:rPr>
          <w:rFonts w:ascii="Arial" w:hAnsi="Arial" w:cs="Arial"/>
        </w:rPr>
      </w:pPr>
    </w:p>
    <w:p w14:paraId="46CB6332" w14:textId="117F47EC" w:rsidR="002B0F83" w:rsidRPr="003909F3" w:rsidRDefault="004566E6" w:rsidP="003909F3">
      <w:pPr>
        <w:spacing w:line="480" w:lineRule="auto"/>
        <w:rPr>
          <w:rFonts w:ascii="Arial" w:hAnsi="Arial" w:cs="Arial"/>
        </w:rPr>
      </w:pPr>
      <w:r w:rsidRPr="003909F3">
        <w:rPr>
          <w:rFonts w:ascii="Arial" w:hAnsi="Arial" w:cs="Arial"/>
        </w:rPr>
        <w:t xml:space="preserve">Spreadsheet software is the type of software that assists users </w:t>
      </w:r>
      <w:r w:rsidR="0099597B" w:rsidRPr="003909F3">
        <w:rPr>
          <w:rFonts w:ascii="Arial" w:hAnsi="Arial" w:cs="Arial"/>
        </w:rPr>
        <w:t xml:space="preserve">in </w:t>
      </w:r>
      <w:r w:rsidRPr="003909F3">
        <w:rPr>
          <w:rFonts w:ascii="Arial" w:hAnsi="Arial" w:cs="Arial"/>
        </w:rPr>
        <w:t>perform</w:t>
      </w:r>
      <w:r w:rsidR="0099597B" w:rsidRPr="003909F3">
        <w:rPr>
          <w:rFonts w:ascii="Arial" w:hAnsi="Arial" w:cs="Arial"/>
        </w:rPr>
        <w:t>ing</w:t>
      </w:r>
      <w:r w:rsidRPr="003909F3">
        <w:rPr>
          <w:rFonts w:ascii="Arial" w:hAnsi="Arial" w:cs="Arial"/>
        </w:rPr>
        <w:t xml:space="preserve"> numerical functions and analys</w:t>
      </w:r>
      <w:r w:rsidR="0099597B" w:rsidRPr="003909F3">
        <w:rPr>
          <w:rFonts w:ascii="Arial" w:hAnsi="Arial" w:cs="Arial"/>
        </w:rPr>
        <w:t>ing</w:t>
      </w:r>
      <w:r w:rsidRPr="003909F3">
        <w:rPr>
          <w:rFonts w:ascii="Arial" w:hAnsi="Arial" w:cs="Arial"/>
        </w:rPr>
        <w:t xml:space="preserve"> numbers through a computerized version of an accounting worksheet</w:t>
      </w:r>
      <w:r w:rsidR="009B420D" w:rsidRPr="003909F3">
        <w:rPr>
          <w:rFonts w:ascii="Arial" w:hAnsi="Arial" w:cs="Arial"/>
        </w:rPr>
        <w:t>.</w:t>
      </w:r>
      <w:r w:rsidR="0099597B" w:rsidRPr="003909F3">
        <w:rPr>
          <w:rFonts w:ascii="Arial" w:hAnsi="Arial" w:cs="Arial"/>
        </w:rPr>
        <w:t xml:space="preserve"> </w:t>
      </w:r>
      <w:r w:rsidR="00F5423F" w:rsidRPr="003909F3">
        <w:rPr>
          <w:rFonts w:ascii="Arial" w:hAnsi="Arial" w:cs="Arial"/>
        </w:rPr>
        <w:t xml:space="preserve">When looking at spreadsheet software, we all think of Microsoft Excel as it is a low-cost tool for a business. Businesses are steering away </w:t>
      </w:r>
      <w:r w:rsidR="00F5423F" w:rsidRPr="003909F3">
        <w:rPr>
          <w:rFonts w:ascii="Arial" w:hAnsi="Arial" w:cs="Arial"/>
        </w:rPr>
        <w:lastRenderedPageBreak/>
        <w:t xml:space="preserve">from a standard spreadsheet programme towards software that is more specialized towards inventory management. The following disadvantages of using a spreadsheet programme like excel are complexity and human error. </w:t>
      </w:r>
      <w:r w:rsidR="00F5423F" w:rsidRPr="003909F3">
        <w:rPr>
          <w:rFonts w:ascii="Arial" w:hAnsi="Arial" w:cs="Arial"/>
          <w:color w:val="000000" w:themeColor="text1"/>
        </w:rPr>
        <w:t>According to Model N (2015), a worksheet on Excel is “</w:t>
      </w:r>
      <w:r w:rsidR="00F5423F" w:rsidRPr="003909F3">
        <w:rPr>
          <w:rFonts w:ascii="Arial" w:hAnsi="Arial" w:cs="Arial"/>
          <w:color w:val="000000" w:themeColor="text1"/>
          <w:spacing w:val="3"/>
          <w:shd w:val="clear" w:color="auto" w:fill="FFFFFF"/>
        </w:rPr>
        <w:t>1,048,576 rows by 16,384 columns.” Uploading data from inventories, sales in and out, as well as point of sales data, which is all generated daily can be extremely time consuming and in-efficient and this can be another disadvantage.</w:t>
      </w:r>
    </w:p>
    <w:p w14:paraId="095ED688" w14:textId="77777777" w:rsidR="000C38CB" w:rsidRPr="003909F3" w:rsidRDefault="000C38CB" w:rsidP="003909F3">
      <w:pPr>
        <w:spacing w:line="480" w:lineRule="auto"/>
        <w:jc w:val="both"/>
        <w:rPr>
          <w:rFonts w:ascii="Arial" w:hAnsi="Arial" w:cs="Arial"/>
        </w:rPr>
      </w:pPr>
    </w:p>
    <w:p w14:paraId="06614083" w14:textId="0867A5D3" w:rsidR="002B0F83" w:rsidRPr="003909F3" w:rsidRDefault="002B0F83" w:rsidP="003909F3">
      <w:pPr>
        <w:spacing w:line="480" w:lineRule="auto"/>
        <w:jc w:val="both"/>
        <w:rPr>
          <w:rFonts w:ascii="Arial" w:hAnsi="Arial" w:cs="Arial"/>
          <w:u w:val="single"/>
        </w:rPr>
      </w:pPr>
      <w:r w:rsidRPr="003909F3">
        <w:rPr>
          <w:rFonts w:ascii="Arial" w:hAnsi="Arial" w:cs="Arial"/>
          <w:u w:val="single"/>
        </w:rPr>
        <w:t>Weka data mining software</w:t>
      </w:r>
    </w:p>
    <w:p w14:paraId="23E63BD7" w14:textId="77777777" w:rsidR="0099597B" w:rsidRPr="003909F3" w:rsidRDefault="0099597B" w:rsidP="003909F3">
      <w:pPr>
        <w:pStyle w:val="ListParagraph"/>
        <w:spacing w:line="480" w:lineRule="auto"/>
        <w:ind w:left="1440"/>
        <w:rPr>
          <w:rFonts w:ascii="Arial" w:hAnsi="Arial" w:cs="Arial"/>
        </w:rPr>
      </w:pPr>
    </w:p>
    <w:p w14:paraId="4EBC846F" w14:textId="77777777" w:rsidR="001944CE" w:rsidRPr="003909F3" w:rsidRDefault="001E0A2E" w:rsidP="003909F3">
      <w:pPr>
        <w:spacing w:line="480" w:lineRule="auto"/>
        <w:rPr>
          <w:rFonts w:ascii="Arial" w:hAnsi="Arial" w:cs="Arial"/>
        </w:rPr>
      </w:pPr>
      <w:r w:rsidRPr="003909F3">
        <w:rPr>
          <w:rFonts w:ascii="Arial" w:hAnsi="Arial" w:cs="Arial"/>
        </w:rPr>
        <w:t xml:space="preserve">The data mining programme I will be analysing is </w:t>
      </w:r>
      <w:r w:rsidR="00483FDB" w:rsidRPr="003909F3">
        <w:rPr>
          <w:rFonts w:ascii="Arial" w:hAnsi="Arial" w:cs="Arial"/>
        </w:rPr>
        <w:t>Weka</w:t>
      </w:r>
      <w:r w:rsidR="002B0F83" w:rsidRPr="003909F3">
        <w:rPr>
          <w:rFonts w:ascii="Arial" w:hAnsi="Arial" w:cs="Arial"/>
        </w:rPr>
        <w:t xml:space="preserve">. </w:t>
      </w:r>
      <w:r w:rsidR="00483FDB" w:rsidRPr="003909F3">
        <w:rPr>
          <w:rFonts w:ascii="Arial" w:hAnsi="Arial" w:cs="Arial"/>
        </w:rPr>
        <w:t>W</w:t>
      </w:r>
      <w:r w:rsidRPr="003909F3">
        <w:rPr>
          <w:rFonts w:ascii="Arial" w:hAnsi="Arial" w:cs="Arial"/>
        </w:rPr>
        <w:t xml:space="preserve">eka provides a large number of data mining algorithms for users </w:t>
      </w:r>
      <w:r w:rsidR="002B0F83" w:rsidRPr="003909F3">
        <w:rPr>
          <w:rFonts w:ascii="Arial" w:hAnsi="Arial" w:cs="Arial"/>
        </w:rPr>
        <w:t xml:space="preserve">and </w:t>
      </w:r>
      <w:r w:rsidRPr="003909F3">
        <w:rPr>
          <w:rFonts w:ascii="Arial" w:hAnsi="Arial" w:cs="Arial"/>
        </w:rPr>
        <w:t>helps users try any of the data mining techniques using one software</w:t>
      </w:r>
      <w:r w:rsidR="002B0F83" w:rsidRPr="003909F3">
        <w:rPr>
          <w:rFonts w:ascii="Arial" w:hAnsi="Arial" w:cs="Arial"/>
        </w:rPr>
        <w:t xml:space="preserve"> programme</w:t>
      </w:r>
      <w:r w:rsidRPr="003909F3">
        <w:rPr>
          <w:rFonts w:ascii="Arial" w:hAnsi="Arial" w:cs="Arial"/>
        </w:rPr>
        <w:t>. Weka provides a data processing facility which helps format the data.</w:t>
      </w:r>
      <w:r w:rsidR="002B0F83" w:rsidRPr="003909F3">
        <w:rPr>
          <w:rFonts w:ascii="Arial" w:hAnsi="Arial" w:cs="Arial"/>
        </w:rPr>
        <w:t xml:space="preserve"> </w:t>
      </w:r>
      <w:r w:rsidRPr="003909F3">
        <w:rPr>
          <w:rFonts w:ascii="Arial" w:hAnsi="Arial" w:cs="Arial"/>
        </w:rPr>
        <w:t xml:space="preserve">Pros </w:t>
      </w:r>
      <w:r w:rsidR="00483FDB" w:rsidRPr="003909F3">
        <w:rPr>
          <w:rFonts w:ascii="Arial" w:hAnsi="Arial" w:cs="Arial"/>
        </w:rPr>
        <w:t xml:space="preserve">of Weka are that it contains a lot of </w:t>
      </w:r>
      <w:r w:rsidR="00126B05" w:rsidRPr="003909F3">
        <w:rPr>
          <w:rFonts w:ascii="Arial" w:hAnsi="Arial" w:cs="Arial"/>
        </w:rPr>
        <w:t>algorithms</w:t>
      </w:r>
      <w:r w:rsidR="002B0F83" w:rsidRPr="003909F3">
        <w:rPr>
          <w:rFonts w:ascii="Arial" w:hAnsi="Arial" w:cs="Arial"/>
        </w:rPr>
        <w:t xml:space="preserve"> and</w:t>
      </w:r>
      <w:r w:rsidR="00126B05" w:rsidRPr="003909F3">
        <w:rPr>
          <w:rFonts w:ascii="Arial" w:hAnsi="Arial" w:cs="Arial"/>
        </w:rPr>
        <w:t xml:space="preserve"> it</w:t>
      </w:r>
      <w:r w:rsidR="002B0F83" w:rsidRPr="003909F3">
        <w:rPr>
          <w:rFonts w:ascii="Arial" w:hAnsi="Arial" w:cs="Arial"/>
        </w:rPr>
        <w:t xml:space="preserve"> i</w:t>
      </w:r>
      <w:r w:rsidR="00126B05" w:rsidRPr="003909F3">
        <w:rPr>
          <w:rFonts w:ascii="Arial" w:hAnsi="Arial" w:cs="Arial"/>
        </w:rPr>
        <w:t>s open source, which means it</w:t>
      </w:r>
      <w:r w:rsidR="002B0F83" w:rsidRPr="003909F3">
        <w:rPr>
          <w:rFonts w:ascii="Arial" w:hAnsi="Arial" w:cs="Arial"/>
        </w:rPr>
        <w:t xml:space="preserve"> i</w:t>
      </w:r>
      <w:r w:rsidR="00126B05" w:rsidRPr="003909F3">
        <w:rPr>
          <w:rFonts w:ascii="Arial" w:hAnsi="Arial" w:cs="Arial"/>
        </w:rPr>
        <w:t>s possible to adapt Weka to your own needs</w:t>
      </w:r>
      <w:r w:rsidR="002B0F83" w:rsidRPr="003909F3">
        <w:rPr>
          <w:rFonts w:ascii="Arial" w:hAnsi="Arial" w:cs="Arial"/>
        </w:rPr>
        <w:t xml:space="preserve">, and </w:t>
      </w:r>
      <w:r w:rsidR="00126B05" w:rsidRPr="003909F3">
        <w:rPr>
          <w:rFonts w:ascii="Arial" w:hAnsi="Arial" w:cs="Arial"/>
        </w:rPr>
        <w:t xml:space="preserve">it is free of charge whereas most data mining tools are very expensive. Weka is constantly under development not only by the original designers </w:t>
      </w:r>
      <w:r w:rsidR="002B0F83" w:rsidRPr="003909F3">
        <w:rPr>
          <w:rFonts w:ascii="Arial" w:hAnsi="Arial" w:cs="Arial"/>
        </w:rPr>
        <w:t xml:space="preserve">but anyone with academic knowledge </w:t>
      </w:r>
      <w:r w:rsidR="00126B05" w:rsidRPr="003909F3">
        <w:rPr>
          <w:rFonts w:ascii="Arial" w:hAnsi="Arial" w:cs="Arial"/>
        </w:rPr>
        <w:t>which means it</w:t>
      </w:r>
      <w:r w:rsidR="002B0F83" w:rsidRPr="003909F3">
        <w:rPr>
          <w:rFonts w:ascii="Arial" w:hAnsi="Arial" w:cs="Arial"/>
        </w:rPr>
        <w:t xml:space="preserve"> is</w:t>
      </w:r>
      <w:r w:rsidR="00126B05" w:rsidRPr="003909F3">
        <w:rPr>
          <w:rFonts w:ascii="Arial" w:hAnsi="Arial" w:cs="Arial"/>
        </w:rPr>
        <w:t xml:space="preserve"> constantly developing. </w:t>
      </w:r>
    </w:p>
    <w:p w14:paraId="508EEE18" w14:textId="77777777" w:rsidR="001944CE" w:rsidRPr="003909F3" w:rsidRDefault="001944CE" w:rsidP="003909F3">
      <w:pPr>
        <w:pStyle w:val="ListParagraph"/>
        <w:spacing w:line="480" w:lineRule="auto"/>
        <w:ind w:left="1440"/>
        <w:rPr>
          <w:rFonts w:ascii="Arial" w:hAnsi="Arial" w:cs="Arial"/>
        </w:rPr>
      </w:pPr>
    </w:p>
    <w:p w14:paraId="70189C4F" w14:textId="2C65A4DF" w:rsidR="00126B05" w:rsidRPr="003909F3" w:rsidRDefault="00126B05" w:rsidP="003909F3">
      <w:pPr>
        <w:spacing w:line="480" w:lineRule="auto"/>
        <w:rPr>
          <w:rFonts w:ascii="Arial" w:hAnsi="Arial" w:cs="Arial"/>
        </w:rPr>
      </w:pPr>
      <w:r w:rsidRPr="003909F3">
        <w:rPr>
          <w:rFonts w:ascii="Arial" w:hAnsi="Arial" w:cs="Arial"/>
        </w:rPr>
        <w:t xml:space="preserve">However, Weka does have its cons which could in turn convince businesses to spend money on more expensive alternatives. A major issue is memory limitation due to the data having to be loaded into the main memory completely. </w:t>
      </w:r>
      <w:r w:rsidR="00691173" w:rsidRPr="003909F3">
        <w:rPr>
          <w:rFonts w:ascii="Arial" w:hAnsi="Arial" w:cs="Arial"/>
        </w:rPr>
        <w:t xml:space="preserve">Weka also has limited </w:t>
      </w:r>
      <w:r w:rsidR="00A763E7" w:rsidRPr="003909F3">
        <w:rPr>
          <w:rFonts w:ascii="Arial" w:hAnsi="Arial" w:cs="Arial"/>
        </w:rPr>
        <w:t>possibilities to combine with other software.</w:t>
      </w:r>
      <w:r w:rsidRPr="003909F3">
        <w:rPr>
          <w:rFonts w:ascii="Arial" w:hAnsi="Arial" w:cs="Arial"/>
        </w:rPr>
        <w:t xml:space="preserve"> </w:t>
      </w:r>
      <w:r w:rsidR="00A763E7" w:rsidRPr="003909F3">
        <w:rPr>
          <w:rFonts w:ascii="Arial" w:hAnsi="Arial" w:cs="Arial"/>
        </w:rPr>
        <w:t xml:space="preserve">The performance of the programme is sacrificed to </w:t>
      </w:r>
      <w:r w:rsidR="00113DEC" w:rsidRPr="003909F3">
        <w:rPr>
          <w:rFonts w:ascii="Arial" w:hAnsi="Arial" w:cs="Arial"/>
        </w:rPr>
        <w:t>ensure</w:t>
      </w:r>
      <w:r w:rsidR="00A763E7" w:rsidRPr="003909F3">
        <w:rPr>
          <w:rFonts w:ascii="Arial" w:hAnsi="Arial" w:cs="Arial"/>
        </w:rPr>
        <w:t xml:space="preserve"> design transparency and portability.</w:t>
      </w:r>
    </w:p>
    <w:p w14:paraId="42B7F82F" w14:textId="26B8F1AD" w:rsidR="001E0A2E" w:rsidRPr="003909F3" w:rsidRDefault="001E0A2E" w:rsidP="003909F3">
      <w:pPr>
        <w:pStyle w:val="ListParagraph"/>
        <w:spacing w:line="480" w:lineRule="auto"/>
        <w:ind w:left="1440"/>
        <w:rPr>
          <w:rFonts w:ascii="Arial" w:hAnsi="Arial" w:cs="Arial"/>
        </w:rPr>
      </w:pPr>
    </w:p>
    <w:p w14:paraId="54E8D82C" w14:textId="1784CDA4" w:rsidR="005C6D5A" w:rsidRPr="003909F3" w:rsidRDefault="00A11394" w:rsidP="003909F3">
      <w:pPr>
        <w:spacing w:line="480" w:lineRule="auto"/>
        <w:rPr>
          <w:rFonts w:ascii="Arial" w:hAnsi="Arial" w:cs="Arial"/>
        </w:rPr>
      </w:pPr>
      <w:r w:rsidRPr="003909F3">
        <w:rPr>
          <w:rFonts w:ascii="Arial" w:hAnsi="Arial" w:cs="Arial"/>
        </w:rPr>
        <w:lastRenderedPageBreak/>
        <w:t xml:space="preserve">There are various other </w:t>
      </w:r>
      <w:r w:rsidR="00773FB3" w:rsidRPr="003909F3">
        <w:rPr>
          <w:rFonts w:ascii="Arial" w:hAnsi="Arial" w:cs="Arial"/>
        </w:rPr>
        <w:t>data mining software, namely the most important one which is RapidMiner</w:t>
      </w:r>
      <w:r w:rsidR="00D42AAF" w:rsidRPr="003909F3">
        <w:rPr>
          <w:rFonts w:ascii="Arial" w:hAnsi="Arial" w:cs="Arial"/>
        </w:rPr>
        <w:t>,</w:t>
      </w:r>
      <w:r w:rsidR="00773FB3" w:rsidRPr="003909F3">
        <w:rPr>
          <w:rFonts w:ascii="Arial" w:hAnsi="Arial" w:cs="Arial"/>
        </w:rPr>
        <w:t xml:space="preserve"> which </w:t>
      </w:r>
      <w:r w:rsidR="00D42AAF" w:rsidRPr="003909F3">
        <w:rPr>
          <w:rFonts w:ascii="Arial" w:hAnsi="Arial" w:cs="Arial"/>
        </w:rPr>
        <w:t xml:space="preserve">is </w:t>
      </w:r>
      <w:r w:rsidR="00773FB3" w:rsidRPr="003909F3">
        <w:rPr>
          <w:rFonts w:ascii="Arial" w:hAnsi="Arial" w:cs="Arial"/>
        </w:rPr>
        <w:t>the most popular (Digital guide, 2017).</w:t>
      </w:r>
      <w:r w:rsidR="00D42AAF" w:rsidRPr="003909F3">
        <w:rPr>
          <w:rFonts w:ascii="Arial" w:hAnsi="Arial" w:cs="Arial"/>
        </w:rPr>
        <w:t xml:space="preserve"> Other</w:t>
      </w:r>
      <w:r w:rsidR="00773FB3" w:rsidRPr="003909F3">
        <w:rPr>
          <w:rFonts w:ascii="Arial" w:hAnsi="Arial" w:cs="Arial"/>
        </w:rPr>
        <w:t xml:space="preserve"> </w:t>
      </w:r>
      <w:r w:rsidR="00D42AAF" w:rsidRPr="003909F3">
        <w:rPr>
          <w:rFonts w:ascii="Arial" w:hAnsi="Arial" w:cs="Arial"/>
        </w:rPr>
        <w:t>p</w:t>
      </w:r>
      <w:r w:rsidR="00773FB3" w:rsidRPr="003909F3">
        <w:rPr>
          <w:rFonts w:ascii="Arial" w:hAnsi="Arial" w:cs="Arial"/>
        </w:rPr>
        <w:t xml:space="preserve">opular software </w:t>
      </w:r>
      <w:r w:rsidR="00D42AAF" w:rsidRPr="003909F3">
        <w:rPr>
          <w:rFonts w:ascii="Arial" w:hAnsi="Arial" w:cs="Arial"/>
        </w:rPr>
        <w:t>includes</w:t>
      </w:r>
      <w:r w:rsidR="00773FB3" w:rsidRPr="003909F3">
        <w:rPr>
          <w:rFonts w:ascii="Arial" w:hAnsi="Arial" w:cs="Arial"/>
        </w:rPr>
        <w:t xml:space="preserve"> Orange which ha</w:t>
      </w:r>
      <w:r w:rsidR="00D42AAF" w:rsidRPr="003909F3">
        <w:rPr>
          <w:rFonts w:ascii="Arial" w:hAnsi="Arial" w:cs="Arial"/>
        </w:rPr>
        <w:t>s</w:t>
      </w:r>
      <w:r w:rsidR="00773FB3" w:rsidRPr="003909F3">
        <w:rPr>
          <w:rFonts w:ascii="Arial" w:hAnsi="Arial" w:cs="Arial"/>
        </w:rPr>
        <w:t xml:space="preserve"> been around for</w:t>
      </w:r>
      <w:r w:rsidR="00D42AAF" w:rsidRPr="003909F3">
        <w:rPr>
          <w:rFonts w:ascii="Arial" w:hAnsi="Arial" w:cs="Arial"/>
        </w:rPr>
        <w:t xml:space="preserve"> about</w:t>
      </w:r>
      <w:r w:rsidR="00773FB3" w:rsidRPr="003909F3">
        <w:rPr>
          <w:rFonts w:ascii="Arial" w:hAnsi="Arial" w:cs="Arial"/>
        </w:rPr>
        <w:t xml:space="preserve"> 20 years</w:t>
      </w:r>
      <w:r w:rsidR="00D42AAF" w:rsidRPr="003909F3">
        <w:rPr>
          <w:rFonts w:ascii="Arial" w:hAnsi="Arial" w:cs="Arial"/>
        </w:rPr>
        <w:t xml:space="preserve">, </w:t>
      </w:r>
      <w:r w:rsidR="00773FB3" w:rsidRPr="003909F3">
        <w:rPr>
          <w:rFonts w:ascii="Arial" w:hAnsi="Arial" w:cs="Arial"/>
        </w:rPr>
        <w:t>and KNIME which w</w:t>
      </w:r>
      <w:r w:rsidR="00D42AAF" w:rsidRPr="003909F3">
        <w:rPr>
          <w:rFonts w:ascii="Arial" w:hAnsi="Arial" w:cs="Arial"/>
        </w:rPr>
        <w:t>ere</w:t>
      </w:r>
      <w:r w:rsidR="00773FB3" w:rsidRPr="003909F3">
        <w:rPr>
          <w:rFonts w:ascii="Arial" w:hAnsi="Arial" w:cs="Arial"/>
        </w:rPr>
        <w:t xml:space="preserve"> both developed by universities.</w:t>
      </w:r>
      <w:r w:rsidR="009369CD" w:rsidRPr="003909F3">
        <w:rPr>
          <w:rFonts w:ascii="Arial" w:hAnsi="Arial" w:cs="Arial"/>
        </w:rPr>
        <w:t xml:space="preserve"> Both these software’s are open source software</w:t>
      </w:r>
      <w:r w:rsidR="005C6D5A" w:rsidRPr="003909F3">
        <w:rPr>
          <w:rFonts w:ascii="Arial" w:hAnsi="Arial" w:cs="Arial"/>
        </w:rPr>
        <w:t xml:space="preserve"> and are both competitors to Weka.</w:t>
      </w:r>
    </w:p>
    <w:p w14:paraId="002004E9" w14:textId="2081D7FB" w:rsidR="002529C5" w:rsidRDefault="002529C5" w:rsidP="003909F3">
      <w:pPr>
        <w:pStyle w:val="ListParagraph"/>
        <w:spacing w:line="480" w:lineRule="auto"/>
        <w:ind w:left="1440"/>
        <w:rPr>
          <w:rFonts w:ascii="Arial" w:hAnsi="Arial" w:cs="Arial"/>
        </w:rPr>
      </w:pPr>
    </w:p>
    <w:p w14:paraId="30477FF7" w14:textId="42050105" w:rsidR="003909F3" w:rsidRDefault="003909F3" w:rsidP="003909F3">
      <w:pPr>
        <w:pStyle w:val="ListParagraph"/>
        <w:spacing w:line="480" w:lineRule="auto"/>
        <w:ind w:left="1440"/>
        <w:rPr>
          <w:rFonts w:ascii="Arial" w:hAnsi="Arial" w:cs="Arial"/>
        </w:rPr>
      </w:pPr>
    </w:p>
    <w:p w14:paraId="5504F1EF" w14:textId="39C244DA" w:rsidR="003909F3" w:rsidRDefault="003909F3" w:rsidP="003909F3">
      <w:pPr>
        <w:pStyle w:val="ListParagraph"/>
        <w:spacing w:line="480" w:lineRule="auto"/>
        <w:ind w:left="1440"/>
        <w:rPr>
          <w:rFonts w:ascii="Arial" w:hAnsi="Arial" w:cs="Arial"/>
        </w:rPr>
      </w:pPr>
    </w:p>
    <w:p w14:paraId="6CD82FAA" w14:textId="3CA9901C" w:rsidR="003909F3" w:rsidRDefault="003909F3" w:rsidP="003909F3">
      <w:pPr>
        <w:pStyle w:val="ListParagraph"/>
        <w:spacing w:line="480" w:lineRule="auto"/>
        <w:ind w:left="1440"/>
        <w:rPr>
          <w:rFonts w:ascii="Arial" w:hAnsi="Arial" w:cs="Arial"/>
        </w:rPr>
      </w:pPr>
    </w:p>
    <w:p w14:paraId="500A45AE" w14:textId="3520174D" w:rsidR="003909F3" w:rsidRDefault="003909F3" w:rsidP="003909F3">
      <w:pPr>
        <w:pStyle w:val="ListParagraph"/>
        <w:spacing w:line="480" w:lineRule="auto"/>
        <w:ind w:left="1440"/>
        <w:rPr>
          <w:rFonts w:ascii="Arial" w:hAnsi="Arial" w:cs="Arial"/>
        </w:rPr>
      </w:pPr>
    </w:p>
    <w:p w14:paraId="2B2ABED0" w14:textId="21E7033D" w:rsidR="003909F3" w:rsidRDefault="003909F3" w:rsidP="003909F3">
      <w:pPr>
        <w:pStyle w:val="ListParagraph"/>
        <w:spacing w:line="480" w:lineRule="auto"/>
        <w:ind w:left="1440"/>
        <w:rPr>
          <w:rFonts w:ascii="Arial" w:hAnsi="Arial" w:cs="Arial"/>
        </w:rPr>
      </w:pPr>
    </w:p>
    <w:p w14:paraId="3673EE30" w14:textId="188575AA" w:rsidR="003909F3" w:rsidRDefault="003909F3" w:rsidP="003909F3">
      <w:pPr>
        <w:pStyle w:val="ListParagraph"/>
        <w:spacing w:line="480" w:lineRule="auto"/>
        <w:ind w:left="1440"/>
        <w:rPr>
          <w:rFonts w:ascii="Arial" w:hAnsi="Arial" w:cs="Arial"/>
        </w:rPr>
      </w:pPr>
    </w:p>
    <w:p w14:paraId="52FFC682" w14:textId="396F5B91" w:rsidR="003909F3" w:rsidRDefault="003909F3" w:rsidP="003909F3">
      <w:pPr>
        <w:pStyle w:val="ListParagraph"/>
        <w:spacing w:line="480" w:lineRule="auto"/>
        <w:ind w:left="1440"/>
        <w:rPr>
          <w:rFonts w:ascii="Arial" w:hAnsi="Arial" w:cs="Arial"/>
        </w:rPr>
      </w:pPr>
    </w:p>
    <w:p w14:paraId="0018AA90" w14:textId="4D540478" w:rsidR="003909F3" w:rsidRDefault="003909F3" w:rsidP="003909F3">
      <w:pPr>
        <w:pStyle w:val="ListParagraph"/>
        <w:spacing w:line="480" w:lineRule="auto"/>
        <w:ind w:left="1440"/>
        <w:rPr>
          <w:rFonts w:ascii="Arial" w:hAnsi="Arial" w:cs="Arial"/>
        </w:rPr>
      </w:pPr>
    </w:p>
    <w:p w14:paraId="2B3C453D" w14:textId="42390DE0" w:rsidR="003909F3" w:rsidRDefault="003909F3" w:rsidP="003909F3">
      <w:pPr>
        <w:pStyle w:val="ListParagraph"/>
        <w:spacing w:line="480" w:lineRule="auto"/>
        <w:ind w:left="1440"/>
        <w:rPr>
          <w:rFonts w:ascii="Arial" w:hAnsi="Arial" w:cs="Arial"/>
        </w:rPr>
      </w:pPr>
    </w:p>
    <w:p w14:paraId="21D6269D" w14:textId="2F941F84" w:rsidR="003909F3" w:rsidRDefault="003909F3" w:rsidP="003909F3">
      <w:pPr>
        <w:pStyle w:val="ListParagraph"/>
        <w:spacing w:line="480" w:lineRule="auto"/>
        <w:ind w:left="1440"/>
        <w:rPr>
          <w:rFonts w:ascii="Arial" w:hAnsi="Arial" w:cs="Arial"/>
        </w:rPr>
      </w:pPr>
    </w:p>
    <w:p w14:paraId="6089D38F" w14:textId="2285EF2A" w:rsidR="003909F3" w:rsidRDefault="003909F3" w:rsidP="003909F3">
      <w:pPr>
        <w:pStyle w:val="ListParagraph"/>
        <w:spacing w:line="480" w:lineRule="auto"/>
        <w:ind w:left="1440"/>
        <w:rPr>
          <w:rFonts w:ascii="Arial" w:hAnsi="Arial" w:cs="Arial"/>
        </w:rPr>
      </w:pPr>
    </w:p>
    <w:p w14:paraId="0734EC69" w14:textId="145E3CEF" w:rsidR="003909F3" w:rsidRDefault="003909F3" w:rsidP="003909F3">
      <w:pPr>
        <w:pStyle w:val="ListParagraph"/>
        <w:spacing w:line="480" w:lineRule="auto"/>
        <w:ind w:left="1440"/>
        <w:rPr>
          <w:rFonts w:ascii="Arial" w:hAnsi="Arial" w:cs="Arial"/>
        </w:rPr>
      </w:pPr>
    </w:p>
    <w:p w14:paraId="7E54468E" w14:textId="0223BC76" w:rsidR="003909F3" w:rsidRDefault="003909F3" w:rsidP="003909F3">
      <w:pPr>
        <w:pStyle w:val="ListParagraph"/>
        <w:spacing w:line="480" w:lineRule="auto"/>
        <w:ind w:left="1440"/>
        <w:rPr>
          <w:rFonts w:ascii="Arial" w:hAnsi="Arial" w:cs="Arial"/>
        </w:rPr>
      </w:pPr>
    </w:p>
    <w:p w14:paraId="3001AC8C" w14:textId="4B453ABF" w:rsidR="003909F3" w:rsidRDefault="003909F3" w:rsidP="003909F3">
      <w:pPr>
        <w:pStyle w:val="ListParagraph"/>
        <w:spacing w:line="480" w:lineRule="auto"/>
        <w:ind w:left="1440"/>
        <w:rPr>
          <w:rFonts w:ascii="Arial" w:hAnsi="Arial" w:cs="Arial"/>
        </w:rPr>
      </w:pPr>
    </w:p>
    <w:p w14:paraId="39EB9198" w14:textId="1D3D56C0" w:rsidR="003909F3" w:rsidRDefault="003909F3" w:rsidP="003909F3">
      <w:pPr>
        <w:pStyle w:val="ListParagraph"/>
        <w:spacing w:line="480" w:lineRule="auto"/>
        <w:ind w:left="1440"/>
        <w:rPr>
          <w:rFonts w:ascii="Arial" w:hAnsi="Arial" w:cs="Arial"/>
        </w:rPr>
      </w:pPr>
    </w:p>
    <w:p w14:paraId="5535D81E" w14:textId="0DB0E4F9" w:rsidR="003909F3" w:rsidRDefault="003909F3" w:rsidP="003909F3">
      <w:pPr>
        <w:pStyle w:val="ListParagraph"/>
        <w:spacing w:line="480" w:lineRule="auto"/>
        <w:ind w:left="1440"/>
        <w:rPr>
          <w:rFonts w:ascii="Arial" w:hAnsi="Arial" w:cs="Arial"/>
        </w:rPr>
      </w:pPr>
    </w:p>
    <w:p w14:paraId="564CD16A" w14:textId="5C0AA8BF" w:rsidR="003909F3" w:rsidRDefault="003909F3" w:rsidP="003909F3">
      <w:pPr>
        <w:pStyle w:val="ListParagraph"/>
        <w:spacing w:line="480" w:lineRule="auto"/>
        <w:ind w:left="1440"/>
        <w:rPr>
          <w:rFonts w:ascii="Arial" w:hAnsi="Arial" w:cs="Arial"/>
        </w:rPr>
      </w:pPr>
    </w:p>
    <w:p w14:paraId="1FF88E0A" w14:textId="77777777" w:rsidR="003909F3" w:rsidRPr="003909F3" w:rsidRDefault="003909F3" w:rsidP="003909F3">
      <w:pPr>
        <w:pStyle w:val="ListParagraph"/>
        <w:spacing w:line="480" w:lineRule="auto"/>
        <w:ind w:left="1440"/>
        <w:rPr>
          <w:rFonts w:ascii="Arial" w:hAnsi="Arial" w:cs="Arial"/>
        </w:rPr>
      </w:pPr>
    </w:p>
    <w:p w14:paraId="497D15C1" w14:textId="5EB8732A" w:rsidR="00570AA5" w:rsidRPr="003909F3" w:rsidRDefault="00570AA5" w:rsidP="003909F3">
      <w:pPr>
        <w:spacing w:line="480" w:lineRule="auto"/>
        <w:rPr>
          <w:rFonts w:ascii="Arial" w:hAnsi="Arial" w:cs="Arial"/>
        </w:rPr>
      </w:pPr>
    </w:p>
    <w:p w14:paraId="6526FB3B" w14:textId="44C3B1E8" w:rsidR="00570AA5" w:rsidRPr="003909F3" w:rsidRDefault="00F43152" w:rsidP="003909F3">
      <w:pPr>
        <w:spacing w:line="480" w:lineRule="auto"/>
        <w:rPr>
          <w:rFonts w:ascii="Arial" w:hAnsi="Arial" w:cs="Arial"/>
          <w:b/>
          <w:bCs/>
          <w:u w:val="single"/>
        </w:rPr>
      </w:pPr>
      <w:r w:rsidRPr="003909F3">
        <w:rPr>
          <w:rFonts w:ascii="Arial" w:hAnsi="Arial" w:cs="Arial"/>
          <w:b/>
          <w:bCs/>
          <w:u w:val="single"/>
        </w:rPr>
        <w:lastRenderedPageBreak/>
        <w:t>Conclusion</w:t>
      </w:r>
    </w:p>
    <w:p w14:paraId="0C69A763" w14:textId="3658AD8D" w:rsidR="00C038BF" w:rsidRPr="003909F3" w:rsidRDefault="00C038BF" w:rsidP="003909F3">
      <w:pPr>
        <w:spacing w:line="480" w:lineRule="auto"/>
        <w:rPr>
          <w:rFonts w:ascii="Arial" w:hAnsi="Arial" w:cs="Arial"/>
        </w:rPr>
      </w:pPr>
    </w:p>
    <w:p w14:paraId="6F1B21BF" w14:textId="7A70BD47" w:rsidR="00B83D98" w:rsidRPr="003909F3" w:rsidRDefault="00B83D98" w:rsidP="003909F3">
      <w:pPr>
        <w:spacing w:line="480" w:lineRule="auto"/>
        <w:rPr>
          <w:rFonts w:ascii="Arial" w:hAnsi="Arial" w:cs="Arial"/>
        </w:rPr>
      </w:pPr>
      <w:r w:rsidRPr="003909F3">
        <w:rPr>
          <w:rFonts w:ascii="Arial" w:hAnsi="Arial" w:cs="Arial"/>
        </w:rPr>
        <w:t>Data mining is not just exclusive to large companies with big budgets but is no</w:t>
      </w:r>
      <w:r w:rsidR="00503A13" w:rsidRPr="003909F3">
        <w:rPr>
          <w:rFonts w:ascii="Arial" w:hAnsi="Arial" w:cs="Arial"/>
        </w:rPr>
        <w:t>w</w:t>
      </w:r>
      <w:r w:rsidRPr="003909F3">
        <w:rPr>
          <w:rFonts w:ascii="Arial" w:hAnsi="Arial" w:cs="Arial"/>
        </w:rPr>
        <w:t xml:space="preserve"> an opportunity for </w:t>
      </w:r>
      <w:r w:rsidR="00503A13" w:rsidRPr="003909F3">
        <w:rPr>
          <w:rFonts w:ascii="Arial" w:hAnsi="Arial" w:cs="Arial"/>
        </w:rPr>
        <w:t xml:space="preserve">small and medium-sized enterprises (SME’s) </w:t>
      </w:r>
      <w:r w:rsidRPr="003909F3">
        <w:rPr>
          <w:rFonts w:ascii="Arial" w:hAnsi="Arial" w:cs="Arial"/>
        </w:rPr>
        <w:t>to see a better picture of their customers. It does this by helping them identify the most relevant information for the business. Provides the</w:t>
      </w:r>
      <w:r w:rsidR="00503A13" w:rsidRPr="003909F3">
        <w:rPr>
          <w:rFonts w:ascii="Arial" w:hAnsi="Arial" w:cs="Arial"/>
        </w:rPr>
        <w:t xml:space="preserve"> business with a</w:t>
      </w:r>
      <w:r w:rsidRPr="003909F3">
        <w:rPr>
          <w:rFonts w:ascii="Arial" w:hAnsi="Arial" w:cs="Arial"/>
        </w:rPr>
        <w:t xml:space="preserve"> fair idea of using the right technology </w:t>
      </w:r>
      <w:r w:rsidR="00503A13" w:rsidRPr="003909F3">
        <w:rPr>
          <w:rFonts w:ascii="Arial" w:hAnsi="Arial" w:cs="Arial"/>
        </w:rPr>
        <w:t xml:space="preserve">and also helps the business stay ahead of their competition. Larger companies always had a competitive edge when it came to data mining due to the large amount of capital they had. Nowadays </w:t>
      </w:r>
      <w:r w:rsidR="00581D01" w:rsidRPr="003909F3">
        <w:rPr>
          <w:rFonts w:ascii="Arial" w:hAnsi="Arial" w:cs="Arial"/>
        </w:rPr>
        <w:t xml:space="preserve">the accessibility of data mining software has enabled SME’s to be on a level playing field with larger enterprises.  </w:t>
      </w:r>
    </w:p>
    <w:p w14:paraId="357A81C3" w14:textId="3E16E628" w:rsidR="00D9147A" w:rsidRPr="003909F3" w:rsidRDefault="00D9147A" w:rsidP="003909F3">
      <w:pPr>
        <w:spacing w:line="480" w:lineRule="auto"/>
        <w:rPr>
          <w:rFonts w:ascii="Arial" w:hAnsi="Arial" w:cs="Arial"/>
        </w:rPr>
      </w:pPr>
    </w:p>
    <w:p w14:paraId="0F8867DF" w14:textId="7F059998" w:rsidR="005C6D5A" w:rsidRPr="003909F3" w:rsidRDefault="005C6D5A" w:rsidP="003909F3">
      <w:pPr>
        <w:spacing w:line="480" w:lineRule="auto"/>
        <w:rPr>
          <w:rFonts w:ascii="Arial" w:hAnsi="Arial" w:cs="Arial"/>
        </w:rPr>
      </w:pPr>
    </w:p>
    <w:p w14:paraId="14E25648" w14:textId="7E3EA29F" w:rsidR="005C6D5A" w:rsidRPr="003909F3" w:rsidRDefault="005C6D5A" w:rsidP="003909F3">
      <w:pPr>
        <w:spacing w:line="480" w:lineRule="auto"/>
        <w:rPr>
          <w:rFonts w:ascii="Arial" w:hAnsi="Arial" w:cs="Arial"/>
        </w:rPr>
      </w:pPr>
    </w:p>
    <w:p w14:paraId="43F1A439" w14:textId="2835FF4B" w:rsidR="00980212" w:rsidRPr="003909F3" w:rsidRDefault="00980212" w:rsidP="003909F3">
      <w:pPr>
        <w:spacing w:line="480" w:lineRule="auto"/>
        <w:rPr>
          <w:rFonts w:ascii="Arial" w:hAnsi="Arial" w:cs="Arial"/>
        </w:rPr>
      </w:pPr>
    </w:p>
    <w:p w14:paraId="3A8F98E4" w14:textId="31E948F5" w:rsidR="00980212" w:rsidRPr="003909F3" w:rsidRDefault="00980212" w:rsidP="003909F3">
      <w:pPr>
        <w:spacing w:line="480" w:lineRule="auto"/>
        <w:rPr>
          <w:rFonts w:ascii="Arial" w:hAnsi="Arial" w:cs="Arial"/>
        </w:rPr>
      </w:pPr>
    </w:p>
    <w:p w14:paraId="5DA0A895" w14:textId="77704434" w:rsidR="00980212" w:rsidRPr="003909F3" w:rsidRDefault="00980212" w:rsidP="003909F3">
      <w:pPr>
        <w:spacing w:line="480" w:lineRule="auto"/>
        <w:rPr>
          <w:rFonts w:ascii="Arial" w:hAnsi="Arial" w:cs="Arial"/>
        </w:rPr>
      </w:pPr>
    </w:p>
    <w:p w14:paraId="28F56432" w14:textId="69119BD1" w:rsidR="00980212" w:rsidRPr="003909F3" w:rsidRDefault="00980212" w:rsidP="003909F3">
      <w:pPr>
        <w:spacing w:line="480" w:lineRule="auto"/>
        <w:rPr>
          <w:rFonts w:ascii="Arial" w:hAnsi="Arial" w:cs="Arial"/>
        </w:rPr>
      </w:pPr>
    </w:p>
    <w:p w14:paraId="63938FF8" w14:textId="2F06FE47" w:rsidR="00980212" w:rsidRPr="003909F3" w:rsidRDefault="00980212" w:rsidP="003909F3">
      <w:pPr>
        <w:spacing w:line="480" w:lineRule="auto"/>
        <w:rPr>
          <w:rFonts w:ascii="Arial" w:hAnsi="Arial" w:cs="Arial"/>
        </w:rPr>
      </w:pPr>
    </w:p>
    <w:p w14:paraId="3A55B3D3" w14:textId="54D5FC25" w:rsidR="00980212" w:rsidRPr="003909F3" w:rsidRDefault="00980212" w:rsidP="003909F3">
      <w:pPr>
        <w:spacing w:line="480" w:lineRule="auto"/>
        <w:rPr>
          <w:rFonts w:ascii="Arial" w:hAnsi="Arial" w:cs="Arial"/>
        </w:rPr>
      </w:pPr>
    </w:p>
    <w:p w14:paraId="3036FFAB" w14:textId="48FB0FFF" w:rsidR="000C38CB" w:rsidRPr="003909F3" w:rsidRDefault="000C38CB" w:rsidP="003909F3">
      <w:pPr>
        <w:spacing w:line="480" w:lineRule="auto"/>
        <w:rPr>
          <w:rFonts w:ascii="Arial" w:hAnsi="Arial" w:cs="Arial"/>
        </w:rPr>
      </w:pPr>
    </w:p>
    <w:p w14:paraId="62A19169" w14:textId="6B5458EF" w:rsidR="000C38CB" w:rsidRPr="003909F3" w:rsidRDefault="000C38CB" w:rsidP="003909F3">
      <w:pPr>
        <w:spacing w:line="480" w:lineRule="auto"/>
        <w:rPr>
          <w:rFonts w:ascii="Arial" w:hAnsi="Arial" w:cs="Arial"/>
        </w:rPr>
      </w:pPr>
    </w:p>
    <w:p w14:paraId="33DA28DB" w14:textId="5DBACAB0" w:rsidR="007D5201" w:rsidRDefault="007D5201" w:rsidP="003909F3">
      <w:pPr>
        <w:spacing w:line="480" w:lineRule="auto"/>
        <w:rPr>
          <w:rFonts w:ascii="Arial" w:hAnsi="Arial" w:cs="Arial"/>
        </w:rPr>
      </w:pPr>
    </w:p>
    <w:p w14:paraId="61FEB7A6" w14:textId="77777777" w:rsidR="003909F3" w:rsidRPr="003909F3" w:rsidRDefault="003909F3" w:rsidP="003909F3">
      <w:pPr>
        <w:spacing w:line="480" w:lineRule="auto"/>
        <w:rPr>
          <w:rFonts w:ascii="Arial" w:hAnsi="Arial" w:cs="Arial"/>
        </w:rPr>
      </w:pPr>
    </w:p>
    <w:p w14:paraId="136F2FCB" w14:textId="77777777" w:rsidR="00355908" w:rsidRPr="003909F3" w:rsidRDefault="00355908" w:rsidP="003909F3">
      <w:pPr>
        <w:spacing w:line="480" w:lineRule="auto"/>
        <w:rPr>
          <w:rFonts w:ascii="Arial" w:hAnsi="Arial" w:cs="Arial"/>
        </w:rPr>
      </w:pPr>
    </w:p>
    <w:p w14:paraId="1C14F753" w14:textId="6B60DB07" w:rsidR="00F43152" w:rsidRPr="003909F3" w:rsidRDefault="00F43152" w:rsidP="003909F3">
      <w:pPr>
        <w:spacing w:line="480" w:lineRule="auto"/>
        <w:rPr>
          <w:rFonts w:ascii="Arial" w:hAnsi="Arial" w:cs="Arial"/>
        </w:rPr>
      </w:pPr>
    </w:p>
    <w:p w14:paraId="37C1003E" w14:textId="25C7C1E8" w:rsidR="00F02311" w:rsidRPr="000C38CB" w:rsidRDefault="00F43152" w:rsidP="003909F3">
      <w:pPr>
        <w:spacing w:line="480" w:lineRule="auto"/>
        <w:rPr>
          <w:rFonts w:ascii="Arial" w:eastAsiaTheme="minorHAnsi" w:hAnsi="Arial" w:cs="Arial"/>
          <w:u w:val="single"/>
          <w:lang w:eastAsia="en-US"/>
        </w:rPr>
      </w:pPr>
      <w:r w:rsidRPr="003909F3">
        <w:rPr>
          <w:rFonts w:ascii="Arial" w:hAnsi="Arial" w:cs="Arial"/>
          <w:u w:val="single"/>
        </w:rPr>
        <w:lastRenderedPageBreak/>
        <w:t>Reference list</w:t>
      </w:r>
    </w:p>
    <w:p w14:paraId="23D59BF4" w14:textId="77777777" w:rsidR="003909F3" w:rsidRPr="003909F3" w:rsidRDefault="003909F3" w:rsidP="003909F3">
      <w:pPr>
        <w:spacing w:line="480" w:lineRule="auto"/>
        <w:rPr>
          <w:rFonts w:ascii="Arial" w:hAnsi="Arial" w:cs="Arial"/>
        </w:rPr>
      </w:pPr>
    </w:p>
    <w:p w14:paraId="54CCA9E5" w14:textId="77777777" w:rsidR="003909F3" w:rsidRPr="003909F3" w:rsidRDefault="003909F3" w:rsidP="003909F3">
      <w:pPr>
        <w:spacing w:line="480" w:lineRule="auto"/>
        <w:rPr>
          <w:rFonts w:ascii="Arial" w:hAnsi="Arial" w:cs="Arial"/>
        </w:rPr>
      </w:pPr>
    </w:p>
    <w:p w14:paraId="4A9E9041" w14:textId="546D3FE3" w:rsidR="003909F3" w:rsidRPr="003909F3" w:rsidRDefault="003909F3" w:rsidP="003909F3">
      <w:pPr>
        <w:pStyle w:val="ListParagraph"/>
        <w:numPr>
          <w:ilvl w:val="0"/>
          <w:numId w:val="7"/>
        </w:numPr>
        <w:spacing w:line="480" w:lineRule="auto"/>
        <w:rPr>
          <w:rFonts w:ascii="Arial" w:hAnsi="Arial" w:cs="Arial"/>
        </w:rPr>
      </w:pPr>
      <w:r w:rsidRPr="003909F3">
        <w:rPr>
          <w:rFonts w:ascii="Arial" w:hAnsi="Arial" w:cs="Arial"/>
          <w:color w:val="000000"/>
          <w:shd w:val="clear" w:color="auto" w:fill="FFFFFF"/>
        </w:rPr>
        <w:t>Alton, L. (2017).</w:t>
      </w:r>
      <w:r w:rsidRPr="003909F3">
        <w:rPr>
          <w:rStyle w:val="apple-converted-space"/>
          <w:rFonts w:ascii="Arial" w:hAnsi="Arial" w:cs="Arial"/>
          <w:color w:val="000000"/>
          <w:shd w:val="clear" w:color="auto" w:fill="FFFFFF"/>
        </w:rPr>
        <w:t> </w:t>
      </w:r>
      <w:r w:rsidRPr="003909F3">
        <w:rPr>
          <w:rFonts w:ascii="Arial" w:hAnsi="Arial" w:cs="Arial"/>
          <w:i/>
          <w:iCs/>
          <w:color w:val="000000"/>
        </w:rPr>
        <w:t>The 7 Most Important Data Mining Techniques</w:t>
      </w:r>
      <w:r w:rsidRPr="003909F3">
        <w:rPr>
          <w:rFonts w:ascii="Arial" w:hAnsi="Arial" w:cs="Arial"/>
          <w:color w:val="000000"/>
          <w:shd w:val="clear" w:color="auto" w:fill="FFFFFF"/>
        </w:rPr>
        <w:t xml:space="preserve">. [online] Datasciencecentral.com. Available at: https://www.datasciencecentral.com/profiles/blogs/the-7-most-important-data-mining-techniques </w:t>
      </w:r>
      <w:r w:rsidRPr="003909F3">
        <w:rPr>
          <w:rFonts w:ascii="Arial" w:hAnsi="Arial" w:cs="Arial"/>
          <w:color w:val="000000"/>
          <w:shd w:val="clear" w:color="auto" w:fill="FFFFFF"/>
        </w:rPr>
        <w:t>(</w:t>
      </w:r>
      <w:r w:rsidRPr="003909F3">
        <w:rPr>
          <w:rFonts w:ascii="Arial" w:hAnsi="Arial" w:cs="Arial"/>
          <w:color w:val="000000"/>
          <w:shd w:val="clear" w:color="auto" w:fill="FFFFFF"/>
        </w:rPr>
        <w:t xml:space="preserve">Accessed </w:t>
      </w:r>
      <w:r w:rsidRPr="003909F3">
        <w:rPr>
          <w:rFonts w:ascii="Arial" w:hAnsi="Arial" w:cs="Arial"/>
          <w:color w:val="000000"/>
          <w:shd w:val="clear" w:color="auto" w:fill="FFFFFF"/>
        </w:rPr>
        <w:t xml:space="preserve">3 </w:t>
      </w:r>
      <w:r w:rsidRPr="003909F3">
        <w:rPr>
          <w:rFonts w:ascii="Arial" w:hAnsi="Arial" w:cs="Arial"/>
          <w:color w:val="000000"/>
          <w:shd w:val="clear" w:color="auto" w:fill="FFFFFF"/>
        </w:rPr>
        <w:t>Dec. 2019</w:t>
      </w:r>
      <w:r w:rsidRPr="003909F3">
        <w:rPr>
          <w:rFonts w:ascii="Arial" w:hAnsi="Arial" w:cs="Arial"/>
          <w:color w:val="000000"/>
          <w:shd w:val="clear" w:color="auto" w:fill="FFFFFF"/>
        </w:rPr>
        <w:t>)</w:t>
      </w:r>
      <w:r w:rsidRPr="003909F3">
        <w:rPr>
          <w:rFonts w:ascii="Arial" w:hAnsi="Arial" w:cs="Arial"/>
          <w:color w:val="000000"/>
          <w:shd w:val="clear" w:color="auto" w:fill="FFFFFF"/>
        </w:rPr>
        <w:t>.</w:t>
      </w:r>
    </w:p>
    <w:p w14:paraId="7E38D694" w14:textId="77777777" w:rsidR="003909F3" w:rsidRPr="003909F3" w:rsidRDefault="003909F3" w:rsidP="003909F3">
      <w:pPr>
        <w:spacing w:line="480" w:lineRule="auto"/>
        <w:ind w:left="360"/>
        <w:rPr>
          <w:rFonts w:ascii="Arial" w:hAnsi="Arial" w:cs="Arial"/>
        </w:rPr>
      </w:pPr>
    </w:p>
    <w:p w14:paraId="4010F431" w14:textId="658CFA47" w:rsidR="003909F3" w:rsidRPr="003909F3" w:rsidRDefault="003909F3" w:rsidP="003909F3">
      <w:pPr>
        <w:pStyle w:val="ListParagraph"/>
        <w:numPr>
          <w:ilvl w:val="0"/>
          <w:numId w:val="7"/>
        </w:numPr>
        <w:spacing w:line="480" w:lineRule="auto"/>
        <w:rPr>
          <w:rFonts w:ascii="Arial" w:eastAsia="Times New Roman" w:hAnsi="Arial" w:cs="Arial"/>
          <w:lang w:eastAsia="en-GB"/>
        </w:rPr>
      </w:pPr>
      <w:proofErr w:type="spellStart"/>
      <w:r w:rsidRPr="003909F3">
        <w:rPr>
          <w:rFonts w:ascii="Arial" w:eastAsia="Times New Roman" w:hAnsi="Arial" w:cs="Arial"/>
          <w:color w:val="000000"/>
          <w:shd w:val="clear" w:color="auto" w:fill="FFFFFF"/>
          <w:lang w:eastAsia="en-GB"/>
        </w:rPr>
        <w:t>Bernazzani</w:t>
      </w:r>
      <w:proofErr w:type="spellEnd"/>
      <w:r w:rsidRPr="003909F3">
        <w:rPr>
          <w:rFonts w:ascii="Arial" w:eastAsia="Times New Roman" w:hAnsi="Arial" w:cs="Arial"/>
          <w:color w:val="000000"/>
          <w:shd w:val="clear" w:color="auto" w:fill="FFFFFF"/>
          <w:lang w:eastAsia="en-GB"/>
        </w:rPr>
        <w:t>, S. (2019). </w:t>
      </w:r>
      <w:r w:rsidRPr="003909F3">
        <w:rPr>
          <w:rFonts w:ascii="Arial" w:eastAsia="Times New Roman" w:hAnsi="Arial" w:cs="Arial"/>
          <w:i/>
          <w:iCs/>
          <w:color w:val="000000"/>
          <w:lang w:eastAsia="en-GB"/>
        </w:rPr>
        <w:t>18 Examples of Successful Co-Branding Partnerships (And Why They're So Great)</w:t>
      </w:r>
      <w:r w:rsidRPr="003909F3">
        <w:rPr>
          <w:rFonts w:ascii="Arial" w:eastAsia="Times New Roman" w:hAnsi="Arial" w:cs="Arial"/>
          <w:color w:val="000000"/>
          <w:shd w:val="clear" w:color="auto" w:fill="FFFFFF"/>
          <w:lang w:eastAsia="en-GB"/>
        </w:rPr>
        <w:t xml:space="preserve">. [online] Blog.hubspot.com. Available at: </w:t>
      </w:r>
      <w:r w:rsidRPr="003909F3">
        <w:rPr>
          <w:rFonts w:ascii="Arial" w:eastAsia="Times New Roman" w:hAnsi="Arial" w:cs="Arial"/>
          <w:color w:val="000000"/>
          <w:shd w:val="clear" w:color="auto" w:fill="FFFFFF"/>
          <w:lang w:eastAsia="en-GB"/>
        </w:rPr>
        <w:t>https://blog.hubspot.com/marketing/best-cobranding-partnerships (</w:t>
      </w:r>
      <w:r w:rsidRPr="003909F3">
        <w:rPr>
          <w:rFonts w:ascii="Arial" w:eastAsia="Times New Roman" w:hAnsi="Arial" w:cs="Arial"/>
          <w:color w:val="000000"/>
          <w:shd w:val="clear" w:color="auto" w:fill="FFFFFF"/>
          <w:lang w:eastAsia="en-GB"/>
        </w:rPr>
        <w:t xml:space="preserve">Accessed </w:t>
      </w:r>
      <w:r w:rsidRPr="003909F3">
        <w:rPr>
          <w:rFonts w:ascii="Arial" w:eastAsia="Times New Roman" w:hAnsi="Arial" w:cs="Arial"/>
          <w:color w:val="000000"/>
          <w:shd w:val="clear" w:color="auto" w:fill="FFFFFF"/>
          <w:lang w:eastAsia="en-GB"/>
        </w:rPr>
        <w:t>4</w:t>
      </w:r>
      <w:r w:rsidRPr="003909F3">
        <w:rPr>
          <w:rFonts w:ascii="Arial" w:eastAsia="Times New Roman" w:hAnsi="Arial" w:cs="Arial"/>
          <w:color w:val="000000"/>
          <w:shd w:val="clear" w:color="auto" w:fill="FFFFFF"/>
          <w:lang w:eastAsia="en-GB"/>
        </w:rPr>
        <w:t xml:space="preserve"> Dec. 2019</w:t>
      </w:r>
      <w:r w:rsidRPr="003909F3">
        <w:rPr>
          <w:rFonts w:ascii="Arial" w:eastAsia="Times New Roman" w:hAnsi="Arial" w:cs="Arial"/>
          <w:color w:val="000000"/>
          <w:shd w:val="clear" w:color="auto" w:fill="FFFFFF"/>
          <w:lang w:eastAsia="en-GB"/>
        </w:rPr>
        <w:t>)</w:t>
      </w:r>
      <w:r w:rsidRPr="003909F3">
        <w:rPr>
          <w:rFonts w:ascii="Arial" w:eastAsia="Times New Roman" w:hAnsi="Arial" w:cs="Arial"/>
          <w:color w:val="000000"/>
          <w:shd w:val="clear" w:color="auto" w:fill="FFFFFF"/>
          <w:lang w:eastAsia="en-GB"/>
        </w:rPr>
        <w:t>.</w:t>
      </w:r>
    </w:p>
    <w:p w14:paraId="6C6A6236" w14:textId="77777777" w:rsidR="003909F3" w:rsidRPr="003909F3" w:rsidRDefault="003909F3" w:rsidP="003909F3">
      <w:pPr>
        <w:spacing w:line="480" w:lineRule="auto"/>
        <w:rPr>
          <w:rFonts w:ascii="Arial" w:hAnsi="Arial" w:cs="Arial"/>
        </w:rPr>
      </w:pPr>
    </w:p>
    <w:p w14:paraId="6574C8D3" w14:textId="03AEF3D9" w:rsidR="003909F3" w:rsidRPr="003909F3" w:rsidRDefault="003909F3" w:rsidP="003909F3">
      <w:pPr>
        <w:pStyle w:val="ListParagraph"/>
        <w:numPr>
          <w:ilvl w:val="0"/>
          <w:numId w:val="7"/>
        </w:numPr>
        <w:spacing w:line="480" w:lineRule="auto"/>
        <w:rPr>
          <w:rFonts w:ascii="Arial" w:hAnsi="Arial" w:cs="Arial"/>
          <w:color w:val="000000"/>
          <w:shd w:val="clear" w:color="auto" w:fill="FFFFFF"/>
        </w:rPr>
      </w:pPr>
      <w:r w:rsidRPr="003909F3">
        <w:rPr>
          <w:rFonts w:ascii="Arial" w:hAnsi="Arial" w:cs="Arial"/>
          <w:color w:val="000000"/>
          <w:shd w:val="clear" w:color="auto" w:fill="FFFFFF"/>
        </w:rPr>
        <w:t>Digital Guide.</w:t>
      </w:r>
      <w:r w:rsidRPr="003909F3">
        <w:rPr>
          <w:rFonts w:ascii="Arial" w:hAnsi="Arial" w:cs="Arial"/>
          <w:color w:val="000000"/>
          <w:shd w:val="clear" w:color="auto" w:fill="FFFFFF"/>
        </w:rPr>
        <w:t xml:space="preserve"> (2019). </w:t>
      </w:r>
      <w:r w:rsidRPr="003909F3">
        <w:rPr>
          <w:rFonts w:ascii="Arial" w:hAnsi="Arial" w:cs="Arial"/>
          <w:i/>
          <w:iCs/>
          <w:color w:val="000000"/>
        </w:rPr>
        <w:t>A comparison of data mining tools</w:t>
      </w:r>
      <w:r w:rsidRPr="003909F3">
        <w:rPr>
          <w:rFonts w:ascii="Arial" w:hAnsi="Arial" w:cs="Arial"/>
          <w:color w:val="000000"/>
          <w:shd w:val="clear" w:color="auto" w:fill="FFFFFF"/>
        </w:rPr>
        <w:t xml:space="preserve">. [online] IONOS </w:t>
      </w:r>
      <w:proofErr w:type="spellStart"/>
      <w:r w:rsidRPr="003909F3">
        <w:rPr>
          <w:rFonts w:ascii="Arial" w:hAnsi="Arial" w:cs="Arial"/>
          <w:color w:val="000000"/>
          <w:shd w:val="clear" w:color="auto" w:fill="FFFFFF"/>
        </w:rPr>
        <w:t>Digitalguide</w:t>
      </w:r>
      <w:proofErr w:type="spellEnd"/>
      <w:r w:rsidRPr="003909F3">
        <w:rPr>
          <w:rFonts w:ascii="Arial" w:hAnsi="Arial" w:cs="Arial"/>
          <w:color w:val="000000"/>
          <w:shd w:val="clear" w:color="auto" w:fill="FFFFFF"/>
        </w:rPr>
        <w:t xml:space="preserve">. Available at: https://www.ionos.co.uk/digitalguide/online-marketing/web-analytics/a-comparison-of-data-mining-tools/ </w:t>
      </w:r>
      <w:r w:rsidRPr="003909F3">
        <w:rPr>
          <w:rFonts w:ascii="Arial" w:hAnsi="Arial" w:cs="Arial"/>
          <w:color w:val="000000"/>
          <w:shd w:val="clear" w:color="auto" w:fill="FFFFFF"/>
        </w:rPr>
        <w:t>(</w:t>
      </w:r>
      <w:r w:rsidRPr="003909F3">
        <w:rPr>
          <w:rFonts w:ascii="Arial" w:hAnsi="Arial" w:cs="Arial"/>
          <w:color w:val="000000"/>
          <w:shd w:val="clear" w:color="auto" w:fill="FFFFFF"/>
        </w:rPr>
        <w:t xml:space="preserve">Accessed </w:t>
      </w:r>
      <w:r w:rsidRPr="003909F3">
        <w:rPr>
          <w:rFonts w:ascii="Arial" w:hAnsi="Arial" w:cs="Arial"/>
          <w:color w:val="000000"/>
          <w:shd w:val="clear" w:color="auto" w:fill="FFFFFF"/>
        </w:rPr>
        <w:t xml:space="preserve">2 </w:t>
      </w:r>
      <w:r w:rsidRPr="003909F3">
        <w:rPr>
          <w:rFonts w:ascii="Arial" w:hAnsi="Arial" w:cs="Arial"/>
          <w:color w:val="000000"/>
          <w:shd w:val="clear" w:color="auto" w:fill="FFFFFF"/>
        </w:rPr>
        <w:t>Dec. 2019</w:t>
      </w:r>
      <w:r w:rsidRPr="003909F3">
        <w:rPr>
          <w:rFonts w:ascii="Arial" w:hAnsi="Arial" w:cs="Arial"/>
          <w:color w:val="000000"/>
          <w:shd w:val="clear" w:color="auto" w:fill="FFFFFF"/>
        </w:rPr>
        <w:t>)</w:t>
      </w:r>
      <w:r w:rsidRPr="003909F3">
        <w:rPr>
          <w:rFonts w:ascii="Arial" w:hAnsi="Arial" w:cs="Arial"/>
          <w:color w:val="000000"/>
          <w:shd w:val="clear" w:color="auto" w:fill="FFFFFF"/>
        </w:rPr>
        <w:t>.</w:t>
      </w:r>
    </w:p>
    <w:p w14:paraId="69CD7351" w14:textId="77777777" w:rsidR="003909F3" w:rsidRPr="003909F3" w:rsidRDefault="003909F3" w:rsidP="003909F3">
      <w:pPr>
        <w:spacing w:line="480" w:lineRule="auto"/>
        <w:rPr>
          <w:rFonts w:ascii="Arial" w:hAnsi="Arial" w:cs="Arial"/>
          <w:color w:val="000000"/>
          <w:shd w:val="clear" w:color="auto" w:fill="FFFFFF"/>
        </w:rPr>
      </w:pPr>
    </w:p>
    <w:p w14:paraId="4C493C5D" w14:textId="09B05AD8" w:rsidR="003909F3" w:rsidRPr="003909F3" w:rsidRDefault="003909F3" w:rsidP="003909F3">
      <w:pPr>
        <w:pStyle w:val="ListParagraph"/>
        <w:numPr>
          <w:ilvl w:val="0"/>
          <w:numId w:val="7"/>
        </w:numPr>
        <w:spacing w:line="480" w:lineRule="auto"/>
        <w:rPr>
          <w:rFonts w:ascii="Arial" w:hAnsi="Arial" w:cs="Arial"/>
        </w:rPr>
      </w:pPr>
      <w:proofErr w:type="spellStart"/>
      <w:r w:rsidRPr="003909F3">
        <w:rPr>
          <w:rFonts w:ascii="Arial" w:hAnsi="Arial" w:cs="Arial"/>
          <w:color w:val="000000"/>
          <w:shd w:val="clear" w:color="auto" w:fill="FFFFFF"/>
        </w:rPr>
        <w:t>Furnas</w:t>
      </w:r>
      <w:proofErr w:type="spellEnd"/>
      <w:r w:rsidRPr="003909F3">
        <w:rPr>
          <w:rFonts w:ascii="Arial" w:hAnsi="Arial" w:cs="Arial"/>
          <w:color w:val="000000"/>
          <w:shd w:val="clear" w:color="auto" w:fill="FFFFFF"/>
        </w:rPr>
        <w:t>, A. (2019).</w:t>
      </w:r>
      <w:r w:rsidRPr="003909F3">
        <w:rPr>
          <w:rStyle w:val="apple-converted-space"/>
          <w:rFonts w:ascii="Arial" w:hAnsi="Arial" w:cs="Arial"/>
          <w:color w:val="000000"/>
          <w:shd w:val="clear" w:color="auto" w:fill="FFFFFF"/>
        </w:rPr>
        <w:t> </w:t>
      </w:r>
      <w:r w:rsidRPr="003909F3">
        <w:rPr>
          <w:rFonts w:ascii="Arial" w:hAnsi="Arial" w:cs="Arial"/>
          <w:i/>
          <w:iCs/>
          <w:color w:val="000000"/>
        </w:rPr>
        <w:t>Everything You Wanted to Know About Data Mining but Were Afraid to Ask</w:t>
      </w:r>
      <w:r w:rsidRPr="003909F3">
        <w:rPr>
          <w:rFonts w:ascii="Arial" w:hAnsi="Arial" w:cs="Arial"/>
          <w:color w:val="000000"/>
          <w:shd w:val="clear" w:color="auto" w:fill="FFFFFF"/>
        </w:rPr>
        <w:t xml:space="preserve">. [online] The Atlantic. Available at: https://www.theatlantic.com/technology/archive/2012/04/everything-you-wanted-to-know-about-data-mining-but-were-afraid-to-ask/255388/ </w:t>
      </w:r>
      <w:r w:rsidRPr="003909F3">
        <w:rPr>
          <w:rFonts w:ascii="Arial" w:hAnsi="Arial" w:cs="Arial"/>
          <w:color w:val="000000"/>
          <w:shd w:val="clear" w:color="auto" w:fill="FFFFFF"/>
        </w:rPr>
        <w:t>(</w:t>
      </w:r>
      <w:r w:rsidRPr="003909F3">
        <w:rPr>
          <w:rFonts w:ascii="Arial" w:hAnsi="Arial" w:cs="Arial"/>
          <w:color w:val="000000"/>
          <w:shd w:val="clear" w:color="auto" w:fill="FFFFFF"/>
        </w:rPr>
        <w:t xml:space="preserve">Accessed </w:t>
      </w:r>
      <w:r w:rsidRPr="003909F3">
        <w:rPr>
          <w:rFonts w:ascii="Arial" w:hAnsi="Arial" w:cs="Arial"/>
          <w:color w:val="000000"/>
          <w:shd w:val="clear" w:color="auto" w:fill="FFFFFF"/>
        </w:rPr>
        <w:t>2</w:t>
      </w:r>
      <w:r w:rsidRPr="003909F3">
        <w:rPr>
          <w:rFonts w:ascii="Arial" w:hAnsi="Arial" w:cs="Arial"/>
          <w:color w:val="000000"/>
          <w:shd w:val="clear" w:color="auto" w:fill="FFFFFF"/>
        </w:rPr>
        <w:t xml:space="preserve"> Dec. 2019</w:t>
      </w:r>
      <w:r w:rsidRPr="003909F3">
        <w:rPr>
          <w:rFonts w:ascii="Arial" w:hAnsi="Arial" w:cs="Arial"/>
          <w:color w:val="000000"/>
          <w:shd w:val="clear" w:color="auto" w:fill="FFFFFF"/>
        </w:rPr>
        <w:t>)</w:t>
      </w:r>
      <w:r w:rsidRPr="003909F3">
        <w:rPr>
          <w:rFonts w:ascii="Arial" w:hAnsi="Arial" w:cs="Arial"/>
          <w:color w:val="000000"/>
          <w:shd w:val="clear" w:color="auto" w:fill="FFFFFF"/>
        </w:rPr>
        <w:t>.</w:t>
      </w:r>
    </w:p>
    <w:p w14:paraId="4D99BDA6" w14:textId="77777777" w:rsidR="003909F3" w:rsidRPr="003909F3" w:rsidRDefault="003909F3" w:rsidP="003909F3">
      <w:pPr>
        <w:spacing w:line="480" w:lineRule="auto"/>
        <w:rPr>
          <w:rFonts w:ascii="Arial" w:hAnsi="Arial" w:cs="Arial"/>
        </w:rPr>
      </w:pPr>
    </w:p>
    <w:p w14:paraId="309DA356" w14:textId="579E0904" w:rsidR="003909F3" w:rsidRPr="003909F3" w:rsidRDefault="003909F3" w:rsidP="003909F3">
      <w:pPr>
        <w:pStyle w:val="ListParagraph"/>
        <w:numPr>
          <w:ilvl w:val="0"/>
          <w:numId w:val="7"/>
        </w:numPr>
        <w:spacing w:line="480" w:lineRule="auto"/>
        <w:rPr>
          <w:rFonts w:ascii="Arial" w:hAnsi="Arial" w:cs="Arial"/>
          <w:color w:val="000000"/>
          <w:shd w:val="clear" w:color="auto" w:fill="FFFFFF"/>
        </w:rPr>
      </w:pPr>
      <w:r w:rsidRPr="003909F3">
        <w:rPr>
          <w:rFonts w:ascii="Arial" w:hAnsi="Arial" w:cs="Arial"/>
          <w:color w:val="000000"/>
          <w:shd w:val="clear" w:color="auto" w:fill="FFFFFF"/>
        </w:rPr>
        <w:lastRenderedPageBreak/>
        <w:t>Guru99.com. (2019).</w:t>
      </w:r>
      <w:r w:rsidRPr="003909F3">
        <w:rPr>
          <w:rStyle w:val="apple-converted-space"/>
          <w:rFonts w:ascii="Arial" w:hAnsi="Arial" w:cs="Arial"/>
          <w:color w:val="000000"/>
          <w:shd w:val="clear" w:color="auto" w:fill="FFFFFF"/>
        </w:rPr>
        <w:t> </w:t>
      </w:r>
      <w:r w:rsidRPr="003909F3">
        <w:rPr>
          <w:rFonts w:ascii="Arial" w:hAnsi="Arial" w:cs="Arial"/>
          <w:i/>
          <w:iCs/>
          <w:color w:val="000000"/>
        </w:rPr>
        <w:t>Data Mining Tutorial: Process, Techniques, Tools, EXAMPLES</w:t>
      </w:r>
      <w:r w:rsidRPr="003909F3">
        <w:rPr>
          <w:rFonts w:ascii="Arial" w:hAnsi="Arial" w:cs="Arial"/>
          <w:color w:val="000000"/>
          <w:shd w:val="clear" w:color="auto" w:fill="FFFFFF"/>
        </w:rPr>
        <w:t xml:space="preserve">. [online] Available at: https://www.guru99.com/data-mining-tutorial.html </w:t>
      </w:r>
      <w:r w:rsidRPr="003909F3">
        <w:rPr>
          <w:rFonts w:ascii="Arial" w:hAnsi="Arial" w:cs="Arial"/>
          <w:color w:val="000000"/>
          <w:shd w:val="clear" w:color="auto" w:fill="FFFFFF"/>
        </w:rPr>
        <w:t>(</w:t>
      </w:r>
      <w:r w:rsidRPr="003909F3">
        <w:rPr>
          <w:rFonts w:ascii="Arial" w:hAnsi="Arial" w:cs="Arial"/>
          <w:color w:val="000000"/>
          <w:shd w:val="clear" w:color="auto" w:fill="FFFFFF"/>
        </w:rPr>
        <w:t xml:space="preserve">Accessed </w:t>
      </w:r>
      <w:r w:rsidRPr="003909F3">
        <w:rPr>
          <w:rFonts w:ascii="Arial" w:hAnsi="Arial" w:cs="Arial"/>
          <w:color w:val="000000"/>
          <w:shd w:val="clear" w:color="auto" w:fill="FFFFFF"/>
        </w:rPr>
        <w:t>2</w:t>
      </w:r>
      <w:r w:rsidRPr="003909F3">
        <w:rPr>
          <w:rFonts w:ascii="Arial" w:hAnsi="Arial" w:cs="Arial"/>
          <w:color w:val="000000"/>
          <w:shd w:val="clear" w:color="auto" w:fill="FFFFFF"/>
        </w:rPr>
        <w:t xml:space="preserve"> Dec. 2019</w:t>
      </w:r>
      <w:r w:rsidRPr="003909F3">
        <w:rPr>
          <w:rFonts w:ascii="Arial" w:hAnsi="Arial" w:cs="Arial"/>
          <w:color w:val="000000"/>
          <w:shd w:val="clear" w:color="auto" w:fill="FFFFFF"/>
        </w:rPr>
        <w:t>)</w:t>
      </w:r>
      <w:r w:rsidRPr="003909F3">
        <w:rPr>
          <w:rFonts w:ascii="Arial" w:hAnsi="Arial" w:cs="Arial"/>
          <w:color w:val="000000"/>
          <w:shd w:val="clear" w:color="auto" w:fill="FFFFFF"/>
        </w:rPr>
        <w:t>.</w:t>
      </w:r>
    </w:p>
    <w:p w14:paraId="64CCD417" w14:textId="77777777" w:rsidR="003909F3" w:rsidRPr="003909F3" w:rsidRDefault="003909F3" w:rsidP="003909F3">
      <w:pPr>
        <w:spacing w:line="480" w:lineRule="auto"/>
        <w:rPr>
          <w:rFonts w:ascii="Arial" w:hAnsi="Arial" w:cs="Arial"/>
          <w:color w:val="000000"/>
          <w:shd w:val="clear" w:color="auto" w:fill="FFFFFF"/>
        </w:rPr>
      </w:pPr>
    </w:p>
    <w:p w14:paraId="2A8FF522" w14:textId="63D67D5E" w:rsidR="003909F3" w:rsidRPr="003909F3" w:rsidRDefault="003909F3" w:rsidP="003909F3">
      <w:pPr>
        <w:pStyle w:val="ListParagraph"/>
        <w:numPr>
          <w:ilvl w:val="0"/>
          <w:numId w:val="7"/>
        </w:numPr>
        <w:spacing w:line="480" w:lineRule="auto"/>
        <w:rPr>
          <w:rFonts w:ascii="Arial" w:eastAsia="Times New Roman" w:hAnsi="Arial" w:cs="Arial"/>
          <w:lang w:eastAsia="en-GB"/>
        </w:rPr>
      </w:pPr>
      <w:r w:rsidRPr="003909F3">
        <w:rPr>
          <w:rFonts w:ascii="Arial" w:eastAsia="Times New Roman" w:hAnsi="Arial" w:cs="Arial"/>
          <w:color w:val="000000"/>
          <w:shd w:val="clear" w:color="auto" w:fill="FFFFFF"/>
          <w:lang w:eastAsia="en-GB"/>
        </w:rPr>
        <w:t>Model N. (2015). </w:t>
      </w:r>
      <w:r w:rsidRPr="003909F3">
        <w:rPr>
          <w:rFonts w:ascii="Arial" w:eastAsia="Times New Roman" w:hAnsi="Arial" w:cs="Arial"/>
          <w:i/>
          <w:iCs/>
          <w:color w:val="000000"/>
          <w:lang w:eastAsia="en-GB"/>
        </w:rPr>
        <w:t xml:space="preserve">Limitations of Excel &amp; Access </w:t>
      </w:r>
      <w:proofErr w:type="gramStart"/>
      <w:r w:rsidRPr="003909F3">
        <w:rPr>
          <w:rFonts w:ascii="Arial" w:eastAsia="Times New Roman" w:hAnsi="Arial" w:cs="Arial"/>
          <w:i/>
          <w:iCs/>
          <w:color w:val="000000"/>
          <w:lang w:eastAsia="en-GB"/>
        </w:rPr>
        <w:t>For</w:t>
      </w:r>
      <w:proofErr w:type="gramEnd"/>
      <w:r w:rsidRPr="003909F3">
        <w:rPr>
          <w:rFonts w:ascii="Arial" w:eastAsia="Times New Roman" w:hAnsi="Arial" w:cs="Arial"/>
          <w:i/>
          <w:iCs/>
          <w:color w:val="000000"/>
          <w:lang w:eastAsia="en-GB"/>
        </w:rPr>
        <w:t xml:space="preserve"> Channel Data Analysis - Model N</w:t>
      </w:r>
      <w:r w:rsidRPr="003909F3">
        <w:rPr>
          <w:rFonts w:ascii="Arial" w:eastAsia="Times New Roman" w:hAnsi="Arial" w:cs="Arial"/>
          <w:color w:val="000000"/>
          <w:shd w:val="clear" w:color="auto" w:fill="FFFFFF"/>
          <w:lang w:eastAsia="en-GB"/>
        </w:rPr>
        <w:t xml:space="preserve">. [online] Available at: https://www.modeln.com/blog/limitations-excel-access-channel-data-analysis/ </w:t>
      </w:r>
      <w:r w:rsidRPr="003909F3">
        <w:rPr>
          <w:rFonts w:ascii="Arial" w:eastAsia="Times New Roman" w:hAnsi="Arial" w:cs="Arial"/>
          <w:color w:val="000000"/>
          <w:shd w:val="clear" w:color="auto" w:fill="FFFFFF"/>
          <w:lang w:eastAsia="en-GB"/>
        </w:rPr>
        <w:t>(</w:t>
      </w:r>
      <w:r w:rsidRPr="003909F3">
        <w:rPr>
          <w:rFonts w:ascii="Arial" w:eastAsia="Times New Roman" w:hAnsi="Arial" w:cs="Arial"/>
          <w:color w:val="000000"/>
          <w:shd w:val="clear" w:color="auto" w:fill="FFFFFF"/>
          <w:lang w:eastAsia="en-GB"/>
        </w:rPr>
        <w:t xml:space="preserve">Accessed </w:t>
      </w:r>
      <w:r w:rsidRPr="003909F3">
        <w:rPr>
          <w:rFonts w:ascii="Arial" w:eastAsia="Times New Roman" w:hAnsi="Arial" w:cs="Arial"/>
          <w:color w:val="000000"/>
          <w:shd w:val="clear" w:color="auto" w:fill="FFFFFF"/>
          <w:lang w:eastAsia="en-GB"/>
        </w:rPr>
        <w:t xml:space="preserve">3 </w:t>
      </w:r>
      <w:r w:rsidRPr="003909F3">
        <w:rPr>
          <w:rFonts w:ascii="Arial" w:eastAsia="Times New Roman" w:hAnsi="Arial" w:cs="Arial"/>
          <w:color w:val="000000"/>
          <w:shd w:val="clear" w:color="auto" w:fill="FFFFFF"/>
          <w:lang w:eastAsia="en-GB"/>
        </w:rPr>
        <w:t>Dec. 2019</w:t>
      </w:r>
      <w:r w:rsidRPr="003909F3">
        <w:rPr>
          <w:rFonts w:ascii="Arial" w:eastAsia="Times New Roman" w:hAnsi="Arial" w:cs="Arial"/>
          <w:color w:val="000000"/>
          <w:shd w:val="clear" w:color="auto" w:fill="FFFFFF"/>
          <w:lang w:eastAsia="en-GB"/>
        </w:rPr>
        <w:t>)</w:t>
      </w:r>
      <w:r w:rsidRPr="003909F3">
        <w:rPr>
          <w:rFonts w:ascii="Arial" w:eastAsia="Times New Roman" w:hAnsi="Arial" w:cs="Arial"/>
          <w:color w:val="000000"/>
          <w:shd w:val="clear" w:color="auto" w:fill="FFFFFF"/>
          <w:lang w:eastAsia="en-GB"/>
        </w:rPr>
        <w:t>.</w:t>
      </w:r>
    </w:p>
    <w:p w14:paraId="36947367" w14:textId="77777777" w:rsidR="003909F3" w:rsidRPr="003909F3" w:rsidRDefault="003909F3" w:rsidP="003909F3">
      <w:pPr>
        <w:spacing w:line="480" w:lineRule="auto"/>
        <w:rPr>
          <w:rFonts w:ascii="Arial" w:hAnsi="Arial" w:cs="Arial"/>
        </w:rPr>
      </w:pPr>
    </w:p>
    <w:p w14:paraId="6FBBD97D" w14:textId="4BCD4AF0" w:rsidR="003909F3" w:rsidRPr="003909F3" w:rsidRDefault="003909F3" w:rsidP="003909F3">
      <w:pPr>
        <w:pStyle w:val="ListParagraph"/>
        <w:numPr>
          <w:ilvl w:val="0"/>
          <w:numId w:val="7"/>
        </w:numPr>
        <w:spacing w:line="480" w:lineRule="auto"/>
        <w:rPr>
          <w:rFonts w:ascii="Arial" w:eastAsia="Times New Roman" w:hAnsi="Arial" w:cs="Arial"/>
          <w:color w:val="000000"/>
          <w:shd w:val="clear" w:color="auto" w:fill="FFFFFF"/>
          <w:lang w:eastAsia="en-GB"/>
        </w:rPr>
      </w:pPr>
      <w:proofErr w:type="spellStart"/>
      <w:r w:rsidRPr="003909F3">
        <w:rPr>
          <w:rFonts w:ascii="Arial" w:eastAsia="Times New Roman" w:hAnsi="Arial" w:cs="Arial"/>
          <w:color w:val="000000"/>
          <w:shd w:val="clear" w:color="auto" w:fill="FFFFFF"/>
          <w:lang w:eastAsia="en-GB"/>
        </w:rPr>
        <w:t>Neelamegam</w:t>
      </w:r>
      <w:proofErr w:type="spellEnd"/>
      <w:r w:rsidRPr="003909F3">
        <w:rPr>
          <w:rFonts w:ascii="Arial" w:eastAsia="Times New Roman" w:hAnsi="Arial" w:cs="Arial"/>
          <w:color w:val="000000"/>
          <w:shd w:val="clear" w:color="auto" w:fill="FFFFFF"/>
          <w:lang w:eastAsia="en-GB"/>
        </w:rPr>
        <w:t xml:space="preserve">, S. and </w:t>
      </w:r>
      <w:proofErr w:type="spellStart"/>
      <w:r w:rsidRPr="003909F3">
        <w:rPr>
          <w:rFonts w:ascii="Arial" w:eastAsia="Times New Roman" w:hAnsi="Arial" w:cs="Arial"/>
          <w:color w:val="000000"/>
          <w:shd w:val="clear" w:color="auto" w:fill="FFFFFF"/>
          <w:lang w:eastAsia="en-GB"/>
        </w:rPr>
        <w:t>Ramaraj</w:t>
      </w:r>
      <w:proofErr w:type="spellEnd"/>
      <w:r w:rsidRPr="003909F3">
        <w:rPr>
          <w:rFonts w:ascii="Arial" w:eastAsia="Times New Roman" w:hAnsi="Arial" w:cs="Arial"/>
          <w:color w:val="000000"/>
          <w:shd w:val="clear" w:color="auto" w:fill="FFFFFF"/>
          <w:lang w:eastAsia="en-GB"/>
        </w:rPr>
        <w:t xml:space="preserve">, D. (2019). [online] Pdfs.semanticscholar.org. Available at: https://pdfs.semanticscholar.org/381d/dabce8463cda42290fefd59d5c4c6b55ec62.pdf </w:t>
      </w:r>
      <w:r w:rsidRPr="003909F3">
        <w:rPr>
          <w:rFonts w:ascii="Arial" w:eastAsia="Times New Roman" w:hAnsi="Arial" w:cs="Arial"/>
          <w:color w:val="000000"/>
          <w:shd w:val="clear" w:color="auto" w:fill="FFFFFF"/>
          <w:lang w:eastAsia="en-GB"/>
        </w:rPr>
        <w:t>(</w:t>
      </w:r>
      <w:r w:rsidRPr="003909F3">
        <w:rPr>
          <w:rFonts w:ascii="Arial" w:eastAsia="Times New Roman" w:hAnsi="Arial" w:cs="Arial"/>
          <w:color w:val="000000"/>
          <w:shd w:val="clear" w:color="auto" w:fill="FFFFFF"/>
          <w:lang w:eastAsia="en-GB"/>
        </w:rPr>
        <w:t xml:space="preserve">Accessed </w:t>
      </w:r>
      <w:r w:rsidRPr="003909F3">
        <w:rPr>
          <w:rFonts w:ascii="Arial" w:eastAsia="Times New Roman" w:hAnsi="Arial" w:cs="Arial"/>
          <w:color w:val="000000"/>
          <w:shd w:val="clear" w:color="auto" w:fill="FFFFFF"/>
          <w:lang w:eastAsia="en-GB"/>
        </w:rPr>
        <w:t>2</w:t>
      </w:r>
      <w:r w:rsidRPr="003909F3">
        <w:rPr>
          <w:rFonts w:ascii="Arial" w:eastAsia="Times New Roman" w:hAnsi="Arial" w:cs="Arial"/>
          <w:color w:val="000000"/>
          <w:shd w:val="clear" w:color="auto" w:fill="FFFFFF"/>
          <w:lang w:eastAsia="en-GB"/>
        </w:rPr>
        <w:t xml:space="preserve"> Dec. 2019</w:t>
      </w:r>
      <w:r w:rsidRPr="003909F3">
        <w:rPr>
          <w:rFonts w:ascii="Arial" w:eastAsia="Times New Roman" w:hAnsi="Arial" w:cs="Arial"/>
          <w:color w:val="000000"/>
          <w:shd w:val="clear" w:color="auto" w:fill="FFFFFF"/>
          <w:lang w:eastAsia="en-GB"/>
        </w:rPr>
        <w:t>)</w:t>
      </w:r>
      <w:r w:rsidRPr="003909F3">
        <w:rPr>
          <w:rFonts w:ascii="Arial" w:eastAsia="Times New Roman" w:hAnsi="Arial" w:cs="Arial"/>
          <w:color w:val="000000"/>
          <w:shd w:val="clear" w:color="auto" w:fill="FFFFFF"/>
          <w:lang w:eastAsia="en-GB"/>
        </w:rPr>
        <w:t>.</w:t>
      </w:r>
    </w:p>
    <w:p w14:paraId="1DC0C037" w14:textId="77777777" w:rsidR="003909F3" w:rsidRPr="003909F3" w:rsidRDefault="003909F3" w:rsidP="003909F3">
      <w:pPr>
        <w:spacing w:line="480" w:lineRule="auto"/>
        <w:rPr>
          <w:rFonts w:ascii="Arial" w:hAnsi="Arial" w:cs="Arial"/>
          <w:color w:val="000000"/>
          <w:shd w:val="clear" w:color="auto" w:fill="FFFFFF"/>
        </w:rPr>
      </w:pPr>
    </w:p>
    <w:p w14:paraId="14937CD6" w14:textId="6B489308" w:rsidR="003909F3" w:rsidRPr="003909F3" w:rsidRDefault="003909F3" w:rsidP="003909F3">
      <w:pPr>
        <w:pStyle w:val="ListParagraph"/>
        <w:numPr>
          <w:ilvl w:val="0"/>
          <w:numId w:val="7"/>
        </w:numPr>
        <w:spacing w:line="480" w:lineRule="auto"/>
        <w:rPr>
          <w:rFonts w:ascii="Arial" w:hAnsi="Arial" w:cs="Arial"/>
        </w:rPr>
      </w:pPr>
      <w:r w:rsidRPr="003909F3">
        <w:rPr>
          <w:rFonts w:ascii="Arial" w:hAnsi="Arial" w:cs="Arial"/>
          <w:color w:val="000000"/>
          <w:shd w:val="clear" w:color="auto" w:fill="FFFFFF"/>
        </w:rPr>
        <w:t>Neil Patel. (2019).</w:t>
      </w:r>
      <w:r w:rsidRPr="003909F3">
        <w:rPr>
          <w:rStyle w:val="apple-converted-space"/>
          <w:rFonts w:ascii="Arial" w:hAnsi="Arial" w:cs="Arial"/>
          <w:color w:val="000000"/>
          <w:shd w:val="clear" w:color="auto" w:fill="FFFFFF"/>
        </w:rPr>
        <w:t> </w:t>
      </w:r>
      <w:r w:rsidRPr="003909F3">
        <w:rPr>
          <w:rFonts w:ascii="Arial" w:hAnsi="Arial" w:cs="Arial"/>
          <w:i/>
          <w:iCs/>
          <w:color w:val="000000"/>
        </w:rPr>
        <w:t>10 Ways Data Mining Can Help You Get a Competitive Edge</w:t>
      </w:r>
      <w:r w:rsidRPr="003909F3">
        <w:rPr>
          <w:rFonts w:ascii="Arial" w:hAnsi="Arial" w:cs="Arial"/>
          <w:color w:val="000000"/>
          <w:shd w:val="clear" w:color="auto" w:fill="FFFFFF"/>
        </w:rPr>
        <w:t xml:space="preserve">. [online] Available at: https://neilpatel.com/blog/data-mining/ </w:t>
      </w:r>
      <w:r w:rsidRPr="003909F3">
        <w:rPr>
          <w:rFonts w:ascii="Arial" w:hAnsi="Arial" w:cs="Arial"/>
          <w:color w:val="000000"/>
          <w:shd w:val="clear" w:color="auto" w:fill="FFFFFF"/>
        </w:rPr>
        <w:t>(</w:t>
      </w:r>
      <w:r w:rsidRPr="003909F3">
        <w:rPr>
          <w:rFonts w:ascii="Arial" w:hAnsi="Arial" w:cs="Arial"/>
          <w:color w:val="000000"/>
          <w:shd w:val="clear" w:color="auto" w:fill="FFFFFF"/>
        </w:rPr>
        <w:t xml:space="preserve">Accessed </w:t>
      </w:r>
      <w:r w:rsidRPr="003909F3">
        <w:rPr>
          <w:rFonts w:ascii="Arial" w:hAnsi="Arial" w:cs="Arial"/>
          <w:color w:val="000000"/>
          <w:shd w:val="clear" w:color="auto" w:fill="FFFFFF"/>
        </w:rPr>
        <w:t>1</w:t>
      </w:r>
      <w:r w:rsidRPr="003909F3">
        <w:rPr>
          <w:rFonts w:ascii="Arial" w:hAnsi="Arial" w:cs="Arial"/>
          <w:color w:val="000000"/>
          <w:shd w:val="clear" w:color="auto" w:fill="FFFFFF"/>
        </w:rPr>
        <w:t xml:space="preserve"> Dec. 2019</w:t>
      </w:r>
      <w:r w:rsidRPr="003909F3">
        <w:rPr>
          <w:rFonts w:ascii="Arial" w:hAnsi="Arial" w:cs="Arial"/>
          <w:color w:val="000000"/>
          <w:shd w:val="clear" w:color="auto" w:fill="FFFFFF"/>
        </w:rPr>
        <w:t>)</w:t>
      </w:r>
      <w:r w:rsidRPr="003909F3">
        <w:rPr>
          <w:rFonts w:ascii="Arial" w:hAnsi="Arial" w:cs="Arial"/>
          <w:color w:val="000000"/>
          <w:shd w:val="clear" w:color="auto" w:fill="FFFFFF"/>
        </w:rPr>
        <w:t>.</w:t>
      </w:r>
    </w:p>
    <w:p w14:paraId="5A3D93D0" w14:textId="77777777" w:rsidR="003909F3" w:rsidRPr="003909F3" w:rsidRDefault="003909F3" w:rsidP="003909F3">
      <w:pPr>
        <w:spacing w:line="480" w:lineRule="auto"/>
        <w:rPr>
          <w:rFonts w:ascii="Arial" w:hAnsi="Arial" w:cs="Arial"/>
        </w:rPr>
      </w:pPr>
    </w:p>
    <w:p w14:paraId="7928CAEC" w14:textId="5DEDD33A" w:rsidR="003909F3" w:rsidRPr="003909F3" w:rsidRDefault="003909F3" w:rsidP="003909F3">
      <w:pPr>
        <w:pStyle w:val="ListParagraph"/>
        <w:numPr>
          <w:ilvl w:val="0"/>
          <w:numId w:val="7"/>
        </w:numPr>
        <w:spacing w:line="480" w:lineRule="auto"/>
        <w:rPr>
          <w:rFonts w:ascii="Arial" w:eastAsia="Times New Roman" w:hAnsi="Arial" w:cs="Arial"/>
          <w:lang w:eastAsia="en-GB"/>
        </w:rPr>
      </w:pPr>
      <w:r w:rsidRPr="003909F3">
        <w:rPr>
          <w:rFonts w:ascii="Arial" w:eastAsia="Times New Roman" w:hAnsi="Arial" w:cs="Arial"/>
          <w:color w:val="000000"/>
          <w:shd w:val="clear" w:color="auto" w:fill="FFFFFF"/>
          <w:lang w:eastAsia="en-GB"/>
        </w:rPr>
        <w:t>Rouse, M. (2018). </w:t>
      </w:r>
      <w:r w:rsidRPr="003909F3">
        <w:rPr>
          <w:rFonts w:ascii="Arial" w:eastAsia="Times New Roman" w:hAnsi="Arial" w:cs="Arial"/>
          <w:i/>
          <w:iCs/>
          <w:color w:val="000000"/>
          <w:lang w:eastAsia="en-GB"/>
        </w:rPr>
        <w:t>What is association rules (in data mining)? - Definition from WhatIs.com</w:t>
      </w:r>
      <w:r w:rsidRPr="003909F3">
        <w:rPr>
          <w:rFonts w:ascii="Arial" w:eastAsia="Times New Roman" w:hAnsi="Arial" w:cs="Arial"/>
          <w:color w:val="000000"/>
          <w:shd w:val="clear" w:color="auto" w:fill="FFFFFF"/>
          <w:lang w:eastAsia="en-GB"/>
        </w:rPr>
        <w:t xml:space="preserve">. [online] </w:t>
      </w:r>
      <w:proofErr w:type="spellStart"/>
      <w:r w:rsidRPr="003909F3">
        <w:rPr>
          <w:rFonts w:ascii="Arial" w:eastAsia="Times New Roman" w:hAnsi="Arial" w:cs="Arial"/>
          <w:color w:val="000000"/>
          <w:shd w:val="clear" w:color="auto" w:fill="FFFFFF"/>
          <w:lang w:eastAsia="en-GB"/>
        </w:rPr>
        <w:t>SearchBusinessAnalytics</w:t>
      </w:r>
      <w:proofErr w:type="spellEnd"/>
      <w:r w:rsidRPr="003909F3">
        <w:rPr>
          <w:rFonts w:ascii="Arial" w:eastAsia="Times New Roman" w:hAnsi="Arial" w:cs="Arial"/>
          <w:color w:val="000000"/>
          <w:shd w:val="clear" w:color="auto" w:fill="FFFFFF"/>
          <w:lang w:eastAsia="en-GB"/>
        </w:rPr>
        <w:t xml:space="preserve">. Available at: https://searchbusinessanalytics.techtarget.com/definition/association-rules-in-data-mining </w:t>
      </w:r>
      <w:r w:rsidRPr="003909F3">
        <w:rPr>
          <w:rFonts w:ascii="Arial" w:eastAsia="Times New Roman" w:hAnsi="Arial" w:cs="Arial"/>
          <w:color w:val="000000"/>
          <w:shd w:val="clear" w:color="auto" w:fill="FFFFFF"/>
          <w:lang w:eastAsia="en-GB"/>
        </w:rPr>
        <w:t>(</w:t>
      </w:r>
      <w:r w:rsidRPr="003909F3">
        <w:rPr>
          <w:rFonts w:ascii="Arial" w:eastAsia="Times New Roman" w:hAnsi="Arial" w:cs="Arial"/>
          <w:color w:val="000000"/>
          <w:shd w:val="clear" w:color="auto" w:fill="FFFFFF"/>
          <w:lang w:eastAsia="en-GB"/>
        </w:rPr>
        <w:t xml:space="preserve">Accessed </w:t>
      </w:r>
      <w:r w:rsidRPr="003909F3">
        <w:rPr>
          <w:rFonts w:ascii="Arial" w:eastAsia="Times New Roman" w:hAnsi="Arial" w:cs="Arial"/>
          <w:color w:val="000000"/>
          <w:shd w:val="clear" w:color="auto" w:fill="FFFFFF"/>
          <w:lang w:eastAsia="en-GB"/>
        </w:rPr>
        <w:t xml:space="preserve">2 </w:t>
      </w:r>
      <w:r w:rsidRPr="003909F3">
        <w:rPr>
          <w:rFonts w:ascii="Arial" w:eastAsia="Times New Roman" w:hAnsi="Arial" w:cs="Arial"/>
          <w:color w:val="000000"/>
          <w:shd w:val="clear" w:color="auto" w:fill="FFFFFF"/>
          <w:lang w:eastAsia="en-GB"/>
        </w:rPr>
        <w:t>Dec. 2019</w:t>
      </w:r>
      <w:r w:rsidRPr="003909F3">
        <w:rPr>
          <w:rFonts w:ascii="Arial" w:eastAsia="Times New Roman" w:hAnsi="Arial" w:cs="Arial"/>
          <w:color w:val="000000"/>
          <w:shd w:val="clear" w:color="auto" w:fill="FFFFFF"/>
          <w:lang w:eastAsia="en-GB"/>
        </w:rPr>
        <w:t>)</w:t>
      </w:r>
      <w:r w:rsidRPr="003909F3">
        <w:rPr>
          <w:rFonts w:ascii="Arial" w:eastAsia="Times New Roman" w:hAnsi="Arial" w:cs="Arial"/>
          <w:color w:val="000000"/>
          <w:shd w:val="clear" w:color="auto" w:fill="FFFFFF"/>
          <w:lang w:eastAsia="en-GB"/>
        </w:rPr>
        <w:t>.</w:t>
      </w:r>
    </w:p>
    <w:p w14:paraId="07CD392E" w14:textId="77777777" w:rsidR="003909F3" w:rsidRPr="003909F3" w:rsidRDefault="003909F3" w:rsidP="003909F3">
      <w:pPr>
        <w:spacing w:line="480" w:lineRule="auto"/>
        <w:rPr>
          <w:rFonts w:ascii="Arial" w:hAnsi="Arial" w:cs="Arial"/>
        </w:rPr>
      </w:pPr>
    </w:p>
    <w:p w14:paraId="2CFDADE1" w14:textId="395E1998" w:rsidR="003909F3" w:rsidRPr="003909F3" w:rsidRDefault="003909F3" w:rsidP="003909F3">
      <w:pPr>
        <w:pStyle w:val="ListParagraph"/>
        <w:numPr>
          <w:ilvl w:val="0"/>
          <w:numId w:val="7"/>
        </w:numPr>
        <w:spacing w:line="480" w:lineRule="auto"/>
        <w:rPr>
          <w:rFonts w:ascii="Arial" w:eastAsia="Times New Roman" w:hAnsi="Arial" w:cs="Arial"/>
          <w:color w:val="000000"/>
          <w:shd w:val="clear" w:color="auto" w:fill="FFFFFF"/>
          <w:lang w:eastAsia="en-GB"/>
        </w:rPr>
      </w:pPr>
      <w:r w:rsidRPr="003909F3">
        <w:rPr>
          <w:rFonts w:ascii="Arial" w:eastAsia="Times New Roman" w:hAnsi="Arial" w:cs="Arial"/>
          <w:color w:val="000000"/>
          <w:shd w:val="clear" w:color="auto" w:fill="FFFFFF"/>
          <w:lang w:eastAsia="en-GB"/>
        </w:rPr>
        <w:t>Santoyo, S. (2017). </w:t>
      </w:r>
      <w:r w:rsidRPr="003909F3">
        <w:rPr>
          <w:rFonts w:ascii="Arial" w:eastAsia="Times New Roman" w:hAnsi="Arial" w:cs="Arial"/>
          <w:i/>
          <w:iCs/>
          <w:color w:val="000000"/>
          <w:lang w:eastAsia="en-GB"/>
        </w:rPr>
        <w:t>A Brief Overview of Outlier Detection Techniques</w:t>
      </w:r>
      <w:r w:rsidRPr="003909F3">
        <w:rPr>
          <w:rFonts w:ascii="Arial" w:eastAsia="Times New Roman" w:hAnsi="Arial" w:cs="Arial"/>
          <w:color w:val="000000"/>
          <w:shd w:val="clear" w:color="auto" w:fill="FFFFFF"/>
          <w:lang w:eastAsia="en-GB"/>
        </w:rPr>
        <w:t xml:space="preserve">. [online] Medium. Available at: https://towardsdatascience.com/a-brief-overview-of-outlier-detection-techniques-1e0b2c19e561 </w:t>
      </w:r>
      <w:r w:rsidRPr="003909F3">
        <w:rPr>
          <w:rFonts w:ascii="Arial" w:eastAsia="Times New Roman" w:hAnsi="Arial" w:cs="Arial"/>
          <w:color w:val="000000"/>
          <w:shd w:val="clear" w:color="auto" w:fill="FFFFFF"/>
          <w:lang w:eastAsia="en-GB"/>
        </w:rPr>
        <w:t>(</w:t>
      </w:r>
      <w:r w:rsidRPr="003909F3">
        <w:rPr>
          <w:rFonts w:ascii="Arial" w:eastAsia="Times New Roman" w:hAnsi="Arial" w:cs="Arial"/>
          <w:color w:val="000000"/>
          <w:shd w:val="clear" w:color="auto" w:fill="FFFFFF"/>
          <w:lang w:eastAsia="en-GB"/>
        </w:rPr>
        <w:t xml:space="preserve">Accessed </w:t>
      </w:r>
      <w:r w:rsidRPr="003909F3">
        <w:rPr>
          <w:rFonts w:ascii="Arial" w:eastAsia="Times New Roman" w:hAnsi="Arial" w:cs="Arial"/>
          <w:color w:val="000000"/>
          <w:shd w:val="clear" w:color="auto" w:fill="FFFFFF"/>
          <w:lang w:eastAsia="en-GB"/>
        </w:rPr>
        <w:t>1</w:t>
      </w:r>
      <w:r w:rsidRPr="003909F3">
        <w:rPr>
          <w:rFonts w:ascii="Arial" w:eastAsia="Times New Roman" w:hAnsi="Arial" w:cs="Arial"/>
          <w:color w:val="000000"/>
          <w:shd w:val="clear" w:color="auto" w:fill="FFFFFF"/>
          <w:lang w:eastAsia="en-GB"/>
        </w:rPr>
        <w:t xml:space="preserve"> Dec. 2019</w:t>
      </w:r>
      <w:r w:rsidRPr="003909F3">
        <w:rPr>
          <w:rFonts w:ascii="Arial" w:eastAsia="Times New Roman" w:hAnsi="Arial" w:cs="Arial"/>
          <w:color w:val="000000"/>
          <w:shd w:val="clear" w:color="auto" w:fill="FFFFFF"/>
          <w:lang w:eastAsia="en-GB"/>
        </w:rPr>
        <w:t>)</w:t>
      </w:r>
      <w:r w:rsidRPr="003909F3">
        <w:rPr>
          <w:rFonts w:ascii="Arial" w:eastAsia="Times New Roman" w:hAnsi="Arial" w:cs="Arial"/>
          <w:color w:val="000000"/>
          <w:shd w:val="clear" w:color="auto" w:fill="FFFFFF"/>
          <w:lang w:eastAsia="en-GB"/>
        </w:rPr>
        <w:t>.</w:t>
      </w:r>
    </w:p>
    <w:p w14:paraId="6A08ADE3" w14:textId="77777777" w:rsidR="003909F3" w:rsidRPr="003909F3" w:rsidRDefault="003909F3" w:rsidP="003909F3">
      <w:pPr>
        <w:spacing w:line="480" w:lineRule="auto"/>
        <w:rPr>
          <w:rFonts w:ascii="Arial" w:hAnsi="Arial" w:cs="Arial"/>
          <w:color w:val="000000"/>
          <w:shd w:val="clear" w:color="auto" w:fill="FFFFFF"/>
        </w:rPr>
      </w:pPr>
    </w:p>
    <w:p w14:paraId="1B046B2E" w14:textId="1101C2AA" w:rsidR="003909F3" w:rsidRPr="003909F3" w:rsidRDefault="003909F3" w:rsidP="003909F3">
      <w:pPr>
        <w:pStyle w:val="ListParagraph"/>
        <w:numPr>
          <w:ilvl w:val="0"/>
          <w:numId w:val="7"/>
        </w:numPr>
        <w:spacing w:line="480" w:lineRule="auto"/>
        <w:rPr>
          <w:rFonts w:ascii="Arial" w:hAnsi="Arial" w:cs="Arial"/>
        </w:rPr>
      </w:pPr>
      <w:r w:rsidRPr="003909F3">
        <w:rPr>
          <w:rFonts w:ascii="Arial" w:hAnsi="Arial" w:cs="Arial"/>
          <w:color w:val="000000"/>
          <w:shd w:val="clear" w:color="auto" w:fill="FFFFFF"/>
        </w:rPr>
        <w:t>Softwaretestinghelp.com. (2019).</w:t>
      </w:r>
      <w:r w:rsidRPr="003909F3">
        <w:rPr>
          <w:rStyle w:val="apple-converted-space"/>
          <w:rFonts w:ascii="Arial" w:hAnsi="Arial" w:cs="Arial"/>
          <w:color w:val="000000"/>
          <w:shd w:val="clear" w:color="auto" w:fill="FFFFFF"/>
        </w:rPr>
        <w:t> </w:t>
      </w:r>
      <w:r w:rsidRPr="003909F3">
        <w:rPr>
          <w:rFonts w:ascii="Arial" w:hAnsi="Arial" w:cs="Arial"/>
          <w:i/>
          <w:iCs/>
          <w:color w:val="000000"/>
        </w:rPr>
        <w:t>Top 15 Best Free Data Mining Tools: The Most Comprehensive List</w:t>
      </w:r>
      <w:r w:rsidRPr="003909F3">
        <w:rPr>
          <w:rFonts w:ascii="Arial" w:hAnsi="Arial" w:cs="Arial"/>
          <w:color w:val="000000"/>
          <w:shd w:val="clear" w:color="auto" w:fill="FFFFFF"/>
        </w:rPr>
        <w:t xml:space="preserve">. [online] Available at: https://www.softwaretestinghelp.com/data-mining-tools/ </w:t>
      </w:r>
      <w:r w:rsidRPr="003909F3">
        <w:rPr>
          <w:rFonts w:ascii="Arial" w:hAnsi="Arial" w:cs="Arial"/>
          <w:color w:val="000000"/>
          <w:shd w:val="clear" w:color="auto" w:fill="FFFFFF"/>
        </w:rPr>
        <w:t>(</w:t>
      </w:r>
      <w:r w:rsidRPr="003909F3">
        <w:rPr>
          <w:rFonts w:ascii="Arial" w:hAnsi="Arial" w:cs="Arial"/>
          <w:color w:val="000000"/>
          <w:shd w:val="clear" w:color="auto" w:fill="FFFFFF"/>
        </w:rPr>
        <w:t>Accessed</w:t>
      </w:r>
      <w:r w:rsidRPr="003909F3">
        <w:rPr>
          <w:rFonts w:ascii="Arial" w:hAnsi="Arial" w:cs="Arial"/>
          <w:color w:val="000000"/>
          <w:shd w:val="clear" w:color="auto" w:fill="FFFFFF"/>
        </w:rPr>
        <w:t xml:space="preserve"> 2</w:t>
      </w:r>
      <w:r w:rsidRPr="003909F3">
        <w:rPr>
          <w:rFonts w:ascii="Arial" w:hAnsi="Arial" w:cs="Arial"/>
          <w:color w:val="000000"/>
          <w:shd w:val="clear" w:color="auto" w:fill="FFFFFF"/>
        </w:rPr>
        <w:t xml:space="preserve"> Dec. 2019</w:t>
      </w:r>
      <w:r w:rsidRPr="003909F3">
        <w:rPr>
          <w:rFonts w:ascii="Arial" w:hAnsi="Arial" w:cs="Arial"/>
          <w:color w:val="000000"/>
          <w:shd w:val="clear" w:color="auto" w:fill="FFFFFF"/>
        </w:rPr>
        <w:t>)</w:t>
      </w:r>
      <w:r w:rsidRPr="003909F3">
        <w:rPr>
          <w:rFonts w:ascii="Arial" w:hAnsi="Arial" w:cs="Arial"/>
          <w:color w:val="000000"/>
          <w:shd w:val="clear" w:color="auto" w:fill="FFFFFF"/>
        </w:rPr>
        <w:t>.</w:t>
      </w:r>
    </w:p>
    <w:p w14:paraId="0B95B181" w14:textId="77777777" w:rsidR="003909F3" w:rsidRPr="003909F3" w:rsidRDefault="003909F3" w:rsidP="003909F3">
      <w:pPr>
        <w:spacing w:line="480" w:lineRule="auto"/>
        <w:rPr>
          <w:rFonts w:ascii="Arial" w:hAnsi="Arial" w:cs="Arial"/>
        </w:rPr>
      </w:pPr>
    </w:p>
    <w:p w14:paraId="13908068" w14:textId="223DC6B0" w:rsidR="003909F3" w:rsidRPr="003909F3" w:rsidRDefault="003909F3" w:rsidP="003909F3">
      <w:pPr>
        <w:pStyle w:val="ListParagraph"/>
        <w:numPr>
          <w:ilvl w:val="0"/>
          <w:numId w:val="7"/>
        </w:numPr>
        <w:spacing w:line="480" w:lineRule="auto"/>
        <w:rPr>
          <w:rFonts w:ascii="Arial" w:hAnsi="Arial" w:cs="Arial"/>
        </w:rPr>
      </w:pPr>
      <w:r w:rsidRPr="003909F3">
        <w:rPr>
          <w:rFonts w:ascii="Arial" w:hAnsi="Arial" w:cs="Arial"/>
          <w:color w:val="000000"/>
          <w:shd w:val="clear" w:color="auto" w:fill="FFFFFF"/>
        </w:rPr>
        <w:t>Team, D. (2019).</w:t>
      </w:r>
      <w:r w:rsidRPr="003909F3">
        <w:rPr>
          <w:rStyle w:val="apple-converted-space"/>
          <w:rFonts w:ascii="Arial" w:hAnsi="Arial" w:cs="Arial"/>
          <w:color w:val="000000"/>
          <w:shd w:val="clear" w:color="auto" w:fill="FFFFFF"/>
        </w:rPr>
        <w:t> </w:t>
      </w:r>
      <w:r w:rsidRPr="003909F3">
        <w:rPr>
          <w:rFonts w:ascii="Arial" w:hAnsi="Arial" w:cs="Arial"/>
          <w:i/>
          <w:iCs/>
          <w:color w:val="000000"/>
        </w:rPr>
        <w:t xml:space="preserve">A List of Top Data Analysis Software Systems - Must Learn For 2019 - </w:t>
      </w:r>
      <w:proofErr w:type="spellStart"/>
      <w:r w:rsidRPr="003909F3">
        <w:rPr>
          <w:rFonts w:ascii="Arial" w:hAnsi="Arial" w:cs="Arial"/>
          <w:i/>
          <w:iCs/>
          <w:color w:val="000000"/>
        </w:rPr>
        <w:t>DataFlair</w:t>
      </w:r>
      <w:proofErr w:type="spellEnd"/>
      <w:r w:rsidRPr="003909F3">
        <w:rPr>
          <w:rFonts w:ascii="Arial" w:hAnsi="Arial" w:cs="Arial"/>
          <w:color w:val="000000"/>
          <w:shd w:val="clear" w:color="auto" w:fill="FFFFFF"/>
        </w:rPr>
        <w:t xml:space="preserve">. [online] </w:t>
      </w:r>
      <w:proofErr w:type="spellStart"/>
      <w:r w:rsidRPr="003909F3">
        <w:rPr>
          <w:rFonts w:ascii="Arial" w:hAnsi="Arial" w:cs="Arial"/>
          <w:color w:val="000000"/>
          <w:shd w:val="clear" w:color="auto" w:fill="FFFFFF"/>
        </w:rPr>
        <w:t>DataFlair</w:t>
      </w:r>
      <w:proofErr w:type="spellEnd"/>
      <w:r w:rsidRPr="003909F3">
        <w:rPr>
          <w:rFonts w:ascii="Arial" w:hAnsi="Arial" w:cs="Arial"/>
          <w:color w:val="000000"/>
          <w:shd w:val="clear" w:color="auto" w:fill="FFFFFF"/>
        </w:rPr>
        <w:t xml:space="preserve">. Available at: https://data-flair.training/blogs/data-analysis-software/ </w:t>
      </w:r>
      <w:r w:rsidRPr="003909F3">
        <w:rPr>
          <w:rFonts w:ascii="Arial" w:hAnsi="Arial" w:cs="Arial"/>
          <w:color w:val="000000"/>
          <w:shd w:val="clear" w:color="auto" w:fill="FFFFFF"/>
        </w:rPr>
        <w:t>(</w:t>
      </w:r>
      <w:r w:rsidRPr="003909F3">
        <w:rPr>
          <w:rFonts w:ascii="Arial" w:hAnsi="Arial" w:cs="Arial"/>
          <w:color w:val="000000"/>
          <w:shd w:val="clear" w:color="auto" w:fill="FFFFFF"/>
        </w:rPr>
        <w:t xml:space="preserve">Accessed </w:t>
      </w:r>
      <w:r w:rsidRPr="003909F3">
        <w:rPr>
          <w:rFonts w:ascii="Arial" w:hAnsi="Arial" w:cs="Arial"/>
          <w:color w:val="000000"/>
          <w:shd w:val="clear" w:color="auto" w:fill="FFFFFF"/>
        </w:rPr>
        <w:t>2</w:t>
      </w:r>
      <w:r w:rsidRPr="003909F3">
        <w:rPr>
          <w:rFonts w:ascii="Arial" w:hAnsi="Arial" w:cs="Arial"/>
          <w:color w:val="000000"/>
          <w:shd w:val="clear" w:color="auto" w:fill="FFFFFF"/>
        </w:rPr>
        <w:t xml:space="preserve"> Dec. 2019</w:t>
      </w:r>
      <w:r w:rsidRPr="003909F3">
        <w:rPr>
          <w:rFonts w:ascii="Arial" w:hAnsi="Arial" w:cs="Arial"/>
          <w:color w:val="000000"/>
          <w:shd w:val="clear" w:color="auto" w:fill="FFFFFF"/>
        </w:rPr>
        <w:t>)</w:t>
      </w:r>
      <w:r w:rsidRPr="003909F3">
        <w:rPr>
          <w:rFonts w:ascii="Arial" w:hAnsi="Arial" w:cs="Arial"/>
          <w:color w:val="000000"/>
          <w:shd w:val="clear" w:color="auto" w:fill="FFFFFF"/>
        </w:rPr>
        <w:t>.</w:t>
      </w:r>
    </w:p>
    <w:p w14:paraId="36FC0430" w14:textId="77777777" w:rsidR="003909F3" w:rsidRPr="003909F3" w:rsidRDefault="003909F3" w:rsidP="003909F3">
      <w:pPr>
        <w:spacing w:line="480" w:lineRule="auto"/>
        <w:rPr>
          <w:rFonts w:ascii="Arial" w:hAnsi="Arial" w:cs="Arial"/>
        </w:rPr>
      </w:pPr>
    </w:p>
    <w:p w14:paraId="1787F81D" w14:textId="2F912744" w:rsidR="003909F3" w:rsidRPr="003909F3" w:rsidRDefault="003909F3" w:rsidP="003909F3">
      <w:pPr>
        <w:pStyle w:val="ListParagraph"/>
        <w:numPr>
          <w:ilvl w:val="0"/>
          <w:numId w:val="7"/>
        </w:numPr>
        <w:spacing w:line="480" w:lineRule="auto"/>
        <w:rPr>
          <w:rFonts w:ascii="Arial" w:hAnsi="Arial" w:cs="Arial"/>
        </w:rPr>
      </w:pPr>
      <w:r w:rsidRPr="003909F3">
        <w:rPr>
          <w:rFonts w:ascii="Arial" w:hAnsi="Arial" w:cs="Arial"/>
          <w:color w:val="000000"/>
          <w:shd w:val="clear" w:color="auto" w:fill="FFFFFF"/>
        </w:rPr>
        <w:t>Techopedia.com. (2019).</w:t>
      </w:r>
      <w:r w:rsidRPr="003909F3">
        <w:rPr>
          <w:rStyle w:val="apple-converted-space"/>
          <w:rFonts w:ascii="Arial" w:hAnsi="Arial" w:cs="Arial"/>
          <w:color w:val="000000"/>
          <w:shd w:val="clear" w:color="auto" w:fill="FFFFFF"/>
        </w:rPr>
        <w:t> </w:t>
      </w:r>
      <w:r w:rsidRPr="003909F3">
        <w:rPr>
          <w:rFonts w:ascii="Arial" w:hAnsi="Arial" w:cs="Arial"/>
          <w:i/>
          <w:iCs/>
          <w:color w:val="000000"/>
        </w:rPr>
        <w:t>What is Spreadsheet Software? - Definition from Techopedia</w:t>
      </w:r>
      <w:r w:rsidRPr="003909F3">
        <w:rPr>
          <w:rFonts w:ascii="Arial" w:hAnsi="Arial" w:cs="Arial"/>
          <w:color w:val="000000"/>
          <w:shd w:val="clear" w:color="auto" w:fill="FFFFFF"/>
        </w:rPr>
        <w:t xml:space="preserve">. [online] Available at: https://www.techopedia.com/definition/9510/spreadsheet-software </w:t>
      </w:r>
      <w:r w:rsidRPr="003909F3">
        <w:rPr>
          <w:rFonts w:ascii="Arial" w:hAnsi="Arial" w:cs="Arial"/>
          <w:color w:val="000000"/>
          <w:shd w:val="clear" w:color="auto" w:fill="FFFFFF"/>
        </w:rPr>
        <w:t>(</w:t>
      </w:r>
      <w:r w:rsidRPr="003909F3">
        <w:rPr>
          <w:rFonts w:ascii="Arial" w:hAnsi="Arial" w:cs="Arial"/>
          <w:color w:val="000000"/>
          <w:shd w:val="clear" w:color="auto" w:fill="FFFFFF"/>
        </w:rPr>
        <w:t xml:space="preserve">Accessed </w:t>
      </w:r>
      <w:r w:rsidRPr="003909F3">
        <w:rPr>
          <w:rFonts w:ascii="Arial" w:hAnsi="Arial" w:cs="Arial"/>
          <w:color w:val="000000"/>
          <w:shd w:val="clear" w:color="auto" w:fill="FFFFFF"/>
        </w:rPr>
        <w:t>3</w:t>
      </w:r>
      <w:r w:rsidRPr="003909F3">
        <w:rPr>
          <w:rFonts w:ascii="Arial" w:hAnsi="Arial" w:cs="Arial"/>
          <w:color w:val="000000"/>
          <w:shd w:val="clear" w:color="auto" w:fill="FFFFFF"/>
        </w:rPr>
        <w:t xml:space="preserve"> Dec. 2019</w:t>
      </w:r>
      <w:r w:rsidRPr="003909F3">
        <w:rPr>
          <w:rFonts w:ascii="Arial" w:hAnsi="Arial" w:cs="Arial"/>
          <w:color w:val="000000"/>
          <w:shd w:val="clear" w:color="auto" w:fill="FFFFFF"/>
        </w:rPr>
        <w:t>)</w:t>
      </w:r>
      <w:r w:rsidRPr="003909F3">
        <w:rPr>
          <w:rFonts w:ascii="Arial" w:hAnsi="Arial" w:cs="Arial"/>
          <w:color w:val="000000"/>
          <w:shd w:val="clear" w:color="auto" w:fill="FFFFFF"/>
        </w:rPr>
        <w:t>.</w:t>
      </w:r>
    </w:p>
    <w:p w14:paraId="32E5721D" w14:textId="6E9C1ED6" w:rsidR="003909F3" w:rsidRPr="003909F3" w:rsidRDefault="003909F3" w:rsidP="003909F3">
      <w:pPr>
        <w:pStyle w:val="ListParagraph"/>
        <w:numPr>
          <w:ilvl w:val="0"/>
          <w:numId w:val="7"/>
        </w:numPr>
        <w:spacing w:line="480" w:lineRule="auto"/>
        <w:rPr>
          <w:rFonts w:ascii="Arial" w:eastAsia="Times New Roman" w:hAnsi="Arial" w:cs="Arial"/>
          <w:lang w:eastAsia="en-GB"/>
        </w:rPr>
      </w:pPr>
      <w:r w:rsidRPr="003909F3">
        <w:rPr>
          <w:rFonts w:ascii="Arial" w:eastAsia="Times New Roman" w:hAnsi="Arial" w:cs="Arial"/>
          <w:color w:val="000000"/>
          <w:shd w:val="clear" w:color="auto" w:fill="FFFFFF"/>
          <w:lang w:eastAsia="en-GB"/>
        </w:rPr>
        <w:t>The Economic Times. (2019). </w:t>
      </w:r>
      <w:r w:rsidRPr="003909F3">
        <w:rPr>
          <w:rFonts w:ascii="Arial" w:eastAsia="Times New Roman" w:hAnsi="Arial" w:cs="Arial"/>
          <w:i/>
          <w:iCs/>
          <w:color w:val="000000"/>
          <w:lang w:eastAsia="en-GB"/>
        </w:rPr>
        <w:t>What is Data Mining? Definition of Data Mining, Data Mining Meaning - The Economic Times</w:t>
      </w:r>
      <w:r w:rsidRPr="003909F3">
        <w:rPr>
          <w:rFonts w:ascii="Arial" w:eastAsia="Times New Roman" w:hAnsi="Arial" w:cs="Arial"/>
          <w:color w:val="000000"/>
          <w:shd w:val="clear" w:color="auto" w:fill="FFFFFF"/>
          <w:lang w:eastAsia="en-GB"/>
        </w:rPr>
        <w:t xml:space="preserve">. [online] Available at: https://economictimes.indiatimes.com/definition/data-mining </w:t>
      </w:r>
      <w:r w:rsidRPr="003909F3">
        <w:rPr>
          <w:rFonts w:ascii="Arial" w:eastAsia="Times New Roman" w:hAnsi="Arial" w:cs="Arial"/>
          <w:color w:val="000000"/>
          <w:shd w:val="clear" w:color="auto" w:fill="FFFFFF"/>
          <w:lang w:eastAsia="en-GB"/>
        </w:rPr>
        <w:t>(</w:t>
      </w:r>
      <w:r w:rsidRPr="003909F3">
        <w:rPr>
          <w:rFonts w:ascii="Arial" w:eastAsia="Times New Roman" w:hAnsi="Arial" w:cs="Arial"/>
          <w:color w:val="000000"/>
          <w:shd w:val="clear" w:color="auto" w:fill="FFFFFF"/>
          <w:lang w:eastAsia="en-GB"/>
        </w:rPr>
        <w:t xml:space="preserve">Accessed </w:t>
      </w:r>
      <w:r w:rsidRPr="003909F3">
        <w:rPr>
          <w:rFonts w:ascii="Arial" w:eastAsia="Times New Roman" w:hAnsi="Arial" w:cs="Arial"/>
          <w:color w:val="000000"/>
          <w:shd w:val="clear" w:color="auto" w:fill="FFFFFF"/>
          <w:lang w:eastAsia="en-GB"/>
        </w:rPr>
        <w:t>2</w:t>
      </w:r>
      <w:r w:rsidRPr="003909F3">
        <w:rPr>
          <w:rFonts w:ascii="Arial" w:eastAsia="Times New Roman" w:hAnsi="Arial" w:cs="Arial"/>
          <w:color w:val="000000"/>
          <w:shd w:val="clear" w:color="auto" w:fill="FFFFFF"/>
          <w:lang w:eastAsia="en-GB"/>
        </w:rPr>
        <w:t xml:space="preserve"> Dec. 2019</w:t>
      </w:r>
      <w:r w:rsidRPr="003909F3">
        <w:rPr>
          <w:rFonts w:ascii="Arial" w:eastAsia="Times New Roman" w:hAnsi="Arial" w:cs="Arial"/>
          <w:color w:val="000000"/>
          <w:shd w:val="clear" w:color="auto" w:fill="FFFFFF"/>
          <w:lang w:eastAsia="en-GB"/>
        </w:rPr>
        <w:t>)</w:t>
      </w:r>
      <w:r w:rsidRPr="003909F3">
        <w:rPr>
          <w:rFonts w:ascii="Arial" w:eastAsia="Times New Roman" w:hAnsi="Arial" w:cs="Arial"/>
          <w:color w:val="000000"/>
          <w:shd w:val="clear" w:color="auto" w:fill="FFFFFF"/>
          <w:lang w:eastAsia="en-GB"/>
        </w:rPr>
        <w:t>.</w:t>
      </w:r>
    </w:p>
    <w:p w14:paraId="7657EE5A" w14:textId="77777777" w:rsidR="003909F3" w:rsidRPr="003909F3" w:rsidRDefault="003909F3" w:rsidP="003909F3">
      <w:pPr>
        <w:spacing w:line="480" w:lineRule="auto"/>
        <w:ind w:left="360"/>
        <w:rPr>
          <w:rFonts w:ascii="Arial" w:hAnsi="Arial" w:cs="Arial"/>
        </w:rPr>
      </w:pPr>
    </w:p>
    <w:p w14:paraId="2757987B" w14:textId="77777777" w:rsidR="003909F3" w:rsidRPr="003909F3" w:rsidRDefault="003909F3" w:rsidP="003909F3">
      <w:pPr>
        <w:pStyle w:val="ListParagraph"/>
        <w:numPr>
          <w:ilvl w:val="0"/>
          <w:numId w:val="7"/>
        </w:numPr>
        <w:spacing w:line="480" w:lineRule="auto"/>
        <w:rPr>
          <w:rFonts w:ascii="Arial" w:eastAsia="Times New Roman" w:hAnsi="Arial" w:cs="Arial"/>
          <w:lang w:eastAsia="en-GB"/>
        </w:rPr>
      </w:pPr>
      <w:proofErr w:type="spellStart"/>
      <w:r w:rsidRPr="003909F3">
        <w:rPr>
          <w:rFonts w:ascii="Arial" w:eastAsia="Times New Roman" w:hAnsi="Arial" w:cs="Arial"/>
          <w:color w:val="000000"/>
          <w:shd w:val="clear" w:color="auto" w:fill="FFFFFF"/>
          <w:lang w:eastAsia="en-GB"/>
        </w:rPr>
        <w:t>Willas</w:t>
      </w:r>
      <w:proofErr w:type="spellEnd"/>
      <w:r w:rsidRPr="003909F3">
        <w:rPr>
          <w:rFonts w:ascii="Arial" w:eastAsia="Times New Roman" w:hAnsi="Arial" w:cs="Arial"/>
          <w:color w:val="000000"/>
          <w:shd w:val="clear" w:color="auto" w:fill="FFFFFF"/>
          <w:lang w:eastAsia="en-GB"/>
        </w:rPr>
        <w:t>, S. (2019). </w:t>
      </w:r>
      <w:r w:rsidRPr="003909F3">
        <w:rPr>
          <w:rFonts w:ascii="Arial" w:eastAsia="Times New Roman" w:hAnsi="Arial" w:cs="Arial"/>
          <w:i/>
          <w:iCs/>
          <w:color w:val="000000"/>
          <w:lang w:eastAsia="en-GB"/>
        </w:rPr>
        <w:t>Data Mining Can Be a Game Changer for Small Businesses</w:t>
      </w:r>
      <w:r w:rsidRPr="003909F3">
        <w:rPr>
          <w:rFonts w:ascii="Arial" w:eastAsia="Times New Roman" w:hAnsi="Arial" w:cs="Arial"/>
          <w:color w:val="000000"/>
          <w:shd w:val="clear" w:color="auto" w:fill="FFFFFF"/>
          <w:lang w:eastAsia="en-GB"/>
        </w:rPr>
        <w:t xml:space="preserve">. [online] </w:t>
      </w:r>
      <w:proofErr w:type="spellStart"/>
      <w:r w:rsidRPr="003909F3">
        <w:rPr>
          <w:rFonts w:ascii="Arial" w:eastAsia="Times New Roman" w:hAnsi="Arial" w:cs="Arial"/>
          <w:color w:val="000000"/>
          <w:shd w:val="clear" w:color="auto" w:fill="FFFFFF"/>
          <w:lang w:eastAsia="en-GB"/>
        </w:rPr>
        <w:t>SmartData</w:t>
      </w:r>
      <w:proofErr w:type="spellEnd"/>
      <w:r w:rsidRPr="003909F3">
        <w:rPr>
          <w:rFonts w:ascii="Arial" w:eastAsia="Times New Roman" w:hAnsi="Arial" w:cs="Arial"/>
          <w:color w:val="000000"/>
          <w:shd w:val="clear" w:color="auto" w:fill="FFFFFF"/>
          <w:lang w:eastAsia="en-GB"/>
        </w:rPr>
        <w:t xml:space="preserve"> Collective. Available at: https://www.smartdatacollective.com/big-data-mining-game-changer-for-small-businesses/ </w:t>
      </w:r>
      <w:r w:rsidRPr="003909F3">
        <w:rPr>
          <w:rFonts w:ascii="Arial" w:eastAsia="Times New Roman" w:hAnsi="Arial" w:cs="Arial"/>
          <w:color w:val="000000"/>
          <w:shd w:val="clear" w:color="auto" w:fill="FFFFFF"/>
          <w:lang w:eastAsia="en-GB"/>
        </w:rPr>
        <w:t>(</w:t>
      </w:r>
      <w:r w:rsidRPr="003909F3">
        <w:rPr>
          <w:rFonts w:ascii="Arial" w:eastAsia="Times New Roman" w:hAnsi="Arial" w:cs="Arial"/>
          <w:color w:val="000000"/>
          <w:shd w:val="clear" w:color="auto" w:fill="FFFFFF"/>
          <w:lang w:eastAsia="en-GB"/>
        </w:rPr>
        <w:t xml:space="preserve">Accessed </w:t>
      </w:r>
      <w:r w:rsidRPr="003909F3">
        <w:rPr>
          <w:rFonts w:ascii="Arial" w:eastAsia="Times New Roman" w:hAnsi="Arial" w:cs="Arial"/>
          <w:color w:val="000000"/>
          <w:shd w:val="clear" w:color="auto" w:fill="FFFFFF"/>
          <w:lang w:eastAsia="en-GB"/>
        </w:rPr>
        <w:t>2</w:t>
      </w:r>
      <w:r w:rsidRPr="003909F3">
        <w:rPr>
          <w:rFonts w:ascii="Arial" w:eastAsia="Times New Roman" w:hAnsi="Arial" w:cs="Arial"/>
          <w:color w:val="000000"/>
          <w:shd w:val="clear" w:color="auto" w:fill="FFFFFF"/>
          <w:lang w:eastAsia="en-GB"/>
        </w:rPr>
        <w:t xml:space="preserve"> Dec. 2019</w:t>
      </w:r>
      <w:r w:rsidRPr="003909F3">
        <w:rPr>
          <w:rFonts w:ascii="Arial" w:eastAsia="Times New Roman" w:hAnsi="Arial" w:cs="Arial"/>
          <w:color w:val="000000"/>
          <w:shd w:val="clear" w:color="auto" w:fill="FFFFFF"/>
          <w:lang w:eastAsia="en-GB"/>
        </w:rPr>
        <w:t>)</w:t>
      </w:r>
      <w:r w:rsidRPr="003909F3">
        <w:rPr>
          <w:rFonts w:ascii="Arial" w:eastAsia="Times New Roman" w:hAnsi="Arial" w:cs="Arial"/>
          <w:color w:val="000000"/>
          <w:shd w:val="clear" w:color="auto" w:fill="FFFFFF"/>
          <w:lang w:eastAsia="en-GB"/>
        </w:rPr>
        <w:t>.</w:t>
      </w:r>
    </w:p>
    <w:p w14:paraId="56A1F8C0" w14:textId="1ED0AFCD" w:rsidR="000C38CB" w:rsidRPr="003909F3" w:rsidRDefault="000C38CB" w:rsidP="003909F3">
      <w:pPr>
        <w:spacing w:line="480" w:lineRule="auto"/>
        <w:rPr>
          <w:rFonts w:ascii="Arial" w:hAnsi="Arial" w:cs="Arial"/>
        </w:rPr>
      </w:pPr>
    </w:p>
    <w:p w14:paraId="65BEA50E" w14:textId="77777777" w:rsidR="00B83D98" w:rsidRPr="003909F3" w:rsidRDefault="00B83D98" w:rsidP="003909F3">
      <w:pPr>
        <w:spacing w:line="480" w:lineRule="auto"/>
        <w:rPr>
          <w:rFonts w:ascii="Arial" w:hAnsi="Arial" w:cs="Arial"/>
        </w:rPr>
      </w:pPr>
    </w:p>
    <w:sectPr w:rsidR="00B83D98" w:rsidRPr="003909F3" w:rsidSect="00BC36EE">
      <w:footerReference w:type="even" r:id="rId8"/>
      <w:foot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7BD331" w14:textId="77777777" w:rsidR="003909F3" w:rsidRDefault="003909F3" w:rsidP="003909F3">
      <w:r>
        <w:separator/>
      </w:r>
    </w:p>
  </w:endnote>
  <w:endnote w:type="continuationSeparator" w:id="0">
    <w:p w14:paraId="613740DE" w14:textId="77777777" w:rsidR="003909F3" w:rsidRDefault="003909F3" w:rsidP="003909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93478792"/>
      <w:docPartObj>
        <w:docPartGallery w:val="Page Numbers (Bottom of Page)"/>
        <w:docPartUnique/>
      </w:docPartObj>
    </w:sdtPr>
    <w:sdtContent>
      <w:p w14:paraId="72AD23DD" w14:textId="4BF6BB59" w:rsidR="003909F3" w:rsidRDefault="003909F3" w:rsidP="00D35A5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9B7A3D" w14:textId="77777777" w:rsidR="003909F3" w:rsidRDefault="003909F3" w:rsidP="003909F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04108496"/>
      <w:docPartObj>
        <w:docPartGallery w:val="Page Numbers (Bottom of Page)"/>
        <w:docPartUnique/>
      </w:docPartObj>
    </w:sdtPr>
    <w:sdtContent>
      <w:p w14:paraId="59CDFBF9" w14:textId="6451CA49" w:rsidR="003909F3" w:rsidRDefault="003909F3" w:rsidP="00D35A5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AEEE4D8" w14:textId="77777777" w:rsidR="003909F3" w:rsidRDefault="003909F3" w:rsidP="003909F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5D1D86" w14:textId="77777777" w:rsidR="003909F3" w:rsidRDefault="003909F3" w:rsidP="003909F3">
      <w:r>
        <w:separator/>
      </w:r>
    </w:p>
  </w:footnote>
  <w:footnote w:type="continuationSeparator" w:id="0">
    <w:p w14:paraId="478618D9" w14:textId="77777777" w:rsidR="003909F3" w:rsidRDefault="003909F3" w:rsidP="003909F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C344CF"/>
    <w:multiLevelType w:val="hybridMultilevel"/>
    <w:tmpl w:val="E0022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5E4610"/>
    <w:multiLevelType w:val="hybridMultilevel"/>
    <w:tmpl w:val="C74C49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F96539F"/>
    <w:multiLevelType w:val="hybridMultilevel"/>
    <w:tmpl w:val="6FB4D242"/>
    <w:lvl w:ilvl="0" w:tplc="EB68988A">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51BA022A"/>
    <w:multiLevelType w:val="hybridMultilevel"/>
    <w:tmpl w:val="72D4C2B6"/>
    <w:lvl w:ilvl="0" w:tplc="6C021F08">
      <w:start w:val="1"/>
      <w:numFmt w:val="bullet"/>
      <w:lvlText w:val="•"/>
      <w:lvlJc w:val="left"/>
      <w:pPr>
        <w:tabs>
          <w:tab w:val="num" w:pos="720"/>
        </w:tabs>
        <w:ind w:left="720" w:hanging="360"/>
      </w:pPr>
      <w:rPr>
        <w:rFonts w:ascii="Times New Roman" w:hAnsi="Times New Roman" w:hint="default"/>
      </w:rPr>
    </w:lvl>
    <w:lvl w:ilvl="1" w:tplc="F8208C5A" w:tentative="1">
      <w:start w:val="1"/>
      <w:numFmt w:val="bullet"/>
      <w:lvlText w:val="•"/>
      <w:lvlJc w:val="left"/>
      <w:pPr>
        <w:tabs>
          <w:tab w:val="num" w:pos="1440"/>
        </w:tabs>
        <w:ind w:left="1440" w:hanging="360"/>
      </w:pPr>
      <w:rPr>
        <w:rFonts w:ascii="Times New Roman" w:hAnsi="Times New Roman" w:hint="default"/>
      </w:rPr>
    </w:lvl>
    <w:lvl w:ilvl="2" w:tplc="CB287632" w:tentative="1">
      <w:start w:val="1"/>
      <w:numFmt w:val="bullet"/>
      <w:lvlText w:val="•"/>
      <w:lvlJc w:val="left"/>
      <w:pPr>
        <w:tabs>
          <w:tab w:val="num" w:pos="2160"/>
        </w:tabs>
        <w:ind w:left="2160" w:hanging="360"/>
      </w:pPr>
      <w:rPr>
        <w:rFonts w:ascii="Times New Roman" w:hAnsi="Times New Roman" w:hint="default"/>
      </w:rPr>
    </w:lvl>
    <w:lvl w:ilvl="3" w:tplc="FC947714" w:tentative="1">
      <w:start w:val="1"/>
      <w:numFmt w:val="bullet"/>
      <w:lvlText w:val="•"/>
      <w:lvlJc w:val="left"/>
      <w:pPr>
        <w:tabs>
          <w:tab w:val="num" w:pos="2880"/>
        </w:tabs>
        <w:ind w:left="2880" w:hanging="360"/>
      </w:pPr>
      <w:rPr>
        <w:rFonts w:ascii="Times New Roman" w:hAnsi="Times New Roman" w:hint="default"/>
      </w:rPr>
    </w:lvl>
    <w:lvl w:ilvl="4" w:tplc="A8228AD8" w:tentative="1">
      <w:start w:val="1"/>
      <w:numFmt w:val="bullet"/>
      <w:lvlText w:val="•"/>
      <w:lvlJc w:val="left"/>
      <w:pPr>
        <w:tabs>
          <w:tab w:val="num" w:pos="3600"/>
        </w:tabs>
        <w:ind w:left="3600" w:hanging="360"/>
      </w:pPr>
      <w:rPr>
        <w:rFonts w:ascii="Times New Roman" w:hAnsi="Times New Roman" w:hint="default"/>
      </w:rPr>
    </w:lvl>
    <w:lvl w:ilvl="5" w:tplc="18BE8DDA" w:tentative="1">
      <w:start w:val="1"/>
      <w:numFmt w:val="bullet"/>
      <w:lvlText w:val="•"/>
      <w:lvlJc w:val="left"/>
      <w:pPr>
        <w:tabs>
          <w:tab w:val="num" w:pos="4320"/>
        </w:tabs>
        <w:ind w:left="4320" w:hanging="360"/>
      </w:pPr>
      <w:rPr>
        <w:rFonts w:ascii="Times New Roman" w:hAnsi="Times New Roman" w:hint="default"/>
      </w:rPr>
    </w:lvl>
    <w:lvl w:ilvl="6" w:tplc="4AF89932" w:tentative="1">
      <w:start w:val="1"/>
      <w:numFmt w:val="bullet"/>
      <w:lvlText w:val="•"/>
      <w:lvlJc w:val="left"/>
      <w:pPr>
        <w:tabs>
          <w:tab w:val="num" w:pos="5040"/>
        </w:tabs>
        <w:ind w:left="5040" w:hanging="360"/>
      </w:pPr>
      <w:rPr>
        <w:rFonts w:ascii="Times New Roman" w:hAnsi="Times New Roman" w:hint="default"/>
      </w:rPr>
    </w:lvl>
    <w:lvl w:ilvl="7" w:tplc="A5B21E8A" w:tentative="1">
      <w:start w:val="1"/>
      <w:numFmt w:val="bullet"/>
      <w:lvlText w:val="•"/>
      <w:lvlJc w:val="left"/>
      <w:pPr>
        <w:tabs>
          <w:tab w:val="num" w:pos="5760"/>
        </w:tabs>
        <w:ind w:left="5760" w:hanging="360"/>
      </w:pPr>
      <w:rPr>
        <w:rFonts w:ascii="Times New Roman" w:hAnsi="Times New Roman" w:hint="default"/>
      </w:rPr>
    </w:lvl>
    <w:lvl w:ilvl="8" w:tplc="11984794"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5ABA6092"/>
    <w:multiLevelType w:val="hybridMultilevel"/>
    <w:tmpl w:val="099E6380"/>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5" w15:restartNumberingAfterBreak="0">
    <w:nsid w:val="5D362880"/>
    <w:multiLevelType w:val="hybridMultilevel"/>
    <w:tmpl w:val="EB247F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24665F1"/>
    <w:multiLevelType w:val="hybridMultilevel"/>
    <w:tmpl w:val="38904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3"/>
  </w:num>
  <w:num w:numId="4">
    <w:abstractNumId w:val="4"/>
  </w:num>
  <w:num w:numId="5">
    <w:abstractNumId w:val="2"/>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7A69"/>
    <w:rsid w:val="00030AD8"/>
    <w:rsid w:val="000961C7"/>
    <w:rsid w:val="000B6E0C"/>
    <w:rsid w:val="000C38CB"/>
    <w:rsid w:val="000D27AC"/>
    <w:rsid w:val="000F5A70"/>
    <w:rsid w:val="00113DEC"/>
    <w:rsid w:val="00126B05"/>
    <w:rsid w:val="0013552A"/>
    <w:rsid w:val="001837C4"/>
    <w:rsid w:val="001944CE"/>
    <w:rsid w:val="001D295F"/>
    <w:rsid w:val="001D3D65"/>
    <w:rsid w:val="001E0A2E"/>
    <w:rsid w:val="001E72C0"/>
    <w:rsid w:val="0020376D"/>
    <w:rsid w:val="00233902"/>
    <w:rsid w:val="00237F20"/>
    <w:rsid w:val="002529C5"/>
    <w:rsid w:val="002B0F83"/>
    <w:rsid w:val="002B4139"/>
    <w:rsid w:val="002F3C59"/>
    <w:rsid w:val="00355908"/>
    <w:rsid w:val="003909F3"/>
    <w:rsid w:val="003B7DE6"/>
    <w:rsid w:val="003D5A21"/>
    <w:rsid w:val="00402E6B"/>
    <w:rsid w:val="004240D3"/>
    <w:rsid w:val="004566E6"/>
    <w:rsid w:val="0048063A"/>
    <w:rsid w:val="00483FDB"/>
    <w:rsid w:val="00503A13"/>
    <w:rsid w:val="00527A69"/>
    <w:rsid w:val="00570AA5"/>
    <w:rsid w:val="00581D01"/>
    <w:rsid w:val="005A618D"/>
    <w:rsid w:val="005C6D5A"/>
    <w:rsid w:val="005C7836"/>
    <w:rsid w:val="005F2C23"/>
    <w:rsid w:val="00603475"/>
    <w:rsid w:val="00626FC8"/>
    <w:rsid w:val="006459AE"/>
    <w:rsid w:val="00657DDF"/>
    <w:rsid w:val="0066670A"/>
    <w:rsid w:val="00691173"/>
    <w:rsid w:val="00720BF9"/>
    <w:rsid w:val="007334FF"/>
    <w:rsid w:val="0075143C"/>
    <w:rsid w:val="00760214"/>
    <w:rsid w:val="00766052"/>
    <w:rsid w:val="00773FB3"/>
    <w:rsid w:val="007A1C2F"/>
    <w:rsid w:val="007D5201"/>
    <w:rsid w:val="007E7787"/>
    <w:rsid w:val="00802400"/>
    <w:rsid w:val="00831DDC"/>
    <w:rsid w:val="00836DAC"/>
    <w:rsid w:val="008D1E8D"/>
    <w:rsid w:val="008D4795"/>
    <w:rsid w:val="008E19D5"/>
    <w:rsid w:val="00901703"/>
    <w:rsid w:val="009369CD"/>
    <w:rsid w:val="00951A1E"/>
    <w:rsid w:val="009655D1"/>
    <w:rsid w:val="00980212"/>
    <w:rsid w:val="0099597B"/>
    <w:rsid w:val="009B420D"/>
    <w:rsid w:val="009C41EB"/>
    <w:rsid w:val="00A11394"/>
    <w:rsid w:val="00A56A56"/>
    <w:rsid w:val="00A61DB8"/>
    <w:rsid w:val="00A7488C"/>
    <w:rsid w:val="00A763E7"/>
    <w:rsid w:val="00AD6DB1"/>
    <w:rsid w:val="00B55996"/>
    <w:rsid w:val="00B8240D"/>
    <w:rsid w:val="00B83D98"/>
    <w:rsid w:val="00BB106C"/>
    <w:rsid w:val="00BC36EE"/>
    <w:rsid w:val="00BC79F2"/>
    <w:rsid w:val="00BF11AE"/>
    <w:rsid w:val="00C038BF"/>
    <w:rsid w:val="00C06327"/>
    <w:rsid w:val="00C26529"/>
    <w:rsid w:val="00C674C3"/>
    <w:rsid w:val="00CB6FC9"/>
    <w:rsid w:val="00CC00FF"/>
    <w:rsid w:val="00D262EB"/>
    <w:rsid w:val="00D42AAF"/>
    <w:rsid w:val="00D74393"/>
    <w:rsid w:val="00D9147A"/>
    <w:rsid w:val="00E53918"/>
    <w:rsid w:val="00E776DB"/>
    <w:rsid w:val="00F02311"/>
    <w:rsid w:val="00F10FFC"/>
    <w:rsid w:val="00F118F3"/>
    <w:rsid w:val="00F43152"/>
    <w:rsid w:val="00F45D36"/>
    <w:rsid w:val="00F50680"/>
    <w:rsid w:val="00F5423F"/>
    <w:rsid w:val="00F560E2"/>
    <w:rsid w:val="00F86EB2"/>
    <w:rsid w:val="00F96E97"/>
    <w:rsid w:val="00FB481C"/>
    <w:rsid w:val="00FE1F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24C7BA"/>
  <w15:chartTrackingRefBased/>
  <w15:docId w15:val="{C81ACA28-6E0C-1A47-82EC-4EF9D72CD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5201"/>
    <w:rPr>
      <w:rFonts w:ascii="Times New Roman" w:eastAsia="Times New Roman" w:hAnsi="Times New Roman" w:cs="Times New Roman"/>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27A69"/>
    <w:rPr>
      <w:b/>
      <w:bCs/>
    </w:rPr>
  </w:style>
  <w:style w:type="character" w:customStyle="1" w:styleId="apple-converted-space">
    <w:name w:val="apple-converted-space"/>
    <w:basedOn w:val="DefaultParagraphFont"/>
    <w:rsid w:val="00527A69"/>
  </w:style>
  <w:style w:type="character" w:styleId="Hyperlink">
    <w:name w:val="Hyperlink"/>
    <w:basedOn w:val="DefaultParagraphFont"/>
    <w:uiPriority w:val="99"/>
    <w:unhideWhenUsed/>
    <w:rsid w:val="000B6E0C"/>
    <w:rPr>
      <w:color w:val="0563C1" w:themeColor="hyperlink"/>
      <w:u w:val="single"/>
    </w:rPr>
  </w:style>
  <w:style w:type="character" w:styleId="UnresolvedMention">
    <w:name w:val="Unresolved Mention"/>
    <w:basedOn w:val="DefaultParagraphFont"/>
    <w:uiPriority w:val="99"/>
    <w:semiHidden/>
    <w:unhideWhenUsed/>
    <w:rsid w:val="000B6E0C"/>
    <w:rPr>
      <w:color w:val="605E5C"/>
      <w:shd w:val="clear" w:color="auto" w:fill="E1DFDD"/>
    </w:rPr>
  </w:style>
  <w:style w:type="paragraph" w:styleId="ListParagraph">
    <w:name w:val="List Paragraph"/>
    <w:basedOn w:val="Normal"/>
    <w:uiPriority w:val="34"/>
    <w:qFormat/>
    <w:rsid w:val="00E53918"/>
    <w:pPr>
      <w:ind w:left="720"/>
      <w:contextualSpacing/>
    </w:pPr>
    <w:rPr>
      <w:rFonts w:asciiTheme="minorHAnsi" w:eastAsiaTheme="minorHAnsi" w:hAnsiTheme="minorHAnsi" w:cstheme="minorBidi"/>
      <w:lang w:eastAsia="en-US"/>
    </w:rPr>
  </w:style>
  <w:style w:type="character" w:styleId="FollowedHyperlink">
    <w:name w:val="FollowedHyperlink"/>
    <w:basedOn w:val="DefaultParagraphFont"/>
    <w:uiPriority w:val="99"/>
    <w:semiHidden/>
    <w:unhideWhenUsed/>
    <w:rsid w:val="00C038BF"/>
    <w:rPr>
      <w:color w:val="954F72" w:themeColor="followedHyperlink"/>
      <w:u w:val="single"/>
    </w:rPr>
  </w:style>
  <w:style w:type="paragraph" w:styleId="Footer">
    <w:name w:val="footer"/>
    <w:basedOn w:val="Normal"/>
    <w:link w:val="FooterChar"/>
    <w:uiPriority w:val="99"/>
    <w:unhideWhenUsed/>
    <w:rsid w:val="003909F3"/>
    <w:pPr>
      <w:tabs>
        <w:tab w:val="center" w:pos="4513"/>
        <w:tab w:val="right" w:pos="9026"/>
      </w:tabs>
    </w:pPr>
  </w:style>
  <w:style w:type="character" w:customStyle="1" w:styleId="FooterChar">
    <w:name w:val="Footer Char"/>
    <w:basedOn w:val="DefaultParagraphFont"/>
    <w:link w:val="Footer"/>
    <w:uiPriority w:val="99"/>
    <w:rsid w:val="003909F3"/>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3909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9834878">
      <w:bodyDiv w:val="1"/>
      <w:marLeft w:val="0"/>
      <w:marRight w:val="0"/>
      <w:marTop w:val="0"/>
      <w:marBottom w:val="0"/>
      <w:divBdr>
        <w:top w:val="none" w:sz="0" w:space="0" w:color="auto"/>
        <w:left w:val="none" w:sz="0" w:space="0" w:color="auto"/>
        <w:bottom w:val="none" w:sz="0" w:space="0" w:color="auto"/>
        <w:right w:val="none" w:sz="0" w:space="0" w:color="auto"/>
      </w:divBdr>
    </w:div>
    <w:div w:id="213197301">
      <w:bodyDiv w:val="1"/>
      <w:marLeft w:val="0"/>
      <w:marRight w:val="0"/>
      <w:marTop w:val="0"/>
      <w:marBottom w:val="0"/>
      <w:divBdr>
        <w:top w:val="none" w:sz="0" w:space="0" w:color="auto"/>
        <w:left w:val="none" w:sz="0" w:space="0" w:color="auto"/>
        <w:bottom w:val="none" w:sz="0" w:space="0" w:color="auto"/>
        <w:right w:val="none" w:sz="0" w:space="0" w:color="auto"/>
      </w:divBdr>
    </w:div>
    <w:div w:id="363676036">
      <w:bodyDiv w:val="1"/>
      <w:marLeft w:val="0"/>
      <w:marRight w:val="0"/>
      <w:marTop w:val="0"/>
      <w:marBottom w:val="0"/>
      <w:divBdr>
        <w:top w:val="none" w:sz="0" w:space="0" w:color="auto"/>
        <w:left w:val="none" w:sz="0" w:space="0" w:color="auto"/>
        <w:bottom w:val="none" w:sz="0" w:space="0" w:color="auto"/>
        <w:right w:val="none" w:sz="0" w:space="0" w:color="auto"/>
      </w:divBdr>
    </w:div>
    <w:div w:id="371199572">
      <w:bodyDiv w:val="1"/>
      <w:marLeft w:val="0"/>
      <w:marRight w:val="0"/>
      <w:marTop w:val="0"/>
      <w:marBottom w:val="0"/>
      <w:divBdr>
        <w:top w:val="none" w:sz="0" w:space="0" w:color="auto"/>
        <w:left w:val="none" w:sz="0" w:space="0" w:color="auto"/>
        <w:bottom w:val="none" w:sz="0" w:space="0" w:color="auto"/>
        <w:right w:val="none" w:sz="0" w:space="0" w:color="auto"/>
      </w:divBdr>
    </w:div>
    <w:div w:id="438112460">
      <w:bodyDiv w:val="1"/>
      <w:marLeft w:val="0"/>
      <w:marRight w:val="0"/>
      <w:marTop w:val="0"/>
      <w:marBottom w:val="0"/>
      <w:divBdr>
        <w:top w:val="none" w:sz="0" w:space="0" w:color="auto"/>
        <w:left w:val="none" w:sz="0" w:space="0" w:color="auto"/>
        <w:bottom w:val="none" w:sz="0" w:space="0" w:color="auto"/>
        <w:right w:val="none" w:sz="0" w:space="0" w:color="auto"/>
      </w:divBdr>
      <w:divsChild>
        <w:div w:id="648244729">
          <w:marLeft w:val="547"/>
          <w:marRight w:val="0"/>
          <w:marTop w:val="86"/>
          <w:marBottom w:val="0"/>
          <w:divBdr>
            <w:top w:val="none" w:sz="0" w:space="0" w:color="auto"/>
            <w:left w:val="none" w:sz="0" w:space="0" w:color="auto"/>
            <w:bottom w:val="none" w:sz="0" w:space="0" w:color="auto"/>
            <w:right w:val="none" w:sz="0" w:space="0" w:color="auto"/>
          </w:divBdr>
        </w:div>
        <w:div w:id="836576734">
          <w:marLeft w:val="547"/>
          <w:marRight w:val="0"/>
          <w:marTop w:val="86"/>
          <w:marBottom w:val="0"/>
          <w:divBdr>
            <w:top w:val="none" w:sz="0" w:space="0" w:color="auto"/>
            <w:left w:val="none" w:sz="0" w:space="0" w:color="auto"/>
            <w:bottom w:val="none" w:sz="0" w:space="0" w:color="auto"/>
            <w:right w:val="none" w:sz="0" w:space="0" w:color="auto"/>
          </w:divBdr>
        </w:div>
        <w:div w:id="1094327312">
          <w:marLeft w:val="547"/>
          <w:marRight w:val="0"/>
          <w:marTop w:val="86"/>
          <w:marBottom w:val="0"/>
          <w:divBdr>
            <w:top w:val="none" w:sz="0" w:space="0" w:color="auto"/>
            <w:left w:val="none" w:sz="0" w:space="0" w:color="auto"/>
            <w:bottom w:val="none" w:sz="0" w:space="0" w:color="auto"/>
            <w:right w:val="none" w:sz="0" w:space="0" w:color="auto"/>
          </w:divBdr>
        </w:div>
      </w:divsChild>
    </w:div>
    <w:div w:id="505487865">
      <w:bodyDiv w:val="1"/>
      <w:marLeft w:val="0"/>
      <w:marRight w:val="0"/>
      <w:marTop w:val="0"/>
      <w:marBottom w:val="0"/>
      <w:divBdr>
        <w:top w:val="none" w:sz="0" w:space="0" w:color="auto"/>
        <w:left w:val="none" w:sz="0" w:space="0" w:color="auto"/>
        <w:bottom w:val="none" w:sz="0" w:space="0" w:color="auto"/>
        <w:right w:val="none" w:sz="0" w:space="0" w:color="auto"/>
      </w:divBdr>
    </w:div>
    <w:div w:id="933900117">
      <w:bodyDiv w:val="1"/>
      <w:marLeft w:val="0"/>
      <w:marRight w:val="0"/>
      <w:marTop w:val="0"/>
      <w:marBottom w:val="0"/>
      <w:divBdr>
        <w:top w:val="none" w:sz="0" w:space="0" w:color="auto"/>
        <w:left w:val="none" w:sz="0" w:space="0" w:color="auto"/>
        <w:bottom w:val="none" w:sz="0" w:space="0" w:color="auto"/>
        <w:right w:val="none" w:sz="0" w:space="0" w:color="auto"/>
      </w:divBdr>
    </w:div>
    <w:div w:id="934557504">
      <w:bodyDiv w:val="1"/>
      <w:marLeft w:val="0"/>
      <w:marRight w:val="0"/>
      <w:marTop w:val="0"/>
      <w:marBottom w:val="0"/>
      <w:divBdr>
        <w:top w:val="none" w:sz="0" w:space="0" w:color="auto"/>
        <w:left w:val="none" w:sz="0" w:space="0" w:color="auto"/>
        <w:bottom w:val="none" w:sz="0" w:space="0" w:color="auto"/>
        <w:right w:val="none" w:sz="0" w:space="0" w:color="auto"/>
      </w:divBdr>
    </w:div>
    <w:div w:id="948706444">
      <w:bodyDiv w:val="1"/>
      <w:marLeft w:val="0"/>
      <w:marRight w:val="0"/>
      <w:marTop w:val="0"/>
      <w:marBottom w:val="0"/>
      <w:divBdr>
        <w:top w:val="none" w:sz="0" w:space="0" w:color="auto"/>
        <w:left w:val="none" w:sz="0" w:space="0" w:color="auto"/>
        <w:bottom w:val="none" w:sz="0" w:space="0" w:color="auto"/>
        <w:right w:val="none" w:sz="0" w:space="0" w:color="auto"/>
      </w:divBdr>
    </w:div>
    <w:div w:id="1278368239">
      <w:bodyDiv w:val="1"/>
      <w:marLeft w:val="0"/>
      <w:marRight w:val="0"/>
      <w:marTop w:val="0"/>
      <w:marBottom w:val="0"/>
      <w:divBdr>
        <w:top w:val="none" w:sz="0" w:space="0" w:color="auto"/>
        <w:left w:val="none" w:sz="0" w:space="0" w:color="auto"/>
        <w:bottom w:val="none" w:sz="0" w:space="0" w:color="auto"/>
        <w:right w:val="none" w:sz="0" w:space="0" w:color="auto"/>
      </w:divBdr>
    </w:div>
    <w:div w:id="1291479665">
      <w:bodyDiv w:val="1"/>
      <w:marLeft w:val="0"/>
      <w:marRight w:val="0"/>
      <w:marTop w:val="0"/>
      <w:marBottom w:val="0"/>
      <w:divBdr>
        <w:top w:val="none" w:sz="0" w:space="0" w:color="auto"/>
        <w:left w:val="none" w:sz="0" w:space="0" w:color="auto"/>
        <w:bottom w:val="none" w:sz="0" w:space="0" w:color="auto"/>
        <w:right w:val="none" w:sz="0" w:space="0" w:color="auto"/>
      </w:divBdr>
    </w:div>
    <w:div w:id="1323581361">
      <w:bodyDiv w:val="1"/>
      <w:marLeft w:val="0"/>
      <w:marRight w:val="0"/>
      <w:marTop w:val="0"/>
      <w:marBottom w:val="0"/>
      <w:divBdr>
        <w:top w:val="none" w:sz="0" w:space="0" w:color="auto"/>
        <w:left w:val="none" w:sz="0" w:space="0" w:color="auto"/>
        <w:bottom w:val="none" w:sz="0" w:space="0" w:color="auto"/>
        <w:right w:val="none" w:sz="0" w:space="0" w:color="auto"/>
      </w:divBdr>
    </w:div>
    <w:div w:id="1364675021">
      <w:bodyDiv w:val="1"/>
      <w:marLeft w:val="0"/>
      <w:marRight w:val="0"/>
      <w:marTop w:val="0"/>
      <w:marBottom w:val="0"/>
      <w:divBdr>
        <w:top w:val="none" w:sz="0" w:space="0" w:color="auto"/>
        <w:left w:val="none" w:sz="0" w:space="0" w:color="auto"/>
        <w:bottom w:val="none" w:sz="0" w:space="0" w:color="auto"/>
        <w:right w:val="none" w:sz="0" w:space="0" w:color="auto"/>
      </w:divBdr>
    </w:div>
    <w:div w:id="1654261337">
      <w:bodyDiv w:val="1"/>
      <w:marLeft w:val="0"/>
      <w:marRight w:val="0"/>
      <w:marTop w:val="0"/>
      <w:marBottom w:val="0"/>
      <w:divBdr>
        <w:top w:val="none" w:sz="0" w:space="0" w:color="auto"/>
        <w:left w:val="none" w:sz="0" w:space="0" w:color="auto"/>
        <w:bottom w:val="none" w:sz="0" w:space="0" w:color="auto"/>
        <w:right w:val="none" w:sz="0" w:space="0" w:color="auto"/>
      </w:divBdr>
    </w:div>
    <w:div w:id="1766608533">
      <w:bodyDiv w:val="1"/>
      <w:marLeft w:val="0"/>
      <w:marRight w:val="0"/>
      <w:marTop w:val="0"/>
      <w:marBottom w:val="0"/>
      <w:divBdr>
        <w:top w:val="none" w:sz="0" w:space="0" w:color="auto"/>
        <w:left w:val="none" w:sz="0" w:space="0" w:color="auto"/>
        <w:bottom w:val="none" w:sz="0" w:space="0" w:color="auto"/>
        <w:right w:val="none" w:sz="0" w:space="0" w:color="auto"/>
      </w:divBdr>
    </w:div>
    <w:div w:id="1871606010">
      <w:bodyDiv w:val="1"/>
      <w:marLeft w:val="0"/>
      <w:marRight w:val="0"/>
      <w:marTop w:val="0"/>
      <w:marBottom w:val="0"/>
      <w:divBdr>
        <w:top w:val="none" w:sz="0" w:space="0" w:color="auto"/>
        <w:left w:val="none" w:sz="0" w:space="0" w:color="auto"/>
        <w:bottom w:val="none" w:sz="0" w:space="0" w:color="auto"/>
        <w:right w:val="none" w:sz="0" w:space="0" w:color="auto"/>
      </w:divBdr>
    </w:div>
    <w:div w:id="1876575713">
      <w:bodyDiv w:val="1"/>
      <w:marLeft w:val="0"/>
      <w:marRight w:val="0"/>
      <w:marTop w:val="0"/>
      <w:marBottom w:val="0"/>
      <w:divBdr>
        <w:top w:val="none" w:sz="0" w:space="0" w:color="auto"/>
        <w:left w:val="none" w:sz="0" w:space="0" w:color="auto"/>
        <w:bottom w:val="none" w:sz="0" w:space="0" w:color="auto"/>
        <w:right w:val="none" w:sz="0" w:space="0" w:color="auto"/>
      </w:divBdr>
    </w:div>
    <w:div w:id="1901599684">
      <w:bodyDiv w:val="1"/>
      <w:marLeft w:val="0"/>
      <w:marRight w:val="0"/>
      <w:marTop w:val="0"/>
      <w:marBottom w:val="0"/>
      <w:divBdr>
        <w:top w:val="none" w:sz="0" w:space="0" w:color="auto"/>
        <w:left w:val="none" w:sz="0" w:space="0" w:color="auto"/>
        <w:bottom w:val="none" w:sz="0" w:space="0" w:color="auto"/>
        <w:right w:val="none" w:sz="0" w:space="0" w:color="auto"/>
      </w:divBdr>
    </w:div>
    <w:div w:id="2006933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B77F32-3E65-C146-8806-2CE6BB8901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2043</Words>
  <Characters>11651</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Kyle Stuart</dc:creator>
  <cp:keywords/>
  <dc:description/>
  <cp:lastModifiedBy>Kyle Stuart</cp:lastModifiedBy>
  <cp:revision>2</cp:revision>
  <dcterms:created xsi:type="dcterms:W3CDTF">2019-12-07T02:13:00Z</dcterms:created>
  <dcterms:modified xsi:type="dcterms:W3CDTF">2019-12-07T02:13:00Z</dcterms:modified>
</cp:coreProperties>
</file>