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5608340"/>
        <w:docPartObj>
          <w:docPartGallery w:val="Cover Pages"/>
          <w:docPartUnique/>
        </w:docPartObj>
      </w:sdtPr>
      <w:sdtContent>
        <w:p w14:paraId="69FD512C" w14:textId="3C5C4372" w:rsidR="002E727F" w:rsidRDefault="002E727F">
          <w:r>
            <w:rPr>
              <w:noProof/>
            </w:rPr>
            <mc:AlternateContent>
              <mc:Choice Requires="wpg">
                <w:drawing>
                  <wp:anchor distT="0" distB="0" distL="114300" distR="114300" simplePos="0" relativeHeight="251659264" behindDoc="0" locked="0" layoutInCell="1" allowOverlap="1" wp14:anchorId="361FEFE8" wp14:editId="715F03A4">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6"/>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ECCF458" w14:textId="4A8BBDB8" w:rsidR="002E727F" w:rsidRDefault="002E727F">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ECIE</w:t>
                                      </w:r>
                                      <w:r w:rsidR="00DF44E2">
                                        <w:rPr>
                                          <w:rFonts w:asciiTheme="majorHAnsi" w:hAnsiTheme="majorHAnsi"/>
                                          <w:color w:val="E8E8E8" w:themeColor="background2"/>
                                          <w:sz w:val="78"/>
                                          <w:szCs w:val="78"/>
                                        </w:rPr>
                                        <w:t>6001</w:t>
                                      </w:r>
                                    </w:p>
                                  </w:sdtContent>
                                </w:sdt>
                                <w:p w14:paraId="757DAD4C" w14:textId="77777777" w:rsidR="002E727F" w:rsidRDefault="002E727F">
                                  <w:pPr>
                                    <w:pStyle w:val="NoSpacing"/>
                                    <w:spacing w:line="264" w:lineRule="auto"/>
                                    <w:rPr>
                                      <w:color w:val="E8E8E8" w:themeColor="background2"/>
                                      <w:spacing w:val="20"/>
                                      <w:sz w:val="40"/>
                                      <w:szCs w:val="40"/>
                                    </w:rPr>
                                  </w:pPr>
                                </w:p>
                                <w:p w14:paraId="77C6C0C3" w14:textId="1B5FA708" w:rsidR="002E727F" w:rsidRDefault="00DF44E2">
                                  <w:pPr>
                                    <w:pStyle w:val="NoSpacing"/>
                                    <w:spacing w:line="264" w:lineRule="auto"/>
                                    <w:rPr>
                                      <w:color w:val="E8E8E8" w:themeColor="background2"/>
                                      <w:spacing w:val="20"/>
                                      <w:sz w:val="40"/>
                                      <w:szCs w:val="40"/>
                                    </w:rPr>
                                  </w:pPr>
                                  <w:r>
                                    <w:rPr>
                                      <w:color w:val="E8E8E8" w:themeColor="background2"/>
                                      <w:spacing w:val="20"/>
                                      <w:sz w:val="40"/>
                                      <w:szCs w:val="40"/>
                                    </w:rPr>
                                    <w:t>Moving away from the traditional classroom – Outdoor learning</w:t>
                                  </w:r>
                                  <w:r w:rsidR="002E727F">
                                    <w:rPr>
                                      <w:color w:val="E8E8E8" w:themeColor="background2"/>
                                      <w:spacing w:val="20"/>
                                      <w:sz w:val="40"/>
                                      <w:szCs w:val="40"/>
                                    </w:rPr>
                                    <w:t>.</w:t>
                                  </w:r>
                                </w:p>
                                <w:p w14:paraId="29AA7125" w14:textId="77777777" w:rsidR="002E727F" w:rsidRDefault="002E727F">
                                  <w:pPr>
                                    <w:pStyle w:val="NoSpacing"/>
                                    <w:spacing w:line="264" w:lineRule="auto"/>
                                    <w:rPr>
                                      <w:color w:val="E8E8E8" w:themeColor="background2"/>
                                      <w:spacing w:val="20"/>
                                      <w:sz w:val="40"/>
                                      <w:szCs w:val="40"/>
                                    </w:rPr>
                                  </w:pPr>
                                </w:p>
                                <w:p w14:paraId="7133B3C1" w14:textId="716E25BB" w:rsidR="002E727F" w:rsidRDefault="002E727F">
                                  <w:pPr>
                                    <w:pStyle w:val="NoSpacing"/>
                                    <w:spacing w:line="264" w:lineRule="auto"/>
                                    <w:rPr>
                                      <w:color w:val="E8E8E8" w:themeColor="background2"/>
                                      <w:spacing w:val="20"/>
                                      <w:sz w:val="40"/>
                                      <w:szCs w:val="40"/>
                                    </w:rPr>
                                  </w:pPr>
                                  <w:r>
                                    <w:rPr>
                                      <w:color w:val="E8E8E8" w:themeColor="background2"/>
                                      <w:spacing w:val="20"/>
                                      <w:sz w:val="40"/>
                                      <w:szCs w:val="40"/>
                                    </w:rPr>
                                    <w:t>E-portfolio.</w:t>
                                  </w:r>
                                </w:p>
                                <w:p w14:paraId="41CBBC52" w14:textId="313CAC3B" w:rsidR="002E727F" w:rsidRDefault="002E727F">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32C7DD0" w14:textId="6EFCCD06" w:rsidR="002E727F" w:rsidRDefault="002E727F">
                                      <w:pPr>
                                        <w:pStyle w:val="NoSpacing"/>
                                        <w:spacing w:after="180"/>
                                        <w:rPr>
                                          <w:color w:val="E8E8E8" w:themeColor="background2"/>
                                          <w:spacing w:val="20"/>
                                          <w:sz w:val="36"/>
                                          <w:szCs w:val="36"/>
                                        </w:rPr>
                                      </w:pPr>
                                      <w:r>
                                        <w:rPr>
                                          <w:color w:val="E8E8E8" w:themeColor="background2"/>
                                          <w:spacing w:val="20"/>
                                          <w:sz w:val="36"/>
                                          <w:szCs w:val="36"/>
                                        </w:rPr>
                                        <w:t>Hannah Morgan (2211510)</w:t>
                                      </w:r>
                                    </w:p>
                                  </w:sdtContent>
                                </w:sdt>
                                <w:p w14:paraId="1CE37BD1" w14:textId="661428DF" w:rsidR="002E727F"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2E727F">
                                        <w:rPr>
                                          <w:color w:val="E8E8E8"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61FEFE8"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bCoKjgcAAJUcAAAOAAAAZHJzL2Uyb0RvYy54bWzkWdtu20YQfS/QfyD4&#13;&#10;noh3ikLkwLXjIECaGLGLPFMUJRIhuexyZcn9+p7ZCyVLFmUbjVugD5aX5OxlZs6cGQ7fvd/UlXWX&#13;&#10;865kzdR23zq2lTcZm5fNcmr/cXv1ZmxbnUibeVqxJp/a93lnvz/79Zd363aSe6xg1TznFhZpusm6&#13;&#10;ndqFEO1kNOqyIq/T7i1r8wYPF4zXqcAlX47mPF1j9boaeY4TjdaMz1vOsrzrcPdSPbTP5PqLRZ6J&#13;&#10;r4tFlwurmto4m5C/XP7O6Hd09i6dLHnaFmWmj5G+4BR1WjbYtF/qMhWpteLlwVJ1mXHWsYV4m7F6&#13;&#10;xBaLMsulDtDGdfa0+cjZqpW6LCfrZdubCabds9OLl82+3H3k7U17zWGJdbuELeQV6bJZ8Jr+45TW&#13;&#10;RprsvjdZvhFWhpux7/vBGE7O8CyJHBdOUUbNClj+YF5WfDgxc2Q2Hj04Tn+hjolzX3OrnE/tIPZs&#13;&#10;q0lrgEvay6IbWpl/VTsvGQNxe3Y5ol1bZhP8aQ9jdODh05GAWWLFc1svUj9pjTrlP1btG4CxTUU5&#13;&#10;K6tS3MvAAuzoUM3ddZldc3Wxa3TfGB3PaVuY3Sez0ySSU7NS0uozy350VsMuirRZ5uddi6gEV5D0&#13;&#10;6KG4vHyw5awq26uyqizOxPdSFDdF2sLTrgw2eqi1RUjvhcQjBlPhdsmyVZ03QvEHzysozpquKNvO&#13;&#10;tvgkr2c5YMU/zV14D9wlsF/Ly0YoXHc8+wYFiFA8PwwBfSjjBUkSYDaNInI7yMVzPG+s5wiei6ww&#13;&#10;ChullLU6BJ81W//O5tgoXQkmdXti8A2DDObnnfiYs9qiAbTCyeXy6d3nTtB5tiIU6lVDvw0jk6un&#13;&#10;dEe6hY6ph3DaDlkcBiQssRuQZKJSVNDulmjjgjUCdAnal84kC1FwPyNWvSCMgxBWBuf4rhf0nGNY&#13;&#10;KRjHoecCohR9YeJ5SSTBmU5OsdKxmUfidt0ibXUGhLg6gOGzmFkZhOzRySAyDBcag17xPKdkiGgL&#13;&#10;leGkYM/f3eTlaDqpOqy3UmgikBgEIefNFZZwrzCjbNOYIWFuP/1yGSEzFR1gHppHi9LQWsOrTozo&#13;&#10;KzCIfRXrNbvLb5mUEZRV3CSR/pfZBt7ZPq+aXTm1kklcEDSPzf9WLteLyQ0N9NVCDyXNxqcFI8QB&#13;&#10;ITRWNHB0b9fXUI7dhCxyVDBBJMkFnWBQjmxHctFYov7oekGk5SJjRaOq+a+M48VaDr4YOp+LTCz3&#13;&#10;dYblEJgkFkbx4HLaKuGJXZUYuWXobGpPFz4ZktIakEeGxLRB4I8hKW1eeGNISjsLwkNS2vXYeEjK&#13;&#10;IAlqDIppZJ6Q2oswg4msYl2ulqdwVTnEhDCwtksSHavKOSUTClxZ1OcXFbfuUmTPNMuQhY3aDySr&#13;&#10;hkjAkZmqT0YqU12mXaHmyxmkZzpBndzM5ajI0/kHPUaWqdRYRgAOSrxKBKkYdsbm97LulfdB4+r2&#13;&#10;K/A54k4lyB0+l4bQxH9j6vEn8rk7Dt1I8aGbIB1KkKeTPh1G48hHXa7SYRigbDH4NmXGrtN+KrN7&#13;&#10;SQiWIGYPEk86eMvcim3ipxG7Wgg8YlQx+DT/NXfJ/SDmyYR5lAv1riekIsVwJ8Iw0Dw9vKOPrI5z&#13;&#10;BcMh7SmOVvXL0dN7KtWg8hyKey3lB+4wJek9/cA7walKAz8IhlnV2ANl2+D5tHX9IDKsYHxp/j9A&#13;&#10;COSGCRgQ0ZnwGZJA5ZANNU4keofkQoVivBwP2zDQWS4Yn/CJTpoB4nxoX7hWJtcAYTYkZ5bzh0sE&#13;&#10;c7oTiFFiJ+CntjxRa+jzB0+yBgA9pKO27Ymza08NL7VHSgaP/1QunC2Nt/5XeRB1pcqDN4Kn5bKQ&#13;&#10;L4cN3hcYxxuOJAudES8a3aEyCdx0ifr2VJT4jq5YAjdyfeX1bRL0YzTYUErKJGh40qS/vdfkCq+n&#13;&#10;MjeZVAjiNSJUb6j6xB+7SKqyshkocx517eMFSSfuq1yt/y1foLtF7zlqA+qH7pdO2xCBNE1boNDq&#13;&#10;J+qTDU3U8jQ1l73S50zuZ8id8U7fT67LhvHHji025sgLJW9KMqU3ufqRmmzbB5TiukX5arUacrnC&#13;&#10;qGxe/MY2QOZOR4MaGxb621a3mskuBzHSThlniQ3m6HYX3Vf15wF8Ad4wQvWhXqCSMDZ9VFPE+Ynj&#13;&#10;uLEu4lDBeeO+VjmC4lPNnp3KWgE68lEXkjv7J4/jVGxmG62l8hd156gQs7o2uyrRafqcduI65Wil&#13;&#10;4yY+D4iv+FlUDFU93uPlCEUg4389dp/k0UfBU9taozU/tbs/Vyl1NqtPDTosKCM8LCt2L/juxWz3&#13;&#10;olnVFwyvG4h8nE4OMZmLygwXnNXf8RXhnHbFo7TJsPfUFmZ4IXCFB2i8ZPn5uRyrhunn5qZFm1XF&#13;&#10;KBHE7eZ7ylvdbBNw3RdmejrbjokmEyWrzH2Ott+ilA25bRTo6HjNFxMULQdgxz3TvvsZYI99B40A&#13;&#10;WSrvkHXiBP1nBTd0guTgjcXw8RM7mz2kDXs/B+zyQ4Pkrq13XhfziRtQNaMw7/qxizLKUqDXjxTo&#13;&#10;zaMXoz4T6M2pEPgv4F6SP759IRYefFzbvZZxsv2aePY3AAAA//8DAFBLAwQKAAAAAAAAACEAXfmj&#13;&#10;La2hBQCtoQUAFAAAAGRycy9tZWRpYS9pbWFnZTEucG5niVBORw0KGgoAAAANSUhEUgAABZUAAAbp&#13;&#10;CAYAAAFIwtwbAAAAAXNSR0IArs4c6QAAAARnQU1BAACxjwv8YQUAAAAJcEhZcwAAIdUAACHVAQSc&#13;&#10;tJ0AAP+lSURBVHhe7J0HnC1JVf+XP4giKDlIkCBBkiCIggIiCCggSRbJIslAVIkCPiQIy/KA5z52&#13;&#10;d97c7urcMyMrsMhKXhSVHAUk55wzAuL+z6/uOT2n61bfe2fmTrjvne/nU58T6lR13+7qvtWp6iTD&#13;&#10;MAzDMAzDMAzDMAzDMAzDMAzDMAzDMAzDMAzDMAzDMAzDMAzDMAzDMAzDMAzDMAzDMAzDMAzDMAzD&#13;&#10;MAzDMAzDMAzDMAzDMAzDMAzDMAzDMAzDMAzDMAzDMAzDMAzDMAzDMAzDMAzDMAzDMAzDMAzDMAzD&#13;&#10;MIxFUmbteTEJoGtbk2XtKZBlVn/PO4hY2aE6ZvljedPYavwioW3wblYnfrekw4fXLwTJYcZuMGsD&#13;&#10;p2l7C1Z7HDly5KfzrP0i9NXV1Ut4JzOrTp2fJ/Vvw0bKsvoU0dO0uj6HzMSXyZs/ZtPD9byEzYWA&#13;&#10;OkUWWfsu6Hne/CokKF37VFYppmkRl6XNt8a2NeQ9oTyz/AVWe+gdULrmleEOKVyb9GLm3GFlWn+U&#13;&#10;1ZOKtP4AJO38L+Qr+S9uZadnSfOSofh8VN8M68zmQpBlFVn9ae+IgBiJ6+LpNw6tp7Fg6Az7Xla7&#13;&#10;HZC75sPaBtCdcz/DZsdWdtRo1Pwa4qUMZLZa35gOjH/cSj04I+p69goccKxOkGXNdWWdYuu21+t6&#13;&#10;QpKn9f/KhtY7YdrGL4riwqxuCdTpXPN7KysrP6uXBaYtT1OcWly4SNeeK+WRYHP2rpEda67LapQy&#13;&#10;XbvJtN8T2saCkQ0c7oQ8be8CvUjqL3gnMRnTfJ3NXt68FK75SVgO9jyJwz25qwb/9hdBbJkhhw4d&#13;&#10;ugBkt46ufRp8Uq6q1ue+BjC2SWwnaZ/odKH2Wu8gimztKayedPToxkVYnRu6ePqc3+Gc4NO6RscV&#13;&#10;afGb7N5XDh8+fCFWcSA1Zdp+Cbpz1Q29k8D60sWfY9PYC+js+FK6kLobdGlMIoHWQZG2b2F1S6Ae&#13;&#10;nYqk+lBYt+Tlrn2y6FlaP5qzO8Jyew1dTzwSUtbR+9Kyu5ui/ZC0jc/yGcbuoje6SLoYe5v2AdHz&#13;&#10;vL2md2wD1BHWGfpAmTa5+GMXnPuJXtdsVN0SDXs0qq4c/g7qZtwKks7OviuWufq/II09QnZGKEGZ&#13;&#10;1h9ilf5O3eWKbLMvvRXoYvOHdPF30V7dpGu7yJp3afuggHWqsuYvccEsdp3UV9PrCn2abewN58NF&#13;&#10;C+TY3DnUN34YpOxQSXggIjtYfKT65Yr/oLDyvJVLsdprmPOs52hUXosOzG+wiXv1H2HVWFaoz/gK&#13;&#10;aQhhIxCfe4G7WO7qb7L7QJCm6U1onb7PZof8hvPOOy92AJ5PfhMM6oY8RtvGkiI7UO9MvVPlDJ2c&#13;&#10;UV6HXQeGJEkujXXL0+Ytep2pP/8gVj2SR43+HToOOFf/MquePGvexKqxjGAH68TuA0+4zrF1T9Pm&#13;&#10;1pA6JoybVt5YImI7dxmgfu5/6/We9hskr0jqY95B6N/tXPF73kkUafseVo1lY1ojmBc0LFajpGem&#13;&#10;3cXkbjCt7vXD6/7hiTRe3ecXn+haGsZMjh49uuWnkSGFq8osae4BvWuEbu2mkMK05eDVWJSTV1vZ&#13;&#10;bRhjcHuL0jO97ur/8U4mT+vbo9EsquF0DTiQQmw58HXxdCDkrnlhzxcpY+wC2Wr966xG0TvlIIGH&#13;&#10;OCsrdXcPOEa22vxKNXrxldmcG+ouPBGyzJpvewcTboeh7VKkzWt03qFDh/4f+f6VTWMvCG8vDel7&#13;&#10;yU7WAV0G+k14EDQXsforfntQ8sIY2Hle/7boQ3HGHlCm7Xe9VBs/tiNK176OVfprb+/Oqmcvdhz9&#13;&#10;dX8Qy5Flod+aZ817xSd+OgN+VXTQ19fvzeogm/W0z9NlQZHW57A6+Jvh14nddGC1DxwqYywI2sA/&#13;&#10;YbW3g+DH32NvhyRrN2DVsx87R5YpT98E8fvG7NrbeCeh15EOiIeyuhB03dDxqZbokhdKY5fRGzq2&#13;&#10;8UWnM5N/2SiWJ+Sn5ZcMfTsBdWVp/YihOsVPF17+rKvPzJBah9wqsfKkd+9b1Mna77K6GUsHE3Tq&#13;&#10;c9/TZxh7R5KU1xnYaT2fzqOuxn1Y7fkXidQrj5YlSZ7ogBr8n7Lq8/AOcb6y0X2vp2NnIbFZtn4F&#13;&#10;74ig6wv1MHGWv/PCqrFb5El9qmx0kXhPN3yvORtVv5Nnm1+ciL9IihtAp7Pi633GLpFlzahw9dfC&#13;&#10;dYUs0/pT0AXJE0J7GnQgdE/tAP2uJ7Haq4ca51+w2l8XTrCzLLuCzoM0dhFsZLnZz65up4juncSQ&#13;&#10;T9u7iR9CQC1P9EUvf1p9Oi/P2s9BZsey3pfZ4QFh7BG4M6B3hCTk4SX8zkd95vJYeUXoo1FzeV94&#13;&#10;H8CDk26dKMEnUqB/lr9mtUPHhPFDFEn1YFahv4/VaF2T61B/h3w/gD7v8owdgI1cpNX75OtiuYMR&#13;&#10;JvJf0BdgdB67OhCbJWt/omOQtjs8QUhY77SE30bdhKdz0SiIY3UqYdxaMb67I/4wv0wb/6HrvPUb&#13;&#10;OyR3lf+bxAYPd4r4FpFQ33bRXz0LsWVI4hCP+PK8vbYcTLkbDys2i7AuEC5DdEj91baxD4Q7B1B/&#13;&#10;7/GsRvPFN3/avNMwLyjH6gSS11/GcDyo3NpvsTo3sToz15zN6kyOUZcMUt4nmbWOxgIIN3KRNW/X&#13;&#10;PtzmYtVDZ7avQCKmTJrTJFZkkTR/CZ36jG+FHaLrjtHV45rD3qEIlwXka26th3Ei9YOfPKvP9bGj&#13;&#10;8lplWt6I3R1F1v45qxPIMsqsuR+7cHej94nVZszmuhp7QLjBw51wyimjn2PVI3k6TvSNQxsXLNO2&#13;&#10;u1jSSOwsDlEdrE6UidUhy5YkvpikM+VddZzGuZdcjNUesVig/WGMXkbhKn+b09hFZu0MfQUP9GNk&#13;&#10;iReZpvU1MIwAdDp7r4b17ZTY+oUytkz45B3kMH+oTIjEFGn9B94RQdeDcTN69hzLMBaA3tAyJoSA&#13;&#10;vGk7IswTGxLvIXsnUeXtnVidC11vuAw8sTx2LO8Go0G+3IoLy9FZuBsMfRrTlqcpktZ/HqVjiqx+&#13;&#10;npdp+4Sx3frPrqbVY+wiesNnWe37illa/w1kuGOg0071nzPFdlidbL4SCUk7+8uQW0HK6vqpD/1K&#13;&#10;jEXBpieMg9Rl6OB8lbZ1PiQ1wInx66pRNfUdaDwZ3djYOD+b3bI1ejm0HUexGGMX0RvcuXoNki7i&#13;&#10;/HdteucAbYdShqIK/UKRNv8a+obo6kzHo+p7JxGWD/PEFpmNyttpG8itNB2r84egLpS/nSnQRefp&#13;&#10;Xqqyuq556zV2iHPFXSFxFwBSxiAuXf3ucAfAxtjIbKKh/1hi8pGaDoF9RVFcVdugdM3pdDaMXhxO&#13;&#10;I1wXdIfEJ9KtVv72G+wwHmhfLF+YlgcmG3P7V16qcvobQBmL2mcYuwcaBXUDBm9BhZw5MGWEoHfa&#13;&#10;xspGb0w5YSs7dp7yRVI/oHIbN9R+6JLYRd2DtRoyH9V/IX4tkeQFfD2E73bRy9a6sYsMfc6/1R1A&#13;&#10;Z+dfY3XHyLLDBhGuE2x5FA+SJO8m/AkTh0xA3Z7bsuqZFT8vdPHpu2pgEfUZe0S4sxax8+hf44es&#13;&#10;eqSR6bpjuo7T+UD7dF4sdjssog7jgBB+WrUXoAHhLoc0pFCCoUYm/jxpTtP2ULxxArKoN+QENC48&#13;&#10;uRPdOxltQ0fSn2+JT38bCPJ8/MmTDKAuH+1KPPSdsqh6jAVRuOZHrO45tOyXs9oh71+zOdGYReqk&#13;&#10;fblr/bRwIMz3zgUQ1rXIuo0lZ1qDg0/nF67NtC26JuLrjbWcu2ri5X5jiaG/XT9IOJuw3xZrGHuN&#13;&#10;Xgfc84XdW0/WxS92ulLeBFIokuarkDpGiPm2Qp62z8f9ZTaNg8BBveEfa3ysep3OzqX4IIeSL8CE&#13;&#10;fj0HYoxitbg6q56wPkEeHhn7hN6pIPYOw25Ruvr5rE5F1i9cV+gVD4UwFCMM+WfNxqop0sZPJ1dm&#13;&#10;47E7QFin/qrd2ENiO3d1tblszL9oytxPErQlwgYZ6tQVub/24SUpOjh78xlKHYWrvyw6Z83NUJnt&#13;&#10;1GUsgHDD48GF9lG346eyrL4xmztiUTtZ6in57bxNeyz1bUL4kORrGonZCVnaHGK1Q9e7iGUYO0B2&#13;&#10;tCTt8wG7wE7qDtfTOwnohWveILrOE8TPQwMs5DeGdSyiTmNO9MaWHRpLHLIwdJ3ZqLkzqxNIXJkM&#13;&#10;z0zVxag6tU8n+sf5vuQtgrAu/IOJb5HLMeYAG5yu3j9BajePHVK+kv+i6OPInROrK/TladUbNlfA&#13;&#10;dGuszkTXKTokEvWjv1im9d+srGz4z7xK175R8mCHYOByVvG6rH/ZvnTNWdoP9EtPRdL8htQ3VK+x&#13;&#10;C9BF0cP0hpekbeiLBO9DQ+Jrbu8ghoaq3Sq6XJ42K2Xa3gI6+c/WedCR8lG+7Tf+nHMX8/Wo+/LU&#13;&#10;temG5xKfSGMP4I3dnZkxRYTcrw13BF30fCn0zYO8QK8pirXrsdo1DDbR4J/K6raIrPd39e/BHCQ+&#13;&#10;gxj6PTjDsjoXUg8dRJ/vljNQt7ELFK6+F6t+w0uCLYMq0tnm2+mL0iv5oG2CLzAgpW69nFmDgUvc&#13;&#10;dtBl9TKB2NoXQ/IhsS28kzn30LkXGCqfu+r+kNQ9+bh3GLuHjC/HZm/nij+Uu4Gu2y+bP+UCRbG1&#13;&#10;s+MQ4TJE5vnWxk6mC8j/w5t5bOJA/Ipf54H6kbbS3ze2gWxo2fBA20Xavkfn4S5Akc0/Ybsum6X1&#13;&#10;oyHL4INXILr27SZ6efRvcXPv3AFD6w0/UpbUfiBJdhu7ATZwkTV/ibNGla5fP0uq3y+y9gWSpyWA&#13;&#10;vt2dEqsvRnbG5gDdIeFjdeoefY3VLYH66Xf6i95Z6yM4V/rJLRFPZ+LHeOcAZVreROqW+uUgNnaJ&#13;&#10;bkMnzUvCjY+zMu6X0o77jI9xazeVvBBqVH/I6knVNm6fQRZp/QK64PxHn6HIs/afIXWslzxk7E5A&#13;&#10;XUjZmdkvie0zpiBl2DQOCrJTZAehL4g5ocuyvCI10Ozkk0/uBjvBI2BWJ9jqztXxeh0gc9d+JUnW&#13;&#10;L619Megg+xir2wb168TuLYFyRVI/jM1B5okxFoDszNjFIKtTmTduGtQX/zSrHYuod16wLBzMbPaQ&#13;&#10;9djO+mD4ApTby99ywiIbWhqT3uhb3Qk6tko2x5cT/7S6MCyWXl6mJtIU9GdU0+raC7D8jaMbO558&#13;&#10;3lgQuvHoxqF99Yw5qjWxOkBXn6terevWCT700SHBaDQ5jK6M5nkQCX9PLHGosRuEG1n0UA4xVB70&#13;&#10;dDUSkvjD2KGy9I/xJ5DaJ8R8ewGWu9Vbevu1ricM2MCykVdXi6uHG1zsoR0h5Qu35p8g6rihMiG+&#13;&#10;PI+qJPWJ3vCsVvPWtZvkafsyVo2DiDSe0eil/i+dzoJfqOv6UnirDHaWtbcbakhSVpL4fCah9SGk&#13;&#10;bHbGeu/esui0Pt34yvPUt1f4dU42p4CYh4O0/sctRVodkg09JIdAviSxfQahLwAB5fUODOiYOAdS&#13;&#10;/Do/VwOf52nzLVYNYzq6EQHdwKYhcRIbK6PzqIH6v2opk7v6rSR/oL8CFwlivmWjTOtHL/P6Lw3y&#13;&#10;eqPe2NTg/Hd/8+wAH+ea50hsrEyXl7bv8Q5mWpkY6AKxeuAJfxNmrpr3dxrbpHDtAyH1hi5c8/jc&#13;&#10;Vd2I+d45APIledu1z/AZCnmKKPeIdbyg7a6uiE8T822FnZY3Dhhhg9nqDpYyRVp/lF2eWD3UmF8D&#13;&#10;iYG8Y8uKlsmaDVZ7VGpu7Fg54wQkc9V/QOoGsZXGgdhYfOgTW+Il+UxC53sHgX8IVjt0PqCux5Ym&#13;&#10;/4ktE4T1bhd90Sqgbum6scvYDWQD8wa/w7wbnBqa/9IC8bEyoS9z9bshw3jRYz5N6NN2ntVHWPUM&#13;&#10;lc/d2gvZ9KP8J0nSe5kJMlYWaP9WYvJs5y9DGXOCjV6fXl9cN04MmoLXPX3AABiwELJMmvvJjsP3&#13;&#10;e5BA71gBvtAvNp6m5a7pGhsYitUM+fK8vQubuPjqprmQePnAtRgV3feHAPlFujmRZ53UV2PVQ3lP&#13;&#10;iC1T0HnQ6eLYz7U9rYyxYGRj+x2AFMy3J2DaM1Y9eifFdJF4Jzr0lcfKK+oyYMJOyxuFPgAfpbnG&#13;&#10;jdbrTOvhvzOUOuW9E7pwfSUkKFz9vRWeaRaEj6152ePfMFqf2E6SB4Z0YxfodoqS0zb6rMa8sTGe&#13;&#10;81rXpyWAHtqsejB+R+gD1OAet7q6egk2O6ix/S2rUSbq53HmxB/KaVBXzHdpEEtn3Y94n2seCQnw&#13;&#10;8S+rHfPUayyA2IYuRptfaoekx0r/9yxQ+e6pnq4Luk74YDTMZ9XjY9QHogLG1sDHAmxOlJsHKRNK&#13;&#10;oOsGYf3UeL/Paoeup9OT+lRIENYBYj5jF/A7xbVPFt07t0C3Q1FPRAeb/vp/vIPQ+cK8vu0MEZuP&#13;&#10;cj/xJurTE2BCCmXafJV8ve6L3FIEeVr5vrjctUB5yv+J6JBAdIxwJPfZw2UZu4BczAFs8O1udD/k&#13;&#10;FZeVepDStLyJfHiaZetXgGT8gDOsd5x88sb5Y/6Yb4hpsZJHF7qX0XGiQ4blY3EyNh7sIq0/JDok&#13;&#10;ului67LGLiOjX7LpNz6+w2NzAhnIO4YMuYU6fD35uOtA/eDxO8njM1+3LLkw5Hc0ugNAx4SUSdOy&#13;&#10;GmWorNRLDe8R2tZ6aDvXXgU2CPO8k4Gtf7tIrUMau4g8dJANr3dADOSlaeE/98cQXd4ZQeoos8Z3&#13;&#10;K2SM5G4Z6qJpGlS+lTJo+OzeMpvLbd/c6ZR0HtX/Z2i8oR86wH3poTygbR3nHcbug7MypOycrWz8&#13;&#10;WbGSn6ft172DGFoG9YHPlbxYTKzMPNDB4KQ+OnA/sU7dHCxLkuQNJdSBf41xXZs+jfh0fhin84xd&#13;&#10;5Nxzz72Ac8VdsbHpwib6dTLI06ZiFbfJ/ADeALreUaLrHUhnvdN0TIjEIh0+fNjfYXDO/bLP3Ca6&#13;&#10;TvTZtS2JQzuowXdxsh46Hl+vZ6PqdzLXdKOJQhZ5W0IH4i+SovdGokhjF6H+sZ/zQz/5iqF3it4x&#13;&#10;02ztP3Kk/HnYse6CLoN7tUXaPMlnLBjfR0/rv2JzkIz65fo3zEo6bn19fLtP+7U0dgmM6VAkVTc+&#13;&#10;8naQnShJfEr+P+gCvuuTfCG09xosXx6CeJ2TzyRCXWzRkfRZfSj5CozdZ9bGRv86FqN3FF0U+mFb&#13;&#10;dZzOB/7sqGwN5a2yumcMPXEE4tf503wAOhJGgMILTbTd/Dve0H2AsTvgcyVIvTOG0DGFax8sNvWZ&#13;&#10;J6ZQKLL2eV1+1v6EGrnzGRFUXFd+rwmXnSe1nyRe/MVoPJYeXVB+L8va3rh0kFqHpO3ajTVC1yE/&#13;&#10;ZNXYbWQHzIPsOEmhLx/VN/OBhOSHhH7s7KHY3SRcZjGq/Fc3IMzTgzRKno7RenFs3c/IquMwij50&#13;&#10;YxfROwHIo9lZoFxYNrQF7dd3S2J17DdF2j6PVfrHaU5j1SPrqtc5poe/SX5z6Dd2AeozFl5GBi4M&#13;&#10;wQ5BypPmOfKSjve56nV6Z1E/8d8yvsfLrh5D/v0itj5p2tyWVY+Oiemhzzn3M2wae0G3I8rxbTPv&#13;&#10;nINwx7Hq9bAeOtu9Dz5q3HdeXV2feIXzIFMmzT3170nUPISx3yqEefLgxdhFsMHpzPwA0b1zBtQV&#13;&#10;eaXEaqnLQ89d837tWyaqvP0jSHdo8+yajcrbuZV66oMc/VWLscdstbFJo5WUpvU18mS9m0EKCdOT&#13;&#10;9WxqBLAF+Fg9LsjTavDFK2MfwKPXrTQyaahhCoecpb/Xb8LP5r6w38s39hDqNviX0ctkfXBe6hDd&#13;&#10;gHVjiTUcupqf+Px+ryjS4tasGicKMofIvOhGLHK7U0jsFnodjROA7e5s3VBCuZ/IeunEWcbxDnZ2&#13;&#10;ntTnQs+zdnDAkrBR7FdjGVpetz5p/aEyW3uIxO31+hn7iHymX7g6Gcuqey83JGwg0tfeC8q09RO4&#13;&#10;szkB8nQq0vad4vcBO2R1tbksqz3yvPlVWSa7jIMA7ZAzWI0iO2wvd5w0FEns7tD+UIfcCWEdeeQb&#13;&#10;Py3BIpZr7IAiq783z05AzOYO3PzqZLdw7iUX42Ue1cvWeH/afLdIq8fGYmJltoOuR3TIPK3PCX1a&#13;&#10;GvuAPPGaxaJ2Up5W66zOBZYbS9Q9WkO+flcYflbnxrnxOBohUpdMzoMHJMWoeSl0eZMOMXnWvAl6&#13;&#10;kTX/Lj7ILMv00ArGQWE7jSQGXkKi9DTUN0/iYhPkrnkWx5wyLW5ewuVltJ6sdr9dxxRJ8w3tj0mg&#13;&#10;deMAgB1CF3xvZHOhoO5Zic7AdaMuwqih/YfOh0/r20GX7enBw6QiaR/Mahenh1KAFIqi6Z6shnnG&#13;&#10;PtGm7ZVY3RbYkXpnor6d7NwiqT+76Mah1xGSDt7DPoPQy6J/FT88AxA/9Z2fLzoeHkHqurQ0loQs&#13;&#10;ab5VnDo+S2n0jizSxn9mtbGx4cdgE+ii8tvwDyXqj36DQ3sNRCefOSex+Fn1VNnasyElRseH5UJ/&#13;&#10;mG8cfCbGj5tlA/gkscuDQcHxpUaX7+rHxeJ2wsQyg/pjdihl+DEhGs/3vo0lRe9UumD7sLYBxseA&#13;&#10;TxL9tT+cszx0tv6B5I1tpaftoyGzpNzSTKmC1BNDLweEsfRb/PBi4qff8Vxth9JYYsKdCDu2Y8Uv&#13;&#10;iRpzNzysTtRP9XMNStIx0LeKLjdUB/x5Pv5KW6PjaX39cLfi62Te+oFmxM6T+rd1OWMJwA4r1BjM&#13;&#10;AD69I2U21qGdixlNMUSsxAzFAToj+lHw5wH3gofqkiEXhqB/iJewutlglZT3uGN5IkU3Dhiyc/QO&#13;&#10;ooujZ4Y7LIwR6Ez1ZMnTCXl0tvuR2CsrG35ukUOHDvnxjiVG5E7QF6CoH5KW/SjvYMLlFUnzLkgQ&#13;&#10;5ulXYCFjCXnGkqB3WGwHii/0C3neXlPHrKzUlxqKLZLiBqzORPrmbHq03d0nTtsXF278z6LzRQ8l&#13;&#10;gK4HhpGkbT0ojLGPhDsohM5mL4rlhWXEloR+JGedlK/m14YMY3wmoe0wb150mfBjW+gY4rZw49E8&#13;&#10;vZ223xIdEoiuy0PqBJ+xjxRZcwg7k80o2FFZVt0SepY0956245CXp80Kmyfhw1fZ2Uh6fj3qj95Z&#13;&#10;/OzqiPl2gtSn643pWkrqbNfeSudpnbbLPehf4NahX3RIYx8oXXkrvQOgZ1lzDzZ7Owf6tJ2FN+BY&#13;&#10;7ZHzB6/UF/Uv6AC8wJOl9d+wuaNGEK4jnW27F6pk/DuJCZcDG0m6Heotvi75OB75SHxpWl3f6659&#13;&#10;M/zGHuM3/pnlL0DHXHuyY3wmoXWQ0Jk1zA/LAHxbqPPChBjMeorRf8QO/9434/pzEE5D6u8lHrIW&#13;&#10;wKZG2k2B4Z2E6FKGDjJ/QSg2dIBbiF0Md01i6DLGHpKn1d1jdyQAfNTI/PgQQ/nhnHoxECcpc1U3&#13;&#10;vwhnd2RqrGQttwN+kwwALqC+wlV+ODJa1gf1ciYSvnJJ649CRwygA+vpkBOxnKiBZ/Sv8/cSA2kc&#13;&#10;AOhi56HYIbkbfyOYH5ucoDI2c6oGMUjOtbeBzNLqx2EdRdZ+LvRpOQ9heZ/S+iFIcp9ZYkSnhnem&#13;&#10;6JJ8BUyYJ/mrfNE6jSKtP8uqsdvonRMDA2aHMfQXe1jbeItMYqYlxELqhk9nxfez2iGxO4EaaFK6&#13;&#10;zVlTNdTA/kCvlyTq7rwHksM8Yms/bhemPKe3TnhFFbfgxOZwYz+hxvpw2SHoerC7gy5sXiH56uLn&#13;&#10;SOfjxH6vO1f6M7LMC0g7/acgNXRQ/Pi88847H5tbgroM3TvGgp/iImufwPqraPn+rbtjPAF9LCEf&#13;&#10;oH8tfXTx6xi8Z0LLHE/UmTR3gwzrMPYZ2SGxHVNmzVlhfixhiFzdECT5SoghfRHkWfteVn0DZtUz&#13;&#10;Xo/mxbJMyDxtvj72x9cJjVbbBc+BCNwLnL9DU2T1N72DCOsy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jPmp0ur6kGXWnudtt/ZbkAA+8QtHjpzz06z2kFikPG0+z26PrkPH&#13;&#10;6cTZc7OdMlsFy1h5zspFoRdZ8y7vZMLlaztP6r9n1dhtZMOHEhRp9VFtQ6cd+SM2PTof5K5+K6tR&#13;&#10;EB+WERsyT9uve+echHUdOVL+fOhbBLlrXshqD1lWm7fXhI7knLuYzyTEx6axm+iNHUoAfTQa/Ryb&#13;&#10;vbytUozWrgdJZ6u/hURdSNRQ/lp0+OdhWmzh2rexumvo9dXrEluvaetqLAi9M/K0/gvti1G4+suQ&#13;&#10;2905o1H+a6z6OvTy6V/gPT5jDnTZvSJfre7O6kmZa9+s1907ic7n2lt5BzEaldfa63U9IRnayCsr&#13;&#10;Z/8sqxM7q0zrj4rundskrLdIm/9kcyp+HYLEWXuCXqaWdDL4X8nLs/qtkreystJtS2MPKJLqfd2O&#13;&#10;ocba6SxjrK+vX6heqS/F5kxQV5g4y1MUxYVjMWHicE+BdU2bnM1d5/Rnn35xWQctw3XTurGH6J3i&#13;&#10;HQT00dHqytAzV73aOxm6QPtnL139Te+YA6rjdagTSS7wZHnZmdkvSR5sQfuRirR9H2ftGXqdiqR5&#13;&#10;e5Y234Iufjobf79wzcsp7wfedu399TpLXJbVj4Y0dhnZ4AL93d9WfHK2hJ5n40a8E2QHTy6z/c0u&#13;&#10;z9XvjsUIQ/7dgC5MPwNZZPX3ZLn64nJ9df0S4tfrBV3sLKkf5p3G7kJnlTfonSH6qacWFxafl9zA&#13;&#10;oAOtz4IOgi+y2pXLV9trQ5fkMxntP3To0P87+eSTz89Z+0K4jt5Omy+J7p2MxOrEWcZeUZ9eX5wa&#13;&#10;zgWgYwdQI39plrWniA0pbHUHFa7+muxYJDrbfawo1m7A2UMN4gw29xXqRvwf1ofOzJ+Gzevm11ck&#13;&#10;CPXSNacP5Ru7z/lK1z6N9YXjdzDvUEi3WvpbV9oPtH4QkPVzK/Uvs8sj61lm9Z+iwbPv1fBnrjlb&#13;&#10;yklCvrGk4MDIXXV/r9POxEMX3MfWOzbL+hd+Zdr6v+6DgnPuZ9K0vIVeRyA6Lv68g9D5ICxjLDmy&#13;&#10;Q2Wnhjs4tA8i1EVaowPzbOh6fWPrXbnqhrH8WKyxZGAn6p2b582zfMaSkK3WN2Z14rd4p0L7ZsUa&#13;&#10;S4jeqZpF7WDU04yay7O5UMJ1FDuUoEjbJ8DWeTofhLaxZCzjDpzWEEMZIzsjuwLkPLHGkrConajr&#13;&#10;6emufTIuKou0ft5uNhi6KP2ul7yMzDUfgUxW8t+GzJPqWciji90SdpbUfwJ7N9fJOAHIss0+7iIJ&#13;&#10;G6bYsQabZc1181F9M52XJPXVWDX2i9XV9Uuw6tmvsw2d9U4bWjb8q0eLq0PP0ubjRVFcxmdsg9gy&#13;&#10;Ql+e1i9j1aPzoeeu/Zzo3mnsD9gB03aCzsPLNazuCtSNeDOrHnQnWPXvi5D9IVmfImvevqjGI/XM&#13;&#10;qq+/LcZdDAC/TtrnA4zdI7aR07T+A1Z9/pEjR7rv/PZ6p9CZ8IesTmVovRaxvlKH/toGwC//BNAl&#13;&#10;Lk+bF/s8fgRu7BGyA0CZ1f/BaucvjhVX1Xbnd/X/QO4mtKyfFGnzFNbPI84nywdar1zzUFa3ja5P&#13;&#10;LvTEp/MKt3aYVRxst2fVx9C/xE8gdbyxh+gNT/pPWHqfvKc7Gr20OyslR5JLQ25sbJw/vLjZ7R0p&#13;&#10;9csyvM5P6BbFPBdsWO7KyspPie6dxMS6KR3S2GX0hlYb/3XaBiqvt2NKuvBidU/A8vW6IM36Ilwo&#13;&#10;0/oDrM6EugsrkPr3lqP6cayelOcbv8hqb9vQwbXrH9MaA/R2ltop3kFM8wHoSNQleD27FkJx+mZ/&#13;&#10;dDRqLp+m7ZV8BiHLpAaXez2tPwvJ2f4rGJdUXXcAVKPqynThehabU6F6/RclMfRyqF/8Ncg82bzj&#13;&#10;Qss4c7xu9R1gG3uEbwiU9B2BMmteIjoIdUmwMUgMdOf6r0juFKlfy8OHD18oNuQBZO6a90KGiQ6w&#13;&#10;r/pgBj5W58Kd0V6F1V5Z6n519YpfZJW0d4KuE/zGHhBueL3xQ1+Yv5voZYqkRvsV6IKsDxL68EVa&#13;&#10;dd8J5ml7F8lj11zQwXxvVifIRs2dWe3WKx/1Lz6r0drvbHWZxgLQO1vLMMEv6K+o2dXD3weOfGl9&#13;&#10;6NChC3LI3ORJ8yZIWVbh6h9DaqR+NqPo/DwbP9iYRaxO8v1I+0WH7BL1mXUMwJNBVo3dhM52H4aU&#13;&#10;HYBxHmTHwNYvz0jKs/od2p6WtnIbb+PQxkSDRx1aavRyYGer9a9rexrU3/1C5tqz8zy/+az4MB/f&#13;&#10;JkJSN+ZfvYOgPnI3boZ8NiXlwvLGLjO08bOk+mEsT3yzEmJ3itSz4TYu5x2E+CDpouuN0phIfwVd&#13;&#10;Azwbuo4JJcW9CIPdOFfdEL5pSLkkqccvGFF3x9eRNs+FLX1z+CSWLkK/Iz5IY5fBRRWkbHBIeeK3&#13;&#10;uVOaT0KXJHlIetRQnYdbZeWouSNsDZ2l7zX3bTSuT9B2lrW/BOmX65rneBnE53QhBil++vu/DWSW&#13;&#10;Nv5NuO0QLgPAR9vo/aLHYow9QG/4cCe84AUvuJj4ZCeFMQDjaYg/ScrrxGIAnb2eHuYNxQrUUE9j&#13;&#10;tUPKhBL192x+4DNtGVTmLcif57F5Nqp+h9VendDpIPVj8IE83RyTDuRJ/URWjd0m3DGseqhv+DPi&#13;&#10;g5TkMxVhjPYNUaTVO1n1hK9Oav2cI+f8tG5wYd2wfUrW/cF07B+OXVV8ku8DCehFWp/D5pZBeWrY&#13;&#10;t2TTo+vXwD+UZ+wSeqPHNr7O07FyRtJlwuG3dN4sYrH0F977dlDH6GVIwplR/BhOS3QgMaIXSeUH&#13;&#10;gQQ+zzUpmzPR9dK/wMNZ7UHbovfKqLGLlFkzYtXvHPpLvDmbE+idl+f5JcWeV24V6lu/g1VPWI+2&#13;&#10;oUuC7Ub1fSE3Vjb8SPfTKFbH70NvlXB9jAMARppnddwoXPtUNicY2oHOucvhoQWbPahMNzoRhuWi&#13;&#10;fmp3O2saRdq+gNWJ5WpbdMiYLmg7zBOG/PMwbbsZ+0Ca1tfIXftJNqPEdrj48CYZ9W2fr2MK1/g3&#13;&#10;8QD8hWsfzGaUafULYms/9M6vBl+UOzbU5egGmenilBQdUziIHmMob1oZY5+QnQIZ7iBqiG+ApAbr&#13;&#10;x2CDrmOSpOiNIUcXWo9g07OyUl+qTNve+xJDFOla95GAgDrpYJt4pF3Xfqy8/wedl/sqSMkXHRw+&#13;&#10;vNr7HExD/xrPxnjPOj5kKE8+mTL2GYz9wOqWoD733VjFLam7sDq4w7dC4dbuxepEgxS0T2K6xPeV&#13;&#10;NZInOmSaFrfFAw5K3aNyyYsxlIcxqFk1jhdGo/Eg5YtEGqFuSNouR+vdvCFZujnfCHVxHq/jQrry&#13;&#10;SlZ5e6csqX4ftnGCMtRgdsKsOuls+k3E4F9BN8gwiZ8a97e97truQYbk53l7TW3vhEXUYRyn6AaJ&#13;&#10;9629kxjbvcbq32rTyQcq5D44nlYWSf0JiclllHzXvJwae+/r8HmJLc8wOsIGohsppLzrQRduTvqt&#13;&#10;vTlUkupf4NNIeeH00+uLQ4o/HzWrkMZxRLjT9wO8kkpnzQ/H1iVP6t/VfujhK6yiI7lRfVcfSIQx&#13;&#10;3kmIfoy/TDeOI/SOPgiEDa9nu/rJ4kMqsva/vZ4090B+vpr7uVR8LEtByrC5IxZVj7EAqN/4SlY7&#13;&#10;ygMyoblM7sMmLgK7hzS03n7CofxYffssW78C9GkNK5Y/LV6Yt8w8dRm7iOwAyIO6M7BeeOUTL9aH&#13;&#10;6xiuv9jy0a72CdpP6V+KpPkNzpqK1CMSTPMZe0zs+z3O8hSuTljdV7BeWdp8HrKu62uIz2cSomtZ&#13;&#10;Jm13MehtFb8IdH2iF6vFbb3D2BvCnaDtc84556cxbgWbuB/b+5tfFLPqjOUfOnRuN92bSK1rn9gF&#13;&#10;v1En6HwdNy/0DzEx7EDIVus0toHeeXj5HXqetveRMebAbuyIWJ3alyf1a1n1SN60dQljtJRXVsOE&#13;&#10;/O0Slp9mx76YMRaM3qlaF/CEjdWTpH9K3Yw1vGjE7oWgl+vXw21+akR299bdPEhdIuu8/m1fZzYe&#13;&#10;nRM+YezvJ87aEvqdaF1HmpY3YtXYC6jhdOOnhYQ7Wp6eLQK904egi7YfsToXuk7RtRxapsxOO4vC&#13;&#10;rd2XzrJnoR7o7O7Q9Q8ty9gl8qx5U28HpO1fsdrt/Nw1H8S4b17nT+23S2wHhz76N3gyq1ifW7C6&#13;&#10;pcahPwCQcpA6+Uwm5svTZq4DF+XwqqsuLzqePob1GrsENjRSlTbPZlcH/HhPAToGgpFYn7lDqN7e&#13;&#10;0LkgrHuny8JFqx5UBvX59y5ISt2iF2n1IR8UIfwGcRZU3w9QZ8rDMABZnrGLyEYWSd0IP/olbEky&#13;&#10;DjEmi8cwUxK7aGR5onsns9NlUh+/mxqYGvQrUF+W1Me2Ui9i5R+KXR3whS/nwyeJXcZeIBsdI8aL&#13;&#10;vrGxcUGclcTm0G0jdWipdD/GxRASt1PCZeeu2taEOmG81Fcm4+8ASe/GpJM86MYeIBuc+qs/hiyS&#13;&#10;+gt6B+zWzqDl+S+ww2WFy8MLRZChf7vrJcvQibO2DAZbj5WXbbmTuo1tUKTtY7HRMf6xbHy9E7a7&#13;&#10;Q3BQsNqDlvebrPq6/bd3JN0h9zPs7pBBChcFrVOhfyOnV4sNGVK6xn/7WGT1C4ZiNKpepEez29hN&#13;&#10;ZINrXduQIMvGI4FuBV1XnrV+pFEBZy1WJ9BzimAQF1YXjqyfTpw1lXnjjD1G78RpEoka1pNgh8Q+&#13;&#10;HAXUYJ8xVCfAl9qseqrIaJw6XpO5zZmxtsvGyRvnR/06cdbcFMXa9bZTztgFYjszJkXfKmG51dXm&#13;&#10;soV8hxepX+tFNj548JgdMkvrP4WkLsl4sMMpZ/ftIMuNodfPO7YAymynnLFFZEPrjS164era22l5&#13;&#10;o+3ujFg5Vf+noVduY/CMHEqg9f0C60AH2zeg29zYBwTsFCQMD0CNq/d4Nks2+6vzDMgdY96GJ+uh&#13;&#10;dWksdGb+X0iwGbM5XsdBQdZ7KHGYsVvoDS0yHzW/BilsdUdUA+MYx9BzYENK8plE7po/C+vQNu7C&#13;&#10;sLpn0EGfhetkHAB049E7SOt5Vv1zma7dhM1BpAw1sH/yDiKsv8jabrgub7vmNRIjcYLY1OC7SeB1&#13;&#10;XBi/2+z18oxtoHeSbij4e6cz42N8xhxIWblgA/CJfzQqu1GHRFJj7o1zIXkrPBSt+MCxY+UVdYx3&#13;&#10;7gNlVr16q8vfz/U9ocCGxkjzoovc7g7T5abVIcuIxU/z6TzD6IHGgb6r6JC5a58BOUSsQcUaWywO&#13;&#10;wC9JbBLnC5/2la45HbJIx0/gYvUd9AELY+ts7BKRRjWTWFxYR5k1d9ZxOl9S6IcEMV+Rje9Pa3T+&#13;&#10;QSF31RdZ7TiI63ncohtPGcw3PS+6DpGdrp7YFa7+suTRju8+ywLFqcWFWT2pnjEfd+HWTmZ1yyz6&#13;&#10;fQ/jAHD48Hp/HsCy/AVtT8O5/ktBYRlpsGx6xJdnPD6cyhc95tPEfNtlkXUZ+0zYgCBF1w8r5iFs&#13;&#10;GLouLSNxE9/5hTEgz/oDIG51/fJgLhX6h/geq9HlhcRi4KN/nf9iE595/Q2rnlnzjBsLRDYyZHhL&#13;&#10;jdW5yPkL6MzV72bXeEdzEltLTX4sHxwbOfTFYgTc48awXGx6ch5/jk2Ptg9Nma97HqbFbqUeY4dg&#13;&#10;Y4cbfGgHFNnkVBHkexeklAkHREFC/3Q0GvlBZHLX/q3kxaQm9M2yAXx53nbTUYDCtX4EJroWeLGX&#13;&#10;qpzo2kd98T/09bj639jliZ3J8WK+toHWBXk0b+wRs95Ci+2kbqey1A9Zyqx+SJ62fupd+ov/vJd5&#13;&#10;fklIxK+url9C/EK4jNgy8aHqVi7gwnWkRvmH2g4lgI4k/1b0O474DCZ9UXol+n3+w4Oh8pCYolj7&#13;&#10;jV1E3vgqV9tbeccUYjurSNZugAY8bYdJHiSSPmgKnnOETc9QXboe75iTsFxYXtvQxaYDbaVIht/D&#13;&#10;oH+Z+1NjfxX0Xh2ufZuXQb2sGruFbGRI2jFTRynSUyOEO2razpL8sAyrnqHy2ymjwRflrPp4fKQr&#13;&#10;ekwC6Nqv7RAMu0WN2k/lpmNEz7Om8g5j95GNHu6scKw3gJgsqZ4rukhJsDVhXhiTZfVRVj06Vjhy&#13;&#10;5MhPk693tyOMmRcp585wVxEdwyiIrqUk2PheEXrhqgfCBkN3QgJ9YmwQYxeRDS2Szs69vqEGMWG8&#13;&#10;+MTWiJ8ufvxFItBxPi9t3sJmR6yufLW6T5nWn2UzGiPIlyhsTlCk1VP8slWfl363v81HDfaw9yXN&#13;&#10;3eCXeqjxvjSss8waxyr+tZ5G6+e/hAnjQMxnLJhuZ6XNv3Z6VndzVmukL6hBGUns8oiP/oL9o13J&#13;&#10;j8V1UzWotDowiyryWI1C/fF3xGJi93uh05n/54fqPGOOUZyQ59zG5aDjixkZvixPK3/hK2RJ07Jq&#13;&#10;7BZ+Z7nmNWwOMrRD6Qz2EuRl6n0EOoutSbyWOsE3D2GZrZQVpDwmqhRd6tG2TsijC9v3T/o2pzoW&#13;&#10;n0jQ+crx5Pq0be+o841dBBs6z9s7sdnbMRrx43aajsHdDEjtg05n2zNElzzchvN5bnPGJ5Bn9bkS&#13;&#10;J4nOcN38KZgXGz4256ZMynt29dEykOhf5xN+ea5+d+GaN0r+rJStNr/C1Xa/FTKcLqLGRPrq9qOW&#13;&#10;xi6DDS39xXnQO0bvSPglL3Ptm+nv/jvaByn3d0PI/zWJ1fFabhU6Iz5H1xlLR49uXITDO3Q+7DzZ&#13;&#10;HJ4M20nnCdoX6hhUB7qxB8iGr1z7IkgZOHEepCzA42xqlP8jO5P+ol+o84HksdlD5w3F7IQiad9D&#13;&#10;F2h/JYndUfBAButA/y7Po2uJ58q6DSWq+xjKiR3qcrBCN3YZv+HT+gNsRtE7hxpqd9bzmQr4stHa&#13;&#10;Ldn0Nqsd8E089nbtvr1g3wQjm/r1wTomzdu9HXzuxXndRav46d9o6r8B4oxdZDsbOraD/FmM+qDo&#13;&#10;XrCrI6x/q8vbbbA+RVb9g+jeSYhepPWnKh5rGb6U+sWQkq91+v3/FuZpaewi4UaettGRp/M3NjbO&#13;&#10;zyr9lfLLPJyv46bVeVCg/vDtWe3WV095Ef4u6opckH5zJj55kUpeAQ3jRRp7xFY3eH5a/6odzNp5&#13;&#10;8CNlafNddu0L1Hj/L8/iM1qB8A07kbgugAR0FvZfyeRJfap3ELoOzZDf2AXm2diIkcQuPGB5gLbD&#13;&#10;evJRfTPlOx9LoPUDg6xrPqoeqm1hdTXrbtEFdL8nd+1nIFE2LG/sMnIXgs2ZSOzmVf/kGMyyI8N6&#13;&#10;Q/ugQGfiL7Hq0esJfdrISUXWREf9lzoO6m8+LqELt4mvnofAjokl5OE+LN41LrK1B/hgRvJFHmT0&#13;&#10;OlL/d6IrlCXNSyDzfO32Zd48iOL9IOUCypeuvE2vniX43ccNeI2Rdlw3RdkQ2Cl0Ze9f9vE7jZPP&#13;&#10;VNCF08vgx/u+sfxlgQ7yM1nt3pxjM0qW1H/OqrEfSIP0KXImGkLK0F/sIUjtg06N/lXaFij+31nd&#13;&#10;M2hdPsrqwgl/n7GPYGdkWXM/NmeCq3xppFnanuJ9vENjO1Zi2TSM3UMamrwwNAtpnEh04dd7TOv9&#13;&#10;adu7kAI6Zq/Zz2Ub+4Ds8Hl2vG+wnNjVK9/prr1NltXdy+u7iV4XzZDfOE7J8/p3i7R6z7w7XjXY&#13;&#10;8+VurXuZqHDtgzEPN/T9QtZNJ84yTgSybP3Xi2OFH852HqSR5Gnlx6bYywaDZWEOPzY78CRO1gu2&#13;&#10;6GIbRg/dQPa6ocjy0rT+A3ZNEK6Xc/Uvi74I6IDxM8lq8rz51TIbf2nDLmM/kR2BdxW8YwrSWGLf&#13;&#10;Au4GhWt+ol+IR8JTRxkAhhpYbzpfre8UWvajWPVIvVh2ka49V99ixHqyauwnspOKtHm2d0xBGsui&#13;&#10;Gsw0kiS5NKWr6WWGy5XH6dAh8c2e6JDbJc/aT7La/WbR9ce+eMSt80RPkvI6kMYBRcaXkB22lxSj&#13;&#10;ws+CGksc0mtMi0S+/dP1y9cn4g8lhiXTPuOAMd5JO985R48evYgbjd9dmCflSX0uF51Ax3nbtbcS&#13;&#10;fSucxq+yakrXnMXqxKSV9A/wmW6ZyXiY3dhy4XOr1W+xaRwUttNI5gH1zpVcc0cu4tF57No21P99&#13;&#10;CqsTvzNL1UAvnKeXS33674uepXX0xXwdYyw5hWtfhJ1ZJM1fsqvXILaDlA8TZy8EurDzoxsBDJID&#13;&#10;KcsYL2/93tonhDYdEB9f9LoZu0yWNW1sp5Vp+2hqGC9ns2uIbHaIfyhx2ElVtvZsbe8W4XLnWWYs&#13;&#10;fp5yxgEk3HGhnWM8jeB1U8RIwhze7MZBcAvqXqQ63/sDia6A6Duh3OaA4HiKGq6THo1/Eetm7DPU&#13;&#10;V7wDqx7s1NLVT2TTI3/BSEVan5Ot1r+OiX/oTP5w6pa8S/IQi8EMvWQbaH2rFK4qWe3qmVZfbLla&#13;&#10;0oVhN9B6nq7dAfMThlNSGEsG7dTupXYh1kjgCxM16D+gC7K3a5/E+kIBdHB0H5NuBTpYBicFEkn9&#13;&#10;5Nfr5Yqep+NpJsL4UMowXUB8xhIR7jR5rEyp+06Obdx2uzm7epRp/RCJiSUfA71cv5YvMCcoE74M&#13;&#10;pesbkqJr2rS9EqtTyxau/jSk+IwDhuwcv7PS9j/Z7f3UtehmrNIDeYfoOiThFhbt/O+Ffi4ywbS8&#13;&#10;edDl9bJi9eJ3hfGQ1FVBY/VnefiQiPOJjoS8lAeRMZYEfGIvOw9Az7LN0TOlQeidHCJ5VNff6xhd&#13;&#10;BrJwbTeK/Tzo8oKuzzsIHVeW5RXFB4nvH2WcZ9hCrLwkdvdijH2C+pZnyY7JV/Nrs7vHOH98cSYU&#13;&#10;2XhKYTYHd7IG9Yd5Q7HbQdfV18d3McJ8JFzEye+mPvTTfSbh82UMZo6dlnwhY/cp3Npd6aLtz/A4&#13;&#10;mF1R9E6ZtoPoAmk9zJedioSPYNmNZd9L50miM/PHOMSXpYPKD4hOZ+R/9M5tgrq0pG7NfYsiPjQv&#13;&#10;0HZPT+tPiY1UZOOXjuR+usQZBwS9Qw4dOvcC4Q7SNu/I7n2GIcKzO8rpBJ8eESgm5wXxsrzV1dXe&#13;&#10;IOmiF2n1Tu8gwnxJ7MJ6fVH76QTwXj1QOofhAPkaq3o5e/La7AmP7AzZ8KENtA58fmRq4YwnqRHy&#13;&#10;/J8uKXmDKR2/ZRYD+axuiYllBPWIrRu5SOfKm0JHoyxd8xHJ0wk+oL9W98nVp07EKN3YI3D3ocrW&#13;&#10;nslmD9kh4Y4S5t1hiMuT+smieycBXcbaYNdCGLqjEi4bMnYnZShlafMVSF/BAHY2PoDIDmTT20eO&#13;&#10;jC9+cDtt1k7FaPxSR8WPq6VMrOys+uYF9dBF21vk3jLsMGU80Hgv4TE66/iaBWX1d5JFUn8Wk2P2&#13;&#10;ykQSYt/+9rf/lC9k7D6y0YeQHaMf1eqdBcSOJtfepkzaf4HO4dHy1OD/SPuof/o0VucmrBNPE9ns&#13;&#10;gbyhpPN9MDHkn8VWYo1dQnZabGeEZzJq5B/D+xTap5Nz7VWoYX6Oi/u68XcOnS4YX1mm5Y18BlMU&#13;&#10;xWUQw+aWCMtpO9TFFol1EbvIaj9HidyK02Uz7kODsA4AXRK7jP1C7wy944DOG0p5Wj6I+qk/C92X&#13;&#10;Sda77+HEB7QOyP4BfHQmfxy7tkV5bPygA+hl0EH3SV9/kNAFgUSMSKB1IPH0L+O/xkbytzM5TnzQ&#13;&#10;i2Tvx9Mz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jifKrD0Pic2T&#13;&#10;Cld/r3DNy9k86fDhwxfS+QJ8xWpx9TxrPxzLB+LX+Xla/x+rnjKpn5Gl9Slsdvj6k7pgc8eodTgf&#13;&#10;S4/4i6x5JmSe1d+Ezy/f1feCT8DvLV37RMnfSaJt/ErnNi7HVU8gcflK/ovsWirKdO0mWH82T3Ku&#13;&#10;eVFd1xdnswPbIE82bg5dx2ud2swPM9e+WbZJmlbXhz+Mz9PmW2waxnIzbuzNu0X3TiZmr6ysXJTN&#13;&#10;DomDLJLm7d6p6PJd+9Qsae6tfZqYbxGg3m4d1DK0L0nqq0mcJB/EhHll2nxJ9Ny1n/QyqX+XfuMb&#13;&#10;S9c8x0uJVYlOyI/nKqP0YrPmL9m9NGC9WfXkeXvt1dXmsqEfiC/ME/vkk08+v9g6JqZTu/ypIm1u&#13;&#10;rX2GsZSEDVhsSJ0HPU3b32STekPtLcKygq7DOxTaRyeoh0MO1QOm5c0L6pi2Lvlqe22JkeRcdUMf&#13;&#10;RNAJ9mlhPhKt/1l52t4HqeIeHKBe/sNi8ZwdxZ/QdXzavoezlgqse+6aT7Lp2Ti0cUFWO+gP5weQ&#13;&#10;4XbRtuh+eyhdS0HbYZ5hLB3SiItRfbJu0HQJ39nan6XNx8OGDzv0gTyv7l6m9Uehx8pA4jaJdxBl&#13;&#10;WV6R1YWg1yuUQPJ14qwJslH1O7H4WYkurR/EVQxCvevTY2V9Stvvis7hB5ZwPUtX3orVDskPf09o&#13;&#10;F1n9J9QGN6CHeQC+aXVUefVHrBrGciMNO2z0ouPecDkqr+WdBPzh/c/RqLl8mTXfYLMDZQvXngk9&#13;&#10;VjegE9RHWN0xm+vcnO4dxOBySZfELmOLYNsVafNV0b2TkSsOr4d5EVvuTeM2Rpu2V/J+bnc+nxPs&#13;&#10;kCG/YSwddOn5Qd2g07S+htj6IMizpnvIp+NBaAsxP524v5276v5jfTO/qzutP+sd26SrJyJ1gk8o&#13;&#10;XPOigfzzhX6dDh9e73r8MTLXnE3b98/oT+elUiZP28+Xrvb39I9n8KCPTtavh47f7Z2MtnFv2G+b&#13;&#10;UXubLKteB59sK9Ehi6T5DW2HUghtw1hK0JDzY+01oVPP9vu6YUMXW9/GyEbl7USHPHTo0P+DDmDn&#13;&#10;rv0Mm3Mhde0UOgk+i9WT8ry+GeSZZ5a/gPolyVshZVY/pPPPOFHq8kjOlTflrC2D8qweF8R+D97s&#13;&#10;gQzztA29+8Ny9amdb7W8lcTpeODzla/O69tDxuJYNYzlJGzsouOSkno8z/VOIsuae8TiwJAuxHy7&#13;&#10;Qe7q70DK8iB1gi9GGNclV72aerhz3a/EpTdtr9uWafs+Kc9ZxzXnnXde9/qh/Gb926Gffvr4Nbki&#13;&#10;Gz8YFT8kgB76Sf4EEuQjuurgGB1Hf8SPoU7BBcSGNIzjhq7Ru/apsOlk9HXYRVqfAxvv8/oDIavf&#13;&#10;AVuA75RTTvk56EXR/EaZNV+ALq9HlUlzP9h7AZYXykOH3M9ApwP4M7DpxHlI8th+NuwQyUdiVw/4&#13;&#10;nWuvwnU8id0nLHTC/Rqk3l4xXfvytKlgy0PfXh7f6nrYwx72U5DlsfKKYR1lUnf3roXQNoylBY15&#13;&#10;qEFvHN24iOTHEp24XxXG4CV/OhH+NVexcPK0aliNQj3Wd8q6eFvpgviQsP7s9uRp/b86H74ia76R&#13;&#10;ueaDPsDoKNLKv9Yn20kkEJ2uYn5cZO1jvZPQ2xVQG3p5ntR/Dz1WHugyWkqSXrMgMYZh7CHhgSe2&#13;&#10;HKiFa/xlsNh5nl9SdG8HXx8KGxsb55eYKmueBMlZRgRsH3xwJNtJJJ45hNsOdswHWaXr3XvgQPxS&#13;&#10;JrTzUf240K+lYRj7wNBBGSb4wdGjRyd6/pzVsb6+7j89z7PmTewyIsi209sw5gOwJbHLo+1putj4&#13;&#10;slL7nKt/GbZGYkUahrHHZGn17O5AdO3zoVej6sqQPrn27NjJmPOe7ysxtoxsQ6+7+qkrDxu/6uYz&#13;&#10;FV1MkKftMI+uct7IKnrcFwzr0HJE+5r1R+N1O+ggjDUMY4/BwRdLnO0pXPtA+PK0fRm7DgThei4D&#13;&#10;ss5FWr0TD4fztP4Ln8Egf3V1/RKieyczzY7poQTQM/7cnV3eJ593CzrfMIw9BAefJHbtG0XSvIvV&#13;&#10;uSncWm/UuoOOc+5n8F54bHtrX5g/zYZOJ/d/ZLPLCyWAXrj6y5Csr3HWSVUwKFSW1Q/QZQ3D2AOq&#13;&#10;bO2WB+3AG3qYGKLXW8rgq0PvOIAUpxYXhoxt7yJt38nqRP4sW3+go/NED32SvJ2u3SiWz6YntA3D&#13;&#10;2GUO6kE373rpONHLfPZgR/tF+Lum2WHeoUMbF6QTaXfLY1rZLG0cZKw++vPqPmmX5AMYeeuGTcNY&#13;&#10;foq0fsFuNeri9OIyrB63lK65I2SWNN+i7XiGdyr0tpUHVdpXnln+AqsTJ6V6tf51NvcdvW4gXFdW&#13;&#10;O2blC9Tz3hxONlIGMtSpzD/BFnS+dxjGiUKZrF8HDT9z44FmQO6qz7HasbKycVH9sO1EOFjCE4Me&#13;&#10;swPobVAk7TFI8vmHVhjLg20fo28RAF1WEF8sbzegP52XsOqZtvzQN2GX5c+ziu3UfbSj40j/EWT4&#13;&#10;jrQkb7v2GZCCjvMOwzgeQIMuXP1pumx8OfRmtbksZ3UMNXoZH8LrQzHkz/PxYEnLTOHat7HaI/z9&#13;&#10;4XbQdpGu/QGrHp0XlgN0AvsYqz0QW42ah7K5MPChDasT5K71f8bR9RyNP6UGpav/g9WOLKn+l9WT&#13;&#10;8nzdDzIFwrqK0XhKL/G3/Pl7ntXnQuLhX1gmtA1j6UGjjh2M8A81eO2PxcBXpM3T2YwyVPdBJ1xv&#13;&#10;Zc8c0IdVD/0JngWpY3NXvxU6oO0XHeNYgD+WNxS/U8br1++pgnB5s9ZpSAdFsnYDSPiLrP606PjU&#13;&#10;H1IS/HSCviuk0PmT6hPeYRjHA2jYdLLwA9pr4M/UlEH64BC8L20+zmZ3kGhiPmFoQKGDhB4rukia&#13;&#10;f2fVo3+b6LQtf4TfFcsTpuVRef8qGNXh57ILCeN3Eywrtjzt0yPNaXRMWZ4VvacO8rT+IST8pPve&#13;&#10;NXRKP2F5Xuma07w/bUZZ2nweuoZOyu9j1TCWE2nsbHrosvmF8OVJ7WcuBrG40Jdlza/MigExn2Za&#13;&#10;3kEg9numSTAtpqfzRLUhEiOITZf2r/UOJowDMd8s8qT6F1Y9ft0G1kEYWs68frEhQ71w1YNDP7XT&#13;&#10;54gOKYS2YSwdaMR0uegHNRcKt3Zf70+rbkSwlZWVn4VPN/rQBkVSHwt9sKnH93ds9vB5Wf0nbB5o&#13;&#10;Cp6/UDh2rLgqqz3wIQSkbAe9PaD75Jo36HxcpUDioamMKa3J0voopJQZQucX2XibU507nv+Org4e&#13;&#10;xaonXI+h9Qr9MqHCUHnIns6f2yN12wgzwqgYLYXQNoylAg04bMR0QP83fPogQqITRm8s5iypE/jp&#13;&#10;pNHdvshd+8WwPlAl7Z2kHnZFl61BGSQ6EFcldijFbr/sBtRz8zN7C+XA58B5Xv9u7qoG90DFJxLI&#13;&#10;euu8LvHtki4vWb8OJDhy5MjP6zLeqaDldlc5QhhXp2t+1o/tEtYXWw9Af8a95wt0kn21lwPlIXUe&#13;&#10;bmXovLAN6VjDOK6Qhj41ubWbInGRDslns6NXNhKj/dkeDqS/SGK/iVUPbExMW2f1jdHDE18oh1IY&#13;&#10;p2WWtb/k7bTJvQzyAQZxYvWkcjR+z3oR6GWA0NYUrh383FoQm/5Y/Qck3klAp+TvK7OroyuTNm/R&#13;&#10;dizWMJYSlzSPDxs0bOrpdXO25aPmkZBnr5zd3c6gA/+p+Wp1985GStu/kV6OJF/hDFAOy9PlYolO&#13;&#10;cL13gzUYy0GvH7t3naI4q/cBTbhs2HQCeYroQzJM8IN1nuxVfKHU0Db0bzBoYnHbJaxrWt06T3R9&#13;&#10;ZQViMQC6JNjde9/8mqLOE0lXc4/TtmEcF6BBY5hMzDahGzemltK26FrOkxAbUp9eX7xM2pfE4pHo&#13;&#10;JP99Dl0IqJPVuXGr5a1YnUqetvdh1RNblvi0xJeAkLGkY6V3GBLGgZgPkP0NVqMUSf2AsewPChSj&#13;&#10;SAr/StsQeVL/NqtRZN2offXe5xaQH/4OuV3V+Y9tTkklPqB1w1hawoYMO+EDS+fRSfubuGfKZpe3&#13;&#10;KZv7QZckeZKcq26obeTvNvh0d7zsyYHVt0o9x4hw4e/yvzX40AI+ugr5NS/phO5jxnFP7HRKHN7V&#13;&#10;GUqB9sn/sDockzW9k/KsOmcxLV7nxeoXPcvqh2gbQKc/Bn8fX+6tx+oAnT9p7qFtw1h66KD2k6xC&#13;&#10;h6TLRX9JKEge5mXTDV/r8moVvurTdWkpwJYkNl3iPjrMCxPyZ4GHTVstsx3mqTsWE/qoB/gKWVfa&#13;&#10;D/5BqqQjR478NCTiRIIhHcyKB+GbJUDuBePede6az3jnDMJ6NfQH/WJWPdNiY9A6du+KA/UJe1cP&#13;&#10;bS8/7GdRDI9+ZxhLi27QQzqQufCgD8XRQf2YMhufpGfFlq55DmzqyfpX8+Cj8h/U5ZBw0vAyqwv4&#13;&#10;Q5xzF5NYSZjJhLOj5KvttfO0WpcDfl5QN6sdMV9IGCPryaZH+7QMfbSNvjKW9Te9zNoPQwrYHqx2&#13;&#10;ZYB+tS+sE0DPFjBgkh6QSJBBnoAsk06+H9A2EJ1+4/u1X4jFxuIM47gh1uhBrOGLL0ubj3gHEcaJ&#13;&#10;HUowFCv3W72TEJ0uw98luu5JbgeUDd/bnsbQsrKknjipr6zUl5q1bmG+TH/Fps8PE/x0svqY6EDn&#13;&#10;CdQD/z3I0C825X9b28JEPVnzJFYpb1xmXnRdQ8sJ/SHInyeG1Y55yhnG0qAb8zy6ID66rPyadxBh&#13;&#10;HOwyX6Oe9Niv86Gfd9LmJ7ywZRp7l1YfCmMh5Z6xdxJ5Wv+ftheN1E3L+Qt5r1uTj/JfnbZ85HH+&#13;&#10;xKfKKs9Dvd9Pii15OqaXx+8Eg1gMiOnaB+gk/JTMbf7BxnBu43KszmSifvVwL8vWr8CqBw9/We2B&#13;&#10;fTr54HfcTujP5Q2Qsd+GP0Z8feqdhrHM5Gn7LVajjT080Cj+66x2xGK1nqXtUTp5/yH0oli7HiTy&#13;&#10;Zaxm0l+s40FYV+7abnS1MC8sC2K+nbC6Wlyd6hx/fVee9QuFa/0JIoROrl+kk8dL2YwSW+cyrR8i&#13;&#10;PirfvcIosUlSXw02EF9MhwRaL9Lmq9rWhH5ajz9l1Z8gIREzVH4W4e0iXc+QHkPyQxmSu/rJrBrG&#13;&#10;8qMfCsUOGDpgP1Ak9Z97JxMeHLGDJqbj4U5RjE/KmO04jNE2xiamE5Ufmxf4fNc+lc1e/UJYx26g&#13;&#10;6y+z+tHTljlrfWL5YkseTq7ahp675r06DhKIzq8/Pk7ngSKp/gEy9MfqCGO2iwwVqild1ev1s+o5&#13;&#10;fPiwf387ZGi9Fr2+hnFg0Y1cdIyZUSXt73vnALGDJKZrH4BNvbQ7sIke28t0DJ7EJ0lyaTZxYnpW&#13;&#10;WAce/Pl6XP1Edu06dPn83HA9wMbRDX//uEt5+1ecRSfH8ZgiRfDwDvhYHiwf+mmnbU6b5POUTtvE&#13;&#10;PxyFDUTPk+Yx2hZ0We9gtJ0n9bmsepCn39MOy84DTsz05979/hD6vb08LCO2HNqvp0KGeWJvZ90M&#13;&#10;40CCh26sesLXlYBu8KIXSfMNjAfhnRFiB0nsAIKuHziBWFkA/1CeME/MTkDdtL5+HOUh8nz8nrLc&#13;&#10;Ex1Cr6vo+r6szhNJ+a+S2DAPUkacE1sI4wRtz8orXf20MGYe/Il5C+XStL0Sq1GG6trOuhnGgUQa&#13;&#10;88bGxgW9YwZ0YpiY1w6gnjItb8Rmj9gB4+MDP6alGox19bvZHMRPs8+X+LF6FgEeAuZp07vXPu/y&#13;&#10;Ste8ZhzbRN8MkXqKtLh1na7dQeoUPxL9vr/WtuRD4vaFtoUwTtB2qOsy9Afj3/jI0mak47bCVssh&#13;&#10;nrZzxWaPobq2u26GcVyRZdUtWd0ROKBcUj2YzR7TDrZ81DwU+WmaTu1hLZLY+sCHlNPJlF0dhWtf&#13;&#10;JPmcfpQn9d9ytqdw9cldvmufz+6TytX2VvB5fbO8T3TSer3k5f1B5XvrJzbJU7yDyNL20XoeP10G&#13;&#10;t4tUmbHkW0MFLbNI2ydA3yp6GTuFfnvKqmEYewG+JMzT6i5sHmjo6uEcVmdCvc6zcHLSqcrW/B9b&#13;&#10;mlbXF588GAXig04nxX8V28cl9QPoJHmG5IvUiI9OZCveQeg4+TTc6zyvYFhfKPeS2DIxWBWrhmHs&#13;&#10;Fzg49+OksBXCB5HUA/afWBdubbMnHCQO7bG62lwWeXk2nsYrd20DuxgV3WuGIrUOWSTNX4oOwnww&#13;&#10;S58mJcHeS2QOQGE/1sEwlhY7YProk1nJbxPkaftH4st5fjtNljZO8tnlgU095C+UaePf+ZZUJ/XV&#13;&#10;ROdQj9jaP0sv8+aPe3YgAf1R/L2294LsjKz3YUqMgid3YNMwjBMdOll+d9YktCF0ki0QF8bSifsu&#13;&#10;4pc8fHkHHbdCvD2q/H11Sfh6UnTk491wvNlB8d2sLpIH8Mojq+jpPwezrbA5eFKGzPP8ktCFMm1v&#13;&#10;wequQ1cefmS/2D38GPr3GsYJR3gA5GnlZ9U40clc7Qfike2Dh3Ni6+SDI8RitB3zh3mh1MTyoOO2&#13;&#10;QZ42DxI7lDp+r5DxRPZj2YaxNMQOVNwbhQQYOQ4yfD/6REafVNK0vIlsO504G+8h/5v25yv5L3KW&#13;&#10;r6dIm/8UPUzpsdL3Youk+oTEQAJ5HVJ8Og967lo/ch0IY4bkfoJ1OAjrYRj7Cr6qy0fNr0LHAaHn&#13;&#10;dBMO0oF70Mhd/R35cg1gG+HDCzZ7YGxk5Ps0Kq/Fbo/49RgYXayytZTBfUI/IP3sIl17Npt4iOgn&#13;&#10;mNUxIFZ2u6AOqafgCWuranK41tJVr0OeWxlPdIABl3Cv3WcqsrR6yiLWyzAONOXAJKlo/KfzqGBy&#13;&#10;IAzJ44Xd+D16W4X1iw8Jr8ix25Pn7bXDMl2sq/9H/LmrutnKhyTeSdY2yHlUN5EA+XlW+T8QHbto&#13;&#10;8Fm2rh86reMhNjvglzj6w7lzbJ1iPsNYWjCXW9CoZbjFbhZjkXKr4tRTT/WzSADkrQTvmYYPjQ4K&#13;&#10;e3HwUo/4i6xGwTro7Zpn9bm5a74i/pIHLxJ0vAC7SNtuxuixXf8BJPXQ/YD6UkakgC8tWfXQVVDJ&#13;&#10;qgfjMcuregBfVrK6EKhdDY737Nc/a/8ZOtpauO6Aeso/LLL27WxO/D7DWFrQu4Ks+Cu+1aPF1SGF&#13;&#10;8KBGL456VH+hfZCSYAOd5x0EnXT8+7n7zPncauE/Md4uRdL6EdqG0L+ZTj6vZHUqsv3w4Yi2faZC&#13;&#10;+8MYsXXCK3qSB3no0KELYowT3SsGdBJ/funq/2Kzi6eT4/jDkzk+iZ8G6qM/kMeyOYgsV1Ok1Qfo&#13;&#10;T64b8CkWE/MZxtIiDRqSemjdWxWB3385pn0iy7L8eUi6lN4I8yBBNhqf9PWrWvuBXich9GVJ861Y&#13;&#10;HBjyC0W2OUTpdpFlyAcjepliax/uXcPG/HfUw/2R5MViQWiDoZiSB9GnP2P/wHE3QK8+tk4C8tJj&#13;&#10;m6/m6Vja3j9IkvVuxEGA7ZHMmMXbMA48MkIc9Ygmxu4F8Ik/lHTp25tEVPLkBC++PG38gPx0Yu5d&#13;&#10;Ou8lsi4CXe5/iNUOuQXAZgedrO8NSX8+tXcEoAxdDfihNjWxuuYF8/mFtxpQX1gn2d3JGECnE6l/&#13;&#10;MKiT5GkJhvIgddxeM7Rs8eME7B3Mfq6rYSwcOTGnZ1bXl8vVMq0/BUmcTz+U0VLeyoDOfv+hA12K&#13;&#10;f5ZOYH70NInfb6gneWdWPbH1GlpX8U/Lj9bnypuyumOGllG4zR6ygKsS8Uk5JHnYV7nmoZBAx8Uk&#13;&#10;PlaB3Cn0h/eIPK1fRn9ef03pgxijg7M8WJ4kin0Vu3vIOmm6Mq7+H3ZF4wxj6ZCGDEk9295nuSBP&#13;&#10;2+7SXkuddF6Rtc8LfcC5tYWdqLaCXgcQ2gC+Ib+WGvJFXysThvw7RQbg15MGCHSifhTy5GqA7MPe&#13;&#10;xufcvD56vaCXZXuLMqtPCfPpROqnlpoFnWjfy+rCWE/W/Qh3SCuHxn80Xl+pL4V8WUeNxLBpGMuN&#13;&#10;NGaRuJwv0uo90DH2MN4M0DHUO/HvnYqNSTWLtP1P7StH7e1Eh8yz5k3NqLk8neS/Lr69IFxWbNl+&#13;&#10;fQf8rE4geUMx5O+G1NxtMBod1oPST9jVQSdmP+QodI7pfiveSxc/y5coPfq7ZoFy1DO/LaU36l7s&#13;&#10;okD9eh21LcR8hrF06EasG7U8qNO+abrMIq19IldX1y8BfS8Je3xF0vbmLASyjprKtQ/EPVo26Qqg&#13;&#10;/jSrdGnfXJ7VaFmhyJp3sdqBS3hWdx2sW7h+4tNJ+0XP0ubz0BeF1E/b5Jns8uQ8ZRYS7Ss/nvQQ&#13;&#10;EsdmD5/nmueQ/MlQjGEsFXLfURq0b+RKh5RbGT659lY4OUGXae8lT3SRuVv7N+jUa3sN5G7g3Esu&#13;&#10;hrcX2OwRLlfWTchd/Q7I0K/ReTFd/owEnGBi9dG6vJzVfQHrFK4/Uu6q+2tbdMjdhk7U38CysrR+&#13;&#10;CLsGKdP6b2Qd9fqR7u+x6wlmwxjDWDqkAYukA/VZkDIuMKndwz8Mto5BbqDTZeofIs778/GDnPLM&#13;&#10;8hekniNHjvw0JBAfnbR6780uimLzQWWHLFMIbTpRdq+1nUnrzapHYvU9XF1e9NgyQt88bKfMTpF1&#13;&#10;lYQ/MVmP2KfRMj70vEhdO0GvH9LolNHPcVaUMJ7dhrF86AYc6mHSfh9EUA/6Nj27lzf+WEH7FonU&#13;&#10;i/dgvWMKGGaT1f46Kh3jMcTyZvkA7JiPVQ9dbvf+QGJl9hJZvk7wr66udred4Kuy5u/Y3BK5az8m&#13;&#10;dU4jT+qbs4o/zA3cOsIfp16v7SSu0jCWD92IvS6vy7Ff5wN8IqvtNG1uq23qXftp99u0vZL2z0O4&#13;&#10;LE1s1mSJDcuEdp2sdeMN0wHfe0CW8fvVMrJaWKeuK+YDsHtxaf0BVj1St0B/Zm/2Mqhnv8B6YJxj&#13;&#10;+R1I0z6yWQSoW66+tpvoBP7lmF8SL8owlo/CtZk0Yt+g1Yk5d80Lw6+yYm9V4L6qfKKs64LcKrFy&#13;&#10;s+oK86fZVda+gNWen/QfiF1mzT3Zp/M5T/vqd+txGgDeUGE1SsmvIx5k8BslsWsqePsiH5WPZHPh&#13;&#10;nHzyyedn1TBOHHAA9oaZ9HZ2BW1z6EkbJ2+cH7Z+ig67cOUrRIfEXHeQW0VmqtgKev1IP8qqh3rI&#13;&#10;h1ntxQGxY1LH0m/9v8OHNy/vQRijdaA/zdYD/4RxB52drm+eNv6PXNJWBkHS5cKUJfWfcJhhHH+M&#13;&#10;x1cYN/Y8Lf8YkrM8ksemJxuVfqhF+bxa54exO2WovqFlhvHalgeW4GT6g2HVI3GQvTKj+r7aFp2u&#13;&#10;JPx0/joPhH9YrPZ0fb/7RIeu2B6IbSMpz5puoCLDOGHRB4UkOuH6r6sE8WdZfWPYdGL5EGyfSQzp&#13;&#10;W4F67Kew2kPXl2f1W1kdXCbp32C1R7heYovEK4FFWj1XbHwp5yXfk9bxSKNR/w0Bne8djLzGJYT5&#13;&#10;IOY7nsDvO95/o2EslPCgka/89AmlzJrRRBzpmCSUzZNW1PRHW0HqFFmM1rqxf4FeZpG2/8Rqz9/V&#13;&#10;wVNaCTpm49B4WiWhSJqv1vxH05VXUuvU065jAzzpGO9gQhtsJfZEInPN2dgGOhVZXeDrUw7pwP4P&#13;&#10;Y/upfggShxvG8iKNms3O1j6wfnj9QtpHPdxXi63jIYu0eTr0aej4mATQtZ27zcvcME5LYR6/1uW2&#13;&#10;jvxWSdRr7j4OKbLmSeJnlye0BfHPG3+8kWXNPfBbT5TfaxgLYeigCf3Uw/x3bYsexm0VXY+WIKxb&#13;&#10;6zuZtULXKw8zkfKk+hfRJR/EfCC0hbAsq56hMici2BaxhA+RwuTjXftkyo++30ydgWceOnToAr5i&#13;&#10;w1h2pGGz2TFu7PVH2ex91VfiI4C07AYt2iputelmD+nqDCSAHtqsnuTOaK/C6jjOtc9n0yOxugzQ&#13;&#10;dpHUn/JlVeKscZ2Bj7bHOdrWaL8f+CmIGyqnmSfGmA/blsZSg/F20YipB/rf7PLApxt3lbS/L7bI&#13;&#10;eb64i6HrDesM82KxIWEcgI1ePpsemX9P4sNyQ76C/ojY7CDf7+k4ENog5osxb5wxhtrrMWwz227G&#13;&#10;cUnh6nuhcYcnWUwKqhs+9RYfIfoCDgY/wSvo6nTtG7UNoIc2q56uLMnV1f48haDM6v9gtUPqzHgA&#13;&#10;I5ysxecDCOh04D+MzY4wDoQ2gC9Pq7uwOZUsbb7L6q5DfyY/ou38DDaXAmzLLKmig1RRnv8oyG/v&#13;&#10;hNpr2nycswxj+aGTg5MGzi4P7Mqt/RZmm5jIS8sbsbptymz8PvRY70sA/ZxzzukGQwJVtubnDgSx&#13;&#10;MgB26MuS5p7il1sN+Ioxc5U/ecfKgHFcfXs2uz8sNjuGyseYN24vOEjrYhhGBH1y0bpAveZXFVn9&#13;&#10;MO2nXum2B0OX4UOhi8yztpsNI1w+6C+7XxZQT7ebPUUDH95JLrLm7brcUCyrHl82XZuY7ihWNsbQ&#13;&#10;coR565kH/VwgxLn2KnuxHvjjyxc8prNhnJCEJ4+NjY0LwpZBiyYG4tnmQUy9897wkVJPrD7x9R5C&#13;&#10;qrihsvJaHWboQB6Sc9UNRS/S5kk+kDn33HMvENYR2gA+XDKzOYgsh80JZuXPC+2juceQoOVFB5GP&#13;&#10;rYvY4VjTsfLCdvOEWTHI38rvNYzjgipr3iQHB+TQgeLz0maFzZnkafkXrHrwYQerniwyNGiZNQ6y&#13;&#10;ytaeDYkB1SFBP26s59l4zjkMFyk+v54RXYCdJVXv8+l8tb02m55YuZDKVfefFucOuZ9BXpa2j2ZX&#13;&#10;j3mWEaNw7YPnKTstJubXPtFjcbhfzWoUXVZeY6M/5WeORkXvA6KQ2PJD4KcrNT/Zr4CBjobiDWPp&#13;&#10;cM75y9s8raOvmwHRqaf5Fu+Yk/EB1D9YqOf9OVY7EEMn1e7hI+zcVV0cLffWrE6sV6bmFpQ8LU9X&#13;&#10;o735GNek0DGYjsQBOtG8HDY+MmHXBL48pTxpHsOuHjgB+fzZb6v42cSR2N4WGNUtVodfh7S6O5se&#13;&#10;HQed/pR+yKYnrCeMh8yONdfNsvb3tQ9vvsSGZNV05YM/QlY902ytU1vwM+4A8dMV0me8g4E/rM8w&#13;&#10;lo4yxaes7XlHjx69CGxq6Kfphi36Vhs74qm325vnjem9ldHVz7Noa1+I9pej8lqwqcfcDcgeloVO&#13;&#10;6+AHeoeOkyedhLsJSkOKtH1LWEcIXi2cFaNB705ip5Wh7T73bNOy/FiZcBlbsfNRfTNti16k9We9&#13;&#10;g8hX8l8Uf+naL3mZtf8CKZy9cvbP5mlTsenpyqj6sW/yPL8km708UGRr3Shy+DSe1V7ckG4YSw8a&#13;&#10;tG7U+NpK7DJt/Stded6/1J8FyuverqCXE9MhtV+jY0SKrseOhkyOJN0U+IWrHgy/QD33z8AvE87G&#13;&#10;oHx/X9a50v9hzIJ6jw+X5bHLE9qayrW99doKsXpl7Ak2Kab+suw/0M/DdtmcF5FOkv5zczYnYrUU&#13;&#10;5AqIyvrJZ8N8EPp0XXQFc/pYb+5JVzEXgw50mSEdzBtnGEvF4cPrF2LVN2Zp0Ito5PgoBVLPLA3C&#13;&#10;+qgndNdw2UPLDGOKtHqn6HKfEckHMzGfgIHtp+VraD19zxeJ9ITdE8yqj/5AfoyHq2wulHDZ0OlP&#13;&#10;1t9CgE7b6ynQX/rSl/5cGMeqJ8yTd4TFH8bTMvyM5EP5IPTpWHnW4I6t3VTHTdOpffmBtlaod077&#13;&#10;46U+g9BxhrGUDDX8Q4fGb2Ww6fP0/b15kPKxrwpZ9fi6k+Y3xA+pdUghjNE2hu7sdNe8H7pGx4cU&#13;&#10;afsCyS8jk7uGdLED9QlutfqtoRg6mfXu88ZAWdz/ZnPLhOsoeuDz40+wTr+/vYXPIGjZ3ReO+GPC&#13;&#10;lQZ0HQ8JiqK4DF6phK79Wgew9TaW/CytH0F/HO+Drq/YwJBO++09mav8VF1A5xnG0qJPDmHjpwPx&#13;&#10;a6J7JwOben3fYXMQKUcHz396ByO9K0HitKRL3NO0TxjntW/2kpP4fQAjr/ux6Znn/jEoivWrShxS&#13;&#10;nlR34qyOKm/vpGMkcXYUjGc9K0agE2J3spyGXrZPaTPirCiIwT7P8/rm0MXX6WnzXe2HBHne/pH2&#13;&#10;+5Oo678FAwnwR5xlZfdQNndVIzqkQOVPxgwnbHb5kGla+j+HbFTdUpcb19c8VHTvZMI4Vg1j+ZAG&#13;&#10;PG7w48+U0WvRfpGiz4J6Td28etSbeR3ktLLhsvQDnxDck5R1yZP6t9k9cX8UhDb1qF8mZaPJxd+2&#13;&#10;2A5Sp/y5LRpcEXTrnbZ/w+6pFMXayVKGtsURdnfryubYpl6z+HUegI1785AyYYDE6FjodJXVzbCt&#13;&#10;Y7KkvJt3MmE5kaKvr/eHnQW9ONe+2jsJ9NzDWMNYStCQi6R9j+ihxKUl9HnQB8U8epHVD/DSNY+H&#13;&#10;1Hka+IfqwBeDko+UZetX4Kwo5ai8I5001xCLXhuuAHR5SYVr/xEPprweGY9D6kBilyfLmnuHvkVQ&#13;&#10;JPUnWN0V8Ftp3a8rv0mSzHouCbEtf0nIqZvpBT3hKlv7HYnDFGSig3F88wPRvZMZ5419YRlWcY/+&#13;&#10;rYH9VF1G5xnGUnLkyBE/FgUub3GSqYJZsyG3Snh/N1ZfT0+al7DqkTw64Py8egBTPeEWRpbV/8Yu&#13;&#10;HycpZgvaj0QnW/+6XJa2R+uVujeN1jzQFcEHcGLRdaIeSA5ZOuhP8eHygc5OE+23H6NOb6fNxyHl&#13;&#10;7ReJgQ7wVafY2g841r8Zo/NCHevOpkfnG8ZSIo0YMk9LfnVp0we5HcKy6Urxm5DaH9MhtQ6JhzsF&#13;&#10;fzEm+Uj0B/BC+OjAfKX3ubY7kcfQr7P58mn9f1T3F3Gi5pAo+DRZyrDLrwct15+AlhH5DH0oFXPM&#13;&#10;QgNiZWMpPbO8kbZjX3wC2OMecTPx8YyU1X5t0/78X51nGEsLGrK8a4x3UfFQCPoZZ2RTbwVMA3Xi&#13;&#10;ndQ8qbshJvUBI59093ysiyySqrut0aW09U/s2Z6YdFXi8mzy68IYEl/ySSJkK3Udj2A/dduIErs9&#13;&#10;2h/Lpx7yT+k8alvdjDMAXwuG9XdpyK8S6uj5VJvSc1EaxtJypp6dhCXQOtjqu7dh+XAZsWVpGcsX&#13;&#10;YGdp/adsTpBl9a9LHcWovi+7O0o/cefmgc3uKLPylwG6Knig/r065WnzYg7rWE/Wu49zqCd6e9wu&#13;&#10;EJtDOihv4g0SicX9ZXZ5xreBNusRXWxB+0u39kh2e4q0fUIvnxL8oW0YS4tu1N5BUO/GP5jRYJQ5&#13;&#10;VuciVi9dovq3Ptyx8Zd05bHyipCg5BmuEa+TzyTQq6WYO7LpwRsPiHHRE++4vNzumBfq6V+udO3T&#13;&#10;2MSbHHMNeH+8EW5/jc8bld2+KLL6E7FYv/3T5o/ZjNYpPnQO2OURv8RrHcioh2zidlPv9ciNlY3e&#13;&#10;H4JhLBW6MWtdiPnmAeXoBH+W6N5JiA6JgYS8k9B+rVeuuiF0fDwifkFi0aNj11zkWf1aKcuujrF/&#13;&#10;8o/peGZoWwhhXpVUfpoxfcuA9s/XdVyZNG1YDjaS7kWLj80O+DCBA5ueMI7+dB+pfbTfXpy5yr9f&#13;&#10;H6vTMJaKoQOD1W1TJJX/ZDZPq3WpT0uiG8wIwCdJbJ/BwKYe2MwB2KWOut584yLLapev5hNjfQwt&#13;&#10;60SEtoF/04TNHnjTIsybZWdJ2XtlkP5k/wz2uhoGQAjLgthXk3jAV6TNITZ9OfpT8CPpxeowjKVn&#13;&#10;Y2PjItK4ISX5zG0g4yQDqStLxz2a4tTiwrlb87cZZBmQ+DRbhgCFjTcnoMeQOtn0xHzCOK/5tujU&#13;&#10;4/ID6huT5Mn4y0Y2oyAf402z6YGPrpT8JLjjbTx+dU6zutpcdqhuXz4Y5jW8VTWut72/6N7J+Dwe&#13;&#10;G8QwlhrduH3DzpoPih42/HmhE+Cdx7JfNxJ6ypiNQvLETz2fvyojE2rik2gfk9af6mKz4ZlENsdF&#13;&#10;bj4GW8r4TCPKPNtnKEb76aQY/RCJ/nC/eujQ5Eh+et9A4paVz4iA4Wm9RJmkuTd0age9j02ArtMw&#13;&#10;lhaMr1u45veyrPmVwtV/yG688jQ4JOY8yMHRSde8ZnzQNCP0mOUAyvgjBMSApHsjoLmb9oeUrnq1&#13;&#10;j3Pt22BTT+v10+KNxRCOX0F/gL2B6gU6GfueM8iS5rnb2Tcoo1+9Y3fHduo0jKVgPEJX60foWnRD&#13;&#10;xxd7kFKvHGA6iR8P8SDpIO6mq9dxYeKQQTLXfETH50n92iKtP8TZxg6QUeZ2g3n2rWEc15RZXYzl&#13;&#10;5gkSclH415jS+tHUI/cDsstJEol6VP4ErJep89kV9U2DenR+nIZ5448H8IC1cNWX2TQMY5nBa06Q&#13;&#10;ZVL9i4zQJQ9WFoWcIOVkqU+aoQ+pUJOvCtTz/nMdw+4oeB1rVszxxDzbxDCMJSI8oMODfBEHvNQh&#13;&#10;desUvhkhfjajjHiuP6Ti9OIymWtfN6vM8YhsgxPxtxvGCUF4cC/yYJe65CSi6+7r9Rdg08n6WezC&#13;&#10;8Jm/ImXkfdXjmSJtbiu/l10e+u33EX+YOMQwjOOJ7Mz2l+QA1wc6PrVldUeEdYvExyJ6edC1fbyR&#13;&#10;Z/UR+Y3zJC52Up7UvxvLl8RhhmEcT4QH904P9lh9eVr/EBIpSYrfEL8POI6Q38gm7o0X4puWOLyH&#13;&#10;7iVjthaJ01J0wzCOQ/CFlp4xG2z3oNfTEnmbdYxjsN06DzJluebHGpYHqTHkd1OMH/MjmlyL97L9&#13;&#10;SG1I43kLm2+LresBom+cvHF+7zggNKPm8rLOeVrdZXV19RLQCzf+6hKQfhg+lzQTY2Fjuqpx2eGv&#13;&#10;Pg3juCb8ZBYHBOTRoxsXweht3rkNUI9O7PZgJDn43LHxAEUHHUwpJb+jSJuvQmLwfs6eih9kXw11&#13;&#10;2dVTnHUZDumockxj1T/xShLbZyhivr0At79Y9eswGr3Uz/2Hz/pzN/5yFITrB1sSuzqfS8ezgU/k&#13;&#10;p62/BcSmYRz/UM+FZ/+o382uhSAHl06cdSCQT8LnXbckqa/G6rbJk+ZNepkYpQ1+7YO9QX+Kom/K&#13;&#10;8SfuIUOfQO82sl6C/sQeJ2adL3qR1J8Ny3VleKJc7ySgd3k88azPIKjDMDG7iWEcd8hBgFlH2LUj&#13;&#10;UBcdTH5IxhPlAKI/uEfJ7w1T4aqSwwYJB7KHTySgKxs/sNNeoZcN8rS6+7R1QDwGoGLT25isQHTv&#13;&#10;JIZ0EOYN2bmrvkgncj8++GhUXVnHGYYRAbOKhAfVXuKXnTYPYjNKkY7HbQgT9ej8bN2LgnqzfxVb&#13;&#10;DhKH9LaXztMx1EP8NKu7hl6e6BhvGQ9ttS8k5ocvrI9Opg2l+4d+VifqCfOGbK2HvW7DMJi9ODio&#13;&#10;d/pSOSAlcVZ3oE6ktP4sh8wNyum3SXaaRqPm8ly1R+eJDUnbsHuIKL69BDNXQ+pl61nAh9Yp5g99&#13;&#10;ug7qYT/KOwntz7P2i97JwFfzraRyVN5OYkHu2q+ILZPm+gzDMA4uOFBnHawSw+kn7F4IeLgqdW9s&#13;&#10;jKc7Elv08ISi87xjnxhaj9i6hoR++aSeTZ9fFGvdzOfeSdBJ+WNih3UAeRDL5vlY7yZcgE3pR2wa&#13;&#10;hrFIirQanD6fDz6fmtXmsuyeQGLY7BFO6Lno8UE0ejmSOKs7+YRyrxhaXumaj7CKWymD0zWR70fl&#13;&#10;eF4/OUlOEPqHbMhqVF3ZOwn0hgu3djL0oQd+8Gl/aBuGsQfQZfY5Qwde4fqvm8Uo0/Z9cvDOewCP&#13;&#10;35JonC+Ttkdy1/wZZ0Upk/I6ehlIedquUx0VdA7rnZBE6vxFIHXOU3eeT048q8uIPlSP+OlP9QlF&#13;&#10;WvymdyqQT9vgHmxO1AObtu1DRfdOhnrS79W+MF+AXxK7DMPYDeY5yBBDJ7/7sDmBPmDnqU9TZWu3&#13;&#10;LLLmKWwOEi5DlhNKEOra3kuw3KJYvzqbHeH6hOsLiVf1zj107gW8U5Gt1jfejGm/VSabJ2MQuxc8&#13;&#10;a3nalg9WqN6XsGsixjCMHZAlTYskB5akImv/m0Oi4BaGxLJrAl0fu3aVwlX+lbc8q7qp9UMJQl3b&#13;&#10;ewmWm74ovRKb3j569OhF2PSE66btIqn/ROwwToBf58XiQh/sIm3+k01vYwRB6HmeXzKMz139DvjC&#13;&#10;xNmGYcxLmrZXih1Mkjish/S0kDAdFbuj6OmIkPSbDiH4pDl8h3tlZeOilVs7jc2TkN+69ipsduhl&#13;&#10;iA2JGbqzpJqYCAAU6Zq/f+7LqXu5u01RFJfR6xqi/WFMrIz2pWnq9yf0WCyAX+cVrjkrjJWYMq3/&#13;&#10;il2dr0jbF2gbiXrt/6ttyYc0DGMBhAeYBvPHdfmu/Xt29zj55JPV13xNy+6Fs7mMcWJ3d0KATNP6&#13;&#10;GtDp5NN7y0PmUdTltst4LA3/W7sxKGLIgzNJ7O7w/tw/wOshsbpM5pqzh+pg1SM29XyfBD13a4/0&#13;&#10;GQr4kfAZN7u6rwOR1oOxW5pm8yrJp7T5rujID6VhGFsEvV9W5yJ37RflICxcm7DbU2Tt8yQPPXF2&#13;&#10;T4V6X4+QMkMp41mZgfhExzgfYoMuT/1p4P4qqydhQH9WF3biwHZAXTqF2wYUWfN05K2url+CXR3Z&#13;&#10;aG1iGi7odIXQuzqQmFgsie51NRDG0J/TK2LlQp+g83SSPB1D7eJzeNc8W21+RecbhjGDzYOo+SS7&#13;&#10;ZiLDXG6m4bE8dBydDP2nuvNSuuaOSKJ7J6Hr9OlYecUirf9A8nwQI3YohdDea7D82DoM+emPrnvn&#13;&#10;GLd5oFOve81nMlJWErs7f542Fbs8sVig/b3EA10hSRxknrfX1O9EiwQ9PW2+xKphLB/5qPk1VqeC&#13;&#10;ODR8JOpJjtiNS9Vb97+Oa17MWT0kn3pPj2eXH4h/s9zmQTUvuqxO1GvsjU2hD/KtJF92QAIMb0mX&#13;&#10;9v7PhraBH6JS54PQ3k+wLvLnAmDnWf1WNj3wxU5q9Kf6mXH55vU+hhJndYg/lqjc38X8SGFZbYs+&#13;&#10;TWJcFurhXw46EL9hnNDgQEDCQcuuHpI/dMB0+Wn9oTy416nL6sTZWyZWF/XuXgwp+T6QKIKHdzqP&#13;&#10;yujPpie+NCuy5hWsLhSsQ5KsX5rNucCDT5TT6w9C3+HDhy8U+uik598f1j6N5M2TdLzoMZ/oGDQJ&#13;&#10;762Lf5oUQtswTkj02w/s8mQ8pgF60+yKggc/Uh49UHZPIDE7Sboe3ONeVeMsSx5kkbbvLJPGv5ER&#13;&#10;5oFQ1zYI7UVAf1gvZHVLyPrF1klve3YNxms/HiYiHTlS/rz2h0nKhbKn88c4RVIX1Fa6cVZEAuh5&#13;&#10;Xt/svPPO8/eyYzEAD0NZNYzlpso2HyDh4Jj1GprufXXl0vaM2JChOkbyy6z+nvb7wAHwRoOODRP1&#13;&#10;5vzJCh8c+AJMGLeyUl9K/GE+bDz9d8fKm0LPs7abtVvHewcxpIPQXiSoG2naa38heVqtSzlJ+DPi&#13;&#10;bKpz820NdnlmbXfExKS0HR2XZ/VroVPbehhGq9PxIqlX7K+06GT/ZZbfgwQSJ++1h+WB1g3juCX2&#13;&#10;wUcsFa59IxeJQgf4eBB+Sm5U35fd/n6srofdPehk3/t0ejsJ9eD1NNGda6+i80BPT+sPsRo9AdA6&#13;&#10;+Y8eiqx5rnfsInq5ADalH7AZpRyV1wr3HWzO7qFjQjvmhw603zuI0BeLoT+Uu8fy0zPGrxWCPKlv&#13;&#10;nrv2aWwO1icSFNn2Z9kxjAMNPjlGYx9I2xptTddBB4/vCWlK175Bx7B7EB0riXpWJ0svrMzW71e6&#13;&#10;5iPQuUh3AOuvxWL5IKbPKrNbhMuAre9px0DMrFSkzW0RS73Yc2P5SFKXlmCaD4T5Ip1r7kjr/qCh&#13;&#10;/K1IajNPDP2GcdxCDf6VGNxH3nf1ums2OHsqONh9GZ1ceyvOnpvYwD9hyl1zGqSPh00nXNExloVc&#13;&#10;AktMPqpvJjqg39RN/Kn9dAk+Mf6xkr6XquP3C6xDbD2G/EDydMpd/UT5OEVO0jq2SCo/HjOQPDBN&#13;&#10;x7MGNk8qkrUbUO/3ydQOXoHbXBI7r8RQqdoGYYx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Yx&#13;&#10;izJrz0NiM2bfTttCWIbVHuLPXf2d3LWf804ijJ9VvyZL6z9FXizlafP5wjVncWgUxGkpiF2kzZPE&#13;&#10;LtOm8jJIWA5iFk2W1TeWZbBr6cld80L9e0SP/cZYXpHW57BK+775LiTyh+rRdphnGEvFtMYNYg28&#13;&#10;KIoL04mrO1AyV33RZyjoJPmTMm2/W476J/d56gdD/u1AdXXroOulP41vQoZ5kDpOyNP6fyVvp2k0&#13;&#10;ai7P1UaRODaXCqw3cT42J7avRnwrKys/W7h6zTuJsAykJNiaMI/20//5DMNYJnQj9rorb+MzCNh5&#13;&#10;nl+TTTrB1v9DPZ+Psdkh5YHWhUOHDv0/lIU+LTZWVkAe0sahjQuya8sUSfU+VqPrITJP2/UwXxK7&#13;&#10;Fs48y3CuvUqRNe+SONo3l+SsA0e9Ul8KssjaM7yDif0+7ZumS6I2+KyhOOfKm0Jqn2EsJdKIIcMG&#13;&#10;PxqV12KTLifbJ8QafJatXyF37ROhx/KB+MP6WfVQr/o/6QQ+9RbEdsByZFnUM36rdzLObVxOr5tO&#13;&#10;eVL/rg8iqNf/+DC/S659IySdME5DmdI1zyF57kQcJ65ykK3EHkTCdade68tiv0X7ZumQOvlMonDt&#13;&#10;21jtYkT3TsNYJqRHA6QRO+cuFjboWbYg/u3mC7Pytwrqiy1b+/K8vaaOA2Lnrvozdk0lTavrszoT&#13;&#10;3GtH3c41L2LXTPJRfTOk0ai6MvXov+Vc/cucdWDQ2w/INmSzQ/v0rYYsa4+y2v2B6jpEz5PqTrCB&#13;&#10;ritJkktDap9hLA10OfztbFT9Dpsn4R4gNeYfQQ8b9SxbEH+ZNd+IxWzmx8trEHP66adfnM1tES5P&#13;&#10;Lxe69uvkAxiyfxDm4140nRjvI4lDPWGsT2n7Hs6OgoeUOp7dS0d5rLzi6ur6JaCvrKz8VOy3aF+o&#13;&#10;Z1n962xS+6y/QO2IUn+beDutP8Wmh7af/3MLYw1j6RiNRj+nG/Hhw4cvJHbYuCds174idgAUafX0&#13;&#10;oToAXeZ/BjKWt0jooP6aLOPo0aMXGfva90IKuOet1wN6l1zb3WNfFL36KbH7uCD8TbHfN5Sfu/aT&#13;&#10;ZVZ/j80uD1J0OvF2HQZdFoS2YSwlpavfLY15qJHXSX010n/gnQT82Wp2YzY9YVlB/HQSfi9don7f&#13;&#10;OxnyrUJKTJFUD4ZcNKi/SMcPnPR6Qg8TZ0WJxc9KuCwvXXM6VzFIrGyY6M/jAhy+FGCdWe3QvjA/&#13;&#10;lgcpKeaHrhkdHV0ZcijfMJYGacBZsn7vMm3+2DsJ+AtX/7go1q6nGzn0PGs+zKanyJp/p0vNu7HZ&#13;&#10;kbnqzZWrbgg9PFDIjt4qWQR+HUf1zUTXEkCXxC5Pka79Xcy/U1ZXVy9BdT9XLzdMHLqU6N+A++Xe&#13;&#10;qdC/L/yt+p6y5EEWaXHrMBaIL8/rx3kHE4s1jKUFDTpP26+L7p1EMu4pe1v76QR8z9hBEPMB8esD&#13;&#10;EAz5F4HUHZOig9A2tk6d1tdgdYJwW7PqieVpGfqA+LUPjEbF9VjtxRvG0hBr2GKHedrvHUxogyqt&#13;&#10;7qNfVRIQe/Tohr+3G6s7T9ruifpOkPq03NjYOH/umr8Wu0uuvCN8MXpxO0i+Llef6isNoPW6oI5b&#13;&#10;Rnj9X8xmD/27wt8Yy9NS9CKpHu4lPlhi/zg1387S6rHIE6SMYSwteZ5fO2zIsI8cOfLTonsnAd05&#13;&#10;9zOla1Ltx8chRVp/ls2OImveTnH+FoVGl8WDNkjt2ynrh9cvxKonz+rXSv2QSHSJ3Z0kSf+x+DdT&#13;&#10;U3F2V2YiufrdHBIF+fRH8Gf4Ui0sBz+HLT34TVoK2tY6bnUdO1Zekc2J8r6NkV6kza21H1InnWcY&#13;&#10;xwVo0Bsnb5wfun8opRo4nWQ/KnaR1f/THQRp+6VOV/EAdnZm9kts9ghjQcy3U8J101JSMRrfI/cp&#13;&#10;LW+CfFAmdaHj5D3ZIeikcVsdrxOHnDCEv1nbQzoQO4yJ+YHkzYph1TCWjzKtP6Qb8bQGHurFanH1&#13;&#10;NF27ybQy80An+nfSCe6ZbO4IWbaWYYIfaF9BJ2R2T5Blza/MG1u4qmT1hCBdLW7Lage2EauDOhBb&#13;&#10;SyTqEPi3ZahH/SS8sil5uCKTGEnIy137RTxIhS5InmEsFbrhQs+z5v1ep0t7urz+oM9gwlhWOx2y&#13;&#10;dM0bvJPRcXtNb7044Z6y6BhxzgdG0GXoBPzR00+vL04n5vtpPxLV13sDZQg5qbN5XENXF92rj/o3&#13;&#10;9/S0/qzYImk7fyL06TJFcdZltF/0PK38hzs6FoS2YSwN1Hj912ps+sacp60fntLr+cYv+gwCduHa&#13;&#10;f9zU63tBJ/llqaNMmy8VWdt7+AI7T+vns7lryDpkWXYFSLklI6nI6gfAH6JjYonDZoJ7pdTj7157&#13;&#10;K1zzSs46ISiS4gaQ9Nt/JCfLjZWNi+ptKDpvnw3RxV8k7T+IDxLoMvRH6AckojaXla59Wy/OVa9j&#13;&#10;1TCWEzRo3eCRqLf8Jth5Xv827CKr/kFiBO93zUuhk3x8ljQvgY6BiXRsWA4UaftPuF/N5kKR5WkZ&#13;&#10;WwfxI+GBpuh0GXx/DulBv+9ueDinyyHht3CIQci2ZNO/WULb6C1sTuwfINtSdO8k9LatRi++Mm5R&#13;&#10;SCxSPsp/FRIPdenP9gWI0+UNY+mRxg69OL3wl4q6kYc2iMWwit5zEsbvFbLccN2Qsqz9JbrE/jex&#13;&#10;ObuH5CHlabPC7g66Gvi4l1PqONGgbfo42lb+PXfgt51rHtPpaXV3ahPf09tLb7+VQys/W6btV8UP&#13;&#10;CUSXWEljX/NtyYMEWjeMpWOoAeuGL8DOedwIrwevdMXKaCjvjGn5O0Xqzleru5976NwLiA0Z0zVF&#13;&#10;0vz3UB4o0ub1kj8UcyIzPuFujnant5Ho4XYLt6XoKyt5d7usyts/YrWLj5U7dOhQN842es4y+YJh&#13;&#10;LCUbRzcuMm7oTfTlf+fWbqoPBp3knildaj6v86ftd3dryiQBy2G1Q3xaYr1El96t4H2Uwqf21OPz&#13;&#10;Q2pKYndXr9FHtkv4vjm1p3ZT39x2tH2fBlv7tI5321lFu3oCJPL1p/qxsjGfYRwvnI+H8OxN53OQ&#13;&#10;iB10+uDUuvwG8Use0L4wTxjyG+Nt4466yx07VlyVrpw+kyf1U8UPKQ/loAM8f4DUvnl1sbUudHnq&#13;&#10;Y54wxjCMXQZffbG6eVDyASu2vH1B8vs6T/Jj6K/vYFPP7sc+w+iht2FMh0zOLH7DOwnajv4LStoX&#13;&#10;/+sdxKw6APQ0ba8kPkidD3SedxiGsbeEB6Y+KHUq0uYtovvAAHwaruPlhCHjUfggY4Iia94FKdsN&#13;&#10;OuYMFD3cdrDDNzOGdEA9bD8XJPxI/rPrsvx5n0lIPG650T67Q9/Xr8swjD0AB5586QVgl+VZv+Cl&#13;&#10;SpztKegSe1o+GPIbk8j2hK6lfI0n+G3qmo9ko+qW7OriAZ5BsOqRvDxtXkwn/6doXxFMwOvrVjok&#13;&#10;9cj9LRTDMPaYMqlOw4GYJ+P3quUA1cOPStLvygo6n3pmvdlIjGFwOydPq7uQ/CZsbD8tNbJ92fRM&#13;&#10;s7WeJc13xcYMMpBia6nLhPmGYewhckBKyrPmvdpGDN4O0T6dZ2wPvf1kexau7X256H1Z/YhwW0+z&#13;&#10;Q53+XP+oGNUnh3497x8k7WM/rCcIY1k1DGMvwEEXSf+ibQ41FoTepkPbWHyZa19XJFU3WWwYq+3C&#13;&#10;1TWrnT+UoHTt38PWvhDJo5P1T7zDMIy9QQ7OWOKQk/Bua+g7KNT5eKqqZaF17VVkmNehbap9QzoI&#13;&#10;7SKtPsDqSbmr/Hvi0MM6hiYEoJP6XVmdqNswjD1CDk6kImv/m93GLnHo0Ib/ak62uXcyRdr05tIb&#13;&#10;0sE0W/RQAu0L/dpusua62jYMY48ID8ZlIpzV5aD/Dr2e4bqWWfMDOik/ic3eb5mITZsvseqJxYrE&#13;&#10;bDGQAD5OPxGds7o8Nj0xn2EYuwhdxvpPw9ncd+ZdFx0neunWn+EdBxysb/g7p9n4cAe3G9j0kO9l&#13;&#10;rAaxzbdY3dwuKh+6Ttlq9iucdZJbrX6L1R5YPquGYew2ODBlrIX9pkjqL7Dao8iaibkJp4HfxOqB&#13;&#10;QtYrXL9pduy3TMsXWyT1vJ8NCfLV/NorPCazJLnSELK0/hvy++FjBanLMIw94CAecPOuk44TPXPV&#13;&#10;f3iZVb8DedB+X7g+0+zYuk/L17Z8UTkUX7r2qbDr0+uLs8sDn44DVbbW3VIxDGMXCQ++g4Cskx52&#13;&#10;Esy7rhKn44vReBKB/SZ31bNY9YS/Sdux39v7Ta56MKsddMVzAUiJy4JpyEaj/GbIw7RcsGctwzCM&#13;&#10;PeagHoAYm4F6ej9ksyN37edY7dC/Yej3HJTfWRRNN6gQBgZi1aPXMc+b3skbhL9BPpMWYr9R+0SH&#13;&#10;RNKD5GPqLUiNLmsYS41v9K7+LzYXyonyEr+M4RCeGPT90dhJQ3zdpXva9t5QyF39RFYnyNPmQazu&#13;&#10;CuH65qNmlVXfwy3S2k/ZROv4t5hc1mcwYdlptujUVl7jHYyOkZHixKfzgHPuYqHPMJaOnTZiOijP&#13;&#10;ydJ6VLrmkezqoIPkcqwe9wydKATtH41e2k2Z7x1MrA76o3wi9bQHT8p0Sf8nrO464ezfsp7OtVeh&#13;&#10;dfyMdypyngoKhL81SeqrYVou6LM+k4Yc0iGFIb9hHNfogwLIrNchOgZ6tlrfmM3jGgxf6aWrv+Md&#13;&#10;Eehk5XubdDJ6g3cQ4fZitafvNdPWY1peltU3npYPhvL1H7n4IUMdE++KTxBbf9ptGMcVcgAg5a7q&#13;&#10;3RelS+x3Zmn1dDY76GB5FZ10fK+pwGhirnmozwgID6jjAflNoRS0TdvmZMhVft9Wl0nPSK8BHQzV&#13;&#10;BapRdWXIWN5ug3u7kLFla5/jKZw01OP2U3SBPKl/m9VeOX3vWvyQYfIBivxYfk3IWJ5hLB2FW7uX&#13;&#10;NObBRu+a9xeu/Uc2e+j4WNlitFn/soOJQlnt/VbqJf46pPioN/xGSCHjOedoG5aQEkcnpydrW+jq&#13;&#10;SetzvEMheVW2OU7xoqC2cF9WB9epzJpveIdiKFajfZt1xctBhrr2hehY7zCMZQQNWHom0IvTi8v4&#13;&#10;jIBpBwIe9IjunYqTTz75/ENlBSr/41kxB4lwXeWWhPhL15wVe/CkbbraeDSrHZVb81+nlUlzDy+n&#13;&#10;bJNpeYsiy9avwGoHLdc/uJWeujDttwrah4HvWZ2IxUwjkPDrV+aQaFt3b3mE5ULbMJaW9MzyRkMN&#13;&#10;esifp+23JC9Pm69PHCBp86BZBwnyy7S8EZtLS5m0/k8JyG8OZUiYn4/qv4AE4sO9U+8gMHcgqx5d&#13;&#10;78bGePS2RROuu9wrD/2A2sAfs4rbG9F5DenK4RWsRusA4s/oqkx0SEny4QjV5cfBgC7Q9voQq4P1&#13;&#10;G8aBZ6jxTvOfc8453WeuEwdGcLCUrn3GkSOb8WCo7mUi/A2x3yS+3vYYKBeLmaccKPPxq3Hatxuf&#13;&#10;oaP+cD3AxLq59s2sdsTKgdCfZfUpkHpZoouN5xaihxTZ+BXMoXzDONDo3g1IjqxfOtaYcTnpDwr1&#13;&#10;elYsTvtKV96GessT869R+gGbPcLxDJYB+b3Uy/VjI4vd2w6kO7dxuS5W9SLhK9Pa38bQZbUOCbQO&#13;&#10;YnnUQ13zDiKM3yrzlp+2Xpo82XzfeihG/HhbR8dAl6Rt0SGF0DaMpSRLmnvGGjOdMD4Va/R44Mem&#13;&#10;Z9aBATv0gSG/pkraf5gnbq8IRx+TcYbztG0g6RLaD9iu11fWP0vK+4ntMxjJj+mQgHQ/Ian2CfP6&#13;&#10;dgLqC+uUe7+CfAodosvp2zBhfWLrZYkuCV9NSh6IfUV55MjmzNeGsVQUrvq0buCCHABsevwBEXwy&#13;&#10;HIuh1D3AwqfHYUw2qn4n9Gm4jsH8g0a4rtQTfpzcrpGv9ID+XbqM+HWe1iHB6urqJSC1L3yLQ0O9&#13;&#10;5t4nzTulTNavw2pHuNzYeoAia7pJCPrrX/whqz1/qJeuSb1USfIgw6ss8RvGUiONXb/yhveOvS+t&#13;&#10;X8AuD3zhCUd/DAHgY9VTps3HQ5+QH2uvOZR3ENlY2bgoqx5Z9zJr7gYpJ6FiVFxPPr+WMaA3Yzcl&#13;&#10;kv7SL4wpsvbPIUEsX6Qm5puXeeqbZQuhn3rKl4IcKg/Z6a5+t/bjj0ZskKfVOqT2gdA2jKUBjReJ&#13;&#10;TrB3YJdH/Gx6Qh9e3wpjgI9z1avZxC2QR8fiQFjnMhGut9ihzNLqKXlW/xv0PG39WyqS4APedu3f&#13;&#10;dzrnhVKYlQ9on36f1R2D+uW1R1BklX/fWlMkk+8tAzqRbrDaW0/p5QPtD3WxhyTAnzqrHuogvJxV&#13;&#10;w1he5ADIs/a97KKDr36A+NnVO1CEIm1/k/3/wq5onAD/qacWF2bTQyelN0gZpCJtXs9ZB4bw9wzZ&#13;&#10;MUm/7zadrpL2xXQthVn5gPbJ+1j1E8iyui2Gli/Elg9CP/Vs/X33ofKQoudJdSdtD0k6AftBjMQW&#13;&#10;6M8gY9Uwlgc0ZJ/c2k3ZhUZ+pvhhdzFsC4cPH75QzA87T+qnstmRu+aDPj5duwlsOuH7+9mla07z&#13;&#10;ARGqpL2TXp9pCbFcbFcJe2F4PYtVD9ZlSOZ5/buiF1nzdp0X6ynTH9PfiU/LkFj+UOx2oPW4NavR&#13;&#10;evO831MVhtZHxggBYYy+dy6pSOo/l7hZUghtw1gasqy9HRowJz+Fkdh6ZDA8oMOs0ZJXuOpRnHVS&#13;&#10;5ur/GvvHX6IJSVJeB3669P2mlPNlqWfNIR6d51z9y+xeGuj3v5tVD35HTNJ2eCveaBGfJLG1v0g2&#13;&#10;xzEWevFp83HvJHRZ7yC0rikin2zPQr8xoZ8lgKHlgHLU3JlVaguF/z1hvF53nQe9GNV/iK8KdZ73&#13;&#10;80c19Af5e9Qjvhf0o0ePXgTSMJYaaewzk+pJC5KXj5pfY5enV07SsfKKnI2Twgt0HruXivDDjGbU&#13;&#10;XN6NxrcnBPltMSn3e6FP5tef0P48be8C6VbGf1ZhPCiKtRt4qR7SVq71l+86DoT2VqCyE2Njh6/F&#13;&#10;CXo5Q3r4sLgcldca68096Y/7nfIGic/jcqEOKYS2YSwduau+yGrX2OdJdGL1n7PSpfvHYvlIvlKC&#13;&#10;LtO/EfMvO2HvmH7nv9OVhWPTI79XyyJtnk7bz7/VIj5JnZ0099D2PHI0GvXGohAkfxGEdU2rW+eJ&#13;&#10;Pq18qEvSdkyPScNYWrIs+yXdyIHcw4Wepc0IOvleI3GSkK9t3HYo0xazCvdi5gFjZ1CvyX8UMC2d&#13;&#10;vXJ2b/wHQfw61mfsMuFyqKf6Ivotb2HTIzEii6TyPeEiq78MiV43ZJ5WvkcshOXoD9APeiS9dPoT&#13;&#10;eBdkGAe0rqH9uKNZYNZX1/39XoF69X7C1xgykJBGrxf93n9m1ft1XlWsPZ62YyU+nS/7mrbHJyGz&#13;&#10;rPS336ADrRvGUqIbfp7Vr/VOArbk4dNg6PKe6FCiA2VinjbNRDydiKuqP9pYDDrAL4hUFMWFqUf4&#13;&#10;c6VrnhPWFSYpw1XsGlgWqx7/bnLgExu/F+uEtxDgI/v/uk/YKRWjteupcZK7MRzyUfOromsJ5vUB&#13;&#10;+tP8T1Z3jDywjbGysvJTrNIfQfU2yLpY8/d+BVk3HQvCdQbwaT/9uTxK7DA+Vt4wlpJpjbxZbS4r&#13;&#10;uk4x31BCrJ4avji1uHCd1FeLxUqSBzqLADNN5659Pptzg/VgdZAwhnqxEyOYwV5Z2bgoXVHcVfIg&#13;&#10;Q53++GrYAl5n0zFaxhjKoz+DwQGKpEyaVtf3jjmYdx1E1740XetGBoQ/jPfJtd0bPEMxomtJf4q9&#13;&#10;k79hLBW6oQPYeVJ3vVB2e7QtOuT6+vqFqIf8SCmDVKzWf6Dt+dP4dsl2U9jrWhSom9VBYjGhT9az&#13;&#10;SDZvEYmvn5p7St5WJIj5QHi/W9g4uuHfWgjjZ1Fkw59x67rwBgWrHZKPKx9IXDFAgmw0vh2h6/B2&#13;&#10;2n6VzbGt8kEYz6phLB9owNSDvD+buDQ8LI0acqixi56n7X168a7+D8hDh869QJE2h7yPk36lTj6m&#13;&#10;2G3KtP4AlsfmtpmnDsQMfYItYAwJ8WkZpjAfEuhXBmP5oFQ9URDmx3Arbvx2x5z7JU2b27I6k3D5&#13;&#10;dDVwV8hpfp3nbTU5b1hulm0YS4M0Xurp+g87vJPRdqhTz+Zl0PGwitIXxA+ZJ82b8qz9JOzO5+on&#13;&#10;i+2Ta07r2QtIWM5uQycNPzfdNOS+O5se2NnqeKooQWIgi9Xi6pA6SR5t69uLriUg/V/0WyCxmFW+&#13;&#10;9aQpeRS1MH40qq6sy24Hag9fYzW6PmH9dNXQ6wGLnFZGx2kpc/QZxlIzq/GHDR9Ap5NFN7ZCGONc&#13;&#10;c0cf46r763JF1vwd7HEaDxcq+Zv+yeQLz0GvXNrk7F44WVr1PqCIEa63rBebHu8brV9L/BKj43Se&#13;&#10;lmmadlN4QQLo2gYTtlvzPU7xi8QXmpDzQH88fuLXGHp54bJBuNxYPGTML+g4yJznTJxWxjCWgrBx&#13;&#10;g1hjjsVJ747NXowMXRkrB2CXagxnyNy1/nNln8epSKq/hA9oP1I1MIFrCPXa/1nKFK7tjWS3E1Af&#13;&#10;q4OEMbGeKP25/ZCuHM6GP0/qcyGR5Is+iQ/Lbfqb1su0PgJZZWvdRKphGbwzDil+PAuABFnSfLfY&#13;&#10;wi2JIfQyodN+7d6Fj0Ext2O1A+V69bj2cax6JK8XE5Sh7Trzj9MwDhzOVd1IbxMNPBkPQynAt7Gx&#13;&#10;cUGfp77sytI6+rkv9ZYP50nzLu0rVjcPeu1HvaIXSXtMdJGix6Be0rrEIOVZfwD+GHna3n1anfOC&#13;&#10;T53zZHMQphhFWj8vXBZsPNBi09vy2qFOkgcZntB1DIjZrHrE1n9Mh2RS0qT0YyWHZUCRto+FxDvo&#13;&#10;3jGD3jqk7Xe1jfYAGVuOBvm0PfzIekDi9fggkBpfJm3vw6ZhLC+Fa15Kjflb0HVjx+e+o9Ho8mx6&#13;&#10;kI/3bPFql8RS7+u5/XJ8AJE899xzL0D1v0j7sqzp3gKATT2aO9Altb/HzO6uDjpB9wftUTHzIGVk&#13;&#10;vIlFEFsH+OiE89dsTiCDN7HpkQ932KQTznjsYJ3gx/6hE+N7fIyKB2JTT/sxkDLuMvWA34s/XOhA&#13;&#10;l8PEA15qH+nOveRibEahE+yXWJ3K0DoC0cMYQL/xeaz6/OhJWWTa+qsCMK1Ow1g65EOFYtQ8s4gM&#13;&#10;GIOTGS6p2fQgn07iny+K9e72RXhAwMZYEDqfkp+bDzrV6Xs8gPO6ODoY/YzJ+BBF+yGBjt8q1Gv1&#13;&#10;r+qxuW2G6oAfD/rYnCC27rClx4p3iSVG4nBSFl3L008//TLQgY4HWi+S8YNYoMt7ByHbW/tizMoX&#13;&#10;imDI1d6yVvNrs+rReaGO/c9ml9fJyEnZMI4L0KDxEQd0nChlolPd0KHjviebHuod/3uWNr7nJLEY&#13;&#10;yJ0OyGdDB+LXkvL9sJfQ6VK0GzR94+SN80tcXdcXFx3o8qG/GNX3ZXNb0IHvP12eRpquXx/rxGbH&#13;&#10;anCC0YTrGhLmbWxs/n59YsYYGfCF8ZLPJk6s/tYH9DBWGMrP0vYo7iez2csvsrrXe2V1KmFc7tqv&#13;&#10;sOrR+dP0aSdlfHQECWQbgYJvjxjGUkMnXP+pL/Qy23ydSx8kILRBGIu6IIUwn2T3pVubT04BpW3o&#13;&#10;OFlBx0MbyYPUI5PBDseNWBTZqBp8aCYM+QXkx2LIF/3qj9VeOa0DbOdYHp2cnwYpyJ8pneD87Q1d&#13;&#10;B9B1eAdRJFX3FaX2Z0nxAFanMjpl5Ke1EqRNRJeVjieDBdoPXd++kKs1HRMD+XVW35hNw1hecODQ&#13;&#10;Zbf/PBU9m/ApvRA7KMSnZZnUT4YOwvwirZ4uOtA6CPJ+FBs3GECXh1AAts5fJDIxJ22jrw31zmct&#13;&#10;e2j96IqjN3dhqOvEbpw4/yHjk5bO0zGhjh44mz103DSSZP3SrG6LeZcDEBuLH7o1JLGQdlI2lhrd&#13;&#10;8DHojdh0svsn3dAhhdAG4suz8chdsKl31k0rFatrSAewcYuEzTD2JzLuLgjLgjwdz4XH5kII1uG8&#13;&#10;Mi17X80Js5bry0Zi4KPf3N13F6mT9kHHa4m4Ty5+yBBdzjuYzu/q7nUz2mfdmyv67RCN/thjHmj9&#13;&#10;HgE5tH4xEBuLp2U/nNUe3W8haSdlY+nRjR+vsdFB5GemoAP0w7qxQwqhDeSVKUzd42VWPTbLmutC&#13;&#10;B7G6Ql3b2Wp946FYELPLpJr6etoioN6a/xQYYJl0oohOGOrXJ1hHjeRnSXNvdnmkDKSeckv7h3RI&#13;&#10;IHqWVb9DVz7P0HnCaNRcPvTTvv8Aq10dkHr0wMI1fnaaeaE/Gj+zN97wia1HDMTNGwskltbt5VlW&#13;&#10;n+KdhrHM4J4tq3it6u1k+8+o6UB6mTxNDw8SOXlrqOw/QNKJwPeY6cT+GXlNC9AJKPLqXb/eaTbp&#13;&#10;R8OyZdp8lk0Pbnd4/zZGhJsXupJ4J6sevzyf6oewq4fks9kD72Ujr8jqP2GXqq+fJE9u24h/6HU8&#13;&#10;KRMi/jxvu4eV+upDI9sTsbRf5z6xCl1POV270bxlEbfV5RjGcYc8kAHZsea6+qAQfdaB4pLqUfK5&#13;&#10;rnwdhjIpX2LLVPsgrJ96Od0HKbDDfFY9sDEmMZv4E+h9zh1CJ+hn0Pr8K1KuLtd3il/P0XrvZOZ9&#13;&#10;SJHPvHHp79c9eCMBYNsgT3qrFPPUri5O8IvEFFChD2gdDNnT4kQvivWrQuZ5fTP4JME3L7F6QZk0&#13;&#10;92N1AsRhNms2J9BvXxjGcUV4gGk7y5pfiR1QYZmQLK0fgklWoUts4aqyKCZHBtM6Hl6FdcMeigew&#13;&#10;6fL4SWx68JFDGLdTZtXn14PWn80OXE0gTxK7PeKjP6NXsstDPWY/yzebXZz4tAx91bHqhpBA52vg&#13;&#10;y9zwjCEgTyevaMBQnfNCv+0FrOJWQ+93a/RErSHUefAz1LDZgas6Vg1juQkbuH7YA3S+6PiUmdKL&#13;&#10;vXOALBnftpAyBU/kCWJ1CqEN4JtaxjUbsXJAyg7lz0vh1u5KJ5KXshkFt22wnCOPHL+tEYKv5mRd&#13;&#10;qCfo73/TyST6yTd8zq39FuX/kZSRJPlIGATfFyAkj64G/ADxYgu6rHcw2p6Wp98n3ym0zz7CapTC&#13;&#10;1V9mtQeWH1sH8ZXBjOqGsZSEjTx31Z+x6tH5adpeSV7Sjx0cmjDfOXexIm0OQdd5YVyW9R/yCXgl&#13;&#10;alo5kKWNgz+cZXtRUN0T7xfHQMysODp5fkfisqydnC8xrd5Dv/l7+EODn/4U/FyJyIPEPXsdn6al&#13;&#10;n6JpnDf+Uk+gHuZ4CNDgj0XfNgK6fsgqra5PevdwTz9/2ApZMnyydOqPRcDyZR000/ysGsbyohvy&#13;&#10;rEaNMRPogJwYrhOQPvhEPlav+II6zqMTqh8pTsDYzLHyAOMII49OPj9m1yDUq3/vUD07AXXOqhcP&#13;&#10;OueJ0zFhvNjaH0o6uX4bkjmf+IUwXtC21unPIOnKJM1LZDvTH8ELIbfKtJNyDCw7XFcwzc+qYSw3&#13;&#10;MkANmKdhT4uZllekde8tCbL911xhmVgdGJR9nnUDeiJSzJLN7oUSrgvugY6X1/8cPYasG5sT6PyY&#13;&#10;rm0vXZP2bJYaPKiDDPO0jQlpi6T6BHTx0wn4Y5AgVu9W2E75sjzriqx2oJ5YXTtdP8M4cJx33nnn&#13;&#10;g5y3cU+7v6rvc85iqwcZLp/38wDUy4aerTa/wqYHvl5K2u7rxhAdx64O7Yes8vG0Wz6p2bx9sCJf&#13;&#10;yX8x9ItNf4T/5B2MjtN6kTZPEjusa7vzIIb1aKgtRce5jpWBL+bPXfU5Er4NG8ZxAz7YYHUuph1o&#13;&#10;W2WoLj0eR4h8ALHI9ZgHvK/Lase09chHzUMlfyhuKA82TqZ0+X+/Lka9LicxMQliPqBt+qPrXocU&#13;&#10;P+7feweh6wjr2U1iy5q2Dtu9320YxgB5Vr+jXqkvxeYE/oBMmxU295WhE0OapteQE4dO4bu1Cdk6&#13;&#10;n92ezn9m+Qvs6pYHWdebZcM80QWx6cTejSlNPdPe58pdjFvb0LZItzoemxk2kq5rr5F1YLMH/Vm9&#13;&#10;mVXDMBbJ0EF30NjqesoJRSfO6uWxy+N96fhLQR0jSfyQIKZrH5gWn55ZXb/gIVbdSv3LYT56o7mr&#13;&#10;v8muXUcvH8AOfYZh7BHLcPBh2FC61O9mcN4qxbH1q8qJRn6v6HlS3xy2c2s39T7+VFkn5FPP1X+k&#13;&#10;Al0kmOYDdIL9vgywH8YOSbCfJ2VgH4oYxj4TOzAPGlhHfO7NJm4R/Aj3auEfShzaQ/KKrPbjF+tY&#13;&#10;0XWSh6rQIQWxtR+3Q/CuOJu9vCKp3if2ysrZ/ou6Xlml46SMh4Fs7iryRohhGAcUfXI4iGD99Drq&#13;&#10;e8fs6oGBkyQfPVd2e3S5mB7zQQfa7x3ENB1vVZRp5QdaCsvSCfjZRdJ/pVGX30vC5e7XehiGsWTI&#13;&#10;14eS2O1PIptpclAeyaMT9F+wq/NpXacwBoguvfdYHhBd5Kk8PVgYg0S99++xq5e/2+hl0XaZeBec&#13;&#10;etOP8uvnxvfCDcMgsqS5G6snLKefPjmXnyAnNp9c+0Z2e8TPZkfoJ/1HYktekN/laQm0Xrjq06z2&#13;&#10;/GCoDkifeCYY8e8FW1nWXq6XYRxYTvQDQf9+6PNsD4kLY2P+mJ1n7efC2CGZp233ZaP4QBi38rwV&#13;&#10;/zpiGDPisZahh2UOIli3bDX7dTYNwzhRoV5kN2woHvRB158qD4E4ndjt0b4wX+zN/Oae4oc899C5&#13;&#10;vTcrNBjoyK24iVfeIItRfbKX/AHJZv39dYE8qOjhAwzjhEIfnAf9QN1L5AQmE5aKrZMPjJDzp+RI&#13;&#10;dHL3n7PLmxykng+Tpkp5iYMOyqzujV+hb6n048a6DBQkcyLGYiDDnqeO222wLEnsMgxDI1P8+wOF&#13;&#10;L22LbDztjzGJPqkUWfs8dnt0HhK7e0je6mpxdUz9BF0GQZJ8H0iEPpFFMp4rDwyVc0fd5diciNGx&#13;&#10;gOzo3IS7DdYjXBfDMMb0Bn+hS+du6MgyKX3vyw6eMdgO+ermfHh52n5eTi4+T71pAXQe9ZTPZDdu&#13;&#10;ibwIPuhhHeKfJXPXYuCe6H1mkSBWXufvN0U6nlqLTcM4ccE7q5D6IM3T8o8hQedzzcQ8dCcyZVbe&#13;&#10;mbbJKrbPkSPxmUlkmxbJ2g3Y5RE/EmycUEXXeXladbOYlG7tprS890Lf2Ng4PyTQ5byDgF6k1fvY&#13;&#10;7PIwwwxkka11H7JouV0K15asTkDrfDqvzxPY5ZHbOCFZWj96p+tjGEsLGr8cAFmW+ZkyxA8JnNu8&#13;&#10;BDb66O1UZO27tB2CPEns8oiP/hxvLXl0wvq26JIv+jQJ5vHpPFAMTNW0FVBn5trXiR4uQwjzpsXR&#13;&#10;n5093DNOHLKMJ0NN2xfLgUG9mfHMy0l9LqT4hw6cZSXPx2NQLAJsG0nsgs9PMaV9mpKngdL5eVr/&#13;&#10;lfiQ8tPyS2obMSKzpPmStkUWaevHV8ZDREhAeWdDFmn9Ie8gEB+WXSS6Tr2skDCO1R7wn3zyyd2V&#13;&#10;gWEcF5RJ/URWO9DYMT+f6N4ZQJee76cenJ+DzxhGth+kT2n7nz6DwAwgnZ/jNF3esdLPyqFjdZK8&#13;&#10;5EhyadG1BPP4IrI3p98iwTL0lZYsM0T7YzEY42OorGEsJdRL8j1gULr2Nqx2B0AxWrtelbV+unjx&#13;&#10;Za7yY9kebwdDlpQtqwsF2wlvsayvrl8CuiTqvb6HQzxJUl5H8tjloT/Aj3l/unYj2BKjYwt+V1ry&#13;&#10;tTzGJ/Uiaz8MCSRPz6YiPlC46oGs7ip6mSC0AW2nM3LXfpHNaIxhLD3u0PhVNw0ae5HV/rNc6DnP&#13;&#10;kiwHgZZFMv1dV+8gtL6fzFqPvVjP2HaBlORceSufSdBJ9uE6HpRp/alYOdh5Uj8ZunMbvveZ5+01&#13;&#10;q2ztltB1GUgQ+oqs+YG2dewioHY1dcjTcN1kmFGNjsnS5lvycNMwjgvQwM84w12FTeqNrHVvWuTH&#13;&#10;2muKPiQlwQaiU4/Gv4mBtw6K04vLQN9v9HruFkUxHtxnFlgXvOLmderB6nXDNoMtid3d9mazs/GW&#13;&#10;gvjx1Z6OEynQH+xbWe3IIzOWywcwdMJ7B+RuEK6b4Nff1f/FZjQu9A3VZRhLR5k239UNWnRIrfdl&#13;&#10;85IsrU+BTgf0EUggD48y1/gHRxKv39fdL2RdpjEtZuPoxkVYXRi5W3shlinLHY3WrqdtgU5Qp2of&#13;&#10;9PBESifm19Dl/W/i9oX4IKknOT7xsx3Wo2WW9febjt0u89RB7eX9pXo9T9BlY/UcO1b6iQDYXMj6&#13;&#10;Gsa+QwdtN3YDEJ1O1t0bF5OyeQl0STpPGPLvB/Osg3P1L7M6AZ0AJ4aO1OzkN4YP77yTCG1QuOpt&#13;&#10;3u/a58PWMaJ3ydX/IXmAerwf1DYg31eca7urJMmnHvx9tL0o5qkvjJllg0Wvp2HsOUXWPoxVT9io&#13;&#10;6SR0B0jxa1kUzW+ILn6XNIchMWg67l+G5faT0Sj/tTyYeDW2XhTjv5Zjs6NO124PSXnRNxBiZbb6&#13;&#10;u4ukflgxqu8LHWW5fPf1pPJ1aJ+WQ34twawYHbsb4DlFkqz7t0Ri6OXjdk7sa0TNbq+vYewqOT99&#13;&#10;p4bsTzTSoOeRoU4ns5xOxhct0vqj4teycG0CuV/IekzDvcBdbCgOfzSsToATOas95llmDF2OTlo/&#13;&#10;ht330WU+2WlaX4NdvkwsIQ91SAxklbd3ggRdDH/uLTZknjRv0rdHdpPDh9cvJMuOIXlJklxax8XK&#13;&#10;TKvHMA40eTZ+Wi2NeF4JtA8JHxxApml6JckLTwZF2vwr5F5Dy78dqx2yTpqYDwz5QXasuW6e1L+d&#13;&#10;582vsmshDK0fJX+vGODtDPZ1sWLrxFkeujp6O6s4EfvbMRIzJPcaLLcaVVdms6NwzWFKfpIAvW7Q&#13;&#10;Vx42/KdpGEtDePDNI7V+9OjGRSCLrPlLyDyt1iGrrLol3meWOC33g3DZsXUZWj/x420G7whA/lbq&#13;&#10;2wqoI0uaiXelx8usv8DmSfnqeNwLWSadbLvhP8UXSjCUB6njtkuelg/Ce8+FW7svre+7pd7SNWfN&#13;&#10;8yc2jm3fwGaHrJteR7oSeyM+vmHTMJaTsHHPI7Uu09uHfkgQ8+01sWXP69PQSdnf69VMK7PI34y6&#13;&#10;5NU0DfzhcmDTFYr/KlPnhxKIjgd9VfBQT8ftFNSFRMv4I+qpd8OIgiKrnyf5Q8sscRUWPA8AYRm6&#13;&#10;EnvLUB2GsRRIA54m86x9b+4qP+Rj4apS58XiIQEd6H7WDe3bD2QGDSG2PkPrGPtdQlEUV81GzZ33&#13;&#10;6vfR9nzMtPWk39nds6/ydnPEOJJIct8bM6RA5qNm1dsqTssiaf8Bcogya6JXDttB1lGvA1L4Ryj5&#13;&#10;Gl1OiMUZxlIgjVfGrBCbDtxc23RpmEHiI5IuhqRO3UHP+YAuPZ/mpfLtJXjNj9WOMviUWdafzQ74&#13;&#10;Dh8+fCHoMuiSxpfj19hCiqQ+xurCGVpfEOaJLn79up/OE5kk9dW0bxa0Xf6W1YWC5Xcpbf3783qd&#13;&#10;tA6KpPlGGGMYS4luxPiwQ+xQyjusGK8BPknwQeLkhRO79kHiklt0oPW9IFxebPnwDfkhYw+cJC9W&#13;&#10;zo3q+8b8iwbLGFoOHuDpdSxd85Gx3Lw/28tP21uEPsh52Wr8VsBDVKkf99f1OqZpeRPooMjqAr7d&#13;&#10;XBfD2HX0e8q6QWtJl5B/6PVk/ToYP0HiJEkcBlkXHTJP229BAh3nHfsEnXzeyapnaH2KtH5Vlrb+&#13;&#10;S8UwhnplfwlJdfkPN0IQv5e/c9ry4PcP/eSkrOKg480R0UWurq5fAvpWwet5tG2+Cl0vZ5GgXp/S&#13;&#10;8kaQ+Sj/1XBZEsOmYSwf1Hv6ey99Y98cdUxkd1JWviEdb2NITCh34/NkkB3L/IklRJYthDaAj35/&#13;&#10;b6jSLGu7AfzBeeedF0x91f9tBwX/WyjJHIpClm3cGH65apHxR7zumt776UDr2wHDb4b1SWLXIIVr&#13;&#10;HyyxMpBSjNy1DcX8CH8gsbpD2zCWAmm4Wq6uNpcNfXjQJzrS+ODefMBFPTGZaRm9x/f5uLT5rrwt&#13;&#10;IHm7BZbPao9wuUN26M+z/mzR3smIjQ8dvCOgcNXXwjJ7TXjLSIBPkrZ9JqH93rEAZBmxOqflaSQG&#13;&#10;PX52dcBf5e19JAaJswxj+ZAGHJNaL7Lm6drvfUnzeNGRB0TXMsuadmXl7J+FvVtQT9eP5TyLKqt+&#13;&#10;n1VP+GELWHnOykX1oEk6L3eVH8IUaH9ILI96pH5ZewkGg8K66Hd3YYeJs7r1Dsd0XiThMkMkXyfO&#13;&#10;Es4X+kvXnKbjdZ5hLBXSeEWuc+9PN2zRKfmBh7KsPio+5OdJdSdv8whzdPJ5pZTTcjeRL7w04XJn&#13;&#10;2QJe49N5yRnldVid+Zs2NjYuyGoP6rlOjAOsofXvvtDbDah+/weaJ/VrYUOXry8liX91tbg69L1A&#13;&#10;L3sW9Bu6KbPoz9TfbgNhHWJrn2EsDbrhZkn9J5BhoxadDopvl9n4tSPth45B8EWnA+ab8oBPfLtN&#13;&#10;M2ouz2pHuOwJm/5EvIyso/iypLybdxB0sv4kq11+bBmx+mZRZWt+/sO9QK+7TtoHPca0vJ1SJJv3&#13;&#10;kvUbFUPkafPHEq8T8mjfflV0w1gq0HB170kkknN1hvvLYuv8zFWvhp6m1fXFD4Z0gS4zn8PqIPJe&#13;&#10;8DzIMrKkf1sihhvVa6wOrif0cnVzpo9enms+4qXyxZD3soXYfVDNrPp2A3z04X+rSmP/ph4y5N9N&#13;&#10;ZH2Q8mR628nT8nQdf1AmUzCMLSENWHTty9LqsdouqCctMd1T/LR+lY9J21tIHtD6VtlKWYmddVIO&#13;&#10;65y2rtrG61aQsfhYudCX8YlcCPPp6uNwQb06NncdWUdZD21Peygb800jjJdlII1O2dnYFLquMHGI&#13;&#10;J7QNYynQg59rKUnbdEnZfVxQuPpe0AHsPGveL7q8jgUdssjqRzjX3BH6POSu9Z9z7wRZthDaGskb&#13;&#10;kllW/f7q6qp/b5d834CUE5hQuLXH13V9cTajjEbltVjtUZxZ+DGp9wP8Rp3CSQ4wbKe2twrK0p/O&#13;&#10;37EZJcuyK9DV2s1lWFT6o/8DWZ+dJr8Aw1g2pPFqKYlOvpnXXfsMSDcq/PvKQGLY7MoD0Yu0epu2&#13;&#10;d4v0zOr6rHrC5Q2tp3PVb7E6WCZWNhYb+sJ3m0Poz+czYZm9RtY7TJw98Tu3S53XN+/qd/XMW1iG&#13;&#10;cUIjB56WYcpHzSORB8THprdzV3f3USVPJAbRgVw0RTbcA9MzQINwfVnt6UDb9JueTD18P4sKyNP6&#13;&#10;9mEPGaDMtHpAnrbrrHrC/P1GfoMk8RWj8UdDiyZc3k5T4ZrXxPy8OMNYLtB4i6x9LCbkFDvWsOex&#13;&#10;K9f8mehazslgz5J66v7BomYrddNvezdkmha39g4mrCNcb50f8wG63H5eocY1DvOHbHlwuJ9gXaYl&#13;&#10;DttVRqPm8rK8Rdy6AoVr34Zptdg0jOVCHYTd57ZdOrP8BdF9MBHa1Avs5rPLkvGAMND17BbzQOV+&#13;&#10;wOpc6HXQhP7Y+BuC2PJFYJY2H4ecrGP8BkX4JgXidOxQ/YLYof8ggXWTxK6ZHOTfYxhLhxyAjl8F&#13;&#10;ExtJz0kHO0+b09n0wMeq16u8vQv1dr7Iri2B8rFZI9xq8Xus9tDL1oT+cB1Z9ZRZ48Yy8CfNvWPl&#13;&#10;cte80DsI+GIxQp5W0TGc9Ym9LMufZ/XAEf6+OfFf28lvdG483yG1ifv73F2CesUPwB+rrLMkzjaM&#13;&#10;5aFwdZ1n7efQgPHFFHxhw0aqV+pL+QKE+NjEa19+Ak/o2r9VUHZFLUcYqnNev7YxLT+rvTco6M/n&#13;&#10;ZyUOkrbFWT6D0H7vIETvetA8mL+gY4HYWdLcwzuIMOYgQn/CX6fkx9XeLvidOrF7JuEQsWHiMMM4&#13;&#10;vkDjzrP6tV5ST4NOVBcYavQxP5e7g+jeuU1i9U9jKHZev9iYU1DbkDq2SJq3axu9Zcwt18UH94Zz&#13;&#10;V32TVY/E1fV48PgTnTJtKtnGZdr6ryoNw2BwYEhPWRJneapuXIv+waNjC9c+kHrc/lJ9aOS0eUCv&#13;&#10;M1z+NGR6qpAsW78CqyeN1OD0Yd1ix6T83jAP+PyIH9AJ+62s0no01y2S4gbQyf9B72TCcicyZVZ/&#13;&#10;QrYpUmxCAcM4YcBBUGTjnqAk8Yuuga/I6i+z2Tu5xOK3Qunav91KHXlSv4nVDvqD6OaoA9PWT+xT&#13;&#10;1BdmRdrcdigOQBd7VhyrU+OMODIj+k4TV2cYywNmCKae8pFpjbnI2keEfujSOwY6r0jWfO9wO0ws&#13;&#10;O63PYHWCaVM0CaGtca68KatdHGRMB2GedzJi10l9tbAMqx466T8bsh+zeZ/5eCXcDoZhDICDRSd2&#13;&#10;e8RXjNaux67Ox2bvYJN3gXeCrg+E9iyGyg/VE+ZriYS3Buh3/ZfY5ai8lsQIYg/5hTyvbx+bZimM&#13;&#10;O17J0/Hs2pLC2VEWSZY27kTZrsZxiBwkbE7YYMjH6sJOLGE9mavfweoEVVZ1w13KgERD6zjsH78S&#13;&#10;Fz7ghMyy+tdFl1QU61eFDxw6tHFBncduvJ7Vvast5K55lkyzpQnjTjQqHmVQJ7zfXmTNUzikRxg7&#13;&#10;meqHxLazYSwNeC8YjRm6NGyfQWw29P6JA3aWVk9gs3diicVvhdiyWJ0gd1X3PrSclItsPCZ0yLR6&#13;&#10;RdcSY0KLLgm2IAP1hP7QBrROX2O1x16ODrcfxLaPYRgzkANHHzxDB1MsLkmSS+PkAh2jfYnfB2yD&#13;&#10;cBqiI0eO/DSrJ2FZrHqoR/opVqPkaXUfVk8Kx9YNf0f44YEMUyqJQz3z+oD20Ym8NwaIW90cDOl4&#13;&#10;RrYNXS38NbsMwxhCnzTk4GHTQwfSY0I/9CNHzvEnS/GHMdsF4wuzOkGZNg9i1RMuj3q3vTnw9Lp5&#13;&#10;RwD8tLyXiy4J66BtH0zg45rQB0Jb0P55yxzv4HdLYtfCKXh2nBN1GxtLTneQBJ/7ygkonCiUepTP&#13;&#10;h46ZR2DjdTJIH7AFhsrQcifm2hsirGPInuZHytSDPJzYRQ/rjvlkrAwNet35Sv6LbOLP5EusesJ6&#13;&#10;TlQOHTrUuyev0o9oG35fUunaJ9M++iCktyk/iPdpNx8cGsaekadNb7AeTt0knpu+zYk9YWu5HXZS&#13;&#10;VgjrGLJxkvQOBv6SB933epB0vPazC/UNfuSi/Rsnb5yfVU/hqkcNlTMMw/Bg9uXwpAPEV7jNh1Te&#13;&#10;zho/kpvEl8nmTM9bgertjdMr94djAxINodcZD/q0DWDTCfQImx3U43oF8mKJQzziS45s3ssOY4Sw&#13;&#10;fBiH3niRtv/E5iBD9Rtbg9rDD21bGktJmdYfYNX3KMOTC8iz9ovaJ3qWta/zjgVAJ8rHQeJ+rnfM&#13;&#10;gV4nfADDasf64fULhb9FbEj6Y+hNHuoDiGk+NjvoT+38oT+0cULOj7XXZHOQWP3G/AztI8NYOqQx&#13;&#10;yzx7ACODeZ9rv8IuHyc9Z8r/vPggdwrV6z/djp2Us9Xx+8KgPn1zHrx5lh3GwJYPQHTi7HG+skFo&#13;&#10;C7G43DVnsunxvrT+KzYHGVqGMQy1149hu9HVm/9K0jCOC/TJALokOknel90n0YnZN37oRdo8U15T&#13;&#10;oxNQCrlViqK4MKsdpRuP04whNL1DodcRnzGz2vmzY8116cD8d+9kysgDOOrZ/xKk/EYkKvffoQ82&#13;&#10;8PlJ/edsdoRxILRBzBfD1+eas9k0BsAwovNsU789ObHLMJaLoQYsfrnPKzEkf6TfLtgqsWVJTzmG&#13;&#10;jq/Uu67iX1k5uxsLWYAd81Wu+q0wT2z9R6TzNaEftszyrRkqHzJv3KLY6+XtFDoR+2E+2eyRp9Vd&#13;&#10;kCcpd/XfcpZhLC9hgy+y9gxp5OzyMWKH8aE9D7Eyck8ZYH41Vj06PqajpxzWSfaLQx+AT/z5aDwm&#13;&#10;so6D7lz9y2x2wJ+n9V+w6dHlhCKrP00nkj9mcyqx8nuF/z2ubdg0DOOggYMUSQ+YU7jm23LigCyS&#13;&#10;6h98BiN5W0WX6+qPnJTPCT5QATE9dlIOQb4kOmk+yOuu/g9dTusCnWQnxrGAHQ4slJ+WXzJWPgbi&#13;&#10;qFeesbmv0Hp8j1XDMA4COEHETjriK/nrKJ+hyEeVn7V6O+j6oIfT9hdJ8w1WPWE8q7i07e5pF2nb&#13;&#10;DfGJGB0nHxWILyZ1PFhZ2bho6AtP4gJ8zWpzWTYHKdLmLbHyQpbWR1ndc6atl2EY+wRdnuNrKX9w&#13;&#10;lq7x7/L6DAV81LvqDSRfp/U1WJ0LXS/0cDliZ0lzP20DPbiP+NMz+ssP69Q2JNXxvTypf1dsSA18&#13;&#10;ek5C4H3qzQ8AX6x8jGlxRVp/tBhVD2Rzx6A+VifAeuSu+SSbPeb9LfNQppOvKBqGMSfyfrLXefon&#13;&#10;n6EQn554FIS93BjUQ3w6qx5dP/Rwed2y0sq/Q63z9UlZBsCnP5AN7xjgBS8Yz6jMqTc5rA9QhD7Y&#13;&#10;4UNNOuH8TaxsDMRN20a+fp4jcDeYtp5DefP+tnlA22J1EL082qcfYrVj1vpg+9IfzbMQJ4mW+8N5&#13;&#10;lm0YBw70jiHPPfdcP56wdzKYb098YR7I1Cfa0wjLahv6UH4oQUwPfTFbUjYq76zzhdAn8Wx69PaY&#13;&#10;BeKKorktmyHjafhPyy/J9rY4e+XsidcHp+GXGZnXMPab6I/0KTE/PshhtUcsVpiWFyMWj3a61XoM&#13;&#10;Yymhk9Tt0NhXVlZ+il3+oCiz5tud7qr/8BnbAOXlxC/og2u8rP7BJnYogb40j+UD7ZdEve73iO6D&#13;&#10;GOp5J9oXiwExXwzEYZuy2aMYFdcbqsc5dzFWowytV4i8y4t0enC7RRiqK/Tlo/zXcld/J8+aD7PL&#13;&#10;EysrDNXtx+1OWz+Y1TwMLSPmn7Y+hrF0ZKPmzqz6xk09pH+FHOvtCzirI8vaU1idC9SzyJOyJszP&#13;&#10;kvJuZTDvHuf5nunYu4n20Z/Q/4QxuO8cKxeCGCS6hH4Ou3pIPpsTYLQ0VrcETpiz1k8+A6d1eyG7&#13;&#10;OorV+CSx+gMeKvcZyNhyiqT+BKsTID5N2yvh1oIuG6tndXV1YoosEIsF4sf76d7BwG8jxRnHBePG&#13;&#10;XN0QMjwQDh8+3F2uSh6duOeeMYMOygsUalAjoJehl5nxHH9ihzJkIi5tv6t9Yb4wzts8ocTz+74Q&#13;&#10;OdngvW52TYD8Wfc18/yfLhk+QAyR9aE/jjZfba+d5+1dOKuHxLDpgY/Vwd8V+orR2h/SFYTfPtRL&#13;&#10;flN5ZDys6zxlQyQfskrXry96llWPhS7gQxBWJyhdextWT9pwG5eDRB34rfTH8FmfoZi1ToZxoBk3&#13;&#10;bqT6C+zyFK55OZ1Me2MpQ9IJ+fXesQWox91NHQX0QRPTh6Qgt1qG8kEsr3RrN+3ZpOdu85Iats4P&#13;&#10;KZPmnjNjZuQLPi7yUGsrHDly5Odjy6Me/rmhj/Zv98VktIyr3zpZZmyX6k9Yx+Rzjn+SqfGkdey0&#13;&#10;cnj3nFW0uaenaXkTNnF/+YeQ6BV36xjUK4ldhrE8hA03bMzQ87y+OXTqPfVO3PMyz0mZDrznit75&#13;&#10;1H1tSEEecOl46rE+Lyyvy0Ff5XeJoesYpESNqRGi42NIPqVHs2uQcVxzt2n1bRfUmbvmNDZx5XCL&#13;&#10;cDnaxocj0/Ix8YHYPb+uIx0PuRrWQ23lYax60HbQy4c+VNfGoY3ebZx+XP0FXHWxiT8E/5CZetFv&#13;&#10;kDgdf/LJJ0+M3mcYSwUacP8g8LNqdG9X0MF3Dj6eYHNLTLt9AfKs+me9fJF0glnVthDG0QHbfZUG&#13;&#10;H/VAHy15xWpxddEx4p0uK3pIlrVHkUfrXbOrB11F/J6Uz/P53qBALL4CxK2AoeVuhSKp/lLWoTj9&#13;&#10;rIn5B/UyQpt+11qWbfZEY/HyMQz2gXxhGcaw2unaB0IbY1PQsv2XjEN1Va66IaueoThQHiuv6OWU&#13;&#10;GMNYOvJscwQ4AD20s2z9CiT94PbbQdcHQrso1vxbCeIXORqNLq9tIV/Z8O8Nwy+9eF1WdLrM/V9M&#13;&#10;tkqX8zfX+dQr/zvoGilHJ427smsCiWFzJmE89KNHNy7CZg9ap+iU+vOCT+BR/xG+/wv8VP2u8e9l&#13;&#10;A+Q7vicL9LrhY5lwXekk+g7odGJOJS+MYbXTtQ/Qn3k3XjegP/rPl248geysuoRpeVlWPwQSfvoz&#13;&#10;9jr95lfQ9jyuZwo3jmPkklAPzwk26OQh9rSDYh7CMjEbSV7hGo0afzIWhpYp5djs2ZB4qi8+8WuG&#13;&#10;/Jp5YjR0wvkI4mWYUCAj07E5wVbqDylG/RlcQFiftgtXfVrbU2PVK3yFW7uXc+5ydLL7VzrRdm/l&#13;&#10;xOoK68RD0VW6YmHTE4sd0sE8cdDLZN3PhIPtEtZhGEtD2HhhF9l4/Imw0bM6F7EeEYjZ+s0JvErl&#13;&#10;M5gwXt9TRqLe/oepV/cc6PIKGJ08ni75vhAT82kkf1qMZlb8tHpoG2/ghMXmjsByaBt8k02PXrbW&#13;&#10;cWsizJtlj2X9vXJU3kbngXhsPwbQ+nWzjRdZ/WUk6LHyYEgHQ3nUE59rzGXDOLDoWayzrDlbGjQu&#13;&#10;/emy/7U+g8jSekvvJwO67PVjLEw7oIDY+gRFJ3Q/sSmYdpBJHmSYfABRuvZWsNOV9jfZ1aMrE8zo&#13;&#10;HaOLpSSD/YfgNTjksxllVv52wTbUdfuPNpQ9Tdev79Gf2rNjsaEUtI22AxnGhCA/T0s/zKmODXW8&#13;&#10;NtjpaszkaWUK17yGTcNYTnxDTutXie6dBHqeWdLcjU2Pzp/GUE+ZTtbeL0i+jhvSgf7Ut3Lt/ZGv&#13;&#10;E2dRuerVYVkhFh8iJzhO3b3ZGLPqArj8nxWzSLAs4nyiy7Ih5Q8Q97L1OmkdxPIg8Yc0b6x3KLQP&#13;&#10;fwThK45A6xW1S7ERT6n7GGmoTOHqT+NWC5uGsTygIUtj1jrQOgjtISSOLk/95TRdpj8JUqO/GqP4&#13;&#10;bpAg7yC0Tr2eh7PagXwkDOYjupShP5dHiK6RV8SygbdIwnqmIUN7Iq0e7d8vDUEM9fC+w2YH/a6Z&#13;&#10;k8TiVs486zMEbmno8tAxHVcZDMk6pINYXigF2PgjF11LjfaR3nsYyepEObEhaRnd63PTyhjGUoJ7&#13;&#10;e2HDpuTftiiOFVeFrV/Un8U8cTqmSKr3QYoPM3/MqkPyISVpv0bna8RPPfcPsmuQMl27icRTD+wt&#13;&#10;7I6iY9k1wbS8aUi9o1F5LXbNhV4f6kV2n5RD0onf39bRMSIFbYcxkCtqqNNpsZpYHBjSgdj4kwv+&#13;&#10;2HtlpgwGZRgHm7Axi1269nWdrmIA3izwsUlzb3b1CONB6NO26L5OpUO60eQranjQJ7GSctd+rq77&#13;&#10;YyBTD/1HUo8g8UVaRO8vC6NRdWWJDesQqJd+dx2DhNfvODvKUF0xEKs/c49Rueahevmz6tcxkPJ5&#13;&#10;sy6n8/WgRkMxkHSi/x79mXZvgkyL1YRxdKK9qOjeSYTlxC7T+lO4EvBOAn4Zj6NMmy+F5QxjqZAG&#13;&#10;nKfty0SnA617rShfza8NnU7I0RHQNPpgEF37QGgD+PCBB/XcPzFUjtbv61665oXIo3W8VxgDW/tC&#13;&#10;O0TyJaZI28dqn050EnjHtHEaYuhtul30OrBrKlhPXSYsR/mnhnnhZ8tI6JFm/L4y8H4eeEnHQlau&#13;&#10;fWCu5jEUP9Cx2g9icSDUM9UJkLyjR492r24KoW0YSwUacD5qfo1OHEd0Yxa9GNX3osv118POgsHq&#13;&#10;h4jVg56ndzA6BtDB/2+s+jzJD+Ng44MI8edZ+0WfQcCHkzqbE2UBfEOJetbP5LAdo+tl10KhfeJH&#13;&#10;eNvqMmJlxKYTqh9TAg/IJF/yxAb4JF3ni8SHMVVaXV+P2azLQc+zphLdOxnYpav/S3TvJEKd9v0b&#13;&#10;2KQ2035e8nUcCG3DWCrQgPUTcNxzxBsOYYOft6HTgfNSVnvo8tQbjn567c5orwJ9aJn9vM33XPVJ&#13;&#10;X2Lo5OLH0wgTPhnn0IUQWwYSZ/t8VneVMvn/7L0JmCxJVf49fu5/QRYVFFxwAWRXFHEFVBRZFWXY&#13;&#10;VBAFXBAQRRC3KwIK4jhc5nJn+nZlRu7ZtwFZ1BFFHAUFkU1kEwRENgXZFxFk5DvvqXOyT0ZFVlX3&#13;&#10;7e67nd/zxJNx3nMiMisrKzMyKzKivvFoG0L/D+haONKiVMya29gRAjXRPnrjkM+6Ww/50D1NVjd8&#13;&#10;LruMNWDz8QmfRcF258OSYn9/yFMrnPOX1V8Rl7Nl7P8DcZzjnBXogUst1V+1Bzd6F5TF/BZYNSz3&#13;&#10;At12fgzLuI6i6G4u2cGHpSarK7FPu90B2HTSeL6NmQID2cyX7Wvoh/wmLLWcTXQyeDoSxoqw40Uo&#13;&#10;dd7/8hBb9D8vMgNNsvsGfb7nSfZAqIvunvicVdYPkwIg4bHR2J63qpGnO4xXYcn2kkGMqqx9APLz&#13;&#10;3h9zn/4/gbxiy5d5t4E8re+oHVUvVcaWoxP8MHiR45x18AFd9r+mebsEdJs4TP+/LnSi48GEgNaF&#13;&#10;Z5YsCPFwkrpEopPAfa0O1Kd5Fgnkq9BwDxJq4fGoZYqW0WT/sY/ByGJ0IeJhL5enLqB7nRQboTFi&#13;&#10;HjjzMS9oe8z24TMg4dk8YjSvOqfQv4t16Ymx14SLINZhNbXLYv5IDBc9aBhsSP0gjmdRYN/8kdqT&#13;&#10;rA/5Kmz9uOb14qDEsZJ1nLOH1EFsNfphvWsvB3eqXrAqj+WqGDqZ/COWtq9wkbUPxkle7TrfuiVi&#13;&#10;ALVgk3/cFXl/DF3+JGxt6ET0EDr5v97WVeX9K8ssPfPI2QB/Jkr2M51q0j7WJ7OTX4alrIq/R7oo&#13;&#10;/KSYbBd5F8qw9VAbZ+eNxPLo0cv5DcrRYw76nvXio8Bn63GcsxJ78LNAII8/AMXcFfGPYqp+yY78&#13;&#10;x46FhZHMsNTXpQc7kdehOq22LvRZP0wtL56gM06bm8W3SRgDDbfhyFNLkLulseMQ0Fenp9LUZ1hI&#13;&#10;E9NXWTAW9qqy6LaXjKEEf0or8+a+mgdaB/JYlmacDC2nSeT5dxD6n9E8Pjc7BBvrOGcN9kC3B/Gp&#13;&#10;HtBl0b1OsszOOna6NdGPaGGqJLs9FtXjJO7JcjHRq9OUdoa2XEZcvw58JOZZB/ZDZQZtihO1mj8l&#13;&#10;oUs5caK4Sap8nOjO4o/xfVsN5bEssu4eXBlRXFYMz5h1qRRFOzymoYvF0M/cxiGPzyam45x90A9l&#13;&#10;+MOGBULzVtsN+Icdy1Gd9cnhDbRl9cIXrx/LKtvpDaA6xnVgX9G9CnaMjdeZKlaB8YhtuTpvf1lc&#13;&#10;XF/qQnKmgm2nVvw7sNQkrj0jY2sP+0fk0b7ebdLy8VuBSDqincYJ/L0j6Tgo+H5tDPJ0HL5YTMc5&#13;&#10;u4gPZrsENr8b4nKpupXa/JkYx2GpCTawecXG1Xn/SpEnoVtwHvsYSbsEWtB1Dr6q6EdTG51PDPsT&#13;&#10;+yH0PGsIoDuMxvrYX3QvFzdDF7BPq88+jlDqvNuw5XeZPlGWfWc1rtPkHeesxB7A9sBmgSiznaES&#13;&#10;d0sd2t+TLKP1ap9TUJZbt8eSTqLcbY5umy8y2/EJ5O322DygFtL945gp7IlEpBF53l5/3brOUYYW&#13;&#10;aLwPdA7EOIl7QHV8jyINmk3VrOUeFLY/dCFzF2rKsuoWZejfZLXdJt4Axzkb0QPYHsgYGEiyA5Xp&#13;&#10;xraMVH22paXEP5xu1l2nyOctWNyaFnnP4zjDtrGxHUOttmEOu6k466cTQhD5rCb1nQHtjjaVJGyE&#13;&#10;+mhfDhMeING+mnGAQX1i4uL67FhTVKc7ldzaZd4Pr68PMXOdX623WD8SNJ32C4mOIYx9sdb/BY5z&#13;&#10;xqEHtS4VOshvK1km9i+jCP0/YLlQ5yXziUYrmUNtWLe0lEszMP7gM3XgD6i4TkXLlHlzL5EGyqx7&#13;&#10;ifqrvL9U5LWYWt+5BMaV0P0Tf96UBqj1zD0z8HKNSMnYKrRbsa42xq4QadBsnGJ9mjA8gPVxIFHl&#13;&#10;DXdXFNNxzi5w8FZZ97D4INYJSZWy6J4h2bXROm3dsZZa6gDqdWgfpzqweYXjlugp3ypsmb2UPxfQ&#13;&#10;15nL0P6OSAMF/jyM9gvsWMNzZKuVeXuHxZjuX6DFf6DWof8jrZMu4L+pFw1xM+oXM2lL1nHOHraP&#13;&#10;bH9efPC2RTvqk7tXdGCa1A9l2VITbIBWdTXbuqmYQ4yYTNu210jp68JlQ7ctJlrkf7LXus5m6HO/&#13;&#10;aOpz4w4j9vF+S2ghhKuLORkzpVm9zrt/T8aF/kVi4g9bHt9DTDyn5uffYjrO2UV88NKP8iOSHcBB&#13;&#10;LtldgS5OWr8utbO/EvuxRNIXM1QHyKf6P9uYdSmL8ezdlmLJNFLnKrwfZZyJGDoZ8zgYYjIcn9Ak&#13;&#10;y8Cusv6EmExcriq27sdxeTPqLRPHAbL5j18xmWV27HOcs47UQVzk3bslu2umfiDa8R+a6nY5JB00&#13;&#10;SGzkAQapsfYqbNeselbfsJAhImPohP8SOlm/DbfuIp2T0IX3ebo/8HagyAvAf/LkznyIQMuJycAO&#13;&#10;ob+dmPOYvP1ZMRloVWhbMWEn/xvgshO6ZJla+pOLOSqHJeZDZIfjnK3oCF7KNkaJC00n5p6g8jwr&#13;&#10;hP2xxMtlWnW8upbmAfoyW3sKfU6JNDVlkEUHcaeT9+g13fORZfs35bMa8nFMrNE+/mQcA1JlAbTF&#13;&#10;gawW14GlXnxZdJyzFTyvLWfNg8RkcGBXxfi281TBoDH6g7HLlGaXwMal0Df7UjHQ6DMeEXOA9Vl7&#13;&#10;oeZZdJJM7VfJDvtfTKbMul+yGvKUFrqoiZ6sf+HPvyiOy5Zbl2iexR0WtslxzgriUdL0QP7MBfOp&#13;&#10;6U8VrQ9L+pH9QjnrvtlqU3n4gc3HoIUb+0PY5mn8tYtdjMbTLfyjKL/W+A7nK9hXqT7Cig7+JOaA&#13;&#10;1VJ+MK978c6E7tgqW6Ysyy9Zto5y1n4H5bkftZKKd5yzkvhgrrKtB5zqAW7LI6/J2lO+LOonrczj&#13;&#10;2v+gH7UZYD49/gXgmLx9J/LUaubZSNjhJFm1f6rQvCwVg8lKL7543utC/AsX9jI0P4kxnMUcYetE&#13;&#10;Hq+5izlA3/kdJLuwnVLmj8V0nLOXKmzx21fI19IvFTZaKcjvFZ39Qcc9QJ2arJ3KY2lRv06UmYqx&#13;&#10;VEX7cRuDPJ2Qv09MJ4LuHFa+/VZl3QdT+70JW9+lrV74SzPBgSVVtq7rr1RdX3NnRwL12fGUAfL6&#13;&#10;pzDQQaXEdJyzCxy8QcYv1gNZl1XWP5VaP29Ffi/E9QHkrR6nKm8eyYECNLlFHcqlUD+n0P6T1TjA&#13;&#10;2TPzfZoee9nu36l9ndK5TkpF0XzvVDlLlfcvxVLLcZLvWcHdUpl3k49bHOesQn8Ydqn5vUI/ZJ4/&#13;&#10;j1pOD6VW1kNYM/VqHmk2664DTYFmJ+wUeQHr39jYGGYiYadzYNh9PLW/Y52/m7x/rZi7gsuuuR7H&#13;&#10;OevRgzpe7gepuldplBZGh1PwMoL1ab7O21/nAOdAib+T2AbQQuivh8dWZd5+WuQ9karfcc5p9KCf&#13;&#10;Wp4qqXrjPGZArjZP8j/5dAv6ePUrGmcfY3Ca1cPA+Sn0n/w4ids5BfbrVfwUeCxRF91PiOk45x96&#13;&#10;oqJbSx65rQrdM7HcL+rs5I15SevZ3Cy+ZVifnCStjSWos+4nYFf5zqSn4roAk26qZpO4k6zyO6cP&#13;&#10;uhD/nX8/jiPojwFLHW+iCu3HVcPyVLHrSC3pxPviQQvta5BHou3gsZvpNvhDqmncKui2+Tnrxp4r&#13;&#10;nG+f13HOWeyPWfP404yFfUDrtMsydE/AUpPqcV7tZdjYOt8ajblwPrHOvnIc5wzH/pCn8qeK1mWX&#13;&#10;msdr3ta2+Rhq/S7MhjwFYjEsqZjnPKv2h+M4Zxn2R428HS+iPFHeQLJ74siRIzygTLlRfrWdhQJJ&#13;&#10;p+pHwh95XECoQ/396hNpkirrfx5xVdj6EZHOG9bdR47jnAUcPXo5z/Ih5kKLi06ib5fsKaH1VqHP&#13;&#10;kKeWLI8WFq+vzdqvY39o/1GkBapq66ZVNR93QbtcTb26ey5TZs1rU/vQcZyzmLrYGdS+zutbzpfz&#13;&#10;cSIAtZh/V7KnhJ449CSCVGTds9hJqCYmY2Or0D1fZGzT96XizwXqvCsluxS6uPH4E+fqfnCc8x79&#13;&#10;YevyyJEjn1eH/veQ3w/i+u1S80DtMu9+WiQ6AXXPjOPOZfSzUut/9ChG9VSSEMdxzgX0R01LHpTm&#13;&#10;IH7kevIYkvRDFjf78ehCzCFezPOSLKtuofthWZJwx3HOBZqi5wGA9Mdtf+RlaHgA8d0w9bhDTyDU&#13;&#10;6uXHJeh1saO3D59rLU+SWWb9XWCfa5Sh+6UidP+q+2J1ap8kRYf9l0oS4jjOuYL+sO0PvCym/2hb&#13;&#10;xtSJwuqar4ruNwfbPK44V6CTME/Fr597FUXRBY2PE/yax/xzsc9xnHOEjY2Nz92MZpA41R86ypfy&#13;&#10;h1Vcrya1Ke7+7DyHwOe68MILP1vM0eeeSlXeP1rCR6B1PcQU3as0D5+U40loHcc5R9AfuBLbe6EJ&#13;&#10;fW1PHDhBYampzNrbq/9cQj+T/azs2AV13r9Hy1ahe8hQV+j+TOuLlxR3Rk1rVWKarrx/pZiT0HFw&#13;&#10;WwwqVZbzKcI0FVk/9MpxnPMa/ZHvB/oDs3mbOOgcYp3PVeb9h+0+SKV5XPvf1tY839GE7qHQFBt3&#13;&#10;Oom3QbcLb1ZubGwvjHONWWlizbLM5zjnBfEP4FR/EGXo+XkqHo/oD+xU6zwTsZ9tWZLwEdRS/O04&#13;&#10;DjNDw0f5K2Of6Pv6Pe0VrBfbLya/rSlZnq6JWu+j6aXsZwBc3oy1HPuVOvT/kNId55wlPuCL0PyD&#13;&#10;ZBd8u0V/aJpExu32w2LtTMd+jiqM5/9bhS2rCa1mcY9Qv82rDWwe6PyHh83FF1989TrvuXcITq5T&#13;&#10;24h8lc172oCiaHnoVqSNjef+P2hl3r1bNdhV3v0t21nNQ74C63ecc57RD0Jeg2bHKaL1an02f6az&#13;&#10;vT0fzKiZNV+DZbXZ/RCW2P4sy76szJv7It9tdtcuy+2v1s9mE3fxy7uPodwUxay7m8aLlNxvdnk6&#13;&#10;SW2D1ZDH/tG8tqA5n82nBwNV3rxSy9nyRdbc0drIV5vtXcWc13OKs5k4zhkPDnT7Q9gPtE6td7/r&#13;&#10;3w/oAlToNj74wQ/+XJEPDEyRpOvTBL0+MZ/ReaTRspt111Eb2LxlSj9I6G7nafF6422lFu8PaB6z&#13;&#10;kGt+Jhc6AFvLzfPt3yPftu01VAdzX3cPMdmWrOOc2+CZJrXw/ljMPcM/ItOdS+RzlmpW3VQ/61Sa&#13;&#10;zWZXTenlrPtWqYZRXfMsEkePHv18yR4Ydn3rgJNtXAZ2U/b30jyLxFQewNbpvZAPof1GdhCwNzY2&#13;&#10;+FGHLVcV7fvjehznnIF/FPt4gJeh29zvOk83UwP/U6vxh/SzTiXESPgkNh52JTOvANUOC2rlPiZe&#13;&#10;J2wMtSrmCN0HYjJqY1kU8zc9kd/Ruw+WRf825MH8ZZv5IFVN6H9mqj4wlXecs56q6P9QsvsG5lyj&#13;&#10;ViHfeuOfeJFPKzhp0I/+Cchju/Y7lUX7V7yiXVCG/r9SdSHBr0tAJ7Xh1v0gsetU1tUA7eOnWB/y&#13;&#10;dKK9j+ZZJKbyYLH82C7z9pOcx0h5eft61W2c4zgG/YGcjh8J1lnm/XOuOHLF54iUxG6jpjI07xL3&#13;&#10;vpFaD1IIW98lIQsxIrNulwcN+kFjmdqGzc3Na1Z5wydAy9S2xTpsvEo/qjuvb6V2Kp6+j4+KmfRL&#13;&#10;lvNN2PoVzRd59/vscBxnDn4YSGdKK3kV+ENKt3lfUujujCTVj0jGS6KTyQxLjeMChM0fNHZd4Vj4&#13;&#10;csnyowUsp7YlpUMrQvtCMYcY+pzvKYr2wSwSqjezrdvE9cCmuxwexArPma2fvrffVfvkRSe/UPN4&#13;&#10;zMTl8vaNsB3nvMf+cA4KrCNO4sLUUCdS/iZ0D5KQtcAMJ6l69prKcvyHHoBembFH8OeV6nZ5mNh1&#13;&#10;Vlm3LdlBz7L6xnQ38m4WDfBX2c7JFkCz9XFM0T1GH92IPIqzOgghfEEcK1kGdln0b9G8+nEcYOk4&#13;&#10;zmmiqqpr6Y/S/jgtfd5/lfXTSecR4joUdHhSTejtgiV8upw9aXZVamFy1zDVDpsQ6qGlT63+F0kW&#13;&#10;z+afV4W2RX5q21K61Yq8ebTaWOKVa3YQVrdlgNVCeNbVrT+Oj23Hcc4Q9MdJt7o8TGgKO3krx4b+&#13;&#10;p8S1L9i6RRqdNFYtDxuz/r9kgYjfHLTb2FTdw1g0QI/nTdQyiq3D+pAvQs9vlsZlALQQ2i3Nx2VT&#13;&#10;ZRzH2Sf0R4Z0xRXL/7wDddHxmBG45RVphK1PpCR53l7fxu4lSVUjUv4ybD2Fl7P2V7FUXzlrdvW4&#13;&#10;ZTdgHWW5M15FjG5DVXSPZYGoivbnJcuURXtFWXQvqWSGFJFHxHqZt/+dX9peX8xhf8zzO/NFgh09&#13;&#10;vT+hFfnOJA1I2p8ZpMo4jnMA0K39a/RHuOyHhz6wy/y2jmVxp0q8HrsuzWM8DWvbmIOkpn1Jdwr8&#13;&#10;tl1MFbo/w3LYxll10yrrXo68ZdU2xzpsq6EVXmTdTyCfipVssn46yd/B6qgHdhm6nxPJcZz9Roe8&#13;&#10;LPPmpEgj9HVpOglPdmmDn36wyUGAlEoHwokS6UNrUcGrwnXocn70QUtOibJIiK+KrcfGGtC8XVr/&#13;&#10;YUEnt/+T7AhqvX8HltE2j0aAA+qnE+yHUttPJ8m3teYtvTI0XRynNpa0zx/DIgFbfXTxSr7FV+XN&#13;&#10;q61eZe0DUnGO4xwA+LGVedeIOQK+ZT/Guth6oMYsi4up8/61eFmBTi6/NHUCs9BJobLrofQpzUsI&#13;&#10;TlTczQxAr/L+lF9vT6HrpZbv9lRXPcVuXwxatBinA/kiNP/JogEzo+CPTORT9eBxR6xP2XohZlGw&#13;&#10;NvJ4xCTmwMZGORocSmTHcQ4L/PDoBL0wv18IzXfpD5NORheJnETjUonKPgSJ47L6xuh7XWy234bn&#13;&#10;q1guxGfNa7lSAVpqCTRPrb9MbTtYz0GCddltsaT0tm2/FEv63P9DF5N/QX5Vedpvz6zD1rNZNMTl&#13;&#10;UnYI4eqav/TS4rrsIPjCYuKRj8s7jnPAFHn3YWqBXS5mEn7ldsmPMx5sH7fB4loLagVO9t5Q6IRx&#13;&#10;mV0HEnQs6cIx2fKb+9u/iP2HRWq9K7ZloRtfjNWn6i/L/kZiMnEZtamF/ltxHdYP6ELxUNZC+xqR&#13;&#10;HMc5aPLLmpvhh4dB0UVaQH+s9gc7Bf3YF2b+SKUq6x5S590GP3OmZSoGCWNRo17OZ82/Yam2XYIq&#13;&#10;bP2JZBdOMAfJ1LqgFZcVXy8mw9pm+y1iXtAUW7fBxU3M4fOk6lP0kUwVmrfHcfalGYXXaVrG1k/f&#13;&#10;1ytS8bFG39cnUrrjOGuiPyCbVrWMy7L9DhObfBarY/IiYXoqkQ8UrCvP++/BUm27VNSmFt5bmqy5&#13;&#10;C4uHDLbBbpe+fCMmUxfdtj6uAEXRfpv945PrkN4wqZ4ZRdHdxNbJ8QvrwHe484KK3tWIeQGG9Fyn&#13;&#10;DqQibz6p+TjGcZx9IG6ZiryAjZmKi2PoZPJP8QsOq6hC9/yFekyi1vJoyEnNW43q+KEyNJcgr+XY&#13;&#10;sY+E0F2EPxJRN63vymrW3ltcC8R/qsXbszDY/tH6i7EfxLygenL1RfCfkMH6RR4BfVQH7GjG62TM&#13;&#10;yJ63gMW8oCr6R3JM3j6wDt0l9F0OkxZoklDHcVaBHwxOTpSeGf+QkCRsgSrb4hcVOOX9w0VOYutD&#13;&#10;KvPu/uJaAH8s9aG/HmV54lKAMjpjBoD/oosu+kIx6eS6M04F1x/a31I7tVTUphPnnWPfQYP1Ta3T&#13;&#10;+nCSo/wn2CHE5VL28ePtNah1HGhffEjkAexjxFRZ+3ciJbcn1spLyi+x2pOf/GS+CEwlxGC5Ti8Z&#13;&#10;xzlvwQ9k6nksnSyfIWED8R9zIi9AraVX7dTT31fkpTTF1uNt3amE1mVf9MMzVrK5S5su44Q32xCH&#13;&#10;PJZ4wQVLEJ+gmnI+MBJipwaNPwx028Uc4M+jYxZH/timE+2XW80+esAyjlfYJ69Sg1SsakjY79BO&#13;&#10;npyPBjeVTpwo+HGJ9ozhihzH2Tv2ByYSg5cJpnwWG3PkyHzy0/3GrkMTdPQA4ABCNV0qQ2zePif2&#13;&#10;7YWiKK67Tj2IGVLe/qzIDB7hpOqwZfByhsisl3nzp2Iy0PK8/h4x5xdh0pDXOtgRkfKplipDJ+eP&#13;&#10;WL8mXETsH4G6dBxnn7E/PJEYnZ8NqTAt2hhb3qYsO8kzLq9DqjyS+jiI0HwRmhewQNCt+jsle4Ed&#13;&#10;X9qW22/wWEW3cWoMkCrrHga/TvMP0LsitV2qWR/+oJyKta9twx7Kywh5mJmGnQY6qf63xB4VidHt&#13;&#10;jBN9xvdiSeU+jSVi46XjOLtkY2P+QsI6UEuZBzRHqvL+O0UeUB+m7BdpJVpmWdITSKTza8bIYwlS&#13;&#10;eauBKf1UQF020X7669QjEfWLOSL2FXn3sVQstDyfd0sUabJeaNVs66ZiDnG0fTwrCLVqP6oa6uQg&#13;&#10;oc67+6svlbqiu/lM/nxE4jKy5KFRw3xgJ8c5r8Fcafoj2Und3cW9FlquyBpqNS0va9dj+7Uq1h+n&#13;&#10;Im+PhUvD9crNcvTyAlCNWmJbIdTfjlkybFn4bF6xPiz1jTQljj8MsE46+f2GmAPQkegEdqlIDI/j&#13;&#10;AT3rbg1b49gp6JgVlfxBe/Ro/cXQU7EgpatWFv3wCES1hSTdC5FonT9EF0k+qaumeSyBze/mou84&#13;&#10;5xX6A0LC4OQir6Qs2n+0ZUVewMaU+c4PfV3oVvwpGBPCJtJ+bqhXRh5DLJZ4oUJtkMpbDaiNPyZZ&#13;&#10;OETq4uQ9sP54mwC01LRdNj5VVgeq10Qt4PdBb7Ot26fidXhPjs3aQmTcASUHgUKCP87rss3aryuK&#13;&#10;7p4jPZvPhK2o7jhnNfMxctsr6MT0RGqVHBF519DJkf/Iin8YLbVeVK9DfzuR1wLxQ9moXgu1rt5n&#13;&#10;45Dmnwnl539yoT8xlvrMFZ81LmMTYuKloja1/P7Z2kpsHzZYP7X8uZ+yTpVFrc7nsVOAltpO2m88&#13;&#10;6tt8frz2GPJ49ixuRstqqvL+xdB5n6tWdAvd6+Jk9VR+2RJM5R3nrKIO7W9Ldilo4dop8UXmLlD4&#13;&#10;was+9WPAlD8p/6pyq6CLBw9QEydq6W5KCEMno9em4iYTndiLvAth1v5YPHxlOWt+EkugGkC+zbfu&#13;&#10;MJs9+6oinXEnB7s9ZWhfGG8fXaz+JrXNZdnfF/o8dXfjZdb/ubiZKus+uBOzk/AnHt0h/GHKpwnl&#13;&#10;l+WxBMjTd/sEzs/ojqZsv1t1LJXYdpzzAhz4SE1ohunyFfVN/TioNXWp+D8oEmPL4RVdkU+Zpujv&#13;&#10;KNkR6Epl14mE157Lonsd/LBTS1BcttPrI+UHVP+BvcCAdSFRy/V7RRrAM3H25+3rRRqgi+tPxtsJ&#13;&#10;u8ra/xATJ9hbxzEK1f1jXHeU8OKIhDBlufPSRypVxXh8kFS+nJXfbPXUEs/N0X8ZeaC645y3xG9c&#13;&#10;xeCZpfqplfNEkQfQw2Gq/NTM1FTP2yRkV2xubl4zVZ8mxMRLgDydqN9Sh/77RVrwWxvE9n6xl3pT&#13;&#10;21eWHZ/wbL9ljcN3AruR3hZxWWVzs7u2+lcluuv4cSzpJDr8V4A67DKlYWmfPVsd2HxRNI/Ismzt&#13;&#10;7o6Oc0ZDJ7o36YFPP0q+FbWD/ZRZ/zj1Dyl0/ypuhmJ+g/W8e6tIC9jyIo2wfk4TdRWh+YeF2F0m&#13;&#10;1BPnsUSrj04eoznzdAnivLVBbO8XGCFP17csUWt2cmhSjRHzgu2N7avFGlBN9RD661kNie54Xoq+&#13;&#10;xFyAiP2atre3Pw/LjY0NXleZtbenY+z36Zh7B17yYd+Dd97i1Lq4UiLWUjEgth3nrINaSW+U7J4p&#13;&#10;Qvc6/BjoRLAwezGnsPXtIi2gP1YkOgkujJeglHRxGOrbY0I9U7bmsQQ2ry19Men2vXsUnVD4tV8A&#13;&#10;HzGMmVFlLfdE2E/s+ncDXuRAWST6nhbuLtRH3x3PEUjwWMlIJ5564mtFG+LiNOWz/yFwmg99+rtl&#13;&#10;1r1By+hSjxurLVsqs9nsqoXpcRH7HeecYvvC7c9GzwQc6BgrAnn8qSfuSagFNG8pmx/IhRdeOEzh&#13;&#10;/5kLdk5eKTQOaZ31rYPWh+e7vMyaN1udgwi6KPA0+lbTfEoDyNNJmicYBas+30GA/aRjQuC7Wrbf&#13;&#10;8BkRZz+DktJVW5Y0Ll7iYkb7hi9eVh/ycpc10qIlQB5jWeCFEbXtEtCFkKehcpxzAhzcfOAveeSg&#13;&#10;1EU303ib6DaUp8mPsTGw4z9/mlkz6l4VY2M1YV2c11HZaMlaXt8KNl7ciMtwnCwB8tRy/C8xF3xY&#13;&#10;0smNX0FO+YA+TxWTW26SPRCwLjzKWed7UrhMlMTFqIZHQSIxNj6VdLjOajb/00/LrFrSyfPfZpfM&#13;&#10;hpPrstjUMnXhxPdE9nDn4jiOgB+KTWWY99tVrE8kBs8VhzJ5+8nqeHUtce0auw5Ng551vebjJW6v&#13;&#10;rQbiOFAV3Ucki0cqn5bsgUH78N113g+DASl0cRtNEFrn7QMxUh1SOBa+PLu0vjFpPNaETVU1fltP&#13;&#10;E9dpvoephLgitK+gFvCVsGn7eAJV9bV5ewdro38zb0vRBavbJfm4B86OtvOqfCreLoHNO845SVE0&#13;&#10;PDDNOkmKTJKKtb01kIqiu7m4RqBVZePo5MRjMqyTUD5egmUa0HyVNfPJUlfEHRRF0T9JsowORE8t&#13;&#10;0x8RKcnQh9imWX1DcQ+URftX6oddzOrFclFCnHwHV9LF6Q1V3jyaNfEBjdVHKEO5ucavPVNr99dU&#13;&#10;280yfvYMbN5xzglwUGuq8vauIq9NHbqcfqAvt/VQ66mzc7spNqbI29FJh9Z9ufXvJdkZNOIlWKaB&#13;&#10;VJ4+2zCiWZl3DZY27iDBSHapdUHjJK37dUDsUG4iFVl/R81zGdVlbBHkO+k7PorJ+1+PNbsEOn0X&#13;&#10;8suWtZywQcpPx80vUoue/7BU3XHOSYrQ/CX/KFIpdHeWsLXR8SE0xa/mFrPme62fWnh8wrPkeX1L&#13;&#10;yV5QZt0TEYc/jmw5+LDU/sdV0T7A6nQyKjWPZVVVX2R7edBJ4J8ke4FO71/l3WOw1DJgKB9NYXQQ&#13;&#10;HD169POb0HFLXcH6jxw5Mjk+NF08fpM/79LUvrfN2+uvij1yZP4HL5JUn9wXZd7ewfTaYD0VhyW1&#13;&#10;zF+BPN2BPLXcmD96UR8v5Tn5uPz8sQadhLl3z1ybL2m9LZaOc16DH0Sc6AT2UnEvZaGLlClPJ31M&#13;&#10;PcT/sCPFMamkz3ORn1rixROrgd3k4yUos/a2kj0QprYpBfypGNXR+0EkRnWb6CJ2P80XWfNpuug9&#13;&#10;Xx9tSLHJbYrzTdn/sJg4yX4MjzAwdRP+I9DYU1lS+hSPZFe2vwzNcc5pcNDTD3KbTpDP5GXev5bS&#13;&#10;Wq1C+cGMUzS7xSri58yphDhZDn1pjWaWOzNpYIlbZ81jGaP/6FviOsFU+cME24DvR0ymLrYeCJ0u&#13;&#10;GDwOhKWaVTeFL07wYVnl7ZutXZb9DdQG6+TR24W26WkpP5YYD4RFosrmo8lBj+NjW5c2Ty3kpc/U&#13;&#10;HeecB7f0+sNIJQlbIBV7Kknr1CX9uC+LNSxBSiuL/l3oviXmyGdblLasjTmdTG3HlF4V3c4chHn7&#13;&#10;C1jO5OQsIaPPmVqCMnQPwht7Yo58cZ7W+UG6e7kTbIxB3WzOx0Opi250gcSSTuCPsrYyxOVb/NgK&#13;&#10;ts67iHwc7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5xJlKHp&#13;&#10;ytBtijlQhbad++ZJ5BGr/MqyuHXKx8Rl1K6y6hYiDcSxMUPZon2ASEko5gkcl3ePFWkSrVOTyKeF&#13;&#10;1DZMbVOZN/e1vir0PzWyi+6ItZGPk7iY2ezZV03FINHx9WNVVX2RhJ5WsC2pbbRJQk+J6nh1rVG9&#13;&#10;s+5bxeXsEf1unvSkGR9rLEZYXfd9HfrbiZRE48RkUhqI9TrfuqW16fz6FI1Bms3qG4qLy0qWqbLm&#13;&#10;qdByqSP2pzTHcRznEAghfHld9J/hVHaXiDxQZu13q1+kEdWJ6mvrvH/tshjDZ1EjrEDcxsbG1US7&#13;&#10;IN/sfmDN8gN0EXoH4qnRda253T99qo4qdM9eVjc1mN4PfxO2vkukSXQdtP63iXRGott55MiR/08k&#13;&#10;1iS7AMfn/auRL/OutLG0b98Fm/b118Lm2InUhO5BXGhNiqKbYUnf0Z9gSev+AB1zv0b2lan6q7x9&#13;&#10;Z513by1C84KUX33b29ufh/r2Az7Go/XQdt5f3M4hk+fNzfAdIE/H5h9p3gKtyuY3wWXe3gn25ubm&#13;&#10;Ndk5QZn3H4jromPxr6DR+epzRRqATsfvTcRkbHnkU0ncg19MZq6178Uyy9qvi/1ZdvLLYs1xHMc5&#13;&#10;QNIn6sUTuFLM+h9U/+xJs6uKPBDC9tDwFmmS+mj9xanYquj+DloZmneJtJSiKK6LeGrw/g/suq6/&#13;&#10;IlUvEP1KMZMgZt2nfnQB/X+6LiTahmeL67Si20P7sBZp0MQcwbFF+1disi1Zaoy0/6u21rF9bPsq&#13;&#10;7Jygypvh5imVqAHyOAk9EKih/NmSZfh7yuoba8NnWcK2S7G1+MwFn/kslLM3lWXRn9E3UmczdH74&#13;&#10;CPYx8rq06HcsJsdUefcDYk6COFsuOz5vqNahe6JIA/Sb+KiNBbh5sprWh1Tk3cfsb0JCGNZCd1xM&#13;&#10;RuOQ8CS6yLqPxeUcx3GcQ6Qsun/WE7P9a1y1MGt/XKQBPGWhC8B/wU8Xjg+JPELLI4k0CZ74pGLX&#13;&#10;La9I/CfE3PkMob+eSAxdcB87td1KlW3dYjfrjrnwwu3P1vVPJQndV1BvU2x9r62/zJsfhU2N+XuL&#13;&#10;NGC3heJO2nLqswl6GebfvU1y4/AkLriCMtu6fVz+VBJ9ro9XWfcoqX5foAb3VeL10DHzQnHvmTKv&#13;&#10;719ulF8d1y1uZwnYT1XW8Pec2mdWW3e/IqYI/T+IySwrm/JZLc/z66uNRN/3T6tPNeQtHJe1vy0m&#13;&#10;o7Hsy7ufhoYHAqnyjuM4ziFS5u3/6QlapKQWwU/WlviHOmyXgGWY+j4LdnGiu8mqdSh11t0nFQub&#13;&#10;LlwbYjLYLskupcq7l6J8lugXfSaBbdQuA1mWfZnIdn+OiPU4n0riHoHvNRVLCV0prqT9/GkJPTRC&#13;&#10;CF+AZVm0V0TbxGndY3EKqiPZTcQmagD93mzWfI3p647jmY9pZ3dgf+qS9udfs2jAb/n48ePX4P2+&#13;&#10;xu9avyMxmZSmTPmgFXlzRMwhDqkK3Q+pZn3Ix6R8qiEVefcekYf6HMdxnEMAJ922ba8h5gi6IL2P&#13;&#10;T9JZ81SRhpP35mZ3bZFGqL8syy8RaUQd+sdpjEhLGf4KNfF0Ifxv2NWTV78glloXlw3dRWIyccwq&#13;&#10;tGvCfvaLPRX0yXxVzPsWx58n9flsnM13xeKNidpxqkJ7oYRMgn8h6Ht/Uar8qaQQ6m+fzRa7Au2F&#13;&#10;VP0XXXTRF4rbOY1oAxh5XVqqvH8plvCh/zKLS9DvV0wmpSl6s1Xl7aiBXmbdE20ZrUNTyJqHieuC&#13;&#10;qmj+A8vBn7f/zo6Iqlh8cjyUQSrn/eTXvcl3HMdx9gm6CNxVT8YijUAXhtiv9lQZbUwePVp/sUgL&#13;&#10;1NL3sM76Z4m0lCLrnhWvU219yW+KuByIbZDS1oEucvyCYBm6J4h0aFAD+VX282FpnmQmPzt9p9+v&#13;&#10;+pCy+u4LGqVwcbi6FLugCc03UePhQ6k4m6gB88oy798txQ6csuheouvUYy+VyrK/UVV0j5Biu6It&#13;&#10;2m+RrHNIhBCurv9K4Ptj0VBl82NfzKXoMSAmk9KUjY3tq8GHl4NFGrDlqtA8hOOK7jGq0+/vNzmQ&#13;&#10;0DigfqvFlHn3jNhvy+3XDaLjOI6zJvHJ156URRo4YUYEqEL7IyLvlMn7j4k0oE+BkURKojHNrPka&#13;&#10;kZai8W3eXl8kNFj/DVrYbCZHtNByYjKxDeqsrSR7RqPbrkv6Lq+DPL4r2FU1vxFC3gItleCrNqtv&#13;&#10;SPmo0fB8LrzPYH1Y0o3GL1VZd+uybO+gibelnr7hOlXK0P/n+DO27djua2yHhK8E2xtC81MoK5Kz&#13;&#10;R+h4eCLdyF+MISHpt73wfsG6+1i/SzGZlKacPHnyC6f8Gxvtl0IPJ8I3wdY4+m38mebLrL0tBxPi&#13;&#10;e6bmRynr7sFBCerQ/j1ixGTi8iI7juM4h4Ed0aEs+jeJPJycw2a9MCZpHfq/Ub9IF9R5955Ys6hP&#13;&#10;h3OaYlkdKVLxq+qADw0lMZll8Wca1JD4Fd1eu93IL9ihfY2YjMZMJTQIJDRJCO03Vnl3JFU2Thgm&#13;&#10;UG6s9rWfbmpdyxI1tu5HjRP+B6Pc7G/ElewS9IGmm79fqIr+5fo0f/75uivxGalh9xcS6pwidH75&#13;&#10;PTpuf6PM+w+LNMD7vdq6qZiT6Hcv5gWf+cx81BKrWTY2njucB0UaEfuQp3MID185pLx/n7gvqMLW&#13;&#10;haP40N15FGt8KVIx+mIt7ZcfFslxHMc5HehJGn1C2V6zEYy/v0UaNExMIdIAhihTv0iTaBxdOH9V&#13;&#10;pKXE9WJ0j1izQC+yrheTgZY/Lf8qMc840FCmG453Ih9/NpuvsubNsO2LbHirXstoKhIjWFBj5S/j&#13;&#10;OCT6jkdv7DvOfoPjjG48+NgViUEDMdZS6LEqJpPSLMv81ldk7YORp5uvt6uPbpS4n3FBDVloAI1a&#13;&#10;sv8VefK/n5d2OEX6HaY+Ywz8VNdo7Hv6Db5iVTnHcRxnH1l20qWGFQ/Qb2Mw/rBq4ch8tAFLHA9S&#13;&#10;mqK+MuteItIky+qJGcZwzvo/F4nhdZmn50qqbmqg/9O66zsscKNRhe4jyIfN7ofs9lEDurJ2/Jny&#13;&#10;vB2GtDp50cnh5bU6b1+vuo0/CKj+H+Rl1t2TGhx/WObtL1eb7V2pQfAmrFuHrluV8FIXynOlBwjW&#13;&#10;gcYO1imSc8DgSX28v1ftfzQ++biQhqkCLR7DWKlCU8OfenoNuKysN+6aUZ04yV3SdFz5Im8fDh3A&#13;&#10;Lsvt7xaTG8sYmk7L07HP7wZgrHLVJDQJ/FT+L8VkqKF9uWQdx3Gcw4AaKg/Sk/axY8eSk01UWfcI&#13;&#10;+MvQD09P0EdZy4k0gKefsU9tqusNIg2Us/Y71H/hhReOJpRIsbGxwX0H6ULUijRJXXT31LpFYmDT&#13;&#10;53mLmAx9plfGcQBaU/Z3EfO0EH8GtqU/JLB+WvLkMewgymLeGI2TuJdCcc9tQv8zcdnJhC46ofsz&#13;&#10;+m5+DOWrov9FNEyQaH8PY3qfaamq+u/kD+ycNvS7EBMNzaeX5fQEQUePHv18xNPN9q+IxMT1WIpZ&#13;&#10;w2OQ0w3XpSKNsGU3NzevzbG0Hewk8ILoXOu4K5rIDOt5/2gx2dblTuo+oXn4dNQh5KfAux/0O0pu&#13;&#10;r+M4jnPA0Imah11SynJ7mCyhyLr7iDxC/fYE35nhxoqiH56yANXLoh9m5Bti82a4sCh9YvSNdVi3&#13;&#10;DDWIfx1xTdE9RqQLQmi+iS6IPAOgUubNfW3XktNJdaL7PvvZ4s9K2/kbsZ8u2t9Jn4mn+UYK4VnD&#13;&#10;qBaKHUnDJjyllpAkxWw+6cmyRMfW70r4KTEfOqz9eJl3706tZzLN6huW5dbtpRrnDIdusN+G701M&#13;&#10;PoYlmwR+OsZeLCaj372YI6hx+3z2n6i/UqSBOm8faMvqtuC44wBBY2wsoPi3WBvAxtCSNl5jbB4U&#13;&#10;s/purIX6+0VaAH5/ouw4jnMaKPL+kXriroqWxwJVqNH79epLdZOwLwZWx3eGbsPFSPU6794qMjPo&#13;&#10;Rf8pkXa0xNij9mJDDbifF3ltqqLhz7fs5Su6iP7JPKb7A5HOOLB9kmV4e833BRsJYwNrflWSogNV&#13;&#10;3rx6GM4vkTDBRpOfvJmErw2+N2rM8/TAyxJelsMyy9qvk6LOeQS+e8niJv5vJbuAHi9iMjh3xJqC&#13;&#10;G94pn3a1wrCDsPU4ZacBQxKqjqWNiW2AyY/ieE10vrkIS4xvjyUXIHQ7KzOufQzXscZY0o7jOM4B&#13;&#10;QQ3T0fTMIjNWr4s2OaWx+suie5tIjOpiDqhufSktRv10AfuASAcC/npdth2HxfzzdncXExfu+9rt&#13;&#10;KvP2k2rPY8fJTpwSQhie2mvCi0bi3hNxfUiFNEK2j0xP2kINlEfqtM/oN2rLDym0T86yk8NMhLtF&#13;&#10;GyDFZndzkZwzEP2+xUySipkqh9/LlA+oT19+TcXakS6qons5tDgutkFRtN+mmvrjl5qxpJvIB1hN&#13;&#10;SWmWVX7HcRxnn8ETYz35pk7AUz7VqqJ9sEgjVpUrQ/dLIjFT8U3W3yWlW6p83kVhWczZSl32vxp/&#13;&#10;Lth4sUjM0b7T2FhTfbek6kGii/8/FqFJjpiRSlLdgYAJSQ5rXc7BgeHiJDuimlU3td9rVfQXw65C&#13;&#10;n4k0oMcAhvgTaSD2UaP2W1TjAIHOaW9XHf+0iDyUR55upH88Lgcwac9OzPwfKySexVLy8OV5/1Vz&#13;&#10;O/0+RVn0fxprjuM4zmmCT9Qn+u8RE6Nd/JyevFMn6yrreLYqJAzLBs3GYyxTDoygC9T/acwVR674&#13;&#10;HJGhz6euDn0hEkMXkWdqvO37WhVbv6+6SEvh8tUzl87udyYTf874s6sdpaGLyxTxvwi7SJ/AS1VS&#13;&#10;za7BMYO+1Il6lyYcJ1KFcx6B716yC8e+Uudbt5z0Rbp2j1gWG/tUu+SSS3gKf2ooJ0dHicuqTTeW&#13;&#10;PF229aOhb22bV8psXk5Mx3Ec53RDjZFP6wk7PkFbXdPm5slriptBn+BUnLgXUH8Zmo+KNDBVdt6n&#13;&#10;du7bjCaWKEP7inOtQZXaD7DLvP9RzQ8pb1/PARFF0c1GcZTwXYv7giLvRt0f8KKSuFaS583N6Ebm&#13;&#10;N235ONHN1cPK0P9nvlHfSoox8IXZ+GWmVmZHQ6Iyo648zvkFHztF93eaT/226ZzzTj5e8p2bfVBl&#13;&#10;Dc/kWRXte0UafitlWXKDV7noop0h4ZDQfUhcaITzS38YqUekoR4xB2JdbdViG9h3O9iO/IA+23zE&#13;&#10;obzbEMlxHMc50yhC8wI9iSOF0N5bXAN16F9mYzCihrgY66PY5Nve1KgbRtNAEnkghP52VdafEHNE&#13;&#10;Vey8pJgqezaif+GKydjPV4fukvjzqq0J3524FnxV3v+iuJZSlv0N4rLxS5ur4OG9wnxIPpvw5ExC&#13;&#10;HIfBcYFRKzSPxA4BU5+ndNsXH3ad18PT5iyrbsFBhkomF9F07Nj2aMhM1cVkYNPN5D+LORDHqm31&#13;&#10;2AZsy3jwOqFJHKNAO+h3NBzHcZwJqry9VE/QSPZlsFXYclXe/XVqmuTCzP6HVOQNd6nASBo7wzPt&#13;&#10;pBCa7+KCEeR7kv6dKdJZB7a9mi3ebKTg2Gi8Vv3sdHPwaLU10X4O8BWb85eLbJoat7rI21+MYzWl&#13;&#10;GgWWFi8xhZ2uMssSxqqVYo6TRI8V5DfkpU92COpHP2ORmEHP25+Fbcdr5wBDOeu+WX1TMSkdQy6m&#13;&#10;YgF0+9S7yrqXz7WtO2Cp24s8Jkex9WiefZSqYj7+vNrIW6Z0x3Ec5zQwmzVfoyfmOBVZ9yz7tySI&#13;&#10;7b1Adf9gFdoW66CGGr+FLq5zCt6HRX9HMZNU0QxmOoQf8lhqYieR0iz4m9rGIFHjYmFEE/0e67x7&#13;&#10;HxrqcZl5aj9O389DuYChKJrb2DiRHWcpOkGImHwsSxbH4TA1u0j4F+t2qtGN4dBwjuMsOiJKmdfN&#13;&#10;VBw1VHm8cTEHJuND9zz21fUXi7TzOwzt39NvbjTRyOCLNF1WeXcEy9lsdlXVbKyFfROzEjqO4zjO&#13;&#10;WQ+Gqpq6CAK6CD4U/hNm4gS9cKYS3WAMT6opvzCWMesnuu+jxu/Q3zuZoul0l7HzJv88UeP5XzQv&#13;&#10;IY6zFAwHaI8X5EPor6f5+FiyQwuKtPO7CP3fiDSizLrL4C/zjl/qK7Jm6KtvgQ836mIy9Ht5KfRu&#13;&#10;s1v4V0TWORrrmDVJIbTfiKW4aNubH7X+8kR/A+gao0vdXuSBxos5Ykp3HMdxnHOGZRdB9WnD2qYm&#13;&#10;9XIfJWhl0b0u1quivV+ddc+Cfx3yvL1+XMco5V0poWjAPAdambU+S56zNjhmqqy7NfJV3v1AlbVv&#13;&#10;1uOrKvrRUJSqi4kh1YauWyItUIb2QxqzLHbKN6VXMuW7HQ2mKrrHaLyWsXmgeZ1ynkXCxrNAIG/t&#13;&#10;Ar9fspdNquQ4juM45xT2AmkviiB+IqUx1WZ7V80vS1IsSZF1P0Exfx6XGVLotvEXt4QvIOXnsVm/&#13;&#10;duPbcSw4fiQ7HN9WA3SDx0OzUeNyGA0jFRdj45bFT/l2WwZ2Fbq/sT6daIQDCLoZ4MY08jYOkO/F&#13;&#10;QzkzYyH9Dn/LxgHYtF9G0/E7juM4zjmJTt+NPJboH8wOAnYZ+l/T/CjOJGiWOu9fG8fYRBf0y+Kh&#13;&#10;/mKKE91NMGNZGZr/jMsfPXr5nsdVdhzAx2HeXi4m2/aYzPN66FcPu87bh1t7Co3BsIOFdAeaGgd8&#13;&#10;qj5sB/tC91yRBrQvcZm3dxKJ0XpsnfT7+S/NK7Cr0L9M80hl1t6WnYTGp8ohbTxx42oiDZqYjuM4&#13;&#10;jnPuUuTtMb3w6cVP85iZz/qQ4C+z7ldiXZNO2RuDiV6oofyRVJkh1fVXSLjjHAg4zrDEqBGaV4qs&#13;&#10;uSO0+WQ1O6OzhCPhCyRkAX1hT+vCuOHIT02IZGNjduuzms230n0JeYUa30+0msbjHySRWEPjvkyM&#13;&#10;b556v6HK5mNLi+k4juM45y564USii/0wu+FUkmJUrntWyl/l3WOl0ZxsMDjO6cAeoyIxqm1ubs6f&#13;&#10;6lI6Ymb2TLETN785LIv+LbDxgikHRGi8mCOoDPcf1llIY1LlbH02X2bt303GyxTeGh/HWS32CZ8F&#13;&#10;/bLLdm5qi6y7x0Ss4ziO45w76EVyPxOmsJbqnSW0bXsNyToHSBXaH8NxKSYTH7NV1v6buJJonJ3A&#13;&#10;pihO3geamAtoGTFHXHjhzjTvIg0UUX9jpXpy9UXQMd01nl4jj6fZ4k42cnXoOPpN8mQnyGviAINq&#13;&#10;KR9ompM3g283Y+A7juM4zlnN9pF5v+VVqcqan5Eiu4Iu1DwRjJhOAt8/B0u8f/WY1iTyFNwgjeMw&#13;&#10;kRE0DCMn0gBuFFfVPeWfmhUQFKF9jeohhC+wMZjsJ1lfsfMy7Nye561mUR0Tq6T8QGOm/I7jOI5z&#13;&#10;TmEvfDZVRfNUCXEOCOxnyTLWjn3O3rD7sQrd02BrEjlJlbUnEFMVW78vEkM3f0eh4wVUkUasqnuZ&#13;&#10;f1kfYOhVsfPk28Ztb2xfDXaZ1/cXiTl27NhV5vq8HzU0LG3K8+ZmHGywsSwksHWI5DiO4zjnJvai&#13;&#10;h1SF9v3iOu85jIZAvA5rYxxfTJghprMLyqy5i92XyGsSaQHMWKcxqRf0oFPD85NijqDfzXuX1V3N&#13;&#10;mp/iukP7GpEGqOH9k1Nly9A9yPrKvP9h2Dq7HpgqC70qusdi2WQ9749UkvABqxd59zEWEyCG6k/2&#13;&#10;kXYcx3GccwK9KPrFboe63pmtEE/sJDvJbvYdYvF3uZgDGGZMskxcp+2T6qzGjhNchuZdeoyfvOjk&#13;&#10;F4o8YmNj43PhR6xII7S8mCOW+ZRV5SW7AHxV1n1QTNrO53LXDzEZ2HgxUcwB6PPy1S00jzT4Qv9b&#13;&#10;7fH2GqrFQC8uLa475Vc4rujuIabjOI7jnDvwBVOSSI6Ap3/2b3aMDS3ZJJi6eDcv6tE+HxpASvw9&#13;&#10;WPvIkSPDeNjOcux+opsMHh6uKtq3i7QA/HXevUfMEeyb2O/LfAr5/3JZ+aIobi7mCNpuno1STKYM&#13;&#10;3VOghWPhy0XiOjARiZgD0LW85he00P3rssYybcPl8Gn/a5GTrPI7juM4zlkHxlHFBY4uiL8gkhNR&#13;&#10;F+17y6L/T87P6huuahDQPs2p4XKlmCuh+hZi43WsssGq7TpfwX5Ztm/gw+Q3Yi7A/qy7u5gDq+oF&#13;&#10;PK07xVSh/bhIA6vKp/xV3v1urMHGWNBiDsTlNc/x1cmvVT/SssYyUB+WdHwn+2g7juM4zjmJXizF&#13;&#10;dCaosnmjB/miWP2X9DpP4RSMz1vkbRBzwJYv8y4f2ZeUX1KH9sliDqy7zvMF7A+MKiHmCPYt2V9T&#13;&#10;/lXlgE7cMRW3qjz81DB+sZhMqj7Y1HhdGM+5zPsP2FjNY1ll3ft0BkBNNiZFHDd70k4/acdxHOcM&#13;&#10;pQztR3HSbov2W2az7joiO7sAfXLtrF3OamyDwuanWCcGVHn7F1XWvFHMgWXrS9Vdh+bvVV933ecq&#13;&#10;yz4/fJiKWswR5YnyBvBvH5uPRaxof2aMbyxSEsRMrXuZD5Sh537VYg6kysHGy4tiWkYz7GlZTdDw&#13;&#10;z0esYYlZCJFPoXHA5h3HcZzTSJV3f42T8tTLOGcydNH5EKWFJ3/O2Ql9l0+U7EKjgXy/LWaSqYZF&#13;&#10;rMPG3+FiDsTrk+wFzcTICVPxu2Gv5c4EqCH47KntJ50biWIuAB/GMBZzAHqZdcMxkIK+Dx7lAuMu&#13;&#10;izQAfdl6wVQMNMyOJyazrD7oR47MJwqp8v61XD5v32rjtbwmaE3e38vGxNhYgPzUTIOO4zjOOQid&#13;&#10;+D+lF4PZbDY8qVbtihVT3gLE0QX1JWKO0JdyqqK9WCTnLAJPfiXL8He9YrY0CzXAXlGH/mViDsTl&#13;&#10;UvVAa4qt30U+zOo72xjkU/+s0Lb9n2RXbpsSx61b7kyizJo/t5/dsurziH80TBy0VeXCRvuNiKGb&#13;&#10;pn8UaaA+UX8lfEXRfotISRBThbYQc4DrzcY33WXev3tqm6DrtNtA42w87R9+adAmcXHcsi4WHG/e&#13;&#10;b7BlHcdxnLOcuux/WS8MeNnmoosuSj6tLov2H20jaBVap5iMTj0b686ZybrfU5F3H87z9vpi4mnz&#13;&#10;/9qyq+qZOiZibVUM8ugTjTyO11XxbXjGN1Ij8rViTlLl/asle0G1WX1DnXc/XWf9n4t0VkC/3YWx&#13;&#10;j+sw7u8dQzeyvxT79UU6qu8OIiVBzFTdy3wWxFRF93gxB6DjGBOTWVYn++izijnEIoXN5rug2RkF&#13;&#10;42TLIJ8Co8HE/mXxjuM4zmmmKPo76sm9LHoeF7XIul41e+GYgi6G3NWDLpj/LNJKtH4xmSI0L4BG&#13;&#10;DfHJoalidN2pN9mdwyP+Li22+wUos/a2cby1kV9W35Q/1mKbjpX/Q7ck5OvQ387691JfijJvfrTO&#13;&#10;2zeLyWXWKXemMLUfMCKFmAvoi3hiMrDpxuitYibBTcSyfQNfXbT/I+YkiCtD34k5AJ0apk8Tk5nX&#13;&#10;mV5n7Kuy7uWqUfqUyENcKkkIx0g2SRyf5/X3rCrjOI7jHDDlrPtWPUHTBWQYSzSE7iLVqWF8XOSl&#13;&#10;FEX7bYgv8/7DIq2EYnlaWySRmJQ2BT+pk/iTmycXJg7YDegSwHXl/eSMWs7uWPY9xr6TJ09eM9b4&#13;&#10;+xCNGtR/hfz29rzfaIyNtViNGjuvimOsjTwdB3fVPIuGub97n5hMKi4mXoddnm3s9vOCdctMzWZH&#13;&#10;NzXDdNKrQBz9hn9dTIZuVvgfMGpA/5ZIDMdO1EvHyhtin8Zb3WpxCpeG62GpcXRsXc6FJtBYpQrN&#13;&#10;+6usX/nvheM4jrOP8Ek8dJeIOYAnbOyLTtbL0Piy7B4q0lKqsHWhlqmL7p4iX1DMmtuoLtIk5WZ/&#13;&#10;I41tiv6RIu8arQMv6ojkHAC6n8VcIOWLNa1DX3pSm50RUz6rIU8NoYeIOfLx0HFi0+/kX+Opk8ui&#13;&#10;e11VjKcrT60vJl6/Xa5i3bjDYC+ftcqXd1WhhuzDl9XLdYT2vWJOUs7a75iqBzo1oL9HTAYaznti&#13;&#10;juD4qC7VrI7+0IOeb91S8881MwFiGUK4uuaxnAJ+Oie9VEwGWpk39xLTcRzHOSxst4qQeAEmhcZT&#13;&#10;WmtiCDxF0TJ0URn9dapDOSGJlKSSN+Gn4ppZ8zWSnaSUCUKQzsYRQM52qqw/sex71hs1MZkytB+i&#13;&#10;Rum/icnod4i8Hlt0HPGkJhYbZ7HaKF/2v2yPT/U1oXtQXA/s1JNlSpeKmcTWo3n8k8GCocjb0RNR&#13;&#10;UIf+uZI9rdCNwpskO0n8OUPorydmEsTYMha88Dbli9EbbjFHQK+K/g1iMsvWS8fCVuzT+GW6Teqz&#13;&#10;McjTuehNmp8i9tMx8cBVZRzHcZx9RE/cx44dG411mkJj1z1R23i6wH+/yAPawMnz5mYiLaAzuSGJ&#13;&#10;NKLM2ivgw1MkkZJoHXRxWjoslXN4xN9pFZrRKBaxv76s/opYK/KGJ30Qc/iexRxI6dRgOoERD5Av&#13;&#10;8y45uQRAXrslLdbRfZB8jxKTQUwcZ+E+y1H9kkWD8N8ly0zVQ7+n35PsaaEoupugG4yYSbDtR44c&#13;&#10;+Zx4306xLAa+deoAs0u660zFQi/ybiYms6xuDA0X+zR+mV4X3TDqD5L1ax5LwHrevlPMJDbecRzH&#13;&#10;OYPQk/s6J2pqeDx6VTz6L69T36p6Bv/R9IxhYFUdKWyf7TJv7ySyc4rIFNajocKU1HdEx9LLJZv0&#13;&#10;8/cz675ZTMbG6ZPAVLkFLe/eqkOGWR/y5Ub51chXWftv6lsoT3aqsVwVzegpePyZqqx5hJijOuP6&#13;&#10;8Xd9cqi0KO6wKbPuMskmkcbiB7Gdq7Z1Vcw6dSh0A/7GqVjoZWhGL/mtqjv2aXys0/nivwefvJQ4&#13;&#10;SvISNPJY6sQryAObT1FlHe9LMR3HcZzTBV30P8IndkqzWX1DkZNoHBI1TlqRR+BlQBsn8gJ0Ifi7&#13;&#10;IS6rbyzyQDkrue8hUpk39xV5BDUonjzUQUnkJHXW/cROfd1Pi7w2tJ+27bpSb9k7i9Bxkuxniq4z&#13;&#10;2I9iMim7zOv7izkcf2IOWF3zdHzdmp0E20U3NFwBa8era2m8apqnY4SPY9WxVGBTfR8Rk7FlFWvb&#13;&#10;fJVt3WLKp6Q0201EScUdBKvWE0LzTYhBon0/3BSk0DgxF2D/mr/RZXVBR4NTTGZZfDgSvgA+260L&#13;&#10;w8tpGTshimqa6Obq52MNycbu5NujyBez+gdVn8KWdRzHcQ6RdU7A1Dj8M41DuuKKxYlDiuLkdW1M&#13;&#10;CPVCtwuLxqWGjkID1tYl8oiu6G6yKgbUtB20/TybGC5iIq9FVbT/o/VPNfSc3bH0u5J9LSbgcbQl&#13;&#10;z31krb0tf5FHZfDUjl+mQiqy9gFxDNtmuMMQ5g2jKm9erXHo5hCX0WVd7/yjYWOUZRqXN37k6fgc&#13;&#10;hi5bVtaS0tD/VbIHRrHZ3Vyyk2DbMMQjfa5hRJ2YJu8em/oMFviPHQtfLuZSEDtVH37/Vd6NXpIr&#13;&#10;su49y9YP38mTO+8zaP1IRd4fE5mxPhxXO/n+ZdaH2DZrv07zAPmmaO6oeeuL6WbT3Uscx3GcQ6As&#13;&#10;u009WWsqQ/tCfWs7pszbT9pYnbwhhY0rsnoY9QLgYmif2NinhzFV1vyMrUvkEXXe80Vwyj8F+p5q&#13;&#10;uSrrnyqycwpMdWWRffwqMUdsyKgB1Oh4pkgcj+NNzIVGxdB9JvS/KhJTnmh+WGNtIhc3wul4GiYH&#13;&#10;wfBz6sfEEraxTI3Qf0G+ybpHqARIVS8AAP/0SURBVKbEdln0Cy9sUflfUW1V+dgGKQ1PlotZ871i&#13;&#10;MtQoHPbZQTF1PlDohuZf6PPyLJoiLQAfbnTEXEBvXsRciZ4/xBxBOvcdFpPR7mBiLpDyQUOqQj96&#13;&#10;+Zm1on27+lXjRI1laqQ/xvoA8nS++TvkU90x6HscxmuOietyHMdxDoFVJ95RXzyTxL3Aqpi4PpGT&#13;&#10;2Lh4yC6lynf6Speh/0mRl6ITm2gSec/ggihZx1DkzeOrvP1DMUdoo1jMBUI2H9t7NqtuKhIfD9nR&#13;&#10;7MvEZBsNJTGH4yW/LB+9MEqNj9E/I0jUYLoXlidO1F8pYdHx1j8OS+ho2FgfBxMU82vWBrENVKPj&#13;&#10;5MWr4peVt5RZ+xu0/oUnt/T74r/1TxfY1tT2Kqv8tP1rj5+srFqfZBmeDn1FvM7CB4rLiq+Hpklk&#13;&#10;xupIbbHNU22rTccd9+u2MbDLon2h5oHNAxubAj471bbjOI5zCGC8Wj1Ba0IjpMy75IQifKGO4uts&#13;&#10;Z5zko0ePfv6Cn9Ls2GxyWLc4NjXecRwj8lIwNJwtk2XV0H8V6BPEOOHJnTeC9wfsT8kuoPtbzAVi&#13;&#10;f57XPHbtbDa7qkgLMWrHw5RhchnoZd6c1BgkagwPUyBbHYm1vH19rIHYzrKTX2ZthW70/p6X5CuL&#13;&#10;7m0sErCLE91NxGTi8lwmMbFPcj20nZI9bWC78JKdmCNS22zBb25VTAzim6LnbgyW1MgpYFn98NmG&#13;&#10;MoCGhEa8SIzqNkGvTLefJuvvEsfCBilbskxsW6qsmXyJ0XEcxzlE6AJ9Xz2hx0lC8BRo1BVjnT6T&#13;&#10;6DtoyyCJawQaOjamDP1/iWsSG89liv4t0PVv3cU0b8SkuOiii7i/YlnuTHqykPL+ffPUvQ+fHakO&#13;&#10;603Icr6B/UU3QJPTjes+FXOB2J9fNm80i8nEMfqUsizGo0loXJzgK7JmdEyn4qEB5JvQ/YqYbNsX&#13;&#10;77RrB/IXyU0bO4TYBuvEgHXKng7o9/19kh2gm4WFJ/Ax8O92+6fK6M06ujiIdEFRNN87VT+6kMW+&#13;&#10;7WPbV9H6p25WSnMua0KfqT5o0ljW4S05ma5CsCWr5Ya+0Mu6loBlPsdxHGefkZP0rhKPTyvDatVF&#13;&#10;d/dUzELK239PPXFKxdKF4kPiXiD1FHxpCt2/StERdvzmOFWhH164cvYX3r8y814K9herG9UYvUIk&#13;&#10;KdM+QMwhRqfBrsLWj8Ne9XSwCt3zY11tbbwMWtbw8GDIKylbR02wZQHyMqTewFzbOfbjMko4UX97&#13;&#10;rK96+WuZ7yCZ+gyWqug+sdvto/iFvshKrNP3vjDJjSXlg4ZEZf9bpAHoYVZ/P5bHj7fX0PJh1v6Y&#13;&#10;llNNSekpW7IM7Cpr3yym4ziOc7rACRlPiJGvQtvqCXxVKvN+6UQD5OeJF6ZT+x92imsLN2RD/1vp&#13;&#10;cosJU15LUQajFVAj+Ymp2HnqGgl1TgNl3pX4HsRcAMMHLvMDarx+1MZ0XXdt2NQA/VORdhooob/d&#13;&#10;3G7fyzFUlgOIIcYk7U6BFMdgIh3Vqmxn2mbY9iZvbu80hmFLloFd034Qk0nFSHYE9LjPKrTi0uK6&#13;&#10;Yo5Ag48apL8p5qEy9RkUdEtZFZNi2b7pivGIHcvqh6/O+9EsiaxJEmkg9mFZhG7418vqLAiwq6x7&#13;&#10;OZaY6ETkURxuyMqs/W4xGS4XmlpMx3Ec53SAk7EmkRbQIbXiGKuXMmLAQaQm9E+XVTI6Jmmc6GLz&#13;&#10;j7M1prs+CNBdoyr6n0djLbVtq5KWK/L2GOrRhOGrVs1OeLbCn3vJGLrkezdilvUd1/0nJv7y/u5Y&#13;&#10;w+gCVqMG718gr08Ni6IfvcRFxxF3G0CC3/pgA+SpnruKybZkMQEJj7Mr5uI2JqY4jmNiW8E/JdTI&#13;&#10;fo+YDOKwr8RcIFXPYTD1GRQ6fzxyL9s2VS+0Ku+HEU6AxE1PiBO9OKx1S7kRdBwN49AjYXZCG1fn&#13;&#10;W7dSG0t9wQ9oGfwjNy7TvW9kmzwosor7QJflNv+T5ziO45wGcCJGwuD71az5KbWRJGSE9dNF/wki&#13;&#10;46nIh6zvIJOs8pTA00akqmjfn1qHTehzuGpyBWfv8D7O++eIuQA1Op6t34VIC6jfxqhdheZn2JYn&#13;&#10;2hqjee3TrPZc64cnnlg2xdZtBjtu4OT9k0a2yYORTybPEXNgWRkFT4dTcalYZZlvCtu14FRYVcde&#13;&#10;15Eqp2Nri8nAxo2QmCPgq0L7fjEZaPRb/21ehmbURcb2ObdLavAfQR7Atj46vyxM307H8sNsHLA2&#13;&#10;3YBdjG4p7BDo+HqljXccx3FOE6OpnvEXt7xNrglP5yR0xODP5g0SYOuap/a9pbxshSRhaAT9zThu&#13;&#10;/UQXqVfiYpTyTSVa35/IqndNmTV3oc/xs1XRX7rb9U6m0H8/9pUmWRVj9ThhO+gC+tpknZRw0yPV&#13;&#10;HApF1oz6Au8VbHtRNLcRc4Eq7/lJJDVyPi7SAuhio/tBpOEY1e3ELJCq2Zc/T2YnvwwxatsUNsI3&#13;&#10;YjnUl7fDX/ewy9D/juY1DrBNDWQxxR6Ph8zli/YKMRfqUGJtKk5Z5puCylxJ+2SYCAT/1kh2X8G2&#13;&#10;VcXWY8Vcm6nPDG12yew6YrJNN/P8gm+M+N4hJqP1UiP5XeR7ncgDO/6dlxV1qWjMkE80lpFa+fdD&#13;&#10;ZAY2/pEY8mHr3uwQtKyYjuM4zmGCt74lO0JPznQR/yvYbdF+m2pTJ23rL4ru7iIzqtOF6J/LrL2t&#13;&#10;sR8EP4YCU+10pqrojlBjbCtstN/IG+6sDfafZE8J/i6irgaWqpj/fb9qfRqD0RFgf+Yzn+HJSGw5&#13;&#10;tXVyCKQway/UPFJRzJ8cz/PzmSOlOGNtm9cXC8VEFwqe3U3MgVGZvL14KqbMukvEHLZbzAWW+aaI&#13;&#10;y6yy94oO3Sfm2hSb83OQmAPUyHyw1ZGfqh/6wpNb0mjfPlHzLBrCpfOReZDHEjc7vIxirUY3s6N/&#13;&#10;H4D9R8LGgmLWj6a7jssCaCFsrzWjoeM4jrOP0IVrmOVsbrd/xA6D+ulk/zGRMJ7ov6keQvNNIjP1&#13;&#10;0fqL1be52V1bZKbI24erD3a70X6p2rTuO3AQoRrrof8dzbdt+6Xsj558n1rqZprQjzUdM09l2X5H&#13;&#10;nvdfxRtpaPJmNBHGqTBf1842xdswpND+PZIUO2PAtuF7FXPP6OcUM8k6MfZGDP8ulFl/l7ic2usm&#13;&#10;KTZaf8pHDfXR1Nj2GAfQaJtWTndt9diOWeZT4phV9mw+2salYp4SqBtDSIq5NigXbxewWhV67kom&#13;&#10;5ohUedaoETvkzSQ1ii2jeSzpuxxmlQRcXvxlol96CM+6umpV3vBkSuwQpDw35Iusu2fsr6ruB2LN&#13;&#10;cRzHOQTsyVdO1skLkpKKKYvuJarhBTWRGTSW43hFLyht+4zrw+4mYqvQFtDK0L4QL/BpDDXY7ych&#13;&#10;F2QygkIqwU/b9Ysp33RqP06NmIdNJV6psxTdl2LuGa2H9vtkNxoTc6VISYa4rHuYjq/LKfS/Zf2p&#13;&#10;RMchT5pBDTIeUxfAluy8bD4faUXLsIOIbRA3qGI/oHWOxttFHk+3xRyhN3piJon96CpQFO2TxEQd&#13;&#10;/1eeKG8g5hC/qt7dsJe6aJ/zVPdijrA68vgHQcyBPM+/Ki4POy4r2YGpmKlYHCOcD91Dp2Iky/my&#13;&#10;6P9ZTCb2S3aAbp75JUMxHcdxnMOgkr8G4xNwSotZVk4vGpYd32KDRn1iDnZKK0PPs6DxyABRjFJV&#13;&#10;1bXUZxPWPWokceo+ceTIEZ5AYlXC0yTJ82dAOS2L8YPVjhNv1ATLxo6m7U32FT+bqDf72+GzFPnO&#13;&#10;pAt7oQjta3S/iJREY2w/4JhKhpHTumweqJ1Mdc1Pi9WO8wB5+g1ciHyV999pfUocv04MHbuT3aao&#13;&#10;8b3Q11YhP/oif4GYTLy+ZXaZzbtjnSobGxtXi9ezDiiTKjfaRmroF2FnhkRLXBaxeLlXzAW/YnXk&#13;&#10;1U7FWz+YiqHj4keQp/PC/xfH2Do2NtovpdiWHQYb4ziO4xwyqZMwNdaerzpO7iIvoDH6VMdOEcwB&#13;&#10;hqIohqG6RBqgi8PTY11j7frj8mrXef89Io0Y/FEi13x7jRZ/TuvTJK4BuvguvBiGp+rNAU1wMjmK&#13;&#10;R+hyCTkj0ZsNDPEm0p5AY0c/s0gL4KZqVQzQGIyDS8cfP8k9evRy7uesPpugoyuO5sEoH40jjTyO&#13;&#10;DzEZaBpj85bBP/GUEkyVVeBL9dEtivbbxJzH5N1fi8nYOpfVv1v0dyLm2kyVWWc7caxURf9IMS/A&#13;&#10;95z6PiQ7QL+xls5jDxQT/wS8DnF0TvyTZHzWnyB9uLlNxUCzOvJN0V8sJgNt+8Ltz9Y8ixFTuuM4&#13;&#10;jnMA4KQbn3hTGlCdLhaPEmkBuqD8V1xebWqEfo5IA3GsUpYNT2pSFPXdRBpi0V8ZdlVsPT4uX5lZ&#13;&#10;tJ49e/ZVRR7AC4u2jObVBlYLIVxPZMb64mRHEUhBF96Hl3nHk7lMJZ0ZcT+g7+KfF+oPW08R94GC&#13;&#10;dUl2Et0m9CkWaU9oPWIm0RhqyL5VpAWGGJOoobldbbZ3tZqNRf6Zlz2T+88jD6biLKqFMD9eWTRA&#13;&#10;a8L2N02VB3Nf9xExR9BN4x+Rf6GRbOs6eenJ66bqtlrKnyKO03cL9oPUdNQxdENxSSomhPFsh/R9&#13;&#10;Joffk+yIWNfGsqSFf3zsOMsAeWy7mIyWF/MCTKhkbUDbzLMDIh836h3HcZzTRJ63149P4iClAX25&#13;&#10;L8uyLxMpSVye8sdiTZnSQexTmxoEPGJCVbRvj2OAavHfzwDjSsdl1LYasLq+zFheUn6Jajq8Fp5q&#13;&#10;21jsJ+h7Bf00q7x7sfZTXEjU+JbQPTOvHzdA/YHMEqbbKuYkdBPzQsQ1ofs5kfaEri/1EqaiMUgi&#13;&#10;jSCdp1+O4zTfhpaHkaN997tWR96O90uNq+Oat9h4LNGflh2C+m2cBX/Np3SQaljqC45iMrCrienn&#13;&#10;JTvKA/o8vyLZEfgnhm6gR/+g6G9zP8B2xNsSM+UXfejDnIpLaRglKNZpvw9dd/D+hMgjbBmNFZOZ&#13;&#10;0uhc8WAxGWhl6HlmQLy0yKLjOI5z+inz/sN8Mg/9MCIGht1KneABNdb+nX3RrFkxlTT27CxUqTpV&#13;&#10;K0K70PcSf9vHZWJbG1xWA3SRm7+Ylaen/NUytpzVqNz3iYzGJb+RrknkYUgyo6G7CT+501SE5gXi&#13;&#10;OjDqfOtn7TqpQbQvIxjsB9geyS6lyvs/tp9B5F1hnwJSw4bHQE5BcW+ZWg/dpNxNfUPK23dqPtVY&#13;&#10;nsor6/hpe/+3KvpXxT6QKqPMy3YLL4xpowusKi9ZidsZSxqsU07Bb06ypwzqb/L+vmIO1KHblmxy&#13;&#10;G2hfvMPqye3MujdQPTxsnAWxtN/eJSYDTRPVPUzIZInXsWDn/dFYK4r2frEGVEv5HMdxnEMEJ2JM&#13;&#10;Wy0mAw2pmHVDF4gmdA9RXaQB1VM+i8bQRWiYHStVjhoKPHIFNUZ+X6QRWqaTUQHiOlD/XBs/2S3z&#13;&#10;9jmsh/73RBqBKavjugA1wv8xpQPV1WeHtGuK/tEcJNjYKjTvFflQoYYBTwQTNwROBfq+FobBWsVe&#13;&#10;4ocU6u8XeS3afOsOtrzIC+isfakYW94m9TXyjwPyYVbfWfObm5vXRF6BhjHIsUQSmdF+6PR7fGPC&#13;&#10;x/+eiDmiLrsnooEtJlPNtm6K+OPHq2uxTb+lqfLlif4G1peKC6H9RnzPYo5IdQWZWtdeQF2r6kv5&#13;&#10;rZZ6ug6m6p2K1bTXxnKY9UMXCwu0Cy+8cKHLBiZaScU7juM4hwxOxqkT8s7oA919RELD6Oen4u0o&#13;&#10;EyIlKfOeJyXA294iUSNuvi4xGWrUvggaNSwfItIIu67NzXKhoUsNDH6ijCfgIjE6DJWNjVE/NTIW&#13;&#10;XnyaKmvK/C1snSJ5Kl4bNEj7MS7x6SD+XLCronuDmCvRz2+PhXWwT4SR6Ji6b53VNxb3JLbLkQ4X&#13;&#10;l2Kn3vRYunGCr8i6Z2ne6orVOB/6odFP65ls0Kc0BXqe17cSk4njl5WPh2SbiltXR6May6n43YJZ&#13;&#10;FVHXsvqqvL1rnffDGPAA3UJsmanyu9GhaZpuLC++TEnf8+ifjVTdINa1HzbVGURyHMdxTjfzEzP3&#13;&#10;9xyNKEEXBv5L2/6dW2Xtf2i8SCPCbOcllWUgBn0wxRy2QUxGtZPFyeuKNMKWwZM8awPa7mFSE5EG&#13;&#10;VE/5wDI/XcyeC31zs/oGkZjRUHBZdw+RR3XZz6zUefcM9dM+f6jIZwXYZskO6GcRcyVoaCC+KPY2&#13;&#10;xBzdFI27oITuMnFNQo3UYRIaTKEu8oA2JuNuBVpmKBu6Z2teR8oo8+ZHJZzhOJmyG0lkBvbJzZN8&#13;&#10;7IrEcGzejW72ABrxcSzgeNHDpYFnnqNt56HKYmh/8Yg1YnJZyY6gdf1xWZZfIuYAfZaXlrNuU8wL&#13;&#10;8HS9OlF9LR27T8mokSsyd6GS7IGAxrJkB+xnoXNVlfpsZbl1+xD60Qu8ShmahT78eh6k/cn/AIi8&#13;&#10;QJV1j5Ds6PtQpspCL0P7G2IyGtuE/idZcBzHcQ6f1IkbFz05cX9UJIYahwvjGqs91Te2KvqX2/gp&#13;&#10;kvVGT/40htLo6Q3AS0bskxeLqCHwwFSsaAvbU4T+BVM+gJcE1R83HNCwXVZ2yqf6VDlADe+vNXF/&#13;&#10;KfIZy9TnmdKnqM04yLR/hwbZbigu64chCiUtnbAkntiGvvOri4saQI3+G5E8nmxSnQOEVIwCu8z7&#13;&#10;+SgpoX+ZyEMZMQeg4UVCMZlyo7099HDxfJunyip0E3cf9R+VGTfZkWDKF+tqL6vrIMCQbXSjszD8&#13;&#10;mmTX3n6Fjr3krJjUCOauaMgv+4zWRzdRC5OIrFsWqG1vPhzHcZzTAE7IqRO49tVtj7fXEImhRvPw&#13;&#10;FE2kyTosq/yA6wnta8RkmxrifyEmU+TtWzkub39WpIGymD/9KYr+62GH0F7Idt4Ps5QBLk9JzBHq&#13;&#10;w1NHkUaExOdXVE/56HNcPve1HxdpxLKyKWxj7kxk6rPs9nMqtlzcWFwXOi6eZOvRPr0p8E+Kxum/&#13;&#10;B7ZPOm7QuPuH2EMKi/1S53r7ZCyLzfZbRB4+E3clMGXmepec2KcI3b+IyWgdyNvROKaw8Y1M/c2O&#13;&#10;BFO+WK+K7vG8XDJSx0Fiu/5gZAndhnjoOMtudaC+dWKUVbYlFYuk5zPHcRznNKMnZjEHqHHKf29j&#13;&#10;DGORmLqeNxzoAjk0/vBUhutZMnQUXiikC/7QpSNFvB1cZ9H+h5hMlVW3Zr1+Jo+7bJnH79Shdhn1&#13;&#10;NaQG8Z3iWIUaEk9VX3EiPcXwVFlqyP+y+lJ+2qf85Dv+e99S5t39l9VxNkHb/6n55x0PMQbsZ0QS&#13;&#10;eSV2KnUkjLoirrVBtwFbBzWAk7MtFnkXNKYpusdAs+XGqeux5IIEfeaHWb/IDOyNjfKrrY58Fb2c&#13;&#10;CqbKq4aX/GJ/jI23+RRTviLreNQcMRlbJwsRy9azH9CNyNB9oeIpvLseeaw3HutYoePlg5IdsWxb&#13;&#10;V33OFHHs0vpDd2c6XkZjOCN+NuuuI6bjOI5zJjB1MscYw/DRxfInRBqAbsvp38oUO7wcmAIxZdk9&#13;&#10;SMwRdJHjsU6p8TGMHAE7zMZ9MOcxi9uMhg/Xnzc/LNIQ25T9vURi8Ca6+qrQLIxrqj6kzc2ToxEO&#13;&#10;QJ43N5v7041fapTzzGW0/D+RRtj6RZpkPpzf4tjLVd69VELOaIYuM5REWoD248PtZ1sWGzObtd9h&#13;&#10;y1Ej8kPiWokdKpHLJr4vjGSiftg23iYOJka6eR/A6iINmpgD0Mqse4mYjI2dKmfhOmjfIK/HIzsS&#13;&#10;TPno98wjeYjJqF1Vz+Qp5q0WLw+KKm9/UbL4R2AY6WVqvTWdw3TM9Jhl2wpf27bX2M3nsbH4l25V&#13;&#10;2di/m3U5juM4B8CyEzF89uJuYV9UVi+ksZ7SdgNd2DEbGdWx8yQIjZi4zqroHpFaTyp2Xl96m/QJ&#13;&#10;3ZQfqB8pfnJVafnQv0ikBWx5kRZYJ+ZcALPqDZ81dDzs2hSbm8W32P0ySqF/3OWXz6epnsLGXyhT&#13;&#10;Ci8jHNnpq4505MgVo1koVbd5qwHrZ4GwcdaveQu0claPXviMy+Ub4xExYmy9yFODf3ISGhtrKUP3&#13;&#10;c/A9+MEP/lyRFuqVLJ0LqvthqRqWOhX+QWMby/Q53y7ZEVXonifZBeic98uSXUC7oCGPGw4WV1Bm&#13;&#10;7RV0bPKTb6p7YZzlGPjxYqmYo/3qOI7jnCZwMj6SmIoa0Mn9PctO1vAhUYNx9Pe16rZvqWpi7gmu&#13;&#10;I+9fKyZdsLomrrMsmj9NrSe1/pRmUX+dt28WaQFqRPzKEEfJTr4CVMdTS5EWsOVFmqQs+nfZeIyi&#13;&#10;IK4zArwYGo4tn/p7GbSvF54qp0ZjmML2NR7KZ91LNja2r1bOum+WMEwGMeq/jNSUi5NfWGysSIzV&#13;&#10;rb/Mez4WrQaspv9UIB/PPAgNN29iMlqOGmG35WXe3V9cC/QyMoeYXDbLqluIuYCNteiQe7bxCVvj&#13;&#10;2Zf3PJrIoOX1rfTYtLEHjTaWab98mBrFP8RiRJV1L5fsAnR+mWwsA3wOHSZTpKXQNjxq2Cdr7Iem&#13;&#10;2BqNib3uehzHcZwDpir64aWYFPDRhf+omAuEE/MXaVJ1qF5VJ78WNqb3nYpdB9vPVCRmwQ7tr0Gj&#13;&#10;i/gw6UoV2h+BtrnZ3VwkRv+WxgVepBFo9OsT5zyvbynyJOiLzPVREmmAfAV0jFktUhJqmLxM66AG&#13;&#10;8ptE3hPlZnsnatQ/CEmkQ0M/Qz2rbyjSnqD99vGhLkoi75qq6HiEFk1F3n1AXIz1UcNrmEAnZigf&#13;&#10;Gm7M6nCJQ9m8+dGq2BliETdVtpwmqyGvTGl6LMS+GPLzUHxizsteMn3TIbELT39pv/OEKHaCFXTF&#13;&#10;0rqx1DzAP0xYWi2OOUi0sVxl7TtZSECN5UdJdtfQuYKH7aPz4YcrM7vnMvSzr7sfbAzy6J8vpuM4&#13;&#10;jnPYxCfuajZvTIq5J2az+axTYdb+uEgDdd7y7GRl2d5BJNqGeSNIzF1Rhe7KMq8bMSdB/XYdqVnS&#13;&#10;FI297LJ64cVBRWOQ8NRN5KXYMvNyqxvdUxQyxrMmjBEcP90/E6nz8WgUIu8JTORi6+IUukvEvWvi&#13;&#10;ujp5qYpukl4x9nX35AIG9ZVlfwOdbQ+Jvqdh2m0d1UVtJIyFTN/da5HnigyxpmU0z+IENhasEy/Z&#13;&#10;EdQw5yfjIYRhPGL6fNxnG3lqOPKsmOwgUnmMs6w3muw4YOic8HxqsN9jL+urowlEpkDdrTxtF2kp&#13;&#10;GoflOmVszLrrcBzHcQ6QKu/elzoh78dJugpthnrwd7BIKylDt7mXdWsjZVl3B9vAgo2nQ8vWZWOX&#13;&#10;QTcBv66xtB3vF3ltZpd011lslO2kAvWfQuN61ec83dD2zccZllRFE73sBmqU/rGtS5O41yYebWNj&#13;&#10;Y2PUV1eTSAzZ/DQ3lVJPltVG1xHkFfUpcfxUtylgY4HNx6B7y5SfjscPxT7t+oE8lta/Km+1gyY1&#13;&#10;I+h+Qg3yi1A/ZhgUaSl2H6yzXVXWDN2+DvJzOI7jOHsAJ+YQ+tuJyezXybrKug/upS68VIVyGKdW&#13;&#10;pJXUxclh0oVlIMb+vY8uHuJaoC7af9K41IgYljrfuqXGImEECHGdd6DRJVkGU1vrfhFpErsPNRWh&#13;&#10;ecGyxuIyMBX5Qp2h/wdxT3L50cs/n46ToWsNEtXFU6FXef/iQdPxmE3c4Mv774x9atPNwmjEFmqM&#13;&#10;PUzMIT7Ox5R5w9PIV0X3KrZlSnB2JqDt+cUpf2o9Zd5tqEb7YjSeMmb0LPJuhjx0sh/ADkLj4voO&#13;&#10;EqxrL+tb98ky4HXMJyQaDfWWQrcFS9p3WywugY6Hd0v2UPeb4ziOswvoQsuz0onJ4MKwmxetlkEN&#13;&#10;Zx4jWcwzAjuW7jqTANgJKjY2Nq4m8krqvP13LYfGm8jnNPRZr6QGwGi4PovuD6Qia+4o8lLopm7U&#13;&#10;RzhO1CgZjQu+DD0e41QUi8MkWjQODVPYVeifbsvHqTTjb2dZ+3Wa58qI7NLqFta2fh26kR0RVda/&#13;&#10;yvrsE+AU+iRfzBHQY5/V0E/X+qkR/e4dX/9KvBTMDiKEcT9ukQ8FdP2Q7IGx7mfSOCzXaSxrPH1P&#13;&#10;S184dRzHcc4TMBMdX0Sq6otEOiPANulFa11qmTqYU+j+VWRHwH4pQ31czKUURX23YV/aFNrXoMFR&#13;&#10;Z909JHQp+hQ0larQPVPCkmA83rgMNYxHM+gpNkakkRYn6+dgwuZns2dfNfahn6yYA/T7+XKuh24e&#13;&#10;YNeh4anb2ZkAvjI0nZgD2uiNy1qN9tcwsoNSFfNJNI4evZzHqGZRUFuXRWhfgeW5Qhn6N1V08yvm&#13;&#10;JHY/zGazq7K4BvH+dBzHcZwzFly0/MK1f5Rlc6/92J9l2d62CP1f6vdDDbe/0/xCyvtXVqFfmHAm&#13;&#10;y+obJ+MpScgCRdE/clms1fOoS44mG4f8/N2BbnhZNY6rElNzU0OZx4EWk4ltC3whtN8o5kAZ2o/C&#13;&#10;F3cXgqb12TywdrmxzbMQ4qkzOwnrH+J2MUHM2YJ+tmXE+8FxHMdxzmnKvP1vXPQw659IzilQ593H&#13;&#10;DrsRgXGzsc5U0qHHlMWYdphRUmmy/o42hhqdPL44NR7/wOo2YdQGLLkCQvVleUsRmn+AjgazSBxL&#13;&#10;NxA8S5+lCPNp6MUckapfZ88sZvXdYMcxKVuyTB06fsEO4yxXWfMwDM0I/VxsLB8/fnytGf2OHTvG&#13;&#10;+1RMx3Ecxzk/wItmuAD6RXB/0H1ZhfGIIvOX1boP4kZFb1aQ1OYU2o+iHKe8f3QqSXUrwV/lug67&#13;&#10;rnrWceOxSjS2y7x/DhcmrE7bw1OgW80mLkCwrV0pjM/GWKBTY/wHxGTbTgKk0PqHod4sYdbem+uI&#13;&#10;hniEpvGYYIdjsnaYPdP6gc0DuhGZ2RjrPxcbyyDeBynWiXEcx3Gc8wZqWPEkJ3iyKJKzS9AXFvsQ&#13;&#10;qQjtP4k8Qv28r8PWvUWepArdD9kyyZR3b5XwBVJdNrTrwkUXnfxCq3MBgtZ5pdE+y8aIdgFeatQ8&#13;&#10;xsvW/NQQaLYsQB7HnJgDcZyyjk7b/bw4Ji4X+wE0HfFEbSzLoj+qjeVUubOZcrO80bLPRDd7T6iK&#13;&#10;/g1iOo7jOM7+UBcnh1nCHAfgeIhTt9ld+9ix7atICGNnztNEjemLTp48+YUSshRqAHODNU54GVVC&#13;&#10;RtRmlAskkUfbq7PexcnGpfLUwPxH5BXrB7GtLNOpIfwiMQegh83muzQfl4WtDfIq779zHjN/0q5o&#13;&#10;GR03mtYzmuoZS2Dz5wr4TBjhRMwRU5+3ONHdBL447deoQ47jOM45DC4YknWclVRF94i4wYGE2eYk&#13;&#10;hMnzfphqPZVWTUFuh3vThNEoxD1A9QxTalMD8xfmWvt+W06TnfwEcViWofu548era6mmUKP8nQta&#13;&#10;ZAOuoxhP1V1l82Hp0EATidmmGw3otYyvzvmoTqth1JrYD6BVefd4zdslmMqfS+zX55rNmq9BXZqo&#13;&#10;8fzV4nIcx3EcuuD4kGvnHWgQfOaCz3yWmAPaWCiK7uYi7Yoy755Rhe7PtB6bMGW4hI2ghmqeitcU&#13;&#10;jxgBrL8K7Wg4Omrg/oL1s2ZsTeWs+9Yya/8KeRuDvDLX2p8Vk21MSS0mA40a5txPWknVBagufgJf&#13;&#10;5c3r5zbFhfb32CmwP8yHh7NdRCzQGhlH2/o1H5eBjQahmOc08WffC9VmNXQfEslxHMc5H9GpqMV0&#13;&#10;zlNms/qG2jCg9AKRL+hDfz2jowH3bHHtGdRh64wT+6nBLeEM2TyTXZx0SLZqs71r7OOCQuxDKkP7&#13;&#10;R9YX50Elsw+KueAHc635SzGZVByI9VSc1dDfOPZ3s+46NkbynzD5QcdSYR/dlIh5zhJm3Z0lu2/U&#13;&#10;WdfH+9NxHMc5DyhP9DfwC4CzDG5gmbSxsc2zJpZle4fYxylv/73M2u/mwqcApnGO6xbXiDJvfngq&#13;&#10;rjIToxR5+0CR0TXjYhsfP1nmIEFjkD9xov7KlF+yA7aMUhQnrwtNZycsQ/fPq8pSQ/kVUzHaRSDu&#13;&#10;noH8SXnpkcqPZtNL1XUuQDdXo+EAHcdxHOeU0QtL6gIDrV4x3bDiF6jzl/lxspPiUTHqsPXtWOZ5&#13;&#10;vry/ctb+Rx16fsK7G+J6qMF7BV4QhI8aok+xPtay5lesrcRx1m91wHbo/0bMRX92kkftEHOAGq08&#13;&#10;+UgI9dA/mT73A9hpgJ5l2ZdpPlUXtGa29b1isi3ZUZm4LN04fDzWziWqbIv7htuUGqnEcRzHcZLY&#13;&#10;iyTyxWXF11tNSWkg1unC+/baPKlzzk9wXCweG91HVJ9KVTF/IS2GGry3T8UjVXn/WgmbhOr9oC0j&#13;&#10;MjXc+z+yuk3slzz6aKsGbL4M/TvGvu4esI8ePfr5IiX3h9VqeTJd592MnQbo6BKleS1jgVZFs/WV&#13;&#10;ecN9lsu8u7+Wocb578XlU/WdL9BnfwY+PxIdn9siO47jOM4ce5FEvizaK7BswhYPV6XYOEusT8U5&#13;&#10;5zdN3twMx4YmkSdBo48ajaUtYxM1Qr9YQheghvPCtNdI4h6Y8sd6nKjRfJMq608gL0W4DDW0HiXm&#13;&#10;3M7afxdzqFNMxmo7o2+0/8FOA3Tt3oI8NXw/wA4BY1Bz2dD+vUgcV4T2hWLO7Vn/g5pnUdjY2Lha&#13;&#10;rJ3J0M346EXJ/abI2gfw/qRU5v1oXzuO4zjnCWXefrIsusZeIMl+k9rxhRN2lbcXizmQipOs4yyA&#13;&#10;4yM+RqrQP031emIkjClGZaMkIQuUPOvgThxscQ3bR7+PPxZp0MapfaDmEUN1/IvkeeQQ6wOxDWBT&#13;&#10;45rHVdYhyeLxpjHpS1wP/U6H7VWgz2bPvqqYC+ujG+C/Qr9r5GNflTdvtPZhUc2an9Jt0fVXx6tr&#13;&#10;YcZFq9N2j0YBWQbtm5cM5fL+3SKPoBude8Iv5lponakp1R3HcZxzEJz0L7rooi+MZyHTPF34X2d1&#13;&#10;ENvAav4CzZkPZrmT7BkBjhdOof9VtfNL8+tzPm8fPvh34l4G3zpsbGx87vax7S+P6yjCeEQKJY6L&#13;&#10;E2Ko8fWjapd5M+RteeQB8nle30rz1gdgY0p25DHkHewQwhewU4jLIX/FkSu4jIXj8u49YibLqd2E&#13;&#10;7kHWR79bHr5PzDMGTA+u202N5duKzNR5/1r1VbP2x0ReCt2EPVTLIInMXHjhhZ+d0qew9VRF+4ci&#13;&#10;O47jOGcDZd79tGQnsReEdfIgtkEcX86anxPTOQOp8u4xkj3jwPHDx1De/p/mkaqie6yELECNvGGq&#13;&#10;ak3iWgnFLpQlJseStgmjXcQ+a8d5wLZ0j9BhGPFZ2UnENkjF5E/Lv0rMAa6bkpjzcln722IODXwx&#13;&#10;2S9Z9P8eRvg4G8D5DdvLnzE639DnvNfgK+ZP0FehxxuVHY2HDbQuMZeisdRwfrtIjuM4zpnIOid2&#13;&#10;PqGH5iGaL7LmEchXGMpr58L8WbauulgcO3Tsn/Y5p5+z6fvAtqaOp1TCk0cJGUGN0ifTMfuROnTP&#13;&#10;i8tISBI0MG1sOZvP7qdYn03iHm37VB4gbyf9gF1stt8mJpMqE09mAlgP3TDRCmz6HY9Gd4jrwWgc&#13;&#10;YrLdVd2txTzrqLOaRxZB2pAXHy3qq+t6sm+7RePjyW3qvOd/OeJh9lIgTrKO4zjOmcT8RN7/pJgj&#13;&#10;9ORdhqbTvI4tizyI86vsctY9VPMsEnW+9eYibx8u5ggbV8y6u1nbWUT/li/z/r4i7YmzdT+XZXsn&#13;&#10;bLsmkfmmbr5fuhI2HfP/ZePoRrCuqq1bcHCCoih4HGObiqL/enGPwPTQNk5kxupIOtW2uNlPN6Kf&#13;&#10;1DyLhMaLuWCDVAz6Q4s5kIrDS35iMtCKrLu75mn/8WyAIC5/riCf60oxB+rQvGw3n1ljMTOiSAzt&#13;&#10;wz/cTT2O4zjOacSerKdO3FMxyE8NQWXz+renmPjb8pNqc7lZfUPNYxkT60viroz7JZ6P2H6aIu2J&#13;&#10;EJ519bpoPy7maQGfITdDmO0VqucTqX1SZ90lqrd5y/2cFWrQXK4+m0JovklCBorN+VBwmugY/29x&#13;&#10;DaCvNzVE37cT0x2HTttwd1sWk4qwjpis/Q3V59p8AhXkgfUpsYY8bnLFHEjHtf8oZtK/zD7T0e0t&#13;&#10;NttvEWkttJx98RHQd/kx9Yk0SXlJ+SVTsTrZyzr1OI7jOKcBPUFPnayh6V+y7fH2GkO8GWsVcPnQ&#13;&#10;Pw55iucneuwg2Jc3w9i1sPF3J5ZN6H+G/SZegVYV/VPFxMs1uY3DE0HJcqxkz2uq0Lx/P/ZFlXWv&#13;&#10;wsuWYh46dd6/WrIjcKMl2T1TZe2bsY80HT268/d6Gbq3WV85a79DXAO4GcGT1jLvT9pYJAm5oCz7&#13;&#10;G9D+G40DLa4BvIinvibvRzP9wY8l1fEpLMu84f6wsV/zSqwhj1EqxBxIxVkbwMZvXvOr4s9G9HME&#13;&#10;mdhmFTvx218uEqMv961zfGod+pDAQr87vqmrivZ+IjmO4ziHCU7CkmXoQvwneDqCfOxTrM4neLE5&#13;&#10;n7d8EW5CN5+xLK9vyb4wf1qHPECeGr1v0LwmWj+/INVsNgvjMCOJeUGR1T9hbZtHg462451intfE&#13;&#10;+22voI42tN8o5tpgXO0y37qDmLumyNqfX7b9+/HZLNSgXZi+Gumii8bDrukkITZhlAxxj+DRYUxc&#13;&#10;dnQ+Sx4oQ/ME6xOZocbRpda3kOi3pXmOD+2W5hXrB8hT4/8dYg6gm0UcR420D4rJsJZ3R5Cnm4t/&#13;&#10;i+OtfSZANwTDyBZ0EzJqyO4GOzufSJNMxdH56PXr1IFjCDGpfyGq0PNQgI7jOM4hE5+81cZTstSJ&#13;&#10;HdpsVn6zmEN8nW/xhZtFAnlr00X2pbFfskPskJYMVQVgl+XJ79D+tyJfMJt114ljz1fohmH+EpqM&#13;&#10;sDAFYorQvEDMJLpPub41pyIvQ/sKLZcakmwVKFvm/XPETIKYpujvKOa+0oTmu3T7QX1Z/RXzz7+T&#13;&#10;xDVilR+URf8uG4dUZu3tw8Xh6lYrQvsaKTKqN07UsOKbEeS3t7c/mwsQ9Jv7XWhisp8akK8UcyDV&#13;&#10;LxqNeDEZaHjBcciP4/nJp5hnPHpuQ6Lj9DdE3hVavii6+4g0gn5/l3FMYkhFLSvmJMM6Jt7XcBzH&#13;&#10;cQ6BKrQ/hheXxGT0JE4Xxn+KX/4p8ubR9iSvJ/M4D1J2KV0yrK8O3b+qrRooQscvWImJbb037NmT&#13;&#10;ZtxHEPksO8lP6Kqi+7tRbN6/utwov1rM8w7sC7s/UqwTAzRunVgwm82uamOpMfJRya7Fbta1btyp&#13;&#10;Mt+mrhdzgI6zF+v2ItmppxX6DfFkPKMU5v2SLdQ4/UkbUxbtUWtL2Oj7sD78S6N5Bbb2N075FVuP&#13;&#10;zSuxFufj+LORY8e2r4KbM/480cuM6zC1H/T3kPJVecvdbOg4GiapSVFuljeaqsNxHMc5YKjx2pVF&#13;&#10;/89i4mkId4FAPnVyhl3Oum8Vc24X/bs0b+NTNjW2+S9c5GldP6R5TdSweIo+oSb/RfDTBezDO775&#13;&#10;iAXQAcY8tXZxWf/1FDc8EcNTo82LNq8p5nkB9ofdJyngpwv1pWJOonWhX7hIS6H9/b/UKHuVmFxe&#13;&#10;siux/zysU44ar58oy+1DvSHS/SHmAlXW8hTVmoqiu7m4RhSXjkfOoH22MPlEmdfDuL91Xt/KxsdJ&#13;&#10;X96k38q9pPjCtiLflP1dxByArsOZxV0xjh07dhXYVdZxd6ksy74srtPa5yJ0XP4tf85dNKBDmP9D&#13;&#10;UCbGt07tL/1HLOVzHMdxTjM4OVeh3RZzdDJPnbxTdttOj3wR25LlPC7cm5vVN2icJgyLVRXdI9TW&#13;&#10;eM0D5KkxvTMGrPxFLiYT2+cD+MzUYB0mjUiBmHX2zbpxAEOkxbHrlgWIrfKeG+/rlENXg93Uv9/g&#13;&#10;KSTWT+kTIk0icZo+JfIC47j2P0Rm8rz/qrE/nSR8qEtM/PPCLwSKOZAqR7+rp4k58le0TXGstc8X&#13;&#10;7CgV1JD+A5GXovH0O3m0tdkZscznOI7jnAZwUkZXDDHnJ+rQ85S98Uk7tologpHpeJsv86ZeFVeH&#13;&#10;reNl3n8A+SJ0r4vjlClNsucN1MBJNoYsdbHeGNSYvQxxRdbdU6SlHP/948NoKMq63wFeGNRYjDCx&#13;&#10;brl14w4DauS/EtuDhCe8Ik+isZI+hUaouEZEcQv7N5XEvbB/YhvEZeg88ONxHWXo3iYm2/mJ5oc1&#13;&#10;b2P3wnyCl/H2n+409V2sgm5QP4TyZd5eLtIkOw8CurvR/n0Lr9ecgxW8kDiPW5wwxnEcxzlE+ARv&#13;&#10;xlrlE7f8PR+/4Ffn86G1xGQknkedQD6E/nrsIGBrvM1XoX96rGsq5G9gJPjxNybyVdG/HLZiY4CO&#13;&#10;NiDmecc6nx0xxYniJmIm0f267r6kRjq/xCQms25Z/W6R3+06qexoJrkzBWr88I3Gbj5PkBcJV5VJ&#13;&#10;xVgtThIyuW+tVsya2ywrg3zXddfWvPWdLdSz7s667akUd5moiq37peLEvRSNrVZMA2/r1SSuEdDj&#13;&#10;7XMcx3EOCT4Jm2lW7Qm7zrvSnrytT2Et7395yIf+duwg5nb3xCEvZTWviS4C/615/N1cFt1L1Ea8&#13;&#10;oloVmp8RaVSvEtvnOvN90g/7JMU6+0T35br7LxW7l7JYxi+ZLmPddZwJ0G9omKDiZDT03BRV0X1Q&#13;&#10;y3AK3b+Ka0B9+O3Atr8hTdpQ47y8H6BojJhsU0P/TcgXRRcWffNzRJk1o+HiTgXUU+Vba3VjOF1U&#13;&#10;RftebGeUrsw3qx9I6J9B9xwpOkDHAE84Qzf8jxQpSVxXWZZfIq4B6JJ1HMdxDgu6yH46PgFbG/li&#13;&#10;s/02zVtfVVXXimMly8S+bKO9LUavQN6mMGu37BvjZd59QIoN66xC+36RsN75mKcyfjPQvyzFPG/g&#13;&#10;fbPk6VXYCEM3hymOHDnyObw/JZ2UEUam2Nh4bnImwNhOURTFTRBXnuhvABt5HdFkHbhs3t1fzLOK&#13;&#10;6kT1tdh+TSKvBR3/Q6OtDP0w1Bn9foepuzESB92svkht+G3eYrU4RuxjJs8+jLls4/YT1EsN07Nq&#13;&#10;wo06tK/R/cPbn7d3hV4UzR1HerV1Uy5A2JsakRag3+MwKQ2Xp8a2uBzHcZzTQVn0z4hP3LD1iRWf&#13;&#10;sLO2GvLjWO6zvOrJchW6Z2o51iQP1I77RsZxVMfzYReh/SeRLqhn9fdDa9v5bGKKPskRc96nNN8a&#13;&#10;GtbnCviMdCF9qZgL4KbD7ocpuB55aYm+96UzjdH6frMJzTfF9UrZpROPIMaWi+tYhpR91m7KnOlU&#13;&#10;oee++zZV5fIhxICdaANJJ0KxWpy4oNDMmq+xmo0Z5WVIR+QB8vQ7HUbOOSjsNoBys7/RqpdWzyR0&#13;&#10;+yXxC52YYEm1IJMtYQxt1WDHUCP7QvUvi3Mcx3EOgfgkTA0i/osReXuSrhIzqamN4eesr5a/L+f5&#13;&#10;8QlfU1nMx3/N8/47rQ4NpDQAm9b3n2KiUchDbAUZag4XI9j4C5UDzgKavLmZZNeCGqZDf98pVvm3&#13;&#10;j2x/no1Zpz76Xh8Yx8WNqhTwV6H5KTFXrstS5e2/H33o0c9HmeMyzfK5Spn3P4rPOd9f3TOnZgS0&#13;&#10;aDwSxV+NblhfZjUkCWWKfKebRRXat2u+yBp+8Qx5gHy1WfHTUuSt77Cg3/kw1jTd9H6nyLSfmnup&#13;&#10;ron23X3FvWt4v+f9q/ezTqWYNd9r64SmN/pxaoqt23AhQ320/mIbI7LjOI5z0FBji58Gg9RJWLUm&#13;&#10;P3kz60vFVbOte+MlwTgOCU+od/I73Sv0JT9OofszkYdySCIxsOnC/nExNW5hKl5KK4fyOhOhhsqu&#13;&#10;ZqHDZ5VsEt4XK6b7tnXIvpusU31xTAjP4vFkxVwAfV1j/7L4FIivi+4juym323Wcqcw/+06yL9Cm&#13;&#10;0DhqZP65tZE4gLB2nKcGOj8JVb0omtsE82IcfKcb3RZN1Ph/N8Z/FvcA3fSPJozRhNEoJGRP4Lca&#13;&#10;14mpz1N9jKfQcrgRhF2Gjqc8r55sh6XrF/41arP26yTrOI7jHDQ4GUsWF5Uj1gZ16P9BNT15a57i&#13;&#10;h5dyYBdZ9zEMfaQxQMtMJQlbiBOZoQvQfEpgdOXIu8cgTxfzF4l79HRJpLOW3TSWZT88X8wFVu2T&#13;&#10;elbf0PrjGfdi1JeKWVUu9i+LT4H43Yx0QsfKJXle30rMcxLdr8v2yWhCk4mEOCzxQq3msQRxjPWd&#13;&#10;qdCN+S/otmqqsu5R4p6km3XX0W5eCyn0L9rtdOpN2BqNboJUFu0V4l6AtpvfG0HS3yI1nl9H57eT&#13;&#10;qtspzB3HcZxDAidgyTKwi2Lre8WcvFjaPEAeT3zbov2WOMYm6GXW3tZqtp8yqEKfGd+7y7wfLhYS&#13;&#10;gobeD8ZaVSw29s8WsN0862DRHxVpKZiCfNlnrcPWty/398+N/bBDCF8g5giNxRJDb7EosBbVpUDH&#13;&#10;hV9MBtpun77psgxbv8LiEorQvUOy5w3YNzbhCaW4Bqgx/C9xHBJ8WFKZf6GbtdGLvshTA+3zNF/l&#13;&#10;/avZcRaiE9jY1E3MrLgu3KgN3fPiepFof75lqnFLN/3z2QAlVUX7YHENWL8majjzP3R0ri0kzHEc&#13;&#10;xzlo9CQsJjVku0usDfgkTRfaMm8/qb64HMeE9n+L0L5w7pv/Xa4xmldbsTqSDgdnNQ4k7AgaxGeJ&#13;&#10;PI/Nuw0xzzr0M1ZZ94i1G8tmv6SAn76vO4k5gvbVaCpjoE/vxRxB3+tHsaSbkb9LxUyVm4rN8/b6&#13;&#10;YnKjQbJJtA4sp9ZjWSdmGXScH/iLa4eF7jMk2s/fJ/JoX9oYatw9JeUrip0puaGfa9gReGyq8vby&#13;&#10;ZpfdoqaoNqtvoN/Yfy2uo3+thNDvcms0lbnITFF0PHrMlN9xHMc5QFIn3liztl3GMbafXZwQU866&#13;&#10;b7YaXYz+ggsTeIlJdWpwv0JkRvXZrPkakRjW6QIjJgNNsgzV+zzJnpFQA/QPjh69/PORx0tE6PbC&#13;&#10;jiXo/hBzgXX8kh2AVsy6u4k5QA3r9+jLTYjBPwfsEKBRQ+zxYjIhbCeH74u1ZV1IANcd2h/BMlWf&#13;&#10;hRoTz8KkHmLumrJoXzFfTzcT6ZxC9yFSkbc/G2tIqun3EuuaX4c6q2/MZbLul0Q6q6lCz5PupNKq&#13;&#10;G751wAuctN+vTNVvkx3xhAs6juM4B489EYu0cGG0M/ixL3THq1l1U+TLrL09XSwey3re81BtGgv0&#13;&#10;xS6kfGPch1R1G69ouSpv3iwSQxq/FS/mQKzBzo6uP27vKtAHVrL7it1uulg+e50ny6nPr1TVfAxf&#13;&#10;MReY8qX0E/PxgPnlSfo++B8DdghF1gz/NCjUsH53qq6FuNB+tCn7u4i5AL7/ItHVJsV++Wnbn8PC&#13;&#10;eYDu16mkMXaKefyzhPwybPl9ZDSdvkK/l4ug0033O3XYytMJ+jzr51+WytD/5262NzUmPZK4Hcdx&#13;&#10;nINm6uSbstvj7TU0tjq+MxGJaqnEhQXbcKYL78LFgjQeBi0uN5OLUNxfcjabsS4mk4rbD6rQv0yy&#13;&#10;+wZt5x/b7Ud+VWMZMXXRNWIuMPeP94ky5Zvq/2y1VX4Ae504dPloQvcQMRdAPO2bYRhBkRcg35U4&#13;&#10;ZsRcoIz6wqfQ+pet52xF99+ytOpp5mxWfmt+WTMaCSeFxot5oOi6yo3yq0WapCm2Hkvpd7XMfiUc&#13;&#10;d9h3SDivaVJtpGfTY0OjriNHjvx/cf2r0rI6HcdxnH0GL+/Yk7DIo4ufnsytbv0pLYTAQ4lpwqxi&#13;&#10;0C3WTxefT4vM8Cxk8IVmoZEq8UMXjmh2uqEv836BET4ku6+YbWZgh1n9/WIuYL+HKeBPDStVFf2j&#13;&#10;p8pymfYZQz9iYGORr4r238RkoNH28ItfALYto0DDE2Ix2ca/EWIuoHVgSQ2Oj7CYILUuyzr+Iuve&#13;&#10;oy99iXzeQsf4/2A/JFPevlHyl0o4c8WRK3ZmfAz9K0U+LZR5/2HdlnWnEz9boN/Bo6jR/dFhX0sS&#13;&#10;t+M4jnMYpE7A1rZPHlWPU+zD02BoljLrXmJjRB4x5cMIDLFehO5tVpuqc69UWf8qXlJjgYU1WXc7&#13;&#10;4ji6IH5IskkQv6zu2nSXiZnS+S/syEcNn++vso7Hqd7c3Lzmgp9sq8W2koqT7ALaaM3z/quwpMb5&#13;&#10;MK25pQzdO6rQ80ugKVB2+9j2VcRcAP2adTtofz+uLPo/Zcd5Dibwqapn8r9Fy5KED9+t1c5U6Fh+&#13;&#10;iN3eVCo2i5vjBl+KHAhl2d8ote7dJpyXaMnTkDuO4ziHhD0RizR0iZjn+/tq3sbGKcvqGyNGiS8O&#13;&#10;Ig9Qo6cY/Hn/MZEHqqJ/pPiHCUYoz1MdI8He2Ni+mub3myJrMyx3Uz81wHg2wlXYz6CsWs86/rpo&#13;&#10;/0fMAehTT8fh0xf4FLseLps1TxWTif1F1vCU6JZ5vTt9XGE3ofs5MUeUoX8HxxftX9m6Ldp/WcwF&#13;&#10;aF13KPJu4Riy8DoumQ9Zt6yu84Uya/4c+2E3CeWs3W60X8qVnYWUs25TPwfORcsmeqny7q/rvLs/&#13;&#10;58PWvVkkoGkSyXEcxzkXqUN/O3sBFHneuCj/+Euo0Xg/1W2cJg4m6ILyB1aP+4wWRXvM+kVeIPbn&#13;&#10;l7bXj7U6NH+/rI5TBV0eJLt2wwqzh8VjCk+BOsOlYXRxXrYe2pfHl/kxlB78WdQFA9pUubro7pHy&#13;&#10;qVZnPTemWBRgl3nDT2ORL0KzMHoH9DpvhxczYdv9aeFYk0QeMaUr6/hx44V8eaK8QRy/qvz5SlV0&#13;&#10;v48+t9g/U0lCTwn6bl5eFt1bxDwjKbLuHhi9J7UPkPCvUEo/yCSb5jiO4xwW8UkYXQ80X+ddiTxe&#13;&#10;nLNxC4ka3YhXYr/IC6i/Ct2fiMTslJ33Xa2y7tawu83u2hxwgGA9kh3ll0E3Cy+W7EpSdS5bD3zL&#13;&#10;6oe/yMfDnjX58hez4Iv91ka+KbZuI+Yo3uYV7UrRbrbfBvuii05Ozrh3RPq7Di9vhv7p4hoQfXLy&#13;&#10;ham6lXn5nWNqbrdbYjKr6nDG0DH4Uuwzm8S1n/CNn6bUFNaAvluebY+O0WESpfMFOj9fLlnHcRzn&#13;&#10;oKHGA/+laC9OrM+an9K89WmCrlCDpo798V/3CvrDDnGJUStsHSINmpiHgq7v4ovD1elm4RksLiHV&#13;&#10;2FtG6vMs+4yrPn/KX4bun1fVWZbbw4gC9Bl+pgpNjXwIrX1pEj6eVRF5LFP1QsOU1MiXRf+WVAyA&#13;&#10;XubNJ9F1AnkdO1axXYBScPmJkS7gQ6IbO36SDDA+d6q+ZetwlqP7WRM1aBdeKj0otLuOpjLvjx45&#13;&#10;cmTnZcN5+nMJP63ghV06Vp+AEWyi7VuZ0I2Jyi2Mfe44juMcMjgpY0mNG57BDQnjelZhPqSUxkwl&#13;&#10;insaYlJU1Xx4uSF2qgFtYkRiUhpdGD8g2QNF10sN+u+pZls3ZXECxJaz8pvFXIv4cxUn5jN0iTkC&#13;&#10;elW0bxdzAfipQf8eMZmynE8AI+YCdCHmaXPFZKzNdUY2PmOsAx25RMyFskopb/Qjn4opQ9Olyimp&#13;&#10;MopOKqJ9kgHtk5+W+NEIKXgCv2w9zrkBnSueo8fMgSY6zmSVjuM4zrkITvaSHRojU0nCksSz8y2L&#13;&#10;1/GRU3FTZVPaQdGELYyYcCXy66wXMbvpGoJ4upB/WMyBqXVBj5++WlLloE3VB2If7CLr7oN8GcZT&#13;&#10;ntflvNGJbY7LUSP+46rNnjSfNrgK7Y+z0wAdCcN6SZ4nOwHaL1bMBabGgQZS18hH9sOn4nGT0OT9&#13;&#10;vcR0zkNw86vHTZwkxHEcx3F2sBcJe9GIEwcLKf/yN8nbP4zjxcVoY6kI7WtEYqjR9i9NaL5JzEND&#13;&#10;+kIOjWX8xcuOBPryoZhrgfg6798n5sBUPcvq57oifzVrn72bMtnx7Ouszf7L6q8Qc4i3McBqdd59&#13;&#10;LPaDUQwt8Rc6OwjrS4G+6im/PhUvsuaOIjGr65v2OU4M/Y4u1GNqIeXtO5vQPUhCDxU6X6414o7j&#13;&#10;OI6zT+jJnxqIybFIMTSUjoqgSYpOQo2c0QQHVVbdWlwMrevP1FfmXSkyk+oeAEj/dAjPOtBxUBXd&#13;&#10;Ns2zuIR1YiyIpxuBN4k5kKqnyvtXLqsfPrxYJybD9Wc7jdIY+Jty5+mqrR/5lI1kb4hUowv3r/Iy&#13;&#10;rzfExag/zlehfS/ym5snrwk7hY1Xqqx7A7T4eAESPwwvGFOG/r/i+hznINnY2Lgako4bviyVZfsd&#13;&#10;IYQvoN/sk+k4/zt0g0Pf/yzbukVP5bUuqdpxHMc5bPD0FifsquheHp/ENS17skqN2E/G8eIa2Nzs&#13;&#10;rr3MT3X8EfQqa+8n0kAqfr+pFxvs/4fGOfKr1j/1mQCms5bsCMSv21iGVhU9j/ccg5uQuExVtA+Y&#13;&#10;2h7F+ou8e+vmZnFzMdmHYeg0r4m2d3iKZnUkkRmrTeWngN/2zdYy6Oss0gB9P0+Hb3n3lHnf5GPH&#13;&#10;jvEkJThW2ZFA1yWmc5ay8J5E3v2tuBzHcRxnb2AGM3txQUr1IcU4uXFcHGOxMWXenBR5oCiK67Iv&#13;&#10;8Zci9CpvFkbKOCiwPsky1q5Cd9GyF/wQG5dX6rx9vWRHTMZHur7hL+YCqXWnNAs1Ri9Wf53Xt7Sx&#13;&#10;tmyVb91VbWpwPGau9a9VjVNofxV6kdU8cyBuMnCcVNl4iEHah9ylJYXGIE8NnS9Su8i6u3OAoQ79&#13;&#10;b9n4KfCkzsbQMfYhKvuXYi6wTp3O2Q8dA7+j33Wc6Bj/XRy7Enqg4AYP69SbUhz329vbV2uKrd+H&#13;&#10;rstlqSq6oc+/4ziOc8Dgb7/4RCwuTEowetos8oj6RP2VNob/8o5GZlAyeRKaqmtKB0VxkhvWy2JO&#13;&#10;hbhOayM/1VjGTQVdZL8vtU3hRP3ty54sU0Pzt8QcgG774XJcom4l5VsWD6zf1k+N0w9o3ryEx98n&#13;&#10;NLVZK/p3QQNWR9pAtx3JS8gCbdteQ2NCCF++Kl79tL8fJ1KSsphPp06N8+eJNPq8MVqvmM5ZQBG6&#13;&#10;1x3090a/21/UdexHQn1IUr3jOI5ztpE6uSOlhkKLp6/muInxbgH64e3EtR8SeQDDssFX5c1rRVrY&#13;&#10;njJvhr611Aj6IdYTU2PvBvTxLYpu1PVAsoy15+tLj7OscXF5UOftvy9rLE91w4gby5JNEvuXjRoB&#13;&#10;6qIL1q/5YrO7eaxrwtMva0vIKIa+2ydrvsraB0jIAraMJnGNQP/MISZb3kAGqbpg43gRc4Q+2RPT&#13;&#10;OUvR711TmTV3EZfjOI7j7B/2YlMVW0NDJ8vqG1sfUhn6N1Ej7+ckJImNF2mAyg5PhfK8vT40G4/E&#13;&#10;gUQjE0nE0zfvB3Y9YJmNbhixX1E95cfYq9WSbhirRsOYHa94eCsxF6AG6kf1qS8oy+3vXhYP4Neb&#13;&#10;BM6HhrsmIF+H7s5DnhK6VGgeCb6ACVqMZhP8MdQ45+m0bSqK+TpjQqjmN0KURFpKFVp+iZRuSIYb&#13;&#10;LQCNGsP/T8wRQ8M/dP8qknOOUef1rfQ4mh8f7RtZp/MZBziO4zjObrEXFpvoIvNOCUlSZP0d4zLx&#13;&#10;8HEYXkl98UuCqhdZd09rI3HAAYGnr5IdiNdp7TLv3j21TapP+hPrAoiferIs2ck6ldjPdebtL4i5&#13;&#10;ABoLWsY+WcUyzkfpE5ubm9dM6MntS8WVoVl4QU/RmCrbuoVIk9g6RRpgPXS5mAtMlXPOH5qsv4se&#13;&#10;B5ropvOFdEP8EDpXvfnYse2rFDJV+2FRzJrb1KHfGR1IXrheluh3ficp7jiO4xwG9iQs0oiq6B5v&#13;&#10;Y5CqvPvr2ay+oYQwcVxV9H8orgH1lVlzCewqNC+zZTjogEmtx2o61JOYTKqM9rVFPuUHU7petMUc&#13;&#10;sNpUWSWOXSeeGgb/q3ksyeZZ71SzSYdqW9BD+17EW8LMTGGuaeJmi24g/l5jRFpKlTd/MBWv3TX0&#13;&#10;hiumuHT+Eum663IcS1Ns3QbnOj2G9pLovPibqGNIZKNeWYXjOI5zNqH9h+Mk7gUw7bSNq45X1xLX&#13;&#10;CPWXxfxJ6oUXXvjZbEsfZuSxPCxS67MaXdAwIclg8zjTE9uo+ip/zLLGsvZZnioL4LN+5Nty6/Zi&#13;&#10;JtF4Lpu3v7ygLUuhezbiLLSffiAVK+4R6ivXnMTBTlMs0ghqcHwQvtlsdlWRRhRFd89l5deFbgy2&#13;&#10;KCWH7XMcx3Ec5zxBGxXLGha2rzFSUSyOh6zYOJEYsq+EhqeZYmMyjc9j5yERb5Ni9Tr0PMmGmBd0&#13;&#10;s46n5hZzhOrr1BuT8qmm/YVZTACf+m0+RQj1t6tfh/+jhi6P4IHJD7R8mXfP0LwmrsBQF1sPjGPK&#13;&#10;0PynuAeyLDP1tncQeSkhdHceypTll4g8UOXt36pfpAXwMiiXn3ULL6fuFtpH70NdITQPEclxTgt4&#13;&#10;WViP/fkxGb5AXI7jOM7poJrNXyyzSVwLlKF/m42jBtdPi4uhRvZb1Jfnzc2gqc0BBPo5W/sgmVqP&#13;&#10;1XWGOTHXfsEvnFiclnuqHEj5oBWhe+6ycsD6dxurqcq2ePKSsuxvYHW8WCnhjPVpSo2bzUMGir+4&#13;&#10;rPh6kZdi6xRphG0kiJSkLuYv+9E2bIp0SsTHgOMcJHSO+Rs9zjXhdylux3Ec53RjT9BV0b9B5BF1&#13;&#10;3j/85MmdsXeR8MRV3CNsDF4kg9a2864Mpfz9DzRGzENhan1WjxtK6z5ZxktCLBqgt8fba4g5Ar7a&#13;&#10;9PvOL22vz/Xk7eVa7xTq5zpC/zssJuD6iu6I5pclLiDUoRn6FWuiep4p7oHcjDwg0kqG+sLWtkgj&#13;&#10;qrx76bp1alw83fdeoe/wU/tZn+Modd69VY9XpCrrHiWuPYFucJJ1HMdxDht7QueUd5NjGuMv9jg+&#13;&#10;f1r+VeLeaRjNqmFSD9by/tfFPDSosfeIpth6vJgjsE2S1W4YoxnnrN+iOn+mRAzref9HYo6AT1+4&#13;&#10;A7ZLRKouBT5qaP7YOl016DO/XPOpFP+dm4oR14hlvpg63xoa1EXevlXkEfRZhinTRZoE+2zd2HXR&#13;&#10;+srN8kYinZWE0HwTPgfd8H1cJOcQwX7XYwlJ5F0T16PJb+Icx3FOE/ZkLFKSMnRPsbFIaOSIm6GT&#13;&#10;+TCZRJV3LxZ5WMfs2Gz0F79CDfLj5J+cEnk/wPolu4D1pf6Ch61PyS0ah2VcBpDGTyrFHBGXKU50&#13;&#10;N1ENL0GKvICWsWVjtB6bt4mDBNWOH9+ZVU9cA6pT+oRISzHxk9tYhuYn4UejX6RJdNrvdWLXpSy7&#13;&#10;b5U6/1ukc5aq6B9Zhe4j8n3wFMvOqYN9KtkB7ON1Et3IforOkY9BkqKO4zjO2YR2m7BJXCNC2B6m&#13;&#10;KkbSSU3KWfsdy8oBPCWBv8zayW4E+8mybbG++AU/wNsZdqZ4BsVmMcx6R2Uel6ofQ5pBn2po2zK2&#13;&#10;sSzSAurDEuNcsxhh69C81YDadLG/ssi7DyPf5P0Pi5spsvZ+cblllEX/n1xnsdiAUDB2N2Lim6wU&#13;&#10;dopzalg/QeRTYjddPM518B1gP+R5/50iOY7jOI6Tosmbm2kDQlNV9H8m7gWo0fgmjSvzekPkUcNM&#13;&#10;pCRV1r3qdDzNS21Xt9lduyy3bm996zaWgcZpFwoWI6CnfCl9KhbUefvwIjQvqIuumYwx5TW/ykZe&#13;&#10;0bpjPUWe17fUWPo+Py3yAhpTh/Y1Ik0yxFIS6ZQpQze8hCrSSjAM4n5uw5kORg/Z7/3uOI7jOOcM&#13;&#10;1EBKTuig6EWUk5kmuCi6mepV6P5G5CS0jrtz3JJGyJS+X6TqL8tyZySI0B0XeSFWY8QcsFrKD2jf&#13;&#10;PCzlwzS8sT5VB1AflsWlJ6/LogE6fQae7IXzJh6JGo2/pEO6Uf5X4FNs/DLohmFlw7ORfrNIbdi6&#13;&#10;UOQkdAwNT9NpfyxMYrMXMOrKUGfoXybyWpRZ+xtaVqSzkjJv6lP5HGfqPqiq1bM8Oo7jOM6BUs/q&#13;&#10;H9QLJVKV968VFy6gx6xP5CQ2Tp+6UqPxT8Q9Ar4ytE8W88DAeiQ7QrfT+uPYOrQL3Szqov2PZWUU&#13;&#10;agS+OeWDZvWKGpZTdagel1Gg4Wk9hk5Dvsj7R1Yy81gR2tdouTxvr4/4ct5HnDWMw8yVTFAV/aUa&#13;&#10;K9IC6keqquqLRE5C++MvVtW3W+z6qbH+XSKvBe2nYfxmalz/lMhnHLmMja0JY2aXs+5bxb0Ww+ec&#13;&#10;bQ0v3C6Djin+rsqyvUN54swZyoxusrgLVJn3PyrSvkP1f0qyjuM4zvmOXkDnF8Wdiy9dKHm0BU0i&#13;&#10;L1CHfmHK6lVlADU2H44GnZinzLL1lVn3K1N+3VbrT8XG2jplQByn0M3Do+LyqTiMXY2+vmXWPjHl&#13;&#10;h1YV7fu1vCaq//n0HXK/VG5YmTGvq9DeW4on0TgkkRYY6lrxHdJ2PE9ji1mzL9P80ue9WOsUaVeU&#13;&#10;RfcSLU8Nwe8W+ayGfocvGj5T3r1b5KXQTeBvz8t09xApyeZmd23EtW17jTpvX0/f+e+KaxK6yfp5&#13;&#10;ya4F6pfsrmjpBnCvZWP0nw4xGdg4hsWchGK2ETuP99FIHMdxzln0ZI8k0gI2Bn1+Y21zc/OaHDgB&#13;&#10;Yqq82bc3wDF+KZZ4ssrCBFivZEfYbRcpGQsNE6iIOZQTk+0iq+8j5gBdRJPdMFLlqRH4H2IOaMyy&#13;&#10;OmxiPe/fg3wVmp9RfTZ7dnJqaEXjkEQaYZ/ArhrCSuPKor1CpFNC6+M6N7a/WuS1KS7rv17L2+9w&#13;&#10;CsRJ9kChG5if0+1aSHlX0j7/PgndE3jyrPXhhkvkSXDjo/EiLSD+P9d8EZp/YMcERdE+CXFVdfIb&#13;&#10;RFoL+vyTffOnoN8fd/cS85SI6zl69OjnQ6vLrV8QaSll3qwcDhHnrP3aXsdxHOcA0RN6aopgPEVS&#13;&#10;fxXaLWi24cF60b6Xg1eAWCyrrNrXfoda76k0lguZzlukZCy0smxvKybbcZmq6D4o5oip+uLytB3/&#13;&#10;IiajfvE9l0WiLMuv1vKaWM+bH7Xaqn7AQ2xW31ikAUxQs1NP9wciJ6FG379o7JEjR05pCnOqY9Td&#13;&#10;J0ts2zJsWSSRV1Jl7Zux3E2ZVVRZd+t4e+h31Ip7T5R5z6OXjOpcMgJJjC0nUpIm7/94WRx0/Ps0&#13;&#10;z8/fSShD+1F2TlBlzVOX1bkMLWdHlqlD/1tTdWGWyb2sJ2a+3u7uYjI61reYK5nXsV48x67xMmyZ&#13;&#10;7c+NqOM4jrMLZrP6hqWZslhP7tbmdFn9FVwgghpzw8t/ipbB07xyVn4rNUgeLK59A/XjIkyNkPeL&#13;&#10;tEC1M8bsAtDjJzypWGh00Qxiso1ZDcWcb0fR/aaYI6brG69Tb0iA+rCkxugwdBpt6/DECsO1iTzU&#13;&#10;R9/hO0RaoMjboSEq0gj11Xn/SpEWqOnmaIijhCdu4toTQ110/FS7HMbMdsfgZGZEXBeUo+Py37CM&#13;&#10;J2k5LPC57eeg7+mB4kpCx8P8RUt5oVOh754bj5pEXorG0o3V60VaAFOgS9ylIjF1XX8xdHTxEQmf&#13;&#10;5dHQjh69fHRckHZUsozUt9Y2xuB3Mi/fDeN+o2sINPoNvkqkgXXWVfNIM9M3/qnytP9zXmfePVak&#13;&#10;peh24Pe8vb39ecgXRXtM3AtUoc+0DN0k/D+RHcdxnMNGT8apVGx2N5ewBXQM4SNHrvgckRh9oazI&#13;&#10;O54tj/JXwmbnPkMXk6djSRe5X6cLFk/rnIIaEe+a2gbo6JNYZf3Paww1SJ9TZjtPkQF8gz/MxxRm&#13;&#10;hwCbLoK/JOYI+OKxlml9r9I69C9eirka7J0ndtyI4SeeALYmkQZtqqGHp31xGaUouueqr80W++5S&#13;&#10;Y4S/4yHV9VeKa9egET+qK7S/La61qPP6/qPylDAWs7h3Be1TfmqKrgFYruo6tB+gu4LddtwciGuS&#13;&#10;ohj/i4P+ueJaQGOKrOWxzhVb3r6wG3M5NW6H2NA+TuQFNEZMJqUBaGXenxSTWbfsumh5e66idT4H&#13;&#10;Gm6CRWLo+L0hdGps76pRbIFff6dKI41adGMRaYD1rLu1mExZtP8I3a6L7SVdZbTfuKZlDwccx3Gc&#13;&#10;fcaegPEimMgL6BNNahD+s0gD+uQWSSRoV9LF46ViHgi6PjypYWGCVS/4YVs1zyIRx8NWzeaV2LbA&#13;&#10;FzeWbR1oHGtel7jw2ou9xts4zcfg86jfdoug+i5XPS6LLiDWR7EYO3lXs701eX8vfOe2HjxBE/fa&#13;&#10;UEPgf2wdIu+ZOmx9u9aFGyM9lsV9RlDl1fB0GZ9f5AXwG9W4qc9gY0QasGX1uI/BjZfGYDxtkUeo&#13;&#10;X0wmpeG4h0b7/DkiMRI7PBkm/9G47G4pi/5P4zpkPSPtiiuu4BkhkU5mJ79M5BG0PZOzReI3FdcJ&#13;&#10;irx/eEoH0FP7W7dDzNG5VBOd335O3EyRdfexZRzHcZzTQFNsPX44UScuGtZf5O3QNQGIPm98XlZ/&#13;&#10;BWx2HABaNzXQ/rYMzdAlIcXUdlSzmkdrQB5Lm8dSiX3FrLsbO4Q43gIfbePvi8nYeOQ1iT08jQ+z&#13;&#10;9kci35C3qG598d/7IqMxdPWUvi4XXXTyC215pGrWLh1TOcYeQ0gY45gaifsyisCo3qLnLgJV6AvW&#13;&#10;8q1k42+/wGew648TGuq76e5hy4o0ojJD8eVP679K5BHqT90Mkz7cWMVdJ0Bd7Ny4iDRQ5/33pHyw&#13;&#10;i7wedSWpQ387iV2YMt2W7/P+q2AvG9LQxqeQ9dC+3un6oVq8D3B+g0778WKRBqqsreATcwGtU8yB&#13;&#10;KR2kfHRDcitox44du4pIjMZS+hR+HzgXiMtxHMc5bKKnVZ9AEhdjfJxEHtChuPQlQbqIvjoVt9/o&#13;&#10;Oqqiezxd9NZ5wS/5pJS3Pe8/3G7Mp/keNNMVQ/tncp6WVeiexg5BfSngi/1qD9N+yyx4yBdZ1yN/&#13;&#10;0UUXLTRKy9D9F3xA+9oiiTSMQTtP85cCi1n7h4OW9w/nwBWUeXPfnXrmSVxrQ9v6lLgO2r7XifuU&#13;&#10;oX32C6O6ZWQUZfCF9ldFWotjx7avUuftv4t54ND3NEzwg6THQorUX/gWujngLkcpP/1O8Num46tJ&#13;&#10;/lbw1/6yuvFkFL64GwKmXo/L0WdKdr+iY/tZ89jxS4nogjAqn/cfS5W3wE83aT8m5gJ0/A2zjYqE&#13;&#10;bkn8ch7dvI5GGqmy7oPQ0XgWaYBuOl9s64jhcqF5ipgD0PuJ0Vfgi+ukfcI3WvFnKormL6HH/045&#13;&#10;juM4hwROwqlxWXHRkBP6lXQhGP0NCDBkm/h3LnCRDTCKAzU6/0rMfUXXVWXNG2l7VzaW0ZdRzBHs&#13;&#10;k0ac1oml5oHOTIc8lvbJ8oUXXsgNXjEXgM9e6Mqs+XON1xeikMfyxIkT3C+YGiaXwR5SdnIYFWLQ&#13;&#10;ZDIXtXUfDH5KsJdx4kT9lTZ+2QuCU+TyNNAmce0btP/+n62fGn5vENeIU1n/XssdFPpZOIWt5JPW&#13;&#10;wZ+3fyTSgDZuafkwkQa0HPmeLdII0he6Vinob53yoZEHrc237iTS5PdRSZcg9B8XiYnjse2p8hZq&#13;&#10;ZHK3BLrpH70/oeh03mW5M7GKrofObaMuXNTAHo2MY6Gb04VZN5U61DzRj5gDeh4Vc0Qd5kM8ijlA&#13;&#10;Ny38AmNRFF8vElMX7QOhV9W4D7TjOI5zSFSh/xuciPlknLdvFHkEhhgbYkLzM9DoYvYQ2PnGeCSD&#13;&#10;LjHA/35CF+xfsvWvWhf8UzH02Xl6YOSxpMb97eP4tmi/xcawaEhpSuwLWctdAvRvXk3iHrZ1Srd5&#13;&#10;m5qm+RoOTBDHFnn7s+JaG7qIj0bCQKrC1r3LzfJGEnJK8KQXUf28jhV/Pw9xWfd3Iq0NNY7ehoah&#13;&#10;mIcO/nrX7UdDTeQkGock0ogpH2nPUB+t40EiM3SjzOMZI1VPXpx9cRhfWJLIAym9LNoPQcMTepE4&#13;&#10;LtX9pJr1PwUfHVujiXLopo1noxRz8rPFcF0T41PrCBT2RTqy+Wl7mfW/JxLDcZS2N7ZHT9EB6cmn&#13;&#10;5jqdP50/F0YW0frEHDHlU72IRhFCo3+qLsdxHOcA0BNyfaL+HpFGDP7o5JzSAF2IXk8X5FzMA4Mb&#13;&#10;OXn/SDF5eySbBH4qMxrH2AI/hsjSvHZNYacgdfCoDiINpDQFPvtkGXaVN49uj+80DsXFPk1l3nTj&#13;&#10;bhXjJEUWWDduirh8PKLBXqGG9UVx3ZokZC32Wk45lbKHRVXM/3FAmvrXRP1F1F9/KGeGdFNI50lC&#13;&#10;kEQaUF0nG4qZ7QwhN1m2zsfDK9rY2LbgX5KUP9ZSMSmWxWFUEPaH7m9EwlPeX4VGN1yjfyxoH/LM&#13;&#10;mam6dquDKV+4eP4eQWG6WSlaBu8aiOQ4juOcTsKJehg5AEnkC5785OqLqmL+8hItf1HkAdaXvMW/&#13;&#10;36CxTBfmZ4jJ65dskvjzxMy3X4eiW/z8YEpfNeUufG1ovxH5yy+fD9GluubLsr+R2rFfU6q7DMZ2&#13;&#10;Lot+Pu4uJZHXQqf35RT6v6lC93xx7Zqm2LpNZWaA05TqwrMOqC+uS1y7Ak9u6Vjhp5S0ryaHFzwb&#13;&#10;sPuC9vUPiDygPvRbFgndpd4318YNZ/vvSTyZCPprq0+kEbbbzWw2G80MiYY9dDqWninSsF3drLuO&#13;&#10;tdkZQd8RD6lYhn7UaIRWbLbfIibW82loeIlVpCTL1kU69wUOofkukbC/ynm9zatFYuxLrSIN6Dsb&#13;&#10;IYz/AcFnmNeVHlIOqcib4YYfYPQR6HTMLjSa7T87IjmO4ziHBV0sh6c6CxdO0VMD9tNFgKdAnslF&#13;&#10;MKYO3SXwF6F5gUh7Jh7FQC9QYi69KCrwh1l9ZzFH0IWIbwTm+e75qfpYi15EAqyH/s/EXMDGV9nW&#13;&#10;LWBvbGxfTXUuLym2VbMMvrr+YpGWog0Lm8S1NrRPHhXXwWnJ516HKmtPpOoV957QOspy9dTYe10X&#13;&#10;7Q90P3qWmIcOGo76OTlFE5RYn0g7+yU0PykSQzdNwwuG9JseDfeoupgL0H54dipGG4pWX2Vb6kJe&#13;&#10;uMt2PpcOaUd1LzxJn+rDrtDv9s1cNu8+INIA9Pm6+ruIRMdlz8cl/XY+KRJTbNbcbxhJpAEdZSb+&#13;&#10;J0Djy41y4XgcfNG47loXkkgD9ay7W0p3HMdxDoj4pFuH9p/0JF1k3U+IPDD4En1ehycpob8Ms8Vt&#13;&#10;JC4OewX1SpahC9KdYi22Y+Cnz/c7Yo6wk5IAjjW2XqhjHcAuZs1txFzAxiNPF3Z+eQqjXmCZSkWx&#13;&#10;8xRNtfhGJkVV7IxoQA2ZbZEnqfP6VvpkPE60vl+TsD1DNyHzIdsSSUL2RCUjruylLsTTvll46e1U&#13;&#10;oYbm99ltwk2ouA4cu176bBeJzFgf7CMyTjBS3Hgssvoe6qNjfhjJQTWq+0UijcCTWPYX7QmRmKGc&#13;&#10;md1SNeR55BFjxwz/fmTdfURioFX51jANu53ARaQkdNzwyBa0nZVIA6ny1az9cdbL/pdFYuj8c4dU&#13;&#10;vKK+eJbPqXg6Vl6h/rAx/xdKUR0v44rkOI7jHCZNmE/YoUnkAX1ZJ/bZv2qpcZxBw5BSsMtZ960c&#13;&#10;tIIia+4o2ZXE6wcL24R1F91LxFwA/lQ9AE+rrE9jVdMX/DiZp3iYOUxjpoAfQ8RpXuq485A3CTFd&#13;&#10;8fShnzLsZWgcNWI+JVISPO3SWE1ltj+NOXssaMIkJ+LeE7gZogbN222dZejesZfhs5q852Hw4qem&#13;&#10;u0FfdBNz16C/LzW87m0/DxK6E1XRrHunSjXbmjfwhnW0LxTXZ6lW5N3HRBsd6+Ws5OEfgXYJYP1E&#13;&#10;ewdoeIlUNQ6KqLU/cOSPNfpuh+EMRVqIsaiv2dzpMgHiMkM3huiJcEx1ovpaxKVeZo7rBKph6D6R&#13;&#10;mHq28zsWacDelIjEqEY3kq1II1JlQJU1PFQk7bvJGQgdx3GcA4Au1qNGDabLTZ2s66Ib3qi3s3rp&#13;&#10;uK54q16kAfvSDsYwFnlPoA7JDmjdYjKpOIUalMm32BXr07qTWn3yhiLhxaAX2JgU8E+N9KBJ4zQ/&#13;&#10;BTV8eJxYpNTfunQBfrr6kahRtKd+ujoc3lSyw3BVef+LNtm/4NdJIWx9V1mWXyLVnTJF1t1d6xbp&#13;&#10;wKjzjrvlIMl38+vi2jPYF9i/Vd68Uuu2CfsX+1nC12KhDpnFkPO03RJ2wclowhmRR2Ox0/rfgWHa&#13;&#10;duzFfzzwD476RWJUo98Njz5R5v0fxXF12EoOwwbiWEV165uKtVSb7V2n4lL6VCydBxfGdLaoj/b7&#13;&#10;MIZ2CNtfvk6ZlH+qjOM4jnNA2JOyPrmjk7qOs7xwslat2ezvKxJjY21+P5iqK9ZXrXeVD+P5Io+/&#13;&#10;m22s1huXh13lO38xx9gymrdJ+16nhpsCNlakAevb3t6+Gho04kpCjZpfs2UWUmj/Cd1N8qflC+Mm&#13;&#10;a6L98sxa/g7Wp+WnCzpGn2O3bdmsb6cLu31I+F3hexD3voKX7eL1acJ45xI2kIpDEjdDDWN+OVLS&#13;&#10;B6HR8f4DO9rOeMz4bFwoYid28fck5gVXHNmZglok/KvFE7CIOSKOtagPT3Zhl1n7e6rleXMzDkqg&#13;&#10;MWIOqI5JgkQaNLo5Hb3UbJ8m0/7gp/GWz3zmM8PTfUy8IvLSzwPq0OUSszADouM4jnPA2BO0nrCt&#13;&#10;BurQP051uuj+K2ti0wWB/+40F4H5VNfs6++F/H5QFf0b6ML9NjEHcLHCusRkYE+9VMjblaUbK/DZ&#13;&#10;uub2/C9P5KswHxOWnUJsx8BP+4j7V2uCjtFFqDHwCg4SbAxt48JELrPjsxsOfvM0EI3kYQzZNRNt&#13;&#10;06ex72i/Dn1My2y6C8vpAI3xOuvumdp+JPxTUMza0ZNc6JI9a8DNFr6P+PNpwncroacEjhP9vew6&#13;&#10;4RwQOn7iqwm/edRrNZt4pRHqa4uT32btIqvvzgGEapQdZtw02gj9t4g+18JU6VqG9u/fikT7evlI&#13;&#10;H0oqhr6j+dTYxc543vT74XcdkMrQdCIzpPG2IYm0QOwvZs337raM4ziOc8DoiZcuIsNA/UB1JHTN&#13;&#10;gEYXCX5DnWIvhz2bPXt4kgUbxPZ+MlVvSuftOLo4WgRd9G83WY9MxSvm6LNgWRXz6aXZKcS2Rctr&#13;&#10;Enmgvqz+CuMfhsFTjC+ZqMH8Ib2AI+n3dBBsX0gN19D/UZh1P2e3Yb8T3RD9p/1Mg563fyGbMmCH&#13;&#10;ORTpnAZ9/G1j70xL1HAdRsZIJL6JVuj7HLqBwDZxw3eJvrmxhm5jsQaOj8csH01rT/W06sM/JyIn&#13;&#10;1xmDafDhp882TG9vyo3eEzD6Qn2q0/d3V5FGpMqWRfOnquk/Xo7jOM5pZueE3Q1/LfLTPdFF2jnx&#13;&#10;VzszfrEWev67U6R9h9dh/rpUiqLloa/EZPSlMzFHQMdkH2IO0EX1fgv1iI0lUjz+ahyv5Jv2r+qd&#13;&#10;GJ0FEY0FkQaqvB9eeqpD+1tV6IeRJNaZGKTJmx+mBvQLhzp2lWSoLvnrm+qhZbenv3wx7FVZdt86&#13;&#10;rn8i0U1aE7oH1fKPxTIwRCHKoH+oSGcNGPow/uz5xExzZxvx59IkvuHpqk10fA39nOl3N4zgAlvz&#13;&#10;elMO6PcyH785PudQSr30qT4xB3CDqT68MMpatnV7qp+f7NNyZVeSMjQ8C6I2pJE4SODj2cSLzNgb&#13;&#10;iqluUzpaDlLb7rzroRqSSI7jOM5hoCffKuseIhKD/qvQqfHE3QHsRAQcILAW+hdVof2x2LffpNav&#13;&#10;pHywl/XVFHNgncYyi4akdqL+yjheG6FV3j1WJIYa7ffRWJvoQj5MSjA1cgYS1fc+ugD/CV24R/3H&#13;&#10;Aek/1If+evTdtPT98mQPe03aWNFEDftX07ofz77QPq4st7h/ZjxJxTqUJ0p+WRDbSZ9jeJqmiYMc&#13;&#10;3rf4nvF9c8rbN8b7Kk6IGeJNOS2rGtdb9L+IvKxuAbpR/Z64fk347lL6bhIaj9bmdaptbqboZukt&#13;&#10;NqYqmkda26J6Efq/FGkAjWX127KDRjfcIo3AMHgagyfV1FjnUYCQaL++WcIGjG/y3zuRkgzlzXeD&#13;&#10;aeYl6ziO4xw2emKmBtCvWjv1RBVJ8yweAsvWlfKlNDQMpuqJddh4Y74Kfb1u/dBUpwvrY2xMWZZf&#13;&#10;rS/12VTOym+lBuho9AP0aY4nkChn3Tcj2ThN1CDmp8MYpkzCDwTdhiHl/ehFu3UTNbDeL1UOHD9e&#13;&#10;XQs+jB4i0lmLNiDLrLkLf2d599PiOnTQ0N3r94REx+Yfrz0JzikcE+smWdXwW0PCv0XWpm0eze5H&#13;&#10;NwN8wxifyxRbVqRBw+cRaQFbzib8HiWEqar5sa1JZIaOlWGYRJEWwFCPGoN3OER2HMdxDgMd/s2e&#13;&#10;qNWOhyezceEQnibH4MnN1Dqb0HxX7MPLPal4aGXoFqZipgvuQr9lukhdgWVcD+wibx8oJmPjbLzq&#13;&#10;U4k+19CXkZ/gZd1PjGJC+xpxnzJcPyXaNy8drWMihVn9/ShX5s2PcgVrgv7Hth6RR1RZ+2D2Zydv&#13;&#10;LJITUZftL9Cx+gR8D7oU16GhN4tTCY23/d621HpOJUm1zJSuVJsnv0H9OD9Cw9Nt1TC+OgdGUAzP&#13;&#10;Whon+n0v9LkvQ/vb6heJsU/YcZMi8gj67Z4TXXgcx3HOCuKTNZ3AeRzfuF9oGZqFSTuaYtyl4CAp&#13;&#10;8m4mWV73xReHq4s5Aj67nQB2Fc1qVuYd9zcUc4TVtT6kstyZkraSmenEpEZ2cxuNg00NxcmxhrmA&#13;&#10;wfowq5/Iu6Iu5lPgTiV0oyk2Wx6BYD+h72Xot4lUZd2txTVA+2prFHMAs+ed7WC/2X1kE0ZGwRIj&#13;&#10;0eBfiVSCnxpkb5wam3llypo/x7GH7wbbkvoe94s62X2keYGuW8KwT1Z2HdLPvk5qZjsTqlDdw5PZ&#13;&#10;woxoIdIC6p+n7ll2mD6cM0NovklCR6Bry7jsPKELk4QwdKPxUON7sciMLUdxvySy4ziOc9hURfcp&#13;&#10;nIzxEpVIzHCizrduBTvL2q+Dzc6IOh9PCbvf4GKHZTnreOxXFhPAZxvX1NhIvng4+TmMThfj4e37&#13;&#10;LMu+TGSO2d7evgryOovfVLLdDUbjrFISeSV00X25LaepCv3TJeSU4JcJzZOzVKKL+F835eJwgNTI&#13;&#10;uod9SYtjZ9VNxe2cR+AfEHsc2FSWW3eSMKbMmuRT2KlEN6D8Ql5Mnde3LIquX3X87jVRA3VhNkqM&#13;&#10;TpGKjRN+G1KEKYqT103FiXvA+qqsearIDP0Ouc+0mI7jOM5BU4V5Izm+IOBJrJ6sReITODX8LhRz&#13;&#10;4LBO3PG24C9PMUfQtv9ZvE0cn9BaavyLycRx4VhYmGWLGuJvVVt9Nm1uVt/AgYL1iZQEYzrbWKRj&#13;&#10;x7avspeX5lKgsRvXX0XbugzbHQVJZOc8gm6IP2aPgXlqP44hGSVkBN2E/0H8cuhkytpKii1QVdXQ&#13;&#10;LcImcS9Q5939U8f7QSVa10vLWfsdKd9+J7wHIR/TcRzHOQziaYarrLqFnpRFmjf2EkO24UWZ6sk7&#13;&#10;QzmlwGgPkj1lqKHOL0yJydsl2QXizwBSdtxYpob282xcNdu6aVyX5lUvN/sb2fFbgfqoQf9QkUZU&#13;&#10;xc4LPVyHjAixF2w9ccL4sxK2kjLvP7BQR9bdU9zOOcqql/GosXuHjY3tq0n4ApgsKC6D0VLEvXB8&#13;&#10;ijwJNb55PHNNtH3JvvJlaJ5g4zi27G905MiRz5GQBegc8sy4DP1G76z/GtH5Kiz4KTXFuNuEgnc6&#13;&#10;lnW50kT742KsA4m10P4GNXqHIeL2kmQTHMdxnMMkPgnThWVhdjxlnZP1QZzQbZ07L8KcXGjQHT9+&#13;&#10;nCcpEJPhWBnlA8zLjmOKvOMGo5hoPPMTdryIBhv5IrSvSJVNaYr6kOKG9TLK0L0p9WQufvFyCtru&#13;&#10;ihrmH4/LI9Fn+0hZdP8soadElbf/vqyR4pwaJzdPXjNOZd50+l3iGEnFaJJq9gwdh4sN02hMYszC&#13;&#10;Z/3r3qjZG0ccRyIP1GYGUU3LPlOVd++L4znl/ZMkBF25RmMhF6H5B3EtMFkfpaUN8yXlNOFptIQz&#13;&#10;pH1iFGO2GVifSI7jOM5hEJ98l52MoZ84UX2tmEkQg7FHxdx34m2DrVPvWqDb2NjGX6fWBsvKaD6l&#13;&#10;UcPh07AV+0a7SJN85oJxP2YkvDQk7kmwjqbYeuxeyu4VnaRGzAtwLPA6o8/vnJlgZAe6CU7ePOG4&#13;&#10;KbP2t5EkfCl2wiJKoxn6pjDxaBj/ocgjRjGhW1qvjaW0EBv5kY6Ja0Tqd8Qpr28pIQvQ+WM08dCQ&#13;&#10;Qvua+N0EPHiQYgN0AzI5eYmyyu84juMcAvYkvOykDH1quCQF47Aexkldt/Po0cs/X6TR57DEOmxq&#13;&#10;FIyeLkuWgV2H7oliXlCF/mWsJZKEDOCJ8ZQPRI2LeYqGnotZiJ+nhQkW9hs7lTk1Cv5a5AH1iemc&#13;&#10;41R5/9rheAjdR0Reib44vOxYUT9SvlGNxka2oCuIjRV5hPXXxfR2lrOd0SeW3ehl2cl5t4koUUN3&#13;&#10;mDQIWB81jBfGDweYfXCIybu/FXkEnZv+SGNEGqG+Kb/jOI5zAOgUwstOzkXRrHyh5DBP3rouLPWJ&#13;&#10;8oUXXjh64qlAs3rcJzkuE8errSl+alvl7Tuh0wXyx0UaCKG/ni1LscNYyhb0G6eL5+/b2BC2v1zc&#13;&#10;B0ZvZmVEQoNIXAvUJ+rR7G0iO+cgOR2nw3c9MYvdFPT7GqZzpt9EK/II9PEf6qck8gJ13r9aY8pZ&#13;&#10;uzDSjq0Dw8yJvAAaw6PY0D1fXCNsjCZxLWBjaN0vF3nEFVdc8Tk2TuQFVsWor8y7D4jEn0myjuM4&#13;&#10;zkFT5v2HJTti2cnbMj+Jj/suHjS0ze+mhufrkcf66eL3KHYQclEZZkqjxu1H488B+8iR7c/TPIsC&#13;&#10;bNU0bxN0ujgO/QphKzaOGr/JSQMaM1UuNQZePLX/TwXM4Ge3RVMReu6XWYUtfsmJgycoLym/BDFl&#13;&#10;0b3u2LFjV+F86F4nbuccgG6OvnP0clro/kZca7G5uXlNLYu+xnRcLdwwKsM6KIm0wKqYYQIbJDP9&#13;&#10;taUoulG/aTypFdcITCZk4y6/fOdfqpg67MychzTVfQTQb2Q0FfcUQ12J6cXLsr+B+kNovxFafXT+&#13;&#10;r50mDnQcx3EOn3Bk3o2gLPo/FWkSjgvt74h56NgLhr2AaCOvNS8XwaaL0jApicbThZXHRxaZ4dhs&#13;&#10;PmlGHfrhL1FqWAyTPWA4Nw4mVEMSaYTtxlFmzZ+LfMrUZXd/u26kKrQ/Im6mntU3VJ9Ik2BSBRu7&#13;&#10;00Bof5YDnLMOjOyARL/TX8PvQuQ9QQ3Ev8DxQDfG/13N2h8TeRJ77OGGVeQFdFKRruuuLdKA/luk&#13;&#10;SeQFbEyZtd8t8oAd4UfSUXFNYuNFmmTdWI3J8/b6Ig1Q4/+fUnWohvHeRXIcx3FOBxi3Eyfkqugf&#13;&#10;LVKSsux/MnVCPx1oFwIxh4uKmGzrsHaxr8qah6ltdWBtLRfHlPlOI1qkAVuGLty3F3lPFKF5ga2P&#13;&#10;Gu8vEtcCNm6d9VIj+D8QqyNz0Gf6YS3PAY6zS/T4QdrY2PhckReoi46PPWpED+8OKFVohptLkZLg&#13;&#10;3ySuo+jfItLA5mZ3ba1jVT1KlfVP1fhVI83UYWuYTKWkG2qRR9T51i01hrY1+bvFP2AaIxJeGuRz&#13;&#10;MafQTL6bgH8FJOs4juMcNDgpU+NqmMY5RXxCt2CoNSyn/AcJ1rm9Pe9OATDDl26HDnWFfJF1PJEC&#13;&#10;8uDkyZNfqLbVkVd7ZzirrmEnYf1KHdq/V70su28WeW2KoruJltckrkk0jj7v0IdxFVpG+0JT2eHG&#13;&#10;hxo2X8pBjrNL9BiiG7mlL50ihhqCR8QcoIbnt+/U0R0XeQH6Hd5niIv6UQ86pSJv/lvkSY4cOfJ5&#13;&#10;tozIS1kn3sSMhnuz0Ge8M2LKon2hSIyWbaXbRQqN2c3v3nEcxzlAitD85fzk3H1CJAYalmVoP4Su&#13;&#10;DeQ/rZNW6PYodV7fCtqo+4OMUywhF5yUN9yRtzryVWjf20iXhCJvn1SE9oXI0wXqXRKGz/6/0Di+&#13;&#10;Wj4pS4yW47J592KRL6hmzU9Zn00YT1fCVkI3CW/Scp2ZutzWJ5Lj7Aq66XzWqR5DGJdY6wih/naR&#13;&#10;k2DECcTRb/LjIjFann1VdS2Rl1Ln/Xu4jEzbv4rtC3dGrimK5o4iD+i/cUgiLSUVS+elT0Iri/5N&#13;&#10;Ii2wm3U4juM4h4SenKmR+E8i4YWwe+sJu8rbp2sejVAsDxu8JS9ZuoC394svJjo5gg7lRsur2xh0&#13;&#10;z4Ad91lGPpXgK4qT10W+yLu1XsjDSAC2jnLW/f/snQecJUtV/5e/CCIIgkhQSYIgWRAUUBSVpJj1&#13;&#10;oQQxIEEBETMiLAqSHgusb9m3s3M7p5khP+SBIDyCBEFAkgiIgAQREBBJIvj+51f3nJ7qutV97+zu&#13;&#10;zM7u+30/n/O5dUJV9+3bt/t0d3XVbWD3bc6+5K7+FFVSv9jasX7Whn8nLglmKSRkFWz/qdK2UNOO&#13;&#10;kaTy8X07VXVFNY8ix5d/QWyetR9WE7om9NNWp2l3LTUvxer47y9MUeTNG62OP058mXbPNbtsi0+p&#13;&#10;eSnyH7wAdVR14CYDbLJd/k5NPemx+ub9coJ6Prh4mPITQgjZBcYO0HJicHdjUD5+vPoO329lvLyD&#13;&#10;u6LOuIcUSfeTWuzXX1WHnFA2zG7iT1zi26FLsvkZ34YRPsqsdX2bLWYMSaAHU+QiSZfl/6xvg2j4&#13;&#10;jpB1uLvfRpl0ud5Nc9+lyNoHF+n2NNWwEXK6wKQn2A+LrFt5Zkjbf8u8c7NkAkkm3+ps5cbN1LQU&#13;&#10;+c/9J+qsOuwiYk3sghLHM7O5oB1iLzYeOLB9rCnTjX5YSDX1d81DewyLkWPBS9RECCFkL4kdqN2B&#13;&#10;2bvzAf3QoUOXs7LVidXdK8Jl++tlmM0XdUV9TrLusVbe8ka98JGT1tcsBnetYZPkuh/LdWoK3DH8&#13;&#10;rh0m/t2tKm8/5/swnJu6CDmtyP/hK6vcNTYqHboQoiZHmcxfOp16OdAHd5kRnyXV6IyD6+v599qy&#13;&#10;IHle/wj+16avetd5GWhLiw5r35di1j5Y3VHkGPCHFouuYmomhBCyX7A7Qv6JCrqcCJ+Dsr1hjnKZ&#13;&#10;1m6yAJRPJ+E6QB+zhT7T07Tq31o3O+4quyAPi8l15i7TY7FTWL2wfmymMDxuxXZ3FQk5Qyl07OGx&#13;&#10;/4rb1/P2EaqOUiXtLyLW76Jh2H/GtZW1x9S8Z9iyVSWEEHI2ER7krX+vJcnAxegkIGVSvxN3kpxj&#13;&#10;HxCeoObfp322qv33M4ENFwSh3XxGntX9KBfQ/Ti7yx4yNhmIJAvukXRRtLeJ+8fHoT0VYAzbZq25&#13;&#10;qlteMMGCif8yICG7Dfa5ouhurOooXdHdUIuOw4cPj04eshdg9J3+f5NtTL6gSAgh5CwDL/HYSUBN&#13;&#10;eNnmQl9Hucy3k+j9gr+OIFxnX2I2jDm8eWg+nBwkz/NvR1ypYxGXSfMR6D54YW+7vkuIH+xPHb4t&#13;&#10;zSe0yiRFVv+lLCeRz48vtjEU3Dmr8vq1WnWBKu3eabFqIuS0U+bd6Mx3+42DBw/+v/4/FxkPmhBC&#13;&#10;yCUISfLc2MRF1nxWTX0ymSTVTdS0kJCi319stqzTAdatzJovq9qvv6qD5Dim+9hU1uHUvX6dUPAG&#13;&#10;P8Yt1lAHEoNYrJO0e1u6Vt32ZLdfmbZ3sTbR51nN5CzA/aZp81VVCSGEELIfsMRLVUeZbjwltFXp&#13;&#10;4p3W0w3WscybX1fV6Xk6n5HQvpd9D78MTJfkpB8KL59VdzW7L0VWPwD+MmufiWQmFuMaOAkwpJ1c&#13;&#10;xPwz5FS3TfY//e+djT89IIQQQsgeMZWIwVak7a+q6ojF7QfC7+DrVo5K2v6HqyDE/Pls44fKrMt9&#13;&#10;m2yTj2mVlUH/xjJt/sZvJ5Qi6J+5DLS3k3Fnyf6n3xf46J8QQgjZH1RZdyctOvzkTU0OeykOZYxJ&#13;&#10;7Iz7iCprn+SvsyW4KNv38aVM6g9YucjaTxaz5va+v5esPc81OEG5Xt4AQ+0t1q1f2mXddTXshJCk&#13;&#10;6QnWHkbMUDM5y8BkF/Y712l3bzUTQgghZD8gifA32olaksi/UnOP82Xty6zsjB7On2zeS9XTBtbD&#13;&#10;n5barVdEirQtiqL+yZhPqy5Qpd3rxO9m5PIFs3tpyAmRJ+3PlXnzb36beV7dFb653tYukJyV+L87&#13;&#10;pEibu6mLEEIIIfsBO0mrOsCmmUXZnchnxe2dw2Os7ukg/C6mT4mGLmCzgS2L85Gk9+l+nVDKvPuD&#13;&#10;8nh5PQ1Hv+eX+P4sq39AXeQ0g99Di6ecNE3dZBqhqJsQQggh+x2balbVaOLgTvA7mLVrLwiTDtNj&#13;&#10;oiEOjMvs+/K0eZC6evy77yZl0h1X94Dy3PLytg19KdLmBRpCzhC83+5/1LRjMKwgPv19ISab65tX&#13;&#10;cRUIIYQQsv9oko0720lbTe7kjuHJVD1QZhu/4GLSjVuraV/hr3+RN2803RcXKPgjTWTrQb/tdOO2&#13;&#10;23XaC9Q8AEO1bcdsS5Zl36Ah5Cwk9pufCtHmCSGEELLfiJ2sQ1ssBuRp+2kt7gv89bSybwOhDsqs&#13;&#10;/ZrZs6dn36zmniJt/s/8YV1y5jKbzb5J9uEPym/6tfA3jskqMSa6iIX9cEw0nBBCCCH7lTJvH4GT&#13;&#10;tny6qaxt9Issqx/iAjzKrK6QYKq6q+wkmfBjw3q+XqatGzvaSVa/AbaieO639DYVift7+Mj+pcw2&#13;&#10;frYo2meEv10osl9/psyaT1RZd1JDsh05cuQKmBK+TOu/iC3HpMybLyAe3Td6e9a4KdRlXf6st4kU&#13;&#10;abXmGieEEELI/mN+st6ejMNO4KoOwCx/Y77dxNYptmzf5se48rHqmmbrxRtXWZKnDbMfOnTocmom&#13;&#10;+xRJdAejkWTHq9upa2WapPlOv40TEVxIanM9TdNcORYLkQvLr6Afu+mI9/1mI4QQQsg+pCy3T+JF&#13;&#10;UVxbzQPgK5PmX1Q9Ldg6Qi5Yu+AbYcuy+nuguwBhvp7tQ/xYEw2RhL97Wmgj+5Miqd/pfqusfZ+a&#13;&#10;MB5xYb/fTqTIu/drE45iLb6vj9GsNVddE4m1HYpchDVW1ur9/qvqQMdnMWtv5RxkT8F+UKf1zcu0&#13;&#10;/VF/pBpCCCFkKbk+Zi6y9nfVFMVPAHYbSzB82drausyYDxL6oJP9jf97mSABVfcpQRLwe0i7z67y&#13;&#10;1o0PPuguEZOkvS/WATMmhj687OnaDOywgVAHhw8fvixscvH2qDJtnhv6LymUs+YXnMi2lWPN221b&#13;&#10;xaW9F54WWb14zFJ5tizrHLfwFamy7kV+G7nsC+oihBByScROCKpGkZPNl5fF7Ba2fuF6hvYy7f6+&#13;&#10;L+ftIzWM7EOKtPuv/rfLuqepeQFcuPVxJyCSEH8Vk8tIOw9w7aXN3SCucQVxkrxeGNZ19qx9voY5&#13;&#10;wnGyfdGQyf+TJH+fMR8+Yy+Xnolgm5Zp2/fpLrPumWXSfr+6V6LMNu5j9SH1rP4hdQ0o8+ahOmFQ&#13;&#10;H4unZfBJnesM7Fn7IlcpQOr3sycuuzlgJEnznUXevt7qqZkQQsjZSJls3LI/URQbd1bzgCxrD8VO&#13;&#10;Cnne3nevTxRV2vymrYuJ9aX2pczqX9Mq5DRTJM2dJYFaeSSJXrL2qCQ4L5P6P6hNnRBYfrR9X9Lm&#13;&#10;4Rq+gFwc/uxi/HBsbl+0Wp8oTyXB8IdJ+CUBvChZpO2n3ffP2yfmefN96nLkx/Lrq+8f1NQjtnfb&#13;&#10;ti2y7nFqHoAhLy3GtZPUH1CXA/uU74dgP1H3gYMHD/6/0C8Xcq9R9wJ+nJoIIYSczZRJ85H+4J92&#13;&#10;n1fzgSJv6/1wQujXLSIa0iMn1sEj1PJoeTV1kZNEEswP9dtVEr4y66IXKEVWt4hR9aSo8ubhtswp&#13;&#10;sfWps/p7tOpSYhddEHU75L/xAd9XJN1Pbh7avBzKddY9U8OQrD0RNkxmo6ZREKfFMx63TeZ3XEcv&#13;&#10;PgB+F/xGiEc/dDUfaNfbqzubs28fewBe6DSfmhxF0d3Q7Fm2EZ0Fc+Fl36x75Xa5TTXMkabNdw1i&#13;&#10;ReSC6RfUPTj+SBL+CDX35Fn9Bj9GzYQQQs5U/IN6mXZ/fPHFF1+qyLr3mk0SiDdr6L6gSJtn+evs&#13;&#10;SzZr7lPNqruaXiT1T2o1soRStp0kLy/yf/t9I7JeZbaxo36mMeS7/Yok+NsXgp7UeffjGuYo8+F0&#13;&#10;5xBJjF8MH8pl0r7VBQrmV9Uxj19t/3Pt5c1nVT0r0W32R6qOYtty3ZvNME3rm5s9HInE7HWwrc0O&#13;&#10;UdMA2dc/F/ObLc/be6rJkQdPtJKkvKW65MKo/iezl2nzN2rukePqQ81fZO271EwIIeRMwQ7iedoO&#13;&#10;7uLsV2x9JYGK9l9F0qehJKDIu4/22ypt1+xlqTOZMu8eiEf1g+/mSZ41ry7S9qiGOyQx/fdYrC+4&#13;&#10;u6jhPeaT5OhtauptqjpiNjJEEkj3UqO9HBkjPz//dtuW/kgVZpOLn4+qySEJ7k3NpyZHH582/6em&#13;&#10;AQcPHrx0rB7G0zZ72B2knJU3M5/zp81T1YUZQG/d+7Lh8IbhEINqJoQQciYiB/Iv7bcDOh7L2vrY&#13;&#10;uvnigsiuUqXN70ny+V94Kcp9Rn6H3RL/Dt6JSJltHMqy5+3oJbpYO+pyvvx4flNVHWHM2cDm+uZV&#13;&#10;8J0ksf3vcr28gZpPKTYJEpJn3NVX8wC5MHJ9lXGxo6bB76Mmh9/nWE2OMm1fYfbcG3PdsFFKINla&#13;&#10;9t1qdpgdoqaePN/sE/vQbzb8X9TUM1aHEELIPsI/WFd5u6XmfQnWscja9eE68yRzplJgdAr8pvq5&#13;&#10;ipRpd/5FF110aW3ilJEnqyX+Gt7/b1R1xGxnM/Z9y3J8pIutra2vQ8zYXd0x/NE0MC25mnvE/hXz&#13;&#10;qwm/oXvh2LcBWwfI+vr61dXcr7+TrPsxNfeUs43+7rGaevKsfrn5JAmu1TwgVtdsof3AgYsvZXZJ&#13;&#10;4j+tRkIIIWR1cBJZSKpmiye4sxnMMljm230tT1akrbdmWXfdNC3vgPbXvbuG6L+OiTLk4uQvXWzm&#13;&#10;+vB+BZ8Q+S2+WGbtC6WNz6AMQRw+86z5R9SHaHOnDffYO2uflGXZN9j39sWtN4aTS5sXxPy+aJPY&#13;&#10;F91TF1UdYcyZTJic4nuFo0lMbQO88KimUSx26+B8nPQpiry5yOKrqvoONff4ibWa+vZ9G/Bf3tvc&#13;&#10;3F7PIus+GYv3MT/2JzU5ZPmPN9/x44vrV2TNY8yPUUDUPOiLDVEzLiIHQxeqmRBCCBnHP3H4om5y&#13;&#10;Akii+xBJer/sP3ZeVfK0O9JkzXdjVjsT9PvUph3OLjF4MWpq6LQy37iftZHnzZNjy9u5NJ+YS9vp&#13;&#10;YhaI1xuKH+cqCbLd3NjKqjqqw9UVQ9uZjiSAPxp+pzJvnhr7nlXaunGK0cdXTUj45pO8JJs3UdMk&#13;&#10;LjbSdki+3t7CYmNPGGSfno+w4bVlepHUz1CTw343iOzTD1XzYN9Q04Aqa95hftkmg4sI7PO9L21f&#13;&#10;oeYB5q+z7llqcqCbi/kqL+nubSJHjmz1yTYhhBDS458sIGomu0iZ1PcPt/uqUkoSUMya25teFM0P&#13;&#10;Q9CuJBrnVtVz5rOw5e2fV1l3AcrLQH1rD8OxSTL229ZuUbS3Mt8qok2i//V7Yn6I83tlI7TZHWtV&#13;&#10;z0rw/WyiD8PZ0votqvZIwvdG+FJJttXUb7MyaX5LTZNYvKqjWNxYLPo/w4dp8aEvizcfhs5U07Yt&#13;&#10;rQ+qaQEMUdjHhdtJLyRkf/2qmgZYPYiaHJJo95Mq+Xej5WLgnFg8IYSQSzjzk0P7GVXPWOwk5wR3&#13;&#10;p5L2F2EvckkwvLtVMXEJ6PHuhq6hCUobuzaUrHvlfLSA4ZBYpwN87wXJmtfaNnGfuj3wfbTaSbOw&#13;&#10;TVTU3fvDsjFmk3UcnazibEK+57HwfzjfJu3nVB0wtr1C2xT2EulFB6f7qVu7sbaLrPt46JuKB6EP&#13;&#10;SbDZ/MlLQizGSdr8i5odvk9NA8yHxBpdO9SMpP9pft0wISeEEEKIR57UP17k3eH+MbeKulcCLzyV&#13;&#10;afc2v34oddH9jIafcVRZ+7DYd5Jkr5+JEqLhDuh4DK7qXPdetBqro8WzGuxzWnTkmsCq6nDbJ2lK&#13;&#10;VQccPXq0Hy5NTY6YbYwy7xKLRz95NS9gMZBirbi2mh1jI2TEbEY80W4eNFXHx+Jk33uhmhxmH2sD&#13;&#10;T1zMn6f1X6jZUWTtB8fqEUIIIWc1Oe6u6gnSSda9JjbebwxJ9B49qGuSdu/UkJ1yKf+N/2VSpu2r&#13;&#10;0M9V655S8Bgakz3ElhuKJBK/r9UG+DGSuHxFzQ6zq7qgA1cvbe+CMiZICf1nArI/3UmLJ0T4nSWR&#13;&#10;dCPTqOqALst5tKoLFOvFjd22zJovq8nh6gVtjVGk9c+vEm8xSdJ8p5p65Lf887CN2ez53xTafMzn&#13;&#10;+2V/e0Bv1+5FY8Tqg6pofs/35WmTqcuxtrZ1Jd8PURchhBByZiJJ5kvDkxsEw95pyAnht4WTPSbk&#13;&#10;UNckeGzs1x2IN9XwqaZKq1tDyqy7f5F2/WgTkvg+vS/nzSdCvy9l2rmROnZKrC2Iunti9pgu6/d7&#13;&#10;KOd5515CdI4zGHSdwPfA2MVqWolMX2BT1QHdt9lLo7LfPUZNUSRhvk9Yt8jqZ7i6Wfc0NU1i/c6n&#13;&#10;/ltF2vwfYvKkfZ6aBtg61Hn9Q2pa+E4hMb/sy6XZpdyoOYrfrSNsx/D92KZqdsgF3ynrnkQIIYSc&#13;&#10;UvwTmEmetReUyfhYs2PExvZV18pgSmW/vpxE766ulfFnPgsFEzc8f/b8hXFuTyeSGP1zbF2XiVYf&#13;&#10;AHuZ1H3f0jDW6Vn3SitvnaWjERR5+3r3XZP2XmqapMrae5TJMNEOt50kvr8PXRLHL6hpFEwA4mKz&#13;&#10;9mVq6tvDbJ1qmsTiMcSimgbId3zXfBnx9cGTEWtDTf46RF9E7f1eHdBl3XW36zavVfMofjtl3kZf&#13;&#10;JvRjIGomhBBCzjz8vpEncmKT+K9ZvTrtnq7mlZFk8sNW30Rs74dvNitv5oJ2iCRGx8M291okmXnF&#13;&#10;uefGX26S77f9ODwiGjYg9KEvrK+jbNsN5XpWX8c5znL6O8Np80U1jeJvLwO20B6zxZjN2m87mfpA&#13;&#10;LkLdTJ9T8ebP8/zb1dRTJNsjr8g+8UhnS7u+64ck9JMvNEKKrPkTNTt8n5pGwbBxcgHej/sMwf6t&#13;&#10;bkIIIeTsxn/8WubNv6l5Eoxf6584IeraMdLWNZYlvmXWndbRHXAn0Ulk3aYEUya7+lIuk/YfyrR7&#13;&#10;qPlcwx4xO/RhG91voW9tkXWtCzgDKdK6te86l52NKuPtr4N+3iGI0WKPLTNNu2upKbrdx2iONu7F&#13;&#10;QElOv6amA0mSfOtO2rDY2Xmzb1PTAPPjRT41DTC/P+KHPza5JNHR2faG/Yy3p+cOL6TVvBS0t76+&#13;&#10;7qYd32ldQggh5LRhdyJP9sR1sTfV7U7a2trauoxfzxdJeBNJMk446cVJ/cILL7zswYNYRvvs2DJO&#13;&#10;tcyePN3dI1YHom70TXUzPJZJ/Qjood+wR+SqOvxYK4cxZxP+vpOnzZ+qeZIVtonbj7Xcg30xrLtC&#13;&#10;WwMsHpLn3fWdLeset2o7s1l1o2Wx5s/PX7zbvL7eXt389qKnYXb0jVbTAhYDOe+84lvU7AhfXi2S&#13;&#10;4V1pQggh5KxCEtQX9klb2j5RzTsmWSv6R8GQPG0Hb8ivSlmWV5P6X/HbWiaoh+HlXAO7jI1AIMVL&#13;&#10;SdIwmOZ3mWDSiXkr28kIymla3Rblsmhf5Zwe1j+7zJoNNUnd9p7Ols/vRMtv+BJ1nXawD0GwXjsV&#13;&#10;jN8dvhg2RjFrb2P11DRKlXaum8PUPjLWTrgM2fZu2myRlRJ2YG2UyfYLruvrm9t3XbM2VXOUPk5E&#13;&#10;TQv0MWnzcDX1FMnwqYeaHeVs+6XFsCuGj1+/KIbJs4GnGn4cxO0PHGeZEELIySAnkhvICeVTVdY8&#13;&#10;ocqb81Eugv5/oRTrzU/USfdXWbZ1DczIpk2dUtw6ecuUhOz59sh/VeTkGZ1wpDxeXk9DTimy3R4G&#13;&#10;iS3zZKVMu9fpYpZideSC4V+trC5JtuvrQC+y7qPQc53MxDkjhPUB9MM29XHafUrNZx02m5zJVCJt&#13;&#10;MapGsRjZL39BTQvALxePL1C1B90erD6eYiSHd9a9Avj/qezg8H9r9mXtlXn7dxYX+z9irOZlbZlP&#13;&#10;kuNHqanHr9tMDAO5ahywOFUJIYSQ/UFVbPw27mT6J7VQsqy7robviDCJcZK1aVFsDSZVmAIvAC20&#13;&#10;ITK/WGj+ZCdt7SUYAxffNbbuJhrqkgS5yOj7job+YtY+GHqR1ZP9T1V1uPi0+yX3OWtur+ZLDFW+&#13;&#10;6e6qO0mqn1Nzj1zUzKddTqr7qmkB6wMv+9qge4JRHnVPN5A0u+H3QiRh7Z98QPf3ZSk/wwUtoZK2&#13;&#10;rQ76NavZIRdAbzEfRM0LlLPyZsviMLJHH1NVV1Rzj3en3Nq41NwzR9bzI74fU7era4D8Zx/jx8VE&#13;&#10;QwkhhJBTjyRHm5KgruGOmJ14UHZ2KeMz98Zc3QlFokNweYL25KT/Lg3ZMagLCds1SZLqJho6SZl1&#13;&#10;z4LE2tgLwbi7+JRtfR9bH7diQhgLydP6D3xf7iVsZlO115FoqWlAGA/MFtr3I1hH99slbXS6ctjd&#13;&#10;75u3fycXCx890e/m15P/wGDmPrNj3G41DSiT7bu0alrA/FW68SA1DZD/5cJIFqG+DEnKD1udMm3e&#13;&#10;o+ae6lh1a/O7mKS8pboG+He/Iejnra4e3w9p8q3vVZejnG0fY0zU5ZCLv8GskqMi//Gq6PoLAq1O&#13;&#10;CCGE7A/yvDsyOHGZpM1vS+L3sxo2iWsjaZ8XbUcEd0xP9M40wHrE2h2TMm0fj0ffWt0xdkf2VNOv&#13;&#10;h9etwhfczdTQaKIU2pAgQ8/T7qFqGlBkzZvH2gjtZzP+d8a+q+ZJ/DpqcsRsPsv8QPa3X5mKM5/v&#13;&#10;l9/6/b19yYx5ht9O6Y1MYdj+08ekzU+pa0CRLj4BKcvnXE3dPWHMyYhrL91wffB73SsTQggho1RZ&#13;&#10;+z47aUAk+XsFXt5SN17kugU+xx5zAhtPFf2UcbfMb68XnZBiimg9SNo+W0NWAmO6RtsRKda7G2vY&#13;&#10;KUUShYcVeffX2BZO0u7e2JYo4zO2LqdS0NdYlvM603W1HKvYZJu5aYtVXWCqjexIdg017Rvk99jx&#13;&#10;kHm9yL7qtsesupE2N0mYJIoenSrcx4+HLhcin/X1EFkf1y1haqQIYG1IQhqdUbLMu7fGlmM2SLPe&#13;&#10;DO7qjuHXwTbLk+Ed9KM6ZN1C3Ky6q4b0zGazbxJffKr5kxC0bV1g5D/ZD0/n+wkhhJB9hSQSH7QT&#13;&#10;VSjp+enoCzmSCN4lVgdSJ91PathSwjFWfSny5rNl1n5F5JicWA9rlX2BP7V1KPD7ZR/Y0EdcVUcY&#13;&#10;K7+Jm3xF1QXE7+5CquoI29hr3BTgug7ye70QNrtoCwW/pyRMf4yYMtmIdhVYBsY4XkiKk/b16l7A&#13;&#10;jyuz5hw1R8H6W2w7a7+tzDZ+ua8721iY/MZ8EDVFWRaH5Nb8so+8Uc0L/7VVn5T4dSBj02LnSXO/&#13;&#10;MNaX2P8Z6xeLhW/M7o/FDB3Ib7EV2gghhJAzBjmRbdiJzBd1T4I7uSdadwpZp34Iq6WSdnfEZ5l3&#13;&#10;74ZYeRBzEiLJ2iexTqajXGTV/A6qLBu6UWeb7iU9dFtRk8OvC4q0+SJ0STQfo6YBYTwI9TOdKm87&#13;&#10;+56x7ztFnjWvXaVu6SWIeVqPziZZHauu6bdVpvUf9HravUXDevzYrYOLfYENvwsCRM0DqnzzXn5M&#13;&#10;mTcfUJfD9zm/XISoa5QyaaP7//x/MUymsY5aXFiWL3hyNI9p5+ubNv9iPjkO/Ixf/8LDF/YjlZhN&#13;&#10;VUIIIWTvsJOQL5hVr8y6+yOZ0LATZnNz83J52v5XuIwibT+NZWhYlPz4fDzgZVIU7a20ymkntn6w&#13;&#10;N01zVadnzdP8OJR9xOZGRVDVgSmmNf5FalqaPDh/0p6nqmMqfq/BdMZanATjGPsJlYm6J5GLpf4u&#13;&#10;L+7Aq3kpeFnU6pVp8xE195jPtZu2v6HmKH5sfjzv92dJRAfD82FWST926i46hnf0Y9EfXV096IZS&#13;&#10;J11/93ku7WfSY/XNNcRRZRu3i41EI0ntP2we2rxclTQlughBjstvJtvRdVOp8o3fDOuEgji7oJML&#13;&#10;hz9z9YKRMFT6rlrQ8XKmqg6LU5UQQghZDTn5vMdOIr6scsfoRMDEHnKiXB8ur/nN2ay4jZysX61h&#13;&#10;O2I2a79t2J4nkYkQxsAdvSLbeEa0ndMounp4VO+G25uXt+92O6eHJBb/A/tsVvaP7zE0F2y4c68m&#13;&#10;lzxIMnNQ1QWcP63/QlVHbHlnC/huJrKPvl/NUVzf/GBfOffcc5dNcDGYXRLivwfg2+UCcHTGSD8O&#13;&#10;Uhwvbujr/sutWE9JYn+j96fd59UVxW/HlzLt3GgqHgvfJSa4mHUXtLIfxfwQ2a8PocHQ7mzVvKuN&#13;&#10;P4X2wO+VjVVtxpidEELIJRw5af4pRNVRJGn4S4idbCCSjH1V3buCO8F7y/NFln03DVsZN1RUpC0I&#13;&#10;JufQsD1BltcP5zUmdbHhhqQr0m5Tqy1NEAwbFWPryNYV1OR+w7DOVBt5nn/7mO9sw7YDBBcZanbg&#13;&#10;bjSS2TAmn40PhejHrvL/kkQxmByn/bK6FpJRtcdYmrhKsum67xjRGPlfT92JDo8DoWiYQ9pyd4JN&#13;&#10;3FB9nu5sSZcjNrS7BgRp4/98HfgxYXyVdX8CPZu191DTgTrfcC+tFlldqaknX2++L2yDEELILjOV&#13;&#10;5EFwoi2y5r9xEsULPNBjcWOCk4fVkU83DfSU4OR28ODB0T6MIS6BDtvBdMfZxu00ZIEi6R7nx6t5&#13;&#10;11nl+0M0fCmVP0HCaRDsF/P1mOtupYR8tvEjzp80F0EP/T5jPtjKZD7M11R9sMx/ScK2BSTsC+y/&#13;&#10;OAaR/9oH1bWAHwdR8yj5rP3pWB1ZxnB0j6y7k6sQYSfHllKnANeqshw5RgUxJyLa3ML3t/GtQ7tc&#13;&#10;OHwNdlmfV5kNuuFi8vaR/bbP2vepq29LVUfMZkz5CCGEnOEk51c3wWNNO9ibJCOTAYSE9ZqjzZWL&#13;&#10;fPyN/pCwPt7cV9cCSO7DeCdpd7hJmu/UsD0huh6nQMq0+RcnWfs7JYYbkzKWh+0ai4cUSf3iPGv/&#13;&#10;WfXPuBUUoEs7X1EVd8peApuqkyf4MR9sZdZ8wcpVvj1rXwj8kih9VtUzljzrXmrbYyVZcdQTSeL6&#13;&#10;4f9km9od4AF+u3lWv0HNA8IxsdW8FFnP4TTvSfMBucj7d98GOXLkyBWw/2m1BeQ3npw982QF051j&#13;&#10;OTEf7OGFhtmB6ZIU/7maehtuRnh6P/Sc+VV1xGzGlI8QQshZTpG1D7MTAURO6J9Q11KqtFnouyyJ&#13;&#10;31PVvRQkYYO6ciJXV5Q8b+8pycdBv44vcrL8XFEU36Lh+xI5eX9zbN3HRKstnKxttjZVHcvq+Iz5&#13;&#10;nD1r3lHM2lu5ctKcq64BkqC/cqzt/Yp95zKpJ1/u3AnWpi/ZxEQ58p/5Jy/OzaQYItv+Nn57EHUN&#13;&#10;CGMkMZ7sW2zIf2i0L/AJiY6IEvPF7HLR90G/qwpi3HjJXoxJOIybXwahDnxbsV7cGGX5v/wD9H65&#13;&#10;wbby64RM+QghhOxD6nTz5oX17fNOvFNSZM2r8ZIWytrMJJiAI2wDL8SpeyWm1k1DJhmrv+r3KNeb&#13;&#10;n8JkH2H9ExFJwv/OtSnJDZZf5vW/OXva3cHWR07G/aQNOxW3wsKUTVXHKrZYjAF7mdX/qWoP7HnS&#13;&#10;3td9TvTLhr/Jm+9T9YwEE6JIsvrdEPkNf3b+u7ZvdZ+YjbFabcSMKcI7uGpewI+BFEV3Q3X1JEn7&#13;&#10;/RiSLYy1O6eGXMTEp2+eba46UcroeOZTItvsy305be+CtkyXYt8/OrA7xnw2bB2Se/PJ+j0DZYx0&#13;&#10;48cavg2jicT80kY/OondLMiy7T7LxjnnnPN18OX5yY/MQwgh5CQpsy7HQdkXde0q4TKXLTeMLfMN&#13;&#10;NyTTTimyLhjZYls0ZCVyDE+VdW+KtdNL1r1ckpYH4Q6VVouSnEQXjyKPT3wwJUXavcDVLYpvGdrb&#13;&#10;j7lGBacvmRgE+DZJLP4sFgMkuX8L7IcPH3aPvH2sTqyescy/X5CE/xdtXWX7vblI6pUnnxkDbcjF&#13;&#10;13ut3VAkSX1hkTR31vBRyrw7P1L3d9TdU6XtWhiHxF7dA/Ks+ccw1knW/ZiGOPAdonEnIWjXykVW&#13;&#10;t74e+u0useyjT4EdxOLCsvyG56ruxv7Osvp7nJ51j4ZuwGYvJWq8q2+ENrvpoOoAaedp8JXHy+up&#13;&#10;iRBCCJmDO1OS/F1kJ5ZesvZlGjIgT5uZH4dEBW+Mq3vHxF7CiwxBdULIyfWx+G7R74cRJ7LucUiu&#13;&#10;5vo8sYzFuuQ46+7kfPrClCQA7g36ZeJWRJD2f2/MZ+ugak8YB3yblbNscRppP87H7JAya/5NzQNk&#13;&#10;n3CjL6hKJojuL1l84hafPG0H/6O5bLqX2nwWY+bij4ISgn00VmeZuLojOsq4E4+yP2qG76+L7pdM&#13;&#10;l9jPmN3wY8fKZVleHuUire8NHfh+kCTJtzpb2vwm9NAPQlssxpjyEUII2SfUWfsQO2DvhmDWujKr&#13;&#10;H6KL2xEL7aXtRySZeqa6HWg/1gUijNsJa2sXDIbjCqXI2nedTPs7pZq190B/yPCFRFmPJ2lIv63y&#13;&#10;PL++mvpEGHeQza8uh3yHr4U2EIuFLkn666zs9Lx9hHN6wC7rufBCmtXJk+a31LQA/Fo8Y5FtvuM7&#13;&#10;/zuSrHtpPqt/RBc3iuveEdQVmxsKbYwwHiLf5w/VvUAsfkqkrcGIKvLfdTPZyX74Guhl3vX7hsWE&#13;&#10;ZWC6vTPg+/0ykMTXHRtkGX8EXcvuYtzFZt0rUQbQ/S4Szi+iqsPVP77p7gCP+at049You8lOIjGg&#13;&#10;SBr3HoB8PkFNhBBC9gNykvicnDxG7wrtJuibXMya21d58wk7gYRS5O275HOFsZWbx4Z1IdnxamEI&#13;&#10;uXK2cbNY7Fzae2nYSSHb9e7x9ndH1tc3r6KL7k/YdVH/kpoOyMXDx82+tbV1JXxKYj0YOsz8qvbM&#13;&#10;Y5vHqerwY9GnOlZPEuS7xezArx9jyrcfkW35uxhVBOuN/VrNKyH73D1Fnq37utsuq0qZ1O/UZtz/&#13;&#10;CZ/OnjYXhrHb0vazxhlV2i2MpT2VSEtS+/Nh/JhoFWwjG03F2WIxfr9oNQ32Fdmn3PBy6M/rnEIs&#13;&#10;Xpb1Xiuvr7dXdw7Bj83z+VTecvzrp5rGxSfKwI8FoZ6vt7eAXq6XN4DeD8OZNf8IvUya43N9e7i8&#13;&#10;sA1jzE4IIYQsZW1t7evxaSeTmOAulCRzg761Rp7MT4gLgm4IEy8dFUnzg9MJ73yMY0lw3q5VTogq&#13;&#10;bT6kxZ7FZQXijS0t2+dKqOOmRlYbyq4hYX19/Spmh+6XfWCL9Xl18TrGrKGxf4tymXfvjrUnydpP&#13;&#10;jS0nZjf8xGY/g4Ro6nsYeVYvDAlXpt1z1X3KqbONHwiXF4okwf8p+/axYq24duHPlHcCIknph2OJ&#13;&#10;s99HXxLg/kVD6FaWfeQ9LkDo/09Z+5dqwnBtl5nb4uN5g9Dm61M+gHKalnew8rJYXwfQ0+PVHVV1&#13;&#10;ulw4Ph5l+XR99+u0cxesWVbdzvmD4fvw/4U9T9tMTYQQQvY76P9nJ66dSpnUf+Wk3LyBSSxumeCu&#13;&#10;kCQjfXeCVcA0ybG24CuK+Ax6spwHxOqEgoRTq0yCWHz/sH5McCcY2+fIka0rxPwxKdP2LlbO8/am&#13;&#10;utj+RO7fFS/L7bvn0DEttqsX3E1e16GtVB0Qs/tt2hBjzuEhydFnQ7uNLFBV1TXVdMYhSdsbtTig&#13;&#10;mjV/aNsFUs/q66hrEvmfLYw3PCb9/0oS3Zh/XNovSZ1GFzkge/rOhhE0KWf1r1VZ+6SYT5t2mK1I&#13;&#10;m/nLpJKcT8Wp2gPbMdlvrWxdfgyt9yVVB+34ZYCyXOA9VtV5e/l8mMrF2LY2fW2tuWroB9Bxl1tV&#13;&#10;a89NogOg10nnXuyM1QdjdkIIIfsMHKwxxqiq+wYkv/5YqDHR0EkuOnjRpXE3J1a/SNv/0rCVOHz4&#13;&#10;8GWrrHtCrK1lMps9/5vG1sPuwvm2Iu1eYGXfN3vy9m+17b/4UmraHsfV2efkSe0eXeMlQDU5wjif&#13;&#10;mB02/44hdP8uNoi1ibv+sfbORKq0LfBdymzjkJoWOP/87Lq2HUyw76j7hEjT+uZhmycqaK9M2sFk&#13;&#10;Ib7Y7zWw5fM+56Edcs452/uA38VJTY5YrNnsxTijzjceb/WbrPlui3NOJbT5+pQP+LqN5+0PTQkd&#13;&#10;T5asbLFGaIvpWkS3kcXpryNDyhFCCNnH4KAtSdzKYyAbkswdlsTxUVLPvRC2TCRRe3w1q27kJ1un&#13;&#10;AtfnesXZvcIxYQ3rB7mXootGN4Z+fGQ12cnXTaMb+oDZirx7v5okkdc38kdiVe1ZYnfL9oHdv6gK&#13;&#10;6xZZ64bjU9Vx9Gh5tdB2JoKnLX5fVh/Z9/qLJzXtiL6fqye4qIIvNqrL/MnPINbNdDgGkj4/PhS7&#13;&#10;OxrzQeCTZejd7PZLoc8nZi/1KZUkwI9Uk2OVNlaJAb4+5QOBPh9/edb+tOrReDl2/aiqBy6++GJX&#13;&#10;R1X4H256+sz0WmHdKZ0QQghZACd/iJ00xqSu6+sgiVhb23L9cU8lcvJemFjhVEme1H+FqbR9G5Zp&#13;&#10;5TLdcOO7Vml3x96Wt++GDZjNlXVotzzbnpCgr5O1z1HTgQsPX3hZv55htjxvn6emnlg8gA2TLaja&#13;&#10;4+KrzZuo6nQtOqBL0tg/4gax9s90Gn0kL991x9Nru21osmSmO+z/fnyZdSvN+JemnUvWpgR9aTV8&#13;&#10;uE6SMFp5dt7M3WU1PbyYdJU9YvatrS3X33jVeGAXvSivWtfXp3ygKJ7rxhRH2Xyx7kyqOr0sy5up&#13;&#10;6oANL8ta2elJe57fJQk3BMznx6FMCCHkDMQO5KdS8rT9fJ5vfrsu4oTIk/Z5sbZDkUQiKcv5sE2r&#13;&#10;gnXDDHAmRVr/vN0ZPVmx5LTyRudwCxX8ODUdwGNp35anjbtTVaXtf7gAQU6+lw7rgZgNjNlBzFcl&#13;&#10;7b0m42WdVFW9GzySdw6lTNrPnIpJOM5EsF8hkcY28Sd3mcK2oY2gsArFecOJZJZJMasfrFW3lycy&#13;&#10;1NvPQZf970Exf1G0D4Pug65FFudjL3eGFwXyHd8xty/OzuiWkXauW5SLibQb2n099JVZ/Wu+DqBL&#13;&#10;4v9FK1dZ/VLnUNTvniA4f6z+WnFtlO1iwOxWLoot1y+7zDbu49sJ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yKoURXO3IqtbVQfAbqKm&#13;&#10;AbPZ7NvMn2UbP6DmKGNtzWbVjWAr8+6P1bSUImsegzpV2j0cunzeMda2AXueNg9SdYGpuj6rxuVp&#13;&#10;m1nsKvG7SZV1jw3XYWq9YC/zjaeoOtez9pmqOr3Kmj9UtW/LRM09sD35ybNvCuNMNOy0cs4553wd&#13;&#10;vmNs/UwuvvjiS2n4SRG2q2ZygvjbcWybhraxuBDENOvN96oK/Vdi9cqk/qvQDl32qbur2i/TRM3R&#13;&#10;dYFeJuX3m6+clTdTlyNWhxBCyC4hB/PfqfLuYkiW1b+m5h5JSp9gfjUtYP6pGFDm7VstLl9vvk/N&#13;&#10;ksy191ilvk+VbfxuWGeqjWVtT9X1KdL2Y4grku7FalqKfL/3Wfs7kTJt/qVKmw9pMyeEtaXqga2t&#13;&#10;ra/zdZ/19fWr+74ib9/r6+vrm1fxdZR3IlrtjKLMm//0v0O5Xt5AXeQ0U2bNL/v7VWwfy7PmHUXa&#13;&#10;fFFVFyPHtP9WdRQXl7b/peqB6nB1xVj7wMUm7btVPbC2tvb1fizKoagL/8cr+Doosu6TFifrfrfQ&#13;&#10;X+XNB0IbIYSQXcYOzGMH4N6fdY9V04A63/gRi9k6uHUZNUcp0/Yg4uRE92U1Oax+mWz8upqWonW+&#13;&#10;omrfhhQX7gCqfRSv7lJ2Enu6sHX017NImjuPrXcYO6VbeUzK4+X1XKUVOHasuqYWHVhHSVJ+tUrb&#13;&#10;f3USaV+SiQ/nWf3ymL9M2i9JMvRmtKFNnhLkouX3/OXkafenp3oZZHXcb613W1F2Ro8ia5/h2+13&#13;&#10;U3WUWNxY3WWxZdIcNx1iF14uUIGeZdl3q+pwsVnzCavnJ/sgbIMQQsgegATVDsx53t5CzT1ra81V&#13;&#10;za+mBcxf5u0T1TSKxUpi9MNq6m0QNS0ljDe9TJsL1dQD+/rEXcGwrSmKtLu3xVdBsrcfiH2XmM2A&#13;&#10;Xb7TYVeWCyI/Ls+b7zW9zOpfs3Yg8lv/gwuaQJKWB/t1Tlbkt/1QzH4icvDgwf+nq7kjyqx9kd9O&#13;&#10;kbfvUhfZZeRC6LPY5ijjUxLSDzjHNpcyP7DfSNVRYnFjdbOs+e7QPpu13+bbrK6TrH3fWKJcpu2n&#13;&#10;VHX49Y4ePXo1fMp3/l91E0II2SvQ9UIO+LmqDjtAS3LzfjUNMD9ETQPMl8uJQU2jyAnidS42bf5R&#13;&#10;TQcOHz582an2Y4Tx8r2+Br1Im6+qyZFl2TcsazdsaxlFVn/U6oh8Rs2nFbcuWXen8HtAx6NhVXt0&#13;&#10;3fvYMV0uan4w9MXIz8+/3eLGpCzLy2v4riD7wB9p0VElmzfx960xkYuF/6rS5re12kqUSf0vsr3f&#13;&#10;MmxnuO+RUwe2Lz6LpH5xmXT3d0YP+OUC6NIoF1n3cYufwn43VR0xmwE7upOp6oBN/iNPsPJAsubc&#13;&#10;eKLc3iu0Adhk3T9ovrneftI5CSGE7A1+H+WjR8urqRmPmd9jdjUNEPvL4Svy9vVqWmCqfojFFuvd&#13;&#10;jdWEO7afhg1Jl5omiS0vZgOwTb2gJSfAzyFm6u5zDLvT5Yl74XCvmS+7eS0+1YT+1b/q6z66rs4n&#13;&#10;J/NBH0jzyUn7aX6cUeb1I80eSpk1PwvR0H1PmdZPCb9DnrafVveOKNPmuXneZmF7Tgp22ThRsP3K&#13;&#10;vPstKzujh2z3v9HiYL+eIhZnNvlPP01NPbH4Iq1bs8k+31iM2SQh/ozsS+4dB7xACpsBm/zv/k1V&#13;&#10;h1+/Srv/OHTo0OVQzrPmgxpCCCFkr9g+KG/3G85nGz9kdjUNmM1m3zTlL9O2TzqQ9Kp5lKJ47re4&#13;&#10;2GQ7+ZaE/Z+cbYUXcEA2a54frI97BBvYHDFbCGLkYmJL1R2TJ/O7RWOiYacU3MkU+T+0n6bVHdXc&#13;&#10;/8aqDoAdd9ut7MehLBcOXzH7wYMHL+PuzAYvKa6vr18lfEN/Ctmu7mLERJKLL/j6TmU37rYVWT24&#13;&#10;8JHt+j/qOimk3V/x24VIgvdT6iYTYFvZZ76eL3QRM78cczatPIUksG7fVtVRJp178Xht7YJvVFMP&#13;&#10;7JCwy45vsxgTs8lv/C/4vCBot07rm1ucD2xHjx69svmQYM/baf/eBRBCCNk7qqx7Aw7CkFqHe8vz&#13;&#10;zf4RepE0j3KBHgcPbl3G/GpaQHzPWxbjE4s1W1U95zvUNEqRd+8fq69qT8wWMlZ3v2LrGq4z9Pp4&#13;&#10;/T2q9vjfT/YB96TAOQTzjYmc+C+squqKGt6THqtvLifzV8Tq+IK+7Av2rHuNX0b/ZrzgJ4n5kyS5&#13;&#10;fiY+5+LFrSrpxq11FXdMeJfQRNbvwxpCdhlsb/cpF4CyL7zGGT16v/42zjiB7EcXIA77oZrwNOnP&#13;&#10;YMuT5riaeuS37rtC+Ij9XWa3ZNakKNoHwI6yPcGT+L+EzcfiVXWYzffJ8c119XIBhBBC9paq6P7Q&#13;&#10;DsrFrLgVbOiS4R+oY5i/Sru3qGmBZW34yAnF9TH243dSX+Jcff+uj91lVbVnB22uvPzTia2nv65y&#13;&#10;Yn7A2LrDLttm/hKfV6/K25823RdJjv8J/hBJML4Uicfv8DXc5UaSoKF7giQ6JT7n+1L8zr4LPEEk&#13;&#10;UX9MrM1QsA/KRcOfZ9n8IiW8E0lWA9syl8TWys7oYTbb7uvr7dWdYwQ7HhSz5vZqQreNp7r6WXtU&#13;&#10;TT7Rp1Oy37/bt1mMHysxf1en3S+ZP7yjDPLj7U3hw5M6NTlcO2l3R2sLYJ/WIiGEkN1kLHkp0rZ2&#13;&#10;B2jv4Gw6xvlU0wCcDMI6Icv8PlnW3j2Ml2W7foCSeDxeTaOgb6mr75305ET4kXD5sg2eWaXts1Wd&#13;&#10;JE+qe6J+kTQXqWlfgXWTdfxF97297zmWKMv2cKNHoBzWMb1M6ne6z7TrH/cWWfO4Iu3+2mJ80ZBT&#13;&#10;RnG8uKEWTxkYvm631xvk6+0tkIiZ4C67/E8egeVhogoNI0tI0+q29hvhsznaXNk5POTC5U2ybf9i&#13;&#10;ld+yzOddK4qi6/ctqeuGrcToPmoaAJ9ccH1J1R7XTjYf8USOJa+cx81FjqMfsxh8AvOpOiDmM5uT&#13;&#10;rHmtmgkhhOwFSJTDA7OxtlZc2w7QajqAk31o8zHfmB+Yf9VRD+zOT5Ik3+r0bP7ocWoZhnw/12fZ&#13;&#10;n8mq1PFJVXXIiW5dYlbqB22gDbyco+ppx98m4feDjj7AqvbALtvX9btFuS66n7Ey5OlPz77Z6ceq&#13;&#10;a5rNF2xL+JfRtq2bzORUiiQ7T7V94mRo8ub7ZD/ZirWvIeQ0g99Diygv3E3Nk/bnYl2uYsg+uzDy&#13;&#10;RDFrbwNbnjWJmgbAF2vbtx88eLDvhubbQVj29ZCY32xT9QghhOwSyw7A5i91VIxlyXKRNY+e8gOM&#13;&#10;Oeti0vY/1DRJnXXzl5+8Oyq2DElyY49Je6qkugnikqT5TjVF7yxDL9PuoaquhCTKNuHFwp2mvUTX&#13;&#10;od/m9mn4Ph+z2d1hs01JnnZHEBeCEUKqtHtbrI4vZT5PSuV3e5Is994xwctN2mwPbJLQPidsb0yK&#13;&#10;pP5Jrbpj3Hrk7etj7eI72h1EsvuETz2c0UN+j3dalzE1jWKj0mCYQzU5nC3tXqDqAPhibZdp+yrf&#13;&#10;bnG+qGuw3qEvJDbzntWZqkcIIWQXwV3FqYOw3cXNsq1rQPcP3EmyuXBXLzuSXcP8aloAkwQsiwmx&#13;&#10;+Cppfw66JE4PgS4nrbu4gBGqan5HVFWHnDT/N7TJSXelxD1kNquvY+umpj3FHx9akv07LHyvyHrZ&#13;&#10;+q49ae1K5jebL2FSWBTdjWNxvkid90ri8TFJcp6u1XaVPGnvKcnPD2OZkNg6QcT3aezDsr8snRCH&#13;&#10;7A/wu9mn/G4/6ozK3Fa7kSTUNIq9jLm2ttb3D7aZ86Td16lpAHxjbcOep427sLY4uwD36zh7Pn+a&#13;&#10;Yy/iQbC/uoAILma2eSNVHa6drHsmPtVECCFktymK7TsrdgAfOxB7/ruqqbcVebyPr/lVjWIxVdqs&#13;&#10;NOawxc9mVX8ikQT387Bl2cbt1LRAPqvuihhVHdDlZHk/VR2uHUn0Vd0xVdbdSYt7gn2n/jOrX+p/&#13;&#10;T/l+0UQCtiKr3WQMA8m6H2ua7X6a2D5ygn7TQhwkbYs0bb5LQ/clZVleDesZXX8RdO2RRPsXs7Vm&#13;&#10;MI0wOf3IBdcnJRF+W55Xdx3rOgRRdRR083K/tdcnOdf/SZkMZ8Uzptr2ffZUCS9pml3+Q492gQJ0&#13;&#10;+T+5PtW9X0Qu1N/sAiIUWXUUMao6/LpV3n5OzYQQQnaTsI8yZumzg7Ek0XdTc8/2gXq7Tnl8s38x&#13;&#10;KvY2t/nKtBnt8ym+v7E4NU1SpPXPx+KXtVFkXQW/3z/a6clwGuYybz6rxX1NnjYzfLrvnc1nNwy3&#13;&#10;gft++WJfYovzxborFLP2VjE/Ro841YkxhiDMsuyb27y9hSTkFfY7X8odTvqyEyT56vd3E6yDXy7S&#13;&#10;9jd2sg6SeN9t1S5FZBr8Bv6njySml47ZQ2ws9lz/HwDdsNzvm3Z/oKYB8EG2trYGE4MA2PE0CuWm&#13;&#10;b0dHy/B8oEir34ANZfmv/qbFmLigEeDPjleDC3+rs6wuIYSQU4gdtPOk+XU19bZKHxmG9P60eZCa&#13;&#10;etvWOcOTi51MTNS8gCTtL7EYOdm8Ws2TxNqM2Xzw4k+sjn+CA5hpS4v7Ekla+++BzzIpb2llfBqh&#13;&#10;DsQWG8ptQZKkuolW2RFF1r491t5uCLp56GIP1Nl8zNoTYTYrbuNfsJ2MjD3KJ6uD/6Mkt++o0urW&#13;&#10;4bTruHDBdlZ1FHsJ1e/mgHbdb1SW11PTALnQ+SL8sRdF7cmVqu6/pe0/ri97xxHopXf312JM1BxF&#13;&#10;joduQh5VHWVWuxeRJYG/kpoIIYTsBbGDt/X/9W0+sTqmS93nq6lHkpDJabGNIqv7O3pqmgT9TXWZ&#13;&#10;L1MT1v2P5rZ4oi/J8n3D9ufx3ZtU3ffY+pfJfFg+ZxTCsq8bZo9K1rx22V3jMm/uF60bCIbhkm2a&#13;&#10;y+9wSqexlsTkotjyRiVpnycJ9fpUv9BVyGbNL+Buu/teOV4Maz+H7yfLOIxPDSOnAPxu/qeBPsah&#13;&#10;LYb83q77QpW1D1NTv9/70/X7mD+f1T+ipp4yrf8YPlXxQrKbfOTIka0rWD3fD2K6L5L4Th5vEBNO&#13;&#10;4e9sSXsvVQkhhOwVhTccHB6Fq7k/uKs6wHy+33T0/VRTTyx+BDe4P14yVH0psXanliXJ9AsX4tPu&#13;&#10;nWdKwlOl7b+6T+874lGy/518n2G2UNQ9Cl6EC+vYtNf7ifLcebeaMt14Csa9nX8O19tE9q+vxuwm&#13;&#10;ddEd20w2v9X6mJK9Adu+Pd7eVJLdhdFF4NPiKHJh5u68+pN3FHnzRti2trauoKYB8I21LYmpm13U&#13;&#10;XgT0Y3GcMx3dK2ADfoxhNkip486rK4rFquqI2QghhOwhkmy9JTwYmz52gO79WfdS6Hg7faX4Eb9R&#13;&#10;zpr7rBJnFEl7DLFF2q6pCY9a/xu22JBjSdL8YNg27jyuurzThb9+KNujaXs5zzkElMPvYjYTuWB4&#13;&#10;TTkrb6ZuR5M33xvGuVg5uR8+vDhlNSGnEuxr+AzfHTD7FPJ/fzPi/IRY/hdutAkb4jLERvWR/8Iz&#13;&#10;1dSDZBs+DIsJHWVI7v1H0O0Jn66C4usYiQafFm++sE5ImnbXisUsq0cIIWSXSY/VN/cP6KBIm98L&#13;&#10;bT7m8/07jR/D7tqoOol1u/Djk8PJt0KXBPrTaurB4/hY26sub69x30PvtFVZ+z5/PVEOdS065ITd&#13;&#10;j3OMbarmHvNNxRCym+DCLc+aV2P/U5Mj1GPYfquqQ5Lg907VjdUxZP93w2bmSf1V6BaLmUtNz7P6&#13;&#10;DXPb9n/F4lR1CW+ZNRtmN18YFyMWU6TdvbVICCFkN5GT0u+IbKk64PDhw5e1g3SR1m7GNmC28OAN&#13;&#10;5GTxE6HP9Dzr3qCmnjKdd3/w48fI8/zbESfr+0o1TRJrt8rbbmxZsB85cmTwWBY2SUqfoeq+wF9/&#13;&#10;lGUb9lNLQw/9WnSY37fLb3Y3317q2LC7hd3ZR7Ivy7trmTdPhfjrsIrI/oThvfqhCneDoiiuLfvb&#13;&#10;i7A8NZFdBtu6WO9uLPvHB9WEbhOfLZP6bapGsf3C725RpdUdp347q1NnGz+gph4bEWVtbc29OGex&#13;&#10;aZpey9dNYAM2TJyq2M/fjs8w3hcXOMEqMYQQQnYBOYg/2A7WZd5+Rc0DirT7r/CAXufdj5vNThyG&#13;&#10;/9IeThqwSTLm3iTPk7ZzQQEWPzYes4/F2glsCjx+tXg1OWI2ILavlGn3XFUdiMNdI1VPK/56J0ni&#13;&#10;RhNxDsXX/VhQpO2vmi1b7+5kZYj/pv5OkH2j9dvZD+ISlaw51/a9ZTRHmyvjotAesVuiIwnywlTJ&#13;&#10;ZPex31HVA0fl95H98zGqRgnrAAxVCZtNwx6CO8BhHaOadT8GH/rlOz1ofzYrbwYdw8eFbbh6wcgX&#13;&#10;9hmKb0d5DPhxHFaVEELIXlNk3SeXHbBjfrPF7rqar1xv797O2m8zHaIhA5b5Q3YSK+v3fsTihUU1&#13;&#10;iW3ed1nVnrF2V13WboJ1aNbmk4GE64nfwNedP20/r2of78sqE6ugb2aZNY1cALmJS5aKTjONR835&#13;&#10;ensLSJm2dyny7q9Lb0STfScjF3Fk77AZLstZeR81Lf3f2e+nqsNmqpR9sG/HJ1bHkP3UHSvyfDjr&#13;&#10;nnMqZgt9oS4X/n9X5s2/y//Qjaccioa5epipVNUFbKZTVQkhhJwOKi8Rik1LDcwvJ6DBsGtmz2cb&#13;&#10;g2GVzA5RU2+TxK4ftsmwu3qQMu3OV/MkFo/xmtU0isWq6oglzLJu7g154VJqkpPv1jUkCTxP1T0n&#13;&#10;T7sj/nqG38XX7Q1/5xDMty0jTw+K7obtenv1xfhQmn/XKj0Ycq9Iu2fH48ek+XfZ1g/WJnZMmjY/&#13;&#10;hYlWill7G7SD31KSE3TpiCxLRGIhSPxPZrlkd7DfSVUMQziaPIIwHqyvr1/F2UcmfYGvzNvPqDoA&#13;&#10;o97Ab6O5xNo3W+iT/T86Prt9xsSOo3KR9iToKI/h6qw4eykhhJBTBPooa7HHP5CraYBNBR368Zgy&#13;&#10;Zs/nfVEHdnuBLow1zJfnq9/lq4ruT1AHSZCaRoktO9SBiztefYeqp5VwnVGW368fO9r3x8qm+8hv&#13;&#10;9gL52J5615Om2HRv+Y8hSUX/YuCY+P1FT4Yy3XiifyG3kmTti4pi486YwlqbIfsc/G72e2FK8TJt&#13;&#10;X+EcEdAVAfGq9rjfPu36Jyk+tm+oOsB8GCfb151TQdcx2OR/596tKIrmzupaiMdINKabLyYuWAj1&#13;&#10;kLDvMyGEkD0AiTIOvnnaZmrqsQN3Mat/RU099mjTRM0Os2H4JDU5+vise6yaeluZD4eBAnlWv7z3&#13;&#10;p+1d1LyUtbXmqtb/MDu/u66aF8Csc4hBrJr2LbJ9/gLrqqokCfOpcf2XD6Gjz6SVQ8GdYvjKpF2Y&#13;&#10;lQ/dKuALKcvtYf7GJDu+MZhmdyfkx/Lrl3m3oxf5rP9nntQ/7hohZw34fbU4KIeUSe3u/Kra4/aR&#13;&#10;rH2fqj39k6qRiTqcz2sv1A2zh345Pr0ujHcxaTvz403kP/iIcMSaevZs1+1EEmzXtSrGvO7i0xxC&#13;&#10;CCG7iB289SD8W2p25Fnr+i6Xaf1ONQ3o6410xYCoyVGk9c+H9sSb4lpNA+p00w1VV2Tdx9W0Mnne&#13;&#10;XX9ed/pltanl7wfC9SvS1nVxUNVhusUuEySprqKC3x7bOBZrgjh/MppVwQuey9qeS5vhU6uRSxAY&#13;&#10;1aLSCTvytMkOHrzo0s4RYO9TqNpj+5CqA8Z8Rb49w6OaRmPNjqcw+PRfFoV+6NChy6nqgM1e9ouJ&#13;&#10;JNfzu9JZ80atMrpsA2OYT/kJIYTsEuiTbAfp8ECcPnM+6D0kdme3Stu17brDPoVmX1vbGoxQsR2/&#13;&#10;vawiaV8PHZ9qGlBl3QVWB/0Q1XxKQV9XW0Z5vLyemk87WB/56PtL2zqqKnr7GdPNFxObNMGIxqTN&#13;&#10;/0hi+09l1i1MvrAKso88PtZuL0n7cxq6MkmSfGuZtc9R9YRAH9Iy796tKtlnuH3Dm9kuRjnb+GXE&#13;&#10;+U9S0FVD960Xq6ln+9i0eCcZfeq13vx/o0+Y0IfdBQh+F7E+Tj4xhboLEHyfYXewUTZ/XOIXvKHN&#13;&#10;Z5mfEELILoIh1+xAXKX14HF8bx85SJfZxvNjfklw3Gx5Zd6+VU2OfFb/SBhfpRvbSbfX/9anqqpr&#13;&#10;hvV2AznZuZE6VD1tSPLwoHA93PfXKawB9CJr346X45zPkyJv/1nDHFXafWohpii+Rd07pkjbfvjA&#13;&#10;BZF117AoZdr9gSTmX8VntD4ka87V8B1TpN1fWztqIvuUZb+R3+fXkIuyV8EmF3VvUlOP/e4XXbR4&#13;&#10;Z7pMatflzEaakPrPmuvDJ2fWBsTp1XPcscc5Bdk3XwvdujwZFlN6k4zIuj7Rynnaft5izIYyKLP6&#13;&#10;TdA3881vV9MCfjwhhJBdxPoo426Kmhx2AoD4d2/HXuTzkZPDlzVmMA6t1ZOE+pfV5CjT5kLzqWkw&#13;&#10;2Ul4EjLkxOnGSYVIEv7naj7rsO+oKu6S/auv53l7L4uJiSQBbuKEULT6jsBIJLG2IOjegs/seHU7&#13;&#10;+U3/RpIBt55jyzcpsq5tks0f1kWcNH7b6NutZrLPwe+lxSih335jVXtkH73DmA+EPtPlfzV4AbC3&#13;&#10;R2JVdToSeFUdfkJv8b5IwuxeUEQZXdHsBgNshsWqSggh5HRiB2VIlg3H1cVwW71fkmc140W7PpFW&#13;&#10;0wJ9vSAmZvMT47H4gwcPRvssAouRk84hNZ01zL9X9yxVF7af6b5M2XdC7O6zCfyyXknMF0px3onf&#13;&#10;sV6FcHlqJmcQU79b6Jv6ncd8Rdp+LPSZLsn1wiRDYWyRz7uGqTq6nFjM4H+StUd9X1g25rGLs5kS&#13;&#10;Qgg5DWRZ/QN2sIaUef1IdTnytHm4+dTk2I5v/05NA8wf1svz9qdjdv/ll1aHaQLFenHjWHxIMStu&#13;&#10;U2U1pjaejDuTCL9LuB1Mj8mylxh90P9c6hwO21hV6rwejKF9KkCXDFmvp8zXbT40Vyi4g6jh5AwG&#13;&#10;v6UWB7jf+XB1RVUX9n+jH55SLu7U1GN1JGE9Bh2T4MTaKbP2mWaHYFxxdV0KuhwH3SQk8r96QlgX&#13;&#10;VFnzGLP7IwM5n5ZXTZTdRCWBjRBCyB5jXS9UdYjtK3bgLsvyZmruMV+lQ8qV2cY5ZhsbmWLQ9zjo&#13;&#10;t2p2VXv6eBFJoC+j5t5+0chb8T54MQ2xm4c2B2+knynYd1XV4WxJ+7y+HJEiaX/fBU/gvQS1I8m9&#13;&#10;JwsnAu4uo99xrO0pQdKsTZBLCO53z9q7z8vtPaHHhnO0feScc84ZdNM6enR7H1fT4D+jJkee1I8Y&#13;&#10;84W20G+EMX49K2MyIF8vk/qvTMd7GygbFqMqIYSQvaYomtvbwdg/IGfZ877Zt0OOHj06mLgBjyvN&#13;&#10;Jwf/V/uxYZ9nIzY8nNHXPVZdU02OKu3ciy+QImv+RM14IeevYJMT6dLuFnjhzLqRqOmMAOvb5u1N&#13;&#10;VcXIH6/xvwPKvhSRqcR9wngT+S3PL7PmE6E9z+qXlkl5S62+ElXWpuijHLYVE+xDstyfRb3Yuks7&#13;&#10;H9IiuYSBsd2xj6BcJM0Pooyxz53Tw/YlVXvKvP0H50tbtw9lWXbdsVizh/5yffMGCzZ9KU/Vnjyt&#13;&#10;v+rbrZ7ZrBwmys6WtQ+zMnxG79++s00IIeR0YQflubS1mnGH2Y33GchhdTvSNL2WzZTly2xW3UhD&#13;&#10;BhQ5RmiYx4Qvw1hfwOx4/T1qclT5xm/6fabV7ED/6fX19RsgqVbTGU+ZNA8Mv6d8/0eZrSw3bmbb&#13;&#10;Iozz8WNM5MT8JPhid5WL9frnXcUlbK1tXcnGuB6VtP0UJjqR5X1QqznqWX0duyvuMxwloH6bmskl&#13;&#10;DNsHVHW6FntwQR3GGbH6KgtTt3u+QR0wZpP9+S9V7fHj/Kn4XfzMuyHhdb0o8s4dB10lAeWmaa6s&#13;&#10;qsPqqUoIIeR0YwdmE0mUP6cuh9j6kS8gSJDV1eP7IeE4yoaccH7XYsq0e52ae8w3m7XfpiaH2O4q&#13;&#10;y92EDycbNZ9V5Enr+lyq6nDfVy4WUJbPz8714fYviq7vz22CiVcgT37y8ARuIhcr0d8nZOpOsT8B&#13;&#10;wxSIld/9Xa6c1C/220jT7louiFyiwb6gRVde+P97Y7erySH/Bdd3OKwPiXVHMp+Jmh0xW+mNV+4D&#13;&#10;W51vPFHVQbtyfPoo3uHobV6ibJ952n7Mymb3GbMTQgjZZfCSlBZHsYP02MFaTk6/4vtxV1BdjiJp&#13;&#10;/nbb175EzQtY4gfJve4GhltO1rxD1Z5m1tze7kLPl9Gc1MQU+wW3HbL2w6pi+7jh11RdOHmW+fwO&#13;&#10;tC/qkth5/04T2ZafVNdS/HomcuJ/vLpXIsvqX4u08SV1E+Ioio27Yd/Izs/c1PMoh0+cbP+Rffij&#13;&#10;anKY3V7m6+M0CQ3p41XU7LAZ8LaObG1PbLJe3j2MM2APZ+ozKbPu/lXafKi3BYmyjUOOMvDLhhyn&#13;&#10;XxGzE0II2WUkcV14mW8KifXG0W0/o+YBktB9cTvGOwFU1Xf4djx6D0+CBu4s+rHoo6iulSjLjVv2&#13;&#10;dZGAZ81j1XVGYH3HVXXY90HZusO0bXv1Iu1+xnwQ+BBz/Lhs77T9j96XrDZxh99WL2l1a3VPghn0&#13;&#10;irx77yAx8KQ4zr6WJI5cTD0Y+4gdE1DG/uScSr8fpfXPqMlh9mPHjrn3G0zf3Fx8ibdMN55ifhN1&#13;&#10;OazbhFx4PlVNDtiKtLlQ1Z65vd5UtV+2yaJtPjOl+WxoTGn7i2aXmMFTPGD1VSWEELJX2AH4RA7E&#13;&#10;fr0y27iPmgf4MRA14y7JwgkLo1TgxKEhA8qsrvz6ZxqW/Ks6iZwo+xeZgCQPV3XbRy8YUA7FBQqF&#13;&#10;m6Fv226Jcwy7UApl/pJd+3wNi1Km9R/H6oaCO+FahZAosn+7yYOKtP1V6G7f0X70QI4Vj7T9SU2O&#13;&#10;Mtnu0qCm/r+h6gDzmci++Wp1ObIsm7/ErHd9DYtXtSdmN5vvG9iy9h5mwycwn6pOj3Vlgr3Im79V&#13;&#10;lRBCyF5SJeHj+eVDjBlZtnUNSa6e6tcPpB9yLhT/0SjakSTxglgc7rIgFutVzuYjJZxp6HdZeKEo&#13;&#10;xL6zqgeKpH236eYLY6q0+VPfPna3Pna3N8/ql6s7SjHbfis/Juvrm/3sjcDssemDCQnBvpLn9Q9p&#13;&#10;+WvQnUModabPfNb+tJocsEHQtUFNvU3VAeYzKdJu4aVV86nqsOWr2pPn+U1Du9X3ZcEeJMrob+2G&#13;&#10;TBS9SOtfMp/5feT4V8M+mxW3URMhhJDTQZV1L7eD9UCy9n1V2v0e3uLWUEeZNj+lxRPlUrLMRxdZ&#13;&#10;8+b5sprX4s6o+s4a8rx5EL6fqqMgxn+8bNt/e/tI4pC093W+rLuT2eR3GMwwBoqkewxelLQYT+6q&#13;&#10;IT34XY8c2bpCJLYX+V2OYYgsrdIziEs3VuqqQYjbp4ri2n053x6L3fanJt/6XjXh7vKfmV1NeDLy&#13;&#10;EOhlUj9ETQMs3kT24X9WV4/5VHXYxEiqDojF+zZ8lueWl/ftkHy9+T6zyX/4eUiU86zpZ+6Db329&#13;&#10;vTrKmA4euo8fRwghZP9wKcjFF198qfR44V64kQTtsdDVR1Zk2UkudiI0Wy9p9075dHfeTDTUIYnD&#13;&#10;wBeLATY+7ZTIiX0wQUyIxAyWteroF4TYPoMyJhKxMvB9htnkgvFRavL/G89W0wDz5/rS3Gw2G4yg&#13;&#10;AcQ+uIttWF1Ve2J2s+G/lyf1j/t+85mYTWJdX2S5wH1PkXYvMB/wY0PG7IQQQsgZD05yxcTEIOEJ&#13;&#10;0vQx0bD5qCCBr8zbt8InFzVPC30DybqXTq1TiJzUB1Nd26PjPHKXmpAYbr/R/uu2H83L213AoIOj&#13;&#10;R5srh7a+P7FnCzG/7N/uCZmaB4y1MWrPuh8L7WXa/r0fH9ZFWf6fH/ftRd5cVGbNF1BGooxP319V&#13;&#10;zxkdJ3ono9YQQgghZxTp+c13xU5+oH+pKa9frKb+5OkLxmWFryjmCaovmMwj9qKkL9l66aYFXhWs&#13;&#10;V542T/bbsCRHTvafc7aquqILJmQJtg+hfPDgwctY2eyyb/UzcGI0iLltezg4DAFnsWpawNVJm/8r&#13;&#10;8+bpY3FycfjhmG+qbfV9TVWHxVsdfNbZ5gN8X1gu0+4O/X8oSJS3trbcVNym8ykNIYSQSxQ4+ZWz&#13;&#10;5hdU7bETo6q97gvsRT68o1uW5Q1s7NeBPW+/UmZd7hpbEUl8m7AdX8pko5/S2myqErIS/j7j9ilv&#13;&#10;hkg1OySRfZfze9PUW1yRtK9X0wIWk+fzizs1D7BRW1TtsbrlrLyZmnrMp6rDbGaXpPbSfkyVtjPT&#13;&#10;/Tjg2/GJ9xJiMb5OCCGEnLXghFfk7T9bH2I194QnRdMheAmo8F7mwx22w4cvdGOw+mJ3p1ZBkoX+&#13;&#10;xagxybNuMCJGhfGZ1acmQlbG329sP4rtT2bb2tq6DHRJmt04y2GcT5lv3A/+Im2+OhVrviNHsmuo&#13;&#10;yWHdlyRhXRgRQy4g3Qt3qjqsHRPYuqK7oR/n+/BZ5M0bnUPw7c4g2Lqr6oBeJvFx6wkhhJCzBpzw&#13;&#10;/JNjOGa07y/XyxuYLifp/7TymNRykneNRGiONlfGpxu1JFIXUmbdsbKcv6Ufw++HOTYlOSFTYN/R&#13;&#10;IvanvntQMWtvpWaH2VXtdZHoC3tALkDd0Gm+qGtAmdX/Bt/6+vpgSEO5CHUzg6o6wP43mGVUTQ5n&#13;&#10;Oz5PjKuse7TZyrT7AxcgOB9sWbMxL2/PSAnd/zSsjqqybrXr36wqIYQQcnayrsmv9UX2T36zWXEr&#13;&#10;6JI8u76+5p+SMmujw2GVx8vr5Xl731gdE0lUXqHho4R11EzIjilnGzfDaC2q9vtWmZY/qibcNX6v&#13;&#10;s+msn2XeuKTWrxfD2pJk115aHfQhNqT9Y/CXafNPauqZ11ucEQ9omwvJrN1ltpfrxuLwf99OlLf9&#13;&#10;Vg7rpOvNT8C2eWh7ZsGwLiGEEHJW4k54aft5SVRf45/4/BMhZt9C+eDB7Bvk5D24U2ZjsxrSzl8U&#13;&#10;afcxP2YgWfuyOqu/R8NHqdL5GM+h4OVADSHkhMG+pEXZZ+eT3vhPMGx/y7LsG6Bb96Qyi4+NbFi9&#13;&#10;sBxSZc2jxvzyf3v1aL1IHUl6vwBbreM3W/cklLHeLkiBDS/jjSXKkrw/AJ/HjuXXV7MjjPVfeiSE&#13;&#10;EELOWsqke6Cd8PBZrHc3trJvX5Ckugl8QBLje0djROSE3GjYKLIOfxWr6yTr3qBhhJwSsF9pcSEB&#13;&#10;BL6tTJoyFhNiMRY3VafMmw/AJ0nswnTuU/VyuaANfZLkX2g2v26RtkUY6/ut7MeY3qTNdxVZ16q5&#13;&#10;B75zzjnHjYAB5AL7I359Qggh5KwEJzs5MT7OnSiz7uVbW1tXshOgs3liEyRIAuFOkqHgxA1/SJlt&#13;&#10;/DKm/I7VMZGEe3Pr4PxlKUJ2iyJrHoNP7HPO4GH7ol+OxflYjN1tRrnI6n74OJ+q6B4NP7o/qKmn&#13;&#10;SmtM3IPRMdxseT7ohgGfDdUGbNbKbFb92PHj8yms19aaq8KHcpG1H3aBCmzoPmJlE+cUfN23G2E8&#13;&#10;iNkIIYSQswo72ZlYoozHzmZDnCTH/266L9aVosy6X4v5o5J2r2uS5gdRj5C9Avue/+lj+2aRND9s&#13;&#10;ZXVFKZPu/mHcVL0irX4bvnStuq2aBri6afOnqvbIBeZvxNr0l+WXy6Pz4e1Q9vFtFu/bLrjgAveu&#13;&#10;Asq+3SjWtq4Neztr+9kE7ZigKiGEEHL2UWR1i5PdTkSr4oS6MD11Jokz+kFyYgKy3/D3UzU5oGN/&#13;&#10;XTaUm4HJQ8K4qXroZgFfmXZvU9OAqbqw6/T8PbZ8V86aN/p1Y20VafdLsZgwzvTQbkzVIYQQQs5K&#13;&#10;5ET3FTsBjkmRtb9fp/XNYz4T9G3UJgnZdxR593bsp6o6ZrPqRrDV6Wa/b6trFIur0o3+zvBU3TLr&#13;&#10;ngVfmW88Xk0Dpuq6elnzLFV7/DrzcpuhLEnzk6AfOnSoH6EC+PHAdN8GTA/tPlM+Qggh5KzDTpin&#13;&#10;UmpJrLV5MgGGINMi2WV03+xHgbCuRUmSfKvtt+qKgpEgYnHQi6z7oKoDbJzkdL28i5oGxNoz1Lcw&#13;&#10;tJxfxy+DUDd8e560/2V6GAu9TNtPWdkZA2L1CCGEkLOWyl7k24kU7ZO0es/Ro82V0V+5zNrn+7Hq&#13;&#10;JiNwG+0+sX3RbDFfSJU2/xSLm6pbZc258JX5xkE1DcD4zM4fGX+8zOejbajaU6Ttr/p2Vz+pH6Hq&#13;&#10;fH2qyo19bjRJc2dn13pW9m1GmTY/5cc5Y0CZds+N1SWEEELOSuykt0yKtLmbVlmZIus+7OpGhpsi&#13;&#10;c4q0dsPrqUpOMVXanS/bt78z2663V7d92kRdUfq4rPlHNTmm6ppvrE9ykTR/An9s9IsyaX9nql1J&#13;&#10;sN1EJLYM5xBC3TC7+XzdbD5+nDNEsLqy7/6MmgghhJCzj+pwdUU76cVEw06aU9nW2UiVNr8nCV0/&#13;&#10;4kE5a+6jRXKS+Pte5ibN2d6/87ydqSuKxanaM2YHksj+HXzZWvbdahpQZO274C+T7riaesT3DOcr&#13;&#10;N26mph5MHmLLzJP2nij7wylCP3asuqaqjoMHD14adogktZtlprMLilx08CLn09Ae80MwgoaaB/gx&#13;&#10;aiKEEELOPvwTni953j1ZQ8guUmXdnbSIkQy+qEWH+J6gRXKCYF+2SXSAv48fPnz4smqOYnGq9phd&#13;&#10;ks5z1NQDG3z5er4wFrIx1i6AvUjbV6nag4l7/DphG6FumN1JcFHcHG2ujE8N7TF/nW88PuYH2HYW&#13;&#10;NxZDCCGEnPFkR7Jr+Cc8nvi2qdLmQ1rcNcJt7euSMH1ai+QEqNLuLf72tH0bkmXtPdS8wNbWlpue&#13;&#10;2a9r+Hd1Y4zVM+Ar0/Z1qg4Yq1tkzWfn9bo7QMc4zGGc8wd9nW2aafRhtnh8mpiOT58i2x4dJOY3&#13;&#10;rJ2pGEIIIeSMppKTtn/C40lvm6JofkKLu0qRte/XIsa7vbckNvdXdTJRIdP4287fv/N844fUvECZ&#13;&#10;Nf+JmCKrP6umHquv6gKuXt59XNUFpuq7umm7puoA+CS5foWqC+2EulFlzTvMBynz5unzz3nXEBej&#13;&#10;nyHL/Ab8y2IIIYSQMxY70UGKtDmsZqLkeXd9LUZB32ItLgXbeH19/Sqq9oSJhq/nefO9mJlNVbIi&#13;&#10;sg2/VuXt81CezerrYJtC8qz+bxcQwWKyrFq42yz/DTcRyaFDm4PxiQ2rq+oCVl/VAbDv5C6zi8+b&#13;&#10;X1fV6f7U1obVDcUSZes+oeEDXNysuQ+m4q7yxo3RHMPFZc0XVCWEEELOHvJ889txonMnu7T9CzVf&#13;&#10;4vGTB788hiQeK2+7sfZ8e5F1H5fkuFBVfM2XtUhWJPwNTdS0wJTfZrXDMIpq6jl8+EKXbJZp9xY1&#13;&#10;LSCJ9+3G2p5abswHHd0/VEX3nLWp+vZpUiZNiS5Fvm9tbe3rUfaR5Ne99IeyfcaAb8pPCCGEnLHY&#13;&#10;SY4nuiFl2jxViw7ZPguTPvjsZPtVaffOIm3+T9WeImsGdzrDNvkbrY6/rVA2UdMC8nv8z5R/rH56&#13;&#10;fvNdy9qWC1D3QlyRNOeqqQf7wVjdJEm+Ez5JbO+nJkcYrzEPVLUHdov1P8usu3+YKIvcFeUQP8YZ&#13;&#10;RljmJ4QQQs5I9CQZfWx7Scc/+a+SCOwkWRiLHSzzeHW7Mms+oeqO2r+kIxc6F2rRbbepbZen3ZEx&#13;&#10;fz+yQ9r9h5p6qqL5bfhifZl9XEzaLXRpsr7Qqi7glhv4Q5sNJadqT5VWt4Z9bW3tSuecc87Xodxl&#13;&#10;3XUtVj6/5JUxPf1fohwCn2wDN1JGWbbfr+YFirTmGOmEEELOLnDycyfAvPl3NRGPMuveVCTt76Kc&#13;&#10;5xs/gm3lHCMUWfO/Rd6+XdWlxNoLbb5eZxs/sEqdSzpFvp2UVmn7r1PbJz1e/ij8SCbVNAC+WH1J&#13;&#10;xN0d2SQpb6mmKGP1MV52zG7E6qVrG9GRLtD3WdUev76V8ZQktIXlEPNVWbs1FkMIIYSclUydIMkc&#13;&#10;f/ussq12sj0lsX6zFnuOHNm6QrhMdAtQFXchF16aqvL2M1okAdh+Zdb+jqoDZFv+7NTvBV/MX6bt&#13;&#10;E127aXsXNUUZq5/nef9egJoWUP+XVHXAJhdi71UV3TZeMNYG7LPZ7DpWLtfLG+ATYmMnO/vR8mpW&#13;&#10;dhUDfN9YDCGEEHLWgbufOPGVCZOsKSQZ+aKfICxLFqrZ5o12klD4XQQMv34smYu1v5NlXlLANsln&#13;&#10;dXQYuDLd+Cn4syy7hpoGlGV5Pfjlf/JoNTm29EKmmLW3UVOUMqu/PPabwD7mAzH/mK3O2ger2hPG&#13;&#10;WtnsA0m7w1Z2wRHMhzvXeVL9ojMSQgghZzOFnGBxAsSdJjWREfwkAuX1Q4vDu/kgJp9V0ZejQvy2&#13;&#10;jXDIrjAmVidmuySDCwzZx9+l6oB+CuuRMYtns9m3wV9nXaWmHtjzrHmHqlFc2yJra2vfqKYe86m6&#13;&#10;QJF1Hw39WbblJgQq0/YpajpQJuUtx9pxseV82uk8aX4LuiS5LiE2fy+SKNuxAL4Y5iuPzy8enJEQ&#13;&#10;Qgg5mynT7m086a1GmbXP9LfVsu02mz3/m1bdtkXS3DmW0Pn187y9b5F2f62q1GlfXyXt4M7e2FTE&#13;&#10;l1SmtgV8y/zym/QTwBiwSwI+OUyfdcvIZt2PqalHEvNPwYf9Q00DymQjmvzC5tvtQgpPO9TUg+Hr&#13;&#10;/FiUZZ3+zG/DyqENnzHw9KnMuz9AeSqOEELIPkCSlpfgYJ0dr27X5M33qpnskLG7aSSO2+ey5mdR&#13;&#10;luT2byV5GJ20AhSz5g/zrH6DqpPEko8yqz9RpFX/G4UxsTpmw6ckdIkzXgKJbRujzLpXTvnhi/nH&#13;&#10;7D5ybHoOYvK8O6KmniIpfhi+LOuuq6YFXN2s/bCqPbAfPHjw0qqiC4QbbUPVAbD7PpRtOm4k8Wbz&#13;&#10;xWz4jFGmzUf6uKx51FQsIYSQPeTiAxdfymaQgoz1N9yP8GRydlAmbf9Clf+brvL7IkYSnP+nak9Y&#13;&#10;F3cpq6Ib9IUFU8uLLR+2Kutcch7zr8LFF198KS2ekVRZe97Ydy/S7mlT28Vtv4h/zO5TVdV8CLW8&#13;&#10;+U819fjDso0xtoyYHXqRdQvDsWVZ9s1+bJ62n7f6vt23md33hxRZ+wDfj3Kz1lxVVUIIIXtNk29+&#13;&#10;n38QP5Mo0+65Z+J6kziYUU2LkiA0H8ALTapOJhcg9iIe2Int6NHmylb2x6qFXqXdHVV1oE+stYPP&#13;&#10;884rvsU5dojsw0/X4hmHfv9osg9fPqt+WtUBY3dpYYvZQ6biYK/T7mdUjTKv3w7WTfaf+4Rt5uvN&#13;&#10;904tx/ehLG00+KyT9o/mtvbZFmdisZIQu6EQY8Av+5dLjqX8NatHCCFkj8FQTnZX7HRgJ0w7EVRZ&#13;&#10;+7Aia56Arh4uYAJXL2teqyo5S8jz7vpanCcUSXNnlPGoXRKRfkKQGGMJRWhXfZDgSfvHRF6p6qCO&#13;&#10;2KPJim+L+WPg4k6LjlXr7TfQ1UWOHW9SdcCy7wR/+AImbKtsi1wv7FUdALscP5ZOSBKrD1uetzdV&#13;&#10;1TEWC2A/dqy6pqpOL/P5y3xqwn7zImvDBHb5/IqVY/ixYCqWEELIWQQSYTsJ5FnzZnT3cHa9ayLy&#13;&#10;Yhc4gcTs6CRDziz83y78LVf5XWMxZVI/pM7ah6h6oC7iIw+MLStZm/d5VbXHt837ljYPUnWUdr29&#13;&#10;enlueXlVV/pO+5Gx9YZ96jvF/NblS9VRJGb07mqs3ZA0nU94ompPntZ/HLNPLOt83yfHtSdBN1Fz&#13;&#10;v06hz7ppuKAIWVI9xvejXESmYSeEEHKGkydtZycIJ1V1RXU56tnGD7mTQNL8oJomsXZU7amy7tHO&#13;&#10;l3WvURM5Q/Hv6gL8rkikVHW6FqPAX+TN36raE9aLtVNk7Qe1OF9u2v69qtH4VdqMUabd67TowN1s&#13;&#10;LZ4RyPrevUzaR6jagymcl20D9fd389FlBTZMA62mKFUxT0ZVHVDlbT9F9BRuOZE4Z8/a96nqGIsF&#13;&#10;sJflxk+p2sdC0rS7FmyS2P6EbzdxFQS/HJIkm98a+qfiCSGEnCFkmY6ZapK1W+paAP4631jphcEs&#13;&#10;a34Z8XLyGQzRJO2nsOMFLTWRfUqVdr+nxQFykXSRFnvwm2rR4esoh/4QF1NV36Gqo8y7fyiy7ldU&#13;&#10;lWSv+bIkfIMLqyIfDh0XLleLPbAVx4sbqhqNieHHFbN2fdV6+4Wx9V32PeCXbf41VR2wiQxsIdWs&#13;&#10;u+u8brOhJp9Lqa9RPUpRNLdHnKo9VdacG7WLTfbNJ6jaUyb1O/34ra2tr4Nuomb7Xgui7pW2VRgv&#13;&#10;x7sLVCWEELJfKdL2N+wgHpMi6X5SQxdI0/RaFqemSY4cOXIFJDRhfJ63t9hJOwbii3wxMSO7T5W3&#13;&#10;mRYHlElzPy32iK30f1tJTh7h6+53zOo+6Q2B3483Qluop8erO/pD0fn+sfaqZLu7UJ60/yEfS0ey&#13;&#10;CNvF3czZk2fR8X73I2XavEeLPfI9JrtElWm70O3BffeJOgZiyrR+i6oD4MtmzX1UHWXeRnxmRiTL&#13;&#10;qjokmR/9Lq4db4bNMm/f7doQybP6pbCN3U2GWEKPcp40v45yDNler0CMqgfOOeccl5CrSgghZL+A&#13;&#10;OyZy4P8fO9Bj5qq1tQvcG/8mGjrJTmKBnWyKtN5UUz/SwE7aOXhwPq6pSD/0GNl7zj8//3ZJCB+m&#13;&#10;6oDY7wkbfjtVnW5dI6psYwu67A9f75wR4MfEIKo6MFby2lpxbVVdTJl2T1XVAZsWbZnrVpbYP3YO&#13;&#10;pcq6O/nxINRjhMvwP/c7ZR5/oXLZ+sPvPxFK0/rmq3xnxIzFTfl8JEH+p1gc3pOI2V27WbUwiQkI&#13;&#10;412siprwouPHQzs+5ft/1dcRh/IYFmtAR2KuKiGEkNNJkXXvx4EZkmXZNWAz3UnWvsgFLsHiVV0J&#13;&#10;qyNJ+hXUhMT5/5w93bitmiap0s7NzFXk7evVRE4zY/tB0zRXrfL2c6o66ll9nTDe/Z5p9wIrj7UH&#13;&#10;xvy+rSi6G4cxvu63Uabtq/xEz5iqP0a4DP9zvxNbT9iqtIl2rTHCeq7Oku8sxyCXcKo6IEna74ev&#13;&#10;1IlppnBx6Ub8bnLaHlXV4Wwjywx9ciy6tdkGdtWL9e39K/YJP8pjICZPm4ereqDMumdZfUIIIaeB&#13;&#10;LGsP4UDsDtDHcjdMF14sydM2M7sLXAGLL/Lt6YCXYXXKpO4f7ZZJ91dz+/bjzin65UaSmp3gf+d8&#13;&#10;vfk+NZOTANtSiwvEfO539F70LPLms7DZnWSUl7WJIbtUdYR9ohFz/Ph2f2ZXp9y4GcpJUt3E2sfF&#13;&#10;YmxZoS0WE+KWkW2c48r6Yt8q9fYDRVHcRos98l/7Hy1GkWT0X6u8+YKq7rsWS+6mwj+1Tdw2DC6u&#13;&#10;YmC4uFg7sI3ZtbhA6LM2IIcOHbqcmnt7ri8r9/2Y0+4wPjExjqzXY1HWKlFcnSBmWR1CCCG7gB2Q&#13;&#10;RZ6tJkeRtq8yn5qWIievz+y0TpF2/xWrY7bDhy+8rJpGQWIca2OnWBsYSUNN5BSBSRamfp+YL7TZ&#13;&#10;76Oq06Xd96s6IIw1wvq+biO1qLoQq8We0Cb618qs/h1Vo+CC1EbykP3safiUC8q3Z1nz3ShPkef5&#13;&#10;t2txX4Dvj1nqVI3ibyP0441txxDEyHb8NVUHwLdKG4cPH74s4tYiM9vBnqfNb6rqcMtM6repOqDM&#13;&#10;2heGy4RuoqbBscykTLs7WAxG5unL8inx90Y5hlxgfMhiDeiyDV+uKiGEkN1EDv6/Ex6Iwdralhvm&#13;&#10;yYkkDmpeitVRdRKMkCHJreuzF9YxW5k17q7bFH1svj398U4p0/bx1k6hE1yQ3QHbWIsLFGn9M6Ef&#13;&#10;+4gkwp9U1WG/FcrlbD6j2mxW3cg5A+ALEznY0LUDZdwJtLZAocOVqWrra+N9D9YNhDZJhAZj4MZA&#13;&#10;v+c8756MsiXKSICX1QN1PV/v/YC9VKtqlCpt/sVi1tfXr7LKd0TMWNyULwRxuHBXtadMyluGbeTo&#13;&#10;Qz/RLnxp2nyXquj3/BHYwjpm8wVDxuGzPFpeDU9IUPZjXcURQj9mj1xWhxBCyC5iB29JUmNDMUWx&#13;&#10;OpuHNvvHj1NIrE0wcjH6Gqr5wOHD1RXNvnVku39yDIuDqGnHlEnz7yfbBtkZNmqKqgvAJ4nk21V1&#13;&#10;hPEYjxs2udB7mdOlPNbmmM+3hf7QJ8nso6zsjB6r2nyqtP28XJzdxZU1UQbL6hljU0PvNVjfPN+c&#13;&#10;vMONmKKYT+/tyrotx0DM1HaAD10XVB1F9qHzxtqBHTcDVHVMLTc2TrPF+3Z00fLtJpYoQxBnn7IP&#13;&#10;/L2Vx4Bfkv1HqupYVocQQsgugIOviZomwTBrO4rXOykm/ks4VbZxu217F33cavRxaV2paQAmPdBi&#13;&#10;lHJW3szakO/wRjWTPcRt/2DyGR/4tdgT2uw3xFMRX3fOANj9F0OBH4sh4Xw9LJvuypLoO4fixxox&#13;&#10;mw/84R1lENYba2dZ+3vFsvcGyqz+I1tXfC5b72Ux6v+KqpMgVi6EP6RqT53V3xNbhotfL2+g6gDn&#13;&#10;80Y8KfPmfrCZqLlf/1DGEmUw9zf95CUh4l8Yqi7UCSGE7CJl2j4SB17I1HBbhiSylcWjD6CaR6my&#13;&#10;9h4W7yTrHqcuhyzfjRcKUVMUvw01DXC+oO0Qqz/WD5HsDRdffLGbJELVBZCwhH777VR1FGn3ad+G&#13;&#10;chGZ6jdWV/aVfmg31Anb0eKBPG3eZzo+/UQ5y7rr+rFGzOYDf5G1D3bltHudiBsxIqwXJuXGsvb3&#13;&#10;AtwN1eIoWE99ke3Jq6wzYsbi5DdyQ1SqOomsm+tKpeoA2CXR/TdVHVPLzZP2nqHP4qfsvsgxM8mT&#13;&#10;6udQtjjY/Dooj7HMTwghZJewPspl1vynmkbJ0/agHdSz49Xt1DxKNqt+zOIhah4AO5IdVaOUedcP&#13;&#10;6K+mAVM+o8i6j64SR049so9F7wDGfg8kQ1pEAvkpf/IPgHhp7/mqOvx25KLMPW6X3/uxzqmUaf3n&#13;&#10;4bKAb/PLksR+GENxoSzLe0jfPtrW4emMZe3G8P1IlLW4clvL2t8LVlkHi8EnRs9xxhEQIxcGmLBl&#13;&#10;AfQxd/7gtx/DxeqyffK0+s3Qjm4csVgDPtkP/1fVA/nx9qbWvhw3+5E88FLetr19kZVNEGOf8PuT&#13;&#10;lph9DL8NQgghe0ieNw/V4ih2kF71QF3mzRf6Oln3J2ruwV3rVdqzE5icjL6cJM13qrlnlTZsSC/I&#13;&#10;sjfzQ2aRcXzJzqnz5ulaXADbtzje9VNAA3+b22+n6uQdXLOHdYyYPc/a95Vp++cow2eT21RpM0io&#13;&#10;rDyPOcWJ8kjZiNkkkR9MtX06WOU7yrbtL67VHGVLXx5WdQH4Yk8KYsi2+cuxtlw74lfVAduyZWvR&#13;&#10;YfFT9rZob+XrEIvBpDdWxidAWbbVn6m6ABJ1P54QQsg+oFxv74KDszuIaz/QKap8Pu0rZDZrv03N&#13;&#10;PcFIGr+o5gXyvPppi5Pl/pGae7a2+pn2Rk8cZd66KY8hbd7eVM1LkcTeDd001TbZOWPbE7M8hr4y&#13;&#10;6fqZx2wkiMYb3mvs9/HtsZgyad0ENGH3orE6YbnOtlzfVj9RxktqfpwRs8m+7F48BGHbWozWi9qS&#13;&#10;9p5aPC3YxcUUWO8qrdyEHGoaBTF5Xv+QqgPKcnOhG84UiPWfTBjyW1071g5sGI1D1QHw+XVwV9xs&#13;&#10;vh2Edl8PbVaWpN3NVOnbx3Dxaf1LqhJCCDld1P0EHxivs7pAzVHKsryaxUKyWbcw7avfHkTNC/h3&#13;&#10;mnEXWc0DlrVRHauuaTF2EpqiyJo/tPgqXXzxZ1WatPmuvh1P8OKghlyiOX68uKH8Hr+r6oA8a/8Z&#13;&#10;20pVh6/naXck5g+7ZdSSaLltnrXPt3FrY/WiNu2H6vvCMsaujcX4OpCLrejwcGYLhyYLy7hrrqoj&#13;&#10;1hY4nTNO+l0RYpRp81xZbzeyTZE3f6vmKC4mbb6q6gJj3z+GXeiqOgD2Mmk+oqoDtqn2Q5/FQ4qi&#13;&#10;fYaaB/Y8qfshL31BnGyXfqg83ASwMvDLMfx2CCGEnAYkWbiXHYzlRPgENUfJ0/opFgsZGyJqELPe&#13;&#10;3kLNC1jMsgQZoqYFVokxyrz93KqxIceOHeuTcRNJ0n5E3WSEqW0NnyRL/Z1au2hSFXeD3xrWh17O&#13;&#10;ml9W1YH9x9mz9mty4fMglP16oQ7sUX2ed9cPY7XoyrFEeT719rA9ELPJ9/ttfIZt+OUy796LlwxV&#13;&#10;dSApLdP2R1XtkfX+sBZ7JO5TWjyt4DutMt4v1ncqZmoK6xAcXxCbJ+3z1NRz7rnnXj7WDmxFVv+K&#13;&#10;qgPgC+uYLWavdXrp9fVNN1a0k7StrayhLlaLC+VqVi3caDDyPB/sn4QQQvaA2Wz2Te4ArSKJxi+o&#13;&#10;awEMlu/HQtQ1IMvqH/BjyrS5UF0D/DvIY0m0JAPvtxg1LVBmXf/ijMSvq3kBi4HICfrxal6JMu3O&#13;&#10;75cRzF5IVuPIkSNXwPZTdQH4JMm5r6oH6sgdN1+XffWcWHtlutFPHrM9KcTGlroX2gGm4xPjPFt5&#13;&#10;a2vrGlZGolxmm3f36+Zp93BfB6K7O6mqLgBfeW55eVWdrkWMcrEW1pXv+QXZX1+lak9sGVPLPVVU&#13;&#10;WfOPWhwF6+EkbdxoHjFsLOyi2J6iPAR+uYA5ouoktkxVB8Au2/Cgqo6peACfP6qPxYd1qqx1o6L4&#13;&#10;Pitjf+59aXVb82GyJSvjf2FlCMpjwF8kzeTIPoQQQk4hpY56MTV17qFD89m0TCRheIO6BkhbfR9l&#13;&#10;F3f++FS7fpyaBkjy+ybz46U6NQ/w28iTbuEukiHJ0nssTk0rUc3avq+0W8aSiRXIcvK0/XzYtcCQ&#13;&#10;RMY9pVDVAR0Xc6rab96PoqH6wjCFZvfLktCkoc+ALuv2SefTLjgo13nnXkR0/ljXC2+IOQN6mTT3&#13;&#10;U9VRZE0/CkcsXouuHPolcf/0vkqUlyyjyLoPF7N2fVkc/FMxy/whiA37nxuxdmDL043BFNZG7E42&#13;&#10;dBM1OXy7+WJludh+bugDY+UYYV1CCCGnCUkqXmYHZZP19fWrq7tHx0jtY4q0+eLFBy+OzppVlu2P&#13;&#10;+rF53nyvuhx11t3f96t5AT9GEpDPqnmBPi4d9ktchiQ5rh+hE+8OJzk1YLsePLh1GVUH2HZX1RHT&#13;&#10;y6xxQ7eBWB1gdl8kGc58nwsU/L7tZsfn0kQ50EGog7COFh2+Xh4vrxf6MdGFXIQeU7Vn2XJ2i2pk&#13;&#10;qnAD64AnO/I5OjEIYqbW1Z50qbqUIq1Hx1iWbee6WanqKJNuoSuPT+iDbiLf7Ulqdvg+iG8L/aEP&#13;&#10;hGVfD5F94S1TfkIIIbuIHaR9qev6OrHxT+WA/QeD2LR7uLoWEL+b/tUkvOuDaaQlwXYTPkDUHMVv&#13;&#10;p1hvfkLNA/qYYvnLfEaVt8/2215lilwyDbajFgfgsfOYD9hvoKrD120kjLLcflEyVufgwYsubfY2&#13;&#10;3x771kbagGiow2xmx6efKMs+fkd85knbwQb8eCPUgdnKtH5b4B9MvIJyWN8lyvliV6EwDsRse41+&#13;&#10;hy+pusCmjhyhahRtY+Xvgli5eBr0VzecL+3uoKrDtR+MtW3Elm220C4X6m5GRxHX/Qt3/su0+Rs/&#13;&#10;1sqm28vNKAO/XJYbgxc9YyzzE0IIOYVY1wuTZf0B/ViImhfI0/lIBib5bHHopyKr3eNNSJk3H1Dz&#13;&#10;AmX5nEHfaDUvsEpMSJF1T+vrncSoF2SRItseFSDG1O8U/o5yIXXY18u8eyj0tR0MG+eLrNuD3Wfa&#13;&#10;3VvDDjzwgQ8cjO+NTz9Rtk9/tjw/3gh1MKifNa91RkH2ufcUaevG1QVV0jwuVh8v+WmxZ2o5pxP5&#13;&#10;rdyoD6ou4LbBlF/7lau6FLnI/cWxeBxXQp8k1J+YXL74/OnOy6TuR+0pkvatanY4e9q5ix9Ib5vQ&#13;&#10;gV8uZxs3K7PuJao6H+6Cq7pA2BYhhJBdBIkyxiVWdYH0mBsH1b2c5MvYHdc8a/7RYvCoWs0D/HYu&#13;&#10;OnjRpdUcxY8dW6Yfo6al+HXsxZoTpcq6R2mRBEz9JvAhqVJ1Aft9VF2qg5gNmN1E9vt+n9YQh2/D&#13;&#10;p58o485uND5tZ6q6xDeMydOmH94uWj/b6Ge5dHoQI0n9J8tk8SIujAMx214i29WNez62HnJ8eNey&#13;&#10;dYR/J9+jyNu3j8XDXibt96vqcLaRiZZiyzZbaAe+z/wLetpmvg5QlvXqxwv3fXYRp+oCYVuEEEJO&#13;&#10;A3Yw9uXo0aNXVvcASRRf6ceVafsX6uqRk8Xn/RhJekcTZGmvf5EPEr6oBeSE/EI/Rs2TFFnzJ6vW&#13;&#10;KfPWTXkcE/l+rzDJZu09tAoZQX6ryb6qedo+RdUBfr9hNS0kCUU+n5pcVUcYY5gdo0hYOYzzbfiM&#13;&#10;3VE+cmT7bqPZDegxm/13Yj4tOjDqRZl1uaoOxMi+tjA8XFgXxGx7iS3fT/594K/yeT/xGLIvfGyn&#13;&#10;3wHx55yz9XWqDgjbssmMVF0APrmwebKqB+psYzCCj5odvt33h3qd1W6iGog9WfP9wC8D6LHjHpjN&#13;&#10;Zt8WxhNCCNll7MDtS5G2/6XuAeELfC42mPwhn3V3XYiJzJZlSHL8hDBeXT1ra2vf6PtxV1Bdk/h1&#13;&#10;Yt/J9/sy9v3JzsC2nOrzDf/WSKJj/Vkhaup/L1V7vUjqF0PPktoNK+fHGL7dyn6c6cePV9+BT/TR&#13;&#10;N3vvD7peaNHh/BEbPpvIuMLR+t44yjY2sKoDYvax2L1Cl3+puTbEfbcl67dKjE8xK24zFg97MWsf&#13;&#10;oKrD2dL6Z1QdEFu22UL7+efP+8nLcc91lXFSVVeEr9dFoGP0n9BWJO3vWxmgvL5e3FjV6Lr4TPkI&#13;&#10;IYScQiTZHPRRLvNhHzxD4u5epvUT/djcu3NczKrf8H0mdVL/uIYsEM7qBwlHwgC4m+bHqHmUOul+&#13;&#10;0p/COlYvHD8akmX196h7JXDHE8sykW10LLwbfqKC9sbuKJ2J4DtpcQFJZkaTHSC//1/Ajxc+1bSQ&#13;&#10;SJguFzcfg15mzc+GMWDLplEPnnDI/vIZ+PFCmNPL9vvxOZUoo3+z2Q3o/kXB+np79UFdL77KmyeL&#13;&#10;PrjYczHBhCN+HZ+YfSx2r5ha/rJ1k9/3iztdf8TL77BwQRsbNUOS2jePtd/q7xR2Q4PNRE2O3p61&#13;&#10;9wj9vW8FmxYXXvDL15vv9fWQKR8hhJBTSJKUt9TiAjgYx6TIuk/Cb7OSbUv7GTlxTI40cfjwfJIB&#13;&#10;X/BSn7oHhHFqHmUwI5YK+ljDhztLoQ8nZldxArQpCfDCUHm9pN2nIEXWvheC779sG1xSwfbS4gJF&#13;&#10;Wm/CP3ZxkGWVS0hkG39QTf3+oWqv2+gH9WzDTWntxwBJvP/e7L6oe7jfVdV3mK33eROSmN2I6Vie&#13;&#10;lX1/GAsW6uvLpqr2rK+vXyXs321PelRdYMp3qhhbBuzh+vrg4mKn6zc18x/sZd78p6oOtw7Hm7up&#13;&#10;OgC+sC2zhXYAm7T/67GYndjypO6fsvk+AD2blaMTQBFCCNljyrx7tx3MfZFE8SEaMjjgm4xNVuLu&#13;&#10;zum4nzHRsAGS0N5qlTgfSZ4eNqiTbtw6P749HJgvRdK+XqtFqVJvDOVApiZlIcvJ83ZWJuOjmxRp&#13;&#10;92lsZ1UXKJLmB+H3R0ix30bVXre7z0i8wxiwPWPftuBFVPgG9kiijH3UymW2cR+UQZXW/2Rxhq9P&#13;&#10;+YxYzCpxADa8LKfqArE6pxq5WO6HzvNZtmz4d7p+U3VCO/p9T7Xv2kqbweQj1n5Yr5g1t4ftuI55&#13;&#10;Lfvjv1uMxZu4CkLMZheHqi6scxhPCCHkNBB2vVhVULdYK65td4JWEVnWaySpfb9bsEcstkrae6p7&#13;&#10;gXxW/0i0zojUWfv7WnWAnDyTWHyFKWnT6o4aRk4hs1l1I2xjVRew30DVBWJdKpB8D/S0fYUf4198&#13;&#10;uQAFybTZfb+vx7pe4BP4ZeDqpN3rVJX1mE97rqrz4y6oqgv1Nzc3Lxdrc21t60qq9oRxIGYzcMEQ&#13;&#10;vkewV2C9ptYNLPPHcO1mi9M5Y6g18S12aRlZRswnxyk3kkasjizzHebzR/lxPi1L8vxlswGz+zYw&#13;&#10;jMFU5cPROMJ4Qgghe8yJJsqjkm3czsnx+Z24MfJkPvZpL3jbvywvr+4Fytm87+hSGXnbHsgy/jVa&#13;&#10;R2TLG8mA7C7Y3mXeJaouIEnKhxGj6gJd3l3ffjc19YmIqv1+LZ8uYcJMgGEMMJsvvj3Lsm/O15vv&#13;&#10;8+34BH4ZQJfku3+0D12W/0qUi6z7FT8+PVbfPKwvFwG/EGtTiwNi9rFYMOXbbbDsopjfhY9R5O37&#13;&#10;d7p+RbJx57E6ob2aVe7FYlUXiPlgM1FTD2xlUrt3IEwPy0Xa/bXZgNkhsk9sqXluz7oLUMaFkt+1&#13;&#10;CGgbnPyIEEJOF15C8UzodjBfRfDoUCTaz7dY725sjxbHpXl4lcfvHKP7RLzOopRZ9yat1lPpLGox&#13;&#10;kRPzu/AmuoaS0wB+hzxtHqTqAvZbqRoljFnQs+6xy2Iw66TZesm6O1kZMevr5Q1Qti4+sDVr8/75&#13;&#10;KBu+Xh6dv6iqqvNZ1w5QZM0fxuqL9EPpNUnznWEMqPONPwvtTTPeXxdM+XYTLHfZsuHPsvZlqq4E&#13;&#10;6shFycIoOugHHS5vah1iPklyX2B2vBSoZof/BK0omh+2Ll7q7tvDxE2+vUjb2ny+PaZr0RH6CSGE&#13;&#10;7DFIlCUB+F1Ve8p0fBzhE5Zs43Z5Uv2iLsIxmxW3kZPIp2083FWlLDevp004JOl+bSxuLm2tYWQf&#13;&#10;gd9GPqJDiQH7/VRdoD4+H58WyZGaFupk53fXDW2m2wgHpveSNh+ysqsg+H7oeTpMhDC7WixeVadr&#13;&#10;0REmdJjWHTpmHFTTvI2seYeqPfO45n6qOtBdSOoeV3VAkTR/UniTW+wl83WNj6QDlvVLHwN1Yhda&#13;&#10;sMtFyKNVdUy179qZbfyIqg7YTNTU4/uyLL5vyfL/F929fDuAbkNcqql/IVpVF6PFnpiNEELIHmF3&#13;&#10;lCFlVr9FzQv0MWnzHjU5tus2G1beDcnW6x/QRTqKvHljGCMnqDdCNGTPSdPqtqP9nncgkvD8li9o&#13;&#10;u/DGWD1bsL7DqkaxbaLqAkVR/3wYYzr6KqtpoR3Ti6K9ja/39rx9PT6dz7vD3Nu8MojqWdcnbL4P&#13;&#10;QJfftk+K5X94KBZTp/XNVe0J40DMZkz5dptly4a/yLpBd4Nl2FMAVQeEduhjsXKx4vqoq+rATQOr&#13;&#10;gxcA1dwDe562B60ePp+XPe+bnVMwu7T9E1Y2oNdp9zP49H0oy+/vprB2vqx7jXMoYTwhhJA9xE7W&#13;&#10;djCG5Fnrhn8L8WPU5PDtdmdsXr7gG8u0iw7FVaXdn4Z1Q8G6IQ7D0cX8TiJ33E4GLE9OhJ+XE93/&#13;&#10;RJe3A0GidoFsA2wTbX4pFovH9CjLifsvw3Zd4FmCbOe7LftOy773Ue3m4MfE6iyLMd1JtXFb80kS&#13;&#10;M5jC3Y9FGaDsP6b3fX7SDcL+ygB6zKbFnlh3DKzf1AVirJ29IDaWcciJrBvqxOoVWf2M0A69OO+5&#13;&#10;36LqgFg7ZoNguD01O6qiORd2+W82Vs8+DdMxgU7M54uaF9bDL4MTGTqPEELIKcK/owzdyhBJYqL9&#13;&#10;j/0YNaGrxmAykl2VtDvpESncXUIR//tPSZE0j8NwUFqdnELkN3gNtrGqUfrfIqluoqYBs1nrpvX1&#13;&#10;26nSjQct2FSvsvnU474/y7Jv6P0qRVF8i6/Luro+xCjj0zB/WAZOT9tC1QU/0Jhnq4pt4sbuVrUH&#13;&#10;tjzZHoIty7auAdvo9PKIz6u7qroysWWfCFPtoNsFuimoujJoU/6Pf6tqD+znnHNOn9xWeTs6XbVc&#13;&#10;rCz0Efcu8qMv/8Em276fqMZszqn4eswHKY53N4z50jS9lpWd0QM2dPdRlRBCyF6SZ+0FOBCbwObr&#13;&#10;sdEoJIl2fSxN1Ozw7XJCc2+nn4xMjYYxBe7qxO7IhmJ3j7XaSXHw4MHLbMvWZbDuEKyHlcPl71Ss&#13;&#10;LVuOLvq0cejQ5uW0eMLY/qRqFPv+U3foLUZVB3R/OvIwxtetPCZ28YgyPg3odkcZZUl03Wgb4SQg&#13;&#10;8n/4h7AugA0vwKo6188rFu6EhnXLrP43Wad+xsKQ2LKWIfvU/yuz7tdU3TVOZN0A6lWz6kaq9oTt&#13;&#10;QR/bNuobTIDi2vVEzT1mK7K6kkT7o+h7bb+z4dcL27DuaSjjMzs/u65zCNDNh3UO64runmqoSggh&#13;&#10;5HTgxg/WA3aZdnewsomGLRDzl2n7SL8upqa2siUbkvC4F1tOWLLuTZI0uqGldiA7vrsG8qT78SKp&#13;&#10;f7LMu/Ox3Ei7JyRou5i1t4Fge7iFCUi6zB5Kdry6nZygXxhrD1Imzb9rM3sCht/S4klR5M1nsf6q&#13;&#10;RrHvGI5G4GMxmd41thncIC5AMF224+cyHZbN/FaOCV48xcQpKLuGhCLv3uvrg3LaFr4uv81v+boR&#13;&#10;2sZifPvx49V3xOIMSeSeONaNaoqpNmXff4MWT5qp5UzhtsOSRPmBD3yguzus6oBSJwpRtcdsMR8u&#13;&#10;Hny/HMOiXYZ8W+jP9OVTlPFZJvXbnEOYnTdzT0RQjo2oAmI2Qgghp4Ey2zgHB2X/wGw6+kiqaYD5&#13;&#10;/TrA3mqHlJj1zkvGs6y7E2LKrPlPs50aaX/OLVxovAkeQuBzfT7T7nC8neWC/tOSbP2ONrmvsJFE&#13;&#10;VN1VdDmjI1isim1XVRdYWyuubTE2akUMi/Hb8nS3nnbnDoIZ7awcTk0MQYLsfGn3x2ZDG8DXZV/4&#13;&#10;iu+Ttj4Rxsrv8teqOmwSFVVHt0Fok6T10UXSjM40GWtjGajjz0AZtlFk9SmZtATtnsj65Wnzp7F6&#13;&#10;rr2sc2NWg6n2YS/y9r2qOpwta/4XF6I4Rqm5x28v/PTxbVP+kbvGg5FYnNEDNhxDVSWEELIXjCV5&#13;&#10;uNOGA7N/wDYdUuSLfQQlafy4H6NmR5nV/V1Y6GEcRnUoZsXC9NV7LZIIvQ6JCwTrRVanyNrzqqx5&#13;&#10;lKonjP0Wqkbpf6+sGZ24RC6AXhe2ZXp1rLom9Dxt/6O3qci+ev/QZnXt08rA1yXZ+u/QV6bbdw6h&#13;&#10;58n2hRzw6wO/bFj3KFUPpM/srhWLM9K0cuOQq7oS4ct3KE/duT8Z0LYktguz6i3D1Yt8L99mY1gf&#13;&#10;PnzhZdXUUxTzCy1VHXXWPsBs+KyS9r7O4QE7+rBb2f/08W1Tfrw0HPqhSwLtxobGU6MwYYc/1iYh&#13;&#10;hJBdBIkyDr5JknyrmgbYwbnK25nTvelbIevr7dVdoIckBm8xv5ocflcL6OVso59tL0/r/qUeszlJ&#13;&#10;22dbWZJYN0KHJORu5ra9EElQ+juNp0NyHR3kTMEullQ9YfrvPzExjMVIsvxvaopicf0+rLr1Ec0y&#13;&#10;SUr6mLhYPfus8uYTKAPoeda82coWB/wyCHXg2zAt/FgM7larOtfTtp8uOyTWxjL8OtaXXlVHkW08&#13;&#10;TIsnRZHWbog0VXfEWD3fLuUXT8WFPmfTC7xYPdzlNbtcDD4Y5bFuL75tp350SZvy40XFWJuEEEJ2&#13;&#10;GRx8IXi8rKYBSbJxS4tRU99nD4Lh1NTcYz6/jmH2Mtv4Zehl3roXnPzYomhubzZJlte2y82HNGSw&#13;&#10;jEWZ9yONiSTy/7RoR7xJ6POlnY2NaYxtosWTQhKgg245bva2JeuTNa8tk/r+WnVfgH6sWDdVTxj5&#13;&#10;7s9DO0Xa9S/ihWA0EtsWaopiMRbn6V+Cjicknm1ULFmRpPUhqDeblQsTjciH69phdVAGoa5cKowZ&#13;&#10;G79XiweOHDlyhUg7PeL7Up5vTs48Webdu7FvqYok7X/QrqpO12LP1DJ3glzY9C+17QS7QFZ1gG9H&#13;&#10;GU/EVB0An/8uALC66IoVax82G52jSjfcsajRdy5cgIdvc/W8FzQBbDa9P8r5ensL51DC+lrsidkI&#13;&#10;IYTsItuPE7enWJVE7UedM8D8/sFa6n+z2cITkOCSgCrtPu/3ewToIwgfppNWU99+mWzPOma2UOTE&#13;&#10;1Y8bG/ObTPld5bOAOu1+qUy758pFxPwCIGvPU9dpw55UqHrCSHLUz9iopgXStPmuZTEAyZ8fV+Tb&#13;&#10;XYXm+uIkNqHYEHKIB0hqfT0s53n9Q6o6XZb5flUdzpZ1H1fV6ZhQQ1WHxvQv5UGHqLrAlA/IfvKR&#13;&#10;Mm0uVPVAnrf3lIvVPrFM19u7+G3IxcgT8Lms3VVZtv5jjNVzdq+bwljbclH5j6HPbzN8KdPwbRZv&#13;&#10;F+9q7glj5SLv51V1OJvsZ1YO24COfvAoy2/0IVmnw86hyEXoo8I6hBBCdhEkNEVatygXa1v9i1LO&#13;&#10;GUEO/Pe2mKraHs/YbHbnxcd8sqzBUEphVwxguiQ1/dBNhw8fvqwfZ2XTDd/uS6lT+8Z8U9IV3Q2x&#13;&#10;fWLiFnhqOOkX4PYx7kJJkrCnqH5CbK1tXcl+EzUtYCMZONE7djHKvHmq31ZfR3W/Lz1ELhpd0mgS&#13;&#10;JspmR7lM2s+Evjypf1xVp8vH4PeGTbbPI+fltvPrG75tfid4McaAT5LGhSnpjXK9vIEkxqN3McFY&#13;&#10;+1PL3QloRy4wdvwUBPXwpEnVHtjtaY4cn14wtf6hz9dRvujgRZdWtSeMkXV/Fj59uxHGyrF1U1WH&#13;&#10;Xy9Pm98M2/D9IPQD2LJZ9WOqEkII2U2Q9OHAG7uLK74XqmkBi6myrj9gWx87iJp6qrR5mvnwZrma&#13;&#10;HWGdQkdr8G3AbLKcn8DUvr1eDMebNXsoZVreYcq/X0R+i4+4L3KWgO90Kqbgtu2jahSLWTUOE5VI&#13;&#10;4nhTv46V49Jm+HSNCM6mLwZajHMIC3GebizEFMMX3BJvJj68YIrysic+qi7QZM13h/6Ynmf1y+fe&#13;&#10;bT9eJnSGUwDaDJe7CmN1fPu87fanVR0Q1oeOIQlVjbZfarczVV1MXXS/hM9YfBgrx8c3qeqQCzU3&#13;&#10;wo+qLiY9XvU3HLJsewg54JcN127ETgghZJewA++aN5FDemz+1rx/ZzekSLb7daoJb85fJ7T5jPkk&#13;&#10;KXezs8mnewRclovTEvv9otXUt1el7W+oqaf3BQLf8eOb23cgRVpJmKbqBOIPAXYpm/yjSrvz8RkT&#13;&#10;jY0CPyYRCZbRC0ZS0NAzFvsuqp4w1k6ez1+ei5En28O7qSnGvFuQiCSgn7j44oudbvt7341lRFwL&#13;&#10;gpXRF3Xuax5u9jDO14Hs6/0kEhgJI/QD2PzRFmIxwF6yVXWB2CgL8l3/r0o3MlUX2kdCiOm3UZ5q&#13;&#10;e6eEy1mVsTq+fSymTBa7Ai3TAbqNyb7wIFVdTKn90nHRpOYev415zLBNN0RmGJN1g4sQ2LK1zHVV&#13;&#10;C+sbY3ZCCCG7hDtgQ4r2V9WEobP6SUPUtMD6+vpVLAZ3p9Xct4f+j2rqMZ+qA2CXBPwHVd1eLy/e&#13;&#10;dNwN9PUy66JDhZl/KPOEXE6C7sRl4ioIRbp912gnItvAveR1KpAT6J0kgR4ddUO20w9r6BmBrLMb&#13;&#10;jWBtrbmqmk6I/vt7/XZjWJyqUbbbav9Zfrvn+HXk4mth6DiTub95j+wn7gVYvJhqduDHAb9swIZk&#13;&#10;ebu8PZKGYfUkYbtjrA0g+/J94auyjdupaYGwrnzfQX/cshz2Swa+HvpOBrSF7lSqrsTUSBmybd7p&#13;&#10;PsU/GiN2TPetKn7bT/mx8ju8BCNaqNoTtgfdEmW5gOnbM/x4lMP6OEYui4Feet/JGQPG7IQQQnYR&#13;&#10;O2jH3go3UdMCsRjTYwmd+WITgphPVSTsHwttuPMHvciaxzg9a/43jPER/6vNHwr8ZY6RJsy2+Ma8&#13;&#10;Hw8JT/R+39dQNOSUE1sWRN2njQvWLghf6hxwKtZzdrS60SrtWMzUNNtl0n7Jb8svu7uuqvsSxlWa&#13;&#10;ZKMMUJZ2vx/lMmmO+z7DbHnWRkdzwBB0Zscn1sU5AtQXffJz9OjR0ZEctOgI9TStbmu2WP2TAe3t&#13;&#10;tM0iby6K1ZGLld/EBEmuPNFuaF+mG7E4S5TVNMC3oxzGhYmyP/ScgWH/zIaXLv0nfYa9YEkIIWSX&#13;&#10;wYFbksRHqNof3IusfYaaHHnSfl59z1PTAm3Q1xPYjGaSSBxVU0+RVkfhwzi2aupZbKf5idBmepa1&#13;&#10;h6DbyV1jFl6SK84rvsX81Xp1p748j3fIifcjZkvTjduq+UCVzIcqC0US8H70DQOTPUhy9J6xePRT&#13;&#10;dJ9Z+0ytctJglsMy735Ltvd/9ctK26JIu49pyJ5RFN1PysXN6JBuwNZR1RMCL15ZO1NtrRIDLAZd&#13;&#10;Yfx4K/vi28MyCMvyf/qwqg4/3i/7zOvVbZnVVcwPxuoaoQ/9m0Mb9DLt/kBVhx8z1f6JgAtx7Kuq&#13;&#10;rgTWQY6HXcfCAAD/9ElEQVQBz1K1R9p5qxZdDIbvU7WnnDX38b+D/PcWRo4Y+46xuJNJlAFsfvI7&#13;&#10;FoNP+S/dMOYnhBCyR8jJ57dxIN7a2upPMNBN1OSIJashTdNc1WLsUWeRbozW246NP8aESOIyf6M9&#13;&#10;a3/XbC5AML1ItmeEM5sf52O+zc3Ny2Wz9h6mSwL7Zfj9ftYQV0kpZt74zoGUSduftMeQ7/B+2Y79&#13;&#10;MGWhFNnGM2J3kE6Epmh+UNp0IzH0krb/mh/Lr68huwb66spvsjB7o0+V1a+19VLTCdGPgZy2/6Gm&#13;&#10;BeSi5JC3rOhII/7oKvn6fJxcjR/sU76tztsn+n6Uw24CftmATS6myu1y+xnnUOy/hjI+cVHpHB6w&#13;&#10;W0yMmC+0QS/T5j2qOtLzUzfcHsrZenn3KmuWzqCHl9602CMXaZMXSzth7Hv69qkYuWjsu5RB97uY&#13;&#10;gVhdOR7cL7RDPxWJshYd0MPfADY5DlzJys5ICCHk9IADcXgwlsTCTWFd5u0/qKknFh9iMZIYujF9&#13;&#10;MY7yWD2MIzvWXlgHwy2FNtORDKkJiUb/yFxNA8yH4aSG+vad0DIp+4lWIGruZy1T+cr2i1yLsasi&#13;&#10;6/HzYRtDab5Q5e2zNfyEwSgltg2X9fE9WXDxheWoGgX9le07qumEsXYwrrSaFrCYseVVh6sr+v5Y&#13;&#10;GdLoesMOUC5nGzezsvmqrH2lH2e4+LS9ixQHE44Y1oaJmnvQ9x922Udd944Q+OwlQMPFz5fpEL1/&#13;&#10;mdAHNutHHvpl//lDLQ6Qi5RCiz2S/J2y0Vti6wl8+yoxINTlGIUprF+qag/icOGvqgO2VRNluwmh&#13;&#10;ak9ogz5lC32EEEJOA3ZgDh8JQvyxYA3zqRoFQy/N41p3pxb0bZ4/nDlMTqpulIEjR7b62cEMuwMr&#13;&#10;RXcnEHeYrR3oQBLJL4e2fMkdS/MhqYZeJp3rSwrBJBYuSCiT5gNmh6gZj3D1+83vTjubN0Sek2o+&#13;&#10;dNiJUuYbjy/z5t8GbaqUmSTPE2MGrwLGs7X21HRKkW3032hbfrOF8WlDTsV6VGnXv4CnpgW6YvvC&#13;&#10;psi7v1bzAPP7IgnV262M74NPDXfxWhx8D3yGL+kVs8I9lUDZjzXsogllfMa6E8CO31/VAfDJfjjo&#13;&#10;s+xsWdtPdpLnzcNtGT5FUv++2SXRvm4Y419I+sTakt/i97R40sTaB/Kd1vGJsaOj6yA23y7HonuF&#13;&#10;cdDDCZHAWHv+Z0isbS32wOb345dj30+Fceh3bbZYG4QQQk4DOCAvHrBxJxN3opp/UlNPLD4Ed7XC&#13;&#10;uDzvnqxtDu44WZw9cvQxX7veXh06hnMzmwsQTK+Kpr/rVWXV7cI4n76O54/ZQFFsdyGxO9E2pXEY&#13;&#10;n6fNQ2P2U0l4x9skT9s/05AdgRFMMDWvqqcUrNf6enkDVUfxv4eadozfBi6y1LyAH6emAb4fUqR1&#13;&#10;G9oQh6cuVgbOl833QT/O8G34zI4P++ibH90xLM7H/KoOyCPTh1u/dVUPVEl1k7H6gzgpx5L0GLH2&#13;&#10;bMjFU8HY+vaJsvhjo97ALslxrepcDy5ex9qO2WHL1jv3foOaBlRZ149BDcbaCLtXjcXhM7zoIYQQ&#13;&#10;chrBwTk8aJstnFoXxOJDynxxXNsib58dqxuzGeYrZvMkpMg6l7hIYvh5FyB49RdmQFP7AvYoFYIJ&#13;&#10;HmDLzu/c3TSIJEL/6QIVs0Mwaxxs23fPh8uQhHr+MqNKndXfo65doZpt3sgSN5PY3bLTgVwY/c2q&#13;&#10;LzD66y/bcLQrxRR+G2qKYjEYbUBNPX4bEH+6bAhiYomyFl1Zkrl/VtUBW5luPAV9lP1Yw2z4DJNN&#13;&#10;m4Dk8OHDV1TTgLA96/KkqlzszV9oVXWA/D7uBVSUY3eTY/9/Q7ad66u9G1SRMaANSfrv5T7H/GL3&#13;&#10;n1LF4qbqarEHtjxpf3GsDl4U9LurIS7cr2ALR4aZx3UPVdUBG/pWy3Huo2oihBCy10jisjAdMw7Q&#13;&#10;EFUdMZsx5TMwRFwsDrrftxjANnYXpcjmj4atnTKbz3Qln/dxAYLv9xmzG+aXE9ur1NTbIMePHx90&#13;&#10;c/B90C2Jgcj6bLggpcra9/W+tH6Lmned9fXNq6Avsi07zxb7Yp4s7jutcLcYyEVTg3hVl2LrvZM6&#13;&#10;PkiS+ja8F7pCJJlFP9Xocvr6EYHfZpJ05bTrX+STffhuVvYxGz5lXzvojIrY3FB1sv+4rkRq7nG+&#13;&#10;vPmAqgPG4jNv9kzoeTqfFCXEr+/iZvUPqeqQ7/NFLe4pslz3voGqA5qiuTM+x/y+XZJYN4Skqj2r&#13;&#10;1DVgm0qUsc2wHFVxQ8CNg66qA3rsjnKRtL+vqqPKuj+xupJ8u2nOCSGE7DFIlGMHfdhCu9nKbKNP&#13;&#10;Sg3z1bP6OmpaABOEWJya0A3j+q7NfGNwRyqM8ylm7a18v5WrtLq1CxB8v8+Y3TC/bJctNTl6e9o9&#13;&#10;V02OKt3oh6Qrzy0vD5vUdS9JQVyQh9ljvr2gSOt+IpV0reqHvztZ0J4kLbdXdSl5Un+10CRnFSSR&#13;&#10;7SdewbjHal4Zq+vqZ92vqXnAAx/4wK+3mDTd6PclgAs3vw0T5/MSZdw9tLIfY/i20Adg60fcqJ6z&#13;&#10;0EUgVgeMteXbl9WXBPzfrRyLm6qrxV1h7KLBJ+bHE6c8a16rajRGfq+7VEl7X1UHxOJhm0qUgewr&#13;&#10;fXefPG9cNzNVHbG6Xdpda2x5+MTILs5ACCFkb5lJYouDcXiQjr0wB2I2Y8rngxj/ZALUtvAC0lh7&#13;&#10;uT6ORaIN3WLrov4Z6LPZ878pVj8/vjjWc4icmBP4x9YnVtfsdTmfmQ8TAphN2hlMFBGMmrF0e+0m&#13;&#10;p3L5O/0+iB17mW4MuVD5e1uOq59291bXSvh11bSA+ZGgqcnh1/Vi3BMNiB8Tlg2zZVm9cIFqY+aa&#13;&#10;qNkRsxmyTf449IV3T7Evj9VfW9u6ku9D2YZk9JHfqn8Z0CfWLl5A1eJJg//P2LobMX9oi8VIAvpq&#13;&#10;LQ6QC7O3j/V59j9j+D47jqrqGKsbs5ttrA4hhJA9AgfiMpiRrik2+zGD1eSI2Qw5wbjH/NLW4JFy&#13;&#10;CGIkyRm8QT+v1w2Go5taVlXpUF5Z+zCnB7FHjzZuVrJYfTmRu1nP/LvQPugOYnUxUYmaMQKG61cK&#13;&#10;WQtmMJQ23YuPEDXJSb7rJwAp0+bpau6xhCbP6lPeJWIvwLr7fShl+/yW//2XgScQbttk7cvUtBJl&#13;&#10;vuHGuPUF3XvUPUmV1G4qbUhs/F9QJvVf9TFetxKzhSK/43/7fivn+XDMamdL2p/z4wyzaUynZgds&#13;&#10;uKhVtQd318N2bJvaFO/oW+zaPD8fjDRjwFcnnRvZBuWwPeAuqPUFxRA/XspuCEOJfYcznAKkzegw&#13;&#10;dj4xv2+zMbJV7RlrFxdAWhxg8WP1QOiL6bHZK2G3l5UNqxu2QQghZI+piu7ROBjHDshmj01KouoA&#13;&#10;SfrckGBNsTH5aD1Pm3fE2pWE57GqOqaWBVydvHmzlSH+GLJmEwYv+NmdKoiaBpRZ/aYxv9mnfNJ+&#13;&#10;f9fcbGXaPl7UwXogSTY/RM1nDLH13ul3sTuemNBFTStT5dtTUEMkWX+gukY5dqy6pl8nW69/QF0D&#13;&#10;zK+qw9Y1FPjwKb/xn1f5xm+azcePE/maMwo2nnS2lg1evgPQ/X6vRp63twhjAWy+3dVP20+rOkAS&#13;&#10;wkGfcZTTY/XNVe3Bf0WLA/y6wPTQfrIsay/m920or0f60Y+1u8w+5gehL6YXWfuXqvbIfjyYBh1A&#13;&#10;l/3pL0I7IYSQ00CTPLt/GU1NPTG72Q4dOuTGEA6BL8+7P1Y1Stgu7tJClxP4OWo6UJbPuVoY54Mh&#13;&#10;mZw/6V7sdI2tsupOLkDobWmdqskhCcBh86lpgTE/7haO+SodQcCNwawvkWXZ9kgasTq+P3zsv99p&#13;&#10;so1fDr9TlW24oflid0JjlLKv2PdX046x+qu24097DjlX+5n7xNry6/h+fM4ft88n7HHBSpV2T4Ot&#13;&#10;TJunLvhEd5K2bhxoNUud9l/DWEPr3FVVBy7OnF0uBKBrTLQ+8H0uNolPUT/WRmg3fcGeNedqcVdY&#13;&#10;XI/5hCyqLviNE7WP+UHoi+lj9cdix+IJIYTsMmH3gWPHJpK/wI6pkMdigZy0fw++JElGh5UCRda4&#13;&#10;BMLussinmzygSbZf9iqy7rGTy9IuDJa0x2LNlmXDcWvzvO1i8T7ic49/wz6Nfn9jURemRjafLOOm&#13;&#10;ajrQeF1CIP4ddUO2wYf9GDXva3LtrqBqz06/g8R+Zad1Qqy+SZZl36yuUfz4MLk3Ox7hq2lhGfI7&#13;&#10;Xgafvs8FKmYb89kMj/7Qb7FYAFuZ1INpj20mxDJv3w19rK6P75+KHfOFdtPH7LtFbHlysTkYCUeL&#13;&#10;A07UPuYHoS+mj9UP7TZqxlg8IYSQXQajXsjHaIJ38ODBhWlw/YO2nZx9m48lkpL4vUtNUapsPoi/&#13;&#10;ro8sZ3EGLX+64/L45vXU3GM+VXsdE4WoCX1o3Sx7spxjanL4CS/ehFfzAPND1NSzxHdX2OXEPZhJ&#13;&#10;LcvqH7A6edb8o5oXqNK2trhirVipH+7pIk/bj7l1Tdt/VZMj1bf6/TFmp8DwWfadXb2yvJq6doTf&#13;&#10;hpMls8VJ8vkIiw1noTO7n3SbDWL92n27C1I05iXuU5NZUOfN36ptMMEIyr5u2LZRtcePr3SmS+cY&#13;&#10;wfdr3cHdaaOSddbiAMxkWSbtW1V1lEfnv1P4lGnZupwsYfu+Ltv8RbjwVHXA2HpN2aemsAahL6aP&#13;&#10;1Xe+dKMfjaZI63tPxRNCCNll8qS97+RBO+IzO16mU9PkwR/AJ8vqJwaJgYklEFemXf/SW6zNqWWF&#13;&#10;vlhskTWPi9mB2WM+UKbN+WP+RGc8i/mKpLnzmE+Sy4PmsyG6xpAEdM1iJek7rOZ9h62jqj02prMk&#13;&#10;Lm5GtVWo0/rm1t6RI0cWpjhfBYxdbW1A5GKoHys7hlzUuCcUEJtUBpgtz9oLnJ42/2I2kz7OmwhH&#13;&#10;krVXwoaLJYsxrJ7ze2Mkm03VHrlo+P4ib96oqgP7jR+LcpqWP6rqAn7bxfH5aBvOEWHMF9ptCLM8&#13;&#10;bWbO4DHV/qkgbN/Xp5Zd5t0faHHAWB3Y62J+nFLTUhCLC0VVnT5WX/YP95Kxqo6peEIIIXtAOdsY&#13;&#10;vUMydpAO7UXauOmd7e3/GMv8oMoa18VC1f6lK1V75m11H1R1AHx+nVAHuKMMmyQY91NTj5/wHj58&#13;&#10;Yf+o3SfWJqiOd3cc84FpX/Na88tFw6aaz1hwZx7fRRKnP1WTw74jRC6K3qbmpdgwZiZq3hE2M92q&#13;&#10;7cTiQpuv+zbZ17enUo/EGNDlAuwjvv35OryhqgNidtjQPcnKY3UNF5N1rg8/ymW28cvOEWDDKao6&#13;&#10;ILSbHosfa+NUMbYuYGzZsn8elP3vDqoOkIv60b7aZdY9a9n38e8KI3bVRNmG61TVMRVPCCFkj6iS&#13;&#10;xa4OxtiBOmYfizUkQXX9T1WNEj42HrvjNbas886bJ0NlUvZDf8Viy6z5WbMvTu6w3W+5TDZ+Xc0D&#13;&#10;zJ/n9Y+oqcd80k6tph48yja/mgbks40f2q4fnzr8TEISRtcHXdUB/vfMZ4vbcYxBvaz953POOWeh&#13;&#10;n/cy/DYgal6gnDUbFlMm7ffDVuTtm/16Vlb9UvgME2VJhud3n7PuDWo+0HjdiSBqdvF50H0FFPJd&#13;&#10;/bvOwK8ryZ8bZ9o5RpD/V5+Ul+vl3afix3ywy7o8QFWHxYZ1ZH2/EHbFOdWEy/T10GeMjeRRFM3t&#13;&#10;y3LjZqoOQFsmePlWzZMg1k/Irb6qC4S+ZfGEEEL2iCJtj44dkMcO1mYv042fUtNKB/Zl/jKt3+nH&#13;&#10;jLWp9oWZ2rJZcx8/fuuc8b7UY/bwpTs1D5Bk2yVR6fnNd6mpx6+LMZ3V3GM+VRfwZzKESKI1eHnr&#13;&#10;TGPs+xZp/fP+99xJUiWJ6x/5dU9seDlv2SJqHoCpwMOYLKt+zLd5vmii7Pl7fHuRdk9Ts7NrsSc2&#13;&#10;eYXs57/g6qfNb0NHOV9vb+GcI7j44xvuhVaU/aEUfdbX1913VnVAaK9yN0rLpeQ48Ofic8PeSSL9&#13;&#10;SXyWefvW05UoV7PqRqt+B6PMugoXd6oOQB1ImZY/KhfBmZonke8+CxNlaX/QdcYnXC9bpqqEEEJO&#13;&#10;J+GwSj5jB+yYfSzWB/4834xOggBsqCtVJXlunhtrc2xZcjJy4zmr6hiLNXuZtS9UU0+VNf84Vs+Y&#13;&#10;8psv5i/LzRuYr0jGh9CS9XIzufmCvrvqPmOQpOkptv5qGmB9NE1E/7exiTJCZBu5cWj7uiP9T2Os&#13;&#10;P2P96piJza+vrgHWFxhSZ+2DU+1y5Ivsd+5u804TZZsgJBYHYCvy9u2qOvzYsXo+O4nfic90+Q1e&#13;&#10;VmXdY1w5bT6CT0zxXabtK1DeLWQ/GYwzbeuDz9hTHTD2/WCfzWbfpOqAeXuYbGg4m+EU1fHqO/Kk&#13;&#10;6Z9KoZ5cRCyMo2yE7doyVSWEEHK6yZNudHa1sYN2zD4W64PJRaZiwjZi62YjZoj0EzgYYX0QswGz&#13;&#10;x3z+6B4iX1HzAPPX+cZCFwJ/FAc1DTh48OClp/whxay9jcV78iXrd7rf8WYsXHgaADA5jPe9nJRJ&#13;&#10;+xl1LyWsq+aVwAgkft0kab5TXT3mk8T/74qi+UE/3vyWKNvMeL4fYJKTmN0vG8cl2QrtT37yzPVj&#13;&#10;LrL6V9CNIFbPp0waN5uhqm45saEJgSRyzxhrDxewsr9eRtUDVdq5FyVdeaTObifKIf76nEiirMUF&#13;&#10;imyj3y5TcSH+dNioF5uZzwi7z8j2Hp1+nBBCyGlifb29+tjBGXaIDQVl2B3giw9sz4BnsapGwagC&#13;&#10;kgT1w2WFhG1kWbMwexkYW1Zor4rmt8diy6z+tTEfMJ+TyDS9kqi6WfZwx0lNA+qiWzrcU9/+RMwY&#13;&#10;Rdr+qpxoXxXKibS1F9j3xL6jpigW54u6JpELqx8P643dLfTBhB1hPXX1mB39lv074ZI8/xk+87T9&#13;&#10;DxeXdW8wH8RVFnybJNXujqgks4OX+gwXE0zRbXWtXKSVm9hmDMSUaff3Vi7y+MuwwNqNEfqgY+hG&#13;&#10;K7vPtHsdPiWJb+e62y9HR+E4WZpi2OWmXw/5tH7lIeH3MMbsht+2M6yAH4syxtxWNYr8Tu/UIvYf&#13;&#10;N2uqqoQQQvYSPNLX4gJy8v/y2AEadj3gD+5I9fZztu1IAsbaWRVrV1UH9HB83VgcgE3Wo39sbW+u&#13;&#10;V2nzITX12EWCq5O30b6Est3cBCQmau4Zsxt2BxBy0UUXXVrNA4qse7/FINlS81mJfU/Zri9CX1w1&#13;&#10;R7H9KSblueXlp+pLEvsPfXzWPknNk5T5/H8AsSHQDLPjf+D/pk50eLjAtuYqCr5dTc7m330Edndd&#13;&#10;VQemmTZb2EYMP6ZKKzcyi3NEmGov5jO9zjb+SPbT1/g2Scb7/9xYm7uBLWtqmWO+ZetpfvzezrAC&#13;&#10;fpso4wmTqlHCdVi2ToQQQnYJJMpTB+HwrrEP6pmoyeFe3glskvR9dGo5qxAuy7pD4GUwNTnCOJCc&#13;&#10;X94Stlb7gYJi1t4KNvSDVdMAaydsy8ePkcTrRWrugd3uFoZgNA9LuPGp5ihlOr9LOV/O/k6axx7n&#13;&#10;r0L/HUXqrP19NY+C4f38Or5gdAh/GnOfMBajSahrFD9eTQ75fT/r7OnGrf0Yi4vZgJb7JFj2n+h0&#13;&#10;1a5e1r5PVYezWT359GcMjOG3O2+vGb1IgD+csdPw2wHQy3J+p9i1mzb/grL8Jyt85mlzBJ8grLub&#13;&#10;2LKmljnmW7ae8Ofpai/yGX6by9oHYcwqdQghhOwSy+74wicnTvdoNaRMmwvhL9Lu02pySGLn+tn5&#13;&#10;7eZJ5SY3QV9JNe0YWdeVXtCL2Wxd/RdrZF3cy1l5snlfNS0QayvEYmKx2/b22WpaQJL1+R1uSNJF&#13;&#10;x3A1/P7MELkwOaiufQPWS4snhP/93HfM6jepaymSVLop0IfSfg7DfoVD0In9S2GsuqKIfxCv5r7b&#13;&#10;USjwhTpAt4zQHsYA+V+9ILTJOs+m6oTAbxdiy+LRvWPMH6sLfXNz83K4i28+V862R9Vwn2n7r3JM&#13;&#10;eMWypwWnin65wfr6yAWnG3c6ZKoOQJcri5HtuvDybwy/zWXtgzBmlTqEEEJ2ERyIi2L8UfSyAzX8&#13;&#10;sZiYfSx2VcbaRCKsqsPZgju1sbpZVun02ePJmNVb9rhVEoLCYkUGy87z6qddG3nzWTUtgKG9vPq4&#13;&#10;qDiurlGyrP4ev06Vdp+X9fgPXASMTZyw22CMWfQ7x/qo6YQZfDdJeNW8MmW2cc6wjbnMZuVgrNwi&#13;&#10;a99rviJvX6/mKH47agrWc9sX6sC34XcyW563v+gCFItR1eHq5LV7CjL3N6MzNOJ7+PVRjg1VaMDv&#13;&#10;z0ToA99sVt1IVWm7/mt/3W059gmsjAsJp1ebff3dJLYuq7Ksjv9i5art+3Gr1AljVl0OIYSQXQQH&#13;&#10;4yJrHqXqAssO1mXefgYxVTDyQj+klr7cBER3E48Uxda11bQjXHsi/pTG7lG72FR1WJyqjpgNw9TF&#13;&#10;7D553h1ZFmNUkqBarP+9DetyoeookmB8cdVlLkMSwQdAVN0zbP1l/9hxkuuDdbe2ILVcIKhrR8hv&#13;&#10;44ZA9KVJt8fBdhcank/NCxRp3YYxfj2zL+hVdUXfhpkxjx8vr2d+n9CG/5bZrL5zjAB/Xc+HESyy&#13;&#10;7uNT8VPtxXy+jrJ1uTF7cjj51iqrX242bGN76W+3sXWwRH4n+N9rDMTYLI9qmsSPW7V9LTpWXQ4h&#13;&#10;hJBdBgdkjJKg6gLLDtjou4eYKmvvoaYeZ/fqHzx48DKhbSfYrGZZ1t5dTVFiy4jaDs8TmHBM1hCr&#13;&#10;m+fL79aW5aZLgHrRl52MfFa7WfhUHQVT4Bb5fHxebWflrgj7gTStbtuv+wrfdxl+W9gWYyMbLCPP&#13;&#10;m+8btCVSrm/eAL7QXgUz4oHWf/HTm/TDJKaD0CYXTod8P5D2FoYFgy4XhJ+wsjOOAL//suoq8ejW&#13;&#10;o2pPZVO6y/9DTfJ7zieJQVm2vZv0xTkEKffdPMq0e6iV8bnXifKJIBdkg7GqY6D9Km8ziX2/mibx&#13;&#10;12eVdUPMk5/85H50lpP5PoQQQk4COUEvjHqBg7I//fOJgDZiB/dq1rnZzOQE0788hUfgbplZ+3w1&#13;&#10;7QjUXTYbWZHMx4X1h6hy65G371K1R2LuAh9ETVEsRtb7ZWqaBHFWB2JDZ50ImHLc7qCbYL3Vva8Z&#13;&#10;rHPePlLNJ4SN4euLuk4Ivx1J8s6HzWao86Uouhu6Corv8/UkSaJjKIc2V06HfdhhQ79eVQ+U+fYY&#13;&#10;4nJx8HIrx0DC6/td+1mbqrqA84+0F/NBL5LmCVYWceNh+3FhWRL/n9jLrhfYXifS9chf7zEkSXZP&#13;&#10;z/Lj+U2PHasG09/HcOuTtI+wsjNOkCX176+trfVdYFapQwghZBfAiQsHYYwbqyaHO7Bn9R+pekK4&#13;&#10;dkcO8Jg21y0j3x5xIk/nLylJcvBnaloZSTonHysb/jodOnTocm55WZM7p4f/eFxNUQ4e3OrviqOb&#13;&#10;hJqXgkTL6pmEfaxPhP73VMnz5oHq2ne4ZC5rz+u/f9a+RF0nhP+9+zbTxt3R3AmWZHrSTzBTpRsP&#13;&#10;8n1qdsiy3BjIU+LivD7Tss/8X5bNJx6Jjd6iRYfVsbIzjuDHApTHZsE855xzdDKd+sVq6imy5o3h&#13;&#10;smSfcl2QUJb/6mCM7mXlve6jLBfkCxfCy/DXewzZR9zLi3hytko8Yoq0/ZiVnXECdGPp0u5aKJdJ&#13;&#10;91vhsISEEEL2GBy819fXr66qQ06CnyqTeuFx805xJ5QVTg4GpvKtvOl/d8J8WYvDtPlIjOs/jCRX&#13;&#10;9f7uWIgkL5vwr5LEzpe9s+/qk6fNU/02fMHoB2XW3V9Dd4xcDDRoJ0/qH1fTvkISj/6Cw0la3Vpd&#13;&#10;O2Z9fXPhDrATSco1ZGXyWetewIT4XW3Q73y73e6VapbtXN+/t0cEMb4u/7GDeb7Y/cb8qh4oy/Ly&#13;&#10;Lj7vHmp3qdW1QJo236X13fqiLAnvq50zgsZG29O6/62qw9k0cUO5zNs/dw7B2nEx3iQyLk72wb3q&#13;&#10;eoH3IvC5W4kyQBxG0FklHl1gLG7V9i1Rlv3r0UyUCSFkH4ADOPpFqupwtqwdncFrVXI5Ua96gjDQ&#13;&#10;LQJ15EQcneZ4DDmxT06Lbbi209rNgIWySHQsY7377V4+LNPuD9Q8irY1mnycCFgHuws/lPbLIvfU&#13;&#10;sH0P1hn7GJJZNS2Afp/+d0zXT75Lid8eZJXRRIxwOm1Jwr6gLkli2ieZ3b5T/Heai6szoqNsQD/3&#13;&#10;3HMvr+ogxpVHhjYD8OdZ/VJVna7FBWzIRlUHuOUEPiRsZpP/5RN9PxLq9fWy79/tjEqsrd0Esy/i&#13;&#10;ovCEEuVk8yZanKTI6vn42St8L9lWf2dxq24HuYh6Cj6RKJ9sFyVCCCGniDJrj+VpPZhOWJKBl5yK&#13;&#10;ZBngJCHLmLzjGyNP5hNLqLoSiJf1npy0wpLqIv3/7J0HnC1JVf8X/4oSlKBkRBRFkiAiQQREclbE&#13;&#10;RQkKgq5ExQQoyhBEhPUBj3283Zm53VWdZ0biIqCALkEkSc45S2bJOfzPr+45Naerq++9E9+8efX9&#13;&#10;fM7n1glVHW7f7tN9q6vWbotPktGhtgDHQPzf8WNQUuFuDkTYfMoR23bpr00JnRsVYRZ6H4pQsrqt&#13;&#10;LiW4qYi1Z1faa3LIKEXe1mE9dvXWETqmINY27RvTURa0XqnhyEAYqwnbQtms1r/O6gD4w5tjQPYX&#13;&#10;hW0B6Dav/lTKZVa7CUaAjg3LIvv1RBlgeWXWPpjVhdHrPgtjNi67aGyVt/ejY+9ZrrxgHf9EecH4&#13;&#10;RCKRSOwjsZPzbp2wMarEQTv5Y30glMAtNGybxKN/J5tmUpnmzVKHLpj3YPMpw9g+pf3tp6NmU5TN&#13;&#10;fTcu25kRkL4L1y8+FHaPIk8IdTxeztS2mCBuTEcZUFLVm6FvVqymyOvf0r5itbj6WCyg3+HcKepZ&#13;&#10;dUi/XJRNNu1i4hwEx2+OdqFeEnY+HtaO7M9g855DN8Fn7mWiDLYUmzfvdJ8L1kmJciKRSBxwyqz5&#13;&#10;eGE3h0pyT1BM+1BWdwzGdbV2/pO8/aLImpvgogShC+yb2DyTIm+XEU+fvZkJZ1Hn3T1lOZDabP1i&#13;&#10;fjKCbeXiADz11PuEzXOh2GfqeqFw2EKUtnvEVtugBPA1EodppKtJ1XuZMhRXJ6Jjpj6UAXQ6Fn2f&#13;&#10;VBfLQ7NNY2v3l3yIiyNh1emU0J/P6gD46ebCj0MuhO0IsFHy6YZOdG3n3Wudg9DxYV3R8Rn69prt&#13;&#10;JMpbwW0T3QSzOpOUKCcSiURiyxQ8oQarB4Ll5XMv7C6AW1ivMm8fJ3Xqorsnmxfi7LPtFaq88y+H&#13;&#10;0cX9Xew6dCyyT+kG7f2yL0QWfVpcmuajlMz5vqMDMd1T8Mnho8hxqQVPKNENgkN66Dg29WwiGEpM&#13;&#10;6xTm+j9Pa/Sf2gK7Oh3nGeUir90NlnME5CvdTbWvzLqnj8UC+Mb8MR/tj++LjfZhb2g69NuX7hud&#13;&#10;6a7c85nmbr4efWrffrDXiXKR9Wc+nAUS5WPHNi661X2w3/sskUgkEgcQXAxKs7OZ23YbGT+3MO0T&#13;&#10;2LQQRdY8GvUgWdb8HJsTBKZP3sqFX/ajFiRllICtVVl/uucxiqL5tVg7TvL200Xe9YZlC4nVa7Jn&#13;&#10;Dr5X/Y8E3fi8BbZ+lxt3LP2V1inp7L14KnZWe3ro04S+sThQluXPw4+knE0eaQcvJLLpNLNS3cjZ&#13;&#10;eSQaiXFOIizrl+GkOwrKYb3DwqLbRDcUz0aXlK3uA9yEczGRSCQSiYPHTi7wpelev5P6hxXsDwyL&#13;&#10;xupCyH5cRIqsPYerjVKNjHs8a2psqvOeMJ5dHkq8v6R9lIz7KbHDyUsmk+JX8ekqEmJndarn3Z/L&#13;&#10;k0hrmz9il6cs164DX7FcuOngi6J9gm4jxMWqodsESoTfBh+Gl2OTAzYn+fSpNYRdvfW1truK9gHo&#13;&#10;pVm7F+23vyxt+67QfxjANmGGTVZH2U6ifBj3VyKRSCQOIZTwvhIXLUomzmRTYodgf5a2W6gv+BjG&#13;&#10;/dXP06Z7CfWpYCbDwjbnTSbP9VMDC4VpPxutY9relOOaMJbW5ebsQleFO4h9ovotwydlm22OwOEq&#13;&#10;EbpsTftu0am90S5KsTZIoqOyhLGaMR9sx48fv4SU9Qg40I0xl5Wyrr++vu4m9EGZPt36lKb5PD4P&#13;&#10;E4veAEwT5e5lW5lYaJF2E4lEIpE4MODClS5euwclgL7v626D2SYtjyAxT7iKh5JBN4a3Fkqaj7C7&#13;&#10;R2G7D+s4Np+GJ9PaPku4Si8x0r4wTignzb1gx4QtbJrGUhLOqqcsumoae94Ps8kj7VPy3uvOAlvO&#13;&#10;k79IjHMQlPC9U+soHzs2TZpBkdV3Er98ov84Pg8bej/EwMuY8kSe9uf12ZxIJBKJxOHDz5KWTWf/&#13;&#10;Suwctz8XmMxlt2iy5uewzDFZXW39LJVF1vyG9lES/V5a17PZ7enF5J0fBUXb+7K2IWXEUSJ+jpQB&#13;&#10;yjavnyhlZwzQ9UGoa8Z8MoV1aZoNNjl0/OZMhJsJuNOrzdE4JFbQtvDzsLHodh3W7U8kEolEYgAl&#13;&#10;Ns/HhS9d/HaOJGuQjY3p1OL7DSWKVtZBS2HbD3AI/j5/S+hnl0eekkMK0zwathWeNCQmNptOniI6&#13;&#10;ymCsLJx1VvGTrv5qcwM2uTha/rNZ9VCC6yZLYbUH7KHPmvZ92hbGxMZ6Libtr7LqZsbTdcLPw0aZ&#13;&#10;Nx+p7Zq7qZnFYd3+RCKRSCRGqfLm73RSkNgRbrg09Mll3YP+rbBDZH9LrAhiIDZrn0NJ7SNC4aYW&#13;&#10;Am3o5UDQNnzLy8t+CEERSoof7yoShVl7mPaZlekLgtomUpj2YdqHMm2L6+OMMi3za1LWFEXXm1DE&#13;&#10;8st4rPaAPeabZUf3EynrGLzsB51uFG8HnT6/HLYhdcQefh42MM05jj9WRzms259IJBKJxFyKyeYw&#13;&#10;ZDbv/o7NiW0g+3EssdD+ynS3lLF9h9J+I253ieAqNzeXMm9f3qtvmkeyqz8sHAm1659AV7Z5ldhL&#13;&#10;23ytNGu/r2MhsUR5rKyZxm/2KYZObT2AVc80bli/yNvj4+1O7TarfjeM0X7aJje1PCXpvUk3ejF5&#13;&#10;+9oya0qx8+eL8HmYkG0bw2ZNg248rCYSiUQicepCycFLJFnYztTKiSmyDyGxcX9L0/p+vhAyXWDq&#13;&#10;GadQXSPGhEOjUP3v6tgy61bY1Vtf+d5r291e2+2qvbbWdaJc2mnfZ2fnSTxQNmebK6Ms4Akm7Kw6&#13;&#10;Qh1Upj0rZsfIC7yM77PJUeXt59zyeIg8lMP6WqcbATdONKsOqSN2fGJ0Einjk34fn8PnYUK2bYx5&#13;&#10;/kQikUgkTlkoofgkxpNlNbEF7GpzPSQZIoVtX82uHtbU/umtiHQPWISwrkieN3fmkB6lXXNPU3ti&#13;&#10;2hw+bcOkG6FNCxJl6dOLOIBys9z8FIay03ZB6rI60AXYCtt9glXPrHh09ZByGEPbd662RWNId9Pd&#13;&#10;sz2M5yKS5Vtw8VBQZO3D6Lv0U/6HhPtJoJujv4avtO1/symRSCQSicXABSTL1i/FauIUhxKRp+GY&#13;&#10;0EI3IEeOHp2OvqAJ4yDWrl+B3XORp6taxvqhTodCm/YlhpSmrmDXXT8K27xUylqQKEvZtTVp/SQk&#13;&#10;5aR9gZSFtm0v4+pRe2xy21qY7imsOmAL6wIMJRezl3n9Rm0P6+MJ+Sw/gC5PqcUnn+Xx8tI6/jAm&#13;&#10;huH+0BR5HZ0BEnVCoWPi3exOJBKJRCJOaZuPcjGR6GGzutedIRQOc+R599OxGIhONseoJ/XPDOqZ&#13;&#10;5jvs7hE+/YbNmOZ0bZsliKdE81tS1nahNu2faFtRdL8VxgDYitXmDqw6Sp4Zrs7aB7PJ4+KXN9zs&#13;&#10;fiiHbWrbcU56KflzT8sF8dvV9tp0k+CfTMtnVa3/IspA7IeJsW2im66CizNp7PoNKPaZbl+xsCuR&#13;&#10;SCQSiU2Wl5d/BBcMVhOJudCN1Wd0giGSZVnvH4mKJ8oYk/Uj6xfi0Cgy1bOIvKgWomPY1LNpoeT4&#13;&#10;QfjUMVIuzywvgrKg/QBlm7dfZdURxgiL2KVcrvS7Ruh6Ol7QNvk0xvxYaBNC/TCAbTp27NhFWfVs&#13;&#10;Z1tL27kZ/0TYnEgkEonE4byIJsaxK+01uejBMVCa7f2rgCd4OskQwdPaIm/vw2E96rz9x2GdtT9m&#13;&#10;dxQZbxgSm3WuP4zc9AkrbVOzaesL/GEZySbKoM6mLwaiXTa5mDPPPHOQTJtJe0dWHbTtbsg5vAjI&#13;&#10;JgdsEJnaW3TnZEKbiz9rcnlWHbCVpv4zKeOztO1fSFnXB6F+WAj/bajz+peKvF5ndcvQ9+ZeHj2M&#13;&#10;L0AmEolEYhvEEo7E4aa0zedjiVPJs9VR4vtpNm0ZauMFhene69oJZHV1/ZIc1oOSk95YzVpK0/0r&#13;&#10;h3n0WNoQNnvQjWizfnsObDpexNvz5j1S1olymdVPlziAYdm0Doq8e15owzq7dgM70PYia84LY2j5&#13;&#10;/sU8oOMFSuL+R2xl1pxBiaHro13Y9t02b90shWGdUD8s7NV2oh1IbTbciCSJRCKROAXBrGyFad/L&#13;&#10;auIUAt+9JANFUVyVzY5i0l7X+/Jqmc3b4siRIxeStrTQcecm2AjBy6SU3H4vVqcy7b9zmCP0s9mj&#13;&#10;faVpMq1DJKaw3b9JGZ+CjgOhDqDjKSSrjlgcKPM1N0wcq6PtiQ0jeIR+AFthmzdI2eb132/au09Q&#13;&#10;Av5PkvwLsXYOA+F27eZ2mkl1S7R3WPddIpFIJOaQLgAJQEmke8LsJK9+hc2U2DX/4e0keMLKrm1R&#13;&#10;Fe39dHuhUIL8XAiHe6q8cyNE9GJt52/wQh+EXXjC/e9j/uV/Wf4plMusvSF0sQvOZ1uXhB471n/S&#13;&#10;C8KRKwTYiuXCvaince2trv+8lCF4+dE5GW7Pdddw8aZZQ1mQeqxKvANlJMruM+/uyWaHjjvMoO88&#13;&#10;F3eNU2XfJRKJREJRrra3LrPmfFYTidOK4tk/iaRgmmhtTo5RluVFxC7Crh1RRYaEEykpOeawHqXp&#13;&#10;bBjLrtMq0z1a28u8fTK7cDPQq0f6N2FHWT6lDKitx/f0wA+g083ER1h14Ek5/a56NqDrd7a7CspF&#13;&#10;1jzaORkdQ+vuZid0DgVsq6vttVHWfZL12NBj9biYSCQSiURiHunCmZgFJWFPxDEiUtrNp8mUZPox&#13;&#10;jHsxpn0Gh2wbs1L/MpL0oN3BU2ZQ5O0XdBwlqU+DnZLsG2u7C2aqvPm4tstnkXeuLZRBYbsPaF3X&#13;&#10;AVgnrYPV1dVLhjYQ1nW6WbsRqw5rq7vATtvwz9BRtqY91zmZeDvTSVeo3ofFp2MAfZfnh7bDAH0H&#13;&#10;GzZvP1jbtceyKZFIJBKJneEurixs8hSr3dUP4wU1sTP0MSMiozlUdv3eMX9MKHzulNeao0eP/miY&#13;&#10;NIvoKbYpiX+c9pWT5m7s0ut+GzYNtsdMmnvhU/r9AuhlXk9f8svau0N3DkbqsuqI2QDbv6fK0Ri8&#13;&#10;yCflGTEyvXZvWm1dJ6yLkSHKrP4Qq4eG2LERjjKSSCQSicSWqHiIrdXV9jJs8sDOxZmEs5IlTh2q&#13;&#10;vOuNOEH6/7DLI/2c8cSvFxtImXdnuwpbgJb3ad1GkbWvps+/g69pmkv0fOolPaer7iTAx+bNe6bl&#13;&#10;9i6w03o9BLoLIqSLCKsO6EXW/Aarvi1WPdqO/snzYmpT/zrK1PbjnZPRMUDrRVG4LjPFWcVPlpPp&#13;&#10;TYMLYkL9MCL7Q4T2YxqtIpFIJBLz0RdJlMu86b15L8RsILSft3TeD4/FJk4NKKG8+/SzG4xOYU3z&#13;&#10;7jx/5i8YYy7uggMosf0rSqC/HNbrSTZtfx5F3n4prMsud9xqKZabW0kZy4/FlGbtdG1HGczTAXSb&#13;&#10;zZ6IBGV0W2HVUa6UP+vswUt+zrlJ7+kxcHXy1nU5oN+0607i7cEyIu0dauj79cdlads3sTmRSCQS&#13;&#10;iT6Fm/BhzU2rq4c6Ci+clPhMQhtYXm5+qjSdG6NViMUlTi0wHjKOA0nUQDFpfk2OrTEpTPcpDh9g&#13;&#10;TfuxWB0Ih4wiYw+LYGxjdrnjNSaU0L+tMO0qyqVtPiR2Xcc1QDjdNG9mNe5XOqDfzX1hM8vN1aBL&#13;&#10;NwHnVOi6lOC5Ka+dQ6FjQGm7R2gdZdrmL0kZLzw6B6NjTyWKorsqtl2EzYlEIpFITNEXB5SPHdu4&#13;&#10;aOyCMXYRCe1jcYlTkzLv3MQXY8cFRq6gBO7/JGZM2knbm3UOTCaTy8+qS0mlm0gkpBd3tPoJZ8ub&#13;&#10;dyKR7PlGRLeBMtBlSr5+C7oe/i2MB6ENZRlpQyiz+v6wLy8v/xT0aUz7Eudklpc3LubseftfbHJx&#13;&#10;hWm+Mi2394COcpk3z5ayAD20nYrIfoA0TeP2dyKRSCROYcKLo+ihvcjb46ENDOKy7k6xuESistMZ&#13;&#10;6yCUwP0Dm6OgqwElfbco8/qdUkcLRm/g0AHSTSEUShDfzyEOa6vb9P31W9jljutZomNcOW8+ImVA&#13;&#10;2/pJrRtjfgw6JnBhU68+CHVBRg9BeSwmtM/S0a2qMN1nnYOB79ixYxdl9UCD7/Gcc6rLsbonyP6S&#13;&#10;fZZIJBKJUxR9IbDclxPl8AIxdsFYNC6RAPr4ErF586fOuSC6LiTsQhASxovIqBeU1L5K210lQttC&#13;&#10;EX9p2m/rWJTBPB1AL+zm1PDQS7vmx3QGYb1QB+vZ+qVCW6xemU1vBFC2tn2OcxD0u3dP5FndF8rV&#13;&#10;0vW1phtwt+yiaG7rHFtEhrQTwQyP7BpQ5t1rubgwum02JRKJROJUACf+Jmt+Tl8AUMaEBEXefL0y&#13;&#10;3cvY7IhdKDDZARcd6WKSmAWOjzJv/oNVR3m8vDTsImxeCExjretqqbPu9hzWoyzXB0+b2UVJW3fP&#13;&#10;0IYnlzpW++UTaDtAuZysXYtV9rd3ZTUar3UBNntOdxWUZcxq51CEdQtDv98gTvR8tblDzBfa9prw&#13;&#10;e6cbjueur69fyJjuyj171nySq8zFWusmaBExq93N2eXBcIHsP8qmudAx6//VYFMikUgkDjNywscn&#13;&#10;XVRfh3KZ1f4FIXzSRdm/gAVdfBptM2cbd4FjNZEYZex4Kk3z+2TfHInANL/NroUo8raWulrYPYBu&#13;&#10;9J7ci82b98hkIJDCdC2H+nUWKfPhi3Kih1NWuxtPpZ9++un/D7r0HwbQ63z9l1h1wKbruTpZ80+s&#13;&#10;elycae/I6qAe3QA8T/SBz7T/rPUThbwwGa4foO/ptWKnODdZzCLo9igRfxabPb7NyDTiMXR7bEok&#13;&#10;EonEYUOeqKCMz9q0fyJl+uDJIfoXAujFanF1Vh1V3n11ZcVek9VBncTB4yB9R6Xt3oX10etECeV3&#13;&#10;8ame+m0KHW95vvjf83gRK2xD2g/RyXFMOMztv1k+url8l5SHvuaPWI36tQ4oif6itpH+nTAGUBJ5&#13;&#10;635c99kwDrpsO8o6IYcexp9o8P3TTc99sF6U4LoJWAS8eCnrjGOCzTPRxxPth2/ZyXQcbMH6mRvb&#13;&#10;uVP1o3+3ait6PCUSiUTiJAYneHxa29xAysCd/OXtf2UHoQ7CuuGYrImDRew7PNFgRj2sVyjs9tCx&#13;&#10;lcXi6kn9Mxwyk2LSXjesi7/T2d0jjBPBU1n2v1jbXSXCxRTtr0oZNwKubNo76jhjmqvF6k6CET1g&#13;&#10;owTufaw6nYs9Ym2h3y+rSLBfJ/4qb/40jNX6QcTmzTFZT3QVY7ODEttOfIWpR4cU1ND3fmepU+bd&#13;&#10;jdnsoH31T7DbrP46m2Yi7dD39Gk2JRKJROJkpsiamxQ865ic5J3dtB+Wsl1tridlQOXnaB1ApwvO&#13;&#10;U1l1OhcTB5CD/P1QQvkmrB/Jf/KnFw6JguNYxy46CgL9BvyEIlrY7aHj241iEYvTy4aO/tBSftKT&#13;&#10;Jj8uZaDjQKhTUutfoBVK2/5jL8Z07w1jANlcNxVWB20D6Po3L2UQiz/IhPtdQzbfZYdNM7Fn2yuo&#13;&#10;+N501ltpC0+8F41NJBKJxAlkkRO1jkEZU9r6smlegXKZNe8P48KnxQN/8GQmcXAobPO6sdnvDgrW&#13;&#10;Nk/CcdQsT8etLU33DOha7KS+mQsOoGPz82GsSJ3XvT6/ITZr3U2gFnY55GXXULIs8y8RIk4nyiAs&#13;&#10;h7oxG5dFeWlpOmQcJmFxTkbXWV5e/hGUS9uUzqnQccDppns9qw7YcHMgZWck8NKu1k8WaH9cuLLt&#13;&#10;N912qaRfoJv+J7j9sOC22ax7oIoPE2Znp2T439k0imojkUgkEgeNatLdxpr2HayOok/ks8pjPtAb&#13;&#10;Qi5fW9Z+SniuZ039GlYTJ5ilpaWTahpxrCsmxmB19Olvadv/5ZAB6HYAGdQzzas4JEoYz2aH9BeO&#13;&#10;CRL4MqufjjJiy7K9oZQBymecccaPSDn0aR0sEgPKSXMvbS/z9r/COF1Xl0Gon4zI90w3S70JWkBp&#13;&#10;6o9uZRulb3csXuwYC5tNUYq8+zcuJhKJROIgMetiIL4yr98jZTnxT8vTfn4oA5QpwXIXhI2NDfd2&#13;&#10;vnMwYSx9uKcwSMoKu9iFImwzsTecbPvZ2unf4ZSYutEgLB2bGGMZtnFpv+wqj1CZ9lk6nm70DLsG&#13;&#10;4Im2jiV5Ebscgc8J7DpR1vYia18tZYAyLd/3H9axgotRN5vQ0Q2EVU9Y1+lZPVjfYqW7qpRN1j7Y&#13;&#10;OQjo88afPlkobfcvbvvz5j1s8lDC/PqtbKtrB/vqqf1/YTDus/jYlEgkEomThbGTd5W3zyxM62bg&#13;&#10;Qgxe4JNymXVnSFnXD8s9Xb2YZE117lg9DWb7WiQusUllutfsdD8Vpv5KFrz8dLKAbYfQzd3jirz7&#13;&#10;PTbr4/ECdqW9pugiZbl2HWOM69YQgxJO161IC7sGFHnzLYkpbfMhNp8WW64I/GPl8HdAv8sHaB0U&#13;&#10;dvNdAaDrh/TisvVrhHG6bpGvPUj7jx59oXuJktVDg2xz7Mmv+KqsvTebRtHHCZs8Yt/qJDmJRCKR&#13;&#10;2GfkJF7m7ediJ3Sg7ap8gdBOCXCO8mRS/eLAN6JrOyUV0bfES9P6sZmBexknr67PqqdcXXezdCXc&#13;&#10;fp2+HFS092HTttD7/URRZsN+tYvi9gHLUR6NBRhT31/sU33azzcqpn6xqxRBx1lT/yebexQrxVV1&#13;&#10;HJsd2q79YVn6t2o7CHUQi7Fmc+QLQV4gY3VaL3jqPPDP0A8aGD0E60fntiU2bYmx7avy7u+cb2TE&#13;&#10;E01RbFxprB09WQqbEolEInHQkJP02Mlav6yzsbFxQR2v6+hymHTHYs0xc1l5wQi2xjbXK+z0RUAN&#13;&#10;Jd/vowvT21k9bTUYTUMzZj/VwH6AYEgvNm2LE70/eXbHb7G6I/w+ydtnssnhji/2sclhJ/VvUiL0&#13;&#10;cfGJlKarOKRHGCf/umiKSfsnOobNg7o9m+lujs8iq+/k7ZSooQwkXihM/Qltc/FBDCiKafJemrXT&#13;&#10;oZe2P/EJCOvq8g9+8IPejfJBR/pe083BK9m0EEXerYf7AbSr7WXEXpbtLdg8isRWVXVFNnnwgMD5&#13;&#10;5vR/TyQSicQJoOT+eDhRO0MA7JTAvhRl+vSTF7gTu5RN8zaUjx9vLhH6AOt/jjJdFG4rPnxS4nK/&#13;&#10;0vRfKBLKvHMzabHq0PpY+VSGkuMzsS92uj8ogTxemPa9rO47lKD8jow5vFvopMeeY910zoIkmM5n&#13;&#10;Wz8BjmCz9t7i74lp3swhjnK19OPrQigxez67POgDK/71I+sXOnf53AvrOi6Gy0XR/ZbYQFjWOght&#13;&#10;KBdZcx6rnlhcZYej0tDN8UVdOW963S7C+icLS0vTm30nproRm+cytr0rK9UVYaff3aPYNArFuSfR&#13;&#10;9LsavDBN9d8wXUZ7dzYlEolE4kRDydC5FY8bG7sIAG2fnsinOp/U3cgCZTb9GxtloONAzEfJ8eli&#13;&#10;136hmEz/NmXVAV2G6iqzzRduinztDtTelqYpPqy4fZvV/gn8dol9J/uFNfWLjTFXZtUjL+ftFGyb&#13;&#10;F/UUT/7hEBl7eoyn0pQ431XHinBIfxlTeQ67PNpvV9trS3lVvfClE2U8XZcyQLm03QNZdcCGtlAO&#13;&#10;x1HWwI5ZB1GmG9K3h3HQtc3ppro5q06nhO/DrJ6U0PfrJqBBFxQ2zcXF592zWfW4/UOCF0nZFKW0&#13;&#10;a38osWzqMcuXSCQSiT0G47Zy0SEn5FhSCmT8V1Z9vCQJzkigHOoy9Bb6Vg58pnFDLhW2fQc+J5P2&#13;&#10;uuz26DoAutjw2eTNLzgHEcaequh9tBPQRpm3t2Z1S1Ddb3BxW2DZS0tLF2S1R5l1T+fijpF9pYVd&#13;&#10;jtCHJJpdA4b9m9tz2XUaHdvutyUSvry1sbFxMfFRUnwnHasFsfiUkSuQpEJHFwjoQMcClOmmY3Bz&#13;&#10;EYujG0//oiGATV5mi8Vr/USArlpYh924eSrL8iJb2aax2CLveArr+e1IXGxc70XqJxKJRGKXWV9d&#13;&#10;v2T4YpeckClxdZMtOKNCTuas+ngMeRTaB3reLqMsfQNR1sPE4ZN8j9X1gO63LECv8u6rUqb1XXMO&#13;&#10;Iow9VaEbkw3si1kJ3aJsd5+676YsL83qlpm1XHTZMeY5uzrhCZYXE3Z7BjGR4cOEXlzwAl3Pl61f&#13;&#10;g82Oni8iOd0Y4pO+Z/dimitn9SC55SKOh7/QugZ2efHQrtreFPSAEn03FB6r02WZ9s9YdTr9Hm/K&#13;&#10;6gkH6+LWCeupRhbZDrTf3oV26EbkCWyK4pcXOd7Fh1n72BRF4iqztnAXkEQikUjsItau+xO1O6nb&#13;&#10;9omsOmCTT518CuIXdLz2xXRalnuirH2FnY4Hq4UuSE+DT3B2096R1V59WsfPlKb7V+cgxJ6Y7gtM&#13;&#10;UczqtpF9usgb/ZqdfheoT8nYM1gdAH9suK6dgnb9NnNZ2zT6xT9ImZXXYdcAHQdhs0PbaZtvx+ZB&#13;&#10;nZhwqIvloiPmD2PAInHQpQ83HVOfmhd/0PDf04zRSuZB55n7LrKt8Be2eQOrHqlL57d3sykKxXxb&#13;&#10;YtmUSCQSiRNBeCKuTHdLsbkTtWnOdA6myJqX6jpl1p7fi1e+af3O/9088LEuZS0uiHE20z2FVdLb&#13;&#10;r0kMLjj6aRHs1gwvUKcisX0ZskhMmbdPRkxhu97ICfPYSmxIPal/ZpH6O1nGPNw2m/ZhrOJY/2/Y&#13;&#10;RIq8GbxUqP16VJaQXpyT1vVVxnTt2u6CCW2LCWLKrHHTJbsKDHTahrey6nQu9oAdXZ9Qpu0cDAlp&#13;&#10;8/arYsMIDShbWp5zEq5+3j6W1QOPnMcq2i68OMnmhalN/cuuPu+TGGN+vAQNe2nbb7MpCn0f7mXm&#13;&#10;WctIJBKJxB6wvr55YQhPwvoEPj1JN3/sHAxsRd71Z//KuzdKuTDNd5yDgF7n6+4luyJvc+gySYWr&#13;&#10;R6LL2iZADy/0ElOa9ssk/oWbaexm30RKmN/GxVMOvZ/GkGH9KEm7C5uiIGZ5edmNwMCmuejYqpiO&#13;&#10;o70onemuvMiyzls6D1Noz0w2dgrWI1wX+n24m0ORwqz1/v0AdPPmbua0RF9EtM15OqYsn3Xpo0eP&#13;&#10;/miZNw8R23nnnffDiLX5dBSZmMCPT5tNE25QFM1NxAd0rAZjj8+L0zpt/99rnX7bLw/jTyZwzoht&#13;&#10;8yIUpm5n1d2uT7NoXCKRSCT2gPAEXOXN+zFdtCtHTs6DeKWjXOTNd1GWF5mcgwljSzMddgplLS6A&#13;&#10;mKXHfIXp/olVp3PxlANPyOZtv81rl+xQkvBFNkXRSQS6uLB5JojFsGmsbvm7QDz6rbM6Cta9UpOF&#13;&#10;7BWy/ax67Grj+vF6yfpTUoM87366F0NCv5Hvs7tHGFeazk9+QnUeFIsREd8R9XSUvq/eOwYu1gy7&#13;&#10;zug2Ctu+G2WZmhpoP5inn6zQ/vp92RbMkMjmhSjy6j6oR8fkYIxytX/8C5aC8s1k0bhEIpFI7DLh&#13;&#10;yRc6xhSVsjMylED/UCyei65cGnka3XxG+8q8cePIolzk3VPCeiJs8jZWp23n7X9JmS7oH0BZXgSk&#13;&#10;5fZeKuLiKQm2f94+mO6z5pusjiJtzWtPqOzaRMcuWk9AfJ63t6Dj5eW0fvdic5Sttr0TCtOuYnlF&#13;&#10;0f0Om3rAp6XI63V2ecps7Tq9mJGRGcj3DR2nhf09G92UuG4RENcAAx3JMsqlqd2IMs6hoO25+jSu&#13;&#10;fS70sJ1jxzbc1Nh4jwA6tddrJ4w/LOh+52xaiDJrH446Vo1wAqSt2Iun4sM/CWyKgvHjuZhIJBKJ&#13;&#10;/QInaC46tB76SlO9QNsomTl7LB7lMb1Q477KX/rar8sg9Nm8/SDKJY8ru7Ky4me10vVAqB92KJFx&#13;&#10;41Cvrq5ekk0D4F90v2wlFuhYSi4fysWFQN3Sdv9ijLl4lTduIppZbGW9dgPDXUKk+1CIG0GG/CLo&#13;&#10;GsSuAb6PLAube2h/7Mm0SGwYs3ryzF4f79AvhPZFdLrR/RLK8m+DcxxS0E1N9kF+du6HnpwHXqBF&#13;&#10;HTqeH8Iml+g6W9a+i00eWQa64rApkUgkEgcBnJy5SAlsPTrbF5CTOas9vSi6x4z5QC/W1H+wWW4/&#13;&#10;Kz4tzld0bjpd0V3ZTJ/UUBLyDLEL0Oli9AhWnc7FUwa3j+x4ggbcfprMfloLpm0tvg/D2K3WlfhF&#13;&#10;6pnV+tfp2Jk5VNdeodd1DDpOHypxkCxb741VLlBC5X4LIvjXhl0Oasf17YcUxdqtdGwodJPkZ9AT&#13;&#10;G6tT3XQvY9UDe5G37p0DjIaj6+CGYOqvXXcqzLAJvVwpfxa6a1PFH3Zke61pP8amuUid8L2QKu/+&#13;&#10;h1UPnRfdSCIQNiUSiUTiRKJHuBC0HvPRhftZrJ5W5W09Fm9N8+bQJ3qsrEXbMZzcZNJeHmU/+14+&#13;&#10;fCs/ou/pS14HEeyDcD+EkN/9rc/qKHQj8sppe+1d2TQTxNam/StW8WT7azK74zzKvHmhrBMmZ5j3&#13;&#10;FzRYZBv2EhkFgn4DBZuiFCuFv9mD0A1KdKZIuUn1cVl5Q3Y5tG9MpCsH9h90V5EJdUHbpR1WZ+r0&#13;&#10;/X4TZT2xyakCJgMJ980saF/5vs/Qsc9QpuP+4y5A0Sw3P7WVthOJRCKxx4QnZK3HfJgWmtXehbMw&#13;&#10;3Zd6dU28H/JYOWYr8ua22g5CfWN5OoPZ6urqZdg0iDkVqPLu7+Zts7xgWebdX7NpFMRRMvhpVmcS&#13;&#10;e3lwK/tfYo8dO+b6wzrjHLbS/l5RZO3TsB6LrIt0iRFBlyN29aDfkR9FARKO3KJ9MdExrgJRrUyH&#13;&#10;c2PVM4ijMn3nfvrpmJ/Wz70bEPpOFBi6EFNzl2btXriJ98Lr1xOyIw6COjKl93ahm0nXFQ3CpplQ&#13;&#10;3PcQSzdLv1/lzV/OqjvLl0gkEol9JDwZaz3m0xcX6BIjw2E5B6F9QOuxssy8FxMXlzcuEQxfkoKN&#13;&#10;Er+zWUX/56+byebEJKcK030TH01B0PtzFovGCWEsrcd3y6x+OKsz0ctadJmYPY6ON/eS2onG9afm&#13;&#10;bZjX5QXIzYqXkZuRIuse34sjYRf6Nw8m6IGg7z/8ortgItQF2CjZezCrvf1PbR0N9O9qHeVFRiaZ&#13;&#10;Bdo4aEL7w0/0sihNM+2SAmHTTCT26NEXuif/Y/Vm+RKJRCKxT+gTMS6aWg9P0tDxNIbV3olcl0FV&#13;&#10;VT/R06lcZ93TpSw+KYtgzGQMs+V0nolPfJPJ5MehgyzLLgVbk63dik24mH+/zJo/YvWUgb63I9gX&#13;&#10;rI7i9iN9L6xGQX9VxFEyttBLRYVpXELHKnB/K3N5JhjFRGLpRugjlGie7xxzWLT9/aQ0zRrWS4TN&#13;&#10;o+BFRx1P++If2TWAYt2LYbpdO6NvPz5t1nYukNA+IbRhWDOtaz/9bm+PMh1n7kZA+w4KxaT5NdpP&#13;&#10;55R58x+yfrC5ct79JSb54NABdrW5XmWbV0m9UOjmPDrSScjyFrpN0Hq+H3F0Q/n0WXUWbS+RSCQS&#13;&#10;e4Q+CWPsW62jjL82WXX68ePlpVntncTpIuqGRXIOQvsAymGirN8oh1Cy4YaeguDJm45FWUBSEdqg&#13;&#10;0zoMXlY6FYjto5BFYsCicUIYCx3j/7I6E7csniBjJ8s8SLhtYimyzT7bs+jVGflXQD+Jxo0RbGXW&#13;&#10;3lDXdb6s+fi0vDmJjPhYdYS2mM7FqK+0J98NaWWmLxzHxN1k5+0ShzrG4tg9irXtNSWeTVF0uyLo&#13;&#10;osNuj/hYTSQSicR+scjLfJVpXsWq07OjmX973/k5XpdByVPxsur8mALYl/Pu2VKnMu1D9ZMgxMjQ&#13;&#10;U6ILsWmUoReT9rqsnnKE+yPGojEi01qzicVupy4+8b06xxyavPmFRZdxIpHt28q66jrWdk9icw8d&#13;&#10;c+TIkQuFLwGKcDieXL5T64KLy7vPser08szyIlLWdbQe+rbDTuvvFYVpHybbJ1La9r+L5eJKRk1Z&#13;&#10;vSnNJ7lqFImj897/silKv036LUSGVRQfq4lEIpHYD6RfMKsO6GW5dh0pa38Ya03zBrHFYkO9OKv4&#13;&#10;SUrO/QswEXHTUYteqgkxqqy9u9jZhLfPfxP6OWp0BXnyxuqhJ9wnMeCv7eY/AzGkHQglBe6J5Syq&#13;&#10;vO1NLALqfO3J6ILA6iilmvJYptF2jgWQdWT1wCPru+iLkYBuEr8j9SBLS9MprIXC1E8QH8ZQhk3H&#13;&#10;i2g7ykLBL8myelo5af9d6yiXtvmQlAc+vuHdCXhJkZL4j7B6IKHv4W8oUR5M/oIuFugjH9rrSfsA&#13;&#10;rtpD/KxGsXnzJN1WLB7HBRcTiUQisV+EJ2Q+SbuX4/QJG09FRmKn/hkv88nTY20PpZjUDzj7bOvG&#13;&#10;cYUgVhAbXVhfyKZe+0LY/eNUYJHtXTSmMO0DFonFk0zEhbGL1AWIo2TZz7JIx8dTnWMBEI8bPFZP&#13;&#10;CqzpXoP1huCfEjbPReqIsNkT2nWs2HVZoOSv13UpjBnzlaautG832O329hI6v/yZ7A8RTAVPNx5+&#13;&#10;BAsvpj3O1Rxkc+9dlKZ7JZui9NogYXMikUgkThQ4GeNvRVZ7F8bwZK3LQPtnJ8qbTxDFrsXFqCc0&#13;&#10;0AGebIY2ELOVpmkKOx266lShCMaxjgE/XeBfwmoU2Z/FZHrBZ/MoEs+qAxNqUMLgRl2Yha7b8vjY&#13;&#10;zjEHSu7ehM9F4w8itO5ueDAI9jWb51KYaXcjET0pibZrnX4LR0Wn5PyfUBb075HKT0bZTqZ9msu8&#13;&#10;di+ZoQzCstZ3C4xSsxft7jWyP8L9Qvv7i2JDl7KNYxsXZZevY4y5LJsGSIwIfd+9fxQSiUQisY/g&#13;&#10;RMxFh5ycw7LNmj9cNBaM+aQMsZPqNtpGidbzoAMdxyYkDO5lnNLU/mWxwrTvgA1v5rPJscJjx1pr&#13;&#10;rwAdQ4pR/c865yEB20cX5TNZHVDm3SP0/otxxhlnuO43+CvctZe1T2NXFEq6n4u4sN15ywH0XX1A&#13;&#10;x6GMachZnQlii7x73iLLOehQMvoWbIfb/mx6A7AItP98lwvZDzK5iIi13THtxyd9ZxsoC3RT+a/i&#13;&#10;b0xzNSmDsK6Uy7K8tNb3gr1ufy+RdYfQzcffwiYzHXrJ2/uEsdBj6Bgn6l2RRCKRSOwjOAnL0ydQ&#13;&#10;2zU36xTKpW0+KWWAMoZSYtWfzMMysJzAooxPPG20eftBV7aNf9olAh1gxARvzyo/K1wYB6CHTzFX&#13;&#10;V1cvCXtpN5ODyrbfnvdU9WRDuj+wGsXtB+7DOgZipJ157QGJp2Tr99nkmFdX+sOXZXNn6FXenb3I&#13;&#10;8sDq6vol8Yn4PG9+wRkPAdieUNg1Ex1PyfO7YaObordru5YwURZ7WLa2ugvKOLZCH/olS3kvMcvT&#13;&#10;xJ1+17dlk1sPLh54KKF1M5J6MWs3cva8m87kqLYl1EPEL4IbTXYlEolEYi8pirXeRQjCqsOdlPPi&#13;&#10;DuhPqX0oLzyOcsTnxHSfljfxRVwFImaji8PHQhuAnmXNTVh1wGaz2j9ZjtU7LMzbNjOpBiOaxJCY&#13;&#10;Mm+fOC++sO2r6QbkL8I4SgI+TfaF3uxn1S93ESR2K3VOJmj/9ZLcImt+g10z0XWqyr3Q6sawDiWW&#13;&#10;KFMi+nUpQ1CmG+PPSNmu2mtLGei4/UCWRzcAb4Re61EnTPMPLugAQ9/hTfz6YjtMXcHes/E44hBr&#13;&#10;N8e91hhT/7quw+ZEIpFI7CV04fwzLkYvgGKjuHO0z9lN+yxWe3V1GYhOifF/+nIgHLoZS0IXGDeB&#13;&#10;SFEUP+ntpnuxCyTExqojtE316Vv7hxVsI/52Z3VAuE9iwF/k3ZekPCve5q1BgoKYMq/fyWbHvOUg&#13;&#10;KdMxJU/nzOpcEFvY7t+2UudkhW5O/YgXGPqNzaPYvPljiaek8i2wiS5C+993aQJiX7QMUEaXEVb3&#13;&#10;DVmP0na9LiqF6T4sPiemfVnTND/F7i1T2Wl/fy34V6zO61/ikG0znUyH283b+8Em73SE4ioEzPMn&#13;&#10;EolEYpfRiTLGCA1PwPqkjE+K//fQDsK40CdDf4WC/o6IoXaf5W1Z+y5XkSD922JnkyO0UTLce4HQ&#13;&#10;ZrV72hnWO+hsdX1tXrtRFFiNAj8lUQ9hNcYP6Tam5R9cgNUB8JunTqdrZpOjyNsitGmyrLpG6J8V&#13;&#10;H8GtE+pssd5JS5m3S7K9ELzMx65RdHyoi02AXvJ02yjXtrt9MWlXnX3S3E3sUo9ubNyLtiifKGR9&#13;&#10;IGXW/CGbHXQDd6b2i9DN3YRDtkXvZp2F9sXXFp1IJuTYsY2LSjv5OdME3Ler+q1T0p+7Cgq8wAkf&#13;&#10;q4lEIpHYS3SiHDsB08Xgt8UmJ++wDOb55FNkeXn5YrBRUtybUQw2QBfvx4qNLty/ymY8zXTdAoqi&#13;&#10;uzp0ShweCf3o0c3pmGmbXuli+In0yQTWm4sLgfgqb97P6gDnn9Omjpk3iQeeXI9NtQudvo8/YHWA&#13;&#10;q2O63qgLs5YVIrH4pATy1s44Bxc7p2/2yYLbf0rYHCXspqTriQ1ImeLdBBvo913bNTcmuQsgdB1d&#13;&#10;PtGUtluR9REp8uEIInTMuXPEQOimH1Nbc9i2QDsy1bsI9iW750Lxz5R6/RlI2y/T+r1PfC44kUgk&#13;&#10;EvuPTpQBTsp0on8rqw4+ibsniHLS1mUw5sOLOChTcuVeBhQ7EB0ifTGfyk8qRVwgE9pCnS6cDwxt&#13;&#10;JxtbXfd58fP2R553P6398+LFF4uZVy/0z4qPgfgyb/5lK/XmzZh2EtLre4ynv2yPomO1lKvt7cSP&#13;&#10;TzoPuMl/kCjjKabYgdSRcpmVbhKig4Tc5GuhbXKTFs2i1xWChc5Z38ekHxyyJUrT3Tdsj+TP2T2K&#13;&#10;xGLZWtflMu9uDD2RSCQS+wgnyv5vdn2CFqC3bXsZSlLeg7J+qYRD6IKzOY6v9uGlL9EhpL9V63iJ&#13;&#10;hevcRtth02h7LEZsBQ+7dLISbtcsYrMphsBPcRdmdQDvN59QQC+z7u2s9ihNfV+b11+n76w3SQWg&#13;&#10;C/yDQpuAKalDX7XS3XQsPgYdpxuS1C9aT/pcH1YocfJTv5usfjCbB0jMQCbVL+KTw/yxJ36US9N8&#13;&#10;U8p0A+1HrznoyDaIlFn7DXbNBOfDsK4X0/4zhy0M1XtO2A7t094oMUKz3PyUxGCmU/pNuf781m7O&#13;&#10;1LeVIQQTiUQisQvIhYHV3kVScCfovHkqnmiID8Os6Thq53abvs02pByKjGMsF2IR2BT+6RldNL57&#13;&#10;3tJ5P+zKpvsU+5EsuHWK1D0p2cp2zNtuuUlhdUCRTceiZtUxK158sRiyPacoiiux2gPxJG6cbCHW&#13;&#10;xiwkftF6W23/ZAbb6sV0T2FzD91dJhT4l5aW/PTh+CzP7E+HHZZPJqq8djf4Wti1EJScPhz9kcM2&#13;&#10;YiJdymJQ8vuKMB59n9ntwbkujAuFQxOJRCKx14SJcmHah4YnYjk560QZT5h1XOyJckxs1jwQMaXd&#13;&#10;fHkPUpbPci/1Cdp35Mi6nyZZ9zf1NtP6qWChc/GkosgrN83tVtZ/uj/G/46d7p/mM6wOgJ++bzf2&#13;&#10;Lqh53GpWB9B35l6yjMWM1ZPJS1h1YBSSWcsJwUQkGGkD5UXrIdng4ikB/TY3XwBjYVePMEbi0M/d&#13;&#10;l+mzLNeuJWVtl/LJipzfRApKXtm1bTBMpm5Ti7XT4zaEfL1/0Gi9PsYuT5HXrY5xcZPm16TMYYlE&#13;&#10;IpHYS8JEGUAv87W/ZzV6sRwkypEYEUlaitXu6qEPdoAnWKFvdXX1MqVpGtE5FDOD+Vg2OUL9ZKIw&#13;&#10;tXtKvug20AW4N7ZtjFl++EI/dEy5y2oPDFWGz0nwdz0455zqcmPLitlhO368uQSrOAafwcUo0gY+&#13;&#10;MZ63M86gtM1Hubgt0G+ViyclRd59AftKhM0O/fIsdHwWtnmp2MpJ45M+8esy3bB8GuXDQJltvtMg&#13;&#10;MplMfpzdO6IIh6xTgln6OMwTxmRZdil24bc+6fmz9cHoMYlEIpHYI8YSZW3Tuiq7bhGwAZs3bqY9&#13;&#10;lPFJCe6aisXTkXuKXlFiBRuosvbu3s4Ce5F1dxIdI2C4YKKyrfsLtMjaV7PptHOXz72w1DtZoQTw&#13;&#10;kfhcdDtk37A6YBF/mdW9vsiuTl5dn9Ue0hY+KQnoTfKA/p8k57Pqmcb2n5Qh4Za2hFAP0ct2hhns&#13;&#10;9EnyIss4WcBvBNsjwmbaxuZV2g6hZPmL7pOHhpNxucXvy3n7VZQPG2XePk62VaSw3Xt3852HcOIR&#13;&#10;v5xJ+1AO8fvb2fPuC2x2aB+EzYlEIpHYSyRRrkzzGDb1Lo6g4jGOXZk+y7z5DylX1fovokzt9Poo&#13;&#10;k34En5RU+WGqxA/kiaiImTRulj/9QgvEBRN6HGY2OTDWK2wy1e7JiN6mcPvGQFyx0l2V1QHwj7VV&#13;&#10;5uu3iPlG4239Ubw4iPJW6i0SSzdBc2fxW19dd1ORjy1HwAuClJh/mNUtg/6ldCMWnRXtZMaqqZRr&#13;&#10;090XNrqh+EuxxQQxeV7/ktNN93joKNONzt+gvCiU7N0TL3OyelJB5zA3zKSW0nRWfgs7hW5O3hC2&#13;&#10;PyZchY7x6oqhLZFIJBJ7iE+U1Ym3PF5eWutnn22vILqOxWfJ08oWee3e0KZEY/CE2Ak/RcYTxp5d&#13;&#10;jX+s7WxylJPyWjE7XYDdCBqsOnBxL1fKn2XVEcYcNPT6Lbqu8+LglxeyQuCL9V0ea1PspalfH8bI&#13;&#10;S06semCT7hoCbGFsrK5G/PikY3XmcF/z2poH6u+0jYMK/u6X7ZPuK7Q//WQ+zq5eIoNfEmUXmzUf&#13;&#10;l/Ki6LZOduhG3U8QMpTdGYKwKNrrxtvXMl0WnXcf4SolEolEYm+JJcqUzLrJB1h1uBg165W3BWUt&#13;&#10;enSKvr1u2ezQPjZ5xF7b7qlscti8/ULYl5SS9GfSurvRNIRYm9tlN9vS6HYXWQZiZsXRTUs1yx/z&#13;&#10;yeQGrHowMxwlVu6FJ/gx+55zMLCF9WQkE1Y9oQ1POrkYBU+HbdbeO9ZdI4TiZg4FR0ngC7kYBe1b&#13;&#10;212Ffg+jw6wdBoq8+x1s6zxBbFD+npQXQdfdbdAunojn+dqvsOmEYG3zp7KdoWASEhkbfrvQNn4r&#13;&#10;1rYT9QJzIpFIJPaQWKIMoGdnZ9dgdXrhM5t9G70tKIvQSf4OsJuzzZW1HTaBkrDXip0Snbuy2aGf&#13;&#10;4LDJM7W392DVQbZvTyb1zVh1xOruBGw/F3eNynSPokTwUawutM6IoX33ZFYHwE/7301cEIKuDrFl&#13;&#10;IBmO2bVtnl+ArbTNGaw6YAtjY3U14sdnkdV3csYIeDJa5rX7ZyMG+d2062NgnOnY+h1miqL7Pdnm&#13;&#10;mCBmrDyLqpq+2NksN1dj066ANmuz9uusOqZdZfBbaD4OqbL+OWG/wYuAdKy5LmezBON78/r+Lled&#13;&#10;C50n3FT1WtiVSCQSib1EJ8pFXq+zeXBhFF3bwzK15fv0aT/+nocuiF2EzZ4xH11cHjIaX2124aCk&#13;&#10;7ymxuJ1AiektVldXL8nqrhGu5yLrPS9mlh8+Y8yVWfXAXmbtX7DqkbaKrD0rbJe+18+HNuihDYS2&#13;&#10;wtRfpBuP6Ji/APF2UvkhtNgcZZYfSTCt52+zGkXq46VEZzhEyP7TQr/Tl7Cbvof+OwQihe2OShlx&#13;&#10;ujxGYdoHLBK3Xejm+f9x+89kUw9rm+thxBNZByUvMqa6EYedECjRfVlkvebJi+pJ/TPchIeOZ/de&#13;&#10;BquJRCKR2Et0oqxPvmO6tuOzyLv/i/lFyknVe5qnfWzqMeYbs8eenI61vROQFHJxVwnXdZF1nxcz&#13;&#10;yz/mi9lhq+z6vTfL/RjolBwNpjvHdMKsOsbqcnFAfs5m39hZcWCnfkqs/rDI6hfNizsZoZsRNyPi&#13;&#10;TgVt6XIMupF0szXOitlNFl2WJNe1XXus1NktoXPn9yB0Dvouugc5obK3iy1rHl0XXfQfEbRT5O3x&#13;&#10;sO15gva5iUQikUjsNfoEzKbTbFbdA/qxY8cuCl379WeZN++hJNKPdawFMaBUU+1quwb9jWN+YzrX&#13;&#10;dSM2Nm4YG6u/W9AFb+74vdshtg1cjFLY7t/mxYz5K9ueH/NRYutmPGTVo20oF3n9W6xG60Cf1w6A&#13;&#10;PuspL/xZtn4pF2fbL7N5APyrq+1lWB0QLjeE2v770nYPwVBo82IPI2VePwLbPU8Qq8shYex+oV/y&#13;&#10;3Y1lY/g2CI49r0+aX5Nxj/EvSGm6DO9eYHnk9+NPnwjBOiUSiURiHxg7+Wpd+/UnRr0Qn4hZMj+m&#13;&#10;h3ODUKL7TdTRGGN+TMccO2Yuyy6H2Fn1xCa4gC5PWXZr+CZNbD12yg9+8IPeWNRg3nLgr0w3c4iu&#13;&#10;sTZcXTvsZz219+sUk/oB8jJmU67dOfRXebusbVR+DnRKHm7FJkdl2nxQN9A18vc9ZuObFVfl3adn&#13;&#10;DS3n1qVYc/3kY+R599PS/qzlnEpgP8RE+1ygIow7UTS2uZ6sB4aeZPOhoczbz9G29UYpYVcikUgk&#13;&#10;9pqxk6/WxY+nivhE3zl8homyH3tVCTfRQ/spOfLTKAtsH4yJK3VYdWgbEi1r7WDmq50SLnMelMze&#13;&#10;nIujFGY6yQOrjnnLmefHX7+UxH6OVY+8+MRqD9j1CCWgNN3rsS9Rhj+sCx0vY7IajQGwUdt+JBJr&#13;&#10;6k/RDc3tWB3g4oviSmPtgaZpLjHmA7Rej6NlfJvVKFIfU4DTPvuWM56CyH6eJfg3RcpczVHy6CaQ&#13;&#10;MmtKNp9wZJ20FLZ9tf5HJJFIJBKJhUFS4S8owcQjXJxefCKjXlCi/BaxyVM6J3k3mMELfVe9n4SW&#13;&#10;9U/s8qj6f8cmj6uT92arck9kaf2fBcXa6h5mgQR1K8jfsFiOM+wiaBNdGFh1zFvOIn5K/AZPUmEf&#13;&#10;qxuza5ura7red6X9Nm9MrA2ZKITV0+TmitUBbjlK2Dxglm99ff1Cs/xA++fFnmpUtvXJb0w4DE/k&#13;&#10;bxqzH0SKlfpOdI54gV7fiBzD+Yur7AmYlhrLCZa7XTnGzSYSiURiP1An4LOhY6gj6M5JOJ9KlGcJ&#13;&#10;V/Ggr5/2l5O1a7HLo/1s6uF8KnmuMLwS2WpT/7LozrGLYKQLLrrlc3EuFLvQizaxNmctp8zqB89b&#13;&#10;D/hpvW/Nqgd2eTEvZN56hH5q/8mhH0/HWfXAPohbLa7Oag85RoqiuOq0vf402YJuL8Yifsv/YOBJ&#13;&#10;cnWCx+I9SGDfTPd98ygph0IJp+szrm2u8kmCtfXN9LqPvV9xokQ/vYfMWj/epEQikUjsB7ETMMpl&#13;&#10;3txZylrW1zenFdbiKiq0j9rqTfqwsdTvxzyZVG46bI34WHWENpTzZ+S7/jSoytrn4BPJ+MbGxsWc&#13;&#10;cQEoaf9TLs4k3C48GQ9tGvLPnfQh5pehqVjtUdrWjQbAqqPm7jUoy8gJzsFARxcPlKm+G+3AORRl&#13;&#10;1j09Vo+LA+DDvxDucyQOdkxxzuqAWe0D2haXhKAc3gieqmAfFKZ1M1wuKssj08yfjBR5W/ttybub&#13;&#10;snmAWZnekIMi736rytv7oIw6KIu4gEQikUgcPmIXPq278ownyq6Cwg2oP8OvfaXtBi9lYTSDsG6Z&#13;&#10;1S750jaU8Xc7q7uKLKc03X3RL9YZ50AX3oUvlno7gJ20dylnDEMXbntImbd/H/PDhpnCWO0Ra1Pb&#13;&#10;xvxcjPoBbLQtfvxs6NY2E1Z7SBt0I+C6ALG5B+yFbV7H6gD42zkjYOi2x5ZzqiH7ZbuC8bW5qZOe&#13;&#10;yaS9PN1U/kO4jca0z+eQEw79Rs4ps+YMCJsSiUQisR/oCwObeskFPm1e/3WRNw8SuxZXgRj4qrXr&#13;&#10;s8uhfZSAVmzuUdj2mc5vN5NGqYO+kWxyNi7uCdI+XZyee+TIkYWS8a2sUxjrEuVsvAsJ4umm4hGs&#13;&#10;DoA/bLM6Wv3ErHXiOkdZdcB25Mj05mPQ3jTe20I/wNNmbaf99++xOGBte034ZHa8LGt+jl2eyrbf&#13;&#10;wNNmVgcUpvswngyyOgDdK/TyUS7y+vdYTUTIsuoamMSHbo7fhv01Jhy+Y9AWhulj9UBC63isMO07&#13;&#10;9PbvRGzefjpmX1R4tRKJRCKxH8ROwFrXfi3HjzeXwAt2od01wGAsZu2zk7XfZFcPHcMmh9iMMReH&#13;&#10;XmTNI8OYvaA0a/fC514sC905wnaLrH11adt3sTpg3nqw/wJTbQpss+rBF/Zp1vFhXd2eqzsyvjXd&#13;&#10;VD2O1UEbGmlPhM0e9GmeVb8wjXsCyOoA3Hxov+uXHMTPqp+YImNNh1Jm48frVpEXMSkZ9aOknGyc&#13;&#10;u3zuhbmYSCQSicOETGThLn5leWnYRJeyNfVrxDYmiBUqM5322MtKdUV29ShNd/9o/Wz9GqEdZfTV&#13;&#10;ZXVPkeWG6zXGonEAsWE89LFEeXnZXG1e+zF/bDma0Ec3B6eLjY6JaP9kfOb52vVj7cKm7ShTMjUY&#13;&#10;rg5IbFhHINvMGfOe+lRz8Vn+yjRv1v4ir+8Zxltb3z71LV0cvEeAfajlvPPO643cshsUPE63k7z5&#13;&#10;czYPgB9DVLJ6ymAm1R25mEgkEon9oDLdLeXCZE3zNmdjXcrZcnErsYlQYvV8TBOLGIGSPTcDnEg4&#13;&#10;pbFQZvXbJYbU8Emoe3GNfQ6n5+0HWd1ztvpEedE4gKfwxrTPYNVRmOYNZd48hNUe1PbMpLEw3Xtj&#13;&#10;ftio3cezOiCsg/GUrelegzJ82k9l/zJh6BNgo+/7gq6Mv+4jMaBUSTjX6R0jZk4SDGb5yTd48ZH1&#13;&#10;wRN3LiYWBPssFHbtCZhASC9Lps0H4ZCTJCf91M7414P/+fDnwJhweCKRSCT2ktK0f4bPqmjv50/C&#13;&#10;eev6g+oTMj4L0z5BbJTkvgV2UObdjcWuhd0DqH3fN+/000/vJdlIusVX5PU6bHgS7WymzV3QPkD7&#13;&#10;5eEySgeW7YxzsGcvPtEJXQi/boOxULGcGYkyvpeC1QHOb7tnsuqZte54cTD0a53b7Ok2r79e8VNF&#13;&#10;Nnti8Rj2jVUP3ZQ9ReLCOgJsYzMsyjHC6oBYm85m2nNZdZDtpE+qThR0nLrZGrWwa89BV6H+spvP&#13;&#10;5HnzC4OXjc+pLsdVTihV1t4V586SR5/Ziti8NdRE7+YukUgkEvuIJMpAn6BFX11dvQwlGG7YMi3H&#13;&#10;jx+/dGhj+YZrLAB/b/fiTPdidnm0n02w3cbZFhxybbew+dofV3n3Pyjr9RmDLt5+lrpFQJtF8BLd&#13;&#10;rL+Q3T6YsR4xnzxtY3WAWwfTvIJVh45HGSMBoEyJ/X+ID586TgjrxmLkpb0Ns3FZSqJfOq+dkEW2&#13;&#10;Kew3O7U157PqiE0fntg6pW0eQvvxe6Xdn+5QMXDjRsfn9/F9xqTI6rdz6G7hEldaZvTF5llS5N2X&#13;&#10;8LTYtZJIJBKJg8+8RDm0xwQxYywSa/Nmc7YqNdFEabsMNhmBQSBbNBnfTfS66nKMjmckZHUhYvGz&#13;&#10;2pjX/lh789o0k+qWrDqdEue/YbXXZsnTFaM/aqxN2MRus/Y5sRgAe2Gnk5PoOgJ0jNPL6oCxdsFY&#13;&#10;e7E6bEtP6g4xbrxj/v73UopJe900PXYikUgcUpAoy8s4+uQvelm2N9R2kTJb+yPExKCk6vd1LCVf&#13;&#10;M8e/dTF58302YZ1uJ3Y2OYqiw6xtvSeDe4VedrgeMRaJ0cTiZ7UxzzfWHvqBszogrKP1sE36Dr9D&#13;&#10;34uf6pzNDkoSirCu9HPX6Lpc/rZzMK6eba/J6gD4x8ZKhi/cVtiw3qx6pvbp7HyJUwccC/jutRTF&#13;&#10;xpVs3j2JQxKJRCKR6INEucqb96Dcu4jwiAE2b/3Qb2XevtxVGiG8ENVm7eHsGkDt/p/EFSvFVdmM&#13;&#10;kTJe4GyT9k/Y5HBjjs6YOWu3wTpwsVceY5EYTSwe+4SLPSip+9is9uGL+WfVKU33+tCvdddm3ryf&#13;&#10;1aluupvjs8iaR7PZ4XxZ9yJfJnEOhbaHMTK5TJu1N2TTAB2voWPui/DpYwi4ZUSmNUc/8rG2EqcO&#13;&#10;dNy8wR0joZj6PzkkkUgkEglOlOkCgfLgokGycWzDj4HsKkTQ8ZDynNkJj4+zzTfZ7BA7qx5nz9uP&#13;&#10;sLov6PWIrZOmLMuLlLb9W1bnYs/prjK2nbGX+dz2z1gH+MInsYvUoe/+lawiGX9HOJMeFx3QKUE+&#13;&#10;L2YXmzHtEZTDFzRpOa6P++pq+fNYhm6j4MlJKHFZeGQOAfbQJyNtWEqE2NQDvqWlDTcqRyIh0DE6&#13;&#10;80W72q7djEMTiUQicSohiXLsLXYtHO6JxMzsEjGIX6luxK7T0MdP7GzyxGz7gV7uvHXYzjpGtzXv&#13;&#10;vrrdRJmLnkXq5Hn306z22qBk9jNapyT269KetgPoKyvlz0q5zIddPVy9SfWLtG0f0fUp8X4U9Ga1&#13;&#10;uQGbBsAfDj8IXJuqLXDWWcVPwkbLcaOVhBSm/kRlmw+xmkjMZDKpf4Zu5HrHvhb6XbyO/Lfl8H3D&#13;&#10;mOdcvCq6v2Q1kUgkEntN7CKghZLp53PoIJbNo2C2OYmlBOx0NjuKFdfneNqWad7MZofYWd139LLn&#13;&#10;rYdb16y9B6sLEWsTo0DEJhxBbDEyKUaZtQ+OtQXb6urqJVkdENbROsoxXduAtkX951SXg60omgcZ&#13;&#10;06y5MicWlW17T5ZDMONjzG9MLZPTDIbWg4zNFIf9F2svkdgKWVZeR7r7nGjhVUokEonEXhM7CWsJ&#13;&#10;YzDEl6s4Ax0PYbNnni982epZ5bPccHSs7jl6WWESH7Kd9YrVwU0FJvxg1TOr/Sqr7hr6KRl93rx1&#13;&#10;0v6lpaUfLvP2v1h1vrJcd0+JC1Mdhy7iAoiNYuNKooc+YLP27rBhNrzC1G787dI2K/DF4jW0Ln8L&#13;&#10;f/gkeaweJcdughtWo8TaSyT2EjpPXswNh8jjhs8SvKSKeJQxbTvqV1V1RdTFqDrc1sVcw4lEIpHY&#13;&#10;X8KT9piUpv0yVxlQ2u4hlFC+TccXtn01uz3an2Xrl2Kzo8y7t7h6pn0AmxyUOD22MM1XWN0XsB5c&#13;&#10;7JVjuO2JPFGeN/UuFz3TbR9u56zlo7tG6HfrM6MOJeTnaL8u4zsLfSJF1tyKzc5O38vn6Dv7Hx0P&#13;&#10;MPay89vuDJNNnwBnWXapMlu7DsphvIaW/+HQT/tk+pJo3g4mVAn7PMeAn9b1ySjXtr7ZWMKMuKLo&#13;&#10;0jBfJzHuOMH3aNq3simRSCQSiZ0hF5dRydq7c+iAM88sLxLGN/nandntKfSEAFl7bzZ7xMeqhxLB&#13;&#10;N8qUyvuJXpfYemnG/MsjM8sVq93VY3XKvH5jdB/MWD58oR96YZvzWB0Q9kEOy6I3mO2M9VhMzEc3&#13;&#10;U9Oktmjv456msb/Iu98LY0Oobm/aaZtPR/sYqzOvPQB/oRLswnSf5WKPRdpKHHxwE0RJsrvZmn73&#13;&#10;zXfZlUgkEonE9pCLyphwWA+bN0/SMZTkbLCrByUpX/JxkS4MdlLfzNW33SPY5IGdLnp/xeqeUmbd&#13;&#10;/bnowLK52CuHzBpubFa9mM9O2ruE9jCpDYGvMnVvlsNZ8QB++XegytsP6njn4xkCXdsipnOjUuBv&#13;&#10;4Z6dBHYgepY1P6d1EWvHh96SGFa9Xtr2H9nkWV9fvxD7/ptNUWJtcrGHMebHwtjEyQ8ds/9J55wz&#13;&#10;5bsVwXGDF0k57KSiyqvrl3k7+BcnkUgkEntEmcUnFClM8xgO8cTj2qexu4dMESzC5h5jvmLS/irs&#13;&#10;k7Mmbvrk/UCvhzwlZ3U0wQKUYK/AH+16MaPemC+0Q7fBNNMa58/bL7DqR5JgNQr8RVbfScrOSJSm&#13;&#10;vq/WURZhU88Ws6O8sbHh+lpqaY43l3CBAfJPAyXubvIRXccFBIiPku6Zw3WFbYy1B8LYxOGFbjzd&#13;&#10;DJOh1HbtiXQu/AsO23NsVt8+P6f+JZTp93JB/GZiv5sxSU/KE4lEYp+IJcqUMH2e3Y7a1r8ZxrBr&#13;&#10;QBgX61dqs9a9gAZhkwcD/sfse0llusdUefUrrOIFuXvodZi1PvCVef1OVnuM1RvregFCu2vfrB1h&#13;&#10;dUCsnbG2Be0Py6Lnee6m5YZQ8n2m9jtb3nwLNiA2jJ8sZem7DOGwAZuxzb9Ups1Fp+/j5hzSQ/ys&#13;&#10;juLaNO33WEV3iz8oiuInWe1R2faZLj4fPrlOnBpUtvljObZmSWm7/8WNMYbS5KozQRz9TkaHl5sp&#13;&#10;pns9nVfeP1235o+pnTtws4lEIpHYTwrT/kl4kmbXaevZ+qX6vulTvxBKcs7ScRgvl10DJKbIO/8U&#13;&#10;lJk+gS6mSZnGnmOv0mTNTaSutfYK7NoVXLv55riktal/GTZWnZ+LA2SdtvJE+TkYB3XEF9rH4kDb&#13;&#10;Tme0Y9WBlwFn1altd3vtD8uSBKAsAh37PLQBbZtK+2Xpa0zrEp30A0g8JbBu9AxXts1L2d0D/a0l&#13;&#10;hk2jhHEo083gn7Haw9p1t010Y1ixKXESIN8xJZILT/KzVTD6jCxnp0Jt/QPdOD6kXC1/nptPJBKJ&#13;&#10;xMlC+ERZRj3o2Uy7yuGeMAZiIy/pCZTsvE7i2OSRF73MMXNZNnmkDoQuOC2bdxXXvkqUy0l5LdhY&#13;&#10;dX4uDpB1o23/Eps88+px0RProzyzDdO6odtYdUAv7fhfyPDrOlIuTVdJ+ciRaR9gHRvqoMrbz2l7&#13;&#10;mbe3kDKGheOwAbqOCLsGiN8G4ybHCNui79QNy8XqAPgKOxyOL3Hwke8aEuvHnkgkEonErlDyzHwx&#13;&#10;4ZAesbixkQRAmXdvlzg2eY4dO3ZRSrZ6w5uFTy71X/yYKUvs66vro5NpLALa4OIwwYKetwWrvdgQ&#13;&#10;+PAUl5L957HJM68eFz02qzptp+T19fPaILkNqw5nO6e6HKsD4KeE9olSLibN3/iyab4jZRFM96x1&#13;&#10;S99XGMN291IgBP4YZd68UNeB5KrLi4ZuAt4nMWwaxdrpi6VlVj+dTej7/Jez6i7aduLgQsecke8x&#13;&#10;fZ+JRCKR2BNiiXL4F2FhO9ePUwteuGN3lNI2H5VYWsagj6332fZNTs/Xri82CP76dIEE+gbCZiPT&#13;&#10;O28XPA3lolsXm9d+CDroeDrKqtO52KOy0wt1mTV/FIsZqwdiPnRV0HZK9r67lTbwNv+seKD9s8pe&#13;&#10;suoaWh/4SUoZ55jENRCBfN+WmFmxlaluKf5iUsw8xoDErqxUV2TTafR9uBcsWR0wb78mTi6OHDnS&#13;&#10;+wcEQr+lL7I7kUgkEontoxPlwtS9v6H1hUeE4qPDwAn4G9THm+ZtbHbEki6gbUXe1mz2dlZ3jXy1&#13;&#10;vTUXHW45quuF003nR/0YWwdK4F1CtleJMso6AQwJ24Aea1ewtp2E7ctnWIbQzc7ZWg/9buYwLo8d&#13;&#10;F0XWPq1Xh4RdAxaJEWRYvjCWbnBeO6v+ou0nTl7od+S7eUGsbW7ArkQikUgktoZOlNl0WpU3H9EX&#13;&#10;Gozly64okihqYZcn5tMvCx49+sIfhY2Ssw/52JXqRi5wl8ETRS463LKCRBnTOrPqdC72qEz7ErwM&#13;&#10;6cqRmLF6IOZDoqy7scyqjz7AoZ/1C0y1IfBLnTKvfZ9kZ8/bD/pyRAa+vP20lDEUIPwhvXgWdvWw&#13;&#10;djrKCAQz+LF5lLLonh1rDxPTjC0DyDpjUgo2JQ4xMt52TDjkpIHOsf9d2ulU7SfrNiQSicRJiU6U&#13;&#10;Q8FTOw6LEsYj0WOXx/vzznd1APLkD+J005wuuj2nu4oL2iNkmQL0Mm/+g1Wnr66uXoZVp8eSK2zT&#13;&#10;bifKYjemu/Ks+rT/Xq79MvIIq1Hgp0T8vVK2efPnVVVdTurhMyZjPpu3j4NPU0ZmaoTg++aQHoVt&#13;&#10;3w1/ePMyhrRH38dF2eQobPMK2FkdQN/TQ91yePzoxKkJ+r7brHZdb0TsanMDdO+CH2UXuE/QDfkP&#13;&#10;0Tn4wXp96LzipvIfE7pJXufqiUQikdhrwkQ5y8rrzHriRgnNYFzQ2FTN2h8+cRR7YbtPsO6GE9O2&#13;&#10;vQTL4aIDepgolyvlz7LqdPSDZNUDu8nq+xeT+g/CNkHMJsR8OlGW/s/OEQE+Sv7eyqrTZ8UD+NvV&#13;&#10;9tpSxtNbXU/KWiaT9vJSpvV7vJR3+hRZ+glDkCyweRSzUt1orD06hntTX4eQ7+9c3bzx/xokEnTz&#13;&#10;ttlNbL58G+e+MaEbfYt/3oqs+Q1q92/JdtvKdI/CUJmoyxJrNy50E3ve0nn+X61EIpFInCB6iXIV&#13;&#10;7w9LJ/yX6ZM4XRA+X9r279nt0TEQNnskEdQ+HV+Y+gls3jOqfO1XSrv2R6w6sOwwUeaigxLSzzbN&#13;&#10;cGY5xBmzcdki7/4vrANiNgG+1fClyV6iHN+HQuibFQvw5Nu3nXdfpe99OoU12bDttA2uK4cW8cfs&#13;&#10;IYvGgc2Yzf7os1Dxg+EHxcfqAPHjCTybEomFqO3azXCeo2Pnv+Q42qrgpWTUF6Hf4ROKor0fLyKR&#13;&#10;SCQSB53Sdg/kYg9Kjv9pcNLPh2MF42WzMG7ypMmPs1vw01kfPVr9BAzGtM+FThePW1e2+RAl3990&#13;&#10;kXsMlkkfvaeh7m/7vLo+qy6GLpDur1gAPZYoo7tIkTcPom3odYMQYjYBPtoHz2DVQe1lUgefVd4u&#13;&#10;O0cE3Tae7s5aFoCf1tV1b0AZI5tsbEyHfhObluPHy0uHNiTTiNXQRd9NN66FEozBRBB4aqxj2DwT&#13;&#10;OjY/4Ovk9dvZ7IFdtimG1KXvZ88mpkgkEolEInGKQInJm3xiImK6l7G7x9GjR380jGVXD0r+nh/6&#13;&#10;tV7mzUNmjcO828TWEzZaz4bVQQz0sSfKs8b7hW15efnCrPaAjxLP3uyEuh1djqF982KBjtGfEHR3&#13;&#10;kfKYID4EfzmHcda212S3pzL1i8W/6N/Jvr28/ms2edA1CD66mfkGmwZI/ZISfjZtC7TBxUQikUgk&#13;&#10;EqciZd49VRILSGHap7FrwOrq+iV1LBJFdvXQMWW2dh02ezvKkmw7xz4RW15lm6/RPngEq4MY6GN9&#13;&#10;lCvTuGHkaJ+92xkVs7YNPrpB6M14qGfmm1UXI3JoP8orKyu+T3VIma+5vpgoU3L7PJRFYJMyJZ5f&#13;&#10;1j4RxGhK075kGNeez+4e4sdf0GyaibX1b0odPLFns6c03Qum7dV/xaYBUp/VbUPb5IbTo312BzYl&#13;&#10;EieUPO9+ereO70QikUgsgO6jzKYoEjMvtsyaP5QY/ZQ2f0Y+OMHPameviC3TreuMPsrQi0nza6x6&#13;&#10;XD3TbJR5/c6xdgvTfIXVHvCFdRZNlIH2LxJL6/hGKYezH45L/SLXgCIWp4fSE2i/fE38bJqLbpNN&#13;&#10;PcSH7h5sGuBi8m7QTWM7zFqXRGK/KM3a78uxCDHGXJxdiUQikdhrbNbgxbbBCAbLy+deWJ+cnYw8&#13;&#10;PRYkrjDtx9jksLa5nvigF6YbjBJR5u3/cHFPCZcL9LqBMAb66aefPhgJBNNz03q/lsQ/sdVQsuhm&#13;&#10;J2S1B7pdhD5r2s/CJqNRsHkAunNo/6xYAP9kUv2ilEVEL/Lm+3pcZMiZZ5YXgV+gmG9pP4S+5w+z&#13;&#10;21Oa7hniZ9NcJJ5u2p7Lph6TyeTHF2lzkZhF2c22Eomt0KqRZkTK8lk76kKUSCQSiV2kss0n9Um6&#13;&#10;Mc3V2NXDrFY313EQdnlivjAOuhlZxm5Dyd0HuOhZZP3OOOOMwRB4pW0+D9/YzHy0rCfE7AD20Cc2&#13;&#10;ShifP+vGgXy3kLqxdjTaT4n4uaLTMo5IORRXUbFIDJ5yzfLHwMyNs+JxTEg/6HBa9ZCtLHcetG9u&#13;&#10;h7ZmzYqYSOwmeLggx/BuHsuJRCKR2CUK275Dn6QL07yOXQN0HASJIrs82s8mSvCa92sdhPpeQst6&#13;&#10;EbqGsOrBOszrejHWR5kucO8dS5QpefyxmB3EnihDFylscx6bB8BPSbrbjrCNENcW97GVtsekzLtn&#13;&#10;u0oMxpIOYwpTt+z2lHn91+Jn01wknrYjOuujvglj0yiLxi1CpqZZZ1MisevQ7/935DiD0Pn2O+xK&#13;&#10;JBKJxEGitN0Z+oRdlvFRAqq8+3Mdh7/i2dWDEk4/5ijF+KG7xMaqI9T3mrHluYQ2mMKai46xejK+&#13;&#10;tCtHYjD5wFjdMmu/EVsORgDBZzh0nEbq0b52L2E6YwQZzYJVV29MSlPfn8McsRh29RBfcVbxk2ya&#13;&#10;iWzfWHtA/NbOnqFRuosUedsbPWQnzFu3RGI7FJP2fnJsicya2GkepV0b3PAnEolEYg/Ay3yl6V7P&#13;&#10;qkf/Td+TvPk4h/QIh4sris3ESWys4m9GN50wq/vG2DJhn/dEOVYXU8mKPeZHv+aYXQh90CWRnPW3&#13;&#10;v9TDZ9iGBr7SNl+T8pjQzdJDXAWisu3GwK9eyhQoOV0WP5tmQjcGN/Tt5e0Sm3sUpnkK/NgHbBpF&#13;&#10;2iJ5Dpt2xPLy8sWkTTYlEjsiz6vrq+N0R8cV3fT+m25rp+0lEolEYpvgKXB4Qt44Pf7kw9rGlFn9&#13;&#10;9DCe3cBPNMI6+tc+OYjZN8aWSzcLbnpZVgdx0GN18TKf2GP+WX2UQeiDXtr2XbPqhP2TnXEE7Uc5&#13;&#10;FEqA78ZuR+y7J/PgRU+yuymjzz7bXoFNMwnaiyJ+s1r/OpuiFFlzq3ltbRV9k8emkxZsA45nujGJ&#13;&#10;DteX2FvoxvSbciwdObI+6K61CGal/mV0xZB2RMp8/RYckkgkEon9ZnBSNmu/za4BZdbdP4wneSa7&#13;&#10;HWIv7doToctIDhAXcAIYW3a4XmEcJR5uFkFWPWGiHHY/WF5e/pFYPQE+PbQadBE2DSjy7t9s3n7J&#13;&#10;8kQnbB6g25GylmBd/Q2NFvZ58HfvmC9Gkze/IPGUuP0FmwfAv0gfzdLU93Vt7eIsjnRj4ibZOXZs&#13;&#10;46JsOjSUeXO27H82JfYA2cdjkzONgfcQfN1A6Pfw6NJ2KxyaSCQSiROFMc3d5OSM4cnYPEA/yetJ&#13;&#10;3n2VQxzax6bTKtOeBb3Im++zaYCO3yvGlgE7JcPfY3UQV5v6l2N1YRM7PmP9dGP1hNAn7S1SB582&#13;&#10;G04pLkhckbWvljZFdLcYSjpt6I8louJjdSYbS9OpsV1befuPbB4gMet2fe6TaYnF0Fls2jHSJquH&#13;&#10;Gjq+v4zf36xp0RNbozDtcTq+e9Oj20l9Mzmu5kk5aV8Q1k8kEonEAYMuoG7CEVYHWNs8KTzB0wX3&#13;&#10;Qez2FHnd6hg2+yeVx48Pp4AWVPyeIckbqz1gp+Two6xG12fMVnKfbZS3mSj7rg3QRdg0QHyzYuim&#13;&#10;5h90nBb6vh/sggjpaoERT+iC/XKU2eWZN4RbiMTOii+z9n+30yarO0Zm3NvNNk8WtrrvE4lEIpFI&#13;&#10;RJCLqZe8eT+7egRx32Czt1Ni9ko2DShM+wHEsLqnyFBnrPaQdWXV6Vz0jNl0olxO1q7lHArYY3VB&#13;&#10;aJfYsXgAX1mWPz83Jms/J22JFHnnnkBnWfNzYjNnmytL2VVWiJ1ulgbD/4UsLS39kMTLPgmRqbch&#13;&#10;6JbC5lEkFsKmHSPtlVnzJjadktBv7092e98mEolEInHokYunFnb10EmPjilt++VZ9QRr266w42M1&#13;&#10;7zaUGPxVbJ1kXTGjHJucjYueMVuZ12+RsjlmLuscisq0eawuCO3QRdjUw2b1d9ePrF9oVoz2SXnM&#13;&#10;pnWUhdJ2btg5J1V1OTaP4mODdoSNjc2uGGMxmtI2H5LYMu9uzOYdsbKycsVFl38qUeXdTd1+Md0j&#13;&#10;2ZRIJBKJREIjCYQWdkWJxZWm9VMXF8vNTdgcBTHoCsHqvkDr9yy9voKss/aFcbP6KJd58x4p11n3&#13;&#10;dOcIiNUFoR36WCwQHz6L1e7qzqjQLw9KWxAMEdcsNz8lepG3/1eY5hXOZ9rnu8pTfFeZMjIkXIjE&#13;&#10;Qtg0IF9t7jwvRiiztetIbJE3X2fzjtlssy3YNBfElyvtKTPKgOyjjUP4UmMikUgkEtuGEiXXRxky&#13;&#10;a5KLkod185KvXR/21dX1S2q7Cx6hMN2n5sXsFVhuUTS3ZdXj7JP2unq9UEZXDVYdsfV2cbrrxZnl&#13;&#10;RZwjIFYXwK67IEAfiwXw0br+6qz2xCfljY1p4qN90je5nJS+qwgdB35K67KMb4dQqX8NxrYZSAyE&#13;&#10;TaNsJXYR0LUALyVup026ifjKbq3HyQT62GO7cRPFpkQikUgkTm1copxV12B1QDhofpF3v8eu3pBi&#13;&#10;bItS5/Uvcdy3rW2ux+Ye6ONa5LW0vetg+WOJsgibnI1uDHpPE7VfcHG2+RDKhW2+GIsBs+yYFZBV&#13;&#10;p8+KLU33r/Ni8Flm7YNRRuJTLG9ciet8W2IkThAbJf1+0pUxJLYy7fvYNMDHkLBplK3ELgol8p/c&#13;&#10;bptSb7tj4B4UZDu203WF6rzF1Z9Uv8imAwG6HnExkUgkEokTS8GTZYicfba5Mrt6yc3YlNeCxEl5&#13;&#10;NdJlAEjMXoH2t5IoV8Hf9NovwGazxk0lG7ahmWXfSqIsnxvLGxdzRgXsRdacR0ny+a7MQ/GhrOtK&#13;&#10;WRDbrCfDgI6HD8fqayjmaRIzr29zMSncU/xZ7W0Vuon7grS51ZuuclL+/m6vz25R2u5ddBPz/q10&#13;&#10;HRFkmyBnzvmONYVp/gl1SttusOlAUOXNH7v1Cv7xSSQSiURiX5AnoyJsdmg7XbwfyOYB1k4vZpDC&#13;&#10;tm+lBGrm6BazfLvF2DLErv0oh/HQJSkWYMNf/Kq86hwBzpc1t2LVE1sGEiJWe0hsWAfIy3Io49OJ&#13;&#10;6dx00BBjnnNxKbsKhOjaNobElab2Q8tp8ryavhBGgkkU2DyKb29kW7dKaTo3EYlr07b/y+aFkbok&#13;&#10;vUlzDhp0I/A8ta6uGw67FgIJt9Rl01z8skz7ADYdCNCHnbbnlB65JJFIJBL7CF14viUXxTJrSjY7&#13;&#10;xO58M/qvFpPaDzm1tLR0wSKrX8TlH+KQAfBzcU8ZW47Ytb807TlhPPSw76aOQTmsI8BemmYw02EY&#13;&#10;7+Ly5iGsesqs/YbJ6j+jZPsmsWXApgV/t4c2iIstqvuIvrS0fGHXwAg2b4yuG0P8s2JAadZOXzR2&#13;&#10;K0h7lMS/nk0LQ9/J5/065d1N2XzSsL6+OQJKZVs/NOM85KVPJ9WzrsjmUTA0pMTTsfXXbD7hFJPC&#13;&#10;9denm6MdT9pBv7sXurZM+2dsOq1cWR8dUjIEcU3RPYbVbYF/l+iG5AmF7f4N7Yng3CzvFTj9FO1D&#13;&#10;n0gkEicE/TIfXXCW2OwQO6QwtXtyGkPH0UX1T4uiu+dUbyccEgUxXNwVbNb+LhcHjC2LLpB+mt+i&#13;&#10;aH4NNtFdADNm42LUL8BuJ9VtWPXMak8jdnwWefsFZ1TATt/jS/CpRXwQPVue+MbojZBhuo+xucdk&#13;&#10;MvlxiTl69OiPsjmKxNHxtXAyNw9pk46xjk0L09jmBqq+YfNJjbXrV9jcJuzr/r8fY/j4yBjgGt+2&#13;&#10;6W6OTzaPUubt/1Qr1dwkXHDrYOttJeGybqzuCLceeXtrVh2w1ZP6Z1gdRdYDgt8Hm3edRcYgTyQS&#13;&#10;icQuoZ+gCPqEX5j2aWzuoWMgsNEJ/MJaH2N11V57XsxWKczsMZnHlkf1/iZc51AHpWm+pm20rRfT&#13;&#10;OiWUbmZCVnvAbkxzNVY9sGM8alZH15G+IzdpS8wPW0y0r8zXlvCJp1Ku0gykDoRNPeq8+y3xl6a7&#13;&#10;P5ujzGtrq+gnobRP/JTji1JmzUek/iL7Yi9ZXj73wueSsLqrWNO+Q7YToo+xGNbUL14kVmLC8hhn&#13;&#10;8SgarC6E/M7QnYhNC1Hk9ddRb9a/V4uCJ7h0rKyw6iDb18u8O5vVmci+mbfte/X9JxKJRGKPKHL1&#13;&#10;l5/pXsPmHlXefFxi5ClUmbU3FBslnl90gSPQRfk1iGN1V6gwQcXIbHDC2DJ1N4XV1fYyzhbpemGM&#13;&#10;uay2yVNXVvFk2o0XzGoP2AtTf4JVj47H366x+rAhQcR+Df1l3v4XbKHAN2Yfg/bDGyUO28bmHuKn&#13;&#10;/fMsNkUp8vaZEoubJzZvG1q3f5H2qrz9NJu3hK9PwqZRmuPNJWw2fzbCnYI+xr3fnBJMxqNGmNk2&#13;&#10;Nm8/KG1SEnovNkdBkuxj8+7tbO6Rr0z7o6Nc2vbvpTwLxFDy/m5WF0K6GeEfKjYthFt3092X1W1T&#13;&#10;2fYzdPP7WVYdhe22NJOoW/8Z8ZNJe/np+rYvYFMikUgkDiJyQoeEFwdw5MgR1ReSTuy2dUONhX/3&#13;&#10;uuAZ4MW+ReK2QpW19zCmef68dsf8OlFm02l25Im3toV15iXKMZ+2bWxs9J5QC2LDZ/i0DDYtlAi5&#13;&#10;SUJCO8RVGEFicIPAJk+xXMjwcnPbofrPlbh8uXLjbO8EuhFwiRiEtu0zbF4YqQvBU0I2zwXxXNwy&#13;&#10;epl2h+MRU5L454VpP4DuNrpdSFmub2nUh9I2fsg8CJuj0O/pboihJHtwLhB0G4u02ZjmaoiZN7pK&#13;&#10;CN2w31Lax80qmx3H6YaGiz0o9tvz1mcRZBQVVh30G3RdmBZ94u1fjjbN29gUxcWQ4JzKpkQikUgc&#13;&#10;BCi58X2U2eSp7dpvig9SZM1vwC5/j4qMjY2sQZ9F1EMZdZxxF5nX5pi/tN1fy3ZUtv0ybPIUzgUo&#13;&#10;tK2e1G7fsLrtRFn+6o4lyvTdbOBpE17wCX3SpsiEx7wN7S54hMI0jxqL60x35UXbARJH++HZbNo2&#13;&#10;erm0/a7byaKUZu23df26qO/ErrnQstxEKsuR4fe2i14XJ3nzTmu7QX/1RcHLtIM2IavVzTlkJmVW&#13;&#10;+9+7te212RxF4uSfFk1hu/fCxyodS+3HtD6GtFnlW7uRkm5dtJz3sonaau86bat5J5t6cPw7WN0W&#13;&#10;eG8B7bDqkP75dD4bvKAbo8yaP+T4b7JplMJMn1pvpX93IpFIJPYQSnIHf21WZu1G7mTN4mxVdTlt&#13;&#10;E/si6PjKNG92xl2CLiwfxue89Znlhw9P0iVRxgQssXhtQ1nr202UZRxluil5YhgjOj7LvPbJQJG3&#13;&#10;NWwibPbLgdgZT7CKYjoToZNzhuMdqzZmfle+DRI8sWTzttBtibBrIaqsOdPXzbstdc/4wQ9+cAH0&#13;&#10;Qa1M92i5mdtL0LXDveymtjX2PSxKmbVvknZo/e2sCYQ0+C2iTqz/vEDHwBsQQzdVb2CTh+zuya3+&#13;&#10;p8PF2tnvCwDEcXFL0Ho8BnV1fdHLbNhdJIwdo5pUt+TiAPlng1WHJO427/6OTTMpTV3pdZm3ThI7&#13;&#10;Ly6RSCQS+0iVt/fTJ+hytfx5Sh78iz4QuggOLpgg9pa35ckBINDlczdZtO0xv3S9oETP9YOFDbOy&#13;&#10;xeK1DWWtbzdRpovwP0pZx1TV+i9Cp0TajYHMZofEartZnv61HcaGSAxt9/+wyUPr8lrvz9auw+Ye&#13;&#10;8tezj5vsrD9ooSYpGVvmGOv0PZW2/W+pX9it9YMF9L3/Eermz8h/Gp9s3lekf7rajlezaxQXZ5rv&#13;&#10;sOoInzYXC4wLXWbNGRLPpihjMTH7WKwG/xQghm767sOmLSHL0H3gx5aLJ7+wT+aMXOFinhQfrQI+&#13;&#10;3Eyx6hlbZgw9Ugz0eXX9E3OS3RwxJpFIJBJbpOARG/iE7J6q0gXs/8QGoQTJzyAXQhfsr5Smq1h1&#13;&#10;+LpZdVfRnWOXkXbntT/ml0QZZflcWhp/sY6LrqyTze0mymIPY7Rdj2stcToWL/uFthBaV/9CXNi/&#13;&#10;ssiaR4tv7C/fotgc7QLC5m1BN2TLO2mrte01dX1KKO7Nri1Bdd0TURE2bwvdjogxjcV+wxNbt/+q&#13;&#10;6ic4fCaU2PlZAlFPP7ENkUlEbFb19oG+gYCweZRFYn1MsB2xejEbnScGL6TG4hZFnurq+rTdboSX&#13;&#10;sE0ZEzm0h8zy003VU2P/OOCGJVYPT9ZjdlmPKmvvja5XKOOGmN0DaJseK3V2s1tQIpFIJBagVH2U&#13;&#10;Y8JhUeCnC8dXWPWEdVHGC4Gs7iqyHL28GGP+MFGmpOvuUsanRttQtivtNVn1Nxus9qA23bTSrHpg&#13;&#10;w4VSyjpGytpm8+YhEofvDTb0TRabC4og/ljMLB+o8u6r82IWoSiKq+p2ttOW6x7Rb+Mou7YM6lOC&#13;&#10;4xIZCJt3ndXV1UviEy+iybJEymw4NGMIxR31dfL2c2weUE7axyEmfOpZ5FXvXyI2R1kkDuMJw6/H&#13;&#10;XcY42rDh5ppNDjleWXXYzA3j1ns66uoGT8e3AuqHy4nZgNiXl4srsWlAZdr3cXHAvHZZ9ci/NKx6&#13;&#10;JJ6OAfedjtXXSIyrZ6YPNBKJRCKxxyDhKm33v4Wt/TBVzp6vPdEFBKCvcplNZ+pik6fmJx9F3rkL&#13;&#10;pjztcs49Qtqftxz4q6PDJ3ryMh/K+JQ+wyjTvrkdyoJehi6D2Yly/CIYtoeh81Cmtj6FT7qInm/z&#13;&#10;2ic+0k5YT+uaWLwwy1fk9e9UVr2wuc1+5XoZIuxaGEo0XAIo0uTNbdm1LSQ5LjdnYjthCUfY17ww&#13;&#10;7V+xa0DTNJfQsWwe4LpLkZ+2azDOtK6P7ghsHiAxxaS9Lpt64Kmqi4nM4EnHTm9IO2mLVQcdW68a&#13;&#10;2oZxW4XrX2Cque96+rJqMJwhJetulruxl5DpxnZj1rrgN7kcGULRLStSL9Z9CtDv/BNuPbLpzTmA&#13;&#10;TseBe+9CQzcdx6R9EXYlEolEYi9BoiwnXvzFx+YBlLB8TuLoRL7KZo/47Ormm/TQubgnFMXmhAbz&#13;&#10;lgV/UQyTLDOZ/s2NMj575Wy991KU+OhCe3spC7puSJVPnwqy6tE2lGUCD7Frv4y5KrY8b34BZQy5&#13;&#10;5wIUs4bt03a6QLtuMULPRxfm7YxHq9twkjfvQdcQdi8EHWt/q9ug7+hu7No2+mk0dHzaSf0q5zwA&#13;&#10;oDuMzdtPyzrS/h8dP1j3JS+y5r/Z3MP7J+0D2OTA2M3igzQ8G2WIjmFTDzpX/C989PkmNiGB/kws&#13;&#10;PtZOvtreOrTF4rYK6uubhKNHj/4EbOHoF7KsseXhZhW/MVYHjNWFjY6177PqOe+881wXC1Y9Mg05&#13;&#10;q3Scrt0B9aV9kfOWzutNBKPrJBKJRGIPQaI8a3IFGfvYiel6b4bTCf223mdb33cvz/svRpWm/igX&#13;&#10;d5Wi6K5aFe39UNbLiwF/LFEG8NlJd5vpdkzbwWfYH1F8QJeBrhsy5tM2F5NXvyI2Sq7dBCDOSTg/&#13;&#10;CSWdFyvz6QxzNjIpDCUE74YvvFjrYdOovp+cBS9nih1iTHdldm0J3UaRT7+TrUDJ38t1G6VtPs+u&#13;&#10;HUHt+tEloEu5OKv4SRdwADEr9S/LevJ6+6ekGvqu/XfHpgFj/tqs/br46FiJzlKI73GsPihM7f5F&#13;&#10;0TdC+N5i8dIOJdZ/wSa6+Zt242DVIXGsDpjlE8I2yrK89Fi7sI11+4CPzgFubPIQuUk/fry8NJs8&#13;&#10;Y8sCoZ3OqS+TeLo58iNo0O/f3TTlkWH06Lx39bH2E4lEIrEPbGxs/D85eUPoQnImuxz65TEImx3y&#13;&#10;0hirgwvDbkIJ39lIllGetxz4Y09fAXwQjBcr7YjNBTBaj/lCmzDmExslPH6cZElwdbyqfwF5kkwJ&#13;&#10;h5v0RahMm0scxkBms68LobZdNw6MFtGzZ80jXfAW0PUhlFDMHSNWIy8xiUCnNiy7d4TsIxE2u3UO&#13;&#10;byDmsdW+9VW+dn26+ey9JBgKfd8PnfWCngb7Verh6SObe+i22dTDZu3vjvkxNvq8+rN8ZV67G7oV&#13;&#10;1V9/LH7Ubtqz9AumY3ECfGVWjo6QYnmM87CNmI22348lLu8LaGCXMcpjcHu9Gxk5tlntQd9nFvPB&#13;&#10;FtrpOHFjU0+FznW0ruxKJBKJxIkAT3s2T8x0Mcqbj7DLo/0rwQgJeAkGdlZdLIasYnXXQftbSZTH&#13;&#10;YsRn1GgXmEkrjNd6zBfahJgPT9nFJn6to6tL6Ct4ami6celNE65j2OTw9rx7I5t6sZj5jc0zQX1r&#13;&#10;u2N0E+T/8p/W727KIQuBNnr1XRvNe9i9YwrT/YNv17TnshlPlafrPSPhiVGa7mXhCCE7xZj6lymR&#13;&#10;foFfTxZKip7GIVHQDWYztn/jKvj2Rr5X8bPao7DNS8VPydxgqmvxxZ4+i49VB3T0BWbVE4sFsOF7&#13;&#10;Qhn9f8fiBLwngSmlWY0StlHn3T3H2oWNti06eyN86PvNag/aV020PR6jmtUedJw+cmwdcGPEqqMs&#13;&#10;n+Wehpe22ZN/5RKJRCKxIHTyVk8v+ifx8AlykXdfYpcnrIcyXcwGifZuEi6Pi1Eo0XjGWIy82IUy&#13;&#10;PiU5CuN9jOleE/OFNqHKWzMrPqwblkNhl2OWTex6/FYneTc3QcYQYL06JPirnd0LgYk1KPl4XthO&#13;&#10;adYGidh2KbLm8b5d23xTbxte3hQfmxZmO3V2Ai3vG7KukKKYMSoDx5RZ/XA2eSjhdl1vILEn0N53&#13;&#10;ZOtPp+l788PWsckjdnkZFkCndXw6q55ZbdDxcgdWOW78RdInPWl6XLMaJbasmA2M2QHs+qm5RrpC&#13;&#10;seqZ2R7/A8SqZ6wO23v/IiUSiURin5CTc2GGf8EX+eZoGBA2e2w+nahD+1CmpOVfWHWUpj3CxV0j&#13;&#10;XCYXo5xzznRmQVZ7UOLrZvtyZaw7P4EN47Ue81GSFh2+i+yDl/k4/i1SlqdvKNOF984oAxfHQt/P&#13;&#10;Y9jsEDurvdjSNHcrbfuPPduMv6sF+t7cWLe+Tr7mJkTZClXW3l23ATl27NhF2b0r6Lbp2HoJmz20&#13;&#10;He7FMnlKuRVQj4v7jvyrIRIOuaaRGLNa/zqbHFmWXUq3wWaPPD3GPmJTj1l1Z918hHYZSi7Lmp9j&#13;&#10;k2dWG/pGyukj6ykghm7m/cQjIbFlxWxg1G6mI2GMDdE3q73CTEcBCoGPbuD/lVWHnKfG2orZE4lE&#13;&#10;IrGH4GW+2MlX//1JCd1X2ay5gPfb5kMwNHRBhF5M+m/Sw8bFXUW3u8gyZsWID5+6jE9B9MK0x2O+&#13;&#10;0CbEfM6W14Uvkxw/Ph0CzAUQYhdh82nNanMDbUMXGNEpyX+ItZsvJla2vYerNAJ3BXiwj8/bD261&#13;&#10;iwLYXN5UTD5MXndKabsH6mWwucfGxsZF4Qu7pyxCmdePoP03mAb5RCH/dMzaXv+yYt4dY5NHZhuM&#13;&#10;1dVts2mA+ClJHHyX4jOT/jBzYmeVbqTpeCId7z2wySOx1WTdH2/GbLjxpq3p/pNNLq6YDEfa0Uhb&#13;&#10;rA4I/bTfbjFWZ8wOYDem+X1We8BH7Q5uLGGnZLl3kyu4OtnwhUHYIax6xI7hAtmUSCQSib2kyJpb&#13;&#10;cdEjJ2PI2EtHPoaTqiKvXf9Z51TARhfl/2B1V9HLiy07ZFaM+MIh5/RMWNpOiVhvopWVFeNGKmC1&#13;&#10;B+zah6GeRC9N/Xop6xipQzchvSG38PRUfNDpM/rimAseAcPCIaa0jesnPS8+Bn2n78dLg1J/u+3M&#13;&#10;I2wfLzixa4DEUOLxSTYtDOrNemlrL8CTYErO3b8Ks9BPcYvINMpLfDxB2OSRF8sgZlL2htnT3Wvy&#13;&#10;s4dDofW7XLXns9kjPoxFziaH2Fkd6JoxH2y4CWDV6dY2T2I1ihzPrA4oefxnVh3QY3XG7GPDvIEq&#13;&#10;q64R89Fy3YgztD0vZ1MP5zPty1h10L6/GOyx9sbsiUQikdhj5AQMwUxibO6hY9g0euKGbXV13c1M&#13;&#10;thcM1qGqLsdqlNg6Cq6+nSZYEje1BcuQF8aCbhZhrCbmE11e1kGZblrOw+dmn+JpFwZKjtwMdHQx&#13;&#10;/Z7Ti+aRmBltGrMplLz6Yd9CZCguEfRJZ9fCyE2EFlqn5+KfBA7ZMWXePTtcRmWameMdI8mQWDZt&#13;&#10;ie3W2y38U+Gp3IbNA4q88/29S9O9ks0eeZmWbuL+iU0eqQdhk2eWD8zyu38gIj7o9L34PrVj9cGY&#13;&#10;z7WRN89GOZbkxqDfihuDmNUBsWXFbPrFVTb1gJ2278Gsesbq0PdlXZ2yvQWbPPQ7vwt8dBPYG/Ma&#13;&#10;jLUXsyUSiURij9AXu7ETMF2A3GxWEGvtFWCTrhZlXr/TBSnG2tlN9DLcemXt77IaZdY6wSd+/Ykx&#13;&#10;WFEG0It8zY0dHf61L+NNs9oDdu2jC+LDxCYXdu0XXdulTMt9ivZBrO2u4ipGKHlcW5GtjpNMSdyT&#13;&#10;dX1IO2kvj9nGOGRHINmg48+9DOXFNIPjKUaZr7mZICG16So2L4zUZfVAQDcwftxy+q7/hs09xD+N&#13;&#10;6Y/8IL9TSiwHoyQUpv6K1GOTR+wxnyB+WsZfsskhdhxrbOo9jWaTi6O6gyfisVghqH82dByTbIqC&#13;&#10;mzfEFavd1dnUAz7d7uSs/mQ+ArqLxOwgy9obwr6yUrhRdzSw03YORtAYawuM+fBy5Kx6iUQikdhj&#13;&#10;6KLiZ+ZjUw9cbMSvY+hC7Ge0Cxmz7zZ6OW79TPs+VqPMWi9Xn/2unLdFGM+665tdBkPnwdaMzOTl&#13;&#10;2lNtyT5FWXzSlUN0kZhNhBLuP4E/Ri+2aP+ZzQtR5d1Ne/VJYn1MF0XqVmbtRuhDHbYNwagkLngB&#13;&#10;aLsfKvUo+Zs5rFqMIm+/MK3fTth04Dh3+dwLI6mU7Zw8afLj7PKID2JXN6djLorm18TOph5jPrpB&#13;&#10;cS+10v79LJt6NP33Fj7NZkeZ1R8K2z169OiPsu2Z0BvbXA96nre3dgEBUn8yKX6VTfiu3O/Q8nB/&#13;&#10;mKURell07knzGLJsVgfIslhFQur6RsfqiP3MM/tDXcoTfLpJy9jkOP30012CTQn94EXSwnbvnfqG&#13;&#10;wyLKcljt4eqYNjoxSiKRSCT2ECTKZXABEOTEDVlaWvJvlYuN1R5j9r1AL4suqMvzlj3LX9nmVeLH&#13;&#10;p8gRNYwWRgvAJ+yxRHlstjdpi1X/1A/l0Cd66NdSRvqLAtoGPzkFhM0LQcfBl3VdyFj/9EWhxMtP&#13;&#10;5jCQqvoJDluIImvfpOtPghdGF4ESG/cSJoRNJwXW1C+W9ZYbKo34wu2i79SP18wmj9jpxqXXR7q0&#13;&#10;w1FsQsRvntr/V6HI1m4V1qVk8XHQ5Qnr2GQgQswn/+KYlepG0PGbhI7fkQsYgZL3T1Kcn85aI32N&#13;&#10;9bJwvIc2YcxeLBdXYl9vObPaovV+EOyyTzRjdX7wgx/4l6fZlEgkEokThZyQwxNzaWo/6QGbPIVp&#13;&#10;z4nZ95JwebOWXx6fTmNbZs0fsqkH+dxIESgXpvsEymF7vUkZss2peEEYqwnbEt3aNZc0sNnbIXjC&#13;&#10;hSd72gbhUI+bCc62fy9+Kj+RXQsRds1g85bBKCnWNjegffcHur3ttomuHaWalQ5C+rZm7qNk7b92&#13;&#10;si4HBfr9VXp/sNkT8+mX+TBjIZsdOj6cGMj7IpMOAUmAIWzyhHbcQGobHSPuuKbj+2EuICCsD/Dd&#13;&#10;U2L5dUr+N5zOv+cwLmRjecO9FFfY7hNs6gEfjg9WKYmt7jPWLt2Mf8nFm2aNTZ6xOmK3wRjMhan9&#13;&#10;74RNnjE7EB+6ZLApkUgkEvuFfgoSnqjFtpWnIBq6wLkXrljdFcL25rUP/1iiDHR9lF083QCwydnk&#13;&#10;b1U2eWI2QdpiVbf9fLFTgvvf3p61D6ck4q9EhxSm6f3tGn5Xs8aR1VC7b8Vwf1KvtN272LUlXAJm&#13;&#10;ulfqdVDyYg7bMmFbNm/+mF1bRrfDpkODzetPjW1bbLtjNkDH3dKYr+LZKQvbvppNA2L1QLQ9ZaPz&#13;&#10;iOubP9alJ1affi/uZVZWHbG4GCquN910adf89rPJEbMBsf/gtB/02gHz6rDaA3abD7sASR2SweRA&#13;&#10;4mM1kUgkEvuBOjHjCYt/M5sSy3LWiXmWj7gAJWZuprC9eAISLnfGejjmrKvzF3l3TylDaL39y29S&#13;&#10;N9ZGzCZIW6w6XQ+tJjYInvBOJhP/ctHUVj/CVWTk5Sc8cWXTTOj7/FvdHqQoujuxe2HkiVoolMAM&#13;&#10;3v7fCrE2dzJUmzWtm2VykTGRZ40UMg+3jMh0z/tFwdOgOzHNm63dfGpZmfYs8Ul/2Nqu3UxsLkhB&#13;&#10;Nz3Rbhq0D984VkcQP45LNjnCeuVkOkwaJYZuXHa6+Xsd68YFBIT1Aennw6ZvDGNxMcbiyqxbcb5g&#13;&#10;vPixeLHHRvSRp+W0fn5YSfm94ok4mzx4uVbaY5OHbG7oR5u1z2GTJxafSCQSiT2Akhz/Ml9h2zex&#13;&#10;GU8e/QtTuAiz2VPX9S+5OnSxY5NnJ1MHj4EuBniKyaojbH/e8ihhdMNwsTpAr7OUdbz2OYMiZhNm&#13;&#10;tSMXUQh9F4MxkV0FZsw+ho5ftA6wWdUVxYb0vdxWG7Og7+HWYbvbGftYo9vK8/LGbJ4JYrm4I6q8&#13;&#10;/Zws+0T8JS7Ljm1P6Ct5tAZIOL00brzEZ8/ZHEmFjkvff51NA8RfFO112eQI6+EfHW2T8gZPGx8i&#13;&#10;fhyPbDrN5Jv/xAgSx+ooY3F0Y+H/HWGTYzSe7eHNARAfyYvY5BA7qz3GfHR+9VO0symRSCQS+wkS&#13;&#10;5dK2j2XVISfm2Mm5yru3zzpxa98iT/QWZdFEmZKw6BSzgPwvCuto4BO/lHW89jmDImYTdDv6CRKL&#13;&#10;+zs5Jq4ygf6ZYjOmuRqbo5R5c2fdBl1oB9OSx9B1epJV1+CQbSMvSoZis9mzBs5Dt7WVJ7uF6dwT&#13;&#10;Z1Z3FUpEN1863MdZ/jAbpl9usG06OZXRKmze/p+3qZnxgLfb7htswhjfjxY7mwaM+UM7nXOmw7eZ&#13;&#10;9sNO5xsN+vR9hTVhfUD7+V2hPRYXYyxORrGgY8kPcwdG49ke8xVqPHA29cYhZ1MP8YV+PdoImxKJ&#13;&#10;RCKx32Bs5LETNcDQZ+LTYwuD0qy5IZsoKftKsbxxJUq8vxFrYyfE2psus25ZRdeAmSNfkM8lyuFL&#13;&#10;TQJ8dBF/lpRFnJOQsrYBurBmoU2j25EyhG4k3LiwMXEVCW9bqa7Ipii6Lm1Db5avGJSk3lvXgVDi&#13;&#10;8idmUt2SQ7YFRlDBTc2w7e5TtJ+iU/8uwrFjGxfFX+Suj7Vqd3LW5PIcMpcyW7uOW5e8dVOH7zVm&#13;&#10;yfwY+vTr9S23Md7zVijVbIsQNp+Gl/Vi9pgNVHSDJXZMkQ4bxs/28ZTsusAA8TfHN6dYNmebQfcC&#13;&#10;6aMsXWyo7KdddwEBMZ/YKjt9wQ9Iu7Sf78umKLH2QJU3k5hvNJ7tmHqbTR7xhfViNmHMV0yKX51V&#13;&#10;L5FIJBJ7iJyAIXShfSCbHZiiWnx0EYpONABh08yLQEix0g0G6x+DEiT/Up0QLku6MbAaZZYfPpO1&#13;&#10;f8bqoH0ph22EcSHaL2UkpVLWYjgBwdN46JRg/gP0MfAUTuqyKQrF3ULivJg2D4f42g76JkpLbepf&#13;&#10;55BtQQn/vw/azbubsntLSH1WtwXq0/cyd8rpMbDu2Od+W1jou4lObbwTwmWwGU+S/eRCeCEUtjyv&#13;&#10;fkVshe0+5QIZsUPYtHkMZ81N2NTD1ym6x7AJx99gprtQ17NHssmju4ywyUHfx+DJLbrxTG3zJyAK&#13;&#10;2wMY0xt2vC/AJsdYvNjxoi+bPNY0bw7rLS1tXDC0aeg4cS/blnl/4h15kXisXiKRSCT2AHS9wIm3&#13;&#10;yLrHs8lBSbEbu5RP2H5w/3Aa49I0vw27zO5HF8QlFxjB8l+bTkxzJpsXAtM7h10vZKpnVh2hHgI/&#13;&#10;JiNg1WNtfXv4irzzNwNuPVV7KMdGvYBu8/4LdxrdjpRpv/WGPnNC+wd9XFEugpn/QijRfoDU0y8c&#13;&#10;aihR/WXfthJ2L4zeX0XRXbXKm/fE2i2yutcncwxMv61nPZslsT7wW0HaoeMyOsnFdqAE6qm+3axb&#13;&#10;YfO20cnUmGC/c/iWoO/Kjdnr5ZzpNO/a5gIJfWNCN2jvZXNveDeMzgIbfbqX6iAuKEB8VdZ2bMI/&#13;&#10;Pv5lUDb1fhtAxkjWNk3MN5mUfjr3o0ezS8Emepj4h0gcq57YS8zYd2PxYqff9els8qyPbFPMJtD5&#13;&#10;cTpVfsQ/q14ikUgkdhkkykh+WXXIiRjDlLEJF9w/FXt4ko7ZBEoqvggfZqRi07ZAG5Ts/COrnq2s&#13;&#10;C3DtlGvXYbVHWFd0eWHH1eUbCxfAhHqItFNxlxQ1SYGXI0eOXMgnvzwL2Ri6Hpt6hH/344aCXVuC&#13;&#10;9rcfnzkU8r1849jGRTkUT/Yesin1O2N1xsSa+lXy9/5uQcfd19D2cdUFYC+o1VNQCC13MHX0VjHm&#13;&#10;ORd3NyRq5IpQ6Fh5N4cvBB23D+/VD0Yw4TCHfkqrt4eS59744lIWPUR8OB7ZhPV4VlhHdFruX7PJ&#13;&#10;21j1bL78Wg+GIJQ6VcU3A6a6Edt8X+sYUo9VD21vCzvtKz/D3urq6iWdjfYFmzzSDrpJsMmju62w&#13;&#10;yRGzCTh2xV/Y5jw2O8bqJBKJRGIPqbLNCzNdkPzwS4Vp3iB2NjmKvHsebKXtJ7B4Ag276y/If+uy&#13;&#10;a9vgSU2sHbd81R+xnDT3mrU8+JCUstoDPl13TNc2EOoh8B87duyiur4WjnHDc7kKEXQ8Ehk2O4qs&#13;&#10;+Q3tdzGmfT6752Im1R3D+iL03f4tyeNoH9+/ss1nYjGLCK3z2+2kvQsvctehxP0W6Boky2PzvpJl&#13;&#10;zc/hnw+93bu9LrSdTw7bD8X9Lul3x1UG0G/pO7F69B31upX0/Pwk2mbt74qNzguPnx4XU91VCqBj&#13;&#10;Z5AY0/L9y6ls8ssin+/HHsYItJ435tivsclDx717OZb20+OgN+olx6NHx2eDpMTXveBJNyC9SVDk&#13;&#10;3Id22eSQNln1iJ1+K9FRXMRP58inssl3taBl/Q2besg2QdiUSCQSif1ELjz6ZIyZpLTt+PHj/skc&#13;&#10;XRzdy2sSK8iTTHNs47JlVr8lFrMTYm3BphNlANtWJjIQiqz9Z+1DuchrN64ykLph/VAPEb+uL6Lt&#13;&#10;KIfYvPk78dMF85VsdlSme4r32eYhtM1+7NYxaBtfLXViUmblDREX80HkO3aNEaQ/iIsnhHD92Hxg&#13;&#10;QLeVcB0pIVpoJJLtUNu1J4bLg1DCOniqOt79pe0ledrHpp6taTZHZUA/Yw7pIf46734POu2Dr0Cn&#13;&#10;Y9q9PAskhvaZT2jFxqqnWt58YZRNHko8nwQ7HZt+imuJpZuIL7FpAJ0H3cu1tG69yX1wfom09+fS&#13;&#10;Jps8Yqdt8y8ZanQXNDbht/x6rhOdchuEdRKJRCKxD9CJ2Y+jzCZ/QoYsLS358U0nk+e6PsFOTHuc&#13;&#10;zT4ef4vqt+vtpL4Zh+wKaJOLHrvaXju0y/JZ7THLRxfKf9E+HVtm3dNFt6Z7jQsgZIQHVgdQ0uFG&#13;&#10;l5iWp/UhJU90MVZXx8aSfkp83Ni2pa3939UhGOXBmvo/dVuLCiXen6RlDLq6nGgwOUVsfaV7zMkA&#13;&#10;9mtsG9x3tc2XFceILQfCbk+Z18Mn1WpWRErA3XTrEDxVhk3+URpI3rzfVQrQMdBtVt1V64DanA5b&#13;&#10;x5OSgDBG0P+ksMlTmvrBoU+Pd82mAXqYPTY58G8BbBhWj00OiSW7e4ItVDyrYdiORvy0He6FXfru&#13;&#10;/U0xXvZ1QQF0PpExrRd6HyCRSCQSOwSJMn246Vh/8IMfXEBO1PoJcvjkCf1Jtc5huBC5vxA3Tt+M&#13;&#10;Z9euMNZeaK+K6WQprPaQUQdY7YE+t9qHsuiV6fxwWUVe/5sLIHRMDPFrYddwvU3nJxcobbeC7hrs&#13;&#10;8og/rDv+dHBc0Ae5NM036ULtRi/IV8tde+Ftt9jskxoXrD+HOmgf3vwgJvjzwFPM2PZB6Ht6ooxQ&#13;&#10;sVPwnRc8hNpWBdM2hzbXZtadEdohp9N5wC1UQQn5+8UPXW+3C2BCm8TR+cq/NyHE6gM9GgubHGKj&#13;&#10;30x0khOwuY+aV7HJnzvG2gvtdDPsbrwhNmv+iM098AQZflre5gvTvK110f0Om3pQ7NFwWYlEIpHY&#13;&#10;Q6ztriIn9MLUvbfE6cI6GH5MdPK5xEpeVClM5yYQKGz7Xh2/W6BNrCurHrc+pnkbqw7Y8BSI1R6z&#13;&#10;1g2+PM9/2pX5LXeU6eLkX5Cj7fZTfIuN1QHiF6HELvqyl/ePTFLRa4MuwKFtllD8C1nu7Bo7AdjV&#13;&#10;5npcHED75F6F3XxRbBEJX0Cl5OJM5wsmzziZwcgw4XZroX12FDe0Zdas0A3Ca2IxswTDM+J4jI2E&#13;&#10;MUt64ymzoD6O3dAuPg26M4U+H88vdVJiqZPvY7D5m0HTvg+6gLGYJZZUd9OvER9udtnkbeVK+bNs&#13;&#10;GiAxdGz5Ye708HpscsS2SRA7Jd2DPtVAxn/XdfF7DW2a8PhPJBKJxB4R63oBCtMeF7v48AQmjPUx&#13;&#10;pnsB9FLGIB35+3Un4CkPEndWPeE6gZhNcL7ItNwAPvz9y6rT5fPo0Re6/qbOwbi2AptG/GNxs3zz&#13;&#10;nqaSfK9UL9jR/vkunu5x9V0Hf0vT9/oviwxntgP5HiUBC0+fLb5yMhyW6zBSZu1f0HfuRpIhcaOo&#13;&#10;HCQpJq2fGCOUpumPQOJ93MVDdOdkxKa7IsTigI+10xt2jfjCer5O3tyWTT1wgxfWo+8ges4EYi+K&#13;&#10;9j5scmBM6bE6oFLdUPQ/SWKLbVMikUgk9gEkyqVZ682YJidnCMb1ha3Mmg+JzQURKsZNWlHlbR3G&#13;&#10;7CaUjD8KT9FY9cSWmWXZpcbWY9Y6Ol/e/CmrTpfPwjSvCOu5+MAmiE+kNM1n2IX+iDNHaND1iqxx&#13;&#10;Lxl63TRv4LCFoIv9DbiIkU3cqAWuPGnvgifxtF48s2L7bte3UvWvnCdU57N0c/SvXvLmzrS+brpj&#13;&#10;anfN2vEnyYC25R9knULhkCg+znQ3Z9OBxa3nCX7pcScURXenyrZ3t7a9Jp5y42bJ7/+Y0PFD3+uj&#13;&#10;oj4S/e+Ctsu46BA6lu7PIb57AoRNvl4ZdBcSu44VStv+d+hz28Q2Wk705TvyDWYNFF3bBLHTuv08&#13;&#10;mzzeN74s3y4EtqJQo9oEk5AkEolEYh+hRLfQJ2hBbEVeuz5zDb/YUuTN110AITHr6+sXwjTGbN5V&#13;&#10;qP1vYxms9nDrY9onsOqALV8ZPimyWfuFme0ET5QpSejwiemdw3pT/3hbInRh9MO1LVIHCaieqWws&#13;&#10;PgRxOWaAU/W2IpTcfr6y05ui0jZfmzWk1izwlzYm4wjbH0jefJySqtfRjdgDMUYtV4+CRKoo1m6F&#13;&#10;euHTyZOBMt8cCQaCGeTYdVIjN5ChtKvtZQqz9lcxH2Qyaf3042Ir8/Yfqb1Bv+VzIpN9oKuXq0PH&#13;&#10;LJs8Eku/ZT9qjSA+CJuwDa8TGyYIYXMP8dNv8wNs8jY7qXpDH/qXEknKst+9Q+wQNg2IxeR55X/X&#13;&#10;2E9sTiQSicRe09rpyBHhiRmITaZnLW37JrZ92wUQpe0eKPXkc68Ya5/XKbrurPaYZe8lynn3aWmH&#13;&#10;xM1Gxi6H+Fj1lGrShiJv78dmHx++nEUXX3fRh0CXMiTWLxtQHT87X0xw8Temi87atwil6e6LiQ4g&#13;&#10;dBPl+2ZuX1qDp2NbWafC1G7SBxFM1sKuQ4HbJ5TM4XMqen/15Hz5LiB0E/MhiDyplu9qau/epWO1&#13;&#10;oC2tuzaGy9pXcTuCUOcWTBryE1Ius/rpHNL7XTh9gdny9At5gv4Xg34n/8Rm+r03H3f2kX8qNtvc&#13;&#10;XF7MJoz5aN9vJuar69EbxOlNK9fPuzeyGf2X3YQ+rCYSiURiL0HXCzkZs8kT2kUv7OaoD7iISQw+&#13;&#10;7dnrV3COPUKvj4YSuWeGPpvXfz0aP7WPvvjDqkNss3ysemLxi8RqYfdpxUpx1Zl/d9NFNPbkDDTF&#13;&#10;dCpyuug2g3o7EFqf99i8O1ZkzUuhY1n4W57033AL3gLYPvxL4Z5AUnmwLDt8Yniqgu8Zgn8o8B1A&#13;&#10;wv0ViovVwvVc3bz5iNilXZs3E16co8zbx04/m/eEMxFq2ekxhhfi9BTWZb7WG7JObhjLSe3GNXYx&#13;&#10;pn0GbOifD31sllHnW+2uzmaP9lNb7j2L2qz9uthIHZwjgPht3rpxmUXnOj2wT8Wnb5DLsry02Gfd&#13;&#10;PJI/TTiSSCQSJwo6iQ+mZMbMdeGJWfSi2PBP9AqeNADl0lT/Xtr6b51jDwnXS+N8efd3rDpmxT71&#13;&#10;qdO+1RrYKWGIjZX6vcJ0j8cFmc0O54uMfct1evsv7Fog+y+Uqa99AvnlpS0vpak/imTCNRBAico3&#13;&#10;w/hZgkTXZqUbtkr6ou8llGi9UyS2PiKUEN0G8U43XW+SlcTeQueDB4vQvv+H8Ls50RLr7gXROtbd&#13;&#10;BTB6mDiSwcQr8j6DCJt9e4VtvsimHnSe0FN9u9+R6BAXxGwsb1zM+0zde8Itdqx3Y5qrsbkHLWtz&#13;&#10;zGrTDabvTiQSicQekedrvalu6YRfygmZTf5EzqqDErneWMWhf6+IrYsQ843FL2qn8rliowvUa+hC&#13;&#10;/S12Oab25kxWHfJ0q8zbJ0J3ZfVij29PCSXF31lejo320D6Tq3mKSXvdYdxUsGwk4By6J2D5Wqq8&#13;&#10;vV9sXRYRbrIH3ZB8ihKD0RnUThayrLqGbKfsp6WlpR9m977iJgLawfdU5O3/0U1abwbMWexkWYsK&#13;&#10;L6r3e6LzUq9PNIc45JwFib1kqkf1kRtH2o6PiI3E3cCFUMxmtyQ11jIECTKHOfTNbG3aB7AZXUHu&#13;&#10;4euZ6pZsHuBjSNiUSCQSif0iPAkvq6cgLoBBf0jYkNhBD/17CV2s7z9recN1bY/E4mGL2vPOvXDF&#13;&#10;Ki6C7gVHusCdjs/wyWu0DbKJ3dWZbF74xCeC7ga0P/2U4JB8ubo+hzto2Z8vKGHWMSK7NRFFDDzR&#13;&#10;xrJjyx0V0/7z2It2etQB/GvBZs9mG/0xsQ8D2F684Oi3cQuCp6i0787HZ8y/Lcnbj+N7in0PWwX9&#13;&#10;yOXmcBGJHR9YD/1P1qJCy34a6uOGUmz0m38+JcVP03FuIcxm3LBLj0uWg1Ff8BvTeuyprx/jOSJI&#13;&#10;jjnMIz7ab99nk0PXY9MAmXWQ1UQikUjsB3JyLu30xRk9bJILYArbfcDF5d3Z0F1MNZ2wYL8I10nj&#13;&#10;1idvPsKqIxZfmO6zY+3Abo6Zy7Lq64fxMsECqw7oEDup3ZS/clG1pp47IYRrQIELrPajOwa7dgQl&#13;&#10;s3dEdxFKhP9Gtz8mRd6tox6eiroGFiRMHigpeDm7erCv96Q+sQleLMN3jxsuSgIfLmV27wuYvVF/&#13;&#10;lzGh4+kVOKa4yo6h7eyN5b5jUcM+yg00BKORsLmHrouXSOn492NEz/rHQ9fTMqeP9PlscpRqfHQ2&#13;&#10;JRKJROJEoKetZpNj7CQNG54eqXLvich+4NYt6O4gFKZ2/XpZdbj4vP00q54wTnDxyiflMD6MA2KD&#13;&#10;4MlW+DQqkO9xNaE3RbDs551w3nnn/TC6Muh2uW03RS+WgU8O3zGlmlEMbdM+uB27PJQAvUNi2JTY&#13;&#10;J3A84pgo8/ZxEPkeFhX+Tv2IN7tBbDk7EWwj1jHmE+FF07EYn0JboBtKP945RP7B0TYXGEHHaME5&#13;&#10;l0McZPMv69nV6eQrgtghbEokEonEfkIXFPcyH6aBZZM/ObPqwFvZ2k4XDNefzzn3CVmeXo8Y7PMX&#13;&#10;o7H4sTZgpyTitaz6uDA+pru6tmm0HorNm4e4CgxdrN0EHSJmaXsv1s3qJlHa9n85bFepgqd+1rYd&#13;&#10;uzyDGQaz+kU47tidIMqsvSF9f70uODEpbPvqMRF/WGcRcTdT/L04ofXhVdt1qqObQ79pkWXj3OLi&#13;&#10;Jp0bt3yW0G/nDfRb/VzMFwrdoL1V625lmDG7UJbtDcMYrVvTnusCI+g4Lez2aJ8x9S+z+TQ9ZXga&#13;&#10;ASaRSCT2mSBhiT5dzniCEW0PY0CZlzfm4p4gyzx69OhgKmlNuK4AemzoqNLWf82qJ6wvZW2j5M/1&#13;&#10;32YVf4+7ZJcSlXfjc0w43FFN2juKnS6072PzQlCC8EjdrpYib79U5c1fcuiOwIQj1ta3jy1nKm3v&#13;&#10;L2M8cWuWm5/SMYUaqSCxfUrb9Y5VfMeU/H1MBHpMOPyEgOOnNGu+m0P/uJgOrSasrq5fMha3HzK9&#13;&#10;matfpG28Wj3oWN4cfYKlyPovEFobHyKzyDs30ZEWeeFXo/3ovsRm/BPzMe1jcyKRSCT2i7ETcGif&#13;&#10;FcfFPSFcB/xtymoPSv5fGa4L9JiNLlRPZtXDdt+fVurq+hiGrqermJjoSUP0ZCQkg1EtYtiRaZ6d&#13;&#10;FN2u9AvVL0SNStZ25aS8FldxYN3wJFnHFVl9JyTMHJI4RZDfRUwwcgaHedAlKhY7EI4rivZXuWoP&#13;&#10;HH/hMbibUk6au/GiPDZvvxqL7YmpX8/hHjwFD+MK07XsdlBS7JNvWk6v2xh+f7CzmkgkEon9QE7K&#13;&#10;rHpC+1gcnfz/mRKt3jSuu02ZtX4M1LH1EOCrTfsnrEbjx9pw9khXFB2r9TKvx8YF/t6yShYrszl+&#13;&#10;MC6EbI5iV+0NVDs94ZAdYc+xV4m1Tfvs4RwyE2PMZat87VekHrp2bGxsXJTdiVMAPSteKGNjD4dj&#13;&#10;Fo8JboJndRfSx14ohe0+QYm1nw0zhquft8tOIm1sVdwyI/aoTKo7unWI+VjkSTPdVG9Oe07rClsi&#13;&#10;kUgk9hk5EbPqEXuZldeBXvL0rs4ZUGTNrbi4Z2C4Omvba6NcFM2vja0LkHVnFfpzwvgwRoCtWC38&#13;&#10;G+oSR8ntu9nkbPI0WvwiuLjpYeQowfezH5aT6exfY+h2IHj6pCd52Slh+zZvnsSuhdB1i7z7LTYn&#13;&#10;ThHomP8vfQyIlKazY7PLyZCLi8isGeroHOOm4O5L+7vsHlBQYlmYrtddYUzod/aKmH0rMuiLv0eC&#13;&#10;EXt4ExOJRCKx16CPMk6+rHrkpMyqv0ix2mPMvhfoZaFc2OY8VnsUPKoDqw4XnzWvZnWwjYKz52t+&#13;&#10;LGOJo331XOj0+XCpV5n2LPG7mLx5J+yC92XVNdg0QNeHUPsvY9e2qW13e0oi6kHbWbfCIXPBeoT1&#13;&#10;6UblmuxOHHJwDOX9We280O/rDhzWQ794Nk8o4Xsv/R7/iatGoZvO1/bq5c1HiqK4Krs9+mXjMaHl&#13;&#10;fYCO6d6NaixuKtO+97HfEISScNdlyt3I0nbEYvZasPxEIpFI7DF04RiMPiAn4tI0z4JuTHWjsRPz&#13;&#10;Iifs0tSf4eKO0cuT9WS1B/oUhj7o+sWysfqwlXl7C1YHcRhDVXTx4S9l52Rs3pqwXoj4Ifirmc1b&#13;&#10;hi7m38BTJt2eb7cYjt06RqGGbdPC7sQhBZNs0G/dj9sbk/D41tR593uxOtJ9iW4e36PtJutPMR1D&#13;&#10;x0PYPIB+z72JTuh89oxZ6wrCbaU2vqXrkO187fdyTny8+DJr/zcar6Sw7TvQ3QnLoeW7yYuWl5cv&#13;&#10;HMZtRXjxiUQikdhP5CRc5LX/Wx36sWPHBv1PFzlZ7/YJnZLCL1Obvb7KXBwAHyb6YJUuaHVvgpAi&#13;&#10;a14aqw/brEQZ5SLbfJLMZoddiU/UIlDiek/xV3n3VTZvCSTVvo1AOGQm6DcdqwvBm/kcti22Ms1x&#13;&#10;YjFqNVTYImDmTEoYnxv7fufIt888s7wINzMTiv3PoC6S1H+Hb9p/vRsM2eYqzoASyN/X8XScP4pd&#13;&#10;nmKlu6qOgeDlWHZHoXPG5vTQLPoFOT32t0hp28fGuhbVdf0zYawItn/WC6z1pP4Z2qavxOpqQexk&#13;&#10;0l6ebn7bmL8z3ZUxEpFrNJFIJBL7x+bJuK3ZxEnhsHsDXRSQsM68+GH4p6WlDTcm6m6ilyvrzGqP&#13;&#10;0EdlN/wTq45YXdjGEmUpW1vdVWxCYVo//BObPHThfbL48PSXzQsh9UJh90xKSnxoW8bHmTWte7Fo&#13;&#10;N0B7XEzsMpR8Xnx9df2SWigZfZL+LkO/FgypyE1tG/ye9fIgevgyoJ/w4hzxg9P6k2vEoDh0ZfIT&#13;&#10;hOAJN7s8pW2+Jn4Rdg2osvYe+OcojIdgX3AYEvNem+G2CLO6k9i8ewSHDcA5ZNZNrQiHOyg5Hz6d&#13;&#10;P1r9BLsdYmc1kUgkEvsBJUw5Tr5IqqBn2bp/O90FKOykvtm8E3W+XN64NPX9Wd1V9LJXV9vLQM/z&#13;&#10;+pfY5LF586c6FtNSh+sN3Zj611l1wFbmm+MrQ5d6+NRPelwAIbpMWS1Y2x9dgs0zoQv4b+s6Tkz3&#13;&#10;SnbPhG5y7k6Jx0sG9Uma480lOGzXQftjiUbi5AF96cusKcNjB4J/G+imOfrSbj9u80Z7FuFxyuYe&#13;&#10;2j+ve5KOdULnNHY56Gb1L8IYbCu7e4z9hmgdHsMhA6JJ7ohQ4n8GV3OEfjZ7jBpzPeZPJBKJxB5i&#13;&#10;Te3/RoVOF7r7oVzEp6d2k5JweZS9PJnLUytW/UWGVY/NmjOcr2jvwyYXW5rOJ/DQw+0M24JuTfMK&#13;&#10;jD7h2mMJuzBwuEfsI/uxh25HhF0zqe3aY7dbdztgQhG0X5j2w2zy685q4oCD7yp23FBy+D1KhB8t&#13;&#10;wuEzCeoPpiuPIfFjvwvccPXazdsldg2YFxv2A8a5g109aN1fRueFc3QsBPuEQ6IgJtyX2C63D4NZ&#13;&#10;ErlKD+2PrVuRbU6CstNuUYlEIpHYBnQh8EOXOd22L3AnZVN/wgUESNwsFonZCVU1nQKX1dMKHgKK&#13;&#10;LiRPYZMHdroReBWr/sLEqtP1BZva+B3tB9DPOOOM0aGfwimpgfhYjWKz9u66nXnxoBkZhaAyazfi&#13;&#10;kD2hKpoHYTmseko7ffrIauIUoMzrN+pjj80zwTsP8+rIPz4iZdb8EbsGFJP2ujqWzT0q9VS4yLrH&#13;&#10;s7kHumLodlysaR/G7gGV6Z5C58znh3UsuqXwb1Db6dwSHR1Ex2BMZzZ7KvUCJC3vGWz2pKQ5kUgk&#13;&#10;9glJlF2Zh2Ii2xHnVNRZdyeJm4U7uU+627C6J+DvT7cctT6hLoR22jbXF5JVJNl/sEiivLG0cUFp&#13;&#10;S4Rie1PwgjKr3w8fqwPKovtX3UZpmm+yK0qZl7fQ8a7OyGQOuw3+uqb1y7BMNnnK4+Wl3brQ/mRT&#13;&#10;4hAzmUx+XB+DVd5+kF0zWVpa+mGpQ7/bV7C5h80qNevknCe4pnmzxFrT+Rd1Bfn9itSmfQC7eoTb&#13;&#10;Q8nxKrsG0A3tYMY//PaPHj3q+w7jnKn9bB6wlZgyb2/NJg+m4Z9XP5FIJBK7CBJlfMrJl5LG5zmH&#13;&#10;wky6Wy5yYqYL4Vf240kHXkyiBO5eep0qM11HXJjZ5JDtYhV/xbonw6w6v06UaX88Q/ubrPk5aUML&#13;&#10;1fkWhzgwKoj42NRD14XYvPljdg0o8mo4W9jI0FS7DW2///sZT6/ZrHFdb0TYljjEbPf7rvLpTJT0&#13;&#10;W/FDMob4tpEAV/2X1jQ+joRNHmub3kuNsRiBEvyP6LixUSp0jIiJPNkFOoZNAwrbfWBezLx2xFeY&#13;&#10;6pFsSiQSicR+MOvkDGb5hMK0T1skbrfQY7eyya1nmddvYdUhfRRZdbi4SeeGMRu0wROIsEoXuOHY&#13;&#10;wmVWP53dDrEv//Pyxdjk0fXoRuJ1bB5ASUIwHXDzIXbtKWXevlaPA4vRFdg1QK9fOSmvxebEIUR/&#13;&#10;18Wk+TU2z0XPTlfk7f+xeYBuvzLVzdncY3n5XNW/ePh7wEyduh02R9FxY7ENz/aphX4bb2J3jyJr&#13;&#10;bqLj2DzAmuYNPo4nKQmh3+DLN9tqvsZmD96pED+eKLM5kUgkEvsBnii7E3Def0McHDu24Z6SsjqK&#13;&#10;PHVldV+Q5bl1N3WLcpmVN4Remub3oQvhukHX9WN+Lnq/FnadZm07CW3AZv1xWzFKCLt6lLZ7oI6D&#13;&#10;HA2GgtptCjsdO1pk7K1/jfzd7cqoY5s/dI7EocLa5pg+NqxdvwK75vIc85yLS71ZN1vWtO+TOPrd&#13;&#10;forNPYxpbycxEDb3mOcHte2equPoZt5PQa+pbNubYITNUZaW+i8HlmV83Omzz7ZXkJiiaO/H5gG6&#13;&#10;LTb1EN8G3RSwCQ8l3DsZrCYSiURiL5GuFyHFau0mxqCL3o+xKUpsBrz9QJaJT738UAfQrWnexmrv&#13;&#10;QjMWz0XvD+NEx0WdTUicrx2LDdExs+J2QpXHp96l7/PKzk/lMm/+wwWPUObTKaxRlvrOkTg0FHnz&#13;&#10;FPlu6VzwndKs3YtdC0FJpu9fjIk72DyAfP/i44J/ZIQym3Z7ghR5/W9s7iF+CG7Q2dxDx2Cb2Dyg&#13;&#10;Fzfy5FjQsRA2D8D5UmJm/b7oHPRXEhcbtlF8EDb1+koXtn0rmxOJRCKx3+DJiz5Bj0HJp+uWwOq+&#13;&#10;opcrFw9WnV6bzWlyQ79czFAOfej/rHXxOzHduTZvolNT67gJT90bomPCvtQ7pcyaT+r2veStm/2P&#13;&#10;EqDTcbMAm6swg9I0a65u9SzXL1racs7ESQteQCtM80X5PiFFsRYdF3keUp+Ou4+wKUpRtA/Vyzvv&#13;&#10;vPOix734C1N/hU0eubEVWT+yfiF29SjL6QumImzugVErdAxmy2NXFIr5nsTSTcWD2ByF/H6yFTZF&#13;&#10;oeTdTdaEGwM2eQy/e+FE9dn2NhI2JRKJROJEIBdSVkc50Sdta+ub4YKDcnHW9E1wk7V/BT1cN5u3&#13;&#10;HwzXVfQwFrMS9vXNC5QIhqNjN12c139W7OifyeYeuu6sIa+2Ai2r1z/TtW2a32a3x/vVWNJj0P7s&#13;&#10;vcgodVlNnGRY2xqR2LGxFSgJvK0cD1QevPAbg2I3xwDOmpuwuYcxG25IOJvXvZdjhcq0/y5t5PGX&#13;&#10;Sx0SA2FTD7I/Z15MyFbifeyMyVaMaR8w1t7G6ZvjQdONwZ+wGU/ZXXeyWJ1EIpFI7DOLnpAPyolb&#13;&#10;r4NeJ2OqG6Fsz7aujyWV/07HAuix2QfHdBG8HMgu3FT46WnZ1EP3fTxtgal850EJyvelPREMc8Xu&#13;&#10;HuI/MvL0TSPryap78gh9r/tLJw42dOP0SjmOmiY+OkQMSu4wJfX0GDXtuWweIP9wYAQbNnkKq558&#13;&#10;zxjxRZ7OOokcr7Vde6L453WvAFlWXUPiKbmPjr2sobhvINaO9LcGG/yuB4RNPWjf+pF12OQQ21i9&#13;&#10;RCKRSOwji56Qx+IWfcq0m2A96CLj+/fpddNlPFGTsiB+HQdQLvPujSjriRXQx9IFMGKv8uYv2eSg&#13;&#10;i/HmNLkLjjUbo5ysXctmVWT81pG+m6Z9mMSg6wSbR5FxkPEPApvUNlXXZ1MisTB2tbmBHENF3o4O&#13;&#10;E1meWV5E4tjksZP6N8VXZe092DwAU8VLHI5lNnt8GyxsnonEzlp3YZG26XfoxiCHYIQONvcQP/3W&#13;&#10;782mhdpOJBKJxD6y6El5LK7kCUr2+8Qero/WaZ3crFzOQegykFgRNk/tefOnvqx8QGx4ussmx/Ly&#13;&#10;sp7OeuakCTHk7XnVhpPSNp90ASNIXLg+Y+BFqjBe2iB5AZsSiS0hx9C84xAx9NuM/j4o0X6Ia8N0&#13;&#10;o5N/AFkWqz3EB1ldbS/D5plIPP3WGjaNottn04DKdI+fFwMiMX6M8tJ20RceQaReIpFIJPYKumj5&#13;&#10;mfnGkDFD9ZMWSeBgxwtwNqtvr2eq2g+snQ7BxKoDutjcOpvmUVLGpyBxImzuxYW+wrRvhV7k3W+x&#13;&#10;ySFxOnYrlHn3dt1Gkdfr7IqiYxcdz9jH582z2US26Vv0dAxEJ1JIJOZBx5ObVASytLT0Q2weIDGs&#13;&#10;9hAfJPZ0WNBxbHLYvHFdq0TQr5ddo1Ay3ko8ulCxeZRytfz5zfbXrsPmHrQefuITNkWhZbvJR1h1&#13;&#10;VHnn/71i0wD6vfp+1jjfsjmRSCQSewkSZS5GkRNzpZ5syskcIzfIy2mUPI5OLrCXyLoIpW3fBZtZ&#13;&#10;2hymCXZ8ZsczP5yU+HTM5EnTaW1RLmz3YZSLorgSdB0nUOKcx+yLInUhpak/yuYeeNmpzNv/6sVm&#13;&#10;s78zoSimk8BM299Mhjfbmr4MmUhslc1jaHvHPlBtfINNUXBjGlvW0aMvdCPUQCaT50b76odIPIR+&#13;&#10;v+7l33lIfGmGk4EA314wW2eMWJzUP+ccexU29ZDx7F1dU/sX/RKJRCJxgpGTM6uO6cm6fYKU9eeJ&#13;&#10;YLo+TW9IKdggeEnIfea1f2LLIT5G2xcpA0pcby02bV8ESsCPBnX9S342r7+ufVqKYn3h2dF8naw5&#13;&#10;j02nVWbNveDo7KZ+AJsTiS0hx1CZd//Dpi1T5K17WRTCplFicXQzvCH29fX5L6uC7GjmX9yt8/qX&#13;&#10;2DyTynSvlzps6iE+ktEXFjWI1U/dl5cb312LTQPoJmEd/vSvTyKRSBwwYidwmzd/zkXnxycljY91&#13;&#10;hhOEPae7SrielV37Y9hkOl1jSjcpio4THSL9KkVfWjrvh7Uf4ioRpandxbPMm4+zaSFi7YU2CJII&#13;&#10;uhHZciKb591PSxu16hqCUTF826Z9B5sTiYXBSC9yDJVZGe12sAi+DdtE/z3RYKpmPmY/wCY/lJyT&#13;&#10;vHknm2fygx/8wPf7HRt/OaRQYy1TYtubcAlD1MFO54zvsmku07b6T6NRH3ZWB+BhhKwDmxKJRCJx&#13;&#10;ENAJF5sc0I8cOeIuNNpX5d3nuLhv4KnM6urqJVl165MHT4lkG0Jhd89Pyf4SbEW+2W9Ri6tAeJua&#13;&#10;CGAW1N4XwnZK0z5X2yDzZj+cBSUMH5F29NB1QOylbR/HpkRiYQrTPFqOoWxkFrxFkDYq092STaPo&#13;&#10;KaLZ5MD7ETH7LErTfHMrddANrcrbT8fqiM3JSnVFNs8F8RiuklWHtFOurP8smzyUpH9C/NZWd2Fz&#13;&#10;DzycgJ/VRCKRSOwXcoIOn37AVmbNA6WMyT6kjE9KxP5+q1Pf7hRZNqCE1HVnYNXj1tu0z8enCLuc&#13;&#10;T0SSbG0TgX1jY+OCKI8NzaYJ6+MJFPo5h3YO3zLY97qdc9QYs4Vpj3vfCbiBSRwO3PFjmjezui2s&#13;&#10;XfPH6SKjSQBKAF8+je/OYBOGdryLtMOmhXB1KOlldSal6f6V1vHzqEPnki+xufdbpnPcE9m8EGZS&#13;&#10;3RH1WHX4tvL67WxyoCuI+MI6Gh1TZv02EolEIrGH4OIgJ2CbN72xf2HDxBxSpguKe3mPErGvVvma&#13;&#10;G28XdnzuJ3qZmIYWOl3c38Ymh7MFwi48PXpBaNNxYlflmROG6Hp04T0HNpu3X9V22l/vccHbQLdT&#13;&#10;lmvXwnS97EKC7KYc52WkMZATJ4w66+4kx6Ix3ZXZPBepw6ojZpsFbngRX+TzZ6EEeLdBliFdPMqs&#13;&#10;e6DY6KZ0WyNLyFNpVh3SZkU3s07PG9c9TKQouqu7wAhU530S107ay7M5kUgkEvuB+7uRT8JschR5&#13;&#10;7d40Z3V6os8794SmsO2rxRfW2y9ovW+HCwiruOgNpt526xwIu3o+1m8TseEC+m6UY1irJlgw7Ydh&#13;&#10;o8+Hio1ky+MpG1P+NiX8f6PamErwhE/77IzZzxKJ/aAw9R/I8cimuZzJE48Uakp4UJqmgZ1uyj/D&#13;&#10;prksuuwy754tsRJP5xF/02xXm+u5wG1AibWbLIVVh7SLkS4q073Y66b+1Lyn9hK706f7iUQikdgB&#13;&#10;SJSXlpYuyKqjzJv/wAma1dOO8hvjrLoTOD5x8seYoM54AtDrhKHqoOtplzHWKGxa2EV123uHPhG6&#13;&#10;UFt8js6CV7T30/Gw0X7wiQIly09zgVuALqKP0m2KsBs3Av3kOW+2/XQ6kdht9PjciyDHsfxbJYid&#13;&#10;1bmo+NF/fHrTYZNgZkCMCDPV25rDdgS195jWrt+dVST7vn+0FiybQ6Lg5gBx1nTZerBvEolEInEA&#13;&#10;kBM6q3HdNGe+8IXTMUzZfEIIlx+uKxBb6AvtItrnAgPEh/6UWocUWXuWC1qQcKg4iFmtbs7uwTqm&#13;&#10;Yd0SJzubx3L7UDY58I8M7KzOhRLTl86Kl+U4mTEV9m5g8/YfZfQf3U3Cialf7IJmQHHnIpbambAp&#13;&#10;kUgkEgcRnKxlqDQgJ3tWe7q2nyjC9QMxXQube3bRKRH1b5y7IAXtFz/GMXQpQ+ykjb6dHkPXE8lX&#13;&#10;qpuO+eyKvaarmEicxMjxLCPnaMTH6kzGYunm/ZHi0+ew/UKWXWb1h9iUSCQSicOCzdsPupO8GptU&#13;&#10;Tvys4gnOb2i9HJmlaj+RMYJZdYTrLbpImTV/GNpjukbsZd7dmC7CtxWd9smZHDLGBYq8+zeJ11La&#13;&#10;7hEIKMx0BkAtrmYicQiYd0zDhz7JrI6COGvad+M3iHHO7aTy7xSUeftkDtt3MJ4z1qFYcJa/RCKR&#13;&#10;SJxkWNv+rjvR591T2DS4uMnwaKw6PxdPOG7dTftWVtFX8iG9da2qy0EXYbPfxr60fipdjG2sfaRf&#13;&#10;XMrof8hhPdzEDOFfryzwHzt27KKYqGTob8+3tN6ukV0Gy9xY3riYW7a8tGSaM/Xy5e1/rpJI7Dnh&#13;&#10;exCzwLsQXDwtO7798Zx3C/+7yZuvsymRSCQShxW8zEdJ4GVZHSTJ5Ur5s9Bl6tXQf6KRl3JYdeh1&#13;&#10;DBNeF0BoW+iTAf3FFovRUPw/6hgIns4XeVuHdpGdPgWrsvaueBs+1nZMuFoiccLh43HmcIsHDf1b&#13;&#10;w40nmxOJRCJxKhFLqqCXprs/yhhDOfQfBLBORd49k9XedmAKWtHFBrStss0ny+PlpUXH7FiIwRv5&#13;&#10;Yjv99NP/n6u4iZ8aF1Jm0ymttU2kWHBKahdv2ry07flhG1poW/+Pq4yyGd8cZVMiccJBwsnFA09p&#13;&#10;2g3+DX2STYlEIpE4VfFJWFH8JJu8jVWnc/FAEVtPSJZlfqIUkSJvi9CmdQyVp59CF6Z5PPwa8W3G&#13;&#10;bA4NJ2Im1WC6XvzdTPL+MDYU9Bm359ircLWFybgfOaSx2x8PNnEwKFa6q1Z590ZWE3uM/HYwAVPk&#13;&#10;xjiRSCQSpyKY4U0uEGw6bTJpLx/aqPztIqtfxKpD+08k8jSY1dNs3jwJOiW5b3A6Dz0lApuUS9M+&#13;&#10;A7qAcU51nEAJy5+LPSqmeRWHOpDoRuNYaL9fBAk2h28LtwzV55mS8LPZlTgEuO/VrN2I1UQikUgk&#13;&#10;EvsN+ijjgsyq717Rs5XlDbUOSlNXmOSD1RNOuM5jOm3vSyih9Mklux0+xrYbbHKIPSYc4oj5Ieze&#13;&#10;Fcwxc9le+0X7MHYlDhF7cewkEolEIpHYIkXR/ioXMej/u3FxxigIbHLELtoH7SIeruOYjuHhpCx+&#13;&#10;vHgn+tGjR/3MfjpOi/OtVFcssuaRVPeFoR/dN1wD26SaVL9obXvt0nZ/HbZd5O3c/smJk5vjx5tL&#13;&#10;yPfNpkQikUgkEieSIm++iwtzaeuns8kRu2BDX15e/hFWDwR11n8yjvUTvTTt7WQ7wkRZi6tIxF6m&#13;&#10;K0ztuklUputPJU2S580vuIrbpM673wvbFCmz9l0cljhF8N99Xqf+yYlEIpFInEiKvPstuTAbY67M&#13;&#10;ZofYWXXgZTQkkqweKMJ1hY7+1ta2RraFEuiLSVmEwymh7rLQJ/7QVhQbV3KVtgAmJQjb8WKaV5V5&#13;&#10;+18cuhD0PfwtfR//wWriEFCa5qNyTLApkUgkEonEiSLsoyyMXazFdsYZZxyoJ8oA62ZN7V+qg44Z&#13;&#10;BHWiXJnulvikpPVpiFlZqa7ofXOE6nzYNbwAmEY31gaEQ7YFXkyUttmUOCQY01xNjhG6aXoimxOJ&#13;&#10;RCKRSJwokChz0UGJ5M3HEjptp3pfdsYDRLjeovcSZRbth1Dy6aem7gkl3mW2dh3X4Axofzw3rFvY&#13;&#10;7r3oZ8wh22ZzivEujWpxiNHHDpsSiUQikUgcFJbPmPbrjV2oi7z7gthj/qWl8074CBjhuos+S8bi&#13;&#10;FpmeNlYP01Gze9usq4lO5IYEo4w4Z+JQoo8hNiUSiUQikTgoYKSLsQt1nre3EDs+y7y7sXMoDsIF&#13;&#10;Xp4cszqSyE5l1G/a57rKEcqsfksYT/vi2VTnjhyyLSymo1ZtWtO9GPbCdh9wy8jKuU+0Eycv+ruH&#13;&#10;sDmRSCQSicRBgC7O38MFujTt99jUQy7ehWkfWppmzRkVB+XiXk7Ka+l1qUz3SuhaClN/amDLm+/b&#13;&#10;1fbaXG2AzRvX9UGEzduCkurjui0I7de3stsnTZYnS0kcXvQxIMKuRCKRSCQSBwH0UcYFmhJgy6Ye&#13;&#10;8BVZ8RtSdkbFtG57DqsnlGJSXFevYyxRDqWwzXkcPkDH5avlndk8ymRS/SIlwu/T9XqSt5/GJ4ef&#13;&#10;Zif1b4bx7EocAPby+9DfuRZ2JxKJRCKROAggUebiAFy4C9O+Q8rOqKBE72YH6eI+eKJM5VmysbHx&#13;&#10;/zjUU9rubB3D5gGW9ouOE6H99QGM1cxhPTCJSJV3Lllm+QZJb1rwxMGhypv3u+80a27Cph1Dx8fT&#13;&#10;1Pc/EA5LJBKJRCJxUGmON5coTPMduXBXtvlkWbY3dE7G5u1XD9qFvTTdv+p1kuQjJkePHv1RDnOE&#13;&#10;fjb3CGMg66vrl2R3DzwpLkw36OZRlvNH0EgcHCaT+mfkuysm7XXZvGUmk8mP4wVRfSzEhMMTiUQi&#13;&#10;kUgcRCjBy3HBLvL2C06nJDkcAeIgX9T1esl6hqKT5NK0LxF7YdpVNjsoMVotbPtqXRfC7h6l7c4I&#13;&#10;48j2JnYnTmLwMmVlmjcH3+83NpY2olOV13n9S3Sj+Yogfq5w9UQikUgkEgeRkpJiXLCNMReHTonj&#13;&#10;A8ILOMV886Be1Iuzip/U64ZyKHiyx+6en02O5eVzLyxP1EOfsLS0dMHKtl/WbUDGul0kDgdnnnnm&#13;&#10;RcLvfDeEfmuf5UUkEolEIpE4SFi7fgW5YLPJofWqqi4H3druKmw6cMzro1zmzTtDuwtktB0v3rG5&#13;&#10;B6aM1nFF0d2TXYlTCGO6K+vjYKfCzSYSiUQikThIyKgX+Up1Uzb56ZdZRXL4kJPlYq7XE2WR1VV7&#13;&#10;g76t+aQLYnQsmzxFXv+e9puV6kbsSpzklHm7RL+B78kxv1uSLU9fALR5+38x/0Dy7i/dCiUSiUQi&#13;&#10;kTg4hKNeyIXbrFY3dzr3zXzhC1/Ye/kNwM7FPYXW8VlcnIk527infKz6bWEVNwDuZSpWHRIT2gvT&#13;&#10;/YH2hf7EwQfDA5Z599Twe9wNQd/2Mmv+iBflwfjXsfh5wtUTiUQikUgcVMKL9qyL+H5d3P10zqZ9&#13;&#10;AZtmIutVZM2jUcaTQrE73TSPwXTQokPgX15e/hFKql6r7STRCVgSB4umaX4q+N6iUprmM3Tj9ypK&#13;&#10;oP+Gq24LLI+OlwvHlqHFmPrBGxsbFxQddb2fR43RvkQikUgkEgeQyrZ3CS/Ysy7g+31hl3UpJ2vX&#13;&#10;YlOUMmvPl3XTw9uVtn2sq2/qj0pbEOIC8FP5RdpubXtN2BMHFztZ+039nYmwe8fQDdZt6bh5k83r&#13;&#10;b8WWE5OiaH+Vq/tjVsvK0ZUr4rPI2/ukRDmRSCQSiZMA6aNsjpnLOt02JXRKEs53AYrzzjvvh0/E&#13;&#10;RZ2Slu9KQrGxvHExNjvKrHuLrJPE6DLGhJayCG3z7RADNu39PsuJg0d5vLy0/h5Jvs2uhVldXb8k&#13;&#10;1XM3VNuVIu++xM31KPP2ybF4CPy6bHmWRukbDVsikUgkEokDhp10t+Giv5AXpn4AmzzFand1+FZX&#13;&#10;V6MTbOw1Zd49W9aPTY4ia86j9f0Uytov5VDgAxgCL7QlDibGNHeT76rM2r9gs4eOjRuXtnuXxOxU&#13;&#10;MAoMNz2XMm9eGGsDPinLPyHaRwnyHXQc3by9EuVEIpFIJBIHjIJfQMKTWzb1KGxby0X9RIJ1EGGT&#13;&#10;s3HR+62tbiNlEdo2P2mK2CjBegubEgcQjHkt3xWbTrN243pi26oUpj2Hm9kW5Ur5s7F2Z0mZ1U9H&#13;&#10;3cJ0n4BON2g/5hojnD9vl+j390WU2ZzYZ/C90vdwC0xVjjKbE4lEIpGgiwR3vWB1QGnbb8+7iJem&#13;&#10;+SYX9xSsh5Lz0cdYr1vg92JMfX/4CzVUF10YX+4qJQ4kdGPzPPc9mbUjlOA+Tb43LZhG/fTTT/9/&#13;&#10;XGVPoN/Hy2LLhhR2/ux73Iw/Nll1QEfXC5Lbhr5EH/q9fg439PgN27z5UzbviNJ05xRFe93qnOpy&#13;&#10;+IQu31MoGOaPqyUSiUQiMUUuEqxGgb8w3QdY3XNknbSwK+qzWf11SrTctNxOt80xDk8cUMqseb/+&#13;&#10;DiH0Hb7VmOZqHLIrULvPhLS2vWae17+klxdKYbtP0Q1hg3r4HPhN+8/W1jfTNrcQItQFbR+LOeyU&#13;&#10;k+ZuTmifQvA9y76ISr52fa6K5PnlVOfz0bgZUuTV/fB9czMLEa4XmxOJRCJxKrJ+ZP1Ci1wQikn7&#13;&#10;UGuaN7O6L+iLlV7HCiMJBHa9HRDXQOJAo7+v7X5nNm/+HHWtqV9DCe4nKv5XZDuC9mqeyj2U2rbv&#13;&#10;cAskYn52jSbBZV7/vdjHYk41iry9H2a/ZHVAk639oewrEbpRd+8ouK46pjmz72+/7Coq8AS5H7P4&#13;&#10;fi+K6TT5IrhBYlcikUgkTgXQp3J6AWhewaYoiMGwa6zuG3jpSV+oILBXefPxgY3LlJCkvsgHGLvS&#13;&#10;XtN/d3n3VSQj7OpRmbUb+bjtiumeQsv4H7SHLg8Q1zhTFN1Vo/VYdHxVDG/ORIpJcV0Om5kEu1jT&#13;&#10;PmxWzMmIdCdx22ebL5amuRe7FoZufj8obczaN/g+nXCcPi+Vpnv9vDaWlpZ+aF5MDL2Nx483l2Bz&#13;&#10;IpFIJA4rdOJ3Q1XJ+MIhKyvVFSnGDdXGphOCXJxEYjaRsW1JHAxi39mWJW8/V2btDdF/FW1ubGws&#13;&#10;1G8Zk9LI8TwmTbHWe2JY5tMxuecJh/vflD3HXoVNPeDDyBmsHmp0Qko3vKOT+ZRZt8LFHrpusVJc&#13;&#10;lc096EboMRKHfc9mB44L8Tk/ff/s8hhT/7KOofZexq5RdDybEolEInGYkIv5rBN9aZq1aUx7DzY5&#13;&#10;YMvz8sas7guyriLWtO8ObRAOTxwAirxzL+dtVQrTPq203SMwIgE3tS0wnXWsfRFazhOwjhw+AMlZ&#13;&#10;Lz5vRici4SqOmC1knv+wgu8V244+6fT93orNntI2X3P+vL01mxyYXl/266x9R+2/ScfVpn0wu06b&#13;&#10;PGny49TuS7SfvuN/Z7eDjpnHaz+OoWK5uBK7e5DPrxOOJTYnEolE4mSHLg5u1Av6fD6beqh+vr3J&#13;&#10;HYq8ctM9s7qvYF14naJCF6r3cmiP9elkE71YdiV2iXD/QpDwYNQCbePwXQNdNnT7swTxZVa/31Wc&#13;&#10;wemn959A0s3i19h1Gibo0T6Rwm6+2Co2JNlsioIYLp4SYHsxHjsmMGLTaVVV/YTsL/oun8Rmjzz5&#13;&#10;D/8tKO3mbJt4Ys3mHuEsiBD6Lu/Gbk8YA2GXY5ZP0P4wwU8kEonESchkUv8MFz16/FrI8vKynw3P&#13;&#10;2013SzbtO0eOHOm9pBcKhzmKvPst7aMLpBu5ILE7yH4tTPM6Sgifi+457Oox3fe7M6lGZZq3yXJn&#13;&#10;SWm6+24lWany6lei7dj2BRxyGiYPCf2w67IQs8WgG4mPUnL4l6ye1Nis/V1sM/Y9m0ZBDGIxjjSb&#13;&#10;HLLfXDtleWk2O4qsfbWz5+3j2OSg3/W/Ons2PsMmLefrum0vefdGu9rcgMMcdH57TRjHLiyrN+oJ&#13;&#10;mz212eh137C27diVSCQSiZOVdtJeXp/cKcH8HdgxQYLYKNHZ8pTBe4Fez1DOPLO8CGKKYuNK2u4q&#13;&#10;JrYFZjHkoiPLsktx0bG0tOSfDIZUpj3uvoOq+gnoRdFdHZ+UUN1DvhdKYB6FrgyUMD7Ef2eT4aQx&#13;&#10;Y1Ks1HdCO9sB2xJt02yOaKF/AwOZVL+IGNFdBaLm4eawnWwaJax7WCiz9sHYLj3JyhiyD4q8btnk&#13;&#10;J0JydlOfxWZHmXeV+Njk0E+Pw+NUEL/UxfErepl173JBClqPr4g/HKJQ7BA29aCk+pubdTcuy+ZE&#13;&#10;IpFInCxQ8uu6XojQBeh/yNbru4cXXDj8QKDXLZTQ7yokFgJD7JV5+3K9/w6ClHlz58q2tbX9p37b&#13;&#10;gRL3+AQipntNnje/wGHYF0UsLsuan5MyhyKR+g50/eJoGDMLWvZTFo09WaEE9AxsYzmZPfpFvtre&#13;&#10;GnGF7T7MJofsTyStbHJYu/ab4mOTg+L8S30YEYfNHrO0efOD6fnZjBu4bmpvz2eTx7c3lW+wGcNk&#13;&#10;Xlf72Nxjnj+RSCQSBxQkyviki8kf65M5ul+4gAOIW0dOLrTgyaeUOTQxApJOve9ECtN9jEN2xOrq&#13;&#10;6mW4eMKgY6T30lcoZda+iUMdZMMEJMM41X9f26Hrp5EugInZZuHi8/aZrB5qZN/oIfRC5Cku7fsj&#13;&#10;bHJIXQibHOhzHLOLjdoZjKcM6qK+06x6kHDoN/2Euczrt7PZoevh+GOzI8+7n9Z+NicSiUTiIINE&#13;&#10;GSftwrQfo/Ku9CHdS5C0yEVGX3S0uMDEgNK2/9vbV/nar2wsbVyQ3Sctpe3OGGybEiQoMhPbNHb6&#13;&#10;dHOWlHn3bNe4ghKkfxA/m/wxyKqD1uX80JYYIvsOv2k2DSDfs8J9vLy8/COhTYjZrd0cp5tNAyrT&#13;&#10;ngU/JjxhkwP/sEldHDdsdtC6fVl8EDY7dD96NnnG6iQSiUTiJKWclNeiJOE7rJ5Q9AVGX3C0PdEH&#13;&#10;L4sZ096R1QNPXXS/R4nLQytTv5iSkYfHvufdFjq+X8eLj0LrsTk8HCdTZd4uic0FMTHbyUqRN1+n&#13;&#10;bXf/Ou0VZd68E/sLI1iwaYDsU7oJ+Vs2zUw4Y3bajueOxQM65v5Z/Dj22Ozw9rG67EPXJTY5ZtUT&#13;&#10;e2HqT7ApkUgkEicDGBIOn3IiD0/+J5LphWU6Tqmsn8h+j+d8qlKY7rNF3n4JEn4HB12sXb/C0aPT&#13;&#10;FwsXAX+th22srq7/PHyiu0CmLab9VQ/Dk3qNjLVO370f/m63KbPpEIIyJXXI0aMv/FHZ5/KCadM0&#13;&#10;lxBbONKG2OkmaHRUDTb18PXy5rtscrxQLZ9k8GIzJfHfEL8x9QPY3FteaZre03P0jdd+NicSiUTi&#13;&#10;IFJkzUv1SbvK2ruy68AgF5PeepKUx/vDSCX2D7pxeRgX0T3hUdPP9mnOsABF0fwaxsAtTXs7jK/r&#13;&#10;vlM9ru6CUtj21VtZ7iwK2701uoy8+TqH+GOQVQclQp8JbYcJ+p4uiH2MbaSbiN4QbRr6Lt0LwTZr&#13;&#10;782mhdHDr7GpB7Xtul9pP333ftIhNjkq07xZ7LVd+00292fgy6tfYbOnNGsb4kfXHTY7qrx5j/is&#13;&#10;bZfY7Cmz+unix+gnbCb72nXEziaP2Gl9/4ZNiUQikTgI4G9Vf5ImWVlZiY6DexBA9w9ez94saRAO&#13;&#10;SRxwcpWU2LPtFcLvcRGhG7pHIbHmZnaN2LJCoTA3sgWeNkIP1wM2Wr/Hs3qokSmh53XLkn03mZTX&#13;&#10;YtNcVlfby+CmBPXCMZMFabe07d+zSX+HvUlelL2fSLOtzLu3sKmH+PFEnU3CBcQHYVuPEd9mPUq4&#13;&#10;2eYQe2RZiUQikThRFEV7nyrvbsrqgcZfYAJhd4KhxOUV6J5CF2I/iUVsvx1EKWzzUkwAwau9J5hJ&#13;&#10;dUvso9jyIWXWfgO/iZiPm4gmQZSwuSmTWT0UYBxgkjVWHbSdX27UUH1FvnYHbDcltE9mU5Tm+GY3&#13;&#10;CTbNBX2SpQ7dgPwGmz2UVN42bBPHT2gDxmzOpri6un5JNvd+G2zqgX86xB8+XaZtfqz4aF3uwOb/&#13;&#10;z959gFmSlQUfXwwoWUGykpOSUYSPJJKRpMCCgIiIrKAkFQEBHVCUsAwwMMxuT9+qcyp3N1GQJQmL&#13;&#10;ICrJgCTJCJKRnFZxv/Oe+57qU3Wrbuju2Z2e+f+e55259Z5w762+oapu1Tkt9zr7q1CuKS8eAcOu&#13;&#10;1zfQtKvf/FfI56Y8pueGAwBOIG6j77HTL5Awzunsl8+JTmYk3FrbukT8/PcisrS8l/TfHxIwS5uv&#13;&#10;T/+vviPhNpi+EiLOhdsS0p+vkzZPDOE7O5/IOpNzV415RTt0YC/OCY9Xlt1GUTvKQj+0S28sZ9Nq&#13;&#10;Zvrl/cbtKHTGEA4jOMhQeJryJLe1tX0udpFu3HRovQwpbPVtv74m5TM1NVd4bY317cq/3y8Py/02&#13;&#10;rq4/37qfD7l0bfhah+3Xd/3K/pBxoa2EpjrGyuN8vH7j/KFDh5Y+px4AcJKKvzhCaNEJT57rdIO0&#13;&#10;+essqW6l6ZW15/8uGdbWE5myWZsfd2Rq9TCl8dKR1qU27xis6yKe4VGrnmJ1w1FGE9GU20isPx7X&#13;&#10;2c/kaOvQc/HPOa3foYuejFTRryvLWnfh9OHTyWT8uuwMvTYm9J2Z6lmaavWP3nYmAjHNP/lKkVDm&#13;&#10;NoDbi/bc8munuXJTUx1nnbV9QZ+MzqJpT04RCWX99STC9N6+PJpqOz4fPzNlO6GKe009RC5sDGWa&#13;&#10;BgCgy32Zfip8WcShxdiBtbXqpwpTf0RuD63beWHT5nBlqutUro84fMdKlieT8spS120IjJ73Lo+j&#13;&#10;7cv9n9l68CK61UIuqKu+KMOOuQ2S39S76og3WsYiX6/vYtP6C3K7f7QvN/XgObC6eELQ59n5+d/n&#13;&#10;kvyGutgaev5DuTGFvsdzUxaaGhX6lVFXNNURyq3d9KeHuA3odipsXyHint85/bLCVKeHXJ5Pp8Tv&#13;&#10;C+US9XrdmVwnLtNUh9uAXx8qD8PkSWS2+bCmpf4vRPljNuoIAGCfCl8ScciXhxZjj8Rf1MddmPpu&#13;&#10;uYyG4P6X0Ie8FGPqFw/2uSCkbXxb5Ml0XGf3WF6pKU9ya2trF9bFE4Y8ryxt/lsXvf46CfK09pNz&#13;&#10;6KKX2yqX3LLTj/v76w3nNsSt/42xxyGGysbqn3ba9gQmWbJxB0239eWUC03NCHUkZCIUTZ9Smo1b&#13;&#10;hnxu65dpuiMcLXbvu8GL+iQ05fWHKtQ0AADjXx44dtxGzifi9b5KGNNcJdy2af3xLKt+SS6mkn6t&#13;&#10;LW9jbXP1cB/LnN4x7a82vr9JeRvZKHUbX6dJvxJF2pwR7m9RZGl9RLvtvK7ikP7dBow/LUCreqFc&#13;&#10;Fz1ZlnNkdfGE43ZMXtV/zm5D1fZzQX8dZWb4COoYV98P9Va6v7OmBp1+en6R0G+eNp2ppEX4+8X3&#13;&#10;29a39cy50eE5xfXdxv+b+7khoc5QvZDfTDYvramWy/tZHCXyvL6Zpk9Z612LoGlvKAcAOMmFL4fc&#13;&#10;lO/S1L6Umeqd4bmMRlp/uTT1w7WJfOE/P0+ao4N1R0Lu51iOLX3uuedeoEzLe+emfsvQ/Z9fkZvG&#13;&#10;b+zkSX3mZFJfQR/uIDl9Im4rp4pM21afmZZXX5FlX1n58mgCnrBD4HYCflxTJ6z+unDrz890p4sd&#13;&#10;kpeokupqmlppAy9LmwcuWz/Uy0zzSU21ZPi+fj9hOc4FeZ5fpl+eZc21xurH3HsuDF85Uy/kXZ32&#13;&#10;HORYKO+3jfPxkX25wFJvAgBOdkNfIPtR/KUnX3Ty87Hkc9s80o8soBeJjUVt6+u6L+2f9Z3NMdR2&#13;&#10;GvX9rOtDxr/VqueLQs4P7oX/KV3XSbgtj9mPNODKtemuuB2QI7PrxIc/3zgs+8pOf1mG65Ll0pQ3&#13;&#10;0tQJ89pcVv+5utfu6JB4svMgZZlt2ima7ZnN1SXndmQ+qKm52lNdktkjxjG30e4nOJFIkuLnNN0K&#13;&#10;ZWGIOVf/bSHnK/S48unfOt1oh7xzr0s/UsdYG+HP/dc6EpPJK9uRZGw0EUk8JFwg1wxst63vp2lv&#13;&#10;O+8irSeaBgBgqj801YlOjtg20VirQyHnFGv1UbKxEk/z2w+3EfN5tzHyB1r9hGMnG/7n+6HnLtEZ&#13;&#10;uUJzcluOGsvtut6+UCsuF+GCwLVnrV1CUyeFeB0IO3BqRqy/3sRQbp5l6heT+p7z6oWyMOyhaHO2&#13;&#10;+ltNtWRUlVCuKbdjUL+7bTNnpzXU8fV6p+W0+YGjy3Kec9xW015ums659poGAACB26i9mdu4PSTD&#13;&#10;XcVfmm7D7k+0ylJcP+8OIw0Mhdv4+bRW3Xe2trYuOvScfJjmeeG2Vvf6uZ3WORHJdM8yLbMuevK8&#13;&#10;41N7iqS+37x14TYKvyblmanb0yOytH6p7yct25n15pG6ITQ1qK03MNuenNYkZW6D9xma2q5vmqdp&#13;&#10;qiOUm6T4M021OTn/XlOD8mg67s1okhMR8hKa6phXPtYGAABE4i9TCTlPUotWkq7n9yiz5t79/kK4&#13;&#10;L/zvadXjTrjIrx/WVB+JTzOpbX2DuFzTXj8nt91z/qIunpIl1ZMkJ0f6ZTk3Gw/q93EicztiM9NI&#13;&#10;+3UUXYgpy/PWiQwBKOXxa/TQoUPtuMSamuvUU6fTZi+qH+pkA9NB56b+Rr8P99q4bsi55zpzoV8o&#13;&#10;i9s4fjpqdx/tOMxjRtrL6RZ3i8o6Qw4KGTc9Kj9XpvbWIgAATj7xl6L7EvXn1GrRQp22UcjV/1pl&#13;&#10;JYWtfmeov7GIj9LtNbcx8odD99kPGUVDZi/UZi230furcT1Ne0Va/W6cy02TzNTptesvnwyGnq/k&#13;&#10;4mHR8rR5x6L1EtbdkSNH2tntQs69hv5eU3OF+jJdtaZmuHI/eYiEpjpCWZ5URzW1nYtGoAisbZ4d&#13;&#10;yt3O2T01vd3GlO1pPENs2ujsot3nmeeb13CvTz9xSwgtarly/5oM4Tb2X6xFAAAcv8IXl03Ku8r/&#13;&#10;mak/LP/vxSgImameJP+H+5DY2prdCBwj5zDHbePQKjtibfkmOSo41O95Ee6+B0cO6CvS+jNhw63X&#13;&#10;vnPUPeR1cWZZjkr7dpPq/8lyOPLuC/cZm5Z+qu6dPn5Zd259tNNWC+lLRpfQxXb0B10c1X8c7nY7&#13;&#10;Comm5pKNxVD/8OGti2p6xrw+5fzhfrkcIfa5ohicOtq9r14v5Wm6eX1NyWPZCv3k6fwdRvea/OdQ&#13;&#10;19c/fXtSE2uqt8ZlhWlmRvkJZboIAMD+0/my05Av5fgo2qpsWkVHtOSoUvUgLVoobteN+htaZc8V&#13;&#10;aXETH7a+Z394O7dh0c6IJlNzF+nGTePyOLS7lWRp/dmhviS0Squfl9s2Opd2qLw/E+F+kyTJpfvP&#13;&#10;a1n9NkXa3Fpyp556anuay7J9h3rxzsuybYNQv0ybe2uqI4y0MdZnKIvLw3K8ERvLsvJe/TYi5Pr5&#13;&#10;IZlpvjSvrtug9hO4SLj3y6s1DQDA8U2uhs/X82vo4tLCl14/sqT+R62ytDzfvGrb3jQPLtLqyVq0&#13;&#10;lPhLeigOHDh7X40ykqfVWUPPox9ug6N7NNk0t5V8lhYP0ZT/O+W2eqgu6vJ0drVpH9VXfMEJQp6T&#13;&#10;hC4upV+/mGxeeya3Qr/9um4df0+W87S+nabmkh2+RfcXyoemVN+M3k9y3rTkSlP62fXce6Ud3q4v&#13;&#10;tIlPPxEhn5n6BZoaFepK1ANjf7sd7P+L65wMY3YDAPap/vBNIWTDU6ssTcZSneknrUstXlq/D02v&#13;&#10;xG2QHOj3EyJPKqvVjgvuMXWOrC8b1la/q120QpkuylFwf3RUF9uf4XXR19ebJ5Q8n85y5zbslhrt&#13;&#10;RIZG66+LLKt/oZ+TZYnTTz998MhsLNR17zE/Fbh7LI8LOV9hAdmgXVR/2XK3Q/UETS3dRkbU0JRX&#13;&#10;Zs3dF7UN+u8/TXfkpnnJojoAAByX3BedH3d3N19kuZ0eRdtpezvZ+OW4fWHq1NrNK2rxSuSIuU3r&#13;&#10;b3X6c5FH48h2wt2X/AQvYzZrF4PC45lMJheTNtPb5ZV9e4nQV7//eWHqj0g/wWAdFzLlsVZpaVk7&#13;&#10;2kBumw/2TwNwG01vDLd98gSWJdUd/HNOmqUmBOmvEzkCLDmZeENT7d8jnOM9j9vY9dNd27RqJ9UI&#13;&#10;7dO0+RlNzRXq6+KMUC6vV011uL//N/t9tG2iXCxPq+eOlS9q2xfXHzp67HZcH7psXwAAHJfiyQ8K&#13;&#10;W31ubWAkhjFlWl5/u+3qX4hyYVPcPkRmyjpPy5mxZZdhz7BXHOrzvA55HIcPH565cKtI6t9YX9+8&#13;&#10;5FAbCdn40aottyMwkTJd9GTZbez9Q7gdysOpKnL7ZOB2Pl4nzzez1Ts1NSheR4HMRie5eGQHmeRj&#13;&#10;2fUn75dpv9XnNCVHlx8hudJs3FJTc03bj9+fvIbm1Qllcbl7XTxnXhsx1E7E5+Dnpvp1TY/qn9Of&#13;&#10;2eZvtAgAgBOLjIUaNhQkJFfY5aZljr8sC7uxpemVuLavdRsaH+r2NY3clF8sBqb83alcrv5Pm/eF&#13;&#10;c3/d8pn+/7R6vdtYfac5sLvzK2W9xY9/KGQijHDbbeD6CUa0eUeoo4tuB6V5YLwstyvbPFJGipBf&#13;&#10;DDR93DGmuUp4LiHk76Cxq4s1pS+b1A/QxUEyukqe1P+ii63wWHRRLvr7t3h5kX57MZQbE+rKetBU&#13;&#10;h3ttfF7Ks7T6jlzcqOmO/v35X0JCv2n9Zk33+fGVfZ1JdR/NeXJ+eyjT1EJjU9trMQAAJ5b4y859&#13;&#10;cVaaniuz1dmddkuON9snU4Fn2daV4r76kdvqK2la31GbnG/cxv0nhx7fvJB2Y7djWVpuSj6ekCSu&#13;&#10;6zaa7x9uD7XfL4wxPxGeV4gDB7rDuy0S2p15ZnF5Tc0IdXQxaDcYdVk2qj8jy5ubmxfS1Fx2Ur6p&#13;&#10;32/o06b1AU2NCnX7fQTyfphXPjY6SMiNtROFjoPerxOek4RcqKfppeRp8/yhPgEAOCG5Lzw/dmyW&#13;&#10;Ns+r0uqamp4rN/Urw5dlHHa9+kWb1L+h1VaSp/XMeMPLhFx86B7P70+je/SscBtWkpfbcjqJHFmX&#13;&#10;ZXmckpPb0kduNg72+20jbfx50q7uK6VNX1xXlrfM1uXkttsAuXMot71zmEXcJpBltx78BVn+dlK/&#13;&#10;2+2QHLPh884P/b+z21EYHX84JuesS31dHBRGqtDFVriv8Pp2r/X/lmW3s3J/X2GBcBGbDCOoKa/t&#13;&#10;98j88+Ink8kVQt2x85JDuXvdvFxTHW17F5ryxvKxeXXiMrdh/RZNAwBwYghfcvEFYDsRf2G6jcJz&#13;&#10;NL1QuLCnH3Kkym3kfVer7chZZ531Y3LELbfVbw7dx16He8x/Lfendz/DbeQ9NdR1z/tT7e20fo5W&#13;&#10;addjfNsYczlfGPFlvQklJCcXobnH8XuhrRadkOQ1K89RXiuamis7ml3LrxdT/aumZoz1F9ZnYZrn&#13;&#10;yXK4YG7Z+5ZxrUMf8ouH5J7//O2j5ctc6Bfq9odyC2RyD9+/qWemkhahvYSmvHgkHPeee6qmOzLb&#13;&#10;vDfU6T9nmcAllGkfS7//AQDYF9yX92n+S85UG/K/ple2rkfuQmh6JTIlb9xHP8Y2FPaCbChIlHbj&#13;&#10;NprasaHHPhRava1v3AZUmlbX9Mt6YV5MhkCL2wk5WhlyoZ8sqZ/lC09wuWmK8Jw1NWoyKfx4yW5j&#13;&#10;7/uamiHlci6uLrbCfcQXpoWcLi4U6rvX2DM1dYpM/uJzSfUZTY0K7d1r4P2amtHWsbNDNdp0e1r3&#13;&#10;LGvupWkv5CXGftmRneC4nqY74nIJOyl/WYsAADgxhC+5rTlT6y4Sf1mOTae7jMKUb+/0tSCySfFo&#13;&#10;bXrMyfNaX29+Nk/rO8o0yEOPR0I2zIby2o1cKOZP0dDFdt3pYsdQWchlpvzLsXbnBzna6NbNMyXC&#13;&#10;Y1wpVnjdhDYHDy4+fzjU1cUZbkP2793G6MzY4ja6ME1TC/vqO3DA/PhQG/camU497SJMGjIkXSva&#13;&#10;EShsUiWa7nBlc6fTDmVD5fPKgnA0f169wtYvjeu04f6mZ++zCYEAAMepYtLcSW+eL+IvuNw2j9T0&#13;&#10;0mQc1biPKJ6d6/i+O2HXq5937Ttf1rsJeSx5Wt0jT5tH5enGPbIsu5QvS+u1ft2lwjSvik/DGKpj&#13;&#10;07K9mCvk5HaebvqxfH3BACnLk/qruij8RWfWln4cas2dENzG6sfkOYXQ9Cg5h1fq5UkzdxhBo+eC&#13;&#10;z+tzrFxOk+iXjdWdZ6hN/LgW9SenQIR6Q6fnuNdzPNvjzOkY7vW3fSpQ7+LX+DlKaHpGXCfL6r/U&#13;&#10;9Az3/po5j1+LAABYjfvS+rJEuL3M6AlyOoLbkH2uXI2fmea9vqM9lK1Xv9K/z3jEhWVlad0OMxdC&#13;&#10;Hu+yFwKuyq27R+em+mL/Pncb/u+SVLfSu5krbrd9Puj2RXahTBfnbnQNlYVc2KjX9Ampfa4uctO8&#13;&#10;WNMzbFr7C+6cC2hqUOhLF2cUtnrsWHlomyflJ+JlF0tNx96eMy19pM0/a9qTMcNDmXt/PFjTg6J6&#13;&#10;n9RURyiXqJLqappuxUey+0d6c1tvtW3T6lc0PcNtlP9HqCeh6UHZ2nTUGl0EAODYyvPmFrmtvmiT&#13;&#10;upEjjfEXVj/yycb1ZPY2t/G41LBuY9wX++M7/bo+tWhpWdY8OO4jRL1eX1arnKesrX5eb+6Z+HnF&#13;&#10;y77QcRu3H49zbgPcj+rgCwf02wtZzk35W/K/2xE5oukTmrX1dcO6yGz1Vk13FGZ6weTQ+cax0I8u&#13;&#10;zphXHspCudsBaifqyQdmUhwS9yGjq2jay039mra/OUMe5kmVh3qamhHKh+rIRDg2KdsNZk233OfL&#13;&#10;J9r2pjpd0zPaOhru8bcj3LjX5kPiMm0CAMDxIRuZtCNEtt78bJYtd5Q0ltv6T4b6s7ZY6bSRzFTv&#13;&#10;GepHNnSO5QV8u5GtZVeSdTb0uOOQuvHtQJaztPqOLg7WiUmZ/Dyvi26dTSckkSmb57U7kYV1Nvb8&#13;&#10;55UFbR86LXnfvD6MKW7eLw/LY22GzGsTl7mN8UbTM9wGrc4K6OJo8dOabsUjXGS2/rCmW2U0zrEP&#13;&#10;U75Jizz3XrxPXO5eu7+nRTPiekOh1QAAOH4NTegQQqusZKifTqT1S7XqXHI+9GD7OKZX8L+0NFs3&#13;&#10;0mZ76sCBA35iC7dB8Y8z971CSB952pzhl03zNFkWYdIQXZR191pfZ2ADR/iyqL4IuaGy45Vfn2n9&#13;&#10;cZvW/gLGEG5H7tPyN5U64f9VtP2k9Wc11do+n7dzbndHaO9eey/UVIfbiP6IlOvijDC+cqgTn5fr&#13;&#10;KyyhsBu/G9qYpPRjeMdC2bw++1PIy8yDWtRy66NzKpXbALZa5LkdsL+Ky/tD6tWTents52mcI39X&#13;&#10;H3pKUq98GpP6buG27wgAgL3mvpDvlSf1zeTLxt32G1vuy+lv29vufznyY21zdW2ytORIdbXwRdYP&#13;&#10;rbIyOd/SbQS9f6hPidw0g1fuD/GTN+hUwudHyGMI/2emekqR1PeT25PJ5Mr9uqGe6C+79fECWXZ/&#13;&#10;p3Yikn6dWLgo0q5Xv6spL7Q5smDSivObPMbpa6D7+IN8ffMasi7l7xu/Vtz6+Z7b4DxTqy3k2vpR&#13;&#10;P0Jo2nMb3+3Y1ZqaEcplQ1JTHe6x3GVeHzLiRijPJ/VrJJcn06O8Q9Nkjwl9SAz9mhJO0ZGIf5Ho&#13;&#10;i/txG/ozF89mSfmiuI6sey1qxTsAPkz1p1okO5OjI730Q+qH2zKMpO8AAIC9tHVg64K5bR7lN7R0&#13;&#10;SDF/W7+AFoV86WlXS7GmfEOelv/c6Setv2Xl3Nq0eaxWW1mnv4FY9XEGcoRcLjJsTHOVPJ+eIzo0&#13;&#10;3bDbaPJH7mQ6bE21pA8Z21b6kNua7shM81+hbZh8oh++ouP+Ph+Ol8VAnTNleez+bFodHuujnz+R&#13;&#10;xM9Rwq33T2vRXG59PbltZ+oXadoLeV2cEcrlAjVNzQh15Ei1pjraPtyGvqYW3m/fMiNPxOUyiY2m&#13;&#10;OzYmG9eL67nHPDiGdH/It/57MC6LY2ZDeiDi9q7+pu8QAIDjwabdvGL/S9B/Yck5wXPOMYzJdM7W&#13;&#10;NofztJk7VbRW35Gh/sZCLnKySf1r2tTL0vLebiPAT/18LLkdhdI/Bj2qPxRaVYbg+nNZliOlmhrc&#13;&#10;YBrKxfrla2uvuvCiNieaLBqqz2+cpRs31aJRboO5PZXBvX4fpent15pp3qCpjnAUeOg0jljoZ33g&#13;&#10;AlRzhrlKKM/T+naSO3Ikv8x2rix8xQWy/njEA+/ZsNMcQtMz4joSua2foUUtuSC0X283IX2G01bk&#13;&#10;M8cvax4AgJW4L5KvWVtP5LbbGOzMgjU3TPXvuam+7TtZQGYAG+xDYuRipjFZUt1hqJ+xo1Y7ES5A&#13;&#10;Ku3GM/r3s9MIj88m1W/6O3Hcc3mKrPOh9b7obyFjJofb2p23TK7KNu7crxNzj9WPRqCLXuhjXrsT&#13;&#10;mTWV3/CaxvZQe2PcOmzHHE7PTP3IEmm6PXGHr9QTyqStpgaFemtr5jqa6gjlEpNJdmPJZaZeDzl5&#13;&#10;LR44sOXPh58ny6r/F/el6Zb8kuL68jM0hnAb6O1Y3bG4Tj/kfaDV/HvPJuULh+otjGJ6rn2ci5fl&#13;&#10;NgAAo+IvEB+mac/9s5NyqSmU87R6rtu4/tMirb8s52BmSffCM7fx/BL3/2GtPihPysfEbeJYdfrZ&#13;&#10;oT4k3IbBUj+Z74TvPynv7r7gf0mW3cbBm2VdynL/cRyLCI9Bwt13OzVxbquvTHPxkczKzzKYJPnN&#13;&#10;NNW21cUO2fjx5WcWl9eUN6/N+UlmcsyT2o/AsaMwzVtWec25DUM/6oeEbHBqepR7HT4i1Hev+xeG&#13;&#10;c799mOrtWq2jrZ9W99DUDDnNJ9TTVMfa2tYlon7ai+vM0e0RM7K0/rqmFwptfLh1pulW/7UvG/vu&#13;&#10;fp+vxS2pJyHDO8b1dxvh8yss+ztzZKfG59LZ6bUBADhPhS+pfizaEHEbe4PDvUmcdeis0al1h7gv&#13;&#10;6HZs1ji0eN845J732PPYXt4+H1VITp6/LnpxO+E36qPlvn59EXKnnXba+TpknkxPLREejzxXtyG6&#13;&#10;o+nDDxw48OO52ThV+slN3U6/HIfcl1YfFNfV1Ch3H28Jdd1G7lXzpGpHWdEqHaFsrDyIX++a6lg/&#13;&#10;nF+j7csUN9e09P/dNj/Sts8m3cl73IbwWW4dDU45H9fbrl/Onb1QzPssGAtt2t7nqaee6icmOnjw&#13;&#10;YHuho68AAMDxIk82bhi+pGYi3Zh7nvJgGxf5JL+eXPWu1RaSo99D/UjIaSNu4+VMCbmQTpscF4Ye&#13;&#10;r4Sd1PcM5XIOuK+sQh1d9JbNxaRMjnrqohwB/AvJZQtmazuWwmP2jyMp797PtWGad8nfU8qramej&#13;&#10;chw6dOjHZPSWft/ZpPhtrTIjrqepUaFeOG2pbdsbP1i4jcbtkSZM9SRNDwr1ZONVUx2h3NeJRvVw&#13;&#10;y52dBE3PJetIZvaL243tVMR1+iGng2i1VlEUlx+qKzsXWW8CEYnS1H/k2+my6/NxviMn5JIkubSm&#13;&#10;AAA4fuVJPXjKxaJh5YbayIai29hYepg3UdrmrkN9LYhD2nxPDdzPTMRHC21S3tVtjExPi3Ch3bR8&#13;&#10;/d6McZJzG04v18X2PnVxhpb/QBe9RW2OR25H7CbhYq5+5Gn5Pq22tMJuT0nuNl7/QdMz4vvR1KhQ&#13;&#10;z+2IPCm+SHN9ff2SWqUVyiQ0NUiuGwj13HvjPzXdEfcVbzDLxm9cJrHscI8z7ZLqN8d2VLKj1Z3H&#13;&#10;/jZjoU3b+wnXELjXtj81JczaKZOf+IrOdt3jaycYAIClhC+yONxGyOCFQH3DbYeHqlqWMdV1hvod&#13;&#10;Cjm/0iZFEy/H5Yvyy0Rlq5+3tv41v1xMzxcOZf4BR4byZm36fHTRG2svwka4LnpuQ8pfUKiL+16W&#13;&#10;NfcK60DC7Wx9MzPlX2rxXDKMXtxWwm1I3lWLO+I6mhqUm8aGevG5zEPt1tc3L7ldXrcbhENkJr1Q&#13;&#10;N7PD5+Zu9zUNTXtDO5RaNMq9VtrxnuNw78vPuMfzCrfh/uta1XPv9T/3/yf17/fbxOc7+8pOWI43&#13;&#10;6CWfmeaT8XIgyzapdzTkIwAAK5MxVvXmnnMbCe2XXRwyMcjWqVv+fMMxebhYJwp5rHv9eN2X/bf7&#13;&#10;97NqyNBfbiPgVnnaPFG7PSWfVA+aqbee/ayU+dtuYy7c9pFu3ESWg9yW/pxOXWz5ttHoCaG9Ls6Q&#13;&#10;MmvLztBlksuPbl5VF893clRdXhPhuYyF1JHQZnPJDlbbztZ/r+mFXLsPxPdZHN0+/zdo+02b9qj+&#13;&#10;kLif/Gh+u3jZrttf1GpePNpJZqu/1fQgOSc51M3T8qOa7ognRQkhG+VafEqelUW/XMKt35kL+vqG&#13;&#10;2oUY+ju6z4FPWzO9+FRCuxnsR4vaMl30hnIAABxzWdZcK3wJhcjt9FxL+UnaLd/JV9y5C8g//fvw&#13;&#10;scRkIzKqwGDbKGSqXK1+vnMbZk/vP74wK1pY9vVMdZ94OTaUH8uFCVH6ctv4c7l10XPr6fPlenlL&#13;&#10;Xdw3CrPRbhyGyE3dOZ1kTLdN8zBNL+T6f01od/bZZ/+Ipr08yTvn6mt6UFwvS8v7d5Yn9S9oNa+0&#13;&#10;G7cJZTatv6DpQe7xbcV9abpjaL3JOd9a7MlU54P1bHOOrC8f7nPAh97Wpp3nNhRl1txd3uNhWdrE&#13;&#10;I3fEEb1HZn7xcDuH35nW4ZQLADjpZaZ8uBwFC18g88JtbG3IkcpwtHIv+Z+lTfWv/fvMsuxSha1/&#13;&#10;zX1h3lGrrixPqk/0+/V9m8WTJ7gNhHakgZ2EXa9vIP3IOpOfo5Nkc+FFQf11LM9fLo4Lfbnnc9rQ&#13;&#10;fUmECU3c+jogy8Y0V5HlUC63Y24D918kH08+YW3pN6Dc6+KDmvLtjSkfo4szpFyO5umiTI99saH7&#13;&#10;26+K3tFfTY8qzcYt4/rLtsts+TdtfVP9u6a9LK07s8lpelBcz22s/oVscG7nupPexHUzW39I06M6&#13;&#10;9dPyXpqeEdfbju59C/e8suG6w+Hek290O9ftOd8SVl97Ydl37MTL/TJz2FyunxNDOQAA5jp4cLMd&#13;&#10;JimO8LP+sRCG3opD8m6D7GOTSX0FX2kFRVFcPD7iFIf74v2EVltKZjZeIDHU1/kVbsO/vfhKlmVs&#13;&#10;4HBbwhf0DJX1c/I3HmsvbFr5daqL3rz6+12+vn0urdt5/J7biJ77S0Web1411PdtbPUVLRplJtu/&#13;&#10;AEjE4xW7nZsnxmWaniETgsT13AbzH3eWXWhVTx5n/JqWDXMtmmHMK2bOt/ZtbPN5rdIyI+cex+GH&#13;&#10;6XP3J+/tofIQ0p+MeBPn7Lr1O5BhOR7Vpq2T1kb+lzHbtWip135sLA8AwAw5wlmacvComfuye4RW&#13;&#10;21My+19mq3cO3ec0pkOfLUu+UIf7kS/u5m/chkU7mcqxUJj6bqWpf1/+LybF7f3/GvmR/DJazT9O&#13;&#10;t9H71aHHKeXxbSG35bzrcDsui4Xnr4utXpsLyO08rZ+qyzN8uakepIv+5269ecJzr/X3h/UlIVM3&#13;&#10;a9EgOUc61M3T6vWansu9Fj/b9m+q9jXp8psh7/vLX9a+ZvriekNhk+K+WtUbqiPnxmvxDDnFYrDN&#13;&#10;pPp/WqXlX+MDdReFtM3T5hZxrkxLP2OhnLPvc2nzLVkW4RQKuR3q+wLHrftHyXJmmlpTnuYGhzGM&#13;&#10;2wMA4LkvnidL6OIomdTDbTT8pRzVDF9KEqWtn6NV9ty5557rN+KGwqZ1+4W5iqG+QmiV84Tb8HxJ&#13;&#10;+KIfC6kX3xauzffj5X55bKgs5PLTp+ciD9WJSZk15eDscCeSMtt4UVgX/uinrd6jRZ6c8+p2Jp4T&#13;&#10;6vhw75vDh4cn05D3SqgnR6XdRu8DtWhUp28XR49m15K823h+WpzPe5PIxPKkyuO6Q6FV/UV/Vbpx&#13;&#10;j6E6RVp/XKvNkHbx8+uH20h9tVb1hur0Q+qtr0cTn0R5MbDszz12f5cLu7+Xnwpci7x+fTGUC+aV&#13;&#10;AQDOY7mpX+2+iM+WK9L9F5tpbuu+XD6a2/qAHI3RaucZuf/wRRHCPZbvavGofpvCVp8LF9EcC1tr&#13;&#10;W5dwGyudK/7bSJtvZUl1B626FL++h/oaiekXcv1r079Tc1vtxgvPWzYi4iOuMqSa1JfbQ32ORWab&#13;&#10;9lxW35HyZWn11+F2vzxwG1d/JWX9i/PiNnJO+lj7YFH5icptCP5RWFfu9ic17cnfOJSFmDeecFxP&#13;&#10;LoDU9Cj3eunOPGeqf9WiTl8Smp5h07Jz+sZYxNPSu9f0zKkbIdxn1uD562HyD/eY/zyu39+Q1uoz&#13;&#10;R4xDWXzhYZwX/WVr6+v6XFr9jiwvqi/aca51GMWYe0/7UXF0EQBwXugeUZqd/lbOC5U4evToVf1t&#13;&#10;PVK4TFidNCBcJBOOqIyFnBs4NprBmKHHI8/JFflRJ4bEz1Mek6aPKVl38WMcCxliTZvM5TbEnzHU&#13;&#10;/rwMfSgLNwDkdma3z8mM+bLe3yBuL6fWxH31ZdnLLyXl6RnpNTV10nKv61eGded2aGdmtZNfN0K5&#13;&#10;hGxIa1GH25nrzFQnfwMtGtV/b4ep3uOchK88IE9LOWWiMxX1vMjz+nZHjmxPBDJUZ9WQI+pjffk7&#13;&#10;cRbl3fvyTzTV5vq3A58zG1u66EnOfX61F6MG7a8Epv6IpgAAx5ocfSnS4qa6uCdk6Cc/m5h+MYTQ&#13;&#10;4hm53Xio+2J4RGGa2/fbhJAjM1p9IWurZ/fba1FHvV5ftl9vO+qJVjtmClM9yd9X2kSjAIxEWn0q&#13;&#10;M+V/yW1tPsh9iR6ZabuH4e8jui36y7mOXKKLgxsIwViZ5MJFjfPai0XlJyu30ddOAKKp1umnn36R&#13;&#10;UDaN+gFa1CEjkMT1qnTjzlo0yp9TH7WZRn3fPG3aKawltPqgJKmuFtddKnRnXNrPlC0TSfFz0jbL&#13;&#10;tq7UL5O86Ofz9c1rSN6m1ZP9clq/0Vd0Qh1dXLgshnLBvDIAwD52+PDhi8bT5sahVebKoqmPJdzG&#13;&#10;/UFrN68oI0dolblsbwKQPN+8Rjkpr6zFHfbM5upx3Tgq+fI2zfO06jGXJ827hx7HfABSUgAA//RJ&#13;&#10;REFUbkMuxvOnz+hP1PFtt0H+H0NtJHx5dFv0l0Wcyycb7QQkvjASJmlwG1adYb1k5IZQf6xtIOdP&#13;&#10;zyvfL6ZDD06f61KRNofy9fwu2nyuuN3Q6z4ul1hbWxu8ADKuo6mF5HznuJ1Ecii5dD+XpuW9q+jo&#13;&#10;cJ/b0C77bfY65H5mRufQvOjns7T+bS1qy3TRn94U5/rl7j3nz7fWRS/TUTZkJ0ZTHb6PHV7vAADY&#13;&#10;Z9yGWWcGOre83CQKpvnTuF0ILV5IxgSeaZ9WH9DiGX6iioEpcCXcY36ZVjum3OP7Q725kNugmBkb&#13;&#10;dh735Xyk/5P5UEjdcFvGmZZlt5H666EsyJPqc5KTDT9ZDm18Yc9Ymc/rTtBYW1GcOT3nVBf3Fffa&#13;&#10;aU+RkHA7DcUyY4IXSfMXcTsJm1ZGi+eK22hqxqp1xkZlGBK3WxRuA/v+2mzQ1uEtt/Pt6iWNP799&#13;&#10;JyH9xLfX19fbo+fuPTG9eFU/G0Le1fFTb9uk/I7kRSjTRS/OFaY63S+7HVJf6MiyTCiki17cpm9e&#13;&#10;GQDgBJeZ6mvhi0Ai0yvoF9namj36I2EOmB8PP6PO4zZOOhN4SC78P4/bQBw8Oi6RZdMhqI7lFNm7&#13;&#10;ZU35pqHHPhRZWn9W2oRl34Hy5ab6H130JFfZyk9THNqEPmLhwipdbIU2/dtDpMwseT738aBI6ulo&#13;&#10;FXt4VDBPq5eH9RTCDqzvQHZy4rqanhHXyWzzXrdh//ta1MrT+u/iehJjR6P73OOemWp6N+F2zK40&#13;&#10;tBMsp+/0cxL+Mdja/2LjH5ATlw3ddhu2D4vzot1gN/WHNXWKTaqHTnPNx2S536a/LPKkeV8/F5Oy&#13;&#10;PFl+SnIAwAkoT5vHhy+REFq0FPfF/eZ++2X7SNPqmkNtZYpbKT/11FN/2FfsOTBn/OPBSKvPyFX3&#13;&#10;2vw84TZm3zP4WAajnoTb2dHpTGduI2Dd50z1x75DJ9TRRU9+FYhzQ3UCyQ9NCBHahFn6ND3D14vG&#13;&#10;qT2eyfTD8niP9c7T4IbiwAV9QaeeGZ54JK6j8YN8Pffn5QZyCkK/XpY2oxOE9LnXV2f8570KGbXC&#13;&#10;vdfaX65sWvpTuOTCRPf4/HjQMpa0fwx6QbBMHuReV7eW23L0OJy2FX7x8rfd54zcFrIsoYtenMvs&#13;&#10;tL0vULLs1lmmi17cpm9eGQDgOOQ2vDpjpS4T7ot4Q0JuazdzyU+enT5M/RYtWorbQOi2j0JOGdBq&#13;&#10;o8q0uf9I2191X6q/l6bFTfMkv6FWH+T6eKD7QuxM9btqhFFDwljCsg7DBVayYyGPJ9SVUSXC7ZUi&#13;&#10;rb8gfbuNgg/FecmJmWWdpEGmhtaU5+ulxU3a21GbmNtg+aehstDGptMNJ03PkHU/r3y/MKa6joR7&#13;&#10;Pd1Z/o7yt5VJbOR/yWu1HWtHSQjrNWn8RmGf+3t2TgPJTDk4LNzQeyJL6sdpsSen3LiNyrf167kd&#13;&#10;n9O0ykJtuznv4UUR9yO/WMkwiH7ZVH6c7bieew7Pktv++gSZMTMqG7stwnI4zUi4z53nT/PTi4HH&#13;&#10;2uiiN5QL5pUBAM5HeVI/xn1hfyV8UMehY7MeCstD47JKzprpBpGEHNkKtzuRVp+ZN9xRfFFMCC1a&#13;&#10;mvbRPt44tMpc7rEPT3QQhV9XK8yed+jQWT8m/+dm46Br+582qX7TrYc3TvsrX9vv/1iFHDWTxyGn&#13;&#10;UMR5yYn+slgmJ7dtMnyKgZS555zoYiv0ISE7I5ruWFvL/IgEurgvxM9r15E235LXmttJepR2v5AM&#13;&#10;09bvR4s65D3brzd2ZDhLdMSWOHrv46H+4nB9f13a+M8aibR+h9vIPlObe3nStKc7jIV8zkjdsCy3&#13;&#10;M9v4EWLC8thtMVbPvSfa4RxDmTHNVeR2GDXE2uqwLAeSk6PT4XZoG/RzYSdl6JQVt078ryr9PgAA&#13;&#10;54PwgRwiS8u61HFQjxX3RTAzFbL7snyGFs9w5Yf79bVoJVlS3r3fTxxabSm5bc4Y6iMO9+X/6kUT&#13;&#10;jFR205/XuxNj52ovCm0+87fX9OAXvZCc2wh+hS6eUkyKOy3TToyVhbyEXNim6RlDbY9H8jdvn497&#13;&#10;jWh6R2THVE53WPRak/vUJqPKrLm/29D+dr+tFnf068jwa1rUkSUbd5ip68L9HV+iVVrLvF9WCdnh&#13;&#10;DONsS8ipUGaSt7+y+PtMS39k2rrXqZy/HfIiHsrQfebdO9xOku2ROWQ5vi36y8Ldjx97Wm7LDobc&#13;&#10;lg19X+i4v8/BfpuhfoJ5ZQCA81D/J/Tzg/sS8dO8xiFXtGvxjH5dt4HdDvK/qs3NzQtlpqn3ok+3&#13;&#10;0eov7jm/I9MJPGRChqFy/2Cdfn7r1C1/LnaZlteXZbex037Ri1BPF71weoncztPquf3yYKitcOu5&#13;&#10;M1OapmdImdvIO64v3stM/eh5z2GvyYahWyd+iLx+aJVRp7q/tdtZ9RuKIeRoaJqWnSmst3/piGN8&#13;&#10;NszZutvhNkz9eezy+nSP20/u4V4zK13Y59r6c40PHTrkf5UJeZlGPl6W20Ju22hmPHm/+wInrjt2&#13;&#10;272+/djkaZrfQpZFXC5kI1yWZX3Kcr9c9HNDdYJ5ZQCAk5xMmR2+KOLQ4hnL1ltGbptH9vvbbZ+F&#13;&#10;TiEt/7sdgtf552em50XGMc033fO/0/oLYX3IBUBtvaR8rdSV2/5OnCwZXm9xyGkkWn3uevN1TfVt&#13;&#10;XfTk1JJ+vdJs3DLODfUlbFI8QPLZZDoqSCy0GWoXSJlbd0sNIXgyK/RCtDgyU/1ZYTfvp1UGFZPi&#13;&#10;2jPt3OtJi1vuNeGvMxiK0m6M/gLlylc+kmyT8g/cjkc7a6h7PLdaX9/0w7NJaL/tbRGWs7T5m3g5&#13;&#10;3JbTKeS26JcN3RaLlsVQHb3phZEwdNGTZXlOuthy61jHF19+WEgAwPHBH7GxR62fJc8fiU0b/3Ol&#13;&#10;+5J8hk3qX5P/fT5rFo4JuyzZYJP7iEPOO9bi1tBR6fRofTst3pGxK/LzpH7C0GM4P1Q6qkI/3GN/&#13;&#10;b7ys1b04L2FtcU8tGtwQEJKTc5l10evXldtDI4T4tr1pqkVoH/fRp+Un9EayHBmW19NZh876MXn/&#13;&#10;yPsorBe5vcwU0kPaMXx7sei1238vhaO3fXGd3YSMLmHTsn3O0ndmyvZXHn9nTrzcL8vdhrUsh9do&#13;&#10;KI/HQfcVlc+5Hc5w2z3nb7T5qO5QO3cfX9NFT3JunV443B5qE+eG6gS+LK0+pYsAgOPN1oGtC7ov&#13;&#10;jYGfW2cj/Cy5SrgNpu8Uk/puencryZMq7/dnz7BX1OJWZoem0R3+YlqW+3J8ylCfIVz5O3f6vHYi&#13;&#10;3Ff/cZhJcftpvn5FyMlyEOf8bVO/0hcoybmNs9voouee2/TCpjOLy2tKNsLeHvqZzr44e19iLC/m&#13;&#10;lYn+WLf7kXsvPSE8z2MR8rpz9/Fivbu53N+6M3a4hMw4qcWD+vUltGiGMVuXG6o/L6RdYacT1YRl&#13;&#10;0V92z9Gf952m5fXdbf88mmjIvbi+7HjIbWs3fjnXkSjkf1/RieuO3Rbufvzwcro4Uy7851mvTp5v&#13;&#10;tCPiuPv150jr4mAfwbwyAMD5pD8JgYRuGJ3jNoQ/675cj4SjJasqbXmbPCkHB/0fiszUL2j0yvJF&#13;&#10;MtN0pqZuI60folU8mV1vsJ6GVluZXGA11N9QyPPq52SYt4MHD/rzJY15xU+4Oh9L0+Im9mjtj9hL&#13;&#10;HflfyN8oGxmyLg6tLuO3+qHi+kdxQz23AeAvLMqT7rmmoVwXW9P89Ihb4NvrOL25ztJnTOFPMwnk&#13;&#10;dTOttz32bDDtc3z9T8vrzukf+4GMjBCem4Rc2OUv7kqbx2qVPRPfz7w4fHjrotqklU2m51PPxNHi&#13;&#10;p7VKR5FVfzhYf8lwr4Ev+3502X3GdI78hhFYqmr7FxL3uvefBe3Qh6Z5mlu8gNx2r20/uoQI9XWx&#13;&#10;s9wvy03zmrYsKX5ObrvH9lS/PL39d3JbyLK8L3Vxpi8hy0eP5leV267tHYfKw/tEDPUhxvIAgPOR&#13;&#10;22B6jHw4uy+dO2vqPKMbf/euso07hy+JsdAmo7L1ZnZqahdD51mKsKE4EG/QKrvm7mNroP9jFnq3&#13;&#10;p1i3QdbPiZCrkqodpUCLPGuawfGNw6QNuuj12/eXg9G8DoulizNkY8Wtv9fp4r7gNupfKs/JJsV9&#13;&#10;s7XsSppeioy5Le3dBuHKk2+4Dbk/kj7kvSTvA7feXp2nzb8N1ZVw9T/k7qtzzrJb37cbqqvFM/x9&#13;&#10;6WlXi8L1/Uxt1r4erC3uVCT1fcOyFnshZ9an5/YL3yYp/zfcjtuEZbfT5zfE3Y7xl0K520D9aFxX&#13;&#10;+Lp29qK7+Lawk/I2snzkSH4ZWZZRP+Jy0W+z6nIQpmN397EvJtEBAJzPMj+b3PD0syHq9fqyWn2G&#13;&#10;2xiY2eDI0nJTi2fkafkM2Tjrt5GQkSOqPZgAYlVFWv3O0OMZCm3SfhHHORFy+aR6kNuQ+HS/XAy1&#13;&#10;Ez6fVp/RRU9yYScktDtw4MAFfaFyf4OHD/WX6UxuujjD/e07538ez+TcXb8uZGY3HVlhkcI046fw&#13;&#10;yN/chRxBjSPuWy449XlT+7/jvHB/6/WjeoTYvb4PDNUJIXWlnpxGM73P5stD9VYJ6S+IczIKRb/O&#13;&#10;wYObF+rnRJwLt2VsaF/oxOUiXp5XZu3mFcfKxKLl9iJbUz1FU76OOVreSG7LKBxxfdHvIxjLAwCw&#13;&#10;FPcl4odfGgu38fBhrdrnv6xm6qfVB9yGw8zpALHcNInbuPbnH45FbqvvuQ2WR2uTleXJxm/qzZZs&#13;&#10;gA7dVxzh6K+ENmu/bAtTv1FTntsA8pMv5En5wsnklReb1mk6Mx2GtrrYym391H5eRq6Ic3JbTi3Q&#13;&#10;xZbkc1O/TRdbPp/Uj9HFfWv6/KoNXRyUZdmVwo5JHGW6eX2tsqdk2uYwEsm8cPXeJ0e9wzCAu4ks&#13;&#10;mx2XXDbi9SF5IS9jfsfLvlDNy8kOidsw/dp4m+nQcPK6kmXZCHbvzUfJ7fhCSFkOpzvJaUnTtvIe&#13;&#10;qc8MtwNd9v2WZjrxidwOZDnOxf2Jfnl/ORjLAwD2kary4/G+wSZ1Ez7Y9yKSZPPSehenyDm7enMp&#13;&#10;Rbpxk6E+3Zfel2S4K63Wkg3jofoSbsNz6VMucrPx627D/IND/RzzSOtvhYuDwk/NIq6jKS/k5Chk&#13;&#10;vOwLlYxS0c8Fkre2bkfEENP+qs/Jbbch7C/69AUR2QgbykvOxegYvMc7mVraP/+0er2mOuT8Xn2O&#13;&#10;PjJTPUleK1q8En/tgB+2rb7nvPfddEO8vucy75/0xenPDPXhXle/rVXa18gykWVb/u8cR243nq5d&#13;&#10;eSGvizPLYiiXpdNTsty6/g9ZXqZdvDyvTDae5fbaWvVTocytxy/JbeE2emcu0HN/y3ZoORGXC1l2&#13;&#10;78l362KnfOyiVMkN5QEAx6HCVr+TReev7iTkqGW1Vl0nzzev4cMtD9VbFG5jd+wI8ajhfqpvJiNX&#13;&#10;9cdjss6LoaOlY9wGy6vcfXamg3ZfkrMzENr6X+T+sxdll+qXjYWsS+vPL50u6126jdXqe/2cCLk0&#13;&#10;ra4py+7L30/U4AsjQ22F2wieOTdZzhuOc2NtJdefwnqs7n4yNF27e33c37132r9BlpQv0qK5Cp2c&#13;&#10;ZNmQv/8yUzr3Qy7I1bucMVR/mVhbW7vEUL4oiotr125dbU+dran2/uLh6dx74bv9eiLODZW7nbXO&#13;&#10;EeawMyGndYTTTLToFLte30CWw/3K7bg8vi1k2b2P/ZT0oa7r/zd8oRNyuijvwSpe7pf3l0Vlq1+U&#13;&#10;nPusay8WBAAcZ9yGj/+psh/WlHt2Uds87v7vIkdbwhGX0UibdnrYZYSfQYdCq8xI5Yp1U/27r5fW&#13;&#10;H++3O9bhHvPvyU/nYTnPX3aZcFum1A1Hkt0XuFz577kNgmdOc/X7NeWFdq7un8lymjb+SGJuys5M&#13;&#10;e279tyMAxDIdUUQXW9M+pqd2VDrrny+IDG2Q6y8So+t+P3Lr3p/T7jaSvqipQXa9+nmp14m0XpOQ&#13;&#10;6dS12p6wSXNX36+p/njmPvcg3I7aR+R++nm30dqdnEaen5ZpanBjUQzl3cZ92m/r1nN7H/bM5ur9&#13;&#10;dvHyvDIRL4cdZl/ghCnhdXGmrZjmaqOLnTphaDpf4MRlMcmF9QkAOE6FDWVdPC50pqY19cvCF00/&#13;&#10;3GNfahIKawc2VFzIkV+3sbP0NNXuC/SHw3BnPszG6GPrh3usZ0ofg2W2+oSWtZM85Hl+kXD7yJEj&#13;&#10;P+k2Pr8flqWuCBukcU6EXP/czH49ofk36WLL5/Un71jch7bt9Jnb5jTJhemEg369/cw9Fz8Ns2wQ&#13;&#10;aWqG24jyR+NDyNTmWrRjWdp8Pe5zp+F2xt4h/Q2VzQv/GHq/lsRlQcjJKVCakjG3/2peXV1sxfmh&#13;&#10;Ov1cpTNqxu8bLTrFpqWfIn1Lh8jLk+kRbF/o9Ou7nXY/cYku+nLZ8dZFae/Hxc6y6g6a8nU2N6en&#13;&#10;kcntfvt4WchybppCFwEA+8G5p5x7Afcl8dQiulBs2ZB2/UkqjpXwM+dQZKb5C602ytVZHz/HeHru&#13;&#10;7W7E/bkN8bkjB2iTTpt4Ob7t+mpnGZQjUXGdIGzImDOm48+KoXpi6MivGKsvubDBL4bqyXKW1qUu&#13;&#10;ej6XFP7I9n7m1v+bZZ3p4gz3vmmP4rqNxMdpeiVyaoC7j7kXkC4beVo9P4wOIe9P/94eqLco3HM5&#13;&#10;In24jX9/CpF7DbytLXOPVcoC9978iuRtUj9AU/45hfqa8oZyIk82bih5tyPyI+6+p6ca9cZG77eN&#13;&#10;l+X/+O80r64/D9zdlg1sX+j45bTUcZU37xe3FevrmR+KUhdlw9mvF12ctjeNnwBGbvfbD+UAAMep&#13;&#10;cETZxTmyUafppciXpMzqFT74lwltumfcF/OpQ/czEofly1ebtlz+HLcR0J4neV5EbjZO1btvvzhd&#13;&#10;nBMvy21jitvLbbeut49opfU/xHWCkHMb+7mmtnOmnjlvVss6R+Vl/UheF1syW+O8jQ8hy/HjFJKz&#13;&#10;pvp3XdyX+j+l97Sjqsj7QXNLk/Xt/p7t1M0hbFI9cuiIvkxx3a+rRaP69fshdcZGvwiTgITl+Lb7&#13;&#10;7PCv18BtiPsNxiypbqUpL24bhFw/L0JefsGR/917/Hta5Ln7fXHczt3fX8iy26h+hPsb+F9etMiL&#13;&#10;l937/AGy7N4jvztd7j6GRctiqI57TP59FJdt5ptXjesJWY7fRwCAk5D7Mrqn++L4/fClMTdM866h&#13;&#10;jbid8kev0vrjcqX84P0NhNtQeYc8BveY2yGisuzll5JTQOx69YsS/Ta7Cf9AHTnlos2nxU0kF5Yz&#13;&#10;U/pJJMKy3A7m5fKkOaopb6iuWJB/jS62MlN9czKZXEwXfb0sbZ6ni4P92bR8fD+334Sp0HWxletz&#13;&#10;c6+d9ij/suRvHdZXCHmNafEMuRi1Xz+35RO1eJBNtqcvHwut2v7tZmM62klYlttWZuqU5f7wgvI+&#13;&#10;lnxafVRTXtw2NpbfnqJ+ePp10c/Hy/PKxNCy3vTc6/w988qF5LKk8GMnu8+Nu4U64e80vZ1cWm7H&#13;&#10;7f2y+2zSRQAAZslP0jKKRPgSGQv5SVSb7Cm5/3Dk61jE9D62z+N0t9tzM0O5GMplpnmwLMtOhiz3&#13;&#10;y8NynBNt3pRv15Q3VDeQfPxzs1hUX2/O1HMbNbOjY6Qbzxnraz9zf893yvOSURQ0tZRwMWUbpnmS&#13;&#10;Fg1yG5z+wk0Jd59LT8DSuY+R0KqnHIqOTltTvTXcDkc8w2kJEjK5T7hd6ZBqQbj4zW0EfkFTXqhv&#13;&#10;bfWvmvJC3n0OHNJUa1pWfS/RqaX709mH0zLStLipLMsvHbJ86FBy6XDusK+oZFmOMutie9/924Es&#13;&#10;m7Xp5EJj5XEuXpb/5b3fz2+felK/QpYBAPuUnA4QPuzdxtqWHmXdchtwn87S+qU+lzbvk5C64dzF&#13;&#10;3chNdR/5P3yxLIy0+j3f8Bgq3Jf0rofJS8v3+b6inO/cGcq5demn3Q25frmYl+vnw6xhutghf9+h&#13;&#10;srH6kj/rrLP8BZZClq0eGcsHRiPJ1rOfda+Zz+viScu9fzoXe+br+TW0aJB/b4W67r2m6YVc/deG&#13;&#10;dotCm8y8bsLt3FZn6HJ7YelmNIyilMWqanoUVXZ+NdUaayO5Mm1eroutuP68tnE+Xp5XFsiye2//&#13;&#10;UnvbVKf7AmdrbcsPeaeLvjz+FUVIzh6tr6uLftm4jXn5P7TNdBry8B7xZWk9kdsAgH3GfSEPDg+3&#13;&#10;25DTFmRyBr2blbmNhlu7jS0/RNmikPFI5TxSbbpQfnp+EWkTh9tQXZeL0Ib6XzX0bqZfkNHyZjRF&#13;&#10;rwxFp+m2XjjHNSz7QhVy6+vr7aQSeZrf0bez1Ts15bkvf3/O5tCkGIUt/UaVLrZ8/yMXQsb1fT1d&#13;&#10;trY6LLfX1l51YV+o4vonmzJptmepi6adHiOvu1B/bLzvIcWkenJ7P0uENjslS4uHhJyMojF6ioCE&#13;&#10;mR4J7pfHJD+0UxTayIgtmvLG+pLz2EN+rE6RTac+d4+r3bid1p0OGye342sQZDkz5X/poqzr94Z+&#13;&#10;87R+ergdTPsafwz9XFgOI23IxD1x/swzi8vL/9bWB3wDAMDJZzIpr+w2tjtDYS0b7svq79xG3lu1&#13;&#10;q6Ws6VGf4zX0Yfovy/iindxU3+7XEW4jwx9JzpP672V5qI4cwRrKD+XEWF4Mlc2rn9vmX+JRLEJd&#13;&#10;mVFxqE1u548pfKKSdbHKRYthPcoOoaYWcht6szuOpk59mXutzZS58A1VZqdTmUtMJvUVJNevF5bz&#13;&#10;pPlgfOqFFneMlY3l3Q7cN+f11TkCO1Cvn3evtc+F5X6Zu685010P30e/3CcjksvT0m/0lmV5ZVl2&#13;&#10;f5MX+LzOkuke03NlOYTk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ArNzU&#13;&#10;jylsc24It3xOfnp+ES0elabFTeJ2IbKsvLtWWSi39VeH+nCP4RtaZUeypHraTJ9p9VEtnnH4sLlc&#13;&#10;t379A/cYfl+L98ShQ4d+rHsfbl2Z5sNa7G1ubl5opo4tX6vFo84+++wfidvktnqoFi1la2vrh+P2&#13;&#10;Elq0Y8Y0V4n7y9Lq++5xfVuLd2Rtbe0Smak/Gfe7TMj9ymstT+svu7/rE7S7pUh9H66te109yd9O&#13;&#10;6n/JTPXNQvo17rUi/+fVPbTJecYcLW/Uf65a1OEe41tCuU2K+2p6obhfef1quhWXu7/Nj2q6VaTV&#13;&#10;p0K5W2c307Tn3o9nxe2H4sCBAz+i1d1zKL8Y8m7d/0/h/h5x3XkxmUwutrW2dYk8X/y5Bvd3m9T3&#13;&#10;lP/lc2FzffOShanv5tdl2jzbL/fWbz98J8eZclJeeb88VpwcrK0m4XVYmq0bafqUwjTPC3mb1L+m&#13;&#10;6VHW1O+XukPbbVla3j/0JXHo0Fkzn+OrcN/j/xv6ct/FH9J0h/uceGyok5vqG+5z/Ie0aFSo7/ud&#13;&#10;1DfWdEdcR1Mt97i+E5cPRZbWpVZvxevafT9cRtMdVVpds+3DVn9r3eejX87qh4S8hFafsXV466Jx&#13;&#10;Pfd5+kotAgAAAE4MWVLdIU/r23U2fH3U3xjb0I7JASXfR1J+NG6fp+VztMpS4rYhxnZcllWk9Utn&#13;&#10;+rT1u7V4RnwgzIepX5Xb5olavGc69+FC0y0zKW4fl2em/Jox5se1eFRu6jN9G9O8RlMrydLm6/H9&#13;&#10;JklyaS3aMffaenrcp03rr4/tOB4L8trsR27rZ0q49fS20jbJdLl6VCjXpsctOTgcr1MJY17xE1rc&#13;&#10;mkzqK4RyORiu6YXifiU03YrL3GtmU9Pe5NmTi8XlElokB4d/v1+2q3B/P/f6es7x8Deztr6Bew19&#13;&#10;YrcHbvar3FS/Ovg3CmGaPzNm63JaHThpxe8LTXlZWv+35GxaPVZTo9z21T+HPrIsu5SmPWO6PzjK&#13;&#10;D0RatCPucX22va+0/I6mZ8T3mdnmvzQ9Kv5+ktD0DLfN8PFQx9rNK2rac9udL4z7iKN/sFmbtNx6&#13;&#10;6Rzw1fSMOnqc9Xp92bi+detDbrtt1Y/5ygNkGzm0Ce0AAACAE5KeYfqDeANYwm3Uf0urLJTZ+h/j&#13;&#10;trmtvnLuuedeQIuXUqTNF+I+JNK0uKkW71i/Twkt6iiyjUcP1V3mrJtVuJ2e/+vcR1L8nBZ5WVI8&#13;&#10;rlPuIjPN87R4lNvB+VJbP9u6kqaX5s8G7dxnva5Fu5Il1Z+5vvyZVT7S6gMuvdJr42SXm6aI/zYS&#13;&#10;7j33Xi3uiOtoaqHC1J3XvnvNX1CLvLhMUx1j5XF+Xsh7Ql5/Jin37GoBed9KJGvVrUq78XR/dn7a&#13;&#10;LH22874K07zFfUa0Z/TL893rz61V5KbacI9j5jsljvD30cfJ5wFOSPL6jl73P9D0KWa9uG3Ip2vz&#13;&#10;t3PWX7DeHtS0tp5o2jPG/EQoc++772l6x/K0eW7oT2Jtbe3CWtThvtdvFdcr7OIzrOMraOQMaE3P&#13;&#10;cGWH2nqT+hc0fUqZNXcP+bGQbc9w2yZ1o0078rR+als/rf5D0zPkuYd6nTD13dzzf0qc0yYz8snG&#13;&#10;9eaVAwAAAPuO27D3w1/o4oz+masSbmflJVq8kNuQnzmj0pr6VYcPb11Uq8w1tCGfm+Z1WrxjxUQv&#13;&#10;6e6FFne4dXRwpq4p36TFe0LOtoz7d+u4M1TE4cOHu5dQamjxqFXqDrHr1S/GfVhb3EmL9kSRVHnc&#13;&#10;fwg5+0iroGdmXY3sCGemfnhcT9Nzufd7e0baUJu4zL0vZg76xuXZevOzkrOTYnq5cFxmq7fmaXML&#13;&#10;32iHZDiLzFRPk4Mn/f73PEzzLrc+/Q88WVreO89fdhmbVs/Wh3JKcWZxeb25lMJs3DyEpkbJWW56&#13;&#10;s39Q6twsqX7JrYM/k9t50hyNy3YTfniSpH6F3u0xI4+/SKuPutfS64Yeh/8RyjYfzm31n3IpvzYD&#13;&#10;9p00bX4mvK7dZ9ZXNN35zJShejQ9yL3X3+nb935ElM+fuB9N75j7nLlg3N+8q1w69dJy9KBsLG4j&#13;&#10;nwGa7siTjRt26r1o+2xs91l8JC6LQ85OljqFDHkVH1ROm8O+8QD3ffS1UE9Tg9Kjza1DvX5Iufxd&#13;&#10;21xaf8o36smy5t56EwAAANj/wkHlEOmZxU20qMNtxP9lXE9CLvV2RUudVTY5PLmynI3S70OLl1Ik&#13;&#10;9bP67QvT3FaLd8Wth5fF/Sa9M4ZjRdp8K667zLAUq4j7ltB069ChQxfvn0k8NOZtLK4vYzBreiXx&#13;&#10;/bn+3qPpPedea+vxfYWwtrnT1tZW56zZk0m8LuSgbLRerq5VWlnaGe/xDZpeKGrj3gPV1TR9ypEj&#13;&#10;1U/GZXbS/VGl/zkiObfzPPN39JWXVBwqLp6vV4/q9zEv3OM4J0+rz7j/f5BPqg33Xv1D7Q4qT8t/&#13;&#10;05t+TNHp+qqqzJQPHlqnYyHDHcWvkWPF/S3fJj9uhhh6LCHypHnYogNzwHktTTduGl6jmvKGckOi&#13;&#10;ORnas5vVBeKhIeRzT/M75rbTvh/1d46mO/o/bklo0Vzy2RPqu/v5P00PivvOk/oxmpYfPv0QIUMh&#13;&#10;jz3eVo0PKktoF4PiekeP2utqeoZbJ+0QTmbih/w5JyxrlU5fEvEPgwAAAMAJJ0/yzhkhIXJb/4lW&#13;&#10;6XD5zhi5vm5aP1OLF4o3ykOUZXllLV5Kv72Lr2rRrqRp2p5NFCIzzae1uKNfrzDl27Vo12Ym9kur&#13;&#10;wbNeOnVcLDrIk5vGhrqaWpkx3fGeXZyhRcdUEe0898O9Jt/tdibfOxRywMzHpLqPhHa3r2TJ9qW+&#13;&#10;5vnblzjLGJxapUOed6gjoem58qT6xFibOC9nj2raW+9N3iZnKMfLIbR6q5gU1+4/zkVh0/oLMuma&#13;&#10;dnGeMqa6TngNxa8jGZYnzsevtdxWj3SP+7XT12H9Ym0iB0Y2JXd+PZdVWWuvmKbl9SVys/Gg/t8l&#13;&#10;jsxU37Rp9WRtep6xk/KX3f2/NLP1+91n9ufd42h/eHG3/Rme/dC/y2vCZ4Qsh7MWtVtgV+LXm6Zk&#13;&#10;G+jF/dwYGb5K6pWmfoSmPJf7bugjH9k+WEXoy/eX1N/V9Az3PmknTfWRVgu//884w14xbqMnJAyS&#13;&#10;oTPiuuGA7GQy6Yy/PBOmeZrUc9s4L3Hr4/n+dlp15vkwB+afABDX1aF4BmWJzl3hwn1vytVW7fA+&#13;&#10;VTYd3z8sR7Fw0mUAAABg35OJU+QA3cwGcVp9Rqu0bG9HIUSWZUuP4dtvm9vmUVq0NNeuPVPEh6lf&#13;&#10;pEW7kqX1WqdfF5sHNy+kxS2Xb2c7D+F2mn5Ti3etSOvOmdEHBx6DHGyL6yRJfjMtGhQfZNk6dXeT&#13;&#10;+IR+3M7Vnj3nYyWf5NeTs6wzW+6bHbwsK9sDyrIcboflvvhsTvdc/0fTc+kZV9N+e+Ont3kX1la/&#13;&#10;qGkvLhuK3NTnZFl9Y7ej3+6Ej0Vm6iPa7a7I/UV9vr9Im3ZCqxMtrKneXhSb19anfr7LTfmuMm1e&#13;&#10;PvRYQ+Rp+efF0eKntclxQ8azlwPmugjsSrZe/cr2675uf/SW4Rmm74P6GZoaFdrHE1y6z7SPhbzb&#13;&#10;ztj9uMmm+nboT0LTM/K0ev0y9XouELexpv6k5gc10RAhcga2pr18MjxETgit1q4zue2+fzpX0ORH&#13;&#10;5k88bc+0V4/rD23vBa7vV7f9JtPJn8Py+np9WV/JcdvOfxjyEjI5oBYBAAAAJ7Ys3bhzvDEcQi4/&#13;&#10;1CqeMeZyQ/XkUmStspDbUfpwp21a/50WLcVPvBW1933MGQdwVTIOdL9/m9QP0OKWHye1Vy9L60yL&#13;&#10;d8ztlE66fZbfGRp2Iz+aXzWuZ9Pqd7VoRnwJq9uxbMd43KnKbnbGX96L543tHVWJeFl2mH2Fnn79&#13;&#10;RfRs2sE2cT635R9o2nO59ky5nYRcCr3MOLk2rY17jJ3LmFcK9zoMt/O8vpn8b219X+3+uCJnJcp7&#13;&#10;WMaSz5Nqz8ZIlsjT6j+OHjp6nh7Mlc+YPN+4ngyzMfSYhkLOhMxs8zH54Suz1d92ItnwZwECx7Ms&#13;&#10;q18QXs/uPeCHm5IxgUPOV5qjTJv7x3XN4dltrN0OqSDvp7i/3DTv0qIO9z3TmVPCfRZ/TYvmcu/f&#13;&#10;P47bjU2UF8R1jSlvqWlv3pAXElrtlPX1/Bo+N50A2Ivrue3Mv9T0XHGbwlSna3qG2059R1S3c3KD&#13;&#10;Vmnlk/qVY2UAAADACS9Pm3YsvDhkI16reEN1Vh3j0u1AdCYLk8iO1DfW4qX028t4zFq0a66/J/f7&#13;&#10;t7a5qxa3+nXyZPtspd3o9zt0cFsUaf3lUMf9/fzloEOMaa4S6mlq15Jk89K5rdudrDytPlNHZ+9g&#13;&#10;OW6H3g8V43eqTfmGsD4ltEpHXG6TcnRG/cDtFN8xbqNpGdKhOyFRtJMuMtP8Vad8LHrt+uSHkdx9&#13;&#10;hmTJ9kGYoZAfPcJtP3GbqU7VLjBCzroNUdjq7fH6HIhzrK0eqk3PF+ceOPeHirR5svx9/d84rc4K&#13;&#10;IcsDj3nlkKF70jS/XZzL1ssH6kMAdk2HQ/CfWe7z+y6Sy9Lqr33O1t/wleaQg5hSV64E88v6OvWR&#13;&#10;1i/1lXbB2vI2oT/3GDsTAsfcd8NT4/vOTP2ls846a+7cDUHcLrfNBzU9SH5Ai+trupWZ6ptxeT/i&#13;&#10;g+shp4teXLdfNo+/ymWJdnlatlfCyIkMWVI9JVqeuWJMJifWmwAAAMD+J2c7zttgHiKzaIeN5u2N&#13;&#10;5+aoFntuZ2WjX8ftWN1Zi5cy0940tYwJrMVLydazzviuua3+U4v2RGHr+8X9Z2n9dS3qiOvkafM+&#13;&#10;GYZBi3assN0xcIuRcRXdY2oP0ru/y+j6CzuzEpraM3KGUOjbh3usJ/Oke8tw66kzAZBbZ9H4kJvD&#13;&#10;PyS05e612Bv7uE8O/Mf1NX2KScsPxHmnMxlnXOZjUrTDL4xdXuxeq91xOOeEe4+/uLb1dWWsZm2+&#13;&#10;K8XRjZvn+eZV/W1Zh2n9Bfc58An3en/SzAELV2ZN9e8hQs6Huy3DichkUJ02vZAfAKRtnlbPT87I&#13;&#10;b+gfxHFoa23rErKu3XfAN4aeh4RcQSI/bGgTAHPE7x1NyUFRP9SU2355r6ZGuc+W/7V20x9MDttm&#13;&#10;07Zl7SvsgplU9wn9SYz9yGuOljeK68n3hBYtFLeT2NwcHz5C5LY5LdR12yadoTzc8q/HfQ1Ff4Ji&#13;&#10;ycnnsy56/Ta5rf9eixay1o/T3ra1k+JOWtThvktGf7TTKq2hHAAAALBvxTsuEnJ2hhYtLW4vZ5Vp&#13;&#10;upUn3clSJLK0vJcWL5TZ5r/67Vcde9ntoHR2qCSsrR6pxXvC3UfnwJlbFzOP0e2kdM42dY/BaNGO&#13;&#10;uXX5wLjP3GwMnsXp1uPnQ50DB8YP6GZp48+qsqZ5g6b2lExO5nbsnuFee+3kNm6H+5MyYaRWOWm5&#13;&#10;1/UZYZ2EkAnIpCzO+coDQnme1n+uqVFxf8WkvqfkbLL9I0lut89ic+/hdue/E1n9EPf/K2byc0LO&#13;&#10;eNvN2LVFsvlz4X7d6+ir/f7P0zDNm+x69YvutXyme14fGqyzYrjPERnj9BXyHLNJfePNPTq4viw5&#13;&#10;868wxc3r9foGtjdp1ryIh9qRs8/1JnBSiN8LmpLvUj9sgy4upYjmcsjTcnCy5FVkZjrx5Hafw9tO&#13;&#10;RVFcPtSRx+0+h35VziLW4rn6w24tukJFxPXdd81zNe3JwfW4fCi0asvaxo+HrIutfrtVDiqL/okJ&#13;&#10;Y5/Hbj23Zyj3Q6t47jtj7o+9AAAAwL6Tn55fZGhDeJWN73StuGncVnYKtKgll7rHdaax/JAQckZk&#13;&#10;v31mVh/WIjflb/X6+UGaNj+jxbsmZ8/0dorO0aJWlmXXisqn0ZsgbVWHDhUXj/vT9Iw8Oricp/XT&#13;&#10;Nd1x+MDWRUOdV05eudLwJauSg1iy8+oeyz+0j8tU37a2+nmtctLwz980/7S9HrZ/IAg5m9SdMc2D&#13;&#10;PKk+FeoUaXNrTQ9y5Z3JH33OFncKy+4+2jPu3Q7/9+K6y4T7Wz7Hvd9/QruYIZ8t8nr3jyMKORN4&#13;&#10;qL9Vwpry7ca84ifkMZRp88Czzz7bj2l6PJi495K85+LHK48zXt5NyJnHelfnCRkvVsZ/rarqp+Ln&#13;&#10;4T5j/zN+XG2Y+pXaFDhhhNd3nky3meJtHV9hDt9Ohqgx9UdCm8J9l2vxjvUPJmt6hhzEzs32UFVH&#13;&#10;Fkxm1xffh9UfJ+eRM7HjNjLuuha577DuJNHuObw1Xg6h1VvuO/MtQ2X9kyaG6ixrmfZue/Thcb0Q&#13;&#10;7rv5fB1aCAAAADhPdQ4iyeXgtryNFi0l3piWcBv2T9CiVpaWf9Ov53aqjmjxQjNtBw7cLkMulYz7&#13;&#10;kbNnq7Xqp7R41zJTzuxk2N6ZQnlav9ntjLw3rpNl2aW0eGVpWl5/u6/xMRPjYTE0NSi3jZ8wbDIp&#13;&#10;r6yp84x7TTzLx4LHuN+Fs5zkdvib5Gn1H77QcX+Dx4d8kdS/oelWllS3astdaHpUXDceU1sit/W7&#13;&#10;kyTpDI3RDRk6onlDnpaPP3Bg9oCtvHZLs3HLwtZbw+0XR2brd7r34httWj3ZPTcmZ4vEB1B2HKZ5&#13;&#10;k6xf+Wx2nz+3064BrCjXIXSySf0Lsuy+V+UqCvcZVh3yFUa4z/GZKzzW1rYuocU75r6nO0M2uO+W&#13;&#10;wTNjjamuE9eT56FFS4nbuu2Xpa5we1E0WaH7HumMLRz3JxG+E/tx8GB3SA3rvofa8qQ7AWvcLg73&#13;&#10;nfJLWmVp8cTGEpqeYaO5D+QKnyw6UK5VAAAAgBNHLmdypM2/6WJHllb/FzaGQ+TJ7AHiMUPtXboz&#13;&#10;PqvI0+YW/XrLni0zdB+nnXbajmZFH3m8e0J3SNrhHiTypHyMFnccPny4PUvYR9rs6AxmO9mekEdC&#13;&#10;0zPa523qj2hqhnusD1vUD3ZG1qnbgX6nv22qfx1azyHXzwdx+dGjuR8/eExhmj+N6y8RP9CmsQu4&#13;&#10;fp42UHdeDPWDYyxP6wPyY5m8z0MM/G1mQs481i4A9FRHqp8M7xVNtZ/DZr28paZG+XHdXV15P2pq&#13;&#10;ty4Q7l9CczPiOovq9smB8520PXrUXjduk2XbB3VlKLO4LDmj+Ll4OcTYeorraMqL80Oh1VYW2svV&#13;&#10;VJqa4T47/2673sZBt231onZ55OowAAAAYF/yB5V1Y3e6AVwPXj4tE6vF9XzdtHq5Fo8qjhY/7dp+&#13;&#10;ZqataV6iVToyU86MnywHWbV4VL9NCLk0W6ssbTKprzDTl2ledeqpp/6wVtm1zDafjPvP0npNizoy&#13;&#10;Uz8iridnf2rR0ly77TNn3I6spjv83ym6H03PkLO4fT+7GBMXU+GMtnAwP0/K3w/rPzPV6b6SY219&#13;&#10;gzY/sGOdm/IroVzOUtf0IJtWnR34eeFeox+TNnIm61D5UMgZ1atM7LQbbl3cWS6XljPVZAgV99l1&#13;&#10;0EfatMOoHA/h1sm/yGMKj08e91H3ftOncbzoHJDay8hs9bc2KTpnEI4xh7cu594P6VA/cWh14HyR&#13;&#10;rWVX6r8Ww5wFW3PmKxAyaWho6z6//kDTO+Y+U54Q+vN9mvJhWtSRuW2hTr2B+S/mcffTmdCzWWLI&#13;&#10;sK2trR+O22i6FZfJOM79XFtmqv/xDXrkqpq2Xu8z1X3uPjHuYyi06kqORD8myDrR9IwsyX5pu171&#13;&#10;xSypHxeWtQoAAABw4qjz+mZhgzeOzDR/qlVabgO5M8Zqllbf3zq8tfDAr3A7GZeI20rI5GBbp251&#13;&#10;Dti6fOesXollLoOv0uqacuCt31bG/tQqK3E7DXfp97Wb/ob016fb2buHFnXImTFxPQktWkr8XPK0&#13;&#10;foemZ2Smbg94a2qGOcNcxUzqu+kiViDDyUR/Bz/0gLxuQy6b1I/wFVWW1lko01QrTE40Vt6X2ebD&#13;&#10;cf2dRJaWtXa3K66vZ+dp89x+/8c25MBI/Q33GfGd6f/1Z+dFqD8UWdp8Xev99zS33X//foc+k1aN&#13;&#10;sK7ypHqkMVuXk5DPXTlwo6v0mMiT+mbyf5rmt8iy+sb+qou0/rIvs/UH2/Vl6j+SGFsHOwm33v5X&#13;&#10;hmCSfuX+gPNbfKBUJqiTbQG/nNYf1yqD4s94Te2Ke19+OfQnIe9BLWq1jy2KtbW1lYbY6LfX9ELW&#13;&#10;1s12u9mDr3GfcjXWZGDOjBDapMN/Dmm524Z8gKY74j6GQqutzH0edYY10/Sgfj35LvAFAAAAwImo&#13;&#10;f5AqRDYy3l4eTa4mIWdkaNFCVibqitpq+w0t9oozt2ckb+vY6itaPFe/nURmmi9p8crkDMy4r9zU&#13;&#10;e345v5/ALDxWW31t6OB1nncnVszSZmZnch63jm3bfs7kgGEsYwlNYQ/I61fWqTXlmzQ1s+MZpNGB&#13;&#10;CPdee5umW3E7eV1oeoaNJv9bNuQSbmP8DwczQ9as4ALuNf1V99g7B0AWhT/4bYrbyg8s7n32Mgn3&#13;&#10;On9gfnRz7tAe+12ZltfPovfdsQr32fuF/hjpbv3eW6KwddkPOYgyPdu6+8OWy39JPlPbZVv9rXa3&#13;&#10;kHu9rjQhGHB+O3x4ewJbWXbvh1Pltk2rZ/sKI0KbPJ/+QLMbWVodCv1JZEeza2lRh2yLxfWMKW6u&#13;&#10;RQu5z97bx20l5OxsLZ4rT6ZzMLThPje06BT5ISwuc58fH5a8+wz5dJyPY2jCVxl7OpS7z6y/1nSH&#13;&#10;2345EvfT1p9U/y/c3s02nPtuen3cr6ZnrOnVXYvqAQAAACek3DS/5TaE+2cNn6HFLWurx/bqnJsl&#13;&#10;5d21eK4837hhbut/6bcvy+5BjyKtX9qvs8zENkNn6/hYYWLAIXKgPe7P7aC8cWtr/qWvy5qO11i3&#13;&#10;B3AyU34+y7ZmduoK09y28xjcjo4WLeR26B7hdjynZ0nPWRdZGKbBhUzgpmnsQDgAp4tefBZrljR/&#13;&#10;oWlP/u6hzFp7RU17bmf9D0OZxNra2oW1aEZcb1G498uPa7OF/KXcSwxXEEIOHlRZdSttjmNI3t/d&#13;&#10;qP5YPmfbSJv35bb6nISc5Rjy/nNB/9eugJNelpb3Dp9jspyn5b/5zzSdoG+IbBP4NqZ8u6Z2LNx3&#13;&#10;CBnyR4s63Dbba0Idd/+jwzOMcW3Oie9H0wv1hw1LX5y2w2NkadM5EC4h+XySXy/O9cds9o17whBc&#13;&#10;EvHwITatnxGvE/c8Bic0lbL+tptvsAPueX19mT7cdlln+DhNAwAAACcXtyH+pHjDWMJtyH9di6dn&#13;&#10;8ppm5gwXiczUn9Zqc2VZc61+2zwpO+MOxmcLhdCihbKkulW/rcT6en1ZrbIyOZgnO29xf25nw48P&#13;&#10;uBfifn3ftvmkFnXMnDVuq+dq0Vzub/OhuJ2mZxjTXEXKuXxzdYcOHfqxsH7j2evLtLlXyBemfIOm&#13;&#10;W/FBZU21Clu3w6ZUSXU1TXdMJpOLhTpDkdtm4Wskn1QPGhoXfTDSOqttfQNtCgAnhPAZZ9aq67jv&#13;&#10;2jfLbS2aIT8uh/q7/SE281cLbH/Gnn768BUp8Y+TEppeWufKsbT+jKYXqqrtMYanUf2rFsn2Vjuu&#13;&#10;sETemxQ6LutflVZP6itotZZb788J5f0fUSWXJ/kN5XaaNj8T6vXDPYZ/ljrxd2OWFE+R3E7INvB2&#13;&#10;39PhrMaEeroIAAAA7H/W1g+Yd4bjmLBxHCJL68GDqJmp3tmvu/TwFUn9G/22rr+/0mIvT6uX9+uU&#13;&#10;ZvHM69PLvLvtJJYZt3kR95jOivu0duOXtWjXjBzgi/rOk/rvtagjn9Svi+sZU9xWi0bJhIiZaf57&#13;&#10;2qb6dj7ZuJ4WzYgPoi9ztvjJLqyr/vANIS+hqVZ+JL/MvPJ5ZUFcJ4ScpaXFg7K0+r2hdiHc3/51&#13;&#10;dlLfU6ufFOJLv2WIIL05SurE48y79XYn+XvqIoB9JEwgLLfbz8LJ5rV9YU84OOvaPFhTOxIfrJSw&#13;&#10;drNzpUoQ/9jvtj2WPhgsXJs7hbYh0rS5tRbP1W8nV6xo0eBB3YMHD7Y/puamqtqytPlWnm90zliW&#13;&#10;8ZK1asua+lWhvD/Rc2E2bi55GV7DL2u98aj+1Z7ZHeott81pvrMdcN+Z/xv60dQofpQHAADACSU3&#13;&#10;9WO6G9b1B8vJxm20eKEwpmA36q/2Z+IWlamuM1PXNO24smPiszxDZKb5vBZ7xpQ36tfJ50xGFzt6&#13;&#10;dPbsaN/eNk/UKjtmbfnLoT+38/c/uV1+zOl5iklx7dyUnTET3Y5WocUdeVr+c1wvS5sHatEgubw0&#13;&#10;T7aHI5k3HEJhi/uFem4n+AuahjKT6j5h/chQMpr23PukPTA/NG6ke2+8K5RLaNpzbdv1Lu9ZTbes&#13;&#10;qd4at23rptUHtIr8+DH/7GNTv6Yoiotr9eNGaZoHu8f32MzU75XPgZnHvQ/DfTZ8bfp86vcWptr1&#13;&#10;pfLHkn5nfLX/HEKceWZxea0K7HvyI9z0tb09/JYWdbj3xat9uWlur6kdcdsI/xnuZ+y+hF2vbxDq&#13;&#10;yH1reinuc+YR8X1IaNFCWbJxh07b3rwMnTIXVVX9lBZ5WVp9P5S576DXx8NrZW6bRqt1xGdRr69v&#13;&#10;XlLTrWnb+i/D7aHol8myPLY45+7/a5LfCff6aCcm1BQAAABw8uhchq8hE8UZY5YeX9WuVz/v2nXG&#13;&#10;45PQ4o48rZ/Rryc5LR5VmOpf++1kNnYt9uJZ1kO4HZk/1OK55MBsv61EmTQvdMW7mbDMX27pdhi3&#13;&#10;x0lO9mZs2aEhDty6PKDFHYcOFRfPTOPPupLIRia5iW3X3bizpgbJ0Ae+bjQB3cmsNM3DwrqTs7E0&#13;&#10;7cmEZm2ZC0235H0Xl9u0OqxF8vfonF2m6Q75QSWuI+H+7s/r5+KQs8e0+Z6SS5Llte7u/8F52sxc&#13;&#10;WbDX4d5jn/OfEy467zdbfyg+oOHrmvoxWVqv5Ul1Wpw/nsKYvP1hoh+5rd+dZdWtwmXfMcn1Qybr&#13;&#10;Cn+HzNSfnua3JwddJmQiLr0L4ITXf/1ruqMtnxSDZy8vIj+cy7AMbT+974tYXdeXbeu5WOUKiHg8&#13;&#10;4hBHjhxZqr37rHxx3M7a2mhROzRWG2n1mQMHDszMLxHXkc9i953THkC37vNaq7WyrLl73Gbox1f3&#13;&#10;uKbbnKZ5mizH9eNw27j3j5fls8934Lg+nhCX7XRujLgPTQEAAAAnn3jDOESeVCsdSMht9dBOe1P/&#13;&#10;z6FDg2MLXqAwm3eL6xbWTx73Wi0fZE359m6b7cjT+s+1mhzoXOuUJ/X9tGiurQNbF3Q7Pd/ptHXh&#13;&#10;doKWGrpjkYmcaTzZ+PXQr9xXZqo/1uJd6U9+I2cqa1FHfnp+EbnMNH4MWjTkArlprNabe/lmvIOp&#13;&#10;qZNSWAdy1remWqFMYmjCpbjcvYY7Z4C7XHtQOc+7Yzi2bZYIbbIy915+pWv/XfnRKT7bejeRpxvP&#13;&#10;2Uw2Ly2vSb2bQXJwWt6DQ32cFyGPMzxWOctNHm8/pMw/F6071M/xFnKAZ22t+qmhy86Bk1W8DSAH&#13;&#10;LzXdIWX1DudkKNPy+qF/iczW79SiQd261dy6sczUH4vbSmjRQv12m5vbcwKIuMxte/2dpjuOHs06&#13;&#10;V4P1585w2z7v0aodUfn/aKojlLv7/Qe/nNYfD7l+uO0XP0luHL6TSFwm40FreiU2rSZj/QMAAAAn&#13;&#10;HJn0Tm/OkB2leCO7jYEJxeYZ6kPODtTiloxDOlS3MNXTxobkyF6UXUouHY/ru52Bp+T5yzpn37g6&#13;&#10;w8MB5HlnjNsxuS1f2G8rB2K0eE/IZe9x/3laPV8O0Grxjqyvr1/S7XC1B7ZktvKxMbRzs32Q2+1A&#13;&#10;P0bTM+yZtv07ucf4KU0jIgfewzrSVMu9Fp8VyobK3WvyImPlcT4uc++nz/bLJNx9Pc39/e+o1RbK&#13;&#10;0+YWuW0eb039yaH+5kVu6793r5sfFNGYnPLam+ar+2iqw5XPXLGwk5ADPv5+JOQ+p3HHbL35Wb2r&#13;&#10;40aWlvf269lFZuqHy/rO5ax2t946zymtPhovLxuyDg4cWP4KEwCz8qS+WXhPyYSpmm7ZpHqkf78l&#13;&#10;9RM0tbR4Ij/fh2lep0Uz/ATIUd15ZzH3ZVn9C3HbF7ntJS2ay32GPDNuJ+G2G9q5E8peufusaodV&#13;&#10;6ovr9SMfmV/D3X97xVsYJ7nPfXa+f9pH/RxZdp+jjwpthkLqjOWDsw+c/SNjZasoTPNPoY94LGkA&#13;&#10;AADghCMHD5fZgE4OJZeWA2XxwbJl2vX120pkaf3bWtwxVDfPuxOdxdxzuctQGy3u2M3zGGq7SvtV&#13;&#10;9e8nTzZmLnVfRTxeshyA0vQMuaw2T8v36eIo6UPWiS6e9MK6HVsnodyv/4EDvr1yv8MsZNiCuEx+&#13;&#10;HOj/EBFi6Oz0obHJ54V/nZv6Rdp8ZUN9LhNyvyFyUw6OE36s5ab6Vb0pBwie5tbDR4Ye616HPu/v&#13;&#10;uL/7gSQpfk4fAoDzmPsMkCumZK6Aj2uq5d+rpn60Lq4k9CuRm+Zdmh4U6oXQ9EJFWv1H3E5+XNai&#13;&#10;ufrzXsjnkRZ5cVkILRoU15OhK9y2wrvDsuv7f7VaqzizuHzcxm0bZlrU4db9C0Idf4DefVbG7YZC&#13;&#10;2rl13w6HFCKz9ft9pxFXrzNfhaZXstv2AAAAwL4QH1TuRvUJrTIoHpe3jbT+shYvJDsLM+1t8wMt&#13;&#10;niEHt/r1tWiQ22H5vX59H70dQbte/eJQPbcj2Q6hMY/MyD7U/sCBAz+iVfacjFfYvz85I1WLV+b+&#13;&#10;lnWvr3dau/xkjdjWWY9p/RBNd8R1NNUxVN4fW3JeuL/npwtTnT52wLkfeVo/NU+bM/SuRrnPhN9d&#13;&#10;ts+hkIkvZWImfzutb1eajVtq18eUnRR3skn9a7JOclNV/ce128imE+z9URKN0Qlg/8qP1rfz7++0&#13;&#10;+h1NeUW6cRN9z39SU0vrfGakzX9repD7Dn5PW980t9X0QvF9SAxNajfEfS53tynSpvOjpAzB1C2v&#13;&#10;P6NFg+JJDSWyLLtUvOy+C2aGU5MzoeM6mh4U6thJc6d4edmQoS0yW783LE+OzI6Fndv6u9ttqs9p&#13;&#10;eiXu7/inoQ9rq1/UNAAAAHBichvAnWEkQjhzJ6gbOkM4OzP7BTkzUqvMVU/qK/Tbh3A7X/fWai0Z&#13;&#10;F3mmnqm/pMWD5IB3v00aXaYfZL2JvCRkIjwtXkjO2vUThfX6OHKk+kmtcszl0SRtmlqJHBxzr4Vv&#13;&#10;9s/qWXYH9WQW1pW8jjTVEa9P9zp5rqZbZ5+9ffmtHOyVXGGiCZx2EHJm3Ite9KLRy57lBxAZkmGo&#13;&#10;7TLh3v8/kNf8+sHlzobbrSRJLt2frGrVkNd3ZpvP52nz+CZtfsZ9ptxXuwdwkms/K3oHlXfCfbZ2&#13;&#10;DrCObRfJhMNFdCDTfa6+TYvmyk25PSGsb1d9b5nJ+2xaPjFuJ6FFnoz13y+XbUQt7qjc9k2/roSU&#13;&#10;xfM2SAxN9BmXyw+Amh7ktrH8mPpVsnEHTS11ULlfr788NAmgDBcW13HfxX+lRUtzr6HfbdsvOWE0&#13;&#10;AAAAsO+V6cbMmHo+kvoVWmWQjcaSC5GnswfPxkyePblYbpsP9/uoJhu/rlU6hg5oa9GowUvZB2ce&#13;&#10;f3nn7BqJXCeEWYXbyetMLDZv/MHjWX9sR9nhkjO9tfikF68bTXW49fXAeXUKU9w8Lg9ni8e5RZFN&#13;&#10;J5byZ28NyU3zW3IVQr9dP+Qy5TStrlnY+jeySXZjbX6ecc/jr4ce11j4cdTdZ0G2ll1Ju9gVOZN6&#13;&#10;69StH9ZFTz4jzHp5S5vU95X7lEvF3X2+sf9Y8qT6lF9vI2eqHyvub5sUaRN+PHusTAKmRQCWlJn6&#13;&#10;0+17eT2/hqZX1p2MrvqepmeUprzRdj13n6b+hhaNymz9j3EbCS1ayH0+5fPa5qbsXL3mPosHh3Ga&#13;&#10;vGj8ZAD3+fkMrbbwezEuz5Ny7hVy4Yfu8KOttXbwSrGhmLavfxAv9w94J0l1Ncn3xXXGDqzP47b5&#13;&#10;OuPjaxoAAADY/+LJV+bJBmbOlpCNeq0yY+aSSY1lD7bkafn4ofZy8EirzHAb/E+K67rH/RQtGuTq&#13;&#10;vzOuLyFjKB44cPbM8BVZVt+4X9ft3PyKFi9tZviKBeMq4vjnXtPtGU1rIwc24795f7zcrQO9iZvc&#13;&#10;jr97nR+Mc+NRT7QbT84ws7a+wXDdaciZulr9PON/lEiLm+ZLHNSOQy4Vz02VZKZ+hHY1SM7yDp9n&#13;&#10;k0l9hdI2d5VhPYb6XD6qz8nBZIlF93+sVWvVT5Uyod/A43Tr6HlaDcAOFUVx8fh9pemVtX0MjMcs&#13;&#10;5GBmPOTEsp/HR44cmTkjWCb81OJR1jRv6LeTHw212HOfbx/r1Bn58btMm9GrWmxSdc5Cjsv625pn&#13;&#10;nNE9IKzpUaGe+659s6bk4LqfrC8OydveiQOZrd7pGzhx3i+nGzft54bEdebVm8etUz/WtS4CAAAA&#13;&#10;+18+Mqay28n5C60yo0qqqw22sc3nx8aNy5LicUNt0jTt7NjMEzbIO5E230qPFjPDWIgsrf6wW7/6&#13;&#10;ohy80+IZbofood36ssMmZ5hszFwCm2VbV3Lr7glxXTl7xiblXbXK0lzbdqbzNtJ6TYuxD8R/O011&#13;&#10;xOVDdfrlYyEHm+Vs3MKWbxoqHw05SH00H53kci+498o98rRph15ZNtz7xo+zHC3/ih35QWrZkGFo&#13;&#10;/HPWYW8y0zzYnmmvnk3qR8t4mvqQj0vWuL9t2vjn3z/DzccKY6wCWJ2+z1Ye6iCPxmzP8/wimm65&#13;&#10;7/WHtO9jjaFhF2Kuz1P7bbK0TrV4lPyA129XmPotWuy5+76c29b7n7jOkTlDZ8xuU03Dfa7+glZp&#13;&#10;9YcB07QnE7C2bU29rulRY/3E+bh8Jm/qI76Bk0+661PTbRu3PkbPRI5/EHXrYmaiwWW4/t+jNwEA&#13;&#10;AIATh1wqPTN+nEaeln9eFMVPa9VBsmM03LZ5vFZpycHnmbqmfIMWL6V/yWiING1+Rqt0HD1a/LTs&#13;&#10;LHTqz3lOZVLe1e2IvKpT38XY5ZlF7wxpicw0H3Pr5ce1ykrKSXlltzO5PUt8Wn3A/X3uPbTzhvNX&#13;&#10;fFbU5EWTK2i6I5RLrB1Yu7CmPbeT+6tx+WAsc5A123yIHJDVbveUjAOap/Ud5UDt4H2PhHvP/VWZ&#13;&#10;bl5/eoC3eYdN6+FhdRaEHFx1939AH86+4w9op+X95SqIoecXh1wV4p7v6+VAuDYHcB6S9+Fpp532&#13;&#10;o7q4UHwVU//zXWRJ/cFQLpEnzQe1aNTQj9xaNEqu0Oi3cZ+bM0N25bb+l04dU/9g7EoM2eaI6/ZD&#13;&#10;q3XMK4/LrKnequlRcX1NeXE+Ln/V2qsu3M/LgXnfyJmOXR2X1y/Vok6f8yZbjutVZqPtGwAAADjp&#13;&#10;yI5ENnBGTjEprh1vOPcjS8q7a9VB2aT6f3LpuVx2KPXdTss35FLyPClfqFVahdnY6vfvdoT+RIvn&#13;&#10;Wlub7sAZs3W5fh9ZUv2trzQgS7Jb9eu7x7ilxTPcTtgfzNS39TeytLm/VunI882r9ur/QA7KafGO&#13;&#10;yPiOcZ/uvpn05XyWpeW92r9Hlg1OhlekMsbu9t9N0156hoxbvF22bKytbS01bM0q8rR6ydB9HYtw&#13;&#10;nzm1MeWNZJgOGZtYH8L5yibFfeWHNflMzM3GxnTIi+bTYfgLH3L2Xdp8a+g5rRL5ZON6ercAjjO5&#13;&#10;Kd8lw+no4lzx+1pTXn50ZhtAhoCYOeAckx/3+22Mye+jxaOK/lwWbptKhhvSYm9o2CG7Xv28Fs+Q&#13;&#10;H7f69UNYU3+p/4N5djQeQ3oaWtSaV9Yn6yrUddtm52jay0z1lLivEFI2lM9N9RLf0JEf6OMy19f/&#13;&#10;TPPN++K8W36UbzAirqspAAAA4OTjNtY7w1+4DemXS1hb/rJWabmdkt+M68aRmfJrbmP9Hlp1Rj7J&#13;&#10;r1ck9a8NtfX3mdR/IPWKtP6HoTrnnnLuBXxHS3L9hAmrunGkuLZW6ZADgoWt3h7XtZPinlo8I7f1&#13;&#10;zIFwCbeOvrK1NTvEhpz1kqf13/kDVWn1fV83rV4vB9W0yo5VtvrFzFZnx49DzorUYhwj8U6vhKY7&#13;&#10;0jS/RVxH3kNa5MVlY+FeL9+pbX1dbbIy+TEiN40d6nteuNfU3xa9He2lwr3GZZiO9fXNS+pDOGb8&#13;&#10;FQhpc3+bVI+Uz5HBx7Ob0Ofv3u/vlvur1qufl6Ep5AeofH1zx5N4AdjfCtO8zn82JPVXTz311HZS&#13;&#10;T2urR8WfIfLdrEWj8jy/TNxGojTNb2nxIPnhvd/GbcN0hurKsvLunfK0+VZuqo2xH/IKU9+tU78X&#13;&#10;SZJ0DlQL2YbJzPbVZ1la/7YWdYTtHglNjepPCqxpb7qttl3WhmmeJuVDZfGYyu57ovOdHMLoOnHr&#13;&#10;9c/jvJ2UfsLcvsOHty4a13PbXPfWIgAAAODkY9Pq2fEGchTfze3wWcMy8Yo15cwEMFGck5v6ZVp9&#13;&#10;1KqXxOdJM3O28yJup61zlq/GOfPGV82PzO7oucdqtHhGlm78Xr++RJ5ujp6hLGf7ZEn9rH4bmfgt&#13;&#10;S5t7abUdO3z48EX1JvaQXbedifA0PSO31XNDHdmZ17Tndm47Bx/6cXSFMZCLSXE3/8OFqWfH554T&#13;&#10;rv7B+IBIejS/ndv5/7+huiHydOOZOx3WZR73+C8oZ7u5x/S6eOiXPQlTnS5R1/Vl5QzEkM92MGGh&#13;&#10;fP64tt+V9nIAQtMATgLyg1n4/ChM88+almEV2oOMNi2X+lzpn5k8WXAFg3xWy5m1cZvcdq/+ct85&#13;&#10;nbGMJSaTycW0eJB8d/TbxKHVZsjnZ1yvqqqf1KKW28b6s7hO/H0zxH3+t3NVuM/XmaE74r7iCP0O&#13;&#10;leW2aScQlCHSfC7ZHv86hDHlLbXaUmciF6aemStkfb2+rBYDAAAAJy8ZQ7W/sdwPP+5nVt1Bm/iz&#13;&#10;SzJTP1wP4HTO+h0KGZ4im2SjYwQv00cbZxaX12ZLkeE7+n1kpny4Fs8l46PmegajnKGT2/rpsr60&#13;&#10;eJBbL5/u3Fdafd/t6JymxdhnbFK/Ivwt4/EaY1kmE+pFf/PoBww5gBqXtXVGhlOJudfbU4faDoXb&#13;&#10;QX+xNnOv+c1fkp10yS8e27cuh85K260irc3w/S0O99jfLGO3a1crK9LqM9JPNjIRkx/2wn2m+c+1&#13;&#10;aHx5uW0nxZ3kc+3MFT9nAJwY4gOv7jPkSZr24gO9i7YF3PfFfULdNub8+F4UxcX79d1nVTvxnJh+&#13;&#10;ZkU/BprqX82kuL0Wj5p39ZmEVpvhHu+j43pZWm5q0Yy4nqZGue+rl0V9zpz52x9KKo5pef3bQ2Xu&#13;&#10;8XbWl+TC2dpuXX4o1POFyj2Wt4R8aet/1PSg/g+xmgYAAAAwxm28Z/FGdByygZ0cSa6mVQfJDsNQ&#13;&#10;2xDSh1Ydc4GhdiHcTtYHtN5SZGK8wX5M9W2tslBoI4/dTmaHDxkT31/bPqkeqcU4DsV/L03NmFcn&#13;&#10;LvMxMlGljE3e32HtR27rf9HqHYvaSWRLTJS0LDm4Hu5T/l/m/kO4HfiD2s2eyWW4md79zHtcuWne&#13;&#10;pU0BoNV+rpn6S5ry4s8STY2KD16GmExeOXoGsYxb3K+vRa3+Z1mebNxQi+aypnxT3K4fWm1QntR/&#13;&#10;v2zdUEd+eNfUKPkOaPs19d003crT8t/a8l6EM5rdOv7kUPnQQWWJ+HacC9xjaoeHs2n935oelOcb&#13;&#10;NxzrBwAAADhhhY1mXdy1dK24qdvAf3q8cS2RJ+UnXP6OElp11NbW1iXkTJt+HyHytDorSzbaM6Rj&#13;&#10;uWl+a6hNiHpS31irLq1ery/b6cdU/+6ex3NyU1WZ2fijRZeW7lRhh4ckcTt135VJzrQazmPx30IO&#13;&#10;+mq6I67jXitP1fTMWJESWuS519af9svjkIMINu2Om5nb5vFup72zo9+PLGuupdV3LbfVfw7dRxwy&#13;&#10;hqV7nz5fbrvnf0yGiNDPk+cseu5xuHX1RG0OAHPFnx2a8uLtE3uGvaKmZ+SmHNwe0eIZZdY8sF83&#13;&#10;S+tMiwevIHP38Rgtnsuu150hm4ZCxtHX6jOyo1lnIj7Z1tKiGXE9Tc0lEzi3/Q5sI2ammhkiLA6t&#13;&#10;1vverV7fLs85qCxk2Iu2roswvrJw28ivbMtM82eaHuXq+aGRfKTNlzUNAAAAnJjiMzHikPGStcqe&#13;&#10;cTs/hbu/zpivmSm/adPqsfPO2BlSpPW34n5CWFO/ajPZvHR+en4RCa0uOyV/HF/SPhR5uvEc39b9&#13;&#10;H7ddVm42Ope1lrb8Zbcef1SLjzl5jrmpvljY7fFotQh7pLDbwze4df0VTXfktvpKqOPq30/Tnvsb&#13;&#10;RQeNq7fLJEDby91wdb8mkwFqU09en0N1t6P+7mRSXlmrr8S/9m3z7uF+x0MmqtIudkzeb1nS3D1J&#13;&#10;qlsN3cfSkTaP1S4BYEfiA4ma8lz+LiGfpsVNNN0h2zKhThtp9VEtnjE48VzWnexOfsCOy3Nbf1Um&#13;&#10;itPiufKsPjNuOxv1OVp1VFzfPZZE0zP8dpfZ+PVpvfp1mh4Vj28voemOReM9S2jVzuOUA8nR7fbM&#13;&#10;53jsa015bV0NuV8tOqVMNztjX2t6lHvur16lPgAAAHBCGDurJg63Q/GrWn1P5El+w8w0Dx66r07I&#13;&#10;mUESMuxGtDNn0+p3fc7tNMjkYWXSvDBPm5cP9tFG/Rqb1L+mXZxy2mlrP+rPeuztuA2FjAOtzXCc&#13;&#10;i/9u1m7/vXcj7lNTHS7/2qE684aLiaJzQFRm7s/S6n8H6vnIbP2xIm2eLWNuapO5bFq2Zwxnvcme&#13;&#10;5oV7b7xam61MJk9yO9hvyWzzN6vcZz/cY3imTALl/n/HTLlpnqd3BwA75j5LnhZ/tmj6lMnh7eGx&#13;&#10;xoYb6n82uc+9N2rRjP6ZsSH6E6DKkDydOqa5rRbN1WkzEu4z+ZBWH+S2ke470ybLrqTFM+IJAmXO&#13;&#10;Ck2Piid5ljOVNd0xdMB9a2urMx+Bq3aBae3u83bbldvDh/SG0wh5XZQxqe8hy3lSfbRtE5ULV/bQ&#13;&#10;kHevgcHJq2MyKWzcV2GrT2gRAAAAcHJxG9xnyIR03Q3kKOSMEBd5vnG9PM8vo82OuTxpHinhdrTe&#13;&#10;kpn6vXGEMq06w7dLq//IerOXD8b0+b1uoOwHMvnX9D7nrB8XUr6ojjwPfXjYI/FBWU3tmOvr+6Ev&#13;&#10;d/s7mu4I5b7O0emQE7mpNuJ8G2n9Bd8oIkO7DNXNbfMorbIUeR+6HfWHDfXVibT+1rz3yTy5rR4p&#13;&#10;fcgPLWVads7kWhTT98P0fardzTj3lHMv4N6fb51pn9af0ioAsGtpWtxaPltyW/9AU54xze3D544r&#13;&#10;+4amW9Va9VPt55JGlVSj80m4z67OBKnu8/4/tKgjy7av2JAf5TQ9V34kv0y2nv1s3P9QyA982mSU&#13;&#10;teVd2/puG0nTg+Izid1jnVlHQ0J93yapb6bpDld2p04923xQ8u5748MhZyf1PX1lFdePQ4tbIZ+n&#13;&#10;04PD7u+yFuqFMgn5jpJcEJdJaHqu+MfUPC0H/94AAADASSl7UXYpOdsl3sjei9Duj2ty1qTexHEu&#13;&#10;vK7kklRNrcwYc5X4Nbq1tfXDWtSKy+eFXPIr9bO0uX9h6o8M1ZEhNOQyXd/xiGJS3821f+NQ+37k&#13;&#10;tv6g+/9O2nTU5EWTK+Rp9YF++1XCyoFq0xTW1tfVbpdWzhkT/ViNXQ7g5CRXPcWfMZr24s/BeCgE&#13;&#10;kaXl38TtJOJxeIM8rf+8X09Ci1vZWnYll98ei9eF+wwdHWair//9lJuNB7nvl//u5sqHafW54jab&#13;&#10;BzcvpOlBcd3kjOLnND1KhmaK26RpdU0t6rC2ek9cT8KYrctJWZzzlSNxWRyZqd+vVbyQjw+Cu++t&#13;&#10;r7u/lx8DOW6bp837fAUV/0jsXiMv1/RcWW+uBE0DAAAAAI53hdm4ediZO3Bg64KaXlph6kfHO4Ru&#13;&#10;R3RLi1pyxm9cZ9XIbX1OkdQP0O5aWbZ1JWuaVw216YdMsuQe2xvDzreQiQGTpLpaiEKGixlou2xk&#13;&#10;piy0611zO/C3G7qPmUgWH6wAgGXJMBPh88V99nbGhM9M/fC2bD2/hqZPWV/fvGTIS8hVMEOT9E0m&#13;&#10;9RUyW7+3X/eMgbq5nwNhu56Llcan1x8Lo/spyszGV0TV35PvBK0+qj9usQwhpkUztk7d+uHMNJ+M&#13;&#10;62vRXO5xvC3Ud+vnQ5qeEfcbIp9UD+qXDZ3hHJf3Qw4Ga7VT3Hfl2dPc9kFlvxydOe7+Zv8X2vZ/&#13;&#10;ILVp/dlQJiHDPGnRXKG+LgIAAAAA9oOwM5fvYFxDm9SvCO2HdgiztHleXL5s5Plme8BCWGuvKDvb&#13;&#10;Q3VDuJ3eM6oj1U+65/FcvxyNY7nTcDvPf12v15fVh7Gn/MGKBWc+Z6Z65xH3nOKD/xJuR74zySEA&#13;&#10;7Eb/yipNe3LgMOTdZ/oDNS1tOgdQ5cCtFnUUtvp2XM/XNdWTXFE75q/IJvWN+/VyU75Li5eS2+Zo&#13;&#10;3D5Ny+tnZvu7I0vr7PQlJxvOTfWfbTvTfEzTg/LJxqmhrsSyEyzHbTQ1I48mQeyEqVMpd9/DTcjl&#13;&#10;SfU530i55+AnBwwhuXhZ4vnPNz/hKzth7GzX7nua8vXjg8oibu++a7+taS8uk5hMimtr0Vzub9OZ&#13;&#10;hBEAAAAAsA/I+IjTHcDtHclF3A7t4+IdR023ZIc3Lh8Lt8P8Gm3iycREQ/XicI/3cVK3sPU9h8qH&#13;&#10;IkvL77gd5j/N0ubeEq5tKSG3/R3vERlDWQ68GFPeyK3P3xl6LCPx2vgAdpY113I76+3Zenna/JsW&#13;&#10;AcCeKdLqyeFzJjmUXFrTXshL+OVoEjmJ3FRf8RUHuM+wOq5bJOWLtKg1/SyO6rjQopXY6MCxRJZs&#13;&#10;3CEz1V+E5XmPsy9Lq99r+5nOPXBYi2akafMzoa7WH5xToC/L6hfE7TQ9I4sn1Ysis9sHueO8plp5&#13;&#10;uj0MVJbWn5VcZqt3zmvTz8vt/lnr/e939z3+Oi3y/I+hUbmE5LQYAAAAALCfuZ28r8plrHLwUpfb&#13;&#10;nT9fYYG4fr+N25F9ar+8F189cODAD2l12Yn/zkCdcwtTvX1t7VUXlrOtZIe4f2lxHDK0RZ42z00S&#13;&#10;f1Ckcwbcbh155pGfzNLmbzJTfc091nZSwp2ETZvHbh0eHhN66ABCf8xSANgr7jNNJ+Stf0NTrfAZ&#13;&#10;FN9uY1I91lca0P+MzI/Wt9MiT4ZniMtDjH0uzuO+G9rJ3iTkapX+AeZl++0/7swUj9aiQZmp/yiu&#13;&#10;r+mF4jZZWt5L0x3ZpP6FuJ6M6R9uyxATWu2Us84668dCXn6Q1XTLrZ/2LHFNydAg7w65OB9sl02v&#13;&#10;iJEDyv16a2trP2qT+r7bdZtz0zPT62txy+XPietoGgAAAACwXxWmuW1/R8+a8u393Dxx3f6Bz7gs&#13;&#10;RG7qg1lS3cr9/4Ohcols0vyhTNYnB3CHyuPI0+oeene7ltvyE9KnHLju38+icI/jo/65pdWdtbuF&#13;&#10;ZDznob5kOIwjR/LLaDUAOCbytP4H+cyxk/qemmrNfC6FMM3oUBQ2LR/frV9/IwwzMXYQWQ6ONmnz&#13;&#10;M76DFdik6gxxIeE+g5/Qz8UHX+fpt9P0XJlpHix1ZbiJtbW1S2h6Lms3bhPfj/4AOuSHQh1ztLh5&#13;&#10;+H4KoXVOydLiyFA+1i93f6cnxjk5a9lXjOR2OuxHZrcn8fP1TT1zprn7znps3J+rczctakkurjM2&#13;&#10;CSEAAAAAYJ8IO47xjmC84yfhKw6IzyzOTVVp2suT7gRJexFyibF2v5LSNC92j7WdVGjVyG39L+ee&#13;&#10;e+6Oz3qWgw15Wn5g9DGk1Qe0KgCcJ3LTvEQ+f9xndztBWzDzGeVCi2bYSXmb/mdbtl62wwkV2XR8&#13;&#10;3n7kaf13WmUlrm3nB0n3HfaJPOkecLVp9WytvpCr/5q4bW6bx2vRqPj5usWlvhvCAegQcw4m9/vv&#13;&#10;LOdp8z5fyUmPFrfu1+2zSf31qO0tJCd/85AL4StH3OvjYf0yuS33p4szQn1fLzoYHYvrmPX8LpoG&#13;&#10;AAAAAOxHRVp/vN3RS5tb+1y04+dyT/YVI4WpOzvimvbivDXlNyWX9S5PHo20/kKe1n/iO5rj8OGt&#13;&#10;i0pdaSPjOLrH86yZvhaEa/dGOYtNhpvYi8mBkqS62tD9xOGe25vd+nxfURQX12YAcJ6RH8jC55Gm&#13;&#10;OuLPKwn3OflqLWqtv2D9si7fPbhrqlO12LOmflVcbk3zJi1ambuvt8V9SdS2vkFum4/FOa2+lMJ2&#13;&#10;z67V9EJxm/UlJ3B1j9NPHBsiDDfVJxP7tXXS6n8lF7eT8BWd/Gh+1Thfmeo6WtQR18km9SMkN3RQ&#13;&#10;2U6KO/kGkbZsvfr5eNkXDsiyl18q1JFw33fv0KKOuM7W1tYPaxoAAAAAsB/FO3myXJqtG/VzgV2v&#13;&#10;bzBUtra2dYk4L7E1kAshO81hsr0ha2trF86T6pFDbeeF22H+XpY2m9rNjm0d2Lrg+vr6Jd2O8XOG&#13;&#10;7mcsMtv8V2GaP85M8xfaFQCc78Jn1Pp69rOa8g4cOHDB+DNMfnDToo7CbnQnHU3rL2jRKfYMe8VO&#13;&#10;mQv5jJfPUK2yNDnQmKfVp/r9mUn1q1Luvjfag8nyg6VvtATX7wWzSX3juM8ia/5Ui+eK24QDvsvo&#13;&#10;tRudwM+t82+EenJ1jeQ6bU31NV9RxWUyPIamOwpbvyLU0ZQXtw1hBg5Kh7J8Mp1ItzQbB/3ygmGn&#13;&#10;irT63dBWQtMdNpoYcqwOAAAAAGCfyNLmv2XnLuykxzt8LvcUX8mJ825H+C2S688kPxZ5Uj3Ud+LI&#13;&#10;QWNrayOX2cpBjKH6g5HVDzGmvJEfVmLg0u1Vufv2O8rLhtSX+9fmAHDcC59zdXR2rQxB0f18q35H&#13;&#10;izq6ddz3QVLdyueL4vL9stxWn5P/fcMVZaas3ePsnAEtB3DLyUuv7Mt7k7m6VDvR6yLFpL5n3Nam&#13;&#10;5Z9r0Vzue7EdPkJCzhDWorky0/xX2yatv6zpGf0fY888s7i85OOcfD/6yipeR3k+HbO6b2ur26+m&#13;&#10;vTgfYt5BZQlZzl6UtWci+wpzyGPutx8S1xl6DAAAAACAfUAmYIp38PohdWQHtp9zO8+fjHNtmPqI&#13;&#10;lE8mk4vlafXmwTojkSfVZ6RtzJhX/ERm6i8N1d+TmA698eb1g6ufWQcAxyv32X57+YzTxe4BS9u8&#13;&#10;W9MzZDK1uK7kivWiM8FrCNfPGb7RijYPbl6o35f7Tvm0FneG6/BlafV9LVqKOVp2rroxh83ltGiu&#13;&#10;NN24adxu2YPJcZv+5LV9cV333XM7TZ9i02gcZFt9T9OeNfVHQplN6t/Q9IxQRyJLmwdq2ovLQowc&#13;&#10;VH7tdvl0vYWhM3yFBQpT/Xto77YBZr7Tg1BHYvLsycU0DQAAAADYT+Kdu370y+XM5irduEeck8jX&#13;&#10;6zu6/7/bz3circvc1HepJ/UV/B2r3Gw8aLeT/Ll+vzHtv/pVuY882bhhvp5fQ+8CAE4amdGrSPyB&#13;&#10;5erb4XMySYqf0yod7vP3MXlUL09rf0ZvWI4jN+Vv+UY7kCfl+/r9GWN+Qos999i/GZe7x/YELVqo&#13;&#10;P3xGnjZP1KKFZJz9uK2mF5Khl0KbzNQP1/Qgm9RNVPeTmu6sZzm4rGkvXh+ZKR+s6Rlra2s/Gvej&#13;&#10;aS+3Gw+Ny4bqBPEB/dzWX5Wc+96/v19O6j/wlRaQHwhCH7JeNd1x4MCBHwp1JDQNAAAAANhPZMK6&#13;&#10;eOdut+F2Ij+f2eqtM+NY7iDis9cAAPNlpn5E/3M0t/VztLijMc1VOvXyzasmSXLpTq531uwq/DjJ&#13;&#10;OjRGHPL9oFVamW0+3KmTNaMHUPus7Y7nm5v6bVq0UHygV8KsN7fVorncfZwZ2lhb31fTg7K0eV58&#13;&#10;H8XR4qclP5mUV47zvnIkLhsqj3XqmuavNO11yqLQ4hlZWt25X2dRmz4ZUiu0mdeuSKZnRusiAAAA&#13;&#10;AGA/iXf8dhlfHcjtOKaT7238ij5MAMAC3c/RevCAcFVVPxnXM6Z6tb/aI8rlSfWpc0859wLaZGVy&#13;&#10;VUvcn03KwSEssrSs43p5Wr1cixZydT8Qt5Ux97VoKXHb3DRnanqh0MY9x4WTw5a9g/z5pHqQFnXu&#13;&#10;/+jR7Fqa9mxabp+xbco3aHpQfIBboq6jMbRN/cq4LA6tMijUsXpGdRhLe5W/T+jD95PU39I0AAAA&#13;&#10;AOBE0b/ceJ/ESzNbf0ifArAya+3V/Wsprdc0BexbmWme0n4+ps0Xsqz+bS3qaOu4kElT42WJLClf&#13;&#10;q1VXJkMOzfSXlvfW4o7+2M25qR+jRQvltvpEr+3SZyaLuK1EljX316JRctZ13KZcL2+pRaPi71ab&#13;&#10;VI/UtPyt2gn9JJJDyaW1yMuT5mgoy031FU2PivuS2NzcvJAWzZTFoVUGhTrxhIPLtOsLbUIYY35c&#13;&#10;iwAAAAAA+12eVO0O7F6HjJ986NChH9O72pWDBzcvVNrmif37kDOatQqwkrW1tQuH15Fb/KFpFthf&#13;&#10;3Ov3B+F1HIZW6CvS5sttnYGw6/YGWnVlWVp9p9+fFg1y9f9v2bqxIq2/FbfLk/pmWrSUuK1Efzzn&#13;&#10;Me5+/iVup+m54vpFWv2OpmUM5lfHZZpuZbb62na75guaHhX3FUKLTslM3RlSpB9abVSol6f1M2XZ&#13;&#10;/f/U6XL1el9hCWZS+Akju1F/Q4sBAAAAAPuVNc0/ze7wLRlp8896+7uFaZ6nXZ7nZPzH9jLotPqU&#13;&#10;poGlZab6M3n9yCX7mgKOe/KDnbxuran+VVMdxWTz2voZPRjxWairSpLNztjLPtI60+IZ/TN9s7Re&#13;&#10;+r0Wt5PIbf1ULVpKZuojvfZP16K54jYSm+ubl9SiUe678I/jNpr2OpPuZfVfarp14MCBHxlrOySu&#13;&#10;G4eUmbXqOkNlcfhO5rCmbicvzNPm8ZJbtm0stOmHFgMAAAAA9hu3U7d9dtuKoV0cV2TW+jyt7qGL&#13;&#10;wKgsrf5Xb3ZktnqPvL6TpPg5TbVK27zweH3t46R0Af95bOqP6HJH/2zgOPK0uYVWW1lhNx8w21/1&#13;&#10;fC2e0Z+MTiLLsktp8Vw2Kf8gbqfplcTtc1N9W9MLxe2ytBkcwiMmk+PFbQ4cONC58iEuc/EaTbdy&#13;&#10;u/GbcR1Njxr7+4bHOlQmEZdNJsW1ZXmesbY2rX7XV1hS3E8caVrcVKsAAAAAAPaLPGlOG9rJGwqZ&#13;&#10;7EebAfuee02/VF7XuthRpM2tpSxLq5mJxbJJ8ejp+6Ha0BRwnits9Tl5HY5dmeHLBiLrTQa3itzd&#13;&#10;V9xXbpsnatGouP7Q+2lMYeutuO2qYyYLt24+E7V/3TKP9+DBgxfK4+EnXGjRXHF9iXiiPJHZ5lAo&#13;&#10;y0xZa7qV2/pP4vaaHiRDdsR1JVyfnw+3pY419fvj8jjiM8bd59iv+k7niNvKmdSHDhUXD8taZWlx&#13;&#10;X3Hkaf0MrQIAAAAA2A9OPbV7OfJYrDpuJU5s/jWRVp/RxX2rsPUX/XOxzRma6pAya6q362LLrBl/&#13;&#10;WXme1v+gKeA8I6+96eu2O4Hb0aPFT4eyfuSmeplWW0mWVHfo97Vo7OUsrX4vru+WB68KGCJn9/ba&#13;&#10;fkeLlha3l9D0QkVSPyu0yUz1P0W6sdQZtIvuKy7PTP0CTXe05Wn1f5oalR7Nbxf3GUdu6jOlTidn&#13;&#10;67+Pl/vlsjyPOWB+vF/fvS78cEE2LVcahkS4dfvOuL8QWgwAAAAAON6dffbZnbEbhyI31RelnjYB&#13;&#10;WvL60Jv7mjXlG+S5VGl1TU11hPeCLnZMy5hwCued8HqskupqmvIKs/H2UBaHTerf0CpLs7a+7mxf&#13;&#10;5Wu1eK7cNG+J22l6KVlaboZ2qxyIjkm77T7Ke2l6rmxS/0Jok9vmkZpeKLSZtqvP0XSHy38jrqfp&#13;&#10;jraPJecD6PfXX3b3+dU4Fx9Uduvn5b6NafznnoQsL+Lqv6Zff5X2fXmy/RiztLnXTvsBAAAAAJzH&#13;&#10;0rS6Ztih68fW1tYltBogl1F/SF4XutjKTO2HgdDFHclNfRdjipvr4p4x6xu3lMdmTTU41myfewy3&#13;&#10;9fWTYvAAnJSNPddw1t3m5uaFNAXsuSytH6Kvw5mDl+H12Q8tXtra2tolun1U3zvr0Fk/psVzxcMv&#13;&#10;SKRnFjfRooXidhI7mSwzbu8+V36g6bkOHty8UNTuq5peyPX/4qidi/p+WtTh6rUH2LOsfpymO9py&#13;&#10;U79fU3OlaXGT0Ca35X9KLixLGFP6z74Q8vk0dKayMVuXC8vu7/6jklsk1Hd/6/+SZff8XifLuW0+&#13;&#10;6CusKPQnoSkAAAAAwPHO7Qy+Ot6h0/iuFgMd8voYmqhKDi4Upn60Lu6Iey0+QfrXxT2TJJuXDq9t&#13;&#10;a+3VNT2X1JXHo4stsx4fqKnvqekOKctMneoisGdkyAR5fZV24+ma8oq0/vL263IauWleosUr6fRh&#13;&#10;63dreiEZYzdu6x7TF7RoLpkgrtPOhRatxA9TEfWRpunPaNFcuam+F9pYW/6ypheypvyn+P5kfGMt&#13;&#10;6ojr5Ov5NTTd0ZYn9Zc1NZdN62/F/UouS+u1sNwfOsS9Fh4mdWTc7ZCTs7IlJ0LuVWuvurCm5nKv&#13;&#10;w4eHNnZS3kZy7fKSn7Gx+AC5hKYBAAAAAMerwmyPGxkit5U/4wkYEk/sdODA7HAokl8fOXCyjHbC&#13;&#10;SFP9u6b2TGYafwalMeWNNDUqn1QPkrru/fB8TXX4x+hi6Mw+l3+VLzf1GzUF7Fp4zfUPXuamPjOU&#13;&#10;hdCilRRp88+hvQyboOmF5Azm+L7d43mNFs3VH6M5T+vnaNHKuv0Mj4ve17ZJm29pammd+zPd8axj&#13;&#10;nXpJ9TlNt84999wLxHU0PVdc35rqXzXdyfcP8Of59DM5Pqjs/sZ/ILnqSPWTIZeZ+i8ltwyblH54&#13;&#10;EZvWn5Xl0kyvCpHwFVZUrVU/tZv2AAAAAIDziE2bZ4cduBCV2fh1LQZGGbM9WZOmWiF/xhn2ippa&#13;&#10;2fp6fVnpIzPVNzW1Z/K0fqr0nZt64WRlhak+4J+PqZ+lqQ5r6k9KuS52+HYjZX1FUt9XbwKD7KR8&#13;&#10;09Drqdb3ShwHDhy4oBYvJbdVHrfX9FLidhLy2aBFo9x7r3N1TDbJ2jNmVyWT2cV9aXquzhnGpvkn&#13;&#10;TS8tvj8JTc8obF1u1xsehzru5+DBgwuHzXF9tuMP2+hM8CytPxvychZxOKM9hK+TVL8U50I+Pqgc&#13;&#10;css4fPjwRUMb9zd9neR20k/fbtoCAAAAAM4D8c4fO3HYifDakYMLmvJCPjdNoqmVmeebnwj9yPAV&#13;&#10;mt4T4Yy4LK2+o6lReVq/Q59LoalWmhY3DY9RUx1FWn3Gt03nX9KeJdVfzesHGGIOm3Ys3J28drK0&#13;&#10;vHdom9vqK5PJKy+mRQuZ9fwu8X1nSXl3LRpVpPXH4za5qTa0aGXZpHxE3JeLN2jRqMI0frz0ENnR&#13;&#10;7FpatBT3GWDj9poetEy9ZerEcjv9QWyoTchlpvFjHMf15GxoyWWm+rM4L5Gfnl9kpweVRb+djIsf&#13;&#10;lmW+Bl8JAAAAAHBiyLLsWvGOoIQWASsLr6H+kBLhAJJMDqWpHQn926PFr2lqT6ytrV1Y+tXFuWza&#13;&#10;+DMbM1POHFjOTfmV8Bg11ZGZ+nH+8Sd1o6lRrt5348vZgTG5qX8QXncyJI2mlxIPUyCh6aVlpqlD&#13;&#10;29xU/6PpUXv9nRP3k6fDw9P0ZWnlh2qQkB+VNL20+D4zO/8zLa7rFv0B3djzox/MtM5C+aT8rbE2&#13;&#10;MmRFnK+sDiHkIkyc5z6Pj4RcHFVSXW03B5WzdOPO/Xbus+5+O+kLAAAAAHCcM6Z7dlthNm6uRcDK&#13;&#10;jh49+tPhtZSn5RM17bV5OzuW6CoyU3962n/9d5raE5kp/cExXZwrD2cd2/qZmmq5vD/A5x7nhzXV&#13;&#10;IWUSYxN5xXw/tv5HXQRmhNeThKaWkk+q+8Rt7Xp9Ay1aShiWJkSebNxQiwadfnp+kU79tH6zFq3M&#13;&#10;nmGvGPdVmPojWjTXZDK5WNwuN9XKV0/E7SeT7MaaniGfT3FdTfetPIaymRS3n9cm5LNk4w7xskSu&#13;&#10;Q1rFuU6kzSEpz9Lmb/zykus1FvqSA/eaks9LP3Zzniw/NjcAAAAA4DiX2eqtYScwt/UBTQO70r6m&#13;&#10;0uYdmgragyi6vBMrH4hZ1ip9hrrGNFfRVCuUjY0lHcp1cVSW1g+Repmp/lhTgLd22tqPLvs66ovP&#13;&#10;bN5J+3jsYhkTWdOjbFp/azf3F4vPxJXIk/IxWjTXTsZbjsXrzPX1fU0P6tSd894NdSSSJFk4rM/6&#13;&#10;wfVLxm003XI5/UFresZ4XLdMGj8kiXts34jz/ZA62aT+hbCc2emB5mXlyfaY3LmpTtV0+1jydPYK&#13;&#10;DwAAAAA7UKbN/bOkOjtsbIdwOyy/olWAY6ZImy9vv+bqh2ga2DPT11bz37ro5Un5sPC6k0utNb2y&#13;&#10;I0eO/KQc3PH97OAS9jHhseniXPPqLupnUXkQ6sV1M9v8l3vu7ZmAOLkUaW3k9ZCn5T9ramnyumlf&#13;&#10;U2lza00vpX9AV9OjwrAyIaxtrq5FK+tPIJil5b20aK74h1Ob1N/S9Eo692uqJ2l6kFtHfsJOH2n1&#13;&#10;ZE13uPVyibjPyaS+ghbNFbfRVKtINzpjusd1Q07kpvpevywOrda2z03zLk0tLVzJ0b/KYrvPqtIU&#13;&#10;AAAAgCFup+FH7aS5U9iI9hvYbmcut81ztQr2yObBzQtV1c4PTgHYvdzWT++P5xp//mmq1ZaZZu5B&#13;&#10;mkVCP7lpfktTo2TyMalr0/LxmhoU+jxw4MAPaWqQnMUX6mqqFfK5qV+nqY623DYv1NSgdG17AsAi&#13;&#10;rX9bckmS3zDkfCWcNNqhVwbG9J4nM/ULdvqakfdBaCux6IdvOylvE9c/dOjQj2nRyuS+4r5sWn9W&#13;&#10;i+Zyz/dDoY3rY+EknEOypPqlto8lxouOJx/U1KC2zxV+GAptfCT1AzTdavs0dX/Sws5j6Zf1Q6u5&#13;&#10;enXTzy0rTGjabxt/lmWmfJGmAQAAgJObXP4ZNpTbDea0+kMtxjGQps0tZD3ntvqEpgCcz+Q9qTdb&#13;&#10;VVbdKnwulklzV017ha0nWvYDTe1I6H/oYEtfbprpmdJzJsErbf10XydtFp7Z2I6dmlb/oalWeFy6&#13;&#10;2FGY5l3zymOZqd7Tr/vutXfvePiDXfBDj+zmDHPsXPh7u22OLU0tZIy5SmgnoemlxW2tqf5d04Pc&#13;&#10;e+GOoa4MASFXE2jRjrjPh6/G9y8/1mvRqNLUfxS3WWbs8iF5Wj0q7kfTo+K6RVrcVNMz4nqaWii3&#13;&#10;5X+GNpmp36vpVtxnMSnuGS+feur2D31ufbaT5o2FVnXPv/n/7J0HnOVIcf/3/rbBBJNzziaDCQZM&#13;&#10;NDnnA2OTw5HBZDDgIZjkYznGt+zu7HvqJHVrZnxwcIYz+TA5J5NzNDkdHHecwfyreqr7taSWnt7M&#13;&#10;bK7v51O7o19Vt/T0JD11q1X9hqjL8nYkjyaU1ar+Fkke2H4RfDwRKcMwDMMwDHPUAQ2lp4QbYn/D&#13;&#10;LNxJ5GJawP65o5m4O9PiVjkGO5DDfieNYZhDjL7zM5y7bX86odXOnTvPRfLCYAcw1qFV/XWSelF7&#13;&#10;6yv7dQqnSepgpP0ZxhhZv4WkXsL2o5EU6dOR4FOyehdJvWjKCWsLeyWSdpjC3WSo/s0yVB/4ztzu&#13;&#10;9THz2cz3DMfHp0I5JZwkeRTtSe1IzrKyYi+SxpbK/phcmyatz0p7dZIHgdizQxm4V3sHyQujRPXD&#13;&#10;UE9ZlucjuZcYC+cGSVlM0kluVH0cyYPAdUiFMlpV3yc5Ate7rwR/ewJDComUyp2U+nNGoZ4+fQyV&#13;&#10;XG107pMcGfIxDMMwDMMwDHOEYFS1hDOApw0ALd1PMCceGr6aSqE79L76aiEGGnTP1lN7M3JtCmzM&#13;&#10;aWk/GuqUIxuWAS3cihH2yxvbY+9NMsMw+xE4596mVf1mWoxgaoxwLqORHFH06rgW9abf8tCaJpjK&#13;&#10;jBrOgbFG2TNosUPYVrh+FCT1Quv9Hi1GQh3wuRxJEag35jclaRBfT2HfSYsR1I2oPkeLW0br6u6l&#13;&#10;qHfRYoM0Ty5JzH4m7G/sNCRpEDVx1w1lymLtmiSPBn7z3xPKwzH6HZKzxPWAKVl/eOfOtU0/GELU&#13;&#10;1M1G2g489ElpP+yXUv45uRYGyvuHJsFI7gVHZI+JTUdx66L6T5IH2b3bXCyWyaTKwDcGgh+X4bs6&#13;&#10;Iyy38zRjirDgGzIK98A6f5vTxwLH0fv6yi8tLf1p8MF93q9JZhiGYRiGYRjmcAAbGEatbrzi3TKc&#13;&#10;WEsre9pQjtJyWv5lo4yfOKrcTe5Ng41BaEjGmeJznVM5sOEM5eLEc96ggUtuhmEOIHj+GeU+RYsN&#13;&#10;NE2uh9bu/MGOEF9W9nf0zkNrfeFQP0mDzIsNfl3Y55OUJVx/lpaWzkGSB1/Zj3XAtpEcCT4j7D1I&#13;&#10;6iXE0mID1JVwP6LFLePXJVZvQIsNNE3YRovMfmToO88Bv9/3DWWKwt6a5NE45a4VysN52DuhGj7k&#13;&#10;DXFoY1JTDJHWhQ9bSB6kXC7Pl5YbSmkzhrQuknpJz+t58fh2QYjTspkOYoh59ad+I+pnpssUEkl9&#13;&#10;Q6bUWnxwAef/E6K+Vy08yaIQxqcpQ4PP/ROSI6awj4j1q+pWJDMMwzAMwzAMc6igJ/au+Dp4uHFP&#13;&#10;DRpu9xs767g+UV84HbVSTtf+klzbgpTV9dNtK0WZ7cwIYOMxjYfP8jMcQUduhmEWYNeuXed1E3dx&#13;&#10;WtwW/HlZuKfQYgO4lrwmnLvta1A6OdZmJ+A0wr0i1AHXisE8sAjFZvM6+wddoa6eTtaAUfUXMY4W&#13;&#10;I6V0dwt1kBSJdWd8bUIcXo9JioytYyzz6sNrLvrVdJU7g/YTcNzsxn08dqI7iI2jbElaCC3tL0N5&#13;&#10;U/SnZ0gfDJktproolYuj9X19wt2WXIO0H4pPTxx3L9NHWlcp7BNIzmKUe1oav7JySu+9hynsD9JY&#13;&#10;kgfBfTCvDHwHyQSGq3IoPvXNs/aEhPBZ/TUNjaSFUNL9JNa/r7wMyZGiKC4a/FpUDySZYRiGYRiG&#13;&#10;YZjtohb1ZU1RPc3I+t+9tRpdpaxvh3q8cU8Myn0TGl8PpdDRrK+vn6PRMSNc57XuraJl/fJ0W7V2&#13;&#10;DyNXByPdzkYsNGqhAXJfcm8rZp+5Ik5oQ4sMc8QDx7vvlKDFuWDO1DHpbcL5urx8aqdTDDvKgh+s&#13;&#10;0aFbivKWwaek+xLJC6FFvRbqMKL+JMm9hFhabJCOyiQpC+zHkzfW515CUiSUN8J+jSSPKexDx9SN&#13;&#10;hLhyWmcnzhpbzxhgn30mV5cx5jyo7269es9sL6EzbvLaydyHPenofHzTiOSFCOXR1MTekOQGxx57&#13;&#10;7GAKm0XA9FZpXVra15BrLnA/sB7LjphMcx7pdqysrJyf5F7S+KEO/zQ9BRruP3INkpYhqUHa0ds2&#13;&#10;Colo6b6bixsyp91fUfG52zIGuF/7/VAdpbBfCP6lpaX/RzLDMAzDMAzDMItgROUb8alh5yl2KmND&#13;&#10;x0gbZwDPmRbVvaiqhaGOgtkkMtL+jFzbhinc00oxm/kbTRXlg8ndIZ2ECs3I+nX7o8GhZPXhdD1o&#13;&#10;IB+z4WWYIx+tN0YHm2L1eiTNBfNglsI+lhZ70cr5vOh9HVVlMnmVlPISJO8QQlw26GgrK/py5BoN&#13;&#10;vo0RyhvlTie5F4o9mxYbYJ74UBdJWUJMO/8tXPtW+sr36W3g89ihWC3qB6LPCPc8kjaNkVXp65Lu&#13;&#10;dSRFwjaECdqMXD2WXMw2gfu1nUolhyoqP2oWz8dTMw9vxhC+TzScoI/kDmkcSZtCS/etzdRlpuba&#13;&#10;mynXx/LycqNjm+RBxsYbZV89NjYF7gP/JZTBwQQkN0g7aVMjd0SpelcuLhis6zlZvTVaeaa715O0&#13;&#10;EJVavVWso6j3kdwA8+CHGJIYhmEYhmEYhmkDDb/jw41zMJygCm7iFU6ugzFqWt1Ki8q149C0su8t&#13;&#10;Rf3UnTt3bmkynAA0Et4S65f1h7cywU0f0ID0r/AGU8pdi1wNtHIfSuNge55Lrm2jlKs3NaqOM+Kj&#13;&#10;aVH/D6fOYI52/Pkg3AotjgJzqWM5WuxFy/qHGAfXul+R1KCU7pXhfFTT+o4ke+Da2Hg9nuTRVHL1&#13;&#10;5rPyLtthnDK0Hi3sm9CHD/tI6mAK15uCIOhtX9C0cIOjTPfuLS+ZK58C38lXNmK29rbFZDK5eN+6&#13;&#10;Ut0I90H8Gydi9E5mS8weprgHkdRLKe2L0u9iM6hkIl67Yi9CcmSR3MHzOP74jVHu0cTqjck1F7gv&#13;&#10;+ttG2eXyfOTaNGl9JA0yNt4I+70QB/dYbyV5LkZWD4/rgGsiyQ2iv2VwHn6EQiLtGD2liUzBwrU4&#13;&#10;9U+n1eXD3+mbKEHbysOqUAcaLGYf2sf1qO0f1MAwDMMwDMMwhxW6qF+OHQ/pjTSaLuzH243vfT7d&#13;&#10;QjMumNkYMbwto2a1cI+Ebfq/UHel6/suLZ32p+TeNqDus6FREEfUoeVygCJyat+YxqFt52hkVVSz&#13;&#10;PNCJAQdtJDI20tNjg2SGOahYvXp7PB6VcAu9Tm5E5V9dnszJyVyK2udRhmP/9yQ10Pv01cI5gZZO&#13;&#10;XDeZ6GukPtfzYKoPfGCWlie5F4zRsvo+LTYIdajC3Z+kDiHmVa9qjvo0yahsIexVScbOpEcFnaRe&#13;&#10;QpwS1TNJamDk6j+MrWseffXAd+k7kmmxN45ZnPD90WIvUtp7b3W/G1XH0bT4ZhDJEbEym2htK+tB&#13;&#10;jHT/G+rBh+MkjyLdBhyRTfKWSOtc37V+XpJ7SeNJypLGwWfeS/IoQrm+lCd47UzrT41CInC/V7Vj&#13;&#10;9KSO11G8F8S41I/LKrlW4jISlkOZzRDqCEZym2OCX0zMHUhjGIZhGIZhmCOXUtlHG9UcSRdMyvo2&#13;&#10;FNbASLuai0fDBiWFbRkztce261eqvyNks5Si/lF7Pd6kExQSqZKRMMGMXqzhNYQR1Sc79eMr8JkJ&#13;&#10;YvYnS0s+J/VtjXLxVdaNbakV7K9bUhjDHFLgWxMbx6n7D5JGodTGLP5aus+TlAXiHh3OBYh9HMmR&#13;&#10;orBXCn40nPiOXB7s6I2+BVP0aGlfmtZNci8b6+imzMDO81AHfIavkNxg5q8nJEUSnyPJE3Ra7CXE&#13;&#10;wfXlpyR1CDF6EylDUmCf+Ynb4HejJsnDncoHF/ju3437G47P95G0KcL3pvZ1H9LAd/y54MffbZIX&#13;&#10;Jp2kEg3zP5NrLkbYt6VlSd4ScI/wzFCfktW7SO4FzgGfvmfMNpSy+liI04V7GcmjiOvoGaGsxOza&#13;&#10;mRpcgz5LIZH26PKNuObnQDOibjw0kEvyz3HQQ1iuVH0XqhLTecT0ayQtTCg/VAemDQoxk8nkQiQz&#13;&#10;DMMwDMMwzJEBjTL1r0AHw4Y3uXsp9eoT0jK+nLC/P+644/6MQrYFaISd0FiHtP8rp+XdyL0trK2t&#13;&#10;nStdx4a5s40s30EhDTDdRRprlPs4ubYENH7Ob+j1+9TIfUBJG0LBjLQFuRnmsCEcv2MnlUoJZeHP&#13;&#10;3jcB8LwIcX1vJZTC/SbEoLXe7oij2dB0YUenyZHTWY5lNJKzwLX+/H1xoKUpLjqfNe2sISmCb23k&#13;&#10;fCW9Mo8PHUnKEsoOdSrHEY2yfjtJmwJ+P56F9ShVv4okD9TrR53TIo7Afp7fpm26tlfVxsNHWmQS&#13;&#10;tKw3Jl6D44Wkhfnjjj/OziH4jkn2RB1MF9V/krwpGnVJ9y2S55KWQzNq9RXk2hJpnVpUbyZ5kKRM&#13;&#10;YzLRNkncQsdtUaxdNJTrGwmMubXT+oMZ6d5IIQ2yscJ9pK0JUV8Wrp/+DRU0Kg7Xj/rNbQ3u8R4c&#13;&#10;tFRfBMyrH8prZU8juQPsh+WtrIdhGIZhGIZhDlngJv4p0KDOjkBuA42o14Yb42DbOSo3gLmHG+sQ&#13;&#10;7t26qO9O7m0BGrKNiXWi9Y+q+ad2rBbuYeTeFH7ft+rESV+gAXInCjkg7NtXXkZL+4n2tsB2PJ1C&#13;&#10;GOawZf3Y2Ug1M60eTvJo0nOCpCymqL6JMXBtyY72Var9oMb+gFweuO7FUYFou0a8wo4YUb0klFHS&#13;&#10;fYnkLFpUfuI7NJIiQc/5kD5fun/xISXJjRGRJGWB/fVyjBnqVEbG1DUPJRy9heLuQ5Kn3amMbMf6&#13;&#10;AjhCEesqivKaJDFACd+538/CfYOkTRG+KyXtB0jywDH46+AjaVNgZ2WoB23REaehHNxDfZekLRMf&#13;&#10;tIClI3D7WF9ab3TkkpzFiHpPiMO/SZ4LPlSbt47JZM2fC22D+6FsfvhcLHz236UPyYL5TmXpnhyW&#13;&#10;dWGfT9XEeoxy7yepUbeU8gIkLwRcc+O9JElZ0nWRxDAMwzAMwzBHNtiRm94I748bYiXsY3PrgIbB&#13;&#10;1ylkW9CyfmFnPbJ+Ebk7FEVx0XSCKjSj7BmYw49CFgYaQndN6/Mm7PegIbbteaD7mE7Lv+xsAxjs&#13;&#10;n5/offXVKIxhjjhmx3sz9cEY4NyNuczlxN2Z5A5ib3kDfz4N5OpUwv3PbFuwM8U2UgSlPjSSBzHS&#13;&#10;vSPEG1F3JrhKgZh3+biiOTL0ZHnyBUIdpXRfJTkC18v3oE9nJieM5cBI2qGkfW/Q9NT9FckdQszY&#13;&#10;TmVj1q5C0sIk62rkN811KmMubpy4kRY7+A406U5cX18/B0mDYEeYFvUaLTIA7vOtPjAO3yncMzyD&#13;&#10;pB1u6i4VdLDBEblD7Nmz1ngQhA9KyDWKZtn8A+vNkNZL0lzGlkk74rWa/9Zayrx14NwPaUzDMg/p&#13;&#10;ddGa7HiOYacy3k+lGlWV3bZ2Wg2SF2ZMHXDu+2vMVtbDMAzDMAzDMIc8cMP79nDjG03YL6ysrJ+f&#13;&#10;QjYNNBpWoGH1pVK509vrwImdKGxLGFUfB/X9oV1/MArrADf8D9zYtma8kfYsc7w5D4UthBH21HZ9&#13;&#10;sI7vjp1MEGK/HsoZ2d+RNQTmS4XP8LN0G7xJ93oKYZijhnD8YycxSaNZS0bYGeXWSe5Q7itvGeJK&#13;&#10;US+T3AAf4MQYMiPcbcm9w+cqT3xaVPciVy9wnp8Rywj7bZKzQMzZGAfXldeR5IHP9YJQh9ltLkay&#13;&#10;R+vZpFgkRYKe+irpHhN14R5JcocQM7dTWTgdYklamFAerJFGI9uprOorz1uXgus5fFf/TouDwG+M&#13;&#10;m1ff0QTuCyPq59DipoB9+itfj7JnkLTDFDT6GXXpdpK8MO23mZRwklyjSMvCPc8DSN4ySladiefm&#13;&#10;0dyW+o4kd4BrSEzlg0byKMaUS2NS03q183YWPojKxQ6aKG+MZRsPtGT9EF+frPz5h4aDBlBD8I2Q&#13;&#10;GKvqH5K8EFauxkkmMT0ayR3CPSYtMgzDMAzDMMzhjzGrfxduhlPTySuCm8UYc55c3dCA31JezBQt&#13;&#10;qvvm1jG2cYCjxxrlRP3ztHNnEXCEDDTK4uQvYGfCZ/3wyoq9CIX0gnlJ1cT+dansj31ZHCVX2BeS&#13;&#10;eyHgM3VHRIO5gcYOwxzO5EbW9oGvRIdzYqijCP1m6l5CixFY1z+G8iR1qGR1/RAD15PnkZwlxG3Y&#13;&#10;7GEPptdJfcvLy+ckVy9p/LyO8xCnlLsuSTv01N4s6FbZvyY5EnxiZaPzJgDXq5OCz8japxixcvbb&#13;&#10;Ukn3RB/YYteuXbFDx0j3bJKzKPiOQyxJC5H+VpAUaU/UF0BNK/teWswydnvM1FwbY6fTN/4FSUct&#13;&#10;fr8OjOYfg5ZugvXgby5J8fg0Kp9KYSxwLL4l1IV2/PHHj36wDNvTuKcieVtI61Vq7dIkDwL3cl8Z&#13;&#10;sy2msA8NcfAZFpo0NORPH1oH1JmdABpzIFNIg1wsmX/Tos+wbDs1hq8Q0NL+Ly7DOhv5j0tpfQoe&#13;&#10;b9KdSPJCGONuEurAz0pyB/CfRH8yDMMwDMMwzOEPNJ5iXt+0c2EzwI36raGezihhJdzS0tK4V4SH&#13;&#10;gJv99XbdwTB9A4UNgjkt09c70XBEMbkXwr/+HHJCpjaygwsa1Y0JEktZb64TWbrHQIPQ53NtG05C&#13;&#10;SGEMc8SCxzr9OYpKVNeJ54l0byG5w0aMNbQYWVk55dyxPFhr4r0InJufDTEkZdGqjh0/aHA9ew25&#13;&#10;Op0ralr2jjTEN0oa8aL+JLk64DU5xJHkgWvaN3I6otXG6+jwuT5PkmfjgVhYr/0myXHbtajfRFKH&#13;&#10;EDOvU7lUq/H6T9LC9JU3aqPDixYjY9YH196vzYsJjKnvSAe+Z/890uKmMKJ+ZrovzXTVd9ijQf1b&#13;&#10;6lBOR8SnI1rHgMd5KAv3PT8neVsI9aJhGiuSB0nLkJTFmNdfLMQZWZckjyLN6T6dTrMPTOCaMHuL&#13;&#10;IjF8+4NCGihRxXRDqeEDupyeGlWB197PBy0dKBBjRXkDkjxRByNpYdI6xCYHJzAMwzAMwzDMUQOm&#13;&#10;hcCRvemNtLctTroTwE7uTt1kOOKEwgaBxuffpI2LYEbYr1HIQuCoGmgs0mRPMyP3XEpYb1qub5TO&#13;&#10;ENOpuxQ0umJDLtYl65+ogVdbtwI2wKDx+Jn2OmF9r6IQhjloYGeGPyYL92CSRoGjJcOxjJ2DJHdA&#13;&#10;f7uDyajZyD40zA9PrgZGuS+GGC0rQXKWMJIuGo0INnL1H1Id4p7rC2RI01SgGdEdbR0oirWLhjiS&#13;&#10;PGl5kiLz9NQXlrenU7lb/yLAfvivvvKL6ilwzN0fYzDdB0m9YKqMefUdyeBoe/z8VtkbkrQwlajj&#13;&#10;ZJPlcnk+rfWFwzKca5+isIUpxeqNY71gY3NlB7SapauSK/bqJG8ZzPtrZLXxBhMYyXMJ8fPKwLn5&#13;&#10;5hCnZP1hkkcRHjKhmX3miiQ3CP62GWnvRyEN4N7s1bl42E6fyz3nS03KjX2P9yypjhoC14GY4ock&#13;&#10;T/sNL5IXAlMGbbUOhmEYhmEYhjliwUlTtJ/p2v4gvXFWRX2Xbcm5rFyd1tu2paWlUY08pZzMlS8n&#13;&#10;9W0oZDRa1v+cG2VjCncTCpmLUauNDmAl3LRvRE8fPseqqH+T1uPrkva91toLUtiWwdyiWrjOgwIc&#13;&#10;IeQm7uJ9IzIZ5mBjzNoVN45XdyZJo0jzCMOxv0JyB/RjCgZajBhh/iaW73nYBdeQxoSkJGeRJ8jZ&#13;&#10;hHlgmCOWXJ0OFSNnuWRT2qmHQodMjjBZlRb29yQ11gOLx2yoGwQdrmsPJcljpPuP6Cs2OojDcl+n&#13;&#10;MpR5XywzvlN5D0lZQhwtRvp0ZDNlUjbi3C9ocRCMdUdpKiL87JgmihYXRuv1y4XvxMjVvzOq/nhY&#13;&#10;xlQqFLYwab5dOK6XSB5N4+HUJudg6CPU6225PB/Jg8B9S/wNx/Ob5A5arb4z1i3cj0gehRK2cZ9F&#13;&#10;coO+lBdoFNJgLXnI1Tb0m8I+IudLDe6vfuMrA9LJlvfuVVcmGR8I+jRl6CfJU+4prxniN3ucFisa&#13;&#10;39iL20MywzAMwzAMwxx97Ny581zpzXHT4GZ9uvlRsVDHHTuj8hJTxbiJbdq581Izwn2EwhYCGkuP&#13;&#10;ztWHRiGDSOnujB00aTloXFlyj2IymVxIyZ7cgVscCV4U9kpG2C+kdWKjGD83hex38HV5I90TjXLv&#13;&#10;T7cjZ7jvcBRRalB2UxMXMkcHeNys71pfqJMpHnPCfo+kDiFGi/q+JEWUqJaCH86vE0huoKbV38Y6&#13;&#10;lP0oyVngOF8OscFQN8beo60r5aa+UAI+hGvETd09ydUhjaPlxrp9ENGrF+5BQVeyepfXemIDOFFb&#13;&#10;8MP1uneivtI/3It1ze1UNqL6HC16YP/EB5YkRczEXKXPF3QhquuQlKWvfA74Xn+npfsuLfaC10j6&#13;&#10;84gAzo8Pl6ra0nwK6X4Of4/d732k9Qy9AZDDFKvXi2VV/RWSt4VJMjEoGt7rkGsQo+pPhTL4IJjk&#13;&#10;Dnh/FOLwmCR5FHD8vjaULUWdPW/h3N4TYxLTsv4+hTSA627vfRca3BMODjpIjaqE79Y9IGj4AIJk&#13;&#10;Tzs2gPcbfb6xhPJoRq5uerJIhmEYhmEYhjmswFnFoXERR9y0bWwevzY48g4bLbk60cLrimPRolrL&#13;&#10;1ROMwkYhVszf9G3b3r17L0lhc4HG6C9zdZx22mkLjXbBBlquHj3R16CQhVBTd8/saCFZv/TUU089&#13;&#10;J+aFptBtB18zHXpwgNtAk481RkIyzFYp6W0FU1SPImkUpbIfCMdnezKnAI7W9/6eicZCeTS1R3Um&#13;&#10;0wrlg5HcSyP/M5iR7g+oY7qbVEfzBRLgWnmv1K97JqFKO6DxnMWHWmk57Dyj0MbnSycP1LJ6WdCT&#13;&#10;TuVXBc0HZQj+obcg4DOfHeKG6kJy/llZdx+SIlrbO/XVWwq3gjq+KUJSFjgWfA5Yo9y/kNQLXo9h&#13;&#10;X/2SFnvp26bDkbKo/3OrnwVTW4R9Iib9ky6OpZL1Q0IdaGs7F59/IC1P0rZQSvfktG5g1G8klBNj&#13;&#10;tkcVVeOhN8mjwOvPvLJwnXlcGhMMzqOPUUiD6V59ozROCHPbdBlj4Ny9Z6qh4cO9tobmKyX6dCPq&#13;&#10;z5Hur6cpIR5+P2J++EUJdaCRxDAMwzAMwzBHHtBAiBP1BQPtjfhKODSU70RhC9GuL7WNBrV77fEj&#13;&#10;XhEtp+VfQuyXcvWgQV1nLJpGAtE407ewX27Xh/lFKWQQWK9ql0UzUKffb/v01Sh0EF3YW+Q6htBA&#13;&#10;/yE2zCh0NLm6wN4u9oirUsi2Y4R7CWxr9nNAQ3ChHLcMs11gygU8Bo3Kp4joQ8r6Co1jWGzkNW4D&#13;&#10;5/u3N+p3rycpgm8TpHWQ3ACuIz+bxdgzlue82g6fp5mWRroTjz222UGNhrnPl5dPjZ29pVp9ferX&#13;&#10;K/py5GoAvjg6WU7t/cLfaPCb8D4Kw1HDLw96peo4IntTI5Uxrc+APxDrGTEJarsuLYY7ILWsfog+&#13;&#10;+IyvIykCvxWfGCobCCmD4Fr4XyT1gr+B8+pDxqz3cAH246+Xl5dHpW7o4ZiwP+SkuvlW9016LsH3&#13;&#10;vvBIUvg8x8/K23uTvC0IUV821N33YCuHnpQPC+VIymIm7g4hbl5sGzN1bw3lVGuyzoBRs7cP2kYh&#13;&#10;HXKxwYyon4Qx7ZHKpqi/iA8CUi0Y3I882VcMlGJ2XQP9ZSR74DrtJ2XE+zCSPHD9ensoAzGdt0DG&#13;&#10;AMfVE2d11DElB8MwDMMwDMMcUcCN71PwhlfsK29J0lzCZDvzDEdvYccpFRsk5PUcMimr61P4aKSU&#13;&#10;f56ryxs0DClsEByhDQ2oTqepKdzTKGQ0Srj/adeDhjqFjAL3FzRsn59OlEP2B9D/mcK2nen0jX+h&#13;&#10;lX1va50b3/Wk3tRoaobZn4RjdNEcmUbNOn3hPPssyQ3SHKDHHntsZ6QtvhIf/GgkN0j9fTGBUta3&#13;&#10;acdj/mR846CtUxGPkva/U9/S0sq5ydWgpI7ynFGIvwYELe1UVpPZxKrYqdzZprLbab5op3Kx1/Tm&#13;&#10;ssfRnLm6goaTHZLUIPitPKnzxky5t7xk8JOUBa5/b/DrGNGpPKY+BL4Ln6KIFg9b8LjAt4tocVOE&#13;&#10;fSaL6ilGWj9pHbkWAn43zx3q2mwdajruQcNmqFR1q81sXzopHfz+P4vkDnXaYZ3kUB/DZKLjBKDw&#13;&#10;fb6Z5AZw/Dc6rFPLXR8RVVR3ycUHW6GHYB0fjXru6Ghw7qAPad+vkhzp88FxFufSwAmfSV6ItG4h&#13;&#10;7H57sM8wDMMwDMMwhyTTV03/Yl6qidSMqEZPcCOlvISR7o25etBwhA7OpE3hozBq9V9zdaVmCvdE&#13;&#10;Cu+lOYKQygn3biXsYylkNFq6ZxjRzYGKBr7HUNgodFG/NFvP1P0VhWwrprCPL5XrTFII382ozniG&#13;&#10;OVRIj1+SRoFvQqRl+9IgwLnsX/fGEZkkNUjr0NrdiOSIEHWc7A8Nro1vJVeWvvyiIpk0MNg6TaLa&#13;&#10;1n1FGfreniB3f6eytJ8OOmz/nWFffDQuC/diCmsQ/GgkdYDr56nzYhC81rbjdDGbNIukDujDibuW&#13;&#10;ltY7E8GWReXTNgyVR0Ju6DHpL7Azb159yJHSqbzVz4ATQmId3kT9QfxfCSfJPRp88BnqMbJ6OMkL&#13;&#10;kd4baOEeSfK2AOf0/UPdaCTPRYjylnGbpGuMuE3B+7nN1I+Usn5hLCurD5DcIa0/NXJ3wEkNc/HB&#13;&#10;wkOa9fX1Zn54NOpUhmvN6R0fGPoCTV9z5HGaQoOkSJpOZDIxVyF5NKqw8dhVRclvbTEMwzAMwzBH&#13;&#10;HlLKC1RF/W9w09vIk9djZ+Prx0otNoEQjqo1wvZM2mL/V6vxr3gi2MDQ06qRDzE13/Ar1q5J4b3g&#13;&#10;RF64/nwdw506fWBeUFO4OCN9o07lfkFhoyiK4qKqqDr5nmGbF5pMaB6Tibu4Ffaq7fUEw0muKJRh&#13;&#10;DgnwuBwzKjTF7Fu7YujQM0W9j+TRQNmYb15N7A1JjsB17iLBj7EkR0pR/yj4vYn66eSK4IRwaQxs&#13;&#10;53HkyrKy8vG5b3gEw3js9G5rOTqpNsBCJ1qqpZ3KOklVhMtpXNnTAZfGkNQBttmPDIV9OjiZGFyz&#13;&#10;34dx6e8TphHy9Uv7aZIa6Im9q/f3vJ7ufWQk9YIxY45J+H2iHPergxOjalG5Mes90gn7Px35Tq7R&#13;&#10;wLH59c2WDYTyW6mjj/WlWacpHMedHL994G/32O2a1W/PImkU5b7yMqEsvqVEcocQ0zYciUwhDdqd&#13;&#10;3O1R5GjhDbq2jgb7aa+vCMj59XT28A7/Tn0kR+DezE8YjPfDJEXguverUM5uYvLM9GEG5oUmmWEY&#13;&#10;hmEYhmGODODGvJNTGQ0naqKQhTBy9e+w4zlXZzThNIWPJplUpWEbHQ7unmNeLYSGw7/mOpGNcB/Z&#13;&#10;zGhfbOSmo+japmT9rkUm/zHFbNbx1GCb507qtAhQ55ntdQSD/fxJ7LSnUIY5JEk7mODvxdJaJPnU&#13;&#10;SRqNKcz1Qlmo59skN0ivf1rYN5EcAe3pwY9GcgNMuZPGKLjOkSsLpudI4/tseuL0UnDN/49Uoyo6&#13;&#10;pDFocJ18N+p9I5XRH3Rc1rL2naJoclLexge1CP5Qpg2+HRJjBlI0nXiivnC7Hrhu/nPQdu1aPy/J&#13;&#10;DYJfFfnc78GPRlIvY+NiJ5WoTyKplzH1HclUctXnT9Z69v2OnfsgEMpRPdl84kOofe5aaR1G1c8k&#13;&#10;17YB5+R6qJ+kUaTbRVKWNE6ptc7koX2UovpMKAfHbW+KrrT+1MidJRefmpbuKxSajZ3bqSzqRoqO&#13;&#10;1EdSA9ThHvF0WmyQlt1MKoy0PP52kcwwDMMwDMMwRyeYJzm9SR4yLetv4f99jfY2mAMZGgMPbNeT&#13;&#10;GjQ2GpOttCmXy/MZUfVOFlMK+7XN5shLX5Vsm4F6KWwu2BEG2/iSfD3uXylsyyjlHpBbB3ZCman9&#13;&#10;OwrbKsdovX651IxZvbYq7CNy625bOEaC4YhPqpdhBimL2qcnwLcOSBoFXMNiWgQcYUvyaDSNeA5m&#13;&#10;TDdVT+onqUHqR2tPOqq1e1h7Pbm8xClG2tVG/Eij4g364tLlxkhlmhgRTRf13dM4CmkAenw7pu/h&#13;&#10;W/CjkZQlxMC18w4k7Sil/cC8svP8cE1/Nfp1T1qTQKhHTk02b3MK/hZiLHxXg9dfu2L9yHfYhreR&#13;&#10;dNRhZPUx3Af4N/4P++5k7xjB7t32glgm2GbmZFih7yCY2WeuSK5toyzKa8b6xex8mkc4NtFIyhJi&#13;&#10;xkxy2SaWHVhHGtM2CukA2+5TuwwZhXpy/rRT2SRpJlIjtweuDbft8yFG2W+ijhN7ktRgqOw84Prx&#13;&#10;ylCWO5UZhmEYhmGYowIcIYYjRbSwnfQLOYPYx1loxEHRYzZqGEbLuux0mGTMyNXBmdWhnknuVe3U&#13;&#10;KHRhYN3H5uoLpoXbTaGD6MK2J9Nrml59Ar76SeFboi/1Bo583LevvAx22lPoXEpZPwsafziqc0xq&#13;&#10;lGj4nRjjboLro6oYZr9hCvs9PO5UT97eIdJrkKYJocZSJKOW0TDtDrkixrz+YmmMlmVnEq3Uj+aU&#13;&#10;uxa5PLCNGykaElOieg65OyilLt2Ox/O4PVlfy86m4pFcfmbU0+W0UznVcVknOZVzb4K043OMiUFy&#13;&#10;MUEz0nU+G2Jk5Sd8CyOwc4Q6cIJEkjrA9z6bG2B5uNMfCbG02MuRklN5K6T7qi9FSQ44Z5ZD2VK5&#13;&#10;hdI9pMzq2H/fQ1yHdCeSNBcjqtgpS1KWWDcYpsogeS5S2qunZUnuAPdeMTVEakWxej0K6ZDGwX3j&#13;&#10;18F2pxrZLgr3ZPyNTuU0RUfTmiOPG/ezoplbGQk+WmyglL1hLDswGWIfsWxP/QzDMAzDMAxzWAI3&#13;&#10;5tn0F1mT9cfkLnkJKjoKzAtsio0RIDmDm/zfGmH3tDtV9T59NWis3w8aLaMnCoTGyeeNrP993giw&#13;&#10;Njiqbt56MAWFEtVLqEgvuN19DS0l3Xeh4fgO8P89hW8JzB2aWw8ajv6lsCylXL3pmH2Lr2obUb8B&#13;&#10;vqN7UNHDCqvtzeiz/GcyQvB+RVFeEzvfKIw5zAkTOcE1YPC4zwHHxX3oGEHLdkAOURTmJkl5b+SK&#13;&#10;6NlxmPdP3SNTP1r7oYyU8grtmHlpivC6lcbv2rXrvOly23B0JxX1pJPvoeE2pctVVV2eQhsdTLic&#13;&#10;xuVyKqd+khpgmoPgNwMPDGDfTSgmThQLvwOPGqpb76uvNuQPhJihTuUYM/LYCfG02At3Ko/fVymh&#13;&#10;DJqZzEauL4Ka1nds1LOffv/gtyhOhJvL55sj3S6SsoQYPC9JGgXek83W0T8PBPhOmcXNDD6TpZAO&#13;&#10;7Ymfxd7yBulyMAr3wP1j9o2nCu7bKMSTi0Ejd2SMD64f7yOpgRJ22ld2Hk656262LMMwDMMwDMMc&#13;&#10;smQ7lUX9mZWVlfNTyCiUrN7VqSdj0MDpvFoI63sqNET8qLG5JutnjW185VDKfT5bb2LQgPzavNfM&#13;&#10;A2VRnah7JvvbsLUHUOimgX3znXzdTYOG0OuoSAT3rRLuG6Ww38OJAnPl0IxwHxwzym4RwrrR4Hv/&#13;&#10;ubdWJ9d2GxzP/6Gle20t6yssalq/4cK06f5hSOqT0twZ60XDUVEUxhxihONAqertJI0meQABttik&#13;&#10;moiUqzedlcdjsTshVjXZyBEbrSgbE4qGzvHUKlE/kNweLWxMMxEMjsvetybg3P+ndvyQraysN679&#13;&#10;qQ/fQIBz7NlhOe1UTuP8cpo7utWpjA+qoq9n4lFYz+tCDEkdtJqlziHJE7S+sqCf7f2yfjlJWUId&#13;&#10;Eq4BJDWwdpYegaS5jI0Pce1jZAxwPLwSrrWDKTsOB/DzY9oCWpxLmvIEjrlvkLwQurAvndVhv0Dy&#13;&#10;tmOm7q1hPXC/9WckDxK3C8zI1Z0kdwj3JHhfRdIooFx8uwDPP5I7hJi2wbWpM0FpShqL93HpcmoU&#13;&#10;7sn50cZ2KuM9LoV4yuSBgWqlPiqWi/ggqy9Xf/Djmw4kjQa2xX/ntMgwDMMwDMMwRwda13eHBtpu&#13;&#10;lTbYBgxunNehcXFXKh4pxeqNwe9zoA5aYY+nIpsCX7WGxuATfEdprn4wJdxvlKp3LTLJl1F1zGGY&#13;&#10;M1jff2FnJIUvDOZUNWL1FbD/3pKr31vhTlZ7ZhPtmMLdpFQujp4ZNGG/bdTqI6jowqhpec9svSPN&#13;&#10;iPojueOCYbYTOE+fFI65lePGddakGGkbaW9IHo1SZTryOTt6upHTWdj/W5usNUYcp5PhBcOHS+SO&#13;&#10;tGO0qHsn0zLCvq0d32dUxDOUGz19wJfq7eV2p3LqI6lDjJHlTUlqUMr6hbk60usnvsZPciR9tZ+k&#13;&#10;LHA9/+m8uOCfV1cAtu10jFXSnUJSlnTiRZJGo6bV326m3KEIfo6xncrwm/6lze6zgNbuZaEOrerv&#13;&#10;k7ztlMo+Oq5H2N+RPAhcR+IDcZI6bNwPbMQMxeWA+4jG7zvJHWA/Z+eCgHN8cAJm+Jwx1RAup2Xh&#13;&#10;s50Y/pbT+na+AFC2JixNrd2prJOJOVPDQQIUEkn9JEVgH8aH7yQ1gG31b0Z4k/WHSR4N7gf6k2EY&#13;&#10;hmEYhmGOHKDh9jxo8G6M3ppj2HlaTuyjl5aWzoFltVi9UxgZA3Ym2Kh6rFw91q+8B13Y5xtRfXLs&#13;&#10;dvUZbtvOnWvnGjsaSGtMYZG+ApoxUX/ytNNOG90hncN/vqL+XLb+xIxyZ+Kox5wvZwoaOutL6/67&#13;&#10;WQTYz6NyJ1dq9V9Cp8dkYq5CxRnmkKJUrsZjdDONeLxWpMc8nINPI9do5KRqjErOdR6111PK+jXk&#13;&#10;ijT8YFBPZzQgXI8a1xE8l8nVIY0bMgr35PxoQyOVjZq9YZHmVIZti2/HkNSglO5uwZ/bH8jK0sq5&#13;&#10;Q4wRtjG5WSwLRlKDef4APngcisO3bsbWhajJLCcrSb2EODg+Fs61P3YdRxJ4jofPvZnzHWnkzN3P&#13;&#10;+2/R9chJeZsx8YvWGzjhhNmoYbi/+yDJHUqxGjvDU8O0FhSSRdG1GM0U9tta2dPCMvrD32E5kOpt&#13;&#10;o5CI3NNND4SW61QOD142/PXnSI4EHy12gHvK+MYVSQzDMAzDMAxzdJI28PeX+Rt4YZ9ulHtxqcaN&#13;&#10;dh5r0AB6N9grsAOHPtIotKxcrr624eg+HFVIxUaj9frlNKZKyNS5ZZP1WzA/MK1qLjiBov8OZD17&#13;&#10;rXe+/Sd2glAVDHPYgtcHPKbhWpfNkzlEe9I7nJyPXKOBa8g90jq8leUlyR1J/UrYp5Ic0dK+PI1B&#13;&#10;I1ek7TfSnkGuBnBNu0U7Nme1qC+L8bDvnpjzh5HKak+6n+w3UUvjcDnQp6fEmJ5O5aE6ZmXdV0lq&#13;&#10;EP0DIythv90vxqn8qOLgh315GkmDwO/BY0IZkrLgvABj4nLgSHUslxuhfaRiVPVvYX9tZp8hQtir&#13;&#10;hvLw3ffmBN4OFt1Wret7xTLSfprkDmm9cEzenuS5wHH5uFhOD5dL1xFN2MeSu5c0Hu+Nwt9yWt4O&#13;&#10;zlOR+qlI65qC1961i+LbTu24lDQ+NVNUnYeC+LA++lvzcJjC7vO+gZHIoSwaSQzDMAzDMAxz9NHX&#13;&#10;qYyj4XL6NtnZOPK2ae50aDA8hzZrYZaXl8+pVH1laAR0Ol5G2JlGuOdRVaNZX18/L9p2dx7Dvngj&#13;&#10;rWIumIPVKPvQXD1DhqO5tHC9r8ozzJEEPhgKx74prCF5NGqfu1Z6/mAnFLkWokxGv6JhTl5yeQxN&#13;&#10;zhbMTG3nbQ643jwjjUFbP3b9T8jtgWtpJ/UPuRrAtWbU2wkYq0S1lNMRNUknDbXf/OMf/3hMXJb2&#13;&#10;vynME3S45mYnPoXv5wchhqQGWtpfB7+W9UNI9mg1ywlLUgMo+6zgn9OpvDpUDxLrUW5u3nzn3MVD&#13;&#10;/K5d6+clOUuI0xN9DZJGcSwcA1jOKPcCko54cJRp3F+bePiLpHmxc28BbCemcO8P6yJpEFus3j7E&#13;&#10;D5XRRTVLK6bts0ieC8Q+IZQbGuG9trZ2oVh/YmNGhc8rl+okRdo+TFnWF4vgtSf4jaofP/vbfZxC&#13;&#10;GgQ/3Dd2HhwFHy12gOMmPogYimMYhmEYhmGYoxop5RWg4TabVOmwNfsD+kijMNPVa/sGoKw/Bg2g&#13;&#10;2YRT22imqP7N7DNXpFV2KEV9SzOQF3rIjKhegK/zUlUMwwBwPg2OdBtD8zxbvANPT6pG2oRcRxaO&#13;&#10;SExjSmG/TK6I1s0OJzQjy7eS2wPaye0YuUtegtyeUrmT2jFtU4U7eSO2qfsKiLYvmE5GG9skn3Gu&#13;&#10;Uxmvu8HfnkQL0cm2tidstYW9UvC1O5sDYzqVjbRFrEfVXye5AXxnMT0SSYNgmpAx8bifF6k3JZRb&#13;&#10;l+uN7/dIJnzmzewvZGlp6f9ttY6xpOcrpqgieZAx25a+dQDH90dJngscaw+K5YT7OclZQlzbyN0L&#13;&#10;1PuwXLmyXL0x+quiTkaZu3v6QglpGVye16mstb5wWiY1fFBEYZHU376eKGFfhboW9a9I6oB5ndM6&#13;&#10;SGYYhmEYhmGYo4fcSOUxr05CY/uH+L9R9oR2+WBGuFdgTLlcng+Wt5QX+XAz7HSABt4n3NRdCvdB&#13;&#10;m8lkciEpq5tDQ+dnufJ5c7/AeKPqj5upvTdVdVSC+y8Ydgyky4saVdkAG6ftydOYIwc4P38XziuS&#13;&#10;FgKum43rGb5CTq7RlHvLS6Z1oLUnDsWO1XZM7voM2xNy2nuTcv36Uso/Jzd2psYRvMFwMkBy71BF&#13;&#10;GXOe9hnGmcLGSayCFkj11MjtSfX19eboaqRMRlxWoroOyZ6lpdP+NPi0rH5NckQr+97gJ6mBnuob&#13;&#10;BX9fDF6v58WUYvWTwa+Um5Lciy5mI8tJyoL5k8fE5dhsucOZ8Jm38rnTOk5dPvWcJO8X0nWRNIiS&#13;&#10;1Yfnxad14r0ByaNIy5KUJY0LBte77MOWlFLWt8uVRaOQwW1I01+QhNftu8YyhbsPyQ2iHwzvDdI0&#13;&#10;F7l5NdJ4fOONZE/07SsvQ1KH9LekFO7bJDMMwzAMwzDM0cHu3faCePMPN8ZxopvU4Ib89HZHxxBm&#13;&#10;Yq7SrsPfdE/X/pJCGrRjvcn6PTixU9Z3CBl2LKmiugt9lCxmaq6dzuQ/ZNAotJgLc3KEdGYK4W4L&#13;&#10;n+nv0EpRv6pUOArPnWxU/UU0aID9KLcfjgSDRvdPjLJPol3BHIIYWT8qfmei7p2caoh0Mjq0zaQe&#13;&#10;KJaLizbq2JiU847kjqQTxwUjV6Ttx7rgmhIfQME1642dGGHvQe4dxpjztP0NE7YxURcV26FFvRY0&#13;&#10;Jat35WKQPh3ByUWH/EM+PamvEXyqlW4DkVJef6h8II0pdtsrkdwgjSGpFzNZS34P7aNJ7mCMu+3Y&#13;&#10;OtvAMfgILDfteYB5JDKdTv8i7lf4bSF5IeDcOCPU0R6lut3APc2LwrrgHFwnuRe8BwjxekVfjuQO&#13;&#10;sU7KYz6WUA6t78Eq0k7XEwyunYpCeknj9dTeLF1GP76pkC63ge/1n9r+tFO5b3JA+O19WYgJZdvL&#13;&#10;KWnnN1xjGynB8G2xvnIpWtlPhDjYZyskMwzDMAzDMMyRDzRw/EhlI6pPkoQNiUdqWX833iSnBjfg&#13;&#10;FDYKo9LXGzcs1xiA7fiPdtwYw04dI+q/wYYRrOuZvrMyE3eoGGzvD3KjZQ42QtSX3TB7VdyfuW3f&#13;&#10;HwYN+5+Vwn4bzSj3fq3qN+PxV+4rb0qbxjD7FTju1uPxWNjjSF6INFcqmt5Ebtb2xFS+nhP1hfXU&#13;&#10;3YhCPHB+fqYdZ1upbuB6/uV2jBClf+Ucgev7T1IfdrCRy5P62oaj+cLfFN6Ibz9YpBDsvHlhjJH2&#13;&#10;xyRH8M2A4FeFfQTJnvSh586dO89FciT40EhqAPUdN+QPzKsHttuOqScA1zI/CZmW9n9J6gC/BzGn&#13;&#10;L9gyyaMoitkDCZL2K6Uob3Cg1jVE+vBjfWX9/CSPBr6P5x/Q/UbrGru+EHvsscd2RvMHQgzcO51O&#13;&#10;0ihCOV92unptkjukqYLgd/n7sYxyf6CQXkIsGi7jyOawjJPzpTF9qTeCH40kT9Rl/TGSGuAbEO2y&#13;&#10;jY5mYb/nAxNgH76nXSYA++G/UIPP/QuSsvSVZxiGYRiGYZgjGjnNv6IIN9LvRr+19oKY+zcbo9yZ&#13;&#10;vpIRlHL1pr4DsVWHFtXv250miG806m7nyaFk+Eo5bP/f42fztq+8zP4e8bQoOBoTvssPouU+wxiD&#13;&#10;Rl8VPqOauOsOvQrKMIcrjVHHsn4LyQsB14RZzl4yLep7kXsU7U4Rb2K1M8p1165d523HkStiVL2n&#13;&#10;Lya3HrhG/wO5sQO1M6q5a9XbMTbVquksf7AW9re+MiCNIakB5i6N5WTlSPakZdudyqWo42hKkhqk&#13;&#10;k+Rh3mWSO8C1fJbrWriTSI6k+0sJJ0nuJdYFRlIHI937Qkwx562XHPPq3050Yd+J65KZySMPBlv5&#13;&#10;HQr7DfPmkrRfCevL5Q1uY8xsdHtfp/KsvsW++7ScXWlOEpqCc1Ck9afn2LwJfm2a672wx6MWl8Fw&#13;&#10;Ge5LHh6W+yaubJcJRL2nUxlJy+LAibbmg1qk13+85yXZE3W12njYleIniqY4fAhGMsMwDMMwDMMc&#13;&#10;PaiivE+4KW4bzu7vY6bVrXAUXi4GzHcwjAHquBOO3mrXoZS7FoU00KpqvGYeDEdYY4qJtbW1c+Gr&#13;&#10;i7kYWM8nqBrsrL6KzuQp3XYT9S1plQshZX0F+B7ub6RdzdnYVBq9JuwXcAQSNLRej9Y3odWBAvO+&#13;&#10;6om+BjS27+M/n3Tfym73UWJa1V/BfYH7hHbRUQEc1x/Swj2SFg8qjc7NqX0CyQsxhWtS+r2ikWsh&#13;&#10;ste0orwmuSOgx7yhaHBeN3KeYsdK6kcD7c7et89cse2zu+0F0dfWx1izU3ljFCJ2pgUtPLBMkbJs&#13;&#10;PNwk2YOv9gddi7JxjJTC6ejLTOxnCvv44C/hekdyFrhm+3Q8aUd4SqwHjKReYF1x9Dt2NpHcIE0T&#13;&#10;Usnq5iSPJpTdu7e8JEn7DVyPLuyHaPGwBu4Zvhb2HUn7Fbj/+HVYXzkts2nAUkKsLvStSWoQ6wLD&#13;&#10;twJInktajqQscP37eYylhytjyyK52LBsqCM4Lqv6OT4gQ4hBI8kT9YFOZbiXuHeIg99UP/o/nXAa&#13;&#10;vpN/9oEtoFwc+ID5mEnGkc6PCbpcmuWqbwP3V08NcXCc9W4fwzAMwzAMwxwVpJMmpYavQlKIz8ms&#13;&#10;9rlrdWIGXvdtk96wB4Mb8ueRO4uZ2n9olwnmJzwSdby5b1ljdLU8QV4gE3PYmRH2bUJU11nZxKvA&#13;&#10;88CGEnxHX0872w6kabn6WmPWrojHWjr52BHMMZ3PL2YjGqGh/yO5S16CYo8Y8LPB53wxLR5UMEVN&#13;&#10;3N9oZXk+ci1Eow4yTLdB7tE0RtGSkSuCD6TaMaZovk0y8Q9wmjFo6INr5mtaeizb0getUqu3Cn+H&#13;&#10;TuU056iV9uq+0gQj3R+CPzzARNoTCJIcSVNqTHd3O+y0cl8J/lzajJQQB79dzycpUiavxxvR3xGG&#13;&#10;aLgWh9hS188iucG+feVlZvXNclqPBX9fsSwt7jfwAUDYTpIawHH5S1NUn6PFDgdiGxdhmkzWiL8n&#13;&#10;JO9XwvpKaT9NUi+wLzfezurpMIXv/bmhvuXl8dckVVS/DeWKYu2iJHeAa9MLQlwpVxsdwHB9eLoP&#13;&#10;GgDO/RfHeOpAj8tgfhnfekqW+2iXC0R9oFO5ff0mubfOlL6YoMG90GdJygLXiq+GWDh/7kAywzAM&#13;&#10;wzAMwzCY9zbcLAcTwjRumqGB3MnliWakeyKFDKILe1quPN6oW5t/XRNHxuEs/FrZj6ZllKw/jH5s&#13;&#10;3JTC/TT1oWlVfT8djaIK94B2zKFkWtRvDn8raT+Q+g6W4T7vM/jOdqP5hwbS3Y12M8MMUtLESVrY&#13;&#10;u5J00Fhfb04eZ5R7P7kWAq5/b03rQVOif+K2IXLXsvbDllLa/27HmN3mYuT2tP1o+EDOFO4XqQbX&#13;&#10;9FMxft5DpT171KXb9YYO2FTD5Tapv5LV9UnGkcb7gg5/P5RkTzqZmWnlhEYwPULww7X9PiRngevT&#13;&#10;Wyj2bJIisG8vEerBB60kZymLtWuGWNyPJDeA4zrmhzaFuR7Jo4Hv4YFYdrKzf4K17UCp+mS/nZnO&#13;&#10;O6U28n/jHAEkdYDfgF8aWf2MFg86WlRxMkkj3H+RvF8J60MjaZAQixPbkRSBY/jBsT7hvkHyXNK0&#13;&#10;DjihJckdYt1gJOGDJt/JjdcvkgaJdSST1UUNDJfTeS98QA/tcoGoD3QqI7nyeJ0IGlxPsqksoN5w&#13;&#10;LfijLlxjdH7QcaJIkrKEODSSGIZhGIZhGObIBBoL/rXotHN1DOlNMxo0lP8P01CQGzkGGjOdHMrB&#13;&#10;oIHXyJmZAxpR98+VRaOQLKFTKhhuG7k8qS+YKep95I7owt46F4vW7mxKzU3cxU9ZOeXcOd/hYng8&#13;&#10;QIPyn2hXbCu4f+A7+R0tLkQt6suawn0Ry+e2u20YtxHrzlDC/QYNP9f++mzM9hG+Q5yEk6SDxh//&#13;&#10;+Mfm6PFN5sw0e1avl9aDRq6FMbKbEggnWCW3p+33MSfqC5PbA+fC5zpxYvXGbQ1+K2JnS87A7yfw&#13;&#10;SjVcxnQ+bS2l1O5hwadV3RgFOFQujNZFy/1+gR5HP5OURe1VMRcqXCc6uZRnvvnf1bxYHNUb/JMF&#13;&#10;UhcE5tW/CEauxvzZbWA/nI3rqCarnbQcsK//dMw2bMc2bid4fIbtXvR+ZzM0OrGltST3UinnH4ob&#13;&#10;Yb9NUoNQF9zfvIikuajk4ZIsKp9bOEesG4wkuI8aN6I4gA/+fTz8T5In1GHMxkOtsIzmA3roi4Pr&#13;&#10;VXyoRlIW/2A7V560ofJDMfPKIka4fw1xcNy9j2SGYRiGYRiGOfJIJ0xJjdxzmU7dpYxyr0jLQmP/&#13;&#10;1+T24Cg6HCmGKRrSuGBK2RtS6CCmcB/vll3zo+NyYCoIaBw3co1Cg8yPXg6UPSOrc7kPN/LdNuOM&#13;&#10;sj9eX18/L6zn9LZPS/ctKurBmfpNMos624Ex7EzY6BBzD/Kj/OAYyMVtt9HX3gHWfxs8b2iRmQPs&#13;&#10;S0rD0z8q8kAB5/Rr0+8YDY6tZ5N7NOtL6+fA1BDtunCkMIWMxqfGSCbSCoadrhQC+9DFEXrRL+yb&#13;&#10;4NocJxb1aYNaMYvaaaedFjsc0bDedBn21Tv8ygj8bUj98B0/llzYaRw7hdS0+luSPThiPJaR9gMk&#13;&#10;R3CCsOBv/x61CXHwG3UySZHg8/Uo+06Ss2BaqFjXtLoVyRE4dmIuf5JGo/XGA87NPsxICaM1abGB&#13;&#10;1vrCfhvheCKpAexLn8Zk1D6dM5L0QIIT1vptAoP7kC+QvN/AOR7C+tBIHmQoNvjguzuLpLloWbtQ&#13;&#10;rq9eJHYGt2KCBsdc46F8DiNm94AkeYIWdAv3eonWeSsgJYlr1AnnUbwPIykLvh2ViwvaUHlYx8tC&#13;&#10;DFyzGm/ZwfXWvzHW1tuAP6bMIYlhGIZhGIZhjlzwNeVwA9w2fP2XwuaCDZB2eWPMeZaWls5BIR4t&#13;&#10;q3znamuUS47cq91jRh5hJ0taxogq17hsj0j8LY5SJF9ECecndWqaPQNjTbsjGwwb4e16sDM9t7/m&#13;&#10;2fLy8jmxvJTV9XP+PoOG3239ipmDDh4P0OiMI+dyZoy7yfr6enb2/6ORNOXLvE6tA4Eu7DvT78uf&#13;&#10;4zu614p5VKqKOYiDKWE3NZJersirt+vy9al/jxOg5q452LlLbuwM6Twg26y1O41pFRF8wBJ8eE0l&#13;&#10;2ZOWa1/fg47nEEkN0rIkZUk7j0iKKOVOCT6IezLJWZQs4yhuq9dvQXIk+NDav4XzKEV9y1CWpE0x&#13;&#10;r45Kb6TVgOMj+xZJKN+X1iMA36l/Uwj233VJOujA9qTf5WNI3m+EdaEZuXosyb2k8SRFhnx94PkS&#13;&#10;ysB18/Mkd4D7vg+GOL2vuhfJO8py9QZBJ6mXXbvwoTrVUTQnwFOyig9wcRnTYoRlOE5e6IN6iHFU&#13;&#10;NpB2KuO5QXKWGCfdbpKa+czhWkdyB/D50fpo7XQXcK3/JepW2KuSlCWURyOJYRiGYRiGYY4s4Mb5&#13;&#10;KZijkxY9WtcPSW+Ggw3l42uDHcnprP3ByN0AY9txaPgKIYX0YqRdzZUldxaj6j3teClXb0puDzRW&#13;&#10;XtWOSScoTDGy/vd2rI+X7nE5HY2KNjDCnpCLHTIt7O/hO7yzTEblbMawowknyPIdGNIJ2iTmIIOp&#13;&#10;QjD/Z/pdzWvIHungdSjsCzj3FJzPzyTXQQFH+6bfz8Z2udeRezRKdSc8RSP3wjQ6X8jSB0vgP7Ht&#13;&#10;x8k+yY2vjzc6zdsGn/Gt+Ep7zocG38375nUq4/eX88F16OlBDzmdA+D7ZPBpaTsT4QWf9++rr0Zy&#13;&#10;B7jm3TXE4WchORLrkfVLScpiZFWG2Fyu1VgP2KLnLny+2YPQsrwkyQsROnlhXz+cpA5hHTjClqQG&#13;&#10;G377Y1psAPcPP4J98ChaxFGrfnI/WjwkCJ/vQG1XWJeW9YSkQWK8Xr8cSR7seA0+q+2dSJ5LKIOG&#13;&#10;D59JbpDGGFGVJHuCrsXqE0jqJa2HJI8p3BODjvdIqPXF5pjFNt9EgPuTJwefFvV9Sc4yq6O1bekb&#13;&#10;amL1BiR36CtfhcmlW2++5Qjl4V61N90MwzAMwzAMwxy2+E5luunVxertSY5o5T4b/HRjrNJRbWMo&#13;&#10;9phOHlG0lZWV81NIBLVcrCnscRTSCzQwOq+TLy2tD44Kw1FZaTw0Nl5NrohR9XFpDFp7RE6gHYdG&#13;&#10;rt5OGnJ3gHXcHr6fwdGsWSvL85mi6nTos7VMOJ0uK+GmtrBXsrvtBekrYA5x0k43o9wLSD5owPn6&#13;&#10;xvSYwg5Hci0MXJt+m9aFRq6FoNzwnesIubGD5dS2L702t32L2M6dO2MagNwI3eBrP0AMOhpJkejL&#13;&#10;5J6F/R87snJlU0IMPpgjyZPmy+97kJgSYtsjeOHYjCk4MJc7yaPAa1Eoq6V7GckLMZmYq/g6elJZ&#13;&#10;IPB77h+IargWktRATexjN7bDZVMVwP7+Dzh+vkaL2KG8hPF7926uA3x/sfEZvO0hab8B90wfCusj&#13;&#10;aZCYciQTj8cm6lDnl0iaS8jlrIr+Yw7qjW8rTKfTy5PsMaJ+JvkG01MEQj14nSHJg29URZ+0z0ct&#13;&#10;LKP5oAGGYoOOn5WkLOm8HiRFgp7zBfABe4iBz/BKkj3zygZKUT4yxMI9R0UywzAMwzAMwxwZaF3/&#13;&#10;fbzhJYNG4tvIHTHT1WunI8TQoOE7egbygJTyEqaonpbW4y2T51CL+k3tOKNWX0/uXvQ+fbV2OTRo&#13;&#10;SPWO9NHa3qId3+4EMcp9qh0Djep34EhFCvGkr1emRm5Pzo+jhMmdBTs8tWx28g8ZbFvcV1q7v8rF&#13;&#10;BMMYo+rH53xbMRxJHgxH/FEHFzbQXlgqd592/IGwuD0Z31iDffsWKe3V/c5lDjrpqFzMc07yQSM9&#13;&#10;VmbbtblOb7gudN6sQCP3aNJX4lODY9lP4JV2bqFhp7YvCEDZP8X0FKl/UcM6qDpP6iPJA9eFX0Sf&#13;&#10;qD9IskcnIzfxTRiSI7Ec2GSy1jvBo046elThHkyyJ62DpF4MfTftjt+0jjH1pDTKwm8JyaOZTs21&#13;&#10;Z3WsPYjkBsWe8pohhqQGKyv2IsGvVDc/NJIrD8eSf3hBi4cMYVsPxLYtuq4Qm75FgGhlT1ukHsTs&#13;&#10;nr05YIp8rndT2H0hpihWr0dyJPhwsmGSetGF+6JfV+aaG+rxfprEOdV80ABDsUO+FLxHDXHt32st&#13;&#10;XBV8SlRLJHcIMWgkefTU3szr0t2NpF50Ud891nMAcnozDMMwDMMwzAEHGiCNDlPMC2wyDQ4EGvqf&#13;&#10;acRKdzaOSCP3aFRrgr+Nulb/jtwNch0aWuvGq6I5SuEaE1iZov4cuXpRsnp7WqZUbkquiBD2qs0Y&#13;&#10;sEzezVLal3bikvqggWc6fmEfTe5BtKju1Sk7YOnkcP4hQSYmWGiAGWm/k/PvL9Pa3kyI+rJ+Iw8R&#13;&#10;lKrviJOBbW5fuCmO/DrUPtORDFy74ug0NJIPCnCN6zw4MaL6DLkXBl8Fb9Znz1r0zRHECPfTZj14&#13;&#10;bXSfInejI8X79pkrkgtHYn6+7R9lZXk+qgI7H98adWHjK/Z4/U/LtB8ENn1V49V3I+s4MRZ2GJGc&#13;&#10;Ja2HJE+ql8uz7c2RxqYPIEuxGl+th9+tl5A8F3wzJa2T5IUIZatp1Rh9mpKkJTiTpAbrSY7csiiv&#13;&#10;SXKD4KdFT5jokRYPGdK3n+C4+BXJ+4XptPzLsC44Nz9N8iAhnhY9Wrp/DDpcz/6F5LmEMron5zyc&#13;&#10;93cIMfC7dmWSI2Wxcb2C9Y8aGR3qosUG8Hv54+BvdypLWd3cBw0QYtFIigz5UtKBAO0HP0isR9Zv&#13;&#10;J6kDDrKIdbRGRgedFgfBFDGLxDMMwzAMwzDMYQvc9J4cbn69JZ0BKacun3pOaDj4meSDaVEv3GjD&#13;&#10;14114V6b1oOGk8hQSCQ3elmL1buSuxcjqq+1yxmT7zRPaZfBzmRyeXAkWTsGGi/fInekPQoQ9ttZ&#13;&#10;as/apcm9o9xbXjL1exN1I9f1EJPJ5EKd8vNM2hdh2aJYu6iRdZGNEe6RfgUtYH0Xz02Y2DX3i6Kw&#13;&#10;V6JiWXAfmqL6Qb58YsJ+GxqJ78fOe3cITQIVwI5jOGb/pndf9phW9Wf79jOzeYyw90j3Mxw76+Q6&#13;&#10;4OAo3XRb/PbIzY2ollJeoVNX4Z5I7oUolX10uy409ME1szN5qypcjb7c55lnWC7Qp7c7lUn2rKzo&#13;&#10;ywVdy6qx79KRte1ybeA48Cka0DBdA8n42xLTJ6k9Kl6bcxhlHxrrUPbxJMPnmo2yNsUsLcQQUCaO&#13;&#10;mNyoz72FXKMJ+82o+oskddDa3hpHn2NcLs+uns7eZsF9QXKHEEOLHi1n8zCQdMgQtisY/D4/g1zb&#13;&#10;TinrF83W5R5Aci/4ABljjWxem2Z1LLY/h8rgG1Wx3p57Ojg+fDowWhwEjpH7Ymya/iQF9nN8+ISd&#13;&#10;yqaYvQlFIYNAfBxRTVIk6PPqwrcwhmLh+3p58FVV/4OYvjoSbe5E0UiuDoZhGIZhGIY5rPE33bK+&#13;&#10;DS1GypXyxuEGOBi+ekzuDjjTezsejdyjKYrZa7kNmzS3sRJr12nHGGnvR+5BOuUKM7dzGTsM0zKq&#13;&#10;KO9ProiaVn+bxqDlJj4qVXMkNHZykMujZHs0Ihho5J4LjuDrlAfT2r0sp6PJldmroWpvfeUyM5IR&#13;&#10;zUxtdiQ5YmT9sVyZtpnCfg//X19f/xMqmgVzGELD9X/a5fsMvv9VVdiH6okePaHkwQZfUTaifgO+&#13;&#10;EosGn3k2MVfGoKH+WSHEUTfqGT77H/CtA1pcmFKWN033Iz6cINdBId0Wvz3SnS6EuwO5F6JU7vRG&#13;&#10;fdL+99LSaY1UE2NIJ0Cc2caIX9hfs5QUYOmr5Kk+ZBSOx/xNcnq7o5rkyGZ9KXBtfW8uNtVSvY9c&#13;&#10;bFg2wv0XSXMppftqWlc64nkMsazofwNHCSdDXCXci0luEOsBa6dzSjGUo7aStSPJgxpcu35Ji4cU&#13;&#10;7XkaSN4vhHXoVp7uPkKnMi1GQj1wrvjUNPOoJtXNQxmSOgQ/3quR1CB9aEPSILBt/ppAix3ancqq&#13;&#10;cPGhDYUMEjqV0wc/gVDPvLrab5SR3CD45uWtztWDD7hxGbZx9BsJaXmGYRiGYRiGOexJR3KQ1ABH&#13;&#10;tOCo2hBDccdsePO0R14pWf2QXAsh5cmzkTUzO7s9wz5s3+vTmDGTKyFpGTRr58/Mn45yQzPCvoFc&#13;&#10;kVznMrkixpjztGOUql9F7gg03LqvqSv3PHLPJVM2jmTD1/A7fmnPaHeEZ0dRk0l5WvbV+1KuNjrx&#13;&#10;xpiW9XdtayT4EBZHJ8r6dlB2uV3XZgyPm7GN+AMJjkI/bem0P00nEMuZ7/CR7qvQeL//ofg5toqR&#13;&#10;tZ9UDM65U0naFJ39JlfvTa4Djhard+puj/1fci9EWbgHdOqa2lVyL0S7HpLxgVWcuAoNjrkfeL2Y&#13;&#10;5X/tM18BYFT96qDBZ/0OyTvWJmuNty1IjvT54Hj4Ql+ZNrk62p2OsPxn5OoA1+3GpLMkN+rFznGS&#13;&#10;B0nLaGWXSR4F7DefEx7O82wKi0C6DpIapG/aaGHfRHKWOMp5Wt6OJM9Q/YsCx9Et4PenNxf2oc6i&#13;&#10;+8IU9he6qO5Oix4l7acXrQc7sTEeft9jCpsU8PuJ+ZRw/0NSB0yZ4euAexOSesGH0PO2sd2pHP4e&#13;&#10;KpMC+yG+CUVSZJG6WrGde1c45mKKsqHUREZW8aH5uly/BMkLf+fwXfTO7cEwDMMwDMMwhyVa1W8O&#13;&#10;N8Zo2MgmV2R9af0cOBIpjcPXZcmdRSl16TQeTU3LO5J7IfbuVVfu1KXsX5Pbo5S7VidG2H8idy9G&#13;&#10;zXL/oZE8SHvkcq4cptdox2hRPZDcHiPrh7djKrXayaG4b5+5YjsOGm3fmvcdBNpl0eBz/zJ00GtZ&#13;&#10;fb/jz4x+07LO5IgO8fmRlub4bgf6Igbf8w2pqm3huONW/gwb8kbVe8qRo6uDwT47o5T2eJy8yjl3&#13;&#10;caryoCN3rV8CjvVdaYdEzqDR/EwqcthSJ+eeXpmfV70PN3WXCp0tsb6D2OA30j0btuHsdHu8zZnA&#13;&#10;sw0+hMCRz+164BxfaCTpysp6o7M11uPPnY0Rq1Gj78EU1TdTPTX0Ly8vn6+tBSpZq6CHzuoAaH4C&#13;&#10;OLI9JDdf6QcjOUs6OV+au39seQQfaKSxlXJx0tmhlBEpcA2Nr9yHesaC6XWwDI4cJykLHMe+A9hb&#13;&#10;Jjf03uRBIf7+kdxLiMWOQpI8oPnjlRa3DD6MxGOLFrPANexzsK/3a27kzZDeE5A0F4ytVH0CLXpC&#13;&#10;HUZaS9IgEPvUUIakBhp+54f8SPqQm6RB4Lf+3RgL//8rSR36OpXhPvK9FDIIpqAJZUiKBB1tXk75&#13;&#10;NJakDsHfl8oDwYftsS7p3kFy3Be0yDAMwzAMwzBHJ1Y3R8xhZwu5GuBr1WkcmhL2qeTupV1GyrKT&#13;&#10;cmMkx7TrQiOfBycNzMXgiFsK6YApQNJYrdxJ5BrEFM1R0mBnkyuyvLx8zlYMNs4br1qaosIOpUaM&#13;&#10;UXV21FEnTtqzhKiuQ+5BML9xuzxYY7SbKjKTIvaMNsdRfe1YNCPdH7So/p7CIkpWH+7G2rPwgQCF&#13;&#10;7JBTe792TGoHMr2F/+5anUCLGpxLv8dOPiNW70HVHjRyo5399hXDnVSHIsWejVGjfvsXeP04B46Y&#13;&#10;be8XX/fIhzbbTW5b0DA9CoWMJvfg5LjjjusdjZujXR63o9T1sxoavfJvCtNIbxEMH2D5twtouf2d&#13;&#10;pbHtFAypjyRPqgO9b9BUcH1MY0lufq5iLTspXQA+X+xQ1sKtYKqKtDyFDZLGw/fyPpJHAevfGG1a&#13;&#10;uJNJ6lBJ97hQf9+Iftjv/xVj1OpDSe4Fr+U+vpWCCur3aYzwQQJJDXyO5gVT1mB9WtSd342UUtgn&#13;&#10;4Lpp8ZAhzaVP0lw2Pm/zewp1DB3PAUyFFOLRSI6AdmafLyXElMo9mKRBQjz8/p+bpA5b7VRGYpnC&#13;&#10;vpMkD3YkBx8ayVnSuL63COAY/49F6yLJM68cwzAMwzAMwxw1lKLupEQgV4Pdu+0F23FwY76T3L0Y&#13;&#10;WTU7bwY6euehZT1J64KG5tvI5fEj7RoT52wYNOKeTiEdcp2k7cn5+miXc5PmSFZsgLVjcqOROjHC&#13;&#10;vZtcDaBx1unsVMKNGi3nR1VJe3y7fDu1SLuznexd5O5Q6vqFmXj8DD/dubOZVkMV5YNzsfC9NvJ1&#13;&#10;qn3uWr4TKxMbbN7EWgcDzDurhXskHoPYkM5td2qYQgDi/hn+vzVVccDY2Eb35Mb3vUAe74ONFuUT&#13;&#10;wnbD4tzOmHnA9+BfBU8NvxtyH1Da27GxLe4r8F010hCMAc7DD3brss8n91zgetV4qyNn4XqFo0kb&#13;&#10;ur/2r8aHcBAXO5WNqo+LemuyOVPMRgPDZ347yZ39QnIW7AQOcUZt5BXWsirHlMeRvu246dRdqq0N&#13;&#10;YdTsoYVWdWci1yEwLc+Y9YSYvjjYj0lnv812BLcJ8bDPXk+SpxThwWP/NQJHFOPvDC3OZX3X+nn9&#13;&#10;uszaFUnKgvXCfUrvb/jBIuwrNJIGkXvkFeA8ntCipyycnyQZjtdRI7GH1qmK6i7BB+ftYBqcvjpy&#13;&#10;SLl+iTHx6bUCl8Pf+FvoA0aQlm8zuiNY1DE91ikrp/R2goeYofpWoHyISVOJ4QM1rexptMgwDMMw&#13;&#10;DMMwDL7el95k941GQtI4b9IJcvUCjanvpmUmk8mmUwmkHRLBcqN8QI+jdoKRq0OpV/0ELGNiU0qx&#13;&#10;eoN2uXYjuRTdSRDb26sL99p2TDqZXkpRFBdtx2rlPkvuueCr5u3yaDt2NLcJX00Oo+VSw9GvFNIB&#13;&#10;Gn5vbcejaVGuUIhHTVR2ose+HJDg63yXiXVyUx8uaOFOgn3WTYGQGDTWf5abAJLZIByjZp+7LUlb&#13;&#10;ppT1+9LvQE7d4/A7GJs/d7uAdXeOey3tc8m9EHCd3t2ua+hcTqnU6vPaZXNWFXXs2Gpb2qmcdpyi&#13;&#10;kexJdaXW4sOjVMfvnOQOu3bt8p2VwUhuvPFCWhYl7DdC3L596lrwnf+/sAzn6h8orBct65+EeNjO&#13;&#10;3419GJBOfmsKu4/kDvBbemKsf1o9hORIKy3U3O1F0gegeD0i2ZPU1TtiGsEY+nMUfl09b+ekLFrv&#13;&#10;gYL2CZ6Po94mwOO/3akMy9/COrBDmKRe8NoT1hkm1EyJ2yPqNXxYTnIH2OePxzhT5PMxt5mtc/h7&#13;&#10;SDuVMc9/LCfr91DIXMJ96Gmn5ScejXWq1UeT1CHtVB7aD3ivEeJIylLq+untOH9ezynHMAzDMAzD&#13;&#10;MEcd/vXV1qvT7UllUtLcfWjQGH0duXqBBrdvRAVbZBRLjrQuNJIbtGNgnR8lVwdV2EeksWLF/A25&#13;&#10;5gKNqsao7PZ6oBHTSDMBjb83kyuiC/vKNAaNXFlwBFoaq2S10GhTo9zH0/Jo8D0+m9wRVZjGfgmW&#13;&#10;prFoA8fOy3JlSlk1Rj5jvtBsXFlehkIaYOoP2Jex46dtaq+6MoUeEZTKPUBL9/XcZzWq+uahOIpv&#13;&#10;CJzYEo6xt9DitpHkrj1bShknVtoKOGoV826m+zw1A9cLCt2vlHC8pxNZBSP3wpRF/Z/tuuB69Wty&#13;&#10;94IPA9vlUtMbqVU6qX02fFV8IwE+jw46HAux00mekM+Z3M7Tjm8zkKtDGjd91cabGKlWyvKmPjCD&#13;&#10;PlFfeBbnduNIx7AMn+23FJbFGHMx3IchHj7XW8k1l1JY33EF3/FXScoS6kYjKdJOdWOmq9cm11xi&#13;&#10;GRrVHYB98NXgIykLTjo7L6YNXNcGJx0MqFbqqEMB+K0/I+yXXA7rHDiSH37fX06LnjH7NhDWqeXs&#13;&#10;PAqURRXPZ5J6CfXQ4lzG1hvi0NJOZfjtehmFzAXOn+djGTh3OmnFkFAnvglAUoexI5WRWJ+wg6mq&#13;&#10;4Fj1OetDWg64T6Y3tNw9fQDDMAzDMAzDHC3AzfpT8GYYc92SlKX9KvPKir0IuTq0Y/WKnvs6PzSi&#13;&#10;v52WQSPXpoCG0llj6sIRbjFO1tnX232HpXC/SesbM0N6QCnVmUAwHRHY2AYw7IwgVwRfh23EFPbb&#13;&#10;5Oqghb5rGosm5Wpvx0kO+Lwntevoy2MJDalOLDQcvwv2WgrJ0k6FAsfiH7CM2CNiupFpa9b4YKcu&#13;&#10;n3pOCskCjczG9x/MiOqTFHLEMj1xein4/n6a+ez/MjRS62ATtnO7R2G3H7SMHY07Fo0pS0T983Qd&#13;&#10;0YR9FY5spdD9hpZ1480PNDyXyqL+Z63fcGEKG027LjQc8UvuLHB9iDmHxxoVbYxUxslLScY3NvYG&#13;&#10;HSeUJbmxfbD/eycghGN+NqJa1D6/L1yvqqAZ4ZZ8YAa4HjU6w9MRyvPSE6Tl8FpI8lxM4fxIdPhM&#13;&#10;g6NdYf2xEz58rpTQ6UV1jZ6gEWJj+qJKVbciecfS0qyDGn57GpMo5vBxZvV6tDgX+M5L3GZaHATr&#13;&#10;pj8PGcK+8SbcB0lemFAHLfaS5igmqUHwjRl9jHFj020gQ+tNCXFom+1UnkzUX2OZ/k7l2b0HSR3S&#13;&#10;TuV5b5bAfcPcSQ0D7Tj8W6tm7meGYRiGYRiGOeIJncrBqszkaoHcBHh9HYdazW7kk9gTyd1Lu4wR&#13;&#10;9gvkWhjMadvuDF6HxjG5I+ms7WhGlB8hVwej6n1prFbuQ+Sai5F2NS2LRq4dp2UmQNRT3ZkkrB2D&#13;&#10;Hd7kytKON8L9F7lG06lD9XfEYGdIOx4afg+Aht0tKSQLfM8ntMuRK9L2o8G2nG4n9q8ppEE6KVjb&#13;&#10;cJQhHPtzc4AficB35HNp4z4Qe8dN8HigSK9HeCzt3ULO9T5m9c9P07MZcilwmtY/0dp2AN9rY9LV&#13;&#10;hsn6pRQ2ikquX79bT/dV+5RufL9pUd0Ly+CxGDRfCVBNT7p8Gkuyp09vk8bhpJttzQf1ANeWjQnq&#13;&#10;wLSsvzKmXDI63hvU8TRyzSWU0cMT1cWObV+/dO8g3dPO27/IpKZpOZIiQ7428JvrO7yNWb03SYMY&#13;&#10;ZV+N8XA+7iWpl8nE+ZHxtHjIAN9zfMNnKFXJPPx+EPXcDt5wvtBiA9iPfq4JVcyfXwGusf/cV08O&#13;&#10;U2ykyoDvePC+A/FxZDhXQ/gbtm90pzKyUSb/kMXfW1C9JHWwyeTEJA0SYktlf0xSlhgn3d3SZe9k&#13;&#10;GIZhGIZhmKOJvXvVleMN8sgb43b8UJk0Bl+1xJn4ydULNJp+n5Yrpf00uTaFEfZJjfp6OkaaMf2f&#13;&#10;Sev6ammcEe4F5JqLa+a4bKyn1PWz2j5sSJM7UrZyvGLaA3Jlgc/fGQm+yGhrBBp2jfQmaOTqgKMN&#13;&#10;sSHYjt+1a/28uZHYgbJsTooVTEp5AQrxwOfZk4tDW5usXYXCOpTF2jXhu4+j+NCgkfvd9gSFzP5H&#13;&#10;wTmN+98o9+Jjjz32T0iO4IjI9HsieVvw52DyKj+cvx/Zn6O4K+kel3actk3L6pemGD+ycyy5N0CC&#13;&#10;UcgoSlH/U66OStW9uV+NdIOTa/YZFffk9FQzon4DyR3SuDDppCmS1DpydbcPzGCU/VmjfGJFsXZR&#13;&#10;CmsAx/EXm3H2SuQaJMTD9XKwwx8+ayMVFckROMYeM+Qfoq8cvjUQdC2q+5I8iI+X9lm0OBec7K+9&#13;&#10;3j7gOPQTTdLiIUEjRQoZuRYCftPugWXxOCIpi5RVfNBDUoNFtmGRWASuyf6tD1ocJNQd4sPfclou&#13;&#10;NMFoWkeO4Id7oheR1ABT3oSYMdd4NbF+dDQaSVlCTIgbU4ZhGIZhGIZhjmjSm2Q0Ld3cWeqxQy4t&#13;&#10;gw1bcjWQk+rmaRw0UNfINZd2Ax9nHyfXwihlH5rWBY3f/yZXBCeHwU5YLezbMAY+Y28ah0ZdGLvA&#13;&#10;DODQOHx4s/zstWLM85n6MJ3HdPrGTsenEfVn0rh5o2uwUdWMX7wR1C6PBvvo8+TuUO4rL5MrUwrX&#13;&#10;m8IDkdLcuV1Gy/qH5I60O/hnNj9HJ+Zpzpe1Z1Ry9eYUxuwn2qP3VVHW5GpgaPJCA9+p2cLr5Tlw&#13;&#10;BKuRdZFuR1m4+5N7v4CpFOKovz6DaxCFbxtwXD82t65FRu3b3faCuTqEKG9MIZE0ZcRYo6KYo/+d&#13;&#10;bT3k6k21Ptpx0+m0MfK5L4VTGqNUdSvMmxqWKaQDXmtiOWG/TPIg8BvTeDuD5Czgj/VrWTV+j96g&#13;&#10;39Do1MQ3b8g1ivThH0metPNy7LGIo2MxHudjIGmQMIkg/H48maQG6AsjzJGwPbR4yJA+dKmGR5r3&#13;&#10;EjqV532+EJOLS88PkgZZJBbZTN0hPhxn8F0vNFIZ4v28G7TYIaxj6N4rxMzLqRzA9GIYbwr3cZI6&#13;&#10;WLV+w1AvptXQ2vq0Y+RmGIZhGIZhmKObcLMcrIIGJrmyQIPoy+0yuVEhmAYhEzfqRj8ADVc/wR00&#13;&#10;NrY0YU8773J7tKpS1dNSP04oRq4OaZzJTGw3ROgwC6ZUM52DFhsN9WjCPYxckdwoYmPqwUkF11fW&#13;&#10;z9+Il+507DAi91wqVd0lLR8MvpfsgwUEv2st6jjLerDlOZMbKVm/q12mHJhFXrcmgESDffTRvlnk&#13;&#10;A1bZ2FBsm5QVdzLvR+D4eyPuZ2jQZ3N3I1LWt0u/E4zFjktybwulcnW6DlheJ9cBAc73R4Z90TYK&#13;&#10;2Rbgc+UnxAST8uTGmwF95LaTXB3a19s+M4W5Ccanmp5udDoa4e4QdVmfgloOTOsS4pR0P0EtlgMz&#13;&#10;cvUffGCLUtovxJiiflSjjGhOWodMp1Vvio4+wmjbsWXSWHzTh2SPUbVPHREMjp3B1CQpaztno5DB&#13;&#10;/kCyB98Mmfncg0ieC8bDMdFIyTGEj+9JF4H3HOgP9wdwXFwPl/fty0/YergTRypPbfbYROBaF9Ob&#13;&#10;HH98902j4KPFQXDiRowdOwIdofqz+Y3bwLH643R7YNkPDoDf4YUmY8aRzVgOztm/I6lBWEdYT47g&#13;&#10;X6RDO5Y5UWdz0rcnwoTfpiv4v4VboRCGYRiGYRiGOboRe+xV05tmNGjEHkfuLI3Xi8FI7qCEfXQa&#13;&#10;Z+aMsG2TliVp06R1oWlZ/iO5PH6ivkaMuw+5Gkyn7kbNOGyw1T5n6BjKorxmWjbtxK6w80LYp6f+&#13;&#10;laVuZ7wp2iOXfSNucKImk+lcItcooHH1JzYZZYWmZfVDXdjbU0gvaRlfrqjuTq5eQl7NtpG7AeZT&#13;&#10;NEX1b7l47ESnsEGUWouvw6YGDdTPUgizjZTJAwR8s4DkDsceu/4n6fcB15BvyhOaaVK2ipHWpuug&#13;&#10;9XyH3AcEHHmqMxNnBqsGUkCMpZRud65uNEzbAcf6Vyg0i5GtDljpzj7++ONz6XWOSeP6DANby8e0&#13;&#10;Rz0bYfdgXI40Lu2IQ9Oq+7YDgiNM0zjUwt9GrN7DByVMJmsXSuMxdQ+5ejETc5VYp3SvJzmLUdUz&#13;&#10;0/pxjgByeVKfMeaKJI9mVtbdliSPmdbxDZrcg+E+QhlanEuIL0X9dJIawP7xkzTSIp6L/qFEX/oR&#13;&#10;+L25xSLrP9SA3+44XwNJHUIKHTj2v0ZSBPaXzwFeqbogaRBTWIPxLpNeKwfE3nFo29rANePzGB/K&#13;&#10;GFE/J11eBCwDn++NtNggHBdD9Qb/UEybMLIa6m88yElp17tI/QzDMAzDMAxzRAA36k+Bm/3BEa0I&#13;&#10;xL0jvYGGRs3byJUlbVB4k/UpmAKD3B5V1HeBG/Y4mgWtr8Gfw8haNcoW1TPItSl0Mks4mlL20eSK&#13;&#10;wOf6SfQXZfYVea27nctGVJ8h9yCWGsapkctjiubo6aEGDzRA/y+NRRsacQ7+7uSKqn4zuUeh2t87&#13;&#10;WK4B3CaM0kpNiepfyN2LUe55ofEXDOoafP1ciY2R7h0bMZFkoNxX3hLW+4lcPaA/n8KYLVAW9qVh&#13;&#10;n+J3iqNUydWhlPa5pmjmtNXT8gnk3hbwgUdafzCrV+c+PNlOMBc6HPfvz21LMDkw2nEMpay6bwaQ&#13;&#10;6cK+ksI6KGGfmsbC70Z2gi3QGznh2+am7lLpMhUb1TmkJv1vG6BRWANM15CLDUZhEdj+16V+uA5n&#13;&#10;R1GmQMx6X31tlKx+OKt/lhYJmel4jXQ/InkhYPt9B6SRq8eS5IH1fjjUTdIoDKVyguOyN11AG78e&#13;&#10;6b5Kix28X9h/okW/jA9IlzKT7QYW3e5DidCpDPcYXyepg98nmc+oC33rPl8fi8YbtdEJTYtzgevx&#13;&#10;E8M69Iq+HGqLrjOAZYyqs7mm4Zj49bx6g38oJkcoM5lMLkRSAziP/IOPUC/+P2bOEIZhGIZhGIY5&#13;&#10;YoCb4qekN8XzwPyGIT4Yphogdwet7Htbsf5V5DbQAPlUGrdz59q5yDUKHL00W0d+pvBFSLel3XGb&#13;&#10;+qAR/i6Ss8hpebc0vsx0VOeQe+TGq5RkJEd27tyZvrqcjQm044ZiA7kysB/OIvdcMM1Ero5S2MGO&#13;&#10;PiOqz7XLaGF/b0RzNF0OJepdjXJzRlci7VdYm5YfkT4EvqptCvu1dl14TOLr9BTGjOcY/EdOmvm1&#13;&#10;5b7ypt6bAdPYpLF+36v+hy+boZT1y8vWQ6i4PjheKeyAIKX8czivYtqGnA09fJoHHtO5OtEqtfoK&#13;&#10;CmsA+7uTL1oV3fOpHRMMfpd2pssU3ognqUMag5MfNpYzKQOQNKaUTqTL+CYGhXmMsI2UE0aszn34&#13;&#10;VVWzNBkk9ZLWjdd5knfoafWQ1IffO7kWQomNeRDg+thIU6Rl5ULdJI1m0XJj4lt+P8Kd/u4FY3RR&#13;&#10;/SctHlaETmU4vp5EUgf05/ZDeNitCvsIkubi65LV22lxLn3rHiKU0dreOl32zgXAc7CvHNwbvGBe&#13;&#10;vcE/FJMjlMHvhqQGmIolrRf/xxRa3skwDMMwDMMwRwtmMstTaaT92ZhXXn1HBpXx5UT1PHJl0WLW&#13;&#10;YA2WTsATaMQI9xuSR1PJ2egY7KgmeVNA4649kZLv4AqA30/m4tc1MHkY7NP7pfWgkWsunYn4hPsG&#13;&#10;uTzGbORFDAbb1HlNO2AyowPnzcSOE1W1y4D9AfMxUshcMPexFu5XaR00Ir2xP9uYVk5rNKPq3gZ3&#13;&#10;SvshBWzDh8k1CHyPL2mUI9OFa6RE2QyVru8O38FbQp19uUSZYeAYPzX9bsSckWFw/jUmAww2nbpL&#13;&#10;Uci2gSkQOscemFHuBZVavRWF7Xcwr2d7G4LhZJdbyUNdq/rKRlaNN0w26u1OaGqlvXo7zhTV58jt&#13;&#10;aftz5uPk6j+GZTgfsyNi0zId60k3Adv9jBDjH0AkeaL11N2IwiLB503XzyK5FyWrD4R4zMFMcgdV&#13;&#10;NHPUk+wppf3noGvVPynqECE9RLb+Hn0MWGaRlDBKuq9iGdie7MRqqijv4+uEazFJcftosReMwVRR&#13;&#10;tHhYAb/1Pt0JHI/ZvL/we3Fc337o04fw6xL1A2lxLptdBxqcU09Ml71zAeB65R9Sr+9aPy9JDUK9&#13;&#10;fZNUBj8aSaNQhXvAvHJp3Wj743eFYRiGYRiGYQ4LlLBPCjfGWg3n4U1Jb6ihofghkrNAQ/HdaTza&#13;&#10;vn311cgdSRtQaDipHLlGA+X8K75oY2ejzwENojiRnpo0J9FDQG9MtCdXZCP3ZQBHvrZjS2n/m9yD&#13;&#10;pGWgIfhzkiOlrhv5lnEmcnJ1gO/gX9NYHy/s/5G7F6Oa6QWCkXsUpepO1gXH3WPJ3Qs07pqd0huj&#13;&#10;QQc7pRFKddHY51bbW5B7LrCv/istm9pmRwoy2wd8DzHdgpbuuyDNPSZCfNv0pB49YdUiGFmVufWh&#13;&#10;Uch+R081puRpXntaJkR5AwofjZZVZ4JQNMxDTyERPGfbcWHiTDjPGpPXtQ07wdMHbFrabGduWia3&#13;&#10;nCONSd9caI84P/bYYxs5vEkeRE/sXTFWieq3JGVJ621fi5u++k0kL0yoA47HT5LkgTrp2uoak/WN&#13;&#10;IdZp1kbldK7kup98D42kDobymNMivu30Tiozd/swDo6lJVo87PDbD7+ztNigr1MZfj/9GzrtEfVD&#13;&#10;4DHWrmcIpeor+20z4x8mI2F7jai+kC575zYS6t3uTmVkXjkl3ZfS+odiGYZhGIZhGOaoAPP/hptj&#13;&#10;LdzPrVy9N7l6gYbQi9ObaiPs4ORROLK5ES/d+8jVIB1F5uN0/e/kGg2Obo11LPC6ZxtoiP0u3RaS&#13;&#10;I9jhHHxG1q8jOQvsVz1UV45Srt40LVMudyeGavjRdL7zBcFRlZ14MK038h8OkSuHo9zHjoDERmq7&#13;&#10;kwlHlJK7l3K69pdpmWBK2VdRSC+mcM9ul4NtyE4S1UcpN2aizxnU9VulyntSKHOAwVzDSrjf4HcB&#13;&#10;x9JZRWGvRK4spaxvA/YW7Ixuf5fBdGFfTuHbSm5dwXDbJRxnFLpfgHP/kiZ5bTxn4P9IJZt58Ifo&#13;&#10;ewBDnf0RLe3x7RgztX/X1lKDYo0J/nKdymafuWIak9p0am9GYQ3SmL17y0umyxQSSX04cpLkXvA1&#13;&#10;+BAP+6D3TYe0XjSSd2Anf6rv6hmlOQ98aJfWQzJcS0s/8RraZtLDhLK7d5uLkTSXUCb324WU4TPL&#13;&#10;+kUkxU5lWvRUajVOYosEP77JA38v3Dl+qICfo7dTWdYf29g3zQfRXgPbn53KsO6NnNmb7FQO6wpv&#13;&#10;UIR0GNtFWEff/CDBj0bSaFThTsZySla/JqmBbk3wiZNxkothGIZhGIZhjm40NMTjjfKIDj8EGqff&#13;&#10;TG+w0ciVRRXlg8bEG5pYKFhfJ/Q8oHG/O9Rx6vKpnfQbY0hH7BrhfkpyJO1cMYV7GslZIObMEOst&#13;&#10;mZioD8zjnJbJpStJ/WjtGf5zNOKVPctae0FyDQLxzc+A5UU9+FAhZc8eden291uKujGaLsfevcqP&#13;&#10;nmoYTggp5SUoZJBcJ5gu7DvJPRrsfOtsf2qi/sxk5Az7zPYAx+8j2t+D1XbuhHrTVzXzMecMr4V2&#13;&#10;97hzYyxK2V3YmZxbXzBT1J/b38cRpn/IrRtNi2r0q/IInBOdkdHwGc8IeYKtmj2EW9Synco9ndqY&#13;&#10;VoBCGuBDiFw8GoVE4LPESfZwIkCSewmxmKqFpCxwvf9eiEUjeUeZ/E7BNW3TDzYwj3Wop9hjrkdy&#13;&#10;53smeTSbKTsvfjp9Yzz3SML97icIxgeQJHngmhofBsLv8b+A+VRX8Hv78aF1HOrgtsMxk03xpGX9&#13;&#10;ffTDdxonCC6Th9MkjcKXmTOhbUpYx1Y7lY1Zu0q6vF2EB+7zOpXh/i+bWmQe87Y5+NHwukIywzAM&#13;&#10;wzAMwzDIZLJ2oXjTLFdPJHkQrVuz6Uv3ZHJlWVlZP38ab6T9GbkamOks3yWa1quDE7/1AY2LxyTr&#13;&#10;GtVh3ibdDmjcPZLkCL4CHvxDkxkijbrAcAIYcvWSxveObiqanfw4Sz+5stjCXimND0buQZRyda6s&#13;&#10;EW7uRFYBLdzDmmWHR7wHsGPdFLXvUGhY5jX8HFKWt4Ht/Gm7PHYyS1ldn8IWAnMrGumeiK++t+tt&#13;&#10;mKg/h51WRq4em8szzmwdtc9dq73f4Xg9hdyDYCeoKap/a5fPGZyHMQ/sVtG6vkbamZkzuI59Vu2n&#13;&#10;iaGm0+mlcutsG4X3srxcng/feGmXg+vuj9EPn7ExKV/OIOyYtAMt16mcxqfW16mci0WDfdr4jUt9&#13;&#10;Stgpyb0Ysfq2GC9tQXKHUtYfTusmeYdW7kOx/Ba+27RuNJJ3YIqAnD6WUE6p8sEkzSXt3CapQ/AL&#13;&#10;IWIKg6DBvvpnkmD/1F+B73QPLfoYLao1/Buu4T69lncchhhRvaTvuhQ6lWnRE/ePchVJo/D7TNYP&#13;&#10;ocW5hPXQ4mhm2wfnIXW2brauISY7J/4e1ci6c77hA8CwzlNWTjk3yQsB9yH+4Y9RdTaXe/rWFUkM&#13;&#10;wzAMwzAMw7QxhX1ouHEOI4OGmEzMVaDh0ni1HEeqmYHXZZeXlzspGU5b2si7mQI3942cy2hG2YeS&#13;&#10;eyFgG2POU5JGo4vV26fb4DIjCctpuZGyQdSNCapyYAqFtD5ME0GuLKUsb5PGQ8Ots2/d1HU7h8r8&#13;&#10;68dt2uWg0TtqdFMp3YntshvmzpJyfe5I4qIor9kuq6V9LrnnEl8VbtkiaQX6Rj6mr2ZvB7Ctj1Ky&#13;&#10;/jCeK2njdFHT0k38K/cjv9ujFfheb5vZd99dm6xdiEJGgelusFO3XVfOcFTu0HVvUcp95WWg3sEc&#13;&#10;yd4KezwV2TJSurtl15HanGPPCPu1dhkl7FPRp0W91vYFQ3+6DNuyE7VAJzVQYhQSwQc3ubhgsB33&#13;&#10;otAdZZISw0h3Nsm9zOoYzlFvinr2tst040EfvjkD1zifoxrK/07ukVfwwQsC2xknA0Uj2QPXrpcG&#13;&#10;XQh7VZJHURRrF431ivGdmLEMGEkdgh+uhYqkbDlFE6fRInzWjUlwaRFH7vqHkrR42AHXk2/1jXTd&#13;&#10;rk7lsnAPXnQfhfXQ4miaAxLcK1HTqn4zLk+n07/wQdtE3zamD8o326msRXUvLN+XJgbPV+8vrCGJ&#13;&#10;YRiGYRiGYY4OoDHyIPpzNNCQK8JNOkmD4IRmcNPdnEhOup+QO0vamA9GrgbpKBQ0nFmeXJsCtusZ&#13;&#10;0HD4MTbuSBoFNCYar9trad9LrojW65eDhuFP0I/rILkDdp6mdaGRq5c0NowAzNDISzrv1eyUtBMk&#13;&#10;WrF2TXIPUor6lt7a5dFGvIKLOQqb5dzp5BpNKdw0rQP20Vm6sHH02xgqUV0nrSOp64xSbG7EPHPw&#13;&#10;KYv6P9vfKZ6nazvXfJqGzRIfJg2a/YGR7j1wLM5NzTHEysrKuXvPMTK4Rn2NwreN3HrQMP3N2lr/&#13;&#10;/sPR/+0y5IJrTfeNgbbhBJwU7mn4Zf2i+LewfoKwFCnrKzTiE0s7uhT8NqY+knsZG6uTNxeMWfUp&#13;&#10;KeD7a7yp4wM3gdYOJ2TcqEfUvyHZM5uQz9c/d0LLlEYqLOHeTfJc0t9FWMyuE34LX+3rlVXjdysp&#13;&#10;F2lr+BuWLmN6GFwOI5ePJIY6lWlxFFq4kxYt49eTpBxZhLCN6Trxb+yIpcVtob2OAFzf44OUXKqw&#13;&#10;sfhtbuWHD6TnL0kMwzAMwzAMc3RgpHuKv1nW9TVIGg12wG7cSLszSZoLNtrDzXcwI+3qaad1RyMj&#13;&#10;OPmSVvXXG2Uyo+Fw4qRGjKg/Q64DSjVdvRV2eobtgP37RnI1SFNjYGcQyR2gAf+KWFdhv0lyL7FO&#13;&#10;MK3cZ0luAN9bY3/mXhntQ4vykWnZjfLu7EXyCKYPJdqGjTYp5QUotENRFBc1hftUuxy5R6Gl/US7&#13;&#10;PJpR9vEUMhq9oi9XSvvpdl1a1q6U9e1C/ljm8AGO57e2v89gFLIloP7BlBbzTEp7dapqFGZi75Gr&#13;&#10;Bw2urT9Uyl2LQreMktUPc+uBdVyXQhocf/zx58HRf2nsWrF2UfSlWsYao4Yz/mgUEmn40w5oMArB&#13;&#10;jjc/4jUYbie5ssA1JeYoJilLWqcStR+h7WDfBE2LyvnATYCjfEM9pqj3kewJOhpJCxHrVfN/gwJw&#13;&#10;LX9cKAd/f4XkBrCf/e+JKapGvWHENhpJHlxeX18/By1CXOVyMbmyhzt9ncqYLoUWRxGub7Q4Cr8/&#13;&#10;N9mpDMf0fX35ZJ04onfRbZiHLuxpWCdO1kqSR0n3pbD+rXYqo+GbRSQ1CH5aZBiGYRiGYZijB7ti&#13;&#10;L+JvlkX9EZIWAsv6RrV0byFpFJhzNtyI+zrmvTKs6uRV8+HRqrFOaJySdEDBnMizbfWN6gm5Iu2O&#13;&#10;cGg0vpRcHYRwd0hjSc4CDbbHxzpbExylYEdPWifE/pZco5CybqTeQFNFWZN7FLgPYN+8tl1PMKPy&#13;&#10;ubUDu1sj1bHBTK7RlJjzVdqPpvX4umDdZmr/gcIWxojqC+06g8H6PoG5TSmUGcAo93HseNST6r4k&#13;&#10;HTD++Mc/HmOKwZy/Z554or4whW8ZI9yLM+uYa1pW34dz6f9RNb1gigUcsZyrIzWI+TYV2RRwLXlT&#13;&#10;rl40vM5gzn0KjbTjzNRcu62lRsU8OT8a/GY0HhTpaTPXv5HVd+KyWL0BhTXqU8KeQHKWtA61T/V2&#13;&#10;0Kd1om3krJ5NZogPGil0YUKHIxpcW+LEfko1JzMleSHgWPgBloXPWZI0F7j2fTKuV9ZvJ7kB3G88&#13;&#10;KcSkE8DBd/ZMr4u6OxodfnNo0YP3HWkHOpw/S6FONJKPCNqdyqWoPoPLcG0cPD7bHOhOZcSXB8Pv&#13;&#10;iySv7dunr0aLWwbq/me/jtYI6LBuNJI2haZJILWo30RSg+1YB8MwDMMwDMMctlhhrxpuissFRiOl&#13;&#10;YCqDzdxUK8rxl9rQ6DnKJ9qIh8bmC8kdwZyRpXTvCTFaus9Cw+AfyX3AwEZO2AZsAOdGy+Cr9mGE&#13;&#10;81DnLjZoQl1y6u5GcpYwuUwwkjsotXbpEAPb9zlMV0Ku0YTXkBsmnSD3Qmhd3dcod2anPjJMI0Kh&#13;&#10;DTDHLZR7fzseGtF3ppDRQAP1+HY9G2YfnXY+bZZK1H+Pk/7k14HHqv2olvWLMBcvFWGA9C2AUrjv&#13;&#10;pZN6HSiMXH02fndocD52JqALZoR7HhXZduB8uwdc8xoTvc0zrftTbMD1tpEepm2Y4mVMLvQc2BHo&#13;&#10;U8Rk6sXfHQrzTF/VfZOlz6hIo9OobRQSgfM3ux1oFLKjSlNztFJItEmvxyE3dI5YHxic1/+DGlzn&#13;&#10;nxC1BUebpuDvWqxH1w8kGR/GPC/qss6+tTJEmkMZ6spOBJsDJxyN6x14qBli1HT1ViRhvt+TZ2Vn&#13;&#10;D5GUdKegZszaFUmC9dQPRy3NhQ7XBP8GkP8b/q9lvam81IcinU5l+DtdHgv8Ln8Vrl3H0eIo/Lq2&#13;&#10;0KkMx+jusL3wt78Hw7/hOjZqjoYx6MLeOqyDJE/Q2vqirK/PJpMmqUHwwf3dpvI2MwzDMAzDMMwR&#13;&#10;AzQgfccNNDzmTsbXJnSg4quIJC2Elvb54eacbDC1hi4qSsGxYdiIxYmYyB0xovpcI07VXyfXASF9&#13;&#10;BdQbNLLI1WD92PU/CTFG1J8kuUP7FXojq4+Rq0Fa30Zc/2jysux01v/BWnsRco8CGl6N9QUj96YZ&#13;&#10;GsGpCnd/CuuADbw01mAuZWmfC/XdgUIWIq0rNSWr7Gi8zYIPGcx09R/C+bRVo2qPKPDhR/tzwvf6&#13;&#10;QXIfUJaXTz1npVZfgdbeJjT4Hn+rMnnWtxscWY3ryW1Dv+Unn0Iw1UCuDD70oZCFUWpjsrW2kdtT&#13;&#10;6foNuZjUKBR/M36d82vpnkEhHr1PXy0XhwbfT+wwSzuVScqSljdTez+SO4D/DyFuMpn4iVxPPBFH&#13;&#10;Kc/Kb/a1/LQOkjyu9RYKyaNpH0Mkj2JMueA3xWxyXTV19+wri8vt+RLwt94I+wZa9ISyJ8uTL4D/&#13;&#10;Ly8XPpXKkUC7U1kL53Nk0+JosFOZ/hwNrgfuR/6GFjcF1hEsXfbObSJXZ9C2uq7094akBsFntb0Z&#13;&#10;SQzDMAzDMAxz9IKvUhtpf4w3ydBwW+hV6DBZzoa5KckLY6R74qwe2A6Tz2UXwEZPKdxv0jI4Ao/c&#13;&#10;EWiMxhFiaFraX0KD7SHk3u9AQ3pfuv6+Eb2YOxX2/deMXL03SR3KorxmWpcS9rHkatDuJFhaGh6N&#13;&#10;bAr3tDQeGlSbGqWopftWWg/Y2TiCnNybRqn6yjhZV6vuDZP1u0yxMQFWDjUt74gdFI0ysJ/JvSng&#13;&#10;GIo5VVPzo1mlfT6FMfsJ7JSD69XPst+BdM+msAMOTjIJ53B3FD8Z+O5BoQcMM129thHu3bntCQb7&#13;&#10;7Gy4Thm4Vt6Jim3kt09GxbYNPstCr+HD+Ss7dbRy0Jdy9abtmGAUgtf9jXQJLYPteRuFwPXMXC8X&#13;&#10;E4zC8DenkeqE5A4hfysarKczGSCC+dTTurSepUmJ2mbf5qAORTS45j+JZM/KymxEJZwTiuTRwLU/&#13;&#10;vu0B5S3Jcwll0OD3tPehbRpnJrOHe1GX5U1J8hhZl6jTogf2+bd9+WRSWvhObhHq0CfqC+P/KyuL&#13;&#10;PRQ9lAmdympa+ZHd/nNK9zLv3M/guujPTZNen7W2t8bcxPj3ImlV5hHqp0VP0Nr6ZhiqZ7vWwTAM&#13;&#10;wzAMwzCHFdCIfgr8NzgTvBb2//BmGWKfSNJosAGEnX+0uGmmUx1nn0dLJ+vpA0cypWXQyBXRU/ss&#13;&#10;0ONIMrTNjhrbDNBQjBNbkbRpVNHsUCe5Qbvzk+RB2mUqtfpici2ESXI9o2GqijF5YMcCn/9k3NZw&#13;&#10;vLZNtjorDhSYPza3PWhGVJ/BYxlHeFM4s02UciMdT3ef21P7Hr4cKHLXptTWl9bPsZ3nxhh8R5y0&#13;&#10;H/DnUO4hiXDfwBzoGFsqd5/euMTgc/523ueA34i/zZVF07r2OVfxO+v4Ze0f1vSd72mnMpKLIQtv&#13;&#10;bxyT6ka4F5DeIY0jqUNfTNCKFX1rkhYirbcUq08g2XPCCdKP0A1G8miMtPcOZY2oR436N7vNxdJ1&#13;&#10;mqLqfUCXxP2BJE+i/xEnYyUZ9LUHodb+LkIsLXpCpzKeWyGd1xHZqVy4+8up8d+TKRa/J1sUXM9m&#13;&#10;Rjfn8HWR+WXp7hb+3g5C3ZWYpYEJ2nasB7bXvyEG94jnJymyXetgGIZhGIZhmMMK7FQeczMcRguh&#13;&#10;iT1bH2m6FcppfbuwLUrVu0ieSyjjTdrnktwgNzKOXPuN9oSFaEMpHeYxmZirNOrLjDRP/UbaVZIH&#13;&#10;8Tmqk3K+7EDHSx/YaWCtvaBsjQpEw04o/H4pdFuodP3A9nr6TEv3Wip2wNjIBV0/CTvO4Ls4q7Nd&#13;&#10;wn1DF/adpqj+DfPo4oMIKsqMxI8aFfaf/H5W9pudfQxmRL2Hwg84cB7dIeSD7TMKPWAcf7w5T/rQ&#13;&#10;q89g219BRTzwOVZyccG0rH5NoR1w5KWW9pftMvDdvAHTGrV18v1NXp91KrvMNTYYhcQ5AbwJdxLJ&#13;&#10;WUIcjt4mqUGsB0yI+pZeWy7PF8tJ2xiRPZa03naKqfRBBUkLgaOm0/pJnktaZqhcGiN3zd58SfWi&#13;&#10;sFciGX4X3xjza5Pk0Sv6cqjBefwdkjxwffRvNsE9zdk48Z8vW679JbkPe0KOa7w30KK6F/4N39nn&#13;&#10;yb3fUEr5ORdocUvgXBn+e0GT9QtDp/Jm7iNyhLrTcz+uD4ykTQO/1TfEeurMJLvbtQ6GYRiGYRiG&#13;&#10;OSxJR3vNG1kWYpV03yLpoFFK++mw3Wi5fMp9YIoHNFrsINMJmxIbmkRwOzDGnCdd39LS/FHZfbQn&#13;&#10;Ems3QmH5lcG3yAhtHKnT6QCdlptuwLfTeKQG2/i4U5dPHf29jkXvq6/mjwFhv53ryOqYrF8D+/Pp&#13;&#10;2KDEz4+dHlTVAadU7vW+Az63nWCbTVdyNILnM3z/2by8OEEYdubgd77ItWU7MNK9bkynbjAj3EcW&#13;&#10;zYG+GeD34Rxw7PXm+s5dR7Sq3wyfp/FGCNkvhvZrJ741+egcW6ZqMEVGNkczbhOFjOp8wg69EAPX&#13;&#10;pQnJDeCzzibOSyZdDRqs8z9IWohS1B8MdaCR7IkT2cHnUXvUpUkeTVov5jYmeZCdfnLZWTlYd++o&#13;&#10;2SSud4QySZGgT3dNL0/SDqOqmJaJpEjQ4Tr9LPhtsvj3kTRSGcHPpEW1Fv8+AJ3KCK6L/twyydsN&#13;&#10;Z+OyEdWmJnjOgQ/Qqe5YX1jetnVAPe1OZd9BDrpW9p0kMQzDMAzDMMzRCTQMk9GjriY5C6YvwDgc&#13;&#10;+UfSQQVfyQ7b3jeCbDuA+ncZUX8OG3c6yTm6P4DGcXwd2X8u4ZbItTCYYkHL+ruxrmQG+MY6zOq1&#13;&#10;SR6FVu5LaXlvsn4RuTeFUvavsSOqU69wP4J98G4KOyBg5wmODDNy9dhohTWmcF/sbN+AbRwz9k1Q&#13;&#10;/u+oamY/At/PTXC/a1k5kkaBnZxG2HuEV537TBXuPlTkgKLU2qV1YV+uRR3z6vYZPvjBDsdFHhgt&#13;&#10;Cqbq0ML9T279qFNYxJ9PhT0+Fw/WmUhU63U/MnVR08lEfTk/Grmb/p48x3j9DDGYk53kBnCdcCEG&#13;&#10;1v8lkhujoEkaTTs3c/uhpn+DgXxwjfkMyaPBiRpjebUaJ84bAo6rfw9l0NzE+QkIc6RxJHlSvf1g&#13;&#10;wYjVe2z43Mkk7RBCXDbEwz1HZzuDD//WNIeAdxxBGFk/PHwu/P+AdSrD9Yb+3DJwLWpMnosa/r8d&#13;&#10;cy1oZT+R1ouE5VTbCvgwqbdTecHfGoZhGIZhGIY5ooGbZz/JGuZ9JSkLNHQ2GpjCfYOkg05oRPjt&#13;&#10;l86PiNlfmGKWQmRjffZ+5Np2TLExuQ3aZLJ2IZIXphJr10m3mWTsFPn7nL4IWm+8ntw2PdV/RSGb&#13;&#10;AnN39nWkQWPyl1q7G1HoIU8lq5traT+KIy/xf1XUdyEXs83Y6drNjEomiYJjHPXNjDwuJ/VthtJU&#13;&#10;wPm5D/O047GIaW3wrQMqesCA6/Zu7EzObV/bcHtF5lXurVCKupHbvW04kjcdUY37SWdyTJ+ycsq5&#13;&#10;0UdhjVGIYwzTYlDRxu9BauRu+OEacy+SG0Q/bD9JDYywXwgxppg9aC2TSUEX/W0o95aXhPJvDOVJ&#13;&#10;9mCqiKC3fWNJy8M50pjwr4+0DBrJWfriUh2v6yR7pJR/jjoeEyR50jIkRfSJb/AT85Ev5sbe8B45&#13;&#10;4DUrfDY0uPfY/zmVZf2idqqVrRLvGfEzwDWywDeVRL3luTfwIUSol6R43MC5NyrN1zx8fbJ+DS16&#13;&#10;4FjdeHODUt0wDMMwDMMwDJOgp9XjwqjMoXyu4MNJ77AxGF/5PdhgSgZ/s79xw/9THFVHrv2KEk5q&#13;&#10;6b6ysT+6o/W2A5yMSCv3WUxxQdKmifsIDJflrvVLtLXNUE2ry5eFfSHuj7Q+2DePoZAtIeX6JWAf&#13;&#10;fCitO5hR9RflAWh0MwcfI93r8TvX+7Sf2G0Ipaq7tI8V7Cje7EMaHHmHD646dY4y+00o+x4tqvtS&#13;&#10;dfsNrXXseJtvtF2q/opV9oZUxaYwmONdunfk11P/UYn6mRSazS8fLLyhANeO+LbFkKnkTZucH43c&#13;&#10;netfG1j3S4IfR8CTHImdSt7c6SRjh3JML4TXQJJHMatvw9qTecLvSkxtRNJCpHWXZXk+kgdplAGD&#13;&#10;Y783vYRR9gchjiQ4V+xF0vLm+OZDF7W3vnK7DJKWIalB8GFnZbp8JOVUDsTPhp/3APy+paOjt5P4&#13;&#10;GaT9GS5jahPv2AJiX3nLjTqrkqR0PdvUqexe3x6pHM5/WmQYhmEYhmEYpg9oxHyq0vXdlbI3xBFF&#13;&#10;JDcQNIlMMGj8rpDroAI3/qem2zWdVjFXI7OBnrq/0tJ93n9vhX0ndliH/aWE2/JIIkQJ2+hg9nUX&#13;&#10;7gHk3jbgOLyOke4/2uvC0c6VXL05hTFHCNgpHL/joro7yXPBkXL4ICw9RoIZaW064nWrwHEeR9KN&#13;&#10;NdyGEie0AsO0HLhM1W0LOOIVzxMcjQjX9zNz25Aa7Ku7UtFNEb4nLeuftOtWyk0pbIealnds+xc1&#13;&#10;rKe3M11uTAiaavDZGqNjA2kMSREj3L/G8tJ+gmTPULk+jjtu5c/ScnC9ehO5Ig3/VC/0hsZ0Oo0T&#13;&#10;4KHBMTV3gsoymWTQl5m6t5KrA/6uprEke/p0ZH1l/fzBt3v37guSvANTcvSVCQS/lPUVwt/BKOSI&#13;&#10;AY4H/6YFHqsHpFMZU7dI+2la3E7+X/iO9u4tL0nalvF1CvsFWozHxnZ1KmtRraWdyvh9YP2cT5lh&#13;&#10;GIZhGIZhNgG+6qyFeyQtHjZAwyB2fCtp/5tkpkU5rX3HDo4sDvvLW1HHXJfbgcUctmn9YH15S7cD&#13;&#10;Jdy/QmPwzXqir9FeL3Z2GeW+uGvXrvNSOHOYEb9LYTsdcmMw0r0vPSZyppOJ4LbC8ccffx7sLMZR&#13;&#10;nPv2lZfJrWuOnQ3b8vX9kTcZOyBNsZE7f8h8B7Gon07FRoOTwubqI/sFhXkmE/vXmZhBw3I5PVjH&#13;&#10;L+p/Qi0FPn/Mnd5OmVKpujHqnWQPLMcOepJGEcqgman9B5IjqZ+k0Ujp7ryZ8mkZXdhXktxBrJQ3&#13;&#10;TmMxHzS5sBM0TgacO1aDD88FkjxBx1HzJDXQySSbuBz+TrUjEfxsB6JTeX+yP74nX99+7FTGuiaT&#13;&#10;ScwhHjqVaZFhGIZhGIZhmKMNHCUTGh44UhdH7pGLaQH7aBnTecT9peqv4z4j97aiVDNlRjCTvC6/&#13;&#10;PzFF9bnOupV7PbmZQ5xSbLwKjabV1nOC6n311fBBR3o85EzL6jv4oE2p+spUdNvB3J1autfm1j/P&#13;&#10;Kumegp25VNWmKJW7pxH2a7n6c+YWyHdeSvvfuTqMrBodaJi3OBeXGk6qiQ+Hcj6soxSrN2hrKaV0&#13;&#10;7wk+LWav1AdM4T4V/Xr9ciTHjqxgJM/FKPvjUAYnmyM5kta5srJyfpJHkZbVop6bkgnTuqRl0Ixw&#13;&#10;/0LuDqaoHz+Lqz9JcsyRHCyMtE0B3XfAq6J8EEmekNrISPcHkhoYae8X653oa6AWls109dr+/8Jt&#13;&#10;Oa3CoQgc/++H68xJtHjYEr+vbfqefH3UqQzHTZzvQsryNj5gP6Bl/X36k2EYhmEYhmEYBhomhXsA&#13;&#10;NkRokcmglLtWaLChKVl9mFz7jfVd6+eFhuJb0vWCnakmW8v7yhzZhGNFS/u/JG0b2GkG9frZ/7di&#13;&#10;WtS/MqJ+DtaJ/5ei+rJfwYLgOaJl9cvcOuabPWMzExgi2FEN++IC+Xq7JqX9DyraC+zXF+XKwvn+&#13;&#10;1xSCKUViip62tSckTW0F0y3IulE/VenBlCB9PgS0RqoQknFCwS/n9HnoRl5mX+6YDc8GLd9ClMr9&#13;&#10;YpGyOMI4XZ+3PeU1yd0hjTOq+jeSPSXlO/e+TCoZ7DBGX/u4w7egQjmSOgS/VrO0I0FTxUbudCPs&#13;&#10;t8nFHILgGx/+O5T2lyRtiY3vvH4D/p12KnvnfgDqxgcejXOVYRiGYRiGYRiGWZB05CA05g7oiF4/&#13;&#10;aaF0L0Pb6ihM5sjFSHtWPEaVWyL5gIApd3D0aVj/Vs0I90Et6gdS9ZsCR3rCudo7iV6fKeG+QVXM&#13;&#10;xRhzMdPKZz9kfW+KtDt5vQn3IzzfMZ1CxweG5XJ66MBq66gFYH3PDnoYBRsok7db0MI1B9NnBA32&#13;&#10;7Rk+eARpXfi9khxp+GF/kjwXzIufliV5LmmZeeX6Ytt6KcobkMuDI7uDT6vmSM+0nNlnrkhygzSG&#13;&#10;JJzEMcwHcHtcxr+VrHonF2YODeBc8xOdwvf3JZI2DdbT7lRuH1/bhV/XEToSnmEYhmEYhmEY5qCA&#13;&#10;6UTS/Jlo3NHLHEqEzqdg6+vrf0KuQ5pyEx3AOcM8zscee+yfBEtz3Bphn4STgJXCfaOU9QvbI2iH&#13;&#10;DGLvRNXMBep+q19Pph5vwv2GQhsYWX0sGw/WTskh5folSmmPT7VgWFdOCxhlz0BNq1waiiRNha5j&#13;&#10;h3PQ0EiaS1oG9slrSI6kfq3qN5M8l7ScUe79JA+SyzFPrixJXCM9hW7tc5Ij8D29LfhMK7UFLDeO&#13;&#10;cblHXoFcETd1l0pjSI7bQ4uYluAn2zUCltm/JN/dlkb9YuzYkfEAAP/0SURBVB2hUznUqYTd5Z0M&#13;&#10;wzAMwzAMwzDM4YPEkZCF+3ho3JXCVeRimEMCI9yL4/EJBst3INdhS6nsY8sk/7OW7hnpZxxjWlY/&#13;&#10;hHKvtXr1rmrP2qWp6ojW9k5lUf1nrmww7DQe29FcqjWfcqjPcBI4Co1s5nMFM4V9aLpMVUb6fJiP&#13;&#10;OOcrp+Xdgmakm5vaQ4jmpHa66Hb8wr77bazTrF2F5LmUyp0eyo2diBaO+5+GMr6cctclVwf4fK8L&#13;&#10;cUbZs0j2pHWgkRyB+EcEn5H2xyR7QsoK71P1W0juEGK8ifpVqKmJuy4u4zHngwC/zJ3KhwVw/L07&#13;&#10;fKckLQweW3BM3Rv/hutfPB+9k2EYhmEYhmEYhjm8gQb/m0JDb8Pc6ZPJ5ELkZpiDSvPYxI48cx5y&#13;&#10;HbHg69tG2u9guob25x+y3bvtBTGfNFUTKUXd6JzMmR0xGepksnahtFM1Na3sOymsAXYo5uLbplT9&#13;&#10;qrZGVXi0qj8b9PZI5b4yfXofaTx24JMcMbJ+eBpD8iBSnpzmtM5ObtcGvq84oSUaHAeNTuI2aSyO&#13;&#10;BCbZ0/BlJuTbtUteYua3/0eyJ50wF43kDmlMGjdL9TGbvI5HKh9ehO90O667YYLI9jHKMAzDMAzD&#13;&#10;MAzDHAEoVd0qNCJjY1Lasyq5+mwKYZiDAqYBaHdoFkX/RGVHMvi5TVE9Md0Xg6bt06loBMo/LRub&#13;&#10;GKZBUMrVOFqVijVQ0n0rV27D3OkUtsPsNhfLxwyYXL0pFfekPi3rl5O8Q6/omAcYjeQdfmJF0uAa&#13;&#10;pkjuBeJip3Y7/QOCHfbBj0byIJV0j1m0TCnsF9IymCuaXB2McLdNY6Wsrk8u+DyzkdFoJDfw6VR6&#13;&#10;YnSxevuga2mfRXKH3IMPcsXvjBY9uMydyocPWlT3xe+sUquvIGnT5I4HhmEYhmEYhmEY5ginFPbb&#13;&#10;oUFolb0h2nTqLkVuhjmgVBuv5J8Zjkk0I+t/7zsmtXAnpbEH2zC/qBD1ZWnztp1SOJ1bb2qVrDsd&#13;&#10;rbAPH6Vl/cNcfGorK6ecm4pETGGPU8I10lCktnPn2rlKaT+Q8+VMS/ePVLUn9ZHk0Um6DyPtz0ju&#13;&#10;jc+hp+Ujh+J1YW8x5M9RytUnh3gt6l+R3IsR7gXpOnIjpVMwnUcaT7In1WGfWJIbSFneNMQoaT9N&#13;&#10;8g7MZW6Ue0VaB7k6pDHBDKUMWV5ePmfQfDCBy9ypfHiR+x4XRUp79e2oh2EYhmEYhmEYhjkCMMJ9&#13;&#10;MDQS0fyrzrK+DbkZ5oCgJ3VnIrNgmBNUqfo4Ch3ECPvqWBZHcILh5IFGuqegf2lp/Rw+cCRS1leA&#13;&#10;c+LWeE4YWat0uxYxfFUcPwdsy2OUUp08ymPRU/dX6WR2OcMYCu9QKveLXBnsyE1TbqysrJw7F4cG&#13;&#10;+/h7GJPztS3tVK5kdf2oq/r7JHvSMiTtMEX9bzPd/oDkXtI6cql/Uv/S0tLc4yAdvWtE/RGSe8FO&#13;&#10;1nQdWnfTVKRgmoo0nmRc771TXe1T1yJXA4iLx0H7+wPtjsEH2/U7kjuYwn0qxonaj2ZFI/dsnyW/&#13;&#10;CSE/c9qpbJQ7E5b/lxaZQ5DwAAPOya+TtCjHhOOBlhmGYRiGYRiGYRimixbVvbSwvwuNSDScmKos&#13;&#10;1o7KVAXMgaf9Wn9qRtr7Udggu3atnxc7c3N1BIO6rCrqbGqIRcF8t6WwX86tZ4xpad9bFu7BS0tL&#13;&#10;f0pVjgLO1eVcfakZZZ+EI1ipiAdTRLTjFOx37EynEA8ut+Mo9uc5PVjoVJ5Op3+R6r5SQsvaBV0I&#13;&#10;e1WSsx3NfZhi9haGlG4nyRG4nr0ZfVpWjc7sPkJd3oT7Kcm9NOLB1D6X7QhGlHLXaseTC3zqyqkO&#13;&#10;3092Uj1zvDlPGkdyZMiXEuOE+02yfKZ3AsFvjLkYSZgX2x9rcKy/mST8TPdHjRaZQxS4Tvjc6HLq&#13;&#10;7kbSaOBcfhkdD3ckaRRSygvAeu+6P9/qYBiGYRiGYRiG6YCj2bihyjBMWZaXLAv7curUyJqRdUnh&#13;&#10;c9FaX9iPQM7U0zFR/wZzQVPRLQOf5Xxa+5HZuzrr6jEcJU3FR4EpRML1c8iUchLjseMn55+Z8x2N&#13;&#10;Rrh/zfvzFjqVcXLAVEctkOrYWeq1wj0o6jQyuo+0vJbVr0mOlNrFtBiqsD8iOYsudOOYIHmQNF6p&#13;&#10;+sokZwmTnAUj2YOj2ft8Ke3vgGSPEfUnU59R7mnkarAx4p1ihHs3anCc/wiX19fXz+uDgBBDi55S&#13;&#10;1h9ua4iPlfVLaZE5RMl9p2Pw5YT9Mi2OIqyrbfjAupJ1QWEMwzAMwzAMwzDbQ6ncA3yjQ9Y/J4lh&#13;&#10;GKaDlvZZWs3PHZyake6tQ+khEC02RmKONeycpqLbhpZub25dWZOLjTpUOBo6V8+GxVGIGV+0StUn&#13;&#10;5PS24f7O1eVXAGDu3qAZ5V5PciO+mla3IrlDVVWXT2O11pcjl2dlZeX8qZ/kLEauHhviYLt+QfIg&#13;&#10;8PnOHlM3YoR7Xohtx0+n5tpB18p9qD2iPKCVfWesQ9pGBy5sy87oAyO5Qzr5IfzeViTHfU6LuL0/&#13;&#10;xWVY53tJ2qEL9yEfV679JUmRdnnm0KQq3DPwe4Lj5Y0kzaUUGw9maHFh4FrtH/aoZCLNrEn3VbG3&#13;&#10;uo4vxDAMwzAMwzAMswjQyHkdNiyUrN5OEsMwzMLgyFsjVkePqtXC/p8R9aupeC/zR/TOM3uWLeyV&#13;&#10;qLqFWcOJ8oR9ar7umZmi+jcqMsjycnm+XPlgFOZZa402HmtYNqchOR1Hyra1PtK4oli7KMmRUrl6&#13;&#10;TD3tHNIk94L5gxeLd7tDrBZuN8keXdjbp3UBx5CrAZT7SBpHsmeR7cnFGeH+C5dDvmwkxIDvDiRF&#13;&#10;bWXFXoSkSPDRInMIs+h3VUn3GDhO/5kWt52wPW0zyp1NIQzDMAzDMAzDMP3gK87YiLCZxirDMEc+&#13;&#10;2HlllLW0uF8pZX07NCOrst2RkTOtqjcPjQjGnMFa2ufjqM5c+SHDSdZKaZ9LVW0KWPfxuG4t7Jty&#13;&#10;6yiVOz3Ni9vHysrKn7XTMKBp4f5Hr8xGAZvC3AT0k9pxY42qaXQmkYTpQS4TNEwXQXKHtCzYLpIj&#13;&#10;mBs6+OWk7J18dDJxF0/qGVwnksaaYjg1hyrsQxvx0p5BLk/DV1SfI7kD+GPuayXdKSR7cFR18KGR&#13;&#10;3AGOkdeEGDjPvkOyp10Wc5a3NSSnBYZ8zKGFEda/aQDXi1NJ6gVi73Ggv9dSu4eF4yk1cjMMwzAM&#13;&#10;wzAMw8zAxoKW7rW0yDDMEUToEFCFuz9Jg4T4YEtLS/+PXAcEHJFnMhPYDRlOAIcpC/rSFrRRG/mU&#13;&#10;F1oHWqVWX4w2dl1DE+mN3dZcWbTwvcgVeXUc6Z2LyZmWG+kUsCM91VFDUq2vgxdHYocYXDfJkTRn&#13;&#10;MBrJWdI4KHcjkjuUsn5PjJP1D0nuBfdPWjcauTypjiONSe6gRBVH3JMUgW16a1LPH0juYNSsc9vI&#13;&#10;fIfydDq9PEk74HiOkyeSFONM4W5CUoN2PHNoE0an02KW6as2Jtjct6+8DEkHBTjH/QSDwfDhGbkY&#13;&#10;hmEYhmEYhjlaMUX1NGwgHOhOI4ZhDjxG2cenHQOlsF/ACfPInaVU7p5pGexAxBHB5D4oSFnedMOa&#13;&#10;OWz7DEcRl2L1BlR8EPi8DzbKfTxXz6AJ9w0jV/+BqunFqLr5HZDt22euaCbmKhSWBeKyaTe0cCtw&#13;&#10;DT9HO4VEr4nVx2J9upjlB9aqfrNfCZDG9nUqpzE4kpJkTynrF6Z++K6yo5TbqUxIzpLGwTH4W5J7&#13;&#10;McLdNi2jCncyuTypj6QsaZyRtjFZox/hTj4cSU5yh0quXz+th2RPLE8TKgairurvkxQ1WuwQ/NNp&#13;&#10;FTunmUOboe8TQb+S9hO0eChwjCnsD8KxhgbX14+Sj2EYhmEYhmGYo4VZo8DdhySGYY4isHMgNyLY&#13;&#10;CPcSCulQivrp7fhgFHJQMdLa3LYNGU6w5qbuUuu71s9L1QxipqvXxty3WtS/ytWXmhF1iXVjeg4q&#13;&#10;3qCUq/+YKxcM02FQaIeSJnIbbcJ9g4p2RvHCZ/l7ciW/Dd3vFEdXp/5cTOqDffsekjukcSRlgePx&#13;&#10;3SFOC/s7kntJ60Uj2WPM2lVSn5HVx8jVIY3D457kHSsrpzQ6751zFydXljQW9vufkoyT/p0WdJI8&#13;&#10;WrrHBT10KpfKfpOWY+d/m1AGtvWWJDGHOHgdgWtWQYsN4Lj3E0vS4iFJ+mDlUN9WhmEYhmEYhmG2&#13;&#10;CaMoB+S07MwgzzDM0QuOlk07CYJhx97u3c2cwAonrBOuN6+vltUPIebRGNvXqXqgmE7dpeAzvCC3&#13;&#10;naNM2v+mqgaBdSxhPPzvX23vNVH/Rk2rv6VikVynbdsmk7ULUbinXC7Pp5WrcrEdg1gq1ujsJAkn&#13;&#10;a31j0Iys/53kyLHHHtvYPpIjqa9U7iySO6RxQ6PlYXvuHOKUql9Fci+YBiXEm6LeR7JHyfrtwYcm&#13;&#10;d8lLkKuDEfXnYj3SPZHkHQbOgVkd7hck9zKLrf+4vLx8TpI9iW8PSZ5E/6O19oKplnb+t4nlpBMk&#13;&#10;MYc5WrqX0Z+HNKVYeyQee7TIMAzDMAzDMMyRSmh40iLDMMxctHC+06BtWru/KveWl6QwTzl1d9PS&#13;&#10;fsIod3quTNuG8ugeLIQQ18lta8Ok+6ot7JWoyFxKYXGUd28eZ+zEbU/mB/pTtXRfascGW14+tdFR&#13;&#10;iczrYD5l5ZRz+7gk/YUvCOCDgKAVmc+GaUeCPy0XGPIhOPI6+OeNOp5XV0oai4aTHZIL02z8eepT&#13;&#10;havJ1QFHErcnSiQXdvifI9F78ycjOKI4xMLn/D3JkT6fFfaqwVcV7mmo5b6nNnDcnGdeDHNoMm9i&#13;&#10;SoZhGIZhGIZhmINGKW0jvyVaJd3jyD0ITg6Djd5S1D8liWEYZoea2BvCteG37WtLapjzmMI9RlRx&#13;&#10;9OemDXMXC/s2KesrULUHjFOXTz1npdyns9vVMtw3Rrn3a+EeRsU7TCbu4kbUn8yVD2ZkVVK4x3d6&#13;&#10;Fvb4TqyoP9OXaqITi5ZMeocWRsCmmi/cIvWX5WzUM6KK6nfBp2X9XJIbpOVJyqKl/WWIa3e0t0nr&#13;&#10;9PHJftBTe7PUR3KWdr7rdHS9mrjrpj6Ss8C+nE3OKN1ukiOmcF/sqyeWS3xhGbbv1SR1UMK9ol2O&#13;&#10;OTQpxeqNw3eVmlH2O0bW78O0Onpl/XIUzjAMwzAMwzAMc3CQsro5Nla0dN+FxsrrfONF1D8idy9p&#13;&#10;vk0ccUjyljFF9Tn6k2GYIwjxuvqyOFGdFvWyLtyHjHRnh2tI1opuLnco82wj7KlYT7By5GjnXhOu&#13;&#10;gnpf1+4A3U6ktFfHdWlVf6Wz/h7Tyr6XijfQYu2RcM39da5MtKK8JoXvgP2TTz8iVm9MIRGcaC4b&#13;&#10;CxZy9YZlpdzUF0pI45VS1yXZg6Osgw/zrJLcQMvV16Z1kNygKIqLpjFGuFeQq0NRrDVi0TB9CLkx&#13;&#10;//dvgj5vNDyuJ8bK+ocke4IejOQs+L0Oxaad5XBsapI9pqC0VEnZcl95mXQ5BxzfbwkxRrnnkcwc&#13;&#10;4mDncfjehkzJ6oeYvoeKMQzDMAzDMAzDbB8rKyvnpz8bQIP1R7FhQhM6aVV/ndy9QOP6Iz5W2uNJ&#13;&#10;GqRSq7eal8NRi+q+vk5R/5wkhmGOIvAVb6XsX8drUo8ZZc8yyn1Ry+ohVLQXreurYcciLe4oi7Vr&#13;&#10;aule29vROmB+FLWwj1aqvCNVt21sjEi2b8utt23YAU7FIkKUt8zFpnme19bWzpWLyXXw5uLgs3+5&#13;&#10;UtXfzjR3Twr3KFm9axY7m/AvMCsHJuvBEdOwTX9HUgNY533SerSwdyVXB/idipP3oSnhJLkwf/df&#13;&#10;pj6Se4GY2Jmbps1A2h38JGfZOPZCPe6zJEfk1N2try7YZ68JOn42kuG3c/Y2AEkdlHRfnRfDHB7g&#13;&#10;A/3duzfyaKuifHD4XlOD8+esssi/CcAwDMMwDMMwDDOKyWRyodDIkFJegGRPGAEDDdLfjc21CA2V&#13;&#10;Y0Pc0OiwFGw4Y4OWFrOEOjlvIMMcvfjrinRn06IHr1tKOWmU+1S4TixgJ5NhvetSVtenakcB17t7&#13;&#10;47rLZEK2kXYypqyAdf7v+sr6+duT5i0KbgfYzzLr8aaVfSeFRhoPDBcw7NimKuJ1ObVUTzs2kXZc&#13;&#10;ii7sLYIPfhManbKBtLye6GuQHFlaWkrzFWPe4weRq4NWzRzTJEdSH2zP4ERnSthdMbaV4zmtx6j6&#13;&#10;OSRngXpelcaTHDHF6vVm/uZ5gPSVDZqRtSKpwyymmSqFObLA86b9MCU18N2WQhmGYRiGYRiGYfqB&#13;&#10;BoRvCLcb/gg0WM8KjYyNZWp0SHc3H9BDiJMnNDuo+4AG+O/DOnLoycboZLTTlk77U5IZhjmKqUT9&#13;&#10;wHBdMIV7NnZIkqsXHIVrzOq1Q7nNmH/AJu0ZpVi9AVXby6mnnnpOrd9wYbHHXnUysX9NnaaNTsN5&#13;&#10;hm9l4OejKkezsnLKuXP1BdOq+j6FevxDw010MqcjYNGMcp0JBGkVHiVnaR1IiqRl4DM/keRI6kcj&#13;&#10;uUHqN7L6GMkd0jg5Ld9Ksif1oZGcBTvohuJTfWVl5SIkZ1HCfSONJzmS+ub5jbDfI7mha60vTHKD&#13;&#10;UsExTTEkMUcZpag/mB4rwXBwAYUwDMMwDMMwDMNsgJ3D2GAw0r2DpEgpZxM44bJR7gUbsXXhA3qA&#13;&#10;unyHAo6aI6mXOPGRXP1HkjrgaDWqb5UkhmGYBuvr6+eAa1Qjj+zGdaMuKrl6cwpbCJzAD66Rr2zk&#13;&#10;rt2EwTY8nKocRanceq6eXoPruCpcTcV7URN1XUw3ka0DTMv6+6Uob0nhHtj2j+ViFzWl3LWwvrbu&#13;&#10;V0JgZ2efD4FtedSQH0nTQsBv0VtIbmCtvUhaj27nI1Z1nPwOrZLrgyPXcT0h1ij7TZLxt+sZaT3z&#13;&#10;RqJDPbOc35mUUfAb+J20PvgcPrVBIPWhkbxDq/qzQatk/uEEpr7KlWWOXjB1Br7dkB4XwfCaiCPm&#13;&#10;KZRhGIZhGIZhmKOR0ECgxZRjgm9CrxeHZSPqv/ERGUJMKev3kdSLEe5fKDabMxOZ1Tc8MpphGCaA&#13;&#10;E6zhdQPzLjc66hKT0/J2FL4t4Ajk8MbFOHMn//GPfzyGii+MlvV3YX3/l697ZlpUa5hblYo1CA8A&#13;&#10;+4zCIpV2j8vFjbGCJgTU2t0oaKqofu8rJtJ4+F14OcmR1E9Sh+DX0n2epAZqWt0qrQdHWZPLk/rQ&#13;&#10;jFp9KLk6mN3mYmksrDPOM7CystIYJQ6+x5GrQ7tDF63YXVyJ3B6l6iun/kx6gvibjUbajkpW1w8a&#13;&#10;Hi8kd8iVPQrY9Pm3COEYg/Ptre1zFq4bx/edn4ciRWFuAtvduW4YaQcHGzAMwzAMwzAMcwSAI9G0&#13;&#10;sp/Av6EhcDY2BuS0OaJ4ZSUdxeVORg3KPSRoPijDrMz8RmkpVm+McUbYr5HUAEc5+7qE+xFJDMMw&#13;&#10;o4Dryqvp/1Pb1yO89sA18LRwrera6qMpdNsQoryxUe5psD0ntCdry5kR9Qexk8ZIt1MLeyc0s89c&#13;&#10;karLIqW9un/zQ9T/1E6hkDOj7HeoaARH5OZisTOZQiJq6u6Zi+0zI+t/x3KpluY6NlN7v9S3c+fa&#13;&#10;ucjlSX1oJEfS0biwj/+X5AY46jytY2Xl439GLg8cFx9N/ST3ksYKUV+WZE/qw+ON5CzwPTdGppMc&#13;&#10;KcvyMqkfR0CTK5KOKF2X65dAbXl5+ZxpOR/YQq7Yq6cxqqjuQq4jilKu7g6fEVN96am+UandI9PP&#13;&#10;PsZwEke5b7Gc6/PYmKDYfiC3PjQ4Pt6iV/TlKHwuWiSfS9Zvx4cf5NpWcIBBup2zdboTKYRhGIZh&#13;&#10;GIZhmCMBo+qP482+FtaPDIs3/0nORSSM8POx0p6B2tLS0p9GrehO9IRoXV8txBx33HGNhnobaCA9&#13;&#10;EeOgYfcRkhoo6U5Bf7uzm2EYZgylrJ+lVf3DcE3yJurP4LWMQjpoUf+9f+gm6v9plAPD1Ds4kR6F&#13;&#10;bjulsjF3/RhTavVWi45u1FP3uFK43+TqiybqW4Z6i6K4aC4mN0lqWbgH52JTw05vI+rnpBoV98A+&#13;&#10;bkwwSHJkyLe0tN6YmI/kBlq62KmIppS6NLk8eHxEv6w/THIWrVzswEYjOTLkawPb9eQQC/vnDSRH&#13;&#10;Kl3fPa1PCftYckVWVlb+LPgt7GeSG9thdzdTZSDp7z3a3r3qyuQ6aoD7kTfCZ/cP2INhLmqt7c2m&#13;&#10;0+lfUJgHU4AZZX8GZbJvP2DuczWxN9zOkcfGuJvg8QjHxidxxHNnvbJ+EeaJp/BByr3lJUM5uP96&#13;&#10;xdD1cDMYUX2tsW1gqqh+i8cZhTAMwzAMwzAMc7iBDR28ucfXjnG5TEaxVNI9xgcRQS+l+ypJ0Oi1&#13;&#10;nwi6mlZ/S3KD4A8jBPuAhvtTfRw0zEhqEOqBhtK2vprOMMzRC3byxGsLmVH1CeQexEj7D+2ywcB3&#13;&#10;VqXqf9u1a/28FL5tpB1FRrq9ufVHE+4bWtg3yam9HxUZjZTyEtk6ybDTzU3cxXM++G14L1XjoQ66&#13;&#10;Thwa+rWsGrmpfSEi1Qd9sn4pyR7Qzkz9JDdo50hud7D6DnfyYYchyVkanc9g68l3XyzPOuL7Rku3&#13;&#10;SesiKQK/k49P/caYm5ArMplMGt8NyZ6oy+rtJDVIy+FkkiQf9eC5pwp3fzinOulljKieQ2Ed4Dpz&#13;&#10;Drgm3BtiPtkuh/dRRWFvTaHbQlmU14Tz4V3tdaGpnvQvKcvL5fnwXgzj8XiFe8U3bde1DPbdE9rb&#13;&#10;BPvGaj1+xDXDMAzDMAzDMAeZcDOfvn6b3uTrpIG+rtcvF/UTZ7PDp/EkNUgnfiIpSyXqv8eYXGMb&#13;&#10;JzAKdRizNviaN8MweULe1UrZUR2mRyumNeEZmpbuW7qwt04niwuTy7WB2JflRjTnTAt3Eo4AFqK6&#13;&#10;DnbiUBVbppqedHlT2O/l1tk2uM5/fezoSUyzgW+05OoZMiPcHagKTy6mbRTqgW30E7KiGVnvJRlz&#13;&#10;Vd+6rwwy5ENAH+x0Tn05f0ojtpWaSe6adc6TNBej3Kdm9dknkByJPjCcZJHkiDnenCeNIdmjRRVH&#13;&#10;tZIUwVHawQfH56/g2OiMPmf6gfup94b9F8wU1aPInQXOqTvBNeNX7XIbZbd3wrtKVjfH+6zOumT9&#13;&#10;oqHJIlXhTm7EC/s9tac5on+zdOomE8LelUIYhmEYhmEYhjmUgBt2/0on5vIkqdFITTsZsMETdC3d&#13;&#10;d0n2BB0aTbGeQDmpbxP90h5Lcoe0fpIi0NB6c5+PYZj54EMgPH9wYjqSmDm00yHMM6PsPio6yO7d&#13;&#10;9oJSlrfRsnK5eoLBNfG3Rrp3nJg8wNsOymLtmqad+qPHtHIfomK9SLl+CXxzJFc+Z/A70HgLRQn3&#13;&#10;klwcGoXsCDn22zqOakx1Le1ryOUpRT1L55FJWaF1fd/gx9HKJEfMxFwllgcjOUsah5P9kewxsn5f&#13;&#10;8JnCGpIHSevTRTPncinsP6V+kjvAMfyVWIeu/YS6CCz/Iug4YSDJnlLa5wYfGsnMFlATd910n6LB&#13;&#10;uf0HnCSTQrLA936LdrlowlUUtmVKuXrTdv1++6T7bN/1B1NWaOF0iIdz79d4vQpvvG0FfFiXbksw&#13;&#10;I+w9KIRhGIZhGIZhmM3gb66l202LmwYa2/71S7hJ/wJJntkNfPMV35nebGSGdBVtPZCOLiOpAzQg&#13;&#10;YoMLcz+S7IFGy8M2fBv5mxmGWQw8f4xyZ9IisyBDk7MZ4T6Y+hoG11at7Z3KfeVlKHwU1bS6fNoZ&#13;&#10;mDNTuDMxryv+DdfICkc5G1mXOPEaVbMwmK+3vZ6c6aK+OxXJUgonc+VypqU93pcp3P1zfl8hUBX1&#13;&#10;XYIGx/LHSfbk4gOpr92BZwr7zZnP/o7kSCnt89PyJGdJ44yyx5HsgWOg0TFIci+YLiONr5R7Hrki&#13;&#10;qZ+kDiaZ3E8X9vYkY8qMRwQdO7tJjgSf9xf1qAclzOKEtGMd090R6W3gmGqMzkeD+6gpubdMOa3v&#13;&#10;2K4fTSv3JWPyk/qJ19WXhWtlI30NnFdvAtcxGxGbA3PVwzEbz9VgcA18NoUwDMMwDMMwDDOGcDPd&#13;&#10;nhxmUdRe5V+BRyPJo4T1aSqMrH5Mkgca/s8K8cvLpzY6LYKORlIEJ14KPi3d10lukMYURTMf5Kxs&#13;&#10;/X2SGuDrvpibkBYZhkmodP0QPH+Mcq8nidkCZWFfGa5J3kR5A3JFJphbWNS3bMRlDDtJTFEPvg4f&#13;&#10;wLyoxqxeG62U9Vty9fUZXDt/aGT9HljX48tyc6k1sBPJSHtGrn6lXE1hWTBHaq7cWAujmo1w7051&#13;&#10;XzkwlC9YF/XLg57rHO0rh8D38+pYVtqzSM6S1lNSJ3kAtvunqZ/kXk5bOi1Oeos2nZZ/SS6PFvUD&#13;&#10;U7/YY69KrgawzceGmDS1FZKWJymSTqhopDubZOYAkKb4it+Bsj8Yk3qkFPbLrbJnq731tk2qiJP2&#13;&#10;terHAQlvI3cWXejOKOtKuBeTe9PAZ/12qI8khmEYhmEYhmHmEW6ioRHdm+8uR9lqlCKhrul0eimS&#13;&#10;GqPUSPJAgyY2ctuN67KczRQOjdEHkRyJPjCSGqSTO6WjyHAimKAbUX2G5EhorMD2rJK0ZUrl7kN/&#13;&#10;MsxhTzh/NtuRyPSzsrJ+/rh//XXIvYNcDWxhr5TGjTF8+LaVFCVwTby3kbXCa2Ou/mAQM6pDOwe+&#13;&#10;3ZKrE03L6oftB48BKVdvir8huXJZK8prUtH2SOUXkIyjcV8fden+QLIn6GgkeeS0bKTqILnBPH8g&#13;&#10;jYPPZkmOpH5YHByx6SdVa8Y30Lq6e+qfTs21ydUA01alcSR7Uh3ToJAcSf0kMQcROKZj2pRgburi&#13;&#10;fVuOjXs2d0paxhTu/e23wDYL5lCGOv+Q1l8Kd1JVVZenkA47d66dq1T2B2kZ+Gw7yb0poDyPVGYY&#13;&#10;hmEYhmGYMeArhHgTrmX9EJJGEW7eaXGHEPaqQcOJZEjGkcifCDpY4zX5RO80MlMf5tcj2VOp1X9J&#13;&#10;/SQ3CD5Yf2NiPmgs+FzP8LnfQFIEX1Puq28IfNWU/myghVuhbfglSQyzaaBx/ZvJRMfcpQeDcF7R&#13;&#10;IrOf2MgpunE9iibqp6IPryt4HfOBhC5sHDmLpmXl38AoZf3WVM+ZEu5HaGa6mu1InIee2ifk6g2G&#13;&#10;12Bf/4ITgmFHlSmqzqvpDZP1KRQeWT92/U9KufqxbHximOYD4+G371tB8xUQjdhkf8P38n9Rb3W+&#13;&#10;pmW0qO5FciQti0ZyB1PUn4v1tH6bpXSvS+soltcuSq5ejKxjGSNW/5VkD3YU4ncU/CR3MMVsFGc7&#13;&#10;Dpb976o3uXpTkiNKVLNjWda3IZk5RFhbw45Z+n5mtkzuXvCNrnY5OMbnptgYw8rKKefu1D3iXqqS&#13;&#10;7tlpGTx3d+/efUFyMwzDMAzDMAyzWZSyjzCFiQ17HJUSbrxJGkUoM01GtWhVf3ZDb+beC7FoJHmM&#13;&#10;qJ+T+P6T5MjM504iKZKUw5FljRyYSOonaYfdbS8Yy0j3RpI90Fh+6IY+Prdy2ol+yimnNCYjEq8T&#13;&#10;lw0+rbd3Iizm6CIcR8FIPuDA+fokfzxL9yWSjlrgOvF39OcBASff6xuFC9f0G1JYBGLv3Y7TySRz&#13;&#10;Str3GlnP7XRFw9HNWJ9S6tJUfDRwnX0iXJ/fXwr3o1zdSjhJoaOBcnESuLbt3t3Nx1rgCF1RN9JE&#13;&#10;DBkV86R6+G0oZf2iVPeBhFb2nbN4N5xPeGAkZRoH+/9lJEdSP0mDlNJ+YKjMkC9glD0uxOB3SrIn&#13;&#10;LQ/b+wySI2lu8HZZZj5yUt0cjRYPCHC8N1LL4Ah8cvWSxgeDe6tGDvDNUgr76E79sn47uQeBY3IS&#13;&#10;ymhhf7tvwTz0DMMwDMMwDMMAvnEPN9U4soSk2AiARt8SSXPBHIq+HmH9qLlAqAtu4B9DEjYm48z7&#13;&#10;unAnkuwJOpV5Mskek+TwI6lBWpakSCnqOHO9nroJyTuU3HhlE0eKkeQJsXJFXp2kQYysSqqnM/kS&#13;&#10;opX7EPpznd19hG2gReYoR8r1S4RjIlj7uD2QYG5xvw3SPY6ko5LwXaysrFyEpAMOXHcfG7YjNXJn&#13;&#10;UcL9TzveqPpT5G4A1+l/xGOtHd9rwv2Gio5CT+3NhupXExd/n8bQV5fW9X0pJIJ5WnOxDRNuhcKb&#13;&#10;v1GFfX5HSya1VcpdK+gkNYD9fUIsN3Auw3ZfLcYlE+AhabooNJJ7wQkW0/hcGS3tr/t8Adj2Z4aY&#13;&#10;9rYHPedDSulirnCo54skM5tEFe4B6TFvCmvItV/wo9gz5xi5B2mXwYn2yLUl5JL882bd7hfkGiSX&#13;&#10;jx725/3JzTAMwzAMwzDMEOEmmhY9OW0IiPWjxLSqv0KSxyQT95DkCVpbpwmQ4uuyOBKPXB5sfOTK&#13;&#10;IUZUcYQdbMebSY4EX1oWGv9f6mjFbFQZSYNAHf4VaZwciaQG+Kp2X31G1B/Bkdm0GIE692I8NOyf&#13;&#10;RRJzlBOOoWBaVJ1j/ECihf09bseBHil3qKCn+q/id6HtLUg+JDCyelTYtriN0l8770ghHYxYfXGn&#13;&#10;DHzHOGp4zCStpaif3s5fmjOcBAwnpAumhH0SVdFgOq0ub4SNHa45G/swI50ILrVK1oUx5jwUBvug&#13;&#10;OcFdaka691BY41w0BT7odHWqUZgn1fHBJske+E5emPpJ7gCf8ychBjtySfYotYa5ZmMdxx57bCMl&#13;&#10;VA41MLoYSevrm08hjcFJzEiOBB/+LpMUMUX1b2l5kpltRqnyjul+RoNzbr90NuNxB991TM3i1yWq&#13;&#10;RjqVNvigBM6BmF5lo8z4gQx9SFndPK3T1zuyk73z9oSsO8cvwzAMwzAMwzAJeOMMDfv4ujHcRPvR&#13;&#10;h2gkDRJvvjPxOR80GuKM+mZqG+kmtHBV9Klm4wJziQYfGsmR1DeZuIuT7MFczsEX6g3L2KjB5XSi&#13;&#10;IWh4+dn/hzBJfj4cjUZyAx3yUgv7e5I8csVe3a+nsN8jKRLqhPpfTxJzFNM+7o2cf2zuT9LzhKSj&#13;&#10;CiPsqf57wM7RObmGfe5f6U6nxYNGOzVDtLI7oWqglPa/s2XAalVfmcJGgcdsrp4+g2vy853z1/DG&#13;&#10;JHOgx9GzOYN9/dZ5HeBqWv1triyamJg7YAw+lGz7tKjiCOeW70yt63uFZSOreH5q6V6WxDXOl1Rv&#13;&#10;+1LwOAsx8PnjnATI0tL6OcbUkaLguwvxRtWvJjkypr40RhWukbtaT92NUj/JkfQ3Pudn9i+nrJxy&#13;&#10;brgHaqaKkfVrxjyMWATsHC7VLDUPnJuNe70cpjUnBtwfPYJcm6YWdUw5FoxcgxhZP7xdbm3n2rnI&#13;&#10;zTAMwzAMwzAMEm6WadETNGgU/AtJg+TqQKARsTP40ptxHPkR9bXmTTo0IuKEP7D+/yI5EnztCfCw&#13;&#10;wR98pXInk+wx+8wVZ76N7UyXYT23hfK/DcvW2sFX2LFDJZZV1XdIboCj+2KMsG8jGTukTsCReaiT&#13;&#10;1AB1aHRrWmSOcqDx/4JwHPUdMwcSzAN+sLZFyrIzydeBxCj7nUU/N8bD9eSQmQgKH2KF7y9nG6+0&#13;&#10;zzpPU/D1+lyZYFJaJUR5YwofjZ7U1yilPT5XZzDsnKXwBnB+NDqhGibcjyisFynbr8vPTMs6jg4O&#13;&#10;hp1xWK6h+Qlek5HK042OeviNemAah4Y6ImV1/YaPyrRpxICRHIFt/GHwYfoQknvBTumh+lJfXyoX&#13;&#10;I+q/CTHwe/YFkj2lsE8NPvj8/0NypJTVicGPZoW9KrmOKvB+A/ddO43JwQKurbeD8/s36Xcz9v5v&#13;&#10;Hpg2Jq0XTY+YsA8f7DfKyfqt5NoU6TwhwfAcb092mQPO8Tun5UhmGIZhGIZhmCOXtcnahfwNsHYP&#13;&#10;I6mDUvWrfEyS+3LRG2doYMbXHUmK5OqCm/O35HRET118nRwNY8nlKaWLDVLMT0yyJx0RAw38xsip&#13;&#10;mQ51FtWj0o4Ipew0/B1GLPeBr0mHWNi2P5DcwDQnwjqT5EYKDLBGpzcS8jG3PzNz9JIcL3BcjJ8o&#13;&#10;cn+hKA/6gdwWP5naxj44m6QDSpLDOnu+D4HlcGQtLR5SlGL1BvS5RtnQ6F+tVmO6oLbhKNu+9Anz&#13;&#10;MMkbLTmbTvWNKDRiZK1gn8cUSW3re6MEKYriorC93UkPpRMdbcCoOuwUe3XQ4DcnvnXjJg5TPHl9&#13;&#10;6Den3FteMsShkRwZ8uUQE3vXoTKpr/2mT2DPHhVTbehWnuR2nmaSI/BZX576q+lJlyfXUcvu3bsv&#13;&#10;WBbuPrSIbzb5h9s4+WlRrF2U5IMC3Bc+LP2+0PB6TO5NoQt7i3adQONthBymqBvpUsA691CL0qpv&#13;&#10;1DmELBLLMAzDMAzDMIc8mEaB/mxQCuowHuhUhoaun6AP8zWShJ3EceIdknoxcjXmS9YTfQ2SI8EH&#13;&#10;jZOTSMLXgV8by7TyHhtVfzyWASM5giOXg8/I+t9J9kC9n5+VnY1U1nr9cjPddyo8KF1OjYpkSeP2&#13;&#10;7Xt9Z4bwoiiuFPztjoLQyYGjlEmKGDXLLUkSc5TTeT1f2EeT66AB1xOakK/+IUn7Fb8uvXr73HXl&#13;&#10;QJC+TSFPkBcgeTSwv3xeTilPXrjsgSR8xmBeK/qvkaWyP8ZrrS88QPsBYduMtMdS6Gi0cD/P1RUM&#13;&#10;8/FTaGRlZeXcuVg0n+JCrmZHv6cj8hc1XdjT0t85NKrWk+p9DxHBFyeVRSPZgykBUt+YB5Eh3VIw&#13;&#10;kiP4oCj695aXJLkBHBf3DzHwW/wOkiPBp5X7FkkR2OaHBj8aycwwx8D9ynWNqJbC9wP3SN9XmTkY&#13;&#10;DhSlWl1Pv0c4zj9LroVp1wX3bQ8mVxat7c0gLs63EUwp+1AKWZjl5eVzKuF+ldYH59NecjMMwzAM&#13;&#10;wzDM0Uu4QcbXbElqsHPn2rlmMRsN/JWVU2YNcGmP94E9mONno3ZLWTdGBiNQPo5KImnH+sr6+WOZ&#13;&#10;RA+kPmgovIrkCDRkPxL8Rth7kLxjaanZcVBNqzgCKtWHTMpux1FZNkeKQQMv2+hJY3bu3Jmm+fD7&#13;&#10;AD7LJ0iKpPtfiPqyJDNHOeGYQGuPBFwEq+xfx7oKV5O8KWI9wq3Q8klB8wHbSJhgCRr2c/NvbjeY&#13;&#10;iid8LrjWZCfdHAOOhsU69CE6SjmHPrHZiUqyByfM062Ol7ZpUb85dw1NMRNzlVxZNJy4bTP5Sjuv&#13;&#10;yJPpwt66LKwxqj4Br7UUnn0Fvm2YAoTCPWH06GYN346hqpBjoq7WnkZaA1VUd0nLl6K8Jbk8qQ+O&#13;&#10;09uSPEhahqTIkC8F/L5DzxQuvoGDgNaYDI7kSClWn5D6l5dPPSe5mE0C18e3pvvUm7Bfw9QkFHJA&#13;&#10;UDhyXbhvpNuh9drcNCxtsHM6lm/NP9EHXl/T9aKRa1OEt8VSg+vLlnM6MwzDMAzDMMxhSbgppsUO&#13;&#10;0BDQ7RhVuPsEbV6ncoxLyqfk/NDIjx3NuYZDWmaeP+1U3jvwmnCqZ026Eym0AeY1nsXYl5LcwMjZ&#13;&#10;q9JS1orkwX2jJvaGQ37m6KRUq49OjwszmR3fiyKTXOZoY14v7iPUgbk/xd7h19u3Ar55EOpdWVk5&#13;&#10;P8ker0snaHHbSXOuw3nfyQO7KKEuWjysgM/feOW9yjyUPO200/4UcwuncW3TxercXLG5csG0sh+l&#13;&#10;sFEotXZpTNlQlvPTesC2vwDLlGV5mZwfzRTui77iGbEzeBEzRb2PyntSH0kNdu1aP28a0+6A1cmE&#13;&#10;iyTNxUj3h1Bm2srdHHQ07PQnuYEu3IfSOJI9sBw7lJWofkdyBI+f4EcjmdlPlMvl+TBHcLrP8eEk&#13;&#10;HAP/QSH7lVI1867Dun+X3qvNw4jVe6Tl5dTdjVy9uIm7bloGrf0bsgiYrqddH34OcjMMwzAMwzDM&#13;&#10;kYWU7s70Z4NwM0yLHWKncrkWc+TlOppzmMJcL8RBA/0VJEe0quLM+WnKB5PkyJzXaUxSREoZcpt2&#13;&#10;/NCImgQ9TT1hZH4UWzAKawD6fwY/bPv3SI5oXV8j+NEm1BDHnMlaujixkxCrjQmr4LPHPM65DhPY&#13;&#10;bt/hjhPmkMQcJYTjAg2Ok87klGPxr0rLKh7zcF58l1wLY1T9+FAP5vYMf6Opwt2fwraMKsr4IMvI&#13;&#10;uiTZE855Wtx2du3aFTvwMDc8yVtCSXcK1ocd+yQdluhC3zruG2V/iRPakauXEJ8zCpkLvrWRK98x&#13;&#10;YZ8+9g0P+G6fUyrXzZVMBv43UCj8dtVf6ca4e5Lbj8xMO2nHGBWF383qUTM9fw618zeT7JGyvkKf&#13;&#10;rw9T2B/0lYHf4LdFn6jjvAop8L0PrnPIB9eJZhqVTNoo5sAAvwVfb3wXYPBb87ytPHAcQyntc9N1&#13;&#10;4uSNY85bvU9fLS2Hhg81yd1LKev3NcqNmBBwCLiHVI36ZPUBcjEMwzAMwzDMkUtIraCk/TRJDaBB&#13;&#10;m319HRoAn87pbUJMX1yfP9XbncrQmH5l6ic5giOskrKNtABpufR1YDWxsWOsbdgxTmEe3J7UT3IE&#13;&#10;/G/K+TFXJW5PojcaaSGfMpouuiOeccQfNFx+vLS09P9IYo4isDMnHB8nbCJ3byDU4Y+zTLqVRUnr&#13;&#10;S43c2wI+AOqrF7Rd272+FDjn4rqVKuNEWVsl1EmLRwRG1V8Mnws7VLGjkVyDKGEbo++b5k6nsEFg&#13;&#10;XReoRH1Cvo6mjR0Raa29YK78WMMUR1q6J+d8OcN14ujottamlPXzh2KGfDngGJ/lSQaD7y7mQU51&#13;&#10;HN1KcgP4jMk8BVDemIuRy9PwtUZkw7pOT/1gC090yexfcPLN1ncE91ZVnP9ifwD1/326vjEPUdN4&#13;&#10;NJIHab+to0X9K3JtCux8T+sjmWEYhmEYhmGOTLSqv79x82uzoyrgRn4p3BynM/MHDY2kDs7NZq6H&#13;&#10;ev6V5Eg7bybJnlSHBvQLSfZAA3awU9nQRGFoSlYxV2laBo3kHeXU3a3tS43C/GvTqY6zk/9/9t4D&#13;&#10;ypKjOvyWPviDwQKRczI5R5OMyQYDJsOSjIkmg8FkMLDkJBZYtNrdmXldqbuqZwYEsgCBwbBkk5MB&#13;&#10;kXNGIoggEMj67q251VNdXd2v38zs7szs/Z1zz0zfUJ37dVVX3SKTB/MUxnZSe4LOKPt9UnkwJ2cc&#13;&#10;Uyr3ADI1VDRTPlT8/0iqFqaovoZ2WmS2IdhrK1wjWtbNZJmzoCZlK59pWeYbiGahlG5vq0wQU9hW&#13;&#10;o9F6wMapUK4W5aNI3RA+8NDihmIK10wGGnKvw7NlHy5jj1bvtEbgGbYyYmId+Zg3M2XhHhqOnT9e&#13;&#10;0j6ITFPB34o4NidKWEnuo/CphKT9aK4sFDwf5DoI7Me904+KQYyqn5ymE5hFYBtegeuIdUa6D/sV&#13;&#10;J8TbgCNiSO3RomryOle6vjupewm+QUjt2b27vGDLXpadHsRpnlxSN8S2ONUA/Ba2JuTDSdDIxGwB&#13;&#10;1H51FS3tZ+JziL3n15LvfAxwfxwfrwvutWyqsZVrNvlIIuyTydwLdjKIY1DUpLoNmdeEVvZD9C/D&#13;&#10;MAzDMAzDbE+gIvxYfHnWqs7OzB1eruGl/Juk8gQ9vNj/lFQdgg8KzqxP6obYjkJqT58eiW3T7KTy&#13;&#10;xBNIGVkXpPbEMS2J8lLGQmGe1BYam410b2/00p3onQkj4+HN3X1A4oYDUrVohjjL+lmkYrYh4RpA&#13;&#10;kdJek9QzoXUdDxHekJ6A+JEjKhNHBfyBTBsC9kwLZZOqhV9nYafm452VtFGT1M15oMV1sZFlbXbC&#13;&#10;vgZZ3rN8DJlGgemC0jJSSX+fxrC8vHyeXFkoWtn/JrdBSuVkLr5McvePEfi9uEuqo9W0iO3p7xgS&#13;&#10;20nVSykXbzHkH9u01hcldUNsRyF1A56XYIP9ezepQV+/Lo6zyt6ETMwWpfMBohE30wegsaTryaXd&#13;&#10;yaXIIdMgaQz25CcTwzAMwzAMwzAx4aVZK/c/pGoRv1iTytOnjwl2Ixf/mVQt4jLSSa9WY+tPkaqh&#13;&#10;FPaHcSypG/pssT6ujMf6IYFK8UkUcpQp6jfFNmxQw6HBsQ4FG+0pxKOla/IVwv/ZPLaltM8KPmre&#13;&#10;XYfULXzZ0p5Oi8w2pFT2ceE6IDmZTDMTl0OqdRGXh4LDo8m0buLJ8IRwdyJ1w/Lc8rHeLqrPkmrD&#13;&#10;COsleRepvV7L+ke0uC5C+euZIGorAvv81LDvQcg0M0Vhbp6WFYsp3OewMZrcR2FE/XdmYh+UKw9+&#13;&#10;n6qyKJs5BVLg+f/EXNx6BO8DKr4htusov3MAfm+a3vVl4R5M6l5a5RX2tqT2wO9TK2d0mnYJ9rlJ&#13;&#10;5YRC6obYZoT9L1J7Yhv2dCY1s82Aa/SBrXNNgpN8ksu6wRQzRlXfj8tPrzckto/J+47oot07GoXT&#13;&#10;jzEMwzAMwzBMRHhRNtLej1Qtgl0uVLcilSfoUUjVIh4Sq0W1ROoWfWVoaYfzRcr69X325eX2jPik&#13;&#10;9sQ9Kyu56PdH6/pesX+PnIW+Gf05StmnKlm9L9ZhZRv9A1gJie1KuJeSqYVYsHcjnzNJ1SGUsXfv&#13;&#10;3guTitmGQGX8l+FcG1GteWI4A9daKAdl7IRlfaQ9v5TMp81ZK6FceAZ0JqhEcMQD2o10/p7cKEK5&#13;&#10;vuwo52sJ9/fK+mynR+haaNYRfaA6EoFn5J/CsQiyEY3suXKD7N1rZ3pmYo7mXDlBjKy+n2ucstZe&#13;&#10;LOc/q+C+UJGe1E7qFsEG19fU0QhGuc8Ff13YV5K6IdhQSNWQpm0idUN6HkiNI3T+Ldanqa2Y7U/8&#13;&#10;HhZEK/eWWT8C9YFzT6Tlh/tUT+wtU9uY9bqJu0waN7ZhmmEYhmEYhmG2NeEFmRY7NC/Rsn4PqTyN&#13;&#10;vicW02IM2Y1wL+krwyT58EjdAJWSn/fZY31sS/PJktoT64NoUf8nViS0tL/N2StZ3UrLysU63C4q&#13;&#10;cmViG+FOi2yn43BrMjdgxaRVhnDvJ1OLkLpDyap1HpjtRdrb3UzqR5BpZuDaXZ34MRkJsBZKYb8S&#13;&#10;bxupNwy89n3ZPQ2uWq/0esNGCVJtCKpwb2v2S9oXkxqfM6ejDhsiSLUucFLEsB5SHfGIE7rD01Hg&#13;&#10;2I/OwdxHqdyDc2WjGOk+QG6j2L37lPMaUb+1SkaotETYr6U58eGa7uRpnUWoGE+sz/2WwLqatC2k&#13;&#10;6iUuC0fPkLpFsJvCPpJUDe14+2pSe+C3szXB2vLO1W2N9fgbS+pDjhLulzjiKVxnsI8Gfq81nL/V&#13;&#10;SQNxMuIg0XZvZ4H74t1wHXVGhxxM0uvFb8eISfnGAGW1RkfAO1uTri3Wo5B6KpVY8nNcBIH7Z1Q+&#13;&#10;doZhGIZhGIbZloQXY6hcDfZUxpQMpPI0ehBStYgrYj3pL1ozZGNPQdJjY1gz0RD2piJ1gypcHcca&#13;&#10;UTWTZsV6FFIfZWT95kYv66ZBASrn54r9TVF/SRXlfWJdEKg8iGLO3rajV7WvlNvCXjm1wbpu51eU&#13;&#10;YIz569hPF+5pZGoR7HJid5CK2cbE1wSp1kRcjppUtyf1mti9e/d54/JQyLRhhHIxrQypWihh//Vg&#13;&#10;rDuUiQLPlaZBEEcboE4X0yc6G0tYD6ZSIBWTEI5RS6T9aDoZ3VoolZtkyydRwv1uz549o/M9w2/T&#13;&#10;S+KPp6ngM55cG/o+UuYk7qlcFu7+sY3UDek9SuosaQ9sUjdgz81gS3s8n3POOa3fbVI3xLbUbtRi&#13;&#10;NDGf+xWpty1G2Nft2LHjXLS4JvBDhinsE2jRj8Sif9cMloejveB95qtwDa82oo8UiHtMWZaXpuIO&#13;&#10;BkfDffWD9nqdxHc1sq+JdMQYvmeGtE2xXkn3ZR8wBTg3ftLWWBYW9LqfUwzDMAzDMAyzpQgvw9jr&#13;&#10;llQNoH9XsJOqASq5TcNuMaf9xHQxwYaCuSpJ3WAm9n4tH+U+QiasrJ8Z9NiLhdQNUNFtDaEltSfW&#13;&#10;Y68yUrcblUFQlzYo50Sp+iqwvpNSvRDV9XzBAFSyfhHb9MCEZWZirhv7YgWfTA1zc/HwaVeTmtnm&#13;&#10;QCX3z+G8k2pNqGhGfrfgLknqNaEK+8hQVpCiKC5O5g0hlAv3/U5StdC+B+GKD6nWjTHmqqFMlJPn&#13;&#10;TvYftUxhi0a/gQ0nRtXPCeWSihlg584DrfQKLSncQ8ltXQhhr4YN1tl1gMS/SWPBXotpOXhfqwV3&#13;&#10;fXLxlHJxb+qXE6UWb4P+8W8MflT1hUTEMSikzhL74QgeUjfEdjkp/4nUntgGv6klqT2xzcvu8oJk&#13;&#10;gv1134htpGYSzF5zCTWpbmMK9yQ8vvExW4toWX/XH/tw/MP/IL5XMsjQ/YTvPxB3Z/D7QFzuNMnl&#13;&#10;NF4reEw65Uu3TOaZgfv6BWl5ebG7KWQQrd960TjOiGrmSUMZhmEYhmEYZksSp17INSoj8csyVjBI&#13;&#10;fZRasDdpbNIeR+oGXVSvCPYxE/WVon466tIevCjeOQJ7OfXZYz0O1yc1Vsq/G9tQB3/3xLpGRP38&#13;&#10;nD7uOaalfXFqV0XZWznDHkfBDypEZ5C6RSWqZlglVnxIzRwBpI1bpJ4ZI1YrzHDNf5HUayLXCxOu&#13;&#10;4w2dHK8pV7r3kqqFikY8kGrdwLreGcqMy4Xj9dWNXlcglKsW+p8RTB7/8U/Yb4ZjGAucs2eQ24bh&#13;&#10;G+Iy6+obzdNHX6/kuAfzwq6Fi+R8BiSbbz/2maMPJH0Ev1z6ifjDFhzb1kSycZ7kNJ0OzpsQbChx&#13;&#10;j284ns3EsyikZg4j+DEbzsu/lLJ+J47c6ru/UoFn536t7d/juyMV5YF3vB3xPBp9Auv8Abw73ozC&#13;&#10;1gT8Jvxvp9z5+upknonJpLxGfF33CY6UoZBB4PicHWJ0Yf+b1AzDMAzDMAyzfYlfnEnVIrZrrS9K&#13;&#10;apyIr+k9GDe2BuIGKVJ1CHYv1Ki8sOAuGeuVcM/zzhGxvZSuyedYTtw9Y5sV9mqoh+37x1iP6QBA&#13;&#10;16TYQDlw4MC5l5eXzwP79bNYjwKV61dgOWZid6Q2FDAdjfYUzAsY+5miyg7tb3oRgWC+PlJ36GuM&#13;&#10;ZrY2FeUKRllPQzD2bgvlxOlkZgUbpUI5qZDLummX258O4mCuVyv7a1IfFedxx+cAqTcEeBY2vUxJ&#13;&#10;xawTOF/fD8c0FlOYG5DLuklzp+YE7tepQ+XTyS1jIZdOo+w0wd8rCsXft780Nm3972gfsa+euL8l&#13;&#10;dUNTDgipPEbae/fZSrl4fGyDc3BzMsEzydwgtpH6sGBV9CFcWO5NOgPlpLwGHLdOuochgd+jj1hr&#13;&#10;L1zK+oU5eyxa2l8r5Sa0ulHs2rV0vrQcbNTVc/oK5DITmB6jKMprp2W2RLhvk3svu5N5EUjNMAzD&#13;&#10;MAzDMNuPoli6eHjxjRtYYqAS6nOLoii12ORmjRuVUUjt2b+/vHTQa+F+SeoOcbwR9oekbjc4ZXIS&#13;&#10;t+2rjcppTmNSt/1HiirczzAWe5WlEweiQOXl33zhEdggrkXVaqxGKWC7yKXBFPYjwa6k/RCpO5Ri&#13;&#10;8cbBzxTVd0jNbBPKcmMqoHFPeFKtCVPUj423JxasLJPbmsF7IS6zrzfXJJptn1TrQsr6SvF64f69&#13;&#10;C5mw0bfpmUqqDaVZp7BvIBWzgZSFPS4c41S0dILcNgR4vt/XKHdWbl1B+kbmIDt37syn9ZCuSTMx&#13;&#10;ptcoNoCRe+v3Te6rr0TqDulHTlI3xLbUDvv8uaCHY9rqHR7HxKkU4pFQKKTeFLSeQ8I9itTMOsCU&#13;&#10;YFrV74jPeZ/gPaIW1PXTa3KaYO9qWl2W1N/utRcm00zk5hFIBbb9pXg/U0iWjUwDwjAMwzAMwzCb&#13;&#10;kvglmVQt4MV5Z85HFa41mZ3ar5rUGHpBX6uxSft5UneAylwV/OJG5bgRFxY7vYCDDSV+qe+rNMe6&#13;&#10;aWKOWx2a3LEJdxqZWhhp/9j17eaRRuJGel10c1EHjFhcmclf118gFbMNCdcCCqlmRkv39VAGDucl&#13;&#10;9cwYzK8ZbY/Wy1cI/xuVn0BvFuKyfZlF9TUydQg+87vnL0eqNaOjHNMopPbEIxZItW5wojPs2Yn/&#13;&#10;w3Pyd758WX/cG5mDTnw/xKJl9SNy2TCwtyR+LMitb0XcGWK/yI4+wRQEqb8prP9wiPmIdeH+J7V7&#13;&#10;nyh9RqlWf3u0cA8ndRaj3MsbX+l+QWpPnPaiFPZ7pPbgCKXVOPt7UnuMrD+1aqt+TmpP0HtbsTLa&#13;&#10;ZzOCjd+4/3D8flMp/vCz0WB+9H371GXj6yErYuVDPoLXvxLVM7N+keC7F4W0qGR1q9RXT9xTyDwa&#13;&#10;bFyG9773p2XFEu5ZhmEYhmEYhjki0ar+UXg5DjNhp8Qv0KTyxHp48b4TqT2xjVQtsKdVn4+OctyR&#13;&#10;qkUcF88IHjcqG+mehLrYt0+0trdFX+wFk7OX0r0T7TF5P9v0mo6Bbflw7Ie9MMnUoJS6ShlNUAiV&#13;&#10;JUumXpZ2LZ1Pyfrj6E8qZgsRzvV6zt9GlIHA9XZiXJYS9nGgOx3/x4ZXclszqqhWh+ivSDY3LALr&#13;&#10;875azt4IkBKvE+7D1uROja3nY9FawTLxrxGrk/MtLCxdxBuZQ4aU5e2ac5wRLerXk+uGkltXkCqT&#13;&#10;Azrnh2LVSu7ZnC18TI116fWdgo2mwXcpuh6ttNeMyyG1Z2gkBSw3+WNjm1H2YbE+tm0FjKg+G7bb&#13;&#10;yEX/cYg5eMB728oH9Ixgg66Uy5ciV48p6jflfFHIpUWpupNx4rsimUcD99dd0nJSwdFy5M4wDMMw&#13;&#10;DMMwRwbxC7FS3ZngkZaPrH5KauzdtDoRUWENqbGn2ONbMcnM9wjmNY59TOGaRqZYX2RyZMZ2Kd92&#13;&#10;IVK39NgjONWhQMXgBO8cAfpW5Rjltre9bWdYY85Pq24OXGwwx/XHfmTqEPsM+SHYkAA+2Yo8EutR&#13;&#10;sMc4mZhNBtwj60650DrXxcqHkbUA93RnkkDYvm/Fy2slpMKJP/gMlQnPgVPRjseHVGtCJfnVSd3Q&#13;&#10;3J9iY0cCwLH8LTxjzoBn4yvDutNJzZjDh9gnrhbOSyp4TcC5O3tubu5Yct8QcutCCb9REUfn/PoE&#13;&#10;8xXHvzPTGpXjWFJ5hn6rYr1R9etIfZQR9pTYFk/ii8S2XO7mrQLcx58M+4EphkidRYjyxvQvs07g&#13;&#10;HrxYfA0lcvZkUl2RXD26qO6e8fP3WJxjWU/KJ3b9+kfT9dEtoy2VWnw5uTIMwzAMwzDM9ie8CGtZ&#13;&#10;f51ULXbvPqWVX47U2Lvx540+alRGQi9HlL4ck02s91kdxhjrsacUqRtadsqprGT1nqDDWe1lMvzR&#13;&#10;KPsT9DPGXCLWxwIVyOPQJzA3t3ws6H7d8VN1p8ELtr8ziZ8pqn8ncwslrGx8pHs7qbPEM51jb089&#13;&#10;r5tZzo2s3wn7+hs4BgLtWjhNJmYTA9eKDeeUVDMT4tdTBgLXX9OLHu8h1LXyScrFW3jHNRB66s7D&#13;&#10;NQt/m48hZO6A+Wqn+YwhnhivlPUHSN0QbFq5T5NqQ4D78c1h2+Hv28J6vJHZlBhZPTqcpz7BPLHk&#13;&#10;vi7g+nhErvwgOFkfuWLO/UfmfIZkqFG5mlRXjH1JfZRRdSvFAKk98NvXnzZGRak5RL2H1EfhB+Q4&#13;&#10;Ru6TvTmetxpwPD4U75su7AEyefBZ09iE+7GWbkFN8h/qmdmB+6eMj38q8C60m1yx9/Od8ANRzg/K&#13;&#10;Ud4nc49hShpfwAiwsRpimtFlfULuDMMwDMMwDLP1gZfszuRyyJgX4NYLvXTvXdG5M4IOX+K9IwG6&#13;&#10;1ZnCpTuR1DGtXlmkg4pb5YLOKPcRUjcYYb+SiZuph1eQTE+xo6Ci+A9ZX9mdyFDrfLoMMreASubD&#13;&#10;gx3W+xdSd4D9e3Lk9ydSN8B2PDeyd7af2dzE19dah98baRdXy1j7JFNw/54UysH0K6TekAZrjA3X&#13;&#10;55jy5l632jNtx44dTUqbWaCe/M26MLcxmRqCDfPgkmpDwI89VPZZsNg8j+BctXLQMpsfLaoHlqJe&#13;&#10;yYWdkY2YsBLBHK+lij7MRiJl2XzMgW35WM4nlaFG5dgP7ssmnY2e2GfFNhxlg/qFBXPVWL93795L&#13;&#10;+AAgHsVgVNXqkQnb8PZgU9u4h74u3BvDfsYCdOaAgOO9G3/Lc/74fMDrLc6TfThobZNwzwv/Yz5t&#13;&#10;tMOz9Pwo3nkTAccve/+gxM94Yxav23cO+mR5efk8FD6VotC3zZWBQi4MwzAMwzAMs/UZ06g81FMj&#13;&#10;9iNVVofAC/w/9tkCsV1L+2Kvk+2Z/L1jBOhaM++TrlmeJlCB+4MpFlspNXBiopxvKdyEXBq0WOkV&#13;&#10;HIuS7qtkbgGV76fFfka5l5KpASpFSQ9n9wAyebAip2X909iHTMwGo9VKTzRaPCiEc6hV3aSRmQWo&#13;&#10;KN8jlGGSibFmAa6ppmFIL9StNCmNXro3kmomQnz8f1juI/iYoso+o6ahdf2fTRk9PZDhmbSS11nU&#13;&#10;TyXVhuHLpZEOYTtQvJHZ8ih4LsfnNRZyWTdG1U/IlR8+HMFvwbE5exBTuF/5gjJUavE2sS+pk0Y5&#13;&#10;V5Eanw/Nbw68N7TmFFj17+57bLPa3pLU255K1A+J970l0u0ltw7W2qE0D17wgzacJ1sV9V0p7JBi&#13;&#10;99oL4+9OGIkxKKI+DbZ1UU7s/Sj8kIPvubltg9+FZuRYKevBfOupQJl+jo5pgN9yGksmhmEYhmEY&#13;&#10;htn64Mv28s5u74uxL8GYQiL4QFm+t3Illq7XF9unD8R2LZ1PvQEVkvvFeu8Ykdq09kMQG10qOAzV&#13;&#10;B0YUxdLFc74g2MuwBfZ2hAr2jzu+tP8p8/Pl5WI/iG2lysBG4pa9p6cp5vlr+61/sjRmmIN9jOGe&#13;&#10;eXc4n6SaCXFCffn4miD1zMRllPQxJwD33x/XU34cG1/DUsq/8g4Zgo9R1Zpm0Q/xKKTqoMWiz6Vp&#13;&#10;hHsBqTaMsG49sbcUQjcf04yqC3LZEObmVhqgTJJqiDm0lLL+VCncz8J5TgXu8w/D9d6aXGxW0g+J&#13;&#10;JM28A/CsauVBjgXMnd6ysT3+zYn1QtiroQ5+i1tzInhHQhWu7rPF+tR2JALP0u+nxySIFvWSU+46&#13;&#10;QxN4YhoiuA7+YyUF1uqosCGBZ+gzjVn6GyrikAPX5RNxe2G7v4X3CCxP7R0M98t+s9c0PeE3GiHK&#13;&#10;m8J2pBPFnqPU0mXJxQPb0UxWC9f5Q42wr4P/W50Y4Nn7tbG9yrVaSZ1GiwzDMAzDMAyz9YGXZt+D&#13;&#10;gxZbxC/OmAOV1B1iP1zeqEZleFmfR107/UV9qneMiGMUVMpylQUzyfYIbnI8pyJl3cr7qCbVbXKV&#13;&#10;dq3rh5T7y0uTWwNWDn1uY/LD3Mdk8kwmkwtABasZTg2Vdp8HOgUqY62cjVDOYemZdKTiz41azcu4&#13;&#10;kehisUl7gT0SST0TIR5lz549x5B6JnBIerMdwr2E1J5SuaZBeS09zUIs/q9Fda+wjBV075ChVItN&#13;&#10;zy5SjUZKtyvE5j4eBaBy/9/eR7rHkGrDUKLaiWXDPt4fl8P2oHiHDcKI2qfFSZ9VzOFnaWHpIvB8&#13;&#10;/3Z87mMxwn6PXGdGiPaHJBT43avRlupjgd/6ViqM2EaqTnxoVK7UYjOJri7sK70zEfujkBrfLZp8&#13;&#10;wrm0VQwcu93lBeHZ7/PMTxPw+7SRizsodBCDqUqk+6dpOYezIt034O+7hp7RB4NK1gVcx9fHUWOd&#13;&#10;bYoFtg9+pzrvc2sFOwlk86hL925ywXQzrdQ3pqjehHq4j38Y61G0XvsEuQzDMAzDMAyz5RjbqKyF&#13;&#10;+yWpO8R+zrlLpjrspeIdgViPwzxJ3QAV8Sr2QV3cqBx0gVK28z+mYqRtKmFDw5WhsraL3DxYKYt7&#13;&#10;aDZ+RbdRO8aodk8kWD6dTK1Kthdh/5VMDb6xOfYBwR5qZGYOMXj8ZWFfRIsbSnyOSTUTpnCnhngt&#13;&#10;y+eSeibibYCKdSfNRGwn1WjSuLCshJOk6jA3d/Jqr/2yvAapp4J5X5s4ELjvehvpV33W1pA/REhH&#13;&#10;gB+gcDmsCwUbA73TBoFl0r/MFgB+297ir4VMY3OcL3ksWtpXpuWMFYxPl5GyPaqm6QVNDY0tX4Qm&#13;&#10;JmvKkfPVDcnUKt8UppVeihkHHLtmsuEhUYV9GIWsGezN7D+2CXdabh05wXc7I9wdzLw56D2hd+/e&#13;&#10;fUF4J1uE96HVSVcz4jsVCPcofJei0JlQRdVMqBoLNnj7iZqjzgIoGJPrcIC/Zb5AhmEYhmEYhtnO&#13;&#10;hEblXAPL5PjJZeKXZFJ3iH2MWZmcL+6FiYLLHV/hXou6GKg03LuJke4XpM5XgHeXF4z1s0o8HFkL&#13;&#10;N5fr4YyiF/TdMN8eubYoi/L+sJ1vhOPYmlUcJ+ny9mSIqlqwN/OBCVDGD2I/LavTd+1aOh+ZmcOE&#13;&#10;PxcHoacyXBfvDOeaVDNRysVbhPi+/N3TCPEobmHlY1AM5u0M9qUZr8UQR4vNslF2MJ0F3IN/SGPH&#13;&#10;EGKmxYHd36dwTt9Bqg0Fyw7nQ8ryjmGbdFG/yzusk9B4bmT9YVIxWxR4xmcndUXBj5GzNNRhKhmI&#13;&#10;aw3Ln0WoGE/QaeX+h1S991esj22xzoj6C6RmNggzMdeF6+e38XFORcv6RyWNltgoisJeGd519ufW&#13;&#10;tw45E95/vmgm9p9pNTNTY+/9TK/hrtifzLIe7ESQKwfeF1c+EEViRPXN5T3Lx6hidQRaI0V5bSqS&#13;&#10;YRiGYRiGYbYXoVEZhVQtxjTyBHvsB5WEZ6Q6BGcOz+kDOLQ22LC3MOomE9dp3C4KMzxEMhHMhYdx&#13;&#10;yEpOZPuZnB/KtKG6UOHHvHqduErU/4n5EEvp3hvrzYK7C4U24CziRlVNPupGklQaUi7eypchu2Uw&#13;&#10;Gw9dG7+mxZVrW9Yfp8UNIeTBRdGi7h0BMESIRyHVTMTxC3Sfxezatet8wQ7X3omkHgVOHrVS7kpu&#13;&#10;UBPlEfUOPWA+yzF+MXHPfuzBRuoOmIs0+GFPPFJvKKF8Wlz3OUrBCVN9efPl5UjFbBO0cA+H+8TG&#13;&#10;10xO1KS6PYX0gs8XuGdnamCmUEyF89KcPiynedBj3/B7jbT00r6d1MwhAD+CwjtM7/nHD1JCVNcj&#13;&#10;94OKmdj7lcI+Ha9tbDiOe7yvQd6ii+ruO3Ysn4uKHwUci5dMa3DGNCH4208hWejd4JO5+LGCuZyp&#13;&#10;OIZhGIZhGIbZHsSNykVPb4r4pZhULWJ77BProELxNNRheoxY7x0j0sqQ1wn3/oyuVfnNiVpQ10ff&#13;&#10;UtaDKTKqwj0D/XJgD2UN9r5ezDjBH/qZovpSavMFJKQNzijZNCDSfjTYScUcAvB4YwMP/m8K9+/+&#13;&#10;HGxwo3I8VJZUM1Eq+/sQP3aCoEA6ISV+3CBTi9iHVKMoxeJNqdym4h/KsXvthUmVJfhhrmBSDaLn&#13;&#10;66uHGCXdD0jdAXuPBT8UUm8oYUQCNl7jMjxXmxEK2LvYO60DeG76D2u4L6Ritil74T4J186QaFH3&#13;&#10;5gwPpDFWvOVqJjOXALm3/MPvYqwzRe1zySLwm743tpHaE+v38DV72PENopP+nvFecBI9ra9FIYeV&#13;&#10;/fvLS8MzdKYe0XBd/xF7Z1uVHw2WAu9dF8brOVcWilFQnqh/iWX2/M4eDbaX5WIjOQvXk+opnmEY&#13;&#10;hmEYhmG2PnGjspbVj0jdAl7Wm0asvhfi2G6E24k6o9yZsR51OJlYqouJbTgJSqrrE6jgvtEXACjl&#13;&#10;7pnzCQL7/OGiKHxjcAAbDnO+scB+fULtU5fdvbu8YNo41/go+wYqskEX9sWp39ycvgKZW5hi5ZjB&#13;&#10;unwaEebQUQr7PUUT8CChUXkj01/AtddMQoe99kk9miTn6UyV0+OPHx4lEID7zk8Ah4L/k3oq8Jzw&#13;&#10;qWuUUn4G/fQe8U49YH7xMX6BclJeoym7cA8mdQcp6yYFBTamkbpFSKNTydV8sLOgi+pdGK+F07hs&#13;&#10;RPWqaJ0P8k7rAMtRsvooLR5StKju69cv7ONIxRxmcPh+uL5iIXMHI+rPpr7wm/T3k0k7vVWaH7ma&#13;&#10;VFdM1wXvCE1+/1iPEnoqw2/paq5n4X7nnZlNC7xrvCQ+j32C71iHInfyWLR2N4J3zJeWov5Ybnt7&#13;&#10;pajfpiblnamYFnCvvDUbEwTvJfjtIfcOmDImG5cIuTMMwzAMwzDM1iduVEYRJ4jsZFKxD6laxHYj&#13;&#10;qi/Ay/nftXX2v8h1sCxVVH7ofCOTpWvEPTs1VFihEtTquVzqpYdjQzH838prHISKbiH3yEuBLeuP&#13;&#10;gjlXzznqnKPJ3QP6zpBS7K1F5hZgazWoo5jJ4nXJ3CH2IxVzCIFryvd8p8UG1OH1R4vrAj9krPc8&#13;&#10;x/Gz9lKOYzG9Bak7rKUntRDljdEfjuOrSIUV9C+EcvTE/S2pO+DEfY2ftC8m9SDBv4T1kqqDUYsv&#13;&#10;b8pV9RdJ3QHt9O/MqMI9NKwDl7WoHhiWcai3d1oj8Gz5IpajFuxNSHVIgXWfHPaL2Xykk1PGQi4t&#13;&#10;cKLInO9YMap+DhXlSe2kbunh3v4ZqQ8q+Pyhf5mN4Wi6vp4an89p4kd0DXzkOxzMzc2dH94/v5bb&#13;&#10;3pzAu+TZsB/+QzJOzpfzQcHfSdzfhV0LPs1TipH1m3NxKOTCMAzDMAzDMFuftFHZFPmJtMqoxx8K&#13;&#10;qRuMXGz1aEIdpo4Iy3Hu2NgvzYMKL+mvDzZVuBp1sf8oEU76wiKwl03WFwTW+URya8BepBDz1a6/&#13;&#10;/Qm5dCjL7sSBRtpFMneQstq16tc/8RYOXUUfqKD7HuA5cLgo/cvMyPLy8rF4fOF8d1IoeL2wd6PF&#13;&#10;dRFfT6SaiRCLgo3gpB4FXIc/D7F9aW4CwQ+2d4FUg9AkYZ39Cjp4DnyKVB3iXMeqqP5E6l70xDap&#13;&#10;bLSsHkPqDlra44KfEdVnSd3B+9CIiFlRyt4krAOXhXB3CstBt1aiMloftg4V8X6AnE1qZhOjVf31&#13;&#10;5Lw1Qi4e/GCa80lFF1VrXoS4URlz8rZs1INVFfaRsd47HwQwvQ48A08L69HaPYpMzGEAnqGPK5Vr&#13;&#10;jWjLCfwO/RF+Dz5slHsV9mhfyEwQe6jBSWix5z68C5+Q2+aZBfbP76Nwd6BVeOKGbVIxDMMwDMMw&#13;&#10;zNYnbVRGmRw/uQyZG0wyMR6pW2APj2APeURzMbEOKiKtRtrYhsvwst80DvWJFvUDfTCAlU0dTS6Y&#13;&#10;E5ylm9wbDhw4cG7Y5vPk/LE3ihDiauTawRTuc60YUQ8O+dWy+nUoF/PtkbpDqesXoh8tZlld7+bq&#13;&#10;HTRtuzcT4RjSYkOT/kLUS6RaM7pwx4f1mONm62EcCPEgMzXywfXWrLtW9VVInUUv6GsFXzVx9yT1&#13;&#10;IMGfFj1BB9f4YC/v4JfG5xjrq5U9EPzUgnkkqVuEXp7hOTUrEHdujMdnHi7LSTn40W0sTbnCfYxU&#13;&#10;hxTMQx/vx3r2hTm8pOcxFsyljh96c7YgWi62PsTCtf5eKvoopcpWiilSt94BKrm4i9QbRindSaF8&#13;&#10;Le2fSb0V8D1/6f8jBtjn88D70Gl4rsJ5GytwLZ1hpL33Wn8vNxIl3Ldz2zhe3M+nTQTIMAzDMAzD&#13;&#10;MFsSeHHvNCqjkLlB7lztjZizI6pw92l8pD0OdXFMJZb8jONxz0Yv0r0a9Xqhbhq0UCpR+3yeqaBv&#13;&#10;ipa1y/nCy3xFLh3KufKmsP/vzMXhUGFyy6KUq9MYbJAjc4fQWOT9elJmBDBvJfrhtpGqxdLS0vlC&#13;&#10;WWlvmM1AaJikxU0PHcdP0GIDVIR9478R9hRSrRktbJOrkVQzEWJnjZfSXrOJHdFIbIrV5wGpBmka&#13;&#10;C3aXFyTVUaVwkzFlxA0NSlW3J3UHtW/pssEPBT8AkakD3DMnBj/MB0zqFpPJ5ALBh1QzEdKYhEYt&#13;&#10;I6omzcZay0SaSaOKpcGe5H3Avp9lhe39+DUN2J/P4Pox32g1Wbz9evaF2XwYtZorfS0C19cZVFS7&#13;&#10;wTpKcdHSy/plpF4X+NE4Lhefx1KWdyTzpqHZPlmXpGqBKcHQtuJn/+jz84Io6U4mlyMKzGGPAsfk&#13;&#10;EfjhNhy/NYmw38PrAt4lBZR1L1rFQQfWdV+4r36S3aYBoXCGYRiGYRiG2fpARXFUozICL+zvDnYj&#13;&#10;q++TugEqlzotI16GeN+YqoV9YqxHHWKiCWOgovEBXdjOzNrk6smlp9DK/hp7mJJLBz95mLSfT+Og&#13;&#10;wtdpVEwxyn2kFUO9FPtYnltJq4CCPTZt8ZYrk6kD9mIKvqTqUKryzlTWH0i1KcFthHP5PFrc1OCx&#13;&#10;xO3N5a1dWli6iLcV1V1JtWawHBRanAmtVnLropiifgKpR9HE9UxSl9L4D6SMCMD957eLFhtCGTlb&#13;&#10;wBb2H4IP3sek7mAKa4If3NdnkjqLLtz+psyBhoXgQ4szAdf1a+P41rNMuNO804yst5HbyMUdGLue&#13;&#10;npBh/WreXScsewOzaSkXVtNLwW/Rk8IkYfD/CfhhAnPJkmsWuEcGeyrnBOOw3FiH6/MFArEehdRr&#13;&#10;YjJxrYkE4Xf7f8m0qcGGRtxeLe2r4fn1SPygTKZe4Hl4ZXjmfqlU7ozWPnfEftQIe49yf3np9dzv&#13;&#10;2wVVuAdrVfuP8Bsu8L5aieq+OGHl8vLyMbTK0WhZvx6uAf9hOhVyYRiGYRiGYZitT1+jslH29+TS&#13;&#10;gLO7xz6kbhHbzcRcN17GHHroEzeioPhAAF7CWzkhZ6n0UhFZcv4oRrgPYu5kcsvSSW0Bgj2usec2&#13;&#10;uXSASs53V/3tTzAlB5myYIMz+mIPblK1iBvBjbSW1JuSWtfXgvP4U1rc9ITjSostgm29jcpaui9j&#13;&#10;OXg9k2omwnagkGoUs8bJffJKwX/owwwC+/SUXNlwLf8l6MVAr9lS2K/k4mPij1jYsE7qLJV0Tf7X&#13;&#10;vhEDSq32eCbVTIT7NMRrWVGvQ7wv6zd7pxkodq9O3GhE9QVSz4SPl/XHaXFNQBl+AlLMyw7PF58b&#13;&#10;H87/hqcuYDaGOEXNWgV7derC/gMV2XpWTBO4Nk6Nl6kIT59+FhRcz3E5KErZm5F5y4ATqcI7xk6f&#13;&#10;RzjaFzLPzEoOd1fFZc0kwv0M37FQ4L3vnSjw3Pw3M8F73j2AVrOtwA/7Kx/d4LiJ+tZGwfscHAe/&#13;&#10;LOuPZY/TOgSO7S/SY4zHlzYHfjNWRoPQIsMwDMMwDMNsD9IX4yBkbhFSM6BoUXVyzabx8ALfykWH&#13;&#10;OiijydWoRf1j1CGx3zRRC+76FNawZ8/yMSsVpK6/FvZPpVoaVXEq5WLTYNbES/tbMmfRyn4o9jfK&#13;&#10;voFMWWC//ZDevnLjBrAVv5UUIZsd7BELFaof0eKmJvQigorfk0jVAuwr6RnWcexxUrzmHM4tX4HU&#13;&#10;MxHisdcuqaaiRPWcECdldUNSDxL8UUiVBfOxer8kPQvcY/8Z4o2wXyF1B2yAbfwWzFVJ3UKp8v6N&#13;&#10;T5TLNQemqml8Rf1kUreY7C2vEXxINRMhtlTOf2wzomomXYJ7eebh1kKUNw3xpJoJTC/k1z2Qcmca&#13;&#10;sN27sQylViY2jZ/V3oHZ0mjhHq5k9T78YIG96LHBK5zfjZTwQQWel34OgCB+I0awa9eu8+HveRzb&#13;&#10;iLQbkkJjswDvJ/cuhf1mup+VrB+xDO8v5LYh4PmPf3PC9RAEP6rDb8rMqRtY1i90ShiGYRiGYRhm&#13;&#10;+5B78dWi/g2ZW8Q99nbv3t3kUkXieFJ1dPGyEbUfZm+U/Xms7xMpq1uhP6KE9Q1IPj9hxlfr+ure&#13;&#10;cQpQ2c7mY/b6/eWlya1DqVZzx6LgjPhk6gWHVPqyhWsa02Ngm58blxlm1d8KQCX1DrjNamKfT6pN&#13;&#10;TTjGtNgBbH7SKTXpz/c7jbAOo9yvSDUzoQwh7D1INZUQg0KqQYx0b29ipDue1FmCHw4LJpWniQch&#13;&#10;VQcp66Y3tJL2M6RukFJeKC5HRfla+wi+cL9mezNXUSM2qWYixIb40PMcxRTu5t5pBmCffOPetN7g&#13;&#10;fYR1A0eTaibgufm4UAapoMyVYfdKuu+SijmC0BN7y3BNrEV0YW8L7wvtORDKcmpu8HTUUiPCPp1c&#13;&#10;tjU4PwI8Tx6fPwb+2XdEpbjw80XAO1csZGrw6VfE4o3h+Mz1iZF2MXtMQfDdC+OVUlcxRfUmKvNY&#13;&#10;PxIPyy3LC2KaNHhO/msufiPE7wjDMAzDMAzDbBeEEE1Pv1i0yjfSxD6k8mAvwZwt1cXL2KhcTlZ7&#13;&#10;EebEiOo5Pm7iWjPOx+J7IkOFAP2GwCH54J+dnM9L4e5Drlm0qB4SfI10Z0tZ3oJMWYwxfxOXD5WY&#13;&#10;R5OpQ1TuWaTylNJ9A3R3ocVNC1Tk7ofbT4ubmjLKhUuqDtPs06jUymRn6ylDjZz0LiYeTUCqqQT/&#13;&#10;aTGYIxR9jKpPJZVHK3sgxFdVu7E5JvigkKohziuOoqT7BZl6if1J1UKp+ipoM2o4H3MfoWwtVlKX&#13;&#10;hGUU7zADcA+fhHH4AY1UMwFx3/Hxon4rqWaidXyjxnot3bdWynU7ScUcAeBoGPg9+je4Ft4C1+af&#13;&#10;8S82cCrlrg+/p74X+1jRonw4XJf7Uj2tqgM8P3onDYT3kTVPNrmdgHPxNDge/sNmKnC+3mvk4oPM&#13;&#10;ZPG65M5sYvDdCH6XHb5TY6cMUjMMwzAMwzDM9iFXcUHBIa3k0gD6pqJDKk+c+xdeoH0KhFLWLw46&#13;&#10;8j86XvaNytGyF+G+jbFiwd4jnRwvFqXG9SCFF/psL2isvO7eXbZ6WufA3JNxXC7tR4pasDeLY7BH&#13;&#10;FplawLY1vawxF7NaUE1aj6DHXjek2tRgpQm3lxY3HP/hQNa3o8V10Rxb4V5Oqg7BZ1pO7D5CPAqp&#13;&#10;ZibEj01zgOlUZl2nEfa/QowqyvuTOktf2UGfswXgOv598JlMTKcxJC5DS7dA6l5KtVpe+PAUE9Ji&#13;&#10;KFHNPLElXGvNR4eQziUso+zfr67iHUcS4pxzlyHVaHASrxBPqpmBc9w0+MUTfAUdpjQhFXOEMDc3&#13;&#10;9//C+d8IwQ9L2GAW62hVLULqllTgt/4l5MIMsLRr6Xz+g0CSq3lItHC/gWfqD0DeuBU+UDMMwzAM&#13;&#10;wzAMs8UoJ/Wdc5WRUruHk0tDbCeVJ25Uhv8/6nWRL4qR1aNT3VjR2t7Sr2gAU5ib52JRtLQfwgpV&#13;&#10;UdjbknsWnJgN/N+Vxo+ZxR3WEVWYV45BipTyUnG5pXRPIZPHqHoeJ5ShxU3J7t27z4vbTouesD+0&#13;&#10;uKHAeTsRe2zT4rrAoa1jtnW9+xPitarfQaqZCWWUYnpKEfzYEfyNrBWpp9KsA4RUWeCafAH6wP1z&#13;&#10;ZVJ5sKEixJ988snnJ3WLOkp7gZNXkrph1YYNINXUHMUt/0wajdhOqtEY2L4Qqwr3s1I4udbylHQn&#13;&#10;YwxOjEaqmdA08eFa0mwgmGIkbLeW1b+Q2hP0tMgwvaQfSccKPLebCR99aoGMDwp+ACI3Zp3oeX11&#13;&#10;rVZGH2yk6ML9D7zX/Qe8nzwhTvWFo7VQdFHdHfyempPgg2KEuxPp8R2rJfQb1sSB70u8LZq0NSPv&#13;&#10;AXkXPKdPS/SbVujQMQzDMAzDMMz2IvfyWyp3Npkb4t5IpPLAS71u4noala21F051Q6IX6qk9NEtl&#13;&#10;W7mNY4l75Q2hw6RsiYBpat5SX9mKYoqiuDiZGqBy9P7YByXdNqiA+x7gtLipwcZ5VVRNTlhTmBvg&#13;&#10;to9pEJyVYt/KZHe0uG7C8R8qcx4q5tN8hmhdTwN5uYcwhfvcLNvQrG+kP4Iz4ocYOKdvJ3WWXNlO&#13;&#10;u78N+tQWg73k+nzi+DHDuePnD5T7GFI3wH6cFeykGk2I82WL+vXxMgq5TSU0Bs8SE4MpLtYTj4T4&#13;&#10;tAy4Nl/k9dL+L6kYpkV87axXqMjeMjGfM7kwB4mdOw+c2x9v6b4RH3t851Ci3oM+mKMdR+UcOHDg&#13;&#10;3PC+8lKU2HcripLVx3Gfwn6NfR/cKHB9KLhuFPi9xYbyl5KZYRiGYRiGYbYXuZdyFJw8hVw8ofEz&#13;&#10;CKnbPZVJHy+PElH/Dio+e7ES5AvNUIqyt8eTlvVPp6UrMMr25nM0qn4muQ2STiyIk/qRqQG241iw&#13;&#10;/Sr2w1QcZPbENjXvrkPqTc/Kvrh30+JRlaxuiLqDUWnDcnftal+D6yEcb9j+95Kqg5ZuIfiRaiZC&#13;&#10;7Frj497ssC1fJnUva13f2Lg+v1hf9/Q2hHvjX4IPflwhtSeOJ1Uvu3ef4nvHB6nkYjNpZwA/dIwt&#13;&#10;L0aL+oFx2XgvxstaVPcl16k0ZRTlg0k1GhzWHuLT5+4YyvnyciEexUzsDjJ5gh57M5KKOULBtC7x&#13;&#10;tXKwRAt7Nx2l5UmFNoc5zMSTqOZEK/sheMc7rpT1HXMfzhmGYRiGYRiGOcIxsvpUrjKBQi4NOVus&#13;&#10;w556pMOhiY1+SHwhGXA27px/kKHGweXl5fPkYoLAdv4hzmM8BFaOk9jOhCvYoG2K7jBMJdyPycWj&#13;&#10;acZ3qKj9D6m2DNhwjNtOix4j3GtRt2vXrg1r/EX8MRLuLbS4IWCZXqT7J1J1UDQpJJ5LUo1meefq&#13;&#10;NTd0bQ7RbCPKlLQfsa8S9nGknooR5u9CHFzLfyJ1B0y90Pjp5SuQ+iga7uz1sJ8nkLoFbM9rgg8K&#13;&#10;qT0Q0/Qofs1r8jnHA3DNrfS0y5QTmGbvQyv3xRDn85RGKWxy93iOePswdzSpZ6HJNa8n7m9JNxNa&#13;&#10;2l+vbkP9AVJ7YJ+eFWyk6oCjSOhf5gjDiPo5KLTY4PXSnh7+hmtoo4RWc9jBj0a4PVLKC5GK6QF+&#13;&#10;G1+K1wK+O61I/Uv424zMGCXSvRqfN+F9AZfh2P+VX0EEPlfTdwpMvQXXo88Rj5O5dsreAkK7wjAM&#13;&#10;wzAMwzDbC5wELfcCjEIuHiPczpwt7qmMPZO8LvIbEkUTX2EvZCPdh3M+KEbYr5nCfQR9+yjl4km5&#13;&#10;WBS9ML7HIVIK97NuOe6hZG6AbX5S6oeNcWT2LC8vH6Nl3VSCqqK+O5m2FNiorJX9JC16wj5tZKMy&#13;&#10;HnujFl9LixtG2FZazBJ6KsP18kBSjQbOcdNIqQv796QezdycvViIL4v6XaTOApXr1zW+IKQexXzU&#13;&#10;q3W4Udk+En3gGm96piMhFkcXkKpD4wOC+0VqzM/c9Cg2xvw1qbNo4R4Vl4PDiMnU0JRV1POkGgU2&#13;&#10;GodYOFftCcRG5vA2onpmiOmbkHMIzLeMsXDd/JRUMxE3JqepBPDYBhucx04u6wDmSEUfWmSYmcA8&#13;&#10;9ZNJdcVwrY2WovtbejjRWl8Bnjc/Xtm26l2YHohMzAaAz249cTcy0v6zUfC7It1JXtLrYkDgt/lb&#13;&#10;EPPOrr7+BY6WwXRTPnczlJ++g/WB29Qn5NKL1vW10A/fAeEZ+zXcFvj7MDIzDMMwDMMwzJEDNoik&#13;&#10;L+pByKUhZytl/fGgM6L+rFZ2d+y3FoGKwfep+CxQwXhMLg4Fewwef/zkMuQ6lYUFd8lcOVCBWSaX&#13;&#10;FllfVZ+FaS/Ixc+wr2XVDP2t1OJtyLRlwf0wwn6TFj1h/2hx3cAxO90o9yta3DBMUTWTsJEqS/CB&#13;&#10;bTiVVKMJsdh7i1QzEeJRSNXLLL4pY2LjZwKpPHBv7WjiRf1UUreAe7PJowzPhpeRGhupvxP0pOoF&#13;&#10;KurPDr654xnn/RTz5egGIPBvJibFcjGXc1j2Mlm6Brn2EvvDdtyJ1KPRE30jjMWGbVLNBNyDTd5l&#13;&#10;uK7/jdQNwYYi5fKlSN0BztPXN3o0AHNko5Wr4utvSNbyIeZQAu8gT4DnUDOqAgU/OvLkggzDMAzD&#13;&#10;MAzDMAmYLy+uPDWVKGGfSC6t3n0opMaGpibPMC77/MiR32gR9dN9gRlKaT+ajSFRk2qmRltVuLel&#13;&#10;ZRjl3olDLMmlg8nMMp42Pqblknpb4PdXWkWLno3eTyWqv2COR1rcEMxxUa9NUX+C1FlW/eyTSTUK&#13;&#10;iMFZ633sZHLS7L1W5eKDQnw5kJ4D0TJK2yDs90g9mmY9IKTqAPe6/zCUlj8ttlTu/sFuZNV8GIrj&#13;&#10;hu4xBK6xxdif1A1Nj8KMbYhSrTZqY89eXVSvCMsgZ5FbL0a6uwR/o+pPk3omQrycL29BqtHAs+bT&#13;&#10;zfqTHNWBYMdezKTKEvxokWE2nKGP1bGQ+5ZAvkFeCN6VXpjbjxKelfj7T669pPnPgyjhfgbP9meQ&#13;&#10;G7OJwdF9WtQPgd+qB5XCfTt3PnNC4QzDMAzDMAyz9THStXq4mb5J7KCiQy6e2IbL8TBrFGwwipdj&#13;&#10;MbL+lC9kCjgbeSnd8bkysGFbyvqO5DqKhYWli8D+fqBTlnRfJZdesBG1E5f0nEzzN0Nl4x1k2jY4&#13;&#10;6s1t5OI/kwonlbtQ2GdSrQs4R+/dqLJSMP8jlq3Uyoz3fYQPB2toVPbHwajFR5JqJkI8Cql6iX0x&#13;&#10;fQGpR2EKF00g6SSpW8S5oUnVsBrbtaX3PuqWognoUNSkvLN37kGr6l3BV6v6W6RuiMsi1VTgulod&#13;&#10;Zi1q/zzDezjoxjwHmngQUo1m586d0fNheqNTiopGPPQ1Ohlh7tSsYyC1AObGRh943r+BVAxz0IDn&#13;&#10;6Wu1sgeaa3NAKGRLA+9LjzKi/lJu/1bE/USL6oFa64tSCM4dcTm4r3tzBEtp70euzAiWdi2dDz9M&#13;&#10;4+Sn+Fdre1v8CBiOJ/weLMfHd6MEfq9+BOfxW3i9w7vuI1BokxiGYRiGYRhm+4GNykZaS4ue3Isy&#13;&#10;Cpkx5uygg5fnp6AOKkn3iX1z4oMjMLVFzm9IKrl4KwqfCjYiaWn/nCsH8+CR2yBxnuhGyvLSZPZA&#13;&#10;5fAhsd2YxQeRadthipVcuFBx+jqpVnuirXMI/Y4dO87lj18xe6/bsYRzNLVRuXCn+m2ZoVE57XlG&#13;&#10;6tFgCoUQa5R7Cal7Wde66B5Wovo4qTpAZfjRK+W7M0jlideLvYlJ3RDbQ9oFLeyfgg7uyRd6xx5K&#13;&#10;tTq5H2xDQWoPHKNXNbYkBUsf1WTxNiEGZW5u7vyoj58N8Bx7jHfuAexfDb527+wT2oVYFFKNwhSL&#13;&#10;D4tj9+xZPoZMLXD7gw82apA6C/j6fOH4oYxUDHPIWEkJleQvjwR7fpLrtgXfP+D+e3tu/71kRkPl&#13;&#10;xKh6W30UKiflNbDTAQo8p56GvX/Dh+BDIbDOV6uiuiusdw7FKnsTbJDGj+i4bApzg/D7wTAMwzAM&#13;&#10;wzAMsNKoXH+YFj3x8OpYyNxqVCZVq9FkvWJE9QUqdhRQOSty5QRJexQPkY+v/qD2qcuSS0Mp61fG&#13;&#10;frWq/WSDOUphv4I9Zmhxy6Kl9b0l457KbuIuQ7p1N6ZjmgWoKA82iq2HcK7gmrgbqbIEP1ocRYhB&#13;&#10;MRNzXVKPBiq0TS81UvVihPtYsy7h7kDqUWB6lyZW1vtJ3QJ70AUfUjUEfc5mJvbewaaF+yXqYv9S&#13;&#10;VJ/1jj2EBs+VePuPpPbE5SjpTiZ1L+noCS0rh3osN9YPpcwppdsb/Eg1mrhn8izPIESp1YZwLerf&#13;&#10;kLoD2O4b/FBI3Qs2OKMfPDN/TiqG2RTAb8uL6N8jGnxuYGNxKe3/ouCHO7hnd9Pf5l5fr8Cz/80t&#13;&#10;EfZ1pXIPQFHKXQd+J14QfPF33xT2CfBb88GmjGgOjcMmcHx0YQ8YVT2zLNz9Y6HDyTAMwzAMwzDM&#13;&#10;wQQblfHlHGflJlXTcJgKVGp8j+ZYVxTFxeNctbMI9vD1K5yByfGTy0Bl5kWwLb29nKHiM5gvN0bM&#13;&#10;lTfNlYEClbv/j9waymhYPgqs67ScH/Ka10wuAMfS94Yk1ZYn7DcteuAa2uWPxWRx5obUmFA2lPck&#13;&#10;Um04ue3PMdYvJsTMGhcIsZhGhVRZ4PicuLqudi/iMRhV+17YKKTqEOwLCwuXJJWnLMprB5uW7nhS&#13;&#10;N5jCnRnsPn0N/R+E3LLEflLK1sRysa0ozA1I3Uvau23nzpXnGzbuxnrsleYDEvDDVvDBxmlSjwbi&#13;&#10;muMA5/NcpJ5KvH1a9afjqGT1iOCH0vcMimnKLew/kIphmC0O9pzVE/eU+HmwqUXYp8/Nncy9fRmG&#13;&#10;YRiGYRhmOxAalY2o/45UR+H/nYoASdyDsdFFvQs7IuuPC1HelIqeGS3KJ2bLJdGiWiLX0ZSivnWu&#13;&#10;LCPsf5FLAzYI4cQ5sZ9W7stkzmImK7lblRhOsbAV8fsv7P/RoiccF1pcMxtVTh9wrZRj1zHrtmBF&#13;&#10;OcRUyr2A1KMJsWPWOYtvilH2kSFWTsy9Sd0Czq9PVaGl/RCpPPjRIMSikLrBFO7mwWaK6k3F7uLi&#13;&#10;Q/4B7MEf+5W7ywuSCcq087GN1L1obW8Z+ytZvQ/1Ri42PahRpLTX9AEJsY+euBuRejRwDD7iY5N7&#13;&#10;ZAhsPDaqfl2zXtn/fMHG4+AH5/InpJ5KmDSVFhmGOQLQmNtZrU6gPEbg+fM0CmcYhmEYhmEYhhkm&#13;&#10;NCqjkAp7Mj42rmT0iRHVc9A/1WNPZ1/QGkh7EnZl8V/JdRaODj2GU4H9b6X+CJgFc9XU9ylPecp5&#13;&#10;yZwl+KnC3YdU2wrMZ037eDapPGG/aXHNYBla1r+gxQ1Fztlrhu0shX0qqXsJvmNzKkPl/TchhlQz&#13;&#10;EWLHxM/imzItVgn7hj57qVbT3sA1/mBSN4C9d+IjcumQfsAitQeWm/WlthxwL7f8Q+/dWEcfjo5G&#13;&#10;fcAUtpW3GJ4Vgzmfc+DEfyEeFlvl95E+61RR9g7ZxjQlwW+Ge6TVU5x0DMMc4eCz0RT1m+LnwzTB&#13;&#10;D2X4zAL5k5FV6ZS7DhXHMAzDMAzDMMyRStyoXEY93+LKRJ9oaT/T0Qn7RCqiFxxOblT9ZC3dt9L4&#13;&#10;WLAByAp7NQobjVFuZ668ILDPJ5FrB8y7GvsO5TNFcOjpSpn1o0m1bSmVe/DKMWnnhw3HysybvyHV&#13;&#10;zGBvTSwDe7eSasMJ21mK+jRS9RKu7bGNyk3ZIKQaDVbWx8bG68EJr0g9CrjffhBiMTcmqVsEuy7s&#13;&#10;caTyFIW9crCBnEnqBrjnnhfscC+0UjPA/ZZNZ6Jk9Z7Yj9StfM4o03J1pw3T83Qd+pykkd47R5Sy&#13;&#10;fmFsV6J6JplGgw28feXngGPRmpwLzv0fyNRBqer2bd/qHWQaRYjD80EqhmGY0ezday7hJ6lTroJn&#13;&#10;ya/CM2WswO/M+/H5jynSqEiGYRiGYRiGYbYT2AjcqQiM7KmcylKxlG0QzPmmoqX9NbnPTFmWF8yV&#13;&#10;SdJpAIuRUl4oE3POZKJ7h74b5V6FPtgYSKojAlXgJD5+vzuNytgTnBbXRDjuY3LDrpWwDi3d10nV&#13;&#10;S+NbVM8gVS9aVPdq/NeSjoViUUiVJfbTxexDlON4UrUoRf18snfumamxkT0WJV22Vy1cS29r/IT9&#13;&#10;GqmxofdlQT/i/kpyNq+MYsCGjFjvPSPg+daaiJTUo2mnoHCtXvs5MIVOvD4UMmWZTCZ+4ssgsI5P&#13;&#10;k2kURtY+zcuR9nxiGObwYkT9HHhe/QrfB+Jn2LpFuld7SXRSvu1C8A73Vyj4HjiZmOvi/7Q5o1iJ&#13;&#10;f9uFhDB3atbTrM83pre3ZQOEVs0wDMMwDMMw24P0hRcbMVLdNKGiPFr0voj7yavIbU1g7lrsRRp6&#13;&#10;kqaiRf2f5NpL2oOxEVHfmlw6KOVk8Bsz/Bz8/FB8WtwWGLXo0wQY2W5IC8eFFtdEKKOU9etJteGs&#13;&#10;rsM9hVS9aMoTDvfCqaTqxci6CGXPz5eXI/Uo4Fi+O8Ri/ktSd1AL7vrBD4XUMzEtvs+GvZqbWGlf&#13;&#10;TOqGxpYRcmmhVf3FYDfCvtnr5vQV4jhn3J28cwYj7T/Hvpom/EwbAKR0u3wAUIn6gbENfck0Gj2v&#13;&#10;rx6XQepejKxOD75wns+am1s+lkxZVOF83uMgY55lKc36hP0eqRiGYTYFpShvHARHdwXBZx1K/Pzb&#13;&#10;zkKHg2EYhmEYhmG2B9hTMH7hXWtP5ZyMaZQbQkcToOUE7H8yYnhiNBwOn41V9XfJJYuZ2Pu1/MVw&#13;&#10;Q5RasDcLvsvLy+ch9bYBrpOv+OMg65+SyhP2mRZnBs7hP663jDGEdYzqqSzt51d8p39AMKL+7Fq3&#13;&#10;H7blu2Nigw+Knq+vTurRmMI9KcRXun4gqRua8sXijUnliSffQyF1Q2yLxUj7e3JpEfvowv593OsX&#13;&#10;RQnXe09q/db2JKFi0afagXWt3qfS7fXOwPLc8rEtf5BZU4YgUL4N8XCt9qargGfdv8frAt+/uAV3&#13;&#10;STL3EsegkHomSmU/ulqGewCp1wxOluiEuwMtMgxzCPE9b6NnAn5Ig2flucnMMAzDMAzDMAyzeTBi&#13;&#10;JZ1DI9J9o7U8o0B5vb0Mh4jzk2ZF1KdJWd2Q3AfJxqPsbzeapWDFLfaHytwfjTGXIHMWI+o3o6/u&#13;&#10;Geq/XTDSnbRyTNqTG4ZjRYszU8r6faGMMjMBXI79+8tLYyM3LY4irGOW9BcopOol+Cnpvkqq0YxZ&#13;&#10;z2QyuWLw0WtMaRDf06RqkJP6jqjHtBGkaoB77kshrpTtPMuNPhVR/45cGtTE3TP2WVhYuIhJcp/j&#13;&#10;5Jjk3sIU7ZETYZJALdzDY324/5Ry12nr15aaBT9YxeWQukFP3N9qUf849kHB/NPk0ovday8cx2DD&#13;&#10;NZlmAta/Oy6H1A0rZffnkE+Je92jqEl1ezIxDHMIMbL6VHwvxoL3KbkxDMMwDMMwDMMcXoSorper&#13;&#10;uIwVKmZmpvWIVsJ924jFe5B7L5PJ5AJKtRutgmjpBLn1smPH8rm0cE3jkB6Z3zn4G2kXSbWl8fsj&#13;&#10;6qfTYodmfwtzA1J5vF7a/6XFmQnlztL4B77PqmV9JVqcil6or9WsR1T3JXUvcN349BcopMpilH1k&#13;&#10;U27h/ofUowmxpbDfJFWHxgeEVDPTV8bc3FzTm5dUDTt37jxPXxwcn1fEtljIpUHLenBCTpT0YxHe&#13;&#10;06lPaHTes2f5mNSGenie7It1eE+jfkZaeZqNcG8nvSe3bu+n7D5y6UUpdZM4Rkp3AplmBrbrtdG6&#13;&#10;/0jqBqXqq5gkTc005KT0HxdikdJek8wMwxxmdu3adb70Hu0TU7gz8TlAocwmYVoaJIZhGIZhGIbZ&#13;&#10;UqTD22eRnTuXzzNmOPnkNZMLGFWfmisjiJTlLch9FEPlTSbVFcltEC3tJ+O4XbuWzkemXmL/5T3L&#13;&#10;x5B6W4D7pGX9LFpsYaTbH/abVA19+jFguoUQjzI2jyz6GlG/lRZH0axnRE7luGctqbI0ZU7xywHH&#13;&#10;tElJUcrqPaTusJ51IKVcvEVURrOeuTl7saDHXrmkbohiMG3E+UntiW2xgOnoFY8Vcj6xmMIacvXA&#13;&#10;MWlyTAeJGzZx5EBqTwWeDU8g99EYUTWNtCiYw5pMHmz0j+1aui+TaRCzd2WUQxI7dfLHPpRaTbHj&#13;&#10;y1LVO8jUYIT7hC3sP9DiKPSkaj6ioBhj/ppMDMNsYuD37Pj43p0m8Az9PY548f8r97lZJ7Zj4Bk7&#13;&#10;Wbwu/dsAz/XH4LPXCPtDL9I2OfVToRCGYRiGYRiG2fpgo7IQ9eVzL76pLIzID4p5UnOxsUCF5g9D&#13;&#10;PWJjsMIT9xrtE3IfBHsZQiXqjHbs0tR0C3CMmsY/uW9879itRCnrF+P+mcL+hFQt9MTeMhwDUjUE&#13;&#10;fa6iNY0QG0ScUF+eTIP49c3QqIw5rsM6SDWVaf7WrqYwMHKxmRRuLCHWxxd2ntQtoHLaTJKnhHsp&#13;&#10;qWci5IdGIZVnMnGXyemRoEeBbWgd59gWC5k9lapuk/MJElJYBOA+v1Dqg/oySZvRJ1CZ/5gvaCTp&#13;&#10;xIcoWtlPepsqH5DavAj3Mx88AinL28Wx8Mz7Cx5vMs+M1otN3nFfnrT/QaYG1BvpzqLF0ShhHxeX&#13;&#10;bZR9HZkYhtkGmIm9N/xefgklvtdnEXi36zxzNis4SWtuHw6lhOONc3GYop430u6gzWMYhmEYhmGY&#13;&#10;7YOR7t9aeVN7pK9XbjUldQa8VH9sYWHpIuQ+FRyOr6X9ba6sIHKhutXu3aecF4fIU9ggOLFcWsbO&#13;&#10;nQcGJ70pJ+6fYv/du3efl0yjKaV7GgotbmrCfmLjMalaVLK6YfAhVUPQz9qojDlp/Tqle4wS9tu5&#13;&#10;svvw65uhUTlOf1EqdwapBwn+qqjuSqoWq+XV51hrL0bq0cTxpOoA+/jMaT7TCPHp/YKNh6hPeymb&#13;&#10;wj4sxKCQ2oMpaWJbzgeeJ6flfFC01hcltwZMexLspnCn7dix41xaVq1eXthTGsr9WaxDQV8qZjRp&#13;&#10;GWbe3SH3YQ225dMUMgoj7YO6ZVTfIfOaUMpO4vJyzyG4fygVybh85IE0JzX8Fsz8YYRhmOlspXcB&#13;&#10;RMq3XQieK0+Lnw/bSfC9FOQNsVhhr6b18hVQMEUFp6lgGIZhGIZhmBFgT2Wt6nfkXryDYC9C76vq&#13;&#10;J5ei/l3OBwWH+5miehP2VvaF9yD22auVwj0KJ1rLlROLFnVnePcYoOzvtcuxfygn9R3JnMVG6QBQ&#13;&#10;8NiQqRc/S3uyrpzokXmaDxfNtvb0ID8YjcohTsv6X5oyhPsgmXspZenTOUBFcG3pL0DGVBiD79RG&#13;&#10;5RkmQgsYs3jdEE+qLMEH9vVLpJoJ7H3bt56gj1PPxDmW05hcagqUKko3k7OjwH38S3JpAP1ZqV8s&#13;&#10;sM9fwEnvOvopE2f2kZaTE7jnPzJmREYAjtfFtHC/Scsh85qBY/3euDx4tioyNRjlPuJtwp5CqtHE&#13;&#10;ZcM1coDUDMMcBIyyP4nvORR4vn1su6WZqYr6rvCu81x8D/TvgrJ+PerCciP4fJP1x1si6s+2jhHo&#13;&#10;tHJfbulAsNcvrY5hGIZhGIZhmMMN9lQ2wr08fXEPArYXhPx7qWjpvnVgSo/fAFQkWjlJe0Us3phC&#13;&#10;ZgJiz0zLgu37LpkHMVFPSZSdO3f27hP29sSenbF/JO/KxZbSfcP3xhTue6Q6bEBFLduw3uxDT6Ny&#13;&#10;tI+9jZOwf28h1SjiMoOMyakM+/AB9F1rozJci1N7j8K+zAX/XKOyKWwzyaSUy5ci9WhCLFx7llQd&#13;&#10;4ko2XFf/H6lHs7y8fK4Qj0JqD37kQF16j8T+8TpLZVuT4AWB54efbK5S9V1zdhRfQETcMzkVDdcQ&#13;&#10;3F93yz5zRHlTKmI0EHd2p5xEpKw7DbZD4ASRENcp98CBcc/CPmxhr5zuN5laaG2fFexzI3Lax8B5&#13;&#10;/Ndp5TMMc3DAeSji+y8WeBZ/kdwYhmEYhmEYhmG2BtionKvg5AQbouxee2EKzYJDqo1yn87Fx2Kk&#13;&#10;vR+FzIzcIy+FjWG5ctWkug25ZVFq6bJa1j9oxQn7FaW6cUq5+7f8EknzwhZFee1SuNbQf6Ps6WQ+&#13;&#10;7MC2fB+3iRZbxNtMqhbBZuTig0jV0MTCcSTVVOTCas5ZXaxMXOb/l+6r3mEAuL6et7K++nekGkWz&#13;&#10;Pum+Tqpe4Fr/TPAnVQs4z00aCFLNRIjtm50fe7AFH/woQeqZaOJR9peXJrUn6GnRA9dzk14C/q9J&#13;&#10;jRO/rRzvRMK56txPkfgCAH28vmjOHgQ/1uR6/MfbMZahRmsUsP8Wtn3qZI0xcI2+MS0HJwsl85rB&#13;&#10;Z1laLqbrIXMLoxZfEnxUUd6f1KOJ14EfHEjNMMxhAt6DFuP7sk+wdy/OC0BhDMMwDMMwDMMwm4Np&#13;&#10;jcpGVJ8l1yw+12kmLhUoZ03D9xHsMWmU/X2+3Hpw+3x6ikwcyNmldo8it6PMcVEjXkZwiDu5tkj8&#13;&#10;zi5l/T4ybTpwG+F8P5sWW4R96Es3EuxGuDuQqgHKbCbFIdVUtKiWVsqzP8RlTHsxSxnoV4n6gbQ4&#13;&#10;ilB+KerTSNXL1Ebl1bK+QKrRwLX8x6Gykab8AZ9pRGWcTCqPLuwB1GtZ/4hUR8lJ2cohTmooY+nB&#13;&#10;sT4InK8PrNi7Ni3sX3wwkLOPEavt3aiIqcA1+5ZcGakoOKcUMhV65jTnqZE1nO8caaodkLMmk0l2&#13;&#10;Ij98Bgc/eN49k9Sj2L9//6WjdeDHvEUyMQyzSSnLEu7bdFLhtsAz+BPY85lCGIZhGIZhGIZhDj3Z&#13;&#10;RuWyvCCZOxjlTu34J4KT95H7miiL8tpyn8Qh5p2yoSJ1Gk6oQq4dMH0GVra6se4MVbgHkFsD2DJ5&#13;&#10;Xd0ZRi62ZuouZX07kE8ZVTe9sI20fyTzpkdL+0rcZlrs0Oz7GtJfaGH/sc/WBxy7HegPsX/wy4V9&#13;&#10;5NgySszH7X3HTbgXCOWPWcdQo7IRdZMKglSjgfvtLiHWKLuP1C2CHUWtuZfyag5PUjUE/dzc6uSC&#13;&#10;QRf7l3K1N3ks+/djg0dXjxJSZsA9uDNnB/1LJ5PqinjeU5tf6UjS2D6B68pQyCgg5l1pGVq5iszr&#13;&#10;Ap6dJ6Zll4V7KJk7xCM+1tIY3FoPCKkZhtmiaF3fHT8Gpvd2TuAZ69NDwbPjzT6YOWzgfBNK2Kdi&#13;&#10;ijB8hyQ1wzAMwzAMw2x9co3KbsFdMtOTriui/p1Ws+XRjXETd5lsuZHgUHaoFP0zhXTAhjGwn57G&#13;&#10;ge7nRrj3k1sLre0tU38yedLJynI+WwkzMX5SuNArOEfYx75JcIaOwVp6Kgd/Ld1jSDW4jphK1A8Z&#13;&#10;6xsTYuC6Hd1T2RSu4xvKQR9SzUSIp8UOwY6ycyC/9xBNGcL9jFSeuGxStXQhp/nevXsv3NJPEbjX&#13;&#10;XoVxAyMDsmJE9QKMGwKHfWthd8cpU4YERzVQ6ChgGzoThmJKDzKvC13Y26Zll7IcnDAUrrnmmVxN&#13;&#10;Fm9P6tEYWb85Xp/Zu7aJDRmG2Rrgxyl41mstK2xwHpwAFaUq6jdhb2gKZ0aA75pa1V8Px1DP66vH&#13;&#10;x3QWoSIZhmEYhmEYZuuT7ak8IFq7G1HomsiVGUQL+38mk14hRa5MlNWJx96u5NJh3z512VwMCrkc&#13;&#10;paT935zdKPdyctmShP2gxSzNvgr7X6RqsWrvnh+fD5fsu3btOh+pBwFf3yN0LY3KyIrvbD3FQ/lw&#13;&#10;nf2JVL309VTWerWRkFQzEWL74k3hfrWe8hE4pl8MZcD9/U5Sw71elUGvxUrqF6Vc3fhGH2GCbowY&#13;&#10;aR8EsS/I2VIB3z9ivmhazVRyZeRET2bLkQzbodIyYB9eS+Z1k5atinz6nBijVj+Owbn6FKlHoxfq&#13;&#10;a8XrlLK8BZkYhjnCMbJ+Z/x8mEXgve+NmEPfi3Jvgd+pm1Oxmxo9X1+9LNyDUXAS4FLWHy6FHTdp&#13;&#10;9IwC7wy/1bJ28A51j8mkvAZtAsMwDMMwDMNsb/oalbGHMLnMhBD15VXh3pYrMxVY94cprJda1Vcp&#13;&#10;ZfW+XLwW7hPklkUIe7VODFSK4KW/mVDOiPrvUp8gGzER12Yg7A8tZmn2eUqjMi22wGOIvUPRbu3w&#13;&#10;RI6IntNXWF3fSkNeGTXoe6cpzOIbgOttf4jTYjhnb1+jctCl+rEMxWpVvyPYoQL8elLPhIo+nqii&#13;&#10;anIbx71XYd//E3XVpLpipPs/7wgE3ZCQK5w39+7UVu+HezbRoezcuXNU/k+j3Edy8amA3+coZCrL&#13;&#10;c8ud0QfwLJg6YeNYJpOTmg8rTfmi9sd5iDSXOzZ2k2kUc3Nz/y+OXymj9vmuGYZhxrJ3r70wfphH&#13;&#10;gd+/D8Fv8ye0rLMTIm8Xwf3DfVWifqZV9mZ0KBiGYRiGYRiGGUvaqKylW0Ahcy/wMv4ircZOkOVG&#13;&#10;DSXXk+oxufggsK3vJtdetA75dlcF96ecLy9HLkft2bPnmI7PQn0tbFDF/5d2LY3qbbsVwCGxuE8h&#13;&#10;120fzbHI5FQuZf2sYMdjR+oWwT6mURkJ/rQ4U05lZBbfQFXUdx8bZ6S1Od+gG1NGSiltcxxzKQnW&#13;&#10;U3YA7smfhjKwBzmpm7K1qO5Fquz6sLdVrM+JVUs3M8p+P2dLxcj6BCq6l5UczZlJ8TJiRLWTwqZS&#13;&#10;CttJa+HLWDBXJZd1gb3ydSY39NCIiUB8nlCEEJcn02hg3X+Jy5ilkZ1hGOZgI6W8FP3rgeULYWo1&#13;&#10;Wuyg1NJlFxaWLhL+R5HybRfyRkApdx27d9w7BsMwDMMwDMMwmwDsvVEKV8WNF6kY6c7GnpCVqt9A&#13;&#10;YVMphX2cUfXncuWhGByimJlYL4cx7uaZMs6KG+6wl2Rsx8ag3bt3+wkJtXTf8npRf9Y7byPC/tJi&#13;&#10;L9P8gh0rdaRqiPPojm1UNnKlURLOs8/zbGT181CGd5hC8NWF/XtSTSVuVDaimys5Rgn3y+BLKs9q&#13;&#10;vP0mqcZydIhNy0RgfS8NNi2rn5J6ZnLrUNJ+Hpcx9QSpWmk2jHK+oTYs94qsX5TVJ+JXMAIo7z9y&#13;&#10;8V1x96GQQYRwd8jFxw3p6yU3+gEbr8k8FfwwhqNAMA7Ox0y5nxE4ZnfsrP8w5Ubds2f5GFh387GO&#13;&#10;YRiGYRiGYRiGYZgjFGxkLVV9ZqfRIhIj6rdWVXVF7HFCYaMwyn6nFO60XJkoSrovk+tUSmk/r6V7&#13;&#10;mo4a/oIUxdLFyc1TFuW1Wz5Jw3FkeyqpthW4b0rYCS32Eh2HTqOgFvZPfTYknnBx1p7KRlbfx2VT&#13;&#10;2PmVZXu6d5hCiKfFUcSNynJi70fqLErW7wm+qqjuSupmvWP3MybEopCqYcg2Fi2qprev2Ceuhrq4&#13;&#10;EdQ7AdgbPeiwYbBI75G1iHAPp+J7gWfAG7KxGTGiGvWBpyiKK6c9dlHWcn6GgDI7k1/BtXpvMg+y&#13;&#10;sKCu346bPV9yHI+iC3sA1EevWA89flSHtN8L20NqhmEYJoOeuBvhJMH8vGQYhmEYhmG2FWn6i1iM&#13;&#10;tFapes/u3bvPS+6j2L27xMbpbJlBlBrXCxnBXH+5MlCMMHcitxapn1a+EcajF3QzoRXmJCX1tgN7&#13;&#10;kOM+FnvtlUnVi9b1vdAXG4tI1RCnvyBVizVO1NcqL6S/0NJ9lVSDhHgjFx9EqlE0ccr9ilRZ1MTd&#13;&#10;M/iSCo9n07C4lusmxMZlIlrY/wv6OGXFLIR4/ABAKk/Ql8qdjClQVpdXtgHO9ymxDgX28714HlN9&#13;&#10;Ktjb+bGPnX4ctKx/lItPBc794ylkEC3cw9NYJZwk84ah1eqEh0EmE3cZMg9SisWbprGlsE8k82iM&#13;&#10;qp8clwHnZplMhxWlqtvH20VqhmGYIxr4Db6bKarsZIDwW/gLcmMYhmEYhmGY7UHcqIzpKEA1c+83&#13;&#10;eInu5BWNRQv3KHIdjVpQN8n1QDTCfm95eflc5NZiYcFdsuO/sk8epeqrNA145dK1Sb1tCceAFgdp&#13;&#10;jtcaGpVL6V4d7H0+KaVwP4v9tXTNhEDeYQrBd6x/IL5WSZUF7otmUj9brDTKh2Up6yt5pxkJ8UbU&#13;&#10;ryOVJ+hRSDUTWrkv58pQ0QSXuBz7zM3NHVuK8saxDgUqw49OdR2R9R39CnqYvGZygZDiYbq4isIG&#13;&#10;UYX7XRqrRfUQMm8YUG6rR7IS7ttkGgXE+A85seDxIPNoIO7OcRmkPuyYSfWIeLsOV+oNhmGYw4kR&#13;&#10;7oO5d9Qg8J56HkwNRu4MwzAMwzAMw5TS/VPu5TmIkfbnpaxfqBbsTShkFJiLOVceipHujKFGPJx0&#13;&#10;qxR1p8HJqPoJ5HIUpgIIet0zaeDy3PKxYD8T1ncWqbY8fn9F9QdaHCQcHxRSNZiielOfDYFjtivY&#13;&#10;Z+2pDOfjW7g860R9EPcKHy+qd5BqFGEd09YT+8E1/XEt6ofg/9goTS4zMTc3d/5QHqk8qnAPDXq5&#13;&#10;4O5C6tFgupcQj5VYUnuCPhVMX1Mq9+BYt7Bn4arxcipwnJeo2Cxwv/n0JaNkSqM0Mj9fXi4Xa5T7&#13;&#10;NLlsCFYv3TZdx9zARFJ9xPFwrTyQ1DODPehbZRX2lWQ67MzPm7+Jt43UDMMw2wqcjwOexS/BZ3n8&#13;&#10;zEvFiOqlFMIwDMMwDMMwTMzc3MnnN4U7NfcijYI9fovC3JzcR+Pcav7dnJjCfodcezGyKnOxaYNf&#13;&#10;qey/NjZZ/4jULcD2rhW7/XOYuG87EBorjXTvJdUg4TiB/9mkavAfC8hOqhZxozKpphL88TrC5bhR&#13;&#10;WS3Ym3mnAUKjMsoss8FDJTE7AV9K8EFRk/LOSrpv4P9xGpVZCGVhzyZStRqadeH+h9SjyaWzCMT6&#13;&#10;aQIV4y9k9aoavBdX1m9/n4uNBe8tChkEG8XTWLj2mskFNwIj3B2MrD+VrkeJ6pnkMpVzzjmnNeki&#13;&#10;yth97CMtD/b7RDIddmB7mvziftuK6idkYhiG2XJgD+LJ5KQLGFW/Ln62xYK/PSCWQhiGYRiGYRiG&#13;&#10;GcII+8Pci3UQLZwm19GUyi3nygoCL/RvINdBpFy+lFG2mYSsLe7B5NaADXfBDpWCRVI37Ny589yN&#13;&#10;Xdgng88OMm0bSmoEpcWphOOBk7iRqgGOT9OorI/XFyV1w3p6KqOQqtGNaVRGgv9aG5XLSXkNUncI&#13;&#10;PpgDEa6nf2yW19moXKnF2+NynIe60vXdvdMMwP3QNMKjkNoD5+PE2DarTEtXo1X9jlxcKjhJIIX0&#13;&#10;gpV72N4zWrHSfd6qcdfAGOYeO/f/cpN6hnMxljJpjMaUHLNOWBqjVHXXuDyU5T3Lx5B5U5Bu33bO&#13;&#10;Qc8wzPbBmMXr4sc++H3Zn44A8SLrD+PkeeTOMAzDMAzDMMxagBfuzkR9eqEaNXx7aWnpfLpo59Md&#13;&#10;khNOEJen0KkYs9Qaah0LTtRFbg1Kueu3/Ip8zmQl3I/RrpR9HKm2JeE40OJUlLCvQf9cTuWmURkq&#13;&#10;YaRqETeQqsI+jNSDYDqFEEOq1QYsWb+HVL3EHwZmaVQuRTSBTk+jspGLO4IPNirjR4ewbGT9CHIb&#13;&#10;jSwqf49BOU2v21AeCqlmAsp6UC5+YSG5D2YQLWzngwKi9qur5PxTwf0b0+hojPlr8D09jsWc2mTe&#13;&#10;EKDMt8TloxhlTyfzKLDBu12G/f1k4EPEGPTEPb5dpr/GNnTf14tzmdz0wr2AzAzDMJsCfE+M03Nl&#13;&#10;Rbvjyf2QMje3fGwFz83cNpELwzAMwzAMw2x9isJeeUxD0O7du8+rZf3T3AtyW1xtjLs5Du2n0FGs&#13;&#10;NJK5t+XLBJGL2eHgWlY/iv1y+VCNch9ZLad+Pam3LXpibxn2l1RTkdJesy8GjtnKRH3SnUSqDiE2&#13;&#10;F5/DiPpLqf8sZZw8d3KTOmKWRmUkxOnCHkeqFmreXafxkfUvwv8o5DITq/Erk9IZ6Z4ddFLOnkc5&#13;&#10;Tv2Bk0+S+ijcn6AfK0M9r+GefHMuJhWrxuVQ18L+KY3FijeZ140RVXNNxbKwsHARcpmKUfZhnTKk&#13;&#10;y35MmYW0TDUy1/mhJP44FGTnznaebubQgr+LKLTIMEck+G6I8y+kzycvsn4hvr+Q6yFj5Z11JX3a&#13;&#10;LHI4tpVhGIZhGIZhDhm7d59yXqWq9xhRfTb3Qhxk2sRdQ0Al4I65MmPRwv1Yyfp9FNIiHX5vlDuD&#13;&#10;TA1arzasoujC/gOZtj2ldO/2+z0ljUFMfKxI1QCVuTeS7UxSdRiKzzGtUTmXZiMGP4TE/qQexZi4&#13;&#10;YFfCfjv8b4SbeVIeOBfvDfG4DGW8JCwH3SwYWRchVuvVY2QKu9oDe6r099I3avFV+Zi2VKJ+K4X0&#13;&#10;gh+s0jifmma+vBy5rIsDBw6cG67Nr3bWIe2vyWUUy8vL5+qWsTKB5HqAc/3atFw8JmTeNBhpF+Nt&#13;&#10;hH1/PJmYTQIO0zeFO7EU9nvxuYLny15TmBuQG8NsWXB0WSUXb9W6vkngfeELcsQEr+tFz+krpL/R&#13;&#10;0wSen4rCGYZhGIZhGObIRav6i7kXZhSjrF1YcJck15lQqt6TKzMWI90JQw1NRrl/B7+zk7iz017J&#13;&#10;pVy8ReKDOUBn6jGNkw+Wwn2bFrckYd9pcRTxMSNVgxb1b7ytJ/0Fgmkh+uJzBN/YP9ZNa1RGYn9S&#13;&#10;jSKOwzQapG6IeyrHsmPHjnORy2iaeFk/q7WMIhZv7J1GUharPfkrsfgSUrfLHBBy72BE9bXUVwn7&#13;&#10;uFQHFfupDckIPEtaPcrsBuYsL/eXl4bn0Xfi8lGMsK8jl9HAdd2kYPFS2FeSac2I/dX18PnRKneu&#13;&#10;vCmZNxVa2t+GbcTGflIzWwjsha9k9dHW9QZiVH0quTDMpkIr+994jVaqflOpVudrKEX+OQnvFo+m&#13;&#10;f1vgR9XYhv+X0r3aCPcxeLb/GH4nvo/SlD+rSCe05pzLDMMwDMMwDDNINqfyGnv1tiZB6xFY33vJ&#13;&#10;fZBWyoo4XrnnkYvHFO0Jy7zPQJqGHD5dhKzeh7HboXElHAdaHEWIKTP5qpv0FwNlSimb9BlwTh5L&#13;&#10;6l6CL8hZpEJdkwd3TKOyiXrtkWoUIaYvbqMalc28afKC43IlquuFZcxT7J1mIMTC9f1OUrX2pU9w&#13;&#10;MkpybwH6du9m4U5DfaxTwv3GOw+gZf36OMaLqH9H5nVjZN1Jw2GU/Qnet+QyCtjOf+mUI9wHybwu&#13;&#10;tKjuFZerpfsymTYNZVleGo5BK10QHlsyM9uI+NkTRM/rq5OZYbY0laxuWCr3ABQt7YvgL7w7ePE6&#13;&#10;cmMYhmEYhmEY5mCDjcpu3l2HFkeDQ8zTSmsqlXTPJvdBsPdhKeqf5cpAMaLaSa6eUroPdHykvTeZ&#13;&#10;Z0ILF3rhfpxUWxqz11wiHBNSjSLE5OKaRmVRf4xUWUK8Eu4HpOol+Bphf0gqXM/Lgv6U3aecl9S9&#13;&#10;wDn/56Yc6U4g9VRCzIp0K6B9jcpkHk2Im58vLxdPLDhrWTghZojTwv4f6qy2fx+XlxP8MOMLiMjl&#13;&#10;NdZ68W5auqfFNiXdyRTSC/idGfy9iI3LV651k3KlEbxXyTyaycRcNy2nVIvLZF4XpbDPT8vWov5P&#13;&#10;Mm8acrmmd+7ccwyZmSMALar7ptcAPDPfTmaGYRiGYRiGYRiGOTgIUd60FE6nldJYoIK6n9xHgY0v&#13;&#10;uXJAzlST8s7k5tHSPjf1w8a1yWRyGXKZibicMZMUbiWcWm0QJdUgWtdXN8q9PMQYYf+LTA1jeioj&#13;&#10;TRmy/hSpspSivHHjGzUqV7puentWRf0mUveCKVmCv4+R1a3INEgcQ6oWuUZluAY/SeZR6AJ7T0Gs&#13;&#10;dAKX417BOOmldxqBUfUTQhwK6nBIbqzLya5du86HvrInRyUK2lMdnLtHoD7H8p7lY0pRn9aJKewj&#13;&#10;yWVdqAV7s7RsLeuZcxvDs2hXWo7R9UzPpz5KXb8wLVsJ98vlTTahXans7zvbOaluT2bmCAfukbvE&#13;&#10;1wZ+eCATwzAMwzAMwzAMw6wdoxY7KSVSwVzF2IOSQkaTK0sX1d3J3KCl+0XqZ5Q7I5cDdwxxw6gu&#13;&#10;7G1Jve0wsj7BHytZl6TqBY7np8MxCbIRjcpa1jP0VHafINVRcW9eK+zVSD0ITlQVYpSwe0g9SPBH&#13;&#10;IVWH2AelUouttCvTwBhMB0OLq+XNkJoFzsUpTRwIqTvbFgu54Eebh+TsakFdH2ytiS5RKCyLkfbP&#13;&#10;sS8s/3HnzgNrug9TMN1MXDYK3J/PJfNo0jKMqL6wtGv251NKqdxD07JRtKz+hVw2BXit5Hqhb7eP&#13;&#10;ZszBwUwW7xdfN1qUc2RiGIZhGIZhGIZhmDzYMzGuTKailf2kEe4O5D4abHTRonpgrkxT2J8cd5z5&#13;&#10;a3L1pDlJG99MI+dYtHAPXy1nY3KnbnZmPW7oq6V7Bja0h1jsvUzmhqbcefM3pOrQxMv6R6TKIqW8&#13;&#10;VFNeT/qLqhiXOgUJMShC1JcndS+xf99HCiPdGcEHU72QehRwPH+AcWpS+x73oRwU7zCCUtivhBi4&#13;&#10;dnsn5YNt+3P8kaSTM7dwpwlRXQ9t6aRFPiCD2qcuG/sFWe/HmL7nQRByG4X/AJGkzNmIPMblZOka&#13;&#10;cZmpkNumwKxMYJpsoztzbm75WHLZMLB3fbweUjPbkLKo3xWfa7jOmucPwzAMwzAMwzAMwzSYaKI+&#13;&#10;TClhxNryLFbSPSOuiHYkmbhreXn5XLmedbgNcrK2/MgI9syLy1Nq9nzRuG3075ajOY7a/iOpenFJ&#13;&#10;+oggCwsLlySXhmAb+sBgpF0MfqTqZbW81UZlJOhnSTcB29SkZCDVIDqasE1K+VekbhHsKGLB3InU&#13;&#10;Uyn14tNCHC6bIp5w0lXeaQqr/u1G71iPoqV7I5mOVoVrN7Aq9z9ogPj/L9YbUb/VR2SI/YLISfUY&#13;&#10;Mq8JzHWelom9k0H/ezAfveI1Dtjfx6RlwfPrSWReM7AtD0rLRdGF/W9y2RTA/h+f2064h75JLhsO&#13;&#10;plGJ14XnjkzMIQA/aMXHH8UY89d4X5PLQaUsymvjb3JYt9pfzzzBKMMwDMMwDMMwDLNNgQpqb8/T&#13;&#10;Iebm7MWwx3Fc2Q0S96yMMdLanH8p3Tcmk8kFyG0msNILZZwVl6eK8j6+Zx319sTenOQ+FR8P20OL&#13;&#10;W45wDMY0Kivlrh/8UyGXhsYmnCZVB2wg7ouPKXeXF2zKU641aVrQwzX0flJNRUv33RBHqkGCL8qY&#13;&#10;RmVSTWXPnj3HhBjfmCvqp4dluPb/SG6DwL58K8SQ6ihd6KYXuRfpXu31evkKLT2I1vW10GZkrVr6&#13;&#10;+W7vc8SI6iWxH8p6c+9WqrpNWiYKXB9PJpfRwDH8WK4sXdhXksuaicuD8/PzUtnHmWLxBmQ+7JTS&#13;&#10;dvI3o8Dz7LdFsXRxcjsoVMkIFjg+p5OJOcxgDvP43HgR7jS4v+5BLgcFKH9fvE74jb0gmZgEuF9a&#13;&#10;H9NIzTAMwzAMwzAMc+Sxe/cp5y3F4lxcSYrFFPUTyLWFTCYDavyl/WM5Ka9BbjNR7i8vXYp6d1ye&#13;&#10;VvVP0SbEYjMBXJn0gB3inHPOOToqa+aJwTYTYT8meyZXJNUgwT/+PyzHDNkCsY+clHckdYd4kkbs&#13;&#10;fUpqT1wGqaaCPTVDjJT2mqTuJV7Hjh07Or3S44n6tKx/QeqpNDGF/Yd4GcU7TKES9VtT/7iMWK9V&#13;&#10;1cqLDMfgg3FakUYv6zdTSIMR7sNdP/t9Mq8JC8e9U6a2p5B5NEVhbpCWgwKmmXo1p+BHMHhufClT&#13;&#10;7qbhwIED58aPKVraz6TbOUvP/bUwNzd3sXSdXkR9GrkwA5ii+pL/XcscQ5yjAI6vT0mCvYx9wEEg&#13;&#10;fg42IuzX8LlALhsGPm/Sdc0yAemRBvzmNem94B5v5hFgGIZhGIZhGIbZlmAu1rjCmIrW7kbk2gAx&#13;&#10;n8v5ohhR/x25zYSW9rnZ8qRdrGR1QyXtR4NOC/ufy8vL56HQUWAvZh8vFm9Mqi1NOBa0OJXYP/yf&#13;&#10;izfSvbvPFhN8tHSvIFUHU/T3aA56OL+WVFPBIflR3NTUKcEXhVQtSuEmTXnKnUrqQUppP+/9ox7W&#13;&#10;oQylpvf8LaU7uVnnwtJVVeHeFpZXxP4c1tFc67H4eFWfGZYN+PpCCWxUaq7zSPCcksuawQaStFzs&#13;&#10;AU/mUcT5o4OEhvm1Upb17eBa+H1aLkrIdb1ZMHKxk34Dzte6e2KPoZLu2em6UcjMbABFYa8M98QD&#13;&#10;8MNA51hL9w24hz5oVP1Mct8w9EJ9rUrVd43XB/fE90tZ3oJc1o0u8mmvzMTej1yYBGPqvwvHiVRb&#13;&#10;Cn9+lTtzq3+AHwLuy+P97xIITmiMaaMWFvS1xAn15StRPxB9tNYXneWDjRDVfdEfP1qTimEYhmEY&#13;&#10;hmG2B3ribhQqOV2xvy/LsjPMVcr6Sthw2M4ZuyKUM3WmvMg4nBtiirSsIFDx/hj6mUnVDMvGyroP&#13;&#10;XgMhZcJaG7sPJrhdqnD3p8XRxBV8Uk2llNV70J/yZjYTNJG5IehztpgxfkM+sQ3O0dNIPUgcM+a6&#13;&#10;k3K56dFLqhZxeaSaCvpC5fNXtIgN3T4PqZHTc5RjpTWsD3tah/8biSYwDKJF/WOMTfW+QECp+iqp&#13;&#10;bUXsd8hlTRhZv7NTpnCnYWWbXEYBlfYT03LwoxSZZwYr/Gl5KFra38I18c/kdtjRC/Zu+e2sf1oU&#13;&#10;xUFNaYEIYa+WW79R9evIhTkM+FQ2wlWd8yJrpRbsTchtQ4DnyTt9o1m0njEjPKYB5fg0VFq435Si&#13;&#10;vHVc/tzc3PnJjYnAjwrhGOE7CakPO7AtX23O3+7u+18M+ih4j6DFNQPr/HKzzkTgd/Rsctu0VDg/&#13;&#10;CX74BcHlvXv3XnhhYeki+D/ug1YrE8nC/817AsMwDMMwDMNseeBlvZmoL4jsyTPb1ysJRRXlzI2g&#13;&#10;EHd2Wk4QIezd0EcIcTWdTOgnZXVDX8AaMDSpW9qbc7NQFu7BuH20OBNQmRfhGJFqKthDLsTEQuaG&#13;&#10;IVvMNL90IkVSN8Q2pdSoHj0bnf4itpNqkPCBQu5Z6bWkZf31EK+K6q7eqQe4Ht8bfDElTPN/j8C9&#13;&#10;8EQflwy1x9QJYn91vVgXxMj6hPVM7AXb+NpOmYX7VSnco+KJBIcoJ+6epai/0Clnr7kEucxMqdx9&#13;&#10;0vJQdGH/nlwOO9hQjNekFvVvWtsp6t8dinQB8JwzrfVGYubXlk+fOTQsLS2dT0/sLbPnTtivmcJm&#13;&#10;007Ngprk859Xqn4HucxEWSzhHAdNOXD9fUepquktDc/Kb6l96rLkviaMXHy7L1va78NzaD+pNwy6&#13;&#10;X39J68AJRQ8J+E4SjhM2NpP6sBO2CX4HnkeqDvAeub/x24ARMDjHRigvFbj2R6c2YxiGYRiGYRjm&#13;&#10;IBN6UuTITghEooX9T3KbCjby6IXy4blyUBYW3CXJ9Sir7E1yPqWofU/ltWCU29mUI+tPkXpTEXqQ&#13;&#10;Yi5o3E6vnJG19FTua1SGyv8zyMUT20iVxYj6OcEPe7OTuqEW9eWHytKydsEG2zCqpzKc3ybtCsRP&#13;&#10;7e0VfFEyjaJNfm0U0vUC5+1fva+on4/LcQOKdxgg+E0TTF3h6B7J2Y2qOufQr2CNYG/WOO91ENiO&#13;&#10;z5DLVExR/TumcEjLMML+F7nMjCrcA4xw70/LXM+zYSNZXl4+lxLV8zrbB4I9keGZOXXyzPWCDcW5&#13;&#10;9eOHFzyv5HZEkkvPhCMKcHQDPGseD38X8XcNrtsP6YXqvhS26cAGNyXct9N9MaL6UsjdvFZKUd7U&#13;&#10;SPeBVtmyfiGZZwKfW6EMFU3SiWkTgl4L93BSrwm4938WysJ3B1JvOHBMfEN2s93KfRXOgSTzhoIp&#13;&#10;vEpp/zesC47d48h0WIF75Ae4PXif4NwWpO4QthtlYWGh9/1yVjBtSy4FFG4PuYwC37WaWGE23Ug1&#13;&#10;hmEYhmEYhtnSlMrVUIHq9CCGCvlp2HOK3AYxyr2k0zNvtZzW0D+cUA7W54fNprLeir0uVtMKuIm7&#13;&#10;DKk3HSvbSI3KuN/C/sEbZmRNjcpiNb9jLGRugHPU9EQiVS/BL9eojL3Ugj1XlhH2HsEWp5MYAhtT&#13;&#10;QsyYXqrBF4VUDdhLf8ges3PnTu8Lx/14XMYK9NjY2K9PVNRbTan25G1aVA+Jl4OQ+8xgj+1ceThx&#13;&#10;HrkMYop6Hv2xkS6Oh+W/rHVyMi3cj+G6OxH++l6DsfSNpjjUlDLqaZ6IUuvrkTkGoxaXjbLfBzk9&#13;&#10;PvZwX3/JFvbKcI3OlGO+D0M94/futRcm1UFlZV/sz+H8/9vYSUc3AvzIisetTCaDnUUwNQ1uNxV5&#13;&#10;SIDzc3p3O+z/kXnN7NmzfEx6T8O1tY/MY2h9pIP3i+aZPoHf5NhmZPVoMs2MxYk447JE9QUyHVSw&#13;&#10;cR+eT3O0uOH4iYmbfbLfhOfsY8l02Gi2Z8o1bsRi81sOz8kPkHpDgGvws03ZJHDOX0vm0YjkI7eW&#13;&#10;7hf4m0P7tq7JYRmGYRiGYRjmiABfnuOX6kjOwlzL5NZLbpKpWIxarYCWRXltqBidkvNDwcrrRjT+&#13;&#10;hp6rsG9nkOqozTozfZrugo7DmhqV416KpJpK3FNZiXpP+N8Idydy8ZTz5eWCjVS9BD+t7W1J1RBs&#13;&#10;QUjdEDcqk2oq2Hg9VGZK7Jv2VF5eXj42tpM6S+ozJk4r+9+xX07gnDQNB3AeXprzCaJEhZMU+l7S&#13;&#10;s4J5TltDrkG0cv9D5kGW55aPDUPEU4EyDbnNjJbVj3JlboYRBr6BR9r/yG2fKeo154MeA+YBh2vh&#13;&#10;5bl1B4Hn3YalAoCyduHfSi7eCv4/u1Srz9JDDZz724XfkVK4hxtRf6y136L6Zqns48zE3rtSi1Mn&#13;&#10;xTzY4Lbi9RpvY07gfJ5m5MGZ0A7W3xkloDG/uHB3IJc1UYr6d0m5e8g0FR3njBbuLaRuiMpcd/oH&#13;&#10;zPMeytIDk8ZuFLqo7o4N2a19gGuSzC3g3LSeIaSeihGLrwoxpqjeBO9nf0umwwLch2/GbYHr6tda&#13;&#10;62uRuoOaV9cJ242yEfm7Y7q99u3j7Do+fsk3yAvBc/442C8/sSbcz6dyTnCGYRiGYRiG6SFuVDaF&#13;&#10;uzmpe8HJR7Sq37H6At8WcvPgkGItLDZ6ZX2hgvvanevI9RqDPfLi4bakhgqHfQ0u79y5vCE99jaa&#13;&#10;snD3j7cX/19rozJUMp+S7v80sGdviIknDUobkZRc7SlLql6CH1TGmiHPAS2q+wZ7rqy4UTln72OW&#13;&#10;mNg3bVSG++EujV3Wryd1h9B7jxabZZRK1dk8yiuNc6vrTiXeFpy4MucTZK35cI058RLpPTmmVx9c&#13;&#10;Dw8AyW7/enoNw/WHE31my8X82+R2yPGNREne6lj0Qt3biLJRhOHmnXXL+hcHq6c2PkPn5uzF8H+4&#13;&#10;F19H63yNN24R8LcAP4LBs7/n+MHvhKh/h78NFHJIwO1CwZ772CiY2zYUuD//BNv428neyTUodN1U&#13;&#10;0j07ty4UcpkJrfUV0nLw3YDMg8TpL+Cd41RSe+D4/H9x6gcUpdz1yTwzK+W1JyUk00EH7t9m4jnY&#13;&#10;52xaplIufiX44O+DLtyryTQI+D8/xIGcSerDgpp3TaPxtJFC0Tafgx+sSL0hwP28kooqEjL5d1Fc&#13;&#10;nrVzgb9+kjLxPMG766vIZWYO5+8awzAMwzAMwxxypKxuFTfWtl6ulT0dK8nod9xx5q9B957UpyXS&#13;&#10;HucL3SCwYQW27detdRRL10abFuUcLnvHTUzY7pX/V3L94VBmb5yR+DyRahQhBipL74ZzGhqSztFa&#13;&#10;X5RcPEFPi70Ev1J1c06u2rDxdbFTMYsblWFbfEqQMcTlkqqX2DdtnINtXu1NB0LqFqlNCffjIf/9&#13;&#10;0RDmnJBbg1EOG1pbPqgj80xk7xEsT9jvkUsvZsFcNY1DgQr618llJkxhfYqMnMA2js7XvNFgmo3c&#13;&#10;NgUxsirJ9aDR7eUYyUD+0o0AJ5gM68Les3B+m49T27mHHn5EhWetCvuaipF1qYvuaIu1gmXCsT0+&#13;&#10;NzloQIvqgel2tES695LrusE0HXHZ2OOTTDNh4LcfjlNrBAbez0M5vHEehdgfhUwN+CFYyep9wQ7n&#13;&#10;6veYT5rMMxM+4PqyZvht2Qi0rFsfOGD9PyFTA1wbz4h/w1HINIgSVTORqhH1W9XC2hvhYRse48sp&#13;&#10;6jeRajQQ6xvRp52nubnlYzG1VdhmiPs6vEeOmvB1DPDu96hQti9fuS+TCbax+pfV9a7tNwf2735x&#13;&#10;+Sjw7vQBkEOa8oZhGIZhGIZhNiVa19dKX5iDYA9HzDeJPS1y9iDYaxNevP9IRY7GCPdBHy/dU0iV&#13;&#10;xRRVM9EKClZiUB/3KjHF4qhcsIcTpezNcFuxZxouV5PqirQ/a2xUrpvUAaSaClRCm5zKcPw/4czS&#13;&#10;HZpltTrbOw6/D3o1qQaHmDfxSQ9YOV/eIthQSN0iblSG4/J0Uk9lWrkxsW/qH+sr1a1YBxseD78s&#13;&#10;bNPTzDskqMLVwR5Lmls80PV1M/dC67s/odI7mMKgUou3ycbBNuBwfnIbRa4cFLjGXgr399TJFA8W&#13;&#10;urDPzW1XEKVcTa4HBTlf3TC3XpTwHDhUwHltJq7D5wA2ioRlcjnk4LUbC6kPG3Asuvn+pfsGbNvF&#13;&#10;8PeG3GYmNN6h4O/qrl3T5yuAZ0aT0iEI/lZsRK91Jav2B2FR/24t5WJP1bgcvKaHzqPW7kaxvyrK&#13;&#10;+5OpBZTzh9gPyuz92BF84LckOynonj17jonLQsFJNsl80IFn6bOS9Z+Zrl8Juwfux9YIDvg9/SyZ&#13;&#10;s2hRtUaQ4XvRWvdLK/uhUA6pRmOU/X2Ihev8B6TOsrCw0PpwaVT9HDL1go3Q6Au/z28455xzBvMe&#13;&#10;w3XTygeOQibsMe/LQcEJhEk9M0q6X8Tlo+BoPjIzDMMwDMMwzPZGi7q/Z5RwP0QfOSnvqJIhqbFg&#13;&#10;75ppwx5TSlHeGiubxe7CD/M3xXAeVqXs41rrhIo4mY6aTKorYs+fYDuUFcT1IKV7Em4vLR6lj9cX&#13;&#10;xeXD1qhcuGev6PINpThxFunPJlWWEJvGwzVyXNDDvt+F1C1gH1zwwcopqacSYlBI1UvsKxeqZghu&#13;&#10;3NCDgvmPyeQJM88bubgDl1U0hD3XcBJsqaRDcM3CUqdHsBDljck8CgPHE++JuAysUC8tLA3Ovm+t&#13;&#10;vXB2Uk1pP08uU9m1a9f5sOdfp4wgwq4p5/N6gW16mBIuzQHbCDy3XkSuBwX/bJPu5Ny6gxhZv5nc&#13;&#10;DwlCVNdrrT8amYCCH7bI9bCAE+UZVT+hVO4+cA/c1KchgWX8H8UIt/LRS04ZFRMJ3BsnaD3b71Mf&#13;&#10;2AiamzgSez3CepbLifsncp0JWVSPbpWn6nf0TXAppbwQrCs7QST8dvwRjt1DyXVmpMx/9FD7lmaa&#13;&#10;dLLcXV4Q4s6My8BjR+YOqS+pO6QTq8FvVm8ecaVW7j18PyFVB7C1PjKR+pCBH3Lj9ecawuF95jxx&#13;&#10;jmjvJ93byZwFUzDF/qSeGfg9/q5fX+E+TarRwL6t5IDHZ/CI0Rbx9uLoH1L3AtfTKxr/gd8rfB+E&#13;&#10;/fhpXD4KmT343DPK+Q9IcE38Ft5HH0mmmYDn/TvT9cDzqyAzwzAMwzAMw2w/oHIST9R3Fub085WY&#13;&#10;6KW4JaI+jUJnBitCoRx4yf8FqXvBynO8bog/uyxPvByZPXriFrx9Hdt1uAj7RYvYwOsrmPB3am+d&#13;&#10;HOttVK5EfS9SN9tWiep6pGpV+kiVpc8vbnjExiNSt4gblbV0TyP1VEIMylDPOCT2JVVDn00L93DU&#13;&#10;Ye8mXJYL5e2CX1GUPuVKTK6HVKlcq5Fc7a+vkvosLU3vsRgwC+380yhYIcaGF3LJAtv2xDQOzs3p&#13;&#10;qrAPI5dBsBddGh8LnMMXk+shAYfSY6NCbltQsBEQtumgNiD7hr6BFBamqKfmrT5YpKkG8Fynz1Zy&#13;&#10;3bZQD/lOj8IgpnD/vp6ex0j24wzKjB+IELG/uh5ct53yyNwBRxLknzkrIvfVVyLXmSg7k6DhR7FT&#13;&#10;ZspLiymp4vi+5wys6y2xn1auIlOW2NfIWpG6A472CH59k8TFeZfhGf/T9V4LayGdcLYq6ruTqeG4&#13;&#10;447DNGOND4qR1SPI3AFTWGGjeuwPz8JXknk0zbpG5N+PgePYepckdS/wHhfnisYPo1NHKynhJnEM&#13;&#10;qbPg5Iaxb5CiKC5OLph/vPVxGUdYkWk0+KE1LiMVcmMYhmEYhmGYrU/SqNwRpexjyXUmqDLz27gs&#13;&#10;I+2DoKKsySULDk010fBJHyfcTjJ7QpoIb1P1O0m9pcDjE/aBVL5hYGV/19ioXLhnhDK1tv9I6kHi&#13;&#10;c6RFtUTqVoU99PyOh+57px7iWFJ5+vQxY3xyxHFrbVRW8USF0u0l9VFhckE4Vr6x1Ow1lwh+urD/&#13;&#10;4J0icJhyU07j556BNuz1jzkeS2G/Gdt94AiUWp0UKRY437cklw6VrG6opftiLg4q0I8ntw6TyeQy&#13;&#10;+LeMRgGkYoT9Wq3qq/iAgwgc+xfm1t8SUX8M7p03qEl1Gwo7KMAzc392/SSmsN8Jk90dLsKzpCXz&#13;&#10;5eVayyPyah8JwLG6I9wfX20dGxL4fZk3xlyCXGeiFIs3hWP8tbRMuJY/NOtEm3Bt37pVjqyfS6Ys&#13;&#10;aU/VVIxyLyXXUcDxaX5bmjLgOWfU4qgPUQjENKlEtMxPXIdMJu4ywQ9lfuBY4bmLfZWwnclhA9j7&#13;&#10;tPEV9e9I3QLu7V1xeXD+/pVMhwzMuY2/xbAtZ+A2wLFvfotS4m2FZ/E+UndYWFi4SOy7Iu4tZB4F&#13;&#10;9pzHOFqcmbA/uF4ph3v0K1E9J95WUk8Fn2nojz329+61gxNHph9X4V23M3En6G4S++AoJd8wPfAR&#13;&#10;EwXu8T+DHAe+vnd+OgLAF84wDMMwDMMw24G0UXktDZq+oSvpLeLLkvbn5NKLMUt/AxXMzCz93fyv&#13;&#10;2HsIKoY/9PbMcEc7pRKxmdC6vrrfj6hyCxV9P1yUFtdEOH5jG5WREBOvO6dDgg5zcJKqw7TYVB8T&#13;&#10;+xhlv0/qqcD10KRnOXnu5MHJxZp1JA0Ljd7bVnoXhmVxgvC9fzF1RdDhcgxen8EWy/x86XvXl9KJ&#13;&#10;WK+V+x8fOAUj3AviOBQDlWfsZU4uLfTE3jL1D0IuLTA/abCbov5S7N8SWa5paP8slMI+H58luZn8&#13;&#10;vQj3s7V+dJmFtDEhJ3BePlYp9xIKOWzg0PLc9sGx8qM34Lr7QKzfCvnmNxPw+9QZOu9FlDcll1Fg&#13;&#10;qp1cOVrYv8wyQmF5bvlY2KZmVAqKEdU3yZxFKXUd/E2NY2Iht1EYVZ/aKQPvWXgPIJdB4HeumaTN&#13;&#10;i6w/TqYW8IxrfXjD5xSZssQ9krWomlE3KU64OwU/eP/JpnKCd5f2h21Vv45Mh5S09zmpW2Av29gH&#13;&#10;Ran6rmTugCNkxpSbQ87ZazZx8HtG6tHE95KRdW/qkoCmeTaCTPtgjMzYO/po+M1pXWd9gtdKvEzx&#13;&#10;M2Hk4j+vNZZhGIZhGIZhNiVlOT3XXYrvaZXrCQcCtmeRWy/YWJiLNZPF65JLC+wNFfulOZNBB5VJ&#13;&#10;N/PEgIeT0Khc6dUhroYqUFChXVNOZSQcIzg/JammEleqzMSd5HW0HMQ7AjldSs5HFVXTcw6ukReS&#13;&#10;ukMudgxQwV1uyp/0975V8XDuSXkNUsOxN00aEBSvg0qkktVPvQMR7Fbbu5HKkxtaTyY8r50JtsiU&#13;&#10;Ba/vXAzs4/Hk0gKul2bfO9JT8Yd9e3fOH+9NPaevANdPMT9f3ZDcDxpauGpl3fne0EZUzyTXg4Lv&#13;&#10;vSjoQ1WPwLnwaXvm5uaOpbDDCn6MwJ546XaihDy8StintvSi/pIP3oL4/MLSfRiulUdNEwo5qPhc&#13;&#10;z8nEcf4YU2qcsfgPVEX1rlYZUybTzIFpiyC2aaiF5+tgL2akb8QDCqbxILdBMIVRJ1baXyulRo1c&#13;&#10;aMe6M3KN0mkqLij/k2TKAvfFvWN/FDJlAX8V/OIUCIGiWGo12OLHLjKNxv82yCrbcD4W+N2SYRvg&#13;&#10;2vuT2GevRqYGeJfDPNbNtoIMzn1wyu5Tmg+kqzIuH3ecPodUM2GUe0mIV2r6yJLgG4TUg6Q93rXW&#13;&#10;VyBTB1O4j8S+8JvwVDJ1KJPJd+E3xKIeR9nBszk7IqgRYZ+/WX5HGIZhGIZhGOaQsGfP8jFQ0e3O&#13;&#10;gE9ihD2FXHspM3kZUaCyNVgJh4rHao8o6nUXiCcOxIonqbcMYduxcZlUqPMNDFBx7QzDHEsoF4VU&#13;&#10;U1ETd884Dj80SLl8qVhHrqPK7/MJOlW4B5OqQ1/sNOK4oVgdNeKQyoM9YIMee6Cqwj7W/y/dv6Fd&#13;&#10;RzP2x73AS2lfiDlqgy0I2tJJ0cD3oz4oA/bAMrKZCHFVkus+YGT95o4viM7cj7kG7yBYmSa3g8XR&#13;&#10;cAz9hJR5wR6B7m3HH68vSv4bjm8YkotPya9/RbQabqw6nJRxWpawvStpa1rPCSvs1WJfOO4fINNB&#13;&#10;wahFn06AFg8bcN88KAheS9metFlx9VCP1lmBe/IR6ToqYf9rbH5eeI48DO7f1mSbKGSeSpV7JpSr&#13;&#10;H86GUKJ6VScWBLbpO+QyCPxmNY2ejUh7HJl7KWXd5KYPQqYW4Pey2GfMqKTY3z+jB3qWl2Lxxuin&#13;&#10;hPtNVXUnq2y9i4BgoyqZRqFVvTvEQlmtdF6zAPd0My+FLyszsV+aQx0FOJrMWaCc1oSd8Hu3QKZB&#13;&#10;ysnSNbSo/cSVqijvT+pRVKJ+SFgfrP9rpO4Fc0cH/1LUU3MtB+D3741NHIjWy72Ny2mv5aEGYHzv&#13;&#10;pOdw408mhmEYhmEYhjmygQpcthdjECG6vWRioDL54lwcypjKGPZaCv7w0t6aVMaIuqn8YF5iUm85&#13;&#10;VvdhtVEZKps+/QX2giPVzIRyUWBxsCIZE8dRbKsxyzsBrV7jcjE7gU3c4E8qiKt9Iy0KVPJ6K6zB&#13;&#10;J44dg5pv97wjdYdQAU594tjI7o+fllUzcU/6ASP2JzlLz+uV1CaRkHsHE2bIT0WWtyMXD/YgzvqB&#13;&#10;YI8scvNAmdkGIhQl3ZeXd7R7+q8H7D2dW09L4DoyZumqYxvX1go2pmBPyew2JII9lA/29syKKao3&#13;&#10;lcL9Lre9cA3+C7m1mJv79P+L/TAvOJkOGqGXLvaoJ9WWArcb8/L74x0du1SMtKcb6aYO0e8DfsdO&#13;&#10;7pbrzhhz3bVGVESC+VzJZZA0Dj9CkWkq8Bvd+qDYlCHcJ8hlkFysnvLRCBvvYn/4LVwmU4vYpy8v&#13;&#10;cgxsczt1kLA/JFOWlq9yNakbjFhsnq3wrPkzqWfCRT1o8ZlF6pnQ2r0ilIEC12l2bol4ngDwObuS&#13;&#10;i7ciUxbw+XBcLvxeTv3ogg3Wq/72/0g9GrWgrh/ilXKS1L0EXxRSjcIUq+8g+DGT1B1wIsp4HXBM&#13;&#10;ziJTFpwnIfbHiR7JxDAMwzAMwzBHDjhxSvxi3IioP0suvWBu12wsCOZ+NIW7OblmUaq+Sic2mTE/&#13;&#10;NGSgqIEen1uFsC+06IEKcJM/kFQz46JhzVAZ2kXqqZSybj4EQNyTUFfHs9EL+zjvCASdlu5ppGoB&#13;&#10;10wzgzupsELXNOBMeiZS27lz57mDTwX+pB4FXB//GWK1sp8hdYfgg0IqqKAvXyHWx9ce9ohL/QNG&#13;&#10;VJ1cx21ZbI5ZSuo7t3Pu/PF94oeWS/ui1A8FG07Dx5lK1H4SwT6Bc/lsX+A68JMMyfo9ufKDwLX7&#13;&#10;sfSePRhMJpMLaOF+nNuGlmB6HuEqTDFAoZsGTNMg5eIt8ttt/5fcesH7M42b9qFvveiJ/tuwLlJt&#13;&#10;a+D6wYkh+0fozC/NNNEePM/uDs+Zv4/LgN/GX4w5b3Cv/1Uctxqff/6mVGrxea1Y7R5Opqng86MV&#13;&#10;G0TWdySXQdI42JbBVAcqmZsBG/bJ1BBP1OulcA8gUy9hstUg8Ly6A5myxO8bKJgSiEwNTVlyJWXU&#13;&#10;Wgg9XbWom0lyZwGOVzPCBgXejTpzTcC+/GPs42VK2jPYp/fG/rl0GznimGkN2ClxrC3slUmdBZ7t&#13;&#10;D4/9ST2KeCQDqXrBezReTyXdY8iUBY7bibE/rOugpm9iGIZhGIZhmMMOvAS3JupDmfZCj+zbJ68E&#13;&#10;sa2JS4Ls2jVu0qG41ygK9nKJe3FhSoCWXbqnkKkDVHJfGfxItanJbWvQYYWWVGuh6TWUlj8EHL/V&#13;&#10;RmVlmxn9gw7O1Y9J1ejg/L+bVC2C3YuoffqGOKcyxGV7/51ySruHEKlHAetphhfjdUPqFlVRr26D&#13;&#10;qJted1rbprEHtq3JaQoVVx30pGqAc9QZph4LubWw1l4s9dPS/geZPTjrf+qDYtTia1fs7jc5uxe4&#13;&#10;B3wh6yTNx9sSWAf29MT71OqlW1LIQQHPRXYbIsHcz5u5xyz2FDQ9+Y8XFtT1J5OTLkCug8iiajXu&#13;&#10;4cRs+BGGzAcN/ECD6xvTu3a7Iydl/sMrCDwfR+UhDujCfS4tY2xvYvgd/HIaC8+Wqekg9DxNDhtJ&#13;&#10;mER0DH2jJcSUj0nFfnfzXByZs2CjdeyL9xCZGiaTSStnLqkHwQkR4xgxZ7KTnQYqtXj7gfKPTnsC&#13;&#10;k35mdGGb95dcQ/o04HfkkyEepeh5h4t9UHBUEZmyQLn+/m/8VTkq57Iq6reFGFKNYrJn9YPBmNQr&#13;&#10;wRcFfjsfQuqppNcXqbPgMxrv79i/VO4+ZM7iP7JG/rAvvyITwzAMwzAMw2wvoCLkG5VVYR9Jqixz&#13;&#10;c3Pnx4mI4hflIOQyilw89tAlswcqzU26AW8/bmXyqRyGct9ijx9SbQnCvtGiJ6S/UIWbqYEiJZSd&#13;&#10;lj9Emg+U1K3KEalGlZ/a44YQUmUJPtP8UsbE9fnE+tAwEBo0VVJ5TPNVYkNQazmT4zKc11igktoM&#13;&#10;K8aPKaldLdibaFk7OP7vj/XoC+W9BPQvoPA1A+dkf1x2LLn9OBiEXJ6wT59Ot8Hri9VcpvhhgsI2&#13;&#10;HQbz+cr6hdggFG9/LGBbJPdRgH/Rjs9/xNlIsLd8tD4/YoHpByeXLZPeokHgXn0iuQ2CH0U6sdK9&#13;&#10;kcyDdOKE/cNQzljE7DWXSJ85RlRfIPNU0obZpoyJyU60G+OfXap+QytWur1k7gDHYSH21Qv1tcjk&#13;&#10;yX2oI9MgStjWNsB1n81dH4Dn7SeGyod7fzVlmLDPJ/XMlPPl5ZpyetY1RDoXgi7c/4TJOwM+TVB6&#13;&#10;/otqcGQQnLMntPzhvYBMg8Qx+A5J6kFwwsQ4Dtb9ZDJlwV7ksT+mWyLTVFpxur/TQqDlD4KTdpIp&#13;&#10;C6ZoS2OkrK9EZoZhGIZhGIbZvmDPtPRlOAhUSP4i9ovrkesgUGFuzd4exCQ9j9IckkraD5Epy44d&#13;&#10;O5qK+LR8jZuRsO202NCnn4VQxqzlxHFSVs3Q1bSs2M+o7scIq+xN+mKMsN8jVRYc/p/GjiHEDMVB&#13;&#10;xf9TwQdTrhT7Fm8Qx6GgnxDmDvj/7t27L+gDCa3sf8e+aQMzuTXENhQTpaKIt2VI8F6De+XnFDYa&#13;&#10;7MWqZTvvZk6g/D/BObkHhR0UMAXFmP3Fho600Wgz4Y/pQv3A3LZ3RNQzNywd2HmgSf8SBM8/mQ8q&#13;&#10;urAfCevcjClDDgZ47cfHGkXJ6j3r3X8t7Z/Tcn3Zyl2HXHqBe1akcX0jL2Lgeus0bC/vnD6BbZw3&#13;&#10;P5LdZB4FfohLy8DnK5l7SWPgGrwtmTqgLfYldYNRrrl+UbAxlUyDgG8nxclQr/xSrU5aTKoGU9hW&#13;&#10;wyv49k5IOwYoozmu+H5E6tHgs2N1W7o50OUb5IViO8q0SYJT/wMHDowaLRFvC6yjNy1UjNqnLhti&#13;&#10;8D2S1L0YufjPwR+F1KOYNS4dUTSmwTw+BqRiGIZhGIZhmO2FEdXO+EU5ljG9kAJQMX9frgwUnASI&#13;&#10;3DxQ+dwT2acOH8WJisb6blagIv80vw+y/jipGmjfsLfyTDOpx4QyUEg1CqwEhzgTTWTTlCdXJk9q&#13;&#10;lr1081nGjcqwjy9EXdl8NFhNL5EjxM3aq7NZH8hST/oVOKark6CJlbyiacOSVvWP8G9aSTSFOzP2&#13;&#10;iwWO1U/I7ag3ZCrqsA7fY7EU9a1TWyrYO9UXNANwjG+HPe1y5QUxPRM5bQS+sbUnbUdOtHTfxWNB&#13;&#10;4ZsKbGDHHsG57Y4Fjyfsx+PHTDw6BFyHnUZEX76pB4flbwSlKG/arE/VryP1EQ3OD5D2EPfHp6hP&#13;&#10;hfv4buQ2Cq3dU0q493EUTac84d6PedPJNUsas3//cB5cZOfOno+4anEnuWSR0t4vjZl19A/cD52R&#13;&#10;D6awhsxZKF/7x1sxsv4UmVvg6I3Yz4t0/0RmT9pIPje3fCyZelFqtfEyiJHV6TgBHbl0wPs/+MJx&#13;&#10;ehmpPaBr5hTA9xt8PpJpTYSy4P3sS/B8egOpRwG/Tc3Exr4M5T5Nphaxj/eT9Qlk6qAm1W1S/7GT&#13;&#10;JscxZsFcldS94ETGccy0XvgIpm9rxQxMDBwD92Qzp8WYj4L4ThyvB0Vl3uli4Nlyv4P5W8wwDMMw&#13;&#10;DMMwhxxsPEtfjFGg8vI1chkFvJBnG6TJ3MIp18z2jaJUObVHD1To/2vFvzsRzVYjNCrnhpyuHpPu&#13;&#10;zPNjCWWgkGo0uVio9D8r6NR+dRVVVP8elqU88Ffk1oDDbYOdVE25U3sqk18cO4Y4LteonDbehSGo&#13;&#10;sS6IDyBwYricT5AFqhjr+epeqU1L+x9QgTwp1UdyZlmWrd7QQ2CPRWzEVGqxU6kPgsO0lahfoybl&#13;&#10;nSlsQ5mbsxdLG4FyAhX5H+jC/gOFbRrgGB5rVN3JZ5sX+xMhqlEjMsaiJ+7x6Xrg2baeHOqjwWe9&#13;&#10;VvW3ovX+iUzMFOC59ZX4nMUC99ydwKW3ATKwVCxdPNejGKVS9RswrQS5toDyX5v6j2kowx63pnC/&#13;&#10;SmOHeuIiWrkvpjFkGk0J7w9pGZiagcxZ4Fl5lzRGLdibkblF6kdqD+7fkH0II7N5o59K5hbwG93k&#13;&#10;DUaZTNxlyOSB3/kPxPZSWv+Bda2kjZiYkoJMU4H9+n0ci6K17eTEh9+sVg5luM6+TKYsSrqvtvyF&#13;&#10;/T/8nSJzFmwYj2PKSfvDQEpZlNdu+YOQaZD2PtvPw/m5EZl6SXtv4+8YmQaB8k0cd6SM9mAYhmEY&#13;&#10;hmEYrMi1Juoj9Sig4pitaEOZ7zbGXILcPFCR2BenD4DKCL6sD1bEV3pA0gQphXs1qbc8UFH5Lu4T&#13;&#10;ThxHqoZ44h9SzUyIX0sZUDn6aIiFStm9SZ2W2UwGuGLtEtuhovqhsDy2UXnWlCYhDoVULSRUXCOf&#13;&#10;96AuTbmC4p2Jod63sB/fRJ9yd3nBnL1PxvTOijGyKrFiny0Le9ROymuQ64ZiCnMDKP/tsJ7eHtoo&#13;&#10;Riy+fGFhYbDH5cFGRxMqziq+95+09xvb024sat5dpyyqd+XW6UVWnyqLpWuT+0ElXq8p7DfHpEVg&#13;&#10;poO/T/AcoI+drWP8HTOx9yO3XpSqblOKenX0RFyGrN9spb0muXpU4e6T81XSWnLpxSp7syRuH5kG&#13;&#10;SWK8kGkURq3mRA+iC3c8mbNgfudOjLQvInNDpeu7p35C2KuRGUeXtEZvKGH/lUxTqbAHdRSLQqYO&#13;&#10;Wrmq5ZtMfojPR3iWNj2bUci0JqQ0TeM7HN/RufWXd3Rzd8N2nUTmFh2/It/DOaBl/bI0ZlrKitRf&#13;&#10;y+pHZMqyvGf5mDSmhGc/mXvBZ3wcA/fW1NFAmKomjill/Vwy9YK94lsxIKoYN7EhwzAMwzAMwxwR&#13;&#10;mKJ6dPrSjKIpV9zCrm7jUuprhHsVmXrBXpbBX0v3GVJvG0KjshH1M0nVUEWTFJJqZkK8X0dhH0bq&#13;&#10;UWAltYntaVSOpSiWLk4uLaCc56Ed9nFf7A/nv3dCJGykCX6kGk28jrSnFFRuW5VR1JVisRn6j5Lm&#13;&#10;ecTh7rE9FnLpPSapGLX4PAqZClSSs2ksoFJ/6uQ1kwuQ24ZSJMOFc6Jl/S2ZDDU/lKTna1Bk/fFD&#13;&#10;ta1KLV0W85Bmt8OLO1NL+0m9sJJu5WCDPTvj9WMvaDtnL0Zm5iBj5CJ+iInO/4rA8/CMaTmVhRCX&#13;&#10;x+HzcK/5FDyx5CapNJlcxlrUPyZzlnQStEamNLjCb8GJaQzs6y4yjyKNRxGivjyZO2B6kFwMmRuU&#13;&#10;Uq2RTygiSlUCx6m17XNzJ4+aMC4Qx67E53viwjlejv1I3YD3YWwv5aJPJ7VWcFRKqzzhJmSaCvYo&#13;&#10;jmNJ3QI7BsQ+KFoN91wGmg/OKJhyClNYkK2X8A4ZBNOikClL7IuiirI1oW4OfBamcdO2De7ZJiWY&#13;&#10;95fuq2QaBK45P9FvkPhdimEYhmEYhmGOKKCi0unNiYLDHnEofjqUNtdjxfuPmrinPVSX1DNjzOJ1&#13;&#10;sXcsLW46wnBm7IVNqhZh/8W+1V5XsxDiUWZtVIZz+ldxPKmzPbdQjKweQS4tgh1zIMb+ZM4C19TJ&#13;&#10;PmYN6QDideTWk9qgknd6o5P2o96J6Os9qGn4LE4imbPHooTNDpmOgevgvblYFCvtDnLbMPCegPvz&#13;&#10;u/5vUokPYgp3c3I/ZGCDGdz7b8ltT58Y1Z7o81CR25Yg+MFEKXd9cj0k5EaLwDn8XDopF3N4KHt6&#13;&#10;F5O5l5XcyPY7uVgc8UNuDaDvpLnA/MJkzoLPs07MStxTyKVF+tsQBJ7bJ5LLKHT04RQFfgd/SaZe&#13;&#10;Yv+VmG7qFvzAmfq5KCVFOjLluOPMX5NpKul7jVH1qWTqkK6H1C10Yf8+9jGyzv6OjiF9dsKz8Ttk&#13;&#10;mkoclzumASnrO8a+pic3cwx+4IhjxqaEiGPguP+U1FlgO5Lrfnq+YngXbTotBCHTIGmMGZEiDt4l&#13;&#10;PhbHwLXxOzIxDMMwDMMwzPZk5WU56QFDoif6RlhJJtcWUFFcmXwukjG9M5Ry9wz+UKn5P1LPTLze&#13;&#10;sTO/Hy5CTmUUUrWI94VUMxPicWguqUajpf1ziMecwqTuVKqCkLlFbJvmGxjrl2MottSLTwk2uE7f&#13;&#10;6HXSNnmivRNQiep6QRcL3A/vR7sR9XNy9iBQ9td9QT0YWXd6+mtlfw0V45eTy4YwmZTXQEnX1Yhw&#13;&#10;3x7b42q9aFHdS1HP/DECz4w/4rahYM8/KuZQcnSp3ENz29aIcD8bMwHYRoPXbrot+HGgmrHHaIqR&#13;&#10;bl3xszA5fnKZlWPYHhlwpFAtVLdKzyGKEfaU3btPyTa6wfX2KDhe38vG4f2i62uRqweeU29N/eSe&#13;&#10;9gS5KSfPnZydW6EoymyKFsxNnvoqVf07mUcDz9bVydFA4Bp/Rfybk4IpEmJ/2Ncng7qVRgt+v14Z&#13;&#10;+6CQyZOmLNGifgiZppKmuoBnVHYUSprXGbY72zgKz5qz2n71v5BpTcRlBSHTIGNipJSXit8NvEzJ&#13;&#10;3X/SSSd15iTA3O5k7iX94Iq98smUJfZFGbqGYtI4eJ76SXX7mGQm5zOqfiyZe4HtPyGOITXDMAzD&#13;&#10;MAzDbA+0cD/GBt34pTdIXwVAruRb7fjDy/yoHK9pb9A4F+I0ML9dHGtkXWIvKjIfdnCb6N8sUHFu&#13;&#10;GtlI1SLYppUzRLwOuVDditSjiNcPld4zSI0Vo2e3bVipdx8kc4tgx/9N4ZqJ/UyxeAPvkKHxke5J&#13;&#10;pBpNiEUhVUPcKxl718e+KOhTqu5ERsEG+5hNSREEy0S/lPn5+cvBfdUZcruW/etDyvp2afmxYH5X&#13;&#10;mpRw6kRis6ILfVvsrZVbb59gzzIL9/qePcvHUDGHBSXcBM7Nn3LbGAt+UMDt7RvyfjBIn2+ppPnq&#13;&#10;10oo73DlxK5E/RC/P9L+Xqv6uyvXkps6aet2Aj+ehPMQCzbekUsHbLDUsu5MpofPMHLx5CYZxWch&#13;&#10;mXuBa/4laVyud3QAfstbOZBh239NptHA/vyiVYaolsiUJfZFgWvnh2RqkPPlLVo+cnV0Q66XNqzz&#13;&#10;vmSeCjYSt+JFfWsydYD1tt6Vcs8SrdzXYx8UOA84AeTMYPlpWfg7ROZe4Bi2UlX5uEl+QkjYp39O&#13;&#10;fcmUJe2xO80/Jh2NYcTiPcjUYjLpNmDrOX0FMveSS7NCpkHS3N9w3f82TaOVgpPXji2fYRiGYRiG&#13;&#10;YbYEJpqoDyoxH8MUBGRqgQ0rwS8VtX84tQXmrTOyWk03AIJDXqFyPHXCqF27dp2vlG5vHKsKV5N5&#13;&#10;0xFyvw5NUmOU/XXYF1K1iCuFp5yS7702DYhtTxJWlhck01TUpHpfHEtqT6zP2QOxbZovYkT9d8Fn&#13;&#10;oxuVV23uV+kQaezBFy8HgXNwLFSEn5+zoWiVT6+SXqsoUFn/CpnXBR6XtGwUJav3GVV/utL16EaR&#13;&#10;sRhpF3PrTAXXjw0XfT33DgVw790Yh5XjM8wIc6dpHwPaMj4f6UawtGsJn2uvTj+uxYKTtaXphdZD&#13;&#10;NamuGMqepQHtUKIn1eM7DYzK/jeeU9jmBxozPmXBVgKvXbjXfh7vdxD4vRtsaMc8zGlMLp1C6oOC&#13;&#10;o4/I3EHrfHoM2M5W43WglPbzOX8yjwJ7Ks8SD/dt52MgmRq0tC+O7XG6DVjfQmxDMYWZKQVQGp9O&#13;&#10;1BeA330TfOB6xomKO8C1/plWWSBSlrcg80yYop5P05dB+Z8k8yCtmIERZPDcf0LsC9fq28iUBZ7J&#13;&#10;d4j9Ucg0yI4dO7qTDBbuV7ke+CbXm1hWJZkHwVEocdy0jxuITHoh4wf9hQV3STIzDMMwDMMwzPYG&#13;&#10;G5Wh0nI7WmwBFYB8GoyeBrUYo1Z7pwZR0n5mWq5PU9j5XA/CnTt3nhvtsQ23zwdtIkphnxhvbx/N&#13;&#10;PvTkJoTz0kwuRKqZgMpdM4QfKrAzpTrYhQ1eFIvbQWpPKbs5tsnUIrZN8w0En/nd+Ur5EH3rgH3v&#13;&#10;pF6oVHV72I9vwLWUzSs8JLke8bly9uzZs66euNj4baT9Y1wmVFa/iB8H9MTektzWDRyH4+N1DAn2&#13;&#10;Jp3l48TBAnu7Y29IuDZbQ8eHxMh6f2igPRz5huGZ2XxIysnyQeq5ba29MDxj/IRucD1taCP1oQTz&#13;&#10;scLz/lXpcQuC14OeVOtKHbBZ8OkuMvsYxAj7TXJtgdd11j/qoYtgw3zOD59jxpyY7QWf9sqM5Exs&#13;&#10;fCY3j1xY7KT4gLJnypOPIxrGxmf3W9bvI3ND6oOTyJLJo5SrUx8yTQVz5cZxK8+nfPqv9PcC/BbJ&#13;&#10;1GDM0t/EPvDu9Pn1/KakvyXw7Hw7mXrJ9Hg+C3TZkWtaOBH74j6SqZfY38dMSR+F9KV1InMLfNa1&#13;&#10;/dyZZJpK7h6Ed4lfkDlLOgnmmGPAMAzDMAzDMNsKTIMRvxTHopS6LLll0RP3t1ARbM14jQJlPopc&#13;&#10;smCFKo2Jh5Lawl45to1p0D6cYD5n3E5a7CXeJ1K10Lq6+5B9GhDX6qkMFaypvcIDULn7VohLG5XT&#13;&#10;yXdQ0l6PVtmbBBsuN77SHe8dMjQ+FDMrffGxPrbn9EMCFcR/9AUCy3PLx2Yq6Xch85rAydXi8lCm&#13;&#10;VWLHQpMstnuupyKchn16EIUcNrDRAnuVaWn/I7udGTHCvVappcHn08EE7pfHjNleI6ovlbJ+GfbW&#13;&#10;o9CDAvYaj9crpb0mmQ4ZeDzo30OCEfYeuXsoFbhPPwDn4Flm3vwNhW568ENO2sgaBBsb8f4m1wbY&#13;&#10;z105f9j3F5NLQ3q9oGAvULvXXphcWmBjnVH5XtWlcg8lNw9cB8elPlpWo9NjQHyn566C3xcyt9BF&#13;&#10;9x7E3v5k9qQTx6LgBzwye7INl7unf0zD85TGwbPs0WRusbCwcMmO7yTfCJ36kXpNKOWuE5eVNqzn&#13;&#10;iP19TE9PdST1hfeF15MpiyraPYNR+hquU+A52kmpkRshBtfruVM/XdR3J/MgmOc8jcURJmTOgu/C&#13;&#10;aYxWm3ueD4ZhGIZhGIZZM1D5bNJfxAKVxsHci/jynouDit0BculwzjnnHJ2NEfYvmG6A3KAS0C4b&#13;&#10;Kpa9+SVnAXveKGGjlAYbn0bDFJVPUUCLvcjJSk5CVZS927C6nWurSMJxbfJkk2oU8XpxKCmpG2I7&#13;&#10;Cq6HTJ7JxK1MxoW2eJb7nkZlNalu0/isMVVEEw+Ck06hDhvvYj1K6jsksF/NbPhpxXQjrsm4vPWU&#13;&#10;e2DngXOXk8WnwL3c23MXy0UxM/TWOlj4Yxn1pJ8meB4qtfgCCj8o7NixfC6r7S2x0ddLZjtGyFlw&#13;&#10;zR3U7cyhRfWOeDs26nm5EeC5i7cN0/ng+SfzYQHPUanaH4WmSaXqN0HcS8L2H859gN+wf4V73fc+&#13;&#10;zwn8Bn0Htq/VIx3OQ2c0BQ7TJ3MDpi9I/YLIolbk1mISpVWJZTKZXJFcPPg7kfrI+W6DeA+5d4fd&#13;&#10;ZGuRHhu4H34t90nMK99g4B6JfVDI1CK24zEE1dTc9MYs3iCOg+fJx8mUBbb3Li3/nhg4N79J/cg0&#13;&#10;M2K+vHVczrT3PUTL6jFxDAqOICBzi9Sv3F9emky9pDFwXPaTaZDcNYu/iWRuqHV9rdQP3j1uT+ap&#13;&#10;YJqpOBYb16c9B3B0XhyDgu+hZGYYhmEYhmGYrQ+8uK/mVC7caaTOUuZ6S0knyNyiLNwDtKpbjR1B&#13;&#10;cr2XcQb22AcqOd8h0yiqor4rVC7aw1cxxYG0z1LK3ozcDjph3dMmDsTeOKvbaY8jdQstqnsFH6Pc&#13;&#10;TlKPJq5ca6hQkXoqRridIQ6F1A2xLYjZ2548LOix0tX4lUvZSRxhO5tedThpDqlnolkHSCWq6+Hx&#13;&#10;j3XYix5zG8e6PoFrpull2dKr6cNz+4DrO3svoJDLKOCabtKi5AQbjbV2D8/12DpY+LznmW0ZK3Be&#13;&#10;TjGqfrJayPdAHANW1PEZYIrqTVDmW7BRJl3Pxoj9OW7r4WxUNML8HVyjv423Swv7dDJverBXcZq7&#13;&#10;FHtpKlXemVwOK/h7gRM5KlFNncixT/DZa6S1eE1SsQcNTD+RXg+xwO/tL+PRJDlfbPwnc4NPkyHq&#13;&#10;Tk9SL8LtJbcWsM/3Tn0xR7abuMuQC6aC+VDqA7+BLyTzVNJYKP9HZGoB7yvLqS88P1tzRuA7QuqT&#13;&#10;O2daVj+KfeD8nkSmQXzKIorB407qLDiharyOIPEoMfTpjCiDfSDzzITJMoPA+Ts9/SCRAse7GcmE&#13;&#10;krt2EJxQNPZb8a0eSOYsqqjuGvsrWX2UTFOBc9Kdc0Daz5O5RfrhUAk7Oqe+LKpHx7EopuhOFJmC&#13;&#10;z5TgTyqGYRiGYRiG2d6UC/Xt4hfnIHqiszld4aU5WwE1qp3TMYC9XGI/7MlEpl708fqipbDfi+Og&#13;&#10;UvW08D+5HTagEv6lsdsS/FD6eq/gUOHgs5aGrKj8UUNKAyEOhVQNsS3nI8TS9XI+c3P2YuTSIvYh&#13;&#10;1UzEveZx0ipTtCuXUJF18XJOtKibCXnSfJY4wRmZpuK3RdoXxfFtsT8PPalzYKO6EfUbsGdXPn5V&#13;&#10;+u6rjQBHFRjhXuqHi+OEcivr+366DV1xv8IekEFQZ1T9ddwnKO/9sa+S1UFq+E0Ftsn31FzZNtiP&#13;&#10;x9Jubnoyjcf/h/uAw+fJZdtQFvVzsYEKJd7nVIysSz2nr3DgQLc34uEEG9GUbzDNp6qYJn7CTbhP&#13;&#10;alFffm5uuRm5sxbgGsEJ6M5M1zFGhn4r4Pm1OxeDkn5IhWs3m0cc/C6E9lKWt0htsP9f8MEjSGNR&#13;&#10;MHUFmRuwATj1U0X172T24MSGqU/mHBwN7x4/jH3CvgyBvbHjGJS+3/uYlWfWaszCgrkqmTxif3nj&#13;&#10;2I4Cv3VL8Bs0c854I+xb07JKUd6YzFmwMT+NIVOHeF/gd+AT+PtCpixw/f4gLhdlzDELwG9WZ64A&#13;&#10;ua9u9VZHsAE99YPtGz3aBM9tep5Q4H2idyJU/ChA/zIMwzAMwzDM9iM0BKWS68lRiro1OU0samKf&#13;&#10;T24NRZIfGQVevn/ZN6M/VFr+peMv3d65uZPPjz2hU9tkMrkAhR424h6ypOpFRsNeoeL7AVJ3aHyU&#13;&#10;+xWpRrMaWz+TVKMIcShQ8Wr1eo1tUHlbJnVDyx4JmTsE+1pTM+TWEeuGBCqQL6eQVoyR+aHeOfRE&#13;&#10;/y1W5uP4IHAN9/bA8zFTetTCeTvVyMUdRtmfaF1fnULXjBH13xlpd2hZOfi/+QAyVmB7nmDp44Cc&#13;&#10;lHcslTU5v7UINiiVyt0T9vX0UtivaW3/PqRPgW1+kJp31/E7sc0wE3s//1e5l6fHJMhWygF8sFD7&#13;&#10;1GXh+f+L3PFJhUI2HXgN4/2Mz83cds8qeM/AMXkFFT8IfvDSwlW5cvoE3wcsbC8V0VCW5eXA1nzM&#13;&#10;bUmShx+B50Yn37XGDyRz+gpoT20oPnAEUladiQHh9/QMnKSSXDywXf8b++C7B5ka0jkcUHACNjJ7&#13;&#10;8INf58OHrF9G5l4w1UIcA789ryLTIFrZA3FcKe3/ksmzMrFudz4LMs8EvkPpNDVIZtLDGCPsN1v+&#13;&#10;IGRqkZv8Ls15nQPiOu+ZZJqKKczN01g8d0ot3oZcGlI/2O/ed7IcRladDxNyvrwFmRmGYRiGYRhm&#13;&#10;ewIVm07eWRRswMShluS2kgc1MzEKCvbUILcsnRjhTtNF9S4ye7DRpOtnv0dmzGfXquiopGK1mQjb&#13;&#10;GBrfhjDFamW7Uvmh0mDbs+qz+BJSjyLEoZBqFEbUrwtx8g2d3lit/Jaka4htsZC5BTYUDdnHEOLD&#13;&#10;8OJ0Jv6cGFF9wU+sVJ7Y9AiuhHueL3AKmK4hLisINtKSyyCdBgkfa3+IaTvIZSZwP+B+fR5OVqel&#13;&#10;+3Ja9sEWbITA3mew7sfQJjEJ5Xx5uVIs3hTTxCjRfpalogr3YApjZgTug4/kjmmfKGEft7Rr6XwU&#13;&#10;vunRhX0ubreR7r0gvXmVg8A9+S0h7NUoPIsS9XNysamQexa8rjuNkSTwvGsmOaWPrjP1oIZn9Usp&#13;&#10;fCqlqN/SKUPUrbRe6QdAnJQw7QVr5tujVVD6nm9ga3LZx/vaR67ncpwepA/4femcp7Rhes+ePceY&#13;&#10;ZBJZFDBNzQUds7CwcJG0DBSt7T+QSwel7GtSf9weMrfIdUhwC25w9EXq72VfeW0yT2VpZQRS556B&#13;&#10;c3Y3cvEUu4uLx3b8bZ6WEiSlFO2c1V6knfrhgWEYhmEYhmG2HFAxbXIqxykAAphjr/ViHHx7ek3i&#13;&#10;7OK5YZE+Jpo128hFP1Fdy67sZ8xxq72WpWyn39Ci9LmYofL6yaDzjpsM7F2K24aTtJBqkLAvOPyZ&#13;&#10;VB2CD4oW7uGknkocR6pRmEl7ODCpG/psca8qXA7/Y0Osd0gwRT0f+88KrK+5FvB/ODad3lBB4Fo/&#13;&#10;gcIw57efKA7OUTbnYgBTtMD11plsB8UU1qiinNoACOvN5kGelue6xMmUhPt2LvZQCvawg2PwMpAX&#13;&#10;06YxPZiienbp87Ta7+SOZZ+M/SDBbAyVWLqeEk7mzkWfaGH/D55jX8FRH30TlB1uMFWPUe5Vue1f&#13;&#10;Fbw2p0kurivwbPswrboFjgDJ+aOoKK8xPN+6jcADUhT2thQ6ldwHtjRFR2ovim4jZeqDorW+KJk9&#13;&#10;c3Nzx6rC3b+xS9u86/ThnLtkXOZKXP0DMveSmzAv92zWajWfcyRnLi8vZxt6h1h5prXL0lGe7hg9&#13;&#10;sbds+Un3g8yHaU/s14iof0fmLGVRvSsXJ6W5C7kMgulBsDG+U0bZnUwQzmlnRNzSDPM+4AerNB47&#13;&#10;bJCZYRiGYRiGYbY+6cRomJMQe/Z0XoSl+zdy6aAm5Z1TfxSoTHwVBSpyvsczVMr/0PLJTDADPk9v&#13;&#10;+Yj6LWRqVUCg8vVTUm864Fg1ORxJNQhUcF4Q/DGfL6k7wLFperiSairHHWf+OsRgrk9Sj2I1rru+&#13;&#10;srA+z25qM4Vb7YUm6w+v/u+eQi4tGjsIqUYzmei/DbFQUesM/w0C2/Q5CvF43UC6ESXsk9MyfIyo&#13;&#10;P0Yug2DO3ly8F7GaFgYbOCpd3x0bq7K+GyDYII6NOGXhHlxm8o0y/WC6HiGq6+GwZkwXkju+a5IR&#13;&#10;E2sp5e7T+Bd1a1QHc2jBe8fI+gOtczhC8Jrx9/cGpK1ZC7heeLY8kRaPwudAENwneM49NbfdGyEq&#13;&#10;yhsbT1CWCjybd4WGXj8aKuPTK8J+c3nn9AlJ4Rh08kDHPXyNqt4EPu13E+UqMjfgu0zbB0TYr6W9&#13;&#10;cbVKJrKDa4BMvcDvUev3C9b1CzINEsesxNnfYi9jMjfgsz/1NdIuknkm0nLgWXV9MnVIfU1hCzJ1&#13;&#10;8GmPEn8pqxuSOYtS1fvSGOypTeZRaFH/Ji3D7m2nTkGMWnxkx0/aa5J5FOEdjhYZhmEYhmEYZnvQ&#13;&#10;17MYpHc2frD1DmElF49asDeLbfhSvTOpCOpkNnioUH2XTB6oJNjYvjBlmOThphSLzQQ6UHl9P6kH&#13;&#10;ifePVFkaP+EGe/PESOl2jSk7pSzc20Kcggo1qT1puhLYzzugHirjtdclw5BN4W7uAxNiH1KNJo7t&#13;&#10;kzHDVvfsWT4GKvXNEGYUJdy3x8RChfQhRtgn4zUbxwepFqpboV/ONov4DxXl0jWCYINn38SHWw08&#13;&#10;fkYsvlRP3ONxuZT17Sq15CfSgor8S/AD0spxcGeYon6C12OMcqeioB3kF/Cc+L33SyfyPEzirwmc&#13;&#10;MArOF27zELD9rYmpMHc1mZhNjO/1uGCu2vqYxtIvyUR3HZHlHenQYg7i22R9egQnQBuaVwHfG7ox&#13;&#10;q5MDY2/fjl26bM9h+H34ZepritV0XUiulyqU9y0yd4Bn/NtTfxRVuPuQSy/wnNmbxmlZ/YjMDT79&#13;&#10;SCafN5lnAp+5aTm5ERfwXMdJI1t+ZMoCz//OPAPY6E7mXnLpQYpiqZUPewh/bJJ47BVN5hb+w0zi&#13;&#10;2zcaK0UX7nj6l2EYhmEYhmG2PvCy3qS/wBf3hV3dXi4IvnBD5eZn8Ut0EyfcJ8jNA5Uzn/cxFpXk&#13;&#10;C4YKWKfXB1Q4n05mD+YWTX2gIvNKMm9qQs8nqES+kVSDtPZxYObw2A97z5F6KnEcqaYSNyrDOe0c&#13;&#10;91LUTY5tXDbSNilN4Nw1scGeY4xPDiHE5ePYjgz0BsWh66WyP4n98dofM6R9586d54FKb6dCSXIW&#13;&#10;3Auvzegbwcmh0kYCPa+bnoxwvTwF5Gm0uOlwyl0H8wPDfvwYJ9HTYrUHL+j+M97XzSxqZTi3bwic&#13;&#10;m5u7GBzzBbjeH0q7iT2Fr1+q8Q2F2CO8nPR/hIvB9DWt2JWe6s2IDGb7MjneXQaeNfvxfxxGj9ed&#13;&#10;NxxG4Hfk0eEanlXi6/hgCNwbvqe1vz8zKRiGBGK+uHv3KdlnuhI2m/okNEJi6qpYD8+5e/nABFMs&#13;&#10;3iD2C5J++Ib3llaDNTwrH0imLPC+daHYP8i0D+rYczoXhz3myaUBfq/vl/PFD5bkMppcOWpetSZW&#13;&#10;hX3uTGaLvfnJ3MGqdoeEIG/oSaURgOf46iiPIMJ9u+9ayJG+H6DgPB56QbdSVvmP6z0pqpSoZpoc&#13;&#10;mWEYhmEYhmG2JMYs3m+oRya8HHcaVqqivvuOHTvORS4NpUp7e3Yn04OKaDKZj/sJmRq0cl+PfN4T&#13;&#10;Zo4n85aglPV/4DZDpXhwEsMAnoNonwf3daxfTBwzNFw1xij7sBBjoLJK6oadOw80w5VVsfLRICxD&#13;&#10;hf4Vq/9Xp/uADMEHhVSjiONygj1ZybUB9melJysJ9jIk0yBQGe4Mj0XRxUoeSyOqbEUexUh3l3OO&#13;&#10;OmemSZLGYKQttHC/xN5ZRtZlbt2HWkKPNNpE7MV5HvwYFQuZDinLOzCHZv2cUtiv4DELH3xGi6w/&#13;&#10;Xsv6SnCPnpuKnBkoJ3mO2p/MRx8TmLWD15Up6jfFxxfPM46SIRdmk4Ef8KR824WwoS4+b9MEnqcn&#13;&#10;4nMb3i2ayWvHCtz3f0o/HPqPhBnfIYFtOCv3ARLu6c9n/FsfmnBCQNC13pPwAx2Zs8Qfa4PgbxmZ&#13;&#10;e9m711yiEyfd2WRuoWiOgdQXc3STy1RUrqMAlqPrN5OLx6huvm14L/ST7Pah9Vsvmon5s54fTi1T&#13;&#10;Tuo7duJGvpMhaWwsSrovk5sHU7EYWX0/5wu/0b1pPxiGYRiGYRhmW6Fl/S/Zl+Iin49XyuVLpb5q&#13;&#10;n7osmT2lrF8U2/sqEDhRXfAxqn5OaGiFF3Lfs2srgZWx1f0d1xtt7969F16N6a9kVXJ19vi+85Kj&#13;&#10;KXtib0mqQXAiniamp+Ib7CjxspyUTWUOKqdv984Zgg8KqabSN9QcjnMnb7NSbmfqR6ZBoKxO/kxs&#13;&#10;KK8wx26Rn8jKCPsVCp8JMV/eGo8RxL+uKatnKPQ0Mcr+0Qj3QSxrpfLuHoypSVoCeiHs1Wj1WYyo&#13;&#10;/47+PejMzS0fa6TdoQv7InwG4AeKUtS3Bnl+/EzYcJHdj15rAfPQY481uGc7w+dR4JnaGYbOHDrg&#13;&#10;mr8TXvPw94O58zMkcF3+0V+DcC1C/PPourw1Fe1ZSXfkHmzV0qZrxF5Lihyt7S0xj3gp3atnuf/Q&#13;&#10;10/AS8eoR57fJ7merEOC9xU8ix8LsbfO2acJvGN8mna5IX4Gx4I9puE9ZnWOgFjmy8tReEOpXTPn&#13;&#10;AAo2aKe/T/C8eFns4/2KxX8gcxbsKduJkfbXk4m7DLlkUXiMkzgvsv44ubTI+coR+YP9NYD3Wqbh&#13;&#10;2JexR16KXD1wT70/54cpZcilA9xrrY/DQTCXNX7IJLcW2KibixHCzPQ7B8+DB+G7UFoO7ge5NOCk&#13;&#10;03APvTP1RSEXhmEYhmEYhtn6pD1kY4FKW+9M5FAZeVbbt5O/7+jYvuJj/0y2FnICFdHGx70CddjT&#13;&#10;1C+r+h3eaQsS9gmFVFPBCmKIUcK+htQd4rLNxN6P1IPEMaQaJB3aS+oWlXSPj+2xf6zvY6xfIPYP&#13;&#10;kruujKg+G/vEE0flMNLNOhFXtsdXDPao8w2Owr0UpDvb/BTBHlUYR8WtCxxZgPc6/n/gwIFzY485&#13;&#10;/B91uJ24jUrUM/f+O5QC5+gseO68ELf7cKALeyD0iMXjlW4fCp4zKapPUQizzcAJvOA8t3qaHkmC&#13;&#10;1zf8PTvVD8gsvodV4J7+RHhGIlrUnbzJKHJi7gfPoiflbDaTOgKOWXYiVnzukgv+/uTyHA+OcOmU&#13;&#10;K+uXkWkQM1m8bt82oShZfZRcs/mNg5DLVIxc3EHXTSs+/AYhStpso+9Q43IAjl0zMXIjAx945+fL&#13;&#10;y6X+uC3x+RiDKsr7DOxX59xhZ4tw3EnFMAzDMAzDMFsfeCFvciqjTJup3iS55tKceFq4R8V2FKUq&#13;&#10;P+lWihH2m8EHK3SkbhoO9ZQhkZudsB9+/wp3KqmnEsdBBeX8pO4Ax7rpMUOqQeJycTgpqXuJ01+U&#13;&#10;yp1J6g7BJ/4/Fu/UQ/Axqn4sqXrBHmFxuSjp7PBlPBu8cKelM/PHCLF4YyPqt8blDQmEtCqKWtW7&#13;&#10;fV7hwr4y558X+xNY5zPheshOXJijLMpr+55WcQV/oLK/0YL3KcgpmK8T//r/pXtKENyXWfYnZTI5&#13;&#10;qXdyrY1GTarbG1F9wSh3hpTlHfsah0pR/y6rRxGuySWOgs9EKp5hNpRwb6Uy7Xf6cKKK6q74bBy8&#13;&#10;h44AMbL6NzokDfDs35f64UdRR7mS4Xn6tK69f2I3HFGS+geBuK+TWy9C1JeH94hseid4Np6Bkw2S&#13;&#10;K6buOFZnJueDdwNJLlNRyt6kG+/LuCe5wD51RxTAtpwNz9lHkkuWvmNB5g747hC/g6LA78JZRVGM&#13;&#10;ntwvJi6nKa9wn561sZphGIZhGIZhthQrjcrDKRRwCG36sqxk9R4ye6CyEedBxmHDvTn/Yj+Qs0h9&#13;&#10;lHwDTU4j623R0y/tEUPqqchkkh5Sd4DKV9O4Befx3aTuJS4ThdSDBF84vz8lVYsShwVH5a342l9D&#13;&#10;5ex59H+2dzoCttUJHaUTpM5iM9cgmTxQofQ921N9ipLuu3EZfYK91NA/N4P/kMB1fzqcl5f4lfUw&#13;&#10;mUwuUJZwbcj69bkyxgpUsn8OldZ/p/+n5tjcStAxumAjeC9twDHLiqw/TKudCpxb30MZG1dIxRxC&#13;&#10;sIEmnDctq8fEvR2ZYTD3tO9pfbDuoymCvwuY6xqekd/3As+utQrt0lHGrPZkFXPlTXPr3SxiJu3f&#13;&#10;6FIunpj1E9UL0N73WwX7/5G4R3WMEvZfczEo5DIVOEdVLh5z05OL/z3u9tJtT0A7Bl3Y/26XsSJK&#13;&#10;1VeBc3sJuGZ+m7NrrQc/ig9dC33PjDKZcwEF3nOz6UGmAdf3H9OyculWGIZhGIZhGGZbY0T9pfTF&#13;&#10;uJwsXYPMHtC1hgIbZV9Hpg5pD7944q4w27pRi88j1bYAKkWfDPur1FIr1/QQRpim1w0cm8+TukPw&#13;&#10;QbF2ev5MTGkS/MfM8h6Xr0X1EFI3QAW4c42gvlkeSFcQN4oPNQ5B5bXTAEImHJ7b5LFVRXl/UreI&#13;&#10;4/oEtuX9k8nkMk69+fo5exAp6ytRsYPohfpafcOn82J/YmT9ZqiYP6BSi7dR+8ZfK5uFUpa3gGfG&#13;&#10;FzBXMdzrP8vv58YKpt3B44YC99or8fihYA/kkBYGrpFMT3I38RvdA+Yo1YV7NfagDzH4PCQzs4ko&#13;&#10;fYoZ+1/t80si6tPgHH7OSLuYk7Jw90ehog4psP7C3yvTJLdfKGgT9itZ2wYIfigO95Z/Nvn0OCv3&#13;&#10;VyxKuevQLm0ofgTI0P5vZZGLTe9jn34Ij2/GD585+NuYs6HgxHCYpoqK6qBU9cw0hkxTwYbbNLYl&#13;&#10;0n50586d54mfkS0R7jQqahTwO/+P2XKmCH7ooyKy6Im7kVb1jzpxyvU28pqiu09KVH+BfT6OXEbh&#13;&#10;P45mGqvJzDAMwzAMwzDbD3hpfmH6AoxDBMnsKcvy0qmP3Cd7G9vKibtny18sPo5MR5XF6mQ1pNp2&#13;&#10;hP3T0n2VVKPQhftIEyvs00ndIfigkKqX2HfMME+5r75SHEPqhlKUDw82qNy9dkXn5vr8A1pWzYSQ&#13;&#10;EPdBUneASnW2Uhzne04no8KeXLH/WkUJOzis103cZeJ9zQkOLYb9a30oqVT1Jvp3U4ANqEFgm1/j&#13;&#10;t1264+P9WK9gr2qNE2vJ+lNeCvvYILQZa8YY89dW2ZsYlT/vQx+6AnQum+H6cL/9AbeTzMw2AH+j&#13;&#10;tLQfal1/dD3Cs/mLeH3G183hEtiWH+A2YYMqblMi3tYS5V6a7s9G3FcbhRLu237f8FkJomD/0n2e&#13;&#10;RaC832Fj+qHcR3gHeh0eVzwHuW3aOLEfzetXBJ9xe1fyemftcFx+iA29tNktsv4ohTXk0osx7uZD&#13;&#10;+w+/534uDOBoHDWT9dHuRuQzFf8sX0P6FFjH31IRvcA+ZFJ4gOg6+47V9xsP7xlnLhVLo1NlwHvA&#13;&#10;HUIsqRiGYRiGYRhm+6AzE7cYs3gPMnuK3cXFUx8p69uRuYNS1XtiX6goNHmF9Zy+QqOX7kRSb0t0&#13;&#10;lCfRCns1Uo8ixKGQqkOp3IODjyrcQ0mdBWf2D75wzv+CjXFk6gXOY5OnGCpSJ5C6IdhQcss54pi4&#13;&#10;x3oMNnrHfjgUlkw+Pu41jCkMYt9ZRYvqgX29kLHRWqvVCRRzIoS9G7lvGoQob5zb1rWLk7EoZW/W&#13;&#10;Nwx7o1EL7vpG2e+gwHXw59z2GVn9HH3hGr+tD+oBzuUBI+3p3TLG5wZlmCMJI+tHoOC9A8/aD9B9&#13;&#10;mE1NME7azxK4H+9NqzqswLvICbiPQXA/89u/NQTTYi0sLFyEds+DH+HSiWxXxfpn6DSGek+jwDvD&#13;&#10;bdAPrpXb5ewo4Rj7AkegdX2tWXvmU2gv4HPnNAYF3lV9CpIcpahbI+6C4L5UYul65MYwDMMwDMMw&#13;&#10;RwZQ6WhN1IeCaQDI3JD64GRXZMoC5TazmWth/0Rqj1Kref9Ite3AVAD071FG1c8J+zvrPpvCPnJa&#13;&#10;LFTwjp3mE4N5Lcf6BobKT22wv2/C/6FC/n3vkADHpqlownXU6gUfqCbVFYOPF+m+oeVqwy65da7L&#13;&#10;qSLrwdzTerLa6J4KuRxylpeXz6Ole0a8LWN7zOG9BxXxr6Gowr2NityU4AcXpdyDjXCn5faF9uOp&#13;&#10;5J7FmMXrGmktHK9vZcsAAfsfpVy+FIUwTANeF/76EdVD4N65m5ksXtf/9Tp7N5T0w6AxS1dd6+Re&#13;&#10;a8UcZ/4atyNs08o1n//YcqgFfvvPwnt1586d2Y+FhxsckYHHK7ftU4WepUHgN+6R8Hs3n/UdEmG/&#13;&#10;h9sCz/EX+nIyOXhz4s+xqG+NsfE7Viz48R/nvMjZtK67KawWlq4K+5H5yFZjTuH3kdsg2OAL+5Dt&#13;&#10;oYyCE6SiH2zze3N2FExT4QsbATaMw7H7aa6cPhGiGmzwldI9OxeHorW+Arm1wBQhWtXvyMWUA2nL&#13;&#10;GIZhGIZhGGbbEDcq7969+7ykbuhUVIv+nHLz8+ZvWr4gc3Nz5yezJ7aRatsBlcxT0/0zhW0qnkrW&#13;&#10;oypqgRCHUsnFZ5O6BVQKTfAxyjWTH+YoC3ef4EuqqTRlC3cHUjUEWygv/N/XYzT1T4ntKHCN3oX+&#13;&#10;PgmHhKf2aTI0qQ82VudiUHCioL5e1BuJEk5qYf9khP3K2IYhU7hnW2mviflkl5eXj6GitgRautak&#13;&#10;nqnANfb+Ysqw4qEGjCA42RO5M8yagev1jXg9SbjfKEVM9nrbbILPEiXqPVrU98VnBU6uhkK7tW1R&#13;&#10;C/Zm+FvhRdmf5I5NVuZXPwTngN9wA+UNjljZbALH4CT8KAn/n92yifp3tFst/AdM/BAZ+4JoUS2R&#13;&#10;yyhw0mV4RmcbqoOE3/U+gev3k1TcVHDEDNynM6RVWbonhfYS7vtU8ANA2vsbST/upwL34W/IlWEY&#13;&#10;hmEYhmG2D0q57Mt1+kIceprk2LVr1/lSfz2xzyKzB17EdzT2wj2Y1L2YovqmVvYztLilUPvUZXE/&#13;&#10;adGDDX/N/oPgRG5kGkUcS6oOUElrJk3E3jOkztL4RSklhgj+KKRqiG1wnpseYLlG5XbFq3sdrNrW&#13;&#10;J1gxpiIbcEKpXIUZRUqryG3DwN5NcE6eDcf4D7l15sQU7lTYxt782YcDHNJbSncSiu+ZJ9xrc9s+&#13;&#10;VjDntRbVvaj4/5+984CT3Cj2//kPDx4550fO6ZHjA/PIOXMkk3POGR5LMmDMYQ4f59udUSepW7ML&#13;&#10;BmPAgAlHztGYYAMGE4wxYIMJNgbjf1VvSdtqtWY0s+H27ur7+fw+u1NV3YojTbda1Z3kfmIwKIPL&#13;&#10;jutQ9mw813TW//VphmH2XnDSM7z+YOdcfD2YJMzRC9eLg6iqFlqX14OYN6XKrrVgOd8xwj6PFt0g&#13;&#10;F/bXEHOW2FXcVKnl3xEbLbhnfXjcGzuxzNDchFa/E5yHw6jym6nys2jcsazAh8JwvvROX6Ky/KFU&#13;&#10;tAX8VnlcqgwKzx0Ka5HL8vWpMuRmGIZhGIZhmH0PLey/wh+/u3fvPj+5ksTxkzoKd+zYMXFUJU4M&#13;&#10;iLH0ca/Eb280+zm+Uh3ui3xY3p1cExGivGpQ9lwytwhicP8dsGxtU8VgY5tMY6nis53ZtchUE+bH&#13;&#10;DoXrTCE1oT8eBRz6ppGW7umpEcWqc1Sz/RuFrAlwnJ8IjdeJI2dRWjixuLh4ISq6KYDv28nwPf43&#13;&#10;6O99R0qjYFt0Lt3brbWXwgdLs+RXxgcw7WvIspQoXom5OymUYZh9mPlnzP+HEeU7cRRt6nowVnQd&#13;&#10;wrQIVF0SlbnfJcuvVrD8pfmlS9BiepNn7nF43U3W2VNa2a+rzD6hug53Cf0o2Ad1+qv1kpHuBbSJ&#13;&#10;HiNtVm0n/I8PBA+Ky6yF/D0MJ1lNpN6C3wk/TpXpEtYDvyGSKSx27GgOEghFIUmqznr6yDAMwzAM&#13;&#10;wzD7DvBDt/F6JPwA30WuJKk8cuSqaXa0jZ9ADsHZ+TF2OBxNHPmy2cll+drkPsFcjLRPFgeLrVco&#13;&#10;xwENscbrpGRuEPq7YpAwxma21VEcYrKVHLep9BdIWJ+Pk9aSqwY7L8MYMvsRxKF9gs5IpWmp0Mp9&#13;&#10;JS6Do97JPTNK5ZgypPkKcULQwP983KDe05jM3Az2/TGp9Q2lRPF3+N4fHqesWQt0Zu8E++W98TLx&#13;&#10;+wDnysMpjGGYfRQtykfB9WWKFAXL0iLf2XXf6cKI0QO1LNYqVcUZcD+/O4qqn4o8P/JKuXCNe18o&#13;&#10;/yCP6p91GSmgrv9N3Q83sc7BtBJmp7k83Csm3munFfwO+F4u7atw0lfcP3DfWXl7bkoZWWZ4T8vo&#13;&#10;t5NRo7ek4uCc31RvHTEMwzAMwzDMmoMdYI0fwdKdSK4kRrVefW+NmjWy+Eblh/o/SeaxUPzYXMB7&#13;&#10;G7hNqdfztbD/rvbPuHy/MVoUjY58MrcIY+B4/ozMDaBBVU8MpPXoHmROEtZnFsw1yVwDx3hbGFOJ&#13;&#10;3DUpn8kmT3I0blJIHB3bipfjc0p3sbS0dD6sr5Dl++I6K2FjF0dgq0H+NCq2R8H1xbcJoPG6mFrf&#13;&#10;UL7zQtg1XW9c/vIxGPN6MJzvZuiOoiIMw+xjVNchI/qnkMDrgpbFqVRFL4bD/Pq5cNOPZO4hWJ9/&#13;&#10;wTWykbarL7Ddr0vVmRLEzlGxJPjmj86KB+D+REGZ7XEdswq3UWX2ybicHCcJBOFDRH8Nz8oPpsqw&#13;&#10;1lZw/O/pDzTDMAzDMAzD7AtUncpGuReTKYkR5R3jH8dalr8ntwd+LL+69gt3EpnHgp3OSrjTx40+&#13;&#10;7QPUs+k6rap9Ucji5mSqqfcTiEy9wE7NPmUrv8nsE8jUIKxjUqfypJHKsE6tTmVy1eigYaxlcbC3&#13;&#10;SZvMN4jS0v3CF+wAzsevNeKF/YeU8pLk7gVOvBTW0RKcw31y/64XsF/vY5Q9DLb1e8n165AW7ilU&#13;&#10;xZqR6/IlsB7Hp5ZXCZZ7yqTrCMMwexdwzf8yjnilUa848d+H4u9+LIp9YSX8/UDVTQRHksK94fNV&#13;&#10;XZMEv0N+Bn9f6B/2DUcHxv5IHytU9/wQfYD74Yv9A7p0/efpzH0FJwuk8Imk6phCHwO9UGt774WF&#13;&#10;/L+oyrHAur8WO/SjetqSbmf1u8xIe5CUS1fMlX0alP96Mj6h5TkCysf6BfcA1ut+qXr2NdHmMgzD&#13;&#10;MAzDMMy+DzQKbtf6URxNJDY3N4ezi0/1g1ln9q0Yq2TxaTLNBOZQ7LvMjQYbedU+wUmGyOwRwl63&#13;&#10;8qXyAY+jKociU4tJMWCvO6eVKu9L5iS5LF9exaY6ld3QXbnyVyKXB471XSo7NBr/jjYj3ZFd8Smg&#13;&#10;UfuQMD4X5e/yjnyHKay0N2iUD2SU/WO2y9yOQjcELd2zUusySfj6uJy3N6BqVgXmdjZHmJvhSLXU&#13;&#10;smL5jhRhf03F1x0jim/nynVOnsQwTJPt2/OLV1Jq8SqxjBxtqwTXz46c893Swv0Z32YqsuV7Ri7y&#13;&#10;W8L1851+4VOA6+fXIbGMlkT5V5MVjYdVWbZ4ObiHfDwZT1Ky/CqFz0yWmZul6q6ED9Z37rSXovCx&#13;&#10;OOX+O1VHLJOVnW/m9AE7godwT560f3HOASrikZguo8cDg1BwDM4sRHFTqqIXS0tLF8BzMVXfBJ1D&#13;&#10;59+v4t+gk8B73fL5776QqHdq4XFP2cfLnm2UeyOtEsMwDMMwDMPs2+AEWfGPYpXo4IHGXj16UYv8&#13;&#10;OWQeSxUfd7ROS1UPpi0g06YD8wMu7xv7DzLVKGGfWW0DNOZOJ/NEcLb1qhyKzA1UtpKOQA6K/yFz&#13;&#10;g0l1VBi1kqKiz0hlMnsENDhjHzYMq89G2j/6wARGlB8Iy+LIYfwL5+bECZESaVq8tHInWmGvS2Fr&#13;&#10;jhH2E1qVx2lZuOXRfeWpqfVAwb78g5b2L/5/6V6xlrmM9fzS1XAdjCjqHN59BI3lx1MVexT8vuD6&#13;&#10;0EeG2ZTANen9KPj+do9chetByr6nBdfXI8w6z1+wdevW87Wu45G0dO+m8CRGlipVriE6DoceOn6i&#13;&#10;vkngvSVZPwg7YbXWV6PQsRSifFSu3BmpemrB+sJvgB1UZCrUwN5KyeLYZL0Jpd6WQnLpRCo+FNxD&#13;&#10;jteieBgVmYgQo9toZXen6uqUdD/RurwhVTE1uRjdEu4ZH8IHEMn6e0oJJ3ESPqq2AeyDiSmmUHBf&#13;&#10;fwd+r3Dflrq8njjCXje+BlCVDMMwDMMwDLNvgo2n8AdwLmxrorPQjyMYyTyWcGKUwZST1IUUssyw&#13;&#10;Dvq46dGy9JMTQeP56WSqqfZHJTJPZFIZsONrscsxHXkia39HHRWNhpooX0PmmrhT2WT2GeRqLGNu&#13;&#10;bu4/w884gpnCavRQ+9nRQ+FIYsz5SCFJoEF577gcCkcUUciq8TO+CzefWk6XoDH5G6NGr6YqVg02&#13;&#10;nsPJHvsK1uNE7OCnajYtcI14uF9fbe9HJoZhNhk4OhfTVOSZOzy+1kzQGVRFJ1gv3FPOSZTF+8+q&#13;&#10;RvGG5EP7muQySDgim0I7GQzcFbRwp6fKV8IHixQ+FXC9fnCqvlh4j4F7/JupWAu/P4X7cqpsJbh/&#13;&#10;/gvulW+lIhPByX3xXqREuSNVX0uiPB4fMFDxqVjctnghPXS3xgfCybpnEBzbH8NxK2gRDfCYwm+Y&#13;&#10;n6fKoeAe5SegVgvuxlSkhRqo28blKhldjp0Em2EYhmEYhmH2WnBkY/wDmFwenek6jUGlLMv87Nfj&#13;&#10;KIJJbFYzMgrTRFT1kGmvYAk7I2m91bA4kMw10OBr5Acm80Sq+K7RvpPqDP2wDp2TB4H/rCpubm7u&#13;&#10;/GSuqXyVyIz2umMAGnBP1KI8pfqMqjqK82BUdSVMj+IrGYNR5TfjckYtd2h3jTbqC06UZIT9aVx/&#13;&#10;LMwHXqjRXddqtLxR7i1+X00YQQaN3l9X/6vMPYaKb2qw4wLXVw7tw8lUk2fFykMQUKHKw8jFMMwG&#13;&#10;UBTF1XPplnJ6I2QaFcJ+Aq+D0+a1R7DTNVUnKnWtmIXBYHBpuKb6h7spoc8qeysK78Sn7cjcj1J1&#13;&#10;oODafYoZmOtQeG+KYXF1zMUMdaQ700FS2q0U3kku7ZdSZUMZOTqo73HKfOfx8vmgpf1TXFcoIfLb&#13;&#10;ULGZgGOwM1VvSlrZz1eTHMPxqH+fhDKyfB/cJxdyYce+QQf3+QfCb6h64uKoDoWpsyi0EyPdJ1Pl&#13;&#10;KymlrkKhDMMwDMMwDLPvkWokha8iGuE+F/vJNZG6jMjvTKaZUDTjO45IJdNeBXbGVvtCifKVZK6p&#13;&#10;9xMIGzhkHkvY+Mf0CWSuAfvYSf20LF9V+WC//pvMDbQoH1bXIcsvkLlB7QfVE/so953QHgobj9jw&#13;&#10;ju1KFl/yFY7BiPJ5cTmTFe8h98xAw/KwuN5K+Crv8JBVpmoR5dhRcV2C4/pxM1icupNiT7J8rtvf&#13;&#10;NrZDuS9iSh0KaRDGzfo6OMMwaeD6+Aqjyh/B9f5EnGQNP4dvfihVXtsM7UH0cV2B3xJ3C7/vTbn3&#13;&#10;U9iqwWsNXDuXUsuZ5jeEMaNGqqlQsC2fobCpUcPyXqk6UXitzHflV6LQTrBjOFXeS5Yfp7Be6Mze&#13;&#10;KVlPQnD//nGR+L3RB0zdBedh4+HyOA0GgytQUdje4uapGBTcv39tjLk8hY4ll/bQVB25Gj2TQibi&#13;&#10;O6uj8kbZv+H6TnoLT6n+kzgyDMMwDMMwzKYHGl4vaPw4FvktyYUNjU81fKr8GLnGsm3btgtVZaDh&#13;&#10;cw0yz0T1OjyKTHsl0AB9W7UdXsKdRK4aLYvfhDFk7iQcud0V39ffr1PZvZ3MDaAB++0qBo89pquo&#13;&#10;y/TQpFFT2AmA6xeWwZzR5J6K1KjoUHCcvpz3nEU/ZufOnZfCUVHQ6H5Rqu6U8BhS8b0W+I6Owm3C&#13;&#10;yZ7I1YlR7nXhMcXJm8jFMMw+gFLukXBt8KkCYumhvgVOtreaNFgxcE/VqWXBOjyaQiaC8zzA/avx&#13;&#10;QKyuJyvfgyOeKXQqUvWhjCiPt/P2shTWiRHFN1LlK8HvuA9TaG/gXtWZRgmP22rmHsD7IFzjz0zV&#13;&#10;HUup0V3xXKCiNeNyGOPvKQqbiJZl6w08X4cs1XyPfV+RqgPnxSD3WHJp/y8sR2aGYRiGYRiG2fup&#13;&#10;OpWBA/AzjpDR0v49/AGc67IzX18INOrqfLM4kziZZ6aqC0e9kmmvJc/zi1fbUyuRq1rLIG+gtK8n&#13;&#10;cydhfakJ7MIRSNBQbI2Arnz9OpUnj1SG86lzwqpK2GClop1IaVuTM8F58CNyjwVzIippPx+XDwX7&#13;&#10;+Ti5Q16RikwF7lOddY/E9hLlt/0kSCAqttcCx/3uONGTyvJHxJ1EsB9/UGTlfSm0kxxfG1eula6E&#13;&#10;3AzD7MVgp6CW3WkslFKd+WdnBR9gatVOyUDuXihlD8EJVeM64L53OujBFDYVcE3sTF1khP0hhPjf&#13;&#10;Wl0sp14qv5cqP8s64e8CM2w++GvKniYH7j4U3gu8H8B94avp+lYEvyv+BXHvomJJsCMftmsR7pU/&#13;&#10;SdVhhPschfYCf8umcz3bL02b17ldB6Z6mTw3AS4Hft/VKapCUQjDMAzDMAzD7HvEP377vqYXpnYw&#13;&#10;yj6BzDMDjbwfV/Vt3bo2uWo3A36fCvvMcIRxododcpUPZcToLWRO0uj0BZG5QejPM/dQMntCH5ka&#13;&#10;5MoVKzHuHDLX5GKUnLgOGtbPStnxXKGiDWC9HmMSkzOFr2l3oZSTcblQVe7FaYFt+FmqvlBwvp8m&#13;&#10;5QenziO6WZHD/O5G2JPbncflb6bNU53HE35WdQl3CjT9x3asMAyzeRkM9A21tH9Jfb/X6+0LKfP7&#13;&#10;44PReHlmOJoqdYcx7dRLlSikN8sT9UUP4QMJIcaO9jWY6iJRLtAh0+5P+N22A+6ljdRXoeA3yAsp&#13;&#10;tBdQ11GpekJhPmjMv7y4uHghKjaR1P0eJQfF/1BIb6Cu5Khok033exTufZ9I1SPl6PYUMhaIbeV3&#13;&#10;NmbxmuRmGIZhGIZhmH0PfPUw/hEsjyh7p6yoGnlaFB8h08xoUT62WgeTuduReZ+h2jb8HxpBH64+&#13;&#10;V7YQLd3vKx9OBkfmFvPz8xceVw9ihLtnV0yXPWRcTFfHQihscFJ4Azje2+NYaGS/jtxJhCivGu+7&#13;&#10;ULCv3kShvbDa3sGo8pWpSf8qYYeqEaMHUpG9FtxOHGXt/9KkeQ3J8guw/9+G5xQVmQqjiheH9cFy&#13;&#10;Gvmvh8OjVpWXmmGYjSXP8hvB/SM5CRnY/7BWE5SmSE0cjA/6MM0QhfQC8/zD75TT4rpQJit+TmG9&#13;&#10;gHvPJ1MT1sHvFewcnthZqwflDVPXXqj3C3BtvgeFTYWRo61xfbVk+Q3Y9odQ6Fj8aHPhuvMdw/0h&#13;&#10;9RC8D7DP3pysE4Tpsqbu6Fb2ye163Nty6T6KaS0orA8HxPn/UbC+ryL/WOAe9wyt3HGNssIm0z9J&#13;&#10;md++iiETwzAMwzAMw+z9QGOmzqlMpong6NGqzFr8QNbz+mpVXUbYE8i8z7GyjeVhZJrQYdsvx3LY&#13;&#10;YIMGTXKm8656uuwhXTHQsPtl6EuJQmvg+LYmxINz8FxytxDz+W3i+EqwrcmUHePI5WhsvmOsE9M8&#13;&#10;UPimB9NK4PdxXP7JSrhtoLpDg6pYFdAgXxnRTPklw+8zPnTwgQzDbGqWryPpTkUty8dT2LqQWiYK&#13;&#10;7w2ptE6TSNWF0todTCG9WFjI/ytZD1xH8aEZhU0kVccM8wIcYIR7Y6ou0rnTHKdc2u8m6vDCe8W0&#13;&#10;aSdCUnVW0pndTWFTcN4BqbrgXl1SwDSk6jq377kB97RvxeXxDR9yNwDfR+NYFLkZhmEYhmEYZu8H&#13;&#10;fuDfhf6dSJ65w6sfxfh6PJlnRgnbSFtA5n0WNbC3Sm0rNFLqPMRZljUmrIHGyv0rH5VLpg2oY4T7&#13;&#10;HZkaQOP8vWE9c3NzfmK00OYDI+L0GuGruKE9Ja3tHTAOzrG3xj6TdefJ1sp+PY5HKeWmysuZa/uc&#13;&#10;VD0ok1lDYZsWs9NcHs6NQ03HxFGUTSXWAAChkUlEQVSxYJ+2ZuTHfYB/tXQ/kJnblvd8jbcLrKda&#13;&#10;Hv5PZhyF9b/hupCZYZhNQDEsrm5U8R4t3Onh9zSUkeX7ujrH1hK4bvyitXxhTxYivw2FTI0aFge2&#13;&#10;6iRRSG/gt01rollY51+ReyLhG1ehlHCvppDewLp05kJWw9GBFDYRf/zlqPMNH/h98FwKnZq5uaUL&#13;&#10;JHNA4+hr6V5kM3stCp2KeHI7FN5zZh0db6Icx32PKU7OCGV/GJb15eF3CoXUQFzj7ZxaovzD/PzS&#13;&#10;1A9HGIZhGIZhGGafQImiTnGghZ159EoF/JivJ6Mzwn2NzPsF0Lj4Mm730fNHN1IMVPuD1MhdHPmS&#13;&#10;jeTQDw28L5O5QRiDn5Uqjo1tMWGnslblz8jsqbYlIT/yOJVT12T2ZF84APNmYwMvjIPlnq4z91IK&#13;&#10;mQh2dkOD7qdhHZWgYX42prCg0E3F9u35xfM8v9KEEWjQALbfoiItdu/efX5fR5CjEur7DLlnBuq4&#13;&#10;W2MdguOhtb5e6MuVOyMfuvuTm2GYdaT53esWjqjFjmS4niZfyV9PpFy6opFl42EmrdM/4N6xncJm&#13;&#10;Bid4w5z2rfpleSqF9MZae6mwDriWfpZcE4F1eGdYthLc03rfvyp27Nhx0VRdXqL8qxJOUuhYVFZ8&#13;&#10;MFkHSCv7KQqbieEhR10sVS+OKgedaaW9AYVOjVFuLq4X7n1/IvdUYNoTONca+a7hN0yv3wFzOE/I&#13;&#10;rvxKYVnQWeRuEMV4qSz9cJ9hGIZhGIZh9hvm5+f/I/yRLGXeK8fcOKCeutNLieKVZN7vqPaByUY3&#13;&#10;I5NHLqzk3EOR2ZNL9/a6nLS/JHNNOFmdEcXLyNyg8qNwdnIo89+hTR4mWxPOQUO2HoFEphpYzrfD&#13;&#10;8l2Cc+dFVKQBNEBf0YrP3OHkngg22lvlSVD3hylsj4GdJ0a4L8PxsiYrjk+tZyXsBM6Ve4zoMbO8&#13;&#10;lOX/hp0p8P9UeUG7MJlr5kQW9p24Pm7groB+uCZcFhrLfw1j8oX8v3xhhmH2S+A6967GNQEE1+bj&#13;&#10;8lWMPO6i655D7qlopTGQ7uPkmgh27jbKooRrPTDti99fcX2Z653aYdyIZriH35nCZgbuT5+L68UH&#13;&#10;weedt/oJV6GuF8Z1o5Qqr00hvcD7U6oe2DcPp5CJtMoL99f5aACAlK7x9lglOCdasQzDMAzDMAyz&#13;&#10;36H14l3CH8pGuReTaybMoDnTOjREfkGu/RZozC6nEMiKj5GpQbi/tm3bVs+mjg2cyo4NOjJ7wk5l&#13;&#10;FJkbhH6oS8c2HxRR+bQoTyGTB9N0hGUjJUf0IMa428XxmIpCZ4tj07CYYfGkuFwlLZsjqDcSzB8M&#13;&#10;jdaHaLkymr9LOPraiP55OKUsr4Gd0s067L/FEfa6FDIz+Epys97yFOzYJrcHvruNCR69pP0+uRmG&#13;&#10;2Q+prgV4zcD7DpnXhVwtPqZx/cHlruI3RPwgFbbhz+QaC4661trdOiwLv43eQu6pCR8S1/VN8SAU&#13;&#10;01nE5ZfrKHuPsB4H5urXmf1KaxnCnUQhM4F5u2E7W6PXcRR20eOBagzcD+8d1zXtW0lw7z44Kp8c&#13;&#10;6Y6TR4dxlWB7jqQQhmEYhmEYhtl/McJ9LfyhDD/WkxO+9QV+aC+F9aHCfLwpfKebKp9BH/dpqn2y&#13;&#10;uLhYdxpX4AQ+4X4jswf267mVHf4/isw4UukhQZn0a5qybOW9jT+H4EjqymdE+W0ye8JylXbutMlZ&#13;&#10;+fPMvj6OxdG12MCkkBayuT3NslnxHgrbEHA2eXxlGDt0U+tTCRqdZxhZnKYy+wTMw0jFe6HVSq7i&#13;&#10;UFrb+1HIqtDSvjyuWwn7NHLX5ML9Lo4bd5wYhmHWEriXtSaA1dIl33bpA9wnPxvWBdfzp5JrLGZo&#13;&#10;bhKW85LlZzHtBoVMBfy2eXZYF/zmuhumaCB3J7A/Mkw9FZatBPeHu5gFc83h0F2ZwmcCf3flomxd&#13;&#10;+7UoHoz1U9hMFKJozMsQ6Fy1S001GlkN7G1b9Yjye0tLSxelkF6k9mc1z0QInDtnxnEoIaZ/sGvn&#13;&#10;7WUxlQeWJxPDMAzDMAzD7P3Aj+YXhD+W8dV6ck2NMeYiUEeQ19UeQ64aKYub078eaAxcAH7gfwTj&#13;&#10;ybQFyn0C1uu99HGfBLex2k+pV0hVZhsNUBwRS67OjuDQjiPEyVyjhDspjEFb/DmkCNaRTDVhOWgo&#13;&#10;/ZPMDcDeHL0bdUyHqCPUVRqxdRl30iyz/89CnuU3Sq5DKGF/aIR72wwz99fAfvlHWKeR9o8Lq2y4&#13;&#10;x+TS/SRchk7k98RXdcOYSrB996QQhmGYdUWI8qrp61A5c4osI8usqkfLslfqLvjN8dxw+ZUGlP5n&#13;&#10;WvKsqCc2rmTE6IFdD+mybNFP0ouTJ8flfFnVTns1K5haohCjRh5/uA+dXcA+OOaYYyZ2dE8C7zdh&#13;&#10;3SvLaE8mOw5MoRLXMWtOaCvt1kY9HRP14TqGccux+U5y98bnx47uw5UohGEYhmEYhmH2fqpO5Wnz&#13;&#10;14XEoyyhcfI3cjXIlTs7l2U9u3whyydhSgf6iByA5VOjd/dF6n0myuSkLtjhXseAsCMa7TqYfEZl&#13;&#10;xT98MADHsh5Vo7W9N5kbVH5U6nNIyqd1GU3QNr4cHN8njhuN1YglGVG+k9zrxiI04FMj4mKZoX10&#13;&#10;agTTOOAcf5cKRvzC8fpXWCfm49T6A5eh8FUhqtd/hT05HEktZTs/NjSi13U0NMMwzCR27JBX1MKd&#13;&#10;0roWwW+BWUcBV+DEgEq5G9PHiZjM/jxeD6WmGz0bEr/xVYncLWD5T0hNaIsC3wlmp7k8ha4K+G2w&#13;&#10;LbUMsQb5livwTbPUMvRQ35pCxuLn8Uh0who1ejWFzESjPmGfSeYW4K8HRFSa9HZdDNz73xrXQUqm&#13;&#10;OmMYhmEYhmGY/RbMDRv/cO4a4Vj51TC/F5m2aFk0XgPExt20ufD2drDxW++bMZ36VUylPja50BwR&#13;&#10;jmBHahiDtvhzhRKjZ6Z8oS20a2n/L7TjKGVyNTDCPjCMq2K3bVvfBwkmS49CQ+HyjSx6vRKtlftF&#13;&#10;qo5YRtnf5tIeSsXWBJwwD+p9Qrgc7LDWym6nkBqf6iRzH4SG/mIYn4vyDxTCMAyzruBbODqzr21c&#13;&#10;g0BGuiPh2vRgClt3MB0RXjvjCVNhPc7FXLkUNjUGH4wH9aHgfvJ5creA6+9L4niUkuXRFLImwDq0&#13;&#10;0x1Ju6a5f+fnly6Bo5vDZeDDAnJPBO5d7XzIqvzZEUeoq1DITOA5B79F31LVSeYk4D+6ikPhZHvk&#13;&#10;6o1Stv1bWJXfITfDMAzDMAzDMCEms7+Of0CTqwU04k5Dv5buWWTCETN+NIjWRd2gxM9GudfRx/0K&#13;&#10;HI1U7UcjR1vJ3KKKqRTbYP+9Qw3d60KbLxhgDvXpSRr++HOFEWVjxJW3Sffx2KZlcWpo08p9Be0h&#13;&#10;OmuP3sFcjeRec/yEOsL9IV5mKEzVQuEendk7dY206pKWo4PtTnuptZgBPwU0jD/TWqaw/15aWjof&#13;&#10;hTSAY+G/b434YVF/9xiGYdYbHC0cX4fkIJ85rdas4HqEb2+g8P602tHQCD7MC+tFkasF+Op5EEKp&#13;&#10;MaNmZyHu4E2lH1stuWrnGMYHBOQeC5RtzbOhhsWB5F41uSjriYxLUd6RzC1S91UUuXvhHxpH5dfi&#13;&#10;vGIYhmEYhmGYfRKcBCb+AQ0Nlg+Qu0UVs23btnr0qZL2u77c0H2UTB60aWl75TzcV8HRUtU+I1OS&#13;&#10;KmZ5nxUunvgny7LWSOSY0I8jX6v/sfFNIZ4wDgWNqLGpIuIZ07UubxjHGOVW9RprjByWd/d1y/LY&#13;&#10;eFmVMD8lhW8xWXN/pYSjzKBxfhAV2RC0KB8F34/vw/H8ZmN9hD0BXwmmsAaYmzzuREDBcVr31CEM&#13;&#10;wzB+9K90H46vQbnIb0khGwZeJ7V0T8fUQ+G6wLX1IxSyKoQobgr115O7mcx9k1wN8jy/ONxD6vRU&#13;&#10;dbxwcxSyZsA9e3u8HC3c+8m9ZsBvvZ/Gy1EL3SlGcMJeI8v3xWVy6ZYoZM3QC+X1VFb4/Q3nYuO3&#13;&#10;ZQjsq9YI8UK4N5J7LDifRWp7YHnnDIf59SmsN2ZMhzfDMAzDMAzD7DNA4+wL8Y9oFDRankIhDYxK&#13;&#10;v26old2dsueifE3LFn3e10jth4rKN2kfgL/uQIWGzq7q/5TiEbRG2oeEfmjcHLHyf7PRG8aNE3aI&#13;&#10;UxEPjvgN/WReNbgtuXDDsO5Q4Yg02JbPhb6Ezh0kJjJcT9SwuCv88TnDU9LSnbgc2ST16nglJYuv&#13;&#10;UhjDMMy6AfcaFV9/8Jrb9dBrI8ile3u8TvH9aDWIhfzOYd24vVoUjyJ3jRmam4RxVWyW5TeikDXh&#13;&#10;vC3NtA6kNdveiqh+2m64v2bJvMAHwD5v/A7BWDwO69GRXhEsr3P78e2tIM5r3PwOFfDb96NxORRs&#13;&#10;Vz1/RV/87xZZviGui9wMwzAMwzAMs+9hpB3FP4CNsj8ndwsji2/UcdLdh8yYL1hWdqWKl5HZU9np&#13;&#10;45al+aVLxLZ9FdzGVA5HnJCn2gcoNXD/Ta4WYdw4UXiDVByK3DWpmIaEKyh0i8rcB0NfIYqbkmsm&#13;&#10;tLSN0WaxoLH6NThPH66H9g74Oi6OgE7FoYwsMzWwt6Wq1x1Y5r3ge5BslIYaDNwVqEgDTIGSiseG&#13;&#10;e58GMcMwzFqC19m17iCdBa3tXVLXRuxspZBVo1X5m7BuI+xnyNUgl25nGIci15oTL0eIPPlgf1rM&#13;&#10;cHQTTAcS11/JiPKVFLql0OWDc2W/lI5Lz6WxHlTLlHLpimRqED84R8G98xxyNyhM+SQty1/F8SjY&#13;&#10;L9+aZUSxUva2qfpAaz6CnGEYhmEYhmE2BTi7deIHMI6c/BmFtNixY+miYSyZPX4G75U6nk9mDzRK&#13;&#10;6pnWybRFZ9o3FHFEM5n2aeLtD4lnge/qRDSZuVkYN05UpCYVgyI3pq24XsofCuOUdD+I7Gf5CqZk&#13;&#10;OCyuHtVTy494ogarzmzXrOrYwf1XnCAIGvrCV7qO+OXJ0fPD1CFdoiItMJ8zNH5bI/8qwb79CYUy&#13;&#10;DMPsd/hrZFa8oLom+nuBGr2D3GtGnNqLRtl+nNwNlpaWLhDGGmX/SK414+j5oy8cLgOllOpMNTEN&#13;&#10;cb0oLe0/debeTiG43y+PI3Jbccr+CX7PvZTCNgScO6BaPtwvz05N7Lg4WLx0uJ51PKXaWv496h6T&#13;&#10;ikFpWf7eyPJJvrIp8OenKL7drs/+s+uBMcMwDMMwDMPsk0ADqm64KZ9P1r2AXC1wxGcdK9xJZK6p&#13;&#10;fCgyeTDHYmWHxkHdEMMf4HHs/gBuM247fWxQYF5I2lco7PQnVwNo4P04jOsShdfk0h2eisO8xNXI&#13;&#10;nKSfpKL8xV2TxnWBuSlT+ZlxNDyO1qawLVq5L8YxPk7YH8J5eCsKWzf00N0i1biOhduCo5OoWAMt&#13;&#10;iofB9+mT0MD1k1O2JN3b8QENhTMMw+y3DIdHXSy8PhpV1CNl15I4tRfcU04gV4vUfBJr3bnq7xGi&#13;&#10;/F5Vv8pcuTTjfcHfc4T7cri+/eXOgHvec6a9p681YVoTk5ULZG6gZXFwuO5wH/4b3IdvlZpsF+6/&#13;&#10;XzRi9EAjRzPNlYCj9KvjA3WdUdcr7dkUwjAMwzAMwzD7L9BAehb9mwRHrlQ/or2inMrQAHpE6Nda&#13;&#10;X4ZcnkKXj6p8SqmroE3Kop4d3gftZ2DjDbcdGrNHkKlBtW98jLLPJnOLMK5LFFqTihkrUb4kLgeN&#13;&#10;4KnyOMI5dmJYvpLV9k4UssUIc7dUjJLluucNFmJUP/ToEhyH06BB+Z14Yh7sjE/Fx9LCPZGKMAzD&#13;&#10;MBuEUsVdm9di+69xv3vieQG0tH8h15phRPG6qn6cdJXMvZBSXlGL4sEqKxIPPe3ZRpXJ3xWbnVza&#13;&#10;l+M2wO+L55LJ4yeEzMqF9rauCO7Pf8RjOun37CSMGeFbYPVcE/D75w/L9a/9JIMMwzAMwzAMs09j&#13;&#10;5ss71j+sUYmciqHfDM1DyFyDr0yiD37o/5hMdRkj7Mlk2i+p9kOhRjiBW4O5ubn/V/lRsP9+QK4W&#13;&#10;YVxKFFaTiukSFcGRVOdWNiNcr1eQtSg/FNaFeZfJtWVhIf+vPHOPC/2VYFkfprA1A/bn+XNZHIv7&#13;&#10;EZeh5fJ5mRI01P9VqOJAKupJxcXCdCA2s9eC8/rXeZ5fnIoyDMMwG0iWmZvB/eeU8PosRPFYcneC&#13;&#10;nc1VfCFLReY1AUcAV3XjqNelpfEjkeW8vYEfcSzsT6tyDUn7Jb1QXo/C9xmMcm/Ee7VXvM3CnYwd&#13;&#10;8HNzu88P+/N+VGTV4EMD+G1wMH1kGIZhGIZhGGZWWpOcCPcHctXku/IrwQ/6f1cxStghuWrCOsjk&#13;&#10;qdJdQIPPkWm/pZGGQpZvJnOD2g8ywr6TzA3CmJSGw+GVKdSTiiFXvLzPhZ+70nUgSi1eJYyty4jy&#13;&#10;z8aMboIxcG49OhVjBuY6vpJVshsamtbaS2lVHpdaTiw4hz9BRT04aRE09ie+Nmyk+zjO9k/FGIZh&#13;&#10;mD0E5ratfldUgvvOxA7kikGUk1dKewNyzUz6fugeRO4apcprw72/NSkt3CtPw/sMPnil0H0aLYrF&#13;&#10;5j6wv8XtJzfDMAzDMAzDMJsdk63kVUaZrDyeXDVxhzN8zsjVAHzLo1pl+X9k8lS56OgjA8A+eXW1&#13;&#10;P8nUACfqq/yoQpX3JVeNkaNkZ20lCqtJxdArny27l8zvT0UbqGFxoBHF98JRzChyb8HZ2fGV1NCH&#13;&#10;gvgzuyYgnEQh3JzJ7LNzbHBH9XbJmEXfaW0WFq+pZelwnTEfeCq2lnQ/wcl2dJTqZW8Dc6DTv53Q&#13;&#10;cTrM7xfpjha7ipuSi2EYZp9jfn7+wpry5evMfYXMq6LrPjjc0TURrT0ky+y1KGy/YXkyYnd2uC8K&#13;&#10;UT72vPPOO4BCGIZhGIZhGIbZm4DGUNCh7B5D5gZhA8Codh5gnBwmjCFzTV12sNzBx6wQ7rdworqQ&#13;&#10;MAY+NhpfoS8lCvPoaBLALhlZNHIaVuArp+1Yd2Q1maBW7v2xH0e1TzO7usmK98R1dOhcI9zbTOZe&#13;&#10;Aeuboy3ViT1W0n7XZNboeX01WvymAtNoGHyVW5aPz6X7rBHlB/B/+L49CnxXSm5TLNxGWb4vF06j&#13;&#10;jLAn4MgwlbmHotCGOURpkQzDMPsc27Ztu5AW7s94TcQOZTtvL0suZp2A+/Fp8b0IfoO8m9wMwzAM&#13;&#10;wzAMw+wLYKfy7t27z08fa4woX9ZoEEADgVwNwFeP0BHvLa9KZo/PL0u+/XFUTl+qfYTC13nJXKOV&#13;&#10;/VYYQ+aa0BeLQjxKlDtSMQ0JdxKFQ7yVqRgtygdTyBYc1R77saMZ80JTSCeYyzAum5S0h2JHgM99&#13;&#10;GOS9nCQ1sLfqsx6zgt8RlJbl73tvyzjBdnpVn4WTpSyvYcyRl0f5TmY4PzBHdFEUV68mEULFEwgy&#13;&#10;DMPs76iVh5THkolZQ/TQ3Rp+D5xuohQkKCPLp+KocAplGIZhGIZhGGZfB9MSGOk+GTcOUg2DXJbf&#13;&#10;qPxG2GPIXBOWJxMzhkn7K/SbzH2TzB4cfRr6Q5nMPoHCenU+p1JhFEFKhFw5CY3IR4V+n9MyW2xN&#13;&#10;5Bgipbykytxfw3Kh4Lx7BcZBXX4G+HHS0h1nlPtiLp3ASf/8AqbAiPKOaljey6jyZdDwfW/nxEB9&#13;&#10;JMq/4rrgCCycxBB0TxQtatUMh+7KyeVKm8zDzTAMwzBrCdzfnhXef3DiXfgt8FD4bfgfFMIwDMMw&#13;&#10;DMMwzP4MNBQaOQFR5GowbQyZWuiBvuE4//5GuM+MtH8kcw3YX9iIUeUryeUJfbEopDPG7rSXiv2+&#13;&#10;QEDo8xJlaxLHEPDfuVVmBhnV7EBPYUT5ylTZmSTLN6C0LBym16BFbAi+ozyxTtigpxCGYfYwOLlo&#13;&#10;8zvqHkkuhmEYhmEYhmEYhtl/wPQXYQNZq/bENWo4OjCM8XGZvQu5a3Jpv1T7F/T1yNzC+6U7jj4y&#13;&#10;hJblz4L9ew8y11S+SmT2KGUPif0okznf+RtPtOh90p7tC48hjMfXXLsm2RsOh1fGUbthfF8ZUTQ6&#13;&#10;yBE1zO+Ff01mn5waPT9R0n5fLbgb+8o2EUa5F/uR3dH6wrH4G74uTGEMw2xCcukOD7+zZGYYhmEY&#13;&#10;hmEYhmGY/Y+qUzmVexZ826oGNArz2ZKrAaY2COPI3MJPFoYxcvQiMjER4X40yj6ZzB7MKxz61RHq&#13;&#10;KuTygK012rxKfxHbUb5QwNatS+dLxR01POpiFFKzBLFajt6dik+JiiXR0n4+VSahc/CvlsWpVHSP&#13;&#10;ow/Xl/G5jqU924jRGzH3sRbLEwfGMsqdpUR5yGZaf4Zh+hF/n8nMMAzDMAzDMAzDMEyFVvZPYeNZ&#13;&#10;K3ciuVrkwj0ljF1YMNckV4Oq49Bk7iwyMQnyYHLDuFMZiUe5ktkT2itN6lQeDBYvDcs5O/ZpYf+O&#13;&#10;/pBFiM2VOzOOTUlL92PMt1iIxZV8zJl7aCq2JeF2wnIeh1LK/TfUcwmqYt0x2ehmsD+ekPuZ6u2b&#13;&#10;Ucl1HCMjyg9QdQzD7APAdaA9Eae0ryI3wzAMwzAMwzAMw+y/GLN4zbjRrKV7OrlbSCn/M4xVwj6N&#13;&#10;XC3UwN7Wx2Sce7IP4X4lU4OUP5XeovKn7CkZUcz5ygh/jMdMAhgKO6EH2waXxnJzc7vPH74mHktL&#13;&#10;+3W/gD1AIcrH5rJ819LS0gW0KBdT6xdLCXeSyeyzqQqGYfYT8A2e1DWB3AzDMAzDMAzDMAyz/xLn&#13;&#10;VEbNz89fmNxJtLD/rmIxRQaZk9Rxw9FNyMRMoNpnqF278iuRuSb0G1F8A21KORnaK2WZvVbKjjLZ&#13;&#10;qDES2pjyjjgxXio2JTgPPoC5s1O+UEq4t3XlYl4tbuiubFT5o9RyJwk7i3NpX652qWtTdetOajI+&#13;&#10;cjEMs4noyuVOboZhGIZhGIZhGIbZv6k6lbEBTaYWmH4gbljjRGjkTjIYuCusxNsvkdl3iNK/TAcr&#13;&#10;+21ZZK5J+VOdyiazJrb5CgCtR/eIfaEwJmUfJ3xFXA/drf0C1gCty4kd1qGwwxbO4+dqWT5e7So3&#13;&#10;rKM4BNb5hrD8XzXWTZTfzrP8RhTCMMwmBt9iaHx/SfC9/j2FMAzDMAzDMAzDMAwzjlyMbpNqXJO7&#13;&#10;E5wVv4o1xlwEbVra4/qUZbZssdZeqtp/qX1WqNFdQ78Z2ocb5b4T2qYVPgTAuuPJAMdqIb+9X6EZ&#13;&#10;MVnxHi3ds3JZvgHOj0Ye73EqhsXVqYo9hpHuKC3LU+N100Lfm0IYhtnLwO91/J2uRCEMwzAMwzAM&#13;&#10;wzAMw3ShBu6/4wa1kvYH5O4kF+URVbzOlicxqkYsa1X+xgeNwQWjm8m031LtB7/vhN1O5prQb2Tx&#13;&#10;y/DzJGlpP79169bzaekGKX8srezuQhV3pUVPjZGjg9SwaHSEdwnzLZt5c0cqusfIpftoav2W5c40&#13;&#10;yr0J44xwX0Mb7MsTjSh+aqR9n6+AYZi9hnxXfqX293xFFMYwDMMwDMMwDMMwTIpUY1pn9i7k7mRx&#13;&#10;2+KFwjJk3qJk4Udyaj25DiPduRg7Lg3H/kQ4QRSmlSBzTeWbRpiawsjyqSlfrB07dlx0mjzIWZZd&#13;&#10;Tgv7r1RdoVTm/jw/v3QJKrZHMMr+1ovOuZRgn7+ewmtM5l6M5arR3NXoboZh9i6MKvvmjn8hFWEY&#13;&#10;hmEYhmEYhmEYJsSYxeu0G9L2t+SeiJbu91W5pR1LF0VbmIPZB43BDO2jq9hcll8g835PoctH1fsl&#13;&#10;sR9NMCo8z9zjwthQy7HF91K+Ska6z/pKpwCW/wE49gen6kt1gq8FeH4ZOdo67hX1ScIR80bZd8L/&#13;&#10;9yIdgnXnyj3SCPsJHyOchm3zeZGVsNIvnGEYD30vnkYf9ypM1p6YtkuFdC+lYgzDMAzDMAzDMAzD&#13;&#10;xBiaqA9lstHNyDwRHLVZlxPlB8i8RQv3fm+XK5PzdaGEO325vD2ZTAxhhuYm1f5FkblGC/vv0D+T&#13;&#10;pPsJVTcROXT371ymKF9CYVODdVZK1j1GTrkbYx1wDt/HVzYBTK0xaTkUyjBMB9V3xX9vtb4amTc9&#13;&#10;015jqBjDMAzDMAzDMAzDMCkw1y392wspl65YNbqNcH8gswdHqPZpjGtZPr6qA3QvMjMBuczvHuyj&#13;&#10;1j7FUd2hv6+MdGdSFZ3AOXGgUe6LqfIoJYtjtSgfXI1M70Jn9k5KlYfghHy43FRdlbRyX8+lfbkc&#13;&#10;FP9DxXshpb0BnIf3xP9VZp+cqruSVnb7tPUzDJNGC/uS5vfL/cAMzHXIvUfZtm1bIyXTLMK0TlQd&#13;&#10;wzAMwzAMwzAMwzCzMD8//x9xg5tcnspmMvcdMrWQUv7nSnl3NpmZDsaNVMYR5aEvlhb2XyaRL5iK&#13;&#10;t1gcLF46jq2kpf3TpLzaqXKxoJ5/gt5KRXqDuZ1T9bXlzoT1vAcVYxhmg7CZvVb6O+kf5OzO8/zi&#13;&#10;FLpmwP3kkvhXC/fE1HJXKyWLr/oFMQzDMAzDMAzDMAwzPblwImxoG1kqcnmMdJ+tfJhHmcwtjLR/&#13;&#10;rOLIxPSg2mfxflML6sahL5ZR5Y/Cz/PzR1+YitbgiMIwppKWxan4AIDCkuBkdamyKC3KD4H/CdgZ&#13;&#10;TOGdqMx9EMso6X4S15OSVvZb8JdHtjPMJsYYcxEt3Y/j7+8kwXXrOzqzu60aPUGL0b1zab+filtv&#13;&#10;8cMphmEYhmEYhmEYhpmSubm5/9dqZAt3ErkbVH4j7ZFkqhkO3ZXDOoyyZxtZPpXcTA/ikcqwDw8j&#13;&#10;V6+RwSgty1OpyJbBYHBpI4pvt+PcIygkiRLl83Lpdsbl4LifbYQ9gsLGguWNGTW2J5QW9h9GuDdR&#13;&#10;OMMw+xhGFS9Lffc3m2h1GYZhGIZhGIZhGIaZBI4qbTWuhT2B3A1yUf51Ja6dmzfP3CMb9azDa8/7&#13;&#10;C3HaBzJ7QntKRrjPUajPOZyKGZfSQsvyxFYZkd9SC/suCukkzxZvhA8iWuVBSrofa23vvVnyrjIM&#13;&#10;s76YzN0udS1YKxlZ5in77HIPpVVnGIZhGIZhGIZhGGYcRroXYGNaC3c6mRrMz89fGEeShg1vctVo&#13;&#10;aV8/zp/CZO6bfWP3R+KRyjh5HrmSncrkqknmIs7yG5G7gZblb1qxwp4gRHlVCmkxNzd3fp3ZO2lR&#13;&#10;nt4qW0na7xZi8aZUhGGYDQDzDWeY51iWdzeyeFIunE5+PzeRtHQ/g3vRh7XWV6PNqKliFFxPwjLr&#13;&#10;ISNHD6fFMgzDMAzDMAzDMAwzC3re3iVucM/P28uS22PUSq5kk7k/YEcjuToxmTUYr7V7Ipn2eup9&#13;&#10;EIwQXguqelFk2qKzZgc+Smflm8nt0aL8c+jHiRbJ5cmVO8eIspUKA2yvpJAGBnOcqvLUOD6Wjc4P&#13;&#10;hmFWh5buOHyoB9/pU3Cyy9T3blYZ6c6Euu+HaY+kXLqilOU1ClncfJzc0F15Obapyg917qrq18r9&#13;&#10;wGTmZrQpLXJhn4nXIdy2cL2mFVx3v5yyTyslipfRqjEMwzAMwzAMwzAMMy1aukGzsV18mlweLey9&#13;&#10;Q/+4NAohUO/hPl6WvyLTPoEelDcM98fyNroXkXtVhHWSqdWpDJ/fSq4tcecK5lSem5u7APz9fWiv&#13;&#10;ZBbMNamox+rRPVJxoYx0R1E4wzAzgg/g4Pv6xtR3LFY4kSVcfz9hROlzmeNoZC3Kh/kK9zCL2xYv&#13;&#10;lAt7MqzPY1VW3Bf+fyFcK47MpTs63JaZJcrvhduKefuNsL9OxoIwxmTuO7VNOI02+BukcGoLYxiG&#13;&#10;YRiGYRiGYRiG6YEW7inQ+D+30biW9rvkrolTYOye2z1xVDISdmjCxwOWrfsWuL/CfRNs70RwdDCm&#13;&#10;n6CPNV11wXH4d2VTwr4QbVmm7xTGolKjGo20f4tHk2PnTDJW2bMx9QmFMQyzCuA6O3E0rs6KB2zf&#13;&#10;nl88frNgLRkM3BWqnOZGuDm89uBf7wT8Z+nOrATXm7+n1nWthKk6aNFJcjG6Zev+NE6iPB7LiV35&#13;&#10;LUO7rwxQwv0utMeC6/HzKJRhGIZhGIZhGIZhmHFAg51yKtvnkKkmV/a3YYNbS/djco1l9+7d5w/L&#13;&#10;KeUeSa59mnCbQ5E7iRHuHam4sDzEvA1tcr456Z5S5bXDzykZYR/oK4yIO5KNss8mF8MwM2LU6Mnh&#13;&#10;96r+fgn7U7jG3pvCVo08TF5SD+0djHIvrpWV74Hv8S9Ty18PGWn/mA8Xr2/l6CGYkx9tWrmv4IMq&#13;&#10;Ws2pgHvRK+JlxILtPCN+wFlJH64vg/XkwchuFNT7Yb8AAK57Lw99aAsn+/NBDMMwDMMwDMMwDMNM&#13;&#10;j1blz8JG9zQN7UKOGp0CZN7vCPfBuH2hlLpK4G+M4g7Lmsw9N7ZN0uGHH+47WGLiOLWrvDa5GIaZ&#13;&#10;ErPTXB6+R62RtOROYkT5Mi3sv1LlNlKYSxlWB6874bWn+ty4Hq0F8f1hWlE1jbc1UEbaxuR6oU8r&#13;&#10;+3Uy14R+MiVtDMMwDMMwDMMwDMOMAUfPhQ1qLzF6Grl7oaX71UrZ5dyV+zONfRmJQjxddiT04evw&#13;&#10;4eduWUPFa1JxcLzeTm6GYabEZPbZ8XfKCPc6cm8xopiL/dMI3wgBvXvls/2Tke6TfmJU6T6uRfng&#13;&#10;XbvyK9HiNg2wzi8Nt2O9hTmTadGe4bC4esMv7AnkatCIke5cb5Plu2q7dMIHMsw+CJzz28LvwGoF&#13;&#10;vyE/RFUzDMMwDMMwDLO/AQ2MF2BnBX3sTZaZmzUaFjNOToej5ao6TObOIvNej5T57cP9E0oL90TY&#13;&#10;X0+vPhvhXk3FPDpzXwnjJyorP4jlsPMZc2QnY1R5jq+cYZiZgGvlFxLfq4nCXOYms78uVHFfqmrT&#13;&#10;E+ZTz7fnF9f6A5dRonwebM8hOrNvNsr9KN7OLmHHrRFFTtX5+lJxsQpZ3NyI8o5Q/sNtvyuoOo+U&#13;&#10;S1cM/UoWXyJXC6Xcf4exaJOyvEZow4etPpjZJ9m+ffsFw+Mdi87vQ2J7KLWc8gVjDoHzpZWSxZ/3&#13;&#10;8N2H//u8kXAIfsdg1VpvCOBvJPw+ojAGhfHD4fDK1efKT0XWlXxQ/i9cAw6F3zC/x+2DbU/mXVfS&#13;&#10;fksO3H1g/S9ARRmGYRiGYRiG2d/JhT0hbDiYobkJuabGCPc5X0dmn0CmfQad9R+1t7S01Gh0pWK6&#13;&#10;tHOnuTzmMU35pDT3oSoZhpkB/G5qUf459f0K9EGU1ss5fTcDuXTPN8p9J1xPk7lvhp/XSjipp5Fu&#13;&#10;G44UpsVv0QN9Q7hXnJyKb0i6j2MKESq2JR/md8+Vw464dDyJwmsi/xFk7iSMx+NL5oadTAzTyeLi&#13;&#10;4oWkLG5eKdf4wNi+PjyPYuH30gj7zioHOKIzexcsC368liTLoeB79k8j7UN8GVE8Viv7KSOKn2JZ&#13;&#10;XD7OoQD1fzFVNiUo+zK/AmuInbeXTS0rFF4vKJxhGIZhGIZhmH0dIcqrNhoFwv2VXFMT1qNl+Xsy&#13;&#10;77OE29slCvVAg/TrqZhKRtmfYxzlcm37hfucr4hhmKk577zzDtDSHZz6bqGMKr9JoatiMHBXyLPF&#13;&#10;G6GMLJ6UWtaeFo5ANHJl4j89dLem1T8ARwYbURwfxk+UKH+nMvcYqsODozCN6t/ZjSNCqWgNjQat&#13;&#10;Y8g8kbCMzpbuFNsWB4uX9oHMHgfua2+sjouR7r1alze0O+2lyL3umKzASTBPq88Pab9LrqmAa8vX&#13;&#10;/fdG2B/C9+GvdX0t2d/iKH0qtsUM7UOgzHOg/PPjiShDHbP9mAtSkYnkw/Luy+tS/i6uB/f3/Pz8&#13;&#10;f1DomhEvpxJs13EUwjAMwzAMwzDMvkLceFHKPZRcU7Fjx46LBq9InoMdKuTa59m2bduFwn2YEoV6&#13;&#10;Uv5J0qJ8GBVnGGYKxK7iplq45EhkLcs3U5hPj2Dk6KBcuQeRyQPXyJlSYswqlRX/0spuj+1G2WeY&#13;&#10;gbkOrpM6Ql0FO4X8CvbEZOZmRpTfjuudRnAd+pAQ9rpUZQsjy/elyvWVkfYgqqoGOxjDGC3dz8g1&#13;&#10;EdiX963KlWp5wtIsW7xcLlyhh/oWPojZ9AiR3wbOg/vg+R+eC5W0Kk/ETmEKX1PgN9GNfSf38sSb&#13;&#10;zeViSgxhp5qfAnH4wCmqKxTmdKfQGtx2vw+k+2SqDAq+38dTeCelKK8K36GB/w6o8jeNOkT5V/C9&#13;&#10;m0LXhEb9JLhOZORmGIZhGIZhGGZvIofGWfwDHxpGU0/CYhbMNZt1uPr14v0R2If3C/dHShgnh/bh&#13;&#10;KV9SsjjWV84wzCQOMJl7sRHudcnv0gYIlv0ZTBORy/KrS0tL55NS/qcRxStp/dYFvA7DcueMLBVe&#13;&#10;L1Lr1UvCnWSE/aGSxacxHzxV3wls2xUL5b6brGtG6aFrdfLqzN4jjDFictqLGNg2TDngy6/HyExm&#13;&#10;85Ar9344zq38xnDe9EoBYdXoyVrav/hy0h2p9dLVyDUW+O600sDgd9JKewMK6YUS5Wvieiphffh9&#13;&#10;p9AkubRfSpVF+WuEGN2GQlvk+ZFXWp4Lojw1VR6F6TgofCZwQtK4TnIxDMMwDMMwDLNZMdK9IP4h&#13;&#10;jzLGXIRCeqGF/USjDmm/u7R16XzkbgHx9eQualjclcz7LI19swotLS1dlKpkmP0SlbmHpr4bM0mW&#13;&#10;3zCy3IXS2t0Cle/KrzQ3N3d+XFae5xfHz3He840AO4mq5VadqkaVC1q4U6r1N8p3xJxRb88Uwm0e&#13;&#10;N7K4L7APX56qP5bW5fWoCFz/yw+lYlIywt2NitVgPto4jlxTA/uhHkFNJmY/Ar/fPq1EcC6hsAOZ&#13;&#10;QpIMh+7KEIcd1ctlRPk7co0Ff1sVqqxHyVeSiZH44zCHmovEdcTCa4WXtN+iYg3w+mKyUWPS5ZSq&#13;&#10;OpSwz6SiHtwWIdw9U2Uq+cn8VPkzq+0dqNhE4Dvv59sIBcv/J+ZrphCGYRiGYRiGYTYDVaeyEq5X&#13;&#10;g2hpfukSYSO8IekOp7AGZji6ic5WJq/Rojx9fl73GuWzr9AnDUaXJjVuEd8ZJvxIrGQdsaDO+tV+&#13;&#10;htlTYGepkaNHY1qJ1Hm6IldqVR5XycgiN5m5HVVTg6/CQ3xjNKJSTpJ7jzMP10/616MXyutN873t&#13;&#10;I7+PZPlWLQunh/07csahhb23kUFO2YS0dL/AZSs1OpCK1SilrhLnPg5lhPsaxsV2XzhB37g+2Mxe&#13;&#10;q6pnM022yKwdcG6+FO55rZGw8LvkDRTSAM7Vh6P8d6ganRyWE2XnG1xGuSMbscqdiBNXkruFGVq4&#13;&#10;/jXrR4F9K4X0Roviwam6ugS//55LRZP4faDsp1JlKxXKvbprEAKUH6XK+E58WSb3fYjO0pMQV8Lf&#13;&#10;lhTKMAzDMAzDMMxmJdUYqySCyWSQ5RHI7swwRsvy9P29sT4u1+E4QaMqOTEYNIbvlIpHYZmdGziJ&#13;&#10;EcNMSyHKR2nlvjIcDi9GppkxssxNVvzUn//C/nCjRhUb4V5npP0jfLfPib+DayWbjZ5Ai1t38qG7&#13;&#10;P2zTH1Lr0aVCjg5PdSgZYQ+De0Erz2xL0u2kIpieoHHfIHML8DUeGpB5VVR1wXr/mkzMJgK/00rY&#13;&#10;p4XHXUuXHH07DcPhURdzfsTxckcwnLP/hvvn241yb6GQBj5tTea+E64HTuCnRfnn6sFICj8pZ6OM&#13;&#10;O5FcLfANrzC2Eqxba5LKSRhRnNCqR5W/wf2ZGp1diYp3cQBclxqpZ2LBb8a3UmwN/gZMxVbSQ/d0&#13;&#10;Ch0L7IfOdGKYQozCGIZhGIZhGIbZCJQqrw0/xj+GwgZ1+AM9lBa5z6U5P28vq7PiYziRizGjm7Tj&#13;&#10;7AeEKK/qK2dq4v3UV1Tc5ymFRuuXYz92aMlB8T8UxjAbgpT57eF8fAt2dMTn5KyCc/nDWtrXVp8T&#13;&#10;dS9fp5SL0z2sW6fu6mV/nsvy0/5/6Y7GSUtpF244eMz8ccP8qa31bAtHaBplD4PjciRV0WC5Lvvh&#13;&#10;VNlQEPM3uF/8rmm3p1E1HiOK74V+LcqPkKsBplUK48i8ajBHblWnXBjdnszMJgcn/YXfMIeYzC4E&#13;&#10;58W5WhSPopCZwBG6cN438y935ByG7/ebcZmNWBB8f15PIS1y5YZxPPz+eiC5G/i3nBJvM0yTuga+&#13;&#10;80/C73Jch8ncFymkBr4Lbw9jtHQn4ncdc5hTSBKt3a3Dci2J8s4UWhO+wRYLlnswhY0F1ytVHoUT&#13;&#10;KVIYwzAMwzAMwzDrATScWjmVzdAe5MTi3fAHv5HFN2J/JSnLa1A1zBi0LDpHenfonLm5uf+3XNb+&#13;&#10;M/arzH2wGBZX95UzzCrAB0Cpc2xWaWU/X6jRG/Fh1dLS0vkq4aRUaE+VQXuoVMxGadzy0YeTVVXf&#13;&#10;Tfp7AP6/GVi+XkcdYT1kZJlV25TCSHt2qlyXlLK3oqKeeJ1whDq5PLnOnxL6VWafTK4GC9EEsGRe&#13;&#10;E7Sw9w7rzrZnlyMXs/fx/3JRRg8p7L/xgTj5pyaPJtvDc1oJ+zxyNzCiPD6MRZGrE/z+hfG4voNt&#13;&#10;g0uTu8F55513QBhbS5b/SyG9UKJ4WVgel4n3gixbbJz7Rri7hXGV4Ho4di4MvO5DzNtSZUHnUlgL&#13;&#10;fCCQiD/PZPa3FDKWVFkUP3xnGIZhGIZhmHUAO5VTjaBKWpQPUwN7WwpnpgQnIQz3J9pwlF5oiwWN&#13;&#10;uHfENuyY9hUyzJTkws3H51NLsjyWwplNBHYUYX7keCTvREn3BZ3ZO2nlCvwM/39KZe6RVK3HKPs8&#13;&#10;fAiAwhzVcF16GtwPGikoxglf97d68S5UXYtUGViv+5Pbo4Q9pOEX9jXkaoH5mqs4JdzpZF5TcF9g&#13;&#10;/bDPTyUTs48A36V31ecZCM7/3+J3i9y9wd9E8D1pvB2hZTp1g8ryR4RxdTycZxTSYm5u7vxQ34+b&#13;&#10;8eV2cjeA72BykjycWI9CepGqwwh7BLkbwG+Rx6fiYZ2Pww5oCmsBvzMbndihtCgW5WCU7PTtmsMj&#13;&#10;g+sbhXQCx2p7XA6O+5/gXLh7vj2/OIUxDMMwDMMwDDMrRpXPhobA5+gjs8aEjRlojOXeJt2LQvs4&#13;&#10;aV082FfEMGMwu9ztclEeokS5ozp3MO0ANOS/tmtXfiUKYzaQubm5C0gpL6lEMRd+p1crXecqdmfi&#13;&#10;cjCn8eJg8dKLi4sXUup9N47jZ5GS9vtYdy7t2+HPVKOxYf2ek6oT1vM6FOLRmd0d+rV0zydXi2bc&#13;&#10;5IlLGaYP8B06Ojy3jHJnzc/PX5jcvciH+fVxlG9Yj8qK+5K7AZy7Xw/jUFrZT2EeZQppAb8XDm/E&#13;&#10;SzcgVwuxq7jpyvWhoR0UMpF4WyotzXXnqu9YZq+3CcyCuWZqmSazJ1BIAy3KU+JYHy/syZgrmsJa&#13;&#10;wLFtPaxHrdVkpgzDMAzDMAzDTEk1qitWIdMjTvY3lLK3rfeLKP9KZmzcvC7cX11SSl2FijAMQ2i9&#13;&#10;dDUtigdXQht8p+aMKL+tRfnY6rOW5W/C0blyx9IVtcgTo7btz7GsLy9dPRp2X5aWRa9JsfowPz//&#13;&#10;H0bZX6aWUwmOy4co3NPK3z9m1CAck6dXcUq6o8nMbBKwU646PtX3aG98u8lae1k4L5cn/CTpKSfH&#13;&#10;27Fj6aJw3/9SWAcKO04ppAauUV+M45RwvyN3J0aWjZRkODCAXA0wPVkYh8IHMn07zQ891FzESGvj&#13;&#10;OkBnUUgSpZxMlMFl/x+FdAIxb0iV9dfmzO6msJrw3AtVRNebmFy5x6XKgc7C6w2FMQzDMAzDMAyz&#13;&#10;GmxmryXl0hXN0D468ePbC19bpHAmItxPZNqCjcbQnpIeultQOMPslRhZ1LnaMSevke6jhiaa1LL8&#13;&#10;vRrm94L/l18hl05AI9//vxzr08NEuYHtzxufRfnXxuf+8vVqVZ5oxqT96RKum5Y2yJHuzkIbvrKO&#13;&#10;k2HNze0+/3CYX7/ya+l+AX/r0eOrFS4LO23wr99Pwp1k5Ggr7fYNQ2fFA1LrlxIVqRkMzHXG+UNg&#13;&#10;/zXe6iAzs8nJF/L/an5PvHbAb4mHU8hUVHXAdeQLW7act2F5zLWwfw/W/zwp7Ujr8objcpDHaFH+&#13;&#10;OawDdcz2Yy5Ibg/c83GSu9aEo+ROgvsijjeZewW5G8RxlZQok3mhU0Ddz43La2W/Re5O4DqVzMne&#13;&#10;p3PbKJfOyRyl8qlQ0USeKKWKY2Edxl4j4f7y27gczidCboZhGIZhGIZhusAOCRyNE/+gjqWUfZ4V&#13;&#10;9roQez8qyoxBi8KF+w87ncLPKRlRJnMYMgyzMWzfvv2CWpUfqbXcKZz8vq6FjHSfNKJ4ZS5Gt5yb&#13;&#10;k/9Jq7GpUDL9RkofYaccVePJlXtQM2Y5hUcKIfT9wlgyM3sp1HEaHHs4/4fuo+SeCjtvL5tL9/a6&#13;&#10;HswhTt9ZClkXwnWvpIbFgeQeC3wXGpNBorDjPcvyG1GIpytdjhK2M4UF/TZrpJAwwn2G3C3yROer&#13;&#10;Vu44ck8EJ/dslZfuV+ROYjJ3RlwGpYT76/Ye+Y3xjYjkvpHuJxTS4Oj5oy/cigWRO4kcmPu0yojy&#13;&#10;XeRmGIZhGIZhGCYGGmP1iEKUEfaHuRzdntzMDJhDzUXCfZqL/JaNzwlRUYZZNdgxiq8+4/9C5LfB&#13;&#10;yd6qzziC0MhSxcKYlCq/1vYO/nVqYf2oW7PTXB7rQ2hiqZ1GuLm4fLVc/IsTx8H15hVwjXlnnuU3&#13;&#10;wnzDvgLA1119H4Q92QzMdfDVZqPsaejz5UX5KPRr5X5cr7twf6jLbbBgm38G2/JA2oS9Dkyvg5OV&#13;&#10;pbZtLQTH5nW0qJo4hsxJ+sYxe4blkbKucEN3ZTIlge/tg83Q3IQ+ttC6HFTHWUn3E+w8JNfU5NK+&#13;&#10;PDxvUGY46lz2aoiXU6lvegl8y6BRFq57qW1vxJCUKF5J7haYQ19L+8+4DLkbmKx8T67aI4mFKG5K&#13;&#10;IROB9W6msgHhtVkIc0cKSdLVyTw/f/TE/Yf7KVUWlzs/v3QJCqsxorxjMn7Mg/xUvBbu9HG5pRmG&#13;&#10;YRiGYRiGYVZNoxEi3Yu0KJKT2KCGExrkzL4DNHi/YTL7DPpYgzb0YQ7g1DnCWl+ZzP0Iv4f72ncR&#13;&#10;89oaaf+Y2uZpBFX5dAO+sypKB9AluO49C8uEGFE0csGCKZnGQKnRgVEcs4kxGaWREe4PZEoC17gn&#13;&#10;YRzcD/+RD92DyNwAv4O5KP2DIjjX/pVL+wZyzUye5/+Vy/Kz1fkE9f4DlvE9cq8Jyx3sK+csCm3k&#13;&#10;HgvmE4/LovB+QCGewcBdQWfuO2EMppYgdwulXOeknan7kJb20FSsEPktKWQiRrlvpuowsnguhbRQ&#13;&#10;avEqqTKw/m+ikInkmf2/uDxc119M7hZd6wnLbKTV2Lp16XywX76VisXzU8yP7zhnGIZhGIZhGIaZ&#13;&#10;ilTjIyXO17fvoIR9TeoYt4QdxzTTPHbAVHZoyJYqc4/AiYhMVjwV4t6AnXda66thrFH2nbm03/dx&#13;&#10;JPycGiG2XjKyfJ/JzO1wfZj1BUd1DofDi1WT1y3na3bP9ccAfHC+Pa3qeJtWRrjPqcw+2S+oA9/p&#13;&#10;lijbV1D+E1RVjd+eKI5cDeSg+J9JMczGUx0POHeeQKYkcOx9CgYli1PJlCS8/glRXpXMLXLpPlnF&#13;&#10;obQsHk+uVaGEG8I61HnZh8Pi6uNGU08DXK+b+d+93Jk4iR+FjOWQQ5rfFayPXFu2bdt2odAXi8KS&#13;&#10;GFF+II5XKn085+fnL4HrHMaaxPd6HHCdemFYvhLc6x5DIUkKUT4sLgPXv3P1/PL9cBxwjcy0dMfB&#13;&#10;up7cKC/sT/EaRGE1OKGrv58GsZWA1kMvleWPSMWiMMd931HqDMMwDMMwDMMwLVINjS5REYbZEIwY&#13;&#10;vSUXo/nUubhWwgn4CjlKThS1L2OkuY+R9pda2tfia+e4H9Ceq5XXu1OTda2HsOMn35VfKdUhkgJH&#13;&#10;8806mrmarCy2+4ojQr8W7hQytwjjduzY0asTjtk44Fw5Co+NksWxZGqxtLR0vsbDAekEuZIY6V5R&#13;&#10;xeLoTzK30Lo5OSTGDnfm1yf3zPj5DnA080q9fx8MBpcm98zAdh8drm8tUf6OQsYihLtbXNZk5bPJ&#13;&#10;XXFAHIMiXyf4EDMuA8d2RO4GhiZYrYT7Xany2uTuhZLu92EdVM8/yJ1k69at54Pr0xfjckZ1j84O&#13;&#10;McZcBK7Hr2+Vh2s11Jt8QLq0del8cTxq3LpiGqQ4HjvBhRDXpRCGYRiGYRiGYZjxxI2KSaJiDLPH&#13;&#10;WU6T4O6Ti/LOOOlR6nxlrb+0cl/xku7dKDwmdIhmAsq/IM+Kj6Ggvh+kljmLsOMc68d8ug2ftF/y&#13;&#10;Cw7ADsYwxgj7Q3K1CDtn8JVzMjObEDi33rtyrIqnk7nF3NzcBao4JexJYS72FIUqGqlP8JwgVwOw&#13;&#10;7wzjMJ1BV0fhtOB3L6wbPnduX1/0sJ3r2dfdc+LjXNjntMoLdxK5PSZrjs5FkWssUE/rYWMqp7LW&#13;&#10;H7iMkfZvcayR5VMpZCK4b/EaF9dBOsfI0aMptAVcOx4YlzGi+Hb1Rk8fYP1b+aMHg8XOBwhKuDfF&#13;&#10;8SiwSwppAN+LI1PxOOob8zpTGMMwDMMwDMMwTBNoNCRfoawlytdQKMPsVXRNirS/SWf2Hn7iQ/gf&#13;&#10;09f4v1nxPew4pV21IeSyfBcs+5xqvTZatBr4IO3cytY1MrryVyJzCyPLlU5KUX6IzMxeQJ/ji6wc&#13;&#10;X/tvedjKJJ1dHAYxYd1GlMeTq0GW6buEcVYv3Ylcq+aII+TKBKIgrcrjyDUzfmR0UKevF/YJpoug&#13;&#10;kE4OOeSQVhoZreznye1Rw/xecUzfkdcQe2xctmuUrpbuuDgWH0ySuxf4tgPU86tWPShpv0thLRYW&#13;&#10;VkaWV8J9CNeOx1LIROLyKCXcn8kdkxwRjoLl/gtHVVNcTeo4V6IQhmEYhmEYhmGYFYxZvE6qAYGi&#13;&#10;EGYPIYf53VHQgP1xfVyWJ87z+S+1KHL0K2UPwc9drwKngHhfZlmuxIYtNnBXbLgs95NqHVBGlYdp&#13;&#10;aT+PPvwL63VwJSPcm3yclFekRWxaYH1fZKT7MHYmGOVerfbykc7YQRAfj5ZE8ZHlmOXjt2flzsF9&#13;&#10;r2V5Kn42onweHhc4Fq+Dz8dqXd7QH6iIYlhcvVlPU3AOfrhlM6M656weuluHPjI3iEdAduUbDWO0&#13;&#10;LN5NZmYvI8sWLwfH0D9o0Jm9C5lbwHfoxOp4G2X/SOaxqMw9rirjJewJ5GqQmoCNXKsGRwaH9cK1&#13;&#10;AvPeX4bcMwHf37PCOlFG2MPIPZG4rJRL9T1DCHtdWMd7xzFKqatQyFiULL8al0XFxzYVA/fVBXJP&#13;&#10;hdqlrp2qTx4hr0EhSWA7P9QqJ91Ock8EzqcftsqDyJ0kFY/Cay+F1MzN7T6/yVbyiJOZYRiGYRiG&#13;&#10;YRhmGTVsvrYL8iMJMccphTAbSHQsxkpL+8+UfZKklJcE/SctciaMKF+J0sKdHqqyG7XcWdhHqYmI&#13;&#10;9kXUwP23FvYY0D+8Mvt6Jewh4cRb5PtXuH82g+Bc+wusV/3AAfODGln8EY91rhy+mn2Wku4XtKlr&#13;&#10;Ap6jlTDPaLXshM6lIq3vD5k927dvv2Do0x3pAcIYFJkb6My9dFIMs/cRXFOPJlOS6ri7gbsCmSaC&#13;&#10;k7FV5bwSE799UH7wkvB9ak40t7B4TXKvGq3aeXSHw6Nmvv4uf/+b9aHm5+cvSyFjad3DRPltctXE&#13;&#10;MUa4z/SdPBA79Y109ZsJvrxyPyJ3TS7LV4UxKC2K3qOHQ+C4JifF0yKfx2sQhTXAtB3JMqrcTiFj&#13;&#10;sXK0NVUedcz2Y5LL1LJ8V3hNb0i6j1IYwzAMwzAMwzBMN2FDoqvBw+y9GGkfHjeq+woa729c/lse&#13;&#10;r5QbauGeSNVOjR66W4AG+Bfq+1q8rEmCbdiG9eTKPchXyOxTYF7Z1HGfJCruUYkJxsjlGeeriGPy&#13;&#10;PL84uWr8CPcghszMPkR1bOG8PINMLbS0X6/itHS/InMvtGrmCu8aOWwy+9sqBq7lp5F5zcCHWOF6&#13;&#10;mIG5DrmmBvbBIKyrEqZ8oJBOjGpPbAf3nBuTG1MZXRjvH3EMPoCjkInobHSPsKwR9qfkaoATloZx&#13;&#10;KNxP0+RgDsFzI64PZZT9LYW0wAe0rfieD/rh+nSfuGwlk5nO/N1a2d2pMl7S/YTCGIZhGIZhGIZh&#13;&#10;GGYZuVDcHEdupRrSk1TI8vF5vnh9FFW3JlhVPm+W9UFpXV4PJ9miqphNBOYhLYbu6anj1pY9Wwv7&#13;&#10;95TPDO3DqcoaLe1rwxgy14S+lB/RonCTYrBjp/LD+nEO5X0AKcvOFAVV5y9ej/ANDzI3UMNyJRew&#13;&#10;sM8hcy+0LH5TlyUZ054UMBf5LeM4O297jQbuA3x//hTXb2TxXHJPDXw3WiNgMbc7uTtRSt04Loc6&#13;&#10;ev7oRgoaI62Fdf5LGAO2jNxjEcLdE47nL8KyqCzLLkchHnwbIR4ljTJydBCFTM08HLO4PtTS0lLn&#13;&#10;PQs7+lP7Ezt6++TFV7CvWmVBJiuSqVgq8LdBXIZcDMMwDMMwDMMwDDM90HA/KG5oNiTLb+BEVRS+&#13;&#10;Lihlb1stT2UTJpqMhCPOMGcnVcWsA0aOXmFU+aPU/o+ladIsKYubY1lMdQG2OndtLL+AiFy6+zfi&#13;&#10;svJj5PI0fKD5+flLkKtBGKNl8Scy1zQ6lDP3FTIz+wB4TI10n6SPLarj7uOGps7RHQLXpR11nLC/&#13;&#10;JnNvlLCvaSxHug+Tq0Eu3BPDOC3K08m1aqy1l9WJnOtG2SdTSG9wP8X1VKKQsahotK5OTEaHnapg&#13;&#10;b+RA94L7EIWMxQg3F5ft2p9wPF4RxsH6/ZVcMxHWFUrL8mc4ySyF1eAEetX1MiU4bu+j0E7Mgrlm&#13;&#10;qiwKyn+dwlrA/vxfjKGPDMMwDMMwDMMwzL4MTmhWqNGBOHnecKjuijaV2Wd75xqitb6eb5BGr1F3&#13;&#10;CRriMsvstaj4uiJ2FTc1svwCrFtyxOs0wvVG4T71gv07P7+U7Jzcl8DtxNfQcZtx+1P7ZrLcmZhP&#13;&#10;mqrsJM55HMoo+wQKa4Cj0sM4MtdoaRu5UuHzy8nVAOyNEYlkrgl9eo1zRzObA0yH4I+xdEeRqYXK&#13;&#10;3EOr8wA7YMncAM6PelJVnICPzFOhhP1+VQcKrmH3JlcDiHtmGIcqx4y8nhYjiuPj+vFtEHL3ZuvW&#13;&#10;refLRVnnjq+UZYs3opBO5GHykvE1XInyleRuoEX55zAOpYf2DuQeS+vhFGlxsHhpCqmJH2ZqUSx2&#13;&#10;TejZF9g/3wvrrOue11ejkAb4cCwVXwmu16cszXWPgEa0sp9Kla0l8qdRKMMwDMMwDMMwDLMWFMEE&#13;&#10;X1ra1xtVPmOWkWnrBU5qNhy6K1ucRV/aQ5ONxUjjRunNwo4dOy6KHSGpZaVklDsDc+JiOapiQxgM&#13;&#10;Fi+No2RNVi6k1ms95DtIhP0pHJuvx4L98I5cjG6J51h4nlWY4egmOeUoxX2FMVgOzz/8K45YGYWN&#13;&#10;uTWrerQoH0VmD6zHIbko61n9VyPcdzqzd8JzjqrvDU5CBuvdevU+lJbuYApvEceSuSb0wXL+SeYG&#13;&#10;sM+/E8S0RuthudqvJ7/Cz6wOv59FsZgP83uRacNQSl3FSPu3XLjfkSlJLu0J1TlBphYmc/Voffh+&#13;&#10;vJbMU2N32ktV9XhJ+9342gDX/Os0YkBwXn+R3Ktm27bFC8F1qzGBKHz+N7mnAr7PrRzD4XVrHCaz&#13;&#10;z4jL4v4gd02e5/8Vx5FrIngdE8LcMS4/PHzYur6ZQ9MTiOKbGhQyE0aWT0rWK23nAw9cF7jmH5kq&#13;&#10;5yXsyfjbgMKTnHfeeQco+N4ly4MojGEYhmEYhmEYhllroEF3VKohNkYfNHK0VS2sTEi00UAjVeFE&#13;&#10;fIl1q1WtI+bEpWKrBhu/uNxJy66kRP7MzTiRpBHubtV2oLAzDGyfS23DZhd2QuHr4GIhvzNt3ppi&#13;&#10;hD05tdxxSr0GXoGTPoaxqRF9oZ9MDbRwp9Tlhf0HmWsqH3xP/kgmZgMpRPHgXLj64QfmOCbXuuJH&#13;&#10;1lbHXtgHkrnBYOCuUMWguq5PYYwRxcvIPBNKFp8O60OprLgvuWswhULlh2vtuUKUVyXXqsHcw1Dn&#13;&#10;OeE6oMjdGyHEdeM6VOYeR+6JaNmc7BAF96pWp6uRxS8bMVMcA8y/HJatJGXxJAppoLP0Q9xZHrhV&#13;&#10;wHXpXePuk3bMgy5Md4H3JP+QRtrvpspTaJLh8KiL4UNzuP6dPSmWYRiGYRiGYRiG2SBwxBCOzo0b&#13;&#10;eOOEIzq1KDdkcjBjjry8kfknU+tRCdeHwtccrfVltLLfSi23SzgCjorvk+AI5aWtkydm2gzkyhW+&#13;&#10;E1naQ7FTK3W8JomqSlLl+BwXn4vRbSqfluWAzDU2s9fqKt/oVJwxhQGz9mDnaHjMcLSsHtj7kXvN&#13;&#10;kXJ0e7+cMdc6fNgWrhOZG+zYsXTRMMZkdoFcMxM/xDTK/pxcNfmwvHsjRtqzybUm5KK8c1j/8jLc&#13;&#10;LnL3plVH5s4i11jwPiVEcdO4PIpCakxWNkY5k7k3ONFgWN7fjzvuOWanuTwcj9YbGDjam0JmRuv0&#13;&#10;G0BQd6/fBlk2ulmqfKXUwzWGYRiGYRiGYRhmSlIz8ytpPw+N5hfgZHEUtm4UWXlfk9knm6x4Ty7L&#13;&#10;r8brEstIm8Uz2K8H0Oh8Tmr5mCZAD12r826tKXT5KNgfx6bWYZIwL7BemD4nKNNESnsDrcrtqX28&#13;&#10;BjqXFtOJUbaRroTMDUL/AqUMqYDyp4V+Mntk3WFt/0YmZpPiFtyNc+l+Eh5LI9wbyb1mwDX/w1i3&#13;&#10;ytwHydRCqZW0AXB+/XFpqZ3P1ij36ioGBd+hU8m1KnBiurDePMtbuYox5U4Yg9tErjUhV+6jYf14&#13;&#10;jSBXL7R0z0/d58jdi0K6l8blMa0SuT3hcaoE+2LiNScE1rXOm11JiWKO3C20LE+N41FZ4jhNg1Kj&#13;&#10;u6bqRZnM/WHcmx4VmAIKzo0fpuoIhb9DqAjDMAzDMAzDMAwzKzjj/MJ70rOoG+Feh52r8PfLFL4u&#13;&#10;4DoYOXp4ah0inYuj05SaPFHarMh5eYPEchui0A0B943KFh+DxyG1LmN0jhoWB1I1+w2DwQBf42+9&#13;&#10;zj6rMEc11iulvGTKP05a2zv5lRpDod2usMxwaG5CrppcuQ/WdSq7m8weTGcQlgfTAWjPt+cXx5Gv&#13;&#10;3i7K16CN2buIRw3j8RTvFWuW+qGqF67vbyNTCzlv6+shLp/MDVKja8m1KmC9Wql3yFUzHA4vFsfk&#13;&#10;wp5A7lWjpRvE9ZOrF9gRGpeH/TjVCN/dc7vP36oD7gcqSn0Rx/i4KZYlB8X/JOuQ7kQKaRGfo5VM&#13;&#10;5l5BITOjh8XjU3WTzhEDc08K7aRr/VAUwjAMwzAMwzAMw6wXmFtTCHu/PHMlNlBbjTNZvhl8de5I&#13;&#10;bOTTv2tGLpxuLRekVfkRWP4bKGzdwJGhRrivpdahEjTy/4IdmlRkQ9FDd2t/HBLrtVEymFdalu9r&#13;&#10;2KZMibIhkuWn4Vi9tvpLu7AT2CaVrGeCxo0CDQnLaFE+lswNtCx/72OEPZlMnvn5+QuH5cns6bIz&#13;&#10;ey9G2HdWxxSvxXKY359cMzMcFlev6jTGXJ7MLeJ0CXB+P5RcDTBfdxiHItfMGLPYeuipRb6T3DW5&#13;&#10;co+J41DkXjVKuDeF9foRvsPF65O7F7DfyrAOo8rfkGsiu3blVwrL1nUI+zwK8eAo41ScFu79FDIR&#13;&#10;O28vG9/v4fO/4T746q57PE2m20rztJa/CeK6K8H9572wbneD/7dTaCe5KF+olf0UfWQYhmEYhmEY&#13;&#10;hmH2FNCIO8QodxYqbOQ1tDOfquHdB5MVYyfFW5prv6691sByjoDtnmpULDTs/7y0tHQJKeV/Yh3z&#13;&#10;8/OX8JXtASymfZD2VSjfKF8+jmcsy/4ttf7rIVj+P4Pzx59LKLD/CdcF1y9Xyw8ucDSdEe4Ly+sI&#13;&#10;McL+ffl/+865ubnz+w3rAe7/QpSPCtdjknA9sWxsj22FLB6PtnHEI+gK2P/kqgn9KCNHB5HLP+wJ&#13;&#10;fWg777zzDtDKfQU/K+F+5wOZqVjasXTR8Pu5mcF0A9XxV1nxYjLPhFbliVgPfI/G5ilOjdhPfe/w&#13;&#10;uxLGkHnVwLIuENaLwoeL5G4A6/CXOJZcq2Lbtm0XiuvF7zO5exPXgW+lkGsieO2Ly2PKDXLXGFF8&#13;&#10;L46Da/2Z05zfuuNeazJ3xrjtTj6EBpF7TYD7whldy6lkFhaviduL3+vUucowDMMwDMMwDMNsQqCx&#13;&#10;/4tUI6+SHOZ3p9BVgyPnoLE8qYP3HMxhTEXWlcHAXQEa/l9MrMNEGWl/iWkNqCqmB7i/TFYuGFG2&#13;&#10;OlFWKy3du/0yMne7hp1Gu4U2FNrGoQflDcN4HOFNrgbYMVzFxB1nYXky1Tb6yEzJ/PzSJXIxuqWW&#13;&#10;5eNzZZ+G+WtR4b7uI6PKb6Lwf6p6XcllMIGdcH9YzbWj3gZRfptMndTLJGmtr0aummo/BDFrlgNe&#13;&#10;4xsHQd0ocjVQwso4rvpOrxYj3FviuuH6vZXcE5mft5eNy6PIPREt3FPisl0T4MJ6JVNMqSxPjjrv&#13;&#10;IlUHfGdOwYknKaRFqgwKjsNxqc7wWcFJJDH/cmpZsagIwzAMwzAMwzAMs7eQy/LlqQZeJTdwa5ZC&#13;&#10;Qoj8NkbYX6eWE0trfRksU/3dKA499NCLGOk+2aNDvJe0cIXW5fVwO8aJFr8pKUV51Vy6w1Pbt3rZ&#13;&#10;32pVfMSI8o60uC1alKenYmVWPJVC4Ly136/smNebzPgwo1G2z4hFONYfr+sS7mtkbhHWSyZPbNey&#13;&#10;fIP/DPvMBzCbAi3dzvBYVTKZXaCQNQfOgc+Gy9q1a9eVyDUVuSj/WtWBne1kThLGojDHMrlq4Bxt&#13;&#10;TBQ7LtXGLOBElGH9XSNSzU5z+Vy5s6s4HNmPI/zJvSrC5aPgu/06cvVCi2IxrkNn9i7knkhBbymE&#13;&#10;gmvNC8jdwCp7q9Q9B69t1tpLUdhEcDLduA4Ujh5eSkzuWKFU98MaJdzpcH5chELXFJONbgbfyx+j&#13;&#10;yMQwDMMwDMMwDMPszfgZ2xONy0o4molC1wQzMNdJLaePjCg7OwHXC8ylu7x8N8RRiThCNl6vjZCW&#13;&#10;9q1FUVzdyHRqDCXcSSn7WkvL0qEK5d4oZX572k1bhLDXpX9rduzYcVFMmYGj8bAjATt0ybVFSfvd&#13;&#10;uG6TmLQM7OeGMWTGXN/zoR3qXiJXJ7AO7w7LkLlF+Eq3otQfSFgWlrcNX4Mv5Oh/yM1sYnbu3Hkp&#13;&#10;+P4uPwCIhCN6KWxN8KOuw2Vk7hHkmoqwDjJ1AtvgU2iEUsPiruT2YLqC0B9PPLlatGxP7maUzcjd&#13;&#10;AL7r72jFSnskuWdGZfbJcb1KFfcl91iGQ3dluM5+Pi5vhvbRFDKR1Ahu2O9nkbtF1wM8JYp3UEgv&#13;&#10;pCyvkaoHR07rhbJzhDo+iEuVa0iWb6ZwhmEYhmEYhmEYZrNhhD0MG55VIw5ff17+6/5AIRuOFvYD&#13;&#10;RrpGh14t6YSUS1ek0DUlx7QD0n63q/O0S1rbe0BD/J9h5yaONEMffdwUmMw+mWTg+H7OS9nDarss&#13;&#10;vxFv2yRp6X4B5b4Ax+zvKzb7z1yWXzXKHYn+XNnTGmVE+WdfDpcPy6XVWxXGmOvgSORwOX1ExUMO&#13;&#10;aKdvWemYgfPykw1fnv8XuTrBDqOwzNzcXHIkn86KB4RxZG6NhETBOToiN7MXgw9sqmOK5x1OoIf5&#13;&#10;nck9M3Ada70ZQq6pgHL1qNZxI1ARK+y9q9hKWpa/J7dnfl5fLY5Z6zz4Kw/jAgn7Q3I30MoVcSys&#13;&#10;88SJPMeBb4zEdaLI3Rujyh816ujYhhSwDcc1ypKccv9NIS3g2vbRVBm8F8/PH31hCpvEAXBd/3Kq&#13;&#10;HrhHvIRiOjFy9Gi4d3wDYv+dqiOUFsXDqBjDMAzDMAzDMAyzmchVNFu9sD8l14aDHXfhutQS7g+g&#13;&#10;k5RyQwpdV6yyt8XOPFy2lm7QWp8xgkb+r/z/ooR1tk+jKrEDpP6f6aZPJ8O0MqI4gar3xDmPFRxv&#13;&#10;cnlCH4rME9GyqCcOM3L0cDK3COuucimHNpOVP/KBzJqA371KZNpjKLV4lfBYe8nyDeSemd27d58/&#13;&#10;rnd4yPBi5O4NXO/8qFY4l08lUyc48ZzKVvKCo+C6qchdE/pRZF4zlHBz+ACrsRxhf03uFiZIT1MJ&#13;&#10;rgFfIvdMGFEmO1gHA3MdCpkI3HuPicuTayLz8/MXNsr+MS6POZkpJAmce/8Xl6mkZHEshU3EZO4V&#13;&#10;qTpQcE3/lzHmmhQ6Fq2b1+aUtLR/Ar2KijAMwzAMwzAMwzCbCezATTXm8iy/EaYboLB1BxrEOrke&#13;&#10;JCOK4zGvcq7cI/JsJYXARmLkaKuR7ijf8Z1YxzWTdMKPcIVj4AXbDI31+9Fq+FzRYuDu6f8X9t7r&#13;&#10;Nco7Bke24fpIaW9AJsx1fWdcP5MV70luyzSS5aehrjO0LN+FnVhYPy4r7MAdpzB9BoL7JvRjBxO5&#13;&#10;PEq4IH+sO5PME1FZ/siwXljv5CSVjRjQEhyn6n/sLKEwhsDcq+H+8sIcv6I8nvS76n84lkvLwu/k&#13;&#10;KDmZWr4rv6VR7tVQz/t9ubjunlLC7tDz7YnrpkFn7kVxvbhu5J6ZuM4ikQN5HDgJaVUW85ErVV6b&#13;&#10;XJ0UsvifcJkoTJdAbk8qrY+R9iByrwlau1vHy9AifyK5W8D50nwjgUTumUh1MOO9Cq49f6eQieCE&#13;&#10;dHEdKC2KB1NIJ1LK/9SqPDUui/cpLd2LKCwJxMH1tlmuEoX0Ar+HcD37eqoeOOZnwzr2vj9h+iz4&#13;&#10;XpyZqmucqDjDMAzDMAzDMMzGgA0ulBLuFGqY1OkiAnmbkaODjCpeCQ1FP7ISGj1nGGV/novRc7Cu&#13;&#10;fFjeq2syob0RrYqPFao8zAj7wGBfeOG2K+l+RaHrwtLS0kV9vl/lvhMvf4LOymX5+kmN6Y0EX3vX&#13;&#10;mX291ktXg8b1JVG4bVqlX2Xe14TpMPKsfC1uMyrflV8J/yo1OpB2USep+lBZZm7WsCVGpWrRnHSv&#13;&#10;0OVjyeUBW50CQMvyRDL3oiqHWty2eCEyN4DzsE5VYGSZ4WRmYTkKYzYh2Lntz1e4BobHLBScX3/W&#13;&#10;0n6LikwFXNe+2Kovs58i99QYVT4jrq9PCpeQxcXFC1VlFweLlybzWObn5/8D9sE/w+XiPTLKuXsA&#13;&#10;fD9/2ohR7ivkWzPC+v0yhP3HYrZ4OXK3wPt1vF6VKGRqtG6muqmED7coZCx4vuF6p+qAa0hOYZ2o&#13;&#10;I1R7ZDwIO/gppBOfC1mvzf7A8wJ+Hy2k6oJr7W8obCrGfRdRFMYwDMMwDMMwDLP5gYbf/VBGuK+l&#13;&#10;Gji9Jcuv1v/jiDxpDzXSPVfJAkdsfnDbtm2+w0oN7G1RfuF7GFjPsaN0lXQ/gQZgr4mMVgPuf1je&#13;&#10;x+LldwmO1ZtwH2rp3k1VbHr8OabKI+hjJ0aUH5CyuDl9xNyb7/LnpnSH+zqk+3CwH74GtuVcyejP&#13;&#10;lkcUor0S7KOdRhQvy7L8RlVsVR9OMpVl2bVoUesCdthV61sJtsFPuoWjKUP7cDi8si8UEPpRZK4J&#13;&#10;fbB9/yDzRMzyqNexdSN23l42jgk/b9++/YI+kNlrge/ls7FTOTyuKPyuYacahU0EJ52M65iUxmAc&#13;&#10;8N39caMuWThy9SYsH4/+70JlzdRKlVRwL4BryD0bvqz412Aw6NWB3RelXPMtApLJ7M/dwF2Bwlpg&#13;&#10;apq4DOzLE6G+znzF49i2baWTPpRS9hAKGQs+fMS/VtjrxnXgWw6ix4j0zoeyovwyhSTB0cXJcijh&#13;&#10;TqKw3uBvmmRdgYywn6hG2YeT/ULZF/hKCPhd1MqXjSI3wzAMwzAMwzDM/gO+uoodEDhqCjuacARw&#13;&#10;qsHUU2dpYf+F/2OjcPv2/OK0mA1BZ/ZO0fqkdI7J3IupyLpw3pbzcFKhRufFBOGIVdx3f89XOZkT&#13;&#10;0w/smM6l/T7u83ikYywcQUfFGp1deI6D6YBlzzJ6aO8QxiwstHN7wjIbeZzJ3IuwnFGjJ5C5xUqM&#13;&#10;PQ0/h8v0Acw+SS7sS6rjXAmvyXBtvAeFjAU7CuPydJ5PjcysCuvR0h1Mrl58UH7wkmF5JYo3kWss&#13;&#10;yRQmICPdPykEOSAVQ741A64zD08tZ1LHrh+1m0hxRO6p8aOio7rgvPgHXgOzLOscTR2DKYES9fy7&#13;&#10;GBZXp5BO4Pi9Li5LOpdCOsHfKYlyXnh+ZkeYm1HoRHBfoOJr9WpF1TMMwzAMwzAMwzCTwBHMRpXT&#13;&#10;poaoZZR7B1W1ERwwU75dWX4WJzMywr0JGs51PuG1QGv3FGgMtyY66iVR/kHL8vHVaETMb+wr3YfB&#13;&#10;9A25cPN4TLxS+2WNBfv3wrR4T8P3jPRI0DBGZ/atZK4J/SglnCTXRPAcDMse0jExWhhjpb1B+JlC&#13;&#10;mP2EQo0OTKW6gGva3SikEyPKOzbKKPtHa+2lyN0bI917w3pQ5OpFLu2XwrJ66G5Nrl7A9r8lLI8y&#13;&#10;mTXk3lKI8rGxH4UjdClkTRgOhxeDa/7f2suaPCGs1fYusB9beX6xY3iWY9I1j4EZmptQyERg2feG&#13;&#10;dapT+DTqwXQ7cN/MF7pToGAO7FTZWBTeAtMYwf48LVWm0jRvLMH5/r5UHX1F1TAMwzAMwzAMwzBr&#13;&#10;QTxhk86Kn6caY0ktT5R2ASq67pihPQhf24aG8Kt7jnjuFI6Uo2pXDa4PjsRKLYe1rEkjjadVOJId&#13;&#10;zolnxX43dK10F1oUjVfX5aD4H3J5RPQKOdQ7VU5wrezuoHznyL7odfMzqv/VQv4ICmGmBDvP4Hr0&#13;&#10;1lor+3ftBfVv3brVTxC5XqSWix2e5E6SK9fM9y/LT5OrN0q4XzTqAGHuenL3wihrwvJG2B9WE2r2&#13;&#10;QQ/bI7lROAErhWDu3PvGfhzZSu41o+u63mdy2ly6+8N52XjjoZYsPr17bvdU6wvH89hkXSC4bx+M&#13;&#10;I6cpNIm/byZSBoUq5GjbxHqUfR7EnhuXrQT7LDkhJjI/r68G17/OsqsV3Bduh8sxWfHb2OdXgGEY&#13;&#10;hmEYhmEYZm9ADt3940bNeghHVWlp30CLXTewww0abBNHPeOoLD9aFURFNxxoFF/AqPLE1PqNkx/R&#13;&#10;BeuNEw9SVWsCNtLVwN7K7lwerTY/P38JPcyfj//Dst5ZLR9HzYbrM41gv/uUJntKRpRH4Kg03KZp&#13;&#10;wXzQqTpTyjLbytMc+snUQkvXmPCQzA1Cf1dMF1bZ21bl4Dzq7FDGfNPhMryE/SG5mU0MfD9f3zp2&#13;&#10;IC3cKVqWr4Xv4EuqHLdrBXYEppaJGnakM8BcunEsXtvI3RsoU+dYR2lt70Cu3kC5e8F37+lVHTiZ&#13;&#10;Lbl6sTxvwMo6oDAXPLk9OJkn2H4fxsC6P5fcawJ2lIb1h1JD9yAKm4jO3K5UHZgDvk/+4xCTpSe5&#13;&#10;W5b9ucn6pZswyj47XceycAK/pfmlS1B4A3wTxx9fWR6dKouC3w1fxPsT/jYwyn2zkOXjqbjH33cT&#13;&#10;5foKfwPh/RXrUsK+pu0fPdoviGEYhmEYhmEYZn8ll+75lfxn7LiNGk9dMlm5YBOdcWuFEe5uqeX2&#13;&#10;UZbZu1A1GwKmA8G/y52wqdecVy+dua/0yV+5v9DYP9QhpDteZ++SVvZPvrIAa5sT3Zls9GRy1Rxz&#13;&#10;zDEXDGO0cieSq0EYgyJzb/qU1dHkaCg4D/9NbmYvBa6vnZ1yeE4qVV6bQldNrtzj4lH/RrkfKbV4&#13;&#10;FQppoGRz5DGmGJp20rtc2JPDOlBLW/uPPK4osvIBYQciXAM+RK5ewHa3JzwU7mvk9uADPNhHrRQU&#13;&#10;KApZU1LL0ZndXaU9mkSqPKpQxV3NwFyHwnoB++J1cD1Znlw1IZPZXxtz5OUpvJNDDz30IviWRqqO&#13;&#10;WBB3MNYZjm6G8+XXqdi1Fj5IoEXitfXgll+496MPR5VXNh/MMAzDMAzDMAyzp/GzwEv73VyXrypk&#13;&#10;cXMye3BkTC7KF0ID+iijyh95ifIwtMeiImuGEOVVobG+PWxcTRKuJ6zvnamKNScf5teHBuAgtewu&#13;&#10;wTp9uE8ey/VESnkNzDeJHaGpddwDql8bhkb083Eiqer80tK+dT3Pq1nw35Hm+ncKc46KxMSJsJ2H&#13;&#10;U3UN4jgyN1BZ0XhFvno1OiaMqR7aTEOzfP6/ZG5ghPtcI45EbmYfAjvY4Pr1XDMmHzv4v4ATm1GR&#13;&#10;mcmF03HdStgjyF2D6SfgvnBKGAfXjL+Quxet9Bogck2NzvRdwnrwIR+5eqGUe0RY3tch3S/IXYNv&#13;&#10;T8RxlShk1fj729DdApb/g9Ry4N76VwodS3y9iuWv9dJ9nMJ7Aev09lRdoajeo8bdN9SwOBDO502R&#13;&#10;4sko90VaLbz2vj/2o8iNKYkaDyLIzDAMwzAMwzAMszqggf1gfN1Uz+urdaUdgMYWjWotG3kIfeOc&#13;&#10;Rm9Bo+1nWrinQMPxeG/zdlfnSV2NjCi/1/g8HPWeoKcLaIy/OKyzj7QqTy3k6H+myYs5LZij1GTu&#13;&#10;R6nlpwQN3IO0tK/yn4eL16dqNiU4mVwu3B/ibWCtdBCkfKB7+R0YAcf95WEcmVuEMUaWu8jcIIwh&#13;&#10;U2+MLF5R1y/KL5O5hcZ8v8Fy+nYyMWnwmo3XI5xojEw1la/6m2f5jfw1nkRhPs5r6G6RQQyZ1xWz&#13;&#10;sHhNHJneOBdIWpa/mHYEcQqcIC/VmS2lvCKFeGI/lLHkmgjEtlJBqMzNnA9cSvvwRn3SfpdcvUiN&#13;&#10;YK5EITVwr251wleC9bgBha2K7du3XxD2UedbMPjAtO9cBHDvnZjGCX+/UHgvlLTfT9Wz2SVlfntc&#13;&#10;/7m53edP+RcXFy/kN5CI/WRmGIZhGIZhGIaZDWj4lsa42y2Mme18M5FjZ3XUMBonHKmVD939qfhU&#13;&#10;4D7RWl8GGt2fSdXdJWjQ/zOX7uj5jpyLq8Fko5stL2PKUc6Z/Wkuy/8zcvQKqmq/QsqlK+LxxHO9&#13;&#10;se8y9wi0jUudAufQi4L/n465grFMpfC7U/1fKPcWXM60xwnLSuG+HNuNKF+JvhSNWFkmRwXrQXnD&#13;&#10;Rhxo9+72pFiNmI66ujDCvSksv5gtXo5cDcDXyhdKLibAZMULclF+T2NO9mh/jZV0wp93Wf5Qf24r&#13;&#10;N0zGrZF8J5+wT0PRqq8Kfbi+TGo5KNiuqSaKjNGifFiy3iDlihksXgf3e+T/O7knAvvhh2FZlMnc&#13;&#10;GdixSiFToYQ7Ka4P1mc7uSeC96G4PKorX7EeuuQ1C699FLImKFF+NbWcSkbYX1PoWJZzGJcD0yMP&#13;&#10;McT9Hrbj4GkmlbTS3gAfMKTq21MaDvP6obFT7saxHx/aktuTTGuVz5bvn2EYhmEYhmEYZp8iH+Z3&#13;&#10;x9yJ+H+BeWnl+MZqJSPL3CyYa/pKZiAXo+fgBHY4ss/Xp+xp8TJSgrhfKpXfC0eGY4oDqm5NwBFq&#13;&#10;WrkfwHqdkFp2Sthhgp0tJqMR29L9hKpjZgA7LMaNFExpQLlCE76zfKUJsAM7jIXjl5yIK9ueXS6M&#13;&#10;09K9lFw1cUcenBP3I1cvMDdpUP8PyNwAJ4sMl0GxzyL3fsVwOLwYdvRrUSTzaONo9TxzD6XwTYXy&#13;&#10;nVjukfQRzln3frzmpLYjlhHly6jY1MA17QPJOjN3BoXMBFyPW6OYYf+fs7S0dFH0+7dwIn+e5xf3&#13;&#10;hSfQKkeaNZ8/3Ns+m6qP3L3IRdl6aIUTz8H3s/WQCUfCxrGxUteTWYHt+2hqGZXCzv8eHID3slQ9&#13;&#10;XTLSfVJl7jF4P4Tv5mLf0dMxqbpTwtHbOMpdyvIaKX8oI4vTqPqaOAbW+1HkqmnFyPI35GIYhmEY&#13;&#10;hmEYhmH6IKW8JDYW4wbWOEED9h/ZEf1mi48xxlwEGoG5r0e6d2vlvhLX3yVoZD6EqllTMF+plvYv&#13;&#10;qWXOKmjEno7pTYxwr6bF7JdkmbmdH6Ge2EfjFHbeYodJ6CNzEjWwt+0bG8alOo7wwUoYgyJXb6py&#13;&#10;RpaKTC3C+lFk3q+Aa8HBpSyvYXaay4/LH+yvGQmZzH0x3o+ThCNdMV0Pnp/Dobsy1p9l2eVyUb7Q&#13;&#10;L2ydwNRAeN3F7U2tVy1YPyrSGyHKO6bqwpGoFDIT+P2A62/r4SC5t+SJNAkQ/0dydwL3nsfF5VCz&#13;&#10;dvBhjmo8H1J19t2ffoSvn5y1XQd2duK1XalyB4V7cLl53nyYFQvvmyrLSyoyE+ZQcxH/15jLp5ZR&#13;&#10;Cdczm7KDHlO8GFG+0++/YTNt0CzCY5gaTd4t+10py7vjumA+6HRMW37lCRPl8k6dg37ugyDGK9+Y&#13;&#10;tDYMwzAMwzAMwzD7JdDQ7JWuACdcw9HRfWe070IO7UNyWR6bWkYs7BAuZPn4WV+j7gt2hkNj973Y&#13;&#10;YE+tx1pL6/KGxixeBzuEsMOCVqPGZOUz6N+pmZ+3l6V/twiR3waF/2NnBRzrl9brMMUEetPIyPIb&#13;&#10;fnnKHtH0ucegHTuxmvbyPKXsrdDXRa7sz8N4HPVKrhZhXGpUvtwhrxjGkLk3uVgZoYydh2RuoDN7&#13;&#10;p3AZQoz8MWA2HkwFhPlrw+PRJS3cPJaZnz+68Sr9WoDXza48+9jRaUTxJpWV98VOTCoyFqPK6PtF&#13;&#10;dWX56ylkamD7T0/WKYqPoD/lQylVHu0rGMPyJG+unmQUhZ8x9QaFTAUeVz9JblBfJbjOJd8ciBFC&#13;&#10;XBXWYVeqjkoU2gLuhXeDa+hxqTKhjCo60/j0JdflG1J1d0kJ97t8lZPuwvW7d/oLI+wP4V79+pYP&#13;&#10;7vNUnScxYeI5sB9xYtbG9wIfUFMRfDjxyNCHIlcDfBuq8uP3icwMwzAMwzAMwzDMRoKj7ZY7QJoN&#13;&#10;uVhVB4FWdrfJ3B+o+Mycd955B8hhfv94OV3C0WHYQU3F9yjYUbq4bfFCqfXcm2Vk8Q1MOQHH5e44&#13;&#10;YWUqphLtCk9oF8Lcjcye0IcicydhLL62T+YkuSzrUXBG2E+QuUaL4sFhfaDkJIBdhGXDvNIhRrlX&#13;&#10;VzGrHUXKNDgAO5jo/zUFX/kv1Ogt4fGNBdebv2tpX05FVs3c3NIFMB1RalmBztGZfS0VGctwl751&#13;&#10;XB7WeZrUCS3MwFwnrjMUjgZP2M9aWFA3pipSHJB3TJQH3+/fUszMpDrbyTURPyo5KhsK7zn44NFk&#13;&#10;xXuoSIOtW5fOlytXpMrGgvvnOb4u6e5DxXuD90q8R6Mwd36q/mmFkxdS9Vu0LOqHj5OEHbixrZDF&#13;&#10;zakqj9Wj+8UxaMeUK6FtCb4TvgAgB8X/hD58wIzbTe4a+A3w6DAORS6GYRiGYRiGYZh9B9/gyVyZ&#13;&#10;nHVduJMK7Z61/Nk9Ug3Le4UjTjcbrfXvEDRUT8mnnPwsBXbmQH2NUW59ZET5baPwtd/i8bgebuCu&#13;&#10;QFVuKnRm74LpHejjFhyZnUt3fxz9VQtiyO3jjSyfinYl7GsavoXyekG51+Y0UnlauvK5htLSNTpN&#13;&#10;lXIfDP07duzwOVoROBcaE05WaQnGEcYb4ebI3ALz1oaxZG5gpD1oUsw4qtevJ3UUV/Xj8sjEAErk&#13;&#10;h8A59dNq/6ynltNf2N3wnX/DWlx//GShWfmxxLLOKdZ4MjeEOnPfHy3LC74Hn6SwTpQq7grn39mp&#13;&#10;8qDeE97FmMyaRH1+ArR8e35x7HiPfXD9/RFO/kpVtMjF6JZxmUpKuokjoMcxroMXzhHZN38w5rBO&#13;&#10;1RHKKPtzCk+is9E9IC55TJMS7mQ4t2bOv45vhsB9YXey7lWKFtH6HQDLuxO5PFoUyUkiU8KH2VRs&#13;&#10;ixmObhL6us4fpRav0ohT9lPkYhiGYRiGYRhmfwYbGKCLYiPVCHtM1WhAWy7Lt/rP1d9K8FkuFDfH&#13;&#10;GNAFfGzVqJTlzK8EbzQmK59qpDtzTKdAU7gfSJjPk6rZcIxwr4Z1/ic0rvunkMjzi682nYaS9kvJ&#13;&#10;ulepuENjbm73+em8aghHKVPIPoEQxU1T+yMWhdeEPhzFTuYtdqe9VOjLxeRR7SrLH9Eo0zGiOJVD&#13;&#10;k1wNwvzeZOoNnqOT6kcqP3ds7DkwlYyWhcPrp5b2L6jw2K0co/Ij4/I79wXqOgTP9bj+WsL+0GT2&#13;&#10;yXCd8Pek1V/ritTIYFrW6DkU1gL2QzL3OVyvceR/a/RnH+B6/6ZUnZVgv3wUR0qnfHk2Ps8txHTu&#13;&#10;09XuQ3zbIVUvKjXp2zhgH3yma9/GUqo4kIp1Ar9XGg/lNovwONIqemC7vxb6q5RHFYnr97n4+yDe&#13;&#10;V3COnENFauB3TCPnMk7sSa4G+DAnjMP7FrkYhmEYhmEYhmG6wRGOeuhu3ZKwL4FGSp07E1/XxwYJ&#13;&#10;jvwNGx/jhDP602L2CowaPSG1HV1K5ZjdCHRmcZRWcp1SwpFhOiseIAf5qkcZVoTnStfr16zJMtJa&#13;&#10;2qU1Db+wh5EZO3B+G/r0oLwhucYSlkGRuQV85xuvVRtZPolcNeEr1mSairB+MrXAh1/o17I8jkzM&#13;&#10;JsRm9lpGlMeHx7QSnCdn4L2CQmcCU1rkonxNqv5YemjvQMVmRkp3n1TdXsL9Du6HydQKSqUncIXv&#13;&#10;9t8oZGrgGn9oqk6UEe5zO3bgQ96yMdlaJZOlJ4ddTu/gtqXKhFpNR7MSdkeqzlyW30BhOg0U3o+o&#13;&#10;yFjy4eL1jSi+l6wzITwfsf4+OZDzbPFG1T0Mju3YXNDjBNv8TKpySy7d0amYSnhOUyieNzeO/eSq&#13;&#10;iXP1Y8c72nNhT2jYh/bRvkBA6Pcx0i2Rq4HPGR3Ezc/rq5FrLA5+O0J8/cCTYRiGYRiGYRhm1Whh&#13;&#10;nxM2UMZpbm7+wkqV1x43UdhmJI9mTu8rTNUhRHlVqmZdyPMjr4Qj5lLLHyeTubOoinUB6r8d/l1c&#13;&#10;XLwQrF/dAB4O8+vTvz6lw/z8/GVh/56pRXk6/H9hLZN5RrvUyCm5aSRdK7c1fE9akx+ZrKg76HBU&#13;&#10;KJn9BFhhWaPs2eQai7UW9uVKOdAZ5GoRxbU6N4xyP6p8sO5T55aFdQlHWLdG1FXg5GoYg+cJmZi9&#13;&#10;DK3Kn+E1CM/x4JgHcu/H6/5gMLg0FZkJpdx/p5aB17JwcrLVYNToyXH9leAa5Sfci1HS/TgVj9s7&#13;&#10;yzYvzS9dAq6Dv0nV2Ve4v6m6JKkylXBEbLmK+xYcjxfkwp6cqjsl/A2xbdu2id9/vVA8WGf2U6k6&#13;&#10;NkLYEU2rAtctO/aBNIXVTPIjcD+cj+Nab6qAKLyBlkX9ZhZcu88kcws5tA8P6zKqfDa5xlLIUZ2j&#13;&#10;mUwMwzAMwzAMwzDrixHmjmEDZpxWm/9xo1kcLF5aS3ewkXakZflWI1Y6CCdKlL/rmqxoLZHS3gBz&#13;&#10;ByfXYYK0KD9E1ex35LL8Xxx1mNov46Sk/RaW18odF9qlbI4Yjye0yjJ7LXK1Oh+kLFqjh7soRdn4&#13;&#10;vpG5hY7SAJC5Bs6Z943zT8LnAqey+PYDmZm9ECOLF1THEo7rn41ybyHXREx0PqaE6RRwBCQV6Q0+&#13;&#10;hPDXN+zATNSbr+GkgIUa3TW5DBA+DIJteAaFeuD7o1KxleA78dlptxnfkoHry3dT9fUV5soWiRG9&#13;&#10;WpfXW34rKV0ullblb+DYPo+K9wbftMgzeyjcL3+WqjclXJZPgyLKD6Dwf6puLHG+4NUI7/FU7RY1&#13;&#10;LA5MxVQymV2gUE8py2s0/In9lpqkllxb4LfC9pQ9REe5uAfw24RcDeC7W08WC9t0tjm034MYKPfN&#13;&#10;sH4yMwzDMAzDMAzDtIlfuQ8FjeEvYEcBjr5F6cO7JxDqgxbln1PLCaUy91AcoUZF9ip0Zv8P8yfC&#13;&#10;Pj0MOx9S25eW/S3uZxztSVWtG7C8NctDCQ1VO0sH0Uai5/XVjCwzWNfTUtswq3zdshw07In8x3nm&#13;&#10;Gvky4fy4J7ngfCkak5nJI+Q1yDWRsFwuyy+QuYVR7oth7M6dK+cY5q3Nhf31in/85FkpwrrJxOyD&#13;&#10;wLn9lPhcQmFnFaYXGJcrXbxXXBVHN8dlQ8H17wgK702f0bFS5ren8JnBbR+3LC3dSynUA/vjFr5z&#13;&#10;NBGLgvvDaUrZW8H3r55srQ9KlenUEyS4Xzfy63ZJC6fjiT9xtDRuJ/7vj3Vmf54qO1bSCV9ZDzD1&#13;&#10;jk+ZEaVmmCQ1zOt88XlHWpIVYa7w4vEYiw+70jErUgvuxr5iwEp7g1RMKAqtiUeb28TkwfjWVhhj&#13;&#10;hH0n2mH9PhraQa28+JHfp2xZWMj/i9w1OIo/jNPCfoJcY8G86WE5qP+v5GIYhmEYhmGYfR/4AVxA&#13;&#10;A/eXoRo/kNdZZjh6tBDiutA4/nZl09K+lWamX45JrBM03p69PDKnOB78RxrhvuzjpP2SycoFlchb&#13;&#10;aVTxHoh7NX1cF6Qsbg6NsmG8vgmdi+uKgobyban41Ph60vUvS9ifmqx4KoXv1Wht75LcxglaOS/W&#13;&#10;fj9gYz21zI3SxO8rfEeq/zF2Od6d2YhZZ8F+/yntri34+nbok3LpiuSqwRHqYQyZPdi5HPrCDo1x&#13;&#10;7NixA3Ot1uWMsB8gV4vhIc0ODC2KRXJ58GHGsn36dBeY7sTIlfzLODEjuZj9AKvsreA6dgej3Iur&#13;&#10;c6ChaDKymOHwqIsZOXpIsixJS/eDadMJ4aR2qboqwT35UApdFdhxnKofhd8nuD7Vo10RKfO7p2KX&#13;&#10;ZX+LqWwotBfwu+BxPe/PvYXXVNznuR619lGWLV4OrllvS5XrljujulbD76IvT7p3YTok+rfdgdpT&#13;&#10;sKyDqAqPHo6en4oLhecwhW8Rwl43FRNKwT6icA/sl8ZEfHD8/0GuBrA/3h/GkRnPpcY6wveisQ2I&#13;&#10;zsoHhDFapx/wy0QqJnJ1Mjc3d4G4jDxsz01izDAMwzAMwzDrhpHpV18xJyC+9k9hOCL2USj6uC74&#13;&#10;ZUj7rVy4k2C9jsTRgql1C2VE8W2rR/fD1099HQN9Q2xY+woDcpnfPpfu7dBY+Qw08ur8jVqWvw/r&#13;&#10;6yuo42fQoHkoLo8WsS7ohfJ6qeV7+VnK3UPh/4/FDb9x4OulrbpAsM8bHYpwLN6ulLoKFdsrMcZc&#13;&#10;szpvVeZKv23Sfj/cztUI9vuoEjR87+0XOiPVd6wQ5cP858x9JbXMvUlwTiUfbBxxRPO8gv3XSJVR&#13;&#10;SPcsctWEfvj+/YrMHvj+N149J/NE4FxovA4P+/xH5GqBqQLCWDJ7QrtW5S/I3JuwPOyzo8jMMB4j&#13;&#10;7PPiUZvL54o9G+4DEycThe/TK+KylZQsj6Ww3mhVNCZDC6Vl8Zcw7/tqgO/521PLqGRk8ctCjQ6U&#13;&#10;c/I/4fr+11RMLeHmMW0OVd0b7FQ3qmykL1hbuYearHiBv4dk9i602C2YZqPQ5fvgd8tP0uXWT/j7&#13;&#10;D/b9wbQqHryXpmJDwTl6KoV71PLvk2RsJQr14HGM/XBPfDC5a3z6o+CNEC3c18iF58zBYXkyN8Df&#13;&#10;gSsx7v1kbgHrXz9kwO8amSeyUveyyMwwDMMwDMMwzGYBRzVCY+ND8Y/3lHCUE3YeUdGZwNndofH+&#13;&#10;rlT9KRlh6xGYaw1OPAMN94mTEFF4L/xkNln/NA6Yx7MS5qmkavYp/D6J8jFuhOB8beR33FulM/fS&#13;&#10;9rY0G/DxKGH8npGrQRiTR68nqyD/MGrr1q29XoGHdWtMWIZvQJArSRg7PHzlVffQbkTZOcq5i7B8&#13;&#10;rqwhM7MJKYbF1fFBrBe+6YEKroVeaAM/FVk34Lv0oOa5468d/4J16JWrF65td+6+vtnTMPcthU7E&#13;&#10;DM1N0vWQpPskha4Km9lrmcz9IbmMQNi5qTP71pSvkj9WOEGrdIdT9b3xdeyBe8NGiTazRku3MxVX&#13;&#10;CX+PxB32YB//ptSu/EoUWhPHpFLAKGFbKUvItSU7Ir8R/C48vbLj6Hdy1YTljHDvIHMDTDsSxqHI&#13;&#10;NRG47zVS2szPL12CXAzDMAzDMAzD7C1s3779gnpo74D/j8vFiIJGyEeg0fSsPiO+ulDD0V2hIXJ/&#13;&#10;qOcXqWUkJdxJVYOj69XLvgwG7gr0L47IfRysx9h8m5j7lcJ7Uyj3xhxH7mAD06vfpEe+gQ/7F2XM&#13;&#10;kZen6vYJ4Lj5EfImK3zaA4N5JmHf+AcZ8BmOxZ+1sl9HhftklToLGsNvxGPoJ26SxbHL9bujwf42&#13;&#10;OS9v4FcOwJQr9G9v4DiNHR04TsABWIfJyvfEvvm5lVexEbCdFfrVrvLa5Ko59NBDG7ks4Tv6aXLB&#13;&#10;trVHtcE5+SpyjyUsY2T5XjInwdGDYXyVQ1lL+4bKBteQU3zwFGDHXV1eFo0RfszGgLmLq2MwjUzm&#13;&#10;vuO/17Jw/vueFS+F7/4nU7Fdwjy8tBprAqzH4enlTH6DAjsEjbCfSJVfkT1tMOHBSwhs31PS9SwL&#13;&#10;lvdACl0TYDvHPvTFN69S9nGCOv+ezzjqGq4Jj/LnBpwnYQqvTSP4vRPbMD8xrb7HSGvjmFgUWpOK&#13;&#10;CQX74o4UWgPfncZbadaMtpKrQSsvtXQ/IReOxn966CNzAxyBXfmVcEMytwjrgeP3eTJPBH7r/F9Y&#13;&#10;Nn4AyjAMwzAMwzDMPoLO7J0aP/4jQSPn3K5RLLMwGAwunVpOStghCcuuX+dcK6Axd1hqeZVwm6HR&#13;&#10;9Rf4+1kqMhXYoYiNcN/ZJ9xJqWWk5BvuonwNCjtJqTpmHTDKfce/2izsP1LHYhbhyLBwgqymL50L&#13;&#10;E8/xOiazbyBzA3WEukpYF5k9mCs09MX+ccCy6xHKOJqRzEngXL5GuAzswEc7bPPKBJnSHemDpwC+&#13;&#10;Y0Hu5OlfyWf6IxbM3cL9HUoOzH1g/0/9gG1a4Dy6pJbuYJRPWZFYl0r43VCZeTIVnZnUJIBeouw9&#13;&#10;WRiOFFXD4i3JelR5Dn6XhMhvSeFj8W/7pOtpao0mM4Pr3NQP8vD4pOyThNc5f+8U9hg9sPejVegF&#13;&#10;3i93717On451wfnxt2nWw2TFc+H87jWhoArSBoV2XHcye9zAXSH0o9AOfxujj30wEV5XUUYW3zBi&#13;&#10;1MgZjam3KLwGzscvhzFqkJ5UOK4/fKsltC/LnkYuTy7toaF/3DU3jIN9+z0yT8SospFWrHrAyjAM&#13;&#10;wzAMwzDMfsK4iYIqQcPmQ9hBQEXWhFyW/4cjHVPLSwpHPcnyf41yr4b/70zVzAzWpZXdnVxWIFje&#13;&#10;G6nIzOAI8ly5IlX/NNKq/BmszxwKjsnfoVH9ClrEfg+dG3N9jukk4ev+UF88i76XVu4rtEiPjkbp&#13;&#10;p9JJCFHeMYxJTcaHKGVfGMbFnQChD0XmiYRlUhN2xlSxRpR150Iu3Mlow/OOTL2B73mdsgfz0pKZ&#13;&#10;WQPgnH9dtW9D7S3XBvj+PN13SsL3KrUdtUR5fKHLB1Cx3sB36pBkfcs6J8uyy1HoRHJtn5OooyGn&#13;&#10;Jk+UmdPEluNkIAbfFqAia4JRoyfAfeiM1PL2FlXzSOBo3dgH59E7mzb7JR+7Pb94097+fmAHc+jH&#13;&#10;ewDaQ5vvQDfmIrHd+4TdjnaTWRXahShuivaQ0I8ic4uuOJzssOGT7qPkqgF7cjK/GCPtw8M4I9zn&#13;&#10;yDUR2If1CGgUmRmGYRiGYRiG2QhwxMnR80dfuFI1AqWyr/xYdx/FUT2VH0dH4v/V5/UElt94VT+h&#13;&#10;HRS6pmBeWiXcX6GB8xm1kD8msdxO4Win1YyCNMPRTYxKj/CLhcei+n9xcfFCVMXMKGVvlYsSJ17q&#13;&#10;tfy1EE76iPssFJ5/eM7RannkML//9u3bL04f15ID4Bxfov9bYIc8rg+uV2r910jn+PNN2lEu7AkJ&#13;&#10;vx+VR6vkEaK8auhXKj3SLIzR0v6TzC1g+wZB7Lk4yp9cW8QR4rqBDzvYeo0ka5QBGbN4TXIlCWOr&#13;&#10;dYXtrkdXF2Kx1UEyDkxVEtZJZmYN0codh5Nb0sd9BkxJoKT7AX7vwnOooXz61E1Gul3JugJ1jRpN&#13;&#10;IYf20eF3pEsms88O32xIAd9rfKg09toP9fwWr4l4/1/NfS4F1G3G7u89JFo9fHCYHJmMqTZwdHlo&#13;&#10;U6J4ky8T2FCYKslXRhhV/mjF7woy+9QoYTm4L5xMrladZIbvog3zTZ9L5prI3ygbE8aE9w2cRLjh&#13;&#10;U3Y3uWp8epogBkzJ0cNhDCq854wj/N2Dgvvmo8nFMAzDMAzDMExf8qF7kBbFopbl78Mf2JtSwmnM&#13;&#10;cwi6P63+TGDHGTT0x8/KLuwzKXzNwZnhocH0p+RyxwiP0Vo1fKxavK1W5XGp5fSWtF9a7bFIgbPp&#13;&#10;Y/06s5/SmMs5s41XU1krMso+gXabxyh3ZipuWcsj3irg+/S7pt89glwN8iinKJlbFEHeUxOlYTGZ&#13;&#10;e0VYh1VLtyLXWEw2ullYjsydFJhfPYjHBzrhZwrrjQ5ew4f/X09mZo3B6whe27FjbSPvRcvLc7tw&#13;&#10;+frw1eXGnxbs1ILlfyq1XigcbQnfycfED8a6wP2XqieWylxJRSYC8feCe87E3Ly5LN9FRZLAtnwt&#13;&#10;Wa5DRtiT/fbAcRkMBvWcA2sF3lcwJzf+D9eqNXn4qYajA51wdwttsN1/8AsEnvGMZ7RSiGjhTid3&#13;&#10;o3MUjlGdRgSuO43fCsPhykSjuB2hD0UurK/xMB3uFc8gF177GxMmGmP8fAlwT399aPfBAcvn5Iof&#13;&#10;54AgV4swTg/tc8i8BSf5C31wrE8gVw2sXyMF10IivzGmqAhjYD810oCMA377nBqWJTPDMAzDMAzD&#13;&#10;MAiO1NBy9O7wR3NKWuurYU5VaLieDY2bJ1LxTUEu7AuhMXuaxpy9zfVOjjqGhuESbnOlbGd2Laqq&#13;&#10;FzjpXtzQioWN6/n55oRl601qPVIymXtxOIJsbm7pAsPh0L/6Oit4DHASstTyZlLmHlNNlLYZWN4+&#13;&#10;9zM4rn/Exn21nv5/UdYdrvjZxyn7S/yMr8vC/+/MZflpPD+Xfc6fl/D/cf61cKhbDv3kj8+v6lkr&#13;&#10;wbE+izbBg51OqbgVuTMp1LN9+zEXDP1kTgLb+uE+sc0OLfcgMnugjs5cnl1AmSPDMjjykFydmKx8&#13;&#10;RlgmFBwvS2G9UJn7YFUWlv0vMjOrRGflW6trNF7fw2NU7298eBaNxFxLcFKw8Pu+GmGqAhw5T9e1&#13;&#10;NcnDCuf+ttSyKuG+qz/n+cS3LvD6hKNEwzpSmubavHztbHZ2dkln7t2pSV6xDlT9v3SfXf49kq5n&#13;&#10;zSTKI5L2GTQcat8xjSOuU370ISmfEu4X6NuxY8dFYx/a49G8lb0C7jnNvNtBPuvQHk4kGtq9wtRA&#13;&#10;TV/r7a3QP+l6HMaSyaNFUf+eg2vyH8ncYOdOc/mwvMyK55KrJn57BDuJyTWRsJwvO0MqJIZhGIZh&#13;&#10;GIbZZ8CO4fAHMjRyP7E8ssg9VGt7Dz3Q++TkacsTgbmHQgO896z9cpjfnYr3Jpej22vlfpCqb1nu&#13;&#10;yGKD835Cw/vB6XVpC0dKKVX6fJzr3SGO51ouyzfH6zCTltNn+P/xGMM2PwqFHcDetnyeP9p36mTu&#13;&#10;m3W5UML+ELUc647E8rSq/rXg9rlDOUKxDMSDVma1p7qwg3ElfvXS0v0qZU/J6sU70Op7YB/dORUX&#13;&#10;ikJr4Pg0ZuoXIr8NuVo0th9E5hawX55WxcCx2EVmT1hey/JUfL2bXJ3APglTaOA+eje5OsFRamGZ&#13;&#10;UNOm2DFqpbNTL2if+5SZDSPKD1T7Evbrb5VavAq5Nj02s9eCa8zI30vpPqoz+6pqe/oItv+V1bXL&#13;&#10;VzojJjM3g3P8W6llxMI3UIwcHURFk+R5fiUjyzxVvtYwv/5wWFwd1x2+t71GS/t7AL5RlKqvS3S9&#13;&#10;VQN7W6qmAR4DfGMBR5JjPKZXKnTxgFY96yS4f9TncKUqTVQrvQRKlp/2K07EI+/hHHpzmI8+9OXS&#13;&#10;frdlA/nAANxfoR8+H0WuRlkVvHEVrweY/EMQOL9bqbm2bt3aSHES3o9RZG5h5WhrGCelvQG5GuuF&#13;&#10;93EytwjjtHCnkLkmvD6jpJTJ3P4x26Oc1PB9eh+5GIZhGIZhGIZhVsilezs0BH84PhXAinzHwUL+&#13;&#10;XyiqohOoM92BmdCeGpVrsuZM5in5zkzcZjm6vd3g9fSvfQtXjOsI3CvlO0fKp8K+HfMQYjrh6/G0&#13;&#10;22pwGanYSka4L1Nog0acLI4lc5JGLIjMDeLRYkouj7yrCH1wrDvzMIdgXFiOzJ3gq/FhfCgK6Q1O&#13;&#10;KFaVVWr8/mEmg+chnqv0cb8Crm9/Ds/FlOC+c3bf1BbjULL4aqr+WDorxk4Q6I+Xsr+E9UqOIG8p&#13;&#10;s6+ior3BSVqTdW2wMAcxrRI++GiNXMYHIOjLVfGx0I4PmH0hIE7RYKQ7Uw/K+iE+PkAJ/ShyeWxm&#13;&#10;7xH7pCxuHtrgd8yvfXCAv28HMbDMx6IdR/c37NreycfD76GGXRSLaK8IfaBzyFyjZfnWMEbK/Pbk&#13;&#10;ahDGxNd7OEePrXzwfyMNU0hYh0yk1spleXTlh/3dyvfcRVgviswMwzAMwzAMwzD9wU4waKQ9L25g&#13;&#10;JAUNRqNGr6aiY8EJh6Cx89FkPZGgsfo8KrZhYKcxNDjflFqfTsnyG1R8nwAnpKN/MbXBI+nfBhgz&#13;&#10;ayfPcDi88pqOYt7efq3dZM7nmh4n8V5Rb2eFMaObhDFdIwIR2P5rhLHY0UquFo04ZT9PZk/og/X+&#13;&#10;DpnH0igj7GFk7qSQ5ZPCMnXZzP6cQnqho8kTycwwa80BhSxuPrHTVtjXwPX6c1KW16ByM4GjjJP1&#13;&#10;k7Qo/yxE4Tsku8Br4vJ1Mb99asTuOGH9mKKBqmoA99enwDXjW7CtJzfK9EypMU5GlhmmZ0j5HOUj&#13;&#10;Hh4yvFjsg2V/a3HbykS1JpoMUcM6e3vceSvKOi9yhYreQIH9UHdi6/nm22UoMB8A160nhLZUju94&#13;&#10;hDKZ8d7QyFmfZ8v58XE/h/b4ISXUV6c3SnXSqqF9TVheLqQ7lGF/fyKMI7NHK1d0+ULCmNTbJbAt&#13;&#10;jTkAyDyRsAxc6xsPPhmGYRiGYRiGmRFMhYCvJlbSunywEk6GP8A3Tq70HTtidJtClw+ARvff1DC/&#13;&#10;F60qNI6Puhj9u65Ao+q9zVnUuwUNwBOsshMnG4Nt69XZjILjoDClARXdMKCR/Gp87Ta1TpNksuI9&#13;&#10;4Suu+yOp/ZISduxTEezIbE2wBA3zl5C7gYka7NBI/wraQ5vK8uSESSqzTw7jyNxJGIsdM2RuEcaF&#13;&#10;nV/GmIvAdaTXq9IVebZ4ozBeCHc3cnWSJ16x13L6kZMmc2dQ2V4jqZn1x0/khZOZwj0J7w3xcd4s&#13;&#10;MqKc+OCjL9gJmMvy46nlpETFZgbusY/GkdJxvSv7HO7J+D8cCyrSCdX1aBy5DHUk5zxYb8E18p24&#13;&#10;LrAf61zolbQsO9+gQJls1JjsFGnFKPc6tMcPDn1wwBLOzRD44TdFY+Qv3Csb6SHgPP822hs2kA+O&#13;&#10;wNgwBs6/O6Idtv2Hod0HA1qUp4R2fPBJLo/OykYKETLXwG+hV4Z+tUtdm1wNzIK5ZhUzHOpmiqag&#13;&#10;PIrMDeI5AcrgATAC2/Gh0A/bewy5xhKWQZGZYRiGYRiGYZhJYGMjl+4nqUbjKrVdqfLaS3NLF6BF&#13;&#10;1eDkgCj6iLmeL2NUj1njZxB2AIWNO9jOP+IrmrToNQUahfeBxtyOcPnj5EeTwr4HtV7drNCD4rEQ&#13;&#10;6/dlXL5LsI1/w+30dXd0Pq4HtI7b4/WZVdA4PwO3A3Qa7SdQ+QVa3KYBHzD4v3A8oRH709S2TFIx&#13;&#10;LFoTJWJahThuWzA6LiTOgYmam5u7AI4oqz6Hr2PHqKy8bxWHI+fI3EkVi8LlkLlFFFfnSIZj+vDQ&#13;&#10;hyJXJ1q4r4XxcS7PFDiKPiwD+8mRqzdhecyLSmZmA8BzRquykVZgGlEKou1wD/DXUBTeb/D+Yw41&#13;&#10;F6HFdIJvlmBslmWXq8pjfYHSy5X9HhD6hypwXYPz8ld0rVu+boPwIZwQ9oG0Kr3wHZW6OeI0JVrW&#13;&#10;EhXrywFaL+GEvS9J1RkKrzvZvPYpFfpihPtMqq4+Mpk1eJzgOD8n6R/aR9NiWp29RhattCuwbw4K&#13;&#10;Y7SyXydXTa5c4zdT1RFrosnjtCha1xwtXeN6jWlJyOUJfSiTlU+VUjbSXaAovEHoL8RyugsEzrHj&#13;&#10;Qh+YfJ5k/xswsIeT+CJwLorQT+YaMxw19hUci2eQq0GuFh9XxcB5/zsy14R1kKnFuBjYzw8L/fE+&#13;&#10;7QJ/I1ZlcBQ3mRmGYRiGYRiGCYFGXtfr8OdAo4Em2bK/zaU9lIrsVRQZjlp2u+JOpNUK6nwvdiTB&#13;&#10;fpl6ZGMINJjfaIT9dWoZnRLuiTjbO1XR4PDD9WVwe6tthsbQH5J1TFCqsbweQIP2N9CQfil9XD5e&#13;&#10;wh7TWh9pXw7b0msE+B6RLFsdvauRG7gr0C6pgf30/DiOXC1gHzZeCa9ioY53hzY5LztHiIdxqdez&#13;&#10;QwpR3DSMJ3MLfLthXFzoMx0z+4doWdSvumOuVTKPJVwGSspR8nXsFMNh45X3s8jMrBPBvm4IrxN6&#13;&#10;qG9BYXsEfL0eJ3xDGVU+w0u6D6Pi9UWbUuUOjMF4qsKD24KC6/ry6Pw1uFfB8r7QJxe1n7hOurfj&#13;&#10;ZGapelJSwj6NivcGrjuNjst1kyi/R4v0wHULH77GMceTe0su7AmhL/W2gR/1HsRUIneNzuydQr+i&#13;&#10;CeLizmSULxCgpKvz/FbSomhMzAj3v3oEN6bnQFs8QnchMaeD8RNFrsTgNpOr9f0i8xZM4ZGyV+RZ&#13;&#10;/ojQj+lWyOXB1EuhH37n3JNcDUwwCSfs+z+RuQb2S93Jjm+AkbkmPH46Kw4nc02cugNFrk7ieCmn&#13;&#10;n5yZYRiGYRiGYZj9lDyHxlA0qQyqUCsjNvsIGnJnQ8P+TC/heuVVjok74CbLnUlFe7F9+zEXhMb+&#13;&#10;09N1pYWjuaAh+EqqYo9z3nnnHbBjx9JFU+taC44nplTAWDUs7pqM2SSSst3JC+fP5+I4nEiR3A3i&#13;&#10;0XaoasRwbPcFOgjjlLSdkyIhg4FrTHRH5iRhXDi612TmZqEPRa5Owlj4vv2NzJ3Auf6isAyZe6Oy&#13;&#10;5U4/LcvHk4lZI3ByMbxWhsenUio36mrBvK65sCfjdTq1zD0l+P7WeXyXr7Xu1ZVo1T14b8D8/vg/&#13;&#10;fo905l4a1tNT52hp/wLfi4N9pRFYP2j8tTWh6t4nB+Y+VFUnqfLTCB80Li6239IwqmxNhjukXMjY&#13;&#10;4R77UL5gROp6Sq4GRhWNHNfV2xKwrKXQbkRRd2iHhDEovFeRywP11G+WwLkwR+bO62kF/CZ4ZBhD&#13;&#10;Zk9ox/OAzNh5fbvQR+YG8X4hc03Dr8vkg/ewPIrMNfFvEzLXhD4j7A/JXKOEbbwdprLc54geRxiP&#13;&#10;IjPDMAzDMAzDMMzagx2U+DduiEwlnMwPGokmG93MV9oTPXS3gAZqY5RVl6DB9c5ZOmb8K+GiXMxl&#13;&#10;+dlUvdMKtvMzOJs9Vb9X4zulEtu4CtX5vxHYV62OZJSRxZMopEUcC41yP3LXYK7SwG4ycztfIAG+&#13;&#10;kRDEHkvmsQTxrVekQ8I47BQjM6xf0ZgsT4nJE1GG8ZiKgMxJ8syaML6aaKsvuSh34EhC+sisETjh&#13;&#10;V3VM4Bo1VTqHcRhln4DXmvCYjxVe30BGuTei4Np6a6pqQ8BlVuuwVtfaTuF2Svu3pK9DuC+rkcxa&#13;&#10;2q/jRJ47d5rLK+VurIVPw5Qst56iXdcCtu/TXbFwvz4w9sH3+ifkrpHD5vWyErkbpB5okuuA0Ab7&#13;&#10;78+DwWKd2qsC7rGNh9VZ5lrX5tCfK1c/PAvtUH9B5prQjyKzRwv778pupDuKzJ6wDNxD6reIKkI/&#13;&#10;nBvvIHNN6MfzhcwN8M2XKiZ1DFTmHhPWQ+YaHMU9zo/poEI/bMe7yZUErxmNeGHvTS6GYRiGYRiG&#13;&#10;YTYb2MGJo4sKNXqLzorG6/jjBI3v5Ei2lLBuGsHkR/zgqCt8VRT/3xPozL42V5jTeGXEUR/hdmzb&#13;&#10;ti2ZLzfFtCPvYP8/ANMMTOqYmwQ0Lu9pMvfNXI5uj50WsJ3npJY3i6CuXXgsUVWnJZ5DuG9gWSNY&#13;&#10;7nvxfy9ZPh7/purpsicll2eoh0Z8o3E7o/xES7lsToYEDdfWJHY+pUoQsxxX/pncLeJYFE6WSe5m&#13;&#10;A1/Yf5M5Cazf94PYv5O5k3BdIf5fZE5SxaHI5IHj2JiUSg+Kh5GrEy2L31Txcoe8IpmTaG3vUNcP&#13;&#10;20dmZoMxQ3OT+jiAjCi/Rq5e4Pc9y/IbwXXmy2E9XYJrxkep6KYCtwNFH1cNfAf/E87r767V9RZH&#13;&#10;yGJHIvy/7pPlaUo1gfdmHCmbigmlxnx/c+GGYWx8rQt93i/dgFwN4H7SyAMM1/8zyNWiGVeelx1h&#13;&#10;/INhpextY58vEAHb/PlGXJCWoyJ88IIiM47E/k5lg21pTCKIhOlMCl2+j8wefMhc+UDnktkT2LHD&#13;&#10;+G1krtHDlRRMqeMRli9UmZyEEq7fjw/jyFyD5+A4P2zvD2q/LL9B5pqwLP4eInMnYfykeyTDMAzD&#13;&#10;MAzDMGtALt3hOjEB2L4go+wvq/+xw4s2ed3JcSIh0T//MU5AZHpOHoP5DY0sn4QdLam6ekmUfzXK&#13;&#10;vZiqXBOssrfKxeg2ftulfav/m1r2RmiKfT+NMPc1HKczYjvtggZxDMoMzHXI3QC+g41UDigcNUhu&#13;&#10;7FR4YugrRPlgciUJY1Ojz2IaeUJh35E5xdgOgtAH59i3yZwkzh9K5iQ4KjCM3bnTXopczAaB51G1&#13;&#10;/+F+0Tv3vFHlKzH/cHj8QmllP4/pMih81dh5e1kt7P1QuFwUdnqjUsvfE8J1wfXCdaTVnhqcTA+v&#13;&#10;sePvA65Y7+3G9Aq4PuOOcShJD/hitC5vGMeqaDJRDb9V4hhyNcAJF+O4XJYfJ3cLrcr6wRbOC0Bm&#13;&#10;XF4jZYNS7r/J1QDW/XphnE1cn+Ae/9swBm3xQ0cj7Cd8cEDoh/U5jswePXSD2g/3dDJ74NjXHfNk&#13;&#10;alGXjWI+KD94ydAH+hi5Gkhpb1DFwHnY6NBGhBBXDerASQ4vRi5P+PAByh9JZo9Si43OfJxkllxJ&#13;&#10;4PrUOM8xRRa5GIZhGIZhGIaZBXwtHBpIvwp/aI8TNqxwVGrLLsrTlXAnQeN/N/6Pf2kRG8pgoG57&#13;&#10;yCHLjRIpZaPR49crkS9xGkGj5DM40RE03N6dC/dEHHHlF7yGmKx4Kr46m1r+OBlRfoCq6A2U+bZR&#13;&#10;7ov1foFGZ1zvDDq3SnkxHB51sVKW18D9FQvtcIyuiMepS34lA1RW3Fce4ctdEssrYV+YWH5D8Wuu&#13;&#10;fWRk+d5U3ZjXWGf29aGtGn2HqHBEFfqE/Qd2YJG7Buz1q8gU92+b2WuRu0UYuyz7THJtwYmaYj+5&#13;&#10;Oglj+6RhCTtElHIPJXOSsG58uEFmTzi6EjvByZxkaX6pMaKZzElwP9f1DlY62pnNR9jJVMnI/JPk&#13;&#10;ngm8HmA9ONmlxgnwovrHCb971f0LBdfAF+b5ka3Jz9YYHB38KyWLT+Py4BrV6ExcjaprK3ZaVtfR&#13;&#10;6hqcil8XZa6k7UymoEgJrgfvpyIt4PgsxvFGjd5Cbg++edPwj8m5jqlXwljUoONhHuInLqY42I/1&#13;&#10;5KBwL3hVWAeZW8C6bA3j4P7SGEmMhH6Qf9MFadiluz+Za0J//NDZaXeL0I/fPXIhYx/+IV3+QhY3&#13;&#10;D325sL8mVwP4ffHKlbj0COKwHjjOjYkKw7eGwvssEpZD4UN3crWAZT8tjCUzwzAMwzAMwzCzYKR7&#13;&#10;QfgDuxI23KDx83B85ZhC9ztyWb4c/0KjT6X20ZQ6N0/MzD4LOOEQdtQnljFWSrkHURWrwr+GDueG&#13;&#10;V1YupJa110qU9Sz2cNy/kYrBxjg0Wp8R26tGMBybr8c+X2GEztzBjThpv0uuFvgAoxELUipvdeiG&#13;&#10;fuwgI3MSIcrGqDAyjyV80KCgcU7mJNiRg3FGtWf1h+/WV6t6IG5E5iTx94/MLRqjk4U7iczMJiKX&#13;&#10;7ifhsfQdhLJ8Lbl7g2lwjCoPM7Ko3yyJhbmKMQ6vV9UkbRtNnrlH0r/+/1jY8Yedin3lyyW2dSOk&#13;&#10;ZXEqbgc+eEz5Y8H1x4+qVsIekfKnhPEp/LZHsXDunJ5K26RV9DAvGEkcgudHGOdjhfscuVvI6E0J&#13;&#10;fOhALqyrmS5kmF+fXA3gWtdITwX3kdaEqxDzxzDG24S7W2iD78z/+uAAvN5Xfqj3p2SuCcvjyGwy&#13;&#10;e0If3IcOJXONEeUdKz+myyKzBz+H5cncopniZCVFUwUs97Vd9YS/U+F4vp7MnnifkjlJmDopfCDA&#13;&#10;MAzDMAzDMMwGgyMijXG3gx/4weuU7iSd6TsNoUFV+eMY/L+y59nijTAuyxYbDZx9AWhktlIeTNLy&#13;&#10;vhndhKqYmUXYn9DA/ETYyJxWUPYfe6ojBpHSbg1HKhlhD0utJ0qr8sRSlFeNRw33ESyjka8YR563&#13;&#10;46DRSqNsYx80lH2Hafw6s5dwjdeLK3SUJxMFjeb7kLtFGIfHlMwN4g4PWOefkysJNOofEcaTuZOw&#13;&#10;/q51CFFD+y2MxQY/mWpgn/Ua0Tc3N3eBMM4Ke11ytTCiOD6MJTOzBzEL5prhMckT+U8nMT9vLwvf&#13;&#10;jaMa9SzrXK3cV6DOu1PohoCd1Cpzv4NrzV3woYzOlkf84sjJaP02XEoWX6XVbICjk8ddP9dM+MBJ&#13;&#10;5LekxWJnX+stJliPn8Y2FF5fqFiDpbmlxjUApROT0iF6qBsjcTF9BLla4LkYxmZHTH54HsbDOfBB&#13;&#10;MrfuCV0PB4fD4uphHHaUkqsm9KPQplR57YZd2Of4YCK+TmrpfkAuj4lSO8H+ewq5PJi+qPLBOiXf&#13;&#10;EgjLk6lmnC8kjNu1K78SmT3we+lHoZ/MHpMVr0j5MF1FaEdZZW9L7gb4fa1iUhMDMgzDMAzDMAyz&#13;&#10;CqDx9WRoFH9ey/LU8Ad6L0knaqX8gbAhhiNBU76+wk48zPmI64yiTdhr8K+K9thXXdKq/AUeq9Vs&#13;&#10;O+y/l6XqXq3g/IF1W16/UEYW30A7LhsaxI3J6vwoI1F+rzqedZmOzoc1kXC/8zsiYNeuXVdKxS7t&#13;&#10;WLoohbTSVJA5GoGFHSflEeRqgZ31YWzekbcTcwA34kCwrx5N7gZxXFcHTYWO8oxqrS9Drk6qWDgu&#13;&#10;J5Cpk7BuMtXA9t+v9gv7ksHAXYFcDTA36rh6KkxWvKeOy5sdFczGY1RZTwJmhHsjmXuBuXbDXLV1&#13;&#10;PcP0eb8e7N69+/zx8vvKyPIL1b1Qa3unZS1dzecyprdUMF0PbOdUk+CZrHxPIYqbYoe2X8kOYN9/&#13;&#10;M1W+r3DkZpXDPeXvUphGAfbBk2I/XP//CNeYq8H/jUlqJz2cgvU5MYzP1WJnqp1mHN4n7afI1QCu&#13;&#10;1YfGsWqQ7ogMgXLhQwP/Ngvs7yywefngDsI4+G60JqrMo4mIydwoFz5orQhHCivlhmT24AOFRnlV&#13;&#10;+tHmFXA9P6b2d+TGD8tDfY2JUcN1xtHkZG4R3nO0aE/GWvlQ8/PzFyYzPiz8dl0uyA+NcxWEZfAe&#13;&#10;TK4G8LujMfcHmRmGYRiGYRiGWSt0VjwAR4LRxz2GlNDYhvUI1wUaXu+AhltjBMuswhGpcm65sw0n&#13;&#10;u8F8m34hmxDcB7kc1bOsr5WMKKGB5h7U9WpuCOyj8+tgBvl9QUqpa9PmeVIdID5OrLyaix20sd/a&#13;&#10;Oi9yIw8lKm50I9iIjuOggfxjcjfAnMZxrFHuO+RugN+ZOJZcnagsf1wYrwYqOZEU0spLOpw8il5l&#13;&#10;xXI+7sTr2ZiuIKyPzA1g/zVy7JI5SS7dUhWHndVkZjYYuE6/rT4Osvw9mccCZRqv8+N1Hr4ni/jm&#13;&#10;CoWsK3gN1LJoPAyKhetk5GjqDm3spMyl/X6qzhW5cwrRzAM8DcWwuDpcv1aflonS/TQm3uwprfUt&#13;&#10;/MoAqXsF2lMjjSc9mILrbz1hHAqulYJcLXBUcBi7sKCvR64kYSyKzJ3EOerxnED7NCkXkDA2FR/6&#13;&#10;YPtPRxtOUhfa4T7wah8c0HhIByJzDdje3+WH72CdUgk7zcncAJb5urp89DAW9kGdksQo+zc8h8jV&#13;&#10;AO4FK6mORDMtB5x/d658KCFGtyFXY5/A79TvkdkT+mA7Wp3hSrpfrPjbqUAYhmEYhmEYhmE8mK4A&#13;&#10;X4tfzejflqCRgo12nFSIFrNpwe3HxhzuA5W5RxZZuTJyc4OEjTrsKEi97rxWMrJ8LzR8/5TyjZPJ&#13;&#10;iuNpV9Wk4lDAARTiAVs0sm5lMjmd2UZOa1i/jFw11ClQT0ZH6hzFHMXhg5DOSeZy5cpmbHv0V4zW&#13;&#10;4zsgYsIRcGQai5bOPwgxyp1JphpYdv36MQof7JCrJvRr7eoOqxhdTSbaMbKO2TjgPJRqV/NhTQp8&#13;&#10;UBMeXzdwnQ8z1grxXnFVfLMjXG4oI0YfWBwsXprCpwZH2nc9eMPrMNT/Rrwu4zWaisyElPYg+E7F&#13;&#10;15GphflkqcoaWP+pJoEVorwzFfWYrJlaAYX23D/AbNoL6Z7uC3UgpbtPXGZ+fv4/yN0Azrv6gVKl&#13;&#10;xcXFC5G7RbY9u1wcn7oGxcRl8G0R+Ns4FhTaSRibiodtadw3ydwoB8f/TWSugWM3H8ZMvKZm9h5k&#13;&#10;xs7o5Fs3MV0xjc7mMekk4nuOyewzyOUxomikISEzPlgPR23XkzbiW2qBHXUIuWoqX5jzmmEYhmEY&#13;&#10;hmEYZtUYYR+I8v9nxfeChsnMwgnz1MDeyi9gLwFTcOB+yLFRCpq2Y2GjZDN7rZQdpVX5EWgY/x23&#13;&#10;J5dFPRKqEuY79RtLxI3XSlpaPxljiJHWhjFK2s+TCxu7zYktEzPdQ/mHNGJAXXkc1dAm08GQO0kY&#13;&#10;h535ZB4LdohXZeB/PxKuC7WgblzXL90uMo+FXm9PrjumNah8oLPIXBO+oozpD8jcInzlGb93ZGY2&#13;&#10;Ibl0b/fHSdqv6wmdiavBj3iW5dHVedGStN+trvmzANegO8UpeyoZZX8J2zf1JIPjwPkFYH/5PM1r&#13;&#10;Ia2LB1DVniwzN4Pvm4vj4Ht+bi5GtwyvE6GouAdiPx77YT/49AOxHUdk+0ITgNg6JQjU9S0yJ4Fr&#13;&#10;eSs1ErmSxKN5c1HuIFcnRpSvDMts27bNd1jDufTryob3IB88Brj2NeZWIHONFsXfU/7QZpT7KJlr&#13;&#10;4Bg08ozL+ZUUJBXY2RvGkLl1jMjcoitGLbj6/hD7YsbFhb7Kj6mYqs9alI37VBiLKsTiTcnV8ME5&#13;&#10;XHdCMwzDMAzDMAyzzkCD6znwQ/yseOTKBgsblF7QoPxTrkbbafX2KP7VXVm+K1jP1Qr3899xG7V0&#13;&#10;P7PZqB45tDcAjdTDcf0T27UhauZatJ+I/Vq7d5O7BtZ3OR1DqERHMBLnX0Rt27Y8+k3LvDUJoC8U&#13;&#10;AY3958ZxXSPioNH8kTDOZCWO4mqMlg6BuhuTgZF5IlCuHlkXpvZIYaQdVbF9RvIhcFwuUZUhU80i&#13;&#10;7L/KF/tz5TpfzY6BbfjopBhm3+aIIySme0nnI87zi8P5en4KnZkcJ5uL6tZi9BxMBUMha4IR7i25&#13;&#10;Wp83O8zQtNLUGLWSDiCU1uUN0Q/3pOZEg7AffEFiuGN4dfgONt7cMKKoH2jB58boXeycJtdYwjKo&#13;&#10;SdccvG+G8WJXUXcspoh/12A6I3J1EsajyNywY+okMncS33vIXAO/LT4b+quH06EN5YMD8PiG/jn4&#13;&#10;nUKuBmHM0tJyzHA4vHJlq9JspBCiuGlYnsz4G2Bnyh5jlF3JrZ4VrQkTcZ6FqJ4DdNacwHY5cpnQ&#13;&#10;jsLtcc5dAf6vz0l8K4HCGYZhGIZhGIbZKKCh+AJs3EAj903Q8Hwx/oUf6MfC38+A7xXYuKBQjxoW&#13;&#10;d0XRR2ikuCvjZ18OG0lYlxxtRR+U9yOa8DV6HH2FMdDQ+kfcmFqNsHMROxMKNToQX8kMhTaUX9EN&#13;&#10;QmXucXlWfiy1rtPKHwNUsC0pqay4L46uBTXyPO4T0qPn06715CrOt1kOyFWDeVDDGBScg6dBQ7Se&#13;&#10;dC+kFZvZn5MLG9EvaviUbTWQK+Acb0wuh6PdyNUAjtPDw7hcOE2uTqBMnYoCha/2k6sTs2CuGZbR&#13;&#10;0n6dXCn+XxWHo/HI1ouqHH2sifNDVykttCgbOaZh2x7iCySoXq+H78DM+WeZvQcpfcdxfW6gtCxO&#13;&#10;xXuH3NHOVz4LcP+5O45mDEeJYr55K95/XQpZM/LMPSLclk5lxcf8PbSdLmeypP0SLa6BUsVdU/FG&#13;&#10;FS9DvzHtPMr4YM0XJhazxVbaCLjO/QB94ajSSnDtNL5gDxrljLkImTsJ4+EYHk3mJIPB4NJhPPzu&#13;&#10;+AC5xhKWIRM+bHx8aA99XUyK3xnlsFbK3Rjt4cR0KB8cgSmd6nJHqKuQuUFYh5TmPmSO9mFxLJlb&#13;&#10;hHHVAwIlmm/VwPnayvFcUcfAbxIy1cD9pR5pDtd1P18A/K1HdPuggMreJZxck0IZ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H+f3twQAMAAIAw6P1Tm8MN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IBzNRubASG7UcJIAAAAAElFTkSuQmCCUEsDBBQABgAIAAAAIQCDo8Kv4gAAAAwBAAAPAAAA&#13;&#10;ZHJzL2Rvd25yZXYueG1sTI9Pa8JAEMXvhX6HZQq91c3aptSYjYj9cxKhWpDe1mRMgtnZkF2T+O07&#13;&#10;9tJeHjM85s37pYvRNqLHzteONKhJBAIpd0VNpYav3fvDCwgfDBWmcYQaLuhhkd3epCYp3ECf2G9D&#13;&#10;KTiEfGI0VCG0iZQ+r9AaP3EtEntH11kTeO1KWXRm4HDbyGkUPUtrauIPlWlxVWF+2p6tho/BDMtH&#13;&#10;9davT8fV5XsXb/ZrhVrf342vc5blHETAMfxdwJWB+0PGxQ7uTIUXjQamCb969VT8NANx4ClW0whk&#13;&#10;lsr/ENkPAA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QItABQABgAIAAAAIQCxgme2CgEAABMCAAAT&#13;&#10;AAAAAAAAAAAAAAAAAAAAAABbQ29udGVudF9UeXBlc10ueG1sUEsBAi0AFAAGAAgAAAAhADj9If/W&#13;&#10;AAAAlAEAAAsAAAAAAAAAAAAAAAAAOwEAAF9yZWxzLy5yZWxzUEsBAi0AFAAGAAgAAAAhAP5sKgqO&#13;&#10;BwAAlRwAAA4AAAAAAAAAAAAAAAAAOgIAAGRycy9lMm9Eb2MueG1sUEsBAi0ACgAAAAAAAAAhAF35&#13;&#10;oy2toQUAraEFABQAAAAAAAAAAAAAAAAA9AkAAGRycy9tZWRpYS9pbWFnZTEucG5nUEsBAi0AFAAG&#13;&#10;AAgAAAAhAIOjwq/iAAAADAEAAA8AAAAAAAAAAAAAAAAA06sFAGRycy9kb3ducmV2LnhtbFBLAQIt&#13;&#10;ABQABgAIAAAAIQCqJg6+vAAAACEBAAAZAAAAAAAAAAAAAAAAAOKsBQBkcnMvX3JlbHMvZTJvRG9j&#13;&#10;LnhtbC5yZWxzUEsFBgAAAAAGAAYAfAEAANW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ylXByQAAAOEAAAAPAAAAZHJzL2Rvd25yZXYueG1sRI9Pa8JA&#13;&#10;FMTvBb/D8gre6sbinxJdRZSKB6GaevD4yD6T0OzbsLuJ8du7hUIvA8Mwv2GW697UoiPnK8sKxqME&#13;&#10;BHFudcWFgsv359sHCB+QNdaWScGDPKxXg5clptre+UxdFgoRIexTVFCG0KRS+rwkg35kG+KY3awz&#13;&#10;GKJ1hdQO7xFuavmeJDNpsOK4UGJD25Lyn6w1CtpsZ9r9/FT0ibtcj5uuHc++SKnha79bRNksQATq&#13;&#10;w3/jD3HQCibzKfw+im9Arp4AAAD//wMAUEsBAi0AFAAGAAgAAAAhANvh9svuAAAAhQEAABMAAAAA&#13;&#10;AAAAAAAAAAAAAAAAAFtDb250ZW50X1R5cGVzXS54bWxQSwECLQAUAAYACAAAACEAWvQsW78AAAAV&#13;&#10;AQAACwAAAAAAAAAAAAAAAAAfAQAAX3JlbHMvLnJlbHNQSwECLQAUAAYACAAAACEA5cpVwckAAADh&#13;&#10;AAAADwAAAAAAAAAAAAAAAAAHAgAAZHJzL2Rvd25yZXYueG1sUEsFBgAAAAADAAMAtwAAAP0CAAAA&#13;&#10;AA==&#13;&#10;" path="m199,l3071,r,3731l199,3731r-35,-3l130,3719,98,3704,71,3683,46,3660,27,3631,12,3601,3,3567,,3531,,199,3,164r9,-34l27,98,46,71,71,46,98,27,130,12,164,2,199,xe" fillcolor="#4ea72e [3209]"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ECCF458" w14:textId="4A8BBDB8" w:rsidR="002E727F" w:rsidRDefault="002E727F">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ECIE</w:t>
                                </w:r>
                                <w:r w:rsidR="00DF44E2">
                                  <w:rPr>
                                    <w:rFonts w:asciiTheme="majorHAnsi" w:hAnsiTheme="majorHAnsi"/>
                                    <w:color w:val="E8E8E8" w:themeColor="background2"/>
                                    <w:sz w:val="78"/>
                                    <w:szCs w:val="78"/>
                                  </w:rPr>
                                  <w:t>6001</w:t>
                                </w:r>
                              </w:p>
                            </w:sdtContent>
                          </w:sdt>
                          <w:p w14:paraId="757DAD4C" w14:textId="77777777" w:rsidR="002E727F" w:rsidRDefault="002E727F">
                            <w:pPr>
                              <w:pStyle w:val="NoSpacing"/>
                              <w:spacing w:line="264" w:lineRule="auto"/>
                              <w:rPr>
                                <w:color w:val="E8E8E8" w:themeColor="background2"/>
                                <w:spacing w:val="20"/>
                                <w:sz w:val="40"/>
                                <w:szCs w:val="40"/>
                              </w:rPr>
                            </w:pPr>
                          </w:p>
                          <w:p w14:paraId="77C6C0C3" w14:textId="1B5FA708" w:rsidR="002E727F" w:rsidRDefault="00DF44E2">
                            <w:pPr>
                              <w:pStyle w:val="NoSpacing"/>
                              <w:spacing w:line="264" w:lineRule="auto"/>
                              <w:rPr>
                                <w:color w:val="E8E8E8" w:themeColor="background2"/>
                                <w:spacing w:val="20"/>
                                <w:sz w:val="40"/>
                                <w:szCs w:val="40"/>
                              </w:rPr>
                            </w:pPr>
                            <w:r>
                              <w:rPr>
                                <w:color w:val="E8E8E8" w:themeColor="background2"/>
                                <w:spacing w:val="20"/>
                                <w:sz w:val="40"/>
                                <w:szCs w:val="40"/>
                              </w:rPr>
                              <w:t>Moving away from the traditional classroom – Outdoor learning</w:t>
                            </w:r>
                            <w:r w:rsidR="002E727F">
                              <w:rPr>
                                <w:color w:val="E8E8E8" w:themeColor="background2"/>
                                <w:spacing w:val="20"/>
                                <w:sz w:val="40"/>
                                <w:szCs w:val="40"/>
                              </w:rPr>
                              <w:t>.</w:t>
                            </w:r>
                          </w:p>
                          <w:p w14:paraId="29AA7125" w14:textId="77777777" w:rsidR="002E727F" w:rsidRDefault="002E727F">
                            <w:pPr>
                              <w:pStyle w:val="NoSpacing"/>
                              <w:spacing w:line="264" w:lineRule="auto"/>
                              <w:rPr>
                                <w:color w:val="E8E8E8" w:themeColor="background2"/>
                                <w:spacing w:val="20"/>
                                <w:sz w:val="40"/>
                                <w:szCs w:val="40"/>
                              </w:rPr>
                            </w:pPr>
                          </w:p>
                          <w:p w14:paraId="7133B3C1" w14:textId="716E25BB" w:rsidR="002E727F" w:rsidRDefault="002E727F">
                            <w:pPr>
                              <w:pStyle w:val="NoSpacing"/>
                              <w:spacing w:line="264" w:lineRule="auto"/>
                              <w:rPr>
                                <w:color w:val="E8E8E8" w:themeColor="background2"/>
                                <w:spacing w:val="20"/>
                                <w:sz w:val="40"/>
                                <w:szCs w:val="40"/>
                              </w:rPr>
                            </w:pPr>
                            <w:r>
                              <w:rPr>
                                <w:color w:val="E8E8E8" w:themeColor="background2"/>
                                <w:spacing w:val="20"/>
                                <w:sz w:val="40"/>
                                <w:szCs w:val="40"/>
                              </w:rPr>
                              <w:t>E-portfolio.</w:t>
                            </w:r>
                          </w:p>
                          <w:p w14:paraId="41CBBC52" w14:textId="313CAC3B" w:rsidR="002E727F" w:rsidRDefault="002E727F">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32C7DD0" w14:textId="6EFCCD06" w:rsidR="002E727F" w:rsidRDefault="002E727F">
                                <w:pPr>
                                  <w:pStyle w:val="NoSpacing"/>
                                  <w:spacing w:after="180"/>
                                  <w:rPr>
                                    <w:color w:val="E8E8E8" w:themeColor="background2"/>
                                    <w:spacing w:val="20"/>
                                    <w:sz w:val="36"/>
                                    <w:szCs w:val="36"/>
                                  </w:rPr>
                                </w:pPr>
                                <w:r>
                                  <w:rPr>
                                    <w:color w:val="E8E8E8" w:themeColor="background2"/>
                                    <w:spacing w:val="20"/>
                                    <w:sz w:val="36"/>
                                    <w:szCs w:val="36"/>
                                  </w:rPr>
                                  <w:t>Hannah Morgan (2211510)</w:t>
                                </w:r>
                              </w:p>
                            </w:sdtContent>
                          </w:sdt>
                          <w:p w14:paraId="1CE37BD1" w14:textId="661428DF" w:rsidR="002E727F"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2E727F">
                                  <w:rPr>
                                    <w:color w:val="E8E8E8" w:themeColor="background2"/>
                                    <w:spacing w:val="20"/>
                                    <w:sz w:val="36"/>
                                    <w:szCs w:val="36"/>
                                  </w:rPr>
                                  <w:t xml:space="preserve">     </w:t>
                                </w:r>
                              </w:sdtContent>
                            </w:sdt>
                          </w:p>
                        </w:txbxContent>
                      </v:textbox>
                    </v:shape>
                    <w10:wrap anchorx="page" anchory="page"/>
                  </v:group>
                </w:pict>
              </mc:Fallback>
            </mc:AlternateContent>
          </w:r>
        </w:p>
        <w:p w14:paraId="3151447A" w14:textId="717F969C" w:rsidR="002E727F" w:rsidRDefault="002E727F">
          <w:r>
            <w:br w:type="page"/>
          </w:r>
        </w:p>
      </w:sdtContent>
    </w:sdt>
    <w:p w14:paraId="65A4FC28" w14:textId="396701CE" w:rsidR="00E55CD3" w:rsidRDefault="00A32D53">
      <w:pPr>
        <w:rPr>
          <w:rFonts w:ascii="Calibri" w:hAnsi="Calibri" w:cs="Calibri"/>
          <w:b/>
          <w:bCs/>
          <w:sz w:val="32"/>
          <w:szCs w:val="32"/>
          <w:u w:val="single"/>
        </w:rPr>
      </w:pPr>
      <w:r>
        <w:rPr>
          <w:rFonts w:ascii="Calibri" w:hAnsi="Calibri" w:cs="Calibri"/>
          <w:b/>
          <w:bCs/>
          <w:sz w:val="32"/>
          <w:szCs w:val="32"/>
          <w:u w:val="single"/>
        </w:rPr>
        <w:lastRenderedPageBreak/>
        <w:t>Contents</w:t>
      </w:r>
    </w:p>
    <w:p w14:paraId="7A0082F4" w14:textId="77777777" w:rsidR="003438F7" w:rsidRDefault="003438F7">
      <w:pPr>
        <w:rPr>
          <w:rFonts w:ascii="Calibri" w:hAnsi="Calibri" w:cs="Calibri"/>
          <w:b/>
          <w:bCs/>
          <w:sz w:val="32"/>
          <w:szCs w:val="32"/>
          <w:u w:val="single"/>
        </w:rPr>
      </w:pPr>
    </w:p>
    <w:p w14:paraId="78E2E559" w14:textId="77777777" w:rsidR="003438F7" w:rsidRDefault="003438F7" w:rsidP="003438F7">
      <w:pPr>
        <w:rPr>
          <w:rFonts w:ascii="Calibri" w:hAnsi="Calibri" w:cs="Calibri"/>
          <w:sz w:val="32"/>
          <w:szCs w:val="32"/>
        </w:rPr>
      </w:pPr>
    </w:p>
    <w:p w14:paraId="46C2E04F" w14:textId="5536C7C8" w:rsidR="00C20BA8" w:rsidRDefault="00DF44E2" w:rsidP="003438F7">
      <w:pPr>
        <w:rPr>
          <w:rFonts w:ascii="Calibri" w:hAnsi="Calibri" w:cs="Calibri"/>
          <w:sz w:val="32"/>
          <w:szCs w:val="32"/>
        </w:rPr>
      </w:pPr>
      <w:r>
        <w:rPr>
          <w:rFonts w:ascii="Calibri" w:hAnsi="Calibri" w:cs="Calibri"/>
          <w:sz w:val="32"/>
          <w:szCs w:val="32"/>
        </w:rPr>
        <w:t>Essay</w:t>
      </w:r>
      <w:r w:rsidR="003438F7" w:rsidRPr="003438F7">
        <w:rPr>
          <w:rFonts w:ascii="Calibri" w:hAnsi="Calibri" w:cs="Calibri"/>
          <w:sz w:val="32"/>
          <w:szCs w:val="32"/>
        </w:rPr>
        <w:t xml:space="preserve">                                  </w:t>
      </w:r>
      <w:r w:rsidR="003438F7">
        <w:rPr>
          <w:rFonts w:ascii="Calibri" w:hAnsi="Calibri" w:cs="Calibri"/>
          <w:sz w:val="32"/>
          <w:szCs w:val="32"/>
        </w:rPr>
        <w:tab/>
      </w:r>
      <w:r w:rsidR="003438F7">
        <w:rPr>
          <w:rFonts w:ascii="Calibri" w:hAnsi="Calibri" w:cs="Calibri"/>
          <w:sz w:val="32"/>
          <w:szCs w:val="32"/>
        </w:rPr>
        <w:tab/>
      </w:r>
      <w:r w:rsidR="003438F7">
        <w:rPr>
          <w:rFonts w:ascii="Calibri" w:hAnsi="Calibri" w:cs="Calibri"/>
          <w:sz w:val="32"/>
          <w:szCs w:val="32"/>
        </w:rPr>
        <w:tab/>
      </w:r>
      <w:r w:rsidR="003438F7">
        <w:rPr>
          <w:rFonts w:ascii="Calibri" w:hAnsi="Calibri" w:cs="Calibri"/>
          <w:sz w:val="32"/>
          <w:szCs w:val="32"/>
        </w:rPr>
        <w:tab/>
      </w:r>
      <w:r w:rsidR="003438F7" w:rsidRPr="003438F7">
        <w:rPr>
          <w:rFonts w:ascii="Calibri" w:hAnsi="Calibri" w:cs="Calibri"/>
          <w:sz w:val="32"/>
          <w:szCs w:val="32"/>
        </w:rPr>
        <w:t>Page</w:t>
      </w:r>
      <w:r w:rsidR="003438F7">
        <w:rPr>
          <w:rFonts w:ascii="Calibri" w:hAnsi="Calibri" w:cs="Calibri"/>
          <w:sz w:val="32"/>
          <w:szCs w:val="32"/>
        </w:rPr>
        <w:t>s</w:t>
      </w:r>
      <w:r w:rsidR="003438F7" w:rsidRPr="003438F7">
        <w:rPr>
          <w:rFonts w:ascii="Calibri" w:hAnsi="Calibri" w:cs="Calibri"/>
          <w:sz w:val="32"/>
          <w:szCs w:val="32"/>
        </w:rPr>
        <w:t xml:space="preserve"> …….</w:t>
      </w:r>
      <w:r w:rsidR="009D7534">
        <w:rPr>
          <w:rFonts w:ascii="Calibri" w:hAnsi="Calibri" w:cs="Calibri"/>
          <w:sz w:val="32"/>
          <w:szCs w:val="32"/>
        </w:rPr>
        <w:t xml:space="preserve">    </w:t>
      </w:r>
      <w:r w:rsidR="00644058">
        <w:rPr>
          <w:rFonts w:ascii="Calibri" w:hAnsi="Calibri" w:cs="Calibri"/>
          <w:sz w:val="32"/>
          <w:szCs w:val="32"/>
        </w:rPr>
        <w:t>2-</w:t>
      </w:r>
      <w:r w:rsidR="009B084F">
        <w:rPr>
          <w:rFonts w:ascii="Calibri" w:hAnsi="Calibri" w:cs="Calibri"/>
          <w:sz w:val="32"/>
          <w:szCs w:val="32"/>
        </w:rPr>
        <w:t>5</w:t>
      </w:r>
      <w:r w:rsidR="00644058">
        <w:rPr>
          <w:rFonts w:ascii="Calibri" w:hAnsi="Calibri" w:cs="Calibri"/>
          <w:sz w:val="32"/>
          <w:szCs w:val="32"/>
        </w:rPr>
        <w:t>.</w:t>
      </w:r>
    </w:p>
    <w:p w14:paraId="6580A490" w14:textId="4428D52C" w:rsidR="00C20BA8" w:rsidRPr="009D7534" w:rsidRDefault="00942095" w:rsidP="003438F7">
      <w:pPr>
        <w:rPr>
          <w:rFonts w:ascii="Calibri" w:hAnsi="Calibri" w:cs="Calibri"/>
          <w:sz w:val="28"/>
          <w:szCs w:val="28"/>
        </w:rPr>
      </w:pPr>
      <w:r>
        <w:rPr>
          <w:rFonts w:ascii="Calibri" w:hAnsi="Calibri" w:cs="Calibri"/>
          <w:sz w:val="28"/>
          <w:szCs w:val="28"/>
        </w:rPr>
        <w:t>References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Pr="003438F7">
        <w:rPr>
          <w:rFonts w:ascii="Calibri" w:hAnsi="Calibri" w:cs="Calibri"/>
          <w:sz w:val="32"/>
          <w:szCs w:val="32"/>
        </w:rPr>
        <w:t>Page</w:t>
      </w:r>
      <w:r>
        <w:rPr>
          <w:rFonts w:ascii="Calibri" w:hAnsi="Calibri" w:cs="Calibri"/>
          <w:sz w:val="32"/>
          <w:szCs w:val="32"/>
        </w:rPr>
        <w:t xml:space="preserve">s </w:t>
      </w:r>
      <w:r w:rsidRPr="003438F7">
        <w:rPr>
          <w:rFonts w:ascii="Calibri" w:hAnsi="Calibri" w:cs="Calibri"/>
          <w:sz w:val="32"/>
          <w:szCs w:val="32"/>
        </w:rPr>
        <w:t>…….</w:t>
      </w:r>
      <w:r>
        <w:rPr>
          <w:rFonts w:ascii="Calibri" w:hAnsi="Calibri" w:cs="Calibri"/>
          <w:sz w:val="32"/>
          <w:szCs w:val="32"/>
        </w:rPr>
        <w:t xml:space="preserve">    </w:t>
      </w:r>
      <w:r w:rsidR="009B084F">
        <w:rPr>
          <w:rFonts w:ascii="Calibri" w:hAnsi="Calibri" w:cs="Calibri"/>
          <w:sz w:val="32"/>
          <w:szCs w:val="32"/>
        </w:rPr>
        <w:t>6-7</w:t>
      </w:r>
      <w:r>
        <w:rPr>
          <w:rFonts w:ascii="Calibri" w:hAnsi="Calibri" w:cs="Calibri"/>
          <w:sz w:val="32"/>
          <w:szCs w:val="32"/>
        </w:rPr>
        <w:t>.</w:t>
      </w:r>
      <w:r w:rsidR="00C20BA8">
        <w:rPr>
          <w:rFonts w:ascii="Calibri" w:hAnsi="Calibri" w:cs="Calibri"/>
          <w:sz w:val="28"/>
          <w:szCs w:val="28"/>
        </w:rPr>
        <w:tab/>
      </w:r>
    </w:p>
    <w:p w14:paraId="4F25468A" w14:textId="77777777" w:rsidR="003438F7" w:rsidRDefault="003438F7" w:rsidP="003438F7">
      <w:pPr>
        <w:rPr>
          <w:rFonts w:ascii="Calibri" w:hAnsi="Calibri" w:cs="Calibri"/>
          <w:sz w:val="32"/>
          <w:szCs w:val="32"/>
        </w:rPr>
      </w:pPr>
    </w:p>
    <w:p w14:paraId="471F5E2D" w14:textId="2D6C2DE3" w:rsidR="003438F7" w:rsidRPr="003438F7" w:rsidRDefault="00DF44E2" w:rsidP="003438F7">
      <w:pPr>
        <w:rPr>
          <w:rFonts w:ascii="Calibri" w:hAnsi="Calibri" w:cs="Calibri"/>
          <w:sz w:val="32"/>
          <w:szCs w:val="32"/>
        </w:rPr>
      </w:pPr>
      <w:r>
        <w:rPr>
          <w:rFonts w:ascii="Calibri" w:hAnsi="Calibri" w:cs="Calibri"/>
          <w:sz w:val="32"/>
          <w:szCs w:val="32"/>
        </w:rPr>
        <w:t>Flyer</w:t>
      </w:r>
      <w:r>
        <w:rPr>
          <w:rFonts w:ascii="Calibri" w:hAnsi="Calibri" w:cs="Calibri"/>
          <w:sz w:val="32"/>
          <w:szCs w:val="32"/>
        </w:rPr>
        <w:tab/>
      </w:r>
      <w:r>
        <w:rPr>
          <w:rFonts w:ascii="Calibri" w:hAnsi="Calibri" w:cs="Calibri"/>
          <w:sz w:val="32"/>
          <w:szCs w:val="32"/>
        </w:rPr>
        <w:tab/>
      </w:r>
      <w:r>
        <w:rPr>
          <w:rFonts w:ascii="Calibri" w:hAnsi="Calibri" w:cs="Calibri"/>
          <w:sz w:val="32"/>
          <w:szCs w:val="32"/>
        </w:rPr>
        <w:tab/>
      </w:r>
      <w:r w:rsidR="003438F7" w:rsidRPr="003438F7">
        <w:rPr>
          <w:rFonts w:ascii="Calibri" w:hAnsi="Calibri" w:cs="Calibri"/>
          <w:sz w:val="32"/>
          <w:szCs w:val="32"/>
        </w:rPr>
        <w:t xml:space="preserve">            </w:t>
      </w:r>
      <w:r w:rsidR="003438F7">
        <w:rPr>
          <w:rFonts w:ascii="Calibri" w:hAnsi="Calibri" w:cs="Calibri"/>
          <w:sz w:val="32"/>
          <w:szCs w:val="32"/>
        </w:rPr>
        <w:tab/>
      </w:r>
      <w:r w:rsidR="003438F7">
        <w:rPr>
          <w:rFonts w:ascii="Calibri" w:hAnsi="Calibri" w:cs="Calibri"/>
          <w:sz w:val="32"/>
          <w:szCs w:val="32"/>
        </w:rPr>
        <w:tab/>
      </w:r>
      <w:r w:rsidR="003438F7">
        <w:rPr>
          <w:rFonts w:ascii="Calibri" w:hAnsi="Calibri" w:cs="Calibri"/>
          <w:sz w:val="32"/>
          <w:szCs w:val="32"/>
        </w:rPr>
        <w:tab/>
      </w:r>
      <w:r w:rsidR="003438F7">
        <w:rPr>
          <w:rFonts w:ascii="Calibri" w:hAnsi="Calibri" w:cs="Calibri"/>
          <w:sz w:val="32"/>
          <w:szCs w:val="32"/>
        </w:rPr>
        <w:tab/>
      </w:r>
      <w:r w:rsidR="003438F7" w:rsidRPr="003438F7">
        <w:rPr>
          <w:rFonts w:ascii="Calibri" w:hAnsi="Calibri" w:cs="Calibri"/>
          <w:sz w:val="32"/>
          <w:szCs w:val="32"/>
        </w:rPr>
        <w:t>Page</w:t>
      </w:r>
      <w:r w:rsidR="003438F7">
        <w:rPr>
          <w:rFonts w:ascii="Calibri" w:hAnsi="Calibri" w:cs="Calibri"/>
          <w:sz w:val="32"/>
          <w:szCs w:val="32"/>
        </w:rPr>
        <w:t>s</w:t>
      </w:r>
      <w:r w:rsidR="003438F7" w:rsidRPr="003438F7">
        <w:rPr>
          <w:rFonts w:ascii="Calibri" w:hAnsi="Calibri" w:cs="Calibri"/>
          <w:sz w:val="32"/>
          <w:szCs w:val="32"/>
        </w:rPr>
        <w:t xml:space="preserve"> …….</w:t>
      </w:r>
      <w:r w:rsidR="00644058">
        <w:rPr>
          <w:rFonts w:ascii="Calibri" w:hAnsi="Calibri" w:cs="Calibri"/>
          <w:sz w:val="32"/>
          <w:szCs w:val="32"/>
        </w:rPr>
        <w:tab/>
        <w:t xml:space="preserve">  </w:t>
      </w:r>
      <w:r w:rsidR="009B084F">
        <w:rPr>
          <w:rFonts w:ascii="Calibri" w:hAnsi="Calibri" w:cs="Calibri"/>
          <w:sz w:val="32"/>
          <w:szCs w:val="32"/>
        </w:rPr>
        <w:t>8</w:t>
      </w:r>
      <w:r w:rsidR="00644058">
        <w:rPr>
          <w:rFonts w:ascii="Calibri" w:hAnsi="Calibri" w:cs="Calibri"/>
          <w:sz w:val="32"/>
          <w:szCs w:val="32"/>
        </w:rPr>
        <w:t>.</w:t>
      </w:r>
      <w:r w:rsidR="00644058">
        <w:rPr>
          <w:rFonts w:ascii="Calibri" w:hAnsi="Calibri" w:cs="Calibri"/>
          <w:sz w:val="32"/>
          <w:szCs w:val="32"/>
        </w:rPr>
        <w:tab/>
      </w:r>
    </w:p>
    <w:p w14:paraId="112A2422" w14:textId="2DDFEB92" w:rsidR="00DF44E2" w:rsidRPr="00DF44E2" w:rsidRDefault="00942095" w:rsidP="003438F7">
      <w:pPr>
        <w:rPr>
          <w:rFonts w:ascii="Calibri" w:hAnsi="Calibri" w:cs="Calibri"/>
          <w:sz w:val="28"/>
          <w:szCs w:val="28"/>
        </w:rPr>
      </w:pPr>
      <w:r>
        <w:rPr>
          <w:rFonts w:ascii="Calibri" w:hAnsi="Calibri" w:cs="Calibri"/>
          <w:sz w:val="28"/>
          <w:szCs w:val="28"/>
        </w:rPr>
        <w:t>References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Pr="003438F7">
        <w:rPr>
          <w:rFonts w:ascii="Calibri" w:hAnsi="Calibri" w:cs="Calibri"/>
          <w:sz w:val="32"/>
          <w:szCs w:val="32"/>
        </w:rPr>
        <w:t>Page</w:t>
      </w:r>
      <w:r>
        <w:rPr>
          <w:rFonts w:ascii="Calibri" w:hAnsi="Calibri" w:cs="Calibri"/>
          <w:sz w:val="32"/>
          <w:szCs w:val="32"/>
        </w:rPr>
        <w:t xml:space="preserve">s </w:t>
      </w:r>
      <w:r w:rsidRPr="003438F7">
        <w:rPr>
          <w:rFonts w:ascii="Calibri" w:hAnsi="Calibri" w:cs="Calibri"/>
          <w:sz w:val="32"/>
          <w:szCs w:val="32"/>
        </w:rPr>
        <w:t>…….</w:t>
      </w:r>
      <w:r>
        <w:rPr>
          <w:rFonts w:ascii="Calibri" w:hAnsi="Calibri" w:cs="Calibri"/>
          <w:sz w:val="32"/>
          <w:szCs w:val="32"/>
        </w:rPr>
        <w:t xml:space="preserve">    </w:t>
      </w:r>
      <w:r w:rsidR="009B084F">
        <w:rPr>
          <w:rFonts w:ascii="Calibri" w:hAnsi="Calibri" w:cs="Calibri"/>
          <w:sz w:val="32"/>
          <w:szCs w:val="32"/>
        </w:rPr>
        <w:t>9</w:t>
      </w:r>
      <w:r>
        <w:rPr>
          <w:rFonts w:ascii="Calibri" w:hAnsi="Calibri" w:cs="Calibri"/>
          <w:sz w:val="32"/>
          <w:szCs w:val="32"/>
        </w:rPr>
        <w:t>.</w:t>
      </w:r>
    </w:p>
    <w:p w14:paraId="7C10F75C" w14:textId="77777777" w:rsidR="00644058" w:rsidRDefault="00644058" w:rsidP="003438F7">
      <w:pPr>
        <w:rPr>
          <w:rFonts w:ascii="Calibri" w:hAnsi="Calibri" w:cs="Calibri"/>
          <w:sz w:val="32"/>
          <w:szCs w:val="32"/>
        </w:rPr>
      </w:pPr>
    </w:p>
    <w:p w14:paraId="7992C295" w14:textId="1A7EE3FE" w:rsidR="003438F7" w:rsidRPr="003438F7" w:rsidRDefault="00DF44E2" w:rsidP="003438F7">
      <w:pPr>
        <w:rPr>
          <w:rFonts w:ascii="Calibri" w:hAnsi="Calibri" w:cs="Calibri"/>
          <w:sz w:val="32"/>
          <w:szCs w:val="32"/>
        </w:rPr>
      </w:pPr>
      <w:r>
        <w:rPr>
          <w:rFonts w:ascii="Calibri" w:hAnsi="Calibri" w:cs="Calibri"/>
          <w:sz w:val="32"/>
          <w:szCs w:val="32"/>
        </w:rPr>
        <w:t>Risk-Benefit Analysis</w:t>
      </w:r>
      <w:r w:rsidR="003438F7" w:rsidRPr="003438F7">
        <w:rPr>
          <w:rFonts w:ascii="Calibri" w:hAnsi="Calibri" w:cs="Calibri"/>
          <w:sz w:val="32"/>
          <w:szCs w:val="32"/>
        </w:rPr>
        <w:t xml:space="preserve">                              </w:t>
      </w:r>
      <w:r w:rsidR="003438F7">
        <w:rPr>
          <w:rFonts w:ascii="Calibri" w:hAnsi="Calibri" w:cs="Calibri"/>
          <w:sz w:val="32"/>
          <w:szCs w:val="32"/>
        </w:rPr>
        <w:tab/>
      </w:r>
      <w:r w:rsidR="003438F7">
        <w:rPr>
          <w:rFonts w:ascii="Calibri" w:hAnsi="Calibri" w:cs="Calibri"/>
          <w:sz w:val="32"/>
          <w:szCs w:val="32"/>
        </w:rPr>
        <w:tab/>
      </w:r>
      <w:r w:rsidR="003438F7" w:rsidRPr="003438F7">
        <w:rPr>
          <w:rFonts w:ascii="Calibri" w:hAnsi="Calibri" w:cs="Calibri"/>
          <w:sz w:val="32"/>
          <w:szCs w:val="32"/>
        </w:rPr>
        <w:t>Page</w:t>
      </w:r>
      <w:r w:rsidR="003438F7">
        <w:rPr>
          <w:rFonts w:ascii="Calibri" w:hAnsi="Calibri" w:cs="Calibri"/>
          <w:sz w:val="32"/>
          <w:szCs w:val="32"/>
        </w:rPr>
        <w:t>s</w:t>
      </w:r>
      <w:r w:rsidR="003438F7" w:rsidRPr="003438F7">
        <w:rPr>
          <w:rFonts w:ascii="Calibri" w:hAnsi="Calibri" w:cs="Calibri"/>
          <w:sz w:val="32"/>
          <w:szCs w:val="32"/>
        </w:rPr>
        <w:t xml:space="preserve"> ……</w:t>
      </w:r>
      <w:r w:rsidR="00644058">
        <w:rPr>
          <w:rFonts w:ascii="Calibri" w:hAnsi="Calibri" w:cs="Calibri"/>
          <w:sz w:val="32"/>
          <w:szCs w:val="32"/>
        </w:rPr>
        <w:t xml:space="preserve">.    </w:t>
      </w:r>
      <w:r w:rsidR="009B084F">
        <w:rPr>
          <w:rFonts w:ascii="Calibri" w:hAnsi="Calibri" w:cs="Calibri"/>
          <w:sz w:val="32"/>
          <w:szCs w:val="32"/>
        </w:rPr>
        <w:t>10-12</w:t>
      </w:r>
      <w:r w:rsidR="00644058">
        <w:rPr>
          <w:rFonts w:ascii="Calibri" w:hAnsi="Calibri" w:cs="Calibri"/>
          <w:sz w:val="32"/>
          <w:szCs w:val="32"/>
        </w:rPr>
        <w:t>.</w:t>
      </w:r>
    </w:p>
    <w:p w14:paraId="2E03A901" w14:textId="77777777" w:rsidR="003438F7" w:rsidRDefault="003438F7" w:rsidP="003438F7">
      <w:pPr>
        <w:rPr>
          <w:rFonts w:ascii="Calibri" w:hAnsi="Calibri" w:cs="Calibri"/>
          <w:sz w:val="32"/>
          <w:szCs w:val="32"/>
        </w:rPr>
      </w:pPr>
    </w:p>
    <w:p w14:paraId="22B6CA17" w14:textId="77777777" w:rsidR="00644058" w:rsidRDefault="00644058" w:rsidP="003438F7">
      <w:pPr>
        <w:rPr>
          <w:rFonts w:ascii="Calibri" w:hAnsi="Calibri" w:cs="Calibri"/>
          <w:sz w:val="32"/>
          <w:szCs w:val="32"/>
        </w:rPr>
      </w:pPr>
    </w:p>
    <w:p w14:paraId="66DB2831" w14:textId="3685F119" w:rsidR="003438F7" w:rsidRPr="00DF44E2" w:rsidRDefault="00DF44E2" w:rsidP="003438F7">
      <w:pPr>
        <w:rPr>
          <w:rFonts w:ascii="Calibri" w:hAnsi="Calibri" w:cs="Calibri"/>
          <w:sz w:val="32"/>
          <w:szCs w:val="32"/>
        </w:rPr>
      </w:pPr>
      <w:r>
        <w:rPr>
          <w:rFonts w:ascii="Calibri" w:hAnsi="Calibri" w:cs="Calibri"/>
          <w:sz w:val="32"/>
          <w:szCs w:val="32"/>
        </w:rPr>
        <w:t>Literature Review</w:t>
      </w:r>
      <w:r w:rsidR="003438F7" w:rsidRPr="003438F7">
        <w:rPr>
          <w:rFonts w:ascii="Calibri" w:hAnsi="Calibri" w:cs="Calibri"/>
          <w:sz w:val="32"/>
          <w:szCs w:val="32"/>
        </w:rPr>
        <w:t xml:space="preserve">                             </w:t>
      </w:r>
      <w:r w:rsidR="003438F7">
        <w:rPr>
          <w:rFonts w:ascii="Calibri" w:hAnsi="Calibri" w:cs="Calibri"/>
          <w:sz w:val="32"/>
          <w:szCs w:val="32"/>
        </w:rPr>
        <w:tab/>
      </w:r>
      <w:r w:rsidR="003438F7">
        <w:rPr>
          <w:rFonts w:ascii="Calibri" w:hAnsi="Calibri" w:cs="Calibri"/>
          <w:sz w:val="32"/>
          <w:szCs w:val="32"/>
        </w:rPr>
        <w:tab/>
      </w:r>
      <w:r w:rsidR="003438F7" w:rsidRPr="003438F7">
        <w:rPr>
          <w:rFonts w:ascii="Calibri" w:hAnsi="Calibri" w:cs="Calibri"/>
          <w:sz w:val="32"/>
          <w:szCs w:val="32"/>
        </w:rPr>
        <w:t>Page</w:t>
      </w:r>
      <w:r w:rsidR="003438F7">
        <w:rPr>
          <w:rFonts w:ascii="Calibri" w:hAnsi="Calibri" w:cs="Calibri"/>
          <w:sz w:val="32"/>
          <w:szCs w:val="32"/>
        </w:rPr>
        <w:t xml:space="preserve">s </w:t>
      </w:r>
      <w:r w:rsidR="003438F7" w:rsidRPr="003438F7">
        <w:rPr>
          <w:rFonts w:ascii="Calibri" w:hAnsi="Calibri" w:cs="Calibri"/>
          <w:sz w:val="32"/>
          <w:szCs w:val="32"/>
        </w:rPr>
        <w:t>…….</w:t>
      </w:r>
      <w:r w:rsidR="00644058">
        <w:rPr>
          <w:rFonts w:ascii="Calibri" w:hAnsi="Calibri" w:cs="Calibri"/>
          <w:sz w:val="32"/>
          <w:szCs w:val="32"/>
        </w:rPr>
        <w:t xml:space="preserve">    </w:t>
      </w:r>
      <w:r w:rsidR="009B084F">
        <w:rPr>
          <w:rFonts w:ascii="Calibri" w:hAnsi="Calibri" w:cs="Calibri"/>
          <w:sz w:val="32"/>
          <w:szCs w:val="32"/>
        </w:rPr>
        <w:t>13-17</w:t>
      </w:r>
      <w:r w:rsidR="00644058">
        <w:rPr>
          <w:rFonts w:ascii="Calibri" w:hAnsi="Calibri" w:cs="Calibri"/>
          <w:sz w:val="32"/>
          <w:szCs w:val="32"/>
        </w:rPr>
        <w:t>.</w:t>
      </w:r>
    </w:p>
    <w:p w14:paraId="46E87F48" w14:textId="6DF5F03C" w:rsidR="003438F7" w:rsidRDefault="00942095" w:rsidP="003438F7">
      <w:pPr>
        <w:rPr>
          <w:rFonts w:ascii="Calibri" w:hAnsi="Calibri" w:cs="Calibri"/>
          <w:sz w:val="32"/>
          <w:szCs w:val="32"/>
        </w:rPr>
      </w:pPr>
      <w:r>
        <w:rPr>
          <w:rFonts w:ascii="Calibri" w:hAnsi="Calibri" w:cs="Calibri"/>
          <w:sz w:val="32"/>
          <w:szCs w:val="32"/>
        </w:rPr>
        <w:t>References</w:t>
      </w:r>
      <w:r>
        <w:rPr>
          <w:rFonts w:ascii="Calibri" w:hAnsi="Calibri" w:cs="Calibri"/>
          <w:sz w:val="32"/>
          <w:szCs w:val="32"/>
        </w:rPr>
        <w:tab/>
      </w:r>
      <w:r>
        <w:rPr>
          <w:rFonts w:ascii="Calibri" w:hAnsi="Calibri" w:cs="Calibri"/>
          <w:sz w:val="32"/>
          <w:szCs w:val="32"/>
        </w:rPr>
        <w:tab/>
      </w:r>
      <w:r>
        <w:rPr>
          <w:rFonts w:ascii="Calibri" w:hAnsi="Calibri" w:cs="Calibri"/>
          <w:sz w:val="32"/>
          <w:szCs w:val="32"/>
        </w:rPr>
        <w:tab/>
      </w:r>
      <w:r>
        <w:rPr>
          <w:rFonts w:ascii="Calibri" w:hAnsi="Calibri" w:cs="Calibri"/>
          <w:sz w:val="32"/>
          <w:szCs w:val="32"/>
        </w:rPr>
        <w:tab/>
      </w:r>
      <w:r>
        <w:rPr>
          <w:rFonts w:ascii="Calibri" w:hAnsi="Calibri" w:cs="Calibri"/>
          <w:sz w:val="32"/>
          <w:szCs w:val="32"/>
        </w:rPr>
        <w:tab/>
      </w:r>
      <w:r>
        <w:rPr>
          <w:rFonts w:ascii="Calibri" w:hAnsi="Calibri" w:cs="Calibri"/>
          <w:sz w:val="32"/>
          <w:szCs w:val="32"/>
        </w:rPr>
        <w:tab/>
      </w:r>
      <w:r w:rsidRPr="003438F7">
        <w:rPr>
          <w:rFonts w:ascii="Calibri" w:hAnsi="Calibri" w:cs="Calibri"/>
          <w:sz w:val="32"/>
          <w:szCs w:val="32"/>
        </w:rPr>
        <w:t>Page</w:t>
      </w:r>
      <w:r>
        <w:rPr>
          <w:rFonts w:ascii="Calibri" w:hAnsi="Calibri" w:cs="Calibri"/>
          <w:sz w:val="32"/>
          <w:szCs w:val="32"/>
        </w:rPr>
        <w:t xml:space="preserve">s </w:t>
      </w:r>
      <w:r w:rsidRPr="003438F7">
        <w:rPr>
          <w:rFonts w:ascii="Calibri" w:hAnsi="Calibri" w:cs="Calibri"/>
          <w:sz w:val="32"/>
          <w:szCs w:val="32"/>
        </w:rPr>
        <w:t>…….</w:t>
      </w:r>
      <w:r>
        <w:rPr>
          <w:rFonts w:ascii="Calibri" w:hAnsi="Calibri" w:cs="Calibri"/>
          <w:sz w:val="32"/>
          <w:szCs w:val="32"/>
        </w:rPr>
        <w:t xml:space="preserve">    </w:t>
      </w:r>
      <w:r w:rsidR="009B084F">
        <w:rPr>
          <w:rFonts w:ascii="Calibri" w:hAnsi="Calibri" w:cs="Calibri"/>
          <w:sz w:val="32"/>
          <w:szCs w:val="32"/>
        </w:rPr>
        <w:t>18-19</w:t>
      </w:r>
      <w:r>
        <w:rPr>
          <w:rFonts w:ascii="Calibri" w:hAnsi="Calibri" w:cs="Calibri"/>
          <w:sz w:val="32"/>
          <w:szCs w:val="32"/>
        </w:rPr>
        <w:t>.</w:t>
      </w:r>
    </w:p>
    <w:p w14:paraId="5D8885A4" w14:textId="77777777" w:rsidR="00644058" w:rsidRDefault="00644058" w:rsidP="003438F7">
      <w:pPr>
        <w:rPr>
          <w:rFonts w:ascii="Calibri" w:hAnsi="Calibri" w:cs="Calibri"/>
          <w:sz w:val="32"/>
          <w:szCs w:val="32"/>
        </w:rPr>
      </w:pPr>
    </w:p>
    <w:p w14:paraId="7E002875" w14:textId="77777777" w:rsidR="003438F7" w:rsidRDefault="003438F7">
      <w:pPr>
        <w:rPr>
          <w:rFonts w:ascii="Calibri" w:hAnsi="Calibri" w:cs="Calibri"/>
          <w:sz w:val="32"/>
          <w:szCs w:val="32"/>
        </w:rPr>
      </w:pPr>
    </w:p>
    <w:p w14:paraId="031F150C" w14:textId="77777777" w:rsidR="003438F7" w:rsidRDefault="003438F7">
      <w:pPr>
        <w:rPr>
          <w:rFonts w:ascii="Calibri" w:hAnsi="Calibri" w:cs="Calibri"/>
          <w:sz w:val="32"/>
          <w:szCs w:val="32"/>
        </w:rPr>
      </w:pPr>
    </w:p>
    <w:p w14:paraId="2592B62C" w14:textId="77777777" w:rsidR="003438F7" w:rsidRDefault="003438F7">
      <w:pPr>
        <w:rPr>
          <w:rFonts w:ascii="Calibri" w:hAnsi="Calibri" w:cs="Calibri"/>
          <w:sz w:val="32"/>
          <w:szCs w:val="32"/>
        </w:rPr>
      </w:pPr>
    </w:p>
    <w:p w14:paraId="69C31AAC" w14:textId="77777777" w:rsidR="003438F7" w:rsidRDefault="003438F7">
      <w:pPr>
        <w:rPr>
          <w:rFonts w:ascii="Calibri" w:hAnsi="Calibri" w:cs="Calibri"/>
          <w:sz w:val="32"/>
          <w:szCs w:val="32"/>
        </w:rPr>
      </w:pPr>
    </w:p>
    <w:p w14:paraId="4D391DFF" w14:textId="77777777" w:rsidR="00DF44E2" w:rsidRDefault="00DF44E2">
      <w:pPr>
        <w:rPr>
          <w:rFonts w:ascii="Calibri" w:hAnsi="Calibri" w:cs="Calibri"/>
          <w:sz w:val="32"/>
          <w:szCs w:val="32"/>
        </w:rPr>
      </w:pPr>
    </w:p>
    <w:p w14:paraId="7F4FBA5F" w14:textId="77777777" w:rsidR="00DF44E2" w:rsidRDefault="00DF44E2">
      <w:pPr>
        <w:rPr>
          <w:rFonts w:ascii="Calibri" w:hAnsi="Calibri" w:cs="Calibri"/>
          <w:sz w:val="32"/>
          <w:szCs w:val="32"/>
        </w:rPr>
      </w:pPr>
    </w:p>
    <w:p w14:paraId="13A9F938" w14:textId="77777777" w:rsidR="00DF44E2" w:rsidRDefault="00DF44E2">
      <w:pPr>
        <w:rPr>
          <w:rFonts w:ascii="Calibri" w:hAnsi="Calibri" w:cs="Calibri"/>
          <w:sz w:val="32"/>
          <w:szCs w:val="32"/>
        </w:rPr>
      </w:pPr>
    </w:p>
    <w:p w14:paraId="46EB0D13" w14:textId="77777777" w:rsidR="00DF44E2" w:rsidRDefault="00DF44E2">
      <w:pPr>
        <w:rPr>
          <w:rFonts w:ascii="Calibri" w:hAnsi="Calibri" w:cs="Calibri"/>
          <w:sz w:val="32"/>
          <w:szCs w:val="32"/>
        </w:rPr>
      </w:pPr>
    </w:p>
    <w:p w14:paraId="2DD9B06C" w14:textId="77777777" w:rsidR="00DF44E2" w:rsidRDefault="00DF44E2">
      <w:pPr>
        <w:rPr>
          <w:rFonts w:ascii="Calibri" w:hAnsi="Calibri" w:cs="Calibri"/>
          <w:sz w:val="32"/>
          <w:szCs w:val="32"/>
        </w:rPr>
      </w:pPr>
    </w:p>
    <w:p w14:paraId="485A7BC4" w14:textId="77777777" w:rsidR="00DF44E2" w:rsidRDefault="00DF44E2">
      <w:pPr>
        <w:rPr>
          <w:rFonts w:ascii="Calibri" w:hAnsi="Calibri" w:cs="Calibri"/>
          <w:sz w:val="32"/>
          <w:szCs w:val="32"/>
        </w:rPr>
      </w:pPr>
    </w:p>
    <w:p w14:paraId="210AA4C5" w14:textId="77777777" w:rsidR="00DF44E2" w:rsidRDefault="00DF44E2">
      <w:pPr>
        <w:rPr>
          <w:rFonts w:ascii="Calibri" w:hAnsi="Calibri" w:cs="Calibri"/>
          <w:sz w:val="32"/>
          <w:szCs w:val="32"/>
        </w:rPr>
      </w:pPr>
    </w:p>
    <w:p w14:paraId="33CECBF0" w14:textId="77777777" w:rsidR="003438F7" w:rsidRDefault="003438F7">
      <w:pPr>
        <w:rPr>
          <w:rFonts w:ascii="Calibri" w:hAnsi="Calibri" w:cs="Calibri"/>
          <w:sz w:val="32"/>
          <w:szCs w:val="32"/>
        </w:rPr>
      </w:pPr>
    </w:p>
    <w:p w14:paraId="08993364" w14:textId="77777777" w:rsidR="003438F7" w:rsidRDefault="003438F7">
      <w:pPr>
        <w:rPr>
          <w:rFonts w:ascii="Calibri" w:hAnsi="Calibri" w:cs="Calibri"/>
          <w:sz w:val="32"/>
          <w:szCs w:val="32"/>
        </w:rPr>
      </w:pPr>
    </w:p>
    <w:p w14:paraId="79C7FB9F" w14:textId="77777777" w:rsidR="003438F7" w:rsidRDefault="003438F7">
      <w:pPr>
        <w:rPr>
          <w:rFonts w:ascii="Calibri" w:hAnsi="Calibri" w:cs="Calibri"/>
          <w:sz w:val="32"/>
          <w:szCs w:val="32"/>
        </w:rPr>
      </w:pPr>
    </w:p>
    <w:p w14:paraId="77F7FB4D" w14:textId="77777777" w:rsidR="003438F7" w:rsidRDefault="003438F7">
      <w:pPr>
        <w:rPr>
          <w:rFonts w:ascii="Calibri" w:hAnsi="Calibri" w:cs="Calibri"/>
          <w:sz w:val="32"/>
          <w:szCs w:val="32"/>
        </w:rPr>
      </w:pPr>
    </w:p>
    <w:p w14:paraId="1F1B8C19" w14:textId="77777777" w:rsidR="003438F7" w:rsidRDefault="003438F7">
      <w:pPr>
        <w:rPr>
          <w:rFonts w:ascii="Calibri" w:hAnsi="Calibri" w:cs="Calibri"/>
          <w:sz w:val="32"/>
          <w:szCs w:val="32"/>
        </w:rPr>
      </w:pPr>
    </w:p>
    <w:p w14:paraId="1BF8681A" w14:textId="77777777" w:rsidR="003438F7" w:rsidRDefault="003438F7">
      <w:pPr>
        <w:rPr>
          <w:rFonts w:ascii="Calibri" w:hAnsi="Calibri" w:cs="Calibri"/>
          <w:sz w:val="32"/>
          <w:szCs w:val="32"/>
        </w:rPr>
      </w:pPr>
    </w:p>
    <w:p w14:paraId="40D8606C" w14:textId="77777777" w:rsidR="00644058" w:rsidRDefault="00644058">
      <w:pPr>
        <w:rPr>
          <w:rFonts w:ascii="Calibri" w:hAnsi="Calibri" w:cs="Calibri"/>
          <w:sz w:val="32"/>
          <w:szCs w:val="32"/>
        </w:rPr>
      </w:pPr>
    </w:p>
    <w:p w14:paraId="68ECA133" w14:textId="77777777" w:rsidR="00942095" w:rsidRDefault="00942095">
      <w:pPr>
        <w:rPr>
          <w:rFonts w:ascii="Calibri" w:hAnsi="Calibri" w:cs="Calibri"/>
          <w:sz w:val="32"/>
          <w:szCs w:val="32"/>
        </w:rPr>
      </w:pPr>
    </w:p>
    <w:p w14:paraId="7BE7F956" w14:textId="77777777" w:rsidR="00DF44E2" w:rsidRDefault="00DF44E2">
      <w:pPr>
        <w:rPr>
          <w:rFonts w:ascii="Calibri" w:hAnsi="Calibri" w:cs="Calibri"/>
          <w:sz w:val="32"/>
          <w:szCs w:val="32"/>
        </w:rPr>
      </w:pPr>
    </w:p>
    <w:p w14:paraId="1A4AD402" w14:textId="0DF67BCA" w:rsidR="00610C24" w:rsidRDefault="00535E33">
      <w:pPr>
        <w:rPr>
          <w:rFonts w:ascii="Calibri" w:hAnsi="Calibri" w:cs="Calibri"/>
          <w:sz w:val="28"/>
          <w:szCs w:val="28"/>
        </w:rPr>
      </w:pPr>
      <w:r>
        <w:rPr>
          <w:rFonts w:ascii="Calibri" w:hAnsi="Calibri" w:cs="Calibri"/>
          <w:sz w:val="28"/>
          <w:szCs w:val="28"/>
        </w:rPr>
        <w:lastRenderedPageBreak/>
        <w:t>Outdoor learning is an educational approach that takes place beyond the traditional classroom, using natural environments to support children’s development, wellbeing and engagement with learning. It includes a range of experiences from play-based exploration to structured, curriculum-led activities, promoting holistic development and experiential learning (Kiviranta et al</w:t>
      </w:r>
      <w:r w:rsidR="000135ED">
        <w:rPr>
          <w:rFonts w:ascii="Calibri" w:hAnsi="Calibri" w:cs="Calibri"/>
          <w:sz w:val="28"/>
          <w:szCs w:val="28"/>
        </w:rPr>
        <w:t>.</w:t>
      </w:r>
      <w:r>
        <w:rPr>
          <w:rFonts w:ascii="Calibri" w:hAnsi="Calibri" w:cs="Calibri"/>
          <w:sz w:val="28"/>
          <w:szCs w:val="28"/>
        </w:rPr>
        <w:t>, 2023). This essay compares and contrasts outdoor learning provision in Early Years and Primary school settings</w:t>
      </w:r>
      <w:r w:rsidR="00610C24">
        <w:rPr>
          <w:rFonts w:ascii="Calibri" w:hAnsi="Calibri" w:cs="Calibri"/>
          <w:sz w:val="28"/>
          <w:szCs w:val="28"/>
        </w:rPr>
        <w:t>, focusing on differences in scope and approach in relation to developmental needs and curriculum expectations.</w:t>
      </w:r>
      <w:r>
        <w:rPr>
          <w:rFonts w:ascii="Calibri" w:hAnsi="Calibri" w:cs="Calibri"/>
          <w:sz w:val="28"/>
          <w:szCs w:val="28"/>
        </w:rPr>
        <w:t xml:space="preserve"> </w:t>
      </w:r>
    </w:p>
    <w:p w14:paraId="1336DA2F" w14:textId="6F6E4024" w:rsidR="005A04BF" w:rsidRDefault="005A04BF" w:rsidP="000135ED">
      <w:pPr>
        <w:rPr>
          <w:rFonts w:ascii="Calibri" w:hAnsi="Calibri" w:cs="Calibri"/>
          <w:sz w:val="28"/>
          <w:szCs w:val="28"/>
        </w:rPr>
      </w:pPr>
      <w:r>
        <w:rPr>
          <w:rFonts w:ascii="Calibri" w:hAnsi="Calibri" w:cs="Calibri"/>
          <w:sz w:val="28"/>
          <w:szCs w:val="28"/>
        </w:rPr>
        <w:tab/>
        <w:t xml:space="preserve">In Early Years settings, the scope of outdoor learning focuses on supporting holistic development through play-based, child-led experiences. </w:t>
      </w:r>
      <w:r w:rsidR="00E20CC6">
        <w:rPr>
          <w:rFonts w:ascii="Calibri" w:hAnsi="Calibri" w:cs="Calibri"/>
          <w:sz w:val="28"/>
          <w:szCs w:val="28"/>
        </w:rPr>
        <w:t>Outdoor environments are viewed as an extension of the indoor classroom, providing continuous opportunities for exploration, sensory engagement and interaction with natural materials.  These experiences support key areas of learning, including physical development, communication and language, and personal, social and emotional development (Welsh Government, 2022)</w:t>
      </w:r>
      <w:r w:rsidR="000135ED">
        <w:rPr>
          <w:rFonts w:ascii="Calibri" w:hAnsi="Calibri" w:cs="Calibri"/>
          <w:sz w:val="28"/>
          <w:szCs w:val="28"/>
        </w:rPr>
        <w:t xml:space="preserve">. </w:t>
      </w:r>
      <w:r w:rsidR="00610C24">
        <w:rPr>
          <w:rFonts w:ascii="Calibri" w:hAnsi="Calibri" w:cs="Calibri"/>
          <w:sz w:val="28"/>
          <w:szCs w:val="28"/>
        </w:rPr>
        <w:t xml:space="preserve">Opportunities for movement and exploration support physical development while promoting confidence and independence. </w:t>
      </w:r>
      <w:r w:rsidR="00865935">
        <w:rPr>
          <w:rFonts w:ascii="Calibri" w:hAnsi="Calibri" w:cs="Calibri"/>
          <w:sz w:val="28"/>
          <w:szCs w:val="28"/>
        </w:rPr>
        <w:t xml:space="preserve">Social </w:t>
      </w:r>
      <w:r w:rsidR="000135ED">
        <w:rPr>
          <w:rFonts w:ascii="Calibri" w:hAnsi="Calibri" w:cs="Calibri"/>
          <w:sz w:val="28"/>
          <w:szCs w:val="28"/>
        </w:rPr>
        <w:t>i</w:t>
      </w:r>
      <w:r w:rsidR="00865935">
        <w:rPr>
          <w:rFonts w:ascii="Calibri" w:hAnsi="Calibri" w:cs="Calibri"/>
          <w:sz w:val="28"/>
          <w:szCs w:val="28"/>
        </w:rPr>
        <w:t xml:space="preserve">nteraction and cooperative play further support communication and problem-solving, </w:t>
      </w:r>
      <w:r w:rsidR="00CB64F4">
        <w:rPr>
          <w:rFonts w:ascii="Calibri" w:hAnsi="Calibri" w:cs="Calibri"/>
          <w:sz w:val="28"/>
          <w:szCs w:val="28"/>
        </w:rPr>
        <w:t>reflecting the importance of play in early childhood development (UNICEF, 2018</w:t>
      </w:r>
      <w:r w:rsidR="000135ED">
        <w:rPr>
          <w:rFonts w:ascii="Calibri" w:hAnsi="Calibri" w:cs="Calibri"/>
          <w:sz w:val="28"/>
          <w:szCs w:val="28"/>
        </w:rPr>
        <w:t>).</w:t>
      </w:r>
      <w:r w:rsidR="00CB64F4">
        <w:rPr>
          <w:rFonts w:ascii="Calibri" w:hAnsi="Calibri" w:cs="Calibri"/>
          <w:sz w:val="28"/>
          <w:szCs w:val="28"/>
        </w:rPr>
        <w:t xml:space="preserve"> </w:t>
      </w:r>
      <w:r w:rsidR="00610C24">
        <w:rPr>
          <w:rFonts w:ascii="Calibri" w:hAnsi="Calibri" w:cs="Calibri"/>
          <w:sz w:val="28"/>
          <w:szCs w:val="28"/>
        </w:rPr>
        <w:t>Outdoor experiences also provide meaningful contexts that support language development</w:t>
      </w:r>
      <w:r w:rsidR="00CB64F4">
        <w:rPr>
          <w:rFonts w:ascii="Calibri" w:hAnsi="Calibri" w:cs="Calibri"/>
          <w:sz w:val="28"/>
          <w:szCs w:val="28"/>
        </w:rPr>
        <w:t xml:space="preserve">. </w:t>
      </w:r>
      <w:r w:rsidR="00764253">
        <w:rPr>
          <w:rFonts w:ascii="Calibri" w:hAnsi="Calibri" w:cs="Calibri"/>
          <w:sz w:val="28"/>
          <w:szCs w:val="28"/>
        </w:rPr>
        <w:t>This approach is supported by theorists such as Piaget (1952)</w:t>
      </w:r>
      <w:r w:rsidR="000135ED">
        <w:rPr>
          <w:rFonts w:ascii="Calibri" w:hAnsi="Calibri" w:cs="Calibri"/>
          <w:sz w:val="28"/>
          <w:szCs w:val="28"/>
        </w:rPr>
        <w:t>,</w:t>
      </w:r>
      <w:r w:rsidR="00764253">
        <w:rPr>
          <w:rFonts w:ascii="Calibri" w:hAnsi="Calibri" w:cs="Calibri"/>
          <w:sz w:val="28"/>
          <w:szCs w:val="28"/>
        </w:rPr>
        <w:t xml:space="preserve"> who emphasised active</w:t>
      </w:r>
      <w:r w:rsidR="000135ED">
        <w:rPr>
          <w:rFonts w:ascii="Calibri" w:hAnsi="Calibri" w:cs="Calibri"/>
          <w:sz w:val="28"/>
          <w:szCs w:val="28"/>
        </w:rPr>
        <w:t>,</w:t>
      </w:r>
      <w:r w:rsidR="00764253">
        <w:rPr>
          <w:rFonts w:ascii="Calibri" w:hAnsi="Calibri" w:cs="Calibri"/>
          <w:sz w:val="28"/>
          <w:szCs w:val="28"/>
        </w:rPr>
        <w:t xml:space="preserve"> hands-on learning as central to cognitive development, and Vygotsky (1978)</w:t>
      </w:r>
      <w:r w:rsidR="000135ED">
        <w:rPr>
          <w:rFonts w:ascii="Calibri" w:hAnsi="Calibri" w:cs="Calibri"/>
          <w:sz w:val="28"/>
          <w:szCs w:val="28"/>
        </w:rPr>
        <w:t>,</w:t>
      </w:r>
      <w:r w:rsidR="00764253">
        <w:rPr>
          <w:rFonts w:ascii="Calibri" w:hAnsi="Calibri" w:cs="Calibri"/>
          <w:sz w:val="28"/>
          <w:szCs w:val="28"/>
        </w:rPr>
        <w:t xml:space="preserve"> who highlighted the </w:t>
      </w:r>
      <w:r w:rsidR="000135ED">
        <w:rPr>
          <w:rFonts w:ascii="Calibri" w:hAnsi="Calibri" w:cs="Calibri"/>
          <w:sz w:val="28"/>
          <w:szCs w:val="28"/>
        </w:rPr>
        <w:t>importance of social</w:t>
      </w:r>
      <w:r w:rsidR="00764253">
        <w:rPr>
          <w:rFonts w:ascii="Calibri" w:hAnsi="Calibri" w:cs="Calibri"/>
          <w:sz w:val="28"/>
          <w:szCs w:val="28"/>
        </w:rPr>
        <w:t xml:space="preserve"> interaction in learning. </w:t>
      </w:r>
    </w:p>
    <w:p w14:paraId="5C3C4FA8" w14:textId="2CD2B45A" w:rsidR="004F304F" w:rsidRDefault="00D07941" w:rsidP="00610C24">
      <w:pPr>
        <w:ind w:firstLine="720"/>
        <w:rPr>
          <w:rFonts w:ascii="Calibri" w:hAnsi="Calibri" w:cs="Calibri"/>
          <w:sz w:val="28"/>
          <w:szCs w:val="28"/>
        </w:rPr>
      </w:pPr>
      <w:r>
        <w:rPr>
          <w:rFonts w:ascii="Calibri" w:hAnsi="Calibri" w:cs="Calibri"/>
          <w:sz w:val="28"/>
          <w:szCs w:val="28"/>
        </w:rPr>
        <w:t>While both Early Years and Primary setting</w:t>
      </w:r>
      <w:r w:rsidR="000135ED">
        <w:rPr>
          <w:rFonts w:ascii="Calibri" w:hAnsi="Calibri" w:cs="Calibri"/>
          <w:sz w:val="28"/>
          <w:szCs w:val="28"/>
        </w:rPr>
        <w:t>s</w:t>
      </w:r>
      <w:r>
        <w:rPr>
          <w:rFonts w:ascii="Calibri" w:hAnsi="Calibri" w:cs="Calibri"/>
          <w:sz w:val="28"/>
          <w:szCs w:val="28"/>
        </w:rPr>
        <w:t xml:space="preserve"> recognise the value of outdoor learning, their scope differs significantly. Early Years provision focuses on holistic development through play-based, child-led experiences, whereas Primary settings place greater emphasis on curriculum-linked learning and</w:t>
      </w:r>
      <w:r w:rsidR="000F3439">
        <w:rPr>
          <w:rFonts w:ascii="Calibri" w:hAnsi="Calibri" w:cs="Calibri"/>
          <w:sz w:val="28"/>
          <w:szCs w:val="28"/>
        </w:rPr>
        <w:t xml:space="preserve"> structured outcomes</w:t>
      </w:r>
      <w:r w:rsidR="00FC6344">
        <w:rPr>
          <w:rFonts w:ascii="Calibri" w:hAnsi="Calibri" w:cs="Calibri"/>
          <w:sz w:val="28"/>
          <w:szCs w:val="28"/>
        </w:rPr>
        <w:t>.</w:t>
      </w:r>
      <w:r w:rsidR="001948E9">
        <w:rPr>
          <w:rFonts w:ascii="Calibri" w:hAnsi="Calibri" w:cs="Calibri"/>
          <w:sz w:val="28"/>
          <w:szCs w:val="28"/>
        </w:rPr>
        <w:t xml:space="preserve"> Both aim to promote physical health, emotional wellbeing and social </w:t>
      </w:r>
      <w:r w:rsidR="009C6CDF">
        <w:rPr>
          <w:rFonts w:ascii="Calibri" w:hAnsi="Calibri" w:cs="Calibri"/>
          <w:sz w:val="28"/>
          <w:szCs w:val="28"/>
        </w:rPr>
        <w:t>development through engagement with natural environments. (Institute for Outdoor Learning, 2025). Additionally, both settings recognise the importance of developing transferable skills such as communication, collaboration and problem-solving</w:t>
      </w:r>
      <w:r w:rsidR="00013451">
        <w:rPr>
          <w:rFonts w:ascii="Calibri" w:hAnsi="Calibri" w:cs="Calibri"/>
          <w:sz w:val="28"/>
          <w:szCs w:val="28"/>
        </w:rPr>
        <w:t>, which are essential for lifelong learning (Waite, 2011).</w:t>
      </w:r>
    </w:p>
    <w:p w14:paraId="7D554BE7" w14:textId="54384209" w:rsidR="004F304F" w:rsidRDefault="004F304F" w:rsidP="004F304F">
      <w:pPr>
        <w:ind w:firstLine="720"/>
        <w:rPr>
          <w:rFonts w:ascii="Calibri" w:hAnsi="Calibri" w:cs="Calibri"/>
          <w:sz w:val="28"/>
          <w:szCs w:val="28"/>
        </w:rPr>
      </w:pPr>
      <w:r>
        <w:rPr>
          <w:rFonts w:ascii="Calibri" w:hAnsi="Calibri" w:cs="Calibri"/>
          <w:sz w:val="28"/>
          <w:szCs w:val="28"/>
        </w:rPr>
        <w:t xml:space="preserve">In Primary school settings, the scope of outdoor learning is broader and more structured, with a clear emphasis on supporting curriculum objectives. </w:t>
      </w:r>
      <w:r>
        <w:rPr>
          <w:rFonts w:ascii="Calibri" w:hAnsi="Calibri" w:cs="Calibri"/>
          <w:sz w:val="28"/>
          <w:szCs w:val="28"/>
        </w:rPr>
        <w:t>Outdoor environments are used to enhance teaching and learning across a range of subjects, including science, mathematics and literacy, by providing real-life contexts (Estyn, 2023). For example, pupils may</w:t>
      </w:r>
      <w:r w:rsidR="00D35F26">
        <w:rPr>
          <w:rFonts w:ascii="Calibri" w:hAnsi="Calibri" w:cs="Calibri"/>
          <w:sz w:val="28"/>
          <w:szCs w:val="28"/>
        </w:rPr>
        <w:t xml:space="preserve"> investigate habitats or apply mathematical skills in practical contexts</w:t>
      </w:r>
      <w:r>
        <w:rPr>
          <w:rFonts w:ascii="Calibri" w:hAnsi="Calibri" w:cs="Calibri"/>
          <w:sz w:val="28"/>
          <w:szCs w:val="28"/>
        </w:rPr>
        <w:t xml:space="preserve">. This reflects the work of Bruner </w:t>
      </w:r>
      <w:r>
        <w:rPr>
          <w:rFonts w:ascii="Calibri" w:hAnsi="Calibri" w:cs="Calibri"/>
          <w:sz w:val="28"/>
          <w:szCs w:val="28"/>
        </w:rPr>
        <w:lastRenderedPageBreak/>
        <w:t>(1966) who emphasised learning through discovery and active engagement with the environment (Main, 2023).</w:t>
      </w:r>
      <w:r>
        <w:rPr>
          <w:rFonts w:ascii="Calibri" w:hAnsi="Calibri" w:cs="Calibri"/>
          <w:sz w:val="28"/>
          <w:szCs w:val="28"/>
        </w:rPr>
        <w:t xml:space="preserve"> </w:t>
      </w:r>
      <w:r>
        <w:rPr>
          <w:rFonts w:ascii="Calibri" w:hAnsi="Calibri" w:cs="Calibri"/>
          <w:sz w:val="28"/>
          <w:szCs w:val="28"/>
        </w:rPr>
        <w:t xml:space="preserve">Outdoor learning in Primary settings also aims to improve pupils’ motivation and engagement, as learning beyond the classroom has been shown to increase curiosity and participation (Beames, Higgins and Nicol, 2012). </w:t>
      </w:r>
    </w:p>
    <w:p w14:paraId="6743A105" w14:textId="4D32EEC3" w:rsidR="004F304F" w:rsidRDefault="004F304F" w:rsidP="00D35F26">
      <w:pPr>
        <w:ind w:firstLine="720"/>
        <w:rPr>
          <w:rFonts w:ascii="Calibri" w:hAnsi="Calibri" w:cs="Calibri"/>
          <w:sz w:val="28"/>
          <w:szCs w:val="28"/>
        </w:rPr>
      </w:pPr>
      <w:r>
        <w:rPr>
          <w:rFonts w:ascii="Calibri" w:hAnsi="Calibri" w:cs="Calibri"/>
          <w:sz w:val="28"/>
          <w:szCs w:val="28"/>
        </w:rPr>
        <w:t>However, unlike Early Years provision, outdoor learning in Primary setting</w:t>
      </w:r>
      <w:r w:rsidR="00ED5033">
        <w:rPr>
          <w:rFonts w:ascii="Calibri" w:hAnsi="Calibri" w:cs="Calibri"/>
          <w:sz w:val="28"/>
          <w:szCs w:val="28"/>
        </w:rPr>
        <w:t>s</w:t>
      </w:r>
      <w:r>
        <w:rPr>
          <w:rFonts w:ascii="Calibri" w:hAnsi="Calibri" w:cs="Calibri"/>
          <w:sz w:val="28"/>
          <w:szCs w:val="28"/>
        </w:rPr>
        <w:t xml:space="preserve"> is often influenced by curriculum demands, time constraints and assessment requirements, meaning that opportunities may be more structured and less continuous (Rickinson et al., 2004). </w:t>
      </w:r>
      <w:r w:rsidR="007A580A">
        <w:rPr>
          <w:rFonts w:ascii="Calibri" w:hAnsi="Calibri" w:cs="Calibri"/>
          <w:sz w:val="28"/>
          <w:szCs w:val="28"/>
        </w:rPr>
        <w:t>This reflects the increasing emphasis on accountability and measurable outcomes within Primary education</w:t>
      </w:r>
      <w:r w:rsidR="00D35F26">
        <w:rPr>
          <w:rFonts w:ascii="Calibri" w:hAnsi="Calibri" w:cs="Calibri"/>
          <w:sz w:val="28"/>
          <w:szCs w:val="28"/>
        </w:rPr>
        <w:t>.</w:t>
      </w:r>
      <w:r w:rsidR="007A580A">
        <w:rPr>
          <w:rFonts w:ascii="Calibri" w:hAnsi="Calibri" w:cs="Calibri"/>
          <w:sz w:val="28"/>
          <w:szCs w:val="28"/>
        </w:rPr>
        <w:t xml:space="preserve"> </w:t>
      </w:r>
      <w:r>
        <w:rPr>
          <w:rFonts w:ascii="Calibri" w:hAnsi="Calibri" w:cs="Calibri"/>
          <w:sz w:val="28"/>
          <w:szCs w:val="28"/>
        </w:rPr>
        <w:t>In Early Years settings, the approach to outdoor learning is child-led, play-based and embed</w:t>
      </w:r>
      <w:r w:rsidR="00ED5033">
        <w:rPr>
          <w:rFonts w:ascii="Calibri" w:hAnsi="Calibri" w:cs="Calibri"/>
          <w:sz w:val="28"/>
          <w:szCs w:val="28"/>
        </w:rPr>
        <w:t>ded</w:t>
      </w:r>
      <w:r>
        <w:rPr>
          <w:rFonts w:ascii="Calibri" w:hAnsi="Calibri" w:cs="Calibri"/>
          <w:sz w:val="28"/>
          <w:szCs w:val="28"/>
        </w:rPr>
        <w:t xml:space="preserve"> with</w:t>
      </w:r>
      <w:r w:rsidR="00C84212">
        <w:rPr>
          <w:rFonts w:ascii="Calibri" w:hAnsi="Calibri" w:cs="Calibri"/>
          <w:sz w:val="28"/>
          <w:szCs w:val="28"/>
        </w:rPr>
        <w:t>in</w:t>
      </w:r>
      <w:r>
        <w:rPr>
          <w:rFonts w:ascii="Calibri" w:hAnsi="Calibri" w:cs="Calibri"/>
          <w:sz w:val="28"/>
          <w:szCs w:val="28"/>
        </w:rPr>
        <w:t xml:space="preserve"> continuous provision. Practitioners support learning through observation, interaction and responsive planning, ensuring that activities are tailored to children’s interests and development</w:t>
      </w:r>
      <w:r w:rsidR="00ED5033">
        <w:rPr>
          <w:rFonts w:ascii="Calibri" w:hAnsi="Calibri" w:cs="Calibri"/>
          <w:sz w:val="28"/>
          <w:szCs w:val="28"/>
        </w:rPr>
        <w:t>al</w:t>
      </w:r>
      <w:r>
        <w:rPr>
          <w:rFonts w:ascii="Calibri" w:hAnsi="Calibri" w:cs="Calibri"/>
          <w:sz w:val="28"/>
          <w:szCs w:val="28"/>
        </w:rPr>
        <w:t xml:space="preserve"> needs (Early Education, 2021). </w:t>
      </w:r>
      <w:r w:rsidR="00ED5033">
        <w:rPr>
          <w:rFonts w:ascii="Calibri" w:hAnsi="Calibri" w:cs="Calibri"/>
          <w:sz w:val="28"/>
          <w:szCs w:val="28"/>
        </w:rPr>
        <w:t>Environments</w:t>
      </w:r>
      <w:r>
        <w:rPr>
          <w:rFonts w:ascii="Calibri" w:hAnsi="Calibri" w:cs="Calibri"/>
          <w:sz w:val="28"/>
          <w:szCs w:val="28"/>
        </w:rPr>
        <w:t xml:space="preserve"> </w:t>
      </w:r>
      <w:r w:rsidR="00D35F26">
        <w:rPr>
          <w:rFonts w:ascii="Calibri" w:hAnsi="Calibri" w:cs="Calibri"/>
          <w:sz w:val="28"/>
          <w:szCs w:val="28"/>
        </w:rPr>
        <w:t xml:space="preserve">include open-ended resources that encourage exploration and creativity. </w:t>
      </w:r>
      <w:r w:rsidR="00ED5033">
        <w:rPr>
          <w:rFonts w:ascii="Calibri" w:hAnsi="Calibri" w:cs="Calibri"/>
          <w:sz w:val="28"/>
          <w:szCs w:val="28"/>
        </w:rPr>
        <w:t>This aligns with the work of Friedrich Froebel, who viewed play as fundamental to children’s learning and development, and Piaget, who emphasised that children construct knowledge through active exploration and interaction with their environment</w:t>
      </w:r>
      <w:r w:rsidR="00D35F26">
        <w:rPr>
          <w:rFonts w:ascii="Calibri" w:hAnsi="Calibri" w:cs="Calibri"/>
          <w:sz w:val="28"/>
          <w:szCs w:val="28"/>
        </w:rPr>
        <w:t xml:space="preserve"> (Tovey, 2016).</w:t>
      </w:r>
    </w:p>
    <w:p w14:paraId="5505A5ED" w14:textId="77777777" w:rsidR="00503DE1" w:rsidRDefault="00503DE1" w:rsidP="00503DE1">
      <w:pPr>
        <w:ind w:firstLine="720"/>
        <w:rPr>
          <w:rFonts w:ascii="Calibri" w:hAnsi="Calibri" w:cs="Calibri"/>
          <w:sz w:val="28"/>
          <w:szCs w:val="28"/>
        </w:rPr>
      </w:pPr>
      <w:r>
        <w:rPr>
          <w:rFonts w:ascii="Calibri" w:hAnsi="Calibri" w:cs="Calibri"/>
          <w:sz w:val="28"/>
          <w:szCs w:val="28"/>
        </w:rPr>
        <w:t>In contrast, Primary settings adopt a more structured and teacher-directed approach, with outdoor learning planned around curriculum objectives</w:t>
      </w:r>
      <w:r w:rsidR="00ED5033">
        <w:rPr>
          <w:rFonts w:ascii="Calibri" w:hAnsi="Calibri" w:cs="Calibri"/>
          <w:sz w:val="28"/>
          <w:szCs w:val="28"/>
        </w:rPr>
        <w:t xml:space="preserve"> (Welsh Government, 2022).</w:t>
      </w:r>
      <w:r w:rsidR="00ED5033">
        <w:rPr>
          <w:rFonts w:ascii="Calibri" w:hAnsi="Calibri" w:cs="Calibri"/>
          <w:sz w:val="28"/>
          <w:szCs w:val="28"/>
        </w:rPr>
        <w:t xml:space="preserve"> </w:t>
      </w:r>
      <w:r>
        <w:rPr>
          <w:rFonts w:ascii="Calibri" w:hAnsi="Calibri" w:cs="Calibri"/>
          <w:sz w:val="28"/>
          <w:szCs w:val="28"/>
        </w:rPr>
        <w:t>Practitioners plan activities with clear learning intentions to support progression, and outdoor environments are used intentionally to support curriculum delivery</w:t>
      </w:r>
      <w:r w:rsidR="00ED5033">
        <w:rPr>
          <w:rFonts w:ascii="Calibri" w:hAnsi="Calibri" w:cs="Calibri"/>
          <w:sz w:val="28"/>
          <w:szCs w:val="28"/>
        </w:rPr>
        <w:t xml:space="preserve"> (Woodland Trust, N.D). Reflecting the work of Bruner, emphasising learning through discovery and the importance of active engagement in the learning process (Main, 2023). Such approaches align with research suggesting that outdoor learning enhances understanding and engagement when it is purposefully linked to curriculum goals and meaningful contexts (Dillon et al., 2006).</w:t>
      </w:r>
      <w:r>
        <w:rPr>
          <w:rFonts w:ascii="Calibri" w:hAnsi="Calibri" w:cs="Calibri"/>
          <w:sz w:val="28"/>
          <w:szCs w:val="28"/>
        </w:rPr>
        <w:t xml:space="preserve"> </w:t>
      </w:r>
    </w:p>
    <w:p w14:paraId="633D68FB" w14:textId="07E0C581" w:rsidR="00ED5033" w:rsidRDefault="00503DE1" w:rsidP="00503DE1">
      <w:pPr>
        <w:ind w:firstLine="720"/>
        <w:rPr>
          <w:rFonts w:ascii="Calibri" w:hAnsi="Calibri" w:cs="Calibri"/>
          <w:sz w:val="28"/>
          <w:szCs w:val="28"/>
        </w:rPr>
      </w:pPr>
      <w:r>
        <w:rPr>
          <w:rFonts w:ascii="Calibri" w:hAnsi="Calibri" w:cs="Calibri"/>
          <w:sz w:val="28"/>
          <w:szCs w:val="28"/>
        </w:rPr>
        <w:t xml:space="preserve">Primary approaches also incorporate collaborative learning, where pupils work together to explore problems and construct knowledge. </w:t>
      </w:r>
      <w:r w:rsidR="00ED5033">
        <w:rPr>
          <w:rFonts w:ascii="Calibri" w:hAnsi="Calibri" w:cs="Calibri"/>
          <w:sz w:val="28"/>
          <w:szCs w:val="28"/>
        </w:rPr>
        <w:t>This aligns with Vygotsky’s emphasis on social interaction, scaffolding and guided learning, highlighting the role of the teacher in supporting pupils’ development through structured support (Mcleod, 2024). However, practical constraints such as time, curriculum pressures and assessment demands can limit the frequency and flexibility of outdoor learning opportunities (Maynard and Waters, 2007). Overall, the approach in Primary settings prioriti</w:t>
      </w:r>
      <w:r w:rsidR="00ED5033">
        <w:rPr>
          <w:rFonts w:ascii="Calibri" w:hAnsi="Calibri" w:cs="Calibri"/>
          <w:sz w:val="28"/>
          <w:szCs w:val="28"/>
        </w:rPr>
        <w:t>ses</w:t>
      </w:r>
      <w:r w:rsidR="00ED5033">
        <w:rPr>
          <w:rFonts w:ascii="Calibri" w:hAnsi="Calibri" w:cs="Calibri"/>
          <w:sz w:val="28"/>
          <w:szCs w:val="28"/>
        </w:rPr>
        <w:t xml:space="preserve"> purposeful, curriculum linked learning, combining teacher guidance with opportunities for active and collaborative engagement in outdoor environments.</w:t>
      </w:r>
    </w:p>
    <w:p w14:paraId="4F618CCA" w14:textId="6C63119F" w:rsidR="007A580A" w:rsidRDefault="00F627A1" w:rsidP="00F627A1">
      <w:pPr>
        <w:rPr>
          <w:rFonts w:ascii="Calibri" w:hAnsi="Calibri" w:cs="Calibri"/>
          <w:sz w:val="28"/>
          <w:szCs w:val="28"/>
        </w:rPr>
      </w:pPr>
      <w:r>
        <w:rPr>
          <w:rFonts w:ascii="Calibri" w:hAnsi="Calibri" w:cs="Calibri"/>
          <w:sz w:val="28"/>
          <w:szCs w:val="28"/>
        </w:rPr>
        <w:lastRenderedPageBreak/>
        <w:tab/>
        <w:t>While both settings recognise the importance of outdoor learning, the d</w:t>
      </w:r>
      <w:r w:rsidR="006B0D24">
        <w:rPr>
          <w:rFonts w:ascii="Calibri" w:hAnsi="Calibri" w:cs="Calibri"/>
          <w:sz w:val="28"/>
          <w:szCs w:val="28"/>
        </w:rPr>
        <w:t xml:space="preserve">istinction lies in how </w:t>
      </w:r>
      <w:r w:rsidR="00F540EC">
        <w:rPr>
          <w:rFonts w:ascii="Calibri" w:hAnsi="Calibri" w:cs="Calibri"/>
          <w:sz w:val="28"/>
          <w:szCs w:val="28"/>
        </w:rPr>
        <w:t>it is structured and delivered</w:t>
      </w:r>
      <w:r w:rsidR="006B0D24">
        <w:rPr>
          <w:rFonts w:ascii="Calibri" w:hAnsi="Calibri" w:cs="Calibri"/>
          <w:sz w:val="28"/>
          <w:szCs w:val="28"/>
        </w:rPr>
        <w:t>, with Early Years prioritising flexibility and responsiveness, whereas Primary settings emphasise progression and curriculum alignment, reflecting differing developmental and educational expectations (Maynard and Waters, 2007). A key difference lies in how learning is organised and supported in both settings. In Early Years contexts, learning is shaped through play and exploration, allowing children to engage in self-directed experiences that support their emerging understanding of the world (Tovey, 2016). In contrast, Primary settings place greater emphasis on structured learning and progression, where teachers guide pupils’ development through planned activities and targeted support.</w:t>
      </w:r>
    </w:p>
    <w:p w14:paraId="07EBDF1A" w14:textId="35779E04" w:rsidR="006B0D24" w:rsidRDefault="006B0D24" w:rsidP="00F627A1">
      <w:pPr>
        <w:rPr>
          <w:rFonts w:ascii="Calibri" w:hAnsi="Calibri" w:cs="Calibri"/>
          <w:sz w:val="28"/>
          <w:szCs w:val="28"/>
        </w:rPr>
      </w:pPr>
      <w:r>
        <w:rPr>
          <w:rFonts w:ascii="Calibri" w:hAnsi="Calibri" w:cs="Calibri"/>
          <w:sz w:val="28"/>
          <w:szCs w:val="28"/>
        </w:rPr>
        <w:tab/>
        <w:t>Despite these differences, both settings emphasis</w:t>
      </w:r>
      <w:r w:rsidR="00DA1D91">
        <w:rPr>
          <w:rFonts w:ascii="Calibri" w:hAnsi="Calibri" w:cs="Calibri"/>
          <w:sz w:val="28"/>
          <w:szCs w:val="28"/>
        </w:rPr>
        <w:t>e</w:t>
      </w:r>
      <w:r>
        <w:rPr>
          <w:rFonts w:ascii="Calibri" w:hAnsi="Calibri" w:cs="Calibri"/>
          <w:sz w:val="28"/>
          <w:szCs w:val="28"/>
        </w:rPr>
        <w:t xml:space="preserve"> learning through direct experienc</w:t>
      </w:r>
      <w:r w:rsidR="00DA1D91">
        <w:rPr>
          <w:rFonts w:ascii="Calibri" w:hAnsi="Calibri" w:cs="Calibri"/>
          <w:sz w:val="28"/>
          <w:szCs w:val="28"/>
        </w:rPr>
        <w:t>e.</w:t>
      </w:r>
      <w:r w:rsidR="00AC1C99">
        <w:rPr>
          <w:rFonts w:ascii="Calibri" w:hAnsi="Calibri" w:cs="Calibri"/>
          <w:sz w:val="28"/>
          <w:szCs w:val="28"/>
        </w:rPr>
        <w:t xml:space="preserve"> </w:t>
      </w:r>
      <w:r w:rsidR="00503DE1">
        <w:rPr>
          <w:rFonts w:ascii="Calibri" w:hAnsi="Calibri" w:cs="Calibri"/>
          <w:sz w:val="28"/>
          <w:szCs w:val="28"/>
        </w:rPr>
        <w:t>R</w:t>
      </w:r>
      <w:r w:rsidR="00AC1C99">
        <w:rPr>
          <w:rFonts w:ascii="Calibri" w:hAnsi="Calibri" w:cs="Calibri"/>
          <w:sz w:val="28"/>
          <w:szCs w:val="28"/>
        </w:rPr>
        <w:t>esearch suggest</w:t>
      </w:r>
      <w:r w:rsidR="00F540EC">
        <w:rPr>
          <w:rFonts w:ascii="Calibri" w:hAnsi="Calibri" w:cs="Calibri"/>
          <w:sz w:val="28"/>
          <w:szCs w:val="28"/>
        </w:rPr>
        <w:t>s</w:t>
      </w:r>
      <w:r w:rsidR="00AC1C99">
        <w:rPr>
          <w:rFonts w:ascii="Calibri" w:hAnsi="Calibri" w:cs="Calibri"/>
          <w:sz w:val="28"/>
          <w:szCs w:val="28"/>
        </w:rPr>
        <w:t xml:space="preserve"> that effective</w:t>
      </w:r>
      <w:r w:rsidR="00465D1F">
        <w:rPr>
          <w:rFonts w:ascii="Calibri" w:hAnsi="Calibri" w:cs="Calibri"/>
          <w:sz w:val="28"/>
          <w:szCs w:val="28"/>
        </w:rPr>
        <w:t xml:space="preserve"> outdoor learning involves a balance between exploration and structured support, enabling learners to develop independence alongside subject knowledge (Waite, 2011). As such, </w:t>
      </w:r>
      <w:r w:rsidR="00F540EC">
        <w:rPr>
          <w:rFonts w:ascii="Calibri" w:hAnsi="Calibri" w:cs="Calibri"/>
          <w:sz w:val="28"/>
          <w:szCs w:val="28"/>
        </w:rPr>
        <w:t>a</w:t>
      </w:r>
      <w:r w:rsidR="00465D1F">
        <w:rPr>
          <w:rFonts w:ascii="Calibri" w:hAnsi="Calibri" w:cs="Calibri"/>
          <w:sz w:val="28"/>
          <w:szCs w:val="28"/>
        </w:rPr>
        <w:t xml:space="preserve">lthough Early Years and Primary settings differ in how outdoor learning is delivered, both aim to create engaging and purposeful learning experiences that support children’s overall development. </w:t>
      </w:r>
      <w:r>
        <w:rPr>
          <w:rFonts w:ascii="Calibri" w:hAnsi="Calibri" w:cs="Calibri"/>
          <w:sz w:val="28"/>
          <w:szCs w:val="28"/>
        </w:rPr>
        <w:t xml:space="preserve">  </w:t>
      </w:r>
    </w:p>
    <w:p w14:paraId="41DC5006" w14:textId="414F6DFC" w:rsidR="00465D1F" w:rsidRDefault="00465D1F" w:rsidP="00F627A1">
      <w:pPr>
        <w:rPr>
          <w:rFonts w:ascii="Calibri" w:hAnsi="Calibri" w:cs="Calibri"/>
          <w:sz w:val="28"/>
          <w:szCs w:val="28"/>
        </w:rPr>
      </w:pPr>
      <w:r>
        <w:rPr>
          <w:rFonts w:ascii="Calibri" w:hAnsi="Calibri" w:cs="Calibri"/>
          <w:sz w:val="28"/>
          <w:szCs w:val="28"/>
        </w:rPr>
        <w:tab/>
        <w:t>While outdoor learning is widely recognised for its benefits, its implementation across both Early Years and Primary settings present</w:t>
      </w:r>
      <w:r w:rsidR="00F540EC">
        <w:rPr>
          <w:rFonts w:ascii="Calibri" w:hAnsi="Calibri" w:cs="Calibri"/>
          <w:sz w:val="28"/>
          <w:szCs w:val="28"/>
        </w:rPr>
        <w:t>s</w:t>
      </w:r>
      <w:r>
        <w:rPr>
          <w:rFonts w:ascii="Calibri" w:hAnsi="Calibri" w:cs="Calibri"/>
          <w:sz w:val="28"/>
          <w:szCs w:val="28"/>
        </w:rPr>
        <w:t xml:space="preserve"> a number of challenges. One key issue is the balance between child-led exploration and curriculum demands, particularly in Primary education</w:t>
      </w:r>
      <w:r w:rsidR="0079245B">
        <w:rPr>
          <w:rFonts w:ascii="Calibri" w:hAnsi="Calibri" w:cs="Calibri"/>
          <w:sz w:val="28"/>
          <w:szCs w:val="28"/>
        </w:rPr>
        <w:t xml:space="preserve">, where assessment pressures and time constraints can restrict opportunities for flexible outdoor provision (Estyn, 2023). As a result, outdoor learning may be positioned as an occasional enhancement rather than an embedded approach. In addition, practical barriers such as limited resources, staff confidence and access to suitable outdoor spaces can affect the quality and consistency of provision across both settings. Research indicates that practitioners often require additional training and support to effectively deliver outdoor learning, particularly in relation to planning meaningful experiences and managing risk (Waite and Pratt, 2015). This highlights the importance of professional development in ensuring that outdoor learning is both purposeful and sustainable. </w:t>
      </w:r>
    </w:p>
    <w:p w14:paraId="6BD83C74" w14:textId="35FE927F" w:rsidR="00AA2F26" w:rsidRDefault="00AA2F26" w:rsidP="00F627A1">
      <w:pPr>
        <w:rPr>
          <w:rFonts w:ascii="Calibri" w:hAnsi="Calibri" w:cs="Calibri"/>
          <w:sz w:val="28"/>
          <w:szCs w:val="28"/>
        </w:rPr>
      </w:pPr>
      <w:r>
        <w:rPr>
          <w:rFonts w:ascii="Calibri" w:hAnsi="Calibri" w:cs="Calibri"/>
          <w:sz w:val="28"/>
          <w:szCs w:val="28"/>
        </w:rPr>
        <w:tab/>
        <w:t xml:space="preserve">Furthermore, there is an ongoing tension between promoting risk-taking and ensuring safety. While managed risk is recognised as an important aspect of children’s development, supporting independence and resilience, concerns around health and safety can lead to more restrictive practices </w:t>
      </w:r>
      <w:r w:rsidR="002C192F">
        <w:rPr>
          <w:rFonts w:ascii="Calibri" w:hAnsi="Calibri" w:cs="Calibri"/>
          <w:sz w:val="28"/>
          <w:szCs w:val="28"/>
        </w:rPr>
        <w:t>(Brussoni et al</w:t>
      </w:r>
      <w:r w:rsidR="00C84212">
        <w:rPr>
          <w:rFonts w:ascii="Calibri" w:hAnsi="Calibri" w:cs="Calibri"/>
          <w:sz w:val="28"/>
          <w:szCs w:val="28"/>
        </w:rPr>
        <w:t>.</w:t>
      </w:r>
      <w:r w:rsidR="002C192F">
        <w:rPr>
          <w:rFonts w:ascii="Calibri" w:hAnsi="Calibri" w:cs="Calibri"/>
          <w:sz w:val="28"/>
          <w:szCs w:val="28"/>
        </w:rPr>
        <w:t xml:space="preserve">, 2015). Consequently, opportunities for challenge and exploration may be reduced, limiting the potential benefits of outdoor learning. Despite these challenges, both settings demonstrate the potential of outdoor learning when </w:t>
      </w:r>
      <w:r w:rsidR="002C192F">
        <w:rPr>
          <w:rFonts w:ascii="Calibri" w:hAnsi="Calibri" w:cs="Calibri"/>
          <w:sz w:val="28"/>
          <w:szCs w:val="28"/>
        </w:rPr>
        <w:lastRenderedPageBreak/>
        <w:t xml:space="preserve">it is effectively implemented. Addressing these barriers requires a balanced approach that supports both exploratory and structured learning, alongside investment in </w:t>
      </w:r>
      <w:r w:rsidR="00E90319">
        <w:rPr>
          <w:rFonts w:ascii="Calibri" w:hAnsi="Calibri" w:cs="Calibri"/>
          <w:sz w:val="28"/>
          <w:szCs w:val="28"/>
        </w:rPr>
        <w:t xml:space="preserve">practitioner training, resources and supportive policy frameworks. </w:t>
      </w:r>
    </w:p>
    <w:p w14:paraId="5F98513C" w14:textId="6B896731" w:rsidR="00E90319" w:rsidRDefault="00E90319" w:rsidP="00F540EC">
      <w:pPr>
        <w:rPr>
          <w:rFonts w:ascii="Calibri" w:hAnsi="Calibri" w:cs="Calibri"/>
          <w:sz w:val="28"/>
          <w:szCs w:val="28"/>
        </w:rPr>
      </w:pPr>
      <w:r>
        <w:rPr>
          <w:rFonts w:ascii="Calibri" w:hAnsi="Calibri" w:cs="Calibri"/>
          <w:sz w:val="28"/>
          <w:szCs w:val="28"/>
        </w:rPr>
        <w:tab/>
        <w:t>In conclusion, outdoor learning plays a significant role in supporting children’s development, engagement and overall learning across both Early Years and Primary settings. While both contexts recognise its value, the scope and approach differ in response to the developmental needs of learners and the expectations of the curriculum.</w:t>
      </w:r>
      <w:r w:rsidR="00DA1D91">
        <w:rPr>
          <w:rFonts w:ascii="Calibri" w:hAnsi="Calibri" w:cs="Calibri"/>
          <w:sz w:val="28"/>
          <w:szCs w:val="28"/>
        </w:rPr>
        <w:t xml:space="preserve"> </w:t>
      </w:r>
      <w:r>
        <w:rPr>
          <w:rFonts w:ascii="Calibri" w:hAnsi="Calibri" w:cs="Calibri"/>
          <w:sz w:val="28"/>
          <w:szCs w:val="28"/>
        </w:rPr>
        <w:t xml:space="preserve">The comparison highlights that effective outdoor learning is not defined by one approach, but by the ability to balance exploration with purposeful guidance. However, challenges such as curriculum pressures, practitioner confidence and resource limitations can impact the consistency and quality of provision. Moving forward, it is essential that outdoor learning is recognised as a valuable pedagogical approach rather than an optional addition to the curriculum. This requires continued investment in practitioner training, supportive policy frameworks and access to appropriate </w:t>
      </w:r>
      <w:r w:rsidR="00F540EC">
        <w:rPr>
          <w:rFonts w:ascii="Calibri" w:hAnsi="Calibri" w:cs="Calibri"/>
          <w:sz w:val="28"/>
          <w:szCs w:val="28"/>
        </w:rPr>
        <w:t>environments</w:t>
      </w:r>
      <w:r>
        <w:rPr>
          <w:rFonts w:ascii="Calibri" w:hAnsi="Calibri" w:cs="Calibri"/>
          <w:sz w:val="28"/>
          <w:szCs w:val="28"/>
        </w:rPr>
        <w:t xml:space="preserve">. By addressing these challenges, both Early Years and Primary settings can maximise the potential </w:t>
      </w:r>
      <w:r w:rsidR="00F540EC">
        <w:rPr>
          <w:rFonts w:ascii="Calibri" w:hAnsi="Calibri" w:cs="Calibri"/>
          <w:sz w:val="28"/>
          <w:szCs w:val="28"/>
        </w:rPr>
        <w:t xml:space="preserve">of outdoor learning to support children’s development and lifelong learning. </w:t>
      </w:r>
    </w:p>
    <w:p w14:paraId="70962146" w14:textId="77777777" w:rsidR="004F304F" w:rsidRDefault="004F304F" w:rsidP="004F304F">
      <w:pPr>
        <w:ind w:firstLine="720"/>
        <w:rPr>
          <w:rFonts w:ascii="Calibri" w:hAnsi="Calibri" w:cs="Calibri"/>
          <w:sz w:val="28"/>
          <w:szCs w:val="28"/>
        </w:rPr>
      </w:pPr>
    </w:p>
    <w:p w14:paraId="24DF8734" w14:textId="77777777" w:rsidR="004F304F" w:rsidRDefault="004F304F" w:rsidP="00013451">
      <w:pPr>
        <w:ind w:firstLine="720"/>
        <w:rPr>
          <w:rFonts w:ascii="Calibri" w:hAnsi="Calibri" w:cs="Calibri"/>
          <w:sz w:val="28"/>
          <w:szCs w:val="28"/>
        </w:rPr>
      </w:pPr>
    </w:p>
    <w:p w14:paraId="2F8F2B45" w14:textId="77777777" w:rsidR="004F304F" w:rsidRDefault="004F304F" w:rsidP="00013451">
      <w:pPr>
        <w:ind w:firstLine="720"/>
        <w:rPr>
          <w:rFonts w:ascii="Calibri" w:hAnsi="Calibri" w:cs="Calibri"/>
          <w:sz w:val="28"/>
          <w:szCs w:val="28"/>
        </w:rPr>
      </w:pPr>
    </w:p>
    <w:p w14:paraId="01CE57D3" w14:textId="77777777" w:rsidR="004F304F" w:rsidRDefault="004F304F" w:rsidP="00013451">
      <w:pPr>
        <w:ind w:firstLine="720"/>
        <w:rPr>
          <w:rFonts w:ascii="Calibri" w:hAnsi="Calibri" w:cs="Calibri"/>
          <w:sz w:val="28"/>
          <w:szCs w:val="28"/>
        </w:rPr>
      </w:pPr>
    </w:p>
    <w:p w14:paraId="35BABD83" w14:textId="77777777" w:rsidR="004F304F" w:rsidRDefault="004F304F" w:rsidP="00013451">
      <w:pPr>
        <w:ind w:firstLine="720"/>
        <w:rPr>
          <w:rFonts w:ascii="Calibri" w:hAnsi="Calibri" w:cs="Calibri"/>
          <w:sz w:val="28"/>
          <w:szCs w:val="28"/>
        </w:rPr>
      </w:pPr>
    </w:p>
    <w:p w14:paraId="57988A0A" w14:textId="77777777" w:rsidR="004F304F" w:rsidRDefault="004F304F" w:rsidP="00013451">
      <w:pPr>
        <w:ind w:firstLine="720"/>
        <w:rPr>
          <w:rFonts w:ascii="Calibri" w:hAnsi="Calibri" w:cs="Calibri"/>
          <w:sz w:val="28"/>
          <w:szCs w:val="28"/>
        </w:rPr>
      </w:pPr>
    </w:p>
    <w:p w14:paraId="6B068491" w14:textId="77777777" w:rsidR="004F304F" w:rsidRDefault="004F304F" w:rsidP="00013451">
      <w:pPr>
        <w:ind w:firstLine="720"/>
        <w:rPr>
          <w:rFonts w:ascii="Calibri" w:hAnsi="Calibri" w:cs="Calibri"/>
          <w:sz w:val="28"/>
          <w:szCs w:val="28"/>
        </w:rPr>
      </w:pPr>
    </w:p>
    <w:p w14:paraId="6FAC7A12" w14:textId="77777777" w:rsidR="004F304F" w:rsidRDefault="004F304F" w:rsidP="00013451">
      <w:pPr>
        <w:ind w:firstLine="720"/>
        <w:rPr>
          <w:rFonts w:ascii="Calibri" w:hAnsi="Calibri" w:cs="Calibri"/>
          <w:sz w:val="28"/>
          <w:szCs w:val="28"/>
        </w:rPr>
      </w:pPr>
    </w:p>
    <w:p w14:paraId="38D772EB" w14:textId="77777777" w:rsidR="00ED5033" w:rsidRDefault="00ED5033" w:rsidP="00013451">
      <w:pPr>
        <w:ind w:firstLine="720"/>
        <w:rPr>
          <w:rFonts w:ascii="Calibri" w:hAnsi="Calibri" w:cs="Calibri"/>
          <w:sz w:val="28"/>
          <w:szCs w:val="28"/>
        </w:rPr>
      </w:pPr>
    </w:p>
    <w:p w14:paraId="5927BD89" w14:textId="77777777" w:rsidR="00ED5033" w:rsidRDefault="00ED5033" w:rsidP="00013451">
      <w:pPr>
        <w:ind w:firstLine="720"/>
        <w:rPr>
          <w:rFonts w:ascii="Calibri" w:hAnsi="Calibri" w:cs="Calibri"/>
          <w:sz w:val="28"/>
          <w:szCs w:val="28"/>
        </w:rPr>
      </w:pPr>
    </w:p>
    <w:p w14:paraId="43F99942" w14:textId="77777777" w:rsidR="00ED5033" w:rsidRDefault="00ED5033" w:rsidP="00013451">
      <w:pPr>
        <w:ind w:firstLine="720"/>
        <w:rPr>
          <w:rFonts w:ascii="Calibri" w:hAnsi="Calibri" w:cs="Calibri"/>
          <w:sz w:val="28"/>
          <w:szCs w:val="28"/>
        </w:rPr>
      </w:pPr>
    </w:p>
    <w:p w14:paraId="1ED268F2" w14:textId="77777777" w:rsidR="00ED5033" w:rsidRDefault="00ED5033" w:rsidP="00013451">
      <w:pPr>
        <w:ind w:firstLine="720"/>
        <w:rPr>
          <w:rFonts w:ascii="Calibri" w:hAnsi="Calibri" w:cs="Calibri"/>
          <w:sz w:val="28"/>
          <w:szCs w:val="28"/>
        </w:rPr>
      </w:pPr>
    </w:p>
    <w:p w14:paraId="4B2EE827" w14:textId="77777777" w:rsidR="004F304F" w:rsidRDefault="004F304F" w:rsidP="00013451">
      <w:pPr>
        <w:ind w:firstLine="720"/>
        <w:rPr>
          <w:rFonts w:ascii="Calibri" w:hAnsi="Calibri" w:cs="Calibri"/>
          <w:sz w:val="28"/>
          <w:szCs w:val="28"/>
        </w:rPr>
      </w:pPr>
    </w:p>
    <w:p w14:paraId="01291CE0" w14:textId="77777777" w:rsidR="004F304F" w:rsidRDefault="004F304F" w:rsidP="00013451">
      <w:pPr>
        <w:ind w:firstLine="720"/>
        <w:rPr>
          <w:rFonts w:ascii="Calibri" w:hAnsi="Calibri" w:cs="Calibri"/>
          <w:sz w:val="28"/>
          <w:szCs w:val="28"/>
        </w:rPr>
      </w:pPr>
    </w:p>
    <w:p w14:paraId="164C8F7A" w14:textId="77777777" w:rsidR="00E71C80" w:rsidRDefault="00E71C80">
      <w:pPr>
        <w:rPr>
          <w:rFonts w:ascii="Calibri" w:hAnsi="Calibri" w:cs="Calibri"/>
          <w:sz w:val="28"/>
          <w:szCs w:val="28"/>
        </w:rPr>
      </w:pPr>
    </w:p>
    <w:p w14:paraId="46442675" w14:textId="77777777" w:rsidR="00E71C80" w:rsidRDefault="00E71C80">
      <w:pPr>
        <w:rPr>
          <w:rFonts w:ascii="Calibri" w:hAnsi="Calibri" w:cs="Calibri"/>
          <w:sz w:val="28"/>
          <w:szCs w:val="28"/>
        </w:rPr>
      </w:pPr>
    </w:p>
    <w:p w14:paraId="4A7691B7" w14:textId="77777777" w:rsidR="00E71C80" w:rsidRDefault="00E71C80">
      <w:pPr>
        <w:rPr>
          <w:rFonts w:ascii="Calibri" w:hAnsi="Calibri" w:cs="Calibri"/>
          <w:sz w:val="28"/>
          <w:szCs w:val="28"/>
        </w:rPr>
      </w:pPr>
    </w:p>
    <w:p w14:paraId="20213B09" w14:textId="77777777" w:rsidR="00E71C80" w:rsidRDefault="00E71C80">
      <w:pPr>
        <w:rPr>
          <w:rFonts w:ascii="Calibri" w:hAnsi="Calibri" w:cs="Calibri"/>
          <w:sz w:val="28"/>
          <w:szCs w:val="28"/>
        </w:rPr>
      </w:pPr>
    </w:p>
    <w:p w14:paraId="5C9E12A8" w14:textId="77777777" w:rsidR="00F540EC" w:rsidRDefault="00F540EC">
      <w:pPr>
        <w:rPr>
          <w:rFonts w:ascii="Calibri" w:hAnsi="Calibri" w:cs="Calibri"/>
          <w:sz w:val="28"/>
          <w:szCs w:val="28"/>
        </w:rPr>
      </w:pPr>
    </w:p>
    <w:p w14:paraId="7370832A" w14:textId="77777777" w:rsidR="00C84212" w:rsidRDefault="00C84212">
      <w:pPr>
        <w:rPr>
          <w:rFonts w:ascii="Calibri" w:hAnsi="Calibri" w:cs="Calibri"/>
          <w:sz w:val="28"/>
          <w:szCs w:val="28"/>
        </w:rPr>
      </w:pPr>
    </w:p>
    <w:p w14:paraId="3F2E3318" w14:textId="77777777" w:rsidR="00C84212" w:rsidRDefault="00C84212">
      <w:pPr>
        <w:rPr>
          <w:rFonts w:ascii="Calibri" w:hAnsi="Calibri" w:cs="Calibri"/>
          <w:b/>
          <w:bCs/>
          <w:sz w:val="28"/>
          <w:szCs w:val="28"/>
        </w:rPr>
      </w:pPr>
    </w:p>
    <w:p w14:paraId="717C0B67" w14:textId="1711C64B" w:rsidR="00AE6E3F" w:rsidRDefault="00AE6E3F">
      <w:pPr>
        <w:rPr>
          <w:rFonts w:ascii="Calibri" w:hAnsi="Calibri" w:cs="Calibri"/>
          <w:b/>
          <w:bCs/>
          <w:sz w:val="32"/>
          <w:szCs w:val="32"/>
          <w:u w:val="single"/>
        </w:rPr>
      </w:pPr>
      <w:r w:rsidRPr="00AE6E3F">
        <w:rPr>
          <w:rFonts w:ascii="Calibri" w:hAnsi="Calibri" w:cs="Calibri"/>
          <w:b/>
          <w:bCs/>
          <w:sz w:val="32"/>
          <w:szCs w:val="32"/>
          <w:u w:val="single"/>
        </w:rPr>
        <w:lastRenderedPageBreak/>
        <w:t>References</w:t>
      </w:r>
    </w:p>
    <w:p w14:paraId="62F83554" w14:textId="19728A3C" w:rsidR="00FC6344" w:rsidRDefault="00BD3D9A">
      <w:pPr>
        <w:rPr>
          <w:rFonts w:ascii="Calibri" w:hAnsi="Calibri" w:cs="Calibri"/>
          <w:sz w:val="28"/>
          <w:szCs w:val="28"/>
        </w:rPr>
      </w:pPr>
      <w:r>
        <w:rPr>
          <w:rFonts w:ascii="Calibri" w:hAnsi="Calibri" w:cs="Calibri"/>
          <w:sz w:val="28"/>
          <w:szCs w:val="28"/>
        </w:rPr>
        <w:tab/>
      </w:r>
      <w:r w:rsidR="00FC6344">
        <w:rPr>
          <w:rFonts w:ascii="Calibri" w:hAnsi="Calibri" w:cs="Calibri"/>
          <w:sz w:val="28"/>
          <w:szCs w:val="28"/>
        </w:rPr>
        <w:t xml:space="preserve">Beames, S., Higgins, P., and Nicol, R. (2012), </w:t>
      </w:r>
      <w:r w:rsidR="00FC6344" w:rsidRPr="00212BF0">
        <w:rPr>
          <w:rFonts w:ascii="Calibri" w:hAnsi="Calibri" w:cs="Calibri"/>
          <w:i/>
          <w:iCs/>
          <w:sz w:val="28"/>
          <w:szCs w:val="28"/>
        </w:rPr>
        <w:t xml:space="preserve">Learning Outside the Classroom: Theory and Guidelines for Practice. </w:t>
      </w:r>
      <w:r w:rsidR="00FC6344">
        <w:rPr>
          <w:rFonts w:ascii="Calibri" w:hAnsi="Calibri" w:cs="Calibri"/>
          <w:sz w:val="28"/>
          <w:szCs w:val="28"/>
        </w:rPr>
        <w:t>Routledge. DOI:10.4324/9780203816011.</w:t>
      </w:r>
    </w:p>
    <w:p w14:paraId="111CDC23" w14:textId="388A56EE" w:rsidR="00AA2F26" w:rsidRDefault="00F44E11">
      <w:pPr>
        <w:rPr>
          <w:rFonts w:ascii="Calibri" w:hAnsi="Calibri" w:cs="Calibri"/>
          <w:sz w:val="28"/>
          <w:szCs w:val="28"/>
        </w:rPr>
      </w:pPr>
      <w:r>
        <w:rPr>
          <w:rFonts w:ascii="Calibri" w:hAnsi="Calibri" w:cs="Calibri"/>
          <w:sz w:val="28"/>
          <w:szCs w:val="28"/>
        </w:rPr>
        <w:tab/>
      </w:r>
      <w:r w:rsidR="00AA2F26">
        <w:rPr>
          <w:rFonts w:ascii="Calibri" w:hAnsi="Calibri" w:cs="Calibri"/>
          <w:sz w:val="28"/>
          <w:szCs w:val="28"/>
        </w:rPr>
        <w:t xml:space="preserve">Brussoni, M., Gibbons, R., Gray, C., Ishikawa, T., Sandester, E.B., </w:t>
      </w:r>
      <w:r w:rsidR="002C192F">
        <w:rPr>
          <w:rFonts w:ascii="Calibri" w:hAnsi="Calibri" w:cs="Calibri"/>
          <w:sz w:val="28"/>
          <w:szCs w:val="28"/>
        </w:rPr>
        <w:t xml:space="preserve">Bienenstock, A., Chabot, G., Fuselli, P., Herrington, S., Janssen, I., Picket, W., Power, M., Stanger, N., Sampson, M., and Tremblay, M.S. (2015), ‘What is the relationship between risky outdoor play and health in children? A systematic Review’, </w:t>
      </w:r>
      <w:r w:rsidR="002C192F" w:rsidRPr="002C192F">
        <w:rPr>
          <w:rFonts w:ascii="Calibri" w:hAnsi="Calibri" w:cs="Calibri"/>
          <w:i/>
          <w:iCs/>
          <w:sz w:val="28"/>
          <w:szCs w:val="28"/>
        </w:rPr>
        <w:t xml:space="preserve">International journal of environmental research and public health, </w:t>
      </w:r>
      <w:r w:rsidR="002C192F">
        <w:rPr>
          <w:rFonts w:ascii="Calibri" w:hAnsi="Calibri" w:cs="Calibri"/>
          <w:sz w:val="28"/>
          <w:szCs w:val="28"/>
        </w:rPr>
        <w:t>12(6), PP.6423-6454, DOI:10.3390/IJERPH120606423</w:t>
      </w:r>
    </w:p>
    <w:p w14:paraId="5639BB61" w14:textId="49D1CFC7" w:rsidR="00F44E11" w:rsidRDefault="00F44E11" w:rsidP="00AA2F26">
      <w:pPr>
        <w:ind w:firstLine="720"/>
        <w:rPr>
          <w:rFonts w:ascii="Calibri" w:hAnsi="Calibri" w:cs="Calibri"/>
          <w:sz w:val="28"/>
          <w:szCs w:val="28"/>
        </w:rPr>
      </w:pPr>
      <w:r>
        <w:rPr>
          <w:rFonts w:ascii="Calibri" w:hAnsi="Calibri" w:cs="Calibri"/>
          <w:sz w:val="28"/>
          <w:szCs w:val="28"/>
        </w:rPr>
        <w:t xml:space="preserve">Dillon, J., Rickinson, M., Teamey, K., Morris, M., Choi, M.Y., Sanders., D., and Benefield, P. (2006), ‘The value of outdoor learning: evidence from research in the UK and elsewhere’, </w:t>
      </w:r>
      <w:r w:rsidRPr="00F44E11">
        <w:rPr>
          <w:rFonts w:ascii="Calibri" w:hAnsi="Calibri" w:cs="Calibri"/>
          <w:i/>
          <w:iCs/>
          <w:sz w:val="28"/>
          <w:szCs w:val="28"/>
        </w:rPr>
        <w:t>The School Science Review,</w:t>
      </w:r>
      <w:r>
        <w:rPr>
          <w:rFonts w:ascii="Calibri" w:hAnsi="Calibri" w:cs="Calibri"/>
          <w:sz w:val="28"/>
          <w:szCs w:val="28"/>
        </w:rPr>
        <w:t xml:space="preserve"> 87(320), PP.107-111, Available at: </w:t>
      </w:r>
      <w:hyperlink r:id="rId9" w:history="1">
        <w:r w:rsidRPr="00717A60">
          <w:rPr>
            <w:rStyle w:val="Hyperlink"/>
            <w:rFonts w:ascii="Calibri" w:hAnsi="Calibri" w:cs="Calibri"/>
            <w:sz w:val="28"/>
            <w:szCs w:val="28"/>
          </w:rPr>
          <w:t>https://escuelainnatura.com/wp-content/uploads/2018/05/the_value_of_school_science_review_march_2006_87320_141.pdf</w:t>
        </w:r>
      </w:hyperlink>
      <w:r>
        <w:rPr>
          <w:rFonts w:ascii="Calibri" w:hAnsi="Calibri" w:cs="Calibri"/>
          <w:sz w:val="28"/>
          <w:szCs w:val="28"/>
        </w:rPr>
        <w:t xml:space="preserve"> (Accsessed: 17</w:t>
      </w:r>
      <w:r w:rsidRPr="00F44E11">
        <w:rPr>
          <w:rFonts w:ascii="Calibri" w:hAnsi="Calibri" w:cs="Calibri"/>
          <w:sz w:val="28"/>
          <w:szCs w:val="28"/>
          <w:vertAlign w:val="superscript"/>
        </w:rPr>
        <w:t>th</w:t>
      </w:r>
      <w:r>
        <w:rPr>
          <w:rFonts w:ascii="Calibri" w:hAnsi="Calibri" w:cs="Calibri"/>
          <w:sz w:val="28"/>
          <w:szCs w:val="28"/>
        </w:rPr>
        <w:t xml:space="preserve"> April 2026).</w:t>
      </w:r>
    </w:p>
    <w:p w14:paraId="0739ED71" w14:textId="40BB0D40" w:rsidR="000F3439" w:rsidRDefault="000F3439" w:rsidP="00FC6344">
      <w:pPr>
        <w:ind w:firstLine="720"/>
        <w:rPr>
          <w:rFonts w:ascii="Calibri" w:hAnsi="Calibri" w:cs="Calibri"/>
          <w:sz w:val="28"/>
          <w:szCs w:val="28"/>
        </w:rPr>
      </w:pPr>
      <w:r>
        <w:rPr>
          <w:rFonts w:ascii="Calibri" w:hAnsi="Calibri" w:cs="Calibri"/>
          <w:sz w:val="28"/>
          <w:szCs w:val="28"/>
        </w:rPr>
        <w:t>Early Education, (2021), Birth to 5 Matters: Non-statutory guidance for the Early Years Foundation Stage, Available at:</w:t>
      </w:r>
      <w:r w:rsidRPr="000F3439">
        <w:t xml:space="preserve"> </w:t>
      </w:r>
      <w:hyperlink r:id="rId10" w:history="1">
        <w:r w:rsidRPr="00717A60">
          <w:rPr>
            <w:rStyle w:val="Hyperlink"/>
            <w:rFonts w:ascii="Calibri" w:hAnsi="Calibri" w:cs="Calibri"/>
            <w:sz w:val="28"/>
            <w:szCs w:val="28"/>
          </w:rPr>
          <w:t>https://birthto5matters.org.uk/wp-content/uploads/2021/04/Birthto5Matters-download.pdf</w:t>
        </w:r>
      </w:hyperlink>
      <w:r>
        <w:rPr>
          <w:rFonts w:ascii="Calibri" w:hAnsi="Calibri" w:cs="Calibri"/>
          <w:sz w:val="28"/>
          <w:szCs w:val="28"/>
        </w:rPr>
        <w:t xml:space="preserve">  (Accsessed: 15</w:t>
      </w:r>
      <w:r w:rsidRPr="000F3439">
        <w:rPr>
          <w:rFonts w:ascii="Calibri" w:hAnsi="Calibri" w:cs="Calibri"/>
          <w:sz w:val="28"/>
          <w:szCs w:val="28"/>
          <w:vertAlign w:val="superscript"/>
        </w:rPr>
        <w:t>th</w:t>
      </w:r>
      <w:r>
        <w:rPr>
          <w:rFonts w:ascii="Calibri" w:hAnsi="Calibri" w:cs="Calibri"/>
          <w:sz w:val="28"/>
          <w:szCs w:val="28"/>
        </w:rPr>
        <w:t xml:space="preserve"> April 2026).</w:t>
      </w:r>
    </w:p>
    <w:p w14:paraId="53D0BD21" w14:textId="71B861AB" w:rsidR="00C70B1D" w:rsidRDefault="00C70B1D" w:rsidP="00FC6344">
      <w:pPr>
        <w:ind w:firstLine="720"/>
        <w:rPr>
          <w:rFonts w:ascii="Calibri" w:hAnsi="Calibri" w:cs="Calibri"/>
          <w:sz w:val="28"/>
          <w:szCs w:val="28"/>
        </w:rPr>
      </w:pPr>
      <w:r>
        <w:rPr>
          <w:rFonts w:ascii="Calibri" w:hAnsi="Calibri" w:cs="Calibri"/>
          <w:sz w:val="28"/>
          <w:szCs w:val="28"/>
        </w:rPr>
        <w:t xml:space="preserve">Estyn, (2023), </w:t>
      </w:r>
      <w:r w:rsidRPr="00C70B1D">
        <w:rPr>
          <w:rFonts w:ascii="Calibri" w:hAnsi="Calibri" w:cs="Calibri"/>
          <w:i/>
          <w:iCs/>
          <w:sz w:val="28"/>
          <w:szCs w:val="28"/>
        </w:rPr>
        <w:t>The use of the outdoor learning environment to support pupils learning and well-being,</w:t>
      </w:r>
      <w:r>
        <w:rPr>
          <w:rFonts w:ascii="Calibri" w:hAnsi="Calibri" w:cs="Calibri"/>
          <w:sz w:val="28"/>
          <w:szCs w:val="28"/>
        </w:rPr>
        <w:t xml:space="preserve"> Available at:</w:t>
      </w:r>
      <w:r w:rsidRPr="00C70B1D">
        <w:t xml:space="preserve"> </w:t>
      </w:r>
      <w:hyperlink r:id="rId11" w:history="1">
        <w:r w:rsidRPr="00717A60">
          <w:rPr>
            <w:rStyle w:val="Hyperlink"/>
            <w:rFonts w:ascii="Calibri" w:hAnsi="Calibri" w:cs="Calibri"/>
            <w:sz w:val="28"/>
            <w:szCs w:val="28"/>
          </w:rPr>
          <w:t>https://estyn.gov.wales/improvement-resources/the-use-of-the-outdoor-learning-environment-to-support-pupils-learning-and-well-being/</w:t>
        </w:r>
      </w:hyperlink>
      <w:r>
        <w:rPr>
          <w:rFonts w:ascii="Calibri" w:hAnsi="Calibri" w:cs="Calibri"/>
          <w:sz w:val="28"/>
          <w:szCs w:val="28"/>
        </w:rPr>
        <w:t xml:space="preserve">  (Accsessed: 16</w:t>
      </w:r>
      <w:r w:rsidRPr="00C70B1D">
        <w:rPr>
          <w:rFonts w:ascii="Calibri" w:hAnsi="Calibri" w:cs="Calibri"/>
          <w:sz w:val="28"/>
          <w:szCs w:val="28"/>
          <w:vertAlign w:val="superscript"/>
        </w:rPr>
        <w:t>th</w:t>
      </w:r>
      <w:r>
        <w:rPr>
          <w:rFonts w:ascii="Calibri" w:hAnsi="Calibri" w:cs="Calibri"/>
          <w:sz w:val="28"/>
          <w:szCs w:val="28"/>
        </w:rPr>
        <w:t xml:space="preserve"> April 2026).</w:t>
      </w:r>
    </w:p>
    <w:p w14:paraId="0CB8BB07" w14:textId="46F583DE" w:rsidR="009C6CDF" w:rsidRDefault="009C6CDF" w:rsidP="00FC6344">
      <w:pPr>
        <w:ind w:firstLine="720"/>
        <w:rPr>
          <w:rFonts w:ascii="Calibri" w:hAnsi="Calibri" w:cs="Calibri"/>
          <w:sz w:val="28"/>
          <w:szCs w:val="28"/>
        </w:rPr>
      </w:pPr>
      <w:r>
        <w:rPr>
          <w:rFonts w:ascii="Calibri" w:hAnsi="Calibri" w:cs="Calibri"/>
          <w:sz w:val="28"/>
          <w:szCs w:val="28"/>
        </w:rPr>
        <w:t xml:space="preserve">Institute for Outdoor Learning, (2025), </w:t>
      </w:r>
      <w:r w:rsidRPr="009C6CDF">
        <w:rPr>
          <w:rFonts w:ascii="Calibri" w:hAnsi="Calibri" w:cs="Calibri"/>
          <w:i/>
          <w:iCs/>
          <w:sz w:val="28"/>
          <w:szCs w:val="28"/>
        </w:rPr>
        <w:t xml:space="preserve">HQOL Guide for Educational Settings, </w:t>
      </w:r>
      <w:r>
        <w:rPr>
          <w:rFonts w:ascii="Calibri" w:hAnsi="Calibri" w:cs="Calibri"/>
          <w:sz w:val="28"/>
          <w:szCs w:val="28"/>
        </w:rPr>
        <w:t xml:space="preserve">Available at: </w:t>
      </w:r>
      <w:hyperlink r:id="rId12" w:history="1">
        <w:r w:rsidRPr="00717A60">
          <w:rPr>
            <w:rStyle w:val="Hyperlink"/>
            <w:rFonts w:ascii="Calibri" w:hAnsi="Calibri" w:cs="Calibri"/>
            <w:sz w:val="28"/>
            <w:szCs w:val="28"/>
          </w:rPr>
          <w:t>https://www.outdoorlearning.org/asset/F9210784%2DAF51%2D43CE%2D86BD34C44E8CB882/</w:t>
        </w:r>
      </w:hyperlink>
      <w:r>
        <w:rPr>
          <w:rFonts w:ascii="Calibri" w:hAnsi="Calibri" w:cs="Calibri"/>
          <w:sz w:val="28"/>
          <w:szCs w:val="28"/>
        </w:rPr>
        <w:t xml:space="preserve"> (Accsessed: 15</w:t>
      </w:r>
      <w:r w:rsidRPr="009C6CDF">
        <w:rPr>
          <w:rFonts w:ascii="Calibri" w:hAnsi="Calibri" w:cs="Calibri"/>
          <w:sz w:val="28"/>
          <w:szCs w:val="28"/>
          <w:vertAlign w:val="superscript"/>
        </w:rPr>
        <w:t>th</w:t>
      </w:r>
      <w:r>
        <w:rPr>
          <w:rFonts w:ascii="Calibri" w:hAnsi="Calibri" w:cs="Calibri"/>
          <w:sz w:val="28"/>
          <w:szCs w:val="28"/>
        </w:rPr>
        <w:t xml:space="preserve"> April 2026).</w:t>
      </w:r>
    </w:p>
    <w:p w14:paraId="53CDD9EA" w14:textId="43E6C5AA" w:rsidR="004806A4" w:rsidRDefault="004806A4" w:rsidP="000F3439">
      <w:pPr>
        <w:ind w:firstLine="720"/>
        <w:rPr>
          <w:rFonts w:ascii="Calibri" w:hAnsi="Calibri" w:cs="Calibri"/>
          <w:sz w:val="28"/>
          <w:szCs w:val="28"/>
        </w:rPr>
      </w:pPr>
      <w:r>
        <w:rPr>
          <w:rFonts w:ascii="Calibri" w:hAnsi="Calibri" w:cs="Calibri"/>
          <w:sz w:val="28"/>
          <w:szCs w:val="28"/>
        </w:rPr>
        <w:t>Kiviranta, l., E, Lindfors., M-L, Rönkkö., and Luukka, E. (2023), ‘Outdoor learning in early childhood education: exploring benefits and challenges”, Educational Research, 66(1), PP.102-119,</w:t>
      </w:r>
      <w:r w:rsidR="005A04BF">
        <w:rPr>
          <w:rFonts w:ascii="Calibri" w:hAnsi="Calibri" w:cs="Calibri"/>
          <w:sz w:val="28"/>
          <w:szCs w:val="28"/>
        </w:rPr>
        <w:t xml:space="preserve"> </w:t>
      </w:r>
      <w:r>
        <w:rPr>
          <w:rFonts w:ascii="Calibri" w:hAnsi="Calibri" w:cs="Calibri"/>
          <w:sz w:val="28"/>
          <w:szCs w:val="28"/>
        </w:rPr>
        <w:t>DOI:10.1080/001</w:t>
      </w:r>
      <w:r w:rsidR="005A04BF">
        <w:rPr>
          <w:rFonts w:ascii="Calibri" w:hAnsi="Calibri" w:cs="Calibri"/>
          <w:sz w:val="28"/>
          <w:szCs w:val="28"/>
        </w:rPr>
        <w:t>31881.2023.2285762</w:t>
      </w:r>
    </w:p>
    <w:p w14:paraId="54F2BEC3" w14:textId="724CC011" w:rsidR="00096023" w:rsidRDefault="00096023" w:rsidP="000F3439">
      <w:pPr>
        <w:ind w:firstLine="720"/>
        <w:rPr>
          <w:rFonts w:ascii="Calibri" w:hAnsi="Calibri" w:cs="Calibri"/>
          <w:sz w:val="28"/>
          <w:szCs w:val="28"/>
        </w:rPr>
      </w:pPr>
      <w:r>
        <w:rPr>
          <w:rFonts w:ascii="Calibri" w:hAnsi="Calibri" w:cs="Calibri"/>
          <w:sz w:val="28"/>
          <w:szCs w:val="28"/>
        </w:rPr>
        <w:t xml:space="preserve">Main, P. (2023), </w:t>
      </w:r>
      <w:r w:rsidRPr="00096023">
        <w:rPr>
          <w:rFonts w:ascii="Calibri" w:hAnsi="Calibri" w:cs="Calibri"/>
          <w:i/>
          <w:iCs/>
          <w:sz w:val="28"/>
          <w:szCs w:val="28"/>
        </w:rPr>
        <w:t>Bruner’s Theory: Discovery Learning, Scaffolding and The Spiral</w:t>
      </w:r>
      <w:r>
        <w:rPr>
          <w:rFonts w:ascii="Calibri" w:hAnsi="Calibri" w:cs="Calibri"/>
          <w:sz w:val="28"/>
          <w:szCs w:val="28"/>
        </w:rPr>
        <w:t>, Available at:</w:t>
      </w:r>
      <w:r w:rsidRPr="00096023">
        <w:t xml:space="preserve"> </w:t>
      </w:r>
      <w:hyperlink r:id="rId13" w:history="1">
        <w:r w:rsidRPr="00717A60">
          <w:rPr>
            <w:rStyle w:val="Hyperlink"/>
            <w:rFonts w:ascii="Calibri" w:hAnsi="Calibri" w:cs="Calibri"/>
            <w:sz w:val="28"/>
            <w:szCs w:val="28"/>
          </w:rPr>
          <w:t>https://www.structural-learning.com/post/jerome-bruners-theories</w:t>
        </w:r>
      </w:hyperlink>
      <w:r>
        <w:rPr>
          <w:rFonts w:ascii="Calibri" w:hAnsi="Calibri" w:cs="Calibri"/>
          <w:sz w:val="28"/>
          <w:szCs w:val="28"/>
        </w:rPr>
        <w:t xml:space="preserve"> (Accsessed: 16</w:t>
      </w:r>
      <w:r w:rsidRPr="00096023">
        <w:rPr>
          <w:rFonts w:ascii="Calibri" w:hAnsi="Calibri" w:cs="Calibri"/>
          <w:sz w:val="28"/>
          <w:szCs w:val="28"/>
          <w:vertAlign w:val="superscript"/>
        </w:rPr>
        <w:t>th</w:t>
      </w:r>
      <w:r>
        <w:rPr>
          <w:rFonts w:ascii="Calibri" w:hAnsi="Calibri" w:cs="Calibri"/>
          <w:sz w:val="28"/>
          <w:szCs w:val="28"/>
        </w:rPr>
        <w:t xml:space="preserve"> April 2026).</w:t>
      </w:r>
    </w:p>
    <w:p w14:paraId="0ADAE0AA" w14:textId="4AAE189A" w:rsidR="004B554B" w:rsidRDefault="00CB64F4">
      <w:pPr>
        <w:rPr>
          <w:rFonts w:ascii="Calibri" w:hAnsi="Calibri" w:cs="Calibri"/>
          <w:sz w:val="28"/>
          <w:szCs w:val="28"/>
        </w:rPr>
      </w:pPr>
      <w:r>
        <w:rPr>
          <w:rFonts w:ascii="Calibri" w:hAnsi="Calibri" w:cs="Calibri"/>
          <w:sz w:val="28"/>
          <w:szCs w:val="28"/>
        </w:rPr>
        <w:tab/>
      </w:r>
      <w:r w:rsidR="004B554B">
        <w:rPr>
          <w:rFonts w:ascii="Calibri" w:hAnsi="Calibri" w:cs="Calibri"/>
          <w:sz w:val="28"/>
          <w:szCs w:val="28"/>
        </w:rPr>
        <w:t xml:space="preserve">Maynard, T. and Waters, J. (2007), ‘Learning in the outdoor environment: a missed opportunity?’, </w:t>
      </w:r>
      <w:r w:rsidR="004B554B" w:rsidRPr="004B554B">
        <w:rPr>
          <w:rFonts w:ascii="Calibri" w:hAnsi="Calibri" w:cs="Calibri"/>
          <w:i/>
          <w:iCs/>
          <w:sz w:val="28"/>
          <w:szCs w:val="28"/>
        </w:rPr>
        <w:t>Early Years,</w:t>
      </w:r>
      <w:r w:rsidR="004B554B">
        <w:rPr>
          <w:rFonts w:ascii="Calibri" w:hAnsi="Calibri" w:cs="Calibri"/>
          <w:sz w:val="28"/>
          <w:szCs w:val="28"/>
        </w:rPr>
        <w:t xml:space="preserve"> 27(3), PP.255-265, DOI:10.1080/09575140701594400</w:t>
      </w:r>
    </w:p>
    <w:p w14:paraId="3365E793" w14:textId="14F80B6C" w:rsidR="00CB64F4" w:rsidRDefault="00CB64F4" w:rsidP="004B554B">
      <w:pPr>
        <w:ind w:firstLine="720"/>
        <w:rPr>
          <w:rFonts w:ascii="Calibri" w:hAnsi="Calibri" w:cs="Calibri"/>
          <w:sz w:val="28"/>
          <w:szCs w:val="28"/>
        </w:rPr>
      </w:pPr>
      <w:r>
        <w:rPr>
          <w:rFonts w:ascii="Calibri" w:hAnsi="Calibri" w:cs="Calibri"/>
          <w:sz w:val="28"/>
          <w:szCs w:val="28"/>
        </w:rPr>
        <w:lastRenderedPageBreak/>
        <w:t xml:space="preserve">Mcleod, S. (2024), </w:t>
      </w:r>
      <w:r>
        <w:rPr>
          <w:rFonts w:ascii="Calibri" w:hAnsi="Calibri" w:cs="Calibri"/>
          <w:i/>
          <w:iCs/>
          <w:sz w:val="28"/>
          <w:szCs w:val="28"/>
        </w:rPr>
        <w:t xml:space="preserve">Piaget’s Theory and Stages of Cognitive Development, </w:t>
      </w:r>
      <w:r>
        <w:rPr>
          <w:rFonts w:ascii="Calibri" w:hAnsi="Calibri" w:cs="Calibri"/>
          <w:sz w:val="28"/>
          <w:szCs w:val="28"/>
        </w:rPr>
        <w:t xml:space="preserve">Available at: </w:t>
      </w:r>
      <w:hyperlink r:id="rId14" w:anchor="Piagets-Theory" w:history="1">
        <w:r w:rsidRPr="00483513">
          <w:rPr>
            <w:rStyle w:val="Hyperlink"/>
            <w:rFonts w:ascii="Calibri" w:hAnsi="Calibri" w:cs="Calibri"/>
            <w:sz w:val="28"/>
            <w:szCs w:val="28"/>
          </w:rPr>
          <w:t>https://www.simplypsychology.org/piaget.html#Piagets-Theory</w:t>
        </w:r>
      </w:hyperlink>
      <w:r>
        <w:rPr>
          <w:rFonts w:ascii="Calibri" w:hAnsi="Calibri" w:cs="Calibri"/>
          <w:sz w:val="28"/>
          <w:szCs w:val="28"/>
        </w:rPr>
        <w:t xml:space="preserve"> (Accessed: </w:t>
      </w:r>
      <w:r>
        <w:rPr>
          <w:rFonts w:ascii="Calibri" w:hAnsi="Calibri" w:cs="Calibri"/>
          <w:sz w:val="28"/>
          <w:szCs w:val="28"/>
        </w:rPr>
        <w:t>14</w:t>
      </w:r>
      <w:r w:rsidRPr="00770F91">
        <w:rPr>
          <w:rFonts w:ascii="Calibri" w:hAnsi="Calibri" w:cs="Calibri"/>
          <w:sz w:val="28"/>
          <w:szCs w:val="28"/>
          <w:vertAlign w:val="superscript"/>
        </w:rPr>
        <w:t>th</w:t>
      </w:r>
      <w:r>
        <w:rPr>
          <w:rFonts w:ascii="Calibri" w:hAnsi="Calibri" w:cs="Calibri"/>
          <w:sz w:val="28"/>
          <w:szCs w:val="28"/>
        </w:rPr>
        <w:t xml:space="preserve"> </w:t>
      </w:r>
      <w:r w:rsidR="00741FC9">
        <w:rPr>
          <w:rFonts w:ascii="Calibri" w:hAnsi="Calibri" w:cs="Calibri"/>
          <w:sz w:val="28"/>
          <w:szCs w:val="28"/>
        </w:rPr>
        <w:t>April</w:t>
      </w:r>
      <w:r>
        <w:rPr>
          <w:rFonts w:ascii="Calibri" w:hAnsi="Calibri" w:cs="Calibri"/>
          <w:sz w:val="28"/>
          <w:szCs w:val="28"/>
        </w:rPr>
        <w:t xml:space="preserve"> 202</w:t>
      </w:r>
      <w:r w:rsidR="00741FC9">
        <w:rPr>
          <w:rFonts w:ascii="Calibri" w:hAnsi="Calibri" w:cs="Calibri"/>
          <w:sz w:val="28"/>
          <w:szCs w:val="28"/>
        </w:rPr>
        <w:t>6</w:t>
      </w:r>
      <w:r>
        <w:rPr>
          <w:rFonts w:ascii="Calibri" w:hAnsi="Calibri" w:cs="Calibri"/>
          <w:sz w:val="28"/>
          <w:szCs w:val="28"/>
        </w:rPr>
        <w:t>).</w:t>
      </w:r>
    </w:p>
    <w:p w14:paraId="44585211" w14:textId="6DC17AD2" w:rsidR="00764253" w:rsidRDefault="00764253">
      <w:pPr>
        <w:rPr>
          <w:rFonts w:ascii="Calibri" w:hAnsi="Calibri" w:cs="Calibri"/>
          <w:sz w:val="28"/>
          <w:szCs w:val="28"/>
        </w:rPr>
      </w:pPr>
      <w:r>
        <w:rPr>
          <w:rFonts w:ascii="Calibri" w:hAnsi="Calibri" w:cs="Calibri"/>
          <w:sz w:val="28"/>
          <w:szCs w:val="28"/>
        </w:rPr>
        <w:tab/>
      </w:r>
      <w:r>
        <w:rPr>
          <w:rFonts w:ascii="Calibri" w:hAnsi="Calibri" w:cs="Calibri"/>
          <w:sz w:val="28"/>
          <w:szCs w:val="28"/>
        </w:rPr>
        <w:t xml:space="preserve">Mcleod, S. (2024), </w:t>
      </w:r>
      <w:r>
        <w:rPr>
          <w:rFonts w:ascii="Calibri" w:hAnsi="Calibri" w:cs="Calibri"/>
          <w:i/>
          <w:iCs/>
          <w:sz w:val="28"/>
          <w:szCs w:val="28"/>
        </w:rPr>
        <w:t xml:space="preserve">Vygotsky’s Zone of proximal development, </w:t>
      </w:r>
      <w:r>
        <w:rPr>
          <w:rFonts w:ascii="Calibri" w:hAnsi="Calibri" w:cs="Calibri"/>
          <w:sz w:val="28"/>
          <w:szCs w:val="28"/>
        </w:rPr>
        <w:t xml:space="preserve">Available at: </w:t>
      </w:r>
      <w:r w:rsidRPr="00C0282C">
        <w:rPr>
          <w:rFonts w:ascii="Calibri" w:hAnsi="Calibri" w:cs="Calibri"/>
          <w:sz w:val="28"/>
          <w:szCs w:val="28"/>
        </w:rPr>
        <w:t xml:space="preserve">https://www.simplypsychology.org/zone-of-proximal-development.html </w:t>
      </w:r>
      <w:r>
        <w:rPr>
          <w:rFonts w:ascii="Calibri" w:hAnsi="Calibri" w:cs="Calibri"/>
          <w:sz w:val="28"/>
          <w:szCs w:val="28"/>
        </w:rPr>
        <w:t xml:space="preserve">(Accessed: </w:t>
      </w:r>
      <w:r>
        <w:rPr>
          <w:rFonts w:ascii="Calibri" w:hAnsi="Calibri" w:cs="Calibri"/>
          <w:sz w:val="28"/>
          <w:szCs w:val="28"/>
        </w:rPr>
        <w:t>14</w:t>
      </w:r>
      <w:r w:rsidRPr="00C0282C">
        <w:rPr>
          <w:rFonts w:ascii="Calibri" w:hAnsi="Calibri" w:cs="Calibri"/>
          <w:sz w:val="28"/>
          <w:szCs w:val="28"/>
          <w:vertAlign w:val="superscript"/>
        </w:rPr>
        <w:t>th</w:t>
      </w:r>
      <w:r>
        <w:rPr>
          <w:rFonts w:ascii="Calibri" w:hAnsi="Calibri" w:cs="Calibri"/>
          <w:sz w:val="28"/>
          <w:szCs w:val="28"/>
        </w:rPr>
        <w:t xml:space="preserve"> </w:t>
      </w:r>
      <w:r>
        <w:rPr>
          <w:rFonts w:ascii="Calibri" w:hAnsi="Calibri" w:cs="Calibri"/>
          <w:sz w:val="28"/>
          <w:szCs w:val="28"/>
        </w:rPr>
        <w:t xml:space="preserve">April </w:t>
      </w:r>
      <w:r>
        <w:rPr>
          <w:rFonts w:ascii="Calibri" w:hAnsi="Calibri" w:cs="Calibri"/>
          <w:sz w:val="28"/>
          <w:szCs w:val="28"/>
        </w:rPr>
        <w:t>202</w:t>
      </w:r>
      <w:r>
        <w:rPr>
          <w:rFonts w:ascii="Calibri" w:hAnsi="Calibri" w:cs="Calibri"/>
          <w:sz w:val="28"/>
          <w:szCs w:val="28"/>
        </w:rPr>
        <w:t>6</w:t>
      </w:r>
      <w:r>
        <w:rPr>
          <w:rFonts w:ascii="Calibri" w:hAnsi="Calibri" w:cs="Calibri"/>
          <w:sz w:val="28"/>
          <w:szCs w:val="28"/>
        </w:rPr>
        <w:t>).</w:t>
      </w:r>
    </w:p>
    <w:p w14:paraId="1DB1D3F6" w14:textId="44ECB06D" w:rsidR="00942095" w:rsidRDefault="00CB64F4">
      <w:pPr>
        <w:rPr>
          <w:rFonts w:ascii="Calibri" w:hAnsi="Calibri" w:cs="Calibri"/>
          <w:sz w:val="28"/>
          <w:szCs w:val="28"/>
        </w:rPr>
      </w:pPr>
      <w:r>
        <w:rPr>
          <w:rFonts w:ascii="Calibri" w:hAnsi="Calibri" w:cs="Calibri"/>
          <w:sz w:val="28"/>
          <w:szCs w:val="28"/>
        </w:rPr>
        <w:tab/>
      </w:r>
      <w:r w:rsidR="00942095">
        <w:rPr>
          <w:rFonts w:ascii="Calibri" w:hAnsi="Calibri" w:cs="Calibri"/>
          <w:sz w:val="28"/>
          <w:szCs w:val="28"/>
        </w:rPr>
        <w:t xml:space="preserve">Rickinson, M., Dillon, J., Teamey, K., Morris, M., Choi, M.Y., Sanders, D., and Benefield, P. (2004), </w:t>
      </w:r>
      <w:r w:rsidR="00942095" w:rsidRPr="00942095">
        <w:rPr>
          <w:rFonts w:ascii="Calibri" w:hAnsi="Calibri" w:cs="Calibri"/>
          <w:i/>
          <w:iCs/>
          <w:sz w:val="28"/>
          <w:szCs w:val="28"/>
        </w:rPr>
        <w:t>A review of Research on Outdoor Learning</w:t>
      </w:r>
      <w:r w:rsidR="00942095">
        <w:rPr>
          <w:rFonts w:ascii="Calibri" w:hAnsi="Calibri" w:cs="Calibri"/>
          <w:sz w:val="28"/>
          <w:szCs w:val="28"/>
        </w:rPr>
        <w:t xml:space="preserve">, Available at: </w:t>
      </w:r>
      <w:hyperlink r:id="rId15" w:history="1">
        <w:r w:rsidR="00942095" w:rsidRPr="00717A60">
          <w:rPr>
            <w:rStyle w:val="Hyperlink"/>
            <w:rFonts w:ascii="Calibri" w:hAnsi="Calibri" w:cs="Calibri"/>
            <w:sz w:val="28"/>
            <w:szCs w:val="28"/>
          </w:rPr>
          <w:t>https://informalscience.org/wp-content/uploads/2019/02/Review-of-research-on-outdoor-learning.pdf</w:t>
        </w:r>
      </w:hyperlink>
      <w:r w:rsidR="00942095">
        <w:rPr>
          <w:rFonts w:ascii="Calibri" w:hAnsi="Calibri" w:cs="Calibri"/>
          <w:sz w:val="28"/>
          <w:szCs w:val="28"/>
        </w:rPr>
        <w:t xml:space="preserve"> (Accsessed: 17</w:t>
      </w:r>
      <w:r w:rsidR="00942095" w:rsidRPr="00942095">
        <w:rPr>
          <w:rFonts w:ascii="Calibri" w:hAnsi="Calibri" w:cs="Calibri"/>
          <w:sz w:val="28"/>
          <w:szCs w:val="28"/>
          <w:vertAlign w:val="superscript"/>
        </w:rPr>
        <w:t>th</w:t>
      </w:r>
      <w:r w:rsidR="00942095">
        <w:rPr>
          <w:rFonts w:ascii="Calibri" w:hAnsi="Calibri" w:cs="Calibri"/>
          <w:sz w:val="28"/>
          <w:szCs w:val="28"/>
        </w:rPr>
        <w:t xml:space="preserve"> April 2026).</w:t>
      </w:r>
    </w:p>
    <w:p w14:paraId="2C627249" w14:textId="4F196E85" w:rsidR="00212BF0" w:rsidRDefault="00212BF0" w:rsidP="00942095">
      <w:pPr>
        <w:ind w:firstLine="720"/>
        <w:rPr>
          <w:rFonts w:ascii="Calibri" w:hAnsi="Calibri" w:cs="Calibri"/>
          <w:sz w:val="28"/>
          <w:szCs w:val="28"/>
        </w:rPr>
      </w:pPr>
      <w:r>
        <w:rPr>
          <w:rFonts w:ascii="Calibri" w:hAnsi="Calibri" w:cs="Calibri"/>
          <w:sz w:val="28"/>
          <w:szCs w:val="28"/>
        </w:rPr>
        <w:t xml:space="preserve">Tovey, H. (2016), </w:t>
      </w:r>
      <w:r w:rsidRPr="00212BF0">
        <w:rPr>
          <w:rFonts w:ascii="Calibri" w:hAnsi="Calibri" w:cs="Calibri"/>
          <w:i/>
          <w:iCs/>
          <w:sz w:val="28"/>
          <w:szCs w:val="28"/>
        </w:rPr>
        <w:t>Bringing the Froebel Approach to your Early Years Practice.</w:t>
      </w:r>
      <w:r>
        <w:rPr>
          <w:rFonts w:ascii="Calibri" w:hAnsi="Calibri" w:cs="Calibri"/>
          <w:sz w:val="28"/>
          <w:szCs w:val="28"/>
        </w:rPr>
        <w:t xml:space="preserve"> Routledge. DOI:10.4324/9781315617190.</w:t>
      </w:r>
    </w:p>
    <w:p w14:paraId="25FA8109" w14:textId="44C3F388" w:rsidR="00CB64F4" w:rsidRDefault="00CB64F4" w:rsidP="00212BF0">
      <w:pPr>
        <w:ind w:firstLine="720"/>
        <w:rPr>
          <w:rFonts w:ascii="Calibri" w:hAnsi="Calibri" w:cs="Calibri"/>
          <w:sz w:val="28"/>
          <w:szCs w:val="28"/>
        </w:rPr>
      </w:pPr>
      <w:r>
        <w:rPr>
          <w:rFonts w:ascii="Calibri" w:hAnsi="Calibri" w:cs="Calibri"/>
          <w:sz w:val="28"/>
          <w:szCs w:val="28"/>
        </w:rPr>
        <w:t xml:space="preserve">UNICEF, (2018), Learning through play, Available at: </w:t>
      </w:r>
      <w:hyperlink r:id="rId16" w:history="1">
        <w:r w:rsidRPr="00717A60">
          <w:rPr>
            <w:rStyle w:val="Hyperlink"/>
            <w:rFonts w:ascii="Calibri" w:hAnsi="Calibri" w:cs="Calibri"/>
            <w:sz w:val="28"/>
            <w:szCs w:val="28"/>
          </w:rPr>
          <w:t>https://www.unicef.org/sites/default/files/2018-12/UNICEF-Lego-Foundation-Learning-through-Play.pdf</w:t>
        </w:r>
      </w:hyperlink>
      <w:r>
        <w:rPr>
          <w:rFonts w:ascii="Calibri" w:hAnsi="Calibri" w:cs="Calibri"/>
          <w:sz w:val="28"/>
          <w:szCs w:val="28"/>
        </w:rPr>
        <w:t>, (Accsessed: 14</w:t>
      </w:r>
      <w:r w:rsidRPr="00CB64F4">
        <w:rPr>
          <w:rFonts w:ascii="Calibri" w:hAnsi="Calibri" w:cs="Calibri"/>
          <w:sz w:val="28"/>
          <w:szCs w:val="28"/>
          <w:vertAlign w:val="superscript"/>
        </w:rPr>
        <w:t>th</w:t>
      </w:r>
      <w:r>
        <w:rPr>
          <w:rFonts w:ascii="Calibri" w:hAnsi="Calibri" w:cs="Calibri"/>
          <w:sz w:val="28"/>
          <w:szCs w:val="28"/>
        </w:rPr>
        <w:t xml:space="preserve"> April 2026)</w:t>
      </w:r>
    </w:p>
    <w:p w14:paraId="5FE9514C" w14:textId="24BD3D08" w:rsidR="00E8004E" w:rsidRDefault="00E20CC6" w:rsidP="00E20CC6">
      <w:pPr>
        <w:rPr>
          <w:rFonts w:ascii="Calibri" w:hAnsi="Calibri" w:cs="Calibri"/>
          <w:sz w:val="28"/>
          <w:szCs w:val="28"/>
        </w:rPr>
      </w:pPr>
      <w:r>
        <w:rPr>
          <w:rFonts w:ascii="Calibri" w:hAnsi="Calibri" w:cs="Calibri"/>
          <w:sz w:val="28"/>
          <w:szCs w:val="28"/>
        </w:rPr>
        <w:tab/>
      </w:r>
      <w:r w:rsidR="00E8004E">
        <w:rPr>
          <w:rFonts w:ascii="Calibri" w:hAnsi="Calibri" w:cs="Calibri"/>
          <w:sz w:val="28"/>
          <w:szCs w:val="28"/>
        </w:rPr>
        <w:t>Waite, S. (2011), ‘Teaching and learning outside the classroom: personal values, alternative pedagogies and stan</w:t>
      </w:r>
      <w:r w:rsidR="00DE709F">
        <w:rPr>
          <w:rFonts w:ascii="Calibri" w:hAnsi="Calibri" w:cs="Calibri"/>
          <w:sz w:val="28"/>
          <w:szCs w:val="28"/>
        </w:rPr>
        <w:t>dards’,</w:t>
      </w:r>
      <w:r w:rsidR="00DE709F" w:rsidRPr="00983B05">
        <w:rPr>
          <w:rFonts w:ascii="Calibri" w:hAnsi="Calibri" w:cs="Calibri"/>
          <w:i/>
          <w:iCs/>
          <w:sz w:val="28"/>
          <w:szCs w:val="28"/>
        </w:rPr>
        <w:t xml:space="preserve"> International Journal of Primary, Elementary and Early Years Education</w:t>
      </w:r>
      <w:r w:rsidR="00DE709F">
        <w:rPr>
          <w:rFonts w:ascii="Calibri" w:hAnsi="Calibri" w:cs="Calibri"/>
          <w:sz w:val="28"/>
          <w:szCs w:val="28"/>
        </w:rPr>
        <w:t>,</w:t>
      </w:r>
      <w:r w:rsidR="00983B05">
        <w:rPr>
          <w:rFonts w:ascii="Calibri" w:hAnsi="Calibri" w:cs="Calibri"/>
          <w:sz w:val="28"/>
          <w:szCs w:val="28"/>
        </w:rPr>
        <w:t xml:space="preserve"> 39(1), PP.65-82, DOI:10.1080/03004270903206141.</w:t>
      </w:r>
    </w:p>
    <w:p w14:paraId="647E0659" w14:textId="06E86F4E" w:rsidR="00AA2F26" w:rsidRDefault="00AA2F26" w:rsidP="00E8004E">
      <w:pPr>
        <w:ind w:firstLine="720"/>
        <w:rPr>
          <w:rFonts w:ascii="Calibri" w:hAnsi="Calibri" w:cs="Calibri"/>
          <w:sz w:val="28"/>
          <w:szCs w:val="28"/>
        </w:rPr>
      </w:pPr>
      <w:r>
        <w:rPr>
          <w:rFonts w:ascii="Calibri" w:hAnsi="Calibri" w:cs="Calibri"/>
          <w:sz w:val="28"/>
          <w:szCs w:val="28"/>
        </w:rPr>
        <w:t xml:space="preserve">Waite, S. and Pratt, N. (2017), ‘Theoretical Perspectives on Learning Outside the Classroom – Relationships Between Learning and Place’, </w:t>
      </w:r>
      <w:r w:rsidRPr="00AA2F26">
        <w:rPr>
          <w:rFonts w:ascii="Calibri" w:hAnsi="Calibri" w:cs="Calibri"/>
          <w:i/>
          <w:iCs/>
          <w:sz w:val="28"/>
          <w:szCs w:val="28"/>
        </w:rPr>
        <w:t>Children learning outside the classroom</w:t>
      </w:r>
      <w:r>
        <w:rPr>
          <w:rFonts w:ascii="Calibri" w:hAnsi="Calibri" w:cs="Calibri"/>
          <w:sz w:val="28"/>
          <w:szCs w:val="28"/>
        </w:rPr>
        <w:t>, PP.1-18, DOI:10.4135/978/1036234515.N2</w:t>
      </w:r>
    </w:p>
    <w:p w14:paraId="1A41AE33" w14:textId="7652E091" w:rsidR="00CB64F4" w:rsidRDefault="00E20CC6" w:rsidP="00E8004E">
      <w:pPr>
        <w:ind w:firstLine="720"/>
        <w:rPr>
          <w:rFonts w:ascii="Calibri" w:hAnsi="Calibri" w:cs="Calibri"/>
          <w:sz w:val="28"/>
          <w:szCs w:val="28"/>
        </w:rPr>
      </w:pPr>
      <w:r>
        <w:rPr>
          <w:rFonts w:ascii="Calibri" w:hAnsi="Calibri" w:cs="Calibri"/>
          <w:sz w:val="28"/>
          <w:szCs w:val="28"/>
        </w:rPr>
        <w:t xml:space="preserve">Welsh Government, (2022). </w:t>
      </w:r>
      <w:r>
        <w:rPr>
          <w:rFonts w:ascii="Calibri" w:hAnsi="Calibri" w:cs="Calibri"/>
          <w:i/>
          <w:iCs/>
          <w:sz w:val="28"/>
          <w:szCs w:val="28"/>
        </w:rPr>
        <w:t xml:space="preserve">A guide to the Curriculum of Wales 2022, </w:t>
      </w:r>
      <w:r>
        <w:rPr>
          <w:rFonts w:ascii="Calibri" w:hAnsi="Calibri" w:cs="Calibri"/>
          <w:sz w:val="28"/>
          <w:szCs w:val="28"/>
        </w:rPr>
        <w:t xml:space="preserve">Available at: </w:t>
      </w:r>
      <w:hyperlink r:id="rId17" w:history="1">
        <w:r w:rsidR="00CB64F4" w:rsidRPr="00717A60">
          <w:rPr>
            <w:rStyle w:val="Hyperlink"/>
            <w:rFonts w:ascii="Calibri" w:hAnsi="Calibri" w:cs="Calibri"/>
            <w:sz w:val="28"/>
            <w:szCs w:val="28"/>
          </w:rPr>
          <w:t>https://hwb.gov.wales/storage/f8f9760c-64a1-48ea-80fd-db130ad9050b/a-guide-to-curriculum-for-wales-2022.pdf</w:t>
        </w:r>
      </w:hyperlink>
      <w:r w:rsidR="00CB64F4">
        <w:rPr>
          <w:rFonts w:ascii="Calibri" w:hAnsi="Calibri" w:cs="Calibri"/>
          <w:sz w:val="28"/>
          <w:szCs w:val="28"/>
        </w:rPr>
        <w:t xml:space="preserve">, </w:t>
      </w:r>
      <w:r>
        <w:rPr>
          <w:rFonts w:ascii="Calibri" w:hAnsi="Calibri" w:cs="Calibri"/>
          <w:sz w:val="28"/>
          <w:szCs w:val="28"/>
        </w:rPr>
        <w:t xml:space="preserve">(Accsessed: </w:t>
      </w:r>
      <w:r>
        <w:rPr>
          <w:rFonts w:ascii="Calibri" w:hAnsi="Calibri" w:cs="Calibri"/>
          <w:sz w:val="28"/>
          <w:szCs w:val="28"/>
        </w:rPr>
        <w:t>14</w:t>
      </w:r>
      <w:r w:rsidR="00CB64F4" w:rsidRPr="00CB64F4">
        <w:rPr>
          <w:rFonts w:ascii="Calibri" w:hAnsi="Calibri" w:cs="Calibri"/>
          <w:sz w:val="28"/>
          <w:szCs w:val="28"/>
          <w:vertAlign w:val="superscript"/>
        </w:rPr>
        <w:t>th</w:t>
      </w:r>
      <w:r w:rsidR="00CB64F4">
        <w:rPr>
          <w:rFonts w:ascii="Calibri" w:hAnsi="Calibri" w:cs="Calibri"/>
          <w:sz w:val="28"/>
          <w:szCs w:val="28"/>
        </w:rPr>
        <w:t xml:space="preserve"> </w:t>
      </w:r>
      <w:r>
        <w:rPr>
          <w:rFonts w:ascii="Calibri" w:hAnsi="Calibri" w:cs="Calibri"/>
          <w:sz w:val="28"/>
          <w:szCs w:val="28"/>
        </w:rPr>
        <w:t>April 2026)</w:t>
      </w:r>
      <w:r>
        <w:rPr>
          <w:rFonts w:ascii="Calibri" w:hAnsi="Calibri" w:cs="Calibri"/>
          <w:sz w:val="28"/>
          <w:szCs w:val="28"/>
        </w:rPr>
        <w:t xml:space="preserve">. </w:t>
      </w:r>
    </w:p>
    <w:p w14:paraId="779F378E" w14:textId="5D161E7D" w:rsidR="001E6C78" w:rsidRDefault="001E6C78" w:rsidP="00E8004E">
      <w:pPr>
        <w:ind w:firstLine="720"/>
        <w:rPr>
          <w:rFonts w:ascii="Calibri" w:hAnsi="Calibri" w:cs="Calibri"/>
          <w:sz w:val="28"/>
          <w:szCs w:val="28"/>
        </w:rPr>
      </w:pPr>
      <w:r>
        <w:rPr>
          <w:rFonts w:ascii="Calibri" w:hAnsi="Calibri" w:cs="Calibri"/>
          <w:sz w:val="28"/>
          <w:szCs w:val="28"/>
        </w:rPr>
        <w:t xml:space="preserve">Welsh Government, (2023), </w:t>
      </w:r>
      <w:r w:rsidRPr="001E6C78">
        <w:rPr>
          <w:rFonts w:ascii="Calibri" w:hAnsi="Calibri" w:cs="Calibri"/>
          <w:i/>
          <w:iCs/>
          <w:sz w:val="28"/>
          <w:szCs w:val="28"/>
        </w:rPr>
        <w:t>Teaching and learning in outdoors: the current state of outdoor learning in schools in Wales,</w:t>
      </w:r>
      <w:r>
        <w:rPr>
          <w:rFonts w:ascii="Calibri" w:hAnsi="Calibri" w:cs="Calibri"/>
          <w:sz w:val="28"/>
          <w:szCs w:val="28"/>
        </w:rPr>
        <w:t xml:space="preserve"> 76/2023, Available at: </w:t>
      </w:r>
      <w:hyperlink r:id="rId18" w:history="1">
        <w:r w:rsidRPr="00717A60">
          <w:rPr>
            <w:rStyle w:val="Hyperlink"/>
            <w:rFonts w:ascii="Calibri" w:hAnsi="Calibri" w:cs="Calibri"/>
            <w:sz w:val="28"/>
            <w:szCs w:val="28"/>
          </w:rPr>
          <w:t>https://hwb.gov.wales/api/storage/177a33a6-7c70-4843-bb63-903e70a04154/teaching-and-learning-in-the-outdoors-the-current-state-of-outdoor-learning-in-schools-in-wales.pdf</w:t>
        </w:r>
      </w:hyperlink>
      <w:r>
        <w:rPr>
          <w:rFonts w:ascii="Calibri" w:hAnsi="Calibri" w:cs="Calibri"/>
          <w:sz w:val="28"/>
          <w:szCs w:val="28"/>
        </w:rPr>
        <w:t xml:space="preserve"> (Accsessed: 16</w:t>
      </w:r>
      <w:r w:rsidRPr="001E6C78">
        <w:rPr>
          <w:rFonts w:ascii="Calibri" w:hAnsi="Calibri" w:cs="Calibri"/>
          <w:sz w:val="28"/>
          <w:szCs w:val="28"/>
          <w:vertAlign w:val="superscript"/>
        </w:rPr>
        <w:t>th</w:t>
      </w:r>
      <w:r>
        <w:rPr>
          <w:rFonts w:ascii="Calibri" w:hAnsi="Calibri" w:cs="Calibri"/>
          <w:sz w:val="28"/>
          <w:szCs w:val="28"/>
        </w:rPr>
        <w:t xml:space="preserve"> April 2026).</w:t>
      </w:r>
    </w:p>
    <w:p w14:paraId="22D1A4DF" w14:textId="4FA6FDE9" w:rsidR="00D07941" w:rsidRDefault="00D07941" w:rsidP="00E20CC6">
      <w:pPr>
        <w:rPr>
          <w:rFonts w:ascii="Calibri" w:hAnsi="Calibri" w:cs="Calibri"/>
          <w:sz w:val="28"/>
          <w:szCs w:val="28"/>
        </w:rPr>
      </w:pPr>
      <w:r>
        <w:rPr>
          <w:rFonts w:ascii="Calibri" w:hAnsi="Calibri" w:cs="Calibri"/>
          <w:sz w:val="28"/>
          <w:szCs w:val="28"/>
        </w:rPr>
        <w:tab/>
        <w:t xml:space="preserve">Welsh Government, (2024), </w:t>
      </w:r>
      <w:r w:rsidRPr="00D07941">
        <w:rPr>
          <w:rFonts w:ascii="Calibri" w:hAnsi="Calibri" w:cs="Calibri"/>
          <w:i/>
          <w:iCs/>
          <w:sz w:val="28"/>
          <w:szCs w:val="28"/>
        </w:rPr>
        <w:t>Early Childhood Play, Learning and Care Plan in Wales</w:t>
      </w:r>
      <w:r>
        <w:rPr>
          <w:rFonts w:ascii="Calibri" w:hAnsi="Calibri" w:cs="Calibri"/>
          <w:sz w:val="28"/>
          <w:szCs w:val="28"/>
        </w:rPr>
        <w:t xml:space="preserve">, Available at: </w:t>
      </w:r>
      <w:hyperlink r:id="rId19" w:history="1">
        <w:r w:rsidRPr="00717A60">
          <w:rPr>
            <w:rStyle w:val="Hyperlink"/>
            <w:rFonts w:ascii="Calibri" w:hAnsi="Calibri" w:cs="Calibri"/>
            <w:sz w:val="28"/>
            <w:szCs w:val="28"/>
          </w:rPr>
          <w:t>https://www.gov.wales/sites/default/files/publications/2024-03/early-childhood-play-learning-care-plan.pdf</w:t>
        </w:r>
      </w:hyperlink>
      <w:r>
        <w:rPr>
          <w:rFonts w:ascii="Calibri" w:hAnsi="Calibri" w:cs="Calibri"/>
          <w:sz w:val="28"/>
          <w:szCs w:val="28"/>
        </w:rPr>
        <w:t xml:space="preserve">  (Accsessed: 15</w:t>
      </w:r>
      <w:r w:rsidRPr="00D07941">
        <w:rPr>
          <w:rFonts w:ascii="Calibri" w:hAnsi="Calibri" w:cs="Calibri"/>
          <w:sz w:val="28"/>
          <w:szCs w:val="28"/>
          <w:vertAlign w:val="superscript"/>
        </w:rPr>
        <w:t>th</w:t>
      </w:r>
      <w:r>
        <w:rPr>
          <w:rFonts w:ascii="Calibri" w:hAnsi="Calibri" w:cs="Calibri"/>
          <w:sz w:val="28"/>
          <w:szCs w:val="28"/>
        </w:rPr>
        <w:t xml:space="preserve"> April 2026).</w:t>
      </w:r>
    </w:p>
    <w:p w14:paraId="6C4540CF" w14:textId="6ABCB895" w:rsidR="00073D78" w:rsidRPr="00CB64F4" w:rsidRDefault="00073D78" w:rsidP="00E20CC6">
      <w:pPr>
        <w:rPr>
          <w:rFonts w:ascii="Calibri" w:hAnsi="Calibri" w:cs="Calibri"/>
          <w:sz w:val="28"/>
          <w:szCs w:val="28"/>
          <w:vertAlign w:val="superscript"/>
        </w:rPr>
      </w:pPr>
      <w:r>
        <w:rPr>
          <w:rFonts w:ascii="Calibri" w:hAnsi="Calibri" w:cs="Calibri"/>
          <w:sz w:val="28"/>
          <w:szCs w:val="28"/>
        </w:rPr>
        <w:tab/>
        <w:t xml:space="preserve">Woodland Trust, (N.D), </w:t>
      </w:r>
      <w:r w:rsidRPr="00073D78">
        <w:rPr>
          <w:rFonts w:ascii="Calibri" w:hAnsi="Calibri" w:cs="Calibri"/>
          <w:i/>
          <w:iCs/>
          <w:sz w:val="28"/>
          <w:szCs w:val="28"/>
        </w:rPr>
        <w:t>Outdoor Learning Pack,</w:t>
      </w:r>
      <w:r>
        <w:rPr>
          <w:rFonts w:ascii="Calibri" w:hAnsi="Calibri" w:cs="Calibri"/>
          <w:sz w:val="28"/>
          <w:szCs w:val="28"/>
        </w:rPr>
        <w:t xml:space="preserve"> Available at: </w:t>
      </w:r>
      <w:hyperlink r:id="rId20" w:history="1">
        <w:r w:rsidRPr="00717A60">
          <w:rPr>
            <w:rStyle w:val="Hyperlink"/>
            <w:rFonts w:ascii="Calibri" w:hAnsi="Calibri" w:cs="Calibri"/>
            <w:sz w:val="28"/>
            <w:szCs w:val="28"/>
          </w:rPr>
          <w:t>https://www.woodlandtrust.org.uk/media/43645/outdoor-learning-resource-pack.pdf</w:t>
        </w:r>
      </w:hyperlink>
      <w:r>
        <w:rPr>
          <w:rFonts w:ascii="Calibri" w:hAnsi="Calibri" w:cs="Calibri"/>
          <w:sz w:val="28"/>
          <w:szCs w:val="28"/>
        </w:rPr>
        <w:t xml:space="preserve"> (Accsessed: 16</w:t>
      </w:r>
      <w:r w:rsidRPr="00073D78">
        <w:rPr>
          <w:rFonts w:ascii="Calibri" w:hAnsi="Calibri" w:cs="Calibri"/>
          <w:sz w:val="28"/>
          <w:szCs w:val="28"/>
          <w:vertAlign w:val="superscript"/>
        </w:rPr>
        <w:t>th</w:t>
      </w:r>
      <w:r>
        <w:rPr>
          <w:rFonts w:ascii="Calibri" w:hAnsi="Calibri" w:cs="Calibri"/>
          <w:sz w:val="28"/>
          <w:szCs w:val="28"/>
        </w:rPr>
        <w:t xml:space="preserve"> April 2026).</w:t>
      </w:r>
    </w:p>
    <w:p w14:paraId="16B78CF3" w14:textId="78DCBFB8" w:rsidR="00E20CC6" w:rsidRDefault="00E20CC6">
      <w:pPr>
        <w:rPr>
          <w:rFonts w:ascii="Calibri" w:hAnsi="Calibri" w:cs="Calibri"/>
          <w:sz w:val="28"/>
          <w:szCs w:val="28"/>
        </w:rPr>
      </w:pPr>
    </w:p>
    <w:p w14:paraId="3842ADE4" w14:textId="3159CD91" w:rsidR="00F6082E" w:rsidRDefault="00F6082E">
      <w:pPr>
        <w:rPr>
          <w:rFonts w:ascii="Calibri" w:hAnsi="Calibri" w:cs="Calibri"/>
          <w:sz w:val="28"/>
          <w:szCs w:val="28"/>
        </w:rPr>
      </w:pPr>
    </w:p>
    <w:p w14:paraId="72023476" w14:textId="14A0AD94" w:rsidR="00EC56E3" w:rsidRDefault="000D43F7">
      <w:pPr>
        <w:rPr>
          <w:rFonts w:ascii="Calibri" w:hAnsi="Calibri" w:cs="Calibri"/>
          <w:sz w:val="28"/>
          <w:szCs w:val="28"/>
        </w:rPr>
      </w:pPr>
      <w:r>
        <w:rPr>
          <w:rFonts w:ascii="Calibri" w:hAnsi="Calibri" w:cs="Calibri"/>
          <w:noProof/>
          <w:sz w:val="28"/>
          <w:szCs w:val="28"/>
          <w14:ligatures w14:val="standardContextual"/>
        </w:rPr>
        <w:lastRenderedPageBreak/>
        <w:drawing>
          <wp:anchor distT="0" distB="0" distL="114300" distR="114300" simplePos="0" relativeHeight="251661312" behindDoc="0" locked="0" layoutInCell="1" allowOverlap="1" wp14:anchorId="732FC5C7" wp14:editId="368F6013">
            <wp:simplePos x="0" y="0"/>
            <wp:positionH relativeFrom="column">
              <wp:posOffset>-754287</wp:posOffset>
            </wp:positionH>
            <wp:positionV relativeFrom="paragraph">
              <wp:posOffset>8717873</wp:posOffset>
            </wp:positionV>
            <wp:extent cx="2186441" cy="999832"/>
            <wp:effectExtent l="0" t="0" r="0" b="3810"/>
            <wp:wrapNone/>
            <wp:docPr id="19977838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783815" name="Picture 1997783815"/>
                    <pic:cNvPicPr/>
                  </pic:nvPicPr>
                  <pic:blipFill>
                    <a:blip r:embed="rId21"/>
                    <a:stretch>
                      <a:fillRect/>
                    </a:stretch>
                  </pic:blipFill>
                  <pic:spPr>
                    <a:xfrm>
                      <a:off x="0" y="0"/>
                      <a:ext cx="2186441" cy="999832"/>
                    </a:xfrm>
                    <a:prstGeom prst="rect">
                      <a:avLst/>
                    </a:prstGeom>
                  </pic:spPr>
                </pic:pic>
              </a:graphicData>
            </a:graphic>
            <wp14:sizeRelH relativeFrom="page">
              <wp14:pctWidth>0</wp14:pctWidth>
            </wp14:sizeRelH>
            <wp14:sizeRelV relativeFrom="page">
              <wp14:pctHeight>0</wp14:pctHeight>
            </wp14:sizeRelV>
          </wp:anchor>
        </w:drawing>
      </w:r>
      <w:r w:rsidR="00EC56E3">
        <w:rPr>
          <w:rFonts w:ascii="Calibri" w:hAnsi="Calibri" w:cs="Calibri"/>
          <w:noProof/>
          <w:sz w:val="28"/>
          <w:szCs w:val="28"/>
          <w14:ligatures w14:val="standardContextual"/>
        </w:rPr>
        <w:drawing>
          <wp:anchor distT="0" distB="0" distL="114300" distR="114300" simplePos="0" relativeHeight="251660288" behindDoc="0" locked="0" layoutInCell="1" allowOverlap="1" wp14:anchorId="52BB37A3" wp14:editId="54FF0CBD">
            <wp:simplePos x="0" y="0"/>
            <wp:positionH relativeFrom="column">
              <wp:posOffset>-914400</wp:posOffset>
            </wp:positionH>
            <wp:positionV relativeFrom="paragraph">
              <wp:posOffset>0</wp:posOffset>
            </wp:positionV>
            <wp:extent cx="7498080" cy="10149205"/>
            <wp:effectExtent l="0" t="0" r="0" b="0"/>
            <wp:wrapThrough wrapText="bothSides">
              <wp:wrapPolygon edited="0">
                <wp:start x="0" y="0"/>
                <wp:lineTo x="0" y="21569"/>
                <wp:lineTo x="21549" y="21569"/>
                <wp:lineTo x="21549" y="0"/>
                <wp:lineTo x="0" y="0"/>
              </wp:wrapPolygon>
            </wp:wrapThrough>
            <wp:docPr id="1516702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0218" name="Picture 151670218"/>
                    <pic:cNvPicPr/>
                  </pic:nvPicPr>
                  <pic:blipFill>
                    <a:blip r:embed="rId22"/>
                    <a:stretch>
                      <a:fillRect/>
                    </a:stretch>
                  </pic:blipFill>
                  <pic:spPr>
                    <a:xfrm>
                      <a:off x="0" y="0"/>
                      <a:ext cx="7498080" cy="10149205"/>
                    </a:xfrm>
                    <a:prstGeom prst="rect">
                      <a:avLst/>
                    </a:prstGeom>
                  </pic:spPr>
                </pic:pic>
              </a:graphicData>
            </a:graphic>
            <wp14:sizeRelH relativeFrom="page">
              <wp14:pctWidth>0</wp14:pctWidth>
            </wp14:sizeRelH>
            <wp14:sizeRelV relativeFrom="page">
              <wp14:pctHeight>0</wp14:pctHeight>
            </wp14:sizeRelV>
          </wp:anchor>
        </w:drawing>
      </w:r>
    </w:p>
    <w:p w14:paraId="5EB47062" w14:textId="4E6BFBA5" w:rsidR="00F6082E" w:rsidRPr="0097261E" w:rsidRDefault="00F6082E">
      <w:pPr>
        <w:rPr>
          <w:rFonts w:ascii="Calibri" w:hAnsi="Calibri" w:cs="Calibri"/>
          <w:b/>
          <w:bCs/>
          <w:sz w:val="32"/>
          <w:szCs w:val="32"/>
          <w:u w:val="single"/>
        </w:rPr>
      </w:pPr>
      <w:r w:rsidRPr="00AE6E3F">
        <w:rPr>
          <w:rFonts w:ascii="Calibri" w:hAnsi="Calibri" w:cs="Calibri"/>
          <w:b/>
          <w:bCs/>
          <w:sz w:val="32"/>
          <w:szCs w:val="32"/>
          <w:u w:val="single"/>
        </w:rPr>
        <w:lastRenderedPageBreak/>
        <w:t>References</w:t>
      </w:r>
    </w:p>
    <w:p w14:paraId="11DFB694" w14:textId="77777777" w:rsidR="0097261E" w:rsidRDefault="0097261E" w:rsidP="0097261E">
      <w:pPr>
        <w:ind w:firstLine="720"/>
        <w:rPr>
          <w:rFonts w:ascii="Calibri" w:hAnsi="Calibri" w:cs="Calibri"/>
          <w:sz w:val="28"/>
          <w:szCs w:val="28"/>
        </w:rPr>
      </w:pPr>
      <w:r>
        <w:rPr>
          <w:rFonts w:ascii="Calibri" w:hAnsi="Calibri" w:cs="Calibri"/>
          <w:sz w:val="28"/>
          <w:szCs w:val="28"/>
        </w:rPr>
        <w:t xml:space="preserve">Mcleod, S. (2024), </w:t>
      </w:r>
      <w:r>
        <w:rPr>
          <w:rFonts w:ascii="Calibri" w:hAnsi="Calibri" w:cs="Calibri"/>
          <w:i/>
          <w:iCs/>
          <w:sz w:val="28"/>
          <w:szCs w:val="28"/>
        </w:rPr>
        <w:t xml:space="preserve">Piaget’s Theory and Stages of Cognitive Development, </w:t>
      </w:r>
      <w:r>
        <w:rPr>
          <w:rFonts w:ascii="Calibri" w:hAnsi="Calibri" w:cs="Calibri"/>
          <w:sz w:val="28"/>
          <w:szCs w:val="28"/>
        </w:rPr>
        <w:t xml:space="preserve">Available at: </w:t>
      </w:r>
      <w:hyperlink r:id="rId23" w:anchor="Piagets-Theory" w:history="1">
        <w:r w:rsidRPr="00483513">
          <w:rPr>
            <w:rStyle w:val="Hyperlink"/>
            <w:rFonts w:ascii="Calibri" w:hAnsi="Calibri" w:cs="Calibri"/>
            <w:sz w:val="28"/>
            <w:szCs w:val="28"/>
          </w:rPr>
          <w:t>https://www.simplypsychol</w:t>
        </w:r>
        <w:r w:rsidRPr="00483513">
          <w:rPr>
            <w:rStyle w:val="Hyperlink"/>
            <w:rFonts w:ascii="Calibri" w:hAnsi="Calibri" w:cs="Calibri"/>
            <w:sz w:val="28"/>
            <w:szCs w:val="28"/>
          </w:rPr>
          <w:t>o</w:t>
        </w:r>
        <w:r w:rsidRPr="00483513">
          <w:rPr>
            <w:rStyle w:val="Hyperlink"/>
            <w:rFonts w:ascii="Calibri" w:hAnsi="Calibri" w:cs="Calibri"/>
            <w:sz w:val="28"/>
            <w:szCs w:val="28"/>
          </w:rPr>
          <w:t>gy.org/piaget.html#Piagets-Theory</w:t>
        </w:r>
      </w:hyperlink>
      <w:r>
        <w:rPr>
          <w:rFonts w:ascii="Calibri" w:hAnsi="Calibri" w:cs="Calibri"/>
          <w:sz w:val="28"/>
          <w:szCs w:val="28"/>
        </w:rPr>
        <w:t xml:space="preserve"> (Accessed: 14</w:t>
      </w:r>
      <w:r w:rsidRPr="00770F91">
        <w:rPr>
          <w:rFonts w:ascii="Calibri" w:hAnsi="Calibri" w:cs="Calibri"/>
          <w:sz w:val="28"/>
          <w:szCs w:val="28"/>
          <w:vertAlign w:val="superscript"/>
        </w:rPr>
        <w:t>th</w:t>
      </w:r>
      <w:r>
        <w:rPr>
          <w:rFonts w:ascii="Calibri" w:hAnsi="Calibri" w:cs="Calibri"/>
          <w:sz w:val="28"/>
          <w:szCs w:val="28"/>
        </w:rPr>
        <w:t xml:space="preserve"> April 2026).</w:t>
      </w:r>
    </w:p>
    <w:p w14:paraId="1C1EDFCE" w14:textId="2E23EC4A" w:rsidR="0097261E" w:rsidRDefault="0097261E" w:rsidP="0097261E">
      <w:pPr>
        <w:ind w:firstLine="720"/>
        <w:rPr>
          <w:rFonts w:ascii="Calibri" w:hAnsi="Calibri" w:cs="Calibri"/>
          <w:sz w:val="28"/>
          <w:szCs w:val="28"/>
        </w:rPr>
      </w:pPr>
      <w:r>
        <w:rPr>
          <w:rFonts w:ascii="Calibri" w:hAnsi="Calibri" w:cs="Calibri"/>
          <w:sz w:val="28"/>
          <w:szCs w:val="28"/>
        </w:rPr>
        <w:t xml:space="preserve">Tovey, </w:t>
      </w:r>
      <w:r w:rsidR="00EC56E3">
        <w:rPr>
          <w:rFonts w:ascii="Calibri" w:hAnsi="Calibri" w:cs="Calibri"/>
          <w:sz w:val="28"/>
          <w:szCs w:val="28"/>
        </w:rPr>
        <w:t>H. (2017</w:t>
      </w:r>
      <w:r w:rsidR="00EC56E3" w:rsidRPr="00EC56E3">
        <w:rPr>
          <w:rFonts w:ascii="Calibri" w:hAnsi="Calibri" w:cs="Calibri"/>
          <w:i/>
          <w:iCs/>
          <w:sz w:val="28"/>
          <w:szCs w:val="28"/>
        </w:rPr>
        <w:t>), Froebel’s Principles and Practice today</w:t>
      </w:r>
      <w:r w:rsidR="00EC56E3">
        <w:rPr>
          <w:rFonts w:ascii="Calibri" w:hAnsi="Calibri" w:cs="Calibri"/>
          <w:sz w:val="28"/>
          <w:szCs w:val="28"/>
        </w:rPr>
        <w:t xml:space="preserve">, Available at: </w:t>
      </w:r>
      <w:hyperlink r:id="rId24" w:history="1">
        <w:r w:rsidR="00EC56E3" w:rsidRPr="00717A60">
          <w:rPr>
            <w:rStyle w:val="Hyperlink"/>
            <w:rFonts w:ascii="Calibri" w:hAnsi="Calibri" w:cs="Calibri"/>
            <w:sz w:val="28"/>
            <w:szCs w:val="28"/>
          </w:rPr>
          <w:t>https://files.froebel.org.uk/production/documents/FT-Froebels-principles-and-practice-today.pdf</w:t>
        </w:r>
      </w:hyperlink>
      <w:r w:rsidR="00EC56E3">
        <w:rPr>
          <w:rFonts w:ascii="Calibri" w:hAnsi="Calibri" w:cs="Calibri"/>
          <w:sz w:val="28"/>
          <w:szCs w:val="28"/>
        </w:rPr>
        <w:t xml:space="preserve"> (Accessed: 16</w:t>
      </w:r>
      <w:r w:rsidR="00EC56E3" w:rsidRPr="00EC56E3">
        <w:rPr>
          <w:rFonts w:ascii="Calibri" w:hAnsi="Calibri" w:cs="Calibri"/>
          <w:sz w:val="28"/>
          <w:szCs w:val="28"/>
          <w:vertAlign w:val="superscript"/>
        </w:rPr>
        <w:t>th</w:t>
      </w:r>
      <w:r w:rsidR="00EC56E3">
        <w:rPr>
          <w:rFonts w:ascii="Calibri" w:hAnsi="Calibri" w:cs="Calibri"/>
          <w:sz w:val="28"/>
          <w:szCs w:val="28"/>
        </w:rPr>
        <w:t xml:space="preserve"> April 2026).</w:t>
      </w:r>
    </w:p>
    <w:p w14:paraId="6AA55CF5" w14:textId="77777777" w:rsidR="00F6082E" w:rsidRDefault="00F6082E">
      <w:pPr>
        <w:rPr>
          <w:rFonts w:ascii="Calibri" w:hAnsi="Calibri" w:cs="Calibri"/>
          <w:sz w:val="28"/>
          <w:szCs w:val="28"/>
        </w:rPr>
      </w:pPr>
    </w:p>
    <w:p w14:paraId="5265B60C" w14:textId="77777777" w:rsidR="00F6082E" w:rsidRDefault="00F6082E">
      <w:pPr>
        <w:rPr>
          <w:rFonts w:ascii="Calibri" w:hAnsi="Calibri" w:cs="Calibri"/>
          <w:sz w:val="28"/>
          <w:szCs w:val="28"/>
        </w:rPr>
      </w:pPr>
    </w:p>
    <w:p w14:paraId="2DEBB9B8" w14:textId="77777777" w:rsidR="00F6082E" w:rsidRDefault="00F6082E">
      <w:pPr>
        <w:rPr>
          <w:rFonts w:ascii="Calibri" w:hAnsi="Calibri" w:cs="Calibri"/>
          <w:sz w:val="28"/>
          <w:szCs w:val="28"/>
        </w:rPr>
      </w:pPr>
    </w:p>
    <w:p w14:paraId="0729D214" w14:textId="77777777" w:rsidR="00EC56E3" w:rsidRDefault="00EC56E3">
      <w:pPr>
        <w:rPr>
          <w:rFonts w:ascii="Calibri" w:hAnsi="Calibri" w:cs="Calibri"/>
          <w:sz w:val="28"/>
          <w:szCs w:val="28"/>
        </w:rPr>
      </w:pPr>
    </w:p>
    <w:p w14:paraId="72C12FD7" w14:textId="77777777" w:rsidR="00EC56E3" w:rsidRDefault="00EC56E3">
      <w:pPr>
        <w:rPr>
          <w:rFonts w:ascii="Calibri" w:hAnsi="Calibri" w:cs="Calibri"/>
          <w:sz w:val="28"/>
          <w:szCs w:val="28"/>
        </w:rPr>
      </w:pPr>
    </w:p>
    <w:p w14:paraId="77293634" w14:textId="77777777" w:rsidR="00EC56E3" w:rsidRDefault="00EC56E3">
      <w:pPr>
        <w:rPr>
          <w:rFonts w:ascii="Calibri" w:hAnsi="Calibri" w:cs="Calibri"/>
          <w:sz w:val="28"/>
          <w:szCs w:val="28"/>
        </w:rPr>
      </w:pPr>
    </w:p>
    <w:p w14:paraId="4EBD06AC" w14:textId="77777777" w:rsidR="00EC56E3" w:rsidRDefault="00EC56E3">
      <w:pPr>
        <w:rPr>
          <w:rFonts w:ascii="Calibri" w:hAnsi="Calibri" w:cs="Calibri"/>
          <w:sz w:val="28"/>
          <w:szCs w:val="28"/>
        </w:rPr>
      </w:pPr>
    </w:p>
    <w:p w14:paraId="0CF2D7C1" w14:textId="77777777" w:rsidR="00EC56E3" w:rsidRDefault="00EC56E3">
      <w:pPr>
        <w:rPr>
          <w:rFonts w:ascii="Calibri" w:hAnsi="Calibri" w:cs="Calibri"/>
          <w:sz w:val="28"/>
          <w:szCs w:val="28"/>
        </w:rPr>
      </w:pPr>
    </w:p>
    <w:p w14:paraId="043379AB" w14:textId="77777777" w:rsidR="00EC56E3" w:rsidRDefault="00EC56E3">
      <w:pPr>
        <w:rPr>
          <w:rFonts w:ascii="Calibri" w:hAnsi="Calibri" w:cs="Calibri"/>
          <w:sz w:val="28"/>
          <w:szCs w:val="28"/>
        </w:rPr>
      </w:pPr>
    </w:p>
    <w:p w14:paraId="3BED2995" w14:textId="77777777" w:rsidR="00EC56E3" w:rsidRDefault="00EC56E3">
      <w:pPr>
        <w:rPr>
          <w:rFonts w:ascii="Calibri" w:hAnsi="Calibri" w:cs="Calibri"/>
          <w:sz w:val="28"/>
          <w:szCs w:val="28"/>
        </w:rPr>
      </w:pPr>
    </w:p>
    <w:p w14:paraId="6AAE8AF0" w14:textId="77777777" w:rsidR="00EC56E3" w:rsidRDefault="00EC56E3">
      <w:pPr>
        <w:rPr>
          <w:rFonts w:ascii="Calibri" w:hAnsi="Calibri" w:cs="Calibri"/>
          <w:sz w:val="28"/>
          <w:szCs w:val="28"/>
        </w:rPr>
      </w:pPr>
    </w:p>
    <w:p w14:paraId="515FD255" w14:textId="77777777" w:rsidR="00EC56E3" w:rsidRDefault="00EC56E3">
      <w:pPr>
        <w:rPr>
          <w:rFonts w:ascii="Calibri" w:hAnsi="Calibri" w:cs="Calibri"/>
          <w:sz w:val="28"/>
          <w:szCs w:val="28"/>
        </w:rPr>
      </w:pPr>
    </w:p>
    <w:p w14:paraId="11BE3058" w14:textId="77777777" w:rsidR="00EC56E3" w:rsidRDefault="00EC56E3">
      <w:pPr>
        <w:rPr>
          <w:rFonts w:ascii="Calibri" w:hAnsi="Calibri" w:cs="Calibri"/>
          <w:sz w:val="28"/>
          <w:szCs w:val="28"/>
        </w:rPr>
      </w:pPr>
    </w:p>
    <w:p w14:paraId="744E3ED3" w14:textId="77777777" w:rsidR="00EC56E3" w:rsidRDefault="00EC56E3">
      <w:pPr>
        <w:rPr>
          <w:rFonts w:ascii="Calibri" w:hAnsi="Calibri" w:cs="Calibri"/>
          <w:sz w:val="28"/>
          <w:szCs w:val="28"/>
        </w:rPr>
      </w:pPr>
    </w:p>
    <w:p w14:paraId="6D17E4D3" w14:textId="77777777" w:rsidR="00EC56E3" w:rsidRDefault="00EC56E3">
      <w:pPr>
        <w:rPr>
          <w:rFonts w:ascii="Calibri" w:hAnsi="Calibri" w:cs="Calibri"/>
          <w:sz w:val="28"/>
          <w:szCs w:val="28"/>
        </w:rPr>
      </w:pPr>
    </w:p>
    <w:p w14:paraId="00D60E58" w14:textId="77777777" w:rsidR="00EC56E3" w:rsidRDefault="00EC56E3">
      <w:pPr>
        <w:rPr>
          <w:rFonts w:ascii="Calibri" w:hAnsi="Calibri" w:cs="Calibri"/>
          <w:sz w:val="28"/>
          <w:szCs w:val="28"/>
        </w:rPr>
      </w:pPr>
    </w:p>
    <w:p w14:paraId="6DC97A25" w14:textId="77777777" w:rsidR="00EC56E3" w:rsidRDefault="00EC56E3">
      <w:pPr>
        <w:rPr>
          <w:rFonts w:ascii="Calibri" w:hAnsi="Calibri" w:cs="Calibri"/>
          <w:sz w:val="28"/>
          <w:szCs w:val="28"/>
        </w:rPr>
      </w:pPr>
    </w:p>
    <w:p w14:paraId="27EB1A0E" w14:textId="77777777" w:rsidR="00EC56E3" w:rsidRDefault="00EC56E3">
      <w:pPr>
        <w:rPr>
          <w:rFonts w:ascii="Calibri" w:hAnsi="Calibri" w:cs="Calibri"/>
          <w:sz w:val="28"/>
          <w:szCs w:val="28"/>
        </w:rPr>
      </w:pPr>
    </w:p>
    <w:p w14:paraId="7681D335" w14:textId="77777777" w:rsidR="00EC56E3" w:rsidRDefault="00EC56E3">
      <w:pPr>
        <w:rPr>
          <w:rFonts w:ascii="Calibri" w:hAnsi="Calibri" w:cs="Calibri"/>
          <w:sz w:val="28"/>
          <w:szCs w:val="28"/>
        </w:rPr>
      </w:pPr>
    </w:p>
    <w:p w14:paraId="5E3B88F7" w14:textId="77777777" w:rsidR="00EC56E3" w:rsidRDefault="00EC56E3">
      <w:pPr>
        <w:rPr>
          <w:rFonts w:ascii="Calibri" w:hAnsi="Calibri" w:cs="Calibri"/>
          <w:sz w:val="28"/>
          <w:szCs w:val="28"/>
        </w:rPr>
      </w:pPr>
    </w:p>
    <w:p w14:paraId="4CF9EF47" w14:textId="77777777" w:rsidR="00EC56E3" w:rsidRDefault="00EC56E3">
      <w:pPr>
        <w:rPr>
          <w:rFonts w:ascii="Calibri" w:hAnsi="Calibri" w:cs="Calibri"/>
          <w:sz w:val="28"/>
          <w:szCs w:val="28"/>
        </w:rPr>
      </w:pPr>
    </w:p>
    <w:p w14:paraId="3602277D" w14:textId="77777777" w:rsidR="00EC56E3" w:rsidRDefault="00EC56E3">
      <w:pPr>
        <w:rPr>
          <w:rFonts w:ascii="Calibri" w:hAnsi="Calibri" w:cs="Calibri"/>
          <w:sz w:val="28"/>
          <w:szCs w:val="28"/>
        </w:rPr>
      </w:pPr>
    </w:p>
    <w:p w14:paraId="3DE6E063" w14:textId="77777777" w:rsidR="00EC56E3" w:rsidRDefault="00EC56E3">
      <w:pPr>
        <w:rPr>
          <w:rFonts w:ascii="Calibri" w:hAnsi="Calibri" w:cs="Calibri"/>
          <w:sz w:val="28"/>
          <w:szCs w:val="28"/>
        </w:rPr>
      </w:pPr>
    </w:p>
    <w:p w14:paraId="3D44AA3C" w14:textId="77777777" w:rsidR="00EC56E3" w:rsidRDefault="00EC56E3">
      <w:pPr>
        <w:rPr>
          <w:rFonts w:ascii="Calibri" w:hAnsi="Calibri" w:cs="Calibri"/>
          <w:sz w:val="28"/>
          <w:szCs w:val="28"/>
        </w:rPr>
      </w:pPr>
    </w:p>
    <w:p w14:paraId="4FF73014" w14:textId="77777777" w:rsidR="00EC56E3" w:rsidRDefault="00EC56E3">
      <w:pPr>
        <w:rPr>
          <w:rFonts w:ascii="Calibri" w:hAnsi="Calibri" w:cs="Calibri"/>
          <w:sz w:val="28"/>
          <w:szCs w:val="28"/>
        </w:rPr>
      </w:pPr>
    </w:p>
    <w:p w14:paraId="14D55044" w14:textId="77777777" w:rsidR="00F6082E" w:rsidRDefault="00F6082E">
      <w:pPr>
        <w:rPr>
          <w:rFonts w:ascii="Calibri" w:hAnsi="Calibri" w:cs="Calibri"/>
          <w:sz w:val="28"/>
          <w:szCs w:val="28"/>
        </w:rPr>
      </w:pPr>
    </w:p>
    <w:p w14:paraId="6382AF72" w14:textId="77777777" w:rsidR="00F6082E" w:rsidRDefault="00F6082E">
      <w:pPr>
        <w:rPr>
          <w:rFonts w:ascii="Calibri" w:hAnsi="Calibri" w:cs="Calibri"/>
          <w:sz w:val="28"/>
          <w:szCs w:val="28"/>
        </w:rPr>
      </w:pPr>
    </w:p>
    <w:p w14:paraId="161BF3D2" w14:textId="77777777" w:rsidR="00F6082E" w:rsidRDefault="00F6082E">
      <w:pPr>
        <w:rPr>
          <w:rFonts w:ascii="Calibri" w:hAnsi="Calibri" w:cs="Calibri"/>
          <w:sz w:val="28"/>
          <w:szCs w:val="28"/>
        </w:rPr>
      </w:pPr>
    </w:p>
    <w:p w14:paraId="54D69087" w14:textId="77777777" w:rsidR="00F6082E" w:rsidRDefault="00F6082E">
      <w:pPr>
        <w:rPr>
          <w:rFonts w:ascii="Calibri" w:hAnsi="Calibri" w:cs="Calibri"/>
          <w:sz w:val="28"/>
          <w:szCs w:val="28"/>
        </w:rPr>
      </w:pPr>
    </w:p>
    <w:p w14:paraId="6521CF04" w14:textId="77777777" w:rsidR="004806A4" w:rsidRDefault="004806A4">
      <w:pPr>
        <w:rPr>
          <w:rFonts w:ascii="Calibri" w:hAnsi="Calibri" w:cs="Calibri"/>
          <w:sz w:val="28"/>
          <w:szCs w:val="28"/>
        </w:rPr>
      </w:pPr>
    </w:p>
    <w:p w14:paraId="40A42C4B" w14:textId="77777777" w:rsidR="004806A4" w:rsidRDefault="004806A4">
      <w:pPr>
        <w:rPr>
          <w:rFonts w:ascii="Calibri" w:hAnsi="Calibri" w:cs="Calibri"/>
          <w:sz w:val="28"/>
          <w:szCs w:val="28"/>
        </w:rPr>
      </w:pPr>
    </w:p>
    <w:p w14:paraId="63E34794" w14:textId="77777777" w:rsidR="00EC56E3" w:rsidRDefault="00EC56E3">
      <w:pPr>
        <w:rPr>
          <w:rFonts w:ascii="Calibri" w:hAnsi="Calibri" w:cs="Calibri"/>
          <w:sz w:val="28"/>
          <w:szCs w:val="28"/>
        </w:rPr>
      </w:pPr>
    </w:p>
    <w:p w14:paraId="26B6A545" w14:textId="77777777" w:rsidR="008D073F" w:rsidRDefault="008D073F">
      <w:pPr>
        <w:rPr>
          <w:rFonts w:ascii="Calibri" w:hAnsi="Calibri" w:cs="Calibri"/>
          <w:sz w:val="28"/>
          <w:szCs w:val="28"/>
        </w:rPr>
        <w:sectPr w:rsidR="008D073F" w:rsidSect="00EC56E3">
          <w:headerReference w:type="even" r:id="rId25"/>
          <w:headerReference w:type="default" r:id="rId26"/>
          <w:pgSz w:w="11906" w:h="16838"/>
          <w:pgMar w:top="1440" w:right="1440" w:bottom="1440" w:left="1440" w:header="624" w:footer="708" w:gutter="0"/>
          <w:pgNumType w:start="0"/>
          <w:cols w:space="708"/>
          <w:docGrid w:linePitch="360"/>
        </w:sectPr>
      </w:pPr>
    </w:p>
    <w:p w14:paraId="7CA2BEB4" w14:textId="77777777" w:rsidR="008D073F" w:rsidRPr="00117C97" w:rsidRDefault="008D073F" w:rsidP="008D073F">
      <w:pPr>
        <w:tabs>
          <w:tab w:val="center" w:pos="4320"/>
          <w:tab w:val="right" w:pos="8640"/>
        </w:tabs>
        <w:rPr>
          <w:rFonts w:ascii="Calibri" w:eastAsia="MS Mincho" w:hAnsi="Calibri"/>
          <w:sz w:val="32"/>
          <w:szCs w:val="32"/>
        </w:rPr>
      </w:pPr>
      <w:r w:rsidRPr="00117C97">
        <w:rPr>
          <w:rFonts w:ascii="Calibri" w:eastAsia="MS Mincho" w:hAnsi="Calibri"/>
          <w:b/>
          <w:sz w:val="56"/>
          <w:szCs w:val="56"/>
        </w:rPr>
        <w:lastRenderedPageBreak/>
        <w:t>RISK BENEFIT ASSESSMENT</w:t>
      </w:r>
    </w:p>
    <w:p w14:paraId="0A7AF1A9" w14:textId="77777777" w:rsidR="008D073F" w:rsidRPr="00117C97" w:rsidRDefault="008D073F" w:rsidP="008D073F">
      <w:pPr>
        <w:tabs>
          <w:tab w:val="left" w:pos="1418"/>
          <w:tab w:val="center" w:pos="4320"/>
          <w:tab w:val="right" w:pos="8640"/>
        </w:tabs>
        <w:rPr>
          <w:rFonts w:ascii="Calibri" w:eastAsia="MS Mincho" w:hAnsi="Calibri"/>
        </w:rPr>
      </w:pPr>
    </w:p>
    <w:tbl>
      <w:tblPr>
        <w:tblStyle w:val="TableGrid1"/>
        <w:tblW w:w="0" w:type="auto"/>
        <w:tblInd w:w="-5" w:type="dxa"/>
        <w:tblLook w:val="04A0" w:firstRow="1" w:lastRow="0" w:firstColumn="1" w:lastColumn="0" w:noHBand="0" w:noVBand="1"/>
      </w:tblPr>
      <w:tblGrid>
        <w:gridCol w:w="2210"/>
        <w:gridCol w:w="7269"/>
        <w:gridCol w:w="1662"/>
        <w:gridCol w:w="2699"/>
      </w:tblGrid>
      <w:tr w:rsidR="008D073F" w:rsidRPr="00117C97" w14:paraId="22926FA5" w14:textId="77777777" w:rsidTr="008D073F">
        <w:tc>
          <w:tcPr>
            <w:tcW w:w="2210" w:type="dxa"/>
            <w:shd w:val="clear" w:color="auto" w:fill="D9D9D9"/>
          </w:tcPr>
          <w:p w14:paraId="29959406" w14:textId="77777777" w:rsidR="008D073F" w:rsidRPr="00117C97" w:rsidRDefault="008D073F" w:rsidP="00E46208">
            <w:pPr>
              <w:rPr>
                <w:rFonts w:ascii="Calibri" w:hAnsi="Calibri"/>
                <w:sz w:val="24"/>
                <w:szCs w:val="24"/>
              </w:rPr>
            </w:pPr>
            <w:r w:rsidRPr="00117C97">
              <w:rPr>
                <w:rFonts w:ascii="Calibri" w:hAnsi="Calibri"/>
                <w:b/>
                <w:sz w:val="24"/>
                <w:szCs w:val="24"/>
              </w:rPr>
              <w:t>Location / Activity:</w:t>
            </w:r>
          </w:p>
        </w:tc>
        <w:tc>
          <w:tcPr>
            <w:tcW w:w="7269" w:type="dxa"/>
          </w:tcPr>
          <w:p w14:paraId="6A5C636C" w14:textId="78E17826" w:rsidR="008D073F" w:rsidRPr="00117C97" w:rsidRDefault="000D43F7" w:rsidP="00E46208">
            <w:pPr>
              <w:rPr>
                <w:rFonts w:ascii="Calibri" w:hAnsi="Calibri"/>
                <w:sz w:val="24"/>
                <w:szCs w:val="24"/>
              </w:rPr>
            </w:pPr>
            <w:r>
              <w:rPr>
                <w:rFonts w:ascii="Calibri" w:hAnsi="Calibri"/>
                <w:sz w:val="24"/>
                <w:szCs w:val="24"/>
              </w:rPr>
              <w:t>Llangennith Beach /</w:t>
            </w:r>
            <w:r w:rsidR="000C28AA">
              <w:rPr>
                <w:rFonts w:ascii="Calibri" w:hAnsi="Calibri"/>
                <w:sz w:val="24"/>
                <w:szCs w:val="24"/>
              </w:rPr>
              <w:t>Beach Guardians Activity Day</w:t>
            </w:r>
            <w:r>
              <w:rPr>
                <w:rFonts w:ascii="Calibri" w:hAnsi="Calibri"/>
                <w:sz w:val="24"/>
                <w:szCs w:val="24"/>
              </w:rPr>
              <w:t xml:space="preserve"> </w:t>
            </w:r>
          </w:p>
        </w:tc>
        <w:tc>
          <w:tcPr>
            <w:tcW w:w="1662" w:type="dxa"/>
            <w:shd w:val="clear" w:color="auto" w:fill="D9D9D9"/>
          </w:tcPr>
          <w:p w14:paraId="755F1DBE" w14:textId="77777777" w:rsidR="008D073F" w:rsidRPr="00117C97" w:rsidRDefault="008D073F" w:rsidP="00E46208">
            <w:pPr>
              <w:rPr>
                <w:rFonts w:ascii="Calibri" w:hAnsi="Calibri"/>
                <w:sz w:val="24"/>
                <w:szCs w:val="24"/>
              </w:rPr>
            </w:pPr>
            <w:r w:rsidRPr="00117C97">
              <w:rPr>
                <w:rFonts w:ascii="Calibri" w:hAnsi="Calibri"/>
                <w:b/>
                <w:sz w:val="24"/>
                <w:szCs w:val="24"/>
              </w:rPr>
              <w:t>Date:</w:t>
            </w:r>
          </w:p>
        </w:tc>
        <w:tc>
          <w:tcPr>
            <w:tcW w:w="2699" w:type="dxa"/>
          </w:tcPr>
          <w:p w14:paraId="5D04F75C" w14:textId="00E38DA5" w:rsidR="008D073F" w:rsidRPr="00117C97" w:rsidRDefault="000D43F7" w:rsidP="00E46208">
            <w:pPr>
              <w:rPr>
                <w:rFonts w:ascii="Calibri" w:hAnsi="Calibri"/>
                <w:sz w:val="24"/>
                <w:szCs w:val="24"/>
              </w:rPr>
            </w:pPr>
            <w:r>
              <w:rPr>
                <w:rFonts w:ascii="Calibri" w:hAnsi="Calibri"/>
                <w:sz w:val="24"/>
                <w:szCs w:val="24"/>
              </w:rPr>
              <w:t>20/06/26</w:t>
            </w:r>
          </w:p>
        </w:tc>
      </w:tr>
      <w:tr w:rsidR="008D073F" w:rsidRPr="00117C97" w14:paraId="0D4D0F54" w14:textId="77777777" w:rsidTr="008D073F">
        <w:tc>
          <w:tcPr>
            <w:tcW w:w="2210" w:type="dxa"/>
            <w:shd w:val="clear" w:color="auto" w:fill="D9D9D9"/>
          </w:tcPr>
          <w:p w14:paraId="66D1E402" w14:textId="77777777" w:rsidR="008D073F" w:rsidRPr="00117C97" w:rsidRDefault="008D073F" w:rsidP="00E46208">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269" w:type="dxa"/>
          </w:tcPr>
          <w:p w14:paraId="1D24FD1E" w14:textId="09BE4424" w:rsidR="008D073F" w:rsidRPr="00117C97" w:rsidRDefault="000D43F7" w:rsidP="00E46208">
            <w:pPr>
              <w:rPr>
                <w:rFonts w:ascii="Calibri" w:hAnsi="Calibri"/>
                <w:sz w:val="24"/>
                <w:szCs w:val="24"/>
              </w:rPr>
            </w:pPr>
            <w:r>
              <w:rPr>
                <w:rFonts w:ascii="Calibri" w:hAnsi="Calibri"/>
                <w:sz w:val="24"/>
                <w:szCs w:val="24"/>
              </w:rPr>
              <w:t>Hannah Morgan</w:t>
            </w:r>
          </w:p>
        </w:tc>
        <w:tc>
          <w:tcPr>
            <w:tcW w:w="1662" w:type="dxa"/>
            <w:shd w:val="clear" w:color="auto" w:fill="D9D9D9"/>
          </w:tcPr>
          <w:p w14:paraId="2F0F19F4" w14:textId="77777777" w:rsidR="008D073F" w:rsidRPr="00117C97" w:rsidRDefault="008D073F" w:rsidP="00E46208">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699" w:type="dxa"/>
          </w:tcPr>
          <w:p w14:paraId="71636600" w14:textId="77777777" w:rsidR="008D073F" w:rsidRPr="00117C97" w:rsidRDefault="008D073F" w:rsidP="00E46208">
            <w:pPr>
              <w:rPr>
                <w:rFonts w:ascii="Calibri" w:hAnsi="Calibri"/>
                <w:sz w:val="24"/>
                <w:szCs w:val="24"/>
              </w:rPr>
            </w:pPr>
          </w:p>
        </w:tc>
      </w:tr>
    </w:tbl>
    <w:p w14:paraId="27791218" w14:textId="77777777" w:rsidR="008D073F" w:rsidRPr="00117C97" w:rsidRDefault="008D073F" w:rsidP="008D073F">
      <w:pPr>
        <w:rPr>
          <w:rFonts w:ascii="Calibri" w:eastAsia="MS Mincho" w:hAnsi="Calibri"/>
          <w:sz w:val="16"/>
          <w:szCs w:val="16"/>
        </w:rPr>
      </w:pPr>
    </w:p>
    <w:tbl>
      <w:tblPr>
        <w:tblStyle w:val="TableGrid1"/>
        <w:tblW w:w="15877" w:type="dxa"/>
        <w:tblInd w:w="-856" w:type="dxa"/>
        <w:tblLook w:val="04A0" w:firstRow="1" w:lastRow="0" w:firstColumn="1" w:lastColumn="0" w:noHBand="0" w:noVBand="1"/>
      </w:tblPr>
      <w:tblGrid>
        <w:gridCol w:w="2296"/>
        <w:gridCol w:w="2835"/>
        <w:gridCol w:w="2708"/>
        <w:gridCol w:w="1173"/>
        <w:gridCol w:w="5359"/>
        <w:gridCol w:w="1506"/>
      </w:tblGrid>
      <w:tr w:rsidR="00652E71" w:rsidRPr="00117C97" w14:paraId="2DC52AF0" w14:textId="77777777" w:rsidTr="00356D19">
        <w:trPr>
          <w:cantSplit/>
          <w:tblHeader/>
        </w:trPr>
        <w:tc>
          <w:tcPr>
            <w:tcW w:w="2296" w:type="dxa"/>
            <w:shd w:val="clear" w:color="auto" w:fill="D9D9D9"/>
            <w:vAlign w:val="center"/>
          </w:tcPr>
          <w:p w14:paraId="6AB7E57A" w14:textId="77777777" w:rsidR="008D073F" w:rsidRPr="00117C97" w:rsidRDefault="008D073F" w:rsidP="00E46208">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835" w:type="dxa"/>
            <w:shd w:val="clear" w:color="auto" w:fill="D9D9D9"/>
            <w:vAlign w:val="center"/>
          </w:tcPr>
          <w:p w14:paraId="2BEB7374" w14:textId="77777777" w:rsidR="008D073F" w:rsidRPr="00117C97" w:rsidRDefault="008D073F" w:rsidP="00E46208">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708" w:type="dxa"/>
            <w:shd w:val="clear" w:color="auto" w:fill="D9D9D9"/>
            <w:vAlign w:val="center"/>
          </w:tcPr>
          <w:p w14:paraId="02B905D5" w14:textId="77777777" w:rsidR="008D073F" w:rsidRPr="00117C97" w:rsidRDefault="008D073F" w:rsidP="00E46208">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173" w:type="dxa"/>
            <w:shd w:val="clear" w:color="auto" w:fill="D9D9D9"/>
            <w:vAlign w:val="center"/>
          </w:tcPr>
          <w:p w14:paraId="0F2163F2" w14:textId="77777777" w:rsidR="008D073F" w:rsidRPr="00117C97" w:rsidRDefault="008D073F" w:rsidP="00E46208">
            <w:pPr>
              <w:rPr>
                <w:rFonts w:ascii="Calibri" w:hAnsi="Calibri" w:cs="Helvetica"/>
                <w:b/>
                <w:sz w:val="24"/>
                <w:szCs w:val="24"/>
              </w:rPr>
            </w:pPr>
            <w:r w:rsidRPr="00117C97">
              <w:rPr>
                <w:rFonts w:ascii="Calibri" w:hAnsi="Calibri" w:cs="Helvetica"/>
                <w:b/>
                <w:sz w:val="24"/>
                <w:szCs w:val="24"/>
              </w:rPr>
              <w:t>Who is at risk?</w:t>
            </w:r>
          </w:p>
        </w:tc>
        <w:tc>
          <w:tcPr>
            <w:tcW w:w="5359" w:type="dxa"/>
            <w:shd w:val="clear" w:color="auto" w:fill="D9D9D9"/>
            <w:vAlign w:val="center"/>
          </w:tcPr>
          <w:p w14:paraId="0F03EACD" w14:textId="77777777" w:rsidR="008D073F" w:rsidRPr="00117C97" w:rsidRDefault="008D073F" w:rsidP="00E46208">
            <w:pPr>
              <w:rPr>
                <w:rFonts w:ascii="Calibri" w:hAnsi="Calibri"/>
                <w:b/>
                <w:sz w:val="24"/>
                <w:szCs w:val="24"/>
              </w:rPr>
            </w:pPr>
            <w:r w:rsidRPr="00117C97">
              <w:rPr>
                <w:rFonts w:ascii="Calibri" w:hAnsi="Calibri" w:cs="Helvetica"/>
                <w:b/>
                <w:sz w:val="24"/>
                <w:szCs w:val="24"/>
              </w:rPr>
              <w:t>PRECAUTIONS in place to reduce the risk of injury</w:t>
            </w:r>
          </w:p>
        </w:tc>
        <w:tc>
          <w:tcPr>
            <w:tcW w:w="1506" w:type="dxa"/>
            <w:shd w:val="clear" w:color="auto" w:fill="D9D9D9"/>
            <w:vAlign w:val="center"/>
          </w:tcPr>
          <w:p w14:paraId="24536136" w14:textId="77777777" w:rsidR="008D073F" w:rsidRPr="00117C97" w:rsidRDefault="008D073F" w:rsidP="00E46208">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652E71" w:rsidRPr="00117C97" w14:paraId="5FD6EAF3" w14:textId="77777777" w:rsidTr="00356D19">
        <w:trPr>
          <w:cantSplit/>
          <w:trHeight w:val="1361"/>
        </w:trPr>
        <w:tc>
          <w:tcPr>
            <w:tcW w:w="2296" w:type="dxa"/>
            <w:vAlign w:val="center"/>
          </w:tcPr>
          <w:p w14:paraId="000CF642" w14:textId="7D62B338" w:rsidR="008D073F" w:rsidRPr="00BA46AE" w:rsidRDefault="000C28AA" w:rsidP="00E46208">
            <w:pPr>
              <w:autoSpaceDE w:val="0"/>
              <w:autoSpaceDN w:val="0"/>
              <w:adjustRightInd w:val="0"/>
              <w:rPr>
                <w:rFonts w:ascii="Calibri" w:hAnsi="Calibri" w:cs="Helvetica"/>
                <w:sz w:val="24"/>
                <w:szCs w:val="24"/>
              </w:rPr>
            </w:pPr>
            <w:r w:rsidRPr="00BA46AE">
              <w:rPr>
                <w:rFonts w:ascii="Calibri" w:hAnsi="Calibri" w:cs="Helvetica"/>
                <w:sz w:val="24"/>
                <w:szCs w:val="24"/>
              </w:rPr>
              <w:t>Surf Taster Session (Shallow Water)</w:t>
            </w:r>
          </w:p>
        </w:tc>
        <w:tc>
          <w:tcPr>
            <w:tcW w:w="2835" w:type="dxa"/>
            <w:vAlign w:val="center"/>
          </w:tcPr>
          <w:p w14:paraId="0C4FF6E1" w14:textId="4D4A94E0" w:rsidR="008D073F" w:rsidRPr="00BA46AE" w:rsidRDefault="000D43F7" w:rsidP="00E46208">
            <w:pPr>
              <w:autoSpaceDE w:val="0"/>
              <w:autoSpaceDN w:val="0"/>
              <w:adjustRightInd w:val="0"/>
              <w:rPr>
                <w:rFonts w:ascii="Calibri" w:hAnsi="Calibri" w:cs="Helvetica"/>
                <w:sz w:val="24"/>
                <w:szCs w:val="24"/>
              </w:rPr>
            </w:pPr>
            <w:r w:rsidRPr="00BA46AE">
              <w:rPr>
                <w:rFonts w:ascii="Calibri" w:hAnsi="Calibri" w:cs="Helvetica"/>
                <w:sz w:val="24"/>
                <w:szCs w:val="24"/>
              </w:rPr>
              <w:t>Builds learners confidence, physical coordination, and resilience. Provides real-life experience of water environments and supports water safety awareness.</w:t>
            </w:r>
          </w:p>
        </w:tc>
        <w:tc>
          <w:tcPr>
            <w:tcW w:w="2708" w:type="dxa"/>
            <w:vAlign w:val="center"/>
          </w:tcPr>
          <w:p w14:paraId="6981B877" w14:textId="77777777" w:rsidR="008D073F" w:rsidRPr="00BA46AE" w:rsidRDefault="00937E31" w:rsidP="00937E31">
            <w:pPr>
              <w:pStyle w:val="ListParagraph"/>
              <w:numPr>
                <w:ilvl w:val="0"/>
                <w:numId w:val="4"/>
              </w:numPr>
              <w:rPr>
                <w:rFonts w:ascii="Calibri" w:hAnsi="Calibri"/>
                <w:sz w:val="24"/>
                <w:szCs w:val="24"/>
              </w:rPr>
            </w:pPr>
            <w:r w:rsidRPr="00BA46AE">
              <w:rPr>
                <w:rFonts w:ascii="Calibri" w:hAnsi="Calibri"/>
                <w:sz w:val="24"/>
                <w:szCs w:val="24"/>
              </w:rPr>
              <w:t>Slips, Trips and Falls.</w:t>
            </w:r>
          </w:p>
          <w:p w14:paraId="4D83BD8A" w14:textId="77777777" w:rsidR="00937E31" w:rsidRPr="00BA46AE" w:rsidRDefault="00937E31" w:rsidP="00937E31">
            <w:pPr>
              <w:pStyle w:val="ListParagraph"/>
              <w:numPr>
                <w:ilvl w:val="0"/>
                <w:numId w:val="4"/>
              </w:numPr>
              <w:rPr>
                <w:rFonts w:ascii="Calibri" w:hAnsi="Calibri"/>
                <w:sz w:val="24"/>
                <w:szCs w:val="24"/>
              </w:rPr>
            </w:pPr>
            <w:r w:rsidRPr="00BA46AE">
              <w:rPr>
                <w:rFonts w:ascii="Calibri" w:hAnsi="Calibri"/>
                <w:sz w:val="24"/>
                <w:szCs w:val="24"/>
              </w:rPr>
              <w:t>Drowning Risk.</w:t>
            </w:r>
          </w:p>
          <w:p w14:paraId="560B84C6" w14:textId="77777777" w:rsidR="00937E31" w:rsidRPr="00BA46AE" w:rsidRDefault="00937E31" w:rsidP="00937E31">
            <w:pPr>
              <w:pStyle w:val="ListParagraph"/>
              <w:numPr>
                <w:ilvl w:val="0"/>
                <w:numId w:val="4"/>
              </w:numPr>
              <w:rPr>
                <w:rFonts w:ascii="Calibri" w:hAnsi="Calibri"/>
                <w:sz w:val="24"/>
                <w:szCs w:val="24"/>
              </w:rPr>
            </w:pPr>
            <w:r w:rsidRPr="00BA46AE">
              <w:rPr>
                <w:rFonts w:ascii="Calibri" w:hAnsi="Calibri"/>
                <w:sz w:val="24"/>
                <w:szCs w:val="24"/>
              </w:rPr>
              <w:t>Cold water exposure.</w:t>
            </w:r>
          </w:p>
          <w:p w14:paraId="53D8B7E4" w14:textId="77777777" w:rsidR="00221B33" w:rsidRPr="00BA46AE" w:rsidRDefault="00221B33" w:rsidP="00937E31">
            <w:pPr>
              <w:pStyle w:val="ListParagraph"/>
              <w:numPr>
                <w:ilvl w:val="0"/>
                <w:numId w:val="4"/>
              </w:numPr>
              <w:rPr>
                <w:rFonts w:ascii="Calibri" w:hAnsi="Calibri"/>
                <w:sz w:val="24"/>
                <w:szCs w:val="24"/>
              </w:rPr>
            </w:pPr>
            <w:r w:rsidRPr="00BA46AE">
              <w:rPr>
                <w:rFonts w:ascii="Calibri" w:hAnsi="Calibri"/>
                <w:sz w:val="24"/>
                <w:szCs w:val="24"/>
              </w:rPr>
              <w:t>Minor injuries from boards.</w:t>
            </w:r>
          </w:p>
          <w:p w14:paraId="6E004619" w14:textId="77777777" w:rsidR="00221B33" w:rsidRPr="00BA46AE" w:rsidRDefault="00221B33" w:rsidP="00937E31">
            <w:pPr>
              <w:pStyle w:val="ListParagraph"/>
              <w:numPr>
                <w:ilvl w:val="0"/>
                <w:numId w:val="4"/>
              </w:numPr>
              <w:rPr>
                <w:rFonts w:ascii="Calibri" w:hAnsi="Calibri"/>
                <w:sz w:val="24"/>
                <w:szCs w:val="24"/>
              </w:rPr>
            </w:pPr>
            <w:r w:rsidRPr="00BA46AE">
              <w:rPr>
                <w:rFonts w:ascii="Calibri" w:hAnsi="Calibri"/>
                <w:sz w:val="24"/>
                <w:szCs w:val="24"/>
              </w:rPr>
              <w:t>First Aid – Stings, Cuts and scrapes.</w:t>
            </w:r>
          </w:p>
          <w:p w14:paraId="0AD17B35" w14:textId="4803C381" w:rsidR="00221B33" w:rsidRPr="00BA46AE" w:rsidRDefault="00221B33" w:rsidP="00937E31">
            <w:pPr>
              <w:pStyle w:val="ListParagraph"/>
              <w:numPr>
                <w:ilvl w:val="0"/>
                <w:numId w:val="4"/>
              </w:numPr>
              <w:rPr>
                <w:rFonts w:ascii="Calibri" w:hAnsi="Calibri"/>
                <w:sz w:val="24"/>
                <w:szCs w:val="24"/>
              </w:rPr>
            </w:pPr>
            <w:r w:rsidRPr="00BA46AE">
              <w:rPr>
                <w:rFonts w:ascii="Calibri" w:hAnsi="Calibri"/>
                <w:sz w:val="24"/>
                <w:szCs w:val="24"/>
              </w:rPr>
              <w:t>General Public.</w:t>
            </w:r>
          </w:p>
        </w:tc>
        <w:tc>
          <w:tcPr>
            <w:tcW w:w="1173" w:type="dxa"/>
            <w:vAlign w:val="center"/>
          </w:tcPr>
          <w:p w14:paraId="217064E4" w14:textId="188DB75D" w:rsidR="008D073F" w:rsidRPr="00BA46AE" w:rsidRDefault="00221B33" w:rsidP="00E46208">
            <w:pPr>
              <w:rPr>
                <w:rFonts w:ascii="Calibri" w:hAnsi="Calibri"/>
                <w:sz w:val="24"/>
                <w:szCs w:val="24"/>
              </w:rPr>
            </w:pPr>
            <w:r w:rsidRPr="00BA46AE">
              <w:rPr>
                <w:rFonts w:ascii="Calibri" w:hAnsi="Calibri"/>
                <w:sz w:val="24"/>
                <w:szCs w:val="24"/>
              </w:rPr>
              <w:t>Children, Staff and General Public.</w:t>
            </w:r>
          </w:p>
        </w:tc>
        <w:tc>
          <w:tcPr>
            <w:tcW w:w="5359" w:type="dxa"/>
            <w:vAlign w:val="center"/>
          </w:tcPr>
          <w:p w14:paraId="4FC1DBDA" w14:textId="5B1C2006" w:rsidR="008D073F" w:rsidRPr="00BA46AE" w:rsidRDefault="00C7549A" w:rsidP="00221B33">
            <w:pPr>
              <w:pStyle w:val="ListParagraph"/>
              <w:numPr>
                <w:ilvl w:val="0"/>
                <w:numId w:val="5"/>
              </w:numPr>
              <w:rPr>
                <w:rFonts w:ascii="Calibri" w:hAnsi="Calibri" w:cs="Calibri"/>
                <w:sz w:val="24"/>
                <w:szCs w:val="24"/>
              </w:rPr>
            </w:pPr>
            <w:r w:rsidRPr="00BA46AE">
              <w:rPr>
                <w:rFonts w:ascii="Calibri" w:hAnsi="Calibri" w:cs="Calibri"/>
                <w:sz w:val="24"/>
                <w:szCs w:val="24"/>
              </w:rPr>
              <w:t>Qualified Surf Instructor and Lifeguard leading session.</w:t>
            </w:r>
          </w:p>
          <w:p w14:paraId="595F1B62" w14:textId="77777777" w:rsidR="00C7549A" w:rsidRPr="00BA46AE" w:rsidRDefault="00C7549A" w:rsidP="00221B33">
            <w:pPr>
              <w:pStyle w:val="ListParagraph"/>
              <w:numPr>
                <w:ilvl w:val="0"/>
                <w:numId w:val="5"/>
              </w:numPr>
              <w:rPr>
                <w:rFonts w:ascii="Calibri" w:hAnsi="Calibri" w:cs="Calibri"/>
                <w:sz w:val="24"/>
                <w:szCs w:val="24"/>
              </w:rPr>
            </w:pPr>
            <w:r w:rsidRPr="00BA46AE">
              <w:rPr>
                <w:rFonts w:ascii="Calibri" w:hAnsi="Calibri" w:cs="Calibri"/>
                <w:sz w:val="24"/>
                <w:szCs w:val="24"/>
              </w:rPr>
              <w:t>Shallow, waist-depth water only.</w:t>
            </w:r>
          </w:p>
          <w:p w14:paraId="2B8EABE7" w14:textId="77777777" w:rsidR="00C7549A" w:rsidRPr="00BA46AE" w:rsidRDefault="00C7549A" w:rsidP="00221B33">
            <w:pPr>
              <w:pStyle w:val="ListParagraph"/>
              <w:numPr>
                <w:ilvl w:val="0"/>
                <w:numId w:val="5"/>
              </w:numPr>
              <w:rPr>
                <w:rFonts w:ascii="Calibri" w:hAnsi="Calibri" w:cs="Calibri"/>
                <w:sz w:val="24"/>
                <w:szCs w:val="24"/>
              </w:rPr>
            </w:pPr>
            <w:r w:rsidRPr="00BA46AE">
              <w:rPr>
                <w:rFonts w:ascii="Calibri" w:hAnsi="Calibri" w:cs="Calibri"/>
                <w:sz w:val="24"/>
                <w:szCs w:val="24"/>
              </w:rPr>
              <w:t>Constant supervision (1:5 ratio – all staff first aid trained)</w:t>
            </w:r>
          </w:p>
          <w:p w14:paraId="09B6DF69" w14:textId="77777777" w:rsidR="00C7549A" w:rsidRPr="00BA46AE" w:rsidRDefault="00C7549A" w:rsidP="00221B33">
            <w:pPr>
              <w:pStyle w:val="ListParagraph"/>
              <w:numPr>
                <w:ilvl w:val="0"/>
                <w:numId w:val="5"/>
              </w:numPr>
              <w:rPr>
                <w:rFonts w:ascii="Calibri" w:hAnsi="Calibri" w:cs="Calibri"/>
                <w:sz w:val="24"/>
                <w:szCs w:val="24"/>
              </w:rPr>
            </w:pPr>
            <w:r w:rsidRPr="00BA46AE">
              <w:rPr>
                <w:rFonts w:ascii="Calibri" w:hAnsi="Calibri" w:cs="Calibri"/>
                <w:sz w:val="24"/>
                <w:szCs w:val="24"/>
              </w:rPr>
              <w:t>Safety br</w:t>
            </w:r>
            <w:r w:rsidR="00D57445" w:rsidRPr="00BA46AE">
              <w:rPr>
                <w:rFonts w:ascii="Calibri" w:hAnsi="Calibri" w:cs="Calibri"/>
                <w:sz w:val="24"/>
                <w:szCs w:val="24"/>
              </w:rPr>
              <w:t>iefing before activity</w:t>
            </w:r>
            <w:r w:rsidR="00796A88" w:rsidRPr="00BA46AE">
              <w:rPr>
                <w:rFonts w:ascii="Calibri" w:hAnsi="Calibri" w:cs="Calibri"/>
                <w:sz w:val="24"/>
                <w:szCs w:val="24"/>
              </w:rPr>
              <w:t>.</w:t>
            </w:r>
          </w:p>
          <w:p w14:paraId="3DC86E33" w14:textId="77777777" w:rsidR="00796A88" w:rsidRDefault="00796A88" w:rsidP="00221B33">
            <w:pPr>
              <w:pStyle w:val="ListParagraph"/>
              <w:numPr>
                <w:ilvl w:val="0"/>
                <w:numId w:val="5"/>
              </w:numPr>
              <w:rPr>
                <w:rFonts w:ascii="Calibri" w:hAnsi="Calibri" w:cs="Calibri"/>
                <w:sz w:val="24"/>
                <w:szCs w:val="24"/>
              </w:rPr>
            </w:pPr>
            <w:r w:rsidRPr="00BA46AE">
              <w:rPr>
                <w:rFonts w:ascii="Calibri" w:hAnsi="Calibri" w:cs="Calibri"/>
                <w:sz w:val="24"/>
                <w:szCs w:val="24"/>
              </w:rPr>
              <w:t>Local lifeguard partnership</w:t>
            </w:r>
          </w:p>
          <w:p w14:paraId="58286906" w14:textId="14BC2BA6" w:rsidR="009B084F" w:rsidRPr="00BA46AE" w:rsidRDefault="009B084F" w:rsidP="00221B33">
            <w:pPr>
              <w:pStyle w:val="ListParagraph"/>
              <w:numPr>
                <w:ilvl w:val="0"/>
                <w:numId w:val="5"/>
              </w:numPr>
              <w:rPr>
                <w:rFonts w:ascii="Calibri" w:hAnsi="Calibri" w:cs="Calibri"/>
                <w:sz w:val="24"/>
                <w:szCs w:val="24"/>
              </w:rPr>
            </w:pPr>
            <w:r>
              <w:rPr>
                <w:rFonts w:ascii="Calibri" w:hAnsi="Calibri" w:cs="Calibri"/>
                <w:sz w:val="24"/>
                <w:szCs w:val="24"/>
              </w:rPr>
              <w:t>Weather and tide conditions checked prior to session</w:t>
            </w:r>
          </w:p>
        </w:tc>
        <w:tc>
          <w:tcPr>
            <w:tcW w:w="1506" w:type="dxa"/>
            <w:vAlign w:val="center"/>
          </w:tcPr>
          <w:p w14:paraId="2151F2A8" w14:textId="6360D35B" w:rsidR="00243B94" w:rsidRPr="00BA46AE" w:rsidRDefault="00243B94" w:rsidP="00E46208">
            <w:pPr>
              <w:rPr>
                <w:rFonts w:ascii="Calibri" w:hAnsi="Calibri"/>
                <w:sz w:val="24"/>
                <w:szCs w:val="24"/>
              </w:rPr>
            </w:pPr>
            <w:r w:rsidRPr="00BA46AE">
              <w:rPr>
                <w:rFonts w:ascii="Calibri" w:hAnsi="Calibri"/>
                <w:sz w:val="24"/>
                <w:szCs w:val="24"/>
              </w:rPr>
              <w:t>Medium</w:t>
            </w:r>
          </w:p>
        </w:tc>
      </w:tr>
      <w:tr w:rsidR="00652E71" w:rsidRPr="00117C97" w14:paraId="079063ED" w14:textId="77777777" w:rsidTr="00356D19">
        <w:trPr>
          <w:cantSplit/>
          <w:trHeight w:val="1284"/>
        </w:trPr>
        <w:tc>
          <w:tcPr>
            <w:tcW w:w="2296" w:type="dxa"/>
            <w:vAlign w:val="center"/>
          </w:tcPr>
          <w:p w14:paraId="530056E6" w14:textId="006D5024" w:rsidR="008D073F" w:rsidRPr="00BA46AE" w:rsidRDefault="00243B94" w:rsidP="00E46208">
            <w:pPr>
              <w:autoSpaceDE w:val="0"/>
              <w:autoSpaceDN w:val="0"/>
              <w:adjustRightInd w:val="0"/>
              <w:rPr>
                <w:rFonts w:ascii="Calibri" w:hAnsi="Calibri" w:cs="Helvetica"/>
                <w:sz w:val="24"/>
                <w:szCs w:val="24"/>
              </w:rPr>
            </w:pPr>
            <w:r w:rsidRPr="00BA46AE">
              <w:rPr>
                <w:rFonts w:ascii="Calibri" w:hAnsi="Calibri" w:cs="Helvetica"/>
                <w:sz w:val="24"/>
                <w:szCs w:val="24"/>
              </w:rPr>
              <w:t>Water Safety and Beach Awareness</w:t>
            </w:r>
          </w:p>
        </w:tc>
        <w:tc>
          <w:tcPr>
            <w:tcW w:w="2835" w:type="dxa"/>
            <w:vAlign w:val="center"/>
          </w:tcPr>
          <w:p w14:paraId="4F12A19A" w14:textId="0125EE08" w:rsidR="008D073F" w:rsidRPr="00BA46AE" w:rsidRDefault="00243B94" w:rsidP="00E46208">
            <w:pPr>
              <w:autoSpaceDE w:val="0"/>
              <w:autoSpaceDN w:val="0"/>
              <w:adjustRightInd w:val="0"/>
              <w:rPr>
                <w:rFonts w:ascii="Calibri" w:hAnsi="Calibri" w:cs="Helvetica"/>
                <w:sz w:val="24"/>
                <w:szCs w:val="24"/>
              </w:rPr>
            </w:pPr>
            <w:r w:rsidRPr="00BA46AE">
              <w:rPr>
                <w:rFonts w:ascii="Calibri" w:hAnsi="Calibri" w:cs="Helvetica"/>
                <w:sz w:val="24"/>
                <w:szCs w:val="24"/>
              </w:rPr>
              <w:t>Builds understanding of risk, promotes safe behaviour and decision</w:t>
            </w:r>
            <w:r w:rsidR="00D47C2D" w:rsidRPr="00BA46AE">
              <w:rPr>
                <w:rFonts w:ascii="Calibri" w:hAnsi="Calibri" w:cs="Helvetica"/>
                <w:sz w:val="24"/>
                <w:szCs w:val="24"/>
              </w:rPr>
              <w:t>-making in real-life environments.</w:t>
            </w:r>
          </w:p>
        </w:tc>
        <w:tc>
          <w:tcPr>
            <w:tcW w:w="2708" w:type="dxa"/>
            <w:vAlign w:val="center"/>
          </w:tcPr>
          <w:p w14:paraId="2E4DC963" w14:textId="0B575147" w:rsidR="00D47C2D" w:rsidRPr="00BA46AE" w:rsidRDefault="00D47C2D" w:rsidP="00D47C2D">
            <w:pPr>
              <w:pStyle w:val="ListParagraph"/>
              <w:numPr>
                <w:ilvl w:val="0"/>
                <w:numId w:val="7"/>
              </w:numPr>
              <w:rPr>
                <w:rFonts w:ascii="Calibri" w:hAnsi="Calibri" w:cs="Helvetica"/>
                <w:sz w:val="24"/>
                <w:szCs w:val="24"/>
              </w:rPr>
            </w:pPr>
            <w:r w:rsidRPr="00BA46AE">
              <w:rPr>
                <w:rFonts w:ascii="Calibri" w:hAnsi="Calibri" w:cs="Helvetica"/>
                <w:sz w:val="24"/>
                <w:szCs w:val="24"/>
              </w:rPr>
              <w:t>Misunderstanding Safety rules,</w:t>
            </w:r>
          </w:p>
          <w:p w14:paraId="74B71EAD" w14:textId="77777777" w:rsidR="00D47C2D" w:rsidRPr="00BA46AE" w:rsidRDefault="00D47C2D" w:rsidP="00D47C2D">
            <w:pPr>
              <w:pStyle w:val="ListParagraph"/>
              <w:numPr>
                <w:ilvl w:val="0"/>
                <w:numId w:val="7"/>
              </w:numPr>
              <w:rPr>
                <w:rFonts w:ascii="Calibri" w:hAnsi="Calibri" w:cs="Helvetica"/>
                <w:sz w:val="24"/>
                <w:szCs w:val="24"/>
              </w:rPr>
            </w:pPr>
            <w:r w:rsidRPr="00BA46AE">
              <w:rPr>
                <w:rFonts w:ascii="Calibri" w:hAnsi="Calibri" w:cs="Helvetica"/>
                <w:sz w:val="24"/>
                <w:szCs w:val="24"/>
              </w:rPr>
              <w:t>Children moving to close to water.</w:t>
            </w:r>
          </w:p>
          <w:p w14:paraId="18CE67F1" w14:textId="55B51EE9" w:rsidR="00D47C2D" w:rsidRPr="00BA46AE" w:rsidRDefault="00BA46AE" w:rsidP="00D47C2D">
            <w:pPr>
              <w:pStyle w:val="ListParagraph"/>
              <w:numPr>
                <w:ilvl w:val="0"/>
                <w:numId w:val="7"/>
              </w:numPr>
              <w:rPr>
                <w:rFonts w:ascii="Calibri" w:hAnsi="Calibri" w:cs="Helvetica"/>
                <w:sz w:val="24"/>
                <w:szCs w:val="24"/>
              </w:rPr>
            </w:pPr>
            <w:r w:rsidRPr="00BA46AE">
              <w:rPr>
                <w:rFonts w:ascii="Calibri" w:hAnsi="Calibri" w:cs="Helvetica"/>
                <w:sz w:val="24"/>
                <w:szCs w:val="24"/>
              </w:rPr>
              <w:t>Children becoming separated from group.</w:t>
            </w:r>
          </w:p>
        </w:tc>
        <w:tc>
          <w:tcPr>
            <w:tcW w:w="1173" w:type="dxa"/>
            <w:vAlign w:val="center"/>
          </w:tcPr>
          <w:p w14:paraId="4176379B" w14:textId="3FD2D7E8" w:rsidR="008D073F" w:rsidRPr="00BA46AE" w:rsidRDefault="00D47C2D" w:rsidP="00E46208">
            <w:pPr>
              <w:autoSpaceDE w:val="0"/>
              <w:autoSpaceDN w:val="0"/>
              <w:adjustRightInd w:val="0"/>
              <w:rPr>
                <w:rFonts w:ascii="Calibri" w:hAnsi="Calibri" w:cs="Helvetica"/>
                <w:sz w:val="24"/>
                <w:szCs w:val="24"/>
              </w:rPr>
            </w:pPr>
            <w:r w:rsidRPr="00BA46AE">
              <w:rPr>
                <w:rFonts w:ascii="Calibri" w:hAnsi="Calibri" w:cs="Helvetica"/>
                <w:sz w:val="24"/>
                <w:szCs w:val="24"/>
              </w:rPr>
              <w:t>Children</w:t>
            </w:r>
          </w:p>
        </w:tc>
        <w:tc>
          <w:tcPr>
            <w:tcW w:w="5359" w:type="dxa"/>
            <w:vAlign w:val="center"/>
          </w:tcPr>
          <w:p w14:paraId="3171F9AA" w14:textId="77777777" w:rsidR="008D073F" w:rsidRPr="00BA46AE" w:rsidRDefault="00D47C2D" w:rsidP="00D47C2D">
            <w:pPr>
              <w:pStyle w:val="ListParagraph"/>
              <w:numPr>
                <w:ilvl w:val="0"/>
                <w:numId w:val="8"/>
              </w:numPr>
              <w:autoSpaceDE w:val="0"/>
              <w:autoSpaceDN w:val="0"/>
              <w:adjustRightInd w:val="0"/>
              <w:rPr>
                <w:rFonts w:ascii="Calibri" w:hAnsi="Calibri" w:cs="Helvetica"/>
                <w:sz w:val="24"/>
                <w:szCs w:val="24"/>
              </w:rPr>
            </w:pPr>
            <w:r w:rsidRPr="00BA46AE">
              <w:rPr>
                <w:rFonts w:ascii="Calibri" w:hAnsi="Calibri" w:cs="Helvetica"/>
                <w:sz w:val="24"/>
                <w:szCs w:val="24"/>
              </w:rPr>
              <w:t>Clear explanation of beach safety rules (flags, waves, boundaries)</w:t>
            </w:r>
          </w:p>
          <w:p w14:paraId="1036DF12" w14:textId="77777777" w:rsidR="00D47C2D" w:rsidRPr="00BA46AE" w:rsidRDefault="00D47C2D" w:rsidP="00D47C2D">
            <w:pPr>
              <w:pStyle w:val="ListParagraph"/>
              <w:numPr>
                <w:ilvl w:val="0"/>
                <w:numId w:val="8"/>
              </w:numPr>
              <w:autoSpaceDE w:val="0"/>
              <w:autoSpaceDN w:val="0"/>
              <w:adjustRightInd w:val="0"/>
              <w:rPr>
                <w:rFonts w:ascii="Calibri" w:hAnsi="Calibri" w:cs="Helvetica"/>
                <w:sz w:val="24"/>
                <w:szCs w:val="24"/>
              </w:rPr>
            </w:pPr>
            <w:r w:rsidRPr="00BA46AE">
              <w:rPr>
                <w:rFonts w:ascii="Calibri" w:hAnsi="Calibri" w:cs="Helvetica"/>
                <w:sz w:val="24"/>
                <w:szCs w:val="24"/>
              </w:rPr>
              <w:t xml:space="preserve">Adult supervision throughout. </w:t>
            </w:r>
          </w:p>
          <w:p w14:paraId="4F3B05CA" w14:textId="77777777" w:rsidR="00D47C2D" w:rsidRPr="00BA46AE" w:rsidRDefault="00D47C2D" w:rsidP="00D47C2D">
            <w:pPr>
              <w:pStyle w:val="ListParagraph"/>
              <w:numPr>
                <w:ilvl w:val="0"/>
                <w:numId w:val="8"/>
              </w:numPr>
              <w:autoSpaceDE w:val="0"/>
              <w:autoSpaceDN w:val="0"/>
              <w:adjustRightInd w:val="0"/>
              <w:rPr>
                <w:rFonts w:ascii="Calibri" w:hAnsi="Calibri" w:cs="Helvetica"/>
                <w:sz w:val="24"/>
                <w:szCs w:val="24"/>
              </w:rPr>
            </w:pPr>
            <w:r w:rsidRPr="00BA46AE">
              <w:rPr>
                <w:rFonts w:ascii="Calibri" w:hAnsi="Calibri" w:cs="Helvetica"/>
                <w:sz w:val="24"/>
                <w:szCs w:val="24"/>
              </w:rPr>
              <w:t>Reinforcement of rules during session.</w:t>
            </w:r>
          </w:p>
          <w:p w14:paraId="6F4011D8" w14:textId="2CB1090D" w:rsidR="00D47C2D" w:rsidRPr="00BA46AE" w:rsidRDefault="00D47C2D" w:rsidP="00D47C2D">
            <w:pPr>
              <w:pStyle w:val="ListParagraph"/>
              <w:numPr>
                <w:ilvl w:val="0"/>
                <w:numId w:val="8"/>
              </w:numPr>
              <w:autoSpaceDE w:val="0"/>
              <w:autoSpaceDN w:val="0"/>
              <w:adjustRightInd w:val="0"/>
              <w:rPr>
                <w:rFonts w:ascii="Calibri" w:hAnsi="Calibri" w:cs="Helvetica"/>
                <w:sz w:val="24"/>
                <w:szCs w:val="24"/>
              </w:rPr>
            </w:pPr>
            <w:r w:rsidRPr="00BA46AE">
              <w:rPr>
                <w:rFonts w:ascii="Calibri" w:hAnsi="Calibri" w:cs="Helvetica"/>
                <w:sz w:val="24"/>
                <w:szCs w:val="24"/>
              </w:rPr>
              <w:t>Frequent number counts.</w:t>
            </w:r>
          </w:p>
        </w:tc>
        <w:tc>
          <w:tcPr>
            <w:tcW w:w="1506" w:type="dxa"/>
            <w:vAlign w:val="center"/>
          </w:tcPr>
          <w:p w14:paraId="07F971D3" w14:textId="307B65DD" w:rsidR="008D073F" w:rsidRPr="00BA46AE" w:rsidRDefault="00D47C2D" w:rsidP="00E46208">
            <w:pPr>
              <w:rPr>
                <w:rFonts w:ascii="Calibri" w:hAnsi="Calibri"/>
                <w:sz w:val="24"/>
                <w:szCs w:val="24"/>
              </w:rPr>
            </w:pPr>
            <w:r w:rsidRPr="00BA46AE">
              <w:rPr>
                <w:rFonts w:ascii="Calibri" w:hAnsi="Calibri"/>
                <w:sz w:val="24"/>
                <w:szCs w:val="24"/>
              </w:rPr>
              <w:t>Low</w:t>
            </w:r>
          </w:p>
        </w:tc>
      </w:tr>
      <w:tr w:rsidR="00652E71" w:rsidRPr="00117C97" w14:paraId="238E6532" w14:textId="77777777" w:rsidTr="00356D19">
        <w:trPr>
          <w:cantSplit/>
          <w:trHeight w:val="1274"/>
        </w:trPr>
        <w:tc>
          <w:tcPr>
            <w:tcW w:w="2296" w:type="dxa"/>
            <w:vAlign w:val="center"/>
          </w:tcPr>
          <w:p w14:paraId="49563E62" w14:textId="12DCFFE9" w:rsidR="008D073F" w:rsidRPr="00BA46AE" w:rsidRDefault="00D47C2D" w:rsidP="00E46208">
            <w:pPr>
              <w:rPr>
                <w:rFonts w:ascii="Calibri" w:hAnsi="Calibri" w:cs="Calibri"/>
                <w:sz w:val="24"/>
                <w:szCs w:val="24"/>
              </w:rPr>
            </w:pPr>
            <w:r w:rsidRPr="00BA46AE">
              <w:rPr>
                <w:rFonts w:ascii="Calibri" w:hAnsi="Calibri" w:cs="Calibri"/>
                <w:sz w:val="24"/>
                <w:szCs w:val="24"/>
              </w:rPr>
              <w:lastRenderedPageBreak/>
              <w:t xml:space="preserve">Rock Pool Exploration </w:t>
            </w:r>
          </w:p>
        </w:tc>
        <w:tc>
          <w:tcPr>
            <w:tcW w:w="2835" w:type="dxa"/>
            <w:vAlign w:val="center"/>
          </w:tcPr>
          <w:p w14:paraId="0CA413CA" w14:textId="7D496051" w:rsidR="008D073F" w:rsidRPr="00BA46AE" w:rsidRDefault="00652E71" w:rsidP="00E46208">
            <w:pPr>
              <w:autoSpaceDE w:val="0"/>
              <w:autoSpaceDN w:val="0"/>
              <w:adjustRightInd w:val="0"/>
              <w:rPr>
                <w:rFonts w:ascii="Calibri" w:hAnsi="Calibri" w:cs="Calibri"/>
                <w:sz w:val="24"/>
                <w:szCs w:val="24"/>
              </w:rPr>
            </w:pPr>
            <w:r w:rsidRPr="00BA46AE">
              <w:rPr>
                <w:rFonts w:ascii="Calibri" w:hAnsi="Calibri" w:cs="Calibri"/>
                <w:sz w:val="24"/>
                <w:szCs w:val="24"/>
              </w:rPr>
              <w:t>Encourages curiosity, scientific observation and environmental awareness</w:t>
            </w:r>
          </w:p>
        </w:tc>
        <w:tc>
          <w:tcPr>
            <w:tcW w:w="2708" w:type="dxa"/>
            <w:vAlign w:val="center"/>
          </w:tcPr>
          <w:p w14:paraId="0528A037" w14:textId="77777777" w:rsidR="008D073F" w:rsidRPr="00BA46AE" w:rsidRDefault="00652E71" w:rsidP="00652E71">
            <w:pPr>
              <w:pStyle w:val="ListParagraph"/>
              <w:numPr>
                <w:ilvl w:val="0"/>
                <w:numId w:val="9"/>
              </w:numPr>
              <w:rPr>
                <w:rFonts w:ascii="Calibri" w:hAnsi="Calibri" w:cs="Calibri"/>
                <w:sz w:val="24"/>
                <w:szCs w:val="24"/>
              </w:rPr>
            </w:pPr>
            <w:r w:rsidRPr="00BA46AE">
              <w:rPr>
                <w:rFonts w:ascii="Calibri" w:hAnsi="Calibri" w:cs="Calibri"/>
                <w:sz w:val="24"/>
                <w:szCs w:val="24"/>
              </w:rPr>
              <w:t>Slip, trip or fall on wet rocks.</w:t>
            </w:r>
          </w:p>
          <w:p w14:paraId="6864F067" w14:textId="77777777" w:rsidR="00652E71" w:rsidRPr="00BA46AE" w:rsidRDefault="00652E71" w:rsidP="00652E71">
            <w:pPr>
              <w:pStyle w:val="ListParagraph"/>
              <w:numPr>
                <w:ilvl w:val="0"/>
                <w:numId w:val="9"/>
              </w:numPr>
              <w:rPr>
                <w:rFonts w:ascii="Calibri" w:hAnsi="Calibri" w:cs="Calibri"/>
                <w:sz w:val="24"/>
                <w:szCs w:val="24"/>
              </w:rPr>
            </w:pPr>
            <w:r w:rsidRPr="00BA46AE">
              <w:rPr>
                <w:rFonts w:ascii="Calibri" w:hAnsi="Calibri" w:cs="Calibri"/>
                <w:sz w:val="24"/>
                <w:szCs w:val="24"/>
              </w:rPr>
              <w:t>Cuts or grazes from rocks.</w:t>
            </w:r>
          </w:p>
          <w:p w14:paraId="6CAEB94E" w14:textId="77777777" w:rsidR="00652E71" w:rsidRPr="00BA46AE" w:rsidRDefault="00652E71" w:rsidP="00652E71">
            <w:pPr>
              <w:pStyle w:val="ListParagraph"/>
              <w:numPr>
                <w:ilvl w:val="0"/>
                <w:numId w:val="9"/>
              </w:numPr>
              <w:rPr>
                <w:rFonts w:ascii="Calibri" w:hAnsi="Calibri" w:cs="Calibri"/>
                <w:sz w:val="24"/>
                <w:szCs w:val="24"/>
              </w:rPr>
            </w:pPr>
            <w:r w:rsidRPr="00BA46AE">
              <w:rPr>
                <w:rFonts w:ascii="Calibri" w:hAnsi="Calibri" w:cs="Calibri"/>
                <w:sz w:val="24"/>
                <w:szCs w:val="24"/>
              </w:rPr>
              <w:t>Contact with marine life.</w:t>
            </w:r>
          </w:p>
          <w:p w14:paraId="0D97EC3A" w14:textId="03C3BC7E" w:rsidR="00652E71" w:rsidRPr="00BA46AE" w:rsidRDefault="00652E71" w:rsidP="00652E71">
            <w:pPr>
              <w:pStyle w:val="ListParagraph"/>
              <w:numPr>
                <w:ilvl w:val="0"/>
                <w:numId w:val="9"/>
              </w:numPr>
              <w:rPr>
                <w:rFonts w:ascii="Cambria" w:hAnsi="Cambria" w:cs="Helvetica"/>
                <w:sz w:val="24"/>
                <w:szCs w:val="24"/>
              </w:rPr>
            </w:pPr>
            <w:r w:rsidRPr="00BA46AE">
              <w:rPr>
                <w:rFonts w:ascii="Calibri" w:hAnsi="Calibri" w:cs="Calibri"/>
                <w:sz w:val="24"/>
                <w:szCs w:val="24"/>
              </w:rPr>
              <w:t>Climbing hazard.</w:t>
            </w:r>
          </w:p>
        </w:tc>
        <w:tc>
          <w:tcPr>
            <w:tcW w:w="1173" w:type="dxa"/>
            <w:vAlign w:val="center"/>
          </w:tcPr>
          <w:p w14:paraId="184E1742" w14:textId="08FD977E" w:rsidR="008D073F" w:rsidRPr="00BA46AE" w:rsidRDefault="00652E71" w:rsidP="00E46208">
            <w:pPr>
              <w:autoSpaceDE w:val="0"/>
              <w:autoSpaceDN w:val="0"/>
              <w:adjustRightInd w:val="0"/>
              <w:rPr>
                <w:rFonts w:ascii="Calibri" w:hAnsi="Calibri" w:cs="Calibri"/>
                <w:sz w:val="24"/>
                <w:szCs w:val="24"/>
              </w:rPr>
            </w:pPr>
            <w:r w:rsidRPr="00BA46AE">
              <w:rPr>
                <w:rFonts w:ascii="Calibri" w:hAnsi="Calibri" w:cs="Calibri"/>
                <w:sz w:val="24"/>
                <w:szCs w:val="24"/>
              </w:rPr>
              <w:t>Children and Staff</w:t>
            </w:r>
          </w:p>
        </w:tc>
        <w:tc>
          <w:tcPr>
            <w:tcW w:w="5359" w:type="dxa"/>
            <w:vAlign w:val="center"/>
          </w:tcPr>
          <w:p w14:paraId="2083B8A4" w14:textId="77777777" w:rsidR="008D073F" w:rsidRPr="00BA46AE" w:rsidRDefault="00C345B1" w:rsidP="00C345B1">
            <w:pPr>
              <w:pStyle w:val="ListParagraph"/>
              <w:numPr>
                <w:ilvl w:val="0"/>
                <w:numId w:val="10"/>
              </w:numPr>
              <w:autoSpaceDE w:val="0"/>
              <w:autoSpaceDN w:val="0"/>
              <w:adjustRightInd w:val="0"/>
              <w:rPr>
                <w:rFonts w:ascii="Calibri" w:hAnsi="Calibri" w:cs="Calibri"/>
                <w:sz w:val="24"/>
                <w:szCs w:val="24"/>
              </w:rPr>
            </w:pPr>
            <w:r w:rsidRPr="00BA46AE">
              <w:rPr>
                <w:rFonts w:ascii="Calibri" w:hAnsi="Calibri" w:cs="Calibri"/>
                <w:sz w:val="24"/>
                <w:szCs w:val="24"/>
              </w:rPr>
              <w:t>Suitable footwear required.</w:t>
            </w:r>
          </w:p>
          <w:p w14:paraId="075D868D" w14:textId="77777777" w:rsidR="00C345B1" w:rsidRPr="00BA46AE" w:rsidRDefault="00C345B1" w:rsidP="00C345B1">
            <w:pPr>
              <w:pStyle w:val="ListParagraph"/>
              <w:numPr>
                <w:ilvl w:val="0"/>
                <w:numId w:val="10"/>
              </w:numPr>
              <w:autoSpaceDE w:val="0"/>
              <w:autoSpaceDN w:val="0"/>
              <w:adjustRightInd w:val="0"/>
              <w:rPr>
                <w:rFonts w:ascii="Calibri" w:hAnsi="Calibri" w:cs="Calibri"/>
                <w:sz w:val="24"/>
                <w:szCs w:val="24"/>
              </w:rPr>
            </w:pPr>
            <w:r w:rsidRPr="00BA46AE">
              <w:rPr>
                <w:rFonts w:ascii="Calibri" w:hAnsi="Calibri" w:cs="Calibri"/>
                <w:sz w:val="24"/>
                <w:szCs w:val="24"/>
              </w:rPr>
              <w:t>Clear boundaries and rules set.</w:t>
            </w:r>
          </w:p>
          <w:p w14:paraId="4F5BD268" w14:textId="77777777" w:rsidR="00C345B1" w:rsidRPr="00BA46AE" w:rsidRDefault="00C345B1" w:rsidP="00C345B1">
            <w:pPr>
              <w:pStyle w:val="ListParagraph"/>
              <w:numPr>
                <w:ilvl w:val="0"/>
                <w:numId w:val="10"/>
              </w:numPr>
              <w:autoSpaceDE w:val="0"/>
              <w:autoSpaceDN w:val="0"/>
              <w:adjustRightInd w:val="0"/>
              <w:rPr>
                <w:rFonts w:ascii="Calibri" w:hAnsi="Calibri" w:cs="Calibri"/>
                <w:sz w:val="24"/>
                <w:szCs w:val="24"/>
              </w:rPr>
            </w:pPr>
            <w:r w:rsidRPr="00BA46AE">
              <w:rPr>
                <w:rFonts w:ascii="Calibri" w:hAnsi="Calibri" w:cs="Calibri"/>
                <w:sz w:val="24"/>
                <w:szCs w:val="24"/>
              </w:rPr>
              <w:t>Instructions not to touch unknown species.</w:t>
            </w:r>
          </w:p>
          <w:p w14:paraId="551C9DE2" w14:textId="77777777" w:rsidR="00C345B1" w:rsidRPr="00BA46AE" w:rsidRDefault="00C345B1" w:rsidP="00C345B1">
            <w:pPr>
              <w:pStyle w:val="ListParagraph"/>
              <w:numPr>
                <w:ilvl w:val="0"/>
                <w:numId w:val="10"/>
              </w:numPr>
              <w:autoSpaceDE w:val="0"/>
              <w:autoSpaceDN w:val="0"/>
              <w:adjustRightInd w:val="0"/>
              <w:rPr>
                <w:rFonts w:ascii="Calibri" w:hAnsi="Calibri" w:cs="Calibri"/>
                <w:sz w:val="24"/>
                <w:szCs w:val="24"/>
              </w:rPr>
            </w:pPr>
            <w:r w:rsidRPr="00BA46AE">
              <w:rPr>
                <w:rFonts w:ascii="Calibri" w:hAnsi="Calibri" w:cs="Calibri"/>
                <w:sz w:val="24"/>
                <w:szCs w:val="24"/>
              </w:rPr>
              <w:t>Instructions not to climb high rocks.</w:t>
            </w:r>
          </w:p>
          <w:p w14:paraId="06DEFC92" w14:textId="16515C10" w:rsidR="00C345B1" w:rsidRPr="00BA46AE" w:rsidRDefault="00C345B1" w:rsidP="00C345B1">
            <w:pPr>
              <w:pStyle w:val="ListParagraph"/>
              <w:numPr>
                <w:ilvl w:val="0"/>
                <w:numId w:val="10"/>
              </w:numPr>
              <w:autoSpaceDE w:val="0"/>
              <w:autoSpaceDN w:val="0"/>
              <w:adjustRightInd w:val="0"/>
              <w:rPr>
                <w:rFonts w:ascii="Calibri" w:hAnsi="Calibri" w:cs="Calibri"/>
                <w:sz w:val="24"/>
                <w:szCs w:val="24"/>
              </w:rPr>
            </w:pPr>
            <w:r w:rsidRPr="00BA46AE">
              <w:rPr>
                <w:rFonts w:ascii="Calibri" w:hAnsi="Calibri" w:cs="Calibri"/>
                <w:sz w:val="24"/>
                <w:szCs w:val="24"/>
              </w:rPr>
              <w:t>First aid kit available.</w:t>
            </w:r>
          </w:p>
        </w:tc>
        <w:tc>
          <w:tcPr>
            <w:tcW w:w="1506" w:type="dxa"/>
            <w:vAlign w:val="center"/>
          </w:tcPr>
          <w:p w14:paraId="338C2C5B" w14:textId="43C2C4E9" w:rsidR="008D073F" w:rsidRPr="00BA46AE" w:rsidRDefault="00C345B1" w:rsidP="00E46208">
            <w:pPr>
              <w:rPr>
                <w:rFonts w:ascii="Calibri" w:hAnsi="Calibri" w:cs="Calibri"/>
                <w:sz w:val="24"/>
                <w:szCs w:val="24"/>
              </w:rPr>
            </w:pPr>
            <w:r w:rsidRPr="00BA46AE">
              <w:rPr>
                <w:rFonts w:ascii="Calibri" w:hAnsi="Calibri" w:cs="Calibri"/>
                <w:sz w:val="24"/>
                <w:szCs w:val="24"/>
              </w:rPr>
              <w:t>Medium</w:t>
            </w:r>
          </w:p>
        </w:tc>
      </w:tr>
      <w:tr w:rsidR="00652E71" w:rsidRPr="00117C97" w14:paraId="67D46B7F" w14:textId="77777777" w:rsidTr="00356D19">
        <w:trPr>
          <w:cantSplit/>
          <w:trHeight w:val="1277"/>
        </w:trPr>
        <w:tc>
          <w:tcPr>
            <w:tcW w:w="2296" w:type="dxa"/>
            <w:vAlign w:val="center"/>
          </w:tcPr>
          <w:p w14:paraId="28CCE33E" w14:textId="10064F02" w:rsidR="008D073F" w:rsidRPr="00BA46AE" w:rsidRDefault="00C345B1" w:rsidP="00E46208">
            <w:pPr>
              <w:rPr>
                <w:rFonts w:ascii="Calibri" w:hAnsi="Calibri" w:cs="Calibri"/>
                <w:sz w:val="24"/>
                <w:szCs w:val="24"/>
              </w:rPr>
            </w:pPr>
            <w:r w:rsidRPr="00BA46AE">
              <w:rPr>
                <w:rFonts w:ascii="Calibri" w:hAnsi="Calibri" w:cs="Calibri"/>
                <w:sz w:val="24"/>
                <w:szCs w:val="24"/>
              </w:rPr>
              <w:t>Beach Clean-up</w:t>
            </w:r>
          </w:p>
        </w:tc>
        <w:tc>
          <w:tcPr>
            <w:tcW w:w="2835" w:type="dxa"/>
            <w:vAlign w:val="center"/>
          </w:tcPr>
          <w:p w14:paraId="57367E37" w14:textId="6AC2B52F" w:rsidR="008D073F" w:rsidRPr="00BA46AE" w:rsidRDefault="00C345B1" w:rsidP="00E46208">
            <w:pPr>
              <w:autoSpaceDE w:val="0"/>
              <w:autoSpaceDN w:val="0"/>
              <w:adjustRightInd w:val="0"/>
              <w:rPr>
                <w:rFonts w:ascii="Calibri" w:hAnsi="Calibri" w:cs="Helvetica"/>
                <w:sz w:val="24"/>
                <w:szCs w:val="24"/>
              </w:rPr>
            </w:pPr>
            <w:r w:rsidRPr="00BA46AE">
              <w:rPr>
                <w:rFonts w:ascii="Calibri" w:hAnsi="Calibri" w:cs="Helvetica"/>
                <w:sz w:val="24"/>
                <w:szCs w:val="24"/>
              </w:rPr>
              <w:t>Promotes environmental responsibility, teamwork and community awareness.</w:t>
            </w:r>
          </w:p>
        </w:tc>
        <w:tc>
          <w:tcPr>
            <w:tcW w:w="2708" w:type="dxa"/>
            <w:vAlign w:val="center"/>
          </w:tcPr>
          <w:p w14:paraId="2020B737" w14:textId="77777777" w:rsidR="008D073F" w:rsidRPr="00BA46AE" w:rsidRDefault="00C345B1"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Sharp objects (Glass, litter).</w:t>
            </w:r>
          </w:p>
          <w:p w14:paraId="510EF0AE" w14:textId="77777777" w:rsidR="00910C88" w:rsidRPr="00BA46AE" w:rsidRDefault="00910C88"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Manual handling strain.</w:t>
            </w:r>
          </w:p>
          <w:p w14:paraId="40EBE58A" w14:textId="77777777" w:rsidR="00910C88" w:rsidRPr="00BA46AE" w:rsidRDefault="00910C88"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Hygiene risks.</w:t>
            </w:r>
          </w:p>
          <w:p w14:paraId="6094E2C3" w14:textId="11F3AAB3" w:rsidR="00910C88" w:rsidRPr="00BA46AE" w:rsidRDefault="00BA46AE"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Children becoming separated from group.</w:t>
            </w:r>
          </w:p>
        </w:tc>
        <w:tc>
          <w:tcPr>
            <w:tcW w:w="1173" w:type="dxa"/>
            <w:vAlign w:val="center"/>
          </w:tcPr>
          <w:p w14:paraId="4ACC4A6D" w14:textId="56D4888C" w:rsidR="008D073F" w:rsidRPr="00BA46AE" w:rsidRDefault="00910C88" w:rsidP="00E46208">
            <w:pPr>
              <w:autoSpaceDE w:val="0"/>
              <w:autoSpaceDN w:val="0"/>
              <w:adjustRightInd w:val="0"/>
              <w:rPr>
                <w:rFonts w:ascii="Calibri" w:hAnsi="Calibri" w:cs="Helvetica"/>
                <w:sz w:val="24"/>
                <w:szCs w:val="24"/>
              </w:rPr>
            </w:pPr>
            <w:r w:rsidRPr="00BA46AE">
              <w:rPr>
                <w:rFonts w:ascii="Calibri" w:hAnsi="Calibri" w:cs="Helvetica"/>
                <w:sz w:val="24"/>
                <w:szCs w:val="24"/>
              </w:rPr>
              <w:t>Children and Staff</w:t>
            </w:r>
          </w:p>
        </w:tc>
        <w:tc>
          <w:tcPr>
            <w:tcW w:w="5359" w:type="dxa"/>
            <w:vAlign w:val="center"/>
          </w:tcPr>
          <w:p w14:paraId="6394F719" w14:textId="77777777" w:rsidR="008D073F" w:rsidRPr="00BA46AE" w:rsidRDefault="00910C88"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Protective gloves and litter pickers provided.</w:t>
            </w:r>
          </w:p>
          <w:p w14:paraId="4E8E961C" w14:textId="77777777" w:rsidR="00910C88" w:rsidRPr="00BA46AE" w:rsidRDefault="00910C88"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Clear guidance and instruction of safe handling.</w:t>
            </w:r>
          </w:p>
          <w:p w14:paraId="2F3CE9B6" w14:textId="77777777" w:rsidR="00910C88" w:rsidRPr="00BA46AE" w:rsidRDefault="00910C88"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Adults manage hazardous waste.</w:t>
            </w:r>
          </w:p>
          <w:p w14:paraId="53BD9670" w14:textId="77777777" w:rsidR="00910C88" w:rsidRPr="00BA46AE" w:rsidRDefault="00910C88"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Safety briefing before and hand washing after activity.</w:t>
            </w:r>
          </w:p>
          <w:p w14:paraId="1A500D8B" w14:textId="2547A8C6" w:rsidR="00910C88" w:rsidRPr="00BA46AE" w:rsidRDefault="00910C88" w:rsidP="00910C88">
            <w:pPr>
              <w:pStyle w:val="ListParagraph"/>
              <w:numPr>
                <w:ilvl w:val="0"/>
                <w:numId w:val="12"/>
              </w:numPr>
              <w:autoSpaceDE w:val="0"/>
              <w:autoSpaceDN w:val="0"/>
              <w:adjustRightInd w:val="0"/>
              <w:rPr>
                <w:rFonts w:ascii="Calibri" w:hAnsi="Calibri" w:cs="Helvetica"/>
                <w:sz w:val="24"/>
                <w:szCs w:val="24"/>
              </w:rPr>
            </w:pPr>
            <w:r w:rsidRPr="00BA46AE">
              <w:rPr>
                <w:rFonts w:ascii="Calibri" w:hAnsi="Calibri" w:cs="Calibri"/>
                <w:sz w:val="24"/>
                <w:szCs w:val="24"/>
              </w:rPr>
              <w:t>Frequent number counts.</w:t>
            </w:r>
          </w:p>
        </w:tc>
        <w:tc>
          <w:tcPr>
            <w:tcW w:w="1506" w:type="dxa"/>
            <w:vAlign w:val="center"/>
          </w:tcPr>
          <w:p w14:paraId="0C244E16" w14:textId="01D64202" w:rsidR="008D073F" w:rsidRPr="00BA46AE" w:rsidRDefault="00910C88" w:rsidP="00E46208">
            <w:pPr>
              <w:rPr>
                <w:rFonts w:ascii="Calibri" w:hAnsi="Calibri"/>
                <w:sz w:val="24"/>
                <w:szCs w:val="24"/>
              </w:rPr>
            </w:pPr>
            <w:r w:rsidRPr="00BA46AE">
              <w:rPr>
                <w:rFonts w:ascii="Calibri" w:hAnsi="Calibri"/>
                <w:sz w:val="24"/>
                <w:szCs w:val="24"/>
              </w:rPr>
              <w:t>Low</w:t>
            </w:r>
          </w:p>
        </w:tc>
      </w:tr>
      <w:tr w:rsidR="00356D19" w:rsidRPr="00117C97" w14:paraId="19EE67F4" w14:textId="77777777" w:rsidTr="00356D19">
        <w:trPr>
          <w:cantSplit/>
          <w:trHeight w:val="1277"/>
        </w:trPr>
        <w:tc>
          <w:tcPr>
            <w:tcW w:w="2296" w:type="dxa"/>
            <w:vAlign w:val="center"/>
          </w:tcPr>
          <w:p w14:paraId="633028F0" w14:textId="14241161" w:rsidR="00356D19" w:rsidRPr="00BA46AE" w:rsidRDefault="00356D19" w:rsidP="00E46208">
            <w:pPr>
              <w:rPr>
                <w:rFonts w:ascii="Calibri" w:hAnsi="Calibri" w:cs="Calibri"/>
                <w:sz w:val="24"/>
                <w:szCs w:val="24"/>
              </w:rPr>
            </w:pPr>
            <w:r w:rsidRPr="00BA46AE">
              <w:rPr>
                <w:rFonts w:ascii="Calibri" w:hAnsi="Calibri" w:cs="Calibri"/>
                <w:sz w:val="24"/>
                <w:szCs w:val="24"/>
              </w:rPr>
              <w:lastRenderedPageBreak/>
              <w:t>General Beach Visit (Arrival, Supervision &amp; Movement)</w:t>
            </w:r>
          </w:p>
        </w:tc>
        <w:tc>
          <w:tcPr>
            <w:tcW w:w="2835" w:type="dxa"/>
            <w:vAlign w:val="center"/>
          </w:tcPr>
          <w:p w14:paraId="499F59A0" w14:textId="64912AF1" w:rsidR="00356D19" w:rsidRPr="00BA46AE" w:rsidRDefault="00356D19" w:rsidP="00E46208">
            <w:pPr>
              <w:autoSpaceDE w:val="0"/>
              <w:autoSpaceDN w:val="0"/>
              <w:adjustRightInd w:val="0"/>
              <w:rPr>
                <w:rFonts w:ascii="Calibri" w:hAnsi="Calibri" w:cs="Helvetica"/>
                <w:sz w:val="24"/>
                <w:szCs w:val="24"/>
              </w:rPr>
            </w:pPr>
            <w:r w:rsidRPr="00BA46AE">
              <w:rPr>
                <w:rFonts w:ascii="Calibri" w:hAnsi="Calibri" w:cs="Helvetica"/>
                <w:sz w:val="24"/>
                <w:szCs w:val="24"/>
              </w:rPr>
              <w:t>Supports organisation and awareness of boundaries in outdoor environments. Helps children understand expectations, routines and safe behaviour during off site activities.</w:t>
            </w:r>
          </w:p>
        </w:tc>
        <w:tc>
          <w:tcPr>
            <w:tcW w:w="2708" w:type="dxa"/>
            <w:vAlign w:val="center"/>
          </w:tcPr>
          <w:p w14:paraId="7AA67DC7" w14:textId="77777777" w:rsidR="00356D19" w:rsidRPr="00BA46AE" w:rsidRDefault="00BA46AE"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Children becoming separated from group.</w:t>
            </w:r>
          </w:p>
          <w:p w14:paraId="3E6F63CA" w14:textId="77777777" w:rsidR="00BA46AE" w:rsidRPr="00BA46AE" w:rsidRDefault="00BA46AE"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Trips, slips or falls.</w:t>
            </w:r>
          </w:p>
          <w:p w14:paraId="72DD05A3" w14:textId="77777777" w:rsidR="00BA46AE" w:rsidRPr="00BA46AE" w:rsidRDefault="00BA46AE"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Weather exposure (Sun, wind)</w:t>
            </w:r>
          </w:p>
          <w:p w14:paraId="013E322F" w14:textId="3386BBB1" w:rsidR="00BA46AE" w:rsidRPr="00BA46AE" w:rsidRDefault="00BA46AE" w:rsidP="00C345B1">
            <w:pPr>
              <w:pStyle w:val="ListParagraph"/>
              <w:numPr>
                <w:ilvl w:val="0"/>
                <w:numId w:val="11"/>
              </w:numPr>
              <w:rPr>
                <w:rFonts w:ascii="Calibri" w:hAnsi="Calibri" w:cs="Helvetica"/>
                <w:sz w:val="24"/>
                <w:szCs w:val="24"/>
              </w:rPr>
            </w:pPr>
            <w:r w:rsidRPr="00BA46AE">
              <w:rPr>
                <w:rFonts w:ascii="Calibri" w:hAnsi="Calibri" w:cs="Helvetica"/>
                <w:sz w:val="24"/>
                <w:szCs w:val="24"/>
              </w:rPr>
              <w:t>Lack of awareness of boundaries.</w:t>
            </w:r>
          </w:p>
        </w:tc>
        <w:tc>
          <w:tcPr>
            <w:tcW w:w="1173" w:type="dxa"/>
            <w:vAlign w:val="center"/>
          </w:tcPr>
          <w:p w14:paraId="4A17ED7F" w14:textId="633EDB61" w:rsidR="00356D19" w:rsidRPr="00BA46AE" w:rsidRDefault="00BA46AE" w:rsidP="00E46208">
            <w:pPr>
              <w:autoSpaceDE w:val="0"/>
              <w:autoSpaceDN w:val="0"/>
              <w:adjustRightInd w:val="0"/>
              <w:rPr>
                <w:rFonts w:ascii="Calibri" w:hAnsi="Calibri" w:cs="Helvetica"/>
                <w:sz w:val="24"/>
                <w:szCs w:val="24"/>
              </w:rPr>
            </w:pPr>
            <w:r w:rsidRPr="00BA46AE">
              <w:rPr>
                <w:rFonts w:ascii="Calibri" w:hAnsi="Calibri" w:cs="Helvetica"/>
                <w:sz w:val="24"/>
                <w:szCs w:val="24"/>
              </w:rPr>
              <w:t>Children and Staff</w:t>
            </w:r>
          </w:p>
        </w:tc>
        <w:tc>
          <w:tcPr>
            <w:tcW w:w="5359" w:type="dxa"/>
            <w:vAlign w:val="center"/>
          </w:tcPr>
          <w:p w14:paraId="157A455D" w14:textId="77777777" w:rsidR="00356D19"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Clear meeting point identified and explained.</w:t>
            </w:r>
          </w:p>
          <w:p w14:paraId="52322A7B" w14:textId="77777777" w:rsidR="00BA46AE"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Frequent number counts.</w:t>
            </w:r>
          </w:p>
          <w:p w14:paraId="0CDE28C1" w14:textId="77777777" w:rsidR="00BA46AE"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Children briefed on boundaries and expectations.</w:t>
            </w:r>
          </w:p>
          <w:p w14:paraId="39B0A026" w14:textId="77777777" w:rsidR="00BA46AE"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1:5 adult to child ratio kept at all times.</w:t>
            </w:r>
          </w:p>
          <w:p w14:paraId="7C1AD498" w14:textId="77777777" w:rsidR="00BA46AE"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 xml:space="preserve">Staff positioned strategically across the group. </w:t>
            </w:r>
          </w:p>
          <w:p w14:paraId="129AF50E" w14:textId="77777777" w:rsidR="00BA46AE"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Emergency procedures in place.</w:t>
            </w:r>
          </w:p>
          <w:p w14:paraId="12FEF25D" w14:textId="425F22E1" w:rsidR="00BA46AE" w:rsidRPr="00BA46AE" w:rsidRDefault="00BA46AE" w:rsidP="00910C88">
            <w:pPr>
              <w:pStyle w:val="ListParagraph"/>
              <w:numPr>
                <w:ilvl w:val="0"/>
                <w:numId w:val="12"/>
              </w:numPr>
              <w:autoSpaceDE w:val="0"/>
              <w:autoSpaceDN w:val="0"/>
              <w:adjustRightInd w:val="0"/>
              <w:rPr>
                <w:rFonts w:ascii="Calibri" w:hAnsi="Calibri" w:cs="Calibri"/>
                <w:sz w:val="24"/>
                <w:szCs w:val="24"/>
              </w:rPr>
            </w:pPr>
            <w:r w:rsidRPr="00BA46AE">
              <w:rPr>
                <w:rFonts w:ascii="Calibri" w:hAnsi="Calibri" w:cs="Calibri"/>
                <w:sz w:val="24"/>
                <w:szCs w:val="24"/>
              </w:rPr>
              <w:t>Weather checked in advance, appropriate clothing required.</w:t>
            </w:r>
          </w:p>
        </w:tc>
        <w:tc>
          <w:tcPr>
            <w:tcW w:w="1506" w:type="dxa"/>
            <w:vAlign w:val="center"/>
          </w:tcPr>
          <w:p w14:paraId="59A494D4" w14:textId="1D2968AC" w:rsidR="00356D19" w:rsidRPr="00BA46AE" w:rsidRDefault="00BA46AE" w:rsidP="00E46208">
            <w:pPr>
              <w:rPr>
                <w:rFonts w:ascii="Calibri" w:hAnsi="Calibri"/>
                <w:sz w:val="24"/>
                <w:szCs w:val="24"/>
              </w:rPr>
            </w:pPr>
            <w:r w:rsidRPr="00BA46AE">
              <w:rPr>
                <w:rFonts w:ascii="Calibri" w:hAnsi="Calibri"/>
                <w:sz w:val="24"/>
                <w:szCs w:val="24"/>
              </w:rPr>
              <w:t>Low</w:t>
            </w:r>
          </w:p>
        </w:tc>
      </w:tr>
    </w:tbl>
    <w:p w14:paraId="630BD38A" w14:textId="77777777" w:rsidR="00EC56E3" w:rsidRDefault="00EC56E3">
      <w:pPr>
        <w:rPr>
          <w:rFonts w:ascii="Calibri" w:hAnsi="Calibri" w:cs="Calibri"/>
          <w:sz w:val="28"/>
          <w:szCs w:val="28"/>
        </w:rPr>
      </w:pPr>
    </w:p>
    <w:p w14:paraId="5E603E59" w14:textId="77777777" w:rsidR="008D073F" w:rsidRDefault="008D073F">
      <w:pPr>
        <w:rPr>
          <w:rFonts w:ascii="Calibri" w:hAnsi="Calibri" w:cs="Calibri"/>
          <w:sz w:val="28"/>
          <w:szCs w:val="28"/>
        </w:rPr>
      </w:pPr>
    </w:p>
    <w:p w14:paraId="43ED3B0A" w14:textId="77777777" w:rsidR="008D073F" w:rsidRDefault="008D073F">
      <w:pPr>
        <w:rPr>
          <w:rFonts w:ascii="Calibri" w:hAnsi="Calibri" w:cs="Calibri"/>
          <w:sz w:val="28"/>
          <w:szCs w:val="28"/>
        </w:rPr>
      </w:pPr>
    </w:p>
    <w:p w14:paraId="0EF3406B" w14:textId="77777777" w:rsidR="008D073F" w:rsidRDefault="008D073F">
      <w:pPr>
        <w:rPr>
          <w:rFonts w:ascii="Calibri" w:hAnsi="Calibri" w:cs="Calibri"/>
          <w:sz w:val="28"/>
          <w:szCs w:val="28"/>
        </w:rPr>
      </w:pPr>
    </w:p>
    <w:p w14:paraId="4B7BF655" w14:textId="77777777" w:rsidR="008D073F" w:rsidRDefault="008D073F">
      <w:pPr>
        <w:rPr>
          <w:rFonts w:ascii="Calibri" w:hAnsi="Calibri" w:cs="Calibri"/>
          <w:sz w:val="28"/>
          <w:szCs w:val="28"/>
        </w:rPr>
      </w:pPr>
    </w:p>
    <w:p w14:paraId="12370DB1" w14:textId="77777777" w:rsidR="008D073F" w:rsidRDefault="008D073F">
      <w:pPr>
        <w:rPr>
          <w:rFonts w:ascii="Calibri" w:hAnsi="Calibri" w:cs="Calibri"/>
          <w:sz w:val="28"/>
          <w:szCs w:val="28"/>
        </w:rPr>
      </w:pPr>
    </w:p>
    <w:p w14:paraId="715BFAD2" w14:textId="77777777" w:rsidR="008D073F" w:rsidRDefault="008D073F">
      <w:pPr>
        <w:rPr>
          <w:rFonts w:ascii="Calibri" w:hAnsi="Calibri" w:cs="Calibri"/>
          <w:sz w:val="28"/>
          <w:szCs w:val="28"/>
        </w:rPr>
      </w:pPr>
    </w:p>
    <w:p w14:paraId="0364CF93" w14:textId="77777777" w:rsidR="008D073F" w:rsidRDefault="008D073F">
      <w:pPr>
        <w:rPr>
          <w:rFonts w:ascii="Calibri" w:hAnsi="Calibri" w:cs="Calibri"/>
          <w:sz w:val="28"/>
          <w:szCs w:val="28"/>
        </w:rPr>
      </w:pPr>
    </w:p>
    <w:p w14:paraId="27B4D327" w14:textId="77777777" w:rsidR="008D073F" w:rsidRDefault="008D073F">
      <w:pPr>
        <w:rPr>
          <w:rFonts w:ascii="Calibri" w:hAnsi="Calibri" w:cs="Calibri"/>
          <w:sz w:val="28"/>
          <w:szCs w:val="28"/>
        </w:rPr>
      </w:pPr>
    </w:p>
    <w:p w14:paraId="4D10A0EC" w14:textId="77777777" w:rsidR="008D073F" w:rsidRDefault="008D073F">
      <w:pPr>
        <w:rPr>
          <w:rFonts w:ascii="Calibri" w:hAnsi="Calibri" w:cs="Calibri"/>
          <w:sz w:val="28"/>
          <w:szCs w:val="28"/>
        </w:rPr>
      </w:pPr>
    </w:p>
    <w:p w14:paraId="4AD94144" w14:textId="77777777" w:rsidR="008D073F" w:rsidRDefault="008D073F">
      <w:pPr>
        <w:rPr>
          <w:rFonts w:ascii="Calibri" w:hAnsi="Calibri" w:cs="Calibri"/>
          <w:sz w:val="28"/>
          <w:szCs w:val="28"/>
        </w:rPr>
      </w:pPr>
    </w:p>
    <w:p w14:paraId="063CD4CB" w14:textId="77777777" w:rsidR="008D073F" w:rsidRDefault="008D073F">
      <w:pPr>
        <w:rPr>
          <w:rFonts w:ascii="Calibri" w:hAnsi="Calibri" w:cs="Calibri"/>
          <w:sz w:val="28"/>
          <w:szCs w:val="28"/>
        </w:rPr>
      </w:pPr>
    </w:p>
    <w:p w14:paraId="00C0D350" w14:textId="77777777" w:rsidR="008D073F" w:rsidRDefault="008D073F">
      <w:pPr>
        <w:rPr>
          <w:rFonts w:ascii="Calibri" w:hAnsi="Calibri" w:cs="Calibri"/>
          <w:sz w:val="28"/>
          <w:szCs w:val="28"/>
        </w:rPr>
      </w:pPr>
    </w:p>
    <w:p w14:paraId="0AF41D98" w14:textId="77777777" w:rsidR="008D073F" w:rsidRDefault="008D073F">
      <w:pPr>
        <w:rPr>
          <w:rFonts w:ascii="Calibri" w:hAnsi="Calibri" w:cs="Calibri"/>
          <w:sz w:val="28"/>
          <w:szCs w:val="28"/>
        </w:rPr>
        <w:sectPr w:rsidR="008D073F" w:rsidSect="008D073F">
          <w:pgSz w:w="16838" w:h="11906" w:orient="landscape"/>
          <w:pgMar w:top="1440" w:right="1440" w:bottom="1440" w:left="1440" w:header="624" w:footer="708" w:gutter="0"/>
          <w:pgNumType w:start="10"/>
          <w:cols w:space="708"/>
          <w:docGrid w:linePitch="360"/>
        </w:sectPr>
      </w:pPr>
    </w:p>
    <w:p w14:paraId="47AFD914" w14:textId="0F0ED473" w:rsidR="00267933" w:rsidRDefault="008F7D38" w:rsidP="00FE0E96">
      <w:pPr>
        <w:rPr>
          <w:rFonts w:ascii="Calibri" w:hAnsi="Calibri" w:cs="Calibri"/>
          <w:sz w:val="28"/>
          <w:szCs w:val="28"/>
        </w:rPr>
      </w:pPr>
      <w:r>
        <w:rPr>
          <w:rFonts w:ascii="Calibri" w:hAnsi="Calibri" w:cs="Calibri"/>
          <w:sz w:val="28"/>
          <w:szCs w:val="28"/>
        </w:rPr>
        <w:lastRenderedPageBreak/>
        <w:t xml:space="preserve">Outdoor </w:t>
      </w:r>
      <w:r w:rsidR="00267933">
        <w:rPr>
          <w:rFonts w:ascii="Calibri" w:hAnsi="Calibri" w:cs="Calibri"/>
          <w:sz w:val="28"/>
          <w:szCs w:val="28"/>
        </w:rPr>
        <w:t>education is widely defined as learning that takes place beyond the traditional classroom, often within natural environments, where learners engage in direct, experiential activities (Beames, Higgins and Nicol, 2012). It encompasses a range of approaches, from structured curriculum-based activities to informal, play</w:t>
      </w:r>
      <w:r w:rsidR="00FE0E96">
        <w:rPr>
          <w:rFonts w:ascii="Calibri" w:hAnsi="Calibri" w:cs="Calibri"/>
          <w:sz w:val="28"/>
          <w:szCs w:val="28"/>
        </w:rPr>
        <w:t>-</w:t>
      </w:r>
      <w:r w:rsidR="00267933">
        <w:rPr>
          <w:rFonts w:ascii="Calibri" w:hAnsi="Calibri" w:cs="Calibri"/>
          <w:sz w:val="28"/>
          <w:szCs w:val="28"/>
        </w:rPr>
        <w:t xml:space="preserve">based exploration, all of which aim to enhance learning through interaction with the natural world. Organisations such as the Institute for Outdoor Learning (2020) describe outdoor learning as a process that supports personal development, wellbeing and engagement through real-world experiences. The theoretical foundations of outdoor education </w:t>
      </w:r>
      <w:r w:rsidR="00FE0E96">
        <w:rPr>
          <w:rFonts w:ascii="Calibri" w:hAnsi="Calibri" w:cs="Calibri"/>
          <w:sz w:val="28"/>
          <w:szCs w:val="28"/>
        </w:rPr>
        <w:t xml:space="preserve">can be linked </w:t>
      </w:r>
      <w:r w:rsidR="00267933">
        <w:rPr>
          <w:rFonts w:ascii="Calibri" w:hAnsi="Calibri" w:cs="Calibri"/>
          <w:sz w:val="28"/>
          <w:szCs w:val="28"/>
        </w:rPr>
        <w:t>to key educational theorists. Piaget (1952) emphasised that children construct knowledge through active exploration, suggesting that hands</w:t>
      </w:r>
      <w:r w:rsidR="00FE0E96">
        <w:rPr>
          <w:rFonts w:ascii="Calibri" w:hAnsi="Calibri" w:cs="Calibri"/>
          <w:sz w:val="28"/>
          <w:szCs w:val="28"/>
        </w:rPr>
        <w:t>-</w:t>
      </w:r>
      <w:r w:rsidR="00267933">
        <w:rPr>
          <w:rFonts w:ascii="Calibri" w:hAnsi="Calibri" w:cs="Calibri"/>
          <w:sz w:val="28"/>
          <w:szCs w:val="28"/>
        </w:rPr>
        <w:t>on experiences are essential for cognitive developmen</w:t>
      </w:r>
      <w:r w:rsidR="00655945">
        <w:rPr>
          <w:rFonts w:ascii="Calibri" w:hAnsi="Calibri" w:cs="Calibri"/>
          <w:sz w:val="28"/>
          <w:szCs w:val="28"/>
        </w:rPr>
        <w:t>t (Mcleod, 2024). Similarly, Vygotsky (1978) highlighted the importance of social interaction and guided learning. In addition, Dewey (1938) argued that education should be grounded in real</w:t>
      </w:r>
      <w:r w:rsidR="00FE0E96">
        <w:rPr>
          <w:rFonts w:ascii="Calibri" w:hAnsi="Calibri" w:cs="Calibri"/>
          <w:sz w:val="28"/>
          <w:szCs w:val="28"/>
        </w:rPr>
        <w:t>-</w:t>
      </w:r>
      <w:r w:rsidR="00655945">
        <w:rPr>
          <w:rFonts w:ascii="Calibri" w:hAnsi="Calibri" w:cs="Calibri"/>
          <w:sz w:val="28"/>
          <w:szCs w:val="28"/>
        </w:rPr>
        <w:t>life experiences, reinforcing the value of learning beyond the classroom (Nickerson, 2024).</w:t>
      </w:r>
      <w:r w:rsidR="00556BC4">
        <w:rPr>
          <w:rFonts w:ascii="Calibri" w:hAnsi="Calibri" w:cs="Calibri"/>
          <w:sz w:val="28"/>
          <w:szCs w:val="28"/>
        </w:rPr>
        <w:t xml:space="preserve"> This perspective is reinforced by Froebel</w:t>
      </w:r>
      <w:r w:rsidR="00E406D4">
        <w:rPr>
          <w:rFonts w:ascii="Calibri" w:hAnsi="Calibri" w:cs="Calibri"/>
          <w:sz w:val="28"/>
          <w:szCs w:val="28"/>
        </w:rPr>
        <w:t xml:space="preserve">, who viewed play and interaction </w:t>
      </w:r>
      <w:r w:rsidR="00FE0E96">
        <w:rPr>
          <w:rFonts w:ascii="Calibri" w:hAnsi="Calibri" w:cs="Calibri"/>
          <w:sz w:val="28"/>
          <w:szCs w:val="28"/>
        </w:rPr>
        <w:t>with the natural environment as fundamental to children’s learning and development (Tovey, 2017).</w:t>
      </w:r>
    </w:p>
    <w:p w14:paraId="05CC83A4" w14:textId="69ED2EF9" w:rsidR="00FE0E96" w:rsidRDefault="00FE0E96" w:rsidP="00267933">
      <w:pPr>
        <w:ind w:firstLine="720"/>
        <w:rPr>
          <w:rFonts w:ascii="Calibri" w:hAnsi="Calibri" w:cs="Calibri"/>
          <w:sz w:val="28"/>
          <w:szCs w:val="28"/>
        </w:rPr>
      </w:pPr>
      <w:r>
        <w:rPr>
          <w:rFonts w:ascii="Calibri" w:hAnsi="Calibri" w:cs="Calibri"/>
          <w:sz w:val="28"/>
          <w:szCs w:val="28"/>
        </w:rPr>
        <w:t xml:space="preserve">A high amount of research highlights the positive impact of outdoor education on children’s physical and mental health. Outdoor learning environments encourage movement, exploration and engagement with natural spaces, which contribute to improved physical health outcomes (Natural England, 2016). Studies suggest that children participating in outdoor learning demonstrate increased levels of physical activity and reduced sedentary behaviour, supporting overall physical development (Dillon et al., 2006). This is particularly significant in the context of rising concerns around childhood inactivity and associated health issues. In addition to physical benefits, outdoor education has been strongly linked to improvements in mental wellbeing. </w:t>
      </w:r>
      <w:r w:rsidR="00FA0EFF">
        <w:rPr>
          <w:rFonts w:ascii="Calibri" w:hAnsi="Calibri" w:cs="Calibri"/>
          <w:sz w:val="28"/>
          <w:szCs w:val="28"/>
        </w:rPr>
        <w:t>Exposure to natural environments is associated with reduced stress, improved mood and increased emotional resilience (Kiviranta et al., 2023).</w:t>
      </w:r>
      <w:r w:rsidR="00B34C01">
        <w:rPr>
          <w:rFonts w:ascii="Calibri" w:hAnsi="Calibri" w:cs="Calibri"/>
          <w:sz w:val="28"/>
          <w:szCs w:val="28"/>
        </w:rPr>
        <w:t xml:space="preserve"> Research by Knight (2013) suggests that outdoor experiences can enhance children’s confidence and self-esteem, particularly when they are given opportunities to take managed risks and engage in independent exploration. These findings align with those of Dewey (1938), who emphasised the importance of experience in supporting personal growth and development.</w:t>
      </w:r>
    </w:p>
    <w:p w14:paraId="0CB2F09D" w14:textId="6A91162F" w:rsidR="00B34C01" w:rsidRDefault="00B34C01" w:rsidP="00267933">
      <w:pPr>
        <w:ind w:firstLine="720"/>
        <w:rPr>
          <w:rFonts w:ascii="Calibri" w:hAnsi="Calibri" w:cs="Calibri"/>
          <w:sz w:val="28"/>
          <w:szCs w:val="28"/>
        </w:rPr>
      </w:pPr>
      <w:r>
        <w:rPr>
          <w:rFonts w:ascii="Calibri" w:hAnsi="Calibri" w:cs="Calibri"/>
          <w:sz w:val="28"/>
          <w:szCs w:val="28"/>
        </w:rPr>
        <w:t>However, despite the widely recognised benefits, some research</w:t>
      </w:r>
      <w:r w:rsidR="00C84B25">
        <w:rPr>
          <w:rFonts w:ascii="Calibri" w:hAnsi="Calibri" w:cs="Calibri"/>
          <w:sz w:val="28"/>
          <w:szCs w:val="28"/>
        </w:rPr>
        <w:t>ers</w:t>
      </w:r>
      <w:r>
        <w:rPr>
          <w:rFonts w:ascii="Calibri" w:hAnsi="Calibri" w:cs="Calibri"/>
          <w:sz w:val="28"/>
          <w:szCs w:val="28"/>
        </w:rPr>
        <w:t xml:space="preserve"> argue that the evidence base remains inconsistent. For example, Rickerson et al. (2004) found that while outdoor learning can positively influence attitudes and engagement, its direct impact on academic attainment is less clear with studies suggesting</w:t>
      </w:r>
      <w:r w:rsidR="00C84B25">
        <w:rPr>
          <w:rFonts w:ascii="Calibri" w:hAnsi="Calibri" w:cs="Calibri"/>
          <w:sz w:val="28"/>
          <w:szCs w:val="28"/>
        </w:rPr>
        <w:t xml:space="preserve"> that</w:t>
      </w:r>
      <w:r>
        <w:rPr>
          <w:rFonts w:ascii="Calibri" w:hAnsi="Calibri" w:cs="Calibri"/>
          <w:sz w:val="28"/>
          <w:szCs w:val="28"/>
        </w:rPr>
        <w:t xml:space="preserve"> outcomes are difficult to measure. This has led to </w:t>
      </w:r>
      <w:r>
        <w:rPr>
          <w:rFonts w:ascii="Calibri" w:hAnsi="Calibri" w:cs="Calibri"/>
          <w:sz w:val="28"/>
          <w:szCs w:val="28"/>
        </w:rPr>
        <w:lastRenderedPageBreak/>
        <w:t xml:space="preserve">ongoing debate regarding how the effectiveness of outdoor education should be assessed, particularly within formal education systems that prioritise quantifiable outcomes (Beames, Higgins and Nicol., 2012). </w:t>
      </w:r>
      <w:r w:rsidR="00AD283A">
        <w:rPr>
          <w:rFonts w:ascii="Calibri" w:hAnsi="Calibri" w:cs="Calibri"/>
          <w:sz w:val="28"/>
          <w:szCs w:val="28"/>
        </w:rPr>
        <w:t>Furthermore, access to outdoor learning opportunities is not equal for all children. Factors such as school resources, geographical location and staff confidence can limit participation, particularly in urban or disadvantaged areas (Waite, 2011).</w:t>
      </w:r>
    </w:p>
    <w:p w14:paraId="346B7659" w14:textId="68FBB47F" w:rsidR="00AD283A" w:rsidRDefault="00AD283A" w:rsidP="00C84B25">
      <w:pPr>
        <w:ind w:firstLine="720"/>
        <w:rPr>
          <w:rFonts w:ascii="Calibri" w:hAnsi="Calibri" w:cs="Calibri"/>
          <w:sz w:val="28"/>
          <w:szCs w:val="28"/>
        </w:rPr>
      </w:pPr>
      <w:r>
        <w:rPr>
          <w:rFonts w:ascii="Calibri" w:hAnsi="Calibri" w:cs="Calibri"/>
          <w:sz w:val="28"/>
          <w:szCs w:val="28"/>
        </w:rPr>
        <w:t>Outdoor education pla</w:t>
      </w:r>
      <w:r w:rsidR="00C02242">
        <w:rPr>
          <w:rFonts w:ascii="Calibri" w:hAnsi="Calibri" w:cs="Calibri"/>
          <w:sz w:val="28"/>
          <w:szCs w:val="28"/>
        </w:rPr>
        <w:t>ys a significant role in promoting environmental awareness and fostering sustainable attitudes among learners. By engaging directly</w:t>
      </w:r>
      <w:r w:rsidR="00CA57D9">
        <w:rPr>
          <w:rFonts w:ascii="Calibri" w:hAnsi="Calibri" w:cs="Calibri"/>
          <w:sz w:val="28"/>
          <w:szCs w:val="28"/>
        </w:rPr>
        <w:t xml:space="preserve"> with natural environments, children are provided with meaningful opportunities to develop a deeper understanding of ecological systems and their relationship with the natural world </w:t>
      </w:r>
      <w:r w:rsidR="00CA57D9">
        <w:rPr>
          <w:rFonts w:ascii="Calibri" w:hAnsi="Calibri" w:cs="Calibri"/>
          <w:sz w:val="28"/>
          <w:szCs w:val="28"/>
        </w:rPr>
        <w:t>(Beames, Higgins and Nicol., 2012).</w:t>
      </w:r>
      <w:r w:rsidR="00CA57D9">
        <w:rPr>
          <w:rFonts w:ascii="Calibri" w:hAnsi="Calibri" w:cs="Calibri"/>
          <w:sz w:val="28"/>
          <w:szCs w:val="28"/>
        </w:rPr>
        <w:t xml:space="preserve"> Research suggests that outdoor learning can support the development of environmental knowledge and encourage pro-environmental behaviours, particularly when learners have regular contact with nature (Waite, 2011). This is increasingly important in the context of global challenges such as climate change, where education is recognised as a key tool in promoting sustainable futures (Higgins and Nicol, 2002). One of the key strengths of outdoor education is its ability to provide authentic, real-world learning experiences that cannot be replicated within a classroom. Through activities such as exploring habitats, observing wildlife</w:t>
      </w:r>
      <w:r w:rsidR="00BE23EE">
        <w:rPr>
          <w:rFonts w:ascii="Calibri" w:hAnsi="Calibri" w:cs="Calibri"/>
          <w:sz w:val="28"/>
          <w:szCs w:val="28"/>
        </w:rPr>
        <w:t xml:space="preserve"> and engaging in co</w:t>
      </w:r>
      <w:r w:rsidR="00C84B25">
        <w:rPr>
          <w:rFonts w:ascii="Calibri" w:hAnsi="Calibri" w:cs="Calibri"/>
          <w:sz w:val="28"/>
          <w:szCs w:val="28"/>
        </w:rPr>
        <w:t>nserv</w:t>
      </w:r>
      <w:r w:rsidR="00BE23EE">
        <w:rPr>
          <w:rFonts w:ascii="Calibri" w:hAnsi="Calibri" w:cs="Calibri"/>
          <w:sz w:val="28"/>
          <w:szCs w:val="28"/>
        </w:rPr>
        <w:t>ation tasks, learners can develop a sense of responsibility towards the environment.</w:t>
      </w:r>
    </w:p>
    <w:p w14:paraId="56D23A51" w14:textId="42A75C5F" w:rsidR="00BE23EE" w:rsidRDefault="00BE23EE" w:rsidP="00BE23EE">
      <w:pPr>
        <w:rPr>
          <w:rFonts w:ascii="Calibri" w:hAnsi="Calibri" w:cs="Calibri"/>
          <w:sz w:val="28"/>
          <w:szCs w:val="28"/>
        </w:rPr>
      </w:pPr>
      <w:r>
        <w:rPr>
          <w:rFonts w:ascii="Calibri" w:hAnsi="Calibri" w:cs="Calibri"/>
          <w:sz w:val="28"/>
          <w:szCs w:val="28"/>
        </w:rPr>
        <w:t>Sobel (2004) emphasises the importance of developing emotional connections with nature in childhood, arguing that this connection is essential for fostering long-term environmental responsibility. This perspective Is further supported by research which suggests that regular engagement with natural environments can strengthen children’s connection to nature and positively influence future environmental behaviours (Chawla, 2015).</w:t>
      </w:r>
    </w:p>
    <w:p w14:paraId="6B244142" w14:textId="08345754" w:rsidR="004806A4" w:rsidRDefault="00BE23EE" w:rsidP="004806A4">
      <w:pPr>
        <w:ind w:firstLine="720"/>
        <w:rPr>
          <w:rFonts w:ascii="Calibri" w:hAnsi="Calibri" w:cs="Calibri"/>
          <w:sz w:val="28"/>
          <w:szCs w:val="28"/>
        </w:rPr>
      </w:pPr>
      <w:r>
        <w:rPr>
          <w:rFonts w:ascii="Calibri" w:hAnsi="Calibri" w:cs="Calibri"/>
          <w:sz w:val="28"/>
          <w:szCs w:val="28"/>
        </w:rPr>
        <w:t xml:space="preserve">However, despite these benefits, some researchers argue that exposure to outdoor environments alone is insufficient to promote sustainable behaviour. Dillon et al, (2006) suggest that without structured guidance, reflection and clear learning intentions, outdoor learning experiences may not lead to meaningful or lasting understanding. Similarly, Beames, Higgins and Nicol (2012) highlight that outdoor learning must be carefully planned and embedded within the curriculum to maximise its impact, rather than being treated as an isolated or occasional activity. </w:t>
      </w:r>
      <w:r w:rsidR="00563D92">
        <w:rPr>
          <w:rFonts w:ascii="Calibri" w:hAnsi="Calibri" w:cs="Calibri"/>
          <w:sz w:val="28"/>
          <w:szCs w:val="28"/>
        </w:rPr>
        <w:t xml:space="preserve">Furthermore, there are practical challenges associated with implementing sustainability-focused outdoor education. Schools may face barriers such as limited access to natural environments, lack of resources and insufficient staff training, which can restrict opportunities for meaningful engagement (Waite, 2011). These limitations raise concerns around equity, as not all learners have equal access </w:t>
      </w:r>
      <w:r w:rsidR="00563D92">
        <w:rPr>
          <w:rFonts w:ascii="Calibri" w:hAnsi="Calibri" w:cs="Calibri"/>
          <w:sz w:val="28"/>
          <w:szCs w:val="28"/>
        </w:rPr>
        <w:lastRenderedPageBreak/>
        <w:t xml:space="preserve">to high-quality outdoor learning experiences. In addition, poorly planned outdoor activities may inadvertently harm the environment, highlighting the need for careful planning and environmentally responsible practice (Chawla, 2015). Overall, outdoor education has considerable potential to promote environmental awareness and sustainability, however, its effectiveness depends on thoughtful implementation. </w:t>
      </w:r>
    </w:p>
    <w:p w14:paraId="196C36A1" w14:textId="638C9A6E" w:rsidR="00F03D9C" w:rsidRDefault="00F03D9C" w:rsidP="004806A4">
      <w:pPr>
        <w:ind w:firstLine="720"/>
        <w:rPr>
          <w:rFonts w:ascii="Calibri" w:hAnsi="Calibri" w:cs="Calibri"/>
          <w:sz w:val="28"/>
          <w:szCs w:val="28"/>
        </w:rPr>
      </w:pPr>
      <w:r>
        <w:rPr>
          <w:rFonts w:ascii="Calibri" w:hAnsi="Calibri" w:cs="Calibri"/>
          <w:sz w:val="28"/>
          <w:szCs w:val="28"/>
        </w:rPr>
        <w:t>Outdoor education is closely associated with experiential learning, where knowledge is constructed through direct experience and active engagement with the environment. This approach i</w:t>
      </w:r>
      <w:r w:rsidR="00C84B25">
        <w:rPr>
          <w:rFonts w:ascii="Calibri" w:hAnsi="Calibri" w:cs="Calibri"/>
          <w:sz w:val="28"/>
          <w:szCs w:val="28"/>
        </w:rPr>
        <w:t>s rooted i</w:t>
      </w:r>
      <w:r>
        <w:rPr>
          <w:rFonts w:ascii="Calibri" w:hAnsi="Calibri" w:cs="Calibri"/>
          <w:sz w:val="28"/>
          <w:szCs w:val="28"/>
        </w:rPr>
        <w:t>n the work of Dewey (1938) who argued that meaningful learning occurs when individuals interact with real-life situations (Miettinen, 2010).</w:t>
      </w:r>
      <w:r w:rsidR="00CD2B9C">
        <w:rPr>
          <w:rFonts w:ascii="Calibri" w:hAnsi="Calibri" w:cs="Calibri"/>
          <w:sz w:val="28"/>
          <w:szCs w:val="28"/>
        </w:rPr>
        <w:t xml:space="preserve"> Outdoor environments provide valuable opportunities for this type of learning, allowing children to explore, investigate and problem-solve in authentic contexts that extend beyond the limitations of the classroom (Beames, Higgins and Nicol, 2012). Such environments encourage learners to apply knowledge in practical ways, supporting deeper understanding and long-term retention.</w:t>
      </w:r>
      <w:r w:rsidR="009A6E78">
        <w:rPr>
          <w:rFonts w:ascii="Calibri" w:hAnsi="Calibri" w:cs="Calibri"/>
          <w:sz w:val="28"/>
          <w:szCs w:val="28"/>
        </w:rPr>
        <w:t xml:space="preserve"> Research highlights that experiential outdoor learning contributes to the development of a broad range of cognitive and social skills. For example, participation in outdoor activities has been linked to improvements in problem-solving, critical thinking and decision-making, as learners are required to respond to unpredictable and dynamic situations (Dillon et al., 2006). In addition, outdoor learning often involves collaborative tasks, which support the development of communication and teamwork skills. Reflecting Vygotsky’s (1978) perspective, </w:t>
      </w:r>
      <w:r w:rsidR="00C84B25">
        <w:rPr>
          <w:rFonts w:ascii="Calibri" w:hAnsi="Calibri" w:cs="Calibri"/>
          <w:sz w:val="28"/>
          <w:szCs w:val="28"/>
        </w:rPr>
        <w:t xml:space="preserve">emphasising </w:t>
      </w:r>
      <w:r w:rsidR="009A6E78">
        <w:rPr>
          <w:rFonts w:ascii="Calibri" w:hAnsi="Calibri" w:cs="Calibri"/>
          <w:sz w:val="28"/>
          <w:szCs w:val="28"/>
        </w:rPr>
        <w:t xml:space="preserve">the importance of social interaction in learning. </w:t>
      </w:r>
    </w:p>
    <w:p w14:paraId="2C4AA619" w14:textId="787B796F" w:rsidR="00267933" w:rsidRDefault="009A6E78" w:rsidP="004806A4">
      <w:pPr>
        <w:ind w:firstLine="720"/>
        <w:rPr>
          <w:rFonts w:ascii="Calibri" w:hAnsi="Calibri" w:cs="Calibri"/>
          <w:sz w:val="28"/>
          <w:szCs w:val="28"/>
        </w:rPr>
      </w:pPr>
      <w:r>
        <w:rPr>
          <w:rFonts w:ascii="Calibri" w:hAnsi="Calibri" w:cs="Calibri"/>
          <w:sz w:val="28"/>
          <w:szCs w:val="28"/>
        </w:rPr>
        <w:t>Outdoor education also plays a key role in supporting personal development, particularly in relation to independence, resilience and confidence. Opportunities to engage in managed risk-taking, make decisions and learn from experience are considered essential for developing these attributes (Knight, 2013). These experiences allow learners to challenge themselves in a supportive environment, contributing to both personal and academic growth. Furthermore, Waite (2011) notes</w:t>
      </w:r>
      <w:r w:rsidR="00C84B25">
        <w:rPr>
          <w:rFonts w:ascii="Calibri" w:hAnsi="Calibri" w:cs="Calibri"/>
          <w:sz w:val="28"/>
          <w:szCs w:val="28"/>
        </w:rPr>
        <w:t xml:space="preserve"> that</w:t>
      </w:r>
      <w:r>
        <w:rPr>
          <w:rFonts w:ascii="Calibri" w:hAnsi="Calibri" w:cs="Calibri"/>
          <w:sz w:val="28"/>
          <w:szCs w:val="28"/>
        </w:rPr>
        <w:t xml:space="preserve"> engagement in outdoor learning has been linked to increased motivation and positive attitudes </w:t>
      </w:r>
      <w:r w:rsidR="008D1190">
        <w:rPr>
          <w:rFonts w:ascii="Calibri" w:hAnsi="Calibri" w:cs="Calibri"/>
          <w:sz w:val="28"/>
          <w:szCs w:val="28"/>
        </w:rPr>
        <w:t xml:space="preserve">towards learning, particularly for pupils who may struggle in traditional classroom settings. Despite these benefits, there are ongoing debates regarding the effectiveness of experiential learning in outdoor education. Rickinson et al. (2004) argue that without clear learning objectives and opportunities for reflection, outdoor experiences may lack depth and fail to achieve intended outcomes. This suggests that while experiential learning is valuable, it must be supported by intentional planning and pedagogical structure to maximise its impact. Overall, outdoor education supports </w:t>
      </w:r>
      <w:r w:rsidR="008D1190">
        <w:rPr>
          <w:rFonts w:ascii="Calibri" w:hAnsi="Calibri" w:cs="Calibri"/>
          <w:sz w:val="28"/>
          <w:szCs w:val="28"/>
        </w:rPr>
        <w:lastRenderedPageBreak/>
        <w:t xml:space="preserve">experiential learning and skill development across cognitive, social and personal </w:t>
      </w:r>
      <w:r w:rsidR="00C84B25">
        <w:rPr>
          <w:rFonts w:ascii="Calibri" w:hAnsi="Calibri" w:cs="Calibri"/>
          <w:sz w:val="28"/>
          <w:szCs w:val="28"/>
        </w:rPr>
        <w:t>domains</w:t>
      </w:r>
      <w:r w:rsidR="008D1190">
        <w:rPr>
          <w:rFonts w:ascii="Calibri" w:hAnsi="Calibri" w:cs="Calibri"/>
          <w:sz w:val="28"/>
          <w:szCs w:val="28"/>
        </w:rPr>
        <w:t>. However, its effectiveness depends on balancing exploration with structured guidance and linking experiences to meaningful learning outcomes.</w:t>
      </w:r>
    </w:p>
    <w:p w14:paraId="21E694F2" w14:textId="4A223C30" w:rsidR="00267933" w:rsidRDefault="00C0297C" w:rsidP="004806A4">
      <w:pPr>
        <w:ind w:firstLine="720"/>
        <w:rPr>
          <w:rFonts w:ascii="Calibri" w:hAnsi="Calibri" w:cs="Calibri"/>
          <w:sz w:val="28"/>
          <w:szCs w:val="28"/>
        </w:rPr>
      </w:pPr>
      <w:r>
        <w:rPr>
          <w:rFonts w:ascii="Calibri" w:hAnsi="Calibri" w:cs="Calibri"/>
          <w:sz w:val="28"/>
          <w:szCs w:val="28"/>
        </w:rPr>
        <w:t xml:space="preserve">Outdoor education plays an important role in supporting children’s development across a range of areas, including physical and mental wellbeing, awareness and experiential learning. The themes explored show how these aspects are closely linked, highlighting that outdoor learning is not just about being outside, but about providing meaningful experiences that support children’s overall development. Research suggests that outdoor education can improve physical activity levels, support emotional wellbeing and build resilience, while also helping children to develop a greater understanding of the natural environment. In addition, learning through real-life experiences allows children to develop important skills such as problem-solving, communication and independence. </w:t>
      </w:r>
      <w:r w:rsidR="00540E65">
        <w:rPr>
          <w:rFonts w:ascii="Calibri" w:hAnsi="Calibri" w:cs="Calibri"/>
          <w:sz w:val="28"/>
          <w:szCs w:val="28"/>
        </w:rPr>
        <w:t xml:space="preserve">However, despite these benefits, the literature also highlights a number of challenges. One of the main issues is that outdoor education is not always delivered consistently across different settings. </w:t>
      </w:r>
      <w:r w:rsidR="001D30FB">
        <w:rPr>
          <w:rFonts w:ascii="Calibri" w:hAnsi="Calibri" w:cs="Calibri"/>
          <w:sz w:val="28"/>
          <w:szCs w:val="28"/>
        </w:rPr>
        <w:t xml:space="preserve">Factors such as access to outdoor spaces, availability of resources and staff confidence can all impact how often and how effectively outdoor learning takes place. This means that not all children have the same opportunities to benefit from outdoor education, particularly those in more urban or disadvantaged areas. In addition, there is ongoing debate about how the impact of outdoor learning should be measured, as its benefits are often more difficult to quantify compared to traditional classroom-based learning. </w:t>
      </w:r>
    </w:p>
    <w:p w14:paraId="2B1765FE" w14:textId="4FA12EC9" w:rsidR="001D30FB" w:rsidRDefault="001D30FB" w:rsidP="004806A4">
      <w:pPr>
        <w:ind w:firstLine="720"/>
        <w:rPr>
          <w:rFonts w:ascii="Calibri" w:hAnsi="Calibri" w:cs="Calibri"/>
          <w:sz w:val="28"/>
          <w:szCs w:val="28"/>
        </w:rPr>
      </w:pPr>
      <w:r>
        <w:rPr>
          <w:rFonts w:ascii="Calibri" w:hAnsi="Calibri" w:cs="Calibri"/>
          <w:sz w:val="28"/>
          <w:szCs w:val="28"/>
        </w:rPr>
        <w:t>Another key point highlighted in the literature is the importance of balancing child-led exploration with structured teaching. While outdoor education is often associated with freedom and play, research suggests that is most effective when activities are carefully planned and supported by practitioners. Without this, there is a risk that learning opportunities may not be fully developed. Therefore, the role of the practitioner is essential in guiding learning, ensuring that experiences are both enjoyable and purposeful. Looking ahead, the role of outdoor education is likely to become increasingly important, particularly in response to issues such as declining physical activity, concerns around children’s mental health and growing environmental challenges. In order for outdoor education</w:t>
      </w:r>
      <w:r w:rsidR="00831FBC">
        <w:rPr>
          <w:rFonts w:ascii="Calibri" w:hAnsi="Calibri" w:cs="Calibri"/>
          <w:sz w:val="28"/>
          <w:szCs w:val="28"/>
        </w:rPr>
        <w:t xml:space="preserve"> to reach its full potential, it needs to be recognised as a valuable part of the education rather than something additional. This will require a greater su</w:t>
      </w:r>
      <w:r w:rsidR="00C84B25">
        <w:rPr>
          <w:rFonts w:ascii="Calibri" w:hAnsi="Calibri" w:cs="Calibri"/>
          <w:sz w:val="28"/>
          <w:szCs w:val="28"/>
        </w:rPr>
        <w:t xml:space="preserve">pport for practitioners, improved access to outdoor environments and a stronger emphasis on outdoor learning within educational policies and practice. To conclude, outdoor education offers significant benefits for children’s learning and development. However, its </w:t>
      </w:r>
      <w:r w:rsidR="00C84B25">
        <w:rPr>
          <w:rFonts w:ascii="Calibri" w:hAnsi="Calibri" w:cs="Calibri"/>
          <w:sz w:val="28"/>
          <w:szCs w:val="28"/>
        </w:rPr>
        <w:lastRenderedPageBreak/>
        <w:t xml:space="preserve">success depends on how it is implemented, including the level of support available and the opportunities provided to learners. By addressing current challenges and embedding outdoor learning more effectively within education, it has the potential to play a key role in supporting children both now and in the future. </w:t>
      </w:r>
    </w:p>
    <w:p w14:paraId="08F7194F" w14:textId="77777777" w:rsidR="00267933" w:rsidRDefault="00267933" w:rsidP="004806A4">
      <w:pPr>
        <w:ind w:firstLine="720"/>
        <w:rPr>
          <w:rFonts w:ascii="Calibri" w:hAnsi="Calibri" w:cs="Calibri"/>
          <w:sz w:val="28"/>
          <w:szCs w:val="28"/>
        </w:rPr>
      </w:pPr>
    </w:p>
    <w:p w14:paraId="37E57C85" w14:textId="77777777" w:rsidR="00267933" w:rsidRDefault="00267933" w:rsidP="004806A4">
      <w:pPr>
        <w:ind w:firstLine="720"/>
        <w:rPr>
          <w:rFonts w:ascii="Calibri" w:hAnsi="Calibri" w:cs="Calibri"/>
          <w:sz w:val="28"/>
          <w:szCs w:val="28"/>
        </w:rPr>
      </w:pPr>
    </w:p>
    <w:p w14:paraId="235B02C3" w14:textId="77777777" w:rsidR="00267933" w:rsidRDefault="00267933" w:rsidP="004806A4">
      <w:pPr>
        <w:ind w:firstLine="720"/>
        <w:rPr>
          <w:rFonts w:ascii="Calibri" w:hAnsi="Calibri" w:cs="Calibri"/>
          <w:sz w:val="28"/>
          <w:szCs w:val="28"/>
        </w:rPr>
      </w:pPr>
    </w:p>
    <w:p w14:paraId="271B9721" w14:textId="77777777" w:rsidR="00267933" w:rsidRDefault="00267933" w:rsidP="004806A4">
      <w:pPr>
        <w:ind w:firstLine="720"/>
        <w:rPr>
          <w:rFonts w:ascii="Calibri" w:hAnsi="Calibri" w:cs="Calibri"/>
          <w:sz w:val="28"/>
          <w:szCs w:val="28"/>
        </w:rPr>
      </w:pPr>
    </w:p>
    <w:p w14:paraId="4DDC07DD" w14:textId="77777777" w:rsidR="00267933" w:rsidRDefault="00267933" w:rsidP="004806A4">
      <w:pPr>
        <w:ind w:firstLine="720"/>
        <w:rPr>
          <w:rFonts w:ascii="Calibri" w:hAnsi="Calibri" w:cs="Calibri"/>
          <w:sz w:val="28"/>
          <w:szCs w:val="28"/>
        </w:rPr>
      </w:pPr>
    </w:p>
    <w:p w14:paraId="1AB1E697" w14:textId="77777777" w:rsidR="00267933" w:rsidRDefault="00267933" w:rsidP="004806A4">
      <w:pPr>
        <w:ind w:firstLine="720"/>
        <w:rPr>
          <w:rFonts w:ascii="Calibri" w:hAnsi="Calibri" w:cs="Calibri"/>
          <w:sz w:val="28"/>
          <w:szCs w:val="28"/>
        </w:rPr>
      </w:pPr>
    </w:p>
    <w:p w14:paraId="1F5800B8" w14:textId="77777777" w:rsidR="00267933" w:rsidRDefault="00267933" w:rsidP="004806A4">
      <w:pPr>
        <w:ind w:firstLine="720"/>
        <w:rPr>
          <w:rFonts w:ascii="Calibri" w:hAnsi="Calibri" w:cs="Calibri"/>
          <w:sz w:val="28"/>
          <w:szCs w:val="28"/>
        </w:rPr>
      </w:pPr>
    </w:p>
    <w:p w14:paraId="0C668DB7" w14:textId="77777777" w:rsidR="00267933" w:rsidRDefault="00267933" w:rsidP="004806A4">
      <w:pPr>
        <w:ind w:firstLine="720"/>
        <w:rPr>
          <w:rFonts w:ascii="Calibri" w:hAnsi="Calibri" w:cs="Calibri"/>
          <w:sz w:val="28"/>
          <w:szCs w:val="28"/>
        </w:rPr>
      </w:pPr>
    </w:p>
    <w:p w14:paraId="150D68E2" w14:textId="77777777" w:rsidR="00267933" w:rsidRDefault="00267933" w:rsidP="004806A4">
      <w:pPr>
        <w:ind w:firstLine="720"/>
        <w:rPr>
          <w:rFonts w:ascii="Calibri" w:hAnsi="Calibri" w:cs="Calibri"/>
          <w:sz w:val="28"/>
          <w:szCs w:val="28"/>
        </w:rPr>
      </w:pPr>
    </w:p>
    <w:p w14:paraId="6B2A05B1" w14:textId="77777777" w:rsidR="00267933" w:rsidRDefault="00267933" w:rsidP="004806A4">
      <w:pPr>
        <w:ind w:firstLine="720"/>
        <w:rPr>
          <w:rFonts w:ascii="Calibri" w:hAnsi="Calibri" w:cs="Calibri"/>
          <w:sz w:val="28"/>
          <w:szCs w:val="28"/>
        </w:rPr>
      </w:pPr>
    </w:p>
    <w:p w14:paraId="399352AF" w14:textId="77777777" w:rsidR="00267933" w:rsidRDefault="00267933" w:rsidP="004806A4">
      <w:pPr>
        <w:ind w:firstLine="720"/>
        <w:rPr>
          <w:rFonts w:ascii="Calibri" w:hAnsi="Calibri" w:cs="Calibri"/>
          <w:sz w:val="28"/>
          <w:szCs w:val="28"/>
        </w:rPr>
      </w:pPr>
    </w:p>
    <w:p w14:paraId="6798C83E" w14:textId="77777777" w:rsidR="00267933" w:rsidRDefault="00267933" w:rsidP="004806A4">
      <w:pPr>
        <w:ind w:firstLine="720"/>
        <w:rPr>
          <w:rFonts w:ascii="Calibri" w:hAnsi="Calibri" w:cs="Calibri"/>
          <w:sz w:val="28"/>
          <w:szCs w:val="28"/>
        </w:rPr>
      </w:pPr>
    </w:p>
    <w:p w14:paraId="1A790B27" w14:textId="77777777" w:rsidR="00267933" w:rsidRDefault="00267933" w:rsidP="004806A4">
      <w:pPr>
        <w:ind w:firstLine="720"/>
        <w:rPr>
          <w:rFonts w:ascii="Calibri" w:hAnsi="Calibri" w:cs="Calibri"/>
          <w:sz w:val="28"/>
          <w:szCs w:val="28"/>
        </w:rPr>
      </w:pPr>
    </w:p>
    <w:p w14:paraId="0DD7A02B" w14:textId="77777777" w:rsidR="00267933" w:rsidRDefault="00267933" w:rsidP="004806A4">
      <w:pPr>
        <w:ind w:firstLine="720"/>
        <w:rPr>
          <w:rFonts w:ascii="Calibri" w:hAnsi="Calibri" w:cs="Calibri"/>
          <w:sz w:val="28"/>
          <w:szCs w:val="28"/>
        </w:rPr>
      </w:pPr>
    </w:p>
    <w:p w14:paraId="36E16DE9" w14:textId="77777777" w:rsidR="00267933" w:rsidRDefault="00267933" w:rsidP="004806A4">
      <w:pPr>
        <w:ind w:firstLine="720"/>
        <w:rPr>
          <w:rFonts w:ascii="Calibri" w:hAnsi="Calibri" w:cs="Calibri"/>
          <w:sz w:val="28"/>
          <w:szCs w:val="28"/>
        </w:rPr>
      </w:pPr>
    </w:p>
    <w:p w14:paraId="6A87AA07" w14:textId="77777777" w:rsidR="00267933" w:rsidRDefault="00267933" w:rsidP="004806A4">
      <w:pPr>
        <w:ind w:firstLine="720"/>
        <w:rPr>
          <w:rFonts w:ascii="Calibri" w:hAnsi="Calibri" w:cs="Calibri"/>
          <w:sz w:val="28"/>
          <w:szCs w:val="28"/>
        </w:rPr>
      </w:pPr>
    </w:p>
    <w:p w14:paraId="23D3C369" w14:textId="77777777" w:rsidR="00267933" w:rsidRDefault="00267933" w:rsidP="004806A4">
      <w:pPr>
        <w:ind w:firstLine="720"/>
        <w:rPr>
          <w:rFonts w:ascii="Calibri" w:hAnsi="Calibri" w:cs="Calibri"/>
          <w:sz w:val="28"/>
          <w:szCs w:val="28"/>
        </w:rPr>
      </w:pPr>
    </w:p>
    <w:p w14:paraId="246739D4" w14:textId="77777777" w:rsidR="00267933" w:rsidRDefault="00267933" w:rsidP="004806A4">
      <w:pPr>
        <w:ind w:firstLine="720"/>
        <w:rPr>
          <w:rFonts w:ascii="Calibri" w:hAnsi="Calibri" w:cs="Calibri"/>
          <w:sz w:val="28"/>
          <w:szCs w:val="28"/>
        </w:rPr>
      </w:pPr>
    </w:p>
    <w:p w14:paraId="6959DCDA" w14:textId="77777777" w:rsidR="00267933" w:rsidRDefault="00267933" w:rsidP="004806A4">
      <w:pPr>
        <w:ind w:firstLine="720"/>
        <w:rPr>
          <w:rFonts w:ascii="Calibri" w:hAnsi="Calibri" w:cs="Calibri"/>
          <w:sz w:val="28"/>
          <w:szCs w:val="28"/>
        </w:rPr>
      </w:pPr>
    </w:p>
    <w:p w14:paraId="71EFD9AD" w14:textId="77777777" w:rsidR="00267933" w:rsidRDefault="00267933" w:rsidP="004806A4">
      <w:pPr>
        <w:ind w:firstLine="720"/>
        <w:rPr>
          <w:rFonts w:ascii="Calibri" w:hAnsi="Calibri" w:cs="Calibri"/>
          <w:sz w:val="28"/>
          <w:szCs w:val="28"/>
        </w:rPr>
      </w:pPr>
    </w:p>
    <w:p w14:paraId="2E0CC84D" w14:textId="77777777" w:rsidR="00267933" w:rsidRDefault="00267933" w:rsidP="004806A4">
      <w:pPr>
        <w:ind w:firstLine="720"/>
        <w:rPr>
          <w:rFonts w:ascii="Calibri" w:hAnsi="Calibri" w:cs="Calibri"/>
          <w:sz w:val="28"/>
          <w:szCs w:val="28"/>
        </w:rPr>
      </w:pPr>
    </w:p>
    <w:p w14:paraId="5D96C855" w14:textId="77777777" w:rsidR="00267933" w:rsidRDefault="00267933" w:rsidP="004806A4">
      <w:pPr>
        <w:ind w:firstLine="720"/>
        <w:rPr>
          <w:rFonts w:ascii="Calibri" w:hAnsi="Calibri" w:cs="Calibri"/>
          <w:sz w:val="28"/>
          <w:szCs w:val="28"/>
        </w:rPr>
      </w:pPr>
    </w:p>
    <w:p w14:paraId="48522185" w14:textId="77777777" w:rsidR="00267933" w:rsidRDefault="00267933" w:rsidP="004806A4">
      <w:pPr>
        <w:ind w:firstLine="720"/>
        <w:rPr>
          <w:rFonts w:ascii="Calibri" w:hAnsi="Calibri" w:cs="Calibri"/>
          <w:sz w:val="28"/>
          <w:szCs w:val="28"/>
        </w:rPr>
      </w:pPr>
    </w:p>
    <w:p w14:paraId="5D286557" w14:textId="77777777" w:rsidR="00267933" w:rsidRDefault="00267933" w:rsidP="004806A4">
      <w:pPr>
        <w:ind w:firstLine="720"/>
        <w:rPr>
          <w:rFonts w:ascii="Calibri" w:hAnsi="Calibri" w:cs="Calibri"/>
          <w:sz w:val="28"/>
          <w:szCs w:val="28"/>
        </w:rPr>
      </w:pPr>
    </w:p>
    <w:p w14:paraId="1FF24EE5" w14:textId="77777777" w:rsidR="00267933" w:rsidRDefault="00267933" w:rsidP="004806A4">
      <w:pPr>
        <w:ind w:firstLine="720"/>
        <w:rPr>
          <w:rFonts w:ascii="Calibri" w:hAnsi="Calibri" w:cs="Calibri"/>
          <w:sz w:val="28"/>
          <w:szCs w:val="28"/>
        </w:rPr>
      </w:pPr>
    </w:p>
    <w:p w14:paraId="23EF7E08" w14:textId="77777777" w:rsidR="00267933" w:rsidRDefault="00267933" w:rsidP="004806A4">
      <w:pPr>
        <w:ind w:firstLine="720"/>
        <w:rPr>
          <w:rFonts w:ascii="Calibri" w:hAnsi="Calibri" w:cs="Calibri"/>
          <w:sz w:val="28"/>
          <w:szCs w:val="28"/>
        </w:rPr>
      </w:pPr>
    </w:p>
    <w:p w14:paraId="0BEE1427" w14:textId="77777777" w:rsidR="00267933" w:rsidRDefault="00267933" w:rsidP="004806A4">
      <w:pPr>
        <w:ind w:firstLine="720"/>
        <w:rPr>
          <w:rFonts w:ascii="Calibri" w:hAnsi="Calibri" w:cs="Calibri"/>
          <w:sz w:val="28"/>
          <w:szCs w:val="28"/>
        </w:rPr>
      </w:pPr>
    </w:p>
    <w:p w14:paraId="3F38C9FF" w14:textId="77777777" w:rsidR="00267933" w:rsidRDefault="00267933" w:rsidP="004806A4">
      <w:pPr>
        <w:ind w:firstLine="720"/>
        <w:rPr>
          <w:rFonts w:ascii="Calibri" w:hAnsi="Calibri" w:cs="Calibri"/>
          <w:sz w:val="28"/>
          <w:szCs w:val="28"/>
        </w:rPr>
      </w:pPr>
    </w:p>
    <w:p w14:paraId="14D09FFB" w14:textId="77777777" w:rsidR="00267933" w:rsidRDefault="00267933" w:rsidP="004806A4">
      <w:pPr>
        <w:ind w:firstLine="720"/>
        <w:rPr>
          <w:rFonts w:ascii="Calibri" w:hAnsi="Calibri" w:cs="Calibri"/>
          <w:sz w:val="28"/>
          <w:szCs w:val="28"/>
        </w:rPr>
      </w:pPr>
    </w:p>
    <w:p w14:paraId="7693687E" w14:textId="77777777" w:rsidR="00267933" w:rsidRDefault="00267933" w:rsidP="004806A4">
      <w:pPr>
        <w:ind w:firstLine="720"/>
        <w:rPr>
          <w:rFonts w:ascii="Calibri" w:hAnsi="Calibri" w:cs="Calibri"/>
          <w:sz w:val="28"/>
          <w:szCs w:val="28"/>
        </w:rPr>
      </w:pPr>
    </w:p>
    <w:p w14:paraId="327D2E0A" w14:textId="77777777" w:rsidR="00267933" w:rsidRDefault="00267933" w:rsidP="004806A4">
      <w:pPr>
        <w:ind w:firstLine="720"/>
        <w:rPr>
          <w:rFonts w:ascii="Calibri" w:hAnsi="Calibri" w:cs="Calibri"/>
          <w:sz w:val="28"/>
          <w:szCs w:val="28"/>
        </w:rPr>
      </w:pPr>
    </w:p>
    <w:p w14:paraId="40C62831" w14:textId="77777777" w:rsidR="009B084F" w:rsidRDefault="009B084F" w:rsidP="009B084F">
      <w:pPr>
        <w:rPr>
          <w:rFonts w:ascii="Calibri" w:hAnsi="Calibri" w:cs="Calibri"/>
          <w:sz w:val="28"/>
          <w:szCs w:val="28"/>
        </w:rPr>
      </w:pPr>
    </w:p>
    <w:p w14:paraId="6EDC2861" w14:textId="77777777" w:rsidR="00267933" w:rsidRDefault="00267933" w:rsidP="004806A4">
      <w:pPr>
        <w:ind w:firstLine="720"/>
        <w:rPr>
          <w:rFonts w:ascii="Calibri" w:hAnsi="Calibri" w:cs="Calibri"/>
          <w:sz w:val="28"/>
          <w:szCs w:val="28"/>
        </w:rPr>
      </w:pPr>
    </w:p>
    <w:p w14:paraId="76FD4C0A" w14:textId="77777777" w:rsidR="00267933" w:rsidRDefault="00267933" w:rsidP="004806A4">
      <w:pPr>
        <w:ind w:firstLine="720"/>
        <w:rPr>
          <w:rFonts w:ascii="Calibri" w:hAnsi="Calibri" w:cs="Calibri"/>
          <w:sz w:val="28"/>
          <w:szCs w:val="28"/>
        </w:rPr>
      </w:pPr>
    </w:p>
    <w:p w14:paraId="44243676" w14:textId="77777777" w:rsidR="00267933" w:rsidRDefault="00267933" w:rsidP="00267933">
      <w:pPr>
        <w:rPr>
          <w:rFonts w:ascii="Calibri" w:hAnsi="Calibri" w:cs="Calibri"/>
          <w:sz w:val="28"/>
          <w:szCs w:val="28"/>
        </w:rPr>
      </w:pPr>
    </w:p>
    <w:p w14:paraId="79965443" w14:textId="7BA6AC12" w:rsidR="00267933" w:rsidRDefault="00267933" w:rsidP="00267933">
      <w:pPr>
        <w:rPr>
          <w:rFonts w:ascii="Calibri" w:hAnsi="Calibri" w:cs="Calibri"/>
          <w:b/>
          <w:bCs/>
          <w:sz w:val="32"/>
          <w:szCs w:val="32"/>
          <w:u w:val="single"/>
        </w:rPr>
      </w:pPr>
      <w:r w:rsidRPr="00AE6E3F">
        <w:rPr>
          <w:rFonts w:ascii="Calibri" w:hAnsi="Calibri" w:cs="Calibri"/>
          <w:b/>
          <w:bCs/>
          <w:sz w:val="32"/>
          <w:szCs w:val="32"/>
          <w:u w:val="single"/>
        </w:rPr>
        <w:lastRenderedPageBreak/>
        <w:t>References</w:t>
      </w:r>
    </w:p>
    <w:p w14:paraId="172B8554" w14:textId="77777777" w:rsidR="00267933" w:rsidRDefault="00267933" w:rsidP="00267933">
      <w:pPr>
        <w:rPr>
          <w:rFonts w:ascii="Calibri" w:hAnsi="Calibri" w:cs="Calibri"/>
          <w:sz w:val="28"/>
          <w:szCs w:val="28"/>
        </w:rPr>
      </w:pPr>
      <w:r>
        <w:rPr>
          <w:rFonts w:ascii="Calibri" w:hAnsi="Calibri" w:cs="Calibri"/>
          <w:sz w:val="28"/>
          <w:szCs w:val="28"/>
        </w:rPr>
        <w:tab/>
        <w:t xml:space="preserve">Beames, S., Higgins, P., and Nicol, R. (2012), </w:t>
      </w:r>
      <w:r w:rsidRPr="00212BF0">
        <w:rPr>
          <w:rFonts w:ascii="Calibri" w:hAnsi="Calibri" w:cs="Calibri"/>
          <w:i/>
          <w:iCs/>
          <w:sz w:val="28"/>
          <w:szCs w:val="28"/>
        </w:rPr>
        <w:t xml:space="preserve">Learning Outside the Classroom: Theory and Guidelines for Practice. </w:t>
      </w:r>
      <w:r>
        <w:rPr>
          <w:rFonts w:ascii="Calibri" w:hAnsi="Calibri" w:cs="Calibri"/>
          <w:sz w:val="28"/>
          <w:szCs w:val="28"/>
        </w:rPr>
        <w:t>Routledge. DOI:10.4324/9780203816011.</w:t>
      </w:r>
    </w:p>
    <w:p w14:paraId="7037A313" w14:textId="1BE09DFF" w:rsidR="00563D92" w:rsidRDefault="00563D92" w:rsidP="00267933">
      <w:pPr>
        <w:rPr>
          <w:rFonts w:ascii="Calibri" w:hAnsi="Calibri" w:cs="Calibri"/>
          <w:sz w:val="28"/>
          <w:szCs w:val="28"/>
        </w:rPr>
      </w:pPr>
      <w:r>
        <w:rPr>
          <w:rFonts w:ascii="Calibri" w:hAnsi="Calibri" w:cs="Calibri"/>
          <w:sz w:val="28"/>
          <w:szCs w:val="28"/>
        </w:rPr>
        <w:tab/>
        <w:t>Chawla</w:t>
      </w:r>
      <w:r w:rsidR="004C6287">
        <w:rPr>
          <w:rFonts w:ascii="Calibri" w:hAnsi="Calibri" w:cs="Calibri"/>
          <w:sz w:val="28"/>
          <w:szCs w:val="28"/>
        </w:rPr>
        <w:t xml:space="preserve">, L. (2015), ‘Benefits of Nature Contact for Children’, </w:t>
      </w:r>
      <w:r w:rsidR="004C6287" w:rsidRPr="004C6287">
        <w:rPr>
          <w:rFonts w:ascii="Calibri" w:hAnsi="Calibri" w:cs="Calibri"/>
          <w:i/>
          <w:iCs/>
          <w:sz w:val="28"/>
          <w:szCs w:val="28"/>
        </w:rPr>
        <w:t>Journal of Planning Literature</w:t>
      </w:r>
      <w:r w:rsidR="004C6287">
        <w:rPr>
          <w:rFonts w:ascii="Calibri" w:hAnsi="Calibri" w:cs="Calibri"/>
          <w:sz w:val="28"/>
          <w:szCs w:val="28"/>
        </w:rPr>
        <w:t>, 30(4), PP.433-452, DOI:10.1177/0885412215595441</w:t>
      </w:r>
    </w:p>
    <w:p w14:paraId="0A7D2CD5" w14:textId="1526FF6F" w:rsidR="00FA0EFF" w:rsidRDefault="00FA0EFF" w:rsidP="00B34C01">
      <w:pPr>
        <w:ind w:firstLine="720"/>
        <w:rPr>
          <w:rFonts w:ascii="Calibri" w:hAnsi="Calibri" w:cs="Calibri"/>
          <w:sz w:val="28"/>
          <w:szCs w:val="28"/>
        </w:rPr>
      </w:pPr>
      <w:r>
        <w:rPr>
          <w:rFonts w:ascii="Calibri" w:hAnsi="Calibri" w:cs="Calibri"/>
          <w:sz w:val="28"/>
          <w:szCs w:val="28"/>
        </w:rPr>
        <w:t xml:space="preserve">Dillon, J., Rickinson, M., Teamey, K., Morris, M., Choi, M.Y., Sanders., D., and Benefield, P. (2006), ‘The value of outdoor learning: evidence from research in the UK and elsewhere’, </w:t>
      </w:r>
      <w:r w:rsidRPr="00F44E11">
        <w:rPr>
          <w:rFonts w:ascii="Calibri" w:hAnsi="Calibri" w:cs="Calibri"/>
          <w:i/>
          <w:iCs/>
          <w:sz w:val="28"/>
          <w:szCs w:val="28"/>
        </w:rPr>
        <w:t>The School Science Review,</w:t>
      </w:r>
      <w:r>
        <w:rPr>
          <w:rFonts w:ascii="Calibri" w:hAnsi="Calibri" w:cs="Calibri"/>
          <w:sz w:val="28"/>
          <w:szCs w:val="28"/>
        </w:rPr>
        <w:t xml:space="preserve"> 87(320), PP.107-111, Available at: </w:t>
      </w:r>
      <w:hyperlink r:id="rId27" w:history="1">
        <w:r w:rsidRPr="00717A60">
          <w:rPr>
            <w:rStyle w:val="Hyperlink"/>
            <w:rFonts w:ascii="Calibri" w:hAnsi="Calibri" w:cs="Calibri"/>
            <w:sz w:val="28"/>
            <w:szCs w:val="28"/>
          </w:rPr>
          <w:t>https://escuelainnatura.com/wp-content/uploads/2018/05/the_value_of_school_science_review_march_2006_87320_141.pdf</w:t>
        </w:r>
      </w:hyperlink>
      <w:r>
        <w:rPr>
          <w:rFonts w:ascii="Calibri" w:hAnsi="Calibri" w:cs="Calibri"/>
          <w:sz w:val="28"/>
          <w:szCs w:val="28"/>
        </w:rPr>
        <w:t xml:space="preserve"> (Accsessed: 17</w:t>
      </w:r>
      <w:r w:rsidRPr="00F44E11">
        <w:rPr>
          <w:rFonts w:ascii="Calibri" w:hAnsi="Calibri" w:cs="Calibri"/>
          <w:sz w:val="28"/>
          <w:szCs w:val="28"/>
          <w:vertAlign w:val="superscript"/>
        </w:rPr>
        <w:t>th</w:t>
      </w:r>
      <w:r>
        <w:rPr>
          <w:rFonts w:ascii="Calibri" w:hAnsi="Calibri" w:cs="Calibri"/>
          <w:sz w:val="28"/>
          <w:szCs w:val="28"/>
        </w:rPr>
        <w:t xml:space="preserve"> April 2026).</w:t>
      </w:r>
    </w:p>
    <w:p w14:paraId="7AFB2574" w14:textId="1C1DC40E" w:rsidR="00CA57D9" w:rsidRDefault="00CA57D9" w:rsidP="00FA0EFF">
      <w:pPr>
        <w:ind w:firstLine="720"/>
        <w:rPr>
          <w:rFonts w:ascii="Calibri" w:hAnsi="Calibri" w:cs="Calibri"/>
          <w:sz w:val="28"/>
          <w:szCs w:val="28"/>
        </w:rPr>
      </w:pPr>
      <w:r>
        <w:rPr>
          <w:rFonts w:ascii="Calibri" w:hAnsi="Calibri" w:cs="Calibri"/>
          <w:sz w:val="28"/>
          <w:szCs w:val="28"/>
        </w:rPr>
        <w:t xml:space="preserve">Higgins, P., and Nicol, R. (2002), </w:t>
      </w:r>
      <w:r w:rsidRPr="00CA57D9">
        <w:rPr>
          <w:rFonts w:ascii="Calibri" w:hAnsi="Calibri" w:cs="Calibri"/>
          <w:i/>
          <w:iCs/>
          <w:sz w:val="28"/>
          <w:szCs w:val="28"/>
        </w:rPr>
        <w:t>Outdoor Education: Authentic Learning in the context of Landscapes</w:t>
      </w:r>
      <w:r>
        <w:rPr>
          <w:rFonts w:ascii="Calibri" w:hAnsi="Calibri" w:cs="Calibri"/>
          <w:sz w:val="28"/>
          <w:szCs w:val="28"/>
        </w:rPr>
        <w:t>, Available at:</w:t>
      </w:r>
      <w:r w:rsidRPr="00CA57D9">
        <w:t xml:space="preserve"> </w:t>
      </w:r>
      <w:r w:rsidRPr="00CA57D9">
        <w:rPr>
          <w:rFonts w:ascii="Calibri" w:hAnsi="Calibri" w:cs="Calibri"/>
          <w:sz w:val="28"/>
          <w:szCs w:val="28"/>
        </w:rPr>
        <w:t>https://www.docs.hss.ed.ac.uk/education/outdoored/oe_authentic_learning.pdf</w:t>
      </w:r>
      <w:r>
        <w:rPr>
          <w:rFonts w:ascii="Calibri" w:hAnsi="Calibri" w:cs="Calibri"/>
          <w:sz w:val="28"/>
          <w:szCs w:val="28"/>
        </w:rPr>
        <w:t xml:space="preserve"> (Accsessed: 20</w:t>
      </w:r>
      <w:r w:rsidRPr="00CA57D9">
        <w:rPr>
          <w:rFonts w:ascii="Calibri" w:hAnsi="Calibri" w:cs="Calibri"/>
          <w:sz w:val="28"/>
          <w:szCs w:val="28"/>
          <w:vertAlign w:val="superscript"/>
        </w:rPr>
        <w:t>th</w:t>
      </w:r>
      <w:r>
        <w:rPr>
          <w:rFonts w:ascii="Calibri" w:hAnsi="Calibri" w:cs="Calibri"/>
          <w:sz w:val="28"/>
          <w:szCs w:val="28"/>
        </w:rPr>
        <w:t xml:space="preserve"> April 2026).</w:t>
      </w:r>
    </w:p>
    <w:p w14:paraId="12DFBDA4" w14:textId="12C3C221" w:rsidR="00FA0EFF" w:rsidRDefault="00FA0EFF" w:rsidP="00FA0EFF">
      <w:pPr>
        <w:ind w:firstLine="720"/>
        <w:rPr>
          <w:rFonts w:ascii="Calibri" w:hAnsi="Calibri" w:cs="Calibri"/>
          <w:sz w:val="28"/>
          <w:szCs w:val="28"/>
        </w:rPr>
      </w:pPr>
      <w:r>
        <w:rPr>
          <w:rFonts w:ascii="Calibri" w:hAnsi="Calibri" w:cs="Calibri"/>
          <w:sz w:val="28"/>
          <w:szCs w:val="28"/>
        </w:rPr>
        <w:t>Kiviranta, l., E, Lindfors., M-L, Rönkkö., and Luukka, E. (2023), ‘Outdoor learning in early childhood education: exploring benefits and challenges”, Educational Research, 66(1), PP.102-119, DOI:10.1080/00131881.2023.2285762</w:t>
      </w:r>
    </w:p>
    <w:p w14:paraId="36C46E20" w14:textId="2D822519" w:rsidR="00E34D5C" w:rsidRDefault="00E34D5C" w:rsidP="00FA0EFF">
      <w:pPr>
        <w:ind w:firstLine="720"/>
        <w:rPr>
          <w:rFonts w:ascii="Calibri" w:hAnsi="Calibri" w:cs="Calibri"/>
          <w:sz w:val="28"/>
          <w:szCs w:val="28"/>
        </w:rPr>
      </w:pPr>
      <w:r>
        <w:rPr>
          <w:rFonts w:ascii="Calibri" w:hAnsi="Calibri" w:cs="Calibri"/>
          <w:sz w:val="28"/>
          <w:szCs w:val="28"/>
        </w:rPr>
        <w:t xml:space="preserve">Knight, S. (2011), ‘Forest School as a Way of Learning in the Outdoors in the UK’, </w:t>
      </w:r>
      <w:r w:rsidRPr="00B34C01">
        <w:rPr>
          <w:rFonts w:ascii="Calibri" w:hAnsi="Calibri" w:cs="Calibri"/>
          <w:i/>
          <w:iCs/>
          <w:sz w:val="28"/>
          <w:szCs w:val="28"/>
        </w:rPr>
        <w:t>International Journal for Cross-Disciplinary Subjects in Education (IJCDSE</w:t>
      </w:r>
      <w:r>
        <w:rPr>
          <w:rFonts w:ascii="Calibri" w:hAnsi="Calibri" w:cs="Calibri"/>
          <w:sz w:val="28"/>
          <w:szCs w:val="28"/>
        </w:rPr>
        <w:t>), 1(1), PP.590-595, DOI:10.20533/</w:t>
      </w:r>
      <w:r w:rsidR="00B34C01">
        <w:rPr>
          <w:rFonts w:ascii="Calibri" w:hAnsi="Calibri" w:cs="Calibri"/>
          <w:sz w:val="28"/>
          <w:szCs w:val="28"/>
        </w:rPr>
        <w:t>IJCDSE.2042.6364.2011.0082</w:t>
      </w:r>
    </w:p>
    <w:p w14:paraId="67A95697" w14:textId="7F2D95FB" w:rsidR="00655945" w:rsidRDefault="00655945" w:rsidP="00655945">
      <w:pPr>
        <w:ind w:firstLine="720"/>
        <w:rPr>
          <w:rFonts w:ascii="Calibri" w:hAnsi="Calibri" w:cs="Calibri"/>
          <w:sz w:val="28"/>
          <w:szCs w:val="28"/>
        </w:rPr>
      </w:pPr>
      <w:r>
        <w:rPr>
          <w:rFonts w:ascii="Calibri" w:hAnsi="Calibri" w:cs="Calibri"/>
          <w:sz w:val="28"/>
          <w:szCs w:val="28"/>
        </w:rPr>
        <w:t xml:space="preserve">Mcleod, S. (2024), </w:t>
      </w:r>
      <w:r>
        <w:rPr>
          <w:rFonts w:ascii="Calibri" w:hAnsi="Calibri" w:cs="Calibri"/>
          <w:i/>
          <w:iCs/>
          <w:sz w:val="28"/>
          <w:szCs w:val="28"/>
        </w:rPr>
        <w:t xml:space="preserve">Piaget’s Theory and Stages of Cognitive Development, </w:t>
      </w:r>
      <w:r>
        <w:rPr>
          <w:rFonts w:ascii="Calibri" w:hAnsi="Calibri" w:cs="Calibri"/>
          <w:sz w:val="28"/>
          <w:szCs w:val="28"/>
        </w:rPr>
        <w:t xml:space="preserve">Available at: </w:t>
      </w:r>
      <w:hyperlink r:id="rId28" w:anchor="Piagets-Theory" w:history="1">
        <w:r w:rsidRPr="00483513">
          <w:rPr>
            <w:rStyle w:val="Hyperlink"/>
            <w:rFonts w:ascii="Calibri" w:hAnsi="Calibri" w:cs="Calibri"/>
            <w:sz w:val="28"/>
            <w:szCs w:val="28"/>
          </w:rPr>
          <w:t>https://www.simplypsychology.org/piaget.html#Piagets-Theory</w:t>
        </w:r>
      </w:hyperlink>
      <w:r>
        <w:rPr>
          <w:rFonts w:ascii="Calibri" w:hAnsi="Calibri" w:cs="Calibri"/>
          <w:sz w:val="28"/>
          <w:szCs w:val="28"/>
        </w:rPr>
        <w:t xml:space="preserve"> (Accessed: 14</w:t>
      </w:r>
      <w:r w:rsidRPr="00770F91">
        <w:rPr>
          <w:rFonts w:ascii="Calibri" w:hAnsi="Calibri" w:cs="Calibri"/>
          <w:sz w:val="28"/>
          <w:szCs w:val="28"/>
          <w:vertAlign w:val="superscript"/>
        </w:rPr>
        <w:t>th</w:t>
      </w:r>
      <w:r>
        <w:rPr>
          <w:rFonts w:ascii="Calibri" w:hAnsi="Calibri" w:cs="Calibri"/>
          <w:sz w:val="28"/>
          <w:szCs w:val="28"/>
        </w:rPr>
        <w:t xml:space="preserve"> April 2026).</w:t>
      </w:r>
    </w:p>
    <w:p w14:paraId="0A47D6A0" w14:textId="01015D4B" w:rsidR="00655945" w:rsidRDefault="00655945" w:rsidP="00655945">
      <w:pPr>
        <w:ind w:firstLine="720"/>
        <w:rPr>
          <w:rFonts w:ascii="Calibri" w:hAnsi="Calibri" w:cs="Calibri"/>
          <w:sz w:val="28"/>
          <w:szCs w:val="28"/>
        </w:rPr>
      </w:pPr>
      <w:r>
        <w:rPr>
          <w:rFonts w:ascii="Calibri" w:hAnsi="Calibri" w:cs="Calibri"/>
          <w:sz w:val="28"/>
          <w:szCs w:val="28"/>
        </w:rPr>
        <w:t xml:space="preserve">Mcleod, S. (2024), </w:t>
      </w:r>
      <w:r>
        <w:rPr>
          <w:rFonts w:ascii="Calibri" w:hAnsi="Calibri" w:cs="Calibri"/>
          <w:i/>
          <w:iCs/>
          <w:sz w:val="28"/>
          <w:szCs w:val="28"/>
        </w:rPr>
        <w:t xml:space="preserve">Vygotsky’s Zone of proximal development, </w:t>
      </w:r>
      <w:r>
        <w:rPr>
          <w:rFonts w:ascii="Calibri" w:hAnsi="Calibri" w:cs="Calibri"/>
          <w:sz w:val="28"/>
          <w:szCs w:val="28"/>
        </w:rPr>
        <w:t xml:space="preserve">Available at: </w:t>
      </w:r>
      <w:r w:rsidRPr="00C0282C">
        <w:rPr>
          <w:rFonts w:ascii="Calibri" w:hAnsi="Calibri" w:cs="Calibri"/>
          <w:sz w:val="28"/>
          <w:szCs w:val="28"/>
        </w:rPr>
        <w:t xml:space="preserve">https://www.simplypsychology.org/zone-of-proximal-development.html </w:t>
      </w:r>
      <w:r>
        <w:rPr>
          <w:rFonts w:ascii="Calibri" w:hAnsi="Calibri" w:cs="Calibri"/>
          <w:sz w:val="28"/>
          <w:szCs w:val="28"/>
        </w:rPr>
        <w:t>(Accessed: 14</w:t>
      </w:r>
      <w:r w:rsidRPr="00C0282C">
        <w:rPr>
          <w:rFonts w:ascii="Calibri" w:hAnsi="Calibri" w:cs="Calibri"/>
          <w:sz w:val="28"/>
          <w:szCs w:val="28"/>
          <w:vertAlign w:val="superscript"/>
        </w:rPr>
        <w:t>th</w:t>
      </w:r>
      <w:r>
        <w:rPr>
          <w:rFonts w:ascii="Calibri" w:hAnsi="Calibri" w:cs="Calibri"/>
          <w:sz w:val="28"/>
          <w:szCs w:val="28"/>
        </w:rPr>
        <w:t xml:space="preserve"> April 2026).</w:t>
      </w:r>
    </w:p>
    <w:p w14:paraId="685CFED6" w14:textId="177D3E81" w:rsidR="00F03D9C" w:rsidRDefault="00F03D9C" w:rsidP="00655945">
      <w:pPr>
        <w:ind w:firstLine="720"/>
        <w:rPr>
          <w:rFonts w:ascii="Calibri" w:hAnsi="Calibri" w:cs="Calibri"/>
          <w:sz w:val="28"/>
          <w:szCs w:val="28"/>
        </w:rPr>
      </w:pPr>
      <w:r>
        <w:rPr>
          <w:rFonts w:ascii="Calibri" w:hAnsi="Calibri" w:cs="Calibri"/>
          <w:sz w:val="28"/>
          <w:szCs w:val="28"/>
        </w:rPr>
        <w:t>Miettinen, R. (2010), ‘The concept of exper</w:t>
      </w:r>
      <w:r w:rsidR="00CD2B9C">
        <w:rPr>
          <w:rFonts w:ascii="Calibri" w:hAnsi="Calibri" w:cs="Calibri"/>
          <w:sz w:val="28"/>
          <w:szCs w:val="28"/>
        </w:rPr>
        <w:t xml:space="preserve">iential learning and John Dewey’s theory of reflective thought and action’, </w:t>
      </w:r>
      <w:r w:rsidR="00CD2B9C" w:rsidRPr="00CD2B9C">
        <w:rPr>
          <w:rFonts w:ascii="Calibri" w:hAnsi="Calibri" w:cs="Calibri"/>
          <w:i/>
          <w:iCs/>
          <w:sz w:val="28"/>
          <w:szCs w:val="28"/>
        </w:rPr>
        <w:t>International Journal of Lifelong Education</w:t>
      </w:r>
      <w:r w:rsidR="00CD2B9C">
        <w:rPr>
          <w:rFonts w:ascii="Calibri" w:hAnsi="Calibri" w:cs="Calibri"/>
          <w:sz w:val="28"/>
          <w:szCs w:val="28"/>
        </w:rPr>
        <w:t>, 19(1), PP.54-72, DOI”10.1080/026013700293458</w:t>
      </w:r>
    </w:p>
    <w:p w14:paraId="157C790A" w14:textId="7E329C68" w:rsidR="00FA0EFF" w:rsidRDefault="00FA0EFF" w:rsidP="00655945">
      <w:pPr>
        <w:ind w:firstLine="720"/>
        <w:rPr>
          <w:rFonts w:ascii="Calibri" w:hAnsi="Calibri" w:cs="Calibri"/>
          <w:sz w:val="28"/>
          <w:szCs w:val="28"/>
        </w:rPr>
      </w:pPr>
      <w:r>
        <w:rPr>
          <w:rFonts w:ascii="Calibri" w:hAnsi="Calibri" w:cs="Calibri"/>
          <w:sz w:val="28"/>
          <w:szCs w:val="28"/>
        </w:rPr>
        <w:t xml:space="preserve">Natural England, (2016), </w:t>
      </w:r>
      <w:r w:rsidRPr="00FA0EFF">
        <w:rPr>
          <w:rFonts w:ascii="Calibri" w:hAnsi="Calibri" w:cs="Calibri"/>
          <w:i/>
          <w:iCs/>
          <w:sz w:val="28"/>
          <w:szCs w:val="28"/>
        </w:rPr>
        <w:t>Links between natural environments and learning,</w:t>
      </w:r>
      <w:r>
        <w:rPr>
          <w:rFonts w:ascii="Calibri" w:hAnsi="Calibri" w:cs="Calibri"/>
          <w:sz w:val="28"/>
          <w:szCs w:val="28"/>
        </w:rPr>
        <w:t xml:space="preserve"> Available at: </w:t>
      </w:r>
      <w:hyperlink r:id="rId29" w:history="1">
        <w:r w:rsidRPr="00717A60">
          <w:rPr>
            <w:rStyle w:val="Hyperlink"/>
            <w:rFonts w:ascii="Calibri" w:hAnsi="Calibri" w:cs="Calibri"/>
            <w:sz w:val="28"/>
            <w:szCs w:val="28"/>
          </w:rPr>
          <w:t>https://publications.naturalengland.org.uk/publication/5253709953499136#:~:text=Links%20between%20natural%20environments%20and%20learning:%20evidence%20briefing%20(EIN017),England%20on%2014%20July%202016</w:t>
        </w:r>
      </w:hyperlink>
      <w:r w:rsidRPr="00FA0EFF">
        <w:rPr>
          <w:rFonts w:ascii="Calibri" w:hAnsi="Calibri" w:cs="Calibri"/>
          <w:sz w:val="28"/>
          <w:szCs w:val="28"/>
        </w:rPr>
        <w:t>.</w:t>
      </w:r>
      <w:r>
        <w:rPr>
          <w:rFonts w:ascii="Calibri" w:hAnsi="Calibri" w:cs="Calibri"/>
          <w:sz w:val="28"/>
          <w:szCs w:val="28"/>
        </w:rPr>
        <w:t xml:space="preserve"> (Accsessed: 20</w:t>
      </w:r>
      <w:r w:rsidRPr="00FA0EFF">
        <w:rPr>
          <w:rFonts w:ascii="Calibri" w:hAnsi="Calibri" w:cs="Calibri"/>
          <w:sz w:val="28"/>
          <w:szCs w:val="28"/>
          <w:vertAlign w:val="superscript"/>
        </w:rPr>
        <w:t>th</w:t>
      </w:r>
      <w:r>
        <w:rPr>
          <w:rFonts w:ascii="Calibri" w:hAnsi="Calibri" w:cs="Calibri"/>
          <w:sz w:val="28"/>
          <w:szCs w:val="28"/>
        </w:rPr>
        <w:t xml:space="preserve"> April 2026)</w:t>
      </w:r>
    </w:p>
    <w:p w14:paraId="2FBFB9AC" w14:textId="78165466" w:rsidR="00655945" w:rsidRDefault="00655945" w:rsidP="00655945">
      <w:pPr>
        <w:ind w:firstLine="720"/>
        <w:rPr>
          <w:rFonts w:ascii="Calibri" w:hAnsi="Calibri" w:cs="Calibri"/>
          <w:sz w:val="28"/>
          <w:szCs w:val="28"/>
        </w:rPr>
      </w:pPr>
      <w:r>
        <w:rPr>
          <w:rFonts w:ascii="Calibri" w:hAnsi="Calibri" w:cs="Calibri"/>
          <w:sz w:val="28"/>
          <w:szCs w:val="28"/>
        </w:rPr>
        <w:lastRenderedPageBreak/>
        <w:t>Nickerson, S. (2024), John Dewey On Education: Impact &amp; Theory, Available at:</w:t>
      </w:r>
      <w:r w:rsidR="00556BC4">
        <w:rPr>
          <w:rFonts w:ascii="Calibri" w:hAnsi="Calibri" w:cs="Calibri"/>
          <w:sz w:val="28"/>
          <w:szCs w:val="28"/>
        </w:rPr>
        <w:t xml:space="preserve"> </w:t>
      </w:r>
      <w:hyperlink r:id="rId30" w:history="1">
        <w:r w:rsidR="00556BC4" w:rsidRPr="00717A60">
          <w:rPr>
            <w:rStyle w:val="Hyperlink"/>
            <w:rFonts w:ascii="Calibri" w:hAnsi="Calibri" w:cs="Calibri"/>
            <w:sz w:val="28"/>
            <w:szCs w:val="28"/>
          </w:rPr>
          <w:t>https://www.simplypsychology.org/john-dewey.html</w:t>
        </w:r>
      </w:hyperlink>
      <w:r w:rsidR="00556BC4">
        <w:rPr>
          <w:rFonts w:ascii="Calibri" w:hAnsi="Calibri" w:cs="Calibri"/>
          <w:sz w:val="28"/>
          <w:szCs w:val="28"/>
        </w:rPr>
        <w:t xml:space="preserve"> </w:t>
      </w:r>
      <w:r>
        <w:rPr>
          <w:rFonts w:ascii="Calibri" w:hAnsi="Calibri" w:cs="Calibri"/>
          <w:sz w:val="28"/>
          <w:szCs w:val="28"/>
        </w:rPr>
        <w:t xml:space="preserve">(Accessed: </w:t>
      </w:r>
      <w:r w:rsidR="00556BC4">
        <w:rPr>
          <w:rFonts w:ascii="Calibri" w:hAnsi="Calibri" w:cs="Calibri"/>
          <w:sz w:val="28"/>
          <w:szCs w:val="28"/>
        </w:rPr>
        <w:t>20</w:t>
      </w:r>
      <w:r w:rsidR="00556BC4" w:rsidRPr="00556BC4">
        <w:rPr>
          <w:rFonts w:ascii="Calibri" w:hAnsi="Calibri" w:cs="Calibri"/>
          <w:sz w:val="28"/>
          <w:szCs w:val="28"/>
          <w:vertAlign w:val="superscript"/>
        </w:rPr>
        <w:t>th</w:t>
      </w:r>
      <w:r w:rsidR="00556BC4">
        <w:rPr>
          <w:rFonts w:ascii="Calibri" w:hAnsi="Calibri" w:cs="Calibri"/>
          <w:sz w:val="28"/>
          <w:szCs w:val="28"/>
        </w:rPr>
        <w:t xml:space="preserve"> April 2026).</w:t>
      </w:r>
    </w:p>
    <w:p w14:paraId="7957DF5A" w14:textId="3B20836B" w:rsidR="00B34C01" w:rsidRDefault="00B34C01" w:rsidP="00556BC4">
      <w:pPr>
        <w:ind w:firstLine="720"/>
        <w:rPr>
          <w:rFonts w:ascii="Calibri" w:hAnsi="Calibri" w:cs="Calibri"/>
          <w:sz w:val="28"/>
          <w:szCs w:val="28"/>
        </w:rPr>
      </w:pPr>
      <w:r>
        <w:rPr>
          <w:rFonts w:ascii="Calibri" w:hAnsi="Calibri" w:cs="Calibri"/>
          <w:sz w:val="28"/>
          <w:szCs w:val="28"/>
        </w:rPr>
        <w:t xml:space="preserve">Rickinson, M., Dillon, J., Teamey, K., Morris, M., Choi, M.Y., Sanders, D., and Benefield, P. (2004), </w:t>
      </w:r>
      <w:r w:rsidRPr="00942095">
        <w:rPr>
          <w:rFonts w:ascii="Calibri" w:hAnsi="Calibri" w:cs="Calibri"/>
          <w:i/>
          <w:iCs/>
          <w:sz w:val="28"/>
          <w:szCs w:val="28"/>
        </w:rPr>
        <w:t>A review of Research on Outdoor Learning</w:t>
      </w:r>
      <w:r>
        <w:rPr>
          <w:rFonts w:ascii="Calibri" w:hAnsi="Calibri" w:cs="Calibri"/>
          <w:sz w:val="28"/>
          <w:szCs w:val="28"/>
        </w:rPr>
        <w:t xml:space="preserve">, Available at: </w:t>
      </w:r>
      <w:hyperlink r:id="rId31" w:history="1">
        <w:r w:rsidRPr="00717A60">
          <w:rPr>
            <w:rStyle w:val="Hyperlink"/>
            <w:rFonts w:ascii="Calibri" w:hAnsi="Calibri" w:cs="Calibri"/>
            <w:sz w:val="28"/>
            <w:szCs w:val="28"/>
          </w:rPr>
          <w:t>https://informalscience.org/wp-content/uploads/2019/02/Review-of-research-on-outdoor-learning.pdf</w:t>
        </w:r>
      </w:hyperlink>
      <w:r>
        <w:rPr>
          <w:rFonts w:ascii="Calibri" w:hAnsi="Calibri" w:cs="Calibri"/>
          <w:sz w:val="28"/>
          <w:szCs w:val="28"/>
        </w:rPr>
        <w:t xml:space="preserve"> (Accsessed: 17</w:t>
      </w:r>
      <w:r w:rsidRPr="00942095">
        <w:rPr>
          <w:rFonts w:ascii="Calibri" w:hAnsi="Calibri" w:cs="Calibri"/>
          <w:sz w:val="28"/>
          <w:szCs w:val="28"/>
          <w:vertAlign w:val="superscript"/>
        </w:rPr>
        <w:t>th</w:t>
      </w:r>
      <w:r>
        <w:rPr>
          <w:rFonts w:ascii="Calibri" w:hAnsi="Calibri" w:cs="Calibri"/>
          <w:sz w:val="28"/>
          <w:szCs w:val="28"/>
        </w:rPr>
        <w:t xml:space="preserve"> April 2026).</w:t>
      </w:r>
    </w:p>
    <w:p w14:paraId="30978C73" w14:textId="6105246A" w:rsidR="00563D92" w:rsidRDefault="00563D92" w:rsidP="00556BC4">
      <w:pPr>
        <w:ind w:firstLine="720"/>
        <w:rPr>
          <w:rFonts w:ascii="Calibri" w:hAnsi="Calibri" w:cs="Calibri"/>
          <w:sz w:val="28"/>
          <w:szCs w:val="28"/>
        </w:rPr>
      </w:pPr>
      <w:r>
        <w:rPr>
          <w:rFonts w:ascii="Calibri" w:hAnsi="Calibri" w:cs="Calibri"/>
          <w:sz w:val="28"/>
          <w:szCs w:val="28"/>
        </w:rPr>
        <w:t xml:space="preserve">Sobel, D. (2004), </w:t>
      </w:r>
      <w:r w:rsidRPr="00563D92">
        <w:rPr>
          <w:rFonts w:ascii="Calibri" w:hAnsi="Calibri" w:cs="Calibri"/>
          <w:i/>
          <w:iCs/>
          <w:sz w:val="28"/>
          <w:szCs w:val="28"/>
        </w:rPr>
        <w:t>Place-Based Education: Connecting classrooms and Communities</w:t>
      </w:r>
      <w:r>
        <w:rPr>
          <w:rFonts w:ascii="Calibri" w:hAnsi="Calibri" w:cs="Calibri"/>
          <w:sz w:val="28"/>
          <w:szCs w:val="28"/>
        </w:rPr>
        <w:t xml:space="preserve">, Available at: </w:t>
      </w:r>
      <w:hyperlink r:id="rId32" w:history="1">
        <w:r w:rsidRPr="00717A60">
          <w:rPr>
            <w:rStyle w:val="Hyperlink"/>
            <w:rFonts w:ascii="Calibri" w:hAnsi="Calibri" w:cs="Calibri"/>
            <w:sz w:val="28"/>
            <w:szCs w:val="28"/>
          </w:rPr>
          <w:t>https://coga.uccs.edu/sites/g/files/kjihxj1851/files/2020-10/Place-Based_Education.pdf</w:t>
        </w:r>
      </w:hyperlink>
      <w:r>
        <w:rPr>
          <w:rFonts w:ascii="Calibri" w:hAnsi="Calibri" w:cs="Calibri"/>
          <w:sz w:val="28"/>
          <w:szCs w:val="28"/>
        </w:rPr>
        <w:t xml:space="preserve"> </w:t>
      </w:r>
      <w:r>
        <w:rPr>
          <w:rFonts w:ascii="Calibri" w:hAnsi="Calibri" w:cs="Calibri"/>
          <w:sz w:val="28"/>
          <w:szCs w:val="28"/>
        </w:rPr>
        <w:t>(Accsessed: 20</w:t>
      </w:r>
      <w:r w:rsidRPr="00FA0EFF">
        <w:rPr>
          <w:rFonts w:ascii="Calibri" w:hAnsi="Calibri" w:cs="Calibri"/>
          <w:sz w:val="28"/>
          <w:szCs w:val="28"/>
          <w:vertAlign w:val="superscript"/>
        </w:rPr>
        <w:t>th</w:t>
      </w:r>
      <w:r>
        <w:rPr>
          <w:rFonts w:ascii="Calibri" w:hAnsi="Calibri" w:cs="Calibri"/>
          <w:sz w:val="28"/>
          <w:szCs w:val="28"/>
        </w:rPr>
        <w:t xml:space="preserve"> April 2026)</w:t>
      </w:r>
    </w:p>
    <w:p w14:paraId="5863D411" w14:textId="5B06D7F4" w:rsidR="00556BC4" w:rsidRDefault="00556BC4" w:rsidP="00556BC4">
      <w:pPr>
        <w:ind w:firstLine="720"/>
        <w:rPr>
          <w:rFonts w:ascii="Calibri" w:hAnsi="Calibri" w:cs="Calibri"/>
          <w:sz w:val="28"/>
          <w:szCs w:val="28"/>
        </w:rPr>
      </w:pPr>
      <w:r>
        <w:rPr>
          <w:rFonts w:ascii="Calibri" w:hAnsi="Calibri" w:cs="Calibri"/>
          <w:sz w:val="28"/>
          <w:szCs w:val="28"/>
        </w:rPr>
        <w:t>Tovey, H. (2017</w:t>
      </w:r>
      <w:r w:rsidRPr="00EC56E3">
        <w:rPr>
          <w:rFonts w:ascii="Calibri" w:hAnsi="Calibri" w:cs="Calibri"/>
          <w:i/>
          <w:iCs/>
          <w:sz w:val="28"/>
          <w:szCs w:val="28"/>
        </w:rPr>
        <w:t>), Froebel’s Principles and Practice today</w:t>
      </w:r>
      <w:r>
        <w:rPr>
          <w:rFonts w:ascii="Calibri" w:hAnsi="Calibri" w:cs="Calibri"/>
          <w:sz w:val="28"/>
          <w:szCs w:val="28"/>
        </w:rPr>
        <w:t xml:space="preserve">, Available at: </w:t>
      </w:r>
      <w:hyperlink r:id="rId33" w:history="1">
        <w:r w:rsidRPr="00717A60">
          <w:rPr>
            <w:rStyle w:val="Hyperlink"/>
            <w:rFonts w:ascii="Calibri" w:hAnsi="Calibri" w:cs="Calibri"/>
            <w:sz w:val="28"/>
            <w:szCs w:val="28"/>
          </w:rPr>
          <w:t>https://files.froebel.org.uk/production/documents/FT-Froebels-principles-and-practice-today.pdf</w:t>
        </w:r>
      </w:hyperlink>
      <w:r>
        <w:rPr>
          <w:rFonts w:ascii="Calibri" w:hAnsi="Calibri" w:cs="Calibri"/>
          <w:sz w:val="28"/>
          <w:szCs w:val="28"/>
        </w:rPr>
        <w:t xml:space="preserve"> (Accessed: 16</w:t>
      </w:r>
      <w:r w:rsidRPr="00EC56E3">
        <w:rPr>
          <w:rFonts w:ascii="Calibri" w:hAnsi="Calibri" w:cs="Calibri"/>
          <w:sz w:val="28"/>
          <w:szCs w:val="28"/>
          <w:vertAlign w:val="superscript"/>
        </w:rPr>
        <w:t>th</w:t>
      </w:r>
      <w:r>
        <w:rPr>
          <w:rFonts w:ascii="Calibri" w:hAnsi="Calibri" w:cs="Calibri"/>
          <w:sz w:val="28"/>
          <w:szCs w:val="28"/>
        </w:rPr>
        <w:t xml:space="preserve"> April 2026).</w:t>
      </w:r>
    </w:p>
    <w:p w14:paraId="52B91A2F" w14:textId="0D68376A" w:rsidR="00655945" w:rsidRDefault="00AD283A" w:rsidP="00AD283A">
      <w:pPr>
        <w:ind w:firstLine="720"/>
        <w:rPr>
          <w:rFonts w:ascii="Calibri" w:hAnsi="Calibri" w:cs="Calibri"/>
          <w:sz w:val="28"/>
          <w:szCs w:val="28"/>
        </w:rPr>
      </w:pPr>
      <w:r>
        <w:rPr>
          <w:rFonts w:ascii="Calibri" w:hAnsi="Calibri" w:cs="Calibri"/>
          <w:sz w:val="28"/>
          <w:szCs w:val="28"/>
        </w:rPr>
        <w:t>Waite, S. (2011), ‘Teaching and learning outside the classroom: personal values, alternative pedagogies and standards’,</w:t>
      </w:r>
      <w:r w:rsidRPr="00983B05">
        <w:rPr>
          <w:rFonts w:ascii="Calibri" w:hAnsi="Calibri" w:cs="Calibri"/>
          <w:i/>
          <w:iCs/>
          <w:sz w:val="28"/>
          <w:szCs w:val="28"/>
        </w:rPr>
        <w:t xml:space="preserve"> International Journal of Primary, Elementary and Early Years Education</w:t>
      </w:r>
      <w:r>
        <w:rPr>
          <w:rFonts w:ascii="Calibri" w:hAnsi="Calibri" w:cs="Calibri"/>
          <w:sz w:val="28"/>
          <w:szCs w:val="28"/>
        </w:rPr>
        <w:t>, 39(1), PP.65-82, DOI:10.1080/03004270903206141.</w:t>
      </w:r>
    </w:p>
    <w:p w14:paraId="380FF1B9" w14:textId="77777777" w:rsidR="004806A4" w:rsidRDefault="004806A4" w:rsidP="004806A4">
      <w:pPr>
        <w:ind w:firstLine="720"/>
        <w:rPr>
          <w:rFonts w:ascii="Calibri" w:hAnsi="Calibri" w:cs="Calibri"/>
          <w:sz w:val="28"/>
          <w:szCs w:val="28"/>
        </w:rPr>
      </w:pPr>
    </w:p>
    <w:p w14:paraId="1312CBF2" w14:textId="77777777" w:rsidR="004806A4" w:rsidRDefault="004806A4" w:rsidP="004806A4">
      <w:pPr>
        <w:ind w:firstLine="720"/>
        <w:rPr>
          <w:rFonts w:ascii="Calibri" w:hAnsi="Calibri" w:cs="Calibri"/>
          <w:sz w:val="28"/>
          <w:szCs w:val="28"/>
        </w:rPr>
      </w:pPr>
    </w:p>
    <w:p w14:paraId="0FE503DB" w14:textId="77777777" w:rsidR="004806A4" w:rsidRDefault="004806A4" w:rsidP="004806A4">
      <w:pPr>
        <w:ind w:firstLine="720"/>
        <w:rPr>
          <w:rFonts w:ascii="Calibri" w:hAnsi="Calibri" w:cs="Calibri"/>
          <w:sz w:val="28"/>
          <w:szCs w:val="28"/>
        </w:rPr>
      </w:pPr>
    </w:p>
    <w:p w14:paraId="08A0A855" w14:textId="77777777" w:rsidR="004806A4" w:rsidRDefault="004806A4" w:rsidP="004806A4">
      <w:pPr>
        <w:ind w:firstLine="720"/>
        <w:rPr>
          <w:rFonts w:ascii="Calibri" w:hAnsi="Calibri" w:cs="Calibri"/>
          <w:sz w:val="28"/>
          <w:szCs w:val="28"/>
        </w:rPr>
      </w:pPr>
    </w:p>
    <w:p w14:paraId="7346B6B0" w14:textId="77777777" w:rsidR="004806A4" w:rsidRDefault="004806A4" w:rsidP="004806A4">
      <w:pPr>
        <w:ind w:firstLine="720"/>
        <w:rPr>
          <w:rFonts w:ascii="Calibri" w:hAnsi="Calibri" w:cs="Calibri"/>
          <w:sz w:val="28"/>
          <w:szCs w:val="28"/>
        </w:rPr>
      </w:pPr>
    </w:p>
    <w:p w14:paraId="4D418DC4" w14:textId="77777777" w:rsidR="004806A4" w:rsidRDefault="004806A4" w:rsidP="004806A4">
      <w:pPr>
        <w:ind w:firstLine="720"/>
        <w:rPr>
          <w:rFonts w:ascii="Calibri" w:hAnsi="Calibri" w:cs="Calibri"/>
          <w:sz w:val="28"/>
          <w:szCs w:val="28"/>
        </w:rPr>
      </w:pPr>
    </w:p>
    <w:p w14:paraId="7CB6F552" w14:textId="77777777" w:rsidR="004806A4" w:rsidRDefault="004806A4" w:rsidP="004806A4">
      <w:pPr>
        <w:ind w:firstLine="720"/>
        <w:rPr>
          <w:rFonts w:ascii="Calibri" w:hAnsi="Calibri" w:cs="Calibri"/>
          <w:sz w:val="28"/>
          <w:szCs w:val="28"/>
        </w:rPr>
      </w:pPr>
    </w:p>
    <w:p w14:paraId="7F916F11" w14:textId="77777777" w:rsidR="004806A4" w:rsidRDefault="004806A4" w:rsidP="004806A4">
      <w:pPr>
        <w:ind w:firstLine="720"/>
        <w:rPr>
          <w:rFonts w:ascii="Calibri" w:hAnsi="Calibri" w:cs="Calibri"/>
          <w:sz w:val="28"/>
          <w:szCs w:val="28"/>
        </w:rPr>
      </w:pPr>
    </w:p>
    <w:p w14:paraId="16564D4E" w14:textId="77777777" w:rsidR="004806A4" w:rsidRDefault="004806A4" w:rsidP="004806A4">
      <w:pPr>
        <w:ind w:firstLine="720"/>
        <w:rPr>
          <w:rFonts w:ascii="Calibri" w:hAnsi="Calibri" w:cs="Calibri"/>
          <w:sz w:val="28"/>
          <w:szCs w:val="28"/>
        </w:rPr>
      </w:pPr>
    </w:p>
    <w:p w14:paraId="4405185E" w14:textId="77777777" w:rsidR="004806A4" w:rsidRDefault="004806A4" w:rsidP="004806A4">
      <w:pPr>
        <w:ind w:firstLine="720"/>
        <w:rPr>
          <w:rFonts w:ascii="Calibri" w:hAnsi="Calibri" w:cs="Calibri"/>
          <w:sz w:val="28"/>
          <w:szCs w:val="28"/>
        </w:rPr>
      </w:pPr>
    </w:p>
    <w:p w14:paraId="03A0E3F1" w14:textId="77777777" w:rsidR="004806A4" w:rsidRDefault="004806A4" w:rsidP="004806A4">
      <w:pPr>
        <w:ind w:firstLine="720"/>
        <w:rPr>
          <w:rFonts w:ascii="Calibri" w:hAnsi="Calibri" w:cs="Calibri"/>
          <w:sz w:val="28"/>
          <w:szCs w:val="28"/>
        </w:rPr>
      </w:pPr>
    </w:p>
    <w:p w14:paraId="2E20A18E" w14:textId="77777777" w:rsidR="004806A4" w:rsidRDefault="004806A4" w:rsidP="004806A4">
      <w:pPr>
        <w:ind w:firstLine="720"/>
        <w:rPr>
          <w:rFonts w:ascii="Calibri" w:hAnsi="Calibri" w:cs="Calibri"/>
          <w:sz w:val="28"/>
          <w:szCs w:val="28"/>
        </w:rPr>
      </w:pPr>
    </w:p>
    <w:p w14:paraId="70CB5C79" w14:textId="77777777" w:rsidR="004806A4" w:rsidRDefault="004806A4" w:rsidP="004806A4">
      <w:pPr>
        <w:ind w:firstLine="720"/>
        <w:rPr>
          <w:rFonts w:ascii="Calibri" w:hAnsi="Calibri" w:cs="Calibri"/>
          <w:sz w:val="28"/>
          <w:szCs w:val="28"/>
        </w:rPr>
      </w:pPr>
    </w:p>
    <w:p w14:paraId="666821B8" w14:textId="77777777" w:rsidR="004806A4" w:rsidRDefault="004806A4" w:rsidP="004806A4">
      <w:pPr>
        <w:ind w:firstLine="720"/>
        <w:rPr>
          <w:rFonts w:ascii="Calibri" w:hAnsi="Calibri" w:cs="Calibri"/>
          <w:sz w:val="28"/>
          <w:szCs w:val="28"/>
        </w:rPr>
      </w:pPr>
    </w:p>
    <w:p w14:paraId="60C94710" w14:textId="77777777" w:rsidR="004806A4" w:rsidRDefault="004806A4" w:rsidP="004806A4">
      <w:pPr>
        <w:ind w:firstLine="720"/>
        <w:rPr>
          <w:rFonts w:ascii="Calibri" w:hAnsi="Calibri" w:cs="Calibri"/>
          <w:sz w:val="28"/>
          <w:szCs w:val="28"/>
        </w:rPr>
      </w:pPr>
    </w:p>
    <w:p w14:paraId="4591426A" w14:textId="77777777" w:rsidR="004806A4" w:rsidRDefault="004806A4" w:rsidP="004806A4">
      <w:pPr>
        <w:ind w:firstLine="720"/>
        <w:rPr>
          <w:rFonts w:ascii="Calibri" w:hAnsi="Calibri" w:cs="Calibri"/>
          <w:sz w:val="28"/>
          <w:szCs w:val="28"/>
        </w:rPr>
      </w:pPr>
    </w:p>
    <w:p w14:paraId="53E2DE5F" w14:textId="77777777" w:rsidR="004806A4" w:rsidRDefault="004806A4" w:rsidP="004806A4">
      <w:pPr>
        <w:ind w:firstLine="720"/>
        <w:rPr>
          <w:rFonts w:ascii="Calibri" w:hAnsi="Calibri" w:cs="Calibri"/>
          <w:sz w:val="28"/>
          <w:szCs w:val="28"/>
        </w:rPr>
      </w:pPr>
    </w:p>
    <w:p w14:paraId="79FBAF2B" w14:textId="77777777" w:rsidR="004806A4" w:rsidRDefault="004806A4" w:rsidP="004806A4">
      <w:pPr>
        <w:ind w:firstLine="720"/>
        <w:rPr>
          <w:rFonts w:ascii="Calibri" w:hAnsi="Calibri" w:cs="Calibri"/>
          <w:sz w:val="28"/>
          <w:szCs w:val="28"/>
        </w:rPr>
      </w:pPr>
    </w:p>
    <w:p w14:paraId="56E46C78" w14:textId="17500BE1" w:rsidR="00212B39" w:rsidRPr="00212B39" w:rsidRDefault="00212B39">
      <w:pPr>
        <w:rPr>
          <w:rFonts w:ascii="Calibri" w:hAnsi="Calibri" w:cs="Calibri"/>
          <w:sz w:val="28"/>
          <w:szCs w:val="28"/>
        </w:rPr>
      </w:pPr>
    </w:p>
    <w:sectPr w:rsidR="00212B39" w:rsidRPr="00212B39" w:rsidSect="00C97835">
      <w:pgSz w:w="11906" w:h="16838"/>
      <w:pgMar w:top="1440" w:right="1440" w:bottom="1440" w:left="1440" w:header="624" w:footer="708" w:gutter="0"/>
      <w:pgNumType w:start="1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BF2A7" w14:textId="77777777" w:rsidR="000F7D5C" w:rsidRDefault="000F7D5C" w:rsidP="00F6082E">
      <w:r>
        <w:separator/>
      </w:r>
    </w:p>
  </w:endnote>
  <w:endnote w:type="continuationSeparator" w:id="0">
    <w:p w14:paraId="785F4524" w14:textId="77777777" w:rsidR="000F7D5C" w:rsidRDefault="000F7D5C" w:rsidP="00F60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notTrueType/>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827F3" w14:textId="77777777" w:rsidR="000F7D5C" w:rsidRDefault="000F7D5C" w:rsidP="00F6082E">
      <w:r>
        <w:separator/>
      </w:r>
    </w:p>
  </w:footnote>
  <w:footnote w:type="continuationSeparator" w:id="0">
    <w:p w14:paraId="3DF50F48" w14:textId="77777777" w:rsidR="000F7D5C" w:rsidRDefault="000F7D5C" w:rsidP="00F608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954741"/>
      <w:docPartObj>
        <w:docPartGallery w:val="Page Numbers (Top of Page)"/>
        <w:docPartUnique/>
      </w:docPartObj>
    </w:sdtPr>
    <w:sdtContent>
      <w:p w14:paraId="2AC4263F" w14:textId="7E33B5EA" w:rsidR="00A83732" w:rsidRDefault="00A83732" w:rsidP="00717A6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A98526" w14:textId="77777777" w:rsidR="00A83732" w:rsidRDefault="00A83732" w:rsidP="00A8373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9172423"/>
      <w:docPartObj>
        <w:docPartGallery w:val="Page Numbers (Top of Page)"/>
        <w:docPartUnique/>
      </w:docPartObj>
    </w:sdtPr>
    <w:sdtContent>
      <w:p w14:paraId="5E3A4EBB" w14:textId="4E71F844" w:rsidR="00A83732" w:rsidRDefault="00A83732" w:rsidP="00717A6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50772A5" w14:textId="77777777" w:rsidR="00A83732" w:rsidRDefault="00A83732" w:rsidP="00A8373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B2349"/>
    <w:multiLevelType w:val="hybridMultilevel"/>
    <w:tmpl w:val="B77EE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505BE"/>
    <w:multiLevelType w:val="hybridMultilevel"/>
    <w:tmpl w:val="0FC2DF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7CF192E"/>
    <w:multiLevelType w:val="hybridMultilevel"/>
    <w:tmpl w:val="7D9C66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A001340"/>
    <w:multiLevelType w:val="hybridMultilevel"/>
    <w:tmpl w:val="4622E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B966F4"/>
    <w:multiLevelType w:val="hybridMultilevel"/>
    <w:tmpl w:val="DDF21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6B23C0"/>
    <w:multiLevelType w:val="hybridMultilevel"/>
    <w:tmpl w:val="52DAF832"/>
    <w:lvl w:ilvl="0" w:tplc="57A85E6E">
      <w:start w:val="1"/>
      <w:numFmt w:val="bullet"/>
      <w:lvlText w:val="•"/>
      <w:lvlJc w:val="left"/>
      <w:pPr>
        <w:tabs>
          <w:tab w:val="num" w:pos="720"/>
        </w:tabs>
        <w:ind w:left="720" w:hanging="360"/>
      </w:pPr>
      <w:rPr>
        <w:rFonts w:ascii="Arial" w:hAnsi="Arial" w:hint="default"/>
      </w:rPr>
    </w:lvl>
    <w:lvl w:ilvl="1" w:tplc="071AC804" w:tentative="1">
      <w:start w:val="1"/>
      <w:numFmt w:val="bullet"/>
      <w:lvlText w:val="•"/>
      <w:lvlJc w:val="left"/>
      <w:pPr>
        <w:tabs>
          <w:tab w:val="num" w:pos="1440"/>
        </w:tabs>
        <w:ind w:left="1440" w:hanging="360"/>
      </w:pPr>
      <w:rPr>
        <w:rFonts w:ascii="Arial" w:hAnsi="Arial" w:hint="default"/>
      </w:rPr>
    </w:lvl>
    <w:lvl w:ilvl="2" w:tplc="FF1C89D0" w:tentative="1">
      <w:start w:val="1"/>
      <w:numFmt w:val="bullet"/>
      <w:lvlText w:val="•"/>
      <w:lvlJc w:val="left"/>
      <w:pPr>
        <w:tabs>
          <w:tab w:val="num" w:pos="2160"/>
        </w:tabs>
        <w:ind w:left="2160" w:hanging="360"/>
      </w:pPr>
      <w:rPr>
        <w:rFonts w:ascii="Arial" w:hAnsi="Arial" w:hint="default"/>
      </w:rPr>
    </w:lvl>
    <w:lvl w:ilvl="3" w:tplc="6B7033B4" w:tentative="1">
      <w:start w:val="1"/>
      <w:numFmt w:val="bullet"/>
      <w:lvlText w:val="•"/>
      <w:lvlJc w:val="left"/>
      <w:pPr>
        <w:tabs>
          <w:tab w:val="num" w:pos="2880"/>
        </w:tabs>
        <w:ind w:left="2880" w:hanging="360"/>
      </w:pPr>
      <w:rPr>
        <w:rFonts w:ascii="Arial" w:hAnsi="Arial" w:hint="default"/>
      </w:rPr>
    </w:lvl>
    <w:lvl w:ilvl="4" w:tplc="C928B058" w:tentative="1">
      <w:start w:val="1"/>
      <w:numFmt w:val="bullet"/>
      <w:lvlText w:val="•"/>
      <w:lvlJc w:val="left"/>
      <w:pPr>
        <w:tabs>
          <w:tab w:val="num" w:pos="3600"/>
        </w:tabs>
        <w:ind w:left="3600" w:hanging="360"/>
      </w:pPr>
      <w:rPr>
        <w:rFonts w:ascii="Arial" w:hAnsi="Arial" w:hint="default"/>
      </w:rPr>
    </w:lvl>
    <w:lvl w:ilvl="5" w:tplc="92A403BC" w:tentative="1">
      <w:start w:val="1"/>
      <w:numFmt w:val="bullet"/>
      <w:lvlText w:val="•"/>
      <w:lvlJc w:val="left"/>
      <w:pPr>
        <w:tabs>
          <w:tab w:val="num" w:pos="4320"/>
        </w:tabs>
        <w:ind w:left="4320" w:hanging="360"/>
      </w:pPr>
      <w:rPr>
        <w:rFonts w:ascii="Arial" w:hAnsi="Arial" w:hint="default"/>
      </w:rPr>
    </w:lvl>
    <w:lvl w:ilvl="6" w:tplc="BDAE470C" w:tentative="1">
      <w:start w:val="1"/>
      <w:numFmt w:val="bullet"/>
      <w:lvlText w:val="•"/>
      <w:lvlJc w:val="left"/>
      <w:pPr>
        <w:tabs>
          <w:tab w:val="num" w:pos="5040"/>
        </w:tabs>
        <w:ind w:left="5040" w:hanging="360"/>
      </w:pPr>
      <w:rPr>
        <w:rFonts w:ascii="Arial" w:hAnsi="Arial" w:hint="default"/>
      </w:rPr>
    </w:lvl>
    <w:lvl w:ilvl="7" w:tplc="2DF0C0C2" w:tentative="1">
      <w:start w:val="1"/>
      <w:numFmt w:val="bullet"/>
      <w:lvlText w:val="•"/>
      <w:lvlJc w:val="left"/>
      <w:pPr>
        <w:tabs>
          <w:tab w:val="num" w:pos="5760"/>
        </w:tabs>
        <w:ind w:left="5760" w:hanging="360"/>
      </w:pPr>
      <w:rPr>
        <w:rFonts w:ascii="Arial" w:hAnsi="Arial" w:hint="default"/>
      </w:rPr>
    </w:lvl>
    <w:lvl w:ilvl="8" w:tplc="5D748F9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0626ACA"/>
    <w:multiLevelType w:val="multilevel"/>
    <w:tmpl w:val="214A5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20465F"/>
    <w:multiLevelType w:val="hybridMultilevel"/>
    <w:tmpl w:val="C944E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D617AFA"/>
    <w:multiLevelType w:val="hybridMultilevel"/>
    <w:tmpl w:val="581CB2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4D43194"/>
    <w:multiLevelType w:val="hybridMultilevel"/>
    <w:tmpl w:val="7144B5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8233281"/>
    <w:multiLevelType w:val="hybridMultilevel"/>
    <w:tmpl w:val="838626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44352427">
    <w:abstractNumId w:val="6"/>
  </w:num>
  <w:num w:numId="2" w16cid:durableId="381709423">
    <w:abstractNumId w:val="7"/>
  </w:num>
  <w:num w:numId="3" w16cid:durableId="46341825">
    <w:abstractNumId w:val="2"/>
  </w:num>
  <w:num w:numId="4" w16cid:durableId="131606979">
    <w:abstractNumId w:val="4"/>
  </w:num>
  <w:num w:numId="5" w16cid:durableId="1018505600">
    <w:abstractNumId w:val="5"/>
  </w:num>
  <w:num w:numId="6" w16cid:durableId="1929463126">
    <w:abstractNumId w:val="3"/>
  </w:num>
  <w:num w:numId="7" w16cid:durableId="2110544966">
    <w:abstractNumId w:val="0"/>
  </w:num>
  <w:num w:numId="8" w16cid:durableId="2141262711">
    <w:abstractNumId w:val="9"/>
  </w:num>
  <w:num w:numId="9" w16cid:durableId="573275718">
    <w:abstractNumId w:val="1"/>
  </w:num>
  <w:num w:numId="10" w16cid:durableId="1963728740">
    <w:abstractNumId w:val="8"/>
  </w:num>
  <w:num w:numId="11" w16cid:durableId="182790489">
    <w:abstractNumId w:val="10"/>
  </w:num>
  <w:num w:numId="12" w16cid:durableId="12593698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27F"/>
    <w:rsid w:val="00013451"/>
    <w:rsid w:val="000135ED"/>
    <w:rsid w:val="0005619C"/>
    <w:rsid w:val="00057EB5"/>
    <w:rsid w:val="00073D78"/>
    <w:rsid w:val="00083566"/>
    <w:rsid w:val="000876A9"/>
    <w:rsid w:val="00096023"/>
    <w:rsid w:val="000A7BD9"/>
    <w:rsid w:val="000C28AA"/>
    <w:rsid w:val="000D2996"/>
    <w:rsid w:val="000D43F7"/>
    <w:rsid w:val="000F3439"/>
    <w:rsid w:val="000F7D5C"/>
    <w:rsid w:val="001009BE"/>
    <w:rsid w:val="00110E15"/>
    <w:rsid w:val="00111285"/>
    <w:rsid w:val="001236A7"/>
    <w:rsid w:val="00184CCE"/>
    <w:rsid w:val="00192813"/>
    <w:rsid w:val="001948E9"/>
    <w:rsid w:val="001B4779"/>
    <w:rsid w:val="001C2299"/>
    <w:rsid w:val="001D30FB"/>
    <w:rsid w:val="001D6B7C"/>
    <w:rsid w:val="001E6C78"/>
    <w:rsid w:val="00212B39"/>
    <w:rsid w:val="00212BF0"/>
    <w:rsid w:val="00221B33"/>
    <w:rsid w:val="00243B94"/>
    <w:rsid w:val="00267933"/>
    <w:rsid w:val="0027578A"/>
    <w:rsid w:val="00284879"/>
    <w:rsid w:val="002B1161"/>
    <w:rsid w:val="002B7119"/>
    <w:rsid w:val="002C192F"/>
    <w:rsid w:val="002E3B67"/>
    <w:rsid w:val="002E727F"/>
    <w:rsid w:val="00317AE5"/>
    <w:rsid w:val="00330CB1"/>
    <w:rsid w:val="003438F7"/>
    <w:rsid w:val="00345632"/>
    <w:rsid w:val="00356D19"/>
    <w:rsid w:val="003575ED"/>
    <w:rsid w:val="00391C91"/>
    <w:rsid w:val="003C39D6"/>
    <w:rsid w:val="003E7B7F"/>
    <w:rsid w:val="003F371B"/>
    <w:rsid w:val="0043269C"/>
    <w:rsid w:val="0044239A"/>
    <w:rsid w:val="00465D1F"/>
    <w:rsid w:val="004806A4"/>
    <w:rsid w:val="0049719B"/>
    <w:rsid w:val="004A7A29"/>
    <w:rsid w:val="004B554B"/>
    <w:rsid w:val="004C6287"/>
    <w:rsid w:val="004D663F"/>
    <w:rsid w:val="004F304F"/>
    <w:rsid w:val="00503DE1"/>
    <w:rsid w:val="00505557"/>
    <w:rsid w:val="00535E33"/>
    <w:rsid w:val="00540E65"/>
    <w:rsid w:val="005517EB"/>
    <w:rsid w:val="00556BC4"/>
    <w:rsid w:val="00563D92"/>
    <w:rsid w:val="005A04BF"/>
    <w:rsid w:val="005A3B2E"/>
    <w:rsid w:val="005E3208"/>
    <w:rsid w:val="00610C24"/>
    <w:rsid w:val="00644058"/>
    <w:rsid w:val="006505D5"/>
    <w:rsid w:val="00652E71"/>
    <w:rsid w:val="00655945"/>
    <w:rsid w:val="006B0D24"/>
    <w:rsid w:val="006E5306"/>
    <w:rsid w:val="006F31BB"/>
    <w:rsid w:val="006F7D00"/>
    <w:rsid w:val="00710FD4"/>
    <w:rsid w:val="00741FC9"/>
    <w:rsid w:val="00761298"/>
    <w:rsid w:val="00764253"/>
    <w:rsid w:val="007670AA"/>
    <w:rsid w:val="00770F91"/>
    <w:rsid w:val="0079245B"/>
    <w:rsid w:val="00795F19"/>
    <w:rsid w:val="00796A88"/>
    <w:rsid w:val="007A580A"/>
    <w:rsid w:val="007B1E04"/>
    <w:rsid w:val="007D3B7E"/>
    <w:rsid w:val="007E711C"/>
    <w:rsid w:val="0081176C"/>
    <w:rsid w:val="00811942"/>
    <w:rsid w:val="008216D6"/>
    <w:rsid w:val="00831FBC"/>
    <w:rsid w:val="00865935"/>
    <w:rsid w:val="008A1342"/>
    <w:rsid w:val="008B7E7A"/>
    <w:rsid w:val="008C532B"/>
    <w:rsid w:val="008D073F"/>
    <w:rsid w:val="008D1190"/>
    <w:rsid w:val="008E1777"/>
    <w:rsid w:val="008F7D38"/>
    <w:rsid w:val="00910C88"/>
    <w:rsid w:val="00937E31"/>
    <w:rsid w:val="00942095"/>
    <w:rsid w:val="00943A26"/>
    <w:rsid w:val="00956E98"/>
    <w:rsid w:val="00963A61"/>
    <w:rsid w:val="0097261E"/>
    <w:rsid w:val="00983B05"/>
    <w:rsid w:val="009865C2"/>
    <w:rsid w:val="009A6E78"/>
    <w:rsid w:val="009B084F"/>
    <w:rsid w:val="009C6CDF"/>
    <w:rsid w:val="009D7534"/>
    <w:rsid w:val="009F764E"/>
    <w:rsid w:val="00A00719"/>
    <w:rsid w:val="00A232AA"/>
    <w:rsid w:val="00A3011C"/>
    <w:rsid w:val="00A32D53"/>
    <w:rsid w:val="00A3757D"/>
    <w:rsid w:val="00A52B17"/>
    <w:rsid w:val="00A710ED"/>
    <w:rsid w:val="00A83732"/>
    <w:rsid w:val="00A94240"/>
    <w:rsid w:val="00AA2F26"/>
    <w:rsid w:val="00AC1C99"/>
    <w:rsid w:val="00AC6A7D"/>
    <w:rsid w:val="00AD283A"/>
    <w:rsid w:val="00AE6E3F"/>
    <w:rsid w:val="00B34C01"/>
    <w:rsid w:val="00B375D4"/>
    <w:rsid w:val="00B42BE9"/>
    <w:rsid w:val="00B71376"/>
    <w:rsid w:val="00B73CAC"/>
    <w:rsid w:val="00B87368"/>
    <w:rsid w:val="00BA46AE"/>
    <w:rsid w:val="00BC2D07"/>
    <w:rsid w:val="00BD12F4"/>
    <w:rsid w:val="00BD3D9A"/>
    <w:rsid w:val="00BE23EE"/>
    <w:rsid w:val="00BE6FF5"/>
    <w:rsid w:val="00BE7946"/>
    <w:rsid w:val="00BF77A0"/>
    <w:rsid w:val="00C02242"/>
    <w:rsid w:val="00C0282C"/>
    <w:rsid w:val="00C0297C"/>
    <w:rsid w:val="00C07EC1"/>
    <w:rsid w:val="00C20BA8"/>
    <w:rsid w:val="00C345B1"/>
    <w:rsid w:val="00C44C47"/>
    <w:rsid w:val="00C62195"/>
    <w:rsid w:val="00C70B1D"/>
    <w:rsid w:val="00C7549A"/>
    <w:rsid w:val="00C84212"/>
    <w:rsid w:val="00C84B25"/>
    <w:rsid w:val="00C936F6"/>
    <w:rsid w:val="00C97835"/>
    <w:rsid w:val="00CA57D9"/>
    <w:rsid w:val="00CB576E"/>
    <w:rsid w:val="00CB64F4"/>
    <w:rsid w:val="00CC6646"/>
    <w:rsid w:val="00CD0F1D"/>
    <w:rsid w:val="00CD1348"/>
    <w:rsid w:val="00CD2B9C"/>
    <w:rsid w:val="00CF767F"/>
    <w:rsid w:val="00D07941"/>
    <w:rsid w:val="00D270EA"/>
    <w:rsid w:val="00D35F26"/>
    <w:rsid w:val="00D47C2D"/>
    <w:rsid w:val="00D55BE0"/>
    <w:rsid w:val="00D57445"/>
    <w:rsid w:val="00D761DB"/>
    <w:rsid w:val="00D87186"/>
    <w:rsid w:val="00D87D17"/>
    <w:rsid w:val="00D9726C"/>
    <w:rsid w:val="00DA1D91"/>
    <w:rsid w:val="00DA680F"/>
    <w:rsid w:val="00DC4E15"/>
    <w:rsid w:val="00DE709F"/>
    <w:rsid w:val="00DF3F83"/>
    <w:rsid w:val="00DF44E2"/>
    <w:rsid w:val="00E20CC6"/>
    <w:rsid w:val="00E21234"/>
    <w:rsid w:val="00E34D5C"/>
    <w:rsid w:val="00E406D4"/>
    <w:rsid w:val="00E51E01"/>
    <w:rsid w:val="00E55CD3"/>
    <w:rsid w:val="00E60259"/>
    <w:rsid w:val="00E6451B"/>
    <w:rsid w:val="00E71C80"/>
    <w:rsid w:val="00E8004E"/>
    <w:rsid w:val="00E80E9F"/>
    <w:rsid w:val="00E90319"/>
    <w:rsid w:val="00EC56E3"/>
    <w:rsid w:val="00ED5033"/>
    <w:rsid w:val="00F03D9C"/>
    <w:rsid w:val="00F3258B"/>
    <w:rsid w:val="00F35046"/>
    <w:rsid w:val="00F40050"/>
    <w:rsid w:val="00F44E11"/>
    <w:rsid w:val="00F540EC"/>
    <w:rsid w:val="00F6082E"/>
    <w:rsid w:val="00F627A1"/>
    <w:rsid w:val="00F66969"/>
    <w:rsid w:val="00F74FCB"/>
    <w:rsid w:val="00F77119"/>
    <w:rsid w:val="00F879AA"/>
    <w:rsid w:val="00F96522"/>
    <w:rsid w:val="00FA0EFF"/>
    <w:rsid w:val="00FC6344"/>
    <w:rsid w:val="00FE0E96"/>
    <w:rsid w:val="00FF196C"/>
    <w:rsid w:val="00FF1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0AC459"/>
  <w15:chartTrackingRefBased/>
  <w15:docId w15:val="{63C73454-C591-8949-9F54-A0593A6F9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C4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E72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2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2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2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2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2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2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2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2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2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2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2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2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2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2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2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2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27F"/>
    <w:rPr>
      <w:rFonts w:eastAsiaTheme="majorEastAsia" w:cstheme="majorBidi"/>
      <w:color w:val="272727" w:themeColor="text1" w:themeTint="D8"/>
    </w:rPr>
  </w:style>
  <w:style w:type="paragraph" w:styleId="Title">
    <w:name w:val="Title"/>
    <w:basedOn w:val="Normal"/>
    <w:next w:val="Normal"/>
    <w:link w:val="TitleChar"/>
    <w:uiPriority w:val="10"/>
    <w:qFormat/>
    <w:rsid w:val="002E72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2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27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2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2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727F"/>
    <w:rPr>
      <w:i/>
      <w:iCs/>
      <w:color w:val="404040" w:themeColor="text1" w:themeTint="BF"/>
    </w:rPr>
  </w:style>
  <w:style w:type="paragraph" w:styleId="ListParagraph">
    <w:name w:val="List Paragraph"/>
    <w:basedOn w:val="Normal"/>
    <w:uiPriority w:val="34"/>
    <w:qFormat/>
    <w:rsid w:val="002E727F"/>
    <w:pPr>
      <w:ind w:left="720"/>
      <w:contextualSpacing/>
    </w:pPr>
  </w:style>
  <w:style w:type="character" w:styleId="IntenseEmphasis">
    <w:name w:val="Intense Emphasis"/>
    <w:basedOn w:val="DefaultParagraphFont"/>
    <w:uiPriority w:val="21"/>
    <w:qFormat/>
    <w:rsid w:val="002E727F"/>
    <w:rPr>
      <w:i/>
      <w:iCs/>
      <w:color w:val="0F4761" w:themeColor="accent1" w:themeShade="BF"/>
    </w:rPr>
  </w:style>
  <w:style w:type="paragraph" w:styleId="IntenseQuote">
    <w:name w:val="Intense Quote"/>
    <w:basedOn w:val="Normal"/>
    <w:next w:val="Normal"/>
    <w:link w:val="IntenseQuoteChar"/>
    <w:uiPriority w:val="30"/>
    <w:qFormat/>
    <w:rsid w:val="002E72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27F"/>
    <w:rPr>
      <w:i/>
      <w:iCs/>
      <w:color w:val="0F4761" w:themeColor="accent1" w:themeShade="BF"/>
    </w:rPr>
  </w:style>
  <w:style w:type="character" w:styleId="IntenseReference">
    <w:name w:val="Intense Reference"/>
    <w:basedOn w:val="DefaultParagraphFont"/>
    <w:uiPriority w:val="32"/>
    <w:qFormat/>
    <w:rsid w:val="002E727F"/>
    <w:rPr>
      <w:b/>
      <w:bCs/>
      <w:smallCaps/>
      <w:color w:val="0F4761" w:themeColor="accent1" w:themeShade="BF"/>
      <w:spacing w:val="5"/>
    </w:rPr>
  </w:style>
  <w:style w:type="paragraph" w:styleId="NoSpacing">
    <w:name w:val="No Spacing"/>
    <w:link w:val="NoSpacingChar"/>
    <w:uiPriority w:val="1"/>
    <w:qFormat/>
    <w:rsid w:val="002E727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E727F"/>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CB576E"/>
    <w:rPr>
      <w:color w:val="467886" w:themeColor="hyperlink"/>
      <w:u w:val="single"/>
    </w:rPr>
  </w:style>
  <w:style w:type="character" w:styleId="UnresolvedMention">
    <w:name w:val="Unresolved Mention"/>
    <w:basedOn w:val="DefaultParagraphFont"/>
    <w:uiPriority w:val="99"/>
    <w:semiHidden/>
    <w:unhideWhenUsed/>
    <w:rsid w:val="00CB576E"/>
    <w:rPr>
      <w:color w:val="605E5C"/>
      <w:shd w:val="clear" w:color="auto" w:fill="E1DFDD"/>
    </w:rPr>
  </w:style>
  <w:style w:type="character" w:customStyle="1" w:styleId="apple-converted-space">
    <w:name w:val="apple-converted-space"/>
    <w:basedOn w:val="DefaultParagraphFont"/>
    <w:rsid w:val="000135ED"/>
  </w:style>
  <w:style w:type="character" w:customStyle="1" w:styleId="whitespace-normal">
    <w:name w:val="whitespace-normal"/>
    <w:basedOn w:val="DefaultParagraphFont"/>
    <w:rsid w:val="000135ED"/>
  </w:style>
  <w:style w:type="paragraph" w:styleId="Header">
    <w:name w:val="header"/>
    <w:basedOn w:val="Normal"/>
    <w:link w:val="HeaderChar"/>
    <w:uiPriority w:val="99"/>
    <w:unhideWhenUsed/>
    <w:rsid w:val="00F6082E"/>
    <w:pPr>
      <w:tabs>
        <w:tab w:val="center" w:pos="4513"/>
        <w:tab w:val="right" w:pos="9026"/>
      </w:tabs>
    </w:pPr>
  </w:style>
  <w:style w:type="character" w:customStyle="1" w:styleId="HeaderChar">
    <w:name w:val="Header Char"/>
    <w:basedOn w:val="DefaultParagraphFont"/>
    <w:link w:val="Header"/>
    <w:uiPriority w:val="99"/>
    <w:rsid w:val="00F6082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6082E"/>
    <w:pPr>
      <w:tabs>
        <w:tab w:val="center" w:pos="4513"/>
        <w:tab w:val="right" w:pos="9026"/>
      </w:tabs>
    </w:pPr>
  </w:style>
  <w:style w:type="character" w:customStyle="1" w:styleId="FooterChar">
    <w:name w:val="Footer Char"/>
    <w:basedOn w:val="DefaultParagraphFont"/>
    <w:link w:val="Footer"/>
    <w:uiPriority w:val="99"/>
    <w:rsid w:val="00F6082E"/>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83732"/>
  </w:style>
  <w:style w:type="table" w:customStyle="1" w:styleId="TableGrid1">
    <w:name w:val="Table Grid1"/>
    <w:basedOn w:val="TableNormal"/>
    <w:next w:val="TableGrid"/>
    <w:uiPriority w:val="59"/>
    <w:rsid w:val="008D073F"/>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D07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0101819">
      <w:bodyDiv w:val="1"/>
      <w:marLeft w:val="0"/>
      <w:marRight w:val="0"/>
      <w:marTop w:val="0"/>
      <w:marBottom w:val="0"/>
      <w:divBdr>
        <w:top w:val="none" w:sz="0" w:space="0" w:color="auto"/>
        <w:left w:val="none" w:sz="0" w:space="0" w:color="auto"/>
        <w:bottom w:val="none" w:sz="0" w:space="0" w:color="auto"/>
        <w:right w:val="none" w:sz="0" w:space="0" w:color="auto"/>
      </w:divBdr>
      <w:divsChild>
        <w:div w:id="419763836">
          <w:marLeft w:val="360"/>
          <w:marRight w:val="0"/>
          <w:marTop w:val="200"/>
          <w:marBottom w:val="0"/>
          <w:divBdr>
            <w:top w:val="none" w:sz="0" w:space="0" w:color="auto"/>
            <w:left w:val="none" w:sz="0" w:space="0" w:color="auto"/>
            <w:bottom w:val="none" w:sz="0" w:space="0" w:color="auto"/>
            <w:right w:val="none" w:sz="0" w:space="0" w:color="auto"/>
          </w:divBdr>
        </w:div>
      </w:divsChild>
    </w:div>
    <w:div w:id="859658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ructural-learning.com/post/jerome-bruners-theories" TargetMode="External"/><Relationship Id="rId18" Type="http://schemas.openxmlformats.org/officeDocument/2006/relationships/hyperlink" Target="https://hwb.gov.wales/api/storage/177a33a6-7c70-4843-bb63-903e70a04154/teaching-and-learning-in-the-outdoors-the-current-state-of-outdoor-learning-in-schools-in-wales.pdf"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3.emf"/><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outdoorlearning.org/asset/F9210784%2DAF51%2D43CE%2D86BD34C44E8CB882/" TargetMode="External"/><Relationship Id="rId17" Type="http://schemas.openxmlformats.org/officeDocument/2006/relationships/hyperlink" Target="https://hwb.gov.wales/storage/f8f9760c-64a1-48ea-80fd-db130ad9050b/a-guide-to-curriculum-for-wales-2022.pdf" TargetMode="External"/><Relationship Id="rId25" Type="http://schemas.openxmlformats.org/officeDocument/2006/relationships/header" Target="header1.xml"/><Relationship Id="rId33" Type="http://schemas.openxmlformats.org/officeDocument/2006/relationships/hyperlink" Target="https://files.froebel.org.uk/production/documents/FT-Froebels-principles-and-practice-today.pdf" TargetMode="External"/><Relationship Id="rId2" Type="http://schemas.openxmlformats.org/officeDocument/2006/relationships/styles" Target="styles.xml"/><Relationship Id="rId16" Type="http://schemas.openxmlformats.org/officeDocument/2006/relationships/hyperlink" Target="https://www.unicef.org/sites/default/files/2018-12/UNICEF-Lego-Foundation-Learning-through-Play.pdf" TargetMode="External"/><Relationship Id="rId20" Type="http://schemas.openxmlformats.org/officeDocument/2006/relationships/hyperlink" Target="https://www.woodlandtrust.org.uk/media/43645/outdoor-learning-resource-pack.pdf" TargetMode="External"/><Relationship Id="rId29" Type="http://schemas.openxmlformats.org/officeDocument/2006/relationships/hyperlink" Target="https://publications.naturalengland.org.uk/publication/5253709953499136#:~:text=Links%20between%20natural%20environments%20and%20learning:%20evidence%20briefing%20(EIN017),England%20on%2014%20July%2020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tyn.gov.wales/improvement-resources/the-use-of-the-outdoor-learning-environment-to-support-pupils-learning-and-well-being/" TargetMode="External"/><Relationship Id="rId24" Type="http://schemas.openxmlformats.org/officeDocument/2006/relationships/hyperlink" Target="https://files.froebel.org.uk/production/documents/FT-Froebels-principles-and-practice-today.pdf" TargetMode="External"/><Relationship Id="rId32" Type="http://schemas.openxmlformats.org/officeDocument/2006/relationships/hyperlink" Target="https://coga.uccs.edu/sites/g/files/kjihxj1851/files/2020-10/Place-Based_Education.pdf" TargetMode="External"/><Relationship Id="rId5" Type="http://schemas.openxmlformats.org/officeDocument/2006/relationships/footnotes" Target="footnotes.xml"/><Relationship Id="rId15" Type="http://schemas.openxmlformats.org/officeDocument/2006/relationships/hyperlink" Target="https://informalscience.org/wp-content/uploads/2019/02/Review-of-research-on-outdoor-learning.pdf" TargetMode="External"/><Relationship Id="rId23" Type="http://schemas.openxmlformats.org/officeDocument/2006/relationships/hyperlink" Target="https://www.simplypsychology.org/piaget.html" TargetMode="External"/><Relationship Id="rId28" Type="http://schemas.openxmlformats.org/officeDocument/2006/relationships/hyperlink" Target="https://www.simplypsychology.org/piaget.html" TargetMode="External"/><Relationship Id="rId10" Type="http://schemas.openxmlformats.org/officeDocument/2006/relationships/hyperlink" Target="https://birthto5matters.org.uk/wp-content/uploads/2021/04/Birthto5Matters-download.pdf" TargetMode="External"/><Relationship Id="rId19" Type="http://schemas.openxmlformats.org/officeDocument/2006/relationships/hyperlink" Target="https://www.gov.wales/sites/default/files/publications/2024-03/early-childhood-play-learning-care-plan.pdf" TargetMode="External"/><Relationship Id="rId31" Type="http://schemas.openxmlformats.org/officeDocument/2006/relationships/hyperlink" Target="https://informalscience.org/wp-content/uploads/2019/02/Review-of-research-on-outdoor-learning.pdf" TargetMode="External"/><Relationship Id="rId4" Type="http://schemas.openxmlformats.org/officeDocument/2006/relationships/webSettings" Target="webSettings.xml"/><Relationship Id="rId9" Type="http://schemas.openxmlformats.org/officeDocument/2006/relationships/hyperlink" Target="https://escuelainnatura.com/wp-content/uploads/2018/05/the_value_of_school_science_review_march_2006_87320_141.pdf" TargetMode="External"/><Relationship Id="rId14" Type="http://schemas.openxmlformats.org/officeDocument/2006/relationships/hyperlink" Target="https://www.simplypsychology.org/piaget.html" TargetMode="External"/><Relationship Id="rId22" Type="http://schemas.openxmlformats.org/officeDocument/2006/relationships/image" Target="media/image4.emf"/><Relationship Id="rId27" Type="http://schemas.openxmlformats.org/officeDocument/2006/relationships/hyperlink" Target="https://escuelainnatura.com/wp-content/uploads/2018/05/the_value_of_school_science_review_march_2006_87320_141.pdf" TargetMode="External"/><Relationship Id="rId30" Type="http://schemas.openxmlformats.org/officeDocument/2006/relationships/hyperlink" Target="https://www.simplypsychology.org/john-dewey.html"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5392</Words>
  <Characters>30739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ECIE6001</vt:lpstr>
    </vt:vector>
  </TitlesOfParts>
  <Company/>
  <LinksUpToDate>false</LinksUpToDate>
  <CharactersWithSpaces>36059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ECIE6001</dc:title>
  <dc:subject/>
  <dc:creator>Hannah Morgan (2211510)</dc:creator>
  <cp:keywords/>
  <dc:description/>
  <cp:lastModifiedBy>Hannah Morgan (2211510)</cp:lastModifiedBy>
  <cp:revision>2</cp:revision>
  <cp:lastPrinted>2024-12-28T22:41:00Z</cp:lastPrinted>
  <dcterms:created xsi:type="dcterms:W3CDTF">2026-04-25T18:36:00Z</dcterms:created>
  <dcterms:modified xsi:type="dcterms:W3CDTF">2026-04-25T18:36:00Z</dcterms:modified>
</cp:coreProperties>
</file>