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Fundamentals of Corporate Finance, 3e</w:t>
      </w:r>
      <w:r w:rsidR="003619D7">
        <w:rPr>
          <w:b/>
          <w:bCs/>
          <w:i/>
          <w:iCs/>
          <w:sz w:val="24"/>
          <w:szCs w:val="24"/>
        </w:rPr>
        <w:t xml:space="preserve">, </w:t>
      </w:r>
      <w:r w:rsidR="003619D7" w:rsidRPr="003619D7">
        <w:rPr>
          <w:b/>
          <w:bCs/>
          <w:i/>
          <w:iCs/>
          <w:sz w:val="24"/>
          <w:szCs w:val="24"/>
        </w:rPr>
        <w:t>Global Edition</w:t>
      </w:r>
      <w:r>
        <w:rPr>
          <w:b/>
          <w:bCs/>
          <w:sz w:val="24"/>
          <w:szCs w:val="24"/>
        </w:rPr>
        <w:t xml:space="preserve"> (</w:t>
      </w:r>
      <w:proofErr w:type="spellStart"/>
      <w:r>
        <w:rPr>
          <w:b/>
          <w:bCs/>
          <w:sz w:val="24"/>
          <w:szCs w:val="24"/>
        </w:rPr>
        <w:t>Berk</w:t>
      </w:r>
      <w:proofErr w:type="spellEnd"/>
      <w:r>
        <w:rPr>
          <w:b/>
          <w:bCs/>
          <w:sz w:val="24"/>
          <w:szCs w:val="24"/>
        </w:rPr>
        <w:t>/</w:t>
      </w:r>
      <w:proofErr w:type="spellStart"/>
      <w:r>
        <w:rPr>
          <w:b/>
          <w:bCs/>
          <w:sz w:val="24"/>
          <w:szCs w:val="24"/>
        </w:rPr>
        <w:t>DeMarzo</w:t>
      </w:r>
      <w:proofErr w:type="spellEnd"/>
      <w:r>
        <w:rPr>
          <w:b/>
          <w:bCs/>
          <w:sz w:val="24"/>
          <w:szCs w:val="24"/>
        </w:rPr>
        <w:t>/Harford)</w:t>
      </w:r>
    </w:p>
    <w:p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Chapter 2   Introduction to Financial Statement Analysis</w:t>
      </w:r>
    </w:p>
    <w:p w:rsidR="007E4D84" w:rsidRDefault="007E4D84">
      <w:pPr>
        <w:pStyle w:val="NormalText"/>
        <w:rPr>
          <w:b/>
          <w:bCs/>
          <w:sz w:val="24"/>
          <w:szCs w:val="24"/>
        </w:rPr>
      </w:pPr>
    </w:p>
    <w:p w:rsidR="007E4D84" w:rsidRDefault="007E4D84">
      <w:pPr>
        <w:pStyle w:val="NormalText"/>
        <w:rPr>
          <w:sz w:val="24"/>
          <w:szCs w:val="24"/>
        </w:rPr>
      </w:pPr>
      <w:r>
        <w:rPr>
          <w:sz w:val="24"/>
          <w:szCs w:val="24"/>
        </w:rPr>
        <w:t>2.2   The Balance Sheet</w:t>
      </w:r>
    </w:p>
    <w:p w:rsidR="007E4D84" w:rsidRDefault="007E4D84">
      <w:pPr>
        <w:pStyle w:val="NormalText"/>
        <w:rPr>
          <w:sz w:val="24"/>
          <w:szCs w:val="24"/>
        </w:rPr>
      </w:pPr>
    </w:p>
    <w:p w:rsidR="007E4D84" w:rsidRDefault="007E4D84">
      <w:pPr>
        <w:pStyle w:val="NormalText"/>
      </w:pPr>
      <w:r>
        <w:t>1) The balance sheet shows the assets, liabilities, and stockholders' equity of a firm over a given length of time.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2) Stockholders' equity is the difference between a firm's assets and liabilities, as shown on the balance sheet.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3) Which of the following amounts would be included on the right side of a balance sheet?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the</w:t>
      </w:r>
      <w:proofErr w:type="gramEnd"/>
      <w:r>
        <w:t xml:space="preserve"> value of government bonds held by the company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the</w:t>
      </w:r>
      <w:proofErr w:type="gramEnd"/>
      <w:r>
        <w:t xml:space="preserve"> cash held by the company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the</w:t>
      </w:r>
      <w:proofErr w:type="gramEnd"/>
      <w:r>
        <w:t xml:space="preserve"> amount of deferred tax liability held by the company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the</w:t>
      </w:r>
      <w:proofErr w:type="gramEnd"/>
      <w:r>
        <w:t xml:space="preserve"> amount of money owed to the company by customers who have not yet paid for goods and services they have received</w:t>
      </w:r>
    </w:p>
    <w:p w:rsidR="00974C80" w:rsidRDefault="00974C80">
      <w:pPr>
        <w:pStyle w:val="NormalText"/>
      </w:pPr>
    </w:p>
    <w:p w:rsidR="007E4D84" w:rsidRDefault="007E4D84">
      <w:pPr>
        <w:pStyle w:val="NormalText"/>
      </w:pPr>
      <w:r>
        <w:t>4) Which of the following best describes why the left and right sides of a balance sheet are equal?</w:t>
      </w:r>
    </w:p>
    <w:p w:rsidR="007E4D84" w:rsidRDefault="007E4D84">
      <w:pPr>
        <w:pStyle w:val="NormalText"/>
      </w:pPr>
      <w:r>
        <w:t>A) In a properly run business, the value of liabilities will not exceed the assets held by the company.</w:t>
      </w:r>
    </w:p>
    <w:p w:rsidR="007E4D84" w:rsidRDefault="007E4D84">
      <w:pPr>
        <w:pStyle w:val="NormalText"/>
      </w:pPr>
      <w:r>
        <w:t>B) By definition, the assets plus the liabilities will be the same as the stockholders' equity.</w:t>
      </w:r>
    </w:p>
    <w:p w:rsidR="007E4D84" w:rsidRDefault="007E4D84">
      <w:pPr>
        <w:pStyle w:val="NormalText"/>
      </w:pPr>
      <w:r>
        <w:t>C) The assets must equal liabilities plus stockholders' equity because stockholders' equity is the difference between the assets and the liabilities.</w:t>
      </w:r>
    </w:p>
    <w:p w:rsidR="007E4D84" w:rsidRDefault="007E4D84">
      <w:pPr>
        <w:pStyle w:val="NormalText"/>
      </w:pPr>
      <w:r>
        <w:t>D) By accounting convention, the assets of a company must be equal to the liabilities of that company.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5) A company that produces drugs is preparing a balance sheet. Which of the following would be most likely to be considered a long-term asset on this balance sheet?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commercial</w:t>
      </w:r>
      <w:proofErr w:type="gramEnd"/>
      <w:r>
        <w:t xml:space="preserve"> paper held by the company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the</w:t>
      </w:r>
      <w:proofErr w:type="gramEnd"/>
      <w:r>
        <w:t xml:space="preserve"> inventory of chemicals used to produce the drugs made by the company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a</w:t>
      </w:r>
      <w:proofErr w:type="gramEnd"/>
      <w:r>
        <w:t xml:space="preserve"> patent for a drug held by the company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the</w:t>
      </w:r>
      <w:proofErr w:type="gramEnd"/>
      <w:r>
        <w:t xml:space="preserve"> cash reserves of the company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7) A small company has current assets of $112,000 and current liabilities of $117,000. Which of the following statements about that company is most likely to be true?</w:t>
      </w:r>
    </w:p>
    <w:p w:rsidR="007E4D84" w:rsidRDefault="007E4D84">
      <w:pPr>
        <w:pStyle w:val="NormalText"/>
      </w:pPr>
      <w:r>
        <w:t>A) Since net working capital is negative, the company will not have enough funds to meet its obligations.</w:t>
      </w:r>
    </w:p>
    <w:p w:rsidR="007E4D84" w:rsidRDefault="007E4D84">
      <w:pPr>
        <w:pStyle w:val="NormalText"/>
      </w:pPr>
      <w:r>
        <w:t>B) Since net working capital is high, the company will likely have little difficulty meeting its obligations.</w:t>
      </w:r>
    </w:p>
    <w:p w:rsidR="007E4D84" w:rsidRDefault="007E4D84">
      <w:pPr>
        <w:pStyle w:val="NormalText"/>
      </w:pPr>
      <w:r>
        <w:t>C) Since net working capital is very high, the company will have ample money to invest after it meets its obligations.</w:t>
      </w:r>
    </w:p>
    <w:p w:rsidR="007E4D84" w:rsidRDefault="007E4D84">
      <w:pPr>
        <w:pStyle w:val="NormalText"/>
      </w:pPr>
      <w:r>
        <w:t>D) Since net working capital is nearly zero, the company is well run and will have little difficulty attracting investors.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8) What is the main problem in using a balance sheet to provide an accurate assessment of the value of a company's equity?</w:t>
      </w:r>
    </w:p>
    <w:p w:rsidR="007E4D84" w:rsidRDefault="007E4D84">
      <w:pPr>
        <w:pStyle w:val="NormalText"/>
      </w:pPr>
      <w:r>
        <w:t xml:space="preserve">A) Valuable assets such as the company's reputation, the quality of its work force, and the strength of its management are not captured on the balance sheet. </w:t>
      </w:r>
    </w:p>
    <w:p w:rsidR="007E4D84" w:rsidRDefault="007E4D84">
      <w:pPr>
        <w:pStyle w:val="NormalText"/>
      </w:pPr>
      <w:r>
        <w:t>B) The balance sheet does not accurately represent the book value of assets held by the company.</w:t>
      </w:r>
    </w:p>
    <w:p w:rsidR="007E4D84" w:rsidRDefault="007E4D84">
      <w:pPr>
        <w:pStyle w:val="NormalText"/>
      </w:pPr>
      <w:r>
        <w:t xml:space="preserve">C) The equity shown on the balance sheet </w:t>
      </w:r>
      <w:r w:rsidR="0053302A">
        <w:t>is</w:t>
      </w:r>
      <w:r>
        <w:t xml:space="preserve"> the market capitalization of the company.</w:t>
      </w:r>
    </w:p>
    <w:p w:rsidR="007E4D84" w:rsidRDefault="007E4D84">
      <w:pPr>
        <w:pStyle w:val="NormalText"/>
      </w:pPr>
      <w:r>
        <w:t>D) Knowing at a single point in time what assets a firm possesses and the liabilities a firm owes does not give any indication of what those assets can produce in the future.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9) The major components of stockholders' equity are ________.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cash</w:t>
      </w:r>
      <w:proofErr w:type="gramEnd"/>
      <w:r>
        <w:t>, common stock, and paid-in surplus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common</w:t>
      </w:r>
      <w:proofErr w:type="gramEnd"/>
      <w:r>
        <w:t xml:space="preserve"> stock, paid-in surplus, and net income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common</w:t>
      </w:r>
      <w:proofErr w:type="gramEnd"/>
      <w:r>
        <w:t xml:space="preserve"> stock, paid-in surplus, and retained earnings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common</w:t>
      </w:r>
      <w:proofErr w:type="gramEnd"/>
      <w:r>
        <w:t xml:space="preserve"> stock, liabilities, and retained earnings</w:t>
      </w:r>
    </w:p>
    <w:p w:rsidR="007E4D84" w:rsidRDefault="007E4D84">
      <w:pPr>
        <w:pStyle w:val="NormalText"/>
      </w:pPr>
    </w:p>
    <w:p w:rsidR="007E4D84" w:rsidRPr="006C4049" w:rsidRDefault="007E4D84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10) </w:t>
      </w:r>
      <w:r w:rsidRPr="006C4049">
        <w:rPr>
          <w:b/>
          <w:bCs/>
        </w:rPr>
        <w:t>Balance Sheet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Cash </w:t>
      </w:r>
      <w:r>
        <w:tab/>
        <w:t>46</w:t>
      </w:r>
      <w:r>
        <w:tab/>
        <w:t xml:space="preserve">Accounts payable </w:t>
      </w:r>
      <w:r>
        <w:tab/>
        <w:t>39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>Accounts receivable</w:t>
      </w:r>
      <w:r>
        <w:tab/>
        <w:t>23</w:t>
      </w:r>
      <w:r>
        <w:tab/>
        <w:t xml:space="preserve">Notes payable/short-term debt </w:t>
      </w:r>
      <w:r>
        <w:tab/>
        <w:t>5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Inventories </w:t>
      </w:r>
      <w:r>
        <w:tab/>
        <w:t>20</w:t>
      </w:r>
      <w:r>
        <w:tab/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current assets </w:t>
      </w:r>
      <w:r>
        <w:tab/>
        <w:t>89</w:t>
      </w:r>
      <w:r>
        <w:tab/>
        <w:t xml:space="preserve">Total current liabilities </w:t>
      </w:r>
      <w:r>
        <w:tab/>
        <w:t>44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>Net property, plant,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proofErr w:type="gramStart"/>
      <w:r>
        <w:t>and</w:t>
      </w:r>
      <w:proofErr w:type="gramEnd"/>
      <w:r>
        <w:t xml:space="preserve"> equipment</w:t>
      </w:r>
      <w:r>
        <w:tab/>
        <w:t>121</w:t>
      </w:r>
      <w:r>
        <w:tab/>
        <w:t xml:space="preserve">Long-term debt </w:t>
      </w:r>
      <w:r>
        <w:tab/>
        <w:t>133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long-term assets </w:t>
      </w:r>
      <w:r>
        <w:tab/>
        <w:t>121</w:t>
      </w:r>
      <w:r>
        <w:tab/>
        <w:t xml:space="preserve">Total long-term liabilities </w:t>
      </w:r>
      <w:r>
        <w:tab/>
        <w:t>133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:rsidR="007E4D84" w:rsidRDefault="007E4D84">
      <w:pPr>
        <w:pStyle w:val="NormalText"/>
      </w:pPr>
      <w:r>
        <w:t xml:space="preserve">The above diagram shows a balance sheet for a certain company. All quantities shown are in millions of dollars. What is the company's net working capital? </w:t>
      </w:r>
    </w:p>
    <w:p w:rsidR="007E4D84" w:rsidRDefault="007E4D84">
      <w:pPr>
        <w:pStyle w:val="NormalText"/>
      </w:pPr>
      <w:r>
        <w:t>A) $133 million</w:t>
      </w:r>
    </w:p>
    <w:p w:rsidR="007E4D84" w:rsidRDefault="007E4D84">
      <w:pPr>
        <w:pStyle w:val="NormalText"/>
      </w:pPr>
      <w:r>
        <w:t>B) $2 million</w:t>
      </w:r>
    </w:p>
    <w:p w:rsidR="007E4D84" w:rsidRDefault="007E4D84">
      <w:pPr>
        <w:pStyle w:val="NormalText"/>
      </w:pPr>
      <w:r>
        <w:t>C) $89 million</w:t>
      </w:r>
    </w:p>
    <w:p w:rsidR="007E4D84" w:rsidRDefault="007E4D84">
      <w:pPr>
        <w:pStyle w:val="NormalText"/>
      </w:pPr>
      <w:r>
        <w:t>D) $45 million</w:t>
      </w:r>
    </w:p>
    <w:p w:rsidR="005D0243" w:rsidRDefault="005D0243" w:rsidP="006C4049">
      <w:pPr>
        <w:pStyle w:val="NormalText"/>
        <w:tabs>
          <w:tab w:val="left" w:pos="2100"/>
          <w:tab w:val="left" w:pos="3240"/>
          <w:tab w:val="left" w:pos="6440"/>
        </w:tabs>
      </w:pPr>
    </w:p>
    <w:p w:rsidR="005D0243" w:rsidRDefault="005D0243" w:rsidP="006C4049">
      <w:pPr>
        <w:pStyle w:val="NormalText"/>
        <w:tabs>
          <w:tab w:val="left" w:pos="2100"/>
          <w:tab w:val="left" w:pos="3240"/>
          <w:tab w:val="left" w:pos="6440"/>
        </w:tabs>
      </w:pPr>
    </w:p>
    <w:p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11) </w:t>
      </w:r>
      <w:r w:rsidR="006C4049" w:rsidRPr="006C4049">
        <w:rPr>
          <w:b/>
          <w:bCs/>
        </w:rPr>
        <w:t>Balance Sheet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Cash </w:t>
      </w:r>
      <w:r>
        <w:tab/>
        <w:t>49</w:t>
      </w:r>
      <w:r>
        <w:tab/>
        <w:t xml:space="preserve">Accounts payable </w:t>
      </w:r>
      <w:r>
        <w:tab/>
        <w:t>38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Accounts receivable</w:t>
      </w:r>
      <w:r>
        <w:tab/>
        <w:t>21</w:t>
      </w:r>
      <w:r>
        <w:tab/>
        <w:t xml:space="preserve">Notes payable/short-term debt </w:t>
      </w:r>
      <w:r>
        <w:tab/>
        <w:t>5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Inventories </w:t>
      </w:r>
      <w:r>
        <w:tab/>
        <w:t>18</w:t>
      </w:r>
      <w:r>
        <w:tab/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current assets </w:t>
      </w:r>
      <w:r>
        <w:tab/>
        <w:t>88</w:t>
      </w:r>
      <w:r>
        <w:tab/>
        <w:t xml:space="preserve">Total current liabilities </w:t>
      </w:r>
      <w:r>
        <w:tab/>
        <w:t>43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Net property, plant,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proofErr w:type="gramStart"/>
      <w:r>
        <w:t>and</w:t>
      </w:r>
      <w:proofErr w:type="gramEnd"/>
      <w:r>
        <w:t xml:space="preserve"> equipment</w:t>
      </w:r>
      <w:r>
        <w:tab/>
        <w:t>122</w:t>
      </w:r>
      <w:r>
        <w:tab/>
        <w:t xml:space="preserve">Long-term debt </w:t>
      </w:r>
      <w:r>
        <w:tab/>
        <w:t>134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long-term assets </w:t>
      </w:r>
      <w:r>
        <w:tab/>
        <w:t xml:space="preserve">  122</w:t>
      </w:r>
      <w:r>
        <w:tab/>
        <w:t xml:space="preserve">Total long-term liabilities </w:t>
      </w:r>
      <w:r>
        <w:tab/>
        <w:t>134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:rsidR="007E4D84" w:rsidRDefault="007E4D84">
      <w:pPr>
        <w:pStyle w:val="NormalText"/>
        <w:tabs>
          <w:tab w:val="right" w:pos="2540"/>
        </w:tabs>
      </w:pPr>
      <w:r>
        <w:t>The above diagram shows a balance sheet for a certain company. If the company pays back all of its accounts payable today using cash, what will its net working capital be?</w:t>
      </w:r>
    </w:p>
    <w:p w:rsidR="007E4D84" w:rsidRDefault="007E4D84">
      <w:pPr>
        <w:pStyle w:val="NormalText"/>
      </w:pPr>
      <w:r>
        <w:t>A) $131 million</w:t>
      </w:r>
    </w:p>
    <w:p w:rsidR="007E4D84" w:rsidRDefault="007E4D84">
      <w:pPr>
        <w:pStyle w:val="NormalText"/>
      </w:pPr>
      <w:r>
        <w:lastRenderedPageBreak/>
        <w:t>B) $6 million</w:t>
      </w:r>
    </w:p>
    <w:p w:rsidR="007E4D84" w:rsidRDefault="007E4D84">
      <w:pPr>
        <w:pStyle w:val="NormalText"/>
      </w:pPr>
      <w:r>
        <w:t>C) $88 million</w:t>
      </w:r>
    </w:p>
    <w:p w:rsidR="007E4D84" w:rsidRDefault="007E4D84">
      <w:pPr>
        <w:pStyle w:val="NormalText"/>
      </w:pPr>
      <w:r>
        <w:t>D) $45 million</w:t>
      </w:r>
    </w:p>
    <w:p w:rsidR="007E4D84" w:rsidRDefault="007E4D84">
      <w:pPr>
        <w:pStyle w:val="NormalText"/>
      </w:pPr>
    </w:p>
    <w:p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12) </w:t>
      </w:r>
      <w:r w:rsidR="006C4049" w:rsidRPr="006C4049">
        <w:rPr>
          <w:b/>
          <w:bCs/>
        </w:rPr>
        <w:t>Balance Sheet</w:t>
      </w:r>
    </w:p>
    <w:p w:rsidR="007E4D84" w:rsidRDefault="007E4D84" w:rsidP="006C4049">
      <w:pPr>
        <w:pStyle w:val="NormalText"/>
        <w:tabs>
          <w:tab w:val="left" w:pos="2100"/>
          <w:tab w:val="left" w:pos="3240"/>
          <w:tab w:val="left" w:pos="644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Cash </w:t>
      </w:r>
      <w:r>
        <w:tab/>
        <w:t>54</w:t>
      </w:r>
      <w:r>
        <w:tab/>
        <w:t xml:space="preserve">Accounts payable </w:t>
      </w:r>
      <w:r>
        <w:tab/>
        <w:t>42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>Accounts receivable</w:t>
      </w:r>
      <w:r>
        <w:tab/>
        <w:t>20</w:t>
      </w:r>
      <w:r>
        <w:tab/>
        <w:t xml:space="preserve">Notes payable/short-term debt </w:t>
      </w:r>
      <w:r>
        <w:tab/>
        <w:t>6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Inventories </w:t>
      </w:r>
      <w:r>
        <w:tab/>
        <w:t>16</w:t>
      </w:r>
      <w:r>
        <w:tab/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Total current assets </w:t>
      </w:r>
      <w:r>
        <w:tab/>
        <w:t>90</w:t>
      </w:r>
      <w:r>
        <w:tab/>
        <w:t xml:space="preserve">Total current liabilities </w:t>
      </w:r>
      <w:r>
        <w:tab/>
        <w:t>48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>Net property, plant,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proofErr w:type="gramStart"/>
      <w:r>
        <w:t>and</w:t>
      </w:r>
      <w:proofErr w:type="gramEnd"/>
      <w:r>
        <w:t xml:space="preserve"> equipment</w:t>
      </w:r>
      <w:r>
        <w:tab/>
        <w:t>120</w:t>
      </w:r>
      <w:r>
        <w:tab/>
        <w:t xml:space="preserve">Long-term debt </w:t>
      </w:r>
      <w:r>
        <w:tab/>
        <w:t>129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</w:pPr>
      <w:r>
        <w:t xml:space="preserve">Total long-term assets </w:t>
      </w:r>
      <w:r>
        <w:tab/>
        <w:t>120</w:t>
      </w:r>
      <w:r>
        <w:tab/>
        <w:t xml:space="preserve">Total long-term liabilities </w:t>
      </w:r>
      <w:r>
        <w:tab/>
        <w:t>129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 xml:space="preserve">177 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:rsidR="007E4D84" w:rsidRDefault="007E4D84" w:rsidP="00117E70">
      <w:pPr>
        <w:pStyle w:val="NormalText"/>
        <w:tabs>
          <w:tab w:val="right" w:pos="2520"/>
          <w:tab w:val="left" w:pos="3240"/>
          <w:tab w:val="right" w:pos="650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:rsidR="007E4D84" w:rsidRDefault="007E4D84">
      <w:pPr>
        <w:pStyle w:val="NormalText"/>
      </w:pPr>
      <w:r>
        <w:t>The above diagram shows a balance sheet for a certain company. If the company buys new property, plant and equipment today using its entire cash balance, what will its net working capital be?</w:t>
      </w:r>
    </w:p>
    <w:p w:rsidR="007E4D84" w:rsidRDefault="007E4D84">
      <w:pPr>
        <w:pStyle w:val="NormalText"/>
      </w:pPr>
      <w:r>
        <w:t>A) -$12 million</w:t>
      </w:r>
    </w:p>
    <w:p w:rsidR="007E4D84" w:rsidRDefault="007E4D84">
      <w:pPr>
        <w:pStyle w:val="NormalText"/>
      </w:pPr>
      <w:r>
        <w:t>B) $12 million</w:t>
      </w:r>
    </w:p>
    <w:p w:rsidR="007E4D84" w:rsidRDefault="007E4D84">
      <w:pPr>
        <w:pStyle w:val="NormalText"/>
      </w:pPr>
      <w:r>
        <w:t>C) -$24 million</w:t>
      </w:r>
    </w:p>
    <w:p w:rsidR="007E4D84" w:rsidRDefault="007E4D84">
      <w:pPr>
        <w:pStyle w:val="NormalText"/>
      </w:pPr>
      <w:r>
        <w:t>D) $24 million</w:t>
      </w:r>
    </w:p>
    <w:p w:rsidR="007E4D84" w:rsidRDefault="007E4D84">
      <w:pPr>
        <w:pStyle w:val="NormalText"/>
      </w:pPr>
    </w:p>
    <w:p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13) </w:t>
      </w:r>
      <w:r w:rsidR="006C4049" w:rsidRPr="006C4049">
        <w:rPr>
          <w:b/>
          <w:bCs/>
        </w:rPr>
        <w:t>Balance Sheet</w:t>
      </w:r>
    </w:p>
    <w:p w:rsidR="007E4D84" w:rsidRDefault="007E4D84" w:rsidP="006C4049">
      <w:pPr>
        <w:pStyle w:val="NormalText"/>
        <w:tabs>
          <w:tab w:val="left" w:pos="2100"/>
          <w:tab w:val="left" w:pos="3240"/>
          <w:tab w:val="left" w:pos="644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  <w:t>Liabilities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Cash </w:t>
      </w:r>
      <w:r>
        <w:tab/>
        <w:t>48</w:t>
      </w:r>
      <w:r>
        <w:tab/>
        <w:t xml:space="preserve">Accounts payable </w:t>
      </w:r>
      <w:r>
        <w:tab/>
        <w:t>35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Accounts receivable</w:t>
      </w:r>
      <w:r>
        <w:tab/>
        <w:t>25</w:t>
      </w:r>
      <w:r>
        <w:tab/>
        <w:t xml:space="preserve">Notes payable/short-term debt </w:t>
      </w:r>
      <w:r>
        <w:tab/>
        <w:t>5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Inventories </w:t>
      </w:r>
      <w:r>
        <w:tab/>
        <w:t>16</w:t>
      </w:r>
      <w:r>
        <w:tab/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current assets </w:t>
      </w:r>
      <w:r>
        <w:tab/>
        <w:t>89</w:t>
      </w:r>
      <w:r>
        <w:tab/>
        <w:t xml:space="preserve">Total current liabilities </w:t>
      </w:r>
      <w:r>
        <w:tab/>
        <w:t>40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>Net property, plant,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proofErr w:type="gramStart"/>
      <w:r>
        <w:t>and</w:t>
      </w:r>
      <w:proofErr w:type="gramEnd"/>
      <w:r>
        <w:t xml:space="preserve"> equipment</w:t>
      </w:r>
      <w:r>
        <w:tab/>
        <w:t>121</w:t>
      </w:r>
      <w:r>
        <w:tab/>
        <w:t xml:space="preserve">Long-term debt </w:t>
      </w:r>
      <w:r>
        <w:tab/>
        <w:t>137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</w:pPr>
      <w:r>
        <w:t xml:space="preserve">Total long-term assets </w:t>
      </w:r>
      <w:r>
        <w:tab/>
        <w:t>121</w:t>
      </w:r>
      <w:r>
        <w:tab/>
        <w:t xml:space="preserve">Total long-term liabilities </w:t>
      </w:r>
      <w:r>
        <w:tab/>
        <w:t>137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:rsidR="007E4D84" w:rsidRDefault="007E4D84" w:rsidP="00117E70">
      <w:pPr>
        <w:pStyle w:val="NormalText"/>
        <w:tabs>
          <w:tab w:val="right" w:pos="2540"/>
          <w:tab w:val="left" w:pos="3240"/>
          <w:tab w:val="right" w:pos="646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:rsidR="007E4D84" w:rsidRDefault="007E4D84">
      <w:pPr>
        <w:pStyle w:val="NormalText"/>
      </w:pPr>
      <w:r>
        <w:t>The above diagram shows a balance sheet for a certain company. All quantities shown are in millions of dollars. How would the balance sheet change if the company's long-term assets were judged to depreciate at an extra $5 million per year?</w:t>
      </w:r>
    </w:p>
    <w:p w:rsidR="007E4D84" w:rsidRDefault="007E4D84">
      <w:pPr>
        <w:pStyle w:val="NormalText"/>
      </w:pPr>
      <w:r>
        <w:t>A) Net property, plant, and equipment would rise to $126 million, and total assets and stockholders' equity would be adjusted accordingly.</w:t>
      </w:r>
    </w:p>
    <w:p w:rsidR="007E4D84" w:rsidRDefault="007E4D84">
      <w:pPr>
        <w:pStyle w:val="NormalText"/>
      </w:pPr>
      <w:r>
        <w:t>B) Net property, plant, and equipment would fall to $116 million, and total assets and stockholders' equity would be adjusted accordingly.</w:t>
      </w:r>
    </w:p>
    <w:p w:rsidR="007E4D84" w:rsidRDefault="007E4D84">
      <w:pPr>
        <w:pStyle w:val="NormalText"/>
      </w:pPr>
      <w:r>
        <w:lastRenderedPageBreak/>
        <w:t>C) Long-term liabilities would rise to $131 million, and total liabilities and stockholders' equity would be adjusted accordingly.</w:t>
      </w:r>
    </w:p>
    <w:p w:rsidR="007E4D84" w:rsidRDefault="007E4D84">
      <w:pPr>
        <w:pStyle w:val="NormalText"/>
      </w:pPr>
      <w:r>
        <w:t>D) Long-term liabilities would fall to $111 million, and total liabilities and stockholders' equity would be adjusted accordingly.</w:t>
      </w:r>
    </w:p>
    <w:p w:rsidR="007E4D84" w:rsidRDefault="007E4D84">
      <w:pPr>
        <w:pStyle w:val="NormalText"/>
      </w:pPr>
    </w:p>
    <w:p w:rsidR="006C4049" w:rsidRPr="006C4049" w:rsidRDefault="007E4D84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>
        <w:t xml:space="preserve">14) </w:t>
      </w:r>
      <w:r w:rsidR="006C4049" w:rsidRPr="006C4049">
        <w:rPr>
          <w:b/>
          <w:bCs/>
        </w:rPr>
        <w:t>Balance Sheet</w:t>
      </w:r>
    </w:p>
    <w:p w:rsidR="007E4D84" w:rsidRDefault="000A337C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rPr>
          <w:b/>
          <w:bCs/>
        </w:rPr>
        <w:t>Assets</w:t>
      </w:r>
      <w:r>
        <w:rPr>
          <w:b/>
          <w:bCs/>
        </w:rPr>
        <w:tab/>
      </w:r>
      <w:r>
        <w:rPr>
          <w:b/>
          <w:bCs/>
        </w:rPr>
        <w:tab/>
      </w:r>
      <w:r w:rsidR="007E4D84">
        <w:rPr>
          <w:b/>
          <w:bCs/>
        </w:rPr>
        <w:t>Liabilities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left" w:pos="6660"/>
        </w:tabs>
      </w:pPr>
      <w:r>
        <w:rPr>
          <w:u w:val="single"/>
        </w:rPr>
        <w:t>Current Assets</w:t>
      </w:r>
      <w:r>
        <w:tab/>
      </w:r>
      <w:r>
        <w:tab/>
      </w:r>
      <w:r>
        <w:rPr>
          <w:u w:val="single"/>
        </w:rPr>
        <w:t>Current Liabilities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Cash </w:t>
      </w:r>
      <w:r>
        <w:tab/>
        <w:t>53</w:t>
      </w:r>
      <w:r>
        <w:tab/>
        <w:t xml:space="preserve">Accounts payable </w:t>
      </w:r>
      <w:r>
        <w:tab/>
        <w:t>40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>Accounts receivable</w:t>
      </w:r>
      <w:r>
        <w:tab/>
        <w:t>23</w:t>
      </w:r>
      <w:r>
        <w:tab/>
        <w:t xml:space="preserve">Notes payable/short-term debt </w:t>
      </w:r>
      <w:r>
        <w:tab/>
        <w:t>5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Inventories </w:t>
      </w:r>
      <w:r>
        <w:tab/>
        <w:t>17</w:t>
      </w:r>
      <w:r>
        <w:tab/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current assets </w:t>
      </w:r>
      <w:r>
        <w:tab/>
        <w:t>93</w:t>
      </w:r>
      <w:r>
        <w:tab/>
        <w:t xml:space="preserve">Total current liabilities </w:t>
      </w:r>
      <w:r>
        <w:tab/>
        <w:t>45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right" w:pos="652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rPr>
          <w:u w:val="single"/>
        </w:rPr>
        <w:t>Long-Term Liabilities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right" w:pos="6520"/>
        </w:tabs>
      </w:pPr>
      <w:r>
        <w:t>Net property, plant,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proofErr w:type="gramStart"/>
      <w:r>
        <w:t>and</w:t>
      </w:r>
      <w:proofErr w:type="gramEnd"/>
      <w:r>
        <w:t xml:space="preserve"> equipment</w:t>
      </w:r>
      <w:r>
        <w:tab/>
        <w:t>117</w:t>
      </w:r>
      <w:r>
        <w:tab/>
        <w:t xml:space="preserve">Long-term debt </w:t>
      </w:r>
      <w:r>
        <w:tab/>
        <w:t>133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</w:pPr>
      <w:r>
        <w:t xml:space="preserve">Total long-term assets </w:t>
      </w:r>
      <w:r>
        <w:tab/>
        <w:t>117</w:t>
      </w:r>
      <w:r>
        <w:tab/>
        <w:t xml:space="preserve">Total long-term liabilities </w:t>
      </w:r>
      <w:r>
        <w:tab/>
        <w:t>133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178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32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  <w:tab w:val="right" w:pos="652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</w:p>
    <w:p w:rsidR="007E4D84" w:rsidRDefault="007E4D84" w:rsidP="000A337C">
      <w:pPr>
        <w:pStyle w:val="NormalText"/>
        <w:tabs>
          <w:tab w:val="right" w:pos="2520"/>
          <w:tab w:val="left" w:pos="3240"/>
          <w:tab w:val="right" w:pos="6480"/>
        </w:tabs>
        <w:rPr>
          <w:b/>
          <w:bCs/>
        </w:rPr>
      </w:pPr>
      <w:r>
        <w:rPr>
          <w:b/>
          <w:bCs/>
        </w:rPr>
        <w:tab/>
      </w:r>
      <w:r w:rsidR="000A337C">
        <w:rPr>
          <w:b/>
          <w:bCs/>
        </w:rPr>
        <w:tab/>
      </w:r>
      <w:r>
        <w:rPr>
          <w:b/>
          <w:bCs/>
        </w:rPr>
        <w:t>Stockholders' Equity</w:t>
      </w:r>
    </w:p>
    <w:p w:rsidR="007E4D84" w:rsidRDefault="007E4D84">
      <w:pPr>
        <w:pStyle w:val="NormalText"/>
      </w:pPr>
      <w:r>
        <w:t>The above diagram shows a balance sheet for a certain company. All quantities shown are in millions of dollars. If the company has 5 million shares outstanding, and these shares are trading at a price of $6.39 per share, what does this tell you about how investors view this firm's book value?</w:t>
      </w:r>
    </w:p>
    <w:p w:rsidR="007E4D84" w:rsidRDefault="007E4D84">
      <w:pPr>
        <w:pStyle w:val="NormalText"/>
      </w:pPr>
      <w:r>
        <w:t>A) Investors consider that the firm's market value is worth very much less than its book value.</w:t>
      </w:r>
    </w:p>
    <w:p w:rsidR="007E4D84" w:rsidRDefault="007E4D84">
      <w:pPr>
        <w:pStyle w:val="NormalText"/>
      </w:pPr>
      <w:r>
        <w:t>B) Investors consider that the firm's market value is worth less than its book value.</w:t>
      </w:r>
    </w:p>
    <w:p w:rsidR="007E4D84" w:rsidRDefault="007E4D84">
      <w:pPr>
        <w:pStyle w:val="NormalText"/>
      </w:pPr>
      <w:r>
        <w:t>C) Investors consider that the firm's market value and its book value are roughly equivalent.</w:t>
      </w:r>
    </w:p>
    <w:p w:rsidR="007E4D84" w:rsidRDefault="007E4D84">
      <w:pPr>
        <w:pStyle w:val="NormalText"/>
      </w:pPr>
      <w:r>
        <w:t>D) Investors consider that the firm's market value is worth more than its book value.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15) Which of the following balance sheet equations is INCORRECT?</w:t>
      </w:r>
    </w:p>
    <w:p w:rsidR="007E4D84" w:rsidRDefault="007E4D84">
      <w:pPr>
        <w:pStyle w:val="NormalText"/>
      </w:pPr>
      <w:r>
        <w:t>A) Assets - Liabilities = Shareholders' equity</w:t>
      </w:r>
    </w:p>
    <w:p w:rsidR="007E4D84" w:rsidRDefault="007E4D84">
      <w:pPr>
        <w:pStyle w:val="NormalText"/>
      </w:pPr>
      <w:r>
        <w:t>B) Assets = Liabilities + Shareholders' equity</w:t>
      </w:r>
    </w:p>
    <w:p w:rsidR="007E4D84" w:rsidRDefault="007E4D84">
      <w:pPr>
        <w:pStyle w:val="NormalText"/>
      </w:pPr>
      <w:r>
        <w:t>C) Assets - Current liabilities = Long-term liabilities</w:t>
      </w:r>
    </w:p>
    <w:p w:rsidR="007E4D84" w:rsidRDefault="007E4D84">
      <w:pPr>
        <w:pStyle w:val="NormalText"/>
      </w:pPr>
      <w:r>
        <w:t>D) Assets - Current liabilities = Long-term liabilities + Shareholders' equity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16) Cash is a ________.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long-term</w:t>
      </w:r>
      <w:proofErr w:type="gramEnd"/>
      <w:r>
        <w:t xml:space="preserve"> asset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current</w:t>
      </w:r>
      <w:proofErr w:type="gramEnd"/>
      <w:r>
        <w:t xml:space="preserve"> asset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current</w:t>
      </w:r>
      <w:proofErr w:type="gramEnd"/>
      <w:r>
        <w:t xml:space="preserve"> liability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long-term</w:t>
      </w:r>
      <w:proofErr w:type="gramEnd"/>
      <w:r>
        <w:t xml:space="preserve"> liability</w:t>
      </w:r>
    </w:p>
    <w:p w:rsidR="0063190A" w:rsidRDefault="0063190A">
      <w:pPr>
        <w:pStyle w:val="NormalText"/>
      </w:pPr>
    </w:p>
    <w:p w:rsidR="007E4D84" w:rsidRDefault="007E4D84">
      <w:pPr>
        <w:pStyle w:val="NormalText"/>
      </w:pPr>
      <w:r>
        <w:t>17) Accounts payable is a ________.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long-term</w:t>
      </w:r>
      <w:proofErr w:type="gramEnd"/>
      <w:r>
        <w:t xml:space="preserve"> liability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current</w:t>
      </w:r>
      <w:proofErr w:type="gramEnd"/>
      <w:r>
        <w:t xml:space="preserve"> asset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long-term</w:t>
      </w:r>
      <w:proofErr w:type="gramEnd"/>
      <w:r>
        <w:t xml:space="preserve"> asset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current</w:t>
      </w:r>
      <w:proofErr w:type="gramEnd"/>
      <w:r>
        <w:t xml:space="preserve"> liability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18) A 30-year mortgage loan is a ________.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long-term</w:t>
      </w:r>
      <w:proofErr w:type="gramEnd"/>
      <w:r>
        <w:t xml:space="preserve"> liability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current</w:t>
      </w:r>
      <w:proofErr w:type="gramEnd"/>
      <w:r>
        <w:t xml:space="preserve"> liability</w:t>
      </w:r>
    </w:p>
    <w:p w:rsidR="007E4D84" w:rsidRDefault="007E4D84">
      <w:pPr>
        <w:pStyle w:val="NormalText"/>
      </w:pPr>
      <w:r>
        <w:lastRenderedPageBreak/>
        <w:t xml:space="preserve">C) </w:t>
      </w:r>
      <w:proofErr w:type="gramStart"/>
      <w:r>
        <w:t>current</w:t>
      </w:r>
      <w:proofErr w:type="gramEnd"/>
      <w:r>
        <w:t xml:space="preserve"> asset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long-term</w:t>
      </w:r>
      <w:proofErr w:type="gramEnd"/>
      <w:r>
        <w:t xml:space="preserve"> asset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19) Which of the following statements regarding the balance sheet is INCORRECT?</w:t>
      </w:r>
    </w:p>
    <w:p w:rsidR="007E4D84" w:rsidRDefault="007E4D84">
      <w:pPr>
        <w:pStyle w:val="NormalText"/>
      </w:pPr>
      <w:r>
        <w:t>A) The balance sheet provides a snapshot of a firm's financial position at a given point in time.</w:t>
      </w:r>
    </w:p>
    <w:p w:rsidR="007E4D84" w:rsidRDefault="007E4D84">
      <w:pPr>
        <w:pStyle w:val="NormalText"/>
      </w:pPr>
      <w:r>
        <w:t>B) The balance sheet lists a firm's assets and liabilities.</w:t>
      </w:r>
    </w:p>
    <w:p w:rsidR="007E4D84" w:rsidRDefault="007E4D84">
      <w:pPr>
        <w:pStyle w:val="NormalText"/>
      </w:pPr>
      <w:r>
        <w:t>C) The balance sheet reports stockholders' equity on the right-hand side.</w:t>
      </w:r>
    </w:p>
    <w:p w:rsidR="007E4D84" w:rsidRDefault="007E4D84">
      <w:pPr>
        <w:pStyle w:val="NormalText"/>
      </w:pPr>
      <w:r>
        <w:t>D) The balance sheet reports liabilities on the left-hand side.</w:t>
      </w:r>
    </w:p>
    <w:p w:rsidR="005C75FA" w:rsidRDefault="005C75FA">
      <w:pPr>
        <w:pStyle w:val="NormalText"/>
        <w:tabs>
          <w:tab w:val="center" w:pos="4160"/>
        </w:tabs>
      </w:pP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t xml:space="preserve">20)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50.7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84.4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54.9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44.7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39.8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>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156.4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>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139.6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66.8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222.3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106.2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115.7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 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(56.5)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232.2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245.1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384.7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>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355.2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t>126.9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0A337C" w:rsidP="000A337C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rPr>
                <w:b/>
                <w:bCs/>
              </w:rPr>
              <w:t>511.6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</w:pPr>
            <w:r w:rsidRPr="007E4D84">
              <w:rPr>
                <w:b/>
                <w:bCs/>
              </w:rPr>
              <w:t>511.6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0A337C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  <w:r>
        <w:t>Refer to the balance sheet above. What is Luther's net working capital in 2006?</w:t>
      </w:r>
    </w:p>
    <w:p w:rsidR="007E4D84" w:rsidRDefault="007E4D84">
      <w:pPr>
        <w:pStyle w:val="NormalText"/>
      </w:pPr>
      <w:r>
        <w:t>A) $16.8 million</w:t>
      </w:r>
    </w:p>
    <w:p w:rsidR="007E4D84" w:rsidRDefault="007E4D84">
      <w:pPr>
        <w:pStyle w:val="NormalText"/>
      </w:pPr>
      <w:r>
        <w:t>B) $296.0 million</w:t>
      </w:r>
    </w:p>
    <w:p w:rsidR="007E4D84" w:rsidRDefault="007E4D84">
      <w:pPr>
        <w:pStyle w:val="NormalText"/>
      </w:pPr>
      <w:r>
        <w:t>C) $33.6 million</w:t>
      </w:r>
    </w:p>
    <w:p w:rsidR="00237324" w:rsidRDefault="007E4D84" w:rsidP="0063190A">
      <w:pPr>
        <w:pStyle w:val="NormalText"/>
        <w:rPr>
          <w:sz w:val="24"/>
          <w:szCs w:val="24"/>
        </w:rPr>
      </w:pPr>
      <w:r>
        <w:t>D) $8.4 million</w:t>
      </w:r>
      <w:r w:rsidR="00237324">
        <w:rPr>
          <w:sz w:val="24"/>
          <w:szCs w:val="24"/>
        </w:rPr>
        <w:br w:type="page"/>
      </w:r>
    </w:p>
    <w:p w:rsidR="007E4D84" w:rsidRDefault="007E4D84">
      <w:pPr>
        <w:pStyle w:val="NormalText"/>
        <w:rPr>
          <w:sz w:val="24"/>
          <w:szCs w:val="24"/>
        </w:rPr>
      </w:pPr>
      <w:r>
        <w:rPr>
          <w:sz w:val="24"/>
          <w:szCs w:val="24"/>
        </w:rPr>
        <w:lastRenderedPageBreak/>
        <w:t>2.3   Balance Sheet Analysis</w:t>
      </w:r>
    </w:p>
    <w:p w:rsidR="007E4D84" w:rsidRDefault="007E4D84">
      <w:pPr>
        <w:pStyle w:val="NormalText"/>
        <w:rPr>
          <w:sz w:val="24"/>
          <w:szCs w:val="24"/>
        </w:rPr>
      </w:pPr>
    </w:p>
    <w:p w:rsidR="007E4D84" w:rsidRDefault="007E4D84">
      <w:pPr>
        <w:pStyle w:val="NormalText"/>
      </w:pPr>
      <w:r>
        <w:t>1) In general, a successful firm will have a market-to-book ratio that is substantially greater than 1.</w:t>
      </w:r>
    </w:p>
    <w:p w:rsidR="005C75FA" w:rsidRDefault="005C75FA">
      <w:pPr>
        <w:pStyle w:val="NormalText"/>
        <w:tabs>
          <w:tab w:val="center" w:pos="4140"/>
        </w:tabs>
      </w:pP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2)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59.5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88.9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55.1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10.4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45.9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37.3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>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166.0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142.6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236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109.4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118.5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 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(54.9)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239.1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258.8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401.4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362.1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126.7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528.1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528.1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If in 2006 Luther has 10.2 million shares outstanding and these shares are trading at $16 per share, then Luther's market-to-book ratio would be closest to ________.</w:t>
      </w:r>
    </w:p>
    <w:p w:rsidR="007E4D84" w:rsidRDefault="007E4D84">
      <w:pPr>
        <w:pStyle w:val="NormalText"/>
      </w:pPr>
      <w:r>
        <w:t>A) 2.58</w:t>
      </w:r>
    </w:p>
    <w:p w:rsidR="007E4D84" w:rsidRDefault="007E4D84">
      <w:pPr>
        <w:pStyle w:val="NormalText"/>
      </w:pPr>
      <w:r>
        <w:t>B) 0.64</w:t>
      </w:r>
    </w:p>
    <w:p w:rsidR="007E4D84" w:rsidRDefault="007E4D84">
      <w:pPr>
        <w:pStyle w:val="NormalText"/>
      </w:pPr>
      <w:r>
        <w:t>C) 1.29</w:t>
      </w:r>
    </w:p>
    <w:p w:rsidR="007E4D84" w:rsidRDefault="007E4D84">
      <w:pPr>
        <w:pStyle w:val="NormalText"/>
      </w:pPr>
      <w:r>
        <w:t>D) 1.80</w:t>
      </w:r>
    </w:p>
    <w:p w:rsidR="00893789" w:rsidRDefault="00893789">
      <w:pPr>
        <w:pStyle w:val="NormalText"/>
        <w:tabs>
          <w:tab w:val="center" w:pos="4140"/>
        </w:tabs>
      </w:pP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3)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65.6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88.8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54.3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Notes payable / short-term </w:t>
            </w:r>
            <w:r w:rsidRPr="007E4D84">
              <w:lastRenderedPageBreak/>
              <w:t>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lastRenderedPageBreak/>
              <w:t xml:space="preserve">  </w:t>
            </w:r>
            <w:r w:rsidR="007E4D84" w:rsidRPr="007E4D84">
              <w:t>10.7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45.8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38.7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171.2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144.2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65.3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234.4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109.4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116.3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(57.9)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233.1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257.2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401.4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356.1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t>125.9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C5151" w:rsidP="007C5151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527.3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</w:pPr>
            <w:r w:rsidRPr="007E4D84">
              <w:rPr>
                <w:b/>
                <w:bCs/>
              </w:rPr>
              <w:t>527.3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7C5151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When using the book value of equity, the debt-equity ratio for Luther in 2006 is closest to ________.</w:t>
      </w:r>
    </w:p>
    <w:p w:rsidR="007E4D84" w:rsidRDefault="007E4D84">
      <w:pPr>
        <w:pStyle w:val="NormalText"/>
      </w:pPr>
      <w:r>
        <w:t>A) 4.51</w:t>
      </w:r>
    </w:p>
    <w:p w:rsidR="007E4D84" w:rsidRDefault="007E4D84">
      <w:pPr>
        <w:pStyle w:val="NormalText"/>
      </w:pPr>
      <w:r>
        <w:t>B) 2.25</w:t>
      </w:r>
    </w:p>
    <w:p w:rsidR="007E4D84" w:rsidRDefault="007E4D84">
      <w:pPr>
        <w:pStyle w:val="NormalText"/>
      </w:pPr>
      <w:r>
        <w:t>C) 1.13</w:t>
      </w:r>
    </w:p>
    <w:p w:rsidR="007E4D84" w:rsidRDefault="007E4D84">
      <w:pPr>
        <w:pStyle w:val="NormalText"/>
      </w:pPr>
      <w:r>
        <w:t>D) 3.16</w:t>
      </w:r>
    </w:p>
    <w:p w:rsidR="005C75FA" w:rsidRDefault="005C75FA">
      <w:pPr>
        <w:pStyle w:val="NormalText"/>
        <w:tabs>
          <w:tab w:val="center" w:pos="4140"/>
        </w:tabs>
      </w:pP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4)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</w:t>
            </w:r>
          </w:p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57.6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86.0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55.2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10.5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45.6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164.0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142.1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231.3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108.3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114.3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(54.4)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Net property, plant, and </w:t>
            </w:r>
          </w:p>
          <w:p w:rsidR="007E4D84" w:rsidRPr="007E4D84" w:rsidRDefault="007E4D84">
            <w:pPr>
              <w:pStyle w:val="NormalText"/>
            </w:pPr>
            <w:r w:rsidRPr="007E4D84">
              <w:lastRenderedPageBreak/>
              <w:t>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lastRenderedPageBreak/>
              <w:t>234.6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254.1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396.2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357.6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125.4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If in 2006 Luther has 10.2 million shares outstanding and these shares are trading at $16 per share, then using the market value of equity, the debt-equity ratio for Luther in 2006 is closest to ________.</w:t>
      </w:r>
    </w:p>
    <w:p w:rsidR="007E4D84" w:rsidRDefault="007E4D84">
      <w:pPr>
        <w:pStyle w:val="NormalText"/>
      </w:pPr>
      <w:r>
        <w:t>A) 3.45</w:t>
      </w:r>
    </w:p>
    <w:p w:rsidR="007E4D84" w:rsidRDefault="007E4D84">
      <w:pPr>
        <w:pStyle w:val="NormalText"/>
      </w:pPr>
      <w:r>
        <w:t>B) 1.72</w:t>
      </w:r>
    </w:p>
    <w:p w:rsidR="007E4D84" w:rsidRDefault="007E4D84">
      <w:pPr>
        <w:pStyle w:val="NormalText"/>
      </w:pPr>
      <w:r>
        <w:t>C) 0.86</w:t>
      </w:r>
    </w:p>
    <w:p w:rsidR="007E4D84" w:rsidRDefault="007E4D84">
      <w:pPr>
        <w:pStyle w:val="NormalText"/>
      </w:pPr>
      <w:r>
        <w:t>D) 2.41</w:t>
      </w:r>
    </w:p>
    <w:p w:rsidR="007E4D84" w:rsidRDefault="007E4D84">
      <w:pPr>
        <w:pStyle w:val="NormalText"/>
      </w:pP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t xml:space="preserve">5)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88.1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54.5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10.9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44.8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40.7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160.4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145.7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227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108.5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117.1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(54.4)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238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93517A">
              <w:t xml:space="preserve">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249.8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027B9" w:rsidP="009027B9">
            <w:pPr>
              <w:pStyle w:val="NormalText"/>
              <w:jc w:val="center"/>
            </w:pPr>
            <w:r>
              <w:t xml:space="preserve">  </w:t>
            </w:r>
            <w:r w:rsidR="0093517A">
              <w:t xml:space="preserve">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027B9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395.5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361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125.9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</w:pPr>
            <w:r w:rsidRPr="007E4D84">
              <w:rPr>
                <w:b/>
                <w:bCs/>
              </w:rPr>
              <w:t>521.4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027B9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If in 2006 Luther has 10.2 million shares outstanding and these shares are trading at $16 per share, then what is Luther's enterprise value?</w:t>
      </w:r>
    </w:p>
    <w:p w:rsidR="007E4D84" w:rsidRDefault="007E4D84">
      <w:pPr>
        <w:pStyle w:val="NormalText"/>
      </w:pPr>
      <w:r>
        <w:t>A) -$540.0 million</w:t>
      </w:r>
    </w:p>
    <w:p w:rsidR="007E4D84" w:rsidRDefault="007E4D84">
      <w:pPr>
        <w:pStyle w:val="NormalText"/>
      </w:pPr>
      <w:r>
        <w:t>B) $771.4 million</w:t>
      </w:r>
    </w:p>
    <w:p w:rsidR="007E4D84" w:rsidRDefault="007E4D84">
      <w:pPr>
        <w:pStyle w:val="NormalText"/>
      </w:pPr>
      <w:r>
        <w:lastRenderedPageBreak/>
        <w:t>C) $385.7 million</w:t>
      </w:r>
    </w:p>
    <w:p w:rsidR="007E4D84" w:rsidRDefault="007E4D84">
      <w:pPr>
        <w:pStyle w:val="NormalText"/>
      </w:pPr>
      <w:r>
        <w:t>D) $521.4 million</w:t>
      </w:r>
    </w:p>
    <w:p w:rsidR="005C75FA" w:rsidRDefault="005C75FA">
      <w:pPr>
        <w:pStyle w:val="NormalText"/>
        <w:tabs>
          <w:tab w:val="center" w:pos="4160"/>
        </w:tabs>
      </w:pP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t xml:space="preserve">6)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6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53.6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89.2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55.8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10.3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38.6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160.3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144.1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228.7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107.7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120.6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(57.1)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237.4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251.5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395.6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360.4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125.1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520.7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520.7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Luther's current ratio for 2006 is closest to ________.</w:t>
      </w:r>
    </w:p>
    <w:p w:rsidR="007E4D84" w:rsidRDefault="007E4D84">
      <w:pPr>
        <w:pStyle w:val="NormalText"/>
      </w:pPr>
      <w:r>
        <w:t>A) 1.67</w:t>
      </w:r>
    </w:p>
    <w:p w:rsidR="007E4D84" w:rsidRDefault="007E4D84">
      <w:pPr>
        <w:pStyle w:val="NormalText"/>
      </w:pPr>
      <w:r>
        <w:t>B) 2.22</w:t>
      </w:r>
    </w:p>
    <w:p w:rsidR="007E4D84" w:rsidRDefault="007E4D84">
      <w:pPr>
        <w:pStyle w:val="NormalText"/>
      </w:pPr>
      <w:r>
        <w:t>C) 0.56</w:t>
      </w:r>
    </w:p>
    <w:p w:rsidR="007E4D84" w:rsidRDefault="007E4D84">
      <w:pPr>
        <w:pStyle w:val="NormalText"/>
      </w:pPr>
      <w:r>
        <w:t>D) 1.11</w:t>
      </w:r>
    </w:p>
    <w:p w:rsidR="007E4D84" w:rsidRDefault="007E4D84">
      <w:pPr>
        <w:pStyle w:val="NormalText"/>
      </w:pP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7)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65.7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87.7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54.4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46.1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lastRenderedPageBreak/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5.1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171.3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143.2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66.6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237.7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106.2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119.3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(56.6)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235.5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260.5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403.7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358.5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126.1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529.8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529.8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Luther's quick ratio for 2006 is closest to ________.</w:t>
      </w:r>
    </w:p>
    <w:p w:rsidR="007E4D84" w:rsidRDefault="007E4D84">
      <w:pPr>
        <w:pStyle w:val="NormalText"/>
      </w:pPr>
      <w:r>
        <w:t>A) 0.87</w:t>
      </w:r>
    </w:p>
    <w:p w:rsidR="007E4D84" w:rsidRDefault="007E4D84">
      <w:pPr>
        <w:pStyle w:val="NormalText"/>
      </w:pPr>
      <w:r>
        <w:t>B) 1.75</w:t>
      </w:r>
    </w:p>
    <w:p w:rsidR="007E4D84" w:rsidRDefault="007E4D84">
      <w:pPr>
        <w:pStyle w:val="NormalText"/>
      </w:pPr>
      <w:r>
        <w:t>C) 0.88</w:t>
      </w:r>
    </w:p>
    <w:p w:rsidR="007E4D84" w:rsidRDefault="007E4D84">
      <w:pPr>
        <w:pStyle w:val="NormalText"/>
      </w:pPr>
      <w:r>
        <w:t>D) 1.31</w:t>
      </w:r>
    </w:p>
    <w:p w:rsidR="007E4D84" w:rsidRDefault="007E4D84">
      <w:pPr>
        <w:pStyle w:val="NormalText"/>
      </w:pP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t xml:space="preserve">8) </w:t>
      </w:r>
      <w:r>
        <w:rPr>
          <w:b/>
          <w:bCs/>
        </w:rPr>
        <w:tab/>
        <w:t>Luther Corporation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Consolidated Balance Sheet</w:t>
      </w:r>
    </w:p>
    <w:p w:rsidR="007E4D84" w:rsidRDefault="007E4D84">
      <w:pPr>
        <w:pStyle w:val="NormalText"/>
        <w:tabs>
          <w:tab w:val="center" w:pos="4140"/>
        </w:tabs>
        <w:rPr>
          <w:b/>
          <w:bCs/>
        </w:rPr>
      </w:pPr>
      <w:r>
        <w:rPr>
          <w:b/>
          <w:bCs/>
        </w:rPr>
        <w:tab/>
        <w:t>December 31, 2006 and 2005 (in $ 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2520"/>
        <w:gridCol w:w="720"/>
        <w:gridCol w:w="1080"/>
      </w:tblGrid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52.4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58.5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88.9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73.5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54.6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39.6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Notes payable / short-term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</w:t>
            </w:r>
            <w:r w:rsidR="007E4D84" w:rsidRPr="007E4D84">
              <w:t>9.6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46.5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42.9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39.9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36.9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5.4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3.0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  </w:t>
            </w:r>
            <w:r w:rsidR="007E4D84" w:rsidRPr="007E4D84">
              <w:t>6.0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12.0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  Total current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158.9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144.0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  <w:r w:rsidRPr="007E4D84">
              <w:t xml:space="preserve">      Total current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144.1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132.0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65.8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62.1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224.8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168.9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107.6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91.5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118.3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99.6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(56.4)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(52.5)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22.8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</w:t>
            </w:r>
            <w:r w:rsidR="007E4D84" w:rsidRPr="007E4D84">
              <w:t>22.2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235.3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200.7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---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60.0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Total long-term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247.6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191.1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63.0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42.0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391.7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323.1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lastRenderedPageBreak/>
              <w:t xml:space="preserve">    Total long-term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358.3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242.7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t>125.5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93517A" w:rsidP="0093517A">
            <w:pPr>
              <w:pStyle w:val="NormalText"/>
              <w:jc w:val="center"/>
            </w:pPr>
            <w:r>
              <w:t xml:space="preserve">  </w:t>
            </w:r>
            <w:r w:rsidR="007E4D84" w:rsidRPr="007E4D84">
              <w:t>63.6</w:t>
            </w: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</w:p>
        </w:tc>
      </w:tr>
      <w:tr w:rsidR="007E4D84" w:rsidRPr="007E4D84"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517.2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25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</w:pPr>
            <w:r w:rsidRPr="007E4D84">
              <w:rPr>
                <w:b/>
                <w:bCs/>
              </w:rPr>
              <w:t>517.2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 w:rsidP="0093517A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Refer to the balance sheet above. The change in Luther's quick ratio from 2005 to 2006 is closest to ________.</w:t>
      </w:r>
    </w:p>
    <w:p w:rsidR="007E4D84" w:rsidRDefault="007E4D84">
      <w:pPr>
        <w:pStyle w:val="NormalText"/>
      </w:pPr>
      <w:r>
        <w:t xml:space="preserve">A) </w:t>
      </w:r>
      <w:proofErr w:type="gramStart"/>
      <w:r>
        <w:t>a</w:t>
      </w:r>
      <w:proofErr w:type="gramEnd"/>
      <w:r>
        <w:t xml:space="preserve"> decrease of 0.01</w:t>
      </w:r>
    </w:p>
    <w:p w:rsidR="007E4D84" w:rsidRDefault="007E4D84">
      <w:pPr>
        <w:pStyle w:val="NormalText"/>
      </w:pPr>
      <w:r>
        <w:t xml:space="preserve">B) </w:t>
      </w:r>
      <w:proofErr w:type="gramStart"/>
      <w:r>
        <w:t>an</w:t>
      </w:r>
      <w:proofErr w:type="gramEnd"/>
      <w:r>
        <w:t xml:space="preserve"> increase of 0.01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a</w:t>
      </w:r>
      <w:proofErr w:type="gramEnd"/>
      <w:r>
        <w:t xml:space="preserve"> decrease of 0.02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an</w:t>
      </w:r>
      <w:proofErr w:type="gramEnd"/>
      <w:r>
        <w:t xml:space="preserve"> increase of 0.02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9) A public company has a book value of $128 million. They have 20 million shares outstanding, with a market price of $4 per share. Which of the following statements is true regarding this company?</w:t>
      </w:r>
    </w:p>
    <w:p w:rsidR="007E4D84" w:rsidRDefault="007E4D84">
      <w:pPr>
        <w:pStyle w:val="NormalText"/>
      </w:pPr>
      <w:r>
        <w:t>A) Investors may consider this firm to be a growth company.</w:t>
      </w:r>
    </w:p>
    <w:p w:rsidR="007E4D84" w:rsidRDefault="007E4D84">
      <w:pPr>
        <w:pStyle w:val="NormalText"/>
      </w:pPr>
      <w:r>
        <w:t>B) Investors believe the company's assets are not likely to be profitable since its market value is worth less than its book value.</w:t>
      </w:r>
    </w:p>
    <w:p w:rsidR="007E4D84" w:rsidRDefault="007E4D84">
      <w:pPr>
        <w:pStyle w:val="NormalText"/>
      </w:pPr>
      <w:r>
        <w:t>C) The firm's market value is more than its book value.</w:t>
      </w:r>
    </w:p>
    <w:p w:rsidR="007E4D84" w:rsidRDefault="007E4D84">
      <w:pPr>
        <w:pStyle w:val="NormalText"/>
      </w:pPr>
      <w:r>
        <w:t>D) The value of the firm's assets is greater than their liquidation value.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 xml:space="preserve">10) GenCorp. </w:t>
      </w:r>
      <w:proofErr w:type="gramStart"/>
      <w:r>
        <w:t>has</w:t>
      </w:r>
      <w:proofErr w:type="gramEnd"/>
      <w:r>
        <w:t xml:space="preserve"> a total debt of $140 million and stockholders' equity of $50 million. It also has 26 million shares outstanding, with a market price of $4.00 per share. What is GenCorp's market debt-equity ratio?</w:t>
      </w:r>
    </w:p>
    <w:p w:rsidR="007E4D84" w:rsidRDefault="007E4D84">
      <w:pPr>
        <w:pStyle w:val="NormalText"/>
      </w:pPr>
      <w:r>
        <w:t>A) 0.67</w:t>
      </w:r>
    </w:p>
    <w:p w:rsidR="007E4D84" w:rsidRDefault="007E4D84">
      <w:pPr>
        <w:pStyle w:val="NormalText"/>
      </w:pPr>
      <w:r>
        <w:t>B) 1.08</w:t>
      </w:r>
    </w:p>
    <w:p w:rsidR="007E4D84" w:rsidRDefault="007E4D84">
      <w:pPr>
        <w:pStyle w:val="NormalText"/>
      </w:pPr>
      <w:r>
        <w:t>C) 2.80</w:t>
      </w:r>
    </w:p>
    <w:p w:rsidR="007E4D84" w:rsidRDefault="007E4D84">
      <w:pPr>
        <w:pStyle w:val="NormalText"/>
      </w:pPr>
      <w:r>
        <w:t>D) 1.35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11) A company has a share price of $22.15 and 118 million shares outstanding. Its market-to-book ratio is 4.2, its book debt-equity ratio is 3.2, and it has cash of $800 million. How much would it cost to take over this business assuming you pay its enterprise value?</w:t>
      </w:r>
    </w:p>
    <w:p w:rsidR="007E4D84" w:rsidRDefault="007E4D84">
      <w:pPr>
        <w:pStyle w:val="NormalText"/>
      </w:pPr>
      <w:r>
        <w:t>A) $1.9 billion</w:t>
      </w:r>
    </w:p>
    <w:p w:rsidR="007E4D84" w:rsidRDefault="007E4D84">
      <w:pPr>
        <w:pStyle w:val="NormalText"/>
      </w:pPr>
      <w:r>
        <w:t>B) $3.044 billion</w:t>
      </w:r>
    </w:p>
    <w:p w:rsidR="007E4D84" w:rsidRDefault="007E4D84">
      <w:pPr>
        <w:pStyle w:val="NormalText"/>
      </w:pPr>
      <w:r>
        <w:t>C) $4.566 billion</w:t>
      </w:r>
    </w:p>
    <w:p w:rsidR="007E4D84" w:rsidRDefault="007E4D84">
      <w:pPr>
        <w:pStyle w:val="NormalText"/>
      </w:pPr>
      <w:r>
        <w:t>D) $3.8 billion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12) Convex Industries has inventories of $218 million, current assets of $1.4 billion, and current liabilities of $504 million. What is its quick ratio?</w:t>
      </w:r>
    </w:p>
    <w:p w:rsidR="007E4D84" w:rsidRDefault="007E4D84">
      <w:pPr>
        <w:pStyle w:val="NormalText"/>
      </w:pPr>
      <w:r>
        <w:t>A) 1.17</w:t>
      </w:r>
    </w:p>
    <w:p w:rsidR="007E4D84" w:rsidRDefault="007E4D84">
      <w:pPr>
        <w:pStyle w:val="NormalText"/>
      </w:pPr>
      <w:r>
        <w:t>B) 0.94</w:t>
      </w:r>
    </w:p>
    <w:p w:rsidR="007E4D84" w:rsidRDefault="007E4D84">
      <w:pPr>
        <w:pStyle w:val="NormalText"/>
      </w:pPr>
      <w:r>
        <w:t>C) 2.81</w:t>
      </w:r>
    </w:p>
    <w:p w:rsidR="007E4D84" w:rsidRDefault="007E4D84">
      <w:pPr>
        <w:pStyle w:val="NormalText"/>
      </w:pPr>
      <w:r>
        <w:t>D) 2.35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13) Which ratio would you use to measure the financial health of a firm by assessing that firm's leverage?</w:t>
      </w:r>
    </w:p>
    <w:p w:rsidR="007E4D84" w:rsidRDefault="007E4D84">
      <w:pPr>
        <w:pStyle w:val="NormalText"/>
      </w:pPr>
      <w:r>
        <w:t>A) debt-equity or equity multiplier ratio</w:t>
      </w:r>
    </w:p>
    <w:p w:rsidR="007E4D84" w:rsidRDefault="007E4D84">
      <w:pPr>
        <w:pStyle w:val="NormalText"/>
      </w:pPr>
      <w:r>
        <w:t>B) market-to-book ratio</w:t>
      </w:r>
    </w:p>
    <w:p w:rsidR="007E4D84" w:rsidRDefault="007E4D84">
      <w:pPr>
        <w:pStyle w:val="NormalText"/>
      </w:pPr>
      <w:r>
        <w:t xml:space="preserve">C) </w:t>
      </w:r>
      <w:proofErr w:type="gramStart"/>
      <w:r>
        <w:t>market</w:t>
      </w:r>
      <w:proofErr w:type="gramEnd"/>
      <w:r>
        <w:t xml:space="preserve"> debt-equity ratio</w:t>
      </w:r>
    </w:p>
    <w:p w:rsidR="007E4D84" w:rsidRDefault="007E4D84">
      <w:pPr>
        <w:pStyle w:val="NormalText"/>
      </w:pPr>
      <w:r>
        <w:t xml:space="preserve">D) </w:t>
      </w:r>
      <w:proofErr w:type="gramStart"/>
      <w:r>
        <w:t>current</w:t>
      </w:r>
      <w:proofErr w:type="gramEnd"/>
      <w:r>
        <w:t xml:space="preserve"> or quick ratio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 xml:space="preserve">14) Company A has current assets of $42 billion and current liabilities of $41 billion. Company B has current assets of $2.7 billion and current liabilities of $1.8 billion. Which of the following statements is </w:t>
      </w:r>
      <w:r>
        <w:lastRenderedPageBreak/>
        <w:t>correct, based on this information?</w:t>
      </w:r>
    </w:p>
    <w:p w:rsidR="007E4D84" w:rsidRDefault="007E4D84">
      <w:pPr>
        <w:pStyle w:val="NormalText"/>
      </w:pPr>
      <w:r>
        <w:t>A) Company A is less likely than Company B to have sufficient working capital to meet its short-term needs.</w:t>
      </w:r>
    </w:p>
    <w:p w:rsidR="007E4D84" w:rsidRDefault="007E4D84">
      <w:pPr>
        <w:pStyle w:val="NormalText"/>
      </w:pPr>
      <w:r>
        <w:t>B) Company A has greater leverage than Company B.</w:t>
      </w:r>
    </w:p>
    <w:p w:rsidR="007E4D84" w:rsidRDefault="007E4D84">
      <w:pPr>
        <w:pStyle w:val="NormalText"/>
      </w:pPr>
      <w:r>
        <w:t>C) Company A has less leverage than Company B.</w:t>
      </w:r>
    </w:p>
    <w:p w:rsidR="007E4D84" w:rsidRDefault="007E4D84">
      <w:pPr>
        <w:pStyle w:val="NormalText"/>
      </w:pPr>
      <w:r>
        <w:t>D) Company A and Company B have roughly equivalent enterprise values.</w:t>
      </w:r>
    </w:p>
    <w:p w:rsidR="005C75FA" w:rsidRDefault="005C75FA">
      <w:pPr>
        <w:pStyle w:val="NormalText"/>
        <w:rPr>
          <w:i/>
          <w:iCs/>
        </w:rPr>
      </w:pPr>
    </w:p>
    <w:p w:rsidR="007E4D84" w:rsidRDefault="007E4D84">
      <w:pPr>
        <w:pStyle w:val="NormalText"/>
        <w:rPr>
          <w:i/>
          <w:iCs/>
        </w:rPr>
      </w:pPr>
      <w:r>
        <w:rPr>
          <w:i/>
          <w:iCs/>
        </w:rPr>
        <w:t>Use the table for the question(s) below.</w:t>
      </w:r>
    </w:p>
    <w:p w:rsidR="007E4D84" w:rsidRDefault="007E4D84">
      <w:pPr>
        <w:pStyle w:val="NormalText"/>
        <w:rPr>
          <w:i/>
          <w:iCs/>
        </w:rPr>
      </w:pPr>
    </w:p>
    <w:p w:rsidR="006C4049" w:rsidRPr="006C4049" w:rsidRDefault="006C4049" w:rsidP="006C4049">
      <w:pPr>
        <w:pStyle w:val="NormalText"/>
        <w:tabs>
          <w:tab w:val="left" w:pos="2100"/>
          <w:tab w:val="left" w:pos="3240"/>
          <w:tab w:val="left" w:pos="6440"/>
        </w:tabs>
        <w:rPr>
          <w:b/>
          <w:bCs/>
        </w:rPr>
      </w:pPr>
      <w:r w:rsidRPr="006C4049">
        <w:rPr>
          <w:b/>
          <w:bCs/>
        </w:rPr>
        <w:t>Balance Sheet</w:t>
      </w:r>
    </w:p>
    <w:p w:rsidR="007E4D84" w:rsidRDefault="007E4D84">
      <w:pPr>
        <w:pStyle w:val="NormalText"/>
        <w:tabs>
          <w:tab w:val="left" w:pos="2080"/>
          <w:tab w:val="left" w:pos="2860"/>
          <w:tab w:val="left" w:pos="3920"/>
          <w:tab w:val="left" w:pos="7180"/>
          <w:tab w:val="left" w:pos="7900"/>
        </w:tabs>
      </w:pPr>
      <w:r>
        <w:rPr>
          <w:b/>
          <w:bCs/>
        </w:rPr>
        <w:t>Assets</w:t>
      </w:r>
      <w:r>
        <w:rPr>
          <w:b/>
          <w:bCs/>
        </w:rPr>
        <w:tab/>
        <w:t>2007</w:t>
      </w:r>
      <w:r>
        <w:rPr>
          <w:b/>
          <w:bCs/>
        </w:rPr>
        <w:tab/>
        <w:t>2008</w:t>
      </w:r>
      <w:r>
        <w:rPr>
          <w:b/>
          <w:bCs/>
        </w:rPr>
        <w:tab/>
        <w:t>Liabilities</w:t>
      </w:r>
      <w:r>
        <w:rPr>
          <w:b/>
          <w:bCs/>
        </w:rPr>
        <w:tab/>
        <w:t>2007</w:t>
      </w:r>
      <w:r>
        <w:rPr>
          <w:b/>
          <w:bCs/>
        </w:rPr>
        <w:tab/>
        <w:t>2008</w:t>
      </w:r>
    </w:p>
    <w:p w:rsidR="007E4D84" w:rsidRDefault="007E4D84">
      <w:pPr>
        <w:pStyle w:val="NormalText"/>
        <w:tabs>
          <w:tab w:val="left" w:pos="2080"/>
          <w:tab w:val="left" w:pos="2860"/>
          <w:tab w:val="left" w:pos="3920"/>
          <w:tab w:val="right" w:pos="7560"/>
          <w:tab w:val="right" w:pos="8260"/>
        </w:tabs>
      </w:pPr>
      <w:r>
        <w:rPr>
          <w:u w:val="single"/>
        </w:rPr>
        <w:t>Current Assets</w:t>
      </w:r>
      <w:r>
        <w:tab/>
      </w:r>
      <w:r>
        <w:tab/>
      </w:r>
      <w:r>
        <w:tab/>
      </w:r>
      <w:r>
        <w:rPr>
          <w:u w:val="single"/>
        </w:rPr>
        <w:t>Current Liabilities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Cash </w:t>
      </w:r>
      <w:r>
        <w:tab/>
        <w:t>50</w:t>
      </w:r>
      <w:r>
        <w:tab/>
        <w:t>46</w:t>
      </w:r>
      <w:r>
        <w:tab/>
        <w:t xml:space="preserve">Accounts payable </w:t>
      </w:r>
      <w:r>
        <w:tab/>
        <w:t xml:space="preserve">42 </w:t>
      </w:r>
      <w:r>
        <w:tab/>
        <w:t>48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>Accounts receivable</w:t>
      </w:r>
      <w:r>
        <w:tab/>
        <w:t>22</w:t>
      </w:r>
      <w:r>
        <w:tab/>
        <w:t>12</w:t>
      </w:r>
      <w:r>
        <w:tab/>
        <w:t xml:space="preserve">Notes payable/short-term debt </w:t>
      </w:r>
      <w:r>
        <w:tab/>
        <w:t>7</w:t>
      </w:r>
      <w:r>
        <w:tab/>
        <w:t>5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Inventories </w:t>
      </w:r>
      <w:r>
        <w:tab/>
        <w:t>17</w:t>
      </w:r>
      <w:r>
        <w:tab/>
        <w:t>38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Total current assets </w:t>
      </w:r>
      <w:r>
        <w:tab/>
        <w:t>89</w:t>
      </w:r>
      <w:r>
        <w:tab/>
        <w:t>96</w:t>
      </w:r>
      <w:r>
        <w:tab/>
        <w:t xml:space="preserve">Total current liabilities </w:t>
      </w:r>
      <w:r>
        <w:tab/>
        <w:t>49</w:t>
      </w:r>
      <w:r>
        <w:tab/>
        <w:t>53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rPr>
          <w:u w:val="single"/>
        </w:rPr>
        <w:t>Long-Term Assets</w:t>
      </w:r>
      <w:r>
        <w:t xml:space="preserve"> </w:t>
      </w:r>
      <w:r>
        <w:tab/>
      </w:r>
      <w:r>
        <w:tab/>
      </w:r>
      <w:r>
        <w:tab/>
      </w:r>
      <w:r>
        <w:rPr>
          <w:u w:val="single"/>
        </w:rPr>
        <w:t>Long-Term Liabilities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>Net property, plant,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proofErr w:type="gramStart"/>
      <w:r>
        <w:t>and</w:t>
      </w:r>
      <w:proofErr w:type="gramEnd"/>
      <w:r>
        <w:t xml:space="preserve"> equipment</w:t>
      </w:r>
      <w:r>
        <w:tab/>
        <w:t>121</w:t>
      </w:r>
      <w:r>
        <w:tab/>
        <w:t>116</w:t>
      </w:r>
      <w:r>
        <w:tab/>
        <w:t xml:space="preserve">Long-term debt </w:t>
      </w:r>
      <w:r>
        <w:tab/>
        <w:t>128</w:t>
      </w:r>
      <w:r>
        <w:tab/>
        <w:t>136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</w:pPr>
      <w:r>
        <w:t xml:space="preserve">Total long-term assets </w:t>
      </w:r>
      <w:r>
        <w:tab/>
        <w:t>121</w:t>
      </w:r>
      <w:r>
        <w:tab/>
        <w:t>116</w:t>
      </w:r>
      <w:r>
        <w:tab/>
        <w:t xml:space="preserve">Total long-term liabilities </w:t>
      </w:r>
      <w:r>
        <w:tab/>
        <w:t>128</w:t>
      </w:r>
      <w:r>
        <w:tab/>
        <w:t>136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Total Liabilities </w:t>
      </w:r>
      <w:r>
        <w:rPr>
          <w:b/>
          <w:bCs/>
        </w:rPr>
        <w:tab/>
        <w:t>177</w:t>
      </w:r>
      <w:r>
        <w:rPr>
          <w:b/>
          <w:bCs/>
        </w:rPr>
        <w:tab/>
        <w:t>189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Stockholders' Equity </w:t>
      </w:r>
      <w:r>
        <w:rPr>
          <w:b/>
          <w:bCs/>
        </w:rPr>
        <w:tab/>
        <w:t>33</w:t>
      </w:r>
      <w:r>
        <w:rPr>
          <w:b/>
          <w:bCs/>
        </w:rPr>
        <w:tab/>
        <w:t>23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 xml:space="preserve">Total Assets </w:t>
      </w:r>
      <w:r>
        <w:rPr>
          <w:b/>
          <w:bCs/>
        </w:rPr>
        <w:tab/>
        <w:t>210</w:t>
      </w:r>
      <w:r>
        <w:rPr>
          <w:b/>
          <w:bCs/>
        </w:rPr>
        <w:tab/>
        <w:t>212</w:t>
      </w:r>
      <w:r>
        <w:rPr>
          <w:b/>
          <w:bCs/>
        </w:rPr>
        <w:tab/>
        <w:t>Total Liabilities and</w:t>
      </w:r>
      <w:r>
        <w:rPr>
          <w:b/>
          <w:bCs/>
        </w:rPr>
        <w:tab/>
        <w:t>210</w:t>
      </w:r>
      <w:r>
        <w:rPr>
          <w:b/>
          <w:bCs/>
        </w:rPr>
        <w:tab/>
        <w:t>212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  <w:r>
        <w:rPr>
          <w:b/>
          <w:bCs/>
        </w:rPr>
        <w:t xml:space="preserve"> 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>Stockholders' Equity</w:t>
      </w:r>
    </w:p>
    <w:p w:rsidR="007E4D84" w:rsidRDefault="007E4D84">
      <w:pPr>
        <w:pStyle w:val="NormalText"/>
        <w:tabs>
          <w:tab w:val="right" w:pos="2440"/>
          <w:tab w:val="right" w:pos="3180"/>
          <w:tab w:val="left" w:pos="3920"/>
          <w:tab w:val="right" w:pos="7560"/>
          <w:tab w:val="right" w:pos="8260"/>
        </w:tabs>
        <w:rPr>
          <w:b/>
          <w:bCs/>
        </w:rPr>
      </w:pPr>
    </w:p>
    <w:p w:rsidR="007E4D84" w:rsidRDefault="007E4D84">
      <w:pPr>
        <w:pStyle w:val="NormalText"/>
      </w:pPr>
      <w:r>
        <w:t>15) If the above balance sheet is for a retail company, what indications about this company would best be drawn from the changes in the balance sheet between 2007 and 2008?</w:t>
      </w:r>
    </w:p>
    <w:p w:rsidR="007E4D84" w:rsidRDefault="007E4D84">
      <w:pPr>
        <w:pStyle w:val="NormalText"/>
      </w:pPr>
      <w:r>
        <w:t>A) The company is having difficulties selling its product.</w:t>
      </w:r>
    </w:p>
    <w:p w:rsidR="007E4D84" w:rsidRDefault="007E4D84">
      <w:pPr>
        <w:pStyle w:val="NormalText"/>
      </w:pPr>
      <w:r>
        <w:t>B) The company has reduced its debt.</w:t>
      </w:r>
    </w:p>
    <w:p w:rsidR="007E4D84" w:rsidRDefault="007E4D84">
      <w:pPr>
        <w:pStyle w:val="NormalText"/>
      </w:pPr>
      <w:r>
        <w:t>C) The company has added a major new asset in terms of plant and equipment.</w:t>
      </w:r>
    </w:p>
    <w:p w:rsidR="007E4D84" w:rsidRDefault="007E4D84">
      <w:pPr>
        <w:pStyle w:val="NormalText"/>
      </w:pPr>
      <w:r>
        <w:t>D) The company has experienced a significant rise in its market value.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16) If the above balance sheet is for a retail company, what indications about this company would best be drawn from the changes in stockholders' equity between 2007 and 2008?</w:t>
      </w:r>
    </w:p>
    <w:p w:rsidR="007E4D84" w:rsidRDefault="007E4D84">
      <w:pPr>
        <w:pStyle w:val="NormalText"/>
      </w:pPr>
      <w:r>
        <w:t>A) The company is very profitable because it is obviously collecting receivables faster.</w:t>
      </w:r>
    </w:p>
    <w:p w:rsidR="007E4D84" w:rsidRDefault="007E4D84">
      <w:pPr>
        <w:pStyle w:val="NormalText"/>
      </w:pPr>
      <w:r>
        <w:t>B) The company is selling its property, plant and equipment, which may result in a long-term deficiency in production capacity.</w:t>
      </w:r>
    </w:p>
    <w:p w:rsidR="007E4D84" w:rsidRDefault="007E4D84">
      <w:pPr>
        <w:pStyle w:val="NormalText"/>
      </w:pPr>
      <w:r>
        <w:t>C) The company's net income in 2008 was negative.</w:t>
      </w:r>
    </w:p>
    <w:p w:rsidR="007E4D84" w:rsidRDefault="007E4D84">
      <w:pPr>
        <w:pStyle w:val="NormalText"/>
      </w:pPr>
      <w:r>
        <w:t>D) No conclusions can be drawn regarding stockholders' equity without additional information.</w:t>
      </w:r>
    </w:p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17) If the above balance sheet is for a retail company, what indications about this company would best be drawn from the changes in quick ratio between 2007 and 2008?</w:t>
      </w:r>
    </w:p>
    <w:p w:rsidR="007E4D84" w:rsidRDefault="007E4D84">
      <w:pPr>
        <w:pStyle w:val="NormalText"/>
      </w:pPr>
      <w:r>
        <w:t>A) The company has eliminated the risk that it will experience a cash shortfall in the near future.</w:t>
      </w:r>
    </w:p>
    <w:p w:rsidR="007E4D84" w:rsidRDefault="007E4D84">
      <w:pPr>
        <w:pStyle w:val="NormalText"/>
      </w:pPr>
      <w:r>
        <w:t>B) The company has reduced the risk that it will experience a cash shortfall in the near future.</w:t>
      </w:r>
    </w:p>
    <w:p w:rsidR="007E4D84" w:rsidRDefault="007E4D84">
      <w:pPr>
        <w:pStyle w:val="NormalText"/>
      </w:pPr>
      <w:r>
        <w:t>C) The risk that the company will experience a cash shortfall in the near future is unchanged.</w:t>
      </w:r>
    </w:p>
    <w:p w:rsidR="007E4D84" w:rsidRDefault="007E4D84">
      <w:pPr>
        <w:pStyle w:val="NormalText"/>
      </w:pPr>
      <w:r>
        <w:t>D) The company has increased the risk that it will experience a cash shortfall in the near future.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18) If the above balance sheet is for a retail company, how has the company's leverage changed between 2007 and 2008?</w:t>
      </w:r>
    </w:p>
    <w:p w:rsidR="007E4D84" w:rsidRDefault="007E4D84">
      <w:pPr>
        <w:pStyle w:val="NormalText"/>
      </w:pPr>
      <w:r>
        <w:lastRenderedPageBreak/>
        <w:t>A) The company has experienced a very significant decrease in its leverage.</w:t>
      </w:r>
    </w:p>
    <w:p w:rsidR="007E4D84" w:rsidRDefault="007E4D84">
      <w:pPr>
        <w:pStyle w:val="NormalText"/>
      </w:pPr>
      <w:r>
        <w:t>B) The company has experienced a significant decrease in its leverage.</w:t>
      </w:r>
    </w:p>
    <w:p w:rsidR="007E4D84" w:rsidRDefault="007E4D84">
      <w:pPr>
        <w:pStyle w:val="NormalText"/>
      </w:pPr>
      <w:r>
        <w:t>C) The company has experienced no significant change in its leverage.</w:t>
      </w:r>
    </w:p>
    <w:p w:rsidR="007E4D84" w:rsidRDefault="007E4D84">
      <w:pPr>
        <w:pStyle w:val="NormalText"/>
      </w:pPr>
      <w:r>
        <w:t>D) The company has experienced a significant increase in its leverage.</w:t>
      </w:r>
    </w:p>
    <w:p w:rsidR="005C75FA" w:rsidRDefault="005C75FA">
      <w:pPr>
        <w:pStyle w:val="NormalText"/>
        <w:rPr>
          <w:i/>
          <w:iCs/>
        </w:rPr>
      </w:pPr>
    </w:p>
    <w:p w:rsidR="007E4D84" w:rsidRDefault="007E4D84">
      <w:pPr>
        <w:pStyle w:val="NormalText"/>
      </w:pPr>
      <w:r>
        <w:rPr>
          <w:i/>
          <w:iCs/>
        </w:rPr>
        <w:t>Use the table for the question(s) below.</w:t>
      </w:r>
    </w:p>
    <w:p w:rsidR="007E4D84" w:rsidRDefault="007E4D84">
      <w:pPr>
        <w:pStyle w:val="NormalText"/>
        <w:rPr>
          <w:b/>
          <w:bCs/>
        </w:rPr>
      </w:pP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960"/>
        <w:gridCol w:w="1080"/>
        <w:gridCol w:w="1080"/>
      </w:tblGrid>
      <w:tr w:rsidR="007E4D84" w:rsidRPr="007E4D84" w:rsidTr="003A18CE">
        <w:tc>
          <w:tcPr>
            <w:tcW w:w="6120" w:type="dxa"/>
            <w:gridSpan w:val="3"/>
            <w:tcBorders>
              <w:top w:val="single" w:sz="5" w:space="0" w:color="000000"/>
              <w:left w:val="single" w:sz="5" w:space="0" w:color="000000"/>
              <w:bottom w:val="single" w:sz="4" w:space="0" w:color="auto"/>
              <w:right w:val="single" w:sz="5" w:space="0" w:color="000000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Luther Corporation</w:t>
            </w:r>
          </w:p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Consolidated Income Statement</w:t>
            </w:r>
          </w:p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Year ended December 31 (in $ millions)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sales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610.1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578.3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Cost of sales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(500.2)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(481.9)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Gross profit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109.9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96.4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Selling, general, and </w:t>
            </w:r>
          </w:p>
          <w:p w:rsidR="007E4D84" w:rsidRPr="007E4D84" w:rsidRDefault="007E4D84">
            <w:pPr>
              <w:pStyle w:val="NormalText"/>
            </w:pPr>
            <w:r w:rsidRPr="007E4D84">
              <w:t>administrative expenses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(40.5)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(39.0)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Research and development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(24.6)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(22.8)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Depreciation and amortization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(3.6)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(3.3)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Operating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41.2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31.3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Earnings before interest and taxes (EBIT)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41.2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31.3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Interest income (expense)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(25.1)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(15.8)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Pretax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16.1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15.5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Taxes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(5.5)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(5.3)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income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10.6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10.2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Price per share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$16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$15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Shares outstanding (millions)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10.2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8.0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 options outstanding (millions)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0.3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0.2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126.6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6" w:space="0" w:color="000000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63.6</w:t>
            </w:r>
          </w:p>
        </w:tc>
      </w:tr>
      <w:tr w:rsidR="007E4D84" w:rsidRPr="007E4D84" w:rsidTr="003A18CE">
        <w:tc>
          <w:tcPr>
            <w:tcW w:w="3960" w:type="dxa"/>
            <w:tcBorders>
              <w:top w:val="single" w:sz="6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 and Stockholders' Equity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4" w:space="0" w:color="auto"/>
              <w:right w:val="nil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533.1</w:t>
            </w:r>
          </w:p>
        </w:tc>
        <w:tc>
          <w:tcPr>
            <w:tcW w:w="1080" w:type="dxa"/>
            <w:tcBorders>
              <w:top w:val="single" w:sz="6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386.7</w:t>
            </w:r>
          </w:p>
        </w:tc>
      </w:tr>
    </w:tbl>
    <w:p w:rsidR="007E4D84" w:rsidRDefault="007E4D84">
      <w:pPr>
        <w:pStyle w:val="NormalText"/>
      </w:pPr>
    </w:p>
    <w:p w:rsidR="007E4D84" w:rsidRDefault="007E4D84">
      <w:pPr>
        <w:pStyle w:val="NormalText"/>
      </w:pPr>
      <w:r>
        <w:t>19) Refer to the partial balance sheet above. If on December 31, 2005 Luther has 8 million shares outstanding trading at $15 per share, then what is Luther's market-to-book ratio?</w:t>
      </w:r>
    </w:p>
    <w:p w:rsidR="005C75FA" w:rsidRDefault="005C75FA">
      <w:pPr>
        <w:pStyle w:val="NormalText"/>
        <w:rPr>
          <w:i/>
          <w:iCs/>
        </w:rPr>
      </w:pPr>
    </w:p>
    <w:p w:rsidR="007E4D84" w:rsidRDefault="007E4D84">
      <w:pPr>
        <w:pStyle w:val="NormalText"/>
        <w:rPr>
          <w:b/>
          <w:bCs/>
        </w:rPr>
      </w:pPr>
      <w:r>
        <w:rPr>
          <w:i/>
          <w:iCs/>
        </w:rPr>
        <w:t>Use the table for the question(s) below.</w:t>
      </w:r>
    </w:p>
    <w:p w:rsidR="007E4D84" w:rsidRDefault="007E4D84">
      <w:pPr>
        <w:pStyle w:val="NormalText"/>
        <w:rPr>
          <w:b/>
          <w:bCs/>
        </w:rPr>
      </w:pPr>
    </w:p>
    <w:tbl>
      <w:tblPr>
        <w:tblW w:w="0" w:type="auto"/>
        <w:tblInd w:w="-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520"/>
        <w:gridCol w:w="720"/>
        <w:gridCol w:w="720"/>
        <w:gridCol w:w="360"/>
        <w:gridCol w:w="2520"/>
        <w:gridCol w:w="720"/>
        <w:gridCol w:w="720"/>
      </w:tblGrid>
      <w:tr w:rsidR="007E4D84" w:rsidRPr="007E4D84" w:rsidTr="003A18CE">
        <w:tc>
          <w:tcPr>
            <w:tcW w:w="828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Luther Corporation</w:t>
            </w:r>
          </w:p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Consolidated Balance Sheet</w:t>
            </w:r>
          </w:p>
          <w:p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December 31, 2006 and 2005 (in $ millions)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tcBorders>
              <w:top w:val="single" w:sz="4" w:space="0" w:color="auto"/>
            </w:tcBorders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Assets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  <w:tc>
          <w:tcPr>
            <w:tcW w:w="36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</w:p>
        </w:tc>
        <w:tc>
          <w:tcPr>
            <w:tcW w:w="25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Liabilities and Stockholders' Equity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  <w:r w:rsidRPr="007E4D84">
              <w:rPr>
                <w:i/>
                <w:iCs/>
              </w:rPr>
              <w:t>Current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Current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Cash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63.6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58.5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payable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87.6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73.5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Accounts receivable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55.5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39.6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Notes payable / </w:t>
            </w:r>
          </w:p>
          <w:p w:rsidR="007E4D84" w:rsidRPr="007E4D84" w:rsidRDefault="007E4D84">
            <w:pPr>
              <w:pStyle w:val="NormalText"/>
            </w:pPr>
            <w:r w:rsidRPr="007E4D84">
              <w:t>short-term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10.5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9.6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Inventories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45.9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42.9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Current maturities of long-</w:t>
            </w:r>
            <w:r w:rsidRPr="007E4D84">
              <w:lastRenderedPageBreak/>
              <w:t>term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lastRenderedPageBreak/>
              <w:t>39.9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36.9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3.0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current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12.0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 xml:space="preserve">     Total current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171.0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144.0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 xml:space="preserve">     Total current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144.0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132.0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  <w:r w:rsidRPr="007E4D84">
              <w:rPr>
                <w:i/>
                <w:iCs/>
              </w:rPr>
              <w:t>Long-Term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i/>
                <w:iCs/>
              </w:rPr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rPr>
                <w:i/>
                <w:iCs/>
              </w:rPr>
              <w:t>Long-Term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Land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66.6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62.1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Long-term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239.7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168.9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Buildings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109.5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91.5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Capital lease obligations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Equipment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119.1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99.6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Debt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239.7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168.9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Less accumulated</w:t>
            </w:r>
          </w:p>
          <w:p w:rsidR="007E4D84" w:rsidRPr="007E4D84" w:rsidRDefault="007E4D84">
            <w:pPr>
              <w:pStyle w:val="NormalText"/>
            </w:pPr>
            <w:r w:rsidRPr="007E4D84">
              <w:t xml:space="preserve">  depreciation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(56.1)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(52.5)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Deferred taxes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22.8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22.2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Net property, plant, and equipment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239.1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200.7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---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Goodwill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60.0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--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Total long-term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262.5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191.1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Other long-term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63.0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42.0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Total liabilities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406.5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323.1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 xml:space="preserve">     Total long-term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362.1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242.7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126.6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</w:pPr>
            <w:r w:rsidRPr="007E4D84">
              <w:t>63.6</w:t>
            </w: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</w:pPr>
          </w:p>
        </w:tc>
      </w:tr>
      <w:tr w:rsidR="007E4D84" w:rsidRPr="007E4D84" w:rsidTr="003A18C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6" w:space="0" w:color="000000"/>
          </w:tblBorders>
        </w:tblPrEx>
        <w:tc>
          <w:tcPr>
            <w:tcW w:w="2520" w:type="dxa"/>
            <w:shd w:val="clear" w:color="auto" w:fill="FFFFFF"/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Total Assets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533.1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  <w:tc>
          <w:tcPr>
            <w:tcW w:w="36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</w:p>
        </w:tc>
        <w:tc>
          <w:tcPr>
            <w:tcW w:w="25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rPr>
                <w:b/>
                <w:bCs/>
              </w:rPr>
              <w:t>Total liabilities and Stockholders' Equity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533.1</w:t>
            </w:r>
          </w:p>
        </w:tc>
        <w:tc>
          <w:tcPr>
            <w:tcW w:w="720" w:type="dxa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:rsidR="007E4D84" w:rsidRPr="007E4D84" w:rsidRDefault="007E4D84">
            <w:pPr>
              <w:pStyle w:val="NormalText"/>
              <w:jc w:val="right"/>
              <w:rPr>
                <w:b/>
                <w:bCs/>
              </w:rPr>
            </w:pPr>
            <w:r w:rsidRPr="007E4D84">
              <w:rPr>
                <w:b/>
                <w:bCs/>
              </w:rPr>
              <w:t>386.7</w:t>
            </w:r>
          </w:p>
        </w:tc>
      </w:tr>
    </w:tbl>
    <w:p w:rsidR="007E4D84" w:rsidRDefault="007E4D84">
      <w:pPr>
        <w:pStyle w:val="NormalText"/>
        <w:rPr>
          <w:b/>
          <w:bCs/>
        </w:rPr>
      </w:pPr>
    </w:p>
    <w:p w:rsidR="007E4D84" w:rsidRDefault="007E4D84">
      <w:pPr>
        <w:pStyle w:val="NormalText"/>
      </w:pPr>
      <w:r>
        <w:t>20) Refer to the balance sheet above. If on December 31, 2005 Luther has 8 million shares outstanding trading at $15 per share, then what is Luther's enterprise value?</w:t>
      </w:r>
    </w:p>
    <w:p w:rsidR="005C75FA" w:rsidRDefault="005C75FA">
      <w:pPr>
        <w:pStyle w:val="NormalText"/>
      </w:pPr>
    </w:p>
    <w:p w:rsidR="007E4D84" w:rsidRDefault="007E4D84">
      <w:pPr>
        <w:pStyle w:val="NormalText"/>
      </w:pPr>
      <w:r>
        <w:t>22) What will be the effect on the balance sheet if a firm buys a new processing plant through a new loan?</w:t>
      </w:r>
    </w:p>
    <w:p w:rsidR="007E4D84" w:rsidRDefault="007E4D84">
      <w:pPr>
        <w:pStyle w:val="NormalText"/>
      </w:pPr>
    </w:p>
    <w:p w:rsidR="00893789" w:rsidRDefault="00893789">
      <w:pPr>
        <w:pStyle w:val="NormalText"/>
      </w:pPr>
    </w:p>
    <w:p w:rsidR="000F5740" w:rsidRDefault="000F5740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  <w:bookmarkStart w:id="0" w:name="_GoBack"/>
      <w:bookmarkEnd w:id="0"/>
    </w:p>
    <w:sectPr w:rsidR="000F5740" w:rsidSect="005D0243">
      <w:footerReference w:type="default" r:id="rId7"/>
      <w:pgSz w:w="12240" w:h="15840"/>
      <w:pgMar w:top="709" w:right="1440" w:bottom="426" w:left="1440" w:header="720" w:footer="503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128AD" w:rsidRDefault="00A128AD" w:rsidP="00351C4F">
      <w:pPr>
        <w:spacing w:after="0" w:line="240" w:lineRule="auto"/>
      </w:pPr>
      <w:r>
        <w:separator/>
      </w:r>
    </w:p>
  </w:endnote>
  <w:endnote w:type="continuationSeparator" w:id="0">
    <w:p w:rsidR="00A128AD" w:rsidRDefault="00A128AD" w:rsidP="00351C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3000512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56C44" w:rsidRDefault="00656C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72AE6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:rsidR="00656C44" w:rsidRDefault="00656C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128AD" w:rsidRDefault="00A128AD" w:rsidP="00351C4F">
      <w:pPr>
        <w:spacing w:after="0" w:line="240" w:lineRule="auto"/>
      </w:pPr>
      <w:r>
        <w:separator/>
      </w:r>
    </w:p>
  </w:footnote>
  <w:footnote w:type="continuationSeparator" w:id="0">
    <w:p w:rsidR="00A128AD" w:rsidRDefault="00A128AD" w:rsidP="00351C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1C4F"/>
    <w:rsid w:val="00051689"/>
    <w:rsid w:val="00072AE6"/>
    <w:rsid w:val="000A337C"/>
    <w:rsid w:val="000F5740"/>
    <w:rsid w:val="00117E70"/>
    <w:rsid w:val="00125C27"/>
    <w:rsid w:val="0017560C"/>
    <w:rsid w:val="00237324"/>
    <w:rsid w:val="002754AB"/>
    <w:rsid w:val="002C65DD"/>
    <w:rsid w:val="00351C4F"/>
    <w:rsid w:val="003619D7"/>
    <w:rsid w:val="003A18CE"/>
    <w:rsid w:val="003E783B"/>
    <w:rsid w:val="00404DE7"/>
    <w:rsid w:val="00515A24"/>
    <w:rsid w:val="0053302A"/>
    <w:rsid w:val="005C5AAF"/>
    <w:rsid w:val="005C75FA"/>
    <w:rsid w:val="005D0243"/>
    <w:rsid w:val="0063190A"/>
    <w:rsid w:val="00656C44"/>
    <w:rsid w:val="006A258C"/>
    <w:rsid w:val="006C4049"/>
    <w:rsid w:val="00717A3C"/>
    <w:rsid w:val="00786F15"/>
    <w:rsid w:val="007C5151"/>
    <w:rsid w:val="007E05FA"/>
    <w:rsid w:val="007E4D84"/>
    <w:rsid w:val="00864888"/>
    <w:rsid w:val="00893789"/>
    <w:rsid w:val="008F23AF"/>
    <w:rsid w:val="009027B9"/>
    <w:rsid w:val="0093517A"/>
    <w:rsid w:val="00974C80"/>
    <w:rsid w:val="009C3DEC"/>
    <w:rsid w:val="00A128AD"/>
    <w:rsid w:val="00B627D6"/>
    <w:rsid w:val="00D064A0"/>
    <w:rsid w:val="00E40272"/>
    <w:rsid w:val="00E93BA0"/>
    <w:rsid w:val="00F71F87"/>
    <w:rsid w:val="00FD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8433"/>
    <o:shapelayout v:ext="edit">
      <o:idmap v:ext="edit" data="1"/>
    </o:shapelayout>
  </w:shapeDefaults>
  <w:decimalSymbol w:val="."/>
  <w:listSeparator w:val=","/>
  <w14:docId w14:val="6425F4D4"/>
  <w14:defaultImageDpi w14:val="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Text">
    <w:name w:val="Normal Text"/>
    <w:pPr>
      <w:widowControl w:val="0"/>
      <w:autoSpaceDE w:val="0"/>
      <w:autoSpaceDN w:val="0"/>
      <w:adjustRightInd w:val="0"/>
    </w:pPr>
    <w:rPr>
      <w:rFonts w:ascii="Palatino Linotype" w:hAnsi="Palatino Linotype" w:cs="Palatino Linotype"/>
      <w:color w:val="00000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1C4F"/>
  </w:style>
  <w:style w:type="paragraph" w:styleId="Footer">
    <w:name w:val="footer"/>
    <w:basedOn w:val="Normal"/>
    <w:link w:val="Foot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1C4F"/>
  </w:style>
  <w:style w:type="paragraph" w:styleId="BalloonText">
    <w:name w:val="Balloon Text"/>
    <w:basedOn w:val="Normal"/>
    <w:link w:val="BalloonTextChar"/>
    <w:uiPriority w:val="99"/>
    <w:semiHidden/>
    <w:unhideWhenUsed/>
    <w:rsid w:val="00117E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117E7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77DCFA-1EC0-4465-8726-0C4948C058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4045</Words>
  <Characters>23258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27249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1</cp:revision>
  <dcterms:created xsi:type="dcterms:W3CDTF">2018-11-06T09:12:00Z</dcterms:created>
  <dcterms:modified xsi:type="dcterms:W3CDTF">2018-11-06T09:14:00Z</dcterms:modified>
</cp:coreProperties>
</file>