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A5078AF"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F9C5165" w:rsidR="00587CE6" w:rsidRPr="00587CE6" w:rsidRDefault="0055421E" w:rsidP="00331A9E">
            <w:pPr>
              <w:spacing w:after="0" w:line="240" w:lineRule="auto"/>
              <w:rPr>
                <w:rFonts w:ascii="Arial" w:eastAsia="Times New Roman" w:hAnsi="Arial" w:cs="Arial"/>
                <w:sz w:val="20"/>
                <w:szCs w:val="20"/>
              </w:rPr>
            </w:pPr>
            <w:r>
              <w:rPr>
                <w:rFonts w:ascii="Arial" w:eastAsia="Times New Roman" w:hAnsi="Arial" w:cs="Arial"/>
                <w:sz w:val="20"/>
                <w:szCs w:val="20"/>
              </w:rPr>
              <w:t>David Winch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B284215" w:rsidR="00587CE6" w:rsidRPr="00587CE6" w:rsidRDefault="00EA3C10" w:rsidP="00587CE6">
            <w:pPr>
              <w:spacing w:after="0" w:line="240" w:lineRule="auto"/>
              <w:rPr>
                <w:rFonts w:ascii="Arial" w:eastAsia="Times New Roman" w:hAnsi="Arial" w:cs="Arial"/>
                <w:sz w:val="20"/>
                <w:szCs w:val="20"/>
              </w:rPr>
            </w:pPr>
            <w:r>
              <w:rPr>
                <w:rFonts w:ascii="Arial" w:eastAsia="Times New Roman" w:hAnsi="Arial" w:cs="Arial"/>
                <w:sz w:val="20"/>
                <w:szCs w:val="20"/>
              </w:rPr>
              <w:t>Amanda Owens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72DEB45" w:rsidR="00587CE6" w:rsidRPr="00587CE6" w:rsidRDefault="00EA3C10" w:rsidP="00587CE6">
            <w:pPr>
              <w:spacing w:after="0" w:line="240" w:lineRule="auto"/>
              <w:rPr>
                <w:rFonts w:ascii="Arial" w:eastAsia="Times New Roman" w:hAnsi="Arial" w:cs="Arial"/>
                <w:sz w:val="20"/>
                <w:szCs w:val="20"/>
              </w:rPr>
            </w:pPr>
            <w:r>
              <w:rPr>
                <w:rFonts w:ascii="Arial" w:eastAsia="Times New Roman" w:hAnsi="Arial" w:cs="Arial"/>
                <w:sz w:val="20"/>
                <w:szCs w:val="20"/>
              </w:rPr>
              <w:t>Living Well: The Older Person in Context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DCBBCD5" w:rsidR="00587CE6" w:rsidRPr="00587CE6" w:rsidRDefault="00FA7348"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EA3C10">
              <w:rPr>
                <w:rFonts w:ascii="Arial" w:eastAsia="Times New Roman" w:hAnsi="Arial" w:cs="Arial"/>
                <w:sz w:val="20"/>
                <w:szCs w:val="20"/>
              </w:rPr>
              <w:t>NS5003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4CE76E5" w:rsidR="00587CE6" w:rsidRPr="00587CE6" w:rsidRDefault="00EA3C1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3879798" w14:textId="507C8E58" w:rsidR="00587CE6" w:rsidRDefault="0012068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w:t>
            </w:r>
            <w:r w:rsidR="00364876">
              <w:rPr>
                <w:rFonts w:ascii="Arial" w:eastAsia="Times New Roman" w:hAnsi="Arial" w:cs="Arial"/>
                <w:sz w:val="20"/>
                <w:szCs w:val="20"/>
              </w:rPr>
              <w:t xml:space="preserve">Assignment </w:t>
            </w:r>
            <w:r w:rsidR="00EA3C10">
              <w:rPr>
                <w:rFonts w:ascii="Arial" w:eastAsia="Times New Roman" w:hAnsi="Arial" w:cs="Arial"/>
                <w:sz w:val="20"/>
                <w:szCs w:val="20"/>
              </w:rPr>
              <w:t>1</w:t>
            </w:r>
          </w:p>
          <w:p w14:paraId="4DE7CC8A" w14:textId="1AB31163" w:rsidR="00EA3C10" w:rsidRDefault="00EA3C10" w:rsidP="00587CE6">
            <w:pPr>
              <w:spacing w:after="0" w:line="240" w:lineRule="auto"/>
              <w:rPr>
                <w:rFonts w:ascii="Arial" w:eastAsia="Times New Roman" w:hAnsi="Arial" w:cs="Arial"/>
                <w:sz w:val="20"/>
                <w:szCs w:val="20"/>
              </w:rPr>
            </w:pPr>
            <w:r>
              <w:rPr>
                <w:rFonts w:ascii="Arial" w:eastAsia="Times New Roman" w:hAnsi="Arial" w:cs="Arial"/>
                <w:sz w:val="20"/>
                <w:szCs w:val="20"/>
              </w:rPr>
              <w:t>Reference list &amp; 500 words</w:t>
            </w:r>
          </w:p>
          <w:p w14:paraId="1061FA34" w14:textId="72F0876B" w:rsidR="00FA7348" w:rsidRPr="00587CE6" w:rsidRDefault="0036487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01775D1" w:rsidR="00587CE6" w:rsidRPr="00587CE6" w:rsidRDefault="00A510B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FA1340">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556A498" w:rsidR="00587CE6" w:rsidRPr="00587CE6" w:rsidRDefault="00EA3C10" w:rsidP="00EA3C10">
            <w:pPr>
              <w:spacing w:after="0" w:line="240" w:lineRule="auto"/>
              <w:rPr>
                <w:rFonts w:ascii="Arial" w:eastAsia="Times New Roman" w:hAnsi="Arial" w:cs="Arial"/>
                <w:sz w:val="20"/>
                <w:szCs w:val="20"/>
                <w:lang w:val="cy-GB"/>
              </w:rPr>
            </w:pPr>
            <w:r w:rsidRPr="00EA3C10">
              <w:rPr>
                <w:rFonts w:ascii="Arial" w:eastAsia="Times New Roman" w:hAnsi="Arial" w:cs="Arial"/>
                <w:sz w:val="20"/>
                <w:szCs w:val="20"/>
                <w:highlight w:val="yellow"/>
                <w:lang w:val="cy-GB"/>
              </w:rPr>
              <w:t>Semester 2</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4C821B" w:rsidR="00587CE6" w:rsidRPr="00587CE6" w:rsidRDefault="00EA3C1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EA3C10">
              <w:rPr>
                <w:rFonts w:ascii="Arial" w:eastAsia="Times New Roman" w:hAnsi="Arial" w:cs="Arial"/>
                <w:sz w:val="20"/>
                <w:szCs w:val="20"/>
                <w:highlight w:val="yellow"/>
                <w:lang w:eastAsia="en-GB"/>
              </w:rPr>
              <w:sym w:font="Wingdings" w:char="F06F"/>
            </w:r>
            <w:r w:rsidR="00587CE6" w:rsidRPr="00A510BB">
              <w:rPr>
                <w:rFonts w:ascii="Arial" w:eastAsia="Times New Roman" w:hAnsi="Arial" w:cs="Arial"/>
                <w:sz w:val="20"/>
                <w:szCs w:val="20"/>
                <w:lang w:eastAsia="en-GB"/>
              </w:rPr>
              <w:t xml:space="preserve"> </w:t>
            </w:r>
            <w:r w:rsidR="00587CE6" w:rsidRPr="00A510BB">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453D43">
              <w:rPr>
                <w:rFonts w:ascii="Arial" w:eastAsia="Times New Roman" w:hAnsi="Arial" w:cs="Arial"/>
                <w:sz w:val="20"/>
                <w:szCs w:val="20"/>
                <w:highlight w:val="yellow"/>
                <w:lang w:eastAsia="en-GB"/>
              </w:rPr>
              <w:sym w:font="Wingdings" w:char="F06F"/>
            </w:r>
            <w:r w:rsidRPr="00453D43">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A510BB" w:rsidRDefault="00587CE6" w:rsidP="00706423">
            <w:pPr>
              <w:spacing w:after="0" w:line="240" w:lineRule="auto"/>
              <w:rPr>
                <w:rFonts w:ascii="Arial" w:eastAsia="Times New Roman" w:hAnsi="Arial" w:cs="Arial"/>
                <w:iCs/>
                <w:sz w:val="20"/>
                <w:szCs w:val="20"/>
              </w:rPr>
            </w:pPr>
            <w:r w:rsidRPr="00A510BB">
              <w:rPr>
                <w:rFonts w:ascii="Arial" w:eastAsia="Times New Roman" w:hAnsi="Arial" w:cs="Arial"/>
                <w:iCs/>
                <w:sz w:val="20"/>
                <w:szCs w:val="20"/>
                <w:highlight w:val="yellow"/>
              </w:rPr>
              <w:t>Yes</w:t>
            </w:r>
            <w:r w:rsidR="00706423" w:rsidRPr="00A510BB">
              <w:rPr>
                <w:rFonts w:ascii="Arial" w:eastAsia="Times New Roman" w:hAnsi="Arial" w:cs="Arial"/>
                <w:iCs/>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65F75169" w14:textId="77777777" w:rsidR="00792D49" w:rsidRDefault="00EA3C10" w:rsidP="00417F4F">
            <w:pPr>
              <w:spacing w:after="0" w:line="240" w:lineRule="auto"/>
              <w:rPr>
                <w:rFonts w:ascii="Arial" w:hAnsi="Arial" w:cs="Arial"/>
                <w:b/>
                <w:bCs/>
              </w:rPr>
            </w:pPr>
            <w:r>
              <w:rPr>
                <w:rFonts w:ascii="Arial" w:hAnsi="Arial" w:cs="Arial"/>
                <w:b/>
                <w:bCs/>
              </w:rPr>
              <w:t>Tobu Imran Asraf</w:t>
            </w:r>
          </w:p>
          <w:p w14:paraId="03246BAF" w14:textId="445A8219" w:rsidR="00EA3C10" w:rsidRPr="00587CE6" w:rsidRDefault="00EA3C10" w:rsidP="00417F4F">
            <w:pPr>
              <w:spacing w:after="0" w:line="240" w:lineRule="auto"/>
              <w:rPr>
                <w:rFonts w:ascii="Arial" w:hAnsi="Arial" w:cs="Arial"/>
                <w:b/>
                <w:bCs/>
              </w:rPr>
            </w:pPr>
            <w:r>
              <w:rPr>
                <w:rFonts w:ascii="Arial" w:hAnsi="Arial" w:cs="Arial"/>
                <w:b/>
                <w:bCs/>
              </w:rPr>
              <w:t>2206291</w:t>
            </w:r>
          </w:p>
        </w:tc>
        <w:tc>
          <w:tcPr>
            <w:tcW w:w="1087" w:type="dxa"/>
          </w:tcPr>
          <w:p w14:paraId="2743B9FE" w14:textId="6BE511FB" w:rsidR="00792D49" w:rsidRPr="00587CE6" w:rsidRDefault="00EA3C10" w:rsidP="00417F4F">
            <w:pPr>
              <w:spacing w:after="0" w:line="240" w:lineRule="auto"/>
              <w:rPr>
                <w:rFonts w:ascii="Arial" w:hAnsi="Arial" w:cs="Arial"/>
                <w:b/>
                <w:bCs/>
              </w:rPr>
            </w:pPr>
            <w:r>
              <w:rPr>
                <w:rFonts w:ascii="Arial" w:hAnsi="Arial" w:cs="Arial"/>
                <w:b/>
                <w:bCs/>
              </w:rPr>
              <w:t>75</w:t>
            </w:r>
          </w:p>
        </w:tc>
        <w:tc>
          <w:tcPr>
            <w:tcW w:w="1087" w:type="dxa"/>
          </w:tcPr>
          <w:p w14:paraId="6C431F90" w14:textId="029E346E" w:rsidR="00792D49" w:rsidRPr="00587CE6" w:rsidRDefault="00EA3C10" w:rsidP="00417F4F">
            <w:pPr>
              <w:spacing w:after="0" w:line="240" w:lineRule="auto"/>
              <w:rPr>
                <w:rFonts w:ascii="Arial" w:hAnsi="Arial" w:cs="Arial"/>
                <w:b/>
                <w:bCs/>
              </w:rPr>
            </w:pPr>
            <w:r>
              <w:rPr>
                <w:rFonts w:ascii="Arial" w:hAnsi="Arial" w:cs="Arial"/>
                <w:b/>
                <w:bCs/>
              </w:rPr>
              <w:t>75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B66764E" w:rsidR="00792D49" w:rsidRPr="00587CE6" w:rsidRDefault="00EA3C10" w:rsidP="00417F4F">
            <w:pPr>
              <w:spacing w:after="0" w:line="240" w:lineRule="auto"/>
              <w:rPr>
                <w:rFonts w:ascii="Arial" w:hAnsi="Arial" w:cs="Arial"/>
                <w:b/>
                <w:bCs/>
              </w:rPr>
            </w:pPr>
            <w:r>
              <w:rPr>
                <w:rFonts w:ascii="Arial" w:hAnsi="Arial" w:cs="Arial"/>
                <w:b/>
                <w:bCs/>
              </w:rPr>
              <w:t>Agreed</w:t>
            </w:r>
          </w:p>
        </w:tc>
        <w:tc>
          <w:tcPr>
            <w:tcW w:w="3307" w:type="dxa"/>
          </w:tcPr>
          <w:p w14:paraId="36F03CB0" w14:textId="16281B01"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60982780" w14:textId="77777777" w:rsidR="00792D49" w:rsidRDefault="00EA3C10" w:rsidP="00417F4F">
            <w:pPr>
              <w:spacing w:after="0" w:line="240" w:lineRule="auto"/>
              <w:rPr>
                <w:rFonts w:ascii="Arial" w:hAnsi="Arial" w:cs="Arial"/>
                <w:b/>
                <w:bCs/>
              </w:rPr>
            </w:pPr>
            <w:r>
              <w:rPr>
                <w:rFonts w:ascii="Arial" w:hAnsi="Arial" w:cs="Arial"/>
                <w:b/>
                <w:bCs/>
              </w:rPr>
              <w:t>Christiana Sandu</w:t>
            </w:r>
          </w:p>
          <w:p w14:paraId="0DA336C7" w14:textId="3B311DF7" w:rsidR="00EA3C10" w:rsidRPr="00587CE6" w:rsidRDefault="00EA3C10" w:rsidP="00417F4F">
            <w:pPr>
              <w:spacing w:after="0" w:line="240" w:lineRule="auto"/>
              <w:rPr>
                <w:rFonts w:ascii="Arial" w:hAnsi="Arial" w:cs="Arial"/>
                <w:b/>
                <w:bCs/>
              </w:rPr>
            </w:pPr>
            <w:r>
              <w:rPr>
                <w:rFonts w:ascii="Arial" w:hAnsi="Arial" w:cs="Arial"/>
                <w:b/>
                <w:bCs/>
              </w:rPr>
              <w:t>2018643</w:t>
            </w:r>
          </w:p>
        </w:tc>
        <w:tc>
          <w:tcPr>
            <w:tcW w:w="1087" w:type="dxa"/>
          </w:tcPr>
          <w:p w14:paraId="497936A6" w14:textId="7024D420" w:rsidR="00792D49" w:rsidRPr="00587CE6" w:rsidRDefault="00EA3C10" w:rsidP="00417F4F">
            <w:pPr>
              <w:spacing w:after="0" w:line="240" w:lineRule="auto"/>
              <w:rPr>
                <w:rFonts w:ascii="Arial" w:hAnsi="Arial" w:cs="Arial"/>
                <w:b/>
                <w:bCs/>
              </w:rPr>
            </w:pPr>
            <w:r>
              <w:rPr>
                <w:rFonts w:ascii="Arial" w:hAnsi="Arial" w:cs="Arial"/>
                <w:b/>
                <w:bCs/>
              </w:rPr>
              <w:t>68</w:t>
            </w:r>
          </w:p>
        </w:tc>
        <w:tc>
          <w:tcPr>
            <w:tcW w:w="1087" w:type="dxa"/>
          </w:tcPr>
          <w:p w14:paraId="4A326DA6" w14:textId="7C7EDD6B" w:rsidR="00792D49" w:rsidRPr="00587CE6" w:rsidRDefault="00EA3C10" w:rsidP="00417F4F">
            <w:pPr>
              <w:spacing w:after="0" w:line="240" w:lineRule="auto"/>
              <w:rPr>
                <w:rFonts w:ascii="Arial" w:hAnsi="Arial" w:cs="Arial"/>
                <w:b/>
                <w:bCs/>
              </w:rPr>
            </w:pPr>
            <w:r>
              <w:rPr>
                <w:rFonts w:ascii="Arial" w:hAnsi="Arial" w:cs="Arial"/>
                <w:b/>
                <w:bCs/>
              </w:rPr>
              <w:t>68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691B556" w:rsidR="00792D49" w:rsidRPr="00587CE6" w:rsidRDefault="00EA3C10" w:rsidP="00417F4F">
            <w:pPr>
              <w:spacing w:after="0" w:line="240" w:lineRule="auto"/>
              <w:rPr>
                <w:rFonts w:ascii="Arial" w:hAnsi="Arial" w:cs="Arial"/>
                <w:b/>
                <w:bCs/>
              </w:rPr>
            </w:pPr>
            <w:r>
              <w:rPr>
                <w:rFonts w:ascii="Arial" w:hAnsi="Arial" w:cs="Arial"/>
                <w:b/>
                <w:bCs/>
              </w:rPr>
              <w:t>Agreed</w:t>
            </w:r>
          </w:p>
        </w:tc>
        <w:tc>
          <w:tcPr>
            <w:tcW w:w="3307" w:type="dxa"/>
          </w:tcPr>
          <w:p w14:paraId="3312C685" w14:textId="189DC659"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591A08AC" w14:textId="77777777" w:rsidR="00792D49" w:rsidRDefault="00EA3C10" w:rsidP="00417F4F">
            <w:pPr>
              <w:spacing w:after="0" w:line="240" w:lineRule="auto"/>
              <w:rPr>
                <w:rFonts w:ascii="Arial" w:hAnsi="Arial" w:cs="Arial"/>
                <w:b/>
                <w:bCs/>
              </w:rPr>
            </w:pPr>
            <w:r>
              <w:rPr>
                <w:rFonts w:ascii="Arial" w:hAnsi="Arial" w:cs="Arial"/>
                <w:b/>
                <w:bCs/>
              </w:rPr>
              <w:t>Jamila Mohammed</w:t>
            </w:r>
          </w:p>
          <w:p w14:paraId="7F7DBD67" w14:textId="05F8BBFF" w:rsidR="00EA3C10" w:rsidRPr="00587CE6" w:rsidRDefault="00EA3C10" w:rsidP="00417F4F">
            <w:pPr>
              <w:spacing w:after="0" w:line="240" w:lineRule="auto"/>
              <w:rPr>
                <w:rFonts w:ascii="Arial" w:hAnsi="Arial" w:cs="Arial"/>
                <w:b/>
                <w:bCs/>
              </w:rPr>
            </w:pPr>
            <w:r>
              <w:rPr>
                <w:rFonts w:ascii="Arial" w:hAnsi="Arial" w:cs="Arial"/>
                <w:b/>
                <w:bCs/>
              </w:rPr>
              <w:t>2222005</w:t>
            </w:r>
          </w:p>
        </w:tc>
        <w:tc>
          <w:tcPr>
            <w:tcW w:w="1087" w:type="dxa"/>
          </w:tcPr>
          <w:p w14:paraId="15D82044" w14:textId="7AA1355D" w:rsidR="00792D49" w:rsidRPr="00587CE6" w:rsidRDefault="00EA3C10" w:rsidP="00417F4F">
            <w:pPr>
              <w:spacing w:after="0" w:line="240" w:lineRule="auto"/>
              <w:rPr>
                <w:rFonts w:ascii="Arial" w:hAnsi="Arial" w:cs="Arial"/>
                <w:b/>
                <w:bCs/>
              </w:rPr>
            </w:pPr>
            <w:r>
              <w:rPr>
                <w:rFonts w:ascii="Arial" w:hAnsi="Arial" w:cs="Arial"/>
                <w:b/>
                <w:bCs/>
              </w:rPr>
              <w:t>58</w:t>
            </w:r>
          </w:p>
        </w:tc>
        <w:tc>
          <w:tcPr>
            <w:tcW w:w="1087" w:type="dxa"/>
          </w:tcPr>
          <w:p w14:paraId="1F5A9052" w14:textId="42C988C3" w:rsidR="00792D49" w:rsidRPr="00587CE6" w:rsidRDefault="00EA3C10" w:rsidP="00417F4F">
            <w:pPr>
              <w:spacing w:after="0" w:line="240" w:lineRule="auto"/>
              <w:rPr>
                <w:rFonts w:ascii="Arial" w:hAnsi="Arial" w:cs="Arial"/>
                <w:b/>
                <w:bCs/>
              </w:rPr>
            </w:pPr>
            <w:r>
              <w:rPr>
                <w:rFonts w:ascii="Arial" w:hAnsi="Arial" w:cs="Arial"/>
                <w:b/>
                <w:bCs/>
              </w:rPr>
              <w:t>5</w:t>
            </w:r>
            <w:r w:rsidR="0055421E">
              <w:rPr>
                <w:rFonts w:ascii="Arial" w:hAnsi="Arial" w:cs="Arial"/>
                <w:b/>
                <w:bCs/>
              </w:rPr>
              <w:t>6</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42AB709C" w:rsidR="00792D49" w:rsidRPr="00587CE6" w:rsidRDefault="00EA3C10" w:rsidP="00417F4F">
            <w:pPr>
              <w:spacing w:after="0" w:line="240" w:lineRule="auto"/>
              <w:rPr>
                <w:rFonts w:ascii="Arial" w:hAnsi="Arial" w:cs="Arial"/>
                <w:b/>
                <w:bCs/>
              </w:rPr>
            </w:pPr>
            <w:r>
              <w:rPr>
                <w:rFonts w:ascii="Arial" w:hAnsi="Arial" w:cs="Arial"/>
                <w:b/>
                <w:bCs/>
              </w:rPr>
              <w:t>Agreed</w:t>
            </w:r>
          </w:p>
        </w:tc>
        <w:tc>
          <w:tcPr>
            <w:tcW w:w="3307" w:type="dxa"/>
          </w:tcPr>
          <w:p w14:paraId="5A6A816C" w14:textId="1B37011C" w:rsidR="00792D49" w:rsidRPr="00587CE6" w:rsidRDefault="0055421E" w:rsidP="00417F4F">
            <w:pPr>
              <w:spacing w:after="0" w:line="240" w:lineRule="auto"/>
              <w:rPr>
                <w:rFonts w:ascii="Arial" w:hAnsi="Arial" w:cs="Arial"/>
                <w:b/>
                <w:bCs/>
              </w:rPr>
            </w:pPr>
            <w:r>
              <w:rPr>
                <w:rFonts w:ascii="Arial" w:hAnsi="Arial" w:cs="Arial"/>
                <w:b/>
                <w:bCs/>
              </w:rPr>
              <w:t>Discussed the referencing conventions of Jamila and it was agreed that the mark would be lowered to 56</w:t>
            </w:r>
          </w:p>
        </w:tc>
      </w:tr>
      <w:tr w:rsidR="00792D49" w:rsidRPr="00587CE6" w14:paraId="17C09C8B" w14:textId="77777777" w:rsidTr="00792D49">
        <w:tc>
          <w:tcPr>
            <w:tcW w:w="1696" w:type="dxa"/>
          </w:tcPr>
          <w:p w14:paraId="217ADC54" w14:textId="7845DBB0" w:rsidR="00792D49" w:rsidRPr="00587CE6" w:rsidRDefault="00792D49" w:rsidP="00417F4F">
            <w:pPr>
              <w:spacing w:after="0" w:line="240" w:lineRule="auto"/>
              <w:rPr>
                <w:rFonts w:ascii="Arial" w:hAnsi="Arial" w:cs="Arial"/>
                <w:b/>
                <w:bCs/>
              </w:rPr>
            </w:pPr>
          </w:p>
        </w:tc>
        <w:tc>
          <w:tcPr>
            <w:tcW w:w="1087" w:type="dxa"/>
          </w:tcPr>
          <w:p w14:paraId="016339F7" w14:textId="42BA185F" w:rsidR="00792D49" w:rsidRPr="00587CE6" w:rsidRDefault="00792D49" w:rsidP="00417F4F">
            <w:pPr>
              <w:spacing w:after="0" w:line="240" w:lineRule="auto"/>
              <w:rPr>
                <w:rFonts w:ascii="Arial" w:hAnsi="Arial" w:cs="Arial"/>
                <w:b/>
                <w:bCs/>
              </w:rPr>
            </w:pPr>
          </w:p>
        </w:tc>
        <w:tc>
          <w:tcPr>
            <w:tcW w:w="1087" w:type="dxa"/>
          </w:tcPr>
          <w:p w14:paraId="56B37C17" w14:textId="01555C14" w:rsidR="00792D49" w:rsidRPr="00587CE6" w:rsidRDefault="00792D49" w:rsidP="00417F4F">
            <w:pPr>
              <w:spacing w:after="0" w:line="240" w:lineRule="auto"/>
              <w:rPr>
                <w:rFonts w:ascii="Arial" w:hAnsi="Arial" w:cs="Arial"/>
                <w:b/>
                <w:bCs/>
              </w:rPr>
            </w:pPr>
          </w:p>
        </w:tc>
        <w:tc>
          <w:tcPr>
            <w:tcW w:w="1087" w:type="dxa"/>
          </w:tcPr>
          <w:p w14:paraId="3EAC6383" w14:textId="16E13327" w:rsidR="00792D49" w:rsidRPr="00587CE6" w:rsidRDefault="00792D49" w:rsidP="00417F4F">
            <w:pPr>
              <w:spacing w:after="0" w:line="240" w:lineRule="auto"/>
              <w:rPr>
                <w:rFonts w:ascii="Arial" w:hAnsi="Arial" w:cs="Arial"/>
                <w:b/>
                <w:bCs/>
              </w:rPr>
            </w:pPr>
          </w:p>
        </w:tc>
        <w:tc>
          <w:tcPr>
            <w:tcW w:w="1087" w:type="dxa"/>
          </w:tcPr>
          <w:p w14:paraId="76725FC5" w14:textId="40339B7F" w:rsidR="00792D49" w:rsidRPr="00587CE6" w:rsidRDefault="00792D49" w:rsidP="00417F4F">
            <w:pPr>
              <w:spacing w:after="0" w:line="240" w:lineRule="auto"/>
              <w:rPr>
                <w:rFonts w:ascii="Arial" w:hAnsi="Arial" w:cs="Arial"/>
                <w:b/>
                <w:bCs/>
              </w:rPr>
            </w:pPr>
          </w:p>
        </w:tc>
        <w:tc>
          <w:tcPr>
            <w:tcW w:w="3307" w:type="dxa"/>
          </w:tcPr>
          <w:p w14:paraId="1CD0F7D6" w14:textId="327D05D4"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525014C5" w:rsidR="00792D49" w:rsidRPr="00587CE6" w:rsidRDefault="00792D49" w:rsidP="00417F4F">
            <w:pPr>
              <w:spacing w:after="0" w:line="240" w:lineRule="auto"/>
              <w:rPr>
                <w:rFonts w:ascii="Arial" w:hAnsi="Arial" w:cs="Arial"/>
                <w:b/>
                <w:bCs/>
              </w:rPr>
            </w:pPr>
          </w:p>
        </w:tc>
        <w:tc>
          <w:tcPr>
            <w:tcW w:w="1087" w:type="dxa"/>
          </w:tcPr>
          <w:p w14:paraId="3062EB84" w14:textId="38168098" w:rsidR="00792D49" w:rsidRPr="00587CE6" w:rsidRDefault="00792D49" w:rsidP="00417F4F">
            <w:pPr>
              <w:spacing w:after="0" w:line="240" w:lineRule="auto"/>
              <w:rPr>
                <w:rFonts w:ascii="Arial" w:hAnsi="Arial" w:cs="Arial"/>
                <w:b/>
                <w:bCs/>
              </w:rPr>
            </w:pPr>
          </w:p>
        </w:tc>
        <w:tc>
          <w:tcPr>
            <w:tcW w:w="1087" w:type="dxa"/>
          </w:tcPr>
          <w:p w14:paraId="5DF1E957" w14:textId="33CF705D" w:rsidR="00792D49" w:rsidRPr="00587CE6" w:rsidRDefault="00792D49" w:rsidP="00417F4F">
            <w:pPr>
              <w:spacing w:after="0" w:line="240" w:lineRule="auto"/>
              <w:rPr>
                <w:rFonts w:ascii="Arial" w:hAnsi="Arial" w:cs="Arial"/>
                <w:b/>
                <w:bCs/>
              </w:rPr>
            </w:pPr>
          </w:p>
        </w:tc>
        <w:tc>
          <w:tcPr>
            <w:tcW w:w="1087" w:type="dxa"/>
          </w:tcPr>
          <w:p w14:paraId="249185E6" w14:textId="6352589B" w:rsidR="00792D49" w:rsidRPr="00587CE6" w:rsidRDefault="00792D49" w:rsidP="00417F4F">
            <w:pPr>
              <w:spacing w:after="0" w:line="240" w:lineRule="auto"/>
              <w:rPr>
                <w:rFonts w:ascii="Arial" w:hAnsi="Arial" w:cs="Arial"/>
                <w:b/>
                <w:bCs/>
              </w:rPr>
            </w:pPr>
          </w:p>
        </w:tc>
        <w:tc>
          <w:tcPr>
            <w:tcW w:w="1087" w:type="dxa"/>
          </w:tcPr>
          <w:p w14:paraId="7DCA937B" w14:textId="355A4693" w:rsidR="00792D49" w:rsidRPr="00587CE6" w:rsidRDefault="00792D49" w:rsidP="00417F4F">
            <w:pPr>
              <w:spacing w:after="0" w:line="240" w:lineRule="auto"/>
              <w:rPr>
                <w:rFonts w:ascii="Arial" w:hAnsi="Arial" w:cs="Arial"/>
                <w:b/>
                <w:bCs/>
              </w:rPr>
            </w:pPr>
          </w:p>
        </w:tc>
        <w:tc>
          <w:tcPr>
            <w:tcW w:w="3307" w:type="dxa"/>
          </w:tcPr>
          <w:p w14:paraId="5F88C819" w14:textId="2B09D8D0"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63625C6D" w:rsidR="00792D49" w:rsidRPr="00587CE6" w:rsidRDefault="00792D49" w:rsidP="00417F4F">
            <w:pPr>
              <w:spacing w:after="0" w:line="240" w:lineRule="auto"/>
              <w:rPr>
                <w:rFonts w:ascii="Arial" w:hAnsi="Arial" w:cs="Arial"/>
                <w:b/>
                <w:bCs/>
              </w:rPr>
            </w:pPr>
          </w:p>
        </w:tc>
        <w:tc>
          <w:tcPr>
            <w:tcW w:w="1087" w:type="dxa"/>
          </w:tcPr>
          <w:p w14:paraId="1878859E" w14:textId="620B37A3" w:rsidR="00792D49" w:rsidRPr="00587CE6" w:rsidRDefault="00792D49" w:rsidP="00417F4F">
            <w:pPr>
              <w:spacing w:after="0" w:line="240" w:lineRule="auto"/>
              <w:rPr>
                <w:rFonts w:ascii="Arial" w:hAnsi="Arial" w:cs="Arial"/>
                <w:b/>
                <w:bCs/>
              </w:rPr>
            </w:pPr>
          </w:p>
        </w:tc>
        <w:tc>
          <w:tcPr>
            <w:tcW w:w="1087" w:type="dxa"/>
          </w:tcPr>
          <w:p w14:paraId="62AAC654" w14:textId="6F3BBE94" w:rsidR="00792D49" w:rsidRPr="00587CE6" w:rsidRDefault="00792D49" w:rsidP="00417F4F">
            <w:pPr>
              <w:spacing w:after="0" w:line="240" w:lineRule="auto"/>
              <w:rPr>
                <w:rFonts w:ascii="Arial" w:hAnsi="Arial" w:cs="Arial"/>
                <w:b/>
                <w:bCs/>
              </w:rPr>
            </w:pPr>
          </w:p>
        </w:tc>
        <w:tc>
          <w:tcPr>
            <w:tcW w:w="1087" w:type="dxa"/>
          </w:tcPr>
          <w:p w14:paraId="4C876CBE" w14:textId="36D384B6" w:rsidR="00792D49" w:rsidRPr="00587CE6" w:rsidRDefault="00792D49" w:rsidP="00417F4F">
            <w:pPr>
              <w:spacing w:after="0" w:line="240" w:lineRule="auto"/>
              <w:rPr>
                <w:rFonts w:ascii="Arial" w:hAnsi="Arial" w:cs="Arial"/>
                <w:b/>
                <w:bCs/>
              </w:rPr>
            </w:pPr>
          </w:p>
        </w:tc>
        <w:tc>
          <w:tcPr>
            <w:tcW w:w="1087" w:type="dxa"/>
          </w:tcPr>
          <w:p w14:paraId="026381E7" w14:textId="67B21B70" w:rsidR="00792D49" w:rsidRPr="00587CE6" w:rsidRDefault="00792D49" w:rsidP="00417F4F">
            <w:pPr>
              <w:spacing w:after="0" w:line="240" w:lineRule="auto"/>
              <w:rPr>
                <w:rFonts w:ascii="Arial" w:hAnsi="Arial" w:cs="Arial"/>
                <w:b/>
                <w:bCs/>
              </w:rPr>
            </w:pPr>
          </w:p>
        </w:tc>
        <w:tc>
          <w:tcPr>
            <w:tcW w:w="3307" w:type="dxa"/>
          </w:tcPr>
          <w:p w14:paraId="3E7B3C55" w14:textId="6539A354"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F56ADA" w:rsidRPr="00ED385D" w14:paraId="62602A24" w14:textId="77777777" w:rsidTr="006902C7">
        <w:tc>
          <w:tcPr>
            <w:tcW w:w="392" w:type="dxa"/>
          </w:tcPr>
          <w:p w14:paraId="773FA17D"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F56ADA" w:rsidRPr="00ED385D" w:rsidRDefault="00F56ADA" w:rsidP="00F56AD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EC7E59A" w:rsidR="00F56ADA" w:rsidRPr="00ED385D" w:rsidRDefault="00F56ADA"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AE79C33" w14:textId="2C9E331F"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Yes an agreement of all marks has been reached </w:t>
            </w:r>
          </w:p>
        </w:tc>
      </w:tr>
      <w:tr w:rsidR="00F56ADA" w:rsidRPr="00ED385D" w14:paraId="633B4AF6" w14:textId="77777777" w:rsidTr="006902C7">
        <w:tc>
          <w:tcPr>
            <w:tcW w:w="392" w:type="dxa"/>
          </w:tcPr>
          <w:p w14:paraId="1E3D8A36"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F56ADA" w:rsidRDefault="00F56ADA" w:rsidP="00F56AD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A5E9560" w:rsidR="00F56ADA" w:rsidRPr="00ED385D" w:rsidRDefault="00120681"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5E5052FA"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0316D4F" w14:textId="4C1BECB4"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Opportunities for the student to develop is included in the feedback and feedforward comments </w:t>
            </w:r>
          </w:p>
        </w:tc>
      </w:tr>
      <w:tr w:rsidR="00F56ADA" w:rsidRPr="00ED385D" w14:paraId="1735750D" w14:textId="77777777" w:rsidTr="006902C7">
        <w:tc>
          <w:tcPr>
            <w:tcW w:w="392" w:type="dxa"/>
          </w:tcPr>
          <w:p w14:paraId="74B7A258"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F56ADA" w:rsidRDefault="00F56ADA" w:rsidP="00F56AD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F56ADA" w:rsidRDefault="00F56ADA" w:rsidP="00F56ADA">
            <w:pPr>
              <w:spacing w:before="6" w:after="0" w:line="252" w:lineRule="exact"/>
              <w:ind w:right="173"/>
              <w:rPr>
                <w:rFonts w:ascii="Arial Narrow" w:eastAsia="Arial Narrow" w:hAnsi="Arial Narrow" w:cs="Arial Narrow"/>
              </w:rPr>
            </w:pPr>
          </w:p>
        </w:tc>
        <w:tc>
          <w:tcPr>
            <w:tcW w:w="567" w:type="dxa"/>
          </w:tcPr>
          <w:p w14:paraId="6281DA5F" w14:textId="50AC5900" w:rsidR="00F56ADA" w:rsidRPr="00ED385D" w:rsidRDefault="00120681"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EF853C2"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579F5966" w14:textId="665487F6"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All feedback and feedforward is constructive and helpful to the student </w:t>
            </w:r>
          </w:p>
        </w:tc>
      </w:tr>
      <w:tr w:rsidR="00F56ADA" w:rsidRPr="00ED385D" w14:paraId="65A697F1" w14:textId="77777777" w:rsidTr="006902C7">
        <w:tc>
          <w:tcPr>
            <w:tcW w:w="392" w:type="dxa"/>
          </w:tcPr>
          <w:p w14:paraId="78D822C6"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F56ADA" w:rsidRDefault="00F56ADA" w:rsidP="00F56AD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200CC31" w:rsidR="00F56ADA" w:rsidRPr="00ED385D" w:rsidRDefault="00120681"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17B22CB8"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574E71CD"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Feedback is aligned to the category, classification and criteria relevant to the module. </w:t>
            </w:r>
          </w:p>
        </w:tc>
      </w:tr>
      <w:tr w:rsidR="00F56ADA" w:rsidRPr="00ED385D" w14:paraId="5CF3A525" w14:textId="77777777" w:rsidTr="006902C7">
        <w:tc>
          <w:tcPr>
            <w:tcW w:w="392" w:type="dxa"/>
          </w:tcPr>
          <w:p w14:paraId="431FE605"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F56ADA" w:rsidRPr="00741EC6" w:rsidRDefault="00F56ADA" w:rsidP="00F56AD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BDCA14" w:rsidR="00F56ADA" w:rsidRPr="00ED385D" w:rsidRDefault="00120681"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211B903" w14:textId="7770BC15"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Feedback and feedforward comments are consistent </w:t>
            </w:r>
          </w:p>
        </w:tc>
      </w:tr>
      <w:tr w:rsidR="00F56ADA" w:rsidRPr="00ED385D" w14:paraId="39EAE115" w14:textId="77777777" w:rsidTr="006902C7">
        <w:tc>
          <w:tcPr>
            <w:tcW w:w="392" w:type="dxa"/>
          </w:tcPr>
          <w:p w14:paraId="0A135C5A" w14:textId="77777777" w:rsidR="00F56ADA" w:rsidRPr="00ED385D" w:rsidRDefault="00F56ADA" w:rsidP="00F56AD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F56ADA" w:rsidRPr="00ED385D" w:rsidRDefault="00F56ADA" w:rsidP="00F56AD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5C1BF70" w:rsidR="00F56ADA" w:rsidRPr="00ED385D" w:rsidRDefault="00120681" w:rsidP="00F56ADA">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F56ADA" w:rsidRPr="00ED385D" w:rsidRDefault="00F56ADA" w:rsidP="00F56ADA">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7B8DC5E" w14:textId="3AEC6013" w:rsidR="00F56ADA" w:rsidRPr="00ED385D" w:rsidRDefault="00F56ADA" w:rsidP="00F56ADA">
            <w:pPr>
              <w:spacing w:after="0" w:line="240" w:lineRule="auto"/>
              <w:rPr>
                <w:rFonts w:ascii="Arial" w:hAnsi="Arial" w:cs="Arial"/>
                <w:sz w:val="20"/>
                <w:szCs w:val="20"/>
              </w:rPr>
            </w:pPr>
            <w:r>
              <w:rPr>
                <w:rFonts w:ascii="Arial" w:hAnsi="Arial" w:cs="Arial"/>
                <w:sz w:val="20"/>
                <w:szCs w:val="20"/>
                <w:lang w:val="en-US"/>
              </w:rPr>
              <w:t xml:space="preserve">Where necessary </w:t>
            </w:r>
          </w:p>
        </w:tc>
      </w:tr>
      <w:tr w:rsidR="00F56ADA" w:rsidRPr="00ED385D" w14:paraId="7CE5265A" w14:textId="77777777" w:rsidTr="00DF7B1E">
        <w:tc>
          <w:tcPr>
            <w:tcW w:w="392" w:type="dxa"/>
          </w:tcPr>
          <w:p w14:paraId="02C9C1CB" w14:textId="77777777" w:rsidR="00F56ADA" w:rsidRPr="00ED385D" w:rsidRDefault="00F56ADA" w:rsidP="00F56AD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F56ADA" w:rsidRPr="00ED385D" w:rsidRDefault="00F56ADA" w:rsidP="00F56AD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F56ADA" w:rsidRPr="00ED385D" w:rsidRDefault="00F56ADA" w:rsidP="00F56ADA">
            <w:pPr>
              <w:spacing w:after="0" w:line="249" w:lineRule="exact"/>
              <w:ind w:left="100" w:right="-20"/>
              <w:rPr>
                <w:rFonts w:ascii="Arial Narrow" w:eastAsia="Arial Narrow" w:hAnsi="Arial Narrow" w:cs="Arial Narrow"/>
                <w:b/>
                <w:bCs/>
              </w:rPr>
            </w:pPr>
          </w:p>
          <w:p w14:paraId="606DFF57" w14:textId="77777777" w:rsidR="00F56ADA" w:rsidRPr="00ED385D" w:rsidRDefault="00F56ADA" w:rsidP="00F56ADA">
            <w:pPr>
              <w:spacing w:after="0" w:line="249" w:lineRule="exact"/>
              <w:ind w:right="-20"/>
              <w:rPr>
                <w:rFonts w:ascii="Arial Narrow" w:eastAsia="Arial Narrow" w:hAnsi="Arial Narrow" w:cs="Arial Narrow"/>
                <w:b/>
                <w:bCs/>
              </w:rPr>
            </w:pPr>
          </w:p>
          <w:p w14:paraId="76E9A829" w14:textId="77777777" w:rsidR="00F56ADA" w:rsidRPr="00ED385D" w:rsidRDefault="00F56ADA" w:rsidP="00F56AD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F56ADA" w:rsidRPr="00ED385D" w14:paraId="6826E619" w14:textId="77777777" w:rsidTr="00ED385D">
        <w:tc>
          <w:tcPr>
            <w:tcW w:w="392" w:type="dxa"/>
          </w:tcPr>
          <w:p w14:paraId="7DFD3577" w14:textId="77777777" w:rsidR="00F56ADA" w:rsidRPr="00ED385D" w:rsidRDefault="00F56ADA" w:rsidP="00F56AD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F56ADA" w:rsidRPr="00ED385D" w:rsidRDefault="00F56ADA" w:rsidP="00F56AD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CC234D3" w14:textId="75C006F4" w:rsidR="00F56ADA" w:rsidRDefault="00F56ADA" w:rsidP="00F56AD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 sample of student work within each category was pooled. The sample was reviewed and discussed with the 2</w:t>
            </w:r>
            <w:r w:rsidRPr="0071563A">
              <w:rPr>
                <w:rFonts w:ascii="Arial Narrow" w:eastAsia="Arial Narrow" w:hAnsi="Arial Narrow" w:cs="Arial Narrow"/>
                <w:b/>
                <w:bCs/>
                <w:vertAlign w:val="superscript"/>
              </w:rPr>
              <w:t>nd</w:t>
            </w:r>
            <w:r>
              <w:rPr>
                <w:rFonts w:ascii="Arial Narrow" w:eastAsia="Arial Narrow" w:hAnsi="Arial Narrow" w:cs="Arial Narrow"/>
                <w:b/>
                <w:bCs/>
              </w:rPr>
              <w:t xml:space="preserve"> marker within the parameters of the generic marking criteria and assignment brief.  </w:t>
            </w:r>
          </w:p>
          <w:p w14:paraId="3BB2D1ED" w14:textId="77777777" w:rsidR="00F56ADA" w:rsidRDefault="00F56ADA" w:rsidP="00F56ADA">
            <w:pPr>
              <w:spacing w:after="0" w:line="249" w:lineRule="exact"/>
              <w:ind w:left="100" w:right="-20"/>
              <w:rPr>
                <w:rFonts w:ascii="Arial Narrow" w:eastAsia="Arial Narrow" w:hAnsi="Arial Narrow" w:cs="Arial Narrow"/>
                <w:b/>
                <w:bCs/>
              </w:rPr>
            </w:pPr>
          </w:p>
          <w:p w14:paraId="713D11EF" w14:textId="77777777" w:rsidR="00F56ADA" w:rsidRPr="00ED385D" w:rsidRDefault="00F56ADA" w:rsidP="00F56ADA">
            <w:pPr>
              <w:spacing w:after="0" w:line="249" w:lineRule="exact"/>
              <w:ind w:right="-20"/>
              <w:rPr>
                <w:rFonts w:ascii="Arial Narrow" w:eastAsia="Arial Narrow" w:hAnsi="Arial Narrow" w:cs="Arial Narrow"/>
                <w:b/>
                <w:bCs/>
              </w:rPr>
            </w:pPr>
          </w:p>
          <w:p w14:paraId="4EE5FCFA" w14:textId="77777777" w:rsidR="00F56ADA" w:rsidRPr="00ED385D" w:rsidRDefault="00F56ADA" w:rsidP="00F56AD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62D7BFD1"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lastRenderedPageBreak/>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2BAB945F" w:rsidR="00E853AC" w:rsidRPr="00587CE6" w:rsidRDefault="00EA3C10" w:rsidP="000677F5">
            <w:pPr>
              <w:spacing w:after="0" w:line="240" w:lineRule="auto"/>
              <w:rPr>
                <w:rFonts w:ascii="Arial" w:hAnsi="Arial" w:cs="Arial"/>
              </w:rPr>
            </w:pPr>
            <w:r>
              <w:rPr>
                <w:rFonts w:ascii="Arial" w:hAnsi="Arial" w:cs="Arial"/>
              </w:rPr>
              <w:t>Joanna Fender</w:t>
            </w:r>
          </w:p>
        </w:tc>
        <w:tc>
          <w:tcPr>
            <w:tcW w:w="2834" w:type="dxa"/>
            <w:vAlign w:val="center"/>
          </w:tcPr>
          <w:p w14:paraId="0A227B27" w14:textId="2346A6B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A3C10">
              <w:rPr>
                <w:rFonts w:ascii="Arial" w:hAnsi="Arial" w:cs="Arial"/>
              </w:rPr>
              <w:t>29/05/24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F0D"/>
    <w:rsid w:val="00027258"/>
    <w:rsid w:val="00042574"/>
    <w:rsid w:val="000425C6"/>
    <w:rsid w:val="00047134"/>
    <w:rsid w:val="00055118"/>
    <w:rsid w:val="000677F5"/>
    <w:rsid w:val="000A72DA"/>
    <w:rsid w:val="000A745C"/>
    <w:rsid w:val="000B1F89"/>
    <w:rsid w:val="000C4B1F"/>
    <w:rsid w:val="000D7B83"/>
    <w:rsid w:val="000F0F2F"/>
    <w:rsid w:val="000F64CC"/>
    <w:rsid w:val="00107E7A"/>
    <w:rsid w:val="00120681"/>
    <w:rsid w:val="00122C0F"/>
    <w:rsid w:val="00122D1D"/>
    <w:rsid w:val="0016601E"/>
    <w:rsid w:val="00193BDC"/>
    <w:rsid w:val="001B2D70"/>
    <w:rsid w:val="001B7E17"/>
    <w:rsid w:val="001D69D7"/>
    <w:rsid w:val="001E7D8D"/>
    <w:rsid w:val="00207F65"/>
    <w:rsid w:val="00210AD9"/>
    <w:rsid w:val="00212190"/>
    <w:rsid w:val="00244E7F"/>
    <w:rsid w:val="0025101B"/>
    <w:rsid w:val="0027723E"/>
    <w:rsid w:val="00282ED6"/>
    <w:rsid w:val="00285D6F"/>
    <w:rsid w:val="002A727D"/>
    <w:rsid w:val="002B08D3"/>
    <w:rsid w:val="002B747C"/>
    <w:rsid w:val="002D4DA2"/>
    <w:rsid w:val="002E5955"/>
    <w:rsid w:val="002F44B3"/>
    <w:rsid w:val="00311004"/>
    <w:rsid w:val="003128D2"/>
    <w:rsid w:val="00335185"/>
    <w:rsid w:val="00361D70"/>
    <w:rsid w:val="00364876"/>
    <w:rsid w:val="00377393"/>
    <w:rsid w:val="00392582"/>
    <w:rsid w:val="0039391D"/>
    <w:rsid w:val="003968A9"/>
    <w:rsid w:val="00397FF7"/>
    <w:rsid w:val="003A0622"/>
    <w:rsid w:val="003A0C83"/>
    <w:rsid w:val="003B702F"/>
    <w:rsid w:val="003D4F2B"/>
    <w:rsid w:val="003E0CFA"/>
    <w:rsid w:val="004043D9"/>
    <w:rsid w:val="00411FC1"/>
    <w:rsid w:val="00413110"/>
    <w:rsid w:val="00417F4F"/>
    <w:rsid w:val="00420F89"/>
    <w:rsid w:val="00453D43"/>
    <w:rsid w:val="00460865"/>
    <w:rsid w:val="0046507B"/>
    <w:rsid w:val="004948F9"/>
    <w:rsid w:val="004A21EC"/>
    <w:rsid w:val="004D3EFB"/>
    <w:rsid w:val="00507442"/>
    <w:rsid w:val="0051296B"/>
    <w:rsid w:val="005218D5"/>
    <w:rsid w:val="00536A75"/>
    <w:rsid w:val="0055421E"/>
    <w:rsid w:val="00555440"/>
    <w:rsid w:val="005739F8"/>
    <w:rsid w:val="00587CE6"/>
    <w:rsid w:val="00596BAF"/>
    <w:rsid w:val="005A28B8"/>
    <w:rsid w:val="005A74CD"/>
    <w:rsid w:val="005B25F9"/>
    <w:rsid w:val="005B460D"/>
    <w:rsid w:val="00645102"/>
    <w:rsid w:val="00647D03"/>
    <w:rsid w:val="00650E76"/>
    <w:rsid w:val="00677C6A"/>
    <w:rsid w:val="006A194A"/>
    <w:rsid w:val="006C0C08"/>
    <w:rsid w:val="006C4452"/>
    <w:rsid w:val="006D7E53"/>
    <w:rsid w:val="006E3122"/>
    <w:rsid w:val="006F18DF"/>
    <w:rsid w:val="00702E13"/>
    <w:rsid w:val="007042F0"/>
    <w:rsid w:val="00706423"/>
    <w:rsid w:val="00710174"/>
    <w:rsid w:val="0071243B"/>
    <w:rsid w:val="0071563A"/>
    <w:rsid w:val="00741EC6"/>
    <w:rsid w:val="00747852"/>
    <w:rsid w:val="00750120"/>
    <w:rsid w:val="00764675"/>
    <w:rsid w:val="00785BEE"/>
    <w:rsid w:val="00787070"/>
    <w:rsid w:val="00790B4D"/>
    <w:rsid w:val="00792D49"/>
    <w:rsid w:val="007966ED"/>
    <w:rsid w:val="007A31C5"/>
    <w:rsid w:val="007B2F1F"/>
    <w:rsid w:val="007E5D59"/>
    <w:rsid w:val="008072F3"/>
    <w:rsid w:val="00874D23"/>
    <w:rsid w:val="008A7C06"/>
    <w:rsid w:val="008B32FF"/>
    <w:rsid w:val="008D5005"/>
    <w:rsid w:val="008E5A0D"/>
    <w:rsid w:val="00905215"/>
    <w:rsid w:val="0091282B"/>
    <w:rsid w:val="00912B50"/>
    <w:rsid w:val="00920F17"/>
    <w:rsid w:val="00940D6C"/>
    <w:rsid w:val="00942186"/>
    <w:rsid w:val="00953CA8"/>
    <w:rsid w:val="009620CD"/>
    <w:rsid w:val="00964061"/>
    <w:rsid w:val="00990AE7"/>
    <w:rsid w:val="009C34CA"/>
    <w:rsid w:val="009D04BE"/>
    <w:rsid w:val="00A20015"/>
    <w:rsid w:val="00A510BB"/>
    <w:rsid w:val="00A56140"/>
    <w:rsid w:val="00AB09D9"/>
    <w:rsid w:val="00AB35EB"/>
    <w:rsid w:val="00AC7457"/>
    <w:rsid w:val="00AD2AFC"/>
    <w:rsid w:val="00AE723D"/>
    <w:rsid w:val="00B020D0"/>
    <w:rsid w:val="00B1114A"/>
    <w:rsid w:val="00BA4AB4"/>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4576"/>
    <w:rsid w:val="00D7041C"/>
    <w:rsid w:val="00D72891"/>
    <w:rsid w:val="00D72FBD"/>
    <w:rsid w:val="00D805D6"/>
    <w:rsid w:val="00D84865"/>
    <w:rsid w:val="00DA7BE8"/>
    <w:rsid w:val="00DC50EF"/>
    <w:rsid w:val="00DF4677"/>
    <w:rsid w:val="00E104D2"/>
    <w:rsid w:val="00E60022"/>
    <w:rsid w:val="00E736F0"/>
    <w:rsid w:val="00E853AC"/>
    <w:rsid w:val="00EA3C10"/>
    <w:rsid w:val="00ED385D"/>
    <w:rsid w:val="00EE4175"/>
    <w:rsid w:val="00EF13BA"/>
    <w:rsid w:val="00F045AF"/>
    <w:rsid w:val="00F2106D"/>
    <w:rsid w:val="00F34170"/>
    <w:rsid w:val="00F3615A"/>
    <w:rsid w:val="00F36B5C"/>
    <w:rsid w:val="00F56ADA"/>
    <w:rsid w:val="00FA1340"/>
    <w:rsid w:val="00FA7348"/>
    <w:rsid w:val="00FC7AD6"/>
    <w:rsid w:val="00FD30E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1002</Words>
  <Characters>5713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Joanna Fender</cp:lastModifiedBy>
  <cp:revision>2</cp:revision>
  <cp:lastPrinted>2014-12-09T15:50:00Z</cp:lastPrinted>
  <dcterms:created xsi:type="dcterms:W3CDTF">2024-05-29T12:30:00Z</dcterms:created>
  <dcterms:modified xsi:type="dcterms:W3CDTF">2024-05-29T12:30:00Z</dcterms:modified>
</cp:coreProperties>
</file>