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65A6A8" w14:textId="77777777" w:rsidR="000B71AD" w:rsidRPr="00845943" w:rsidRDefault="00845943">
      <w:pPr>
        <w:rPr>
          <w:rFonts w:ascii="Arial Black" w:hAnsi="Arial Black"/>
          <w:sz w:val="40"/>
          <w:szCs w:val="40"/>
        </w:rPr>
      </w:pPr>
      <w:r>
        <w:rPr>
          <w:rFonts w:ascii="Arial Black" w:hAnsi="Arial Black"/>
          <w:sz w:val="28"/>
          <w:szCs w:val="28"/>
        </w:rPr>
        <w:t xml:space="preserve">            </w:t>
      </w:r>
      <w:r w:rsidRPr="00845943">
        <w:rPr>
          <w:rFonts w:ascii="Arial Black" w:hAnsi="Arial Black"/>
          <w:sz w:val="40"/>
          <w:szCs w:val="40"/>
        </w:rPr>
        <w:t>Acade</w:t>
      </w:r>
      <w:r>
        <w:rPr>
          <w:rFonts w:ascii="Arial Black" w:hAnsi="Arial Black"/>
          <w:sz w:val="40"/>
          <w:szCs w:val="40"/>
        </w:rPr>
        <w:t>m</w:t>
      </w:r>
      <w:r w:rsidRPr="00845943">
        <w:rPr>
          <w:rFonts w:ascii="Arial Black" w:hAnsi="Arial Black"/>
          <w:sz w:val="40"/>
          <w:szCs w:val="40"/>
        </w:rPr>
        <w:t>ic and Employability Skills</w:t>
      </w:r>
    </w:p>
    <w:p w14:paraId="22B75552" w14:textId="77777777" w:rsidR="00845943" w:rsidRDefault="00845943">
      <w:pPr>
        <w:rPr>
          <w:rFonts w:ascii="Arial Black" w:hAnsi="Arial Black"/>
          <w:sz w:val="28"/>
          <w:szCs w:val="28"/>
        </w:rPr>
      </w:pPr>
    </w:p>
    <w:p w14:paraId="6E50FFE8" w14:textId="77777777" w:rsidR="00845943" w:rsidRPr="00845943" w:rsidRDefault="00845943" w:rsidP="00845943">
      <w:pPr>
        <w:pStyle w:val="NormalWeb"/>
        <w:rPr>
          <w:rFonts w:ascii="Arial" w:hAnsi="Arial" w:cs="Arial"/>
          <w:color w:val="000000"/>
          <w:sz w:val="27"/>
          <w:szCs w:val="27"/>
        </w:rPr>
      </w:pPr>
    </w:p>
    <w:p w14:paraId="34764E4F" w14:textId="77777777" w:rsidR="005236EB" w:rsidRDefault="00845943" w:rsidP="005236EB">
      <w:pPr>
        <w:pStyle w:val="NormalWeb"/>
        <w:rPr>
          <w:rFonts w:ascii="Arial" w:hAnsi="Arial" w:cs="Arial"/>
          <w:color w:val="000000"/>
          <w:sz w:val="27"/>
          <w:szCs w:val="27"/>
        </w:rPr>
      </w:pPr>
      <w:r>
        <w:rPr>
          <w:rFonts w:ascii="Arial" w:hAnsi="Arial" w:cs="Arial"/>
          <w:color w:val="000000"/>
          <w:sz w:val="27"/>
          <w:szCs w:val="27"/>
        </w:rPr>
        <w:t xml:space="preserve">                                                                          </w:t>
      </w:r>
    </w:p>
    <w:p w14:paraId="39A6FD3F" w14:textId="77777777" w:rsidR="005236EB" w:rsidRDefault="005236EB" w:rsidP="005236EB">
      <w:pPr>
        <w:pStyle w:val="NormalWeb"/>
        <w:rPr>
          <w:rFonts w:ascii="Arial" w:hAnsi="Arial" w:cs="Arial"/>
          <w:color w:val="000000"/>
          <w:sz w:val="27"/>
          <w:szCs w:val="27"/>
        </w:rPr>
      </w:pPr>
    </w:p>
    <w:p w14:paraId="564E3DD7" w14:textId="77777777" w:rsidR="005236EB" w:rsidRDefault="005236EB" w:rsidP="005236EB">
      <w:pPr>
        <w:pStyle w:val="NormalWeb"/>
        <w:rPr>
          <w:rFonts w:ascii="Arial" w:hAnsi="Arial" w:cs="Arial"/>
          <w:color w:val="000000"/>
          <w:sz w:val="27"/>
          <w:szCs w:val="27"/>
        </w:rPr>
      </w:pPr>
    </w:p>
    <w:p w14:paraId="12A746C9" w14:textId="77777777" w:rsidR="005236EB" w:rsidRDefault="005236EB" w:rsidP="005236EB">
      <w:pPr>
        <w:pStyle w:val="NormalWeb"/>
        <w:rPr>
          <w:rFonts w:ascii="Arial" w:hAnsi="Arial" w:cs="Arial"/>
          <w:color w:val="000000"/>
          <w:sz w:val="27"/>
          <w:szCs w:val="27"/>
        </w:rPr>
      </w:pPr>
    </w:p>
    <w:p w14:paraId="36535327" w14:textId="77777777" w:rsidR="00845943" w:rsidRDefault="00845943" w:rsidP="005236EB">
      <w:pPr>
        <w:pStyle w:val="NormalWeb"/>
        <w:rPr>
          <w:rFonts w:ascii="Arial" w:hAnsi="Arial" w:cs="Arial"/>
          <w:color w:val="000000"/>
          <w:sz w:val="27"/>
          <w:szCs w:val="27"/>
        </w:rPr>
      </w:pPr>
      <w:r>
        <w:rPr>
          <w:rFonts w:ascii="Arial" w:hAnsi="Arial" w:cs="Arial"/>
          <w:color w:val="000000"/>
          <w:sz w:val="27"/>
          <w:szCs w:val="27"/>
        </w:rPr>
        <w:t xml:space="preserve"> </w:t>
      </w:r>
      <w:r w:rsidR="005236EB">
        <w:rPr>
          <w:rFonts w:ascii="Arial" w:hAnsi="Arial" w:cs="Arial"/>
          <w:color w:val="000000"/>
          <w:sz w:val="27"/>
          <w:szCs w:val="27"/>
        </w:rPr>
        <w:t xml:space="preserve">                                                                          </w:t>
      </w:r>
      <w:r>
        <w:rPr>
          <w:rFonts w:ascii="Arial" w:hAnsi="Arial" w:cs="Arial"/>
          <w:color w:val="000000"/>
          <w:sz w:val="27"/>
          <w:szCs w:val="27"/>
        </w:rPr>
        <w:t>Student Name</w:t>
      </w:r>
      <w:r w:rsidRPr="00845943">
        <w:rPr>
          <w:rFonts w:ascii="Arial" w:hAnsi="Arial" w:cs="Arial"/>
          <w:color w:val="000000"/>
          <w:sz w:val="27"/>
          <w:szCs w:val="27"/>
        </w:rPr>
        <w:t>:</w:t>
      </w:r>
      <w:r>
        <w:rPr>
          <w:rFonts w:ascii="Arial" w:hAnsi="Arial" w:cs="Arial"/>
          <w:color w:val="000000"/>
          <w:sz w:val="27"/>
          <w:szCs w:val="27"/>
        </w:rPr>
        <w:t xml:space="preserve"> Ionut Rusu</w:t>
      </w:r>
    </w:p>
    <w:p w14:paraId="35A9D99B" w14:textId="77777777" w:rsidR="00845943" w:rsidRPr="00845943" w:rsidRDefault="00845943" w:rsidP="005236EB">
      <w:pPr>
        <w:pStyle w:val="NormalWeb"/>
        <w:rPr>
          <w:rFonts w:ascii="Arial" w:hAnsi="Arial" w:cs="Arial"/>
          <w:color w:val="000000"/>
          <w:sz w:val="27"/>
          <w:szCs w:val="27"/>
        </w:rPr>
      </w:pPr>
      <w:r>
        <w:rPr>
          <w:rFonts w:ascii="Arial" w:hAnsi="Arial" w:cs="Arial"/>
          <w:color w:val="000000"/>
          <w:sz w:val="27"/>
          <w:szCs w:val="27"/>
        </w:rPr>
        <w:t xml:space="preserve">                                                                           </w:t>
      </w:r>
      <w:r>
        <w:rPr>
          <w:rFonts w:ascii="Arial" w:hAnsi="Arial" w:cs="Arial"/>
          <w:color w:val="000000"/>
          <w:sz w:val="27"/>
          <w:szCs w:val="27"/>
        </w:rPr>
        <w:t>Student Id: 1818259</w:t>
      </w:r>
    </w:p>
    <w:p w14:paraId="500DF25D" w14:textId="77777777" w:rsidR="00845943" w:rsidRDefault="00845943" w:rsidP="005236EB">
      <w:pPr>
        <w:pStyle w:val="NormalWeb"/>
        <w:rPr>
          <w:rFonts w:ascii="Arial" w:hAnsi="Arial" w:cs="Arial"/>
          <w:color w:val="000000"/>
          <w:sz w:val="27"/>
          <w:szCs w:val="27"/>
        </w:rPr>
      </w:pPr>
      <w:r>
        <w:rPr>
          <w:rFonts w:ascii="Arial" w:hAnsi="Arial" w:cs="Arial"/>
          <w:color w:val="000000"/>
          <w:sz w:val="27"/>
          <w:szCs w:val="27"/>
        </w:rPr>
        <w:t xml:space="preserve">                                                                        </w:t>
      </w:r>
      <w:r w:rsidR="005236EB">
        <w:rPr>
          <w:rFonts w:ascii="Arial" w:hAnsi="Arial" w:cs="Arial"/>
          <w:color w:val="000000"/>
          <w:sz w:val="27"/>
          <w:szCs w:val="27"/>
        </w:rPr>
        <w:t xml:space="preserve">   </w:t>
      </w:r>
      <w:r w:rsidRPr="00845943">
        <w:rPr>
          <w:rFonts w:ascii="Arial" w:hAnsi="Arial" w:cs="Arial"/>
          <w:color w:val="000000"/>
          <w:sz w:val="27"/>
          <w:szCs w:val="27"/>
        </w:rPr>
        <w:t>Lecturer:</w:t>
      </w:r>
      <w:r>
        <w:rPr>
          <w:rFonts w:ascii="Arial" w:hAnsi="Arial" w:cs="Arial"/>
          <w:color w:val="000000"/>
          <w:sz w:val="27"/>
          <w:szCs w:val="27"/>
        </w:rPr>
        <w:t xml:space="preserve"> Dr Alfred Mensah</w:t>
      </w:r>
    </w:p>
    <w:p w14:paraId="4217B892" w14:textId="77777777" w:rsidR="005236EB" w:rsidRDefault="005236EB" w:rsidP="005236EB">
      <w:pPr>
        <w:pStyle w:val="NormalWeb"/>
        <w:rPr>
          <w:rFonts w:ascii="Arial" w:hAnsi="Arial" w:cs="Arial"/>
          <w:color w:val="000000"/>
          <w:sz w:val="27"/>
          <w:szCs w:val="27"/>
        </w:rPr>
      </w:pPr>
    </w:p>
    <w:p w14:paraId="23108A43" w14:textId="77777777" w:rsidR="005236EB" w:rsidRDefault="005236EB" w:rsidP="005236EB">
      <w:pPr>
        <w:pStyle w:val="NormalWeb"/>
        <w:rPr>
          <w:rFonts w:ascii="Arial" w:hAnsi="Arial" w:cs="Arial"/>
          <w:color w:val="000000"/>
          <w:sz w:val="27"/>
          <w:szCs w:val="27"/>
        </w:rPr>
      </w:pPr>
    </w:p>
    <w:p w14:paraId="4C950248" w14:textId="77777777" w:rsidR="00A05A01" w:rsidRDefault="00A05A01" w:rsidP="005236EB">
      <w:pPr>
        <w:pStyle w:val="NormalWeb"/>
        <w:rPr>
          <w:color w:val="000000"/>
          <w:sz w:val="27"/>
          <w:szCs w:val="27"/>
        </w:rPr>
      </w:pPr>
      <w:r w:rsidRPr="00A05A01">
        <w:rPr>
          <w:rFonts w:ascii="Arial Black" w:hAnsi="Arial Black"/>
          <w:color w:val="000000"/>
          <w:sz w:val="27"/>
          <w:szCs w:val="27"/>
        </w:rPr>
        <w:t>Table of conten</w:t>
      </w:r>
      <w:r w:rsidRPr="00A05A01">
        <w:rPr>
          <w:rFonts w:ascii="Arial Black" w:hAnsi="Arial Black"/>
          <w:color w:val="000000"/>
          <w:sz w:val="27"/>
          <w:szCs w:val="27"/>
        </w:rPr>
        <w:t>t</w:t>
      </w:r>
      <w:r>
        <w:rPr>
          <w:color w:val="000000"/>
          <w:sz w:val="27"/>
          <w:szCs w:val="27"/>
        </w:rPr>
        <w:t>:</w:t>
      </w:r>
    </w:p>
    <w:p w14:paraId="0B856B1C" w14:textId="77777777" w:rsidR="00A05A01" w:rsidRDefault="00FF3828" w:rsidP="00A05A01">
      <w:pPr>
        <w:pStyle w:val="NormalWeb"/>
        <w:numPr>
          <w:ilvl w:val="0"/>
          <w:numId w:val="6"/>
        </w:numPr>
        <w:rPr>
          <w:rFonts w:ascii="Arial" w:hAnsi="Arial" w:cs="Arial"/>
          <w:color w:val="000000"/>
          <w:sz w:val="27"/>
          <w:szCs w:val="27"/>
        </w:rPr>
      </w:pPr>
      <w:r>
        <w:rPr>
          <w:rFonts w:ascii="Arial" w:hAnsi="Arial" w:cs="Arial"/>
          <w:color w:val="000000"/>
          <w:sz w:val="27"/>
          <w:szCs w:val="27"/>
        </w:rPr>
        <w:t>A</w:t>
      </w:r>
      <w:r w:rsidR="00A05A01" w:rsidRPr="00A05A01">
        <w:rPr>
          <w:rFonts w:ascii="Arial" w:hAnsi="Arial" w:cs="Arial"/>
          <w:color w:val="000000"/>
          <w:sz w:val="27"/>
          <w:szCs w:val="27"/>
        </w:rPr>
        <w:t>cademic and employability skill</w:t>
      </w:r>
    </w:p>
    <w:p w14:paraId="186ADAAE" w14:textId="77777777" w:rsidR="00A05A01" w:rsidRDefault="00A05A01" w:rsidP="00A05A01">
      <w:pPr>
        <w:pStyle w:val="NormalWeb"/>
        <w:numPr>
          <w:ilvl w:val="0"/>
          <w:numId w:val="6"/>
        </w:numPr>
        <w:rPr>
          <w:rFonts w:ascii="Arial" w:hAnsi="Arial" w:cs="Arial"/>
          <w:color w:val="000000"/>
          <w:sz w:val="27"/>
          <w:szCs w:val="27"/>
        </w:rPr>
      </w:pPr>
      <w:r>
        <w:rPr>
          <w:rFonts w:ascii="Arial" w:hAnsi="Arial" w:cs="Arial"/>
          <w:color w:val="000000"/>
          <w:sz w:val="28"/>
          <w:szCs w:val="28"/>
        </w:rPr>
        <w:t>P</w:t>
      </w:r>
      <w:r w:rsidRPr="00A05A01">
        <w:rPr>
          <w:rFonts w:ascii="Arial" w:hAnsi="Arial" w:cs="Arial"/>
          <w:color w:val="000000"/>
          <w:sz w:val="28"/>
          <w:szCs w:val="28"/>
        </w:rPr>
        <w:t>urpose</w:t>
      </w:r>
      <w:r>
        <w:rPr>
          <w:color w:val="000000"/>
          <w:sz w:val="27"/>
          <w:szCs w:val="27"/>
        </w:rPr>
        <w:t xml:space="preserve"> </w:t>
      </w:r>
      <w:r w:rsidRPr="00A05A01">
        <w:rPr>
          <w:rFonts w:ascii="Arial" w:hAnsi="Arial" w:cs="Arial"/>
          <w:color w:val="000000"/>
          <w:sz w:val="27"/>
          <w:szCs w:val="27"/>
        </w:rPr>
        <w:t>of the assignment</w:t>
      </w:r>
    </w:p>
    <w:p w14:paraId="5653FFF4" w14:textId="77777777" w:rsidR="00A05A01" w:rsidRDefault="00A05A01" w:rsidP="00A05A01">
      <w:pPr>
        <w:pStyle w:val="NormalWeb"/>
        <w:numPr>
          <w:ilvl w:val="0"/>
          <w:numId w:val="6"/>
        </w:numPr>
        <w:rPr>
          <w:rFonts w:ascii="Arial" w:hAnsi="Arial" w:cs="Arial"/>
          <w:color w:val="000000"/>
          <w:sz w:val="27"/>
          <w:szCs w:val="27"/>
        </w:rPr>
      </w:pPr>
      <w:r>
        <w:rPr>
          <w:rFonts w:ascii="Arial" w:hAnsi="Arial" w:cs="Arial"/>
          <w:color w:val="000000"/>
          <w:sz w:val="28"/>
          <w:szCs w:val="28"/>
        </w:rPr>
        <w:t xml:space="preserve">Report </w:t>
      </w:r>
      <w:r>
        <w:rPr>
          <w:rFonts w:ascii="Arial" w:hAnsi="Arial" w:cs="Arial"/>
          <w:color w:val="000000"/>
          <w:sz w:val="27"/>
          <w:szCs w:val="27"/>
        </w:rPr>
        <w:t>a</w:t>
      </w:r>
      <w:r>
        <w:rPr>
          <w:rFonts w:ascii="Arial" w:hAnsi="Arial" w:cs="Arial"/>
          <w:color w:val="000000"/>
          <w:sz w:val="27"/>
          <w:szCs w:val="27"/>
        </w:rPr>
        <w:t>nalysis S.W.O.T</w:t>
      </w:r>
    </w:p>
    <w:p w14:paraId="6F8F1D10" w14:textId="77777777" w:rsidR="00A05A01" w:rsidRDefault="00A05A01" w:rsidP="00A05A01">
      <w:pPr>
        <w:pStyle w:val="NormalWeb"/>
        <w:numPr>
          <w:ilvl w:val="0"/>
          <w:numId w:val="6"/>
        </w:numPr>
        <w:rPr>
          <w:rFonts w:ascii="Arial" w:hAnsi="Arial" w:cs="Arial"/>
          <w:color w:val="000000"/>
          <w:sz w:val="27"/>
          <w:szCs w:val="27"/>
        </w:rPr>
      </w:pPr>
      <w:r>
        <w:rPr>
          <w:rFonts w:ascii="Arial" w:hAnsi="Arial" w:cs="Arial"/>
          <w:color w:val="000000"/>
          <w:sz w:val="27"/>
          <w:szCs w:val="27"/>
        </w:rPr>
        <w:t>Driscoll reflection</w:t>
      </w:r>
    </w:p>
    <w:p w14:paraId="605ADE74" w14:textId="77777777" w:rsidR="00FF3828" w:rsidRDefault="00FF3828" w:rsidP="005236EB">
      <w:pPr>
        <w:pStyle w:val="NormalWeb"/>
        <w:numPr>
          <w:ilvl w:val="0"/>
          <w:numId w:val="6"/>
        </w:numPr>
        <w:rPr>
          <w:rFonts w:ascii="Arial" w:hAnsi="Arial" w:cs="Arial"/>
          <w:color w:val="000000"/>
          <w:sz w:val="28"/>
          <w:szCs w:val="28"/>
        </w:rPr>
      </w:pPr>
      <w:r w:rsidRPr="00FF3828">
        <w:rPr>
          <w:rFonts w:ascii="Arial" w:hAnsi="Arial" w:cs="Arial"/>
          <w:color w:val="000000"/>
          <w:sz w:val="28"/>
          <w:szCs w:val="28"/>
        </w:rPr>
        <w:t>R</w:t>
      </w:r>
      <w:r w:rsidRPr="00FF3828">
        <w:rPr>
          <w:rFonts w:ascii="Arial" w:hAnsi="Arial" w:cs="Arial"/>
          <w:color w:val="000000"/>
          <w:sz w:val="28"/>
          <w:szCs w:val="28"/>
        </w:rPr>
        <w:t>eport/reflection</w:t>
      </w:r>
    </w:p>
    <w:p w14:paraId="1914FADC" w14:textId="77777777" w:rsidR="00FF3828" w:rsidRDefault="00FF3828" w:rsidP="00FF3828">
      <w:pPr>
        <w:pStyle w:val="NormalWeb"/>
        <w:ind w:left="360"/>
        <w:rPr>
          <w:rFonts w:ascii="Arial Black" w:hAnsi="Arial Black"/>
          <w:color w:val="000000"/>
          <w:sz w:val="28"/>
          <w:szCs w:val="28"/>
        </w:rPr>
      </w:pPr>
    </w:p>
    <w:p w14:paraId="54E880EB" w14:textId="77777777" w:rsidR="00FF3828" w:rsidRDefault="00FF3828" w:rsidP="00FF3828">
      <w:pPr>
        <w:pStyle w:val="NormalWeb"/>
        <w:ind w:left="360"/>
        <w:rPr>
          <w:rFonts w:ascii="Arial Black" w:hAnsi="Arial Black"/>
          <w:color w:val="000000"/>
          <w:sz w:val="28"/>
          <w:szCs w:val="28"/>
        </w:rPr>
      </w:pPr>
    </w:p>
    <w:p w14:paraId="76A69DA5" w14:textId="77777777" w:rsidR="00FF3828" w:rsidRDefault="005236EB" w:rsidP="00FF3828">
      <w:pPr>
        <w:pStyle w:val="NormalWeb"/>
        <w:ind w:left="360"/>
        <w:rPr>
          <w:rFonts w:ascii="Arial Black" w:hAnsi="Arial Black"/>
          <w:color w:val="000000"/>
          <w:sz w:val="28"/>
          <w:szCs w:val="28"/>
        </w:rPr>
      </w:pPr>
      <w:r w:rsidRPr="00FF3828">
        <w:rPr>
          <w:rFonts w:ascii="Arial Black" w:hAnsi="Arial Black"/>
          <w:color w:val="000000"/>
          <w:sz w:val="28"/>
          <w:szCs w:val="28"/>
        </w:rPr>
        <w:t>Introduction</w:t>
      </w:r>
      <w:r w:rsidRPr="00FF3828">
        <w:rPr>
          <w:rFonts w:ascii="Arial Black" w:hAnsi="Arial Black"/>
          <w:color w:val="000000"/>
          <w:sz w:val="28"/>
          <w:szCs w:val="28"/>
        </w:rPr>
        <w:t>:</w:t>
      </w:r>
    </w:p>
    <w:p w14:paraId="70FAC0D1" w14:textId="77777777" w:rsidR="00DF2C67" w:rsidRDefault="00DF2C67" w:rsidP="00FF3828">
      <w:pPr>
        <w:pStyle w:val="NormalWeb"/>
        <w:ind w:left="360"/>
        <w:rPr>
          <w:rFonts w:ascii="Arial" w:hAnsi="Arial" w:cs="Arial"/>
          <w:color w:val="222222"/>
          <w:sz w:val="28"/>
          <w:szCs w:val="28"/>
          <w:shd w:val="clear" w:color="auto" w:fill="F8F9FA"/>
        </w:rPr>
      </w:pPr>
      <w:r>
        <w:br/>
      </w:r>
      <w:r w:rsidRPr="00DF2C67">
        <w:rPr>
          <w:rFonts w:ascii="Arial" w:hAnsi="Arial" w:cs="Arial"/>
          <w:color w:val="222222"/>
          <w:sz w:val="28"/>
          <w:szCs w:val="28"/>
          <w:shd w:val="clear" w:color="auto" w:fill="F8F9FA"/>
        </w:rPr>
        <w:t>By producing highly qualified graduates and postgraduate universities</w:t>
      </w:r>
    </w:p>
    <w:p w14:paraId="5EC4181F" w14:textId="77777777" w:rsidR="00DF2C67" w:rsidRDefault="00DF2C67" w:rsidP="00FF3828">
      <w:pPr>
        <w:pStyle w:val="NormalWeb"/>
        <w:ind w:left="360"/>
        <w:rPr>
          <w:rFonts w:ascii="Arial" w:hAnsi="Arial" w:cs="Arial"/>
          <w:color w:val="222222"/>
          <w:sz w:val="28"/>
          <w:szCs w:val="28"/>
          <w:shd w:val="clear" w:color="auto" w:fill="F8F9FA"/>
        </w:rPr>
      </w:pPr>
      <w:r w:rsidRPr="00DF2C67">
        <w:rPr>
          <w:rFonts w:ascii="Arial" w:hAnsi="Arial" w:cs="Arial"/>
          <w:color w:val="222222"/>
          <w:sz w:val="28"/>
          <w:szCs w:val="28"/>
          <w:shd w:val="clear" w:color="auto" w:fill="F8F9FA"/>
        </w:rPr>
        <w:lastRenderedPageBreak/>
        <w:t xml:space="preserve"> play an important role </w:t>
      </w:r>
      <w:proofErr w:type="spellStart"/>
      <w:r w:rsidRPr="00DF2C67">
        <w:rPr>
          <w:rFonts w:ascii="Arial" w:hAnsi="Arial" w:cs="Arial"/>
          <w:color w:val="222222"/>
          <w:sz w:val="28"/>
          <w:szCs w:val="28"/>
          <w:shd w:val="clear" w:color="auto" w:fill="F8F9FA"/>
        </w:rPr>
        <w:t>role</w:t>
      </w:r>
      <w:proofErr w:type="spellEnd"/>
      <w:r w:rsidRPr="00DF2C67">
        <w:rPr>
          <w:rFonts w:ascii="Arial" w:hAnsi="Arial" w:cs="Arial"/>
          <w:color w:val="222222"/>
          <w:sz w:val="28"/>
          <w:szCs w:val="28"/>
          <w:shd w:val="clear" w:color="auto" w:fill="F8F9FA"/>
        </w:rPr>
        <w:t xml:space="preserve"> in providing talent and intellectual resource</w:t>
      </w:r>
    </w:p>
    <w:p w14:paraId="23DE4364" w14:textId="77777777" w:rsidR="00DF2C67" w:rsidRPr="00DF2C67" w:rsidRDefault="00DF2C67" w:rsidP="00FF3828">
      <w:pPr>
        <w:pStyle w:val="NormalWeb"/>
        <w:ind w:left="360"/>
        <w:rPr>
          <w:rFonts w:ascii="Arial Black" w:hAnsi="Arial Black"/>
          <w:color w:val="000000"/>
          <w:sz w:val="28"/>
          <w:szCs w:val="28"/>
        </w:rPr>
      </w:pPr>
      <w:r w:rsidRPr="00DF2C67">
        <w:rPr>
          <w:rFonts w:ascii="Arial" w:hAnsi="Arial" w:cs="Arial"/>
          <w:color w:val="222222"/>
          <w:sz w:val="28"/>
          <w:szCs w:val="28"/>
          <w:shd w:val="clear" w:color="auto" w:fill="F8F9FA"/>
        </w:rPr>
        <w:t xml:space="preserve"> that drives and supports a modern system, knowledge-based economy.</w:t>
      </w:r>
    </w:p>
    <w:p w14:paraId="20CC1CE9"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 xml:space="preserve">How does this knowledge </w:t>
      </w:r>
      <w:proofErr w:type="gramStart"/>
      <w:r w:rsidRPr="00603961">
        <w:rPr>
          <w:rFonts w:ascii="Arial" w:eastAsia="Times New Roman" w:hAnsi="Arial" w:cs="Arial"/>
          <w:color w:val="222222"/>
          <w:sz w:val="28"/>
          <w:szCs w:val="28"/>
          <w:lang w:val="en"/>
        </w:rPr>
        <w:t>of</w:t>
      </w:r>
      <w:proofErr w:type="gramEnd"/>
    </w:p>
    <w:p w14:paraId="517DD85B"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opportunity to face a set of skills that graduates must possess</w:t>
      </w:r>
      <w:r>
        <w:rPr>
          <w:rFonts w:ascii="Arial" w:eastAsia="Times New Roman" w:hAnsi="Arial" w:cs="Arial"/>
          <w:color w:val="222222"/>
          <w:sz w:val="28"/>
          <w:szCs w:val="28"/>
          <w:lang w:val="en"/>
        </w:rPr>
        <w:t>.</w:t>
      </w:r>
    </w:p>
    <w:p w14:paraId="63E2005C"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Based on his review, the University believes</w:t>
      </w:r>
    </w:p>
    <w:p w14:paraId="7034B970"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that all students, through their university</w:t>
      </w:r>
    </w:p>
    <w:p w14:paraId="31BAECBC"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programs and through high quality</w:t>
      </w:r>
    </w:p>
    <w:p w14:paraId="6B18A343"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extracurricular activities should have</w:t>
      </w:r>
    </w:p>
    <w:p w14:paraId="2B3C3FAC"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opportunity to realize and demonstrate:</w:t>
      </w:r>
    </w:p>
    <w:p w14:paraId="4163668D"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Intellectual and cognitive skills that would be able to:</w:t>
      </w:r>
    </w:p>
    <w:p w14:paraId="1D620A7D"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 identify, analyze and solve problems through</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prioritizing tasks, solving complexity,</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 xml:space="preserve">setting achievable goals and </w:t>
      </w:r>
      <w:proofErr w:type="gramStart"/>
      <w:r w:rsidRPr="00603961">
        <w:rPr>
          <w:rFonts w:ascii="Arial" w:eastAsia="Times New Roman" w:hAnsi="Arial" w:cs="Arial"/>
          <w:color w:val="222222"/>
          <w:sz w:val="28"/>
          <w:szCs w:val="28"/>
          <w:lang w:val="en"/>
        </w:rPr>
        <w:t>taking action</w:t>
      </w:r>
      <w:proofErr w:type="gramEnd"/>
      <w:r>
        <w:rPr>
          <w:rFonts w:ascii="Arial" w:eastAsia="Times New Roman" w:hAnsi="Arial" w:cs="Arial"/>
          <w:color w:val="222222"/>
          <w:sz w:val="28"/>
          <w:szCs w:val="28"/>
          <w:lang w:val="en"/>
        </w:rPr>
        <w:t>.</w:t>
      </w:r>
    </w:p>
    <w:p w14:paraId="55391A07"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 work with information and manage a</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mass of various data, assess the risk and pull</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conclusions</w:t>
      </w:r>
      <w:r>
        <w:rPr>
          <w:rFonts w:ascii="Arial" w:eastAsia="Times New Roman" w:hAnsi="Arial" w:cs="Arial"/>
          <w:color w:val="222222"/>
          <w:sz w:val="28"/>
          <w:szCs w:val="28"/>
          <w:lang w:val="en"/>
        </w:rPr>
        <w:t>.</w:t>
      </w:r>
    </w:p>
    <w:p w14:paraId="0AA8565D"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 apply the knowledge of the subject and</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understanding of the degree.</w:t>
      </w:r>
    </w:p>
    <w:p w14:paraId="7705DCC3"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Professional attributes and attitudes that</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it includes:</w:t>
      </w:r>
    </w:p>
    <w:p w14:paraId="36F320C6"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 has highly transferable skills</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such as the ability to work with others, to</w:t>
      </w:r>
    </w:p>
    <w:p w14:paraId="283D1031"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communicate (orally and in writing), at</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influence and negotiation and settlement</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confl</w:t>
      </w:r>
      <w:r>
        <w:rPr>
          <w:rFonts w:ascii="Arial" w:eastAsia="Times New Roman" w:hAnsi="Arial" w:cs="Arial"/>
          <w:color w:val="222222"/>
          <w:sz w:val="28"/>
          <w:szCs w:val="28"/>
          <w:lang w:val="en"/>
        </w:rPr>
        <w:t>ict.</w:t>
      </w:r>
    </w:p>
    <w:p w14:paraId="49A2ED7C"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 displaying global interpersonal sensitivity</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and cultural and moral awareness and</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ethical awareness</w:t>
      </w:r>
      <w:r>
        <w:rPr>
          <w:rFonts w:ascii="Arial" w:eastAsia="Times New Roman" w:hAnsi="Arial" w:cs="Arial"/>
          <w:color w:val="222222"/>
          <w:sz w:val="28"/>
          <w:szCs w:val="28"/>
          <w:lang w:val="en"/>
        </w:rPr>
        <w:t>.</w:t>
      </w:r>
    </w:p>
    <w:p w14:paraId="0A7D850B"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lastRenderedPageBreak/>
        <w:t>• appreciation of learning and profession and</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personal development and having</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ability and motivation to learn for oneself</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and improve your self-awareness and</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performance</w:t>
      </w:r>
      <w:r>
        <w:rPr>
          <w:rFonts w:ascii="Arial" w:eastAsia="Times New Roman" w:hAnsi="Arial" w:cs="Arial"/>
          <w:color w:val="222222"/>
          <w:sz w:val="28"/>
          <w:szCs w:val="28"/>
          <w:lang w:val="en"/>
        </w:rPr>
        <w:t>.</w:t>
      </w:r>
    </w:p>
    <w:p w14:paraId="0C65A60E"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 demonstration of confidence, motivation,</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and remaining in power; being adaptable and</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flexible</w:t>
      </w:r>
      <w:r>
        <w:rPr>
          <w:rFonts w:ascii="Arial" w:eastAsia="Times New Roman" w:hAnsi="Arial" w:cs="Arial"/>
          <w:color w:val="222222"/>
          <w:sz w:val="28"/>
          <w:szCs w:val="28"/>
          <w:lang w:val="en"/>
        </w:rPr>
        <w:t>,</w:t>
      </w:r>
      <w:r w:rsidRPr="00603961">
        <w:rPr>
          <w:rFonts w:ascii="Arial" w:eastAsia="Times New Roman" w:hAnsi="Arial" w:cs="Arial"/>
          <w:color w:val="222222"/>
          <w:sz w:val="28"/>
          <w:szCs w:val="28"/>
          <w:lang w:val="en"/>
        </w:rPr>
        <w:t xml:space="preserve"> demonstrating the initiative and</w:t>
      </w:r>
      <w:r>
        <w:rPr>
          <w:rFonts w:ascii="Arial" w:eastAsia="Times New Roman" w:hAnsi="Arial" w:cs="Arial"/>
          <w:color w:val="222222"/>
          <w:sz w:val="28"/>
          <w:szCs w:val="28"/>
          <w:lang w:val="en"/>
        </w:rPr>
        <w:t xml:space="preserve"> c</w:t>
      </w:r>
      <w:r w:rsidRPr="00603961">
        <w:rPr>
          <w:rFonts w:ascii="Arial" w:eastAsia="Times New Roman" w:hAnsi="Arial" w:cs="Arial"/>
          <w:color w:val="222222"/>
          <w:sz w:val="28"/>
          <w:szCs w:val="28"/>
          <w:lang w:val="en"/>
        </w:rPr>
        <w:t>reativity</w:t>
      </w:r>
      <w:r>
        <w:rPr>
          <w:rFonts w:ascii="Arial" w:eastAsia="Times New Roman" w:hAnsi="Arial" w:cs="Arial"/>
          <w:color w:val="222222"/>
          <w:sz w:val="28"/>
          <w:szCs w:val="28"/>
          <w:lang w:val="en"/>
        </w:rPr>
        <w:t>,</w:t>
      </w:r>
      <w:r w:rsidRPr="00603961">
        <w:rPr>
          <w:rFonts w:ascii="Arial" w:eastAsia="Times New Roman" w:hAnsi="Arial" w:cs="Arial"/>
          <w:color w:val="222222"/>
          <w:sz w:val="28"/>
          <w:szCs w:val="28"/>
          <w:lang w:val="en"/>
        </w:rPr>
        <w:t xml:space="preserve"> ability to cope with stress.</w:t>
      </w:r>
    </w:p>
    <w:p w14:paraId="32A01D43"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Technical skills that include:</w:t>
      </w:r>
    </w:p>
    <w:p w14:paraId="438F5354"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 demonstrates knowledge and</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work experience with relevant</w:t>
      </w:r>
    </w:p>
    <w:p w14:paraId="6C7C9BFF"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modern technology</w:t>
      </w:r>
      <w:r>
        <w:rPr>
          <w:rFonts w:ascii="Arial" w:eastAsia="Times New Roman" w:hAnsi="Arial" w:cs="Arial"/>
          <w:color w:val="222222"/>
          <w:sz w:val="28"/>
          <w:szCs w:val="28"/>
          <w:lang w:val="en"/>
        </w:rPr>
        <w:t>.</w:t>
      </w:r>
    </w:p>
    <w:p w14:paraId="037987B7"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 apply and exploit information technology</w:t>
      </w:r>
      <w:r>
        <w:rPr>
          <w:rFonts w:ascii="Arial" w:eastAsia="Times New Roman" w:hAnsi="Arial" w:cs="Arial"/>
          <w:color w:val="222222"/>
          <w:sz w:val="28"/>
          <w:szCs w:val="28"/>
          <w:lang w:val="en"/>
        </w:rPr>
        <w:t>, b</w:t>
      </w:r>
      <w:r w:rsidRPr="00603961">
        <w:rPr>
          <w:rFonts w:ascii="Arial" w:eastAsia="Times New Roman" w:hAnsi="Arial" w:cs="Arial"/>
          <w:color w:val="222222"/>
          <w:sz w:val="28"/>
          <w:szCs w:val="28"/>
          <w:lang w:val="en"/>
        </w:rPr>
        <w:t>usiness and organizational</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skills that</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includes the possibility to</w:t>
      </w:r>
      <w:r>
        <w:rPr>
          <w:rFonts w:ascii="Arial" w:eastAsia="Times New Roman" w:hAnsi="Arial" w:cs="Arial"/>
          <w:color w:val="222222"/>
          <w:sz w:val="28"/>
          <w:szCs w:val="28"/>
          <w:lang w:val="en"/>
        </w:rPr>
        <w:t>.</w:t>
      </w:r>
    </w:p>
    <w:p w14:paraId="6858378B"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 Appreciate and understand how business</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operate, for example, by having</w:t>
      </w:r>
    </w:p>
    <w:p w14:paraId="1B57B4F4"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work experience</w:t>
      </w:r>
      <w:r>
        <w:rPr>
          <w:rFonts w:ascii="Arial" w:eastAsia="Times New Roman" w:hAnsi="Arial" w:cs="Arial"/>
          <w:color w:val="222222"/>
          <w:sz w:val="28"/>
          <w:szCs w:val="28"/>
          <w:lang w:val="en"/>
        </w:rPr>
        <w:t>.</w:t>
      </w:r>
    </w:p>
    <w:p w14:paraId="0EC5A5DF"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 appreciates organizational culture, policies</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and processes</w:t>
      </w:r>
      <w:r>
        <w:rPr>
          <w:rFonts w:ascii="Arial" w:eastAsia="Times New Roman" w:hAnsi="Arial" w:cs="Arial"/>
          <w:color w:val="222222"/>
          <w:sz w:val="28"/>
          <w:szCs w:val="28"/>
          <w:lang w:val="en"/>
        </w:rPr>
        <w:t>.</w:t>
      </w:r>
    </w:p>
    <w:p w14:paraId="4F791C73"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 develops the ability to communicate (orally</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and in writing) in a business context</w:t>
      </w:r>
      <w:r>
        <w:rPr>
          <w:rFonts w:ascii="Arial" w:eastAsia="Times New Roman" w:hAnsi="Arial" w:cs="Arial"/>
          <w:color w:val="222222"/>
          <w:sz w:val="28"/>
          <w:szCs w:val="28"/>
          <w:lang w:val="en"/>
        </w:rPr>
        <w:t>.</w:t>
      </w:r>
    </w:p>
    <w:p w14:paraId="744549B5"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 understand basic and commercial financing</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principles</w:t>
      </w:r>
      <w:r>
        <w:rPr>
          <w:rFonts w:ascii="Arial" w:eastAsia="Times New Roman" w:hAnsi="Arial" w:cs="Arial"/>
          <w:color w:val="222222"/>
          <w:sz w:val="28"/>
          <w:szCs w:val="28"/>
          <w:lang w:val="en"/>
        </w:rPr>
        <w:t>.</w:t>
      </w:r>
    </w:p>
    <w:p w14:paraId="21298E1B" w14:textId="77777777" w:rsidR="00603961" w:rsidRPr="00603961" w:rsidRDefault="00603961" w:rsidP="0060396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22222"/>
          <w:sz w:val="28"/>
          <w:szCs w:val="28"/>
          <w:lang w:val="en"/>
        </w:rPr>
      </w:pPr>
      <w:r w:rsidRPr="00603961">
        <w:rPr>
          <w:rFonts w:ascii="Arial" w:eastAsia="Times New Roman" w:hAnsi="Arial" w:cs="Arial"/>
          <w:color w:val="222222"/>
          <w:sz w:val="28"/>
          <w:szCs w:val="28"/>
          <w:lang w:val="en"/>
        </w:rPr>
        <w:t>• appreciate and demonstrate the enterprise and</w:t>
      </w:r>
      <w:r>
        <w:rPr>
          <w:rFonts w:ascii="Arial" w:eastAsia="Times New Roman" w:hAnsi="Arial" w:cs="Arial"/>
          <w:color w:val="222222"/>
          <w:sz w:val="28"/>
          <w:szCs w:val="28"/>
          <w:lang w:val="en"/>
        </w:rPr>
        <w:t xml:space="preserve"> </w:t>
      </w:r>
      <w:r w:rsidRPr="00603961">
        <w:rPr>
          <w:rFonts w:ascii="Arial" w:eastAsia="Times New Roman" w:hAnsi="Arial" w:cs="Arial"/>
          <w:color w:val="222222"/>
          <w:sz w:val="28"/>
          <w:szCs w:val="28"/>
          <w:lang w:val="en"/>
        </w:rPr>
        <w:t>innovation.</w:t>
      </w:r>
    </w:p>
    <w:p w14:paraId="523D6445" w14:textId="77777777" w:rsidR="00BA43AC" w:rsidRDefault="00603961" w:rsidP="00DF2C67">
      <w:pPr>
        <w:pStyle w:val="NormalWeb"/>
        <w:rPr>
          <w:rFonts w:ascii="Arial Black" w:hAnsi="Arial Black" w:cs="Arial"/>
          <w:color w:val="000000"/>
          <w:sz w:val="28"/>
          <w:szCs w:val="28"/>
        </w:rPr>
      </w:pPr>
      <w:r>
        <w:rPr>
          <w:rFonts w:ascii="Arial Black" w:hAnsi="Arial Black" w:cs="Arial"/>
          <w:color w:val="000000"/>
          <w:sz w:val="28"/>
          <w:szCs w:val="28"/>
        </w:rPr>
        <w:t xml:space="preserve"> </w:t>
      </w:r>
    </w:p>
    <w:p w14:paraId="183C8954" w14:textId="77777777" w:rsidR="00603961" w:rsidRDefault="00603961" w:rsidP="00DF2C67">
      <w:pPr>
        <w:pStyle w:val="NormalWeb"/>
        <w:rPr>
          <w:rFonts w:ascii="Arial Black" w:hAnsi="Arial Black" w:cs="Arial"/>
          <w:color w:val="000000"/>
          <w:sz w:val="28"/>
          <w:szCs w:val="28"/>
        </w:rPr>
      </w:pPr>
    </w:p>
    <w:p w14:paraId="656D2252" w14:textId="77777777" w:rsidR="00603961" w:rsidRDefault="00603961" w:rsidP="00603961">
      <w:pPr>
        <w:pStyle w:val="NormalWeb"/>
        <w:rPr>
          <w:rFonts w:ascii="Arial Black" w:hAnsi="Arial Black" w:cs="Arial"/>
          <w:color w:val="000000"/>
          <w:sz w:val="28"/>
          <w:szCs w:val="28"/>
        </w:rPr>
      </w:pPr>
      <w:r w:rsidRPr="00603961">
        <w:rPr>
          <w:rFonts w:ascii="Arial Black" w:hAnsi="Arial Black" w:cs="Arial"/>
          <w:color w:val="000000"/>
          <w:sz w:val="28"/>
          <w:szCs w:val="28"/>
        </w:rPr>
        <w:t>Academic and employability skill</w:t>
      </w:r>
      <w:r>
        <w:rPr>
          <w:rFonts w:ascii="Arial Black" w:hAnsi="Arial Black" w:cs="Arial"/>
          <w:color w:val="000000"/>
          <w:sz w:val="28"/>
          <w:szCs w:val="28"/>
        </w:rPr>
        <w:t>:</w:t>
      </w:r>
    </w:p>
    <w:p w14:paraId="26CA9695" w14:textId="77777777" w:rsidR="0095780F" w:rsidRDefault="0095780F" w:rsidP="00603961">
      <w:pPr>
        <w:pStyle w:val="NormalWeb"/>
        <w:rPr>
          <w:rFonts w:ascii="Arial Black" w:hAnsi="Arial Black" w:cs="Arial"/>
          <w:color w:val="000000"/>
          <w:sz w:val="28"/>
          <w:szCs w:val="28"/>
        </w:rPr>
      </w:pPr>
    </w:p>
    <w:p w14:paraId="44FF9018" w14:textId="77777777" w:rsidR="0095780F" w:rsidRPr="0095780F" w:rsidRDefault="0095780F" w:rsidP="0095780F">
      <w:pPr>
        <w:pStyle w:val="PreformatatHTML"/>
        <w:shd w:val="clear" w:color="auto" w:fill="F8F9FA"/>
        <w:spacing w:line="540" w:lineRule="atLeast"/>
        <w:rPr>
          <w:rFonts w:ascii="Arial" w:hAnsi="Arial" w:cs="Arial"/>
          <w:color w:val="222222"/>
          <w:sz w:val="28"/>
          <w:szCs w:val="28"/>
        </w:rPr>
      </w:pPr>
      <w:r w:rsidRPr="0095780F">
        <w:rPr>
          <w:rFonts w:ascii="Arial" w:hAnsi="Arial" w:cs="Arial"/>
          <w:color w:val="222222"/>
          <w:sz w:val="28"/>
          <w:szCs w:val="28"/>
          <w:lang w:val="en"/>
        </w:rPr>
        <w:lastRenderedPageBreak/>
        <w:t>There are many alternative ways in which a team can complete its tasks to achieve the goal. It is important to understand that in any organization with problem-solving skills by which we prove accreditations as a problem-solving problem, then my reputation has grown numerous. However, before identifying what is important to get the main process.</w:t>
      </w:r>
    </w:p>
    <w:p w14:paraId="1B47CAE1" w14:textId="77777777" w:rsidR="00603961" w:rsidRDefault="00603961" w:rsidP="00603961">
      <w:pPr>
        <w:pStyle w:val="PreformatatHTML"/>
        <w:shd w:val="clear" w:color="auto" w:fill="F8F9FA"/>
        <w:spacing w:line="540" w:lineRule="atLeast"/>
        <w:rPr>
          <w:rFonts w:ascii="Arial" w:hAnsi="Arial" w:cs="Arial"/>
          <w:color w:val="222222"/>
          <w:sz w:val="28"/>
          <w:szCs w:val="28"/>
          <w:lang w:val="en"/>
        </w:rPr>
      </w:pPr>
      <w:r w:rsidRPr="00603961">
        <w:rPr>
          <w:rFonts w:ascii="Arial" w:hAnsi="Arial" w:cs="Arial"/>
          <w:color w:val="222222"/>
          <w:sz w:val="28"/>
          <w:szCs w:val="28"/>
          <w:lang w:val="en"/>
        </w:rPr>
        <w:t>Personal skills are those skills through which you interact with others, which help you express yourself, are skills that cannot be measured or quantified, but that employers are looking for.</w:t>
      </w:r>
    </w:p>
    <w:p w14:paraId="2C3ECB44" w14:textId="77777777" w:rsidR="0095780F" w:rsidRDefault="0095780F" w:rsidP="00603961">
      <w:pPr>
        <w:pStyle w:val="PreformatatHTML"/>
        <w:shd w:val="clear" w:color="auto" w:fill="F8F9FA"/>
        <w:spacing w:line="540" w:lineRule="atLeast"/>
        <w:rPr>
          <w:rFonts w:ascii="Arial" w:hAnsi="Arial" w:cs="Arial"/>
          <w:color w:val="222222"/>
          <w:sz w:val="28"/>
          <w:szCs w:val="28"/>
          <w:shd w:val="clear" w:color="auto" w:fill="F8F9FA"/>
        </w:rPr>
      </w:pPr>
      <w:r w:rsidRPr="0095780F">
        <w:rPr>
          <w:rFonts w:ascii="Arial" w:hAnsi="Arial" w:cs="Arial"/>
          <w:color w:val="222222"/>
          <w:sz w:val="28"/>
          <w:szCs w:val="28"/>
          <w:shd w:val="clear" w:color="auto" w:fill="F8F9FA"/>
        </w:rPr>
        <w:t>There are various appropriate tools and techniques that can be used to solve a problem:</w:t>
      </w:r>
    </w:p>
    <w:p w14:paraId="0008CC05" w14:textId="77777777" w:rsidR="0095780F" w:rsidRDefault="0095780F" w:rsidP="0095780F">
      <w:pPr>
        <w:pStyle w:val="PreformatatHTML"/>
        <w:numPr>
          <w:ilvl w:val="0"/>
          <w:numId w:val="7"/>
        </w:numPr>
        <w:shd w:val="clear" w:color="auto" w:fill="F8F9FA"/>
        <w:spacing w:line="540" w:lineRule="atLeast"/>
        <w:rPr>
          <w:rFonts w:ascii="Arial" w:hAnsi="Arial" w:cs="Arial"/>
          <w:color w:val="222222"/>
          <w:sz w:val="28"/>
          <w:szCs w:val="28"/>
          <w:lang w:val="en"/>
        </w:rPr>
      </w:pPr>
      <w:r w:rsidRPr="0095780F">
        <w:rPr>
          <w:rFonts w:ascii="Arial" w:hAnsi="Arial" w:cs="Arial"/>
          <w:color w:val="222222"/>
          <w:sz w:val="28"/>
          <w:szCs w:val="28"/>
          <w:lang w:val="en"/>
        </w:rPr>
        <w:t>Planning</w:t>
      </w:r>
      <w:r>
        <w:rPr>
          <w:rFonts w:ascii="Arial" w:hAnsi="Arial" w:cs="Arial"/>
          <w:color w:val="222222"/>
          <w:sz w:val="28"/>
          <w:szCs w:val="28"/>
          <w:lang w:val="en"/>
        </w:rPr>
        <w:t xml:space="preserve"> a</w:t>
      </w:r>
      <w:r w:rsidRPr="0095780F">
        <w:rPr>
          <w:rFonts w:ascii="Arial" w:hAnsi="Arial" w:cs="Arial"/>
          <w:color w:val="222222"/>
          <w:sz w:val="28"/>
          <w:szCs w:val="28"/>
          <w:lang w:val="en"/>
        </w:rPr>
        <w:t xml:space="preserve"> part of the guidance that was completed and then the training plan was published.</w:t>
      </w:r>
    </w:p>
    <w:p w14:paraId="6C8786E6" w14:textId="77777777" w:rsidR="0095780F" w:rsidRPr="0095780F" w:rsidRDefault="0095780F" w:rsidP="0095780F">
      <w:pPr>
        <w:pStyle w:val="PreformatatHTML"/>
        <w:numPr>
          <w:ilvl w:val="0"/>
          <w:numId w:val="7"/>
        </w:numPr>
        <w:shd w:val="clear" w:color="auto" w:fill="F8F9FA"/>
        <w:spacing w:line="540" w:lineRule="atLeast"/>
        <w:rPr>
          <w:rFonts w:ascii="Arial" w:hAnsi="Arial" w:cs="Arial"/>
          <w:color w:val="222222"/>
          <w:sz w:val="28"/>
          <w:szCs w:val="28"/>
          <w:lang w:val="en"/>
        </w:rPr>
      </w:pPr>
      <w:r w:rsidRPr="0095780F">
        <w:rPr>
          <w:rFonts w:ascii="Arial" w:hAnsi="Arial" w:cs="Arial"/>
          <w:color w:val="222222"/>
          <w:sz w:val="28"/>
          <w:szCs w:val="28"/>
          <w:shd w:val="clear" w:color="auto" w:fill="F8F9FA"/>
        </w:rPr>
        <w:t>Action: after the orientation was made and the plan was established, then the plan was implemented as actionable elements, this meant the initiation of the own training process.</w:t>
      </w:r>
    </w:p>
    <w:p w14:paraId="264F1068" w14:textId="77777777" w:rsidR="0095780F" w:rsidRPr="0018640A" w:rsidRDefault="0095780F" w:rsidP="0095780F">
      <w:pPr>
        <w:pStyle w:val="PreformatatHTML"/>
        <w:numPr>
          <w:ilvl w:val="0"/>
          <w:numId w:val="7"/>
        </w:numPr>
        <w:shd w:val="clear" w:color="auto" w:fill="F8F9FA"/>
        <w:spacing w:line="540" w:lineRule="atLeast"/>
        <w:rPr>
          <w:rFonts w:ascii="Arial" w:hAnsi="Arial" w:cs="Arial"/>
          <w:color w:val="222222"/>
          <w:sz w:val="28"/>
          <w:szCs w:val="28"/>
        </w:rPr>
      </w:pPr>
      <w:r w:rsidRPr="0018640A">
        <w:rPr>
          <w:rFonts w:ascii="Arial" w:hAnsi="Arial" w:cs="Arial"/>
          <w:color w:val="222222"/>
          <w:sz w:val="28"/>
          <w:szCs w:val="28"/>
          <w:lang w:val="en"/>
        </w:rPr>
        <w:t>Learning: After the training was over, I focused on the collapse of learning in the training process. This stage is often ignored, but it is a critical stage because it helps to gather feedback and other learning related to the training process, so this learning.</w:t>
      </w:r>
    </w:p>
    <w:p w14:paraId="423527CB" w14:textId="77777777" w:rsidR="0018640A" w:rsidRDefault="0018640A" w:rsidP="0018640A">
      <w:pPr>
        <w:pStyle w:val="PreformatatHTML"/>
        <w:shd w:val="clear" w:color="auto" w:fill="F8F9FA"/>
        <w:spacing w:line="540" w:lineRule="atLeast"/>
        <w:rPr>
          <w:rFonts w:ascii="Arial" w:hAnsi="Arial" w:cs="Arial"/>
          <w:color w:val="222222"/>
          <w:sz w:val="28"/>
          <w:szCs w:val="28"/>
          <w:lang w:val="en"/>
        </w:rPr>
      </w:pPr>
    </w:p>
    <w:p w14:paraId="0C447190" w14:textId="77777777" w:rsidR="0018640A" w:rsidRDefault="0018640A" w:rsidP="0018640A">
      <w:pPr>
        <w:pStyle w:val="PreformatatHTML"/>
        <w:shd w:val="clear" w:color="auto" w:fill="F8F9FA"/>
        <w:spacing w:line="540" w:lineRule="atLeast"/>
        <w:rPr>
          <w:rFonts w:ascii="Arial" w:hAnsi="Arial" w:cs="Arial"/>
          <w:color w:val="222222"/>
          <w:sz w:val="28"/>
          <w:szCs w:val="28"/>
          <w:lang w:val="en"/>
        </w:rPr>
      </w:pPr>
    </w:p>
    <w:p w14:paraId="38C55A7C" w14:textId="77777777" w:rsidR="0018640A" w:rsidRDefault="0018640A" w:rsidP="0018640A">
      <w:pPr>
        <w:pStyle w:val="NormalWeb"/>
        <w:ind w:left="720"/>
        <w:rPr>
          <w:rFonts w:ascii="Arial Black" w:hAnsi="Arial Black" w:cs="Arial"/>
          <w:color w:val="000000"/>
          <w:sz w:val="28"/>
          <w:szCs w:val="28"/>
        </w:rPr>
      </w:pPr>
      <w:r w:rsidRPr="0018640A">
        <w:rPr>
          <w:rFonts w:ascii="Arial Black" w:hAnsi="Arial Black" w:cs="Arial"/>
          <w:color w:val="000000"/>
          <w:sz w:val="28"/>
          <w:szCs w:val="28"/>
        </w:rPr>
        <w:t>Purpose</w:t>
      </w:r>
      <w:r w:rsidRPr="0018640A">
        <w:rPr>
          <w:rFonts w:ascii="Arial Black" w:hAnsi="Arial Black"/>
          <w:color w:val="000000"/>
          <w:sz w:val="28"/>
          <w:szCs w:val="28"/>
        </w:rPr>
        <w:t xml:space="preserve"> </w:t>
      </w:r>
      <w:r w:rsidRPr="0018640A">
        <w:rPr>
          <w:rFonts w:ascii="Arial Black" w:hAnsi="Arial Black" w:cs="Arial"/>
          <w:color w:val="000000"/>
          <w:sz w:val="28"/>
          <w:szCs w:val="28"/>
        </w:rPr>
        <w:t>of the assignment</w:t>
      </w:r>
      <w:r>
        <w:rPr>
          <w:rFonts w:ascii="Arial Black" w:hAnsi="Arial Black" w:cs="Arial"/>
          <w:color w:val="000000"/>
          <w:sz w:val="28"/>
          <w:szCs w:val="28"/>
        </w:rPr>
        <w:t>:</w:t>
      </w:r>
    </w:p>
    <w:p w14:paraId="062D113B" w14:textId="77777777" w:rsidR="0018640A" w:rsidRDefault="0018640A" w:rsidP="0018640A">
      <w:pPr>
        <w:pStyle w:val="NormalWeb"/>
        <w:ind w:left="720"/>
        <w:rPr>
          <w:rFonts w:ascii="Arial Black" w:hAnsi="Arial Black" w:cs="Arial"/>
          <w:color w:val="000000"/>
          <w:sz w:val="28"/>
          <w:szCs w:val="28"/>
        </w:rPr>
      </w:pPr>
    </w:p>
    <w:p w14:paraId="09FAB12B" w14:textId="77777777" w:rsidR="00320715" w:rsidRDefault="0018640A" w:rsidP="0018640A">
      <w:pPr>
        <w:pStyle w:val="PreformatatHTML"/>
        <w:shd w:val="clear" w:color="auto" w:fill="F8F9FA"/>
        <w:spacing w:line="540" w:lineRule="atLeast"/>
        <w:rPr>
          <w:rFonts w:ascii="Arial" w:hAnsi="Arial" w:cs="Arial"/>
          <w:color w:val="222222"/>
          <w:sz w:val="28"/>
          <w:szCs w:val="28"/>
          <w:lang w:val="en"/>
        </w:rPr>
      </w:pPr>
      <w:r w:rsidRPr="00320715">
        <w:rPr>
          <w:rFonts w:ascii="Arial" w:hAnsi="Arial" w:cs="Arial"/>
          <w:color w:val="222222"/>
          <w:sz w:val="28"/>
          <w:szCs w:val="28"/>
          <w:lang w:val="en"/>
        </w:rPr>
        <w:lastRenderedPageBreak/>
        <w:t xml:space="preserve">Similarly, the purpose of the tasks is to increase students' practical skills. The more you practice, the better you will get. Missions help in the practice process; </w:t>
      </w:r>
      <w:proofErr w:type="gramStart"/>
      <w:r w:rsidRPr="00320715">
        <w:rPr>
          <w:rFonts w:ascii="Arial" w:hAnsi="Arial" w:cs="Arial"/>
          <w:color w:val="222222"/>
          <w:sz w:val="28"/>
          <w:szCs w:val="28"/>
          <w:lang w:val="en"/>
        </w:rPr>
        <w:t>it's</w:t>
      </w:r>
      <w:proofErr w:type="gramEnd"/>
      <w:r w:rsidRPr="00320715">
        <w:rPr>
          <w:rFonts w:ascii="Arial" w:hAnsi="Arial" w:cs="Arial"/>
          <w:color w:val="222222"/>
          <w:sz w:val="28"/>
          <w:szCs w:val="28"/>
          <w:lang w:val="en"/>
        </w:rPr>
        <w:t xml:space="preserve"> like experimenting to discover new possibilities. Also, a practice prepares students for exams and similar unseen problems that might be helpful in your test.</w:t>
      </w:r>
    </w:p>
    <w:p w14:paraId="716B82F4" w14:textId="77777777" w:rsidR="0018640A" w:rsidRPr="00320715" w:rsidRDefault="0018640A" w:rsidP="0018640A">
      <w:pPr>
        <w:pStyle w:val="PreformatatHTML"/>
        <w:shd w:val="clear" w:color="auto" w:fill="F8F9FA"/>
        <w:spacing w:line="540" w:lineRule="atLeast"/>
        <w:rPr>
          <w:rFonts w:ascii="Arial" w:hAnsi="Arial" w:cs="Arial"/>
          <w:color w:val="222222"/>
          <w:sz w:val="28"/>
          <w:szCs w:val="28"/>
          <w:lang w:val="en"/>
        </w:rPr>
      </w:pPr>
      <w:r w:rsidRPr="00320715">
        <w:rPr>
          <w:rFonts w:ascii="Arial" w:hAnsi="Arial" w:cs="Arial"/>
          <w:color w:val="222222"/>
          <w:sz w:val="28"/>
          <w:szCs w:val="28"/>
          <w:lang w:val="en"/>
        </w:rPr>
        <w:t>Some students have goals in life, while others just want the degree. For both types, the accomplishment of missions is just as important because it helps us in practical examination, such as theses or research papers, as well as in examinations. Those with high goals are instructed by tasks to work hard and focus on the things that matter most.</w:t>
      </w:r>
    </w:p>
    <w:p w14:paraId="448BBDA8" w14:textId="77777777" w:rsidR="0018640A" w:rsidRPr="00320715" w:rsidRDefault="0018640A" w:rsidP="0018640A">
      <w:pPr>
        <w:pStyle w:val="PreformatatHTML"/>
        <w:shd w:val="clear" w:color="auto" w:fill="F8F9FA"/>
        <w:spacing w:line="540" w:lineRule="atLeast"/>
        <w:rPr>
          <w:rFonts w:ascii="Arial" w:hAnsi="Arial" w:cs="Arial"/>
          <w:color w:val="222222"/>
          <w:sz w:val="28"/>
          <w:szCs w:val="28"/>
          <w:lang w:val="en"/>
        </w:rPr>
      </w:pPr>
      <w:r w:rsidRPr="00320715">
        <w:rPr>
          <w:rFonts w:ascii="Arial" w:hAnsi="Arial" w:cs="Arial"/>
          <w:color w:val="222222"/>
          <w:sz w:val="28"/>
          <w:szCs w:val="28"/>
          <w:lang w:val="en"/>
        </w:rPr>
        <w:t>Several missions simultaneously make students better time managers. Learning to manage the program as well as prioritize tasks. This is the key component to success in any field. Students learn to prioritize according to urgency or importance and have success not only in student life, but also in professional life.</w:t>
      </w:r>
    </w:p>
    <w:p w14:paraId="3FF7A8FA" w14:textId="77777777" w:rsidR="0018640A" w:rsidRDefault="0018640A" w:rsidP="0018640A">
      <w:pPr>
        <w:pStyle w:val="PreformatatHTML"/>
        <w:shd w:val="clear" w:color="auto" w:fill="F8F9FA"/>
        <w:spacing w:line="540" w:lineRule="atLeast"/>
        <w:rPr>
          <w:rFonts w:ascii="Arial" w:hAnsi="Arial" w:cs="Arial"/>
          <w:color w:val="222222"/>
          <w:sz w:val="28"/>
          <w:szCs w:val="28"/>
          <w:lang w:val="en"/>
        </w:rPr>
      </w:pPr>
      <w:proofErr w:type="gramStart"/>
      <w:r w:rsidRPr="00320715">
        <w:rPr>
          <w:rFonts w:ascii="Arial" w:hAnsi="Arial" w:cs="Arial"/>
          <w:color w:val="222222"/>
          <w:sz w:val="28"/>
          <w:szCs w:val="28"/>
          <w:lang w:val="en"/>
        </w:rPr>
        <w:t>S</w:t>
      </w:r>
      <w:r w:rsidR="00320715">
        <w:rPr>
          <w:rFonts w:ascii="Arial" w:hAnsi="Arial" w:cs="Arial"/>
          <w:color w:val="222222"/>
          <w:sz w:val="28"/>
          <w:szCs w:val="28"/>
          <w:lang w:val="en"/>
        </w:rPr>
        <w:t>o</w:t>
      </w:r>
      <w:proofErr w:type="gramEnd"/>
      <w:r w:rsidRPr="00320715">
        <w:rPr>
          <w:rFonts w:ascii="Arial" w:hAnsi="Arial" w:cs="Arial"/>
          <w:color w:val="222222"/>
          <w:sz w:val="28"/>
          <w:szCs w:val="28"/>
          <w:lang w:val="en"/>
        </w:rPr>
        <w:t xml:space="preserve"> the benefits are endless and the possibilities are many, if you really think about it. They want to enjoy their lives to the fullest, which, if they think about it, they can do on their own if they manage their time. But doing the tasks yourself will polish you and prepare you for real life after school and college. And those who take it seriously are </w:t>
      </w:r>
      <w:proofErr w:type="gramStart"/>
      <w:r w:rsidRPr="00320715">
        <w:rPr>
          <w:rFonts w:ascii="Arial" w:hAnsi="Arial" w:cs="Arial"/>
          <w:color w:val="222222"/>
          <w:sz w:val="28"/>
          <w:szCs w:val="28"/>
          <w:lang w:val="en"/>
        </w:rPr>
        <w:t>very successful</w:t>
      </w:r>
      <w:proofErr w:type="gramEnd"/>
      <w:r w:rsidR="00320715">
        <w:rPr>
          <w:rFonts w:ascii="Arial" w:hAnsi="Arial" w:cs="Arial"/>
          <w:color w:val="222222"/>
          <w:sz w:val="28"/>
          <w:szCs w:val="28"/>
          <w:lang w:val="en"/>
        </w:rPr>
        <w:t>.</w:t>
      </w:r>
    </w:p>
    <w:p w14:paraId="1B1A5B96" w14:textId="77777777" w:rsidR="00320715" w:rsidRDefault="00320715" w:rsidP="0018640A">
      <w:pPr>
        <w:pStyle w:val="PreformatatHTML"/>
        <w:shd w:val="clear" w:color="auto" w:fill="F8F9FA"/>
        <w:spacing w:line="540" w:lineRule="atLeast"/>
        <w:rPr>
          <w:rFonts w:ascii="Arial" w:hAnsi="Arial" w:cs="Arial"/>
          <w:color w:val="222222"/>
          <w:sz w:val="28"/>
          <w:szCs w:val="28"/>
          <w:lang w:val="en"/>
        </w:rPr>
      </w:pPr>
    </w:p>
    <w:p w14:paraId="5D383805" w14:textId="77777777" w:rsidR="00320715" w:rsidRDefault="00320715" w:rsidP="0018640A">
      <w:pPr>
        <w:pStyle w:val="PreformatatHTML"/>
        <w:shd w:val="clear" w:color="auto" w:fill="F8F9FA"/>
        <w:spacing w:line="540" w:lineRule="atLeast"/>
        <w:rPr>
          <w:rFonts w:ascii="Arial" w:hAnsi="Arial" w:cs="Arial"/>
          <w:color w:val="222222"/>
          <w:sz w:val="28"/>
          <w:szCs w:val="28"/>
          <w:lang w:val="en"/>
        </w:rPr>
      </w:pPr>
    </w:p>
    <w:p w14:paraId="50CA104D" w14:textId="77777777" w:rsidR="00320715" w:rsidRDefault="00320715" w:rsidP="0018640A">
      <w:pPr>
        <w:pStyle w:val="PreformatatHTML"/>
        <w:shd w:val="clear" w:color="auto" w:fill="F8F9FA"/>
        <w:spacing w:line="540" w:lineRule="atLeast"/>
        <w:rPr>
          <w:rFonts w:ascii="Arial" w:hAnsi="Arial" w:cs="Arial"/>
          <w:color w:val="222222"/>
          <w:sz w:val="28"/>
          <w:szCs w:val="28"/>
          <w:lang w:val="en"/>
        </w:rPr>
      </w:pPr>
    </w:p>
    <w:p w14:paraId="72E036CE" w14:textId="77777777" w:rsidR="00320715" w:rsidRDefault="00320715" w:rsidP="00320715">
      <w:pPr>
        <w:pStyle w:val="NormalWeb"/>
        <w:ind w:left="720"/>
        <w:rPr>
          <w:rFonts w:ascii="Arial Black" w:hAnsi="Arial Black" w:cs="Arial"/>
          <w:color w:val="000000"/>
          <w:sz w:val="27"/>
          <w:szCs w:val="27"/>
        </w:rPr>
      </w:pPr>
      <w:r w:rsidRPr="00320715">
        <w:rPr>
          <w:rFonts w:ascii="Arial Black" w:hAnsi="Arial Black" w:cs="Arial"/>
          <w:color w:val="000000"/>
          <w:sz w:val="28"/>
          <w:szCs w:val="28"/>
        </w:rPr>
        <w:lastRenderedPageBreak/>
        <w:t xml:space="preserve">Report </w:t>
      </w:r>
      <w:r w:rsidRPr="00320715">
        <w:rPr>
          <w:rFonts w:ascii="Arial Black" w:hAnsi="Arial Black" w:cs="Arial"/>
          <w:color w:val="000000"/>
          <w:sz w:val="27"/>
          <w:szCs w:val="27"/>
        </w:rPr>
        <w:t>analysis S.W.O.T</w:t>
      </w:r>
      <w:r>
        <w:rPr>
          <w:rFonts w:ascii="Arial Black" w:hAnsi="Arial Black" w:cs="Arial"/>
          <w:color w:val="000000"/>
          <w:sz w:val="27"/>
          <w:szCs w:val="27"/>
        </w:rPr>
        <w:t>:</w:t>
      </w:r>
    </w:p>
    <w:p w14:paraId="1EA37F10" w14:textId="77777777" w:rsidR="00320715" w:rsidRDefault="00320715" w:rsidP="00320715">
      <w:pPr>
        <w:pStyle w:val="NormalWeb"/>
        <w:ind w:left="720"/>
        <w:rPr>
          <w:rFonts w:ascii="Arial Black" w:hAnsi="Arial Black" w:cs="Arial"/>
          <w:color w:val="000000"/>
          <w:sz w:val="27"/>
          <w:szCs w:val="27"/>
        </w:rPr>
      </w:pPr>
    </w:p>
    <w:p w14:paraId="014E56F8" w14:textId="77777777" w:rsidR="00320715" w:rsidRDefault="00320715" w:rsidP="00320715">
      <w:pPr>
        <w:pStyle w:val="NormalWeb"/>
        <w:ind w:left="720"/>
        <w:rPr>
          <w:rFonts w:ascii="Arial Black" w:hAnsi="Arial Black" w:cs="Arial"/>
          <w:color w:val="000000"/>
          <w:sz w:val="27"/>
          <w:szCs w:val="27"/>
        </w:rPr>
      </w:pPr>
    </w:p>
    <w:p w14:paraId="356B0684" w14:textId="77777777" w:rsidR="00320715" w:rsidRDefault="00320715" w:rsidP="00320715">
      <w:pPr>
        <w:pStyle w:val="NormalWeb"/>
        <w:ind w:left="720"/>
        <w:rPr>
          <w:rFonts w:ascii="Arial Black" w:hAnsi="Arial Black" w:cs="Arial"/>
          <w:color w:val="000000"/>
          <w:sz w:val="27"/>
          <w:szCs w:val="27"/>
        </w:rPr>
      </w:pPr>
    </w:p>
    <w:tbl>
      <w:tblPr>
        <w:tblStyle w:val="Tabelgril"/>
        <w:tblW w:w="0" w:type="auto"/>
        <w:tblLook w:val="04A0" w:firstRow="1" w:lastRow="0" w:firstColumn="1" w:lastColumn="0" w:noHBand="0" w:noVBand="1"/>
      </w:tblPr>
      <w:tblGrid>
        <w:gridCol w:w="2337"/>
        <w:gridCol w:w="2337"/>
        <w:gridCol w:w="2338"/>
        <w:gridCol w:w="2338"/>
      </w:tblGrid>
      <w:tr w:rsidR="00FC3EEE" w14:paraId="74827B3D" w14:textId="77777777" w:rsidTr="00FC3EEE">
        <w:trPr>
          <w:trHeight w:val="1205"/>
        </w:trPr>
        <w:tc>
          <w:tcPr>
            <w:tcW w:w="2337" w:type="dxa"/>
          </w:tcPr>
          <w:p w14:paraId="65E5C60D" w14:textId="77777777" w:rsidR="00FC3EEE" w:rsidRDefault="00FC3EEE" w:rsidP="00FC3EEE">
            <w:pPr>
              <w:spacing w:after="72"/>
              <w:outlineLvl w:val="2"/>
              <w:rPr>
                <w:rFonts w:ascii="Helvetica" w:eastAsia="Times New Roman" w:hAnsi="Helvetica" w:cs="Times New Roman"/>
                <w:b/>
                <w:bCs/>
                <w:color w:val="333745"/>
                <w:sz w:val="27"/>
                <w:szCs w:val="27"/>
              </w:rPr>
            </w:pPr>
          </w:p>
          <w:p w14:paraId="3AEBCCB2" w14:textId="77777777" w:rsidR="00FC3EEE" w:rsidRPr="00FC3EEE" w:rsidRDefault="00FC3EEE" w:rsidP="00FC3EEE">
            <w:pPr>
              <w:spacing w:after="72"/>
              <w:outlineLvl w:val="2"/>
              <w:rPr>
                <w:rFonts w:ascii="Helvetica" w:eastAsia="Times New Roman" w:hAnsi="Helvetica" w:cs="Times New Roman"/>
                <w:b/>
                <w:bCs/>
                <w:color w:val="333745"/>
                <w:sz w:val="27"/>
                <w:szCs w:val="27"/>
              </w:rPr>
            </w:pPr>
            <w:r>
              <w:rPr>
                <w:rFonts w:ascii="Helvetica" w:eastAsia="Times New Roman" w:hAnsi="Helvetica" w:cs="Times New Roman"/>
                <w:b/>
                <w:bCs/>
                <w:color w:val="333745"/>
                <w:sz w:val="27"/>
                <w:szCs w:val="27"/>
              </w:rPr>
              <w:t xml:space="preserve">      </w:t>
            </w:r>
            <w:r w:rsidRPr="00FC3EEE">
              <w:rPr>
                <w:rFonts w:ascii="Helvetica" w:eastAsia="Times New Roman" w:hAnsi="Helvetica" w:cs="Times New Roman"/>
                <w:b/>
                <w:bCs/>
                <w:color w:val="333745"/>
                <w:sz w:val="27"/>
                <w:szCs w:val="27"/>
              </w:rPr>
              <w:t>Strengths</w:t>
            </w:r>
          </w:p>
          <w:p w14:paraId="031898B1" w14:textId="77777777" w:rsidR="00FC3EEE" w:rsidRDefault="00FC3EEE" w:rsidP="00320715">
            <w:pPr>
              <w:pStyle w:val="NormalWeb"/>
              <w:rPr>
                <w:rFonts w:ascii="Arial Black" w:hAnsi="Arial Black" w:cs="Arial"/>
                <w:color w:val="000000"/>
                <w:sz w:val="27"/>
                <w:szCs w:val="27"/>
              </w:rPr>
            </w:pPr>
          </w:p>
        </w:tc>
        <w:tc>
          <w:tcPr>
            <w:tcW w:w="2337" w:type="dxa"/>
          </w:tcPr>
          <w:p w14:paraId="61A6717A" w14:textId="77777777" w:rsidR="00E61886" w:rsidRDefault="00E61886" w:rsidP="00E61886">
            <w:pPr>
              <w:pStyle w:val="Titlu3"/>
              <w:spacing w:before="0" w:beforeAutospacing="0" w:after="72" w:afterAutospacing="0"/>
              <w:outlineLvl w:val="2"/>
              <w:rPr>
                <w:rFonts w:ascii="Helvetica" w:hAnsi="Helvetica"/>
                <w:color w:val="333745"/>
              </w:rPr>
            </w:pPr>
          </w:p>
          <w:p w14:paraId="495C317C" w14:textId="77777777" w:rsidR="00E61886" w:rsidRDefault="00E61886" w:rsidP="00E61886">
            <w:pPr>
              <w:pStyle w:val="Titlu3"/>
              <w:spacing w:before="0" w:beforeAutospacing="0" w:after="72" w:afterAutospacing="0"/>
              <w:rPr>
                <w:rFonts w:ascii="Helvetica" w:hAnsi="Helvetica"/>
                <w:color w:val="333745"/>
              </w:rPr>
            </w:pPr>
            <w:r>
              <w:rPr>
                <w:rFonts w:ascii="Helvetica" w:hAnsi="Helvetica"/>
                <w:color w:val="333745"/>
              </w:rPr>
              <w:t xml:space="preserve">    </w:t>
            </w:r>
            <w:r>
              <w:rPr>
                <w:rFonts w:ascii="Helvetica" w:hAnsi="Helvetica"/>
                <w:color w:val="333745"/>
              </w:rPr>
              <w:t>Weaknesses</w:t>
            </w:r>
          </w:p>
          <w:p w14:paraId="70E33C8F" w14:textId="77777777" w:rsidR="00FC3EEE" w:rsidRDefault="00FC3EEE" w:rsidP="00320715">
            <w:pPr>
              <w:pStyle w:val="NormalWeb"/>
              <w:rPr>
                <w:rFonts w:ascii="Arial Black" w:hAnsi="Arial Black" w:cs="Arial"/>
                <w:color w:val="000000"/>
                <w:sz w:val="27"/>
                <w:szCs w:val="27"/>
              </w:rPr>
            </w:pPr>
          </w:p>
        </w:tc>
        <w:tc>
          <w:tcPr>
            <w:tcW w:w="2338" w:type="dxa"/>
          </w:tcPr>
          <w:p w14:paraId="589723F9" w14:textId="77777777" w:rsidR="00E61886" w:rsidRDefault="00E61886" w:rsidP="00E61886">
            <w:pPr>
              <w:pStyle w:val="Titlu3"/>
              <w:spacing w:before="0" w:beforeAutospacing="0" w:after="72" w:afterAutospacing="0"/>
              <w:outlineLvl w:val="2"/>
              <w:rPr>
                <w:rFonts w:ascii="Helvetica" w:hAnsi="Helvetica"/>
                <w:color w:val="333745"/>
              </w:rPr>
            </w:pPr>
          </w:p>
          <w:p w14:paraId="394BE232" w14:textId="77777777" w:rsidR="00E61886" w:rsidRDefault="00E61886" w:rsidP="00E61886">
            <w:pPr>
              <w:pStyle w:val="Titlu3"/>
              <w:spacing w:before="0" w:beforeAutospacing="0" w:after="72" w:afterAutospacing="0"/>
              <w:rPr>
                <w:rFonts w:ascii="Helvetica" w:hAnsi="Helvetica"/>
                <w:color w:val="333745"/>
              </w:rPr>
            </w:pPr>
            <w:r>
              <w:rPr>
                <w:rFonts w:ascii="Helvetica" w:hAnsi="Helvetica"/>
                <w:color w:val="333745"/>
              </w:rPr>
              <w:t xml:space="preserve">   </w:t>
            </w:r>
            <w:r>
              <w:rPr>
                <w:rFonts w:ascii="Helvetica" w:hAnsi="Helvetica"/>
                <w:color w:val="333745"/>
              </w:rPr>
              <w:t>Opportunities</w:t>
            </w:r>
          </w:p>
          <w:p w14:paraId="2F3170BB" w14:textId="77777777" w:rsidR="00FC3EEE" w:rsidRDefault="00FC3EEE" w:rsidP="00320715">
            <w:pPr>
              <w:pStyle w:val="NormalWeb"/>
              <w:rPr>
                <w:rFonts w:ascii="Arial Black" w:hAnsi="Arial Black" w:cs="Arial"/>
                <w:color w:val="000000"/>
                <w:sz w:val="27"/>
                <w:szCs w:val="27"/>
              </w:rPr>
            </w:pPr>
          </w:p>
        </w:tc>
        <w:tc>
          <w:tcPr>
            <w:tcW w:w="2338" w:type="dxa"/>
          </w:tcPr>
          <w:p w14:paraId="16BE843D" w14:textId="77777777" w:rsidR="00E61886" w:rsidRDefault="00E61886" w:rsidP="00E61886">
            <w:pPr>
              <w:pStyle w:val="Titlu3"/>
              <w:spacing w:before="0" w:beforeAutospacing="0" w:after="72" w:afterAutospacing="0"/>
              <w:outlineLvl w:val="2"/>
              <w:rPr>
                <w:rFonts w:ascii="Helvetica" w:hAnsi="Helvetica"/>
                <w:color w:val="333745"/>
              </w:rPr>
            </w:pPr>
          </w:p>
          <w:p w14:paraId="25E3C485" w14:textId="77777777" w:rsidR="00E61886" w:rsidRDefault="00E61886" w:rsidP="00E61886">
            <w:pPr>
              <w:pStyle w:val="Titlu3"/>
              <w:spacing w:before="0" w:beforeAutospacing="0" w:after="72" w:afterAutospacing="0"/>
              <w:rPr>
                <w:rFonts w:ascii="Helvetica" w:hAnsi="Helvetica"/>
                <w:color w:val="333745"/>
              </w:rPr>
            </w:pPr>
            <w:r>
              <w:rPr>
                <w:rFonts w:ascii="Helvetica" w:hAnsi="Helvetica"/>
                <w:color w:val="333745"/>
              </w:rPr>
              <w:t xml:space="preserve">      </w:t>
            </w:r>
            <w:r>
              <w:rPr>
                <w:rFonts w:ascii="Helvetica" w:hAnsi="Helvetica"/>
                <w:color w:val="333745"/>
              </w:rPr>
              <w:t>Threats</w:t>
            </w:r>
          </w:p>
          <w:p w14:paraId="2DF6EA2D" w14:textId="77777777" w:rsidR="00FC3EEE" w:rsidRDefault="00FC3EEE" w:rsidP="00320715">
            <w:pPr>
              <w:pStyle w:val="NormalWeb"/>
              <w:rPr>
                <w:rFonts w:ascii="Arial Black" w:hAnsi="Arial Black" w:cs="Arial"/>
                <w:color w:val="000000"/>
                <w:sz w:val="27"/>
                <w:szCs w:val="27"/>
              </w:rPr>
            </w:pPr>
          </w:p>
        </w:tc>
      </w:tr>
      <w:tr w:rsidR="00FC3EEE" w14:paraId="39550558" w14:textId="77777777" w:rsidTr="00FC3EEE">
        <w:trPr>
          <w:trHeight w:val="6038"/>
        </w:trPr>
        <w:tc>
          <w:tcPr>
            <w:tcW w:w="2337" w:type="dxa"/>
          </w:tcPr>
          <w:p w14:paraId="4CBECA85" w14:textId="77777777" w:rsidR="00E61886" w:rsidRPr="00E61886" w:rsidRDefault="00E61886" w:rsidP="00E61886">
            <w:pPr>
              <w:pStyle w:val="PreformatatHTML"/>
              <w:shd w:val="clear" w:color="auto" w:fill="F8F9FA"/>
              <w:spacing w:line="540" w:lineRule="atLeast"/>
              <w:rPr>
                <w:rFonts w:ascii="Arial" w:hAnsi="Arial" w:cs="Arial"/>
                <w:color w:val="222222"/>
                <w:sz w:val="18"/>
                <w:szCs w:val="18"/>
                <w:lang w:val="en"/>
              </w:rPr>
            </w:pPr>
            <w:r w:rsidRPr="00E61886">
              <w:rPr>
                <w:rFonts w:ascii="Arial" w:hAnsi="Arial" w:cs="Arial"/>
                <w:color w:val="222222"/>
                <w:sz w:val="18"/>
                <w:szCs w:val="18"/>
                <w:lang w:val="en"/>
              </w:rPr>
              <w:t>What are we the best at?</w:t>
            </w:r>
            <w:r>
              <w:rPr>
                <w:rFonts w:ascii="Arial" w:hAnsi="Arial" w:cs="Arial"/>
                <w:color w:val="222222"/>
                <w:sz w:val="18"/>
                <w:szCs w:val="18"/>
                <w:lang w:val="en"/>
              </w:rPr>
              <w:t xml:space="preserve"> </w:t>
            </w:r>
            <w:r w:rsidRPr="00E61886">
              <w:rPr>
                <w:rFonts w:ascii="Arial" w:hAnsi="Arial" w:cs="Arial"/>
                <w:color w:val="222222"/>
                <w:sz w:val="18"/>
                <w:szCs w:val="18"/>
                <w:lang w:val="en"/>
              </w:rPr>
              <w:t>What specific skills does our workforce have?</w:t>
            </w:r>
          </w:p>
          <w:p w14:paraId="4E6C37CB" w14:textId="77777777" w:rsidR="00E61886" w:rsidRPr="00E61886" w:rsidRDefault="00E61886" w:rsidP="00E61886">
            <w:pPr>
              <w:pStyle w:val="PreformatatHTML"/>
              <w:shd w:val="clear" w:color="auto" w:fill="F8F9FA"/>
              <w:spacing w:line="540" w:lineRule="atLeast"/>
              <w:rPr>
                <w:rFonts w:ascii="Arial" w:hAnsi="Arial" w:cs="Arial"/>
                <w:color w:val="222222"/>
                <w:sz w:val="18"/>
                <w:szCs w:val="18"/>
                <w:lang w:val="en"/>
              </w:rPr>
            </w:pPr>
            <w:r w:rsidRPr="00E61886">
              <w:rPr>
                <w:rFonts w:ascii="Arial" w:hAnsi="Arial" w:cs="Arial"/>
                <w:color w:val="222222"/>
                <w:sz w:val="18"/>
                <w:szCs w:val="18"/>
                <w:lang w:val="en"/>
              </w:rPr>
              <w:t>What advantages do we have to attract quality staff?</w:t>
            </w:r>
          </w:p>
          <w:p w14:paraId="28A53AAB" w14:textId="77777777" w:rsidR="00E61886" w:rsidRPr="00E61886" w:rsidRDefault="00E61886" w:rsidP="00E61886">
            <w:pPr>
              <w:pStyle w:val="PreformatatHTML"/>
              <w:shd w:val="clear" w:color="auto" w:fill="F8F9FA"/>
              <w:spacing w:line="540" w:lineRule="atLeast"/>
              <w:rPr>
                <w:rFonts w:ascii="Arial" w:hAnsi="Arial" w:cs="Arial"/>
                <w:color w:val="222222"/>
                <w:sz w:val="18"/>
                <w:szCs w:val="18"/>
                <w:lang w:val="en"/>
              </w:rPr>
            </w:pPr>
            <w:r w:rsidRPr="00E61886">
              <w:rPr>
                <w:rFonts w:ascii="Arial" w:hAnsi="Arial" w:cs="Arial"/>
                <w:color w:val="222222"/>
                <w:sz w:val="18"/>
                <w:szCs w:val="18"/>
                <w:lang w:val="en"/>
              </w:rPr>
              <w:t>What experience does the project team have from similar projects</w:t>
            </w:r>
          </w:p>
          <w:p w14:paraId="65C87661" w14:textId="77777777" w:rsidR="00E61886" w:rsidRPr="00E61886" w:rsidRDefault="00E61886" w:rsidP="00E61886">
            <w:pPr>
              <w:pStyle w:val="PreformatatHTML"/>
              <w:shd w:val="clear" w:color="auto" w:fill="F8F9FA"/>
              <w:spacing w:line="540" w:lineRule="atLeast"/>
              <w:rPr>
                <w:rFonts w:ascii="Arial" w:hAnsi="Arial" w:cs="Arial"/>
                <w:color w:val="222222"/>
                <w:sz w:val="18"/>
                <w:szCs w:val="18"/>
                <w:lang w:val="en"/>
              </w:rPr>
            </w:pPr>
            <w:r w:rsidRPr="00E61886">
              <w:rPr>
                <w:rFonts w:ascii="Arial" w:hAnsi="Arial" w:cs="Arial"/>
                <w:color w:val="222222"/>
                <w:sz w:val="18"/>
                <w:szCs w:val="18"/>
                <w:lang w:val="en"/>
              </w:rPr>
              <w:t>What unique resources do we have?</w:t>
            </w:r>
          </w:p>
          <w:p w14:paraId="56725349" w14:textId="77777777" w:rsidR="00E61886" w:rsidRPr="00E61886" w:rsidRDefault="00E61886" w:rsidP="00E61886">
            <w:pPr>
              <w:pStyle w:val="PreformatatHTML"/>
              <w:shd w:val="clear" w:color="auto" w:fill="F8F9FA"/>
              <w:spacing w:line="540" w:lineRule="atLeast"/>
              <w:rPr>
                <w:rFonts w:ascii="Arial" w:hAnsi="Arial" w:cs="Arial"/>
                <w:color w:val="222222"/>
                <w:sz w:val="18"/>
                <w:szCs w:val="18"/>
                <w:lang w:val="en"/>
              </w:rPr>
            </w:pPr>
            <w:r w:rsidRPr="00E61886">
              <w:rPr>
                <w:rFonts w:ascii="Arial" w:hAnsi="Arial" w:cs="Arial"/>
                <w:color w:val="222222"/>
                <w:sz w:val="18"/>
                <w:szCs w:val="18"/>
                <w:lang w:val="en"/>
              </w:rPr>
              <w:t>What financial resources do we have?</w:t>
            </w:r>
          </w:p>
          <w:p w14:paraId="7AF1EE82" w14:textId="77777777" w:rsidR="00E61886" w:rsidRPr="00E61886" w:rsidRDefault="00E61886" w:rsidP="00E61886">
            <w:pPr>
              <w:pStyle w:val="PreformatatHTML"/>
              <w:shd w:val="clear" w:color="auto" w:fill="F8F9FA"/>
              <w:spacing w:line="540" w:lineRule="atLeast"/>
              <w:rPr>
                <w:rFonts w:ascii="Arial" w:hAnsi="Arial" w:cs="Arial"/>
                <w:color w:val="222222"/>
                <w:sz w:val="18"/>
                <w:szCs w:val="18"/>
                <w:lang w:val="en"/>
              </w:rPr>
            </w:pPr>
            <w:r w:rsidRPr="00E61886">
              <w:rPr>
                <w:rFonts w:ascii="Arial" w:hAnsi="Arial" w:cs="Arial"/>
                <w:color w:val="222222"/>
                <w:sz w:val="18"/>
                <w:szCs w:val="18"/>
                <w:lang w:val="en"/>
              </w:rPr>
              <w:t>What technology do we use?</w:t>
            </w:r>
          </w:p>
          <w:p w14:paraId="2E57ED02" w14:textId="77777777" w:rsidR="00E61886" w:rsidRPr="00E61886" w:rsidRDefault="00E61886" w:rsidP="00E61886">
            <w:pPr>
              <w:pStyle w:val="PreformatatHTML"/>
              <w:shd w:val="clear" w:color="auto" w:fill="F8F9FA"/>
              <w:spacing w:line="540" w:lineRule="atLeast"/>
              <w:rPr>
                <w:rFonts w:ascii="Arial" w:hAnsi="Arial" w:cs="Arial"/>
                <w:color w:val="222222"/>
                <w:sz w:val="18"/>
                <w:szCs w:val="18"/>
              </w:rPr>
            </w:pPr>
            <w:r w:rsidRPr="00E61886">
              <w:rPr>
                <w:rFonts w:ascii="Arial" w:hAnsi="Arial" w:cs="Arial"/>
                <w:color w:val="222222"/>
                <w:sz w:val="18"/>
                <w:szCs w:val="18"/>
                <w:lang w:val="en"/>
              </w:rPr>
              <w:lastRenderedPageBreak/>
              <w:t>What is the degree of optimization of internal processes?</w:t>
            </w:r>
          </w:p>
          <w:p w14:paraId="7E2C4242" w14:textId="77777777" w:rsidR="00FC3EEE" w:rsidRPr="00E61886" w:rsidRDefault="00FC3EEE" w:rsidP="00320715">
            <w:pPr>
              <w:pStyle w:val="NormalWeb"/>
              <w:rPr>
                <w:rFonts w:ascii="Arial" w:hAnsi="Arial" w:cs="Arial"/>
                <w:color w:val="000000"/>
                <w:sz w:val="18"/>
                <w:szCs w:val="18"/>
              </w:rPr>
            </w:pPr>
          </w:p>
        </w:tc>
        <w:tc>
          <w:tcPr>
            <w:tcW w:w="2337" w:type="dxa"/>
          </w:tcPr>
          <w:p w14:paraId="02F6EAB2" w14:textId="77777777" w:rsidR="00E61886" w:rsidRDefault="00E61886" w:rsidP="00320715">
            <w:pPr>
              <w:pStyle w:val="NormalWeb"/>
              <w:rPr>
                <w:rFonts w:ascii="Arial" w:hAnsi="Arial" w:cs="Arial"/>
                <w:color w:val="222222"/>
                <w:sz w:val="18"/>
                <w:szCs w:val="18"/>
                <w:shd w:val="clear" w:color="auto" w:fill="F8F9FA"/>
              </w:rPr>
            </w:pPr>
            <w:r w:rsidRPr="00E61886">
              <w:rPr>
                <w:sz w:val="18"/>
                <w:szCs w:val="18"/>
              </w:rPr>
              <w:lastRenderedPageBreak/>
              <w:br/>
            </w:r>
            <w:r w:rsidRPr="00E61886">
              <w:rPr>
                <w:rFonts w:ascii="Arial" w:hAnsi="Arial" w:cs="Arial"/>
                <w:color w:val="222222"/>
                <w:sz w:val="18"/>
                <w:szCs w:val="18"/>
                <w:shd w:val="clear" w:color="auto" w:fill="F8F9FA"/>
              </w:rPr>
              <w:t xml:space="preserve">What are we </w:t>
            </w:r>
            <w:proofErr w:type="gramStart"/>
            <w:r w:rsidRPr="00E61886">
              <w:rPr>
                <w:rFonts w:ascii="Arial" w:hAnsi="Arial" w:cs="Arial"/>
                <w:color w:val="222222"/>
                <w:sz w:val="18"/>
                <w:szCs w:val="18"/>
                <w:shd w:val="clear" w:color="auto" w:fill="F8F9FA"/>
              </w:rPr>
              <w:t>weakest</w:t>
            </w:r>
            <w:proofErr w:type="gramEnd"/>
          </w:p>
          <w:p w14:paraId="559666EF" w14:textId="77777777" w:rsidR="00E61886" w:rsidRDefault="00E61886" w:rsidP="00320715">
            <w:pPr>
              <w:pStyle w:val="NormalWeb"/>
              <w:rPr>
                <w:rFonts w:ascii="Arial" w:hAnsi="Arial" w:cs="Arial"/>
                <w:color w:val="222222"/>
                <w:sz w:val="18"/>
                <w:szCs w:val="18"/>
                <w:shd w:val="clear" w:color="auto" w:fill="F8F9FA"/>
              </w:rPr>
            </w:pPr>
            <w:r w:rsidRPr="00E61886">
              <w:rPr>
                <w:rFonts w:ascii="Arial" w:hAnsi="Arial" w:cs="Arial"/>
                <w:color w:val="222222"/>
                <w:sz w:val="18"/>
                <w:szCs w:val="18"/>
                <w:shd w:val="clear" w:color="auto" w:fill="F8F9FA"/>
              </w:rPr>
              <w:t xml:space="preserve"> about? What is the level of learning</w:t>
            </w:r>
            <w:r>
              <w:rPr>
                <w:rFonts w:ascii="Arial" w:hAnsi="Arial" w:cs="Arial"/>
                <w:color w:val="222222"/>
                <w:sz w:val="18"/>
                <w:szCs w:val="18"/>
                <w:shd w:val="clear" w:color="auto" w:fill="F8F9FA"/>
              </w:rPr>
              <w:t>?</w:t>
            </w:r>
          </w:p>
          <w:p w14:paraId="05F7C87B" w14:textId="77777777" w:rsidR="00E61886" w:rsidRDefault="00E61886" w:rsidP="00320715">
            <w:pPr>
              <w:pStyle w:val="NormalWeb"/>
              <w:rPr>
                <w:rFonts w:ascii="Arial" w:hAnsi="Arial" w:cs="Arial"/>
                <w:color w:val="222222"/>
                <w:sz w:val="18"/>
                <w:szCs w:val="18"/>
                <w:shd w:val="clear" w:color="auto" w:fill="F8F9FA"/>
              </w:rPr>
            </w:pPr>
            <w:r w:rsidRPr="00E61886">
              <w:rPr>
                <w:rFonts w:ascii="Arial" w:hAnsi="Arial" w:cs="Arial"/>
                <w:color w:val="222222"/>
                <w:sz w:val="18"/>
                <w:szCs w:val="18"/>
                <w:shd w:val="clear" w:color="auto" w:fill="F8F9FA"/>
              </w:rPr>
              <w:t xml:space="preserve"> What is our position?</w:t>
            </w:r>
          </w:p>
          <w:p w14:paraId="0DD2BF26" w14:textId="77777777" w:rsidR="00E61886" w:rsidRDefault="00E61886" w:rsidP="00320715">
            <w:pPr>
              <w:pStyle w:val="NormalWeb"/>
              <w:rPr>
                <w:rFonts w:ascii="Arial" w:hAnsi="Arial" w:cs="Arial"/>
                <w:color w:val="222222"/>
                <w:sz w:val="18"/>
                <w:szCs w:val="18"/>
                <w:shd w:val="clear" w:color="auto" w:fill="F8F9FA"/>
              </w:rPr>
            </w:pPr>
            <w:r w:rsidRPr="00E61886">
              <w:rPr>
                <w:rFonts w:ascii="Arial" w:hAnsi="Arial" w:cs="Arial"/>
                <w:color w:val="222222"/>
                <w:sz w:val="18"/>
                <w:szCs w:val="18"/>
                <w:shd w:val="clear" w:color="auto" w:fill="F8F9FA"/>
              </w:rPr>
              <w:t xml:space="preserve"> Is it our learning availability?</w:t>
            </w:r>
          </w:p>
          <w:p w14:paraId="68FBCB93" w14:textId="77777777" w:rsidR="00E61886" w:rsidRDefault="00E61886" w:rsidP="00320715">
            <w:pPr>
              <w:pStyle w:val="NormalWeb"/>
              <w:rPr>
                <w:rFonts w:ascii="Arial" w:hAnsi="Arial" w:cs="Arial"/>
                <w:color w:val="222222"/>
                <w:sz w:val="18"/>
                <w:szCs w:val="18"/>
                <w:shd w:val="clear" w:color="auto" w:fill="F8F9FA"/>
              </w:rPr>
            </w:pPr>
            <w:r w:rsidRPr="00E61886">
              <w:rPr>
                <w:rFonts w:ascii="Arial" w:hAnsi="Arial" w:cs="Arial"/>
                <w:color w:val="222222"/>
                <w:sz w:val="18"/>
                <w:szCs w:val="18"/>
                <w:shd w:val="clear" w:color="auto" w:fill="F8F9FA"/>
              </w:rPr>
              <w:t xml:space="preserve"> Do certain parts of the project need to be outsourced?</w:t>
            </w:r>
          </w:p>
          <w:p w14:paraId="1EBDBE24" w14:textId="77777777" w:rsidR="00E61886" w:rsidRDefault="00E61886" w:rsidP="00320715">
            <w:pPr>
              <w:pStyle w:val="NormalWeb"/>
              <w:rPr>
                <w:rFonts w:ascii="Arial" w:hAnsi="Arial" w:cs="Arial"/>
                <w:color w:val="222222"/>
                <w:sz w:val="18"/>
                <w:szCs w:val="18"/>
                <w:shd w:val="clear" w:color="auto" w:fill="F8F9FA"/>
              </w:rPr>
            </w:pPr>
            <w:r w:rsidRPr="00E61886">
              <w:rPr>
                <w:rFonts w:ascii="Arial" w:hAnsi="Arial" w:cs="Arial"/>
                <w:color w:val="222222"/>
                <w:sz w:val="18"/>
                <w:szCs w:val="18"/>
                <w:shd w:val="clear" w:color="auto" w:fill="F8F9FA"/>
              </w:rPr>
              <w:t xml:space="preserve"> What are we not doing well?</w:t>
            </w:r>
          </w:p>
          <w:p w14:paraId="70342897" w14:textId="77777777" w:rsidR="00E61886" w:rsidRDefault="00E61886" w:rsidP="00320715">
            <w:pPr>
              <w:pStyle w:val="NormalWeb"/>
              <w:rPr>
                <w:rFonts w:ascii="Arial" w:hAnsi="Arial" w:cs="Arial"/>
                <w:color w:val="222222"/>
                <w:sz w:val="18"/>
                <w:szCs w:val="18"/>
                <w:shd w:val="clear" w:color="auto" w:fill="F8F9FA"/>
              </w:rPr>
            </w:pPr>
            <w:r w:rsidRPr="00E61886">
              <w:rPr>
                <w:rFonts w:ascii="Arial" w:hAnsi="Arial" w:cs="Arial"/>
                <w:color w:val="222222"/>
                <w:sz w:val="18"/>
                <w:szCs w:val="18"/>
                <w:shd w:val="clear" w:color="auto" w:fill="F8F9FA"/>
              </w:rPr>
              <w:t xml:space="preserve"> What should be improved?</w:t>
            </w:r>
          </w:p>
          <w:p w14:paraId="1C062DEE" w14:textId="77777777" w:rsidR="00E61886" w:rsidRDefault="00E61886" w:rsidP="00320715">
            <w:pPr>
              <w:pStyle w:val="NormalWeb"/>
              <w:rPr>
                <w:rFonts w:ascii="Arial" w:hAnsi="Arial" w:cs="Arial"/>
                <w:color w:val="222222"/>
                <w:sz w:val="18"/>
                <w:szCs w:val="18"/>
                <w:shd w:val="clear" w:color="auto" w:fill="F8F9FA"/>
              </w:rPr>
            </w:pPr>
            <w:r w:rsidRPr="00E61886">
              <w:rPr>
                <w:rFonts w:ascii="Arial" w:hAnsi="Arial" w:cs="Arial"/>
                <w:color w:val="222222"/>
                <w:sz w:val="18"/>
                <w:szCs w:val="18"/>
                <w:shd w:val="clear" w:color="auto" w:fill="F8F9FA"/>
              </w:rPr>
              <w:t xml:space="preserve"> What should be avoided so as not to repeat the mistakes of the past?</w:t>
            </w:r>
          </w:p>
          <w:p w14:paraId="341CCDB7" w14:textId="77777777" w:rsidR="00FC3EEE" w:rsidRPr="00E61886" w:rsidRDefault="00E61886" w:rsidP="00320715">
            <w:pPr>
              <w:pStyle w:val="NormalWeb"/>
              <w:rPr>
                <w:rFonts w:ascii="Arial" w:hAnsi="Arial" w:cs="Arial"/>
                <w:color w:val="222222"/>
                <w:sz w:val="18"/>
                <w:szCs w:val="18"/>
                <w:shd w:val="clear" w:color="auto" w:fill="F8F9FA"/>
              </w:rPr>
            </w:pPr>
            <w:r w:rsidRPr="00E61886">
              <w:rPr>
                <w:rFonts w:ascii="Arial" w:hAnsi="Arial" w:cs="Arial"/>
                <w:color w:val="222222"/>
                <w:sz w:val="18"/>
                <w:szCs w:val="18"/>
                <w:shd w:val="clear" w:color="auto" w:fill="F8F9FA"/>
              </w:rPr>
              <w:t xml:space="preserve"> What are the disadvantages of the project?</w:t>
            </w:r>
          </w:p>
        </w:tc>
        <w:tc>
          <w:tcPr>
            <w:tcW w:w="2338" w:type="dxa"/>
          </w:tcPr>
          <w:p w14:paraId="500CBF8B" w14:textId="77777777" w:rsidR="00E61886" w:rsidRPr="002261DF" w:rsidRDefault="00E61886" w:rsidP="00E61886">
            <w:pPr>
              <w:pStyle w:val="PreformatatHTML"/>
              <w:shd w:val="clear" w:color="auto" w:fill="F8F9FA"/>
              <w:spacing w:line="540" w:lineRule="atLeast"/>
              <w:rPr>
                <w:rFonts w:ascii="Arial" w:hAnsi="Arial" w:cs="Arial"/>
                <w:color w:val="222222"/>
                <w:sz w:val="18"/>
                <w:szCs w:val="18"/>
                <w:lang w:val="en"/>
              </w:rPr>
            </w:pPr>
            <w:r w:rsidRPr="002261DF">
              <w:rPr>
                <w:rFonts w:ascii="Arial" w:hAnsi="Arial" w:cs="Arial"/>
                <w:color w:val="222222"/>
                <w:sz w:val="18"/>
                <w:szCs w:val="18"/>
                <w:lang w:val="en"/>
              </w:rPr>
              <w:t>What changes in the external environment can we exploit?</w:t>
            </w:r>
          </w:p>
          <w:p w14:paraId="141D1E13" w14:textId="77777777" w:rsidR="00E61886" w:rsidRPr="002261DF" w:rsidRDefault="00E61886" w:rsidP="00E61886">
            <w:pPr>
              <w:pStyle w:val="PreformatatHTML"/>
              <w:shd w:val="clear" w:color="auto" w:fill="F8F9FA"/>
              <w:spacing w:line="540" w:lineRule="atLeast"/>
              <w:rPr>
                <w:rFonts w:ascii="Arial" w:hAnsi="Arial" w:cs="Arial"/>
                <w:color w:val="222222"/>
                <w:sz w:val="18"/>
                <w:szCs w:val="18"/>
                <w:lang w:val="en"/>
              </w:rPr>
            </w:pPr>
            <w:r w:rsidRPr="002261DF">
              <w:rPr>
                <w:rFonts w:ascii="Arial" w:hAnsi="Arial" w:cs="Arial"/>
                <w:color w:val="222222"/>
                <w:sz w:val="18"/>
                <w:szCs w:val="18"/>
                <w:lang w:val="en"/>
              </w:rPr>
              <w:t>What new technology could we access?</w:t>
            </w:r>
          </w:p>
          <w:p w14:paraId="3C178BEE" w14:textId="77777777" w:rsidR="00E61886" w:rsidRPr="002261DF" w:rsidRDefault="00E61886" w:rsidP="00E61886">
            <w:pPr>
              <w:pStyle w:val="PreformatatHTML"/>
              <w:shd w:val="clear" w:color="auto" w:fill="F8F9FA"/>
              <w:spacing w:line="540" w:lineRule="atLeast"/>
              <w:rPr>
                <w:rFonts w:ascii="Arial" w:hAnsi="Arial" w:cs="Arial"/>
                <w:color w:val="222222"/>
                <w:sz w:val="18"/>
                <w:szCs w:val="18"/>
                <w:lang w:val="en"/>
              </w:rPr>
            </w:pPr>
            <w:r w:rsidRPr="002261DF">
              <w:rPr>
                <w:rFonts w:ascii="Arial" w:hAnsi="Arial" w:cs="Arial"/>
                <w:color w:val="222222"/>
                <w:sz w:val="18"/>
                <w:szCs w:val="18"/>
                <w:lang w:val="en"/>
              </w:rPr>
              <w:t xml:space="preserve">What new markets could </w:t>
            </w:r>
            <w:proofErr w:type="gramStart"/>
            <w:r w:rsidRPr="002261DF">
              <w:rPr>
                <w:rFonts w:ascii="Arial" w:hAnsi="Arial" w:cs="Arial"/>
                <w:color w:val="222222"/>
                <w:sz w:val="18"/>
                <w:szCs w:val="18"/>
                <w:lang w:val="en"/>
              </w:rPr>
              <w:t>open up</w:t>
            </w:r>
            <w:proofErr w:type="gramEnd"/>
            <w:r w:rsidRPr="002261DF">
              <w:rPr>
                <w:rFonts w:ascii="Arial" w:hAnsi="Arial" w:cs="Arial"/>
                <w:color w:val="222222"/>
                <w:sz w:val="18"/>
                <w:szCs w:val="18"/>
                <w:lang w:val="en"/>
              </w:rPr>
              <w:t xml:space="preserve"> for us?</w:t>
            </w:r>
          </w:p>
          <w:p w14:paraId="6E5FF8CF" w14:textId="77777777" w:rsidR="00E61886" w:rsidRPr="002261DF" w:rsidRDefault="00E61886" w:rsidP="00E61886">
            <w:pPr>
              <w:pStyle w:val="PreformatatHTML"/>
              <w:shd w:val="clear" w:color="auto" w:fill="F8F9FA"/>
              <w:spacing w:line="540" w:lineRule="atLeast"/>
              <w:rPr>
                <w:rFonts w:ascii="Arial" w:hAnsi="Arial" w:cs="Arial"/>
                <w:color w:val="222222"/>
                <w:sz w:val="18"/>
                <w:szCs w:val="18"/>
                <w:lang w:val="en"/>
              </w:rPr>
            </w:pPr>
            <w:r w:rsidRPr="002261DF">
              <w:rPr>
                <w:rFonts w:ascii="Arial" w:hAnsi="Arial" w:cs="Arial"/>
                <w:color w:val="222222"/>
                <w:sz w:val="18"/>
                <w:szCs w:val="18"/>
                <w:lang w:val="en"/>
              </w:rPr>
              <w:t>How has consumer behavior changed?</w:t>
            </w:r>
          </w:p>
          <w:p w14:paraId="72D904BF" w14:textId="77777777" w:rsidR="00E61886" w:rsidRPr="002261DF" w:rsidRDefault="00E61886" w:rsidP="00E61886">
            <w:pPr>
              <w:pStyle w:val="PreformatatHTML"/>
              <w:shd w:val="clear" w:color="auto" w:fill="F8F9FA"/>
              <w:spacing w:line="540" w:lineRule="atLeast"/>
              <w:rPr>
                <w:rFonts w:ascii="Arial" w:hAnsi="Arial" w:cs="Arial"/>
                <w:color w:val="222222"/>
                <w:sz w:val="18"/>
                <w:szCs w:val="18"/>
                <w:lang w:val="en"/>
              </w:rPr>
            </w:pPr>
            <w:r w:rsidRPr="002261DF">
              <w:rPr>
                <w:rFonts w:ascii="Arial" w:hAnsi="Arial" w:cs="Arial"/>
                <w:color w:val="222222"/>
                <w:sz w:val="18"/>
                <w:szCs w:val="18"/>
                <w:lang w:val="en"/>
              </w:rPr>
              <w:t>What are the weaknesses of competitors, if any?</w:t>
            </w:r>
          </w:p>
          <w:p w14:paraId="0A9814CB" w14:textId="77777777" w:rsidR="00E61886" w:rsidRPr="002261DF" w:rsidRDefault="00E61886" w:rsidP="00E61886">
            <w:pPr>
              <w:pStyle w:val="PreformatatHTML"/>
              <w:shd w:val="clear" w:color="auto" w:fill="F8F9FA"/>
              <w:spacing w:line="540" w:lineRule="atLeast"/>
              <w:rPr>
                <w:rFonts w:ascii="Arial" w:hAnsi="Arial" w:cs="Arial"/>
                <w:color w:val="222222"/>
                <w:sz w:val="18"/>
                <w:szCs w:val="18"/>
              </w:rPr>
            </w:pPr>
            <w:r w:rsidRPr="002261DF">
              <w:rPr>
                <w:rFonts w:ascii="Arial" w:hAnsi="Arial" w:cs="Arial"/>
                <w:color w:val="222222"/>
                <w:sz w:val="18"/>
                <w:szCs w:val="18"/>
                <w:lang w:val="en"/>
              </w:rPr>
              <w:t>Where can a competitive advantage be identified, or how can it be created?</w:t>
            </w:r>
          </w:p>
          <w:p w14:paraId="07625789" w14:textId="77777777" w:rsidR="00FC3EEE" w:rsidRPr="002261DF" w:rsidRDefault="00FC3EEE" w:rsidP="00320715">
            <w:pPr>
              <w:pStyle w:val="NormalWeb"/>
              <w:rPr>
                <w:rFonts w:ascii="Arial" w:hAnsi="Arial" w:cs="Arial"/>
                <w:color w:val="000000"/>
                <w:sz w:val="18"/>
                <w:szCs w:val="18"/>
              </w:rPr>
            </w:pPr>
          </w:p>
        </w:tc>
        <w:tc>
          <w:tcPr>
            <w:tcW w:w="2338" w:type="dxa"/>
          </w:tcPr>
          <w:p w14:paraId="62C4E78D" w14:textId="77777777" w:rsidR="002261DF" w:rsidRPr="002261DF" w:rsidRDefault="002261DF" w:rsidP="002261DF">
            <w:pPr>
              <w:pStyle w:val="PreformatatHTML"/>
              <w:shd w:val="clear" w:color="auto" w:fill="F8F9FA"/>
              <w:spacing w:line="540" w:lineRule="atLeast"/>
              <w:rPr>
                <w:rFonts w:ascii="Arial" w:hAnsi="Arial" w:cs="Arial"/>
                <w:color w:val="222222"/>
                <w:sz w:val="18"/>
                <w:szCs w:val="18"/>
                <w:lang w:val="en"/>
              </w:rPr>
            </w:pPr>
            <w:r w:rsidRPr="002261DF">
              <w:rPr>
                <w:rFonts w:ascii="Arial" w:hAnsi="Arial" w:cs="Arial"/>
                <w:color w:val="222222"/>
                <w:sz w:val="18"/>
                <w:szCs w:val="18"/>
                <w:lang w:val="en"/>
              </w:rPr>
              <w:t>Is there already a well-cohesive competition?</w:t>
            </w:r>
          </w:p>
          <w:p w14:paraId="36F402AF" w14:textId="77777777" w:rsidR="002261DF" w:rsidRPr="002261DF" w:rsidRDefault="002261DF" w:rsidP="002261DF">
            <w:pPr>
              <w:pStyle w:val="PreformatatHTML"/>
              <w:shd w:val="clear" w:color="auto" w:fill="F8F9FA"/>
              <w:spacing w:line="540" w:lineRule="atLeast"/>
              <w:rPr>
                <w:rFonts w:ascii="Arial" w:hAnsi="Arial" w:cs="Arial"/>
                <w:color w:val="222222"/>
                <w:sz w:val="18"/>
                <w:szCs w:val="18"/>
                <w:lang w:val="en"/>
              </w:rPr>
            </w:pPr>
            <w:r w:rsidRPr="002261DF">
              <w:rPr>
                <w:rFonts w:ascii="Arial" w:hAnsi="Arial" w:cs="Arial"/>
                <w:color w:val="222222"/>
                <w:sz w:val="18"/>
                <w:szCs w:val="18"/>
                <w:lang w:val="en"/>
              </w:rPr>
              <w:t>What could competition do to our detriment?</w:t>
            </w:r>
          </w:p>
          <w:p w14:paraId="4A17D415" w14:textId="77777777" w:rsidR="002261DF" w:rsidRPr="002261DF" w:rsidRDefault="002261DF" w:rsidP="002261DF">
            <w:pPr>
              <w:pStyle w:val="PreformatatHTML"/>
              <w:shd w:val="clear" w:color="auto" w:fill="F8F9FA"/>
              <w:spacing w:line="540" w:lineRule="atLeast"/>
              <w:rPr>
                <w:rFonts w:ascii="Arial" w:hAnsi="Arial" w:cs="Arial"/>
                <w:color w:val="222222"/>
                <w:sz w:val="18"/>
                <w:szCs w:val="18"/>
                <w:lang w:val="en"/>
              </w:rPr>
            </w:pPr>
            <w:r w:rsidRPr="002261DF">
              <w:rPr>
                <w:rFonts w:ascii="Arial" w:hAnsi="Arial" w:cs="Arial"/>
                <w:color w:val="222222"/>
                <w:sz w:val="18"/>
                <w:szCs w:val="18"/>
                <w:lang w:val="en"/>
              </w:rPr>
              <w:t>What new legislation could hit our interests?</w:t>
            </w:r>
          </w:p>
          <w:p w14:paraId="0F3001AC" w14:textId="77777777" w:rsidR="002261DF" w:rsidRPr="002261DF" w:rsidRDefault="002261DF" w:rsidP="002261DF">
            <w:pPr>
              <w:pStyle w:val="PreformatatHTML"/>
              <w:shd w:val="clear" w:color="auto" w:fill="F8F9FA"/>
              <w:spacing w:line="540" w:lineRule="atLeast"/>
              <w:rPr>
                <w:rFonts w:ascii="Arial" w:hAnsi="Arial" w:cs="Arial"/>
                <w:color w:val="222222"/>
                <w:sz w:val="18"/>
                <w:szCs w:val="18"/>
                <w:lang w:val="en"/>
              </w:rPr>
            </w:pPr>
            <w:r w:rsidRPr="002261DF">
              <w:rPr>
                <w:rFonts w:ascii="Arial" w:hAnsi="Arial" w:cs="Arial"/>
                <w:color w:val="222222"/>
                <w:sz w:val="18"/>
                <w:szCs w:val="18"/>
                <w:lang w:val="en"/>
              </w:rPr>
              <w:t xml:space="preserve">What changes in social </w:t>
            </w:r>
            <w:proofErr w:type="gramStart"/>
            <w:r w:rsidRPr="002261DF">
              <w:rPr>
                <w:rFonts w:ascii="Arial" w:hAnsi="Arial" w:cs="Arial"/>
                <w:color w:val="222222"/>
                <w:sz w:val="18"/>
                <w:szCs w:val="18"/>
                <w:lang w:val="en"/>
              </w:rPr>
              <w:t>norms,</w:t>
            </w:r>
            <w:proofErr w:type="gramEnd"/>
          </w:p>
          <w:p w14:paraId="3FBCE75F" w14:textId="77777777" w:rsidR="002261DF" w:rsidRPr="002261DF" w:rsidRDefault="002261DF" w:rsidP="002261DF">
            <w:pPr>
              <w:pStyle w:val="PreformatatHTML"/>
              <w:shd w:val="clear" w:color="auto" w:fill="F8F9FA"/>
              <w:spacing w:line="540" w:lineRule="atLeast"/>
              <w:rPr>
                <w:rFonts w:ascii="Arial" w:hAnsi="Arial" w:cs="Arial"/>
                <w:color w:val="222222"/>
                <w:sz w:val="18"/>
                <w:szCs w:val="18"/>
                <w:lang w:val="en"/>
              </w:rPr>
            </w:pPr>
            <w:r w:rsidRPr="002261DF">
              <w:rPr>
                <w:rFonts w:ascii="Arial" w:hAnsi="Arial" w:cs="Arial"/>
                <w:color w:val="222222"/>
                <w:sz w:val="18"/>
                <w:szCs w:val="18"/>
                <w:lang w:val="en"/>
              </w:rPr>
              <w:t>Is it difficult to replace experienced staff?</w:t>
            </w:r>
          </w:p>
          <w:p w14:paraId="4D04F0B7" w14:textId="77777777" w:rsidR="002261DF" w:rsidRPr="002261DF" w:rsidRDefault="002261DF" w:rsidP="002261DF">
            <w:pPr>
              <w:pStyle w:val="PreformatatHTML"/>
              <w:shd w:val="clear" w:color="auto" w:fill="F8F9FA"/>
              <w:spacing w:line="540" w:lineRule="atLeast"/>
              <w:rPr>
                <w:rFonts w:ascii="Arial" w:hAnsi="Arial" w:cs="Arial"/>
                <w:color w:val="222222"/>
                <w:sz w:val="18"/>
                <w:szCs w:val="18"/>
                <w:lang w:val="en"/>
              </w:rPr>
            </w:pPr>
            <w:r w:rsidRPr="002261DF">
              <w:rPr>
                <w:rFonts w:ascii="Arial" w:hAnsi="Arial" w:cs="Arial"/>
                <w:color w:val="222222"/>
                <w:sz w:val="18"/>
                <w:szCs w:val="18"/>
                <w:lang w:val="en"/>
              </w:rPr>
              <w:t xml:space="preserve">Was the new technology </w:t>
            </w:r>
            <w:proofErr w:type="gramStart"/>
            <w:r w:rsidRPr="002261DF">
              <w:rPr>
                <w:rFonts w:ascii="Arial" w:hAnsi="Arial" w:cs="Arial"/>
                <w:color w:val="222222"/>
                <w:sz w:val="18"/>
                <w:szCs w:val="18"/>
                <w:lang w:val="en"/>
              </w:rPr>
              <w:t>properly tested</w:t>
            </w:r>
            <w:proofErr w:type="gramEnd"/>
            <w:r w:rsidRPr="002261DF">
              <w:rPr>
                <w:rFonts w:ascii="Arial" w:hAnsi="Arial" w:cs="Arial"/>
                <w:color w:val="222222"/>
                <w:sz w:val="18"/>
                <w:szCs w:val="18"/>
                <w:lang w:val="en"/>
              </w:rPr>
              <w:t>?</w:t>
            </w:r>
          </w:p>
          <w:p w14:paraId="51938814" w14:textId="77777777" w:rsidR="002261DF" w:rsidRPr="002261DF" w:rsidRDefault="002261DF" w:rsidP="002261DF">
            <w:pPr>
              <w:pStyle w:val="PreformatatHTML"/>
              <w:shd w:val="clear" w:color="auto" w:fill="F8F9FA"/>
              <w:spacing w:line="540" w:lineRule="atLeast"/>
              <w:rPr>
                <w:rFonts w:ascii="Arial" w:hAnsi="Arial" w:cs="Arial"/>
                <w:color w:val="222222"/>
                <w:sz w:val="18"/>
                <w:szCs w:val="18"/>
              </w:rPr>
            </w:pPr>
            <w:r w:rsidRPr="002261DF">
              <w:rPr>
                <w:rFonts w:ascii="Arial" w:hAnsi="Arial" w:cs="Arial"/>
                <w:color w:val="222222"/>
                <w:sz w:val="18"/>
                <w:szCs w:val="18"/>
                <w:lang w:val="en"/>
              </w:rPr>
              <w:t>How will online learning affect us?</w:t>
            </w:r>
          </w:p>
          <w:p w14:paraId="23D83AD0" w14:textId="77777777" w:rsidR="002261DF" w:rsidRPr="002261DF" w:rsidRDefault="002261DF" w:rsidP="00320715">
            <w:pPr>
              <w:pStyle w:val="NormalWeb"/>
              <w:rPr>
                <w:rFonts w:ascii="Arial" w:hAnsi="Arial" w:cs="Arial"/>
                <w:color w:val="000000"/>
                <w:sz w:val="18"/>
                <w:szCs w:val="18"/>
              </w:rPr>
            </w:pPr>
          </w:p>
        </w:tc>
      </w:tr>
    </w:tbl>
    <w:p w14:paraId="0DBADB43" w14:textId="77777777" w:rsidR="00320715" w:rsidRPr="00320715" w:rsidRDefault="00320715" w:rsidP="00320715">
      <w:pPr>
        <w:pStyle w:val="NormalWeb"/>
        <w:rPr>
          <w:rFonts w:ascii="Arial Black" w:hAnsi="Arial Black" w:cs="Arial"/>
          <w:color w:val="000000"/>
          <w:sz w:val="27"/>
          <w:szCs w:val="27"/>
        </w:rPr>
      </w:pPr>
    </w:p>
    <w:p w14:paraId="547A4818" w14:textId="77777777" w:rsidR="00320715" w:rsidRDefault="00320715" w:rsidP="0018640A">
      <w:pPr>
        <w:pStyle w:val="PreformatatHTML"/>
        <w:shd w:val="clear" w:color="auto" w:fill="F8F9FA"/>
        <w:spacing w:line="540" w:lineRule="atLeast"/>
        <w:rPr>
          <w:rFonts w:ascii="Arial" w:hAnsi="Arial" w:cs="Arial"/>
          <w:color w:val="222222"/>
          <w:sz w:val="28"/>
          <w:szCs w:val="28"/>
          <w:lang w:val="en"/>
        </w:rPr>
      </w:pPr>
    </w:p>
    <w:p w14:paraId="722CA7BE" w14:textId="77777777" w:rsidR="002261DF" w:rsidRDefault="002261DF" w:rsidP="002261DF">
      <w:pPr>
        <w:pStyle w:val="PreformatatHTML"/>
        <w:shd w:val="clear" w:color="auto" w:fill="F8F9FA"/>
        <w:spacing w:line="540" w:lineRule="atLeast"/>
        <w:rPr>
          <w:rFonts w:ascii="Arial" w:hAnsi="Arial" w:cs="Arial"/>
          <w:color w:val="222222"/>
          <w:sz w:val="28"/>
          <w:szCs w:val="28"/>
          <w:lang w:val="en"/>
        </w:rPr>
      </w:pPr>
      <w:r w:rsidRPr="002261DF">
        <w:rPr>
          <w:rFonts w:ascii="Arial" w:hAnsi="Arial" w:cs="Arial"/>
          <w:color w:val="222222"/>
          <w:sz w:val="28"/>
          <w:szCs w:val="28"/>
          <w:lang w:val="en"/>
        </w:rPr>
        <w:t>SWOT analysis is generally performed in the first phase of a project, so that the elements of the analysis can form the basis of the project plan and can be used later in the project, if it encounters difficulties in terms of assigned planning and must be returned. on the waterline.</w:t>
      </w:r>
    </w:p>
    <w:p w14:paraId="362C1ADC" w14:textId="77777777" w:rsidR="002261DF" w:rsidRDefault="002261DF" w:rsidP="002261DF">
      <w:pPr>
        <w:pStyle w:val="PreformatatHTML"/>
        <w:shd w:val="clear" w:color="auto" w:fill="F8F9FA"/>
        <w:spacing w:line="540" w:lineRule="atLeast"/>
        <w:rPr>
          <w:rFonts w:ascii="Arial" w:hAnsi="Arial" w:cs="Arial"/>
          <w:color w:val="222222"/>
          <w:sz w:val="28"/>
          <w:szCs w:val="28"/>
          <w:lang w:val="en"/>
        </w:rPr>
      </w:pPr>
    </w:p>
    <w:p w14:paraId="550F470F" w14:textId="77777777" w:rsidR="002261DF" w:rsidRPr="002261DF" w:rsidRDefault="002261DF" w:rsidP="002261DF">
      <w:pPr>
        <w:pStyle w:val="PreformatatHTML"/>
        <w:shd w:val="clear" w:color="auto" w:fill="F8F9FA"/>
        <w:spacing w:line="540" w:lineRule="atLeast"/>
        <w:rPr>
          <w:rFonts w:ascii="Arial" w:hAnsi="Arial" w:cs="Arial"/>
          <w:color w:val="222222"/>
          <w:sz w:val="28"/>
          <w:szCs w:val="28"/>
        </w:rPr>
      </w:pPr>
    </w:p>
    <w:p w14:paraId="4625DBD2" w14:textId="77777777" w:rsidR="002261DF" w:rsidRDefault="002261DF" w:rsidP="002261DF">
      <w:pPr>
        <w:pStyle w:val="NormalWeb"/>
        <w:rPr>
          <w:rFonts w:ascii="Arial Black" w:hAnsi="Arial Black" w:cs="Arial"/>
          <w:color w:val="000000"/>
          <w:sz w:val="27"/>
          <w:szCs w:val="27"/>
        </w:rPr>
      </w:pPr>
      <w:r w:rsidRPr="002261DF">
        <w:rPr>
          <w:rFonts w:ascii="Arial Black" w:hAnsi="Arial Black" w:cs="Arial"/>
          <w:color w:val="000000"/>
          <w:sz w:val="27"/>
          <w:szCs w:val="27"/>
        </w:rPr>
        <w:t>Driscoll reflection</w:t>
      </w:r>
      <w:r>
        <w:rPr>
          <w:rFonts w:ascii="Arial Black" w:hAnsi="Arial Black" w:cs="Arial"/>
          <w:color w:val="000000"/>
          <w:sz w:val="27"/>
          <w:szCs w:val="27"/>
        </w:rPr>
        <w:t>:</w:t>
      </w:r>
    </w:p>
    <w:p w14:paraId="356EEB2B" w14:textId="77777777" w:rsidR="002261DF" w:rsidRDefault="002261DF" w:rsidP="002261DF">
      <w:pPr>
        <w:pStyle w:val="NormalWeb"/>
        <w:rPr>
          <w:rFonts w:ascii="Arial Black" w:hAnsi="Arial Black" w:cs="Arial"/>
          <w:color w:val="000000"/>
          <w:sz w:val="27"/>
          <w:szCs w:val="27"/>
        </w:rPr>
      </w:pPr>
    </w:p>
    <w:p w14:paraId="7B40AF54" w14:textId="77777777" w:rsidR="00AC1E43" w:rsidRDefault="00AC1E43" w:rsidP="002261DF">
      <w:pPr>
        <w:pStyle w:val="NormalWeb"/>
        <w:rPr>
          <w:rFonts w:ascii="Arial Black" w:hAnsi="Arial Black" w:cs="Arial"/>
          <w:color w:val="000000"/>
          <w:sz w:val="27"/>
          <w:szCs w:val="27"/>
        </w:rPr>
      </w:pPr>
    </w:p>
    <w:p w14:paraId="7B931A21" w14:textId="77777777" w:rsidR="00AC1E43" w:rsidRPr="00AC1E43" w:rsidRDefault="00AC1E43" w:rsidP="00AC1E43">
      <w:pPr>
        <w:pStyle w:val="PreformatatHTML"/>
        <w:shd w:val="clear" w:color="auto" w:fill="F8F9FA"/>
        <w:spacing w:line="540" w:lineRule="atLeast"/>
        <w:rPr>
          <w:rFonts w:ascii="Arial Black" w:hAnsi="Arial Black"/>
          <w:color w:val="222222"/>
          <w:sz w:val="24"/>
          <w:szCs w:val="24"/>
          <w:lang w:val="en"/>
        </w:rPr>
      </w:pPr>
      <w:r w:rsidRPr="00AC1E43">
        <w:rPr>
          <w:rFonts w:ascii="Arial Black" w:hAnsi="Arial Black"/>
          <w:color w:val="222222"/>
          <w:sz w:val="24"/>
          <w:szCs w:val="24"/>
          <w:lang w:val="en"/>
        </w:rPr>
        <w:lastRenderedPageBreak/>
        <w:t>WHAT?</w:t>
      </w:r>
    </w:p>
    <w:p w14:paraId="555E647D" w14:textId="77777777" w:rsidR="00AC1E43" w:rsidRP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This step will cover the description of the main incident. It would intentionally reflect on a certain aspect of this experience through questions:</w:t>
      </w:r>
    </w:p>
    <w:p w14:paraId="2141FD08" w14:textId="77777777" w:rsidR="00AC1E43" w:rsidRPr="00AC1E43" w:rsidRDefault="00AC1E43" w:rsidP="00AC1E43">
      <w:pPr>
        <w:pStyle w:val="PreformatatHTML"/>
        <w:shd w:val="clear" w:color="auto" w:fill="F8F9FA"/>
        <w:spacing w:line="540" w:lineRule="atLeast"/>
        <w:rPr>
          <w:rFonts w:ascii="Arial" w:hAnsi="Arial" w:cs="Arial"/>
          <w:color w:val="222222"/>
          <w:sz w:val="28"/>
          <w:szCs w:val="28"/>
          <w:lang w:val="en"/>
        </w:rPr>
      </w:pPr>
    </w:p>
    <w:p w14:paraId="7B94EBC7" w14:textId="77777777" w:rsidR="00AC1E43" w:rsidRP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What is the reason for returning to this experience or situation?</w:t>
      </w:r>
    </w:p>
    <w:p w14:paraId="1B262343" w14:textId="77777777" w:rsidR="00AC1E43" w:rsidRP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What exactly happened?</w:t>
      </w:r>
    </w:p>
    <w:p w14:paraId="21237F75" w14:textId="77777777" w:rsidR="00AC1E43" w:rsidRP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What did you see?</w:t>
      </w:r>
    </w:p>
    <w:p w14:paraId="69DD753B" w14:textId="77777777" w:rsidR="00AC1E43" w:rsidRP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What you did?</w:t>
      </w:r>
    </w:p>
    <w:p w14:paraId="6FE74E71" w14:textId="77777777" w:rsidR="00AC1E43" w:rsidRP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What was your reaction?</w:t>
      </w:r>
    </w:p>
    <w:p w14:paraId="17B9487A" w14:textId="77777777" w:rsidR="00AC1E43" w:rsidRP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What was the reaction of other colleagues?</w:t>
      </w:r>
    </w:p>
    <w:p w14:paraId="3A1E3AE0" w14:textId="77777777" w:rsid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What are the key aspects of this situation?</w:t>
      </w:r>
    </w:p>
    <w:p w14:paraId="34C572F3" w14:textId="77777777" w:rsidR="00AC1E43" w:rsidRDefault="00AC1E43" w:rsidP="00AC1E43">
      <w:pPr>
        <w:pStyle w:val="PreformatatHTML"/>
        <w:shd w:val="clear" w:color="auto" w:fill="F8F9FA"/>
        <w:spacing w:line="540" w:lineRule="atLeast"/>
        <w:rPr>
          <w:rFonts w:ascii="Arial" w:hAnsi="Arial" w:cs="Arial"/>
          <w:color w:val="222222"/>
          <w:sz w:val="28"/>
          <w:szCs w:val="28"/>
          <w:lang w:val="en"/>
        </w:rPr>
      </w:pPr>
    </w:p>
    <w:p w14:paraId="15D7AA5F" w14:textId="77777777" w:rsidR="00AC1E43" w:rsidRPr="00AC1E43" w:rsidRDefault="00AC1E43" w:rsidP="00AC1E43">
      <w:pPr>
        <w:pStyle w:val="PreformatatHTML"/>
        <w:shd w:val="clear" w:color="auto" w:fill="F8F9FA"/>
        <w:spacing w:line="540" w:lineRule="atLeast"/>
        <w:rPr>
          <w:rFonts w:ascii="Arial Black" w:hAnsi="Arial Black"/>
          <w:color w:val="222222"/>
          <w:sz w:val="28"/>
          <w:szCs w:val="28"/>
          <w:lang w:val="en"/>
        </w:rPr>
      </w:pPr>
      <w:r w:rsidRPr="00AC1E43">
        <w:rPr>
          <w:rFonts w:ascii="Arial Black" w:hAnsi="Arial Black"/>
          <w:color w:val="222222"/>
          <w:sz w:val="28"/>
          <w:szCs w:val="28"/>
          <w:lang w:val="en"/>
        </w:rPr>
        <w:t>So what?</w:t>
      </w:r>
    </w:p>
    <w:p w14:paraId="0DAFCD0A" w14:textId="77777777" w:rsidR="00AC1E43" w:rsidRDefault="00AC1E43" w:rsidP="00AC1E43">
      <w:pPr>
        <w:pStyle w:val="PreformatatHTML"/>
        <w:shd w:val="clear" w:color="auto" w:fill="F8F9FA"/>
        <w:spacing w:line="540" w:lineRule="atLeast"/>
        <w:rPr>
          <w:rFonts w:ascii="inherit" w:hAnsi="inherit"/>
          <w:color w:val="222222"/>
          <w:sz w:val="42"/>
          <w:szCs w:val="42"/>
          <w:lang w:val="en"/>
        </w:rPr>
      </w:pPr>
    </w:p>
    <w:p w14:paraId="2C59B9E6" w14:textId="77777777" w:rsidR="00AC1E43" w:rsidRP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This aspect of the Driscoll cycle analyzes the situation reflected and begins to assess the circumstances addressed.</w:t>
      </w:r>
    </w:p>
    <w:p w14:paraId="093D680D" w14:textId="77777777" w:rsidR="00AC1E43" w:rsidRP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Does that tell me about myself?</w:t>
      </w:r>
    </w:p>
    <w:p w14:paraId="13CD76BE" w14:textId="77777777" w:rsidR="00AC1E43" w:rsidRP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Was it my thought process while I was acting?</w:t>
      </w:r>
    </w:p>
    <w:p w14:paraId="4C511D75" w14:textId="77777777" w:rsidR="00AC1E43" w:rsidRP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Can other approaches be brought to the situation?</w:t>
      </w:r>
    </w:p>
    <w:p w14:paraId="5EE3E173" w14:textId="77777777" w:rsidR="00AC1E43" w:rsidRP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Could I do otherwise to produce a more positive result?</w:t>
      </w:r>
    </w:p>
    <w:p w14:paraId="674CF1B6" w14:textId="77777777" w:rsid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Did I learn because of this situation?</w:t>
      </w:r>
    </w:p>
    <w:p w14:paraId="0DE1B367" w14:textId="77777777" w:rsidR="00AC1E43" w:rsidRDefault="00AC1E43" w:rsidP="00AC1E43">
      <w:pPr>
        <w:pStyle w:val="PreformatatHTML"/>
        <w:shd w:val="clear" w:color="auto" w:fill="F8F9FA"/>
        <w:spacing w:line="540" w:lineRule="atLeast"/>
        <w:rPr>
          <w:rFonts w:ascii="Arial" w:hAnsi="Arial" w:cs="Arial"/>
          <w:color w:val="222222"/>
          <w:sz w:val="28"/>
          <w:szCs w:val="28"/>
          <w:lang w:val="en"/>
        </w:rPr>
      </w:pPr>
    </w:p>
    <w:p w14:paraId="26AC398E" w14:textId="77777777" w:rsidR="00AC1E43" w:rsidRDefault="00AC1E43" w:rsidP="00AC1E43">
      <w:pPr>
        <w:pStyle w:val="PreformatatHTML"/>
        <w:shd w:val="clear" w:color="auto" w:fill="F8F9FA"/>
        <w:spacing w:line="540" w:lineRule="atLeast"/>
        <w:rPr>
          <w:rFonts w:ascii="Arial" w:hAnsi="Arial" w:cs="Arial"/>
          <w:color w:val="222222"/>
          <w:sz w:val="28"/>
          <w:szCs w:val="28"/>
          <w:lang w:val="en"/>
        </w:rPr>
      </w:pPr>
    </w:p>
    <w:p w14:paraId="3828CCD6" w14:textId="77777777" w:rsidR="00AC1E43" w:rsidRPr="00AC1E43" w:rsidRDefault="00AC1E43" w:rsidP="00AC1E43">
      <w:pPr>
        <w:pStyle w:val="PreformatatHTML"/>
        <w:shd w:val="clear" w:color="auto" w:fill="F8F9FA"/>
        <w:spacing w:line="540" w:lineRule="atLeast"/>
        <w:rPr>
          <w:rFonts w:ascii="Arial Black" w:hAnsi="Arial Black"/>
          <w:color w:val="222222"/>
          <w:sz w:val="28"/>
          <w:szCs w:val="28"/>
          <w:lang w:val="en"/>
        </w:rPr>
      </w:pPr>
      <w:r w:rsidRPr="00AC1E43">
        <w:rPr>
          <w:rFonts w:ascii="Arial Black" w:hAnsi="Arial Black"/>
          <w:color w:val="222222"/>
          <w:sz w:val="28"/>
          <w:szCs w:val="28"/>
          <w:lang w:val="en"/>
        </w:rPr>
        <w:lastRenderedPageBreak/>
        <w:t>Now what?</w:t>
      </w:r>
    </w:p>
    <w:p w14:paraId="1046F5D4" w14:textId="77777777" w:rsidR="00AC1E43" w:rsidRDefault="00AC1E43" w:rsidP="00AC1E43">
      <w:pPr>
        <w:pStyle w:val="PreformatatHTML"/>
        <w:shd w:val="clear" w:color="auto" w:fill="F8F9FA"/>
        <w:spacing w:line="540" w:lineRule="atLeast"/>
        <w:rPr>
          <w:rFonts w:ascii="inherit" w:hAnsi="inherit"/>
          <w:color w:val="222222"/>
          <w:sz w:val="42"/>
          <w:szCs w:val="42"/>
          <w:lang w:val="en"/>
        </w:rPr>
      </w:pPr>
    </w:p>
    <w:p w14:paraId="0D516F74" w14:textId="77777777" w:rsidR="00AC1E43" w:rsidRP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This is the element of Driscoll's cycle, which is concerned with synthesizing information and perspective, given what you need to do to make a difference in the future and thus be prepared for what might be done if similar situations arise again.</w:t>
      </w:r>
    </w:p>
    <w:p w14:paraId="082D79C7" w14:textId="77777777" w:rsidR="00AC1E43" w:rsidRP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Do I have to do better?</w:t>
      </w:r>
    </w:p>
    <w:p w14:paraId="53A58974" w14:textId="77777777" w:rsidR="00AC1E43" w:rsidRP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Should I ask others to support me?</w:t>
      </w:r>
    </w:p>
    <w:p w14:paraId="10970FE5" w14:textId="77777777" w:rsidR="00AC1E43" w:rsidRP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I learned?</w:t>
      </w:r>
    </w:p>
    <w:p w14:paraId="0E49751F" w14:textId="77777777" w:rsidR="00AC1E43" w:rsidRDefault="00AC1E43" w:rsidP="00AC1E43">
      <w:pPr>
        <w:pStyle w:val="PreformatatHTML"/>
        <w:shd w:val="clear" w:color="auto" w:fill="F8F9FA"/>
        <w:spacing w:line="540" w:lineRule="atLeast"/>
        <w:rPr>
          <w:rFonts w:ascii="Arial" w:hAnsi="Arial" w:cs="Arial"/>
          <w:color w:val="222222"/>
          <w:sz w:val="28"/>
          <w:szCs w:val="28"/>
          <w:lang w:val="en"/>
        </w:rPr>
      </w:pPr>
      <w:r w:rsidRPr="00AC1E43">
        <w:rPr>
          <w:rFonts w:ascii="Arial" w:hAnsi="Arial" w:cs="Arial"/>
          <w:color w:val="222222"/>
          <w:sz w:val="28"/>
          <w:szCs w:val="28"/>
          <w:lang w:val="en"/>
        </w:rPr>
        <w:t>Will I recognize in advance?</w:t>
      </w:r>
    </w:p>
    <w:p w14:paraId="331EF131" w14:textId="77777777" w:rsidR="00AC1E43" w:rsidRDefault="00AC1E43" w:rsidP="00AC1E43">
      <w:pPr>
        <w:pStyle w:val="PreformatatHTML"/>
        <w:shd w:val="clear" w:color="auto" w:fill="F8F9FA"/>
        <w:spacing w:line="540" w:lineRule="atLeast"/>
        <w:rPr>
          <w:rFonts w:ascii="Arial" w:hAnsi="Arial" w:cs="Arial"/>
          <w:color w:val="222222"/>
          <w:sz w:val="28"/>
          <w:szCs w:val="28"/>
          <w:lang w:val="en"/>
        </w:rPr>
      </w:pPr>
    </w:p>
    <w:p w14:paraId="4517B0DA" w14:textId="77777777" w:rsidR="00AC1E43" w:rsidRDefault="00AC1E43" w:rsidP="00AC1E43">
      <w:pPr>
        <w:pStyle w:val="PreformatatHTML"/>
        <w:shd w:val="clear" w:color="auto" w:fill="F8F9FA"/>
        <w:spacing w:line="540" w:lineRule="atLeast"/>
        <w:rPr>
          <w:rFonts w:ascii="Arial" w:hAnsi="Arial" w:cs="Arial"/>
          <w:color w:val="222222"/>
          <w:sz w:val="28"/>
          <w:szCs w:val="28"/>
          <w:lang w:val="en"/>
        </w:rPr>
      </w:pPr>
    </w:p>
    <w:p w14:paraId="38E8830C" w14:textId="77777777" w:rsidR="00E31FA4" w:rsidRPr="00E31FA4" w:rsidRDefault="00E31FA4" w:rsidP="00E31FA4">
      <w:pPr>
        <w:pStyle w:val="PreformatatHTML"/>
        <w:shd w:val="clear" w:color="auto" w:fill="F8F9FA"/>
        <w:spacing w:line="540" w:lineRule="atLeast"/>
        <w:rPr>
          <w:rFonts w:ascii="Arial" w:hAnsi="Arial" w:cs="Arial"/>
          <w:color w:val="222222"/>
          <w:sz w:val="28"/>
          <w:szCs w:val="28"/>
          <w:lang w:val="en"/>
        </w:rPr>
      </w:pPr>
      <w:r w:rsidRPr="00E31FA4">
        <w:rPr>
          <w:rFonts w:ascii="Arial" w:hAnsi="Arial" w:cs="Arial"/>
          <w:color w:val="222222"/>
          <w:sz w:val="28"/>
          <w:szCs w:val="28"/>
          <w:lang w:val="en"/>
        </w:rPr>
        <w:t>The best way to understand the Driscoll cycle is to study it with an example. So, here is an example of an intern:</w:t>
      </w:r>
    </w:p>
    <w:p w14:paraId="4AF833C2" w14:textId="77777777" w:rsidR="00E31FA4" w:rsidRPr="00E31FA4" w:rsidRDefault="00E31FA4" w:rsidP="00E31FA4">
      <w:pPr>
        <w:pStyle w:val="PreformatatHTML"/>
        <w:shd w:val="clear" w:color="auto" w:fill="F8F9FA"/>
        <w:spacing w:line="540" w:lineRule="atLeast"/>
        <w:rPr>
          <w:rFonts w:ascii="Arial" w:hAnsi="Arial" w:cs="Arial"/>
          <w:color w:val="222222"/>
          <w:sz w:val="28"/>
          <w:szCs w:val="28"/>
        </w:rPr>
      </w:pPr>
      <w:r w:rsidRPr="00E31FA4">
        <w:rPr>
          <w:rFonts w:ascii="Arial" w:hAnsi="Arial" w:cs="Arial"/>
          <w:color w:val="222222"/>
          <w:sz w:val="28"/>
          <w:szCs w:val="28"/>
          <w:lang w:val="en"/>
        </w:rPr>
        <w:t xml:space="preserve">Suppose a studying student </w:t>
      </w:r>
      <w:proofErr w:type="gramStart"/>
      <w:r w:rsidRPr="00E31FA4">
        <w:rPr>
          <w:rFonts w:ascii="Arial" w:hAnsi="Arial" w:cs="Arial"/>
          <w:color w:val="222222"/>
          <w:sz w:val="28"/>
          <w:szCs w:val="28"/>
          <w:lang w:val="en"/>
        </w:rPr>
        <w:t>has to</w:t>
      </w:r>
      <w:proofErr w:type="gramEnd"/>
      <w:r w:rsidRPr="00E31FA4">
        <w:rPr>
          <w:rFonts w:ascii="Arial" w:hAnsi="Arial" w:cs="Arial"/>
          <w:color w:val="222222"/>
          <w:sz w:val="28"/>
          <w:szCs w:val="28"/>
          <w:lang w:val="en"/>
        </w:rPr>
        <w:t xml:space="preserve"> write a paramedic reflection about a severe incident on a message he received from his family. This is how his scattered thoughts would turn into a neat and clear reflection using Driscoll's cycle.</w:t>
      </w:r>
    </w:p>
    <w:p w14:paraId="2EE66F7F" w14:textId="77777777" w:rsidR="00AC1E43" w:rsidRDefault="00AC1E43" w:rsidP="00AC1E43">
      <w:pPr>
        <w:pStyle w:val="PreformatatHTML"/>
        <w:shd w:val="clear" w:color="auto" w:fill="F8F9FA"/>
        <w:spacing w:line="540" w:lineRule="atLeast"/>
        <w:rPr>
          <w:rFonts w:ascii="Arial" w:hAnsi="Arial" w:cs="Arial"/>
          <w:color w:val="222222"/>
          <w:sz w:val="28"/>
          <w:szCs w:val="28"/>
        </w:rPr>
      </w:pPr>
    </w:p>
    <w:p w14:paraId="595022B1" w14:textId="77777777" w:rsidR="00E31FA4" w:rsidRDefault="00E31FA4" w:rsidP="00AC1E43">
      <w:pPr>
        <w:pStyle w:val="PreformatatHTML"/>
        <w:shd w:val="clear" w:color="auto" w:fill="F8F9FA"/>
        <w:spacing w:line="540" w:lineRule="atLeast"/>
        <w:rPr>
          <w:rFonts w:ascii="Arial" w:hAnsi="Arial" w:cs="Arial"/>
          <w:color w:val="222222"/>
          <w:sz w:val="28"/>
          <w:szCs w:val="28"/>
        </w:rPr>
      </w:pPr>
    </w:p>
    <w:p w14:paraId="724FCC0B" w14:textId="77777777" w:rsidR="00E31FA4" w:rsidRDefault="00E31FA4" w:rsidP="00AC1E43">
      <w:pPr>
        <w:pStyle w:val="PreformatatHTML"/>
        <w:shd w:val="clear" w:color="auto" w:fill="F8F9FA"/>
        <w:spacing w:line="540" w:lineRule="atLeast"/>
        <w:rPr>
          <w:rFonts w:ascii="Arial" w:hAnsi="Arial" w:cs="Arial"/>
          <w:color w:val="222222"/>
          <w:sz w:val="28"/>
          <w:szCs w:val="28"/>
        </w:rPr>
      </w:pPr>
    </w:p>
    <w:p w14:paraId="7A53C9D6" w14:textId="77777777" w:rsidR="00E31FA4" w:rsidRDefault="00E31FA4" w:rsidP="00E31FA4">
      <w:pPr>
        <w:pStyle w:val="NormalWeb"/>
        <w:rPr>
          <w:rFonts w:ascii="Arial Black" w:hAnsi="Arial Black" w:cs="Arial"/>
          <w:color w:val="000000"/>
          <w:sz w:val="28"/>
          <w:szCs w:val="28"/>
        </w:rPr>
      </w:pPr>
      <w:r w:rsidRPr="00E31FA4">
        <w:rPr>
          <w:rFonts w:ascii="Arial Black" w:hAnsi="Arial Black" w:cs="Arial"/>
          <w:color w:val="000000"/>
          <w:sz w:val="28"/>
          <w:szCs w:val="28"/>
        </w:rPr>
        <w:t>Report/reflection</w:t>
      </w:r>
      <w:r>
        <w:rPr>
          <w:rFonts w:ascii="Arial Black" w:hAnsi="Arial Black" w:cs="Arial"/>
          <w:color w:val="000000"/>
          <w:sz w:val="28"/>
          <w:szCs w:val="28"/>
        </w:rPr>
        <w:t>:</w:t>
      </w:r>
    </w:p>
    <w:p w14:paraId="7B732314" w14:textId="77777777" w:rsidR="00E31FA4" w:rsidRDefault="00E31FA4" w:rsidP="00E31FA4">
      <w:pPr>
        <w:pStyle w:val="NormalWeb"/>
        <w:rPr>
          <w:rFonts w:ascii="Arial Black" w:hAnsi="Arial Black" w:cs="Arial"/>
          <w:color w:val="000000"/>
          <w:sz w:val="28"/>
          <w:szCs w:val="28"/>
        </w:rPr>
      </w:pPr>
    </w:p>
    <w:p w14:paraId="0B15BEB7" w14:textId="77777777" w:rsidR="00E31FA4" w:rsidRPr="00E31FA4" w:rsidRDefault="00E31FA4" w:rsidP="00E31FA4">
      <w:pPr>
        <w:pStyle w:val="PreformatatHTML"/>
        <w:shd w:val="clear" w:color="auto" w:fill="F8F9FA"/>
        <w:spacing w:line="540" w:lineRule="atLeast"/>
        <w:rPr>
          <w:rFonts w:ascii="Arial" w:hAnsi="Arial" w:cs="Arial"/>
          <w:color w:val="222222"/>
          <w:sz w:val="28"/>
          <w:szCs w:val="28"/>
        </w:rPr>
      </w:pPr>
      <w:r w:rsidRPr="00E31FA4">
        <w:rPr>
          <w:rFonts w:ascii="Arial" w:hAnsi="Arial" w:cs="Arial"/>
          <w:color w:val="222222"/>
          <w:sz w:val="28"/>
          <w:szCs w:val="28"/>
          <w:lang w:val="en"/>
        </w:rPr>
        <w:lastRenderedPageBreak/>
        <w:t xml:space="preserve">By asking ourselves these three simple questions, we can begin to analyze our experiences and learn from them. First, we should describe what the situation or experience was to define this context. This gives us a clear idea of ​​what we are dealing with. Then we should reflect on the experience, asking ourselves "so what?" - what did I learn from the experience? Finally, it asks us to think about the actions we will take as a result of this reflection. If we change our behavior, will we try something new or will we continue as we are? It is important to remember that nothing may change as a result of reflection and to feel that we are doing the right thing during an experience. This is just as true as a result, and you </w:t>
      </w:r>
      <w:proofErr w:type="gramStart"/>
      <w:r w:rsidRPr="00E31FA4">
        <w:rPr>
          <w:rFonts w:ascii="Arial" w:hAnsi="Arial" w:cs="Arial"/>
          <w:color w:val="222222"/>
          <w:sz w:val="28"/>
          <w:szCs w:val="28"/>
          <w:lang w:val="en"/>
        </w:rPr>
        <w:t>shouldn't</w:t>
      </w:r>
      <w:proofErr w:type="gramEnd"/>
      <w:r w:rsidRPr="00E31FA4">
        <w:rPr>
          <w:rFonts w:ascii="Arial" w:hAnsi="Arial" w:cs="Arial"/>
          <w:color w:val="222222"/>
          <w:sz w:val="28"/>
          <w:szCs w:val="28"/>
          <w:lang w:val="en"/>
        </w:rPr>
        <w:t xml:space="preserve"> worry if you can't think of something to change.</w:t>
      </w:r>
    </w:p>
    <w:p w14:paraId="5C421D1D" w14:textId="77777777" w:rsidR="00E31FA4" w:rsidRDefault="00E31FA4" w:rsidP="00E31FA4">
      <w:pPr>
        <w:pStyle w:val="NormalWeb"/>
        <w:rPr>
          <w:rFonts w:ascii="Arial Black" w:hAnsi="Arial Black" w:cs="Arial"/>
          <w:color w:val="000000"/>
          <w:sz w:val="28"/>
          <w:szCs w:val="28"/>
        </w:rPr>
      </w:pPr>
    </w:p>
    <w:p w14:paraId="6F63C8EF" w14:textId="77777777" w:rsidR="00E31FA4" w:rsidRDefault="00E31FA4" w:rsidP="00E31FA4">
      <w:pPr>
        <w:pStyle w:val="NormalWeb"/>
        <w:rPr>
          <w:rFonts w:ascii="Arial Black" w:hAnsi="Arial Black" w:cs="Arial"/>
          <w:color w:val="000000"/>
          <w:sz w:val="28"/>
          <w:szCs w:val="28"/>
        </w:rPr>
      </w:pPr>
    </w:p>
    <w:p w14:paraId="62206C23" w14:textId="77777777" w:rsidR="00E31FA4" w:rsidRPr="00E31FA4" w:rsidRDefault="00E31FA4" w:rsidP="00E31FA4">
      <w:pPr>
        <w:pStyle w:val="NormalWeb"/>
        <w:rPr>
          <w:rFonts w:ascii="Arial Black" w:hAnsi="Arial Black" w:cs="Arial"/>
          <w:color w:val="000000"/>
          <w:sz w:val="28"/>
          <w:szCs w:val="28"/>
        </w:rPr>
      </w:pPr>
    </w:p>
    <w:p w14:paraId="10E16989" w14:textId="77777777" w:rsidR="00E31FA4" w:rsidRPr="00AC1E43" w:rsidRDefault="00E31FA4" w:rsidP="00AC1E43">
      <w:pPr>
        <w:pStyle w:val="PreformatatHTML"/>
        <w:shd w:val="clear" w:color="auto" w:fill="F8F9FA"/>
        <w:spacing w:line="540" w:lineRule="atLeast"/>
        <w:rPr>
          <w:rFonts w:ascii="Arial" w:hAnsi="Arial" w:cs="Arial"/>
          <w:color w:val="222222"/>
          <w:sz w:val="28"/>
          <w:szCs w:val="28"/>
        </w:rPr>
      </w:pPr>
    </w:p>
    <w:p w14:paraId="329A790C" w14:textId="77777777" w:rsidR="00AC1E43" w:rsidRPr="00AC1E43" w:rsidRDefault="00AC1E43" w:rsidP="00AC1E43">
      <w:pPr>
        <w:pStyle w:val="PreformatatHTML"/>
        <w:shd w:val="clear" w:color="auto" w:fill="F8F9FA"/>
        <w:spacing w:line="540" w:lineRule="atLeast"/>
        <w:rPr>
          <w:rFonts w:ascii="Arial" w:hAnsi="Arial" w:cs="Arial"/>
          <w:color w:val="222222"/>
          <w:sz w:val="28"/>
          <w:szCs w:val="28"/>
        </w:rPr>
      </w:pPr>
    </w:p>
    <w:p w14:paraId="6B2297C0" w14:textId="77777777" w:rsidR="00AC1E43" w:rsidRDefault="00AC1E43" w:rsidP="00AC1E43">
      <w:pPr>
        <w:pStyle w:val="PreformatatHTML"/>
        <w:shd w:val="clear" w:color="auto" w:fill="F8F9FA"/>
        <w:spacing w:line="540" w:lineRule="atLeast"/>
        <w:rPr>
          <w:rFonts w:ascii="inherit" w:hAnsi="inherit"/>
          <w:color w:val="222222"/>
          <w:sz w:val="42"/>
          <w:szCs w:val="42"/>
        </w:rPr>
      </w:pPr>
    </w:p>
    <w:p w14:paraId="29248B26" w14:textId="77777777" w:rsidR="00AC1E43" w:rsidRPr="002261DF" w:rsidRDefault="00AC1E43" w:rsidP="002261DF">
      <w:pPr>
        <w:pStyle w:val="NormalWeb"/>
        <w:rPr>
          <w:rFonts w:ascii="Arial Black" w:hAnsi="Arial Black" w:cs="Arial"/>
          <w:color w:val="000000"/>
          <w:sz w:val="27"/>
          <w:szCs w:val="27"/>
        </w:rPr>
      </w:pPr>
    </w:p>
    <w:p w14:paraId="79FB07F1" w14:textId="77777777" w:rsidR="00320715" w:rsidRPr="002261DF" w:rsidRDefault="00320715" w:rsidP="0018640A">
      <w:pPr>
        <w:pStyle w:val="PreformatatHTML"/>
        <w:shd w:val="clear" w:color="auto" w:fill="F8F9FA"/>
        <w:spacing w:line="540" w:lineRule="atLeast"/>
        <w:rPr>
          <w:rFonts w:ascii="Arial" w:hAnsi="Arial" w:cs="Arial"/>
          <w:color w:val="222222"/>
          <w:sz w:val="28"/>
          <w:szCs w:val="28"/>
        </w:rPr>
      </w:pPr>
    </w:p>
    <w:p w14:paraId="2E6CB245" w14:textId="77777777" w:rsidR="0018640A" w:rsidRPr="0018640A" w:rsidRDefault="0018640A" w:rsidP="0018640A">
      <w:pPr>
        <w:pStyle w:val="NormalWeb"/>
        <w:ind w:left="720"/>
        <w:rPr>
          <w:rFonts w:ascii="Arial Black" w:hAnsi="Arial Black" w:cs="Arial"/>
          <w:color w:val="000000"/>
          <w:sz w:val="28"/>
          <w:szCs w:val="28"/>
        </w:rPr>
      </w:pPr>
    </w:p>
    <w:p w14:paraId="1AFFD583" w14:textId="77777777" w:rsidR="0018640A" w:rsidRPr="0018640A" w:rsidRDefault="0018640A" w:rsidP="0018640A">
      <w:pPr>
        <w:pStyle w:val="PreformatatHTML"/>
        <w:shd w:val="clear" w:color="auto" w:fill="F8F9FA"/>
        <w:spacing w:line="540" w:lineRule="atLeast"/>
        <w:rPr>
          <w:rFonts w:ascii="Arial" w:hAnsi="Arial" w:cs="Arial"/>
          <w:color w:val="222222"/>
          <w:sz w:val="28"/>
          <w:szCs w:val="28"/>
        </w:rPr>
      </w:pPr>
    </w:p>
    <w:p w14:paraId="63AED143" w14:textId="77777777" w:rsidR="0095780F" w:rsidRPr="0018640A" w:rsidRDefault="0095780F" w:rsidP="0018640A">
      <w:pPr>
        <w:pStyle w:val="PreformatatHTML"/>
        <w:shd w:val="clear" w:color="auto" w:fill="F8F9FA"/>
        <w:spacing w:line="540" w:lineRule="atLeast"/>
        <w:ind w:left="720"/>
        <w:rPr>
          <w:rFonts w:ascii="Arial" w:hAnsi="Arial" w:cs="Arial"/>
          <w:color w:val="222222"/>
          <w:sz w:val="28"/>
          <w:szCs w:val="28"/>
          <w:lang w:val="en"/>
        </w:rPr>
      </w:pPr>
    </w:p>
    <w:p w14:paraId="449EECE7" w14:textId="77777777" w:rsidR="00603961" w:rsidRDefault="00603961" w:rsidP="00603961">
      <w:pPr>
        <w:pStyle w:val="PreformatatHTML"/>
        <w:shd w:val="clear" w:color="auto" w:fill="F8F9FA"/>
        <w:spacing w:line="540" w:lineRule="atLeast"/>
        <w:rPr>
          <w:rFonts w:ascii="Arial" w:hAnsi="Arial" w:cs="Arial"/>
          <w:color w:val="222222"/>
          <w:sz w:val="28"/>
          <w:szCs w:val="28"/>
          <w:lang w:val="en"/>
        </w:rPr>
      </w:pPr>
    </w:p>
    <w:p w14:paraId="1FF33389" w14:textId="77777777" w:rsidR="00603961" w:rsidRPr="00603961" w:rsidRDefault="00603961" w:rsidP="00603961">
      <w:pPr>
        <w:pStyle w:val="PreformatatHTML"/>
        <w:shd w:val="clear" w:color="auto" w:fill="F8F9FA"/>
        <w:spacing w:line="540" w:lineRule="atLeast"/>
        <w:rPr>
          <w:rFonts w:ascii="Arial" w:hAnsi="Arial" w:cs="Arial"/>
          <w:color w:val="222222"/>
          <w:sz w:val="28"/>
          <w:szCs w:val="28"/>
        </w:rPr>
      </w:pPr>
    </w:p>
    <w:p w14:paraId="500CCB89" w14:textId="77777777" w:rsidR="00603961" w:rsidRPr="00603961" w:rsidRDefault="00603961" w:rsidP="00603961">
      <w:pPr>
        <w:pStyle w:val="NormalWeb"/>
        <w:rPr>
          <w:rFonts w:ascii="Arial Black" w:hAnsi="Arial Black" w:cs="Arial"/>
          <w:color w:val="000000"/>
          <w:sz w:val="28"/>
          <w:szCs w:val="28"/>
        </w:rPr>
      </w:pPr>
    </w:p>
    <w:p w14:paraId="15E92C86" w14:textId="77777777" w:rsidR="00603961" w:rsidRDefault="00603961" w:rsidP="00DF2C67">
      <w:pPr>
        <w:pStyle w:val="NormalWeb"/>
        <w:rPr>
          <w:rFonts w:ascii="Arial Black" w:hAnsi="Arial Black" w:cs="Arial"/>
          <w:color w:val="000000"/>
          <w:sz w:val="28"/>
          <w:szCs w:val="28"/>
        </w:rPr>
      </w:pPr>
    </w:p>
    <w:p w14:paraId="2D5DDDC8" w14:textId="77777777" w:rsidR="00603961" w:rsidRPr="005236EB" w:rsidRDefault="00603961" w:rsidP="00DF2C67">
      <w:pPr>
        <w:pStyle w:val="NormalWeb"/>
        <w:rPr>
          <w:rFonts w:ascii="Arial Black" w:hAnsi="Arial Black" w:cs="Arial"/>
          <w:color w:val="000000"/>
          <w:sz w:val="28"/>
          <w:szCs w:val="28"/>
        </w:rPr>
      </w:pPr>
    </w:p>
    <w:sectPr w:rsidR="00603961" w:rsidRPr="005236E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Helvetica">
    <w:panose1 w:val="020B0604020202020204"/>
    <w:charset w:val="00"/>
    <w:family w:val="swiss"/>
    <w:pitch w:val="variable"/>
    <w:sig w:usb0="00000003" w:usb1="00000000" w:usb2="00000000" w:usb3="00000000" w:csb0="00000001"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355D8"/>
    <w:multiLevelType w:val="hybridMultilevel"/>
    <w:tmpl w:val="11D0D3F2"/>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D547A7"/>
    <w:multiLevelType w:val="hybridMultilevel"/>
    <w:tmpl w:val="183C3DCC"/>
    <w:lvl w:ilvl="0" w:tplc="477CE956">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D64C83"/>
    <w:multiLevelType w:val="hybridMultilevel"/>
    <w:tmpl w:val="DFFED66C"/>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4666DF"/>
    <w:multiLevelType w:val="hybridMultilevel"/>
    <w:tmpl w:val="93DCE0F6"/>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9822788"/>
    <w:multiLevelType w:val="hybridMultilevel"/>
    <w:tmpl w:val="48D69960"/>
    <w:lvl w:ilvl="0" w:tplc="04090001">
      <w:start w:val="1"/>
      <w:numFmt w:val="bullet"/>
      <w:lvlText w:val=""/>
      <w:lvlJc w:val="left"/>
      <w:pPr>
        <w:ind w:left="36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BB2580"/>
    <w:multiLevelType w:val="hybridMultilevel"/>
    <w:tmpl w:val="D4DC72FE"/>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B6E2A90"/>
    <w:multiLevelType w:val="hybridMultilevel"/>
    <w:tmpl w:val="252A258E"/>
    <w:lvl w:ilvl="0" w:tplc="043A96D6">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5"/>
  </w:num>
  <w:num w:numId="4">
    <w:abstractNumId w:val="6"/>
  </w:num>
  <w:num w:numId="5">
    <w:abstractNumId w:val="3"/>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943"/>
    <w:rsid w:val="000B71AD"/>
    <w:rsid w:val="0018640A"/>
    <w:rsid w:val="002261DF"/>
    <w:rsid w:val="00320715"/>
    <w:rsid w:val="00485F89"/>
    <w:rsid w:val="005236EB"/>
    <w:rsid w:val="00603961"/>
    <w:rsid w:val="00845943"/>
    <w:rsid w:val="0095780F"/>
    <w:rsid w:val="00A05A01"/>
    <w:rsid w:val="00AC1E43"/>
    <w:rsid w:val="00BA43AC"/>
    <w:rsid w:val="00DF2C67"/>
    <w:rsid w:val="00E31FA4"/>
    <w:rsid w:val="00E61886"/>
    <w:rsid w:val="00FC3EEE"/>
    <w:rsid w:val="00FF38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8D26C"/>
  <w15:chartTrackingRefBased/>
  <w15:docId w15:val="{67C98633-24C4-4474-BE64-0B18C53EF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3">
    <w:name w:val="heading 3"/>
    <w:basedOn w:val="Normal"/>
    <w:link w:val="Titlu3Caracter"/>
    <w:uiPriority w:val="9"/>
    <w:qFormat/>
    <w:rsid w:val="00FC3E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845943"/>
    <w:pPr>
      <w:spacing w:before="100" w:beforeAutospacing="1" w:after="100" w:afterAutospacing="1" w:line="240" w:lineRule="auto"/>
    </w:pPr>
    <w:rPr>
      <w:rFonts w:ascii="Times New Roman" w:eastAsia="Times New Roman" w:hAnsi="Times New Roman" w:cs="Times New Roman"/>
      <w:sz w:val="24"/>
      <w:szCs w:val="24"/>
    </w:rPr>
  </w:style>
  <w:style w:type="paragraph" w:styleId="PreformatatHTML">
    <w:name w:val="HTML Preformatted"/>
    <w:basedOn w:val="Normal"/>
    <w:link w:val="PreformatatHTMLCaracter"/>
    <w:uiPriority w:val="99"/>
    <w:semiHidden/>
    <w:unhideWhenUsed/>
    <w:rsid w:val="0060396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PreformatatHTMLCaracter">
    <w:name w:val="Preformatat HTML Caracter"/>
    <w:basedOn w:val="Fontdeparagrafimplicit"/>
    <w:link w:val="PreformatatHTML"/>
    <w:uiPriority w:val="99"/>
    <w:semiHidden/>
    <w:rsid w:val="00603961"/>
    <w:rPr>
      <w:rFonts w:ascii="Courier New" w:eastAsia="Times New Roman" w:hAnsi="Courier New" w:cs="Courier New"/>
      <w:sz w:val="20"/>
      <w:szCs w:val="20"/>
    </w:rPr>
  </w:style>
  <w:style w:type="table" w:styleId="Tabelgril">
    <w:name w:val="Table Grid"/>
    <w:basedOn w:val="TabelNormal"/>
    <w:uiPriority w:val="39"/>
    <w:rsid w:val="00FC3E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3Caracter">
    <w:name w:val="Titlu 3 Caracter"/>
    <w:basedOn w:val="Fontdeparagrafimplicit"/>
    <w:link w:val="Titlu3"/>
    <w:uiPriority w:val="9"/>
    <w:rsid w:val="00FC3EEE"/>
    <w:rPr>
      <w:rFonts w:ascii="Times New Roman" w:eastAsia="Times New Roman" w:hAnsi="Times New Roman" w:cs="Times New Roman"/>
      <w:b/>
      <w:bCs/>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94130">
      <w:bodyDiv w:val="1"/>
      <w:marLeft w:val="0"/>
      <w:marRight w:val="0"/>
      <w:marTop w:val="0"/>
      <w:marBottom w:val="0"/>
      <w:divBdr>
        <w:top w:val="none" w:sz="0" w:space="0" w:color="auto"/>
        <w:left w:val="none" w:sz="0" w:space="0" w:color="auto"/>
        <w:bottom w:val="none" w:sz="0" w:space="0" w:color="auto"/>
        <w:right w:val="none" w:sz="0" w:space="0" w:color="auto"/>
      </w:divBdr>
    </w:div>
    <w:div w:id="28652894">
      <w:bodyDiv w:val="1"/>
      <w:marLeft w:val="0"/>
      <w:marRight w:val="0"/>
      <w:marTop w:val="0"/>
      <w:marBottom w:val="0"/>
      <w:divBdr>
        <w:top w:val="none" w:sz="0" w:space="0" w:color="auto"/>
        <w:left w:val="none" w:sz="0" w:space="0" w:color="auto"/>
        <w:bottom w:val="none" w:sz="0" w:space="0" w:color="auto"/>
        <w:right w:val="none" w:sz="0" w:space="0" w:color="auto"/>
      </w:divBdr>
    </w:div>
    <w:div w:id="172646603">
      <w:bodyDiv w:val="1"/>
      <w:marLeft w:val="0"/>
      <w:marRight w:val="0"/>
      <w:marTop w:val="0"/>
      <w:marBottom w:val="0"/>
      <w:divBdr>
        <w:top w:val="none" w:sz="0" w:space="0" w:color="auto"/>
        <w:left w:val="none" w:sz="0" w:space="0" w:color="auto"/>
        <w:bottom w:val="none" w:sz="0" w:space="0" w:color="auto"/>
        <w:right w:val="none" w:sz="0" w:space="0" w:color="auto"/>
      </w:divBdr>
    </w:div>
    <w:div w:id="187334636">
      <w:bodyDiv w:val="1"/>
      <w:marLeft w:val="0"/>
      <w:marRight w:val="0"/>
      <w:marTop w:val="0"/>
      <w:marBottom w:val="0"/>
      <w:divBdr>
        <w:top w:val="none" w:sz="0" w:space="0" w:color="auto"/>
        <w:left w:val="none" w:sz="0" w:space="0" w:color="auto"/>
        <w:bottom w:val="none" w:sz="0" w:space="0" w:color="auto"/>
        <w:right w:val="none" w:sz="0" w:space="0" w:color="auto"/>
      </w:divBdr>
    </w:div>
    <w:div w:id="240877170">
      <w:bodyDiv w:val="1"/>
      <w:marLeft w:val="0"/>
      <w:marRight w:val="0"/>
      <w:marTop w:val="0"/>
      <w:marBottom w:val="0"/>
      <w:divBdr>
        <w:top w:val="none" w:sz="0" w:space="0" w:color="auto"/>
        <w:left w:val="none" w:sz="0" w:space="0" w:color="auto"/>
        <w:bottom w:val="none" w:sz="0" w:space="0" w:color="auto"/>
        <w:right w:val="none" w:sz="0" w:space="0" w:color="auto"/>
      </w:divBdr>
    </w:div>
    <w:div w:id="396901348">
      <w:bodyDiv w:val="1"/>
      <w:marLeft w:val="0"/>
      <w:marRight w:val="0"/>
      <w:marTop w:val="0"/>
      <w:marBottom w:val="0"/>
      <w:divBdr>
        <w:top w:val="none" w:sz="0" w:space="0" w:color="auto"/>
        <w:left w:val="none" w:sz="0" w:space="0" w:color="auto"/>
        <w:bottom w:val="none" w:sz="0" w:space="0" w:color="auto"/>
        <w:right w:val="none" w:sz="0" w:space="0" w:color="auto"/>
      </w:divBdr>
    </w:div>
    <w:div w:id="400107477">
      <w:bodyDiv w:val="1"/>
      <w:marLeft w:val="0"/>
      <w:marRight w:val="0"/>
      <w:marTop w:val="0"/>
      <w:marBottom w:val="0"/>
      <w:divBdr>
        <w:top w:val="none" w:sz="0" w:space="0" w:color="auto"/>
        <w:left w:val="none" w:sz="0" w:space="0" w:color="auto"/>
        <w:bottom w:val="none" w:sz="0" w:space="0" w:color="auto"/>
        <w:right w:val="none" w:sz="0" w:space="0" w:color="auto"/>
      </w:divBdr>
    </w:div>
    <w:div w:id="403188155">
      <w:bodyDiv w:val="1"/>
      <w:marLeft w:val="0"/>
      <w:marRight w:val="0"/>
      <w:marTop w:val="0"/>
      <w:marBottom w:val="0"/>
      <w:divBdr>
        <w:top w:val="none" w:sz="0" w:space="0" w:color="auto"/>
        <w:left w:val="none" w:sz="0" w:space="0" w:color="auto"/>
        <w:bottom w:val="none" w:sz="0" w:space="0" w:color="auto"/>
        <w:right w:val="none" w:sz="0" w:space="0" w:color="auto"/>
      </w:divBdr>
    </w:div>
    <w:div w:id="593711621">
      <w:bodyDiv w:val="1"/>
      <w:marLeft w:val="0"/>
      <w:marRight w:val="0"/>
      <w:marTop w:val="0"/>
      <w:marBottom w:val="0"/>
      <w:divBdr>
        <w:top w:val="none" w:sz="0" w:space="0" w:color="auto"/>
        <w:left w:val="none" w:sz="0" w:space="0" w:color="auto"/>
        <w:bottom w:val="none" w:sz="0" w:space="0" w:color="auto"/>
        <w:right w:val="none" w:sz="0" w:space="0" w:color="auto"/>
      </w:divBdr>
    </w:div>
    <w:div w:id="746879648">
      <w:bodyDiv w:val="1"/>
      <w:marLeft w:val="0"/>
      <w:marRight w:val="0"/>
      <w:marTop w:val="0"/>
      <w:marBottom w:val="0"/>
      <w:divBdr>
        <w:top w:val="none" w:sz="0" w:space="0" w:color="auto"/>
        <w:left w:val="none" w:sz="0" w:space="0" w:color="auto"/>
        <w:bottom w:val="none" w:sz="0" w:space="0" w:color="auto"/>
        <w:right w:val="none" w:sz="0" w:space="0" w:color="auto"/>
      </w:divBdr>
    </w:div>
    <w:div w:id="749350228">
      <w:bodyDiv w:val="1"/>
      <w:marLeft w:val="0"/>
      <w:marRight w:val="0"/>
      <w:marTop w:val="0"/>
      <w:marBottom w:val="0"/>
      <w:divBdr>
        <w:top w:val="none" w:sz="0" w:space="0" w:color="auto"/>
        <w:left w:val="none" w:sz="0" w:space="0" w:color="auto"/>
        <w:bottom w:val="none" w:sz="0" w:space="0" w:color="auto"/>
        <w:right w:val="none" w:sz="0" w:space="0" w:color="auto"/>
      </w:divBdr>
    </w:div>
    <w:div w:id="896280811">
      <w:bodyDiv w:val="1"/>
      <w:marLeft w:val="0"/>
      <w:marRight w:val="0"/>
      <w:marTop w:val="0"/>
      <w:marBottom w:val="0"/>
      <w:divBdr>
        <w:top w:val="none" w:sz="0" w:space="0" w:color="auto"/>
        <w:left w:val="none" w:sz="0" w:space="0" w:color="auto"/>
        <w:bottom w:val="none" w:sz="0" w:space="0" w:color="auto"/>
        <w:right w:val="none" w:sz="0" w:space="0" w:color="auto"/>
      </w:divBdr>
    </w:div>
    <w:div w:id="1037464114">
      <w:bodyDiv w:val="1"/>
      <w:marLeft w:val="0"/>
      <w:marRight w:val="0"/>
      <w:marTop w:val="0"/>
      <w:marBottom w:val="0"/>
      <w:divBdr>
        <w:top w:val="none" w:sz="0" w:space="0" w:color="auto"/>
        <w:left w:val="none" w:sz="0" w:space="0" w:color="auto"/>
        <w:bottom w:val="none" w:sz="0" w:space="0" w:color="auto"/>
        <w:right w:val="none" w:sz="0" w:space="0" w:color="auto"/>
      </w:divBdr>
    </w:div>
    <w:div w:id="1232354371">
      <w:bodyDiv w:val="1"/>
      <w:marLeft w:val="0"/>
      <w:marRight w:val="0"/>
      <w:marTop w:val="0"/>
      <w:marBottom w:val="0"/>
      <w:divBdr>
        <w:top w:val="none" w:sz="0" w:space="0" w:color="auto"/>
        <w:left w:val="none" w:sz="0" w:space="0" w:color="auto"/>
        <w:bottom w:val="none" w:sz="0" w:space="0" w:color="auto"/>
        <w:right w:val="none" w:sz="0" w:space="0" w:color="auto"/>
      </w:divBdr>
    </w:div>
    <w:div w:id="1420444641">
      <w:bodyDiv w:val="1"/>
      <w:marLeft w:val="0"/>
      <w:marRight w:val="0"/>
      <w:marTop w:val="0"/>
      <w:marBottom w:val="0"/>
      <w:divBdr>
        <w:top w:val="none" w:sz="0" w:space="0" w:color="auto"/>
        <w:left w:val="none" w:sz="0" w:space="0" w:color="auto"/>
        <w:bottom w:val="none" w:sz="0" w:space="0" w:color="auto"/>
        <w:right w:val="none" w:sz="0" w:space="0" w:color="auto"/>
      </w:divBdr>
    </w:div>
    <w:div w:id="1420758393">
      <w:bodyDiv w:val="1"/>
      <w:marLeft w:val="0"/>
      <w:marRight w:val="0"/>
      <w:marTop w:val="0"/>
      <w:marBottom w:val="0"/>
      <w:divBdr>
        <w:top w:val="none" w:sz="0" w:space="0" w:color="auto"/>
        <w:left w:val="none" w:sz="0" w:space="0" w:color="auto"/>
        <w:bottom w:val="none" w:sz="0" w:space="0" w:color="auto"/>
        <w:right w:val="none" w:sz="0" w:space="0" w:color="auto"/>
      </w:divBdr>
    </w:div>
    <w:div w:id="1735540514">
      <w:bodyDiv w:val="1"/>
      <w:marLeft w:val="0"/>
      <w:marRight w:val="0"/>
      <w:marTop w:val="0"/>
      <w:marBottom w:val="0"/>
      <w:divBdr>
        <w:top w:val="none" w:sz="0" w:space="0" w:color="auto"/>
        <w:left w:val="none" w:sz="0" w:space="0" w:color="auto"/>
        <w:bottom w:val="none" w:sz="0" w:space="0" w:color="auto"/>
        <w:right w:val="none" w:sz="0" w:space="0" w:color="auto"/>
      </w:divBdr>
    </w:div>
    <w:div w:id="2012442649">
      <w:bodyDiv w:val="1"/>
      <w:marLeft w:val="0"/>
      <w:marRight w:val="0"/>
      <w:marTop w:val="0"/>
      <w:marBottom w:val="0"/>
      <w:divBdr>
        <w:top w:val="none" w:sz="0" w:space="0" w:color="auto"/>
        <w:left w:val="none" w:sz="0" w:space="0" w:color="auto"/>
        <w:bottom w:val="none" w:sz="0" w:space="0" w:color="auto"/>
        <w:right w:val="none" w:sz="0" w:space="0" w:color="auto"/>
      </w:divBdr>
    </w:div>
    <w:div w:id="2013991729">
      <w:bodyDiv w:val="1"/>
      <w:marLeft w:val="0"/>
      <w:marRight w:val="0"/>
      <w:marTop w:val="0"/>
      <w:marBottom w:val="0"/>
      <w:divBdr>
        <w:top w:val="none" w:sz="0" w:space="0" w:color="auto"/>
        <w:left w:val="none" w:sz="0" w:space="0" w:color="auto"/>
        <w:bottom w:val="none" w:sz="0" w:space="0" w:color="auto"/>
        <w:right w:val="none" w:sz="0" w:space="0" w:color="auto"/>
      </w:divBdr>
    </w:div>
    <w:div w:id="2122070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TotalTime>
  <Pages>11</Pages>
  <Words>1379</Words>
  <Characters>7863</Characters>
  <Application>Microsoft Office Word</Application>
  <DocSecurity>0</DocSecurity>
  <Lines>65</Lines>
  <Paragraphs>18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Rusu Ionut</dc:creator>
  <cp:keywords/>
  <dc:description/>
  <cp:lastModifiedBy>Rusu Ionut</cp:lastModifiedBy>
  <cp:revision>1</cp:revision>
  <dcterms:created xsi:type="dcterms:W3CDTF">2020-05-05T18:30:00Z</dcterms:created>
  <dcterms:modified xsi:type="dcterms:W3CDTF">2020-05-05T22:50:00Z</dcterms:modified>
</cp:coreProperties>
</file>