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A83330" w14:textId="77777777" w:rsidR="00165ABE" w:rsidRDefault="00165ABE"/>
    <w:p w14:paraId="3106F586" w14:textId="77777777" w:rsidR="00165ABE" w:rsidRDefault="00165ABE"/>
    <w:p w14:paraId="45219A3B" w14:textId="77777777" w:rsidR="00165ABE" w:rsidRDefault="00165ABE"/>
    <w:p w14:paraId="265E0596" w14:textId="77777777" w:rsidR="00165ABE" w:rsidRDefault="00165ABE"/>
    <w:p w14:paraId="77605CC6" w14:textId="77777777" w:rsidR="00165ABE" w:rsidRDefault="00165ABE"/>
    <w:p w14:paraId="55055AD7" w14:textId="77777777" w:rsidR="00E004AF" w:rsidRPr="000306D1" w:rsidRDefault="00E004AF" w:rsidP="00E004AF">
      <w:pPr>
        <w:jc w:val="center"/>
        <w:rPr>
          <w:rFonts w:ascii="Times New Roman" w:hAnsi="Times New Roman" w:cs="Times New Roman"/>
          <w:sz w:val="52"/>
          <w:szCs w:val="52"/>
        </w:rPr>
      </w:pPr>
      <w:r w:rsidRPr="000306D1">
        <w:rPr>
          <w:rFonts w:ascii="Times New Roman" w:hAnsi="Times New Roman" w:cs="Times New Roman"/>
          <w:sz w:val="52"/>
          <w:szCs w:val="52"/>
        </w:rPr>
        <w:t>Academic and Employability Skills</w:t>
      </w:r>
    </w:p>
    <w:p w14:paraId="497AD374" w14:textId="77777777" w:rsidR="00E004AF" w:rsidRPr="000306D1" w:rsidRDefault="00E004AF" w:rsidP="00E004AF">
      <w:pPr>
        <w:jc w:val="center"/>
        <w:rPr>
          <w:rFonts w:ascii="Times New Roman" w:hAnsi="Times New Roman" w:cs="Times New Roman"/>
          <w:sz w:val="52"/>
          <w:szCs w:val="52"/>
        </w:rPr>
      </w:pPr>
    </w:p>
    <w:p w14:paraId="080EF1D2" w14:textId="77777777" w:rsidR="00E004AF" w:rsidRPr="000306D1" w:rsidRDefault="00E004AF" w:rsidP="00E004AF">
      <w:pPr>
        <w:jc w:val="center"/>
        <w:rPr>
          <w:rFonts w:ascii="Times New Roman" w:hAnsi="Times New Roman" w:cs="Times New Roman"/>
          <w:sz w:val="52"/>
          <w:szCs w:val="52"/>
        </w:rPr>
      </w:pPr>
      <w:r w:rsidRPr="000306D1">
        <w:rPr>
          <w:rFonts w:ascii="Times New Roman" w:hAnsi="Times New Roman" w:cs="Times New Roman"/>
          <w:sz w:val="52"/>
          <w:szCs w:val="52"/>
        </w:rPr>
        <w:t>BMSW 4001</w:t>
      </w:r>
    </w:p>
    <w:p w14:paraId="405FAF40" w14:textId="77777777" w:rsidR="00E004AF" w:rsidRPr="000306D1" w:rsidRDefault="00E004AF" w:rsidP="00E004AF">
      <w:pPr>
        <w:jc w:val="center"/>
        <w:rPr>
          <w:rFonts w:ascii="Times New Roman" w:hAnsi="Times New Roman" w:cs="Times New Roman"/>
          <w:sz w:val="52"/>
          <w:szCs w:val="52"/>
        </w:rPr>
      </w:pPr>
    </w:p>
    <w:p w14:paraId="31D2F94D" w14:textId="77777777" w:rsidR="00E004AF" w:rsidRPr="000306D1" w:rsidRDefault="00E004AF" w:rsidP="00E004AF">
      <w:pPr>
        <w:jc w:val="center"/>
        <w:rPr>
          <w:rFonts w:ascii="Times New Roman" w:hAnsi="Times New Roman" w:cs="Times New Roman"/>
          <w:sz w:val="52"/>
          <w:szCs w:val="52"/>
        </w:rPr>
      </w:pPr>
      <w:r w:rsidRPr="000306D1">
        <w:rPr>
          <w:rFonts w:ascii="Times New Roman" w:hAnsi="Times New Roman" w:cs="Times New Roman"/>
          <w:sz w:val="52"/>
          <w:szCs w:val="52"/>
        </w:rPr>
        <w:t>Razia Shakur 1914915</w:t>
      </w:r>
    </w:p>
    <w:p w14:paraId="05B2CAA7" w14:textId="77777777" w:rsidR="00E004AF" w:rsidRPr="000306D1" w:rsidRDefault="00E004AF" w:rsidP="00E004AF">
      <w:pPr>
        <w:jc w:val="center"/>
        <w:rPr>
          <w:rFonts w:ascii="Times New Roman" w:hAnsi="Times New Roman" w:cs="Times New Roman"/>
          <w:sz w:val="52"/>
          <w:szCs w:val="52"/>
        </w:rPr>
      </w:pPr>
    </w:p>
    <w:p w14:paraId="37152DAE" w14:textId="6BA4972F" w:rsidR="00E004AF" w:rsidRPr="000306D1" w:rsidRDefault="00E004AF" w:rsidP="00E004AF">
      <w:pPr>
        <w:jc w:val="center"/>
        <w:rPr>
          <w:rFonts w:ascii="Times New Roman" w:hAnsi="Times New Roman" w:cs="Times New Roman"/>
          <w:sz w:val="52"/>
          <w:szCs w:val="52"/>
        </w:rPr>
      </w:pPr>
      <w:r>
        <w:rPr>
          <w:rFonts w:ascii="Times New Roman" w:hAnsi="Times New Roman" w:cs="Times New Roman"/>
          <w:sz w:val="52"/>
          <w:szCs w:val="52"/>
        </w:rPr>
        <w:t>Sylvia Hoffman</w:t>
      </w:r>
      <w:r w:rsidR="00E470B6">
        <w:rPr>
          <w:rFonts w:ascii="Times New Roman" w:hAnsi="Times New Roman" w:cs="Times New Roman"/>
          <w:sz w:val="52"/>
          <w:szCs w:val="52"/>
        </w:rPr>
        <w:t>n</w:t>
      </w:r>
    </w:p>
    <w:p w14:paraId="53359E25" w14:textId="77777777" w:rsidR="00165ABE" w:rsidRDefault="00165ABE"/>
    <w:p w14:paraId="7C1291D4" w14:textId="77777777" w:rsidR="00165ABE" w:rsidRDefault="00165ABE"/>
    <w:p w14:paraId="6DD8C46E" w14:textId="77777777" w:rsidR="00165ABE" w:rsidRDefault="00165ABE"/>
    <w:p w14:paraId="588193BA" w14:textId="77777777" w:rsidR="00165ABE" w:rsidRDefault="00165ABE"/>
    <w:p w14:paraId="5CF99BC4" w14:textId="77777777" w:rsidR="00165ABE" w:rsidRDefault="00165ABE"/>
    <w:p w14:paraId="2CAC03FE" w14:textId="77777777" w:rsidR="00165ABE" w:rsidRDefault="00165ABE"/>
    <w:p w14:paraId="59918735" w14:textId="77777777" w:rsidR="00165ABE" w:rsidRDefault="00165ABE"/>
    <w:p w14:paraId="049CE92C" w14:textId="77777777" w:rsidR="00165ABE" w:rsidRDefault="00165ABE"/>
    <w:p w14:paraId="1A5E48DB" w14:textId="77777777" w:rsidR="00165ABE" w:rsidRDefault="00165ABE"/>
    <w:p w14:paraId="449237C9" w14:textId="77777777" w:rsidR="00165ABE" w:rsidRDefault="00165ABE"/>
    <w:p w14:paraId="2C6117D6" w14:textId="77777777" w:rsidR="00165ABE" w:rsidRDefault="00165ABE"/>
    <w:p w14:paraId="5492538B" w14:textId="77777777" w:rsidR="00165ABE" w:rsidRDefault="00165ABE"/>
    <w:p w14:paraId="5006A4EA" w14:textId="77777777" w:rsidR="00165ABE" w:rsidRDefault="00165ABE"/>
    <w:p w14:paraId="33313EC3" w14:textId="77777777" w:rsidR="00165ABE" w:rsidRDefault="00165ABE"/>
    <w:p w14:paraId="02694C7B" w14:textId="77777777" w:rsidR="00165ABE" w:rsidRDefault="00165ABE"/>
    <w:p w14:paraId="6773F360" w14:textId="77777777" w:rsidR="00165ABE" w:rsidRDefault="00165ABE"/>
    <w:p w14:paraId="2605F45D" w14:textId="77777777" w:rsidR="00165ABE" w:rsidRDefault="00165ABE"/>
    <w:p w14:paraId="34C0BBC3" w14:textId="77777777" w:rsidR="00165ABE" w:rsidRDefault="00165ABE"/>
    <w:p w14:paraId="706F398C" w14:textId="77777777" w:rsidR="00165ABE" w:rsidRDefault="00165ABE"/>
    <w:p w14:paraId="6B09DF0A" w14:textId="77777777" w:rsidR="00165ABE" w:rsidRDefault="00165ABE"/>
    <w:p w14:paraId="4A832AF0" w14:textId="77777777" w:rsidR="00165ABE" w:rsidRDefault="00165ABE"/>
    <w:p w14:paraId="69C7AE74" w14:textId="77777777" w:rsidR="00165ABE" w:rsidRDefault="00165ABE"/>
    <w:p w14:paraId="3DA6366D" w14:textId="77777777" w:rsidR="00165ABE" w:rsidRDefault="00165ABE"/>
    <w:p w14:paraId="2E0DB605" w14:textId="77777777" w:rsidR="00165ABE" w:rsidRDefault="00165ABE"/>
    <w:p w14:paraId="04A6C873" w14:textId="77777777" w:rsidR="00165ABE" w:rsidRDefault="00165ABE"/>
    <w:p w14:paraId="68645AC4" w14:textId="77777777" w:rsidR="00165ABE" w:rsidRDefault="00165ABE"/>
    <w:p w14:paraId="71A79033" w14:textId="77777777" w:rsidR="00165ABE" w:rsidRDefault="00165ABE"/>
    <w:p w14:paraId="61AD1507" w14:textId="77777777" w:rsidR="00165ABE" w:rsidRDefault="00165ABE"/>
    <w:p w14:paraId="24FD1D67" w14:textId="77914B9D" w:rsidR="00165ABE" w:rsidRPr="000247D9" w:rsidRDefault="00E004AF" w:rsidP="000247D9">
      <w:pPr>
        <w:jc w:val="center"/>
        <w:rPr>
          <w:sz w:val="32"/>
          <w:szCs w:val="32"/>
        </w:rPr>
      </w:pPr>
      <w:r w:rsidRPr="000247D9">
        <w:rPr>
          <w:sz w:val="32"/>
          <w:szCs w:val="32"/>
        </w:rPr>
        <w:lastRenderedPageBreak/>
        <w:t>Contents</w:t>
      </w:r>
    </w:p>
    <w:p w14:paraId="2ACF36E0" w14:textId="6A78EA0B" w:rsidR="00E004AF" w:rsidRDefault="00E004AF"/>
    <w:p w14:paraId="3BB78A74" w14:textId="2FAE2DB3" w:rsidR="00E004AF" w:rsidRDefault="00E004AF">
      <w:r>
        <w:t>Introduction……………………………………………………………………………………………</w:t>
      </w:r>
      <w:r w:rsidR="00B83BA4">
        <w:t>……………………………</w:t>
      </w:r>
      <w:r>
        <w:t xml:space="preserve"> 3</w:t>
      </w:r>
    </w:p>
    <w:p w14:paraId="51447F91" w14:textId="089B4544" w:rsidR="00E004AF" w:rsidRDefault="00E004AF">
      <w:r>
        <w:t>Paraphrasing……………………………………………………………………………………………</w:t>
      </w:r>
      <w:r w:rsidR="00B83BA4">
        <w:t>……………………………</w:t>
      </w:r>
      <w:r>
        <w:t>3</w:t>
      </w:r>
    </w:p>
    <w:p w14:paraId="5A4552C4" w14:textId="7F041B1B" w:rsidR="00E004AF" w:rsidRDefault="00E004AF">
      <w:r>
        <w:t>Cover Letter……………………………………………………………………………………………</w:t>
      </w:r>
      <w:r w:rsidR="00B83BA4">
        <w:t>…………………………….3</w:t>
      </w:r>
    </w:p>
    <w:p w14:paraId="716196F8" w14:textId="5F07291C" w:rsidR="00E004AF" w:rsidRDefault="00E004AF">
      <w:r>
        <w:t>Curriculum V</w:t>
      </w:r>
      <w:r w:rsidR="00296337">
        <w:t>i</w:t>
      </w:r>
      <w:r>
        <w:t>ta</w:t>
      </w:r>
      <w:r w:rsidR="00296337">
        <w:t>e</w:t>
      </w:r>
      <w:r>
        <w:t>………………………………………………………………………………</w:t>
      </w:r>
      <w:proofErr w:type="gramStart"/>
      <w:r>
        <w:t>…</w:t>
      </w:r>
      <w:r w:rsidR="00296337">
        <w:t>..</w:t>
      </w:r>
      <w:proofErr w:type="gramEnd"/>
      <w:r>
        <w:t>…</w:t>
      </w:r>
      <w:r w:rsidR="00B83BA4">
        <w:t>……………………………</w:t>
      </w:r>
      <w:r>
        <w:t>4</w:t>
      </w:r>
    </w:p>
    <w:p w14:paraId="4D1F94A5" w14:textId="484E11C8" w:rsidR="00296337" w:rsidRDefault="00296337">
      <w:r>
        <w:t>Reflective Writing……………………………………………………………………………………</w:t>
      </w:r>
      <w:r w:rsidR="00B83BA4">
        <w:t>…………………………..</w:t>
      </w:r>
      <w:r>
        <w:t>.5</w:t>
      </w:r>
    </w:p>
    <w:p w14:paraId="2A25CE0A" w14:textId="717089A5" w:rsidR="00296337" w:rsidRDefault="00296337">
      <w:r>
        <w:t>Conclusion………………………………………………………………………………………………</w:t>
      </w:r>
      <w:r w:rsidR="00B83BA4">
        <w:t>…………………………..</w:t>
      </w:r>
      <w:r>
        <w:t>.</w:t>
      </w:r>
      <w:r w:rsidR="000247D9">
        <w:t>6</w:t>
      </w:r>
    </w:p>
    <w:p w14:paraId="6C319F39" w14:textId="4BB4AF64" w:rsidR="00B83BA4" w:rsidRDefault="00B83BA4">
      <w:r>
        <w:t>Reference…………………………………………………………………………………………………………………………</w:t>
      </w:r>
      <w:proofErr w:type="gramStart"/>
      <w:r>
        <w:t>…..</w:t>
      </w:r>
      <w:proofErr w:type="gramEnd"/>
      <w:r>
        <w:t>7</w:t>
      </w:r>
    </w:p>
    <w:p w14:paraId="20EDC913" w14:textId="791527C8" w:rsidR="007B234A" w:rsidRDefault="007B234A">
      <w:r>
        <w:t>Appendix A………………………………………………………………………………………………</w:t>
      </w:r>
      <w:r w:rsidR="00B83BA4">
        <w:t>……………………………8</w:t>
      </w:r>
    </w:p>
    <w:p w14:paraId="66BB08D8" w14:textId="69B6BEAD" w:rsidR="007B234A" w:rsidRDefault="007B234A">
      <w:r>
        <w:t>Appendix B………………………………………………………………………………………………</w:t>
      </w:r>
      <w:r w:rsidR="00B83BA4">
        <w:t>……………………………9</w:t>
      </w:r>
    </w:p>
    <w:p w14:paraId="4B9C88F4" w14:textId="36B98F34" w:rsidR="007B234A" w:rsidRDefault="007B234A">
      <w:r>
        <w:t>Appendix C………………………………………………………………………………………………</w:t>
      </w:r>
      <w:r w:rsidR="00B83BA4">
        <w:t>………………………….10</w:t>
      </w:r>
    </w:p>
    <w:p w14:paraId="50A60E6A" w14:textId="77777777" w:rsidR="007B234A" w:rsidRDefault="007B234A"/>
    <w:p w14:paraId="63818FB6" w14:textId="77777777" w:rsidR="00E004AF" w:rsidRDefault="00E004AF"/>
    <w:p w14:paraId="313E77D5" w14:textId="77777777" w:rsidR="00165ABE" w:rsidRDefault="00165ABE"/>
    <w:p w14:paraId="30ED50F9" w14:textId="77777777" w:rsidR="00165ABE" w:rsidRDefault="00165ABE"/>
    <w:p w14:paraId="3BC9349A" w14:textId="77777777" w:rsidR="00165ABE" w:rsidRDefault="00165ABE"/>
    <w:p w14:paraId="15117A34" w14:textId="77777777" w:rsidR="00165ABE" w:rsidRDefault="00165ABE"/>
    <w:p w14:paraId="748CD1FF" w14:textId="77777777" w:rsidR="00165ABE" w:rsidRDefault="00165ABE"/>
    <w:p w14:paraId="7F8BD6B5" w14:textId="77777777" w:rsidR="00165ABE" w:rsidRDefault="00165ABE"/>
    <w:p w14:paraId="78617ABF" w14:textId="77777777" w:rsidR="00165ABE" w:rsidRDefault="00165ABE"/>
    <w:p w14:paraId="271B2F54" w14:textId="77777777" w:rsidR="00165ABE" w:rsidRDefault="00165ABE"/>
    <w:p w14:paraId="0D45D6CD" w14:textId="77777777" w:rsidR="00165ABE" w:rsidRDefault="00165ABE"/>
    <w:p w14:paraId="0F4A90DC" w14:textId="77777777" w:rsidR="00165ABE" w:rsidRDefault="00165ABE"/>
    <w:p w14:paraId="41185C68" w14:textId="77777777" w:rsidR="00165ABE" w:rsidRDefault="00165ABE"/>
    <w:p w14:paraId="688F197A" w14:textId="77777777" w:rsidR="00165ABE" w:rsidRDefault="00165ABE"/>
    <w:p w14:paraId="7A539232" w14:textId="77777777" w:rsidR="00E004AF" w:rsidRDefault="00E004AF"/>
    <w:p w14:paraId="294C2873" w14:textId="77777777" w:rsidR="00E004AF" w:rsidRDefault="00E004AF"/>
    <w:p w14:paraId="69C010DD" w14:textId="77777777" w:rsidR="00E004AF" w:rsidRDefault="00E004AF"/>
    <w:p w14:paraId="12E071E7" w14:textId="77777777" w:rsidR="00E004AF" w:rsidRDefault="00E004AF"/>
    <w:p w14:paraId="554022A4" w14:textId="77777777" w:rsidR="00E004AF" w:rsidRDefault="00E004AF"/>
    <w:p w14:paraId="2B8EEE99" w14:textId="77777777" w:rsidR="00E004AF" w:rsidRDefault="00E004AF"/>
    <w:p w14:paraId="0EC0CA80" w14:textId="77777777" w:rsidR="00E004AF" w:rsidRDefault="00E004AF"/>
    <w:p w14:paraId="5203DB9D" w14:textId="77777777" w:rsidR="00E004AF" w:rsidRDefault="00E004AF"/>
    <w:p w14:paraId="7F024590" w14:textId="77777777" w:rsidR="00E004AF" w:rsidRDefault="00E004AF"/>
    <w:p w14:paraId="78B51275" w14:textId="77777777" w:rsidR="00E004AF" w:rsidRDefault="00E004AF"/>
    <w:p w14:paraId="5DAE350D" w14:textId="77777777" w:rsidR="00E004AF" w:rsidRDefault="00E004AF"/>
    <w:p w14:paraId="5AA71CF8" w14:textId="77777777" w:rsidR="00E004AF" w:rsidRDefault="00E004AF"/>
    <w:p w14:paraId="5DED449C" w14:textId="77777777" w:rsidR="00E004AF" w:rsidRDefault="00E004AF"/>
    <w:p w14:paraId="00974FEB" w14:textId="77777777" w:rsidR="00E004AF" w:rsidRDefault="00E004AF"/>
    <w:p w14:paraId="351563A5" w14:textId="77777777" w:rsidR="00E004AF" w:rsidRDefault="00E004AF"/>
    <w:p w14:paraId="5EEF9E90" w14:textId="77777777" w:rsidR="00E004AF" w:rsidRDefault="00E004AF"/>
    <w:p w14:paraId="677804EA" w14:textId="77777777" w:rsidR="00E004AF" w:rsidRDefault="00E004AF"/>
    <w:p w14:paraId="6FD0765A" w14:textId="77777777" w:rsidR="00E004AF" w:rsidRDefault="00E004AF"/>
    <w:p w14:paraId="19F920BC" w14:textId="77777777" w:rsidR="00E004AF" w:rsidRDefault="00E004AF"/>
    <w:p w14:paraId="3E349FA0" w14:textId="77777777" w:rsidR="00E004AF" w:rsidRDefault="00E004AF"/>
    <w:p w14:paraId="3E454E2C" w14:textId="77777777" w:rsidR="00E004AF" w:rsidRDefault="00E004AF"/>
    <w:p w14:paraId="013115EB" w14:textId="77777777" w:rsidR="00B83BA4" w:rsidRDefault="00B83BA4"/>
    <w:p w14:paraId="6EB7095F" w14:textId="6208A865" w:rsidR="00E004AF" w:rsidRPr="00237CFC" w:rsidRDefault="00D60501">
      <w:pPr>
        <w:rPr>
          <w:rFonts w:ascii="Times New Roman" w:hAnsi="Times New Roman" w:cs="Times New Roman"/>
          <w:b/>
          <w:bCs/>
          <w:color w:val="000000" w:themeColor="text1"/>
        </w:rPr>
      </w:pPr>
      <w:r w:rsidRPr="00237CFC">
        <w:rPr>
          <w:rFonts w:ascii="Times New Roman" w:hAnsi="Times New Roman" w:cs="Times New Roman"/>
          <w:b/>
          <w:bCs/>
          <w:color w:val="000000" w:themeColor="text1"/>
        </w:rPr>
        <w:t>Introduction</w:t>
      </w:r>
    </w:p>
    <w:p w14:paraId="45D17555" w14:textId="77777777" w:rsidR="00E004AF" w:rsidRPr="00237CFC" w:rsidRDefault="00E004AF">
      <w:pPr>
        <w:rPr>
          <w:rFonts w:ascii="Times New Roman" w:hAnsi="Times New Roman" w:cs="Times New Roman"/>
          <w:color w:val="000000" w:themeColor="text1"/>
        </w:rPr>
      </w:pPr>
    </w:p>
    <w:p w14:paraId="5C750910" w14:textId="707797B2" w:rsidR="000A6617" w:rsidRPr="00237CFC" w:rsidRDefault="00BE6203">
      <w:pPr>
        <w:rPr>
          <w:rFonts w:ascii="Times New Roman" w:hAnsi="Times New Roman" w:cs="Times New Roman"/>
          <w:color w:val="000000" w:themeColor="text1"/>
        </w:rPr>
      </w:pPr>
      <w:r w:rsidRPr="00237CFC">
        <w:rPr>
          <w:rFonts w:ascii="Times New Roman" w:hAnsi="Times New Roman" w:cs="Times New Roman"/>
          <w:color w:val="000000" w:themeColor="text1"/>
        </w:rPr>
        <w:t xml:space="preserve">The aim of this report is to reflect on my learning in this module, I will be </w:t>
      </w:r>
      <w:r w:rsidR="000A6617" w:rsidRPr="00237CFC">
        <w:rPr>
          <w:rFonts w:ascii="Times New Roman" w:hAnsi="Times New Roman" w:cs="Times New Roman"/>
          <w:color w:val="000000" w:themeColor="text1"/>
        </w:rPr>
        <w:t>reflecting on four topics from this module. The topics are Paraphrasing a topic that we learnt in the first term, Cover letter writing, Curriculum Vitae and the last Reflecting Writing all of which we studied in this term of Academic and Employability Skills. In addition to this I will als</w:t>
      </w:r>
      <w:r w:rsidR="00677D4C" w:rsidRPr="00237CFC">
        <w:rPr>
          <w:rFonts w:ascii="Times New Roman" w:hAnsi="Times New Roman" w:cs="Times New Roman"/>
          <w:color w:val="000000" w:themeColor="text1"/>
        </w:rPr>
        <w:t>o</w:t>
      </w:r>
      <w:r w:rsidR="000A6617" w:rsidRPr="00237CFC">
        <w:rPr>
          <w:rFonts w:ascii="Times New Roman" w:hAnsi="Times New Roman" w:cs="Times New Roman"/>
          <w:color w:val="000000" w:themeColor="text1"/>
        </w:rPr>
        <w:t xml:space="preserve"> discuss the different types of models of reflection there are and how this can help me in my assignment. </w:t>
      </w:r>
    </w:p>
    <w:p w14:paraId="6AC37EA1" w14:textId="77777777" w:rsidR="000A6617" w:rsidRPr="00237CFC" w:rsidRDefault="000A6617">
      <w:pPr>
        <w:rPr>
          <w:rFonts w:ascii="Times New Roman" w:hAnsi="Times New Roman" w:cs="Times New Roman"/>
          <w:color w:val="000000" w:themeColor="text1"/>
        </w:rPr>
      </w:pPr>
    </w:p>
    <w:p w14:paraId="78DFD4A3" w14:textId="1E05D604" w:rsidR="00045450" w:rsidRPr="00237CFC" w:rsidRDefault="000A6617" w:rsidP="00045450">
      <w:pPr>
        <w:rPr>
          <w:rFonts w:ascii="Times New Roman" w:eastAsia="Times New Roman" w:hAnsi="Times New Roman" w:cs="Times New Roman"/>
          <w:color w:val="000000" w:themeColor="text1"/>
          <w:lang w:eastAsia="en-GB"/>
        </w:rPr>
      </w:pPr>
      <w:r w:rsidRPr="00237CFC">
        <w:rPr>
          <w:rFonts w:ascii="Times New Roman" w:hAnsi="Times New Roman" w:cs="Times New Roman"/>
          <w:color w:val="000000" w:themeColor="text1"/>
        </w:rPr>
        <w:t xml:space="preserve">Reflective writing is </w:t>
      </w:r>
      <w:r w:rsidR="00045450" w:rsidRPr="00237CFC">
        <w:rPr>
          <w:rFonts w:ascii="Times New Roman" w:hAnsi="Times New Roman" w:cs="Times New Roman"/>
          <w:color w:val="000000" w:themeColor="text1"/>
        </w:rPr>
        <w:t xml:space="preserve">documenting your experiences, thoughts or events, and it is also a </w:t>
      </w:r>
      <w:r w:rsidR="00677D4C" w:rsidRPr="00237CFC">
        <w:rPr>
          <w:rFonts w:ascii="Times New Roman" w:hAnsi="Times New Roman" w:cs="Times New Roman"/>
          <w:color w:val="000000" w:themeColor="text1"/>
        </w:rPr>
        <w:t xml:space="preserve">way </w:t>
      </w:r>
      <w:r w:rsidR="00045450" w:rsidRPr="00237CFC">
        <w:rPr>
          <w:rFonts w:ascii="Times New Roman" w:hAnsi="Times New Roman" w:cs="Times New Roman"/>
          <w:color w:val="000000" w:themeColor="text1"/>
        </w:rPr>
        <w:t xml:space="preserve">of exploring ones learning </w:t>
      </w:r>
      <w:r w:rsidR="00045450" w:rsidRPr="00237CFC">
        <w:rPr>
          <w:rFonts w:ascii="Times New Roman" w:eastAsia="Times New Roman" w:hAnsi="Times New Roman" w:cs="Times New Roman"/>
          <w:color w:val="000000" w:themeColor="text1"/>
          <w:shd w:val="clear" w:color="auto" w:fill="FFFFFF"/>
          <w:lang w:eastAsia="en-GB"/>
        </w:rPr>
        <w:t xml:space="preserve">(Unsw.edu.au, 2019). In the module we have seen that there are many models of reflection and each of these models essentially mean the same thing when it comes to reflecting. They all discuss the event at first, how it made them feel and eventually what they will do about it afterwards. </w:t>
      </w:r>
    </w:p>
    <w:p w14:paraId="4C504499" w14:textId="3DED66C7" w:rsidR="0022069E" w:rsidRPr="00237CFC" w:rsidRDefault="0022069E">
      <w:pPr>
        <w:rPr>
          <w:rFonts w:ascii="Times New Roman" w:hAnsi="Times New Roman" w:cs="Times New Roman"/>
          <w:color w:val="000000" w:themeColor="text1"/>
        </w:rPr>
      </w:pPr>
    </w:p>
    <w:p w14:paraId="2B9B4B1B" w14:textId="77777777" w:rsidR="003C62E2" w:rsidRPr="00237CFC" w:rsidRDefault="003C62E2" w:rsidP="003C62E2">
      <w:pPr>
        <w:pStyle w:val="paragraph"/>
        <w:spacing w:before="0" w:beforeAutospacing="0" w:after="0" w:afterAutospacing="0"/>
        <w:textAlignment w:val="baseline"/>
        <w:rPr>
          <w:b/>
          <w:bCs/>
          <w:color w:val="000000" w:themeColor="text1"/>
        </w:rPr>
      </w:pPr>
      <w:r w:rsidRPr="00237CFC">
        <w:rPr>
          <w:b/>
          <w:bCs/>
          <w:color w:val="000000" w:themeColor="text1"/>
        </w:rPr>
        <w:t xml:space="preserve">Paraphrasing </w:t>
      </w:r>
    </w:p>
    <w:p w14:paraId="7F9D070C" w14:textId="77777777" w:rsidR="003C62E2" w:rsidRPr="00237CFC" w:rsidRDefault="003C62E2" w:rsidP="003C62E2">
      <w:pPr>
        <w:pStyle w:val="paragraph"/>
        <w:spacing w:before="0" w:beforeAutospacing="0" w:after="0" w:afterAutospacing="0"/>
        <w:textAlignment w:val="baseline"/>
        <w:rPr>
          <w:b/>
          <w:bCs/>
          <w:color w:val="000000" w:themeColor="text1"/>
        </w:rPr>
      </w:pPr>
    </w:p>
    <w:p w14:paraId="4624590F" w14:textId="77777777" w:rsidR="003C62E2" w:rsidRPr="00237CFC" w:rsidRDefault="003C62E2" w:rsidP="003C62E2">
      <w:pPr>
        <w:pStyle w:val="paragraph"/>
        <w:spacing w:before="0" w:beforeAutospacing="0" w:after="0" w:afterAutospacing="0"/>
        <w:textAlignment w:val="baseline"/>
        <w:rPr>
          <w:color w:val="000000" w:themeColor="text1"/>
        </w:rPr>
      </w:pPr>
      <w:r w:rsidRPr="00237CFC">
        <w:rPr>
          <w:color w:val="000000" w:themeColor="text1"/>
        </w:rPr>
        <w:t xml:space="preserve">In the first term we studied paraphrasing and how it was important to paraphrase your work so that it would not be viewed as plagiarism. I learnt that when it came to academic writing this was a very important skill to have, and how it shows that you have understood what you have read. I remember when we were doing this class, I found it a bit tedious as this was one of the topics that I have always found really difficult to grasp prior to doing this course. Having been out of education for such a long time it was really difficult to get to grips with the whole idea of learning again and I felt like there was so much reading and understanding that had to be done.  </w:t>
      </w:r>
    </w:p>
    <w:p w14:paraId="7B797E78" w14:textId="77777777" w:rsidR="003C62E2" w:rsidRPr="00237CFC" w:rsidRDefault="003C62E2" w:rsidP="003C62E2">
      <w:pPr>
        <w:pStyle w:val="paragraph"/>
        <w:spacing w:before="0" w:beforeAutospacing="0" w:after="0" w:afterAutospacing="0"/>
        <w:textAlignment w:val="baseline"/>
        <w:rPr>
          <w:color w:val="000000" w:themeColor="text1"/>
        </w:rPr>
      </w:pPr>
    </w:p>
    <w:p w14:paraId="7EF5C29E" w14:textId="60C8DE8A" w:rsidR="003C62E2" w:rsidRPr="00237CFC" w:rsidRDefault="003C62E2" w:rsidP="003C62E2">
      <w:pPr>
        <w:pStyle w:val="paragraph"/>
        <w:spacing w:before="0" w:beforeAutospacing="0" w:after="0" w:afterAutospacing="0"/>
        <w:textAlignment w:val="baseline"/>
        <w:rPr>
          <w:color w:val="000000" w:themeColor="text1"/>
        </w:rPr>
      </w:pPr>
      <w:r w:rsidRPr="00237CFC">
        <w:rPr>
          <w:color w:val="000000" w:themeColor="text1"/>
        </w:rPr>
        <w:t xml:space="preserve">During the class we were asked to briefly look at a text from the power point slides and try and paraphrase it, I recall sitting there in front of my laptop and reading the text and thinking ‘I don’t know how to do this’. I sat there for ages reading the text over and over again and trying to reword it but just </w:t>
      </w:r>
      <w:r w:rsidR="00677D4C" w:rsidRPr="00237CFC">
        <w:rPr>
          <w:color w:val="000000" w:themeColor="text1"/>
        </w:rPr>
        <w:t>couldn’t</w:t>
      </w:r>
      <w:r w:rsidRPr="00237CFC">
        <w:rPr>
          <w:color w:val="000000" w:themeColor="text1"/>
        </w:rPr>
        <w:t xml:space="preserve">, and then I realised this is why I do not like this topic. In saying that when it came to writing up the assignment I remember watching videos on how to paraphrase, and realised that I was over thinking it too much and where I was going wrong was that I was not focusing on trying to understand what I was reading but instead just trying to rewrite it again in different words. </w:t>
      </w:r>
    </w:p>
    <w:p w14:paraId="35381F82" w14:textId="77777777" w:rsidR="003C62E2" w:rsidRPr="00237CFC" w:rsidRDefault="003C62E2" w:rsidP="003C62E2">
      <w:pPr>
        <w:pStyle w:val="paragraph"/>
        <w:spacing w:before="0" w:beforeAutospacing="0" w:after="0" w:afterAutospacing="0"/>
        <w:textAlignment w:val="baseline"/>
        <w:rPr>
          <w:color w:val="000000" w:themeColor="text1"/>
        </w:rPr>
      </w:pPr>
    </w:p>
    <w:p w14:paraId="451D9EA9" w14:textId="77777777" w:rsidR="003C62E2" w:rsidRPr="00237CFC" w:rsidRDefault="003C62E2" w:rsidP="003C62E2">
      <w:pPr>
        <w:rPr>
          <w:rFonts w:ascii="Times New Roman" w:eastAsia="Times New Roman" w:hAnsi="Times New Roman" w:cs="Times New Roman"/>
          <w:color w:val="000000" w:themeColor="text1"/>
          <w:lang w:eastAsia="en-GB"/>
        </w:rPr>
      </w:pPr>
      <w:r w:rsidRPr="00237CFC">
        <w:rPr>
          <w:rFonts w:ascii="Times New Roman" w:hAnsi="Times New Roman" w:cs="Times New Roman"/>
          <w:color w:val="000000" w:themeColor="text1"/>
        </w:rPr>
        <w:t>Paraphrasing is such an important skill to have, I learnt that it can be done by using different words, synonyms can be used and even changing the structure of the text but still making sure the meaning is still the same. I came across an article about paraphrasing and plagiarism and how if you do not paraphrase properly it is considered plagiarism (</w:t>
      </w:r>
      <w:r w:rsidRPr="00237CFC">
        <w:rPr>
          <w:rFonts w:ascii="Times New Roman" w:eastAsia="Times New Roman" w:hAnsi="Times New Roman" w:cs="Times New Roman"/>
          <w:color w:val="000000" w:themeColor="text1"/>
          <w:shd w:val="clear" w:color="auto" w:fill="FFFFFF"/>
          <w:lang w:eastAsia="en-GB"/>
        </w:rPr>
        <w:t xml:space="preserve">Hhs.gov, 2020). This article goes onto explain how there are so many writers guiding people to paraphrase properly and there are many ways to paraphrase so that plagiarism can be avoided. </w:t>
      </w:r>
    </w:p>
    <w:p w14:paraId="1C5C8A78" w14:textId="77777777" w:rsidR="003C62E2" w:rsidRPr="00237CFC" w:rsidRDefault="003C62E2" w:rsidP="003C62E2">
      <w:pPr>
        <w:rPr>
          <w:rFonts w:ascii="Times New Roman" w:hAnsi="Times New Roman" w:cs="Times New Roman"/>
          <w:color w:val="000000" w:themeColor="text1"/>
        </w:rPr>
      </w:pPr>
    </w:p>
    <w:p w14:paraId="2538E59A" w14:textId="673FD080" w:rsidR="003C62E2" w:rsidRPr="00237CFC" w:rsidRDefault="003C62E2" w:rsidP="003C62E2">
      <w:pPr>
        <w:pStyle w:val="paragraph"/>
        <w:spacing w:before="0" w:beforeAutospacing="0" w:after="0" w:afterAutospacing="0"/>
        <w:textAlignment w:val="baseline"/>
        <w:rPr>
          <w:color w:val="000000" w:themeColor="text1"/>
        </w:rPr>
      </w:pPr>
      <w:r w:rsidRPr="00237CFC">
        <w:rPr>
          <w:color w:val="000000" w:themeColor="text1"/>
        </w:rPr>
        <w:t xml:space="preserve">In reflecting back on this </w:t>
      </w:r>
      <w:r w:rsidR="00237CFC" w:rsidRPr="00237CFC">
        <w:rPr>
          <w:color w:val="000000" w:themeColor="text1"/>
        </w:rPr>
        <w:t>topic,</w:t>
      </w:r>
      <w:r w:rsidRPr="00237CFC">
        <w:rPr>
          <w:color w:val="000000" w:themeColor="text1"/>
        </w:rPr>
        <w:t xml:space="preserve"> I realised how this will help me in the future as I plan to continue with the level 5 of this course. I watched a few videos on how to paraphrase and also found a website which can tell you how well you have paraphrased or not. This is something that I found really useful in helping me with my assignments. </w:t>
      </w:r>
    </w:p>
    <w:p w14:paraId="3D5ED5E7" w14:textId="77777777" w:rsidR="003C62E2" w:rsidRPr="00237CFC" w:rsidRDefault="003C62E2" w:rsidP="000D7E4C">
      <w:pPr>
        <w:pStyle w:val="paragraph"/>
        <w:spacing w:before="0" w:beforeAutospacing="0" w:after="0" w:afterAutospacing="0"/>
        <w:textAlignment w:val="baseline"/>
        <w:rPr>
          <w:rStyle w:val="eop"/>
          <w:color w:val="000000" w:themeColor="text1"/>
        </w:rPr>
      </w:pPr>
    </w:p>
    <w:p w14:paraId="560A372A" w14:textId="28991268" w:rsidR="00A97212" w:rsidRPr="00237CFC" w:rsidRDefault="00DE6341" w:rsidP="000D7E4C">
      <w:pPr>
        <w:pStyle w:val="paragraph"/>
        <w:spacing w:before="0" w:beforeAutospacing="0" w:after="0" w:afterAutospacing="0"/>
        <w:textAlignment w:val="baseline"/>
        <w:rPr>
          <w:rStyle w:val="eop"/>
          <w:b/>
          <w:bCs/>
          <w:color w:val="000000" w:themeColor="text1"/>
        </w:rPr>
      </w:pPr>
      <w:r w:rsidRPr="00237CFC">
        <w:rPr>
          <w:rStyle w:val="eop"/>
          <w:b/>
          <w:bCs/>
          <w:color w:val="000000" w:themeColor="text1"/>
        </w:rPr>
        <w:t>Cover Letter</w:t>
      </w:r>
    </w:p>
    <w:p w14:paraId="0C71B43A" w14:textId="77777777" w:rsidR="00E572F8" w:rsidRPr="00237CFC" w:rsidRDefault="00E572F8" w:rsidP="000D7E4C">
      <w:pPr>
        <w:pStyle w:val="paragraph"/>
        <w:spacing w:before="0" w:beforeAutospacing="0" w:after="0" w:afterAutospacing="0"/>
        <w:textAlignment w:val="baseline"/>
        <w:rPr>
          <w:rStyle w:val="eop"/>
          <w:color w:val="000000" w:themeColor="text1"/>
        </w:rPr>
      </w:pPr>
    </w:p>
    <w:p w14:paraId="6AAD2A8B" w14:textId="3B2936D0" w:rsidR="00A97212" w:rsidRPr="00237CFC" w:rsidRDefault="00E572F8" w:rsidP="000D7E4C">
      <w:pPr>
        <w:pStyle w:val="paragraph"/>
        <w:spacing w:before="0" w:beforeAutospacing="0" w:after="0" w:afterAutospacing="0"/>
        <w:textAlignment w:val="baseline"/>
        <w:rPr>
          <w:rStyle w:val="eop"/>
          <w:color w:val="000000" w:themeColor="text1"/>
        </w:rPr>
      </w:pPr>
      <w:r w:rsidRPr="00237CFC">
        <w:rPr>
          <w:rStyle w:val="eop"/>
          <w:color w:val="000000" w:themeColor="text1"/>
        </w:rPr>
        <w:t>I</w:t>
      </w:r>
      <w:r w:rsidR="006E248D" w:rsidRPr="00237CFC">
        <w:rPr>
          <w:rStyle w:val="eop"/>
          <w:color w:val="000000" w:themeColor="text1"/>
        </w:rPr>
        <w:t>n week 3</w:t>
      </w:r>
      <w:r w:rsidRPr="00237CFC">
        <w:rPr>
          <w:rStyle w:val="eop"/>
          <w:color w:val="000000" w:themeColor="text1"/>
        </w:rPr>
        <w:t xml:space="preserve"> of this term</w:t>
      </w:r>
      <w:r w:rsidR="006E248D" w:rsidRPr="00237CFC">
        <w:rPr>
          <w:rStyle w:val="eop"/>
          <w:color w:val="000000" w:themeColor="text1"/>
        </w:rPr>
        <w:t xml:space="preserve"> </w:t>
      </w:r>
      <w:r w:rsidRPr="00237CFC">
        <w:rPr>
          <w:rStyle w:val="eop"/>
          <w:color w:val="000000" w:themeColor="text1"/>
        </w:rPr>
        <w:t xml:space="preserve">we discussed </w:t>
      </w:r>
      <w:r w:rsidR="006E248D" w:rsidRPr="00237CFC">
        <w:rPr>
          <w:rStyle w:val="eop"/>
          <w:color w:val="000000" w:themeColor="text1"/>
        </w:rPr>
        <w:t xml:space="preserve">how to write a cover letter, in this lesson we watched a video on </w:t>
      </w:r>
      <w:r w:rsidR="003E12A2" w:rsidRPr="00237CFC">
        <w:rPr>
          <w:rStyle w:val="eop"/>
          <w:color w:val="000000" w:themeColor="text1"/>
        </w:rPr>
        <w:t>YouTube</w:t>
      </w:r>
      <w:r w:rsidR="006E248D" w:rsidRPr="00237CFC">
        <w:rPr>
          <w:rStyle w:val="eop"/>
          <w:color w:val="000000" w:themeColor="text1"/>
        </w:rPr>
        <w:t xml:space="preserve">, which I really enjoyed and helped a lot in understanding how to write a cover letter. The guy explained what should and should not be written in the cover letter. He was very </w:t>
      </w:r>
      <w:r w:rsidR="003E12A2" w:rsidRPr="00237CFC">
        <w:rPr>
          <w:rStyle w:val="eop"/>
          <w:color w:val="000000" w:themeColor="text1"/>
        </w:rPr>
        <w:t>entertaining to</w:t>
      </w:r>
      <w:r w:rsidR="006E248D" w:rsidRPr="00237CFC">
        <w:rPr>
          <w:rStyle w:val="eop"/>
          <w:color w:val="000000" w:themeColor="text1"/>
        </w:rPr>
        <w:t xml:space="preserve"> </w:t>
      </w:r>
      <w:r w:rsidR="006E248D" w:rsidRPr="00237CFC">
        <w:rPr>
          <w:rStyle w:val="eop"/>
          <w:color w:val="000000" w:themeColor="text1"/>
        </w:rPr>
        <w:lastRenderedPageBreak/>
        <w:t xml:space="preserve">watch which is probably why I enjoyed the lesson that day. </w:t>
      </w:r>
      <w:r w:rsidR="00DE6341" w:rsidRPr="00237CFC">
        <w:rPr>
          <w:rStyle w:val="eop"/>
          <w:color w:val="000000" w:themeColor="text1"/>
        </w:rPr>
        <w:t xml:space="preserve">The video we watched was from </w:t>
      </w:r>
      <w:proofErr w:type="spellStart"/>
      <w:r w:rsidR="00DE6341" w:rsidRPr="00237CFC">
        <w:rPr>
          <w:rStyle w:val="eop"/>
          <w:color w:val="000000" w:themeColor="text1"/>
        </w:rPr>
        <w:t>LetThemTalkTV</w:t>
      </w:r>
      <w:proofErr w:type="spellEnd"/>
      <w:r w:rsidR="00DE6341" w:rsidRPr="00237CFC">
        <w:rPr>
          <w:rStyle w:val="eop"/>
          <w:color w:val="000000" w:themeColor="text1"/>
        </w:rPr>
        <w:t xml:space="preserve"> Channel on YouTube. </w:t>
      </w:r>
    </w:p>
    <w:p w14:paraId="275BF0F9" w14:textId="77777777" w:rsidR="00DE6341" w:rsidRPr="00237CFC" w:rsidRDefault="00DE6341" w:rsidP="000D7E4C">
      <w:pPr>
        <w:pStyle w:val="paragraph"/>
        <w:spacing w:before="0" w:beforeAutospacing="0" w:after="0" w:afterAutospacing="0"/>
        <w:textAlignment w:val="baseline"/>
        <w:rPr>
          <w:rStyle w:val="eop"/>
          <w:color w:val="000000" w:themeColor="text1"/>
        </w:rPr>
      </w:pPr>
    </w:p>
    <w:p w14:paraId="5317770B" w14:textId="1A8241F2" w:rsidR="006E248D" w:rsidRPr="00237CFC" w:rsidRDefault="006E248D" w:rsidP="000D7E4C">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 learnt many things that I did not know before such as </w:t>
      </w:r>
      <w:r w:rsidR="00F862A6" w:rsidRPr="00237CFC">
        <w:rPr>
          <w:rStyle w:val="eop"/>
          <w:color w:val="000000" w:themeColor="text1"/>
        </w:rPr>
        <w:t xml:space="preserve">I </w:t>
      </w:r>
      <w:r w:rsidRPr="00237CFC">
        <w:rPr>
          <w:rStyle w:val="eop"/>
          <w:color w:val="000000" w:themeColor="text1"/>
        </w:rPr>
        <w:t xml:space="preserve">should </w:t>
      </w:r>
      <w:r w:rsidR="00DE6341" w:rsidRPr="00237CFC">
        <w:rPr>
          <w:rStyle w:val="eop"/>
          <w:color w:val="000000" w:themeColor="text1"/>
        </w:rPr>
        <w:t xml:space="preserve">always try and find the name of the person that is recruiting, and if </w:t>
      </w:r>
      <w:r w:rsidR="00F862A6" w:rsidRPr="00237CFC">
        <w:rPr>
          <w:rStyle w:val="eop"/>
          <w:color w:val="000000" w:themeColor="text1"/>
        </w:rPr>
        <w:t>I</w:t>
      </w:r>
      <w:r w:rsidR="00DE6341" w:rsidRPr="00237CFC">
        <w:rPr>
          <w:rStyle w:val="eop"/>
          <w:color w:val="000000" w:themeColor="text1"/>
        </w:rPr>
        <w:t xml:space="preserve"> cannot find the name</w:t>
      </w:r>
      <w:r w:rsidR="00237CFC" w:rsidRPr="00237CFC">
        <w:rPr>
          <w:rStyle w:val="eop"/>
          <w:color w:val="000000" w:themeColor="text1"/>
        </w:rPr>
        <w:t xml:space="preserve"> </w:t>
      </w:r>
      <w:r w:rsidR="00F862A6" w:rsidRPr="00237CFC">
        <w:rPr>
          <w:rStyle w:val="eop"/>
          <w:color w:val="000000" w:themeColor="text1"/>
        </w:rPr>
        <w:t xml:space="preserve">I </w:t>
      </w:r>
      <w:r w:rsidR="00DE6341" w:rsidRPr="00237CFC">
        <w:rPr>
          <w:rStyle w:val="eop"/>
          <w:color w:val="000000" w:themeColor="text1"/>
        </w:rPr>
        <w:t>should not address the letter with</w:t>
      </w:r>
      <w:r w:rsidRPr="00237CFC">
        <w:rPr>
          <w:rStyle w:val="eop"/>
          <w:color w:val="000000" w:themeColor="text1"/>
        </w:rPr>
        <w:t xml:space="preserve"> ‘To whom it may concern’</w:t>
      </w:r>
      <w:r w:rsidR="00DE6341" w:rsidRPr="00237CFC">
        <w:rPr>
          <w:rStyle w:val="eop"/>
          <w:color w:val="000000" w:themeColor="text1"/>
        </w:rPr>
        <w:t>. This i</w:t>
      </w:r>
      <w:r w:rsidRPr="00237CFC">
        <w:rPr>
          <w:rStyle w:val="eop"/>
          <w:color w:val="000000" w:themeColor="text1"/>
        </w:rPr>
        <w:t>s something that I would always do when I used to write cover letters</w:t>
      </w:r>
      <w:r w:rsidR="00237CFC" w:rsidRPr="00237CFC">
        <w:rPr>
          <w:rStyle w:val="eop"/>
          <w:color w:val="000000" w:themeColor="text1"/>
        </w:rPr>
        <w:t xml:space="preserve"> back in the days</w:t>
      </w:r>
      <w:r w:rsidRPr="00237CFC">
        <w:rPr>
          <w:rStyle w:val="eop"/>
          <w:color w:val="000000" w:themeColor="text1"/>
        </w:rPr>
        <w:t>. He went on to explain that by addressing the letter like this it showed that the applicant is not bothered about the job</w:t>
      </w:r>
      <w:r w:rsidR="00804FA5" w:rsidRPr="00237CFC">
        <w:rPr>
          <w:rStyle w:val="eop"/>
          <w:color w:val="000000" w:themeColor="text1"/>
        </w:rPr>
        <w:t>.</w:t>
      </w:r>
    </w:p>
    <w:p w14:paraId="536F5386" w14:textId="70E41092" w:rsidR="006E248D" w:rsidRPr="00237CFC" w:rsidRDefault="006E248D" w:rsidP="000D7E4C">
      <w:pPr>
        <w:pStyle w:val="paragraph"/>
        <w:spacing w:before="0" w:beforeAutospacing="0" w:after="0" w:afterAutospacing="0"/>
        <w:textAlignment w:val="baseline"/>
        <w:rPr>
          <w:rStyle w:val="eop"/>
          <w:color w:val="000000" w:themeColor="text1"/>
        </w:rPr>
      </w:pPr>
    </w:p>
    <w:p w14:paraId="59C2CC0E" w14:textId="4639F58E" w:rsidR="00804FA5" w:rsidRPr="00237CFC" w:rsidRDefault="00804FA5" w:rsidP="00804FA5">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He </w:t>
      </w:r>
      <w:r w:rsidR="00237CFC" w:rsidRPr="00237CFC">
        <w:rPr>
          <w:rStyle w:val="eop"/>
          <w:color w:val="000000" w:themeColor="text1"/>
        </w:rPr>
        <w:t xml:space="preserve">then </w:t>
      </w:r>
      <w:r w:rsidR="00360DB8" w:rsidRPr="00237CFC">
        <w:rPr>
          <w:rStyle w:val="eop"/>
          <w:color w:val="000000" w:themeColor="text1"/>
        </w:rPr>
        <w:t>explains</w:t>
      </w:r>
      <w:r w:rsidRPr="00237CFC">
        <w:rPr>
          <w:rStyle w:val="eop"/>
          <w:color w:val="000000" w:themeColor="text1"/>
        </w:rPr>
        <w:t xml:space="preserve"> how the cover letter should be written to cater for the job that I am applying for and be specific in mentioning the skills that I have and how they will benefit the company. Therefore, the cover letter is a way for me to sell myself to company so that they would employ me. It is about what I can offer them more than what they can offer me. </w:t>
      </w:r>
    </w:p>
    <w:p w14:paraId="4E30EAA8" w14:textId="477FC78D" w:rsidR="00804FA5" w:rsidRPr="00237CFC" w:rsidRDefault="00804FA5" w:rsidP="00804FA5">
      <w:pPr>
        <w:pStyle w:val="paragraph"/>
        <w:spacing w:before="0" w:beforeAutospacing="0" w:after="0" w:afterAutospacing="0"/>
        <w:textAlignment w:val="baseline"/>
        <w:rPr>
          <w:rStyle w:val="eop"/>
          <w:color w:val="000000" w:themeColor="text1"/>
        </w:rPr>
      </w:pPr>
    </w:p>
    <w:p w14:paraId="031DE419" w14:textId="2D9A2FD1" w:rsidR="008E62F6" w:rsidRPr="00237CFC" w:rsidRDefault="008E62F6" w:rsidP="008E62F6">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In addition to watching the video in class we were asked to write a cover letter as an exercise and present that in class the following week. I started to try and find samples of cover letters online to help get me started on writing the cover letter but unfortunately due to a family bereavement I never got the chance to write it. </w:t>
      </w:r>
    </w:p>
    <w:p w14:paraId="2CC438C6" w14:textId="77777777" w:rsidR="008E62F6" w:rsidRPr="00237CFC" w:rsidRDefault="008E62F6" w:rsidP="008E62F6">
      <w:pPr>
        <w:pStyle w:val="paragraph"/>
        <w:spacing w:before="0" w:beforeAutospacing="0" w:after="0" w:afterAutospacing="0"/>
        <w:textAlignment w:val="baseline"/>
        <w:rPr>
          <w:rStyle w:val="eop"/>
          <w:color w:val="000000" w:themeColor="text1"/>
        </w:rPr>
      </w:pPr>
    </w:p>
    <w:p w14:paraId="5545B514" w14:textId="40C015DD" w:rsidR="00804FA5" w:rsidRPr="00237CFC" w:rsidRDefault="00804FA5" w:rsidP="00804FA5">
      <w:pPr>
        <w:pStyle w:val="paragraph"/>
        <w:spacing w:before="0" w:beforeAutospacing="0" w:after="0" w:afterAutospacing="0"/>
        <w:textAlignment w:val="baseline"/>
        <w:rPr>
          <w:rStyle w:val="eop"/>
          <w:color w:val="000000" w:themeColor="text1"/>
        </w:rPr>
      </w:pPr>
      <w:r w:rsidRPr="00237CFC">
        <w:rPr>
          <w:rStyle w:val="eop"/>
          <w:color w:val="000000" w:themeColor="text1"/>
        </w:rPr>
        <w:t>After watching the video and being in that class I have gone from feeling anxious about writing a cover letter to probably looking forward to it, knowing exactly how to write it properly, especially seeing as when I used to write it, I would really hate the experience and find it really daunting, I even would get someone else to write it for me, which goes to show how much I hated it. Gaining all this knowledge now I can see where I went wrong in my approach to write a cover letter and probably why I did not get jobs for a long time. I feel confident now and look forward to it once I complete this course as I will know what to do.</w:t>
      </w:r>
    </w:p>
    <w:p w14:paraId="38C7A000" w14:textId="77777777" w:rsidR="008E62F6" w:rsidRPr="00237CFC" w:rsidRDefault="008E62F6" w:rsidP="000D7E4C">
      <w:pPr>
        <w:pStyle w:val="paragraph"/>
        <w:spacing w:before="0" w:beforeAutospacing="0" w:after="0" w:afterAutospacing="0"/>
        <w:textAlignment w:val="baseline"/>
        <w:rPr>
          <w:rStyle w:val="eop"/>
          <w:color w:val="000000" w:themeColor="text1"/>
        </w:rPr>
      </w:pPr>
    </w:p>
    <w:p w14:paraId="090C13AA" w14:textId="08026815" w:rsidR="003E12A2" w:rsidRPr="00237CFC" w:rsidRDefault="005069B0" w:rsidP="005069B0">
      <w:pPr>
        <w:rPr>
          <w:rStyle w:val="eop"/>
          <w:rFonts w:ascii="Times New Roman" w:hAnsi="Times New Roman" w:cs="Times New Roman"/>
          <w:color w:val="000000" w:themeColor="text1"/>
        </w:rPr>
      </w:pPr>
      <w:r w:rsidRPr="00237CFC">
        <w:rPr>
          <w:rStyle w:val="eop"/>
          <w:rFonts w:ascii="Times New Roman" w:hAnsi="Times New Roman" w:cs="Times New Roman"/>
          <w:color w:val="000000" w:themeColor="text1"/>
        </w:rPr>
        <w:t xml:space="preserve">In the Interactive College of </w:t>
      </w:r>
      <w:r w:rsidR="00360DB8" w:rsidRPr="00237CFC">
        <w:rPr>
          <w:rStyle w:val="eop"/>
          <w:rFonts w:ascii="Times New Roman" w:hAnsi="Times New Roman" w:cs="Times New Roman"/>
          <w:color w:val="000000" w:themeColor="text1"/>
        </w:rPr>
        <w:t>Technology,</w:t>
      </w:r>
      <w:r w:rsidRPr="00237CFC">
        <w:rPr>
          <w:rStyle w:val="eop"/>
          <w:rFonts w:ascii="Times New Roman" w:hAnsi="Times New Roman" w:cs="Times New Roman"/>
          <w:color w:val="000000" w:themeColor="text1"/>
        </w:rPr>
        <w:t xml:space="preserve"> they posted an article by </w:t>
      </w:r>
      <w:r w:rsidR="005304CC" w:rsidRPr="00237CFC">
        <w:rPr>
          <w:rStyle w:val="eop"/>
          <w:rFonts w:ascii="Times New Roman" w:hAnsi="Times New Roman" w:cs="Times New Roman"/>
          <w:color w:val="000000" w:themeColor="text1"/>
        </w:rPr>
        <w:t>Laura Raines</w:t>
      </w:r>
      <w:r w:rsidRPr="00237CFC">
        <w:rPr>
          <w:rStyle w:val="eop"/>
          <w:rFonts w:ascii="Times New Roman" w:hAnsi="Times New Roman" w:cs="Times New Roman"/>
          <w:color w:val="000000" w:themeColor="text1"/>
        </w:rPr>
        <w:t xml:space="preserve"> </w:t>
      </w:r>
      <w:r w:rsidR="005304CC" w:rsidRPr="00237CFC">
        <w:rPr>
          <w:rStyle w:val="eop"/>
          <w:rFonts w:ascii="Times New Roman" w:hAnsi="Times New Roman" w:cs="Times New Roman"/>
          <w:color w:val="000000" w:themeColor="text1"/>
        </w:rPr>
        <w:t xml:space="preserve">where she mentions that some experts </w:t>
      </w:r>
      <w:r w:rsidRPr="00237CFC">
        <w:rPr>
          <w:rStyle w:val="eop"/>
          <w:rFonts w:ascii="Times New Roman" w:hAnsi="Times New Roman" w:cs="Times New Roman"/>
          <w:color w:val="000000" w:themeColor="text1"/>
        </w:rPr>
        <w:t>claim that in an era of tweet and post the cover letter is out-dated. (Interactive College of Technology, 2020). However</w:t>
      </w:r>
      <w:r w:rsidR="00F862A6" w:rsidRPr="00237CFC">
        <w:rPr>
          <w:rStyle w:val="eop"/>
          <w:rFonts w:ascii="Times New Roman" w:hAnsi="Times New Roman" w:cs="Times New Roman"/>
          <w:color w:val="000000" w:themeColor="text1"/>
        </w:rPr>
        <w:t>,</w:t>
      </w:r>
      <w:r w:rsidRPr="00237CFC">
        <w:rPr>
          <w:rStyle w:val="eop"/>
          <w:rFonts w:ascii="Times New Roman" w:hAnsi="Times New Roman" w:cs="Times New Roman"/>
          <w:color w:val="000000" w:themeColor="text1"/>
        </w:rPr>
        <w:t xml:space="preserve"> she also mentions that a principle of Consulting human resources firm disputes that ‘the letter still plays an important part in the job search process.”</w:t>
      </w:r>
      <w:r w:rsidR="00F862A6" w:rsidRPr="00237CFC">
        <w:rPr>
          <w:rStyle w:val="eop"/>
          <w:rFonts w:ascii="Times New Roman" w:hAnsi="Times New Roman" w:cs="Times New Roman"/>
          <w:color w:val="000000" w:themeColor="text1"/>
        </w:rPr>
        <w:t xml:space="preserve"> This goes to show how cover letters are still very important in this day and age of technology. </w:t>
      </w:r>
    </w:p>
    <w:p w14:paraId="2CEED269" w14:textId="06206604" w:rsidR="006E248D" w:rsidRPr="00237CFC" w:rsidRDefault="006E248D" w:rsidP="000D7E4C">
      <w:pPr>
        <w:pStyle w:val="paragraph"/>
        <w:spacing w:before="0" w:beforeAutospacing="0" w:after="0" w:afterAutospacing="0"/>
        <w:textAlignment w:val="baseline"/>
        <w:rPr>
          <w:rStyle w:val="eop"/>
          <w:color w:val="000000" w:themeColor="text1"/>
        </w:rPr>
      </w:pPr>
    </w:p>
    <w:p w14:paraId="06447A2C" w14:textId="342C8236" w:rsidR="00F46B27" w:rsidRPr="00237CFC" w:rsidRDefault="00F46B27" w:rsidP="00DC5590">
      <w:pPr>
        <w:pStyle w:val="paragraph"/>
        <w:spacing w:before="0" w:beforeAutospacing="0" w:after="0" w:afterAutospacing="0"/>
        <w:textAlignment w:val="baseline"/>
        <w:rPr>
          <w:rStyle w:val="eop"/>
          <w:b/>
          <w:bCs/>
          <w:color w:val="000000" w:themeColor="text1"/>
        </w:rPr>
      </w:pPr>
      <w:r w:rsidRPr="00237CFC">
        <w:rPr>
          <w:rStyle w:val="eop"/>
          <w:b/>
          <w:bCs/>
          <w:color w:val="000000" w:themeColor="text1"/>
        </w:rPr>
        <w:t xml:space="preserve">Curriculum Vitae </w:t>
      </w:r>
    </w:p>
    <w:p w14:paraId="2A8C32E0" w14:textId="77777777" w:rsidR="00F46B27" w:rsidRPr="00237CFC" w:rsidRDefault="00F46B27" w:rsidP="00DC5590">
      <w:pPr>
        <w:pStyle w:val="paragraph"/>
        <w:spacing w:before="0" w:beforeAutospacing="0" w:after="0" w:afterAutospacing="0"/>
        <w:textAlignment w:val="baseline"/>
        <w:rPr>
          <w:rStyle w:val="eop"/>
          <w:color w:val="000000" w:themeColor="text1"/>
        </w:rPr>
      </w:pPr>
    </w:p>
    <w:p w14:paraId="1464F937" w14:textId="23F64BA5" w:rsidR="00DC5590" w:rsidRPr="00237CFC" w:rsidRDefault="00DC5590" w:rsidP="00DC5590">
      <w:pPr>
        <w:pStyle w:val="paragraph"/>
        <w:spacing w:before="0" w:beforeAutospacing="0" w:after="0" w:afterAutospacing="0"/>
        <w:textAlignment w:val="baseline"/>
        <w:rPr>
          <w:rStyle w:val="eop"/>
          <w:color w:val="000000" w:themeColor="text1"/>
        </w:rPr>
      </w:pPr>
      <w:r w:rsidRPr="00237CFC">
        <w:rPr>
          <w:rStyle w:val="eop"/>
          <w:color w:val="000000" w:themeColor="text1"/>
        </w:rPr>
        <w:t>Another topic that we discussed in this term was on CV writing. We watched videos on how to write a CV at first I thought to myself ‘oh I have a CV so was not really interested in the class, but after watching the videos I realised how much I did not know about a CV.  Having personal information on your CV such as date of birth</w:t>
      </w:r>
      <w:r w:rsidR="00F46B27" w:rsidRPr="00237CFC">
        <w:rPr>
          <w:rStyle w:val="eop"/>
          <w:color w:val="000000" w:themeColor="text1"/>
        </w:rPr>
        <w:t xml:space="preserve"> and </w:t>
      </w:r>
      <w:r w:rsidRPr="00237CFC">
        <w:rPr>
          <w:rStyle w:val="eop"/>
          <w:color w:val="000000" w:themeColor="text1"/>
        </w:rPr>
        <w:t>where you live</w:t>
      </w:r>
      <w:r w:rsidR="00F46B27" w:rsidRPr="00237CFC">
        <w:rPr>
          <w:rStyle w:val="eop"/>
          <w:color w:val="000000" w:themeColor="text1"/>
        </w:rPr>
        <w:t>,</w:t>
      </w:r>
      <w:r w:rsidRPr="00237CFC">
        <w:rPr>
          <w:rStyle w:val="eop"/>
          <w:color w:val="000000" w:themeColor="text1"/>
        </w:rPr>
        <w:t xml:space="preserve"> I learnt that an organisation or employer can discriminate against you which was very useful to know</w:t>
      </w:r>
      <w:r w:rsidR="00F46B27" w:rsidRPr="00237CFC">
        <w:rPr>
          <w:rStyle w:val="eop"/>
          <w:color w:val="000000" w:themeColor="text1"/>
        </w:rPr>
        <w:t>.</w:t>
      </w:r>
      <w:r w:rsidRPr="00237CFC">
        <w:rPr>
          <w:rStyle w:val="eop"/>
          <w:color w:val="000000" w:themeColor="text1"/>
        </w:rPr>
        <w:t xml:space="preserve"> </w:t>
      </w:r>
      <w:r w:rsidR="00F46B27" w:rsidRPr="00237CFC">
        <w:rPr>
          <w:rStyle w:val="eop"/>
          <w:color w:val="000000" w:themeColor="text1"/>
        </w:rPr>
        <w:t>In addition</w:t>
      </w:r>
      <w:r w:rsidR="00F862A6" w:rsidRPr="00237CFC">
        <w:rPr>
          <w:rStyle w:val="eop"/>
          <w:color w:val="000000" w:themeColor="text1"/>
        </w:rPr>
        <w:t>,</w:t>
      </w:r>
      <w:r w:rsidR="00F46B27" w:rsidRPr="00237CFC">
        <w:rPr>
          <w:rStyle w:val="eop"/>
          <w:color w:val="000000" w:themeColor="text1"/>
        </w:rPr>
        <w:t xml:space="preserve"> </w:t>
      </w:r>
      <w:r w:rsidRPr="00237CFC">
        <w:rPr>
          <w:rStyle w:val="eop"/>
          <w:color w:val="000000" w:themeColor="text1"/>
        </w:rPr>
        <w:t xml:space="preserve">due to your own security, </w:t>
      </w:r>
      <w:r w:rsidR="00F46B27" w:rsidRPr="00237CFC">
        <w:rPr>
          <w:rStyle w:val="eop"/>
          <w:color w:val="000000" w:themeColor="text1"/>
        </w:rPr>
        <w:t xml:space="preserve">you should not put personal information on as </w:t>
      </w:r>
      <w:r w:rsidRPr="00237CFC">
        <w:rPr>
          <w:rStyle w:val="eop"/>
          <w:color w:val="000000" w:themeColor="text1"/>
        </w:rPr>
        <w:t xml:space="preserve">people can do fraud as a CV is not handled with the same way that an application should be dealt. </w:t>
      </w:r>
    </w:p>
    <w:p w14:paraId="36757E21" w14:textId="10B870BD" w:rsidR="00DC5590" w:rsidRPr="00237CFC" w:rsidRDefault="00DC5590" w:rsidP="00DC5590">
      <w:pPr>
        <w:pStyle w:val="paragraph"/>
        <w:spacing w:before="0" w:beforeAutospacing="0" w:after="0" w:afterAutospacing="0"/>
        <w:textAlignment w:val="baseline"/>
        <w:rPr>
          <w:rStyle w:val="eop"/>
          <w:color w:val="000000" w:themeColor="text1"/>
        </w:rPr>
      </w:pPr>
    </w:p>
    <w:p w14:paraId="04157498" w14:textId="5381E478" w:rsidR="00F46B27" w:rsidRPr="00237CFC" w:rsidRDefault="00F46B27" w:rsidP="00F46B27">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In class we did an exercise where we were asked to write a few things under the headings that would normally be in a CV such as, knowledge, skills attributes and other things. This task I found really useful, trying to figure what skills I have and knowledge that I could use for my CV. Please see </w:t>
      </w:r>
      <w:r w:rsidRPr="00360DB8">
        <w:rPr>
          <w:rStyle w:val="eop"/>
          <w:color w:val="000000" w:themeColor="text1"/>
        </w:rPr>
        <w:t>appendix A</w:t>
      </w:r>
      <w:r w:rsidRPr="00237CFC">
        <w:rPr>
          <w:rStyle w:val="eop"/>
          <w:color w:val="000000" w:themeColor="text1"/>
        </w:rPr>
        <w:t xml:space="preserve"> for</w:t>
      </w:r>
      <w:r w:rsidR="00A429A5">
        <w:rPr>
          <w:rStyle w:val="eop"/>
          <w:color w:val="000000" w:themeColor="text1"/>
        </w:rPr>
        <w:t xml:space="preserve"> the exercise</w:t>
      </w:r>
      <w:r w:rsidRPr="00237CFC">
        <w:rPr>
          <w:rStyle w:val="eop"/>
          <w:color w:val="000000" w:themeColor="text1"/>
        </w:rPr>
        <w:t xml:space="preserve">. </w:t>
      </w:r>
    </w:p>
    <w:p w14:paraId="55C1BA50" w14:textId="77777777" w:rsidR="00F46B27" w:rsidRPr="00237CFC" w:rsidRDefault="00F46B27" w:rsidP="00DC5590">
      <w:pPr>
        <w:pStyle w:val="paragraph"/>
        <w:spacing w:before="0" w:beforeAutospacing="0" w:after="0" w:afterAutospacing="0"/>
        <w:textAlignment w:val="baseline"/>
        <w:rPr>
          <w:rStyle w:val="eop"/>
          <w:color w:val="000000" w:themeColor="text1"/>
        </w:rPr>
      </w:pPr>
    </w:p>
    <w:p w14:paraId="225EF01C" w14:textId="77777777" w:rsidR="00F46B27" w:rsidRPr="00A429A5" w:rsidRDefault="00F46B27" w:rsidP="00F46B27">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In addition to this exercise we were also asked </w:t>
      </w:r>
      <w:r w:rsidR="00DC5590" w:rsidRPr="00237CFC">
        <w:rPr>
          <w:rStyle w:val="eop"/>
          <w:color w:val="000000" w:themeColor="text1"/>
        </w:rPr>
        <w:t xml:space="preserve">to do a </w:t>
      </w:r>
      <w:r w:rsidRPr="00237CFC">
        <w:rPr>
          <w:rStyle w:val="eop"/>
          <w:color w:val="000000" w:themeColor="text1"/>
        </w:rPr>
        <w:t xml:space="preserve">CV </w:t>
      </w:r>
      <w:r w:rsidR="00DC5590" w:rsidRPr="00237CFC">
        <w:rPr>
          <w:rStyle w:val="eop"/>
          <w:color w:val="000000" w:themeColor="text1"/>
        </w:rPr>
        <w:t xml:space="preserve">and present it in class and give each other feedback on. This lesson </w:t>
      </w:r>
      <w:r w:rsidRPr="00237CFC">
        <w:rPr>
          <w:rStyle w:val="eop"/>
          <w:color w:val="000000" w:themeColor="text1"/>
        </w:rPr>
        <w:t xml:space="preserve">was very stimulating </w:t>
      </w:r>
      <w:r w:rsidR="00DC5590" w:rsidRPr="00237CFC">
        <w:rPr>
          <w:rStyle w:val="eop"/>
          <w:color w:val="000000" w:themeColor="text1"/>
        </w:rPr>
        <w:t>as</w:t>
      </w:r>
      <w:r w:rsidRPr="00237CFC">
        <w:rPr>
          <w:rStyle w:val="eop"/>
          <w:color w:val="000000" w:themeColor="text1"/>
        </w:rPr>
        <w:t xml:space="preserve"> we presented our CV’s in our mini groups in teams </w:t>
      </w:r>
      <w:r w:rsidRPr="00237CFC">
        <w:rPr>
          <w:rStyle w:val="eop"/>
          <w:color w:val="000000" w:themeColor="text1"/>
        </w:rPr>
        <w:lastRenderedPageBreak/>
        <w:t>and gave each other feedback on what we thought was good like the layout and what needed to be improved.</w:t>
      </w:r>
      <w:r w:rsidR="00DC5590" w:rsidRPr="00237CFC">
        <w:rPr>
          <w:rStyle w:val="eop"/>
          <w:color w:val="000000" w:themeColor="text1"/>
        </w:rPr>
        <w:t xml:space="preserve"> </w:t>
      </w:r>
      <w:r w:rsidRPr="00237CFC">
        <w:rPr>
          <w:rStyle w:val="eop"/>
          <w:color w:val="000000" w:themeColor="text1"/>
        </w:rPr>
        <w:t xml:space="preserve">It was also very interesting to hear the other students’ views on what they thought a CV should look like and the contents of it. </w:t>
      </w:r>
      <w:r w:rsidRPr="00A429A5">
        <w:rPr>
          <w:rStyle w:val="eop"/>
          <w:color w:val="000000" w:themeColor="text1"/>
        </w:rPr>
        <w:t xml:space="preserve">Please see appendix B to see a copy of my CV that I did for our homework. </w:t>
      </w:r>
    </w:p>
    <w:p w14:paraId="163F7203" w14:textId="77777777" w:rsidR="00F46B27" w:rsidRPr="00237CFC" w:rsidRDefault="00F46B27" w:rsidP="00DB134B">
      <w:pPr>
        <w:pStyle w:val="paragraph"/>
        <w:spacing w:before="0" w:beforeAutospacing="0" w:after="0" w:afterAutospacing="0"/>
        <w:textAlignment w:val="baseline"/>
        <w:rPr>
          <w:rStyle w:val="eop"/>
          <w:color w:val="000000" w:themeColor="text1"/>
        </w:rPr>
      </w:pPr>
    </w:p>
    <w:p w14:paraId="487E3F46" w14:textId="6A399991" w:rsidR="00F46B27" w:rsidRPr="00237CFC" w:rsidRDefault="00121A3D" w:rsidP="00DB134B">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Reflecting back on this lesson I can say that </w:t>
      </w:r>
      <w:r w:rsidR="00DB134B" w:rsidRPr="00237CFC">
        <w:rPr>
          <w:rStyle w:val="eop"/>
          <w:color w:val="000000" w:themeColor="text1"/>
        </w:rPr>
        <w:t>I really appreciate</w:t>
      </w:r>
      <w:r w:rsidR="00DC5590" w:rsidRPr="00237CFC">
        <w:rPr>
          <w:rStyle w:val="eop"/>
          <w:color w:val="000000" w:themeColor="text1"/>
        </w:rPr>
        <w:t>d</w:t>
      </w:r>
      <w:r w:rsidR="00DB134B" w:rsidRPr="00237CFC">
        <w:rPr>
          <w:rStyle w:val="eop"/>
          <w:color w:val="000000" w:themeColor="text1"/>
        </w:rPr>
        <w:t xml:space="preserve"> the </w:t>
      </w:r>
      <w:r w:rsidR="00DC5590" w:rsidRPr="00237CFC">
        <w:rPr>
          <w:rStyle w:val="eop"/>
          <w:color w:val="000000" w:themeColor="text1"/>
        </w:rPr>
        <w:t>CV</w:t>
      </w:r>
      <w:r w:rsidR="00DB134B" w:rsidRPr="00237CFC">
        <w:rPr>
          <w:rStyle w:val="eop"/>
          <w:color w:val="000000" w:themeColor="text1"/>
        </w:rPr>
        <w:t xml:space="preserve"> writing class, I </w:t>
      </w:r>
      <w:r w:rsidR="00F46B27" w:rsidRPr="00237CFC">
        <w:rPr>
          <w:rStyle w:val="eop"/>
          <w:color w:val="000000" w:themeColor="text1"/>
        </w:rPr>
        <w:t>understood</w:t>
      </w:r>
      <w:r w:rsidR="00DB134B" w:rsidRPr="00237CFC">
        <w:rPr>
          <w:rStyle w:val="eop"/>
          <w:color w:val="000000" w:themeColor="text1"/>
        </w:rPr>
        <w:t xml:space="preserve"> the importance of having a good </w:t>
      </w:r>
      <w:r w:rsidR="00DC5590" w:rsidRPr="00237CFC">
        <w:rPr>
          <w:rStyle w:val="eop"/>
          <w:color w:val="000000" w:themeColor="text1"/>
        </w:rPr>
        <w:t>CV, i</w:t>
      </w:r>
      <w:r w:rsidR="00DB134B" w:rsidRPr="00237CFC">
        <w:rPr>
          <w:rStyle w:val="eop"/>
          <w:color w:val="000000" w:themeColor="text1"/>
        </w:rPr>
        <w:t xml:space="preserve">t is something that will benefit me in the future when applying for jobs once I have completed this course. Having the knowledge of how to do a good cv has helped me as I want to stand out from the other applicants. </w:t>
      </w:r>
    </w:p>
    <w:p w14:paraId="10A63D60" w14:textId="1624D924" w:rsidR="00BE6203" w:rsidRPr="00237CFC" w:rsidRDefault="00DB134B" w:rsidP="00DB134B">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An article written by Raul </w:t>
      </w:r>
      <w:r w:rsidR="00F46B27" w:rsidRPr="00237CFC">
        <w:rPr>
          <w:rStyle w:val="eop"/>
          <w:color w:val="000000" w:themeColor="text1"/>
        </w:rPr>
        <w:t>P</w:t>
      </w:r>
      <w:r w:rsidRPr="00237CFC">
        <w:rPr>
          <w:rStyle w:val="eop"/>
          <w:color w:val="000000" w:themeColor="text1"/>
        </w:rPr>
        <w:t xml:space="preserve">erez on the importance of a good curriculum vitae, he has mentioned that a “CV is one of the most important job-search documents and this is why we must make it worthy”  </w:t>
      </w:r>
      <w:r w:rsidR="00F46B27" w:rsidRPr="00237CFC">
        <w:rPr>
          <w:rStyle w:val="eop"/>
          <w:color w:val="000000" w:themeColor="text1"/>
        </w:rPr>
        <w:t xml:space="preserve">This shows that the employers will look at your CV and how you can sell yourself just from a piece of paper. </w:t>
      </w:r>
    </w:p>
    <w:p w14:paraId="6CF8112B" w14:textId="03B77E75" w:rsidR="000B4DBE" w:rsidRPr="00237CFC" w:rsidRDefault="000B4DBE" w:rsidP="00DB134B">
      <w:pPr>
        <w:pStyle w:val="paragraph"/>
        <w:spacing w:before="0" w:beforeAutospacing="0" w:after="0" w:afterAutospacing="0"/>
        <w:textAlignment w:val="baseline"/>
        <w:rPr>
          <w:rStyle w:val="eop"/>
          <w:color w:val="000000" w:themeColor="text1"/>
        </w:rPr>
      </w:pPr>
    </w:p>
    <w:p w14:paraId="6D00863F" w14:textId="482B1B31" w:rsidR="000B4DBE" w:rsidRPr="00237CFC" w:rsidRDefault="000B4DBE" w:rsidP="00DB134B">
      <w:pPr>
        <w:pStyle w:val="paragraph"/>
        <w:spacing w:before="0" w:beforeAutospacing="0" w:after="0" w:afterAutospacing="0"/>
        <w:textAlignment w:val="baseline"/>
        <w:rPr>
          <w:rStyle w:val="eop"/>
          <w:color w:val="000000" w:themeColor="text1"/>
        </w:rPr>
      </w:pPr>
    </w:p>
    <w:p w14:paraId="3CE70A59" w14:textId="2D16CC4E" w:rsidR="00CA1007" w:rsidRPr="00237CFC" w:rsidRDefault="00CA1007" w:rsidP="00DB134B">
      <w:pPr>
        <w:pStyle w:val="paragraph"/>
        <w:spacing w:before="0" w:beforeAutospacing="0" w:after="0" w:afterAutospacing="0"/>
        <w:textAlignment w:val="baseline"/>
        <w:rPr>
          <w:rStyle w:val="eop"/>
          <w:b/>
          <w:bCs/>
          <w:color w:val="000000" w:themeColor="text1"/>
        </w:rPr>
      </w:pPr>
      <w:r w:rsidRPr="00237CFC">
        <w:rPr>
          <w:rStyle w:val="eop"/>
          <w:b/>
          <w:bCs/>
          <w:color w:val="000000" w:themeColor="text1"/>
        </w:rPr>
        <w:t xml:space="preserve">Reflective Writing </w:t>
      </w:r>
    </w:p>
    <w:p w14:paraId="5EA89F21" w14:textId="77777777" w:rsidR="00AD18E1" w:rsidRPr="00237CFC" w:rsidRDefault="00AD18E1" w:rsidP="00DB134B">
      <w:pPr>
        <w:pStyle w:val="paragraph"/>
        <w:spacing w:before="0" w:beforeAutospacing="0" w:after="0" w:afterAutospacing="0"/>
        <w:textAlignment w:val="baseline"/>
        <w:rPr>
          <w:rStyle w:val="eop"/>
          <w:color w:val="000000" w:themeColor="text1"/>
        </w:rPr>
      </w:pPr>
    </w:p>
    <w:p w14:paraId="2BD51C53" w14:textId="527AE9E8" w:rsidR="00CA1007" w:rsidRPr="00237CFC" w:rsidRDefault="00CA1007" w:rsidP="00DB134B">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In week 4 we studied reflective writing, we looked at different reflective models that are available. I was really looking forward to this class as this is the basis of our assignment, so the concentration level was high. I remember thinking </w:t>
      </w:r>
      <w:r w:rsidR="00AD18E1" w:rsidRPr="00237CFC">
        <w:rPr>
          <w:rStyle w:val="eop"/>
          <w:color w:val="000000" w:themeColor="text1"/>
        </w:rPr>
        <w:t xml:space="preserve">I really need to pay attention in this class and understand it as best as I can. This becomes difficult when having classes online at home especially when I have kids running around me all the time. I recall telling me husband that he needs to keep the kids away as much as </w:t>
      </w:r>
      <w:r w:rsidR="00A33748" w:rsidRPr="00237CFC">
        <w:rPr>
          <w:rStyle w:val="eop"/>
          <w:color w:val="000000" w:themeColor="text1"/>
        </w:rPr>
        <w:t>possible,</w:t>
      </w:r>
      <w:r w:rsidR="00AD18E1" w:rsidRPr="00237CFC">
        <w:rPr>
          <w:rStyle w:val="eop"/>
          <w:color w:val="000000" w:themeColor="text1"/>
        </w:rPr>
        <w:t xml:space="preserve"> so they do not disturb me</w:t>
      </w:r>
      <w:r w:rsidR="001770B1" w:rsidRPr="00237CFC">
        <w:rPr>
          <w:rStyle w:val="eop"/>
          <w:color w:val="000000" w:themeColor="text1"/>
        </w:rPr>
        <w:t xml:space="preserve">, but that did not happen. </w:t>
      </w:r>
      <w:r w:rsidR="00AD18E1" w:rsidRPr="00237CFC">
        <w:rPr>
          <w:rStyle w:val="eop"/>
          <w:color w:val="000000" w:themeColor="text1"/>
        </w:rPr>
        <w:t xml:space="preserve"> </w:t>
      </w:r>
    </w:p>
    <w:p w14:paraId="0DC6F515" w14:textId="24B4CEA5" w:rsidR="00AD18E1" w:rsidRPr="00237CFC" w:rsidRDefault="00AD18E1" w:rsidP="00DB134B">
      <w:pPr>
        <w:pStyle w:val="paragraph"/>
        <w:spacing w:before="0" w:beforeAutospacing="0" w:after="0" w:afterAutospacing="0"/>
        <w:textAlignment w:val="baseline"/>
        <w:rPr>
          <w:rStyle w:val="eop"/>
          <w:color w:val="000000" w:themeColor="text1"/>
        </w:rPr>
      </w:pPr>
    </w:p>
    <w:p w14:paraId="47684344" w14:textId="489CBE1D" w:rsidR="00AD18E1" w:rsidRPr="00237CFC" w:rsidRDefault="00F862A6" w:rsidP="00DB134B">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In class we </w:t>
      </w:r>
      <w:r w:rsidR="00165ABE" w:rsidRPr="00237CFC">
        <w:rPr>
          <w:rStyle w:val="eop"/>
          <w:color w:val="000000" w:themeColor="text1"/>
        </w:rPr>
        <w:t xml:space="preserve">watched videos on some of the different types of reflection models in addition, we </w:t>
      </w:r>
      <w:r w:rsidRPr="00237CFC">
        <w:rPr>
          <w:rStyle w:val="eop"/>
          <w:color w:val="000000" w:themeColor="text1"/>
        </w:rPr>
        <w:t xml:space="preserve">discussed what reflective writing was and that the purpose of reflection is basically not to forget an experience. </w:t>
      </w:r>
      <w:r w:rsidR="00E1679D" w:rsidRPr="00237CFC">
        <w:rPr>
          <w:rStyle w:val="eop"/>
          <w:color w:val="000000" w:themeColor="text1"/>
        </w:rPr>
        <w:t>I tried to make as much notes as possible thinking I need to remember the information and know how to write reflectively. After watching the videos on reflective writing, I thought this should not be that hard, I just have to remember the event or the topic in our case and write what it was about and how I felt</w:t>
      </w:r>
      <w:r w:rsidR="001770B1" w:rsidRPr="00237CFC">
        <w:rPr>
          <w:rStyle w:val="eop"/>
          <w:color w:val="000000" w:themeColor="text1"/>
        </w:rPr>
        <w:t xml:space="preserve"> but I </w:t>
      </w:r>
      <w:r w:rsidR="00992C77" w:rsidRPr="00237CFC">
        <w:rPr>
          <w:rStyle w:val="eop"/>
          <w:color w:val="000000" w:themeColor="text1"/>
        </w:rPr>
        <w:t>did not realise how wrong I was as it is not as easy as it sounds. I recognised that trying to write reflectively can become a bit to descriptive and this is what I was struggling with.</w:t>
      </w:r>
      <w:r w:rsidR="004A4826" w:rsidRPr="00237CFC">
        <w:rPr>
          <w:rStyle w:val="eop"/>
          <w:color w:val="000000" w:themeColor="text1"/>
        </w:rPr>
        <w:t xml:space="preserve"> I realised that I need to more critical in my approach and this is something that I will be doing differently from now on, as I continue with my education. </w:t>
      </w:r>
      <w:r w:rsidR="00992C77" w:rsidRPr="00237CFC">
        <w:rPr>
          <w:rStyle w:val="eop"/>
          <w:color w:val="000000" w:themeColor="text1"/>
        </w:rPr>
        <w:t xml:space="preserve"> </w:t>
      </w:r>
    </w:p>
    <w:p w14:paraId="5072F89D" w14:textId="22449D9E" w:rsidR="00677D4C" w:rsidRPr="00237CFC" w:rsidRDefault="00677D4C" w:rsidP="00DB134B">
      <w:pPr>
        <w:pStyle w:val="paragraph"/>
        <w:spacing w:before="0" w:beforeAutospacing="0" w:after="0" w:afterAutospacing="0"/>
        <w:textAlignment w:val="baseline"/>
        <w:rPr>
          <w:rStyle w:val="eop"/>
          <w:color w:val="000000" w:themeColor="text1"/>
        </w:rPr>
      </w:pPr>
    </w:p>
    <w:p w14:paraId="3D5F8260" w14:textId="73EE400C" w:rsidR="00677D4C" w:rsidRPr="00237CFC" w:rsidRDefault="00677D4C" w:rsidP="00DB134B">
      <w:pPr>
        <w:pStyle w:val="paragraph"/>
        <w:spacing w:before="0" w:beforeAutospacing="0" w:after="0" w:afterAutospacing="0"/>
        <w:textAlignment w:val="baseline"/>
        <w:rPr>
          <w:rStyle w:val="eop"/>
          <w:color w:val="000000" w:themeColor="text1"/>
        </w:rPr>
      </w:pPr>
      <w:r w:rsidRPr="00237CFC">
        <w:rPr>
          <w:rStyle w:val="eop"/>
          <w:color w:val="000000" w:themeColor="text1"/>
        </w:rPr>
        <w:t xml:space="preserve">We were asked to write a reflection on a topic from the module as a class exercise, this was submitted in the Teams in our general files and then feedback was given back on what we had wrote. Unfortunately, when feedback was given on my reflection, I was not in class but one of the other students managed to make notes on what was said by the lecture and how my reflection was good but needed to be deeper. This feedback was very useful as I knew that I had to think more deeply in my reflections. Please see appendix C.  </w:t>
      </w:r>
    </w:p>
    <w:p w14:paraId="14701964" w14:textId="2B8ADB49" w:rsidR="00992C77" w:rsidRPr="00237CFC" w:rsidRDefault="00992C77" w:rsidP="00DB134B">
      <w:pPr>
        <w:pStyle w:val="paragraph"/>
        <w:spacing w:before="0" w:beforeAutospacing="0" w:after="0" w:afterAutospacing="0"/>
        <w:textAlignment w:val="baseline"/>
        <w:rPr>
          <w:rStyle w:val="eop"/>
          <w:color w:val="000000" w:themeColor="text1"/>
        </w:rPr>
      </w:pPr>
    </w:p>
    <w:p w14:paraId="4613FB1B" w14:textId="45800CD7" w:rsidR="001770B1" w:rsidRPr="00237CFC" w:rsidRDefault="00992C77" w:rsidP="001770B1">
      <w:pPr>
        <w:rPr>
          <w:rFonts w:ascii="Times New Roman" w:eastAsia="Times New Roman" w:hAnsi="Times New Roman" w:cs="Times New Roman"/>
          <w:color w:val="000000" w:themeColor="text1"/>
          <w:lang w:eastAsia="en-GB"/>
        </w:rPr>
      </w:pPr>
      <w:r w:rsidRPr="00237CFC">
        <w:rPr>
          <w:rStyle w:val="eop"/>
          <w:rFonts w:ascii="Times New Roman" w:hAnsi="Times New Roman" w:cs="Times New Roman"/>
          <w:color w:val="000000" w:themeColor="text1"/>
        </w:rPr>
        <w:t>Therefore</w:t>
      </w:r>
      <w:r w:rsidR="00165ABE" w:rsidRPr="00237CFC">
        <w:rPr>
          <w:rStyle w:val="eop"/>
          <w:rFonts w:ascii="Times New Roman" w:hAnsi="Times New Roman" w:cs="Times New Roman"/>
          <w:color w:val="000000" w:themeColor="text1"/>
        </w:rPr>
        <w:t>,</w:t>
      </w:r>
      <w:r w:rsidRPr="00237CFC">
        <w:rPr>
          <w:rStyle w:val="eop"/>
          <w:rFonts w:ascii="Times New Roman" w:hAnsi="Times New Roman" w:cs="Times New Roman"/>
          <w:color w:val="000000" w:themeColor="text1"/>
        </w:rPr>
        <w:t xml:space="preserve"> I decided to research on the </w:t>
      </w:r>
      <w:r w:rsidR="00165ABE" w:rsidRPr="00237CFC">
        <w:rPr>
          <w:rStyle w:val="eop"/>
          <w:rFonts w:ascii="Times New Roman" w:hAnsi="Times New Roman" w:cs="Times New Roman"/>
          <w:color w:val="000000" w:themeColor="text1"/>
        </w:rPr>
        <w:t>easiest</w:t>
      </w:r>
      <w:r w:rsidRPr="00237CFC">
        <w:rPr>
          <w:rStyle w:val="eop"/>
          <w:rFonts w:ascii="Times New Roman" w:hAnsi="Times New Roman" w:cs="Times New Roman"/>
          <w:color w:val="000000" w:themeColor="text1"/>
        </w:rPr>
        <w:t xml:space="preserve"> models of reflection which is the </w:t>
      </w:r>
      <w:proofErr w:type="spellStart"/>
      <w:r w:rsidRPr="00237CFC">
        <w:rPr>
          <w:rStyle w:val="eop"/>
          <w:rFonts w:ascii="Times New Roman" w:hAnsi="Times New Roman" w:cs="Times New Roman"/>
          <w:color w:val="000000" w:themeColor="text1"/>
        </w:rPr>
        <w:t>Bortons</w:t>
      </w:r>
      <w:proofErr w:type="spellEnd"/>
      <w:r w:rsidRPr="00237CFC">
        <w:rPr>
          <w:rStyle w:val="eop"/>
          <w:rFonts w:ascii="Times New Roman" w:hAnsi="Times New Roman" w:cs="Times New Roman"/>
          <w:color w:val="000000" w:themeColor="text1"/>
        </w:rPr>
        <w:t xml:space="preserve"> (1970) 3 step model of What, So What and Now What. I thought by choosing this model I will probably find it easy to write my assignment.</w:t>
      </w:r>
      <w:r w:rsidR="00165ABE" w:rsidRPr="00237CFC">
        <w:rPr>
          <w:rStyle w:val="eop"/>
          <w:rFonts w:ascii="Times New Roman" w:hAnsi="Times New Roman" w:cs="Times New Roman"/>
          <w:color w:val="000000" w:themeColor="text1"/>
        </w:rPr>
        <w:t xml:space="preserve"> </w:t>
      </w:r>
      <w:r w:rsidR="00D60501" w:rsidRPr="00237CFC">
        <w:rPr>
          <w:rStyle w:val="eop"/>
          <w:rFonts w:ascii="Times New Roman" w:hAnsi="Times New Roman" w:cs="Times New Roman"/>
          <w:color w:val="000000" w:themeColor="text1"/>
        </w:rPr>
        <w:t xml:space="preserve">Terry </w:t>
      </w:r>
      <w:proofErr w:type="spellStart"/>
      <w:r w:rsidR="00D60501" w:rsidRPr="00237CFC">
        <w:rPr>
          <w:rStyle w:val="eop"/>
          <w:rFonts w:ascii="Times New Roman" w:hAnsi="Times New Roman" w:cs="Times New Roman"/>
          <w:color w:val="000000" w:themeColor="text1"/>
        </w:rPr>
        <w:t>Borton</w:t>
      </w:r>
      <w:proofErr w:type="spellEnd"/>
      <w:r w:rsidR="00D60501" w:rsidRPr="00237CFC">
        <w:rPr>
          <w:rStyle w:val="eop"/>
          <w:rFonts w:ascii="Times New Roman" w:hAnsi="Times New Roman" w:cs="Times New Roman"/>
          <w:color w:val="000000" w:themeColor="text1"/>
        </w:rPr>
        <w:t xml:space="preserve"> was an American </w:t>
      </w:r>
      <w:r w:rsidR="001770B1" w:rsidRPr="00237CFC">
        <w:rPr>
          <w:rStyle w:val="eop"/>
          <w:rFonts w:ascii="Times New Roman" w:hAnsi="Times New Roman" w:cs="Times New Roman"/>
          <w:color w:val="000000" w:themeColor="text1"/>
        </w:rPr>
        <w:t>schoolteacher</w:t>
      </w:r>
      <w:r w:rsidR="00D60501" w:rsidRPr="00237CFC">
        <w:rPr>
          <w:rStyle w:val="eop"/>
          <w:rFonts w:ascii="Times New Roman" w:hAnsi="Times New Roman" w:cs="Times New Roman"/>
          <w:color w:val="000000" w:themeColor="text1"/>
        </w:rPr>
        <w:t>, he published a book called Reach, Touch and Teach in 1970</w:t>
      </w:r>
      <w:r w:rsidR="001770B1" w:rsidRPr="00237CFC">
        <w:rPr>
          <w:rStyle w:val="eop"/>
          <w:rFonts w:ascii="Times New Roman" w:hAnsi="Times New Roman" w:cs="Times New Roman"/>
          <w:color w:val="000000" w:themeColor="text1"/>
        </w:rPr>
        <w:t xml:space="preserve"> in this book he developed the reflective sequence </w:t>
      </w:r>
      <w:r w:rsidR="001770B1" w:rsidRPr="00237CFC">
        <w:rPr>
          <w:rFonts w:ascii="Times New Roman" w:eastAsia="Times New Roman" w:hAnsi="Times New Roman" w:cs="Times New Roman"/>
          <w:color w:val="000000" w:themeColor="text1"/>
          <w:shd w:val="clear" w:color="auto" w:fill="FFFFFF"/>
          <w:lang w:eastAsia="en-GB"/>
        </w:rPr>
        <w:t xml:space="preserve">(John Dabell, 2018). </w:t>
      </w:r>
      <w:r w:rsidR="00D64AA4" w:rsidRPr="00237CFC">
        <w:rPr>
          <w:rFonts w:ascii="Times New Roman" w:eastAsia="Times New Roman" w:hAnsi="Times New Roman" w:cs="Times New Roman"/>
          <w:color w:val="000000" w:themeColor="text1"/>
          <w:shd w:val="clear" w:color="auto" w:fill="FFFFFF"/>
          <w:lang w:eastAsia="en-GB"/>
        </w:rPr>
        <w:t>He explains that this model flows easily between the three steps and how each part cannot work without the other part being there</w:t>
      </w:r>
      <w:r w:rsidR="004A4826" w:rsidRPr="00237CFC">
        <w:rPr>
          <w:rFonts w:ascii="Times New Roman" w:eastAsia="Times New Roman" w:hAnsi="Times New Roman" w:cs="Times New Roman"/>
          <w:color w:val="000000" w:themeColor="text1"/>
          <w:shd w:val="clear" w:color="auto" w:fill="FFFFFF"/>
          <w:lang w:eastAsia="en-GB"/>
        </w:rPr>
        <w:t xml:space="preserve"> how it is “continuous integrated flow” (John Dabell, 2018). </w:t>
      </w:r>
      <w:r w:rsidR="00D64AA4" w:rsidRPr="00237CFC">
        <w:rPr>
          <w:rFonts w:ascii="Times New Roman" w:eastAsia="Times New Roman" w:hAnsi="Times New Roman" w:cs="Times New Roman"/>
          <w:color w:val="000000" w:themeColor="text1"/>
          <w:shd w:val="clear" w:color="auto" w:fill="FFFFFF"/>
          <w:lang w:eastAsia="en-GB"/>
        </w:rPr>
        <w:t xml:space="preserve"> </w:t>
      </w:r>
    </w:p>
    <w:p w14:paraId="182336F9" w14:textId="59B768BF" w:rsidR="00787A4C" w:rsidRPr="00237CFC" w:rsidRDefault="00787A4C" w:rsidP="00DB134B">
      <w:pPr>
        <w:pStyle w:val="paragraph"/>
        <w:spacing w:before="0" w:beforeAutospacing="0" w:after="0" w:afterAutospacing="0"/>
        <w:textAlignment w:val="baseline"/>
        <w:rPr>
          <w:rStyle w:val="eop"/>
          <w:color w:val="000000" w:themeColor="text1"/>
        </w:rPr>
      </w:pPr>
    </w:p>
    <w:p w14:paraId="26177693" w14:textId="77777777" w:rsidR="00787A4C" w:rsidRPr="00237CFC" w:rsidRDefault="00787A4C" w:rsidP="00DB134B">
      <w:pPr>
        <w:pStyle w:val="paragraph"/>
        <w:spacing w:before="0" w:beforeAutospacing="0" w:after="0" w:afterAutospacing="0"/>
        <w:textAlignment w:val="baseline"/>
        <w:rPr>
          <w:rStyle w:val="eop"/>
          <w:color w:val="000000" w:themeColor="text1"/>
        </w:rPr>
      </w:pPr>
    </w:p>
    <w:p w14:paraId="3CF49B94" w14:textId="6D84B6D5" w:rsidR="000B4DBE" w:rsidRPr="00701407" w:rsidRDefault="00D60501" w:rsidP="00DB134B">
      <w:pPr>
        <w:pStyle w:val="paragraph"/>
        <w:spacing w:before="0" w:beforeAutospacing="0" w:after="0" w:afterAutospacing="0"/>
        <w:textAlignment w:val="baseline"/>
        <w:rPr>
          <w:rStyle w:val="eop"/>
          <w:b/>
          <w:bCs/>
          <w:color w:val="000000" w:themeColor="text1"/>
        </w:rPr>
      </w:pPr>
      <w:r w:rsidRPr="00701407">
        <w:rPr>
          <w:rStyle w:val="eop"/>
          <w:b/>
          <w:bCs/>
          <w:color w:val="000000" w:themeColor="text1"/>
        </w:rPr>
        <w:lastRenderedPageBreak/>
        <w:t>Conclusion</w:t>
      </w:r>
    </w:p>
    <w:p w14:paraId="176704A4" w14:textId="77777777" w:rsidR="000B203A" w:rsidRPr="00237CFC" w:rsidRDefault="000B203A" w:rsidP="00DB134B">
      <w:pPr>
        <w:pStyle w:val="paragraph"/>
        <w:spacing w:before="0" w:beforeAutospacing="0" w:after="0" w:afterAutospacing="0"/>
        <w:textAlignment w:val="baseline"/>
        <w:rPr>
          <w:rStyle w:val="eop"/>
          <w:color w:val="000000" w:themeColor="text1"/>
        </w:rPr>
      </w:pPr>
    </w:p>
    <w:p w14:paraId="0434A01F" w14:textId="4EFD0A27" w:rsidR="004A4826" w:rsidRPr="00237CFC" w:rsidRDefault="004A4826" w:rsidP="005069B0">
      <w:pPr>
        <w:pStyle w:val="paragraph"/>
        <w:spacing w:before="0" w:beforeAutospacing="0" w:after="0" w:afterAutospacing="0"/>
        <w:textAlignment w:val="baseline"/>
        <w:rPr>
          <w:color w:val="000000" w:themeColor="text1"/>
        </w:rPr>
      </w:pPr>
      <w:r w:rsidRPr="00237CFC">
        <w:rPr>
          <w:color w:val="000000" w:themeColor="text1"/>
        </w:rPr>
        <w:t xml:space="preserve">In concluding this report I have realised that reflecting is something that we probably do in our lives on a daily basis, we sit there and think ‘oh why did this happen, or I should have done this or that’ not realising that we are reflecting but the difference being that we are not doing it critically. </w:t>
      </w:r>
      <w:r w:rsidR="00602013" w:rsidRPr="00237CFC">
        <w:rPr>
          <w:color w:val="000000" w:themeColor="text1"/>
        </w:rPr>
        <w:t xml:space="preserve">In doing this report I have </w:t>
      </w:r>
      <w:r w:rsidR="00D46FE2" w:rsidRPr="00237CFC">
        <w:rPr>
          <w:color w:val="000000" w:themeColor="text1"/>
        </w:rPr>
        <w:t>recognised</w:t>
      </w:r>
      <w:r w:rsidR="00602013" w:rsidRPr="00237CFC">
        <w:rPr>
          <w:color w:val="000000" w:themeColor="text1"/>
        </w:rPr>
        <w:t xml:space="preserve"> that it can help you develop your thinking skills by thinking deeply about a situation or a topic.</w:t>
      </w:r>
      <w:r w:rsidR="00D46FE2" w:rsidRPr="00237CFC">
        <w:rPr>
          <w:color w:val="000000" w:themeColor="text1"/>
        </w:rPr>
        <w:t xml:space="preserve"> When I first started this </w:t>
      </w:r>
      <w:r w:rsidR="000B203A" w:rsidRPr="00237CFC">
        <w:rPr>
          <w:color w:val="000000" w:themeColor="text1"/>
        </w:rPr>
        <w:t>course,</w:t>
      </w:r>
      <w:r w:rsidR="00D46FE2" w:rsidRPr="00237CFC">
        <w:rPr>
          <w:color w:val="000000" w:themeColor="text1"/>
        </w:rPr>
        <w:t xml:space="preserve"> I was a bit uncertain on whether I was doing the right thing by doing this course. Having not done any studying or being in employment for the last 10 years I felt very out of my comfort zone. </w:t>
      </w:r>
      <w:r w:rsidR="000B203A" w:rsidRPr="00237CFC">
        <w:rPr>
          <w:color w:val="000000" w:themeColor="text1"/>
        </w:rPr>
        <w:t>I can say now looking back and completing the second term I have thoroughly enjoyed it, although it has been difficult due to the current pandemic and having to study from home</w:t>
      </w:r>
      <w:r w:rsidR="00D46FE2" w:rsidRPr="00237CFC">
        <w:rPr>
          <w:color w:val="000000" w:themeColor="text1"/>
        </w:rPr>
        <w:t xml:space="preserve"> </w:t>
      </w:r>
      <w:r w:rsidR="000B203A" w:rsidRPr="00237CFC">
        <w:rPr>
          <w:color w:val="000000" w:themeColor="text1"/>
        </w:rPr>
        <w:t xml:space="preserve">it has been a good experience. I chose to reflect the topics that I felt I learnt the most from on looking back on this module, and the ones that I can use to help me in the future. </w:t>
      </w:r>
    </w:p>
    <w:p w14:paraId="08FDD319" w14:textId="77777777" w:rsidR="004A4826" w:rsidRPr="00237CFC" w:rsidRDefault="004A4826" w:rsidP="005069B0">
      <w:pPr>
        <w:pStyle w:val="paragraph"/>
        <w:spacing w:before="0" w:beforeAutospacing="0" w:after="0" w:afterAutospacing="0"/>
        <w:textAlignment w:val="baseline"/>
        <w:rPr>
          <w:color w:val="000000" w:themeColor="text1"/>
        </w:rPr>
      </w:pPr>
    </w:p>
    <w:p w14:paraId="53C67480" w14:textId="77777777" w:rsidR="005069B0" w:rsidRPr="00237CFC" w:rsidRDefault="005069B0" w:rsidP="00DB134B">
      <w:pPr>
        <w:pStyle w:val="paragraph"/>
        <w:spacing w:before="0" w:beforeAutospacing="0" w:after="0" w:afterAutospacing="0"/>
        <w:textAlignment w:val="baseline"/>
        <w:rPr>
          <w:color w:val="000000" w:themeColor="text1"/>
        </w:rPr>
      </w:pPr>
    </w:p>
    <w:p w14:paraId="5CA11FBE" w14:textId="77777777" w:rsidR="003E2928" w:rsidRPr="00237CFC" w:rsidRDefault="003E2928" w:rsidP="003E2928">
      <w:pPr>
        <w:jc w:val="both"/>
        <w:rPr>
          <w:rFonts w:ascii="Times New Roman" w:hAnsi="Times New Roman" w:cs="Times New Roman"/>
          <w:color w:val="000000" w:themeColor="text1"/>
        </w:rPr>
      </w:pPr>
    </w:p>
    <w:p w14:paraId="2F0434C0" w14:textId="77777777" w:rsidR="00165ABE" w:rsidRPr="00237CFC" w:rsidRDefault="00165ABE" w:rsidP="003E2928">
      <w:pPr>
        <w:jc w:val="both"/>
        <w:rPr>
          <w:rFonts w:ascii="Times New Roman" w:hAnsi="Times New Roman" w:cs="Times New Roman"/>
          <w:b/>
          <w:bCs/>
          <w:color w:val="000000" w:themeColor="text1"/>
        </w:rPr>
      </w:pPr>
    </w:p>
    <w:p w14:paraId="014C79B2" w14:textId="77777777" w:rsidR="00602013" w:rsidRPr="00237CFC" w:rsidRDefault="00602013" w:rsidP="003E2928">
      <w:pPr>
        <w:jc w:val="both"/>
        <w:rPr>
          <w:rFonts w:ascii="Times New Roman" w:hAnsi="Times New Roman" w:cs="Times New Roman"/>
          <w:b/>
          <w:bCs/>
          <w:color w:val="000000" w:themeColor="text1"/>
        </w:rPr>
      </w:pPr>
    </w:p>
    <w:p w14:paraId="2EFE65CC" w14:textId="77777777" w:rsidR="00237CFC" w:rsidRPr="00237CFC" w:rsidRDefault="00237CFC" w:rsidP="003E2928">
      <w:pPr>
        <w:jc w:val="both"/>
        <w:rPr>
          <w:rFonts w:ascii="Times New Roman" w:hAnsi="Times New Roman" w:cs="Times New Roman"/>
          <w:b/>
          <w:bCs/>
          <w:color w:val="000000" w:themeColor="text1"/>
        </w:rPr>
      </w:pPr>
    </w:p>
    <w:p w14:paraId="6EF17A4A" w14:textId="77777777" w:rsidR="00B83BA4" w:rsidRDefault="00B83BA4" w:rsidP="003E2928">
      <w:pPr>
        <w:jc w:val="both"/>
        <w:rPr>
          <w:rFonts w:ascii="Times New Roman" w:hAnsi="Times New Roman" w:cs="Times New Roman"/>
          <w:b/>
          <w:bCs/>
        </w:rPr>
      </w:pPr>
    </w:p>
    <w:p w14:paraId="6AA6B39F" w14:textId="77777777" w:rsidR="00B83BA4" w:rsidRDefault="00B83BA4" w:rsidP="003E2928">
      <w:pPr>
        <w:jc w:val="both"/>
        <w:rPr>
          <w:rFonts w:ascii="Times New Roman" w:hAnsi="Times New Roman" w:cs="Times New Roman"/>
          <w:b/>
          <w:bCs/>
        </w:rPr>
      </w:pPr>
    </w:p>
    <w:p w14:paraId="49A37646" w14:textId="77777777" w:rsidR="00B83BA4" w:rsidRDefault="00B83BA4" w:rsidP="003E2928">
      <w:pPr>
        <w:jc w:val="both"/>
        <w:rPr>
          <w:rFonts w:ascii="Times New Roman" w:hAnsi="Times New Roman" w:cs="Times New Roman"/>
          <w:b/>
          <w:bCs/>
        </w:rPr>
      </w:pPr>
    </w:p>
    <w:p w14:paraId="74E8731A" w14:textId="77777777" w:rsidR="00B83BA4" w:rsidRDefault="00B83BA4" w:rsidP="003E2928">
      <w:pPr>
        <w:jc w:val="both"/>
        <w:rPr>
          <w:rFonts w:ascii="Times New Roman" w:hAnsi="Times New Roman" w:cs="Times New Roman"/>
          <w:b/>
          <w:bCs/>
        </w:rPr>
      </w:pPr>
    </w:p>
    <w:p w14:paraId="27C7016F" w14:textId="77777777" w:rsidR="00B83BA4" w:rsidRDefault="00B83BA4" w:rsidP="003E2928">
      <w:pPr>
        <w:jc w:val="both"/>
        <w:rPr>
          <w:rFonts w:ascii="Times New Roman" w:hAnsi="Times New Roman" w:cs="Times New Roman"/>
          <w:b/>
          <w:bCs/>
        </w:rPr>
      </w:pPr>
    </w:p>
    <w:p w14:paraId="38B2AE83" w14:textId="77777777" w:rsidR="00B83BA4" w:rsidRDefault="00B83BA4" w:rsidP="003E2928">
      <w:pPr>
        <w:jc w:val="both"/>
        <w:rPr>
          <w:rFonts w:ascii="Times New Roman" w:hAnsi="Times New Roman" w:cs="Times New Roman"/>
          <w:b/>
          <w:bCs/>
        </w:rPr>
      </w:pPr>
    </w:p>
    <w:p w14:paraId="075D0C9D" w14:textId="77777777" w:rsidR="00B83BA4" w:rsidRDefault="00B83BA4" w:rsidP="003E2928">
      <w:pPr>
        <w:jc w:val="both"/>
        <w:rPr>
          <w:rFonts w:ascii="Times New Roman" w:hAnsi="Times New Roman" w:cs="Times New Roman"/>
          <w:b/>
          <w:bCs/>
        </w:rPr>
      </w:pPr>
    </w:p>
    <w:p w14:paraId="455A1690" w14:textId="77777777" w:rsidR="00B83BA4" w:rsidRDefault="00B83BA4" w:rsidP="003E2928">
      <w:pPr>
        <w:jc w:val="both"/>
        <w:rPr>
          <w:rFonts w:ascii="Times New Roman" w:hAnsi="Times New Roman" w:cs="Times New Roman"/>
          <w:b/>
          <w:bCs/>
        </w:rPr>
      </w:pPr>
    </w:p>
    <w:p w14:paraId="7523ABD8" w14:textId="77777777" w:rsidR="00B83BA4" w:rsidRDefault="00B83BA4" w:rsidP="003E2928">
      <w:pPr>
        <w:jc w:val="both"/>
        <w:rPr>
          <w:rFonts w:ascii="Times New Roman" w:hAnsi="Times New Roman" w:cs="Times New Roman"/>
          <w:b/>
          <w:bCs/>
        </w:rPr>
      </w:pPr>
    </w:p>
    <w:p w14:paraId="165DC945" w14:textId="77777777" w:rsidR="00B83BA4" w:rsidRDefault="00B83BA4" w:rsidP="003E2928">
      <w:pPr>
        <w:jc w:val="both"/>
        <w:rPr>
          <w:rFonts w:ascii="Times New Roman" w:hAnsi="Times New Roman" w:cs="Times New Roman"/>
          <w:b/>
          <w:bCs/>
        </w:rPr>
      </w:pPr>
    </w:p>
    <w:p w14:paraId="2528F4F5" w14:textId="77777777" w:rsidR="00B83BA4" w:rsidRDefault="00B83BA4" w:rsidP="003E2928">
      <w:pPr>
        <w:jc w:val="both"/>
        <w:rPr>
          <w:rFonts w:ascii="Times New Roman" w:hAnsi="Times New Roman" w:cs="Times New Roman"/>
          <w:b/>
          <w:bCs/>
        </w:rPr>
      </w:pPr>
    </w:p>
    <w:p w14:paraId="4C55DA17" w14:textId="77777777" w:rsidR="00B83BA4" w:rsidRDefault="00B83BA4" w:rsidP="003E2928">
      <w:pPr>
        <w:jc w:val="both"/>
        <w:rPr>
          <w:rFonts w:ascii="Times New Roman" w:hAnsi="Times New Roman" w:cs="Times New Roman"/>
          <w:b/>
          <w:bCs/>
        </w:rPr>
      </w:pPr>
    </w:p>
    <w:p w14:paraId="523A9A7E" w14:textId="77777777" w:rsidR="00B83BA4" w:rsidRDefault="00B83BA4" w:rsidP="003E2928">
      <w:pPr>
        <w:jc w:val="both"/>
        <w:rPr>
          <w:rFonts w:ascii="Times New Roman" w:hAnsi="Times New Roman" w:cs="Times New Roman"/>
          <w:b/>
          <w:bCs/>
        </w:rPr>
      </w:pPr>
    </w:p>
    <w:p w14:paraId="644D7B46" w14:textId="77777777" w:rsidR="00B83BA4" w:rsidRDefault="00B83BA4" w:rsidP="003E2928">
      <w:pPr>
        <w:jc w:val="both"/>
        <w:rPr>
          <w:rFonts w:ascii="Times New Roman" w:hAnsi="Times New Roman" w:cs="Times New Roman"/>
          <w:b/>
          <w:bCs/>
        </w:rPr>
      </w:pPr>
    </w:p>
    <w:p w14:paraId="288418AA" w14:textId="77777777" w:rsidR="00B83BA4" w:rsidRDefault="00B83BA4" w:rsidP="003E2928">
      <w:pPr>
        <w:jc w:val="both"/>
        <w:rPr>
          <w:rFonts w:ascii="Times New Roman" w:hAnsi="Times New Roman" w:cs="Times New Roman"/>
          <w:b/>
          <w:bCs/>
        </w:rPr>
      </w:pPr>
    </w:p>
    <w:p w14:paraId="6283A446" w14:textId="77777777" w:rsidR="00B83BA4" w:rsidRDefault="00B83BA4" w:rsidP="003E2928">
      <w:pPr>
        <w:jc w:val="both"/>
        <w:rPr>
          <w:rFonts w:ascii="Times New Roman" w:hAnsi="Times New Roman" w:cs="Times New Roman"/>
          <w:b/>
          <w:bCs/>
        </w:rPr>
      </w:pPr>
    </w:p>
    <w:p w14:paraId="5232E1F9" w14:textId="77777777" w:rsidR="00B83BA4" w:rsidRDefault="00B83BA4" w:rsidP="003E2928">
      <w:pPr>
        <w:jc w:val="both"/>
        <w:rPr>
          <w:rFonts w:ascii="Times New Roman" w:hAnsi="Times New Roman" w:cs="Times New Roman"/>
          <w:b/>
          <w:bCs/>
        </w:rPr>
      </w:pPr>
    </w:p>
    <w:p w14:paraId="6B34F6E5" w14:textId="77777777" w:rsidR="00B83BA4" w:rsidRDefault="00B83BA4" w:rsidP="003E2928">
      <w:pPr>
        <w:jc w:val="both"/>
        <w:rPr>
          <w:rFonts w:ascii="Times New Roman" w:hAnsi="Times New Roman" w:cs="Times New Roman"/>
          <w:b/>
          <w:bCs/>
        </w:rPr>
      </w:pPr>
    </w:p>
    <w:p w14:paraId="4F4C610B" w14:textId="77777777" w:rsidR="00B83BA4" w:rsidRDefault="00B83BA4" w:rsidP="003E2928">
      <w:pPr>
        <w:jc w:val="both"/>
        <w:rPr>
          <w:rFonts w:ascii="Times New Roman" w:hAnsi="Times New Roman" w:cs="Times New Roman"/>
          <w:b/>
          <w:bCs/>
        </w:rPr>
      </w:pPr>
    </w:p>
    <w:p w14:paraId="1E66F251" w14:textId="77777777" w:rsidR="00B83BA4" w:rsidRDefault="00B83BA4" w:rsidP="003E2928">
      <w:pPr>
        <w:jc w:val="both"/>
        <w:rPr>
          <w:rFonts w:ascii="Times New Roman" w:hAnsi="Times New Roman" w:cs="Times New Roman"/>
          <w:b/>
          <w:bCs/>
        </w:rPr>
      </w:pPr>
    </w:p>
    <w:p w14:paraId="152B9968" w14:textId="77777777" w:rsidR="00B83BA4" w:rsidRDefault="00B83BA4" w:rsidP="003E2928">
      <w:pPr>
        <w:jc w:val="both"/>
        <w:rPr>
          <w:rFonts w:ascii="Times New Roman" w:hAnsi="Times New Roman" w:cs="Times New Roman"/>
          <w:b/>
          <w:bCs/>
        </w:rPr>
      </w:pPr>
    </w:p>
    <w:p w14:paraId="1D469CF2" w14:textId="77777777" w:rsidR="00B83BA4" w:rsidRDefault="00B83BA4" w:rsidP="003E2928">
      <w:pPr>
        <w:jc w:val="both"/>
        <w:rPr>
          <w:rFonts w:ascii="Times New Roman" w:hAnsi="Times New Roman" w:cs="Times New Roman"/>
          <w:b/>
          <w:bCs/>
        </w:rPr>
      </w:pPr>
    </w:p>
    <w:p w14:paraId="428800DD" w14:textId="77777777" w:rsidR="00B83BA4" w:rsidRDefault="00B83BA4" w:rsidP="003E2928">
      <w:pPr>
        <w:jc w:val="both"/>
        <w:rPr>
          <w:rFonts w:ascii="Times New Roman" w:hAnsi="Times New Roman" w:cs="Times New Roman"/>
          <w:b/>
          <w:bCs/>
        </w:rPr>
      </w:pPr>
    </w:p>
    <w:p w14:paraId="6FC7930A" w14:textId="77777777" w:rsidR="00B83BA4" w:rsidRDefault="00B83BA4" w:rsidP="003E2928">
      <w:pPr>
        <w:jc w:val="both"/>
        <w:rPr>
          <w:rFonts w:ascii="Times New Roman" w:hAnsi="Times New Roman" w:cs="Times New Roman"/>
          <w:b/>
          <w:bCs/>
        </w:rPr>
      </w:pPr>
    </w:p>
    <w:p w14:paraId="5CC405AA" w14:textId="77777777" w:rsidR="00B83BA4" w:rsidRDefault="00B83BA4" w:rsidP="003E2928">
      <w:pPr>
        <w:jc w:val="both"/>
        <w:rPr>
          <w:rFonts w:ascii="Times New Roman" w:hAnsi="Times New Roman" w:cs="Times New Roman"/>
          <w:b/>
          <w:bCs/>
        </w:rPr>
      </w:pPr>
    </w:p>
    <w:p w14:paraId="70907809" w14:textId="77777777" w:rsidR="00B83BA4" w:rsidRDefault="00B83BA4" w:rsidP="003E2928">
      <w:pPr>
        <w:jc w:val="both"/>
        <w:rPr>
          <w:rFonts w:ascii="Times New Roman" w:hAnsi="Times New Roman" w:cs="Times New Roman"/>
          <w:b/>
          <w:bCs/>
        </w:rPr>
      </w:pPr>
    </w:p>
    <w:p w14:paraId="225AE317" w14:textId="77777777" w:rsidR="00B83BA4" w:rsidRDefault="00B83BA4" w:rsidP="003E2928">
      <w:pPr>
        <w:jc w:val="both"/>
        <w:rPr>
          <w:rFonts w:ascii="Times New Roman" w:hAnsi="Times New Roman" w:cs="Times New Roman"/>
          <w:b/>
          <w:bCs/>
        </w:rPr>
      </w:pPr>
    </w:p>
    <w:p w14:paraId="45A966FB" w14:textId="77777777" w:rsidR="00B83BA4" w:rsidRDefault="00B83BA4" w:rsidP="003E2928">
      <w:pPr>
        <w:jc w:val="both"/>
        <w:rPr>
          <w:rFonts w:ascii="Times New Roman" w:hAnsi="Times New Roman" w:cs="Times New Roman"/>
          <w:b/>
          <w:bCs/>
        </w:rPr>
      </w:pPr>
    </w:p>
    <w:p w14:paraId="57E8B701" w14:textId="77777777" w:rsidR="00B83BA4" w:rsidRDefault="00B83BA4" w:rsidP="003E2928">
      <w:pPr>
        <w:jc w:val="both"/>
        <w:rPr>
          <w:rFonts w:ascii="Times New Roman" w:hAnsi="Times New Roman" w:cs="Times New Roman"/>
          <w:b/>
          <w:bCs/>
        </w:rPr>
      </w:pPr>
    </w:p>
    <w:p w14:paraId="3B91C0B3" w14:textId="77777777" w:rsidR="00B83BA4" w:rsidRDefault="00B83BA4" w:rsidP="003E2928">
      <w:pPr>
        <w:jc w:val="both"/>
        <w:rPr>
          <w:rFonts w:ascii="Times New Roman" w:hAnsi="Times New Roman" w:cs="Times New Roman"/>
          <w:b/>
          <w:bCs/>
        </w:rPr>
      </w:pPr>
    </w:p>
    <w:p w14:paraId="7C1B94A5" w14:textId="77777777" w:rsidR="00B83BA4" w:rsidRDefault="00B83BA4" w:rsidP="003E2928">
      <w:pPr>
        <w:jc w:val="both"/>
        <w:rPr>
          <w:rFonts w:ascii="Times New Roman" w:hAnsi="Times New Roman" w:cs="Times New Roman"/>
          <w:b/>
          <w:bCs/>
        </w:rPr>
      </w:pPr>
    </w:p>
    <w:p w14:paraId="1F6FF1CF" w14:textId="619A6B84" w:rsidR="00165ABE" w:rsidRDefault="00D60501" w:rsidP="003E2928">
      <w:pPr>
        <w:jc w:val="both"/>
        <w:rPr>
          <w:rFonts w:ascii="Times New Roman" w:hAnsi="Times New Roman" w:cs="Times New Roman"/>
          <w:b/>
          <w:bCs/>
        </w:rPr>
      </w:pPr>
      <w:r>
        <w:rPr>
          <w:rFonts w:ascii="Times New Roman" w:hAnsi="Times New Roman" w:cs="Times New Roman"/>
          <w:b/>
          <w:bCs/>
        </w:rPr>
        <w:lastRenderedPageBreak/>
        <w:t>Reference</w:t>
      </w:r>
    </w:p>
    <w:p w14:paraId="1DAAA72C" w14:textId="77777777" w:rsidR="00165ABE" w:rsidRDefault="00165ABE" w:rsidP="003E2928">
      <w:pPr>
        <w:jc w:val="both"/>
        <w:rPr>
          <w:rFonts w:ascii="Times New Roman" w:hAnsi="Times New Roman" w:cs="Times New Roman"/>
          <w:b/>
          <w:bCs/>
        </w:rPr>
      </w:pPr>
    </w:p>
    <w:p w14:paraId="7C495699" w14:textId="73773018" w:rsidR="00767DBE" w:rsidRPr="005154AE" w:rsidRDefault="00767DBE" w:rsidP="00767DBE">
      <w:pPr>
        <w:rPr>
          <w:rFonts w:ascii="Times New Roman" w:eastAsia="Times New Roman" w:hAnsi="Times New Roman" w:cs="Times New Roman"/>
          <w:lang w:eastAsia="en-GB"/>
        </w:rPr>
      </w:pPr>
      <w:r w:rsidRPr="005154AE">
        <w:rPr>
          <w:rFonts w:ascii="Times New Roman" w:hAnsi="Times New Roman" w:cs="Times New Roman"/>
          <w:b/>
          <w:bCs/>
        </w:rPr>
        <w:t xml:space="preserve">Hhs.gov. (20202). </w:t>
      </w:r>
      <w:r w:rsidRPr="005154AE">
        <w:rPr>
          <w:rFonts w:ascii="Times New Roman" w:hAnsi="Times New Roman" w:cs="Times New Roman"/>
          <w:b/>
          <w:bCs/>
          <w:i/>
          <w:iCs/>
        </w:rPr>
        <w:t xml:space="preserve">Paraphrasing and Plagiarism: What the writing guides say. </w:t>
      </w:r>
      <w:r w:rsidRPr="005154AE">
        <w:rPr>
          <w:rFonts w:ascii="Times New Roman" w:hAnsi="Times New Roman" w:cs="Times New Roman"/>
          <w:b/>
          <w:bCs/>
        </w:rPr>
        <w:t xml:space="preserve">[online] Available at </w:t>
      </w:r>
      <w:hyperlink r:id="rId7" w:history="1">
        <w:r w:rsidRPr="005154AE">
          <w:rPr>
            <w:rStyle w:val="Hyperlink"/>
            <w:rFonts w:ascii="Times New Roman" w:eastAsia="Times New Roman" w:hAnsi="Times New Roman" w:cs="Times New Roman"/>
            <w:lang w:eastAsia="en-GB"/>
          </w:rPr>
          <w:t>https://ori.hhs.gov/education/products/roig_st_johns/paraphrasing%20and%20plagiarism.html</w:t>
        </w:r>
      </w:hyperlink>
      <w:r w:rsidRPr="005154AE">
        <w:rPr>
          <w:rFonts w:ascii="Times New Roman" w:eastAsia="Times New Roman" w:hAnsi="Times New Roman" w:cs="Times New Roman"/>
          <w:u w:val="single"/>
          <w:lang w:eastAsia="en-GB"/>
        </w:rPr>
        <w:t xml:space="preserve"> </w:t>
      </w:r>
      <w:r w:rsidRPr="005154AE">
        <w:rPr>
          <w:rFonts w:ascii="Times New Roman" w:eastAsia="Times New Roman" w:hAnsi="Times New Roman" w:cs="Times New Roman"/>
          <w:lang w:eastAsia="en-GB"/>
        </w:rPr>
        <w:t>Accessed 21 August 2020</w:t>
      </w:r>
    </w:p>
    <w:p w14:paraId="6F241C52" w14:textId="248C2DA9" w:rsidR="00767DBE" w:rsidRPr="005154AE" w:rsidRDefault="00767DBE" w:rsidP="00767DBE">
      <w:pPr>
        <w:jc w:val="both"/>
        <w:rPr>
          <w:rFonts w:ascii="Times New Roman" w:hAnsi="Times New Roman" w:cs="Times New Roman"/>
          <w:b/>
          <w:bCs/>
        </w:rPr>
      </w:pPr>
    </w:p>
    <w:p w14:paraId="4B24EB1E" w14:textId="77777777" w:rsidR="005154AE" w:rsidRPr="005154AE" w:rsidRDefault="005154AE" w:rsidP="005154AE">
      <w:pPr>
        <w:rPr>
          <w:rFonts w:ascii="Times New Roman" w:hAnsi="Times New Roman" w:cs="Times New Roman"/>
        </w:rPr>
      </w:pPr>
      <w:r w:rsidRPr="005154AE">
        <w:rPr>
          <w:rFonts w:ascii="Times New Roman" w:hAnsi="Times New Roman" w:cs="Times New Roman"/>
          <w:b/>
          <w:bCs/>
        </w:rPr>
        <w:t xml:space="preserve">Interactive College of Technology. (2020). </w:t>
      </w:r>
      <w:r w:rsidRPr="005154AE">
        <w:rPr>
          <w:rFonts w:ascii="Times New Roman" w:hAnsi="Times New Roman" w:cs="Times New Roman"/>
          <w:b/>
          <w:bCs/>
          <w:i/>
          <w:iCs/>
        </w:rPr>
        <w:t xml:space="preserve">The Importance of Writing A Cover letter. </w:t>
      </w:r>
      <w:r w:rsidRPr="005154AE">
        <w:rPr>
          <w:rFonts w:ascii="Times New Roman" w:hAnsi="Times New Roman" w:cs="Times New Roman"/>
          <w:b/>
          <w:bCs/>
        </w:rPr>
        <w:t xml:space="preserve">[online] Available at: </w:t>
      </w:r>
      <w:hyperlink r:id="rId8" w:history="1">
        <w:r w:rsidRPr="005154AE">
          <w:rPr>
            <w:rStyle w:val="Hyperlink"/>
            <w:rFonts w:ascii="Times New Roman" w:hAnsi="Times New Roman" w:cs="Times New Roman"/>
          </w:rPr>
          <w:t>https://www.ict.edu/very-good-article-about-the-importance-of-writing-a-coverletter/</w:t>
        </w:r>
      </w:hyperlink>
      <w:r w:rsidRPr="005154AE">
        <w:rPr>
          <w:rFonts w:ascii="Times New Roman" w:hAnsi="Times New Roman" w:cs="Times New Roman"/>
        </w:rPr>
        <w:t xml:space="preserve"> Accessed 22 August 2020</w:t>
      </w:r>
    </w:p>
    <w:p w14:paraId="52752F27" w14:textId="77777777" w:rsidR="00767DBE" w:rsidRPr="005154AE" w:rsidRDefault="00767DBE" w:rsidP="00767DBE">
      <w:pPr>
        <w:jc w:val="both"/>
        <w:rPr>
          <w:rFonts w:ascii="Times New Roman" w:hAnsi="Times New Roman" w:cs="Times New Roman"/>
          <w:b/>
          <w:bCs/>
        </w:rPr>
      </w:pPr>
    </w:p>
    <w:p w14:paraId="19D15ED6" w14:textId="5CE9869D" w:rsidR="00767DBE" w:rsidRPr="005154AE" w:rsidRDefault="00767DBE" w:rsidP="00767DBE">
      <w:pPr>
        <w:rPr>
          <w:rFonts w:ascii="Times New Roman" w:eastAsia="Times New Roman" w:hAnsi="Times New Roman" w:cs="Times New Roman"/>
          <w:lang w:eastAsia="en-GB"/>
        </w:rPr>
      </w:pPr>
      <w:r w:rsidRPr="005154AE">
        <w:rPr>
          <w:rFonts w:ascii="Times New Roman" w:hAnsi="Times New Roman" w:cs="Times New Roman"/>
          <w:b/>
          <w:bCs/>
        </w:rPr>
        <w:t xml:space="preserve">John Dabell. (2018). </w:t>
      </w:r>
      <w:proofErr w:type="spellStart"/>
      <w:r w:rsidRPr="005154AE">
        <w:rPr>
          <w:rFonts w:ascii="Times New Roman" w:hAnsi="Times New Roman" w:cs="Times New Roman"/>
          <w:b/>
          <w:bCs/>
          <w:i/>
          <w:iCs/>
        </w:rPr>
        <w:t>Borton’s</w:t>
      </w:r>
      <w:proofErr w:type="spellEnd"/>
      <w:r w:rsidRPr="005154AE">
        <w:rPr>
          <w:rFonts w:ascii="Times New Roman" w:hAnsi="Times New Roman" w:cs="Times New Roman"/>
          <w:b/>
          <w:bCs/>
          <w:i/>
          <w:iCs/>
        </w:rPr>
        <w:t xml:space="preserve"> Model </w:t>
      </w:r>
      <w:proofErr w:type="gramStart"/>
      <w:r w:rsidRPr="005154AE">
        <w:rPr>
          <w:rFonts w:ascii="Times New Roman" w:hAnsi="Times New Roman" w:cs="Times New Roman"/>
          <w:b/>
          <w:bCs/>
          <w:i/>
          <w:iCs/>
        </w:rPr>
        <w:t>Of</w:t>
      </w:r>
      <w:proofErr w:type="gramEnd"/>
      <w:r w:rsidRPr="005154AE">
        <w:rPr>
          <w:rFonts w:ascii="Times New Roman" w:hAnsi="Times New Roman" w:cs="Times New Roman"/>
          <w:b/>
          <w:bCs/>
          <w:i/>
          <w:iCs/>
        </w:rPr>
        <w:t xml:space="preserve"> Reflection. </w:t>
      </w:r>
      <w:r w:rsidRPr="005154AE">
        <w:rPr>
          <w:rFonts w:ascii="Times New Roman" w:hAnsi="Times New Roman" w:cs="Times New Roman"/>
          <w:b/>
          <w:bCs/>
        </w:rPr>
        <w:t xml:space="preserve">[online] Available at: </w:t>
      </w:r>
      <w:hyperlink r:id="rId9" w:history="1">
        <w:r w:rsidRPr="005154AE">
          <w:rPr>
            <w:rFonts w:ascii="Times New Roman" w:eastAsia="Times New Roman" w:hAnsi="Times New Roman" w:cs="Times New Roman"/>
            <w:color w:val="0000FF"/>
            <w:u w:val="single"/>
            <w:lang w:eastAsia="en-GB"/>
          </w:rPr>
          <w:t>https://johndabell.com/2018/08/05/models-of-reflection/</w:t>
        </w:r>
      </w:hyperlink>
      <w:r w:rsidRPr="005154AE">
        <w:rPr>
          <w:rFonts w:ascii="Times New Roman" w:eastAsia="Times New Roman" w:hAnsi="Times New Roman" w:cs="Times New Roman"/>
          <w:lang w:eastAsia="en-GB"/>
        </w:rPr>
        <w:t xml:space="preserve"> Accessed 22 August 2020</w:t>
      </w:r>
    </w:p>
    <w:p w14:paraId="021FDE14" w14:textId="102FF556" w:rsidR="00121A3D" w:rsidRPr="005154AE" w:rsidRDefault="00121A3D" w:rsidP="003E2928">
      <w:pPr>
        <w:jc w:val="both"/>
        <w:rPr>
          <w:rFonts w:ascii="Times New Roman" w:hAnsi="Times New Roman" w:cs="Times New Roman"/>
          <w:b/>
          <w:bCs/>
        </w:rPr>
      </w:pPr>
    </w:p>
    <w:p w14:paraId="209DF95C" w14:textId="0A16CD5D" w:rsidR="005154AE" w:rsidRPr="005154AE" w:rsidRDefault="005154AE" w:rsidP="005154AE">
      <w:pPr>
        <w:rPr>
          <w:rFonts w:ascii="Times New Roman" w:hAnsi="Times New Roman" w:cs="Times New Roman"/>
        </w:rPr>
      </w:pPr>
      <w:hyperlink r:id="rId10" w:history="1">
        <w:r w:rsidRPr="000E0847">
          <w:rPr>
            <w:rStyle w:val="Hyperlink"/>
            <w:rFonts w:ascii="Times New Roman" w:hAnsi="Times New Roman" w:cs="Times New Roman"/>
            <w:b/>
            <w:bCs/>
          </w:rPr>
          <w:t>www.accomodationforstudent.com</w:t>
        </w:r>
      </w:hyperlink>
      <w:r w:rsidRPr="005154AE">
        <w:rPr>
          <w:rFonts w:ascii="Times New Roman" w:hAnsi="Times New Roman" w:cs="Times New Roman"/>
          <w:b/>
          <w:bCs/>
        </w:rPr>
        <w:t xml:space="preserve">. (n.d.). </w:t>
      </w:r>
      <w:r w:rsidRPr="005154AE">
        <w:rPr>
          <w:rFonts w:ascii="Times New Roman" w:hAnsi="Times New Roman" w:cs="Times New Roman"/>
          <w:b/>
          <w:bCs/>
          <w:i/>
          <w:iCs/>
        </w:rPr>
        <w:t xml:space="preserve">Student Article – The Importance of a good Curriculum Vitae. </w:t>
      </w:r>
      <w:r w:rsidRPr="005154AE">
        <w:rPr>
          <w:rFonts w:ascii="Times New Roman" w:hAnsi="Times New Roman" w:cs="Times New Roman"/>
          <w:b/>
          <w:bCs/>
        </w:rPr>
        <w:t xml:space="preserve">[online] </w:t>
      </w:r>
      <w:hyperlink r:id="rId11" w:history="1">
        <w:r w:rsidRPr="005154AE">
          <w:rPr>
            <w:rStyle w:val="Hyperlink"/>
            <w:rFonts w:ascii="Times New Roman" w:hAnsi="Times New Roman" w:cs="Times New Roman"/>
          </w:rPr>
          <w:t>https://www.accommodationforstudents.com/articles/article.asp?id=33</w:t>
        </w:r>
      </w:hyperlink>
      <w:r w:rsidRPr="005154AE">
        <w:rPr>
          <w:rFonts w:ascii="Times New Roman" w:hAnsi="Times New Roman" w:cs="Times New Roman"/>
        </w:rPr>
        <w:t xml:space="preserve"> Accessed 22 August 2020</w:t>
      </w:r>
    </w:p>
    <w:p w14:paraId="6F4C3882" w14:textId="677412A4" w:rsidR="004C7C0C" w:rsidRPr="005154AE" w:rsidRDefault="004C7C0C" w:rsidP="003E2928">
      <w:pPr>
        <w:jc w:val="both"/>
        <w:rPr>
          <w:rFonts w:ascii="Calibri" w:hAnsi="Calibri" w:cs="Calibri"/>
          <w:b/>
          <w:bCs/>
          <w:sz w:val="22"/>
          <w:szCs w:val="22"/>
        </w:rPr>
      </w:pPr>
    </w:p>
    <w:p w14:paraId="032420A9" w14:textId="77777777" w:rsidR="004C7C0C" w:rsidRPr="00974FE0" w:rsidRDefault="004C7C0C" w:rsidP="00DB134B">
      <w:pPr>
        <w:pStyle w:val="paragraph"/>
        <w:spacing w:before="0" w:beforeAutospacing="0" w:after="0" w:afterAutospacing="0"/>
        <w:textAlignment w:val="baseline"/>
        <w:rPr>
          <w:rFonts w:ascii="Calibri" w:hAnsi="Calibri" w:cs="Calibri"/>
          <w:color w:val="7030A0"/>
          <w:sz w:val="22"/>
          <w:szCs w:val="22"/>
        </w:rPr>
      </w:pPr>
    </w:p>
    <w:p w14:paraId="3EED2CC1" w14:textId="77777777" w:rsidR="004C7C0C" w:rsidRDefault="004C7C0C" w:rsidP="00DB134B">
      <w:pPr>
        <w:pStyle w:val="paragraph"/>
        <w:spacing w:before="0" w:beforeAutospacing="0" w:after="0" w:afterAutospacing="0"/>
        <w:textAlignment w:val="baseline"/>
        <w:rPr>
          <w:rFonts w:ascii="Calibri" w:hAnsi="Calibri" w:cs="Calibri"/>
          <w:color w:val="000000" w:themeColor="text1"/>
          <w:sz w:val="22"/>
          <w:szCs w:val="22"/>
        </w:rPr>
      </w:pPr>
    </w:p>
    <w:p w14:paraId="45E4C69B" w14:textId="74A3FC9A"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521E870C" w14:textId="782FAECC"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5851C756" w14:textId="54591891"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791042D9" w14:textId="7FE1664E"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051EB8B3" w14:textId="06A04FF9"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4F28A5A0" w14:textId="6566BE5E"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31A214C9" w14:textId="3204276E"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64697A94" w14:textId="3D9074E1"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69E0B1E7" w14:textId="6C15E6C6"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1F431D70" w14:textId="6CCD0D8E"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118DDF73" w14:textId="0AC1F0C2"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09A65D7D"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67F0FFC0"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7112441E"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08D9DDE2"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12F64F80"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600ED388"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30CDEB9E"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1015E965" w14:textId="77777777" w:rsidR="00AD18E1" w:rsidRDefault="00AD18E1" w:rsidP="00DB134B">
      <w:pPr>
        <w:pStyle w:val="paragraph"/>
        <w:spacing w:before="0" w:beforeAutospacing="0" w:after="0" w:afterAutospacing="0"/>
        <w:textAlignment w:val="baseline"/>
        <w:rPr>
          <w:rFonts w:ascii="Calibri" w:hAnsi="Calibri" w:cs="Calibri"/>
          <w:color w:val="000000" w:themeColor="text1"/>
          <w:sz w:val="22"/>
          <w:szCs w:val="22"/>
        </w:rPr>
      </w:pPr>
    </w:p>
    <w:p w14:paraId="4ADB285C"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553F7C1A"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3FBA4C5F"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3ED68C8B"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248427BA"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59A664EB"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78D0F486"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0930E0F1"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279E2190"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0A60C4EF"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0511D037"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5C7CD4A9"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17EBBCA8" w14:textId="77777777" w:rsidR="00B83BA4" w:rsidRDefault="00B83BA4" w:rsidP="00DB134B">
      <w:pPr>
        <w:pStyle w:val="paragraph"/>
        <w:spacing w:before="0" w:beforeAutospacing="0" w:after="0" w:afterAutospacing="0"/>
        <w:textAlignment w:val="baseline"/>
        <w:rPr>
          <w:rFonts w:ascii="Calibri" w:hAnsi="Calibri" w:cs="Calibri"/>
          <w:color w:val="000000" w:themeColor="text1"/>
          <w:sz w:val="22"/>
          <w:szCs w:val="22"/>
        </w:rPr>
      </w:pPr>
    </w:p>
    <w:p w14:paraId="08F5344F" w14:textId="3BF743AB" w:rsidR="00992C77" w:rsidRDefault="00A429A5" w:rsidP="00DB134B">
      <w:pPr>
        <w:pStyle w:val="paragraph"/>
        <w:spacing w:before="0" w:beforeAutospacing="0" w:after="0" w:afterAutospacing="0"/>
        <w:textAlignment w:val="baseline"/>
        <w:rPr>
          <w:rFonts w:ascii="Calibri" w:hAnsi="Calibri" w:cs="Calibri"/>
          <w:color w:val="000000" w:themeColor="text1"/>
          <w:sz w:val="22"/>
          <w:szCs w:val="22"/>
        </w:rPr>
      </w:pPr>
      <w:r>
        <w:rPr>
          <w:rFonts w:ascii="Calibri" w:hAnsi="Calibri" w:cs="Calibri"/>
          <w:color w:val="000000" w:themeColor="text1"/>
          <w:sz w:val="22"/>
          <w:szCs w:val="22"/>
        </w:rPr>
        <w:lastRenderedPageBreak/>
        <w:t>Appendix A</w:t>
      </w:r>
    </w:p>
    <w:p w14:paraId="4E96A8F9" w14:textId="04DD2D34" w:rsidR="00A429A5" w:rsidRDefault="00A429A5" w:rsidP="00DB134B">
      <w:pPr>
        <w:pStyle w:val="paragraph"/>
        <w:spacing w:before="0" w:beforeAutospacing="0" w:after="0" w:afterAutospacing="0"/>
        <w:textAlignment w:val="baseline"/>
        <w:rPr>
          <w:rFonts w:ascii="Calibri" w:hAnsi="Calibri" w:cs="Calibri"/>
          <w:color w:val="000000" w:themeColor="text1"/>
          <w:sz w:val="22"/>
          <w:szCs w:val="22"/>
        </w:rPr>
      </w:pPr>
    </w:p>
    <w:p w14:paraId="4E39480E" w14:textId="77777777" w:rsidR="009705C7" w:rsidRDefault="009705C7" w:rsidP="00DB134B">
      <w:pPr>
        <w:pStyle w:val="paragraph"/>
        <w:spacing w:before="0" w:beforeAutospacing="0" w:after="0" w:afterAutospacing="0"/>
        <w:textAlignment w:val="baseline"/>
        <w:rPr>
          <w:rFonts w:ascii="Calibri" w:hAnsi="Calibri" w:cs="Calibri"/>
          <w:color w:val="000000" w:themeColor="text1"/>
          <w:sz w:val="22"/>
          <w:szCs w:val="22"/>
        </w:rPr>
      </w:pPr>
    </w:p>
    <w:p w14:paraId="0BE696E5" w14:textId="7C267418" w:rsidR="00584AC7" w:rsidRDefault="009705C7" w:rsidP="00DB134B">
      <w:pPr>
        <w:pStyle w:val="paragraph"/>
        <w:spacing w:before="0" w:beforeAutospacing="0" w:after="0" w:afterAutospacing="0"/>
        <w:textAlignment w:val="baseline"/>
        <w:rPr>
          <w:rFonts w:ascii="Calibri" w:hAnsi="Calibri" w:cs="Calibri"/>
          <w:color w:val="000000" w:themeColor="text1"/>
          <w:sz w:val="22"/>
          <w:szCs w:val="22"/>
        </w:rPr>
      </w:pPr>
      <w:r>
        <w:rPr>
          <w:rFonts w:ascii="Calibri" w:hAnsi="Calibri" w:cs="Calibri"/>
          <w:color w:val="000000" w:themeColor="text1"/>
          <w:sz w:val="22"/>
          <w:szCs w:val="22"/>
        </w:rPr>
        <w:t>Class Activity</w:t>
      </w:r>
      <w:r w:rsidR="00584AC7">
        <w:rPr>
          <w:rFonts w:ascii="Calibri" w:hAnsi="Calibri" w:cs="Calibri"/>
          <w:color w:val="000000" w:themeColor="text1"/>
          <w:sz w:val="22"/>
          <w:szCs w:val="22"/>
        </w:rPr>
        <w:t>: to write things about us that would go under the following headings in a CV.</w:t>
      </w:r>
    </w:p>
    <w:p w14:paraId="7ADB3A2E" w14:textId="04C16FB1" w:rsidR="00584AC7" w:rsidRDefault="00584AC7" w:rsidP="00DB134B">
      <w:pPr>
        <w:pStyle w:val="paragraph"/>
        <w:spacing w:before="0" w:beforeAutospacing="0" w:after="0" w:afterAutospacing="0"/>
        <w:textAlignment w:val="baseline"/>
        <w:rPr>
          <w:rFonts w:ascii="Calibri" w:hAnsi="Calibri" w:cs="Calibri"/>
          <w:color w:val="000000" w:themeColor="text1"/>
          <w:sz w:val="22"/>
          <w:szCs w:val="22"/>
        </w:rPr>
      </w:pPr>
      <w:r>
        <w:rPr>
          <w:rFonts w:ascii="Calibri" w:hAnsi="Calibri" w:cs="Calibri"/>
          <w:color w:val="000000" w:themeColor="text1"/>
          <w:sz w:val="22"/>
          <w:szCs w:val="22"/>
        </w:rPr>
        <w:t xml:space="preserve"> </w:t>
      </w:r>
    </w:p>
    <w:p w14:paraId="341BE814" w14:textId="473FEFB1" w:rsidR="00A429A5"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r>
        <w:rPr>
          <w:rFonts w:ascii="Calibri" w:hAnsi="Calibri" w:cs="Calibri"/>
          <w:color w:val="000000" w:themeColor="text1"/>
          <w:sz w:val="22"/>
          <w:szCs w:val="22"/>
        </w:rPr>
        <w:t>Job Role: Administrator</w:t>
      </w:r>
    </w:p>
    <w:p w14:paraId="6991BD6B" w14:textId="171CB11A"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p>
    <w:p w14:paraId="42C2F641" w14:textId="25609685"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r w:rsidRPr="00724664">
        <w:rPr>
          <w:rFonts w:ascii="Calibri" w:hAnsi="Calibri" w:cs="Calibri"/>
          <w:b/>
          <w:bCs/>
          <w:color w:val="000000" w:themeColor="text1"/>
          <w:sz w:val="22"/>
          <w:szCs w:val="22"/>
        </w:rPr>
        <w:t>Knowledg</w:t>
      </w:r>
      <w:r>
        <w:rPr>
          <w:rFonts w:ascii="Calibri" w:hAnsi="Calibri" w:cs="Calibri"/>
          <w:color w:val="000000" w:themeColor="text1"/>
          <w:sz w:val="22"/>
          <w:szCs w:val="22"/>
        </w:rPr>
        <w:t xml:space="preserve">e: SIMS School System, how local boroughs work within the education sector, Admissions process, new intakes, working closely with Family Liaison Officer. </w:t>
      </w:r>
    </w:p>
    <w:p w14:paraId="057B45C9" w14:textId="6530DED9"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p>
    <w:p w14:paraId="1EE218D4" w14:textId="4FC465BB"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r w:rsidRPr="00724664">
        <w:rPr>
          <w:rFonts w:ascii="Calibri" w:hAnsi="Calibri" w:cs="Calibri"/>
          <w:b/>
          <w:bCs/>
          <w:color w:val="000000" w:themeColor="text1"/>
          <w:sz w:val="22"/>
          <w:szCs w:val="22"/>
        </w:rPr>
        <w:t>Skills</w:t>
      </w:r>
      <w:r>
        <w:rPr>
          <w:rFonts w:ascii="Calibri" w:hAnsi="Calibri" w:cs="Calibri"/>
          <w:color w:val="000000" w:themeColor="text1"/>
          <w:sz w:val="22"/>
          <w:szCs w:val="22"/>
        </w:rPr>
        <w:t xml:space="preserve">: Good Communicator, Bilingual, Teamwork, Leadership, problem solving, IT Literate, Touch type, </w:t>
      </w:r>
      <w:proofErr w:type="spellStart"/>
      <w:r>
        <w:rPr>
          <w:rFonts w:ascii="Calibri" w:hAnsi="Calibri" w:cs="Calibri"/>
          <w:color w:val="000000" w:themeColor="text1"/>
          <w:sz w:val="22"/>
          <w:szCs w:val="22"/>
        </w:rPr>
        <w:t>Flexibiiliyt</w:t>
      </w:r>
      <w:proofErr w:type="spellEnd"/>
    </w:p>
    <w:p w14:paraId="3C7FA84D" w14:textId="086864FF"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p>
    <w:p w14:paraId="27F74801" w14:textId="252FE630"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r w:rsidRPr="00724664">
        <w:rPr>
          <w:rFonts w:ascii="Calibri" w:hAnsi="Calibri" w:cs="Calibri"/>
          <w:b/>
          <w:bCs/>
          <w:color w:val="000000" w:themeColor="text1"/>
          <w:sz w:val="22"/>
          <w:szCs w:val="22"/>
        </w:rPr>
        <w:t>Attributes</w:t>
      </w:r>
      <w:r>
        <w:rPr>
          <w:rFonts w:ascii="Calibri" w:hAnsi="Calibri" w:cs="Calibri"/>
          <w:color w:val="000000" w:themeColor="text1"/>
          <w:sz w:val="22"/>
          <w:szCs w:val="22"/>
        </w:rPr>
        <w:t>: Loyal, honest, hardworking, bubbly personality</w:t>
      </w:r>
      <w:r w:rsidR="00584AC7">
        <w:rPr>
          <w:rFonts w:ascii="Calibri" w:hAnsi="Calibri" w:cs="Calibri"/>
          <w:color w:val="000000" w:themeColor="text1"/>
          <w:sz w:val="22"/>
          <w:szCs w:val="22"/>
        </w:rPr>
        <w:t xml:space="preserve">, keen eye for details </w:t>
      </w:r>
    </w:p>
    <w:p w14:paraId="1E4A44F7" w14:textId="224472B4"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p>
    <w:p w14:paraId="36F114FE" w14:textId="03C590F8"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r w:rsidRPr="00724664">
        <w:rPr>
          <w:rFonts w:ascii="Calibri" w:hAnsi="Calibri" w:cs="Calibri"/>
          <w:b/>
          <w:bCs/>
          <w:color w:val="000000" w:themeColor="text1"/>
          <w:sz w:val="22"/>
          <w:szCs w:val="22"/>
        </w:rPr>
        <w:t>Other things</w:t>
      </w:r>
      <w:r>
        <w:rPr>
          <w:rFonts w:ascii="Calibri" w:hAnsi="Calibri" w:cs="Calibri"/>
          <w:color w:val="000000" w:themeColor="text1"/>
          <w:sz w:val="22"/>
          <w:szCs w:val="22"/>
        </w:rPr>
        <w:t xml:space="preserve">: Qualified First Aider, Driving licence. </w:t>
      </w:r>
    </w:p>
    <w:p w14:paraId="5F8A0B67" w14:textId="77777777" w:rsidR="00724664" w:rsidRDefault="00724664" w:rsidP="00DB134B">
      <w:pPr>
        <w:pStyle w:val="paragraph"/>
        <w:spacing w:before="0" w:beforeAutospacing="0" w:after="0" w:afterAutospacing="0"/>
        <w:textAlignment w:val="baseline"/>
        <w:rPr>
          <w:rFonts w:ascii="Calibri" w:hAnsi="Calibri" w:cs="Calibri"/>
          <w:color w:val="000000" w:themeColor="text1"/>
          <w:sz w:val="22"/>
          <w:szCs w:val="22"/>
        </w:rPr>
      </w:pPr>
    </w:p>
    <w:p w14:paraId="71F39692"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5AA57099"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2979F688"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09F77B50"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6BF05BF3"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65AA63FC"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7F8533C4"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446FD134"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3B015A21"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0FED8CAE"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10A25E8D"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0D978D85"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1216377F"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4F230F14"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7DA2D07F" w14:textId="77777777" w:rsidR="00992C77" w:rsidRDefault="00992C77" w:rsidP="00DB134B">
      <w:pPr>
        <w:pStyle w:val="paragraph"/>
        <w:spacing w:before="0" w:beforeAutospacing="0" w:after="0" w:afterAutospacing="0"/>
        <w:textAlignment w:val="baseline"/>
        <w:rPr>
          <w:rFonts w:ascii="Calibri" w:hAnsi="Calibri" w:cs="Calibri"/>
          <w:color w:val="000000" w:themeColor="text1"/>
          <w:sz w:val="22"/>
          <w:szCs w:val="22"/>
        </w:rPr>
      </w:pPr>
    </w:p>
    <w:p w14:paraId="32427F3E" w14:textId="77777777" w:rsidR="00165ABE" w:rsidRDefault="00165ABE" w:rsidP="00DB134B">
      <w:pPr>
        <w:pStyle w:val="paragraph"/>
        <w:spacing w:before="0" w:beforeAutospacing="0" w:after="0" w:afterAutospacing="0"/>
        <w:textAlignment w:val="baseline"/>
        <w:rPr>
          <w:rFonts w:ascii="Calibri" w:hAnsi="Calibri" w:cs="Calibri"/>
          <w:color w:val="000000" w:themeColor="text1"/>
          <w:sz w:val="22"/>
          <w:szCs w:val="22"/>
        </w:rPr>
      </w:pPr>
    </w:p>
    <w:p w14:paraId="0A6B0CFA" w14:textId="77777777" w:rsidR="00165ABE" w:rsidRDefault="00165ABE" w:rsidP="00DB134B">
      <w:pPr>
        <w:pStyle w:val="paragraph"/>
        <w:spacing w:before="0" w:beforeAutospacing="0" w:after="0" w:afterAutospacing="0"/>
        <w:textAlignment w:val="baseline"/>
        <w:rPr>
          <w:rFonts w:ascii="Calibri" w:hAnsi="Calibri" w:cs="Calibri"/>
          <w:color w:val="000000" w:themeColor="text1"/>
          <w:sz w:val="22"/>
          <w:szCs w:val="22"/>
        </w:rPr>
      </w:pPr>
    </w:p>
    <w:p w14:paraId="1ADD079C" w14:textId="77777777" w:rsidR="00165ABE" w:rsidRDefault="00165ABE" w:rsidP="00DB134B">
      <w:pPr>
        <w:pStyle w:val="paragraph"/>
        <w:spacing w:before="0" w:beforeAutospacing="0" w:after="0" w:afterAutospacing="0"/>
        <w:textAlignment w:val="baseline"/>
        <w:rPr>
          <w:rFonts w:ascii="Calibri" w:hAnsi="Calibri" w:cs="Calibri"/>
          <w:color w:val="000000" w:themeColor="text1"/>
          <w:sz w:val="22"/>
          <w:szCs w:val="22"/>
        </w:rPr>
      </w:pPr>
    </w:p>
    <w:p w14:paraId="50DB467A" w14:textId="77777777" w:rsidR="00165ABE" w:rsidRDefault="00165ABE" w:rsidP="00DB134B">
      <w:pPr>
        <w:pStyle w:val="paragraph"/>
        <w:spacing w:before="0" w:beforeAutospacing="0" w:after="0" w:afterAutospacing="0"/>
        <w:textAlignment w:val="baseline"/>
        <w:rPr>
          <w:rFonts w:ascii="Calibri" w:hAnsi="Calibri" w:cs="Calibri"/>
          <w:color w:val="000000" w:themeColor="text1"/>
          <w:sz w:val="22"/>
          <w:szCs w:val="22"/>
        </w:rPr>
      </w:pPr>
    </w:p>
    <w:p w14:paraId="2D350758" w14:textId="77777777" w:rsidR="00165ABE" w:rsidRDefault="00165ABE" w:rsidP="00DB134B">
      <w:pPr>
        <w:pStyle w:val="paragraph"/>
        <w:spacing w:before="0" w:beforeAutospacing="0" w:after="0" w:afterAutospacing="0"/>
        <w:textAlignment w:val="baseline"/>
        <w:rPr>
          <w:rFonts w:ascii="Calibri" w:hAnsi="Calibri" w:cs="Calibri"/>
          <w:color w:val="000000" w:themeColor="text1"/>
          <w:sz w:val="22"/>
          <w:szCs w:val="22"/>
        </w:rPr>
      </w:pPr>
    </w:p>
    <w:p w14:paraId="7122915F" w14:textId="19976B98" w:rsidR="003C7239" w:rsidRDefault="003C7239" w:rsidP="00DB134B">
      <w:pPr>
        <w:pStyle w:val="paragraph"/>
        <w:spacing w:before="0" w:beforeAutospacing="0" w:after="0" w:afterAutospacing="0"/>
        <w:textAlignment w:val="baseline"/>
        <w:rPr>
          <w:rFonts w:ascii="Calibri" w:hAnsi="Calibri" w:cs="Calibri"/>
          <w:color w:val="000000" w:themeColor="text1"/>
          <w:sz w:val="22"/>
          <w:szCs w:val="22"/>
        </w:rPr>
      </w:pPr>
    </w:p>
    <w:p w14:paraId="610762C2" w14:textId="7364A3AF" w:rsidR="00A429A5" w:rsidRPr="00A429A5" w:rsidRDefault="00A429A5" w:rsidP="00A429A5">
      <w:pPr>
        <w:rPr>
          <w:lang w:eastAsia="en-GB"/>
        </w:rPr>
      </w:pPr>
    </w:p>
    <w:p w14:paraId="76E87066" w14:textId="4E2CF4C3" w:rsidR="00A429A5" w:rsidRPr="00A429A5" w:rsidRDefault="00A429A5" w:rsidP="00A429A5">
      <w:pPr>
        <w:rPr>
          <w:lang w:eastAsia="en-GB"/>
        </w:rPr>
      </w:pPr>
    </w:p>
    <w:p w14:paraId="2DB6B27C" w14:textId="54EA0A20" w:rsidR="00A429A5" w:rsidRPr="00A429A5" w:rsidRDefault="00A429A5" w:rsidP="00A429A5">
      <w:pPr>
        <w:rPr>
          <w:lang w:eastAsia="en-GB"/>
        </w:rPr>
      </w:pPr>
    </w:p>
    <w:p w14:paraId="3193479D" w14:textId="7A2F31A4" w:rsidR="00A429A5" w:rsidRPr="00A429A5" w:rsidRDefault="00A429A5" w:rsidP="00A429A5">
      <w:pPr>
        <w:rPr>
          <w:lang w:eastAsia="en-GB"/>
        </w:rPr>
      </w:pPr>
    </w:p>
    <w:p w14:paraId="7F905816" w14:textId="5F903967" w:rsidR="00A429A5" w:rsidRPr="00A429A5" w:rsidRDefault="00A429A5" w:rsidP="00A429A5">
      <w:pPr>
        <w:rPr>
          <w:lang w:eastAsia="en-GB"/>
        </w:rPr>
      </w:pPr>
    </w:p>
    <w:p w14:paraId="3AF71689" w14:textId="342851BF" w:rsidR="00A429A5" w:rsidRPr="00A429A5" w:rsidRDefault="00A429A5" w:rsidP="00A429A5">
      <w:pPr>
        <w:rPr>
          <w:lang w:eastAsia="en-GB"/>
        </w:rPr>
      </w:pPr>
    </w:p>
    <w:p w14:paraId="09D4ED46" w14:textId="489F4496" w:rsidR="00A429A5" w:rsidRPr="00A429A5" w:rsidRDefault="00A429A5" w:rsidP="00A429A5">
      <w:pPr>
        <w:rPr>
          <w:lang w:eastAsia="en-GB"/>
        </w:rPr>
      </w:pPr>
    </w:p>
    <w:p w14:paraId="21170423" w14:textId="0B067DCC" w:rsidR="00A429A5" w:rsidRPr="00A429A5" w:rsidRDefault="00A429A5" w:rsidP="00A429A5">
      <w:pPr>
        <w:rPr>
          <w:lang w:eastAsia="en-GB"/>
        </w:rPr>
      </w:pPr>
    </w:p>
    <w:p w14:paraId="1314AEBD" w14:textId="1B8041E8" w:rsidR="00A429A5" w:rsidRPr="00A429A5" w:rsidRDefault="00A429A5" w:rsidP="00A429A5">
      <w:pPr>
        <w:rPr>
          <w:lang w:eastAsia="en-GB"/>
        </w:rPr>
      </w:pPr>
    </w:p>
    <w:p w14:paraId="226D326E" w14:textId="523474EF" w:rsidR="00A429A5" w:rsidRPr="00A429A5" w:rsidRDefault="00A429A5" w:rsidP="00A429A5">
      <w:pPr>
        <w:rPr>
          <w:lang w:eastAsia="en-GB"/>
        </w:rPr>
      </w:pPr>
    </w:p>
    <w:p w14:paraId="4176DFE6" w14:textId="087843B0" w:rsidR="00A429A5" w:rsidRPr="00A429A5" w:rsidRDefault="00A429A5" w:rsidP="00A429A5">
      <w:pPr>
        <w:rPr>
          <w:lang w:eastAsia="en-GB"/>
        </w:rPr>
      </w:pPr>
    </w:p>
    <w:p w14:paraId="08C97535" w14:textId="33A2238F" w:rsidR="00A429A5" w:rsidRPr="00A429A5" w:rsidRDefault="00A429A5" w:rsidP="00A429A5">
      <w:pPr>
        <w:rPr>
          <w:lang w:eastAsia="en-GB"/>
        </w:rPr>
      </w:pPr>
    </w:p>
    <w:tbl>
      <w:tblPr>
        <w:tblStyle w:val="TableGrid"/>
        <w:tblpPr w:leftFromText="180" w:rightFromText="180" w:vertAnchor="page" w:horzAnchor="margin" w:tblpY="50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69"/>
        <w:gridCol w:w="2935"/>
        <w:gridCol w:w="3062"/>
      </w:tblGrid>
      <w:tr w:rsidR="00584AC7" w:rsidRPr="006B640E" w14:paraId="14C8E0A4" w14:textId="77777777" w:rsidTr="002C3830">
        <w:trPr>
          <w:trHeight w:val="1292"/>
        </w:trPr>
        <w:tc>
          <w:tcPr>
            <w:tcW w:w="8966" w:type="dxa"/>
            <w:gridSpan w:val="3"/>
            <w:tcBorders>
              <w:top w:val="single" w:sz="24" w:space="0" w:color="ED7D31" w:themeColor="accent2"/>
              <w:left w:val="single" w:sz="24" w:space="0" w:color="ED7D31" w:themeColor="accent2"/>
              <w:bottom w:val="single" w:sz="24" w:space="0" w:color="ED7D31" w:themeColor="accent2"/>
              <w:right w:val="single" w:sz="24" w:space="0" w:color="ED7D31" w:themeColor="accent2"/>
            </w:tcBorders>
            <w:shd w:val="clear" w:color="auto" w:fill="FFFFFF" w:themeFill="background1"/>
          </w:tcPr>
          <w:p w14:paraId="58C8618F" w14:textId="77777777" w:rsidR="00584AC7" w:rsidRPr="00694684" w:rsidRDefault="00584AC7" w:rsidP="002C3830">
            <w:pPr>
              <w:pStyle w:val="Title"/>
              <w:rPr>
                <w:rFonts w:ascii="Avenir Book" w:hAnsi="Avenir Book"/>
                <w:b/>
                <w:bCs/>
                <w:noProof/>
                <w:sz w:val="48"/>
                <w:szCs w:val="22"/>
                <w:lang w:val="en-GB"/>
              </w:rPr>
            </w:pPr>
            <w:r>
              <w:rPr>
                <w:rFonts w:ascii="Avenir Book" w:hAnsi="Avenir Book"/>
                <w:b/>
                <w:bCs/>
                <w:noProof/>
                <w:sz w:val="48"/>
                <w:szCs w:val="22"/>
                <w:lang w:val="en-GB"/>
              </w:rPr>
              <w:lastRenderedPageBreak/>
              <w:t>Razia Shakur</w:t>
            </w:r>
          </w:p>
          <w:p w14:paraId="1A539D5E" w14:textId="77777777" w:rsidR="00584AC7" w:rsidRPr="003C27BB" w:rsidRDefault="00584AC7" w:rsidP="002C3830">
            <w:pPr>
              <w:pStyle w:val="Subtitle"/>
              <w:rPr>
                <w:rFonts w:ascii="Avenir Heavy" w:hAnsi="Avenir Heavy"/>
                <w:b/>
                <w:bCs/>
                <w:noProof/>
                <w:lang w:val="en-GB"/>
              </w:rPr>
            </w:pPr>
            <w:r w:rsidRPr="003C27BB">
              <w:rPr>
                <w:rFonts w:ascii="Avenir Heavy" w:hAnsi="Avenir Heavy"/>
                <w:b/>
                <w:bCs/>
                <w:noProof/>
                <w:sz w:val="22"/>
                <w:szCs w:val="22"/>
                <w:lang w:val="en-GB" w:bidi="en-GB"/>
              </w:rPr>
              <w:t xml:space="preserve"> </w:t>
            </w:r>
          </w:p>
        </w:tc>
      </w:tr>
      <w:tr w:rsidR="00584AC7" w:rsidRPr="00A06AC6" w14:paraId="6083F553" w14:textId="77777777" w:rsidTr="002C3830">
        <w:trPr>
          <w:trHeight w:val="735"/>
        </w:trPr>
        <w:tc>
          <w:tcPr>
            <w:tcW w:w="2969" w:type="dxa"/>
            <w:tcBorders>
              <w:top w:val="single" w:sz="24" w:space="0" w:color="ED7D31" w:themeColor="accent2"/>
            </w:tcBorders>
            <w:vAlign w:val="center"/>
          </w:tcPr>
          <w:p w14:paraId="795E9D9C" w14:textId="77777777" w:rsidR="00584AC7" w:rsidRPr="006B640E" w:rsidRDefault="00584AC7" w:rsidP="002C3830">
            <w:pPr>
              <w:rPr>
                <w:rFonts w:ascii="Avenir Book" w:hAnsi="Avenir Book"/>
                <w:noProof/>
                <w:lang w:val="en-GB"/>
              </w:rPr>
            </w:pPr>
          </w:p>
        </w:tc>
        <w:tc>
          <w:tcPr>
            <w:tcW w:w="2935" w:type="dxa"/>
            <w:tcBorders>
              <w:top w:val="single" w:sz="24" w:space="0" w:color="ED7D31" w:themeColor="accent2"/>
            </w:tcBorders>
            <w:vAlign w:val="center"/>
          </w:tcPr>
          <w:p w14:paraId="3DD1660E" w14:textId="77777777" w:rsidR="00584AC7" w:rsidRPr="006B640E" w:rsidRDefault="00584AC7" w:rsidP="002C3830">
            <w:pPr>
              <w:jc w:val="center"/>
              <w:rPr>
                <w:rFonts w:ascii="Avenir Book" w:hAnsi="Avenir Book"/>
                <w:noProof/>
                <w:lang w:val="en-GB"/>
              </w:rPr>
            </w:pPr>
          </w:p>
        </w:tc>
        <w:tc>
          <w:tcPr>
            <w:tcW w:w="3062" w:type="dxa"/>
            <w:tcBorders>
              <w:top w:val="single" w:sz="24" w:space="0" w:color="ED7D31" w:themeColor="accent2"/>
            </w:tcBorders>
            <w:vAlign w:val="center"/>
          </w:tcPr>
          <w:p w14:paraId="2544EEA5" w14:textId="77777777" w:rsidR="00584AC7" w:rsidRPr="006B640E" w:rsidRDefault="00584AC7" w:rsidP="002C3830">
            <w:pPr>
              <w:rPr>
                <w:rFonts w:ascii="Avenir Book" w:hAnsi="Avenir Book"/>
                <w:noProof/>
                <w:lang w:val="en-GB" w:bidi="en-GB"/>
              </w:rPr>
            </w:pPr>
          </w:p>
        </w:tc>
      </w:tr>
      <w:tr w:rsidR="00584AC7" w:rsidRPr="00A06AC6" w14:paraId="578A173E" w14:textId="77777777" w:rsidTr="002C3830">
        <w:trPr>
          <w:trHeight w:val="78"/>
        </w:trPr>
        <w:tc>
          <w:tcPr>
            <w:tcW w:w="2969" w:type="dxa"/>
            <w:tcBorders>
              <w:bottom w:val="single" w:sz="18" w:space="0" w:color="ED7D31" w:themeColor="accent2"/>
            </w:tcBorders>
          </w:tcPr>
          <w:p w14:paraId="416752A2" w14:textId="77777777" w:rsidR="00584AC7" w:rsidRPr="00A06AC6" w:rsidRDefault="00584AC7" w:rsidP="002C3830">
            <w:pPr>
              <w:rPr>
                <w:noProof/>
                <w:lang w:val="en-GB"/>
              </w:rPr>
            </w:pPr>
          </w:p>
        </w:tc>
        <w:tc>
          <w:tcPr>
            <w:tcW w:w="2935" w:type="dxa"/>
            <w:vMerge w:val="restart"/>
            <w:shd w:val="clear" w:color="auto" w:fill="4472C4" w:themeFill="accent1"/>
            <w:vAlign w:val="center"/>
          </w:tcPr>
          <w:p w14:paraId="33D9F6C1" w14:textId="77777777" w:rsidR="00584AC7" w:rsidRPr="006B640E" w:rsidRDefault="00584AC7" w:rsidP="002C3830">
            <w:pPr>
              <w:pStyle w:val="Heading1"/>
              <w:outlineLvl w:val="0"/>
              <w:rPr>
                <w:rFonts w:ascii="Avenir Book" w:hAnsi="Avenir Book"/>
                <w:noProof/>
                <w:lang w:val="en-GB"/>
              </w:rPr>
            </w:pPr>
            <w:r w:rsidRPr="006B640E">
              <w:rPr>
                <w:rFonts w:ascii="Avenir Book" w:hAnsi="Avenir Book"/>
                <w:noProof/>
                <w:lang w:val="en-GB"/>
              </w:rPr>
              <w:t>STATEMENT</w:t>
            </w:r>
          </w:p>
        </w:tc>
        <w:tc>
          <w:tcPr>
            <w:tcW w:w="3062" w:type="dxa"/>
            <w:tcBorders>
              <w:bottom w:val="single" w:sz="18" w:space="0" w:color="ED7D31" w:themeColor="accent2"/>
            </w:tcBorders>
          </w:tcPr>
          <w:p w14:paraId="4BDC2527" w14:textId="77777777" w:rsidR="00584AC7" w:rsidRPr="00A06AC6" w:rsidRDefault="00584AC7" w:rsidP="002C3830">
            <w:pPr>
              <w:rPr>
                <w:noProof/>
                <w:lang w:val="en-GB"/>
              </w:rPr>
            </w:pPr>
          </w:p>
        </w:tc>
      </w:tr>
      <w:tr w:rsidR="00584AC7" w:rsidRPr="00A06AC6" w14:paraId="2CCC9C66" w14:textId="77777777" w:rsidTr="002C3830">
        <w:trPr>
          <w:trHeight w:val="210"/>
        </w:trPr>
        <w:tc>
          <w:tcPr>
            <w:tcW w:w="2969" w:type="dxa"/>
            <w:tcBorders>
              <w:top w:val="single" w:sz="18" w:space="0" w:color="ED7D31" w:themeColor="accent2"/>
            </w:tcBorders>
          </w:tcPr>
          <w:p w14:paraId="67AA89B3" w14:textId="77777777" w:rsidR="00584AC7" w:rsidRPr="00A06AC6" w:rsidRDefault="00584AC7" w:rsidP="002C3830">
            <w:pPr>
              <w:rPr>
                <w:noProof/>
                <w:lang w:val="en-GB"/>
              </w:rPr>
            </w:pPr>
          </w:p>
        </w:tc>
        <w:tc>
          <w:tcPr>
            <w:tcW w:w="2935" w:type="dxa"/>
            <w:vMerge/>
            <w:shd w:val="clear" w:color="auto" w:fill="4472C4" w:themeFill="accent1"/>
            <w:vAlign w:val="center"/>
          </w:tcPr>
          <w:p w14:paraId="1471929D" w14:textId="77777777" w:rsidR="00584AC7" w:rsidRPr="00A06AC6" w:rsidRDefault="00584AC7" w:rsidP="002C3830">
            <w:pPr>
              <w:pStyle w:val="Heading1"/>
              <w:outlineLvl w:val="0"/>
              <w:rPr>
                <w:noProof/>
                <w:lang w:val="en-GB"/>
              </w:rPr>
            </w:pPr>
          </w:p>
        </w:tc>
        <w:tc>
          <w:tcPr>
            <w:tcW w:w="3062" w:type="dxa"/>
            <w:tcBorders>
              <w:top w:val="single" w:sz="18" w:space="0" w:color="ED7D31" w:themeColor="accent2"/>
            </w:tcBorders>
          </w:tcPr>
          <w:p w14:paraId="64124ACE" w14:textId="77777777" w:rsidR="00584AC7" w:rsidRPr="00A06AC6" w:rsidRDefault="00584AC7" w:rsidP="002C3830">
            <w:pPr>
              <w:rPr>
                <w:noProof/>
                <w:lang w:val="en-GB"/>
              </w:rPr>
            </w:pPr>
          </w:p>
        </w:tc>
      </w:tr>
      <w:tr w:rsidR="00584AC7" w:rsidRPr="00A06AC6" w14:paraId="41123B31" w14:textId="77777777" w:rsidTr="002C3830">
        <w:trPr>
          <w:trHeight w:val="1180"/>
        </w:trPr>
        <w:tc>
          <w:tcPr>
            <w:tcW w:w="8966" w:type="dxa"/>
            <w:gridSpan w:val="3"/>
            <w:vAlign w:val="center"/>
          </w:tcPr>
          <w:p w14:paraId="4098CD8C" w14:textId="77777777" w:rsidR="00584AC7" w:rsidRPr="00473763" w:rsidRDefault="00584AC7" w:rsidP="002C3830">
            <w:pPr>
              <w:pStyle w:val="BodyText"/>
              <w:spacing w:before="114" w:line="276" w:lineRule="auto"/>
              <w:ind w:right="268"/>
              <w:jc w:val="both"/>
              <w:rPr>
                <w:rFonts w:ascii="Avenir Next" w:hAnsi="Avenir Next"/>
                <w:sz w:val="20"/>
                <w:szCs w:val="20"/>
              </w:rPr>
            </w:pPr>
            <w:r w:rsidRPr="002C539F">
              <w:rPr>
                <w:rFonts w:ascii="Avenir Next" w:hAnsi="Avenir Next"/>
                <w:sz w:val="20"/>
                <w:szCs w:val="20"/>
              </w:rPr>
              <w:t>Highly professional, ambitious and driven</w:t>
            </w:r>
            <w:r>
              <w:rPr>
                <w:rFonts w:ascii="Avenir Next" w:hAnsi="Avenir Next"/>
                <w:sz w:val="20"/>
                <w:szCs w:val="20"/>
              </w:rPr>
              <w:t xml:space="preserve"> individual currently looking to resume my professional career after dedicating the last ten years to raising a family.</w:t>
            </w:r>
            <w:r w:rsidRPr="002C539F">
              <w:rPr>
                <w:rFonts w:ascii="Avenir Next" w:hAnsi="Avenir Next"/>
                <w:sz w:val="20"/>
                <w:szCs w:val="20"/>
              </w:rPr>
              <w:t xml:space="preserve"> An honest, energetic, and friendly individual who engages effectively with a wide range of personalities. My willingness to learn and the autonomy I exercise over my personal development are testament to this</w:t>
            </w:r>
            <w:r>
              <w:rPr>
                <w:rFonts w:ascii="Avenir Next" w:hAnsi="Avenir Next"/>
                <w:sz w:val="20"/>
                <w:szCs w:val="20"/>
              </w:rPr>
              <w:t>.</w:t>
            </w:r>
          </w:p>
        </w:tc>
      </w:tr>
      <w:tr w:rsidR="00584AC7" w:rsidRPr="00A06AC6" w14:paraId="103EB671" w14:textId="77777777" w:rsidTr="002C3830">
        <w:trPr>
          <w:trHeight w:val="220"/>
        </w:trPr>
        <w:tc>
          <w:tcPr>
            <w:tcW w:w="2969" w:type="dxa"/>
            <w:vMerge w:val="restart"/>
            <w:shd w:val="clear" w:color="auto" w:fill="F2F2F2" w:themeFill="background1" w:themeFillShade="F2"/>
            <w:vAlign w:val="center"/>
          </w:tcPr>
          <w:p w14:paraId="73759DA4" w14:textId="77777777" w:rsidR="00584AC7" w:rsidRPr="006B640E" w:rsidRDefault="007E0F72" w:rsidP="002C3830">
            <w:pPr>
              <w:pStyle w:val="Heading2"/>
              <w:outlineLvl w:val="1"/>
              <w:rPr>
                <w:rFonts w:ascii="Avenir Book" w:hAnsi="Avenir Book"/>
                <w:noProof/>
                <w:lang w:val="en-GB"/>
              </w:rPr>
            </w:pPr>
            <w:sdt>
              <w:sdtPr>
                <w:rPr>
                  <w:rFonts w:ascii="Avenir Book" w:hAnsi="Avenir Book"/>
                  <w:noProof/>
                  <w:lang w:val="en-GB"/>
                </w:rPr>
                <w:id w:val="236680561"/>
                <w:placeholder>
                  <w:docPart w:val="2DDE02147775434EB717045D97146CB3"/>
                </w:placeholder>
                <w:temporary/>
                <w:showingPlcHdr/>
                <w15:appearance w15:val="hidden"/>
                <w:text/>
              </w:sdtPr>
              <w:sdtEndPr/>
              <w:sdtContent>
                <w:r w:rsidR="00584AC7" w:rsidRPr="006B640E">
                  <w:rPr>
                    <w:rFonts w:ascii="Avenir Book" w:hAnsi="Avenir Book"/>
                    <w:noProof/>
                    <w:lang w:val="en-GB" w:bidi="en-GB"/>
                  </w:rPr>
                  <w:t>EDUCATION</w:t>
                </w:r>
              </w:sdtContent>
            </w:sdt>
            <w:r w:rsidR="00584AC7" w:rsidRPr="006B640E">
              <w:rPr>
                <w:rFonts w:ascii="Avenir Book" w:hAnsi="Avenir Book"/>
                <w:noProof/>
                <w:lang w:val="en-GB" w:bidi="en-GB"/>
              </w:rPr>
              <w:t xml:space="preserve"> </w:t>
            </w:r>
            <w:sdt>
              <w:sdtPr>
                <w:rPr>
                  <w:rStyle w:val="Accent"/>
                  <w:rFonts w:ascii="Avenir Book" w:hAnsi="Avenir Book"/>
                  <w:noProof/>
                  <w:lang w:val="en-GB"/>
                </w:rPr>
                <w:id w:val="-806096166"/>
                <w:placeholder>
                  <w:docPart w:val="EDDB651FDD8C1F48AFB5B42347E7CF08"/>
                </w:placeholder>
                <w:temporary/>
                <w:showingPlcHdr/>
                <w15:appearance w15:val="hidden"/>
                <w:text/>
              </w:sdtPr>
              <w:sdtEndPr>
                <w:rPr>
                  <w:rStyle w:val="Accent"/>
                </w:rPr>
              </w:sdtEndPr>
              <w:sdtContent>
                <w:r w:rsidR="00584AC7" w:rsidRPr="006B640E">
                  <w:rPr>
                    <w:rStyle w:val="Accent"/>
                    <w:rFonts w:ascii="Avenir Book" w:hAnsi="Avenir Book"/>
                    <w:noProof/>
                    <w:lang w:val="en-GB" w:bidi="en-GB"/>
                  </w:rPr>
                  <w:t>-</w:t>
                </w:r>
              </w:sdtContent>
            </w:sdt>
          </w:p>
        </w:tc>
        <w:tc>
          <w:tcPr>
            <w:tcW w:w="2935" w:type="dxa"/>
            <w:vMerge w:val="restart"/>
            <w:shd w:val="clear" w:color="auto" w:fill="4472C4" w:themeFill="accent1"/>
            <w:vAlign w:val="center"/>
          </w:tcPr>
          <w:p w14:paraId="022D8A6D" w14:textId="77777777" w:rsidR="00584AC7" w:rsidRPr="00A06AC6" w:rsidRDefault="007E0F72" w:rsidP="002C3830">
            <w:pPr>
              <w:pStyle w:val="Heading1"/>
              <w:outlineLvl w:val="0"/>
              <w:rPr>
                <w:noProof/>
                <w:lang w:val="en-GB"/>
              </w:rPr>
            </w:pPr>
            <w:sdt>
              <w:sdtPr>
                <w:rPr>
                  <w:noProof/>
                  <w:lang w:val="en-GB"/>
                </w:rPr>
                <w:id w:val="344900855"/>
                <w:placeholder>
                  <w:docPart w:val="FB6A20B36BD57C44A2FD14B5563EDF6A"/>
                </w:placeholder>
                <w:temporary/>
                <w:showingPlcHdr/>
                <w15:appearance w15:val="hidden"/>
                <w:text/>
              </w:sdtPr>
              <w:sdtEndPr/>
              <w:sdtContent>
                <w:r w:rsidR="00584AC7" w:rsidRPr="006B640E">
                  <w:rPr>
                    <w:rFonts w:ascii="Avenir Book" w:hAnsi="Avenir Book"/>
                    <w:noProof/>
                    <w:lang w:val="en-GB" w:bidi="en-GB"/>
                  </w:rPr>
                  <w:t>EXPERIENCE</w:t>
                </w:r>
              </w:sdtContent>
            </w:sdt>
          </w:p>
        </w:tc>
        <w:tc>
          <w:tcPr>
            <w:tcW w:w="3062" w:type="dxa"/>
            <w:tcBorders>
              <w:bottom w:val="single" w:sz="18" w:space="0" w:color="ED7D31" w:themeColor="accent2"/>
            </w:tcBorders>
          </w:tcPr>
          <w:p w14:paraId="2824362A" w14:textId="77777777" w:rsidR="00584AC7" w:rsidRPr="00A06AC6" w:rsidRDefault="00584AC7" w:rsidP="002C3830">
            <w:pPr>
              <w:rPr>
                <w:noProof/>
                <w:lang w:val="en-GB"/>
              </w:rPr>
            </w:pPr>
          </w:p>
        </w:tc>
      </w:tr>
      <w:tr w:rsidR="00584AC7" w:rsidRPr="00A06AC6" w14:paraId="0006A600" w14:textId="77777777" w:rsidTr="002C3830">
        <w:trPr>
          <w:trHeight w:val="220"/>
        </w:trPr>
        <w:tc>
          <w:tcPr>
            <w:tcW w:w="2969" w:type="dxa"/>
            <w:vMerge/>
            <w:shd w:val="clear" w:color="auto" w:fill="F2F2F2" w:themeFill="background1" w:themeFillShade="F2"/>
            <w:vAlign w:val="center"/>
          </w:tcPr>
          <w:p w14:paraId="50E9B49D" w14:textId="77777777" w:rsidR="00584AC7" w:rsidRPr="006B640E" w:rsidRDefault="00584AC7" w:rsidP="002C3830">
            <w:pPr>
              <w:pStyle w:val="Heading2"/>
              <w:outlineLvl w:val="1"/>
              <w:rPr>
                <w:rFonts w:ascii="Avenir Book" w:hAnsi="Avenir Book"/>
                <w:noProof/>
                <w:lang w:val="en-GB"/>
              </w:rPr>
            </w:pPr>
          </w:p>
        </w:tc>
        <w:tc>
          <w:tcPr>
            <w:tcW w:w="2935" w:type="dxa"/>
            <w:vMerge/>
            <w:shd w:val="clear" w:color="auto" w:fill="4472C4" w:themeFill="accent1"/>
            <w:vAlign w:val="center"/>
          </w:tcPr>
          <w:p w14:paraId="30C2C147" w14:textId="77777777" w:rsidR="00584AC7" w:rsidRPr="00A06AC6" w:rsidRDefault="00584AC7" w:rsidP="002C3830">
            <w:pPr>
              <w:pStyle w:val="Heading1"/>
              <w:outlineLvl w:val="0"/>
              <w:rPr>
                <w:noProof/>
                <w:lang w:val="en-GB"/>
              </w:rPr>
            </w:pPr>
          </w:p>
        </w:tc>
        <w:tc>
          <w:tcPr>
            <w:tcW w:w="3062" w:type="dxa"/>
          </w:tcPr>
          <w:p w14:paraId="3A7D9D41" w14:textId="77777777" w:rsidR="00584AC7" w:rsidRPr="00A06AC6" w:rsidRDefault="00584AC7" w:rsidP="002C3830">
            <w:pPr>
              <w:rPr>
                <w:noProof/>
                <w:lang w:val="en-GB"/>
              </w:rPr>
            </w:pPr>
          </w:p>
        </w:tc>
      </w:tr>
      <w:tr w:rsidR="00584AC7" w:rsidRPr="00A06AC6" w14:paraId="4C278178" w14:textId="77777777" w:rsidTr="002C3830">
        <w:trPr>
          <w:trHeight w:val="3293"/>
        </w:trPr>
        <w:tc>
          <w:tcPr>
            <w:tcW w:w="2969" w:type="dxa"/>
            <w:shd w:val="clear" w:color="auto" w:fill="F2F2F2" w:themeFill="background1" w:themeFillShade="F2"/>
          </w:tcPr>
          <w:p w14:paraId="1A1B0A3F" w14:textId="77777777" w:rsidR="00584AC7" w:rsidRPr="002C539F" w:rsidRDefault="00584AC7" w:rsidP="002C3830">
            <w:pPr>
              <w:pStyle w:val="Text"/>
              <w:rPr>
                <w:rFonts w:ascii="Avenir Next" w:hAnsi="Avenir Next"/>
                <w:noProof/>
                <w:lang w:val="en-GB"/>
              </w:rPr>
            </w:pPr>
            <w:r>
              <w:rPr>
                <w:rFonts w:ascii="Avenir Next" w:hAnsi="Avenir Next"/>
                <w:noProof/>
                <w:lang w:val="en-GB"/>
              </w:rPr>
              <w:t>Diploma in Health and Social Care</w:t>
            </w:r>
          </w:p>
          <w:p w14:paraId="1A64C7DD" w14:textId="77777777" w:rsidR="00584AC7" w:rsidRPr="006254FE" w:rsidRDefault="00584AC7" w:rsidP="002C3830">
            <w:pPr>
              <w:rPr>
                <w:rFonts w:ascii="Avenir Next" w:hAnsi="Avenir Next"/>
                <w:sz w:val="20"/>
                <w:szCs w:val="20"/>
                <w:lang w:val="en-GB"/>
              </w:rPr>
            </w:pPr>
            <w:r>
              <w:rPr>
                <w:rFonts w:ascii="Avenir Next" w:hAnsi="Avenir Next"/>
                <w:noProof/>
                <w:lang w:val="en-GB"/>
              </w:rPr>
              <w:t>The Open University</w:t>
            </w:r>
            <w:r w:rsidRPr="002C539F">
              <w:rPr>
                <w:rFonts w:ascii="Avenir Next" w:hAnsi="Avenir Next"/>
                <w:noProof/>
                <w:lang w:val="en-GB"/>
              </w:rPr>
              <w:t xml:space="preserve"> </w:t>
            </w:r>
            <w:r>
              <w:rPr>
                <w:rFonts w:ascii="Avenir Next" w:hAnsi="Avenir Next"/>
                <w:noProof/>
                <w:lang w:val="en-GB"/>
              </w:rPr>
              <w:t>Milton Keynes</w:t>
            </w:r>
          </w:p>
          <w:p w14:paraId="27543A87" w14:textId="77777777" w:rsidR="00584AC7" w:rsidRPr="002C539F" w:rsidRDefault="00584AC7" w:rsidP="002C3830">
            <w:pPr>
              <w:pStyle w:val="Text"/>
              <w:rPr>
                <w:rFonts w:ascii="Avenir Next" w:hAnsi="Avenir Next"/>
                <w:noProof/>
                <w:lang w:val="en-GB"/>
              </w:rPr>
            </w:pPr>
            <w:r>
              <w:rPr>
                <w:rFonts w:ascii="Avenir Next" w:hAnsi="Avenir Next"/>
                <w:noProof/>
                <w:lang w:val="en-GB"/>
              </w:rPr>
              <w:t>[</w:t>
            </w:r>
            <w:r w:rsidRPr="002C539F">
              <w:rPr>
                <w:rFonts w:ascii="Avenir Next" w:hAnsi="Avenir Next"/>
                <w:noProof/>
                <w:lang w:val="en-GB"/>
              </w:rPr>
              <w:t>20</w:t>
            </w:r>
            <w:r>
              <w:rPr>
                <w:rFonts w:ascii="Avenir Next" w:hAnsi="Avenir Next"/>
                <w:noProof/>
                <w:lang w:val="en-GB"/>
              </w:rPr>
              <w:t>05</w:t>
            </w:r>
            <w:r w:rsidRPr="002C539F">
              <w:rPr>
                <w:rFonts w:ascii="Avenir Next" w:hAnsi="Avenir Next"/>
                <w:noProof/>
                <w:lang w:val="en-GB"/>
              </w:rPr>
              <w:t>-20</w:t>
            </w:r>
            <w:r>
              <w:rPr>
                <w:rFonts w:ascii="Avenir Next" w:hAnsi="Avenir Next"/>
                <w:noProof/>
                <w:lang w:val="en-GB"/>
              </w:rPr>
              <w:t>08]</w:t>
            </w:r>
          </w:p>
          <w:p w14:paraId="65561B23" w14:textId="77777777" w:rsidR="00584AC7" w:rsidRPr="00B20808" w:rsidRDefault="00584AC7" w:rsidP="002C3830">
            <w:pPr>
              <w:rPr>
                <w:sz w:val="10"/>
                <w:szCs w:val="10"/>
                <w:lang w:val="en-GB"/>
              </w:rPr>
            </w:pPr>
          </w:p>
          <w:p w14:paraId="335BEA07" w14:textId="77777777" w:rsidR="00584AC7" w:rsidRPr="00545DD3" w:rsidRDefault="00584AC7" w:rsidP="002C3830">
            <w:pPr>
              <w:rPr>
                <w:sz w:val="11"/>
                <w:szCs w:val="11"/>
                <w:lang w:val="en-GB"/>
              </w:rPr>
            </w:pPr>
          </w:p>
          <w:p w14:paraId="682DDFFD" w14:textId="77777777" w:rsidR="00584AC7" w:rsidRPr="006254FE" w:rsidRDefault="00584AC7" w:rsidP="002C3830">
            <w:pPr>
              <w:rPr>
                <w:rFonts w:ascii="Avenir Book" w:hAnsi="Avenir Book"/>
                <w:i/>
                <w:iCs/>
                <w:lang w:val="en-GB"/>
              </w:rPr>
            </w:pPr>
            <w:r w:rsidRPr="006254FE">
              <w:rPr>
                <w:rFonts w:ascii="Avenir Book" w:hAnsi="Avenir Book"/>
                <w:i/>
                <w:iCs/>
                <w:lang w:val="en-GB"/>
              </w:rPr>
              <w:t>[A-Level and GCSE Results available on request]</w:t>
            </w:r>
          </w:p>
          <w:p w14:paraId="42F6D7C2" w14:textId="77777777" w:rsidR="00584AC7" w:rsidRPr="00545DD3" w:rsidRDefault="00584AC7" w:rsidP="002C3830">
            <w:pPr>
              <w:rPr>
                <w:sz w:val="18"/>
                <w:szCs w:val="18"/>
                <w:lang w:val="en-GB"/>
              </w:rPr>
            </w:pPr>
          </w:p>
          <w:p w14:paraId="12C00811" w14:textId="77777777" w:rsidR="00584AC7" w:rsidRPr="00390C1D" w:rsidRDefault="00584AC7" w:rsidP="002C3830">
            <w:pPr>
              <w:pStyle w:val="TableParagraph"/>
              <w:tabs>
                <w:tab w:val="left" w:pos="928"/>
                <w:tab w:val="left" w:pos="2276"/>
              </w:tabs>
              <w:spacing w:before="203"/>
              <w:rPr>
                <w:color w:val="0070C0"/>
                <w:sz w:val="24"/>
              </w:rPr>
            </w:pPr>
            <w:r>
              <w:rPr>
                <w:color w:val="0070C0"/>
                <w:spacing w:val="13"/>
                <w:sz w:val="24"/>
              </w:rPr>
              <w:t xml:space="preserve">   </w:t>
            </w:r>
            <w:r w:rsidRPr="00390C1D">
              <w:rPr>
                <w:color w:val="0070C0"/>
                <w:spacing w:val="13"/>
                <w:sz w:val="24"/>
              </w:rPr>
              <w:t>K</w:t>
            </w:r>
            <w:r w:rsidRPr="00390C1D">
              <w:rPr>
                <w:color w:val="0070C0"/>
                <w:spacing w:val="-13"/>
                <w:sz w:val="24"/>
              </w:rPr>
              <w:t xml:space="preserve"> </w:t>
            </w:r>
            <w:r w:rsidRPr="00390C1D">
              <w:rPr>
                <w:color w:val="0070C0"/>
                <w:spacing w:val="13"/>
                <w:sz w:val="24"/>
              </w:rPr>
              <w:t>E</w:t>
            </w:r>
            <w:r w:rsidRPr="00390C1D">
              <w:rPr>
                <w:color w:val="0070C0"/>
                <w:spacing w:val="-12"/>
                <w:sz w:val="24"/>
              </w:rPr>
              <w:t xml:space="preserve"> </w:t>
            </w:r>
            <w:r w:rsidRPr="00390C1D">
              <w:rPr>
                <w:color w:val="0070C0"/>
                <w:sz w:val="24"/>
              </w:rPr>
              <w:t>Y</w:t>
            </w:r>
            <w:r w:rsidRPr="00390C1D">
              <w:rPr>
                <w:color w:val="0070C0"/>
                <w:sz w:val="24"/>
              </w:rPr>
              <w:tab/>
            </w:r>
            <w:r w:rsidRPr="00390C1D">
              <w:rPr>
                <w:color w:val="0070C0"/>
                <w:spacing w:val="13"/>
                <w:sz w:val="24"/>
              </w:rPr>
              <w:t>S</w:t>
            </w:r>
            <w:r w:rsidRPr="00390C1D">
              <w:rPr>
                <w:color w:val="0070C0"/>
                <w:spacing w:val="-13"/>
                <w:sz w:val="24"/>
              </w:rPr>
              <w:t xml:space="preserve"> </w:t>
            </w:r>
            <w:r w:rsidRPr="00390C1D">
              <w:rPr>
                <w:color w:val="0070C0"/>
                <w:spacing w:val="13"/>
                <w:sz w:val="24"/>
              </w:rPr>
              <w:t>K</w:t>
            </w:r>
            <w:r w:rsidRPr="00390C1D">
              <w:rPr>
                <w:color w:val="0070C0"/>
                <w:spacing w:val="-13"/>
                <w:sz w:val="24"/>
              </w:rPr>
              <w:t xml:space="preserve"> </w:t>
            </w:r>
            <w:r w:rsidRPr="00390C1D">
              <w:rPr>
                <w:color w:val="0070C0"/>
                <w:spacing w:val="13"/>
                <w:sz w:val="24"/>
              </w:rPr>
              <w:t>I</w:t>
            </w:r>
            <w:r w:rsidRPr="00390C1D">
              <w:rPr>
                <w:color w:val="0070C0"/>
                <w:spacing w:val="-13"/>
                <w:sz w:val="24"/>
              </w:rPr>
              <w:t xml:space="preserve"> </w:t>
            </w:r>
            <w:r w:rsidRPr="00390C1D">
              <w:rPr>
                <w:color w:val="0070C0"/>
                <w:spacing w:val="13"/>
                <w:sz w:val="24"/>
              </w:rPr>
              <w:t>L</w:t>
            </w:r>
            <w:r w:rsidRPr="00390C1D">
              <w:rPr>
                <w:color w:val="0070C0"/>
                <w:spacing w:val="-13"/>
                <w:sz w:val="24"/>
              </w:rPr>
              <w:t xml:space="preserve"> </w:t>
            </w:r>
            <w:proofErr w:type="spellStart"/>
            <w:r w:rsidRPr="00390C1D">
              <w:rPr>
                <w:color w:val="0070C0"/>
                <w:spacing w:val="13"/>
                <w:sz w:val="24"/>
              </w:rPr>
              <w:t>L</w:t>
            </w:r>
            <w:proofErr w:type="spellEnd"/>
            <w:r w:rsidRPr="00390C1D">
              <w:rPr>
                <w:color w:val="0070C0"/>
                <w:spacing w:val="-13"/>
                <w:sz w:val="24"/>
              </w:rPr>
              <w:t xml:space="preserve"> </w:t>
            </w:r>
            <w:r w:rsidRPr="00390C1D">
              <w:rPr>
                <w:color w:val="0070C0"/>
                <w:sz w:val="24"/>
              </w:rPr>
              <w:t>S</w:t>
            </w:r>
            <w:r w:rsidRPr="00390C1D">
              <w:rPr>
                <w:color w:val="0070C0"/>
                <w:sz w:val="24"/>
              </w:rPr>
              <w:tab/>
              <w:t>-</w:t>
            </w:r>
          </w:p>
          <w:p w14:paraId="6C023ECD" w14:textId="77777777" w:rsidR="00584AC7" w:rsidRPr="009026EC" w:rsidRDefault="00584AC7" w:rsidP="002C3830">
            <w:pPr>
              <w:pStyle w:val="TableParagraph"/>
              <w:numPr>
                <w:ilvl w:val="0"/>
                <w:numId w:val="1"/>
              </w:numPr>
              <w:tabs>
                <w:tab w:val="left" w:pos="235"/>
              </w:tabs>
              <w:spacing w:before="107"/>
              <w:ind w:hanging="150"/>
              <w:rPr>
                <w:color w:val="000000" w:themeColor="text1"/>
                <w:sz w:val="18"/>
                <w:szCs w:val="18"/>
              </w:rPr>
            </w:pPr>
            <w:r>
              <w:rPr>
                <w:color w:val="000000" w:themeColor="text1"/>
                <w:w w:val="105"/>
                <w:sz w:val="18"/>
                <w:szCs w:val="18"/>
              </w:rPr>
              <w:t>Bi</w:t>
            </w:r>
            <w:r w:rsidRPr="009026EC">
              <w:rPr>
                <w:color w:val="000000" w:themeColor="text1"/>
                <w:w w:val="105"/>
                <w:sz w:val="18"/>
                <w:szCs w:val="18"/>
              </w:rPr>
              <w:t>lingual</w:t>
            </w:r>
          </w:p>
          <w:p w14:paraId="2D303B61" w14:textId="77777777" w:rsidR="00584AC7" w:rsidRPr="009026EC" w:rsidRDefault="00584AC7" w:rsidP="002C3830">
            <w:pPr>
              <w:pStyle w:val="TableParagraph"/>
              <w:numPr>
                <w:ilvl w:val="0"/>
                <w:numId w:val="1"/>
              </w:numPr>
              <w:tabs>
                <w:tab w:val="left" w:pos="235"/>
              </w:tabs>
              <w:spacing w:before="96"/>
              <w:ind w:hanging="150"/>
              <w:rPr>
                <w:color w:val="000000" w:themeColor="text1"/>
                <w:sz w:val="18"/>
                <w:szCs w:val="18"/>
              </w:rPr>
            </w:pPr>
            <w:r w:rsidRPr="009026EC">
              <w:rPr>
                <w:color w:val="000000" w:themeColor="text1"/>
                <w:sz w:val="18"/>
                <w:szCs w:val="18"/>
              </w:rPr>
              <w:t>Teamwork</w:t>
            </w:r>
          </w:p>
          <w:p w14:paraId="2E62CA49" w14:textId="77777777" w:rsidR="00584AC7" w:rsidRPr="009026EC" w:rsidRDefault="00584AC7" w:rsidP="002C3830">
            <w:pPr>
              <w:pStyle w:val="TableParagraph"/>
              <w:numPr>
                <w:ilvl w:val="0"/>
                <w:numId w:val="1"/>
              </w:numPr>
              <w:tabs>
                <w:tab w:val="left" w:pos="235"/>
              </w:tabs>
              <w:spacing w:before="102"/>
              <w:ind w:hanging="150"/>
              <w:rPr>
                <w:color w:val="000000" w:themeColor="text1"/>
                <w:sz w:val="18"/>
                <w:szCs w:val="18"/>
              </w:rPr>
            </w:pPr>
            <w:r w:rsidRPr="009026EC">
              <w:rPr>
                <w:color w:val="000000" w:themeColor="text1"/>
                <w:sz w:val="18"/>
                <w:szCs w:val="18"/>
              </w:rPr>
              <w:t>Leadership</w:t>
            </w:r>
          </w:p>
          <w:p w14:paraId="1EF72864" w14:textId="77777777" w:rsidR="00584AC7" w:rsidRPr="009026EC" w:rsidRDefault="00584AC7" w:rsidP="002C3830">
            <w:pPr>
              <w:pStyle w:val="TableParagraph"/>
              <w:numPr>
                <w:ilvl w:val="0"/>
                <w:numId w:val="1"/>
              </w:numPr>
              <w:tabs>
                <w:tab w:val="left" w:pos="235"/>
              </w:tabs>
              <w:spacing w:before="96"/>
              <w:ind w:hanging="150"/>
              <w:rPr>
                <w:color w:val="000000" w:themeColor="text1"/>
                <w:sz w:val="18"/>
                <w:szCs w:val="18"/>
              </w:rPr>
            </w:pPr>
            <w:r w:rsidRPr="009026EC">
              <w:rPr>
                <w:color w:val="000000" w:themeColor="text1"/>
                <w:sz w:val="18"/>
                <w:szCs w:val="18"/>
              </w:rPr>
              <w:t>Decision-making</w:t>
            </w:r>
          </w:p>
          <w:p w14:paraId="0AD53DF4" w14:textId="77777777" w:rsidR="00584AC7" w:rsidRPr="009026EC" w:rsidRDefault="00584AC7" w:rsidP="002C3830">
            <w:pPr>
              <w:pStyle w:val="TableParagraph"/>
              <w:numPr>
                <w:ilvl w:val="0"/>
                <w:numId w:val="1"/>
              </w:numPr>
              <w:tabs>
                <w:tab w:val="left" w:pos="235"/>
              </w:tabs>
              <w:spacing w:before="96"/>
              <w:ind w:hanging="150"/>
              <w:rPr>
                <w:color w:val="000000" w:themeColor="text1"/>
                <w:sz w:val="18"/>
                <w:szCs w:val="18"/>
              </w:rPr>
            </w:pPr>
            <w:r w:rsidRPr="009026EC">
              <w:rPr>
                <w:color w:val="000000" w:themeColor="text1"/>
                <w:sz w:val="18"/>
                <w:szCs w:val="18"/>
              </w:rPr>
              <w:t xml:space="preserve">Teaching </w:t>
            </w:r>
          </w:p>
          <w:p w14:paraId="31B660E7" w14:textId="77777777" w:rsidR="00584AC7" w:rsidRDefault="00584AC7" w:rsidP="002C3830">
            <w:pPr>
              <w:pStyle w:val="TableParagraph"/>
              <w:numPr>
                <w:ilvl w:val="0"/>
                <w:numId w:val="1"/>
              </w:numPr>
              <w:tabs>
                <w:tab w:val="left" w:pos="235"/>
              </w:tabs>
              <w:spacing w:before="96"/>
              <w:ind w:hanging="150"/>
              <w:rPr>
                <w:color w:val="000000" w:themeColor="text1"/>
                <w:sz w:val="18"/>
                <w:szCs w:val="18"/>
              </w:rPr>
            </w:pPr>
            <w:r w:rsidRPr="009026EC">
              <w:rPr>
                <w:color w:val="000000" w:themeColor="text1"/>
                <w:sz w:val="18"/>
                <w:szCs w:val="18"/>
              </w:rPr>
              <w:t xml:space="preserve">Communication </w:t>
            </w:r>
          </w:p>
          <w:p w14:paraId="3CB05EA7" w14:textId="77777777" w:rsidR="00584AC7" w:rsidRDefault="00584AC7" w:rsidP="002C3830">
            <w:pPr>
              <w:pStyle w:val="TableParagraph"/>
              <w:tabs>
                <w:tab w:val="left" w:pos="235"/>
              </w:tabs>
              <w:spacing w:before="96"/>
              <w:ind w:left="260"/>
              <w:rPr>
                <w:color w:val="000000" w:themeColor="text1"/>
                <w:sz w:val="18"/>
                <w:szCs w:val="18"/>
              </w:rPr>
            </w:pPr>
          </w:p>
          <w:p w14:paraId="552BF340" w14:textId="77777777" w:rsidR="00584AC7" w:rsidRPr="00473763" w:rsidRDefault="00584AC7" w:rsidP="002C3830">
            <w:pPr>
              <w:rPr>
                <w:rFonts w:ascii="Avenir Book" w:hAnsi="Avenir Book"/>
                <w:noProof/>
                <w:sz w:val="18"/>
                <w:szCs w:val="22"/>
                <w:lang w:val="en-GB" w:bidi="en-GB"/>
              </w:rPr>
            </w:pPr>
            <w:r>
              <w:rPr>
                <w:w w:val="105"/>
                <w:sz w:val="18"/>
              </w:rPr>
              <w:t>Competent in a wide range of computer</w:t>
            </w:r>
            <w:r>
              <w:rPr>
                <w:spacing w:val="-25"/>
                <w:w w:val="105"/>
                <w:sz w:val="18"/>
              </w:rPr>
              <w:t xml:space="preserve"> </w:t>
            </w:r>
            <w:r>
              <w:rPr>
                <w:w w:val="105"/>
                <w:sz w:val="18"/>
              </w:rPr>
              <w:t>programs</w:t>
            </w:r>
            <w:r>
              <w:rPr>
                <w:spacing w:val="-25"/>
                <w:w w:val="105"/>
                <w:sz w:val="18"/>
              </w:rPr>
              <w:t xml:space="preserve"> </w:t>
            </w:r>
            <w:r>
              <w:rPr>
                <w:w w:val="105"/>
                <w:sz w:val="18"/>
              </w:rPr>
              <w:t>including</w:t>
            </w:r>
            <w:r>
              <w:rPr>
                <w:spacing w:val="-25"/>
                <w:w w:val="105"/>
                <w:sz w:val="18"/>
              </w:rPr>
              <w:t xml:space="preserve"> </w:t>
            </w:r>
            <w:r>
              <w:rPr>
                <w:w w:val="105"/>
                <w:sz w:val="18"/>
              </w:rPr>
              <w:t>all Microsoft Office as</w:t>
            </w:r>
            <w:r>
              <w:rPr>
                <w:spacing w:val="-32"/>
                <w:w w:val="105"/>
                <w:sz w:val="18"/>
              </w:rPr>
              <w:t xml:space="preserve"> </w:t>
            </w:r>
            <w:r>
              <w:rPr>
                <w:w w:val="105"/>
                <w:sz w:val="18"/>
              </w:rPr>
              <w:t>well</w:t>
            </w:r>
            <w:r>
              <w:rPr>
                <w:spacing w:val="-31"/>
                <w:w w:val="105"/>
                <w:sz w:val="18"/>
              </w:rPr>
              <w:t xml:space="preserve"> </w:t>
            </w:r>
            <w:r>
              <w:rPr>
                <w:w w:val="105"/>
                <w:sz w:val="18"/>
              </w:rPr>
              <w:t>as SIMS.</w:t>
            </w:r>
          </w:p>
        </w:tc>
        <w:tc>
          <w:tcPr>
            <w:tcW w:w="5997" w:type="dxa"/>
            <w:gridSpan w:val="2"/>
            <w:vAlign w:val="center"/>
          </w:tcPr>
          <w:p w14:paraId="121FBC23" w14:textId="77777777" w:rsidR="00584AC7" w:rsidRDefault="00584AC7" w:rsidP="002C3830">
            <w:pPr>
              <w:pStyle w:val="TableParagraph"/>
              <w:spacing w:before="55"/>
              <w:rPr>
                <w:b/>
                <w:bCs/>
                <w:i/>
                <w:iCs/>
                <w:color w:val="000000" w:themeColor="text1"/>
                <w:w w:val="110"/>
                <w:sz w:val="18"/>
              </w:rPr>
            </w:pPr>
          </w:p>
          <w:p w14:paraId="6681550B" w14:textId="77777777" w:rsidR="00584AC7" w:rsidRPr="00923CD0" w:rsidRDefault="00584AC7" w:rsidP="002C3830">
            <w:pPr>
              <w:pStyle w:val="TableParagraph"/>
              <w:spacing w:before="55"/>
              <w:rPr>
                <w:b/>
                <w:bCs/>
                <w:i/>
                <w:iCs/>
                <w:color w:val="000000" w:themeColor="text1"/>
                <w:w w:val="120"/>
                <w:sz w:val="18"/>
                <w:szCs w:val="18"/>
              </w:rPr>
            </w:pPr>
            <w:r w:rsidRPr="00923CD0">
              <w:rPr>
                <w:b/>
                <w:bCs/>
                <w:i/>
                <w:iCs/>
                <w:color w:val="000000" w:themeColor="text1"/>
                <w:w w:val="110"/>
                <w:sz w:val="18"/>
                <w:szCs w:val="18"/>
              </w:rPr>
              <w:t xml:space="preserve">Pupil Admissions Officer </w:t>
            </w:r>
            <w:r w:rsidRPr="00923CD0">
              <w:rPr>
                <w:b/>
                <w:bCs/>
                <w:i/>
                <w:iCs/>
                <w:color w:val="000000" w:themeColor="text1"/>
                <w:w w:val="120"/>
                <w:sz w:val="18"/>
                <w:szCs w:val="18"/>
              </w:rPr>
              <w:t>• Westminster City Secondary School</w:t>
            </w:r>
            <w:r>
              <w:rPr>
                <w:b/>
                <w:bCs/>
                <w:i/>
                <w:iCs/>
                <w:color w:val="000000" w:themeColor="text1"/>
                <w:w w:val="120"/>
                <w:sz w:val="18"/>
                <w:szCs w:val="18"/>
              </w:rPr>
              <w:t xml:space="preserve"> (Sept 2004 – Sept 2010)</w:t>
            </w:r>
          </w:p>
          <w:p w14:paraId="0AA86808" w14:textId="77777777" w:rsidR="00584AC7" w:rsidRDefault="00584AC7" w:rsidP="002C3830">
            <w:pPr>
              <w:pStyle w:val="ListParagraph"/>
              <w:numPr>
                <w:ilvl w:val="0"/>
                <w:numId w:val="2"/>
              </w:numPr>
              <w:tabs>
                <w:tab w:val="left" w:pos="5103"/>
              </w:tabs>
              <w:rPr>
                <w:sz w:val="18"/>
                <w:szCs w:val="18"/>
              </w:rPr>
            </w:pPr>
            <w:r>
              <w:rPr>
                <w:sz w:val="18"/>
                <w:szCs w:val="18"/>
              </w:rPr>
              <w:t xml:space="preserve">Dealing </w:t>
            </w:r>
            <w:r w:rsidRPr="003F11AC">
              <w:rPr>
                <w:sz w:val="18"/>
                <w:szCs w:val="18"/>
              </w:rPr>
              <w:t>Pupil Admissions, liaising with LA on admissions, liaising with prospective parents, casual admissions Co-Ordinator, liaising with heads of learning on admissions including arranging meetings</w:t>
            </w:r>
          </w:p>
          <w:p w14:paraId="79ABB6FF" w14:textId="77777777" w:rsidR="00584AC7" w:rsidRDefault="00584AC7" w:rsidP="002C3830">
            <w:pPr>
              <w:pStyle w:val="ListParagraph"/>
              <w:numPr>
                <w:ilvl w:val="0"/>
                <w:numId w:val="2"/>
              </w:numPr>
              <w:tabs>
                <w:tab w:val="left" w:pos="5103"/>
              </w:tabs>
              <w:rPr>
                <w:sz w:val="18"/>
                <w:szCs w:val="18"/>
              </w:rPr>
            </w:pPr>
            <w:r w:rsidRPr="003F11AC">
              <w:rPr>
                <w:sz w:val="18"/>
                <w:szCs w:val="18"/>
              </w:rPr>
              <w:t>Administrative tasks, filing, typing letters, set up and maintain pupil files on SIMS.net</w:t>
            </w:r>
          </w:p>
          <w:p w14:paraId="4B984867" w14:textId="77777777" w:rsidR="00584AC7" w:rsidRDefault="00584AC7" w:rsidP="002C3830">
            <w:pPr>
              <w:pStyle w:val="ListParagraph"/>
              <w:numPr>
                <w:ilvl w:val="0"/>
                <w:numId w:val="2"/>
              </w:numPr>
              <w:tabs>
                <w:tab w:val="left" w:pos="5103"/>
              </w:tabs>
              <w:rPr>
                <w:sz w:val="18"/>
                <w:szCs w:val="18"/>
              </w:rPr>
            </w:pPr>
            <w:r w:rsidRPr="003F11AC">
              <w:rPr>
                <w:sz w:val="18"/>
                <w:szCs w:val="18"/>
              </w:rPr>
              <w:t>Rec</w:t>
            </w:r>
            <w:r>
              <w:rPr>
                <w:sz w:val="18"/>
                <w:szCs w:val="18"/>
              </w:rPr>
              <w:t>e</w:t>
            </w:r>
            <w:r w:rsidRPr="003F11AC">
              <w:rPr>
                <w:sz w:val="18"/>
                <w:szCs w:val="18"/>
              </w:rPr>
              <w:t>ption and Library cover</w:t>
            </w:r>
          </w:p>
          <w:p w14:paraId="2C1E6352" w14:textId="77777777" w:rsidR="00584AC7" w:rsidRDefault="00584AC7" w:rsidP="002C3830">
            <w:pPr>
              <w:pStyle w:val="ListParagraph"/>
              <w:numPr>
                <w:ilvl w:val="0"/>
                <w:numId w:val="2"/>
              </w:numPr>
              <w:tabs>
                <w:tab w:val="left" w:pos="5103"/>
              </w:tabs>
              <w:rPr>
                <w:sz w:val="18"/>
                <w:szCs w:val="18"/>
              </w:rPr>
            </w:pPr>
            <w:r w:rsidRPr="003F11AC">
              <w:rPr>
                <w:sz w:val="18"/>
                <w:szCs w:val="18"/>
              </w:rPr>
              <w:t>School photo administration</w:t>
            </w:r>
          </w:p>
          <w:p w14:paraId="24D51AB4" w14:textId="77777777" w:rsidR="00584AC7" w:rsidRDefault="00584AC7" w:rsidP="002C3830">
            <w:pPr>
              <w:pStyle w:val="ListParagraph"/>
              <w:numPr>
                <w:ilvl w:val="0"/>
                <w:numId w:val="2"/>
              </w:numPr>
              <w:tabs>
                <w:tab w:val="left" w:pos="5103"/>
              </w:tabs>
              <w:rPr>
                <w:sz w:val="18"/>
                <w:szCs w:val="18"/>
              </w:rPr>
            </w:pPr>
            <w:r w:rsidRPr="003F11AC">
              <w:rPr>
                <w:sz w:val="18"/>
                <w:szCs w:val="18"/>
              </w:rPr>
              <w:t>Assisting at school even days i.e. Assessment Day/Open Evening/Induction Day etc.</w:t>
            </w:r>
          </w:p>
          <w:p w14:paraId="1E6E4408" w14:textId="77777777" w:rsidR="00584AC7" w:rsidRDefault="00584AC7" w:rsidP="002C3830">
            <w:pPr>
              <w:pStyle w:val="ListParagraph"/>
              <w:numPr>
                <w:ilvl w:val="0"/>
                <w:numId w:val="2"/>
              </w:numPr>
              <w:tabs>
                <w:tab w:val="left" w:pos="5103"/>
              </w:tabs>
              <w:rPr>
                <w:sz w:val="18"/>
                <w:szCs w:val="18"/>
              </w:rPr>
            </w:pPr>
            <w:r w:rsidRPr="003F11AC">
              <w:rPr>
                <w:sz w:val="18"/>
                <w:szCs w:val="18"/>
              </w:rPr>
              <w:t>Co-ordination of School visits from outside agencies/parents</w:t>
            </w:r>
          </w:p>
          <w:p w14:paraId="0734BC2E" w14:textId="77777777" w:rsidR="00584AC7" w:rsidRDefault="00584AC7" w:rsidP="002C3830">
            <w:pPr>
              <w:pStyle w:val="ListParagraph"/>
              <w:numPr>
                <w:ilvl w:val="0"/>
                <w:numId w:val="2"/>
              </w:numPr>
              <w:tabs>
                <w:tab w:val="left" w:pos="5103"/>
              </w:tabs>
              <w:rPr>
                <w:sz w:val="18"/>
                <w:szCs w:val="18"/>
              </w:rPr>
            </w:pPr>
            <w:r w:rsidRPr="003F11AC">
              <w:rPr>
                <w:sz w:val="18"/>
                <w:szCs w:val="18"/>
              </w:rPr>
              <w:t>Assist in organising school trips/events</w:t>
            </w:r>
          </w:p>
          <w:p w14:paraId="0D23D8F3" w14:textId="77777777" w:rsidR="00584AC7" w:rsidRDefault="00584AC7" w:rsidP="002C3830">
            <w:pPr>
              <w:pStyle w:val="ListParagraph"/>
              <w:numPr>
                <w:ilvl w:val="0"/>
                <w:numId w:val="2"/>
              </w:numPr>
              <w:tabs>
                <w:tab w:val="left" w:pos="5103"/>
              </w:tabs>
              <w:rPr>
                <w:sz w:val="18"/>
                <w:szCs w:val="18"/>
              </w:rPr>
            </w:pPr>
            <w:r w:rsidRPr="003F11AC">
              <w:rPr>
                <w:sz w:val="18"/>
                <w:szCs w:val="18"/>
              </w:rPr>
              <w:t>Contribute to the planning, development and organisation of support services systems/procedures/policies</w:t>
            </w:r>
          </w:p>
          <w:p w14:paraId="3346AA82" w14:textId="77777777" w:rsidR="00584AC7" w:rsidRPr="003F11AC" w:rsidRDefault="00584AC7" w:rsidP="002C3830">
            <w:pPr>
              <w:pStyle w:val="ListParagraph"/>
              <w:numPr>
                <w:ilvl w:val="0"/>
                <w:numId w:val="2"/>
              </w:numPr>
              <w:tabs>
                <w:tab w:val="left" w:pos="5103"/>
              </w:tabs>
              <w:rPr>
                <w:sz w:val="18"/>
                <w:szCs w:val="18"/>
              </w:rPr>
            </w:pPr>
            <w:r w:rsidRPr="003F11AC">
              <w:rPr>
                <w:sz w:val="18"/>
                <w:szCs w:val="18"/>
              </w:rPr>
              <w:t>Free School Administration</w:t>
            </w:r>
          </w:p>
          <w:p w14:paraId="39081AF6" w14:textId="77777777" w:rsidR="00584AC7" w:rsidRDefault="00584AC7" w:rsidP="002C3830">
            <w:pPr>
              <w:pStyle w:val="ListParagraph"/>
              <w:numPr>
                <w:ilvl w:val="0"/>
                <w:numId w:val="2"/>
              </w:numPr>
              <w:tabs>
                <w:tab w:val="left" w:pos="5103"/>
              </w:tabs>
              <w:rPr>
                <w:sz w:val="18"/>
                <w:szCs w:val="18"/>
              </w:rPr>
            </w:pPr>
            <w:r w:rsidRPr="003F11AC">
              <w:rPr>
                <w:sz w:val="18"/>
                <w:szCs w:val="18"/>
              </w:rPr>
              <w:t>First Aider</w:t>
            </w:r>
          </w:p>
          <w:p w14:paraId="06FF3220" w14:textId="77777777" w:rsidR="00584AC7" w:rsidRDefault="00584AC7" w:rsidP="002C3830">
            <w:pPr>
              <w:tabs>
                <w:tab w:val="left" w:pos="5103"/>
              </w:tabs>
              <w:rPr>
                <w:sz w:val="18"/>
                <w:szCs w:val="18"/>
              </w:rPr>
            </w:pPr>
            <w:r>
              <w:rPr>
                <w:sz w:val="18"/>
                <w:szCs w:val="18"/>
              </w:rPr>
              <w:t xml:space="preserve"> </w:t>
            </w:r>
          </w:p>
          <w:p w14:paraId="0732B88A" w14:textId="77777777" w:rsidR="00584AC7" w:rsidRPr="00923CD0" w:rsidRDefault="00584AC7" w:rsidP="002C3830">
            <w:pPr>
              <w:tabs>
                <w:tab w:val="left" w:pos="5103"/>
              </w:tabs>
              <w:rPr>
                <w:b/>
                <w:bCs/>
                <w:i/>
                <w:iCs/>
                <w:sz w:val="18"/>
                <w:szCs w:val="18"/>
              </w:rPr>
            </w:pPr>
            <w:r w:rsidRPr="00923CD0">
              <w:rPr>
                <w:b/>
                <w:bCs/>
                <w:i/>
                <w:iCs/>
                <w:sz w:val="18"/>
                <w:szCs w:val="18"/>
              </w:rPr>
              <w:t>Shop Assistant – Central Stationary (Jun 2003 – May 2004)</w:t>
            </w:r>
          </w:p>
          <w:p w14:paraId="3FDE417A" w14:textId="77777777" w:rsidR="00584AC7" w:rsidRDefault="00584AC7" w:rsidP="002C3830">
            <w:pPr>
              <w:pStyle w:val="ListParagraph"/>
              <w:numPr>
                <w:ilvl w:val="0"/>
                <w:numId w:val="3"/>
              </w:numPr>
              <w:tabs>
                <w:tab w:val="left" w:pos="5103"/>
              </w:tabs>
              <w:rPr>
                <w:noProof/>
                <w:sz w:val="18"/>
                <w:szCs w:val="18"/>
              </w:rPr>
            </w:pPr>
            <w:r w:rsidRPr="000B705A">
              <w:rPr>
                <w:noProof/>
                <w:sz w:val="18"/>
                <w:szCs w:val="18"/>
              </w:rPr>
              <w:t xml:space="preserve">Working on till, serving customers </w:t>
            </w:r>
          </w:p>
          <w:p w14:paraId="4C82B9C4" w14:textId="77777777" w:rsidR="00584AC7" w:rsidRDefault="00584AC7" w:rsidP="002C3830">
            <w:pPr>
              <w:pStyle w:val="ListParagraph"/>
              <w:numPr>
                <w:ilvl w:val="0"/>
                <w:numId w:val="3"/>
              </w:numPr>
              <w:tabs>
                <w:tab w:val="left" w:pos="5103"/>
              </w:tabs>
              <w:rPr>
                <w:noProof/>
                <w:sz w:val="18"/>
                <w:szCs w:val="18"/>
              </w:rPr>
            </w:pPr>
            <w:r w:rsidRPr="000B705A">
              <w:rPr>
                <w:noProof/>
                <w:sz w:val="18"/>
                <w:szCs w:val="18"/>
              </w:rPr>
              <w:t>stock control</w:t>
            </w:r>
          </w:p>
          <w:p w14:paraId="4E1D62E1" w14:textId="77777777" w:rsidR="00584AC7" w:rsidRPr="000B705A" w:rsidRDefault="00584AC7" w:rsidP="002C3830">
            <w:pPr>
              <w:pStyle w:val="ListParagraph"/>
              <w:numPr>
                <w:ilvl w:val="0"/>
                <w:numId w:val="3"/>
              </w:numPr>
              <w:tabs>
                <w:tab w:val="left" w:pos="5103"/>
              </w:tabs>
              <w:rPr>
                <w:noProof/>
                <w:sz w:val="18"/>
                <w:szCs w:val="18"/>
              </w:rPr>
            </w:pPr>
            <w:r w:rsidRPr="000B705A">
              <w:rPr>
                <w:noProof/>
                <w:sz w:val="18"/>
                <w:szCs w:val="18"/>
              </w:rPr>
              <w:t>pricing stock</w:t>
            </w:r>
          </w:p>
          <w:p w14:paraId="586720F0" w14:textId="77777777" w:rsidR="00584AC7" w:rsidRDefault="00584AC7" w:rsidP="002C3830">
            <w:pPr>
              <w:tabs>
                <w:tab w:val="left" w:pos="5103"/>
              </w:tabs>
              <w:rPr>
                <w:noProof/>
                <w:sz w:val="18"/>
                <w:szCs w:val="18"/>
              </w:rPr>
            </w:pPr>
          </w:p>
          <w:p w14:paraId="076770CE" w14:textId="77777777" w:rsidR="00584AC7" w:rsidRPr="00923CD0" w:rsidRDefault="00584AC7" w:rsidP="002C3830">
            <w:pPr>
              <w:tabs>
                <w:tab w:val="left" w:pos="5103"/>
              </w:tabs>
              <w:rPr>
                <w:b/>
                <w:bCs/>
                <w:i/>
                <w:iCs/>
                <w:noProof/>
                <w:sz w:val="18"/>
                <w:szCs w:val="18"/>
              </w:rPr>
            </w:pPr>
            <w:r w:rsidRPr="00923CD0">
              <w:rPr>
                <w:b/>
                <w:bCs/>
                <w:i/>
                <w:iCs/>
                <w:sz w:val="18"/>
                <w:szCs w:val="18"/>
              </w:rPr>
              <w:t>Receptionist – Grameen Restaurant (</w:t>
            </w:r>
            <w:r w:rsidRPr="00923CD0">
              <w:rPr>
                <w:b/>
                <w:bCs/>
                <w:i/>
                <w:iCs/>
                <w:noProof/>
                <w:sz w:val="18"/>
                <w:szCs w:val="18"/>
              </w:rPr>
              <w:t>Jul 2002 – March 2003)</w:t>
            </w:r>
          </w:p>
          <w:p w14:paraId="265F4B9B" w14:textId="77777777" w:rsidR="00584AC7" w:rsidRDefault="00584AC7" w:rsidP="002C3830">
            <w:pPr>
              <w:pStyle w:val="ListParagraph"/>
              <w:numPr>
                <w:ilvl w:val="0"/>
                <w:numId w:val="4"/>
              </w:numPr>
              <w:tabs>
                <w:tab w:val="left" w:pos="5103"/>
              </w:tabs>
              <w:rPr>
                <w:sz w:val="18"/>
                <w:szCs w:val="18"/>
              </w:rPr>
            </w:pPr>
            <w:r w:rsidRPr="000B705A">
              <w:rPr>
                <w:noProof/>
                <w:sz w:val="18"/>
                <w:szCs w:val="18"/>
              </w:rPr>
              <w:t>Managing inbound telephone calls</w:t>
            </w:r>
          </w:p>
          <w:p w14:paraId="30E438B3" w14:textId="77777777" w:rsidR="00584AC7" w:rsidRDefault="00584AC7" w:rsidP="002C3830">
            <w:pPr>
              <w:pStyle w:val="ListParagraph"/>
              <w:numPr>
                <w:ilvl w:val="0"/>
                <w:numId w:val="4"/>
              </w:numPr>
              <w:tabs>
                <w:tab w:val="left" w:pos="5103"/>
              </w:tabs>
              <w:rPr>
                <w:sz w:val="18"/>
                <w:szCs w:val="18"/>
              </w:rPr>
            </w:pPr>
            <w:r>
              <w:rPr>
                <w:noProof/>
                <w:sz w:val="18"/>
                <w:szCs w:val="18"/>
              </w:rPr>
              <w:t>r</w:t>
            </w:r>
            <w:r w:rsidRPr="000B705A">
              <w:rPr>
                <w:noProof/>
                <w:sz w:val="18"/>
                <w:szCs w:val="18"/>
              </w:rPr>
              <w:t>esponsible for table reservations</w:t>
            </w:r>
          </w:p>
          <w:p w14:paraId="3E5FF821" w14:textId="77777777" w:rsidR="00584AC7" w:rsidRDefault="00584AC7" w:rsidP="002C3830">
            <w:pPr>
              <w:pStyle w:val="ListParagraph"/>
              <w:numPr>
                <w:ilvl w:val="0"/>
                <w:numId w:val="4"/>
              </w:numPr>
              <w:tabs>
                <w:tab w:val="left" w:pos="5103"/>
              </w:tabs>
              <w:rPr>
                <w:sz w:val="18"/>
                <w:szCs w:val="18"/>
              </w:rPr>
            </w:pPr>
            <w:r>
              <w:rPr>
                <w:noProof/>
                <w:sz w:val="18"/>
                <w:szCs w:val="18"/>
              </w:rPr>
              <w:t xml:space="preserve">Administrative duties - </w:t>
            </w:r>
            <w:r w:rsidRPr="000B705A">
              <w:rPr>
                <w:noProof/>
                <w:sz w:val="18"/>
                <w:szCs w:val="18"/>
              </w:rPr>
              <w:t xml:space="preserve">photocopying, filing, </w:t>
            </w:r>
          </w:p>
          <w:p w14:paraId="02BEE04F" w14:textId="77777777" w:rsidR="00584AC7" w:rsidRPr="000B705A" w:rsidRDefault="00584AC7" w:rsidP="002C3830">
            <w:pPr>
              <w:pStyle w:val="ListParagraph"/>
              <w:numPr>
                <w:ilvl w:val="0"/>
                <w:numId w:val="4"/>
              </w:numPr>
              <w:tabs>
                <w:tab w:val="left" w:pos="5103"/>
              </w:tabs>
              <w:rPr>
                <w:sz w:val="18"/>
                <w:szCs w:val="18"/>
              </w:rPr>
            </w:pPr>
            <w:r w:rsidRPr="000B705A">
              <w:rPr>
                <w:noProof/>
                <w:sz w:val="18"/>
                <w:szCs w:val="18"/>
              </w:rPr>
              <w:t>serving customers</w:t>
            </w:r>
            <w:r>
              <w:rPr>
                <w:noProof/>
                <w:sz w:val="18"/>
                <w:szCs w:val="18"/>
              </w:rPr>
              <w:t xml:space="preserve"> - </w:t>
            </w:r>
            <w:r w:rsidRPr="000B705A">
              <w:rPr>
                <w:noProof/>
                <w:sz w:val="18"/>
                <w:szCs w:val="18"/>
              </w:rPr>
              <w:t>handling customer queries</w:t>
            </w:r>
          </w:p>
          <w:p w14:paraId="6FAFF3C3" w14:textId="77777777" w:rsidR="00584AC7" w:rsidRPr="00545DD3" w:rsidRDefault="00584AC7" w:rsidP="002C3830">
            <w:pPr>
              <w:ind w:left="105"/>
              <w:rPr>
                <w:rFonts w:ascii="Avenir Light" w:hAnsi="Avenir Light"/>
                <w:i/>
                <w:iCs/>
                <w:sz w:val="20"/>
                <w:szCs w:val="20"/>
                <w:lang w:val="en-GB"/>
              </w:rPr>
            </w:pPr>
          </w:p>
        </w:tc>
      </w:tr>
      <w:tr w:rsidR="00584AC7" w:rsidRPr="00A06AC6" w14:paraId="276DADFE" w14:textId="77777777" w:rsidTr="002C3830">
        <w:trPr>
          <w:trHeight w:val="100"/>
        </w:trPr>
        <w:tc>
          <w:tcPr>
            <w:tcW w:w="2969" w:type="dxa"/>
            <w:vMerge w:val="restart"/>
          </w:tcPr>
          <w:p w14:paraId="229EAC4A" w14:textId="77777777" w:rsidR="00584AC7" w:rsidRPr="00A06AC6" w:rsidRDefault="00584AC7" w:rsidP="002C3830">
            <w:pPr>
              <w:rPr>
                <w:noProof/>
                <w:lang w:val="en-GB"/>
              </w:rPr>
            </w:pPr>
          </w:p>
        </w:tc>
        <w:tc>
          <w:tcPr>
            <w:tcW w:w="5997" w:type="dxa"/>
            <w:gridSpan w:val="2"/>
          </w:tcPr>
          <w:p w14:paraId="3C44689A" w14:textId="77777777" w:rsidR="00584AC7" w:rsidRPr="00A06AC6" w:rsidRDefault="00584AC7" w:rsidP="002C3830">
            <w:pPr>
              <w:rPr>
                <w:noProof/>
                <w:lang w:val="en-GB"/>
              </w:rPr>
            </w:pPr>
          </w:p>
        </w:tc>
      </w:tr>
      <w:tr w:rsidR="00584AC7" w:rsidRPr="00A06AC6" w14:paraId="3952186C" w14:textId="77777777" w:rsidTr="002C3830">
        <w:trPr>
          <w:trHeight w:val="140"/>
        </w:trPr>
        <w:tc>
          <w:tcPr>
            <w:tcW w:w="2969" w:type="dxa"/>
            <w:vMerge/>
            <w:tcBorders>
              <w:bottom w:val="single" w:sz="18" w:space="0" w:color="ED7D31" w:themeColor="accent2"/>
            </w:tcBorders>
          </w:tcPr>
          <w:p w14:paraId="35B8BF24" w14:textId="77777777" w:rsidR="00584AC7" w:rsidRPr="00A06AC6" w:rsidRDefault="00584AC7" w:rsidP="002C3830">
            <w:pPr>
              <w:rPr>
                <w:noProof/>
                <w:lang w:val="en-GB"/>
              </w:rPr>
            </w:pPr>
          </w:p>
        </w:tc>
        <w:tc>
          <w:tcPr>
            <w:tcW w:w="2935" w:type="dxa"/>
            <w:vMerge w:val="restart"/>
            <w:shd w:val="clear" w:color="auto" w:fill="4472C4" w:themeFill="accent1"/>
            <w:vAlign w:val="center"/>
          </w:tcPr>
          <w:p w14:paraId="0B89A811" w14:textId="77777777" w:rsidR="00584AC7" w:rsidRPr="00A06AC6" w:rsidRDefault="007E0F72" w:rsidP="002C3830">
            <w:pPr>
              <w:pStyle w:val="Heading1"/>
              <w:outlineLvl w:val="0"/>
              <w:rPr>
                <w:noProof/>
                <w:lang w:val="en-GB"/>
              </w:rPr>
            </w:pPr>
            <w:sdt>
              <w:sdtPr>
                <w:rPr>
                  <w:noProof/>
                  <w:lang w:val="en-GB"/>
                </w:rPr>
                <w:id w:val="-1479221275"/>
                <w:placeholder>
                  <w:docPart w:val="393E881EA44AED40A00651E973F84B0A"/>
                </w:placeholder>
                <w:temporary/>
                <w:showingPlcHdr/>
                <w15:appearance w15:val="hidden"/>
                <w:text/>
              </w:sdtPr>
              <w:sdtEndPr/>
              <w:sdtContent>
                <w:r w:rsidR="00584AC7" w:rsidRPr="003C27BB">
                  <w:rPr>
                    <w:rFonts w:ascii="Avenir Book" w:hAnsi="Avenir Book"/>
                    <w:noProof/>
                    <w:lang w:val="en-GB" w:bidi="en-GB"/>
                  </w:rPr>
                  <w:t>REFERENCES</w:t>
                </w:r>
              </w:sdtContent>
            </w:sdt>
          </w:p>
        </w:tc>
        <w:tc>
          <w:tcPr>
            <w:tcW w:w="3062" w:type="dxa"/>
            <w:tcBorders>
              <w:bottom w:val="single" w:sz="18" w:space="0" w:color="ED7D31" w:themeColor="accent2"/>
            </w:tcBorders>
          </w:tcPr>
          <w:p w14:paraId="3B013B70" w14:textId="77777777" w:rsidR="00584AC7" w:rsidRPr="00A06AC6" w:rsidRDefault="00584AC7" w:rsidP="002C3830">
            <w:pPr>
              <w:rPr>
                <w:noProof/>
                <w:lang w:val="en-GB"/>
              </w:rPr>
            </w:pPr>
          </w:p>
        </w:tc>
      </w:tr>
      <w:tr w:rsidR="00584AC7" w:rsidRPr="00A06AC6" w14:paraId="6F8F54DC" w14:textId="77777777" w:rsidTr="002C3830">
        <w:trPr>
          <w:trHeight w:val="140"/>
        </w:trPr>
        <w:tc>
          <w:tcPr>
            <w:tcW w:w="2969" w:type="dxa"/>
            <w:tcBorders>
              <w:top w:val="single" w:sz="18" w:space="0" w:color="ED7D31" w:themeColor="accent2"/>
            </w:tcBorders>
          </w:tcPr>
          <w:p w14:paraId="1D7FADD2" w14:textId="77777777" w:rsidR="00584AC7" w:rsidRPr="00A06AC6" w:rsidRDefault="00584AC7" w:rsidP="002C3830">
            <w:pPr>
              <w:rPr>
                <w:noProof/>
                <w:lang w:val="en-GB"/>
              </w:rPr>
            </w:pPr>
          </w:p>
        </w:tc>
        <w:tc>
          <w:tcPr>
            <w:tcW w:w="2935" w:type="dxa"/>
            <w:vMerge/>
            <w:shd w:val="clear" w:color="auto" w:fill="4472C4" w:themeFill="accent1"/>
          </w:tcPr>
          <w:p w14:paraId="463C08D0" w14:textId="77777777" w:rsidR="00584AC7" w:rsidRPr="00A06AC6" w:rsidRDefault="00584AC7" w:rsidP="002C3830">
            <w:pPr>
              <w:pStyle w:val="Heading1"/>
              <w:outlineLvl w:val="0"/>
              <w:rPr>
                <w:noProof/>
                <w:lang w:val="en-GB"/>
              </w:rPr>
            </w:pPr>
          </w:p>
        </w:tc>
        <w:tc>
          <w:tcPr>
            <w:tcW w:w="3062" w:type="dxa"/>
          </w:tcPr>
          <w:p w14:paraId="082ADDE5" w14:textId="77777777" w:rsidR="00584AC7" w:rsidRPr="00A06AC6" w:rsidRDefault="00584AC7" w:rsidP="002C3830">
            <w:pPr>
              <w:rPr>
                <w:noProof/>
                <w:lang w:val="en-GB"/>
              </w:rPr>
            </w:pPr>
          </w:p>
        </w:tc>
      </w:tr>
      <w:tr w:rsidR="00584AC7" w:rsidRPr="00A06AC6" w14:paraId="48501B82" w14:textId="77777777" w:rsidTr="002C3830">
        <w:trPr>
          <w:trHeight w:val="622"/>
        </w:trPr>
        <w:tc>
          <w:tcPr>
            <w:tcW w:w="8966" w:type="dxa"/>
            <w:gridSpan w:val="3"/>
            <w:tcBorders>
              <w:bottom w:val="single" w:sz="18" w:space="0" w:color="ED7D31" w:themeColor="accent2"/>
            </w:tcBorders>
            <w:vAlign w:val="center"/>
          </w:tcPr>
          <w:p w14:paraId="68B75E60" w14:textId="77777777" w:rsidR="00584AC7" w:rsidRDefault="00584AC7" w:rsidP="002C3830">
            <w:pPr>
              <w:pStyle w:val="Text"/>
              <w:rPr>
                <w:rFonts w:ascii="Avenir Book" w:hAnsi="Avenir Book"/>
                <w:noProof/>
                <w:color w:val="000000" w:themeColor="text1"/>
                <w:sz w:val="18"/>
                <w:szCs w:val="18"/>
                <w:lang w:val="en-GB"/>
              </w:rPr>
            </w:pPr>
          </w:p>
          <w:p w14:paraId="5DAC7CCA" w14:textId="77777777" w:rsidR="00584AC7" w:rsidRDefault="00584AC7" w:rsidP="002C3830">
            <w:pPr>
              <w:jc w:val="center"/>
              <w:rPr>
                <w:rFonts w:ascii="Avenir Light Oblique" w:hAnsi="Avenir Light Oblique"/>
                <w:i/>
                <w:iCs/>
                <w:sz w:val="18"/>
                <w:szCs w:val="18"/>
                <w:lang w:val="en-GB"/>
              </w:rPr>
            </w:pPr>
            <w:r>
              <w:rPr>
                <w:rFonts w:ascii="Avenir Light Oblique" w:hAnsi="Avenir Light Oblique"/>
                <w:i/>
                <w:iCs/>
                <w:sz w:val="18"/>
                <w:szCs w:val="18"/>
                <w:lang w:val="en-GB"/>
              </w:rPr>
              <w:t>R</w:t>
            </w:r>
            <w:r w:rsidRPr="003C27BB">
              <w:rPr>
                <w:rFonts w:ascii="Avenir Light Oblique" w:hAnsi="Avenir Light Oblique"/>
                <w:i/>
                <w:iCs/>
                <w:sz w:val="18"/>
                <w:szCs w:val="18"/>
                <w:lang w:val="en-GB"/>
              </w:rPr>
              <w:t xml:space="preserve">eferences available </w:t>
            </w:r>
            <w:r>
              <w:rPr>
                <w:rFonts w:ascii="Avenir Light Oblique" w:hAnsi="Avenir Light Oblique"/>
                <w:i/>
                <w:iCs/>
                <w:sz w:val="18"/>
                <w:szCs w:val="18"/>
                <w:lang w:val="en-GB"/>
              </w:rPr>
              <w:t>up</w:t>
            </w:r>
            <w:r w:rsidRPr="003C27BB">
              <w:rPr>
                <w:rFonts w:ascii="Avenir Light Oblique" w:hAnsi="Avenir Light Oblique"/>
                <w:i/>
                <w:iCs/>
                <w:sz w:val="18"/>
                <w:szCs w:val="18"/>
                <w:lang w:val="en-GB"/>
              </w:rPr>
              <w:t>on request</w:t>
            </w:r>
          </w:p>
          <w:p w14:paraId="3D3C2B26" w14:textId="77777777" w:rsidR="00584AC7" w:rsidRPr="00545DD3" w:rsidRDefault="00584AC7" w:rsidP="002C3830">
            <w:pPr>
              <w:jc w:val="right"/>
              <w:rPr>
                <w:rFonts w:ascii="Avenir Light Oblique" w:hAnsi="Avenir Light Oblique"/>
                <w:i/>
                <w:iCs/>
                <w:sz w:val="18"/>
                <w:szCs w:val="18"/>
                <w:lang w:val="en-GB"/>
              </w:rPr>
            </w:pPr>
          </w:p>
        </w:tc>
      </w:tr>
    </w:tbl>
    <w:p w14:paraId="1D98CD86" w14:textId="0A115697" w:rsidR="00A429A5" w:rsidRDefault="00A429A5" w:rsidP="00A429A5">
      <w:pPr>
        <w:rPr>
          <w:rFonts w:ascii="Calibri" w:eastAsia="Times New Roman" w:hAnsi="Calibri" w:cs="Calibri"/>
          <w:color w:val="000000" w:themeColor="text1"/>
          <w:sz w:val="22"/>
          <w:szCs w:val="22"/>
          <w:lang w:eastAsia="en-GB"/>
        </w:rPr>
      </w:pPr>
    </w:p>
    <w:p w14:paraId="09B1786E" w14:textId="77777777" w:rsidR="00584AC7" w:rsidRPr="00E16DCC" w:rsidRDefault="00584AC7" w:rsidP="00584AC7">
      <w:pPr>
        <w:rPr>
          <w:sz w:val="10"/>
          <w:szCs w:val="10"/>
        </w:rPr>
      </w:pPr>
    </w:p>
    <w:p w14:paraId="56338837" w14:textId="11FD8A03" w:rsidR="00A429A5" w:rsidRDefault="00A429A5" w:rsidP="00A429A5">
      <w:pPr>
        <w:rPr>
          <w:lang w:eastAsia="en-GB"/>
        </w:rPr>
      </w:pPr>
    </w:p>
    <w:p w14:paraId="46A45B5F" w14:textId="2A5233E3" w:rsidR="00A429A5" w:rsidRDefault="00A429A5" w:rsidP="00A429A5">
      <w:pPr>
        <w:rPr>
          <w:lang w:eastAsia="en-GB"/>
        </w:rPr>
      </w:pPr>
    </w:p>
    <w:p w14:paraId="0CB84821" w14:textId="77777777" w:rsidR="00B83BA4" w:rsidRDefault="00B83BA4" w:rsidP="00A429A5">
      <w:pPr>
        <w:rPr>
          <w:lang w:eastAsia="en-GB"/>
        </w:rPr>
      </w:pPr>
    </w:p>
    <w:p w14:paraId="4EE156CB" w14:textId="77777777" w:rsidR="00B83BA4" w:rsidRDefault="00B83BA4" w:rsidP="00A429A5">
      <w:pPr>
        <w:rPr>
          <w:lang w:eastAsia="en-GB"/>
        </w:rPr>
      </w:pPr>
    </w:p>
    <w:p w14:paraId="5B86C309" w14:textId="77777777" w:rsidR="00B83BA4" w:rsidRDefault="00B83BA4" w:rsidP="00A429A5">
      <w:pPr>
        <w:rPr>
          <w:lang w:eastAsia="en-GB"/>
        </w:rPr>
      </w:pPr>
    </w:p>
    <w:p w14:paraId="61E24DBB" w14:textId="77777777" w:rsidR="00B83BA4" w:rsidRDefault="00B83BA4" w:rsidP="00A429A5">
      <w:pPr>
        <w:rPr>
          <w:lang w:eastAsia="en-GB"/>
        </w:rPr>
      </w:pPr>
    </w:p>
    <w:p w14:paraId="6DC131C7" w14:textId="77777777" w:rsidR="00B83BA4" w:rsidRDefault="00B83BA4" w:rsidP="00A429A5">
      <w:pPr>
        <w:rPr>
          <w:lang w:eastAsia="en-GB"/>
        </w:rPr>
      </w:pPr>
    </w:p>
    <w:p w14:paraId="2D4CEFC9" w14:textId="77777777" w:rsidR="00B83BA4" w:rsidRDefault="00B83BA4" w:rsidP="00A429A5">
      <w:pPr>
        <w:rPr>
          <w:lang w:eastAsia="en-GB"/>
        </w:rPr>
      </w:pPr>
    </w:p>
    <w:p w14:paraId="06F9452E" w14:textId="77777777" w:rsidR="00B83BA4" w:rsidRDefault="00B83BA4" w:rsidP="00A429A5">
      <w:pPr>
        <w:rPr>
          <w:lang w:eastAsia="en-GB"/>
        </w:rPr>
      </w:pPr>
    </w:p>
    <w:p w14:paraId="54DDB9F5" w14:textId="77777777" w:rsidR="00B83BA4" w:rsidRDefault="00B83BA4" w:rsidP="00A429A5">
      <w:pPr>
        <w:rPr>
          <w:lang w:eastAsia="en-GB"/>
        </w:rPr>
      </w:pPr>
    </w:p>
    <w:p w14:paraId="3125CD8F" w14:textId="77777777" w:rsidR="00B83BA4" w:rsidRDefault="00B83BA4" w:rsidP="00A429A5">
      <w:pPr>
        <w:rPr>
          <w:lang w:eastAsia="en-GB"/>
        </w:rPr>
      </w:pPr>
    </w:p>
    <w:p w14:paraId="7B2AC55A" w14:textId="77777777" w:rsidR="00B83BA4" w:rsidRDefault="00B83BA4" w:rsidP="00A429A5">
      <w:pPr>
        <w:rPr>
          <w:lang w:eastAsia="en-GB"/>
        </w:rPr>
      </w:pPr>
    </w:p>
    <w:p w14:paraId="220BA708" w14:textId="77777777" w:rsidR="00B83BA4" w:rsidRDefault="00B83BA4" w:rsidP="00A429A5">
      <w:pPr>
        <w:rPr>
          <w:lang w:eastAsia="en-GB"/>
        </w:rPr>
      </w:pPr>
    </w:p>
    <w:p w14:paraId="71A2A165" w14:textId="77777777" w:rsidR="00B83BA4" w:rsidRDefault="00B83BA4" w:rsidP="00A429A5">
      <w:pPr>
        <w:rPr>
          <w:lang w:eastAsia="en-GB"/>
        </w:rPr>
      </w:pPr>
    </w:p>
    <w:p w14:paraId="085A58E1" w14:textId="77777777" w:rsidR="00B83BA4" w:rsidRDefault="00B83BA4" w:rsidP="00A429A5">
      <w:pPr>
        <w:rPr>
          <w:lang w:eastAsia="en-GB"/>
        </w:rPr>
      </w:pPr>
    </w:p>
    <w:p w14:paraId="47763544" w14:textId="77777777" w:rsidR="00B83BA4" w:rsidRDefault="00B83BA4" w:rsidP="00A429A5">
      <w:pPr>
        <w:rPr>
          <w:lang w:eastAsia="en-GB"/>
        </w:rPr>
      </w:pPr>
    </w:p>
    <w:p w14:paraId="4AA7BCC3" w14:textId="77777777" w:rsidR="00B83BA4" w:rsidRDefault="00B83BA4" w:rsidP="00A429A5">
      <w:pPr>
        <w:rPr>
          <w:lang w:eastAsia="en-GB"/>
        </w:rPr>
      </w:pPr>
    </w:p>
    <w:p w14:paraId="6FA2AA7E" w14:textId="77777777" w:rsidR="00B83BA4" w:rsidRDefault="00B83BA4" w:rsidP="00A429A5">
      <w:pPr>
        <w:rPr>
          <w:lang w:eastAsia="en-GB"/>
        </w:rPr>
      </w:pPr>
    </w:p>
    <w:p w14:paraId="437AF59B" w14:textId="77777777" w:rsidR="00B83BA4" w:rsidRDefault="00B83BA4" w:rsidP="00A429A5">
      <w:pPr>
        <w:rPr>
          <w:lang w:eastAsia="en-GB"/>
        </w:rPr>
      </w:pPr>
    </w:p>
    <w:p w14:paraId="619F2CCF" w14:textId="77777777" w:rsidR="00B83BA4" w:rsidRDefault="00B83BA4" w:rsidP="00A429A5">
      <w:pPr>
        <w:rPr>
          <w:lang w:eastAsia="en-GB"/>
        </w:rPr>
      </w:pPr>
    </w:p>
    <w:p w14:paraId="7C73AA72" w14:textId="77777777" w:rsidR="00B83BA4" w:rsidRDefault="00B83BA4" w:rsidP="00A429A5">
      <w:pPr>
        <w:rPr>
          <w:lang w:eastAsia="en-GB"/>
        </w:rPr>
      </w:pPr>
    </w:p>
    <w:p w14:paraId="5C8E4536" w14:textId="77777777" w:rsidR="00B83BA4" w:rsidRDefault="00B83BA4" w:rsidP="00A429A5">
      <w:pPr>
        <w:rPr>
          <w:lang w:eastAsia="en-GB"/>
        </w:rPr>
      </w:pPr>
    </w:p>
    <w:p w14:paraId="3FEDF41A" w14:textId="77777777" w:rsidR="00B83BA4" w:rsidRDefault="00B83BA4" w:rsidP="00A429A5">
      <w:pPr>
        <w:rPr>
          <w:lang w:eastAsia="en-GB"/>
        </w:rPr>
      </w:pPr>
    </w:p>
    <w:p w14:paraId="597F622C" w14:textId="77777777" w:rsidR="00B83BA4" w:rsidRDefault="00B83BA4" w:rsidP="00A429A5">
      <w:pPr>
        <w:rPr>
          <w:lang w:eastAsia="en-GB"/>
        </w:rPr>
      </w:pPr>
    </w:p>
    <w:p w14:paraId="419CF81E" w14:textId="77777777" w:rsidR="00B83BA4" w:rsidRDefault="00B83BA4" w:rsidP="00A429A5">
      <w:pPr>
        <w:rPr>
          <w:lang w:eastAsia="en-GB"/>
        </w:rPr>
      </w:pPr>
    </w:p>
    <w:p w14:paraId="748C00EE" w14:textId="77777777" w:rsidR="00B83BA4" w:rsidRDefault="00B83BA4" w:rsidP="00A429A5">
      <w:pPr>
        <w:rPr>
          <w:lang w:eastAsia="en-GB"/>
        </w:rPr>
      </w:pPr>
    </w:p>
    <w:p w14:paraId="124415C9" w14:textId="77777777" w:rsidR="00B83BA4" w:rsidRDefault="00B83BA4" w:rsidP="00A429A5">
      <w:pPr>
        <w:rPr>
          <w:lang w:eastAsia="en-GB"/>
        </w:rPr>
      </w:pPr>
    </w:p>
    <w:p w14:paraId="1B11BDD6" w14:textId="77777777" w:rsidR="00B83BA4" w:rsidRDefault="00B83BA4" w:rsidP="00A429A5">
      <w:pPr>
        <w:rPr>
          <w:lang w:eastAsia="en-GB"/>
        </w:rPr>
      </w:pPr>
    </w:p>
    <w:p w14:paraId="7F06E9BE" w14:textId="77777777" w:rsidR="00B83BA4" w:rsidRDefault="00B83BA4" w:rsidP="00A429A5">
      <w:pPr>
        <w:rPr>
          <w:lang w:eastAsia="en-GB"/>
        </w:rPr>
      </w:pPr>
    </w:p>
    <w:p w14:paraId="4BCE2894" w14:textId="77777777" w:rsidR="00B83BA4" w:rsidRDefault="00B83BA4" w:rsidP="00A429A5">
      <w:pPr>
        <w:rPr>
          <w:lang w:eastAsia="en-GB"/>
        </w:rPr>
      </w:pPr>
    </w:p>
    <w:p w14:paraId="386734D6" w14:textId="77777777" w:rsidR="00B83BA4" w:rsidRDefault="00B83BA4" w:rsidP="00A429A5">
      <w:pPr>
        <w:rPr>
          <w:lang w:eastAsia="en-GB"/>
        </w:rPr>
      </w:pPr>
    </w:p>
    <w:p w14:paraId="6C942F5C" w14:textId="77777777" w:rsidR="00B83BA4" w:rsidRDefault="00B83BA4" w:rsidP="00A429A5">
      <w:pPr>
        <w:rPr>
          <w:lang w:eastAsia="en-GB"/>
        </w:rPr>
      </w:pPr>
    </w:p>
    <w:p w14:paraId="20D99077" w14:textId="77777777" w:rsidR="00B83BA4" w:rsidRDefault="00B83BA4" w:rsidP="00A429A5">
      <w:pPr>
        <w:rPr>
          <w:lang w:eastAsia="en-GB"/>
        </w:rPr>
      </w:pPr>
    </w:p>
    <w:p w14:paraId="594375E5" w14:textId="77777777" w:rsidR="00B83BA4" w:rsidRDefault="00B83BA4" w:rsidP="00A429A5">
      <w:pPr>
        <w:rPr>
          <w:lang w:eastAsia="en-GB"/>
        </w:rPr>
      </w:pPr>
    </w:p>
    <w:p w14:paraId="2E542DC1" w14:textId="77777777" w:rsidR="00B83BA4" w:rsidRDefault="00B83BA4" w:rsidP="00A429A5">
      <w:pPr>
        <w:rPr>
          <w:lang w:eastAsia="en-GB"/>
        </w:rPr>
      </w:pPr>
    </w:p>
    <w:p w14:paraId="439BF772" w14:textId="77777777" w:rsidR="00B83BA4" w:rsidRDefault="00B83BA4" w:rsidP="00A429A5">
      <w:pPr>
        <w:rPr>
          <w:lang w:eastAsia="en-GB"/>
        </w:rPr>
      </w:pPr>
    </w:p>
    <w:p w14:paraId="67B6AE83" w14:textId="77777777" w:rsidR="00B83BA4" w:rsidRDefault="00B83BA4" w:rsidP="00A429A5">
      <w:pPr>
        <w:rPr>
          <w:lang w:eastAsia="en-GB"/>
        </w:rPr>
      </w:pPr>
    </w:p>
    <w:p w14:paraId="6897890B" w14:textId="77777777" w:rsidR="00B83BA4" w:rsidRDefault="00B83BA4" w:rsidP="00A429A5">
      <w:pPr>
        <w:rPr>
          <w:lang w:eastAsia="en-GB"/>
        </w:rPr>
      </w:pPr>
    </w:p>
    <w:p w14:paraId="4E983E53" w14:textId="77777777" w:rsidR="00B83BA4" w:rsidRDefault="00B83BA4" w:rsidP="00A429A5">
      <w:pPr>
        <w:rPr>
          <w:lang w:eastAsia="en-GB"/>
        </w:rPr>
      </w:pPr>
    </w:p>
    <w:p w14:paraId="12618B1F" w14:textId="77777777" w:rsidR="00B83BA4" w:rsidRDefault="00B83BA4" w:rsidP="00A429A5">
      <w:pPr>
        <w:rPr>
          <w:lang w:eastAsia="en-GB"/>
        </w:rPr>
      </w:pPr>
    </w:p>
    <w:p w14:paraId="29B88AF9" w14:textId="77777777" w:rsidR="00B83BA4" w:rsidRDefault="00B83BA4" w:rsidP="00A429A5">
      <w:pPr>
        <w:rPr>
          <w:lang w:eastAsia="en-GB"/>
        </w:rPr>
      </w:pPr>
    </w:p>
    <w:p w14:paraId="6259E80A" w14:textId="77777777" w:rsidR="00B83BA4" w:rsidRDefault="00B83BA4" w:rsidP="00A429A5">
      <w:pPr>
        <w:rPr>
          <w:lang w:eastAsia="en-GB"/>
        </w:rPr>
      </w:pPr>
    </w:p>
    <w:p w14:paraId="468EF566" w14:textId="77777777" w:rsidR="00B83BA4" w:rsidRDefault="00B83BA4" w:rsidP="00A429A5">
      <w:pPr>
        <w:rPr>
          <w:lang w:eastAsia="en-GB"/>
        </w:rPr>
      </w:pPr>
    </w:p>
    <w:p w14:paraId="5C5C67D4" w14:textId="77777777" w:rsidR="00B83BA4" w:rsidRDefault="00B83BA4" w:rsidP="00A429A5">
      <w:pPr>
        <w:rPr>
          <w:lang w:eastAsia="en-GB"/>
        </w:rPr>
      </w:pPr>
    </w:p>
    <w:p w14:paraId="32D8C0EB" w14:textId="77777777" w:rsidR="00B83BA4" w:rsidRDefault="00B83BA4" w:rsidP="00A429A5">
      <w:pPr>
        <w:rPr>
          <w:lang w:eastAsia="en-GB"/>
        </w:rPr>
      </w:pPr>
    </w:p>
    <w:p w14:paraId="304123A7" w14:textId="77777777" w:rsidR="00B83BA4" w:rsidRDefault="00B83BA4" w:rsidP="00A429A5">
      <w:pPr>
        <w:rPr>
          <w:lang w:eastAsia="en-GB"/>
        </w:rPr>
      </w:pPr>
    </w:p>
    <w:p w14:paraId="2E9D6648" w14:textId="49B14216" w:rsidR="00A429A5" w:rsidRDefault="00584AC7" w:rsidP="00A429A5">
      <w:pPr>
        <w:rPr>
          <w:lang w:eastAsia="en-GB"/>
        </w:rPr>
      </w:pPr>
      <w:r>
        <w:rPr>
          <w:lang w:eastAsia="en-GB"/>
        </w:rPr>
        <w:lastRenderedPageBreak/>
        <w:t>Appendix C</w:t>
      </w:r>
    </w:p>
    <w:p w14:paraId="0D4977BF" w14:textId="0B1D9126" w:rsidR="00584AC7" w:rsidRDefault="00584AC7" w:rsidP="00A429A5">
      <w:pPr>
        <w:rPr>
          <w:lang w:eastAsia="en-GB"/>
        </w:rPr>
      </w:pPr>
      <w:r>
        <w:rPr>
          <w:lang w:eastAsia="en-GB"/>
        </w:rPr>
        <w:t xml:space="preserve">Class Exercise: to do a reflection on a topic from this module </w:t>
      </w:r>
    </w:p>
    <w:p w14:paraId="085602B3" w14:textId="77777777" w:rsidR="00584AC7" w:rsidRDefault="00584AC7" w:rsidP="00A429A5">
      <w:pPr>
        <w:rPr>
          <w:lang w:eastAsia="en-GB"/>
        </w:rPr>
      </w:pPr>
    </w:p>
    <w:p w14:paraId="6FFDBC50" w14:textId="77777777" w:rsidR="00B83BA4" w:rsidRDefault="00B83BA4" w:rsidP="00584AC7">
      <w:pPr>
        <w:textAlignment w:val="baseline"/>
        <w:rPr>
          <w:rFonts w:ascii="Calibri" w:eastAsia="Times New Roman" w:hAnsi="Calibri" w:cs="Calibri"/>
          <w:sz w:val="22"/>
          <w:szCs w:val="22"/>
          <w:lang w:val="en-US" w:eastAsia="en-GB"/>
        </w:rPr>
      </w:pPr>
    </w:p>
    <w:p w14:paraId="26684BA3" w14:textId="62310908"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Today I have been asked to do a reflection on one of the topics from the ACE Module, therefore I am going to be talking about the classes in which we discussed about cover letter writing and CV's. </w:t>
      </w:r>
      <w:r w:rsidRPr="00584AC7">
        <w:rPr>
          <w:rFonts w:ascii="Calibri" w:eastAsia="Times New Roman" w:hAnsi="Calibri" w:cs="Calibri"/>
          <w:sz w:val="22"/>
          <w:szCs w:val="22"/>
          <w:lang w:eastAsia="en-GB"/>
        </w:rPr>
        <w:t> </w:t>
      </w:r>
    </w:p>
    <w:p w14:paraId="0A2A7785"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Having not been in employment for the past 10 years I have found it difficult to apply for jobs and to write a cv and cover letter. </w:t>
      </w:r>
      <w:r w:rsidRPr="00584AC7">
        <w:rPr>
          <w:rFonts w:ascii="Calibri" w:eastAsia="Times New Roman" w:hAnsi="Calibri" w:cs="Calibri"/>
          <w:sz w:val="22"/>
          <w:szCs w:val="22"/>
          <w:lang w:eastAsia="en-GB"/>
        </w:rPr>
        <w:t> </w:t>
      </w:r>
    </w:p>
    <w:p w14:paraId="1A37F1DA"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eastAsia="en-GB"/>
        </w:rPr>
        <w:t> </w:t>
      </w:r>
    </w:p>
    <w:p w14:paraId="6F45E513" w14:textId="0A8CAB10" w:rsidR="00584AC7" w:rsidRPr="00584AC7" w:rsidRDefault="00584AC7" w:rsidP="00584AC7">
      <w:pPr>
        <w:textAlignment w:val="baseline"/>
        <w:rPr>
          <w:rFonts w:ascii="Calibri" w:eastAsia="Times New Roman" w:hAnsi="Calibri" w:cs="Calibri"/>
          <w:sz w:val="22"/>
          <w:szCs w:val="22"/>
          <w:lang w:val="en-US" w:eastAsia="en-GB"/>
        </w:rPr>
      </w:pPr>
      <w:r w:rsidRPr="00584AC7">
        <w:rPr>
          <w:rFonts w:ascii="Calibri" w:eastAsia="Times New Roman" w:hAnsi="Calibri" w:cs="Calibri"/>
          <w:sz w:val="22"/>
          <w:szCs w:val="22"/>
          <w:lang w:val="en-US" w:eastAsia="en-GB"/>
        </w:rPr>
        <w:t xml:space="preserve">Having to write a cover letter has been very daunting for me, I have always found it difficult to write one, it is probably one of the reasons why I put off applying for jobs. </w:t>
      </w:r>
      <w:proofErr w:type="gramStart"/>
      <w:r w:rsidRPr="00584AC7">
        <w:rPr>
          <w:rFonts w:ascii="Calibri" w:eastAsia="Times New Roman" w:hAnsi="Calibri" w:cs="Calibri"/>
          <w:sz w:val="22"/>
          <w:szCs w:val="22"/>
          <w:lang w:val="en-US" w:eastAsia="en-GB"/>
        </w:rPr>
        <w:t>Therefore</w:t>
      </w:r>
      <w:proofErr w:type="gramEnd"/>
      <w:r w:rsidRPr="00584AC7">
        <w:rPr>
          <w:rFonts w:ascii="Calibri" w:eastAsia="Times New Roman" w:hAnsi="Calibri" w:cs="Calibri"/>
          <w:sz w:val="22"/>
          <w:szCs w:val="22"/>
          <w:lang w:val="en-US" w:eastAsia="en-GB"/>
        </w:rPr>
        <w:t xml:space="preserve"> when we started doing this class about this topic I was really interested in it.</w:t>
      </w:r>
      <w:r w:rsidRPr="00584AC7">
        <w:rPr>
          <w:rFonts w:ascii="Calibri" w:eastAsia="Times New Roman" w:hAnsi="Calibri" w:cs="Calibri"/>
          <w:sz w:val="22"/>
          <w:szCs w:val="22"/>
          <w:lang w:eastAsia="en-GB"/>
        </w:rPr>
        <w:t> </w:t>
      </w:r>
    </w:p>
    <w:p w14:paraId="67720289"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 </w:t>
      </w:r>
      <w:r w:rsidRPr="00584AC7">
        <w:rPr>
          <w:rFonts w:ascii="Calibri" w:eastAsia="Times New Roman" w:hAnsi="Calibri" w:cs="Calibri"/>
          <w:sz w:val="22"/>
          <w:szCs w:val="22"/>
          <w:lang w:eastAsia="en-GB"/>
        </w:rPr>
        <w:t> </w:t>
      </w:r>
    </w:p>
    <w:p w14:paraId="1BD82CB2"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 xml:space="preserve">During the lesson we discussed how to write a cover </w:t>
      </w:r>
      <w:proofErr w:type="gramStart"/>
      <w:r w:rsidRPr="00584AC7">
        <w:rPr>
          <w:rFonts w:ascii="Calibri" w:eastAsia="Times New Roman" w:hAnsi="Calibri" w:cs="Calibri"/>
          <w:sz w:val="22"/>
          <w:szCs w:val="22"/>
          <w:lang w:val="en-US" w:eastAsia="en-GB"/>
        </w:rPr>
        <w:t>letter,  we</w:t>
      </w:r>
      <w:proofErr w:type="gramEnd"/>
      <w:r w:rsidRPr="00584AC7">
        <w:rPr>
          <w:rFonts w:ascii="Calibri" w:eastAsia="Times New Roman" w:hAnsi="Calibri" w:cs="Calibri"/>
          <w:sz w:val="22"/>
          <w:szCs w:val="22"/>
          <w:lang w:val="en-US" w:eastAsia="en-GB"/>
        </w:rPr>
        <w:t xml:space="preserve"> talked about what kind of information should be and should not be on the letter. In </w:t>
      </w:r>
      <w:proofErr w:type="gramStart"/>
      <w:r w:rsidRPr="00584AC7">
        <w:rPr>
          <w:rFonts w:ascii="Calibri" w:eastAsia="Times New Roman" w:hAnsi="Calibri" w:cs="Calibri"/>
          <w:sz w:val="22"/>
          <w:szCs w:val="22"/>
          <w:lang w:val="en-US" w:eastAsia="en-GB"/>
        </w:rPr>
        <w:t>addition</w:t>
      </w:r>
      <w:proofErr w:type="gramEnd"/>
      <w:r w:rsidRPr="00584AC7">
        <w:rPr>
          <w:rFonts w:ascii="Calibri" w:eastAsia="Times New Roman" w:hAnsi="Calibri" w:cs="Calibri"/>
          <w:sz w:val="22"/>
          <w:szCs w:val="22"/>
          <w:lang w:val="en-US" w:eastAsia="en-GB"/>
        </w:rPr>
        <w:t xml:space="preserve"> I discovered what I was doing wrong in the way I was writing a cover letter. I found the power point slides really useful, and the importance of selling myself to the company.</w:t>
      </w:r>
      <w:r w:rsidRPr="00584AC7">
        <w:rPr>
          <w:rFonts w:ascii="Calibri" w:eastAsia="Times New Roman" w:hAnsi="Calibri" w:cs="Calibri"/>
          <w:sz w:val="22"/>
          <w:szCs w:val="22"/>
          <w:lang w:eastAsia="en-GB"/>
        </w:rPr>
        <w:t> </w:t>
      </w:r>
    </w:p>
    <w:p w14:paraId="4F3763DB"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eastAsia="en-GB"/>
        </w:rPr>
        <w:t> </w:t>
      </w:r>
    </w:p>
    <w:p w14:paraId="1AFEB56F"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I realised that when I write a cover letter I should tailor to the kind of job that I am hoping to apply for and not just send the same generic one to every job. </w:t>
      </w:r>
      <w:r w:rsidRPr="00584AC7">
        <w:rPr>
          <w:rFonts w:ascii="Calibri" w:eastAsia="Times New Roman" w:hAnsi="Calibri" w:cs="Calibri"/>
          <w:sz w:val="22"/>
          <w:szCs w:val="22"/>
          <w:lang w:eastAsia="en-GB"/>
        </w:rPr>
        <w:t> </w:t>
      </w:r>
    </w:p>
    <w:p w14:paraId="388313E1"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eastAsia="en-GB"/>
        </w:rPr>
        <w:t> </w:t>
      </w:r>
    </w:p>
    <w:p w14:paraId="179E6D31"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val="en-US" w:eastAsia="en-GB"/>
        </w:rPr>
        <w:t>This class has helped me to build to my confidence in writing a cover letter </w:t>
      </w:r>
      <w:r w:rsidRPr="00584AC7">
        <w:rPr>
          <w:rFonts w:ascii="Calibri" w:eastAsia="Times New Roman" w:hAnsi="Calibri" w:cs="Calibri"/>
          <w:sz w:val="22"/>
          <w:szCs w:val="22"/>
          <w:lang w:eastAsia="en-GB"/>
        </w:rPr>
        <w:t> </w:t>
      </w:r>
    </w:p>
    <w:p w14:paraId="33CFAB19" w14:textId="77777777" w:rsidR="00584AC7" w:rsidRPr="00584AC7" w:rsidRDefault="00584AC7" w:rsidP="00584AC7">
      <w:pPr>
        <w:textAlignment w:val="baseline"/>
        <w:rPr>
          <w:rFonts w:ascii="Segoe UI" w:eastAsia="Times New Roman" w:hAnsi="Segoe UI" w:cs="Segoe UI"/>
          <w:sz w:val="18"/>
          <w:szCs w:val="18"/>
          <w:lang w:eastAsia="en-GB"/>
        </w:rPr>
      </w:pPr>
      <w:r w:rsidRPr="00584AC7">
        <w:rPr>
          <w:rFonts w:ascii="Calibri" w:eastAsia="Times New Roman" w:hAnsi="Calibri" w:cs="Calibri"/>
          <w:sz w:val="22"/>
          <w:szCs w:val="22"/>
          <w:lang w:eastAsia="en-GB"/>
        </w:rPr>
        <w:t> </w:t>
      </w:r>
    </w:p>
    <w:p w14:paraId="0F05F30C" w14:textId="77777777" w:rsidR="00584AC7" w:rsidRDefault="00584AC7" w:rsidP="00A429A5">
      <w:pPr>
        <w:rPr>
          <w:lang w:eastAsia="en-GB"/>
        </w:rPr>
      </w:pPr>
    </w:p>
    <w:p w14:paraId="57F90DB2" w14:textId="088F38C3" w:rsidR="00A429A5" w:rsidRDefault="00A429A5" w:rsidP="00A429A5">
      <w:pPr>
        <w:rPr>
          <w:lang w:eastAsia="en-GB"/>
        </w:rPr>
      </w:pPr>
    </w:p>
    <w:p w14:paraId="57E29FB4" w14:textId="77777777" w:rsidR="00724664" w:rsidRPr="00E16DCC" w:rsidRDefault="00724664" w:rsidP="00724664">
      <w:pPr>
        <w:rPr>
          <w:sz w:val="10"/>
          <w:szCs w:val="10"/>
        </w:rPr>
      </w:pPr>
    </w:p>
    <w:p w14:paraId="7981552C" w14:textId="71AD6BFF" w:rsidR="00A429A5" w:rsidRDefault="00A429A5" w:rsidP="00A429A5">
      <w:pPr>
        <w:rPr>
          <w:lang w:eastAsia="en-GB"/>
        </w:rPr>
      </w:pPr>
    </w:p>
    <w:p w14:paraId="25150EF3" w14:textId="33EB36C0" w:rsidR="00A429A5" w:rsidRDefault="00A429A5" w:rsidP="00A429A5">
      <w:pPr>
        <w:rPr>
          <w:lang w:eastAsia="en-GB"/>
        </w:rPr>
      </w:pPr>
    </w:p>
    <w:p w14:paraId="61A03F9C" w14:textId="5BB53809" w:rsidR="00A429A5" w:rsidRDefault="00A429A5" w:rsidP="00A429A5">
      <w:pPr>
        <w:rPr>
          <w:lang w:eastAsia="en-GB"/>
        </w:rPr>
      </w:pPr>
    </w:p>
    <w:p w14:paraId="3660B8EE" w14:textId="77777777" w:rsidR="00A429A5" w:rsidRDefault="00A429A5" w:rsidP="00A429A5">
      <w:pPr>
        <w:rPr>
          <w:lang w:eastAsia="en-GB"/>
        </w:rPr>
      </w:pPr>
    </w:p>
    <w:p w14:paraId="7A8A9F8C" w14:textId="0DDF2757" w:rsidR="00724664" w:rsidRPr="00E16DCC" w:rsidRDefault="00724664" w:rsidP="00724664">
      <w:pPr>
        <w:rPr>
          <w:sz w:val="10"/>
          <w:szCs w:val="10"/>
        </w:rPr>
      </w:pPr>
    </w:p>
    <w:p w14:paraId="3E36B2EE" w14:textId="537B23E2" w:rsidR="00A429A5" w:rsidRDefault="00A429A5" w:rsidP="00A429A5">
      <w:pPr>
        <w:rPr>
          <w:lang w:eastAsia="en-GB"/>
        </w:rPr>
      </w:pPr>
    </w:p>
    <w:p w14:paraId="361C839F" w14:textId="7EF24186" w:rsidR="00A429A5" w:rsidRDefault="00A429A5" w:rsidP="00A429A5">
      <w:pPr>
        <w:rPr>
          <w:lang w:eastAsia="en-GB"/>
        </w:rPr>
      </w:pPr>
    </w:p>
    <w:p w14:paraId="2EC8BEEC" w14:textId="66512658" w:rsidR="00A429A5" w:rsidRDefault="00A429A5" w:rsidP="00A429A5">
      <w:pPr>
        <w:rPr>
          <w:lang w:eastAsia="en-GB"/>
        </w:rPr>
      </w:pPr>
    </w:p>
    <w:p w14:paraId="5238EA2A" w14:textId="6C7C322F" w:rsidR="00A429A5" w:rsidRDefault="00A429A5" w:rsidP="00A429A5">
      <w:pPr>
        <w:rPr>
          <w:lang w:eastAsia="en-GB"/>
        </w:rPr>
      </w:pPr>
    </w:p>
    <w:p w14:paraId="739E289C" w14:textId="1588EC79" w:rsidR="00A429A5" w:rsidRDefault="00A429A5" w:rsidP="00A429A5">
      <w:pPr>
        <w:rPr>
          <w:lang w:eastAsia="en-GB"/>
        </w:rPr>
      </w:pPr>
    </w:p>
    <w:p w14:paraId="40E4A4EA" w14:textId="1E977F60" w:rsidR="00A429A5" w:rsidRDefault="00A429A5" w:rsidP="00A429A5">
      <w:pPr>
        <w:rPr>
          <w:lang w:eastAsia="en-GB"/>
        </w:rPr>
      </w:pPr>
    </w:p>
    <w:p w14:paraId="34FE3B99" w14:textId="18413F7D" w:rsidR="00A429A5" w:rsidRDefault="00A429A5" w:rsidP="00A429A5">
      <w:pPr>
        <w:rPr>
          <w:lang w:eastAsia="en-GB"/>
        </w:rPr>
      </w:pPr>
    </w:p>
    <w:p w14:paraId="1A2D6F43" w14:textId="5C121071" w:rsidR="00A429A5" w:rsidRDefault="00A429A5" w:rsidP="00A429A5">
      <w:pPr>
        <w:rPr>
          <w:lang w:eastAsia="en-GB"/>
        </w:rPr>
      </w:pPr>
    </w:p>
    <w:p w14:paraId="3C0D943F" w14:textId="6FFCFC84" w:rsidR="00A429A5" w:rsidRDefault="00A429A5" w:rsidP="00A429A5">
      <w:pPr>
        <w:rPr>
          <w:lang w:eastAsia="en-GB"/>
        </w:rPr>
      </w:pPr>
    </w:p>
    <w:p w14:paraId="577046AB" w14:textId="0953EB8F" w:rsidR="00A429A5" w:rsidRDefault="00A429A5" w:rsidP="00A429A5">
      <w:pPr>
        <w:rPr>
          <w:lang w:eastAsia="en-GB"/>
        </w:rPr>
      </w:pPr>
    </w:p>
    <w:p w14:paraId="738093D4" w14:textId="26B425C7" w:rsidR="00A429A5" w:rsidRDefault="00A429A5" w:rsidP="00A429A5">
      <w:pPr>
        <w:rPr>
          <w:lang w:eastAsia="en-GB"/>
        </w:rPr>
      </w:pPr>
    </w:p>
    <w:p w14:paraId="6819FD36" w14:textId="4813EA1E" w:rsidR="00A429A5" w:rsidRDefault="00A429A5" w:rsidP="00A429A5">
      <w:pPr>
        <w:rPr>
          <w:lang w:eastAsia="en-GB"/>
        </w:rPr>
      </w:pPr>
    </w:p>
    <w:p w14:paraId="3F095126" w14:textId="637AE6E2" w:rsidR="00A429A5" w:rsidRDefault="00A429A5" w:rsidP="00A429A5">
      <w:pPr>
        <w:rPr>
          <w:lang w:eastAsia="en-GB"/>
        </w:rPr>
      </w:pPr>
    </w:p>
    <w:p w14:paraId="7CF86243" w14:textId="5FDE8F56" w:rsidR="00A429A5" w:rsidRDefault="00A429A5" w:rsidP="00A429A5">
      <w:pPr>
        <w:rPr>
          <w:lang w:eastAsia="en-GB"/>
        </w:rPr>
      </w:pPr>
    </w:p>
    <w:p w14:paraId="782DBEC4" w14:textId="0DFC4DF5" w:rsidR="00A429A5" w:rsidRDefault="00A429A5" w:rsidP="00A429A5">
      <w:pPr>
        <w:rPr>
          <w:lang w:eastAsia="en-GB"/>
        </w:rPr>
      </w:pPr>
    </w:p>
    <w:p w14:paraId="23476116" w14:textId="04643B7F" w:rsidR="00A429A5" w:rsidRDefault="00A429A5" w:rsidP="00A429A5">
      <w:pPr>
        <w:rPr>
          <w:lang w:eastAsia="en-GB"/>
        </w:rPr>
      </w:pPr>
    </w:p>
    <w:p w14:paraId="144B3AF3" w14:textId="25213E84" w:rsidR="00A429A5" w:rsidRDefault="00A429A5" w:rsidP="00A429A5">
      <w:pPr>
        <w:rPr>
          <w:lang w:eastAsia="en-GB"/>
        </w:rPr>
      </w:pPr>
    </w:p>
    <w:p w14:paraId="11624406" w14:textId="01D8590C" w:rsidR="00A429A5" w:rsidRDefault="00A429A5" w:rsidP="00A429A5">
      <w:pPr>
        <w:rPr>
          <w:lang w:eastAsia="en-GB"/>
        </w:rPr>
      </w:pPr>
    </w:p>
    <w:p w14:paraId="63DCE40B" w14:textId="2C256D2A" w:rsidR="00A429A5" w:rsidRDefault="00A429A5" w:rsidP="00A429A5">
      <w:pPr>
        <w:rPr>
          <w:lang w:eastAsia="en-GB"/>
        </w:rPr>
      </w:pPr>
    </w:p>
    <w:p w14:paraId="32D9B5B5" w14:textId="651CA53D" w:rsidR="00A429A5" w:rsidRDefault="00A429A5" w:rsidP="00A429A5">
      <w:pPr>
        <w:rPr>
          <w:lang w:eastAsia="en-GB"/>
        </w:rPr>
      </w:pPr>
    </w:p>
    <w:p w14:paraId="16FBEFC0" w14:textId="5A296361" w:rsidR="00A429A5" w:rsidRDefault="00A429A5" w:rsidP="00A429A5">
      <w:pPr>
        <w:rPr>
          <w:lang w:eastAsia="en-GB"/>
        </w:rPr>
      </w:pPr>
    </w:p>
    <w:p w14:paraId="00D656C9" w14:textId="39CC08A1" w:rsidR="00A429A5" w:rsidRDefault="00A429A5" w:rsidP="00A429A5">
      <w:pPr>
        <w:rPr>
          <w:lang w:eastAsia="en-GB"/>
        </w:rPr>
      </w:pPr>
    </w:p>
    <w:p w14:paraId="6373D763" w14:textId="6E1AE088" w:rsidR="00A429A5" w:rsidRDefault="00A429A5" w:rsidP="00A429A5">
      <w:pPr>
        <w:rPr>
          <w:lang w:eastAsia="en-GB"/>
        </w:rPr>
      </w:pPr>
    </w:p>
    <w:p w14:paraId="1824AD02" w14:textId="520DD2E8" w:rsidR="00A429A5" w:rsidRDefault="00A429A5" w:rsidP="00A429A5">
      <w:pPr>
        <w:rPr>
          <w:lang w:eastAsia="en-GB"/>
        </w:rPr>
      </w:pPr>
    </w:p>
    <w:p w14:paraId="7760FC6C" w14:textId="5EC0BBE2" w:rsidR="00A429A5" w:rsidRDefault="00A429A5" w:rsidP="00A429A5">
      <w:pPr>
        <w:rPr>
          <w:lang w:eastAsia="en-GB"/>
        </w:rPr>
      </w:pPr>
    </w:p>
    <w:p w14:paraId="22F4C8A9" w14:textId="23C2C307" w:rsidR="00A429A5" w:rsidRDefault="00A429A5" w:rsidP="00A429A5">
      <w:pPr>
        <w:rPr>
          <w:lang w:eastAsia="en-GB"/>
        </w:rPr>
      </w:pPr>
    </w:p>
    <w:p w14:paraId="01C0AFE6" w14:textId="5828C18D" w:rsidR="00A429A5" w:rsidRDefault="00A429A5" w:rsidP="00A429A5">
      <w:pPr>
        <w:rPr>
          <w:lang w:eastAsia="en-GB"/>
        </w:rPr>
      </w:pPr>
    </w:p>
    <w:p w14:paraId="2E962481" w14:textId="51033105" w:rsidR="00A429A5" w:rsidRDefault="00A429A5" w:rsidP="00A429A5">
      <w:pPr>
        <w:rPr>
          <w:lang w:eastAsia="en-GB"/>
        </w:rPr>
      </w:pPr>
    </w:p>
    <w:p w14:paraId="027C6396" w14:textId="79053201" w:rsidR="00A429A5" w:rsidRDefault="00A429A5" w:rsidP="00A429A5">
      <w:pPr>
        <w:rPr>
          <w:lang w:eastAsia="en-GB"/>
        </w:rPr>
      </w:pPr>
    </w:p>
    <w:p w14:paraId="575C3944" w14:textId="080DBBA6" w:rsidR="00A429A5" w:rsidRDefault="00A429A5" w:rsidP="00A429A5">
      <w:pPr>
        <w:rPr>
          <w:lang w:eastAsia="en-GB"/>
        </w:rPr>
      </w:pPr>
    </w:p>
    <w:p w14:paraId="5AC3B231" w14:textId="2097FA70" w:rsidR="00A429A5" w:rsidRDefault="00A429A5" w:rsidP="00A429A5">
      <w:pPr>
        <w:rPr>
          <w:lang w:eastAsia="en-GB"/>
        </w:rPr>
      </w:pPr>
    </w:p>
    <w:p w14:paraId="6710D58A" w14:textId="77777777" w:rsidR="00A429A5" w:rsidRPr="00A429A5" w:rsidRDefault="00A429A5" w:rsidP="00A429A5">
      <w:pPr>
        <w:rPr>
          <w:lang w:eastAsia="en-GB"/>
        </w:rPr>
      </w:pPr>
    </w:p>
    <w:sectPr w:rsidR="00A429A5" w:rsidRPr="00A429A5" w:rsidSect="00B83BA4">
      <w:footerReference w:type="even" r:id="rId12"/>
      <w:footerReference w:type="default" r:id="rId13"/>
      <w:pgSz w:w="11900" w:h="16820"/>
      <w:pgMar w:top="1440" w:right="1080" w:bottom="1440" w:left="108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4EC73D" w14:textId="77777777" w:rsidR="007E0F72" w:rsidRDefault="007E0F72" w:rsidP="00DE6341">
      <w:r>
        <w:separator/>
      </w:r>
    </w:p>
  </w:endnote>
  <w:endnote w:type="continuationSeparator" w:id="0">
    <w:p w14:paraId="0B3E59C7" w14:textId="77777777" w:rsidR="007E0F72" w:rsidRDefault="007E0F72" w:rsidP="00DE6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 Book">
    <w:panose1 w:val="02000503020000020003"/>
    <w:charset w:val="00"/>
    <w:family w:val="auto"/>
    <w:pitch w:val="variable"/>
    <w:sig w:usb0="800000AF" w:usb1="5000204A" w:usb2="00000000" w:usb3="00000000" w:csb0="0000009B" w:csb1="00000000"/>
  </w:font>
  <w:font w:name="Avenir Heavy">
    <w:panose1 w:val="020B0703020203020204"/>
    <w:charset w:val="4D"/>
    <w:family w:val="swiss"/>
    <w:pitch w:val="variable"/>
    <w:sig w:usb0="800000AF" w:usb1="5000204A" w:usb2="00000000" w:usb3="00000000" w:csb0="0000009B" w:csb1="00000000"/>
  </w:font>
  <w:font w:name="Avenir Next">
    <w:panose1 w:val="020B0503020202020204"/>
    <w:charset w:val="00"/>
    <w:family w:val="swiss"/>
    <w:pitch w:val="variable"/>
    <w:sig w:usb0="8000002F" w:usb1="5000204A" w:usb2="00000000" w:usb3="00000000" w:csb0="0000009B" w:csb1="00000000"/>
  </w:font>
  <w:font w:name="Avenir Light">
    <w:panose1 w:val="020B0402020203020204"/>
    <w:charset w:val="4D"/>
    <w:family w:val="swiss"/>
    <w:pitch w:val="variable"/>
    <w:sig w:usb0="800000AF" w:usb1="5000204A" w:usb2="00000000" w:usb3="00000000" w:csb0="0000009B" w:csb1="00000000"/>
  </w:font>
  <w:font w:name="Avenir Light Oblique">
    <w:panose1 w:val="020B0402020203090204"/>
    <w:charset w:val="4D"/>
    <w:family w:val="swiss"/>
    <w:pitch w:val="variable"/>
    <w:sig w:usb0="800000AF" w:usb1="5000204A" w:usb2="00000000" w:usb3="00000000" w:csb0="0000009B"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4325847"/>
      <w:docPartObj>
        <w:docPartGallery w:val="Page Numbers (Bottom of Page)"/>
        <w:docPartUnique/>
      </w:docPartObj>
    </w:sdtPr>
    <w:sdtEndPr>
      <w:rPr>
        <w:rStyle w:val="PageNumber"/>
      </w:rPr>
    </w:sdtEndPr>
    <w:sdtContent>
      <w:p w14:paraId="37AB412E" w14:textId="00C19B3F" w:rsidR="00045450" w:rsidRDefault="00045450" w:rsidP="00DE63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13E2D" w14:textId="77777777" w:rsidR="00045450" w:rsidRDefault="00045450" w:rsidP="00DE63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6443996"/>
      <w:docPartObj>
        <w:docPartGallery w:val="Page Numbers (Bottom of Page)"/>
        <w:docPartUnique/>
      </w:docPartObj>
    </w:sdtPr>
    <w:sdtEndPr>
      <w:rPr>
        <w:rStyle w:val="PageNumber"/>
      </w:rPr>
    </w:sdtEndPr>
    <w:sdtContent>
      <w:p w14:paraId="60802AB4" w14:textId="6FA5E4C4" w:rsidR="00045450" w:rsidRDefault="00045450" w:rsidP="00DE63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06D0AC" w14:textId="77777777" w:rsidR="00045450" w:rsidRDefault="00045450" w:rsidP="00DE63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844772" w14:textId="77777777" w:rsidR="007E0F72" w:rsidRDefault="007E0F72" w:rsidP="00DE6341">
      <w:r>
        <w:separator/>
      </w:r>
    </w:p>
  </w:footnote>
  <w:footnote w:type="continuationSeparator" w:id="0">
    <w:p w14:paraId="0AF6B577" w14:textId="77777777" w:rsidR="007E0F72" w:rsidRDefault="007E0F72" w:rsidP="00DE63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F46512"/>
    <w:multiLevelType w:val="hybridMultilevel"/>
    <w:tmpl w:val="4B30E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F21A4"/>
    <w:multiLevelType w:val="hybridMultilevel"/>
    <w:tmpl w:val="6C78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433AB"/>
    <w:multiLevelType w:val="hybridMultilevel"/>
    <w:tmpl w:val="AE544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B57C9"/>
    <w:multiLevelType w:val="hybridMultilevel"/>
    <w:tmpl w:val="02A6DB2E"/>
    <w:lvl w:ilvl="0" w:tplc="2BCEF09E">
      <w:numFmt w:val="bullet"/>
      <w:lvlText w:val="•"/>
      <w:lvlJc w:val="left"/>
      <w:pPr>
        <w:ind w:left="260" w:hanging="125"/>
      </w:pPr>
      <w:rPr>
        <w:rFonts w:ascii="Arial" w:eastAsia="Arial" w:hAnsi="Arial" w:cs="Arial" w:hint="default"/>
        <w:color w:val="BE9268"/>
        <w:w w:val="141"/>
        <w:sz w:val="16"/>
        <w:szCs w:val="16"/>
      </w:rPr>
    </w:lvl>
    <w:lvl w:ilvl="1" w:tplc="79AA0570">
      <w:numFmt w:val="bullet"/>
      <w:lvlText w:val="•"/>
      <w:lvlJc w:val="left"/>
      <w:pPr>
        <w:ind w:left="531" w:hanging="125"/>
      </w:pPr>
      <w:rPr>
        <w:rFonts w:hint="default"/>
      </w:rPr>
    </w:lvl>
    <w:lvl w:ilvl="2" w:tplc="1A8CD6E4">
      <w:numFmt w:val="bullet"/>
      <w:lvlText w:val="•"/>
      <w:lvlJc w:val="left"/>
      <w:pPr>
        <w:ind w:left="802" w:hanging="125"/>
      </w:pPr>
      <w:rPr>
        <w:rFonts w:hint="default"/>
      </w:rPr>
    </w:lvl>
    <w:lvl w:ilvl="3" w:tplc="9392AF12">
      <w:numFmt w:val="bullet"/>
      <w:lvlText w:val="•"/>
      <w:lvlJc w:val="left"/>
      <w:pPr>
        <w:ind w:left="1073" w:hanging="125"/>
      </w:pPr>
      <w:rPr>
        <w:rFonts w:hint="default"/>
      </w:rPr>
    </w:lvl>
    <w:lvl w:ilvl="4" w:tplc="F1FE49A6">
      <w:numFmt w:val="bullet"/>
      <w:lvlText w:val="•"/>
      <w:lvlJc w:val="left"/>
      <w:pPr>
        <w:ind w:left="1344" w:hanging="125"/>
      </w:pPr>
      <w:rPr>
        <w:rFonts w:hint="default"/>
      </w:rPr>
    </w:lvl>
    <w:lvl w:ilvl="5" w:tplc="E622432C">
      <w:numFmt w:val="bullet"/>
      <w:lvlText w:val="•"/>
      <w:lvlJc w:val="left"/>
      <w:pPr>
        <w:ind w:left="1615" w:hanging="125"/>
      </w:pPr>
      <w:rPr>
        <w:rFonts w:hint="default"/>
      </w:rPr>
    </w:lvl>
    <w:lvl w:ilvl="6" w:tplc="6AA834A4">
      <w:numFmt w:val="bullet"/>
      <w:lvlText w:val="•"/>
      <w:lvlJc w:val="left"/>
      <w:pPr>
        <w:ind w:left="1886" w:hanging="125"/>
      </w:pPr>
      <w:rPr>
        <w:rFonts w:hint="default"/>
      </w:rPr>
    </w:lvl>
    <w:lvl w:ilvl="7" w:tplc="C772193A">
      <w:numFmt w:val="bullet"/>
      <w:lvlText w:val="•"/>
      <w:lvlJc w:val="left"/>
      <w:pPr>
        <w:ind w:left="2157" w:hanging="125"/>
      </w:pPr>
      <w:rPr>
        <w:rFonts w:hint="default"/>
      </w:rPr>
    </w:lvl>
    <w:lvl w:ilvl="8" w:tplc="296C8AF2">
      <w:numFmt w:val="bullet"/>
      <w:lvlText w:val="•"/>
      <w:lvlJc w:val="left"/>
      <w:pPr>
        <w:ind w:left="2428" w:hanging="125"/>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203"/>
    <w:rsid w:val="000247D9"/>
    <w:rsid w:val="00045450"/>
    <w:rsid w:val="000A6617"/>
    <w:rsid w:val="000B203A"/>
    <w:rsid w:val="000B4DBE"/>
    <w:rsid w:val="000D7E4C"/>
    <w:rsid w:val="000F73FF"/>
    <w:rsid w:val="00121A3D"/>
    <w:rsid w:val="00165ABE"/>
    <w:rsid w:val="001770B1"/>
    <w:rsid w:val="001F4154"/>
    <w:rsid w:val="0022069E"/>
    <w:rsid w:val="00237CFC"/>
    <w:rsid w:val="002770F2"/>
    <w:rsid w:val="00294DA5"/>
    <w:rsid w:val="00296337"/>
    <w:rsid w:val="00336852"/>
    <w:rsid w:val="00344525"/>
    <w:rsid w:val="00360DB8"/>
    <w:rsid w:val="003C4255"/>
    <w:rsid w:val="003C62E2"/>
    <w:rsid w:val="003C7239"/>
    <w:rsid w:val="003E12A2"/>
    <w:rsid w:val="003E2928"/>
    <w:rsid w:val="004A4826"/>
    <w:rsid w:val="004B6685"/>
    <w:rsid w:val="004C7C0C"/>
    <w:rsid w:val="005069B0"/>
    <w:rsid w:val="005154AE"/>
    <w:rsid w:val="005304CC"/>
    <w:rsid w:val="00532125"/>
    <w:rsid w:val="00584AC7"/>
    <w:rsid w:val="00602013"/>
    <w:rsid w:val="006028BF"/>
    <w:rsid w:val="00677D4C"/>
    <w:rsid w:val="006A1F19"/>
    <w:rsid w:val="006E248D"/>
    <w:rsid w:val="00701407"/>
    <w:rsid w:val="00724664"/>
    <w:rsid w:val="00731AEF"/>
    <w:rsid w:val="00762661"/>
    <w:rsid w:val="00767DBE"/>
    <w:rsid w:val="00787A4C"/>
    <w:rsid w:val="007B234A"/>
    <w:rsid w:val="007C7569"/>
    <w:rsid w:val="007E0F72"/>
    <w:rsid w:val="00804FA5"/>
    <w:rsid w:val="008559BF"/>
    <w:rsid w:val="00896BAA"/>
    <w:rsid w:val="008E62F6"/>
    <w:rsid w:val="009705C7"/>
    <w:rsid w:val="00974FE0"/>
    <w:rsid w:val="00992C77"/>
    <w:rsid w:val="009E20BD"/>
    <w:rsid w:val="00A33748"/>
    <w:rsid w:val="00A429A5"/>
    <w:rsid w:val="00A97212"/>
    <w:rsid w:val="00AB631F"/>
    <w:rsid w:val="00AD18E1"/>
    <w:rsid w:val="00B02F88"/>
    <w:rsid w:val="00B83BA4"/>
    <w:rsid w:val="00BE15FC"/>
    <w:rsid w:val="00BE6203"/>
    <w:rsid w:val="00CA1007"/>
    <w:rsid w:val="00D46FE2"/>
    <w:rsid w:val="00D60501"/>
    <w:rsid w:val="00D64AA4"/>
    <w:rsid w:val="00DB134B"/>
    <w:rsid w:val="00DC5590"/>
    <w:rsid w:val="00DD10F2"/>
    <w:rsid w:val="00DE6341"/>
    <w:rsid w:val="00E004AF"/>
    <w:rsid w:val="00E1679D"/>
    <w:rsid w:val="00E470B6"/>
    <w:rsid w:val="00E572F8"/>
    <w:rsid w:val="00EE42D0"/>
    <w:rsid w:val="00F109EA"/>
    <w:rsid w:val="00F46B27"/>
    <w:rsid w:val="00F5033A"/>
    <w:rsid w:val="00F8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05653F"/>
  <w15:chartTrackingRefBased/>
  <w15:docId w15:val="{96CCA744-ADE3-9B43-AB6D-E613BCCA7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2"/>
    <w:qFormat/>
    <w:rsid w:val="00724664"/>
    <w:pPr>
      <w:jc w:val="center"/>
      <w:outlineLvl w:val="0"/>
    </w:pPr>
    <w:rPr>
      <w:rFonts w:ascii="Arial" w:hAnsi="Arial" w:cs="Arial"/>
      <w:color w:val="FFFFFF"/>
      <w:spacing w:val="40"/>
      <w:lang w:val="en-US"/>
    </w:rPr>
  </w:style>
  <w:style w:type="paragraph" w:styleId="Heading2">
    <w:name w:val="heading 2"/>
    <w:basedOn w:val="Normal"/>
    <w:next w:val="Normal"/>
    <w:link w:val="Heading2Char"/>
    <w:uiPriority w:val="9"/>
    <w:qFormat/>
    <w:rsid w:val="00724664"/>
    <w:pPr>
      <w:outlineLvl w:val="1"/>
    </w:pPr>
    <w:rPr>
      <w:rFonts w:ascii="Arial" w:hAnsi="Arial" w:cs="Arial"/>
      <w:color w:val="4472C4" w:themeColor="accent1"/>
      <w:spacing w:val="8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D7E4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D7E4C"/>
  </w:style>
  <w:style w:type="character" w:customStyle="1" w:styleId="eop">
    <w:name w:val="eop"/>
    <w:basedOn w:val="DefaultParagraphFont"/>
    <w:rsid w:val="000D7E4C"/>
  </w:style>
  <w:style w:type="character" w:customStyle="1" w:styleId="spellingerror">
    <w:name w:val="spellingerror"/>
    <w:basedOn w:val="DefaultParagraphFont"/>
    <w:rsid w:val="000D7E4C"/>
  </w:style>
  <w:style w:type="character" w:styleId="CommentReference">
    <w:name w:val="annotation reference"/>
    <w:basedOn w:val="DefaultParagraphFont"/>
    <w:uiPriority w:val="99"/>
    <w:semiHidden/>
    <w:unhideWhenUsed/>
    <w:rsid w:val="003E12A2"/>
    <w:rPr>
      <w:sz w:val="16"/>
      <w:szCs w:val="16"/>
    </w:rPr>
  </w:style>
  <w:style w:type="paragraph" w:styleId="CommentText">
    <w:name w:val="annotation text"/>
    <w:basedOn w:val="Normal"/>
    <w:link w:val="CommentTextChar"/>
    <w:uiPriority w:val="99"/>
    <w:semiHidden/>
    <w:unhideWhenUsed/>
    <w:rsid w:val="003E12A2"/>
    <w:rPr>
      <w:sz w:val="20"/>
      <w:szCs w:val="20"/>
    </w:rPr>
  </w:style>
  <w:style w:type="character" w:customStyle="1" w:styleId="CommentTextChar">
    <w:name w:val="Comment Text Char"/>
    <w:basedOn w:val="DefaultParagraphFont"/>
    <w:link w:val="CommentText"/>
    <w:uiPriority w:val="99"/>
    <w:semiHidden/>
    <w:rsid w:val="003E12A2"/>
    <w:rPr>
      <w:sz w:val="20"/>
      <w:szCs w:val="20"/>
    </w:rPr>
  </w:style>
  <w:style w:type="paragraph" w:styleId="CommentSubject">
    <w:name w:val="annotation subject"/>
    <w:basedOn w:val="CommentText"/>
    <w:next w:val="CommentText"/>
    <w:link w:val="CommentSubjectChar"/>
    <w:uiPriority w:val="99"/>
    <w:semiHidden/>
    <w:unhideWhenUsed/>
    <w:rsid w:val="003E12A2"/>
    <w:rPr>
      <w:b/>
      <w:bCs/>
    </w:rPr>
  </w:style>
  <w:style w:type="character" w:customStyle="1" w:styleId="CommentSubjectChar">
    <w:name w:val="Comment Subject Char"/>
    <w:basedOn w:val="CommentTextChar"/>
    <w:link w:val="CommentSubject"/>
    <w:uiPriority w:val="99"/>
    <w:semiHidden/>
    <w:rsid w:val="003E12A2"/>
    <w:rPr>
      <w:b/>
      <w:bCs/>
      <w:sz w:val="20"/>
      <w:szCs w:val="20"/>
    </w:rPr>
  </w:style>
  <w:style w:type="paragraph" w:styleId="BalloonText">
    <w:name w:val="Balloon Text"/>
    <w:basedOn w:val="Normal"/>
    <w:link w:val="BalloonTextChar"/>
    <w:uiPriority w:val="99"/>
    <w:semiHidden/>
    <w:unhideWhenUsed/>
    <w:rsid w:val="003E12A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12A2"/>
    <w:rPr>
      <w:rFonts w:ascii="Times New Roman" w:hAnsi="Times New Roman" w:cs="Times New Roman"/>
      <w:sz w:val="18"/>
      <w:szCs w:val="18"/>
    </w:rPr>
  </w:style>
  <w:style w:type="character" w:styleId="Hyperlink">
    <w:name w:val="Hyperlink"/>
    <w:basedOn w:val="DefaultParagraphFont"/>
    <w:uiPriority w:val="99"/>
    <w:unhideWhenUsed/>
    <w:rsid w:val="003E12A2"/>
    <w:rPr>
      <w:color w:val="0000FF"/>
      <w:u w:val="single"/>
    </w:rPr>
  </w:style>
  <w:style w:type="paragraph" w:styleId="Footer">
    <w:name w:val="footer"/>
    <w:basedOn w:val="Normal"/>
    <w:link w:val="FooterChar"/>
    <w:uiPriority w:val="99"/>
    <w:unhideWhenUsed/>
    <w:rsid w:val="00DE6341"/>
    <w:pPr>
      <w:tabs>
        <w:tab w:val="center" w:pos="4513"/>
        <w:tab w:val="right" w:pos="9026"/>
      </w:tabs>
    </w:pPr>
  </w:style>
  <w:style w:type="character" w:customStyle="1" w:styleId="FooterChar">
    <w:name w:val="Footer Char"/>
    <w:basedOn w:val="DefaultParagraphFont"/>
    <w:link w:val="Footer"/>
    <w:uiPriority w:val="99"/>
    <w:rsid w:val="00DE6341"/>
  </w:style>
  <w:style w:type="character" w:styleId="PageNumber">
    <w:name w:val="page number"/>
    <w:basedOn w:val="DefaultParagraphFont"/>
    <w:uiPriority w:val="99"/>
    <w:semiHidden/>
    <w:unhideWhenUsed/>
    <w:rsid w:val="00DE6341"/>
  </w:style>
  <w:style w:type="paragraph" w:styleId="Header">
    <w:name w:val="header"/>
    <w:basedOn w:val="Normal"/>
    <w:link w:val="HeaderChar"/>
    <w:uiPriority w:val="99"/>
    <w:unhideWhenUsed/>
    <w:rsid w:val="00A429A5"/>
    <w:pPr>
      <w:tabs>
        <w:tab w:val="center" w:pos="4513"/>
        <w:tab w:val="right" w:pos="9026"/>
      </w:tabs>
    </w:pPr>
  </w:style>
  <w:style w:type="character" w:customStyle="1" w:styleId="HeaderChar">
    <w:name w:val="Header Char"/>
    <w:basedOn w:val="DefaultParagraphFont"/>
    <w:link w:val="Header"/>
    <w:uiPriority w:val="99"/>
    <w:rsid w:val="00A429A5"/>
  </w:style>
  <w:style w:type="character" w:styleId="UnresolvedMention">
    <w:name w:val="Unresolved Mention"/>
    <w:basedOn w:val="DefaultParagraphFont"/>
    <w:uiPriority w:val="99"/>
    <w:semiHidden/>
    <w:unhideWhenUsed/>
    <w:rsid w:val="00767DBE"/>
    <w:rPr>
      <w:color w:val="605E5C"/>
      <w:shd w:val="clear" w:color="auto" w:fill="E1DFDD"/>
    </w:rPr>
  </w:style>
  <w:style w:type="character" w:styleId="FollowedHyperlink">
    <w:name w:val="FollowedHyperlink"/>
    <w:basedOn w:val="DefaultParagraphFont"/>
    <w:uiPriority w:val="99"/>
    <w:semiHidden/>
    <w:unhideWhenUsed/>
    <w:rsid w:val="005154AE"/>
    <w:rPr>
      <w:color w:val="954F72" w:themeColor="followedHyperlink"/>
      <w:u w:val="single"/>
    </w:rPr>
  </w:style>
  <w:style w:type="character" w:customStyle="1" w:styleId="Heading1Char">
    <w:name w:val="Heading 1 Char"/>
    <w:basedOn w:val="DefaultParagraphFont"/>
    <w:link w:val="Heading1"/>
    <w:uiPriority w:val="2"/>
    <w:rsid w:val="00724664"/>
    <w:rPr>
      <w:rFonts w:ascii="Arial" w:hAnsi="Arial" w:cs="Arial"/>
      <w:color w:val="FFFFFF"/>
      <w:spacing w:val="40"/>
      <w:lang w:val="en-US"/>
    </w:rPr>
  </w:style>
  <w:style w:type="character" w:customStyle="1" w:styleId="Heading2Char">
    <w:name w:val="Heading 2 Char"/>
    <w:basedOn w:val="DefaultParagraphFont"/>
    <w:link w:val="Heading2"/>
    <w:uiPriority w:val="9"/>
    <w:rsid w:val="00724664"/>
    <w:rPr>
      <w:rFonts w:ascii="Arial" w:hAnsi="Arial" w:cs="Arial"/>
      <w:color w:val="4472C4" w:themeColor="accent1"/>
      <w:spacing w:val="80"/>
      <w:lang w:val="en-US"/>
    </w:rPr>
  </w:style>
  <w:style w:type="table" w:styleId="TableGrid">
    <w:name w:val="Table Grid"/>
    <w:basedOn w:val="TableNormal"/>
    <w:uiPriority w:val="39"/>
    <w:rsid w:val="00724664"/>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724664"/>
    <w:pPr>
      <w:tabs>
        <w:tab w:val="left" w:pos="2121"/>
        <w:tab w:val="left" w:pos="4241"/>
      </w:tabs>
      <w:spacing w:before="120" w:after="120"/>
      <w:jc w:val="center"/>
    </w:pPr>
    <w:rPr>
      <w:rFonts w:ascii="Arial" w:hAnsi="Arial" w:cs="Arial"/>
      <w:color w:val="4472C4" w:themeColor="accent1"/>
      <w:spacing w:val="80"/>
      <w:sz w:val="52"/>
      <w:lang w:val="en-US"/>
    </w:rPr>
  </w:style>
  <w:style w:type="character" w:customStyle="1" w:styleId="TitleChar">
    <w:name w:val="Title Char"/>
    <w:basedOn w:val="DefaultParagraphFont"/>
    <w:link w:val="Title"/>
    <w:rsid w:val="00724664"/>
    <w:rPr>
      <w:rFonts w:ascii="Arial" w:hAnsi="Arial" w:cs="Arial"/>
      <w:color w:val="4472C4" w:themeColor="accent1"/>
      <w:spacing w:val="80"/>
      <w:sz w:val="52"/>
      <w:lang w:val="en-US"/>
    </w:rPr>
  </w:style>
  <w:style w:type="paragraph" w:styleId="Subtitle">
    <w:name w:val="Subtitle"/>
    <w:basedOn w:val="Normal"/>
    <w:next w:val="Normal"/>
    <w:link w:val="SubtitleChar"/>
    <w:uiPriority w:val="1"/>
    <w:qFormat/>
    <w:rsid w:val="00724664"/>
    <w:pPr>
      <w:spacing w:before="120" w:after="120"/>
      <w:jc w:val="center"/>
    </w:pPr>
    <w:rPr>
      <w:rFonts w:ascii="Arial" w:hAnsi="Arial" w:cs="Arial"/>
      <w:color w:val="4472C4" w:themeColor="accent1"/>
      <w:spacing w:val="80"/>
      <w:lang w:val="en-US"/>
    </w:rPr>
  </w:style>
  <w:style w:type="character" w:customStyle="1" w:styleId="SubtitleChar">
    <w:name w:val="Subtitle Char"/>
    <w:basedOn w:val="DefaultParagraphFont"/>
    <w:link w:val="Subtitle"/>
    <w:uiPriority w:val="1"/>
    <w:rsid w:val="00724664"/>
    <w:rPr>
      <w:rFonts w:ascii="Arial" w:hAnsi="Arial" w:cs="Arial"/>
      <w:color w:val="4472C4" w:themeColor="accent1"/>
      <w:spacing w:val="80"/>
      <w:lang w:val="en-US"/>
    </w:rPr>
  </w:style>
  <w:style w:type="paragraph" w:customStyle="1" w:styleId="Text">
    <w:name w:val="Text"/>
    <w:basedOn w:val="Normal"/>
    <w:next w:val="Normal"/>
    <w:uiPriority w:val="3"/>
    <w:qFormat/>
    <w:rsid w:val="00724664"/>
    <w:pPr>
      <w:spacing w:line="288" w:lineRule="auto"/>
    </w:pPr>
    <w:rPr>
      <w:rFonts w:ascii="Arial" w:hAnsi="Arial" w:cs="Arial"/>
      <w:color w:val="404040" w:themeColor="text1" w:themeTint="BF"/>
      <w:sz w:val="20"/>
      <w:lang w:val="en-US"/>
    </w:rPr>
  </w:style>
  <w:style w:type="character" w:customStyle="1" w:styleId="Accent">
    <w:name w:val="Accent"/>
    <w:basedOn w:val="DefaultParagraphFont"/>
    <w:uiPriority w:val="1"/>
    <w:qFormat/>
    <w:rsid w:val="00724664"/>
    <w:rPr>
      <w:rFonts w:ascii="Arial" w:hAnsi="Arial" w:cs="Arial"/>
      <w:color w:val="ED7D31" w:themeColor="accent2"/>
    </w:rPr>
  </w:style>
  <w:style w:type="paragraph" w:styleId="BodyText">
    <w:name w:val="Body Text"/>
    <w:basedOn w:val="Normal"/>
    <w:link w:val="BodyTextChar"/>
    <w:uiPriority w:val="1"/>
    <w:unhideWhenUsed/>
    <w:qFormat/>
    <w:rsid w:val="00724664"/>
    <w:pPr>
      <w:spacing w:after="120"/>
    </w:pPr>
    <w:rPr>
      <w:rFonts w:ascii="Arial" w:hAnsi="Arial" w:cs="Arial"/>
      <w:color w:val="000000" w:themeColor="text1"/>
      <w:lang w:val="en-US"/>
    </w:rPr>
  </w:style>
  <w:style w:type="character" w:customStyle="1" w:styleId="BodyTextChar">
    <w:name w:val="Body Text Char"/>
    <w:basedOn w:val="DefaultParagraphFont"/>
    <w:link w:val="BodyText"/>
    <w:uiPriority w:val="1"/>
    <w:rsid w:val="00724664"/>
    <w:rPr>
      <w:rFonts w:ascii="Arial" w:hAnsi="Arial" w:cs="Arial"/>
      <w:color w:val="000000" w:themeColor="text1"/>
      <w:lang w:val="en-US"/>
    </w:rPr>
  </w:style>
  <w:style w:type="paragraph" w:styleId="ListParagraph">
    <w:name w:val="List Paragraph"/>
    <w:basedOn w:val="Normal"/>
    <w:uiPriority w:val="34"/>
    <w:qFormat/>
    <w:rsid w:val="00724664"/>
    <w:pPr>
      <w:ind w:left="720"/>
      <w:contextualSpacing/>
    </w:pPr>
    <w:rPr>
      <w:rFonts w:ascii="Arial" w:hAnsi="Arial" w:cs="Arial"/>
      <w:color w:val="000000" w:themeColor="text1"/>
      <w:lang w:val="en-US"/>
    </w:rPr>
  </w:style>
  <w:style w:type="paragraph" w:customStyle="1" w:styleId="TableParagraph">
    <w:name w:val="Table Paragraph"/>
    <w:basedOn w:val="Normal"/>
    <w:uiPriority w:val="1"/>
    <w:qFormat/>
    <w:rsid w:val="00724664"/>
    <w:pPr>
      <w:widowControl w:val="0"/>
      <w:autoSpaceDE w:val="0"/>
      <w:autoSpaceDN w:val="0"/>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99536">
      <w:bodyDiv w:val="1"/>
      <w:marLeft w:val="0"/>
      <w:marRight w:val="0"/>
      <w:marTop w:val="0"/>
      <w:marBottom w:val="0"/>
      <w:divBdr>
        <w:top w:val="none" w:sz="0" w:space="0" w:color="auto"/>
        <w:left w:val="none" w:sz="0" w:space="0" w:color="auto"/>
        <w:bottom w:val="none" w:sz="0" w:space="0" w:color="auto"/>
        <w:right w:val="none" w:sz="0" w:space="0" w:color="auto"/>
      </w:divBdr>
    </w:div>
    <w:div w:id="83695518">
      <w:bodyDiv w:val="1"/>
      <w:marLeft w:val="0"/>
      <w:marRight w:val="0"/>
      <w:marTop w:val="0"/>
      <w:marBottom w:val="0"/>
      <w:divBdr>
        <w:top w:val="none" w:sz="0" w:space="0" w:color="auto"/>
        <w:left w:val="none" w:sz="0" w:space="0" w:color="auto"/>
        <w:bottom w:val="none" w:sz="0" w:space="0" w:color="auto"/>
        <w:right w:val="none" w:sz="0" w:space="0" w:color="auto"/>
      </w:divBdr>
    </w:div>
    <w:div w:id="332805937">
      <w:bodyDiv w:val="1"/>
      <w:marLeft w:val="0"/>
      <w:marRight w:val="0"/>
      <w:marTop w:val="0"/>
      <w:marBottom w:val="0"/>
      <w:divBdr>
        <w:top w:val="none" w:sz="0" w:space="0" w:color="auto"/>
        <w:left w:val="none" w:sz="0" w:space="0" w:color="auto"/>
        <w:bottom w:val="none" w:sz="0" w:space="0" w:color="auto"/>
        <w:right w:val="none" w:sz="0" w:space="0" w:color="auto"/>
      </w:divBdr>
    </w:div>
    <w:div w:id="444815732">
      <w:bodyDiv w:val="1"/>
      <w:marLeft w:val="0"/>
      <w:marRight w:val="0"/>
      <w:marTop w:val="0"/>
      <w:marBottom w:val="0"/>
      <w:divBdr>
        <w:top w:val="none" w:sz="0" w:space="0" w:color="auto"/>
        <w:left w:val="none" w:sz="0" w:space="0" w:color="auto"/>
        <w:bottom w:val="none" w:sz="0" w:space="0" w:color="auto"/>
        <w:right w:val="none" w:sz="0" w:space="0" w:color="auto"/>
      </w:divBdr>
    </w:div>
    <w:div w:id="470513148">
      <w:bodyDiv w:val="1"/>
      <w:marLeft w:val="0"/>
      <w:marRight w:val="0"/>
      <w:marTop w:val="0"/>
      <w:marBottom w:val="0"/>
      <w:divBdr>
        <w:top w:val="none" w:sz="0" w:space="0" w:color="auto"/>
        <w:left w:val="none" w:sz="0" w:space="0" w:color="auto"/>
        <w:bottom w:val="none" w:sz="0" w:space="0" w:color="auto"/>
        <w:right w:val="none" w:sz="0" w:space="0" w:color="auto"/>
      </w:divBdr>
    </w:div>
    <w:div w:id="505898947">
      <w:bodyDiv w:val="1"/>
      <w:marLeft w:val="0"/>
      <w:marRight w:val="0"/>
      <w:marTop w:val="0"/>
      <w:marBottom w:val="0"/>
      <w:divBdr>
        <w:top w:val="none" w:sz="0" w:space="0" w:color="auto"/>
        <w:left w:val="none" w:sz="0" w:space="0" w:color="auto"/>
        <w:bottom w:val="none" w:sz="0" w:space="0" w:color="auto"/>
        <w:right w:val="none" w:sz="0" w:space="0" w:color="auto"/>
      </w:divBdr>
      <w:divsChild>
        <w:div w:id="216861544">
          <w:marLeft w:val="0"/>
          <w:marRight w:val="0"/>
          <w:marTop w:val="0"/>
          <w:marBottom w:val="0"/>
          <w:divBdr>
            <w:top w:val="none" w:sz="0" w:space="0" w:color="auto"/>
            <w:left w:val="none" w:sz="0" w:space="0" w:color="auto"/>
            <w:bottom w:val="none" w:sz="0" w:space="0" w:color="auto"/>
            <w:right w:val="none" w:sz="0" w:space="0" w:color="auto"/>
          </w:divBdr>
        </w:div>
        <w:div w:id="771360468">
          <w:marLeft w:val="0"/>
          <w:marRight w:val="0"/>
          <w:marTop w:val="0"/>
          <w:marBottom w:val="0"/>
          <w:divBdr>
            <w:top w:val="none" w:sz="0" w:space="0" w:color="auto"/>
            <w:left w:val="none" w:sz="0" w:space="0" w:color="auto"/>
            <w:bottom w:val="none" w:sz="0" w:space="0" w:color="auto"/>
            <w:right w:val="none" w:sz="0" w:space="0" w:color="auto"/>
          </w:divBdr>
        </w:div>
        <w:div w:id="205676457">
          <w:marLeft w:val="0"/>
          <w:marRight w:val="0"/>
          <w:marTop w:val="0"/>
          <w:marBottom w:val="0"/>
          <w:divBdr>
            <w:top w:val="none" w:sz="0" w:space="0" w:color="auto"/>
            <w:left w:val="none" w:sz="0" w:space="0" w:color="auto"/>
            <w:bottom w:val="none" w:sz="0" w:space="0" w:color="auto"/>
            <w:right w:val="none" w:sz="0" w:space="0" w:color="auto"/>
          </w:divBdr>
        </w:div>
        <w:div w:id="1929119599">
          <w:marLeft w:val="0"/>
          <w:marRight w:val="0"/>
          <w:marTop w:val="0"/>
          <w:marBottom w:val="0"/>
          <w:divBdr>
            <w:top w:val="none" w:sz="0" w:space="0" w:color="auto"/>
            <w:left w:val="none" w:sz="0" w:space="0" w:color="auto"/>
            <w:bottom w:val="none" w:sz="0" w:space="0" w:color="auto"/>
            <w:right w:val="none" w:sz="0" w:space="0" w:color="auto"/>
          </w:divBdr>
        </w:div>
        <w:div w:id="1210146995">
          <w:marLeft w:val="0"/>
          <w:marRight w:val="0"/>
          <w:marTop w:val="0"/>
          <w:marBottom w:val="0"/>
          <w:divBdr>
            <w:top w:val="none" w:sz="0" w:space="0" w:color="auto"/>
            <w:left w:val="none" w:sz="0" w:space="0" w:color="auto"/>
            <w:bottom w:val="none" w:sz="0" w:space="0" w:color="auto"/>
            <w:right w:val="none" w:sz="0" w:space="0" w:color="auto"/>
          </w:divBdr>
        </w:div>
        <w:div w:id="1558469864">
          <w:marLeft w:val="0"/>
          <w:marRight w:val="0"/>
          <w:marTop w:val="0"/>
          <w:marBottom w:val="0"/>
          <w:divBdr>
            <w:top w:val="none" w:sz="0" w:space="0" w:color="auto"/>
            <w:left w:val="none" w:sz="0" w:space="0" w:color="auto"/>
            <w:bottom w:val="none" w:sz="0" w:space="0" w:color="auto"/>
            <w:right w:val="none" w:sz="0" w:space="0" w:color="auto"/>
          </w:divBdr>
        </w:div>
        <w:div w:id="1555195954">
          <w:marLeft w:val="0"/>
          <w:marRight w:val="0"/>
          <w:marTop w:val="0"/>
          <w:marBottom w:val="0"/>
          <w:divBdr>
            <w:top w:val="none" w:sz="0" w:space="0" w:color="auto"/>
            <w:left w:val="none" w:sz="0" w:space="0" w:color="auto"/>
            <w:bottom w:val="none" w:sz="0" w:space="0" w:color="auto"/>
            <w:right w:val="none" w:sz="0" w:space="0" w:color="auto"/>
          </w:divBdr>
        </w:div>
        <w:div w:id="2083023310">
          <w:marLeft w:val="0"/>
          <w:marRight w:val="0"/>
          <w:marTop w:val="0"/>
          <w:marBottom w:val="0"/>
          <w:divBdr>
            <w:top w:val="none" w:sz="0" w:space="0" w:color="auto"/>
            <w:left w:val="none" w:sz="0" w:space="0" w:color="auto"/>
            <w:bottom w:val="none" w:sz="0" w:space="0" w:color="auto"/>
            <w:right w:val="none" w:sz="0" w:space="0" w:color="auto"/>
          </w:divBdr>
        </w:div>
        <w:div w:id="906691334">
          <w:marLeft w:val="0"/>
          <w:marRight w:val="0"/>
          <w:marTop w:val="0"/>
          <w:marBottom w:val="0"/>
          <w:divBdr>
            <w:top w:val="none" w:sz="0" w:space="0" w:color="auto"/>
            <w:left w:val="none" w:sz="0" w:space="0" w:color="auto"/>
            <w:bottom w:val="none" w:sz="0" w:space="0" w:color="auto"/>
            <w:right w:val="none" w:sz="0" w:space="0" w:color="auto"/>
          </w:divBdr>
        </w:div>
        <w:div w:id="2099666362">
          <w:marLeft w:val="0"/>
          <w:marRight w:val="0"/>
          <w:marTop w:val="0"/>
          <w:marBottom w:val="0"/>
          <w:divBdr>
            <w:top w:val="none" w:sz="0" w:space="0" w:color="auto"/>
            <w:left w:val="none" w:sz="0" w:space="0" w:color="auto"/>
            <w:bottom w:val="none" w:sz="0" w:space="0" w:color="auto"/>
            <w:right w:val="none" w:sz="0" w:space="0" w:color="auto"/>
          </w:divBdr>
        </w:div>
        <w:div w:id="1066609870">
          <w:marLeft w:val="0"/>
          <w:marRight w:val="0"/>
          <w:marTop w:val="0"/>
          <w:marBottom w:val="0"/>
          <w:divBdr>
            <w:top w:val="none" w:sz="0" w:space="0" w:color="auto"/>
            <w:left w:val="none" w:sz="0" w:space="0" w:color="auto"/>
            <w:bottom w:val="none" w:sz="0" w:space="0" w:color="auto"/>
            <w:right w:val="none" w:sz="0" w:space="0" w:color="auto"/>
          </w:divBdr>
        </w:div>
        <w:div w:id="1960722774">
          <w:marLeft w:val="0"/>
          <w:marRight w:val="0"/>
          <w:marTop w:val="0"/>
          <w:marBottom w:val="0"/>
          <w:divBdr>
            <w:top w:val="none" w:sz="0" w:space="0" w:color="auto"/>
            <w:left w:val="none" w:sz="0" w:space="0" w:color="auto"/>
            <w:bottom w:val="none" w:sz="0" w:space="0" w:color="auto"/>
            <w:right w:val="none" w:sz="0" w:space="0" w:color="auto"/>
          </w:divBdr>
        </w:div>
      </w:divsChild>
    </w:div>
    <w:div w:id="539901821">
      <w:bodyDiv w:val="1"/>
      <w:marLeft w:val="0"/>
      <w:marRight w:val="0"/>
      <w:marTop w:val="0"/>
      <w:marBottom w:val="0"/>
      <w:divBdr>
        <w:top w:val="none" w:sz="0" w:space="0" w:color="auto"/>
        <w:left w:val="none" w:sz="0" w:space="0" w:color="auto"/>
        <w:bottom w:val="none" w:sz="0" w:space="0" w:color="auto"/>
        <w:right w:val="none" w:sz="0" w:space="0" w:color="auto"/>
      </w:divBdr>
    </w:div>
    <w:div w:id="660427147">
      <w:bodyDiv w:val="1"/>
      <w:marLeft w:val="0"/>
      <w:marRight w:val="0"/>
      <w:marTop w:val="0"/>
      <w:marBottom w:val="0"/>
      <w:divBdr>
        <w:top w:val="none" w:sz="0" w:space="0" w:color="auto"/>
        <w:left w:val="none" w:sz="0" w:space="0" w:color="auto"/>
        <w:bottom w:val="none" w:sz="0" w:space="0" w:color="auto"/>
        <w:right w:val="none" w:sz="0" w:space="0" w:color="auto"/>
      </w:divBdr>
    </w:div>
    <w:div w:id="677271561">
      <w:bodyDiv w:val="1"/>
      <w:marLeft w:val="0"/>
      <w:marRight w:val="0"/>
      <w:marTop w:val="0"/>
      <w:marBottom w:val="0"/>
      <w:divBdr>
        <w:top w:val="none" w:sz="0" w:space="0" w:color="auto"/>
        <w:left w:val="none" w:sz="0" w:space="0" w:color="auto"/>
        <w:bottom w:val="none" w:sz="0" w:space="0" w:color="auto"/>
        <w:right w:val="none" w:sz="0" w:space="0" w:color="auto"/>
      </w:divBdr>
    </w:div>
    <w:div w:id="726536207">
      <w:bodyDiv w:val="1"/>
      <w:marLeft w:val="0"/>
      <w:marRight w:val="0"/>
      <w:marTop w:val="0"/>
      <w:marBottom w:val="0"/>
      <w:divBdr>
        <w:top w:val="none" w:sz="0" w:space="0" w:color="auto"/>
        <w:left w:val="none" w:sz="0" w:space="0" w:color="auto"/>
        <w:bottom w:val="none" w:sz="0" w:space="0" w:color="auto"/>
        <w:right w:val="none" w:sz="0" w:space="0" w:color="auto"/>
      </w:divBdr>
    </w:div>
    <w:div w:id="816071950">
      <w:bodyDiv w:val="1"/>
      <w:marLeft w:val="0"/>
      <w:marRight w:val="0"/>
      <w:marTop w:val="0"/>
      <w:marBottom w:val="0"/>
      <w:divBdr>
        <w:top w:val="none" w:sz="0" w:space="0" w:color="auto"/>
        <w:left w:val="none" w:sz="0" w:space="0" w:color="auto"/>
        <w:bottom w:val="none" w:sz="0" w:space="0" w:color="auto"/>
        <w:right w:val="none" w:sz="0" w:space="0" w:color="auto"/>
      </w:divBdr>
    </w:div>
    <w:div w:id="847791033">
      <w:bodyDiv w:val="1"/>
      <w:marLeft w:val="0"/>
      <w:marRight w:val="0"/>
      <w:marTop w:val="0"/>
      <w:marBottom w:val="0"/>
      <w:divBdr>
        <w:top w:val="none" w:sz="0" w:space="0" w:color="auto"/>
        <w:left w:val="none" w:sz="0" w:space="0" w:color="auto"/>
        <w:bottom w:val="none" w:sz="0" w:space="0" w:color="auto"/>
        <w:right w:val="none" w:sz="0" w:space="0" w:color="auto"/>
      </w:divBdr>
    </w:div>
    <w:div w:id="865173098">
      <w:bodyDiv w:val="1"/>
      <w:marLeft w:val="0"/>
      <w:marRight w:val="0"/>
      <w:marTop w:val="0"/>
      <w:marBottom w:val="0"/>
      <w:divBdr>
        <w:top w:val="none" w:sz="0" w:space="0" w:color="auto"/>
        <w:left w:val="none" w:sz="0" w:space="0" w:color="auto"/>
        <w:bottom w:val="none" w:sz="0" w:space="0" w:color="auto"/>
        <w:right w:val="none" w:sz="0" w:space="0" w:color="auto"/>
      </w:divBdr>
    </w:div>
    <w:div w:id="892274678">
      <w:bodyDiv w:val="1"/>
      <w:marLeft w:val="0"/>
      <w:marRight w:val="0"/>
      <w:marTop w:val="0"/>
      <w:marBottom w:val="0"/>
      <w:divBdr>
        <w:top w:val="none" w:sz="0" w:space="0" w:color="auto"/>
        <w:left w:val="none" w:sz="0" w:space="0" w:color="auto"/>
        <w:bottom w:val="none" w:sz="0" w:space="0" w:color="auto"/>
        <w:right w:val="none" w:sz="0" w:space="0" w:color="auto"/>
      </w:divBdr>
    </w:div>
    <w:div w:id="926353961">
      <w:bodyDiv w:val="1"/>
      <w:marLeft w:val="0"/>
      <w:marRight w:val="0"/>
      <w:marTop w:val="0"/>
      <w:marBottom w:val="0"/>
      <w:divBdr>
        <w:top w:val="none" w:sz="0" w:space="0" w:color="auto"/>
        <w:left w:val="none" w:sz="0" w:space="0" w:color="auto"/>
        <w:bottom w:val="none" w:sz="0" w:space="0" w:color="auto"/>
        <w:right w:val="none" w:sz="0" w:space="0" w:color="auto"/>
      </w:divBdr>
    </w:div>
    <w:div w:id="1024748931">
      <w:bodyDiv w:val="1"/>
      <w:marLeft w:val="0"/>
      <w:marRight w:val="0"/>
      <w:marTop w:val="0"/>
      <w:marBottom w:val="0"/>
      <w:divBdr>
        <w:top w:val="none" w:sz="0" w:space="0" w:color="auto"/>
        <w:left w:val="none" w:sz="0" w:space="0" w:color="auto"/>
        <w:bottom w:val="none" w:sz="0" w:space="0" w:color="auto"/>
        <w:right w:val="none" w:sz="0" w:space="0" w:color="auto"/>
      </w:divBdr>
    </w:div>
    <w:div w:id="1175609048">
      <w:bodyDiv w:val="1"/>
      <w:marLeft w:val="0"/>
      <w:marRight w:val="0"/>
      <w:marTop w:val="0"/>
      <w:marBottom w:val="0"/>
      <w:divBdr>
        <w:top w:val="none" w:sz="0" w:space="0" w:color="auto"/>
        <w:left w:val="none" w:sz="0" w:space="0" w:color="auto"/>
        <w:bottom w:val="none" w:sz="0" w:space="0" w:color="auto"/>
        <w:right w:val="none" w:sz="0" w:space="0" w:color="auto"/>
      </w:divBdr>
    </w:div>
    <w:div w:id="1305307775">
      <w:bodyDiv w:val="1"/>
      <w:marLeft w:val="0"/>
      <w:marRight w:val="0"/>
      <w:marTop w:val="0"/>
      <w:marBottom w:val="0"/>
      <w:divBdr>
        <w:top w:val="none" w:sz="0" w:space="0" w:color="auto"/>
        <w:left w:val="none" w:sz="0" w:space="0" w:color="auto"/>
        <w:bottom w:val="none" w:sz="0" w:space="0" w:color="auto"/>
        <w:right w:val="none" w:sz="0" w:space="0" w:color="auto"/>
      </w:divBdr>
    </w:div>
    <w:div w:id="1340155486">
      <w:bodyDiv w:val="1"/>
      <w:marLeft w:val="0"/>
      <w:marRight w:val="0"/>
      <w:marTop w:val="0"/>
      <w:marBottom w:val="0"/>
      <w:divBdr>
        <w:top w:val="none" w:sz="0" w:space="0" w:color="auto"/>
        <w:left w:val="none" w:sz="0" w:space="0" w:color="auto"/>
        <w:bottom w:val="none" w:sz="0" w:space="0" w:color="auto"/>
        <w:right w:val="none" w:sz="0" w:space="0" w:color="auto"/>
      </w:divBdr>
    </w:div>
    <w:div w:id="1377436968">
      <w:bodyDiv w:val="1"/>
      <w:marLeft w:val="0"/>
      <w:marRight w:val="0"/>
      <w:marTop w:val="0"/>
      <w:marBottom w:val="0"/>
      <w:divBdr>
        <w:top w:val="none" w:sz="0" w:space="0" w:color="auto"/>
        <w:left w:val="none" w:sz="0" w:space="0" w:color="auto"/>
        <w:bottom w:val="none" w:sz="0" w:space="0" w:color="auto"/>
        <w:right w:val="none" w:sz="0" w:space="0" w:color="auto"/>
      </w:divBdr>
    </w:div>
    <w:div w:id="1414814196">
      <w:bodyDiv w:val="1"/>
      <w:marLeft w:val="0"/>
      <w:marRight w:val="0"/>
      <w:marTop w:val="0"/>
      <w:marBottom w:val="0"/>
      <w:divBdr>
        <w:top w:val="none" w:sz="0" w:space="0" w:color="auto"/>
        <w:left w:val="none" w:sz="0" w:space="0" w:color="auto"/>
        <w:bottom w:val="none" w:sz="0" w:space="0" w:color="auto"/>
        <w:right w:val="none" w:sz="0" w:space="0" w:color="auto"/>
      </w:divBdr>
    </w:div>
    <w:div w:id="1491821947">
      <w:bodyDiv w:val="1"/>
      <w:marLeft w:val="0"/>
      <w:marRight w:val="0"/>
      <w:marTop w:val="0"/>
      <w:marBottom w:val="0"/>
      <w:divBdr>
        <w:top w:val="none" w:sz="0" w:space="0" w:color="auto"/>
        <w:left w:val="none" w:sz="0" w:space="0" w:color="auto"/>
        <w:bottom w:val="none" w:sz="0" w:space="0" w:color="auto"/>
        <w:right w:val="none" w:sz="0" w:space="0" w:color="auto"/>
      </w:divBdr>
    </w:div>
    <w:div w:id="1500342892">
      <w:bodyDiv w:val="1"/>
      <w:marLeft w:val="0"/>
      <w:marRight w:val="0"/>
      <w:marTop w:val="0"/>
      <w:marBottom w:val="0"/>
      <w:divBdr>
        <w:top w:val="none" w:sz="0" w:space="0" w:color="auto"/>
        <w:left w:val="none" w:sz="0" w:space="0" w:color="auto"/>
        <w:bottom w:val="none" w:sz="0" w:space="0" w:color="auto"/>
        <w:right w:val="none" w:sz="0" w:space="0" w:color="auto"/>
      </w:divBdr>
      <w:divsChild>
        <w:div w:id="1865709651">
          <w:marLeft w:val="0"/>
          <w:marRight w:val="0"/>
          <w:marTop w:val="0"/>
          <w:marBottom w:val="0"/>
          <w:divBdr>
            <w:top w:val="none" w:sz="0" w:space="0" w:color="auto"/>
            <w:left w:val="none" w:sz="0" w:space="0" w:color="auto"/>
            <w:bottom w:val="none" w:sz="0" w:space="0" w:color="auto"/>
            <w:right w:val="none" w:sz="0" w:space="0" w:color="auto"/>
          </w:divBdr>
        </w:div>
        <w:div w:id="838352929">
          <w:marLeft w:val="0"/>
          <w:marRight w:val="0"/>
          <w:marTop w:val="0"/>
          <w:marBottom w:val="0"/>
          <w:divBdr>
            <w:top w:val="none" w:sz="0" w:space="0" w:color="auto"/>
            <w:left w:val="none" w:sz="0" w:space="0" w:color="auto"/>
            <w:bottom w:val="none" w:sz="0" w:space="0" w:color="auto"/>
            <w:right w:val="none" w:sz="0" w:space="0" w:color="auto"/>
          </w:divBdr>
        </w:div>
        <w:div w:id="1313026239">
          <w:marLeft w:val="0"/>
          <w:marRight w:val="0"/>
          <w:marTop w:val="0"/>
          <w:marBottom w:val="0"/>
          <w:divBdr>
            <w:top w:val="none" w:sz="0" w:space="0" w:color="auto"/>
            <w:left w:val="none" w:sz="0" w:space="0" w:color="auto"/>
            <w:bottom w:val="none" w:sz="0" w:space="0" w:color="auto"/>
            <w:right w:val="none" w:sz="0" w:space="0" w:color="auto"/>
          </w:divBdr>
        </w:div>
        <w:div w:id="615984825">
          <w:marLeft w:val="0"/>
          <w:marRight w:val="0"/>
          <w:marTop w:val="0"/>
          <w:marBottom w:val="0"/>
          <w:divBdr>
            <w:top w:val="none" w:sz="0" w:space="0" w:color="auto"/>
            <w:left w:val="none" w:sz="0" w:space="0" w:color="auto"/>
            <w:bottom w:val="none" w:sz="0" w:space="0" w:color="auto"/>
            <w:right w:val="none" w:sz="0" w:space="0" w:color="auto"/>
          </w:divBdr>
        </w:div>
        <w:div w:id="144784222">
          <w:marLeft w:val="0"/>
          <w:marRight w:val="0"/>
          <w:marTop w:val="0"/>
          <w:marBottom w:val="0"/>
          <w:divBdr>
            <w:top w:val="none" w:sz="0" w:space="0" w:color="auto"/>
            <w:left w:val="none" w:sz="0" w:space="0" w:color="auto"/>
            <w:bottom w:val="none" w:sz="0" w:space="0" w:color="auto"/>
            <w:right w:val="none" w:sz="0" w:space="0" w:color="auto"/>
          </w:divBdr>
        </w:div>
        <w:div w:id="318703422">
          <w:marLeft w:val="0"/>
          <w:marRight w:val="0"/>
          <w:marTop w:val="0"/>
          <w:marBottom w:val="0"/>
          <w:divBdr>
            <w:top w:val="none" w:sz="0" w:space="0" w:color="auto"/>
            <w:left w:val="none" w:sz="0" w:space="0" w:color="auto"/>
            <w:bottom w:val="none" w:sz="0" w:space="0" w:color="auto"/>
            <w:right w:val="none" w:sz="0" w:space="0" w:color="auto"/>
          </w:divBdr>
        </w:div>
        <w:div w:id="1658537272">
          <w:marLeft w:val="0"/>
          <w:marRight w:val="0"/>
          <w:marTop w:val="0"/>
          <w:marBottom w:val="0"/>
          <w:divBdr>
            <w:top w:val="none" w:sz="0" w:space="0" w:color="auto"/>
            <w:left w:val="none" w:sz="0" w:space="0" w:color="auto"/>
            <w:bottom w:val="none" w:sz="0" w:space="0" w:color="auto"/>
            <w:right w:val="none" w:sz="0" w:space="0" w:color="auto"/>
          </w:divBdr>
        </w:div>
        <w:div w:id="510951192">
          <w:marLeft w:val="0"/>
          <w:marRight w:val="0"/>
          <w:marTop w:val="0"/>
          <w:marBottom w:val="0"/>
          <w:divBdr>
            <w:top w:val="none" w:sz="0" w:space="0" w:color="auto"/>
            <w:left w:val="none" w:sz="0" w:space="0" w:color="auto"/>
            <w:bottom w:val="none" w:sz="0" w:space="0" w:color="auto"/>
            <w:right w:val="none" w:sz="0" w:space="0" w:color="auto"/>
          </w:divBdr>
        </w:div>
        <w:div w:id="1536386483">
          <w:marLeft w:val="0"/>
          <w:marRight w:val="0"/>
          <w:marTop w:val="0"/>
          <w:marBottom w:val="0"/>
          <w:divBdr>
            <w:top w:val="none" w:sz="0" w:space="0" w:color="auto"/>
            <w:left w:val="none" w:sz="0" w:space="0" w:color="auto"/>
            <w:bottom w:val="none" w:sz="0" w:space="0" w:color="auto"/>
            <w:right w:val="none" w:sz="0" w:space="0" w:color="auto"/>
          </w:divBdr>
        </w:div>
        <w:div w:id="948046913">
          <w:marLeft w:val="0"/>
          <w:marRight w:val="0"/>
          <w:marTop w:val="0"/>
          <w:marBottom w:val="0"/>
          <w:divBdr>
            <w:top w:val="none" w:sz="0" w:space="0" w:color="auto"/>
            <w:left w:val="none" w:sz="0" w:space="0" w:color="auto"/>
            <w:bottom w:val="none" w:sz="0" w:space="0" w:color="auto"/>
            <w:right w:val="none" w:sz="0" w:space="0" w:color="auto"/>
          </w:divBdr>
        </w:div>
        <w:div w:id="342753877">
          <w:marLeft w:val="0"/>
          <w:marRight w:val="0"/>
          <w:marTop w:val="0"/>
          <w:marBottom w:val="0"/>
          <w:divBdr>
            <w:top w:val="none" w:sz="0" w:space="0" w:color="auto"/>
            <w:left w:val="none" w:sz="0" w:space="0" w:color="auto"/>
            <w:bottom w:val="none" w:sz="0" w:space="0" w:color="auto"/>
            <w:right w:val="none" w:sz="0" w:space="0" w:color="auto"/>
          </w:divBdr>
        </w:div>
        <w:div w:id="64108767">
          <w:marLeft w:val="0"/>
          <w:marRight w:val="0"/>
          <w:marTop w:val="0"/>
          <w:marBottom w:val="0"/>
          <w:divBdr>
            <w:top w:val="none" w:sz="0" w:space="0" w:color="auto"/>
            <w:left w:val="none" w:sz="0" w:space="0" w:color="auto"/>
            <w:bottom w:val="none" w:sz="0" w:space="0" w:color="auto"/>
            <w:right w:val="none" w:sz="0" w:space="0" w:color="auto"/>
          </w:divBdr>
        </w:div>
      </w:divsChild>
    </w:div>
    <w:div w:id="1772238791">
      <w:bodyDiv w:val="1"/>
      <w:marLeft w:val="0"/>
      <w:marRight w:val="0"/>
      <w:marTop w:val="0"/>
      <w:marBottom w:val="0"/>
      <w:divBdr>
        <w:top w:val="none" w:sz="0" w:space="0" w:color="auto"/>
        <w:left w:val="none" w:sz="0" w:space="0" w:color="auto"/>
        <w:bottom w:val="none" w:sz="0" w:space="0" w:color="auto"/>
        <w:right w:val="none" w:sz="0" w:space="0" w:color="auto"/>
      </w:divBdr>
    </w:div>
    <w:div w:id="1778482440">
      <w:bodyDiv w:val="1"/>
      <w:marLeft w:val="0"/>
      <w:marRight w:val="0"/>
      <w:marTop w:val="0"/>
      <w:marBottom w:val="0"/>
      <w:divBdr>
        <w:top w:val="none" w:sz="0" w:space="0" w:color="auto"/>
        <w:left w:val="none" w:sz="0" w:space="0" w:color="auto"/>
        <w:bottom w:val="none" w:sz="0" w:space="0" w:color="auto"/>
        <w:right w:val="none" w:sz="0" w:space="0" w:color="auto"/>
      </w:divBdr>
    </w:div>
    <w:div w:id="2062702117">
      <w:bodyDiv w:val="1"/>
      <w:marLeft w:val="0"/>
      <w:marRight w:val="0"/>
      <w:marTop w:val="0"/>
      <w:marBottom w:val="0"/>
      <w:divBdr>
        <w:top w:val="none" w:sz="0" w:space="0" w:color="auto"/>
        <w:left w:val="none" w:sz="0" w:space="0" w:color="auto"/>
        <w:bottom w:val="none" w:sz="0" w:space="0" w:color="auto"/>
        <w:right w:val="none" w:sz="0" w:space="0" w:color="auto"/>
      </w:divBdr>
    </w:div>
    <w:div w:id="2141266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t.edu/very-good-article-about-the-importance-of-writing-a-coverletter/"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ori.hhs.gov/education/products/roig_st_johns/paraphrasing%20and%20plagiarism.html" TargetMode="Externa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commodationforstudents.com/articles/article.asp?id=33"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www.accomodationforstudent.com" TargetMode="External"/><Relationship Id="rId4" Type="http://schemas.openxmlformats.org/officeDocument/2006/relationships/webSettings" Target="webSettings.xml"/><Relationship Id="rId9" Type="http://schemas.openxmlformats.org/officeDocument/2006/relationships/hyperlink" Target="https://johndabell.com/2018/08/05/models-of-reflectio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DDE02147775434EB717045D97146CB3"/>
        <w:category>
          <w:name w:val="General"/>
          <w:gallery w:val="placeholder"/>
        </w:category>
        <w:types>
          <w:type w:val="bbPlcHdr"/>
        </w:types>
        <w:behaviors>
          <w:behavior w:val="content"/>
        </w:behaviors>
        <w:guid w:val="{DB502083-8F99-DA42-B803-C2DB49A99C8F}"/>
      </w:docPartPr>
      <w:docPartBody>
        <w:p w:rsidR="008A4DC2" w:rsidRDefault="001A1750" w:rsidP="001A1750">
          <w:pPr>
            <w:pStyle w:val="2DDE02147775434EB717045D97146CB3"/>
          </w:pPr>
          <w:r w:rsidRPr="00A06AC6">
            <w:rPr>
              <w:noProof/>
              <w:lang w:bidi="en-GB"/>
            </w:rPr>
            <w:t>EDUCATION</w:t>
          </w:r>
        </w:p>
      </w:docPartBody>
    </w:docPart>
    <w:docPart>
      <w:docPartPr>
        <w:name w:val="EDDB651FDD8C1F48AFB5B42347E7CF08"/>
        <w:category>
          <w:name w:val="General"/>
          <w:gallery w:val="placeholder"/>
        </w:category>
        <w:types>
          <w:type w:val="bbPlcHdr"/>
        </w:types>
        <w:behaviors>
          <w:behavior w:val="content"/>
        </w:behaviors>
        <w:guid w:val="{77C02C6E-0A01-544E-ADC9-5F7C52323F1A}"/>
      </w:docPartPr>
      <w:docPartBody>
        <w:p w:rsidR="008A4DC2" w:rsidRDefault="001A1750" w:rsidP="001A1750">
          <w:pPr>
            <w:pStyle w:val="EDDB651FDD8C1F48AFB5B42347E7CF08"/>
          </w:pPr>
          <w:r w:rsidRPr="00A06AC6">
            <w:rPr>
              <w:rStyle w:val="Accent"/>
              <w:noProof/>
              <w:lang w:bidi="en-GB"/>
            </w:rPr>
            <w:t>-</w:t>
          </w:r>
        </w:p>
      </w:docPartBody>
    </w:docPart>
    <w:docPart>
      <w:docPartPr>
        <w:name w:val="FB6A20B36BD57C44A2FD14B5563EDF6A"/>
        <w:category>
          <w:name w:val="General"/>
          <w:gallery w:val="placeholder"/>
        </w:category>
        <w:types>
          <w:type w:val="bbPlcHdr"/>
        </w:types>
        <w:behaviors>
          <w:behavior w:val="content"/>
        </w:behaviors>
        <w:guid w:val="{C785F3C6-1F4C-C841-9040-A60193C1C9EA}"/>
      </w:docPartPr>
      <w:docPartBody>
        <w:p w:rsidR="008A4DC2" w:rsidRDefault="001A1750" w:rsidP="001A1750">
          <w:pPr>
            <w:pStyle w:val="FB6A20B36BD57C44A2FD14B5563EDF6A"/>
          </w:pPr>
          <w:r w:rsidRPr="00A06AC6">
            <w:rPr>
              <w:noProof/>
              <w:lang w:bidi="en-GB"/>
            </w:rPr>
            <w:t>EXPERIENCE</w:t>
          </w:r>
        </w:p>
      </w:docPartBody>
    </w:docPart>
    <w:docPart>
      <w:docPartPr>
        <w:name w:val="393E881EA44AED40A00651E973F84B0A"/>
        <w:category>
          <w:name w:val="General"/>
          <w:gallery w:val="placeholder"/>
        </w:category>
        <w:types>
          <w:type w:val="bbPlcHdr"/>
        </w:types>
        <w:behaviors>
          <w:behavior w:val="content"/>
        </w:behaviors>
        <w:guid w:val="{9B0909AB-4F0C-7644-B5FB-DBBD4821DD06}"/>
      </w:docPartPr>
      <w:docPartBody>
        <w:p w:rsidR="008A4DC2" w:rsidRDefault="001A1750" w:rsidP="001A1750">
          <w:pPr>
            <w:pStyle w:val="393E881EA44AED40A00651E973F84B0A"/>
          </w:pPr>
          <w:r w:rsidRPr="00A06AC6">
            <w:rPr>
              <w:noProof/>
              <w:lang w:bidi="en-GB"/>
            </w:rPr>
            <w:t>REFERENCES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 Book">
    <w:panose1 w:val="02000503020000020003"/>
    <w:charset w:val="00"/>
    <w:family w:val="auto"/>
    <w:pitch w:val="variable"/>
    <w:sig w:usb0="800000AF" w:usb1="5000204A" w:usb2="00000000" w:usb3="00000000" w:csb0="0000009B" w:csb1="00000000"/>
  </w:font>
  <w:font w:name="Avenir Heavy">
    <w:panose1 w:val="020B0703020203020204"/>
    <w:charset w:val="4D"/>
    <w:family w:val="swiss"/>
    <w:pitch w:val="variable"/>
    <w:sig w:usb0="800000AF" w:usb1="5000204A" w:usb2="00000000" w:usb3="00000000" w:csb0="0000009B" w:csb1="00000000"/>
  </w:font>
  <w:font w:name="Avenir Next">
    <w:panose1 w:val="020B0503020202020204"/>
    <w:charset w:val="00"/>
    <w:family w:val="swiss"/>
    <w:pitch w:val="variable"/>
    <w:sig w:usb0="8000002F" w:usb1="5000204A" w:usb2="00000000" w:usb3="00000000" w:csb0="0000009B" w:csb1="00000000"/>
  </w:font>
  <w:font w:name="Avenir Light">
    <w:panose1 w:val="020B0402020203020204"/>
    <w:charset w:val="4D"/>
    <w:family w:val="swiss"/>
    <w:pitch w:val="variable"/>
    <w:sig w:usb0="800000AF" w:usb1="5000204A" w:usb2="00000000" w:usb3="00000000" w:csb0="0000009B" w:csb1="00000000"/>
  </w:font>
  <w:font w:name="Avenir Light Oblique">
    <w:panose1 w:val="020B0402020203090204"/>
    <w:charset w:val="4D"/>
    <w:family w:val="swiss"/>
    <w:pitch w:val="variable"/>
    <w:sig w:usb0="800000AF" w:usb1="5000204A" w:usb2="00000000" w:usb3="00000000" w:csb0="0000009B"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750"/>
    <w:rsid w:val="00060F45"/>
    <w:rsid w:val="001A1750"/>
    <w:rsid w:val="008A4DC2"/>
    <w:rsid w:val="00F31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3D04A77DE0E24FB245982746866336">
    <w:name w:val="B33D04A77DE0E24FB245982746866336"/>
    <w:rsid w:val="001A1750"/>
  </w:style>
  <w:style w:type="character" w:customStyle="1" w:styleId="Accent">
    <w:name w:val="Accent"/>
    <w:basedOn w:val="DefaultParagraphFont"/>
    <w:uiPriority w:val="1"/>
    <w:qFormat/>
    <w:rsid w:val="001A1750"/>
    <w:rPr>
      <w:rFonts w:ascii="Arial" w:hAnsi="Arial" w:cs="Arial"/>
      <w:color w:val="ED7D31" w:themeColor="accent2"/>
    </w:rPr>
  </w:style>
  <w:style w:type="paragraph" w:customStyle="1" w:styleId="5780578E832CE949A52BF32D4318B619">
    <w:name w:val="5780578E832CE949A52BF32D4318B619"/>
    <w:rsid w:val="001A1750"/>
  </w:style>
  <w:style w:type="paragraph" w:customStyle="1" w:styleId="EA7F97B777C6F445B5F9CB14370C77DF">
    <w:name w:val="EA7F97B777C6F445B5F9CB14370C77DF"/>
    <w:rsid w:val="001A1750"/>
  </w:style>
  <w:style w:type="paragraph" w:customStyle="1" w:styleId="B86A904B3D54404F926893BB52E9390B">
    <w:name w:val="B86A904B3D54404F926893BB52E9390B"/>
    <w:rsid w:val="001A1750"/>
  </w:style>
  <w:style w:type="paragraph" w:customStyle="1" w:styleId="AD04C8CABB3A9E47967227FB0FE7478B">
    <w:name w:val="AD04C8CABB3A9E47967227FB0FE7478B"/>
    <w:rsid w:val="001A1750"/>
  </w:style>
  <w:style w:type="paragraph" w:customStyle="1" w:styleId="ABD8E6E4A300B14A887CCDE8A8F75DA9">
    <w:name w:val="ABD8E6E4A300B14A887CCDE8A8F75DA9"/>
    <w:rsid w:val="001A1750"/>
  </w:style>
  <w:style w:type="paragraph" w:customStyle="1" w:styleId="DAC98DA66465D746BA117A3A687C1B84">
    <w:name w:val="DAC98DA66465D746BA117A3A687C1B84"/>
    <w:rsid w:val="001A1750"/>
  </w:style>
  <w:style w:type="paragraph" w:customStyle="1" w:styleId="E9E07D284DAF714FBA43EC9AB4A71616">
    <w:name w:val="E9E07D284DAF714FBA43EC9AB4A71616"/>
    <w:rsid w:val="001A1750"/>
  </w:style>
  <w:style w:type="paragraph" w:customStyle="1" w:styleId="803E31D1B909FF4CB3D8FF948AA8C41F">
    <w:name w:val="803E31D1B909FF4CB3D8FF948AA8C41F"/>
    <w:rsid w:val="001A1750"/>
  </w:style>
  <w:style w:type="paragraph" w:customStyle="1" w:styleId="E9AF05B459EF4D4A8E71BE4A65798CEE">
    <w:name w:val="E9AF05B459EF4D4A8E71BE4A65798CEE"/>
    <w:rsid w:val="001A1750"/>
  </w:style>
  <w:style w:type="paragraph" w:customStyle="1" w:styleId="E20B9570EEF9BB4A9253609454299011">
    <w:name w:val="E20B9570EEF9BB4A9253609454299011"/>
    <w:rsid w:val="001A1750"/>
  </w:style>
  <w:style w:type="paragraph" w:customStyle="1" w:styleId="ADE2C69E263CE949BA3881CA5BEBCD8F">
    <w:name w:val="ADE2C69E263CE949BA3881CA5BEBCD8F"/>
    <w:rsid w:val="001A1750"/>
  </w:style>
  <w:style w:type="paragraph" w:customStyle="1" w:styleId="F98A6CE85D0C424389AEE5D7C243EB0F">
    <w:name w:val="F98A6CE85D0C424389AEE5D7C243EB0F"/>
    <w:rsid w:val="001A1750"/>
  </w:style>
  <w:style w:type="paragraph" w:customStyle="1" w:styleId="406A41989AFF8B46A57C8EA177D19136">
    <w:name w:val="406A41989AFF8B46A57C8EA177D19136"/>
    <w:rsid w:val="001A1750"/>
  </w:style>
  <w:style w:type="paragraph" w:customStyle="1" w:styleId="7D3EFE88DCD03F41BBCDD1C652D86DB9">
    <w:name w:val="7D3EFE88DCD03F41BBCDD1C652D86DB9"/>
    <w:rsid w:val="001A1750"/>
  </w:style>
  <w:style w:type="paragraph" w:customStyle="1" w:styleId="4E9F2278E09EA94598E55B321F5F052A">
    <w:name w:val="4E9F2278E09EA94598E55B321F5F052A"/>
    <w:rsid w:val="001A1750"/>
  </w:style>
  <w:style w:type="paragraph" w:customStyle="1" w:styleId="687287A408626F439A72A9BDE6B94166">
    <w:name w:val="687287A408626F439A72A9BDE6B94166"/>
    <w:rsid w:val="001A1750"/>
  </w:style>
  <w:style w:type="paragraph" w:customStyle="1" w:styleId="ED43D68E61BDA441A135C17D8E206053">
    <w:name w:val="ED43D68E61BDA441A135C17D8E206053"/>
    <w:rsid w:val="001A1750"/>
  </w:style>
  <w:style w:type="paragraph" w:customStyle="1" w:styleId="320F79756E4C22428C052FA63ED871C3">
    <w:name w:val="320F79756E4C22428C052FA63ED871C3"/>
    <w:rsid w:val="001A1750"/>
  </w:style>
  <w:style w:type="paragraph" w:customStyle="1" w:styleId="8FCF1634CAA11B459915E472F230BC6D">
    <w:name w:val="8FCF1634CAA11B459915E472F230BC6D"/>
    <w:rsid w:val="001A1750"/>
  </w:style>
  <w:style w:type="paragraph" w:customStyle="1" w:styleId="B8B0054CC70C064391E4DF4DE1067355">
    <w:name w:val="B8B0054CC70C064391E4DF4DE1067355"/>
    <w:rsid w:val="001A1750"/>
  </w:style>
  <w:style w:type="paragraph" w:customStyle="1" w:styleId="5229E36C8AC4434BAF969511646AF242">
    <w:name w:val="5229E36C8AC4434BAF969511646AF242"/>
    <w:rsid w:val="001A1750"/>
  </w:style>
  <w:style w:type="paragraph" w:customStyle="1" w:styleId="46DF9FA9A3D5D04AB7E6D5D2B295B397">
    <w:name w:val="46DF9FA9A3D5D04AB7E6D5D2B295B397"/>
    <w:rsid w:val="001A1750"/>
  </w:style>
  <w:style w:type="paragraph" w:customStyle="1" w:styleId="5BF9E61B0A3CBF48BC088C11918F3773">
    <w:name w:val="5BF9E61B0A3CBF48BC088C11918F3773"/>
    <w:rsid w:val="001A1750"/>
  </w:style>
  <w:style w:type="paragraph" w:customStyle="1" w:styleId="C54782B8A0069946B14F03A700C0F4B7">
    <w:name w:val="C54782B8A0069946B14F03A700C0F4B7"/>
    <w:rsid w:val="001A1750"/>
  </w:style>
  <w:style w:type="paragraph" w:customStyle="1" w:styleId="DC4E00FF32EBAD448F2DED5945CE7E24">
    <w:name w:val="DC4E00FF32EBAD448F2DED5945CE7E24"/>
    <w:rsid w:val="001A1750"/>
  </w:style>
  <w:style w:type="paragraph" w:customStyle="1" w:styleId="DBF9C632840A5B43B40788DA971D31F7">
    <w:name w:val="DBF9C632840A5B43B40788DA971D31F7"/>
    <w:rsid w:val="001A1750"/>
  </w:style>
  <w:style w:type="paragraph" w:customStyle="1" w:styleId="2D9370CAA6BD4A4E836B8C851B2DE7E4">
    <w:name w:val="2D9370CAA6BD4A4E836B8C851B2DE7E4"/>
    <w:rsid w:val="001A1750"/>
  </w:style>
  <w:style w:type="paragraph" w:customStyle="1" w:styleId="2DDE02147775434EB717045D97146CB3">
    <w:name w:val="2DDE02147775434EB717045D97146CB3"/>
    <w:rsid w:val="001A1750"/>
  </w:style>
  <w:style w:type="paragraph" w:customStyle="1" w:styleId="EDDB651FDD8C1F48AFB5B42347E7CF08">
    <w:name w:val="EDDB651FDD8C1F48AFB5B42347E7CF08"/>
    <w:rsid w:val="001A1750"/>
  </w:style>
  <w:style w:type="paragraph" w:customStyle="1" w:styleId="FB6A20B36BD57C44A2FD14B5563EDF6A">
    <w:name w:val="FB6A20B36BD57C44A2FD14B5563EDF6A"/>
    <w:rsid w:val="001A1750"/>
  </w:style>
  <w:style w:type="paragraph" w:customStyle="1" w:styleId="393E881EA44AED40A00651E973F84B0A">
    <w:name w:val="393E881EA44AED40A00651E973F84B0A"/>
    <w:rsid w:val="001A17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11</Pages>
  <Words>2629</Words>
  <Characters>14989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Shakur (1914915)</dc:creator>
  <cp:keywords/>
  <dc:description/>
  <cp:lastModifiedBy>Razia Shakur (1914915)</cp:lastModifiedBy>
  <cp:revision>40</cp:revision>
  <dcterms:created xsi:type="dcterms:W3CDTF">2020-08-21T16:16:00Z</dcterms:created>
  <dcterms:modified xsi:type="dcterms:W3CDTF">2020-08-24T11:45:00Z</dcterms:modified>
</cp:coreProperties>
</file>