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4DE1EC1" w14:textId="4ED22BAA" w:rsidR="00216154" w:rsidRPr="00216154" w:rsidRDefault="00216154" w:rsidP="00216154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val="en-US" w:eastAsia="en-GB"/>
        </w:rPr>
      </w:pPr>
      <w:r w:rsidRPr="00216154">
        <w:rPr>
          <w:rFonts w:ascii="Arial" w:eastAsia="Times New Roman" w:hAnsi="Arial" w:cs="Arial"/>
          <w:sz w:val="24"/>
          <w:szCs w:val="24"/>
          <w:lang w:eastAsia="en-GB"/>
        </w:rPr>
        <w:t>Reference list:  </w:t>
      </w:r>
    </w:p>
    <w:p w14:paraId="484EA5CF" w14:textId="77777777" w:rsidR="00216154" w:rsidRPr="00216154" w:rsidRDefault="00216154" w:rsidP="00216154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val="en-US" w:eastAsia="en-GB"/>
        </w:rPr>
      </w:pPr>
      <w:r w:rsidRPr="00216154">
        <w:rPr>
          <w:rFonts w:ascii="Arial" w:eastAsia="Times New Roman" w:hAnsi="Arial" w:cs="Arial"/>
          <w:sz w:val="24"/>
          <w:szCs w:val="24"/>
          <w:lang w:val="en-US" w:eastAsia="en-GB"/>
        </w:rPr>
        <w:t> </w:t>
      </w:r>
    </w:p>
    <w:p w14:paraId="0C3BE2EC" w14:textId="77777777" w:rsidR="00216154" w:rsidRPr="00216154" w:rsidRDefault="00216154" w:rsidP="00216154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  <w:r w:rsidRPr="00216154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All Wales Child protection Procedures (2008) Children in Wales. </w:t>
      </w:r>
      <w:r w:rsidRPr="00216154">
        <w:rPr>
          <w:rFonts w:ascii="Arial" w:eastAsia="Times New Roman" w:hAnsi="Arial" w:cs="Arial"/>
          <w:sz w:val="24"/>
          <w:szCs w:val="24"/>
          <w:lang w:eastAsia="en-GB"/>
        </w:rPr>
        <w:t>Available at: </w:t>
      </w:r>
      <w:hyperlink r:id="rId6" w:tgtFrame="_blank" w:history="1">
        <w:r w:rsidRPr="00216154">
          <w:rPr>
            <w:rFonts w:ascii="Arial" w:eastAsia="Times New Roman" w:hAnsi="Arial" w:cs="Arial"/>
            <w:sz w:val="24"/>
            <w:szCs w:val="24"/>
            <w:lang w:eastAsia="en-GB"/>
          </w:rPr>
          <w:t>http://www.childreninwales.org.uk/wp-content/uploads/2015/09/All-Wales-Child-Protection-Procedures-2008.pdf</w:t>
        </w:r>
      </w:hyperlink>
      <w:r w:rsidRPr="00216154">
        <w:rPr>
          <w:rFonts w:ascii="Arial" w:eastAsia="Times New Roman" w:hAnsi="Arial" w:cs="Arial"/>
          <w:sz w:val="24"/>
          <w:szCs w:val="24"/>
          <w:lang w:eastAsia="en-GB"/>
        </w:rPr>
        <w:t> (Accessed: 11</w:t>
      </w:r>
      <w:r w:rsidRPr="00216154">
        <w:rPr>
          <w:rFonts w:ascii="Arial" w:eastAsia="Times New Roman" w:hAnsi="Arial" w:cs="Arial"/>
          <w:sz w:val="24"/>
          <w:szCs w:val="24"/>
          <w:vertAlign w:val="superscript"/>
          <w:lang w:eastAsia="en-GB"/>
        </w:rPr>
        <w:t>th</w:t>
      </w:r>
      <w:r w:rsidRPr="00216154">
        <w:rPr>
          <w:rFonts w:ascii="Arial" w:eastAsia="Times New Roman" w:hAnsi="Arial" w:cs="Arial"/>
          <w:sz w:val="24"/>
          <w:szCs w:val="24"/>
          <w:lang w:eastAsia="en-GB"/>
        </w:rPr>
        <w:t> October 2020).  </w:t>
      </w:r>
    </w:p>
    <w:p w14:paraId="707D40B6" w14:textId="77777777" w:rsidR="00216154" w:rsidRPr="00216154" w:rsidRDefault="00216154" w:rsidP="00216154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  <w:r w:rsidRPr="00216154">
        <w:rPr>
          <w:rFonts w:ascii="Arial" w:eastAsia="Times New Roman" w:hAnsi="Arial" w:cs="Arial"/>
          <w:sz w:val="24"/>
          <w:szCs w:val="24"/>
          <w:lang w:eastAsia="en-GB"/>
        </w:rPr>
        <w:t>  </w:t>
      </w:r>
    </w:p>
    <w:p w14:paraId="1028832D" w14:textId="77777777" w:rsidR="00216154" w:rsidRPr="00216154" w:rsidRDefault="00216154" w:rsidP="00216154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  <w:r w:rsidRPr="00216154">
        <w:rPr>
          <w:rFonts w:ascii="Arial" w:eastAsia="Times New Roman" w:hAnsi="Arial" w:cs="Arial"/>
          <w:sz w:val="24"/>
          <w:szCs w:val="24"/>
          <w:lang w:eastAsia="en-GB"/>
        </w:rPr>
        <w:t>Bowlby, J. (1979) </w:t>
      </w:r>
      <w:r w:rsidRPr="00216154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The making &amp; breaking of affectional bonds.</w:t>
      </w:r>
      <w:r w:rsidRPr="00216154">
        <w:rPr>
          <w:rFonts w:ascii="Arial" w:eastAsia="Times New Roman" w:hAnsi="Arial" w:cs="Arial"/>
          <w:sz w:val="24"/>
          <w:szCs w:val="24"/>
          <w:lang w:eastAsia="en-GB"/>
        </w:rPr>
        <w:t> London: Tavistock/Routledge publication.  </w:t>
      </w:r>
    </w:p>
    <w:p w14:paraId="7D3D0EF7" w14:textId="77777777" w:rsidR="00216154" w:rsidRPr="00216154" w:rsidRDefault="00216154" w:rsidP="00216154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  <w:r w:rsidRPr="00216154">
        <w:rPr>
          <w:rFonts w:ascii="Arial" w:eastAsia="Times New Roman" w:hAnsi="Arial" w:cs="Arial"/>
          <w:sz w:val="24"/>
          <w:szCs w:val="24"/>
          <w:lang w:eastAsia="en-GB"/>
        </w:rPr>
        <w:t>  </w:t>
      </w:r>
    </w:p>
    <w:p w14:paraId="2A740DB9" w14:textId="77777777" w:rsidR="00216154" w:rsidRPr="00216154" w:rsidRDefault="00216154" w:rsidP="00216154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  <w:r w:rsidRPr="00216154">
        <w:rPr>
          <w:rFonts w:ascii="Arial" w:eastAsia="Times New Roman" w:hAnsi="Arial" w:cs="Arial"/>
          <w:sz w:val="24"/>
          <w:szCs w:val="24"/>
          <w:lang w:eastAsia="en-GB"/>
        </w:rPr>
        <w:t>Bowlby, J. and Ainsworth, M. (2009)</w:t>
      </w:r>
      <w:r w:rsidRPr="00216154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 Attachment Theory: Social, developmental, and Clinical Perspectives</w:t>
      </w:r>
      <w:r w:rsidRPr="00216154">
        <w:rPr>
          <w:rFonts w:ascii="Arial" w:eastAsia="Times New Roman" w:hAnsi="Arial" w:cs="Arial"/>
          <w:sz w:val="24"/>
          <w:szCs w:val="24"/>
          <w:lang w:eastAsia="en-GB"/>
        </w:rPr>
        <w:t>. Available at: </w:t>
      </w:r>
      <w:hyperlink r:id="rId7" w:anchor="v=onepage&amp;q=mary%20ainsworth%20theory&amp;f=false" w:tgtFrame="_blank" w:history="1">
        <w:r w:rsidRPr="00216154">
          <w:rPr>
            <w:rFonts w:ascii="Arial" w:eastAsia="Times New Roman" w:hAnsi="Arial" w:cs="Arial"/>
            <w:sz w:val="24"/>
            <w:szCs w:val="24"/>
            <w:lang w:eastAsia="en-GB"/>
          </w:rPr>
          <w:t>https://books.google.co.uk/books?hl=en&amp;lr=&amp;id=x-Oki9MxalQC&amp;oi=fnd&amp;pg=PA45&amp;dq=mary+ainsworth+theory&amp;ots=ravSNK65C-&amp;sig=m1qs0zyOqIxi-JJr4LnJZwVUfcY#v=onepage&amp;q=mary%20ainsworth%20theory&amp;f=false</w:t>
        </w:r>
      </w:hyperlink>
      <w:r w:rsidRPr="00216154">
        <w:rPr>
          <w:rFonts w:ascii="Arial" w:eastAsia="Times New Roman" w:hAnsi="Arial" w:cs="Arial"/>
          <w:sz w:val="24"/>
          <w:szCs w:val="24"/>
          <w:lang w:eastAsia="en-GB"/>
        </w:rPr>
        <w:t> (Accessed: 11</w:t>
      </w:r>
      <w:r w:rsidRPr="00216154">
        <w:rPr>
          <w:rFonts w:ascii="Arial" w:eastAsia="Times New Roman" w:hAnsi="Arial" w:cs="Arial"/>
          <w:sz w:val="24"/>
          <w:szCs w:val="24"/>
          <w:vertAlign w:val="superscript"/>
          <w:lang w:eastAsia="en-GB"/>
        </w:rPr>
        <w:t>th</w:t>
      </w:r>
      <w:r w:rsidRPr="00216154">
        <w:rPr>
          <w:rFonts w:ascii="Arial" w:eastAsia="Times New Roman" w:hAnsi="Arial" w:cs="Arial"/>
          <w:sz w:val="24"/>
          <w:szCs w:val="24"/>
          <w:lang w:eastAsia="en-GB"/>
        </w:rPr>
        <w:t> October 2020).   </w:t>
      </w:r>
    </w:p>
    <w:p w14:paraId="413F2C94" w14:textId="77777777" w:rsidR="00216154" w:rsidRPr="00216154" w:rsidRDefault="00216154" w:rsidP="00216154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  <w:r w:rsidRPr="00216154">
        <w:rPr>
          <w:rFonts w:ascii="Arial" w:eastAsia="Times New Roman" w:hAnsi="Arial" w:cs="Arial"/>
          <w:sz w:val="24"/>
          <w:szCs w:val="24"/>
          <w:lang w:eastAsia="en-GB"/>
        </w:rPr>
        <w:t>  </w:t>
      </w:r>
    </w:p>
    <w:p w14:paraId="2F9DF059" w14:textId="77777777" w:rsidR="00216154" w:rsidRPr="00216154" w:rsidRDefault="00216154" w:rsidP="00216154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  <w:r w:rsidRPr="00216154">
        <w:rPr>
          <w:rFonts w:ascii="Arial" w:eastAsia="Times New Roman" w:hAnsi="Arial" w:cs="Arial"/>
          <w:sz w:val="24"/>
          <w:szCs w:val="24"/>
          <w:lang w:eastAsia="en-GB"/>
        </w:rPr>
        <w:t>Bradshaw, J. (2002) </w:t>
      </w:r>
      <w:r w:rsidRPr="00216154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The well-being of Children in the UK.</w:t>
      </w:r>
      <w:r w:rsidRPr="00216154">
        <w:rPr>
          <w:rFonts w:ascii="Arial" w:eastAsia="Times New Roman" w:hAnsi="Arial" w:cs="Arial"/>
          <w:sz w:val="24"/>
          <w:szCs w:val="24"/>
          <w:lang w:eastAsia="en-GB"/>
        </w:rPr>
        <w:t> Available at: </w:t>
      </w:r>
      <w:hyperlink r:id="rId8" w:tgtFrame="_blank" w:history="1">
        <w:r w:rsidRPr="00216154">
          <w:rPr>
            <w:rFonts w:ascii="Arial" w:eastAsia="Times New Roman" w:hAnsi="Arial" w:cs="Arial"/>
            <w:sz w:val="24"/>
            <w:szCs w:val="24"/>
            <w:lang w:eastAsia="en-GB"/>
          </w:rPr>
          <w:t>http://www.careforthefamily.org.uk/wp-content/uploads/2014/04/Parent-and-Toddler-Guide-v10.pdf</w:t>
        </w:r>
      </w:hyperlink>
      <w:r w:rsidRPr="00216154">
        <w:rPr>
          <w:rFonts w:ascii="Arial" w:eastAsia="Times New Roman" w:hAnsi="Arial" w:cs="Arial"/>
          <w:sz w:val="24"/>
          <w:szCs w:val="24"/>
          <w:lang w:eastAsia="en-GB"/>
        </w:rPr>
        <w:t> (Accessed: 12</w:t>
      </w:r>
      <w:r w:rsidRPr="00216154">
        <w:rPr>
          <w:rFonts w:ascii="Arial" w:eastAsia="Times New Roman" w:hAnsi="Arial" w:cs="Arial"/>
          <w:sz w:val="24"/>
          <w:szCs w:val="24"/>
          <w:vertAlign w:val="superscript"/>
          <w:lang w:eastAsia="en-GB"/>
        </w:rPr>
        <w:t>th</w:t>
      </w:r>
      <w:r w:rsidRPr="00216154">
        <w:rPr>
          <w:rFonts w:ascii="Arial" w:eastAsia="Times New Roman" w:hAnsi="Arial" w:cs="Arial"/>
          <w:sz w:val="24"/>
          <w:szCs w:val="24"/>
          <w:lang w:eastAsia="en-GB"/>
        </w:rPr>
        <w:t> October 2020).   </w:t>
      </w:r>
    </w:p>
    <w:p w14:paraId="591A6437" w14:textId="77777777" w:rsidR="00216154" w:rsidRPr="00216154" w:rsidRDefault="00216154" w:rsidP="00216154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  <w:r w:rsidRPr="00216154">
        <w:rPr>
          <w:rFonts w:ascii="Arial" w:eastAsia="Times New Roman" w:hAnsi="Arial" w:cs="Arial"/>
          <w:sz w:val="24"/>
          <w:szCs w:val="24"/>
          <w:lang w:eastAsia="en-GB"/>
        </w:rPr>
        <w:t>  </w:t>
      </w:r>
    </w:p>
    <w:p w14:paraId="648382AC" w14:textId="77777777" w:rsidR="00216154" w:rsidRPr="00216154" w:rsidRDefault="00216154" w:rsidP="00216154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  <w:r w:rsidRPr="00216154">
        <w:rPr>
          <w:rFonts w:ascii="Arial" w:eastAsia="Times New Roman" w:hAnsi="Arial" w:cs="Arial"/>
          <w:sz w:val="24"/>
          <w:szCs w:val="24"/>
          <w:lang w:eastAsia="en-GB"/>
        </w:rPr>
        <w:t>Care standards Act 2000. Available at: </w:t>
      </w:r>
      <w:hyperlink r:id="rId9" w:tgtFrame="_blank" w:history="1">
        <w:r w:rsidRPr="00216154">
          <w:rPr>
            <w:rFonts w:ascii="Arial" w:eastAsia="Times New Roman" w:hAnsi="Arial" w:cs="Arial"/>
            <w:sz w:val="24"/>
            <w:szCs w:val="24"/>
            <w:lang w:eastAsia="en-GB"/>
          </w:rPr>
          <w:t>https://www.legislation.gov.uk/ukpga/2000/14/contents</w:t>
        </w:r>
      </w:hyperlink>
      <w:r w:rsidRPr="00216154">
        <w:rPr>
          <w:rFonts w:ascii="Arial" w:eastAsia="Times New Roman" w:hAnsi="Arial" w:cs="Arial"/>
          <w:sz w:val="24"/>
          <w:szCs w:val="24"/>
          <w:lang w:eastAsia="en-GB"/>
        </w:rPr>
        <w:t> (Accessed: 5</w:t>
      </w:r>
      <w:r w:rsidRPr="00216154">
        <w:rPr>
          <w:rFonts w:ascii="Arial" w:eastAsia="Times New Roman" w:hAnsi="Arial" w:cs="Arial"/>
          <w:sz w:val="24"/>
          <w:szCs w:val="24"/>
          <w:vertAlign w:val="superscript"/>
          <w:lang w:eastAsia="en-GB"/>
        </w:rPr>
        <w:t>th</w:t>
      </w:r>
      <w:r w:rsidRPr="00216154">
        <w:rPr>
          <w:rFonts w:ascii="Arial" w:eastAsia="Times New Roman" w:hAnsi="Arial" w:cs="Arial"/>
          <w:sz w:val="24"/>
          <w:szCs w:val="24"/>
          <w:lang w:eastAsia="en-GB"/>
        </w:rPr>
        <w:t> October 2020).  </w:t>
      </w:r>
    </w:p>
    <w:p w14:paraId="2438E185" w14:textId="77777777" w:rsidR="00216154" w:rsidRPr="00216154" w:rsidRDefault="00216154" w:rsidP="00216154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  <w:r w:rsidRPr="00216154">
        <w:rPr>
          <w:rFonts w:ascii="Arial" w:eastAsia="Times New Roman" w:hAnsi="Arial" w:cs="Arial"/>
          <w:sz w:val="24"/>
          <w:szCs w:val="24"/>
          <w:lang w:eastAsia="en-GB"/>
        </w:rPr>
        <w:t>Carmarthenshire County Council (2018) </w:t>
      </w:r>
      <w:r w:rsidRPr="00216154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Handling Personal Information: Policy and Procedure.</w:t>
      </w:r>
      <w:r w:rsidRPr="00216154">
        <w:rPr>
          <w:rFonts w:ascii="Arial" w:eastAsia="Times New Roman" w:hAnsi="Arial" w:cs="Arial"/>
          <w:sz w:val="24"/>
          <w:szCs w:val="24"/>
          <w:lang w:eastAsia="en-GB"/>
        </w:rPr>
        <w:t> Available at: </w:t>
      </w:r>
      <w:hyperlink r:id="rId10" w:tgtFrame="_blank" w:history="1">
        <w:r w:rsidRPr="00216154">
          <w:rPr>
            <w:rFonts w:ascii="Arial" w:eastAsia="Times New Roman" w:hAnsi="Arial" w:cs="Arial"/>
            <w:sz w:val="24"/>
            <w:szCs w:val="24"/>
            <w:lang w:eastAsia="en-GB"/>
          </w:rPr>
          <w:t>https://www.carmarthenshire.gov.wales/media/1213588/handling-personal-information-policy-v30.pdf</w:t>
        </w:r>
      </w:hyperlink>
      <w:r w:rsidRPr="00216154">
        <w:rPr>
          <w:rFonts w:ascii="Arial" w:eastAsia="Times New Roman" w:hAnsi="Arial" w:cs="Arial"/>
          <w:sz w:val="24"/>
          <w:szCs w:val="24"/>
          <w:lang w:eastAsia="en-GB"/>
        </w:rPr>
        <w:t> (Accessed: 9</w:t>
      </w:r>
      <w:r w:rsidRPr="00216154">
        <w:rPr>
          <w:rFonts w:ascii="Arial" w:eastAsia="Times New Roman" w:hAnsi="Arial" w:cs="Arial"/>
          <w:sz w:val="24"/>
          <w:szCs w:val="24"/>
          <w:vertAlign w:val="superscript"/>
          <w:lang w:eastAsia="en-GB"/>
        </w:rPr>
        <w:t>th</w:t>
      </w:r>
      <w:r w:rsidRPr="00216154">
        <w:rPr>
          <w:rFonts w:ascii="Arial" w:eastAsia="Times New Roman" w:hAnsi="Arial" w:cs="Arial"/>
          <w:sz w:val="24"/>
          <w:szCs w:val="24"/>
          <w:lang w:eastAsia="en-GB"/>
        </w:rPr>
        <w:t> October 2020).  </w:t>
      </w:r>
    </w:p>
    <w:p w14:paraId="35306769" w14:textId="77777777" w:rsidR="00216154" w:rsidRPr="00216154" w:rsidRDefault="00216154" w:rsidP="00216154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  <w:r w:rsidRPr="00216154">
        <w:rPr>
          <w:rFonts w:ascii="Arial" w:eastAsia="Times New Roman" w:hAnsi="Arial" w:cs="Arial"/>
          <w:sz w:val="24"/>
          <w:szCs w:val="24"/>
          <w:lang w:eastAsia="en-GB"/>
        </w:rPr>
        <w:t>  </w:t>
      </w:r>
    </w:p>
    <w:p w14:paraId="1CFBF48C" w14:textId="77777777" w:rsidR="00216154" w:rsidRPr="00216154" w:rsidRDefault="00216154" w:rsidP="00216154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  <w:r w:rsidRPr="00216154">
        <w:rPr>
          <w:rFonts w:ascii="Arial" w:eastAsia="Times New Roman" w:hAnsi="Arial" w:cs="Arial"/>
          <w:sz w:val="24"/>
          <w:szCs w:val="24"/>
          <w:lang w:eastAsia="en-GB"/>
        </w:rPr>
        <w:t>Carmarthenshire Family Information Service (2020) </w:t>
      </w:r>
      <w:r w:rsidRPr="00216154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Integrated Children’s Centres</w:t>
      </w:r>
      <w:r w:rsidRPr="00216154">
        <w:rPr>
          <w:rFonts w:ascii="Arial" w:eastAsia="Times New Roman" w:hAnsi="Arial" w:cs="Arial"/>
          <w:sz w:val="24"/>
          <w:szCs w:val="24"/>
          <w:lang w:eastAsia="en-GB"/>
        </w:rPr>
        <w:t>. Available at: </w:t>
      </w:r>
      <w:hyperlink r:id="rId11" w:tgtFrame="_blank" w:history="1">
        <w:r w:rsidRPr="00216154">
          <w:rPr>
            <w:rFonts w:ascii="Arial" w:eastAsia="Times New Roman" w:hAnsi="Arial" w:cs="Arial"/>
            <w:sz w:val="24"/>
            <w:szCs w:val="24"/>
            <w:lang w:eastAsia="en-GB"/>
          </w:rPr>
          <w:t>https://fis.carmarthenshire.gov.wales/iccs/</w:t>
        </w:r>
      </w:hyperlink>
      <w:r w:rsidRPr="00216154">
        <w:rPr>
          <w:rFonts w:ascii="Arial" w:eastAsia="Times New Roman" w:hAnsi="Arial" w:cs="Arial"/>
          <w:sz w:val="24"/>
          <w:szCs w:val="24"/>
          <w:lang w:eastAsia="en-GB"/>
        </w:rPr>
        <w:t> (Accessed: 2</w:t>
      </w:r>
      <w:r w:rsidRPr="00216154">
        <w:rPr>
          <w:rFonts w:ascii="Arial" w:eastAsia="Times New Roman" w:hAnsi="Arial" w:cs="Arial"/>
          <w:sz w:val="24"/>
          <w:szCs w:val="24"/>
          <w:vertAlign w:val="superscript"/>
          <w:lang w:eastAsia="en-GB"/>
        </w:rPr>
        <w:t>nd</w:t>
      </w:r>
      <w:r w:rsidRPr="00216154">
        <w:rPr>
          <w:rFonts w:ascii="Arial" w:eastAsia="Times New Roman" w:hAnsi="Arial" w:cs="Arial"/>
          <w:sz w:val="24"/>
          <w:szCs w:val="24"/>
          <w:lang w:eastAsia="en-GB"/>
        </w:rPr>
        <w:t> October 2020).   </w:t>
      </w:r>
    </w:p>
    <w:p w14:paraId="08E16AB1" w14:textId="77777777" w:rsidR="00216154" w:rsidRPr="00216154" w:rsidRDefault="00216154" w:rsidP="00216154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  <w:r w:rsidRPr="00216154">
        <w:rPr>
          <w:rFonts w:ascii="Arial" w:eastAsia="Times New Roman" w:hAnsi="Arial" w:cs="Arial"/>
          <w:sz w:val="24"/>
          <w:szCs w:val="24"/>
          <w:lang w:eastAsia="en-GB"/>
        </w:rPr>
        <w:t>  </w:t>
      </w:r>
    </w:p>
    <w:p w14:paraId="4AC6B4E2" w14:textId="77777777" w:rsidR="00216154" w:rsidRPr="00216154" w:rsidRDefault="00216154" w:rsidP="00216154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  <w:r w:rsidRPr="00216154">
        <w:rPr>
          <w:rFonts w:ascii="Arial" w:eastAsia="Times New Roman" w:hAnsi="Arial" w:cs="Arial"/>
          <w:sz w:val="24"/>
          <w:szCs w:val="24"/>
          <w:lang w:eastAsia="en-GB"/>
        </w:rPr>
        <w:lastRenderedPageBreak/>
        <w:t>Child Commissioner for Wales (2020) </w:t>
      </w:r>
      <w:r w:rsidRPr="00216154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UNCRC Children’s rights</w:t>
      </w:r>
      <w:r w:rsidRPr="00216154">
        <w:rPr>
          <w:rFonts w:ascii="Arial" w:eastAsia="Times New Roman" w:hAnsi="Arial" w:cs="Arial"/>
          <w:sz w:val="24"/>
          <w:szCs w:val="24"/>
          <w:lang w:eastAsia="en-GB"/>
        </w:rPr>
        <w:t>. Available at: </w:t>
      </w:r>
      <w:hyperlink r:id="rId12" w:tgtFrame="_blank" w:history="1">
        <w:r w:rsidRPr="00216154">
          <w:rPr>
            <w:rFonts w:ascii="Arial" w:eastAsia="Times New Roman" w:hAnsi="Arial" w:cs="Arial"/>
            <w:sz w:val="24"/>
            <w:szCs w:val="24"/>
            <w:lang w:eastAsia="en-GB"/>
          </w:rPr>
          <w:t>https://www.childcomwales.org.uk/uncrc-childrens-rights/uncrc/ </w:t>
        </w:r>
      </w:hyperlink>
      <w:r w:rsidRPr="00216154">
        <w:rPr>
          <w:rFonts w:ascii="Arial" w:eastAsia="Times New Roman" w:hAnsi="Arial" w:cs="Arial"/>
          <w:sz w:val="24"/>
          <w:szCs w:val="24"/>
          <w:lang w:eastAsia="en-GB"/>
        </w:rPr>
        <w:t> (Accessed: 30</w:t>
      </w:r>
      <w:r w:rsidRPr="00216154">
        <w:rPr>
          <w:rFonts w:ascii="Arial" w:eastAsia="Times New Roman" w:hAnsi="Arial" w:cs="Arial"/>
          <w:sz w:val="24"/>
          <w:szCs w:val="24"/>
          <w:vertAlign w:val="superscript"/>
          <w:lang w:eastAsia="en-GB"/>
        </w:rPr>
        <w:t>th</w:t>
      </w:r>
      <w:r w:rsidRPr="00216154">
        <w:rPr>
          <w:rFonts w:ascii="Arial" w:eastAsia="Times New Roman" w:hAnsi="Arial" w:cs="Arial"/>
          <w:sz w:val="24"/>
          <w:szCs w:val="24"/>
          <w:lang w:eastAsia="en-GB"/>
        </w:rPr>
        <w:t> March 2017).   </w:t>
      </w:r>
    </w:p>
    <w:p w14:paraId="44161EDD" w14:textId="77777777" w:rsidR="00216154" w:rsidRPr="00216154" w:rsidRDefault="00216154" w:rsidP="00216154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  <w:r w:rsidRPr="00216154">
        <w:rPr>
          <w:rFonts w:ascii="Arial" w:eastAsia="Times New Roman" w:hAnsi="Arial" w:cs="Arial"/>
          <w:sz w:val="24"/>
          <w:szCs w:val="24"/>
          <w:lang w:eastAsia="en-GB"/>
        </w:rPr>
        <w:t>  </w:t>
      </w:r>
    </w:p>
    <w:p w14:paraId="1FAAD92E" w14:textId="77777777" w:rsidR="00216154" w:rsidRPr="00216154" w:rsidRDefault="00216154" w:rsidP="00216154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  <w:r w:rsidRPr="00216154">
        <w:rPr>
          <w:rFonts w:ascii="Arial" w:eastAsia="Times New Roman" w:hAnsi="Arial" w:cs="Arial"/>
          <w:sz w:val="24"/>
          <w:szCs w:val="24"/>
          <w:lang w:eastAsia="en-GB"/>
        </w:rPr>
        <w:t>Childcare Act 2006. Available at: </w:t>
      </w:r>
      <w:hyperlink r:id="rId13" w:tgtFrame="_blank" w:history="1">
        <w:r w:rsidRPr="00216154">
          <w:rPr>
            <w:rFonts w:ascii="Arial" w:eastAsia="Times New Roman" w:hAnsi="Arial" w:cs="Arial"/>
            <w:sz w:val="24"/>
            <w:szCs w:val="24"/>
            <w:lang w:eastAsia="en-GB"/>
          </w:rPr>
          <w:t>https://www.legislation.gov.uk/ukpga/2006/21</w:t>
        </w:r>
      </w:hyperlink>
      <w:r w:rsidRPr="00216154">
        <w:rPr>
          <w:rFonts w:ascii="Arial" w:eastAsia="Times New Roman" w:hAnsi="Arial" w:cs="Arial"/>
          <w:sz w:val="24"/>
          <w:szCs w:val="24"/>
          <w:lang w:eastAsia="en-GB"/>
        </w:rPr>
        <w:t> (Accessed: 12</w:t>
      </w:r>
      <w:r w:rsidRPr="00216154">
        <w:rPr>
          <w:rFonts w:ascii="Arial" w:eastAsia="Times New Roman" w:hAnsi="Arial" w:cs="Arial"/>
          <w:sz w:val="24"/>
          <w:szCs w:val="24"/>
          <w:vertAlign w:val="superscript"/>
          <w:lang w:eastAsia="en-GB"/>
        </w:rPr>
        <w:t>th</w:t>
      </w:r>
      <w:r w:rsidRPr="00216154">
        <w:rPr>
          <w:rFonts w:ascii="Arial" w:eastAsia="Times New Roman" w:hAnsi="Arial" w:cs="Arial"/>
          <w:sz w:val="24"/>
          <w:szCs w:val="24"/>
          <w:lang w:eastAsia="en-GB"/>
        </w:rPr>
        <w:t> October 2020).  </w:t>
      </w:r>
    </w:p>
    <w:p w14:paraId="785A8BD4" w14:textId="77777777" w:rsidR="00216154" w:rsidRPr="00216154" w:rsidRDefault="00216154" w:rsidP="00216154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  <w:r w:rsidRPr="00216154">
        <w:rPr>
          <w:rFonts w:ascii="Arial" w:eastAsia="Times New Roman" w:hAnsi="Arial" w:cs="Arial"/>
          <w:sz w:val="24"/>
          <w:szCs w:val="24"/>
          <w:lang w:eastAsia="en-GB"/>
        </w:rPr>
        <w:t>  </w:t>
      </w:r>
    </w:p>
    <w:p w14:paraId="44B34737" w14:textId="77777777" w:rsidR="00216154" w:rsidRPr="00216154" w:rsidRDefault="00216154" w:rsidP="00216154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  <w:r w:rsidRPr="00216154">
        <w:rPr>
          <w:rFonts w:ascii="Arial" w:eastAsia="Times New Roman" w:hAnsi="Arial" w:cs="Arial"/>
          <w:sz w:val="24"/>
          <w:szCs w:val="24"/>
          <w:lang w:eastAsia="en-GB"/>
        </w:rPr>
        <w:t>Children Act 1989, c.47. Available at: </w:t>
      </w:r>
      <w:hyperlink r:id="rId14" w:tgtFrame="_blank" w:history="1">
        <w:r w:rsidRPr="00216154">
          <w:rPr>
            <w:rFonts w:ascii="Arial" w:eastAsia="Times New Roman" w:hAnsi="Arial" w:cs="Arial"/>
            <w:sz w:val="24"/>
            <w:szCs w:val="24"/>
            <w:lang w:eastAsia="en-GB"/>
          </w:rPr>
          <w:t>https://www.legislations.gov.uk/ukpga/1989/41/section/47</w:t>
        </w:r>
      </w:hyperlink>
      <w:r w:rsidRPr="00216154">
        <w:rPr>
          <w:rFonts w:ascii="Arial" w:eastAsia="Times New Roman" w:hAnsi="Arial" w:cs="Arial"/>
          <w:sz w:val="24"/>
          <w:szCs w:val="24"/>
          <w:lang w:eastAsia="en-GB"/>
        </w:rPr>
        <w:t> (Accessed: 16th October 2020).   </w:t>
      </w:r>
    </w:p>
    <w:p w14:paraId="075442B3" w14:textId="77777777" w:rsidR="00216154" w:rsidRPr="00216154" w:rsidRDefault="00216154" w:rsidP="00216154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  <w:r w:rsidRPr="00216154">
        <w:rPr>
          <w:rFonts w:ascii="Arial" w:eastAsia="Times New Roman" w:hAnsi="Arial" w:cs="Arial"/>
          <w:sz w:val="24"/>
          <w:szCs w:val="24"/>
          <w:lang w:eastAsia="en-GB"/>
        </w:rPr>
        <w:t>  </w:t>
      </w:r>
    </w:p>
    <w:p w14:paraId="468F7F61" w14:textId="77777777" w:rsidR="00216154" w:rsidRPr="00216154" w:rsidRDefault="00216154" w:rsidP="00216154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  <w:r w:rsidRPr="00216154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Children’s Act 2004</w:t>
      </w:r>
      <w:r w:rsidRPr="00216154">
        <w:rPr>
          <w:rFonts w:ascii="Arial" w:eastAsia="Times New Roman" w:hAnsi="Arial" w:cs="Arial"/>
          <w:sz w:val="24"/>
          <w:szCs w:val="24"/>
          <w:lang w:eastAsia="en-GB"/>
        </w:rPr>
        <w:t>, c.31. available at: </w:t>
      </w:r>
      <w:hyperlink r:id="rId15" w:tgtFrame="_blank" w:history="1">
        <w:r w:rsidRPr="00216154">
          <w:rPr>
            <w:rFonts w:ascii="Arial" w:eastAsia="Times New Roman" w:hAnsi="Arial" w:cs="Arial"/>
            <w:sz w:val="24"/>
            <w:szCs w:val="24"/>
            <w:lang w:eastAsia="en-GB"/>
          </w:rPr>
          <w:t>https://www.legislation.gov.uk/ukpga/2004/31/part/3</w:t>
        </w:r>
      </w:hyperlink>
      <w:r w:rsidRPr="00216154">
        <w:rPr>
          <w:rFonts w:ascii="Arial" w:eastAsia="Times New Roman" w:hAnsi="Arial" w:cs="Arial"/>
          <w:sz w:val="24"/>
          <w:szCs w:val="24"/>
          <w:lang w:eastAsia="en-GB"/>
        </w:rPr>
        <w:t> (Accessed: 12</w:t>
      </w:r>
      <w:r w:rsidRPr="00216154">
        <w:rPr>
          <w:rFonts w:ascii="Arial" w:eastAsia="Times New Roman" w:hAnsi="Arial" w:cs="Arial"/>
          <w:sz w:val="24"/>
          <w:szCs w:val="24"/>
          <w:vertAlign w:val="superscript"/>
          <w:lang w:eastAsia="en-GB"/>
        </w:rPr>
        <w:t>th</w:t>
      </w:r>
      <w:r w:rsidRPr="00216154">
        <w:rPr>
          <w:rFonts w:ascii="Arial" w:eastAsia="Times New Roman" w:hAnsi="Arial" w:cs="Arial"/>
          <w:sz w:val="24"/>
          <w:szCs w:val="24"/>
          <w:lang w:eastAsia="en-GB"/>
        </w:rPr>
        <w:t> October 2020).    </w:t>
      </w:r>
    </w:p>
    <w:p w14:paraId="0A16887B" w14:textId="77777777" w:rsidR="00216154" w:rsidRPr="00216154" w:rsidRDefault="00216154" w:rsidP="00216154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  <w:r w:rsidRPr="00216154">
        <w:rPr>
          <w:rFonts w:ascii="Arial" w:eastAsia="Times New Roman" w:hAnsi="Arial" w:cs="Arial"/>
          <w:sz w:val="24"/>
          <w:szCs w:val="24"/>
          <w:lang w:eastAsia="en-GB"/>
        </w:rPr>
        <w:t>Citizens Advice (2020) </w:t>
      </w:r>
      <w:r w:rsidRPr="00216154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Who attends a child protection conference. </w:t>
      </w:r>
      <w:r w:rsidRPr="00216154">
        <w:rPr>
          <w:rFonts w:ascii="Arial" w:eastAsia="Times New Roman" w:hAnsi="Arial" w:cs="Arial"/>
          <w:sz w:val="24"/>
          <w:szCs w:val="24"/>
          <w:lang w:eastAsia="en-GB"/>
        </w:rPr>
        <w:t>Available at: </w:t>
      </w:r>
      <w:hyperlink r:id="rId16" w:tgtFrame="_blank" w:history="1">
        <w:r w:rsidRPr="00216154">
          <w:rPr>
            <w:rFonts w:ascii="Arial" w:eastAsia="Times New Roman" w:hAnsi="Arial" w:cs="Arial"/>
            <w:sz w:val="24"/>
            <w:szCs w:val="24"/>
            <w:lang w:eastAsia="en-GB"/>
          </w:rPr>
          <w:t>https://www.citizensadvice.org.uk/family/children-and-young-people/child-abuse/local-authority-involvement/child-protection-conferences/child-abuse-who-attends-a-child-protection-conference/</w:t>
        </w:r>
      </w:hyperlink>
      <w:r w:rsidRPr="00216154">
        <w:rPr>
          <w:rFonts w:ascii="Arial" w:eastAsia="Times New Roman" w:hAnsi="Arial" w:cs="Arial"/>
          <w:sz w:val="24"/>
          <w:szCs w:val="24"/>
          <w:lang w:eastAsia="en-GB"/>
        </w:rPr>
        <w:t>. (Accessed: 18</w:t>
      </w:r>
      <w:r w:rsidRPr="00216154">
        <w:rPr>
          <w:rFonts w:ascii="Arial" w:eastAsia="Times New Roman" w:hAnsi="Arial" w:cs="Arial"/>
          <w:sz w:val="24"/>
          <w:szCs w:val="24"/>
          <w:vertAlign w:val="superscript"/>
          <w:lang w:eastAsia="en-GB"/>
        </w:rPr>
        <w:t>th</w:t>
      </w:r>
      <w:r w:rsidRPr="00216154">
        <w:rPr>
          <w:rFonts w:ascii="Arial" w:eastAsia="Times New Roman" w:hAnsi="Arial" w:cs="Arial"/>
          <w:sz w:val="24"/>
          <w:szCs w:val="24"/>
          <w:lang w:eastAsia="en-GB"/>
        </w:rPr>
        <w:t> October 2020).   </w:t>
      </w:r>
    </w:p>
    <w:p w14:paraId="1D7E7ACD" w14:textId="77777777" w:rsidR="00216154" w:rsidRPr="00216154" w:rsidRDefault="00216154" w:rsidP="00216154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  <w:r w:rsidRPr="00216154">
        <w:rPr>
          <w:rFonts w:ascii="Arial" w:eastAsia="Times New Roman" w:hAnsi="Arial" w:cs="Arial"/>
          <w:sz w:val="24"/>
          <w:szCs w:val="24"/>
          <w:lang w:eastAsia="en-GB"/>
        </w:rPr>
        <w:t>  </w:t>
      </w:r>
    </w:p>
    <w:p w14:paraId="1839D315" w14:textId="77777777" w:rsidR="00216154" w:rsidRPr="00216154" w:rsidRDefault="00216154" w:rsidP="00216154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  <w:r w:rsidRPr="00216154">
        <w:rPr>
          <w:rFonts w:ascii="Arial" w:eastAsia="Times New Roman" w:hAnsi="Arial" w:cs="Arial"/>
          <w:sz w:val="24"/>
          <w:szCs w:val="24"/>
          <w:lang w:eastAsia="en-GB"/>
        </w:rPr>
        <w:t>Crittenden, M. P. (2017) Gifts from Mary Ainsworth and John Bowlby’, </w:t>
      </w:r>
      <w:r w:rsidRPr="00216154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Clinical Child Psychology and Psychiatry</w:t>
      </w:r>
      <w:r w:rsidRPr="00216154">
        <w:rPr>
          <w:rFonts w:ascii="Arial" w:eastAsia="Times New Roman" w:hAnsi="Arial" w:cs="Arial"/>
          <w:sz w:val="24"/>
          <w:szCs w:val="24"/>
          <w:lang w:eastAsia="en-GB"/>
        </w:rPr>
        <w:t>, 22(3), pp. 436-442. </w:t>
      </w:r>
      <w:hyperlink r:id="rId17" w:tgtFrame="_blank" w:history="1">
        <w:r w:rsidRPr="00216154">
          <w:rPr>
            <w:rFonts w:ascii="Arial" w:eastAsia="Times New Roman" w:hAnsi="Arial" w:cs="Arial"/>
            <w:sz w:val="24"/>
            <w:szCs w:val="24"/>
            <w:lang w:eastAsia="en-GB"/>
          </w:rPr>
          <w:t>https://doi.org/10.1177%2F1359104517716214</w:t>
        </w:r>
      </w:hyperlink>
      <w:r w:rsidRPr="00216154">
        <w:rPr>
          <w:rFonts w:ascii="Arial" w:eastAsia="Times New Roman" w:hAnsi="Arial" w:cs="Arial"/>
          <w:sz w:val="24"/>
          <w:szCs w:val="24"/>
          <w:lang w:eastAsia="en-GB"/>
        </w:rPr>
        <w:t>  </w:t>
      </w:r>
    </w:p>
    <w:p w14:paraId="7D63807A" w14:textId="77777777" w:rsidR="00216154" w:rsidRPr="00216154" w:rsidRDefault="00216154" w:rsidP="00216154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  <w:r w:rsidRPr="00216154">
        <w:rPr>
          <w:rFonts w:ascii="Arial" w:eastAsia="Times New Roman" w:hAnsi="Arial" w:cs="Arial"/>
          <w:sz w:val="24"/>
          <w:szCs w:val="24"/>
          <w:lang w:eastAsia="en-GB"/>
        </w:rPr>
        <w:t>CYSUR (2017) </w:t>
      </w:r>
      <w:r w:rsidRPr="00216154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Dyfed Powys Multi-Agency Referral Form.</w:t>
      </w:r>
      <w:r w:rsidRPr="00216154">
        <w:rPr>
          <w:rFonts w:ascii="Arial" w:eastAsia="Times New Roman" w:hAnsi="Arial" w:cs="Arial"/>
          <w:sz w:val="24"/>
          <w:szCs w:val="24"/>
          <w:lang w:eastAsia="en-GB"/>
        </w:rPr>
        <w:t> Available at: </w:t>
      </w:r>
      <w:hyperlink r:id="rId18" w:tgtFrame="_blank" w:history="1">
        <w:r w:rsidRPr="00216154">
          <w:rPr>
            <w:rFonts w:ascii="Arial" w:eastAsia="Times New Roman" w:hAnsi="Arial" w:cs="Arial"/>
            <w:sz w:val="24"/>
            <w:szCs w:val="24"/>
            <w:lang w:eastAsia="en-GB"/>
          </w:rPr>
          <w:t>https://www.cysur.wales/media/g5hb0go0/eng-cysur-marf-april-2017-1.docx</w:t>
        </w:r>
      </w:hyperlink>
      <w:r w:rsidRPr="00216154">
        <w:rPr>
          <w:rFonts w:ascii="Arial" w:eastAsia="Times New Roman" w:hAnsi="Arial" w:cs="Arial"/>
          <w:sz w:val="24"/>
          <w:szCs w:val="24"/>
          <w:lang w:eastAsia="en-GB"/>
        </w:rPr>
        <w:t> (Accessed: 12</w:t>
      </w:r>
      <w:r w:rsidRPr="00216154">
        <w:rPr>
          <w:rFonts w:ascii="Arial" w:eastAsia="Times New Roman" w:hAnsi="Arial" w:cs="Arial"/>
          <w:sz w:val="24"/>
          <w:szCs w:val="24"/>
          <w:vertAlign w:val="superscript"/>
          <w:lang w:eastAsia="en-GB"/>
        </w:rPr>
        <w:t>th</w:t>
      </w:r>
      <w:r w:rsidRPr="00216154">
        <w:rPr>
          <w:rFonts w:ascii="Arial" w:eastAsia="Times New Roman" w:hAnsi="Arial" w:cs="Arial"/>
          <w:sz w:val="24"/>
          <w:szCs w:val="24"/>
          <w:lang w:eastAsia="en-GB"/>
        </w:rPr>
        <w:t> October 2020).    </w:t>
      </w:r>
    </w:p>
    <w:p w14:paraId="6D44BCD5" w14:textId="77777777" w:rsidR="00216154" w:rsidRPr="00216154" w:rsidRDefault="00216154" w:rsidP="00216154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  <w:r w:rsidRPr="00216154">
        <w:rPr>
          <w:rFonts w:ascii="Arial" w:eastAsia="Times New Roman" w:hAnsi="Arial" w:cs="Arial"/>
          <w:sz w:val="24"/>
          <w:szCs w:val="24"/>
          <w:lang w:eastAsia="en-GB"/>
        </w:rPr>
        <w:t>  </w:t>
      </w:r>
    </w:p>
    <w:p w14:paraId="010D229B" w14:textId="77777777" w:rsidR="00216154" w:rsidRPr="00216154" w:rsidRDefault="00216154" w:rsidP="00216154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  <w:r w:rsidRPr="00216154">
        <w:rPr>
          <w:rFonts w:ascii="Arial" w:eastAsia="Times New Roman" w:hAnsi="Arial" w:cs="Arial"/>
          <w:sz w:val="24"/>
          <w:szCs w:val="24"/>
          <w:lang w:eastAsia="en-GB"/>
        </w:rPr>
        <w:t>Department for Education (2011) </w:t>
      </w:r>
      <w:r w:rsidRPr="00216154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The Munro Review of Child Protection: Final Report: A Child-Centred system</w:t>
      </w:r>
      <w:r w:rsidRPr="00216154">
        <w:rPr>
          <w:rFonts w:ascii="Arial" w:eastAsia="Times New Roman" w:hAnsi="Arial" w:cs="Arial"/>
          <w:sz w:val="24"/>
          <w:szCs w:val="24"/>
          <w:lang w:eastAsia="en-GB"/>
        </w:rPr>
        <w:t>. Available at: </w:t>
      </w:r>
      <w:hyperlink r:id="rId19" w:tgtFrame="_blank" w:history="1">
        <w:r w:rsidRPr="00216154">
          <w:rPr>
            <w:rFonts w:ascii="Arial" w:eastAsia="Times New Roman" w:hAnsi="Arial" w:cs="Arial"/>
            <w:sz w:val="24"/>
            <w:szCs w:val="24"/>
            <w:lang w:eastAsia="en-GB"/>
          </w:rPr>
          <w:t>https://assets.publishing.service.gov.uk/government/uploads/system/uploads/attachment_data/file/175391/Munro-Review.pdf</w:t>
        </w:r>
      </w:hyperlink>
      <w:r w:rsidRPr="00216154">
        <w:rPr>
          <w:rFonts w:ascii="Arial" w:eastAsia="Times New Roman" w:hAnsi="Arial" w:cs="Arial"/>
          <w:sz w:val="24"/>
          <w:szCs w:val="24"/>
          <w:lang w:eastAsia="en-GB"/>
        </w:rPr>
        <w:t> (Accessed: 2</w:t>
      </w:r>
      <w:r w:rsidRPr="00216154">
        <w:rPr>
          <w:rFonts w:ascii="Arial" w:eastAsia="Times New Roman" w:hAnsi="Arial" w:cs="Arial"/>
          <w:sz w:val="24"/>
          <w:szCs w:val="24"/>
          <w:vertAlign w:val="superscript"/>
          <w:lang w:eastAsia="en-GB"/>
        </w:rPr>
        <w:t>nd</w:t>
      </w:r>
      <w:r w:rsidRPr="00216154">
        <w:rPr>
          <w:rFonts w:ascii="Arial" w:eastAsia="Times New Roman" w:hAnsi="Arial" w:cs="Arial"/>
          <w:sz w:val="24"/>
          <w:szCs w:val="24"/>
          <w:lang w:eastAsia="en-GB"/>
        </w:rPr>
        <w:t> October 2020).   </w:t>
      </w:r>
    </w:p>
    <w:p w14:paraId="6FF54516" w14:textId="77777777" w:rsidR="00216154" w:rsidRPr="00216154" w:rsidRDefault="00216154" w:rsidP="00216154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  <w:r w:rsidRPr="00216154">
        <w:rPr>
          <w:rFonts w:ascii="Arial" w:eastAsia="Times New Roman" w:hAnsi="Arial" w:cs="Arial"/>
          <w:sz w:val="24"/>
          <w:szCs w:val="24"/>
          <w:lang w:eastAsia="en-GB"/>
        </w:rPr>
        <w:t>  </w:t>
      </w:r>
    </w:p>
    <w:p w14:paraId="6EF9FFEB" w14:textId="77777777" w:rsidR="00216154" w:rsidRDefault="00216154" w:rsidP="00216154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</w:p>
    <w:p w14:paraId="180F6E92" w14:textId="77777777" w:rsidR="00216154" w:rsidRDefault="00216154" w:rsidP="00216154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</w:p>
    <w:p w14:paraId="2F68405A" w14:textId="07DBD88E" w:rsidR="00216154" w:rsidRPr="00216154" w:rsidRDefault="00216154" w:rsidP="00216154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  <w:r w:rsidRPr="00216154">
        <w:rPr>
          <w:rFonts w:ascii="Arial" w:eastAsia="Times New Roman" w:hAnsi="Arial" w:cs="Arial"/>
          <w:sz w:val="24"/>
          <w:szCs w:val="24"/>
          <w:lang w:eastAsia="en-GB"/>
        </w:rPr>
        <w:lastRenderedPageBreak/>
        <w:t>Department for Education (No Date) </w:t>
      </w:r>
      <w:r w:rsidRPr="00216154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Assessing Parental Capacity to Change When Children are on the Edge of Care: an overview of current research evidence. </w:t>
      </w:r>
      <w:r w:rsidRPr="00216154">
        <w:rPr>
          <w:rFonts w:ascii="Arial" w:eastAsia="Times New Roman" w:hAnsi="Arial" w:cs="Arial"/>
          <w:sz w:val="24"/>
          <w:szCs w:val="24"/>
          <w:lang w:eastAsia="en-GB"/>
        </w:rPr>
        <w:t>Available at </w:t>
      </w:r>
      <w:hyperlink r:id="rId20" w:tgtFrame="_blank" w:history="1">
        <w:r w:rsidRPr="00216154">
          <w:rPr>
            <w:rFonts w:ascii="Arial" w:eastAsia="Times New Roman" w:hAnsi="Arial" w:cs="Arial"/>
            <w:sz w:val="24"/>
            <w:szCs w:val="24"/>
            <w:lang w:eastAsia="en-GB"/>
          </w:rPr>
          <w:t>https://assets.publishing.service.gov.uk/government/uploads/system/uploads/attachment_data/file/330332/RR369_Assessing_parental_capacity_to_change_Final.pdf</w:t>
        </w:r>
      </w:hyperlink>
      <w:r w:rsidRPr="00216154">
        <w:rPr>
          <w:rFonts w:ascii="Arial" w:eastAsia="Times New Roman" w:hAnsi="Arial" w:cs="Arial"/>
          <w:sz w:val="24"/>
          <w:szCs w:val="24"/>
          <w:lang w:eastAsia="en-GB"/>
        </w:rPr>
        <w:t> (Accessed: 16th October 2020).   </w:t>
      </w:r>
    </w:p>
    <w:p w14:paraId="4D79762A" w14:textId="77777777" w:rsidR="00216154" w:rsidRPr="00216154" w:rsidRDefault="00216154" w:rsidP="00216154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  <w:r w:rsidRPr="00216154">
        <w:rPr>
          <w:rFonts w:ascii="Arial" w:eastAsia="Times New Roman" w:hAnsi="Arial" w:cs="Arial"/>
          <w:sz w:val="24"/>
          <w:szCs w:val="24"/>
          <w:lang w:eastAsia="en-GB"/>
        </w:rPr>
        <w:t>  </w:t>
      </w:r>
    </w:p>
    <w:p w14:paraId="47B70F4F" w14:textId="77777777" w:rsidR="00216154" w:rsidRPr="00216154" w:rsidRDefault="00216154" w:rsidP="00216154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  <w:r w:rsidRPr="00216154">
        <w:rPr>
          <w:rFonts w:ascii="Arial" w:eastAsia="Times New Roman" w:hAnsi="Arial" w:cs="Arial"/>
          <w:sz w:val="24"/>
          <w:szCs w:val="24"/>
          <w:lang w:eastAsia="en-GB"/>
        </w:rPr>
        <w:t>Department for Education (No Date) </w:t>
      </w:r>
      <w:r w:rsidRPr="00216154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Guidance for Children’s Social Care Services</w:t>
      </w:r>
      <w:r w:rsidRPr="00216154">
        <w:rPr>
          <w:rFonts w:ascii="Arial" w:eastAsia="Times New Roman" w:hAnsi="Arial" w:cs="Arial"/>
          <w:sz w:val="24"/>
          <w:szCs w:val="24"/>
          <w:lang w:eastAsia="en-GB"/>
        </w:rPr>
        <w:t>. Available at: </w:t>
      </w:r>
      <w:hyperlink r:id="rId21" w:tgtFrame="_blank" w:history="1">
        <w:r w:rsidRPr="00216154">
          <w:rPr>
            <w:rFonts w:ascii="Arial" w:eastAsia="Times New Roman" w:hAnsi="Arial" w:cs="Arial"/>
            <w:sz w:val="24"/>
            <w:szCs w:val="24"/>
            <w:lang w:eastAsia="en-GB"/>
          </w:rPr>
          <w:t>https://www.gov.uk/government/publications/coronavirus-covid-19-guidance-for-childrens-social-care-services/coronavirus-covid-19-guidance-for-local-authorities-on-childrens-social-care</w:t>
        </w:r>
      </w:hyperlink>
      <w:r w:rsidRPr="00216154">
        <w:rPr>
          <w:rFonts w:ascii="Arial" w:eastAsia="Times New Roman" w:hAnsi="Arial" w:cs="Arial"/>
          <w:sz w:val="24"/>
          <w:szCs w:val="24"/>
          <w:lang w:eastAsia="en-GB"/>
        </w:rPr>
        <w:t> (Accessed: 16</w:t>
      </w:r>
      <w:r w:rsidRPr="00216154">
        <w:rPr>
          <w:rFonts w:ascii="Arial" w:eastAsia="Times New Roman" w:hAnsi="Arial" w:cs="Arial"/>
          <w:sz w:val="24"/>
          <w:szCs w:val="24"/>
          <w:vertAlign w:val="superscript"/>
          <w:lang w:eastAsia="en-GB"/>
        </w:rPr>
        <w:t>th</w:t>
      </w:r>
      <w:r w:rsidRPr="00216154">
        <w:rPr>
          <w:rFonts w:ascii="Arial" w:eastAsia="Times New Roman" w:hAnsi="Arial" w:cs="Arial"/>
          <w:sz w:val="24"/>
          <w:szCs w:val="24"/>
          <w:lang w:eastAsia="en-GB"/>
        </w:rPr>
        <w:t> October 2020).   </w:t>
      </w:r>
    </w:p>
    <w:p w14:paraId="54D332AC" w14:textId="77777777" w:rsidR="00216154" w:rsidRPr="00216154" w:rsidRDefault="00216154" w:rsidP="00216154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  <w:r w:rsidRPr="00216154">
        <w:rPr>
          <w:rFonts w:ascii="Arial" w:eastAsia="Times New Roman" w:hAnsi="Arial" w:cs="Arial"/>
          <w:sz w:val="24"/>
          <w:szCs w:val="24"/>
          <w:lang w:eastAsia="en-GB"/>
        </w:rPr>
        <w:t>  </w:t>
      </w:r>
    </w:p>
    <w:p w14:paraId="454BDCAE" w14:textId="77777777" w:rsidR="00216154" w:rsidRPr="00216154" w:rsidRDefault="00216154" w:rsidP="00216154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  <w:r w:rsidRPr="00216154">
        <w:rPr>
          <w:rFonts w:ascii="Arial" w:eastAsia="Times New Roman" w:hAnsi="Arial" w:cs="Arial"/>
          <w:sz w:val="24"/>
          <w:szCs w:val="24"/>
          <w:lang w:eastAsia="en-GB"/>
        </w:rPr>
        <w:t>Department for Education and Employment (1991) </w:t>
      </w:r>
      <w:r w:rsidRPr="00216154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Working together to safeguard children.</w:t>
      </w:r>
      <w:r w:rsidRPr="00216154">
        <w:rPr>
          <w:rFonts w:ascii="Arial" w:eastAsia="Times New Roman" w:hAnsi="Arial" w:cs="Arial"/>
          <w:sz w:val="24"/>
          <w:szCs w:val="24"/>
          <w:lang w:eastAsia="en-GB"/>
        </w:rPr>
        <w:t> </w:t>
      </w:r>
    </w:p>
    <w:p w14:paraId="0A5DE425" w14:textId="77777777" w:rsidR="00216154" w:rsidRPr="00216154" w:rsidRDefault="00216154" w:rsidP="00216154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  <w:r w:rsidRPr="00216154">
        <w:rPr>
          <w:rFonts w:ascii="Arial" w:eastAsia="Times New Roman" w:hAnsi="Arial" w:cs="Arial"/>
          <w:sz w:val="24"/>
          <w:szCs w:val="24"/>
          <w:lang w:eastAsia="en-GB"/>
        </w:rPr>
        <w:t>GDPR Data Protection Act 2018. Available at: </w:t>
      </w:r>
      <w:hyperlink r:id="rId22" w:tgtFrame="_blank" w:history="1">
        <w:r w:rsidRPr="00216154">
          <w:rPr>
            <w:rFonts w:ascii="Arial" w:eastAsia="Times New Roman" w:hAnsi="Arial" w:cs="Arial"/>
            <w:sz w:val="24"/>
            <w:szCs w:val="24"/>
            <w:lang w:eastAsia="en-GB"/>
          </w:rPr>
          <w:t>https://ico.org.uk/for-organisations/guide-to-data-protection/guide-to-the-general-data-protection-regulation-gdpr/principles/data-minimisation/</w:t>
        </w:r>
      </w:hyperlink>
      <w:r w:rsidRPr="00216154">
        <w:rPr>
          <w:rFonts w:ascii="Arial" w:eastAsia="Times New Roman" w:hAnsi="Arial" w:cs="Arial"/>
          <w:sz w:val="24"/>
          <w:szCs w:val="24"/>
          <w:lang w:eastAsia="en-GB"/>
        </w:rPr>
        <w:t>  (Accessed: 5</w:t>
      </w:r>
      <w:r w:rsidRPr="00216154">
        <w:rPr>
          <w:rFonts w:ascii="Arial" w:eastAsia="Times New Roman" w:hAnsi="Arial" w:cs="Arial"/>
          <w:sz w:val="24"/>
          <w:szCs w:val="24"/>
          <w:vertAlign w:val="superscript"/>
          <w:lang w:eastAsia="en-GB"/>
        </w:rPr>
        <w:t>th</w:t>
      </w:r>
      <w:r w:rsidRPr="00216154">
        <w:rPr>
          <w:rFonts w:ascii="Arial" w:eastAsia="Times New Roman" w:hAnsi="Arial" w:cs="Arial"/>
          <w:sz w:val="24"/>
          <w:szCs w:val="24"/>
          <w:lang w:eastAsia="en-GB"/>
        </w:rPr>
        <w:t> October 2020).  </w:t>
      </w:r>
    </w:p>
    <w:p w14:paraId="4F060641" w14:textId="77777777" w:rsidR="00216154" w:rsidRPr="00216154" w:rsidRDefault="00216154" w:rsidP="00216154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  <w:r w:rsidRPr="00216154">
        <w:rPr>
          <w:rFonts w:ascii="Arial" w:eastAsia="Times New Roman" w:hAnsi="Arial" w:cs="Arial"/>
          <w:sz w:val="24"/>
          <w:szCs w:val="24"/>
          <w:lang w:eastAsia="en-GB"/>
        </w:rPr>
        <w:t>  </w:t>
      </w:r>
    </w:p>
    <w:p w14:paraId="352AC8E6" w14:textId="77777777" w:rsidR="00216154" w:rsidRPr="00216154" w:rsidRDefault="00216154" w:rsidP="00216154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  <w:r w:rsidRPr="00216154">
        <w:rPr>
          <w:rFonts w:ascii="Arial" w:eastAsia="Times New Roman" w:hAnsi="Arial" w:cs="Arial"/>
          <w:sz w:val="24"/>
          <w:szCs w:val="24"/>
          <w:lang w:eastAsia="en-GB"/>
        </w:rPr>
        <w:t>Home Office (2014) </w:t>
      </w:r>
      <w:r w:rsidRPr="00216154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Multi Agency Working and Information Sharing Project, Final Report.</w:t>
      </w:r>
      <w:r w:rsidRPr="00216154">
        <w:rPr>
          <w:rFonts w:ascii="Arial" w:eastAsia="Times New Roman" w:hAnsi="Arial" w:cs="Arial"/>
          <w:sz w:val="24"/>
          <w:szCs w:val="24"/>
          <w:lang w:eastAsia="en-GB"/>
        </w:rPr>
        <w:t> Available at: </w:t>
      </w:r>
      <w:hyperlink r:id="rId23" w:tgtFrame="_blank" w:history="1">
        <w:r w:rsidRPr="00216154">
          <w:rPr>
            <w:rFonts w:ascii="Arial" w:eastAsia="Times New Roman" w:hAnsi="Arial" w:cs="Arial"/>
            <w:sz w:val="24"/>
            <w:szCs w:val="24"/>
            <w:lang w:eastAsia="en-GB"/>
          </w:rPr>
          <w:t>https://assets.publishing.service.gov.uk/government/uploads/system/uploads/attachment_data/file/338875/MASH.pdf</w:t>
        </w:r>
      </w:hyperlink>
      <w:r w:rsidRPr="00216154">
        <w:rPr>
          <w:rFonts w:ascii="Arial" w:eastAsia="Times New Roman" w:hAnsi="Arial" w:cs="Arial"/>
          <w:sz w:val="24"/>
          <w:szCs w:val="24"/>
          <w:lang w:eastAsia="en-GB"/>
        </w:rPr>
        <w:t> (Accessed: 12</w:t>
      </w:r>
      <w:r w:rsidRPr="00216154">
        <w:rPr>
          <w:rFonts w:ascii="Arial" w:eastAsia="Times New Roman" w:hAnsi="Arial" w:cs="Arial"/>
          <w:sz w:val="24"/>
          <w:szCs w:val="24"/>
          <w:vertAlign w:val="superscript"/>
          <w:lang w:eastAsia="en-GB"/>
        </w:rPr>
        <w:t>th</w:t>
      </w:r>
      <w:r w:rsidRPr="00216154">
        <w:rPr>
          <w:rFonts w:ascii="Arial" w:eastAsia="Times New Roman" w:hAnsi="Arial" w:cs="Arial"/>
          <w:sz w:val="24"/>
          <w:szCs w:val="24"/>
          <w:lang w:eastAsia="en-GB"/>
        </w:rPr>
        <w:t> October 2020).   </w:t>
      </w:r>
    </w:p>
    <w:p w14:paraId="4569FEDD" w14:textId="77777777" w:rsidR="00216154" w:rsidRPr="00216154" w:rsidRDefault="00216154" w:rsidP="00216154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  <w:r w:rsidRPr="00216154">
        <w:rPr>
          <w:rFonts w:ascii="Arial" w:eastAsia="Times New Roman" w:hAnsi="Arial" w:cs="Arial"/>
          <w:sz w:val="24"/>
          <w:szCs w:val="24"/>
          <w:lang w:eastAsia="en-GB"/>
        </w:rPr>
        <w:t>  </w:t>
      </w:r>
    </w:p>
    <w:p w14:paraId="0E633FED" w14:textId="77777777" w:rsidR="00216154" w:rsidRPr="00216154" w:rsidRDefault="00216154" w:rsidP="00216154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  <w:r w:rsidRPr="00216154">
        <w:rPr>
          <w:rFonts w:ascii="Arial" w:eastAsia="Times New Roman" w:hAnsi="Arial" w:cs="Arial"/>
          <w:sz w:val="24"/>
          <w:szCs w:val="24"/>
          <w:lang w:eastAsia="en-GB"/>
        </w:rPr>
        <w:t xml:space="preserve">Hughes and </w:t>
      </w:r>
      <w:proofErr w:type="spellStart"/>
      <w:r w:rsidRPr="00216154">
        <w:rPr>
          <w:rFonts w:ascii="Arial" w:eastAsia="Times New Roman" w:hAnsi="Arial" w:cs="Arial"/>
          <w:sz w:val="24"/>
          <w:szCs w:val="24"/>
          <w:lang w:eastAsia="en-GB"/>
        </w:rPr>
        <w:t>MacNaughton</w:t>
      </w:r>
      <w:proofErr w:type="spellEnd"/>
      <w:r w:rsidRPr="00216154">
        <w:rPr>
          <w:rFonts w:ascii="Arial" w:eastAsia="Times New Roman" w:hAnsi="Arial" w:cs="Arial"/>
          <w:sz w:val="24"/>
          <w:szCs w:val="24"/>
          <w:lang w:eastAsia="en-GB"/>
        </w:rPr>
        <w:t xml:space="preserve"> (2001) </w:t>
      </w:r>
      <w:r w:rsidRPr="00216154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Building Equitable Staff-Parent Communication in Early Childhood Settings. </w:t>
      </w:r>
      <w:r w:rsidRPr="00216154">
        <w:rPr>
          <w:rFonts w:ascii="Arial" w:eastAsia="Times New Roman" w:hAnsi="Arial" w:cs="Arial"/>
          <w:sz w:val="24"/>
          <w:szCs w:val="24"/>
          <w:lang w:eastAsia="en-GB"/>
        </w:rPr>
        <w:t>Available at: </w:t>
      </w:r>
      <w:hyperlink r:id="rId24" w:tgtFrame="_blank" w:history="1">
        <w:r w:rsidRPr="00216154">
          <w:rPr>
            <w:rFonts w:ascii="Arial" w:eastAsia="Times New Roman" w:hAnsi="Arial" w:cs="Arial"/>
            <w:sz w:val="24"/>
            <w:szCs w:val="24"/>
            <w:lang w:eastAsia="en-GB"/>
          </w:rPr>
          <w:t>https://ecrp.illinois.edu/v3n2/index.html</w:t>
        </w:r>
      </w:hyperlink>
      <w:r w:rsidRPr="00216154">
        <w:rPr>
          <w:rFonts w:ascii="Arial" w:eastAsia="Times New Roman" w:hAnsi="Arial" w:cs="Arial"/>
          <w:sz w:val="24"/>
          <w:szCs w:val="24"/>
          <w:lang w:eastAsia="en-GB"/>
        </w:rPr>
        <w:t> (Accessed: 5</w:t>
      </w:r>
      <w:r w:rsidRPr="00216154">
        <w:rPr>
          <w:rFonts w:ascii="Arial" w:eastAsia="Times New Roman" w:hAnsi="Arial" w:cs="Arial"/>
          <w:sz w:val="24"/>
          <w:szCs w:val="24"/>
          <w:vertAlign w:val="superscript"/>
          <w:lang w:eastAsia="en-GB"/>
        </w:rPr>
        <w:t>th</w:t>
      </w:r>
      <w:r w:rsidRPr="00216154">
        <w:rPr>
          <w:rFonts w:ascii="Arial" w:eastAsia="Times New Roman" w:hAnsi="Arial" w:cs="Arial"/>
          <w:sz w:val="24"/>
          <w:szCs w:val="24"/>
          <w:lang w:eastAsia="en-GB"/>
        </w:rPr>
        <w:t> October 2020).  </w:t>
      </w:r>
    </w:p>
    <w:p w14:paraId="10982032" w14:textId="77777777" w:rsidR="00216154" w:rsidRPr="00216154" w:rsidRDefault="00216154" w:rsidP="00216154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  <w:r w:rsidRPr="00216154">
        <w:rPr>
          <w:rFonts w:ascii="Arial" w:eastAsia="Times New Roman" w:hAnsi="Arial" w:cs="Arial"/>
          <w:sz w:val="24"/>
          <w:szCs w:val="24"/>
          <w:lang w:eastAsia="en-GB"/>
        </w:rPr>
        <w:t>  </w:t>
      </w:r>
    </w:p>
    <w:p w14:paraId="3717E160" w14:textId="2311863F" w:rsidR="00216154" w:rsidRPr="00216154" w:rsidRDefault="00216154" w:rsidP="00216154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  <w:proofErr w:type="spellStart"/>
      <w:r w:rsidRPr="00216154">
        <w:rPr>
          <w:rFonts w:ascii="Arial" w:eastAsia="Times New Roman" w:hAnsi="Arial" w:cs="Arial"/>
          <w:sz w:val="24"/>
          <w:szCs w:val="24"/>
          <w:lang w:eastAsia="en-GB"/>
        </w:rPr>
        <w:t>Humanium</w:t>
      </w:r>
      <w:proofErr w:type="spellEnd"/>
      <w:r>
        <w:rPr>
          <w:rFonts w:ascii="Arial" w:eastAsia="Times New Roman" w:hAnsi="Arial" w:cs="Arial"/>
          <w:sz w:val="24"/>
          <w:szCs w:val="24"/>
          <w:lang w:eastAsia="en-GB"/>
        </w:rPr>
        <w:t>.</w:t>
      </w:r>
      <w:r w:rsidRPr="00216154">
        <w:rPr>
          <w:rFonts w:ascii="Arial" w:eastAsia="Times New Roman" w:hAnsi="Arial" w:cs="Arial"/>
          <w:sz w:val="24"/>
          <w:szCs w:val="24"/>
          <w:lang w:eastAsia="en-GB"/>
        </w:rPr>
        <w:t> (No Date) </w:t>
      </w:r>
      <w:r w:rsidRPr="00216154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Understanding Children’s right to food. </w:t>
      </w:r>
      <w:r w:rsidRPr="00216154">
        <w:rPr>
          <w:rFonts w:ascii="Arial" w:eastAsia="Times New Roman" w:hAnsi="Arial" w:cs="Arial"/>
          <w:sz w:val="24"/>
          <w:szCs w:val="24"/>
          <w:lang w:eastAsia="en-GB"/>
        </w:rPr>
        <w:t>Available at: </w:t>
      </w:r>
      <w:hyperlink r:id="rId25" w:tgtFrame="_blank" w:history="1">
        <w:r w:rsidRPr="00216154">
          <w:rPr>
            <w:rFonts w:ascii="Arial" w:eastAsia="Times New Roman" w:hAnsi="Arial" w:cs="Arial"/>
            <w:sz w:val="24"/>
            <w:szCs w:val="24"/>
            <w:lang w:eastAsia="en-GB"/>
          </w:rPr>
          <w:t>https://www.humanium.org/en/food/</w:t>
        </w:r>
      </w:hyperlink>
      <w:r w:rsidRPr="00216154">
        <w:rPr>
          <w:rFonts w:ascii="Arial" w:eastAsia="Times New Roman" w:hAnsi="Arial" w:cs="Arial"/>
          <w:sz w:val="24"/>
          <w:szCs w:val="24"/>
          <w:lang w:eastAsia="en-GB"/>
        </w:rPr>
        <w:t>  (Accessed: 5</w:t>
      </w:r>
      <w:r w:rsidRPr="00216154">
        <w:rPr>
          <w:rFonts w:ascii="Arial" w:eastAsia="Times New Roman" w:hAnsi="Arial" w:cs="Arial"/>
          <w:sz w:val="24"/>
          <w:szCs w:val="24"/>
          <w:vertAlign w:val="superscript"/>
          <w:lang w:eastAsia="en-GB"/>
        </w:rPr>
        <w:t>th</w:t>
      </w:r>
      <w:r w:rsidRPr="00216154">
        <w:rPr>
          <w:rFonts w:ascii="Arial" w:eastAsia="Times New Roman" w:hAnsi="Arial" w:cs="Arial"/>
          <w:sz w:val="24"/>
          <w:szCs w:val="24"/>
          <w:lang w:eastAsia="en-GB"/>
        </w:rPr>
        <w:t> October 2020).  </w:t>
      </w:r>
    </w:p>
    <w:p w14:paraId="2A2DF718" w14:textId="77777777" w:rsidR="00216154" w:rsidRPr="00216154" w:rsidRDefault="00216154" w:rsidP="00216154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  <w:r w:rsidRPr="00216154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 </w:t>
      </w:r>
      <w:r w:rsidRPr="00216154">
        <w:rPr>
          <w:rFonts w:ascii="Arial" w:eastAsia="Times New Roman" w:hAnsi="Arial" w:cs="Arial"/>
          <w:sz w:val="24"/>
          <w:szCs w:val="24"/>
          <w:lang w:eastAsia="en-GB"/>
        </w:rPr>
        <w:t> </w:t>
      </w:r>
    </w:p>
    <w:p w14:paraId="406D17AE" w14:textId="77777777" w:rsidR="00216154" w:rsidRPr="00216154" w:rsidRDefault="00216154" w:rsidP="00216154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  <w:r w:rsidRPr="00216154">
        <w:rPr>
          <w:rFonts w:ascii="Arial" w:eastAsia="Times New Roman" w:hAnsi="Arial" w:cs="Arial"/>
          <w:sz w:val="24"/>
          <w:szCs w:val="24"/>
          <w:lang w:eastAsia="en-GB"/>
        </w:rPr>
        <w:t>Information Commissioner’s Office (2018) </w:t>
      </w:r>
      <w:r w:rsidRPr="00216154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Guide to the: General Data Protection Regulation (GDPR</w:t>
      </w:r>
      <w:r w:rsidRPr="00216154">
        <w:rPr>
          <w:rFonts w:ascii="Arial" w:eastAsia="Times New Roman" w:hAnsi="Arial" w:cs="Arial"/>
          <w:sz w:val="24"/>
          <w:szCs w:val="24"/>
          <w:lang w:eastAsia="en-GB"/>
        </w:rPr>
        <w:t>). Available at: </w:t>
      </w:r>
      <w:hyperlink r:id="rId26" w:tgtFrame="_blank" w:history="1">
        <w:r w:rsidRPr="00216154">
          <w:rPr>
            <w:rFonts w:ascii="Arial" w:eastAsia="Times New Roman" w:hAnsi="Arial" w:cs="Arial"/>
            <w:sz w:val="24"/>
            <w:szCs w:val="24"/>
            <w:lang w:eastAsia="en-GB"/>
          </w:rPr>
          <w:t>https://assets.publishing.service.gov.uk/government/uploads/system/uploads/attachment_data/file/711097/guide-to-the-general-data-protection-regulation-gdpr-1-0.pdf</w:t>
        </w:r>
      </w:hyperlink>
      <w:r w:rsidRPr="00216154">
        <w:rPr>
          <w:rFonts w:ascii="Arial" w:eastAsia="Times New Roman" w:hAnsi="Arial" w:cs="Arial"/>
          <w:sz w:val="24"/>
          <w:szCs w:val="24"/>
          <w:lang w:eastAsia="en-GB"/>
        </w:rPr>
        <w:t> (Accessed: 9</w:t>
      </w:r>
      <w:r w:rsidRPr="00216154">
        <w:rPr>
          <w:rFonts w:ascii="Arial" w:eastAsia="Times New Roman" w:hAnsi="Arial" w:cs="Arial"/>
          <w:sz w:val="24"/>
          <w:szCs w:val="24"/>
          <w:vertAlign w:val="superscript"/>
          <w:lang w:eastAsia="en-GB"/>
        </w:rPr>
        <w:t>th</w:t>
      </w:r>
      <w:r w:rsidRPr="00216154">
        <w:rPr>
          <w:rFonts w:ascii="Arial" w:eastAsia="Times New Roman" w:hAnsi="Arial" w:cs="Arial"/>
          <w:sz w:val="24"/>
          <w:szCs w:val="24"/>
          <w:lang w:eastAsia="en-GB"/>
        </w:rPr>
        <w:t> October 2020).   </w:t>
      </w:r>
    </w:p>
    <w:p w14:paraId="34323E63" w14:textId="77777777" w:rsidR="00216154" w:rsidRPr="00216154" w:rsidRDefault="00216154" w:rsidP="00216154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  <w:r w:rsidRPr="00216154">
        <w:rPr>
          <w:rFonts w:ascii="Arial" w:eastAsia="Times New Roman" w:hAnsi="Arial" w:cs="Arial"/>
          <w:sz w:val="24"/>
          <w:szCs w:val="24"/>
          <w:lang w:eastAsia="en-GB"/>
        </w:rPr>
        <w:lastRenderedPageBreak/>
        <w:t>  </w:t>
      </w:r>
    </w:p>
    <w:p w14:paraId="06901D15" w14:textId="77777777" w:rsidR="00216154" w:rsidRPr="00216154" w:rsidRDefault="00216154" w:rsidP="00216154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  <w:r w:rsidRPr="00216154">
        <w:rPr>
          <w:rFonts w:ascii="Arial" w:eastAsia="Times New Roman" w:hAnsi="Arial" w:cs="Arial"/>
          <w:sz w:val="24"/>
          <w:szCs w:val="24"/>
          <w:lang w:eastAsia="en-GB"/>
        </w:rPr>
        <w:t>Institute of Health Visiting (2013) </w:t>
      </w:r>
      <w:r w:rsidRPr="00216154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Trusting Relationships, nurtured through Heath Visiting is key to building parental confidence. </w:t>
      </w:r>
      <w:r w:rsidRPr="00216154">
        <w:rPr>
          <w:rFonts w:ascii="Arial" w:eastAsia="Times New Roman" w:hAnsi="Arial" w:cs="Arial"/>
          <w:sz w:val="24"/>
          <w:szCs w:val="24"/>
          <w:lang w:eastAsia="en-GB"/>
        </w:rPr>
        <w:t>Available at:  </w:t>
      </w:r>
      <w:hyperlink r:id="rId27" w:tgtFrame="_blank" w:history="1">
        <w:r w:rsidRPr="00216154">
          <w:rPr>
            <w:rFonts w:ascii="Arial" w:eastAsia="Times New Roman" w:hAnsi="Arial" w:cs="Arial"/>
            <w:sz w:val="24"/>
            <w:szCs w:val="24"/>
            <w:lang w:eastAsia="en-GB"/>
          </w:rPr>
          <w:t>https://ihv.org.uk/news-and-views/news/trusting-relationships-nurtured-through-health-visiting-is-key-to-building-parental-confidence/</w:t>
        </w:r>
      </w:hyperlink>
      <w:r w:rsidRPr="00216154">
        <w:rPr>
          <w:rFonts w:ascii="Arial" w:eastAsia="Times New Roman" w:hAnsi="Arial" w:cs="Arial"/>
          <w:sz w:val="24"/>
          <w:szCs w:val="24"/>
          <w:lang w:eastAsia="en-GB"/>
        </w:rPr>
        <w:t> (Accessed: 3</w:t>
      </w:r>
      <w:r w:rsidRPr="00216154">
        <w:rPr>
          <w:rFonts w:ascii="Arial" w:eastAsia="Times New Roman" w:hAnsi="Arial" w:cs="Arial"/>
          <w:sz w:val="24"/>
          <w:szCs w:val="24"/>
          <w:vertAlign w:val="superscript"/>
          <w:lang w:eastAsia="en-GB"/>
        </w:rPr>
        <w:t>rd</w:t>
      </w:r>
      <w:r w:rsidRPr="00216154">
        <w:rPr>
          <w:rFonts w:ascii="Arial" w:eastAsia="Times New Roman" w:hAnsi="Arial" w:cs="Arial"/>
          <w:sz w:val="24"/>
          <w:szCs w:val="24"/>
          <w:lang w:eastAsia="en-GB"/>
        </w:rPr>
        <w:t> October 2020).  </w:t>
      </w:r>
    </w:p>
    <w:p w14:paraId="61B85C2F" w14:textId="77777777" w:rsidR="00216154" w:rsidRPr="00216154" w:rsidRDefault="00216154" w:rsidP="00216154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  <w:r w:rsidRPr="00216154">
        <w:rPr>
          <w:rFonts w:ascii="Arial" w:eastAsia="Times New Roman" w:hAnsi="Arial" w:cs="Arial"/>
          <w:sz w:val="24"/>
          <w:szCs w:val="24"/>
          <w:lang w:eastAsia="en-GB"/>
        </w:rPr>
        <w:t>  </w:t>
      </w:r>
    </w:p>
    <w:p w14:paraId="78B561B2" w14:textId="77777777" w:rsidR="00216154" w:rsidRPr="00216154" w:rsidRDefault="00216154" w:rsidP="00216154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  <w:r w:rsidRPr="00216154">
        <w:rPr>
          <w:rFonts w:ascii="Arial" w:eastAsia="Times New Roman" w:hAnsi="Arial" w:cs="Arial"/>
          <w:sz w:val="24"/>
          <w:szCs w:val="24"/>
          <w:lang w:eastAsia="en-GB"/>
        </w:rPr>
        <w:t>Islands Safeguarding Children Partnership (No Date) </w:t>
      </w:r>
      <w:r w:rsidRPr="00216154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Team Around the Child and Lead Professional.</w:t>
      </w:r>
      <w:r w:rsidRPr="00216154">
        <w:rPr>
          <w:rFonts w:ascii="Arial" w:eastAsia="Times New Roman" w:hAnsi="Arial" w:cs="Arial"/>
          <w:sz w:val="24"/>
          <w:szCs w:val="24"/>
          <w:lang w:eastAsia="en-GB"/>
        </w:rPr>
        <w:t> Available at: cp.gg/article/155328/Team-Around-the-Child-TAC (Accessed: 2</w:t>
      </w:r>
      <w:r w:rsidRPr="00216154">
        <w:rPr>
          <w:rFonts w:ascii="Arial" w:eastAsia="Times New Roman" w:hAnsi="Arial" w:cs="Arial"/>
          <w:sz w:val="24"/>
          <w:szCs w:val="24"/>
          <w:vertAlign w:val="superscript"/>
          <w:lang w:eastAsia="en-GB"/>
        </w:rPr>
        <w:t>nd</w:t>
      </w:r>
      <w:r w:rsidRPr="00216154">
        <w:rPr>
          <w:rFonts w:ascii="Arial" w:eastAsia="Times New Roman" w:hAnsi="Arial" w:cs="Arial"/>
          <w:sz w:val="24"/>
          <w:szCs w:val="24"/>
          <w:lang w:eastAsia="en-GB"/>
        </w:rPr>
        <w:t> October 2020).   </w:t>
      </w:r>
    </w:p>
    <w:p w14:paraId="30AC2EBF" w14:textId="77777777" w:rsidR="00216154" w:rsidRDefault="00216154" w:rsidP="00216154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</w:p>
    <w:p w14:paraId="6171D5B5" w14:textId="7257E2FE" w:rsidR="00216154" w:rsidRPr="00216154" w:rsidRDefault="00216154" w:rsidP="00216154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  <w:r w:rsidRPr="00216154">
        <w:rPr>
          <w:rFonts w:ascii="Arial" w:eastAsia="Times New Roman" w:hAnsi="Arial" w:cs="Arial"/>
          <w:sz w:val="24"/>
          <w:szCs w:val="24"/>
          <w:lang w:eastAsia="en-GB"/>
        </w:rPr>
        <w:t>Kent County Council. (2018) </w:t>
      </w:r>
      <w:r w:rsidRPr="00216154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Safeguarding record keeping guidance for education settings. </w:t>
      </w:r>
      <w:r w:rsidRPr="00216154">
        <w:rPr>
          <w:rFonts w:ascii="Arial" w:eastAsia="Times New Roman" w:hAnsi="Arial" w:cs="Arial"/>
          <w:sz w:val="24"/>
          <w:szCs w:val="24"/>
          <w:lang w:eastAsia="en-GB"/>
        </w:rPr>
        <w:t>Available at: </w:t>
      </w:r>
      <w:hyperlink r:id="rId28" w:tgtFrame="_blank" w:history="1">
        <w:r w:rsidRPr="00216154">
          <w:rPr>
            <w:rFonts w:ascii="Arial" w:eastAsia="Times New Roman" w:hAnsi="Arial" w:cs="Arial"/>
            <w:sz w:val="24"/>
            <w:szCs w:val="24"/>
            <w:lang w:eastAsia="en-GB"/>
          </w:rPr>
          <w:t>https://www.kelsi.org.uk/__data/assets/pdf_file/0017/65051/Safeguarding-record-keeping-guidelines.pdf</w:t>
        </w:r>
      </w:hyperlink>
      <w:r w:rsidRPr="00216154">
        <w:rPr>
          <w:rFonts w:ascii="Arial" w:eastAsia="Times New Roman" w:hAnsi="Arial" w:cs="Arial"/>
          <w:sz w:val="24"/>
          <w:szCs w:val="24"/>
          <w:lang w:eastAsia="en-GB"/>
        </w:rPr>
        <w:t>. (Accessed: 12</w:t>
      </w:r>
      <w:r w:rsidRPr="00216154">
        <w:rPr>
          <w:rFonts w:ascii="Arial" w:eastAsia="Times New Roman" w:hAnsi="Arial" w:cs="Arial"/>
          <w:sz w:val="24"/>
          <w:szCs w:val="24"/>
          <w:vertAlign w:val="superscript"/>
          <w:lang w:eastAsia="en-GB"/>
        </w:rPr>
        <w:t>th</w:t>
      </w:r>
      <w:r w:rsidRPr="00216154">
        <w:rPr>
          <w:rFonts w:ascii="Arial" w:eastAsia="Times New Roman" w:hAnsi="Arial" w:cs="Arial"/>
          <w:sz w:val="24"/>
          <w:szCs w:val="24"/>
          <w:lang w:eastAsia="en-GB"/>
        </w:rPr>
        <w:t> October 2020).  </w:t>
      </w:r>
    </w:p>
    <w:p w14:paraId="49118C6E" w14:textId="77777777" w:rsidR="00216154" w:rsidRDefault="00216154" w:rsidP="00216154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</w:p>
    <w:p w14:paraId="67207E42" w14:textId="588A349F" w:rsidR="00216154" w:rsidRPr="00216154" w:rsidRDefault="00216154" w:rsidP="00216154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  <w:r w:rsidRPr="00216154">
        <w:rPr>
          <w:rFonts w:ascii="Arial" w:eastAsia="Times New Roman" w:hAnsi="Arial" w:cs="Arial"/>
          <w:sz w:val="24"/>
          <w:szCs w:val="24"/>
          <w:lang w:eastAsia="en-GB"/>
        </w:rPr>
        <w:t>Laming, L. (2003) </w:t>
      </w:r>
      <w:r w:rsidRPr="00216154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The Victoria Climbié Inquiry. </w:t>
      </w:r>
      <w:r w:rsidRPr="00216154">
        <w:rPr>
          <w:rFonts w:ascii="Arial" w:eastAsia="Times New Roman" w:hAnsi="Arial" w:cs="Arial"/>
          <w:sz w:val="24"/>
          <w:szCs w:val="24"/>
          <w:lang w:eastAsia="en-GB"/>
        </w:rPr>
        <w:t>Norwich: Crown Copyright 2003.   </w:t>
      </w:r>
    </w:p>
    <w:p w14:paraId="64988D54" w14:textId="77777777" w:rsidR="00216154" w:rsidRPr="00216154" w:rsidRDefault="00216154" w:rsidP="00216154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  <w:r w:rsidRPr="00216154">
        <w:rPr>
          <w:rFonts w:ascii="Arial" w:eastAsia="Times New Roman" w:hAnsi="Arial" w:cs="Arial"/>
          <w:sz w:val="24"/>
          <w:szCs w:val="24"/>
          <w:lang w:eastAsia="en-GB"/>
        </w:rPr>
        <w:t>  </w:t>
      </w:r>
    </w:p>
    <w:p w14:paraId="4B72CA2C" w14:textId="77777777" w:rsidR="00216154" w:rsidRPr="00216154" w:rsidRDefault="00216154" w:rsidP="00216154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  <w:proofErr w:type="spellStart"/>
      <w:r w:rsidRPr="00216154">
        <w:rPr>
          <w:rFonts w:ascii="Arial" w:eastAsia="Times New Roman" w:hAnsi="Arial" w:cs="Arial"/>
          <w:sz w:val="24"/>
          <w:szCs w:val="24"/>
          <w:lang w:eastAsia="en-GB"/>
        </w:rPr>
        <w:t>Limbrick</w:t>
      </w:r>
      <w:proofErr w:type="spellEnd"/>
      <w:r w:rsidRPr="00216154">
        <w:rPr>
          <w:rFonts w:ascii="Arial" w:eastAsia="Times New Roman" w:hAnsi="Arial" w:cs="Arial"/>
          <w:sz w:val="24"/>
          <w:szCs w:val="24"/>
          <w:lang w:eastAsia="en-GB"/>
        </w:rPr>
        <w:t>, P. (2019) </w:t>
      </w:r>
      <w:r w:rsidRPr="00216154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Bringing up babies and young children who have very special needs. A 21</w:t>
      </w:r>
      <w:r w:rsidRPr="00216154">
        <w:rPr>
          <w:rFonts w:ascii="Arial" w:eastAsia="Times New Roman" w:hAnsi="Arial" w:cs="Arial"/>
          <w:i/>
          <w:iCs/>
          <w:sz w:val="24"/>
          <w:szCs w:val="24"/>
          <w:vertAlign w:val="superscript"/>
          <w:lang w:eastAsia="en-GB"/>
        </w:rPr>
        <w:t>st</w:t>
      </w:r>
      <w:r w:rsidRPr="00216154">
        <w:rPr>
          <w:rFonts w:ascii="Arial" w:eastAsia="Times New Roman" w:hAnsi="Arial" w:cs="Arial"/>
          <w:i/>
          <w:iCs/>
          <w:sz w:val="24"/>
          <w:szCs w:val="24"/>
          <w:lang w:eastAsia="en-GB"/>
        </w:rPr>
        <w:t xml:space="preserve"> century guide for parents, </w:t>
      </w:r>
      <w:proofErr w:type="gramStart"/>
      <w:r w:rsidRPr="00216154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students</w:t>
      </w:r>
      <w:proofErr w:type="gramEnd"/>
      <w:r w:rsidRPr="00216154">
        <w:rPr>
          <w:rFonts w:ascii="Arial" w:eastAsia="Times New Roman" w:hAnsi="Arial" w:cs="Arial"/>
          <w:i/>
          <w:iCs/>
          <w:sz w:val="24"/>
          <w:szCs w:val="24"/>
          <w:lang w:eastAsia="en-GB"/>
        </w:rPr>
        <w:t xml:space="preserve"> and new practitioners</w:t>
      </w:r>
      <w:r w:rsidRPr="00216154">
        <w:rPr>
          <w:rFonts w:ascii="Arial" w:eastAsia="Times New Roman" w:hAnsi="Arial" w:cs="Arial"/>
          <w:sz w:val="24"/>
          <w:szCs w:val="24"/>
          <w:lang w:eastAsia="en-GB"/>
        </w:rPr>
        <w:t>. Clifford: Interconnections.  </w:t>
      </w:r>
    </w:p>
    <w:p w14:paraId="0DC2E117" w14:textId="77777777" w:rsidR="00216154" w:rsidRPr="00216154" w:rsidRDefault="00216154" w:rsidP="00216154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  <w:r w:rsidRPr="00216154">
        <w:rPr>
          <w:rFonts w:ascii="Arial" w:eastAsia="Times New Roman" w:hAnsi="Arial" w:cs="Arial"/>
          <w:sz w:val="24"/>
          <w:szCs w:val="24"/>
          <w:lang w:eastAsia="en-GB"/>
        </w:rPr>
        <w:t>  </w:t>
      </w:r>
    </w:p>
    <w:p w14:paraId="0841E070" w14:textId="77777777" w:rsidR="00216154" w:rsidRPr="00216154" w:rsidRDefault="00216154" w:rsidP="00216154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  <w:r w:rsidRPr="00216154">
        <w:rPr>
          <w:rFonts w:ascii="Arial" w:eastAsia="Times New Roman" w:hAnsi="Arial" w:cs="Arial"/>
          <w:sz w:val="24"/>
          <w:szCs w:val="24"/>
          <w:lang w:eastAsia="en-GB"/>
        </w:rPr>
        <w:t>Maslow, A. H. (No Date) </w:t>
      </w:r>
      <w:r w:rsidRPr="00216154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A Theory of Human Motivation</w:t>
      </w:r>
      <w:r w:rsidRPr="00216154">
        <w:rPr>
          <w:rFonts w:ascii="Arial" w:eastAsia="Times New Roman" w:hAnsi="Arial" w:cs="Arial"/>
          <w:sz w:val="24"/>
          <w:szCs w:val="24"/>
          <w:lang w:eastAsia="en-GB"/>
        </w:rPr>
        <w:t>. First edition. Floyd </w:t>
      </w:r>
      <w:proofErr w:type="spellStart"/>
      <w:r w:rsidRPr="00216154">
        <w:rPr>
          <w:rFonts w:ascii="Arial" w:eastAsia="Times New Roman" w:hAnsi="Arial" w:cs="Arial"/>
          <w:sz w:val="24"/>
          <w:szCs w:val="24"/>
          <w:lang w:eastAsia="en-GB"/>
        </w:rPr>
        <w:t>Va</w:t>
      </w:r>
      <w:proofErr w:type="spellEnd"/>
      <w:r w:rsidRPr="00216154">
        <w:rPr>
          <w:rFonts w:ascii="Arial" w:eastAsia="Times New Roman" w:hAnsi="Arial" w:cs="Arial"/>
          <w:sz w:val="24"/>
          <w:szCs w:val="24"/>
          <w:lang w:eastAsia="en-GB"/>
        </w:rPr>
        <w:t>: Wilder Publications, Inc.   </w:t>
      </w:r>
    </w:p>
    <w:p w14:paraId="624BDB30" w14:textId="77777777" w:rsidR="00216154" w:rsidRPr="00216154" w:rsidRDefault="00216154" w:rsidP="00216154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  <w:r w:rsidRPr="00216154">
        <w:rPr>
          <w:rFonts w:ascii="Arial" w:eastAsia="Times New Roman" w:hAnsi="Arial" w:cs="Arial"/>
          <w:sz w:val="24"/>
          <w:szCs w:val="24"/>
          <w:lang w:eastAsia="en-GB"/>
        </w:rPr>
        <w:t>  </w:t>
      </w:r>
    </w:p>
    <w:p w14:paraId="1324AA9D" w14:textId="77777777" w:rsidR="00216154" w:rsidRPr="00216154" w:rsidRDefault="00216154" w:rsidP="00216154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  <w:r w:rsidRPr="00216154">
        <w:rPr>
          <w:rFonts w:ascii="Arial" w:eastAsia="Times New Roman" w:hAnsi="Arial" w:cs="Arial"/>
          <w:sz w:val="24"/>
          <w:szCs w:val="24"/>
          <w:lang w:eastAsia="en-GB"/>
        </w:rPr>
        <w:t>Moyles. J. (2006)</w:t>
      </w:r>
      <w:r w:rsidRPr="00216154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 Effective Leadership and Management in the Early Years. London: </w:t>
      </w:r>
      <w:r w:rsidRPr="00216154">
        <w:rPr>
          <w:rFonts w:ascii="Arial" w:eastAsia="Times New Roman" w:hAnsi="Arial" w:cs="Arial"/>
          <w:sz w:val="24"/>
          <w:szCs w:val="24"/>
          <w:lang w:eastAsia="en-GB"/>
        </w:rPr>
        <w:t>Open University Press.  </w:t>
      </w:r>
    </w:p>
    <w:p w14:paraId="00B20B47" w14:textId="77777777" w:rsidR="00216154" w:rsidRPr="00216154" w:rsidRDefault="00216154" w:rsidP="00216154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  <w:r w:rsidRPr="00216154">
        <w:rPr>
          <w:rFonts w:ascii="Arial" w:eastAsia="Times New Roman" w:hAnsi="Arial" w:cs="Arial"/>
          <w:sz w:val="24"/>
          <w:szCs w:val="24"/>
          <w:lang w:eastAsia="en-GB"/>
        </w:rPr>
        <w:t>  </w:t>
      </w:r>
    </w:p>
    <w:p w14:paraId="496745C9" w14:textId="77777777" w:rsidR="00216154" w:rsidRPr="00216154" w:rsidRDefault="00216154" w:rsidP="00216154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  <w:r w:rsidRPr="00216154">
        <w:rPr>
          <w:rFonts w:ascii="Arial" w:eastAsia="Times New Roman" w:hAnsi="Arial" w:cs="Arial"/>
          <w:sz w:val="24"/>
          <w:szCs w:val="24"/>
          <w:lang w:eastAsia="en-GB"/>
        </w:rPr>
        <w:t>National Institute for Health and Clinical Excellence (2007) </w:t>
      </w:r>
      <w:r w:rsidRPr="00216154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Anti-Natal and Post-Natal mental health: Clinical management and Service Guidance. </w:t>
      </w:r>
      <w:r w:rsidRPr="00216154">
        <w:rPr>
          <w:rFonts w:ascii="Arial" w:eastAsia="Times New Roman" w:hAnsi="Arial" w:cs="Arial"/>
          <w:sz w:val="24"/>
          <w:szCs w:val="24"/>
          <w:lang w:eastAsia="en-GB"/>
        </w:rPr>
        <w:t>Available at:  </w:t>
      </w:r>
      <w:hyperlink r:id="rId29" w:tgtFrame="_blank" w:history="1">
        <w:r w:rsidRPr="00216154">
          <w:rPr>
            <w:rFonts w:ascii="Arial" w:eastAsia="Times New Roman" w:hAnsi="Arial" w:cs="Arial"/>
            <w:sz w:val="24"/>
            <w:szCs w:val="24"/>
            <w:lang w:eastAsia="en-GB"/>
          </w:rPr>
          <w:t>https://www.nice.org.uk/guidance/CG192</w:t>
        </w:r>
      </w:hyperlink>
      <w:r w:rsidRPr="00216154">
        <w:rPr>
          <w:rFonts w:ascii="Arial" w:eastAsia="Times New Roman" w:hAnsi="Arial" w:cs="Arial"/>
          <w:sz w:val="24"/>
          <w:szCs w:val="24"/>
          <w:lang w:eastAsia="en-GB"/>
        </w:rPr>
        <w:t> (Accessed: 12</w:t>
      </w:r>
      <w:r w:rsidRPr="00216154">
        <w:rPr>
          <w:rFonts w:ascii="Arial" w:eastAsia="Times New Roman" w:hAnsi="Arial" w:cs="Arial"/>
          <w:sz w:val="24"/>
          <w:szCs w:val="24"/>
          <w:vertAlign w:val="superscript"/>
          <w:lang w:eastAsia="en-GB"/>
        </w:rPr>
        <w:t>th</w:t>
      </w:r>
      <w:r w:rsidRPr="00216154">
        <w:rPr>
          <w:rFonts w:ascii="Arial" w:eastAsia="Times New Roman" w:hAnsi="Arial" w:cs="Arial"/>
          <w:sz w:val="24"/>
          <w:szCs w:val="24"/>
          <w:lang w:eastAsia="en-GB"/>
        </w:rPr>
        <w:t> October 2020).  </w:t>
      </w:r>
    </w:p>
    <w:p w14:paraId="19ED0332" w14:textId="77777777" w:rsidR="00216154" w:rsidRPr="00216154" w:rsidRDefault="00216154" w:rsidP="00216154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  <w:r w:rsidRPr="00216154">
        <w:rPr>
          <w:rFonts w:ascii="Arial" w:eastAsia="Times New Roman" w:hAnsi="Arial" w:cs="Arial"/>
          <w:sz w:val="24"/>
          <w:szCs w:val="24"/>
          <w:lang w:eastAsia="en-GB"/>
        </w:rPr>
        <w:t>  </w:t>
      </w:r>
    </w:p>
    <w:p w14:paraId="34A04592" w14:textId="77777777" w:rsidR="00216154" w:rsidRPr="00216154" w:rsidRDefault="00216154" w:rsidP="00216154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  <w:r w:rsidRPr="00216154">
        <w:rPr>
          <w:rFonts w:ascii="Arial" w:eastAsia="Times New Roman" w:hAnsi="Arial" w:cs="Arial"/>
          <w:sz w:val="24"/>
          <w:szCs w:val="24"/>
          <w:lang w:eastAsia="en-GB"/>
        </w:rPr>
        <w:t>Neath Port Talbot Council (No Date) </w:t>
      </w:r>
      <w:r w:rsidRPr="00216154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What to expect from TAF.</w:t>
      </w:r>
      <w:r w:rsidRPr="00216154">
        <w:rPr>
          <w:rFonts w:ascii="Arial" w:eastAsia="Times New Roman" w:hAnsi="Arial" w:cs="Arial"/>
          <w:sz w:val="24"/>
          <w:szCs w:val="24"/>
          <w:lang w:eastAsia="en-GB"/>
        </w:rPr>
        <w:t> Available at: </w:t>
      </w:r>
      <w:hyperlink r:id="rId30" w:tgtFrame="_blank" w:history="1">
        <w:r w:rsidRPr="00216154">
          <w:rPr>
            <w:rFonts w:ascii="Arial" w:eastAsia="Times New Roman" w:hAnsi="Arial" w:cs="Arial"/>
            <w:sz w:val="24"/>
            <w:szCs w:val="24"/>
            <w:lang w:eastAsia="en-GB"/>
          </w:rPr>
          <w:t>https://www.npt.gov.uk/5971</w:t>
        </w:r>
      </w:hyperlink>
      <w:r w:rsidRPr="00216154">
        <w:rPr>
          <w:rFonts w:ascii="Arial" w:eastAsia="Times New Roman" w:hAnsi="Arial" w:cs="Arial"/>
          <w:sz w:val="24"/>
          <w:szCs w:val="24"/>
          <w:lang w:eastAsia="en-GB"/>
        </w:rPr>
        <w:t> (Accessed: 11</w:t>
      </w:r>
      <w:r w:rsidRPr="00216154">
        <w:rPr>
          <w:rFonts w:ascii="Arial" w:eastAsia="Times New Roman" w:hAnsi="Arial" w:cs="Arial"/>
          <w:sz w:val="24"/>
          <w:szCs w:val="24"/>
          <w:vertAlign w:val="superscript"/>
          <w:lang w:eastAsia="en-GB"/>
        </w:rPr>
        <w:t>th</w:t>
      </w:r>
      <w:r w:rsidRPr="00216154">
        <w:rPr>
          <w:rFonts w:ascii="Arial" w:eastAsia="Times New Roman" w:hAnsi="Arial" w:cs="Arial"/>
          <w:sz w:val="24"/>
          <w:szCs w:val="24"/>
          <w:lang w:eastAsia="en-GB"/>
        </w:rPr>
        <w:t> October 2020).   </w:t>
      </w:r>
    </w:p>
    <w:p w14:paraId="0399B28E" w14:textId="77777777" w:rsidR="00216154" w:rsidRPr="00216154" w:rsidRDefault="00216154" w:rsidP="00216154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  <w:r w:rsidRPr="00216154">
        <w:rPr>
          <w:rFonts w:ascii="Arial" w:eastAsia="Times New Roman" w:hAnsi="Arial" w:cs="Arial"/>
          <w:sz w:val="24"/>
          <w:szCs w:val="24"/>
          <w:lang w:eastAsia="en-GB"/>
        </w:rPr>
        <w:t>  </w:t>
      </w:r>
    </w:p>
    <w:p w14:paraId="3A63B41F" w14:textId="77777777" w:rsidR="00216154" w:rsidRPr="00216154" w:rsidRDefault="00216154" w:rsidP="00216154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  <w:r w:rsidRPr="00216154">
        <w:rPr>
          <w:rFonts w:ascii="Arial" w:eastAsia="Times New Roman" w:hAnsi="Arial" w:cs="Arial"/>
          <w:sz w:val="24"/>
          <w:szCs w:val="24"/>
          <w:lang w:eastAsia="en-GB"/>
        </w:rPr>
        <w:lastRenderedPageBreak/>
        <w:t>NHS (2019) </w:t>
      </w:r>
      <w:r w:rsidRPr="00216154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National Safeguarding Awareness Self Neglect</w:t>
      </w:r>
      <w:r w:rsidRPr="00216154">
        <w:rPr>
          <w:rFonts w:ascii="Arial" w:eastAsia="Times New Roman" w:hAnsi="Arial" w:cs="Arial"/>
          <w:sz w:val="24"/>
          <w:szCs w:val="24"/>
          <w:lang w:eastAsia="en-GB"/>
        </w:rPr>
        <w:t>. Available at: </w:t>
      </w:r>
      <w:hyperlink r:id="rId31" w:tgtFrame="_blank" w:history="1">
        <w:r w:rsidRPr="00216154">
          <w:rPr>
            <w:rFonts w:ascii="Arial" w:eastAsia="Times New Roman" w:hAnsi="Arial" w:cs="Arial"/>
            <w:sz w:val="24"/>
            <w:szCs w:val="24"/>
            <w:lang w:eastAsia="en-GB"/>
          </w:rPr>
          <w:t>https://www.ncic.nhs.uk/news/national-safeguarding-awareness-self-neglect/</w:t>
        </w:r>
      </w:hyperlink>
      <w:r w:rsidRPr="00216154">
        <w:rPr>
          <w:rFonts w:ascii="Arial" w:eastAsia="Times New Roman" w:hAnsi="Arial" w:cs="Arial"/>
          <w:sz w:val="24"/>
          <w:szCs w:val="24"/>
          <w:lang w:eastAsia="en-GB"/>
        </w:rPr>
        <w:t>(Accessed: 17</w:t>
      </w:r>
      <w:r w:rsidRPr="00216154">
        <w:rPr>
          <w:rFonts w:ascii="Arial" w:eastAsia="Times New Roman" w:hAnsi="Arial" w:cs="Arial"/>
          <w:sz w:val="24"/>
          <w:szCs w:val="24"/>
          <w:vertAlign w:val="superscript"/>
          <w:lang w:eastAsia="en-GB"/>
        </w:rPr>
        <w:t>th</w:t>
      </w:r>
      <w:r w:rsidRPr="00216154">
        <w:rPr>
          <w:rFonts w:ascii="Arial" w:eastAsia="Times New Roman" w:hAnsi="Arial" w:cs="Arial"/>
          <w:sz w:val="24"/>
          <w:szCs w:val="24"/>
          <w:lang w:eastAsia="en-GB"/>
        </w:rPr>
        <w:t> October 2020).   </w:t>
      </w:r>
    </w:p>
    <w:p w14:paraId="1E01EE7E" w14:textId="77777777" w:rsidR="00216154" w:rsidRPr="00216154" w:rsidRDefault="00216154" w:rsidP="00216154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  <w:r w:rsidRPr="00216154">
        <w:rPr>
          <w:rFonts w:ascii="Arial" w:eastAsia="Times New Roman" w:hAnsi="Arial" w:cs="Arial"/>
          <w:sz w:val="24"/>
          <w:szCs w:val="24"/>
          <w:lang w:eastAsia="en-GB"/>
        </w:rPr>
        <w:t>  </w:t>
      </w:r>
    </w:p>
    <w:p w14:paraId="4B271A76" w14:textId="2F6C81F2" w:rsidR="00216154" w:rsidRPr="00216154" w:rsidRDefault="00216154" w:rsidP="00216154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  <w:r w:rsidRPr="00216154">
        <w:rPr>
          <w:rFonts w:ascii="Arial" w:eastAsia="Times New Roman" w:hAnsi="Arial" w:cs="Arial"/>
          <w:sz w:val="24"/>
          <w:szCs w:val="24"/>
          <w:lang w:eastAsia="en-GB"/>
        </w:rPr>
        <w:t>NHS Wales (2006) </w:t>
      </w:r>
      <w:r w:rsidRPr="00216154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Safeguarding Children: Working Together under the Children Act 2004. </w:t>
      </w:r>
      <w:r w:rsidRPr="00216154">
        <w:rPr>
          <w:rFonts w:ascii="Arial" w:eastAsia="Times New Roman" w:hAnsi="Arial" w:cs="Arial"/>
          <w:sz w:val="24"/>
          <w:szCs w:val="24"/>
          <w:lang w:eastAsia="en-GB"/>
        </w:rPr>
        <w:t xml:space="preserve">Available </w:t>
      </w:r>
      <w:r>
        <w:rPr>
          <w:rFonts w:ascii="Arial" w:eastAsia="Times New Roman" w:hAnsi="Arial" w:cs="Arial"/>
          <w:sz w:val="24"/>
          <w:szCs w:val="24"/>
          <w:lang w:eastAsia="en-GB"/>
        </w:rPr>
        <w:t>at</w:t>
      </w:r>
      <w:r w:rsidRPr="00216154">
        <w:rPr>
          <w:rFonts w:ascii="Arial" w:eastAsia="Times New Roman" w:hAnsi="Arial" w:cs="Arial"/>
          <w:sz w:val="24"/>
          <w:szCs w:val="24"/>
          <w:lang w:eastAsia="en-GB"/>
        </w:rPr>
        <w:t>: </w:t>
      </w:r>
      <w:hyperlink r:id="rId32" w:tgtFrame="_blank" w:history="1">
        <w:r w:rsidRPr="00216154">
          <w:rPr>
            <w:rFonts w:ascii="Arial" w:eastAsia="Times New Roman" w:hAnsi="Arial" w:cs="Arial"/>
            <w:sz w:val="24"/>
            <w:szCs w:val="24"/>
            <w:lang w:eastAsia="en-GB"/>
          </w:rPr>
          <w:t>http://www.wales.nhs.uk/sitesplus/documents/863/Safeguarding%20Children%20Working%20Together%20under%20the%20Children%20Act%202004%20%282006%29.pdfv</w:t>
        </w:r>
      </w:hyperlink>
      <w:r w:rsidRPr="00216154">
        <w:rPr>
          <w:rFonts w:ascii="Arial" w:eastAsia="Times New Roman" w:hAnsi="Arial" w:cs="Arial"/>
          <w:sz w:val="24"/>
          <w:szCs w:val="24"/>
          <w:lang w:eastAsia="en-GB"/>
        </w:rPr>
        <w:t>. (Accessed: 18</w:t>
      </w:r>
      <w:r w:rsidRPr="00216154">
        <w:rPr>
          <w:rFonts w:ascii="Arial" w:eastAsia="Times New Roman" w:hAnsi="Arial" w:cs="Arial"/>
          <w:sz w:val="24"/>
          <w:szCs w:val="24"/>
          <w:vertAlign w:val="superscript"/>
          <w:lang w:eastAsia="en-GB"/>
        </w:rPr>
        <w:t>th</w:t>
      </w:r>
      <w:r w:rsidRPr="00216154">
        <w:rPr>
          <w:rFonts w:ascii="Arial" w:eastAsia="Times New Roman" w:hAnsi="Arial" w:cs="Arial"/>
          <w:sz w:val="24"/>
          <w:szCs w:val="24"/>
          <w:lang w:eastAsia="en-GB"/>
        </w:rPr>
        <w:t> October 2020).   </w:t>
      </w:r>
    </w:p>
    <w:p w14:paraId="362EEDAB" w14:textId="77777777" w:rsidR="00216154" w:rsidRPr="00216154" w:rsidRDefault="00216154" w:rsidP="00216154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  <w:r w:rsidRPr="00216154">
        <w:rPr>
          <w:rFonts w:ascii="Arial" w:eastAsia="Times New Roman" w:hAnsi="Arial" w:cs="Arial"/>
          <w:sz w:val="24"/>
          <w:szCs w:val="24"/>
          <w:lang w:eastAsia="en-GB"/>
        </w:rPr>
        <w:t>  </w:t>
      </w:r>
    </w:p>
    <w:p w14:paraId="416099EE" w14:textId="5CD57D90" w:rsidR="00216154" w:rsidRPr="00216154" w:rsidRDefault="00216154" w:rsidP="00216154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  <w:r w:rsidRPr="00216154">
        <w:rPr>
          <w:rFonts w:ascii="Arial" w:eastAsia="Times New Roman" w:hAnsi="Arial" w:cs="Arial"/>
          <w:sz w:val="24"/>
          <w:szCs w:val="24"/>
          <w:lang w:eastAsia="en-GB"/>
        </w:rPr>
        <w:t>NHS Wales (No Date) </w:t>
      </w:r>
      <w:r w:rsidRPr="00216154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Governance e-manual: Safeguarding Children. </w:t>
      </w:r>
      <w:r w:rsidRPr="00216154">
        <w:rPr>
          <w:rFonts w:ascii="Arial" w:eastAsia="Times New Roman" w:hAnsi="Arial" w:cs="Arial"/>
          <w:sz w:val="24"/>
          <w:szCs w:val="24"/>
          <w:lang w:eastAsia="en-GB"/>
        </w:rPr>
        <w:t>Available at: </w:t>
      </w:r>
      <w:hyperlink r:id="rId33" w:tgtFrame="_blank" w:history="1">
        <w:r w:rsidRPr="00216154">
          <w:rPr>
            <w:rFonts w:ascii="Arial" w:eastAsia="Times New Roman" w:hAnsi="Arial" w:cs="Arial"/>
            <w:sz w:val="24"/>
            <w:szCs w:val="24"/>
            <w:lang w:eastAsia="en-GB"/>
          </w:rPr>
          <w:t>http://www.wales.nhs.uk/governance-emanual/safeguarding-children</w:t>
        </w:r>
      </w:hyperlink>
      <w:r w:rsidRPr="00216154">
        <w:rPr>
          <w:rFonts w:ascii="Arial" w:eastAsia="Times New Roman" w:hAnsi="Arial" w:cs="Arial"/>
          <w:sz w:val="24"/>
          <w:szCs w:val="24"/>
          <w:lang w:eastAsia="en-GB"/>
        </w:rPr>
        <w:t> (Accessed: 11th October 2020).   </w:t>
      </w:r>
    </w:p>
    <w:p w14:paraId="31FE0D03" w14:textId="77777777" w:rsidR="00216154" w:rsidRPr="00216154" w:rsidRDefault="00216154" w:rsidP="00216154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  <w:r w:rsidRPr="00216154">
        <w:rPr>
          <w:rFonts w:ascii="Arial" w:eastAsia="Times New Roman" w:hAnsi="Arial" w:cs="Arial"/>
          <w:sz w:val="24"/>
          <w:szCs w:val="24"/>
          <w:lang w:eastAsia="en-GB"/>
        </w:rPr>
        <w:t>  </w:t>
      </w:r>
    </w:p>
    <w:p w14:paraId="7A4605DA" w14:textId="59A52440" w:rsidR="00216154" w:rsidRPr="00216154" w:rsidRDefault="00216154" w:rsidP="00216154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  <w:r w:rsidRPr="00216154">
        <w:rPr>
          <w:rFonts w:ascii="Arial" w:eastAsia="Times New Roman" w:hAnsi="Arial" w:cs="Arial"/>
          <w:sz w:val="24"/>
          <w:szCs w:val="24"/>
          <w:lang w:eastAsia="en-GB"/>
        </w:rPr>
        <w:t xml:space="preserve">NHS </w:t>
      </w:r>
      <w:proofErr w:type="gramStart"/>
      <w:r w:rsidRPr="00216154">
        <w:rPr>
          <w:rFonts w:ascii="Arial" w:eastAsia="Times New Roman" w:hAnsi="Arial" w:cs="Arial"/>
          <w:sz w:val="24"/>
          <w:szCs w:val="24"/>
          <w:lang w:eastAsia="en-GB"/>
        </w:rPr>
        <w:t>Wales</w:t>
      </w:r>
      <w:r>
        <w:rPr>
          <w:rFonts w:ascii="Arial" w:eastAsia="Times New Roman" w:hAnsi="Arial" w:cs="Arial"/>
          <w:sz w:val="24"/>
          <w:szCs w:val="24"/>
          <w:lang w:eastAsia="en-GB"/>
        </w:rPr>
        <w:t xml:space="preserve">  </w:t>
      </w:r>
      <w:r w:rsidRPr="00216154">
        <w:rPr>
          <w:rFonts w:ascii="Arial" w:eastAsia="Times New Roman" w:hAnsi="Arial" w:cs="Arial"/>
          <w:sz w:val="24"/>
          <w:szCs w:val="24"/>
          <w:lang w:eastAsia="en-GB"/>
        </w:rPr>
        <w:t>(</w:t>
      </w:r>
      <w:proofErr w:type="gramEnd"/>
      <w:r w:rsidRPr="00216154">
        <w:rPr>
          <w:rFonts w:ascii="Arial" w:eastAsia="Times New Roman" w:hAnsi="Arial" w:cs="Arial"/>
          <w:sz w:val="24"/>
          <w:szCs w:val="24"/>
          <w:lang w:eastAsia="en-GB"/>
        </w:rPr>
        <w:t>No Date) </w:t>
      </w:r>
      <w:r w:rsidRPr="00216154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Wales Accord on the Sharing of Personal Information.</w:t>
      </w:r>
      <w:r w:rsidRPr="00216154">
        <w:rPr>
          <w:rFonts w:ascii="Arial" w:eastAsia="Times New Roman" w:hAnsi="Arial" w:cs="Arial"/>
          <w:sz w:val="24"/>
          <w:szCs w:val="24"/>
          <w:lang w:eastAsia="en-GB"/>
        </w:rPr>
        <w:t> Available at: </w:t>
      </w:r>
      <w:hyperlink r:id="rId34" w:tgtFrame="_blank" w:history="1">
        <w:r w:rsidRPr="00216154">
          <w:rPr>
            <w:rFonts w:ascii="Arial" w:eastAsia="Times New Roman" w:hAnsi="Arial" w:cs="Arial"/>
            <w:sz w:val="24"/>
            <w:szCs w:val="24"/>
            <w:lang w:eastAsia="en-GB"/>
          </w:rPr>
          <w:t>http://www.waspi.org/home/(Accessed</w:t>
        </w:r>
      </w:hyperlink>
      <w:r w:rsidRPr="00216154">
        <w:rPr>
          <w:rFonts w:ascii="Arial" w:eastAsia="Times New Roman" w:hAnsi="Arial" w:cs="Arial"/>
          <w:sz w:val="24"/>
          <w:szCs w:val="24"/>
          <w:lang w:eastAsia="en-GB"/>
        </w:rPr>
        <w:t>:16</w:t>
      </w:r>
      <w:r w:rsidRPr="00216154">
        <w:rPr>
          <w:rFonts w:ascii="Arial" w:eastAsia="Times New Roman" w:hAnsi="Arial" w:cs="Arial"/>
          <w:sz w:val="24"/>
          <w:szCs w:val="24"/>
          <w:vertAlign w:val="superscript"/>
          <w:lang w:eastAsia="en-GB"/>
        </w:rPr>
        <w:t>th</w:t>
      </w:r>
      <w:r w:rsidRPr="00216154">
        <w:rPr>
          <w:rFonts w:ascii="Arial" w:eastAsia="Times New Roman" w:hAnsi="Arial" w:cs="Arial"/>
          <w:sz w:val="24"/>
          <w:szCs w:val="24"/>
          <w:lang w:eastAsia="en-GB"/>
        </w:rPr>
        <w:t> October 2020).   </w:t>
      </w:r>
    </w:p>
    <w:p w14:paraId="6B5B6D43" w14:textId="77777777" w:rsidR="00216154" w:rsidRPr="00216154" w:rsidRDefault="00216154" w:rsidP="00216154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  <w:r w:rsidRPr="00216154">
        <w:rPr>
          <w:rFonts w:ascii="Arial" w:eastAsia="Times New Roman" w:hAnsi="Arial" w:cs="Arial"/>
          <w:sz w:val="24"/>
          <w:szCs w:val="24"/>
          <w:lang w:eastAsia="en-GB"/>
        </w:rPr>
        <w:t>  </w:t>
      </w:r>
    </w:p>
    <w:p w14:paraId="2D7B80ED" w14:textId="3FFBAF1E" w:rsidR="00216154" w:rsidRPr="00216154" w:rsidRDefault="00216154" w:rsidP="00216154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  <w:r w:rsidRPr="00216154">
        <w:rPr>
          <w:rFonts w:ascii="Arial" w:eastAsia="Times New Roman" w:hAnsi="Arial" w:cs="Arial"/>
          <w:sz w:val="24"/>
          <w:szCs w:val="24"/>
          <w:lang w:eastAsia="en-GB"/>
        </w:rPr>
        <w:t>NICE</w:t>
      </w:r>
      <w:r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r w:rsidRPr="00216154">
        <w:rPr>
          <w:rFonts w:ascii="Arial" w:eastAsia="Times New Roman" w:hAnsi="Arial" w:cs="Arial"/>
          <w:sz w:val="24"/>
          <w:szCs w:val="24"/>
          <w:lang w:eastAsia="en-GB"/>
        </w:rPr>
        <w:t>(2020) </w:t>
      </w:r>
      <w:r w:rsidRPr="00216154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Multiagency Working. </w:t>
      </w:r>
      <w:r w:rsidRPr="00216154">
        <w:rPr>
          <w:rFonts w:ascii="Arial" w:eastAsia="Times New Roman" w:hAnsi="Arial" w:cs="Arial"/>
          <w:sz w:val="24"/>
          <w:szCs w:val="24"/>
          <w:lang w:eastAsia="en-GB"/>
        </w:rPr>
        <w:t>Available at: </w:t>
      </w:r>
      <w:hyperlink r:id="rId35" w:tgtFrame="_blank" w:history="1">
        <w:r w:rsidRPr="00216154">
          <w:rPr>
            <w:rFonts w:ascii="Arial" w:eastAsia="Times New Roman" w:hAnsi="Arial" w:cs="Arial"/>
            <w:sz w:val="24"/>
            <w:szCs w:val="24"/>
            <w:lang w:eastAsia="en-GB"/>
          </w:rPr>
          <w:t>https://www.nice.org.uk/guidance/CG192</w:t>
        </w:r>
      </w:hyperlink>
      <w:r w:rsidRPr="00216154">
        <w:rPr>
          <w:rFonts w:ascii="Arial" w:eastAsia="Times New Roman" w:hAnsi="Arial" w:cs="Arial"/>
          <w:sz w:val="24"/>
          <w:szCs w:val="24"/>
          <w:lang w:eastAsia="en-GB"/>
        </w:rPr>
        <w:t> (Accessed: 13th October 20).   </w:t>
      </w:r>
    </w:p>
    <w:p w14:paraId="760DD8FD" w14:textId="77777777" w:rsidR="00216154" w:rsidRPr="00216154" w:rsidRDefault="00216154" w:rsidP="00216154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  <w:r w:rsidRPr="00216154">
        <w:rPr>
          <w:rFonts w:ascii="Arial" w:eastAsia="Times New Roman" w:hAnsi="Arial" w:cs="Arial"/>
          <w:sz w:val="24"/>
          <w:szCs w:val="24"/>
          <w:lang w:eastAsia="en-GB"/>
        </w:rPr>
        <w:t>  </w:t>
      </w:r>
    </w:p>
    <w:p w14:paraId="0C4A5A66" w14:textId="359F0465" w:rsidR="00216154" w:rsidRPr="00216154" w:rsidRDefault="00216154" w:rsidP="00216154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  <w:r w:rsidRPr="00216154">
        <w:rPr>
          <w:rFonts w:ascii="Arial" w:eastAsia="Times New Roman" w:hAnsi="Arial" w:cs="Arial"/>
          <w:sz w:val="24"/>
          <w:szCs w:val="24"/>
          <w:lang w:eastAsia="en-GB"/>
        </w:rPr>
        <w:t>NSPCC</w:t>
      </w:r>
      <w:r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r w:rsidRPr="00216154">
        <w:rPr>
          <w:rFonts w:ascii="Arial" w:eastAsia="Times New Roman" w:hAnsi="Arial" w:cs="Arial"/>
          <w:sz w:val="24"/>
          <w:szCs w:val="24"/>
          <w:lang w:eastAsia="en-GB"/>
        </w:rPr>
        <w:t>(2020) </w:t>
      </w:r>
      <w:r w:rsidRPr="00216154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Spotting the signs of child abuse</w:t>
      </w:r>
      <w:r w:rsidRPr="00216154">
        <w:rPr>
          <w:rFonts w:ascii="Arial" w:eastAsia="Times New Roman" w:hAnsi="Arial" w:cs="Arial"/>
          <w:sz w:val="24"/>
          <w:szCs w:val="24"/>
          <w:lang w:eastAsia="en-GB"/>
        </w:rPr>
        <w:t>. Available at: </w:t>
      </w:r>
      <w:hyperlink r:id="rId36" w:tgtFrame="_blank" w:history="1">
        <w:r w:rsidRPr="00216154">
          <w:rPr>
            <w:rFonts w:ascii="Arial" w:eastAsia="Times New Roman" w:hAnsi="Arial" w:cs="Arial"/>
            <w:sz w:val="24"/>
            <w:szCs w:val="24"/>
            <w:lang w:eastAsia="en-GB"/>
          </w:rPr>
          <w:t>https://www.nspcc.org.uk/what-is-child-abuse/spotting-signs-child-abuse/</w:t>
        </w:r>
      </w:hyperlink>
      <w:r w:rsidRPr="00216154">
        <w:rPr>
          <w:rFonts w:ascii="Arial" w:eastAsia="Times New Roman" w:hAnsi="Arial" w:cs="Arial"/>
          <w:sz w:val="24"/>
          <w:szCs w:val="24"/>
          <w:lang w:eastAsia="en-GB"/>
        </w:rPr>
        <w:t> (Accessed: 12</w:t>
      </w:r>
      <w:r w:rsidRPr="00216154">
        <w:rPr>
          <w:rFonts w:ascii="Arial" w:eastAsia="Times New Roman" w:hAnsi="Arial" w:cs="Arial"/>
          <w:sz w:val="24"/>
          <w:szCs w:val="24"/>
          <w:vertAlign w:val="superscript"/>
          <w:lang w:eastAsia="en-GB"/>
        </w:rPr>
        <w:t>th</w:t>
      </w:r>
      <w:r w:rsidRPr="00216154">
        <w:rPr>
          <w:rFonts w:ascii="Arial" w:eastAsia="Times New Roman" w:hAnsi="Arial" w:cs="Arial"/>
          <w:sz w:val="24"/>
          <w:szCs w:val="24"/>
          <w:lang w:eastAsia="en-GB"/>
        </w:rPr>
        <w:t> October 2020).   </w:t>
      </w:r>
    </w:p>
    <w:p w14:paraId="1B7AB188" w14:textId="77777777" w:rsidR="00216154" w:rsidRPr="00216154" w:rsidRDefault="00216154" w:rsidP="00216154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  <w:r w:rsidRPr="00216154">
        <w:rPr>
          <w:rFonts w:ascii="Arial" w:eastAsia="Times New Roman" w:hAnsi="Arial" w:cs="Arial"/>
          <w:sz w:val="24"/>
          <w:szCs w:val="24"/>
          <w:lang w:eastAsia="en-GB"/>
        </w:rPr>
        <w:t>  </w:t>
      </w:r>
    </w:p>
    <w:p w14:paraId="4CF963E8" w14:textId="77777777" w:rsidR="00216154" w:rsidRPr="00216154" w:rsidRDefault="00216154" w:rsidP="00216154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  <w:r w:rsidRPr="00216154">
        <w:rPr>
          <w:rFonts w:ascii="Arial" w:eastAsia="Times New Roman" w:hAnsi="Arial" w:cs="Arial"/>
          <w:sz w:val="24"/>
          <w:szCs w:val="24"/>
          <w:lang w:eastAsia="en-GB"/>
        </w:rPr>
        <w:t>NSPCC (2020) </w:t>
      </w:r>
      <w:r w:rsidRPr="00216154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What is Child Abuse/Types of Abuse/Emotional-Abuse</w:t>
      </w:r>
      <w:r w:rsidRPr="00216154">
        <w:rPr>
          <w:rFonts w:ascii="Arial" w:eastAsia="Times New Roman" w:hAnsi="Arial" w:cs="Arial"/>
          <w:sz w:val="24"/>
          <w:szCs w:val="24"/>
          <w:lang w:eastAsia="en-GB"/>
        </w:rPr>
        <w:t>. Available at: </w:t>
      </w:r>
      <w:hyperlink r:id="rId37" w:anchor="signs" w:tgtFrame="_blank" w:history="1">
        <w:r w:rsidRPr="00216154">
          <w:rPr>
            <w:rFonts w:ascii="Arial" w:eastAsia="Times New Roman" w:hAnsi="Arial" w:cs="Arial"/>
            <w:sz w:val="24"/>
            <w:szCs w:val="24"/>
            <w:lang w:eastAsia="en-GB"/>
          </w:rPr>
          <w:t>https://www.nspcc.org.uk/what-is-child-abuse/types-of-abuse/emotional-abuse/#signs</w:t>
        </w:r>
      </w:hyperlink>
      <w:r w:rsidRPr="00216154">
        <w:rPr>
          <w:rFonts w:ascii="Arial" w:eastAsia="Times New Roman" w:hAnsi="Arial" w:cs="Arial"/>
          <w:sz w:val="24"/>
          <w:szCs w:val="24"/>
          <w:lang w:eastAsia="en-GB"/>
        </w:rPr>
        <w:t> (Accessed: 18</w:t>
      </w:r>
      <w:r w:rsidRPr="00216154">
        <w:rPr>
          <w:rFonts w:ascii="Arial" w:eastAsia="Times New Roman" w:hAnsi="Arial" w:cs="Arial"/>
          <w:sz w:val="24"/>
          <w:szCs w:val="24"/>
          <w:vertAlign w:val="superscript"/>
          <w:lang w:eastAsia="en-GB"/>
        </w:rPr>
        <w:t>th</w:t>
      </w:r>
      <w:r w:rsidRPr="00216154">
        <w:rPr>
          <w:rFonts w:ascii="Arial" w:eastAsia="Times New Roman" w:hAnsi="Arial" w:cs="Arial"/>
          <w:sz w:val="24"/>
          <w:szCs w:val="24"/>
          <w:lang w:eastAsia="en-GB"/>
        </w:rPr>
        <w:t> October 2020).   </w:t>
      </w:r>
    </w:p>
    <w:p w14:paraId="167A8949" w14:textId="77777777" w:rsidR="00216154" w:rsidRPr="00216154" w:rsidRDefault="00216154" w:rsidP="00216154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  <w:r w:rsidRPr="00216154">
        <w:rPr>
          <w:rFonts w:ascii="Arial" w:eastAsia="Times New Roman" w:hAnsi="Arial" w:cs="Arial"/>
          <w:sz w:val="24"/>
          <w:szCs w:val="24"/>
          <w:lang w:eastAsia="en-GB"/>
        </w:rPr>
        <w:t>  </w:t>
      </w:r>
    </w:p>
    <w:p w14:paraId="75F16C5D" w14:textId="77777777" w:rsidR="00216154" w:rsidRPr="00216154" w:rsidRDefault="00216154" w:rsidP="00216154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  <w:r w:rsidRPr="00216154">
        <w:rPr>
          <w:rFonts w:ascii="Arial" w:eastAsia="Times New Roman" w:hAnsi="Arial" w:cs="Arial"/>
          <w:sz w:val="24"/>
          <w:szCs w:val="24"/>
          <w:lang w:eastAsia="en-GB"/>
        </w:rPr>
        <w:t> NSPCC Learning (2019) </w:t>
      </w:r>
      <w:r w:rsidRPr="00216154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Child Protection-system/Multi-Agency-Working Child Protection</w:t>
      </w:r>
      <w:r w:rsidRPr="00216154">
        <w:rPr>
          <w:rFonts w:ascii="Arial" w:eastAsia="Times New Roman" w:hAnsi="Arial" w:cs="Arial"/>
          <w:sz w:val="24"/>
          <w:szCs w:val="24"/>
          <w:lang w:eastAsia="en-GB"/>
        </w:rPr>
        <w:t>. Available at </w:t>
      </w:r>
      <w:hyperlink r:id="rId38" w:tgtFrame="_blank" w:history="1">
        <w:r w:rsidRPr="00216154">
          <w:rPr>
            <w:rFonts w:ascii="Arial" w:eastAsia="Times New Roman" w:hAnsi="Arial" w:cs="Arial"/>
            <w:sz w:val="24"/>
            <w:szCs w:val="24"/>
            <w:lang w:eastAsia="en-GB"/>
          </w:rPr>
          <w:t>https://learning.nspcc.org.uk/child-protection-system/multi-agency-working-child-protection</w:t>
        </w:r>
      </w:hyperlink>
      <w:r w:rsidRPr="00216154">
        <w:rPr>
          <w:rFonts w:ascii="Arial" w:eastAsia="Times New Roman" w:hAnsi="Arial" w:cs="Arial"/>
          <w:sz w:val="24"/>
          <w:szCs w:val="24"/>
          <w:lang w:eastAsia="en-GB"/>
        </w:rPr>
        <w:t> (Accessed: 16</w:t>
      </w:r>
      <w:r w:rsidRPr="00216154">
        <w:rPr>
          <w:rFonts w:ascii="Arial" w:eastAsia="Times New Roman" w:hAnsi="Arial" w:cs="Arial"/>
          <w:sz w:val="24"/>
          <w:szCs w:val="24"/>
          <w:vertAlign w:val="superscript"/>
          <w:lang w:eastAsia="en-GB"/>
        </w:rPr>
        <w:t>th</w:t>
      </w:r>
      <w:r w:rsidRPr="00216154">
        <w:rPr>
          <w:rFonts w:ascii="Arial" w:eastAsia="Times New Roman" w:hAnsi="Arial" w:cs="Arial"/>
          <w:sz w:val="24"/>
          <w:szCs w:val="24"/>
          <w:lang w:eastAsia="en-GB"/>
        </w:rPr>
        <w:t> October 2020).   </w:t>
      </w:r>
    </w:p>
    <w:p w14:paraId="49D72A7D" w14:textId="77777777" w:rsidR="00216154" w:rsidRPr="00216154" w:rsidRDefault="00216154" w:rsidP="00216154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  <w:r w:rsidRPr="00216154">
        <w:rPr>
          <w:rFonts w:ascii="Arial" w:eastAsia="Times New Roman" w:hAnsi="Arial" w:cs="Arial"/>
          <w:sz w:val="24"/>
          <w:szCs w:val="24"/>
          <w:lang w:eastAsia="en-GB"/>
        </w:rPr>
        <w:t>  </w:t>
      </w:r>
    </w:p>
    <w:p w14:paraId="5E85DD3E" w14:textId="77777777" w:rsidR="00216154" w:rsidRPr="00216154" w:rsidRDefault="00216154" w:rsidP="00216154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  <w:r w:rsidRPr="00216154">
        <w:rPr>
          <w:rFonts w:ascii="Arial" w:eastAsia="Times New Roman" w:hAnsi="Arial" w:cs="Arial"/>
          <w:sz w:val="24"/>
          <w:szCs w:val="24"/>
          <w:lang w:eastAsia="en-GB"/>
        </w:rPr>
        <w:lastRenderedPageBreak/>
        <w:t>NSPCC Learning (2020) </w:t>
      </w:r>
      <w:r w:rsidRPr="00216154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Children and Families at Risk/Parental Substance Misuse</w:t>
      </w:r>
      <w:r w:rsidRPr="00216154">
        <w:rPr>
          <w:rFonts w:ascii="Arial" w:eastAsia="Times New Roman" w:hAnsi="Arial" w:cs="Arial"/>
          <w:sz w:val="24"/>
          <w:szCs w:val="24"/>
          <w:lang w:eastAsia="en-GB"/>
        </w:rPr>
        <w:t>. Available at: </w:t>
      </w:r>
      <w:hyperlink r:id="rId39" w:tgtFrame="_blank" w:history="1">
        <w:r w:rsidRPr="00216154">
          <w:rPr>
            <w:rFonts w:ascii="Arial" w:eastAsia="Times New Roman" w:hAnsi="Arial" w:cs="Arial"/>
            <w:sz w:val="24"/>
            <w:szCs w:val="24"/>
            <w:lang w:eastAsia="en-GB"/>
          </w:rPr>
          <w:t>https://learning.nspcc.org.uk/children-and-families-at-risk/parental-substance-misuse</w:t>
        </w:r>
      </w:hyperlink>
      <w:r w:rsidRPr="00216154">
        <w:rPr>
          <w:rFonts w:ascii="Arial" w:eastAsia="Times New Roman" w:hAnsi="Arial" w:cs="Arial"/>
          <w:sz w:val="24"/>
          <w:szCs w:val="24"/>
          <w:lang w:eastAsia="en-GB"/>
        </w:rPr>
        <w:t> (Accessed: 16</w:t>
      </w:r>
      <w:r w:rsidRPr="00216154">
        <w:rPr>
          <w:rFonts w:ascii="Arial" w:eastAsia="Times New Roman" w:hAnsi="Arial" w:cs="Arial"/>
          <w:sz w:val="24"/>
          <w:szCs w:val="24"/>
          <w:vertAlign w:val="superscript"/>
          <w:lang w:eastAsia="en-GB"/>
        </w:rPr>
        <w:t>th</w:t>
      </w:r>
      <w:r w:rsidRPr="00216154">
        <w:rPr>
          <w:rFonts w:ascii="Arial" w:eastAsia="Times New Roman" w:hAnsi="Arial" w:cs="Arial"/>
          <w:sz w:val="24"/>
          <w:szCs w:val="24"/>
          <w:lang w:eastAsia="en-GB"/>
        </w:rPr>
        <w:t> October 2020).  </w:t>
      </w:r>
    </w:p>
    <w:p w14:paraId="50857993" w14:textId="77777777" w:rsidR="00216154" w:rsidRPr="00216154" w:rsidRDefault="00216154" w:rsidP="00216154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  <w:r w:rsidRPr="00216154">
        <w:rPr>
          <w:rFonts w:ascii="Arial" w:eastAsia="Times New Roman" w:hAnsi="Arial" w:cs="Arial"/>
          <w:sz w:val="24"/>
          <w:szCs w:val="24"/>
          <w:lang w:eastAsia="en-GB"/>
        </w:rPr>
        <w:t>  </w:t>
      </w:r>
    </w:p>
    <w:p w14:paraId="2B95E561" w14:textId="77777777" w:rsidR="00216154" w:rsidRPr="00216154" w:rsidRDefault="00216154" w:rsidP="00216154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  <w:r w:rsidRPr="00216154">
        <w:rPr>
          <w:rFonts w:ascii="Arial" w:eastAsia="Times New Roman" w:hAnsi="Arial" w:cs="Arial"/>
          <w:sz w:val="24"/>
          <w:szCs w:val="24"/>
          <w:lang w:eastAsia="en-GB"/>
        </w:rPr>
        <w:t>NSPCC Learning (2020) </w:t>
      </w:r>
      <w:r w:rsidRPr="00216154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Key safeguarding legislation and guidance for schools. </w:t>
      </w:r>
      <w:r w:rsidRPr="00216154">
        <w:rPr>
          <w:rFonts w:ascii="Arial" w:eastAsia="Times New Roman" w:hAnsi="Arial" w:cs="Arial"/>
          <w:sz w:val="24"/>
          <w:szCs w:val="24"/>
          <w:lang w:eastAsia="en-GB"/>
        </w:rPr>
        <w:t>Available at: </w:t>
      </w:r>
      <w:hyperlink r:id="rId40" w:tgtFrame="_blank" w:history="1">
        <w:r w:rsidRPr="00216154">
          <w:rPr>
            <w:rFonts w:ascii="Arial" w:eastAsia="Times New Roman" w:hAnsi="Arial" w:cs="Arial"/>
            <w:sz w:val="24"/>
            <w:szCs w:val="24"/>
            <w:lang w:eastAsia="en-GB"/>
          </w:rPr>
          <w:t>https://learning.nspcc.org.uk/research-resources/schools/safeguarding-legislation</w:t>
        </w:r>
      </w:hyperlink>
      <w:r w:rsidRPr="00216154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  (</w:t>
      </w:r>
      <w:r w:rsidRPr="00216154">
        <w:rPr>
          <w:rFonts w:ascii="Arial" w:eastAsia="Times New Roman" w:hAnsi="Arial" w:cs="Arial"/>
          <w:sz w:val="24"/>
          <w:szCs w:val="24"/>
          <w:lang w:eastAsia="en-GB"/>
        </w:rPr>
        <w:t>Accessed: 5</w:t>
      </w:r>
      <w:r w:rsidRPr="00216154">
        <w:rPr>
          <w:rFonts w:ascii="Arial" w:eastAsia="Times New Roman" w:hAnsi="Arial" w:cs="Arial"/>
          <w:sz w:val="24"/>
          <w:szCs w:val="24"/>
          <w:vertAlign w:val="superscript"/>
          <w:lang w:eastAsia="en-GB"/>
        </w:rPr>
        <w:t>th</w:t>
      </w:r>
      <w:r w:rsidRPr="00216154">
        <w:rPr>
          <w:rFonts w:ascii="Arial" w:eastAsia="Times New Roman" w:hAnsi="Arial" w:cs="Arial"/>
          <w:sz w:val="24"/>
          <w:szCs w:val="24"/>
          <w:lang w:eastAsia="en-GB"/>
        </w:rPr>
        <w:t> October 2020)</w:t>
      </w:r>
      <w:r w:rsidRPr="00216154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.</w:t>
      </w:r>
      <w:r w:rsidRPr="00216154">
        <w:rPr>
          <w:rFonts w:ascii="Arial" w:eastAsia="Times New Roman" w:hAnsi="Arial" w:cs="Arial"/>
          <w:sz w:val="24"/>
          <w:szCs w:val="24"/>
          <w:lang w:eastAsia="en-GB"/>
        </w:rPr>
        <w:t> </w:t>
      </w:r>
    </w:p>
    <w:p w14:paraId="308D8013" w14:textId="77777777" w:rsidR="00216154" w:rsidRPr="00216154" w:rsidRDefault="00216154" w:rsidP="00216154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  <w:r w:rsidRPr="00216154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 </w:t>
      </w:r>
      <w:r w:rsidRPr="00216154">
        <w:rPr>
          <w:rFonts w:ascii="Arial" w:eastAsia="Times New Roman" w:hAnsi="Arial" w:cs="Arial"/>
          <w:sz w:val="24"/>
          <w:szCs w:val="24"/>
          <w:lang w:eastAsia="en-GB"/>
        </w:rPr>
        <w:t> </w:t>
      </w:r>
    </w:p>
    <w:p w14:paraId="3F771778" w14:textId="77777777" w:rsidR="00216154" w:rsidRPr="00216154" w:rsidRDefault="00216154" w:rsidP="00216154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  <w:r w:rsidRPr="00216154">
        <w:rPr>
          <w:rFonts w:ascii="Arial" w:eastAsia="Times New Roman" w:hAnsi="Arial" w:cs="Arial"/>
          <w:sz w:val="24"/>
          <w:szCs w:val="24"/>
          <w:lang w:eastAsia="en-GB"/>
        </w:rPr>
        <w:t>PACEY (2019) </w:t>
      </w:r>
      <w:r w:rsidRPr="00216154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Role of the Key Person. </w:t>
      </w:r>
      <w:r w:rsidRPr="00216154">
        <w:rPr>
          <w:rFonts w:ascii="Arial" w:eastAsia="Times New Roman" w:hAnsi="Arial" w:cs="Arial"/>
          <w:sz w:val="24"/>
          <w:szCs w:val="24"/>
          <w:lang w:eastAsia="en-GB"/>
        </w:rPr>
        <w:t>Available at: </w:t>
      </w:r>
      <w:hyperlink r:id="rId41" w:tgtFrame="_blank" w:history="1">
        <w:r w:rsidRPr="00216154">
          <w:rPr>
            <w:rFonts w:ascii="Arial" w:eastAsia="Times New Roman" w:hAnsi="Arial" w:cs="Arial"/>
            <w:sz w:val="24"/>
            <w:szCs w:val="24"/>
            <w:lang w:eastAsia="en-GB"/>
          </w:rPr>
          <w:t>https://www.pacey.org.uk/membership/pacey-membership-benefits/a-taste-of-membership/role-of-the-key-person/</w:t>
        </w:r>
      </w:hyperlink>
      <w:r w:rsidRPr="00216154">
        <w:rPr>
          <w:rFonts w:ascii="Arial" w:eastAsia="Times New Roman" w:hAnsi="Arial" w:cs="Arial"/>
          <w:sz w:val="24"/>
          <w:szCs w:val="24"/>
          <w:lang w:eastAsia="en-GB"/>
        </w:rPr>
        <w:t> (Accessed: 12</w:t>
      </w:r>
      <w:r w:rsidRPr="00216154">
        <w:rPr>
          <w:rFonts w:ascii="Arial" w:eastAsia="Times New Roman" w:hAnsi="Arial" w:cs="Arial"/>
          <w:sz w:val="24"/>
          <w:szCs w:val="24"/>
          <w:vertAlign w:val="superscript"/>
          <w:lang w:eastAsia="en-GB"/>
        </w:rPr>
        <w:t>th</w:t>
      </w:r>
      <w:r w:rsidRPr="00216154">
        <w:rPr>
          <w:rFonts w:ascii="Arial" w:eastAsia="Times New Roman" w:hAnsi="Arial" w:cs="Arial"/>
          <w:sz w:val="24"/>
          <w:szCs w:val="24"/>
          <w:lang w:eastAsia="en-GB"/>
        </w:rPr>
        <w:t> October 2020).  </w:t>
      </w:r>
    </w:p>
    <w:p w14:paraId="56CC23C5" w14:textId="77777777" w:rsidR="00216154" w:rsidRPr="00216154" w:rsidRDefault="00216154" w:rsidP="00216154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  <w:r w:rsidRPr="00216154">
        <w:rPr>
          <w:rFonts w:ascii="Arial" w:eastAsia="Times New Roman" w:hAnsi="Arial" w:cs="Arial"/>
          <w:sz w:val="24"/>
          <w:szCs w:val="24"/>
          <w:lang w:eastAsia="en-GB"/>
        </w:rPr>
        <w:t>  </w:t>
      </w:r>
    </w:p>
    <w:p w14:paraId="708519D9" w14:textId="77777777" w:rsidR="00216154" w:rsidRPr="00216154" w:rsidRDefault="00216154" w:rsidP="00216154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  <w:r w:rsidRPr="00216154">
        <w:rPr>
          <w:rFonts w:ascii="Arial" w:eastAsia="Times New Roman" w:hAnsi="Arial" w:cs="Arial"/>
          <w:sz w:val="24"/>
          <w:szCs w:val="24"/>
          <w:lang w:eastAsia="en-GB"/>
        </w:rPr>
        <w:t>Pembrokeshire County Council (2020) </w:t>
      </w:r>
      <w:r w:rsidRPr="00216154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Children Services, Team Around the Family</w:t>
      </w:r>
      <w:r w:rsidRPr="00216154">
        <w:rPr>
          <w:rFonts w:ascii="Arial" w:eastAsia="Times New Roman" w:hAnsi="Arial" w:cs="Arial"/>
          <w:sz w:val="24"/>
          <w:szCs w:val="24"/>
          <w:lang w:eastAsia="en-GB"/>
        </w:rPr>
        <w:t>. Available at: </w:t>
      </w:r>
      <w:hyperlink r:id="rId42" w:tgtFrame="_blank" w:history="1">
        <w:r w:rsidRPr="00216154">
          <w:rPr>
            <w:rFonts w:ascii="Arial" w:eastAsia="Times New Roman" w:hAnsi="Arial" w:cs="Arial"/>
            <w:sz w:val="24"/>
            <w:szCs w:val="24"/>
            <w:lang w:eastAsia="en-GB"/>
          </w:rPr>
          <w:t>https://www.pembrokeshire.gov.uk/childrens-services/team-around-the-family</w:t>
        </w:r>
      </w:hyperlink>
      <w:r w:rsidRPr="00216154">
        <w:rPr>
          <w:rFonts w:ascii="Arial" w:eastAsia="Times New Roman" w:hAnsi="Arial" w:cs="Arial"/>
          <w:sz w:val="24"/>
          <w:szCs w:val="24"/>
          <w:lang w:eastAsia="en-GB"/>
        </w:rPr>
        <w:t> (Accessed: 12</w:t>
      </w:r>
      <w:r w:rsidRPr="00216154">
        <w:rPr>
          <w:rFonts w:ascii="Arial" w:eastAsia="Times New Roman" w:hAnsi="Arial" w:cs="Arial"/>
          <w:sz w:val="24"/>
          <w:szCs w:val="24"/>
          <w:vertAlign w:val="superscript"/>
          <w:lang w:eastAsia="en-GB"/>
        </w:rPr>
        <w:t>th</w:t>
      </w:r>
      <w:r w:rsidRPr="00216154">
        <w:rPr>
          <w:rFonts w:ascii="Arial" w:eastAsia="Times New Roman" w:hAnsi="Arial" w:cs="Arial"/>
          <w:sz w:val="24"/>
          <w:szCs w:val="24"/>
          <w:lang w:eastAsia="en-GB"/>
        </w:rPr>
        <w:t> October 2020).   </w:t>
      </w:r>
    </w:p>
    <w:p w14:paraId="3D3D9F81" w14:textId="77777777" w:rsidR="00216154" w:rsidRPr="00216154" w:rsidRDefault="00216154" w:rsidP="00216154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  <w:r w:rsidRPr="00216154">
        <w:rPr>
          <w:rFonts w:ascii="Arial" w:eastAsia="Times New Roman" w:hAnsi="Arial" w:cs="Arial"/>
          <w:sz w:val="24"/>
          <w:szCs w:val="24"/>
          <w:lang w:eastAsia="en-GB"/>
        </w:rPr>
        <w:t>  </w:t>
      </w:r>
    </w:p>
    <w:p w14:paraId="001CF381" w14:textId="77777777" w:rsidR="00216154" w:rsidRPr="00216154" w:rsidRDefault="00216154" w:rsidP="00216154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  <w:r w:rsidRPr="00216154">
        <w:rPr>
          <w:rFonts w:ascii="Arial" w:eastAsia="Times New Roman" w:hAnsi="Arial" w:cs="Arial"/>
          <w:sz w:val="24"/>
          <w:szCs w:val="24"/>
          <w:lang w:eastAsia="en-GB"/>
        </w:rPr>
        <w:t>Piaget, J. (1962) </w:t>
      </w:r>
      <w:r w:rsidRPr="00216154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The Psychology of the Child. </w:t>
      </w:r>
      <w:r w:rsidRPr="00216154">
        <w:rPr>
          <w:rFonts w:ascii="Arial" w:eastAsia="Times New Roman" w:hAnsi="Arial" w:cs="Arial"/>
          <w:sz w:val="24"/>
          <w:szCs w:val="24"/>
          <w:lang w:eastAsia="en-GB"/>
        </w:rPr>
        <w:t>Available at: </w:t>
      </w:r>
      <w:hyperlink r:id="rId43" w:anchor=":~:text=Flying%20Start%20Health%20Visitors%20focus%20on%20identifying%20any,stop%20any%20issues%20escalating%20towards%20a%20crisis%20point" w:tgtFrame="_blank" w:history="1">
        <w:r w:rsidRPr="00216154">
          <w:rPr>
            <w:rFonts w:ascii="Arial" w:eastAsia="Times New Roman" w:hAnsi="Arial" w:cs="Arial"/>
            <w:sz w:val="24"/>
            <w:szCs w:val="24"/>
            <w:lang w:eastAsia="en-GB"/>
          </w:rPr>
          <w:t>http://www.powysthb.wales.nhs.uk/flying-start#:~:text=Flying%20Start%20Health%20Visitors%20focus%20on%20identifying%20any,stop%20any%20issues%20escalating%20towards%20a%20crisis%20point</w:t>
        </w:r>
      </w:hyperlink>
      <w:r w:rsidRPr="00216154">
        <w:rPr>
          <w:rFonts w:ascii="Arial" w:eastAsia="Times New Roman" w:hAnsi="Arial" w:cs="Arial"/>
          <w:sz w:val="24"/>
          <w:szCs w:val="24"/>
          <w:lang w:eastAsia="en-GB"/>
        </w:rPr>
        <w:t> (Accessed: 7</w:t>
      </w:r>
      <w:r w:rsidRPr="00216154">
        <w:rPr>
          <w:rFonts w:ascii="Arial" w:eastAsia="Times New Roman" w:hAnsi="Arial" w:cs="Arial"/>
          <w:sz w:val="24"/>
          <w:szCs w:val="24"/>
          <w:vertAlign w:val="superscript"/>
          <w:lang w:eastAsia="en-GB"/>
        </w:rPr>
        <w:t>th</w:t>
      </w:r>
      <w:r w:rsidRPr="00216154">
        <w:rPr>
          <w:rFonts w:ascii="Arial" w:eastAsia="Times New Roman" w:hAnsi="Arial" w:cs="Arial"/>
          <w:sz w:val="24"/>
          <w:szCs w:val="24"/>
          <w:lang w:eastAsia="en-GB"/>
        </w:rPr>
        <w:t> October 2020).  </w:t>
      </w:r>
    </w:p>
    <w:p w14:paraId="71B654F5" w14:textId="77777777" w:rsidR="00216154" w:rsidRPr="00216154" w:rsidRDefault="00216154" w:rsidP="00216154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  <w:r w:rsidRPr="00216154">
        <w:rPr>
          <w:rFonts w:ascii="Arial" w:eastAsia="Times New Roman" w:hAnsi="Arial" w:cs="Arial"/>
          <w:sz w:val="24"/>
          <w:szCs w:val="24"/>
          <w:lang w:eastAsia="en-GB"/>
        </w:rPr>
        <w:t>  </w:t>
      </w:r>
    </w:p>
    <w:p w14:paraId="7AE62493" w14:textId="77777777" w:rsidR="00216154" w:rsidRPr="00216154" w:rsidRDefault="00216154" w:rsidP="00216154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  <w:r w:rsidRPr="00216154">
        <w:rPr>
          <w:rFonts w:ascii="Arial" w:eastAsia="Times New Roman" w:hAnsi="Arial" w:cs="Arial"/>
          <w:sz w:val="24"/>
          <w:szCs w:val="24"/>
          <w:lang w:eastAsia="en-GB"/>
        </w:rPr>
        <w:t>Royal College of Paediatrics and child Health (2018) UK-WHO Growth Charts: Guidance for health care professionals</w:t>
      </w:r>
      <w:r w:rsidRPr="00216154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. </w:t>
      </w:r>
      <w:r w:rsidRPr="00216154">
        <w:rPr>
          <w:rFonts w:ascii="Arial" w:eastAsia="Times New Roman" w:hAnsi="Arial" w:cs="Arial"/>
          <w:sz w:val="24"/>
          <w:szCs w:val="24"/>
          <w:lang w:eastAsia="en-GB"/>
        </w:rPr>
        <w:t>Available at:  </w:t>
      </w:r>
      <w:hyperlink r:id="rId44" w:tgtFrame="_blank" w:history="1">
        <w:r w:rsidRPr="00216154">
          <w:rPr>
            <w:rFonts w:ascii="Arial" w:eastAsia="Times New Roman" w:hAnsi="Arial" w:cs="Arial"/>
            <w:sz w:val="24"/>
            <w:szCs w:val="24"/>
            <w:lang w:eastAsia="en-GB"/>
          </w:rPr>
          <w:t>https://www.rcpch.ac.uk/resources/uk-who-growth-charts-guidance-health-professionals</w:t>
        </w:r>
      </w:hyperlink>
      <w:r w:rsidRPr="00216154">
        <w:rPr>
          <w:rFonts w:ascii="Arial" w:eastAsia="Times New Roman" w:hAnsi="Arial" w:cs="Arial"/>
          <w:sz w:val="24"/>
          <w:szCs w:val="24"/>
          <w:lang w:eastAsia="en-GB"/>
        </w:rPr>
        <w:t> (Accessed: 18</w:t>
      </w:r>
      <w:r w:rsidRPr="00216154">
        <w:rPr>
          <w:rFonts w:ascii="Arial" w:eastAsia="Times New Roman" w:hAnsi="Arial" w:cs="Arial"/>
          <w:sz w:val="24"/>
          <w:szCs w:val="24"/>
          <w:vertAlign w:val="superscript"/>
          <w:lang w:eastAsia="en-GB"/>
        </w:rPr>
        <w:t>th</w:t>
      </w:r>
      <w:r w:rsidRPr="00216154">
        <w:rPr>
          <w:rFonts w:ascii="Arial" w:eastAsia="Times New Roman" w:hAnsi="Arial" w:cs="Arial"/>
          <w:sz w:val="24"/>
          <w:szCs w:val="24"/>
          <w:lang w:eastAsia="en-GB"/>
        </w:rPr>
        <w:t> October 2020).  </w:t>
      </w:r>
    </w:p>
    <w:p w14:paraId="6A162771" w14:textId="77777777" w:rsidR="00216154" w:rsidRPr="00216154" w:rsidRDefault="00216154" w:rsidP="00216154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  <w:r w:rsidRPr="00216154">
        <w:rPr>
          <w:rFonts w:ascii="Arial" w:eastAsia="Times New Roman" w:hAnsi="Arial" w:cs="Arial"/>
          <w:sz w:val="24"/>
          <w:szCs w:val="24"/>
          <w:lang w:eastAsia="en-GB"/>
        </w:rPr>
        <w:t>  </w:t>
      </w:r>
    </w:p>
    <w:p w14:paraId="6EF4069F" w14:textId="77777777" w:rsidR="00216154" w:rsidRPr="00216154" w:rsidRDefault="00216154" w:rsidP="00216154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  <w:r w:rsidRPr="00216154">
        <w:rPr>
          <w:rFonts w:ascii="Arial" w:eastAsia="Times New Roman" w:hAnsi="Arial" w:cs="Arial"/>
          <w:sz w:val="24"/>
          <w:szCs w:val="24"/>
          <w:lang w:eastAsia="en-GB"/>
        </w:rPr>
        <w:t>Smith. AA., Hubbard, PM, (2006) </w:t>
      </w:r>
      <w:r w:rsidRPr="00216154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The Relationship between Parent/Staff Communication and Children's Behaviour in Early Childhood Settings. </w:t>
      </w:r>
      <w:r w:rsidRPr="00216154">
        <w:rPr>
          <w:rFonts w:ascii="Arial" w:eastAsia="Times New Roman" w:hAnsi="Arial" w:cs="Arial"/>
          <w:sz w:val="24"/>
          <w:szCs w:val="24"/>
          <w:lang w:eastAsia="en-GB"/>
        </w:rPr>
        <w:t>Available at: </w:t>
      </w:r>
      <w:hyperlink r:id="rId45" w:tgtFrame="_blank" w:history="1">
        <w:r w:rsidRPr="00216154">
          <w:rPr>
            <w:rFonts w:ascii="Arial" w:eastAsia="Times New Roman" w:hAnsi="Arial" w:cs="Arial"/>
            <w:sz w:val="24"/>
            <w:szCs w:val="24"/>
            <w:lang w:eastAsia="en-GB"/>
          </w:rPr>
          <w:t>https://www.tandfonline.com/doi/abs/10.1080/0300443880350103</w:t>
        </w:r>
      </w:hyperlink>
      <w:r w:rsidRPr="00216154">
        <w:rPr>
          <w:rFonts w:ascii="Arial" w:eastAsia="Times New Roman" w:hAnsi="Arial" w:cs="Arial"/>
          <w:sz w:val="24"/>
          <w:szCs w:val="24"/>
          <w:lang w:eastAsia="en-GB"/>
        </w:rPr>
        <w:t> (Accessed: 5</w:t>
      </w:r>
      <w:r w:rsidRPr="00216154">
        <w:rPr>
          <w:rFonts w:ascii="Arial" w:eastAsia="Times New Roman" w:hAnsi="Arial" w:cs="Arial"/>
          <w:sz w:val="24"/>
          <w:szCs w:val="24"/>
          <w:vertAlign w:val="superscript"/>
          <w:lang w:eastAsia="en-GB"/>
        </w:rPr>
        <w:t>th</w:t>
      </w:r>
      <w:r w:rsidRPr="00216154">
        <w:rPr>
          <w:rFonts w:ascii="Arial" w:eastAsia="Times New Roman" w:hAnsi="Arial" w:cs="Arial"/>
          <w:sz w:val="24"/>
          <w:szCs w:val="24"/>
          <w:lang w:eastAsia="en-GB"/>
        </w:rPr>
        <w:t> October 2020).  </w:t>
      </w:r>
    </w:p>
    <w:p w14:paraId="22AEE32C" w14:textId="77777777" w:rsidR="00216154" w:rsidRPr="00216154" w:rsidRDefault="00216154" w:rsidP="00216154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  <w:r w:rsidRPr="00216154">
        <w:rPr>
          <w:rFonts w:ascii="Arial" w:eastAsia="Times New Roman" w:hAnsi="Arial" w:cs="Arial"/>
          <w:sz w:val="24"/>
          <w:szCs w:val="24"/>
          <w:lang w:eastAsia="en-GB"/>
        </w:rPr>
        <w:t>  </w:t>
      </w:r>
    </w:p>
    <w:p w14:paraId="2A4DC78F" w14:textId="77777777" w:rsidR="00216154" w:rsidRPr="00216154" w:rsidRDefault="00216154" w:rsidP="00216154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  <w:r w:rsidRPr="00216154">
        <w:rPr>
          <w:rFonts w:ascii="Arial" w:eastAsia="Times New Roman" w:hAnsi="Arial" w:cs="Arial"/>
          <w:sz w:val="24"/>
          <w:szCs w:val="24"/>
          <w:lang w:eastAsia="en-GB"/>
        </w:rPr>
        <w:lastRenderedPageBreak/>
        <w:t>Social Care Institute for Excellence (No Date) </w:t>
      </w:r>
      <w:r w:rsidRPr="00216154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Safeguarding Children Case Reviews/Learning from Case Reviews</w:t>
      </w:r>
      <w:r w:rsidRPr="00216154">
        <w:rPr>
          <w:rFonts w:ascii="Arial" w:eastAsia="Times New Roman" w:hAnsi="Arial" w:cs="Arial"/>
          <w:sz w:val="24"/>
          <w:szCs w:val="24"/>
          <w:lang w:eastAsia="en-GB"/>
        </w:rPr>
        <w:t>. Available at: </w:t>
      </w:r>
      <w:hyperlink r:id="rId46" w:tgtFrame="_blank" w:history="1">
        <w:r w:rsidRPr="00216154">
          <w:rPr>
            <w:rFonts w:ascii="Arial" w:eastAsia="Times New Roman" w:hAnsi="Arial" w:cs="Arial"/>
            <w:sz w:val="24"/>
            <w:szCs w:val="24"/>
            <w:lang w:eastAsia="en-GB"/>
          </w:rPr>
          <w:t>https://www.scie.org.uk/children(Accessed</w:t>
        </w:r>
      </w:hyperlink>
      <w:r w:rsidRPr="00216154">
        <w:rPr>
          <w:rFonts w:ascii="Arial" w:eastAsia="Times New Roman" w:hAnsi="Arial" w:cs="Arial"/>
          <w:sz w:val="24"/>
          <w:szCs w:val="24"/>
          <w:lang w:eastAsia="en-GB"/>
        </w:rPr>
        <w:t>  (Accessed: 16</w:t>
      </w:r>
      <w:r w:rsidRPr="00216154">
        <w:rPr>
          <w:rFonts w:ascii="Arial" w:eastAsia="Times New Roman" w:hAnsi="Arial" w:cs="Arial"/>
          <w:sz w:val="24"/>
          <w:szCs w:val="24"/>
          <w:vertAlign w:val="superscript"/>
          <w:lang w:eastAsia="en-GB"/>
        </w:rPr>
        <w:t>th</w:t>
      </w:r>
      <w:r w:rsidRPr="00216154">
        <w:rPr>
          <w:rFonts w:ascii="Arial" w:eastAsia="Times New Roman" w:hAnsi="Arial" w:cs="Arial"/>
          <w:sz w:val="24"/>
          <w:szCs w:val="24"/>
          <w:lang w:eastAsia="en-GB"/>
        </w:rPr>
        <w:t> October 2020).   </w:t>
      </w:r>
    </w:p>
    <w:p w14:paraId="04ED71C0" w14:textId="77777777" w:rsidR="00216154" w:rsidRPr="00216154" w:rsidRDefault="00216154" w:rsidP="00216154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  <w:r w:rsidRPr="00216154">
        <w:rPr>
          <w:rFonts w:ascii="Arial" w:eastAsia="Times New Roman" w:hAnsi="Arial" w:cs="Arial"/>
          <w:sz w:val="24"/>
          <w:szCs w:val="24"/>
          <w:lang w:eastAsia="en-GB"/>
        </w:rPr>
        <w:t>  </w:t>
      </w:r>
    </w:p>
    <w:p w14:paraId="24317A17" w14:textId="77777777" w:rsidR="00216154" w:rsidRPr="00216154" w:rsidRDefault="00216154" w:rsidP="00216154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  <w:r w:rsidRPr="00216154">
        <w:rPr>
          <w:rFonts w:ascii="Arial" w:eastAsia="Times New Roman" w:hAnsi="Arial" w:cs="Arial"/>
          <w:sz w:val="24"/>
          <w:szCs w:val="24"/>
          <w:lang w:eastAsia="en-GB"/>
        </w:rPr>
        <w:t>Social Care Wales (2020) </w:t>
      </w:r>
      <w:r w:rsidRPr="00216154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Wales Safeguarding Procedures. </w:t>
      </w:r>
      <w:r w:rsidRPr="00216154">
        <w:rPr>
          <w:rFonts w:ascii="Arial" w:eastAsia="Times New Roman" w:hAnsi="Arial" w:cs="Arial"/>
          <w:sz w:val="24"/>
          <w:szCs w:val="24"/>
          <w:lang w:eastAsia="en-GB"/>
        </w:rPr>
        <w:t>[Mobile App]. Version 1.07. Available from: </w:t>
      </w:r>
      <w:hyperlink r:id="rId47" w:tgtFrame="_blank" w:history="1">
        <w:r w:rsidRPr="00216154">
          <w:rPr>
            <w:rFonts w:ascii="Arial" w:eastAsia="Times New Roman" w:hAnsi="Arial" w:cs="Arial"/>
            <w:sz w:val="24"/>
            <w:szCs w:val="24"/>
            <w:lang w:eastAsia="en-GB"/>
          </w:rPr>
          <w:t>https://eur01.safelinks.protection.outlook.com/?url=https%3A%2F%2Fplay.google.com%2Fstore%2Fapps%2Fdetails%3Fid%3Dcom.socialcarewales.safeguarding&amp;data=02%7C01%7C%7Cb3789363fb5e4400225f08d869d294b9%7C4e0f11f9046e45059cb8db2152311e21%7C0%7C0%7C637375700441675714&amp;sdata=maaqnW%2FJN6fcUjxPUsa%2BnV8zbLH7WjQQs7IcyNrq0Kk%3D&amp;reserved=0</w:t>
        </w:r>
      </w:hyperlink>
      <w:r w:rsidRPr="00216154">
        <w:rPr>
          <w:rFonts w:ascii="Arial" w:eastAsia="Times New Roman" w:hAnsi="Arial" w:cs="Arial"/>
          <w:sz w:val="24"/>
          <w:szCs w:val="24"/>
          <w:lang w:eastAsia="en-GB"/>
        </w:rPr>
        <w:t>. (Accessed: 11</w:t>
      </w:r>
      <w:r w:rsidRPr="00216154">
        <w:rPr>
          <w:rFonts w:ascii="Arial" w:eastAsia="Times New Roman" w:hAnsi="Arial" w:cs="Arial"/>
          <w:sz w:val="24"/>
          <w:szCs w:val="24"/>
          <w:vertAlign w:val="superscript"/>
          <w:lang w:eastAsia="en-GB"/>
        </w:rPr>
        <w:t>th</w:t>
      </w:r>
      <w:r w:rsidRPr="00216154">
        <w:rPr>
          <w:rFonts w:ascii="Arial" w:eastAsia="Times New Roman" w:hAnsi="Arial" w:cs="Arial"/>
          <w:sz w:val="24"/>
          <w:szCs w:val="24"/>
          <w:lang w:eastAsia="en-GB"/>
        </w:rPr>
        <w:t> October 2020).   </w:t>
      </w:r>
    </w:p>
    <w:p w14:paraId="192585B2" w14:textId="77777777" w:rsidR="00216154" w:rsidRPr="00216154" w:rsidRDefault="00216154" w:rsidP="00216154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  <w:r w:rsidRPr="00216154">
        <w:rPr>
          <w:rFonts w:ascii="Arial" w:eastAsia="Times New Roman" w:hAnsi="Arial" w:cs="Arial"/>
          <w:sz w:val="24"/>
          <w:szCs w:val="24"/>
          <w:lang w:eastAsia="en-GB"/>
        </w:rPr>
        <w:t>  </w:t>
      </w:r>
    </w:p>
    <w:p w14:paraId="4F86C020" w14:textId="77777777" w:rsidR="00216154" w:rsidRPr="00216154" w:rsidRDefault="00216154" w:rsidP="00216154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  <w:r w:rsidRPr="00216154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 Social Services and Well-being (Wales) Act 2014 p.3, C.21. </w:t>
      </w:r>
      <w:r w:rsidRPr="00216154">
        <w:rPr>
          <w:rFonts w:ascii="Arial" w:eastAsia="Times New Roman" w:hAnsi="Arial" w:cs="Arial"/>
          <w:sz w:val="24"/>
          <w:szCs w:val="24"/>
          <w:lang w:eastAsia="en-GB"/>
        </w:rPr>
        <w:t>Available at: </w:t>
      </w:r>
      <w:hyperlink r:id="rId48" w:tgtFrame="_blank" w:history="1">
        <w:r w:rsidRPr="00216154">
          <w:rPr>
            <w:rFonts w:ascii="Arial" w:eastAsia="Times New Roman" w:hAnsi="Arial" w:cs="Arial"/>
            <w:sz w:val="24"/>
            <w:szCs w:val="24"/>
            <w:lang w:eastAsia="en-GB"/>
          </w:rPr>
          <w:t>https://www.legislation.gov.uk/anaw/2014/4/section/21</w:t>
        </w:r>
      </w:hyperlink>
      <w:r w:rsidRPr="00216154">
        <w:rPr>
          <w:rFonts w:ascii="Arial" w:eastAsia="Times New Roman" w:hAnsi="Arial" w:cs="Arial"/>
          <w:sz w:val="24"/>
          <w:szCs w:val="24"/>
          <w:lang w:eastAsia="en-GB"/>
        </w:rPr>
        <w:t> (Accessed: 12</w:t>
      </w:r>
      <w:r w:rsidRPr="00216154">
        <w:rPr>
          <w:rFonts w:ascii="Arial" w:eastAsia="Times New Roman" w:hAnsi="Arial" w:cs="Arial"/>
          <w:sz w:val="24"/>
          <w:szCs w:val="24"/>
          <w:vertAlign w:val="superscript"/>
          <w:lang w:eastAsia="en-GB"/>
        </w:rPr>
        <w:t>th</w:t>
      </w:r>
      <w:r w:rsidRPr="00216154">
        <w:rPr>
          <w:rFonts w:ascii="Arial" w:eastAsia="Times New Roman" w:hAnsi="Arial" w:cs="Arial"/>
          <w:sz w:val="24"/>
          <w:szCs w:val="24"/>
          <w:lang w:eastAsia="en-GB"/>
        </w:rPr>
        <w:t> October 2020).  </w:t>
      </w:r>
    </w:p>
    <w:p w14:paraId="7F8569E2" w14:textId="77777777" w:rsidR="00216154" w:rsidRPr="00216154" w:rsidRDefault="00216154" w:rsidP="00216154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  <w:r w:rsidRPr="00216154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Statutory Guidance for Schools and Colleges. </w:t>
      </w:r>
      <w:r w:rsidRPr="00216154">
        <w:rPr>
          <w:rFonts w:ascii="Arial" w:eastAsia="Times New Roman" w:hAnsi="Arial" w:cs="Arial"/>
          <w:sz w:val="24"/>
          <w:szCs w:val="24"/>
          <w:lang w:eastAsia="en-GB"/>
        </w:rPr>
        <w:t>Available at: </w:t>
      </w:r>
      <w:hyperlink r:id="rId49" w:tgtFrame="_blank" w:history="1">
        <w:r w:rsidRPr="00216154">
          <w:rPr>
            <w:rFonts w:ascii="Arial" w:eastAsia="Times New Roman" w:hAnsi="Arial" w:cs="Arial"/>
            <w:sz w:val="24"/>
            <w:szCs w:val="24"/>
            <w:lang w:eastAsia="en-GB"/>
          </w:rPr>
          <w:t>https://assets.publishing.service.gov.uk/government/uploads/system/uploads/attachment_data/file/912592/Keeping_children_safe_in_education_Sep_2020.pdf</w:t>
        </w:r>
      </w:hyperlink>
      <w:r w:rsidRPr="00216154">
        <w:rPr>
          <w:rFonts w:ascii="Arial" w:eastAsia="Times New Roman" w:hAnsi="Arial" w:cs="Arial"/>
          <w:sz w:val="24"/>
          <w:szCs w:val="24"/>
          <w:lang w:eastAsia="en-GB"/>
        </w:rPr>
        <w:t>. (Accessed 18</w:t>
      </w:r>
      <w:r w:rsidRPr="00216154">
        <w:rPr>
          <w:rFonts w:ascii="Arial" w:eastAsia="Times New Roman" w:hAnsi="Arial" w:cs="Arial"/>
          <w:sz w:val="24"/>
          <w:szCs w:val="24"/>
          <w:vertAlign w:val="superscript"/>
          <w:lang w:eastAsia="en-GB"/>
        </w:rPr>
        <w:t>th</w:t>
      </w:r>
      <w:r w:rsidRPr="00216154">
        <w:rPr>
          <w:rFonts w:ascii="Arial" w:eastAsia="Times New Roman" w:hAnsi="Arial" w:cs="Arial"/>
          <w:sz w:val="24"/>
          <w:szCs w:val="24"/>
          <w:lang w:eastAsia="en-GB"/>
        </w:rPr>
        <w:t> October 2020).  </w:t>
      </w:r>
    </w:p>
    <w:p w14:paraId="3C3BF046" w14:textId="77777777" w:rsidR="00216154" w:rsidRPr="00216154" w:rsidRDefault="00216154" w:rsidP="00216154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  <w:r w:rsidRPr="00216154">
        <w:rPr>
          <w:rFonts w:ascii="Arial" w:eastAsia="Times New Roman" w:hAnsi="Arial" w:cs="Arial"/>
          <w:sz w:val="24"/>
          <w:szCs w:val="24"/>
          <w:lang w:eastAsia="en-GB"/>
        </w:rPr>
        <w:t>  </w:t>
      </w:r>
    </w:p>
    <w:p w14:paraId="627D79EE" w14:textId="77777777" w:rsidR="00216154" w:rsidRPr="00216154" w:rsidRDefault="00216154" w:rsidP="00216154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  <w:r w:rsidRPr="00216154">
        <w:rPr>
          <w:rFonts w:ascii="Arial" w:eastAsia="Times New Roman" w:hAnsi="Arial" w:cs="Arial"/>
          <w:sz w:val="24"/>
          <w:szCs w:val="24"/>
          <w:lang w:eastAsia="en-GB"/>
        </w:rPr>
        <w:t>Steinfeld, M. (2017) </w:t>
      </w:r>
      <w:r w:rsidRPr="00216154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The Importance of Infant Bonding</w:t>
      </w:r>
      <w:r w:rsidRPr="00216154">
        <w:rPr>
          <w:rFonts w:ascii="Arial" w:eastAsia="Times New Roman" w:hAnsi="Arial" w:cs="Arial"/>
          <w:sz w:val="24"/>
          <w:szCs w:val="24"/>
          <w:lang w:eastAsia="en-GB"/>
        </w:rPr>
        <w:t>. Available at: </w:t>
      </w:r>
      <w:hyperlink r:id="rId50" w:tgtFrame="_blank" w:history="1">
        <w:r w:rsidRPr="00216154">
          <w:rPr>
            <w:rFonts w:ascii="Arial" w:eastAsia="Times New Roman" w:hAnsi="Arial" w:cs="Arial"/>
            <w:sz w:val="24"/>
            <w:szCs w:val="24"/>
            <w:lang w:eastAsia="en-GB"/>
          </w:rPr>
          <w:t>https://health.ucdavis.edu/medicalcenter/healthtips/20100114_infant-bonding.html</w:t>
        </w:r>
      </w:hyperlink>
      <w:r w:rsidRPr="00216154">
        <w:rPr>
          <w:rFonts w:ascii="Arial" w:eastAsia="Times New Roman" w:hAnsi="Arial" w:cs="Arial"/>
          <w:sz w:val="24"/>
          <w:szCs w:val="24"/>
          <w:lang w:eastAsia="en-GB"/>
        </w:rPr>
        <w:t> (Accessed: 11</w:t>
      </w:r>
      <w:r w:rsidRPr="00216154">
        <w:rPr>
          <w:rFonts w:ascii="Arial" w:eastAsia="Times New Roman" w:hAnsi="Arial" w:cs="Arial"/>
          <w:sz w:val="24"/>
          <w:szCs w:val="24"/>
          <w:vertAlign w:val="superscript"/>
          <w:lang w:eastAsia="en-GB"/>
        </w:rPr>
        <w:t>th</w:t>
      </w:r>
      <w:r w:rsidRPr="00216154">
        <w:rPr>
          <w:rFonts w:ascii="Arial" w:eastAsia="Times New Roman" w:hAnsi="Arial" w:cs="Arial"/>
          <w:sz w:val="24"/>
          <w:szCs w:val="24"/>
          <w:lang w:eastAsia="en-GB"/>
        </w:rPr>
        <w:t> October 2020).  </w:t>
      </w:r>
    </w:p>
    <w:p w14:paraId="02BB8AC3" w14:textId="77777777" w:rsidR="00216154" w:rsidRPr="00216154" w:rsidRDefault="00216154" w:rsidP="00216154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  <w:r w:rsidRPr="00216154">
        <w:rPr>
          <w:rFonts w:ascii="Arial" w:eastAsia="Times New Roman" w:hAnsi="Arial" w:cs="Arial"/>
          <w:sz w:val="24"/>
          <w:szCs w:val="24"/>
          <w:lang w:eastAsia="en-GB"/>
        </w:rPr>
        <w:t>  </w:t>
      </w:r>
    </w:p>
    <w:p w14:paraId="6FC71282" w14:textId="77777777" w:rsidR="00216154" w:rsidRPr="00216154" w:rsidRDefault="00216154" w:rsidP="00216154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  <w:r w:rsidRPr="00216154">
        <w:rPr>
          <w:rFonts w:ascii="Arial" w:eastAsia="Times New Roman" w:hAnsi="Arial" w:cs="Arial"/>
          <w:sz w:val="24"/>
          <w:szCs w:val="24"/>
          <w:lang w:eastAsia="en-GB"/>
        </w:rPr>
        <w:t>Surviving Safeguarding (2017) </w:t>
      </w:r>
      <w:r w:rsidRPr="00216154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A parent’s Guide to the Child Protection Process: Team Around the Child (TAC)/ Team Around the Family (TAF).</w:t>
      </w:r>
      <w:r w:rsidRPr="00216154">
        <w:rPr>
          <w:rFonts w:ascii="Arial" w:eastAsia="Times New Roman" w:hAnsi="Arial" w:cs="Arial"/>
          <w:sz w:val="24"/>
          <w:szCs w:val="24"/>
          <w:lang w:eastAsia="en-GB"/>
        </w:rPr>
        <w:t> Available at: </w:t>
      </w:r>
      <w:hyperlink r:id="rId51" w:tgtFrame="_blank" w:history="1">
        <w:r w:rsidRPr="00216154">
          <w:rPr>
            <w:rFonts w:ascii="Arial" w:eastAsia="Times New Roman" w:hAnsi="Arial" w:cs="Arial"/>
            <w:sz w:val="24"/>
            <w:szCs w:val="24"/>
            <w:lang w:eastAsia="en-GB"/>
          </w:rPr>
          <w:t>http://survivingsafeguarding.co.uk/team-around-the-child-tac-team-around-the-family-taf/</w:t>
        </w:r>
      </w:hyperlink>
      <w:r w:rsidRPr="00216154">
        <w:rPr>
          <w:rFonts w:ascii="Arial" w:eastAsia="Times New Roman" w:hAnsi="Arial" w:cs="Arial"/>
          <w:sz w:val="24"/>
          <w:szCs w:val="24"/>
          <w:lang w:eastAsia="en-GB"/>
        </w:rPr>
        <w:t> (Accessed: 2</w:t>
      </w:r>
      <w:r w:rsidRPr="00216154">
        <w:rPr>
          <w:rFonts w:ascii="Arial" w:eastAsia="Times New Roman" w:hAnsi="Arial" w:cs="Arial"/>
          <w:sz w:val="24"/>
          <w:szCs w:val="24"/>
          <w:vertAlign w:val="superscript"/>
          <w:lang w:eastAsia="en-GB"/>
        </w:rPr>
        <w:t>nd</w:t>
      </w:r>
      <w:r w:rsidRPr="00216154">
        <w:rPr>
          <w:rFonts w:ascii="Arial" w:eastAsia="Times New Roman" w:hAnsi="Arial" w:cs="Arial"/>
          <w:sz w:val="24"/>
          <w:szCs w:val="24"/>
          <w:lang w:eastAsia="en-GB"/>
        </w:rPr>
        <w:t> October 2020).   </w:t>
      </w:r>
    </w:p>
    <w:p w14:paraId="431E03DC" w14:textId="77777777" w:rsidR="00216154" w:rsidRPr="00216154" w:rsidRDefault="00216154" w:rsidP="00216154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  <w:r w:rsidRPr="00216154">
        <w:rPr>
          <w:rFonts w:ascii="Arial" w:eastAsia="Times New Roman" w:hAnsi="Arial" w:cs="Arial"/>
          <w:sz w:val="24"/>
          <w:szCs w:val="24"/>
          <w:lang w:eastAsia="en-GB"/>
        </w:rPr>
        <w:t>  </w:t>
      </w:r>
    </w:p>
    <w:p w14:paraId="7186D86D" w14:textId="77777777" w:rsidR="00216154" w:rsidRPr="00216154" w:rsidRDefault="00216154" w:rsidP="00216154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  <w:r w:rsidRPr="00216154">
        <w:rPr>
          <w:rFonts w:ascii="Arial" w:eastAsia="Times New Roman" w:hAnsi="Arial" w:cs="Arial"/>
          <w:sz w:val="24"/>
          <w:szCs w:val="24"/>
          <w:lang w:eastAsia="en-GB"/>
        </w:rPr>
        <w:t>The Welsh Government (2015) </w:t>
      </w:r>
      <w:r w:rsidRPr="00216154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Keeping Learners Safe. </w:t>
      </w:r>
      <w:r w:rsidRPr="00216154">
        <w:rPr>
          <w:rFonts w:ascii="Arial" w:eastAsia="Times New Roman" w:hAnsi="Arial" w:cs="Arial"/>
          <w:sz w:val="24"/>
          <w:szCs w:val="24"/>
          <w:lang w:eastAsia="en-GB"/>
        </w:rPr>
        <w:t>Available at: </w:t>
      </w:r>
      <w:hyperlink r:id="rId52" w:tgtFrame="_blank" w:history="1">
        <w:r w:rsidRPr="00216154">
          <w:rPr>
            <w:rFonts w:ascii="Arial" w:eastAsia="Times New Roman" w:hAnsi="Arial" w:cs="Arial"/>
            <w:sz w:val="24"/>
            <w:szCs w:val="24"/>
            <w:lang w:eastAsia="en-GB"/>
          </w:rPr>
          <w:t>https://www.gwentsafeguarding.org.uk/Documents-en/Children/Protocols-and-Procedures/National-Documents/Welsh-Government-Guidance-Keeping-Learners-Safe-2015.pdf</w:t>
        </w:r>
      </w:hyperlink>
      <w:r w:rsidRPr="00216154">
        <w:rPr>
          <w:rFonts w:ascii="Arial" w:eastAsia="Times New Roman" w:hAnsi="Arial" w:cs="Arial"/>
          <w:sz w:val="24"/>
          <w:szCs w:val="24"/>
          <w:lang w:eastAsia="en-GB"/>
        </w:rPr>
        <w:t> (Accessed: 11</w:t>
      </w:r>
      <w:r w:rsidRPr="00216154">
        <w:rPr>
          <w:rFonts w:ascii="Arial" w:eastAsia="Times New Roman" w:hAnsi="Arial" w:cs="Arial"/>
          <w:sz w:val="24"/>
          <w:szCs w:val="24"/>
          <w:vertAlign w:val="superscript"/>
          <w:lang w:eastAsia="en-GB"/>
        </w:rPr>
        <w:t>th</w:t>
      </w:r>
      <w:r w:rsidRPr="00216154">
        <w:rPr>
          <w:rFonts w:ascii="Arial" w:eastAsia="Times New Roman" w:hAnsi="Arial" w:cs="Arial"/>
          <w:sz w:val="24"/>
          <w:szCs w:val="24"/>
          <w:lang w:eastAsia="en-GB"/>
        </w:rPr>
        <w:t> October 2020).   </w:t>
      </w:r>
    </w:p>
    <w:p w14:paraId="5D29AEB4" w14:textId="77777777" w:rsidR="00216154" w:rsidRPr="00216154" w:rsidRDefault="00216154" w:rsidP="00216154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  <w:r w:rsidRPr="00216154">
        <w:rPr>
          <w:rFonts w:ascii="Arial" w:eastAsia="Times New Roman" w:hAnsi="Arial" w:cs="Arial"/>
          <w:sz w:val="24"/>
          <w:szCs w:val="24"/>
          <w:lang w:eastAsia="en-GB"/>
        </w:rPr>
        <w:lastRenderedPageBreak/>
        <w:t>  </w:t>
      </w:r>
    </w:p>
    <w:p w14:paraId="232018D1" w14:textId="77777777" w:rsidR="00216154" w:rsidRPr="00216154" w:rsidRDefault="00216154" w:rsidP="00216154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  <w:proofErr w:type="spellStart"/>
      <w:r w:rsidRPr="00216154">
        <w:rPr>
          <w:rFonts w:ascii="Arial" w:eastAsia="Times New Roman" w:hAnsi="Arial" w:cs="Arial"/>
          <w:sz w:val="24"/>
          <w:szCs w:val="24"/>
          <w:lang w:eastAsia="en-GB"/>
        </w:rPr>
        <w:t>Underdown</w:t>
      </w:r>
      <w:proofErr w:type="spellEnd"/>
      <w:r w:rsidRPr="00216154">
        <w:rPr>
          <w:rFonts w:ascii="Arial" w:eastAsia="Times New Roman" w:hAnsi="Arial" w:cs="Arial"/>
          <w:sz w:val="24"/>
          <w:szCs w:val="24"/>
          <w:lang w:eastAsia="en-GB"/>
        </w:rPr>
        <w:t>, A. (2007) </w:t>
      </w:r>
      <w:r w:rsidRPr="00216154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Young Children’s Health and Well-being</w:t>
      </w:r>
      <w:r w:rsidRPr="00216154">
        <w:rPr>
          <w:rFonts w:ascii="Arial" w:eastAsia="Times New Roman" w:hAnsi="Arial" w:cs="Arial"/>
          <w:sz w:val="24"/>
          <w:szCs w:val="24"/>
          <w:lang w:eastAsia="en-GB"/>
        </w:rPr>
        <w:t>. Available at: </w:t>
      </w:r>
      <w:hyperlink r:id="rId53" w:tgtFrame="_blank" w:history="1">
        <w:r w:rsidRPr="00216154">
          <w:rPr>
            <w:rFonts w:ascii="Arial" w:eastAsia="Times New Roman" w:hAnsi="Arial" w:cs="Arial"/>
            <w:sz w:val="24"/>
            <w:szCs w:val="24"/>
            <w:lang w:eastAsia="en-GB"/>
          </w:rPr>
          <w:t>https://www.worldcat.org/title/young-childrens-health-and-well-being/oclc/243615637</w:t>
        </w:r>
      </w:hyperlink>
      <w:r w:rsidRPr="00216154">
        <w:rPr>
          <w:rFonts w:ascii="Arial" w:eastAsia="Times New Roman" w:hAnsi="Arial" w:cs="Arial"/>
          <w:sz w:val="24"/>
          <w:szCs w:val="24"/>
          <w:lang w:eastAsia="en-GB"/>
        </w:rPr>
        <w:t> (Accessed: 18</w:t>
      </w:r>
      <w:r w:rsidRPr="00216154">
        <w:rPr>
          <w:rFonts w:ascii="Arial" w:eastAsia="Times New Roman" w:hAnsi="Arial" w:cs="Arial"/>
          <w:sz w:val="24"/>
          <w:szCs w:val="24"/>
          <w:vertAlign w:val="superscript"/>
          <w:lang w:eastAsia="en-GB"/>
        </w:rPr>
        <w:t>th</w:t>
      </w:r>
      <w:r w:rsidRPr="00216154">
        <w:rPr>
          <w:rFonts w:ascii="Arial" w:eastAsia="Times New Roman" w:hAnsi="Arial" w:cs="Arial"/>
          <w:sz w:val="24"/>
          <w:szCs w:val="24"/>
          <w:lang w:eastAsia="en-GB"/>
        </w:rPr>
        <w:t> October 2020).  </w:t>
      </w:r>
    </w:p>
    <w:p w14:paraId="2164D335" w14:textId="77777777" w:rsidR="00216154" w:rsidRPr="00216154" w:rsidRDefault="00216154" w:rsidP="00216154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  <w:r w:rsidRPr="00216154">
        <w:rPr>
          <w:rFonts w:ascii="Arial" w:eastAsia="Times New Roman" w:hAnsi="Arial" w:cs="Arial"/>
          <w:sz w:val="24"/>
          <w:szCs w:val="24"/>
          <w:lang w:eastAsia="en-GB"/>
        </w:rPr>
        <w:t>  </w:t>
      </w:r>
    </w:p>
    <w:p w14:paraId="34076475" w14:textId="77777777" w:rsidR="00216154" w:rsidRPr="00216154" w:rsidRDefault="00216154" w:rsidP="00216154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  <w:proofErr w:type="spellStart"/>
      <w:r w:rsidRPr="00216154">
        <w:rPr>
          <w:rFonts w:ascii="Arial" w:eastAsia="Times New Roman" w:hAnsi="Arial" w:cs="Arial"/>
          <w:sz w:val="24"/>
          <w:szCs w:val="24"/>
          <w:lang w:eastAsia="en-GB"/>
        </w:rPr>
        <w:t>Unicef</w:t>
      </w:r>
      <w:proofErr w:type="spellEnd"/>
      <w:r w:rsidRPr="00216154">
        <w:rPr>
          <w:rFonts w:ascii="Arial" w:eastAsia="Times New Roman" w:hAnsi="Arial" w:cs="Arial"/>
          <w:sz w:val="24"/>
          <w:szCs w:val="24"/>
          <w:lang w:eastAsia="en-GB"/>
        </w:rPr>
        <w:t> (No Date) </w:t>
      </w:r>
      <w:r w:rsidRPr="00216154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A summary Of the UN Convention on The Rights Of the child.</w:t>
      </w:r>
      <w:r w:rsidRPr="00216154">
        <w:rPr>
          <w:rFonts w:ascii="Arial" w:eastAsia="Times New Roman" w:hAnsi="Arial" w:cs="Arial"/>
          <w:sz w:val="24"/>
          <w:szCs w:val="24"/>
          <w:lang w:eastAsia="en-GB"/>
        </w:rPr>
        <w:t> Available at: </w:t>
      </w:r>
      <w:hyperlink r:id="rId54" w:tgtFrame="_blank" w:history="1">
        <w:r w:rsidRPr="00216154">
          <w:rPr>
            <w:rFonts w:ascii="Arial" w:eastAsia="Times New Roman" w:hAnsi="Arial" w:cs="Arial"/>
            <w:sz w:val="24"/>
            <w:szCs w:val="24"/>
            <w:lang w:eastAsia="en-GB"/>
          </w:rPr>
          <w:t>https://www.unicef.org.uk/wp-content/uploads/2010/05/UNCRC_summary-1.pdf</w:t>
        </w:r>
      </w:hyperlink>
      <w:r w:rsidRPr="00216154">
        <w:rPr>
          <w:rFonts w:ascii="Arial" w:eastAsia="Times New Roman" w:hAnsi="Arial" w:cs="Arial"/>
          <w:sz w:val="24"/>
          <w:szCs w:val="24"/>
          <w:lang w:eastAsia="en-GB"/>
        </w:rPr>
        <w:t> (Accessed: 11th October 2020).  </w:t>
      </w:r>
    </w:p>
    <w:p w14:paraId="1AA5ABEE" w14:textId="77777777" w:rsidR="00216154" w:rsidRPr="00216154" w:rsidRDefault="00216154" w:rsidP="00216154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  <w:r w:rsidRPr="00216154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 </w:t>
      </w:r>
      <w:r w:rsidRPr="00216154">
        <w:rPr>
          <w:rFonts w:ascii="Arial" w:eastAsia="Times New Roman" w:hAnsi="Arial" w:cs="Arial"/>
          <w:sz w:val="24"/>
          <w:szCs w:val="24"/>
          <w:lang w:eastAsia="en-GB"/>
        </w:rPr>
        <w:t> </w:t>
      </w:r>
    </w:p>
    <w:p w14:paraId="60C1919D" w14:textId="77777777" w:rsidR="00216154" w:rsidRPr="00216154" w:rsidRDefault="00216154" w:rsidP="00216154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  <w:proofErr w:type="spellStart"/>
      <w:r w:rsidRPr="00216154">
        <w:rPr>
          <w:rFonts w:ascii="Arial" w:eastAsia="Times New Roman" w:hAnsi="Arial" w:cs="Arial"/>
          <w:sz w:val="24"/>
          <w:szCs w:val="24"/>
          <w:lang w:eastAsia="en-GB"/>
        </w:rPr>
        <w:t>unicef</w:t>
      </w:r>
      <w:proofErr w:type="spellEnd"/>
      <w:r w:rsidRPr="00216154">
        <w:rPr>
          <w:rFonts w:ascii="Arial" w:eastAsia="Times New Roman" w:hAnsi="Arial" w:cs="Arial"/>
          <w:sz w:val="24"/>
          <w:szCs w:val="24"/>
          <w:lang w:eastAsia="en-GB"/>
        </w:rPr>
        <w:t> (No Date) </w:t>
      </w:r>
      <w:r w:rsidRPr="00216154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For Every Child in Danger</w:t>
      </w:r>
      <w:r w:rsidRPr="00216154">
        <w:rPr>
          <w:rFonts w:ascii="Arial" w:eastAsia="Times New Roman" w:hAnsi="Arial" w:cs="Arial"/>
          <w:sz w:val="24"/>
          <w:szCs w:val="24"/>
          <w:lang w:eastAsia="en-GB"/>
        </w:rPr>
        <w:t>. Available at: </w:t>
      </w:r>
      <w:hyperlink r:id="rId55" w:tgtFrame="_blank" w:history="1">
        <w:r w:rsidRPr="00216154">
          <w:rPr>
            <w:rFonts w:ascii="Arial" w:eastAsia="Times New Roman" w:hAnsi="Arial" w:cs="Arial"/>
            <w:i/>
            <w:iCs/>
            <w:sz w:val="24"/>
            <w:szCs w:val="24"/>
            <w:lang w:eastAsia="en-GB"/>
          </w:rPr>
          <w:t>https://www.unicef.org.uk</w:t>
        </w:r>
        <w:r w:rsidRPr="00216154">
          <w:rPr>
            <w:rFonts w:ascii="Arial" w:eastAsia="Times New Roman" w:hAnsi="Arial" w:cs="Arial"/>
            <w:sz w:val="24"/>
            <w:szCs w:val="24"/>
            <w:lang w:eastAsia="en-GB"/>
          </w:rPr>
          <w:t>/(Accessed</w:t>
        </w:r>
      </w:hyperlink>
      <w:r w:rsidRPr="00216154">
        <w:rPr>
          <w:rFonts w:ascii="Arial" w:eastAsia="Times New Roman" w:hAnsi="Arial" w:cs="Arial"/>
          <w:sz w:val="24"/>
          <w:szCs w:val="24"/>
          <w:lang w:eastAsia="en-GB"/>
        </w:rPr>
        <w:t>: (16</w:t>
      </w:r>
      <w:r w:rsidRPr="00216154">
        <w:rPr>
          <w:rFonts w:ascii="Arial" w:eastAsia="Times New Roman" w:hAnsi="Arial" w:cs="Arial"/>
          <w:sz w:val="24"/>
          <w:szCs w:val="24"/>
          <w:vertAlign w:val="superscript"/>
          <w:lang w:eastAsia="en-GB"/>
        </w:rPr>
        <w:t>th</w:t>
      </w:r>
      <w:r w:rsidRPr="00216154">
        <w:rPr>
          <w:rFonts w:ascii="Arial" w:eastAsia="Times New Roman" w:hAnsi="Arial" w:cs="Arial"/>
          <w:sz w:val="24"/>
          <w:szCs w:val="24"/>
          <w:lang w:eastAsia="en-GB"/>
        </w:rPr>
        <w:t> October 2020).  </w:t>
      </w:r>
    </w:p>
    <w:p w14:paraId="7CFC3129" w14:textId="77777777" w:rsidR="00216154" w:rsidRPr="00216154" w:rsidRDefault="00216154" w:rsidP="00216154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  <w:r w:rsidRPr="00216154">
        <w:rPr>
          <w:rFonts w:ascii="Arial" w:eastAsia="Times New Roman" w:hAnsi="Arial" w:cs="Arial"/>
          <w:sz w:val="24"/>
          <w:szCs w:val="24"/>
          <w:lang w:eastAsia="en-GB"/>
        </w:rPr>
        <w:t>  </w:t>
      </w:r>
    </w:p>
    <w:p w14:paraId="71F6FF22" w14:textId="77777777" w:rsidR="00216154" w:rsidRPr="00216154" w:rsidRDefault="00216154" w:rsidP="00216154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  <w:proofErr w:type="spellStart"/>
      <w:r w:rsidRPr="00216154">
        <w:rPr>
          <w:rFonts w:ascii="Arial" w:eastAsia="Times New Roman" w:hAnsi="Arial" w:cs="Arial"/>
          <w:sz w:val="24"/>
          <w:szCs w:val="24"/>
          <w:lang w:eastAsia="en-GB"/>
        </w:rPr>
        <w:t>Unicef</w:t>
      </w:r>
      <w:proofErr w:type="spellEnd"/>
      <w:r w:rsidRPr="00216154">
        <w:rPr>
          <w:rFonts w:ascii="Arial" w:eastAsia="Times New Roman" w:hAnsi="Arial" w:cs="Arial"/>
          <w:sz w:val="24"/>
          <w:szCs w:val="24"/>
          <w:lang w:eastAsia="en-GB"/>
        </w:rPr>
        <w:t> (No Date) </w:t>
      </w:r>
      <w:r w:rsidRPr="00216154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Summary Leaflet Child Rights Partners</w:t>
      </w:r>
      <w:r w:rsidRPr="00216154">
        <w:rPr>
          <w:rFonts w:ascii="Arial" w:eastAsia="Times New Roman" w:hAnsi="Arial" w:cs="Arial"/>
          <w:sz w:val="24"/>
          <w:szCs w:val="24"/>
          <w:lang w:eastAsia="en-GB"/>
        </w:rPr>
        <w:t>. Available at:  </w:t>
      </w:r>
      <w:hyperlink r:id="rId56" w:tgtFrame="_blank" w:history="1">
        <w:r w:rsidRPr="00216154">
          <w:rPr>
            <w:rFonts w:ascii="Arial" w:eastAsia="Times New Roman" w:hAnsi="Arial" w:cs="Arial"/>
            <w:sz w:val="24"/>
            <w:szCs w:val="24"/>
            <w:lang w:eastAsia="en-GB"/>
          </w:rPr>
          <w:t>https://www.unicef.org.uk/child-rights-partners/wp-content/uploads/sites/3/2016/08/CRC_summary_leaflet_Child_Rights_Partners_web_final.pdf</w:t>
        </w:r>
      </w:hyperlink>
      <w:r w:rsidRPr="00216154">
        <w:rPr>
          <w:rFonts w:ascii="Arial" w:eastAsia="Times New Roman" w:hAnsi="Arial" w:cs="Arial"/>
          <w:sz w:val="24"/>
          <w:szCs w:val="24"/>
          <w:lang w:eastAsia="en-GB"/>
        </w:rPr>
        <w:t>  (Accessed: 5</w:t>
      </w:r>
      <w:r w:rsidRPr="00216154">
        <w:rPr>
          <w:rFonts w:ascii="Arial" w:eastAsia="Times New Roman" w:hAnsi="Arial" w:cs="Arial"/>
          <w:sz w:val="24"/>
          <w:szCs w:val="24"/>
          <w:vertAlign w:val="superscript"/>
          <w:lang w:eastAsia="en-GB"/>
        </w:rPr>
        <w:t>th</w:t>
      </w:r>
      <w:r w:rsidRPr="00216154">
        <w:rPr>
          <w:rFonts w:ascii="Arial" w:eastAsia="Times New Roman" w:hAnsi="Arial" w:cs="Arial"/>
          <w:sz w:val="24"/>
          <w:szCs w:val="24"/>
          <w:lang w:eastAsia="en-GB"/>
        </w:rPr>
        <w:t> October 2020).  </w:t>
      </w:r>
    </w:p>
    <w:p w14:paraId="2BA6A454" w14:textId="77777777" w:rsidR="00216154" w:rsidRPr="00216154" w:rsidRDefault="00216154" w:rsidP="00216154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  <w:r w:rsidRPr="00216154">
        <w:rPr>
          <w:rFonts w:ascii="Arial" w:eastAsia="Times New Roman" w:hAnsi="Arial" w:cs="Arial"/>
          <w:sz w:val="24"/>
          <w:szCs w:val="24"/>
          <w:lang w:eastAsia="en-GB"/>
        </w:rPr>
        <w:t>  </w:t>
      </w:r>
    </w:p>
    <w:p w14:paraId="32FAF06D" w14:textId="77777777" w:rsidR="00216154" w:rsidRPr="00216154" w:rsidRDefault="00216154" w:rsidP="00216154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  <w:proofErr w:type="spellStart"/>
      <w:r w:rsidRPr="00216154">
        <w:rPr>
          <w:rFonts w:ascii="Arial" w:eastAsia="Times New Roman" w:hAnsi="Arial" w:cs="Arial"/>
          <w:sz w:val="24"/>
          <w:szCs w:val="24"/>
          <w:lang w:eastAsia="en-GB"/>
        </w:rPr>
        <w:t>Unicef</w:t>
      </w:r>
      <w:proofErr w:type="spellEnd"/>
      <w:r w:rsidRPr="00216154">
        <w:rPr>
          <w:rFonts w:ascii="Arial" w:eastAsia="Times New Roman" w:hAnsi="Arial" w:cs="Arial"/>
          <w:sz w:val="24"/>
          <w:szCs w:val="24"/>
          <w:lang w:eastAsia="en-GB"/>
        </w:rPr>
        <w:t> (No Date) </w:t>
      </w:r>
      <w:r w:rsidRPr="00216154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The UN Convention of The Rights of The Child. </w:t>
      </w:r>
      <w:r w:rsidRPr="00216154">
        <w:rPr>
          <w:rFonts w:ascii="Arial" w:eastAsia="Times New Roman" w:hAnsi="Arial" w:cs="Arial"/>
          <w:sz w:val="24"/>
          <w:szCs w:val="24"/>
          <w:lang w:eastAsia="en-GB"/>
        </w:rPr>
        <w:t>Available at: </w:t>
      </w:r>
      <w:hyperlink r:id="rId57" w:tgtFrame="_blank" w:history="1">
        <w:r w:rsidRPr="00216154">
          <w:rPr>
            <w:rFonts w:ascii="Arial" w:eastAsia="Times New Roman" w:hAnsi="Arial" w:cs="Arial"/>
            <w:sz w:val="24"/>
            <w:szCs w:val="24"/>
            <w:lang w:eastAsia="en-GB"/>
          </w:rPr>
          <w:t>ttps://www.unicef.org.uk/child-rights-partners/wp-content/uploads/sites/3/2016/08/CRC_summary_leaflet_Child_Rights_Partners_web_final.pdf</w:t>
        </w:r>
      </w:hyperlink>
      <w:r w:rsidRPr="00216154">
        <w:rPr>
          <w:rFonts w:ascii="Arial" w:eastAsia="Times New Roman" w:hAnsi="Arial" w:cs="Arial"/>
          <w:sz w:val="24"/>
          <w:szCs w:val="24"/>
          <w:lang w:eastAsia="en-GB"/>
        </w:rPr>
        <w:t> (Accessed: 12</w:t>
      </w:r>
      <w:r w:rsidRPr="00216154">
        <w:rPr>
          <w:rFonts w:ascii="Arial" w:eastAsia="Times New Roman" w:hAnsi="Arial" w:cs="Arial"/>
          <w:sz w:val="24"/>
          <w:szCs w:val="24"/>
          <w:vertAlign w:val="superscript"/>
          <w:lang w:eastAsia="en-GB"/>
        </w:rPr>
        <w:t>th</w:t>
      </w:r>
      <w:r w:rsidRPr="00216154">
        <w:rPr>
          <w:rFonts w:ascii="Arial" w:eastAsia="Times New Roman" w:hAnsi="Arial" w:cs="Arial"/>
          <w:sz w:val="24"/>
          <w:szCs w:val="24"/>
          <w:lang w:eastAsia="en-GB"/>
        </w:rPr>
        <w:t> October 2020).    </w:t>
      </w:r>
    </w:p>
    <w:p w14:paraId="5FE64B21" w14:textId="77777777" w:rsidR="00216154" w:rsidRPr="00216154" w:rsidRDefault="00216154" w:rsidP="00216154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  <w:r w:rsidRPr="00216154">
        <w:rPr>
          <w:rFonts w:ascii="Arial" w:eastAsia="Times New Roman" w:hAnsi="Arial" w:cs="Arial"/>
          <w:sz w:val="24"/>
          <w:szCs w:val="24"/>
          <w:lang w:eastAsia="en-GB"/>
        </w:rPr>
        <w:t>  </w:t>
      </w:r>
    </w:p>
    <w:p w14:paraId="20DD2069" w14:textId="77777777" w:rsidR="00216154" w:rsidRPr="00216154" w:rsidRDefault="00216154" w:rsidP="00216154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  <w:r w:rsidRPr="00216154">
        <w:rPr>
          <w:rFonts w:ascii="Arial" w:eastAsia="Times New Roman" w:hAnsi="Arial" w:cs="Arial"/>
          <w:sz w:val="24"/>
          <w:szCs w:val="24"/>
          <w:lang w:eastAsia="en-GB"/>
        </w:rPr>
        <w:t>Welsh government (2012) </w:t>
      </w:r>
      <w:r w:rsidRPr="00216154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Strategic Guidance</w:t>
      </w:r>
      <w:r w:rsidRPr="00216154">
        <w:rPr>
          <w:rFonts w:ascii="Arial" w:eastAsia="Times New Roman" w:hAnsi="Arial" w:cs="Arial"/>
          <w:sz w:val="24"/>
          <w:szCs w:val="24"/>
          <w:lang w:eastAsia="en-GB"/>
        </w:rPr>
        <w:t>. Available at: </w:t>
      </w:r>
      <w:hyperlink r:id="rId58" w:tgtFrame="_blank" w:history="1">
        <w:r w:rsidRPr="00216154">
          <w:rPr>
            <w:rFonts w:ascii="Arial" w:eastAsia="Times New Roman" w:hAnsi="Arial" w:cs="Arial"/>
            <w:sz w:val="24"/>
            <w:szCs w:val="24"/>
            <w:lang w:eastAsia="en-GB"/>
          </w:rPr>
          <w:t>https://gov.wales/sites/default/files/publications/2019-07/flying-start-strategy-guidance-for-local-authorities.pdf</w:t>
        </w:r>
      </w:hyperlink>
      <w:r w:rsidRPr="00216154">
        <w:rPr>
          <w:rFonts w:ascii="Arial" w:eastAsia="Times New Roman" w:hAnsi="Arial" w:cs="Arial"/>
          <w:sz w:val="24"/>
          <w:szCs w:val="24"/>
          <w:lang w:eastAsia="en-GB"/>
        </w:rPr>
        <w:t> (Accessed: 12</w:t>
      </w:r>
      <w:r w:rsidRPr="00216154">
        <w:rPr>
          <w:rFonts w:ascii="Arial" w:eastAsia="Times New Roman" w:hAnsi="Arial" w:cs="Arial"/>
          <w:sz w:val="24"/>
          <w:szCs w:val="24"/>
          <w:vertAlign w:val="superscript"/>
          <w:lang w:eastAsia="en-GB"/>
        </w:rPr>
        <w:t>th</w:t>
      </w:r>
      <w:r w:rsidRPr="00216154">
        <w:rPr>
          <w:rFonts w:ascii="Arial" w:eastAsia="Times New Roman" w:hAnsi="Arial" w:cs="Arial"/>
          <w:sz w:val="24"/>
          <w:szCs w:val="24"/>
          <w:lang w:eastAsia="en-GB"/>
        </w:rPr>
        <w:t> October 2020).   </w:t>
      </w:r>
    </w:p>
    <w:p w14:paraId="5E311371" w14:textId="77777777" w:rsidR="00216154" w:rsidRPr="00216154" w:rsidRDefault="00216154" w:rsidP="00216154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  <w:r w:rsidRPr="00216154">
        <w:rPr>
          <w:rFonts w:ascii="Arial" w:eastAsia="Times New Roman" w:hAnsi="Arial" w:cs="Arial"/>
          <w:sz w:val="24"/>
          <w:szCs w:val="24"/>
          <w:lang w:eastAsia="en-GB"/>
        </w:rPr>
        <w:t>  </w:t>
      </w:r>
    </w:p>
    <w:p w14:paraId="1BC3B1D7" w14:textId="77777777" w:rsidR="00216154" w:rsidRPr="00216154" w:rsidRDefault="00216154" w:rsidP="00216154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  <w:r w:rsidRPr="00216154">
        <w:rPr>
          <w:rFonts w:ascii="Arial" w:eastAsia="Times New Roman" w:hAnsi="Arial" w:cs="Arial"/>
          <w:sz w:val="24"/>
          <w:szCs w:val="24"/>
          <w:lang w:eastAsia="en-GB"/>
        </w:rPr>
        <w:t>Welsh Government (2013) </w:t>
      </w:r>
      <w:r w:rsidRPr="00216154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Flying Start Qualitative Research with High Need Families. Available at: </w:t>
      </w:r>
      <w:hyperlink r:id="rId59" w:tgtFrame="_blank" w:history="1">
        <w:r w:rsidRPr="00216154">
          <w:rPr>
            <w:rFonts w:ascii="Arial" w:eastAsia="Times New Roman" w:hAnsi="Arial" w:cs="Arial"/>
            <w:i/>
            <w:iCs/>
            <w:sz w:val="24"/>
            <w:szCs w:val="24"/>
            <w:lang w:eastAsia="en-GB"/>
          </w:rPr>
          <w:t>https://gov.wales/sites/default/files/statistics-and-research/2019-04/flying-start-qualitative-research-with-high-need-families-interim-report.pdf</w:t>
        </w:r>
      </w:hyperlink>
      <w:r w:rsidRPr="00216154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 </w:t>
      </w:r>
      <w:r w:rsidRPr="00216154">
        <w:rPr>
          <w:rFonts w:ascii="Arial" w:eastAsia="Times New Roman" w:hAnsi="Arial" w:cs="Arial"/>
          <w:sz w:val="24"/>
          <w:szCs w:val="24"/>
          <w:lang w:eastAsia="en-GB"/>
        </w:rPr>
        <w:t>(Accessed: 9</w:t>
      </w:r>
      <w:r w:rsidRPr="00216154">
        <w:rPr>
          <w:rFonts w:ascii="Arial" w:eastAsia="Times New Roman" w:hAnsi="Arial" w:cs="Arial"/>
          <w:sz w:val="24"/>
          <w:szCs w:val="24"/>
          <w:vertAlign w:val="superscript"/>
          <w:lang w:eastAsia="en-GB"/>
        </w:rPr>
        <w:t>th</w:t>
      </w:r>
      <w:r w:rsidRPr="00216154">
        <w:rPr>
          <w:rFonts w:ascii="Arial" w:eastAsia="Times New Roman" w:hAnsi="Arial" w:cs="Arial"/>
          <w:sz w:val="24"/>
          <w:szCs w:val="24"/>
          <w:lang w:eastAsia="en-GB"/>
        </w:rPr>
        <w:t> October 2020).  </w:t>
      </w:r>
    </w:p>
    <w:p w14:paraId="3D8A4C23" w14:textId="77777777" w:rsidR="00216154" w:rsidRPr="00216154" w:rsidRDefault="00216154" w:rsidP="00216154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  <w:r w:rsidRPr="00216154">
        <w:rPr>
          <w:rFonts w:ascii="Arial" w:eastAsia="Times New Roman" w:hAnsi="Arial" w:cs="Arial"/>
          <w:sz w:val="24"/>
          <w:szCs w:val="24"/>
          <w:lang w:eastAsia="en-GB"/>
        </w:rPr>
        <w:t>  </w:t>
      </w:r>
    </w:p>
    <w:p w14:paraId="7D97BC0B" w14:textId="77777777" w:rsidR="00216154" w:rsidRPr="00216154" w:rsidRDefault="00216154" w:rsidP="00216154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  <w:r w:rsidRPr="00216154">
        <w:rPr>
          <w:rFonts w:ascii="Arial" w:eastAsia="Times New Roman" w:hAnsi="Arial" w:cs="Arial"/>
          <w:sz w:val="24"/>
          <w:szCs w:val="24"/>
          <w:lang w:eastAsia="en-GB"/>
        </w:rPr>
        <w:t>Welsh Government (2014) </w:t>
      </w:r>
      <w:r w:rsidRPr="00216154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Working Together to Safeguard People. </w:t>
      </w:r>
      <w:r w:rsidRPr="00216154">
        <w:rPr>
          <w:rFonts w:ascii="Arial" w:eastAsia="Times New Roman" w:hAnsi="Arial" w:cs="Arial"/>
          <w:sz w:val="24"/>
          <w:szCs w:val="24"/>
          <w:lang w:eastAsia="en-GB"/>
        </w:rPr>
        <w:t>Available at: </w:t>
      </w:r>
      <w:hyperlink r:id="rId60" w:tgtFrame="_blank" w:history="1">
        <w:r w:rsidRPr="00216154">
          <w:rPr>
            <w:rFonts w:ascii="Arial" w:eastAsia="Times New Roman" w:hAnsi="Arial" w:cs="Arial"/>
            <w:sz w:val="24"/>
            <w:szCs w:val="24"/>
            <w:lang w:eastAsia="en-GB"/>
          </w:rPr>
          <w:t>https://gov.wales/sites/default/files/publications/2019-05/working-together-to-</w:t>
        </w:r>
        <w:r w:rsidRPr="00216154">
          <w:rPr>
            <w:rFonts w:ascii="Arial" w:eastAsia="Times New Roman" w:hAnsi="Arial" w:cs="Arial"/>
            <w:sz w:val="24"/>
            <w:szCs w:val="24"/>
            <w:lang w:eastAsia="en-GB"/>
          </w:rPr>
          <w:lastRenderedPageBreak/>
          <w:t>safeguard-people-volume-5-handling-individual-cases-to-protect-children-at-risk.pdf</w:t>
        </w:r>
      </w:hyperlink>
      <w:r w:rsidRPr="00216154">
        <w:rPr>
          <w:rFonts w:ascii="Arial" w:eastAsia="Times New Roman" w:hAnsi="Arial" w:cs="Arial"/>
          <w:sz w:val="24"/>
          <w:szCs w:val="24"/>
          <w:lang w:eastAsia="en-GB"/>
        </w:rPr>
        <w:t> (Accessed: 3 October 2020).  </w:t>
      </w:r>
    </w:p>
    <w:p w14:paraId="4115F053" w14:textId="77777777" w:rsidR="00216154" w:rsidRPr="00216154" w:rsidRDefault="00216154" w:rsidP="00216154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  <w:r w:rsidRPr="00216154">
        <w:rPr>
          <w:rFonts w:ascii="Arial" w:eastAsia="Times New Roman" w:hAnsi="Arial" w:cs="Arial"/>
          <w:sz w:val="24"/>
          <w:szCs w:val="24"/>
          <w:lang w:eastAsia="en-GB"/>
        </w:rPr>
        <w:t>  </w:t>
      </w:r>
    </w:p>
    <w:p w14:paraId="01B18396" w14:textId="77777777" w:rsidR="00216154" w:rsidRPr="00216154" w:rsidRDefault="00216154" w:rsidP="00216154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  <w:r w:rsidRPr="00216154">
        <w:rPr>
          <w:rFonts w:ascii="Arial" w:eastAsia="Times New Roman" w:hAnsi="Arial" w:cs="Arial"/>
          <w:sz w:val="24"/>
          <w:szCs w:val="24"/>
          <w:lang w:eastAsia="en-GB"/>
        </w:rPr>
        <w:t>Welsh Government (2015) </w:t>
      </w:r>
      <w:r w:rsidRPr="00216154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Programme for Children and Young People</w:t>
      </w:r>
      <w:r w:rsidRPr="00216154">
        <w:rPr>
          <w:rFonts w:ascii="Arial" w:eastAsia="Times New Roman" w:hAnsi="Arial" w:cs="Arial"/>
          <w:sz w:val="24"/>
          <w:szCs w:val="24"/>
          <w:lang w:eastAsia="en-GB"/>
        </w:rPr>
        <w:t>. Available at: </w:t>
      </w:r>
      <w:hyperlink r:id="rId61" w:tgtFrame="_blank" w:history="1">
        <w:r w:rsidRPr="00216154">
          <w:rPr>
            <w:rFonts w:ascii="Arial" w:eastAsia="Times New Roman" w:hAnsi="Arial" w:cs="Arial"/>
            <w:sz w:val="24"/>
            <w:szCs w:val="24"/>
            <w:lang w:eastAsia="en-GB"/>
          </w:rPr>
          <w:t>https://gov.wales/sites/default/files/publications/2019-06/seven-core-aims-for-children-and-young-people.pdf</w:t>
        </w:r>
      </w:hyperlink>
      <w:r w:rsidRPr="00216154">
        <w:rPr>
          <w:rFonts w:ascii="Arial" w:eastAsia="Times New Roman" w:hAnsi="Arial" w:cs="Arial"/>
          <w:sz w:val="24"/>
          <w:szCs w:val="24"/>
          <w:lang w:eastAsia="en-GB"/>
        </w:rPr>
        <w:t> (Accessed: 11th October 2020).  </w:t>
      </w:r>
    </w:p>
    <w:p w14:paraId="1211C665" w14:textId="77777777" w:rsidR="00216154" w:rsidRPr="00216154" w:rsidRDefault="00216154" w:rsidP="00216154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  <w:r w:rsidRPr="00216154">
        <w:rPr>
          <w:rFonts w:ascii="Arial" w:eastAsia="Times New Roman" w:hAnsi="Arial" w:cs="Arial"/>
          <w:sz w:val="24"/>
          <w:szCs w:val="24"/>
          <w:lang w:eastAsia="en-GB"/>
        </w:rPr>
        <w:t>  </w:t>
      </w:r>
    </w:p>
    <w:p w14:paraId="4EF4CD4F" w14:textId="77777777" w:rsidR="00216154" w:rsidRPr="00216154" w:rsidRDefault="00216154" w:rsidP="00216154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  <w:r w:rsidRPr="00216154">
        <w:rPr>
          <w:rFonts w:ascii="Arial" w:eastAsia="Times New Roman" w:hAnsi="Arial" w:cs="Arial"/>
          <w:sz w:val="24"/>
          <w:szCs w:val="24"/>
          <w:lang w:eastAsia="en-GB"/>
        </w:rPr>
        <w:t>Welsh Government (2015) </w:t>
      </w:r>
      <w:r w:rsidRPr="00216154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What to Do If you’re Worried A Child Is Being Abused Advice for Practitioners.</w:t>
      </w:r>
      <w:r w:rsidRPr="00216154">
        <w:rPr>
          <w:rFonts w:ascii="Arial" w:eastAsia="Times New Roman" w:hAnsi="Arial" w:cs="Arial"/>
          <w:sz w:val="24"/>
          <w:szCs w:val="24"/>
          <w:lang w:eastAsia="en-GB"/>
        </w:rPr>
        <w:t> Available at: </w:t>
      </w:r>
      <w:hyperlink r:id="rId62" w:tgtFrame="_blank" w:history="1">
        <w:r w:rsidRPr="00216154">
          <w:rPr>
            <w:rFonts w:ascii="Arial" w:eastAsia="Times New Roman" w:hAnsi="Arial" w:cs="Arial"/>
            <w:sz w:val="24"/>
            <w:szCs w:val="24"/>
            <w:lang w:eastAsia="en-GB"/>
          </w:rPr>
          <w:t>https://assets.publishing.service.gov.uk/government/uploads/system/uploads/attachment_data/file/419604/What_to_do_if_you_re_worried_a_child_is_being_abused.pdf</w:t>
        </w:r>
      </w:hyperlink>
      <w:r w:rsidRPr="00216154">
        <w:rPr>
          <w:rFonts w:ascii="Arial" w:eastAsia="Times New Roman" w:hAnsi="Arial" w:cs="Arial"/>
          <w:sz w:val="24"/>
          <w:szCs w:val="24"/>
          <w:lang w:eastAsia="en-GB"/>
        </w:rPr>
        <w:t> (Accessed: 2</w:t>
      </w:r>
      <w:r w:rsidRPr="00216154">
        <w:rPr>
          <w:rFonts w:ascii="Arial" w:eastAsia="Times New Roman" w:hAnsi="Arial" w:cs="Arial"/>
          <w:sz w:val="24"/>
          <w:szCs w:val="24"/>
          <w:vertAlign w:val="superscript"/>
          <w:lang w:eastAsia="en-GB"/>
        </w:rPr>
        <w:t>nd</w:t>
      </w:r>
      <w:r w:rsidRPr="00216154">
        <w:rPr>
          <w:rFonts w:ascii="Arial" w:eastAsia="Times New Roman" w:hAnsi="Arial" w:cs="Arial"/>
          <w:sz w:val="24"/>
          <w:szCs w:val="24"/>
          <w:lang w:eastAsia="en-GB"/>
        </w:rPr>
        <w:t> October 2020).  </w:t>
      </w:r>
    </w:p>
    <w:p w14:paraId="20753E85" w14:textId="77777777" w:rsidR="00216154" w:rsidRPr="00216154" w:rsidRDefault="00216154" w:rsidP="00216154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  <w:r w:rsidRPr="00216154">
        <w:rPr>
          <w:rFonts w:ascii="Arial" w:eastAsia="Times New Roman" w:hAnsi="Arial" w:cs="Arial"/>
          <w:sz w:val="24"/>
          <w:szCs w:val="24"/>
          <w:lang w:eastAsia="en-GB"/>
        </w:rPr>
        <w:t>  </w:t>
      </w:r>
    </w:p>
    <w:p w14:paraId="4CEC4098" w14:textId="77777777" w:rsidR="00216154" w:rsidRPr="00216154" w:rsidRDefault="00216154" w:rsidP="00216154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  <w:r w:rsidRPr="00216154">
        <w:rPr>
          <w:rFonts w:ascii="Arial" w:eastAsia="Times New Roman" w:hAnsi="Arial" w:cs="Arial"/>
          <w:sz w:val="24"/>
          <w:szCs w:val="24"/>
          <w:lang w:eastAsia="en-GB"/>
        </w:rPr>
        <w:t>Welsh Government (2017)</w:t>
      </w:r>
      <w:r w:rsidRPr="00216154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 Parenting Support Guidance</w:t>
      </w:r>
      <w:r w:rsidRPr="00216154">
        <w:rPr>
          <w:rFonts w:ascii="Arial" w:eastAsia="Times New Roman" w:hAnsi="Arial" w:cs="Arial"/>
          <w:sz w:val="24"/>
          <w:szCs w:val="24"/>
          <w:lang w:eastAsia="en-GB"/>
        </w:rPr>
        <w:t>. Available at: </w:t>
      </w:r>
      <w:hyperlink r:id="rId63" w:tgtFrame="_blank" w:history="1">
        <w:r w:rsidRPr="00216154">
          <w:rPr>
            <w:rFonts w:ascii="Arial" w:eastAsia="Times New Roman" w:hAnsi="Arial" w:cs="Arial"/>
            <w:sz w:val="24"/>
            <w:szCs w:val="24"/>
            <w:lang w:eastAsia="en-GB"/>
          </w:rPr>
          <w:t>https://gov.wales/sites/default/files/publications/2019-07/flying-start-parenting-support-guidance.pdf</w:t>
        </w:r>
      </w:hyperlink>
      <w:r w:rsidRPr="00216154">
        <w:rPr>
          <w:rFonts w:ascii="Arial" w:eastAsia="Times New Roman" w:hAnsi="Arial" w:cs="Arial"/>
          <w:sz w:val="24"/>
          <w:szCs w:val="24"/>
          <w:lang w:eastAsia="en-GB"/>
        </w:rPr>
        <w:t> (Accessed: 9</w:t>
      </w:r>
      <w:r w:rsidRPr="00216154">
        <w:rPr>
          <w:rFonts w:ascii="Arial" w:eastAsia="Times New Roman" w:hAnsi="Arial" w:cs="Arial"/>
          <w:sz w:val="24"/>
          <w:szCs w:val="24"/>
          <w:vertAlign w:val="superscript"/>
          <w:lang w:eastAsia="en-GB"/>
        </w:rPr>
        <w:t>th</w:t>
      </w:r>
      <w:r w:rsidRPr="00216154">
        <w:rPr>
          <w:rFonts w:ascii="Arial" w:eastAsia="Times New Roman" w:hAnsi="Arial" w:cs="Arial"/>
          <w:sz w:val="24"/>
          <w:szCs w:val="24"/>
          <w:lang w:eastAsia="en-GB"/>
        </w:rPr>
        <w:t> October 2020).   </w:t>
      </w:r>
    </w:p>
    <w:p w14:paraId="1E76DD9D" w14:textId="77777777" w:rsidR="00216154" w:rsidRPr="00216154" w:rsidRDefault="00216154" w:rsidP="00216154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  <w:r w:rsidRPr="00216154">
        <w:rPr>
          <w:rFonts w:ascii="Arial" w:eastAsia="Times New Roman" w:hAnsi="Arial" w:cs="Arial"/>
          <w:sz w:val="24"/>
          <w:szCs w:val="24"/>
          <w:lang w:eastAsia="en-GB"/>
        </w:rPr>
        <w:t>  </w:t>
      </w:r>
    </w:p>
    <w:p w14:paraId="51209412" w14:textId="77777777" w:rsidR="00216154" w:rsidRPr="00216154" w:rsidRDefault="00216154" w:rsidP="00216154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  <w:r w:rsidRPr="00216154">
        <w:rPr>
          <w:rFonts w:ascii="Arial" w:eastAsia="Times New Roman" w:hAnsi="Arial" w:cs="Arial"/>
          <w:sz w:val="24"/>
          <w:szCs w:val="24"/>
          <w:lang w:eastAsia="en-GB"/>
        </w:rPr>
        <w:t>Working together Act 1991.  Available at: </w:t>
      </w:r>
      <w:hyperlink r:id="rId64" w:tgtFrame="_blank" w:history="1">
        <w:r w:rsidRPr="00216154">
          <w:rPr>
            <w:rFonts w:ascii="Arial" w:eastAsia="Times New Roman" w:hAnsi="Arial" w:cs="Arial"/>
            <w:sz w:val="24"/>
            <w:szCs w:val="24"/>
            <w:lang w:eastAsia="en-GB"/>
          </w:rPr>
          <w:t>https://www.whatdotheyknow.com/request/54938/response/141462/attach/7/working%20together%202006.pdf?cookie_passthrough=1</w:t>
        </w:r>
      </w:hyperlink>
      <w:r w:rsidRPr="00216154">
        <w:rPr>
          <w:rFonts w:ascii="Arial" w:eastAsia="Times New Roman" w:hAnsi="Arial" w:cs="Arial"/>
          <w:sz w:val="24"/>
          <w:szCs w:val="24"/>
          <w:lang w:eastAsia="en-GB"/>
        </w:rPr>
        <w:t>  (Accessed: 12</w:t>
      </w:r>
      <w:r w:rsidRPr="00216154">
        <w:rPr>
          <w:rFonts w:ascii="Arial" w:eastAsia="Times New Roman" w:hAnsi="Arial" w:cs="Arial"/>
          <w:sz w:val="24"/>
          <w:szCs w:val="24"/>
          <w:vertAlign w:val="superscript"/>
          <w:lang w:eastAsia="en-GB"/>
        </w:rPr>
        <w:t>th</w:t>
      </w:r>
      <w:r w:rsidRPr="00216154">
        <w:rPr>
          <w:rFonts w:ascii="Arial" w:eastAsia="Times New Roman" w:hAnsi="Arial" w:cs="Arial"/>
          <w:sz w:val="24"/>
          <w:szCs w:val="24"/>
          <w:lang w:eastAsia="en-GB"/>
        </w:rPr>
        <w:t> October 2020).  </w:t>
      </w:r>
    </w:p>
    <w:p w14:paraId="69DD4DAE" w14:textId="77777777" w:rsidR="00216154" w:rsidRPr="00216154" w:rsidRDefault="00216154" w:rsidP="00216154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  <w:r w:rsidRPr="00216154">
        <w:rPr>
          <w:rFonts w:ascii="Arial" w:eastAsia="Times New Roman" w:hAnsi="Arial" w:cs="Arial"/>
          <w:sz w:val="24"/>
          <w:szCs w:val="24"/>
          <w:lang w:eastAsia="en-GB"/>
        </w:rPr>
        <w:t>Working together online (2018) </w:t>
      </w:r>
      <w:r w:rsidRPr="00216154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Working together to safeguard Children: A guide to inter-agency working to promote the welfare of children</w:t>
      </w:r>
      <w:r w:rsidRPr="00216154">
        <w:rPr>
          <w:rFonts w:ascii="Arial" w:eastAsia="Times New Roman" w:hAnsi="Arial" w:cs="Arial"/>
          <w:sz w:val="24"/>
          <w:szCs w:val="24"/>
          <w:lang w:eastAsia="en-GB"/>
        </w:rPr>
        <w:t>. Available at: </w:t>
      </w:r>
      <w:hyperlink r:id="rId65" w:tgtFrame="_blank" w:history="1">
        <w:r w:rsidRPr="00216154">
          <w:rPr>
            <w:rFonts w:ascii="Arial" w:eastAsia="Times New Roman" w:hAnsi="Arial" w:cs="Arial"/>
            <w:sz w:val="24"/>
            <w:szCs w:val="24"/>
            <w:lang w:eastAsia="en-GB"/>
          </w:rPr>
          <w:t>https://www.workingtogetheronline.co.uk/chapters/chapter_two.html</w:t>
        </w:r>
      </w:hyperlink>
      <w:r w:rsidRPr="00216154">
        <w:rPr>
          <w:rFonts w:ascii="Arial" w:eastAsia="Times New Roman" w:hAnsi="Arial" w:cs="Arial"/>
          <w:sz w:val="24"/>
          <w:szCs w:val="24"/>
          <w:lang w:eastAsia="en-GB"/>
        </w:rPr>
        <w:t> (Accessed: 12th October 2020). </w:t>
      </w:r>
    </w:p>
    <w:p w14:paraId="69F9EF90" w14:textId="77777777" w:rsidR="00216154" w:rsidRPr="00216154" w:rsidRDefault="00216154" w:rsidP="00216154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  <w:r w:rsidRPr="00216154">
        <w:rPr>
          <w:rFonts w:ascii="Arial" w:eastAsia="Times New Roman" w:hAnsi="Arial" w:cs="Arial"/>
          <w:sz w:val="24"/>
          <w:szCs w:val="24"/>
          <w:lang w:eastAsia="en-GB"/>
        </w:rPr>
        <w:t> </w:t>
      </w:r>
    </w:p>
    <w:p w14:paraId="0F21009E" w14:textId="77777777" w:rsidR="00924C8B" w:rsidRPr="00216154" w:rsidRDefault="00924C8B" w:rsidP="00216154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sectPr w:rsidR="00924C8B" w:rsidRPr="00216154" w:rsidSect="00216154">
      <w:headerReference w:type="default" r:id="rId66"/>
      <w:footerReference w:type="default" r:id="rId67"/>
      <w:pgSz w:w="11906" w:h="16838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FBA6326" w14:textId="77777777" w:rsidR="00B04465" w:rsidRDefault="00B04465" w:rsidP="00216154">
      <w:pPr>
        <w:spacing w:after="0" w:line="240" w:lineRule="auto"/>
      </w:pPr>
      <w:r>
        <w:separator/>
      </w:r>
    </w:p>
  </w:endnote>
  <w:endnote w:type="continuationSeparator" w:id="0">
    <w:p w14:paraId="217FF64C" w14:textId="77777777" w:rsidR="00B04465" w:rsidRDefault="00B04465" w:rsidP="002161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90912234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CE2A5FB" w14:textId="48D128D5" w:rsidR="00216154" w:rsidRDefault="00216154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95F520C" w14:textId="77777777" w:rsidR="00216154" w:rsidRDefault="0021615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B77A9E5" w14:textId="77777777" w:rsidR="00B04465" w:rsidRDefault="00B04465" w:rsidP="00216154">
      <w:pPr>
        <w:spacing w:after="0" w:line="240" w:lineRule="auto"/>
      </w:pPr>
      <w:r>
        <w:separator/>
      </w:r>
    </w:p>
  </w:footnote>
  <w:footnote w:type="continuationSeparator" w:id="0">
    <w:p w14:paraId="06632D19" w14:textId="77777777" w:rsidR="00B04465" w:rsidRDefault="00B04465" w:rsidP="002161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BA25976" w14:textId="6A253FA3" w:rsidR="00216154" w:rsidRDefault="00216154">
    <w:pPr>
      <w:pStyle w:val="Header"/>
    </w:pPr>
    <w:r>
      <w:t>ECEY5002-C</w:t>
    </w:r>
    <w:r>
      <w:ptab w:relativeTo="margin" w:alignment="center" w:leader="none"/>
    </w:r>
    <w:r>
      <w:t>1903033</w:t>
    </w:r>
    <w:r>
      <w:ptab w:relativeTo="margin" w:alignment="right" w:leader="none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6154"/>
    <w:rsid w:val="00216154"/>
    <w:rsid w:val="00924C8B"/>
    <w:rsid w:val="00B04465"/>
    <w:rsid w:val="00B960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C17E31"/>
  <w15:chartTrackingRefBased/>
  <w15:docId w15:val="{8D3D0917-F99D-40EF-854D-429EE7B50E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sonormal0">
    <w:name w:val="msonormal"/>
    <w:basedOn w:val="Normal"/>
    <w:rsid w:val="002161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paragraph">
    <w:name w:val="paragraph"/>
    <w:basedOn w:val="Normal"/>
    <w:rsid w:val="002161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eop">
    <w:name w:val="eop"/>
    <w:basedOn w:val="DefaultParagraphFont"/>
    <w:rsid w:val="00216154"/>
  </w:style>
  <w:style w:type="character" w:customStyle="1" w:styleId="textrun">
    <w:name w:val="textrun"/>
    <w:basedOn w:val="DefaultParagraphFont"/>
    <w:rsid w:val="00216154"/>
  </w:style>
  <w:style w:type="character" w:customStyle="1" w:styleId="normaltextrun">
    <w:name w:val="normaltextrun"/>
    <w:basedOn w:val="DefaultParagraphFont"/>
    <w:rsid w:val="00216154"/>
  </w:style>
  <w:style w:type="character" w:styleId="Hyperlink">
    <w:name w:val="Hyperlink"/>
    <w:basedOn w:val="DefaultParagraphFont"/>
    <w:uiPriority w:val="99"/>
    <w:semiHidden/>
    <w:unhideWhenUsed/>
    <w:rsid w:val="00216154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216154"/>
    <w:rPr>
      <w:color w:val="800080"/>
      <w:u w:val="single"/>
    </w:rPr>
  </w:style>
  <w:style w:type="paragraph" w:styleId="Header">
    <w:name w:val="header"/>
    <w:basedOn w:val="Normal"/>
    <w:link w:val="HeaderChar"/>
    <w:uiPriority w:val="99"/>
    <w:unhideWhenUsed/>
    <w:rsid w:val="002161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16154"/>
  </w:style>
  <w:style w:type="paragraph" w:styleId="Footer">
    <w:name w:val="footer"/>
    <w:basedOn w:val="Normal"/>
    <w:link w:val="FooterChar"/>
    <w:uiPriority w:val="99"/>
    <w:unhideWhenUsed/>
    <w:rsid w:val="002161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1615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966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4901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533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27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9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024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32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10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53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185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8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61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16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959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416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8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06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87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36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40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0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83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852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14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123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0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2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14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71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27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46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211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50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69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42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06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239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411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2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18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6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741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65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785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34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75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5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73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74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9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909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54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38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93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39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4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15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86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76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29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25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06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0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54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02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59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03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564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19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06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4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191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044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537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4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4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64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92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55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152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53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564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1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5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296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62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54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54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6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94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02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539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5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034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3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12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853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332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93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906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845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10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18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4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2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13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09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53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479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76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79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64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7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8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98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37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502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65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46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9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24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250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18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assets.publishing.service.gov.uk/government/uploads/system/uploads/attachment_data/file/711097/guide-to-the-general-data-protection-regulation-gdpr-1-0.pdf" TargetMode="External"/><Relationship Id="rId21" Type="http://schemas.openxmlformats.org/officeDocument/2006/relationships/hyperlink" Target="https://www.gov.uk/government/publications/coronavirus-covid-19-guidance-for-childrens-social-care-services/coronavirus-covid-19-guidance-for-local-authorities-on-childrens-social-care" TargetMode="External"/><Relationship Id="rId42" Type="http://schemas.openxmlformats.org/officeDocument/2006/relationships/hyperlink" Target="https://www.pembrokeshire.gov.uk/childrens-services/team-around-the-family" TargetMode="External"/><Relationship Id="rId47" Type="http://schemas.openxmlformats.org/officeDocument/2006/relationships/hyperlink" Target="https://eur01.safelinks.protection.outlook.com/?url=https%3A%2F%2Fplay.google.com%2Fstore%2Fapps%2Fdetails%3Fid%3Dcom.socialcarewales.safeguarding&amp;data=02%7C01%7C%7Cb3789363fb5e4400225f08d869d294b9%7C4e0f11f9046e45059cb8db2152311e21%7C0%7C0%7C637375700441675714&amp;sdata=maaqnW%2FJN6fcUjxPUsa%2BnV8zbLH7WjQQs7IcyNrq0Kk%3D&amp;reserved=0" TargetMode="External"/><Relationship Id="rId63" Type="http://schemas.openxmlformats.org/officeDocument/2006/relationships/hyperlink" Target="https://gov.wales/sites/default/files/publications/2019-07/flying-start-parenting-support-guidance.pdf" TargetMode="External"/><Relationship Id="rId68" Type="http://schemas.openxmlformats.org/officeDocument/2006/relationships/fontTable" Target="fontTable.xml"/><Relationship Id="rId7" Type="http://schemas.openxmlformats.org/officeDocument/2006/relationships/hyperlink" Target="https://books.google.co.uk/books?hl=en&amp;lr=&amp;id=x-Oki9MxalQC&amp;oi=fnd&amp;pg=PA45&amp;dq=mary+ainsworth+theory&amp;ots=ravSNK65C-&amp;sig=m1qs0zyOqIxi-JJr4LnJZwVUfcY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citizensadvice.org.uk/family/children-and-young-people/child-abuse/local-authority-involvement/child-protection-conferences/child-abuse-who-attends-a-child-protection-conference/" TargetMode="External"/><Relationship Id="rId29" Type="http://schemas.openxmlformats.org/officeDocument/2006/relationships/hyperlink" Target="https://www.nice.org.uk/guidance/CG192" TargetMode="External"/><Relationship Id="rId11" Type="http://schemas.openxmlformats.org/officeDocument/2006/relationships/hyperlink" Target="https://fis.carmarthenshire.gov.wales/iccs/" TargetMode="External"/><Relationship Id="rId24" Type="http://schemas.openxmlformats.org/officeDocument/2006/relationships/hyperlink" Target="https://ecrp.illinois.edu/v3n2/index.html" TargetMode="External"/><Relationship Id="rId32" Type="http://schemas.openxmlformats.org/officeDocument/2006/relationships/hyperlink" Target="http://www.wales.nhs.uk/sitesplus/documents/863/Safeguarding%20Children%20Working%20Together%20under%20the%20Children%20Act%202004%20%282006%29.pdfv" TargetMode="External"/><Relationship Id="rId37" Type="http://schemas.openxmlformats.org/officeDocument/2006/relationships/hyperlink" Target="https://www.nspcc.org.uk/what-is-child-abuse/types-of-abuse/emotional-abuse/" TargetMode="External"/><Relationship Id="rId40" Type="http://schemas.openxmlformats.org/officeDocument/2006/relationships/hyperlink" Target="https://learning.nspcc.org.uk/research-resources/schools/safeguarding-legislation" TargetMode="External"/><Relationship Id="rId45" Type="http://schemas.openxmlformats.org/officeDocument/2006/relationships/hyperlink" Target="https://www.tandfonline.com/doi/abs/10.1080/0300443880350103" TargetMode="External"/><Relationship Id="rId53" Type="http://schemas.openxmlformats.org/officeDocument/2006/relationships/hyperlink" Target="https://www.worldcat.org/title/young-childrens-health-and-well-being/oclc/243615637" TargetMode="External"/><Relationship Id="rId58" Type="http://schemas.openxmlformats.org/officeDocument/2006/relationships/hyperlink" Target="https://gov.wales/sites/default/files/publications/2019-07/flying-start-strategy-guidance-for-local-authorities.pdf" TargetMode="External"/><Relationship Id="rId66" Type="http://schemas.openxmlformats.org/officeDocument/2006/relationships/header" Target="header1.xml"/><Relationship Id="rId5" Type="http://schemas.openxmlformats.org/officeDocument/2006/relationships/endnotes" Target="endnotes.xml"/><Relationship Id="rId61" Type="http://schemas.openxmlformats.org/officeDocument/2006/relationships/hyperlink" Target="https://gov.wales/sites/default/files/publications/2019-06/seven-core-aims-for-children-and-young-people.pdf" TargetMode="External"/><Relationship Id="rId19" Type="http://schemas.openxmlformats.org/officeDocument/2006/relationships/hyperlink" Target="https://assets.publishing.service.gov.uk/government/uploads/system/uploads/attachment_data/file/175391/Munro-Review.pdf" TargetMode="External"/><Relationship Id="rId14" Type="http://schemas.openxmlformats.org/officeDocument/2006/relationships/hyperlink" Target="https://www.legislations.gov.uk/ukpga/1989/41/section/47" TargetMode="External"/><Relationship Id="rId22" Type="http://schemas.openxmlformats.org/officeDocument/2006/relationships/hyperlink" Target="https://ico.org.uk/for-organisations/guide-to-data-protection/guide-to-the-general-data-protection-regulation-gdpr/principles/data-minimisation/" TargetMode="External"/><Relationship Id="rId27" Type="http://schemas.openxmlformats.org/officeDocument/2006/relationships/hyperlink" Target="https://ihv.org.uk/news-and-views/news/trusting-relationships-nurtured-through-health-visiting-is-key-to-building-parental-confidence/" TargetMode="External"/><Relationship Id="rId30" Type="http://schemas.openxmlformats.org/officeDocument/2006/relationships/hyperlink" Target="https://www.npt.gov.uk/5971" TargetMode="External"/><Relationship Id="rId35" Type="http://schemas.openxmlformats.org/officeDocument/2006/relationships/hyperlink" Target="https://www.nice.org.uk/guidance/CG192" TargetMode="External"/><Relationship Id="rId43" Type="http://schemas.openxmlformats.org/officeDocument/2006/relationships/hyperlink" Target="http://www.powysthb.wales.nhs.uk/flying-start" TargetMode="External"/><Relationship Id="rId48" Type="http://schemas.openxmlformats.org/officeDocument/2006/relationships/hyperlink" Target="https://www.legislation.gov.uk/anaw/2014/4/section/21" TargetMode="External"/><Relationship Id="rId56" Type="http://schemas.openxmlformats.org/officeDocument/2006/relationships/hyperlink" Target="https://www.unicef.org.uk/child-rights-partners/wp-content/uploads/sites/3/2016/08/CRC_summary_leaflet_Child_Rights_Partners_web_final.pdf" TargetMode="External"/><Relationship Id="rId64" Type="http://schemas.openxmlformats.org/officeDocument/2006/relationships/hyperlink" Target="https://www.whatdotheyknow.com/request/54938/response/141462/attach/7/working%20together%202006.pdf?cookie_passthrough=1" TargetMode="External"/><Relationship Id="rId69" Type="http://schemas.openxmlformats.org/officeDocument/2006/relationships/theme" Target="theme/theme1.xml"/><Relationship Id="rId8" Type="http://schemas.openxmlformats.org/officeDocument/2006/relationships/hyperlink" Target="http://www.careforthefamily.org.uk/wp-content/uploads/2014/04/Parent-and-Toddler-Guide-v10.pdf" TargetMode="External"/><Relationship Id="rId51" Type="http://schemas.openxmlformats.org/officeDocument/2006/relationships/hyperlink" Target="http://survivingsafeguarding.co.uk/team-around-the-child-tac-team-around-the-family-taf/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s://www.childcomwales.org.uk/uncrc-childrens-rights/uncrc/%20%20(Accessed" TargetMode="External"/><Relationship Id="rId17" Type="http://schemas.openxmlformats.org/officeDocument/2006/relationships/hyperlink" Target="https://doi.org/10.1177%2F1359104517716214" TargetMode="External"/><Relationship Id="rId25" Type="http://schemas.openxmlformats.org/officeDocument/2006/relationships/hyperlink" Target="https://www.humanium.org/en/food/" TargetMode="External"/><Relationship Id="rId33" Type="http://schemas.openxmlformats.org/officeDocument/2006/relationships/hyperlink" Target="http://www.wales.nhs.uk/governance-emanual/safeguarding-children" TargetMode="External"/><Relationship Id="rId38" Type="http://schemas.openxmlformats.org/officeDocument/2006/relationships/hyperlink" Target="https://learning.nspcc.org.uk/child-protection-system/multi-agency-working-child-protection" TargetMode="External"/><Relationship Id="rId46" Type="http://schemas.openxmlformats.org/officeDocument/2006/relationships/hyperlink" Target="https://www.scie.org.uk/children(Accessed" TargetMode="External"/><Relationship Id="rId59" Type="http://schemas.openxmlformats.org/officeDocument/2006/relationships/hyperlink" Target="https://gov.wales/sites/default/files/statistics-and-research/2019-04/flying-start-qualitative-research-with-high-need-families-interim-report.pdf" TargetMode="External"/><Relationship Id="rId67" Type="http://schemas.openxmlformats.org/officeDocument/2006/relationships/footer" Target="footer1.xml"/><Relationship Id="rId20" Type="http://schemas.openxmlformats.org/officeDocument/2006/relationships/hyperlink" Target="file:///\\Users\brooklyndavies\Downloads\%2522" TargetMode="External"/><Relationship Id="rId41" Type="http://schemas.openxmlformats.org/officeDocument/2006/relationships/hyperlink" Target="https://www.pacey.org.uk/membership/pacey-membership-benefits/a-taste-of-membership/role-of-the-key-person/" TargetMode="External"/><Relationship Id="rId54" Type="http://schemas.openxmlformats.org/officeDocument/2006/relationships/hyperlink" Target="https://www.unicef.org.uk/wp-content/uploads/2010/05/UNCRC_summary-1.pdf" TargetMode="External"/><Relationship Id="rId62" Type="http://schemas.openxmlformats.org/officeDocument/2006/relationships/hyperlink" Target="https://assets.publishing.service.gov.uk/government/uploads/system/uploads/attachment_data/file/419604/What_to_do_if_you_re_worried_a_child_is_being_abused.pdf" TargetMode="External"/><Relationship Id="rId1" Type="http://schemas.openxmlformats.org/officeDocument/2006/relationships/styles" Target="styles.xml"/><Relationship Id="rId6" Type="http://schemas.openxmlformats.org/officeDocument/2006/relationships/hyperlink" Target="http://www.childreninwales.org.uk/wp-content/uploads/2015/09/All-Wales-Child-Protection-Procedures-2008.pdf" TargetMode="External"/><Relationship Id="rId15" Type="http://schemas.openxmlformats.org/officeDocument/2006/relationships/hyperlink" Target="https://www.legislation.gov.uk/ukpga/2004/31/part/3" TargetMode="External"/><Relationship Id="rId23" Type="http://schemas.openxmlformats.org/officeDocument/2006/relationships/hyperlink" Target="https://assets.publishing.service.gov.uk/government/uploads/system/uploads/attachment_data/file/338875/MASH.pdf" TargetMode="External"/><Relationship Id="rId28" Type="http://schemas.openxmlformats.org/officeDocument/2006/relationships/hyperlink" Target="https://www.kelsi.org.uk/__data/assets/pdf_file/0017/65051/Safeguarding-record-keeping-guidelines.pdf" TargetMode="External"/><Relationship Id="rId36" Type="http://schemas.openxmlformats.org/officeDocument/2006/relationships/hyperlink" Target="https://www.nspcc.org.uk/what-is-child-abuse/spotting-signs-child-abuse/" TargetMode="External"/><Relationship Id="rId49" Type="http://schemas.openxmlformats.org/officeDocument/2006/relationships/hyperlink" Target="https://assets.publishing.service.gov.uk/government/uploads/system/uploads/attachment_data/file/912592/Keeping_children_safe_in_education_Sep_2020.pdf" TargetMode="External"/><Relationship Id="rId57" Type="http://schemas.openxmlformats.org/officeDocument/2006/relationships/hyperlink" Target="https://www.unicef.org.uk/child-rights-partners/wp-content/uploads/sites/3/2016/08/CRC_summary_leaflet_Child_Rights_Partners_web_final.pdf" TargetMode="External"/><Relationship Id="rId10" Type="http://schemas.openxmlformats.org/officeDocument/2006/relationships/hyperlink" Target="https://www.carmarthenshire.gov.wales/media/1213588/handling-personal-information-policy-v30.pdf" TargetMode="External"/><Relationship Id="rId31" Type="http://schemas.openxmlformats.org/officeDocument/2006/relationships/hyperlink" Target="https://www.ncic.nhs.uk/news/national-safeguarding-awareness-self-neglect/" TargetMode="External"/><Relationship Id="rId44" Type="http://schemas.openxmlformats.org/officeDocument/2006/relationships/hyperlink" Target="https://www.rcpch.ac.uk/resources/uk-who-growth-charts-guidance-health-professionals" TargetMode="External"/><Relationship Id="rId52" Type="http://schemas.openxmlformats.org/officeDocument/2006/relationships/hyperlink" Target="https://www.gwentsafeguarding.org.uk/Documents-en/Children/Protocols-and-Procedures/National-Documents/Welsh-Government-Guidance-Keeping-Learners-Safe-2015.pdf" TargetMode="External"/><Relationship Id="rId60" Type="http://schemas.openxmlformats.org/officeDocument/2006/relationships/hyperlink" Target="https://gov.wales/sites/default/files/publications/2019-05/working-together-to-safeguard-people-volume-5-handling-individual-cases-to-protect-children-at-risk.pdf" TargetMode="External"/><Relationship Id="rId65" Type="http://schemas.openxmlformats.org/officeDocument/2006/relationships/hyperlink" Target="https://www.workingtogetheronline.co.uk/chapters/chapter_two.html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www.legislation.gov.uk/ukpga/2000/14/contents%20Accessed%20on%205/10/2020" TargetMode="External"/><Relationship Id="rId13" Type="http://schemas.openxmlformats.org/officeDocument/2006/relationships/hyperlink" Target="https://www.legislation.gov.uk/ukpga/2006/21" TargetMode="External"/><Relationship Id="rId18" Type="http://schemas.openxmlformats.org/officeDocument/2006/relationships/hyperlink" Target="https://www.cysur.wales/media/g5hb0go0/eng-cysur-marf-april-2017-1.docx" TargetMode="External"/><Relationship Id="rId39" Type="http://schemas.openxmlformats.org/officeDocument/2006/relationships/hyperlink" Target="https://learning.nspcc.org.uk/children-and-families-at-risk/parental-substance-misuse" TargetMode="External"/><Relationship Id="rId34" Type="http://schemas.openxmlformats.org/officeDocument/2006/relationships/hyperlink" Target="http://www.waspi.org/home/(Accessed" TargetMode="External"/><Relationship Id="rId50" Type="http://schemas.openxmlformats.org/officeDocument/2006/relationships/hyperlink" Target="https://health.ucdavis.edu/medicalcenter/healthtips/20100114_infant-bonding.html" TargetMode="External"/><Relationship Id="rId55" Type="http://schemas.openxmlformats.org/officeDocument/2006/relationships/hyperlink" Target="https://www.unicef.org.uk/(Accesse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9</Pages>
  <Words>3284</Words>
  <Characters>18719</Characters>
  <Application>Microsoft Office Word</Application>
  <DocSecurity>0</DocSecurity>
  <Lines>155</Lines>
  <Paragraphs>43</Paragraphs>
  <ScaleCrop>false</ScaleCrop>
  <Company/>
  <LinksUpToDate>false</LinksUpToDate>
  <CharactersWithSpaces>21960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Daly</dc:creator>
  <cp:keywords/>
  <dc:description/>
  <cp:lastModifiedBy>Hannah Daly</cp:lastModifiedBy>
  <cp:revision>1</cp:revision>
  <dcterms:created xsi:type="dcterms:W3CDTF">2020-10-21T17:49:00Z</dcterms:created>
  <dcterms:modified xsi:type="dcterms:W3CDTF">2020-10-21T17:54:00Z</dcterms:modified>
</cp:coreProperties>
</file>