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7C145E" w14:textId="77777777" w:rsidR="0004156B" w:rsidRPr="0026576D" w:rsidRDefault="0026576D" w:rsidP="0026576D">
      <w:pPr>
        <w:rPr>
          <w:rFonts w:ascii="Arial" w:hAnsi="Arial" w:cs="Arial"/>
          <w:b/>
          <w:bCs/>
          <w:u w:val="single"/>
        </w:rPr>
      </w:pPr>
      <w:r w:rsidRPr="0026576D">
        <w:rPr>
          <w:rFonts w:ascii="Arial" w:hAnsi="Arial" w:cs="Arial"/>
          <w:b/>
          <w:bCs/>
          <w:u w:val="single"/>
        </w:rPr>
        <w:t>Contents Page</w:t>
      </w:r>
    </w:p>
    <w:p w14:paraId="4C265B40" w14:textId="77777777" w:rsidR="0026576D" w:rsidRDefault="0026576D" w:rsidP="0026576D"/>
    <w:p w14:paraId="76877EE3" w14:textId="77777777" w:rsidR="0026576D" w:rsidRDefault="0026576D" w:rsidP="0026576D"/>
    <w:p w14:paraId="471BC619" w14:textId="77777777" w:rsidR="0026576D" w:rsidRDefault="0026576D" w:rsidP="0026576D"/>
    <w:p w14:paraId="0F8B7BD6" w14:textId="77777777" w:rsidR="0026576D" w:rsidRDefault="0026576D" w:rsidP="0026576D"/>
    <w:p w14:paraId="751A708B" w14:textId="77777777" w:rsidR="0026576D" w:rsidRDefault="0026576D" w:rsidP="0026576D"/>
    <w:p w14:paraId="125C805B" w14:textId="77777777" w:rsidR="0026576D" w:rsidRDefault="0026576D" w:rsidP="0026576D"/>
    <w:p w14:paraId="01B4E047" w14:textId="77777777" w:rsidR="0026576D" w:rsidRDefault="0026576D" w:rsidP="0026576D"/>
    <w:p w14:paraId="130CC6A2" w14:textId="77777777" w:rsidR="0026576D" w:rsidRDefault="0026576D" w:rsidP="0026576D"/>
    <w:p w14:paraId="6C2CE93A" w14:textId="77777777" w:rsidR="0026576D" w:rsidRDefault="0026576D" w:rsidP="0026576D"/>
    <w:p w14:paraId="11FC45A4" w14:textId="77777777" w:rsidR="0026576D" w:rsidRDefault="0026576D" w:rsidP="0026576D"/>
    <w:p w14:paraId="160869E4" w14:textId="77777777" w:rsidR="0026576D" w:rsidRDefault="0026576D" w:rsidP="0026576D"/>
    <w:p w14:paraId="5BD303FA" w14:textId="77777777" w:rsidR="0026576D" w:rsidRDefault="0026576D" w:rsidP="0026576D"/>
    <w:p w14:paraId="494C77D8" w14:textId="77777777" w:rsidR="0026576D" w:rsidRDefault="0026576D" w:rsidP="0026576D"/>
    <w:p w14:paraId="159E7423" w14:textId="77777777" w:rsidR="0026576D" w:rsidRDefault="0026576D" w:rsidP="0026576D"/>
    <w:p w14:paraId="7ADA0DF2" w14:textId="77777777" w:rsidR="0026576D" w:rsidRDefault="0026576D" w:rsidP="0026576D"/>
    <w:p w14:paraId="1A55F5B3" w14:textId="77777777" w:rsidR="0026576D" w:rsidRDefault="0026576D" w:rsidP="0026576D"/>
    <w:p w14:paraId="6EBFA65F" w14:textId="77777777" w:rsidR="0026576D" w:rsidRDefault="0026576D" w:rsidP="0026576D"/>
    <w:p w14:paraId="495E7C41" w14:textId="77777777" w:rsidR="0026576D" w:rsidRPr="0026576D" w:rsidRDefault="0026576D" w:rsidP="0026576D">
      <w:pPr>
        <w:rPr>
          <w:rFonts w:ascii="Arial" w:hAnsi="Arial" w:cs="Arial"/>
          <w:b/>
          <w:u w:val="single"/>
          <w:lang w:val="en-US"/>
        </w:rPr>
      </w:pPr>
      <w:proofErr w:type="spellStart"/>
      <w:r w:rsidRPr="0026576D">
        <w:rPr>
          <w:rFonts w:ascii="Arial" w:hAnsi="Arial" w:cs="Arial"/>
          <w:b/>
          <w:u w:val="single"/>
          <w:lang w:val="en-US"/>
        </w:rPr>
        <w:lastRenderedPageBreak/>
        <w:t>Cynllun</w:t>
      </w:r>
      <w:proofErr w:type="spellEnd"/>
      <w:r w:rsidRPr="0026576D">
        <w:rPr>
          <w:rFonts w:ascii="Arial" w:hAnsi="Arial" w:cs="Arial"/>
          <w:b/>
          <w:u w:val="single"/>
          <w:lang w:val="en-US"/>
        </w:rPr>
        <w:t xml:space="preserve"> Datblygu Personol</w:t>
      </w:r>
    </w:p>
    <w:p w14:paraId="48D19943" w14:textId="77777777" w:rsidR="0026576D" w:rsidRPr="0026576D" w:rsidRDefault="0026576D" w:rsidP="0026576D">
      <w:pPr>
        <w:rPr>
          <w:rFonts w:ascii="Arial" w:hAnsi="Arial" w:cs="Arial"/>
          <w:b/>
          <w:lang w:val="en-US"/>
        </w:rPr>
      </w:pPr>
      <w:r w:rsidRPr="0026576D">
        <w:rPr>
          <w:rFonts w:ascii="Arial" w:hAnsi="Arial" w:cs="Arial"/>
          <w:b/>
          <w:lang w:val="en-US"/>
        </w:rPr>
        <w:t xml:space="preserve">Y </w:t>
      </w:r>
      <w:proofErr w:type="spellStart"/>
      <w:r w:rsidRPr="0026576D">
        <w:rPr>
          <w:rFonts w:ascii="Arial" w:hAnsi="Arial" w:cs="Arial"/>
          <w:b/>
          <w:lang w:val="en-US"/>
        </w:rPr>
        <w:t>meddylfryd</w:t>
      </w:r>
      <w:proofErr w:type="spellEnd"/>
      <w:r w:rsidRPr="0026576D">
        <w:rPr>
          <w:rFonts w:ascii="Arial" w:hAnsi="Arial" w:cs="Arial"/>
          <w:b/>
          <w:lang w:val="en-US"/>
        </w:rPr>
        <w:t xml:space="preserve">, y </w:t>
      </w:r>
      <w:proofErr w:type="spellStart"/>
      <w:r w:rsidRPr="0026576D">
        <w:rPr>
          <w:rFonts w:ascii="Arial" w:hAnsi="Arial" w:cs="Arial"/>
          <w:b/>
          <w:lang w:val="en-US"/>
        </w:rPr>
        <w:t>gwybodaeth</w:t>
      </w:r>
      <w:proofErr w:type="spellEnd"/>
      <w:r w:rsidRPr="0026576D">
        <w:rPr>
          <w:rFonts w:ascii="Arial" w:hAnsi="Arial" w:cs="Arial"/>
          <w:b/>
          <w:lang w:val="en-US"/>
        </w:rPr>
        <w:t xml:space="preserve">, yr </w:t>
      </w:r>
      <w:proofErr w:type="spellStart"/>
      <w:r w:rsidRPr="0026576D">
        <w:rPr>
          <w:rFonts w:ascii="Arial" w:hAnsi="Arial" w:cs="Arial"/>
          <w:b/>
          <w:lang w:val="en-US"/>
        </w:rPr>
        <w:t>ymddygiadau</w:t>
      </w:r>
      <w:proofErr w:type="spellEnd"/>
      <w:r w:rsidRPr="0026576D">
        <w:rPr>
          <w:rFonts w:ascii="Arial" w:hAnsi="Arial" w:cs="Arial"/>
          <w:b/>
          <w:lang w:val="en-US"/>
        </w:rPr>
        <w:t xml:space="preserve"> a </w:t>
      </w:r>
      <w:proofErr w:type="spellStart"/>
      <w:r w:rsidRPr="0026576D">
        <w:rPr>
          <w:rFonts w:ascii="Arial" w:hAnsi="Arial" w:cs="Arial"/>
          <w:b/>
          <w:lang w:val="en-US"/>
        </w:rPr>
        <w:t>sgiliau</w:t>
      </w:r>
      <w:proofErr w:type="spellEnd"/>
      <w:r w:rsidRPr="0026576D">
        <w:rPr>
          <w:rFonts w:ascii="Arial" w:hAnsi="Arial" w:cs="Arial"/>
          <w:b/>
          <w:lang w:val="en-US"/>
        </w:rPr>
        <w:t xml:space="preserve"> </w:t>
      </w:r>
      <w:proofErr w:type="spellStart"/>
      <w:r w:rsidRPr="0026576D">
        <w:rPr>
          <w:rFonts w:ascii="Arial" w:hAnsi="Arial" w:cs="Arial"/>
          <w:b/>
          <w:lang w:val="en-US"/>
        </w:rPr>
        <w:t>byddaf</w:t>
      </w:r>
      <w:proofErr w:type="spellEnd"/>
      <w:r w:rsidRPr="0026576D">
        <w:rPr>
          <w:rFonts w:ascii="Arial" w:hAnsi="Arial" w:cs="Arial"/>
          <w:b/>
          <w:lang w:val="en-US"/>
        </w:rPr>
        <w:t xml:space="preserve">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newid</w:t>
      </w:r>
      <w:proofErr w:type="spellEnd"/>
      <w:r w:rsidRPr="0026576D">
        <w:rPr>
          <w:rFonts w:ascii="Arial" w:hAnsi="Arial" w:cs="Arial"/>
          <w:b/>
          <w:lang w:val="en-US"/>
        </w:rPr>
        <w:t xml:space="preserve"> a </w:t>
      </w:r>
      <w:proofErr w:type="spellStart"/>
      <w:r w:rsidRPr="0026576D">
        <w:rPr>
          <w:rFonts w:ascii="Arial" w:hAnsi="Arial" w:cs="Arial"/>
          <w:b/>
          <w:lang w:val="en-US"/>
        </w:rPr>
        <w:t>datblygu</w:t>
      </w:r>
      <w:proofErr w:type="spellEnd"/>
      <w:r w:rsidRPr="0026576D">
        <w:rPr>
          <w:rFonts w:ascii="Arial" w:hAnsi="Arial" w:cs="Arial"/>
          <w:b/>
          <w:lang w:val="en-US"/>
        </w:rPr>
        <w:t xml:space="preserve"> </w:t>
      </w:r>
      <w:proofErr w:type="spellStart"/>
      <w:r w:rsidRPr="0026576D">
        <w:rPr>
          <w:rFonts w:ascii="Arial" w:hAnsi="Arial" w:cs="Arial"/>
          <w:b/>
          <w:lang w:val="en-US"/>
        </w:rPr>
        <w:t>i</w:t>
      </w:r>
      <w:proofErr w:type="spellEnd"/>
      <w:r w:rsidRPr="0026576D">
        <w:rPr>
          <w:rFonts w:ascii="Arial" w:hAnsi="Arial" w:cs="Arial"/>
          <w:b/>
          <w:lang w:val="en-US"/>
        </w:rPr>
        <w:t xml:space="preserve"> </w:t>
      </w:r>
      <w:proofErr w:type="spellStart"/>
      <w:r w:rsidRPr="0026576D">
        <w:rPr>
          <w:rFonts w:ascii="Arial" w:hAnsi="Arial" w:cs="Arial"/>
          <w:b/>
          <w:lang w:val="en-US"/>
        </w:rPr>
        <w:t>gyflawni</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proofErr w:type="gramStart"/>
      <w:r w:rsidRPr="0026576D">
        <w:rPr>
          <w:rFonts w:ascii="Arial" w:hAnsi="Arial" w:cs="Arial"/>
          <w:b/>
          <w:lang w:val="en-US"/>
        </w:rPr>
        <w:t>nodau</w:t>
      </w:r>
      <w:proofErr w:type="spellEnd"/>
      <w:r w:rsidRPr="0026576D">
        <w:rPr>
          <w:rFonts w:ascii="Arial" w:hAnsi="Arial" w:cs="Arial"/>
          <w:b/>
          <w:lang w:val="en-US"/>
        </w:rPr>
        <w:t xml:space="preserve"> ,</w:t>
      </w:r>
      <w:proofErr w:type="spellStart"/>
      <w:r w:rsidRPr="0026576D">
        <w:rPr>
          <w:rFonts w:ascii="Arial" w:hAnsi="Arial" w:cs="Arial"/>
          <w:b/>
          <w:lang w:val="en-US"/>
        </w:rPr>
        <w:t>cadw</w:t>
      </w:r>
      <w:proofErr w:type="spellEnd"/>
      <w:proofErr w:type="gram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ngweledigaeth</w:t>
      </w:r>
      <w:proofErr w:type="spellEnd"/>
      <w:r w:rsidRPr="0026576D">
        <w:rPr>
          <w:rFonts w:ascii="Arial" w:hAnsi="Arial" w:cs="Arial"/>
          <w:b/>
          <w:lang w:val="en-US"/>
        </w:rPr>
        <w:t xml:space="preserve"> a </w:t>
      </w:r>
      <w:proofErr w:type="spellStart"/>
      <w:r w:rsidRPr="0026576D">
        <w:rPr>
          <w:rFonts w:ascii="Arial" w:hAnsi="Arial" w:cs="Arial"/>
          <w:b/>
          <w:lang w:val="en-US"/>
        </w:rPr>
        <w:t>sicrhau</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mod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meithrin</w:t>
      </w:r>
      <w:proofErr w:type="spellEnd"/>
      <w:r w:rsidRPr="0026576D">
        <w:rPr>
          <w:rFonts w:ascii="Arial" w:hAnsi="Arial" w:cs="Arial"/>
          <w:b/>
          <w:lang w:val="en-US"/>
        </w:rPr>
        <w:t xml:space="preserve"> </w:t>
      </w:r>
      <w:proofErr w:type="spellStart"/>
      <w:r w:rsidRPr="0026576D">
        <w:rPr>
          <w:rFonts w:ascii="Arial" w:hAnsi="Arial" w:cs="Arial"/>
          <w:b/>
          <w:lang w:val="en-US"/>
        </w:rPr>
        <w:t>gwydnwch</w:t>
      </w:r>
      <w:proofErr w:type="spellEnd"/>
      <w:r w:rsidRPr="0026576D">
        <w:rPr>
          <w:rFonts w:ascii="Arial" w:hAnsi="Arial" w:cs="Arial"/>
          <w:b/>
          <w:lang w:val="en-US"/>
        </w:rPr>
        <w:t>.</w:t>
      </w:r>
    </w:p>
    <w:tbl>
      <w:tblPr>
        <w:tblW w:w="5895" w:type="pct"/>
        <w:tblInd w:w="-12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13"/>
        <w:gridCol w:w="1882"/>
        <w:gridCol w:w="3260"/>
        <w:gridCol w:w="4819"/>
        <w:gridCol w:w="2977"/>
        <w:gridCol w:w="2694"/>
      </w:tblGrid>
      <w:tr w:rsidR="00CA781B" w:rsidRPr="0026576D" w14:paraId="7B5915F6" w14:textId="77777777" w:rsidTr="00CA781B">
        <w:trPr>
          <w:tblHeader/>
        </w:trPr>
        <w:tc>
          <w:tcPr>
            <w:tcW w:w="247" w:type="pct"/>
            <w:tcBorders>
              <w:top w:val="single" w:sz="4" w:space="0" w:color="auto"/>
              <w:left w:val="single" w:sz="4" w:space="0" w:color="auto"/>
              <w:bottom w:val="single" w:sz="4" w:space="0" w:color="auto"/>
              <w:right w:val="single" w:sz="4" w:space="0" w:color="auto"/>
            </w:tcBorders>
            <w:shd w:val="clear" w:color="auto" w:fill="D9D9D9"/>
            <w:hideMark/>
          </w:tcPr>
          <w:p w14:paraId="2BF17C67"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Rhif</w:t>
            </w:r>
            <w:proofErr w:type="spellEnd"/>
          </w:p>
        </w:tc>
        <w:tc>
          <w:tcPr>
            <w:tcW w:w="572" w:type="pct"/>
            <w:tcBorders>
              <w:top w:val="single" w:sz="4" w:space="0" w:color="auto"/>
              <w:left w:val="single" w:sz="4" w:space="0" w:color="auto"/>
              <w:bottom w:val="single" w:sz="4" w:space="0" w:color="auto"/>
              <w:right w:val="single" w:sz="4" w:space="0" w:color="auto"/>
            </w:tcBorders>
            <w:shd w:val="clear" w:color="auto" w:fill="D9D9D9"/>
            <w:hideMark/>
          </w:tcPr>
          <w:p w14:paraId="6A3E45D2"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Nodau</w:t>
            </w:r>
            <w:proofErr w:type="spellEnd"/>
            <w:r w:rsidRPr="0026576D">
              <w:rPr>
                <w:rFonts w:ascii="Arial" w:hAnsi="Arial" w:cs="Arial"/>
                <w:b/>
                <w:lang w:val="en-US"/>
              </w:rPr>
              <w:t xml:space="preserve"> </w:t>
            </w:r>
            <w:proofErr w:type="spellStart"/>
            <w:r w:rsidRPr="0026576D">
              <w:rPr>
                <w:rFonts w:ascii="Arial" w:hAnsi="Arial" w:cs="Arial"/>
                <w:b/>
                <w:lang w:val="en-US"/>
              </w:rPr>
              <w:t>Gwella</w:t>
            </w:r>
            <w:proofErr w:type="spellEnd"/>
            <w:r w:rsidRPr="0026576D">
              <w:rPr>
                <w:rFonts w:ascii="Arial" w:hAnsi="Arial" w:cs="Arial"/>
                <w:b/>
                <w:lang w:val="en-US"/>
              </w:rPr>
              <w:t xml:space="preserve"> a </w:t>
            </w:r>
            <w:proofErr w:type="spellStart"/>
            <w:r w:rsidRPr="0026576D">
              <w:rPr>
                <w:rFonts w:ascii="Arial" w:hAnsi="Arial" w:cs="Arial"/>
                <w:b/>
                <w:lang w:val="en-US"/>
              </w:rPr>
              <w:t>Datblygu</w:t>
            </w:r>
            <w:proofErr w:type="spellEnd"/>
          </w:p>
        </w:tc>
        <w:tc>
          <w:tcPr>
            <w:tcW w:w="991" w:type="pct"/>
            <w:tcBorders>
              <w:top w:val="single" w:sz="4" w:space="0" w:color="auto"/>
              <w:left w:val="single" w:sz="4" w:space="0" w:color="auto"/>
              <w:bottom w:val="single" w:sz="4" w:space="0" w:color="auto"/>
              <w:right w:val="single" w:sz="4" w:space="0" w:color="auto"/>
            </w:tcBorders>
            <w:shd w:val="clear" w:color="auto" w:fill="D9D9D9"/>
            <w:hideMark/>
          </w:tcPr>
          <w:p w14:paraId="72097149"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Meini</w:t>
            </w:r>
            <w:proofErr w:type="spellEnd"/>
            <w:r w:rsidRPr="0026576D">
              <w:rPr>
                <w:rFonts w:ascii="Arial" w:hAnsi="Arial" w:cs="Arial"/>
                <w:b/>
                <w:lang w:val="en-US"/>
              </w:rPr>
              <w:t xml:space="preserve"> </w:t>
            </w:r>
            <w:proofErr w:type="spellStart"/>
            <w:r w:rsidRPr="0026576D">
              <w:rPr>
                <w:rFonts w:ascii="Arial" w:hAnsi="Arial" w:cs="Arial"/>
                <w:b/>
                <w:lang w:val="en-US"/>
              </w:rPr>
              <w:t>prawf</w:t>
            </w:r>
            <w:proofErr w:type="spellEnd"/>
            <w:r w:rsidRPr="0026576D">
              <w:rPr>
                <w:rFonts w:ascii="Arial" w:hAnsi="Arial" w:cs="Arial"/>
                <w:b/>
                <w:lang w:val="en-US"/>
              </w:rPr>
              <w:t xml:space="preserve"> </w:t>
            </w:r>
            <w:proofErr w:type="spellStart"/>
            <w:r w:rsidRPr="0026576D">
              <w:rPr>
                <w:rFonts w:ascii="Arial" w:hAnsi="Arial" w:cs="Arial"/>
                <w:b/>
                <w:lang w:val="en-US"/>
              </w:rPr>
              <w:t>Llwyddiant</w:t>
            </w:r>
            <w:proofErr w:type="spellEnd"/>
          </w:p>
          <w:p w14:paraId="6F4C0237" w14:textId="77777777" w:rsidR="00CA781B" w:rsidRPr="0026576D" w:rsidRDefault="00CA781B" w:rsidP="00437EAE">
            <w:pPr>
              <w:rPr>
                <w:rFonts w:ascii="Arial" w:hAnsi="Arial" w:cs="Arial"/>
                <w:lang w:val="en-US"/>
              </w:rPr>
            </w:pPr>
          </w:p>
        </w:tc>
        <w:tc>
          <w:tcPr>
            <w:tcW w:w="1465" w:type="pct"/>
            <w:tcBorders>
              <w:top w:val="single" w:sz="4" w:space="0" w:color="auto"/>
              <w:left w:val="single" w:sz="4" w:space="0" w:color="auto"/>
              <w:bottom w:val="single" w:sz="4" w:space="0" w:color="auto"/>
              <w:right w:val="single" w:sz="4" w:space="0" w:color="auto"/>
            </w:tcBorders>
            <w:shd w:val="clear" w:color="auto" w:fill="D9D9D9"/>
            <w:hideMark/>
          </w:tcPr>
          <w:p w14:paraId="51FDEC32" w14:textId="77777777" w:rsidR="00CA781B" w:rsidRPr="0026576D" w:rsidRDefault="00CA781B" w:rsidP="00437EAE">
            <w:pPr>
              <w:rPr>
                <w:rFonts w:ascii="Arial" w:hAnsi="Arial" w:cs="Arial"/>
                <w:b/>
                <w:lang w:val="en-US"/>
              </w:rPr>
            </w:pPr>
            <w:r w:rsidRPr="0026576D">
              <w:rPr>
                <w:rFonts w:ascii="Arial" w:hAnsi="Arial" w:cs="Arial"/>
                <w:b/>
                <w:lang w:val="en-US"/>
              </w:rPr>
              <w:t xml:space="preserve">Y </w:t>
            </w:r>
            <w:proofErr w:type="spellStart"/>
            <w:r w:rsidRPr="0026576D">
              <w:rPr>
                <w:rFonts w:ascii="Arial" w:hAnsi="Arial" w:cs="Arial"/>
                <w:b/>
                <w:lang w:val="en-US"/>
              </w:rPr>
              <w:t>camau</w:t>
            </w:r>
            <w:proofErr w:type="spellEnd"/>
            <w:r w:rsidRPr="0026576D">
              <w:rPr>
                <w:rFonts w:ascii="Arial" w:hAnsi="Arial" w:cs="Arial"/>
                <w:b/>
                <w:lang w:val="en-US"/>
              </w:rPr>
              <w:t xml:space="preserve"> y </w:t>
            </w:r>
            <w:proofErr w:type="spellStart"/>
            <w:r w:rsidRPr="0026576D">
              <w:rPr>
                <w:rFonts w:ascii="Arial" w:hAnsi="Arial" w:cs="Arial"/>
                <w:b/>
                <w:lang w:val="en-US"/>
              </w:rPr>
              <w:t>byddaf</w:t>
            </w:r>
            <w:proofErr w:type="spellEnd"/>
            <w:r w:rsidRPr="0026576D">
              <w:rPr>
                <w:rFonts w:ascii="Arial" w:hAnsi="Arial" w:cs="Arial"/>
                <w:b/>
                <w:lang w:val="en-US"/>
              </w:rPr>
              <w:t xml:space="preserve">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eu</w:t>
            </w:r>
            <w:proofErr w:type="spellEnd"/>
            <w:r w:rsidRPr="0026576D">
              <w:rPr>
                <w:rFonts w:ascii="Arial" w:hAnsi="Arial" w:cs="Arial"/>
                <w:b/>
                <w:lang w:val="en-US"/>
              </w:rPr>
              <w:t xml:space="preserve"> </w:t>
            </w:r>
            <w:proofErr w:type="spellStart"/>
            <w:r w:rsidRPr="0026576D">
              <w:rPr>
                <w:rFonts w:ascii="Arial" w:hAnsi="Arial" w:cs="Arial"/>
                <w:b/>
                <w:lang w:val="en-US"/>
              </w:rPr>
              <w:t>cymryd</w:t>
            </w:r>
            <w:proofErr w:type="spellEnd"/>
            <w:r w:rsidRPr="0026576D">
              <w:rPr>
                <w:rFonts w:ascii="Arial" w:hAnsi="Arial" w:cs="Arial"/>
                <w:b/>
                <w:lang w:val="en-US"/>
              </w:rPr>
              <w:t xml:space="preserve"> </w:t>
            </w:r>
            <w:proofErr w:type="spellStart"/>
            <w:r w:rsidRPr="0026576D">
              <w:rPr>
                <w:rFonts w:ascii="Arial" w:hAnsi="Arial" w:cs="Arial"/>
                <w:b/>
                <w:lang w:val="en-US"/>
              </w:rPr>
              <w:t>i</w:t>
            </w:r>
            <w:proofErr w:type="spellEnd"/>
            <w:r w:rsidRPr="0026576D">
              <w:rPr>
                <w:rFonts w:ascii="Arial" w:hAnsi="Arial" w:cs="Arial"/>
                <w:b/>
                <w:lang w:val="en-US"/>
              </w:rPr>
              <w:t xml:space="preserve"> </w:t>
            </w:r>
            <w:proofErr w:type="spellStart"/>
            <w:r w:rsidRPr="0026576D">
              <w:rPr>
                <w:rFonts w:ascii="Arial" w:hAnsi="Arial" w:cs="Arial"/>
                <w:b/>
                <w:lang w:val="en-US"/>
              </w:rPr>
              <w:t>gyflawni'r</w:t>
            </w:r>
            <w:proofErr w:type="spellEnd"/>
            <w:r w:rsidRPr="0026576D">
              <w:rPr>
                <w:rFonts w:ascii="Arial" w:hAnsi="Arial" w:cs="Arial"/>
                <w:b/>
                <w:lang w:val="en-US"/>
              </w:rPr>
              <w:t xml:space="preserve"> nod</w:t>
            </w:r>
          </w:p>
        </w:tc>
        <w:tc>
          <w:tcPr>
            <w:tcW w:w="905" w:type="pct"/>
            <w:tcBorders>
              <w:top w:val="single" w:sz="4" w:space="0" w:color="auto"/>
              <w:left w:val="single" w:sz="4" w:space="0" w:color="auto"/>
              <w:bottom w:val="single" w:sz="4" w:space="0" w:color="auto"/>
              <w:right w:val="single" w:sz="4" w:space="0" w:color="auto"/>
            </w:tcBorders>
            <w:shd w:val="clear" w:color="auto" w:fill="D9D9D9"/>
            <w:hideMark/>
          </w:tcPr>
          <w:p w14:paraId="155B0984"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Amserlenni</w:t>
            </w:r>
            <w:proofErr w:type="spellEnd"/>
          </w:p>
        </w:tc>
        <w:tc>
          <w:tcPr>
            <w:tcW w:w="819" w:type="pct"/>
            <w:tcBorders>
              <w:top w:val="single" w:sz="4" w:space="0" w:color="auto"/>
              <w:left w:val="single" w:sz="4" w:space="0" w:color="auto"/>
              <w:bottom w:val="single" w:sz="4" w:space="0" w:color="auto"/>
              <w:right w:val="single" w:sz="4" w:space="0" w:color="auto"/>
            </w:tcBorders>
            <w:shd w:val="clear" w:color="auto" w:fill="D9D9D9"/>
            <w:hideMark/>
          </w:tcPr>
          <w:p w14:paraId="6088CE24" w14:textId="77777777" w:rsidR="00CA781B" w:rsidRPr="0026576D" w:rsidRDefault="00CA781B" w:rsidP="00437EAE">
            <w:pPr>
              <w:rPr>
                <w:rFonts w:ascii="Arial" w:hAnsi="Arial" w:cs="Arial"/>
                <w:b/>
                <w:lang w:val="en-US"/>
              </w:rPr>
            </w:pPr>
            <w:r w:rsidRPr="0026576D">
              <w:rPr>
                <w:rFonts w:ascii="Arial" w:hAnsi="Arial" w:cs="Arial"/>
                <w:b/>
                <w:lang w:val="en-US"/>
              </w:rPr>
              <w:t xml:space="preserve">Beth </w:t>
            </w:r>
            <w:proofErr w:type="spellStart"/>
            <w:r w:rsidRPr="0026576D">
              <w:rPr>
                <w:rFonts w:ascii="Arial" w:hAnsi="Arial" w:cs="Arial"/>
                <w:b/>
                <w:lang w:val="en-US"/>
              </w:rPr>
              <w:t>fydd</w:t>
            </w:r>
            <w:proofErr w:type="spellEnd"/>
            <w:r w:rsidRPr="0026576D">
              <w:rPr>
                <w:rFonts w:ascii="Arial" w:hAnsi="Arial" w:cs="Arial"/>
                <w:b/>
                <w:lang w:val="en-US"/>
              </w:rPr>
              <w:t xml:space="preserve"> </w:t>
            </w:r>
            <w:proofErr w:type="spellStart"/>
            <w:r w:rsidRPr="0026576D">
              <w:rPr>
                <w:rFonts w:ascii="Arial" w:hAnsi="Arial" w:cs="Arial"/>
                <w:b/>
                <w:lang w:val="en-US"/>
              </w:rPr>
              <w:t>hyn</w:t>
            </w:r>
            <w:proofErr w:type="spellEnd"/>
            <w:r w:rsidRPr="0026576D">
              <w:rPr>
                <w:rFonts w:ascii="Arial" w:hAnsi="Arial" w:cs="Arial"/>
                <w:b/>
                <w:lang w:val="en-US"/>
              </w:rPr>
              <w:t xml:space="preserve">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helpu</w:t>
            </w:r>
            <w:proofErr w:type="spellEnd"/>
            <w:r w:rsidRPr="0026576D">
              <w:rPr>
                <w:rFonts w:ascii="Arial" w:hAnsi="Arial" w:cs="Arial"/>
                <w:b/>
                <w:lang w:val="en-US"/>
              </w:rPr>
              <w:t xml:space="preserve"> </w:t>
            </w:r>
            <w:proofErr w:type="spellStart"/>
            <w:r w:rsidRPr="0026576D">
              <w:rPr>
                <w:rFonts w:ascii="Arial" w:hAnsi="Arial" w:cs="Arial"/>
                <w:b/>
                <w:lang w:val="en-US"/>
              </w:rPr>
              <w:t>i'w</w:t>
            </w:r>
            <w:proofErr w:type="spellEnd"/>
            <w:r w:rsidRPr="0026576D">
              <w:rPr>
                <w:rFonts w:ascii="Arial" w:hAnsi="Arial" w:cs="Arial"/>
                <w:b/>
                <w:lang w:val="en-US"/>
              </w:rPr>
              <w:t xml:space="preserve"> </w:t>
            </w:r>
            <w:proofErr w:type="spellStart"/>
            <w:r w:rsidRPr="0026576D">
              <w:rPr>
                <w:rFonts w:ascii="Arial" w:hAnsi="Arial" w:cs="Arial"/>
                <w:b/>
                <w:lang w:val="en-US"/>
              </w:rPr>
              <w:t>gyflawni</w:t>
            </w:r>
            <w:proofErr w:type="spellEnd"/>
            <w:r w:rsidRPr="0026576D">
              <w:rPr>
                <w:rFonts w:ascii="Arial" w:hAnsi="Arial" w:cs="Arial"/>
                <w:b/>
                <w:lang w:val="en-US"/>
              </w:rPr>
              <w:t>?</w:t>
            </w:r>
          </w:p>
        </w:tc>
      </w:tr>
      <w:tr w:rsidR="00CA781B" w:rsidRPr="0026576D" w14:paraId="6CEBA217" w14:textId="77777777" w:rsidTr="00CA781B">
        <w:trPr>
          <w:trHeight w:val="2391"/>
        </w:trPr>
        <w:tc>
          <w:tcPr>
            <w:tcW w:w="247" w:type="pct"/>
            <w:tcBorders>
              <w:top w:val="single" w:sz="4" w:space="0" w:color="auto"/>
              <w:left w:val="single" w:sz="4" w:space="0" w:color="auto"/>
              <w:bottom w:val="single" w:sz="4" w:space="0" w:color="auto"/>
              <w:right w:val="single" w:sz="4" w:space="0" w:color="auto"/>
            </w:tcBorders>
            <w:hideMark/>
          </w:tcPr>
          <w:p w14:paraId="23AC8B3C" w14:textId="77777777" w:rsidR="00CA781B" w:rsidRPr="0026576D" w:rsidRDefault="00CA781B" w:rsidP="00437EAE">
            <w:pPr>
              <w:rPr>
                <w:rFonts w:ascii="Arial" w:hAnsi="Arial" w:cs="Arial"/>
                <w:lang w:val="en-US"/>
              </w:rPr>
            </w:pPr>
            <w:r w:rsidRPr="0026576D">
              <w:rPr>
                <w:rFonts w:ascii="Arial" w:hAnsi="Arial" w:cs="Arial"/>
                <w:lang w:val="en-US"/>
              </w:rPr>
              <w:t>1</w:t>
            </w:r>
          </w:p>
        </w:tc>
        <w:tc>
          <w:tcPr>
            <w:tcW w:w="572" w:type="pct"/>
            <w:tcBorders>
              <w:top w:val="single" w:sz="4" w:space="0" w:color="auto"/>
              <w:left w:val="single" w:sz="4" w:space="0" w:color="auto"/>
              <w:bottom w:val="single" w:sz="4" w:space="0" w:color="auto"/>
              <w:right w:val="single" w:sz="4" w:space="0" w:color="auto"/>
            </w:tcBorders>
          </w:tcPr>
          <w:p w14:paraId="2D6642DB"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Datblygu</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sgiliau</w:t>
            </w:r>
            <w:proofErr w:type="spellEnd"/>
            <w:r w:rsidRPr="0026576D">
              <w:rPr>
                <w:rFonts w:ascii="Arial" w:hAnsi="Arial" w:cs="Arial"/>
                <w:b/>
                <w:lang w:val="en-US"/>
              </w:rPr>
              <w:t xml:space="preserve"> </w:t>
            </w:r>
            <w:proofErr w:type="spellStart"/>
            <w:r w:rsidRPr="0026576D">
              <w:rPr>
                <w:rFonts w:ascii="Arial" w:hAnsi="Arial" w:cs="Arial"/>
                <w:b/>
                <w:lang w:val="en-US"/>
              </w:rPr>
              <w:t>i</w:t>
            </w:r>
            <w:proofErr w:type="spellEnd"/>
            <w:r w:rsidRPr="0026576D">
              <w:rPr>
                <w:rFonts w:ascii="Arial" w:hAnsi="Arial" w:cs="Arial"/>
                <w:b/>
                <w:lang w:val="en-US"/>
              </w:rPr>
              <w:t xml:space="preserve"> </w:t>
            </w:r>
            <w:proofErr w:type="spellStart"/>
            <w:r w:rsidRPr="0026576D">
              <w:rPr>
                <w:rFonts w:ascii="Arial" w:hAnsi="Arial" w:cs="Arial"/>
                <w:b/>
                <w:lang w:val="en-US"/>
              </w:rPr>
              <w:t>siarad</w:t>
            </w:r>
            <w:proofErr w:type="spellEnd"/>
            <w:r w:rsidRPr="0026576D">
              <w:rPr>
                <w:rFonts w:ascii="Arial" w:hAnsi="Arial" w:cs="Arial"/>
                <w:b/>
                <w:lang w:val="en-US"/>
              </w:rPr>
              <w:t xml:space="preserve"> </w:t>
            </w:r>
            <w:proofErr w:type="spellStart"/>
            <w:r w:rsidRPr="0026576D">
              <w:rPr>
                <w:rFonts w:ascii="Arial" w:hAnsi="Arial" w:cs="Arial"/>
                <w:b/>
                <w:lang w:val="en-US"/>
              </w:rPr>
              <w:t>yn</w:t>
            </w:r>
            <w:proofErr w:type="spellEnd"/>
            <w:r w:rsidRPr="0026576D">
              <w:rPr>
                <w:rFonts w:ascii="Arial" w:hAnsi="Arial" w:cs="Arial"/>
                <w:b/>
                <w:lang w:val="en-US"/>
              </w:rPr>
              <w:t xml:space="preserve"> </w:t>
            </w:r>
            <w:proofErr w:type="spellStart"/>
            <w:r w:rsidRPr="0026576D">
              <w:rPr>
                <w:rFonts w:ascii="Arial" w:hAnsi="Arial" w:cs="Arial"/>
                <w:b/>
                <w:lang w:val="en-US"/>
              </w:rPr>
              <w:t>gyhoeddus</w:t>
            </w:r>
            <w:proofErr w:type="spellEnd"/>
          </w:p>
          <w:p w14:paraId="471F9F07" w14:textId="77777777" w:rsidR="00CA781B" w:rsidRPr="0026576D" w:rsidRDefault="00CA781B" w:rsidP="00437EAE">
            <w:pPr>
              <w:rPr>
                <w:rFonts w:ascii="Arial" w:hAnsi="Arial" w:cs="Arial"/>
                <w:b/>
                <w:lang w:val="en-US"/>
              </w:rPr>
            </w:pPr>
          </w:p>
          <w:p w14:paraId="2324B6B9" w14:textId="77777777" w:rsidR="00CA781B" w:rsidRPr="0026576D" w:rsidRDefault="00CA781B" w:rsidP="00437EAE">
            <w:pPr>
              <w:rPr>
                <w:rFonts w:ascii="Arial" w:hAnsi="Arial" w:cs="Arial"/>
                <w:b/>
                <w:lang w:val="en-US"/>
              </w:rPr>
            </w:pPr>
          </w:p>
        </w:tc>
        <w:tc>
          <w:tcPr>
            <w:tcW w:w="991" w:type="pct"/>
            <w:tcBorders>
              <w:top w:val="single" w:sz="4" w:space="0" w:color="auto"/>
              <w:left w:val="single" w:sz="4" w:space="0" w:color="auto"/>
              <w:bottom w:val="single" w:sz="4" w:space="0" w:color="auto"/>
              <w:right w:val="single" w:sz="4" w:space="0" w:color="auto"/>
            </w:tcBorders>
            <w:hideMark/>
          </w:tcPr>
          <w:p w14:paraId="52828F41"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Byddaf</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gallu</w:t>
            </w:r>
            <w:proofErr w:type="spellEnd"/>
            <w:r w:rsidRPr="0026576D">
              <w:rPr>
                <w:rFonts w:ascii="Arial" w:hAnsi="Arial" w:cs="Arial"/>
                <w:lang w:val="en-US"/>
              </w:rPr>
              <w:t xml:space="preserve"> </w:t>
            </w:r>
            <w:proofErr w:type="spellStart"/>
            <w:r w:rsidRPr="0026576D">
              <w:rPr>
                <w:rFonts w:ascii="Arial" w:hAnsi="Arial" w:cs="Arial"/>
                <w:lang w:val="en-US"/>
              </w:rPr>
              <w:t>siarad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hyderus</w:t>
            </w:r>
            <w:proofErr w:type="spellEnd"/>
            <w:r w:rsidRPr="0026576D">
              <w:rPr>
                <w:rFonts w:ascii="Arial" w:hAnsi="Arial" w:cs="Arial"/>
                <w:lang w:val="en-US"/>
              </w:rPr>
              <w:t xml:space="preserve"> o </w:t>
            </w:r>
            <w:proofErr w:type="spellStart"/>
            <w:r w:rsidRPr="0026576D">
              <w:rPr>
                <w:rFonts w:ascii="Arial" w:hAnsi="Arial" w:cs="Arial"/>
                <w:lang w:val="en-US"/>
              </w:rPr>
              <w:t>flaen</w:t>
            </w:r>
            <w:proofErr w:type="spellEnd"/>
            <w:r w:rsidRPr="0026576D">
              <w:rPr>
                <w:rFonts w:ascii="Arial" w:hAnsi="Arial" w:cs="Arial"/>
                <w:lang w:val="en-US"/>
              </w:rPr>
              <w:t xml:space="preserve"> </w:t>
            </w:r>
            <w:proofErr w:type="spellStart"/>
            <w:r w:rsidRPr="0026576D">
              <w:rPr>
                <w:rFonts w:ascii="Arial" w:hAnsi="Arial" w:cs="Arial"/>
                <w:lang w:val="en-US"/>
              </w:rPr>
              <w:t>cynulleidfa</w:t>
            </w:r>
            <w:proofErr w:type="spellEnd"/>
            <w:r w:rsidRPr="0026576D">
              <w:rPr>
                <w:rFonts w:ascii="Arial" w:hAnsi="Arial" w:cs="Arial"/>
                <w:lang w:val="en-US"/>
              </w:rPr>
              <w:t xml:space="preserve"> a </w:t>
            </w:r>
            <w:proofErr w:type="spellStart"/>
            <w:r w:rsidRPr="0026576D">
              <w:rPr>
                <w:rFonts w:ascii="Arial" w:hAnsi="Arial" w:cs="Arial"/>
                <w:lang w:val="en-US"/>
              </w:rPr>
              <w:t>chyfranni</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rheolaidd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ystod</w:t>
            </w:r>
            <w:proofErr w:type="spellEnd"/>
            <w:r w:rsidRPr="0026576D">
              <w:rPr>
                <w:rFonts w:ascii="Arial" w:hAnsi="Arial" w:cs="Arial"/>
                <w:lang w:val="en-US"/>
              </w:rPr>
              <w:t xml:space="preserve"> </w:t>
            </w:r>
            <w:proofErr w:type="spellStart"/>
            <w:r w:rsidRPr="0026576D">
              <w:rPr>
                <w:rFonts w:ascii="Arial" w:hAnsi="Arial" w:cs="Arial"/>
                <w:lang w:val="en-US"/>
              </w:rPr>
              <w:t>trafodaethau</w:t>
            </w:r>
            <w:proofErr w:type="spellEnd"/>
            <w:r w:rsidRPr="0026576D">
              <w:rPr>
                <w:rFonts w:ascii="Arial" w:hAnsi="Arial" w:cs="Arial"/>
                <w:lang w:val="en-US"/>
              </w:rPr>
              <w:t xml:space="preserve"> a </w:t>
            </w:r>
            <w:proofErr w:type="spellStart"/>
            <w:r w:rsidRPr="0026576D">
              <w:rPr>
                <w:rFonts w:ascii="Arial" w:hAnsi="Arial" w:cs="Arial"/>
                <w:lang w:val="en-US"/>
              </w:rPr>
              <w:t>chyfarfodydd</w:t>
            </w:r>
            <w:proofErr w:type="spellEnd"/>
            <w:r w:rsidRPr="0026576D">
              <w:rPr>
                <w:rFonts w:ascii="Arial" w:hAnsi="Arial" w:cs="Arial"/>
                <w:lang w:val="en-US"/>
              </w:rPr>
              <w:t xml:space="preserve"> </w:t>
            </w:r>
            <w:proofErr w:type="spellStart"/>
            <w:r w:rsidRPr="0026576D">
              <w:rPr>
                <w:rFonts w:ascii="Arial" w:hAnsi="Arial" w:cs="Arial"/>
                <w:lang w:val="en-US"/>
              </w:rPr>
              <w:t>wrth</w:t>
            </w:r>
            <w:proofErr w:type="spellEnd"/>
            <w:r w:rsidRPr="0026576D">
              <w:rPr>
                <w:rFonts w:ascii="Arial" w:hAnsi="Arial" w:cs="Arial"/>
                <w:lang w:val="en-US"/>
              </w:rPr>
              <w:t xml:space="preserve"> </w:t>
            </w:r>
            <w:proofErr w:type="spellStart"/>
            <w:r w:rsidRPr="0026576D">
              <w:rPr>
                <w:rFonts w:ascii="Arial" w:hAnsi="Arial" w:cs="Arial"/>
                <w:lang w:val="en-US"/>
              </w:rPr>
              <w:t>dderbyn</w:t>
            </w:r>
            <w:proofErr w:type="spellEnd"/>
            <w:r w:rsidRPr="0026576D">
              <w:rPr>
                <w:rFonts w:ascii="Arial" w:hAnsi="Arial" w:cs="Arial"/>
                <w:lang w:val="en-US"/>
              </w:rPr>
              <w:t xml:space="preserve"> </w:t>
            </w:r>
            <w:proofErr w:type="spellStart"/>
            <w:r w:rsidRPr="0026576D">
              <w:rPr>
                <w:rFonts w:ascii="Arial" w:hAnsi="Arial" w:cs="Arial"/>
                <w:lang w:val="en-US"/>
              </w:rPr>
              <w:t>adborth</w:t>
            </w:r>
            <w:proofErr w:type="spellEnd"/>
            <w:r w:rsidRPr="0026576D">
              <w:rPr>
                <w:rFonts w:ascii="Arial" w:hAnsi="Arial" w:cs="Arial"/>
                <w:lang w:val="en-US"/>
              </w:rPr>
              <w:t xml:space="preserve"> </w:t>
            </w:r>
            <w:proofErr w:type="spellStart"/>
            <w:r w:rsidRPr="0026576D">
              <w:rPr>
                <w:rFonts w:ascii="Arial" w:hAnsi="Arial" w:cs="Arial"/>
                <w:lang w:val="en-US"/>
              </w:rPr>
              <w:t>cadarnhaol</w:t>
            </w:r>
            <w:proofErr w:type="spellEnd"/>
            <w:r w:rsidRPr="0026576D">
              <w:rPr>
                <w:rFonts w:ascii="Arial" w:hAnsi="Arial" w:cs="Arial"/>
                <w:lang w:val="en-US"/>
              </w:rPr>
              <w:t xml:space="preserve"> </w:t>
            </w:r>
            <w:proofErr w:type="spellStart"/>
            <w:r w:rsidRPr="0026576D">
              <w:rPr>
                <w:rFonts w:ascii="Arial" w:hAnsi="Arial" w:cs="Arial"/>
                <w:lang w:val="en-US"/>
              </w:rPr>
              <w:t>gan</w:t>
            </w:r>
            <w:proofErr w:type="spellEnd"/>
            <w:r w:rsidRPr="0026576D">
              <w:rPr>
                <w:rFonts w:ascii="Arial" w:hAnsi="Arial" w:cs="Arial"/>
                <w:lang w:val="en-US"/>
              </w:rPr>
              <w:t xml:space="preserve"> </w:t>
            </w:r>
            <w:proofErr w:type="spellStart"/>
            <w:r w:rsidRPr="0026576D">
              <w:rPr>
                <w:rFonts w:ascii="Arial" w:hAnsi="Arial" w:cs="Arial"/>
                <w:lang w:val="en-US"/>
              </w:rPr>
              <w:t>gydweithwyr</w:t>
            </w:r>
            <w:proofErr w:type="spellEnd"/>
            <w:r w:rsidRPr="0026576D">
              <w:rPr>
                <w:rFonts w:ascii="Arial" w:hAnsi="Arial" w:cs="Arial"/>
                <w:lang w:val="en-US"/>
              </w:rPr>
              <w:t xml:space="preserve"> a </w:t>
            </w:r>
            <w:proofErr w:type="spellStart"/>
            <w:r w:rsidRPr="0026576D">
              <w:rPr>
                <w:rFonts w:ascii="Arial" w:hAnsi="Arial" w:cs="Arial"/>
                <w:lang w:val="en-US"/>
              </w:rPr>
              <w:t>rheolwyr</w:t>
            </w:r>
            <w:proofErr w:type="spellEnd"/>
            <w:r w:rsidRPr="0026576D">
              <w:rPr>
                <w:rFonts w:ascii="Arial" w:hAnsi="Arial" w:cs="Arial"/>
                <w:lang w:val="en-US"/>
              </w:rPr>
              <w:t>.</w:t>
            </w:r>
          </w:p>
        </w:tc>
        <w:tc>
          <w:tcPr>
            <w:tcW w:w="1465" w:type="pct"/>
            <w:tcBorders>
              <w:top w:val="single" w:sz="4" w:space="0" w:color="auto"/>
              <w:left w:val="single" w:sz="4" w:space="0" w:color="auto"/>
              <w:bottom w:val="single" w:sz="4" w:space="0" w:color="auto"/>
              <w:right w:val="single" w:sz="4" w:space="0" w:color="auto"/>
            </w:tcBorders>
          </w:tcPr>
          <w:p w14:paraId="75BE855B" w14:textId="77777777" w:rsidR="00CA781B" w:rsidRPr="0026576D" w:rsidRDefault="00CA781B" w:rsidP="00437EAE">
            <w:pPr>
              <w:rPr>
                <w:rFonts w:ascii="Arial" w:hAnsi="Arial" w:cs="Arial"/>
                <w:lang w:val="en-US"/>
              </w:rPr>
            </w:pPr>
            <w:proofErr w:type="spellStart"/>
            <w:r w:rsidRPr="0026576D">
              <w:rPr>
                <w:rFonts w:ascii="Arial" w:hAnsi="Arial" w:cs="Arial"/>
                <w:lang w:val="en-US"/>
              </w:rPr>
              <w:t>Hyfforddiant</w:t>
            </w:r>
            <w:proofErr w:type="spellEnd"/>
            <w:r w:rsidRPr="0026576D">
              <w:rPr>
                <w:rFonts w:ascii="Arial" w:hAnsi="Arial" w:cs="Arial"/>
                <w:lang w:val="en-US"/>
              </w:rPr>
              <w:t xml:space="preserve"> </w:t>
            </w:r>
            <w:proofErr w:type="spellStart"/>
            <w:r w:rsidRPr="0026576D">
              <w:rPr>
                <w:rFonts w:ascii="Arial" w:hAnsi="Arial" w:cs="Arial"/>
                <w:lang w:val="en-US"/>
              </w:rPr>
              <w:t>perthnasol-Chwilio</w:t>
            </w:r>
            <w:proofErr w:type="spellEnd"/>
            <w:r w:rsidRPr="0026576D">
              <w:rPr>
                <w:rFonts w:ascii="Arial" w:hAnsi="Arial" w:cs="Arial"/>
                <w:lang w:val="en-US"/>
              </w:rPr>
              <w:t xml:space="preserve"> am </w:t>
            </w:r>
            <w:proofErr w:type="spellStart"/>
            <w:r w:rsidRPr="0026576D">
              <w:rPr>
                <w:rFonts w:ascii="Arial" w:hAnsi="Arial" w:cs="Arial"/>
                <w:lang w:val="en-US"/>
              </w:rPr>
              <w:t>gyfleoedd</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gyfrannu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ystod</w:t>
            </w:r>
            <w:proofErr w:type="spellEnd"/>
            <w:r w:rsidRPr="0026576D">
              <w:rPr>
                <w:rFonts w:ascii="Arial" w:hAnsi="Arial" w:cs="Arial"/>
                <w:lang w:val="en-US"/>
              </w:rPr>
              <w:t xml:space="preserve"> </w:t>
            </w:r>
            <w:proofErr w:type="spellStart"/>
            <w:r w:rsidRPr="0026576D">
              <w:rPr>
                <w:rFonts w:ascii="Arial" w:hAnsi="Arial" w:cs="Arial"/>
                <w:lang w:val="en-US"/>
              </w:rPr>
              <w:t>digwyddiadau</w:t>
            </w:r>
            <w:proofErr w:type="spellEnd"/>
            <w:r w:rsidRPr="0026576D">
              <w:rPr>
                <w:rFonts w:ascii="Arial" w:hAnsi="Arial" w:cs="Arial"/>
                <w:lang w:val="en-US"/>
              </w:rPr>
              <w:t xml:space="preserve"> ac </w:t>
            </w:r>
            <w:proofErr w:type="spellStart"/>
            <w:r w:rsidRPr="0026576D">
              <w:rPr>
                <w:rFonts w:ascii="Arial" w:hAnsi="Arial" w:cs="Arial"/>
                <w:lang w:val="en-US"/>
              </w:rPr>
              <w:t>yna</w:t>
            </w:r>
            <w:proofErr w:type="spellEnd"/>
            <w:r w:rsidRPr="0026576D">
              <w:rPr>
                <w:rFonts w:ascii="Arial" w:hAnsi="Arial" w:cs="Arial"/>
                <w:lang w:val="en-US"/>
              </w:rPr>
              <w:t xml:space="preserve"> </w:t>
            </w:r>
            <w:proofErr w:type="spellStart"/>
            <w:r w:rsidRPr="0026576D">
              <w:rPr>
                <w:rFonts w:ascii="Arial" w:hAnsi="Arial" w:cs="Arial"/>
                <w:lang w:val="en-US"/>
              </w:rPr>
              <w:t>derbyn</w:t>
            </w:r>
            <w:proofErr w:type="spellEnd"/>
            <w:r w:rsidRPr="0026576D">
              <w:rPr>
                <w:rFonts w:ascii="Arial" w:hAnsi="Arial" w:cs="Arial"/>
                <w:lang w:val="en-US"/>
              </w:rPr>
              <w:t xml:space="preserve"> </w:t>
            </w:r>
            <w:proofErr w:type="spellStart"/>
            <w:r w:rsidRPr="0026576D">
              <w:rPr>
                <w:rFonts w:ascii="Arial" w:hAnsi="Arial" w:cs="Arial"/>
                <w:lang w:val="en-US"/>
              </w:rPr>
              <w:t>adborth</w:t>
            </w:r>
            <w:proofErr w:type="spellEnd"/>
            <w:r w:rsidRPr="0026576D">
              <w:rPr>
                <w:rFonts w:ascii="Arial" w:hAnsi="Arial" w:cs="Arial"/>
                <w:lang w:val="en-US"/>
              </w:rPr>
              <w:t xml:space="preserve"> </w:t>
            </w:r>
            <w:proofErr w:type="spellStart"/>
            <w:r w:rsidRPr="0026576D">
              <w:rPr>
                <w:rFonts w:ascii="Arial" w:hAnsi="Arial" w:cs="Arial"/>
                <w:lang w:val="en-US"/>
              </w:rPr>
              <w:t>adeiladol</w:t>
            </w:r>
            <w:proofErr w:type="spellEnd"/>
            <w:r w:rsidRPr="0026576D">
              <w:rPr>
                <w:rFonts w:ascii="Arial" w:hAnsi="Arial" w:cs="Arial"/>
                <w:lang w:val="en-US"/>
              </w:rPr>
              <w:t>.</w:t>
            </w:r>
          </w:p>
          <w:p w14:paraId="290EDE9C" w14:textId="77777777" w:rsidR="00CA781B" w:rsidRPr="0026576D" w:rsidRDefault="00CA781B" w:rsidP="00437EAE">
            <w:pPr>
              <w:rPr>
                <w:rFonts w:ascii="Arial" w:hAnsi="Arial" w:cs="Arial"/>
                <w:lang w:val="en-US"/>
              </w:rPr>
            </w:pPr>
            <w:proofErr w:type="spellStart"/>
            <w:r w:rsidRPr="0026576D">
              <w:rPr>
                <w:rFonts w:ascii="Arial" w:hAnsi="Arial" w:cs="Arial"/>
                <w:lang w:val="en-US"/>
              </w:rPr>
              <w:t>Arsylwi</w:t>
            </w:r>
            <w:proofErr w:type="spellEnd"/>
            <w:r w:rsidRPr="0026576D">
              <w:rPr>
                <w:rFonts w:ascii="Arial" w:hAnsi="Arial" w:cs="Arial"/>
                <w:lang w:val="en-US"/>
              </w:rPr>
              <w:t xml:space="preserve"> </w:t>
            </w:r>
            <w:proofErr w:type="spellStart"/>
            <w:r w:rsidRPr="0026576D">
              <w:rPr>
                <w:rFonts w:ascii="Arial" w:hAnsi="Arial" w:cs="Arial"/>
                <w:lang w:val="en-US"/>
              </w:rPr>
              <w:t>cydweithwyr</w:t>
            </w:r>
            <w:proofErr w:type="spellEnd"/>
            <w:r w:rsidRPr="0026576D">
              <w:rPr>
                <w:rFonts w:ascii="Arial" w:hAnsi="Arial" w:cs="Arial"/>
                <w:lang w:val="en-US"/>
              </w:rPr>
              <w:t xml:space="preserve"> </w:t>
            </w:r>
            <w:proofErr w:type="spellStart"/>
            <w:r w:rsidRPr="0026576D">
              <w:rPr>
                <w:rFonts w:ascii="Arial" w:hAnsi="Arial" w:cs="Arial"/>
                <w:lang w:val="en-US"/>
              </w:rPr>
              <w:t>proffesiynnol</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ddatblygu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sgiliau</w:t>
            </w:r>
            <w:proofErr w:type="spellEnd"/>
            <w:r w:rsidRPr="0026576D">
              <w:rPr>
                <w:rFonts w:ascii="Arial" w:hAnsi="Arial" w:cs="Arial"/>
                <w:lang w:val="en-US"/>
              </w:rPr>
              <w:t xml:space="preserve"> </w:t>
            </w:r>
            <w:proofErr w:type="spellStart"/>
            <w:r w:rsidRPr="0026576D">
              <w:rPr>
                <w:rFonts w:ascii="Arial" w:hAnsi="Arial" w:cs="Arial"/>
                <w:lang w:val="en-US"/>
              </w:rPr>
              <w:t>cyfathrebu</w:t>
            </w:r>
            <w:proofErr w:type="spellEnd"/>
            <w:r w:rsidRPr="0026576D">
              <w:rPr>
                <w:rFonts w:ascii="Arial" w:hAnsi="Arial" w:cs="Arial"/>
                <w:lang w:val="en-US"/>
              </w:rPr>
              <w:t xml:space="preserve"> ac </w:t>
            </w:r>
            <w:proofErr w:type="spellStart"/>
            <w:r w:rsidRPr="0026576D">
              <w:rPr>
                <w:rFonts w:ascii="Arial" w:hAnsi="Arial" w:cs="Arial"/>
                <w:lang w:val="en-US"/>
              </w:rPr>
              <w:t>ymarfer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barhaus</w:t>
            </w:r>
            <w:proofErr w:type="spellEnd"/>
            <w:r w:rsidRPr="0026576D">
              <w:rPr>
                <w:rFonts w:ascii="Arial" w:hAnsi="Arial" w:cs="Arial"/>
                <w:lang w:val="en-US"/>
              </w:rPr>
              <w:t>.</w:t>
            </w:r>
          </w:p>
        </w:tc>
        <w:tc>
          <w:tcPr>
            <w:tcW w:w="905" w:type="pct"/>
            <w:tcBorders>
              <w:top w:val="single" w:sz="4" w:space="0" w:color="auto"/>
              <w:left w:val="single" w:sz="4" w:space="0" w:color="auto"/>
              <w:bottom w:val="single" w:sz="4" w:space="0" w:color="auto"/>
              <w:right w:val="single" w:sz="4" w:space="0" w:color="auto"/>
            </w:tcBorders>
          </w:tcPr>
          <w:p w14:paraId="3A7EC58A" w14:textId="77777777" w:rsidR="00CA781B" w:rsidRPr="0026576D" w:rsidRDefault="00CA781B" w:rsidP="00437EAE">
            <w:pPr>
              <w:rPr>
                <w:rFonts w:ascii="Arial" w:hAnsi="Arial" w:cs="Arial"/>
                <w:lang w:val="en-US"/>
              </w:rPr>
            </w:pPr>
            <w:proofErr w:type="spellStart"/>
            <w:r w:rsidRPr="0026576D">
              <w:rPr>
                <w:rFonts w:ascii="Arial" w:hAnsi="Arial" w:cs="Arial"/>
                <w:lang w:val="en-US"/>
              </w:rPr>
              <w:t>Cyflwyno</w:t>
            </w:r>
            <w:proofErr w:type="spellEnd"/>
            <w:r w:rsidRPr="0026576D">
              <w:rPr>
                <w:rFonts w:ascii="Arial" w:hAnsi="Arial" w:cs="Arial"/>
                <w:lang w:val="en-US"/>
              </w:rPr>
              <w:t xml:space="preserve"> neu </w:t>
            </w:r>
            <w:proofErr w:type="spellStart"/>
            <w:r w:rsidRPr="0026576D">
              <w:rPr>
                <w:rFonts w:ascii="Arial" w:hAnsi="Arial" w:cs="Arial"/>
                <w:lang w:val="en-US"/>
              </w:rPr>
              <w:t>gyfrannu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hyderus</w:t>
            </w:r>
            <w:proofErr w:type="spellEnd"/>
            <w:r w:rsidRPr="0026576D">
              <w:rPr>
                <w:rFonts w:ascii="Arial" w:hAnsi="Arial" w:cs="Arial"/>
                <w:lang w:val="en-US"/>
              </w:rPr>
              <w:t xml:space="preserve"> ac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mewn</w:t>
            </w:r>
            <w:proofErr w:type="spellEnd"/>
            <w:r w:rsidRPr="0026576D">
              <w:rPr>
                <w:rFonts w:ascii="Arial" w:hAnsi="Arial" w:cs="Arial"/>
                <w:lang w:val="en-US"/>
              </w:rPr>
              <w:t xml:space="preserve"> o </w:t>
            </w:r>
            <w:proofErr w:type="spellStart"/>
            <w:r w:rsidRPr="0026576D">
              <w:rPr>
                <w:rFonts w:ascii="Arial" w:hAnsi="Arial" w:cs="Arial"/>
                <w:lang w:val="en-US"/>
              </w:rPr>
              <w:t>leiaf</w:t>
            </w:r>
            <w:proofErr w:type="spellEnd"/>
            <w:r w:rsidRPr="0026576D">
              <w:rPr>
                <w:rFonts w:ascii="Arial" w:hAnsi="Arial" w:cs="Arial"/>
                <w:lang w:val="en-US"/>
              </w:rPr>
              <w:t xml:space="preserve"> un </w:t>
            </w:r>
            <w:proofErr w:type="spellStart"/>
            <w:r w:rsidRPr="0026576D">
              <w:rPr>
                <w:rFonts w:ascii="Arial" w:hAnsi="Arial" w:cs="Arial"/>
                <w:lang w:val="en-US"/>
              </w:rPr>
              <w:t>cyfarfod</w:t>
            </w:r>
            <w:proofErr w:type="spellEnd"/>
            <w:r w:rsidRPr="0026576D">
              <w:rPr>
                <w:rFonts w:ascii="Arial" w:hAnsi="Arial" w:cs="Arial"/>
                <w:lang w:val="en-US"/>
              </w:rPr>
              <w:t xml:space="preserve"> neu </w:t>
            </w:r>
            <w:proofErr w:type="spellStart"/>
            <w:r w:rsidRPr="0026576D">
              <w:rPr>
                <w:rFonts w:ascii="Arial" w:hAnsi="Arial" w:cs="Arial"/>
                <w:lang w:val="en-US"/>
              </w:rPr>
              <w:t>digwyddiad</w:t>
            </w:r>
            <w:proofErr w:type="spellEnd"/>
            <w:r w:rsidRPr="0026576D">
              <w:rPr>
                <w:rFonts w:ascii="Arial" w:hAnsi="Arial" w:cs="Arial"/>
                <w:lang w:val="en-US"/>
              </w:rPr>
              <w:t xml:space="preserve"> </w:t>
            </w:r>
            <w:proofErr w:type="spellStart"/>
            <w:r w:rsidRPr="0026576D">
              <w:rPr>
                <w:rFonts w:ascii="Arial" w:hAnsi="Arial" w:cs="Arial"/>
                <w:lang w:val="en-US"/>
              </w:rPr>
              <w:t>tîm</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ystod</w:t>
            </w:r>
            <w:proofErr w:type="spellEnd"/>
            <w:r w:rsidRPr="0026576D">
              <w:rPr>
                <w:rFonts w:ascii="Arial" w:hAnsi="Arial" w:cs="Arial"/>
                <w:lang w:val="en-US"/>
              </w:rPr>
              <w:t xml:space="preserve"> y </w:t>
            </w:r>
            <w:proofErr w:type="spellStart"/>
            <w:r w:rsidRPr="0026576D">
              <w:rPr>
                <w:rFonts w:ascii="Arial" w:hAnsi="Arial" w:cs="Arial"/>
                <w:lang w:val="en-US"/>
              </w:rPr>
              <w:t>flwyddyn</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hideMark/>
          </w:tcPr>
          <w:p w14:paraId="2C6D01D2"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helpu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mherfformiad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y </w:t>
            </w:r>
            <w:proofErr w:type="spellStart"/>
            <w:r w:rsidRPr="0026576D">
              <w:rPr>
                <w:rFonts w:ascii="Arial" w:hAnsi="Arial" w:cs="Arial"/>
                <w:lang w:val="en-US"/>
              </w:rPr>
              <w:t>gweithle</w:t>
            </w:r>
            <w:proofErr w:type="spellEnd"/>
            <w:r w:rsidRPr="0026576D">
              <w:rPr>
                <w:rFonts w:ascii="Arial" w:hAnsi="Arial" w:cs="Arial"/>
                <w:lang w:val="en-US"/>
              </w:rPr>
              <w:t xml:space="preserve"> a </w:t>
            </w:r>
            <w:proofErr w:type="spellStart"/>
            <w:r w:rsidRPr="0026576D">
              <w:rPr>
                <w:rFonts w:ascii="Arial" w:hAnsi="Arial" w:cs="Arial"/>
                <w:lang w:val="en-US"/>
              </w:rPr>
              <w:t>hybu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hyder</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alluogi</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hun</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gyfathrebu’n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gyda</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nghydweithwyr</w:t>
            </w:r>
            <w:proofErr w:type="spellEnd"/>
            <w:r w:rsidRPr="0026576D">
              <w:rPr>
                <w:rFonts w:ascii="Arial" w:hAnsi="Arial" w:cs="Arial"/>
                <w:lang w:val="en-US"/>
              </w:rPr>
              <w:t xml:space="preserve"> ac o </w:t>
            </w:r>
            <w:proofErr w:type="spellStart"/>
            <w:r w:rsidRPr="0026576D">
              <w:rPr>
                <w:rFonts w:ascii="Arial" w:hAnsi="Arial" w:cs="Arial"/>
                <w:lang w:val="en-US"/>
              </w:rPr>
              <w:t>flaen</w:t>
            </w:r>
            <w:proofErr w:type="spellEnd"/>
            <w:r w:rsidRPr="0026576D">
              <w:rPr>
                <w:rFonts w:ascii="Arial" w:hAnsi="Arial" w:cs="Arial"/>
                <w:lang w:val="en-US"/>
              </w:rPr>
              <w:t xml:space="preserve"> </w:t>
            </w:r>
            <w:proofErr w:type="spellStart"/>
            <w:r w:rsidRPr="0026576D">
              <w:rPr>
                <w:rFonts w:ascii="Arial" w:hAnsi="Arial" w:cs="Arial"/>
                <w:lang w:val="en-US"/>
              </w:rPr>
              <w:t>cynulleidfa</w:t>
            </w:r>
            <w:proofErr w:type="spellEnd"/>
            <w:r w:rsidRPr="0026576D">
              <w:rPr>
                <w:rFonts w:ascii="Arial" w:hAnsi="Arial" w:cs="Arial"/>
                <w:lang w:val="en-US"/>
              </w:rPr>
              <w:t>.</w:t>
            </w:r>
          </w:p>
        </w:tc>
      </w:tr>
      <w:tr w:rsidR="00CA781B" w:rsidRPr="0026576D" w14:paraId="143DBED5" w14:textId="77777777" w:rsidTr="00CA781B">
        <w:trPr>
          <w:trHeight w:val="491"/>
        </w:trPr>
        <w:tc>
          <w:tcPr>
            <w:tcW w:w="247" w:type="pct"/>
            <w:tcBorders>
              <w:top w:val="single" w:sz="4" w:space="0" w:color="auto"/>
              <w:left w:val="single" w:sz="4" w:space="0" w:color="auto"/>
              <w:bottom w:val="single" w:sz="4" w:space="0" w:color="auto"/>
              <w:right w:val="single" w:sz="4" w:space="0" w:color="auto"/>
            </w:tcBorders>
            <w:hideMark/>
          </w:tcPr>
          <w:p w14:paraId="26B62D2A" w14:textId="77777777" w:rsidR="00CA781B" w:rsidRPr="0026576D" w:rsidRDefault="00CA781B" w:rsidP="00437EAE">
            <w:pPr>
              <w:rPr>
                <w:rFonts w:ascii="Arial" w:hAnsi="Arial" w:cs="Arial"/>
                <w:lang w:val="en-US"/>
              </w:rPr>
            </w:pPr>
            <w:r w:rsidRPr="0026576D">
              <w:rPr>
                <w:rFonts w:ascii="Arial" w:hAnsi="Arial" w:cs="Arial"/>
                <w:lang w:val="en-US"/>
              </w:rPr>
              <w:t>2</w:t>
            </w:r>
          </w:p>
        </w:tc>
        <w:tc>
          <w:tcPr>
            <w:tcW w:w="572" w:type="pct"/>
            <w:tcBorders>
              <w:top w:val="single" w:sz="4" w:space="0" w:color="auto"/>
              <w:left w:val="single" w:sz="4" w:space="0" w:color="auto"/>
              <w:bottom w:val="single" w:sz="4" w:space="0" w:color="auto"/>
              <w:right w:val="single" w:sz="4" w:space="0" w:color="auto"/>
            </w:tcBorders>
          </w:tcPr>
          <w:p w14:paraId="35EF71CF"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Gwella</w:t>
            </w:r>
            <w:proofErr w:type="spellEnd"/>
            <w:r w:rsidRPr="0026576D">
              <w:rPr>
                <w:rFonts w:ascii="Arial" w:hAnsi="Arial" w:cs="Arial"/>
                <w:b/>
                <w:lang w:val="en-US"/>
              </w:rPr>
              <w:t xml:space="preserve"> </w:t>
            </w:r>
            <w:proofErr w:type="spellStart"/>
            <w:r w:rsidRPr="0026576D">
              <w:rPr>
                <w:rFonts w:ascii="Arial" w:hAnsi="Arial" w:cs="Arial"/>
                <w:b/>
                <w:lang w:val="en-US"/>
              </w:rPr>
              <w:t>ymgysylltiad</w:t>
            </w:r>
            <w:proofErr w:type="spellEnd"/>
            <w:r w:rsidRPr="0026576D">
              <w:rPr>
                <w:rFonts w:ascii="Arial" w:hAnsi="Arial" w:cs="Arial"/>
                <w:b/>
                <w:lang w:val="en-US"/>
              </w:rPr>
              <w:t xml:space="preserve"> a </w:t>
            </w:r>
            <w:proofErr w:type="spellStart"/>
            <w:r w:rsidRPr="0026576D">
              <w:rPr>
                <w:rFonts w:ascii="Arial" w:hAnsi="Arial" w:cs="Arial"/>
                <w:b/>
                <w:lang w:val="en-US"/>
              </w:rPr>
              <w:t>pherthnasoedd</w:t>
            </w:r>
            <w:proofErr w:type="spellEnd"/>
            <w:r w:rsidRPr="0026576D">
              <w:rPr>
                <w:rFonts w:ascii="Arial" w:hAnsi="Arial" w:cs="Arial"/>
                <w:b/>
                <w:lang w:val="en-US"/>
              </w:rPr>
              <w:t xml:space="preserve"> </w:t>
            </w:r>
            <w:proofErr w:type="spellStart"/>
            <w:r w:rsidRPr="0026576D">
              <w:rPr>
                <w:rFonts w:ascii="Arial" w:hAnsi="Arial" w:cs="Arial"/>
                <w:b/>
                <w:lang w:val="en-US"/>
              </w:rPr>
              <w:t>dysgwyr</w:t>
            </w:r>
            <w:proofErr w:type="spellEnd"/>
            <w:r w:rsidRPr="0026576D">
              <w:rPr>
                <w:rFonts w:ascii="Arial" w:hAnsi="Arial" w:cs="Arial"/>
                <w:b/>
                <w:lang w:val="en-US"/>
              </w:rPr>
              <w:t xml:space="preserve"> y neu </w:t>
            </w:r>
            <w:proofErr w:type="spellStart"/>
            <w:r w:rsidRPr="0026576D">
              <w:rPr>
                <w:rFonts w:ascii="Arial" w:hAnsi="Arial" w:cs="Arial"/>
                <w:b/>
                <w:lang w:val="en-US"/>
              </w:rPr>
              <w:t>haddysg</w:t>
            </w:r>
            <w:proofErr w:type="spellEnd"/>
          </w:p>
        </w:tc>
        <w:tc>
          <w:tcPr>
            <w:tcW w:w="991" w:type="pct"/>
            <w:tcBorders>
              <w:top w:val="single" w:sz="4" w:space="0" w:color="auto"/>
              <w:left w:val="single" w:sz="4" w:space="0" w:color="auto"/>
              <w:bottom w:val="single" w:sz="4" w:space="0" w:color="auto"/>
              <w:right w:val="single" w:sz="4" w:space="0" w:color="auto"/>
            </w:tcBorders>
          </w:tcPr>
          <w:p w14:paraId="3DEDEBF7"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ymgysyllti’n</w:t>
            </w:r>
            <w:proofErr w:type="spellEnd"/>
            <w:r w:rsidRPr="0026576D">
              <w:rPr>
                <w:rFonts w:ascii="Arial" w:hAnsi="Arial" w:cs="Arial"/>
                <w:lang w:val="en-US"/>
              </w:rPr>
              <w:t xml:space="preserve"> well </w:t>
            </w:r>
            <w:proofErr w:type="spellStart"/>
            <w:r w:rsidRPr="0026576D">
              <w:rPr>
                <w:rFonts w:ascii="Arial" w:hAnsi="Arial" w:cs="Arial"/>
                <w:lang w:val="en-US"/>
              </w:rPr>
              <w:t>gan</w:t>
            </w:r>
            <w:proofErr w:type="spellEnd"/>
            <w:r w:rsidRPr="0026576D">
              <w:rPr>
                <w:rFonts w:ascii="Arial" w:hAnsi="Arial" w:cs="Arial"/>
                <w:lang w:val="en-US"/>
              </w:rPr>
              <w:t xml:space="preserve"> </w:t>
            </w:r>
            <w:proofErr w:type="spellStart"/>
            <w:r w:rsidRPr="0026576D">
              <w:rPr>
                <w:rFonts w:ascii="Arial" w:hAnsi="Arial" w:cs="Arial"/>
                <w:lang w:val="en-US"/>
              </w:rPr>
              <w:t>ddangos</w:t>
            </w:r>
            <w:proofErr w:type="spellEnd"/>
            <w:r w:rsidRPr="0026576D">
              <w:rPr>
                <w:rFonts w:ascii="Arial" w:hAnsi="Arial" w:cs="Arial"/>
                <w:lang w:val="en-US"/>
              </w:rPr>
              <w:t xml:space="preserve"> </w:t>
            </w:r>
            <w:proofErr w:type="spellStart"/>
            <w:r w:rsidRPr="0026576D">
              <w:rPr>
                <w:rFonts w:ascii="Arial" w:hAnsi="Arial" w:cs="Arial"/>
                <w:lang w:val="en-US"/>
              </w:rPr>
              <w:t>mwy</w:t>
            </w:r>
            <w:proofErr w:type="spellEnd"/>
            <w:r w:rsidRPr="0026576D">
              <w:rPr>
                <w:rFonts w:ascii="Arial" w:hAnsi="Arial" w:cs="Arial"/>
                <w:lang w:val="en-US"/>
              </w:rPr>
              <w:t xml:space="preserve"> o </w:t>
            </w:r>
            <w:proofErr w:type="spellStart"/>
            <w:r w:rsidRPr="0026576D">
              <w:rPr>
                <w:rFonts w:ascii="Arial" w:hAnsi="Arial" w:cs="Arial"/>
                <w:lang w:val="en-US"/>
              </w:rPr>
              <w:t>gyfraniad</w:t>
            </w:r>
            <w:proofErr w:type="spellEnd"/>
            <w:r w:rsidRPr="0026576D">
              <w:rPr>
                <w:rFonts w:ascii="Arial" w:hAnsi="Arial" w:cs="Arial"/>
                <w:lang w:val="en-US"/>
              </w:rPr>
              <w:t xml:space="preserve"> a </w:t>
            </w:r>
            <w:proofErr w:type="spellStart"/>
            <w:r w:rsidRPr="0026576D">
              <w:rPr>
                <w:rFonts w:ascii="Arial" w:hAnsi="Arial" w:cs="Arial"/>
                <w:lang w:val="en-US"/>
              </w:rPr>
              <w:t>fod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weithdrefnol</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y </w:t>
            </w:r>
            <w:proofErr w:type="spellStart"/>
            <w:r w:rsidRPr="0026576D">
              <w:rPr>
                <w:rFonts w:ascii="Arial" w:hAnsi="Arial" w:cs="Arial"/>
                <w:lang w:val="en-US"/>
              </w:rPr>
              <w:t>sesiynau</w:t>
            </w:r>
            <w:proofErr w:type="spellEnd"/>
            <w:r w:rsidRPr="0026576D">
              <w:rPr>
                <w:rFonts w:ascii="Arial" w:hAnsi="Arial" w:cs="Arial"/>
                <w:lang w:val="en-US"/>
              </w:rPr>
              <w:t xml:space="preserve">. Yn </w:t>
            </w:r>
            <w:proofErr w:type="spellStart"/>
            <w:r w:rsidRPr="0026576D">
              <w:rPr>
                <w:rFonts w:ascii="Arial" w:hAnsi="Arial" w:cs="Arial"/>
                <w:lang w:val="en-US"/>
              </w:rPr>
              <w:t>ogystal</w:t>
            </w:r>
            <w:proofErr w:type="spellEnd"/>
            <w:r w:rsidRPr="0026576D">
              <w:rPr>
                <w:rFonts w:ascii="Arial" w:hAnsi="Arial" w:cs="Arial"/>
                <w:lang w:val="en-US"/>
              </w:rPr>
              <w:t xml:space="preserve"> â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cryfhau</w:t>
            </w:r>
            <w:proofErr w:type="spellEnd"/>
            <w:r w:rsidRPr="0026576D">
              <w:rPr>
                <w:rFonts w:ascii="Arial" w:hAnsi="Arial" w:cs="Arial"/>
                <w:lang w:val="en-US"/>
              </w:rPr>
              <w:t xml:space="preserve"> a </w:t>
            </w:r>
            <w:proofErr w:type="spellStart"/>
            <w:r w:rsidRPr="0026576D">
              <w:rPr>
                <w:rFonts w:ascii="Arial" w:hAnsi="Arial" w:cs="Arial"/>
                <w:lang w:val="en-US"/>
              </w:rPr>
              <w:t>datblygu</w:t>
            </w:r>
            <w:proofErr w:type="spellEnd"/>
            <w:r w:rsidRPr="0026576D">
              <w:rPr>
                <w:rFonts w:ascii="Arial" w:hAnsi="Arial" w:cs="Arial"/>
                <w:lang w:val="en-US"/>
              </w:rPr>
              <w:t xml:space="preserve"> </w:t>
            </w:r>
            <w:proofErr w:type="spellStart"/>
            <w:r w:rsidRPr="0026576D">
              <w:rPr>
                <w:rFonts w:ascii="Arial" w:hAnsi="Arial" w:cs="Arial"/>
                <w:lang w:val="en-US"/>
              </w:rPr>
              <w:t>perthnasoedd</w:t>
            </w:r>
            <w:proofErr w:type="spellEnd"/>
            <w:r w:rsidRPr="0026576D">
              <w:rPr>
                <w:rFonts w:ascii="Arial" w:hAnsi="Arial" w:cs="Arial"/>
                <w:lang w:val="en-US"/>
              </w:rPr>
              <w:t xml:space="preserve"> </w:t>
            </w:r>
            <w:proofErr w:type="spellStart"/>
            <w:r w:rsidRPr="0026576D">
              <w:rPr>
                <w:rFonts w:ascii="Arial" w:hAnsi="Arial" w:cs="Arial"/>
                <w:lang w:val="en-US"/>
              </w:rPr>
              <w:t>ymddiriedus</w:t>
            </w:r>
            <w:proofErr w:type="spellEnd"/>
            <w:r w:rsidRPr="0026576D">
              <w:rPr>
                <w:rFonts w:ascii="Arial" w:hAnsi="Arial" w:cs="Arial"/>
                <w:lang w:val="en-US"/>
              </w:rPr>
              <w:t>.</w:t>
            </w:r>
          </w:p>
        </w:tc>
        <w:tc>
          <w:tcPr>
            <w:tcW w:w="1465" w:type="pct"/>
            <w:tcBorders>
              <w:top w:val="single" w:sz="4" w:space="0" w:color="auto"/>
              <w:left w:val="single" w:sz="4" w:space="0" w:color="auto"/>
              <w:bottom w:val="single" w:sz="4" w:space="0" w:color="auto"/>
              <w:right w:val="single" w:sz="4" w:space="0" w:color="auto"/>
            </w:tcBorders>
          </w:tcPr>
          <w:p w14:paraId="6B822D6F" w14:textId="77777777" w:rsidR="00CA781B" w:rsidRPr="0026576D" w:rsidRDefault="00CA781B" w:rsidP="00437EAE">
            <w:pPr>
              <w:rPr>
                <w:rFonts w:ascii="Arial" w:hAnsi="Arial" w:cs="Arial"/>
                <w:lang w:val="en-US"/>
              </w:rPr>
            </w:pPr>
            <w:proofErr w:type="spellStart"/>
            <w:r w:rsidRPr="0026576D">
              <w:rPr>
                <w:rFonts w:ascii="Arial" w:hAnsi="Arial" w:cs="Arial"/>
                <w:lang w:val="en-US"/>
              </w:rPr>
              <w:t>Defnyddio</w:t>
            </w:r>
            <w:proofErr w:type="spellEnd"/>
            <w:r w:rsidRPr="0026576D">
              <w:rPr>
                <w:rFonts w:ascii="Arial" w:hAnsi="Arial" w:cs="Arial"/>
                <w:lang w:val="en-US"/>
              </w:rPr>
              <w:t xml:space="preserve"> </w:t>
            </w:r>
            <w:proofErr w:type="spellStart"/>
            <w:r w:rsidRPr="0026576D">
              <w:rPr>
                <w:rFonts w:ascii="Arial" w:hAnsi="Arial" w:cs="Arial"/>
                <w:lang w:val="en-US"/>
              </w:rPr>
              <w:t>amrywiaeth</w:t>
            </w:r>
            <w:proofErr w:type="spellEnd"/>
            <w:r w:rsidRPr="0026576D">
              <w:rPr>
                <w:rFonts w:ascii="Arial" w:hAnsi="Arial" w:cs="Arial"/>
                <w:lang w:val="en-US"/>
              </w:rPr>
              <w:t xml:space="preserve"> o </w:t>
            </w:r>
            <w:proofErr w:type="spellStart"/>
            <w:r w:rsidRPr="0026576D">
              <w:rPr>
                <w:rFonts w:ascii="Arial" w:hAnsi="Arial" w:cs="Arial"/>
                <w:lang w:val="en-US"/>
              </w:rPr>
              <w:t>ddulliau</w:t>
            </w:r>
            <w:proofErr w:type="spellEnd"/>
            <w:r w:rsidRPr="0026576D">
              <w:rPr>
                <w:rFonts w:ascii="Arial" w:hAnsi="Arial" w:cs="Arial"/>
                <w:lang w:val="en-US"/>
              </w:rPr>
              <w:t xml:space="preserve"> a </w:t>
            </w:r>
            <w:proofErr w:type="spellStart"/>
            <w:r w:rsidRPr="0026576D">
              <w:rPr>
                <w:rFonts w:ascii="Arial" w:hAnsi="Arial" w:cs="Arial"/>
                <w:lang w:val="en-US"/>
              </w:rPr>
              <w:t>strategaethau</w:t>
            </w:r>
            <w:proofErr w:type="spellEnd"/>
            <w:r w:rsidRPr="0026576D">
              <w:rPr>
                <w:rFonts w:ascii="Arial" w:hAnsi="Arial" w:cs="Arial"/>
                <w:lang w:val="en-US"/>
              </w:rPr>
              <w:t xml:space="preserve"> </w:t>
            </w:r>
            <w:proofErr w:type="spellStart"/>
            <w:r w:rsidRPr="0026576D">
              <w:rPr>
                <w:rFonts w:ascii="Arial" w:hAnsi="Arial" w:cs="Arial"/>
                <w:lang w:val="en-US"/>
              </w:rPr>
              <w:t>dysgu</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cadw’r</w:t>
            </w:r>
            <w:proofErr w:type="spellEnd"/>
            <w:r w:rsidRPr="0026576D">
              <w:rPr>
                <w:rFonts w:ascii="Arial" w:hAnsi="Arial" w:cs="Arial"/>
                <w:lang w:val="en-US"/>
              </w:rPr>
              <w:t xml:space="preserve"> </w:t>
            </w:r>
            <w:proofErr w:type="spellStart"/>
            <w:r w:rsidRPr="0026576D">
              <w:rPr>
                <w:rFonts w:ascii="Arial" w:hAnsi="Arial" w:cs="Arial"/>
                <w:lang w:val="en-US"/>
              </w:rPr>
              <w:t>sesiynau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
          <w:p w14:paraId="7C15D8D5" w14:textId="77777777" w:rsidR="00CA781B" w:rsidRPr="0026576D" w:rsidRDefault="00CA781B" w:rsidP="00437EAE">
            <w:pPr>
              <w:rPr>
                <w:rFonts w:ascii="Arial" w:hAnsi="Arial" w:cs="Arial"/>
                <w:lang w:val="en-US"/>
              </w:rPr>
            </w:pPr>
            <w:proofErr w:type="spellStart"/>
            <w:r w:rsidRPr="0026576D">
              <w:rPr>
                <w:rFonts w:ascii="Arial" w:hAnsi="Arial" w:cs="Arial"/>
                <w:lang w:val="en-US"/>
              </w:rPr>
              <w:t>Meithrin</w:t>
            </w:r>
            <w:proofErr w:type="spellEnd"/>
            <w:r w:rsidRPr="0026576D">
              <w:rPr>
                <w:rFonts w:ascii="Arial" w:hAnsi="Arial" w:cs="Arial"/>
                <w:lang w:val="en-US"/>
              </w:rPr>
              <w:t xml:space="preserve"> </w:t>
            </w:r>
            <w:proofErr w:type="spellStart"/>
            <w:r w:rsidRPr="0026576D">
              <w:rPr>
                <w:rFonts w:ascii="Arial" w:hAnsi="Arial" w:cs="Arial"/>
                <w:lang w:val="en-US"/>
              </w:rPr>
              <w:t>perthnasoedd</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treulio</w:t>
            </w:r>
            <w:proofErr w:type="spellEnd"/>
            <w:r w:rsidRPr="0026576D">
              <w:rPr>
                <w:rFonts w:ascii="Arial" w:hAnsi="Arial" w:cs="Arial"/>
                <w:lang w:val="en-US"/>
              </w:rPr>
              <w:t xml:space="preserve"> </w:t>
            </w:r>
            <w:proofErr w:type="spellStart"/>
            <w:r w:rsidRPr="0026576D">
              <w:rPr>
                <w:rFonts w:ascii="Arial" w:hAnsi="Arial" w:cs="Arial"/>
                <w:lang w:val="en-US"/>
              </w:rPr>
              <w:t>amser</w:t>
            </w:r>
            <w:proofErr w:type="spellEnd"/>
            <w:r w:rsidRPr="0026576D">
              <w:rPr>
                <w:rFonts w:ascii="Arial" w:hAnsi="Arial" w:cs="Arial"/>
                <w:lang w:val="en-US"/>
              </w:rPr>
              <w:t xml:space="preserve"> </w:t>
            </w:r>
            <w:proofErr w:type="spellStart"/>
            <w:r w:rsidRPr="0026576D">
              <w:rPr>
                <w:rFonts w:ascii="Arial" w:hAnsi="Arial" w:cs="Arial"/>
                <w:lang w:val="en-US"/>
              </w:rPr>
              <w:t>gyda</w:t>
            </w:r>
            <w:proofErr w:type="spellEnd"/>
            <w:r w:rsidRPr="0026576D">
              <w:rPr>
                <w:rFonts w:ascii="Arial" w:hAnsi="Arial" w:cs="Arial"/>
                <w:lang w:val="en-US"/>
              </w:rPr>
              <w:t xml:space="preserve">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adnabod</w:t>
            </w:r>
            <w:proofErr w:type="spellEnd"/>
            <w:r w:rsidRPr="0026576D">
              <w:rPr>
                <w:rFonts w:ascii="Arial" w:hAnsi="Arial" w:cs="Arial"/>
                <w:lang w:val="en-US"/>
              </w:rPr>
              <w:t xml:space="preserve"> </w:t>
            </w:r>
            <w:proofErr w:type="spellStart"/>
            <w:r w:rsidRPr="0026576D">
              <w:rPr>
                <w:rFonts w:ascii="Arial" w:hAnsi="Arial" w:cs="Arial"/>
                <w:lang w:val="en-US"/>
              </w:rPr>
              <w:t>anghenion</w:t>
            </w:r>
            <w:proofErr w:type="spellEnd"/>
            <w:r w:rsidRPr="0026576D">
              <w:rPr>
                <w:rFonts w:ascii="Arial" w:hAnsi="Arial" w:cs="Arial"/>
                <w:lang w:val="en-US"/>
              </w:rPr>
              <w:t xml:space="preserve"> </w:t>
            </w:r>
            <w:proofErr w:type="spellStart"/>
            <w:r w:rsidRPr="0026576D">
              <w:rPr>
                <w:rFonts w:ascii="Arial" w:hAnsi="Arial" w:cs="Arial"/>
                <w:lang w:val="en-US"/>
              </w:rPr>
              <w:t>unigol</w:t>
            </w:r>
            <w:proofErr w:type="spellEnd"/>
            <w:r w:rsidRPr="0026576D">
              <w:rPr>
                <w:rFonts w:ascii="Arial" w:hAnsi="Arial" w:cs="Arial"/>
                <w:lang w:val="en-US"/>
              </w:rPr>
              <w:t>.</w:t>
            </w:r>
          </w:p>
          <w:p w14:paraId="6D2C5797" w14:textId="77777777" w:rsidR="00CA781B" w:rsidRPr="0026576D" w:rsidRDefault="00CA781B" w:rsidP="00437EAE">
            <w:pPr>
              <w:rPr>
                <w:rFonts w:ascii="Arial" w:hAnsi="Arial" w:cs="Arial"/>
                <w:lang w:val="en-US"/>
              </w:rPr>
            </w:pPr>
            <w:proofErr w:type="spellStart"/>
            <w:r w:rsidRPr="0026576D">
              <w:rPr>
                <w:rFonts w:ascii="Arial" w:hAnsi="Arial" w:cs="Arial"/>
                <w:lang w:val="en-US"/>
              </w:rPr>
              <w:t>Derbyn</w:t>
            </w:r>
            <w:proofErr w:type="spellEnd"/>
            <w:r w:rsidRPr="0026576D">
              <w:rPr>
                <w:rFonts w:ascii="Arial" w:hAnsi="Arial" w:cs="Arial"/>
                <w:lang w:val="en-US"/>
              </w:rPr>
              <w:t xml:space="preserve"> </w:t>
            </w:r>
            <w:proofErr w:type="spellStart"/>
            <w:r w:rsidRPr="0026576D">
              <w:rPr>
                <w:rFonts w:ascii="Arial" w:hAnsi="Arial" w:cs="Arial"/>
                <w:lang w:val="en-US"/>
              </w:rPr>
              <w:t>adborth</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ôl</w:t>
            </w:r>
            <w:proofErr w:type="spellEnd"/>
            <w:r w:rsidRPr="0026576D">
              <w:rPr>
                <w:rFonts w:ascii="Arial" w:hAnsi="Arial" w:cs="Arial"/>
                <w:lang w:val="en-US"/>
              </w:rPr>
              <w:t xml:space="preserve"> </w:t>
            </w:r>
            <w:proofErr w:type="spellStart"/>
            <w:r w:rsidRPr="0026576D">
              <w:rPr>
                <w:rFonts w:ascii="Arial" w:hAnsi="Arial" w:cs="Arial"/>
                <w:lang w:val="en-US"/>
              </w:rPr>
              <w:t>gan</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a </w:t>
            </w:r>
            <w:proofErr w:type="spellStart"/>
            <w:r w:rsidRPr="0026576D">
              <w:rPr>
                <w:rFonts w:ascii="Arial" w:hAnsi="Arial" w:cs="Arial"/>
                <w:lang w:val="en-US"/>
              </w:rPr>
              <w:t>gweithredu</w:t>
            </w:r>
            <w:proofErr w:type="spellEnd"/>
            <w:r w:rsidRPr="0026576D">
              <w:rPr>
                <w:rFonts w:ascii="Arial" w:hAnsi="Arial" w:cs="Arial"/>
                <w:lang w:val="en-US"/>
              </w:rPr>
              <w:t xml:space="preserve"> </w:t>
            </w:r>
            <w:proofErr w:type="spellStart"/>
            <w:r w:rsidRPr="0026576D">
              <w:rPr>
                <w:rFonts w:ascii="Arial" w:hAnsi="Arial" w:cs="Arial"/>
                <w:lang w:val="en-US"/>
              </w:rPr>
              <w:t>arno</w:t>
            </w:r>
            <w:proofErr w:type="spellEnd"/>
            <w:r w:rsidRPr="0026576D">
              <w:rPr>
                <w:rFonts w:ascii="Arial" w:hAnsi="Arial" w:cs="Arial"/>
                <w:lang w:val="en-US"/>
              </w:rPr>
              <w:t>.</w:t>
            </w:r>
          </w:p>
        </w:tc>
        <w:tc>
          <w:tcPr>
            <w:tcW w:w="905" w:type="pct"/>
            <w:tcBorders>
              <w:top w:val="single" w:sz="4" w:space="0" w:color="auto"/>
              <w:left w:val="single" w:sz="4" w:space="0" w:color="auto"/>
              <w:bottom w:val="single" w:sz="4" w:space="0" w:color="auto"/>
              <w:right w:val="single" w:sz="4" w:space="0" w:color="auto"/>
            </w:tcBorders>
          </w:tcPr>
          <w:p w14:paraId="59293191" w14:textId="77777777" w:rsidR="00CA781B" w:rsidRPr="0026576D" w:rsidRDefault="00CA781B" w:rsidP="00437EAE">
            <w:pPr>
              <w:rPr>
                <w:rFonts w:ascii="Arial" w:hAnsi="Arial" w:cs="Arial"/>
                <w:lang w:val="en-US"/>
              </w:rPr>
            </w:pPr>
            <w:proofErr w:type="spellStart"/>
            <w:r w:rsidRPr="0026576D">
              <w:rPr>
                <w:rFonts w:ascii="Arial" w:hAnsi="Arial" w:cs="Arial"/>
                <w:lang w:val="en-US"/>
              </w:rPr>
              <w:t>Casglu</w:t>
            </w:r>
            <w:proofErr w:type="spellEnd"/>
            <w:r w:rsidRPr="0026576D">
              <w:rPr>
                <w:rFonts w:ascii="Arial" w:hAnsi="Arial" w:cs="Arial"/>
                <w:lang w:val="en-US"/>
              </w:rPr>
              <w:t xml:space="preserve"> </w:t>
            </w:r>
            <w:proofErr w:type="spellStart"/>
            <w:r w:rsidRPr="0026576D">
              <w:rPr>
                <w:rFonts w:ascii="Arial" w:hAnsi="Arial" w:cs="Arial"/>
                <w:lang w:val="en-US"/>
              </w:rPr>
              <w:t>adborth</w:t>
            </w:r>
            <w:proofErr w:type="spellEnd"/>
            <w:r w:rsidRPr="0026576D">
              <w:rPr>
                <w:rFonts w:ascii="Arial" w:hAnsi="Arial" w:cs="Arial"/>
                <w:lang w:val="en-US"/>
              </w:rPr>
              <w:t xml:space="preserve"> </w:t>
            </w:r>
            <w:proofErr w:type="spellStart"/>
            <w:r w:rsidRPr="0026576D">
              <w:rPr>
                <w:rFonts w:ascii="Arial" w:hAnsi="Arial" w:cs="Arial"/>
                <w:lang w:val="en-US"/>
              </w:rPr>
              <w:t>gan</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pob</w:t>
            </w:r>
            <w:proofErr w:type="spellEnd"/>
            <w:r w:rsidRPr="0026576D">
              <w:rPr>
                <w:rFonts w:ascii="Arial" w:hAnsi="Arial" w:cs="Arial"/>
                <w:lang w:val="en-US"/>
              </w:rPr>
              <w:t xml:space="preserve"> </w:t>
            </w:r>
            <w:proofErr w:type="spellStart"/>
            <w:proofErr w:type="gramStart"/>
            <w:r w:rsidRPr="0026576D">
              <w:rPr>
                <w:rFonts w:ascii="Arial" w:hAnsi="Arial" w:cs="Arial"/>
                <w:lang w:val="en-US"/>
              </w:rPr>
              <w:t>tymor.Gweithredu</w:t>
            </w:r>
            <w:proofErr w:type="spellEnd"/>
            <w:proofErr w:type="gramEnd"/>
            <w:r w:rsidRPr="0026576D">
              <w:rPr>
                <w:rFonts w:ascii="Arial" w:hAnsi="Arial" w:cs="Arial"/>
                <w:lang w:val="en-US"/>
              </w:rPr>
              <w:t xml:space="preserve"> </w:t>
            </w:r>
            <w:proofErr w:type="spellStart"/>
            <w:r w:rsidRPr="0026576D">
              <w:rPr>
                <w:rFonts w:ascii="Arial" w:hAnsi="Arial" w:cs="Arial"/>
                <w:lang w:val="en-US"/>
              </w:rPr>
              <w:t>strategaethau</w:t>
            </w:r>
            <w:proofErr w:type="spellEnd"/>
            <w:r w:rsidRPr="0026576D">
              <w:rPr>
                <w:rFonts w:ascii="Arial" w:hAnsi="Arial" w:cs="Arial"/>
                <w:lang w:val="en-US"/>
              </w:rPr>
              <w:t xml:space="preserve"> </w:t>
            </w:r>
            <w:proofErr w:type="spellStart"/>
            <w:r w:rsidRPr="0026576D">
              <w:rPr>
                <w:rFonts w:ascii="Arial" w:hAnsi="Arial" w:cs="Arial"/>
                <w:lang w:val="en-US"/>
              </w:rPr>
              <w:t>trwy’r</w:t>
            </w:r>
            <w:proofErr w:type="spellEnd"/>
            <w:r w:rsidRPr="0026576D">
              <w:rPr>
                <w:rFonts w:ascii="Arial" w:hAnsi="Arial" w:cs="Arial"/>
                <w:lang w:val="en-US"/>
              </w:rPr>
              <w:t xml:space="preserve"> </w:t>
            </w:r>
            <w:proofErr w:type="spellStart"/>
            <w:r w:rsidRPr="0026576D">
              <w:rPr>
                <w:rFonts w:ascii="Arial" w:hAnsi="Arial" w:cs="Arial"/>
                <w:lang w:val="en-US"/>
              </w:rPr>
              <w:t>flwyddyn</w:t>
            </w:r>
            <w:proofErr w:type="spellEnd"/>
            <w:r w:rsidRPr="0026576D">
              <w:rPr>
                <w:rFonts w:ascii="Arial" w:hAnsi="Arial" w:cs="Arial"/>
                <w:lang w:val="en-US"/>
              </w:rPr>
              <w:t xml:space="preserve"> </w:t>
            </w:r>
            <w:proofErr w:type="spellStart"/>
            <w:r w:rsidRPr="0026576D">
              <w:rPr>
                <w:rFonts w:ascii="Arial" w:hAnsi="Arial" w:cs="Arial"/>
                <w:lang w:val="en-US"/>
              </w:rPr>
              <w:t>academaidd</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wella</w:t>
            </w:r>
            <w:proofErr w:type="spellEnd"/>
            <w:r w:rsidRPr="0026576D">
              <w:rPr>
                <w:rFonts w:ascii="Arial" w:hAnsi="Arial" w:cs="Arial"/>
                <w:lang w:val="en-US"/>
              </w:rPr>
              <w:t xml:space="preserve"> </w:t>
            </w:r>
            <w:proofErr w:type="spellStart"/>
            <w:r w:rsidRPr="0026576D">
              <w:rPr>
                <w:rFonts w:ascii="Arial" w:hAnsi="Arial" w:cs="Arial"/>
                <w:lang w:val="en-US"/>
              </w:rPr>
              <w:t>ymgysylltiad</w:t>
            </w:r>
            <w:proofErr w:type="spellEnd"/>
            <w:r w:rsidRPr="0026576D">
              <w:rPr>
                <w:rFonts w:ascii="Arial" w:hAnsi="Arial" w:cs="Arial"/>
                <w:lang w:val="en-US"/>
              </w:rPr>
              <w:t xml:space="preserve"> ac </w:t>
            </w:r>
            <w:proofErr w:type="spellStart"/>
            <w:r w:rsidRPr="0026576D">
              <w:rPr>
                <w:rFonts w:ascii="Arial" w:hAnsi="Arial" w:cs="Arial"/>
                <w:lang w:val="en-US"/>
              </w:rPr>
              <w:t>yna</w:t>
            </w:r>
            <w:proofErr w:type="spellEnd"/>
            <w:r w:rsidRPr="0026576D">
              <w:rPr>
                <w:rFonts w:ascii="Arial" w:hAnsi="Arial" w:cs="Arial"/>
                <w:lang w:val="en-US"/>
              </w:rPr>
              <w:t xml:space="preserve"> </w:t>
            </w:r>
            <w:proofErr w:type="spellStart"/>
            <w:r w:rsidRPr="0026576D">
              <w:rPr>
                <w:rFonts w:ascii="Arial" w:hAnsi="Arial" w:cs="Arial"/>
                <w:lang w:val="en-US"/>
              </w:rPr>
              <w:t>myfyrio</w:t>
            </w:r>
            <w:proofErr w:type="spellEnd"/>
            <w:r w:rsidRPr="0026576D">
              <w:rPr>
                <w:rFonts w:ascii="Arial" w:hAnsi="Arial" w:cs="Arial"/>
                <w:lang w:val="en-US"/>
              </w:rPr>
              <w:t xml:space="preserve"> </w:t>
            </w:r>
            <w:proofErr w:type="spellStart"/>
            <w:r w:rsidRPr="0026576D">
              <w:rPr>
                <w:rFonts w:ascii="Arial" w:hAnsi="Arial" w:cs="Arial"/>
                <w:lang w:val="en-US"/>
              </w:rPr>
              <w:t>ar</w:t>
            </w:r>
            <w:proofErr w:type="spellEnd"/>
            <w:r w:rsidRPr="0026576D">
              <w:rPr>
                <w:rFonts w:ascii="Arial" w:hAnsi="Arial" w:cs="Arial"/>
                <w:lang w:val="en-US"/>
              </w:rPr>
              <w:t xml:space="preserve"> y </w:t>
            </w:r>
            <w:proofErr w:type="spellStart"/>
            <w:r w:rsidRPr="0026576D">
              <w:rPr>
                <w:rFonts w:ascii="Arial" w:hAnsi="Arial" w:cs="Arial"/>
                <w:lang w:val="en-US"/>
              </w:rPr>
              <w:t>cynnydd</w:t>
            </w:r>
            <w:proofErr w:type="spellEnd"/>
            <w:r w:rsidRPr="0026576D">
              <w:rPr>
                <w:rFonts w:ascii="Arial" w:hAnsi="Arial" w:cs="Arial"/>
                <w:lang w:val="en-US"/>
              </w:rPr>
              <w:t xml:space="preserve"> a </w:t>
            </w:r>
            <w:proofErr w:type="spellStart"/>
            <w:r w:rsidRPr="0026576D">
              <w:rPr>
                <w:rFonts w:ascii="Arial" w:hAnsi="Arial" w:cs="Arial"/>
                <w:lang w:val="en-US"/>
              </w:rPr>
              <w:t>gwenud</w:t>
            </w:r>
            <w:proofErr w:type="spellEnd"/>
            <w:r w:rsidRPr="0026576D">
              <w:rPr>
                <w:rFonts w:ascii="Arial" w:hAnsi="Arial" w:cs="Arial"/>
                <w:lang w:val="en-US"/>
              </w:rPr>
              <w:t xml:space="preserve"> </w:t>
            </w:r>
            <w:proofErr w:type="spellStart"/>
            <w:r w:rsidRPr="0026576D">
              <w:rPr>
                <w:rFonts w:ascii="Arial" w:hAnsi="Arial" w:cs="Arial"/>
                <w:lang w:val="en-US"/>
              </w:rPr>
              <w:t>newidiadau</w:t>
            </w:r>
            <w:proofErr w:type="spellEnd"/>
            <w:r w:rsidRPr="0026576D">
              <w:rPr>
                <w:rFonts w:ascii="Arial" w:hAnsi="Arial" w:cs="Arial"/>
                <w:lang w:val="en-US"/>
              </w:rPr>
              <w:t xml:space="preserve"> </w:t>
            </w:r>
            <w:proofErr w:type="spellStart"/>
            <w:r w:rsidRPr="0026576D">
              <w:rPr>
                <w:rFonts w:ascii="Arial" w:hAnsi="Arial" w:cs="Arial"/>
                <w:lang w:val="en-US"/>
              </w:rPr>
              <w:t>pryd</w:t>
            </w:r>
            <w:proofErr w:type="spellEnd"/>
            <w:r w:rsidRPr="0026576D">
              <w:rPr>
                <w:rFonts w:ascii="Arial" w:hAnsi="Arial" w:cs="Arial"/>
                <w:lang w:val="en-US"/>
              </w:rPr>
              <w:t xml:space="preserve"> </w:t>
            </w:r>
            <w:proofErr w:type="spellStart"/>
            <w:r w:rsidRPr="0026576D">
              <w:rPr>
                <w:rFonts w:ascii="Arial" w:hAnsi="Arial" w:cs="Arial"/>
                <w:lang w:val="en-US"/>
              </w:rPr>
              <w:t>mae’n</w:t>
            </w:r>
            <w:proofErr w:type="spellEnd"/>
            <w:r w:rsidRPr="0026576D">
              <w:rPr>
                <w:rFonts w:ascii="Arial" w:hAnsi="Arial" w:cs="Arial"/>
                <w:lang w:val="en-US"/>
              </w:rPr>
              <w:t xml:space="preserve"> </w:t>
            </w:r>
            <w:proofErr w:type="spellStart"/>
            <w:r w:rsidRPr="0026576D">
              <w:rPr>
                <w:rFonts w:ascii="Arial" w:hAnsi="Arial" w:cs="Arial"/>
                <w:lang w:val="en-US"/>
              </w:rPr>
              <w:t>gyfleus</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tcPr>
          <w:p w14:paraId="1C5F6F4E"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cryfhau</w:t>
            </w:r>
            <w:proofErr w:type="spellEnd"/>
            <w:r w:rsidRPr="0026576D">
              <w:rPr>
                <w:rFonts w:ascii="Arial" w:hAnsi="Arial" w:cs="Arial"/>
                <w:lang w:val="en-US"/>
              </w:rPr>
              <w:t xml:space="preserve"> </w:t>
            </w:r>
            <w:proofErr w:type="spellStart"/>
            <w:r w:rsidRPr="0026576D">
              <w:rPr>
                <w:rFonts w:ascii="Arial" w:hAnsi="Arial" w:cs="Arial"/>
                <w:lang w:val="en-US"/>
              </w:rPr>
              <w:t>canlyniadau</w:t>
            </w:r>
            <w:proofErr w:type="spellEnd"/>
            <w:r w:rsidRPr="0026576D">
              <w:rPr>
                <w:rFonts w:ascii="Arial" w:hAnsi="Arial" w:cs="Arial"/>
                <w:lang w:val="en-US"/>
              </w:rPr>
              <w:t xml:space="preserve"> a </w:t>
            </w:r>
            <w:proofErr w:type="spellStart"/>
            <w:r w:rsidRPr="0026576D">
              <w:rPr>
                <w:rFonts w:ascii="Arial" w:hAnsi="Arial" w:cs="Arial"/>
                <w:lang w:val="en-US"/>
              </w:rPr>
              <w:t>gwella</w:t>
            </w:r>
            <w:proofErr w:type="spellEnd"/>
            <w:r w:rsidRPr="0026576D">
              <w:rPr>
                <w:rFonts w:ascii="Arial" w:hAnsi="Arial" w:cs="Arial"/>
                <w:lang w:val="en-US"/>
              </w:rPr>
              <w:t xml:space="preserve"> </w:t>
            </w:r>
            <w:proofErr w:type="spellStart"/>
            <w:r w:rsidRPr="0026576D">
              <w:rPr>
                <w:rFonts w:ascii="Arial" w:hAnsi="Arial" w:cs="Arial"/>
                <w:lang w:val="en-US"/>
              </w:rPr>
              <w:t>profiad</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hefyd</w:t>
            </w:r>
            <w:proofErr w:type="spellEnd"/>
            <w:r w:rsidRPr="0026576D">
              <w:rPr>
                <w:rFonts w:ascii="Arial" w:hAnsi="Arial" w:cs="Arial"/>
                <w:lang w:val="en-US"/>
              </w:rPr>
              <w:t xml:space="preserve"> </w:t>
            </w:r>
            <w:proofErr w:type="spellStart"/>
            <w:r w:rsidRPr="0026576D">
              <w:rPr>
                <w:rFonts w:ascii="Arial" w:hAnsi="Arial" w:cs="Arial"/>
                <w:lang w:val="en-US"/>
              </w:rPr>
              <w:t>cefnogi</w:t>
            </w:r>
            <w:proofErr w:type="spellEnd"/>
            <w:r w:rsidRPr="0026576D">
              <w:rPr>
                <w:rFonts w:ascii="Arial" w:hAnsi="Arial" w:cs="Arial"/>
                <w:lang w:val="en-US"/>
              </w:rPr>
              <w:t xml:space="preserve"> </w:t>
            </w:r>
            <w:proofErr w:type="spellStart"/>
            <w:r w:rsidRPr="0026576D">
              <w:rPr>
                <w:rFonts w:ascii="Arial" w:hAnsi="Arial" w:cs="Arial"/>
                <w:lang w:val="en-US"/>
              </w:rPr>
              <w:t>amgylchedd</w:t>
            </w:r>
            <w:proofErr w:type="spellEnd"/>
            <w:r w:rsidRPr="0026576D">
              <w:rPr>
                <w:rFonts w:ascii="Arial" w:hAnsi="Arial" w:cs="Arial"/>
                <w:lang w:val="en-US"/>
              </w:rPr>
              <w:t xml:space="preserve"> </w:t>
            </w:r>
            <w:proofErr w:type="spellStart"/>
            <w:r w:rsidRPr="0026576D">
              <w:rPr>
                <w:rFonts w:ascii="Arial" w:hAnsi="Arial" w:cs="Arial"/>
                <w:lang w:val="en-US"/>
              </w:rPr>
              <w:t>dysgu</w:t>
            </w:r>
            <w:proofErr w:type="spellEnd"/>
            <w:r w:rsidRPr="0026576D">
              <w:rPr>
                <w:rFonts w:ascii="Arial" w:hAnsi="Arial" w:cs="Arial"/>
                <w:lang w:val="en-US"/>
              </w:rPr>
              <w:t xml:space="preserve"> </w:t>
            </w:r>
            <w:proofErr w:type="spellStart"/>
            <w:r w:rsidRPr="0026576D">
              <w:rPr>
                <w:rFonts w:ascii="Arial" w:hAnsi="Arial" w:cs="Arial"/>
                <w:lang w:val="en-US"/>
              </w:rPr>
              <w:t>cadarnhaol</w:t>
            </w:r>
            <w:proofErr w:type="spellEnd"/>
            <w:r w:rsidRPr="0026576D">
              <w:rPr>
                <w:rFonts w:ascii="Arial" w:hAnsi="Arial" w:cs="Arial"/>
                <w:lang w:val="en-US"/>
              </w:rPr>
              <w:t>.</w:t>
            </w:r>
          </w:p>
        </w:tc>
      </w:tr>
      <w:tr w:rsidR="00CA781B" w:rsidRPr="0026576D" w14:paraId="2BB0C20E" w14:textId="77777777" w:rsidTr="00CA781B">
        <w:tc>
          <w:tcPr>
            <w:tcW w:w="247" w:type="pct"/>
            <w:tcBorders>
              <w:top w:val="single" w:sz="4" w:space="0" w:color="auto"/>
              <w:left w:val="single" w:sz="4" w:space="0" w:color="auto"/>
              <w:bottom w:val="single" w:sz="4" w:space="0" w:color="auto"/>
              <w:right w:val="single" w:sz="4" w:space="0" w:color="auto"/>
            </w:tcBorders>
            <w:hideMark/>
          </w:tcPr>
          <w:p w14:paraId="1FCEAD66" w14:textId="77777777" w:rsidR="00CA781B" w:rsidRPr="0026576D" w:rsidRDefault="00CA781B" w:rsidP="00437EAE">
            <w:pPr>
              <w:rPr>
                <w:rFonts w:ascii="Arial" w:hAnsi="Arial" w:cs="Arial"/>
                <w:lang w:val="en-US"/>
              </w:rPr>
            </w:pPr>
            <w:r w:rsidRPr="0026576D">
              <w:rPr>
                <w:rFonts w:ascii="Arial" w:hAnsi="Arial" w:cs="Arial"/>
                <w:lang w:val="en-US"/>
              </w:rPr>
              <w:t>3</w:t>
            </w:r>
          </w:p>
        </w:tc>
        <w:tc>
          <w:tcPr>
            <w:tcW w:w="572" w:type="pct"/>
            <w:tcBorders>
              <w:top w:val="single" w:sz="4" w:space="0" w:color="auto"/>
              <w:left w:val="single" w:sz="4" w:space="0" w:color="auto"/>
              <w:bottom w:val="single" w:sz="4" w:space="0" w:color="auto"/>
              <w:right w:val="single" w:sz="4" w:space="0" w:color="auto"/>
            </w:tcBorders>
          </w:tcPr>
          <w:p w14:paraId="56DEE87C" w14:textId="77777777" w:rsidR="00CA781B" w:rsidRPr="0026576D" w:rsidRDefault="00CA781B" w:rsidP="00437EAE">
            <w:pPr>
              <w:rPr>
                <w:rFonts w:ascii="Arial" w:hAnsi="Arial" w:cs="Arial"/>
                <w:b/>
                <w:lang w:val="en-US"/>
              </w:rPr>
            </w:pPr>
            <w:proofErr w:type="spellStart"/>
            <w:r w:rsidRPr="0026576D">
              <w:rPr>
                <w:rFonts w:ascii="Arial" w:hAnsi="Arial" w:cs="Arial"/>
                <w:b/>
              </w:rPr>
              <w:t>Datblygu</w:t>
            </w:r>
            <w:proofErr w:type="spellEnd"/>
            <w:r w:rsidRPr="0026576D">
              <w:rPr>
                <w:rFonts w:ascii="Arial" w:hAnsi="Arial" w:cs="Arial"/>
                <w:b/>
              </w:rPr>
              <w:t xml:space="preserve"> </w:t>
            </w:r>
            <w:proofErr w:type="spellStart"/>
            <w:r w:rsidRPr="0026576D">
              <w:rPr>
                <w:rFonts w:ascii="Arial" w:hAnsi="Arial" w:cs="Arial"/>
                <w:b/>
              </w:rPr>
              <w:t>fy</w:t>
            </w:r>
            <w:proofErr w:type="spellEnd"/>
            <w:r w:rsidRPr="0026576D">
              <w:rPr>
                <w:rFonts w:ascii="Arial" w:hAnsi="Arial" w:cs="Arial"/>
                <w:b/>
              </w:rPr>
              <w:t xml:space="preserve"> </w:t>
            </w:r>
            <w:proofErr w:type="spellStart"/>
            <w:r w:rsidRPr="0026576D">
              <w:rPr>
                <w:rFonts w:ascii="Arial" w:hAnsi="Arial" w:cs="Arial"/>
                <w:b/>
              </w:rPr>
              <w:t>nealltwriaeth</w:t>
            </w:r>
            <w:proofErr w:type="spellEnd"/>
            <w:r w:rsidRPr="0026576D">
              <w:rPr>
                <w:rFonts w:ascii="Arial" w:hAnsi="Arial" w:cs="Arial"/>
                <w:b/>
              </w:rPr>
              <w:t xml:space="preserve"> am </w:t>
            </w:r>
            <w:proofErr w:type="spellStart"/>
            <w:r w:rsidRPr="0026576D">
              <w:rPr>
                <w:rFonts w:ascii="Arial" w:hAnsi="Arial" w:cs="Arial"/>
                <w:b/>
              </w:rPr>
              <w:t>hunanreoleidd</w:t>
            </w:r>
            <w:r w:rsidRPr="0026576D">
              <w:rPr>
                <w:rFonts w:ascii="Arial" w:hAnsi="Arial" w:cs="Arial"/>
                <w:b/>
              </w:rPr>
              <w:lastRenderedPageBreak/>
              <w:t>io</w:t>
            </w:r>
            <w:proofErr w:type="spellEnd"/>
            <w:r w:rsidRPr="0026576D">
              <w:rPr>
                <w:rFonts w:ascii="Arial" w:hAnsi="Arial" w:cs="Arial"/>
                <w:b/>
              </w:rPr>
              <w:t xml:space="preserve"> </w:t>
            </w:r>
            <w:proofErr w:type="spellStart"/>
            <w:r w:rsidRPr="0026576D">
              <w:rPr>
                <w:rFonts w:ascii="Arial" w:hAnsi="Arial" w:cs="Arial"/>
                <w:b/>
              </w:rPr>
              <w:t>emosiynol</w:t>
            </w:r>
            <w:proofErr w:type="spellEnd"/>
            <w:r w:rsidRPr="0026576D">
              <w:rPr>
                <w:rFonts w:ascii="Arial" w:hAnsi="Arial" w:cs="Arial"/>
                <w:b/>
              </w:rPr>
              <w:t xml:space="preserve"> </w:t>
            </w:r>
            <w:proofErr w:type="spellStart"/>
            <w:r w:rsidRPr="0026576D">
              <w:rPr>
                <w:rFonts w:ascii="Arial" w:hAnsi="Arial" w:cs="Arial"/>
                <w:b/>
              </w:rPr>
              <w:t>i</w:t>
            </w:r>
            <w:proofErr w:type="spellEnd"/>
            <w:r w:rsidRPr="0026576D">
              <w:rPr>
                <w:rFonts w:ascii="Arial" w:hAnsi="Arial" w:cs="Arial"/>
                <w:b/>
              </w:rPr>
              <w:t xml:space="preserve"> </w:t>
            </w:r>
            <w:proofErr w:type="spellStart"/>
            <w:r w:rsidRPr="0026576D">
              <w:rPr>
                <w:rFonts w:ascii="Arial" w:hAnsi="Arial" w:cs="Arial"/>
                <w:b/>
              </w:rPr>
              <w:t>gefnogi</w:t>
            </w:r>
            <w:proofErr w:type="spellEnd"/>
            <w:r w:rsidRPr="0026576D">
              <w:rPr>
                <w:rFonts w:ascii="Arial" w:hAnsi="Arial" w:cs="Arial"/>
                <w:b/>
              </w:rPr>
              <w:t xml:space="preserve"> </w:t>
            </w:r>
            <w:proofErr w:type="spellStart"/>
            <w:r w:rsidRPr="0026576D">
              <w:rPr>
                <w:rFonts w:ascii="Arial" w:hAnsi="Arial" w:cs="Arial"/>
                <w:b/>
              </w:rPr>
              <w:t>dysgwyr</w:t>
            </w:r>
            <w:proofErr w:type="spellEnd"/>
          </w:p>
        </w:tc>
        <w:tc>
          <w:tcPr>
            <w:tcW w:w="991" w:type="pct"/>
            <w:tcBorders>
              <w:top w:val="single" w:sz="4" w:space="0" w:color="auto"/>
              <w:left w:val="single" w:sz="4" w:space="0" w:color="auto"/>
              <w:bottom w:val="single" w:sz="4" w:space="0" w:color="auto"/>
              <w:right w:val="single" w:sz="4" w:space="0" w:color="auto"/>
            </w:tcBorders>
          </w:tcPr>
          <w:p w14:paraId="4089D35C" w14:textId="77777777" w:rsidR="00CA781B" w:rsidRPr="0026576D" w:rsidRDefault="00CA781B" w:rsidP="00437EAE">
            <w:pPr>
              <w:rPr>
                <w:rFonts w:ascii="Arial" w:hAnsi="Arial" w:cs="Arial"/>
                <w:lang w:val="en-US"/>
              </w:rPr>
            </w:pPr>
            <w:proofErr w:type="spellStart"/>
            <w:r w:rsidRPr="0026576D">
              <w:rPr>
                <w:rFonts w:ascii="Arial" w:hAnsi="Arial" w:cs="Arial"/>
                <w:lang w:val="en-US"/>
              </w:rPr>
              <w:lastRenderedPageBreak/>
              <w:t>Byddaf</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gallu</w:t>
            </w:r>
            <w:proofErr w:type="spellEnd"/>
            <w:r w:rsidRPr="0026576D">
              <w:rPr>
                <w:rFonts w:ascii="Arial" w:hAnsi="Arial" w:cs="Arial"/>
                <w:lang w:val="en-US"/>
              </w:rPr>
              <w:t xml:space="preserve"> </w:t>
            </w:r>
            <w:proofErr w:type="spellStart"/>
            <w:r w:rsidRPr="0026576D">
              <w:rPr>
                <w:rFonts w:ascii="Arial" w:hAnsi="Arial" w:cs="Arial"/>
                <w:lang w:val="en-US"/>
              </w:rPr>
              <w:t>adnabod</w:t>
            </w:r>
            <w:proofErr w:type="spellEnd"/>
            <w:r w:rsidRPr="0026576D">
              <w:rPr>
                <w:rFonts w:ascii="Arial" w:hAnsi="Arial" w:cs="Arial"/>
                <w:lang w:val="en-US"/>
              </w:rPr>
              <w:t xml:space="preserve"> </w:t>
            </w:r>
            <w:proofErr w:type="spellStart"/>
            <w:r w:rsidRPr="0026576D">
              <w:rPr>
                <w:rFonts w:ascii="Arial" w:hAnsi="Arial" w:cs="Arial"/>
                <w:lang w:val="en-US"/>
              </w:rPr>
              <w:t>arwyddion</w:t>
            </w:r>
            <w:proofErr w:type="spellEnd"/>
            <w:r w:rsidRPr="0026576D">
              <w:rPr>
                <w:rFonts w:ascii="Arial" w:hAnsi="Arial" w:cs="Arial"/>
                <w:lang w:val="en-US"/>
              </w:rPr>
              <w:t xml:space="preserve"> o </w:t>
            </w:r>
            <w:proofErr w:type="spellStart"/>
            <w:r w:rsidRPr="0026576D">
              <w:rPr>
                <w:rFonts w:ascii="Arial" w:hAnsi="Arial" w:cs="Arial"/>
                <w:lang w:val="en-US"/>
              </w:rPr>
              <w:t>ddadreoleiddio</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gynharach</w:t>
            </w:r>
            <w:proofErr w:type="spellEnd"/>
            <w:r w:rsidRPr="0026576D">
              <w:rPr>
                <w:rFonts w:ascii="Arial" w:hAnsi="Arial" w:cs="Arial"/>
                <w:lang w:val="en-US"/>
              </w:rPr>
              <w:t xml:space="preserve"> ac </w:t>
            </w:r>
            <w:proofErr w:type="spellStart"/>
            <w:r w:rsidRPr="0026576D">
              <w:rPr>
                <w:rFonts w:ascii="Arial" w:hAnsi="Arial" w:cs="Arial"/>
                <w:lang w:val="en-US"/>
              </w:rPr>
              <w:t>yna</w:t>
            </w:r>
            <w:proofErr w:type="spellEnd"/>
            <w:r w:rsidRPr="0026576D">
              <w:rPr>
                <w:rFonts w:ascii="Arial" w:hAnsi="Arial" w:cs="Arial"/>
                <w:lang w:val="en-US"/>
              </w:rPr>
              <w:t xml:space="preserve"> </w:t>
            </w:r>
            <w:proofErr w:type="spellStart"/>
            <w:r w:rsidRPr="0026576D">
              <w:rPr>
                <w:rFonts w:ascii="Arial" w:hAnsi="Arial" w:cs="Arial"/>
                <w:lang w:val="en-US"/>
              </w:rPr>
              <w:t>rhoi</w:t>
            </w:r>
            <w:proofErr w:type="spellEnd"/>
            <w:r w:rsidRPr="0026576D">
              <w:rPr>
                <w:rFonts w:ascii="Arial" w:hAnsi="Arial" w:cs="Arial"/>
                <w:lang w:val="en-US"/>
              </w:rPr>
              <w:t xml:space="preserve"> </w:t>
            </w:r>
            <w:proofErr w:type="spellStart"/>
            <w:r w:rsidRPr="0026576D">
              <w:rPr>
                <w:rFonts w:ascii="Arial" w:hAnsi="Arial" w:cs="Arial"/>
                <w:lang w:val="en-US"/>
              </w:rPr>
              <w:t>strategaethau</w:t>
            </w:r>
            <w:proofErr w:type="spellEnd"/>
            <w:r w:rsidRPr="0026576D">
              <w:rPr>
                <w:rFonts w:ascii="Arial" w:hAnsi="Arial" w:cs="Arial"/>
                <w:lang w:val="en-US"/>
              </w:rPr>
              <w:t xml:space="preserve"> </w:t>
            </w:r>
            <w:proofErr w:type="spellStart"/>
            <w:r w:rsidRPr="0026576D">
              <w:rPr>
                <w:rFonts w:ascii="Arial" w:hAnsi="Arial" w:cs="Arial"/>
                <w:lang w:val="en-US"/>
              </w:rPr>
              <w:t>mewn</w:t>
            </w:r>
            <w:proofErr w:type="spellEnd"/>
            <w:r w:rsidRPr="0026576D">
              <w:rPr>
                <w:rFonts w:ascii="Arial" w:hAnsi="Arial" w:cs="Arial"/>
                <w:lang w:val="en-US"/>
              </w:rPr>
              <w:t xml:space="preserve"> </w:t>
            </w:r>
            <w:proofErr w:type="spellStart"/>
            <w:r w:rsidRPr="0026576D">
              <w:rPr>
                <w:rFonts w:ascii="Arial" w:hAnsi="Arial" w:cs="Arial"/>
                <w:lang w:val="en-US"/>
              </w:rPr>
              <w:t>lle</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lastRenderedPageBreak/>
              <w:t>gefnogi</w:t>
            </w:r>
            <w:proofErr w:type="spellEnd"/>
            <w:r w:rsidRPr="0026576D">
              <w:rPr>
                <w:rFonts w:ascii="Arial" w:hAnsi="Arial" w:cs="Arial"/>
                <w:lang w:val="en-US"/>
              </w:rPr>
              <w:t xml:space="preserve">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dangos</w:t>
            </w:r>
            <w:proofErr w:type="spellEnd"/>
            <w:r w:rsidRPr="0026576D">
              <w:rPr>
                <w:rFonts w:ascii="Arial" w:hAnsi="Arial" w:cs="Arial"/>
                <w:lang w:val="en-US"/>
              </w:rPr>
              <w:t xml:space="preserve"> </w:t>
            </w:r>
            <w:proofErr w:type="spellStart"/>
            <w:r w:rsidRPr="0026576D">
              <w:rPr>
                <w:rFonts w:ascii="Arial" w:hAnsi="Arial" w:cs="Arial"/>
                <w:lang w:val="en-US"/>
              </w:rPr>
              <w:t>gwelliant</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ymdopi</w:t>
            </w:r>
            <w:proofErr w:type="spellEnd"/>
            <w:r w:rsidRPr="0026576D">
              <w:rPr>
                <w:rFonts w:ascii="Arial" w:hAnsi="Arial" w:cs="Arial"/>
                <w:lang w:val="en-US"/>
              </w:rPr>
              <w:t xml:space="preserve"> </w:t>
            </w:r>
            <w:proofErr w:type="spellStart"/>
            <w:r w:rsidRPr="0026576D">
              <w:rPr>
                <w:rFonts w:ascii="Arial" w:hAnsi="Arial" w:cs="Arial"/>
                <w:lang w:val="en-US"/>
              </w:rPr>
              <w:t>gyda</w:t>
            </w:r>
            <w:proofErr w:type="spellEnd"/>
            <w:r w:rsidRPr="0026576D">
              <w:rPr>
                <w:rFonts w:ascii="Arial" w:hAnsi="Arial" w:cs="Arial"/>
                <w:lang w:val="en-US"/>
              </w:rPr>
              <w:t xml:space="preserve"> </w:t>
            </w:r>
            <w:proofErr w:type="spellStart"/>
            <w:r w:rsidRPr="0026576D">
              <w:rPr>
                <w:rFonts w:ascii="Arial" w:hAnsi="Arial" w:cs="Arial"/>
                <w:lang w:val="en-US"/>
              </w:rPr>
              <w:t>heriau</w:t>
            </w:r>
            <w:proofErr w:type="spellEnd"/>
            <w:r w:rsidRPr="0026576D">
              <w:rPr>
                <w:rFonts w:ascii="Arial" w:hAnsi="Arial" w:cs="Arial"/>
                <w:lang w:val="en-US"/>
              </w:rPr>
              <w:t xml:space="preserve"> a </w:t>
            </w:r>
            <w:proofErr w:type="spellStart"/>
            <w:r w:rsidRPr="0026576D">
              <w:rPr>
                <w:rFonts w:ascii="Arial" w:hAnsi="Arial" w:cs="Arial"/>
                <w:lang w:val="en-US"/>
              </w:rPr>
              <w:t>rheoleiddio</w:t>
            </w:r>
            <w:proofErr w:type="spellEnd"/>
            <w:r w:rsidRPr="0026576D">
              <w:rPr>
                <w:rFonts w:ascii="Arial" w:hAnsi="Arial" w:cs="Arial"/>
                <w:lang w:val="en-US"/>
              </w:rPr>
              <w:t xml:space="preserve"> </w:t>
            </w:r>
            <w:proofErr w:type="spellStart"/>
            <w:r w:rsidRPr="0026576D">
              <w:rPr>
                <w:rFonts w:ascii="Arial" w:hAnsi="Arial" w:cs="Arial"/>
                <w:lang w:val="en-US"/>
              </w:rPr>
              <w:t>eu</w:t>
            </w:r>
            <w:proofErr w:type="spellEnd"/>
            <w:r w:rsidRPr="0026576D">
              <w:rPr>
                <w:rFonts w:ascii="Arial" w:hAnsi="Arial" w:cs="Arial"/>
                <w:lang w:val="en-US"/>
              </w:rPr>
              <w:t xml:space="preserve"> </w:t>
            </w:r>
            <w:proofErr w:type="spellStart"/>
            <w:r w:rsidRPr="0026576D">
              <w:rPr>
                <w:rFonts w:ascii="Arial" w:hAnsi="Arial" w:cs="Arial"/>
                <w:lang w:val="en-US"/>
              </w:rPr>
              <w:t>hemosiynau</w:t>
            </w:r>
            <w:proofErr w:type="spellEnd"/>
            <w:r w:rsidRPr="0026576D">
              <w:rPr>
                <w:rFonts w:ascii="Arial" w:hAnsi="Arial" w:cs="Arial"/>
                <w:lang w:val="en-US"/>
              </w:rPr>
              <w:t>.</w:t>
            </w:r>
          </w:p>
        </w:tc>
        <w:tc>
          <w:tcPr>
            <w:tcW w:w="1465" w:type="pct"/>
            <w:tcBorders>
              <w:top w:val="single" w:sz="4" w:space="0" w:color="auto"/>
              <w:left w:val="single" w:sz="4" w:space="0" w:color="auto"/>
              <w:bottom w:val="single" w:sz="4" w:space="0" w:color="auto"/>
              <w:right w:val="single" w:sz="4" w:space="0" w:color="auto"/>
            </w:tcBorders>
          </w:tcPr>
          <w:p w14:paraId="027E42FF" w14:textId="77777777" w:rsidR="00CA781B" w:rsidRPr="0026576D" w:rsidRDefault="00CA781B" w:rsidP="00437EAE">
            <w:pPr>
              <w:rPr>
                <w:rFonts w:ascii="Arial" w:hAnsi="Arial" w:cs="Arial"/>
              </w:rPr>
            </w:pPr>
            <w:proofErr w:type="spellStart"/>
            <w:r w:rsidRPr="0026576D">
              <w:rPr>
                <w:rFonts w:ascii="Arial" w:hAnsi="Arial" w:cs="Arial"/>
              </w:rPr>
              <w:lastRenderedPageBreak/>
              <w:t>Ymchwilio</w:t>
            </w:r>
            <w:proofErr w:type="spellEnd"/>
            <w:r w:rsidRPr="0026576D">
              <w:rPr>
                <w:rFonts w:ascii="Arial" w:hAnsi="Arial" w:cs="Arial"/>
              </w:rPr>
              <w:t xml:space="preserve"> am </w:t>
            </w:r>
            <w:proofErr w:type="spellStart"/>
            <w:r w:rsidRPr="0026576D">
              <w:rPr>
                <w:rFonts w:ascii="Arial" w:hAnsi="Arial" w:cs="Arial"/>
              </w:rPr>
              <w:t>adnoddau</w:t>
            </w:r>
            <w:proofErr w:type="spellEnd"/>
            <w:r w:rsidRPr="0026576D">
              <w:rPr>
                <w:rFonts w:ascii="Arial" w:hAnsi="Arial" w:cs="Arial"/>
              </w:rPr>
              <w:t xml:space="preserve"> </w:t>
            </w:r>
            <w:proofErr w:type="spellStart"/>
            <w:r w:rsidRPr="0026576D">
              <w:rPr>
                <w:rFonts w:ascii="Arial" w:hAnsi="Arial" w:cs="Arial"/>
              </w:rPr>
              <w:t>sy'n</w:t>
            </w:r>
            <w:proofErr w:type="spellEnd"/>
            <w:r w:rsidRPr="0026576D">
              <w:rPr>
                <w:rFonts w:ascii="Arial" w:hAnsi="Arial" w:cs="Arial"/>
              </w:rPr>
              <w:t xml:space="preserve"> </w:t>
            </w:r>
            <w:proofErr w:type="spellStart"/>
            <w:r w:rsidRPr="0026576D">
              <w:rPr>
                <w:rFonts w:ascii="Arial" w:hAnsi="Arial" w:cs="Arial"/>
              </w:rPr>
              <w:t>ymwneud</w:t>
            </w:r>
            <w:proofErr w:type="spellEnd"/>
            <w:r w:rsidRPr="0026576D">
              <w:rPr>
                <w:rFonts w:ascii="Arial" w:hAnsi="Arial" w:cs="Arial"/>
              </w:rPr>
              <w:t xml:space="preserve"> ag </w:t>
            </w:r>
            <w:proofErr w:type="spellStart"/>
            <w:r w:rsidRPr="0026576D">
              <w:rPr>
                <w:rFonts w:ascii="Arial" w:hAnsi="Arial" w:cs="Arial"/>
              </w:rPr>
              <w:t>emosiynau</w:t>
            </w:r>
            <w:proofErr w:type="spellEnd"/>
            <w:r w:rsidRPr="0026576D">
              <w:rPr>
                <w:rFonts w:ascii="Arial" w:hAnsi="Arial" w:cs="Arial"/>
              </w:rPr>
              <w:t xml:space="preserve"> ac </w:t>
            </w:r>
            <w:proofErr w:type="spellStart"/>
            <w:r w:rsidRPr="0026576D">
              <w:rPr>
                <w:rFonts w:ascii="Arial" w:hAnsi="Arial" w:cs="Arial"/>
              </w:rPr>
              <w:t>arsylwi</w:t>
            </w:r>
            <w:proofErr w:type="spellEnd"/>
            <w:r w:rsidRPr="0026576D">
              <w:rPr>
                <w:rFonts w:ascii="Arial" w:hAnsi="Arial" w:cs="Arial"/>
              </w:rPr>
              <w:t xml:space="preserve"> </w:t>
            </w:r>
            <w:proofErr w:type="spellStart"/>
            <w:r w:rsidRPr="0026576D">
              <w:rPr>
                <w:rFonts w:ascii="Arial" w:hAnsi="Arial" w:cs="Arial"/>
              </w:rPr>
              <w:t>fy</w:t>
            </w:r>
            <w:proofErr w:type="spellEnd"/>
            <w:r w:rsidRPr="0026576D">
              <w:rPr>
                <w:rFonts w:ascii="Arial" w:hAnsi="Arial" w:cs="Arial"/>
              </w:rPr>
              <w:t xml:space="preserve"> </w:t>
            </w:r>
            <w:proofErr w:type="spellStart"/>
            <w:r w:rsidRPr="0026576D">
              <w:rPr>
                <w:rFonts w:ascii="Arial" w:hAnsi="Arial" w:cs="Arial"/>
              </w:rPr>
              <w:t>nghydweithwyr</w:t>
            </w:r>
            <w:proofErr w:type="spellEnd"/>
            <w:r w:rsidRPr="0026576D">
              <w:rPr>
                <w:rFonts w:ascii="Arial" w:hAnsi="Arial" w:cs="Arial"/>
              </w:rPr>
              <w:t xml:space="preserve"> </w:t>
            </w:r>
            <w:proofErr w:type="spellStart"/>
            <w:r w:rsidRPr="0026576D">
              <w:rPr>
                <w:rFonts w:ascii="Arial" w:hAnsi="Arial" w:cs="Arial"/>
              </w:rPr>
              <w:t>ar</w:t>
            </w:r>
            <w:proofErr w:type="spellEnd"/>
            <w:r w:rsidRPr="0026576D">
              <w:rPr>
                <w:rFonts w:ascii="Arial" w:hAnsi="Arial" w:cs="Arial"/>
              </w:rPr>
              <w:t xml:space="preserve"> </w:t>
            </w:r>
            <w:proofErr w:type="spellStart"/>
            <w:r w:rsidRPr="0026576D">
              <w:rPr>
                <w:rFonts w:ascii="Arial" w:hAnsi="Arial" w:cs="Arial"/>
              </w:rPr>
              <w:t>afrerion</w:t>
            </w:r>
            <w:proofErr w:type="spellEnd"/>
            <w:r w:rsidRPr="0026576D">
              <w:rPr>
                <w:rFonts w:ascii="Arial" w:hAnsi="Arial" w:cs="Arial"/>
              </w:rPr>
              <w:t xml:space="preserve"> da.</w:t>
            </w:r>
          </w:p>
          <w:p w14:paraId="40DCEA8E" w14:textId="77777777" w:rsidR="00CA781B" w:rsidRPr="0026576D" w:rsidRDefault="00CA781B" w:rsidP="00437EAE">
            <w:pPr>
              <w:rPr>
                <w:rFonts w:ascii="Arial" w:hAnsi="Arial" w:cs="Arial"/>
              </w:rPr>
            </w:pPr>
            <w:proofErr w:type="spellStart"/>
            <w:r w:rsidRPr="0026576D">
              <w:rPr>
                <w:rFonts w:ascii="Arial" w:hAnsi="Arial" w:cs="Arial"/>
              </w:rPr>
              <w:lastRenderedPageBreak/>
              <w:t>Mynychu</w:t>
            </w:r>
            <w:proofErr w:type="spellEnd"/>
            <w:r w:rsidRPr="0026576D">
              <w:rPr>
                <w:rFonts w:ascii="Arial" w:hAnsi="Arial" w:cs="Arial"/>
              </w:rPr>
              <w:t xml:space="preserve"> </w:t>
            </w:r>
            <w:proofErr w:type="spellStart"/>
            <w:r w:rsidRPr="0026576D">
              <w:rPr>
                <w:rFonts w:ascii="Arial" w:hAnsi="Arial" w:cs="Arial"/>
              </w:rPr>
              <w:t>hyfforddiant</w:t>
            </w:r>
            <w:proofErr w:type="spellEnd"/>
            <w:r w:rsidRPr="0026576D">
              <w:rPr>
                <w:rFonts w:ascii="Arial" w:hAnsi="Arial" w:cs="Arial"/>
              </w:rPr>
              <w:t xml:space="preserve"> </w:t>
            </w:r>
            <w:proofErr w:type="spellStart"/>
            <w:r w:rsidRPr="0026576D">
              <w:rPr>
                <w:rFonts w:ascii="Arial" w:hAnsi="Arial" w:cs="Arial"/>
              </w:rPr>
              <w:t>ar</w:t>
            </w:r>
            <w:proofErr w:type="spellEnd"/>
            <w:r w:rsidRPr="0026576D">
              <w:rPr>
                <w:rFonts w:ascii="Arial" w:hAnsi="Arial" w:cs="Arial"/>
              </w:rPr>
              <w:t xml:space="preserve"> </w:t>
            </w:r>
            <w:proofErr w:type="spellStart"/>
            <w:r w:rsidRPr="0026576D">
              <w:rPr>
                <w:rFonts w:ascii="Arial" w:hAnsi="Arial" w:cs="Arial"/>
              </w:rPr>
              <w:t>emosiynau</w:t>
            </w:r>
            <w:proofErr w:type="spellEnd"/>
            <w:r w:rsidRPr="0026576D">
              <w:rPr>
                <w:rFonts w:ascii="Arial" w:hAnsi="Arial" w:cs="Arial"/>
              </w:rPr>
              <w:t xml:space="preserve"> </w:t>
            </w:r>
            <w:proofErr w:type="spellStart"/>
            <w:r w:rsidRPr="0026576D">
              <w:rPr>
                <w:rFonts w:ascii="Arial" w:hAnsi="Arial" w:cs="Arial"/>
              </w:rPr>
              <w:t>i</w:t>
            </w:r>
            <w:proofErr w:type="spellEnd"/>
            <w:r w:rsidRPr="0026576D">
              <w:rPr>
                <w:rFonts w:ascii="Arial" w:hAnsi="Arial" w:cs="Arial"/>
              </w:rPr>
              <w:t xml:space="preserve"> </w:t>
            </w:r>
            <w:proofErr w:type="spellStart"/>
            <w:r w:rsidRPr="0026576D">
              <w:rPr>
                <w:rFonts w:ascii="Arial" w:hAnsi="Arial" w:cs="Arial"/>
              </w:rPr>
              <w:t>sicrhau</w:t>
            </w:r>
            <w:proofErr w:type="spellEnd"/>
            <w:r w:rsidRPr="0026576D">
              <w:rPr>
                <w:rFonts w:ascii="Arial" w:hAnsi="Arial" w:cs="Arial"/>
              </w:rPr>
              <w:t xml:space="preserve"> </w:t>
            </w:r>
            <w:proofErr w:type="spellStart"/>
            <w:r w:rsidRPr="0026576D">
              <w:rPr>
                <w:rFonts w:ascii="Arial" w:hAnsi="Arial" w:cs="Arial"/>
              </w:rPr>
              <w:t>dealltwriaeth</w:t>
            </w:r>
            <w:proofErr w:type="spellEnd"/>
            <w:r w:rsidRPr="0026576D">
              <w:rPr>
                <w:rFonts w:ascii="Arial" w:hAnsi="Arial" w:cs="Arial"/>
              </w:rPr>
              <w:t xml:space="preserve"> </w:t>
            </w:r>
            <w:proofErr w:type="spellStart"/>
            <w:r w:rsidRPr="0026576D">
              <w:rPr>
                <w:rFonts w:ascii="Arial" w:hAnsi="Arial" w:cs="Arial"/>
              </w:rPr>
              <w:t>clir</w:t>
            </w:r>
            <w:proofErr w:type="spellEnd"/>
            <w:r w:rsidRPr="0026576D">
              <w:rPr>
                <w:rFonts w:ascii="Arial" w:hAnsi="Arial" w:cs="Arial"/>
              </w:rPr>
              <w:t>.</w:t>
            </w:r>
          </w:p>
        </w:tc>
        <w:tc>
          <w:tcPr>
            <w:tcW w:w="905" w:type="pct"/>
            <w:tcBorders>
              <w:top w:val="single" w:sz="4" w:space="0" w:color="auto"/>
              <w:left w:val="single" w:sz="4" w:space="0" w:color="auto"/>
              <w:bottom w:val="single" w:sz="4" w:space="0" w:color="auto"/>
              <w:right w:val="single" w:sz="4" w:space="0" w:color="auto"/>
            </w:tcBorders>
          </w:tcPr>
          <w:p w14:paraId="761F3316" w14:textId="77777777" w:rsidR="00CA781B" w:rsidRPr="0026576D" w:rsidRDefault="00CA781B" w:rsidP="00437EAE">
            <w:pPr>
              <w:rPr>
                <w:rFonts w:ascii="Arial" w:hAnsi="Arial" w:cs="Arial"/>
                <w:lang w:val="en-US"/>
              </w:rPr>
            </w:pPr>
            <w:proofErr w:type="spellStart"/>
            <w:r w:rsidRPr="0026576D">
              <w:rPr>
                <w:rFonts w:ascii="Arial" w:hAnsi="Arial" w:cs="Arial"/>
                <w:lang w:val="en-US"/>
              </w:rPr>
              <w:lastRenderedPageBreak/>
              <w:t>Gwneud</w:t>
            </w:r>
            <w:proofErr w:type="spellEnd"/>
            <w:r w:rsidRPr="0026576D">
              <w:rPr>
                <w:rFonts w:ascii="Arial" w:hAnsi="Arial" w:cs="Arial"/>
                <w:lang w:val="en-US"/>
              </w:rPr>
              <w:t xml:space="preserve"> </w:t>
            </w:r>
            <w:proofErr w:type="spellStart"/>
            <w:r w:rsidRPr="0026576D">
              <w:rPr>
                <w:rFonts w:ascii="Arial" w:hAnsi="Arial" w:cs="Arial"/>
                <w:lang w:val="en-US"/>
              </w:rPr>
              <w:t>adolygiad</w:t>
            </w:r>
            <w:proofErr w:type="spellEnd"/>
            <w:r w:rsidRPr="0026576D">
              <w:rPr>
                <w:rFonts w:ascii="Arial" w:hAnsi="Arial" w:cs="Arial"/>
                <w:lang w:val="en-US"/>
              </w:rPr>
              <w:t xml:space="preserve"> </w:t>
            </w:r>
            <w:proofErr w:type="spellStart"/>
            <w:r w:rsidRPr="0026576D">
              <w:rPr>
                <w:rFonts w:ascii="Arial" w:hAnsi="Arial" w:cs="Arial"/>
                <w:lang w:val="en-US"/>
              </w:rPr>
              <w:t>pob</w:t>
            </w:r>
            <w:proofErr w:type="spellEnd"/>
            <w:r w:rsidRPr="0026576D">
              <w:rPr>
                <w:rFonts w:ascii="Arial" w:hAnsi="Arial" w:cs="Arial"/>
                <w:lang w:val="en-US"/>
              </w:rPr>
              <w:t xml:space="preserve"> </w:t>
            </w:r>
            <w:proofErr w:type="spellStart"/>
            <w:r w:rsidRPr="0026576D">
              <w:rPr>
                <w:rFonts w:ascii="Arial" w:hAnsi="Arial" w:cs="Arial"/>
                <w:lang w:val="en-US"/>
              </w:rPr>
              <w:t>tymor</w:t>
            </w:r>
            <w:proofErr w:type="spellEnd"/>
            <w:r w:rsidRPr="0026576D">
              <w:rPr>
                <w:rFonts w:ascii="Arial" w:hAnsi="Arial" w:cs="Arial"/>
                <w:lang w:val="en-US"/>
              </w:rPr>
              <w:t xml:space="preserve"> a </w:t>
            </w:r>
            <w:proofErr w:type="spellStart"/>
            <w:r w:rsidRPr="0026576D">
              <w:rPr>
                <w:rFonts w:ascii="Arial" w:hAnsi="Arial" w:cs="Arial"/>
                <w:lang w:val="en-US"/>
              </w:rPr>
              <w:t>gweithredu</w:t>
            </w:r>
            <w:proofErr w:type="spellEnd"/>
            <w:r w:rsidRPr="0026576D">
              <w:rPr>
                <w:rFonts w:ascii="Arial" w:hAnsi="Arial" w:cs="Arial"/>
                <w:lang w:val="en-US"/>
              </w:rPr>
              <w:t xml:space="preserve"> </w:t>
            </w:r>
            <w:proofErr w:type="spellStart"/>
            <w:r w:rsidRPr="0026576D">
              <w:rPr>
                <w:rFonts w:ascii="Arial" w:hAnsi="Arial" w:cs="Arial"/>
                <w:lang w:val="en-US"/>
              </w:rPr>
              <w:t>amrywiaeth</w:t>
            </w:r>
            <w:proofErr w:type="spellEnd"/>
            <w:r w:rsidRPr="0026576D">
              <w:rPr>
                <w:rFonts w:ascii="Arial" w:hAnsi="Arial" w:cs="Arial"/>
                <w:lang w:val="en-US"/>
              </w:rPr>
              <w:t xml:space="preserve"> o </w:t>
            </w:r>
            <w:proofErr w:type="spellStart"/>
            <w:r w:rsidRPr="0026576D">
              <w:rPr>
                <w:rFonts w:ascii="Arial" w:hAnsi="Arial" w:cs="Arial"/>
                <w:lang w:val="en-US"/>
              </w:rPr>
              <w:lastRenderedPageBreak/>
              <w:t>strategaethau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ystod</w:t>
            </w:r>
            <w:proofErr w:type="spellEnd"/>
            <w:r w:rsidRPr="0026576D">
              <w:rPr>
                <w:rFonts w:ascii="Arial" w:hAnsi="Arial" w:cs="Arial"/>
                <w:lang w:val="en-US"/>
              </w:rPr>
              <w:t xml:space="preserve"> y </w:t>
            </w:r>
            <w:proofErr w:type="spellStart"/>
            <w:r w:rsidRPr="0026576D">
              <w:rPr>
                <w:rFonts w:ascii="Arial" w:hAnsi="Arial" w:cs="Arial"/>
                <w:lang w:val="en-US"/>
              </w:rPr>
              <w:t>flwyddyn</w:t>
            </w:r>
            <w:proofErr w:type="spellEnd"/>
            <w:r w:rsidRPr="0026576D">
              <w:rPr>
                <w:rFonts w:ascii="Arial" w:hAnsi="Arial" w:cs="Arial"/>
                <w:lang w:val="en-US"/>
              </w:rPr>
              <w:t xml:space="preserve"> </w:t>
            </w:r>
            <w:proofErr w:type="spellStart"/>
            <w:r w:rsidRPr="0026576D">
              <w:rPr>
                <w:rFonts w:ascii="Arial" w:hAnsi="Arial" w:cs="Arial"/>
                <w:lang w:val="en-US"/>
              </w:rPr>
              <w:t>academaidd</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tcPr>
          <w:p w14:paraId="25F7BA3F" w14:textId="77777777" w:rsidR="00CA781B" w:rsidRPr="0026576D" w:rsidRDefault="00CA781B" w:rsidP="00437EAE">
            <w:pPr>
              <w:rPr>
                <w:rFonts w:ascii="Arial" w:hAnsi="Arial" w:cs="Arial"/>
                <w:lang w:val="en-US"/>
              </w:rPr>
            </w:pPr>
            <w:proofErr w:type="spellStart"/>
            <w:r w:rsidRPr="0026576D">
              <w:rPr>
                <w:rFonts w:ascii="Arial" w:hAnsi="Arial" w:cs="Arial"/>
                <w:lang w:val="en-US"/>
              </w:rPr>
              <w:lastRenderedPageBreak/>
              <w:t>Bydd</w:t>
            </w:r>
            <w:proofErr w:type="spellEnd"/>
            <w:r w:rsidRPr="0026576D">
              <w:rPr>
                <w:rFonts w:ascii="Arial" w:hAnsi="Arial" w:cs="Arial"/>
                <w:lang w:val="en-US"/>
              </w:rPr>
              <w:t xml:space="preserve">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helpu</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gefnogi</w:t>
            </w:r>
            <w:proofErr w:type="spellEnd"/>
            <w:r w:rsidRPr="0026576D">
              <w:rPr>
                <w:rFonts w:ascii="Arial" w:hAnsi="Arial" w:cs="Arial"/>
                <w:lang w:val="en-US"/>
              </w:rPr>
              <w:t xml:space="preserve"> </w:t>
            </w:r>
            <w:proofErr w:type="spellStart"/>
            <w:r w:rsidRPr="0026576D">
              <w:rPr>
                <w:rFonts w:ascii="Arial" w:hAnsi="Arial" w:cs="Arial"/>
                <w:lang w:val="en-US"/>
              </w:rPr>
              <w:t>anghenion</w:t>
            </w:r>
            <w:proofErr w:type="spellEnd"/>
            <w:r w:rsidRPr="0026576D">
              <w:rPr>
                <w:rFonts w:ascii="Arial" w:hAnsi="Arial" w:cs="Arial"/>
                <w:lang w:val="en-US"/>
              </w:rPr>
              <w:t xml:space="preserve"> </w:t>
            </w:r>
            <w:proofErr w:type="spellStart"/>
            <w:r w:rsidRPr="0026576D">
              <w:rPr>
                <w:rFonts w:ascii="Arial" w:hAnsi="Arial" w:cs="Arial"/>
                <w:lang w:val="en-US"/>
              </w:rPr>
              <w:t>unigol</w:t>
            </w:r>
            <w:proofErr w:type="spellEnd"/>
            <w:r w:rsidRPr="0026576D">
              <w:rPr>
                <w:rFonts w:ascii="Arial" w:hAnsi="Arial" w:cs="Arial"/>
                <w:lang w:val="en-US"/>
              </w:rPr>
              <w:t xml:space="preserve"> a </w:t>
            </w:r>
            <w:proofErr w:type="spellStart"/>
            <w:r w:rsidRPr="0026576D">
              <w:rPr>
                <w:rFonts w:ascii="Arial" w:hAnsi="Arial" w:cs="Arial"/>
                <w:lang w:val="en-US"/>
              </w:rPr>
              <w:t>lles</w:t>
            </w:r>
            <w:proofErr w:type="spellEnd"/>
            <w:r w:rsidRPr="0026576D">
              <w:rPr>
                <w:rFonts w:ascii="Arial" w:hAnsi="Arial" w:cs="Arial"/>
                <w:lang w:val="en-US"/>
              </w:rPr>
              <w:t xml:space="preserve"> y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creu</w:t>
            </w:r>
            <w:proofErr w:type="spellEnd"/>
            <w:r w:rsidRPr="0026576D">
              <w:rPr>
                <w:rFonts w:ascii="Arial" w:hAnsi="Arial" w:cs="Arial"/>
                <w:lang w:val="en-US"/>
              </w:rPr>
              <w:t xml:space="preserve"> </w:t>
            </w:r>
            <w:proofErr w:type="spellStart"/>
            <w:r w:rsidRPr="0026576D">
              <w:rPr>
                <w:rFonts w:ascii="Arial" w:hAnsi="Arial" w:cs="Arial"/>
                <w:lang w:val="en-US"/>
              </w:rPr>
              <w:lastRenderedPageBreak/>
              <w:t>amgylchedd</w:t>
            </w:r>
            <w:proofErr w:type="spellEnd"/>
            <w:r w:rsidRPr="0026576D">
              <w:rPr>
                <w:rFonts w:ascii="Arial" w:hAnsi="Arial" w:cs="Arial"/>
                <w:lang w:val="en-US"/>
              </w:rPr>
              <w:t xml:space="preserve"> </w:t>
            </w:r>
            <w:proofErr w:type="spellStart"/>
            <w:r w:rsidRPr="0026576D">
              <w:rPr>
                <w:rFonts w:ascii="Arial" w:hAnsi="Arial" w:cs="Arial"/>
                <w:lang w:val="en-US"/>
              </w:rPr>
              <w:t>dysgu</w:t>
            </w:r>
            <w:proofErr w:type="spellEnd"/>
            <w:r w:rsidRPr="0026576D">
              <w:rPr>
                <w:rFonts w:ascii="Arial" w:hAnsi="Arial" w:cs="Arial"/>
                <w:lang w:val="en-US"/>
              </w:rPr>
              <w:t xml:space="preserve"> </w:t>
            </w:r>
            <w:proofErr w:type="spellStart"/>
            <w:r w:rsidRPr="0026576D">
              <w:rPr>
                <w:rFonts w:ascii="Arial" w:hAnsi="Arial" w:cs="Arial"/>
                <w:lang w:val="en-US"/>
              </w:rPr>
              <w:t>mwy</w:t>
            </w:r>
            <w:proofErr w:type="spellEnd"/>
            <w:r w:rsidRPr="0026576D">
              <w:rPr>
                <w:rFonts w:ascii="Arial" w:hAnsi="Arial" w:cs="Arial"/>
                <w:lang w:val="en-US"/>
              </w:rPr>
              <w:t xml:space="preserve"> </w:t>
            </w:r>
            <w:proofErr w:type="spellStart"/>
            <w:r w:rsidRPr="0026576D">
              <w:rPr>
                <w:rFonts w:ascii="Arial" w:hAnsi="Arial" w:cs="Arial"/>
                <w:lang w:val="en-US"/>
              </w:rPr>
              <w:t>cynhwysol</w:t>
            </w:r>
            <w:proofErr w:type="spellEnd"/>
            <w:r w:rsidRPr="0026576D">
              <w:rPr>
                <w:rFonts w:ascii="Arial" w:hAnsi="Arial" w:cs="Arial"/>
                <w:lang w:val="en-US"/>
              </w:rPr>
              <w:t xml:space="preserve"> </w:t>
            </w:r>
            <w:proofErr w:type="spellStart"/>
            <w:r w:rsidRPr="0026576D">
              <w:rPr>
                <w:rFonts w:ascii="Arial" w:hAnsi="Arial" w:cs="Arial"/>
                <w:lang w:val="en-US"/>
              </w:rPr>
              <w:t>gyda’r</w:t>
            </w:r>
            <w:proofErr w:type="spellEnd"/>
            <w:r w:rsidRPr="0026576D">
              <w:rPr>
                <w:rFonts w:ascii="Arial" w:hAnsi="Arial" w:cs="Arial"/>
                <w:lang w:val="en-US"/>
              </w:rPr>
              <w:t xml:space="preserve"> </w:t>
            </w:r>
            <w:proofErr w:type="spellStart"/>
            <w:r w:rsidRPr="0026576D">
              <w:rPr>
                <w:rFonts w:ascii="Arial" w:hAnsi="Arial" w:cs="Arial"/>
                <w:lang w:val="en-US"/>
              </w:rPr>
              <w:t>gobaith</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ymgysylltiad</w:t>
            </w:r>
            <w:proofErr w:type="spellEnd"/>
            <w:r w:rsidRPr="0026576D">
              <w:rPr>
                <w:rFonts w:ascii="Arial" w:hAnsi="Arial" w:cs="Arial"/>
                <w:lang w:val="en-US"/>
              </w:rPr>
              <w:t xml:space="preserve"> </w:t>
            </w:r>
            <w:proofErr w:type="spellStart"/>
            <w:r w:rsidRPr="0026576D">
              <w:rPr>
                <w:rFonts w:ascii="Arial" w:hAnsi="Arial" w:cs="Arial"/>
                <w:lang w:val="en-US"/>
              </w:rPr>
              <w:t>dysgu</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gwella</w:t>
            </w:r>
            <w:proofErr w:type="spellEnd"/>
            <w:r w:rsidRPr="0026576D">
              <w:rPr>
                <w:rFonts w:ascii="Arial" w:hAnsi="Arial" w:cs="Arial"/>
                <w:lang w:val="en-US"/>
              </w:rPr>
              <w:t>.</w:t>
            </w:r>
          </w:p>
        </w:tc>
      </w:tr>
      <w:tr w:rsidR="00CA781B" w:rsidRPr="0026576D" w14:paraId="20FF099F" w14:textId="77777777" w:rsidTr="00CA781B">
        <w:tc>
          <w:tcPr>
            <w:tcW w:w="247" w:type="pct"/>
            <w:tcBorders>
              <w:top w:val="single" w:sz="4" w:space="0" w:color="auto"/>
              <w:left w:val="single" w:sz="4" w:space="0" w:color="auto"/>
              <w:bottom w:val="single" w:sz="4" w:space="0" w:color="auto"/>
              <w:right w:val="single" w:sz="4" w:space="0" w:color="auto"/>
            </w:tcBorders>
            <w:hideMark/>
          </w:tcPr>
          <w:p w14:paraId="37114B48" w14:textId="77777777" w:rsidR="00CA781B" w:rsidRPr="0026576D" w:rsidRDefault="00CA781B" w:rsidP="00437EAE">
            <w:pPr>
              <w:rPr>
                <w:rFonts w:ascii="Arial" w:hAnsi="Arial" w:cs="Arial"/>
                <w:lang w:val="en-US"/>
              </w:rPr>
            </w:pPr>
            <w:r w:rsidRPr="0026576D">
              <w:rPr>
                <w:rFonts w:ascii="Arial" w:hAnsi="Arial" w:cs="Arial"/>
                <w:lang w:val="en-US"/>
              </w:rPr>
              <w:lastRenderedPageBreak/>
              <w:t>4</w:t>
            </w:r>
          </w:p>
        </w:tc>
        <w:tc>
          <w:tcPr>
            <w:tcW w:w="572" w:type="pct"/>
            <w:tcBorders>
              <w:top w:val="single" w:sz="4" w:space="0" w:color="auto"/>
              <w:left w:val="single" w:sz="4" w:space="0" w:color="auto"/>
              <w:bottom w:val="single" w:sz="4" w:space="0" w:color="auto"/>
              <w:right w:val="single" w:sz="4" w:space="0" w:color="auto"/>
            </w:tcBorders>
          </w:tcPr>
          <w:p w14:paraId="2D81EBD7" w14:textId="77777777" w:rsidR="00CA781B" w:rsidRPr="0026576D" w:rsidRDefault="00CA781B" w:rsidP="00437EAE">
            <w:pPr>
              <w:rPr>
                <w:rFonts w:ascii="Arial" w:hAnsi="Arial" w:cs="Arial"/>
                <w:b/>
                <w:lang w:val="en-US"/>
              </w:rPr>
            </w:pPr>
            <w:proofErr w:type="spellStart"/>
            <w:r w:rsidRPr="0026576D">
              <w:rPr>
                <w:rFonts w:ascii="Arial" w:hAnsi="Arial" w:cs="Arial"/>
                <w:b/>
                <w:bCs/>
              </w:rPr>
              <w:t>Datblygu</w:t>
            </w:r>
            <w:proofErr w:type="spellEnd"/>
            <w:r w:rsidRPr="0026576D">
              <w:rPr>
                <w:rFonts w:ascii="Arial" w:hAnsi="Arial" w:cs="Arial"/>
                <w:b/>
                <w:bCs/>
              </w:rPr>
              <w:t xml:space="preserve"> </w:t>
            </w:r>
            <w:proofErr w:type="spellStart"/>
            <w:r w:rsidRPr="0026576D">
              <w:rPr>
                <w:rFonts w:ascii="Arial" w:hAnsi="Arial" w:cs="Arial"/>
                <w:b/>
                <w:bCs/>
              </w:rPr>
              <w:t>fy</w:t>
            </w:r>
            <w:proofErr w:type="spellEnd"/>
            <w:r w:rsidRPr="0026576D">
              <w:rPr>
                <w:rFonts w:ascii="Arial" w:hAnsi="Arial" w:cs="Arial"/>
                <w:b/>
                <w:bCs/>
              </w:rPr>
              <w:t xml:space="preserve"> </w:t>
            </w:r>
            <w:proofErr w:type="spellStart"/>
            <w:r w:rsidRPr="0026576D">
              <w:rPr>
                <w:rFonts w:ascii="Arial" w:hAnsi="Arial" w:cs="Arial"/>
                <w:b/>
                <w:bCs/>
              </w:rPr>
              <w:t>nghydbwysedd</w:t>
            </w:r>
            <w:proofErr w:type="spellEnd"/>
            <w:r w:rsidRPr="0026576D">
              <w:rPr>
                <w:rFonts w:ascii="Arial" w:hAnsi="Arial" w:cs="Arial"/>
                <w:b/>
                <w:bCs/>
              </w:rPr>
              <w:t xml:space="preserve"> </w:t>
            </w:r>
            <w:proofErr w:type="spellStart"/>
            <w:r w:rsidRPr="0026576D">
              <w:rPr>
                <w:rFonts w:ascii="Arial" w:hAnsi="Arial" w:cs="Arial"/>
                <w:b/>
                <w:bCs/>
              </w:rPr>
              <w:t>rhwng</w:t>
            </w:r>
            <w:proofErr w:type="spellEnd"/>
            <w:r w:rsidRPr="0026576D">
              <w:rPr>
                <w:rFonts w:ascii="Arial" w:hAnsi="Arial" w:cs="Arial"/>
                <w:b/>
                <w:bCs/>
              </w:rPr>
              <w:t xml:space="preserve"> </w:t>
            </w:r>
            <w:proofErr w:type="spellStart"/>
            <w:r w:rsidRPr="0026576D">
              <w:rPr>
                <w:rFonts w:ascii="Arial" w:hAnsi="Arial" w:cs="Arial"/>
                <w:b/>
                <w:bCs/>
              </w:rPr>
              <w:t>bywyd</w:t>
            </w:r>
            <w:proofErr w:type="spellEnd"/>
            <w:r w:rsidRPr="0026576D">
              <w:rPr>
                <w:rFonts w:ascii="Arial" w:hAnsi="Arial" w:cs="Arial"/>
                <w:b/>
                <w:bCs/>
              </w:rPr>
              <w:t xml:space="preserve"> </w:t>
            </w:r>
            <w:proofErr w:type="spellStart"/>
            <w:r w:rsidRPr="0026576D">
              <w:rPr>
                <w:rFonts w:ascii="Arial" w:hAnsi="Arial" w:cs="Arial"/>
                <w:b/>
                <w:bCs/>
              </w:rPr>
              <w:t>personol</w:t>
            </w:r>
            <w:proofErr w:type="spellEnd"/>
            <w:r w:rsidRPr="0026576D">
              <w:rPr>
                <w:rFonts w:ascii="Arial" w:hAnsi="Arial" w:cs="Arial"/>
                <w:b/>
                <w:bCs/>
              </w:rPr>
              <w:t xml:space="preserve"> a </w:t>
            </w:r>
            <w:proofErr w:type="spellStart"/>
            <w:r w:rsidRPr="0026576D">
              <w:rPr>
                <w:rFonts w:ascii="Arial" w:hAnsi="Arial" w:cs="Arial"/>
                <w:b/>
                <w:bCs/>
              </w:rPr>
              <w:t>baich</w:t>
            </w:r>
            <w:proofErr w:type="spellEnd"/>
            <w:r w:rsidRPr="0026576D">
              <w:rPr>
                <w:rFonts w:ascii="Arial" w:hAnsi="Arial" w:cs="Arial"/>
                <w:b/>
                <w:bCs/>
              </w:rPr>
              <w:t xml:space="preserve"> </w:t>
            </w:r>
            <w:proofErr w:type="spellStart"/>
            <w:r w:rsidRPr="0026576D">
              <w:rPr>
                <w:rFonts w:ascii="Arial" w:hAnsi="Arial" w:cs="Arial"/>
                <w:b/>
                <w:bCs/>
              </w:rPr>
              <w:t>gwaith</w:t>
            </w:r>
            <w:proofErr w:type="spellEnd"/>
          </w:p>
        </w:tc>
        <w:tc>
          <w:tcPr>
            <w:tcW w:w="991" w:type="pct"/>
            <w:tcBorders>
              <w:top w:val="single" w:sz="4" w:space="0" w:color="auto"/>
              <w:left w:val="single" w:sz="4" w:space="0" w:color="auto"/>
              <w:bottom w:val="single" w:sz="4" w:space="0" w:color="auto"/>
              <w:right w:val="single" w:sz="4" w:space="0" w:color="auto"/>
            </w:tcBorders>
          </w:tcPr>
          <w:p w14:paraId="6C41530C"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Byddaf</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gallu</w:t>
            </w:r>
            <w:proofErr w:type="spellEnd"/>
            <w:r w:rsidRPr="0026576D">
              <w:rPr>
                <w:rFonts w:ascii="Arial" w:hAnsi="Arial" w:cs="Arial"/>
                <w:lang w:val="en-US"/>
              </w:rPr>
              <w:t xml:space="preserve"> </w:t>
            </w:r>
            <w:proofErr w:type="spellStart"/>
            <w:r w:rsidRPr="0026576D">
              <w:rPr>
                <w:rFonts w:ascii="Arial" w:hAnsi="Arial" w:cs="Arial"/>
                <w:lang w:val="en-US"/>
              </w:rPr>
              <w:t>gosod</w:t>
            </w:r>
            <w:proofErr w:type="spellEnd"/>
            <w:r w:rsidRPr="0026576D">
              <w:rPr>
                <w:rFonts w:ascii="Arial" w:hAnsi="Arial" w:cs="Arial"/>
                <w:lang w:val="en-US"/>
              </w:rPr>
              <w:t xml:space="preserve"> </w:t>
            </w:r>
            <w:proofErr w:type="spellStart"/>
            <w:r w:rsidRPr="0026576D">
              <w:rPr>
                <w:rFonts w:ascii="Arial" w:hAnsi="Arial" w:cs="Arial"/>
                <w:lang w:val="en-US"/>
              </w:rPr>
              <w:t>ffiniau</w:t>
            </w:r>
            <w:proofErr w:type="spellEnd"/>
            <w:r w:rsidRPr="0026576D">
              <w:rPr>
                <w:rFonts w:ascii="Arial" w:hAnsi="Arial" w:cs="Arial"/>
                <w:lang w:val="en-US"/>
              </w:rPr>
              <w:t xml:space="preserve"> </w:t>
            </w:r>
            <w:proofErr w:type="spellStart"/>
            <w:r w:rsidRPr="0026576D">
              <w:rPr>
                <w:rFonts w:ascii="Arial" w:hAnsi="Arial" w:cs="Arial"/>
                <w:lang w:val="en-US"/>
              </w:rPr>
              <w:t>clir</w:t>
            </w:r>
            <w:proofErr w:type="spellEnd"/>
            <w:r w:rsidRPr="0026576D">
              <w:rPr>
                <w:rFonts w:ascii="Arial" w:hAnsi="Arial" w:cs="Arial"/>
                <w:lang w:val="en-US"/>
              </w:rPr>
              <w:t xml:space="preserve"> </w:t>
            </w:r>
            <w:proofErr w:type="spellStart"/>
            <w:r w:rsidRPr="0026576D">
              <w:rPr>
                <w:rFonts w:ascii="Arial" w:hAnsi="Arial" w:cs="Arial"/>
                <w:lang w:val="en-US"/>
              </w:rPr>
              <w:t>rhwng</w:t>
            </w:r>
            <w:proofErr w:type="spellEnd"/>
            <w:r w:rsidRPr="0026576D">
              <w:rPr>
                <w:rFonts w:ascii="Arial" w:hAnsi="Arial" w:cs="Arial"/>
                <w:lang w:val="en-US"/>
              </w:rPr>
              <w:t xml:space="preserve"> </w:t>
            </w:r>
            <w:proofErr w:type="spellStart"/>
            <w:r w:rsidRPr="0026576D">
              <w:rPr>
                <w:rFonts w:ascii="Arial" w:hAnsi="Arial" w:cs="Arial"/>
                <w:lang w:val="en-US"/>
              </w:rPr>
              <w:t>gwaith</w:t>
            </w:r>
            <w:proofErr w:type="spellEnd"/>
            <w:r w:rsidRPr="0026576D">
              <w:rPr>
                <w:rFonts w:ascii="Arial" w:hAnsi="Arial" w:cs="Arial"/>
                <w:lang w:val="en-US"/>
              </w:rPr>
              <w:t xml:space="preserve"> a </w:t>
            </w:r>
            <w:proofErr w:type="spellStart"/>
            <w:r w:rsidRPr="0026576D">
              <w:rPr>
                <w:rFonts w:ascii="Arial" w:hAnsi="Arial" w:cs="Arial"/>
                <w:lang w:val="en-US"/>
              </w:rPr>
              <w:t>bywyd</w:t>
            </w:r>
            <w:proofErr w:type="spellEnd"/>
            <w:r w:rsidRPr="0026576D">
              <w:rPr>
                <w:rFonts w:ascii="Arial" w:hAnsi="Arial" w:cs="Arial"/>
                <w:lang w:val="en-US"/>
              </w:rPr>
              <w:t xml:space="preserve"> </w:t>
            </w:r>
            <w:proofErr w:type="spellStart"/>
            <w:r w:rsidRPr="0026576D">
              <w:rPr>
                <w:rFonts w:ascii="Arial" w:hAnsi="Arial" w:cs="Arial"/>
                <w:lang w:val="en-US"/>
              </w:rPr>
              <w:t>personol</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treulio</w:t>
            </w:r>
            <w:proofErr w:type="spellEnd"/>
            <w:r w:rsidRPr="0026576D">
              <w:rPr>
                <w:rFonts w:ascii="Arial" w:hAnsi="Arial" w:cs="Arial"/>
                <w:lang w:val="en-US"/>
              </w:rPr>
              <w:t xml:space="preserve"> </w:t>
            </w:r>
            <w:proofErr w:type="spellStart"/>
            <w:r w:rsidRPr="0026576D">
              <w:rPr>
                <w:rFonts w:ascii="Arial" w:hAnsi="Arial" w:cs="Arial"/>
                <w:lang w:val="en-US"/>
              </w:rPr>
              <w:t>mwy</w:t>
            </w:r>
            <w:proofErr w:type="spellEnd"/>
            <w:r w:rsidRPr="0026576D">
              <w:rPr>
                <w:rFonts w:ascii="Arial" w:hAnsi="Arial" w:cs="Arial"/>
                <w:lang w:val="en-US"/>
              </w:rPr>
              <w:t xml:space="preserve"> o </w:t>
            </w:r>
            <w:proofErr w:type="spellStart"/>
            <w:r w:rsidRPr="0026576D">
              <w:rPr>
                <w:rFonts w:ascii="Arial" w:hAnsi="Arial" w:cs="Arial"/>
                <w:lang w:val="en-US"/>
              </w:rPr>
              <w:t>amser</w:t>
            </w:r>
            <w:proofErr w:type="spellEnd"/>
            <w:r w:rsidRPr="0026576D">
              <w:rPr>
                <w:rFonts w:ascii="Arial" w:hAnsi="Arial" w:cs="Arial"/>
                <w:lang w:val="en-US"/>
              </w:rPr>
              <w:t xml:space="preserve"> </w:t>
            </w:r>
            <w:proofErr w:type="spellStart"/>
            <w:r w:rsidRPr="0026576D">
              <w:rPr>
                <w:rFonts w:ascii="Arial" w:hAnsi="Arial" w:cs="Arial"/>
                <w:lang w:val="en-US"/>
              </w:rPr>
              <w:t>gyda</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nheulu</w:t>
            </w:r>
            <w:proofErr w:type="spellEnd"/>
            <w:r w:rsidRPr="0026576D">
              <w:rPr>
                <w:rFonts w:ascii="Arial" w:hAnsi="Arial" w:cs="Arial"/>
                <w:lang w:val="en-US"/>
              </w:rPr>
              <w:t xml:space="preserve"> </w:t>
            </w:r>
            <w:proofErr w:type="spellStart"/>
            <w:r w:rsidRPr="0026576D">
              <w:rPr>
                <w:rFonts w:ascii="Arial" w:hAnsi="Arial" w:cs="Arial"/>
                <w:lang w:val="en-US"/>
              </w:rPr>
              <w:t>wrth</w:t>
            </w:r>
            <w:proofErr w:type="spellEnd"/>
            <w:r w:rsidRPr="0026576D">
              <w:rPr>
                <w:rFonts w:ascii="Arial" w:hAnsi="Arial" w:cs="Arial"/>
                <w:lang w:val="en-US"/>
              </w:rPr>
              <w:t xml:space="preserve"> </w:t>
            </w:r>
            <w:proofErr w:type="spellStart"/>
            <w:r w:rsidRPr="0026576D">
              <w:rPr>
                <w:rFonts w:ascii="Arial" w:hAnsi="Arial" w:cs="Arial"/>
                <w:lang w:val="en-US"/>
              </w:rPr>
              <w:t>teimlo</w:t>
            </w:r>
            <w:proofErr w:type="spellEnd"/>
            <w:r w:rsidRPr="0026576D">
              <w:rPr>
                <w:rFonts w:ascii="Arial" w:hAnsi="Arial" w:cs="Arial"/>
                <w:lang w:val="en-US"/>
              </w:rPr>
              <w:t xml:space="preserve"> </w:t>
            </w:r>
            <w:proofErr w:type="spellStart"/>
            <w:r w:rsidRPr="0026576D">
              <w:rPr>
                <w:rFonts w:ascii="Arial" w:hAnsi="Arial" w:cs="Arial"/>
                <w:lang w:val="en-US"/>
              </w:rPr>
              <w:t>llai</w:t>
            </w:r>
            <w:proofErr w:type="spellEnd"/>
            <w:r w:rsidRPr="0026576D">
              <w:rPr>
                <w:rFonts w:ascii="Arial" w:hAnsi="Arial" w:cs="Arial"/>
                <w:lang w:val="en-US"/>
              </w:rPr>
              <w:t xml:space="preserve"> o </w:t>
            </w:r>
            <w:proofErr w:type="spellStart"/>
            <w:r w:rsidRPr="0026576D">
              <w:rPr>
                <w:rFonts w:ascii="Arial" w:hAnsi="Arial" w:cs="Arial"/>
                <w:lang w:val="en-US"/>
              </w:rPr>
              <w:t>straen</w:t>
            </w:r>
            <w:proofErr w:type="spellEnd"/>
            <w:r w:rsidRPr="0026576D">
              <w:rPr>
                <w:rFonts w:ascii="Arial" w:hAnsi="Arial" w:cs="Arial"/>
                <w:lang w:val="en-US"/>
              </w:rPr>
              <w:t xml:space="preserve"> am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swydd</w:t>
            </w:r>
            <w:proofErr w:type="spellEnd"/>
            <w:r w:rsidRPr="0026576D">
              <w:rPr>
                <w:rFonts w:ascii="Arial" w:hAnsi="Arial" w:cs="Arial"/>
                <w:lang w:val="en-US"/>
              </w:rPr>
              <w:t>.</w:t>
            </w:r>
          </w:p>
        </w:tc>
        <w:tc>
          <w:tcPr>
            <w:tcW w:w="1465" w:type="pct"/>
            <w:tcBorders>
              <w:top w:val="single" w:sz="4" w:space="0" w:color="auto"/>
              <w:left w:val="single" w:sz="4" w:space="0" w:color="auto"/>
              <w:bottom w:val="single" w:sz="4" w:space="0" w:color="auto"/>
              <w:right w:val="single" w:sz="4" w:space="0" w:color="auto"/>
            </w:tcBorders>
          </w:tcPr>
          <w:p w14:paraId="211BD930" w14:textId="77777777" w:rsidR="00CA781B" w:rsidRPr="0026576D" w:rsidRDefault="00CA781B" w:rsidP="00437EAE">
            <w:pPr>
              <w:rPr>
                <w:rFonts w:ascii="Arial" w:hAnsi="Arial" w:cs="Arial"/>
                <w:lang w:val="en-US"/>
              </w:rPr>
            </w:pPr>
            <w:proofErr w:type="spellStart"/>
            <w:r w:rsidRPr="0026576D">
              <w:rPr>
                <w:rFonts w:ascii="Arial" w:hAnsi="Arial" w:cs="Arial"/>
                <w:lang w:val="en-US"/>
              </w:rPr>
              <w:t>Defnyddio</w:t>
            </w:r>
            <w:proofErr w:type="spellEnd"/>
            <w:r w:rsidRPr="0026576D">
              <w:rPr>
                <w:rFonts w:ascii="Arial" w:hAnsi="Arial" w:cs="Arial"/>
                <w:lang w:val="en-US"/>
              </w:rPr>
              <w:t xml:space="preserve"> </w:t>
            </w:r>
            <w:proofErr w:type="spellStart"/>
            <w:r w:rsidRPr="0026576D">
              <w:rPr>
                <w:rFonts w:ascii="Arial" w:hAnsi="Arial" w:cs="Arial"/>
                <w:lang w:val="en-US"/>
              </w:rPr>
              <w:t>technegau</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rheoli</w:t>
            </w:r>
            <w:proofErr w:type="spellEnd"/>
            <w:r w:rsidRPr="0026576D">
              <w:rPr>
                <w:rFonts w:ascii="Arial" w:hAnsi="Arial" w:cs="Arial"/>
                <w:lang w:val="en-US"/>
              </w:rPr>
              <w:t xml:space="preserve"> </w:t>
            </w:r>
            <w:proofErr w:type="spellStart"/>
            <w:r w:rsidRPr="0026576D">
              <w:rPr>
                <w:rFonts w:ascii="Arial" w:hAnsi="Arial" w:cs="Arial"/>
                <w:lang w:val="en-US"/>
              </w:rPr>
              <w:t>straen</w:t>
            </w:r>
            <w:proofErr w:type="spellEnd"/>
            <w:r w:rsidRPr="0026576D">
              <w:rPr>
                <w:rFonts w:ascii="Arial" w:hAnsi="Arial" w:cs="Arial"/>
                <w:lang w:val="en-US"/>
              </w:rPr>
              <w:t xml:space="preserve"> ac </w:t>
            </w:r>
            <w:proofErr w:type="spellStart"/>
            <w:r w:rsidRPr="0026576D">
              <w:rPr>
                <w:rFonts w:ascii="Arial" w:hAnsi="Arial" w:cs="Arial"/>
                <w:lang w:val="en-US"/>
              </w:rPr>
              <w:t>yna</w:t>
            </w:r>
            <w:proofErr w:type="spellEnd"/>
            <w:r w:rsidRPr="0026576D">
              <w:rPr>
                <w:rFonts w:ascii="Arial" w:hAnsi="Arial" w:cs="Arial"/>
                <w:lang w:val="en-US"/>
              </w:rPr>
              <w:t xml:space="preserve"> </w:t>
            </w:r>
            <w:proofErr w:type="spellStart"/>
            <w:r w:rsidRPr="0026576D">
              <w:rPr>
                <w:rFonts w:ascii="Arial" w:hAnsi="Arial" w:cs="Arial"/>
                <w:lang w:val="en-US"/>
              </w:rPr>
              <w:t>trefnu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amser</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gan</w:t>
            </w:r>
            <w:proofErr w:type="spellEnd"/>
            <w:r w:rsidRPr="0026576D">
              <w:rPr>
                <w:rFonts w:ascii="Arial" w:hAnsi="Arial" w:cs="Arial"/>
                <w:lang w:val="en-US"/>
              </w:rPr>
              <w:t xml:space="preserve"> </w:t>
            </w:r>
            <w:proofErr w:type="spellStart"/>
            <w:r w:rsidRPr="0026576D">
              <w:rPr>
                <w:rFonts w:ascii="Arial" w:hAnsi="Arial" w:cs="Arial"/>
                <w:lang w:val="en-US"/>
              </w:rPr>
              <w:t>roi</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nheulu</w:t>
            </w:r>
            <w:proofErr w:type="spellEnd"/>
            <w:r w:rsidRPr="0026576D">
              <w:rPr>
                <w:rFonts w:ascii="Arial" w:hAnsi="Arial" w:cs="Arial"/>
                <w:lang w:val="en-US"/>
              </w:rPr>
              <w:t xml:space="preserve"> </w:t>
            </w:r>
            <w:proofErr w:type="spellStart"/>
            <w:r w:rsidRPr="0026576D">
              <w:rPr>
                <w:rFonts w:ascii="Arial" w:hAnsi="Arial" w:cs="Arial"/>
                <w:lang w:val="en-US"/>
              </w:rPr>
              <w:t>fel</w:t>
            </w:r>
            <w:proofErr w:type="spellEnd"/>
            <w:r w:rsidRPr="0026576D">
              <w:rPr>
                <w:rFonts w:ascii="Arial" w:hAnsi="Arial" w:cs="Arial"/>
                <w:lang w:val="en-US"/>
              </w:rPr>
              <w:t xml:space="preserve"> </w:t>
            </w:r>
            <w:proofErr w:type="spellStart"/>
            <w:r w:rsidRPr="0026576D">
              <w:rPr>
                <w:rFonts w:ascii="Arial" w:hAnsi="Arial" w:cs="Arial"/>
                <w:lang w:val="en-US"/>
              </w:rPr>
              <w:t>blaenoriaeth</w:t>
            </w:r>
            <w:proofErr w:type="spellEnd"/>
            <w:r w:rsidRPr="0026576D">
              <w:rPr>
                <w:rFonts w:ascii="Arial" w:hAnsi="Arial" w:cs="Arial"/>
                <w:lang w:val="en-US"/>
              </w:rPr>
              <w:t>.</w:t>
            </w:r>
          </w:p>
          <w:p w14:paraId="4467DA95" w14:textId="77777777" w:rsidR="00CA781B" w:rsidRPr="0026576D" w:rsidRDefault="00CA781B" w:rsidP="00437EAE">
            <w:pPr>
              <w:rPr>
                <w:rFonts w:ascii="Arial" w:hAnsi="Arial" w:cs="Arial"/>
                <w:lang w:val="en-US"/>
              </w:rPr>
            </w:pPr>
            <w:proofErr w:type="spellStart"/>
            <w:r w:rsidRPr="0026576D">
              <w:rPr>
                <w:rFonts w:ascii="Arial" w:hAnsi="Arial" w:cs="Arial"/>
                <w:lang w:val="en-US"/>
              </w:rPr>
              <w:t>Myfyrio’n</w:t>
            </w:r>
            <w:proofErr w:type="spellEnd"/>
            <w:r w:rsidRPr="0026576D">
              <w:rPr>
                <w:rFonts w:ascii="Arial" w:hAnsi="Arial" w:cs="Arial"/>
                <w:lang w:val="en-US"/>
              </w:rPr>
              <w:t xml:space="preserve"> </w:t>
            </w:r>
            <w:proofErr w:type="spellStart"/>
            <w:r w:rsidRPr="0026576D">
              <w:rPr>
                <w:rFonts w:ascii="Arial" w:hAnsi="Arial" w:cs="Arial"/>
                <w:lang w:val="en-US"/>
              </w:rPr>
              <w:t>rheolaidd</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sicrhau</w:t>
            </w:r>
            <w:proofErr w:type="spellEnd"/>
            <w:r w:rsidRPr="0026576D">
              <w:rPr>
                <w:rFonts w:ascii="Arial" w:hAnsi="Arial" w:cs="Arial"/>
                <w:lang w:val="en-US"/>
              </w:rPr>
              <w:t xml:space="preserve"> </w:t>
            </w:r>
            <w:proofErr w:type="spellStart"/>
            <w:r w:rsidRPr="0026576D">
              <w:rPr>
                <w:rFonts w:ascii="Arial" w:hAnsi="Arial" w:cs="Arial"/>
                <w:lang w:val="en-US"/>
              </w:rPr>
              <w:t>cydbwysedd</w:t>
            </w:r>
            <w:proofErr w:type="spellEnd"/>
            <w:r w:rsidRPr="0026576D">
              <w:rPr>
                <w:rFonts w:ascii="Arial" w:hAnsi="Arial" w:cs="Arial"/>
                <w:lang w:val="en-US"/>
              </w:rPr>
              <w:t xml:space="preserve"> </w:t>
            </w:r>
            <w:proofErr w:type="spellStart"/>
            <w:r w:rsidRPr="0026576D">
              <w:rPr>
                <w:rFonts w:ascii="Arial" w:hAnsi="Arial" w:cs="Arial"/>
                <w:lang w:val="en-US"/>
              </w:rPr>
              <w:t>rhwng</w:t>
            </w:r>
            <w:proofErr w:type="spellEnd"/>
            <w:r w:rsidRPr="0026576D">
              <w:rPr>
                <w:rFonts w:ascii="Arial" w:hAnsi="Arial" w:cs="Arial"/>
                <w:lang w:val="en-US"/>
              </w:rPr>
              <w:t xml:space="preserve"> </w:t>
            </w:r>
            <w:proofErr w:type="spellStart"/>
            <w:r w:rsidRPr="0026576D">
              <w:rPr>
                <w:rFonts w:ascii="Arial" w:hAnsi="Arial" w:cs="Arial"/>
                <w:lang w:val="en-US"/>
              </w:rPr>
              <w:t>gwaith</w:t>
            </w:r>
            <w:proofErr w:type="spellEnd"/>
            <w:r w:rsidRPr="0026576D">
              <w:rPr>
                <w:rFonts w:ascii="Arial" w:hAnsi="Arial" w:cs="Arial"/>
                <w:lang w:val="en-US"/>
              </w:rPr>
              <w:t xml:space="preserve"> a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amser</w:t>
            </w:r>
            <w:proofErr w:type="spellEnd"/>
            <w:r w:rsidRPr="0026576D">
              <w:rPr>
                <w:rFonts w:ascii="Arial" w:hAnsi="Arial" w:cs="Arial"/>
                <w:lang w:val="en-US"/>
              </w:rPr>
              <w:t xml:space="preserve"> </w:t>
            </w:r>
            <w:proofErr w:type="spellStart"/>
            <w:r w:rsidRPr="0026576D">
              <w:rPr>
                <w:rFonts w:ascii="Arial" w:hAnsi="Arial" w:cs="Arial"/>
                <w:lang w:val="en-US"/>
              </w:rPr>
              <w:t>personnol</w:t>
            </w:r>
            <w:proofErr w:type="spellEnd"/>
            <w:r w:rsidRPr="0026576D">
              <w:rPr>
                <w:rFonts w:ascii="Arial" w:hAnsi="Arial" w:cs="Arial"/>
                <w:lang w:val="en-US"/>
              </w:rPr>
              <w:t>.</w:t>
            </w:r>
          </w:p>
        </w:tc>
        <w:tc>
          <w:tcPr>
            <w:tcW w:w="905" w:type="pct"/>
            <w:tcBorders>
              <w:top w:val="single" w:sz="4" w:space="0" w:color="auto"/>
              <w:left w:val="single" w:sz="4" w:space="0" w:color="auto"/>
              <w:bottom w:val="single" w:sz="4" w:space="0" w:color="auto"/>
              <w:right w:val="single" w:sz="4" w:space="0" w:color="auto"/>
            </w:tcBorders>
          </w:tcPr>
          <w:p w14:paraId="5F395F4B" w14:textId="77777777" w:rsidR="00CA781B" w:rsidRPr="0026576D" w:rsidRDefault="00CA781B" w:rsidP="00437EAE">
            <w:pPr>
              <w:rPr>
                <w:rFonts w:ascii="Arial" w:hAnsi="Arial" w:cs="Arial"/>
                <w:lang w:val="en-US"/>
              </w:rPr>
            </w:pPr>
            <w:proofErr w:type="spellStart"/>
            <w:r w:rsidRPr="0026576D">
              <w:rPr>
                <w:rFonts w:ascii="Arial" w:hAnsi="Arial" w:cs="Arial"/>
                <w:lang w:val="en-US"/>
              </w:rPr>
              <w:t>Gweithredu</w:t>
            </w:r>
            <w:proofErr w:type="spellEnd"/>
            <w:r w:rsidRPr="0026576D">
              <w:rPr>
                <w:rFonts w:ascii="Arial" w:hAnsi="Arial" w:cs="Arial"/>
                <w:lang w:val="en-US"/>
              </w:rPr>
              <w:t xml:space="preserve"> </w:t>
            </w:r>
            <w:proofErr w:type="spellStart"/>
            <w:r w:rsidRPr="0026576D">
              <w:rPr>
                <w:rFonts w:ascii="Arial" w:hAnsi="Arial" w:cs="Arial"/>
                <w:lang w:val="en-US"/>
              </w:rPr>
              <w:t>technegau</w:t>
            </w:r>
            <w:proofErr w:type="spellEnd"/>
            <w:r w:rsidRPr="0026576D">
              <w:rPr>
                <w:rFonts w:ascii="Arial" w:hAnsi="Arial" w:cs="Arial"/>
                <w:lang w:val="en-US"/>
              </w:rPr>
              <w:t xml:space="preserve"> </w:t>
            </w:r>
            <w:proofErr w:type="spellStart"/>
            <w:r w:rsidRPr="0026576D">
              <w:rPr>
                <w:rFonts w:ascii="Arial" w:hAnsi="Arial" w:cs="Arial"/>
                <w:lang w:val="en-US"/>
              </w:rPr>
              <w:t>pob</w:t>
            </w:r>
            <w:proofErr w:type="spellEnd"/>
            <w:r w:rsidRPr="0026576D">
              <w:rPr>
                <w:rFonts w:ascii="Arial" w:hAnsi="Arial" w:cs="Arial"/>
                <w:lang w:val="en-US"/>
              </w:rPr>
              <w:t xml:space="preserve"> mis.</w:t>
            </w:r>
          </w:p>
          <w:p w14:paraId="37099FEE" w14:textId="77777777" w:rsidR="00CA781B" w:rsidRPr="0026576D" w:rsidRDefault="00CA781B" w:rsidP="00437EAE">
            <w:pPr>
              <w:rPr>
                <w:rFonts w:ascii="Arial" w:hAnsi="Arial" w:cs="Arial"/>
                <w:lang w:val="en-US"/>
              </w:rPr>
            </w:pPr>
            <w:proofErr w:type="spellStart"/>
            <w:r w:rsidRPr="0026576D">
              <w:rPr>
                <w:rFonts w:ascii="Arial" w:hAnsi="Arial" w:cs="Arial"/>
                <w:lang w:val="en-US"/>
              </w:rPr>
              <w:t>Adolygu</w:t>
            </w:r>
            <w:proofErr w:type="spellEnd"/>
            <w:r w:rsidRPr="0026576D">
              <w:rPr>
                <w:rFonts w:ascii="Arial" w:hAnsi="Arial" w:cs="Arial"/>
                <w:lang w:val="en-US"/>
              </w:rPr>
              <w:t xml:space="preserve"> a </w:t>
            </w:r>
            <w:proofErr w:type="spellStart"/>
            <w:r w:rsidRPr="0026576D">
              <w:rPr>
                <w:rFonts w:ascii="Arial" w:hAnsi="Arial" w:cs="Arial"/>
                <w:lang w:val="en-US"/>
              </w:rPr>
              <w:t>gwerthuso</w:t>
            </w:r>
            <w:proofErr w:type="spellEnd"/>
            <w:r w:rsidRPr="0026576D">
              <w:rPr>
                <w:rFonts w:ascii="Arial" w:hAnsi="Arial" w:cs="Arial"/>
                <w:lang w:val="en-US"/>
              </w:rPr>
              <w:t xml:space="preserve"> </w:t>
            </w:r>
            <w:proofErr w:type="spellStart"/>
            <w:r w:rsidRPr="0026576D">
              <w:rPr>
                <w:rFonts w:ascii="Arial" w:hAnsi="Arial" w:cs="Arial"/>
                <w:lang w:val="en-US"/>
              </w:rPr>
              <w:t>ar</w:t>
            </w:r>
            <w:proofErr w:type="spellEnd"/>
            <w:r w:rsidRPr="0026576D">
              <w:rPr>
                <w:rFonts w:ascii="Arial" w:hAnsi="Arial" w:cs="Arial"/>
                <w:lang w:val="en-US"/>
              </w:rPr>
              <w:t xml:space="preserve"> </w:t>
            </w:r>
            <w:proofErr w:type="spellStart"/>
            <w:r w:rsidRPr="0026576D">
              <w:rPr>
                <w:rFonts w:ascii="Arial" w:hAnsi="Arial" w:cs="Arial"/>
                <w:lang w:val="en-US"/>
              </w:rPr>
              <w:t>ddiwedd</w:t>
            </w:r>
            <w:proofErr w:type="spellEnd"/>
            <w:r w:rsidRPr="0026576D">
              <w:rPr>
                <w:rFonts w:ascii="Arial" w:hAnsi="Arial" w:cs="Arial"/>
                <w:lang w:val="en-US"/>
              </w:rPr>
              <w:t xml:space="preserve"> y </w:t>
            </w:r>
            <w:proofErr w:type="spellStart"/>
            <w:r w:rsidRPr="0026576D">
              <w:rPr>
                <w:rFonts w:ascii="Arial" w:hAnsi="Arial" w:cs="Arial"/>
                <w:lang w:val="en-US"/>
              </w:rPr>
              <w:t>flwyddyn</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tcPr>
          <w:p w14:paraId="07494595"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hyn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helpu</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wella</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mherfformiad</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y </w:t>
            </w:r>
            <w:proofErr w:type="spellStart"/>
            <w:r w:rsidRPr="0026576D">
              <w:rPr>
                <w:rFonts w:ascii="Arial" w:hAnsi="Arial" w:cs="Arial"/>
                <w:lang w:val="en-US"/>
              </w:rPr>
              <w:t>gweithle</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cynyddu</w:t>
            </w:r>
            <w:proofErr w:type="spellEnd"/>
            <w:r w:rsidRPr="0026576D">
              <w:rPr>
                <w:rFonts w:ascii="Arial" w:hAnsi="Arial" w:cs="Arial"/>
                <w:lang w:val="en-US"/>
              </w:rPr>
              <w:t xml:space="preserve">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ngwydnwch</w:t>
            </w:r>
            <w:proofErr w:type="spellEnd"/>
            <w:r w:rsidRPr="0026576D">
              <w:rPr>
                <w:rFonts w:ascii="Arial" w:hAnsi="Arial" w:cs="Arial"/>
                <w:lang w:val="en-US"/>
              </w:rPr>
              <w:t xml:space="preserve"> a </w:t>
            </w:r>
            <w:proofErr w:type="spellStart"/>
            <w:r w:rsidRPr="0026576D">
              <w:rPr>
                <w:rFonts w:ascii="Arial" w:hAnsi="Arial" w:cs="Arial"/>
                <w:lang w:val="en-US"/>
              </w:rPr>
              <w:t>chymhelliant</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y </w:t>
            </w:r>
            <w:proofErr w:type="spellStart"/>
            <w:r w:rsidRPr="0026576D">
              <w:rPr>
                <w:rFonts w:ascii="Arial" w:hAnsi="Arial" w:cs="Arial"/>
                <w:lang w:val="en-US"/>
              </w:rPr>
              <w:t>straen</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lleihau</w:t>
            </w:r>
            <w:proofErr w:type="spellEnd"/>
            <w:r w:rsidRPr="0026576D">
              <w:rPr>
                <w:rFonts w:ascii="Arial" w:hAnsi="Arial" w:cs="Arial"/>
                <w:lang w:val="en-US"/>
              </w:rPr>
              <w:t xml:space="preserve"> </w:t>
            </w:r>
            <w:proofErr w:type="spellStart"/>
            <w:r w:rsidRPr="0026576D">
              <w:rPr>
                <w:rFonts w:ascii="Arial" w:hAnsi="Arial" w:cs="Arial"/>
                <w:lang w:val="en-US"/>
              </w:rPr>
              <w:t>bydd</w:t>
            </w:r>
            <w:proofErr w:type="spellEnd"/>
            <w:r w:rsidRPr="0026576D">
              <w:rPr>
                <w:rFonts w:ascii="Arial" w:hAnsi="Arial" w:cs="Arial"/>
                <w:lang w:val="en-US"/>
              </w:rPr>
              <w:t xml:space="preserve"> </w:t>
            </w:r>
            <w:proofErr w:type="spellStart"/>
            <w:r w:rsidRPr="0026576D">
              <w:rPr>
                <w:rFonts w:ascii="Arial" w:hAnsi="Arial" w:cs="Arial"/>
                <w:lang w:val="en-US"/>
              </w:rPr>
              <w:t>cydbwysedd</w:t>
            </w:r>
            <w:proofErr w:type="spellEnd"/>
            <w:r w:rsidRPr="0026576D">
              <w:rPr>
                <w:rFonts w:ascii="Arial" w:hAnsi="Arial" w:cs="Arial"/>
                <w:lang w:val="en-US"/>
              </w:rPr>
              <w:t xml:space="preserve"> </w:t>
            </w:r>
            <w:proofErr w:type="spellStart"/>
            <w:r w:rsidRPr="0026576D">
              <w:rPr>
                <w:rFonts w:ascii="Arial" w:hAnsi="Arial" w:cs="Arial"/>
                <w:lang w:val="en-US"/>
              </w:rPr>
              <w:t>rhwng</w:t>
            </w:r>
            <w:proofErr w:type="spellEnd"/>
            <w:r w:rsidRPr="0026576D">
              <w:rPr>
                <w:rFonts w:ascii="Arial" w:hAnsi="Arial" w:cs="Arial"/>
                <w:lang w:val="en-US"/>
              </w:rPr>
              <w:t xml:space="preserve"> </w:t>
            </w:r>
            <w:proofErr w:type="spellStart"/>
            <w:r w:rsidRPr="0026576D">
              <w:rPr>
                <w:rFonts w:ascii="Arial" w:hAnsi="Arial" w:cs="Arial"/>
                <w:lang w:val="en-US"/>
              </w:rPr>
              <w:t>bywyd</w:t>
            </w:r>
            <w:proofErr w:type="spellEnd"/>
            <w:r w:rsidRPr="0026576D">
              <w:rPr>
                <w:rFonts w:ascii="Arial" w:hAnsi="Arial" w:cs="Arial"/>
                <w:lang w:val="en-US"/>
              </w:rPr>
              <w:t xml:space="preserve"> </w:t>
            </w:r>
            <w:proofErr w:type="spellStart"/>
            <w:r w:rsidRPr="0026576D">
              <w:rPr>
                <w:rFonts w:ascii="Arial" w:hAnsi="Arial" w:cs="Arial"/>
                <w:lang w:val="en-US"/>
              </w:rPr>
              <w:t>personol</w:t>
            </w:r>
            <w:proofErr w:type="spellEnd"/>
            <w:r w:rsidRPr="0026576D">
              <w:rPr>
                <w:rFonts w:ascii="Arial" w:hAnsi="Arial" w:cs="Arial"/>
                <w:lang w:val="en-US"/>
              </w:rPr>
              <w:t xml:space="preserve"> a </w:t>
            </w:r>
            <w:proofErr w:type="spellStart"/>
            <w:r w:rsidRPr="0026576D">
              <w:rPr>
                <w:rFonts w:ascii="Arial" w:hAnsi="Arial" w:cs="Arial"/>
                <w:lang w:val="en-US"/>
              </w:rPr>
              <w:t>fy</w:t>
            </w:r>
            <w:proofErr w:type="spellEnd"/>
            <w:r w:rsidRPr="0026576D">
              <w:rPr>
                <w:rFonts w:ascii="Arial" w:hAnsi="Arial" w:cs="Arial"/>
                <w:lang w:val="en-US"/>
              </w:rPr>
              <w:t xml:space="preserve"> </w:t>
            </w:r>
            <w:proofErr w:type="spellStart"/>
            <w:r w:rsidRPr="0026576D">
              <w:rPr>
                <w:rFonts w:ascii="Arial" w:hAnsi="Arial" w:cs="Arial"/>
                <w:lang w:val="en-US"/>
              </w:rPr>
              <w:t>mywyd</w:t>
            </w:r>
            <w:proofErr w:type="spellEnd"/>
            <w:r w:rsidRPr="0026576D">
              <w:rPr>
                <w:rFonts w:ascii="Arial" w:hAnsi="Arial" w:cs="Arial"/>
                <w:lang w:val="en-US"/>
              </w:rPr>
              <w:t xml:space="preserve"> </w:t>
            </w:r>
            <w:proofErr w:type="spellStart"/>
            <w:r w:rsidRPr="0026576D">
              <w:rPr>
                <w:rFonts w:ascii="Arial" w:hAnsi="Arial" w:cs="Arial"/>
                <w:lang w:val="en-US"/>
              </w:rPr>
              <w:t>gwaith</w:t>
            </w:r>
            <w:proofErr w:type="spellEnd"/>
            <w:r w:rsidRPr="0026576D">
              <w:rPr>
                <w:rFonts w:ascii="Arial" w:hAnsi="Arial" w:cs="Arial"/>
                <w:lang w:val="en-US"/>
              </w:rPr>
              <w:t>.</w:t>
            </w:r>
          </w:p>
        </w:tc>
      </w:tr>
      <w:tr w:rsidR="00CA781B" w:rsidRPr="0026576D" w14:paraId="48ACD58D" w14:textId="77777777" w:rsidTr="00CA781B">
        <w:tc>
          <w:tcPr>
            <w:tcW w:w="247" w:type="pct"/>
            <w:tcBorders>
              <w:top w:val="single" w:sz="4" w:space="0" w:color="auto"/>
              <w:left w:val="single" w:sz="4" w:space="0" w:color="auto"/>
              <w:bottom w:val="single" w:sz="4" w:space="0" w:color="auto"/>
              <w:right w:val="single" w:sz="4" w:space="0" w:color="auto"/>
            </w:tcBorders>
            <w:hideMark/>
          </w:tcPr>
          <w:p w14:paraId="7320DDD8" w14:textId="77777777" w:rsidR="00CA781B" w:rsidRPr="0026576D" w:rsidRDefault="00CA781B" w:rsidP="00437EAE">
            <w:pPr>
              <w:rPr>
                <w:rFonts w:ascii="Arial" w:hAnsi="Arial" w:cs="Arial"/>
                <w:lang w:val="en-US"/>
              </w:rPr>
            </w:pPr>
            <w:r w:rsidRPr="0026576D">
              <w:rPr>
                <w:rFonts w:ascii="Arial" w:hAnsi="Arial" w:cs="Arial"/>
                <w:lang w:val="en-US"/>
              </w:rPr>
              <w:t>5</w:t>
            </w:r>
          </w:p>
        </w:tc>
        <w:tc>
          <w:tcPr>
            <w:tcW w:w="572" w:type="pct"/>
            <w:tcBorders>
              <w:top w:val="single" w:sz="4" w:space="0" w:color="auto"/>
              <w:left w:val="single" w:sz="4" w:space="0" w:color="auto"/>
              <w:bottom w:val="single" w:sz="4" w:space="0" w:color="auto"/>
              <w:right w:val="single" w:sz="4" w:space="0" w:color="auto"/>
            </w:tcBorders>
          </w:tcPr>
          <w:p w14:paraId="4EEB9371" w14:textId="77777777" w:rsidR="00CA781B" w:rsidRPr="0026576D" w:rsidRDefault="00CA781B" w:rsidP="00437EAE">
            <w:pPr>
              <w:rPr>
                <w:rFonts w:ascii="Arial" w:hAnsi="Arial" w:cs="Arial"/>
                <w:b/>
                <w:lang w:val="en-US"/>
              </w:rPr>
            </w:pPr>
            <w:proofErr w:type="spellStart"/>
            <w:r w:rsidRPr="0026576D">
              <w:rPr>
                <w:rFonts w:ascii="Arial" w:hAnsi="Arial" w:cs="Arial"/>
                <w:b/>
                <w:lang w:val="en-US"/>
              </w:rPr>
              <w:t>Datblygu</w:t>
            </w:r>
            <w:proofErr w:type="spellEnd"/>
            <w:r w:rsidRPr="0026576D">
              <w:rPr>
                <w:rFonts w:ascii="Arial" w:hAnsi="Arial" w:cs="Arial"/>
                <w:b/>
                <w:lang w:val="en-US"/>
              </w:rPr>
              <w:t xml:space="preserve"> </w:t>
            </w:r>
            <w:proofErr w:type="spellStart"/>
            <w:r w:rsidRPr="0026576D">
              <w:rPr>
                <w:rFonts w:ascii="Arial" w:hAnsi="Arial" w:cs="Arial"/>
                <w:b/>
                <w:lang w:val="en-US"/>
              </w:rPr>
              <w:t>fy</w:t>
            </w:r>
            <w:proofErr w:type="spellEnd"/>
            <w:r w:rsidRPr="0026576D">
              <w:rPr>
                <w:rFonts w:ascii="Arial" w:hAnsi="Arial" w:cs="Arial"/>
                <w:b/>
                <w:lang w:val="en-US"/>
              </w:rPr>
              <w:t xml:space="preserve"> </w:t>
            </w:r>
            <w:proofErr w:type="spellStart"/>
            <w:r w:rsidRPr="0026576D">
              <w:rPr>
                <w:rFonts w:ascii="Arial" w:hAnsi="Arial" w:cs="Arial"/>
                <w:b/>
                <w:lang w:val="en-US"/>
              </w:rPr>
              <w:t>nealltwriaeth</w:t>
            </w:r>
            <w:proofErr w:type="spellEnd"/>
            <w:r w:rsidRPr="0026576D">
              <w:rPr>
                <w:rFonts w:ascii="Arial" w:hAnsi="Arial" w:cs="Arial"/>
                <w:b/>
                <w:lang w:val="en-US"/>
              </w:rPr>
              <w:t xml:space="preserve"> o PBS</w:t>
            </w:r>
          </w:p>
          <w:p w14:paraId="3E842626" w14:textId="77777777" w:rsidR="00CA781B" w:rsidRPr="0026576D" w:rsidRDefault="00CA781B" w:rsidP="00437EAE">
            <w:pPr>
              <w:rPr>
                <w:rFonts w:ascii="Arial" w:hAnsi="Arial" w:cs="Arial"/>
                <w:b/>
                <w:lang w:val="en-US"/>
              </w:rPr>
            </w:pPr>
          </w:p>
          <w:p w14:paraId="6EB8604F" w14:textId="77777777" w:rsidR="00CA781B" w:rsidRPr="0026576D" w:rsidRDefault="00CA781B" w:rsidP="00437EAE">
            <w:pPr>
              <w:rPr>
                <w:rFonts w:ascii="Arial" w:hAnsi="Arial" w:cs="Arial"/>
                <w:b/>
                <w:lang w:val="en-US"/>
              </w:rPr>
            </w:pPr>
          </w:p>
          <w:p w14:paraId="3253B51B" w14:textId="77777777" w:rsidR="00CA781B" w:rsidRPr="0026576D" w:rsidRDefault="00CA781B" w:rsidP="00437EAE">
            <w:pPr>
              <w:rPr>
                <w:rFonts w:ascii="Arial" w:hAnsi="Arial" w:cs="Arial"/>
                <w:b/>
                <w:lang w:val="en-US"/>
              </w:rPr>
            </w:pPr>
          </w:p>
        </w:tc>
        <w:tc>
          <w:tcPr>
            <w:tcW w:w="991" w:type="pct"/>
            <w:tcBorders>
              <w:top w:val="single" w:sz="4" w:space="0" w:color="auto"/>
              <w:left w:val="single" w:sz="4" w:space="0" w:color="auto"/>
              <w:bottom w:val="single" w:sz="4" w:space="0" w:color="auto"/>
              <w:right w:val="single" w:sz="4" w:space="0" w:color="auto"/>
            </w:tcBorders>
          </w:tcPr>
          <w:p w14:paraId="505790C5" w14:textId="77777777" w:rsidR="00CA781B" w:rsidRPr="0026576D" w:rsidRDefault="00CA781B" w:rsidP="00437EAE">
            <w:pPr>
              <w:rPr>
                <w:rFonts w:ascii="Arial" w:hAnsi="Arial" w:cs="Arial"/>
                <w:lang w:val="en-US"/>
              </w:rPr>
            </w:pPr>
            <w:proofErr w:type="spellStart"/>
            <w:r w:rsidRPr="0026576D">
              <w:rPr>
                <w:rFonts w:ascii="Arial" w:hAnsi="Arial" w:cs="Arial"/>
                <w:lang w:val="en-US"/>
              </w:rPr>
              <w:t>Byddaf</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gallu</w:t>
            </w:r>
            <w:proofErr w:type="spellEnd"/>
            <w:r w:rsidRPr="0026576D">
              <w:rPr>
                <w:rFonts w:ascii="Arial" w:hAnsi="Arial" w:cs="Arial"/>
                <w:lang w:val="en-US"/>
              </w:rPr>
              <w:t xml:space="preserve"> </w:t>
            </w:r>
            <w:proofErr w:type="spellStart"/>
            <w:r w:rsidRPr="0026576D">
              <w:rPr>
                <w:rFonts w:ascii="Arial" w:hAnsi="Arial" w:cs="Arial"/>
                <w:lang w:val="en-US"/>
              </w:rPr>
              <w:t>cefnogi</w:t>
            </w:r>
            <w:proofErr w:type="spellEnd"/>
            <w:r w:rsidRPr="0026576D">
              <w:rPr>
                <w:rFonts w:ascii="Arial" w:hAnsi="Arial" w:cs="Arial"/>
                <w:lang w:val="en-US"/>
              </w:rPr>
              <w:t xml:space="preserve"> </w:t>
            </w:r>
            <w:proofErr w:type="spellStart"/>
            <w:r w:rsidRPr="0026576D">
              <w:rPr>
                <w:rFonts w:ascii="Arial" w:hAnsi="Arial" w:cs="Arial"/>
                <w:lang w:val="en-US"/>
              </w:rPr>
              <w:t>dysgwyr</w:t>
            </w:r>
            <w:proofErr w:type="spellEnd"/>
            <w:r w:rsidRPr="0026576D">
              <w:rPr>
                <w:rFonts w:ascii="Arial" w:hAnsi="Arial" w:cs="Arial"/>
                <w:lang w:val="en-US"/>
              </w:rPr>
              <w:t xml:space="preserve"> </w:t>
            </w:r>
            <w:proofErr w:type="spellStart"/>
            <w:r w:rsidRPr="0026576D">
              <w:rPr>
                <w:rFonts w:ascii="Arial" w:hAnsi="Arial" w:cs="Arial"/>
                <w:lang w:val="en-US"/>
              </w:rPr>
              <w:t>trwy</w:t>
            </w:r>
            <w:proofErr w:type="spellEnd"/>
            <w:r w:rsidRPr="0026576D">
              <w:rPr>
                <w:rFonts w:ascii="Arial" w:hAnsi="Arial" w:cs="Arial"/>
                <w:lang w:val="en-US"/>
              </w:rPr>
              <w:t xml:space="preserve"> </w:t>
            </w:r>
            <w:proofErr w:type="spellStart"/>
            <w:r w:rsidRPr="0026576D">
              <w:rPr>
                <w:rFonts w:ascii="Arial" w:hAnsi="Arial" w:cs="Arial"/>
                <w:lang w:val="en-US"/>
              </w:rPr>
              <w:t>ddeal</w:t>
            </w:r>
            <w:proofErr w:type="spellEnd"/>
            <w:r w:rsidRPr="0026576D">
              <w:rPr>
                <w:rFonts w:ascii="Arial" w:hAnsi="Arial" w:cs="Arial"/>
                <w:lang w:val="en-US"/>
              </w:rPr>
              <w:t xml:space="preserve"> </w:t>
            </w:r>
            <w:proofErr w:type="spellStart"/>
            <w:r w:rsidRPr="0026576D">
              <w:rPr>
                <w:rFonts w:ascii="Arial" w:hAnsi="Arial" w:cs="Arial"/>
                <w:lang w:val="en-US"/>
              </w:rPr>
              <w:t>eu</w:t>
            </w:r>
            <w:proofErr w:type="spellEnd"/>
            <w:r w:rsidRPr="0026576D">
              <w:rPr>
                <w:rFonts w:ascii="Arial" w:hAnsi="Arial" w:cs="Arial"/>
                <w:lang w:val="en-US"/>
              </w:rPr>
              <w:t xml:space="preserve"> </w:t>
            </w:r>
            <w:proofErr w:type="spellStart"/>
            <w:r w:rsidRPr="0026576D">
              <w:rPr>
                <w:rFonts w:ascii="Arial" w:hAnsi="Arial" w:cs="Arial"/>
                <w:lang w:val="en-US"/>
              </w:rPr>
              <w:t>hanghenion</w:t>
            </w:r>
            <w:proofErr w:type="spellEnd"/>
            <w:r w:rsidRPr="0026576D">
              <w:rPr>
                <w:rFonts w:ascii="Arial" w:hAnsi="Arial" w:cs="Arial"/>
                <w:lang w:val="en-US"/>
              </w:rPr>
              <w:t xml:space="preserve"> </w:t>
            </w:r>
            <w:proofErr w:type="spellStart"/>
            <w:r w:rsidRPr="0026576D">
              <w:rPr>
                <w:rFonts w:ascii="Arial" w:hAnsi="Arial" w:cs="Arial"/>
                <w:lang w:val="en-US"/>
              </w:rPr>
              <w:t>ymddygiadol</w:t>
            </w:r>
            <w:proofErr w:type="spellEnd"/>
            <w:r w:rsidRPr="0026576D">
              <w:rPr>
                <w:rFonts w:ascii="Arial" w:hAnsi="Arial" w:cs="Arial"/>
                <w:lang w:val="en-US"/>
              </w:rPr>
              <w:t xml:space="preserve"> ac </w:t>
            </w:r>
            <w:proofErr w:type="spellStart"/>
            <w:r w:rsidRPr="0026576D">
              <w:rPr>
                <w:rFonts w:ascii="Arial" w:hAnsi="Arial" w:cs="Arial"/>
                <w:lang w:val="en-US"/>
              </w:rPr>
              <w:t>emosiynol</w:t>
            </w:r>
            <w:proofErr w:type="spellEnd"/>
            <w:r w:rsidRPr="0026576D">
              <w:rPr>
                <w:rFonts w:ascii="Arial" w:hAnsi="Arial" w:cs="Arial"/>
                <w:lang w:val="en-US"/>
              </w:rPr>
              <w:t xml:space="preserve">. </w:t>
            </w:r>
          </w:p>
        </w:tc>
        <w:tc>
          <w:tcPr>
            <w:tcW w:w="1465" w:type="pct"/>
            <w:tcBorders>
              <w:top w:val="single" w:sz="4" w:space="0" w:color="auto"/>
              <w:left w:val="single" w:sz="4" w:space="0" w:color="auto"/>
              <w:bottom w:val="single" w:sz="4" w:space="0" w:color="auto"/>
              <w:right w:val="single" w:sz="4" w:space="0" w:color="auto"/>
            </w:tcBorders>
          </w:tcPr>
          <w:p w14:paraId="4A59A5BD" w14:textId="77777777" w:rsidR="00CA781B" w:rsidRPr="0026576D" w:rsidRDefault="00CA781B" w:rsidP="00437EAE">
            <w:pPr>
              <w:rPr>
                <w:rFonts w:ascii="Arial" w:hAnsi="Arial" w:cs="Arial"/>
                <w:lang w:val="en-US"/>
              </w:rPr>
            </w:pPr>
            <w:proofErr w:type="spellStart"/>
            <w:r w:rsidRPr="0026576D">
              <w:rPr>
                <w:rFonts w:ascii="Arial" w:hAnsi="Arial" w:cs="Arial"/>
                <w:lang w:val="en-US"/>
              </w:rPr>
              <w:t>Arsylwi</w:t>
            </w:r>
            <w:proofErr w:type="spellEnd"/>
            <w:r w:rsidRPr="0026576D">
              <w:rPr>
                <w:rFonts w:ascii="Arial" w:hAnsi="Arial" w:cs="Arial"/>
                <w:lang w:val="en-US"/>
              </w:rPr>
              <w:t xml:space="preserve"> </w:t>
            </w:r>
            <w:proofErr w:type="spellStart"/>
            <w:r w:rsidRPr="0026576D">
              <w:rPr>
                <w:rFonts w:ascii="Arial" w:hAnsi="Arial" w:cs="Arial"/>
                <w:lang w:val="en-US"/>
              </w:rPr>
              <w:t>cydweithwyr</w:t>
            </w:r>
            <w:proofErr w:type="spellEnd"/>
            <w:r w:rsidRPr="0026576D">
              <w:rPr>
                <w:rFonts w:ascii="Arial" w:hAnsi="Arial" w:cs="Arial"/>
                <w:lang w:val="en-US"/>
              </w:rPr>
              <w:t xml:space="preserve"> a </w:t>
            </w:r>
            <w:proofErr w:type="spellStart"/>
            <w:r w:rsidRPr="0026576D">
              <w:rPr>
                <w:rFonts w:ascii="Arial" w:hAnsi="Arial" w:cs="Arial"/>
                <w:lang w:val="en-US"/>
              </w:rPr>
              <w:t>rhannu</w:t>
            </w:r>
            <w:proofErr w:type="spellEnd"/>
            <w:r w:rsidRPr="0026576D">
              <w:rPr>
                <w:rFonts w:ascii="Arial" w:hAnsi="Arial" w:cs="Arial"/>
                <w:lang w:val="en-US"/>
              </w:rPr>
              <w:t xml:space="preserve"> </w:t>
            </w:r>
            <w:proofErr w:type="spellStart"/>
            <w:r w:rsidRPr="0026576D">
              <w:rPr>
                <w:rFonts w:ascii="Arial" w:hAnsi="Arial" w:cs="Arial"/>
                <w:lang w:val="en-US"/>
              </w:rPr>
              <w:t>arferion</w:t>
            </w:r>
            <w:proofErr w:type="spellEnd"/>
            <w:r w:rsidRPr="0026576D">
              <w:rPr>
                <w:rFonts w:ascii="Arial" w:hAnsi="Arial" w:cs="Arial"/>
                <w:lang w:val="en-US"/>
              </w:rPr>
              <w:t xml:space="preserve"> da.</w:t>
            </w:r>
          </w:p>
          <w:p w14:paraId="6C382B22" w14:textId="77777777" w:rsidR="00CA781B" w:rsidRPr="0026576D" w:rsidRDefault="00CA781B" w:rsidP="00437EAE">
            <w:pPr>
              <w:rPr>
                <w:rFonts w:ascii="Arial" w:hAnsi="Arial" w:cs="Arial"/>
                <w:lang w:val="en-US"/>
              </w:rPr>
            </w:pPr>
            <w:r w:rsidRPr="0026576D">
              <w:rPr>
                <w:rFonts w:ascii="Arial" w:hAnsi="Arial" w:cs="Arial"/>
                <w:lang w:val="en-US"/>
              </w:rPr>
              <w:t xml:space="preserve">Cwblhau </w:t>
            </w:r>
            <w:proofErr w:type="spellStart"/>
            <w:r w:rsidRPr="0026576D">
              <w:rPr>
                <w:rFonts w:ascii="Arial" w:hAnsi="Arial" w:cs="Arial"/>
                <w:lang w:val="en-US"/>
              </w:rPr>
              <w:t>ffurflenni</w:t>
            </w:r>
            <w:proofErr w:type="spellEnd"/>
            <w:r w:rsidRPr="0026576D">
              <w:rPr>
                <w:rFonts w:ascii="Arial" w:hAnsi="Arial" w:cs="Arial"/>
                <w:lang w:val="en-US"/>
              </w:rPr>
              <w:t xml:space="preserve"> PBS </w:t>
            </w:r>
            <w:proofErr w:type="spellStart"/>
            <w:r w:rsidRPr="0026576D">
              <w:rPr>
                <w:rFonts w:ascii="Arial" w:hAnsi="Arial" w:cs="Arial"/>
                <w:lang w:val="en-US"/>
              </w:rPr>
              <w:t>gyda’r</w:t>
            </w:r>
            <w:proofErr w:type="spellEnd"/>
            <w:r w:rsidRPr="0026576D">
              <w:rPr>
                <w:rFonts w:ascii="Arial" w:hAnsi="Arial" w:cs="Arial"/>
                <w:lang w:val="en-US"/>
              </w:rPr>
              <w:t xml:space="preserve"> </w:t>
            </w:r>
            <w:proofErr w:type="spellStart"/>
            <w:r w:rsidRPr="0026576D">
              <w:rPr>
                <w:rFonts w:ascii="Arial" w:hAnsi="Arial" w:cs="Arial"/>
                <w:lang w:val="en-US"/>
              </w:rPr>
              <w:t>adnabyddiaeth</w:t>
            </w:r>
            <w:proofErr w:type="spellEnd"/>
            <w:r w:rsidRPr="0026576D">
              <w:rPr>
                <w:rFonts w:ascii="Arial" w:hAnsi="Arial" w:cs="Arial"/>
                <w:lang w:val="en-US"/>
              </w:rPr>
              <w:t xml:space="preserve"> </w:t>
            </w:r>
            <w:proofErr w:type="spellStart"/>
            <w:r w:rsidRPr="0026576D">
              <w:rPr>
                <w:rFonts w:ascii="Arial" w:hAnsi="Arial" w:cs="Arial"/>
                <w:lang w:val="en-US"/>
              </w:rPr>
              <w:t>cywir</w:t>
            </w:r>
            <w:proofErr w:type="spellEnd"/>
            <w:r w:rsidRPr="0026576D">
              <w:rPr>
                <w:rFonts w:ascii="Arial" w:hAnsi="Arial" w:cs="Arial"/>
                <w:lang w:val="en-US"/>
              </w:rPr>
              <w:t xml:space="preserve"> o dan </w:t>
            </w:r>
            <w:proofErr w:type="spellStart"/>
            <w:r w:rsidRPr="0026576D">
              <w:rPr>
                <w:rFonts w:ascii="Arial" w:hAnsi="Arial" w:cs="Arial"/>
                <w:lang w:val="en-US"/>
              </w:rPr>
              <w:t>arweinyddiaeth</w:t>
            </w:r>
            <w:proofErr w:type="spellEnd"/>
            <w:r w:rsidRPr="0026576D">
              <w:rPr>
                <w:rFonts w:ascii="Arial" w:hAnsi="Arial" w:cs="Arial"/>
                <w:lang w:val="en-US"/>
              </w:rPr>
              <w:t>.</w:t>
            </w:r>
          </w:p>
          <w:p w14:paraId="41DBB1A2" w14:textId="77777777" w:rsidR="00CA781B" w:rsidRPr="0026576D" w:rsidRDefault="00CA781B" w:rsidP="00437EAE">
            <w:pPr>
              <w:rPr>
                <w:rFonts w:ascii="Arial" w:hAnsi="Arial" w:cs="Arial"/>
                <w:lang w:val="en-US"/>
              </w:rPr>
            </w:pPr>
            <w:proofErr w:type="spellStart"/>
            <w:r w:rsidRPr="0026576D">
              <w:rPr>
                <w:rFonts w:ascii="Arial" w:hAnsi="Arial" w:cs="Arial"/>
                <w:lang w:val="en-US"/>
              </w:rPr>
              <w:t>Darllen</w:t>
            </w:r>
            <w:proofErr w:type="spellEnd"/>
            <w:r w:rsidRPr="0026576D">
              <w:rPr>
                <w:rFonts w:ascii="Arial" w:hAnsi="Arial" w:cs="Arial"/>
                <w:lang w:val="en-US"/>
              </w:rPr>
              <w:t xml:space="preserve"> </w:t>
            </w:r>
            <w:proofErr w:type="spellStart"/>
            <w:r w:rsidRPr="0026576D">
              <w:rPr>
                <w:rFonts w:ascii="Arial" w:hAnsi="Arial" w:cs="Arial"/>
                <w:lang w:val="en-US"/>
              </w:rPr>
              <w:t>canllawiau</w:t>
            </w:r>
            <w:proofErr w:type="spellEnd"/>
            <w:r w:rsidRPr="0026576D">
              <w:rPr>
                <w:rFonts w:ascii="Arial" w:hAnsi="Arial" w:cs="Arial"/>
                <w:lang w:val="en-US"/>
              </w:rPr>
              <w:t xml:space="preserve"> PBS.</w:t>
            </w:r>
          </w:p>
        </w:tc>
        <w:tc>
          <w:tcPr>
            <w:tcW w:w="905" w:type="pct"/>
            <w:tcBorders>
              <w:top w:val="single" w:sz="4" w:space="0" w:color="auto"/>
              <w:left w:val="single" w:sz="4" w:space="0" w:color="auto"/>
              <w:bottom w:val="single" w:sz="4" w:space="0" w:color="auto"/>
              <w:right w:val="single" w:sz="4" w:space="0" w:color="auto"/>
            </w:tcBorders>
          </w:tcPr>
          <w:p w14:paraId="243A7E7A" w14:textId="77777777" w:rsidR="00CA781B" w:rsidRPr="0026576D" w:rsidRDefault="00CA781B" w:rsidP="00437EAE">
            <w:pPr>
              <w:rPr>
                <w:rFonts w:ascii="Arial" w:hAnsi="Arial" w:cs="Arial"/>
                <w:lang w:val="en-US"/>
              </w:rPr>
            </w:pPr>
            <w:proofErr w:type="spellStart"/>
            <w:r w:rsidRPr="0026576D">
              <w:rPr>
                <w:rFonts w:ascii="Arial" w:hAnsi="Arial" w:cs="Arial"/>
                <w:lang w:val="en-US"/>
              </w:rPr>
              <w:t>Ailymweld</w:t>
            </w:r>
            <w:proofErr w:type="spellEnd"/>
            <w:r w:rsidRPr="0026576D">
              <w:rPr>
                <w:rFonts w:ascii="Arial" w:hAnsi="Arial" w:cs="Arial"/>
                <w:lang w:val="en-US"/>
              </w:rPr>
              <w:t xml:space="preserve"> </w:t>
            </w:r>
            <w:proofErr w:type="spellStart"/>
            <w:r w:rsidRPr="0026576D">
              <w:rPr>
                <w:rFonts w:ascii="Arial" w:hAnsi="Arial" w:cs="Arial"/>
                <w:lang w:val="en-US"/>
              </w:rPr>
              <w:t>a’r</w:t>
            </w:r>
            <w:proofErr w:type="spellEnd"/>
            <w:r w:rsidRPr="0026576D">
              <w:rPr>
                <w:rFonts w:ascii="Arial" w:hAnsi="Arial" w:cs="Arial"/>
                <w:lang w:val="en-US"/>
              </w:rPr>
              <w:t xml:space="preserve"> </w:t>
            </w:r>
            <w:proofErr w:type="spellStart"/>
            <w:r w:rsidRPr="0026576D">
              <w:rPr>
                <w:rFonts w:ascii="Arial" w:hAnsi="Arial" w:cs="Arial"/>
                <w:lang w:val="en-US"/>
              </w:rPr>
              <w:t>canllawiau</w:t>
            </w:r>
            <w:proofErr w:type="spellEnd"/>
            <w:r w:rsidRPr="0026576D">
              <w:rPr>
                <w:rFonts w:ascii="Arial" w:hAnsi="Arial" w:cs="Arial"/>
                <w:lang w:val="en-US"/>
              </w:rPr>
              <w:t xml:space="preserve"> </w:t>
            </w:r>
            <w:proofErr w:type="spellStart"/>
            <w:r w:rsidRPr="0026576D">
              <w:rPr>
                <w:rFonts w:ascii="Arial" w:hAnsi="Arial" w:cs="Arial"/>
                <w:lang w:val="en-US"/>
              </w:rPr>
              <w:t>pob</w:t>
            </w:r>
            <w:proofErr w:type="spellEnd"/>
            <w:r w:rsidRPr="0026576D">
              <w:rPr>
                <w:rFonts w:ascii="Arial" w:hAnsi="Arial" w:cs="Arial"/>
                <w:lang w:val="en-US"/>
              </w:rPr>
              <w:t xml:space="preserve"> </w:t>
            </w:r>
            <w:proofErr w:type="spellStart"/>
            <w:r w:rsidRPr="0026576D">
              <w:rPr>
                <w:rFonts w:ascii="Arial" w:hAnsi="Arial" w:cs="Arial"/>
                <w:lang w:val="en-US"/>
              </w:rPr>
              <w:t>tymor</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sicrhau</w:t>
            </w:r>
            <w:proofErr w:type="spellEnd"/>
            <w:r w:rsidRPr="0026576D">
              <w:rPr>
                <w:rFonts w:ascii="Arial" w:hAnsi="Arial" w:cs="Arial"/>
                <w:lang w:val="en-US"/>
              </w:rPr>
              <w:t xml:space="preserve"> </w:t>
            </w:r>
            <w:proofErr w:type="spellStart"/>
            <w:r w:rsidRPr="0026576D">
              <w:rPr>
                <w:rFonts w:ascii="Arial" w:hAnsi="Arial" w:cs="Arial"/>
                <w:lang w:val="en-US"/>
              </w:rPr>
              <w:t>dealltwriaeth</w:t>
            </w:r>
            <w:proofErr w:type="spellEnd"/>
            <w:r w:rsidRPr="0026576D">
              <w:rPr>
                <w:rFonts w:ascii="Arial" w:hAnsi="Arial" w:cs="Arial"/>
                <w:lang w:val="en-US"/>
              </w:rPr>
              <w:t>.</w:t>
            </w:r>
          </w:p>
          <w:p w14:paraId="7312D400" w14:textId="77777777" w:rsidR="00CA781B" w:rsidRPr="0026576D" w:rsidRDefault="00CA781B" w:rsidP="00437EAE">
            <w:pPr>
              <w:rPr>
                <w:rFonts w:ascii="Arial" w:hAnsi="Arial" w:cs="Arial"/>
                <w:lang w:val="en-US"/>
              </w:rPr>
            </w:pPr>
            <w:proofErr w:type="spellStart"/>
            <w:r w:rsidRPr="0026576D">
              <w:rPr>
                <w:rFonts w:ascii="Arial" w:hAnsi="Arial" w:cs="Arial"/>
                <w:lang w:val="en-US"/>
              </w:rPr>
              <w:t>Defnyddio’r</w:t>
            </w:r>
            <w:proofErr w:type="spellEnd"/>
            <w:r w:rsidRPr="0026576D">
              <w:rPr>
                <w:rFonts w:ascii="Arial" w:hAnsi="Arial" w:cs="Arial"/>
                <w:lang w:val="en-US"/>
              </w:rPr>
              <w:t xml:space="preserve"> </w:t>
            </w:r>
            <w:proofErr w:type="spellStart"/>
            <w:r w:rsidRPr="0026576D">
              <w:rPr>
                <w:rFonts w:ascii="Arial" w:hAnsi="Arial" w:cs="Arial"/>
                <w:lang w:val="en-US"/>
              </w:rPr>
              <w:t>gwybodaeth</w:t>
            </w:r>
            <w:proofErr w:type="spellEnd"/>
            <w:r w:rsidRPr="0026576D">
              <w:rPr>
                <w:rFonts w:ascii="Arial" w:hAnsi="Arial" w:cs="Arial"/>
                <w:lang w:val="en-US"/>
              </w:rPr>
              <w:t xml:space="preserve"> </w:t>
            </w:r>
            <w:proofErr w:type="spellStart"/>
            <w:r w:rsidRPr="0026576D">
              <w:rPr>
                <w:rFonts w:ascii="Arial" w:hAnsi="Arial" w:cs="Arial"/>
                <w:lang w:val="en-US"/>
              </w:rPr>
              <w:t>yn</w:t>
            </w:r>
            <w:proofErr w:type="spellEnd"/>
            <w:r w:rsidRPr="0026576D">
              <w:rPr>
                <w:rFonts w:ascii="Arial" w:hAnsi="Arial" w:cs="Arial"/>
                <w:lang w:val="en-US"/>
              </w:rPr>
              <w:t xml:space="preserve"> </w:t>
            </w:r>
            <w:proofErr w:type="spellStart"/>
            <w:r w:rsidRPr="0026576D">
              <w:rPr>
                <w:rFonts w:ascii="Arial" w:hAnsi="Arial" w:cs="Arial"/>
                <w:lang w:val="en-US"/>
              </w:rPr>
              <w:t>effeithiol</w:t>
            </w:r>
            <w:proofErr w:type="spellEnd"/>
            <w:r w:rsidRPr="0026576D">
              <w:rPr>
                <w:rFonts w:ascii="Arial" w:hAnsi="Arial" w:cs="Arial"/>
                <w:lang w:val="en-US"/>
              </w:rPr>
              <w:t xml:space="preserve"> </w:t>
            </w:r>
            <w:proofErr w:type="spellStart"/>
            <w:r w:rsidRPr="0026576D">
              <w:rPr>
                <w:rFonts w:ascii="Arial" w:hAnsi="Arial" w:cs="Arial"/>
                <w:lang w:val="en-US"/>
              </w:rPr>
              <w:t>i</w:t>
            </w:r>
            <w:proofErr w:type="spellEnd"/>
            <w:r w:rsidRPr="0026576D">
              <w:rPr>
                <w:rFonts w:ascii="Arial" w:hAnsi="Arial" w:cs="Arial"/>
                <w:lang w:val="en-US"/>
              </w:rPr>
              <w:t xml:space="preserve"> </w:t>
            </w:r>
            <w:proofErr w:type="spellStart"/>
            <w:r w:rsidRPr="0026576D">
              <w:rPr>
                <w:rFonts w:ascii="Arial" w:hAnsi="Arial" w:cs="Arial"/>
                <w:lang w:val="en-US"/>
              </w:rPr>
              <w:t>gwblhau</w:t>
            </w:r>
            <w:proofErr w:type="spellEnd"/>
            <w:r w:rsidRPr="0026576D">
              <w:rPr>
                <w:rFonts w:ascii="Arial" w:hAnsi="Arial" w:cs="Arial"/>
                <w:lang w:val="en-US"/>
              </w:rPr>
              <w:t xml:space="preserve"> y </w:t>
            </w:r>
            <w:proofErr w:type="spellStart"/>
            <w:r w:rsidRPr="0026576D">
              <w:rPr>
                <w:rFonts w:ascii="Arial" w:hAnsi="Arial" w:cs="Arial"/>
                <w:lang w:val="en-US"/>
              </w:rPr>
              <w:t>ffurflenni</w:t>
            </w:r>
            <w:proofErr w:type="spellEnd"/>
            <w:r w:rsidRPr="0026576D">
              <w:rPr>
                <w:rFonts w:ascii="Arial" w:hAnsi="Arial" w:cs="Arial"/>
                <w:lang w:val="en-US"/>
              </w:rPr>
              <w:t xml:space="preserve"> </w:t>
            </w:r>
            <w:proofErr w:type="spellStart"/>
            <w:r w:rsidRPr="0026576D">
              <w:rPr>
                <w:rFonts w:ascii="Arial" w:hAnsi="Arial" w:cs="Arial"/>
                <w:lang w:val="en-US"/>
              </w:rPr>
              <w:t>trwy’r</w:t>
            </w:r>
            <w:proofErr w:type="spellEnd"/>
            <w:r w:rsidRPr="0026576D">
              <w:rPr>
                <w:rFonts w:ascii="Arial" w:hAnsi="Arial" w:cs="Arial"/>
                <w:lang w:val="en-US"/>
              </w:rPr>
              <w:t xml:space="preserve"> </w:t>
            </w:r>
            <w:proofErr w:type="spellStart"/>
            <w:r w:rsidRPr="0026576D">
              <w:rPr>
                <w:rFonts w:ascii="Arial" w:hAnsi="Arial" w:cs="Arial"/>
                <w:lang w:val="en-US"/>
              </w:rPr>
              <w:t>flwyddyn</w:t>
            </w:r>
            <w:proofErr w:type="spellEnd"/>
            <w:r w:rsidRPr="0026576D">
              <w:rPr>
                <w:rFonts w:ascii="Arial" w:hAnsi="Arial" w:cs="Arial"/>
                <w:lang w:val="en-US"/>
              </w:rPr>
              <w:t xml:space="preserve"> </w:t>
            </w:r>
            <w:proofErr w:type="spellStart"/>
            <w:r w:rsidRPr="0026576D">
              <w:rPr>
                <w:rFonts w:ascii="Arial" w:hAnsi="Arial" w:cs="Arial"/>
                <w:lang w:val="en-US"/>
              </w:rPr>
              <w:t>academaidd</w:t>
            </w:r>
            <w:proofErr w:type="spellEnd"/>
            <w:r w:rsidRPr="0026576D">
              <w:rPr>
                <w:rFonts w:ascii="Arial" w:hAnsi="Arial" w:cs="Arial"/>
                <w:lang w:val="en-US"/>
              </w:rPr>
              <w:t>.</w:t>
            </w:r>
          </w:p>
        </w:tc>
        <w:tc>
          <w:tcPr>
            <w:tcW w:w="819" w:type="pct"/>
            <w:tcBorders>
              <w:top w:val="single" w:sz="4" w:space="0" w:color="auto"/>
              <w:left w:val="single" w:sz="4" w:space="0" w:color="auto"/>
              <w:bottom w:val="single" w:sz="4" w:space="0" w:color="auto"/>
              <w:right w:val="single" w:sz="4" w:space="0" w:color="auto"/>
            </w:tcBorders>
          </w:tcPr>
          <w:p w14:paraId="345C015B" w14:textId="77777777" w:rsidR="00CA781B" w:rsidRPr="0026576D" w:rsidRDefault="00CA781B" w:rsidP="00437EAE">
            <w:pPr>
              <w:rPr>
                <w:rFonts w:ascii="Arial" w:hAnsi="Arial" w:cs="Arial"/>
                <w:lang w:val="en-US"/>
              </w:rPr>
            </w:pPr>
            <w:proofErr w:type="spellStart"/>
            <w:r w:rsidRPr="0026576D">
              <w:rPr>
                <w:rFonts w:ascii="Arial" w:hAnsi="Arial" w:cs="Arial"/>
              </w:rPr>
              <w:t>Bydd</w:t>
            </w:r>
            <w:proofErr w:type="spellEnd"/>
            <w:r w:rsidRPr="0026576D">
              <w:rPr>
                <w:rFonts w:ascii="Arial" w:hAnsi="Arial" w:cs="Arial"/>
              </w:rPr>
              <w:t xml:space="preserve"> </w:t>
            </w:r>
            <w:proofErr w:type="spellStart"/>
            <w:r w:rsidRPr="0026576D">
              <w:rPr>
                <w:rFonts w:ascii="Arial" w:hAnsi="Arial" w:cs="Arial"/>
              </w:rPr>
              <w:t>hyn</w:t>
            </w:r>
            <w:proofErr w:type="spellEnd"/>
            <w:r w:rsidRPr="0026576D">
              <w:rPr>
                <w:rFonts w:ascii="Arial" w:hAnsi="Arial" w:cs="Arial"/>
              </w:rPr>
              <w:t xml:space="preserve"> </w:t>
            </w:r>
            <w:proofErr w:type="spellStart"/>
            <w:r w:rsidRPr="0026576D">
              <w:rPr>
                <w:rFonts w:ascii="Arial" w:hAnsi="Arial" w:cs="Arial"/>
              </w:rPr>
              <w:t>yn</w:t>
            </w:r>
            <w:proofErr w:type="spellEnd"/>
            <w:r w:rsidRPr="0026576D">
              <w:rPr>
                <w:rFonts w:ascii="Arial" w:hAnsi="Arial" w:cs="Arial"/>
              </w:rPr>
              <w:t xml:space="preserve"> </w:t>
            </w:r>
            <w:proofErr w:type="spellStart"/>
            <w:r w:rsidRPr="0026576D">
              <w:rPr>
                <w:rFonts w:ascii="Arial" w:hAnsi="Arial" w:cs="Arial"/>
              </w:rPr>
              <w:t>cryfhau</w:t>
            </w:r>
            <w:proofErr w:type="spellEnd"/>
            <w:r w:rsidRPr="0026576D">
              <w:rPr>
                <w:rFonts w:ascii="Arial" w:hAnsi="Arial" w:cs="Arial"/>
              </w:rPr>
              <w:t xml:space="preserve"> </w:t>
            </w:r>
            <w:proofErr w:type="spellStart"/>
            <w:r w:rsidRPr="0026576D">
              <w:rPr>
                <w:rFonts w:ascii="Arial" w:hAnsi="Arial" w:cs="Arial"/>
              </w:rPr>
              <w:t>fy</w:t>
            </w:r>
            <w:proofErr w:type="spellEnd"/>
            <w:r w:rsidRPr="0026576D">
              <w:rPr>
                <w:rFonts w:ascii="Arial" w:hAnsi="Arial" w:cs="Arial"/>
              </w:rPr>
              <w:t xml:space="preserve"> </w:t>
            </w:r>
            <w:proofErr w:type="spellStart"/>
            <w:r w:rsidRPr="0026576D">
              <w:rPr>
                <w:rFonts w:ascii="Arial" w:hAnsi="Arial" w:cs="Arial"/>
              </w:rPr>
              <w:t>sgiliau</w:t>
            </w:r>
            <w:proofErr w:type="spellEnd"/>
            <w:r w:rsidRPr="0026576D">
              <w:rPr>
                <w:rFonts w:ascii="Arial" w:hAnsi="Arial" w:cs="Arial"/>
              </w:rPr>
              <w:t xml:space="preserve"> </w:t>
            </w:r>
            <w:proofErr w:type="spellStart"/>
            <w:r w:rsidRPr="0026576D">
              <w:rPr>
                <w:rFonts w:ascii="Arial" w:hAnsi="Arial" w:cs="Arial"/>
              </w:rPr>
              <w:t>i</w:t>
            </w:r>
            <w:proofErr w:type="spellEnd"/>
            <w:r w:rsidRPr="0026576D">
              <w:rPr>
                <w:rFonts w:ascii="Arial" w:hAnsi="Arial" w:cs="Arial"/>
              </w:rPr>
              <w:t xml:space="preserve"> </w:t>
            </w:r>
            <w:proofErr w:type="spellStart"/>
            <w:r w:rsidRPr="0026576D">
              <w:rPr>
                <w:rFonts w:ascii="Arial" w:hAnsi="Arial" w:cs="Arial"/>
              </w:rPr>
              <w:t>allu</w:t>
            </w:r>
            <w:proofErr w:type="spellEnd"/>
            <w:r w:rsidRPr="0026576D">
              <w:rPr>
                <w:rFonts w:ascii="Arial" w:hAnsi="Arial" w:cs="Arial"/>
              </w:rPr>
              <w:t xml:space="preserve"> </w:t>
            </w:r>
            <w:proofErr w:type="spellStart"/>
            <w:r w:rsidRPr="0026576D">
              <w:rPr>
                <w:rFonts w:ascii="Arial" w:hAnsi="Arial" w:cs="Arial"/>
              </w:rPr>
              <w:t>cefnogi</w:t>
            </w:r>
            <w:proofErr w:type="spellEnd"/>
            <w:r w:rsidRPr="0026576D">
              <w:rPr>
                <w:rFonts w:ascii="Arial" w:hAnsi="Arial" w:cs="Arial"/>
              </w:rPr>
              <w:t xml:space="preserve"> a </w:t>
            </w:r>
            <w:proofErr w:type="spellStart"/>
            <w:r w:rsidRPr="0026576D">
              <w:rPr>
                <w:rFonts w:ascii="Arial" w:hAnsi="Arial" w:cs="Arial"/>
              </w:rPr>
              <w:t>ddeall</w:t>
            </w:r>
            <w:proofErr w:type="spellEnd"/>
            <w:r w:rsidRPr="0026576D">
              <w:rPr>
                <w:rFonts w:ascii="Arial" w:hAnsi="Arial" w:cs="Arial"/>
              </w:rPr>
              <w:t xml:space="preserve"> </w:t>
            </w:r>
            <w:proofErr w:type="spellStart"/>
            <w:r w:rsidRPr="0026576D">
              <w:rPr>
                <w:rFonts w:ascii="Arial" w:hAnsi="Arial" w:cs="Arial"/>
              </w:rPr>
              <w:t>anghenion</w:t>
            </w:r>
            <w:proofErr w:type="spellEnd"/>
            <w:r w:rsidRPr="0026576D">
              <w:rPr>
                <w:rFonts w:ascii="Arial" w:hAnsi="Arial" w:cs="Arial"/>
              </w:rPr>
              <w:t xml:space="preserve"> </w:t>
            </w:r>
            <w:proofErr w:type="spellStart"/>
            <w:r w:rsidRPr="0026576D">
              <w:rPr>
                <w:rFonts w:ascii="Arial" w:hAnsi="Arial" w:cs="Arial"/>
              </w:rPr>
              <w:t>ymddygiadol</w:t>
            </w:r>
            <w:proofErr w:type="spellEnd"/>
            <w:r w:rsidRPr="0026576D">
              <w:rPr>
                <w:rFonts w:ascii="Arial" w:hAnsi="Arial" w:cs="Arial"/>
              </w:rPr>
              <w:t xml:space="preserve"> ac </w:t>
            </w:r>
            <w:proofErr w:type="spellStart"/>
            <w:r w:rsidRPr="0026576D">
              <w:rPr>
                <w:rFonts w:ascii="Arial" w:hAnsi="Arial" w:cs="Arial"/>
              </w:rPr>
              <w:t>emosiynol</w:t>
            </w:r>
            <w:proofErr w:type="spellEnd"/>
            <w:r w:rsidRPr="0026576D">
              <w:rPr>
                <w:rFonts w:ascii="Arial" w:hAnsi="Arial" w:cs="Arial"/>
              </w:rPr>
              <w:t xml:space="preserve"> </w:t>
            </w:r>
            <w:proofErr w:type="spellStart"/>
            <w:r w:rsidRPr="0026576D">
              <w:rPr>
                <w:rFonts w:ascii="Arial" w:hAnsi="Arial" w:cs="Arial"/>
              </w:rPr>
              <w:t>unigol</w:t>
            </w:r>
            <w:proofErr w:type="spellEnd"/>
            <w:r w:rsidRPr="0026576D">
              <w:rPr>
                <w:rFonts w:ascii="Arial" w:hAnsi="Arial" w:cs="Arial"/>
              </w:rPr>
              <w:t xml:space="preserve"> y </w:t>
            </w:r>
            <w:proofErr w:type="spellStart"/>
            <w:r w:rsidRPr="0026576D">
              <w:rPr>
                <w:rFonts w:ascii="Arial" w:hAnsi="Arial" w:cs="Arial"/>
              </w:rPr>
              <w:t>dysgwyr</w:t>
            </w:r>
            <w:proofErr w:type="spellEnd"/>
            <w:r w:rsidRPr="0026576D">
              <w:rPr>
                <w:rFonts w:ascii="Arial" w:hAnsi="Arial" w:cs="Arial"/>
              </w:rPr>
              <w:t xml:space="preserve"> a </w:t>
            </w:r>
            <w:proofErr w:type="spellStart"/>
            <w:r w:rsidRPr="0026576D">
              <w:rPr>
                <w:rFonts w:ascii="Arial" w:hAnsi="Arial" w:cs="Arial"/>
              </w:rPr>
              <w:t>rhoi</w:t>
            </w:r>
            <w:proofErr w:type="spellEnd"/>
            <w:r w:rsidRPr="0026576D">
              <w:rPr>
                <w:rFonts w:ascii="Arial" w:hAnsi="Arial" w:cs="Arial"/>
              </w:rPr>
              <w:t xml:space="preserve"> </w:t>
            </w:r>
            <w:proofErr w:type="spellStart"/>
            <w:r w:rsidRPr="0026576D">
              <w:rPr>
                <w:rFonts w:ascii="Arial" w:hAnsi="Arial" w:cs="Arial"/>
              </w:rPr>
              <w:t>strategaethau</w:t>
            </w:r>
            <w:proofErr w:type="spellEnd"/>
            <w:r w:rsidRPr="0026576D">
              <w:rPr>
                <w:rFonts w:ascii="Arial" w:hAnsi="Arial" w:cs="Arial"/>
              </w:rPr>
              <w:t xml:space="preserve"> </w:t>
            </w:r>
            <w:proofErr w:type="spellStart"/>
            <w:r w:rsidRPr="0026576D">
              <w:rPr>
                <w:rFonts w:ascii="Arial" w:hAnsi="Arial" w:cs="Arial"/>
              </w:rPr>
              <w:t>priodol</w:t>
            </w:r>
            <w:proofErr w:type="spellEnd"/>
            <w:r w:rsidRPr="0026576D">
              <w:rPr>
                <w:rFonts w:ascii="Arial" w:hAnsi="Arial" w:cs="Arial"/>
              </w:rPr>
              <w:t xml:space="preserve"> </w:t>
            </w:r>
            <w:proofErr w:type="spellStart"/>
            <w:r w:rsidRPr="0026576D">
              <w:rPr>
                <w:rFonts w:ascii="Arial" w:hAnsi="Arial" w:cs="Arial"/>
              </w:rPr>
              <w:t>mewn</w:t>
            </w:r>
            <w:proofErr w:type="spellEnd"/>
            <w:r w:rsidRPr="0026576D">
              <w:rPr>
                <w:rFonts w:ascii="Arial" w:hAnsi="Arial" w:cs="Arial"/>
              </w:rPr>
              <w:t xml:space="preserve"> </w:t>
            </w:r>
            <w:proofErr w:type="spellStart"/>
            <w:r w:rsidRPr="0026576D">
              <w:rPr>
                <w:rFonts w:ascii="Arial" w:hAnsi="Arial" w:cs="Arial"/>
              </w:rPr>
              <w:t>lle</w:t>
            </w:r>
            <w:proofErr w:type="spellEnd"/>
            <w:r w:rsidRPr="0026576D">
              <w:rPr>
                <w:rFonts w:ascii="Arial" w:hAnsi="Arial" w:cs="Arial"/>
              </w:rPr>
              <w:t xml:space="preserve"> er </w:t>
            </w:r>
            <w:proofErr w:type="spellStart"/>
            <w:r w:rsidRPr="0026576D">
              <w:rPr>
                <w:rFonts w:ascii="Arial" w:hAnsi="Arial" w:cs="Arial"/>
              </w:rPr>
              <w:t>mwyn</w:t>
            </w:r>
            <w:proofErr w:type="spellEnd"/>
            <w:r w:rsidRPr="0026576D">
              <w:rPr>
                <w:rFonts w:ascii="Arial" w:hAnsi="Arial" w:cs="Arial"/>
              </w:rPr>
              <w:t xml:space="preserve"> </w:t>
            </w:r>
            <w:proofErr w:type="spellStart"/>
            <w:r w:rsidRPr="0026576D">
              <w:rPr>
                <w:rFonts w:ascii="Arial" w:hAnsi="Arial" w:cs="Arial"/>
              </w:rPr>
              <w:t>creu</w:t>
            </w:r>
            <w:proofErr w:type="spellEnd"/>
            <w:r w:rsidRPr="0026576D">
              <w:rPr>
                <w:rFonts w:ascii="Arial" w:hAnsi="Arial" w:cs="Arial"/>
              </w:rPr>
              <w:t xml:space="preserve"> </w:t>
            </w:r>
            <w:proofErr w:type="spellStart"/>
            <w:r w:rsidRPr="0026576D">
              <w:rPr>
                <w:rFonts w:ascii="Arial" w:hAnsi="Arial" w:cs="Arial"/>
              </w:rPr>
              <w:t>amgylchedd</w:t>
            </w:r>
            <w:proofErr w:type="spellEnd"/>
            <w:r w:rsidRPr="0026576D">
              <w:rPr>
                <w:rFonts w:ascii="Arial" w:hAnsi="Arial" w:cs="Arial"/>
              </w:rPr>
              <w:t xml:space="preserve"> </w:t>
            </w:r>
            <w:proofErr w:type="spellStart"/>
            <w:r w:rsidRPr="0026576D">
              <w:rPr>
                <w:rFonts w:ascii="Arial" w:hAnsi="Arial" w:cs="Arial"/>
              </w:rPr>
              <w:t>diogel</w:t>
            </w:r>
            <w:proofErr w:type="spellEnd"/>
            <w:r w:rsidRPr="0026576D">
              <w:rPr>
                <w:rFonts w:ascii="Arial" w:hAnsi="Arial" w:cs="Arial"/>
              </w:rPr>
              <w:t xml:space="preserve"> a </w:t>
            </w:r>
            <w:proofErr w:type="spellStart"/>
            <w:r w:rsidRPr="0026576D">
              <w:rPr>
                <w:rFonts w:ascii="Arial" w:hAnsi="Arial" w:cs="Arial"/>
              </w:rPr>
              <w:t>chadarnhaol</w:t>
            </w:r>
            <w:proofErr w:type="spellEnd"/>
            <w:r w:rsidRPr="0026576D">
              <w:rPr>
                <w:rFonts w:ascii="Arial" w:hAnsi="Arial" w:cs="Arial"/>
              </w:rPr>
              <w:t>.</w:t>
            </w:r>
          </w:p>
        </w:tc>
      </w:tr>
    </w:tbl>
    <w:p w14:paraId="70EEBE1B" w14:textId="33811B99" w:rsidR="0026576D" w:rsidRDefault="0055168E" w:rsidP="0026576D">
      <w:pPr>
        <w:rPr>
          <w:rFonts w:ascii="Arial" w:hAnsi="Arial" w:cs="Arial"/>
          <w:b/>
          <w:bCs/>
          <w:u w:val="single"/>
        </w:rPr>
      </w:pPr>
      <w:r>
        <w:rPr>
          <w:rFonts w:ascii="Arial" w:hAnsi="Arial" w:cs="Arial"/>
          <w:b/>
          <w:bCs/>
          <w:u w:val="single"/>
        </w:rPr>
        <w:lastRenderedPageBreak/>
        <w:t>Part 2:</w:t>
      </w:r>
    </w:p>
    <w:p w14:paraId="2DD694B1" w14:textId="69E307C7" w:rsidR="0055168E" w:rsidRDefault="00C83D1A" w:rsidP="0026576D">
      <w:pPr>
        <w:rPr>
          <w:rFonts w:ascii="Arial" w:hAnsi="Arial" w:cs="Arial"/>
          <w:b/>
          <w:bCs/>
          <w:u w:val="single"/>
        </w:rPr>
      </w:pPr>
      <w:r>
        <w:rPr>
          <w:rFonts w:ascii="Arial" w:hAnsi="Arial" w:cs="Arial"/>
          <w:b/>
          <w:bCs/>
          <w:u w:val="single"/>
        </w:rPr>
        <w:t>Poster</w:t>
      </w:r>
    </w:p>
    <w:p w14:paraId="6A083037" w14:textId="6A45209E" w:rsidR="003558AC" w:rsidRPr="001F128C" w:rsidRDefault="003558AC" w:rsidP="003558AC">
      <w:pPr>
        <w:spacing w:line="360" w:lineRule="auto"/>
        <w:rPr>
          <w:rFonts w:ascii="Arial" w:hAnsi="Arial" w:cs="Arial"/>
        </w:rPr>
      </w:pPr>
      <w:r>
        <w:rPr>
          <w:rFonts w:ascii="Arial" w:hAnsi="Arial" w:cs="Arial"/>
        </w:rPr>
        <w:t xml:space="preserve"> This </w:t>
      </w:r>
      <w:r w:rsidRPr="001F128C">
        <w:rPr>
          <w:rFonts w:ascii="Arial" w:hAnsi="Arial" w:cs="Arial"/>
        </w:rPr>
        <w:t>academic poster explores the important role</w:t>
      </w:r>
      <w:r>
        <w:rPr>
          <w:rFonts w:ascii="Arial" w:hAnsi="Arial" w:cs="Arial"/>
        </w:rPr>
        <w:t xml:space="preserve"> o</w:t>
      </w:r>
      <w:r w:rsidRPr="001F128C">
        <w:rPr>
          <w:rFonts w:ascii="Arial" w:hAnsi="Arial" w:cs="Arial"/>
        </w:rPr>
        <w:t>f reflective practice in the Early Years Setting. It analyses Kolb’s Learning Cycle and Schön’s Reflective Model, discussing both frameworks on how reflection and evaluation improve</w:t>
      </w:r>
      <w:r>
        <w:rPr>
          <w:rFonts w:ascii="Arial" w:hAnsi="Arial" w:cs="Arial"/>
        </w:rPr>
        <w:t xml:space="preserve"> </w:t>
      </w:r>
      <w:r w:rsidRPr="001F128C">
        <w:rPr>
          <w:rFonts w:ascii="Arial" w:hAnsi="Arial" w:cs="Arial"/>
        </w:rPr>
        <w:t>practice within the Early Years and how practitioners adapt their learning, adopt strategies and refine their approach to enhance their professional practice.</w:t>
      </w:r>
    </w:p>
    <w:p w14:paraId="18380C73" w14:textId="77777777" w:rsidR="003558AC" w:rsidRDefault="003558AC" w:rsidP="0026576D">
      <w:pPr>
        <w:rPr>
          <w:rFonts w:ascii="Arial" w:hAnsi="Arial" w:cs="Arial"/>
          <w:b/>
          <w:bCs/>
          <w:u w:val="single"/>
        </w:rPr>
      </w:pPr>
    </w:p>
    <w:p w14:paraId="1D72AAC0" w14:textId="7B0AA14F" w:rsidR="00C83D1A" w:rsidRPr="00C83D1A" w:rsidRDefault="00C83D1A" w:rsidP="00C83D1A">
      <w:r w:rsidRPr="00C83D1A">
        <w:t>What is Reflective Practice?</w:t>
      </w:r>
    </w:p>
    <w:p w14:paraId="297BDCC7" w14:textId="13A96F20" w:rsidR="00C83D1A" w:rsidRPr="00C83D1A" w:rsidRDefault="00C83D1A" w:rsidP="00C83D1A">
      <w:r w:rsidRPr="00C83D1A">
        <w:t>Another positive aspect of the framework is that it supports practitioners in combining theory with practice by encouraging alternative ways to problem solve. However, Hayes et al. (2024) suggest that reflection is often more complex</w:t>
      </w:r>
      <w:r w:rsidR="00063579">
        <w:t xml:space="preserve"> </w:t>
      </w:r>
      <w:r w:rsidRPr="00C83D1A">
        <w:t>and that the model is</w:t>
      </w:r>
      <w:r w:rsidR="00063579">
        <w:t xml:space="preserve"> </w:t>
      </w:r>
      <w:r w:rsidRPr="00C83D1A">
        <w:t>oversimplified, giving</w:t>
      </w:r>
      <w:r w:rsidR="00063579">
        <w:t xml:space="preserve"> </w:t>
      </w:r>
      <w:r w:rsidRPr="00C83D1A">
        <w:t>limited attention to personal experiences, emotions and beliefs, even though these</w:t>
      </w:r>
      <w:r w:rsidR="00063579">
        <w:t xml:space="preserve"> </w:t>
      </w:r>
      <w:r w:rsidRPr="00C83D1A">
        <w:t>factors are important in decision making.</w:t>
      </w:r>
    </w:p>
    <w:p w14:paraId="0FD18913" w14:textId="77777777" w:rsidR="00C83D1A" w:rsidRPr="00C83D1A" w:rsidRDefault="00C83D1A" w:rsidP="00C83D1A">
      <w:r w:rsidRPr="00C83D1A">
        <w:rPr>
          <w:b/>
          <w:bCs/>
          <w:u w:val="single"/>
        </w:rPr>
        <w:t>Kolb's Reflective Model.</w:t>
      </w:r>
    </w:p>
    <w:p w14:paraId="65B5196B" w14:textId="77777777" w:rsidR="00DB4E1E" w:rsidRDefault="00C83D1A" w:rsidP="00C83D1A">
      <w:r w:rsidRPr="00C83D1A">
        <w:rPr>
          <w:u w:val="single"/>
        </w:rPr>
        <w:t>Reflective Practice in Early</w:t>
      </w:r>
      <w:r w:rsidR="00063579">
        <w:t xml:space="preserve"> </w:t>
      </w:r>
      <w:r w:rsidRPr="00C83D1A">
        <w:rPr>
          <w:u w:val="single"/>
        </w:rPr>
        <w:t>Years Education and Care</w:t>
      </w:r>
      <w:r w:rsidR="00DB4E1E">
        <w:t>.</w:t>
      </w:r>
    </w:p>
    <w:p w14:paraId="03CEF5CD" w14:textId="2A9248BD" w:rsidR="00C83D1A" w:rsidRPr="00C83D1A" w:rsidRDefault="00C83D1A" w:rsidP="00C83D1A">
      <w:r w:rsidRPr="00C83D1A">
        <w:t>Reflective Practice is</w:t>
      </w:r>
      <w:r w:rsidR="00DB4E1E">
        <w:t xml:space="preserve"> </w:t>
      </w:r>
      <w:r w:rsidRPr="00C83D1A">
        <w:t>considered as a ‘thought process’</w:t>
      </w:r>
      <w:r w:rsidR="00DB4E1E">
        <w:t xml:space="preserve"> </w:t>
      </w:r>
      <w:r w:rsidRPr="00C83D1A">
        <w:t xml:space="preserve">of critically examining past </w:t>
      </w:r>
      <w:proofErr w:type="gramStart"/>
      <w:r w:rsidRPr="00C83D1A">
        <w:t>events ,</w:t>
      </w:r>
      <w:proofErr w:type="gramEnd"/>
      <w:r w:rsidRPr="00C83D1A">
        <w:t xml:space="preserve"> asking questions and speculating the </w:t>
      </w:r>
      <w:proofErr w:type="spellStart"/>
      <w:proofErr w:type="gramStart"/>
      <w:r w:rsidRPr="00C83D1A">
        <w:t>future.It</w:t>
      </w:r>
      <w:proofErr w:type="spellEnd"/>
      <w:proofErr w:type="gramEnd"/>
      <w:r w:rsidRPr="00C83D1A">
        <w:t xml:space="preserve"> involves practitioners to review their practice and</w:t>
      </w:r>
      <w:r w:rsidR="00DB4E1E">
        <w:t xml:space="preserve"> </w:t>
      </w:r>
      <w:r w:rsidRPr="00C83D1A">
        <w:t xml:space="preserve">identify areas for improvement, whilst recognising strengths and developing deeper understanding of their </w:t>
      </w:r>
      <w:proofErr w:type="gramStart"/>
      <w:r w:rsidRPr="00C83D1A">
        <w:t>performance .</w:t>
      </w:r>
      <w:proofErr w:type="gramEnd"/>
      <w:r w:rsidRPr="00C83D1A">
        <w:t xml:space="preserve"> Through this process practitioners will eventually identify future developmental needs that will support professional growth (Hayes et al., 2025). This fundamental aspect urges practitioners to reflect professionally with colleagues on observations </w:t>
      </w:r>
      <w:proofErr w:type="gramStart"/>
      <w:r w:rsidRPr="00C83D1A">
        <w:t>in order to</w:t>
      </w:r>
      <w:proofErr w:type="gramEnd"/>
      <w:r w:rsidRPr="00C83D1A">
        <w:t xml:space="preserve"> develop awareness of the learners needs, interests and experiences. Furthermore, by executing this ongoing approach it supports evidence- informed decision making which supports practitioners to</w:t>
      </w:r>
      <w:r w:rsidR="00DB4E1E">
        <w:t xml:space="preserve"> </w:t>
      </w:r>
      <w:r w:rsidRPr="00C83D1A">
        <w:t xml:space="preserve">continuously evolve and improve their practice to meet the needs of </w:t>
      </w:r>
      <w:proofErr w:type="gramStart"/>
      <w:r w:rsidRPr="00C83D1A">
        <w:t>each individual</w:t>
      </w:r>
      <w:proofErr w:type="gramEnd"/>
      <w:r w:rsidRPr="00C83D1A">
        <w:t xml:space="preserve"> (</w:t>
      </w:r>
      <w:proofErr w:type="spellStart"/>
      <w:r w:rsidRPr="00C83D1A">
        <w:t>Zalipour</w:t>
      </w:r>
      <w:proofErr w:type="spellEnd"/>
      <w:r w:rsidRPr="00C83D1A">
        <w:t>, A. 2019b).</w:t>
      </w:r>
    </w:p>
    <w:p w14:paraId="35B87E8F" w14:textId="77777777" w:rsidR="00C83D1A" w:rsidRPr="00C83D1A" w:rsidRDefault="00C83D1A" w:rsidP="00C83D1A">
      <w:r w:rsidRPr="00C83D1A">
        <w:rPr>
          <w:b/>
          <w:bCs/>
          <w:u w:val="single"/>
        </w:rPr>
        <w:t>The Theory of reflection</w:t>
      </w:r>
    </w:p>
    <w:p w14:paraId="01DBF990" w14:textId="77777777" w:rsidR="00C83D1A" w:rsidRPr="00C83D1A" w:rsidRDefault="00C83D1A" w:rsidP="00C83D1A">
      <w:r w:rsidRPr="00C83D1A">
        <w:t>Schön's Reflective Model</w:t>
      </w:r>
    </w:p>
    <w:p w14:paraId="6F01B2F8" w14:textId="77777777" w:rsidR="00C83D1A" w:rsidRPr="00C83D1A" w:rsidRDefault="00C83D1A" w:rsidP="00C83D1A">
      <w:r w:rsidRPr="00C83D1A">
        <w:lastRenderedPageBreak/>
        <w:t>Source: Sheryl Third, R. and Ece, C.B.A. (2022).</w:t>
      </w:r>
    </w:p>
    <w:p w14:paraId="364617E5" w14:textId="2C64290E" w:rsidR="00C83D1A" w:rsidRPr="00C83D1A" w:rsidRDefault="00C83D1A" w:rsidP="00C83D1A">
      <w:r w:rsidRPr="00C83D1A">
        <w:t>According to</w:t>
      </w:r>
      <w:r w:rsidR="00DB4E1E">
        <w:t xml:space="preserve"> </w:t>
      </w:r>
      <w:proofErr w:type="spellStart"/>
      <w:r w:rsidRPr="00C83D1A">
        <w:t>Aldahmash</w:t>
      </w:r>
      <w:proofErr w:type="spellEnd"/>
      <w:r w:rsidRPr="00C83D1A">
        <w:t xml:space="preserve"> et al. (2017) within the</w:t>
      </w:r>
      <w:r w:rsidR="00DB4E1E">
        <w:t xml:space="preserve"> </w:t>
      </w:r>
      <w:r w:rsidRPr="00C83D1A">
        <w:t>education sector, reflective practice is</w:t>
      </w:r>
      <w:r w:rsidR="00DB4E1E">
        <w:t xml:space="preserve"> </w:t>
      </w:r>
      <w:r w:rsidRPr="00C83D1A">
        <w:t>an important aspect to develop</w:t>
      </w:r>
      <w:r w:rsidR="00DB4E1E">
        <w:t xml:space="preserve"> </w:t>
      </w:r>
      <w:r w:rsidRPr="00C83D1A">
        <w:t>professionally. It supports learners by increasing</w:t>
      </w:r>
      <w:r w:rsidR="00DB4E1E">
        <w:t xml:space="preserve"> </w:t>
      </w:r>
      <w:r w:rsidRPr="00C83D1A">
        <w:t xml:space="preserve">their critical thinking ability, problem solving skills and allowing decision making a lot more manageable. Pendrey, A. (2023) suggests that reflection is not an additional assignment but an essential part to daily professions and practices. It should not be tedious, it should be original and imaginative, allowing you to develop self-assurance and curiosity, providing opportunities for continual professional growth. Salzberg (2002, cited in Johns, 2022, p. 07) states that no matter how much individuals want things to be </w:t>
      </w:r>
      <w:proofErr w:type="gramStart"/>
      <w:r w:rsidRPr="00C83D1A">
        <w:t>different ,</w:t>
      </w:r>
      <w:proofErr w:type="gramEnd"/>
      <w:r w:rsidRPr="00C83D1A">
        <w:t xml:space="preserve"> they are not in control of situations and unexpected experiences, although they can shape and influence events by their actions and decisions, they cannot predict</w:t>
      </w:r>
      <w:r w:rsidR="00DB4E1E">
        <w:t xml:space="preserve"> </w:t>
      </w:r>
      <w:r w:rsidRPr="00C83D1A">
        <w:t>what they will feel and encounter each day.</w:t>
      </w:r>
      <w:r w:rsidR="00DB4E1E">
        <w:t xml:space="preserve"> </w:t>
      </w:r>
      <w:r w:rsidRPr="00C83D1A">
        <w:t>This demonstrates the</w:t>
      </w:r>
      <w:r w:rsidR="00DB4E1E">
        <w:t xml:space="preserve"> </w:t>
      </w:r>
      <w:r w:rsidRPr="00C83D1A">
        <w:t xml:space="preserve">uncertainty and unpredictability that everyday life can </w:t>
      </w:r>
      <w:proofErr w:type="spellStart"/>
      <w:proofErr w:type="gramStart"/>
      <w:r w:rsidRPr="00C83D1A">
        <w:t>bring.Why</w:t>
      </w:r>
      <w:proofErr w:type="spellEnd"/>
      <w:proofErr w:type="gramEnd"/>
      <w:r w:rsidRPr="00C83D1A">
        <w:t xml:space="preserve"> is Reflective</w:t>
      </w:r>
      <w:r w:rsidR="00DB4E1E">
        <w:t xml:space="preserve"> </w:t>
      </w:r>
      <w:r w:rsidRPr="00C83D1A">
        <w:t xml:space="preserve">Practice </w:t>
      </w:r>
      <w:r w:rsidR="00690AB2" w:rsidRPr="00C83D1A">
        <w:t>important</w:t>
      </w:r>
      <w:r w:rsidRPr="00C83D1A">
        <w:t>?</w:t>
      </w:r>
    </w:p>
    <w:p w14:paraId="3A0F8B47" w14:textId="77777777" w:rsidR="00C83D1A" w:rsidRPr="00C83D1A" w:rsidRDefault="00C83D1A" w:rsidP="00C83D1A">
      <w:r w:rsidRPr="00C83D1A">
        <w:rPr>
          <w:u w:val="single"/>
        </w:rPr>
        <w:t>Gibbs Reflective Cycle</w:t>
      </w:r>
    </w:p>
    <w:p w14:paraId="015EE988" w14:textId="77777777" w:rsidR="00C83D1A" w:rsidRPr="00C83D1A" w:rsidRDefault="00C83D1A" w:rsidP="00C83D1A">
      <w:r w:rsidRPr="00C83D1A">
        <w:t>Schön's (1983) theory of reflective practice includes of two key concepts: reflection-in-action and reflection-on-action.</w:t>
      </w:r>
    </w:p>
    <w:p w14:paraId="58A707F3" w14:textId="68A9C377" w:rsidR="00C83D1A" w:rsidRPr="00C83D1A" w:rsidRDefault="00C83D1A" w:rsidP="00C83D1A">
      <w:r w:rsidRPr="00C83D1A">
        <w:t xml:space="preserve">‘Reflection-in-action’ allows practitioners to critically reflect on their actions as the activity is taking </w:t>
      </w:r>
      <w:proofErr w:type="gramStart"/>
      <w:r w:rsidRPr="00C83D1A">
        <w:t>place ,</w:t>
      </w:r>
      <w:proofErr w:type="gramEnd"/>
      <w:r w:rsidRPr="00C83D1A">
        <w:t xml:space="preserve"> making it accessible for practitioners to make adaptations in response to the emerging situation. However, ‘Reflection-on-action’ takes place after an event which requires practitioners to review and assess the situation </w:t>
      </w:r>
      <w:proofErr w:type="gramStart"/>
      <w:r w:rsidRPr="00C83D1A">
        <w:t>in order to</w:t>
      </w:r>
      <w:proofErr w:type="gramEnd"/>
      <w:r w:rsidRPr="00C83D1A">
        <w:t xml:space="preserve"> identify and adapt future practice and professional development</w:t>
      </w:r>
      <w:r w:rsidR="00DB4E1E">
        <w:t xml:space="preserve"> </w:t>
      </w:r>
      <w:r w:rsidRPr="00C83D1A">
        <w:t>(King and Winn, 2017).</w:t>
      </w:r>
    </w:p>
    <w:p w14:paraId="1AE8E290" w14:textId="77777777" w:rsidR="00C83D1A" w:rsidRPr="00C83D1A" w:rsidRDefault="00C83D1A" w:rsidP="00C83D1A">
      <w:r w:rsidRPr="00C83D1A">
        <w:t>According to Horning (2017</w:t>
      </w:r>
      <w:proofErr w:type="gramStart"/>
      <w:r w:rsidRPr="00C83D1A">
        <w:t>) ,The</w:t>
      </w:r>
      <w:proofErr w:type="gramEnd"/>
      <w:r w:rsidRPr="00C83D1A">
        <w:t xml:space="preserve"> theory of reflection is known as a theoretical framework that highlights the importance of self -reflection. This theory focuses on the way that thoughts influence actions and how actions support future decision </w:t>
      </w:r>
      <w:proofErr w:type="gramStart"/>
      <w:r w:rsidRPr="00C83D1A">
        <w:t>making .</w:t>
      </w:r>
      <w:proofErr w:type="gramEnd"/>
      <w:r w:rsidRPr="00C83D1A">
        <w:t xml:space="preserve"> </w:t>
      </w:r>
      <w:proofErr w:type="gramStart"/>
      <w:r w:rsidRPr="00C83D1A">
        <w:t>Furthermore</w:t>
      </w:r>
      <w:proofErr w:type="gramEnd"/>
      <w:r w:rsidRPr="00C83D1A">
        <w:t xml:space="preserve"> it empowers practitioners to analyse their assumptions and beliefs </w:t>
      </w:r>
      <w:proofErr w:type="gramStart"/>
      <w:r w:rsidRPr="00C83D1A">
        <w:t>in order to</w:t>
      </w:r>
      <w:proofErr w:type="gramEnd"/>
      <w:r w:rsidRPr="00C83D1A">
        <w:t xml:space="preserve"> learn and develop their knowledge to improve their practice further (Understanding Reflective Practice, 2020). </w:t>
      </w:r>
    </w:p>
    <w:p w14:paraId="7348720B" w14:textId="77777777" w:rsidR="00C83D1A" w:rsidRPr="00C83D1A" w:rsidRDefault="00C83D1A" w:rsidP="00C83D1A">
      <w:r w:rsidRPr="00C83D1A">
        <w:rPr>
          <w:b/>
          <w:bCs/>
          <w:u w:val="single"/>
        </w:rPr>
        <w:t>Schön's Reflective Model</w:t>
      </w:r>
    </w:p>
    <w:p w14:paraId="3D4C17FE" w14:textId="77777777" w:rsidR="00C83D1A" w:rsidRPr="00C83D1A" w:rsidRDefault="00C83D1A" w:rsidP="00C83D1A">
      <w:r w:rsidRPr="00C83D1A">
        <w:t xml:space="preserve">Hallet (2013) states that practitioners are required to be mindful of their behaviour in their professional role, making it essential to have a range of valuable attributes and qualities </w:t>
      </w:r>
      <w:proofErr w:type="gramStart"/>
      <w:r w:rsidRPr="00C83D1A">
        <w:t>in order to</w:t>
      </w:r>
      <w:proofErr w:type="gramEnd"/>
      <w:r w:rsidRPr="00C83D1A">
        <w:t xml:space="preserve"> engage in effective reflective practice.</w:t>
      </w:r>
    </w:p>
    <w:p w14:paraId="2B4138D3" w14:textId="77777777" w:rsidR="00C83D1A" w:rsidRPr="00C83D1A" w:rsidRDefault="00C83D1A" w:rsidP="00C83D1A">
      <w:r w:rsidRPr="00C83D1A">
        <w:lastRenderedPageBreak/>
        <w:t xml:space="preserve">The </w:t>
      </w:r>
      <w:r w:rsidRPr="00C83D1A">
        <w:rPr>
          <w:i/>
          <w:iCs/>
        </w:rPr>
        <w:t xml:space="preserve">REFLECT </w:t>
      </w:r>
      <w:r w:rsidRPr="00C83D1A">
        <w:t>framework represents key stages of the reflective process, guiding practitioners and supporting professional development (Hallet, 2013).</w:t>
      </w:r>
    </w:p>
    <w:p w14:paraId="002DD06C" w14:textId="77777777" w:rsidR="00C83D1A" w:rsidRPr="00C83D1A" w:rsidRDefault="00C83D1A" w:rsidP="00C83D1A">
      <w:r w:rsidRPr="00C83D1A">
        <w:t>Practitioners are inspired to consider responsibilities and the reflective behaviour presented during interactions with professionals, parents and children (Hallet, 2013).</w:t>
      </w:r>
    </w:p>
    <w:p w14:paraId="78A16392" w14:textId="77777777" w:rsidR="00C83D1A" w:rsidRPr="00C83D1A" w:rsidRDefault="00C83D1A" w:rsidP="00C83D1A">
      <w:pPr>
        <w:numPr>
          <w:ilvl w:val="0"/>
          <w:numId w:val="1"/>
        </w:numPr>
      </w:pPr>
      <w:r w:rsidRPr="00C83D1A">
        <w:t>Identify and manage difficulties?</w:t>
      </w:r>
    </w:p>
    <w:p w14:paraId="6275DBEA" w14:textId="77777777" w:rsidR="00C83D1A" w:rsidRPr="00C83D1A" w:rsidRDefault="00C83D1A" w:rsidP="00C83D1A">
      <w:pPr>
        <w:numPr>
          <w:ilvl w:val="0"/>
          <w:numId w:val="1"/>
        </w:numPr>
      </w:pPr>
      <w:r w:rsidRPr="00C83D1A">
        <w:t>Assess your work?</w:t>
      </w:r>
    </w:p>
    <w:p w14:paraId="5E827C3E" w14:textId="77777777" w:rsidR="00C83D1A" w:rsidRPr="00C83D1A" w:rsidRDefault="00C83D1A" w:rsidP="00C83D1A">
      <w:pPr>
        <w:numPr>
          <w:ilvl w:val="0"/>
          <w:numId w:val="1"/>
        </w:numPr>
      </w:pPr>
      <w:r w:rsidRPr="00C83D1A">
        <w:t>Provide feedback and receive feedback from co-workers?</w:t>
      </w:r>
    </w:p>
    <w:p w14:paraId="4EE5475D" w14:textId="77777777" w:rsidR="00C83D1A" w:rsidRPr="00C83D1A" w:rsidRDefault="00C83D1A" w:rsidP="00C83D1A">
      <w:pPr>
        <w:numPr>
          <w:ilvl w:val="0"/>
          <w:numId w:val="1"/>
        </w:numPr>
      </w:pPr>
      <w:r w:rsidRPr="00C83D1A">
        <w:t>Discover something new?</w:t>
      </w:r>
    </w:p>
    <w:p w14:paraId="4CEFA9C1" w14:textId="77777777" w:rsidR="00C83D1A" w:rsidRPr="00C83D1A" w:rsidRDefault="00C83D1A" w:rsidP="00C83D1A">
      <w:pPr>
        <w:numPr>
          <w:ilvl w:val="0"/>
          <w:numId w:val="1"/>
        </w:numPr>
      </w:pPr>
      <w:r w:rsidRPr="00C83D1A">
        <w:t>Discuss with a parent, colleague or child?</w:t>
      </w:r>
    </w:p>
    <w:p w14:paraId="21502B54" w14:textId="77777777" w:rsidR="00C83D1A" w:rsidRPr="00C83D1A" w:rsidRDefault="00C83D1A" w:rsidP="00C83D1A">
      <w:pPr>
        <w:numPr>
          <w:ilvl w:val="0"/>
          <w:numId w:val="1"/>
        </w:numPr>
      </w:pPr>
      <w:r w:rsidRPr="00C83D1A">
        <w:t>Explore a new idea?</w:t>
      </w:r>
    </w:p>
    <w:p w14:paraId="1B9B03AB" w14:textId="77777777" w:rsidR="00C83D1A" w:rsidRPr="00C83D1A" w:rsidRDefault="00C83D1A" w:rsidP="00C83D1A">
      <w:pPr>
        <w:numPr>
          <w:ilvl w:val="0"/>
          <w:numId w:val="1"/>
        </w:numPr>
      </w:pPr>
      <w:r w:rsidRPr="00C83D1A">
        <w:t>Consider time to reflect effectively?</w:t>
      </w:r>
    </w:p>
    <w:p w14:paraId="24E87BE8" w14:textId="77777777" w:rsidR="00C83D1A" w:rsidRPr="00C83D1A" w:rsidRDefault="00C83D1A" w:rsidP="00C83D1A">
      <w:pPr>
        <w:numPr>
          <w:ilvl w:val="0"/>
          <w:numId w:val="2"/>
        </w:numPr>
      </w:pPr>
      <w:r w:rsidRPr="00C83D1A">
        <w:t>(Hallet, 2013)</w:t>
      </w:r>
    </w:p>
    <w:p w14:paraId="05E64362" w14:textId="77777777" w:rsidR="00C83D1A" w:rsidRPr="00C83D1A" w:rsidRDefault="00C83D1A" w:rsidP="00C83D1A">
      <w:r w:rsidRPr="00C83D1A">
        <w:t>Figure 2.1. REFLECT model (Hallet, 2013, p. 28)</w:t>
      </w:r>
    </w:p>
    <w:p w14:paraId="6DB3C0BE" w14:textId="77777777" w:rsidR="00C83D1A" w:rsidRPr="00C83D1A" w:rsidRDefault="00C83D1A" w:rsidP="00C83D1A">
      <w:r w:rsidRPr="00C83D1A">
        <w:t>Hayes et al. (2024) discuss’ how Schön (1983) expanded the ideas on reflection into the concept of reflective practice. He argued that both practice and theory are connected, suggesting that practitioners should improve their performance by using reflection during sessions and after events have occurred.</w:t>
      </w:r>
    </w:p>
    <w:p w14:paraId="23F6376E" w14:textId="77777777" w:rsidR="00C83D1A" w:rsidRPr="00C83D1A" w:rsidRDefault="00C83D1A" w:rsidP="00C83D1A">
      <w:r w:rsidRPr="00C83D1A">
        <w:t>Figure 1: Kolb's Reflective Cycle.</w:t>
      </w:r>
    </w:p>
    <w:p w14:paraId="37B93AEC" w14:textId="77777777" w:rsidR="00C83D1A" w:rsidRPr="00C83D1A" w:rsidRDefault="00C83D1A" w:rsidP="00C83D1A">
      <w:r w:rsidRPr="00C83D1A">
        <w:t>Source: Kolb (2015, cited in Hayes et al., 2024, p. xx)</w:t>
      </w:r>
    </w:p>
    <w:p w14:paraId="58163FE8" w14:textId="77777777" w:rsidR="00C83D1A" w:rsidRPr="00C83D1A" w:rsidRDefault="00C83D1A" w:rsidP="00C83D1A">
      <w:r w:rsidRPr="00C83D1A">
        <w:t xml:space="preserve">Kolb's Reflective Model (1984;2015) is a helpful framework that supports practitioners to learn from experience and enhance their professional practice. It motivates individuals to reflect on their practice, observing what happened, understand why it happened and </w:t>
      </w:r>
      <w:r w:rsidRPr="00C83D1A">
        <w:lastRenderedPageBreak/>
        <w:t>implement the knowledge to enhance further decision making. However, Boud et al. (1985) disagreed with the framework as it does not discuss the reflective process clearly. Hayes et al. (2024) also claims it does not guarantee a true reflection, as practitioners may fail to analyse their practice effectively by continuing to use the same approaches and therefore infrequently identifying areas for further development.</w:t>
      </w:r>
    </w:p>
    <w:p w14:paraId="689E8EC1" w14:textId="77777777" w:rsidR="00C83D1A" w:rsidRPr="00C83D1A" w:rsidRDefault="00C83D1A" w:rsidP="00C83D1A">
      <w:r w:rsidRPr="00C83D1A">
        <w:rPr>
          <w:u w:val="single"/>
        </w:rPr>
        <w:t>Contrast between both reflective models.</w:t>
      </w:r>
    </w:p>
    <w:p w14:paraId="25D77C66" w14:textId="77777777" w:rsidR="00C83D1A" w:rsidRPr="00C83D1A" w:rsidRDefault="00C83D1A" w:rsidP="00C83D1A">
      <w:r w:rsidRPr="00C83D1A">
        <w:t xml:space="preserve">Sow, Rasiah and Er (2024) claim that Kolb’s (1984) framework supports practitioners to develop through their experience and use their information and expertise in everyday practice. Kolb’s (1984) model is strictly used post-event, allowing practitioners to reflect on their practice and then identify and attempt to use new approaches to develop and advance their skills. However, some individuals may struggle to understand the concepts throughout the cycle, making it difficult to navigate reflection effectively. </w:t>
      </w:r>
    </w:p>
    <w:p w14:paraId="56CC1950" w14:textId="77777777" w:rsidR="00C83D1A" w:rsidRPr="00C83D1A" w:rsidRDefault="00C83D1A" w:rsidP="00C83D1A">
      <w:r w:rsidRPr="00C83D1A">
        <w:t xml:space="preserve">In contrast, Schön (1983) reflective model concentrates on reflecting during and after practice, allowing practitioners to respond carefully and adapt their practice when needed to build on progress. However, unlike Kolb’s framework, Schön (1983) model allows additional flexibility and instant decision making but provides less structure for the reflective process, which may make it challenging for some individuals (Sow, Rasiah and </w:t>
      </w:r>
      <w:proofErr w:type="gramStart"/>
      <w:r w:rsidRPr="00C83D1A">
        <w:t>Er ,</w:t>
      </w:r>
      <w:proofErr w:type="gramEnd"/>
      <w:r w:rsidRPr="00C83D1A">
        <w:t xml:space="preserve"> 2024).</w:t>
      </w:r>
    </w:p>
    <w:p w14:paraId="4CC72880" w14:textId="77777777" w:rsidR="00C83D1A" w:rsidRDefault="00C83D1A" w:rsidP="0026576D"/>
    <w:p w14:paraId="2289187A" w14:textId="77777777" w:rsidR="005A4F79" w:rsidRDefault="005A4F79" w:rsidP="0026576D"/>
    <w:p w14:paraId="4BB40327" w14:textId="77777777" w:rsidR="005A4F79" w:rsidRDefault="005A4F79" w:rsidP="0026576D"/>
    <w:p w14:paraId="48CEA603" w14:textId="77777777" w:rsidR="005A4F79" w:rsidRDefault="005A4F79" w:rsidP="0026576D"/>
    <w:p w14:paraId="7D26ED9D" w14:textId="77777777" w:rsidR="005A4F79" w:rsidRDefault="005A4F79" w:rsidP="0026576D"/>
    <w:p w14:paraId="34647323" w14:textId="77777777" w:rsidR="005A4F79" w:rsidRDefault="005A4F79" w:rsidP="0026576D"/>
    <w:p w14:paraId="35DCA0DC" w14:textId="77777777" w:rsidR="005A4F79" w:rsidRDefault="005A4F79" w:rsidP="0026576D"/>
    <w:p w14:paraId="50AADFFD" w14:textId="77777777" w:rsidR="005A4F79" w:rsidRDefault="005A4F79" w:rsidP="0026576D"/>
    <w:p w14:paraId="66DF1CD0" w14:textId="77777777" w:rsidR="005A4F79" w:rsidRDefault="005A4F79" w:rsidP="0026576D"/>
    <w:p w14:paraId="7159006A" w14:textId="77777777" w:rsidR="003009CA" w:rsidRDefault="003009CA" w:rsidP="003009CA">
      <w:pPr>
        <w:rPr>
          <w:rFonts w:ascii="Arial" w:hAnsi="Arial" w:cs="Arial"/>
          <w:b/>
          <w:bCs/>
          <w:u w:val="single"/>
        </w:rPr>
      </w:pPr>
      <w:r>
        <w:rPr>
          <w:rFonts w:ascii="Arial" w:hAnsi="Arial" w:cs="Arial"/>
          <w:b/>
          <w:bCs/>
          <w:u w:val="single"/>
        </w:rPr>
        <w:t xml:space="preserve">Part 3: </w:t>
      </w:r>
      <w:r w:rsidRPr="00EE0160">
        <w:rPr>
          <w:rFonts w:ascii="Arial" w:hAnsi="Arial" w:cs="Arial"/>
          <w:b/>
          <w:bCs/>
          <w:u w:val="single"/>
        </w:rPr>
        <w:t xml:space="preserve">Written Essay  </w:t>
      </w:r>
    </w:p>
    <w:p w14:paraId="7E71C8B5" w14:textId="77777777" w:rsidR="003009CA" w:rsidRDefault="003009CA" w:rsidP="003009CA">
      <w:pPr>
        <w:spacing w:before="30"/>
        <w:rPr>
          <w:rFonts w:ascii="Arial" w:hAnsi="Arial" w:cs="Arial"/>
        </w:rPr>
      </w:pPr>
      <w:r>
        <w:rPr>
          <w:rFonts w:ascii="Arial" w:hAnsi="Arial" w:cs="Arial"/>
        </w:rPr>
        <w:t xml:space="preserve">This essay will discuss the importance of professional practice in the Early Years sector. It will explore the significance of in-depth knowledge and understanding in relation to safeguarding, care and education that’s provided by practitioners. Furthermore, the essay will address the role of multi-agency and partnership work, explaining the support that individuals should receive </w:t>
      </w:r>
      <w:proofErr w:type="gramStart"/>
      <w:r>
        <w:rPr>
          <w:rFonts w:ascii="Arial" w:hAnsi="Arial" w:cs="Arial"/>
        </w:rPr>
        <w:t>in order to</w:t>
      </w:r>
      <w:proofErr w:type="gramEnd"/>
      <w:r>
        <w:rPr>
          <w:rFonts w:ascii="Arial" w:hAnsi="Arial" w:cs="Arial"/>
        </w:rPr>
        <w:t xml:space="preserve"> meet their needs effectively and to ensure positive outcomes are achieved.</w:t>
      </w:r>
    </w:p>
    <w:p w14:paraId="6E2DBEAA" w14:textId="77777777" w:rsidR="003009CA" w:rsidRDefault="003009CA" w:rsidP="003009CA">
      <w:pPr>
        <w:rPr>
          <w:rFonts w:ascii="Arial" w:hAnsi="Arial" w:cs="Arial"/>
        </w:rPr>
      </w:pPr>
      <w:r>
        <w:rPr>
          <w:rFonts w:ascii="Arial" w:hAnsi="Arial" w:cs="Arial"/>
        </w:rPr>
        <w:t xml:space="preserve">Effective professional practice requires practitioners to have a strong understanding of child development. It involves practitioners to consider and evaluate their experiences and teaching approaches to continually improve their professional practice. By reflecting on daily interactions and observations, practitioners can assess children’s learning, identifying any areas that require further attention. Following this, practitioners can adapt their approaches to support the needs and development of </w:t>
      </w:r>
      <w:proofErr w:type="gramStart"/>
      <w:r>
        <w:rPr>
          <w:rFonts w:ascii="Arial" w:hAnsi="Arial" w:cs="Arial"/>
        </w:rPr>
        <w:t>each individual</w:t>
      </w:r>
      <w:proofErr w:type="gramEnd"/>
      <w:r>
        <w:rPr>
          <w:rFonts w:ascii="Arial" w:hAnsi="Arial" w:cs="Arial"/>
        </w:rPr>
        <w:t xml:space="preserve">. Working and information sharing supports teamwork, discussing reflections with colleagues enables practitioners to exchange ideas and develop strategies that may contribute to effective learning opportunities </w:t>
      </w:r>
      <w:r w:rsidRPr="0050031C">
        <w:rPr>
          <w:rFonts w:ascii="Arial" w:hAnsi="Arial" w:cs="Arial"/>
        </w:rPr>
        <w:t>(</w:t>
      </w:r>
      <w:proofErr w:type="spellStart"/>
      <w:r w:rsidRPr="0050031C">
        <w:rPr>
          <w:rFonts w:ascii="Arial" w:hAnsi="Arial" w:cs="Arial"/>
        </w:rPr>
        <w:t>Zalipour</w:t>
      </w:r>
      <w:proofErr w:type="spellEnd"/>
      <w:r w:rsidRPr="0050031C">
        <w:rPr>
          <w:rFonts w:ascii="Arial" w:hAnsi="Arial" w:cs="Arial"/>
        </w:rPr>
        <w:t>, 2019a)</w:t>
      </w:r>
      <w:r>
        <w:rPr>
          <w:rFonts w:ascii="Arial" w:hAnsi="Arial" w:cs="Arial"/>
        </w:rPr>
        <w:t xml:space="preserve">. </w:t>
      </w:r>
      <w:r w:rsidRPr="00BA2F96">
        <w:rPr>
          <w:rFonts w:ascii="Arial" w:hAnsi="Arial" w:cs="Arial"/>
        </w:rPr>
        <w:t>Welsh Government (2024)</w:t>
      </w:r>
      <w:r>
        <w:rPr>
          <w:rFonts w:ascii="Arial" w:hAnsi="Arial" w:cs="Arial"/>
        </w:rPr>
        <w:t xml:space="preserve"> claims that a professional in Early Years operate far beyond basic care, they promote equality, inclusion and respect for children’s rights within the practice. They also are expected to engage in sustained training to develop new skills, research proposals and work side by side with external agencies and colleagues to provide holistic care and achieve positive outcomes for all learners.</w:t>
      </w:r>
    </w:p>
    <w:p w14:paraId="6BF863C9" w14:textId="77777777" w:rsidR="003009CA" w:rsidRPr="00701AB2" w:rsidRDefault="003009CA" w:rsidP="003009CA">
      <w:pPr>
        <w:spacing w:before="120" w:after="120" w:line="360" w:lineRule="auto"/>
        <w:rPr>
          <w:rFonts w:ascii="Arial" w:hAnsi="Arial" w:cs="Arial"/>
        </w:rPr>
      </w:pPr>
      <w:r>
        <w:rPr>
          <w:rFonts w:ascii="Arial" w:hAnsi="Arial" w:cs="Arial"/>
        </w:rPr>
        <w:t xml:space="preserve">Buckler (2023) is convinced that practitioners who work in the Early Years setting have a vital role in safeguarding and protecting children. </w:t>
      </w:r>
      <w:proofErr w:type="gramStart"/>
      <w:r>
        <w:rPr>
          <w:rFonts w:ascii="Arial" w:hAnsi="Arial" w:cs="Arial"/>
        </w:rPr>
        <w:t>In order to</w:t>
      </w:r>
      <w:proofErr w:type="gramEnd"/>
      <w:r>
        <w:rPr>
          <w:rFonts w:ascii="Arial" w:hAnsi="Arial" w:cs="Arial"/>
        </w:rPr>
        <w:t xml:space="preserve"> promote safety for those in their care, practitioners are required to be confident with their knowledge and understanding of their key role of safeguarding. High-quality safeguarding provision should include recognising responsibilities, understanding the need to be legally compliant, following relevant policies that are designed to protect children and knowing when and how to act when a safeguarding concern arises in the setting. Although successful safeguarding depends on professional knowledge, not all knowledge is taught through training. Learning and observing experienced practitioners who are good role models provide effective practice, this may enhance development and provide powerful strategies that will support children’s individual needs. Young children are some of the most vulnerable people in the community, therefore, due to the number of hours </w:t>
      </w:r>
      <w:r>
        <w:rPr>
          <w:rFonts w:ascii="Arial" w:hAnsi="Arial" w:cs="Arial"/>
        </w:rPr>
        <w:lastRenderedPageBreak/>
        <w:t>that practitioners spend with children, they are often the front line of protection for most learners, making it crucial that they remain vigilant at all times and act upon any safeguarding concerns that may arise (Harper, 2025). Harper (2025) also states that the importance of information sharing is fundamental within Early Years. Practitioners should be prepared to share information as early as possible to help identify, evaluate and address risks about the safety and wellbeing of children under their protection. Skilled practitioners should not assume that others will share information that they determine to be critical and will keep a child safe. Practitioners who are apprehensive about a child’s welfare or safety should immediately record the issue and share the information with a safeguarding officer within the setting. The relevant person will then address the concern and if required the matter will be dealt with promptly or referred to the local authority who will address the issue further.</w:t>
      </w:r>
      <w:r w:rsidRPr="00EA3DE5">
        <w:rPr>
          <w:rFonts w:ascii="Arial" w:hAnsi="Arial" w:cs="Arial"/>
        </w:rPr>
        <w:t xml:space="preserve"> </w:t>
      </w:r>
      <w:proofErr w:type="spellStart"/>
      <w:r w:rsidRPr="008B5F3A">
        <w:rPr>
          <w:rFonts w:ascii="Arial" w:hAnsi="Arial" w:cs="Arial"/>
        </w:rPr>
        <w:t>Educare</w:t>
      </w:r>
      <w:proofErr w:type="spellEnd"/>
      <w:r w:rsidRPr="008B5F3A">
        <w:rPr>
          <w:rFonts w:ascii="Arial" w:hAnsi="Arial" w:cs="Arial"/>
        </w:rPr>
        <w:t xml:space="preserve"> (2016)</w:t>
      </w:r>
      <w:r>
        <w:rPr>
          <w:rFonts w:ascii="Arial" w:hAnsi="Arial" w:cs="Arial"/>
        </w:rPr>
        <w:t xml:space="preserve"> suggests that safeguarding is everyone’s responsibility; therefore, all practitioners involved should be aware of the indicators and signs of abuse and neglect, enabling them to recognise and identify the children who may need additional protection. It can and does happen to children from any background and may appear as sexual abuse, physical abuse, emotional abuse as well as neglect. A child may be harmed by the actions of another person, for example someone forcing harm on them or failing to protect them against harm, they may be abused or even neglected in a community or a family setting by people they are familiar with or often unfamiliar with, they could also receive abuse through technology, highlighting the importance of practitioners being aware of a wide range of safeguarding concerns and taking appropriate action when required. </w:t>
      </w:r>
      <w:r w:rsidRPr="00AA3C85">
        <w:rPr>
          <w:rFonts w:ascii="Arial" w:hAnsi="Arial" w:cs="Arial"/>
        </w:rPr>
        <w:t>Ofsted (2017)</w:t>
      </w:r>
      <w:r>
        <w:rPr>
          <w:rFonts w:ascii="Arial" w:hAnsi="Arial" w:cs="Arial"/>
        </w:rPr>
        <w:t xml:space="preserve"> argues while all children can experience neglect or abuse, practitioners must be aware that certain groups may be more vulnerable and at greater risk of harm than others. Research suggests that children with disabilities may face additional barriers, such as communication difficulties, reliance on carers and social isolation, making it challenging for them to seek help and making it difficult for practitioners to identify and report concerns. Early Years practitioners must be confident with understanding additional vulnerabilities children with disabilities may experience. They must remain attentive to ensure no signs of abuse or neglect are dismissed. Identifying abuse of disabled children is from physical signs, observations or behavioural changes. Furthermore, it is vital that practitioners do not allow the child’s disability to overshadow safeguarding issues or prevent action from being executed. Effective safeguarding involves practitioners to develop </w:t>
      </w:r>
      <w:r>
        <w:rPr>
          <w:rFonts w:ascii="Arial" w:hAnsi="Arial" w:cs="Arial"/>
        </w:rPr>
        <w:lastRenderedPageBreak/>
        <w:t>the skills, specialist knowledge and observance to identify any safeguarding concerns, share appropriate information effectively, work closely with families and professional external agencies to ensure that children with disabilities receive the equal protection and that positive outcomes are achieved.</w:t>
      </w:r>
    </w:p>
    <w:p w14:paraId="331902BE" w14:textId="77777777" w:rsidR="003009CA" w:rsidRDefault="003009CA" w:rsidP="003009CA">
      <w:pPr>
        <w:spacing w:line="360" w:lineRule="auto"/>
        <w:rPr>
          <w:rFonts w:ascii="Arial" w:hAnsi="Arial" w:cs="Arial"/>
        </w:rPr>
      </w:pPr>
      <w:r>
        <w:rPr>
          <w:rFonts w:ascii="Arial" w:hAnsi="Arial" w:cs="Arial"/>
        </w:rPr>
        <w:t xml:space="preserve">Partnership and multi-agency working are core principles of effective Early Years professional practice, as they encourage a holistic approach to meet all individual’s educational, welfare and developmental needs. </w:t>
      </w:r>
      <w:r w:rsidRPr="009105D4">
        <w:rPr>
          <w:rFonts w:ascii="Arial" w:hAnsi="Arial" w:cs="Arial"/>
        </w:rPr>
        <w:t>Department for Education (2021)</w:t>
      </w:r>
      <w:r>
        <w:rPr>
          <w:rFonts w:ascii="Arial" w:hAnsi="Arial" w:cs="Arial"/>
        </w:rPr>
        <w:t xml:space="preserve"> states the benefits of good relationships with guardians is that working collaboratively with them supports the child’s learning and development, regardless of their background. Carers and parents understand their children best, therefore, it is vital to respect their views and knowledge that they share about their child. Effective communication includes regular interactions between practitioners and guardians which allows children to feel safe and secure, encourages them to develop new skills and support their learning further. There are many ways to involve parents and carers in their child’s learning and developmental progress, such as daily charts, phone calls home and two-way dialogues, this can help practitioners and guardians to adopt consistent strategies to support the child’s individual learning needs. In addition to partnership with guardians and carers, multi-agency working is another important aspect of Early Years practice. According to </w:t>
      </w:r>
      <w:r w:rsidRPr="008550DE">
        <w:rPr>
          <w:rFonts w:ascii="Arial" w:hAnsi="Arial" w:cs="Arial"/>
        </w:rPr>
        <w:t>Welsh Government (2025)</w:t>
      </w:r>
      <w:r>
        <w:rPr>
          <w:rFonts w:ascii="Arial" w:hAnsi="Arial" w:cs="Arial"/>
        </w:rPr>
        <w:t xml:space="preserve"> it involves practitioners to work alongside </w:t>
      </w:r>
      <w:proofErr w:type="gramStart"/>
      <w:r>
        <w:rPr>
          <w:rFonts w:ascii="Arial" w:hAnsi="Arial" w:cs="Arial"/>
        </w:rPr>
        <w:t>a number of</w:t>
      </w:r>
      <w:proofErr w:type="gramEnd"/>
      <w:r>
        <w:rPr>
          <w:rFonts w:ascii="Arial" w:hAnsi="Arial" w:cs="Arial"/>
        </w:rPr>
        <w:t xml:space="preserve"> professionals, agencies and services to meet the diverse needs of children and their families. By working collaboratively with others, sharing knowledge, accessing expertise and resources effortlessly, professionals can provide appropriate support and interventions, promoting emotional, social, educational and developmental outcomes. Furthermore, developing trusting relationships between practitioners and families encourages information sharing and strengthens communication, allowing everyone involved to work effectively towards achieving desired outcomes. Establishing trusting relationships reduces potential conflicts and helps overcome any challenges that arise, ensuring that the needs of the child remain the focus and priority.</w:t>
      </w:r>
      <w:r w:rsidRPr="007D2A7F">
        <w:rPr>
          <w:rFonts w:ascii="Arial" w:hAnsi="Arial" w:cs="Arial"/>
        </w:rPr>
        <w:t xml:space="preserve"> </w:t>
      </w:r>
      <w:r>
        <w:rPr>
          <w:rFonts w:ascii="Arial" w:hAnsi="Arial" w:cs="Arial"/>
        </w:rPr>
        <w:t xml:space="preserve">However, despite the benefits of multi-agency working, challenges can arise when professionals and agencies have different understandings of their responsibilities and the way that they should work. These variations can cause misunderstandings, often leading to delays </w:t>
      </w:r>
      <w:r>
        <w:rPr>
          <w:rFonts w:ascii="Arial" w:hAnsi="Arial" w:cs="Arial"/>
        </w:rPr>
        <w:lastRenderedPageBreak/>
        <w:t>in providing support and unnecessary repetition. Agencies can also be unaware of information sharing procedures which may also delay and prevent important information from being exchanged. Therefore, clear protocols and communication between professionals is essential to ensure that children’s needs are identified and families receive the appropriate support without confusion (</w:t>
      </w:r>
      <w:r w:rsidRPr="009B257C">
        <w:rPr>
          <w:rFonts w:ascii="Arial" w:hAnsi="Arial" w:cs="Arial"/>
        </w:rPr>
        <w:t>Department for Education</w:t>
      </w:r>
      <w:r>
        <w:rPr>
          <w:rFonts w:ascii="Arial" w:hAnsi="Arial" w:cs="Arial"/>
        </w:rPr>
        <w:t xml:space="preserve">, </w:t>
      </w:r>
      <w:r w:rsidRPr="009B257C">
        <w:rPr>
          <w:rFonts w:ascii="Arial" w:hAnsi="Arial" w:cs="Arial"/>
        </w:rPr>
        <w:t>2021)</w:t>
      </w:r>
      <w:r>
        <w:rPr>
          <w:rFonts w:ascii="Arial" w:hAnsi="Arial" w:cs="Arial"/>
        </w:rPr>
        <w:t xml:space="preserve">. </w:t>
      </w:r>
      <w:r w:rsidRPr="00D0766B">
        <w:rPr>
          <w:rFonts w:ascii="Arial" w:hAnsi="Arial" w:cs="Arial"/>
        </w:rPr>
        <w:t>The Open University (2023)</w:t>
      </w:r>
      <w:r>
        <w:rPr>
          <w:rFonts w:ascii="Arial" w:hAnsi="Arial" w:cs="Arial"/>
        </w:rPr>
        <w:t xml:space="preserve"> also states that communication between various agencies can be an issue when working closely with children and families, as it can be a challenge to obtain an accurate picture of a child’s situation for a range of reasons. They may only possess a part of their picture and focus on the information available rather than working alongside agencies to develop an overall understanding of the child’s situation. This approach is often known as ‘</w:t>
      </w:r>
      <w:r w:rsidRPr="007C61AC">
        <w:rPr>
          <w:rFonts w:ascii="Arial" w:hAnsi="Arial" w:cs="Arial"/>
        </w:rPr>
        <w:t>working in silos</w:t>
      </w:r>
      <w:r>
        <w:rPr>
          <w:rFonts w:ascii="Arial" w:hAnsi="Arial" w:cs="Arial"/>
        </w:rPr>
        <w:t xml:space="preserve">’, resulting to ineffective information sharing and communication. In agreement with these findings, </w:t>
      </w:r>
      <w:r w:rsidRPr="00561B67">
        <w:rPr>
          <w:rFonts w:ascii="Arial" w:hAnsi="Arial" w:cs="Arial"/>
        </w:rPr>
        <w:t>Ofsted (2023)</w:t>
      </w:r>
      <w:r>
        <w:rPr>
          <w:rFonts w:ascii="Arial" w:hAnsi="Arial" w:cs="Arial"/>
        </w:rPr>
        <w:t xml:space="preserve"> highlights that poor information sharing and communications can affect families significantly, particularly c</w:t>
      </w:r>
      <w:r w:rsidRPr="009D0FF2">
        <w:rPr>
          <w:rFonts w:ascii="Arial" w:hAnsi="Arial" w:cs="Arial"/>
        </w:rPr>
        <w:t>hildren with Special Educational Needs and Disabilities (SEND).</w:t>
      </w:r>
      <w:r>
        <w:rPr>
          <w:rFonts w:ascii="Arial" w:hAnsi="Arial" w:cs="Arial"/>
        </w:rPr>
        <w:t xml:space="preserve"> Children with additional needs are usually supported by many different agencies, therefore when professionals fail effective collaboration children with disabilities may </w:t>
      </w:r>
      <w:r w:rsidRPr="00870480">
        <w:rPr>
          <w:rFonts w:ascii="Arial" w:hAnsi="Arial" w:cs="Arial"/>
        </w:rPr>
        <w:t>experience gaps in support</w:t>
      </w:r>
      <w:r>
        <w:rPr>
          <w:rFonts w:ascii="Arial" w:hAnsi="Arial" w:cs="Arial"/>
        </w:rPr>
        <w:t>, resulting to their needs being unfulfilled and limited opportunities for positive outcomes to be achieved causing a negative effect on their development.</w:t>
      </w:r>
    </w:p>
    <w:p w14:paraId="48A2BE07" w14:textId="77777777" w:rsidR="001F3F3F" w:rsidRDefault="001F3F3F" w:rsidP="001F3F3F">
      <w:pPr>
        <w:rPr>
          <w:rFonts w:ascii="Arial" w:hAnsi="Arial" w:cs="Arial"/>
        </w:rPr>
      </w:pPr>
    </w:p>
    <w:p w14:paraId="2660EDBC" w14:textId="77777777" w:rsidR="001F3F3F" w:rsidRPr="00870480" w:rsidRDefault="001F3F3F" w:rsidP="001F3F3F">
      <w:pPr>
        <w:spacing w:line="360" w:lineRule="auto"/>
        <w:rPr>
          <w:rFonts w:ascii="Arial" w:hAnsi="Arial" w:cs="Arial"/>
        </w:rPr>
      </w:pPr>
      <w:r>
        <w:rPr>
          <w:rFonts w:ascii="Arial" w:hAnsi="Arial" w:cs="Arial"/>
        </w:rPr>
        <w:t>To conclude, it is evident that practitioners require comprehensive understanding of child development and safeguarding to ensure professional practice within the Early Years sector is effective and well performed. Professional practitioners are also required to work closely with families and a range of external agencies, therefore, everyone within the Early Years setting should understand the importance of multi-agency work and partnership between guardians, carers and agencies to ensure that children’s wellbeing, development and learning are supported effectively and that positive outcomes are promoted for all learners.</w:t>
      </w:r>
    </w:p>
    <w:p w14:paraId="166F587F" w14:textId="77777777" w:rsidR="001F3F3F" w:rsidRPr="00870480" w:rsidRDefault="001F3F3F" w:rsidP="003009CA">
      <w:pPr>
        <w:spacing w:line="360" w:lineRule="auto"/>
        <w:rPr>
          <w:rFonts w:ascii="Arial" w:hAnsi="Arial" w:cs="Arial"/>
        </w:rPr>
      </w:pPr>
    </w:p>
    <w:p w14:paraId="3AACF74E" w14:textId="77777777" w:rsidR="00CD6D90" w:rsidRPr="003861B5" w:rsidRDefault="00CD6D90" w:rsidP="0026576D">
      <w:pPr>
        <w:rPr>
          <w:b/>
          <w:bCs/>
          <w:u w:val="single"/>
        </w:rPr>
      </w:pPr>
    </w:p>
    <w:p w14:paraId="5F5AD515" w14:textId="77777777" w:rsidR="005A4F79" w:rsidRDefault="005A4F79" w:rsidP="0026576D"/>
    <w:p w14:paraId="2D039799" w14:textId="77777777" w:rsidR="005A4F79" w:rsidRDefault="005A4F79" w:rsidP="0026576D"/>
    <w:p w14:paraId="6A8BE217" w14:textId="77777777" w:rsidR="005A4F79" w:rsidRDefault="005A4F79" w:rsidP="0026576D"/>
    <w:p w14:paraId="6A0FBA24" w14:textId="77777777" w:rsidR="005A4F79" w:rsidRPr="00C83D1A" w:rsidRDefault="005A4F79" w:rsidP="0026576D"/>
    <w:sectPr w:rsidR="005A4F79" w:rsidRPr="00C83D1A" w:rsidSect="006767EA">
      <w:headerReference w:type="default" r:id="rId7"/>
      <w:foot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CBC037" w14:textId="77777777" w:rsidR="001139DF" w:rsidRDefault="001139DF" w:rsidP="008E679F">
      <w:pPr>
        <w:spacing w:after="0" w:line="240" w:lineRule="auto"/>
      </w:pPr>
      <w:r>
        <w:separator/>
      </w:r>
    </w:p>
  </w:endnote>
  <w:endnote w:type="continuationSeparator" w:id="0">
    <w:p w14:paraId="554C3EAE" w14:textId="77777777" w:rsidR="001139DF" w:rsidRDefault="001139DF" w:rsidP="008E6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2251280"/>
      <w:docPartObj>
        <w:docPartGallery w:val="Page Numbers (Bottom of Page)"/>
        <w:docPartUnique/>
      </w:docPartObj>
    </w:sdtPr>
    <w:sdtContent>
      <w:p w14:paraId="4D96507E" w14:textId="77777777" w:rsidR="0060510B" w:rsidRDefault="0060510B">
        <w:pPr>
          <w:pStyle w:val="Footer"/>
          <w:jc w:val="right"/>
        </w:pPr>
        <w:r>
          <w:fldChar w:fldCharType="begin"/>
        </w:r>
        <w:r>
          <w:instrText>PAGE   \* MERGEFORMAT</w:instrText>
        </w:r>
        <w:r>
          <w:fldChar w:fldCharType="separate"/>
        </w:r>
        <w:r>
          <w:t>2</w:t>
        </w:r>
        <w:r>
          <w:fldChar w:fldCharType="end"/>
        </w:r>
      </w:p>
    </w:sdtContent>
  </w:sdt>
  <w:p w14:paraId="1A9AE2B1" w14:textId="77777777" w:rsidR="0060510B" w:rsidRDefault="006051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618B9" w14:textId="77777777" w:rsidR="001139DF" w:rsidRDefault="001139DF" w:rsidP="008E679F">
      <w:pPr>
        <w:spacing w:after="0" w:line="240" w:lineRule="auto"/>
      </w:pPr>
      <w:r>
        <w:separator/>
      </w:r>
    </w:p>
  </w:footnote>
  <w:footnote w:type="continuationSeparator" w:id="0">
    <w:p w14:paraId="229C947F" w14:textId="77777777" w:rsidR="001139DF" w:rsidRDefault="001139DF" w:rsidP="008E67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68013A" w14:textId="77777777" w:rsidR="0060510B" w:rsidRDefault="0060510B" w:rsidP="0060510B">
    <w:pPr>
      <w:pStyle w:val="Header"/>
    </w:pPr>
    <w:r>
      <w:t>ECEY4014                                                                                                          2600893                                                                        Word Count:</w:t>
    </w:r>
  </w:p>
  <w:p w14:paraId="0703F686" w14:textId="77777777" w:rsidR="008E679F" w:rsidRPr="0060510B" w:rsidRDefault="008E679F" w:rsidP="006051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24821"/>
    <w:multiLevelType w:val="multilevel"/>
    <w:tmpl w:val="E03C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CF7735"/>
    <w:multiLevelType w:val="multilevel"/>
    <w:tmpl w:val="E17A9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6E6FCE"/>
    <w:multiLevelType w:val="multilevel"/>
    <w:tmpl w:val="1B28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530E6B"/>
    <w:multiLevelType w:val="multilevel"/>
    <w:tmpl w:val="9CAE3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F1289E"/>
    <w:multiLevelType w:val="multilevel"/>
    <w:tmpl w:val="EDD24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D44747"/>
    <w:multiLevelType w:val="multilevel"/>
    <w:tmpl w:val="8B164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7631979">
    <w:abstractNumId w:val="4"/>
  </w:num>
  <w:num w:numId="2" w16cid:durableId="1920286357">
    <w:abstractNumId w:val="4"/>
    <w:lvlOverride w:ilvl="0">
      <w:lvl w:ilvl="0">
        <w:numFmt w:val="decimal"/>
        <w:lvlText w:val="%1."/>
        <w:lvlJc w:val="left"/>
      </w:lvl>
    </w:lvlOverride>
  </w:num>
  <w:num w:numId="3" w16cid:durableId="1073964350">
    <w:abstractNumId w:val="0"/>
  </w:num>
  <w:num w:numId="4" w16cid:durableId="998773967">
    <w:abstractNumId w:val="5"/>
  </w:num>
  <w:num w:numId="5" w16cid:durableId="1972783751">
    <w:abstractNumId w:val="1"/>
  </w:num>
  <w:num w:numId="6" w16cid:durableId="375397420">
    <w:abstractNumId w:val="3"/>
  </w:num>
  <w:num w:numId="7" w16cid:durableId="8360727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40C"/>
    <w:rsid w:val="00002C2A"/>
    <w:rsid w:val="00022CCB"/>
    <w:rsid w:val="00033CC5"/>
    <w:rsid w:val="0004156B"/>
    <w:rsid w:val="00050786"/>
    <w:rsid w:val="00062F79"/>
    <w:rsid w:val="00063579"/>
    <w:rsid w:val="0006689B"/>
    <w:rsid w:val="00085AA9"/>
    <w:rsid w:val="0009284B"/>
    <w:rsid w:val="000B2F63"/>
    <w:rsid w:val="000C0C46"/>
    <w:rsid w:val="000F788E"/>
    <w:rsid w:val="00102A66"/>
    <w:rsid w:val="001139DF"/>
    <w:rsid w:val="00123E90"/>
    <w:rsid w:val="001610B8"/>
    <w:rsid w:val="00163CB0"/>
    <w:rsid w:val="00174324"/>
    <w:rsid w:val="00175771"/>
    <w:rsid w:val="00190DDB"/>
    <w:rsid w:val="001C6627"/>
    <w:rsid w:val="001E4F63"/>
    <w:rsid w:val="001F3F3F"/>
    <w:rsid w:val="00217D51"/>
    <w:rsid w:val="0025397B"/>
    <w:rsid w:val="00264FB7"/>
    <w:rsid w:val="0026576D"/>
    <w:rsid w:val="00283442"/>
    <w:rsid w:val="002843A3"/>
    <w:rsid w:val="00292874"/>
    <w:rsid w:val="002A0A71"/>
    <w:rsid w:val="002A3195"/>
    <w:rsid w:val="002D26D7"/>
    <w:rsid w:val="003009CA"/>
    <w:rsid w:val="003558AC"/>
    <w:rsid w:val="00372D9B"/>
    <w:rsid w:val="00381F95"/>
    <w:rsid w:val="003861B5"/>
    <w:rsid w:val="00387A9A"/>
    <w:rsid w:val="00397DE3"/>
    <w:rsid w:val="003A7395"/>
    <w:rsid w:val="003C1D4E"/>
    <w:rsid w:val="003C521B"/>
    <w:rsid w:val="003F6F2A"/>
    <w:rsid w:val="004249AE"/>
    <w:rsid w:val="004350FF"/>
    <w:rsid w:val="004673D6"/>
    <w:rsid w:val="00473610"/>
    <w:rsid w:val="00476AE9"/>
    <w:rsid w:val="004808B3"/>
    <w:rsid w:val="00486BE8"/>
    <w:rsid w:val="004A73CF"/>
    <w:rsid w:val="004F2444"/>
    <w:rsid w:val="004F7E6C"/>
    <w:rsid w:val="00511F5B"/>
    <w:rsid w:val="00513F67"/>
    <w:rsid w:val="00522587"/>
    <w:rsid w:val="005325B0"/>
    <w:rsid w:val="0055168E"/>
    <w:rsid w:val="00551F9E"/>
    <w:rsid w:val="00555D14"/>
    <w:rsid w:val="00561995"/>
    <w:rsid w:val="00561BA8"/>
    <w:rsid w:val="00582955"/>
    <w:rsid w:val="005A4F79"/>
    <w:rsid w:val="005C7ED3"/>
    <w:rsid w:val="005D3DC1"/>
    <w:rsid w:val="005D6225"/>
    <w:rsid w:val="005E5857"/>
    <w:rsid w:val="005F2173"/>
    <w:rsid w:val="0060510B"/>
    <w:rsid w:val="00606D0E"/>
    <w:rsid w:val="006100B4"/>
    <w:rsid w:val="006211D3"/>
    <w:rsid w:val="00641D47"/>
    <w:rsid w:val="00645F80"/>
    <w:rsid w:val="006575E2"/>
    <w:rsid w:val="006767EA"/>
    <w:rsid w:val="00690AB2"/>
    <w:rsid w:val="006C48B0"/>
    <w:rsid w:val="006E45BD"/>
    <w:rsid w:val="00702D1A"/>
    <w:rsid w:val="007172C1"/>
    <w:rsid w:val="00722E25"/>
    <w:rsid w:val="0072624B"/>
    <w:rsid w:val="00774A2D"/>
    <w:rsid w:val="00790D77"/>
    <w:rsid w:val="0079561C"/>
    <w:rsid w:val="007C1FE8"/>
    <w:rsid w:val="007C4917"/>
    <w:rsid w:val="007D3216"/>
    <w:rsid w:val="007E7C0A"/>
    <w:rsid w:val="0080181C"/>
    <w:rsid w:val="00826604"/>
    <w:rsid w:val="008272A7"/>
    <w:rsid w:val="008346E9"/>
    <w:rsid w:val="00840FC5"/>
    <w:rsid w:val="008512BB"/>
    <w:rsid w:val="00852118"/>
    <w:rsid w:val="00861255"/>
    <w:rsid w:val="008655CF"/>
    <w:rsid w:val="00891963"/>
    <w:rsid w:val="008A17D0"/>
    <w:rsid w:val="008A18C8"/>
    <w:rsid w:val="008A1B87"/>
    <w:rsid w:val="008C555A"/>
    <w:rsid w:val="008E4532"/>
    <w:rsid w:val="008E679F"/>
    <w:rsid w:val="008F0FF5"/>
    <w:rsid w:val="009115E2"/>
    <w:rsid w:val="0093650C"/>
    <w:rsid w:val="00941EB0"/>
    <w:rsid w:val="00955EC5"/>
    <w:rsid w:val="00956738"/>
    <w:rsid w:val="009A6D8A"/>
    <w:rsid w:val="009D5870"/>
    <w:rsid w:val="00AA5BAB"/>
    <w:rsid w:val="00AB55C2"/>
    <w:rsid w:val="00AC41C7"/>
    <w:rsid w:val="00AC58E5"/>
    <w:rsid w:val="00AF1F1C"/>
    <w:rsid w:val="00B04A95"/>
    <w:rsid w:val="00B45C2D"/>
    <w:rsid w:val="00B8667B"/>
    <w:rsid w:val="00B96638"/>
    <w:rsid w:val="00BB01D2"/>
    <w:rsid w:val="00BB0A21"/>
    <w:rsid w:val="00BC6DA4"/>
    <w:rsid w:val="00BD240C"/>
    <w:rsid w:val="00BD3C11"/>
    <w:rsid w:val="00BF43AA"/>
    <w:rsid w:val="00C5636D"/>
    <w:rsid w:val="00C81F59"/>
    <w:rsid w:val="00C83D1A"/>
    <w:rsid w:val="00C91A34"/>
    <w:rsid w:val="00CA0275"/>
    <w:rsid w:val="00CA781B"/>
    <w:rsid w:val="00CD2728"/>
    <w:rsid w:val="00CD6D90"/>
    <w:rsid w:val="00D1442E"/>
    <w:rsid w:val="00D247FB"/>
    <w:rsid w:val="00D4593F"/>
    <w:rsid w:val="00D61B21"/>
    <w:rsid w:val="00DA088A"/>
    <w:rsid w:val="00DB4E1E"/>
    <w:rsid w:val="00E1015B"/>
    <w:rsid w:val="00E41260"/>
    <w:rsid w:val="00E56148"/>
    <w:rsid w:val="00E57719"/>
    <w:rsid w:val="00E779AC"/>
    <w:rsid w:val="00E81DAF"/>
    <w:rsid w:val="00E83F57"/>
    <w:rsid w:val="00E87794"/>
    <w:rsid w:val="00E969B3"/>
    <w:rsid w:val="00EA1255"/>
    <w:rsid w:val="00ED4E1A"/>
    <w:rsid w:val="00EF0D03"/>
    <w:rsid w:val="00EF2B1E"/>
    <w:rsid w:val="00EF5366"/>
    <w:rsid w:val="00EF64CD"/>
    <w:rsid w:val="00F05123"/>
    <w:rsid w:val="00F15214"/>
    <w:rsid w:val="00F160E8"/>
    <w:rsid w:val="00F45813"/>
    <w:rsid w:val="00F54762"/>
    <w:rsid w:val="00F7040E"/>
    <w:rsid w:val="00F737A6"/>
    <w:rsid w:val="00F81C01"/>
    <w:rsid w:val="00F907BE"/>
    <w:rsid w:val="00FE7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B8A06"/>
  <w15:chartTrackingRefBased/>
  <w15:docId w15:val="{8428A9ED-9707-49E0-BC5C-E086D0E62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24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24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24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24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24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24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24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24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24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24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24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24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24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24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24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24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24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240C"/>
    <w:rPr>
      <w:rFonts w:eastAsiaTheme="majorEastAsia" w:cstheme="majorBidi"/>
      <w:color w:val="272727" w:themeColor="text1" w:themeTint="D8"/>
    </w:rPr>
  </w:style>
  <w:style w:type="paragraph" w:styleId="Title">
    <w:name w:val="Title"/>
    <w:basedOn w:val="Normal"/>
    <w:next w:val="Normal"/>
    <w:link w:val="TitleChar"/>
    <w:uiPriority w:val="10"/>
    <w:qFormat/>
    <w:rsid w:val="00BD24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4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24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24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240C"/>
    <w:pPr>
      <w:spacing w:before="160"/>
      <w:jc w:val="center"/>
    </w:pPr>
    <w:rPr>
      <w:i/>
      <w:iCs/>
      <w:color w:val="404040" w:themeColor="text1" w:themeTint="BF"/>
    </w:rPr>
  </w:style>
  <w:style w:type="character" w:customStyle="1" w:styleId="QuoteChar">
    <w:name w:val="Quote Char"/>
    <w:basedOn w:val="DefaultParagraphFont"/>
    <w:link w:val="Quote"/>
    <w:uiPriority w:val="29"/>
    <w:rsid w:val="00BD240C"/>
    <w:rPr>
      <w:i/>
      <w:iCs/>
      <w:color w:val="404040" w:themeColor="text1" w:themeTint="BF"/>
    </w:rPr>
  </w:style>
  <w:style w:type="paragraph" w:styleId="ListParagraph">
    <w:name w:val="List Paragraph"/>
    <w:basedOn w:val="Normal"/>
    <w:uiPriority w:val="34"/>
    <w:qFormat/>
    <w:rsid w:val="00BD240C"/>
    <w:pPr>
      <w:ind w:left="720"/>
      <w:contextualSpacing/>
    </w:pPr>
  </w:style>
  <w:style w:type="character" w:styleId="IntenseEmphasis">
    <w:name w:val="Intense Emphasis"/>
    <w:basedOn w:val="DefaultParagraphFont"/>
    <w:uiPriority w:val="21"/>
    <w:qFormat/>
    <w:rsid w:val="00BD240C"/>
    <w:rPr>
      <w:i/>
      <w:iCs/>
      <w:color w:val="0F4761" w:themeColor="accent1" w:themeShade="BF"/>
    </w:rPr>
  </w:style>
  <w:style w:type="paragraph" w:styleId="IntenseQuote">
    <w:name w:val="Intense Quote"/>
    <w:basedOn w:val="Normal"/>
    <w:next w:val="Normal"/>
    <w:link w:val="IntenseQuoteChar"/>
    <w:uiPriority w:val="30"/>
    <w:qFormat/>
    <w:rsid w:val="00BD24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240C"/>
    <w:rPr>
      <w:i/>
      <w:iCs/>
      <w:color w:val="0F4761" w:themeColor="accent1" w:themeShade="BF"/>
    </w:rPr>
  </w:style>
  <w:style w:type="character" w:styleId="IntenseReference">
    <w:name w:val="Intense Reference"/>
    <w:basedOn w:val="DefaultParagraphFont"/>
    <w:uiPriority w:val="32"/>
    <w:qFormat/>
    <w:rsid w:val="00BD240C"/>
    <w:rPr>
      <w:b/>
      <w:bCs/>
      <w:smallCaps/>
      <w:color w:val="0F4761" w:themeColor="accent1" w:themeShade="BF"/>
      <w:spacing w:val="5"/>
    </w:rPr>
  </w:style>
  <w:style w:type="character" w:styleId="Hyperlink">
    <w:name w:val="Hyperlink"/>
    <w:basedOn w:val="DefaultParagraphFont"/>
    <w:uiPriority w:val="99"/>
    <w:unhideWhenUsed/>
    <w:rsid w:val="004A73CF"/>
    <w:rPr>
      <w:color w:val="467886" w:themeColor="hyperlink"/>
      <w:u w:val="single"/>
    </w:rPr>
  </w:style>
  <w:style w:type="character" w:styleId="UnresolvedMention">
    <w:name w:val="Unresolved Mention"/>
    <w:basedOn w:val="DefaultParagraphFont"/>
    <w:uiPriority w:val="99"/>
    <w:semiHidden/>
    <w:unhideWhenUsed/>
    <w:rsid w:val="004A73CF"/>
    <w:rPr>
      <w:color w:val="605E5C"/>
      <w:shd w:val="clear" w:color="auto" w:fill="E1DFDD"/>
    </w:rPr>
  </w:style>
  <w:style w:type="paragraph" w:styleId="Header">
    <w:name w:val="header"/>
    <w:basedOn w:val="Normal"/>
    <w:link w:val="HeaderChar"/>
    <w:uiPriority w:val="99"/>
    <w:unhideWhenUsed/>
    <w:rsid w:val="008E6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679F"/>
  </w:style>
  <w:style w:type="paragraph" w:styleId="Footer">
    <w:name w:val="footer"/>
    <w:basedOn w:val="Normal"/>
    <w:link w:val="FooterChar"/>
    <w:uiPriority w:val="99"/>
    <w:unhideWhenUsed/>
    <w:rsid w:val="008E6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67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7827</TotalTime>
  <Pages>12</Pages>
  <Words>3021</Words>
  <Characters>17977</Characters>
  <Application>Microsoft Office Word</Application>
  <DocSecurity>0</DocSecurity>
  <Lines>373</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GOODE</dc:creator>
  <cp:keywords/>
  <dc:description/>
  <cp:lastModifiedBy>Sadey Miller</cp:lastModifiedBy>
  <cp:revision>20</cp:revision>
  <dcterms:created xsi:type="dcterms:W3CDTF">2026-10-10T12:46:00Z</dcterms:created>
  <dcterms:modified xsi:type="dcterms:W3CDTF">2026-10-21T17:57:00Z</dcterms:modified>
</cp:coreProperties>
</file>