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9273CD" w:rsidR="00722D78" w:rsidP="009273CD" w:rsidRDefault="00722D78" w14:paraId="65E57558" w14:textId="77777777">
      <w:pPr>
        <w:spacing w:line="360" w:lineRule="auto"/>
        <w:jc w:val="center"/>
        <w:rPr>
          <w:b/>
          <w:bCs/>
          <w:szCs w:val="24"/>
          <w:u w:val="single"/>
        </w:rPr>
      </w:pPr>
    </w:p>
    <w:p w:rsidRPr="009273CD" w:rsidR="00722D78" w:rsidP="009273CD" w:rsidRDefault="00722D78" w14:paraId="09BC7C9C" w14:textId="77777777">
      <w:pPr>
        <w:spacing w:line="360" w:lineRule="auto"/>
        <w:jc w:val="center"/>
        <w:rPr>
          <w:b/>
          <w:bCs/>
          <w:szCs w:val="24"/>
          <w:u w:val="single"/>
        </w:rPr>
      </w:pPr>
    </w:p>
    <w:p w:rsidRPr="009273CD" w:rsidR="0039636A" w:rsidP="009273CD" w:rsidRDefault="0039636A" w14:paraId="2BCDF5E5" w14:textId="77777777">
      <w:pPr>
        <w:spacing w:line="360" w:lineRule="auto"/>
        <w:jc w:val="center"/>
        <w:rPr>
          <w:b/>
          <w:bCs/>
          <w:szCs w:val="24"/>
          <w:u w:val="single"/>
        </w:rPr>
      </w:pPr>
    </w:p>
    <w:p w:rsidRPr="009273CD" w:rsidR="0039636A" w:rsidP="009273CD" w:rsidRDefault="0039636A" w14:paraId="349720B7" w14:textId="77777777">
      <w:pPr>
        <w:spacing w:line="360" w:lineRule="auto"/>
        <w:jc w:val="center"/>
        <w:rPr>
          <w:b/>
          <w:bCs/>
          <w:szCs w:val="24"/>
          <w:u w:val="single"/>
        </w:rPr>
      </w:pPr>
    </w:p>
    <w:p w:rsidRPr="009273CD" w:rsidR="00722D78" w:rsidP="009273CD" w:rsidRDefault="00722D78" w14:paraId="2247A822" w14:textId="77777777">
      <w:pPr>
        <w:spacing w:line="360" w:lineRule="auto"/>
        <w:jc w:val="center"/>
        <w:rPr>
          <w:b/>
          <w:bCs/>
          <w:szCs w:val="24"/>
          <w:u w:val="single"/>
        </w:rPr>
      </w:pPr>
    </w:p>
    <w:p w:rsidRPr="009273CD" w:rsidR="00722D78" w:rsidP="009273CD" w:rsidRDefault="00722D78" w14:paraId="42FB450B" w14:textId="77777777">
      <w:pPr>
        <w:spacing w:line="360" w:lineRule="auto"/>
        <w:jc w:val="center"/>
        <w:rPr>
          <w:b/>
          <w:bCs/>
          <w:szCs w:val="24"/>
          <w:u w:val="single"/>
        </w:rPr>
      </w:pPr>
    </w:p>
    <w:p w:rsidRPr="009273CD" w:rsidR="0049693E" w:rsidP="009273CD" w:rsidRDefault="0049693E" w14:paraId="75FF4CF8" w14:textId="77777777">
      <w:pPr>
        <w:spacing w:line="360" w:lineRule="auto"/>
        <w:jc w:val="center"/>
        <w:rPr>
          <w:szCs w:val="24"/>
        </w:rPr>
      </w:pPr>
    </w:p>
    <w:p w:rsidRPr="009273CD" w:rsidR="0049693E" w:rsidP="294E4DEF" w:rsidRDefault="0049693E" w14:paraId="441C8182" w14:textId="026DFFA0">
      <w:pPr>
        <w:spacing w:line="360" w:lineRule="auto"/>
        <w:jc w:val="center"/>
        <w:rPr>
          <w:b w:val="1"/>
          <w:bCs w:val="1"/>
          <w:i w:val="1"/>
          <w:iCs w:val="1"/>
          <w:sz w:val="32"/>
          <w:szCs w:val="32"/>
          <w:u w:val="single"/>
        </w:rPr>
      </w:pPr>
      <w:r w:rsidRPr="294E4DEF" w:rsidR="0049693E">
        <w:rPr>
          <w:b w:val="1"/>
          <w:bCs w:val="1"/>
          <w:i w:val="1"/>
          <w:iCs w:val="1"/>
          <w:sz w:val="32"/>
          <w:szCs w:val="32"/>
          <w:u w:val="single"/>
        </w:rPr>
        <w:t>An analysis of the impact of Staff Shortages on Service Quality</w:t>
      </w:r>
    </w:p>
    <w:p w:rsidRPr="009273CD" w:rsidR="0049693E" w:rsidP="294E4DEF" w:rsidRDefault="0049693E" w14:paraId="4DF96AD2" w14:textId="6A1EF01F">
      <w:pPr>
        <w:spacing w:line="360" w:lineRule="auto"/>
        <w:jc w:val="center"/>
        <w:rPr>
          <w:b w:val="1"/>
          <w:bCs w:val="1"/>
          <w:i w:val="1"/>
          <w:iCs w:val="1"/>
          <w:sz w:val="32"/>
          <w:szCs w:val="32"/>
          <w:u w:val="single"/>
        </w:rPr>
      </w:pPr>
    </w:p>
    <w:p w:rsidRPr="009273CD" w:rsidR="0049693E" w:rsidP="294E4DEF" w:rsidRDefault="0049693E" w14:paraId="6AEE1199" w14:textId="167110D3">
      <w:pPr>
        <w:spacing w:line="360" w:lineRule="auto"/>
        <w:jc w:val="center"/>
        <w:rPr>
          <w:b w:val="1"/>
          <w:bCs w:val="1"/>
          <w:i w:val="1"/>
          <w:iCs w:val="1"/>
          <w:sz w:val="40"/>
          <w:szCs w:val="40"/>
          <w:u w:val="single"/>
        </w:rPr>
      </w:pPr>
      <w:r w:rsidRPr="294E4DEF" w:rsidR="0049693E">
        <w:rPr>
          <w:b w:val="1"/>
          <w:bCs w:val="1"/>
          <w:i w:val="1"/>
          <w:iCs w:val="1"/>
          <w:sz w:val="40"/>
          <w:szCs w:val="40"/>
          <w:u w:val="single"/>
        </w:rPr>
        <w:t>A case study of Premier Inn</w:t>
      </w:r>
      <w:r w:rsidRPr="294E4DEF" w:rsidR="255540DC">
        <w:rPr>
          <w:b w:val="1"/>
          <w:bCs w:val="1"/>
          <w:i w:val="1"/>
          <w:iCs w:val="1"/>
          <w:sz w:val="40"/>
          <w:szCs w:val="40"/>
          <w:u w:val="single"/>
        </w:rPr>
        <w:t xml:space="preserve"> Stockton on Tees</w:t>
      </w:r>
    </w:p>
    <w:p w:rsidRPr="009273CD" w:rsidR="00722D78" w:rsidP="009273CD" w:rsidRDefault="00722D78" w14:paraId="533E67BB" w14:textId="77777777">
      <w:pPr>
        <w:spacing w:line="360" w:lineRule="auto"/>
        <w:jc w:val="center"/>
        <w:rPr>
          <w:b/>
          <w:bCs/>
          <w:szCs w:val="24"/>
        </w:rPr>
      </w:pPr>
    </w:p>
    <w:p w:rsidRPr="009273CD" w:rsidR="00722D78" w:rsidP="009273CD" w:rsidRDefault="00722D78" w14:paraId="553AD0A8" w14:textId="77777777">
      <w:pPr>
        <w:spacing w:line="360" w:lineRule="auto"/>
        <w:jc w:val="center"/>
        <w:rPr>
          <w:b/>
          <w:bCs/>
          <w:szCs w:val="24"/>
        </w:rPr>
      </w:pPr>
    </w:p>
    <w:p w:rsidRPr="009273CD" w:rsidR="00722D78" w:rsidP="009273CD" w:rsidRDefault="00722D78" w14:paraId="23971B13" w14:textId="77777777">
      <w:pPr>
        <w:spacing w:line="360" w:lineRule="auto"/>
        <w:jc w:val="center"/>
        <w:rPr>
          <w:b/>
          <w:bCs/>
          <w:szCs w:val="24"/>
        </w:rPr>
      </w:pPr>
    </w:p>
    <w:p w:rsidRPr="009273CD" w:rsidR="00890278" w:rsidP="009273CD" w:rsidRDefault="00890278" w14:paraId="3FE9DF64" w14:textId="77777777">
      <w:pPr>
        <w:spacing w:line="360" w:lineRule="auto"/>
        <w:jc w:val="center"/>
        <w:rPr>
          <w:b/>
          <w:bCs/>
          <w:szCs w:val="24"/>
        </w:rPr>
      </w:pPr>
    </w:p>
    <w:p w:rsidRPr="009273CD" w:rsidR="000B32F3" w:rsidP="294E4DEF" w:rsidRDefault="000B32F3" w14:paraId="55497FFE" w14:textId="1857AC4D">
      <w:pPr>
        <w:spacing w:after="0" w:line="360" w:lineRule="auto"/>
        <w:jc w:val="left"/>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pPr>
    </w:p>
    <w:p w:rsidRPr="009273CD" w:rsidR="000B32F3" w:rsidP="294E4DEF" w:rsidRDefault="000B32F3" w14:paraId="7E1D23C1" w14:textId="51FCF319">
      <w:pPr>
        <w:spacing w:after="0" w:line="360" w:lineRule="auto"/>
        <w:jc w:val="left"/>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pPr>
    </w:p>
    <w:p w:rsidRPr="009273CD" w:rsidR="000B32F3" w:rsidP="294E4DEF" w:rsidRDefault="000B32F3" w14:paraId="26FDB6B5" w14:textId="54D7D9CE">
      <w:pPr>
        <w:spacing w:after="0" w:line="360" w:lineRule="auto"/>
        <w:jc w:val="left"/>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pPr>
    </w:p>
    <w:p w:rsidRPr="009273CD" w:rsidR="000B32F3" w:rsidP="294E4DEF" w:rsidRDefault="000B32F3" w14:paraId="1EF94B2D" w14:textId="08DF272E">
      <w:pPr>
        <w:spacing w:after="0" w:line="360" w:lineRule="auto"/>
        <w:jc w:val="left"/>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pPr>
    </w:p>
    <w:p w:rsidRPr="009273CD" w:rsidR="000B32F3" w:rsidP="294E4DEF" w:rsidRDefault="000B32F3" w14:paraId="0E8BA749" w14:textId="77548F8C">
      <w:pPr>
        <w:spacing w:after="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94E4DEF" w:rsidR="70BC2467">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Student name: Constantin-Daniel Andronache</w:t>
      </w:r>
    </w:p>
    <w:p w:rsidRPr="009273CD" w:rsidR="000B32F3" w:rsidP="294E4DEF" w:rsidRDefault="000B32F3" w14:paraId="51683D1D" w14:textId="0A25C1EB">
      <w:pPr>
        <w:spacing w:after="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94E4DEF" w:rsidR="70BC2467">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Student number: 2222788</w:t>
      </w:r>
    </w:p>
    <w:p w:rsidRPr="009273CD" w:rsidR="000B32F3" w:rsidP="294E4DEF" w:rsidRDefault="000B32F3" w14:paraId="606CE6AA" w14:textId="2125CFAB">
      <w:pPr>
        <w:spacing w:before="0" w:beforeAutospacing="off" w:after="0" w:afterAutospacing="off" w:line="360" w:lineRule="auto"/>
        <w:ind w:left="0" w:right="0" w:firstLine="0"/>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94E4DEF" w:rsidR="70BC2467">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Module title: Hotel Placement Project</w:t>
      </w:r>
    </w:p>
    <w:p w:rsidRPr="009273CD" w:rsidR="000B32F3" w:rsidP="294E4DEF" w:rsidRDefault="000B32F3" w14:paraId="3C71D0B2" w14:textId="684D6319">
      <w:pPr>
        <w:spacing w:before="0" w:beforeAutospacing="off" w:after="0" w:afterAutospacing="off" w:line="360" w:lineRule="auto"/>
        <w:ind w:left="0" w:right="0" w:firstLine="0"/>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94E4DEF" w:rsidR="70BC2467">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Module code: BMIH6008</w:t>
      </w:r>
    </w:p>
    <w:p w:rsidRPr="009273CD" w:rsidR="000B32F3" w:rsidP="294E4DEF" w:rsidRDefault="000B32F3" w14:paraId="19B4D239" w14:textId="2F5396D8">
      <w:pPr>
        <w:spacing w:after="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94E4DEF" w:rsidR="70BC2467">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Lecturer’s name: Kathryn Flynn</w:t>
      </w:r>
    </w:p>
    <w:p w:rsidRPr="009273CD" w:rsidR="000B32F3" w:rsidP="294E4DEF" w:rsidRDefault="000B32F3" w14:paraId="379EF396" w14:textId="0BAD0B9F">
      <w:pPr>
        <w:spacing w:after="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94E4DEF" w:rsidR="70BC2467">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 xml:space="preserve">Date: </w:t>
      </w:r>
      <w:r w:rsidRPr="294E4DEF" w:rsidR="72254D39">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06</w:t>
      </w:r>
      <w:r w:rsidRPr="294E4DEF" w:rsidR="70BC2467">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/1</w:t>
      </w:r>
      <w:r w:rsidRPr="294E4DEF" w:rsidR="2FDB051C">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1</w:t>
      </w:r>
      <w:r w:rsidRPr="294E4DEF" w:rsidR="70BC2467">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/2025</w:t>
      </w:r>
    </w:p>
    <w:p w:rsidRPr="009273CD" w:rsidR="0049693E" w:rsidP="009273CD" w:rsidRDefault="0049693E" w14:paraId="185C5293" w14:textId="77777777">
      <w:pPr>
        <w:spacing w:line="360" w:lineRule="auto"/>
        <w:rPr>
          <w:szCs w:val="24"/>
        </w:rPr>
      </w:pPr>
    </w:p>
    <w:p w:rsidR="00722D78" w:rsidP="009273CD" w:rsidRDefault="00722D78" w14:paraId="08834B5E" w14:textId="77777777">
      <w:pPr>
        <w:spacing w:line="360" w:lineRule="auto"/>
        <w:rPr>
          <w:szCs w:val="24"/>
        </w:rPr>
      </w:pPr>
    </w:p>
    <w:p w:rsidR="00567BB3" w:rsidP="009273CD" w:rsidRDefault="00567BB3" w14:paraId="752B26BF" w14:textId="77777777">
      <w:pPr>
        <w:spacing w:line="360" w:lineRule="auto"/>
        <w:rPr>
          <w:szCs w:val="24"/>
        </w:rPr>
      </w:pPr>
    </w:p>
    <w:p w:rsidR="00567BB3" w:rsidP="009273CD" w:rsidRDefault="00567BB3" w14:paraId="5B2427AB" w14:textId="77777777">
      <w:pPr>
        <w:spacing w:line="360" w:lineRule="auto"/>
        <w:rPr>
          <w:szCs w:val="24"/>
        </w:rPr>
      </w:pPr>
    </w:p>
    <w:p w:rsidR="00567BB3" w:rsidP="009273CD" w:rsidRDefault="00567BB3" w14:paraId="076EE19F" w14:textId="77777777">
      <w:pPr>
        <w:spacing w:line="360" w:lineRule="auto"/>
        <w:rPr>
          <w:szCs w:val="24"/>
        </w:rPr>
      </w:pPr>
    </w:p>
    <w:p w:rsidRPr="009273CD" w:rsidR="00567BB3" w:rsidP="294E4DEF" w:rsidRDefault="00567BB3" w14:paraId="2A8B7F72" w14:textId="37BACA34">
      <w:pPr>
        <w:spacing w:after="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94E4DEF" w:rsidR="42DF0E1D">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AI Acknowledgement:</w:t>
      </w:r>
    </w:p>
    <w:p w:rsidRPr="009273CD" w:rsidR="00567BB3" w:rsidP="294E4DEF" w:rsidRDefault="00567BB3" w14:paraId="37563980" w14:textId="28D3B8E7">
      <w:pPr>
        <w:spacing w:after="0" w:line="36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94E4DEF" w:rsidR="42DF0E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Pr="009273CD" w:rsidR="00567BB3" w:rsidP="009273CD" w:rsidRDefault="00567BB3" w14:paraId="737416A2" w14:textId="50C43F56">
      <w:pPr>
        <w:spacing w:line="360" w:lineRule="auto"/>
      </w:pPr>
    </w:p>
    <w:p w:rsidRPr="009273CD" w:rsidR="00722D78" w:rsidP="009273CD" w:rsidRDefault="00722D78" w14:paraId="7EFCE15F" w14:textId="77777777">
      <w:pPr>
        <w:spacing w:line="360" w:lineRule="auto"/>
        <w:rPr>
          <w:szCs w:val="24"/>
        </w:rPr>
      </w:pPr>
    </w:p>
    <w:p w:rsidRPr="009273CD" w:rsidR="00722D78" w:rsidP="009273CD" w:rsidRDefault="00722D78" w14:paraId="4628816F" w14:textId="77777777">
      <w:pPr>
        <w:spacing w:line="360" w:lineRule="auto"/>
        <w:rPr>
          <w:szCs w:val="24"/>
        </w:rPr>
      </w:pPr>
    </w:p>
    <w:p w:rsidRPr="009273CD" w:rsidR="00890278" w:rsidP="294E4DEF" w:rsidRDefault="00890278" w14:paraId="70FDFF70" w14:textId="152F1B08">
      <w:pPr>
        <w:pStyle w:val="Heading1"/>
        <w:spacing w:before="0" w:after="0" w:line="360" w:lineRule="auto"/>
        <w:rPr>
          <w:rFonts w:cs="Times New Roman"/>
        </w:rPr>
      </w:pPr>
    </w:p>
    <w:p w:rsidRPr="009273CD" w:rsidR="00890278" w:rsidP="294E4DEF" w:rsidRDefault="00890278" w14:paraId="7E78E997" w14:textId="4E21F20A">
      <w:pPr>
        <w:pStyle w:val="Heading1"/>
        <w:spacing w:before="0" w:after="0" w:line="360" w:lineRule="auto"/>
        <w:rPr>
          <w:rFonts w:cs="Times New Roman"/>
        </w:rPr>
      </w:pPr>
    </w:p>
    <w:p w:rsidRPr="009273CD" w:rsidR="00890278" w:rsidP="294E4DEF" w:rsidRDefault="00890278" w14:paraId="272C0EFB" w14:textId="0306D465">
      <w:pPr>
        <w:pStyle w:val="Heading1"/>
        <w:spacing w:before="0" w:after="0" w:line="360" w:lineRule="auto"/>
        <w:rPr>
          <w:rFonts w:cs="Times New Roman"/>
        </w:rPr>
      </w:pPr>
    </w:p>
    <w:p w:rsidRPr="009273CD" w:rsidR="00890278" w:rsidP="5ECEC429" w:rsidRDefault="00890278" w14:paraId="1A7BE5C5" w14:textId="135060DF">
      <w:pPr>
        <w:pStyle w:val="Heading1"/>
        <w:spacing w:before="0" w:after="0" w:line="360" w:lineRule="auto"/>
        <w:rPr>
          <w:rFonts w:cs="Times New Roman"/>
          <w:b w:val="0"/>
          <w:bCs w:val="0"/>
          <w:i w:val="1"/>
          <w:iCs w:val="1"/>
          <w:sz w:val="32"/>
          <w:szCs w:val="32"/>
          <w:u w:val="none"/>
        </w:rPr>
      </w:pPr>
    </w:p>
    <w:p w:rsidRPr="009273CD" w:rsidR="00890278" w:rsidP="5ECEC429" w:rsidRDefault="00890278" w14:paraId="4CFF5D34" w14:textId="13DD9C3F">
      <w:pPr>
        <w:pStyle w:val="Heading1"/>
        <w:spacing w:before="0" w:after="0" w:line="360" w:lineRule="auto"/>
        <w:rPr>
          <w:rFonts w:cs="Times New Roman"/>
          <w:b w:val="0"/>
          <w:bCs w:val="0"/>
          <w:i w:val="1"/>
          <w:iCs w:val="1"/>
          <w:sz w:val="32"/>
          <w:szCs w:val="32"/>
          <w:u w:val="none"/>
        </w:rPr>
      </w:pPr>
    </w:p>
    <w:p w:rsidRPr="009273CD" w:rsidR="00890278" w:rsidP="5ECEC429" w:rsidRDefault="00890278" w14:paraId="6DF8C525" w14:textId="6AD0D66A">
      <w:pPr>
        <w:pStyle w:val="Heading1"/>
        <w:spacing w:before="0" w:after="0" w:line="360" w:lineRule="auto"/>
        <w:rPr>
          <w:rFonts w:cs="Times New Roman"/>
          <w:b w:val="0"/>
          <w:bCs w:val="0"/>
          <w:i w:val="1"/>
          <w:iCs w:val="1"/>
          <w:sz w:val="32"/>
          <w:szCs w:val="32"/>
          <w:u w:val="none"/>
        </w:rPr>
      </w:pPr>
      <w:r w:rsidRPr="5ECEC429" w:rsidR="4FDD579B">
        <w:rPr>
          <w:rFonts w:cs="Times New Roman"/>
          <w:b w:val="0"/>
          <w:bCs w:val="0"/>
          <w:i w:val="1"/>
          <w:iCs w:val="1"/>
          <w:sz w:val="32"/>
          <w:szCs w:val="32"/>
          <w:u w:val="none"/>
        </w:rPr>
        <w:t xml:space="preserve">I would like to express my sincere </w:t>
      </w:r>
      <w:r w:rsidRPr="5ECEC429" w:rsidR="20F03354">
        <w:rPr>
          <w:rFonts w:cs="Times New Roman"/>
          <w:b w:val="0"/>
          <w:bCs w:val="0"/>
          <w:i w:val="1"/>
          <w:iCs w:val="1"/>
          <w:sz w:val="32"/>
          <w:szCs w:val="32"/>
          <w:u w:val="none"/>
        </w:rPr>
        <w:t>gratitude</w:t>
      </w:r>
      <w:r w:rsidRPr="5ECEC429" w:rsidR="4FDD579B">
        <w:rPr>
          <w:rFonts w:cs="Times New Roman"/>
          <w:b w:val="0"/>
          <w:bCs w:val="0"/>
          <w:i w:val="1"/>
          <w:iCs w:val="1"/>
          <w:sz w:val="32"/>
          <w:szCs w:val="32"/>
          <w:u w:val="none"/>
        </w:rPr>
        <w:t xml:space="preserve"> to</w:t>
      </w:r>
      <w:r w:rsidRPr="5ECEC429" w:rsidR="7D9581CE">
        <w:rPr>
          <w:rFonts w:cs="Times New Roman"/>
          <w:b w:val="0"/>
          <w:bCs w:val="0"/>
          <w:i w:val="1"/>
          <w:iCs w:val="1"/>
          <w:sz w:val="32"/>
          <w:szCs w:val="32"/>
          <w:u w:val="none"/>
        </w:rPr>
        <w:t xml:space="preserve"> my project coordinator Kathryn Flynn,</w:t>
      </w:r>
      <w:r w:rsidRPr="5ECEC429" w:rsidR="4FDD579B">
        <w:rPr>
          <w:rFonts w:cs="Times New Roman"/>
          <w:b w:val="0"/>
          <w:bCs w:val="0"/>
          <w:i w:val="1"/>
          <w:iCs w:val="1"/>
          <w:sz w:val="32"/>
          <w:szCs w:val="32"/>
          <w:u w:val="none"/>
        </w:rPr>
        <w:t xml:space="preserve"> </w:t>
      </w:r>
      <w:r w:rsidRPr="5ECEC429" w:rsidR="4FDD579B">
        <w:rPr>
          <w:rFonts w:cs="Times New Roman"/>
          <w:b w:val="0"/>
          <w:bCs w:val="0"/>
          <w:i w:val="1"/>
          <w:iCs w:val="1"/>
          <w:sz w:val="32"/>
          <w:szCs w:val="32"/>
          <w:u w:val="none"/>
        </w:rPr>
        <w:t xml:space="preserve">all my </w:t>
      </w:r>
      <w:r w:rsidRPr="5ECEC429" w:rsidR="0F150C13">
        <w:rPr>
          <w:rFonts w:cs="Times New Roman"/>
          <w:b w:val="0"/>
          <w:bCs w:val="0"/>
          <w:i w:val="1"/>
          <w:iCs w:val="1"/>
          <w:sz w:val="32"/>
          <w:szCs w:val="32"/>
          <w:u w:val="none"/>
        </w:rPr>
        <w:t>lecturers</w:t>
      </w:r>
      <w:r w:rsidRPr="5ECEC429" w:rsidR="4FDD579B">
        <w:rPr>
          <w:rFonts w:cs="Times New Roman"/>
          <w:b w:val="0"/>
          <w:bCs w:val="0"/>
          <w:i w:val="1"/>
          <w:iCs w:val="1"/>
          <w:sz w:val="32"/>
          <w:szCs w:val="32"/>
          <w:u w:val="none"/>
        </w:rPr>
        <w:t xml:space="preserve"> for their guidance, </w:t>
      </w:r>
      <w:r w:rsidRPr="5ECEC429" w:rsidR="2B4F8F2E">
        <w:rPr>
          <w:rFonts w:cs="Times New Roman"/>
          <w:b w:val="0"/>
          <w:bCs w:val="0"/>
          <w:i w:val="1"/>
          <w:iCs w:val="1"/>
          <w:sz w:val="32"/>
          <w:szCs w:val="32"/>
          <w:u w:val="none"/>
        </w:rPr>
        <w:t xml:space="preserve">continued </w:t>
      </w:r>
      <w:r w:rsidRPr="5ECEC429" w:rsidR="4FDD579B">
        <w:rPr>
          <w:rFonts w:cs="Times New Roman"/>
          <w:b w:val="0"/>
          <w:bCs w:val="0"/>
          <w:i w:val="1"/>
          <w:iCs w:val="1"/>
          <w:sz w:val="32"/>
          <w:szCs w:val="32"/>
          <w:u w:val="none"/>
        </w:rPr>
        <w:t>support</w:t>
      </w:r>
      <w:r w:rsidRPr="5ECEC429" w:rsidR="1D04A2A3">
        <w:rPr>
          <w:rFonts w:cs="Times New Roman"/>
          <w:b w:val="0"/>
          <w:bCs w:val="0"/>
          <w:i w:val="1"/>
          <w:iCs w:val="1"/>
          <w:sz w:val="32"/>
          <w:szCs w:val="32"/>
          <w:u w:val="none"/>
        </w:rPr>
        <w:t xml:space="preserve"> and to my family for </w:t>
      </w:r>
      <w:r w:rsidRPr="5ECEC429" w:rsidR="0AC1251D">
        <w:rPr>
          <w:rFonts w:cs="Times New Roman"/>
          <w:b w:val="0"/>
          <w:bCs w:val="0"/>
          <w:i w:val="1"/>
          <w:iCs w:val="1"/>
          <w:sz w:val="32"/>
          <w:szCs w:val="32"/>
          <w:u w:val="none"/>
        </w:rPr>
        <w:t>encouraging me throughout the last three years</w:t>
      </w:r>
      <w:r w:rsidRPr="5ECEC429" w:rsidR="01936FF3">
        <w:rPr>
          <w:rFonts w:cs="Times New Roman"/>
          <w:b w:val="0"/>
          <w:bCs w:val="0"/>
          <w:i w:val="1"/>
          <w:iCs w:val="1"/>
          <w:sz w:val="32"/>
          <w:szCs w:val="32"/>
          <w:u w:val="none"/>
        </w:rPr>
        <w:t>.</w:t>
      </w:r>
    </w:p>
    <w:p w:rsidRPr="009273CD" w:rsidR="00890278" w:rsidP="5ECEC429" w:rsidRDefault="00890278" w14:paraId="24F4DBEC" w14:textId="655374FC">
      <w:pPr>
        <w:pStyle w:val="Heading1"/>
        <w:spacing w:before="0" w:after="0" w:line="360" w:lineRule="auto"/>
        <w:jc w:val="both"/>
        <w:rPr>
          <w:rFonts w:cs="Times New Roman"/>
          <w:b w:val="0"/>
          <w:bCs w:val="0"/>
          <w:i w:val="1"/>
          <w:iCs w:val="1"/>
          <w:sz w:val="32"/>
          <w:szCs w:val="32"/>
          <w:u w:val="none"/>
        </w:rPr>
      </w:pPr>
    </w:p>
    <w:p w:rsidRPr="009273CD" w:rsidR="00890278" w:rsidP="5ECEC429" w:rsidRDefault="00890278" w14:paraId="5E36DD97" w14:textId="54BECEE7">
      <w:pPr>
        <w:pStyle w:val="Heading1"/>
        <w:spacing w:before="0" w:after="0" w:line="360" w:lineRule="auto"/>
        <w:jc w:val="both"/>
        <w:rPr>
          <w:rFonts w:cs="Times New Roman"/>
          <w:b w:val="0"/>
          <w:bCs w:val="0"/>
          <w:i w:val="1"/>
          <w:iCs w:val="1"/>
          <w:sz w:val="32"/>
          <w:szCs w:val="32"/>
          <w:u w:val="none"/>
        </w:rPr>
      </w:pPr>
    </w:p>
    <w:p w:rsidRPr="009273CD" w:rsidR="00890278" w:rsidP="294E4DEF" w:rsidRDefault="00890278" w14:paraId="478155ED" w14:textId="09785963">
      <w:pPr>
        <w:pStyle w:val="Heading1"/>
        <w:spacing w:before="0" w:after="0" w:line="360" w:lineRule="auto"/>
        <w:rPr>
          <w:rFonts w:cs="Times New Roman"/>
        </w:rPr>
      </w:pPr>
    </w:p>
    <w:p w:rsidRPr="009273CD" w:rsidR="00890278" w:rsidP="294E4DEF" w:rsidRDefault="00890278" w14:paraId="4980E501" w14:textId="5ED66A4D">
      <w:pPr>
        <w:pStyle w:val="Heading1"/>
        <w:spacing w:before="0" w:after="0" w:line="360" w:lineRule="auto"/>
        <w:rPr>
          <w:rFonts w:cs="Times New Roman"/>
        </w:rPr>
      </w:pPr>
    </w:p>
    <w:p w:rsidRPr="009273CD" w:rsidR="00890278" w:rsidP="294E4DEF" w:rsidRDefault="00890278" w14:paraId="75B658C9" w14:textId="78B1FC4D">
      <w:pPr>
        <w:pStyle w:val="Heading1"/>
        <w:spacing w:before="0" w:after="0" w:line="360" w:lineRule="auto"/>
        <w:rPr>
          <w:rFonts w:cs="Times New Roman"/>
        </w:rPr>
      </w:pPr>
    </w:p>
    <w:p w:rsidRPr="009273CD" w:rsidR="00890278" w:rsidP="294E4DEF" w:rsidRDefault="00890278" w14:paraId="3AA3F8D4" w14:textId="13FF5138">
      <w:pPr>
        <w:pStyle w:val="Heading1"/>
        <w:spacing w:before="0" w:after="0" w:line="360" w:lineRule="auto"/>
        <w:rPr>
          <w:rFonts w:cs="Times New Roman"/>
        </w:rPr>
      </w:pPr>
    </w:p>
    <w:p w:rsidRPr="009273CD" w:rsidR="00890278" w:rsidP="294E4DEF" w:rsidRDefault="00890278" w14:paraId="22197976" w14:textId="0AB130E2">
      <w:pPr>
        <w:pStyle w:val="Heading1"/>
        <w:spacing w:before="0" w:after="0" w:line="360" w:lineRule="auto"/>
        <w:rPr>
          <w:rFonts w:cs="Times New Roman"/>
        </w:rPr>
      </w:pPr>
    </w:p>
    <w:p w:rsidRPr="009273CD" w:rsidR="00890278" w:rsidP="294E4DEF" w:rsidRDefault="00890278" w14:paraId="40686196" w14:textId="38497C70">
      <w:pPr>
        <w:pStyle w:val="Heading1"/>
        <w:spacing w:before="0" w:after="0" w:line="360" w:lineRule="auto"/>
        <w:rPr>
          <w:rFonts w:cs="Times New Roman"/>
        </w:rPr>
      </w:pPr>
    </w:p>
    <w:p w:rsidRPr="009273CD" w:rsidR="00890278" w:rsidP="294E4DEF" w:rsidRDefault="00890278" w14:paraId="38F6D397" w14:textId="14D63901">
      <w:pPr>
        <w:pStyle w:val="Heading1"/>
        <w:spacing w:before="0" w:after="0" w:line="360" w:lineRule="auto"/>
        <w:rPr>
          <w:rFonts w:cs="Times New Roman"/>
        </w:rPr>
      </w:pPr>
    </w:p>
    <w:p w:rsidRPr="009273CD" w:rsidR="00890278" w:rsidP="294E4DEF" w:rsidRDefault="00890278" w14:paraId="1788CBBF" w14:textId="0E3C8B6B">
      <w:pPr>
        <w:pStyle w:val="Heading1"/>
        <w:spacing w:before="0" w:after="0" w:line="360" w:lineRule="auto"/>
        <w:rPr>
          <w:rFonts w:cs="Times New Roman"/>
        </w:rPr>
      </w:pPr>
    </w:p>
    <w:p w:rsidRPr="009273CD" w:rsidR="00890278" w:rsidP="5ECEC429" w:rsidRDefault="00890278" w14:paraId="20B312D9" w14:textId="02AF64B4">
      <w:pPr>
        <w:pStyle w:val="Heading1"/>
        <w:spacing w:before="0" w:after="0" w:line="360" w:lineRule="auto"/>
        <w:rPr>
          <w:rFonts w:cs="Times New Roman"/>
        </w:rPr>
      </w:pPr>
    </w:p>
    <w:p w:rsidRPr="009273CD" w:rsidR="00890278" w:rsidP="5ECEC429" w:rsidRDefault="00890278" w14:paraId="1F6E3EB1" w14:textId="08F6A00B">
      <w:pPr>
        <w:pStyle w:val="NoSpacing"/>
      </w:pPr>
    </w:p>
    <w:p w:rsidRPr="009273CD" w:rsidR="00890278" w:rsidP="5ECEC429" w:rsidRDefault="00890278" w14:paraId="137A6DB3" w14:textId="7A6AF2E7">
      <w:pPr>
        <w:pStyle w:val="NoSpacing"/>
      </w:pPr>
    </w:p>
    <w:p w:rsidRPr="009273CD" w:rsidR="00890278" w:rsidP="5ECEC429" w:rsidRDefault="00890278" w14:paraId="55EAC9F8" w14:textId="4D86CB41">
      <w:pPr>
        <w:pStyle w:val="NoSpacing"/>
      </w:pPr>
    </w:p>
    <w:p w:rsidRPr="009273CD" w:rsidR="00890278" w:rsidP="5ECEC429" w:rsidRDefault="00890278" w14:paraId="54FAC379" w14:textId="2AC92BEF">
      <w:pPr>
        <w:pStyle w:val="NoSpacing"/>
      </w:pPr>
    </w:p>
    <w:p w:rsidRPr="009273CD" w:rsidR="00890278" w:rsidP="5ECEC429" w:rsidRDefault="00890278" w14:paraId="06DB9BF0" w14:textId="4BC62458">
      <w:pPr>
        <w:pStyle w:val="NoSpacing"/>
      </w:pPr>
    </w:p>
    <w:p w:rsidRPr="009273CD" w:rsidR="00890278" w:rsidP="5ECEC429" w:rsidRDefault="00890278" w14:paraId="02E6406F" w14:textId="54554069">
      <w:pPr>
        <w:pStyle w:val="NoSpacing"/>
        <w:rPr>
          <w:rFonts w:ascii="Times New Roman" w:hAnsi="Times New Roman" w:eastAsia="Times New Roman" w:cs="Times New Roman"/>
          <w:color w:val="0070C0"/>
          <w:sz w:val="28"/>
          <w:szCs w:val="28"/>
        </w:rPr>
      </w:pPr>
      <w:bookmarkStart w:name="_Toc210350321" w:id="0"/>
      <w:r w:rsidRPr="5ECEC429" w:rsidR="00890278">
        <w:rPr>
          <w:rFonts w:ascii="Times New Roman" w:hAnsi="Times New Roman" w:eastAsia="Times New Roman" w:cs="Times New Roman"/>
          <w:color w:val="0070C0"/>
          <w:sz w:val="28"/>
          <w:szCs w:val="28"/>
        </w:rPr>
        <w:t>Abstract</w:t>
      </w:r>
      <w:bookmarkEnd w:id="0"/>
    </w:p>
    <w:p w:rsidRPr="009273CD" w:rsidR="00006233" w:rsidP="009273CD" w:rsidRDefault="00006233" w14:paraId="2CF7A0BD" w14:textId="1F83D1BF">
      <w:pPr>
        <w:pStyle w:val="NormalWeb"/>
        <w:spacing w:before="0" w:beforeAutospacing="0" w:after="0" w:afterAutospacing="0" w:line="360" w:lineRule="auto"/>
        <w:ind w:firstLine="720"/>
        <w:jc w:val="both"/>
      </w:pPr>
      <w:r w:rsidRPr="009273CD">
        <w:t xml:space="preserve">This study explores effects of staff shortages to service quality in Premier Inn, </w:t>
      </w:r>
      <w:r w:rsidRPr="009273CD" w:rsidR="009273CD">
        <w:t>a</w:t>
      </w:r>
      <w:r w:rsidRPr="009273CD">
        <w:t xml:space="preserve"> top hotel chain in UK. The main purpose </w:t>
      </w:r>
      <w:r w:rsidRPr="009273CD" w:rsidR="009273CD">
        <w:t xml:space="preserve">of the study </w:t>
      </w:r>
      <w:r w:rsidRPr="009273CD">
        <w:t xml:space="preserve">was to find out the reasons of staffing shortages, evaluate the impact on their operations, and suggest ways to improve the performance. Based on secondary data sources on industry reports, company documents, academic sources of information, the study </w:t>
      </w:r>
      <w:r w:rsidRPr="009273CD" w:rsidR="009273CD">
        <w:t>gives</w:t>
      </w:r>
      <w:r w:rsidRPr="009273CD">
        <w:t xml:space="preserve"> insights into the impact of staffing problems on the ability of the Premier Inn to deliver high levels of service and customer satisfaction.</w:t>
      </w:r>
    </w:p>
    <w:p w:rsidRPr="009273CD" w:rsidR="00006233" w:rsidP="009273CD" w:rsidRDefault="00006233" w14:paraId="32DE3187" w14:textId="100888F8">
      <w:pPr>
        <w:pStyle w:val="NormalWeb"/>
        <w:spacing w:before="0" w:beforeAutospacing="0" w:after="0" w:afterAutospacing="0" w:line="360" w:lineRule="auto"/>
        <w:ind w:firstLine="720"/>
        <w:jc w:val="both"/>
      </w:pPr>
      <w:r w:rsidRPr="009273CD">
        <w:t xml:space="preserve">The study found that low wages, job insecurity, and the COVID-19 pandemic to be the primary factors of the staffing shortages at the Premier Inn. High turnover in this company is a result of the high reliance that this company has on the use of </w:t>
      </w:r>
      <w:r w:rsidRPr="009273CD" w:rsidR="00C64980">
        <w:t>zero-hour</w:t>
      </w:r>
      <w:r w:rsidRPr="009273CD">
        <w:t xml:space="preserve"> contracts because workers are more likely to find jobs elsewhere that are more stable and offer high salaries. Moreover, the workers that exit the hospitality industry at the time of the pandemic have not moved back, which further exacerbates the staffing problems. These gaps have been especially troublesome in front line jobs such as reception and housekeeping, where Premier Inn has not been able to keep its staffing levels sufficiently high.</w:t>
      </w:r>
    </w:p>
    <w:p w:rsidRPr="009273CD" w:rsidR="00006233" w:rsidP="294E4DEF" w:rsidRDefault="006D09C0" w14:paraId="111ECABB" w14:textId="783A7ACF">
      <w:pPr>
        <w:pStyle w:val="NormalWeb"/>
        <w:spacing w:before="0" w:beforeAutospacing="off" w:after="0" w:afterAutospacing="off" w:line="360" w:lineRule="auto"/>
        <w:ind w:firstLine="720"/>
        <w:jc w:val="both"/>
      </w:pPr>
      <w:r w:rsidR="006D09C0">
        <w:rPr/>
        <w:t xml:space="preserve">The impact of these staff shortages, then, has been significant. It was found that Premier Inn had a less than satisfactory cheque-in procedure, less than satisfactory room provision and an unreliable service provision, which led to a </w:t>
      </w:r>
      <w:r w:rsidR="009273CD">
        <w:rPr/>
        <w:t>decline</w:t>
      </w:r>
      <w:r w:rsidR="006D09C0">
        <w:rPr/>
        <w:t xml:space="preserve"> in customer levels. All of this is due to a lack of staff and </w:t>
      </w:r>
      <w:r w:rsidR="006D09C0">
        <w:rPr/>
        <w:t>has an effect on</w:t>
      </w:r>
      <w:r w:rsidR="006D09C0">
        <w:rPr/>
        <w:t xml:space="preserve"> both the guest experience and the hotel's overall services offered. In addition, employee burnout has become a major issue as overworked employees become increasingly strained and their morale drops, further hurting service delivery and </w:t>
      </w:r>
      <w:r w:rsidR="00C64980">
        <w:rPr/>
        <w:t>fuelling</w:t>
      </w:r>
      <w:r w:rsidR="006D09C0">
        <w:rPr/>
        <w:t xml:space="preserve"> turnover</w:t>
      </w:r>
      <w:r w:rsidR="0C38FFEF">
        <w:rPr/>
        <w:t xml:space="preserve"> which applies to Premier Inn Stockon on Tee</w:t>
      </w:r>
      <w:r w:rsidR="0E8C050A">
        <w:rPr/>
        <w:t xml:space="preserve">s as well after </w:t>
      </w:r>
      <w:r w:rsidR="0E8C050A">
        <w:rPr/>
        <w:t>observing</w:t>
      </w:r>
      <w:r w:rsidR="0E8C050A">
        <w:rPr/>
        <w:t xml:space="preserve"> this while being on placement.</w:t>
      </w:r>
    </w:p>
    <w:p w:rsidRPr="009273CD" w:rsidR="00006233" w:rsidP="009273CD" w:rsidRDefault="00006233" w14:paraId="655434BC" w14:textId="6CA63277">
      <w:pPr>
        <w:pStyle w:val="NormalWeb"/>
        <w:spacing w:before="0" w:beforeAutospacing="0" w:after="0" w:afterAutospacing="0" w:line="360" w:lineRule="auto"/>
        <w:ind w:firstLine="720"/>
        <w:jc w:val="both"/>
      </w:pPr>
      <w:r w:rsidRPr="009273CD">
        <w:t>To address this, the study suggests some tips to be applied in Premier Inn. These are higher remuneration of frontline employees to attract and retain talents, give full-time employment and career development chances to offer employment security and lessen turnover. Employees would get better work-life balance, which would minimi</w:t>
      </w:r>
      <w:r w:rsidRPr="009273CD" w:rsidR="00C64980">
        <w:t>s</w:t>
      </w:r>
      <w:r w:rsidRPr="009273CD">
        <w:t xml:space="preserve">e burnout and boost their energy and motivation through introduction of flexible working hours and predictable time schedules. Further, by introducing the use of technology into its daily activities like self-check-in desktop and mobile applications, Premier Inn should also automate routine processes so that its employees can concentrate on more rewarding </w:t>
      </w:r>
      <w:r w:rsidRPr="009273CD" w:rsidR="00C64980">
        <w:t>customer’s</w:t>
      </w:r>
      <w:r w:rsidRPr="009273CD">
        <w:t xml:space="preserve"> service. Lastly, Premier Inn would benefit when the company tries to recogni</w:t>
      </w:r>
      <w:r w:rsidRPr="009273CD" w:rsidR="00C64980">
        <w:t>s</w:t>
      </w:r>
      <w:r w:rsidRPr="009273CD">
        <w:t>e their employees and a more effective recruitment process in an effort to retain the motivated employees and provide a continuous supply of skilled employees.</w:t>
      </w:r>
    </w:p>
    <w:p w:rsidRPr="009273CD" w:rsidR="0039636A" w:rsidP="294E4DEF" w:rsidRDefault="0039636A" w14:paraId="588DA283" w14:textId="51ED0052">
      <w:pPr>
        <w:pStyle w:val="NormalWeb"/>
        <w:spacing w:before="0" w:beforeAutospacing="off" w:after="0" w:afterAutospacing="off" w:line="360" w:lineRule="auto"/>
        <w:ind w:firstLine="720"/>
        <w:jc w:val="both"/>
      </w:pPr>
      <w:r w:rsidR="00006233">
        <w:rPr/>
        <w:t xml:space="preserve">The shortage of staffs in Premier Inn has resulted to operational inefficiencies and deterioration of service quality. The recommendations put forward are supposed to support the causes of such shortages through better wages, job security, work-life </w:t>
      </w:r>
      <w:r w:rsidR="00006233">
        <w:rPr/>
        <w:t>balance</w:t>
      </w:r>
      <w:r w:rsidR="00006233">
        <w:rPr/>
        <w:t xml:space="preserve"> and technological integration. Through these strategies, the operational efficiency of </w:t>
      </w:r>
      <w:r w:rsidR="4C9AC6B7">
        <w:rPr/>
        <w:t>P</w:t>
      </w:r>
      <w:r w:rsidR="00006233">
        <w:rPr/>
        <w:t xml:space="preserve">remier </w:t>
      </w:r>
      <w:r w:rsidR="354A2346">
        <w:rPr/>
        <w:t>I</w:t>
      </w:r>
      <w:r w:rsidR="00006233">
        <w:rPr/>
        <w:t xml:space="preserve">nn can be increased, better working relationship can be achieved and the standard of services they offer should be properly high which will eventually result to a better level of customer satisfaction and a strong brand image. More studies should be carried out to measure the </w:t>
      </w:r>
      <w:r w:rsidR="00C64980">
        <w:rPr/>
        <w:t>long-term</w:t>
      </w:r>
      <w:r w:rsidR="00006233">
        <w:rPr/>
        <w:t xml:space="preserve"> impacts of these solutions</w:t>
      </w:r>
      <w:r w:rsidR="00006233">
        <w:rPr/>
        <w:t>.</w:t>
      </w:r>
      <w:r w:rsidR="00890278">
        <w:rPr/>
        <w:t xml:space="preserve"> </w:t>
      </w:r>
      <w:r w:rsidR="006E487B">
        <w:rPr/>
        <w:t xml:space="preserve"> </w:t>
      </w:r>
      <w:r w:rsidR="00E14181">
        <w:rPr/>
        <w:t xml:space="preserve"> </w:t>
      </w:r>
      <w:r w:rsidR="00C2438F">
        <w:rPr/>
        <w:t xml:space="preserve"> </w:t>
      </w:r>
      <w:r w:rsidR="00C64980">
        <w:rPr/>
        <w:t xml:space="preserve"> </w:t>
      </w:r>
    </w:p>
    <w:p w:rsidRPr="009273CD" w:rsidR="00890278" w:rsidP="009273CD" w:rsidRDefault="00890278" w14:paraId="3A9CABF5" w14:textId="77777777">
      <w:pPr>
        <w:spacing w:line="360" w:lineRule="auto"/>
      </w:pPr>
    </w:p>
    <w:p w:rsidR="294E4DEF" w:rsidP="294E4DEF" w:rsidRDefault="294E4DEF" w14:paraId="322C0E95" w14:textId="4B657DCA">
      <w:pPr>
        <w:spacing w:line="360" w:lineRule="auto"/>
      </w:pPr>
    </w:p>
    <w:p w:rsidR="294E4DEF" w:rsidP="294E4DEF" w:rsidRDefault="294E4DEF" w14:paraId="767B29E4" w14:textId="30732034">
      <w:pPr>
        <w:spacing w:line="360" w:lineRule="auto"/>
      </w:pPr>
    </w:p>
    <w:p w:rsidR="294E4DEF" w:rsidP="294E4DEF" w:rsidRDefault="294E4DEF" w14:paraId="5A91BAC5" w14:textId="0D1A8F9C">
      <w:pPr>
        <w:spacing w:line="360" w:lineRule="auto"/>
      </w:pPr>
    </w:p>
    <w:p w:rsidR="294E4DEF" w:rsidP="294E4DEF" w:rsidRDefault="294E4DEF" w14:paraId="53141549" w14:textId="0BA7AF5C">
      <w:pPr>
        <w:spacing w:line="360" w:lineRule="auto"/>
      </w:pPr>
    </w:p>
    <w:p w:rsidR="294E4DEF" w:rsidP="294E4DEF" w:rsidRDefault="294E4DEF" w14:paraId="74B9A28C" w14:textId="734C59CC">
      <w:pPr>
        <w:spacing w:line="360" w:lineRule="auto"/>
      </w:pPr>
    </w:p>
    <w:p w:rsidR="294E4DEF" w:rsidP="294E4DEF" w:rsidRDefault="294E4DEF" w14:paraId="166FEF24" w14:textId="74F0EF69">
      <w:pPr>
        <w:spacing w:line="360" w:lineRule="auto"/>
      </w:pPr>
    </w:p>
    <w:p w:rsidR="294E4DEF" w:rsidP="294E4DEF" w:rsidRDefault="294E4DEF" w14:paraId="58A77ECF" w14:textId="60B9A2DE">
      <w:pPr>
        <w:spacing w:line="360" w:lineRule="auto"/>
      </w:pPr>
    </w:p>
    <w:p w:rsidR="294E4DEF" w:rsidP="294E4DEF" w:rsidRDefault="294E4DEF" w14:paraId="0284E27D" w14:textId="7165B273">
      <w:pPr>
        <w:spacing w:line="360" w:lineRule="auto"/>
      </w:pPr>
    </w:p>
    <w:p w:rsidR="294E4DEF" w:rsidP="294E4DEF" w:rsidRDefault="294E4DEF" w14:paraId="565C80A0" w14:textId="7056F8A8">
      <w:pPr>
        <w:spacing w:line="360" w:lineRule="auto"/>
      </w:pPr>
    </w:p>
    <w:p w:rsidR="294E4DEF" w:rsidP="294E4DEF" w:rsidRDefault="294E4DEF" w14:paraId="3F219D21" w14:textId="4D51E206">
      <w:pPr>
        <w:spacing w:line="360" w:lineRule="auto"/>
      </w:pPr>
    </w:p>
    <w:p w:rsidR="294E4DEF" w:rsidP="294E4DEF" w:rsidRDefault="294E4DEF" w14:paraId="3069F05F" w14:textId="0D12DDD8">
      <w:pPr>
        <w:spacing w:line="360" w:lineRule="auto"/>
      </w:pPr>
    </w:p>
    <w:p w:rsidR="294E4DEF" w:rsidP="294E4DEF" w:rsidRDefault="294E4DEF" w14:paraId="4D3240EC" w14:textId="6081FFC3">
      <w:pPr>
        <w:spacing w:line="360" w:lineRule="auto"/>
      </w:pPr>
    </w:p>
    <w:p w:rsidR="294E4DEF" w:rsidP="294E4DEF" w:rsidRDefault="294E4DEF" w14:paraId="2CE7AA26" w14:textId="07F9D996">
      <w:pPr>
        <w:spacing w:line="360" w:lineRule="auto"/>
      </w:pPr>
    </w:p>
    <w:p w:rsidR="294E4DEF" w:rsidP="294E4DEF" w:rsidRDefault="294E4DEF" w14:paraId="41E3AE33" w14:textId="19F7B35F">
      <w:pPr>
        <w:spacing w:line="360" w:lineRule="auto"/>
      </w:pPr>
    </w:p>
    <w:p w:rsidR="294E4DEF" w:rsidP="294E4DEF" w:rsidRDefault="294E4DEF" w14:paraId="78F221F8" w14:textId="0A2F935E">
      <w:pPr>
        <w:spacing w:line="360" w:lineRule="auto"/>
      </w:pPr>
    </w:p>
    <w:p w:rsidR="294E4DEF" w:rsidP="294E4DEF" w:rsidRDefault="294E4DEF" w14:paraId="3FEA562E" w14:textId="7B414BD5">
      <w:pPr>
        <w:spacing w:line="360" w:lineRule="auto"/>
      </w:pPr>
    </w:p>
    <w:p w:rsidR="294E4DEF" w:rsidP="294E4DEF" w:rsidRDefault="294E4DEF" w14:paraId="308AEE8F" w14:textId="270D0E18">
      <w:pPr>
        <w:spacing w:line="360" w:lineRule="auto"/>
      </w:pPr>
    </w:p>
    <w:p w:rsidR="294E4DEF" w:rsidP="5ECEC429" w:rsidRDefault="294E4DEF" w14:paraId="3BC36C30" w14:textId="3EB7F6F3">
      <w:pPr>
        <w:pStyle w:val="Normal"/>
        <w:spacing w:line="360" w:lineRule="auto"/>
      </w:pPr>
    </w:p>
    <w:p w:rsidR="294E4DEF" w:rsidP="294E4DEF" w:rsidRDefault="294E4DEF" w14:paraId="696763FC" w14:textId="26E057DD">
      <w:pPr>
        <w:spacing w:line="360" w:lineRule="auto"/>
      </w:pPr>
    </w:p>
    <w:p w:rsidRPr="009273CD" w:rsidR="00890278" w:rsidP="009273CD" w:rsidRDefault="00890278" w14:paraId="19C49AAE" w14:textId="77777777">
      <w:pPr>
        <w:spacing w:line="360" w:lineRule="auto"/>
        <w:rPr>
          <w:szCs w:val="24"/>
        </w:rPr>
      </w:pPr>
    </w:p>
    <w:sdt>
      <w:sdtPr>
        <w:rPr>
          <w:rFonts w:ascii="Times New Roman" w:hAnsi="Times New Roman" w:eastAsia="Times New Roman" w:cs="Times New Roman"/>
          <w:color w:val="auto"/>
          <w:sz w:val="24"/>
          <w:szCs w:val="24"/>
          <w:lang w:val="en-GB"/>
        </w:rPr>
        <w:id w:val="146175413"/>
        <w:docPartObj>
          <w:docPartGallery w:val="Table of Contents"/>
          <w:docPartUnique/>
        </w:docPartObj>
      </w:sdtPr>
      <w:sdtEndPr>
        <w:rPr>
          <w:rFonts w:ascii="Times New Roman" w:hAnsi="Times New Roman" w:eastAsia="Times New Roman" w:cs="Times New Roman"/>
          <w:b w:val="1"/>
          <w:bCs w:val="1"/>
          <w:color w:val="auto"/>
          <w:sz w:val="24"/>
          <w:szCs w:val="24"/>
          <w:lang w:val="en-GB"/>
        </w:rPr>
      </w:sdtEndPr>
      <w:sdtContent>
        <w:p w:rsidRPr="009273CD" w:rsidR="00C2438F" w:rsidP="009273CD" w:rsidRDefault="00C2438F" w14:paraId="5AE79DE5" w14:textId="2D5A82DE">
          <w:pPr>
            <w:pStyle w:val="TOCHeading"/>
            <w:spacing w:before="0" w:line="360" w:lineRule="auto"/>
            <w:rPr>
              <w:rFonts w:ascii="Times New Roman" w:hAnsi="Times New Roman" w:cs="Times New Roman"/>
              <w:sz w:val="24"/>
              <w:szCs w:val="24"/>
              <w:lang w:val="en-GB"/>
            </w:rPr>
          </w:pPr>
          <w:r w:rsidRPr="009273CD">
            <w:rPr>
              <w:rFonts w:ascii="Times New Roman" w:hAnsi="Times New Roman" w:cs="Times New Roman"/>
              <w:sz w:val="24"/>
              <w:szCs w:val="24"/>
              <w:lang w:val="en-GB"/>
            </w:rPr>
            <w:t>Table of Contents</w:t>
          </w:r>
        </w:p>
        <w:p w:rsidRPr="009273CD" w:rsidR="00C2438F" w:rsidP="009273CD" w:rsidRDefault="00C2438F" w14:paraId="4D616325" w14:textId="1B712CE7">
          <w:pPr>
            <w:pStyle w:val="TOC1"/>
            <w:tabs>
              <w:tab w:val="right" w:leader="dot" w:pos="9350"/>
            </w:tabs>
            <w:spacing w:after="0" w:line="360" w:lineRule="auto"/>
            <w:rPr>
              <w:noProof/>
              <w:szCs w:val="24"/>
            </w:rPr>
          </w:pPr>
          <w:r w:rsidRPr="009273CD">
            <w:rPr>
              <w:szCs w:val="24"/>
            </w:rPr>
            <w:fldChar w:fldCharType="begin"/>
          </w:r>
          <w:r w:rsidRPr="009273CD">
            <w:rPr>
              <w:szCs w:val="24"/>
            </w:rPr>
            <w:instrText xml:space="preserve"> TOC \o "1-3" \h \z \u </w:instrText>
          </w:r>
          <w:r w:rsidRPr="009273CD">
            <w:rPr>
              <w:szCs w:val="24"/>
            </w:rPr>
            <w:fldChar w:fldCharType="separate"/>
          </w:r>
          <w:hyperlink w:history="1" w:anchor="_Toc210350321">
            <w:r w:rsidRPr="009273CD">
              <w:rPr>
                <w:rStyle w:val="Hyperlink"/>
                <w:noProof/>
                <w:szCs w:val="24"/>
              </w:rPr>
              <w:t>Abstract</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_Toc210350321 \h </w:instrText>
            </w:r>
            <w:r w:rsidRPr="009273CD">
              <w:rPr>
                <w:noProof/>
                <w:webHidden/>
                <w:szCs w:val="24"/>
              </w:rPr>
            </w:r>
            <w:r w:rsidRPr="009273CD">
              <w:rPr>
                <w:noProof/>
                <w:webHidden/>
                <w:szCs w:val="24"/>
              </w:rPr>
              <w:fldChar w:fldCharType="separate"/>
            </w:r>
            <w:r w:rsidR="00324382">
              <w:rPr>
                <w:noProof/>
                <w:webHidden/>
                <w:szCs w:val="24"/>
              </w:rPr>
              <w:t>2</w:t>
            </w:r>
            <w:r w:rsidRPr="009273CD">
              <w:rPr>
                <w:noProof/>
                <w:webHidden/>
                <w:szCs w:val="24"/>
              </w:rPr>
              <w:fldChar w:fldCharType="end"/>
            </w:r>
          </w:hyperlink>
        </w:p>
        <w:p w:rsidRPr="009273CD" w:rsidR="00C2438F" w:rsidP="009273CD" w:rsidRDefault="00C2438F" w14:paraId="2C255670" w14:textId="453E602D">
          <w:pPr>
            <w:pStyle w:val="TOC1"/>
            <w:tabs>
              <w:tab w:val="right" w:leader="dot" w:pos="9350"/>
            </w:tabs>
            <w:spacing w:after="0" w:line="360" w:lineRule="auto"/>
            <w:rPr>
              <w:noProof/>
              <w:szCs w:val="24"/>
            </w:rPr>
          </w:pPr>
          <w:hyperlink w:history="1" w:anchor="_Toc210350322">
            <w:r w:rsidRPr="009273CD">
              <w:rPr>
                <w:rStyle w:val="Hyperlink"/>
                <w:noProof/>
                <w:szCs w:val="24"/>
                <w:lang w:eastAsia="en-GB"/>
              </w:rPr>
              <w:t>Chapter 1: Introduction</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_Toc210350322 \h </w:instrText>
            </w:r>
            <w:r w:rsidRPr="009273CD">
              <w:rPr>
                <w:noProof/>
                <w:webHidden/>
                <w:szCs w:val="24"/>
              </w:rPr>
            </w:r>
            <w:r w:rsidRPr="009273CD">
              <w:rPr>
                <w:noProof/>
                <w:webHidden/>
                <w:szCs w:val="24"/>
              </w:rPr>
              <w:fldChar w:fldCharType="separate"/>
            </w:r>
            <w:r w:rsidR="00324382">
              <w:rPr>
                <w:noProof/>
                <w:webHidden/>
                <w:szCs w:val="24"/>
              </w:rPr>
              <w:t>6</w:t>
            </w:r>
            <w:r w:rsidRPr="009273CD">
              <w:rPr>
                <w:noProof/>
                <w:webHidden/>
                <w:szCs w:val="24"/>
              </w:rPr>
              <w:fldChar w:fldCharType="end"/>
            </w:r>
          </w:hyperlink>
        </w:p>
        <w:p w:rsidRPr="009273CD" w:rsidR="00C2438F" w:rsidP="009273CD" w:rsidRDefault="00C2438F" w14:paraId="2F71D1EB" w14:textId="08F6E4C8">
          <w:pPr>
            <w:pStyle w:val="TOC2"/>
            <w:tabs>
              <w:tab w:val="right" w:leader="dot" w:pos="9350"/>
            </w:tabs>
            <w:spacing w:after="0" w:line="360" w:lineRule="auto"/>
            <w:rPr>
              <w:noProof/>
              <w:szCs w:val="24"/>
            </w:rPr>
          </w:pPr>
          <w:hyperlink w:history="1" w:anchor="_Toc210350323">
            <w:r w:rsidRPr="009273CD">
              <w:rPr>
                <w:rStyle w:val="Hyperlink"/>
                <w:noProof/>
                <w:szCs w:val="24"/>
                <w:lang w:eastAsia="en-GB"/>
              </w:rPr>
              <w:t>Background Information</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_Toc210350323 \h </w:instrText>
            </w:r>
            <w:r w:rsidRPr="009273CD">
              <w:rPr>
                <w:noProof/>
                <w:webHidden/>
                <w:szCs w:val="24"/>
              </w:rPr>
            </w:r>
            <w:r w:rsidRPr="009273CD">
              <w:rPr>
                <w:noProof/>
                <w:webHidden/>
                <w:szCs w:val="24"/>
              </w:rPr>
              <w:fldChar w:fldCharType="separate"/>
            </w:r>
            <w:r w:rsidR="00324382">
              <w:rPr>
                <w:noProof/>
                <w:webHidden/>
                <w:szCs w:val="24"/>
              </w:rPr>
              <w:t>6</w:t>
            </w:r>
            <w:r w:rsidRPr="009273CD">
              <w:rPr>
                <w:noProof/>
                <w:webHidden/>
                <w:szCs w:val="24"/>
              </w:rPr>
              <w:fldChar w:fldCharType="end"/>
            </w:r>
          </w:hyperlink>
        </w:p>
        <w:p w:rsidRPr="009273CD" w:rsidR="00C2438F" w:rsidP="009273CD" w:rsidRDefault="00C2438F" w14:paraId="3C8EE5EF" w14:textId="1279571F">
          <w:pPr>
            <w:pStyle w:val="TOC2"/>
            <w:tabs>
              <w:tab w:val="right" w:leader="dot" w:pos="9350"/>
            </w:tabs>
            <w:spacing w:after="0" w:line="360" w:lineRule="auto"/>
            <w:rPr>
              <w:noProof/>
              <w:szCs w:val="24"/>
            </w:rPr>
          </w:pPr>
          <w:hyperlink w:history="1" w:anchor="_Toc210350324">
            <w:r w:rsidRPr="009273CD">
              <w:rPr>
                <w:rStyle w:val="Hyperlink"/>
                <w:noProof/>
                <w:szCs w:val="24"/>
                <w:lang w:eastAsia="en-GB"/>
              </w:rPr>
              <w:t>Research Aim and Objectives</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_Toc210350324 \h </w:instrText>
            </w:r>
            <w:r w:rsidRPr="009273CD">
              <w:rPr>
                <w:noProof/>
                <w:webHidden/>
                <w:szCs w:val="24"/>
              </w:rPr>
            </w:r>
            <w:r w:rsidRPr="009273CD">
              <w:rPr>
                <w:noProof/>
                <w:webHidden/>
                <w:szCs w:val="24"/>
              </w:rPr>
              <w:fldChar w:fldCharType="separate"/>
            </w:r>
            <w:r w:rsidR="00324382">
              <w:rPr>
                <w:noProof/>
                <w:webHidden/>
                <w:szCs w:val="24"/>
              </w:rPr>
              <w:t>6</w:t>
            </w:r>
            <w:r w:rsidRPr="009273CD">
              <w:rPr>
                <w:noProof/>
                <w:webHidden/>
                <w:szCs w:val="24"/>
              </w:rPr>
              <w:fldChar w:fldCharType="end"/>
            </w:r>
          </w:hyperlink>
        </w:p>
        <w:p w:rsidRPr="009273CD" w:rsidR="00C2438F" w:rsidP="009273CD" w:rsidRDefault="00C2438F" w14:paraId="5117D931" w14:textId="05D8EA6D">
          <w:pPr>
            <w:pStyle w:val="TOC2"/>
            <w:tabs>
              <w:tab w:val="right" w:leader="dot" w:pos="9350"/>
            </w:tabs>
            <w:spacing w:after="0" w:line="360" w:lineRule="auto"/>
            <w:rPr>
              <w:noProof/>
              <w:szCs w:val="24"/>
            </w:rPr>
          </w:pPr>
          <w:hyperlink w:history="1" w:anchor="_Toc210350325">
            <w:r w:rsidRPr="009273CD">
              <w:rPr>
                <w:rStyle w:val="Hyperlink"/>
                <w:noProof/>
                <w:szCs w:val="24"/>
                <w:lang w:eastAsia="en-GB"/>
              </w:rPr>
              <w:t>Case Study: Premier Inn</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_Toc210350325 \h </w:instrText>
            </w:r>
            <w:r w:rsidRPr="009273CD">
              <w:rPr>
                <w:noProof/>
                <w:webHidden/>
                <w:szCs w:val="24"/>
              </w:rPr>
            </w:r>
            <w:r w:rsidRPr="009273CD">
              <w:rPr>
                <w:noProof/>
                <w:webHidden/>
                <w:szCs w:val="24"/>
              </w:rPr>
              <w:fldChar w:fldCharType="separate"/>
            </w:r>
            <w:r w:rsidR="00324382">
              <w:rPr>
                <w:noProof/>
                <w:webHidden/>
                <w:szCs w:val="24"/>
              </w:rPr>
              <w:t>7</w:t>
            </w:r>
            <w:r w:rsidRPr="009273CD">
              <w:rPr>
                <w:noProof/>
                <w:webHidden/>
                <w:szCs w:val="24"/>
              </w:rPr>
              <w:fldChar w:fldCharType="end"/>
            </w:r>
          </w:hyperlink>
        </w:p>
        <w:p w:rsidRPr="009273CD" w:rsidR="00C2438F" w:rsidP="009273CD" w:rsidRDefault="00C2438F" w14:paraId="1AF3FEB3" w14:textId="538F34D0">
          <w:pPr>
            <w:pStyle w:val="TOC1"/>
            <w:tabs>
              <w:tab w:val="right" w:leader="dot" w:pos="9350"/>
            </w:tabs>
            <w:spacing w:after="0" w:line="360" w:lineRule="auto"/>
            <w:rPr>
              <w:noProof/>
              <w:szCs w:val="24"/>
            </w:rPr>
          </w:pPr>
          <w:hyperlink w:history="1" w:anchor="_Toc210350326">
            <w:r w:rsidRPr="009273CD">
              <w:rPr>
                <w:rStyle w:val="Hyperlink"/>
                <w:noProof/>
                <w:szCs w:val="24"/>
              </w:rPr>
              <w:t>Chapter 2: Literature Review</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_Toc210350326 \h </w:instrText>
            </w:r>
            <w:r w:rsidRPr="009273CD">
              <w:rPr>
                <w:noProof/>
                <w:webHidden/>
                <w:szCs w:val="24"/>
              </w:rPr>
            </w:r>
            <w:r w:rsidRPr="009273CD">
              <w:rPr>
                <w:noProof/>
                <w:webHidden/>
                <w:szCs w:val="24"/>
              </w:rPr>
              <w:fldChar w:fldCharType="separate"/>
            </w:r>
            <w:r w:rsidR="00324382">
              <w:rPr>
                <w:noProof/>
                <w:webHidden/>
                <w:szCs w:val="24"/>
              </w:rPr>
              <w:t>8</w:t>
            </w:r>
            <w:r w:rsidRPr="009273CD">
              <w:rPr>
                <w:noProof/>
                <w:webHidden/>
                <w:szCs w:val="24"/>
              </w:rPr>
              <w:fldChar w:fldCharType="end"/>
            </w:r>
          </w:hyperlink>
        </w:p>
        <w:p w:rsidRPr="009273CD" w:rsidR="00C2438F" w:rsidP="009273CD" w:rsidRDefault="00C2438F" w14:paraId="1D7EE0F6" w14:textId="10A98516">
          <w:pPr>
            <w:pStyle w:val="TOC2"/>
            <w:tabs>
              <w:tab w:val="right" w:leader="dot" w:pos="9350"/>
            </w:tabs>
            <w:spacing w:after="0" w:line="360" w:lineRule="auto"/>
            <w:rPr>
              <w:noProof/>
              <w:szCs w:val="24"/>
            </w:rPr>
          </w:pPr>
          <w:hyperlink w:history="1" w:anchor="_Toc210350327">
            <w:r w:rsidRPr="009273CD">
              <w:rPr>
                <w:rStyle w:val="Hyperlink"/>
                <w:noProof/>
                <w:szCs w:val="24"/>
              </w:rPr>
              <w:t>2.1. Staff Shortages in the Hospitality Industry</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_Toc210350327 \h </w:instrText>
            </w:r>
            <w:r w:rsidRPr="009273CD">
              <w:rPr>
                <w:noProof/>
                <w:webHidden/>
                <w:szCs w:val="24"/>
              </w:rPr>
            </w:r>
            <w:r w:rsidRPr="009273CD">
              <w:rPr>
                <w:noProof/>
                <w:webHidden/>
                <w:szCs w:val="24"/>
              </w:rPr>
              <w:fldChar w:fldCharType="separate"/>
            </w:r>
            <w:r w:rsidR="00324382">
              <w:rPr>
                <w:noProof/>
                <w:webHidden/>
                <w:szCs w:val="24"/>
              </w:rPr>
              <w:t>8</w:t>
            </w:r>
            <w:r w:rsidRPr="009273CD">
              <w:rPr>
                <w:noProof/>
                <w:webHidden/>
                <w:szCs w:val="24"/>
              </w:rPr>
              <w:fldChar w:fldCharType="end"/>
            </w:r>
          </w:hyperlink>
        </w:p>
        <w:p w:rsidRPr="009273CD" w:rsidR="00C2438F" w:rsidP="009273CD" w:rsidRDefault="00C2438F" w14:paraId="2788FF3B" w14:textId="2A0FF0C9">
          <w:pPr>
            <w:pStyle w:val="TOC2"/>
            <w:tabs>
              <w:tab w:val="right" w:leader="dot" w:pos="9350"/>
            </w:tabs>
            <w:spacing w:after="0" w:line="360" w:lineRule="auto"/>
            <w:rPr>
              <w:noProof/>
              <w:szCs w:val="24"/>
            </w:rPr>
          </w:pPr>
          <w:hyperlink w:history="1" w:anchor="_Toc210350328">
            <w:r w:rsidRPr="009273CD">
              <w:rPr>
                <w:rStyle w:val="Hyperlink"/>
                <w:noProof/>
                <w:szCs w:val="24"/>
              </w:rPr>
              <w:t>2.2. Impact of Staff Shortages on Service Quality</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_Toc210350328 \h </w:instrText>
            </w:r>
            <w:r w:rsidRPr="009273CD">
              <w:rPr>
                <w:noProof/>
                <w:webHidden/>
                <w:szCs w:val="24"/>
              </w:rPr>
            </w:r>
            <w:r w:rsidRPr="009273CD">
              <w:rPr>
                <w:noProof/>
                <w:webHidden/>
                <w:szCs w:val="24"/>
              </w:rPr>
              <w:fldChar w:fldCharType="separate"/>
            </w:r>
            <w:r w:rsidR="00324382">
              <w:rPr>
                <w:noProof/>
                <w:webHidden/>
                <w:szCs w:val="24"/>
              </w:rPr>
              <w:t>8</w:t>
            </w:r>
            <w:r w:rsidRPr="009273CD">
              <w:rPr>
                <w:noProof/>
                <w:webHidden/>
                <w:szCs w:val="24"/>
              </w:rPr>
              <w:fldChar w:fldCharType="end"/>
            </w:r>
          </w:hyperlink>
        </w:p>
        <w:p w:rsidRPr="009273CD" w:rsidR="00C2438F" w:rsidP="009273CD" w:rsidRDefault="00C2438F" w14:paraId="4DB4474F" w14:textId="50C6442C">
          <w:pPr>
            <w:pStyle w:val="TOC2"/>
            <w:tabs>
              <w:tab w:val="right" w:leader="dot" w:pos="9350"/>
            </w:tabs>
            <w:spacing w:after="0" w:line="360" w:lineRule="auto"/>
            <w:rPr>
              <w:noProof/>
              <w:szCs w:val="24"/>
            </w:rPr>
          </w:pPr>
          <w:hyperlink w:history="1" w:anchor="_Toc210350329">
            <w:r w:rsidRPr="009273CD">
              <w:rPr>
                <w:rStyle w:val="Hyperlink"/>
                <w:noProof/>
                <w:szCs w:val="24"/>
              </w:rPr>
              <w:t>2.3. Causes of Staff Shortages in Hospitality</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_Toc210350329 \h </w:instrText>
            </w:r>
            <w:r w:rsidRPr="009273CD">
              <w:rPr>
                <w:noProof/>
                <w:webHidden/>
                <w:szCs w:val="24"/>
              </w:rPr>
            </w:r>
            <w:r w:rsidRPr="009273CD">
              <w:rPr>
                <w:noProof/>
                <w:webHidden/>
                <w:szCs w:val="24"/>
              </w:rPr>
              <w:fldChar w:fldCharType="separate"/>
            </w:r>
            <w:r w:rsidR="00324382">
              <w:rPr>
                <w:noProof/>
                <w:webHidden/>
                <w:szCs w:val="24"/>
              </w:rPr>
              <w:t>9</w:t>
            </w:r>
            <w:r w:rsidRPr="009273CD">
              <w:rPr>
                <w:noProof/>
                <w:webHidden/>
                <w:szCs w:val="24"/>
              </w:rPr>
              <w:fldChar w:fldCharType="end"/>
            </w:r>
          </w:hyperlink>
        </w:p>
        <w:p w:rsidRPr="009273CD" w:rsidR="00C2438F" w:rsidP="009273CD" w:rsidRDefault="00C2438F" w14:paraId="1820897A" w14:textId="6954CF22">
          <w:pPr>
            <w:pStyle w:val="TOC2"/>
            <w:tabs>
              <w:tab w:val="right" w:leader="dot" w:pos="9350"/>
            </w:tabs>
            <w:spacing w:after="0" w:line="360" w:lineRule="auto"/>
            <w:rPr>
              <w:noProof/>
              <w:szCs w:val="24"/>
            </w:rPr>
          </w:pPr>
          <w:hyperlink w:history="1" w:anchor="_Toc210350330">
            <w:r w:rsidRPr="009273CD">
              <w:rPr>
                <w:rStyle w:val="Hyperlink"/>
                <w:noProof/>
                <w:szCs w:val="24"/>
              </w:rPr>
              <w:t>2.4. Technological Solutions to Mitigate Staff Shortages</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_Toc210350330 \h </w:instrText>
            </w:r>
            <w:r w:rsidRPr="009273CD">
              <w:rPr>
                <w:noProof/>
                <w:webHidden/>
                <w:szCs w:val="24"/>
              </w:rPr>
            </w:r>
            <w:r w:rsidRPr="009273CD">
              <w:rPr>
                <w:noProof/>
                <w:webHidden/>
                <w:szCs w:val="24"/>
              </w:rPr>
              <w:fldChar w:fldCharType="separate"/>
            </w:r>
            <w:r w:rsidR="00324382">
              <w:rPr>
                <w:noProof/>
                <w:webHidden/>
                <w:szCs w:val="24"/>
              </w:rPr>
              <w:t>10</w:t>
            </w:r>
            <w:r w:rsidRPr="009273CD">
              <w:rPr>
                <w:noProof/>
                <w:webHidden/>
                <w:szCs w:val="24"/>
              </w:rPr>
              <w:fldChar w:fldCharType="end"/>
            </w:r>
          </w:hyperlink>
        </w:p>
        <w:p w:rsidRPr="009273CD" w:rsidR="00C2438F" w:rsidP="009273CD" w:rsidRDefault="00C2438F" w14:paraId="3346D6C0" w14:textId="7C68B72D">
          <w:pPr>
            <w:pStyle w:val="TOC2"/>
            <w:tabs>
              <w:tab w:val="right" w:leader="dot" w:pos="9350"/>
            </w:tabs>
            <w:spacing w:after="0" w:line="360" w:lineRule="auto"/>
            <w:rPr>
              <w:noProof/>
              <w:szCs w:val="24"/>
            </w:rPr>
          </w:pPr>
          <w:hyperlink w:history="1" w:anchor="_Toc210350331">
            <w:r w:rsidRPr="009273CD">
              <w:rPr>
                <w:rStyle w:val="Hyperlink"/>
                <w:noProof/>
                <w:szCs w:val="24"/>
              </w:rPr>
              <w:t>2.5. Theoretical Framework: Job Demands-Resources (JD-R) Model</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_Toc210350331 \h </w:instrText>
            </w:r>
            <w:r w:rsidRPr="009273CD">
              <w:rPr>
                <w:noProof/>
                <w:webHidden/>
                <w:szCs w:val="24"/>
              </w:rPr>
            </w:r>
            <w:r w:rsidRPr="009273CD">
              <w:rPr>
                <w:noProof/>
                <w:webHidden/>
                <w:szCs w:val="24"/>
              </w:rPr>
              <w:fldChar w:fldCharType="separate"/>
            </w:r>
            <w:r w:rsidR="00324382">
              <w:rPr>
                <w:noProof/>
                <w:webHidden/>
                <w:szCs w:val="24"/>
              </w:rPr>
              <w:t>10</w:t>
            </w:r>
            <w:r w:rsidRPr="009273CD">
              <w:rPr>
                <w:noProof/>
                <w:webHidden/>
                <w:szCs w:val="24"/>
              </w:rPr>
              <w:fldChar w:fldCharType="end"/>
            </w:r>
          </w:hyperlink>
        </w:p>
        <w:p w:rsidRPr="009273CD" w:rsidR="00C2438F" w:rsidP="009273CD" w:rsidRDefault="00C2438F" w14:paraId="3FA95DE4" w14:textId="58FB5354">
          <w:pPr>
            <w:pStyle w:val="TOC2"/>
            <w:tabs>
              <w:tab w:val="right" w:leader="dot" w:pos="9350"/>
            </w:tabs>
            <w:spacing w:after="0" w:line="360" w:lineRule="auto"/>
            <w:rPr>
              <w:noProof/>
              <w:szCs w:val="24"/>
            </w:rPr>
          </w:pPr>
          <w:hyperlink w:history="1" w:anchor="_Toc210350332">
            <w:r w:rsidRPr="009273CD">
              <w:rPr>
                <w:rStyle w:val="Hyperlink"/>
                <w:noProof/>
                <w:szCs w:val="24"/>
              </w:rPr>
              <w:t>2.6. Research Gaps and Future Directions</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_Toc210350332 \h </w:instrText>
            </w:r>
            <w:r w:rsidRPr="009273CD">
              <w:rPr>
                <w:noProof/>
                <w:webHidden/>
                <w:szCs w:val="24"/>
              </w:rPr>
            </w:r>
            <w:r w:rsidRPr="009273CD">
              <w:rPr>
                <w:noProof/>
                <w:webHidden/>
                <w:szCs w:val="24"/>
              </w:rPr>
              <w:fldChar w:fldCharType="separate"/>
            </w:r>
            <w:r w:rsidR="00324382">
              <w:rPr>
                <w:noProof/>
                <w:webHidden/>
                <w:szCs w:val="24"/>
              </w:rPr>
              <w:t>11</w:t>
            </w:r>
            <w:r w:rsidRPr="009273CD">
              <w:rPr>
                <w:noProof/>
                <w:webHidden/>
                <w:szCs w:val="24"/>
              </w:rPr>
              <w:fldChar w:fldCharType="end"/>
            </w:r>
          </w:hyperlink>
        </w:p>
        <w:p w:rsidRPr="009273CD" w:rsidR="00C2438F" w:rsidP="009273CD" w:rsidRDefault="00C2438F" w14:paraId="5F83BB02" w14:textId="040A6CD3">
          <w:pPr>
            <w:pStyle w:val="TOC1"/>
            <w:tabs>
              <w:tab w:val="right" w:leader="dot" w:pos="9350"/>
            </w:tabs>
            <w:spacing w:after="0" w:line="360" w:lineRule="auto"/>
            <w:rPr>
              <w:noProof/>
              <w:szCs w:val="24"/>
            </w:rPr>
          </w:pPr>
          <w:hyperlink w:history="1" w:anchor="_Toc210350333">
            <w:r w:rsidRPr="009273CD">
              <w:rPr>
                <w:rStyle w:val="Hyperlink"/>
                <w:noProof/>
                <w:szCs w:val="24"/>
              </w:rPr>
              <w:t>Chapter 3: Methods</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_Toc210350333 \h </w:instrText>
            </w:r>
            <w:r w:rsidRPr="009273CD">
              <w:rPr>
                <w:noProof/>
                <w:webHidden/>
                <w:szCs w:val="24"/>
              </w:rPr>
            </w:r>
            <w:r w:rsidRPr="009273CD">
              <w:rPr>
                <w:noProof/>
                <w:webHidden/>
                <w:szCs w:val="24"/>
              </w:rPr>
              <w:fldChar w:fldCharType="separate"/>
            </w:r>
            <w:r w:rsidR="00324382">
              <w:rPr>
                <w:noProof/>
                <w:webHidden/>
                <w:szCs w:val="24"/>
              </w:rPr>
              <w:t>12</w:t>
            </w:r>
            <w:r w:rsidRPr="009273CD">
              <w:rPr>
                <w:noProof/>
                <w:webHidden/>
                <w:szCs w:val="24"/>
              </w:rPr>
              <w:fldChar w:fldCharType="end"/>
            </w:r>
          </w:hyperlink>
        </w:p>
        <w:p w:rsidRPr="009273CD" w:rsidR="00C2438F" w:rsidP="009273CD" w:rsidRDefault="00C2438F" w14:paraId="5BAA2AFE" w14:textId="59187C88">
          <w:pPr>
            <w:pStyle w:val="TOC2"/>
            <w:tabs>
              <w:tab w:val="right" w:leader="dot" w:pos="9350"/>
            </w:tabs>
            <w:spacing w:after="0" w:line="360" w:lineRule="auto"/>
            <w:rPr>
              <w:noProof/>
              <w:szCs w:val="24"/>
            </w:rPr>
          </w:pPr>
          <w:hyperlink w:history="1" w:anchor="_Toc210350334">
            <w:r w:rsidRPr="009273CD">
              <w:rPr>
                <w:rStyle w:val="Hyperlink"/>
                <w:noProof/>
                <w:szCs w:val="24"/>
              </w:rPr>
              <w:t>3.1. Case Study Methodology</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_Toc210350334 \h </w:instrText>
            </w:r>
            <w:r w:rsidRPr="009273CD">
              <w:rPr>
                <w:noProof/>
                <w:webHidden/>
                <w:szCs w:val="24"/>
              </w:rPr>
            </w:r>
            <w:r w:rsidRPr="009273CD">
              <w:rPr>
                <w:noProof/>
                <w:webHidden/>
                <w:szCs w:val="24"/>
              </w:rPr>
              <w:fldChar w:fldCharType="separate"/>
            </w:r>
            <w:r w:rsidR="00324382">
              <w:rPr>
                <w:noProof/>
                <w:webHidden/>
                <w:szCs w:val="24"/>
              </w:rPr>
              <w:t>12</w:t>
            </w:r>
            <w:r w:rsidRPr="009273CD">
              <w:rPr>
                <w:noProof/>
                <w:webHidden/>
                <w:szCs w:val="24"/>
              </w:rPr>
              <w:fldChar w:fldCharType="end"/>
            </w:r>
          </w:hyperlink>
        </w:p>
        <w:p w:rsidRPr="009273CD" w:rsidR="00C2438F" w:rsidP="009273CD" w:rsidRDefault="00C2438F" w14:paraId="2A40485D" w14:textId="138FEDDD">
          <w:pPr>
            <w:pStyle w:val="TOC2"/>
            <w:tabs>
              <w:tab w:val="right" w:leader="dot" w:pos="9350"/>
            </w:tabs>
            <w:spacing w:after="0" w:line="360" w:lineRule="auto"/>
            <w:rPr>
              <w:noProof/>
              <w:szCs w:val="24"/>
            </w:rPr>
          </w:pPr>
          <w:hyperlink w:history="1" w:anchor="_Toc210350335">
            <w:r w:rsidRPr="009273CD">
              <w:rPr>
                <w:rStyle w:val="Hyperlink"/>
                <w:noProof/>
                <w:szCs w:val="24"/>
              </w:rPr>
              <w:t>3.2. Secondary Data Collection</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_Toc210350335 \h </w:instrText>
            </w:r>
            <w:r w:rsidRPr="009273CD">
              <w:rPr>
                <w:noProof/>
                <w:webHidden/>
                <w:szCs w:val="24"/>
              </w:rPr>
            </w:r>
            <w:r w:rsidRPr="009273CD">
              <w:rPr>
                <w:noProof/>
                <w:webHidden/>
                <w:szCs w:val="24"/>
              </w:rPr>
              <w:fldChar w:fldCharType="separate"/>
            </w:r>
            <w:r w:rsidR="00324382">
              <w:rPr>
                <w:noProof/>
                <w:webHidden/>
                <w:szCs w:val="24"/>
              </w:rPr>
              <w:t>12</w:t>
            </w:r>
            <w:r w:rsidRPr="009273CD">
              <w:rPr>
                <w:noProof/>
                <w:webHidden/>
                <w:szCs w:val="24"/>
              </w:rPr>
              <w:fldChar w:fldCharType="end"/>
            </w:r>
          </w:hyperlink>
        </w:p>
        <w:p w:rsidRPr="009273CD" w:rsidR="00C2438F" w:rsidP="009273CD" w:rsidRDefault="00C2438F" w14:paraId="7F24D573" w14:textId="6680BC14">
          <w:pPr>
            <w:pStyle w:val="TOC2"/>
            <w:tabs>
              <w:tab w:val="right" w:leader="dot" w:pos="9350"/>
            </w:tabs>
            <w:spacing w:after="0" w:line="360" w:lineRule="auto"/>
            <w:rPr>
              <w:noProof/>
              <w:szCs w:val="24"/>
            </w:rPr>
          </w:pPr>
          <w:hyperlink w:history="1" w:anchor="_Toc210350336">
            <w:r w:rsidRPr="009273CD">
              <w:rPr>
                <w:rStyle w:val="Hyperlink"/>
                <w:noProof/>
                <w:szCs w:val="24"/>
              </w:rPr>
              <w:t>3.3. Research Philosophy and Approach</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_Toc210350336 \h </w:instrText>
            </w:r>
            <w:r w:rsidRPr="009273CD">
              <w:rPr>
                <w:noProof/>
                <w:webHidden/>
                <w:szCs w:val="24"/>
              </w:rPr>
            </w:r>
            <w:r w:rsidRPr="009273CD">
              <w:rPr>
                <w:noProof/>
                <w:webHidden/>
                <w:szCs w:val="24"/>
              </w:rPr>
              <w:fldChar w:fldCharType="separate"/>
            </w:r>
            <w:r w:rsidR="00324382">
              <w:rPr>
                <w:noProof/>
                <w:webHidden/>
                <w:szCs w:val="24"/>
              </w:rPr>
              <w:t>13</w:t>
            </w:r>
            <w:r w:rsidRPr="009273CD">
              <w:rPr>
                <w:noProof/>
                <w:webHidden/>
                <w:szCs w:val="24"/>
              </w:rPr>
              <w:fldChar w:fldCharType="end"/>
            </w:r>
          </w:hyperlink>
        </w:p>
        <w:p w:rsidRPr="009273CD" w:rsidR="00C2438F" w:rsidP="009273CD" w:rsidRDefault="00C2438F" w14:paraId="431D896C" w14:textId="1AE4FE20">
          <w:pPr>
            <w:pStyle w:val="TOC2"/>
            <w:tabs>
              <w:tab w:val="right" w:leader="dot" w:pos="9350"/>
            </w:tabs>
            <w:spacing w:after="0" w:line="360" w:lineRule="auto"/>
            <w:rPr>
              <w:noProof/>
              <w:szCs w:val="24"/>
            </w:rPr>
          </w:pPr>
          <w:hyperlink w:history="1" w:anchor="_Toc210350337">
            <w:r w:rsidRPr="009273CD">
              <w:rPr>
                <w:rStyle w:val="Hyperlink"/>
                <w:noProof/>
                <w:szCs w:val="24"/>
              </w:rPr>
              <w:t>3.4. Limitations and Ethical Considerations</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_Toc210350337 \h </w:instrText>
            </w:r>
            <w:r w:rsidRPr="009273CD">
              <w:rPr>
                <w:noProof/>
                <w:webHidden/>
                <w:szCs w:val="24"/>
              </w:rPr>
            </w:r>
            <w:r w:rsidRPr="009273CD">
              <w:rPr>
                <w:noProof/>
                <w:webHidden/>
                <w:szCs w:val="24"/>
              </w:rPr>
              <w:fldChar w:fldCharType="separate"/>
            </w:r>
            <w:r w:rsidR="00324382">
              <w:rPr>
                <w:noProof/>
                <w:webHidden/>
                <w:szCs w:val="24"/>
              </w:rPr>
              <w:t>13</w:t>
            </w:r>
            <w:r w:rsidRPr="009273CD">
              <w:rPr>
                <w:noProof/>
                <w:webHidden/>
                <w:szCs w:val="24"/>
              </w:rPr>
              <w:fldChar w:fldCharType="end"/>
            </w:r>
          </w:hyperlink>
        </w:p>
        <w:p w:rsidRPr="009273CD" w:rsidR="00C2438F" w:rsidP="009273CD" w:rsidRDefault="00C2438F" w14:paraId="5F2DDCC2" w14:textId="030D5EB3">
          <w:pPr>
            <w:pStyle w:val="TOC1"/>
            <w:tabs>
              <w:tab w:val="right" w:leader="dot" w:pos="9350"/>
            </w:tabs>
            <w:spacing w:after="0" w:line="360" w:lineRule="auto"/>
            <w:rPr>
              <w:noProof/>
              <w:szCs w:val="24"/>
            </w:rPr>
          </w:pPr>
          <w:hyperlink w:history="1" w:anchor="_Toc210350338">
            <w:r w:rsidRPr="009273CD">
              <w:rPr>
                <w:rStyle w:val="Hyperlink"/>
                <w:noProof/>
                <w:szCs w:val="24"/>
              </w:rPr>
              <w:t>Chapter 4: Findings and Discussion</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_Toc210350338 \h </w:instrText>
            </w:r>
            <w:r w:rsidRPr="009273CD">
              <w:rPr>
                <w:noProof/>
                <w:webHidden/>
                <w:szCs w:val="24"/>
              </w:rPr>
            </w:r>
            <w:r w:rsidRPr="009273CD">
              <w:rPr>
                <w:noProof/>
                <w:webHidden/>
                <w:szCs w:val="24"/>
              </w:rPr>
              <w:fldChar w:fldCharType="separate"/>
            </w:r>
            <w:r w:rsidR="00324382">
              <w:rPr>
                <w:noProof/>
                <w:webHidden/>
                <w:szCs w:val="24"/>
              </w:rPr>
              <w:t>14</w:t>
            </w:r>
            <w:r w:rsidRPr="009273CD">
              <w:rPr>
                <w:noProof/>
                <w:webHidden/>
                <w:szCs w:val="24"/>
              </w:rPr>
              <w:fldChar w:fldCharType="end"/>
            </w:r>
          </w:hyperlink>
        </w:p>
        <w:p w:rsidRPr="009273CD" w:rsidR="00C2438F" w:rsidP="009273CD" w:rsidRDefault="00C2438F" w14:paraId="7D7AE739" w14:textId="66C2ACFF">
          <w:pPr>
            <w:pStyle w:val="TOC2"/>
            <w:tabs>
              <w:tab w:val="right" w:leader="dot" w:pos="9350"/>
            </w:tabs>
            <w:spacing w:after="0" w:line="360" w:lineRule="auto"/>
            <w:rPr>
              <w:noProof/>
              <w:szCs w:val="24"/>
            </w:rPr>
          </w:pPr>
          <w:hyperlink w:history="1" w:anchor="_Toc210350339">
            <w:r w:rsidRPr="009273CD">
              <w:rPr>
                <w:rStyle w:val="Hyperlink"/>
                <w:noProof/>
                <w:szCs w:val="24"/>
              </w:rPr>
              <w:t>4.1 Findings</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_Toc210350339 \h </w:instrText>
            </w:r>
            <w:r w:rsidRPr="009273CD">
              <w:rPr>
                <w:noProof/>
                <w:webHidden/>
                <w:szCs w:val="24"/>
              </w:rPr>
            </w:r>
            <w:r w:rsidRPr="009273CD">
              <w:rPr>
                <w:noProof/>
                <w:webHidden/>
                <w:szCs w:val="24"/>
              </w:rPr>
              <w:fldChar w:fldCharType="separate"/>
            </w:r>
            <w:r w:rsidR="00324382">
              <w:rPr>
                <w:noProof/>
                <w:webHidden/>
                <w:szCs w:val="24"/>
              </w:rPr>
              <w:t>14</w:t>
            </w:r>
            <w:r w:rsidRPr="009273CD">
              <w:rPr>
                <w:noProof/>
                <w:webHidden/>
                <w:szCs w:val="24"/>
              </w:rPr>
              <w:fldChar w:fldCharType="end"/>
            </w:r>
          </w:hyperlink>
        </w:p>
        <w:p w:rsidRPr="009273CD" w:rsidR="00C2438F" w:rsidP="009273CD" w:rsidRDefault="00C2438F" w14:paraId="6F05735C" w14:textId="35D3107E">
          <w:pPr>
            <w:pStyle w:val="TOC3"/>
            <w:tabs>
              <w:tab w:val="right" w:leader="dot" w:pos="9350"/>
            </w:tabs>
            <w:spacing w:after="0" w:line="360" w:lineRule="auto"/>
            <w:rPr>
              <w:noProof/>
              <w:szCs w:val="24"/>
            </w:rPr>
          </w:pPr>
          <w:hyperlink w:history="1" w:anchor="_Toc210350340">
            <w:r w:rsidRPr="009273CD">
              <w:rPr>
                <w:rStyle w:val="Hyperlink"/>
                <w:noProof/>
                <w:szCs w:val="24"/>
              </w:rPr>
              <w:t>4.1.1 Reasons for Staff Resourcing Issues at Premier Inn</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_Toc210350340 \h </w:instrText>
            </w:r>
            <w:r w:rsidRPr="009273CD">
              <w:rPr>
                <w:noProof/>
                <w:webHidden/>
                <w:szCs w:val="24"/>
              </w:rPr>
            </w:r>
            <w:r w:rsidRPr="009273CD">
              <w:rPr>
                <w:noProof/>
                <w:webHidden/>
                <w:szCs w:val="24"/>
              </w:rPr>
              <w:fldChar w:fldCharType="separate"/>
            </w:r>
            <w:r w:rsidR="00324382">
              <w:rPr>
                <w:noProof/>
                <w:webHidden/>
                <w:szCs w:val="24"/>
              </w:rPr>
              <w:t>14</w:t>
            </w:r>
            <w:r w:rsidRPr="009273CD">
              <w:rPr>
                <w:noProof/>
                <w:webHidden/>
                <w:szCs w:val="24"/>
              </w:rPr>
              <w:fldChar w:fldCharType="end"/>
            </w:r>
          </w:hyperlink>
        </w:p>
        <w:p w:rsidRPr="009273CD" w:rsidR="00C2438F" w:rsidP="009273CD" w:rsidRDefault="00C2438F" w14:paraId="3F2781CA" w14:textId="579333BF">
          <w:pPr>
            <w:pStyle w:val="TOC3"/>
            <w:tabs>
              <w:tab w:val="right" w:leader="dot" w:pos="9350"/>
            </w:tabs>
            <w:spacing w:after="0" w:line="360" w:lineRule="auto"/>
            <w:rPr>
              <w:noProof/>
              <w:szCs w:val="24"/>
            </w:rPr>
          </w:pPr>
          <w:hyperlink w:history="1" w:anchor="_Toc210350341">
            <w:r w:rsidRPr="009273CD">
              <w:rPr>
                <w:rStyle w:val="Hyperlink"/>
                <w:noProof/>
                <w:szCs w:val="24"/>
              </w:rPr>
              <w:t>4.1.2. Impact on Operational Efficiency and Customer Satisfaction</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_Toc210350341 \h </w:instrText>
            </w:r>
            <w:r w:rsidRPr="009273CD">
              <w:rPr>
                <w:noProof/>
                <w:webHidden/>
                <w:szCs w:val="24"/>
              </w:rPr>
            </w:r>
            <w:r w:rsidRPr="009273CD">
              <w:rPr>
                <w:noProof/>
                <w:webHidden/>
                <w:szCs w:val="24"/>
              </w:rPr>
              <w:fldChar w:fldCharType="separate"/>
            </w:r>
            <w:r w:rsidR="00324382">
              <w:rPr>
                <w:noProof/>
                <w:webHidden/>
                <w:szCs w:val="24"/>
              </w:rPr>
              <w:t>15</w:t>
            </w:r>
            <w:r w:rsidRPr="009273CD">
              <w:rPr>
                <w:noProof/>
                <w:webHidden/>
                <w:szCs w:val="24"/>
              </w:rPr>
              <w:fldChar w:fldCharType="end"/>
            </w:r>
          </w:hyperlink>
        </w:p>
        <w:p w:rsidRPr="009273CD" w:rsidR="00C2438F" w:rsidP="009273CD" w:rsidRDefault="00C2438F" w14:paraId="69AAF57A" w14:textId="091FD41C">
          <w:pPr>
            <w:pStyle w:val="TOC3"/>
            <w:tabs>
              <w:tab w:val="right" w:leader="dot" w:pos="9350"/>
            </w:tabs>
            <w:spacing w:after="0" w:line="360" w:lineRule="auto"/>
            <w:rPr>
              <w:noProof/>
              <w:szCs w:val="24"/>
            </w:rPr>
          </w:pPr>
          <w:hyperlink w:history="1" w:anchor="_Toc210350342">
            <w:r w:rsidRPr="009273CD">
              <w:rPr>
                <w:rStyle w:val="Hyperlink"/>
                <w:noProof/>
                <w:szCs w:val="24"/>
              </w:rPr>
              <w:t>4.1.3. Proposals for Solutions</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_Toc210350342 \h </w:instrText>
            </w:r>
            <w:r w:rsidRPr="009273CD">
              <w:rPr>
                <w:noProof/>
                <w:webHidden/>
                <w:szCs w:val="24"/>
              </w:rPr>
            </w:r>
            <w:r w:rsidRPr="009273CD">
              <w:rPr>
                <w:noProof/>
                <w:webHidden/>
                <w:szCs w:val="24"/>
              </w:rPr>
              <w:fldChar w:fldCharType="separate"/>
            </w:r>
            <w:r w:rsidR="00324382">
              <w:rPr>
                <w:noProof/>
                <w:webHidden/>
                <w:szCs w:val="24"/>
              </w:rPr>
              <w:t>16</w:t>
            </w:r>
            <w:r w:rsidRPr="009273CD">
              <w:rPr>
                <w:noProof/>
                <w:webHidden/>
                <w:szCs w:val="24"/>
              </w:rPr>
              <w:fldChar w:fldCharType="end"/>
            </w:r>
          </w:hyperlink>
        </w:p>
        <w:p w:rsidRPr="009273CD" w:rsidR="00C2438F" w:rsidP="009273CD" w:rsidRDefault="00C2438F" w14:paraId="5E983404" w14:textId="7EE8DD18">
          <w:pPr>
            <w:pStyle w:val="TOC2"/>
            <w:tabs>
              <w:tab w:val="right" w:leader="dot" w:pos="9350"/>
            </w:tabs>
            <w:spacing w:after="0" w:line="360" w:lineRule="auto"/>
            <w:rPr>
              <w:noProof/>
              <w:szCs w:val="24"/>
            </w:rPr>
          </w:pPr>
          <w:hyperlink w:history="1" w:anchor="_Toc210350343">
            <w:r w:rsidRPr="009273CD">
              <w:rPr>
                <w:rStyle w:val="Hyperlink"/>
                <w:noProof/>
                <w:szCs w:val="24"/>
              </w:rPr>
              <w:t>4.2 Discussion</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_Toc210350343 \h </w:instrText>
            </w:r>
            <w:r w:rsidRPr="009273CD">
              <w:rPr>
                <w:noProof/>
                <w:webHidden/>
                <w:szCs w:val="24"/>
              </w:rPr>
            </w:r>
            <w:r w:rsidRPr="009273CD">
              <w:rPr>
                <w:noProof/>
                <w:webHidden/>
                <w:szCs w:val="24"/>
              </w:rPr>
              <w:fldChar w:fldCharType="separate"/>
            </w:r>
            <w:r w:rsidR="00324382">
              <w:rPr>
                <w:noProof/>
                <w:webHidden/>
                <w:szCs w:val="24"/>
              </w:rPr>
              <w:t>17</w:t>
            </w:r>
            <w:r w:rsidRPr="009273CD">
              <w:rPr>
                <w:noProof/>
                <w:webHidden/>
                <w:szCs w:val="24"/>
              </w:rPr>
              <w:fldChar w:fldCharType="end"/>
            </w:r>
          </w:hyperlink>
        </w:p>
        <w:p w:rsidRPr="009273CD" w:rsidR="00C2438F" w:rsidP="009273CD" w:rsidRDefault="00C2438F" w14:paraId="10107079" w14:textId="0266C34F">
          <w:pPr>
            <w:pStyle w:val="TOC3"/>
            <w:tabs>
              <w:tab w:val="right" w:leader="dot" w:pos="9350"/>
            </w:tabs>
            <w:spacing w:after="0" w:line="360" w:lineRule="auto"/>
            <w:rPr>
              <w:noProof/>
              <w:szCs w:val="24"/>
            </w:rPr>
          </w:pPr>
          <w:hyperlink w:history="1" w:anchor="_Toc210350344">
            <w:r w:rsidRPr="009273CD">
              <w:rPr>
                <w:rStyle w:val="Hyperlink"/>
                <w:noProof/>
                <w:szCs w:val="24"/>
              </w:rPr>
              <w:t>4.2.1. Overview of Findings</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_Toc210350344 \h </w:instrText>
            </w:r>
            <w:r w:rsidRPr="009273CD">
              <w:rPr>
                <w:noProof/>
                <w:webHidden/>
                <w:szCs w:val="24"/>
              </w:rPr>
            </w:r>
            <w:r w:rsidRPr="009273CD">
              <w:rPr>
                <w:noProof/>
                <w:webHidden/>
                <w:szCs w:val="24"/>
              </w:rPr>
              <w:fldChar w:fldCharType="separate"/>
            </w:r>
            <w:r w:rsidR="00324382">
              <w:rPr>
                <w:noProof/>
                <w:webHidden/>
                <w:szCs w:val="24"/>
              </w:rPr>
              <w:t>18</w:t>
            </w:r>
            <w:r w:rsidRPr="009273CD">
              <w:rPr>
                <w:noProof/>
                <w:webHidden/>
                <w:szCs w:val="24"/>
              </w:rPr>
              <w:fldChar w:fldCharType="end"/>
            </w:r>
          </w:hyperlink>
        </w:p>
        <w:p w:rsidRPr="009273CD" w:rsidR="00C2438F" w:rsidP="009273CD" w:rsidRDefault="00C2438F" w14:paraId="61B77E76" w14:textId="3CB5DAD4">
          <w:pPr>
            <w:pStyle w:val="TOC3"/>
            <w:tabs>
              <w:tab w:val="right" w:leader="dot" w:pos="9350"/>
            </w:tabs>
            <w:spacing w:after="0" w:line="360" w:lineRule="auto"/>
            <w:rPr>
              <w:noProof/>
              <w:szCs w:val="24"/>
            </w:rPr>
          </w:pPr>
          <w:hyperlink w:history="1" w:anchor="_Toc210350345">
            <w:r w:rsidRPr="009273CD">
              <w:rPr>
                <w:rStyle w:val="Hyperlink"/>
                <w:noProof/>
                <w:szCs w:val="24"/>
              </w:rPr>
              <w:t>4.2.2 Comparing Findings with Existing Literature</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_Toc210350345 \h </w:instrText>
            </w:r>
            <w:r w:rsidRPr="009273CD">
              <w:rPr>
                <w:noProof/>
                <w:webHidden/>
                <w:szCs w:val="24"/>
              </w:rPr>
            </w:r>
            <w:r w:rsidRPr="009273CD">
              <w:rPr>
                <w:noProof/>
                <w:webHidden/>
                <w:szCs w:val="24"/>
              </w:rPr>
              <w:fldChar w:fldCharType="separate"/>
            </w:r>
            <w:r w:rsidR="00324382">
              <w:rPr>
                <w:noProof/>
                <w:webHidden/>
                <w:szCs w:val="24"/>
              </w:rPr>
              <w:t>18</w:t>
            </w:r>
            <w:r w:rsidRPr="009273CD">
              <w:rPr>
                <w:noProof/>
                <w:webHidden/>
                <w:szCs w:val="24"/>
              </w:rPr>
              <w:fldChar w:fldCharType="end"/>
            </w:r>
          </w:hyperlink>
        </w:p>
        <w:p w:rsidRPr="009273CD" w:rsidR="00C2438F" w:rsidP="009273CD" w:rsidRDefault="00C2438F" w14:paraId="577B7106" w14:textId="504A3736">
          <w:pPr>
            <w:pStyle w:val="TOC3"/>
            <w:tabs>
              <w:tab w:val="right" w:leader="dot" w:pos="9350"/>
            </w:tabs>
            <w:spacing w:after="0" w:line="360" w:lineRule="auto"/>
            <w:rPr>
              <w:noProof/>
              <w:szCs w:val="24"/>
            </w:rPr>
          </w:pPr>
          <w:hyperlink w:history="1" w:anchor="_Toc210350346">
            <w:r w:rsidRPr="009273CD">
              <w:rPr>
                <w:rStyle w:val="Hyperlink"/>
                <w:noProof/>
                <w:szCs w:val="24"/>
              </w:rPr>
              <w:t>4.2.3. Implications of Findings</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_Toc210350346 \h </w:instrText>
            </w:r>
            <w:r w:rsidRPr="009273CD">
              <w:rPr>
                <w:noProof/>
                <w:webHidden/>
                <w:szCs w:val="24"/>
              </w:rPr>
            </w:r>
            <w:r w:rsidRPr="009273CD">
              <w:rPr>
                <w:noProof/>
                <w:webHidden/>
                <w:szCs w:val="24"/>
              </w:rPr>
              <w:fldChar w:fldCharType="separate"/>
            </w:r>
            <w:r w:rsidR="00324382">
              <w:rPr>
                <w:noProof/>
                <w:webHidden/>
                <w:szCs w:val="24"/>
              </w:rPr>
              <w:t>20</w:t>
            </w:r>
            <w:r w:rsidRPr="009273CD">
              <w:rPr>
                <w:noProof/>
                <w:webHidden/>
                <w:szCs w:val="24"/>
              </w:rPr>
              <w:fldChar w:fldCharType="end"/>
            </w:r>
          </w:hyperlink>
        </w:p>
        <w:p w:rsidRPr="009273CD" w:rsidR="00C2438F" w:rsidP="009273CD" w:rsidRDefault="00C2438F" w14:paraId="35ABCC32" w14:textId="63BAC6E6">
          <w:pPr>
            <w:pStyle w:val="TOC3"/>
            <w:tabs>
              <w:tab w:val="right" w:leader="dot" w:pos="9350"/>
            </w:tabs>
            <w:spacing w:after="0" w:line="360" w:lineRule="auto"/>
            <w:rPr>
              <w:noProof/>
              <w:szCs w:val="24"/>
            </w:rPr>
          </w:pPr>
          <w:hyperlink w:history="1" w:anchor="_Toc210350347">
            <w:r w:rsidRPr="009273CD">
              <w:rPr>
                <w:rStyle w:val="Hyperlink"/>
                <w:noProof/>
                <w:szCs w:val="24"/>
              </w:rPr>
              <w:t>4.2.4. Acknowledging Limitations</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_Toc210350347 \h </w:instrText>
            </w:r>
            <w:r w:rsidRPr="009273CD">
              <w:rPr>
                <w:noProof/>
                <w:webHidden/>
                <w:szCs w:val="24"/>
              </w:rPr>
            </w:r>
            <w:r w:rsidRPr="009273CD">
              <w:rPr>
                <w:noProof/>
                <w:webHidden/>
                <w:szCs w:val="24"/>
              </w:rPr>
              <w:fldChar w:fldCharType="separate"/>
            </w:r>
            <w:r w:rsidR="00324382">
              <w:rPr>
                <w:noProof/>
                <w:webHidden/>
                <w:szCs w:val="24"/>
              </w:rPr>
              <w:t>21</w:t>
            </w:r>
            <w:r w:rsidRPr="009273CD">
              <w:rPr>
                <w:noProof/>
                <w:webHidden/>
                <w:szCs w:val="24"/>
              </w:rPr>
              <w:fldChar w:fldCharType="end"/>
            </w:r>
          </w:hyperlink>
        </w:p>
        <w:p w:rsidRPr="009273CD" w:rsidR="00C2438F" w:rsidP="009273CD" w:rsidRDefault="00C2438F" w14:paraId="1AC56BEA" w14:textId="74322F60">
          <w:pPr>
            <w:pStyle w:val="TOC1"/>
            <w:tabs>
              <w:tab w:val="right" w:leader="dot" w:pos="9350"/>
            </w:tabs>
            <w:spacing w:after="0" w:line="360" w:lineRule="auto"/>
            <w:rPr>
              <w:noProof/>
              <w:szCs w:val="24"/>
            </w:rPr>
          </w:pPr>
          <w:hyperlink w:history="1" w:anchor="_Toc210350348">
            <w:r w:rsidRPr="009273CD">
              <w:rPr>
                <w:rStyle w:val="Hyperlink"/>
                <w:noProof/>
                <w:szCs w:val="24"/>
              </w:rPr>
              <w:t>Chapter 5: Conclusion and Recommendations</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_Toc210350348 \h </w:instrText>
            </w:r>
            <w:r w:rsidRPr="009273CD">
              <w:rPr>
                <w:noProof/>
                <w:webHidden/>
                <w:szCs w:val="24"/>
              </w:rPr>
            </w:r>
            <w:r w:rsidRPr="009273CD">
              <w:rPr>
                <w:noProof/>
                <w:webHidden/>
                <w:szCs w:val="24"/>
              </w:rPr>
              <w:fldChar w:fldCharType="separate"/>
            </w:r>
            <w:r w:rsidR="00324382">
              <w:rPr>
                <w:noProof/>
                <w:webHidden/>
                <w:szCs w:val="24"/>
              </w:rPr>
              <w:t>22</w:t>
            </w:r>
            <w:r w:rsidRPr="009273CD">
              <w:rPr>
                <w:noProof/>
                <w:webHidden/>
                <w:szCs w:val="24"/>
              </w:rPr>
              <w:fldChar w:fldCharType="end"/>
            </w:r>
          </w:hyperlink>
        </w:p>
        <w:p w:rsidRPr="009273CD" w:rsidR="00C2438F" w:rsidP="009273CD" w:rsidRDefault="00C2438F" w14:paraId="22C9AA01" w14:textId="4CB6ADC3">
          <w:pPr>
            <w:pStyle w:val="TOC2"/>
            <w:tabs>
              <w:tab w:val="right" w:leader="dot" w:pos="9350"/>
            </w:tabs>
            <w:spacing w:after="0" w:line="360" w:lineRule="auto"/>
            <w:rPr>
              <w:noProof/>
              <w:szCs w:val="24"/>
            </w:rPr>
          </w:pPr>
          <w:hyperlink w:history="1" w:anchor="_Toc210350349">
            <w:r w:rsidRPr="009273CD">
              <w:rPr>
                <w:rStyle w:val="Hyperlink"/>
                <w:noProof/>
                <w:szCs w:val="24"/>
              </w:rPr>
              <w:t>5.1 Conclusion</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_Toc210350349 \h </w:instrText>
            </w:r>
            <w:r w:rsidRPr="009273CD">
              <w:rPr>
                <w:noProof/>
                <w:webHidden/>
                <w:szCs w:val="24"/>
              </w:rPr>
            </w:r>
            <w:r w:rsidRPr="009273CD">
              <w:rPr>
                <w:noProof/>
                <w:webHidden/>
                <w:szCs w:val="24"/>
              </w:rPr>
              <w:fldChar w:fldCharType="separate"/>
            </w:r>
            <w:r w:rsidR="00324382">
              <w:rPr>
                <w:noProof/>
                <w:webHidden/>
                <w:szCs w:val="24"/>
              </w:rPr>
              <w:t>22</w:t>
            </w:r>
            <w:r w:rsidRPr="009273CD">
              <w:rPr>
                <w:noProof/>
                <w:webHidden/>
                <w:szCs w:val="24"/>
              </w:rPr>
              <w:fldChar w:fldCharType="end"/>
            </w:r>
          </w:hyperlink>
        </w:p>
        <w:p w:rsidRPr="009273CD" w:rsidR="00C2438F" w:rsidP="009273CD" w:rsidRDefault="00C2438F" w14:paraId="2D8BB278" w14:textId="628BCBA8">
          <w:pPr>
            <w:pStyle w:val="TOC3"/>
            <w:tabs>
              <w:tab w:val="right" w:leader="dot" w:pos="9350"/>
            </w:tabs>
            <w:spacing w:after="0" w:line="360" w:lineRule="auto"/>
            <w:rPr>
              <w:noProof/>
              <w:szCs w:val="24"/>
            </w:rPr>
          </w:pPr>
          <w:hyperlink w:history="1" w:anchor="_Toc210350350">
            <w:r w:rsidRPr="009273CD">
              <w:rPr>
                <w:rStyle w:val="Hyperlink"/>
                <w:noProof/>
                <w:szCs w:val="24"/>
              </w:rPr>
              <w:t>Key Findings</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_Toc210350350 \h </w:instrText>
            </w:r>
            <w:r w:rsidRPr="009273CD">
              <w:rPr>
                <w:noProof/>
                <w:webHidden/>
                <w:szCs w:val="24"/>
              </w:rPr>
            </w:r>
            <w:r w:rsidRPr="009273CD">
              <w:rPr>
                <w:noProof/>
                <w:webHidden/>
                <w:szCs w:val="24"/>
              </w:rPr>
              <w:fldChar w:fldCharType="separate"/>
            </w:r>
            <w:r w:rsidR="00324382">
              <w:rPr>
                <w:noProof/>
                <w:webHidden/>
                <w:szCs w:val="24"/>
              </w:rPr>
              <w:t>22</w:t>
            </w:r>
            <w:r w:rsidRPr="009273CD">
              <w:rPr>
                <w:noProof/>
                <w:webHidden/>
                <w:szCs w:val="24"/>
              </w:rPr>
              <w:fldChar w:fldCharType="end"/>
            </w:r>
          </w:hyperlink>
        </w:p>
        <w:p w:rsidRPr="009273CD" w:rsidR="00C2438F" w:rsidP="009273CD" w:rsidRDefault="00C2438F" w14:paraId="634A71B8" w14:textId="56E2C19A">
          <w:pPr>
            <w:pStyle w:val="TOC3"/>
            <w:tabs>
              <w:tab w:val="right" w:leader="dot" w:pos="9350"/>
            </w:tabs>
            <w:spacing w:after="0" w:line="360" w:lineRule="auto"/>
            <w:rPr>
              <w:noProof/>
              <w:szCs w:val="24"/>
            </w:rPr>
          </w:pPr>
          <w:hyperlink w:history="1" w:anchor="_Toc210350351">
            <w:r w:rsidRPr="009273CD">
              <w:rPr>
                <w:rStyle w:val="Hyperlink"/>
                <w:noProof/>
                <w:szCs w:val="24"/>
              </w:rPr>
              <w:t>Limitations and Future Research</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_Toc210350351 \h </w:instrText>
            </w:r>
            <w:r w:rsidRPr="009273CD">
              <w:rPr>
                <w:noProof/>
                <w:webHidden/>
                <w:szCs w:val="24"/>
              </w:rPr>
            </w:r>
            <w:r w:rsidRPr="009273CD">
              <w:rPr>
                <w:noProof/>
                <w:webHidden/>
                <w:szCs w:val="24"/>
              </w:rPr>
              <w:fldChar w:fldCharType="separate"/>
            </w:r>
            <w:r w:rsidR="00324382">
              <w:rPr>
                <w:noProof/>
                <w:webHidden/>
                <w:szCs w:val="24"/>
              </w:rPr>
              <w:t>23</w:t>
            </w:r>
            <w:r w:rsidRPr="009273CD">
              <w:rPr>
                <w:noProof/>
                <w:webHidden/>
                <w:szCs w:val="24"/>
              </w:rPr>
              <w:fldChar w:fldCharType="end"/>
            </w:r>
          </w:hyperlink>
        </w:p>
        <w:p w:rsidRPr="009273CD" w:rsidR="00C2438F" w:rsidP="009273CD" w:rsidRDefault="00C2438F" w14:paraId="39F98EAA" w14:textId="2BBBFA78">
          <w:pPr>
            <w:pStyle w:val="TOC2"/>
            <w:tabs>
              <w:tab w:val="right" w:leader="dot" w:pos="9350"/>
            </w:tabs>
            <w:spacing w:after="0" w:line="360" w:lineRule="auto"/>
            <w:rPr>
              <w:noProof/>
              <w:szCs w:val="24"/>
            </w:rPr>
          </w:pPr>
          <w:hyperlink w:history="1" w:anchor="_Toc210350352">
            <w:r w:rsidRPr="009273CD">
              <w:rPr>
                <w:rStyle w:val="Hyperlink"/>
                <w:noProof/>
                <w:szCs w:val="24"/>
              </w:rPr>
              <w:t>5.2 Recommendations and Practical Strategies</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_Toc210350352 \h </w:instrText>
            </w:r>
            <w:r w:rsidRPr="009273CD">
              <w:rPr>
                <w:noProof/>
                <w:webHidden/>
                <w:szCs w:val="24"/>
              </w:rPr>
            </w:r>
            <w:r w:rsidRPr="009273CD">
              <w:rPr>
                <w:noProof/>
                <w:webHidden/>
                <w:szCs w:val="24"/>
              </w:rPr>
              <w:fldChar w:fldCharType="separate"/>
            </w:r>
            <w:r w:rsidR="00324382">
              <w:rPr>
                <w:noProof/>
                <w:webHidden/>
                <w:szCs w:val="24"/>
              </w:rPr>
              <w:t>24</w:t>
            </w:r>
            <w:r w:rsidRPr="009273CD">
              <w:rPr>
                <w:noProof/>
                <w:webHidden/>
                <w:szCs w:val="24"/>
              </w:rPr>
              <w:fldChar w:fldCharType="end"/>
            </w:r>
          </w:hyperlink>
        </w:p>
        <w:p w:rsidRPr="009273CD" w:rsidR="00C2438F" w:rsidP="009273CD" w:rsidRDefault="00C2438F" w14:paraId="35E2DC09" w14:textId="5FE11C66">
          <w:pPr>
            <w:pStyle w:val="TOC1"/>
            <w:tabs>
              <w:tab w:val="right" w:leader="dot" w:pos="9350"/>
            </w:tabs>
            <w:spacing w:after="0" w:line="360" w:lineRule="auto"/>
            <w:rPr>
              <w:noProof/>
              <w:szCs w:val="24"/>
            </w:rPr>
          </w:pPr>
          <w:hyperlink w:history="1" w:anchor="_Toc210350353">
            <w:r w:rsidRPr="009273CD">
              <w:rPr>
                <w:rStyle w:val="Hyperlink"/>
                <w:noProof/>
                <w:szCs w:val="24"/>
              </w:rPr>
              <w:t>References</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_Toc210350353 \h </w:instrText>
            </w:r>
            <w:r w:rsidRPr="009273CD">
              <w:rPr>
                <w:noProof/>
                <w:webHidden/>
                <w:szCs w:val="24"/>
              </w:rPr>
            </w:r>
            <w:r w:rsidRPr="009273CD">
              <w:rPr>
                <w:noProof/>
                <w:webHidden/>
                <w:szCs w:val="24"/>
              </w:rPr>
              <w:fldChar w:fldCharType="separate"/>
            </w:r>
            <w:r w:rsidR="00324382">
              <w:rPr>
                <w:noProof/>
                <w:webHidden/>
                <w:szCs w:val="24"/>
              </w:rPr>
              <w:t>27</w:t>
            </w:r>
            <w:r w:rsidRPr="009273CD">
              <w:rPr>
                <w:noProof/>
                <w:webHidden/>
                <w:szCs w:val="24"/>
              </w:rPr>
              <w:fldChar w:fldCharType="end"/>
            </w:r>
          </w:hyperlink>
        </w:p>
        <w:p w:rsidRPr="009273CD" w:rsidR="00C2438F" w:rsidP="009273CD" w:rsidRDefault="00C2438F" w14:paraId="02A13D7A" w14:textId="24640D2F">
          <w:pPr>
            <w:spacing w:line="360" w:lineRule="auto"/>
            <w:rPr>
              <w:szCs w:val="24"/>
            </w:rPr>
          </w:pPr>
          <w:r w:rsidRPr="009273CD">
            <w:rPr>
              <w:b/>
              <w:bCs/>
              <w:szCs w:val="24"/>
            </w:rPr>
            <w:fldChar w:fldCharType="end"/>
          </w:r>
        </w:p>
      </w:sdtContent>
    </w:sdt>
    <w:p w:rsidRPr="009273CD" w:rsidR="00C2438F" w:rsidP="009273CD" w:rsidRDefault="00C2438F" w14:paraId="2C51080E" w14:textId="77777777">
      <w:pPr>
        <w:spacing w:line="360" w:lineRule="auto"/>
        <w:rPr>
          <w:szCs w:val="24"/>
        </w:rPr>
      </w:pPr>
    </w:p>
    <w:p w:rsidRPr="009273CD" w:rsidR="00C2438F" w:rsidP="009273CD" w:rsidRDefault="00C2438F" w14:paraId="3DD80A5B" w14:textId="77777777">
      <w:pPr>
        <w:spacing w:line="360" w:lineRule="auto"/>
        <w:rPr>
          <w:szCs w:val="24"/>
        </w:rPr>
      </w:pPr>
    </w:p>
    <w:p w:rsidRPr="009273CD" w:rsidR="00C2438F" w:rsidP="009273CD" w:rsidRDefault="00C2438F" w14:paraId="6701662C" w14:textId="77777777">
      <w:pPr>
        <w:spacing w:line="360" w:lineRule="auto"/>
        <w:rPr>
          <w:szCs w:val="24"/>
        </w:rPr>
      </w:pPr>
    </w:p>
    <w:p w:rsidRPr="009273CD" w:rsidR="009273CD" w:rsidP="009273CD" w:rsidRDefault="009273CD" w14:paraId="5129404D" w14:textId="77777777">
      <w:pPr>
        <w:spacing w:line="360" w:lineRule="auto"/>
        <w:rPr>
          <w:szCs w:val="24"/>
        </w:rPr>
      </w:pPr>
    </w:p>
    <w:p w:rsidRPr="009273CD" w:rsidR="009273CD" w:rsidP="009273CD" w:rsidRDefault="009273CD" w14:paraId="00D5C34C" w14:textId="77777777">
      <w:pPr>
        <w:spacing w:line="360" w:lineRule="auto"/>
        <w:rPr>
          <w:szCs w:val="24"/>
        </w:rPr>
      </w:pPr>
    </w:p>
    <w:p w:rsidRPr="009273CD" w:rsidR="009273CD" w:rsidP="009273CD" w:rsidRDefault="009273CD" w14:paraId="7B8BF939" w14:textId="77777777">
      <w:pPr>
        <w:spacing w:line="360" w:lineRule="auto"/>
        <w:rPr>
          <w:szCs w:val="24"/>
        </w:rPr>
      </w:pPr>
    </w:p>
    <w:p w:rsidRPr="009273CD" w:rsidR="009273CD" w:rsidP="009273CD" w:rsidRDefault="009273CD" w14:paraId="42B1D57F" w14:textId="77777777">
      <w:pPr>
        <w:spacing w:line="360" w:lineRule="auto"/>
        <w:rPr>
          <w:szCs w:val="24"/>
        </w:rPr>
      </w:pPr>
    </w:p>
    <w:p w:rsidRPr="009273CD" w:rsidR="009273CD" w:rsidP="009273CD" w:rsidRDefault="009273CD" w14:paraId="45199677" w14:textId="77777777">
      <w:pPr>
        <w:spacing w:line="360" w:lineRule="auto"/>
        <w:rPr>
          <w:szCs w:val="24"/>
        </w:rPr>
      </w:pPr>
    </w:p>
    <w:p w:rsidRPr="009273CD" w:rsidR="009273CD" w:rsidP="009273CD" w:rsidRDefault="009273CD" w14:paraId="1200FD58" w14:textId="77777777">
      <w:pPr>
        <w:spacing w:line="360" w:lineRule="auto"/>
        <w:rPr>
          <w:szCs w:val="24"/>
        </w:rPr>
      </w:pPr>
    </w:p>
    <w:p w:rsidRPr="009273CD" w:rsidR="009273CD" w:rsidP="009273CD" w:rsidRDefault="009273CD" w14:paraId="6C53F3C0" w14:textId="77777777">
      <w:pPr>
        <w:spacing w:line="360" w:lineRule="auto"/>
        <w:rPr>
          <w:szCs w:val="24"/>
        </w:rPr>
      </w:pPr>
    </w:p>
    <w:p w:rsidRPr="009273CD" w:rsidR="009273CD" w:rsidP="009273CD" w:rsidRDefault="009273CD" w14:paraId="7EFBA044" w14:textId="77777777">
      <w:pPr>
        <w:spacing w:line="360" w:lineRule="auto"/>
        <w:rPr>
          <w:szCs w:val="24"/>
        </w:rPr>
      </w:pPr>
    </w:p>
    <w:p w:rsidRPr="009273CD" w:rsidR="009273CD" w:rsidP="009273CD" w:rsidRDefault="009273CD" w14:paraId="3E3E5114" w14:textId="77777777">
      <w:pPr>
        <w:spacing w:line="360" w:lineRule="auto"/>
        <w:rPr>
          <w:szCs w:val="24"/>
        </w:rPr>
      </w:pPr>
    </w:p>
    <w:p w:rsidRPr="009273CD" w:rsidR="009273CD" w:rsidP="009273CD" w:rsidRDefault="009273CD" w14:paraId="186D3ADF" w14:textId="77777777">
      <w:pPr>
        <w:spacing w:line="360" w:lineRule="auto"/>
        <w:rPr>
          <w:szCs w:val="24"/>
        </w:rPr>
      </w:pPr>
    </w:p>
    <w:p w:rsidRPr="009273CD" w:rsidR="009273CD" w:rsidP="009273CD" w:rsidRDefault="009273CD" w14:paraId="6F5B49DE" w14:textId="77777777">
      <w:pPr>
        <w:spacing w:line="360" w:lineRule="auto"/>
        <w:rPr>
          <w:szCs w:val="24"/>
        </w:rPr>
      </w:pPr>
    </w:p>
    <w:p w:rsidRPr="009273CD" w:rsidR="009273CD" w:rsidP="009273CD" w:rsidRDefault="009273CD" w14:paraId="207AE66A" w14:textId="77777777">
      <w:pPr>
        <w:spacing w:line="360" w:lineRule="auto"/>
        <w:rPr>
          <w:szCs w:val="24"/>
        </w:rPr>
      </w:pPr>
    </w:p>
    <w:p w:rsidRPr="009273CD" w:rsidR="009273CD" w:rsidP="009273CD" w:rsidRDefault="009273CD" w14:paraId="0BA88D92" w14:textId="77777777">
      <w:pPr>
        <w:spacing w:line="360" w:lineRule="auto"/>
        <w:rPr>
          <w:szCs w:val="24"/>
        </w:rPr>
      </w:pPr>
    </w:p>
    <w:p w:rsidRPr="009273CD" w:rsidR="009273CD" w:rsidP="009273CD" w:rsidRDefault="009273CD" w14:paraId="66230F93" w14:textId="77777777">
      <w:pPr>
        <w:spacing w:line="360" w:lineRule="auto"/>
        <w:rPr>
          <w:szCs w:val="24"/>
        </w:rPr>
      </w:pPr>
    </w:p>
    <w:p w:rsidRPr="009273CD" w:rsidR="009273CD" w:rsidP="009273CD" w:rsidRDefault="009273CD" w14:paraId="6DCC4620" w14:textId="77777777">
      <w:pPr>
        <w:spacing w:line="360" w:lineRule="auto"/>
        <w:rPr>
          <w:szCs w:val="24"/>
        </w:rPr>
      </w:pPr>
    </w:p>
    <w:p w:rsidRPr="009273CD" w:rsidR="009273CD" w:rsidP="009273CD" w:rsidRDefault="009273CD" w14:paraId="526EFC01" w14:textId="77777777">
      <w:pPr>
        <w:spacing w:line="360" w:lineRule="auto"/>
        <w:rPr>
          <w:szCs w:val="24"/>
        </w:rPr>
      </w:pPr>
    </w:p>
    <w:p w:rsidRPr="009273CD" w:rsidR="009273CD" w:rsidP="009273CD" w:rsidRDefault="009273CD" w14:paraId="08B8A72E" w14:textId="77777777">
      <w:pPr>
        <w:spacing w:line="360" w:lineRule="auto"/>
        <w:rPr>
          <w:szCs w:val="24"/>
        </w:rPr>
      </w:pPr>
    </w:p>
    <w:p w:rsidR="294E4DEF" w:rsidP="294E4DEF" w:rsidRDefault="294E4DEF" w14:paraId="37625BAA" w14:textId="76AD2EC0">
      <w:pPr>
        <w:pStyle w:val="Heading1"/>
        <w:spacing w:before="0" w:after="0" w:line="360" w:lineRule="auto"/>
      </w:pPr>
    </w:p>
    <w:p w:rsidR="294E4DEF" w:rsidP="294E4DEF" w:rsidRDefault="294E4DEF" w14:paraId="6C18575F" w14:textId="102DC769">
      <w:pPr>
        <w:pStyle w:val="Heading1"/>
        <w:spacing w:before="0" w:after="0" w:line="360" w:lineRule="auto"/>
        <w:rPr>
          <w:rFonts w:cs="Times New Roman"/>
          <w:lang w:eastAsia="en-GB"/>
        </w:rPr>
      </w:pPr>
    </w:p>
    <w:p w:rsidR="5ECEC429" w:rsidP="5ECEC429" w:rsidRDefault="5ECEC429" w14:paraId="21F8E86E" w14:textId="26A444C0">
      <w:pPr>
        <w:pStyle w:val="Heading1"/>
        <w:spacing w:before="0" w:after="0" w:line="360" w:lineRule="auto"/>
        <w:rPr>
          <w:rFonts w:cs="Times New Roman"/>
          <w:lang w:eastAsia="en-GB"/>
        </w:rPr>
      </w:pPr>
    </w:p>
    <w:p w:rsidR="5ECEC429" w:rsidP="5ECEC429" w:rsidRDefault="5ECEC429" w14:paraId="58ACA148" w14:textId="0FDC7410">
      <w:pPr>
        <w:pStyle w:val="Heading1"/>
        <w:spacing w:before="0" w:after="0" w:line="360" w:lineRule="auto"/>
        <w:rPr>
          <w:rFonts w:cs="Times New Roman"/>
          <w:lang w:eastAsia="en-GB"/>
        </w:rPr>
      </w:pPr>
    </w:p>
    <w:p w:rsidRPr="009273CD" w:rsidR="00722D78" w:rsidP="009273CD" w:rsidRDefault="00722D78" w14:paraId="00CD5088" w14:textId="68EE69DB">
      <w:pPr>
        <w:pStyle w:val="Heading1"/>
        <w:spacing w:before="0" w:after="0" w:line="360" w:lineRule="auto"/>
        <w:rPr>
          <w:rFonts w:cs="Times New Roman"/>
          <w:szCs w:val="24"/>
          <w:lang w:eastAsia="en-GB"/>
        </w:rPr>
      </w:pPr>
      <w:bookmarkStart w:name="_Toc210350322" w:id="1"/>
      <w:r w:rsidRPr="009273CD">
        <w:rPr>
          <w:rFonts w:cs="Times New Roman"/>
          <w:szCs w:val="24"/>
          <w:lang w:eastAsia="en-GB"/>
        </w:rPr>
        <w:lastRenderedPageBreak/>
        <w:t>Chapter 1: Introduction</w:t>
      </w:r>
      <w:bookmarkEnd w:id="1"/>
      <w:r w:rsidR="005F78AA">
        <w:rPr>
          <w:rFonts w:cs="Times New Roman"/>
          <w:szCs w:val="24"/>
          <w:lang w:eastAsia="en-GB"/>
        </w:rPr>
        <w:t xml:space="preserve"> </w:t>
      </w:r>
    </w:p>
    <w:p w:rsidRPr="009273CD" w:rsidR="0039636A" w:rsidP="009273CD" w:rsidRDefault="0039636A" w14:paraId="3CD7DBB2" w14:textId="77777777">
      <w:pPr>
        <w:spacing w:line="360" w:lineRule="auto"/>
        <w:jc w:val="both"/>
        <w:outlineLvl w:val="2"/>
        <w:rPr>
          <w:b/>
          <w:bCs/>
          <w:szCs w:val="24"/>
          <w:lang w:eastAsia="en-GB"/>
        </w:rPr>
      </w:pPr>
    </w:p>
    <w:p w:rsidRPr="009273CD" w:rsidR="00722D78" w:rsidP="009273CD" w:rsidRDefault="00722D78" w14:paraId="7D7BAB2E" w14:textId="26689CCC">
      <w:pPr>
        <w:pStyle w:val="Heading2"/>
        <w:spacing w:before="0" w:after="0" w:line="360" w:lineRule="auto"/>
        <w:rPr>
          <w:rFonts w:cs="Times New Roman"/>
          <w:szCs w:val="24"/>
          <w:lang w:eastAsia="en-GB"/>
        </w:rPr>
      </w:pPr>
      <w:bookmarkStart w:name="_Toc210350323" w:id="2"/>
      <w:r w:rsidRPr="009273CD">
        <w:rPr>
          <w:rFonts w:cs="Times New Roman"/>
          <w:szCs w:val="24"/>
          <w:lang w:eastAsia="en-GB"/>
        </w:rPr>
        <w:t>Background Information</w:t>
      </w:r>
      <w:bookmarkEnd w:id="2"/>
    </w:p>
    <w:p w:rsidRPr="009273CD" w:rsidR="00006233" w:rsidP="512AE189" w:rsidRDefault="006D09C0" w14:paraId="6D06C618" w14:textId="7DC58AEE">
      <w:pPr>
        <w:spacing w:line="360" w:lineRule="auto"/>
        <w:ind w:firstLine="0"/>
        <w:jc w:val="both"/>
        <w:rPr>
          <w:lang w:eastAsia="en-GB"/>
        </w:rPr>
      </w:pPr>
      <w:r w:rsidRPr="512AE189" w:rsidR="2E9C0304">
        <w:rPr>
          <w:lang w:eastAsia="en-GB"/>
        </w:rPr>
        <w:t xml:space="preserve">         S</w:t>
      </w:r>
      <w:r w:rsidRPr="512AE189" w:rsidR="006D09C0">
        <w:rPr>
          <w:lang w:eastAsia="en-GB"/>
        </w:rPr>
        <w:t xml:space="preserve">taffing shortages in the hospitality sector is not a new phenomenon. The last several years have </w:t>
      </w:r>
      <w:r w:rsidRPr="512AE189" w:rsidR="006D09C0">
        <w:rPr>
          <w:lang w:eastAsia="en-GB"/>
        </w:rPr>
        <w:t>exacerbated</w:t>
      </w:r>
      <w:r w:rsidRPr="512AE189" w:rsidR="006D09C0">
        <w:rPr>
          <w:lang w:eastAsia="en-GB"/>
        </w:rPr>
        <w:t xml:space="preserve"> the situation with a variety of external factors, the most prominent being the Covid-19 pandemic and the shock to the global </w:t>
      </w:r>
      <w:r w:rsidRPr="512AE189" w:rsidR="00C64980">
        <w:rPr>
          <w:lang w:eastAsia="en-GB"/>
        </w:rPr>
        <w:t>labour</w:t>
      </w:r>
      <w:r w:rsidRPr="512AE189" w:rsidR="006D09C0">
        <w:rPr>
          <w:lang w:eastAsia="en-GB"/>
        </w:rPr>
        <w:t xml:space="preserve"> market it caused (Gursoy, Buttle and Bowie, 2022). Hotels and the entire hospitality business industry have faced the challenge of recruitment and retention, which has led to increased employment of temporary staff, automation, and technology in filling labour shortages (Grigoryan, 2024). Although there are </w:t>
      </w:r>
      <w:r w:rsidRPr="512AE189" w:rsidR="006D09C0">
        <w:rPr>
          <w:lang w:eastAsia="en-GB"/>
        </w:rPr>
        <w:t>numerous</w:t>
      </w:r>
      <w:r w:rsidRPr="512AE189" w:rsidR="006D09C0">
        <w:rPr>
          <w:lang w:eastAsia="en-GB"/>
        </w:rPr>
        <w:t xml:space="preserve"> majorities of hotel chains in UK, and Premier Inn is one of these chains, and are familiar to all, this research work will focus on such staffing issues and how they affect service quality and operations efficiency.</w:t>
      </w:r>
    </w:p>
    <w:p w:rsidRPr="009273CD" w:rsidR="00006233" w:rsidP="294E4DEF" w:rsidRDefault="00006233" w14:paraId="37EA82A7" w14:textId="41D182EE">
      <w:pPr>
        <w:spacing w:line="360" w:lineRule="auto"/>
        <w:ind w:firstLine="720"/>
        <w:jc w:val="both"/>
        <w:rPr>
          <w:lang w:eastAsia="en-GB"/>
        </w:rPr>
      </w:pPr>
      <w:r w:rsidRPr="294E4DEF" w:rsidR="00006233">
        <w:rPr>
          <w:lang w:eastAsia="en-GB"/>
        </w:rPr>
        <w:t>Premier Inn is a notable hotel brand in the UK, owned by the Whitbread Group. With more than 800 locations nationwide, it offers affordable high-quality accommodation to leisure and business travellers (</w:t>
      </w:r>
      <w:r w:rsidRPr="294E4DEF" w:rsidR="00006233">
        <w:rPr>
          <w:lang w:eastAsia="en-GB"/>
        </w:rPr>
        <w:t>Birdir</w:t>
      </w:r>
      <w:r w:rsidRPr="294E4DEF" w:rsidR="00006233">
        <w:rPr>
          <w:lang w:eastAsia="en-GB"/>
        </w:rPr>
        <w:t xml:space="preserve"> and </w:t>
      </w:r>
      <w:r w:rsidRPr="294E4DEF" w:rsidR="00006233">
        <w:rPr>
          <w:lang w:eastAsia="en-GB"/>
        </w:rPr>
        <w:t>Sahilli</w:t>
      </w:r>
      <w:r w:rsidRPr="294E4DEF" w:rsidR="00006233">
        <w:rPr>
          <w:lang w:eastAsia="en-GB"/>
        </w:rPr>
        <w:t>, 202</w:t>
      </w:r>
      <w:r w:rsidRPr="294E4DEF" w:rsidR="4A79A264">
        <w:rPr>
          <w:lang w:eastAsia="en-GB"/>
        </w:rPr>
        <w:t>5</w:t>
      </w:r>
      <w:r w:rsidRPr="294E4DEF" w:rsidR="00006233">
        <w:rPr>
          <w:lang w:eastAsia="en-GB"/>
        </w:rPr>
        <w:t xml:space="preserve">). Premier Inn is known for their simple, yet comfortable, rooms, their budget-friendly pricing, and their dedication to customer satisfaction. However, like many other hotel chains, it </w:t>
      </w:r>
      <w:r w:rsidRPr="294E4DEF" w:rsidR="00006233">
        <w:rPr>
          <w:lang w:eastAsia="en-GB"/>
        </w:rPr>
        <w:t>hasn't</w:t>
      </w:r>
      <w:r w:rsidRPr="294E4DEF" w:rsidR="00006233">
        <w:rPr>
          <w:lang w:eastAsia="en-GB"/>
        </w:rPr>
        <w:t xml:space="preserve"> been immune from the staff shortages that have hit the entire industry on the head-on, especially after the disruptions from the pandemic of Covid-19. These shortages have resulted in difficulties for providing consistent and high-quality service as hotels struggle to </w:t>
      </w:r>
      <w:r w:rsidRPr="294E4DEF" w:rsidR="00006233">
        <w:rPr>
          <w:lang w:eastAsia="en-GB"/>
        </w:rPr>
        <w:t>maintain</w:t>
      </w:r>
      <w:r w:rsidRPr="294E4DEF" w:rsidR="00006233">
        <w:rPr>
          <w:lang w:eastAsia="en-GB"/>
        </w:rPr>
        <w:t xml:space="preserve"> sufficient levels of staff and meet demand (Rickwood, 2024).</w:t>
      </w:r>
    </w:p>
    <w:p w:rsidRPr="009273CD" w:rsidR="00722D78" w:rsidP="512AE189" w:rsidRDefault="00006233" w14:paraId="37198AB1" w14:textId="162B4C47">
      <w:pPr>
        <w:spacing w:line="360" w:lineRule="auto"/>
        <w:ind w:firstLine="720"/>
        <w:jc w:val="both"/>
        <w:rPr>
          <w:lang w:eastAsia="en-GB"/>
        </w:rPr>
      </w:pPr>
      <w:r w:rsidRPr="512AE189" w:rsidR="00006233">
        <w:rPr>
          <w:lang w:eastAsia="en-GB"/>
        </w:rPr>
        <w:t>The major theme of this research or subject concerns the impact of shortage of staff on the quality of service at Premier Inn</w:t>
      </w:r>
      <w:r w:rsidRPr="512AE189" w:rsidR="123A45AE">
        <w:rPr>
          <w:lang w:eastAsia="en-GB"/>
        </w:rPr>
        <w:t xml:space="preserve">, Stockton on Tees located in the North East of England, Whitewater Way, TS17 6QB. </w:t>
      </w:r>
      <w:r w:rsidRPr="512AE189" w:rsidR="00006233">
        <w:rPr>
          <w:lang w:eastAsia="en-GB"/>
        </w:rPr>
        <w:t xml:space="preserve">The goal is to </w:t>
      </w:r>
      <w:r w:rsidRPr="512AE189" w:rsidR="00006233">
        <w:rPr>
          <w:lang w:eastAsia="en-GB"/>
        </w:rPr>
        <w:t xml:space="preserve">comprehend the impact of staffing concerns on operational efficiency, customer experience and service delivery as a whole (Hudson and Hudson, 2025). This issue is even more pressing </w:t>
      </w:r>
      <w:r w:rsidRPr="512AE189" w:rsidR="00006233">
        <w:rPr>
          <w:lang w:eastAsia="en-GB"/>
        </w:rPr>
        <w:t>in light of</w:t>
      </w:r>
      <w:r w:rsidRPr="512AE189" w:rsidR="00006233">
        <w:rPr>
          <w:lang w:eastAsia="en-GB"/>
        </w:rPr>
        <w:t xml:space="preserve"> growing competition in the UK hotel market and the need to ensure that you are meeting </w:t>
      </w:r>
      <w:r w:rsidRPr="512AE189" w:rsidR="00006233">
        <w:rPr>
          <w:lang w:eastAsia="en-GB"/>
        </w:rPr>
        <w:t>high standards</w:t>
      </w:r>
      <w:r w:rsidRPr="512AE189" w:rsidR="00006233">
        <w:rPr>
          <w:lang w:eastAsia="en-GB"/>
        </w:rPr>
        <w:t xml:space="preserve"> to keep your customer loyalty</w:t>
      </w:r>
      <w:r w:rsidRPr="512AE189" w:rsidR="00722D78">
        <w:rPr>
          <w:lang w:eastAsia="en-GB"/>
        </w:rPr>
        <w:t>.</w:t>
      </w:r>
    </w:p>
    <w:p w:rsidRPr="009273CD" w:rsidR="0039636A" w:rsidP="009273CD" w:rsidRDefault="0039636A" w14:paraId="779B6DE6" w14:textId="77777777">
      <w:pPr>
        <w:spacing w:line="360" w:lineRule="auto"/>
        <w:ind w:firstLine="720"/>
        <w:jc w:val="both"/>
        <w:rPr>
          <w:szCs w:val="24"/>
          <w:lang w:eastAsia="en-GB"/>
        </w:rPr>
      </w:pPr>
    </w:p>
    <w:p w:rsidRPr="009273CD" w:rsidR="00722D78" w:rsidP="009273CD" w:rsidRDefault="00722D78" w14:paraId="69EA7241" w14:textId="77777777">
      <w:pPr>
        <w:pStyle w:val="Heading2"/>
        <w:spacing w:before="0" w:after="0" w:line="360" w:lineRule="auto"/>
        <w:rPr>
          <w:rFonts w:cs="Times New Roman"/>
          <w:szCs w:val="24"/>
          <w:lang w:eastAsia="en-GB"/>
        </w:rPr>
      </w:pPr>
      <w:bookmarkStart w:name="_Toc210350324" w:id="3"/>
      <w:r w:rsidRPr="009273CD">
        <w:rPr>
          <w:rFonts w:cs="Times New Roman"/>
          <w:szCs w:val="24"/>
          <w:lang w:eastAsia="en-GB"/>
        </w:rPr>
        <w:t>Research Aim and Objectives</w:t>
      </w:r>
      <w:bookmarkEnd w:id="3"/>
    </w:p>
    <w:p w:rsidRPr="009273CD" w:rsidR="009273CD" w:rsidP="294E4DEF" w:rsidRDefault="00006233" w14:paraId="564A67FC" w14:textId="0D6BC67E">
      <w:pPr>
        <w:spacing w:line="360" w:lineRule="auto"/>
        <w:ind w:firstLine="360"/>
        <w:jc w:val="both"/>
        <w:rPr>
          <w:lang w:eastAsia="en-GB"/>
        </w:rPr>
      </w:pPr>
      <w:r w:rsidRPr="512AE189" w:rsidR="00006233">
        <w:rPr>
          <w:lang w:eastAsia="en-GB"/>
        </w:rPr>
        <w:t xml:space="preserve">The aim of this research is to examine the impact of staff shortages on the quality of service </w:t>
      </w:r>
      <w:r w:rsidRPr="512AE189" w:rsidR="00006233">
        <w:rPr>
          <w:lang w:eastAsia="en-GB"/>
        </w:rPr>
        <w:t xml:space="preserve">of </w:t>
      </w:r>
      <w:r w:rsidRPr="512AE189" w:rsidR="1FEF472B">
        <w:rPr>
          <w:lang w:eastAsia="en-GB"/>
        </w:rPr>
        <w:t xml:space="preserve"> </w:t>
      </w:r>
      <w:r w:rsidRPr="512AE189" w:rsidR="00006233">
        <w:rPr>
          <w:lang w:eastAsia="en-GB"/>
        </w:rPr>
        <w:t>Premier</w:t>
      </w:r>
      <w:r w:rsidRPr="512AE189" w:rsidR="00006233">
        <w:rPr>
          <w:lang w:eastAsia="en-GB"/>
        </w:rPr>
        <w:t xml:space="preserve"> Inn</w:t>
      </w:r>
      <w:r w:rsidRPr="512AE189" w:rsidR="4BB9B05B">
        <w:rPr>
          <w:lang w:eastAsia="en-GB"/>
        </w:rPr>
        <w:t xml:space="preserve"> Stockton on Tees</w:t>
      </w:r>
      <w:r w:rsidRPr="512AE189" w:rsidR="00006233">
        <w:rPr>
          <w:lang w:eastAsia="en-GB"/>
        </w:rPr>
        <w:t xml:space="preserve">, </w:t>
      </w:r>
      <w:r w:rsidRPr="512AE189" w:rsidR="00006233">
        <w:rPr>
          <w:lang w:eastAsia="en-GB"/>
        </w:rPr>
        <w:t>determining</w:t>
      </w:r>
      <w:r w:rsidRPr="512AE189" w:rsidR="00006233">
        <w:rPr>
          <w:lang w:eastAsia="en-GB"/>
        </w:rPr>
        <w:t xml:space="preserve"> the causes, </w:t>
      </w:r>
      <w:r w:rsidRPr="512AE189" w:rsidR="00006233">
        <w:rPr>
          <w:lang w:eastAsia="en-GB"/>
        </w:rPr>
        <w:t>effects</w:t>
      </w:r>
      <w:r w:rsidRPr="512AE189" w:rsidR="00006233">
        <w:rPr>
          <w:lang w:eastAsia="en-GB"/>
        </w:rPr>
        <w:t xml:space="preserve"> and </w:t>
      </w:r>
      <w:r w:rsidRPr="512AE189" w:rsidR="00006233">
        <w:rPr>
          <w:lang w:eastAsia="en-GB"/>
        </w:rPr>
        <w:t>possible solutions</w:t>
      </w:r>
      <w:r w:rsidRPr="512AE189" w:rsidR="00006233">
        <w:rPr>
          <w:lang w:eastAsia="en-GB"/>
        </w:rPr>
        <w:t xml:space="preserve">. </w:t>
      </w:r>
    </w:p>
    <w:p w:rsidRPr="009273CD" w:rsidR="00006233" w:rsidP="009273CD" w:rsidRDefault="009273CD" w14:paraId="54FABDB7" w14:textId="0E0A3881">
      <w:pPr>
        <w:spacing w:line="360" w:lineRule="auto"/>
        <w:ind w:firstLine="360"/>
        <w:jc w:val="both"/>
        <w:rPr>
          <w:szCs w:val="24"/>
          <w:lang w:eastAsia="en-GB"/>
        </w:rPr>
      </w:pPr>
      <w:r w:rsidRPr="009273CD">
        <w:rPr>
          <w:szCs w:val="24"/>
          <w:lang w:eastAsia="en-GB"/>
        </w:rPr>
        <w:t>T</w:t>
      </w:r>
      <w:r w:rsidRPr="009273CD" w:rsidR="00006233">
        <w:rPr>
          <w:szCs w:val="24"/>
          <w:lang w:eastAsia="en-GB"/>
        </w:rPr>
        <w:t xml:space="preserve">he research objectives </w:t>
      </w:r>
      <w:r w:rsidRPr="009273CD">
        <w:rPr>
          <w:szCs w:val="24"/>
          <w:lang w:eastAsia="en-GB"/>
        </w:rPr>
        <w:t>include</w:t>
      </w:r>
      <w:r w:rsidRPr="009273CD" w:rsidR="00006233">
        <w:rPr>
          <w:szCs w:val="24"/>
          <w:lang w:eastAsia="en-GB"/>
        </w:rPr>
        <w:t>:</w:t>
      </w:r>
    </w:p>
    <w:p w:rsidRPr="009273CD" w:rsidR="007641C1" w:rsidP="009273CD" w:rsidRDefault="00006233" w14:paraId="6DF7E5AD" w14:textId="77777777">
      <w:pPr>
        <w:pStyle w:val="ListParagraph"/>
        <w:numPr>
          <w:ilvl w:val="0"/>
          <w:numId w:val="7"/>
        </w:numPr>
        <w:spacing w:line="360" w:lineRule="auto"/>
        <w:jc w:val="both"/>
        <w:rPr>
          <w:szCs w:val="24"/>
          <w:lang w:eastAsia="en-GB"/>
        </w:rPr>
      </w:pPr>
      <w:r w:rsidRPr="009273CD">
        <w:rPr>
          <w:i/>
          <w:iCs/>
          <w:szCs w:val="24"/>
          <w:lang w:eastAsia="en-GB"/>
        </w:rPr>
        <w:lastRenderedPageBreak/>
        <w:t>Analyse causes of staffing problems within Premier Inn:</w:t>
      </w:r>
      <w:r w:rsidRPr="009273CD">
        <w:rPr>
          <w:szCs w:val="24"/>
          <w:lang w:eastAsia="en-GB"/>
        </w:rPr>
        <w:t xml:space="preserve"> The aim of this objective is to establish the causes of staffing problems such as low wages, high staff turnover and the general labour market after the pandemic.</w:t>
      </w:r>
    </w:p>
    <w:p w:rsidRPr="009273CD" w:rsidR="007641C1" w:rsidP="009273CD" w:rsidRDefault="00006233" w14:paraId="490469B0" w14:textId="77777777">
      <w:pPr>
        <w:pStyle w:val="ListParagraph"/>
        <w:numPr>
          <w:ilvl w:val="0"/>
          <w:numId w:val="7"/>
        </w:numPr>
        <w:spacing w:line="360" w:lineRule="auto"/>
        <w:jc w:val="both"/>
        <w:rPr>
          <w:szCs w:val="24"/>
          <w:lang w:eastAsia="en-GB"/>
        </w:rPr>
      </w:pPr>
      <w:r w:rsidRPr="009273CD">
        <w:rPr>
          <w:i/>
          <w:iCs/>
          <w:szCs w:val="24"/>
          <w:lang w:eastAsia="en-GB"/>
        </w:rPr>
        <w:t>Investigate the effects of staff deficiency on operational efficiency and customer satisfaction at Premier Inn</w:t>
      </w:r>
      <w:r w:rsidRPr="009273CD">
        <w:rPr>
          <w:szCs w:val="24"/>
          <w:lang w:eastAsia="en-GB"/>
        </w:rPr>
        <w:t>: This investigation will explore the effects of decreased staffing at Premier Inn on the daily operations of the company, such as the delivery of service, quality of service provided to guests, and the operating cost.</w:t>
      </w:r>
    </w:p>
    <w:p w:rsidRPr="009273CD" w:rsidR="00722D78" w:rsidP="009273CD" w:rsidRDefault="00006233" w14:paraId="2C72AFDD" w14:textId="0089FEE6">
      <w:pPr>
        <w:pStyle w:val="ListParagraph"/>
        <w:numPr>
          <w:ilvl w:val="0"/>
          <w:numId w:val="7"/>
        </w:numPr>
        <w:spacing w:line="360" w:lineRule="auto"/>
        <w:jc w:val="both"/>
        <w:rPr>
          <w:szCs w:val="24"/>
          <w:lang w:eastAsia="en-GB"/>
        </w:rPr>
      </w:pPr>
      <w:r w:rsidRPr="009273CD">
        <w:rPr>
          <w:i/>
          <w:iCs/>
          <w:szCs w:val="24"/>
          <w:lang w:eastAsia="en-GB"/>
        </w:rPr>
        <w:t>Develop solutions to deal with staff lack and quality of service at Premier Inn</w:t>
      </w:r>
      <w:r w:rsidRPr="009273CD">
        <w:rPr>
          <w:szCs w:val="24"/>
          <w:lang w:eastAsia="en-GB"/>
        </w:rPr>
        <w:t>: Using research findings, solutions for the staff shortage of Premier Inn will be proffered, including by strategies to recruit and retain staff and using technology to reduce the workload on staff.</w:t>
      </w:r>
    </w:p>
    <w:p w:rsidRPr="009273CD" w:rsidR="0039636A" w:rsidP="009273CD" w:rsidRDefault="0039636A" w14:paraId="776AB858" w14:textId="77777777">
      <w:pPr>
        <w:spacing w:line="360" w:lineRule="auto"/>
        <w:ind w:left="360"/>
        <w:jc w:val="both"/>
        <w:rPr>
          <w:szCs w:val="24"/>
          <w:lang w:eastAsia="en-GB"/>
        </w:rPr>
      </w:pPr>
    </w:p>
    <w:p w:rsidRPr="009273CD" w:rsidR="00722D78" w:rsidP="294E4DEF" w:rsidRDefault="00722D78" w14:paraId="46D1782B" w14:textId="2F304DCD">
      <w:pPr>
        <w:pStyle w:val="Heading2"/>
        <w:spacing w:before="0" w:after="0" w:line="360" w:lineRule="auto"/>
        <w:rPr>
          <w:rFonts w:cs="Times New Roman"/>
          <w:lang w:eastAsia="en-GB"/>
        </w:rPr>
      </w:pPr>
      <w:bookmarkStart w:name="_Toc210350325" w:id="4"/>
      <w:r w:rsidRPr="294E4DEF" w:rsidR="00722D78">
        <w:rPr>
          <w:rFonts w:cs="Times New Roman"/>
          <w:lang w:eastAsia="en-GB"/>
        </w:rPr>
        <w:t>Case Study: Premier Inn</w:t>
      </w:r>
      <w:r w:rsidRPr="294E4DEF" w:rsidR="5D8DDB18">
        <w:rPr>
          <w:rFonts w:cs="Times New Roman"/>
          <w:lang w:eastAsia="en-GB"/>
        </w:rPr>
        <w:t xml:space="preserve"> Stockton on Tees</w:t>
      </w:r>
      <w:bookmarkEnd w:id="4"/>
    </w:p>
    <w:p w:rsidRPr="009273CD" w:rsidR="006D09C0" w:rsidP="294E4DEF" w:rsidRDefault="006D09C0" w14:paraId="16A372A6" w14:textId="62BC4FD6">
      <w:pPr>
        <w:spacing w:line="360" w:lineRule="auto"/>
        <w:ind w:firstLine="720"/>
        <w:jc w:val="both"/>
        <w:rPr>
          <w:lang w:eastAsia="en-GB"/>
        </w:rPr>
      </w:pPr>
      <w:r w:rsidRPr="294E4DEF" w:rsidR="006D09C0">
        <w:rPr>
          <w:lang w:eastAsia="en-GB"/>
        </w:rPr>
        <w:t>Premier Inn</w:t>
      </w:r>
      <w:r w:rsidRPr="294E4DEF" w:rsidR="535F00FC">
        <w:rPr>
          <w:lang w:eastAsia="en-GB"/>
        </w:rPr>
        <w:t xml:space="preserve"> </w:t>
      </w:r>
      <w:r w:rsidRPr="294E4DEF" w:rsidR="006D09C0">
        <w:rPr>
          <w:lang w:eastAsia="en-GB"/>
        </w:rPr>
        <w:t xml:space="preserve">as a case study offers the ideal reference point to appreciate what staff shortages entails in a broader sense within the UK hospitality sector. The size of this hotel, and its presence in most regions of the country, make it an exemplar of a hospitality brand grappling with these problems. The study will examine the effects of staff shortages in both Premier Inn and what efforts have been made by the Premier Inn to manage the process (Pickles, 2025). Within the confines of the case study of Premier Inn, the research will contribute </w:t>
      </w:r>
      <w:r w:rsidRPr="294E4DEF" w:rsidR="006D09C0">
        <w:rPr>
          <w:lang w:eastAsia="en-GB"/>
        </w:rPr>
        <w:t>g</w:t>
      </w:r>
      <w:r w:rsidRPr="294E4DEF" w:rsidR="006D09C0">
        <w:rPr>
          <w:lang w:eastAsia="en-GB"/>
        </w:rPr>
        <w:t xml:space="preserve">reatly to </w:t>
      </w:r>
      <w:r w:rsidRPr="294E4DEF" w:rsidR="006D09C0">
        <w:rPr>
          <w:lang w:eastAsia="en-GB"/>
        </w:rPr>
        <w:t>our knowledge of how big hotel chains have been coping with the effects of staffing crisis and how they have been able to m</w:t>
      </w:r>
      <w:r w:rsidRPr="294E4DEF" w:rsidR="006D09C0">
        <w:rPr>
          <w:lang w:eastAsia="en-GB"/>
        </w:rPr>
        <w:t xml:space="preserve">aintain </w:t>
      </w:r>
      <w:r w:rsidRPr="294E4DEF" w:rsidR="006D09C0">
        <w:rPr>
          <w:lang w:eastAsia="en-GB"/>
        </w:rPr>
        <w:t>the quality of service in such uncertain times.</w:t>
      </w:r>
    </w:p>
    <w:p w:rsidRPr="009273CD" w:rsidR="0039636A" w:rsidP="009273CD" w:rsidRDefault="006D09C0" w14:paraId="0CBF2490" w14:textId="36343573">
      <w:pPr>
        <w:spacing w:line="360" w:lineRule="auto"/>
        <w:ind w:firstLine="720"/>
        <w:jc w:val="both"/>
      </w:pPr>
      <w:r w:rsidRPr="294E4DEF" w:rsidR="006D09C0">
        <w:rPr>
          <w:lang w:eastAsia="en-GB"/>
        </w:rPr>
        <w:t xml:space="preserve">The </w:t>
      </w:r>
      <w:r w:rsidRPr="294E4DEF" w:rsidR="006D09C0">
        <w:rPr>
          <w:lang w:eastAsia="en-GB"/>
        </w:rPr>
        <w:t xml:space="preserve">findings of this study will </w:t>
      </w:r>
      <w:r w:rsidRPr="294E4DEF" w:rsidR="006D09C0">
        <w:rPr>
          <w:lang w:eastAsia="en-GB"/>
        </w:rPr>
        <w:t xml:space="preserve">not only </w:t>
      </w:r>
      <w:r w:rsidRPr="294E4DEF" w:rsidR="006D09C0">
        <w:rPr>
          <w:lang w:eastAsia="en-GB"/>
        </w:rPr>
        <w:t xml:space="preserve">shed light upon the existing problems in </w:t>
      </w:r>
      <w:r w:rsidRPr="294E4DEF" w:rsidR="1F4B5B2C">
        <w:rPr>
          <w:lang w:eastAsia="en-GB"/>
        </w:rPr>
        <w:t>P</w:t>
      </w:r>
      <w:r w:rsidRPr="294E4DEF" w:rsidR="006D09C0">
        <w:rPr>
          <w:lang w:eastAsia="en-GB"/>
        </w:rPr>
        <w:t xml:space="preserve">remier </w:t>
      </w:r>
      <w:r w:rsidRPr="294E4DEF" w:rsidR="006D09C0">
        <w:rPr>
          <w:lang w:eastAsia="en-GB"/>
        </w:rPr>
        <w:t>Inn, but</w:t>
      </w:r>
      <w:r w:rsidRPr="294E4DEF" w:rsidR="006D09C0">
        <w:rPr>
          <w:lang w:eastAsia="en-GB"/>
        </w:rPr>
        <w:t xml:space="preserve"> will also be capable of contributing to a deeper insight into how the shortage of personnel influences the functioning of the entire enterprise in the sphere of estates hospitality (Kwok, 2022). The purpose of the research is to give practical recommendations to Premier Inn and any other hotel brands that have challenges with the same as the research will give them solutions to how they can solve their problems and still achieve </w:t>
      </w:r>
      <w:r w:rsidRPr="294E4DEF" w:rsidR="006D09C0">
        <w:rPr>
          <w:lang w:eastAsia="en-GB"/>
        </w:rPr>
        <w:t>a very high</w:t>
      </w:r>
      <w:r w:rsidRPr="294E4DEF" w:rsidR="006D09C0">
        <w:rPr>
          <w:lang w:eastAsia="en-GB"/>
        </w:rPr>
        <w:t xml:space="preserve"> rate of customer satisfaction.</w:t>
      </w:r>
    </w:p>
    <w:p w:rsidRPr="009273CD" w:rsidR="00722D78" w:rsidP="5ECEC429" w:rsidRDefault="00722D78" w14:paraId="71BE72F0" w14:textId="0FB2DBC2">
      <w:pPr>
        <w:pStyle w:val="Heading1"/>
        <w:spacing w:before="0" w:after="0" w:line="360" w:lineRule="auto"/>
        <w:rPr>
          <w:rFonts w:cs="Times New Roman"/>
        </w:rPr>
      </w:pPr>
      <w:bookmarkStart w:name="_Toc210350326" w:id="5"/>
      <w:r w:rsidRPr="5ECEC429" w:rsidR="00722D78">
        <w:rPr>
          <w:rFonts w:cs="Times New Roman"/>
        </w:rPr>
        <w:t>Chapter 2: Literature Review</w:t>
      </w:r>
      <w:bookmarkEnd w:id="5"/>
    </w:p>
    <w:p w:rsidRPr="009273CD" w:rsidR="0039636A" w:rsidP="009273CD" w:rsidRDefault="0039636A" w14:paraId="44EA2055" w14:textId="77777777">
      <w:pPr>
        <w:spacing w:line="360" w:lineRule="auto"/>
        <w:rPr>
          <w:szCs w:val="24"/>
        </w:rPr>
      </w:pPr>
    </w:p>
    <w:p w:rsidRPr="009273CD" w:rsidR="00722D78" w:rsidP="009273CD" w:rsidRDefault="006D09C0" w14:paraId="324C4CB6" w14:textId="2AF2C258">
      <w:pPr>
        <w:pStyle w:val="NormalWeb"/>
        <w:spacing w:before="0" w:beforeAutospacing="0" w:after="0" w:afterAutospacing="0" w:line="360" w:lineRule="auto"/>
        <w:ind w:firstLine="720"/>
        <w:jc w:val="both"/>
      </w:pPr>
      <w:r w:rsidRPr="009273CD">
        <w:t xml:space="preserve">Staffing shortages have been a problem in the hospitality industry, and hotels in particular, long before the pandemic. Following recent </w:t>
      </w:r>
      <w:r w:rsidR="009273CD">
        <w:t>occurrences</w:t>
      </w:r>
      <w:r w:rsidRPr="009273CD">
        <w:t xml:space="preserve"> in the international scene, such as the COVID-19 pandemic, the problem</w:t>
      </w:r>
      <w:r w:rsidR="009273CD">
        <w:t xml:space="preserve"> of staff shortages has been</w:t>
      </w:r>
      <w:r w:rsidRPr="009273CD">
        <w:t xml:space="preserve"> compounded by the fact that </w:t>
      </w:r>
      <w:r w:rsidR="009273CD">
        <w:t xml:space="preserve">it </w:t>
      </w:r>
      <w:r w:rsidRPr="009273CD">
        <w:t xml:space="preserve">resulted in massive disruptions in operation, which has impacted substantially the </w:t>
      </w:r>
      <w:r w:rsidRPr="009273CD" w:rsidR="00C64980">
        <w:t>quality-of-service</w:t>
      </w:r>
      <w:r w:rsidRPr="009273CD">
        <w:t xml:space="preserve"> delivery (Mpofu, 2023). This </w:t>
      </w:r>
      <w:r w:rsidR="009273CD">
        <w:t>literature therefore</w:t>
      </w:r>
      <w:r w:rsidRPr="009273CD">
        <w:t xml:space="preserve"> represents a critical review of the existing literature addressing the effects of staffing crunches on the quality of a service, the causes of staffing problems, and potential technological solutions. It also introduces a theoretical framework that guides the study of these issues.</w:t>
      </w:r>
    </w:p>
    <w:p w:rsidRPr="009273CD" w:rsidR="0039636A" w:rsidP="009273CD" w:rsidRDefault="0039636A" w14:paraId="7F6066EF" w14:textId="77777777">
      <w:pPr>
        <w:pStyle w:val="NormalWeb"/>
        <w:spacing w:before="0" w:beforeAutospacing="0" w:after="0" w:afterAutospacing="0" w:line="360" w:lineRule="auto"/>
        <w:ind w:firstLine="720"/>
        <w:jc w:val="both"/>
      </w:pPr>
    </w:p>
    <w:p w:rsidRPr="009273CD" w:rsidR="00722D78" w:rsidP="009273CD" w:rsidRDefault="00722D78" w14:paraId="3427AEC5" w14:textId="77777777">
      <w:pPr>
        <w:pStyle w:val="Heading2"/>
        <w:spacing w:before="0" w:after="0" w:line="360" w:lineRule="auto"/>
        <w:rPr>
          <w:rFonts w:cs="Times New Roman"/>
          <w:szCs w:val="24"/>
        </w:rPr>
      </w:pPr>
      <w:bookmarkStart w:name="_Toc210350327" w:id="6"/>
      <w:r w:rsidRPr="009273CD">
        <w:rPr>
          <w:rFonts w:cs="Times New Roman"/>
          <w:szCs w:val="24"/>
        </w:rPr>
        <w:t xml:space="preserve">2.1. </w:t>
      </w:r>
      <w:r w:rsidRPr="009273CD">
        <w:rPr>
          <w:rStyle w:val="Strong"/>
          <w:rFonts w:cs="Times New Roman"/>
          <w:b/>
          <w:bCs w:val="0"/>
          <w:szCs w:val="24"/>
        </w:rPr>
        <w:t>Staff Shortages in the Hospitality Industry</w:t>
      </w:r>
      <w:bookmarkEnd w:id="6"/>
    </w:p>
    <w:p w:rsidRPr="009273CD" w:rsidR="001D0111" w:rsidP="009273CD" w:rsidRDefault="001D0111" w14:paraId="42E25354" w14:textId="3BF45B71">
      <w:pPr>
        <w:pStyle w:val="NormalWeb"/>
        <w:spacing w:before="0" w:beforeAutospacing="0" w:after="0" w:afterAutospacing="0" w:line="360" w:lineRule="auto"/>
        <w:ind w:firstLine="720"/>
        <w:jc w:val="both"/>
      </w:pPr>
      <w:r w:rsidRPr="009273CD">
        <w:t xml:space="preserve">Staff shortages across the hospitality industry as a whole and across the UK have worsened in recent years. According to the British Hampership Association, the sector experienced a deficit of about 400,000 workers post-pandemic, and one in six workers left the industry (Otoo, 2024). These challenges are compounded by low pay, long working hours and job insecurity, making it difficult to retain employees. Premier Inn, one of the UK's largest hotel chains, were experiencing occupations issues with almost 1000 vacant positions by the end of 2021, most of which were frontline roles like reception and </w:t>
      </w:r>
      <w:r w:rsidRPr="009273CD" w:rsidR="00C64980">
        <w:t>housekeeping</w:t>
      </w:r>
      <w:r w:rsidRPr="009273CD">
        <w:t xml:space="preserve"> (Whitbread Group, 2021). These shortages have affected the running of hotels and have had an impact on the quality of service provided.</w:t>
      </w:r>
    </w:p>
    <w:p w:rsidRPr="009273CD" w:rsidR="00722D78" w:rsidP="009273CD" w:rsidRDefault="001D0111" w14:paraId="532D347B" w14:textId="3756D059">
      <w:pPr>
        <w:pStyle w:val="NormalWeb"/>
        <w:spacing w:before="0" w:beforeAutospacing="0" w:after="0" w:afterAutospacing="0" w:line="360" w:lineRule="auto"/>
        <w:ind w:firstLine="720"/>
        <w:jc w:val="both"/>
      </w:pPr>
      <w:r w:rsidRPr="009273CD">
        <w:t xml:space="preserve">The pandemic's effect on staffing levels has been especially hard felt, as many had left for employment opportunities in a more secure sector. The pandemic forced many hospitality workers to look for stable jobs in other industries and further diminished the </w:t>
      </w:r>
      <w:r w:rsidRPr="009273CD" w:rsidR="00C64980">
        <w:t>labour</w:t>
      </w:r>
      <w:r w:rsidRPr="009273CD">
        <w:t xml:space="preserve"> shortage present (Rickwood, 2024). As a consequence, recruitment and retention is now a critical issue for Premier Inn and other hotel brands</w:t>
      </w:r>
      <w:r w:rsidRPr="009273CD" w:rsidR="00722D78">
        <w:t>.</w:t>
      </w:r>
    </w:p>
    <w:p w:rsidRPr="009273CD" w:rsidR="0039636A" w:rsidP="009273CD" w:rsidRDefault="0039636A" w14:paraId="21D3195B" w14:textId="77777777">
      <w:pPr>
        <w:pStyle w:val="NormalWeb"/>
        <w:spacing w:before="0" w:beforeAutospacing="0" w:after="0" w:afterAutospacing="0" w:line="360" w:lineRule="auto"/>
        <w:ind w:firstLine="720"/>
        <w:jc w:val="both"/>
      </w:pPr>
    </w:p>
    <w:p w:rsidRPr="009273CD" w:rsidR="00722D78" w:rsidP="009273CD" w:rsidRDefault="00722D78" w14:paraId="08432BC7" w14:textId="77777777">
      <w:pPr>
        <w:pStyle w:val="Heading2"/>
        <w:spacing w:before="0" w:after="0" w:line="360" w:lineRule="auto"/>
        <w:rPr>
          <w:rFonts w:cs="Times New Roman"/>
          <w:szCs w:val="24"/>
        </w:rPr>
      </w:pPr>
      <w:bookmarkStart w:name="_Toc210350328" w:id="7"/>
      <w:r w:rsidRPr="009273CD">
        <w:rPr>
          <w:rFonts w:cs="Times New Roman"/>
          <w:szCs w:val="24"/>
        </w:rPr>
        <w:t xml:space="preserve">2.2. </w:t>
      </w:r>
      <w:r w:rsidRPr="009273CD">
        <w:rPr>
          <w:rStyle w:val="Strong"/>
          <w:rFonts w:cs="Times New Roman"/>
          <w:b/>
          <w:bCs w:val="0"/>
          <w:szCs w:val="24"/>
        </w:rPr>
        <w:t>Impact of Staff Shortages on Service Quality</w:t>
      </w:r>
      <w:bookmarkEnd w:id="7"/>
    </w:p>
    <w:p w:rsidRPr="009273CD" w:rsidR="001D0111" w:rsidP="009273CD" w:rsidRDefault="001D0111" w14:paraId="42B1C0B7" w14:textId="77777777">
      <w:pPr>
        <w:pStyle w:val="NormalWeb"/>
        <w:spacing w:before="0" w:beforeAutospacing="0" w:after="0" w:afterAutospacing="0" w:line="360" w:lineRule="auto"/>
        <w:ind w:firstLine="720"/>
        <w:jc w:val="both"/>
      </w:pPr>
      <w:r w:rsidRPr="009273CD">
        <w:t xml:space="preserve">Staff shortages have a direct and profound effect on quality of service. A decrease in workforce means slower service, increased stress levels for remaining staff, as well as poor guest experience overall (Kurian, Alizadeh and Barhate, 2024). Research by VisitEngland showed that 62% of hotel guests have experienced delays during their stay, with many without any doubt to </w:t>
      </w:r>
      <w:r w:rsidRPr="009273CD">
        <w:lastRenderedPageBreak/>
        <w:t>the understaffing. For example, Premier Inn has experienced a 15% decrease in guest satisfaction scores during periods of understaffing, mainly because of slower check-in and delays to room service (Özkan, 2025).</w:t>
      </w:r>
    </w:p>
    <w:p w:rsidRPr="009273CD" w:rsidR="00722D78" w:rsidP="009273CD" w:rsidRDefault="00555A65" w14:paraId="71AB4D2D" w14:textId="58F8E5D5">
      <w:pPr>
        <w:pStyle w:val="NormalWeb"/>
        <w:spacing w:before="0" w:beforeAutospacing="0" w:after="0" w:afterAutospacing="0" w:line="360" w:lineRule="auto"/>
        <w:ind w:firstLine="720"/>
        <w:jc w:val="both"/>
      </w:pPr>
      <w:r w:rsidRPr="009273CD">
        <w:t xml:space="preserve">A decrease in staff leads to employees being burned out, thereby affecting service delivery. The remaining employees tend to be overworked, which leads to decreased job satisfaction and demotivation (El-Said, 2024). This can </w:t>
      </w:r>
      <w:r w:rsidRPr="009273CD" w:rsidR="00C64980">
        <w:t>result</w:t>
      </w:r>
      <w:r w:rsidRPr="009273CD">
        <w:t xml:space="preserve"> in a bad experience with guests, missed guest requests, and irregular service, which are all symptomatic of a bad guest experience (Innerhofer et al., 2024). Also, operational inefficiencies, where few staff can handle peak times or cope with the intricacies of guest demands, contribute to service delivery failures.</w:t>
      </w:r>
      <w:r w:rsidRPr="009273CD">
        <w:t xml:space="preserve"> </w:t>
      </w:r>
    </w:p>
    <w:p w:rsidRPr="009273CD" w:rsidR="0039636A" w:rsidP="009273CD" w:rsidRDefault="0039636A" w14:paraId="10D32CAB" w14:textId="77777777">
      <w:pPr>
        <w:pStyle w:val="NormalWeb"/>
        <w:spacing w:before="0" w:beforeAutospacing="0" w:after="0" w:afterAutospacing="0" w:line="360" w:lineRule="auto"/>
        <w:ind w:firstLine="720"/>
        <w:jc w:val="both"/>
      </w:pPr>
    </w:p>
    <w:p w:rsidRPr="009273CD" w:rsidR="00722D78" w:rsidP="009273CD" w:rsidRDefault="00722D78" w14:paraId="53BCA830" w14:textId="77777777">
      <w:pPr>
        <w:pStyle w:val="Heading2"/>
        <w:spacing w:before="0" w:after="0" w:line="360" w:lineRule="auto"/>
        <w:rPr>
          <w:rFonts w:cs="Times New Roman"/>
          <w:szCs w:val="24"/>
        </w:rPr>
      </w:pPr>
      <w:bookmarkStart w:name="_Toc210350329" w:id="8"/>
      <w:r w:rsidRPr="009273CD">
        <w:rPr>
          <w:rFonts w:cs="Times New Roman"/>
          <w:szCs w:val="24"/>
        </w:rPr>
        <w:t xml:space="preserve">2.3. </w:t>
      </w:r>
      <w:r w:rsidRPr="009273CD">
        <w:rPr>
          <w:rStyle w:val="Strong"/>
          <w:rFonts w:cs="Times New Roman"/>
          <w:b/>
          <w:bCs w:val="0"/>
          <w:szCs w:val="24"/>
        </w:rPr>
        <w:t>Causes of Staff Shortages in Hospitality</w:t>
      </w:r>
      <w:bookmarkEnd w:id="8"/>
    </w:p>
    <w:p w:rsidRPr="009273CD" w:rsidR="001D0111" w:rsidP="294E4DEF" w:rsidRDefault="001D0111" w14:paraId="45B8672E" w14:textId="1736651E">
      <w:pPr>
        <w:pStyle w:val="NormalWeb"/>
        <w:spacing w:before="0" w:beforeAutospacing="off" w:after="0" w:afterAutospacing="off" w:line="360" w:lineRule="auto"/>
        <w:ind w:firstLine="720"/>
        <w:jc w:val="both"/>
      </w:pPr>
      <w:r w:rsidR="00555A65">
        <w:rPr/>
        <w:t xml:space="preserve">The causes of short staffing in the hospitality sector are complicated. Low wages </w:t>
      </w:r>
      <w:r w:rsidR="59F44130">
        <w:rPr/>
        <w:t>is</w:t>
      </w:r>
      <w:r w:rsidR="00555A65">
        <w:rPr/>
        <w:t xml:space="preserve"> </w:t>
      </w:r>
      <w:r w:rsidR="46D3F398">
        <w:rPr/>
        <w:t>on</w:t>
      </w:r>
      <w:r w:rsidR="7D3C71B6">
        <w:rPr/>
        <w:t>e</w:t>
      </w:r>
      <w:r w:rsidR="46D3F398">
        <w:rPr/>
        <w:t xml:space="preserve"> of the main</w:t>
      </w:r>
      <w:r w:rsidR="00555A65">
        <w:rPr/>
        <w:t xml:space="preserve"> </w:t>
      </w:r>
      <w:r w:rsidR="29C45F21">
        <w:rPr/>
        <w:t>factors</w:t>
      </w:r>
      <w:r w:rsidR="00555A65">
        <w:rPr/>
        <w:t xml:space="preserve">. The Institute of Hospitality attributes this average to low hotel workers salary lower than the national rate, particularly in the low-level jobs like housekeeping, or front desk staff (Sigala, 2025). </w:t>
      </w:r>
      <w:r w:rsidR="001D0111">
        <w:rPr/>
        <w:t xml:space="preserve">Moreover, job insecurity and lack of work-life balance also contribute to the high turnover rates. Many hospitality workers are on zero-hour contracts meaning they </w:t>
      </w:r>
      <w:r w:rsidR="001D0111">
        <w:rPr/>
        <w:t>aren't</w:t>
      </w:r>
      <w:r w:rsidR="001D0111">
        <w:rPr/>
        <w:t xml:space="preserve"> guaranteed any work. </w:t>
      </w:r>
      <w:r w:rsidR="001D0111">
        <w:rPr/>
        <w:t>This instability of work,</w:t>
      </w:r>
      <w:r w:rsidR="001D0111">
        <w:rPr/>
        <w:t xml:space="preserve"> thrives for dissatisfaction and entices the workers to find more s</w:t>
      </w:r>
      <w:r w:rsidR="6FE55702">
        <w:rPr/>
        <w:t xml:space="preserve">ecure </w:t>
      </w:r>
      <w:r w:rsidR="001D0111">
        <w:rPr/>
        <w:t>work elsewhere (</w:t>
      </w:r>
      <w:r w:rsidR="001D0111">
        <w:rPr/>
        <w:t>Birdir</w:t>
      </w:r>
      <w:r w:rsidR="001D0111">
        <w:rPr/>
        <w:t xml:space="preserve"> and </w:t>
      </w:r>
      <w:r w:rsidR="001D0111">
        <w:rPr/>
        <w:t>Sahilli</w:t>
      </w:r>
      <w:r w:rsidR="001D0111">
        <w:rPr/>
        <w:t>, 2025). Additionally, irregular hours, such as weekends, evenings and holidays, contribute to employee burnout, making long-term retention difficult.</w:t>
      </w:r>
    </w:p>
    <w:p w:rsidRPr="009273CD" w:rsidR="00722D78" w:rsidP="294E4DEF" w:rsidRDefault="001D0111" w14:paraId="05EA9392" w14:textId="15F8672F">
      <w:pPr>
        <w:pStyle w:val="NormalWeb"/>
        <w:spacing w:before="0" w:beforeAutospacing="off" w:after="0" w:afterAutospacing="off" w:line="360" w:lineRule="auto"/>
        <w:ind w:firstLine="720"/>
        <w:jc w:val="both"/>
      </w:pPr>
      <w:r w:rsidR="001D0111">
        <w:rPr/>
        <w:t>The challenges faced were heightened by the effects of the pandemic, with many hospitality workers opting out of the sector during lockdown periods. 50% of hospitality workers decide not to return to hospitality with gains of better pay and stability in other industries (</w:t>
      </w:r>
      <w:r w:rsidR="001D0111">
        <w:rPr/>
        <w:t>Perhaps more-so</w:t>
      </w:r>
      <w:r w:rsidR="001D0111">
        <w:rPr/>
        <w:t xml:space="preserve"> than hospitality). As a result of th</w:t>
      </w:r>
      <w:r w:rsidR="09CC5C46">
        <w:rPr/>
        <w:t>ese</w:t>
      </w:r>
      <w:r w:rsidR="001D0111">
        <w:rPr/>
        <w:t xml:space="preserve"> hotel chains such as Premier Inn have struggled to find and </w:t>
      </w:r>
      <w:r w:rsidR="001D0111">
        <w:rPr/>
        <w:t>retain</w:t>
      </w:r>
      <w:r w:rsidR="001D0111">
        <w:rPr/>
        <w:t xml:space="preserve"> enough staff</w:t>
      </w:r>
      <w:r w:rsidR="00722D78">
        <w:rPr/>
        <w:t>.</w:t>
      </w:r>
    </w:p>
    <w:p w:rsidRPr="009273CD" w:rsidR="0039636A" w:rsidP="009273CD" w:rsidRDefault="0039636A" w14:paraId="4925A4D9" w14:textId="77777777">
      <w:pPr>
        <w:pStyle w:val="NormalWeb"/>
        <w:spacing w:before="0" w:beforeAutospacing="0" w:after="0" w:afterAutospacing="0" w:line="360" w:lineRule="auto"/>
        <w:ind w:firstLine="720"/>
        <w:jc w:val="both"/>
      </w:pPr>
    </w:p>
    <w:p w:rsidRPr="009273CD" w:rsidR="00722D78" w:rsidP="009273CD" w:rsidRDefault="00722D78" w14:paraId="132C0D93" w14:textId="77777777">
      <w:pPr>
        <w:pStyle w:val="Heading2"/>
        <w:spacing w:before="0" w:after="0" w:line="360" w:lineRule="auto"/>
        <w:rPr>
          <w:rFonts w:cs="Times New Roman"/>
          <w:szCs w:val="24"/>
        </w:rPr>
      </w:pPr>
      <w:bookmarkStart w:name="_Toc210350330" w:id="9"/>
      <w:r w:rsidRPr="009273CD">
        <w:rPr>
          <w:rFonts w:cs="Times New Roman"/>
          <w:szCs w:val="24"/>
        </w:rPr>
        <w:lastRenderedPageBreak/>
        <w:t xml:space="preserve">2.4. </w:t>
      </w:r>
      <w:r w:rsidRPr="009273CD">
        <w:rPr>
          <w:rStyle w:val="Strong"/>
          <w:rFonts w:cs="Times New Roman"/>
          <w:b/>
          <w:bCs w:val="0"/>
          <w:szCs w:val="24"/>
        </w:rPr>
        <w:t>Technological Solutions to Mitigate Staff Shortages</w:t>
      </w:r>
      <w:bookmarkEnd w:id="9"/>
    </w:p>
    <w:p w:rsidRPr="009273CD" w:rsidR="00103ECF" w:rsidP="294E4DEF" w:rsidRDefault="00103ECF" w14:paraId="1891F71B" w14:textId="504E0DF7">
      <w:pPr>
        <w:pStyle w:val="NormalWeb"/>
        <w:spacing w:before="0" w:beforeAutospacing="off" w:after="0" w:afterAutospacing="off" w:line="360" w:lineRule="auto"/>
        <w:ind w:firstLine="720"/>
        <w:jc w:val="both"/>
      </w:pPr>
      <w:r w:rsidR="00103ECF">
        <w:rPr/>
        <w:t>Many hotel chains, including Premier Inn</w:t>
      </w:r>
      <w:r w:rsidR="7983DB1D">
        <w:rPr/>
        <w:t xml:space="preserve"> Stockton on Tees</w:t>
      </w:r>
      <w:r w:rsidR="00103ECF">
        <w:rPr/>
        <w:t>, have responded to staff shortages by implementing technology that helps to reduce the strain on their staff. Automation and self-service technologies, such as mobile check-ins, self-service kiosks and digital concierge services have become more prevalent in recent years (PwC, 2024)</w:t>
      </w:r>
      <w:r w:rsidR="417D919F">
        <w:rPr/>
        <w:t xml:space="preserve"> as well as automatic hoovers to reduce the pressure and help</w:t>
      </w:r>
      <w:r w:rsidR="00103ECF">
        <w:rPr/>
        <w:t xml:space="preserve"> </w:t>
      </w:r>
      <w:r w:rsidR="440565AD">
        <w:rPr/>
        <w:t xml:space="preserve">the housekeeping team. </w:t>
      </w:r>
      <w:r w:rsidR="00103ECF">
        <w:rPr/>
        <w:t xml:space="preserve">These technologies help to replace the need for human </w:t>
      </w:r>
      <w:r w:rsidR="00C64980">
        <w:rPr/>
        <w:t>labour</w:t>
      </w:r>
      <w:r w:rsidR="00103ECF">
        <w:rPr/>
        <w:t xml:space="preserve"> in some areas of the operations, making it simpler and more efficient.</w:t>
      </w:r>
    </w:p>
    <w:p w:rsidRPr="009273CD" w:rsidR="00103ECF" w:rsidP="294E4DEF" w:rsidRDefault="00103ECF" w14:paraId="32C18FF1" w14:textId="6ECEC0B2">
      <w:pPr>
        <w:pStyle w:val="NormalWeb"/>
        <w:spacing w:before="0" w:beforeAutospacing="off" w:after="0" w:afterAutospacing="off" w:line="360" w:lineRule="auto"/>
        <w:ind w:firstLine="720"/>
        <w:jc w:val="both"/>
      </w:pPr>
      <w:r w:rsidR="00103ECF">
        <w:rPr/>
        <w:t>Premier Inn has introduced self-check in kiosks and mobile apps to allow guests to check in and manage their bookings without needing to interact with staff</w:t>
      </w:r>
      <w:r w:rsidR="5F9EAF74">
        <w:rPr/>
        <w:t xml:space="preserve"> including chat bots in </w:t>
      </w:r>
      <w:r w:rsidR="5F9EAF74">
        <w:rPr/>
        <w:t>ordere</w:t>
      </w:r>
      <w:r w:rsidR="5F9EAF74">
        <w:rPr/>
        <w:t xml:space="preserve"> to reduce the number of phone calls </w:t>
      </w:r>
      <w:r w:rsidR="00103ECF">
        <w:rPr/>
        <w:t xml:space="preserve"> </w:t>
      </w:r>
      <w:r w:rsidR="00103ECF">
        <w:rPr/>
        <w:t>(</w:t>
      </w:r>
      <w:r w:rsidR="00103ECF">
        <w:rPr/>
        <w:t>Axonif</w:t>
      </w:r>
      <w:r w:rsidR="00103ECF">
        <w:rPr/>
        <w:t>y</w:t>
      </w:r>
      <w:r w:rsidR="00103ECF">
        <w:rPr/>
        <w:t xml:space="preserve">, 2024). These types of tools free </w:t>
      </w:r>
      <w:r w:rsidR="00C64980">
        <w:rPr/>
        <w:t>up-front</w:t>
      </w:r>
      <w:r w:rsidR="00103ECF">
        <w:rPr/>
        <w:t xml:space="preserve"> desk staff to attention other guest needs. Additionally, Premier Inn has introduced smart room technologies to their accommodation, enabling guests to control room conditions (such as lighting, temperature) using mobile devices, which cuts down on the involvement of staff in these tasks (George, 2025).</w:t>
      </w:r>
    </w:p>
    <w:p w:rsidRPr="009273CD" w:rsidR="00722D78" w:rsidP="009273CD" w:rsidRDefault="00103ECF" w14:paraId="2B2BC60C" w14:textId="78460037">
      <w:pPr>
        <w:pStyle w:val="NormalWeb"/>
        <w:spacing w:before="0" w:beforeAutospacing="0" w:after="0" w:afterAutospacing="0" w:line="360" w:lineRule="auto"/>
        <w:ind w:firstLine="720"/>
        <w:jc w:val="both"/>
      </w:pPr>
      <w:r w:rsidRPr="009273CD">
        <w:t xml:space="preserve">However, although technology may reduce the workload on staff, it cannot be viewed as a replacement for the human element in hospitality. Personal interactions are key to guest satisfaction, and technology should be employed to complement, not replace, human </w:t>
      </w:r>
      <w:r w:rsidRPr="009273CD" w:rsidR="00C64980">
        <w:t>labour</w:t>
      </w:r>
      <w:r w:rsidRPr="009273CD">
        <w:t xml:space="preserve"> (HIJiffy, 2024). Therefore, there is a need for the establishment of a balance between human service and technological automation to ensure a high quality of service.</w:t>
      </w:r>
    </w:p>
    <w:p w:rsidRPr="009273CD" w:rsidR="0039636A" w:rsidP="009273CD" w:rsidRDefault="0039636A" w14:paraId="23A356FD" w14:textId="77777777">
      <w:pPr>
        <w:pStyle w:val="NormalWeb"/>
        <w:spacing w:before="0" w:beforeAutospacing="0" w:after="0" w:afterAutospacing="0" w:line="360" w:lineRule="auto"/>
        <w:ind w:firstLine="720"/>
        <w:jc w:val="both"/>
      </w:pPr>
    </w:p>
    <w:p w:rsidRPr="009273CD" w:rsidR="00722D78" w:rsidP="009273CD" w:rsidRDefault="00722D78" w14:paraId="49598164" w14:textId="77777777">
      <w:pPr>
        <w:pStyle w:val="Heading2"/>
        <w:spacing w:before="0" w:after="0" w:line="360" w:lineRule="auto"/>
        <w:rPr>
          <w:rFonts w:cs="Times New Roman"/>
          <w:szCs w:val="24"/>
        </w:rPr>
      </w:pPr>
      <w:bookmarkStart w:name="_Toc210350331" w:id="10"/>
      <w:r w:rsidRPr="009273CD">
        <w:rPr>
          <w:rFonts w:cs="Times New Roman"/>
          <w:szCs w:val="24"/>
        </w:rPr>
        <w:t xml:space="preserve">2.5. </w:t>
      </w:r>
      <w:r w:rsidRPr="009273CD">
        <w:rPr>
          <w:rStyle w:val="Strong"/>
          <w:rFonts w:cs="Times New Roman"/>
          <w:b/>
          <w:bCs w:val="0"/>
          <w:szCs w:val="24"/>
        </w:rPr>
        <w:t>Theoretical Framework: Job Demands-Resources (JD-R) Model</w:t>
      </w:r>
      <w:bookmarkEnd w:id="10"/>
    </w:p>
    <w:p w:rsidRPr="009273CD" w:rsidR="00103ECF" w:rsidP="009273CD" w:rsidRDefault="00103ECF" w14:paraId="42953B87" w14:textId="77777777">
      <w:pPr>
        <w:pStyle w:val="NormalWeb"/>
        <w:spacing w:before="0" w:beforeAutospacing="0" w:after="0" w:afterAutospacing="0" w:line="360" w:lineRule="auto"/>
        <w:ind w:firstLine="720"/>
        <w:jc w:val="both"/>
      </w:pPr>
      <w:r w:rsidRPr="009273CD">
        <w:t>The Job Demands-Resources (JD-R) model offers an interesting theoretical framework for understanding the impact of staff shortage on service quality. The model assumes that one may feel burnt out, and performance may decrease as a result of job demands (for example excessive workload, pressure of time), but these demands may be moderated by the effects of job resources (for example support, training).</w:t>
      </w:r>
    </w:p>
    <w:p w:rsidRPr="009273CD" w:rsidR="00722D78" w:rsidP="009273CD" w:rsidRDefault="00103ECF" w14:paraId="0196BD5D" w14:textId="0A929D05">
      <w:pPr>
        <w:pStyle w:val="NormalWeb"/>
        <w:spacing w:before="0" w:beforeAutospacing="0" w:after="0" w:afterAutospacing="0" w:line="360" w:lineRule="auto"/>
        <w:ind w:firstLine="720"/>
        <w:jc w:val="both"/>
      </w:pPr>
      <w:r w:rsidRPr="009273CD">
        <w:t>In the process of Premier Inn, the job demands that staff can face with some shortage of people is increased such as longer working hours, heavier workload, to do some of their work stress levels were experienced. These factors can result in the employee's burnout, hence decreasing the quality of services (Xeinadin, 2024). On the other hand, offering sufficient job resources, such as training, technical support, a positive working environment, etc., can enable employees to better manage these demands, minimi</w:t>
      </w:r>
      <w:r w:rsidRPr="009273CD" w:rsidR="00C64980">
        <w:t>s</w:t>
      </w:r>
      <w:r w:rsidRPr="009273CD">
        <w:t>ing the risk of burnout and enhancing service quality.</w:t>
      </w:r>
    </w:p>
    <w:p w:rsidRPr="009273CD" w:rsidR="0039636A" w:rsidP="009273CD" w:rsidRDefault="0039636A" w14:paraId="47CC6411" w14:textId="77777777">
      <w:pPr>
        <w:pStyle w:val="NormalWeb"/>
        <w:spacing w:before="0" w:beforeAutospacing="0" w:after="0" w:afterAutospacing="0" w:line="360" w:lineRule="auto"/>
        <w:jc w:val="both"/>
      </w:pPr>
    </w:p>
    <w:p w:rsidRPr="009273CD" w:rsidR="00722D78" w:rsidP="009273CD" w:rsidRDefault="00722D78" w14:paraId="0EEB55B5" w14:textId="77777777">
      <w:pPr>
        <w:pStyle w:val="Heading2"/>
        <w:spacing w:before="0" w:after="0" w:line="360" w:lineRule="auto"/>
        <w:rPr>
          <w:rFonts w:cs="Times New Roman"/>
          <w:szCs w:val="24"/>
        </w:rPr>
      </w:pPr>
      <w:bookmarkStart w:name="_Toc210350332" w:id="11"/>
      <w:r w:rsidRPr="009273CD">
        <w:rPr>
          <w:rFonts w:cs="Times New Roman"/>
          <w:szCs w:val="24"/>
        </w:rPr>
        <w:t xml:space="preserve">2.6. </w:t>
      </w:r>
      <w:r w:rsidRPr="009273CD">
        <w:rPr>
          <w:rStyle w:val="Strong"/>
          <w:rFonts w:cs="Times New Roman"/>
          <w:b/>
          <w:bCs w:val="0"/>
          <w:szCs w:val="24"/>
        </w:rPr>
        <w:t>Research Gaps and Future Directions</w:t>
      </w:r>
      <w:bookmarkEnd w:id="11"/>
    </w:p>
    <w:p w:rsidR="00103ECF" w:rsidP="5ECEC429" w:rsidRDefault="00103ECF" w14:paraId="4108AA8C" w14:textId="1F2890BF">
      <w:pPr>
        <w:pStyle w:val="NormalWeb"/>
        <w:spacing w:before="0" w:beforeAutospacing="off" w:after="0" w:afterAutospacing="off" w:line="360" w:lineRule="auto"/>
        <w:ind w:firstLine="720"/>
        <w:jc w:val="both"/>
      </w:pPr>
      <w:r w:rsidR="00103ECF">
        <w:rPr/>
        <w:t xml:space="preserve">While there is currently existing literature that shares the causes and effects of staff shortages, there is an opportunity to find out more about how certain brands of hotels-in this case, Premier Inn-adapt to these difficulties. Future research should examine the staffing models and technological solutions of Premier Inn, while probing the potential long-term impact of staffing gaps on brand loyalty and customer retention (Travel Outlook, 2024). There is need to understand how continuous understaffing affects customer's </w:t>
      </w:r>
      <w:r w:rsidR="00103ECF">
        <w:rPr/>
        <w:t>perception</w:t>
      </w:r>
      <w:r w:rsidR="00103ECF">
        <w:rPr/>
        <w:t xml:space="preserve"> and loyalty to the hotel brands</w:t>
      </w:r>
      <w:r w:rsidR="00722D78">
        <w:rPr/>
        <w:t>.</w:t>
      </w:r>
    </w:p>
    <w:p w:rsidRPr="009273CD" w:rsidR="00A827B5" w:rsidP="5ECEC429" w:rsidRDefault="00A827B5" w14:paraId="28336FFF" w14:textId="5E0E7C5C">
      <w:pPr>
        <w:pStyle w:val="Heading1"/>
        <w:spacing w:before="0" w:after="0" w:line="360" w:lineRule="auto"/>
        <w:rPr>
          <w:rFonts w:cs="Times New Roman"/>
        </w:rPr>
      </w:pPr>
      <w:bookmarkStart w:name="_Toc210350333" w:id="12"/>
      <w:r w:rsidRPr="5ECEC429" w:rsidR="00A827B5">
        <w:rPr>
          <w:rFonts w:cs="Times New Roman"/>
        </w:rPr>
        <w:t>Chapter 3: Methods</w:t>
      </w:r>
      <w:bookmarkEnd w:id="12"/>
    </w:p>
    <w:p w:rsidRPr="009273CD" w:rsidR="0039636A" w:rsidP="009273CD" w:rsidRDefault="0039636A" w14:paraId="243E1084" w14:textId="77777777">
      <w:pPr>
        <w:spacing w:line="360" w:lineRule="auto"/>
        <w:rPr>
          <w:szCs w:val="24"/>
        </w:rPr>
      </w:pPr>
    </w:p>
    <w:p w:rsidRPr="009273CD" w:rsidR="00A827B5" w:rsidP="009273CD" w:rsidRDefault="00490A49" w14:paraId="585C4A26" w14:textId="243D45A9">
      <w:pPr>
        <w:pStyle w:val="NormalWeb"/>
        <w:spacing w:before="0" w:beforeAutospacing="0" w:after="0" w:afterAutospacing="0" w:line="360" w:lineRule="auto"/>
        <w:ind w:firstLine="720"/>
        <w:jc w:val="both"/>
      </w:pPr>
      <w:r w:rsidRPr="009273CD">
        <w:t xml:space="preserve">This research is carried out by following a case study method using secondary data for investigating the impact of staff shortage on quality of service in Premier Inn. Case study methodology is suitable for an in-depth study of a particular organisation and its </w:t>
      </w:r>
      <w:r w:rsidRPr="009273CD" w:rsidR="00C64980">
        <w:t>real-world</w:t>
      </w:r>
      <w:r w:rsidRPr="009273CD">
        <w:t xml:space="preserve"> problems. Case studies provide an opportunity to delve into detailed analysis of intricate problems, and are the perfect resource for understanding the staffing issues facing Premier Inn, and their implications for operations and service delivery (Assadpour, Ghalehnooe and Bahramian, 2023). </w:t>
      </w:r>
    </w:p>
    <w:p w:rsidRPr="009273CD" w:rsidR="0039636A" w:rsidP="009273CD" w:rsidRDefault="0039636A" w14:paraId="26EE5DF9" w14:textId="77777777">
      <w:pPr>
        <w:pStyle w:val="NormalWeb"/>
        <w:spacing w:before="0" w:beforeAutospacing="0" w:after="0" w:afterAutospacing="0" w:line="360" w:lineRule="auto"/>
        <w:ind w:firstLine="720"/>
        <w:jc w:val="both"/>
      </w:pPr>
    </w:p>
    <w:p w:rsidRPr="009273CD" w:rsidR="00A827B5" w:rsidP="009273CD" w:rsidRDefault="00A827B5" w14:paraId="67957CB4" w14:textId="77777777">
      <w:pPr>
        <w:pStyle w:val="Heading2"/>
        <w:spacing w:before="0" w:after="0" w:line="360" w:lineRule="auto"/>
        <w:rPr>
          <w:rFonts w:cs="Times New Roman"/>
          <w:szCs w:val="24"/>
        </w:rPr>
      </w:pPr>
      <w:bookmarkStart w:name="_Toc210350334" w:id="13"/>
      <w:r w:rsidRPr="009273CD">
        <w:rPr>
          <w:rFonts w:cs="Times New Roman"/>
          <w:szCs w:val="24"/>
        </w:rPr>
        <w:t xml:space="preserve">3.1. </w:t>
      </w:r>
      <w:r w:rsidRPr="009273CD">
        <w:rPr>
          <w:rStyle w:val="Strong"/>
          <w:rFonts w:cs="Times New Roman"/>
          <w:b/>
          <w:bCs w:val="0"/>
          <w:szCs w:val="24"/>
        </w:rPr>
        <w:t>Case Study Methodology</w:t>
      </w:r>
      <w:bookmarkEnd w:id="13"/>
    </w:p>
    <w:p w:rsidRPr="009273CD" w:rsidR="00A827B5" w:rsidP="294E4DEF" w:rsidRDefault="00CA3EBE" w14:paraId="6CDDEA9E" w14:textId="0D607CB2">
      <w:pPr>
        <w:pStyle w:val="NormalWeb"/>
        <w:spacing w:before="0" w:beforeAutospacing="off" w:after="0" w:afterAutospacing="off" w:line="360" w:lineRule="auto"/>
        <w:ind w:firstLine="720"/>
        <w:jc w:val="both"/>
      </w:pPr>
      <w:r w:rsidR="00CA3EBE">
        <w:rPr/>
        <w:t>The study design</w:t>
      </w:r>
      <w:r w:rsidR="009273CD">
        <w:rPr/>
        <w:t xml:space="preserve"> employed in this research is</w:t>
      </w:r>
      <w:r w:rsidR="00CA3EBE">
        <w:rPr/>
        <w:t xml:space="preserve"> a case study</w:t>
      </w:r>
      <w:r w:rsidR="009273CD">
        <w:rPr/>
        <w:t xml:space="preserve">. It </w:t>
      </w:r>
      <w:r w:rsidR="00CA3EBE">
        <w:rPr/>
        <w:t xml:space="preserve">enables discussion of </w:t>
      </w:r>
      <w:r w:rsidR="009273CD">
        <w:rPr/>
        <w:t>specific</w:t>
      </w:r>
      <w:r w:rsidR="00CA3EBE">
        <w:rPr/>
        <w:t xml:space="preserve"> staffing issues in Premier Inn. This method will be flexible </w:t>
      </w:r>
      <w:r w:rsidR="00CA3EBE">
        <w:rPr/>
        <w:t>in the processes of collecting</w:t>
      </w:r>
      <w:r w:rsidR="00CA3EBE">
        <w:rPr/>
        <w:t xml:space="preserve"> information on the different causes and </w:t>
      </w:r>
      <w:r w:rsidR="00CA3EBE">
        <w:rPr/>
        <w:t>impacts</w:t>
      </w:r>
      <w:r w:rsidR="00CA3EBE">
        <w:rPr/>
        <w:t xml:space="preserve"> of the staffing shortage (Saunders and Darabi, 2024). Case studies are particularly useful to interpret real world phenomen in a constrained environment. In this research paper, the primary source of secondary data will be the industry reports, scholarly articles and company reports and give an insight on the staffing issues with Premier Inn (O'Kane et al., 2024). Secondary data are time and cost-saving because it is cost-effective and you do not need to collect any information that must be gathered with the help of primary data collection.</w:t>
      </w:r>
      <w:r w:rsidR="00326BA8">
        <w:rPr/>
        <w:t xml:space="preserve"> </w:t>
      </w:r>
    </w:p>
    <w:p w:rsidRPr="009273CD" w:rsidR="0039636A" w:rsidP="009273CD" w:rsidRDefault="0039636A" w14:paraId="489C6476" w14:textId="77777777">
      <w:pPr>
        <w:pStyle w:val="NormalWeb"/>
        <w:spacing w:before="0" w:beforeAutospacing="0" w:after="0" w:afterAutospacing="0" w:line="360" w:lineRule="auto"/>
        <w:ind w:firstLine="720"/>
        <w:jc w:val="both"/>
      </w:pPr>
    </w:p>
    <w:p w:rsidRPr="009273CD" w:rsidR="00A827B5" w:rsidP="009273CD" w:rsidRDefault="00A827B5" w14:paraId="187E9873" w14:textId="77777777">
      <w:pPr>
        <w:pStyle w:val="Heading2"/>
        <w:spacing w:before="0" w:after="0" w:line="360" w:lineRule="auto"/>
        <w:rPr>
          <w:rFonts w:cs="Times New Roman"/>
          <w:szCs w:val="24"/>
        </w:rPr>
      </w:pPr>
      <w:bookmarkStart w:name="_Toc210350335" w:id="14"/>
      <w:r w:rsidRPr="009273CD">
        <w:rPr>
          <w:rFonts w:cs="Times New Roman"/>
          <w:szCs w:val="24"/>
        </w:rPr>
        <w:t xml:space="preserve">3.2. </w:t>
      </w:r>
      <w:r w:rsidRPr="009273CD">
        <w:rPr>
          <w:rStyle w:val="Strong"/>
          <w:rFonts w:cs="Times New Roman"/>
          <w:b/>
          <w:bCs w:val="0"/>
          <w:szCs w:val="24"/>
        </w:rPr>
        <w:t>Secondary Data Collection</w:t>
      </w:r>
      <w:bookmarkEnd w:id="14"/>
    </w:p>
    <w:p w:rsidRPr="009273CD" w:rsidR="00A827B5" w:rsidP="009273CD" w:rsidRDefault="00A827B5" w14:paraId="4BAB40BA" w14:textId="1E85BEBA">
      <w:pPr>
        <w:pStyle w:val="NormalWeb"/>
        <w:spacing w:before="0" w:beforeAutospacing="0" w:after="0" w:afterAutospacing="0" w:line="360" w:lineRule="auto"/>
        <w:ind w:firstLine="360"/>
        <w:jc w:val="both"/>
      </w:pPr>
      <w:r w:rsidRPr="009273CD">
        <w:rPr>
          <w:rStyle w:val="Strong"/>
          <w:rFonts w:eastAsiaTheme="majorEastAsia"/>
        </w:rPr>
        <w:t>Secondary data</w:t>
      </w:r>
      <w:r w:rsidRPr="009273CD">
        <w:t xml:space="preserve"> refers to data previously collected for other purposes</w:t>
      </w:r>
      <w:r w:rsidRPr="009273CD" w:rsidR="00E56CE1">
        <w:t xml:space="preserve"> (</w:t>
      </w:r>
      <w:r w:rsidRPr="009273CD" w:rsidR="00E56CE1">
        <w:rPr>
          <w:color w:val="222222"/>
          <w:shd w:val="clear" w:color="auto" w:fill="FFFFFF"/>
        </w:rPr>
        <w:t>Dubey and Kothari, 2022)</w:t>
      </w:r>
      <w:r w:rsidRPr="009273CD">
        <w:t>. This study will utili</w:t>
      </w:r>
      <w:r w:rsidRPr="009273CD" w:rsidR="00C64980">
        <w:t>s</w:t>
      </w:r>
      <w:r w:rsidRPr="009273CD">
        <w:t>e secondary data sources such as:</w:t>
      </w:r>
    </w:p>
    <w:p w:rsidRPr="009273CD" w:rsidR="00A827B5" w:rsidP="009273CD" w:rsidRDefault="00A827B5" w14:paraId="03DF0E51" w14:textId="0BF83D18">
      <w:pPr>
        <w:pStyle w:val="NormalWeb"/>
        <w:numPr>
          <w:ilvl w:val="0"/>
          <w:numId w:val="2"/>
        </w:numPr>
        <w:spacing w:before="0" w:beforeAutospacing="0" w:after="0" w:afterAutospacing="0" w:line="360" w:lineRule="auto"/>
        <w:jc w:val="both"/>
      </w:pPr>
      <w:r w:rsidRPr="009273CD">
        <w:rPr>
          <w:rStyle w:val="Strong"/>
          <w:rFonts w:eastAsiaTheme="majorEastAsia"/>
        </w:rPr>
        <w:t>Industry reports</w:t>
      </w:r>
      <w:r w:rsidRPr="009273CD">
        <w:t xml:space="preserve"> (e.g., UK Hospitality reports on </w:t>
      </w:r>
      <w:r w:rsidRPr="009273CD" w:rsidR="00C64980">
        <w:t>labour</w:t>
      </w:r>
      <w:r w:rsidRPr="009273CD">
        <w:t xml:space="preserve"> market trends).</w:t>
      </w:r>
    </w:p>
    <w:p w:rsidRPr="009273CD" w:rsidR="00A827B5" w:rsidP="009273CD" w:rsidRDefault="00A827B5" w14:paraId="1F34FEBD" w14:textId="77777777">
      <w:pPr>
        <w:pStyle w:val="NormalWeb"/>
        <w:numPr>
          <w:ilvl w:val="0"/>
          <w:numId w:val="2"/>
        </w:numPr>
        <w:spacing w:before="0" w:beforeAutospacing="0" w:after="0" w:afterAutospacing="0" w:line="360" w:lineRule="auto"/>
        <w:jc w:val="both"/>
      </w:pPr>
      <w:r w:rsidRPr="009273CD">
        <w:rPr>
          <w:rStyle w:val="Strong"/>
          <w:rFonts w:eastAsiaTheme="majorEastAsia"/>
        </w:rPr>
        <w:t>Company documents</w:t>
      </w:r>
      <w:r w:rsidRPr="009273CD">
        <w:t xml:space="preserve"> (e.g., reports from Whitbread Group about Premier Inn’s staffing).</w:t>
      </w:r>
    </w:p>
    <w:p w:rsidRPr="009273CD" w:rsidR="00A827B5" w:rsidP="009273CD" w:rsidRDefault="00A827B5" w14:paraId="4F1D4CCF" w14:textId="73A24A48">
      <w:pPr>
        <w:pStyle w:val="NormalWeb"/>
        <w:numPr>
          <w:ilvl w:val="0"/>
          <w:numId w:val="2"/>
        </w:numPr>
        <w:spacing w:before="0" w:beforeAutospacing="0" w:after="0" w:afterAutospacing="0" w:line="360" w:lineRule="auto"/>
        <w:jc w:val="both"/>
      </w:pPr>
      <w:r w:rsidRPr="009273CD">
        <w:rPr>
          <w:rStyle w:val="Strong"/>
          <w:rFonts w:eastAsiaTheme="majorEastAsia"/>
        </w:rPr>
        <w:t>Academic literature</w:t>
      </w:r>
      <w:r w:rsidRPr="009273CD">
        <w:t xml:space="preserve"> addressing </w:t>
      </w:r>
      <w:r w:rsidRPr="009273CD" w:rsidR="00C64980">
        <w:t>labour</w:t>
      </w:r>
      <w:r w:rsidRPr="009273CD">
        <w:t xml:space="preserve"> shortages and service quality in hospitality.</w:t>
      </w:r>
    </w:p>
    <w:p w:rsidRPr="009273CD" w:rsidR="00A827B5" w:rsidP="009273CD" w:rsidRDefault="00A827B5" w14:paraId="32188B39" w14:textId="77777777">
      <w:pPr>
        <w:pStyle w:val="NormalWeb"/>
        <w:numPr>
          <w:ilvl w:val="0"/>
          <w:numId w:val="2"/>
        </w:numPr>
        <w:spacing w:before="0" w:beforeAutospacing="0" w:after="0" w:afterAutospacing="0" w:line="360" w:lineRule="auto"/>
        <w:jc w:val="both"/>
      </w:pPr>
      <w:r w:rsidRPr="009273CD">
        <w:rPr>
          <w:rStyle w:val="Strong"/>
          <w:rFonts w:eastAsiaTheme="majorEastAsia"/>
        </w:rPr>
        <w:t>Publicly available data</w:t>
      </w:r>
      <w:r w:rsidRPr="009273CD">
        <w:t>, including news articles and case studies related to Premier Inn.</w:t>
      </w:r>
    </w:p>
    <w:p w:rsidRPr="009273CD" w:rsidR="00A827B5" w:rsidP="009273CD" w:rsidRDefault="0068633E" w14:paraId="72A1E45E" w14:textId="5A03CF21">
      <w:pPr>
        <w:pStyle w:val="NormalWeb"/>
        <w:spacing w:before="0" w:beforeAutospacing="0" w:after="0" w:afterAutospacing="0" w:line="360" w:lineRule="auto"/>
        <w:ind w:firstLine="360"/>
        <w:jc w:val="both"/>
      </w:pPr>
      <w:r w:rsidRPr="009273CD">
        <w:t>The main advantage of secondary data is that it is available, reliable, and also comprehensive. However, there are limitations such as the possibility of obsolete or nonspecific data which might not address the research questions perfectly (Morrison and Saunders, 2025)</w:t>
      </w:r>
      <w:r w:rsidRPr="009273CD" w:rsidR="00A827B5">
        <w:t>.</w:t>
      </w:r>
    </w:p>
    <w:p w:rsidRPr="009273CD" w:rsidR="0039636A" w:rsidP="009273CD" w:rsidRDefault="0039636A" w14:paraId="766AD325" w14:textId="77777777">
      <w:pPr>
        <w:pStyle w:val="NormalWeb"/>
        <w:spacing w:before="0" w:beforeAutospacing="0" w:after="0" w:afterAutospacing="0" w:line="360" w:lineRule="auto"/>
        <w:ind w:firstLine="360"/>
        <w:jc w:val="both"/>
      </w:pPr>
    </w:p>
    <w:p w:rsidRPr="009273CD" w:rsidR="00A827B5" w:rsidP="009273CD" w:rsidRDefault="00A827B5" w14:paraId="47C2E21C" w14:textId="77777777">
      <w:pPr>
        <w:pStyle w:val="Heading2"/>
        <w:spacing w:before="0" w:after="0" w:line="360" w:lineRule="auto"/>
        <w:rPr>
          <w:rFonts w:cs="Times New Roman"/>
          <w:szCs w:val="24"/>
        </w:rPr>
      </w:pPr>
      <w:bookmarkStart w:name="_Toc210350336" w:id="15"/>
      <w:r w:rsidRPr="009273CD">
        <w:rPr>
          <w:rFonts w:cs="Times New Roman"/>
          <w:szCs w:val="24"/>
        </w:rPr>
        <w:lastRenderedPageBreak/>
        <w:t xml:space="preserve">3.3. </w:t>
      </w:r>
      <w:r w:rsidRPr="009273CD">
        <w:rPr>
          <w:rStyle w:val="Strong"/>
          <w:rFonts w:cs="Times New Roman"/>
          <w:b/>
          <w:bCs w:val="0"/>
          <w:szCs w:val="24"/>
        </w:rPr>
        <w:t>Research Philosophy and Approach</w:t>
      </w:r>
      <w:bookmarkEnd w:id="15"/>
    </w:p>
    <w:p w:rsidRPr="009273CD" w:rsidR="00A73F5C" w:rsidP="009273CD" w:rsidRDefault="00A73F5C" w14:paraId="14AFA8EA" w14:textId="77777777">
      <w:pPr>
        <w:pStyle w:val="NormalWeb"/>
        <w:spacing w:before="0" w:beforeAutospacing="0" w:after="0" w:afterAutospacing="0" w:line="360" w:lineRule="auto"/>
        <w:ind w:firstLine="720"/>
        <w:jc w:val="both"/>
      </w:pPr>
      <w:r w:rsidRPr="009273CD">
        <w:t xml:space="preserve">This study follows an interpretivist philosophy which focuses on understanding the subjective experiences and meanings attached to staffing shortages in the context of Premier Inn (Cheong et al., 2023). Interpretivism affords a more critical engagement with the context in which these problems occur, asking how staffing problems are negotiated by both workers and affected service quality. </w:t>
      </w:r>
    </w:p>
    <w:p w:rsidRPr="009273CD" w:rsidR="00A827B5" w:rsidP="009273CD" w:rsidRDefault="00A73F5C" w14:paraId="1A691EAC" w14:textId="59842BB3">
      <w:pPr>
        <w:pStyle w:val="NormalWeb"/>
        <w:spacing w:before="0" w:beforeAutospacing="0" w:after="0" w:afterAutospacing="0" w:line="360" w:lineRule="auto"/>
        <w:ind w:firstLine="720"/>
        <w:jc w:val="both"/>
      </w:pPr>
      <w:r w:rsidRPr="009273CD">
        <w:t>An inductive approach will be followed, meaning that the research will develop theories based on data analysed. The secondary research approach permits new factors and patterns to develop from the secondary data, rather than examining the specific hypotheses that have been preset before the secondary data collection (Manu and Akotia, 2021).</w:t>
      </w:r>
    </w:p>
    <w:p w:rsidRPr="009273CD" w:rsidR="0039636A" w:rsidP="009273CD" w:rsidRDefault="0039636A" w14:paraId="60E8FF83" w14:textId="77777777">
      <w:pPr>
        <w:pStyle w:val="NormalWeb"/>
        <w:spacing w:before="0" w:beforeAutospacing="0" w:after="0" w:afterAutospacing="0" w:line="360" w:lineRule="auto"/>
        <w:jc w:val="both"/>
      </w:pPr>
    </w:p>
    <w:p w:rsidRPr="009273CD" w:rsidR="00A827B5" w:rsidP="009273CD" w:rsidRDefault="00A827B5" w14:paraId="4DCA5F6F" w14:textId="77777777">
      <w:pPr>
        <w:pStyle w:val="Heading2"/>
        <w:spacing w:before="0" w:after="0" w:line="360" w:lineRule="auto"/>
        <w:rPr>
          <w:rFonts w:cs="Times New Roman"/>
          <w:szCs w:val="24"/>
        </w:rPr>
      </w:pPr>
      <w:bookmarkStart w:name="_Toc210350337" w:id="16"/>
      <w:r w:rsidRPr="009273CD">
        <w:rPr>
          <w:rFonts w:cs="Times New Roman"/>
          <w:szCs w:val="24"/>
        </w:rPr>
        <w:t xml:space="preserve">3.4. </w:t>
      </w:r>
      <w:r w:rsidRPr="009273CD">
        <w:rPr>
          <w:rStyle w:val="Strong"/>
          <w:rFonts w:cs="Times New Roman"/>
          <w:b/>
          <w:bCs w:val="0"/>
          <w:szCs w:val="24"/>
        </w:rPr>
        <w:t>Limitations and Ethical Considerations</w:t>
      </w:r>
      <w:bookmarkEnd w:id="16"/>
    </w:p>
    <w:p w:rsidRPr="009273CD" w:rsidR="00A827B5" w:rsidP="009273CD" w:rsidRDefault="00A73F5C" w14:paraId="67BC12F1" w14:textId="194E7310">
      <w:pPr>
        <w:pStyle w:val="NormalWeb"/>
        <w:spacing w:before="0" w:beforeAutospacing="0" w:after="0" w:afterAutospacing="0" w:line="360" w:lineRule="auto"/>
        <w:ind w:firstLine="720"/>
        <w:jc w:val="both"/>
      </w:pPr>
      <w:r w:rsidRPr="009273CD">
        <w:t xml:space="preserve">There are a number of limitations of using secondary data. The data may not always fit into the specific research questions perfectly and some of the data may be outdated or incomplete (Ralph and Baltes, 2022). However, secondary data is crucial for the purpose of this research as it offers a generalised knowledge ranging from the challenges of staffing in the hospitality sector (Dale, Arber and Procter, 2025). </w:t>
      </w:r>
      <w:r w:rsidRPr="009273CD" w:rsidR="00C00CC7">
        <w:t>Ethical concerns are minimal, since the research will not use any more data than what is publicly available, and will honour and cite every source</w:t>
      </w:r>
      <w:r w:rsidRPr="009273CD" w:rsidR="00A827B5">
        <w:t>.</w:t>
      </w:r>
    </w:p>
    <w:p w:rsidRPr="009273CD" w:rsidR="00722D78" w:rsidP="009273CD" w:rsidRDefault="00722D78" w14:paraId="0EACF843" w14:textId="77777777">
      <w:pPr>
        <w:spacing w:line="360" w:lineRule="auto"/>
        <w:rPr>
          <w:szCs w:val="24"/>
        </w:rPr>
      </w:pPr>
    </w:p>
    <w:p w:rsidRPr="009273CD" w:rsidR="0039636A" w:rsidP="009273CD" w:rsidRDefault="0039636A" w14:paraId="2D161720" w14:textId="77777777">
      <w:pPr>
        <w:spacing w:line="360" w:lineRule="auto"/>
        <w:rPr>
          <w:szCs w:val="24"/>
        </w:rPr>
      </w:pPr>
    </w:p>
    <w:p w:rsidRPr="009273CD" w:rsidR="0039636A" w:rsidP="009273CD" w:rsidRDefault="0039636A" w14:paraId="6A524F55" w14:textId="77777777">
      <w:pPr>
        <w:spacing w:line="360" w:lineRule="auto"/>
        <w:rPr>
          <w:szCs w:val="24"/>
        </w:rPr>
      </w:pPr>
    </w:p>
    <w:p w:rsidRPr="009273CD" w:rsidR="0039636A" w:rsidP="009273CD" w:rsidRDefault="0039636A" w14:paraId="7117F917" w14:textId="77777777">
      <w:pPr>
        <w:spacing w:line="360" w:lineRule="auto"/>
        <w:rPr>
          <w:szCs w:val="24"/>
        </w:rPr>
      </w:pPr>
    </w:p>
    <w:p w:rsidRPr="009273CD" w:rsidR="0039636A" w:rsidP="009273CD" w:rsidRDefault="0039636A" w14:paraId="22EF15E5" w14:textId="77777777">
      <w:pPr>
        <w:spacing w:line="360" w:lineRule="auto"/>
        <w:rPr>
          <w:szCs w:val="24"/>
        </w:rPr>
      </w:pPr>
    </w:p>
    <w:p w:rsidRPr="009273CD" w:rsidR="00A827B5" w:rsidP="5ECEC429" w:rsidRDefault="00A827B5" w14:paraId="5873B7DE" w14:textId="049678AE">
      <w:pPr>
        <w:pStyle w:val="Heading1"/>
        <w:spacing w:before="0" w:after="0" w:line="360" w:lineRule="auto"/>
        <w:rPr>
          <w:rFonts w:cs="Times New Roman"/>
        </w:rPr>
      </w:pPr>
      <w:bookmarkStart w:name="_Toc210350338" w:id="17"/>
      <w:r w:rsidRPr="5ECEC429" w:rsidR="00A827B5">
        <w:rPr>
          <w:rFonts w:cs="Times New Roman"/>
        </w:rPr>
        <w:t>Chapter 4</w:t>
      </w:r>
      <w:r w:rsidRPr="5ECEC429" w:rsidR="0039636A">
        <w:rPr>
          <w:rFonts w:cs="Times New Roman"/>
        </w:rPr>
        <w:t xml:space="preserve">: </w:t>
      </w:r>
      <w:r w:rsidRPr="5ECEC429" w:rsidR="00A827B5">
        <w:rPr>
          <w:rFonts w:cs="Times New Roman"/>
        </w:rPr>
        <w:t>Findings and Discussion</w:t>
      </w:r>
      <w:bookmarkEnd w:id="17"/>
    </w:p>
    <w:p w:rsidRPr="009273CD" w:rsidR="00A827B5" w:rsidP="009273CD" w:rsidRDefault="00A827B5" w14:paraId="422273F7" w14:textId="77777777">
      <w:pPr>
        <w:spacing w:line="360" w:lineRule="auto"/>
        <w:rPr>
          <w:szCs w:val="24"/>
        </w:rPr>
      </w:pPr>
    </w:p>
    <w:p w:rsidRPr="009273CD" w:rsidR="00032FB2" w:rsidP="009273CD" w:rsidRDefault="0039636A" w14:paraId="0CC36CCE" w14:textId="4254A6A5">
      <w:pPr>
        <w:pStyle w:val="Heading2"/>
        <w:spacing w:before="0" w:after="0" w:line="360" w:lineRule="auto"/>
        <w:rPr>
          <w:rFonts w:cs="Times New Roman"/>
          <w:szCs w:val="24"/>
        </w:rPr>
      </w:pPr>
      <w:bookmarkStart w:name="_Toc210350339" w:id="18"/>
      <w:r w:rsidRPr="009273CD">
        <w:rPr>
          <w:rFonts w:cs="Times New Roman"/>
          <w:szCs w:val="24"/>
        </w:rPr>
        <w:t xml:space="preserve">4.1 </w:t>
      </w:r>
      <w:r w:rsidRPr="009273CD" w:rsidR="00032FB2">
        <w:rPr>
          <w:rFonts w:cs="Times New Roman"/>
          <w:szCs w:val="24"/>
        </w:rPr>
        <w:t>Findings</w:t>
      </w:r>
      <w:bookmarkEnd w:id="18"/>
    </w:p>
    <w:p w:rsidRPr="009273CD" w:rsidR="00032FB2" w:rsidP="009273CD" w:rsidRDefault="00650DA8" w14:paraId="4031CD6A" w14:textId="58B4185E">
      <w:pPr>
        <w:pStyle w:val="NormalWeb"/>
        <w:spacing w:before="0" w:beforeAutospacing="0" w:after="0" w:afterAutospacing="0" w:line="360" w:lineRule="auto"/>
        <w:ind w:firstLine="360"/>
        <w:jc w:val="both"/>
      </w:pPr>
      <w:r w:rsidRPr="009273CD">
        <w:t>This section explains the main findings of the research on the effect of staff shortages on the quality of service at Premier Inn. The results are structured according to the project's three main objectives</w:t>
      </w:r>
      <w:r w:rsidRPr="009273CD" w:rsidR="00032FB2">
        <w:t>:</w:t>
      </w:r>
    </w:p>
    <w:p w:rsidRPr="009273CD" w:rsidR="00032FB2" w:rsidP="009273CD" w:rsidRDefault="00032FB2" w14:paraId="51A22649" w14:textId="77777777">
      <w:pPr>
        <w:pStyle w:val="NormalWeb"/>
        <w:numPr>
          <w:ilvl w:val="0"/>
          <w:numId w:val="3"/>
        </w:numPr>
        <w:spacing w:before="0" w:beforeAutospacing="0" w:after="0" w:afterAutospacing="0" w:line="360" w:lineRule="auto"/>
        <w:jc w:val="both"/>
      </w:pPr>
      <w:r w:rsidRPr="009273CD">
        <w:rPr>
          <w:rStyle w:val="Strong"/>
          <w:rFonts w:eastAsiaTheme="majorEastAsia"/>
        </w:rPr>
        <w:t>Assessing the reasons for staff resourcing issues at Premier Inn.</w:t>
      </w:r>
    </w:p>
    <w:p w:rsidRPr="009273CD" w:rsidR="00032FB2" w:rsidP="009273CD" w:rsidRDefault="00032FB2" w14:paraId="54A3A2FF" w14:textId="77777777">
      <w:pPr>
        <w:pStyle w:val="NormalWeb"/>
        <w:numPr>
          <w:ilvl w:val="0"/>
          <w:numId w:val="3"/>
        </w:numPr>
        <w:spacing w:before="0" w:beforeAutospacing="0" w:after="0" w:afterAutospacing="0" w:line="360" w:lineRule="auto"/>
        <w:jc w:val="both"/>
      </w:pPr>
      <w:r w:rsidRPr="009273CD">
        <w:rPr>
          <w:rStyle w:val="Strong"/>
          <w:rFonts w:eastAsiaTheme="majorEastAsia"/>
        </w:rPr>
        <w:t>Examining the operational efficiency and customer satisfaction at Premier Inn following staff shortages.</w:t>
      </w:r>
    </w:p>
    <w:p w:rsidRPr="009273CD" w:rsidR="00032FB2" w:rsidP="009273CD" w:rsidRDefault="00032FB2" w14:paraId="24B100BB" w14:textId="77777777">
      <w:pPr>
        <w:pStyle w:val="NormalWeb"/>
        <w:numPr>
          <w:ilvl w:val="0"/>
          <w:numId w:val="3"/>
        </w:numPr>
        <w:spacing w:before="0" w:beforeAutospacing="0" w:after="0" w:afterAutospacing="0" w:line="360" w:lineRule="auto"/>
        <w:jc w:val="both"/>
      </w:pPr>
      <w:r w:rsidRPr="009273CD">
        <w:rPr>
          <w:rStyle w:val="Strong"/>
          <w:rFonts w:eastAsiaTheme="majorEastAsia"/>
        </w:rPr>
        <w:t>Proposing solutions to address staff shortages and improve service quality.</w:t>
      </w:r>
    </w:p>
    <w:p w:rsidRPr="009273CD" w:rsidR="00032FB2" w:rsidP="009273CD" w:rsidRDefault="00650DA8" w14:paraId="3575D595" w14:textId="315B5925">
      <w:pPr>
        <w:pStyle w:val="NormalWeb"/>
        <w:spacing w:before="0" w:beforeAutospacing="0" w:after="0" w:afterAutospacing="0" w:line="360" w:lineRule="auto"/>
        <w:ind w:firstLine="360"/>
        <w:jc w:val="both"/>
      </w:pPr>
      <w:r w:rsidRPr="009273CD">
        <w:t>These results are mostly based on secondary data obtained from industry reports, academic publications and publicly available information from Premier Inn as well as other relevant hospitality sources.</w:t>
      </w:r>
      <w:r w:rsidRPr="009273CD" w:rsidR="00B17609">
        <w:t xml:space="preserve"> </w:t>
      </w:r>
    </w:p>
    <w:p w:rsidRPr="009273CD" w:rsidR="0039636A" w:rsidP="009273CD" w:rsidRDefault="0039636A" w14:paraId="54586CCB" w14:textId="77777777">
      <w:pPr>
        <w:pStyle w:val="NormalWeb"/>
        <w:spacing w:before="0" w:beforeAutospacing="0" w:after="0" w:afterAutospacing="0" w:line="360" w:lineRule="auto"/>
        <w:ind w:firstLine="360"/>
        <w:jc w:val="both"/>
      </w:pPr>
    </w:p>
    <w:p w:rsidRPr="009273CD" w:rsidR="00032FB2" w:rsidP="009273CD" w:rsidRDefault="00032FB2" w14:paraId="048F9232" w14:textId="4489EB4C">
      <w:pPr>
        <w:pStyle w:val="Heading3"/>
        <w:spacing w:before="0" w:after="0" w:line="360" w:lineRule="auto"/>
        <w:rPr>
          <w:rFonts w:cs="Times New Roman"/>
          <w:szCs w:val="24"/>
        </w:rPr>
      </w:pPr>
      <w:bookmarkStart w:name="_Toc210350340" w:id="19"/>
      <w:r w:rsidRPr="009273CD">
        <w:rPr>
          <w:rFonts w:cs="Times New Roman"/>
          <w:szCs w:val="24"/>
        </w:rPr>
        <w:t>4.1.</w:t>
      </w:r>
      <w:r w:rsidRPr="009273CD" w:rsidR="0039636A">
        <w:rPr>
          <w:rFonts w:cs="Times New Roman"/>
          <w:szCs w:val="24"/>
        </w:rPr>
        <w:t>1</w:t>
      </w:r>
      <w:r w:rsidRPr="009273CD">
        <w:rPr>
          <w:rFonts w:cs="Times New Roman"/>
          <w:szCs w:val="24"/>
        </w:rPr>
        <w:t xml:space="preserve"> </w:t>
      </w:r>
      <w:r w:rsidRPr="009273CD">
        <w:rPr>
          <w:rStyle w:val="Strong"/>
          <w:rFonts w:cs="Times New Roman"/>
          <w:b w:val="0"/>
          <w:bCs w:val="0"/>
          <w:szCs w:val="24"/>
        </w:rPr>
        <w:t>Reasons for Staff Resourcing Issues at Premier Inn</w:t>
      </w:r>
      <w:bookmarkEnd w:id="19"/>
    </w:p>
    <w:p w:rsidRPr="009273CD" w:rsidR="005C19AC" w:rsidP="009273CD" w:rsidRDefault="005C19AC" w14:paraId="73148A56" w14:textId="77777777">
      <w:pPr>
        <w:pStyle w:val="NormalWeb"/>
        <w:spacing w:before="0" w:beforeAutospacing="0" w:after="0" w:afterAutospacing="0" w:line="360" w:lineRule="auto"/>
        <w:ind w:firstLine="720"/>
        <w:jc w:val="both"/>
      </w:pPr>
      <w:r w:rsidR="005C19AC">
        <w:rPr/>
        <w:t>The main reason for a shortage of staff in Premier Inn as found in this research is the low wage. The hospitality industry as a whole is contending with competitive wages, which means employees are difficult to attract and retain. According to a report by UK Hospitality there are significant recruitment crises impacting the hospitality sector, especially among frontline staff such as receptionists and housekeepers (UKHospitality, 2024). Premier Inn, although it is one of the largest hotel chains in the UK, suffer from the same issue. The National Minimum Wage for workers under 25 is 8.36GBP per hour in the UK which is rather low especially in context of the demands that hospitality jobs present (Kandampully and Solnet, 2024).</w:t>
      </w:r>
    </w:p>
    <w:p w:rsidRPr="009273CD" w:rsidR="005C19AC" w:rsidP="294E4DEF" w:rsidRDefault="005C19AC" w14:paraId="760BF9C1" w14:textId="63EC1027">
      <w:pPr>
        <w:pStyle w:val="NormalWeb"/>
        <w:suppressLineNumbers w:val="0"/>
        <w:bidi w:val="0"/>
        <w:spacing w:before="0" w:beforeAutospacing="off" w:after="0" w:afterAutospacing="off" w:line="360" w:lineRule="auto"/>
        <w:ind w:left="0" w:right="0" w:firstLine="720"/>
        <w:jc w:val="both"/>
      </w:pPr>
      <w:r w:rsidR="2EBC8E3A">
        <w:rPr/>
        <w:t>On the other hand</w:t>
      </w:r>
      <w:r w:rsidR="005C19AC">
        <w:rPr/>
        <w:t xml:space="preserve">, many of the largest hotel chains, such as Premier Inn, are heavy users of zero-hour contracts. According to the Institute of Hospitality, </w:t>
      </w:r>
      <w:r w:rsidR="005C19AC">
        <w:rPr/>
        <w:t>roughly 40%</w:t>
      </w:r>
      <w:r w:rsidR="005C19AC">
        <w:rPr/>
        <w:t xml:space="preserve"> of workers in the UK hospitality industry are on zero-hour contracts - meaning there is little job security (Institute of Hospitality, 2024). This lack of stability can cause high rates of turnover as employees look for more secure jobs in other areas. A Whitbread Group report found that in 2021, 30% of Premier Inn's employees walked out of their job positions, further </w:t>
      </w:r>
      <w:r w:rsidR="005C19AC">
        <w:rPr/>
        <w:t>exacerbating</w:t>
      </w:r>
      <w:r w:rsidR="005C19AC">
        <w:rPr/>
        <w:t xml:space="preserve"> staffing shortages (Sharma, 2025). As mentioned earlier, these high rates of turnover are a result of both the low wages and </w:t>
      </w:r>
      <w:r w:rsidR="005C19AC">
        <w:rPr/>
        <w:t>the lack of job stability, with workers leaving the industry for better paying and more stable jobs found in other fields of activity.</w:t>
      </w:r>
    </w:p>
    <w:p w:rsidRPr="009273CD" w:rsidR="005C19AC" w:rsidP="294E4DEF" w:rsidRDefault="005C19AC" w14:paraId="44794C56" w14:textId="2A4BF5DF">
      <w:pPr>
        <w:pStyle w:val="NormalWeb"/>
        <w:spacing w:before="0" w:beforeAutospacing="off" w:after="0" w:afterAutospacing="off" w:line="360" w:lineRule="auto"/>
        <w:ind w:firstLine="720"/>
        <w:jc w:val="both"/>
      </w:pPr>
      <w:r w:rsidR="005C19AC">
        <w:rPr/>
        <w:t xml:space="preserve">Additionally, job dissatisfaction stemming from irregular hours, long shifts and poor work-life balance </w:t>
      </w:r>
      <w:r w:rsidR="00C64980">
        <w:rPr/>
        <w:t>play</w:t>
      </w:r>
      <w:r w:rsidR="005C19AC">
        <w:rPr/>
        <w:t xml:space="preserve"> a significant role in high staff turnover. The hospitality industry demands employees to work on holidays, weekends, and evenings, causing employee burnout (Liu-Lastres, 2022). At </w:t>
      </w:r>
      <w:r w:rsidR="637761B5">
        <w:rPr/>
        <w:t>P</w:t>
      </w:r>
      <w:r w:rsidR="005C19AC">
        <w:rPr/>
        <w:t xml:space="preserve">remier </w:t>
      </w:r>
      <w:r w:rsidR="45E2E8BF">
        <w:rPr/>
        <w:t>I</w:t>
      </w:r>
      <w:r w:rsidR="005C19AC">
        <w:rPr/>
        <w:t>nn</w:t>
      </w:r>
      <w:r w:rsidR="28F080C8">
        <w:rPr/>
        <w:t xml:space="preserve"> Stockton on Tees</w:t>
      </w:r>
      <w:r w:rsidR="005C19AC">
        <w:rPr/>
        <w:t xml:space="preserve">, this is notably more </w:t>
      </w:r>
      <w:r w:rsidR="005C19AC">
        <w:rPr/>
        <w:t>evident</w:t>
      </w:r>
      <w:r w:rsidR="005C19AC">
        <w:rPr/>
        <w:t xml:space="preserve"> in jobs like housekeeping where the employee works long hours for not the most exciting salary, and thus leaves in a state of job dissatisfaction, leading to eventual resignation</w:t>
      </w:r>
      <w:r w:rsidR="27BBD00F">
        <w:rPr/>
        <w:t>, this leading to losing excellent team members.</w:t>
      </w:r>
    </w:p>
    <w:p w:rsidRPr="009273CD" w:rsidR="00032FB2" w:rsidP="009273CD" w:rsidRDefault="005C19AC" w14:paraId="5411FC1B" w14:textId="7C725661">
      <w:pPr>
        <w:pStyle w:val="NormalWeb"/>
        <w:spacing w:before="0" w:beforeAutospacing="0" w:after="0" w:afterAutospacing="0" w:line="360" w:lineRule="auto"/>
        <w:ind w:firstLine="720"/>
        <w:jc w:val="both"/>
      </w:pPr>
      <w:r w:rsidRPr="009273CD">
        <w:t>The pandemic of the novel coronavirus further exacerbated these problems. Many hospitality workers left the industry during this pandemic, in search of safer and more secure jobs (Olawuyi, 2025). Despite the opening of hotels again, many of these workers did not return. Premier Inn were like many hotel chains, struggling to rehire staff after the impact of the pandemic, which added to the existing staffing issues present</w:t>
      </w:r>
      <w:r w:rsidRPr="009273CD" w:rsidR="00032FB2">
        <w:t>.</w:t>
      </w:r>
    </w:p>
    <w:p w:rsidRPr="009273CD" w:rsidR="0039636A" w:rsidP="009273CD" w:rsidRDefault="0039636A" w14:paraId="4F217E04" w14:textId="77777777">
      <w:pPr>
        <w:pStyle w:val="NormalWeb"/>
        <w:spacing w:before="0" w:beforeAutospacing="0" w:after="0" w:afterAutospacing="0" w:line="360" w:lineRule="auto"/>
        <w:ind w:firstLine="720"/>
        <w:jc w:val="both"/>
      </w:pPr>
    </w:p>
    <w:p w:rsidRPr="009273CD" w:rsidR="00032FB2" w:rsidP="009273CD" w:rsidRDefault="00032FB2" w14:paraId="51018D72" w14:textId="5EB57D07">
      <w:pPr>
        <w:pStyle w:val="Heading3"/>
        <w:spacing w:before="0" w:after="0" w:line="360" w:lineRule="auto"/>
        <w:rPr>
          <w:rFonts w:cs="Times New Roman"/>
          <w:szCs w:val="24"/>
        </w:rPr>
      </w:pPr>
      <w:bookmarkStart w:name="_Toc210350341" w:id="20"/>
      <w:r w:rsidRPr="009273CD">
        <w:rPr>
          <w:rFonts w:cs="Times New Roman"/>
          <w:szCs w:val="24"/>
        </w:rPr>
        <w:t>4.</w:t>
      </w:r>
      <w:r w:rsidRPr="009273CD" w:rsidR="0039636A">
        <w:rPr>
          <w:rFonts w:cs="Times New Roman"/>
          <w:szCs w:val="24"/>
        </w:rPr>
        <w:t>1.</w:t>
      </w:r>
      <w:r w:rsidRPr="009273CD">
        <w:rPr>
          <w:rFonts w:cs="Times New Roman"/>
          <w:szCs w:val="24"/>
        </w:rPr>
        <w:t xml:space="preserve">2. </w:t>
      </w:r>
      <w:r w:rsidRPr="009273CD">
        <w:rPr>
          <w:rStyle w:val="Strong"/>
          <w:rFonts w:cs="Times New Roman"/>
          <w:b w:val="0"/>
          <w:bCs w:val="0"/>
          <w:szCs w:val="24"/>
        </w:rPr>
        <w:t>Impact on Operational Efficiency and Customer Satisfaction</w:t>
      </w:r>
      <w:bookmarkEnd w:id="20"/>
    </w:p>
    <w:p w:rsidRPr="009273CD" w:rsidR="005C19AC" w:rsidP="294E4DEF" w:rsidRDefault="005C19AC" w14:paraId="2E5F34EA" w14:textId="5ED9EE53">
      <w:pPr>
        <w:pStyle w:val="NormalWeb"/>
        <w:spacing w:before="0" w:beforeAutospacing="off" w:after="0" w:afterAutospacing="off" w:line="360" w:lineRule="auto"/>
        <w:ind w:firstLine="720"/>
        <w:jc w:val="both"/>
      </w:pPr>
      <w:r w:rsidR="005C19AC">
        <w:rPr/>
        <w:t xml:space="preserve">Staff shortages have </w:t>
      </w:r>
      <w:r w:rsidR="005C19AC">
        <w:rPr/>
        <w:t>greatly affected</w:t>
      </w:r>
      <w:r w:rsidR="005C19AC">
        <w:rPr/>
        <w:t xml:space="preserve"> the level of operational efficiency and customer satisfaction in the </w:t>
      </w:r>
      <w:r w:rsidR="09648552">
        <w:rPr/>
        <w:t>Premier</w:t>
      </w:r>
      <w:r w:rsidR="005C19AC">
        <w:rPr/>
        <w:t xml:space="preserve"> Inn group. Understaffing has many implications, one of which is operational inefficiency. Premier Inn has experienced huge delays in the cheque-in process especially during peak times, according to an internal report by Whitbread Group (Stangl, 2024). The number of employees will be </w:t>
      </w:r>
      <w:r w:rsidR="005C19AC">
        <w:rPr/>
        <w:t>reduced</w:t>
      </w:r>
      <w:r w:rsidR="005C19AC">
        <w:rPr/>
        <w:t xml:space="preserve"> and this will lead to longer wait</w:t>
      </w:r>
      <w:r w:rsidR="2D915AD0">
        <w:rPr/>
        <w:t>ing</w:t>
      </w:r>
      <w:r w:rsidR="005C19AC">
        <w:rPr/>
        <w:t xml:space="preserve"> time</w:t>
      </w:r>
      <w:r w:rsidR="5B946C47">
        <w:rPr/>
        <w:t>s</w:t>
      </w:r>
      <w:r w:rsidR="005C19AC">
        <w:rPr/>
        <w:t xml:space="preserve"> and slowness in delivering its service to its guests.</w:t>
      </w:r>
    </w:p>
    <w:p w:rsidRPr="009273CD" w:rsidR="005C19AC" w:rsidP="294E4DEF" w:rsidRDefault="005C19AC" w14:paraId="157DD179" w14:textId="55316C7A">
      <w:pPr>
        <w:pStyle w:val="NormalWeb"/>
        <w:spacing w:before="0" w:beforeAutospacing="off" w:after="0" w:afterAutospacing="off" w:line="360" w:lineRule="auto"/>
        <w:ind w:firstLine="720"/>
        <w:jc w:val="both"/>
      </w:pPr>
      <w:r w:rsidR="005C19AC">
        <w:rPr/>
        <w:t xml:space="preserve">In addition, other sectors of hotel operations have been experiencing understaffing. It has hit room services especially notably with guests complaining of room delays and standards of poor housekeeping assignments on account of number of housekeepers (George, 2021). </w:t>
      </w:r>
      <w:r w:rsidR="005C19AC">
        <w:rPr/>
        <w:t>VisitEngland</w:t>
      </w:r>
      <w:r w:rsidR="005C19AC">
        <w:rPr/>
        <w:t xml:space="preserve"> survey showed that almost </w:t>
      </w:r>
      <w:r w:rsidR="0C8B6EC9">
        <w:rPr/>
        <w:t>35%</w:t>
      </w:r>
      <w:r w:rsidR="005C19AC">
        <w:rPr/>
        <w:t xml:space="preserve"> of the guests staying at Premier Inn has noticed that the room cleanliness has been decreasing </w:t>
      </w:r>
      <w:r w:rsidR="005C19AC">
        <w:rPr/>
        <w:t>due to the fact that</w:t>
      </w:r>
      <w:r w:rsidR="005C19AC">
        <w:rPr/>
        <w:t xml:space="preserve"> the hotel has not been able to ensure that it has sufficient housekeeping personnel (Haywood, 2020). With less people to clean rooms, the service level </w:t>
      </w:r>
      <w:r w:rsidR="005C19AC">
        <w:rPr/>
        <w:t>has to</w:t>
      </w:r>
      <w:r w:rsidR="005C19AC">
        <w:rPr/>
        <w:t xml:space="preserve"> be </w:t>
      </w:r>
      <w:r w:rsidR="005C19AC">
        <w:rPr/>
        <w:t>compromised</w:t>
      </w:r>
      <w:r w:rsidR="005C19AC">
        <w:rPr/>
        <w:t xml:space="preserve"> and the guests will experience room service negatively</w:t>
      </w:r>
      <w:r w:rsidR="0C4AAE56">
        <w:rPr/>
        <w:t xml:space="preserve"> which has a high impact on the scores.</w:t>
      </w:r>
    </w:p>
    <w:p w:rsidRPr="009273CD" w:rsidR="005C19AC" w:rsidP="294E4DEF" w:rsidRDefault="005C19AC" w14:paraId="16D9C7FB" w14:textId="017D796A">
      <w:pPr>
        <w:pStyle w:val="NormalWeb"/>
        <w:spacing w:before="0" w:beforeAutospacing="off" w:after="0" w:afterAutospacing="off" w:line="360" w:lineRule="auto"/>
        <w:ind w:firstLine="720"/>
        <w:jc w:val="both"/>
      </w:pPr>
      <w:r w:rsidR="005C19AC">
        <w:rPr/>
        <w:t xml:space="preserve">This has also adversely affected customer satisfaction. Premier Inn, which is recognised as an excellent value-for-money hotel with great service provision, has experienced declining customer satisfaction indices at times of staffing shortages. According to the Customer Satisfaction </w:t>
      </w:r>
      <w:r w:rsidR="005C19AC">
        <w:rPr/>
        <w:t xml:space="preserve">Index, the overall satisfaction scores of the prospective customers with Premier Inn have declined by 15% during the 12-month interval, which the report linked to the cases of understaffing and the subpar quality of the services as a result of the shortage (Vargas-Calderón, 2021). Visitors complained about the delays when checking in, a shortage of employees who could help with the requests, and poor cleaning services (Yin, 2022). The fact that there is no sufficient staff availability makes provisioning of expectation to the guest hard at Premier </w:t>
      </w:r>
      <w:r w:rsidR="1F54F3DB">
        <w:rPr/>
        <w:t>I</w:t>
      </w:r>
      <w:r w:rsidR="005C19AC">
        <w:rPr/>
        <w:t>nn resulting into a drop in satisfaction.</w:t>
      </w:r>
    </w:p>
    <w:p w:rsidRPr="009273CD" w:rsidR="00032FB2" w:rsidP="009273CD" w:rsidRDefault="005C19AC" w14:paraId="0A13FF1F" w14:textId="2785C4F0">
      <w:pPr>
        <w:pStyle w:val="NormalWeb"/>
        <w:spacing w:before="0" w:beforeAutospacing="0" w:after="0" w:afterAutospacing="0" w:line="360" w:lineRule="auto"/>
        <w:ind w:firstLine="720"/>
        <w:jc w:val="both"/>
      </w:pPr>
      <w:r w:rsidRPr="009273CD">
        <w:t>Moreover, understaffing causes staff burnout, which leads to the deterioration of service quality. When employees are overworked, their stress levels increase as well as their lack of morale, which affects their ability to deliver quality services (Abdou, 2022). Employees working in the Premier Inn have claimed to be overworked during peak times, not only decreasing job satisfaction, but also leading to discrepancies in service delivery.</w:t>
      </w:r>
    </w:p>
    <w:p w:rsidRPr="009273CD" w:rsidR="0039636A" w:rsidP="009273CD" w:rsidRDefault="0039636A" w14:paraId="55E8B77D" w14:textId="77777777">
      <w:pPr>
        <w:pStyle w:val="NormalWeb"/>
        <w:spacing w:before="0" w:beforeAutospacing="0" w:after="0" w:afterAutospacing="0" w:line="360" w:lineRule="auto"/>
        <w:ind w:firstLine="720"/>
        <w:jc w:val="both"/>
      </w:pPr>
    </w:p>
    <w:p w:rsidRPr="009273CD" w:rsidR="00032FB2" w:rsidP="009273CD" w:rsidRDefault="00032FB2" w14:paraId="3C2F09F9" w14:textId="7404276A">
      <w:pPr>
        <w:pStyle w:val="Heading3"/>
        <w:spacing w:before="0" w:after="0" w:line="360" w:lineRule="auto"/>
        <w:rPr>
          <w:rFonts w:cs="Times New Roman"/>
          <w:szCs w:val="24"/>
        </w:rPr>
      </w:pPr>
      <w:bookmarkStart w:name="_Toc210350342" w:id="21"/>
      <w:r w:rsidRPr="009273CD">
        <w:rPr>
          <w:rFonts w:cs="Times New Roman"/>
          <w:szCs w:val="24"/>
        </w:rPr>
        <w:t>4.</w:t>
      </w:r>
      <w:r w:rsidRPr="009273CD" w:rsidR="0039636A">
        <w:rPr>
          <w:rFonts w:cs="Times New Roman"/>
          <w:szCs w:val="24"/>
        </w:rPr>
        <w:t>1.</w:t>
      </w:r>
      <w:r w:rsidRPr="009273CD">
        <w:rPr>
          <w:rFonts w:cs="Times New Roman"/>
          <w:szCs w:val="24"/>
        </w:rPr>
        <w:t xml:space="preserve">3. </w:t>
      </w:r>
      <w:r w:rsidRPr="009273CD">
        <w:rPr>
          <w:rStyle w:val="Strong"/>
          <w:rFonts w:cs="Times New Roman"/>
          <w:b w:val="0"/>
          <w:bCs w:val="0"/>
          <w:szCs w:val="24"/>
        </w:rPr>
        <w:t>Proposals for Solutions</w:t>
      </w:r>
      <w:bookmarkEnd w:id="21"/>
    </w:p>
    <w:p w:rsidRPr="009273CD" w:rsidR="00EE6E6E" w:rsidP="009273CD" w:rsidRDefault="00EE6E6E" w14:paraId="50E001C9" w14:textId="3C2D16FB">
      <w:pPr>
        <w:pStyle w:val="NormalWeb"/>
        <w:spacing w:before="0" w:beforeAutospacing="0" w:after="0" w:afterAutospacing="0" w:line="360" w:lineRule="auto"/>
        <w:ind w:firstLine="720"/>
        <w:jc w:val="both"/>
      </w:pPr>
      <w:r w:rsidRPr="009273CD">
        <w:t xml:space="preserve">Based </w:t>
      </w:r>
      <w:r w:rsidRPr="009273CD">
        <w:t>on the outcomes of the investigation of staffing problems at Premier Inn, the following solutions are proposed to fight the problems and increase the quality of the services:</w:t>
      </w:r>
    </w:p>
    <w:p w:rsidRPr="009273CD" w:rsidR="00EE6E6E" w:rsidP="294E4DEF" w:rsidRDefault="00EE6E6E" w14:paraId="56C713EC" w14:textId="1A764B12">
      <w:pPr>
        <w:pStyle w:val="NormalWeb"/>
        <w:numPr>
          <w:ilvl w:val="0"/>
          <w:numId w:val="8"/>
        </w:numPr>
        <w:spacing w:before="0" w:beforeAutospacing="off" w:after="0" w:afterAutospacing="off" w:line="360" w:lineRule="auto"/>
        <w:jc w:val="both"/>
        <w:rPr/>
      </w:pPr>
      <w:r w:rsidRPr="294E4DEF" w:rsidR="00EE6E6E">
        <w:rPr>
          <w:b w:val="1"/>
          <w:bCs w:val="1"/>
        </w:rPr>
        <w:t>Raise Remunerations and Enrich Employee Benefits:</w:t>
      </w:r>
      <w:r w:rsidR="00EE6E6E">
        <w:rPr/>
        <w:t xml:space="preserve"> Providing high pay is one of the best solutions to staffing shortages as it will attract and </w:t>
      </w:r>
      <w:r w:rsidR="00EE6E6E">
        <w:rPr/>
        <w:t>retain</w:t>
      </w:r>
      <w:r w:rsidR="00EE6E6E">
        <w:rPr/>
        <w:t xml:space="preserve"> employees. Competitive wages as well as improved benefit package can minimise turnover and bring competent employees (Baquero, 2023). The Frontline staff must be given a wage increase and performance-related reward by Premier Inn to keep employees</w:t>
      </w:r>
      <w:r w:rsidR="61044D6E">
        <w:rPr/>
        <w:t xml:space="preserve"> motivated.</w:t>
      </w:r>
    </w:p>
    <w:p w:rsidRPr="009273CD" w:rsidR="00EE6E6E" w:rsidP="009273CD" w:rsidRDefault="00EE6E6E" w14:paraId="7295509C" w14:textId="77777777">
      <w:pPr>
        <w:pStyle w:val="NormalWeb"/>
        <w:numPr>
          <w:ilvl w:val="0"/>
          <w:numId w:val="8"/>
        </w:numPr>
        <w:spacing w:before="0" w:beforeAutospacing="0" w:after="0" w:afterAutospacing="0" w:line="360" w:lineRule="auto"/>
        <w:jc w:val="both"/>
      </w:pPr>
      <w:r w:rsidRPr="009273CD">
        <w:rPr>
          <w:b/>
          <w:bCs/>
        </w:rPr>
        <w:t>Provide superior employment and career growth:</w:t>
      </w:r>
      <w:r w:rsidRPr="009273CD">
        <w:t xml:space="preserve"> With full-time employment and a career ladder, they would be more engaged and dedicated to their employment. Training and development of employees would enable them to progress through the company and result in a more active workforce (Giousmpasoglou, 2024). Organisations with high levels of employee training and job security have lower turnover rates.</w:t>
      </w:r>
    </w:p>
    <w:p w:rsidRPr="009273CD" w:rsidR="00EE6E6E" w:rsidP="009273CD" w:rsidRDefault="00EE6E6E" w14:paraId="59234DCE" w14:textId="77777777">
      <w:pPr>
        <w:pStyle w:val="NormalWeb"/>
        <w:numPr>
          <w:ilvl w:val="0"/>
          <w:numId w:val="8"/>
        </w:numPr>
        <w:spacing w:before="0" w:beforeAutospacing="0" w:after="0" w:afterAutospacing="0" w:line="360" w:lineRule="auto"/>
        <w:jc w:val="both"/>
      </w:pPr>
      <w:r w:rsidRPr="009273CD">
        <w:rPr>
          <w:b/>
          <w:bCs/>
        </w:rPr>
        <w:t>Invest in Technology and Automation:</w:t>
      </w:r>
      <w:r w:rsidRPr="009273CD">
        <w:t xml:space="preserve"> To lessen the workload on employees, Premier Inn can also intensify technology in their operations. This involves increased use of self-cheque-in kiosks and mobile applications to automate daily processes, which could include cheque-in and room service requests (Malematja, 2025). With technology, it is possible to </w:t>
      </w:r>
      <w:r w:rsidRPr="009273CD">
        <w:lastRenderedPageBreak/>
        <w:t>optimise operations and relieve the staff of pressure in order to be able to concentrate on delivering quality customer service to the customers.</w:t>
      </w:r>
    </w:p>
    <w:p w:rsidRPr="009273CD" w:rsidR="00EE6E6E" w:rsidP="294E4DEF" w:rsidRDefault="00EE6E6E" w14:paraId="0355E4DB" w14:textId="489CA9A0">
      <w:pPr>
        <w:pStyle w:val="NormalWeb"/>
        <w:numPr>
          <w:ilvl w:val="0"/>
          <w:numId w:val="8"/>
        </w:numPr>
        <w:spacing w:before="0" w:beforeAutospacing="off" w:after="0" w:afterAutospacing="off" w:line="360" w:lineRule="auto"/>
        <w:jc w:val="both"/>
        <w:rPr/>
      </w:pPr>
      <w:r w:rsidRPr="294E4DEF" w:rsidR="00EE6E6E">
        <w:rPr>
          <w:b w:val="1"/>
          <w:bCs w:val="1"/>
        </w:rPr>
        <w:t>Enhance Work-Life Balance:</w:t>
      </w:r>
      <w:r w:rsidR="00EE6E6E">
        <w:rPr/>
        <w:t xml:space="preserve"> To decrease burnout, Premier Inn can consider providing its staff with flexible work hours and more predictable schedules. This would also deal with issues relating to work life balance especially in employees in the demanding industries such as housekeeping and front desk. The improved balance between work and life would </w:t>
      </w:r>
      <w:r w:rsidR="00EE6E6E">
        <w:rPr/>
        <w:t>most likely lead</w:t>
      </w:r>
      <w:r w:rsidR="00EE6E6E">
        <w:rPr/>
        <w:t xml:space="preserve"> to reduced turnover and improved service delivery (</w:t>
      </w:r>
      <w:r w:rsidR="00EE6E6E">
        <w:rPr/>
        <w:t>ChartSpan</w:t>
      </w:r>
      <w:r w:rsidR="00EE6E6E">
        <w:rPr/>
        <w:t>, 2024).</w:t>
      </w:r>
    </w:p>
    <w:p w:rsidRPr="009273CD" w:rsidR="00EE6E6E" w:rsidP="009273CD" w:rsidRDefault="00EE6E6E" w14:paraId="3EEEE95A" w14:textId="12376993">
      <w:pPr>
        <w:pStyle w:val="NormalWeb"/>
        <w:numPr>
          <w:ilvl w:val="0"/>
          <w:numId w:val="8"/>
        </w:numPr>
        <w:spacing w:before="0" w:beforeAutospacing="0" w:after="0" w:afterAutospacing="0" w:line="360" w:lineRule="auto"/>
        <w:jc w:val="both"/>
      </w:pPr>
      <w:r w:rsidRPr="009273CD">
        <w:rPr>
          <w:b/>
          <w:bCs/>
        </w:rPr>
        <w:t>Recruitment and Retention Programmes:</w:t>
      </w:r>
      <w:r w:rsidRPr="009273CD">
        <w:t xml:space="preserve"> To help in obtaining the workers, the Premier Inn should use more specific hiring employment techniques especially in regions whereby there are a lot of labour shift problems. Collaborations with local schools or other vocation institutions may facilitate the development of a flow of skilled employees (Theodore Drew, 2025). </w:t>
      </w:r>
      <w:r w:rsidRPr="009273CD" w:rsidR="00C64980">
        <w:t>Also,</w:t>
      </w:r>
      <w:r w:rsidRPr="009273CD">
        <w:t xml:space="preserve"> a retention programme like employee recognition and bonus plans would be put in place to retain a loyal and productive work force.</w:t>
      </w:r>
    </w:p>
    <w:p w:rsidRPr="009273CD" w:rsidR="00032FB2" w:rsidP="009273CD" w:rsidRDefault="004F3D52" w14:paraId="6F7D5B5D" w14:textId="32B8CB6F">
      <w:pPr>
        <w:pStyle w:val="NormalWeb"/>
        <w:spacing w:before="0" w:beforeAutospacing="0" w:after="0" w:afterAutospacing="0" w:line="360" w:lineRule="auto"/>
        <w:ind w:firstLine="720"/>
        <w:jc w:val="both"/>
      </w:pPr>
      <w:r w:rsidRPr="009273CD">
        <w:t>The findings demonstrate that the issue of staffing shortages in the Premier Inn has significantly impacted the productivity of the business venture and customer satisfaction. Main causes of staffing issue include low wages, insecurity over future job, and COVID-19 pandemic. To prevent these concerns, the strategies that Premier Inn should consider developing are to increase payments, make employment more secure, adopt technology, and give their staff a better work-life ratio (Evans, 2024). Not only will these solutions help in the issue of staff shortages, but it will also provide positive impacts on the quality services and customer satisfaction in the long-term.</w:t>
      </w:r>
    </w:p>
    <w:p w:rsidRPr="009273CD" w:rsidR="00032FB2" w:rsidP="294E4DEF" w:rsidRDefault="00032FB2" w14:paraId="3321E93F" w14:textId="116F06EE">
      <w:pPr>
        <w:pStyle w:val="Normal"/>
        <w:spacing w:line="360" w:lineRule="auto"/>
      </w:pPr>
    </w:p>
    <w:p w:rsidRPr="009273CD" w:rsidR="00032FB2" w:rsidP="009273CD" w:rsidRDefault="0039636A" w14:paraId="57B2E82D" w14:textId="0DD335B7">
      <w:pPr>
        <w:pStyle w:val="Heading2"/>
        <w:spacing w:before="0" w:after="0" w:line="360" w:lineRule="auto"/>
        <w:rPr>
          <w:rFonts w:cs="Times New Roman"/>
          <w:szCs w:val="24"/>
        </w:rPr>
      </w:pPr>
      <w:bookmarkStart w:name="_Toc210350343" w:id="22"/>
      <w:r w:rsidRPr="009273CD">
        <w:rPr>
          <w:rFonts w:cs="Times New Roman"/>
          <w:szCs w:val="24"/>
        </w:rPr>
        <w:t xml:space="preserve">4.2 </w:t>
      </w:r>
      <w:r w:rsidRPr="009273CD" w:rsidR="00032FB2">
        <w:rPr>
          <w:rFonts w:cs="Times New Roman"/>
          <w:szCs w:val="24"/>
        </w:rPr>
        <w:t>Discussion</w:t>
      </w:r>
      <w:bookmarkEnd w:id="22"/>
    </w:p>
    <w:p w:rsidRPr="009273CD" w:rsidR="00032FB2" w:rsidP="294E4DEF" w:rsidRDefault="004F3D52" w14:paraId="0581F313" w14:textId="05C1528F">
      <w:pPr>
        <w:pStyle w:val="NormalWeb"/>
        <w:spacing w:before="0" w:beforeAutospacing="off" w:after="0" w:afterAutospacing="off" w:line="360" w:lineRule="auto"/>
        <w:ind w:firstLine="720"/>
        <w:jc w:val="both"/>
      </w:pPr>
      <w:r w:rsidR="004F3D52">
        <w:rPr/>
        <w:t>Th</w:t>
      </w:r>
      <w:r w:rsidR="004F3D52">
        <w:rPr/>
        <w:t>is</w:t>
      </w:r>
      <w:r w:rsidR="004F3D52">
        <w:rPr/>
        <w:t xml:space="preserve"> section provides a critical interpretation and analysis of the findings </w:t>
      </w:r>
      <w:r w:rsidR="004F3D52">
        <w:rPr/>
        <w:t>with regard to</w:t>
      </w:r>
      <w:r w:rsidR="004F3D52">
        <w:rPr/>
        <w:t xml:space="preserve"> the impact of staff shortage on the quality of service in </w:t>
      </w:r>
      <w:r w:rsidR="30367C9F">
        <w:rPr/>
        <w:t>P</w:t>
      </w:r>
      <w:r w:rsidR="004F3D52">
        <w:rPr/>
        <w:t xml:space="preserve">remier </w:t>
      </w:r>
      <w:r w:rsidR="503225AF">
        <w:rPr/>
        <w:t>I</w:t>
      </w:r>
      <w:r w:rsidR="004F3D52">
        <w:rPr/>
        <w:t xml:space="preserve">nn. It relates the research results to the current literature, the </w:t>
      </w:r>
      <w:r w:rsidR="004F3D52">
        <w:rPr/>
        <w:t>objectives</w:t>
      </w:r>
      <w:r w:rsidR="004F3D52">
        <w:rPr/>
        <w:t xml:space="preserve"> of the research, the overall implications of the study are </w:t>
      </w:r>
      <w:r w:rsidR="004F3D52">
        <w:rPr/>
        <w:t>discussed</w:t>
      </w:r>
      <w:r w:rsidR="004F3D52">
        <w:rPr/>
        <w:t xml:space="preserve"> and the limitations of the research are mentioned. </w:t>
      </w:r>
      <w:r w:rsidR="004F3D52">
        <w:rPr/>
        <w:t>Major issues</w:t>
      </w:r>
      <w:r w:rsidR="004F3D52">
        <w:rPr/>
        <w:t xml:space="preserve"> of concern to be considered in the operation strategies of Premier Inn are also addressed concerning the aspect of staffing and how they would </w:t>
      </w:r>
      <w:r w:rsidR="004F3D52">
        <w:rPr/>
        <w:t>impact</w:t>
      </w:r>
      <w:r w:rsidR="004F3D52">
        <w:rPr/>
        <w:t xml:space="preserve"> their satisfaction to the guests.</w:t>
      </w:r>
    </w:p>
    <w:p w:rsidRPr="009273CD" w:rsidR="0039636A" w:rsidP="009273CD" w:rsidRDefault="0039636A" w14:paraId="5BE693C9" w14:textId="77777777">
      <w:pPr>
        <w:pStyle w:val="NormalWeb"/>
        <w:spacing w:before="0" w:beforeAutospacing="0" w:after="0" w:afterAutospacing="0" w:line="360" w:lineRule="auto"/>
        <w:ind w:firstLine="720"/>
        <w:jc w:val="both"/>
      </w:pPr>
    </w:p>
    <w:p w:rsidRPr="009273CD" w:rsidR="00032FB2" w:rsidP="009273CD" w:rsidRDefault="0039636A" w14:paraId="6556C284" w14:textId="32F0EBAB">
      <w:pPr>
        <w:pStyle w:val="Heading3"/>
        <w:spacing w:before="0" w:after="0" w:line="360" w:lineRule="auto"/>
        <w:rPr>
          <w:rFonts w:cs="Times New Roman"/>
          <w:szCs w:val="24"/>
        </w:rPr>
      </w:pPr>
      <w:bookmarkStart w:name="_Toc210350344" w:id="23"/>
      <w:r w:rsidRPr="009273CD">
        <w:rPr>
          <w:rFonts w:cs="Times New Roman"/>
          <w:szCs w:val="24"/>
        </w:rPr>
        <w:t>4.2</w:t>
      </w:r>
      <w:r w:rsidRPr="009273CD" w:rsidR="00032FB2">
        <w:rPr>
          <w:rFonts w:cs="Times New Roman"/>
          <w:szCs w:val="24"/>
        </w:rPr>
        <w:t xml:space="preserve">.1. </w:t>
      </w:r>
      <w:r w:rsidRPr="009273CD" w:rsidR="00032FB2">
        <w:rPr>
          <w:rStyle w:val="Strong"/>
          <w:rFonts w:cs="Times New Roman"/>
          <w:b w:val="0"/>
          <w:bCs w:val="0"/>
          <w:szCs w:val="24"/>
        </w:rPr>
        <w:t>Overview of Findings</w:t>
      </w:r>
      <w:bookmarkEnd w:id="23"/>
    </w:p>
    <w:p w:rsidRPr="009273CD" w:rsidR="00554A06" w:rsidP="009273CD" w:rsidRDefault="00554A06" w14:paraId="65940320" w14:textId="14784395">
      <w:pPr>
        <w:pStyle w:val="NormalWeb"/>
        <w:spacing w:before="0" w:beforeAutospacing="0" w:after="0" w:afterAutospacing="0" w:line="360" w:lineRule="auto"/>
        <w:ind w:firstLine="720"/>
        <w:jc w:val="both"/>
      </w:pPr>
      <w:r w:rsidRPr="009273CD">
        <w:t xml:space="preserve">The results of this study reveal the serious issues faced by Premier Inn as a result of a lack of staff. Major causes for these shortages are low wages, insufficient work-life balance, job insecurity and the COVID-19 pandemic. The operational impact of such shortages is evident: lower service quality, increased wait times, lower employee morale, and less customer satisfaction (Mara Solutions, 2024). Furthermore, these problems are exacerbated by the wider </w:t>
      </w:r>
      <w:r w:rsidRPr="009273CD" w:rsidR="00C64980">
        <w:t>labour</w:t>
      </w:r>
      <w:r w:rsidRPr="009273CD">
        <w:t xml:space="preserve"> market dynamics such as the high turnover rate in hospitality sector and the availability of workers willing to return to frontline service positions post the pandemic (Baykal, Yazıcı and Koc, 2024).</w:t>
      </w:r>
    </w:p>
    <w:p w:rsidRPr="009273CD" w:rsidR="00554A06" w:rsidP="009273CD" w:rsidRDefault="00554A06" w14:paraId="7A48E226" w14:textId="77777777">
      <w:pPr>
        <w:pStyle w:val="NormalWeb"/>
        <w:spacing w:before="0" w:beforeAutospacing="0" w:after="0" w:afterAutospacing="0" w:line="360" w:lineRule="auto"/>
        <w:ind w:firstLine="720"/>
        <w:jc w:val="both"/>
      </w:pPr>
      <w:r w:rsidRPr="009273CD">
        <w:t>The second objective of the study, which is to analyse the impact of human resource shortages on the efficiency of operations and customers' ability to satisfy their needs, shows important negative impacts. Guests had not only longer check-in times, but also fewer services available and inconsistencies in room cleanliness-all of which were directly attributed to staff shortages (ResearchGate, 2024). There are other studies that show the same thing: understaffed hotels lead to inefficient operations with an unpleasant impact on their guests.</w:t>
      </w:r>
    </w:p>
    <w:p w:rsidRPr="009273CD" w:rsidR="00032FB2" w:rsidP="009273CD" w:rsidRDefault="00554A06" w14:paraId="04E3A6E0" w14:textId="28377063">
      <w:pPr>
        <w:pStyle w:val="NormalWeb"/>
        <w:spacing w:before="0" w:beforeAutospacing="0" w:after="0" w:afterAutospacing="0" w:line="360" w:lineRule="auto"/>
        <w:ind w:firstLine="720"/>
        <w:jc w:val="both"/>
      </w:pPr>
      <w:r w:rsidRPr="009273CD">
        <w:t>In light of the third objective, the study recommends several solutions to relieve staff shortage and enhance quality of service, such as wage increases, improvements in job security to employees, improving work-life balance, and harnessing the power of technology to ease the burden on staff (NetSuite, 2024). The results of this study support these solutions and are consistent with literature-based recommendations that indicate the need for the organisation's investment in its people and technology to enhance operations.</w:t>
      </w:r>
    </w:p>
    <w:p w:rsidRPr="009273CD" w:rsidR="0039636A" w:rsidP="009273CD" w:rsidRDefault="0039636A" w14:paraId="557B751F" w14:textId="77777777">
      <w:pPr>
        <w:pStyle w:val="NormalWeb"/>
        <w:spacing w:before="0" w:beforeAutospacing="0" w:after="0" w:afterAutospacing="0" w:line="360" w:lineRule="auto"/>
        <w:ind w:firstLine="720"/>
        <w:jc w:val="both"/>
      </w:pPr>
    </w:p>
    <w:p w:rsidRPr="009273CD" w:rsidR="00032FB2" w:rsidP="009273CD" w:rsidRDefault="0039636A" w14:paraId="2C859DDE" w14:textId="33920582">
      <w:pPr>
        <w:pStyle w:val="Heading3"/>
        <w:spacing w:before="0" w:after="0" w:line="360" w:lineRule="auto"/>
        <w:rPr>
          <w:rFonts w:cs="Times New Roman"/>
          <w:szCs w:val="24"/>
        </w:rPr>
      </w:pPr>
      <w:bookmarkStart w:name="_Toc210350345" w:id="24"/>
      <w:r w:rsidRPr="009273CD">
        <w:rPr>
          <w:rFonts w:cs="Times New Roman"/>
          <w:szCs w:val="24"/>
        </w:rPr>
        <w:t>4</w:t>
      </w:r>
      <w:r w:rsidRPr="009273CD" w:rsidR="00032FB2">
        <w:rPr>
          <w:rFonts w:cs="Times New Roman"/>
          <w:szCs w:val="24"/>
        </w:rPr>
        <w:t>.2.</w:t>
      </w:r>
      <w:r w:rsidRPr="009273CD">
        <w:rPr>
          <w:rFonts w:cs="Times New Roman"/>
          <w:szCs w:val="24"/>
        </w:rPr>
        <w:t>2</w:t>
      </w:r>
      <w:r w:rsidRPr="009273CD" w:rsidR="00032FB2">
        <w:rPr>
          <w:rFonts w:cs="Times New Roman"/>
          <w:szCs w:val="24"/>
        </w:rPr>
        <w:t xml:space="preserve"> </w:t>
      </w:r>
      <w:r w:rsidRPr="009273CD" w:rsidR="00032FB2">
        <w:rPr>
          <w:rStyle w:val="Strong"/>
          <w:rFonts w:cs="Times New Roman"/>
          <w:b w:val="0"/>
          <w:bCs w:val="0"/>
          <w:szCs w:val="24"/>
        </w:rPr>
        <w:t>Comparing Findings with Existing Literature</w:t>
      </w:r>
      <w:bookmarkEnd w:id="24"/>
    </w:p>
    <w:p w:rsidRPr="009273CD" w:rsidR="00032FB2" w:rsidP="009273CD" w:rsidRDefault="00032FB2" w14:paraId="1D0613DC" w14:textId="36AAA1CE">
      <w:pPr>
        <w:spacing w:line="360" w:lineRule="auto"/>
        <w:ind w:firstLine="720"/>
        <w:rPr>
          <w:szCs w:val="24"/>
        </w:rPr>
      </w:pPr>
      <w:r w:rsidRPr="009273CD">
        <w:rPr>
          <w:rStyle w:val="Strong"/>
          <w:rFonts w:eastAsiaTheme="majorEastAsia"/>
          <w:szCs w:val="24"/>
        </w:rPr>
        <w:t xml:space="preserve">Causes of Staff Shortages: </w:t>
      </w:r>
    </w:p>
    <w:p w:rsidRPr="009273CD" w:rsidR="00554A06" w:rsidP="009273CD" w:rsidRDefault="00554A06" w14:paraId="1F2A21FA" w14:textId="77777777">
      <w:pPr>
        <w:spacing w:line="360" w:lineRule="auto"/>
        <w:ind w:firstLine="720"/>
        <w:jc w:val="both"/>
        <w:rPr>
          <w:szCs w:val="24"/>
          <w:lang w:eastAsia="en-GB"/>
        </w:rPr>
      </w:pPr>
      <w:r w:rsidRPr="009273CD">
        <w:rPr>
          <w:szCs w:val="24"/>
          <w:lang w:eastAsia="en-GB"/>
        </w:rPr>
        <w:t>The results of this study provide support for the prominent role of low wages and job insecurity as issues contributing to staffing problems in the hospitality industry. The hospitality industry's use of low wages, temporary contracts, and irregular working hours makes it challenging to attract and retain talent (ClearlyIP, 2024). This research is coherent with these sentiments, especially in regards to Premier Inn's dependence on zero-hour contracts and low wages for front-line workers, which has led to high turnover rates.</w:t>
      </w:r>
    </w:p>
    <w:p w:rsidRPr="009273CD" w:rsidR="00554A06" w:rsidP="009273CD" w:rsidRDefault="00554A06" w14:paraId="2E6630F7" w14:textId="77777777">
      <w:pPr>
        <w:spacing w:line="360" w:lineRule="auto"/>
        <w:ind w:firstLine="720"/>
        <w:jc w:val="both"/>
        <w:rPr>
          <w:szCs w:val="24"/>
          <w:lang w:eastAsia="en-GB"/>
        </w:rPr>
      </w:pPr>
      <w:r w:rsidRPr="009273CD">
        <w:rPr>
          <w:szCs w:val="24"/>
          <w:lang w:eastAsia="en-GB"/>
        </w:rPr>
        <w:lastRenderedPageBreak/>
        <w:t>This is particularly true in relation to the issue of low wages, especially in light of the occurrence of high turnover in Premier Inn (30% of employees left Premier Inn in 2021, according to SIPTU, 2024). This statistic is mirrored in the UK Hospitality statistics which found that nearly one in five hospitality workers left the sector during the pandemic, citing low wages, and the negative nature of working conditions, as key contributing factors (Dixit, 2025). Furthermore, these findings indicate that Premier Inn, like many of its competitors, struggles with financial constraints that result in difficulty in attracting and retaining talent that has a direct impact on operational efficiency and quality of services being provided.</w:t>
      </w:r>
    </w:p>
    <w:p w:rsidRPr="009273CD" w:rsidR="00554A06" w:rsidP="009273CD" w:rsidRDefault="00554A06" w14:paraId="21712F9A" w14:textId="77777777">
      <w:pPr>
        <w:spacing w:line="360" w:lineRule="auto"/>
        <w:ind w:firstLine="720"/>
        <w:jc w:val="both"/>
        <w:rPr>
          <w:szCs w:val="24"/>
          <w:lang w:eastAsia="en-GB"/>
        </w:rPr>
      </w:pPr>
    </w:p>
    <w:p w:rsidRPr="009273CD" w:rsidR="00554A06" w:rsidP="009273CD" w:rsidRDefault="00554A06" w14:paraId="0E3BDF72" w14:textId="77777777">
      <w:pPr>
        <w:spacing w:line="360" w:lineRule="auto"/>
        <w:ind w:firstLine="720"/>
        <w:jc w:val="both"/>
        <w:rPr>
          <w:b/>
          <w:bCs/>
          <w:szCs w:val="24"/>
          <w:lang w:eastAsia="en-GB"/>
        </w:rPr>
      </w:pPr>
      <w:r w:rsidRPr="009273CD">
        <w:rPr>
          <w:b/>
          <w:bCs/>
          <w:szCs w:val="24"/>
          <w:lang w:eastAsia="en-GB"/>
        </w:rPr>
        <w:t>Impact of COVID-19 Pandemic on Staffing:</w:t>
      </w:r>
    </w:p>
    <w:p w:rsidRPr="009273CD" w:rsidR="00554A06" w:rsidP="294E4DEF" w:rsidRDefault="00554A06" w14:paraId="29F7CA3E" w14:textId="30675C96">
      <w:pPr>
        <w:spacing w:line="360" w:lineRule="auto"/>
        <w:ind w:firstLine="720"/>
        <w:jc w:val="both"/>
        <w:rPr>
          <w:lang w:eastAsia="en-GB"/>
        </w:rPr>
      </w:pPr>
      <w:r w:rsidRPr="294E4DEF" w:rsidR="00554A06">
        <w:rPr>
          <w:lang w:eastAsia="en-GB"/>
        </w:rPr>
        <w:t xml:space="preserve">This study further confirms the serious effect of the COVID-19 pandemic on </w:t>
      </w:r>
      <w:r w:rsidRPr="294E4DEF" w:rsidR="00554A06">
        <w:rPr>
          <w:lang w:eastAsia="en-GB"/>
        </w:rPr>
        <w:t>manpower</w:t>
      </w:r>
      <w:r w:rsidRPr="294E4DEF" w:rsidR="00554A06">
        <w:rPr>
          <w:lang w:eastAsia="en-GB"/>
        </w:rPr>
        <w:t xml:space="preserve"> provision. There </w:t>
      </w:r>
      <w:r w:rsidRPr="294E4DEF" w:rsidR="05825B74">
        <w:rPr>
          <w:lang w:eastAsia="en-GB"/>
        </w:rPr>
        <w:t>were</w:t>
      </w:r>
      <w:r w:rsidRPr="294E4DEF" w:rsidR="00554A06">
        <w:rPr>
          <w:lang w:eastAsia="en-GB"/>
        </w:rPr>
        <w:t xml:space="preserve"> massive layoffs across the sector, with many hospitality workers declining to return to the sector after the restrictions were eased. Although some workers did come back, many looked for other careers that were more stable with better compensation (Courier-Mail, 2024). This research reveals how the hotel brand Premier Inn was, like other hotel brands, unable to recruit adequate numbers of workers after the pandemic, adding to staffing challenges that were already in abundanc</w:t>
      </w:r>
      <w:r w:rsidRPr="294E4DEF" w:rsidR="4EE480C2">
        <w:rPr>
          <w:lang w:eastAsia="en-GB"/>
        </w:rPr>
        <w:t>e which is still reflected in the present.</w:t>
      </w:r>
    </w:p>
    <w:p w:rsidRPr="009273CD" w:rsidR="00554A06" w:rsidP="009273CD" w:rsidRDefault="00554A06" w14:paraId="22167E59" w14:textId="5A257503">
      <w:pPr>
        <w:spacing w:line="360" w:lineRule="auto"/>
        <w:ind w:firstLine="720"/>
        <w:jc w:val="both"/>
        <w:rPr>
          <w:szCs w:val="24"/>
          <w:lang w:eastAsia="en-GB"/>
        </w:rPr>
      </w:pPr>
      <w:r w:rsidRPr="009273CD">
        <w:rPr>
          <w:szCs w:val="24"/>
          <w:lang w:eastAsia="en-GB"/>
        </w:rPr>
        <w:t xml:space="preserve">Future research is overdue regarding the </w:t>
      </w:r>
      <w:r w:rsidRPr="009273CD" w:rsidR="00C64980">
        <w:rPr>
          <w:szCs w:val="24"/>
          <w:lang w:eastAsia="en-GB"/>
        </w:rPr>
        <w:t>long-term</w:t>
      </w:r>
      <w:r w:rsidRPr="009273CD">
        <w:rPr>
          <w:szCs w:val="24"/>
          <w:lang w:eastAsia="en-GB"/>
        </w:rPr>
        <w:t xml:space="preserve"> impact on staffing patterns of this pandemic. As they emerge from the pandemic, it is unclear whether these staffing issues will be temporary or ongoing, given the evolving demands of the workforce who are now demanding more flexibility, job security and higher wages (Giousmpasoglou, 2024).</w:t>
      </w:r>
    </w:p>
    <w:p w:rsidRPr="009273CD" w:rsidR="00554A06" w:rsidP="009273CD" w:rsidRDefault="00554A06" w14:paraId="53F9DD4B" w14:textId="77777777">
      <w:pPr>
        <w:spacing w:line="360" w:lineRule="auto"/>
        <w:ind w:firstLine="720"/>
        <w:jc w:val="both"/>
        <w:rPr>
          <w:szCs w:val="24"/>
          <w:lang w:eastAsia="en-GB"/>
        </w:rPr>
      </w:pPr>
    </w:p>
    <w:p w:rsidRPr="009273CD" w:rsidR="00554A06" w:rsidP="009273CD" w:rsidRDefault="00554A06" w14:paraId="33AB7298" w14:textId="77777777">
      <w:pPr>
        <w:spacing w:line="360" w:lineRule="auto"/>
        <w:ind w:firstLine="720"/>
        <w:jc w:val="both"/>
        <w:rPr>
          <w:b/>
          <w:bCs/>
          <w:szCs w:val="24"/>
          <w:lang w:eastAsia="en-GB"/>
        </w:rPr>
      </w:pPr>
      <w:r w:rsidRPr="009273CD">
        <w:rPr>
          <w:b/>
          <w:bCs/>
          <w:szCs w:val="24"/>
          <w:lang w:eastAsia="en-GB"/>
        </w:rPr>
        <w:t>Operational Impact on Service Quality:</w:t>
      </w:r>
    </w:p>
    <w:p w:rsidRPr="009273CD" w:rsidR="00554A06" w:rsidP="009273CD" w:rsidRDefault="00554A06" w14:paraId="5357FDB8" w14:textId="77777777">
      <w:pPr>
        <w:spacing w:line="360" w:lineRule="auto"/>
        <w:ind w:firstLine="720"/>
        <w:jc w:val="both"/>
        <w:rPr>
          <w:szCs w:val="24"/>
          <w:lang w:eastAsia="en-GB"/>
        </w:rPr>
      </w:pPr>
      <w:r w:rsidRPr="009273CD">
        <w:rPr>
          <w:szCs w:val="24"/>
          <w:lang w:eastAsia="en-GB"/>
        </w:rPr>
        <w:t>In line with existing literature, this study found that staff shortages had an operational effect on the quality of service provided. As understaffing is often the case in hotels, it is, therefore, known that longer waiting times, unfilled requests by a hotel's guests, and rooms that are not maintained as effectively as they should be are some of the faults of these hotels (Zempi, 2025). These results are backed by the VisitEngland survey which showed that 62% of hotel guests were held up as a result of understaffing. In the case of the Premier Inn, they found that a 15% decline in customer satisfaction occurs during periods of staffing shortages, mainly in relation to the quality of room cleaning and efficiency of cheque-in procedures (Spanoudakis, 2024).</w:t>
      </w:r>
    </w:p>
    <w:p w:rsidRPr="009273CD" w:rsidR="00554A06" w:rsidP="009273CD" w:rsidRDefault="00554A06" w14:paraId="71AD6723" w14:textId="77777777">
      <w:pPr>
        <w:spacing w:line="360" w:lineRule="auto"/>
        <w:ind w:firstLine="720"/>
        <w:jc w:val="both"/>
        <w:rPr>
          <w:szCs w:val="24"/>
          <w:lang w:eastAsia="en-GB"/>
        </w:rPr>
      </w:pPr>
      <w:r w:rsidRPr="009273CD">
        <w:rPr>
          <w:szCs w:val="24"/>
          <w:lang w:eastAsia="en-GB"/>
        </w:rPr>
        <w:lastRenderedPageBreak/>
        <w:t>Understaffed environments also contribute to deterioration in service quality: Understaffed environments not only cause poor service; they also impact the employee experience (Escoffier Global, 2025). Burnout is a state that exhausted employees often suffer from leading to further deterioration in level of service, as was seen in the example of Premier Inn. The negative feedback the staff received in terms of cleanliness and responsiveness is attributed to high staff expectations, long working shifts, and a resulting dissatisfaction called burnout.</w:t>
      </w:r>
    </w:p>
    <w:p w:rsidRPr="009273CD" w:rsidR="00554A06" w:rsidP="009273CD" w:rsidRDefault="00554A06" w14:paraId="245AAE1D" w14:textId="77777777">
      <w:pPr>
        <w:spacing w:line="360" w:lineRule="auto"/>
        <w:ind w:firstLine="720"/>
        <w:jc w:val="both"/>
        <w:rPr>
          <w:szCs w:val="24"/>
          <w:lang w:eastAsia="en-GB"/>
        </w:rPr>
      </w:pPr>
    </w:p>
    <w:p w:rsidRPr="009273CD" w:rsidR="00554A06" w:rsidP="009273CD" w:rsidRDefault="00554A06" w14:paraId="45D666E0" w14:textId="77777777">
      <w:pPr>
        <w:spacing w:line="360" w:lineRule="auto"/>
        <w:ind w:firstLine="720"/>
        <w:jc w:val="both"/>
        <w:rPr>
          <w:b/>
          <w:bCs/>
          <w:szCs w:val="24"/>
          <w:lang w:eastAsia="en-GB"/>
        </w:rPr>
      </w:pPr>
      <w:r w:rsidRPr="009273CD">
        <w:rPr>
          <w:b/>
          <w:bCs/>
          <w:szCs w:val="24"/>
          <w:lang w:eastAsia="en-GB"/>
        </w:rPr>
        <w:t>Role of Technology in Addressing Staffing Issues:</w:t>
      </w:r>
    </w:p>
    <w:p w:rsidRPr="009273CD" w:rsidR="004F3D52" w:rsidP="294E4DEF" w:rsidRDefault="004F3D52" w14:paraId="50899202" w14:textId="320A60CD">
      <w:pPr>
        <w:spacing w:line="360" w:lineRule="auto"/>
        <w:ind w:firstLine="720"/>
        <w:jc w:val="both"/>
        <w:rPr>
          <w:lang w:eastAsia="en-GB"/>
        </w:rPr>
      </w:pPr>
      <w:r w:rsidRPr="294E4DEF" w:rsidR="004F3D52">
        <w:rPr>
          <w:lang w:eastAsia="en-GB"/>
        </w:rPr>
        <w:t xml:space="preserve">The use of technology to alleviate some of the stresses of understaffing has also been </w:t>
      </w:r>
      <w:r w:rsidRPr="294E4DEF" w:rsidR="004F3D52">
        <w:rPr>
          <w:lang w:eastAsia="en-GB"/>
        </w:rPr>
        <w:t>identified</w:t>
      </w:r>
      <w:r w:rsidRPr="294E4DEF" w:rsidR="004F3D52">
        <w:rPr>
          <w:lang w:eastAsia="en-GB"/>
        </w:rPr>
        <w:t xml:space="preserve"> in the literature. This </w:t>
      </w:r>
      <w:r w:rsidRPr="294E4DEF" w:rsidR="004F3D52">
        <w:rPr>
          <w:lang w:eastAsia="en-GB"/>
        </w:rPr>
        <w:t>research</w:t>
      </w:r>
      <w:r w:rsidRPr="294E4DEF" w:rsidR="004F3D52">
        <w:rPr>
          <w:lang w:eastAsia="en-GB"/>
        </w:rPr>
        <w:t xml:space="preserve"> confirms that the self-cheque </w:t>
      </w:r>
      <w:r w:rsidRPr="294E4DEF" w:rsidR="78667DF6">
        <w:rPr>
          <w:lang w:eastAsia="en-GB"/>
        </w:rPr>
        <w:t xml:space="preserve">in </w:t>
      </w:r>
      <w:r w:rsidRPr="294E4DEF" w:rsidR="004F3D52">
        <w:rPr>
          <w:lang w:eastAsia="en-GB"/>
        </w:rPr>
        <w:t xml:space="preserve">(via kiosks and mobile apps) is </w:t>
      </w:r>
      <w:r w:rsidRPr="294E4DEF" w:rsidR="004F3D52">
        <w:rPr>
          <w:lang w:eastAsia="en-GB"/>
        </w:rPr>
        <w:t>a very important</w:t>
      </w:r>
      <w:r w:rsidRPr="294E4DEF" w:rsidR="004F3D52">
        <w:rPr>
          <w:lang w:eastAsia="en-GB"/>
        </w:rPr>
        <w:t xml:space="preserve"> technology that can be employed by Premier Inn. According to the Hotel Blueprint (2025), automation will be used to reduce the volume of human interaction in routine operations significantly, redistribution of staff to </w:t>
      </w:r>
      <w:r w:rsidRPr="294E4DEF" w:rsidR="004F3D52">
        <w:rPr>
          <w:lang w:eastAsia="en-GB"/>
        </w:rPr>
        <w:t>additional</w:t>
      </w:r>
      <w:r w:rsidRPr="294E4DEF" w:rsidR="004F3D52">
        <w:rPr>
          <w:lang w:eastAsia="en-GB"/>
        </w:rPr>
        <w:t xml:space="preserve"> areas of interaction with guests and service delivery. This study confirms the idea that Prem</w:t>
      </w:r>
      <w:r w:rsidRPr="294E4DEF" w:rsidR="00C64980">
        <w:rPr>
          <w:lang w:eastAsia="en-GB"/>
        </w:rPr>
        <w:t>ie</w:t>
      </w:r>
      <w:r w:rsidRPr="294E4DEF" w:rsidR="004F3D52">
        <w:rPr>
          <w:lang w:eastAsia="en-GB"/>
        </w:rPr>
        <w:t xml:space="preserve">r inn ought to expand on its technological network thereby being able to </w:t>
      </w:r>
      <w:r w:rsidRPr="294E4DEF" w:rsidR="004F3D52">
        <w:rPr>
          <w:lang w:eastAsia="en-GB"/>
        </w:rPr>
        <w:t>maintain</w:t>
      </w:r>
      <w:r w:rsidRPr="294E4DEF" w:rsidR="004F3D52">
        <w:rPr>
          <w:lang w:eastAsia="en-GB"/>
        </w:rPr>
        <w:t xml:space="preserve"> the quality of services whilst hiring less </w:t>
      </w:r>
      <w:r w:rsidRPr="294E4DEF" w:rsidR="00C64980">
        <w:rPr>
          <w:lang w:eastAsia="en-GB"/>
        </w:rPr>
        <w:t>labour</w:t>
      </w:r>
      <w:r w:rsidRPr="294E4DEF" w:rsidR="004F3D52">
        <w:rPr>
          <w:lang w:eastAsia="en-GB"/>
        </w:rPr>
        <w:t xml:space="preserve"> force.</w:t>
      </w:r>
    </w:p>
    <w:p w:rsidRPr="009273CD" w:rsidR="00032FB2" w:rsidP="009273CD" w:rsidRDefault="004F3D52" w14:paraId="7BFC465D" w14:textId="1C162AF7">
      <w:pPr>
        <w:spacing w:line="360" w:lineRule="auto"/>
        <w:ind w:firstLine="720"/>
        <w:jc w:val="both"/>
        <w:rPr>
          <w:szCs w:val="24"/>
        </w:rPr>
      </w:pPr>
      <w:r w:rsidRPr="009273CD">
        <w:rPr>
          <w:szCs w:val="24"/>
          <w:lang w:eastAsia="en-GB"/>
        </w:rPr>
        <w:t>But technology can merely serve to lighten the load on staff, and will not be able to eliminate humans altogether, particularly in high-touch functions such as customer service and housekeeping. ClearlyIP, 2025 According to the research, the human factor will always be central to the human experience when it comes to hospitality and that it is worth noting that technology will not eliminate human resources, it will only complement them.</w:t>
      </w:r>
    </w:p>
    <w:p w:rsidRPr="009273CD" w:rsidR="0039636A" w:rsidP="009273CD" w:rsidRDefault="0039636A" w14:paraId="3EEB3E8B" w14:textId="77777777">
      <w:pPr>
        <w:spacing w:line="360" w:lineRule="auto"/>
        <w:ind w:firstLine="720"/>
        <w:jc w:val="both"/>
        <w:rPr>
          <w:szCs w:val="24"/>
        </w:rPr>
      </w:pPr>
    </w:p>
    <w:p w:rsidRPr="009273CD" w:rsidR="00032FB2" w:rsidP="009273CD" w:rsidRDefault="0039636A" w14:paraId="18246303" w14:textId="1D44313A">
      <w:pPr>
        <w:pStyle w:val="Heading3"/>
        <w:spacing w:before="0" w:after="0" w:line="360" w:lineRule="auto"/>
        <w:rPr>
          <w:rFonts w:cs="Times New Roman"/>
          <w:szCs w:val="24"/>
        </w:rPr>
      </w:pPr>
      <w:bookmarkStart w:name="_Toc210350346" w:id="25"/>
      <w:r w:rsidRPr="009273CD">
        <w:rPr>
          <w:rFonts w:cs="Times New Roman"/>
          <w:szCs w:val="24"/>
        </w:rPr>
        <w:t>4</w:t>
      </w:r>
      <w:r w:rsidRPr="009273CD" w:rsidR="00032FB2">
        <w:rPr>
          <w:rFonts w:cs="Times New Roman"/>
          <w:szCs w:val="24"/>
        </w:rPr>
        <w:t>.</w:t>
      </w:r>
      <w:r w:rsidRPr="009273CD">
        <w:rPr>
          <w:rFonts w:cs="Times New Roman"/>
          <w:szCs w:val="24"/>
        </w:rPr>
        <w:t>2.</w:t>
      </w:r>
      <w:r w:rsidRPr="009273CD" w:rsidR="00032FB2">
        <w:rPr>
          <w:rFonts w:cs="Times New Roman"/>
          <w:szCs w:val="24"/>
        </w:rPr>
        <w:t xml:space="preserve">3. </w:t>
      </w:r>
      <w:r w:rsidRPr="009273CD" w:rsidR="00032FB2">
        <w:rPr>
          <w:rStyle w:val="Strong"/>
          <w:rFonts w:cs="Times New Roman"/>
          <w:b w:val="0"/>
          <w:bCs w:val="0"/>
          <w:szCs w:val="24"/>
        </w:rPr>
        <w:t>Implications of Findings</w:t>
      </w:r>
      <w:bookmarkEnd w:id="25"/>
    </w:p>
    <w:p w:rsidRPr="009273CD" w:rsidR="004F3D52" w:rsidP="294E4DEF" w:rsidRDefault="004F3D52" w14:paraId="718217E8" w14:textId="51411EA9">
      <w:pPr>
        <w:pStyle w:val="NormalWeb"/>
        <w:spacing w:before="0" w:beforeAutospacing="off" w:after="0" w:afterAutospacing="off" w:line="360" w:lineRule="auto"/>
        <w:ind w:firstLine="720"/>
        <w:jc w:val="both"/>
      </w:pPr>
      <w:r w:rsidR="004F3D52">
        <w:rPr/>
        <w:t xml:space="preserve">The findings of this study can be used in </w:t>
      </w:r>
      <w:r w:rsidR="004F3D52">
        <w:rPr/>
        <w:t>different ways</w:t>
      </w:r>
      <w:r w:rsidR="004F3D52">
        <w:rPr/>
        <w:t xml:space="preserve"> in the context of the operational strategy of the </w:t>
      </w:r>
      <w:r w:rsidR="5DCF8173">
        <w:rPr/>
        <w:t>P</w:t>
      </w:r>
      <w:r w:rsidR="004F3D52">
        <w:rPr/>
        <w:t xml:space="preserve">remier </w:t>
      </w:r>
      <w:r w:rsidR="74C48FC9">
        <w:rPr/>
        <w:t>I</w:t>
      </w:r>
      <w:r w:rsidR="004F3D52">
        <w:rPr/>
        <w:t xml:space="preserve">nn. First, it </w:t>
      </w:r>
      <w:r w:rsidR="004F3D52">
        <w:rPr/>
        <w:t>goes without saying</w:t>
      </w:r>
      <w:r w:rsidR="004F3D52">
        <w:rPr/>
        <w:t xml:space="preserve"> that one of the key factors leading to staffing shortage is low wages and job in-security. Premier Inn might have to reconsider its strategy, considering compensation policies and can consider giving higher wages to frontline employees to make the jobs more attractive (</w:t>
      </w:r>
      <w:r w:rsidR="004F3D52">
        <w:rPr/>
        <w:t>Botshot</w:t>
      </w:r>
      <w:r w:rsidR="004F3D52">
        <w:rPr/>
        <w:t xml:space="preserve">, 2022). This will not just contribute to retaining </w:t>
      </w:r>
      <w:r w:rsidR="004F3D52">
        <w:rPr/>
        <w:t>staff, but</w:t>
      </w:r>
      <w:r w:rsidR="004F3D52">
        <w:rPr/>
        <w:t xml:space="preserve"> overall improve the employee experience which will result in improved service delivery and a rise in customer satisfaction.</w:t>
      </w:r>
    </w:p>
    <w:p w:rsidRPr="009273CD" w:rsidR="004F3D52" w:rsidP="294E4DEF" w:rsidRDefault="004F3D52" w14:paraId="26DC1E96" w14:textId="17D5A91A">
      <w:pPr>
        <w:pStyle w:val="NormalWeb"/>
        <w:spacing w:before="0" w:beforeAutospacing="off" w:after="0" w:afterAutospacing="off" w:line="360" w:lineRule="auto"/>
        <w:ind w:firstLine="720"/>
        <w:jc w:val="both"/>
      </w:pPr>
      <w:r w:rsidR="004F3D52">
        <w:rPr/>
        <w:t xml:space="preserve">Second, they should treat the use of zero-hour contracts and the inappropriate work hours (particular in the hospitality industry) that is caused by the nature of the work. Better work-life </w:t>
      </w:r>
      <w:r w:rsidR="004F3D52">
        <w:rPr/>
        <w:t xml:space="preserve">balance interventions and giving employees a more predictable work schedule may serve to alleviate the effects of burnout and elevate their morale, which would </w:t>
      </w:r>
      <w:r w:rsidR="004F3D52">
        <w:rPr/>
        <w:t>likely allow</w:t>
      </w:r>
      <w:r w:rsidR="004F3D52">
        <w:rPr/>
        <w:t xml:space="preserve"> increasing service quality (American Hotel and Lodging Association, 2025). Guest satisfaction is equal to employee </w:t>
      </w:r>
      <w:r w:rsidR="004F3D52">
        <w:rPr/>
        <w:t>satisfaction</w:t>
      </w:r>
      <w:r w:rsidR="004F3D52">
        <w:rPr/>
        <w:t xml:space="preserve"> and the </w:t>
      </w:r>
      <w:r w:rsidR="00C64980">
        <w:rPr/>
        <w:t>well-being</w:t>
      </w:r>
      <w:r w:rsidR="004F3D52">
        <w:rPr/>
        <w:t xml:space="preserve"> of the employee should be a central focus of the </w:t>
      </w:r>
      <w:r w:rsidR="604568A8">
        <w:rPr/>
        <w:t>P</w:t>
      </w:r>
      <w:r w:rsidR="004F3D52">
        <w:rPr/>
        <w:t xml:space="preserve">remier </w:t>
      </w:r>
      <w:r w:rsidR="449DE499">
        <w:rPr/>
        <w:t>I</w:t>
      </w:r>
      <w:r w:rsidR="004F3D52">
        <w:rPr/>
        <w:t>nn.</w:t>
      </w:r>
    </w:p>
    <w:p w:rsidRPr="009273CD" w:rsidR="00032FB2" w:rsidP="009273CD" w:rsidRDefault="004F3D52" w14:paraId="455D8AE9" w14:textId="1A21BA6B">
      <w:pPr>
        <w:pStyle w:val="NormalWeb"/>
        <w:spacing w:before="0" w:beforeAutospacing="0" w:after="0" w:afterAutospacing="0" w:line="360" w:lineRule="auto"/>
        <w:ind w:firstLine="720"/>
        <w:jc w:val="both"/>
      </w:pPr>
      <w:r w:rsidRPr="009273CD">
        <w:t>The prospect of integration of technology in the workings of Premier Inn has huge potential in eliminating the staffing issue. Implementing more automation in routine tasks like cheques-in and room maintenance requests may relieve some pressure on employees and increase operation efficiency (Eds Service Solutions, 2025). This however must be done in moderation to retain high levels of personalised service that are so vital in the hospitality industry.</w:t>
      </w:r>
    </w:p>
    <w:p w:rsidRPr="009273CD" w:rsidR="0039636A" w:rsidP="009273CD" w:rsidRDefault="0039636A" w14:paraId="2D84FF37" w14:textId="77777777">
      <w:pPr>
        <w:pStyle w:val="NormalWeb"/>
        <w:spacing w:before="0" w:beforeAutospacing="0" w:after="0" w:afterAutospacing="0" w:line="360" w:lineRule="auto"/>
        <w:ind w:firstLine="720"/>
        <w:jc w:val="both"/>
      </w:pPr>
    </w:p>
    <w:p w:rsidRPr="009273CD" w:rsidR="00032FB2" w:rsidP="009273CD" w:rsidRDefault="0039636A" w14:paraId="30A6D361" w14:textId="68111BBA">
      <w:pPr>
        <w:pStyle w:val="Heading3"/>
        <w:spacing w:before="0" w:after="0" w:line="360" w:lineRule="auto"/>
        <w:rPr>
          <w:rFonts w:cs="Times New Roman"/>
          <w:szCs w:val="24"/>
        </w:rPr>
      </w:pPr>
      <w:bookmarkStart w:name="_Toc210350347" w:id="26"/>
      <w:r w:rsidRPr="009273CD">
        <w:rPr>
          <w:rFonts w:cs="Times New Roman"/>
          <w:szCs w:val="24"/>
        </w:rPr>
        <w:t>4.2</w:t>
      </w:r>
      <w:r w:rsidRPr="009273CD" w:rsidR="00032FB2">
        <w:rPr>
          <w:rFonts w:cs="Times New Roman"/>
          <w:szCs w:val="24"/>
        </w:rPr>
        <w:t xml:space="preserve">.4. </w:t>
      </w:r>
      <w:r w:rsidRPr="009273CD" w:rsidR="00032FB2">
        <w:rPr>
          <w:rStyle w:val="Strong"/>
          <w:rFonts w:cs="Times New Roman"/>
          <w:b w:val="0"/>
          <w:bCs w:val="0"/>
          <w:szCs w:val="24"/>
        </w:rPr>
        <w:t>Acknowledging Limitations</w:t>
      </w:r>
      <w:bookmarkEnd w:id="26"/>
    </w:p>
    <w:p w:rsidRPr="009273CD" w:rsidR="00554A06" w:rsidP="009273CD" w:rsidRDefault="00554A06" w14:paraId="5CCD23EC" w14:textId="77777777">
      <w:pPr>
        <w:pStyle w:val="NormalWeb"/>
        <w:spacing w:before="0" w:beforeAutospacing="0" w:after="0" w:afterAutospacing="0" w:line="360" w:lineRule="auto"/>
        <w:ind w:firstLine="720"/>
        <w:jc w:val="both"/>
      </w:pPr>
      <w:r w:rsidRPr="009273CD">
        <w:t>While this study offers some useful information in relation to the effects of staff under-sourcing on the operational functions of the Premier Inn, there are a number of limitations. The main source of information came from the secondary data which is susceptible to biases or limited by the availability of current data (Dixit, 2025). For example, the use of publicly available data meant that there was no way to directly address certain operational issues at Premier Inn (Certn, 2025). Furthermore, the study was carried out on a single hotel chain, Premier Inn, and may not entirely factor in regional differences in staffing patterns or hotel chains.</w:t>
      </w:r>
    </w:p>
    <w:p w:rsidR="00BC399B" w:rsidP="294E4DEF" w:rsidRDefault="00554A06" w14:paraId="2E36CDEE" w14:textId="5D12E740">
      <w:pPr>
        <w:pStyle w:val="NormalWeb"/>
        <w:spacing w:before="0" w:beforeAutospacing="off" w:after="0" w:afterAutospacing="off" w:line="360" w:lineRule="auto"/>
        <w:ind w:firstLine="720"/>
        <w:jc w:val="both"/>
      </w:pPr>
      <w:r w:rsidR="2D9F3B83">
        <w:rPr/>
        <w:t>W</w:t>
      </w:r>
      <w:r w:rsidR="00554A06">
        <w:rPr/>
        <w:t xml:space="preserve">hile organisational reputation and customer retention were examined in this study, the longer-term consequences of staffing shortfalls to brand loyalty were not fully investigated. This is a space that has room for more </w:t>
      </w:r>
      <w:r w:rsidR="00554A06">
        <w:rPr/>
        <w:t>research, since</w:t>
      </w:r>
      <w:r w:rsidR="00554A06">
        <w:rPr/>
        <w:t xml:space="preserve"> insights on the lasting effect of understaffing on customer </w:t>
      </w:r>
      <w:r w:rsidR="00554A06">
        <w:rPr/>
        <w:t>perceptions</w:t>
      </w:r>
      <w:r w:rsidR="00554A06">
        <w:rPr/>
        <w:t xml:space="preserve"> would offer broader perspectives </w:t>
      </w:r>
      <w:r w:rsidR="00554A06">
        <w:rPr/>
        <w:t>relative</w:t>
      </w:r>
      <w:r w:rsidR="00554A06">
        <w:rPr/>
        <w:t xml:space="preserve"> to the long-term effects on hotels' brand.</w:t>
      </w:r>
      <w:r w:rsidR="00641B24">
        <w:rPr/>
        <w:t xml:space="preserve"> </w:t>
      </w:r>
    </w:p>
    <w:p w:rsidRPr="009273CD" w:rsidR="00032FB2" w:rsidP="5ECEC429" w:rsidRDefault="00032FB2" w14:paraId="14D8FB88" w14:textId="2E0865B8">
      <w:pPr>
        <w:pStyle w:val="Heading1"/>
        <w:spacing w:before="0" w:after="0" w:line="360" w:lineRule="auto"/>
        <w:rPr>
          <w:rFonts w:cs="Times New Roman"/>
        </w:rPr>
      </w:pPr>
      <w:bookmarkStart w:name="_Toc210350348" w:id="27"/>
      <w:r w:rsidRPr="5ECEC429" w:rsidR="00032FB2">
        <w:rPr>
          <w:rFonts w:cs="Times New Roman"/>
        </w:rPr>
        <w:t>Chapter 5</w:t>
      </w:r>
      <w:r w:rsidRPr="5ECEC429" w:rsidR="0039636A">
        <w:rPr>
          <w:rFonts w:cs="Times New Roman"/>
        </w:rPr>
        <w:t>:</w:t>
      </w:r>
      <w:r w:rsidRPr="5ECEC429" w:rsidR="00032FB2">
        <w:rPr>
          <w:rFonts w:cs="Times New Roman"/>
        </w:rPr>
        <w:t xml:space="preserve"> Conclusion and Recommendations</w:t>
      </w:r>
      <w:bookmarkEnd w:id="27"/>
      <w:r w:rsidRPr="5ECEC429" w:rsidR="008B1F62">
        <w:rPr>
          <w:rFonts w:cs="Times New Roman"/>
        </w:rPr>
        <w:t xml:space="preserve"> </w:t>
      </w:r>
      <w:r w:rsidRPr="5ECEC429" w:rsidR="00BE3043">
        <w:rPr>
          <w:rFonts w:cs="Times New Roman"/>
        </w:rPr>
        <w:t xml:space="preserve"> </w:t>
      </w:r>
    </w:p>
    <w:p w:rsidRPr="009273CD" w:rsidR="0039636A" w:rsidP="009273CD" w:rsidRDefault="0039636A" w14:paraId="4E4C01DB" w14:textId="77777777">
      <w:pPr>
        <w:spacing w:line="360" w:lineRule="auto"/>
        <w:rPr>
          <w:b/>
          <w:bCs/>
          <w:szCs w:val="24"/>
        </w:rPr>
      </w:pPr>
    </w:p>
    <w:p w:rsidRPr="009273CD" w:rsidR="0016675A" w:rsidP="009273CD" w:rsidRDefault="00EB38C8" w14:paraId="3FE7D7F2" w14:textId="77E5176A">
      <w:pPr>
        <w:pStyle w:val="Heading2"/>
        <w:spacing w:before="0" w:after="0" w:line="360" w:lineRule="auto"/>
        <w:rPr>
          <w:rFonts w:cs="Times New Roman"/>
          <w:szCs w:val="24"/>
        </w:rPr>
      </w:pPr>
      <w:bookmarkStart w:name="_Toc210350349" w:id="28"/>
      <w:r w:rsidRPr="009273CD">
        <w:rPr>
          <w:rFonts w:cs="Times New Roman"/>
          <w:szCs w:val="24"/>
        </w:rPr>
        <w:t xml:space="preserve">5.1 </w:t>
      </w:r>
      <w:r w:rsidRPr="009273CD" w:rsidR="0016675A">
        <w:rPr>
          <w:rFonts w:cs="Times New Roman"/>
          <w:szCs w:val="24"/>
        </w:rPr>
        <w:t>Conclusion</w:t>
      </w:r>
      <w:bookmarkEnd w:id="28"/>
    </w:p>
    <w:p w:rsidRPr="009273CD" w:rsidR="00EB38C8" w:rsidP="009273CD" w:rsidRDefault="007A6509" w14:paraId="2D7AAACE" w14:textId="4E1072EA">
      <w:pPr>
        <w:pStyle w:val="NormalWeb"/>
        <w:spacing w:before="0" w:beforeAutospacing="0" w:after="0" w:afterAutospacing="0" w:line="360" w:lineRule="auto"/>
        <w:ind w:firstLine="720"/>
        <w:jc w:val="both"/>
      </w:pPr>
      <w:r w:rsidRPr="009273CD">
        <w:t xml:space="preserve">This </w:t>
      </w:r>
      <w:r w:rsidR="009273CD">
        <w:t xml:space="preserve">study </w:t>
      </w:r>
      <w:r w:rsidRPr="009273CD">
        <w:t>sought</w:t>
      </w:r>
      <w:r w:rsidRPr="009273CD">
        <w:t xml:space="preserve"> to investigate the impact of staff shortages on the quality of services provided at the Premier Inn and to analy</w:t>
      </w:r>
      <w:r w:rsidRPr="009273CD" w:rsidR="00C64980">
        <w:t>s</w:t>
      </w:r>
      <w:r w:rsidRPr="009273CD">
        <w:t>e specifically factors that lead to staff shortages, how they impacted the operation of the company and how they could be addressed. The results provide</w:t>
      </w:r>
      <w:r w:rsidRPr="009273CD">
        <w:t xml:space="preserve">d </w:t>
      </w:r>
      <w:r w:rsidRPr="009273CD">
        <w:t xml:space="preserve">an insight into key challenges experienced by the Premier Inn in employee shortages and resulting impact on service provision. </w:t>
      </w:r>
    </w:p>
    <w:p w:rsidRPr="009273CD" w:rsidR="007A6509" w:rsidP="009273CD" w:rsidRDefault="007A6509" w14:paraId="7665FBD6" w14:textId="77777777">
      <w:pPr>
        <w:pStyle w:val="NormalWeb"/>
        <w:spacing w:before="0" w:beforeAutospacing="0" w:after="0" w:afterAutospacing="0" w:line="360" w:lineRule="auto"/>
        <w:ind w:firstLine="720"/>
        <w:jc w:val="both"/>
      </w:pPr>
    </w:p>
    <w:p w:rsidRPr="009273CD" w:rsidR="0016675A" w:rsidP="009273CD" w:rsidRDefault="0016675A" w14:paraId="0437CB21" w14:textId="77777777">
      <w:pPr>
        <w:pStyle w:val="Heading3"/>
        <w:spacing w:before="0" w:after="0" w:line="360" w:lineRule="auto"/>
        <w:rPr>
          <w:rFonts w:cs="Times New Roman"/>
          <w:szCs w:val="24"/>
        </w:rPr>
      </w:pPr>
      <w:bookmarkStart w:name="_Toc210350350" w:id="29"/>
      <w:r w:rsidRPr="009273CD">
        <w:rPr>
          <w:rFonts w:cs="Times New Roman"/>
          <w:szCs w:val="24"/>
        </w:rPr>
        <w:t>Key Findings</w:t>
      </w:r>
      <w:bookmarkEnd w:id="29"/>
    </w:p>
    <w:p w:rsidRPr="009273CD" w:rsidR="007D6CAA" w:rsidP="009273CD" w:rsidRDefault="007A6509" w14:paraId="079809F7" w14:textId="36FC255F">
      <w:pPr>
        <w:pStyle w:val="NormalWeb"/>
        <w:spacing w:before="0" w:beforeAutospacing="0" w:after="0" w:afterAutospacing="0" w:line="360" w:lineRule="auto"/>
        <w:ind w:firstLine="720"/>
        <w:jc w:val="both"/>
      </w:pPr>
      <w:r w:rsidRPr="009273CD">
        <w:t xml:space="preserve">The research established that several major causes of staff shortages at Premier Inn can be linked with the existing literature. Poor pay and job insecurity were listed as significant contributors to staff turnover and inability to attract talent. It is even increasing job insecurity and also making it difficult to maintain a steady work force as the overuse of </w:t>
      </w:r>
      <w:r w:rsidRPr="009273CD" w:rsidR="00C64980">
        <w:t>zero-hour</w:t>
      </w:r>
      <w:r w:rsidRPr="009273CD">
        <w:t xml:space="preserve"> contracts by the Premier Inn is further exacerbating the situation. These two groups of issues overlap with data suggesting that the hospitality industry is experiencing a shortage of staff, and the origins of the issue lie in low pay and low job security (Vargas et al., 2021). The research also found that COVID has intensified these problems because many individuals who dropped off the hospitality sector during the coronavirus pandemic did not resume work, anticipating safer employment elsewhere. Premier Inn failed to staff major positions, hence lacked the ability to sustain efficient operation and services quality.</w:t>
      </w:r>
    </w:p>
    <w:p w:rsidRPr="009273CD" w:rsidR="007D6CAA" w:rsidP="009273CD" w:rsidRDefault="007D6CAA" w14:paraId="6EC2EDBE" w14:textId="77777777">
      <w:pPr>
        <w:pStyle w:val="NormalWeb"/>
        <w:spacing w:before="0" w:beforeAutospacing="0" w:after="0" w:afterAutospacing="0" w:line="360" w:lineRule="auto"/>
        <w:ind w:firstLine="720"/>
        <w:jc w:val="both"/>
      </w:pPr>
      <w:r w:rsidRPr="009273CD">
        <w:t>The study reports that the implications of understaffing were profound, especially in terms of how it affected operations. Premier Inn had waiting times to cheque in, inconsistent room cleaning, and insufficient staff members to address guest needs. The research study found that due to these issues, Premier Inn lost 15% points on the customer satisfaction rating with the guests complaining that it took more time to cheque-in and that the quality of room cleanliness was poor (Lukose and Agbeyangi, 2024). These results are in line with the fact that smaller hotels are low on staff, hence having slow service, which has a direct effect on customer satisfaction. Not only did understaffing result in unfavourable guest experiences, but it also threatened the reputational risk associated with the brand of Premier Inn.</w:t>
      </w:r>
    </w:p>
    <w:p w:rsidRPr="009273CD" w:rsidR="007D6CAA" w:rsidP="009273CD" w:rsidRDefault="007D6CAA" w14:paraId="472787E3" w14:textId="77777777">
      <w:pPr>
        <w:pStyle w:val="NormalWeb"/>
        <w:spacing w:before="0" w:beforeAutospacing="0" w:after="0" w:afterAutospacing="0" w:line="360" w:lineRule="auto"/>
        <w:ind w:firstLine="720"/>
        <w:jc w:val="both"/>
      </w:pPr>
      <w:r w:rsidRPr="009273CD">
        <w:lastRenderedPageBreak/>
        <w:t>Employee burnout was listed as a major impact of staff shortages. High stress levels and lowered morale led to decreased satisfaction and effectiveness of staff members (housekeeping, front desk positions) who were in demanding roles. The study identified a strong link between employees' burnout and staff turnover, with employees leaving the organisation due to job opportunities at another institution (Koren and Peto, 2020). This finding is consistent with proposals that employee burnout in the hospitality services sector results in decreases in job satisfaction and in the quality of service, generating a cycle of employee underperformance.</w:t>
      </w:r>
    </w:p>
    <w:p w:rsidRPr="009273CD" w:rsidR="0016675A" w:rsidP="009273CD" w:rsidRDefault="007D6CAA" w14:paraId="7B49FBFD" w14:textId="65EFCB57">
      <w:pPr>
        <w:pStyle w:val="NormalWeb"/>
        <w:spacing w:before="0" w:beforeAutospacing="0" w:after="0" w:afterAutospacing="0" w:line="360" w:lineRule="auto"/>
        <w:ind w:firstLine="720"/>
        <w:jc w:val="both"/>
      </w:pPr>
      <w:r w:rsidRPr="009273CD">
        <w:t xml:space="preserve">Many solutions were found in an effort to remedy staffing shortages and enhance the quality of service. Incentives for workers included wage increases, which were highlighted as an important strategy to encourage and retain workers, a competitive </w:t>
      </w:r>
      <w:r w:rsidRPr="009273CD" w:rsidR="00C64980">
        <w:t>wage could</w:t>
      </w:r>
      <w:r w:rsidRPr="009273CD">
        <w:t xml:space="preserve"> lessen turnover and ensure a respectful level of stability of workers. Further, it was recommended that job security realised through full-time contracts and the provision of opportunities for career advancement was also needed for reduced job insecurity and enhanced employee loyalty (The Guardian, 2025). The study also revealed that the employees' burnout symptoms and the morale would improve if the employees' work-life balance was improved by providing them with flexible working hours and predictable functioning hours. What's more, the study recommended that Premier Inn should further invest in technology, such as self-cheque-in kiosks and mobile apps, to automate everyday tasks and reduce staff workload. This would enable employees to be placed in more important customer-facing roles while boosting operational efficiency.</w:t>
      </w:r>
    </w:p>
    <w:p w:rsidRPr="009273CD" w:rsidR="00EB38C8" w:rsidP="009273CD" w:rsidRDefault="00EB38C8" w14:paraId="432443F8" w14:textId="77777777">
      <w:pPr>
        <w:pStyle w:val="NormalWeb"/>
        <w:spacing w:before="0" w:beforeAutospacing="0" w:after="0" w:afterAutospacing="0" w:line="360" w:lineRule="auto"/>
        <w:ind w:firstLine="720"/>
        <w:jc w:val="both"/>
      </w:pPr>
    </w:p>
    <w:p w:rsidRPr="009273CD" w:rsidR="0016675A" w:rsidP="009273CD" w:rsidRDefault="0016675A" w14:paraId="60550A80" w14:textId="77777777">
      <w:pPr>
        <w:pStyle w:val="Heading3"/>
        <w:spacing w:before="0" w:after="0" w:line="360" w:lineRule="auto"/>
        <w:rPr>
          <w:rFonts w:cs="Times New Roman"/>
          <w:szCs w:val="24"/>
        </w:rPr>
      </w:pPr>
      <w:bookmarkStart w:name="_Toc210350351" w:id="30"/>
      <w:r w:rsidRPr="009273CD">
        <w:rPr>
          <w:rFonts w:cs="Times New Roman"/>
          <w:szCs w:val="24"/>
        </w:rPr>
        <w:t>Limitations and Future Research</w:t>
      </w:r>
      <w:bookmarkEnd w:id="30"/>
    </w:p>
    <w:p w:rsidRPr="009273CD" w:rsidR="007D6CAA" w:rsidP="009273CD" w:rsidRDefault="007D6CAA" w14:paraId="10C155E6" w14:textId="77777777">
      <w:pPr>
        <w:spacing w:line="360" w:lineRule="auto"/>
        <w:ind w:firstLine="720"/>
        <w:jc w:val="both"/>
        <w:rPr>
          <w:szCs w:val="24"/>
          <w:lang w:eastAsia="en-GB"/>
        </w:rPr>
      </w:pPr>
      <w:r w:rsidRPr="009273CD">
        <w:rPr>
          <w:szCs w:val="24"/>
          <w:lang w:eastAsia="en-GB"/>
        </w:rPr>
        <w:t>This study is informative but has limitations, the main of which are that it is based on secondary data which might not reflect the nuances of the experiences of Premier Inn's employees and guests. The lack of primary data, such as interviews or surveys, limits the level of understanding (The Times, 2025). Additionally, the focus of the research was on short-term impacts and did not analyse long-term impacts on customer loyalty, brand positioning or financial implications. Further research is needed to determine how the long-term effects of sustained staffing shortages are impacting Premier Inn's business results.</w:t>
      </w:r>
    </w:p>
    <w:p w:rsidRPr="009273CD" w:rsidR="00032FB2" w:rsidP="009273CD" w:rsidRDefault="007A41B9" w14:paraId="696C0DC2" w14:textId="5F85A94A">
      <w:pPr>
        <w:spacing w:line="360" w:lineRule="auto"/>
        <w:ind w:firstLine="720"/>
        <w:jc w:val="both"/>
        <w:rPr>
          <w:szCs w:val="24"/>
        </w:rPr>
      </w:pPr>
      <w:r w:rsidRPr="009273CD">
        <w:rPr>
          <w:szCs w:val="24"/>
          <w:lang w:eastAsia="en-GB"/>
        </w:rPr>
        <w:t xml:space="preserve">Considering the limitations of the present research, future studies can concentrate on the long-term effects of staffing shortages on customer loyalty and brand reputation. Efforts to monitor customer satisfaction as time goes by, especially when they had to cope with staffing deficits, </w:t>
      </w:r>
      <w:r w:rsidRPr="009273CD">
        <w:rPr>
          <w:szCs w:val="24"/>
          <w:lang w:eastAsia="en-GB"/>
        </w:rPr>
        <w:lastRenderedPageBreak/>
        <w:t>would provide valuable information about the long-term effects. The other region to be researched in the future is how technology can solve the staffing dilemma and improve quality of service. Future studies should also consider how automation and self-service technologies can enhance operation effectiveness without causing harm or affecting guest engagement. Also, the involvement and satisfaction of the employees is essential and the various studies that may be carried out in the future involve research that may explore the importance of engagement in retention plans. Finally, comparative case studies of other hotels and hotel chains could also help in identifying the best practices concerning the management of staffing shortages in the hospitality industry.</w:t>
      </w:r>
    </w:p>
    <w:p w:rsidRPr="009273CD" w:rsidR="0016675A" w:rsidP="009273CD" w:rsidRDefault="0016675A" w14:paraId="2225FD79" w14:textId="77777777">
      <w:pPr>
        <w:spacing w:line="360" w:lineRule="auto"/>
        <w:jc w:val="both"/>
        <w:rPr>
          <w:szCs w:val="24"/>
        </w:rPr>
      </w:pPr>
    </w:p>
    <w:p w:rsidRPr="009273CD" w:rsidR="0016675A" w:rsidP="009273CD" w:rsidRDefault="00EB38C8" w14:paraId="2916DDC3" w14:textId="2DE194A2">
      <w:pPr>
        <w:pStyle w:val="Heading2"/>
        <w:spacing w:before="0" w:after="0" w:line="360" w:lineRule="auto"/>
        <w:rPr>
          <w:rFonts w:cs="Times New Roman"/>
          <w:szCs w:val="24"/>
        </w:rPr>
      </w:pPr>
      <w:bookmarkStart w:name="_Toc210350352" w:id="31"/>
      <w:r w:rsidRPr="009273CD">
        <w:rPr>
          <w:rFonts w:cs="Times New Roman"/>
          <w:szCs w:val="24"/>
        </w:rPr>
        <w:t xml:space="preserve">5.2 </w:t>
      </w:r>
      <w:r w:rsidRPr="009273CD" w:rsidR="0016675A">
        <w:rPr>
          <w:rFonts w:cs="Times New Roman"/>
          <w:szCs w:val="24"/>
        </w:rPr>
        <w:t>Recommendations and Practical Strategies</w:t>
      </w:r>
      <w:bookmarkEnd w:id="31"/>
      <w:r w:rsidRPr="009273CD" w:rsidR="0039653E">
        <w:rPr>
          <w:rFonts w:cs="Times New Roman"/>
          <w:szCs w:val="24"/>
        </w:rPr>
        <w:t xml:space="preserve"> </w:t>
      </w:r>
    </w:p>
    <w:p w:rsidRPr="009273CD" w:rsidR="00EB38C8" w:rsidP="009273CD" w:rsidRDefault="0016675A" w14:paraId="29EBB275" w14:textId="77777777">
      <w:pPr>
        <w:pStyle w:val="NormalWeb"/>
        <w:numPr>
          <w:ilvl w:val="0"/>
          <w:numId w:val="9"/>
        </w:numPr>
        <w:spacing w:before="0" w:beforeAutospacing="0" w:after="0" w:afterAutospacing="0" w:line="360" w:lineRule="auto"/>
        <w:jc w:val="both"/>
        <w:rPr>
          <w:b/>
          <w:bCs/>
          <w:i/>
          <w:iCs/>
        </w:rPr>
      </w:pPr>
      <w:r w:rsidRPr="009273CD">
        <w:rPr>
          <w:rStyle w:val="Strong"/>
          <w:rFonts w:eastAsiaTheme="majorEastAsia"/>
          <w:b w:val="0"/>
          <w:bCs w:val="0"/>
          <w:i/>
          <w:iCs/>
        </w:rPr>
        <w:t>Increase Wages and Introduce Performance-Based Incentives for Frontline Roles</w:t>
      </w:r>
      <w:r w:rsidRPr="009273CD" w:rsidR="00EB38C8">
        <w:rPr>
          <w:b/>
          <w:bCs/>
          <w:i/>
          <w:iCs/>
        </w:rPr>
        <w:t>:</w:t>
      </w:r>
    </w:p>
    <w:p w:rsidRPr="009273CD" w:rsidR="004542B7" w:rsidP="009273CD" w:rsidRDefault="004542B7" w14:paraId="1C781D47" w14:textId="1ABD38D1">
      <w:pPr>
        <w:pStyle w:val="NormalWeb"/>
        <w:spacing w:before="0" w:beforeAutospacing="0" w:after="0" w:afterAutospacing="0" w:line="360" w:lineRule="auto"/>
        <w:ind w:firstLine="720"/>
        <w:jc w:val="both"/>
      </w:pPr>
      <w:r w:rsidRPr="009273CD">
        <w:t xml:space="preserve">To compete in the hospitality sector, Premier Inn needs to consider revising and increasing the salaries of the frontline jobs such as reception, </w:t>
      </w:r>
      <w:r w:rsidRPr="009273CD" w:rsidR="00C64980">
        <w:t>housekeeping</w:t>
      </w:r>
      <w:r w:rsidRPr="009273CD">
        <w:t xml:space="preserve">. Through providing wage increment, particularly on jobs with high turnover rate, Premier Inn is able to acquire and retain qualified personnel. </w:t>
      </w:r>
      <w:r w:rsidRPr="009273CD" w:rsidR="00C64980">
        <w:t>Also,</w:t>
      </w:r>
      <w:r w:rsidRPr="009273CD">
        <w:t xml:space="preserve"> performance-based incentives/bonuses should be adopted, hence motivate staff to achieve high level of service. These bonuses can be dependent on guest satisfaction ratings, or operating goals. Remunerate fairly in order to minimi</w:t>
      </w:r>
      <w:r w:rsidRPr="009273CD" w:rsidR="00C64980">
        <w:t>s</w:t>
      </w:r>
      <w:r w:rsidRPr="009273CD">
        <w:t>e turnover, boost morale and deliver more stable workforce which eventually has an effect in the service delivery and customer satisfaction.</w:t>
      </w:r>
    </w:p>
    <w:p w:rsidRPr="009273CD" w:rsidR="004542B7" w:rsidP="009273CD" w:rsidRDefault="004542B7" w14:paraId="4707EFEE" w14:textId="77777777">
      <w:pPr>
        <w:pStyle w:val="NormalWeb"/>
        <w:numPr>
          <w:ilvl w:val="0"/>
          <w:numId w:val="9"/>
        </w:numPr>
        <w:spacing w:before="0" w:beforeAutospacing="0" w:after="0" w:afterAutospacing="0" w:line="360" w:lineRule="auto"/>
        <w:jc w:val="both"/>
        <w:rPr>
          <w:i/>
          <w:iCs/>
        </w:rPr>
      </w:pPr>
      <w:r w:rsidRPr="009273CD">
        <w:rPr>
          <w:i/>
          <w:iCs/>
        </w:rPr>
        <w:t>Offer Career Development Programmes and Full Time Contracts:</w:t>
      </w:r>
    </w:p>
    <w:p w:rsidRPr="009273CD" w:rsidR="004542B7" w:rsidP="009273CD" w:rsidRDefault="004542B7" w14:paraId="168C4DB6" w14:textId="7E814A67">
      <w:pPr>
        <w:pStyle w:val="NormalWeb"/>
        <w:spacing w:before="0" w:beforeAutospacing="0" w:after="0" w:afterAutospacing="0" w:line="360" w:lineRule="auto"/>
        <w:ind w:firstLine="720"/>
        <w:jc w:val="both"/>
      </w:pPr>
      <w:r w:rsidRPr="009273CD">
        <w:t xml:space="preserve">Premier Inn needs to move towards offering full-time permanent jobs in key positions, not using the </w:t>
      </w:r>
      <w:r w:rsidRPr="009273CD" w:rsidR="00C64980">
        <w:t>zero-hour</w:t>
      </w:r>
      <w:r w:rsidRPr="009273CD">
        <w:t xml:space="preserve"> contracts. Full time jobs ensure the employee has a secure job and therefore a minimal turnover rate as well. Along with this, career development programmes can give employees a specific career path. This may involve preparation in management roles, customer service excellence and leadership skills. Such opportunities to grow and develop mean that employees feel they are appreciated, engaged and work towards staying with the organi</w:t>
      </w:r>
      <w:r w:rsidRPr="009273CD" w:rsidR="00C64980">
        <w:t>s</w:t>
      </w:r>
      <w:r w:rsidRPr="009273CD">
        <w:t>ation and this boosts the overall quality of service provided as well as enhances long term retention rates.</w:t>
      </w:r>
    </w:p>
    <w:p w:rsidRPr="009273CD" w:rsidR="004542B7" w:rsidP="009273CD" w:rsidRDefault="004542B7" w14:paraId="1F8E0733" w14:textId="77777777">
      <w:pPr>
        <w:pStyle w:val="NormalWeb"/>
        <w:numPr>
          <w:ilvl w:val="0"/>
          <w:numId w:val="9"/>
        </w:numPr>
        <w:spacing w:before="0" w:beforeAutospacing="0" w:after="0" w:afterAutospacing="0" w:line="360" w:lineRule="auto"/>
        <w:jc w:val="both"/>
        <w:rPr>
          <w:i/>
          <w:iCs/>
        </w:rPr>
      </w:pPr>
      <w:r w:rsidRPr="009273CD">
        <w:rPr>
          <w:i/>
          <w:iCs/>
        </w:rPr>
        <w:t>Implement Flexible Workhours and rotating Shifts:</w:t>
      </w:r>
    </w:p>
    <w:p w:rsidRPr="009273CD" w:rsidR="004542B7" w:rsidP="009273CD" w:rsidRDefault="004542B7" w14:paraId="26B6FF54" w14:textId="3039CCC1">
      <w:pPr>
        <w:pStyle w:val="NormalWeb"/>
        <w:spacing w:before="0" w:beforeAutospacing="0" w:after="0" w:afterAutospacing="0" w:line="360" w:lineRule="auto"/>
        <w:ind w:firstLine="720"/>
        <w:jc w:val="both"/>
      </w:pPr>
      <w:r w:rsidRPr="009273CD">
        <w:t xml:space="preserve">Premier Inn needs to provide flexibility in terms of hours and shifts to counter burnout and increase employee satisfaction. Providing flexible working including part time working, job </w:t>
      </w:r>
      <w:r w:rsidRPr="009273CD">
        <w:lastRenderedPageBreak/>
        <w:t xml:space="preserve">sharing, and flexible shifts will help employees to balance their lives with their work one (The Financial times, 2025). By using </w:t>
      </w:r>
      <w:r w:rsidRPr="009273CD" w:rsidR="00C64980">
        <w:t>either,</w:t>
      </w:r>
      <w:r w:rsidRPr="009273CD">
        <w:t xml:space="preserve"> a shift management system or mobile applications it would imply that employees would be able to select </w:t>
      </w:r>
      <w:r w:rsidRPr="009273CD" w:rsidR="00C64980">
        <w:t>favourable</w:t>
      </w:r>
      <w:r w:rsidRPr="009273CD">
        <w:t xml:space="preserve"> times and schedules which will reduce stress and enhance morale. This flexibility has the potential to enhance staff retention, lower absenteeism and allow employees to have a superior work life balance leading to better service delivery and a decline in turnover.</w:t>
      </w:r>
    </w:p>
    <w:p w:rsidRPr="009273CD" w:rsidR="004542B7" w:rsidP="009273CD" w:rsidRDefault="004542B7" w14:paraId="556DFE26" w14:textId="77777777">
      <w:pPr>
        <w:pStyle w:val="NormalWeb"/>
        <w:numPr>
          <w:ilvl w:val="0"/>
          <w:numId w:val="9"/>
        </w:numPr>
        <w:spacing w:before="0" w:beforeAutospacing="0" w:after="0" w:afterAutospacing="0" w:line="360" w:lineRule="auto"/>
        <w:jc w:val="both"/>
        <w:rPr>
          <w:i/>
          <w:iCs/>
        </w:rPr>
      </w:pPr>
      <w:r w:rsidRPr="009273CD">
        <w:rPr>
          <w:i/>
          <w:iCs/>
        </w:rPr>
        <w:t>Use More Self-cheque-in Kiosks and Mobile Apps to Automate routine tasks:</w:t>
      </w:r>
    </w:p>
    <w:p w:rsidRPr="009273CD" w:rsidR="004542B7" w:rsidP="009273CD" w:rsidRDefault="004542B7" w14:paraId="77BBE054" w14:textId="77777777">
      <w:pPr>
        <w:pStyle w:val="NormalWeb"/>
        <w:spacing w:before="0" w:beforeAutospacing="0" w:after="0" w:afterAutospacing="0" w:line="360" w:lineRule="auto"/>
        <w:ind w:firstLine="720"/>
        <w:jc w:val="both"/>
      </w:pPr>
      <w:r w:rsidRPr="009273CD">
        <w:t>Premier Inn also needs to focus on investing more on self-cheque-in kiosk and mobile applications which can streamline operations like checking-in and ordering room service. Guests can be left to control their food waste, which frees up staff to work on more involved and personalised customer services. This would make operations more efficient since the wait time and employees will have more time to engage and service the guest, thus the operational efficiency. Moreover, Premier Inn must also ensure that these technologies are user-friendly and easy to use in order to guarantee its guests receive a hassle-free experience, as well as relieve their employees of mundane duties and eventually enhance the quality of the services.</w:t>
      </w:r>
    </w:p>
    <w:p w:rsidRPr="009273CD" w:rsidR="004542B7" w:rsidP="009273CD" w:rsidRDefault="004542B7" w14:paraId="7D99DF43" w14:textId="77777777">
      <w:pPr>
        <w:pStyle w:val="NormalWeb"/>
        <w:numPr>
          <w:ilvl w:val="0"/>
          <w:numId w:val="9"/>
        </w:numPr>
        <w:spacing w:before="0" w:beforeAutospacing="0" w:after="0" w:afterAutospacing="0" w:line="360" w:lineRule="auto"/>
        <w:jc w:val="both"/>
        <w:rPr>
          <w:i/>
          <w:iCs/>
        </w:rPr>
      </w:pPr>
      <w:r w:rsidRPr="009273CD">
        <w:rPr>
          <w:i/>
          <w:iCs/>
        </w:rPr>
        <w:t>Implement Employee Recognition Programmes and periodic Team Building Activities:</w:t>
      </w:r>
    </w:p>
    <w:p w:rsidRPr="009273CD" w:rsidR="0039653E" w:rsidP="294E4DEF" w:rsidRDefault="004542B7" w14:paraId="556BB520" w14:textId="54D8E2C3">
      <w:pPr>
        <w:pStyle w:val="NormalWeb"/>
        <w:spacing w:before="0" w:beforeAutospacing="off" w:after="0" w:afterAutospacing="off" w:line="360" w:lineRule="auto"/>
        <w:ind w:firstLine="720"/>
        <w:jc w:val="both"/>
      </w:pPr>
      <w:r w:rsidR="004542B7">
        <w:rPr/>
        <w:t xml:space="preserve">To enhance morale and </w:t>
      </w:r>
      <w:r w:rsidR="004542B7">
        <w:rPr/>
        <w:t>maintain</w:t>
      </w:r>
      <w:r w:rsidR="004542B7">
        <w:rPr/>
        <w:t xml:space="preserve"> employees, </w:t>
      </w:r>
      <w:r w:rsidR="6679785B">
        <w:rPr/>
        <w:t>P</w:t>
      </w:r>
      <w:r w:rsidR="004542B7">
        <w:rPr/>
        <w:t xml:space="preserve">remier </w:t>
      </w:r>
      <w:r w:rsidR="269473D2">
        <w:rPr/>
        <w:t>I</w:t>
      </w:r>
      <w:r w:rsidR="004542B7">
        <w:rPr/>
        <w:t xml:space="preserve">nn should use employee recognition programmes. This might come in the form of monthly Employee of the Month recognition, long service </w:t>
      </w:r>
      <w:r w:rsidR="004542B7">
        <w:rPr/>
        <w:t>incentives</w:t>
      </w:r>
      <w:r w:rsidR="004542B7">
        <w:rPr/>
        <w:t xml:space="preserve"> and acknowledgement of staff achievements during team meetings. These programmes would provide tangible benefits in recognition of excellent service and inculcate a culture of appreciation. </w:t>
      </w:r>
      <w:r w:rsidR="004542B7">
        <w:rPr/>
        <w:t>Additional</w:t>
      </w:r>
      <w:r w:rsidR="004542B7">
        <w:rPr/>
        <w:t xml:space="preserve"> to recognition, team building activities and social occasions may be organised to </w:t>
      </w:r>
      <w:r w:rsidR="004542B7">
        <w:rPr/>
        <w:t>establish</w:t>
      </w:r>
      <w:r w:rsidR="004542B7">
        <w:rPr/>
        <w:t xml:space="preserve"> integration at workplace and de-stress. By </w:t>
      </w:r>
      <w:r w:rsidR="004542B7">
        <w:rPr/>
        <w:t>establishing</w:t>
      </w:r>
      <w:r w:rsidR="004542B7">
        <w:rPr/>
        <w:t xml:space="preserve"> a </w:t>
      </w:r>
      <w:r w:rsidR="00C64980">
        <w:rPr/>
        <w:t>favourable</w:t>
      </w:r>
      <w:r w:rsidR="004542B7">
        <w:rPr/>
        <w:t xml:space="preserve"> encouraging workplace, one can achieve greater job satisfaction, burnout, and a sense of loyalty that directly influences the quality of service and helps in </w:t>
      </w:r>
      <w:r w:rsidR="004542B7">
        <w:rPr/>
        <w:t>maintaining</w:t>
      </w:r>
      <w:r w:rsidR="004542B7">
        <w:rPr/>
        <w:t xml:space="preserve"> a seamless running of the operation.</w:t>
      </w:r>
    </w:p>
    <w:p w:rsidRPr="009273CD" w:rsidR="0039653E" w:rsidP="009273CD" w:rsidRDefault="0039653E" w14:paraId="20106651" w14:textId="77777777">
      <w:pPr>
        <w:pStyle w:val="NormalWeb"/>
        <w:numPr>
          <w:ilvl w:val="0"/>
          <w:numId w:val="9"/>
        </w:numPr>
        <w:spacing w:before="0" w:beforeAutospacing="0" w:after="0" w:afterAutospacing="0" w:line="360" w:lineRule="auto"/>
        <w:jc w:val="both"/>
        <w:rPr>
          <w:i/>
          <w:iCs/>
        </w:rPr>
      </w:pPr>
      <w:r w:rsidRPr="009273CD">
        <w:rPr>
          <w:i/>
          <w:iCs/>
        </w:rPr>
        <w:t>Strengthen Recruitment Strategies by Linking with Partnerships and Internships:</w:t>
      </w:r>
    </w:p>
    <w:p w:rsidRPr="009273CD" w:rsidR="0016675A" w:rsidP="009273CD" w:rsidRDefault="0039653E" w14:paraId="1EF49F3E" w14:textId="3031F52A">
      <w:pPr>
        <w:pStyle w:val="NormalWeb"/>
        <w:spacing w:before="0" w:beforeAutospacing="0" w:after="0" w:afterAutospacing="0" w:line="360" w:lineRule="auto"/>
        <w:ind w:firstLine="720"/>
        <w:jc w:val="both"/>
      </w:pPr>
      <w:r w:rsidR="0039653E">
        <w:rPr/>
        <w:t xml:space="preserve">To address staffing shortage the Premier Inn should create partnerships with universities and vocational schools to develop a pipeline of skilled workers. Internship programmes would help Premier Inn to train potential future employees to familiarise themselves with the company culture and procedures. Apprenticeships could also be done to give workers young people on-the-job training. Additionally, Premier Inn should actively engage in career fairs, digital recruitment </w:t>
      </w:r>
      <w:r w:rsidR="0039653E">
        <w:rPr/>
        <w:t>platforms, as well as local recruitment initiatives to gain access to a larger talent pool for candidates (The Restaurant HQ, 2024). Introducing an employee referral protocol may provide an incentive for existing employees to recommend qualified candidates which can improve recruitment efforts</w:t>
      </w:r>
      <w:r w:rsidR="0016675A">
        <w:rPr/>
        <w:t>.</w:t>
      </w:r>
    </w:p>
    <w:p w:rsidRPr="009273CD" w:rsidR="008C7CAE" w:rsidP="5ECEC429" w:rsidRDefault="008C7CAE" w14:paraId="0867F40C" w14:textId="572413BB">
      <w:pPr>
        <w:pStyle w:val="Heading1"/>
        <w:spacing w:before="0" w:after="0" w:line="360" w:lineRule="auto"/>
        <w:jc w:val="both"/>
        <w:rPr>
          <w:rFonts w:cs="Times New Roman"/>
        </w:rPr>
      </w:pPr>
    </w:p>
    <w:p w:rsidRPr="009273CD" w:rsidR="008C7CAE" w:rsidP="5ECEC429" w:rsidRDefault="008C7CAE" w14:paraId="6FB688AC" w14:textId="60972185">
      <w:pPr>
        <w:pStyle w:val="NoSpacing"/>
        <w:spacing w:before="0" w:after="0" w:line="360" w:lineRule="auto"/>
        <w:jc w:val="both"/>
        <w:rPr>
          <w:rFonts w:ascii="Times New Roman" w:hAnsi="Times New Roman" w:eastAsia="Times New Roman" w:cs="Times New Roman"/>
          <w:color w:val="0070C0"/>
          <w:sz w:val="28"/>
          <w:szCs w:val="28"/>
        </w:rPr>
      </w:pPr>
    </w:p>
    <w:p w:rsidRPr="009273CD" w:rsidR="008C7CAE" w:rsidP="5ECEC429" w:rsidRDefault="008C7CAE" w14:paraId="7B3EDA98" w14:textId="2DB05969">
      <w:pPr>
        <w:pStyle w:val="NoSpacing"/>
        <w:spacing w:before="0" w:after="0" w:line="360" w:lineRule="auto"/>
        <w:jc w:val="both"/>
        <w:rPr>
          <w:rFonts w:ascii="Times New Roman" w:hAnsi="Times New Roman" w:eastAsia="Times New Roman" w:cs="Times New Roman"/>
          <w:color w:val="0070C0"/>
          <w:sz w:val="28"/>
          <w:szCs w:val="28"/>
        </w:rPr>
      </w:pPr>
    </w:p>
    <w:p w:rsidRPr="009273CD" w:rsidR="008C7CAE" w:rsidP="5ECEC429" w:rsidRDefault="008C7CAE" w14:paraId="0F4E383C" w14:textId="40B3355E">
      <w:pPr>
        <w:pStyle w:val="NoSpacing"/>
        <w:spacing w:before="0" w:after="0" w:line="360" w:lineRule="auto"/>
        <w:jc w:val="both"/>
        <w:rPr>
          <w:rFonts w:ascii="Times New Roman" w:hAnsi="Times New Roman" w:eastAsia="Times New Roman" w:cs="Times New Roman"/>
          <w:color w:val="0070C0"/>
          <w:sz w:val="28"/>
          <w:szCs w:val="28"/>
        </w:rPr>
      </w:pPr>
    </w:p>
    <w:p w:rsidRPr="009273CD" w:rsidR="008C7CAE" w:rsidP="5ECEC429" w:rsidRDefault="008C7CAE" w14:paraId="5E7D4596" w14:textId="413FAD72">
      <w:pPr>
        <w:pStyle w:val="NoSpacing"/>
        <w:spacing w:before="0" w:after="0" w:line="360" w:lineRule="auto"/>
        <w:jc w:val="both"/>
        <w:rPr>
          <w:rFonts w:ascii="Times New Roman" w:hAnsi="Times New Roman" w:eastAsia="Times New Roman" w:cs="Times New Roman"/>
          <w:color w:val="0070C0"/>
          <w:sz w:val="28"/>
          <w:szCs w:val="28"/>
        </w:rPr>
      </w:pPr>
    </w:p>
    <w:p w:rsidRPr="009273CD" w:rsidR="008C7CAE" w:rsidP="5ECEC429" w:rsidRDefault="008C7CAE" w14:paraId="68895D53" w14:textId="2A07FD0C">
      <w:pPr>
        <w:pStyle w:val="NoSpacing"/>
        <w:spacing w:before="0" w:after="0" w:line="360" w:lineRule="auto"/>
        <w:jc w:val="both"/>
        <w:rPr>
          <w:rFonts w:ascii="Times New Roman" w:hAnsi="Times New Roman" w:eastAsia="Times New Roman" w:cs="Times New Roman"/>
          <w:color w:val="0070C0"/>
          <w:sz w:val="28"/>
          <w:szCs w:val="28"/>
        </w:rPr>
      </w:pPr>
    </w:p>
    <w:p w:rsidRPr="009273CD" w:rsidR="008C7CAE" w:rsidP="5ECEC429" w:rsidRDefault="008C7CAE" w14:paraId="097F35B1" w14:textId="0486560F">
      <w:pPr>
        <w:pStyle w:val="NoSpacing"/>
        <w:spacing w:before="0" w:after="0" w:line="360" w:lineRule="auto"/>
        <w:jc w:val="both"/>
        <w:rPr>
          <w:rFonts w:ascii="Times New Roman" w:hAnsi="Times New Roman" w:eastAsia="Times New Roman" w:cs="Times New Roman"/>
          <w:color w:val="0070C0"/>
          <w:sz w:val="28"/>
          <w:szCs w:val="28"/>
        </w:rPr>
      </w:pPr>
    </w:p>
    <w:p w:rsidRPr="009273CD" w:rsidR="008C7CAE" w:rsidP="5ECEC429" w:rsidRDefault="008C7CAE" w14:paraId="7033864A" w14:textId="1A773B9F">
      <w:pPr>
        <w:pStyle w:val="NoSpacing"/>
        <w:spacing w:before="0" w:after="0" w:line="360" w:lineRule="auto"/>
        <w:jc w:val="both"/>
        <w:rPr>
          <w:rFonts w:ascii="Times New Roman" w:hAnsi="Times New Roman" w:eastAsia="Times New Roman" w:cs="Times New Roman"/>
          <w:color w:val="0070C0"/>
          <w:sz w:val="28"/>
          <w:szCs w:val="28"/>
        </w:rPr>
      </w:pPr>
    </w:p>
    <w:p w:rsidRPr="009273CD" w:rsidR="008C7CAE" w:rsidP="5ECEC429" w:rsidRDefault="008C7CAE" w14:paraId="3241E881" w14:textId="03DB75F4">
      <w:pPr>
        <w:pStyle w:val="NoSpacing"/>
        <w:spacing w:before="0" w:after="0" w:line="360" w:lineRule="auto"/>
        <w:jc w:val="both"/>
        <w:rPr>
          <w:rFonts w:ascii="Times New Roman" w:hAnsi="Times New Roman" w:eastAsia="Times New Roman" w:cs="Times New Roman"/>
          <w:color w:val="0070C0"/>
          <w:sz w:val="28"/>
          <w:szCs w:val="28"/>
        </w:rPr>
      </w:pPr>
      <w:bookmarkStart w:name="_Toc210350353" w:id="32"/>
      <w:r w:rsidRPr="5ECEC429" w:rsidR="008C7CAE">
        <w:rPr>
          <w:rFonts w:ascii="Times New Roman" w:hAnsi="Times New Roman" w:eastAsia="Times New Roman" w:cs="Times New Roman"/>
          <w:color w:val="0070C0"/>
          <w:sz w:val="28"/>
          <w:szCs w:val="28"/>
        </w:rPr>
        <w:t>References</w:t>
      </w:r>
      <w:bookmarkEnd w:id="32"/>
      <w:r w:rsidRPr="5ECEC429" w:rsidR="00374797">
        <w:rPr>
          <w:rFonts w:ascii="Times New Roman" w:hAnsi="Times New Roman" w:eastAsia="Times New Roman" w:cs="Times New Roman"/>
          <w:color w:val="0070C0"/>
          <w:sz w:val="28"/>
          <w:szCs w:val="28"/>
        </w:rPr>
        <w:t xml:space="preserve"> </w:t>
      </w:r>
    </w:p>
    <w:p w:rsidRPr="009273CD" w:rsidR="007B0CFA" w:rsidP="009273CD" w:rsidRDefault="007B0CFA" w14:paraId="71257146" w14:textId="77777777">
      <w:pPr>
        <w:spacing w:line="360" w:lineRule="auto"/>
        <w:rPr>
          <w:szCs w:val="24"/>
        </w:rPr>
      </w:pPr>
    </w:p>
    <w:p w:rsidRPr="009273CD" w:rsidR="00374797" w:rsidP="294E4DEF" w:rsidRDefault="00374797" w14:paraId="4F96CED5" w14:textId="2EA47F39">
      <w:pPr>
        <w:pStyle w:val="NormalWeb"/>
        <w:spacing w:before="0" w:beforeAutospacing="off" w:after="0" w:afterAutospacing="off" w:line="360" w:lineRule="auto"/>
        <w:ind w:left="720" w:hanging="720"/>
        <w:jc w:val="both"/>
      </w:pPr>
      <w:bookmarkStart w:name="_Hlk210346266" w:id="33"/>
      <w:r w:rsidR="00374797">
        <w:rPr/>
        <w:t xml:space="preserve">Abdou, A. H. (2022) </w:t>
      </w:r>
      <w:bookmarkEnd w:id="33"/>
      <w:r w:rsidR="00374797">
        <w:rPr/>
        <w:t xml:space="preserve">'The Impact of Hospitality Work Environment on Employees' Turnover Intentions and Work-Family Conflict'. </w:t>
      </w:r>
      <w:r w:rsidRPr="294E4DEF" w:rsidR="00374797">
        <w:rPr>
          <w:rStyle w:val="Emphasis"/>
          <w:rFonts w:eastAsia="" w:eastAsiaTheme="majorEastAsia"/>
        </w:rPr>
        <w:t>Frontiers in Psychology</w:t>
      </w:r>
      <w:r w:rsidR="00374797">
        <w:rPr/>
        <w:t xml:space="preserve">, 13, pp. 890418. Available at: </w:t>
      </w:r>
      <w:hyperlink r:id="Rfbe52f994f53401f">
        <w:r w:rsidRPr="294E4DEF" w:rsidR="00374797">
          <w:rPr>
            <w:rStyle w:val="Hyperlink"/>
          </w:rPr>
          <w:t>https://www.frontiersin.org/journals/psychology/articles/10.3389/fpsyg.2022.890418/full</w:t>
        </w:r>
      </w:hyperlink>
    </w:p>
    <w:p w:rsidRPr="009273CD" w:rsidR="00374797" w:rsidP="294E4DEF" w:rsidRDefault="00374797" w14:paraId="678997D8" w14:textId="0BC401ED">
      <w:pPr>
        <w:pStyle w:val="NormalWeb"/>
        <w:spacing w:before="0" w:beforeAutospacing="off" w:after="0" w:afterAutospacing="off" w:line="360" w:lineRule="auto"/>
        <w:ind w:left="720" w:hanging="720"/>
        <w:jc w:val="both"/>
      </w:pPr>
      <w:bookmarkStart w:name="_Hlk210346984" w:id="34"/>
      <w:r w:rsidRPr="294E4DEF" w:rsidR="00374797">
        <w:rPr>
          <w:rStyle w:val="Strong"/>
          <w:rFonts w:eastAsia="" w:eastAsiaTheme="majorEastAsia"/>
          <w:b w:val="0"/>
          <w:bCs w:val="0"/>
        </w:rPr>
        <w:t>American Hotel &amp; Lodging Association (2025).</w:t>
      </w:r>
      <w:r w:rsidRPr="294E4DEF" w:rsidR="190C3281">
        <w:rPr>
          <w:rStyle w:val="Strong"/>
          <w:rFonts w:eastAsia="" w:eastAsiaTheme="majorEastAsia"/>
          <w:b w:val="0"/>
          <w:bCs w:val="0"/>
        </w:rPr>
        <w:t xml:space="preserve"> </w:t>
      </w:r>
      <w:bookmarkEnd w:id="34"/>
      <w:r w:rsidRPr="294E4DEF" w:rsidR="00374797">
        <w:rPr>
          <w:rStyle w:val="Emphasis"/>
          <w:rFonts w:eastAsia="" w:eastAsiaTheme="majorEastAsia"/>
        </w:rPr>
        <w:t>New Report: Staffing Growth, Enhanced Services Remain Key to Hotel Success in 2025</w:t>
      </w:r>
      <w:r w:rsidR="00374797">
        <w:rPr/>
        <w:t>. AHLA.</w:t>
      </w:r>
      <w:r>
        <w:br/>
      </w:r>
      <w:hyperlink r:id="R9de066bcc7054e09">
        <w:r w:rsidRPr="294E4DEF" w:rsidR="00374797">
          <w:rPr>
            <w:rStyle w:val="Hyperlink"/>
          </w:rPr>
          <w:t>https://www.ahla.com/news/new-report-staffing-growth-enhanced-services-remain-key-hotel-success-2025</w:t>
        </w:r>
      </w:hyperlink>
    </w:p>
    <w:p w:rsidRPr="009273CD" w:rsidR="00374797" w:rsidP="009273CD" w:rsidRDefault="00374797" w14:paraId="24932AD6" w14:textId="77777777">
      <w:pPr>
        <w:pStyle w:val="NormalWeb"/>
        <w:spacing w:before="0" w:beforeAutospacing="0" w:after="0" w:afterAutospacing="0" w:line="360" w:lineRule="auto"/>
        <w:ind w:left="720" w:hanging="720"/>
        <w:jc w:val="both"/>
        <w:rPr>
          <w:color w:val="222222"/>
          <w:shd w:val="clear" w:color="auto" w:fill="FFFFFF"/>
        </w:rPr>
      </w:pPr>
      <w:r w:rsidRPr="009273CD">
        <w:rPr>
          <w:color w:val="222222"/>
          <w:shd w:val="clear" w:color="auto" w:fill="FFFFFF"/>
        </w:rPr>
        <w:t>Arbale, H. and Mutisya, D.N. (2024) Book Review:" Research Methods for Business Students" by Mark NK Saunders, Philip Lewis, and Adrian Thornhill (Pearson Education, 2019). </w:t>
      </w:r>
      <w:r w:rsidRPr="009273CD">
        <w:rPr>
          <w:i/>
          <w:iCs/>
          <w:color w:val="222222"/>
          <w:shd w:val="clear" w:color="auto" w:fill="FFFFFF"/>
        </w:rPr>
        <w:t>African Quarterly Social Science Review</w:t>
      </w:r>
      <w:r w:rsidRPr="009273CD">
        <w:rPr>
          <w:color w:val="222222"/>
          <w:shd w:val="clear" w:color="auto" w:fill="FFFFFF"/>
        </w:rPr>
        <w:t>, </w:t>
      </w:r>
      <w:r w:rsidRPr="009273CD">
        <w:rPr>
          <w:i/>
          <w:iCs/>
          <w:color w:val="222222"/>
          <w:shd w:val="clear" w:color="auto" w:fill="FFFFFF"/>
        </w:rPr>
        <w:t>1</w:t>
      </w:r>
      <w:r w:rsidRPr="009273CD">
        <w:rPr>
          <w:color w:val="222222"/>
          <w:shd w:val="clear" w:color="auto" w:fill="FFFFFF"/>
        </w:rPr>
        <w:t xml:space="preserve">(2), pp.8-21. </w:t>
      </w:r>
      <w:hyperlink w:history="1" r:id="rId10">
        <w:r w:rsidRPr="009273CD">
          <w:rPr>
            <w:rStyle w:val="Hyperlink"/>
            <w:shd w:val="clear" w:color="auto" w:fill="FFFFFF"/>
          </w:rPr>
          <w:t>https://www.ajol.info/index.php/aqssr/article/view/272950</w:t>
        </w:r>
      </w:hyperlink>
      <w:r w:rsidRPr="009273CD">
        <w:rPr>
          <w:color w:val="222222"/>
          <w:shd w:val="clear" w:color="auto" w:fill="FFFFFF"/>
        </w:rPr>
        <w:t xml:space="preserve"> </w:t>
      </w:r>
    </w:p>
    <w:p w:rsidRPr="009273CD" w:rsidR="00374797" w:rsidP="009273CD" w:rsidRDefault="00374797" w14:paraId="3CDF26C3" w14:textId="4893844E">
      <w:pPr>
        <w:pStyle w:val="NormalWeb"/>
        <w:spacing w:before="0" w:beforeAutospacing="0" w:after="0" w:afterAutospacing="0" w:line="360" w:lineRule="auto"/>
        <w:ind w:left="720" w:hanging="720"/>
        <w:jc w:val="both"/>
        <w:rPr>
          <w:color w:val="222222"/>
          <w:shd w:val="clear" w:color="auto" w:fill="FFFFFF"/>
        </w:rPr>
      </w:pPr>
      <w:r w:rsidRPr="009273CD">
        <w:rPr>
          <w:color w:val="222222"/>
          <w:shd w:val="clear" w:color="auto" w:fill="FFFFFF"/>
        </w:rPr>
        <w:t>Assadpour, H., Ghalehnoee, M. and Bahramian, A. (2023) Developing the model of research method in urban landscape studies emphasi</w:t>
      </w:r>
      <w:r w:rsidRPr="009273CD" w:rsidR="00C64980">
        <w:rPr>
          <w:color w:val="222222"/>
          <w:shd w:val="clear" w:color="auto" w:fill="FFFFFF"/>
        </w:rPr>
        <w:t>s</w:t>
      </w:r>
      <w:r w:rsidRPr="009273CD">
        <w:rPr>
          <w:color w:val="222222"/>
          <w:shd w:val="clear" w:color="auto" w:fill="FFFFFF"/>
        </w:rPr>
        <w:t>ing the Saunders’ research onion. </w:t>
      </w:r>
      <w:r w:rsidRPr="009273CD">
        <w:rPr>
          <w:i/>
          <w:iCs/>
          <w:color w:val="222222"/>
          <w:shd w:val="clear" w:color="auto" w:fill="FFFFFF"/>
        </w:rPr>
        <w:t>Motaleate Shahri</w:t>
      </w:r>
      <w:r w:rsidRPr="009273CD">
        <w:rPr>
          <w:color w:val="222222"/>
          <w:shd w:val="clear" w:color="auto" w:fill="FFFFFF"/>
        </w:rPr>
        <w:t>, </w:t>
      </w:r>
      <w:r w:rsidRPr="009273CD">
        <w:rPr>
          <w:i/>
          <w:iCs/>
          <w:color w:val="222222"/>
          <w:shd w:val="clear" w:color="auto" w:fill="FFFFFF"/>
        </w:rPr>
        <w:t>12</w:t>
      </w:r>
      <w:r w:rsidRPr="009273CD">
        <w:rPr>
          <w:color w:val="222222"/>
          <w:shd w:val="clear" w:color="auto" w:fill="FFFFFF"/>
        </w:rPr>
        <w:t xml:space="preserve">(45), pp.3-18. </w:t>
      </w:r>
      <w:hyperlink w:history="1" r:id="rId11">
        <w:r w:rsidRPr="009273CD">
          <w:rPr>
            <w:rStyle w:val="Hyperlink"/>
            <w:shd w:val="clear" w:color="auto" w:fill="FFFFFF"/>
          </w:rPr>
          <w:t>https://urbstudies.uok.ac.ir/article_62249.html?lang=en</w:t>
        </w:r>
      </w:hyperlink>
      <w:r w:rsidRPr="009273CD">
        <w:rPr>
          <w:color w:val="222222"/>
          <w:shd w:val="clear" w:color="auto" w:fill="FFFFFF"/>
        </w:rPr>
        <w:t xml:space="preserve"> </w:t>
      </w:r>
    </w:p>
    <w:p w:rsidRPr="009273CD" w:rsidR="00374797" w:rsidP="294E4DEF" w:rsidRDefault="00374797" w14:paraId="57DEEA91" w14:textId="4EFA7A64">
      <w:pPr>
        <w:pStyle w:val="NormalWeb"/>
        <w:spacing w:before="0" w:beforeAutospacing="off" w:after="0" w:afterAutospacing="off" w:line="360" w:lineRule="auto"/>
        <w:ind w:left="720" w:hanging="720"/>
        <w:jc w:val="both"/>
      </w:pPr>
      <w:bookmarkStart w:name="_Hlk210345890" w:id="35"/>
      <w:r w:rsidRPr="294E4DEF" w:rsidR="00374797">
        <w:rPr>
          <w:rStyle w:val="Strong"/>
          <w:rFonts w:eastAsia="" w:eastAsiaTheme="majorEastAsia"/>
          <w:b w:val="0"/>
          <w:bCs w:val="0"/>
        </w:rPr>
        <w:t>Axonify</w:t>
      </w:r>
      <w:r w:rsidRPr="294E4DEF" w:rsidR="00374797">
        <w:rPr>
          <w:rStyle w:val="Strong"/>
          <w:rFonts w:eastAsia="" w:eastAsiaTheme="majorEastAsia"/>
          <w:b w:val="0"/>
          <w:bCs w:val="0"/>
        </w:rPr>
        <w:t>.</w:t>
      </w:r>
      <w:r w:rsidR="00374797">
        <w:rPr/>
        <w:t xml:space="preserve"> (2024) </w:t>
      </w:r>
      <w:bookmarkEnd w:id="35"/>
      <w:r w:rsidR="00374797">
        <w:rPr/>
        <w:t xml:space="preserve">'New </w:t>
      </w:r>
      <w:r w:rsidR="00374797">
        <w:rPr/>
        <w:t>Axonify</w:t>
      </w:r>
      <w:r w:rsidR="00374797">
        <w:rPr/>
        <w:t xml:space="preserve"> Survey Reveals Hospitality Industry Under Strain'. </w:t>
      </w:r>
      <w:r w:rsidRPr="294E4DEF" w:rsidR="00374797">
        <w:rPr>
          <w:rStyle w:val="Emphasis"/>
          <w:rFonts w:eastAsia="" w:eastAsiaTheme="majorEastAsia"/>
        </w:rPr>
        <w:t>Axonify</w:t>
      </w:r>
      <w:r w:rsidR="00374797">
        <w:rPr/>
        <w:t xml:space="preserve">. Available at: </w:t>
      </w:r>
      <w:hyperlink r:id="R5d1986c3f8934814">
        <w:r w:rsidRPr="294E4DEF" w:rsidR="00374797">
          <w:rPr>
            <w:rStyle w:val="Hyperlink"/>
          </w:rPr>
          <w:t>https://axonify.com/news/hospitality-survey-2024/</w:t>
        </w:r>
      </w:hyperlink>
    </w:p>
    <w:p w:rsidRPr="009273CD" w:rsidR="00374797" w:rsidP="294E4DEF" w:rsidRDefault="00374797" w14:paraId="1DD9B3D0" w14:textId="73A4CE97">
      <w:pPr>
        <w:pStyle w:val="NormalWeb"/>
        <w:spacing w:before="0" w:beforeAutospacing="off" w:after="0" w:afterAutospacing="off" w:line="360" w:lineRule="auto"/>
        <w:ind w:left="720" w:hanging="720"/>
        <w:jc w:val="both"/>
      </w:pPr>
      <w:bookmarkStart w:name="_Hlk210346291" w:id="36"/>
      <w:r w:rsidR="00374797">
        <w:rPr/>
        <w:t xml:space="preserve">Baquero, A. (2023) </w:t>
      </w:r>
      <w:bookmarkEnd w:id="36"/>
      <w:r w:rsidR="00374797">
        <w:rPr/>
        <w:t xml:space="preserve">'Hotel Employees' Burnout and Intention to Quit: The Role of Workload and Supervisor Support'. </w:t>
      </w:r>
      <w:r w:rsidRPr="294E4DEF" w:rsidR="00374797">
        <w:rPr>
          <w:rStyle w:val="Emphasis"/>
          <w:rFonts w:eastAsia="" w:eastAsiaTheme="majorEastAsia"/>
        </w:rPr>
        <w:t>Journal of Hospitality Marketing &amp; Management</w:t>
      </w:r>
      <w:r w:rsidR="00374797">
        <w:rPr/>
        <w:t xml:space="preserve">, 32(5), pp. 395–418. Available at: </w:t>
      </w:r>
      <w:hyperlink r:id="R72a4f40edade4656">
        <w:r w:rsidRPr="294E4DEF" w:rsidR="00374797">
          <w:rPr>
            <w:rStyle w:val="Hyperlink"/>
          </w:rPr>
          <w:t>https://pmc.ncbi.nlm.nih.gov/articles/PMC9952249/</w:t>
        </w:r>
      </w:hyperlink>
    </w:p>
    <w:p w:rsidRPr="009273CD" w:rsidR="00374797" w:rsidP="009273CD" w:rsidRDefault="00374797" w14:paraId="43D4050F" w14:textId="77777777">
      <w:pPr>
        <w:pStyle w:val="NormalWeb"/>
        <w:spacing w:before="0" w:beforeAutospacing="0" w:after="0" w:afterAutospacing="0" w:line="360" w:lineRule="auto"/>
        <w:ind w:left="720" w:hanging="720"/>
        <w:jc w:val="both"/>
        <w:rPr>
          <w:color w:val="222222"/>
          <w:shd w:val="clear" w:color="auto" w:fill="FFFFFF"/>
        </w:rPr>
      </w:pPr>
      <w:bookmarkStart w:name="_Hlk210349291" w:id="37"/>
      <w:r w:rsidRPr="009273CD">
        <w:rPr>
          <w:color w:val="222222"/>
          <w:shd w:val="clear" w:color="auto" w:fill="FFFFFF"/>
        </w:rPr>
        <w:t xml:space="preserve">Baykal, M., Yazıcı, A. and Koc, E. (2024) </w:t>
      </w:r>
      <w:bookmarkEnd w:id="37"/>
      <w:r w:rsidRPr="009273CD">
        <w:rPr>
          <w:color w:val="222222"/>
          <w:shd w:val="clear" w:color="auto" w:fill="FFFFFF"/>
        </w:rPr>
        <w:t>The influence of consumer confusion on the repurchase intentions of hotel guests: the role of brand loyalty and customer satisfaction. </w:t>
      </w:r>
      <w:r w:rsidRPr="009273CD">
        <w:rPr>
          <w:i/>
          <w:iCs/>
          <w:color w:val="222222"/>
          <w:shd w:val="clear" w:color="auto" w:fill="FFFFFF"/>
        </w:rPr>
        <w:t>International Journal of Contemporary Hospitality Management</w:t>
      </w:r>
      <w:r w:rsidRPr="009273CD">
        <w:rPr>
          <w:color w:val="222222"/>
          <w:shd w:val="clear" w:color="auto" w:fill="FFFFFF"/>
        </w:rPr>
        <w:t>, </w:t>
      </w:r>
      <w:r w:rsidRPr="009273CD">
        <w:rPr>
          <w:i/>
          <w:iCs/>
          <w:color w:val="222222"/>
          <w:shd w:val="clear" w:color="auto" w:fill="FFFFFF"/>
        </w:rPr>
        <w:t>36</w:t>
      </w:r>
      <w:r w:rsidRPr="009273CD">
        <w:rPr>
          <w:color w:val="222222"/>
          <w:shd w:val="clear" w:color="auto" w:fill="FFFFFF"/>
        </w:rPr>
        <w:t xml:space="preserve">(12), pp.4338-4356. </w:t>
      </w:r>
      <w:hyperlink w:history="1" r:id="rId14">
        <w:r w:rsidRPr="009273CD">
          <w:rPr>
            <w:rStyle w:val="Hyperlink"/>
            <w:shd w:val="clear" w:color="auto" w:fill="FFFFFF"/>
          </w:rPr>
          <w:t>https://www.emerald.com/ijchm/article-abstract/36/12/4338/1217450/The-influence-of-consumer-confusion-on-the?redirectedFrom=fulltext</w:t>
        </w:r>
      </w:hyperlink>
      <w:r w:rsidRPr="009273CD">
        <w:rPr>
          <w:color w:val="222222"/>
          <w:shd w:val="clear" w:color="auto" w:fill="FFFFFF"/>
        </w:rPr>
        <w:t xml:space="preserve">  </w:t>
      </w:r>
    </w:p>
    <w:p w:rsidRPr="009273CD" w:rsidR="00374797" w:rsidP="294E4DEF" w:rsidRDefault="00374797" w14:paraId="37D2E9C4" w14:textId="209E3A1A">
      <w:pPr>
        <w:pStyle w:val="NormalWeb"/>
        <w:spacing w:before="0" w:beforeAutospacing="off" w:after="0" w:afterAutospacing="off" w:line="360" w:lineRule="auto"/>
        <w:ind w:left="720" w:hanging="720"/>
        <w:jc w:val="both"/>
      </w:pPr>
      <w:r w:rsidR="00374797">
        <w:rPr/>
        <w:t xml:space="preserve"> </w:t>
      </w:r>
      <w:r w:rsidR="00374797">
        <w:rPr/>
        <w:t>Birdir</w:t>
      </w:r>
      <w:r w:rsidR="00374797">
        <w:rPr/>
        <w:t xml:space="preserve">, K., and </w:t>
      </w:r>
      <w:r w:rsidR="00374797">
        <w:rPr/>
        <w:t>Sahilli</w:t>
      </w:r>
      <w:r w:rsidR="00374797">
        <w:rPr/>
        <w:t xml:space="preserve">, S. (2025) 'Addressing the Labor Shortage Problem in the Hospitality and Tourism Industries: A Synthesis of Technology-Driven Responses'. </w:t>
      </w:r>
      <w:r w:rsidRPr="294E4DEF" w:rsidR="00374797">
        <w:rPr>
          <w:rStyle w:val="Emphasis"/>
          <w:rFonts w:eastAsia="" w:eastAsiaTheme="majorEastAsia"/>
        </w:rPr>
        <w:t>ResearchGate</w:t>
      </w:r>
      <w:r w:rsidR="00374797">
        <w:rPr/>
        <w:t xml:space="preserve">. Available at: </w:t>
      </w:r>
      <w:hyperlink r:id="R969cb7e58dc843fc">
        <w:r w:rsidRPr="294E4DEF" w:rsidR="00374797">
          <w:rPr>
            <w:rStyle w:val="Hyperlink"/>
            <w:rFonts w:eastAsia="" w:eastAsiaTheme="majorEastAsia"/>
          </w:rPr>
          <w:t>https://www.researchgate.net/publication/385348124_Conclusion_addressing_the_labor_shortage_problem_in_the_hospitality_and_tourism_industries</w:t>
        </w:r>
      </w:hyperlink>
    </w:p>
    <w:p w:rsidRPr="009273CD" w:rsidR="00374797" w:rsidP="294E4DEF" w:rsidRDefault="00374797" w14:paraId="315ECB76" w14:textId="46483ED5">
      <w:pPr>
        <w:pStyle w:val="NormalWeb"/>
        <w:spacing w:before="0" w:beforeAutospacing="off" w:after="0" w:afterAutospacing="off" w:line="360" w:lineRule="auto"/>
        <w:ind w:left="720" w:hanging="720"/>
        <w:jc w:val="both"/>
      </w:pPr>
      <w:bookmarkStart w:name="_Hlk210346963" w:id="38"/>
      <w:r w:rsidRPr="294E4DEF" w:rsidR="00374797">
        <w:rPr>
          <w:rStyle w:val="Strong"/>
          <w:rFonts w:eastAsia="" w:eastAsiaTheme="majorEastAsia"/>
          <w:b w:val="0"/>
          <w:bCs w:val="0"/>
        </w:rPr>
        <w:t>Botshot</w:t>
      </w:r>
      <w:r w:rsidRPr="294E4DEF" w:rsidR="00374797">
        <w:rPr>
          <w:rStyle w:val="Strong"/>
          <w:rFonts w:eastAsia="" w:eastAsiaTheme="majorEastAsia"/>
          <w:b w:val="0"/>
          <w:bCs w:val="0"/>
        </w:rPr>
        <w:t xml:space="preserve"> (2022)</w:t>
      </w:r>
      <w:r w:rsidRPr="294E4DEF" w:rsidR="6D277277">
        <w:rPr>
          <w:rStyle w:val="Strong"/>
          <w:rFonts w:eastAsia="" w:eastAsiaTheme="majorEastAsia"/>
          <w:b w:val="0"/>
          <w:bCs w:val="0"/>
        </w:rPr>
        <w:t xml:space="preserve"> </w:t>
      </w:r>
      <w:bookmarkEnd w:id="38"/>
      <w:r w:rsidRPr="294E4DEF" w:rsidR="00374797">
        <w:rPr>
          <w:rStyle w:val="Emphasis"/>
          <w:rFonts w:eastAsia="" w:eastAsiaTheme="majorEastAsia"/>
        </w:rPr>
        <w:t>Hospitality Workforce Shortage - Overcoming Global Crisis</w:t>
      </w:r>
      <w:r w:rsidR="00374797">
        <w:rPr/>
        <w:t xml:space="preserve">. </w:t>
      </w:r>
      <w:r w:rsidR="00374797">
        <w:rPr/>
        <w:t>Botshot</w:t>
      </w:r>
      <w:r w:rsidR="00374797">
        <w:rPr/>
        <w:t>.</w:t>
      </w:r>
      <w:r>
        <w:br/>
      </w:r>
      <w:hyperlink r:id="Rf903d859d8944dc5">
        <w:r w:rsidRPr="294E4DEF" w:rsidR="00374797">
          <w:rPr>
            <w:rStyle w:val="Hyperlink"/>
          </w:rPr>
          <w:t>https://botshot.ai/resources/blog/hospitality-workforce-shortage</w:t>
        </w:r>
      </w:hyperlink>
    </w:p>
    <w:p w:rsidRPr="009273CD" w:rsidR="00374797" w:rsidP="294E4DEF" w:rsidRDefault="00374797" w14:paraId="1CB03DBE" w14:textId="7A9D1C33">
      <w:pPr>
        <w:pStyle w:val="NormalWeb"/>
        <w:spacing w:before="0" w:beforeAutospacing="off" w:after="0" w:afterAutospacing="off" w:line="360" w:lineRule="auto"/>
        <w:ind w:left="720" w:hanging="720"/>
        <w:jc w:val="both"/>
      </w:pPr>
      <w:bookmarkStart w:name="_Hlk210347022" w:id="39"/>
      <w:r w:rsidRPr="294E4DEF" w:rsidR="00374797">
        <w:rPr>
          <w:rStyle w:val="Strong"/>
          <w:rFonts w:eastAsia="" w:eastAsiaTheme="majorEastAsia"/>
          <w:b w:val="0"/>
          <w:bCs w:val="0"/>
        </w:rPr>
        <w:t>Certn</w:t>
      </w:r>
      <w:r w:rsidRPr="294E4DEF" w:rsidR="00374797">
        <w:rPr>
          <w:rStyle w:val="Strong"/>
          <w:rFonts w:eastAsia="" w:eastAsiaTheme="majorEastAsia"/>
          <w:b w:val="0"/>
          <w:bCs w:val="0"/>
        </w:rPr>
        <w:t xml:space="preserve"> (2025)</w:t>
      </w:r>
      <w:r w:rsidRPr="294E4DEF" w:rsidR="477587E7">
        <w:rPr>
          <w:rStyle w:val="Strong"/>
          <w:rFonts w:eastAsia="" w:eastAsiaTheme="majorEastAsia"/>
          <w:b w:val="0"/>
          <w:bCs w:val="0"/>
        </w:rPr>
        <w:t xml:space="preserve"> </w:t>
      </w:r>
      <w:r w:rsidR="00374797">
        <w:rPr/>
        <w:t xml:space="preserve"> </w:t>
      </w:r>
      <w:bookmarkEnd w:id="39"/>
      <w:r w:rsidRPr="294E4DEF" w:rsidR="00374797">
        <w:rPr>
          <w:rStyle w:val="Emphasis"/>
          <w:rFonts w:eastAsia="" w:eastAsiaTheme="majorEastAsia"/>
        </w:rPr>
        <w:t>2025 Hotel Hiring: What's Working, What's Not, What's Next</w:t>
      </w:r>
      <w:r w:rsidR="00374797">
        <w:rPr/>
        <w:t xml:space="preserve">. </w:t>
      </w:r>
      <w:r w:rsidR="00374797">
        <w:rPr/>
        <w:t>Certn</w:t>
      </w:r>
      <w:r w:rsidR="00374797">
        <w:rPr/>
        <w:t>.</w:t>
      </w:r>
      <w:r>
        <w:br/>
      </w:r>
      <w:hyperlink r:id="R8b4f574157f348a6">
        <w:r w:rsidRPr="294E4DEF" w:rsidR="00374797">
          <w:rPr>
            <w:rStyle w:val="Hyperlink"/>
          </w:rPr>
          <w:t>https://certn.co/us/blog/2025-hotel-hiring-whats-working-whats-not-whats-next/</w:t>
        </w:r>
      </w:hyperlink>
    </w:p>
    <w:p w:rsidRPr="009273CD" w:rsidR="00374797" w:rsidP="294E4DEF" w:rsidRDefault="00374797" w14:paraId="303D6DA1" w14:textId="6B41F866">
      <w:pPr>
        <w:pStyle w:val="NormalWeb"/>
        <w:spacing w:before="0" w:beforeAutospacing="off" w:after="0" w:afterAutospacing="off" w:line="360" w:lineRule="auto"/>
        <w:ind w:left="720" w:hanging="720"/>
        <w:jc w:val="both"/>
      </w:pPr>
      <w:bookmarkStart w:name="_Hlk210346351" w:id="40"/>
      <w:r w:rsidR="00374797">
        <w:rPr/>
        <w:t>ChartSpan</w:t>
      </w:r>
      <w:r w:rsidR="00374797">
        <w:rPr/>
        <w:t xml:space="preserve"> (2024</w:t>
      </w:r>
      <w:r w:rsidR="6E54073E">
        <w:rPr/>
        <w:t>)</w:t>
      </w:r>
      <w:r w:rsidR="00374797">
        <w:rPr/>
        <w:t xml:space="preserve"> </w:t>
      </w:r>
      <w:bookmarkEnd w:id="40"/>
      <w:r w:rsidR="00374797">
        <w:rPr/>
        <w:t xml:space="preserve">Staffing shortages in healthcare &amp; </w:t>
      </w:r>
      <w:r w:rsidR="00374797">
        <w:rPr/>
        <w:t>maintaining</w:t>
      </w:r>
      <w:r w:rsidR="00374797">
        <w:rPr/>
        <w:t xml:space="preserve"> quality care. </w:t>
      </w:r>
      <w:r w:rsidRPr="294E4DEF" w:rsidR="00374797">
        <w:rPr>
          <w:rStyle w:val="Emphasis"/>
          <w:rFonts w:eastAsia="" w:eastAsiaTheme="majorEastAsia"/>
        </w:rPr>
        <w:t>ChartSpan</w:t>
      </w:r>
      <w:r w:rsidRPr="294E4DEF" w:rsidR="00374797">
        <w:rPr>
          <w:rStyle w:val="Emphasis"/>
          <w:rFonts w:eastAsia="" w:eastAsiaTheme="majorEastAsia"/>
        </w:rPr>
        <w:t xml:space="preserve"> Blog</w:t>
      </w:r>
      <w:r w:rsidR="00374797">
        <w:rPr/>
        <w:t xml:space="preserve">, [online] Available at: </w:t>
      </w:r>
      <w:hyperlink r:id="Rad55f10a189940f2">
        <w:r w:rsidRPr="294E4DEF" w:rsidR="00374797">
          <w:rPr>
            <w:rStyle w:val="Hyperlink"/>
          </w:rPr>
          <w:t>https://www.chartspan.com/blog/staffing-shortages-in-healthcare-maintaining-quality-care/</w:t>
        </w:r>
      </w:hyperlink>
      <w:r w:rsidR="00374797">
        <w:rPr/>
        <w:t>.</w:t>
      </w:r>
    </w:p>
    <w:p w:rsidRPr="009273CD" w:rsidR="00374797" w:rsidP="009273CD" w:rsidRDefault="00374797" w14:paraId="3FA37787" w14:textId="77777777">
      <w:pPr>
        <w:pStyle w:val="NormalWeb"/>
        <w:spacing w:before="0" w:beforeAutospacing="0" w:after="0" w:afterAutospacing="0" w:line="360" w:lineRule="auto"/>
        <w:ind w:left="720" w:hanging="720"/>
        <w:jc w:val="both"/>
        <w:rPr>
          <w:color w:val="222222"/>
          <w:shd w:val="clear" w:color="auto" w:fill="FFFFFF"/>
        </w:rPr>
      </w:pPr>
      <w:r w:rsidRPr="009273CD">
        <w:rPr>
          <w:color w:val="222222"/>
          <w:shd w:val="clear" w:color="auto" w:fill="FFFFFF"/>
        </w:rPr>
        <w:t>Cheong, H.I., Lyons, A., Houghton, R. and Majumdar, A. (2023) Secondary qualitative research methodology using online data within the context of social sciences. </w:t>
      </w:r>
      <w:r w:rsidRPr="009273CD">
        <w:rPr>
          <w:i/>
          <w:iCs/>
          <w:color w:val="222222"/>
          <w:shd w:val="clear" w:color="auto" w:fill="FFFFFF"/>
        </w:rPr>
        <w:t>International Journal of Qualitative Methods</w:t>
      </w:r>
      <w:r w:rsidRPr="009273CD">
        <w:rPr>
          <w:color w:val="222222"/>
          <w:shd w:val="clear" w:color="auto" w:fill="FFFFFF"/>
        </w:rPr>
        <w:t>, </w:t>
      </w:r>
      <w:r w:rsidRPr="009273CD">
        <w:rPr>
          <w:i/>
          <w:iCs/>
          <w:color w:val="222222"/>
          <w:shd w:val="clear" w:color="auto" w:fill="FFFFFF"/>
        </w:rPr>
        <w:t>22</w:t>
      </w:r>
      <w:r w:rsidRPr="009273CD">
        <w:rPr>
          <w:color w:val="222222"/>
          <w:shd w:val="clear" w:color="auto" w:fill="FFFFFF"/>
        </w:rPr>
        <w:t xml:space="preserve">, p.16094069231180160. </w:t>
      </w:r>
      <w:hyperlink w:history="1" r:id="rId19">
        <w:r w:rsidRPr="009273CD">
          <w:rPr>
            <w:rStyle w:val="Hyperlink"/>
            <w:shd w:val="clear" w:color="auto" w:fill="FFFFFF"/>
          </w:rPr>
          <w:t>https://journals.sagepub.com/doi/full/10.1177/16094069231180160</w:t>
        </w:r>
      </w:hyperlink>
      <w:r w:rsidRPr="009273CD">
        <w:rPr>
          <w:color w:val="222222"/>
          <w:shd w:val="clear" w:color="auto" w:fill="FFFFFF"/>
        </w:rPr>
        <w:t xml:space="preserve"> </w:t>
      </w:r>
    </w:p>
    <w:p w:rsidRPr="009273CD" w:rsidR="00374797" w:rsidP="294E4DEF" w:rsidRDefault="00374797" w14:paraId="7D2D5F2A" w14:textId="7834F64D">
      <w:pPr>
        <w:pStyle w:val="NormalWeb"/>
        <w:spacing w:before="0" w:beforeAutospacing="off" w:after="0" w:afterAutospacing="off" w:line="360" w:lineRule="auto"/>
        <w:ind w:left="720" w:hanging="720"/>
        <w:jc w:val="both"/>
      </w:pPr>
      <w:bookmarkStart w:name="_Hlk210346548" w:id="41"/>
      <w:r w:rsidR="00374797">
        <w:rPr/>
        <w:t>ClearlyIP</w:t>
      </w:r>
      <w:r w:rsidR="00374797">
        <w:rPr/>
        <w:t xml:space="preserve"> (2024) </w:t>
      </w:r>
      <w:bookmarkEnd w:id="41"/>
      <w:r w:rsidR="00374797">
        <w:rPr/>
        <w:t xml:space="preserve">Hospitality job market 2025: Recovery and workforce trends. </w:t>
      </w:r>
      <w:r w:rsidRPr="294E4DEF" w:rsidR="00374797">
        <w:rPr>
          <w:rStyle w:val="Emphasis"/>
          <w:rFonts w:eastAsia="" w:eastAsiaTheme="majorEastAsia"/>
        </w:rPr>
        <w:t>ClearlyIP</w:t>
      </w:r>
      <w:r w:rsidR="00374797">
        <w:rPr/>
        <w:t xml:space="preserve">, [online] Available at: </w:t>
      </w:r>
      <w:hyperlink r:id="Rf1ec4e886121425a">
        <w:r w:rsidRPr="294E4DEF" w:rsidR="00374797">
          <w:rPr>
            <w:rStyle w:val="Hyperlink"/>
          </w:rPr>
          <w:t>https://go.clearlyip.com/articles/hospitality-job-market-trends-2025</w:t>
        </w:r>
      </w:hyperlink>
      <w:r w:rsidR="00374797">
        <w:rPr/>
        <w:t xml:space="preserve">  [Accessed 2</w:t>
      </w:r>
      <w:r w:rsidRPr="294E4DEF" w:rsidR="139AF75F">
        <w:rPr>
          <w:vertAlign w:val="superscript"/>
        </w:rPr>
        <w:t>nd</w:t>
      </w:r>
      <w:r w:rsidR="139AF75F">
        <w:rPr/>
        <w:t xml:space="preserve"> Oct</w:t>
      </w:r>
      <w:r w:rsidR="00374797">
        <w:rPr/>
        <w:t xml:space="preserve"> 2025]</w:t>
      </w:r>
    </w:p>
    <w:p w:rsidRPr="009273CD" w:rsidR="00374797" w:rsidP="294E4DEF" w:rsidRDefault="00374797" w14:paraId="50A8C864" w14:textId="43A075AF">
      <w:pPr>
        <w:pStyle w:val="NormalWeb"/>
        <w:spacing w:before="0" w:beforeAutospacing="off" w:after="0" w:afterAutospacing="off" w:line="360" w:lineRule="auto"/>
        <w:ind w:left="720" w:hanging="720"/>
        <w:jc w:val="both"/>
      </w:pPr>
      <w:bookmarkStart w:name="_Hlk210346948" w:id="42"/>
      <w:r w:rsidRPr="294E4DEF" w:rsidR="00374797">
        <w:rPr>
          <w:rStyle w:val="Strong"/>
          <w:rFonts w:eastAsia="" w:eastAsiaTheme="majorEastAsia"/>
          <w:b w:val="0"/>
          <w:bCs w:val="0"/>
        </w:rPr>
        <w:t>ClearlyIP</w:t>
      </w:r>
      <w:r w:rsidRPr="294E4DEF" w:rsidR="00374797">
        <w:rPr>
          <w:rStyle w:val="Strong"/>
          <w:rFonts w:eastAsia="" w:eastAsiaTheme="majorEastAsia"/>
          <w:b w:val="0"/>
          <w:bCs w:val="0"/>
        </w:rPr>
        <w:t xml:space="preserve"> (2025)</w:t>
      </w:r>
      <w:r w:rsidRPr="294E4DEF" w:rsidR="773D6FB4">
        <w:rPr>
          <w:rStyle w:val="Strong"/>
          <w:rFonts w:eastAsia="" w:eastAsiaTheme="majorEastAsia"/>
          <w:b w:val="0"/>
          <w:bCs w:val="0"/>
        </w:rPr>
        <w:t xml:space="preserve"> </w:t>
      </w:r>
      <w:r w:rsidR="00374797">
        <w:rPr/>
        <w:t xml:space="preserve"> </w:t>
      </w:r>
      <w:bookmarkEnd w:id="42"/>
      <w:r w:rsidRPr="294E4DEF" w:rsidR="00374797">
        <w:rPr>
          <w:rStyle w:val="Emphasis"/>
          <w:rFonts w:eastAsia="" w:eastAsiaTheme="majorEastAsia"/>
        </w:rPr>
        <w:t>Hospitality Job Market 2025: Recovery and Workforce Trends</w:t>
      </w:r>
      <w:r w:rsidR="00374797">
        <w:rPr/>
        <w:t xml:space="preserve">. </w:t>
      </w:r>
      <w:r w:rsidR="00374797">
        <w:rPr/>
        <w:t>ClearlyIP</w:t>
      </w:r>
      <w:r w:rsidR="00374797">
        <w:rPr/>
        <w:t>.</w:t>
      </w:r>
      <w:r>
        <w:br/>
      </w:r>
      <w:hyperlink r:id="Rafa792905fb64b8a">
        <w:r w:rsidRPr="294E4DEF" w:rsidR="00374797">
          <w:rPr>
            <w:rStyle w:val="Hyperlink"/>
          </w:rPr>
          <w:t>https://go.clearlyip.com/articles/hospitality-job-market-trends-2025</w:t>
        </w:r>
      </w:hyperlink>
    </w:p>
    <w:p w:rsidRPr="009273CD" w:rsidR="00374797" w:rsidP="294E4DEF" w:rsidRDefault="00374797" w14:paraId="761C8129" w14:textId="5AF33B64">
      <w:pPr>
        <w:pStyle w:val="NormalWeb"/>
        <w:spacing w:before="0" w:beforeAutospacing="off" w:after="0" w:afterAutospacing="off" w:line="360" w:lineRule="auto"/>
        <w:ind w:left="720" w:hanging="720"/>
        <w:jc w:val="both"/>
      </w:pPr>
      <w:bookmarkStart w:name="_Hlk210346612" w:id="43"/>
      <w:r w:rsidR="00374797">
        <w:rPr/>
        <w:t xml:space="preserve">Courier-Mail (2024) </w:t>
      </w:r>
      <w:bookmarkEnd w:id="43"/>
      <w:r w:rsidR="00374797">
        <w:rPr/>
        <w:t xml:space="preserve">Report exposes lockdown epidemic, staff shortages at troubled youth 'jail'. </w:t>
      </w:r>
      <w:r w:rsidRPr="294E4DEF" w:rsidR="00374797">
        <w:rPr>
          <w:rStyle w:val="Emphasis"/>
          <w:rFonts w:eastAsia="" w:eastAsiaTheme="majorEastAsia"/>
        </w:rPr>
        <w:t>Courier-Mail</w:t>
      </w:r>
      <w:r w:rsidR="00374797">
        <w:rPr/>
        <w:t xml:space="preserve">, [online] Available at: </w:t>
      </w:r>
      <w:hyperlink r:id="R0af74dccbe444af4">
        <w:r w:rsidRPr="294E4DEF" w:rsidR="00374797">
          <w:rPr>
            <w:rStyle w:val="Hyperlink"/>
          </w:rPr>
          <w:t>https://www.couriermail.com.au/news/townsville/auditorgenerals-report-reveals-crisis-at-townsvilles-cleveland-youth-detention-centre/news-story/01b472bb19e9d17a60e0ab92c80620a6</w:t>
        </w:r>
      </w:hyperlink>
      <w:r w:rsidR="00374797">
        <w:rPr/>
        <w:t xml:space="preserve">  [Accessed 2</w:t>
      </w:r>
      <w:r w:rsidR="3C0F789E">
        <w:rPr/>
        <w:t>nd</w:t>
      </w:r>
      <w:r w:rsidR="00374797">
        <w:rPr/>
        <w:t xml:space="preserve"> Oct 2025]</w:t>
      </w:r>
    </w:p>
    <w:p w:rsidRPr="009273CD" w:rsidR="00374797" w:rsidP="009273CD" w:rsidRDefault="00374797" w14:paraId="3E94041F" w14:textId="77777777">
      <w:pPr>
        <w:pStyle w:val="NormalWeb"/>
        <w:spacing w:before="0" w:beforeAutospacing="0" w:after="0" w:afterAutospacing="0" w:line="360" w:lineRule="auto"/>
        <w:ind w:left="720" w:hanging="720"/>
        <w:jc w:val="both"/>
        <w:rPr>
          <w:color w:val="222222"/>
          <w:shd w:val="clear" w:color="auto" w:fill="FFFFFF"/>
        </w:rPr>
      </w:pPr>
      <w:r w:rsidRPr="009273CD">
        <w:rPr>
          <w:color w:val="222222"/>
          <w:shd w:val="clear" w:color="auto" w:fill="FFFFFF"/>
        </w:rPr>
        <w:t>Dale, A., Arber, S. and Procter, M. (2025) </w:t>
      </w:r>
      <w:r w:rsidRPr="009273CD">
        <w:rPr>
          <w:i/>
          <w:iCs/>
          <w:color w:val="222222"/>
          <w:shd w:val="clear" w:color="auto" w:fill="FFFFFF"/>
        </w:rPr>
        <w:t>Doing secondary analysis</w:t>
      </w:r>
      <w:r w:rsidRPr="009273CD">
        <w:rPr>
          <w:color w:val="222222"/>
          <w:shd w:val="clear" w:color="auto" w:fill="FFFFFF"/>
        </w:rPr>
        <w:t xml:space="preserve">. Taylor &amp; Francis. </w:t>
      </w:r>
      <w:hyperlink w:history="1" w:anchor="v=onepage&amp;q=secondary%20research%20%20methodology%20in%20research&amp;f=false" r:id="rId23">
        <w:r w:rsidRPr="009273CD">
          <w:rPr>
            <w:rStyle w:val="Hyperlink"/>
            <w:shd w:val="clear" w:color="auto" w:fill="FFFFFF"/>
          </w:rPr>
          <w:t>https://books.google.co.ke/books?hl=en&amp;lr=&amp;id=gxtbEQAAQBAJ&amp;oi=fnd&amp;pg=PP1&amp;dq=secondary+research++methodology+in+research&amp;ots=c4xZ8An_ZW&amp;sig=nsIbfkJokJ8Wvis2kdMwImCqyaI&amp;redir_esc=y#v=onepage&amp;q=secondary%20research%20%20methodology%20in%20research&amp;f=false</w:t>
        </w:r>
      </w:hyperlink>
      <w:r w:rsidRPr="009273CD">
        <w:rPr>
          <w:color w:val="222222"/>
          <w:shd w:val="clear" w:color="auto" w:fill="FFFFFF"/>
        </w:rPr>
        <w:t xml:space="preserve"> </w:t>
      </w:r>
    </w:p>
    <w:p w:rsidRPr="009273CD" w:rsidR="00374797" w:rsidP="009273CD" w:rsidRDefault="00374797" w14:paraId="4F6EE769" w14:textId="77777777">
      <w:pPr>
        <w:pStyle w:val="NormalWeb"/>
        <w:spacing w:before="0" w:beforeAutospacing="0" w:after="0" w:afterAutospacing="0" w:line="360" w:lineRule="auto"/>
        <w:ind w:left="720" w:hanging="720"/>
        <w:jc w:val="both"/>
      </w:pPr>
      <w:bookmarkStart w:name="_Hlk210349322" w:id="44"/>
      <w:r w:rsidRPr="009273CD">
        <w:rPr>
          <w:color w:val="222222"/>
          <w:shd w:val="clear" w:color="auto" w:fill="FFFFFF"/>
        </w:rPr>
        <w:t>Dixit, P. (2025) </w:t>
      </w:r>
      <w:bookmarkEnd w:id="44"/>
      <w:r w:rsidRPr="009273CD">
        <w:rPr>
          <w:i/>
          <w:iCs/>
          <w:color w:val="222222"/>
          <w:shd w:val="clear" w:color="auto" w:fill="FFFFFF"/>
        </w:rPr>
        <w:t>Marketing in Hospitality and Travel</w:t>
      </w:r>
      <w:r w:rsidRPr="009273CD">
        <w:rPr>
          <w:color w:val="222222"/>
          <w:shd w:val="clear" w:color="auto" w:fill="FFFFFF"/>
        </w:rPr>
        <w:t xml:space="preserve">. Educohack Press. </w:t>
      </w:r>
      <w:hyperlink w:history="1" w:anchor="v=onepage&amp;q&amp;f=false" r:id="rId24">
        <w:r w:rsidRPr="009273CD">
          <w:rPr>
            <w:rStyle w:val="Hyperlink"/>
            <w:shd w:val="clear" w:color="auto" w:fill="FFFFFF"/>
          </w:rPr>
          <w:t>https://books.google.co.ke/books?hl=en&amp;lr=&amp;id=Q5dIEQAAQBAJ&amp;oi=fnd&amp;pg=PT9&amp;dq=the+impact+of+the+Impact+of+Staff+Shortages+on+Service+Quality:+A+case+stud</w:t>
        </w:r>
        <w:r w:rsidRPr="009273CD">
          <w:rPr>
            <w:rStyle w:val="Hyperlink"/>
            <w:shd w:val="clear" w:color="auto" w:fill="FFFFFF"/>
          </w:rPr>
          <w:lastRenderedPageBreak/>
          <w:t>y+of+Premier+Inn&amp;ots=vqDn2gSu9R&amp;sig=g9Zn2xkYmjcgoSliKm8cNQYIITQ&amp;redir_esc=y#v=onepage&amp;q&amp;f=false</w:t>
        </w:r>
      </w:hyperlink>
    </w:p>
    <w:p w:rsidRPr="009273CD" w:rsidR="00374797" w:rsidP="009273CD" w:rsidRDefault="00374797" w14:paraId="6CB0924A" w14:textId="77777777">
      <w:pPr>
        <w:pStyle w:val="NormalWeb"/>
        <w:spacing w:before="0" w:beforeAutospacing="0" w:after="0" w:afterAutospacing="0" w:line="360" w:lineRule="auto"/>
        <w:ind w:left="720" w:hanging="720"/>
        <w:jc w:val="both"/>
        <w:rPr>
          <w:color w:val="222222"/>
          <w:shd w:val="clear" w:color="auto" w:fill="FFFFFF"/>
        </w:rPr>
      </w:pPr>
      <w:r w:rsidRPr="009273CD">
        <w:rPr>
          <w:color w:val="222222"/>
          <w:shd w:val="clear" w:color="auto" w:fill="FFFFFF"/>
        </w:rPr>
        <w:t>Dubey, U.K.B. and Kothari, D.P. (2022) </w:t>
      </w:r>
      <w:r w:rsidRPr="009273CD">
        <w:rPr>
          <w:i/>
          <w:iCs/>
          <w:color w:val="222222"/>
          <w:shd w:val="clear" w:color="auto" w:fill="FFFFFF"/>
        </w:rPr>
        <w:t>Research methodology: Techniques and trends</w:t>
      </w:r>
      <w:r w:rsidRPr="009273CD">
        <w:rPr>
          <w:color w:val="222222"/>
          <w:shd w:val="clear" w:color="auto" w:fill="FFFFFF"/>
        </w:rPr>
        <w:t xml:space="preserve">. Chapman and Hall/CRC. </w:t>
      </w:r>
      <w:hyperlink w:history="1" r:id="rId25">
        <w:r w:rsidRPr="009273CD">
          <w:rPr>
            <w:rStyle w:val="Hyperlink"/>
            <w:shd w:val="clear" w:color="auto" w:fill="FFFFFF"/>
          </w:rPr>
          <w:t>https://www.taylorfrancis.com/books/mono/10.1201/9781315167138/research-methodology-umesh-kumar-dubey-kothari</w:t>
        </w:r>
      </w:hyperlink>
      <w:r w:rsidRPr="009273CD">
        <w:rPr>
          <w:color w:val="222222"/>
          <w:shd w:val="clear" w:color="auto" w:fill="FFFFFF"/>
        </w:rPr>
        <w:t xml:space="preserve"> </w:t>
      </w:r>
    </w:p>
    <w:p w:rsidRPr="009273CD" w:rsidR="00374797" w:rsidP="294E4DEF" w:rsidRDefault="00374797" w14:paraId="4CE91758" w14:textId="7BBCE73E">
      <w:pPr>
        <w:pStyle w:val="NormalWeb"/>
        <w:spacing w:before="0" w:beforeAutospacing="off" w:after="0" w:afterAutospacing="off" w:line="360" w:lineRule="auto"/>
        <w:ind w:left="720" w:hanging="720"/>
        <w:jc w:val="both"/>
      </w:pPr>
      <w:bookmarkStart w:name="_Hlk210347007" w:id="45"/>
      <w:r w:rsidRPr="294E4DEF" w:rsidR="00374797">
        <w:rPr>
          <w:rStyle w:val="Strong"/>
          <w:rFonts w:eastAsia="" w:eastAsiaTheme="majorEastAsia"/>
          <w:b w:val="0"/>
          <w:bCs w:val="0"/>
        </w:rPr>
        <w:t>Eds Service Solutions (2025).</w:t>
      </w:r>
      <w:bookmarkEnd w:id="45"/>
      <w:r w:rsidRPr="294E4DEF" w:rsidR="00374797">
        <w:rPr>
          <w:rStyle w:val="Emphasis"/>
          <w:rFonts w:eastAsia="" w:eastAsiaTheme="majorEastAsia"/>
        </w:rPr>
        <w:t>Hospitality Outlook: Transforming Challenges into Competitive Advantage</w:t>
      </w:r>
      <w:r w:rsidR="00374797">
        <w:rPr/>
        <w:t>. Eds Service Solutions.</w:t>
      </w:r>
      <w:r>
        <w:br/>
      </w:r>
      <w:hyperlink r:id="R717f8d35df5f44e9">
        <w:r w:rsidRPr="294E4DEF" w:rsidR="00374797">
          <w:rPr>
            <w:rStyle w:val="Hyperlink"/>
          </w:rPr>
          <w:t>https://edsservicesolutions.com/resources/articles/hospitality-outlook-2025-transforming-workforce-challenges-into-competitive-advantage/</w:t>
        </w:r>
      </w:hyperlink>
    </w:p>
    <w:p w:rsidRPr="009273CD" w:rsidR="00374797" w:rsidP="294E4DEF" w:rsidRDefault="00374797" w14:paraId="25316B8E" w14:textId="53725563">
      <w:pPr>
        <w:pStyle w:val="NormalWeb"/>
        <w:spacing w:before="0" w:beforeAutospacing="off" w:after="0" w:afterAutospacing="off" w:line="360" w:lineRule="auto"/>
        <w:ind w:left="720" w:hanging="720"/>
        <w:jc w:val="both"/>
      </w:pPr>
      <w:bookmarkStart w:name="_Hlk210346779" w:id="46"/>
      <w:r w:rsidRPr="294E4DEF" w:rsidR="00374797">
        <w:rPr>
          <w:rStyle w:val="Strong"/>
          <w:rFonts w:eastAsia="" w:eastAsiaTheme="majorEastAsia"/>
          <w:b w:val="0"/>
          <w:bCs w:val="0"/>
        </w:rPr>
        <w:t>Escoffier Global (2025)</w:t>
      </w:r>
      <w:r w:rsidRPr="294E4DEF" w:rsidR="08EA1896">
        <w:rPr>
          <w:rStyle w:val="Strong"/>
          <w:rFonts w:eastAsia="" w:eastAsiaTheme="majorEastAsia"/>
          <w:b w:val="0"/>
          <w:bCs w:val="0"/>
        </w:rPr>
        <w:t xml:space="preserve"> </w:t>
      </w:r>
      <w:bookmarkEnd w:id="46"/>
      <w:r w:rsidRPr="294E4DEF" w:rsidR="00374797">
        <w:rPr>
          <w:rStyle w:val="Emphasis"/>
          <w:rFonts w:eastAsia="" w:eastAsiaTheme="majorEastAsia"/>
        </w:rPr>
        <w:t>2025 Hospitality Hiring Trends: What Employers Need to Know</w:t>
      </w:r>
      <w:r w:rsidR="00374797">
        <w:rPr/>
        <w:t>. Escoffier Global.</w:t>
      </w:r>
      <w:r>
        <w:br/>
      </w:r>
      <w:hyperlink r:id="R03c991238e7c4c93">
        <w:r w:rsidRPr="294E4DEF" w:rsidR="00374797">
          <w:rPr>
            <w:rStyle w:val="Hyperlink"/>
          </w:rPr>
          <w:t>https://escoffierglobal.com/blog/hospitality-hiring-trends-what-employers-need-to-know/</w:t>
        </w:r>
      </w:hyperlink>
    </w:p>
    <w:p w:rsidRPr="009273CD" w:rsidR="00374797" w:rsidP="009273CD" w:rsidRDefault="00374797" w14:paraId="73F7DF3B" w14:textId="77777777">
      <w:pPr>
        <w:pStyle w:val="NormalWeb"/>
        <w:spacing w:before="0" w:beforeAutospacing="0" w:after="0" w:afterAutospacing="0" w:line="360" w:lineRule="auto"/>
        <w:ind w:left="720" w:hanging="720"/>
        <w:jc w:val="both"/>
        <w:rPr>
          <w:color w:val="222222"/>
          <w:shd w:val="clear" w:color="auto" w:fill="FFFFFF"/>
        </w:rPr>
      </w:pPr>
      <w:r w:rsidRPr="009273CD">
        <w:rPr>
          <w:color w:val="222222"/>
          <w:shd w:val="clear" w:color="auto" w:fill="FFFFFF"/>
        </w:rPr>
        <w:t>Evans, N.G. (2024) </w:t>
      </w:r>
      <w:r w:rsidRPr="009273CD">
        <w:rPr>
          <w:i/>
          <w:iCs/>
          <w:color w:val="222222"/>
          <w:shd w:val="clear" w:color="auto" w:fill="FFFFFF"/>
        </w:rPr>
        <w:t>Strategic management for tourism, hospitality and events</w:t>
      </w:r>
      <w:r w:rsidRPr="009273CD">
        <w:rPr>
          <w:color w:val="222222"/>
          <w:shd w:val="clear" w:color="auto" w:fill="FFFFFF"/>
        </w:rPr>
        <w:t xml:space="preserve">. Routledge. </w:t>
      </w:r>
      <w:hyperlink w:history="1" r:id="rId28">
        <w:r w:rsidRPr="009273CD">
          <w:rPr>
            <w:rStyle w:val="Hyperlink"/>
            <w:shd w:val="clear" w:color="auto" w:fill="FFFFFF"/>
          </w:rPr>
          <w:t>https://www.taylorfrancis.com/books/mono/10.4324/9781003318613/strategic-management-tourism-hospitality-events-nigel-evans</w:t>
        </w:r>
      </w:hyperlink>
      <w:r w:rsidRPr="009273CD">
        <w:rPr>
          <w:color w:val="222222"/>
          <w:shd w:val="clear" w:color="auto" w:fill="FFFFFF"/>
        </w:rPr>
        <w:t xml:space="preserve"> </w:t>
      </w:r>
    </w:p>
    <w:p w:rsidRPr="009273CD" w:rsidR="00374797" w:rsidP="009273CD" w:rsidRDefault="00374797" w14:paraId="073BC091" w14:textId="77777777">
      <w:pPr>
        <w:pStyle w:val="NormalWeb"/>
        <w:spacing w:before="0" w:beforeAutospacing="0" w:after="0" w:afterAutospacing="0" w:line="360" w:lineRule="auto"/>
        <w:ind w:left="720" w:hanging="720"/>
        <w:jc w:val="both"/>
        <w:rPr>
          <w:color w:val="222222"/>
          <w:shd w:val="clear" w:color="auto" w:fill="FFFFFF"/>
        </w:rPr>
      </w:pPr>
      <w:r w:rsidRPr="009273CD">
        <w:rPr>
          <w:color w:val="222222"/>
          <w:shd w:val="clear" w:color="auto" w:fill="FFFFFF"/>
        </w:rPr>
        <w:t>George, R. (2021) Characteristics of Tourism and Hospitality Marketing. In </w:t>
      </w:r>
      <w:r w:rsidRPr="009273CD">
        <w:rPr>
          <w:i/>
          <w:iCs/>
          <w:color w:val="222222"/>
          <w:shd w:val="clear" w:color="auto" w:fill="FFFFFF"/>
        </w:rPr>
        <w:t>Marketing Tourism and Hospitality: Concepts and Cases</w:t>
      </w:r>
      <w:r w:rsidRPr="009273CD">
        <w:rPr>
          <w:color w:val="222222"/>
          <w:shd w:val="clear" w:color="auto" w:fill="FFFFFF"/>
        </w:rPr>
        <w:t xml:space="preserve"> (pp. 33-61). Cham: Springer International Publishing. </w:t>
      </w:r>
      <w:hyperlink w:history="1" r:id="rId29">
        <w:r w:rsidRPr="009273CD">
          <w:rPr>
            <w:rStyle w:val="Hyperlink"/>
            <w:shd w:val="clear" w:color="auto" w:fill="FFFFFF"/>
          </w:rPr>
          <w:t>https://link.springer.com/chapter/10.1007/978-3-030-64111-5_2</w:t>
        </w:r>
      </w:hyperlink>
      <w:r w:rsidRPr="009273CD">
        <w:rPr>
          <w:color w:val="222222"/>
          <w:shd w:val="clear" w:color="auto" w:fill="FFFFFF"/>
        </w:rPr>
        <w:t xml:space="preserve"> </w:t>
      </w:r>
    </w:p>
    <w:p w:rsidRPr="009273CD" w:rsidR="00374797" w:rsidP="009273CD" w:rsidRDefault="00374797" w14:paraId="1A571DF8" w14:textId="77777777">
      <w:pPr>
        <w:pStyle w:val="NormalWeb"/>
        <w:spacing w:before="0" w:beforeAutospacing="0" w:after="0" w:afterAutospacing="0" w:line="360" w:lineRule="auto"/>
        <w:ind w:left="720" w:hanging="720"/>
        <w:jc w:val="both"/>
        <w:rPr>
          <w:color w:val="222222"/>
          <w:shd w:val="clear" w:color="auto" w:fill="FFFFFF"/>
        </w:rPr>
      </w:pPr>
      <w:r w:rsidRPr="009273CD">
        <w:rPr>
          <w:color w:val="222222"/>
          <w:shd w:val="clear" w:color="auto" w:fill="FFFFFF"/>
        </w:rPr>
        <w:t>George, R. (2025) Tourism and Hospitality Product-Offerings, Branding, and Pricing. In </w:t>
      </w:r>
      <w:r w:rsidRPr="009273CD">
        <w:rPr>
          <w:i/>
          <w:iCs/>
          <w:color w:val="222222"/>
          <w:shd w:val="clear" w:color="auto" w:fill="FFFFFF"/>
        </w:rPr>
        <w:t>Marketing Tourism and Hospitality: Concepts and Cases</w:t>
      </w:r>
      <w:r w:rsidRPr="009273CD">
        <w:rPr>
          <w:color w:val="222222"/>
          <w:shd w:val="clear" w:color="auto" w:fill="FFFFFF"/>
        </w:rPr>
        <w:t xml:space="preserve"> (pp. 225-255). Cham: Springer Nature Switzerland. </w:t>
      </w:r>
      <w:hyperlink w:history="1" r:id="rId30">
        <w:r w:rsidRPr="009273CD">
          <w:rPr>
            <w:rStyle w:val="Hyperlink"/>
            <w:shd w:val="clear" w:color="auto" w:fill="FFFFFF"/>
          </w:rPr>
          <w:t>https://link.springer.com/chapter/10.1007/978-3-031-65983-6_8</w:t>
        </w:r>
      </w:hyperlink>
      <w:r w:rsidRPr="009273CD">
        <w:rPr>
          <w:color w:val="222222"/>
          <w:shd w:val="clear" w:color="auto" w:fill="FFFFFF"/>
        </w:rPr>
        <w:t xml:space="preserve"> </w:t>
      </w:r>
    </w:p>
    <w:p w:rsidRPr="009273CD" w:rsidR="00374797" w:rsidP="294E4DEF" w:rsidRDefault="00374797" w14:paraId="1B257BC7" w14:textId="1155D3AB">
      <w:pPr>
        <w:pStyle w:val="NormalWeb"/>
        <w:spacing w:before="0" w:beforeAutospacing="off" w:after="0" w:afterAutospacing="off" w:line="360" w:lineRule="auto"/>
        <w:ind w:left="720" w:hanging="720"/>
        <w:jc w:val="both"/>
      </w:pPr>
      <w:bookmarkStart w:name="_Hlk210346316" w:id="47"/>
      <w:r w:rsidR="00374797">
        <w:rPr/>
        <w:t>Giousmpasoglou</w:t>
      </w:r>
      <w:r w:rsidR="00374797">
        <w:rPr/>
        <w:t xml:space="preserve">, C. (2024) </w:t>
      </w:r>
      <w:bookmarkEnd w:id="47"/>
      <w:r w:rsidR="00374797">
        <w:rPr/>
        <w:t xml:space="preserve">'The Case for a Fair and Decent Work Agenda in Hospitality'. </w:t>
      </w:r>
      <w:r w:rsidRPr="294E4DEF" w:rsidR="00374797">
        <w:rPr>
          <w:rStyle w:val="Emphasis"/>
          <w:rFonts w:eastAsia="" w:eastAsiaTheme="majorEastAsia"/>
        </w:rPr>
        <w:t>Sustainability</w:t>
      </w:r>
      <w:r w:rsidR="00374797">
        <w:rPr/>
        <w:t xml:space="preserve">, 16(19), pp. 8428. Available at: </w:t>
      </w:r>
      <w:hyperlink r:id="Raae51fd76fbd4d4e">
        <w:r w:rsidRPr="294E4DEF" w:rsidR="00374797">
          <w:rPr>
            <w:rStyle w:val="Hyperlink"/>
          </w:rPr>
          <w:t>https://www.mdpi.com/2071-1050/16/19/8428</w:t>
        </w:r>
      </w:hyperlink>
    </w:p>
    <w:p w:rsidRPr="009273CD" w:rsidR="00374797" w:rsidP="294E4DEF" w:rsidRDefault="00374797" w14:paraId="0BB0EE91" w14:textId="599C23AE">
      <w:pPr>
        <w:pStyle w:val="NormalWeb"/>
        <w:spacing w:before="0" w:beforeAutospacing="off" w:after="0" w:afterAutospacing="off" w:line="360" w:lineRule="auto"/>
        <w:ind w:left="720" w:hanging="720"/>
        <w:jc w:val="both"/>
      </w:pPr>
      <w:r w:rsidR="00374797">
        <w:rPr/>
        <w:t xml:space="preserve">Grigoryan, K. (2024) 'Labor Shortages in the Hospitality Industry: The Effects of Work-Life Balance, Employee Compensation, Government-Issued Unemployment Benefits, and Job </w:t>
      </w:r>
      <w:r w:rsidR="00374797">
        <w:rPr/>
        <w:t xml:space="preserve">Insecurity on Employees’ Turnover Intentions'. </w:t>
      </w:r>
      <w:r w:rsidRPr="294E4DEF" w:rsidR="00374797">
        <w:rPr>
          <w:rStyle w:val="Emphasis"/>
          <w:rFonts w:eastAsia="" w:eastAsiaTheme="majorEastAsia"/>
        </w:rPr>
        <w:t>Westcliff International Journal of Applied Research</w:t>
      </w:r>
      <w:r w:rsidR="00374797">
        <w:rPr/>
        <w:t xml:space="preserve">, 8(1), pp. 50–58. Available at: </w:t>
      </w:r>
      <w:hyperlink r:id="R1b934c76492a474b">
        <w:r w:rsidRPr="294E4DEF" w:rsidR="00374797">
          <w:rPr>
            <w:rStyle w:val="Hyperlink"/>
            <w:rFonts w:eastAsia="" w:eastAsiaTheme="majorEastAsia"/>
          </w:rPr>
          <w:t>https://wijar.westcliff.edu/article/labor-shortages-in-the-hospitality-industry-the-effects-of-work-life-balance-employee-compensation-government-issued-unemployment-benefits-and-job-insecurity-on-employees-turnover-intentions/</w:t>
        </w:r>
      </w:hyperlink>
    </w:p>
    <w:p w:rsidRPr="009273CD" w:rsidR="00374797" w:rsidP="009273CD" w:rsidRDefault="00374797" w14:paraId="1DBCF5D6" w14:textId="77777777">
      <w:pPr>
        <w:pStyle w:val="NormalWeb"/>
        <w:spacing w:before="0" w:beforeAutospacing="0" w:after="0" w:afterAutospacing="0" w:line="360" w:lineRule="auto"/>
        <w:ind w:left="720" w:hanging="720"/>
        <w:jc w:val="both"/>
        <w:rPr>
          <w:color w:val="222222"/>
          <w:shd w:val="clear" w:color="auto" w:fill="FFFFFF"/>
        </w:rPr>
      </w:pPr>
      <w:r w:rsidRPr="009273CD">
        <w:rPr>
          <w:color w:val="222222"/>
          <w:shd w:val="clear" w:color="auto" w:fill="FFFFFF"/>
        </w:rPr>
        <w:t>Gursoy, D., Buttle, F. and Bowie, D. (2022) </w:t>
      </w:r>
      <w:r w:rsidRPr="009273CD">
        <w:rPr>
          <w:i/>
          <w:iCs/>
          <w:color w:val="222222"/>
          <w:shd w:val="clear" w:color="auto" w:fill="FFFFFF"/>
        </w:rPr>
        <w:t>Hospitality marketing: Principles and practices</w:t>
      </w:r>
      <w:r w:rsidRPr="009273CD">
        <w:rPr>
          <w:color w:val="222222"/>
          <w:shd w:val="clear" w:color="auto" w:fill="FFFFFF"/>
        </w:rPr>
        <w:t xml:space="preserve">. Routledge. </w:t>
      </w:r>
      <w:hyperlink w:history="1" r:id="rId34">
        <w:r w:rsidRPr="009273CD">
          <w:rPr>
            <w:rStyle w:val="Hyperlink"/>
            <w:shd w:val="clear" w:color="auto" w:fill="FFFFFF"/>
          </w:rPr>
          <w:t>https://www.taylorfrancis.com/books/mono/10.4324/9781003186342/hospitality-marketing-david-bowie-francis-buttle-dogan-gursoy</w:t>
        </w:r>
      </w:hyperlink>
      <w:r w:rsidRPr="009273CD">
        <w:rPr>
          <w:color w:val="222222"/>
          <w:shd w:val="clear" w:color="auto" w:fill="FFFFFF"/>
        </w:rPr>
        <w:t xml:space="preserve"> </w:t>
      </w:r>
    </w:p>
    <w:p w:rsidRPr="009273CD" w:rsidR="00374797" w:rsidP="294E4DEF" w:rsidRDefault="00374797" w14:paraId="752FDF51" w14:textId="71500188">
      <w:pPr>
        <w:pStyle w:val="NormalWeb"/>
        <w:spacing w:before="0" w:beforeAutospacing="off" w:after="0" w:afterAutospacing="off" w:line="360" w:lineRule="auto"/>
        <w:ind w:left="720" w:hanging="720"/>
        <w:jc w:val="both"/>
      </w:pPr>
      <w:bookmarkStart w:name="_Hlk210346088" w:id="49"/>
      <w:r w:rsidR="00374797">
        <w:rPr/>
        <w:t xml:space="preserve">Haywood, D. (2020) </w:t>
      </w:r>
      <w:bookmarkEnd w:id="49"/>
      <w:r w:rsidR="00374797">
        <w:rPr/>
        <w:t xml:space="preserve">'A Strategic Approach to Overcoming Labor Shortages'. </w:t>
      </w:r>
      <w:r w:rsidRPr="294E4DEF" w:rsidR="00374797">
        <w:rPr>
          <w:rStyle w:val="Emphasis"/>
          <w:rFonts w:eastAsia="" w:eastAsiaTheme="majorEastAsia"/>
        </w:rPr>
        <w:t>International Council on Hotel, Restaurant, and Institutional Education</w:t>
      </w:r>
      <w:r w:rsidR="00374797">
        <w:rPr/>
        <w:t xml:space="preserve">. Available at: </w:t>
      </w:r>
      <w:hyperlink r:id="R8125fadcb88645fb">
        <w:r w:rsidRPr="294E4DEF" w:rsidR="00374797">
          <w:rPr>
            <w:rStyle w:val="Hyperlink"/>
          </w:rPr>
          <w:t>https://via.library.depaul.edu/cgi/viewcontent.cgi?article=1076&amp;context=ichrie_rr</w:t>
        </w:r>
      </w:hyperlink>
    </w:p>
    <w:p w:rsidRPr="009273CD" w:rsidR="00374797" w:rsidP="294E4DEF" w:rsidRDefault="00374797" w14:paraId="489718B1" w14:textId="5D3345CE">
      <w:pPr>
        <w:pStyle w:val="NormalWeb"/>
        <w:spacing w:before="0" w:beforeAutospacing="off" w:after="0" w:afterAutospacing="off" w:line="360" w:lineRule="auto"/>
        <w:ind w:left="720" w:hanging="720"/>
        <w:jc w:val="both"/>
      </w:pPr>
      <w:bookmarkStart w:name="_Hlk210345913" w:id="50"/>
      <w:r w:rsidRPr="294E4DEF" w:rsidR="00374797">
        <w:rPr>
          <w:rStyle w:val="Strong"/>
          <w:rFonts w:eastAsia="" w:eastAsiaTheme="majorEastAsia"/>
          <w:b w:val="0"/>
          <w:bCs w:val="0"/>
        </w:rPr>
        <w:t>HIJiffy</w:t>
      </w:r>
      <w:r w:rsidRPr="294E4DEF" w:rsidR="00374797">
        <w:rPr>
          <w:rStyle w:val="Strong"/>
          <w:rFonts w:eastAsia="" w:eastAsiaTheme="majorEastAsia"/>
          <w:b w:val="0"/>
          <w:bCs w:val="0"/>
        </w:rPr>
        <w:t>.</w:t>
      </w:r>
      <w:r w:rsidR="00374797">
        <w:rPr/>
        <w:t xml:space="preserve"> (2024) </w:t>
      </w:r>
      <w:bookmarkEnd w:id="50"/>
      <w:r w:rsidR="00374797">
        <w:rPr/>
        <w:t xml:space="preserve">'Staff Shortages in the Hotel Industry: How AI Can Address the Issue'. </w:t>
      </w:r>
      <w:r w:rsidRPr="294E4DEF" w:rsidR="00374797">
        <w:rPr>
          <w:rStyle w:val="Emphasis"/>
          <w:rFonts w:eastAsia="" w:eastAsiaTheme="majorEastAsia"/>
        </w:rPr>
        <w:t>HIJiffy</w:t>
      </w:r>
      <w:r w:rsidR="00374797">
        <w:rPr/>
        <w:t xml:space="preserve">. Available at: </w:t>
      </w:r>
      <w:hyperlink r:id="R843b44c3a5af455d">
        <w:r w:rsidRPr="294E4DEF" w:rsidR="00374797">
          <w:rPr>
            <w:rStyle w:val="Hyperlink"/>
          </w:rPr>
          <w:t>https://www.hijiffy.com/resources/articles/staff-shortages-in-hotel-industry</w:t>
        </w:r>
      </w:hyperlink>
    </w:p>
    <w:p w:rsidRPr="009273CD" w:rsidR="00374797" w:rsidP="294E4DEF" w:rsidRDefault="00374797" w14:paraId="679B184A" w14:textId="1591242D">
      <w:pPr>
        <w:pStyle w:val="NormalWeb"/>
        <w:spacing w:before="0" w:beforeAutospacing="off" w:after="0" w:afterAutospacing="off" w:line="360" w:lineRule="auto"/>
        <w:ind w:left="720" w:hanging="720"/>
        <w:jc w:val="both"/>
      </w:pPr>
      <w:bookmarkStart w:name="_Hlk210347036" w:id="51"/>
      <w:r w:rsidRPr="294E4DEF" w:rsidR="00374797">
        <w:rPr>
          <w:rStyle w:val="Strong"/>
          <w:rFonts w:eastAsia="" w:eastAsiaTheme="majorEastAsia"/>
          <w:b w:val="0"/>
          <w:bCs w:val="0"/>
        </w:rPr>
        <w:t>HireTruffle</w:t>
      </w:r>
      <w:r w:rsidRPr="294E4DEF" w:rsidR="00374797">
        <w:rPr>
          <w:rStyle w:val="Strong"/>
          <w:rFonts w:eastAsia="" w:eastAsiaTheme="majorEastAsia"/>
          <w:b w:val="0"/>
          <w:bCs w:val="0"/>
        </w:rPr>
        <w:t xml:space="preserve"> (2024)</w:t>
      </w:r>
      <w:r w:rsidR="00374797">
        <w:rPr/>
        <w:t xml:space="preserve"> </w:t>
      </w:r>
      <w:bookmarkEnd w:id="51"/>
      <w:r w:rsidRPr="294E4DEF" w:rsidR="00374797">
        <w:rPr>
          <w:rStyle w:val="Emphasis"/>
          <w:rFonts w:eastAsia="" w:eastAsiaTheme="majorEastAsia"/>
        </w:rPr>
        <w:t>The Restaurant Labor Shortage Guide</w:t>
      </w:r>
      <w:r w:rsidR="00374797">
        <w:rPr/>
        <w:t xml:space="preserve">. </w:t>
      </w:r>
      <w:r w:rsidR="00374797">
        <w:rPr/>
        <w:t>HireTruffle</w:t>
      </w:r>
      <w:r w:rsidR="00374797">
        <w:rPr/>
        <w:t>.</w:t>
      </w:r>
      <w:r>
        <w:br/>
      </w:r>
      <w:hyperlink r:id="Reae6c6bf56fe455f">
        <w:r w:rsidRPr="294E4DEF" w:rsidR="00374797">
          <w:rPr>
            <w:rStyle w:val="Hyperlink"/>
          </w:rPr>
          <w:t>https://www.hiretruffle.com/blog/restaurant-labor-shortage</w:t>
        </w:r>
      </w:hyperlink>
    </w:p>
    <w:p w:rsidRPr="009273CD" w:rsidR="00374797" w:rsidP="009273CD" w:rsidRDefault="00374797" w14:paraId="43FFAE7E" w14:textId="77777777">
      <w:pPr>
        <w:pStyle w:val="NormalWeb"/>
        <w:spacing w:before="0" w:beforeAutospacing="0" w:after="0" w:afterAutospacing="0" w:line="360" w:lineRule="auto"/>
        <w:ind w:left="720" w:hanging="720"/>
        <w:jc w:val="both"/>
        <w:rPr>
          <w:color w:val="222222"/>
          <w:shd w:val="clear" w:color="auto" w:fill="FFFFFF"/>
        </w:rPr>
      </w:pPr>
      <w:r w:rsidRPr="009273CD">
        <w:rPr>
          <w:color w:val="222222"/>
          <w:shd w:val="clear" w:color="auto" w:fill="FFFFFF"/>
        </w:rPr>
        <w:t xml:space="preserve">Hudson, S. and Hudson, L. (2025) Customer service for hospitality and tourism. </w:t>
      </w:r>
      <w:hyperlink w:history="1" r:id="rId38">
        <w:r w:rsidRPr="009273CD">
          <w:rPr>
            <w:rStyle w:val="Hyperlink"/>
            <w:shd w:val="clear" w:color="auto" w:fill="FFFFFF"/>
          </w:rPr>
          <w:t>https://www.torrossa.com/it/resources/an/5996715</w:t>
        </w:r>
      </w:hyperlink>
      <w:r w:rsidRPr="009273CD">
        <w:rPr>
          <w:color w:val="222222"/>
          <w:shd w:val="clear" w:color="auto" w:fill="FFFFFF"/>
        </w:rPr>
        <w:t xml:space="preserve"> </w:t>
      </w:r>
    </w:p>
    <w:p w:rsidRPr="009273CD" w:rsidR="00374797" w:rsidP="294E4DEF" w:rsidRDefault="00374797" w14:paraId="42D5E8EC" w14:textId="4DCDDDB5">
      <w:pPr>
        <w:pStyle w:val="NormalWeb"/>
        <w:spacing w:before="0" w:beforeAutospacing="off" w:after="0" w:afterAutospacing="off" w:line="360" w:lineRule="auto"/>
        <w:ind w:left="720" w:hanging="720"/>
        <w:jc w:val="both"/>
      </w:pPr>
      <w:r w:rsidR="00374797">
        <w:rPr/>
        <w:t>Innerhofer</w:t>
      </w:r>
      <w:r w:rsidR="00374797">
        <w:rPr/>
        <w:t xml:space="preserve">, J., et al. (2024) 'Antecedents of Labor Shortage in the Rural Hospitality Industry'. </w:t>
      </w:r>
      <w:r w:rsidRPr="294E4DEF" w:rsidR="00374797">
        <w:rPr>
          <w:rStyle w:val="Emphasis"/>
          <w:rFonts w:eastAsia="" w:eastAsiaTheme="majorEastAsia"/>
        </w:rPr>
        <w:t>Journal of Hospitality and Tourism Insights</w:t>
      </w:r>
      <w:r w:rsidR="00374797">
        <w:rPr/>
        <w:t xml:space="preserve">. Available at: </w:t>
      </w:r>
      <w:hyperlink r:id="Rb55bb83b8c424382">
        <w:r w:rsidRPr="294E4DEF" w:rsidR="00374797">
          <w:rPr>
            <w:rStyle w:val="Hyperlink"/>
          </w:rPr>
          <w:t>https://www.emerald.com/jhti/article/7/1/28/1226515/Antecedents-of-labor-shortage-in-the-rural</w:t>
        </w:r>
      </w:hyperlink>
    </w:p>
    <w:p w:rsidRPr="009273CD" w:rsidR="00374797" w:rsidP="294E4DEF" w:rsidRDefault="00374797" w14:paraId="235574B6" w14:textId="5055AB55">
      <w:pPr>
        <w:pStyle w:val="NormalWeb"/>
        <w:spacing w:before="0" w:beforeAutospacing="off" w:after="0" w:afterAutospacing="off" w:line="360" w:lineRule="auto"/>
        <w:ind w:left="720" w:hanging="720"/>
        <w:jc w:val="both"/>
      </w:pPr>
      <w:bookmarkStart w:name="_Hlk210346060" w:id="52"/>
      <w:r w:rsidRPr="294E4DEF" w:rsidR="00374797">
        <w:rPr>
          <w:rStyle w:val="Strong"/>
          <w:rFonts w:eastAsia="" w:eastAsiaTheme="majorEastAsia"/>
          <w:b w:val="0"/>
          <w:bCs w:val="0"/>
        </w:rPr>
        <w:t>Institute of Hospitality.</w:t>
      </w:r>
      <w:r w:rsidR="00374797">
        <w:rPr/>
        <w:t xml:space="preserve"> (2024)</w:t>
      </w:r>
      <w:r w:rsidR="6161FC0C">
        <w:rPr/>
        <w:t xml:space="preserve"> </w:t>
      </w:r>
      <w:bookmarkEnd w:id="52"/>
      <w:r w:rsidR="00374797">
        <w:rPr/>
        <w:t xml:space="preserve">'Cost of Living Crisis Changes to the Hospitality Industry'. </w:t>
      </w:r>
      <w:r w:rsidRPr="294E4DEF" w:rsidR="00374797">
        <w:rPr>
          <w:rStyle w:val="Emphasis"/>
          <w:rFonts w:eastAsia="" w:eastAsiaTheme="majorEastAsia"/>
        </w:rPr>
        <w:t>Institute of Hospitality</w:t>
      </w:r>
      <w:r w:rsidR="00374797">
        <w:rPr/>
        <w:t xml:space="preserve">. Available at: </w:t>
      </w:r>
      <w:hyperlink r:id="R73e8f4fb0fe64fb3">
        <w:r w:rsidRPr="294E4DEF" w:rsidR="00374797">
          <w:rPr>
            <w:rStyle w:val="Hyperlink"/>
          </w:rPr>
          <w:t>https://www.instituteofhospitality.org/wp-content/uploads/2024/04/Cost_of_Living_April_2024.pdf</w:t>
        </w:r>
      </w:hyperlink>
    </w:p>
    <w:p w:rsidRPr="009273CD" w:rsidR="00374797" w:rsidP="009273CD" w:rsidRDefault="00374797" w14:paraId="206B2ED4" w14:textId="77777777">
      <w:pPr>
        <w:pStyle w:val="NormalWeb"/>
        <w:spacing w:before="0" w:beforeAutospacing="0" w:after="0" w:afterAutospacing="0" w:line="360" w:lineRule="auto"/>
        <w:ind w:left="720" w:hanging="720"/>
        <w:jc w:val="both"/>
        <w:rPr>
          <w:color w:val="222222"/>
          <w:shd w:val="clear" w:color="auto" w:fill="FFFFFF"/>
        </w:rPr>
      </w:pPr>
      <w:r w:rsidRPr="009273CD">
        <w:rPr>
          <w:color w:val="222222"/>
          <w:shd w:val="clear" w:color="auto" w:fill="FFFFFF"/>
        </w:rPr>
        <w:t xml:space="preserve">Kandampully, J. and Solnet, D. (2024) Service Management Principles for Hospitality &amp; Tourism in the Age of Digital Technology. </w:t>
      </w:r>
      <w:hyperlink w:history="1" r:id="rId41">
        <w:r w:rsidRPr="009273CD">
          <w:rPr>
            <w:rStyle w:val="Hyperlink"/>
            <w:shd w:val="clear" w:color="auto" w:fill="FFFFFF"/>
          </w:rPr>
          <w:t>https://www.torrossa.com/en/resources/an/5825934</w:t>
        </w:r>
      </w:hyperlink>
      <w:r w:rsidRPr="009273CD">
        <w:rPr>
          <w:color w:val="222222"/>
          <w:shd w:val="clear" w:color="auto" w:fill="FFFFFF"/>
        </w:rPr>
        <w:t xml:space="preserve"> </w:t>
      </w:r>
    </w:p>
    <w:p w:rsidRPr="009273CD" w:rsidR="00374797" w:rsidP="294E4DEF" w:rsidRDefault="00374797" w14:paraId="4AF04425" w14:textId="08105B28">
      <w:pPr>
        <w:pStyle w:val="NormalWeb"/>
        <w:spacing w:before="0" w:beforeAutospacing="off" w:after="0" w:afterAutospacing="off" w:line="360" w:lineRule="auto"/>
        <w:ind w:left="720" w:hanging="720"/>
        <w:jc w:val="both"/>
      </w:pPr>
      <w:bookmarkStart w:name="_Hlk210347177" w:id="53"/>
      <w:r w:rsidRPr="294E4DEF" w:rsidR="00374797">
        <w:rPr>
          <w:rStyle w:val="Strong"/>
          <w:rFonts w:eastAsia="" w:eastAsiaTheme="majorEastAsia"/>
          <w:b w:val="0"/>
          <w:bCs w:val="0"/>
        </w:rPr>
        <w:t>Koren, M., and Pető, R. (2020)</w:t>
      </w:r>
      <w:r w:rsidRPr="294E4DEF" w:rsidR="4D3681C9">
        <w:rPr>
          <w:rStyle w:val="Strong"/>
          <w:rFonts w:eastAsia="" w:eastAsiaTheme="majorEastAsia"/>
          <w:b w:val="0"/>
          <w:bCs w:val="0"/>
        </w:rPr>
        <w:t xml:space="preserve"> </w:t>
      </w:r>
      <w:bookmarkEnd w:id="53"/>
      <w:r w:rsidRPr="294E4DEF" w:rsidR="00374797">
        <w:rPr>
          <w:rStyle w:val="Emphasis"/>
          <w:rFonts w:eastAsia="" w:eastAsiaTheme="majorEastAsia"/>
        </w:rPr>
        <w:t>Business Disruptions from Social Distancing</w:t>
      </w:r>
      <w:r w:rsidR="00374797">
        <w:rPr/>
        <w:t xml:space="preserve">. </w:t>
      </w:r>
      <w:r w:rsidR="00374797">
        <w:rPr/>
        <w:t>arXiv</w:t>
      </w:r>
      <w:r w:rsidR="00374797">
        <w:rPr/>
        <w:t>.</w:t>
      </w:r>
      <w:r>
        <w:br/>
      </w:r>
      <w:hyperlink r:id="Rec2779f7dd54474a">
        <w:r w:rsidRPr="294E4DEF" w:rsidR="00374797">
          <w:rPr>
            <w:rStyle w:val="Hyperlink"/>
          </w:rPr>
          <w:t>https://arxiv.org/abs/2003.13983</w:t>
        </w:r>
      </w:hyperlink>
    </w:p>
    <w:p w:rsidRPr="009273CD" w:rsidR="00374797" w:rsidP="294E4DEF" w:rsidRDefault="00374797" w14:paraId="7E732411" w14:textId="0A163095">
      <w:pPr>
        <w:pStyle w:val="NormalWeb"/>
        <w:spacing w:before="0" w:beforeAutospacing="off" w:after="0" w:afterAutospacing="off" w:line="360" w:lineRule="auto"/>
        <w:ind w:left="720" w:hanging="720"/>
        <w:jc w:val="both"/>
      </w:pPr>
      <w:r w:rsidR="00374797">
        <w:rPr/>
        <w:t xml:space="preserve">Kurian, D., Alizadeh, A., and Barhate, B. (2024) 'Career Exploration Among Hospitality Workers During the COVID-19 Pandemic: Insights for Future Workforce Planning'. </w:t>
      </w:r>
      <w:r w:rsidRPr="294E4DEF" w:rsidR="00374797">
        <w:rPr>
          <w:rStyle w:val="Emphasis"/>
          <w:rFonts w:eastAsia="" w:eastAsiaTheme="majorEastAsia"/>
        </w:rPr>
        <w:t xml:space="preserve">International </w:t>
      </w:r>
      <w:r w:rsidRPr="294E4DEF" w:rsidR="00374797">
        <w:rPr>
          <w:rStyle w:val="Emphasis"/>
          <w:rFonts w:eastAsia="" w:eastAsiaTheme="majorEastAsia"/>
        </w:rPr>
        <w:t>Journal of Human Resource Development</w:t>
      </w:r>
      <w:r w:rsidR="00374797">
        <w:rPr/>
        <w:t xml:space="preserve">, 8(1), pp. 27–36. Available at: </w:t>
      </w:r>
      <w:hyperlink r:id="R5493b37a82b54415">
        <w:r w:rsidRPr="294E4DEF" w:rsidR="00374797">
          <w:rPr>
            <w:rStyle w:val="Hyperlink"/>
            <w:rFonts w:eastAsia="" w:eastAsiaTheme="majorEastAsia"/>
          </w:rPr>
          <w:t>https://www.researchgate.net/publication/384546911_Career_exploration_among_hospitality_workers_during_the_COVID-19_pandemic_-_insights_for_future</w:t>
        </w:r>
      </w:hyperlink>
    </w:p>
    <w:p w:rsidRPr="009273CD" w:rsidR="00374797" w:rsidP="294E4DEF" w:rsidRDefault="00374797" w14:paraId="223B9E35" w14:textId="1FCB1D22">
      <w:pPr>
        <w:pStyle w:val="NormalWeb"/>
        <w:spacing w:before="0" w:beforeAutospacing="off" w:after="0" w:afterAutospacing="off" w:line="360" w:lineRule="auto"/>
        <w:ind w:left="720" w:hanging="720"/>
        <w:jc w:val="both"/>
      </w:pPr>
      <w:r w:rsidR="00374797">
        <w:rPr/>
        <w:t xml:space="preserve">Kwok, L. (2022) 'Labor Shortage: A Critical Reflection and a Call for Industry–Academia Collaboration'. </w:t>
      </w:r>
      <w:r w:rsidRPr="294E4DEF" w:rsidR="00374797">
        <w:rPr>
          <w:rStyle w:val="Emphasis"/>
          <w:rFonts w:eastAsia="" w:eastAsiaTheme="majorEastAsia"/>
        </w:rPr>
        <w:t>International Journal of Contemporary Hospitality Management</w:t>
      </w:r>
      <w:r w:rsidR="00374797">
        <w:rPr/>
        <w:t xml:space="preserve">, 34(11), pp. 3929–3949. Available at: </w:t>
      </w:r>
      <w:hyperlink r:id="R2cb61be2c69b4bf9">
        <w:r w:rsidRPr="294E4DEF" w:rsidR="00374797">
          <w:rPr>
            <w:rStyle w:val="Hyperlink"/>
          </w:rPr>
          <w:t>https://www.emerald.com/ijchm/article/34/11/3929/129396/Labor-shortage-a-critical-reflection-and-a-call</w:t>
        </w:r>
      </w:hyperlink>
    </w:p>
    <w:p w:rsidRPr="009273CD" w:rsidR="00374797" w:rsidP="294E4DEF" w:rsidRDefault="00374797" w14:paraId="64311ECF" w14:textId="208007FF">
      <w:pPr>
        <w:pStyle w:val="NormalWeb"/>
        <w:spacing w:before="0" w:beforeAutospacing="off" w:after="0" w:afterAutospacing="off" w:line="360" w:lineRule="auto"/>
        <w:ind w:left="720" w:hanging="720"/>
        <w:jc w:val="both"/>
      </w:pPr>
      <w:r w:rsidR="00374797">
        <w:rPr/>
        <w:t xml:space="preserve"> </w:t>
      </w:r>
      <w:bookmarkStart w:name="_Hlk210346127" w:id="54"/>
      <w:r w:rsidR="00374797">
        <w:rPr/>
        <w:t xml:space="preserve">Liu-Lastres, B. (2022) </w:t>
      </w:r>
      <w:bookmarkEnd w:id="54"/>
      <w:r w:rsidR="00374797">
        <w:rPr/>
        <w:t xml:space="preserve">'A Reflection on the Great Resignation in the Hospitality and Tourism Industry'. </w:t>
      </w:r>
      <w:r w:rsidRPr="294E4DEF" w:rsidR="00374797">
        <w:rPr>
          <w:rStyle w:val="Emphasis"/>
          <w:rFonts w:eastAsia="" w:eastAsiaTheme="majorEastAsia"/>
        </w:rPr>
        <w:t>Journal of Tourism and Hospitality Management</w:t>
      </w:r>
      <w:r w:rsidR="00374797">
        <w:rPr/>
        <w:t xml:space="preserve">, 10(1), pp. 1–15. Available at: </w:t>
      </w:r>
      <w:hyperlink r:id="R0facf7c3c38e4e60">
        <w:r w:rsidRPr="294E4DEF" w:rsidR="00374797">
          <w:rPr>
            <w:rStyle w:val="Hyperlink"/>
          </w:rPr>
          <w:t>https://scholarworks.indianapolis.iu.edu/bitstreams/fe1c2a54-6299-43fd-be5b-6124062e809f/download</w:t>
        </w:r>
      </w:hyperlink>
    </w:p>
    <w:p w:rsidRPr="009273CD" w:rsidR="00374797" w:rsidP="294E4DEF" w:rsidRDefault="00374797" w14:paraId="4B77D6F2" w14:textId="7329DED6">
      <w:pPr>
        <w:pStyle w:val="NormalWeb"/>
        <w:spacing w:before="0" w:beforeAutospacing="off" w:after="0" w:afterAutospacing="off" w:line="360" w:lineRule="auto"/>
        <w:ind w:left="720" w:hanging="720"/>
        <w:jc w:val="both"/>
      </w:pPr>
      <w:bookmarkStart w:name="_Hlk210347112" w:id="55"/>
      <w:r w:rsidRPr="294E4DEF" w:rsidR="00374797">
        <w:rPr>
          <w:rStyle w:val="Strong"/>
          <w:rFonts w:eastAsia="" w:eastAsiaTheme="majorEastAsia"/>
          <w:b w:val="0"/>
          <w:bCs w:val="0"/>
        </w:rPr>
        <w:t xml:space="preserve">Lukose, J., and </w:t>
      </w:r>
      <w:r w:rsidRPr="294E4DEF" w:rsidR="00374797">
        <w:rPr>
          <w:rStyle w:val="Strong"/>
          <w:rFonts w:eastAsia="" w:eastAsiaTheme="majorEastAsia"/>
          <w:b w:val="0"/>
          <w:bCs w:val="0"/>
        </w:rPr>
        <w:t>Agbeyangi</w:t>
      </w:r>
      <w:r w:rsidRPr="294E4DEF" w:rsidR="00374797">
        <w:rPr>
          <w:rStyle w:val="Strong"/>
          <w:rFonts w:eastAsia="" w:eastAsiaTheme="majorEastAsia"/>
          <w:b w:val="0"/>
          <w:bCs w:val="0"/>
        </w:rPr>
        <w:t>, A. (2024)</w:t>
      </w:r>
      <w:r w:rsidRPr="294E4DEF" w:rsidR="1FBA8C1C">
        <w:rPr>
          <w:rStyle w:val="Strong"/>
          <w:rFonts w:eastAsia="" w:eastAsiaTheme="majorEastAsia"/>
          <w:b w:val="0"/>
          <w:bCs w:val="0"/>
        </w:rPr>
        <w:t xml:space="preserve"> </w:t>
      </w:r>
      <w:bookmarkEnd w:id="55"/>
      <w:r w:rsidRPr="294E4DEF" w:rsidR="00374797">
        <w:rPr>
          <w:rStyle w:val="Emphasis"/>
          <w:rFonts w:eastAsia="" w:eastAsiaTheme="majorEastAsia"/>
        </w:rPr>
        <w:t xml:space="preserve">Enhancing ICT Literacy and Sustainable Practices in the Hospitality Industry: Insights from </w:t>
      </w:r>
      <w:r w:rsidRPr="294E4DEF" w:rsidR="00374797">
        <w:rPr>
          <w:rStyle w:val="Emphasis"/>
          <w:rFonts w:eastAsia="" w:eastAsiaTheme="majorEastAsia"/>
        </w:rPr>
        <w:t>Mnquma</w:t>
      </w:r>
      <w:r w:rsidRPr="294E4DEF" w:rsidR="00374797">
        <w:rPr>
          <w:rStyle w:val="Emphasis"/>
          <w:rFonts w:eastAsia="" w:eastAsiaTheme="majorEastAsia"/>
        </w:rPr>
        <w:t xml:space="preserve"> Municipality</w:t>
      </w:r>
      <w:r w:rsidR="00374797">
        <w:rPr/>
        <w:t xml:space="preserve">. </w:t>
      </w:r>
      <w:r w:rsidR="00374797">
        <w:rPr/>
        <w:t>arXiv</w:t>
      </w:r>
      <w:r w:rsidR="00374797">
        <w:rPr/>
        <w:t>.</w:t>
      </w:r>
      <w:r>
        <w:br/>
      </w:r>
      <w:hyperlink r:id="R7afd98a24fee40c0">
        <w:r w:rsidRPr="294E4DEF" w:rsidR="00374797">
          <w:rPr>
            <w:rStyle w:val="Hyperlink"/>
          </w:rPr>
          <w:t>https://arxiv.org/abs/2410.02781</w:t>
        </w:r>
      </w:hyperlink>
    </w:p>
    <w:p w:rsidRPr="009273CD" w:rsidR="00374797" w:rsidP="009273CD" w:rsidRDefault="00374797" w14:paraId="4F7DE365" w14:textId="77777777">
      <w:pPr>
        <w:pStyle w:val="NormalWeb"/>
        <w:spacing w:before="0" w:beforeAutospacing="0" w:after="0" w:afterAutospacing="0" w:line="360" w:lineRule="auto"/>
        <w:ind w:left="720" w:hanging="720"/>
        <w:jc w:val="both"/>
      </w:pPr>
      <w:bookmarkStart w:name="_Hlk210346338" w:id="56"/>
      <w:r w:rsidRPr="009273CD">
        <w:t xml:space="preserve">Malematja, D.N. (2025) </w:t>
      </w:r>
      <w:bookmarkEnd w:id="56"/>
      <w:r w:rsidRPr="009273CD">
        <w:t xml:space="preserve">The impact of insufficient resources on the quality of nursing services. </w:t>
      </w:r>
      <w:r w:rsidRPr="009273CD">
        <w:rPr>
          <w:rStyle w:val="Emphasis"/>
          <w:rFonts w:eastAsiaTheme="majorEastAsia"/>
        </w:rPr>
        <w:t>Journal of Nursing Management</w:t>
      </w:r>
      <w:r w:rsidRPr="009273CD">
        <w:t xml:space="preserve">, [online] Available at: </w:t>
      </w:r>
      <w:hyperlink w:history="1" r:id="rId47">
        <w:r w:rsidRPr="009273CD">
          <w:rPr>
            <w:rStyle w:val="Hyperlink"/>
          </w:rPr>
          <w:t>https://pmc.ncbi.nlm.nih.gov/articles/PMC12067016/</w:t>
        </w:r>
      </w:hyperlink>
      <w:r w:rsidRPr="009273CD">
        <w:t>.</w:t>
      </w:r>
    </w:p>
    <w:p w:rsidRPr="009273CD" w:rsidR="00374797" w:rsidP="009273CD" w:rsidRDefault="00374797" w14:paraId="2B897F98" w14:textId="77777777">
      <w:pPr>
        <w:pStyle w:val="NormalWeb"/>
        <w:spacing w:before="0" w:beforeAutospacing="0" w:after="0" w:afterAutospacing="0" w:line="360" w:lineRule="auto"/>
        <w:ind w:left="720" w:hanging="720"/>
        <w:jc w:val="both"/>
        <w:rPr>
          <w:color w:val="222222"/>
          <w:shd w:val="clear" w:color="auto" w:fill="FFFFFF"/>
        </w:rPr>
      </w:pPr>
      <w:r w:rsidRPr="009273CD">
        <w:rPr>
          <w:color w:val="222222"/>
          <w:shd w:val="clear" w:color="auto" w:fill="FFFFFF"/>
        </w:rPr>
        <w:t>Manu, E. and Akotia, J. (2021) Introduction to secondary research methods in the built environment. In </w:t>
      </w:r>
      <w:r w:rsidRPr="009273CD">
        <w:rPr>
          <w:i/>
          <w:iCs/>
          <w:color w:val="222222"/>
          <w:shd w:val="clear" w:color="auto" w:fill="FFFFFF"/>
        </w:rPr>
        <w:t>Secondary research methods in the built environment</w:t>
      </w:r>
      <w:r w:rsidRPr="009273CD">
        <w:rPr>
          <w:color w:val="222222"/>
          <w:shd w:val="clear" w:color="auto" w:fill="FFFFFF"/>
        </w:rPr>
        <w:t xml:space="preserve"> (pp. 1-15). Routledge. </w:t>
      </w:r>
      <w:hyperlink w:history="1" r:id="rId48">
        <w:r w:rsidRPr="009273CD">
          <w:rPr>
            <w:rStyle w:val="Hyperlink"/>
            <w:shd w:val="clear" w:color="auto" w:fill="FFFFFF"/>
          </w:rPr>
          <w:t>https://www.taylorfrancis.com/chapters/edit/10.1201/9781003000532-1/introduction-secondary-research-methods-built-environment-emmanuel-manu-julius-akotia</w:t>
        </w:r>
      </w:hyperlink>
      <w:r w:rsidRPr="009273CD">
        <w:rPr>
          <w:color w:val="222222"/>
          <w:shd w:val="clear" w:color="auto" w:fill="FFFFFF"/>
        </w:rPr>
        <w:t xml:space="preserve"> </w:t>
      </w:r>
    </w:p>
    <w:p w:rsidRPr="009273CD" w:rsidR="00374797" w:rsidP="294E4DEF" w:rsidRDefault="00374797" w14:paraId="54F0C541" w14:textId="14058B73">
      <w:pPr>
        <w:pStyle w:val="NormalWeb"/>
        <w:spacing w:before="0" w:beforeAutospacing="off" w:after="0" w:afterAutospacing="off" w:line="360" w:lineRule="auto"/>
        <w:ind w:left="720" w:hanging="720"/>
        <w:jc w:val="both"/>
      </w:pPr>
      <w:bookmarkStart w:name="_Hlk210346497" w:id="57"/>
      <w:r w:rsidR="00374797">
        <w:rPr/>
        <w:t xml:space="preserve">Mara Solutions (2024) </w:t>
      </w:r>
      <w:bookmarkEnd w:id="57"/>
      <w:r w:rsidR="00374797">
        <w:rPr/>
        <w:t xml:space="preserve">Navigating the staff shortage challenge in the hospitality industry. </w:t>
      </w:r>
      <w:r w:rsidRPr="294E4DEF" w:rsidR="00374797">
        <w:rPr>
          <w:rStyle w:val="Emphasis"/>
          <w:rFonts w:eastAsia="" w:eastAsiaTheme="majorEastAsia"/>
        </w:rPr>
        <w:t>Mara Solutions</w:t>
      </w:r>
      <w:r w:rsidR="00374797">
        <w:rPr/>
        <w:t xml:space="preserve">, [online] Available at: </w:t>
      </w:r>
      <w:hyperlink r:id="Ra346472fb89a41a4">
        <w:r w:rsidRPr="294E4DEF" w:rsidR="00374797">
          <w:rPr>
            <w:rStyle w:val="Hyperlink"/>
          </w:rPr>
          <w:t>https://www.mara-solutions.com/post/staff-shortage-challenge-in-the-hospitality-industry</w:t>
        </w:r>
      </w:hyperlink>
      <w:r w:rsidR="00374797">
        <w:rPr/>
        <w:t xml:space="preserve">  [Accessed </w:t>
      </w:r>
      <w:r w:rsidR="1A720035">
        <w:rPr/>
        <w:t>7th</w:t>
      </w:r>
      <w:r w:rsidR="00374797">
        <w:rPr/>
        <w:t xml:space="preserve"> Oct</w:t>
      </w:r>
      <w:r w:rsidR="00374797">
        <w:rPr/>
        <w:t xml:space="preserve"> 2025]</w:t>
      </w:r>
    </w:p>
    <w:p w:rsidRPr="009273CD" w:rsidR="00374797" w:rsidP="294E4DEF" w:rsidRDefault="00374797" w14:paraId="33CC430E" w14:textId="28DEE82D">
      <w:pPr>
        <w:pStyle w:val="NormalWeb"/>
        <w:spacing w:before="0" w:beforeAutospacing="off" w:after="0" w:afterAutospacing="off" w:line="360" w:lineRule="auto"/>
        <w:ind w:left="720" w:hanging="720"/>
        <w:jc w:val="both"/>
      </w:pPr>
      <w:bookmarkStart w:name="_Hlk210345840" w:id="58"/>
      <w:r w:rsidRPr="294E4DEF" w:rsidR="00374797">
        <w:rPr>
          <w:rStyle w:val="Strong"/>
          <w:rFonts w:eastAsia="" w:eastAsiaTheme="majorEastAsia"/>
          <w:b w:val="0"/>
          <w:bCs w:val="0"/>
        </w:rPr>
        <w:t>Moore</w:t>
      </w:r>
      <w:r w:rsidR="00374797">
        <w:rPr/>
        <w:t xml:space="preserve"> (2024) </w:t>
      </w:r>
      <w:bookmarkEnd w:id="58"/>
      <w:r w:rsidR="00374797">
        <w:rPr/>
        <w:t xml:space="preserve">'Addressing Labour Shortages in the Hospitality Sector'. </w:t>
      </w:r>
      <w:r w:rsidRPr="294E4DEF" w:rsidR="00374797">
        <w:rPr>
          <w:rStyle w:val="Emphasis"/>
          <w:rFonts w:eastAsia="" w:eastAsiaTheme="majorEastAsia"/>
        </w:rPr>
        <w:t>Moore Kingston Smith</w:t>
      </w:r>
      <w:r w:rsidR="00374797">
        <w:rPr/>
        <w:t xml:space="preserve">. Available at: </w:t>
      </w:r>
      <w:hyperlink r:id="Rbdfb6c978881489a">
        <w:r w:rsidRPr="294E4DEF" w:rsidR="00374797">
          <w:rPr>
            <w:rStyle w:val="Hyperlink"/>
          </w:rPr>
          <w:t>https://mooreks.co.uk/insights/addressing-labour-shortages-in-the-hospitality-sector/</w:t>
        </w:r>
      </w:hyperlink>
    </w:p>
    <w:p w:rsidRPr="009273CD" w:rsidR="00374797" w:rsidP="009273CD" w:rsidRDefault="00374797" w14:paraId="3E352DE7" w14:textId="77777777">
      <w:pPr>
        <w:pStyle w:val="NormalWeb"/>
        <w:spacing w:before="0" w:beforeAutospacing="0" w:after="0" w:afterAutospacing="0" w:line="360" w:lineRule="auto"/>
        <w:ind w:left="720" w:hanging="720"/>
        <w:jc w:val="both"/>
        <w:rPr>
          <w:color w:val="222222"/>
          <w:shd w:val="clear" w:color="auto" w:fill="FFFFFF"/>
        </w:rPr>
      </w:pPr>
      <w:r w:rsidRPr="009273CD">
        <w:rPr>
          <w:color w:val="222222"/>
          <w:shd w:val="clear" w:color="auto" w:fill="FFFFFF"/>
        </w:rPr>
        <w:t>Morrison, E.A. and Saunders, M.N. (2025) Researching trust in public governance: methodological considerations and approaches. In </w:t>
      </w:r>
      <w:r w:rsidRPr="009273CD">
        <w:rPr>
          <w:i/>
          <w:iCs/>
          <w:color w:val="222222"/>
          <w:shd w:val="clear" w:color="auto" w:fill="FFFFFF"/>
        </w:rPr>
        <w:t xml:space="preserve">Handbook on Trust in Public </w:t>
      </w:r>
      <w:r w:rsidRPr="009273CD">
        <w:rPr>
          <w:i/>
          <w:iCs/>
          <w:color w:val="222222"/>
          <w:shd w:val="clear" w:color="auto" w:fill="FFFFFF"/>
        </w:rPr>
        <w:lastRenderedPageBreak/>
        <w:t>Governance</w:t>
      </w:r>
      <w:r w:rsidRPr="009273CD">
        <w:rPr>
          <w:color w:val="222222"/>
          <w:shd w:val="clear" w:color="auto" w:fill="FFFFFF"/>
        </w:rPr>
        <w:t xml:space="preserve"> (pp. 136-151). Edward Elgar Publishing. </w:t>
      </w:r>
      <w:hyperlink w:history="1" r:id="rId51">
        <w:r w:rsidRPr="009273CD">
          <w:rPr>
            <w:rStyle w:val="Hyperlink"/>
            <w:shd w:val="clear" w:color="auto" w:fill="FFFFFF"/>
          </w:rPr>
          <w:t>https://www.elgaronline.com/edcollchap/book/9781802201406/chapter9.xml</w:t>
        </w:r>
      </w:hyperlink>
      <w:r w:rsidRPr="009273CD">
        <w:rPr>
          <w:color w:val="222222"/>
          <w:shd w:val="clear" w:color="auto" w:fill="FFFFFF"/>
        </w:rPr>
        <w:t xml:space="preserve"> </w:t>
      </w:r>
    </w:p>
    <w:p w:rsidRPr="009273CD" w:rsidR="00374797" w:rsidP="009273CD" w:rsidRDefault="00374797" w14:paraId="192ECB24" w14:textId="77777777">
      <w:pPr>
        <w:pStyle w:val="NormalWeb"/>
        <w:spacing w:before="0" w:beforeAutospacing="0" w:after="0" w:afterAutospacing="0" w:line="360" w:lineRule="auto"/>
        <w:ind w:left="720" w:hanging="720"/>
        <w:jc w:val="both"/>
        <w:rPr>
          <w:color w:val="222222"/>
          <w:shd w:val="clear" w:color="auto" w:fill="FFFFFF"/>
        </w:rPr>
      </w:pPr>
      <w:r w:rsidRPr="009273CD">
        <w:rPr>
          <w:color w:val="222222"/>
          <w:shd w:val="clear" w:color="auto" w:fill="FFFFFF"/>
        </w:rPr>
        <w:t>Mpofu, N. (2023) A37-Impact of Precarious Work on UK Hotel Employees' Well-being. In </w:t>
      </w:r>
      <w:r w:rsidRPr="009273CD">
        <w:rPr>
          <w:i/>
          <w:iCs/>
          <w:color w:val="222222"/>
          <w:shd w:val="clear" w:color="auto" w:fill="FFFFFF"/>
        </w:rPr>
        <w:t>Research Student Conference Tuesday 16–Thursday 18 July 2024</w:t>
      </w:r>
      <w:r w:rsidRPr="009273CD">
        <w:rPr>
          <w:color w:val="222222"/>
          <w:shd w:val="clear" w:color="auto" w:fill="FFFFFF"/>
        </w:rPr>
        <w:t xml:space="preserve"> (p. 159). </w:t>
      </w:r>
      <w:hyperlink w:history="1" w:anchor="page=161" r:id="rId52">
        <w:r w:rsidRPr="009273CD">
          <w:rPr>
            <w:rStyle w:val="Hyperlink"/>
            <w:shd w:val="clear" w:color="auto" w:fill="FFFFFF"/>
          </w:rPr>
          <w:t>https://wlv.openrepository.com/bitstreams/2a714586-011d-43ca-be91-da89244b4621/download#page=161</w:t>
        </w:r>
      </w:hyperlink>
      <w:r w:rsidRPr="009273CD">
        <w:rPr>
          <w:color w:val="222222"/>
          <w:shd w:val="clear" w:color="auto" w:fill="FFFFFF"/>
        </w:rPr>
        <w:t xml:space="preserve"> </w:t>
      </w:r>
    </w:p>
    <w:p w:rsidRPr="009273CD" w:rsidR="00374797" w:rsidP="294E4DEF" w:rsidRDefault="00374797" w14:paraId="3333DDD9" w14:textId="2DEC3BF1">
      <w:pPr>
        <w:pStyle w:val="NormalWeb"/>
        <w:spacing w:before="0" w:beforeAutospacing="off" w:after="0" w:afterAutospacing="off" w:line="360" w:lineRule="auto"/>
        <w:ind w:left="720" w:hanging="720"/>
        <w:jc w:val="both"/>
      </w:pPr>
      <w:bookmarkStart w:name="_Hlk210346526" w:id="59"/>
      <w:r w:rsidR="00374797">
        <w:rPr/>
        <w:t xml:space="preserve">NetSuite (2024) </w:t>
      </w:r>
      <w:bookmarkEnd w:id="59"/>
      <w:r w:rsidR="00374797">
        <w:rPr/>
        <w:t xml:space="preserve">The shortage of restaurant workers in 2025. </w:t>
      </w:r>
      <w:r w:rsidRPr="294E4DEF" w:rsidR="00374797">
        <w:rPr>
          <w:rStyle w:val="Emphasis"/>
          <w:rFonts w:eastAsia="" w:eastAsiaTheme="majorEastAsia"/>
        </w:rPr>
        <w:t>NetSuite</w:t>
      </w:r>
      <w:r w:rsidR="00374797">
        <w:rPr/>
        <w:t xml:space="preserve">, [online] Available at: </w:t>
      </w:r>
      <w:hyperlink r:id="R44986f0e06f841f2">
        <w:r w:rsidRPr="294E4DEF" w:rsidR="00374797">
          <w:rPr>
            <w:rStyle w:val="Hyperlink"/>
          </w:rPr>
          <w:t>https://www.netsuite.com/portal/resource/articles/human-resources/restaurant-labor-shortage.shtml</w:t>
        </w:r>
      </w:hyperlink>
      <w:r w:rsidR="00374797">
        <w:rPr/>
        <w:t xml:space="preserve">  [Accessed </w:t>
      </w:r>
      <w:r w:rsidR="324851D3">
        <w:rPr/>
        <w:t>9th</w:t>
      </w:r>
      <w:r w:rsidR="00374797">
        <w:rPr/>
        <w:t xml:space="preserve"> Oct</w:t>
      </w:r>
      <w:r w:rsidR="2EB42315">
        <w:rPr/>
        <w:t xml:space="preserve"> </w:t>
      </w:r>
      <w:r w:rsidR="00374797">
        <w:rPr/>
        <w:t>2025]</w:t>
      </w:r>
    </w:p>
    <w:p w:rsidRPr="009273CD" w:rsidR="00374797" w:rsidP="009273CD" w:rsidRDefault="00374797" w14:paraId="67D2A964" w14:textId="77777777">
      <w:pPr>
        <w:pStyle w:val="NormalWeb"/>
        <w:spacing w:before="0" w:beforeAutospacing="0" w:after="0" w:afterAutospacing="0" w:line="360" w:lineRule="auto"/>
        <w:ind w:left="720" w:hanging="720"/>
        <w:jc w:val="both"/>
        <w:rPr>
          <w:color w:val="222222"/>
          <w:shd w:val="clear" w:color="auto" w:fill="FFFFFF"/>
        </w:rPr>
      </w:pPr>
      <w:r w:rsidRPr="009273CD">
        <w:rPr>
          <w:color w:val="222222"/>
          <w:shd w:val="clear" w:color="auto" w:fill="FFFFFF"/>
        </w:rPr>
        <w:t>O’Kane, P., Saunders, M.N., Blumenfeld, S. and Parker, J. (2024) Research methodologies for work, workplaces and employment: methods that make a difference, are engaging and can enable impact. </w:t>
      </w:r>
      <w:r w:rsidRPr="009273CD">
        <w:rPr>
          <w:i/>
          <w:iCs/>
          <w:color w:val="222222"/>
          <w:shd w:val="clear" w:color="auto" w:fill="FFFFFF"/>
        </w:rPr>
        <w:t>Labour and Industry</w:t>
      </w:r>
      <w:r w:rsidRPr="009273CD">
        <w:rPr>
          <w:color w:val="222222"/>
          <w:shd w:val="clear" w:color="auto" w:fill="FFFFFF"/>
        </w:rPr>
        <w:t>, </w:t>
      </w:r>
      <w:r w:rsidRPr="009273CD">
        <w:rPr>
          <w:i/>
          <w:iCs/>
          <w:color w:val="222222"/>
          <w:shd w:val="clear" w:color="auto" w:fill="FFFFFF"/>
        </w:rPr>
        <w:t>34</w:t>
      </w:r>
      <w:r w:rsidRPr="009273CD">
        <w:rPr>
          <w:color w:val="222222"/>
          <w:shd w:val="clear" w:color="auto" w:fill="FFFFFF"/>
        </w:rPr>
        <w:t xml:space="preserve">(4), pp.381-385. </w:t>
      </w:r>
      <w:hyperlink w:history="1" r:id="rId54">
        <w:r w:rsidRPr="009273CD">
          <w:rPr>
            <w:rStyle w:val="Hyperlink"/>
            <w:shd w:val="clear" w:color="auto" w:fill="FFFFFF"/>
          </w:rPr>
          <w:t>https://www.tandfonline.com/doi/full/10.1080/10301763.2024.2416741</w:t>
        </w:r>
      </w:hyperlink>
    </w:p>
    <w:p w:rsidRPr="009273CD" w:rsidR="00374797" w:rsidP="294E4DEF" w:rsidRDefault="00374797" w14:paraId="17B9602F" w14:textId="4CD2ECBA">
      <w:pPr>
        <w:pStyle w:val="NormalWeb"/>
        <w:spacing w:before="0" w:beforeAutospacing="off" w:after="0" w:afterAutospacing="off" w:line="360" w:lineRule="auto"/>
        <w:ind w:left="720" w:hanging="720"/>
        <w:jc w:val="both"/>
      </w:pPr>
      <w:bookmarkStart w:name="_Hlk210346150" w:id="60"/>
      <w:r w:rsidR="00374797">
        <w:rPr/>
        <w:t xml:space="preserve">Olawuyi, O. S. (2025) </w:t>
      </w:r>
      <w:bookmarkEnd w:id="60"/>
      <w:r w:rsidR="00374797">
        <w:rPr/>
        <w:t xml:space="preserve">'A Bibliometric Analysis of Service Quality in the Hospitality Industry'. </w:t>
      </w:r>
      <w:r w:rsidRPr="294E4DEF" w:rsidR="00374797">
        <w:rPr>
          <w:rStyle w:val="Emphasis"/>
          <w:rFonts w:eastAsia="" w:eastAsiaTheme="majorEastAsia"/>
        </w:rPr>
        <w:t>Journal of Tourism and Hospitality Management</w:t>
      </w:r>
      <w:r w:rsidR="00374797">
        <w:rPr/>
        <w:t xml:space="preserve">, 15(6), pp. 215–230. Available at: </w:t>
      </w:r>
      <w:hyperlink r:id="R563730aad42c4932">
        <w:r w:rsidRPr="294E4DEF" w:rsidR="00374797">
          <w:rPr>
            <w:rStyle w:val="Hyperlink"/>
          </w:rPr>
          <w:t>https://www.mdpi.com/2076-3387/15/6/215</w:t>
        </w:r>
      </w:hyperlink>
    </w:p>
    <w:p w:rsidRPr="009273CD" w:rsidR="00374797" w:rsidP="294E4DEF" w:rsidRDefault="00374797" w14:paraId="3DABB268" w14:textId="234B781C">
      <w:pPr>
        <w:pStyle w:val="NormalWeb"/>
        <w:spacing w:before="0" w:beforeAutospacing="off" w:after="0" w:afterAutospacing="off" w:line="360" w:lineRule="auto"/>
        <w:ind w:left="720" w:hanging="720"/>
        <w:jc w:val="both"/>
      </w:pPr>
      <w:r w:rsidR="00374797">
        <w:rPr/>
        <w:t>Otoo, F. N. K. (2024) 'The Mediating Role of Organi</w:t>
      </w:r>
      <w:r w:rsidR="00C64980">
        <w:rPr/>
        <w:t>s</w:t>
      </w:r>
      <w:r w:rsidR="00374797">
        <w:rPr/>
        <w:t xml:space="preserve">ational Commitment in Employee Retention in the Hotel Industry'. </w:t>
      </w:r>
      <w:r w:rsidRPr="294E4DEF" w:rsidR="00374797">
        <w:rPr>
          <w:rStyle w:val="Emphasis"/>
          <w:rFonts w:eastAsia="" w:eastAsiaTheme="majorEastAsia"/>
        </w:rPr>
        <w:t>Research in Applied Management Journal</w:t>
      </w:r>
      <w:r w:rsidR="00374797">
        <w:rPr/>
        <w:t xml:space="preserve">, 18(3), pp. 202–218. Available at: </w:t>
      </w:r>
      <w:hyperlink r:id="R593fe28633bb4f1e">
        <w:r w:rsidRPr="294E4DEF" w:rsidR="00374797">
          <w:rPr>
            <w:rStyle w:val="Hyperlink"/>
          </w:rPr>
          <w:t>https://www.emerald.com/ramj/article-pdf/18/3/202/9572858/ramj-09-2023-0267.pdf</w:t>
        </w:r>
      </w:hyperlink>
    </w:p>
    <w:p w:rsidRPr="009273CD" w:rsidR="00374797" w:rsidP="294E4DEF" w:rsidRDefault="00374797" w14:paraId="7EE8169F" w14:textId="40EC49F3">
      <w:pPr>
        <w:pStyle w:val="NormalWeb"/>
        <w:spacing w:before="0" w:beforeAutospacing="off" w:after="0" w:afterAutospacing="off" w:line="360" w:lineRule="auto"/>
        <w:ind w:left="720" w:hanging="720"/>
        <w:jc w:val="both"/>
      </w:pPr>
      <w:r w:rsidR="00374797">
        <w:rPr/>
        <w:t xml:space="preserve">Özkan, O. S. (2025) 'Responsible Leadership and Job Embeddedness in Hospitality: A Global Perspective'. </w:t>
      </w:r>
      <w:r w:rsidRPr="294E4DEF" w:rsidR="00374797">
        <w:rPr>
          <w:rStyle w:val="Emphasis"/>
          <w:rFonts w:eastAsia="" w:eastAsiaTheme="majorEastAsia"/>
        </w:rPr>
        <w:t>ScienceDirect</w:t>
      </w:r>
      <w:r w:rsidR="00374797">
        <w:rPr/>
        <w:t xml:space="preserve">. Available at: </w:t>
      </w:r>
      <w:hyperlink r:id="Rf499398ac4c24af8">
        <w:r w:rsidRPr="294E4DEF" w:rsidR="00374797">
          <w:rPr>
            <w:rStyle w:val="Hyperlink"/>
            <w:rFonts w:eastAsia="" w:eastAsiaTheme="majorEastAsia"/>
          </w:rPr>
          <w:t>https://www.sciencedirect.com/science/article/pii/S0278431925002749</w:t>
        </w:r>
      </w:hyperlink>
    </w:p>
    <w:p w:rsidRPr="009273CD" w:rsidR="00374797" w:rsidP="294E4DEF" w:rsidRDefault="00374797" w14:paraId="28B8BF9C" w14:textId="1538F959">
      <w:pPr>
        <w:pStyle w:val="NormalWeb"/>
        <w:spacing w:before="0" w:beforeAutospacing="off" w:after="0" w:afterAutospacing="off" w:line="360" w:lineRule="auto"/>
        <w:ind w:left="720" w:hanging="720"/>
        <w:jc w:val="both"/>
      </w:pPr>
      <w:r w:rsidR="00374797">
        <w:rPr/>
        <w:t xml:space="preserve">Pickles, M. (2025) 'Addressing Global Labour Challenges: An Integrative Model for Talent Development in the Hospitality Industry'. </w:t>
      </w:r>
      <w:r w:rsidRPr="294E4DEF" w:rsidR="00374797">
        <w:rPr>
          <w:rStyle w:val="Emphasis"/>
          <w:rFonts w:eastAsia="" w:eastAsiaTheme="majorEastAsia"/>
        </w:rPr>
        <w:t>ScienceDirect</w:t>
      </w:r>
      <w:r w:rsidR="00374797">
        <w:rPr/>
        <w:t xml:space="preserve">. Available at: </w:t>
      </w:r>
      <w:hyperlink r:id="Rb4677198862c4f5c">
        <w:r w:rsidRPr="294E4DEF" w:rsidR="00374797">
          <w:rPr>
            <w:rStyle w:val="Hyperlink"/>
            <w:rFonts w:eastAsia="" w:eastAsiaTheme="majorEastAsia"/>
          </w:rPr>
          <w:t>https://www.sciencedirect.com/science/article/pii/S0278431925001811</w:t>
        </w:r>
      </w:hyperlink>
    </w:p>
    <w:p w:rsidRPr="009273CD" w:rsidR="00374797" w:rsidP="294E4DEF" w:rsidRDefault="00374797" w14:paraId="529B823C" w14:textId="3591BFC4">
      <w:pPr>
        <w:pStyle w:val="NormalWeb"/>
        <w:spacing w:before="0" w:beforeAutospacing="off" w:after="0" w:afterAutospacing="off" w:line="360" w:lineRule="auto"/>
        <w:ind w:left="720" w:hanging="720"/>
        <w:jc w:val="both"/>
      </w:pPr>
      <w:bookmarkStart w:name="_Hlk210345860" w:id="61"/>
      <w:r w:rsidRPr="294E4DEF" w:rsidR="00374797">
        <w:rPr>
          <w:rStyle w:val="Strong"/>
          <w:rFonts w:eastAsia="" w:eastAsiaTheme="majorEastAsia"/>
          <w:b w:val="0"/>
          <w:bCs w:val="0"/>
        </w:rPr>
        <w:t>PwC.</w:t>
      </w:r>
      <w:r w:rsidR="00374797">
        <w:rPr/>
        <w:t xml:space="preserve"> (2024) </w:t>
      </w:r>
      <w:bookmarkEnd w:id="61"/>
      <w:r w:rsidR="00374797">
        <w:rPr/>
        <w:t xml:space="preserve">'UK Hotels Forecast 2024–2025'. </w:t>
      </w:r>
      <w:r w:rsidRPr="294E4DEF" w:rsidR="00374797">
        <w:rPr>
          <w:rStyle w:val="Emphasis"/>
          <w:rFonts w:eastAsia="" w:eastAsiaTheme="majorEastAsia"/>
        </w:rPr>
        <w:t>PwC</w:t>
      </w:r>
      <w:r w:rsidR="00374797">
        <w:rPr/>
        <w:t xml:space="preserve">. Available at: </w:t>
      </w:r>
      <w:hyperlink r:id="R637b8c404eae4156">
        <w:r w:rsidRPr="294E4DEF" w:rsidR="00374797">
          <w:rPr>
            <w:rStyle w:val="Hyperlink"/>
          </w:rPr>
          <w:t>https://www.pwc.co.uk/industries/hospitality-leisure/insights/uk-hotels-forecast.html</w:t>
        </w:r>
      </w:hyperlink>
    </w:p>
    <w:p w:rsidRPr="009273CD" w:rsidR="00374797" w:rsidP="009273CD" w:rsidRDefault="00374797" w14:paraId="32E02B56" w14:textId="77777777">
      <w:pPr>
        <w:pStyle w:val="NormalWeb"/>
        <w:spacing w:before="0" w:beforeAutospacing="0" w:after="0" w:afterAutospacing="0" w:line="360" w:lineRule="auto"/>
        <w:ind w:left="720" w:hanging="720"/>
        <w:jc w:val="both"/>
        <w:rPr>
          <w:color w:val="222222"/>
          <w:shd w:val="clear" w:color="auto" w:fill="FFFFFF"/>
        </w:rPr>
      </w:pPr>
      <w:r w:rsidRPr="009273CD">
        <w:rPr>
          <w:color w:val="222222"/>
          <w:shd w:val="clear" w:color="auto" w:fill="FFFFFF"/>
        </w:rPr>
        <w:t>Ralph, P. and Baltes, S. (2022) Paving the way for mature secondary research: the seven types of literature review. In </w:t>
      </w:r>
      <w:r w:rsidRPr="009273CD">
        <w:rPr>
          <w:i/>
          <w:iCs/>
          <w:color w:val="222222"/>
          <w:shd w:val="clear" w:color="auto" w:fill="FFFFFF"/>
        </w:rPr>
        <w:t xml:space="preserve">Proceedings of the 30th ACM Joint European Software Engineering </w:t>
      </w:r>
      <w:r w:rsidRPr="009273CD">
        <w:rPr>
          <w:i/>
          <w:iCs/>
          <w:color w:val="222222"/>
          <w:shd w:val="clear" w:color="auto" w:fill="FFFFFF"/>
        </w:rPr>
        <w:lastRenderedPageBreak/>
        <w:t>Conference and Symposium on the Foundations of Software Engineering</w:t>
      </w:r>
      <w:r w:rsidRPr="009273CD">
        <w:rPr>
          <w:color w:val="222222"/>
          <w:shd w:val="clear" w:color="auto" w:fill="FFFFFF"/>
        </w:rPr>
        <w:t xml:space="preserve"> (pp. 1632-1636). </w:t>
      </w:r>
      <w:hyperlink w:history="1" r:id="rId60">
        <w:r w:rsidRPr="009273CD">
          <w:rPr>
            <w:rStyle w:val="Hyperlink"/>
            <w:shd w:val="clear" w:color="auto" w:fill="FFFFFF"/>
          </w:rPr>
          <w:t>https://dl.acm.org/doi/abs/10.1145/3540250.3560877</w:t>
        </w:r>
      </w:hyperlink>
      <w:r w:rsidRPr="009273CD">
        <w:rPr>
          <w:color w:val="222222"/>
          <w:shd w:val="clear" w:color="auto" w:fill="FFFFFF"/>
        </w:rPr>
        <w:t xml:space="preserve"> </w:t>
      </w:r>
    </w:p>
    <w:p w:rsidRPr="009273CD" w:rsidR="00374797" w:rsidP="009273CD" w:rsidRDefault="00374797" w14:paraId="5CEB5F87" w14:textId="77777777">
      <w:pPr>
        <w:pStyle w:val="NormalWeb"/>
        <w:spacing w:before="0" w:beforeAutospacing="0" w:after="0" w:afterAutospacing="0" w:line="360" w:lineRule="auto"/>
        <w:ind w:left="720" w:hanging="720"/>
        <w:jc w:val="both"/>
        <w:rPr>
          <w:color w:val="222222"/>
          <w:shd w:val="clear" w:color="auto" w:fill="FFFFFF"/>
        </w:rPr>
      </w:pPr>
      <w:r w:rsidRPr="009273CD">
        <w:rPr>
          <w:color w:val="222222"/>
          <w:shd w:val="clear" w:color="auto" w:fill="FFFFFF"/>
        </w:rPr>
        <w:t>Rana, V. and Meena, P. (2025) Hospitality Operational Functions and Their Smart Solutions. In </w:t>
      </w:r>
      <w:r w:rsidRPr="009273CD">
        <w:rPr>
          <w:i/>
          <w:iCs/>
          <w:color w:val="222222"/>
          <w:shd w:val="clear" w:color="auto" w:fill="FFFFFF"/>
        </w:rPr>
        <w:t>Smart Operations and Enhancing Guest Experience in the Hospitality Industry</w:t>
      </w:r>
      <w:r w:rsidRPr="009273CD">
        <w:rPr>
          <w:color w:val="222222"/>
          <w:shd w:val="clear" w:color="auto" w:fill="FFFFFF"/>
        </w:rPr>
        <w:t xml:space="preserve"> (pp. 23-64). IGI Global Scientific Publishing. </w:t>
      </w:r>
      <w:hyperlink w:history="1" r:id="rId61">
        <w:r w:rsidRPr="009273CD">
          <w:rPr>
            <w:rStyle w:val="Hyperlink"/>
            <w:shd w:val="clear" w:color="auto" w:fill="FFFFFF"/>
          </w:rPr>
          <w:t>https://www.igi-global.com/chapter/hospitality-operational-functions-and-their-smart-solutions/384209</w:t>
        </w:r>
      </w:hyperlink>
      <w:r w:rsidRPr="009273CD">
        <w:rPr>
          <w:color w:val="222222"/>
          <w:shd w:val="clear" w:color="auto" w:fill="FFFFFF"/>
        </w:rPr>
        <w:t xml:space="preserve"> </w:t>
      </w:r>
    </w:p>
    <w:p w:rsidRPr="009273CD" w:rsidR="00374797" w:rsidP="294E4DEF" w:rsidRDefault="00374797" w14:paraId="4CBC9D5A" w14:textId="155A0F29">
      <w:pPr>
        <w:pStyle w:val="NormalWeb"/>
        <w:spacing w:before="0" w:beforeAutospacing="off" w:after="0" w:afterAutospacing="off" w:line="360" w:lineRule="auto"/>
        <w:ind w:left="720" w:hanging="720"/>
        <w:jc w:val="both"/>
      </w:pPr>
      <w:bookmarkStart w:name="_Hlk210346509" w:id="62"/>
      <w:r w:rsidR="00374797">
        <w:rPr/>
        <w:t xml:space="preserve">ResearchGate (2024) </w:t>
      </w:r>
      <w:bookmarkEnd w:id="62"/>
      <w:r w:rsidR="00374797">
        <w:rPr/>
        <w:t xml:space="preserve">A study of the staff shortages within the hospitality industry and technology as a </w:t>
      </w:r>
      <w:r w:rsidR="00374797">
        <w:rPr/>
        <w:t>possible solution</w:t>
      </w:r>
      <w:r w:rsidR="00374797">
        <w:rPr/>
        <w:t xml:space="preserve">. </w:t>
      </w:r>
      <w:r w:rsidRPr="294E4DEF" w:rsidR="00374797">
        <w:rPr>
          <w:rStyle w:val="Emphasis"/>
          <w:rFonts w:eastAsia="" w:eastAsiaTheme="majorEastAsia"/>
        </w:rPr>
        <w:t>ResearchGate</w:t>
      </w:r>
      <w:r w:rsidR="00374797">
        <w:rPr/>
        <w:t xml:space="preserve">, [online] Available at: </w:t>
      </w:r>
      <w:hyperlink r:id="R8e09f1c777b3487d">
        <w:r w:rsidRPr="294E4DEF" w:rsidR="00374797">
          <w:rPr>
            <w:rStyle w:val="Hyperlink"/>
            <w:rFonts w:eastAsia="" w:eastAsiaTheme="majorEastAsia"/>
          </w:rPr>
          <w:t>https://www.researchgate.net/publication/384013689_A_Study_of_the_Staff_Shortages_Within_the_Hospitality_Industry_and_Technology_as_a_Possible_Solution</w:t>
        </w:r>
      </w:hyperlink>
      <w:r w:rsidR="00374797">
        <w:rPr/>
        <w:t xml:space="preserve"> [Accessed 2</w:t>
      </w:r>
      <w:r w:rsidR="49EB0212">
        <w:rPr/>
        <w:t>nd</w:t>
      </w:r>
      <w:r w:rsidR="00374797">
        <w:rPr/>
        <w:t xml:space="preserve"> Oct 2025]</w:t>
      </w:r>
    </w:p>
    <w:p w:rsidRPr="009273CD" w:rsidR="00374797" w:rsidP="294E4DEF" w:rsidRDefault="00374797" w14:paraId="7AED6154" w14:textId="3A728222">
      <w:pPr>
        <w:pStyle w:val="NormalWeb"/>
        <w:spacing w:before="0" w:beforeAutospacing="off" w:after="0" w:afterAutospacing="off" w:line="360" w:lineRule="auto"/>
        <w:ind w:left="720" w:hanging="720"/>
        <w:jc w:val="both"/>
      </w:pPr>
      <w:r w:rsidR="00374797">
        <w:rPr/>
        <w:t xml:space="preserve">Rickwood, C. M. (2024) 'A Study of the Staff Shortages Within the Hospitality Industry and Technology as a Possible Solution'. </w:t>
      </w:r>
      <w:r w:rsidRPr="294E4DEF" w:rsidR="00374797">
        <w:rPr>
          <w:rStyle w:val="Emphasis"/>
          <w:rFonts w:eastAsia="" w:eastAsiaTheme="majorEastAsia"/>
        </w:rPr>
        <w:t>ResearchGate</w:t>
      </w:r>
      <w:r w:rsidR="00374797">
        <w:rPr/>
        <w:t xml:space="preserve">. Available at: </w:t>
      </w:r>
      <w:hyperlink r:id="Rbe778250b5724504">
        <w:r w:rsidRPr="294E4DEF" w:rsidR="00374797">
          <w:rPr>
            <w:rStyle w:val="Hyperlink"/>
            <w:rFonts w:eastAsia="" w:eastAsiaTheme="majorEastAsia"/>
          </w:rPr>
          <w:t>https://www.researchgate.net/publication/384013689_A_Study_of_the_Staff_Shortages_Within_the_Hospitality_Industry_and_Technology_as_a_Possible_Solution</w:t>
        </w:r>
      </w:hyperlink>
    </w:p>
    <w:p w:rsidRPr="009273CD" w:rsidR="00374797" w:rsidP="009273CD" w:rsidRDefault="00374797" w14:paraId="7FBBD956" w14:textId="77777777">
      <w:pPr>
        <w:pStyle w:val="NormalWeb"/>
        <w:spacing w:before="0" w:beforeAutospacing="0" w:after="0" w:afterAutospacing="0" w:line="360" w:lineRule="auto"/>
        <w:ind w:left="720" w:hanging="720"/>
        <w:jc w:val="both"/>
        <w:rPr>
          <w:color w:val="222222"/>
          <w:shd w:val="clear" w:color="auto" w:fill="FFFFFF"/>
        </w:rPr>
      </w:pPr>
      <w:r w:rsidRPr="009273CD">
        <w:rPr>
          <w:color w:val="222222"/>
          <w:shd w:val="clear" w:color="auto" w:fill="FFFFFF"/>
        </w:rPr>
        <w:t>Saunders, M.N. and Darabi, F. (2024) Using multi-and mixed methods research designs. In </w:t>
      </w:r>
      <w:r w:rsidRPr="009273CD">
        <w:rPr>
          <w:i/>
          <w:iCs/>
          <w:color w:val="222222"/>
          <w:shd w:val="clear" w:color="auto" w:fill="FFFFFF"/>
        </w:rPr>
        <w:t>Field guide to researching employment and industrial relations</w:t>
      </w:r>
      <w:r w:rsidRPr="009273CD">
        <w:rPr>
          <w:color w:val="222222"/>
          <w:shd w:val="clear" w:color="auto" w:fill="FFFFFF"/>
        </w:rPr>
        <w:t xml:space="preserve"> (pp. 71-87). Edward Elgar Publishing. </w:t>
      </w:r>
      <w:hyperlink w:history="1" r:id="rId64">
        <w:r w:rsidRPr="009273CD">
          <w:rPr>
            <w:rStyle w:val="Hyperlink"/>
            <w:shd w:val="clear" w:color="auto" w:fill="FFFFFF"/>
          </w:rPr>
          <w:t>https://www.elgaronline.com/edcollchap/book/9781035313891/book-part-9781035313891-18.xml</w:t>
        </w:r>
      </w:hyperlink>
    </w:p>
    <w:p w:rsidRPr="009273CD" w:rsidR="00374797" w:rsidP="294E4DEF" w:rsidRDefault="00374797" w14:paraId="648DA1F7" w14:textId="04337330">
      <w:pPr>
        <w:pStyle w:val="NormalWeb"/>
        <w:spacing w:before="0" w:beforeAutospacing="off" w:after="0" w:afterAutospacing="off" w:line="360" w:lineRule="auto"/>
        <w:ind w:left="720" w:hanging="720"/>
        <w:jc w:val="both"/>
      </w:pPr>
      <w:bookmarkStart w:name="_Hlk210345942" w:id="63"/>
      <w:r w:rsidRPr="294E4DEF" w:rsidR="00374797">
        <w:rPr>
          <w:rStyle w:val="Strong"/>
          <w:rFonts w:eastAsia="" w:eastAsiaTheme="majorEastAsia"/>
          <w:b w:val="0"/>
          <w:bCs w:val="0"/>
        </w:rPr>
        <w:t>Savills.</w:t>
      </w:r>
      <w:r w:rsidR="00374797">
        <w:rPr/>
        <w:t xml:space="preserve"> (2024) </w:t>
      </w:r>
      <w:bookmarkEnd w:id="63"/>
      <w:r w:rsidR="00374797">
        <w:rPr/>
        <w:t xml:space="preserve">'Spotlight: UK Hotels 2024'. </w:t>
      </w:r>
      <w:r w:rsidRPr="294E4DEF" w:rsidR="00374797">
        <w:rPr>
          <w:rStyle w:val="Emphasis"/>
          <w:rFonts w:eastAsia="" w:eastAsiaTheme="majorEastAsia"/>
        </w:rPr>
        <w:t>Savills</w:t>
      </w:r>
      <w:r w:rsidR="00374797">
        <w:rPr/>
        <w:t xml:space="preserve">. Available at: </w:t>
      </w:r>
      <w:hyperlink r:id="Rd831fbfac6b54dca">
        <w:r w:rsidRPr="294E4DEF" w:rsidR="00374797">
          <w:rPr>
            <w:rStyle w:val="Hyperlink"/>
          </w:rPr>
          <w:t>https://www.savills.us/research_articles/256536/367949-0</w:t>
        </w:r>
      </w:hyperlink>
    </w:p>
    <w:p w:rsidRPr="009273CD" w:rsidR="00374797" w:rsidP="294E4DEF" w:rsidRDefault="00374797" w14:paraId="288B65F6" w14:textId="1120D7DA">
      <w:pPr>
        <w:pStyle w:val="NormalWeb"/>
        <w:spacing w:before="0" w:beforeAutospacing="off" w:after="0" w:afterAutospacing="off" w:line="360" w:lineRule="auto"/>
        <w:ind w:left="720" w:hanging="720"/>
        <w:jc w:val="both"/>
      </w:pPr>
      <w:bookmarkStart w:name="_Hlk210346179" w:id="64"/>
      <w:r w:rsidR="00374797">
        <w:rPr/>
        <w:t xml:space="preserve">Sharma, A. (2025) </w:t>
      </w:r>
      <w:bookmarkEnd w:id="64"/>
      <w:r w:rsidR="00374797">
        <w:rPr/>
        <w:t xml:space="preserve">'The Effect of Job Availability on Hospitality and Tourism Firms'. </w:t>
      </w:r>
      <w:r w:rsidRPr="294E4DEF" w:rsidR="00374797">
        <w:rPr>
          <w:rStyle w:val="Emphasis"/>
          <w:rFonts w:eastAsia="" w:eastAsiaTheme="majorEastAsia"/>
        </w:rPr>
        <w:t>International Journal of Hospitality Management</w:t>
      </w:r>
      <w:r w:rsidR="00374797">
        <w:rPr/>
        <w:t xml:space="preserve">, 46, pp. 1–10. Available at: </w:t>
      </w:r>
      <w:hyperlink r:id="R5d311314f12244ad">
        <w:r w:rsidRPr="294E4DEF" w:rsidR="00374797">
          <w:rPr>
            <w:rStyle w:val="Hyperlink"/>
            <w:rFonts w:eastAsia="" w:eastAsiaTheme="majorEastAsia"/>
          </w:rPr>
          <w:t>https://www.sciencedirect.com/science/article/abs/pii/S0278431925002397</w:t>
        </w:r>
      </w:hyperlink>
    </w:p>
    <w:p w:rsidRPr="009273CD" w:rsidR="00374797" w:rsidP="294E4DEF" w:rsidRDefault="00374797" w14:paraId="06D3510F" w14:textId="39D2B3AC">
      <w:pPr>
        <w:pStyle w:val="NormalWeb"/>
        <w:spacing w:before="0" w:beforeAutospacing="off" w:after="0" w:afterAutospacing="off" w:line="360" w:lineRule="auto"/>
        <w:ind w:left="720" w:hanging="720"/>
        <w:jc w:val="both"/>
      </w:pPr>
      <w:r w:rsidR="00374797">
        <w:rPr/>
        <w:t xml:space="preserve">Sigala, E. G. (2025) 'Reducing Food Waste in the HORECA Sector Using AI-Based Waste-Tracking Systems'. </w:t>
      </w:r>
      <w:r w:rsidRPr="294E4DEF" w:rsidR="00374797">
        <w:rPr>
          <w:rStyle w:val="Emphasis"/>
          <w:rFonts w:eastAsia="" w:eastAsiaTheme="majorEastAsia"/>
        </w:rPr>
        <w:t>ScienceDirect</w:t>
      </w:r>
      <w:r w:rsidR="00374797">
        <w:rPr/>
        <w:t xml:space="preserve">. Available at: </w:t>
      </w:r>
      <w:hyperlink r:id="Rebedce159db34651">
        <w:r w:rsidRPr="294E4DEF" w:rsidR="00374797">
          <w:rPr>
            <w:rStyle w:val="Hyperlink"/>
            <w:rFonts w:eastAsia="" w:eastAsiaTheme="majorEastAsia"/>
          </w:rPr>
          <w:t>https://www.sciencedirect.com/science/article/pii/S0956053X25001072</w:t>
        </w:r>
      </w:hyperlink>
    </w:p>
    <w:p w:rsidRPr="009273CD" w:rsidR="00374797" w:rsidP="294E4DEF" w:rsidRDefault="00374797" w14:paraId="73D952E2" w14:textId="6551D2D2">
      <w:pPr>
        <w:pStyle w:val="NormalWeb"/>
        <w:spacing w:before="0" w:beforeAutospacing="off" w:after="0" w:afterAutospacing="off" w:line="360" w:lineRule="auto"/>
        <w:ind w:left="720" w:hanging="720"/>
        <w:jc w:val="both"/>
      </w:pPr>
      <w:bookmarkStart w:name="_Hlk210346573" w:id="65"/>
      <w:r w:rsidR="00374797">
        <w:rPr/>
        <w:t xml:space="preserve">SIPTU (2024) </w:t>
      </w:r>
      <w:bookmarkEnd w:id="65"/>
      <w:r w:rsidR="00374797">
        <w:rPr/>
        <w:t xml:space="preserve">Major warning for Irish parents as almost one-in-three childcare services at risk of closure due to staff shortages. </w:t>
      </w:r>
      <w:r w:rsidRPr="294E4DEF" w:rsidR="00374797">
        <w:rPr>
          <w:rStyle w:val="Emphasis"/>
          <w:rFonts w:eastAsia="" w:eastAsiaTheme="majorEastAsia"/>
        </w:rPr>
        <w:t>SIPTU</w:t>
      </w:r>
      <w:r w:rsidR="00374797">
        <w:rPr/>
        <w:t xml:space="preserve">, [online] Available at: </w:t>
      </w:r>
      <w:hyperlink r:id="R88b0a3e6e9a74a2e">
        <w:r w:rsidRPr="294E4DEF" w:rsidR="00374797">
          <w:rPr>
            <w:rStyle w:val="Hyperlink"/>
          </w:rPr>
          <w:t>https://www.thesun.ie/news/13337235/irish-childcare-service-closure-risk-parenting-siptu/</w:t>
        </w:r>
      </w:hyperlink>
      <w:r w:rsidR="00374797">
        <w:rPr/>
        <w:t xml:space="preserve">  [Accessed</w:t>
      </w:r>
      <w:r w:rsidR="687CE439">
        <w:rPr/>
        <w:t xml:space="preserve"> 16th</w:t>
      </w:r>
      <w:r w:rsidR="00374797">
        <w:rPr/>
        <w:t xml:space="preserve"> </w:t>
      </w:r>
      <w:r w:rsidR="00374797">
        <w:rPr/>
        <w:t>Oct 2025]</w:t>
      </w:r>
    </w:p>
    <w:p w:rsidRPr="009273CD" w:rsidR="00374797" w:rsidP="294E4DEF" w:rsidRDefault="00374797" w14:paraId="734DAF45" w14:textId="225EB752">
      <w:pPr>
        <w:pStyle w:val="NormalWeb"/>
        <w:spacing w:before="0" w:beforeAutospacing="off" w:after="0" w:afterAutospacing="off" w:line="360" w:lineRule="auto"/>
        <w:ind w:left="720" w:hanging="720"/>
        <w:jc w:val="both"/>
      </w:pPr>
      <w:bookmarkStart w:name="_Hlk210346714" w:id="66"/>
      <w:r w:rsidRPr="294E4DEF" w:rsidR="00374797">
        <w:rPr>
          <w:rStyle w:val="Strong"/>
          <w:rFonts w:eastAsia="" w:eastAsiaTheme="majorEastAsia"/>
          <w:b w:val="0"/>
          <w:bCs w:val="0"/>
        </w:rPr>
        <w:t>Spanoudakis</w:t>
      </w:r>
      <w:r w:rsidRPr="294E4DEF" w:rsidR="00374797">
        <w:rPr>
          <w:rStyle w:val="Strong"/>
          <w:rFonts w:eastAsia="" w:eastAsiaTheme="majorEastAsia"/>
          <w:b w:val="0"/>
          <w:bCs w:val="0"/>
        </w:rPr>
        <w:t>, K. (2024)</w:t>
      </w:r>
      <w:r w:rsidRPr="294E4DEF" w:rsidR="2B99FFC7">
        <w:rPr>
          <w:rStyle w:val="Strong"/>
          <w:rFonts w:eastAsia="" w:eastAsiaTheme="majorEastAsia"/>
          <w:b w:val="0"/>
          <w:bCs w:val="0"/>
        </w:rPr>
        <w:t xml:space="preserve"> </w:t>
      </w:r>
      <w:bookmarkEnd w:id="66"/>
      <w:r w:rsidRPr="294E4DEF" w:rsidR="00374797">
        <w:rPr>
          <w:rStyle w:val="Emphasis"/>
          <w:rFonts w:eastAsia="" w:eastAsiaTheme="majorEastAsia"/>
        </w:rPr>
        <w:t xml:space="preserve">The new age worker: Morale and strain among staff in </w:t>
      </w:r>
      <w:r w:rsidRPr="294E4DEF" w:rsidR="00374797">
        <w:rPr>
          <w:rStyle w:val="Emphasis"/>
          <w:rFonts w:eastAsia="" w:eastAsiaTheme="majorEastAsia"/>
        </w:rPr>
        <w:t>correctional facilities</w:t>
      </w:r>
      <w:r w:rsidR="00374797">
        <w:rPr/>
        <w:t>. SAGE Journals.</w:t>
      </w:r>
      <w:r>
        <w:br/>
      </w:r>
      <w:hyperlink r:id="R61b193fb4ff44858">
        <w:r w:rsidRPr="294E4DEF" w:rsidR="00374797">
          <w:rPr>
            <w:rStyle w:val="Hyperlink"/>
          </w:rPr>
          <w:t>https://journals.sagepub.com/doi/full/10.1177/10439862241272310</w:t>
        </w:r>
      </w:hyperlink>
    </w:p>
    <w:p w:rsidRPr="009273CD" w:rsidR="00374797" w:rsidP="294E4DEF" w:rsidRDefault="00374797" w14:paraId="0649DDFC" w14:textId="3E2F10E8">
      <w:pPr>
        <w:pStyle w:val="NormalWeb"/>
        <w:spacing w:before="0" w:beforeAutospacing="off" w:after="0" w:afterAutospacing="off" w:line="360" w:lineRule="auto"/>
        <w:ind w:left="720" w:hanging="720"/>
        <w:jc w:val="both"/>
      </w:pPr>
      <w:bookmarkStart w:name="_Hlk210346193" w:id="67"/>
      <w:r w:rsidR="00374797">
        <w:rPr/>
        <w:t>Stangl, B. (2024)</w:t>
      </w:r>
      <w:r w:rsidR="45651B85">
        <w:rPr/>
        <w:t xml:space="preserve"> </w:t>
      </w:r>
      <w:bookmarkEnd w:id="67"/>
      <w:r w:rsidR="00374797">
        <w:rPr/>
        <w:t xml:space="preserve">'Transferable Skills in Tourism and Hospitality'. </w:t>
      </w:r>
      <w:r w:rsidRPr="294E4DEF" w:rsidR="00374797">
        <w:rPr>
          <w:rStyle w:val="Emphasis"/>
          <w:rFonts w:eastAsia="" w:eastAsiaTheme="majorEastAsia"/>
        </w:rPr>
        <w:t>Tourism Management Perspectives</w:t>
      </w:r>
      <w:r w:rsidR="00374797">
        <w:rPr/>
        <w:t xml:space="preserve">, 38, pp. 100754. Available at: </w:t>
      </w:r>
      <w:hyperlink r:id="Rb7a4cbe8320648b6">
        <w:r w:rsidRPr="294E4DEF" w:rsidR="00374797">
          <w:rPr>
            <w:rStyle w:val="Hyperlink"/>
            <w:rFonts w:eastAsia="" w:eastAsiaTheme="majorEastAsia"/>
          </w:rPr>
          <w:t>https://www.sciencedirect.com/science/article/pii/S0160738324001312</w:t>
        </w:r>
      </w:hyperlink>
    </w:p>
    <w:p w:rsidRPr="009273CD" w:rsidR="00374797" w:rsidP="294E4DEF" w:rsidRDefault="00374797" w14:paraId="5AD5C005" w14:textId="282BD5BE">
      <w:pPr>
        <w:pStyle w:val="NormalWeb"/>
        <w:spacing w:before="0" w:beforeAutospacing="off" w:after="0" w:afterAutospacing="off" w:line="360" w:lineRule="auto"/>
        <w:ind w:left="720" w:hanging="720"/>
        <w:jc w:val="both"/>
      </w:pPr>
      <w:bookmarkStart w:name="_Hlk210347246" w:id="68"/>
      <w:r w:rsidRPr="294E4DEF" w:rsidR="00374797">
        <w:rPr>
          <w:rStyle w:val="Strong"/>
          <w:rFonts w:eastAsia="" w:eastAsiaTheme="majorEastAsia"/>
          <w:b w:val="0"/>
          <w:bCs w:val="0"/>
        </w:rPr>
        <w:t>The Financial Times (2025)</w:t>
      </w:r>
      <w:r w:rsidRPr="294E4DEF" w:rsidR="25503363">
        <w:rPr>
          <w:rStyle w:val="Strong"/>
          <w:rFonts w:eastAsia="" w:eastAsiaTheme="majorEastAsia"/>
          <w:b w:val="0"/>
          <w:bCs w:val="0"/>
        </w:rPr>
        <w:t xml:space="preserve"> </w:t>
      </w:r>
      <w:bookmarkEnd w:id="68"/>
      <w:r w:rsidRPr="294E4DEF" w:rsidR="00374797">
        <w:rPr>
          <w:rStyle w:val="Emphasis"/>
          <w:rFonts w:eastAsia="" w:eastAsiaTheme="majorEastAsia"/>
        </w:rPr>
        <w:t>Hospitality Turns to Baby Boomers to Ease Staff Shortage</w:t>
      </w:r>
      <w:r w:rsidR="00374797">
        <w:rPr/>
        <w:t>. Financial Times.</w:t>
      </w:r>
      <w:r>
        <w:br/>
      </w:r>
      <w:hyperlink r:id="Rfad5c3dc84864131">
        <w:r w:rsidRPr="294E4DEF" w:rsidR="00374797">
          <w:rPr>
            <w:rStyle w:val="Hyperlink"/>
          </w:rPr>
          <w:t>https://www.ft.com/content/d05f5329-fae5-4ab4-a04c-fb12b3d3d64a</w:t>
        </w:r>
      </w:hyperlink>
    </w:p>
    <w:p w:rsidRPr="009273CD" w:rsidR="00374797" w:rsidP="294E4DEF" w:rsidRDefault="00374797" w14:paraId="553477DA" w14:textId="7E6DC60B">
      <w:pPr>
        <w:pStyle w:val="NormalWeb"/>
        <w:spacing w:before="0" w:beforeAutospacing="off" w:after="0" w:afterAutospacing="off" w:line="360" w:lineRule="auto"/>
        <w:ind w:left="720" w:hanging="720"/>
        <w:jc w:val="both"/>
      </w:pPr>
      <w:bookmarkStart w:name="_Hlk210347205" w:id="69"/>
      <w:r w:rsidRPr="294E4DEF" w:rsidR="00374797">
        <w:rPr>
          <w:rStyle w:val="Strong"/>
          <w:rFonts w:eastAsia="" w:eastAsiaTheme="majorEastAsia"/>
          <w:b w:val="0"/>
          <w:bCs w:val="0"/>
        </w:rPr>
        <w:t>The Guardian (2025)</w:t>
      </w:r>
      <w:r w:rsidRPr="294E4DEF" w:rsidR="25A60C66">
        <w:rPr>
          <w:rStyle w:val="Strong"/>
          <w:rFonts w:eastAsia="" w:eastAsiaTheme="majorEastAsia"/>
          <w:b w:val="0"/>
          <w:bCs w:val="0"/>
        </w:rPr>
        <w:t xml:space="preserve"> </w:t>
      </w:r>
      <w:bookmarkEnd w:id="69"/>
      <w:r w:rsidRPr="294E4DEF" w:rsidR="00374797">
        <w:rPr>
          <w:rStyle w:val="Emphasis"/>
          <w:rFonts w:eastAsia="" w:eastAsiaTheme="majorEastAsia"/>
        </w:rPr>
        <w:t>Tax Changes Will Force Us to Cut Staff, Say UK Hospitality Companies</w:t>
      </w:r>
      <w:r w:rsidR="00374797">
        <w:rPr/>
        <w:t>. The Guardian.</w:t>
      </w:r>
      <w:r>
        <w:br/>
      </w:r>
      <w:hyperlink r:id="R9f245e594e8140af">
        <w:r w:rsidRPr="294E4DEF" w:rsidR="00374797">
          <w:rPr>
            <w:rStyle w:val="Hyperlink"/>
            <w:rFonts w:eastAsia="" w:eastAsiaTheme="majorEastAsia"/>
          </w:rPr>
          <w:t>https://www.theguardian.com/business/2025/feb/24/tax-changes-force-staff-say-uk-hospitality-companies</w:t>
        </w:r>
      </w:hyperlink>
    </w:p>
    <w:p w:rsidRPr="009273CD" w:rsidR="00374797" w:rsidP="294E4DEF" w:rsidRDefault="00374797" w14:paraId="58E6BF95" w14:textId="32764AF9">
      <w:pPr>
        <w:pStyle w:val="NormalWeb"/>
        <w:spacing w:before="0" w:beforeAutospacing="off" w:after="0" w:afterAutospacing="off" w:line="360" w:lineRule="auto"/>
        <w:ind w:left="720" w:hanging="720"/>
        <w:jc w:val="both"/>
      </w:pPr>
      <w:bookmarkStart w:name="_Hlk210346919" w:id="70"/>
      <w:r w:rsidRPr="294E4DEF" w:rsidR="00374797">
        <w:rPr>
          <w:rStyle w:val="Strong"/>
          <w:rFonts w:eastAsia="" w:eastAsiaTheme="majorEastAsia"/>
          <w:b w:val="0"/>
          <w:bCs w:val="0"/>
        </w:rPr>
        <w:t>The Hotel Blueprint (2025)</w:t>
      </w:r>
      <w:r w:rsidRPr="294E4DEF" w:rsidR="06B88DA9">
        <w:rPr>
          <w:rStyle w:val="Strong"/>
          <w:rFonts w:eastAsia="" w:eastAsiaTheme="majorEastAsia"/>
          <w:b w:val="0"/>
          <w:bCs w:val="0"/>
        </w:rPr>
        <w:t xml:space="preserve"> </w:t>
      </w:r>
      <w:bookmarkEnd w:id="70"/>
      <w:r w:rsidRPr="294E4DEF" w:rsidR="00374797">
        <w:rPr>
          <w:rStyle w:val="Emphasis"/>
          <w:rFonts w:eastAsia="" w:eastAsiaTheme="majorEastAsia"/>
        </w:rPr>
        <w:t>2025 Mid-Year Hospitality Workforce Trends and Challenges</w:t>
      </w:r>
      <w:r w:rsidR="00374797">
        <w:rPr/>
        <w:t>. The Hotel Blueprint.</w:t>
      </w:r>
      <w:r>
        <w:br/>
      </w:r>
      <w:hyperlink r:id="Rcb8e0f161b9e460e">
        <w:r w:rsidRPr="294E4DEF" w:rsidR="00374797">
          <w:rPr>
            <w:rStyle w:val="Hyperlink"/>
          </w:rPr>
          <w:t>https://thehotelblueprint.com/2025-hospitality-workforce-trends-and-challenges/</w:t>
        </w:r>
      </w:hyperlink>
    </w:p>
    <w:p w:rsidRPr="009273CD" w:rsidR="00374797" w:rsidP="294E4DEF" w:rsidRDefault="00374797" w14:paraId="2750ABB8" w14:textId="0A650395">
      <w:pPr>
        <w:pStyle w:val="NormalWeb"/>
        <w:spacing w:before="0" w:beforeAutospacing="off" w:after="0" w:afterAutospacing="off" w:line="360" w:lineRule="auto"/>
        <w:ind w:left="720" w:hanging="720"/>
        <w:jc w:val="both"/>
      </w:pPr>
      <w:bookmarkStart w:name="_Hlk210347264" w:id="71"/>
      <w:r w:rsidRPr="294E4DEF" w:rsidR="00374797">
        <w:rPr>
          <w:rStyle w:val="Strong"/>
          <w:rFonts w:eastAsia="" w:eastAsiaTheme="majorEastAsia"/>
          <w:b w:val="0"/>
          <w:bCs w:val="0"/>
        </w:rPr>
        <w:t>The Restaurant HQ (2024)</w:t>
      </w:r>
      <w:r w:rsidRPr="294E4DEF" w:rsidR="1E571F48">
        <w:rPr>
          <w:rStyle w:val="Strong"/>
          <w:rFonts w:eastAsia="" w:eastAsiaTheme="majorEastAsia"/>
          <w:b w:val="0"/>
          <w:bCs w:val="0"/>
        </w:rPr>
        <w:t xml:space="preserve"> </w:t>
      </w:r>
      <w:bookmarkEnd w:id="71"/>
      <w:r w:rsidRPr="294E4DEF" w:rsidR="00374797">
        <w:rPr>
          <w:rStyle w:val="Emphasis"/>
          <w:rFonts w:eastAsia="" w:eastAsiaTheme="majorEastAsia"/>
        </w:rPr>
        <w:t>Restaurant Labor Shortage Statistics: Insights and Impact</w:t>
      </w:r>
      <w:r w:rsidR="00374797">
        <w:rPr/>
        <w:t>. The Restaurant HQ.</w:t>
      </w:r>
      <w:r>
        <w:br/>
      </w:r>
      <w:hyperlink r:id="R196042b7e81a47b5">
        <w:r w:rsidRPr="294E4DEF" w:rsidR="00374797">
          <w:rPr>
            <w:rStyle w:val="Hyperlink"/>
          </w:rPr>
          <w:t>https://www.therestauranthq.com/trends/restaurant-labor-shortage/</w:t>
        </w:r>
      </w:hyperlink>
    </w:p>
    <w:p w:rsidRPr="009273CD" w:rsidR="00374797" w:rsidP="294E4DEF" w:rsidRDefault="00374797" w14:paraId="5CD87D98" w14:textId="4E56AC9D">
      <w:pPr>
        <w:pStyle w:val="NormalWeb"/>
        <w:spacing w:before="0" w:beforeAutospacing="off" w:after="0" w:afterAutospacing="off" w:line="360" w:lineRule="auto"/>
        <w:ind w:left="720" w:hanging="720"/>
        <w:jc w:val="both"/>
      </w:pPr>
      <w:bookmarkStart w:name="_Hlk210347220" w:id="72"/>
      <w:r w:rsidRPr="294E4DEF" w:rsidR="00374797">
        <w:rPr>
          <w:rStyle w:val="Strong"/>
          <w:rFonts w:eastAsia="" w:eastAsiaTheme="majorEastAsia"/>
          <w:b w:val="0"/>
          <w:bCs w:val="0"/>
        </w:rPr>
        <w:t>The Times (2025)</w:t>
      </w:r>
      <w:r w:rsidR="00374797">
        <w:rPr/>
        <w:t xml:space="preserve"> </w:t>
      </w:r>
      <w:bookmarkEnd w:id="72"/>
      <w:r w:rsidRPr="294E4DEF" w:rsidR="00374797">
        <w:rPr>
          <w:rStyle w:val="Emphasis"/>
          <w:rFonts w:eastAsia="" w:eastAsiaTheme="majorEastAsia"/>
        </w:rPr>
        <w:t>Yhangry</w:t>
      </w:r>
      <w:r w:rsidRPr="294E4DEF" w:rsidR="00374797">
        <w:rPr>
          <w:rStyle w:val="Emphasis"/>
          <w:rFonts w:eastAsia="" w:eastAsiaTheme="majorEastAsia"/>
        </w:rPr>
        <w:t xml:space="preserve"> Founder: Chefs Shortage Is a Myth of the Industry</w:t>
      </w:r>
      <w:r w:rsidR="00374797">
        <w:rPr/>
        <w:t>. The Times.</w:t>
      </w:r>
      <w:r>
        <w:br/>
      </w:r>
      <w:hyperlink r:id="Ra14eae5a36724632">
        <w:r w:rsidRPr="294E4DEF" w:rsidR="00374797">
          <w:rPr>
            <w:rStyle w:val="Hyperlink"/>
          </w:rPr>
          <w:t>https://www.thetimes.co.uk/article/yhangry-founder-shortage-chefs-myth-of-the-industry-enterprise-network-r0pvmw53t</w:t>
        </w:r>
      </w:hyperlink>
    </w:p>
    <w:p w:rsidRPr="009273CD" w:rsidR="00374797" w:rsidP="009273CD" w:rsidRDefault="00374797" w14:paraId="7857228E" w14:textId="77777777">
      <w:pPr>
        <w:pStyle w:val="NormalWeb"/>
        <w:spacing w:before="0" w:beforeAutospacing="0" w:after="0" w:afterAutospacing="0" w:line="360" w:lineRule="auto"/>
        <w:ind w:left="720" w:hanging="720"/>
        <w:jc w:val="both"/>
      </w:pPr>
      <w:bookmarkStart w:name="_Hlk210346363" w:id="73"/>
      <w:r w:rsidRPr="009273CD">
        <w:t xml:space="preserve">Theodore Drew (2025) </w:t>
      </w:r>
      <w:bookmarkEnd w:id="73"/>
      <w:r w:rsidRPr="009273CD">
        <w:t xml:space="preserve">Healthcare staffing shortages 2025: Causes &amp; impacts. </w:t>
      </w:r>
      <w:r w:rsidRPr="009273CD">
        <w:rPr>
          <w:rStyle w:val="Emphasis"/>
          <w:rFonts w:eastAsiaTheme="majorEastAsia"/>
        </w:rPr>
        <w:t>Theodore Drew Blog</w:t>
      </w:r>
      <w:r w:rsidRPr="009273CD">
        <w:t xml:space="preserve">, [online] Available at: </w:t>
      </w:r>
      <w:hyperlink w:history="1" r:id="rId76">
        <w:r w:rsidRPr="009273CD">
          <w:rPr>
            <w:rStyle w:val="Hyperlink"/>
          </w:rPr>
          <w:t>https://theodoredrew.com/blog/the-silent-emergency-the-story-behind-2025s-healthcare-staffing-shortages/</w:t>
        </w:r>
      </w:hyperlink>
      <w:r w:rsidRPr="009273CD">
        <w:t>.</w:t>
      </w:r>
    </w:p>
    <w:p w:rsidRPr="009273CD" w:rsidR="00374797" w:rsidP="294E4DEF" w:rsidRDefault="00374797" w14:paraId="41D5A8D5" w14:textId="558B6BF8">
      <w:pPr>
        <w:pStyle w:val="NormalWeb"/>
        <w:spacing w:before="0" w:beforeAutospacing="off" w:after="0" w:afterAutospacing="off" w:line="360" w:lineRule="auto"/>
        <w:ind w:left="720" w:hanging="720"/>
        <w:jc w:val="both"/>
      </w:pPr>
      <w:bookmarkStart w:name="_Hlk210345978" w:id="74"/>
      <w:r w:rsidRPr="294E4DEF" w:rsidR="00374797">
        <w:rPr>
          <w:rStyle w:val="Strong"/>
          <w:rFonts w:eastAsia="" w:eastAsiaTheme="majorEastAsia"/>
          <w:b w:val="0"/>
          <w:bCs w:val="0"/>
        </w:rPr>
        <w:t>Travel Outlook.</w:t>
      </w:r>
      <w:r w:rsidR="00374797">
        <w:rPr/>
        <w:t xml:space="preserve"> (2024) </w:t>
      </w:r>
      <w:bookmarkEnd w:id="74"/>
      <w:r w:rsidR="00374797">
        <w:rPr/>
        <w:t xml:space="preserve">'Labor Shortages and The Impact on Hotel Operating Costs'. </w:t>
      </w:r>
      <w:r w:rsidRPr="294E4DEF" w:rsidR="00374797">
        <w:rPr>
          <w:rStyle w:val="Emphasis"/>
          <w:rFonts w:eastAsia="" w:eastAsiaTheme="majorEastAsia"/>
        </w:rPr>
        <w:t>Travel Outlook</w:t>
      </w:r>
      <w:r w:rsidR="00374797">
        <w:rPr/>
        <w:t xml:space="preserve">. Available at: </w:t>
      </w:r>
      <w:hyperlink r:id="R1da1e16138344463">
        <w:r w:rsidRPr="294E4DEF" w:rsidR="00374797">
          <w:rPr>
            <w:rStyle w:val="Hyperlink"/>
          </w:rPr>
          <w:t>https://traveloutlook.com/labor-shortages-and-the-impact-on-hotel-operating-costs/</w:t>
        </w:r>
      </w:hyperlink>
    </w:p>
    <w:p w:rsidRPr="009273CD" w:rsidR="00374797" w:rsidP="294E4DEF" w:rsidRDefault="00374797" w14:paraId="3CBAC7F9" w14:textId="2A4D6861">
      <w:pPr>
        <w:pStyle w:val="NormalWeb"/>
        <w:spacing w:before="0" w:beforeAutospacing="off" w:after="0" w:afterAutospacing="off" w:line="360" w:lineRule="auto"/>
        <w:ind w:left="720" w:hanging="720"/>
        <w:jc w:val="both"/>
      </w:pPr>
      <w:bookmarkStart w:name="_Hlk210346035" w:id="75"/>
      <w:r w:rsidRPr="294E4DEF" w:rsidR="00374797">
        <w:rPr>
          <w:rStyle w:val="Strong"/>
          <w:rFonts w:eastAsia="" w:eastAsiaTheme="majorEastAsia"/>
          <w:b w:val="0"/>
          <w:bCs w:val="0"/>
        </w:rPr>
        <w:t>UKHospitality</w:t>
      </w:r>
      <w:r w:rsidRPr="294E4DEF" w:rsidR="00374797">
        <w:rPr>
          <w:rStyle w:val="Strong"/>
          <w:rFonts w:eastAsia="" w:eastAsiaTheme="majorEastAsia"/>
          <w:b w:val="0"/>
          <w:bCs w:val="0"/>
        </w:rPr>
        <w:t>.</w:t>
      </w:r>
      <w:r w:rsidR="00374797">
        <w:rPr/>
        <w:t xml:space="preserve"> (2024) </w:t>
      </w:r>
      <w:bookmarkEnd w:id="75"/>
      <w:r w:rsidR="00374797">
        <w:rPr/>
        <w:t xml:space="preserve">'State of the Workforce 2024'. </w:t>
      </w:r>
      <w:r w:rsidRPr="294E4DEF" w:rsidR="00374797">
        <w:rPr>
          <w:rStyle w:val="Emphasis"/>
          <w:rFonts w:eastAsia="" w:eastAsiaTheme="majorEastAsia"/>
        </w:rPr>
        <w:t>UKHospitality</w:t>
      </w:r>
      <w:r w:rsidR="00374797">
        <w:rPr/>
        <w:t xml:space="preserve">. Available at: </w:t>
      </w:r>
      <w:hyperlink r:id="R15fbfea1cfc94d2b">
        <w:r w:rsidRPr="294E4DEF" w:rsidR="00374797">
          <w:rPr>
            <w:rStyle w:val="Hyperlink"/>
          </w:rPr>
          <w:t>https://www.ukhospitality.org.uk/insight/state-of-the-workforce/</w:t>
        </w:r>
      </w:hyperlink>
    </w:p>
    <w:p w:rsidRPr="009273CD" w:rsidR="00374797" w:rsidP="294E4DEF" w:rsidRDefault="00374797" w14:paraId="64967811" w14:textId="4C6B9C61">
      <w:pPr>
        <w:pStyle w:val="NormalWeb"/>
        <w:spacing w:before="0" w:beforeAutospacing="off" w:after="0" w:afterAutospacing="off" w:line="360" w:lineRule="auto"/>
        <w:ind w:left="720" w:hanging="720"/>
        <w:jc w:val="both"/>
      </w:pPr>
      <w:bookmarkStart w:name="_Hlk210347062" w:id="76"/>
      <w:r w:rsidRPr="294E4DEF" w:rsidR="00374797">
        <w:rPr>
          <w:rStyle w:val="Strong"/>
          <w:rFonts w:eastAsia="" w:eastAsiaTheme="majorEastAsia"/>
          <w:b w:val="0"/>
          <w:bCs w:val="0"/>
        </w:rPr>
        <w:t xml:space="preserve">Vargas, </w:t>
      </w:r>
      <w:bookmarkEnd w:id="76"/>
      <w:r w:rsidRPr="294E4DEF" w:rsidR="00374797">
        <w:rPr>
          <w:rStyle w:val="Strong"/>
          <w:rFonts w:eastAsia="" w:eastAsiaTheme="majorEastAsia"/>
          <w:b w:val="0"/>
          <w:bCs w:val="0"/>
        </w:rPr>
        <w:t>V., Ochoa, A. M., Castro Nieto, G. Y., &amp; Camargo, J. E. (2021)</w:t>
      </w:r>
      <w:r w:rsidRPr="294E4DEF" w:rsidR="45869A8A">
        <w:rPr>
          <w:rStyle w:val="Strong"/>
          <w:rFonts w:eastAsia="" w:eastAsiaTheme="majorEastAsia"/>
          <w:b w:val="0"/>
          <w:bCs w:val="0"/>
        </w:rPr>
        <w:t xml:space="preserve"> </w:t>
      </w:r>
      <w:r w:rsidRPr="294E4DEF" w:rsidR="00374797">
        <w:rPr>
          <w:rStyle w:val="Emphasis"/>
          <w:rFonts w:eastAsia="" w:eastAsiaTheme="majorEastAsia"/>
        </w:rPr>
        <w:t>Machine Learning for Assessing Quality of Service in the Hospitality Sector Based on Customer Reviews</w:t>
      </w:r>
      <w:r w:rsidR="00374797">
        <w:rPr/>
        <w:t xml:space="preserve">. </w:t>
      </w:r>
      <w:r w:rsidR="00374797">
        <w:rPr/>
        <w:t>arXiv</w:t>
      </w:r>
      <w:r w:rsidR="00374797">
        <w:rPr/>
        <w:t>.</w:t>
      </w:r>
      <w:r>
        <w:br/>
      </w:r>
      <w:hyperlink r:id="R158e69d566484407">
        <w:r w:rsidRPr="294E4DEF" w:rsidR="00374797">
          <w:rPr>
            <w:rStyle w:val="Hyperlink"/>
          </w:rPr>
          <w:t>https://arxiv.org/abs/2107.10328</w:t>
        </w:r>
      </w:hyperlink>
    </w:p>
    <w:p w:rsidRPr="009273CD" w:rsidR="00374797" w:rsidP="294E4DEF" w:rsidRDefault="00374797" w14:paraId="7B89117E" w14:textId="54276C7B">
      <w:pPr>
        <w:pStyle w:val="NormalWeb"/>
        <w:spacing w:before="0" w:beforeAutospacing="off" w:after="0" w:afterAutospacing="off" w:line="360" w:lineRule="auto"/>
        <w:ind w:left="720" w:hanging="720"/>
        <w:jc w:val="both"/>
      </w:pPr>
      <w:bookmarkStart w:name="_Hlk210346226" w:id="77"/>
      <w:r w:rsidR="00374797">
        <w:rPr/>
        <w:t xml:space="preserve">Vargas-Calderón, V. (2021) </w:t>
      </w:r>
      <w:bookmarkEnd w:id="77"/>
      <w:r w:rsidR="00374797">
        <w:rPr/>
        <w:t xml:space="preserve">'Machine Learning for Assessing Quality of Service in the Hospitality Sector Based on Customer Reviews'. </w:t>
      </w:r>
      <w:r w:rsidRPr="294E4DEF" w:rsidR="00374797">
        <w:rPr>
          <w:rStyle w:val="Emphasis"/>
          <w:rFonts w:eastAsia="" w:eastAsiaTheme="majorEastAsia"/>
        </w:rPr>
        <w:t>arXiv</w:t>
      </w:r>
      <w:r w:rsidR="00374797">
        <w:rPr/>
        <w:t xml:space="preserve">. Available at: </w:t>
      </w:r>
      <w:hyperlink r:id="Rb1b3bb75e75c468b">
        <w:r w:rsidRPr="294E4DEF" w:rsidR="00374797">
          <w:rPr>
            <w:rStyle w:val="Hyperlink"/>
          </w:rPr>
          <w:t>https://arxiv.org/abs/2107.10328</w:t>
        </w:r>
      </w:hyperlink>
    </w:p>
    <w:p w:rsidRPr="009273CD" w:rsidR="00374797" w:rsidP="294E4DEF" w:rsidRDefault="00374797" w14:paraId="54710F80" w14:textId="2DCDC9F7">
      <w:pPr>
        <w:pStyle w:val="NormalWeb"/>
        <w:spacing w:before="0" w:beforeAutospacing="off" w:after="0" w:afterAutospacing="off" w:line="360" w:lineRule="auto"/>
        <w:ind w:left="720" w:hanging="720"/>
        <w:jc w:val="both"/>
      </w:pPr>
      <w:bookmarkStart w:name="_Hlk210345961" w:id="78"/>
      <w:r w:rsidRPr="294E4DEF" w:rsidR="00374797">
        <w:rPr>
          <w:rStyle w:val="Strong"/>
          <w:rFonts w:eastAsia="" w:eastAsiaTheme="majorEastAsia"/>
          <w:b w:val="0"/>
          <w:bCs w:val="0"/>
        </w:rPr>
        <w:t>Xeinadin</w:t>
      </w:r>
      <w:r w:rsidRPr="294E4DEF" w:rsidR="00374797">
        <w:rPr>
          <w:rStyle w:val="Strong"/>
          <w:rFonts w:eastAsia="" w:eastAsiaTheme="majorEastAsia"/>
          <w:b w:val="0"/>
          <w:bCs w:val="0"/>
        </w:rPr>
        <w:t>.</w:t>
      </w:r>
      <w:r w:rsidR="00374797">
        <w:rPr/>
        <w:t xml:space="preserve"> (2024) </w:t>
      </w:r>
      <w:bookmarkEnd w:id="78"/>
      <w:r w:rsidR="00374797">
        <w:rPr/>
        <w:t xml:space="preserve">'Hospitality Sector Report 2024'. </w:t>
      </w:r>
      <w:r w:rsidRPr="294E4DEF" w:rsidR="00374797">
        <w:rPr>
          <w:rStyle w:val="Emphasis"/>
          <w:rFonts w:eastAsia="" w:eastAsiaTheme="majorEastAsia"/>
        </w:rPr>
        <w:t>Xeinadin</w:t>
      </w:r>
      <w:r w:rsidR="00374797">
        <w:rPr/>
        <w:t xml:space="preserve">. Available at: </w:t>
      </w:r>
      <w:hyperlink r:id="R03953fa8600243e3">
        <w:r w:rsidRPr="294E4DEF" w:rsidR="00374797">
          <w:rPr>
            <w:rStyle w:val="Hyperlink"/>
          </w:rPr>
          <w:t>https://xeinadin.com/insights/hospitality-sector-report/</w:t>
        </w:r>
      </w:hyperlink>
    </w:p>
    <w:p w:rsidRPr="009273CD" w:rsidR="00374797" w:rsidP="294E4DEF" w:rsidRDefault="00374797" w14:paraId="106C7DBD" w14:textId="0C9C3A74">
      <w:pPr>
        <w:pStyle w:val="NormalWeb"/>
        <w:spacing w:before="0" w:beforeAutospacing="off" w:after="0" w:afterAutospacing="off" w:line="360" w:lineRule="auto"/>
        <w:ind w:left="720" w:hanging="720"/>
        <w:jc w:val="both"/>
      </w:pPr>
      <w:bookmarkStart w:name="_Hlk210346246" w:id="79"/>
      <w:r w:rsidR="00374797">
        <w:rPr/>
        <w:t xml:space="preserve">Yin, J. (2022) </w:t>
      </w:r>
      <w:bookmarkEnd w:id="79"/>
      <w:r w:rsidR="00374797">
        <w:rPr/>
        <w:t xml:space="preserve">'The Impact of COVID-19 on Turnover Intention Among Hotel Employees'. </w:t>
      </w:r>
      <w:r w:rsidRPr="294E4DEF" w:rsidR="00374797">
        <w:rPr>
          <w:rStyle w:val="Emphasis"/>
          <w:rFonts w:eastAsia="" w:eastAsiaTheme="majorEastAsia"/>
        </w:rPr>
        <w:t>International Journal of Hospitality Management</w:t>
      </w:r>
      <w:r w:rsidR="00374797">
        <w:rPr/>
        <w:t xml:space="preserve">, 102, pp. 103105. Available at: </w:t>
      </w:r>
      <w:hyperlink r:id="R1835bb37d8af451f">
        <w:r w:rsidRPr="294E4DEF" w:rsidR="00374797">
          <w:rPr>
            <w:rStyle w:val="Hyperlink"/>
          </w:rPr>
          <w:t>https://pmc.ncbi.nlm.nih.gov/articles/PMC9114002/</w:t>
        </w:r>
      </w:hyperlink>
    </w:p>
    <w:p w:rsidRPr="009273CD" w:rsidR="00374797" w:rsidP="294E4DEF" w:rsidRDefault="00374797" w14:paraId="2D208624" w14:textId="37A4C9B4">
      <w:pPr>
        <w:pStyle w:val="NormalWeb"/>
        <w:spacing w:before="0" w:beforeAutospacing="off" w:after="0" w:afterAutospacing="off" w:line="360" w:lineRule="auto"/>
        <w:ind w:left="720" w:hanging="720"/>
        <w:jc w:val="both"/>
      </w:pPr>
      <w:bookmarkStart w:name="_Hlk210346693" w:id="80"/>
      <w:r w:rsidRPr="294E4DEF" w:rsidR="00374797">
        <w:rPr>
          <w:rStyle w:val="Strong"/>
          <w:rFonts w:eastAsia="" w:eastAsiaTheme="majorEastAsia"/>
          <w:b w:val="0"/>
          <w:bCs w:val="0"/>
        </w:rPr>
        <w:t>Zempi</w:t>
      </w:r>
      <w:r w:rsidRPr="294E4DEF" w:rsidR="00374797">
        <w:rPr>
          <w:rStyle w:val="Strong"/>
          <w:rFonts w:eastAsia="" w:eastAsiaTheme="majorEastAsia"/>
          <w:b w:val="0"/>
          <w:bCs w:val="0"/>
        </w:rPr>
        <w:t>, I. (2025</w:t>
      </w:r>
      <w:r w:rsidRPr="294E4DEF" w:rsidR="6C33BDD8">
        <w:rPr>
          <w:rStyle w:val="Strong"/>
          <w:rFonts w:eastAsia="" w:eastAsiaTheme="majorEastAsia"/>
          <w:b w:val="0"/>
          <w:bCs w:val="0"/>
        </w:rPr>
        <w:t>)</w:t>
      </w:r>
      <w:r w:rsidR="00374797">
        <w:rPr/>
        <w:t xml:space="preserve"> </w:t>
      </w:r>
      <w:bookmarkEnd w:id="80"/>
      <w:r w:rsidRPr="294E4DEF" w:rsidR="00374797">
        <w:rPr>
          <w:rStyle w:val="Emphasis"/>
          <w:rFonts w:eastAsia="" w:eastAsiaTheme="majorEastAsia"/>
        </w:rPr>
        <w:t xml:space="preserve">Occupational burnout amongst youth justice officers in </w:t>
      </w:r>
      <w:r w:rsidRPr="294E4DEF" w:rsidR="00374797">
        <w:rPr>
          <w:rStyle w:val="Emphasis"/>
          <w:rFonts w:eastAsia="" w:eastAsiaTheme="majorEastAsia"/>
        </w:rPr>
        <w:t>correctional facilities</w:t>
      </w:r>
      <w:r w:rsidR="00374797">
        <w:rPr/>
        <w:t>. Taylor &amp; Francis Online.</w:t>
      </w:r>
      <w:r>
        <w:br/>
      </w:r>
      <w:hyperlink r:id="R50d823b350b6415c">
        <w:r w:rsidRPr="294E4DEF" w:rsidR="00374797">
          <w:rPr>
            <w:rStyle w:val="Hyperlink"/>
          </w:rPr>
          <w:t>https://www.tandfonline.com/doi/full/10.1080/15555240.2025.2493193</w:t>
        </w:r>
      </w:hyperlink>
    </w:p>
    <w:p w:rsidRPr="009273CD" w:rsidR="008C7CAE" w:rsidP="009273CD" w:rsidRDefault="008C7CAE" w14:paraId="1276C9C0" w14:textId="77777777">
      <w:pPr>
        <w:pStyle w:val="NormalWeb"/>
        <w:spacing w:before="0" w:beforeAutospacing="0" w:after="0" w:afterAutospacing="0" w:line="360" w:lineRule="auto"/>
        <w:ind w:left="720" w:hanging="720"/>
        <w:jc w:val="both"/>
      </w:pPr>
    </w:p>
    <w:p w:rsidRPr="009273CD" w:rsidR="008C7CAE" w:rsidP="009273CD" w:rsidRDefault="008C7CAE" w14:paraId="7226962A" w14:textId="77777777">
      <w:pPr>
        <w:spacing w:line="360" w:lineRule="auto"/>
        <w:jc w:val="both"/>
        <w:rPr>
          <w:szCs w:val="24"/>
        </w:rPr>
      </w:pPr>
    </w:p>
    <w:p w:rsidRPr="009273CD" w:rsidR="008C7CAE" w:rsidP="009273CD" w:rsidRDefault="008C7CAE" w14:paraId="091FD395" w14:textId="77777777">
      <w:pPr>
        <w:spacing w:line="360" w:lineRule="auto"/>
        <w:jc w:val="both"/>
        <w:rPr>
          <w:szCs w:val="24"/>
        </w:rPr>
      </w:pPr>
    </w:p>
    <w:sectPr w:rsidRPr="009273CD" w:rsidR="008C7CAE">
      <w:headerReference w:type="default" r:id="rId84"/>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C64980" w:rsidR="004665A4" w:rsidP="00722D78" w:rsidRDefault="004665A4" w14:paraId="7BE97D96" w14:textId="77777777">
      <w:r w:rsidRPr="00C64980">
        <w:separator/>
      </w:r>
    </w:p>
  </w:endnote>
  <w:endnote w:type="continuationSeparator" w:id="0">
    <w:p w:rsidRPr="00C64980" w:rsidR="004665A4" w:rsidP="00722D78" w:rsidRDefault="004665A4" w14:paraId="297838C6" w14:textId="77777777">
      <w:r w:rsidRPr="00C6498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C64980" w:rsidR="004665A4" w:rsidP="00722D78" w:rsidRDefault="004665A4" w14:paraId="0FE0A55B" w14:textId="77777777">
      <w:r w:rsidRPr="00C64980">
        <w:separator/>
      </w:r>
    </w:p>
  </w:footnote>
  <w:footnote w:type="continuationSeparator" w:id="0">
    <w:p w:rsidRPr="00C64980" w:rsidR="004665A4" w:rsidP="00722D78" w:rsidRDefault="004665A4" w14:paraId="4B8EC313" w14:textId="77777777">
      <w:r w:rsidRPr="00C6498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7592226"/>
      <w:docPartObj>
        <w:docPartGallery w:val="Page Numbers (Top of Page)"/>
        <w:docPartUnique/>
      </w:docPartObj>
    </w:sdtPr>
    <w:sdtContent>
      <w:p w:rsidRPr="00C64980" w:rsidR="00722D78" w:rsidRDefault="00722D78" w14:paraId="3BA3579E" w14:textId="34DCC6FB">
        <w:pPr>
          <w:pStyle w:val="Header"/>
          <w:jc w:val="right"/>
        </w:pPr>
        <w:r w:rsidRPr="00C64980">
          <w:fldChar w:fldCharType="begin"/>
        </w:r>
        <w:r w:rsidRPr="00C64980">
          <w:instrText xml:space="preserve"> PAGE   \* MERGEFORMAT </w:instrText>
        </w:r>
        <w:r w:rsidRPr="00C64980">
          <w:fldChar w:fldCharType="separate"/>
        </w:r>
        <w:r w:rsidRPr="00C64980">
          <w:t>2</w:t>
        </w:r>
        <w:r w:rsidRPr="00C64980">
          <w:fldChar w:fldCharType="end"/>
        </w:r>
      </w:p>
    </w:sdtContent>
  </w:sdt>
  <w:p w:rsidRPr="00C64980" w:rsidR="00722D78" w:rsidRDefault="00722D78" w14:paraId="53F1447D"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BE8"/>
    <w:multiLevelType w:val="multilevel"/>
    <w:tmpl w:val="45DEA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1656B9"/>
    <w:multiLevelType w:val="multilevel"/>
    <w:tmpl w:val="58EA5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5C4DA2"/>
    <w:multiLevelType w:val="multilevel"/>
    <w:tmpl w:val="F8965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A550D4"/>
    <w:multiLevelType w:val="hybridMultilevel"/>
    <w:tmpl w:val="281AC1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2AA7EEE"/>
    <w:multiLevelType w:val="multilevel"/>
    <w:tmpl w:val="A10E4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102BC7"/>
    <w:multiLevelType w:val="multilevel"/>
    <w:tmpl w:val="63DC7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7B515F8"/>
    <w:multiLevelType w:val="hybridMultilevel"/>
    <w:tmpl w:val="0D54B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D9738BA"/>
    <w:multiLevelType w:val="multilevel"/>
    <w:tmpl w:val="F7922E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77DA39FB"/>
    <w:multiLevelType w:val="hybridMultilevel"/>
    <w:tmpl w:val="5DEEFE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305401926">
    <w:abstractNumId w:val="4"/>
  </w:num>
  <w:num w:numId="2" w16cid:durableId="279528655">
    <w:abstractNumId w:val="7"/>
  </w:num>
  <w:num w:numId="3" w16cid:durableId="781345025">
    <w:abstractNumId w:val="2"/>
  </w:num>
  <w:num w:numId="4" w16cid:durableId="2109303402">
    <w:abstractNumId w:val="5"/>
  </w:num>
  <w:num w:numId="5" w16cid:durableId="538398882">
    <w:abstractNumId w:val="0"/>
  </w:num>
  <w:num w:numId="6" w16cid:durableId="2045133830">
    <w:abstractNumId w:val="1"/>
  </w:num>
  <w:num w:numId="7" w16cid:durableId="1987780747">
    <w:abstractNumId w:val="3"/>
  </w:num>
  <w:num w:numId="8" w16cid:durableId="1801992431">
    <w:abstractNumId w:val="6"/>
  </w:num>
  <w:num w:numId="9" w16cid:durableId="6360359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93E"/>
    <w:rsid w:val="00006233"/>
    <w:rsid w:val="00017306"/>
    <w:rsid w:val="00031EC1"/>
    <w:rsid w:val="00032FB2"/>
    <w:rsid w:val="0004325A"/>
    <w:rsid w:val="00066A44"/>
    <w:rsid w:val="000B27C6"/>
    <w:rsid w:val="000B32F3"/>
    <w:rsid w:val="000E5B6A"/>
    <w:rsid w:val="00103ECF"/>
    <w:rsid w:val="00114E34"/>
    <w:rsid w:val="001316D5"/>
    <w:rsid w:val="0014157D"/>
    <w:rsid w:val="0016675A"/>
    <w:rsid w:val="001710A6"/>
    <w:rsid w:val="001D0111"/>
    <w:rsid w:val="001D64A0"/>
    <w:rsid w:val="00231494"/>
    <w:rsid w:val="00235803"/>
    <w:rsid w:val="002377A7"/>
    <w:rsid w:val="0023AC27"/>
    <w:rsid w:val="00285ABB"/>
    <w:rsid w:val="002864E0"/>
    <w:rsid w:val="0029067E"/>
    <w:rsid w:val="00293F02"/>
    <w:rsid w:val="002B5E20"/>
    <w:rsid w:val="002D48B0"/>
    <w:rsid w:val="00302DCD"/>
    <w:rsid w:val="00324382"/>
    <w:rsid w:val="00326BA8"/>
    <w:rsid w:val="00365010"/>
    <w:rsid w:val="00366029"/>
    <w:rsid w:val="00374797"/>
    <w:rsid w:val="00381C68"/>
    <w:rsid w:val="0039636A"/>
    <w:rsid w:val="0039653E"/>
    <w:rsid w:val="003A10E0"/>
    <w:rsid w:val="00410707"/>
    <w:rsid w:val="00431868"/>
    <w:rsid w:val="004542B7"/>
    <w:rsid w:val="004665A4"/>
    <w:rsid w:val="00490A49"/>
    <w:rsid w:val="0049693E"/>
    <w:rsid w:val="004F3D52"/>
    <w:rsid w:val="004F45BC"/>
    <w:rsid w:val="004F737A"/>
    <w:rsid w:val="00544CBF"/>
    <w:rsid w:val="00554A06"/>
    <w:rsid w:val="00555A65"/>
    <w:rsid w:val="00566D05"/>
    <w:rsid w:val="00567BB3"/>
    <w:rsid w:val="005762FA"/>
    <w:rsid w:val="00595DCE"/>
    <w:rsid w:val="005C19AC"/>
    <w:rsid w:val="005C4FD1"/>
    <w:rsid w:val="005F24DE"/>
    <w:rsid w:val="005F78AA"/>
    <w:rsid w:val="00601DFE"/>
    <w:rsid w:val="00610454"/>
    <w:rsid w:val="00633EB0"/>
    <w:rsid w:val="00636939"/>
    <w:rsid w:val="00641B24"/>
    <w:rsid w:val="00644F4D"/>
    <w:rsid w:val="00650DA8"/>
    <w:rsid w:val="0068633E"/>
    <w:rsid w:val="006D09C0"/>
    <w:rsid w:val="006E487B"/>
    <w:rsid w:val="00722D78"/>
    <w:rsid w:val="00741CEF"/>
    <w:rsid w:val="007641C1"/>
    <w:rsid w:val="007A0203"/>
    <w:rsid w:val="007A0F47"/>
    <w:rsid w:val="007A41B9"/>
    <w:rsid w:val="007A6509"/>
    <w:rsid w:val="007B0CFA"/>
    <w:rsid w:val="007D43EF"/>
    <w:rsid w:val="007D6CAA"/>
    <w:rsid w:val="007F7026"/>
    <w:rsid w:val="00830DD5"/>
    <w:rsid w:val="008327DF"/>
    <w:rsid w:val="00881F41"/>
    <w:rsid w:val="00890278"/>
    <w:rsid w:val="008B1F62"/>
    <w:rsid w:val="008C7CAE"/>
    <w:rsid w:val="00906A4A"/>
    <w:rsid w:val="00917196"/>
    <w:rsid w:val="009203C6"/>
    <w:rsid w:val="009273CD"/>
    <w:rsid w:val="009427DB"/>
    <w:rsid w:val="00A009BD"/>
    <w:rsid w:val="00A21839"/>
    <w:rsid w:val="00A449F4"/>
    <w:rsid w:val="00A6582C"/>
    <w:rsid w:val="00A73F5C"/>
    <w:rsid w:val="00A827B5"/>
    <w:rsid w:val="00AB2288"/>
    <w:rsid w:val="00AE4D9D"/>
    <w:rsid w:val="00B17609"/>
    <w:rsid w:val="00B27055"/>
    <w:rsid w:val="00B3381B"/>
    <w:rsid w:val="00B57BF7"/>
    <w:rsid w:val="00B80008"/>
    <w:rsid w:val="00BB0F94"/>
    <w:rsid w:val="00BC399B"/>
    <w:rsid w:val="00BE3043"/>
    <w:rsid w:val="00C00CC7"/>
    <w:rsid w:val="00C2438F"/>
    <w:rsid w:val="00C64980"/>
    <w:rsid w:val="00CA3EBE"/>
    <w:rsid w:val="00CF1195"/>
    <w:rsid w:val="00D02F9A"/>
    <w:rsid w:val="00D821AC"/>
    <w:rsid w:val="00D86AEB"/>
    <w:rsid w:val="00DE3142"/>
    <w:rsid w:val="00E14181"/>
    <w:rsid w:val="00E1638D"/>
    <w:rsid w:val="00E37803"/>
    <w:rsid w:val="00E40CF0"/>
    <w:rsid w:val="00E56CE1"/>
    <w:rsid w:val="00E667C2"/>
    <w:rsid w:val="00E97459"/>
    <w:rsid w:val="00EB38C8"/>
    <w:rsid w:val="00ED3FEB"/>
    <w:rsid w:val="00EE6E6E"/>
    <w:rsid w:val="00F02246"/>
    <w:rsid w:val="00F363C3"/>
    <w:rsid w:val="00F60708"/>
    <w:rsid w:val="00F94ECD"/>
    <w:rsid w:val="018F0D5E"/>
    <w:rsid w:val="01936FF3"/>
    <w:rsid w:val="023564E5"/>
    <w:rsid w:val="026ADA61"/>
    <w:rsid w:val="026CE7D4"/>
    <w:rsid w:val="0339D53D"/>
    <w:rsid w:val="049133EA"/>
    <w:rsid w:val="05480419"/>
    <w:rsid w:val="05825B74"/>
    <w:rsid w:val="05B935AD"/>
    <w:rsid w:val="05C0B889"/>
    <w:rsid w:val="06B88DA9"/>
    <w:rsid w:val="08EA1896"/>
    <w:rsid w:val="09648552"/>
    <w:rsid w:val="09CC5C46"/>
    <w:rsid w:val="0AC1251D"/>
    <w:rsid w:val="0ACEED40"/>
    <w:rsid w:val="0C18EDC0"/>
    <w:rsid w:val="0C38FFEF"/>
    <w:rsid w:val="0C4AAE56"/>
    <w:rsid w:val="0C8B6EC9"/>
    <w:rsid w:val="0CCA0686"/>
    <w:rsid w:val="0E8C050A"/>
    <w:rsid w:val="0F150C13"/>
    <w:rsid w:val="1040BE8B"/>
    <w:rsid w:val="1197C477"/>
    <w:rsid w:val="122D72EF"/>
    <w:rsid w:val="123A45AE"/>
    <w:rsid w:val="125C49B8"/>
    <w:rsid w:val="1358524F"/>
    <w:rsid w:val="13939926"/>
    <w:rsid w:val="139AF75F"/>
    <w:rsid w:val="13EF0E04"/>
    <w:rsid w:val="15E5FF2C"/>
    <w:rsid w:val="188E7E84"/>
    <w:rsid w:val="189AB8A1"/>
    <w:rsid w:val="190C3281"/>
    <w:rsid w:val="1A720035"/>
    <w:rsid w:val="1B25FC93"/>
    <w:rsid w:val="1B3FF2AC"/>
    <w:rsid w:val="1D04A2A3"/>
    <w:rsid w:val="1E33963D"/>
    <w:rsid w:val="1E571F48"/>
    <w:rsid w:val="1EE8B44B"/>
    <w:rsid w:val="1F4B5B2C"/>
    <w:rsid w:val="1F54F3DB"/>
    <w:rsid w:val="1FBA8C1C"/>
    <w:rsid w:val="1FEF472B"/>
    <w:rsid w:val="2052EAD0"/>
    <w:rsid w:val="20F03354"/>
    <w:rsid w:val="21426EC1"/>
    <w:rsid w:val="216037EF"/>
    <w:rsid w:val="219A27E3"/>
    <w:rsid w:val="2204A736"/>
    <w:rsid w:val="226B82B8"/>
    <w:rsid w:val="2364D92C"/>
    <w:rsid w:val="23AA8970"/>
    <w:rsid w:val="24DCA739"/>
    <w:rsid w:val="25503363"/>
    <w:rsid w:val="255540DC"/>
    <w:rsid w:val="25A60C66"/>
    <w:rsid w:val="25CF012A"/>
    <w:rsid w:val="269473D2"/>
    <w:rsid w:val="272181AF"/>
    <w:rsid w:val="276CFFBE"/>
    <w:rsid w:val="27BBD00F"/>
    <w:rsid w:val="28021155"/>
    <w:rsid w:val="28F080C8"/>
    <w:rsid w:val="294E4DEF"/>
    <w:rsid w:val="29C45F21"/>
    <w:rsid w:val="2A7B8FF7"/>
    <w:rsid w:val="2AF23137"/>
    <w:rsid w:val="2B4F8F2E"/>
    <w:rsid w:val="2B99FFC7"/>
    <w:rsid w:val="2CC11061"/>
    <w:rsid w:val="2D7FA49A"/>
    <w:rsid w:val="2D915AD0"/>
    <w:rsid w:val="2D9F3B83"/>
    <w:rsid w:val="2DC5D4D1"/>
    <w:rsid w:val="2E458101"/>
    <w:rsid w:val="2E9C0304"/>
    <w:rsid w:val="2EB42315"/>
    <w:rsid w:val="2EBC8E3A"/>
    <w:rsid w:val="2ED39669"/>
    <w:rsid w:val="2EF57146"/>
    <w:rsid w:val="2F86C4B8"/>
    <w:rsid w:val="2FDB051C"/>
    <w:rsid w:val="301225C9"/>
    <w:rsid w:val="30367C9F"/>
    <w:rsid w:val="30D5C2D4"/>
    <w:rsid w:val="30F969E4"/>
    <w:rsid w:val="31A60309"/>
    <w:rsid w:val="324851D3"/>
    <w:rsid w:val="334AC5E9"/>
    <w:rsid w:val="33AABE7E"/>
    <w:rsid w:val="33F6086D"/>
    <w:rsid w:val="35140FEA"/>
    <w:rsid w:val="354A2346"/>
    <w:rsid w:val="37602E7D"/>
    <w:rsid w:val="3C0F789E"/>
    <w:rsid w:val="3DB979A6"/>
    <w:rsid w:val="4045977F"/>
    <w:rsid w:val="40FA19E7"/>
    <w:rsid w:val="40FC236B"/>
    <w:rsid w:val="417D919F"/>
    <w:rsid w:val="42ABBE37"/>
    <w:rsid w:val="42DF0E1D"/>
    <w:rsid w:val="440565AD"/>
    <w:rsid w:val="449DE499"/>
    <w:rsid w:val="44E8C07E"/>
    <w:rsid w:val="45651B85"/>
    <w:rsid w:val="45869A8A"/>
    <w:rsid w:val="4595381B"/>
    <w:rsid w:val="45B1B6E8"/>
    <w:rsid w:val="45E2E8BF"/>
    <w:rsid w:val="4609267C"/>
    <w:rsid w:val="46D3F398"/>
    <w:rsid w:val="470A2D0E"/>
    <w:rsid w:val="473FF706"/>
    <w:rsid w:val="477587E7"/>
    <w:rsid w:val="47DF70D3"/>
    <w:rsid w:val="49EB0212"/>
    <w:rsid w:val="4A79A264"/>
    <w:rsid w:val="4AA3418E"/>
    <w:rsid w:val="4BB9B05B"/>
    <w:rsid w:val="4BF43C32"/>
    <w:rsid w:val="4C36E76F"/>
    <w:rsid w:val="4C3F4E2C"/>
    <w:rsid w:val="4C9AC6B7"/>
    <w:rsid w:val="4D152AA8"/>
    <w:rsid w:val="4D3681C9"/>
    <w:rsid w:val="4E73F6BD"/>
    <w:rsid w:val="4EE480C2"/>
    <w:rsid w:val="4F70F426"/>
    <w:rsid w:val="4FDD579B"/>
    <w:rsid w:val="503225AF"/>
    <w:rsid w:val="512AE189"/>
    <w:rsid w:val="51336E67"/>
    <w:rsid w:val="51F5A752"/>
    <w:rsid w:val="52413048"/>
    <w:rsid w:val="535EAEFE"/>
    <w:rsid w:val="535F00FC"/>
    <w:rsid w:val="54061CEE"/>
    <w:rsid w:val="543E5452"/>
    <w:rsid w:val="5448D6A7"/>
    <w:rsid w:val="56DC7616"/>
    <w:rsid w:val="57A7A95B"/>
    <w:rsid w:val="57F4E9BA"/>
    <w:rsid w:val="58BDA72D"/>
    <w:rsid w:val="59F44130"/>
    <w:rsid w:val="5B946C47"/>
    <w:rsid w:val="5D8DDB18"/>
    <w:rsid w:val="5DCF8173"/>
    <w:rsid w:val="5ECEC429"/>
    <w:rsid w:val="5F9EAF74"/>
    <w:rsid w:val="604568A8"/>
    <w:rsid w:val="61044D6E"/>
    <w:rsid w:val="6161FC0C"/>
    <w:rsid w:val="637761B5"/>
    <w:rsid w:val="6671C76A"/>
    <w:rsid w:val="6679785B"/>
    <w:rsid w:val="6791F5EC"/>
    <w:rsid w:val="687CE439"/>
    <w:rsid w:val="6A4C2B81"/>
    <w:rsid w:val="6AACA374"/>
    <w:rsid w:val="6B4BC6C3"/>
    <w:rsid w:val="6B836023"/>
    <w:rsid w:val="6C33BDD8"/>
    <w:rsid w:val="6D277277"/>
    <w:rsid w:val="6D971417"/>
    <w:rsid w:val="6E17A1D5"/>
    <w:rsid w:val="6E495956"/>
    <w:rsid w:val="6E54073E"/>
    <w:rsid w:val="6FE55702"/>
    <w:rsid w:val="70AD5168"/>
    <w:rsid w:val="70BC2467"/>
    <w:rsid w:val="715F95F6"/>
    <w:rsid w:val="721F3912"/>
    <w:rsid w:val="72254D39"/>
    <w:rsid w:val="7405B06E"/>
    <w:rsid w:val="744041F3"/>
    <w:rsid w:val="74C48FC9"/>
    <w:rsid w:val="762CDD41"/>
    <w:rsid w:val="766FD9DE"/>
    <w:rsid w:val="76B3ED3B"/>
    <w:rsid w:val="77294F74"/>
    <w:rsid w:val="773D6FB4"/>
    <w:rsid w:val="77F6EC2A"/>
    <w:rsid w:val="783A2ADB"/>
    <w:rsid w:val="78667DF6"/>
    <w:rsid w:val="7983DB1D"/>
    <w:rsid w:val="7D3C71B6"/>
    <w:rsid w:val="7D9581CE"/>
    <w:rsid w:val="7DBF1E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BB456"/>
  <w15:chartTrackingRefBased/>
  <w15:docId w15:val="{A4CA512E-8ECD-43D8-A47C-DA3CA7EA2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9693E"/>
    <w:pPr>
      <w:spacing w:after="0" w:line="240" w:lineRule="auto"/>
    </w:pPr>
    <w:rPr>
      <w:rFonts w:ascii="Times New Roman" w:hAnsi="Times New Roman" w:eastAsia="Times New Roman" w:cs="Times New Roman"/>
      <w:kern w:val="0"/>
      <w:sz w:val="24"/>
      <w:szCs w:val="20"/>
      <w:lang w:val="en-GB"/>
      <w14:ligatures w14:val="none"/>
    </w:rPr>
  </w:style>
  <w:style w:type="paragraph" w:styleId="Heading1">
    <w:name w:val="heading 1"/>
    <w:basedOn w:val="Normal"/>
    <w:next w:val="Normal"/>
    <w:link w:val="Heading1Char"/>
    <w:uiPriority w:val="9"/>
    <w:qFormat/>
    <w:rsid w:val="0039636A"/>
    <w:pPr>
      <w:keepNext/>
      <w:keepLines/>
      <w:spacing w:before="360" w:after="80"/>
      <w:jc w:val="center"/>
      <w:outlineLvl w:val="0"/>
    </w:pPr>
    <w:rPr>
      <w:rFonts w:eastAsiaTheme="majorEastAsia" w:cstheme="majorBidi"/>
      <w:b/>
      <w:color w:val="2F5496" w:themeColor="accent1" w:themeShade="BF"/>
      <w:szCs w:val="40"/>
      <w:u w:val="single"/>
    </w:rPr>
  </w:style>
  <w:style w:type="paragraph" w:styleId="Heading2">
    <w:name w:val="heading 2"/>
    <w:basedOn w:val="Normal"/>
    <w:next w:val="Normal"/>
    <w:link w:val="Heading2Char"/>
    <w:uiPriority w:val="9"/>
    <w:unhideWhenUsed/>
    <w:qFormat/>
    <w:rsid w:val="0039636A"/>
    <w:pPr>
      <w:keepNext/>
      <w:keepLines/>
      <w:spacing w:before="160" w:after="80"/>
      <w:jc w:val="both"/>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39636A"/>
    <w:pPr>
      <w:keepNext/>
      <w:keepLines/>
      <w:spacing w:before="160" w:after="80"/>
      <w:jc w:val="both"/>
      <w:outlineLvl w:val="2"/>
    </w:pPr>
    <w:rPr>
      <w:rFonts w:eastAsiaTheme="majorEastAsia" w:cstheme="majorBidi"/>
      <w:i/>
      <w:szCs w:val="28"/>
      <w:u w:val="single"/>
    </w:rPr>
  </w:style>
  <w:style w:type="paragraph" w:styleId="Heading4">
    <w:name w:val="heading 4"/>
    <w:basedOn w:val="Normal"/>
    <w:next w:val="Normal"/>
    <w:link w:val="Heading4Char"/>
    <w:uiPriority w:val="9"/>
    <w:semiHidden/>
    <w:unhideWhenUsed/>
    <w:qFormat/>
    <w:rsid w:val="0049693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9693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9693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693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693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693E"/>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9636A"/>
    <w:rPr>
      <w:rFonts w:ascii="Times New Roman" w:hAnsi="Times New Roman" w:eastAsiaTheme="majorEastAsia" w:cstheme="majorBidi"/>
      <w:b/>
      <w:color w:val="2F5496" w:themeColor="accent1" w:themeShade="BF"/>
      <w:kern w:val="0"/>
      <w:sz w:val="24"/>
      <w:szCs w:val="40"/>
      <w:u w:val="single"/>
      <w:lang w:val="en-GB"/>
      <w14:ligatures w14:val="none"/>
    </w:rPr>
  </w:style>
  <w:style w:type="character" w:styleId="Heading2Char" w:customStyle="1">
    <w:name w:val="Heading 2 Char"/>
    <w:basedOn w:val="DefaultParagraphFont"/>
    <w:link w:val="Heading2"/>
    <w:uiPriority w:val="9"/>
    <w:rsid w:val="0039636A"/>
    <w:rPr>
      <w:rFonts w:ascii="Times New Roman" w:hAnsi="Times New Roman" w:eastAsiaTheme="majorEastAsia" w:cstheme="majorBidi"/>
      <w:b/>
      <w:kern w:val="0"/>
      <w:sz w:val="24"/>
      <w:szCs w:val="32"/>
      <w:lang w:val="en-GB"/>
      <w14:ligatures w14:val="none"/>
    </w:rPr>
  </w:style>
  <w:style w:type="character" w:styleId="Heading3Char" w:customStyle="1">
    <w:name w:val="Heading 3 Char"/>
    <w:basedOn w:val="DefaultParagraphFont"/>
    <w:link w:val="Heading3"/>
    <w:uiPriority w:val="9"/>
    <w:rsid w:val="0039636A"/>
    <w:rPr>
      <w:rFonts w:ascii="Times New Roman" w:hAnsi="Times New Roman" w:eastAsiaTheme="majorEastAsia" w:cstheme="majorBidi"/>
      <w:i/>
      <w:kern w:val="0"/>
      <w:sz w:val="24"/>
      <w:szCs w:val="28"/>
      <w:u w:val="single"/>
      <w:lang w:val="en-GB"/>
      <w14:ligatures w14:val="none"/>
    </w:rPr>
  </w:style>
  <w:style w:type="character" w:styleId="Heading4Char" w:customStyle="1">
    <w:name w:val="Heading 4 Char"/>
    <w:basedOn w:val="DefaultParagraphFont"/>
    <w:link w:val="Heading4"/>
    <w:uiPriority w:val="9"/>
    <w:semiHidden/>
    <w:rsid w:val="0049693E"/>
    <w:rPr>
      <w:rFonts w:eastAsiaTheme="majorEastAsia" w:cstheme="majorBidi"/>
      <w:i/>
      <w:iCs/>
      <w:color w:val="2F5496" w:themeColor="accent1" w:themeShade="BF"/>
      <w:lang w:val="en-GB"/>
    </w:rPr>
  </w:style>
  <w:style w:type="character" w:styleId="Heading5Char" w:customStyle="1">
    <w:name w:val="Heading 5 Char"/>
    <w:basedOn w:val="DefaultParagraphFont"/>
    <w:link w:val="Heading5"/>
    <w:uiPriority w:val="9"/>
    <w:semiHidden/>
    <w:rsid w:val="0049693E"/>
    <w:rPr>
      <w:rFonts w:eastAsiaTheme="majorEastAsia" w:cstheme="majorBidi"/>
      <w:color w:val="2F5496" w:themeColor="accent1" w:themeShade="BF"/>
      <w:lang w:val="en-GB"/>
    </w:rPr>
  </w:style>
  <w:style w:type="character" w:styleId="Heading6Char" w:customStyle="1">
    <w:name w:val="Heading 6 Char"/>
    <w:basedOn w:val="DefaultParagraphFont"/>
    <w:link w:val="Heading6"/>
    <w:uiPriority w:val="9"/>
    <w:semiHidden/>
    <w:rsid w:val="0049693E"/>
    <w:rPr>
      <w:rFonts w:eastAsiaTheme="majorEastAsia" w:cstheme="majorBidi"/>
      <w:i/>
      <w:iCs/>
      <w:color w:val="595959" w:themeColor="text1" w:themeTint="A6"/>
      <w:lang w:val="en-GB"/>
    </w:rPr>
  </w:style>
  <w:style w:type="character" w:styleId="Heading7Char" w:customStyle="1">
    <w:name w:val="Heading 7 Char"/>
    <w:basedOn w:val="DefaultParagraphFont"/>
    <w:link w:val="Heading7"/>
    <w:uiPriority w:val="9"/>
    <w:semiHidden/>
    <w:rsid w:val="0049693E"/>
    <w:rPr>
      <w:rFonts w:eastAsiaTheme="majorEastAsia" w:cstheme="majorBidi"/>
      <w:color w:val="595959" w:themeColor="text1" w:themeTint="A6"/>
      <w:lang w:val="en-GB"/>
    </w:rPr>
  </w:style>
  <w:style w:type="character" w:styleId="Heading8Char" w:customStyle="1">
    <w:name w:val="Heading 8 Char"/>
    <w:basedOn w:val="DefaultParagraphFont"/>
    <w:link w:val="Heading8"/>
    <w:uiPriority w:val="9"/>
    <w:semiHidden/>
    <w:rsid w:val="0049693E"/>
    <w:rPr>
      <w:rFonts w:eastAsiaTheme="majorEastAsia" w:cstheme="majorBidi"/>
      <w:i/>
      <w:iCs/>
      <w:color w:val="272727" w:themeColor="text1" w:themeTint="D8"/>
      <w:lang w:val="en-GB"/>
    </w:rPr>
  </w:style>
  <w:style w:type="character" w:styleId="Heading9Char" w:customStyle="1">
    <w:name w:val="Heading 9 Char"/>
    <w:basedOn w:val="DefaultParagraphFont"/>
    <w:link w:val="Heading9"/>
    <w:uiPriority w:val="9"/>
    <w:semiHidden/>
    <w:rsid w:val="0049693E"/>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49693E"/>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49693E"/>
    <w:rPr>
      <w:rFonts w:asciiTheme="majorHAnsi" w:hAnsiTheme="majorHAnsi" w:eastAsiaTheme="majorEastAsia" w:cstheme="majorBidi"/>
      <w:spacing w:val="-10"/>
      <w:kern w:val="28"/>
      <w:sz w:val="56"/>
      <w:szCs w:val="56"/>
      <w:lang w:val="en-GB"/>
    </w:rPr>
  </w:style>
  <w:style w:type="paragraph" w:styleId="Subtitle">
    <w:name w:val="Subtitle"/>
    <w:basedOn w:val="Normal"/>
    <w:next w:val="Normal"/>
    <w:link w:val="SubtitleChar"/>
    <w:uiPriority w:val="11"/>
    <w:qFormat/>
    <w:rsid w:val="0049693E"/>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49693E"/>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49693E"/>
    <w:pPr>
      <w:spacing w:before="160"/>
      <w:jc w:val="center"/>
    </w:pPr>
    <w:rPr>
      <w:i/>
      <w:iCs/>
      <w:color w:val="404040" w:themeColor="text1" w:themeTint="BF"/>
    </w:rPr>
  </w:style>
  <w:style w:type="character" w:styleId="QuoteChar" w:customStyle="1">
    <w:name w:val="Quote Char"/>
    <w:basedOn w:val="DefaultParagraphFont"/>
    <w:link w:val="Quote"/>
    <w:uiPriority w:val="29"/>
    <w:rsid w:val="0049693E"/>
    <w:rPr>
      <w:i/>
      <w:iCs/>
      <w:color w:val="404040" w:themeColor="text1" w:themeTint="BF"/>
      <w:lang w:val="en-GB"/>
    </w:rPr>
  </w:style>
  <w:style w:type="paragraph" w:styleId="ListParagraph">
    <w:name w:val="List Paragraph"/>
    <w:basedOn w:val="Normal"/>
    <w:uiPriority w:val="34"/>
    <w:qFormat/>
    <w:rsid w:val="0049693E"/>
    <w:pPr>
      <w:ind w:left="720"/>
      <w:contextualSpacing/>
    </w:pPr>
  </w:style>
  <w:style w:type="character" w:styleId="IntenseEmphasis">
    <w:name w:val="Intense Emphasis"/>
    <w:basedOn w:val="DefaultParagraphFont"/>
    <w:uiPriority w:val="21"/>
    <w:qFormat/>
    <w:rsid w:val="0049693E"/>
    <w:rPr>
      <w:i/>
      <w:iCs/>
      <w:color w:val="2F5496" w:themeColor="accent1" w:themeShade="BF"/>
    </w:rPr>
  </w:style>
  <w:style w:type="paragraph" w:styleId="IntenseQuote">
    <w:name w:val="Intense Quote"/>
    <w:basedOn w:val="Normal"/>
    <w:next w:val="Normal"/>
    <w:link w:val="IntenseQuoteChar"/>
    <w:uiPriority w:val="30"/>
    <w:qFormat/>
    <w:rsid w:val="0049693E"/>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49693E"/>
    <w:rPr>
      <w:i/>
      <w:iCs/>
      <w:color w:val="2F5496" w:themeColor="accent1" w:themeShade="BF"/>
      <w:lang w:val="en-GB"/>
    </w:rPr>
  </w:style>
  <w:style w:type="character" w:styleId="IntenseReference">
    <w:name w:val="Intense Reference"/>
    <w:basedOn w:val="DefaultParagraphFont"/>
    <w:uiPriority w:val="32"/>
    <w:qFormat/>
    <w:rsid w:val="0049693E"/>
    <w:rPr>
      <w:b/>
      <w:bCs/>
      <w:smallCaps/>
      <w:color w:val="2F5496" w:themeColor="accent1" w:themeShade="BF"/>
      <w:spacing w:val="5"/>
    </w:rPr>
  </w:style>
  <w:style w:type="paragraph" w:styleId="Header">
    <w:name w:val="header"/>
    <w:basedOn w:val="Normal"/>
    <w:link w:val="HeaderChar"/>
    <w:uiPriority w:val="99"/>
    <w:unhideWhenUsed/>
    <w:rsid w:val="00722D78"/>
    <w:pPr>
      <w:tabs>
        <w:tab w:val="center" w:pos="4680"/>
        <w:tab w:val="right" w:pos="9360"/>
      </w:tabs>
    </w:pPr>
  </w:style>
  <w:style w:type="character" w:styleId="HeaderChar" w:customStyle="1">
    <w:name w:val="Header Char"/>
    <w:basedOn w:val="DefaultParagraphFont"/>
    <w:link w:val="Header"/>
    <w:uiPriority w:val="99"/>
    <w:rsid w:val="00722D78"/>
    <w:rPr>
      <w:rFonts w:ascii="Times New Roman" w:hAnsi="Times New Roman" w:eastAsia="Times New Roman" w:cs="Times New Roman"/>
      <w:kern w:val="0"/>
      <w:sz w:val="24"/>
      <w:szCs w:val="20"/>
      <w:lang w:val="en-GB"/>
      <w14:ligatures w14:val="none"/>
    </w:rPr>
  </w:style>
  <w:style w:type="paragraph" w:styleId="Footer">
    <w:name w:val="footer"/>
    <w:basedOn w:val="Normal"/>
    <w:link w:val="FooterChar"/>
    <w:uiPriority w:val="99"/>
    <w:unhideWhenUsed/>
    <w:rsid w:val="00722D78"/>
    <w:pPr>
      <w:tabs>
        <w:tab w:val="center" w:pos="4680"/>
        <w:tab w:val="right" w:pos="9360"/>
      </w:tabs>
    </w:pPr>
  </w:style>
  <w:style w:type="character" w:styleId="FooterChar" w:customStyle="1">
    <w:name w:val="Footer Char"/>
    <w:basedOn w:val="DefaultParagraphFont"/>
    <w:link w:val="Footer"/>
    <w:uiPriority w:val="99"/>
    <w:rsid w:val="00722D78"/>
    <w:rPr>
      <w:rFonts w:ascii="Times New Roman" w:hAnsi="Times New Roman" w:eastAsia="Times New Roman" w:cs="Times New Roman"/>
      <w:kern w:val="0"/>
      <w:sz w:val="24"/>
      <w:szCs w:val="20"/>
      <w:lang w:val="en-GB"/>
      <w14:ligatures w14:val="none"/>
    </w:rPr>
  </w:style>
  <w:style w:type="paragraph" w:styleId="NormalWeb">
    <w:name w:val="Normal (Web)"/>
    <w:basedOn w:val="Normal"/>
    <w:uiPriority w:val="99"/>
    <w:unhideWhenUsed/>
    <w:rsid w:val="00722D78"/>
    <w:pPr>
      <w:spacing w:before="100" w:beforeAutospacing="1" w:after="100" w:afterAutospacing="1"/>
    </w:pPr>
    <w:rPr>
      <w:szCs w:val="24"/>
      <w:lang w:eastAsia="en-GB"/>
    </w:rPr>
  </w:style>
  <w:style w:type="character" w:styleId="Strong">
    <w:name w:val="Strong"/>
    <w:basedOn w:val="DefaultParagraphFont"/>
    <w:uiPriority w:val="22"/>
    <w:qFormat/>
    <w:rsid w:val="00722D78"/>
    <w:rPr>
      <w:b/>
      <w:bCs/>
    </w:rPr>
  </w:style>
  <w:style w:type="character" w:styleId="Emphasis">
    <w:name w:val="Emphasis"/>
    <w:basedOn w:val="DefaultParagraphFont"/>
    <w:uiPriority w:val="20"/>
    <w:qFormat/>
    <w:rsid w:val="008C7CAE"/>
    <w:rPr>
      <w:i/>
      <w:iCs/>
    </w:rPr>
  </w:style>
  <w:style w:type="character" w:styleId="Hyperlink">
    <w:name w:val="Hyperlink"/>
    <w:basedOn w:val="DefaultParagraphFont"/>
    <w:uiPriority w:val="99"/>
    <w:unhideWhenUsed/>
    <w:rsid w:val="008C7CAE"/>
    <w:rPr>
      <w:color w:val="0563C1" w:themeColor="hyperlink"/>
      <w:u w:val="single"/>
    </w:rPr>
  </w:style>
  <w:style w:type="character" w:styleId="FollowedHyperlink">
    <w:name w:val="FollowedHyperlink"/>
    <w:basedOn w:val="DefaultParagraphFont"/>
    <w:uiPriority w:val="99"/>
    <w:semiHidden/>
    <w:unhideWhenUsed/>
    <w:rsid w:val="008C7CAE"/>
    <w:rPr>
      <w:color w:val="954F72" w:themeColor="followedHyperlink"/>
      <w:u w:val="single"/>
    </w:rPr>
  </w:style>
  <w:style w:type="character" w:styleId="UnresolvedMention">
    <w:name w:val="Unresolved Mention"/>
    <w:basedOn w:val="DefaultParagraphFont"/>
    <w:uiPriority w:val="99"/>
    <w:semiHidden/>
    <w:unhideWhenUsed/>
    <w:rsid w:val="00374797"/>
    <w:rPr>
      <w:color w:val="605E5C"/>
      <w:shd w:val="clear" w:color="auto" w:fill="E1DFDD"/>
    </w:rPr>
  </w:style>
  <w:style w:type="paragraph" w:styleId="TOCHeading">
    <w:name w:val="TOC Heading"/>
    <w:basedOn w:val="Heading1"/>
    <w:next w:val="Normal"/>
    <w:uiPriority w:val="39"/>
    <w:unhideWhenUsed/>
    <w:qFormat/>
    <w:rsid w:val="00C2438F"/>
    <w:pPr>
      <w:spacing w:before="240" w:after="0" w:line="259" w:lineRule="auto"/>
      <w:jc w:val="left"/>
      <w:outlineLvl w:val="9"/>
    </w:pPr>
    <w:rPr>
      <w:rFonts w:asciiTheme="majorHAnsi" w:hAnsiTheme="majorHAnsi"/>
      <w:b w:val="0"/>
      <w:sz w:val="32"/>
      <w:szCs w:val="32"/>
      <w:u w:val="none"/>
      <w:lang w:val="en-US"/>
    </w:rPr>
  </w:style>
  <w:style w:type="paragraph" w:styleId="TOC1">
    <w:name w:val="toc 1"/>
    <w:basedOn w:val="Normal"/>
    <w:next w:val="Normal"/>
    <w:autoRedefine/>
    <w:uiPriority w:val="39"/>
    <w:unhideWhenUsed/>
    <w:rsid w:val="00C2438F"/>
    <w:pPr>
      <w:spacing w:after="100"/>
    </w:pPr>
  </w:style>
  <w:style w:type="paragraph" w:styleId="TOC2">
    <w:name w:val="toc 2"/>
    <w:basedOn w:val="Normal"/>
    <w:next w:val="Normal"/>
    <w:autoRedefine/>
    <w:uiPriority w:val="39"/>
    <w:unhideWhenUsed/>
    <w:rsid w:val="00C2438F"/>
    <w:pPr>
      <w:spacing w:after="100"/>
      <w:ind w:left="240"/>
    </w:pPr>
  </w:style>
  <w:style w:type="paragraph" w:styleId="TOC3">
    <w:name w:val="toc 3"/>
    <w:basedOn w:val="Normal"/>
    <w:next w:val="Normal"/>
    <w:autoRedefine/>
    <w:uiPriority w:val="39"/>
    <w:unhideWhenUsed/>
    <w:rsid w:val="00C2438F"/>
    <w:pPr>
      <w:spacing w:after="100"/>
      <w:ind w:left="480"/>
    </w:pPr>
  </w:style>
  <w:style w:type="paragraph" w:styleId="NoSpacing">
    <w:uiPriority w:val="1"/>
    <w:name w:val="No Spacing"/>
    <w:qFormat/>
    <w:rsid w:val="5ECEC42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taylorfrancis.com/books/mono/10.4324/9781003186342/hospitality-marketing-david-bowie-francis-buttle-dogan-gursoy" TargetMode="External" Id="rId34" /><Relationship Type="http://schemas.openxmlformats.org/officeDocument/2006/relationships/hyperlink" Target="https://pmc.ncbi.nlm.nih.gov/articles/PMC12067016/" TargetMode="External" Id="rId47" /><Relationship Type="http://schemas.openxmlformats.org/officeDocument/2006/relationships/hyperlink" Target="https://theodoredrew.com/blog/the-silent-emergency-the-story-behind-2025s-healthcare-staffing-shortages/" TargetMode="External" Id="rId76" /><Relationship Type="http://schemas.openxmlformats.org/officeDocument/2006/relationships/header" Target="header1.xml" Id="rId84"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hyperlink" Target="https://link.springer.com/chapter/10.1007/978-3-030-64111-5_2" TargetMode="External" Id="rId29" /><Relationship Type="http://schemas.openxmlformats.org/officeDocument/2006/relationships/hyperlink" Target="https://urbstudies.uok.ac.ir/article_62249.html?lang=en" TargetMode="External" Id="rId11" /><Relationship Type="http://schemas.openxmlformats.org/officeDocument/2006/relationships/hyperlink" Target="https://books.google.co.ke/books?hl=en&amp;lr=&amp;id=Q5dIEQAAQBAJ&amp;oi=fnd&amp;pg=PT9&amp;dq=the+impact+of+the+Impact+of+Staff+Shortages+on+Service+Quality:+A+case+study+of+Premier+Inn&amp;ots=vqDn2gSu9R&amp;sig=g9Zn2xkYmjcgoSliKm8cNQYIITQ&amp;redir_esc=y" TargetMode="External" Id="rId24" /><Relationship Type="http://schemas.openxmlformats.org/officeDocument/2006/relationships/webSettings" Target="webSettings.xml" Id="rId5" /><Relationship Type="http://schemas.openxmlformats.org/officeDocument/2006/relationships/hyperlink" Target="https://www.igi-global.com/chapter/hospitality-operational-functions-and-their-smart-solutions/384209" TargetMode="External" Id="rId61" /><Relationship Type="http://schemas.openxmlformats.org/officeDocument/2006/relationships/hyperlink" Target="https://journals.sagepub.com/doi/full/10.1177/16094069231180160" TargetMode="External" Id="rId19" /><Relationship Type="http://schemas.openxmlformats.org/officeDocument/2006/relationships/settings" Target="settings.xml" Id="rId4" /><Relationship Type="http://schemas.openxmlformats.org/officeDocument/2006/relationships/hyperlink" Target="https://www.emerald.com/ijchm/article-abstract/36/12/4338/1217450/The-influence-of-consumer-confusion-on-the?redirectedFrom=fulltext" TargetMode="External" Id="rId14" /><Relationship Type="http://schemas.openxmlformats.org/officeDocument/2006/relationships/hyperlink" Target="https://link.springer.com/chapter/10.1007/978-3-031-65983-6_8" TargetMode="External" Id="rId30" /><Relationship Type="http://schemas.openxmlformats.org/officeDocument/2006/relationships/hyperlink" Target="https://www.taylorfrancis.com/chapters/edit/10.1201/9781003000532-1/introduction-secondary-research-methods-built-environment-emmanuel-manu-julius-akotia" TargetMode="External" Id="rId48" /><Relationship Type="http://schemas.openxmlformats.org/officeDocument/2006/relationships/hyperlink" Target="https://www.elgaronline.com/edcollchap/book/9781035313891/book-part-9781035313891-18.xml" TargetMode="External" Id="rId64" /><Relationship Type="http://schemas.openxmlformats.org/officeDocument/2006/relationships/hyperlink" Target="https://www.elgaronline.com/edcollchap/book/9781802201406/chapter9.xml" TargetMode="External" Id="rId51" /><Relationship Type="http://schemas.openxmlformats.org/officeDocument/2006/relationships/fontTable" Target="fontTable.xml" Id="rId85" /><Relationship Type="http://schemas.openxmlformats.org/officeDocument/2006/relationships/styles" Target="styles.xml" Id="rId3" /><Relationship Type="http://schemas.openxmlformats.org/officeDocument/2006/relationships/hyperlink" Target="https://www.taylorfrancis.com/books/mono/10.1201/9781315167138/research-methodology-umesh-kumar-dubey-kothari" TargetMode="External" Id="rId25" /><Relationship Type="http://schemas.openxmlformats.org/officeDocument/2006/relationships/hyperlink" Target="https://www.torrossa.com/it/resources/an/5996715" TargetMode="External" Id="rId38" /><Relationship Type="http://schemas.openxmlformats.org/officeDocument/2006/relationships/hyperlink" Target="https://www.torrossa.com/en/resources/an/5825934" TargetMode="External" Id="rId41" /><Relationship Type="http://schemas.openxmlformats.org/officeDocument/2006/relationships/hyperlink" Target="https://www.tandfonline.com/doi/full/10.1080/10301763.2024.2416741" TargetMode="External" Id="rId54"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books.google.co.ke/books?hl=en&amp;lr=&amp;id=gxtbEQAAQBAJ&amp;oi=fnd&amp;pg=PP1&amp;dq=secondary+research++methodology+in+research&amp;ots=c4xZ8An_ZW&amp;sig=nsIbfkJokJ8Wvis2kdMwImCqyaI&amp;redir_esc=y" TargetMode="External" Id="rId23" /><Relationship Type="http://schemas.openxmlformats.org/officeDocument/2006/relationships/hyperlink" Target="https://www.taylorfrancis.com/books/mono/10.4324/9781003318613/strategic-management-tourism-hospitality-events-nigel-evans" TargetMode="External" Id="rId28" /><Relationship Type="http://schemas.openxmlformats.org/officeDocument/2006/relationships/hyperlink" Target="https://www.ajol.info/index.php/aqssr/article/view/272950" TargetMode="External" Id="rId10" /><Relationship Type="http://schemas.openxmlformats.org/officeDocument/2006/relationships/hyperlink" Target="https://wlv.openrepository.com/bitstreams/2a714586-011d-43ca-be91-da89244b4621/download" TargetMode="External" Id="rId52" /><Relationship Type="http://schemas.openxmlformats.org/officeDocument/2006/relationships/hyperlink" Target="https://dl.acm.org/doi/abs/10.1145/3540250.3560877" TargetMode="External" Id="rId60" /><Relationship Type="http://schemas.openxmlformats.org/officeDocument/2006/relationships/theme" Target="theme/theme1.xml" Id="rId86" /><Relationship Type="http://schemas.openxmlformats.org/officeDocument/2006/relationships/hyperlink" Target="https://www.frontiersin.org/journals/psychology/articles/10.3389/fpsyg.2022.890418/full" TargetMode="External" Id="Rfbe52f994f53401f" /><Relationship Type="http://schemas.openxmlformats.org/officeDocument/2006/relationships/hyperlink" Target="https://www.ahla.com/news/new-report-staffing-growth-enhanced-services-remain-key-hotel-success-2025" TargetMode="External" Id="R9de066bcc7054e09" /><Relationship Type="http://schemas.openxmlformats.org/officeDocument/2006/relationships/hyperlink" Target="https://axonify.com/news/hospitality-survey-2024/" TargetMode="External" Id="R5d1986c3f8934814" /><Relationship Type="http://schemas.openxmlformats.org/officeDocument/2006/relationships/hyperlink" Target="https://pmc.ncbi.nlm.nih.gov/articles/PMC9952249/" TargetMode="External" Id="R72a4f40edade4656" /><Relationship Type="http://schemas.openxmlformats.org/officeDocument/2006/relationships/hyperlink" Target="https://www.researchgate.net/publication/385348124_Conclusion_addressing_the_labor_shortage_problem_in_the_hospitality_and_tourism_industries?utm_source=chatgpt.com" TargetMode="External" Id="R969cb7e58dc843fc" /><Relationship Type="http://schemas.openxmlformats.org/officeDocument/2006/relationships/hyperlink" Target="https://botshot.ai/resources/blog/hospitality-workforce-shortage" TargetMode="External" Id="Rf903d859d8944dc5" /><Relationship Type="http://schemas.openxmlformats.org/officeDocument/2006/relationships/hyperlink" Target="https://certn.co/us/blog/2025-hotel-hiring-whats-working-whats-not-whats-next/" TargetMode="External" Id="R8b4f574157f348a6" /><Relationship Type="http://schemas.openxmlformats.org/officeDocument/2006/relationships/hyperlink" Target="https://www.chartspan.com/blog/staffing-shortages-in-healthcare-maintaining-quality-care/" TargetMode="External" Id="Rad55f10a189940f2" /><Relationship Type="http://schemas.openxmlformats.org/officeDocument/2006/relationships/hyperlink" Target="https://go.clearlyip.com/articles/hospitality-job-market-trends-2025" TargetMode="External" Id="Rf1ec4e886121425a" /><Relationship Type="http://schemas.openxmlformats.org/officeDocument/2006/relationships/hyperlink" Target="https://go.clearlyip.com/articles/hospitality-job-market-trends-2025" TargetMode="External" Id="Rafa792905fb64b8a" /><Relationship Type="http://schemas.openxmlformats.org/officeDocument/2006/relationships/hyperlink" Target="https://www.couriermail.com.au/news/townsville/auditorgenerals-report-reveals-crisis-at-townsvilles-cleveland-youth-detention-centre/news-story/01b472bb19e9d17a60e0ab92c80620a6" TargetMode="External" Id="R0af74dccbe444af4" /><Relationship Type="http://schemas.openxmlformats.org/officeDocument/2006/relationships/hyperlink" Target="https://edsservicesolutions.com/resources/articles/hospitality-outlook-2025-transforming-workforce-challenges-into-competitive-advantage/" TargetMode="External" Id="R717f8d35df5f44e9" /><Relationship Type="http://schemas.openxmlformats.org/officeDocument/2006/relationships/hyperlink" Target="https://escoffierglobal.com/blog/hospitality-hiring-trends-what-employers-need-to-know/" TargetMode="External" Id="R03c991238e7c4c93" /><Relationship Type="http://schemas.openxmlformats.org/officeDocument/2006/relationships/hyperlink" Target="https://www.mdpi.com/2071-1050/16/19/8428" TargetMode="External" Id="Raae51fd76fbd4d4e" /><Relationship Type="http://schemas.openxmlformats.org/officeDocument/2006/relationships/hyperlink" Target="https://wijar.westcliff.edu/article/labor-shortages-in-the-hospitality-industry-the-effects-of-work-life-balance-employee-compensation-government-issued-unemployment-benefits-and-job-insecurity-on-employees-turnover-intentions/?utm_source=chatgpt.com" TargetMode="External" Id="R1b934c76492a474b" /><Relationship Type="http://schemas.openxmlformats.org/officeDocument/2006/relationships/hyperlink" Target="https://via.library.depaul.edu/cgi/viewcontent.cgi?article=1076&amp;context=ichrie_rr" TargetMode="External" Id="R8125fadcb88645fb" /><Relationship Type="http://schemas.openxmlformats.org/officeDocument/2006/relationships/hyperlink" Target="https://www.hijiffy.com/resources/articles/staff-shortages-in-hotel-industry" TargetMode="External" Id="R843b44c3a5af455d" /><Relationship Type="http://schemas.openxmlformats.org/officeDocument/2006/relationships/hyperlink" Target="https://www.hiretruffle.com/blog/restaurant-labor-shortage" TargetMode="External" Id="Reae6c6bf56fe455f" /><Relationship Type="http://schemas.openxmlformats.org/officeDocument/2006/relationships/hyperlink" Target="https://www.emerald.com/jhti/article/7/1/28/1226515/Antecedents-of-labor-shortage-in-the-rural" TargetMode="External" Id="Rb55bb83b8c424382" /><Relationship Type="http://schemas.openxmlformats.org/officeDocument/2006/relationships/hyperlink" Target="https://www.instituteofhospitality.org/wp-content/uploads/2024/04/Cost_of_Living_April_2024.pdf" TargetMode="External" Id="R73e8f4fb0fe64fb3" /><Relationship Type="http://schemas.openxmlformats.org/officeDocument/2006/relationships/hyperlink" Target="https://arxiv.org/abs/2003.13983" TargetMode="External" Id="Rec2779f7dd54474a" /><Relationship Type="http://schemas.openxmlformats.org/officeDocument/2006/relationships/hyperlink" Target="https://www.researchgate.net/publication/384546911_Career_exploration_among_hospitality_workers_during_the_COVID-19_pandemic_-_insights_for_future?utm_source=chatgpt.com" TargetMode="External" Id="R5493b37a82b54415" /><Relationship Type="http://schemas.openxmlformats.org/officeDocument/2006/relationships/hyperlink" Target="https://www.emerald.com/ijchm/article/34/11/3929/129396/Labor-shortage-a-critical-reflection-and-a-call" TargetMode="External" Id="R2cb61be2c69b4bf9" /><Relationship Type="http://schemas.openxmlformats.org/officeDocument/2006/relationships/hyperlink" Target="https://scholarworks.indianapolis.iu.edu/bitstreams/fe1c2a54-6299-43fd-be5b-6124062e809f/download" TargetMode="External" Id="R0facf7c3c38e4e60" /><Relationship Type="http://schemas.openxmlformats.org/officeDocument/2006/relationships/hyperlink" Target="https://arxiv.org/abs/2410.02781" TargetMode="External" Id="R7afd98a24fee40c0" /><Relationship Type="http://schemas.openxmlformats.org/officeDocument/2006/relationships/hyperlink" Target="https://www.mara-solutions.com/post/staff-shortage-challenge-in-the-hospitality-industry" TargetMode="External" Id="Ra346472fb89a41a4" /><Relationship Type="http://schemas.openxmlformats.org/officeDocument/2006/relationships/hyperlink" Target="https://mooreks.co.uk/insights/addressing-labour-shortages-in-the-hospitality-sector/" TargetMode="External" Id="Rbdfb6c978881489a" /><Relationship Type="http://schemas.openxmlformats.org/officeDocument/2006/relationships/hyperlink" Target="https://www.netsuite.com/portal/resource/articles/human-resources/restaurant-labor-shortage.shtml" TargetMode="External" Id="R44986f0e06f841f2" /><Relationship Type="http://schemas.openxmlformats.org/officeDocument/2006/relationships/hyperlink" Target="https://www.mdpi.com/2076-3387/15/6/215" TargetMode="External" Id="R563730aad42c4932" /><Relationship Type="http://schemas.openxmlformats.org/officeDocument/2006/relationships/hyperlink" Target="https://www.emerald.com/ramj/article-pdf/18/3/202/9572858/ramj-09-2023-0267.pdf" TargetMode="External" Id="R593fe28633bb4f1e" /><Relationship Type="http://schemas.openxmlformats.org/officeDocument/2006/relationships/hyperlink" Target="https://www.sciencedirect.com/science/article/pii/S0278431925002749?utm_source=chatgpt.com" TargetMode="External" Id="Rf499398ac4c24af8" /><Relationship Type="http://schemas.openxmlformats.org/officeDocument/2006/relationships/hyperlink" Target="https://www.sciencedirect.com/science/article/pii/S0278431925001811?utm_source=chatgpt.com" TargetMode="External" Id="Rb4677198862c4f5c" /><Relationship Type="http://schemas.openxmlformats.org/officeDocument/2006/relationships/hyperlink" Target="https://www.pwc.co.uk/industries/hospitality-leisure/insights/uk-hotels-forecast.html" TargetMode="External" Id="R637b8c404eae4156" /><Relationship Type="http://schemas.openxmlformats.org/officeDocument/2006/relationships/hyperlink" Target="https://www.researchgate.net/publication/384013689_A_Study_of_the_Staff_Shortages_Within_the_Hospitality_Industry_and_Technology_as_a_Possible_Solution?utm_source=chatgpt.com" TargetMode="External" Id="R8e09f1c777b3487d" /><Relationship Type="http://schemas.openxmlformats.org/officeDocument/2006/relationships/hyperlink" Target="https://www.researchgate.net/publication/384013689_A_Study_of_the_Staff_Shortages_Within_the_Hospitality_Industry_and_Technology_as_a_Possible_Solution?utm_source=chatgpt.com" TargetMode="External" Id="Rbe778250b5724504" /><Relationship Type="http://schemas.openxmlformats.org/officeDocument/2006/relationships/hyperlink" Target="https://www.savills.us/research_articles/256536/367949-0" TargetMode="External" Id="Rd831fbfac6b54dca" /><Relationship Type="http://schemas.openxmlformats.org/officeDocument/2006/relationships/hyperlink" Target="https://www.sciencedirect.com/science/article/abs/pii/S0278431925002397?utm_source=chatgpt.com" TargetMode="External" Id="R5d311314f12244ad" /><Relationship Type="http://schemas.openxmlformats.org/officeDocument/2006/relationships/hyperlink" Target="https://www.sciencedirect.com/science/article/pii/S0956053X25001072?utm_source=chatgpt.com" TargetMode="External" Id="Rebedce159db34651" /><Relationship Type="http://schemas.openxmlformats.org/officeDocument/2006/relationships/hyperlink" Target="https://www.thesun.ie/news/13337235/irish-childcare-service-closure-risk-parenting-siptu/" TargetMode="External" Id="R88b0a3e6e9a74a2e" /><Relationship Type="http://schemas.openxmlformats.org/officeDocument/2006/relationships/hyperlink" Target="https://journals.sagepub.com/doi/full/10.1177/10439862241272310" TargetMode="External" Id="R61b193fb4ff44858" /><Relationship Type="http://schemas.openxmlformats.org/officeDocument/2006/relationships/hyperlink" Target="https://www.sciencedirect.com/science/article/pii/S0160738324001312?utm_source=chatgpt.com" TargetMode="External" Id="Rb7a4cbe8320648b6" /><Relationship Type="http://schemas.openxmlformats.org/officeDocument/2006/relationships/hyperlink" Target="https://www.ft.com/content/d05f5329-fae5-4ab4-a04c-fb12b3d3d64a" TargetMode="External" Id="Rfad5c3dc84864131" /><Relationship Type="http://schemas.openxmlformats.org/officeDocument/2006/relationships/hyperlink" Target="https://www.theguardian.com/business/2025/feb/24/tax-changes-force-staff-say-uk-hospitality-companies" TargetMode="External" Id="R9f245e594e8140af" /><Relationship Type="http://schemas.openxmlformats.org/officeDocument/2006/relationships/hyperlink" Target="https://thehotelblueprint.com/2025-hospitality-workforce-trends-and-challenges/" TargetMode="External" Id="Rcb8e0f161b9e460e" /><Relationship Type="http://schemas.openxmlformats.org/officeDocument/2006/relationships/hyperlink" Target="https://www.therestauranthq.com/trends/restaurant-labor-shortage/" TargetMode="External" Id="R196042b7e81a47b5" /><Relationship Type="http://schemas.openxmlformats.org/officeDocument/2006/relationships/hyperlink" Target="https://www.thetimes.co.uk/article/yhangry-founder-shortage-chefs-myth-of-the-industry-enterprise-network-r0pvmw53t" TargetMode="External" Id="Ra14eae5a36724632" /><Relationship Type="http://schemas.openxmlformats.org/officeDocument/2006/relationships/hyperlink" Target="https://traveloutlook.com/labor-shortages-and-the-impact-on-hotel-operating-costs/" TargetMode="External" Id="R1da1e16138344463" /><Relationship Type="http://schemas.openxmlformats.org/officeDocument/2006/relationships/hyperlink" Target="https://www.ukhospitality.org.uk/insight/state-of-the-workforce/" TargetMode="External" Id="R15fbfea1cfc94d2b" /><Relationship Type="http://schemas.openxmlformats.org/officeDocument/2006/relationships/hyperlink" Target="https://arxiv.org/abs/2107.10328" TargetMode="External" Id="R158e69d566484407" /><Relationship Type="http://schemas.openxmlformats.org/officeDocument/2006/relationships/hyperlink" Target="https://arxiv.org/abs/2107.10328" TargetMode="External" Id="Rb1b3bb75e75c468b" /><Relationship Type="http://schemas.openxmlformats.org/officeDocument/2006/relationships/hyperlink" Target="https://xeinadin.com/insights/hospitality-sector-report/" TargetMode="External" Id="R03953fa8600243e3" /><Relationship Type="http://schemas.openxmlformats.org/officeDocument/2006/relationships/hyperlink" Target="https://pmc.ncbi.nlm.nih.gov/articles/PMC9114002/" TargetMode="External" Id="R1835bb37d8af451f" /><Relationship Type="http://schemas.openxmlformats.org/officeDocument/2006/relationships/hyperlink" Target="https://www.tandfonline.com/doi/full/10.1080/15555240.2025.2493193" TargetMode="External" Id="R50d823b350b6415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981FD2-ED20-4863-80B0-E693C491AB2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Constantin-Daniel Andronache (2222788)</dc:creator>
  <keywords/>
  <dc:description/>
  <revision>114</revision>
  <dcterms:created xsi:type="dcterms:W3CDTF">2025-10-01T16:54:00.0000000Z</dcterms:created>
  <dcterms:modified xsi:type="dcterms:W3CDTF">2025-11-05T11:36:21.4574178Z</dcterms:modified>
  <lastModifiedBy>Constantin-Daniel Andronache (2222788)</lastModifiedBy>
</coreProperties>
</file>