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5AAC0F50" w:rsidP="5AAC0F50">
      <w:pPr>
        <w:tabs>
          <w:tab w:val="left" w:pos="5103"/>
        </w:tabs>
        <w:jc w:val="center"/>
        <w:rPr>
          <w:rFonts w:ascii="Arial" w:hAnsi="Arial" w:cs="Arial"/>
          <w:b/>
          <w:bCs/>
          <w:sz w:val="24"/>
          <w:szCs w:val="24"/>
        </w:rPr>
      </w:pPr>
      <w:r w:rsidRPr="5AAC0F50">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5AAC0F50" w:rsidP="5AAC0F50">
      <w:pPr>
        <w:tabs>
          <w:tab w:val="left" w:pos="5103"/>
        </w:tabs>
        <w:ind w:right="282"/>
        <w:jc w:val="both"/>
        <w:rPr>
          <w:rFonts w:ascii="Arial" w:hAnsi="Arial" w:cs="Arial"/>
          <w:b/>
          <w:bCs/>
          <w:sz w:val="22"/>
          <w:szCs w:val="22"/>
        </w:rPr>
      </w:pPr>
      <w:proofErr w:type="gramStart"/>
      <w:r w:rsidRPr="5AAC0F50">
        <w:rPr>
          <w:rFonts w:ascii="Arial" w:hAnsi="Arial" w:cs="Arial"/>
          <w:b/>
          <w:bCs/>
          <w:sz w:val="22"/>
          <w:szCs w:val="22"/>
        </w:rPr>
        <w:t>In order for</w:t>
      </w:r>
      <w:proofErr w:type="gramEnd"/>
      <w:r w:rsidRPr="5AAC0F50">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 xml:space="preserve">The University follows the OECD Frascati manual definition of </w:t>
      </w:r>
      <w:r w:rsidRPr="5AAC0F50">
        <w:rPr>
          <w:rFonts w:ascii="Arial" w:hAnsi="Arial" w:cs="Arial"/>
          <w:b/>
          <w:bCs/>
          <w:sz w:val="22"/>
          <w:szCs w:val="22"/>
        </w:rPr>
        <w:t>research activity</w:t>
      </w:r>
      <w:r w:rsidRPr="5AAC0F50">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362FD38C" w14:textId="77777777" w:rsidR="005D77BD" w:rsidRDefault="005D77BD" w:rsidP="5AAC0F50">
      <w:pPr>
        <w:tabs>
          <w:tab w:val="left" w:pos="5103"/>
        </w:tabs>
        <w:ind w:right="282"/>
        <w:jc w:val="both"/>
        <w:rPr>
          <w:rFonts w:ascii="Arial" w:hAnsi="Arial" w:cs="Arial"/>
          <w:sz w:val="22"/>
          <w:szCs w:val="22"/>
        </w:rPr>
      </w:pPr>
    </w:p>
    <w:p w14:paraId="6CE57F64" w14:textId="77777777" w:rsidR="00324C09" w:rsidRDefault="00324C09" w:rsidP="5AAC0F50">
      <w:pPr>
        <w:tabs>
          <w:tab w:val="left" w:pos="5103"/>
        </w:tabs>
        <w:ind w:right="282"/>
        <w:jc w:val="both"/>
        <w:rPr>
          <w:rFonts w:ascii="Arial" w:hAnsi="Arial" w:cs="Arial"/>
          <w:sz w:val="22"/>
          <w:szCs w:val="22"/>
        </w:rPr>
      </w:pPr>
    </w:p>
    <w:p w14:paraId="20DEEC41" w14:textId="5FB3D708" w:rsidR="00EF6306" w:rsidRPr="004C3A0B" w:rsidRDefault="5AAC0F50" w:rsidP="5AAC0F50">
      <w:pPr>
        <w:tabs>
          <w:tab w:val="left" w:pos="5103"/>
        </w:tabs>
        <w:ind w:right="282"/>
        <w:jc w:val="both"/>
        <w:rPr>
          <w:rFonts w:ascii="Arial" w:hAnsi="Arial" w:cs="Arial"/>
          <w:sz w:val="22"/>
          <w:szCs w:val="22"/>
        </w:rPr>
      </w:pPr>
      <w:r w:rsidRPr="5AAC0F50">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5AAC0F50" w:rsidP="5AAC0F50">
      <w:pPr>
        <w:tabs>
          <w:tab w:val="left" w:pos="5103"/>
        </w:tabs>
        <w:ind w:right="282"/>
        <w:jc w:val="both"/>
        <w:rPr>
          <w:rFonts w:ascii="Arial" w:hAnsi="Arial" w:cs="Arial"/>
          <w:b/>
          <w:bCs/>
          <w:sz w:val="22"/>
          <w:szCs w:val="22"/>
        </w:rPr>
      </w:pPr>
      <w:r w:rsidRPr="5AAC0F50">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b/>
          <w:bCs/>
          <w:sz w:val="22"/>
          <w:szCs w:val="22"/>
        </w:rPr>
        <w:t>This form</w:t>
      </w:r>
      <w:r w:rsidRPr="5AAC0F50">
        <w:rPr>
          <w:rFonts w:ascii="Arial" w:hAnsi="Arial" w:cs="Arial"/>
          <w:sz w:val="22"/>
          <w:szCs w:val="22"/>
        </w:rPr>
        <w:t xml:space="preserve"> </w:t>
      </w:r>
      <w:r w:rsidRPr="5AAC0F50">
        <w:rPr>
          <w:rFonts w:ascii="Arial" w:hAnsi="Arial" w:cs="Arial"/>
          <w:b/>
          <w:bCs/>
          <w:sz w:val="22"/>
          <w:szCs w:val="22"/>
        </w:rPr>
        <w:t>must be completed and approved prior to undertaking any research activity.</w:t>
      </w:r>
      <w:r w:rsidRPr="5AAC0F50">
        <w:rPr>
          <w:rFonts w:ascii="Arial" w:hAnsi="Arial" w:cs="Arial"/>
          <w:sz w:val="22"/>
          <w:szCs w:val="22"/>
        </w:rPr>
        <w:t xml:space="preserve"> Please see Checklist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A: About You (Principal Researcher)</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AAC0F50">
        <w:trPr>
          <w:trHeight w:val="439"/>
        </w:trPr>
        <w:tc>
          <w:tcPr>
            <w:tcW w:w="3510" w:type="dxa"/>
            <w:gridSpan w:val="3"/>
            <w:shd w:val="clear" w:color="auto" w:fill="F2F2F2" w:themeFill="background1" w:themeFillShade="F2"/>
          </w:tcPr>
          <w:p w14:paraId="4F91AF7B" w14:textId="77777777" w:rsidR="00CE6A00" w:rsidRPr="004C3A0B" w:rsidRDefault="5AAC0F50" w:rsidP="5AAC0F50">
            <w:pPr>
              <w:rPr>
                <w:rFonts w:ascii="Arial" w:hAnsi="Arial" w:cs="Arial"/>
                <w:sz w:val="22"/>
                <w:szCs w:val="22"/>
              </w:rPr>
            </w:pPr>
            <w:r w:rsidRPr="5AAC0F50">
              <w:rPr>
                <w:rFonts w:ascii="Arial" w:hAnsi="Arial" w:cs="Arial"/>
                <w:sz w:val="22"/>
                <w:szCs w:val="22"/>
              </w:rPr>
              <w:t>Full Name:</w:t>
            </w:r>
          </w:p>
        </w:tc>
        <w:tc>
          <w:tcPr>
            <w:tcW w:w="6379" w:type="dxa"/>
            <w:gridSpan w:val="4"/>
          </w:tcPr>
          <w:p w14:paraId="2305DA1A" w14:textId="38B2EABD" w:rsidR="00CE6A00" w:rsidRPr="004C3A0B" w:rsidRDefault="5AAC0F50" w:rsidP="5AAC0F50">
            <w:pPr>
              <w:rPr>
                <w:rFonts w:ascii="Arial" w:hAnsi="Arial" w:cs="Arial"/>
                <w:sz w:val="22"/>
                <w:szCs w:val="22"/>
              </w:rPr>
            </w:pPr>
            <w:r w:rsidRPr="5AAC0F50">
              <w:rPr>
                <w:rFonts w:ascii="Arial" w:hAnsi="Arial" w:cs="Arial"/>
                <w:sz w:val="22"/>
                <w:szCs w:val="22"/>
              </w:rPr>
              <w:t>Giselle Louise Neill</w:t>
            </w:r>
          </w:p>
        </w:tc>
      </w:tr>
      <w:tr w:rsidR="00B2018A" w:rsidRPr="004C3A0B" w14:paraId="1193415E" w14:textId="77777777" w:rsidTr="5AAC0F50">
        <w:tc>
          <w:tcPr>
            <w:tcW w:w="9889" w:type="dxa"/>
            <w:gridSpan w:val="7"/>
          </w:tcPr>
          <w:p w14:paraId="603FFB29" w14:textId="77777777" w:rsidR="00B2018A" w:rsidRPr="004C3A0B" w:rsidRDefault="5AAC0F50" w:rsidP="5AAC0F50">
            <w:pPr>
              <w:rPr>
                <w:rFonts w:ascii="Arial" w:hAnsi="Arial" w:cs="Arial"/>
                <w:sz w:val="22"/>
                <w:szCs w:val="22"/>
              </w:rPr>
            </w:pPr>
            <w:r w:rsidRPr="5AAC0F50">
              <w:rPr>
                <w:rFonts w:ascii="Arial" w:hAnsi="Arial" w:cs="Arial"/>
                <w:sz w:val="22"/>
                <w:szCs w:val="22"/>
              </w:rPr>
              <w:t>Tick all boxes which apply:</w:t>
            </w:r>
          </w:p>
        </w:tc>
      </w:tr>
      <w:tr w:rsidR="00B2018A" w:rsidRPr="004C3A0B" w14:paraId="08C38C17" w14:textId="77777777" w:rsidTr="5AAC0F50">
        <w:trPr>
          <w:trHeight w:val="472"/>
        </w:trPr>
        <w:tc>
          <w:tcPr>
            <w:tcW w:w="1951" w:type="dxa"/>
            <w:shd w:val="clear" w:color="auto" w:fill="F2F2F2" w:themeFill="background1" w:themeFillShade="F2"/>
            <w:vAlign w:val="center"/>
          </w:tcPr>
          <w:p w14:paraId="593F7516"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D999B28" w:rsidR="00B2018A" w:rsidRPr="004C3A0B" w:rsidRDefault="0024728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5AAC0F50" w:rsidP="5AAC0F50">
            <w:pPr>
              <w:jc w:val="center"/>
              <w:rPr>
                <w:rFonts w:ascii="Arial" w:hAnsi="Arial" w:cs="Arial"/>
                <w:sz w:val="22"/>
                <w:szCs w:val="22"/>
              </w:rPr>
            </w:pPr>
            <w:r w:rsidRPr="5AAC0F50">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5AAC0F50">
        <w:trPr>
          <w:cantSplit/>
          <w:trHeight w:val="334"/>
        </w:trPr>
        <w:tc>
          <w:tcPr>
            <w:tcW w:w="3510" w:type="dxa"/>
            <w:shd w:val="clear" w:color="auto" w:fill="F2F2F2" w:themeFill="background1" w:themeFillShade="F2"/>
          </w:tcPr>
          <w:p w14:paraId="09F713D9" w14:textId="77777777" w:rsidR="00A51109" w:rsidRPr="004C3A0B" w:rsidRDefault="5AAC0F50" w:rsidP="5AAC0F50">
            <w:pPr>
              <w:rPr>
                <w:rFonts w:ascii="Arial" w:hAnsi="Arial" w:cs="Arial"/>
                <w:sz w:val="22"/>
                <w:szCs w:val="22"/>
              </w:rPr>
            </w:pPr>
            <w:r w:rsidRPr="5AAC0F50">
              <w:rPr>
                <w:rFonts w:ascii="Arial" w:hAnsi="Arial" w:cs="Arial"/>
                <w:sz w:val="22"/>
                <w:szCs w:val="22"/>
              </w:rPr>
              <w:t>Faculty/School/Centre:</w:t>
            </w:r>
          </w:p>
        </w:tc>
        <w:tc>
          <w:tcPr>
            <w:tcW w:w="6379" w:type="dxa"/>
            <w:gridSpan w:val="3"/>
          </w:tcPr>
          <w:p w14:paraId="66C118DD" w14:textId="43D8FD11" w:rsidR="00A51109" w:rsidRPr="004C3A0B" w:rsidRDefault="5AAC0F50" w:rsidP="5AAC0F50">
            <w:pPr>
              <w:rPr>
                <w:rFonts w:ascii="Arial" w:hAnsi="Arial" w:cs="Arial"/>
                <w:sz w:val="22"/>
                <w:szCs w:val="22"/>
              </w:rPr>
            </w:pPr>
            <w:r w:rsidRPr="5AAC0F50">
              <w:rPr>
                <w:rFonts w:ascii="Arial" w:hAnsi="Arial" w:cs="Arial"/>
                <w:sz w:val="22"/>
                <w:szCs w:val="22"/>
              </w:rPr>
              <w:t>University of Wales Trinity Saint David</w:t>
            </w:r>
          </w:p>
        </w:tc>
      </w:tr>
      <w:tr w:rsidR="00494691" w:rsidRPr="004C3A0B" w14:paraId="76EF4D9B" w14:textId="77777777" w:rsidTr="5AAC0F50">
        <w:trPr>
          <w:cantSplit/>
          <w:trHeight w:val="340"/>
        </w:trPr>
        <w:tc>
          <w:tcPr>
            <w:tcW w:w="3510" w:type="dxa"/>
            <w:shd w:val="clear" w:color="auto" w:fill="F2F2F2" w:themeFill="background1" w:themeFillShade="F2"/>
          </w:tcPr>
          <w:p w14:paraId="72DCE24D" w14:textId="77777777" w:rsidR="00494691" w:rsidRPr="004C3A0B" w:rsidRDefault="5AAC0F50" w:rsidP="5AAC0F50">
            <w:pPr>
              <w:rPr>
                <w:rFonts w:ascii="Arial" w:hAnsi="Arial" w:cs="Arial"/>
                <w:sz w:val="22"/>
                <w:szCs w:val="22"/>
              </w:rPr>
            </w:pPr>
            <w:r w:rsidRPr="5AAC0F50">
              <w:rPr>
                <w:rFonts w:ascii="Arial" w:hAnsi="Arial" w:cs="Arial"/>
                <w:sz w:val="22"/>
                <w:szCs w:val="22"/>
              </w:rPr>
              <w:t>Campus:</w:t>
            </w:r>
          </w:p>
        </w:tc>
        <w:tc>
          <w:tcPr>
            <w:tcW w:w="6379" w:type="dxa"/>
            <w:gridSpan w:val="3"/>
          </w:tcPr>
          <w:p w14:paraId="1EE29EB5" w14:textId="1C1DF580" w:rsidR="00494691" w:rsidRPr="004C3A0B" w:rsidRDefault="5AAC0F50" w:rsidP="5AAC0F50">
            <w:pPr>
              <w:rPr>
                <w:rFonts w:ascii="Arial" w:hAnsi="Arial" w:cs="Arial"/>
                <w:sz w:val="22"/>
                <w:szCs w:val="22"/>
              </w:rPr>
            </w:pPr>
            <w:r w:rsidRPr="5AAC0F50">
              <w:rPr>
                <w:rFonts w:ascii="Arial" w:hAnsi="Arial" w:cs="Arial"/>
                <w:sz w:val="22"/>
                <w:szCs w:val="22"/>
              </w:rPr>
              <w:t>Carmarthen</w:t>
            </w:r>
          </w:p>
        </w:tc>
      </w:tr>
      <w:tr w:rsidR="00494691" w:rsidRPr="004C3A0B" w14:paraId="7E4B68A5" w14:textId="77777777" w:rsidTr="5AAC0F50">
        <w:trPr>
          <w:cantSplit/>
          <w:trHeight w:val="340"/>
        </w:trPr>
        <w:tc>
          <w:tcPr>
            <w:tcW w:w="3510" w:type="dxa"/>
            <w:shd w:val="clear" w:color="auto" w:fill="F2F2F2" w:themeFill="background1" w:themeFillShade="F2"/>
          </w:tcPr>
          <w:p w14:paraId="55813AEE" w14:textId="77777777" w:rsidR="00494691" w:rsidRPr="004C3A0B" w:rsidRDefault="5AAC0F50" w:rsidP="5AAC0F50">
            <w:pPr>
              <w:rPr>
                <w:rFonts w:ascii="Arial" w:hAnsi="Arial" w:cs="Arial"/>
                <w:sz w:val="22"/>
                <w:szCs w:val="22"/>
              </w:rPr>
            </w:pPr>
            <w:r w:rsidRPr="5AAC0F50">
              <w:rPr>
                <w:rFonts w:ascii="Arial" w:hAnsi="Arial" w:cs="Arial"/>
                <w:sz w:val="22"/>
                <w:szCs w:val="22"/>
              </w:rPr>
              <w:t>E-mail address:</w:t>
            </w:r>
          </w:p>
        </w:tc>
        <w:tc>
          <w:tcPr>
            <w:tcW w:w="6379" w:type="dxa"/>
            <w:gridSpan w:val="3"/>
          </w:tcPr>
          <w:p w14:paraId="59BE8D9B" w14:textId="3A77803A" w:rsidR="00494691" w:rsidRPr="004C3A0B" w:rsidRDefault="5AAC0F50" w:rsidP="5AAC0F50">
            <w:pPr>
              <w:rPr>
                <w:rFonts w:ascii="Arial" w:hAnsi="Arial" w:cs="Arial"/>
                <w:sz w:val="22"/>
                <w:szCs w:val="22"/>
              </w:rPr>
            </w:pPr>
            <w:r w:rsidRPr="5AAC0F50">
              <w:rPr>
                <w:rFonts w:ascii="Arial" w:hAnsi="Arial" w:cs="Arial"/>
                <w:sz w:val="22"/>
                <w:szCs w:val="22"/>
              </w:rPr>
              <w:t>1502701@student.uwtsd.ac.uk</w:t>
            </w:r>
          </w:p>
        </w:tc>
      </w:tr>
      <w:tr w:rsidR="00494691" w:rsidRPr="004C3A0B" w14:paraId="3AA747A1" w14:textId="77777777" w:rsidTr="5AAC0F50">
        <w:trPr>
          <w:cantSplit/>
          <w:trHeight w:val="340"/>
        </w:trPr>
        <w:tc>
          <w:tcPr>
            <w:tcW w:w="3510" w:type="dxa"/>
            <w:shd w:val="clear" w:color="auto" w:fill="F2F2F2" w:themeFill="background1" w:themeFillShade="F2"/>
          </w:tcPr>
          <w:p w14:paraId="2DFA6D04" w14:textId="77777777" w:rsidR="00494691" w:rsidRPr="004C3A0B" w:rsidRDefault="5AAC0F50" w:rsidP="5AAC0F50">
            <w:pPr>
              <w:rPr>
                <w:rFonts w:ascii="Arial" w:hAnsi="Arial" w:cs="Arial"/>
                <w:sz w:val="22"/>
                <w:szCs w:val="22"/>
              </w:rPr>
            </w:pPr>
            <w:r w:rsidRPr="5AAC0F50">
              <w:rPr>
                <w:rFonts w:ascii="Arial" w:hAnsi="Arial" w:cs="Arial"/>
                <w:sz w:val="22"/>
                <w:szCs w:val="22"/>
              </w:rPr>
              <w:t>Contact Telephone Number:</w:t>
            </w:r>
          </w:p>
        </w:tc>
        <w:tc>
          <w:tcPr>
            <w:tcW w:w="6379" w:type="dxa"/>
            <w:gridSpan w:val="3"/>
          </w:tcPr>
          <w:p w14:paraId="7B34FBA8" w14:textId="0A567DE3" w:rsidR="00494691" w:rsidRPr="004C3A0B" w:rsidRDefault="5AAC0F50" w:rsidP="5AAC0F50">
            <w:pPr>
              <w:rPr>
                <w:rFonts w:ascii="Arial" w:hAnsi="Arial" w:cs="Arial"/>
                <w:sz w:val="22"/>
                <w:szCs w:val="22"/>
              </w:rPr>
            </w:pPr>
            <w:r w:rsidRPr="5AAC0F50">
              <w:rPr>
                <w:rFonts w:ascii="Arial" w:hAnsi="Arial" w:cs="Arial"/>
                <w:sz w:val="22"/>
                <w:szCs w:val="22"/>
              </w:rPr>
              <w:t>+44 07484714616</w:t>
            </w:r>
          </w:p>
        </w:tc>
      </w:tr>
      <w:tr w:rsidR="00494691" w:rsidRPr="004C3A0B" w14:paraId="7974840C" w14:textId="77777777" w:rsidTr="5AAC0F50">
        <w:tc>
          <w:tcPr>
            <w:tcW w:w="9889" w:type="dxa"/>
            <w:gridSpan w:val="4"/>
          </w:tcPr>
          <w:p w14:paraId="3E73BF09" w14:textId="77777777" w:rsidR="00494691" w:rsidRPr="004C3A0B" w:rsidRDefault="5AAC0F50" w:rsidP="5AAC0F50">
            <w:pPr>
              <w:rPr>
                <w:rFonts w:ascii="Arial" w:hAnsi="Arial" w:cs="Arial"/>
                <w:sz w:val="22"/>
                <w:szCs w:val="22"/>
              </w:rPr>
            </w:pPr>
            <w:r w:rsidRPr="5AAC0F50">
              <w:rPr>
                <w:rFonts w:ascii="Arial" w:hAnsi="Arial" w:cs="Arial"/>
                <w:b/>
                <w:bCs/>
                <w:i/>
                <w:iCs/>
                <w:sz w:val="22"/>
                <w:szCs w:val="22"/>
              </w:rPr>
              <w:t>For students:</w:t>
            </w:r>
          </w:p>
        </w:tc>
      </w:tr>
      <w:tr w:rsidR="00CA7241" w:rsidRPr="004C3A0B" w14:paraId="6A96D0AD" w14:textId="77777777" w:rsidTr="5AAC0F50">
        <w:trPr>
          <w:trHeight w:val="513"/>
        </w:trPr>
        <w:tc>
          <w:tcPr>
            <w:tcW w:w="3510" w:type="dxa"/>
            <w:shd w:val="clear" w:color="auto" w:fill="F2F2F2" w:themeFill="background1" w:themeFillShade="F2"/>
            <w:vAlign w:val="center"/>
          </w:tcPr>
          <w:p w14:paraId="05FAC104" w14:textId="77777777" w:rsidR="00CA7241" w:rsidRPr="004C3A0B" w:rsidRDefault="5AAC0F50" w:rsidP="5AAC0F50">
            <w:pPr>
              <w:rPr>
                <w:rFonts w:ascii="Arial" w:hAnsi="Arial" w:cs="Arial"/>
                <w:sz w:val="22"/>
                <w:szCs w:val="22"/>
              </w:rPr>
            </w:pPr>
            <w:r w:rsidRPr="5AAC0F50">
              <w:rPr>
                <w:rFonts w:ascii="Arial" w:hAnsi="Arial" w:cs="Arial"/>
                <w:sz w:val="22"/>
                <w:szCs w:val="22"/>
              </w:rPr>
              <w:t>Student Number:</w:t>
            </w:r>
          </w:p>
        </w:tc>
        <w:tc>
          <w:tcPr>
            <w:tcW w:w="3969" w:type="dxa"/>
            <w:vAlign w:val="center"/>
          </w:tcPr>
          <w:p w14:paraId="7FCB6548" w14:textId="5CC8D29B" w:rsidR="00CA7241" w:rsidRPr="004C3A0B" w:rsidRDefault="5AAC0F50" w:rsidP="5AAC0F50">
            <w:pPr>
              <w:rPr>
                <w:rFonts w:ascii="Arial" w:hAnsi="Arial" w:cs="Arial"/>
                <w:sz w:val="22"/>
                <w:szCs w:val="22"/>
              </w:rPr>
            </w:pPr>
            <w:r w:rsidRPr="5AAC0F50">
              <w:rPr>
                <w:rFonts w:ascii="Arial" w:hAnsi="Arial" w:cs="Arial"/>
                <w:sz w:val="22"/>
                <w:szCs w:val="22"/>
              </w:rPr>
              <w:t>1502701</w:t>
            </w:r>
          </w:p>
        </w:tc>
        <w:tc>
          <w:tcPr>
            <w:tcW w:w="1701" w:type="dxa"/>
            <w:vAlign w:val="center"/>
          </w:tcPr>
          <w:p w14:paraId="38F96927"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124F301" w:rsidR="00CA7241" w:rsidRPr="004C3A0B" w:rsidRDefault="0024728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5AAC0F50">
        <w:trPr>
          <w:trHeight w:val="549"/>
        </w:trPr>
        <w:tc>
          <w:tcPr>
            <w:tcW w:w="3510" w:type="dxa"/>
            <w:shd w:val="clear" w:color="auto" w:fill="F2F2F2" w:themeFill="background1" w:themeFillShade="F2"/>
            <w:vAlign w:val="center"/>
          </w:tcPr>
          <w:p w14:paraId="36D06320" w14:textId="77777777" w:rsidR="00CA7241" w:rsidRPr="004C3A0B" w:rsidRDefault="5AAC0F50" w:rsidP="5AAC0F50">
            <w:pPr>
              <w:rPr>
                <w:rFonts w:ascii="Arial" w:hAnsi="Arial" w:cs="Arial"/>
                <w:sz w:val="22"/>
                <w:szCs w:val="22"/>
              </w:rPr>
            </w:pPr>
            <w:r w:rsidRPr="5AAC0F50">
              <w:rPr>
                <w:rFonts w:ascii="Arial" w:hAnsi="Arial" w:cs="Arial"/>
                <w:sz w:val="22"/>
                <w:szCs w:val="22"/>
              </w:rPr>
              <w:t>Programme of Study:</w:t>
            </w:r>
          </w:p>
        </w:tc>
        <w:tc>
          <w:tcPr>
            <w:tcW w:w="3969" w:type="dxa"/>
            <w:vAlign w:val="center"/>
          </w:tcPr>
          <w:p w14:paraId="73779A23" w14:textId="6791B1D8" w:rsidR="00CA7241" w:rsidRPr="004C3A0B" w:rsidRDefault="5AAC0F50" w:rsidP="5AAC0F50">
            <w:pPr>
              <w:rPr>
                <w:rFonts w:ascii="Arial" w:hAnsi="Arial" w:cs="Arial"/>
                <w:sz w:val="22"/>
                <w:szCs w:val="22"/>
              </w:rPr>
            </w:pPr>
            <w:r w:rsidRPr="5AAC0F50">
              <w:rPr>
                <w:rFonts w:ascii="Arial" w:hAnsi="Arial" w:cs="Arial"/>
                <w:sz w:val="22"/>
                <w:szCs w:val="22"/>
              </w:rPr>
              <w:t>BSc Applied Psychology</w:t>
            </w:r>
          </w:p>
        </w:tc>
        <w:tc>
          <w:tcPr>
            <w:tcW w:w="1701" w:type="dxa"/>
            <w:vAlign w:val="center"/>
          </w:tcPr>
          <w:p w14:paraId="4E6136E9"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5AAC0F50">
        <w:trPr>
          <w:trHeight w:val="557"/>
        </w:trPr>
        <w:tc>
          <w:tcPr>
            <w:tcW w:w="3510" w:type="dxa"/>
            <w:shd w:val="clear" w:color="auto" w:fill="F2F2F2" w:themeFill="background1" w:themeFillShade="F2"/>
            <w:vAlign w:val="center"/>
          </w:tcPr>
          <w:p w14:paraId="181B424F" w14:textId="77777777" w:rsidR="00CA7241" w:rsidRPr="004C3A0B" w:rsidRDefault="5AAC0F50" w:rsidP="5AAC0F50">
            <w:pPr>
              <w:rPr>
                <w:rFonts w:ascii="Arial" w:hAnsi="Arial" w:cs="Arial"/>
                <w:sz w:val="22"/>
                <w:szCs w:val="22"/>
              </w:rPr>
            </w:pPr>
            <w:r w:rsidRPr="5AAC0F50">
              <w:rPr>
                <w:rFonts w:ascii="Arial" w:hAnsi="Arial" w:cs="Arial"/>
                <w:sz w:val="22"/>
                <w:szCs w:val="22"/>
              </w:rPr>
              <w:t>Director of Studies/Supervisor:</w:t>
            </w:r>
          </w:p>
        </w:tc>
        <w:tc>
          <w:tcPr>
            <w:tcW w:w="3969" w:type="dxa"/>
            <w:vAlign w:val="center"/>
          </w:tcPr>
          <w:p w14:paraId="68CB8047" w14:textId="40C80705" w:rsidR="00CA7241" w:rsidRPr="004C3A0B" w:rsidRDefault="5AAC0F50" w:rsidP="5AAC0F50">
            <w:pPr>
              <w:rPr>
                <w:rFonts w:ascii="Arial" w:hAnsi="Arial" w:cs="Arial"/>
                <w:sz w:val="22"/>
                <w:szCs w:val="22"/>
              </w:rPr>
            </w:pPr>
            <w:r w:rsidRPr="5AAC0F50">
              <w:rPr>
                <w:rFonts w:ascii="Arial" w:hAnsi="Arial" w:cs="Arial"/>
                <w:sz w:val="22"/>
                <w:szCs w:val="22"/>
              </w:rPr>
              <w:t>Karen Eaton-Thomas</w:t>
            </w:r>
          </w:p>
        </w:tc>
        <w:tc>
          <w:tcPr>
            <w:tcW w:w="1701" w:type="dxa"/>
            <w:vAlign w:val="center"/>
          </w:tcPr>
          <w:p w14:paraId="62050ABE" w14:textId="77777777" w:rsidR="00CA7241" w:rsidRPr="004C3A0B" w:rsidRDefault="5AAC0F50" w:rsidP="5AAC0F50">
            <w:pPr>
              <w:jc w:val="center"/>
              <w:rPr>
                <w:rFonts w:ascii="Arial" w:hAnsi="Arial" w:cs="Arial"/>
                <w:sz w:val="22"/>
                <w:szCs w:val="22"/>
              </w:rPr>
            </w:pPr>
            <w:r w:rsidRPr="5AAC0F50">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B: Approval for Research Activity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5AAC0F50">
        <w:tc>
          <w:tcPr>
            <w:tcW w:w="7508" w:type="dxa"/>
            <w:gridSpan w:val="2"/>
            <w:shd w:val="clear" w:color="auto" w:fill="F2F2F2" w:themeFill="background1" w:themeFillShade="F2"/>
            <w:vAlign w:val="center"/>
          </w:tcPr>
          <w:p w14:paraId="4CBCC818" w14:textId="77777777" w:rsidR="00A5110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Has the research activity received approval in principle?</w:t>
            </w:r>
          </w:p>
          <w:p w14:paraId="01552F3E" w14:textId="226A8C41" w:rsidR="0049469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32C682CE" w:rsidR="00A51109" w:rsidRPr="004C3A0B" w:rsidRDefault="00247288"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5AAC0F50">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5AAC0F50" w:rsidP="5AAC0F50">
            <w:pPr>
              <w:autoSpaceDE w:val="0"/>
              <w:autoSpaceDN w:val="0"/>
              <w:adjustRightInd w:val="0"/>
              <w:jc w:val="center"/>
              <w:rPr>
                <w:rFonts w:ascii="Arial" w:hAnsi="Arial" w:cs="Arial"/>
                <w:b/>
                <w:bCs/>
                <w:i/>
                <w:iCs/>
                <w:sz w:val="22"/>
                <w:szCs w:val="22"/>
              </w:rPr>
            </w:pPr>
            <w:r w:rsidRPr="5AAC0F50">
              <w:rPr>
                <w:rFonts w:ascii="Arial" w:hAnsi="Arial" w:cs="Arial"/>
                <w:b/>
                <w:bCs/>
                <w:i/>
                <w:iCs/>
                <w:sz w:val="22"/>
                <w:szCs w:val="22"/>
              </w:rPr>
              <w:t>Date</w:t>
            </w:r>
          </w:p>
        </w:tc>
      </w:tr>
      <w:tr w:rsidR="00B2018A" w:rsidRPr="004C3A0B" w14:paraId="75066B7D" w14:textId="77777777" w:rsidTr="5AAC0F50">
        <w:trPr>
          <w:trHeight w:val="437"/>
        </w:trPr>
        <w:tc>
          <w:tcPr>
            <w:tcW w:w="3693" w:type="dxa"/>
            <w:vMerge w:val="restart"/>
            <w:shd w:val="clear" w:color="auto" w:fill="F2F2F2" w:themeFill="background1" w:themeFillShade="F2"/>
          </w:tcPr>
          <w:p w14:paraId="57C25320" w14:textId="77777777" w:rsidR="00B2018A"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54FBDBD3" w14:textId="77777777"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5AAC0F50">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5AAC0F50">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53E9BE" w:rsidR="00B2018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(write in) Approval from 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7BE55A15" w:rsidR="00B2018A" w:rsidRPr="004C3A0B" w:rsidRDefault="0024728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E058C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5AAC0F50" w:rsidP="5AAC0F50">
      <w:pPr>
        <w:rPr>
          <w:rFonts w:ascii="Arial" w:hAnsi="Arial" w:cs="Arial"/>
        </w:rPr>
      </w:pPr>
      <w:r w:rsidRPr="5AAC0F50">
        <w:rPr>
          <w:rFonts w:ascii="Arial" w:hAnsi="Arial" w:cs="Arial"/>
        </w:rPr>
        <w:lastRenderedPageBreak/>
        <w:t xml:space="preserve">Approval in principle </w:t>
      </w:r>
      <w:r w:rsidRPr="5AAC0F50">
        <w:rPr>
          <w:rFonts w:ascii="Arial" w:hAnsi="Arial" w:cs="Arial"/>
          <w:b/>
          <w:bCs/>
        </w:rPr>
        <w:t>must</w:t>
      </w:r>
      <w:r w:rsidRPr="5AAC0F50">
        <w:rPr>
          <w:rFonts w:ascii="Arial" w:hAnsi="Arial" w:cs="Arial"/>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C:  External Ethical Guidance Materials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5AAC0F50">
        <w:tc>
          <w:tcPr>
            <w:tcW w:w="9628" w:type="dxa"/>
            <w:gridSpan w:val="2"/>
            <w:shd w:val="clear" w:color="auto" w:fill="F2F2F2" w:themeFill="background1" w:themeFillShade="F2"/>
          </w:tcPr>
          <w:p w14:paraId="652F4404" w14:textId="77777777" w:rsidR="00604C9F"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5AAC0F50">
              <w:rPr>
                <w:rFonts w:ascii="Arial" w:hAnsi="Arial" w:cs="Arial"/>
                <w:sz w:val="22"/>
                <w:szCs w:val="22"/>
              </w:rPr>
              <w:t>and also</w:t>
            </w:r>
            <w:proofErr w:type="gramEnd"/>
            <w:r w:rsidRPr="5AAC0F50">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5AAC0F50">
        <w:trPr>
          <w:trHeight w:val="144"/>
        </w:trPr>
        <w:tc>
          <w:tcPr>
            <w:tcW w:w="8784" w:type="dxa"/>
          </w:tcPr>
          <w:p w14:paraId="0590498E" w14:textId="0C832AF8" w:rsidR="00604C9F" w:rsidRPr="00247288" w:rsidRDefault="5AAC0F50" w:rsidP="5AAC0F50">
            <w:pPr>
              <w:autoSpaceDE w:val="0"/>
              <w:autoSpaceDN w:val="0"/>
              <w:adjustRightInd w:val="0"/>
              <w:rPr>
                <w:rFonts w:ascii="Arial" w:hAnsi="Arial" w:cs="Arial"/>
                <w:b/>
                <w:bCs/>
                <w:i/>
                <w:iCs/>
                <w:sz w:val="22"/>
                <w:szCs w:val="22"/>
              </w:rPr>
            </w:pPr>
            <w:r w:rsidRPr="5AAC0F50">
              <w:rPr>
                <w:rFonts w:ascii="Arial" w:hAnsi="Arial" w:cs="Arial"/>
                <w:b/>
                <w:bCs/>
                <w:i/>
                <w:iCs/>
                <w:sz w:val="22"/>
                <w:szCs w:val="22"/>
              </w:rPr>
              <w:t>BPS Code of Human Research Ethics (2014)</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DC0E96D" w:rsidR="00604C9F" w:rsidRPr="00DD0929" w:rsidRDefault="0024728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5AAC0F50">
        <w:trPr>
          <w:trHeight w:val="144"/>
        </w:trPr>
        <w:tc>
          <w:tcPr>
            <w:tcW w:w="8784" w:type="dxa"/>
          </w:tcPr>
          <w:p w14:paraId="003F33F0" w14:textId="7504CEF1" w:rsidR="00604C9F" w:rsidRPr="00247288" w:rsidRDefault="5AAC0F50" w:rsidP="5AAC0F50">
            <w:pPr>
              <w:autoSpaceDE w:val="0"/>
              <w:autoSpaceDN w:val="0"/>
              <w:adjustRightInd w:val="0"/>
              <w:rPr>
                <w:rFonts w:ascii="Arial" w:hAnsi="Arial" w:cs="Arial"/>
                <w:b/>
                <w:bCs/>
                <w:i/>
                <w:iCs/>
                <w:sz w:val="22"/>
                <w:szCs w:val="22"/>
              </w:rPr>
            </w:pPr>
            <w:r w:rsidRPr="5AAC0F50">
              <w:rPr>
                <w:rFonts w:ascii="Arial" w:hAnsi="Arial" w:cs="Arial"/>
                <w:b/>
                <w:bCs/>
                <w:i/>
                <w:iCs/>
                <w:sz w:val="22"/>
                <w:szCs w:val="22"/>
              </w:rPr>
              <w:t>Research Integrity and Ethics Code of Practice UWTSD (2015)</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4F0B9ED5" w:rsidR="00604C9F" w:rsidRPr="004C3A0B" w:rsidRDefault="5AAC0F50" w:rsidP="5AAC0F50">
                <w:pPr>
                  <w:autoSpaceDE w:val="0"/>
                  <w:autoSpaceDN w:val="0"/>
                  <w:adjustRightInd w:val="0"/>
                  <w:jc w:val="center"/>
                  <w:rPr>
                    <w:rFonts w:ascii="Arial" w:hAnsi="Arial" w:cs="Arial"/>
                    <w:b/>
                    <w:bCs/>
                    <w:i/>
                    <w:iCs/>
                    <w:sz w:val="22"/>
                    <w:szCs w:val="22"/>
                  </w:rPr>
                </w:pPr>
                <w:r w:rsidRPr="5AAC0F50">
                  <w:rPr>
                    <w:rFonts w:ascii="MS Gothic" w:eastAsia="MS Gothic" w:hAnsi="MS Gothic" w:cs="Arial"/>
                    <w:b/>
                    <w:bCs/>
                    <w:sz w:val="22"/>
                    <w:szCs w:val="22"/>
                  </w:rPr>
                  <w:t>☒</w:t>
                </w:r>
              </w:p>
            </w:sdtContent>
          </w:sdt>
          <w:p w14:paraId="2CBEBC98" w14:textId="77777777" w:rsidR="5AAC0F50" w:rsidRDefault="5AAC0F50"/>
        </w:tc>
      </w:tr>
      <w:tr w:rsidR="003C07E3" w:rsidRPr="004C3A0B" w14:paraId="39E74E9A" w14:textId="77777777" w:rsidTr="5AAC0F50">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5AAC0F50" w:rsidP="5AAC0F50">
                <w:pPr>
                  <w:autoSpaceDE w:val="0"/>
                  <w:autoSpaceDN w:val="0"/>
                  <w:adjustRightInd w:val="0"/>
                  <w:jc w:val="center"/>
                  <w:rPr>
                    <w:rFonts w:ascii="Arial" w:hAnsi="Arial" w:cs="Arial"/>
                    <w:b/>
                    <w:bCs/>
                    <w:i/>
                    <w:iCs/>
                    <w:sz w:val="22"/>
                    <w:szCs w:val="22"/>
                  </w:rPr>
                </w:pPr>
                <w:r w:rsidRPr="5AAC0F50">
                  <w:rPr>
                    <w:rFonts w:ascii="MS Gothic" w:eastAsia="MS Gothic" w:hAnsi="MS Gothic" w:cs="Arial"/>
                    <w:b/>
                    <w:bCs/>
                    <w:sz w:val="22"/>
                    <w:szCs w:val="22"/>
                  </w:rPr>
                  <w:t>☐</w:t>
                </w:r>
              </w:p>
            </w:sdtContent>
          </w:sdt>
          <w:p w14:paraId="4C85891B" w14:textId="77777777" w:rsidR="5AAC0F50" w:rsidRDefault="5AAC0F50"/>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D: External Collaborative 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5AAC0F50">
        <w:tc>
          <w:tcPr>
            <w:tcW w:w="6164" w:type="dxa"/>
            <w:gridSpan w:val="2"/>
            <w:shd w:val="clear" w:color="auto" w:fill="F2F2F2" w:themeFill="background1" w:themeFillShade="F2"/>
          </w:tcPr>
          <w:p w14:paraId="6A71D5C0" w14:textId="77777777" w:rsidR="00494691"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C2213C6" w14:textId="77777777" w:rsidR="0049469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3E43F2D" w14:textId="77777777" w:rsidR="5AAC0F50" w:rsidRDefault="5AAC0F50"/>
        </w:tc>
        <w:tc>
          <w:tcPr>
            <w:tcW w:w="703" w:type="dxa"/>
            <w:shd w:val="clear" w:color="auto" w:fill="F2F2F2" w:themeFill="background1" w:themeFillShade="F2"/>
            <w:vAlign w:val="center"/>
          </w:tcPr>
          <w:p w14:paraId="41096271" w14:textId="77777777" w:rsidR="0049469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C110AE6" w:rsidR="0049469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9CFE116" w14:textId="77777777" w:rsidR="5AAC0F50" w:rsidRDefault="5AAC0F50"/>
        </w:tc>
      </w:tr>
      <w:tr w:rsidR="00FD436F" w:rsidRPr="004C3A0B" w14:paraId="011B7EDA" w14:textId="77777777" w:rsidTr="5AAC0F50">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5AAC0F50" w:rsidP="5AAC0F50">
            <w:pPr>
              <w:autoSpaceDE w:val="0"/>
              <w:autoSpaceDN w:val="0"/>
              <w:adjustRightInd w:val="0"/>
              <w:rPr>
                <w:rFonts w:ascii="Arial" w:hAnsi="Arial" w:cs="Arial"/>
                <w:b/>
                <w:bCs/>
                <w:i/>
                <w:iCs/>
                <w:sz w:val="22"/>
                <w:szCs w:val="22"/>
              </w:rPr>
            </w:pPr>
            <w:r w:rsidRPr="5AAC0F50">
              <w:rPr>
                <w:rFonts w:ascii="Arial" w:hAnsi="Arial" w:cs="Arial"/>
                <w:sz w:val="22"/>
                <w:szCs w:val="22"/>
              </w:rPr>
              <w:t>If Yes, please provide the name of the external organisation and name and contact details for the main contact person:</w:t>
            </w:r>
          </w:p>
        </w:tc>
      </w:tr>
      <w:tr w:rsidR="00FD436F" w:rsidRPr="004C3A0B" w14:paraId="48679995" w14:textId="77777777" w:rsidTr="5AAC0F50">
        <w:tc>
          <w:tcPr>
            <w:tcW w:w="3431" w:type="dxa"/>
            <w:shd w:val="clear" w:color="auto" w:fill="F2F2F2" w:themeFill="background1" w:themeFillShade="F2"/>
          </w:tcPr>
          <w:p w14:paraId="16DE2B6B"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5AAC0F50">
        <w:tc>
          <w:tcPr>
            <w:tcW w:w="3431" w:type="dxa"/>
            <w:shd w:val="clear" w:color="auto" w:fill="F2F2F2" w:themeFill="background1" w:themeFillShade="F2"/>
          </w:tcPr>
          <w:p w14:paraId="497BC165"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5AAC0F50">
        <w:tc>
          <w:tcPr>
            <w:tcW w:w="3431" w:type="dxa"/>
            <w:shd w:val="clear" w:color="auto" w:fill="F2F2F2" w:themeFill="background1" w:themeFillShade="F2"/>
          </w:tcPr>
          <w:p w14:paraId="030F3631" w14:textId="77777777" w:rsidR="00FD436F" w:rsidRPr="004C3A0B" w:rsidRDefault="5AAC0F50" w:rsidP="5AAC0F50">
            <w:pPr>
              <w:autoSpaceDE w:val="0"/>
              <w:autoSpaceDN w:val="0"/>
              <w:adjustRightInd w:val="0"/>
              <w:jc w:val="both"/>
              <w:rPr>
                <w:rFonts w:ascii="Arial" w:hAnsi="Arial" w:cs="Arial"/>
                <w:sz w:val="22"/>
                <w:szCs w:val="22"/>
              </w:rPr>
            </w:pPr>
            <w:r w:rsidRPr="5AAC0F50">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5AAC0F50" w:rsidP="5AAC0F50">
      <w:pPr>
        <w:rPr>
          <w:rFonts w:ascii="Arial" w:hAnsi="Arial" w:cs="Arial"/>
          <w:b/>
          <w:bCs/>
          <w:sz w:val="22"/>
          <w:szCs w:val="22"/>
        </w:rPr>
      </w:pPr>
      <w:r w:rsidRPr="5AAC0F50">
        <w:rPr>
          <w:rFonts w:ascii="Arial" w:hAnsi="Arial" w:cs="Arial"/>
          <w:b/>
          <w:b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5AAC0F50">
        <w:trPr>
          <w:trHeight w:val="507"/>
        </w:trPr>
        <w:tc>
          <w:tcPr>
            <w:tcW w:w="6164" w:type="dxa"/>
            <w:shd w:val="clear" w:color="auto" w:fill="F2F2F2" w:themeFill="background1" w:themeFillShade="F2"/>
            <w:vAlign w:val="center"/>
          </w:tcPr>
          <w:p w14:paraId="206BC513" w14:textId="77777777" w:rsidR="00CA72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Does this organisation have its own ethics approval system?</w:t>
            </w:r>
          </w:p>
        </w:tc>
        <w:tc>
          <w:tcPr>
            <w:tcW w:w="981" w:type="dxa"/>
            <w:shd w:val="clear" w:color="auto" w:fill="F2F2F2" w:themeFill="background1" w:themeFillShade="F2"/>
            <w:vAlign w:val="center"/>
          </w:tcPr>
          <w:p w14:paraId="61743009" w14:textId="77777777" w:rsidR="00CA724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E70187F" w14:textId="77777777" w:rsidR="5AAC0F50" w:rsidRDefault="5AAC0F50"/>
        </w:tc>
        <w:tc>
          <w:tcPr>
            <w:tcW w:w="806" w:type="dxa"/>
            <w:shd w:val="clear" w:color="auto" w:fill="F2F2F2" w:themeFill="background1" w:themeFillShade="F2"/>
            <w:vAlign w:val="center"/>
          </w:tcPr>
          <w:p w14:paraId="268C39D0" w14:textId="77777777" w:rsidR="00CA7241" w:rsidRPr="004C3A0B" w:rsidRDefault="5AAC0F50" w:rsidP="5AAC0F50">
            <w:pPr>
              <w:autoSpaceDE w:val="0"/>
              <w:autoSpaceDN w:val="0"/>
              <w:adjustRightInd w:val="0"/>
              <w:jc w:val="center"/>
              <w:rPr>
                <w:rFonts w:ascii="Arial" w:hAnsi="Arial" w:cs="Arial"/>
                <w:sz w:val="22"/>
                <w:szCs w:val="22"/>
              </w:rPr>
            </w:pPr>
            <w:r w:rsidRPr="5AAC0F50">
              <w:rPr>
                <w:rFonts w:ascii="Arial" w:hAnsi="Arial" w:cs="Arial"/>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FE0C46A" w14:textId="77777777" w:rsidR="5AAC0F50" w:rsidRDefault="5AAC0F50"/>
        </w:tc>
      </w:tr>
      <w:tr w:rsidR="00CA7241" w:rsidRPr="004C3A0B" w14:paraId="4E9C9D2D" w14:textId="77777777" w:rsidTr="5AAC0F50">
        <w:tc>
          <w:tcPr>
            <w:tcW w:w="9776" w:type="dxa"/>
            <w:gridSpan w:val="5"/>
          </w:tcPr>
          <w:p w14:paraId="5FD37782" w14:textId="77777777" w:rsidR="00CA7241"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5AAC0F50">
        <w:trPr>
          <w:trHeight w:val="454"/>
        </w:trPr>
        <w:tc>
          <w:tcPr>
            <w:tcW w:w="1286" w:type="pct"/>
            <w:shd w:val="clear" w:color="auto" w:fill="F2F2F2" w:themeFill="background1" w:themeFillShade="F2"/>
            <w:vAlign w:val="center"/>
          </w:tcPr>
          <w:p w14:paraId="42B59B98" w14:textId="77777777" w:rsidR="003C07E3" w:rsidRPr="004C3A0B" w:rsidRDefault="5AAC0F50" w:rsidP="5AAC0F50">
            <w:pPr>
              <w:rPr>
                <w:rFonts w:ascii="Arial" w:hAnsi="Arial" w:cs="Arial"/>
                <w:sz w:val="22"/>
                <w:szCs w:val="22"/>
              </w:rPr>
            </w:pPr>
            <w:r w:rsidRPr="5AAC0F50">
              <w:rPr>
                <w:rFonts w:ascii="Arial" w:hAnsi="Arial" w:cs="Arial"/>
                <w:sz w:val="22"/>
                <w:szCs w:val="22"/>
              </w:rPr>
              <w:t>Indicative title:</w:t>
            </w:r>
          </w:p>
        </w:tc>
        <w:tc>
          <w:tcPr>
            <w:tcW w:w="3714" w:type="pct"/>
            <w:gridSpan w:val="3"/>
            <w:vAlign w:val="center"/>
          </w:tcPr>
          <w:p w14:paraId="4C1EE09F" w14:textId="5A69B6E0" w:rsidR="003C07E3" w:rsidRPr="004C3A0B" w:rsidRDefault="5AAC0F50" w:rsidP="5AAC0F50">
            <w:pPr>
              <w:rPr>
                <w:rFonts w:ascii="Arial" w:hAnsi="Arial" w:cs="Arial"/>
                <w:sz w:val="22"/>
                <w:szCs w:val="22"/>
              </w:rPr>
            </w:pPr>
            <w:r w:rsidRPr="5AAC0F50">
              <w:rPr>
                <w:rFonts w:ascii="Arial" w:hAnsi="Arial" w:cs="Arial"/>
                <w:sz w:val="22"/>
                <w:szCs w:val="22"/>
              </w:rPr>
              <w:t>The Investigation into recreational Knitting and the effects on social, mental and emotional well-being.</w:t>
            </w:r>
          </w:p>
        </w:tc>
      </w:tr>
      <w:tr w:rsidR="003C07E3" w:rsidRPr="004C3A0B" w14:paraId="5EFD09E4" w14:textId="77777777" w:rsidTr="5AAC0F50">
        <w:trPr>
          <w:trHeight w:val="454"/>
        </w:trPr>
        <w:tc>
          <w:tcPr>
            <w:tcW w:w="1286" w:type="pct"/>
            <w:shd w:val="clear" w:color="auto" w:fill="F2F2F2" w:themeFill="background1" w:themeFillShade="F2"/>
            <w:vAlign w:val="center"/>
          </w:tcPr>
          <w:p w14:paraId="1AE1E62D" w14:textId="77777777" w:rsidR="003C07E3" w:rsidRPr="004C3A0B" w:rsidRDefault="5AAC0F50" w:rsidP="5AAC0F50">
            <w:pPr>
              <w:rPr>
                <w:rFonts w:ascii="Arial" w:hAnsi="Arial" w:cs="Arial"/>
                <w:sz w:val="22"/>
                <w:szCs w:val="22"/>
              </w:rPr>
            </w:pPr>
            <w:r w:rsidRPr="5AAC0F50">
              <w:rPr>
                <w:rFonts w:ascii="Arial" w:hAnsi="Arial" w:cs="Arial"/>
                <w:sz w:val="22"/>
                <w:szCs w:val="22"/>
              </w:rPr>
              <w:t>Proposed start date:</w:t>
            </w:r>
          </w:p>
        </w:tc>
        <w:tc>
          <w:tcPr>
            <w:tcW w:w="1262" w:type="pct"/>
            <w:vAlign w:val="center"/>
          </w:tcPr>
          <w:p w14:paraId="67481A1F" w14:textId="7A2BF8C0" w:rsidR="003C07E3" w:rsidRPr="004C3A0B" w:rsidRDefault="5AAC0F50" w:rsidP="5AAC0F50">
            <w:pPr>
              <w:rPr>
                <w:rFonts w:ascii="Arial" w:hAnsi="Arial" w:cs="Arial"/>
                <w:sz w:val="22"/>
                <w:szCs w:val="22"/>
              </w:rPr>
            </w:pPr>
            <w:r w:rsidRPr="5AAC0F50">
              <w:rPr>
                <w:rFonts w:ascii="Arial" w:hAnsi="Arial" w:cs="Arial"/>
                <w:sz w:val="22"/>
                <w:szCs w:val="22"/>
              </w:rPr>
              <w:t>5</w:t>
            </w:r>
            <w:r w:rsidRPr="5AAC0F50">
              <w:rPr>
                <w:rFonts w:ascii="Arial" w:hAnsi="Arial" w:cs="Arial"/>
                <w:sz w:val="22"/>
                <w:szCs w:val="22"/>
                <w:vertAlign w:val="superscript"/>
              </w:rPr>
              <w:t>th</w:t>
            </w:r>
            <w:r w:rsidRPr="5AAC0F50">
              <w:rPr>
                <w:rFonts w:ascii="Arial" w:hAnsi="Arial" w:cs="Arial"/>
                <w:sz w:val="22"/>
                <w:szCs w:val="22"/>
              </w:rPr>
              <w:t xml:space="preserve"> November 2018</w:t>
            </w:r>
          </w:p>
        </w:tc>
        <w:tc>
          <w:tcPr>
            <w:tcW w:w="1262" w:type="pct"/>
            <w:shd w:val="clear" w:color="auto" w:fill="F2F2F2" w:themeFill="background1" w:themeFillShade="F2"/>
            <w:vAlign w:val="center"/>
          </w:tcPr>
          <w:p w14:paraId="541F05EE" w14:textId="77777777" w:rsidR="003C07E3" w:rsidRPr="004C3A0B" w:rsidRDefault="5AAC0F50" w:rsidP="5AAC0F50">
            <w:pPr>
              <w:rPr>
                <w:rFonts w:ascii="Arial" w:hAnsi="Arial" w:cs="Arial"/>
                <w:sz w:val="22"/>
                <w:szCs w:val="22"/>
              </w:rPr>
            </w:pPr>
            <w:r w:rsidRPr="5AAC0F50">
              <w:rPr>
                <w:rFonts w:ascii="Arial" w:hAnsi="Arial" w:cs="Arial"/>
                <w:sz w:val="22"/>
                <w:szCs w:val="22"/>
              </w:rPr>
              <w:t>Proposed end date:</w:t>
            </w:r>
          </w:p>
        </w:tc>
        <w:tc>
          <w:tcPr>
            <w:tcW w:w="1190" w:type="pct"/>
            <w:vAlign w:val="center"/>
          </w:tcPr>
          <w:p w14:paraId="4533602A" w14:textId="771104A5" w:rsidR="003C07E3" w:rsidRPr="004C3A0B" w:rsidRDefault="5AAC0F50" w:rsidP="5AAC0F50">
            <w:pPr>
              <w:rPr>
                <w:rFonts w:ascii="Arial" w:hAnsi="Arial" w:cs="Arial"/>
                <w:sz w:val="22"/>
                <w:szCs w:val="22"/>
              </w:rPr>
            </w:pPr>
            <w:r w:rsidRPr="5AAC0F50">
              <w:rPr>
                <w:rFonts w:ascii="Arial" w:hAnsi="Arial" w:cs="Arial"/>
                <w:sz w:val="22"/>
                <w:szCs w:val="22"/>
              </w:rPr>
              <w:t>5</w:t>
            </w:r>
            <w:r w:rsidRPr="5AAC0F50">
              <w:rPr>
                <w:rFonts w:ascii="Arial" w:hAnsi="Arial" w:cs="Arial"/>
                <w:sz w:val="22"/>
                <w:szCs w:val="22"/>
                <w:vertAlign w:val="superscript"/>
              </w:rPr>
              <w:t>th</w:t>
            </w:r>
            <w:r w:rsidRPr="5AAC0F50">
              <w:rPr>
                <w:rFonts w:ascii="Arial" w:hAnsi="Arial" w:cs="Arial"/>
                <w:sz w:val="22"/>
                <w:szCs w:val="22"/>
              </w:rPr>
              <w:t xml:space="preserve"> April 2019</w:t>
            </w:r>
          </w:p>
        </w:tc>
      </w:tr>
      <w:tr w:rsidR="003C07E3" w:rsidRPr="004C3A0B" w14:paraId="06E6C32A" w14:textId="77777777" w:rsidTr="5AAC0F50">
        <w:trPr>
          <w:trHeight w:val="454"/>
        </w:trPr>
        <w:tc>
          <w:tcPr>
            <w:tcW w:w="5000" w:type="pct"/>
            <w:gridSpan w:val="4"/>
            <w:shd w:val="clear" w:color="auto" w:fill="F2F2F2" w:themeFill="background1" w:themeFillShade="F2"/>
            <w:vAlign w:val="center"/>
          </w:tcPr>
          <w:p w14:paraId="0FC8EA12"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t>Purpose of research activity (including aims and objectives)</w:t>
            </w:r>
          </w:p>
          <w:p w14:paraId="29C85EBA" w14:textId="77777777" w:rsidR="003C07E3" w:rsidRPr="004C3A0B" w:rsidRDefault="5AAC0F50" w:rsidP="5AAC0F50">
            <w:pPr>
              <w:rPr>
                <w:rFonts w:ascii="Arial" w:hAnsi="Arial" w:cs="Arial"/>
                <w:sz w:val="22"/>
                <w:szCs w:val="22"/>
              </w:rPr>
            </w:pPr>
            <w:r w:rsidRPr="5AAC0F50">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5AAC0F50">
        <w:trPr>
          <w:trHeight w:val="454"/>
        </w:trPr>
        <w:tc>
          <w:tcPr>
            <w:tcW w:w="5000" w:type="pct"/>
            <w:gridSpan w:val="4"/>
            <w:vAlign w:val="center"/>
          </w:tcPr>
          <w:p w14:paraId="3BAF5570" w14:textId="77777777" w:rsidR="00554073" w:rsidRDefault="00554073" w:rsidP="5AAC0F50">
            <w:pPr>
              <w:rPr>
                <w:rFonts w:ascii="Arial" w:hAnsi="Arial" w:cs="Arial"/>
                <w:sz w:val="22"/>
                <w:szCs w:val="22"/>
              </w:rPr>
            </w:pPr>
          </w:p>
          <w:p w14:paraId="1A91E55B" w14:textId="77777777" w:rsidR="00FC178F" w:rsidRDefault="00B74322" w:rsidP="5AAC0F50">
            <w:pPr>
              <w:rPr>
                <w:rFonts w:ascii="Arial" w:hAnsi="Arial" w:cs="Arial"/>
                <w:sz w:val="22"/>
                <w:szCs w:val="22"/>
              </w:rPr>
            </w:pPr>
            <w:r>
              <w:rPr>
                <w:rFonts w:ascii="Arial" w:hAnsi="Arial" w:cs="Arial"/>
                <w:sz w:val="22"/>
                <w:szCs w:val="22"/>
              </w:rPr>
              <w:t xml:space="preserve">Knitting is </w:t>
            </w:r>
            <w:r w:rsidR="00314DB5">
              <w:rPr>
                <w:rFonts w:ascii="Arial" w:hAnsi="Arial" w:cs="Arial"/>
                <w:sz w:val="22"/>
                <w:szCs w:val="22"/>
              </w:rPr>
              <w:t>back in fashion</w:t>
            </w:r>
            <w:r w:rsidR="00FC178F">
              <w:rPr>
                <w:rFonts w:ascii="Arial" w:hAnsi="Arial" w:cs="Arial"/>
                <w:sz w:val="22"/>
                <w:szCs w:val="22"/>
              </w:rPr>
              <w:t>,</w:t>
            </w:r>
            <w:r w:rsidR="00314DB5">
              <w:rPr>
                <w:rFonts w:ascii="Arial" w:hAnsi="Arial" w:cs="Arial"/>
                <w:sz w:val="22"/>
                <w:szCs w:val="22"/>
              </w:rPr>
              <w:t xml:space="preserve"> thousands of people across the world</w:t>
            </w:r>
            <w:r w:rsidR="006A4FEC">
              <w:rPr>
                <w:rFonts w:ascii="Arial" w:hAnsi="Arial" w:cs="Arial"/>
                <w:sz w:val="22"/>
                <w:szCs w:val="22"/>
              </w:rPr>
              <w:t xml:space="preserve"> have taken up hand knitting and research by Riley, Corkhill &amp; Morris (2013) has s</w:t>
            </w:r>
            <w:r w:rsidR="00FC178F">
              <w:rPr>
                <w:rFonts w:ascii="Arial" w:hAnsi="Arial" w:cs="Arial"/>
                <w:sz w:val="22"/>
                <w:szCs w:val="22"/>
              </w:rPr>
              <w:t>uggested</w:t>
            </w:r>
            <w:r w:rsidR="006A4FEC">
              <w:rPr>
                <w:rFonts w:ascii="Arial" w:hAnsi="Arial" w:cs="Arial"/>
                <w:sz w:val="22"/>
                <w:szCs w:val="22"/>
              </w:rPr>
              <w:t xml:space="preserve"> that knitting is more than just a hobby</w:t>
            </w:r>
            <w:r w:rsidR="00314DB5">
              <w:rPr>
                <w:rFonts w:ascii="Arial" w:hAnsi="Arial" w:cs="Arial"/>
                <w:sz w:val="22"/>
                <w:szCs w:val="22"/>
              </w:rPr>
              <w:t xml:space="preserve">.  </w:t>
            </w:r>
          </w:p>
          <w:p w14:paraId="4C700948" w14:textId="77777777" w:rsidR="00FC178F" w:rsidRDefault="00FC178F" w:rsidP="5AAC0F50">
            <w:pPr>
              <w:rPr>
                <w:rFonts w:ascii="Arial" w:hAnsi="Arial" w:cs="Arial"/>
                <w:sz w:val="22"/>
                <w:szCs w:val="22"/>
              </w:rPr>
            </w:pPr>
          </w:p>
          <w:p w14:paraId="1C63F9D5" w14:textId="5B507211" w:rsidR="00D57E91" w:rsidRDefault="00F40175" w:rsidP="5AAC0F50">
            <w:pPr>
              <w:rPr>
                <w:rFonts w:ascii="Arial" w:hAnsi="Arial" w:cs="Arial"/>
                <w:sz w:val="22"/>
                <w:szCs w:val="22"/>
              </w:rPr>
            </w:pPr>
            <w:r>
              <w:rPr>
                <w:rFonts w:ascii="Arial" w:hAnsi="Arial" w:cs="Arial"/>
                <w:sz w:val="22"/>
                <w:szCs w:val="22"/>
              </w:rPr>
              <w:t xml:space="preserve">The research by Riley, Corkhill &amp; Morris </w:t>
            </w:r>
            <w:r w:rsidR="006E7556">
              <w:rPr>
                <w:rFonts w:ascii="Arial" w:hAnsi="Arial" w:cs="Arial"/>
                <w:sz w:val="22"/>
                <w:szCs w:val="22"/>
              </w:rPr>
              <w:t>(</w:t>
            </w:r>
            <w:r>
              <w:rPr>
                <w:rFonts w:ascii="Arial" w:hAnsi="Arial" w:cs="Arial"/>
                <w:sz w:val="22"/>
                <w:szCs w:val="22"/>
              </w:rPr>
              <w:t>201</w:t>
            </w:r>
            <w:r w:rsidR="006A4FEC">
              <w:rPr>
                <w:rFonts w:ascii="Arial" w:hAnsi="Arial" w:cs="Arial"/>
                <w:sz w:val="22"/>
                <w:szCs w:val="22"/>
              </w:rPr>
              <w:t>3</w:t>
            </w:r>
            <w:r w:rsidR="006E7556">
              <w:rPr>
                <w:rFonts w:ascii="Arial" w:hAnsi="Arial" w:cs="Arial"/>
                <w:sz w:val="22"/>
                <w:szCs w:val="22"/>
              </w:rPr>
              <w:t>)</w:t>
            </w:r>
            <w:r w:rsidR="00FC178F">
              <w:rPr>
                <w:rFonts w:ascii="Arial" w:hAnsi="Arial" w:cs="Arial"/>
                <w:sz w:val="22"/>
                <w:szCs w:val="22"/>
              </w:rPr>
              <w:t>,</w:t>
            </w:r>
            <w:r w:rsidR="00D57E91">
              <w:rPr>
                <w:rFonts w:ascii="Arial" w:hAnsi="Arial" w:cs="Arial"/>
                <w:sz w:val="22"/>
                <w:szCs w:val="22"/>
              </w:rPr>
              <w:t xml:space="preserve"> suggested th</w:t>
            </w:r>
            <w:r w:rsidR="006E7556">
              <w:rPr>
                <w:rFonts w:ascii="Arial" w:hAnsi="Arial" w:cs="Arial"/>
                <w:sz w:val="22"/>
                <w:szCs w:val="22"/>
              </w:rPr>
              <w:t>at there are many</w:t>
            </w:r>
            <w:r w:rsidR="00D57E91">
              <w:rPr>
                <w:rFonts w:ascii="Arial" w:hAnsi="Arial" w:cs="Arial"/>
                <w:sz w:val="22"/>
                <w:szCs w:val="22"/>
              </w:rPr>
              <w:t xml:space="preserve"> benefits </w:t>
            </w:r>
            <w:r w:rsidR="006E7556">
              <w:rPr>
                <w:rFonts w:ascii="Arial" w:hAnsi="Arial" w:cs="Arial"/>
                <w:sz w:val="22"/>
                <w:szCs w:val="22"/>
              </w:rPr>
              <w:t>to</w:t>
            </w:r>
            <w:r w:rsidR="00D57E91">
              <w:rPr>
                <w:rFonts w:ascii="Arial" w:hAnsi="Arial" w:cs="Arial"/>
                <w:sz w:val="22"/>
                <w:szCs w:val="22"/>
              </w:rPr>
              <w:t xml:space="preserve"> hand knitting.  </w:t>
            </w:r>
            <w:r w:rsidR="006E7556">
              <w:rPr>
                <w:rFonts w:ascii="Arial" w:hAnsi="Arial" w:cs="Arial"/>
                <w:sz w:val="22"/>
                <w:szCs w:val="22"/>
              </w:rPr>
              <w:t xml:space="preserve">There results indicated that 92% of the people with poor health and physical pain found an improvement to their health, </w:t>
            </w:r>
            <w:r w:rsidR="006E7556" w:rsidRPr="006E7556">
              <w:rPr>
                <w:rFonts w:ascii="Arial" w:hAnsi="Arial" w:cs="Arial"/>
                <w:sz w:val="22"/>
                <w:szCs w:val="22"/>
              </w:rPr>
              <w:t>82% of the people in the research said that knitting helped them to relax from their daily stresses, 92% of the people who knitted suggested that their moods were improved (</w:t>
            </w:r>
            <w:proofErr w:type="spellStart"/>
            <w:r w:rsidR="006E7556" w:rsidRPr="006E7556">
              <w:rPr>
                <w:rFonts w:ascii="Arial" w:hAnsi="Arial" w:cs="Arial"/>
                <w:sz w:val="22"/>
                <w:szCs w:val="22"/>
              </w:rPr>
              <w:t>Mamacos</w:t>
            </w:r>
            <w:proofErr w:type="spellEnd"/>
            <w:r w:rsidR="006E7556" w:rsidRPr="006E7556">
              <w:rPr>
                <w:rFonts w:ascii="Arial" w:hAnsi="Arial" w:cs="Arial"/>
                <w:sz w:val="22"/>
                <w:szCs w:val="22"/>
              </w:rPr>
              <w:t xml:space="preserve">, 2018).  </w:t>
            </w:r>
          </w:p>
          <w:p w14:paraId="17C01271" w14:textId="77777777" w:rsidR="006E7556" w:rsidRDefault="006E7556" w:rsidP="5AAC0F50">
            <w:pPr>
              <w:rPr>
                <w:rFonts w:ascii="Arial" w:hAnsi="Arial" w:cs="Arial"/>
                <w:sz w:val="22"/>
                <w:szCs w:val="22"/>
              </w:rPr>
            </w:pPr>
          </w:p>
          <w:p w14:paraId="1D0EB7E4" w14:textId="5D692279" w:rsidR="00C546B0" w:rsidRDefault="00324C09" w:rsidP="5AAC0F50">
            <w:pPr>
              <w:rPr>
                <w:rFonts w:ascii="Arial" w:hAnsi="Arial" w:cs="Arial"/>
                <w:sz w:val="22"/>
                <w:szCs w:val="22"/>
              </w:rPr>
            </w:pPr>
            <w:r>
              <w:rPr>
                <w:rFonts w:ascii="Arial" w:hAnsi="Arial" w:cs="Arial"/>
                <w:sz w:val="22"/>
                <w:szCs w:val="22"/>
              </w:rPr>
              <w:t>There is a limited amount</w:t>
            </w:r>
            <w:r w:rsidR="00D329AA">
              <w:rPr>
                <w:rFonts w:ascii="Arial" w:hAnsi="Arial" w:cs="Arial"/>
                <w:sz w:val="22"/>
                <w:szCs w:val="22"/>
              </w:rPr>
              <w:t xml:space="preserve"> of research on knitting and social, emotional and </w:t>
            </w:r>
            <w:r w:rsidR="00554073">
              <w:rPr>
                <w:rFonts w:ascii="Arial" w:hAnsi="Arial" w:cs="Arial"/>
                <w:sz w:val="22"/>
                <w:szCs w:val="22"/>
              </w:rPr>
              <w:t>cognitive</w:t>
            </w:r>
            <w:r w:rsidR="00D329AA">
              <w:rPr>
                <w:rFonts w:ascii="Arial" w:hAnsi="Arial" w:cs="Arial"/>
                <w:sz w:val="22"/>
                <w:szCs w:val="22"/>
              </w:rPr>
              <w:t xml:space="preserve"> well-being. </w:t>
            </w:r>
            <w:r w:rsidR="00247288">
              <w:rPr>
                <w:rFonts w:ascii="Arial" w:hAnsi="Arial" w:cs="Arial"/>
                <w:sz w:val="22"/>
                <w:szCs w:val="22"/>
              </w:rPr>
              <w:t xml:space="preserve">The </w:t>
            </w:r>
            <w:r w:rsidR="00D329AA">
              <w:rPr>
                <w:rFonts w:ascii="Arial" w:hAnsi="Arial" w:cs="Arial"/>
                <w:sz w:val="22"/>
                <w:szCs w:val="22"/>
              </w:rPr>
              <w:t>p</w:t>
            </w:r>
            <w:r w:rsidR="00247288">
              <w:rPr>
                <w:rFonts w:ascii="Arial" w:hAnsi="Arial" w:cs="Arial"/>
                <w:sz w:val="22"/>
                <w:szCs w:val="22"/>
              </w:rPr>
              <w:t>urpose of this project is to explore h</w:t>
            </w:r>
            <w:r w:rsidR="00BE0AFB">
              <w:rPr>
                <w:rFonts w:ascii="Arial" w:hAnsi="Arial" w:cs="Arial"/>
                <w:sz w:val="22"/>
                <w:szCs w:val="22"/>
              </w:rPr>
              <w:t>ow people</w:t>
            </w:r>
            <w:r w:rsidR="00D329AA">
              <w:rPr>
                <w:rFonts w:ascii="Arial" w:hAnsi="Arial" w:cs="Arial"/>
                <w:sz w:val="22"/>
                <w:szCs w:val="22"/>
              </w:rPr>
              <w:t xml:space="preserve"> who hand knit effect </w:t>
            </w:r>
            <w:r w:rsidR="00AC13BC">
              <w:rPr>
                <w:rFonts w:ascii="Arial" w:hAnsi="Arial" w:cs="Arial"/>
                <w:sz w:val="22"/>
                <w:szCs w:val="22"/>
              </w:rPr>
              <w:t>general</w:t>
            </w:r>
            <w:r w:rsidR="00D329AA">
              <w:rPr>
                <w:rFonts w:ascii="Arial" w:hAnsi="Arial" w:cs="Arial"/>
                <w:sz w:val="22"/>
                <w:szCs w:val="22"/>
              </w:rPr>
              <w:t xml:space="preserve"> well-being</w:t>
            </w:r>
            <w:r w:rsidR="008404EA">
              <w:rPr>
                <w:rFonts w:ascii="Arial" w:hAnsi="Arial" w:cs="Arial"/>
                <w:sz w:val="22"/>
                <w:szCs w:val="22"/>
              </w:rPr>
              <w:t>.</w:t>
            </w:r>
            <w:r w:rsidR="00AC13BC">
              <w:rPr>
                <w:rFonts w:ascii="Arial" w:hAnsi="Arial" w:cs="Arial"/>
                <w:sz w:val="22"/>
                <w:szCs w:val="22"/>
              </w:rPr>
              <w:t xml:space="preserve"> There are four key aims</w:t>
            </w:r>
            <w:r w:rsidR="00FC178F">
              <w:rPr>
                <w:rFonts w:ascii="Arial" w:hAnsi="Arial" w:cs="Arial"/>
                <w:sz w:val="22"/>
                <w:szCs w:val="22"/>
              </w:rPr>
              <w:t xml:space="preserve"> that will be explored in this study,</w:t>
            </w:r>
            <w:r w:rsidR="00AC13BC">
              <w:rPr>
                <w:rFonts w:ascii="Arial" w:hAnsi="Arial" w:cs="Arial"/>
                <w:sz w:val="22"/>
                <w:szCs w:val="22"/>
              </w:rPr>
              <w:t xml:space="preserve"> t</w:t>
            </w:r>
            <w:r w:rsidR="00FC178F">
              <w:rPr>
                <w:rFonts w:ascii="Arial" w:hAnsi="Arial" w:cs="Arial"/>
                <w:sz w:val="22"/>
                <w:szCs w:val="22"/>
              </w:rPr>
              <w:t>hese</w:t>
            </w:r>
            <w:r w:rsidR="00AC13BC">
              <w:rPr>
                <w:rFonts w:ascii="Arial" w:hAnsi="Arial" w:cs="Arial"/>
                <w:sz w:val="22"/>
                <w:szCs w:val="22"/>
              </w:rPr>
              <w:t xml:space="preserve"> are</w:t>
            </w:r>
            <w:r w:rsidR="00C546B0">
              <w:rPr>
                <w:rFonts w:ascii="Arial" w:hAnsi="Arial" w:cs="Arial"/>
                <w:sz w:val="22"/>
                <w:szCs w:val="22"/>
              </w:rPr>
              <w:t>:</w:t>
            </w:r>
          </w:p>
          <w:p w14:paraId="255C520D" w14:textId="61C48B3F" w:rsidR="006E7556" w:rsidRDefault="006E7556" w:rsidP="5AAC0F50">
            <w:pPr>
              <w:rPr>
                <w:rFonts w:ascii="Arial" w:hAnsi="Arial" w:cs="Arial"/>
                <w:sz w:val="22"/>
                <w:szCs w:val="22"/>
              </w:rPr>
            </w:pPr>
          </w:p>
          <w:p w14:paraId="4C1ED783" w14:textId="563E9E72" w:rsidR="006E7556" w:rsidRDefault="006E7556" w:rsidP="5AAC0F50">
            <w:pPr>
              <w:rPr>
                <w:rFonts w:ascii="Arial" w:hAnsi="Arial" w:cs="Arial"/>
                <w:sz w:val="22"/>
                <w:szCs w:val="22"/>
              </w:rPr>
            </w:pPr>
          </w:p>
          <w:p w14:paraId="3B515DCC" w14:textId="77777777" w:rsidR="006E7556" w:rsidRDefault="006E7556" w:rsidP="5AAC0F50">
            <w:pPr>
              <w:rPr>
                <w:rFonts w:ascii="Arial" w:hAnsi="Arial" w:cs="Arial"/>
                <w:sz w:val="22"/>
                <w:szCs w:val="22"/>
              </w:rPr>
            </w:pPr>
          </w:p>
          <w:p w14:paraId="2AA14A22" w14:textId="77777777" w:rsidR="00C546B0" w:rsidRDefault="00C546B0" w:rsidP="5AAC0F50">
            <w:pPr>
              <w:rPr>
                <w:rFonts w:ascii="Arial" w:hAnsi="Arial" w:cs="Arial"/>
                <w:sz w:val="22"/>
                <w:szCs w:val="22"/>
              </w:rPr>
            </w:pPr>
          </w:p>
          <w:p w14:paraId="5E141F0D" w14:textId="0A6976FE" w:rsidR="00C546B0" w:rsidRPr="00C546B0" w:rsidRDefault="00C546B0" w:rsidP="00C546B0">
            <w:pPr>
              <w:pStyle w:val="ListParagraph"/>
              <w:numPr>
                <w:ilvl w:val="0"/>
                <w:numId w:val="24"/>
              </w:numPr>
              <w:rPr>
                <w:rFonts w:ascii="Arial" w:hAnsi="Arial" w:cs="Arial"/>
              </w:rPr>
            </w:pPr>
            <w:r w:rsidRPr="00C546B0">
              <w:rPr>
                <w:rFonts w:ascii="Arial" w:hAnsi="Arial" w:cs="Arial"/>
              </w:rPr>
              <w:t>T</w:t>
            </w:r>
            <w:r w:rsidR="00AC13BC" w:rsidRPr="00C546B0">
              <w:rPr>
                <w:rFonts w:ascii="Arial" w:hAnsi="Arial" w:cs="Arial"/>
              </w:rPr>
              <w:t>he role that motivation plays in</w:t>
            </w:r>
            <w:r w:rsidR="00FC178F">
              <w:rPr>
                <w:rFonts w:ascii="Arial" w:hAnsi="Arial" w:cs="Arial"/>
              </w:rPr>
              <w:t xml:space="preserve"> the</w:t>
            </w:r>
            <w:r w:rsidR="00AC13BC" w:rsidRPr="00C546B0">
              <w:rPr>
                <w:rFonts w:ascii="Arial" w:hAnsi="Arial" w:cs="Arial"/>
              </w:rPr>
              <w:t xml:space="preserve"> starting and finishing</w:t>
            </w:r>
            <w:r w:rsidR="00FC178F">
              <w:rPr>
                <w:rFonts w:ascii="Arial" w:hAnsi="Arial" w:cs="Arial"/>
              </w:rPr>
              <w:t xml:space="preserve"> of a</w:t>
            </w:r>
            <w:r w:rsidR="00AC13BC" w:rsidRPr="00C546B0">
              <w:rPr>
                <w:rFonts w:ascii="Arial" w:hAnsi="Arial" w:cs="Arial"/>
              </w:rPr>
              <w:t xml:space="preserve"> knitted item.  </w:t>
            </w:r>
          </w:p>
          <w:p w14:paraId="74C25010" w14:textId="77777777" w:rsidR="00C546B0" w:rsidRDefault="00C546B0" w:rsidP="00C546B0">
            <w:pPr>
              <w:pStyle w:val="ListParagraph"/>
              <w:numPr>
                <w:ilvl w:val="0"/>
                <w:numId w:val="24"/>
              </w:numPr>
              <w:rPr>
                <w:rFonts w:ascii="Arial" w:hAnsi="Arial" w:cs="Arial"/>
              </w:rPr>
            </w:pPr>
            <w:r w:rsidRPr="00C546B0">
              <w:rPr>
                <w:rFonts w:ascii="Arial" w:hAnsi="Arial" w:cs="Arial"/>
              </w:rPr>
              <w:t>T</w:t>
            </w:r>
            <w:r w:rsidR="00AC13BC" w:rsidRPr="00C546B0">
              <w:rPr>
                <w:rFonts w:ascii="Arial" w:hAnsi="Arial" w:cs="Arial"/>
              </w:rPr>
              <w:t>he role of knitting and the effects</w:t>
            </w:r>
            <w:r w:rsidR="00507169" w:rsidRPr="00C546B0">
              <w:rPr>
                <w:rFonts w:ascii="Arial" w:hAnsi="Arial" w:cs="Arial"/>
              </w:rPr>
              <w:t xml:space="preserve"> on cognitive changes.  </w:t>
            </w:r>
          </w:p>
          <w:p w14:paraId="61672CAC" w14:textId="6D65B227" w:rsidR="00C546B0" w:rsidRDefault="00C546B0" w:rsidP="00C546B0">
            <w:pPr>
              <w:pStyle w:val="ListParagraph"/>
              <w:numPr>
                <w:ilvl w:val="0"/>
                <w:numId w:val="24"/>
              </w:numPr>
              <w:rPr>
                <w:rFonts w:ascii="Arial" w:hAnsi="Arial" w:cs="Arial"/>
              </w:rPr>
            </w:pPr>
            <w:r>
              <w:rPr>
                <w:rFonts w:ascii="Arial" w:hAnsi="Arial" w:cs="Arial"/>
              </w:rPr>
              <w:t>T</w:t>
            </w:r>
            <w:r w:rsidR="00507169" w:rsidRPr="00C546B0">
              <w:rPr>
                <w:rFonts w:ascii="Arial" w:hAnsi="Arial" w:cs="Arial"/>
              </w:rPr>
              <w:t>o investigate the impacts o</w:t>
            </w:r>
            <w:r w:rsidR="00FC178F">
              <w:rPr>
                <w:rFonts w:ascii="Arial" w:hAnsi="Arial" w:cs="Arial"/>
              </w:rPr>
              <w:t>f</w:t>
            </w:r>
            <w:r w:rsidR="00507169" w:rsidRPr="00C546B0">
              <w:rPr>
                <w:rFonts w:ascii="Arial" w:hAnsi="Arial" w:cs="Arial"/>
              </w:rPr>
              <w:t xml:space="preserve"> hand knitting </w:t>
            </w:r>
            <w:r w:rsidR="00FC178F">
              <w:rPr>
                <w:rFonts w:ascii="Arial" w:hAnsi="Arial" w:cs="Arial"/>
              </w:rPr>
              <w:t>on</w:t>
            </w:r>
            <w:r w:rsidR="00507169" w:rsidRPr="00C546B0">
              <w:rPr>
                <w:rFonts w:ascii="Arial" w:hAnsi="Arial" w:cs="Arial"/>
              </w:rPr>
              <w:t xml:space="preserve"> mood and feelings</w:t>
            </w:r>
            <w:r w:rsidR="00981838" w:rsidRPr="00C546B0">
              <w:rPr>
                <w:rFonts w:ascii="Arial" w:hAnsi="Arial" w:cs="Arial"/>
              </w:rPr>
              <w:t xml:space="preserve">.  </w:t>
            </w:r>
          </w:p>
          <w:p w14:paraId="32BA1023" w14:textId="29515DF5" w:rsidR="00C546B0" w:rsidRDefault="00C546B0" w:rsidP="00C546B0">
            <w:pPr>
              <w:pStyle w:val="ListParagraph"/>
              <w:numPr>
                <w:ilvl w:val="0"/>
                <w:numId w:val="24"/>
              </w:numPr>
              <w:rPr>
                <w:rFonts w:ascii="Arial" w:hAnsi="Arial" w:cs="Arial"/>
              </w:rPr>
            </w:pPr>
            <w:r>
              <w:rPr>
                <w:rFonts w:ascii="Arial" w:hAnsi="Arial" w:cs="Arial"/>
              </w:rPr>
              <w:t>T</w:t>
            </w:r>
            <w:r w:rsidR="00981838" w:rsidRPr="00C546B0">
              <w:rPr>
                <w:rFonts w:ascii="Arial" w:hAnsi="Arial" w:cs="Arial"/>
              </w:rPr>
              <w:t xml:space="preserve">o find out if hand knitting has an impact on a </w:t>
            </w:r>
            <w:r w:rsidR="00554073" w:rsidRPr="00C546B0">
              <w:rPr>
                <w:rFonts w:ascii="Arial" w:hAnsi="Arial" w:cs="Arial"/>
              </w:rPr>
              <w:t>knitter’s</w:t>
            </w:r>
            <w:r w:rsidR="00981838" w:rsidRPr="00C546B0">
              <w:rPr>
                <w:rFonts w:ascii="Arial" w:hAnsi="Arial" w:cs="Arial"/>
              </w:rPr>
              <w:t xml:space="preserve"> social skills.</w:t>
            </w:r>
            <w:r w:rsidR="00BE0AFB" w:rsidRPr="00C546B0">
              <w:rPr>
                <w:rFonts w:ascii="Arial" w:hAnsi="Arial" w:cs="Arial"/>
              </w:rPr>
              <w:t xml:space="preserve"> </w:t>
            </w:r>
          </w:p>
          <w:p w14:paraId="40B891F1" w14:textId="77777777" w:rsidR="00C546B0" w:rsidRDefault="00C546B0" w:rsidP="00C546B0">
            <w:pPr>
              <w:pStyle w:val="ListParagraph"/>
              <w:rPr>
                <w:rFonts w:ascii="Arial" w:hAnsi="Arial" w:cs="Arial"/>
              </w:rPr>
            </w:pPr>
          </w:p>
          <w:p w14:paraId="5CC9DC5C" w14:textId="29AD334A" w:rsidR="0049241A" w:rsidRPr="00C546B0" w:rsidRDefault="008404EA" w:rsidP="00C546B0">
            <w:pPr>
              <w:rPr>
                <w:rFonts w:ascii="Arial" w:hAnsi="Arial" w:cs="Arial"/>
                <w:sz w:val="22"/>
                <w:szCs w:val="22"/>
              </w:rPr>
            </w:pPr>
            <w:r w:rsidRPr="00C546B0">
              <w:rPr>
                <w:rFonts w:ascii="Arial" w:hAnsi="Arial" w:cs="Arial"/>
                <w:noProof/>
                <w:sz w:val="22"/>
                <w:szCs w:val="22"/>
              </w:rPr>
              <w:t xml:space="preserve">Riley, Corkhill, &amp; Morris, </w:t>
            </w:r>
            <w:r w:rsidR="006E7556">
              <w:rPr>
                <w:rFonts w:ascii="Arial" w:hAnsi="Arial" w:cs="Arial"/>
                <w:noProof/>
                <w:sz w:val="22"/>
                <w:szCs w:val="22"/>
              </w:rPr>
              <w:t>(</w:t>
            </w:r>
            <w:r w:rsidRPr="00C546B0">
              <w:rPr>
                <w:rFonts w:ascii="Arial" w:hAnsi="Arial" w:cs="Arial"/>
                <w:noProof/>
                <w:sz w:val="22"/>
                <w:szCs w:val="22"/>
              </w:rPr>
              <w:t>201</w:t>
            </w:r>
            <w:r w:rsidR="006E7556">
              <w:rPr>
                <w:rFonts w:ascii="Arial" w:hAnsi="Arial" w:cs="Arial"/>
                <w:noProof/>
                <w:sz w:val="22"/>
                <w:szCs w:val="22"/>
              </w:rPr>
              <w:t>3)</w:t>
            </w:r>
            <w:r w:rsidRPr="00C546B0">
              <w:rPr>
                <w:rFonts w:ascii="Arial" w:hAnsi="Arial" w:cs="Arial"/>
                <w:noProof/>
                <w:sz w:val="22"/>
                <w:szCs w:val="22"/>
              </w:rPr>
              <w:t>,</w:t>
            </w:r>
            <w:r w:rsidR="00B45A09" w:rsidRPr="00C546B0">
              <w:rPr>
                <w:rFonts w:ascii="Arial" w:hAnsi="Arial" w:cs="Arial"/>
                <w:sz w:val="22"/>
                <w:szCs w:val="22"/>
              </w:rPr>
              <w:t xml:space="preserve"> </w:t>
            </w:r>
            <w:r w:rsidR="00981838" w:rsidRPr="00C546B0">
              <w:rPr>
                <w:rFonts w:ascii="Arial" w:hAnsi="Arial" w:cs="Arial"/>
                <w:sz w:val="22"/>
                <w:szCs w:val="22"/>
              </w:rPr>
              <w:t>suggested</w:t>
            </w:r>
            <w:r w:rsidR="00B45A09" w:rsidRPr="00C546B0">
              <w:rPr>
                <w:rFonts w:ascii="Arial" w:hAnsi="Arial" w:cs="Arial"/>
                <w:sz w:val="22"/>
                <w:szCs w:val="22"/>
              </w:rPr>
              <w:t xml:space="preserve"> a relationship between personal knitting and well-being, reporting </w:t>
            </w:r>
            <w:r w:rsidR="00981838" w:rsidRPr="00C546B0">
              <w:rPr>
                <w:rFonts w:ascii="Arial" w:hAnsi="Arial" w:cs="Arial"/>
                <w:sz w:val="22"/>
                <w:szCs w:val="22"/>
              </w:rPr>
              <w:t>on</w:t>
            </w:r>
            <w:r w:rsidR="00B45A09" w:rsidRPr="00C546B0">
              <w:rPr>
                <w:rFonts w:ascii="Arial" w:hAnsi="Arial" w:cs="Arial"/>
                <w:sz w:val="22"/>
                <w:szCs w:val="22"/>
              </w:rPr>
              <w:t xml:space="preserve"> cognitive functioning,</w:t>
            </w:r>
            <w:r w:rsidR="00981838" w:rsidRPr="00C546B0">
              <w:rPr>
                <w:rFonts w:ascii="Arial" w:hAnsi="Arial" w:cs="Arial"/>
                <w:sz w:val="22"/>
                <w:szCs w:val="22"/>
              </w:rPr>
              <w:t xml:space="preserve"> </w:t>
            </w:r>
            <w:r w:rsidR="00792F9E" w:rsidRPr="00C546B0">
              <w:rPr>
                <w:rFonts w:ascii="Arial" w:hAnsi="Arial" w:cs="Arial"/>
                <w:sz w:val="22"/>
                <w:szCs w:val="22"/>
              </w:rPr>
              <w:t>moods</w:t>
            </w:r>
            <w:r w:rsidR="00981838" w:rsidRPr="00C546B0">
              <w:rPr>
                <w:rFonts w:ascii="Arial" w:hAnsi="Arial" w:cs="Arial"/>
                <w:sz w:val="22"/>
                <w:szCs w:val="22"/>
              </w:rPr>
              <w:t xml:space="preserve"> and feelings</w:t>
            </w:r>
            <w:r w:rsidR="00792F9E" w:rsidRPr="00C546B0">
              <w:rPr>
                <w:rFonts w:ascii="Arial" w:hAnsi="Arial" w:cs="Arial"/>
                <w:sz w:val="22"/>
                <w:szCs w:val="22"/>
              </w:rPr>
              <w:t xml:space="preserve"> and</w:t>
            </w:r>
            <w:r w:rsidR="00B45A09" w:rsidRPr="00C546B0">
              <w:rPr>
                <w:rFonts w:ascii="Arial" w:hAnsi="Arial" w:cs="Arial"/>
                <w:sz w:val="22"/>
                <w:szCs w:val="22"/>
              </w:rPr>
              <w:t xml:space="preserve"> social skills</w:t>
            </w:r>
            <w:r w:rsidR="0049241A" w:rsidRPr="00C546B0">
              <w:rPr>
                <w:rFonts w:ascii="Arial" w:hAnsi="Arial" w:cs="Arial"/>
                <w:sz w:val="22"/>
                <w:szCs w:val="22"/>
              </w:rPr>
              <w:t xml:space="preserve">. </w:t>
            </w:r>
            <w:r w:rsidR="00981838" w:rsidRPr="00C546B0">
              <w:rPr>
                <w:rFonts w:ascii="Arial" w:hAnsi="Arial" w:cs="Arial"/>
                <w:sz w:val="22"/>
                <w:szCs w:val="22"/>
              </w:rPr>
              <w:t xml:space="preserve"> This research will be building on Corkhill, Hemmings, Maddock &amp; Riley, </w:t>
            </w:r>
            <w:r w:rsidR="00C546B0" w:rsidRPr="00C546B0">
              <w:rPr>
                <w:rFonts w:ascii="Arial" w:hAnsi="Arial" w:cs="Arial"/>
                <w:sz w:val="22"/>
                <w:szCs w:val="22"/>
              </w:rPr>
              <w:t>(</w:t>
            </w:r>
            <w:r w:rsidR="00981838" w:rsidRPr="00C546B0">
              <w:rPr>
                <w:rFonts w:ascii="Arial" w:hAnsi="Arial" w:cs="Arial"/>
                <w:sz w:val="22"/>
                <w:szCs w:val="22"/>
              </w:rPr>
              <w:t>201</w:t>
            </w:r>
            <w:r w:rsidR="00C546B0" w:rsidRPr="00C546B0">
              <w:rPr>
                <w:rFonts w:ascii="Arial" w:hAnsi="Arial" w:cs="Arial"/>
                <w:sz w:val="22"/>
                <w:szCs w:val="22"/>
              </w:rPr>
              <w:t>4).</w:t>
            </w:r>
            <w:r w:rsidR="00981838" w:rsidRPr="00C546B0">
              <w:rPr>
                <w:rFonts w:ascii="Arial" w:hAnsi="Arial" w:cs="Arial"/>
                <w:sz w:val="22"/>
                <w:szCs w:val="22"/>
              </w:rPr>
              <w:t xml:space="preserve"> </w:t>
            </w:r>
            <w:r w:rsidR="00C546B0" w:rsidRPr="00C546B0">
              <w:rPr>
                <w:rFonts w:ascii="Arial" w:hAnsi="Arial" w:cs="Arial"/>
                <w:sz w:val="22"/>
                <w:szCs w:val="22"/>
              </w:rPr>
              <w:t xml:space="preserve"> </w:t>
            </w:r>
            <w:r w:rsidR="00BE0AFB" w:rsidRPr="00C546B0">
              <w:rPr>
                <w:rFonts w:ascii="Arial" w:hAnsi="Arial" w:cs="Arial"/>
                <w:sz w:val="22"/>
                <w:szCs w:val="22"/>
              </w:rPr>
              <w:t>Corkhill</w:t>
            </w:r>
            <w:r w:rsidR="006E7556">
              <w:rPr>
                <w:rFonts w:ascii="Arial" w:hAnsi="Arial" w:cs="Arial"/>
                <w:sz w:val="22"/>
                <w:szCs w:val="22"/>
              </w:rPr>
              <w:t xml:space="preserve"> et al. (</w:t>
            </w:r>
            <w:r w:rsidR="00BE0AFB" w:rsidRPr="00C546B0">
              <w:rPr>
                <w:rFonts w:ascii="Arial" w:hAnsi="Arial" w:cs="Arial"/>
                <w:sz w:val="22"/>
                <w:szCs w:val="22"/>
              </w:rPr>
              <w:t>2014</w:t>
            </w:r>
            <w:r w:rsidR="006E7556">
              <w:rPr>
                <w:rFonts w:ascii="Arial" w:hAnsi="Arial" w:cs="Arial"/>
                <w:sz w:val="22"/>
                <w:szCs w:val="22"/>
              </w:rPr>
              <w:t>),</w:t>
            </w:r>
            <w:r w:rsidR="00BE0AFB" w:rsidRPr="00C546B0">
              <w:rPr>
                <w:rFonts w:ascii="Arial" w:hAnsi="Arial" w:cs="Arial"/>
                <w:sz w:val="22"/>
                <w:szCs w:val="22"/>
              </w:rPr>
              <w:t xml:space="preserve"> has suggested that knitting </w:t>
            </w:r>
            <w:r w:rsidR="00A171D5">
              <w:rPr>
                <w:rFonts w:ascii="Arial" w:hAnsi="Arial" w:cs="Arial"/>
                <w:sz w:val="22"/>
                <w:szCs w:val="22"/>
              </w:rPr>
              <w:t>could be</w:t>
            </w:r>
            <w:r w:rsidR="00554073">
              <w:rPr>
                <w:rFonts w:ascii="Arial" w:hAnsi="Arial" w:cs="Arial"/>
                <w:sz w:val="22"/>
                <w:szCs w:val="22"/>
              </w:rPr>
              <w:t xml:space="preserve"> introduced as a </w:t>
            </w:r>
            <w:r w:rsidR="00A171D5">
              <w:rPr>
                <w:rFonts w:ascii="Arial" w:hAnsi="Arial" w:cs="Arial"/>
                <w:sz w:val="22"/>
                <w:szCs w:val="22"/>
              </w:rPr>
              <w:t>form</w:t>
            </w:r>
            <w:r w:rsidR="00554073">
              <w:rPr>
                <w:rFonts w:ascii="Arial" w:hAnsi="Arial" w:cs="Arial"/>
                <w:sz w:val="22"/>
                <w:szCs w:val="22"/>
              </w:rPr>
              <w:t xml:space="preserve"> of</w:t>
            </w:r>
            <w:r w:rsidRPr="00C546B0">
              <w:rPr>
                <w:rFonts w:ascii="Arial" w:hAnsi="Arial" w:cs="Arial"/>
                <w:sz w:val="22"/>
                <w:szCs w:val="22"/>
              </w:rPr>
              <w:t xml:space="preserve"> therapy to improve various aspects of well-being.</w:t>
            </w:r>
            <w:r w:rsidR="0049241A" w:rsidRPr="00C546B0">
              <w:rPr>
                <w:rFonts w:ascii="Arial" w:hAnsi="Arial" w:cs="Arial"/>
                <w:sz w:val="22"/>
                <w:szCs w:val="22"/>
              </w:rPr>
              <w:t xml:space="preserve"> </w:t>
            </w:r>
          </w:p>
          <w:p w14:paraId="1A3062CC" w14:textId="77777777" w:rsidR="0049241A" w:rsidRDefault="0049241A" w:rsidP="003C07E3">
            <w:pPr>
              <w:rPr>
                <w:rFonts w:ascii="Arial" w:hAnsi="Arial" w:cs="Arial"/>
                <w:sz w:val="22"/>
                <w:szCs w:val="22"/>
              </w:rPr>
            </w:pPr>
          </w:p>
          <w:p w14:paraId="19F61D9C" w14:textId="762CF44C" w:rsidR="0049241A" w:rsidRDefault="5AAC0F50" w:rsidP="5AAC0F50">
            <w:pPr>
              <w:rPr>
                <w:rFonts w:ascii="Arial" w:hAnsi="Arial" w:cs="Arial"/>
                <w:sz w:val="22"/>
                <w:szCs w:val="22"/>
              </w:rPr>
            </w:pPr>
            <w:r w:rsidRPr="00554073">
              <w:rPr>
                <w:rFonts w:ascii="Arial" w:hAnsi="Arial" w:cs="Arial"/>
                <w:sz w:val="22"/>
                <w:szCs w:val="22"/>
              </w:rPr>
              <w:t>However</w:t>
            </w:r>
            <w:r w:rsidR="00C546B0" w:rsidRPr="00554073">
              <w:rPr>
                <w:rFonts w:ascii="Arial" w:hAnsi="Arial" w:cs="Arial"/>
                <w:sz w:val="22"/>
                <w:szCs w:val="22"/>
              </w:rPr>
              <w:t>,</w:t>
            </w:r>
            <w:r w:rsidRPr="00554073">
              <w:rPr>
                <w:rFonts w:ascii="Arial" w:hAnsi="Arial" w:cs="Arial"/>
                <w:sz w:val="22"/>
                <w:szCs w:val="22"/>
              </w:rPr>
              <w:t xml:space="preserve"> without motivation the person is not going to be able to have the advantage of higher cognitive functioning, improved moods and social skills, so this piece of research will be looking into motivation as well as cognitive functioning, moods and social skills</w:t>
            </w:r>
            <w:r w:rsidR="00F260D4">
              <w:rPr>
                <w:rFonts w:ascii="Arial" w:hAnsi="Arial" w:cs="Arial"/>
                <w:sz w:val="22"/>
                <w:szCs w:val="22"/>
              </w:rPr>
              <w:t>.</w:t>
            </w:r>
          </w:p>
          <w:p w14:paraId="59FBF980" w14:textId="77777777" w:rsidR="0049241A" w:rsidRDefault="0049241A" w:rsidP="003C07E3">
            <w:pPr>
              <w:rPr>
                <w:rFonts w:ascii="Arial" w:hAnsi="Arial" w:cs="Arial"/>
                <w:sz w:val="22"/>
                <w:szCs w:val="22"/>
              </w:rPr>
            </w:pPr>
          </w:p>
          <w:p w14:paraId="5D1929F0" w14:textId="29E1E431" w:rsidR="00BE0AFB" w:rsidRDefault="5AAC0F50" w:rsidP="5AAC0F50">
            <w:pPr>
              <w:rPr>
                <w:rFonts w:ascii="Arial" w:hAnsi="Arial" w:cs="Arial"/>
                <w:sz w:val="22"/>
                <w:szCs w:val="22"/>
              </w:rPr>
            </w:pPr>
            <w:r w:rsidRPr="5AAC0F50">
              <w:rPr>
                <w:rFonts w:ascii="Arial" w:hAnsi="Arial" w:cs="Arial"/>
                <w:sz w:val="22"/>
                <w:szCs w:val="22"/>
              </w:rPr>
              <w:t>References:</w:t>
            </w:r>
          </w:p>
          <w:p w14:paraId="3E4AC7D0" w14:textId="77777777" w:rsidR="00F260D4" w:rsidRPr="00F260D4" w:rsidRDefault="00F260D4" w:rsidP="00F260D4">
            <w:pPr>
              <w:pStyle w:val="Bibliography"/>
              <w:ind w:left="720" w:hanging="720"/>
              <w:rPr>
                <w:rFonts w:ascii="Arial" w:hAnsi="Arial"/>
                <w:noProof/>
                <w:sz w:val="22"/>
                <w:szCs w:val="24"/>
              </w:rPr>
            </w:pPr>
            <w:r w:rsidRPr="00F260D4">
              <w:rPr>
                <w:rFonts w:ascii="Arial" w:hAnsi="Arial" w:cs="Arial"/>
                <w:sz w:val="22"/>
                <w:szCs w:val="22"/>
              </w:rPr>
              <w:fldChar w:fldCharType="begin"/>
            </w:r>
            <w:r w:rsidRPr="00F260D4">
              <w:rPr>
                <w:rFonts w:ascii="Arial" w:hAnsi="Arial" w:cs="Arial"/>
                <w:sz w:val="22"/>
                <w:szCs w:val="22"/>
              </w:rPr>
              <w:instrText xml:space="preserve"> BIBLIOGRAPHY  \l 2057 </w:instrText>
            </w:r>
            <w:r w:rsidRPr="00F260D4">
              <w:rPr>
                <w:rFonts w:ascii="Arial" w:hAnsi="Arial" w:cs="Arial"/>
                <w:sz w:val="22"/>
                <w:szCs w:val="22"/>
              </w:rPr>
              <w:fldChar w:fldCharType="separate"/>
            </w:r>
            <w:r w:rsidRPr="00F260D4">
              <w:rPr>
                <w:rFonts w:ascii="Arial" w:hAnsi="Arial"/>
                <w:noProof/>
                <w:sz w:val="22"/>
              </w:rPr>
              <w:t xml:space="preserve">Braun, V., &amp; Clarke, V. (2006). Using tematic analysis in psychology. </w:t>
            </w:r>
            <w:r w:rsidRPr="00F260D4">
              <w:rPr>
                <w:rFonts w:ascii="Arial" w:hAnsi="Arial"/>
                <w:i/>
                <w:iCs/>
                <w:noProof/>
                <w:sz w:val="22"/>
              </w:rPr>
              <w:t>Qualitative Research in Psychology</w:t>
            </w:r>
            <w:r w:rsidRPr="00F260D4">
              <w:rPr>
                <w:rFonts w:ascii="Arial" w:hAnsi="Arial"/>
                <w:noProof/>
                <w:sz w:val="22"/>
              </w:rPr>
              <w:t>, 77-101.</w:t>
            </w:r>
          </w:p>
          <w:p w14:paraId="55E040F7" w14:textId="77777777" w:rsidR="00F260D4" w:rsidRPr="00F260D4" w:rsidRDefault="00F260D4" w:rsidP="00F260D4">
            <w:pPr>
              <w:pStyle w:val="Bibliography"/>
              <w:ind w:left="720" w:hanging="720"/>
              <w:rPr>
                <w:rFonts w:ascii="Arial" w:hAnsi="Arial"/>
                <w:noProof/>
                <w:sz w:val="22"/>
              </w:rPr>
            </w:pPr>
            <w:r w:rsidRPr="00F260D4">
              <w:rPr>
                <w:rFonts w:ascii="Arial" w:hAnsi="Arial"/>
                <w:noProof/>
                <w:sz w:val="22"/>
              </w:rPr>
              <w:t xml:space="preserve">Corkhill, B. (2014). </w:t>
            </w:r>
            <w:r w:rsidRPr="00F260D4">
              <w:rPr>
                <w:rFonts w:ascii="Arial" w:hAnsi="Arial"/>
                <w:i/>
                <w:iCs/>
                <w:noProof/>
                <w:sz w:val="22"/>
              </w:rPr>
              <w:t>Knit for Health and Wellness. How to knit a flexible mind &amp; more...</w:t>
            </w:r>
            <w:r w:rsidRPr="00F260D4">
              <w:rPr>
                <w:rFonts w:ascii="Arial" w:hAnsi="Arial"/>
                <w:noProof/>
                <w:sz w:val="22"/>
              </w:rPr>
              <w:t xml:space="preserve"> Bath: FlatBear Publishing.</w:t>
            </w:r>
          </w:p>
          <w:p w14:paraId="17292BBC" w14:textId="77777777" w:rsidR="00F260D4" w:rsidRPr="00F260D4" w:rsidRDefault="00F260D4" w:rsidP="00F260D4">
            <w:pPr>
              <w:pStyle w:val="Bibliography"/>
              <w:ind w:left="720" w:hanging="720"/>
              <w:rPr>
                <w:rFonts w:ascii="Arial" w:hAnsi="Arial"/>
                <w:noProof/>
                <w:sz w:val="22"/>
              </w:rPr>
            </w:pPr>
            <w:r w:rsidRPr="00F260D4">
              <w:rPr>
                <w:rFonts w:ascii="Arial" w:hAnsi="Arial"/>
                <w:noProof/>
                <w:sz w:val="22"/>
              </w:rPr>
              <w:t xml:space="preserve">Corkhill, B., Hemmings, J., Maddock, A., &amp; Riley, J. (2014). Knitting and Well-being. </w:t>
            </w:r>
            <w:r w:rsidRPr="00F260D4">
              <w:rPr>
                <w:rFonts w:ascii="Arial" w:hAnsi="Arial"/>
                <w:i/>
                <w:iCs/>
                <w:noProof/>
                <w:sz w:val="22"/>
              </w:rPr>
              <w:t>Textile, Vol. 12 Issue 1.</w:t>
            </w:r>
            <w:r w:rsidRPr="00F260D4">
              <w:rPr>
                <w:rFonts w:ascii="Arial" w:hAnsi="Arial"/>
                <w:noProof/>
                <w:sz w:val="22"/>
              </w:rPr>
              <w:t>, 34-57.</w:t>
            </w:r>
          </w:p>
          <w:p w14:paraId="217F8345" w14:textId="77777777" w:rsidR="00F260D4" w:rsidRPr="00F260D4" w:rsidRDefault="00F260D4" w:rsidP="00F260D4">
            <w:pPr>
              <w:pStyle w:val="Bibliography"/>
              <w:ind w:left="720" w:hanging="720"/>
              <w:rPr>
                <w:rFonts w:ascii="Arial" w:hAnsi="Arial"/>
                <w:noProof/>
                <w:sz w:val="22"/>
              </w:rPr>
            </w:pPr>
            <w:r w:rsidRPr="00F260D4">
              <w:rPr>
                <w:rFonts w:ascii="Arial" w:hAnsi="Arial"/>
                <w:noProof/>
                <w:sz w:val="22"/>
              </w:rPr>
              <w:t xml:space="preserve">Mamacos, E. (2018, May 13). Knitting is making a comeback,, with new research showing it may help with Stress and Chronic Pain. </w:t>
            </w:r>
            <w:r w:rsidRPr="00F260D4">
              <w:rPr>
                <w:rFonts w:ascii="Arial" w:hAnsi="Arial"/>
                <w:i/>
                <w:iCs/>
                <w:noProof/>
                <w:sz w:val="22"/>
              </w:rPr>
              <w:t>Business Insider SA</w:t>
            </w:r>
            <w:r w:rsidRPr="00F260D4">
              <w:rPr>
                <w:rFonts w:ascii="Arial" w:hAnsi="Arial"/>
                <w:noProof/>
                <w:sz w:val="22"/>
              </w:rPr>
              <w:t>.</w:t>
            </w:r>
          </w:p>
          <w:p w14:paraId="33DBBBD8" w14:textId="77777777" w:rsidR="00F260D4" w:rsidRPr="00F260D4" w:rsidRDefault="00F260D4" w:rsidP="00F260D4">
            <w:pPr>
              <w:pStyle w:val="Bibliography"/>
              <w:ind w:left="720" w:hanging="720"/>
              <w:rPr>
                <w:rFonts w:ascii="Arial" w:hAnsi="Arial"/>
                <w:noProof/>
                <w:sz w:val="22"/>
              </w:rPr>
            </w:pPr>
            <w:r w:rsidRPr="00F260D4">
              <w:rPr>
                <w:rFonts w:ascii="Arial" w:hAnsi="Arial"/>
                <w:noProof/>
                <w:sz w:val="22"/>
              </w:rPr>
              <w:t xml:space="preserve">Riley, J., Corkhill, B., &amp; Morris, C. (2013). The benefits of knitting for personal and social wellbeing in adulthood: Findings from and international survey. </w:t>
            </w:r>
            <w:r w:rsidRPr="00F260D4">
              <w:rPr>
                <w:rFonts w:ascii="Arial" w:hAnsi="Arial"/>
                <w:i/>
                <w:iCs/>
                <w:noProof/>
                <w:sz w:val="22"/>
              </w:rPr>
              <w:t>British Journal of Occupational Therapy</w:t>
            </w:r>
            <w:r w:rsidRPr="00F260D4">
              <w:rPr>
                <w:rFonts w:ascii="Arial" w:hAnsi="Arial"/>
                <w:noProof/>
                <w:sz w:val="22"/>
              </w:rPr>
              <w:t>, 50-57.</w:t>
            </w:r>
          </w:p>
          <w:p w14:paraId="5D76C84F" w14:textId="25FA4F53" w:rsidR="003C07E3" w:rsidRPr="0049241A" w:rsidRDefault="00F260D4" w:rsidP="00F260D4">
            <w:pPr>
              <w:rPr>
                <w:rFonts w:ascii="Arial" w:hAnsi="Arial" w:cs="Arial"/>
                <w:sz w:val="22"/>
                <w:szCs w:val="22"/>
              </w:rPr>
            </w:pPr>
            <w:r w:rsidRPr="00F260D4">
              <w:rPr>
                <w:rFonts w:ascii="Arial" w:hAnsi="Arial" w:cs="Arial"/>
                <w:sz w:val="22"/>
                <w:szCs w:val="22"/>
              </w:rPr>
              <w:fldChar w:fldCharType="end"/>
            </w:r>
          </w:p>
        </w:tc>
      </w:tr>
      <w:tr w:rsidR="003C07E3" w:rsidRPr="004C3A0B" w14:paraId="521F8496" w14:textId="77777777" w:rsidTr="5AAC0F50">
        <w:trPr>
          <w:trHeight w:val="454"/>
        </w:trPr>
        <w:tc>
          <w:tcPr>
            <w:tcW w:w="5000" w:type="pct"/>
            <w:gridSpan w:val="4"/>
            <w:shd w:val="clear" w:color="auto" w:fill="F2F2F2" w:themeFill="background1" w:themeFillShade="F2"/>
            <w:vAlign w:val="center"/>
          </w:tcPr>
          <w:p w14:paraId="137073AE"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lastRenderedPageBreak/>
              <w:t>Proposed methods</w:t>
            </w:r>
          </w:p>
          <w:p w14:paraId="5C12A3B7" w14:textId="77777777" w:rsidR="003C07E3" w:rsidRPr="004C3A0B" w:rsidRDefault="5AAC0F50" w:rsidP="5AAC0F50">
            <w:pPr>
              <w:rPr>
                <w:rFonts w:ascii="Arial" w:hAnsi="Arial" w:cs="Arial"/>
                <w:sz w:val="22"/>
                <w:szCs w:val="22"/>
              </w:rPr>
            </w:pPr>
            <w:r w:rsidRPr="5AAC0F50">
              <w:rPr>
                <w:rFonts w:ascii="Arial" w:hAnsi="Arial" w:cs="Arial"/>
                <w:sz w:val="22"/>
                <w:szCs w:val="22"/>
              </w:rPr>
              <w:t xml:space="preserve">Provide </w:t>
            </w:r>
            <w:proofErr w:type="gramStart"/>
            <w:r w:rsidRPr="5AAC0F50">
              <w:rPr>
                <w:rFonts w:ascii="Arial" w:hAnsi="Arial" w:cs="Arial"/>
                <w:sz w:val="22"/>
                <w:szCs w:val="22"/>
              </w:rPr>
              <w:t>a brief summary</w:t>
            </w:r>
            <w:proofErr w:type="gramEnd"/>
            <w:r w:rsidRPr="5AAC0F50">
              <w:rPr>
                <w:rFonts w:ascii="Arial" w:hAnsi="Arial" w:cs="Arial"/>
                <w:sz w:val="22"/>
                <w:szCs w:val="22"/>
              </w:rPr>
              <w:t xml:space="preserve"> of all the methods that </w:t>
            </w:r>
            <w:r w:rsidRPr="5AAC0F50">
              <w:rPr>
                <w:rFonts w:ascii="Arial" w:hAnsi="Arial" w:cs="Arial"/>
                <w:b/>
                <w:bCs/>
                <w:sz w:val="22"/>
                <w:szCs w:val="22"/>
              </w:rPr>
              <w:t>may</w:t>
            </w:r>
            <w:r w:rsidRPr="5AAC0F50">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5AAC0F50">
        <w:trPr>
          <w:trHeight w:val="454"/>
        </w:trPr>
        <w:tc>
          <w:tcPr>
            <w:tcW w:w="5000" w:type="pct"/>
            <w:gridSpan w:val="4"/>
            <w:vAlign w:val="center"/>
          </w:tcPr>
          <w:p w14:paraId="403ED99C" w14:textId="4DAB1F90" w:rsidR="003E6D06" w:rsidRDefault="003E6D06" w:rsidP="5AAC0F50">
            <w:pPr>
              <w:rPr>
                <w:rFonts w:ascii="Arial" w:hAnsi="Arial" w:cs="Arial"/>
                <w:sz w:val="22"/>
                <w:szCs w:val="22"/>
              </w:rPr>
            </w:pPr>
            <w:r>
              <w:rPr>
                <w:rFonts w:ascii="Arial" w:hAnsi="Arial" w:cs="Arial"/>
                <w:sz w:val="22"/>
                <w:szCs w:val="22"/>
              </w:rPr>
              <w:t>Qualitative Interviews:</w:t>
            </w:r>
          </w:p>
          <w:p w14:paraId="151161A3" w14:textId="77777777" w:rsidR="003E6D06" w:rsidRDefault="003E6D06" w:rsidP="5AAC0F50">
            <w:pPr>
              <w:rPr>
                <w:rFonts w:ascii="Arial" w:hAnsi="Arial" w:cs="Arial"/>
                <w:sz w:val="22"/>
                <w:szCs w:val="22"/>
              </w:rPr>
            </w:pPr>
          </w:p>
          <w:p w14:paraId="0B2F534A" w14:textId="462F064C" w:rsidR="003E6D06" w:rsidRDefault="5AAC0F50" w:rsidP="5AAC0F50">
            <w:pPr>
              <w:rPr>
                <w:rFonts w:ascii="Arial" w:hAnsi="Arial" w:cs="Arial"/>
                <w:sz w:val="22"/>
                <w:szCs w:val="22"/>
              </w:rPr>
            </w:pPr>
            <w:r w:rsidRPr="5AAC0F50">
              <w:rPr>
                <w:rFonts w:ascii="Arial" w:hAnsi="Arial" w:cs="Arial"/>
                <w:sz w:val="22"/>
                <w:szCs w:val="22"/>
              </w:rPr>
              <w:t xml:space="preserve">The proposed study will be a qualitative design involving the use of semi-structured interviews.  The study will target knitters </w:t>
            </w:r>
            <w:r w:rsidR="003E6D06" w:rsidRPr="003E6D06">
              <w:rPr>
                <w:rFonts w:ascii="Arial" w:hAnsi="Arial" w:cs="Arial"/>
                <w:sz w:val="22"/>
                <w:szCs w:val="22"/>
              </w:rPr>
              <w:t>over the age of 18</w:t>
            </w:r>
            <w:r w:rsidR="003E6D06">
              <w:rPr>
                <w:rFonts w:ascii="Arial" w:hAnsi="Arial" w:cs="Arial"/>
                <w:sz w:val="22"/>
                <w:szCs w:val="22"/>
              </w:rPr>
              <w:t>,</w:t>
            </w:r>
            <w:r w:rsidRPr="5AAC0F50">
              <w:rPr>
                <w:rFonts w:ascii="Arial" w:hAnsi="Arial" w:cs="Arial"/>
                <w:sz w:val="22"/>
                <w:szCs w:val="22"/>
              </w:rPr>
              <w:t xml:space="preserve"> </w:t>
            </w:r>
            <w:proofErr w:type="gramStart"/>
            <w:r w:rsidRPr="5AAC0F50">
              <w:rPr>
                <w:rFonts w:ascii="Arial" w:hAnsi="Arial" w:cs="Arial"/>
                <w:sz w:val="22"/>
                <w:szCs w:val="22"/>
              </w:rPr>
              <w:t xml:space="preserve">and </w:t>
            </w:r>
            <w:r w:rsidR="003E6D06">
              <w:rPr>
                <w:rFonts w:ascii="Arial" w:hAnsi="Arial" w:cs="Arial"/>
                <w:sz w:val="22"/>
                <w:szCs w:val="22"/>
              </w:rPr>
              <w:t xml:space="preserve"> various</w:t>
            </w:r>
            <w:proofErr w:type="gramEnd"/>
            <w:r w:rsidR="003E6D06">
              <w:rPr>
                <w:rFonts w:ascii="Arial" w:hAnsi="Arial" w:cs="Arial"/>
                <w:sz w:val="22"/>
                <w:szCs w:val="22"/>
              </w:rPr>
              <w:t xml:space="preserve"> </w:t>
            </w:r>
            <w:r w:rsidRPr="5AAC0F50">
              <w:rPr>
                <w:rFonts w:ascii="Arial" w:hAnsi="Arial" w:cs="Arial"/>
                <w:sz w:val="22"/>
                <w:szCs w:val="22"/>
              </w:rPr>
              <w:t xml:space="preserve">skill levels,.  </w:t>
            </w:r>
          </w:p>
          <w:p w14:paraId="75FD2681" w14:textId="77777777" w:rsidR="003E6D06" w:rsidRDefault="003E6D06" w:rsidP="5AAC0F50">
            <w:pPr>
              <w:rPr>
                <w:rFonts w:ascii="Arial" w:hAnsi="Arial" w:cs="Arial"/>
                <w:sz w:val="22"/>
                <w:szCs w:val="22"/>
              </w:rPr>
            </w:pPr>
          </w:p>
          <w:p w14:paraId="1E2E57EB" w14:textId="637851CC" w:rsidR="003C07E3" w:rsidRPr="004C3A0B" w:rsidRDefault="003E6D06" w:rsidP="5AAC0F50">
            <w:pPr>
              <w:rPr>
                <w:rFonts w:ascii="Arial" w:hAnsi="Arial" w:cs="Arial"/>
                <w:sz w:val="22"/>
                <w:szCs w:val="22"/>
              </w:rPr>
            </w:pPr>
            <w:r>
              <w:rPr>
                <w:rFonts w:ascii="Arial" w:hAnsi="Arial" w:cs="Arial"/>
                <w:sz w:val="22"/>
                <w:szCs w:val="22"/>
              </w:rPr>
              <w:t>By using a</w:t>
            </w:r>
            <w:r w:rsidR="5AAC0F50" w:rsidRPr="5AAC0F50">
              <w:rPr>
                <w:rFonts w:ascii="Arial" w:hAnsi="Arial" w:cs="Arial"/>
                <w:sz w:val="22"/>
                <w:szCs w:val="22"/>
              </w:rPr>
              <w:t xml:space="preserve"> qualitative approach through semi-structured interviews</w:t>
            </w:r>
            <w:r>
              <w:rPr>
                <w:rFonts w:ascii="Arial" w:hAnsi="Arial" w:cs="Arial"/>
                <w:sz w:val="22"/>
                <w:szCs w:val="22"/>
              </w:rPr>
              <w:t>, this</w:t>
            </w:r>
            <w:r w:rsidR="5AAC0F50" w:rsidRPr="5AAC0F50">
              <w:rPr>
                <w:rFonts w:ascii="Arial" w:hAnsi="Arial" w:cs="Arial"/>
                <w:sz w:val="22"/>
                <w:szCs w:val="22"/>
              </w:rPr>
              <w:t xml:space="preserve"> will allow for knitters to provide an in-depth account of their views and perceptions on knitting and the effects on their well-being.  This will allow the participants to explore the discussion point in a way personal to them but still in line with the aim of the study.</w:t>
            </w:r>
            <w:sdt>
              <w:sdtPr>
                <w:rPr>
                  <w:rFonts w:ascii="Arial" w:hAnsi="Arial" w:cs="Arial"/>
                  <w:sz w:val="22"/>
                  <w:szCs w:val="22"/>
                </w:rPr>
                <w:id w:val="-1678880259"/>
                <w:citation/>
              </w:sdtPr>
              <w:sdtContent>
                <w:r w:rsidR="004618F7">
                  <w:rPr>
                    <w:rFonts w:ascii="Arial" w:hAnsi="Arial" w:cs="Arial"/>
                    <w:sz w:val="22"/>
                    <w:szCs w:val="22"/>
                  </w:rPr>
                  <w:fldChar w:fldCharType="begin"/>
                </w:r>
                <w:r w:rsidR="006A4FEC">
                  <w:rPr>
                    <w:rFonts w:ascii="Arial" w:hAnsi="Arial" w:cs="Arial"/>
                    <w:sz w:val="22"/>
                    <w:szCs w:val="22"/>
                  </w:rPr>
                  <w:instrText xml:space="preserve">CITATION Ril12 \l 2057 </w:instrText>
                </w:r>
                <w:r w:rsidR="004618F7">
                  <w:rPr>
                    <w:rFonts w:ascii="Arial" w:hAnsi="Arial" w:cs="Arial"/>
                    <w:sz w:val="22"/>
                    <w:szCs w:val="22"/>
                  </w:rPr>
                  <w:fldChar w:fldCharType="separate"/>
                </w:r>
                <w:r w:rsidR="006A4FEC">
                  <w:rPr>
                    <w:rFonts w:ascii="Arial" w:hAnsi="Arial" w:cs="Arial"/>
                    <w:noProof/>
                    <w:sz w:val="22"/>
                    <w:szCs w:val="22"/>
                  </w:rPr>
                  <w:t xml:space="preserve"> </w:t>
                </w:r>
                <w:r w:rsidR="006A4FEC" w:rsidRPr="006A4FEC">
                  <w:rPr>
                    <w:rFonts w:ascii="Arial" w:hAnsi="Arial" w:cs="Arial"/>
                    <w:noProof/>
                    <w:sz w:val="22"/>
                    <w:szCs w:val="22"/>
                  </w:rPr>
                  <w:t>(Riley, Corkhill, &amp; Morris, 2013)</w:t>
                </w:r>
                <w:r w:rsidR="004618F7">
                  <w:rPr>
                    <w:rFonts w:ascii="Arial" w:hAnsi="Arial" w:cs="Arial"/>
                    <w:sz w:val="22"/>
                    <w:szCs w:val="22"/>
                  </w:rPr>
                  <w:fldChar w:fldCharType="end"/>
                </w:r>
              </w:sdtContent>
            </w:sdt>
          </w:p>
          <w:p w14:paraId="5982391E" w14:textId="2E9D2BCF" w:rsidR="5AAC0F50" w:rsidRDefault="5AAC0F50" w:rsidP="5AAC0F50">
            <w:pPr>
              <w:rPr>
                <w:rFonts w:ascii="Arial" w:hAnsi="Arial" w:cs="Arial"/>
                <w:color w:val="FF0000"/>
                <w:sz w:val="22"/>
                <w:szCs w:val="22"/>
              </w:rPr>
            </w:pPr>
          </w:p>
          <w:p w14:paraId="28D7B65A" w14:textId="19E6FC8B" w:rsidR="5AAC0F50" w:rsidRDefault="004618F7" w:rsidP="5AAC0F50">
            <w:pPr>
              <w:rPr>
                <w:rFonts w:ascii="Arial" w:hAnsi="Arial" w:cs="Arial"/>
                <w:color w:val="000000" w:themeColor="text1"/>
                <w:sz w:val="22"/>
                <w:szCs w:val="22"/>
              </w:rPr>
            </w:pPr>
            <w:r w:rsidRPr="5AAC0F50">
              <w:rPr>
                <w:rFonts w:ascii="Arial" w:hAnsi="Arial" w:cs="Arial"/>
                <w:color w:val="000000" w:themeColor="text1"/>
                <w:sz w:val="22"/>
                <w:szCs w:val="22"/>
              </w:rPr>
              <w:t>Several</w:t>
            </w:r>
            <w:r>
              <w:rPr>
                <w:rFonts w:ascii="Arial" w:hAnsi="Arial" w:cs="Arial"/>
                <w:color w:val="000000" w:themeColor="text1"/>
                <w:sz w:val="22"/>
                <w:szCs w:val="22"/>
              </w:rPr>
              <w:t xml:space="preserve"> of</w:t>
            </w:r>
            <w:r w:rsidR="5AAC0F50" w:rsidRPr="5AAC0F50">
              <w:rPr>
                <w:rFonts w:ascii="Arial" w:hAnsi="Arial" w:cs="Arial"/>
                <w:color w:val="000000" w:themeColor="text1"/>
                <w:sz w:val="22"/>
                <w:szCs w:val="22"/>
              </w:rPr>
              <w:t xml:space="preserve"> the interviews will be face to face, others will be online Video call via Skype or Facetime on Messenger.</w:t>
            </w:r>
            <w:r w:rsidR="00885B06">
              <w:rPr>
                <w:rFonts w:ascii="Arial" w:hAnsi="Arial" w:cs="Arial"/>
                <w:color w:val="000000" w:themeColor="text1"/>
                <w:sz w:val="22"/>
                <w:szCs w:val="22"/>
              </w:rPr>
              <w:t xml:space="preserve"> A Dictaphone will be used to record the interview and verbal consent will be given and recorded, this will also be done if the interview is either face to face, via skype or facetime on messenger.</w:t>
            </w:r>
            <w:r w:rsidR="5AAC0F50" w:rsidRPr="5AAC0F50">
              <w:rPr>
                <w:rFonts w:ascii="Arial" w:hAnsi="Arial" w:cs="Arial"/>
                <w:color w:val="000000" w:themeColor="text1"/>
                <w:sz w:val="22"/>
                <w:szCs w:val="22"/>
              </w:rPr>
              <w:t xml:space="preserve">  </w:t>
            </w:r>
            <w:r w:rsidR="008A290C">
              <w:rPr>
                <w:rFonts w:ascii="Arial" w:hAnsi="Arial" w:cs="Arial"/>
                <w:color w:val="000000" w:themeColor="text1"/>
                <w:sz w:val="22"/>
                <w:szCs w:val="22"/>
              </w:rPr>
              <w:t>The participants will give</w:t>
            </w:r>
            <w:r w:rsidR="5AAC0F50" w:rsidRPr="5AAC0F50">
              <w:rPr>
                <w:rFonts w:ascii="Arial" w:hAnsi="Arial" w:cs="Arial"/>
                <w:color w:val="000000" w:themeColor="text1"/>
                <w:sz w:val="22"/>
                <w:szCs w:val="22"/>
              </w:rPr>
              <w:t xml:space="preserve"> </w:t>
            </w:r>
            <w:r w:rsidRPr="5AAC0F50">
              <w:rPr>
                <w:rFonts w:ascii="Arial" w:hAnsi="Arial" w:cs="Arial"/>
                <w:color w:val="000000" w:themeColor="text1"/>
                <w:sz w:val="22"/>
                <w:szCs w:val="22"/>
              </w:rPr>
              <w:t>consent,</w:t>
            </w:r>
            <w:r w:rsidR="5AAC0F50" w:rsidRPr="5AAC0F50">
              <w:rPr>
                <w:rFonts w:ascii="Arial" w:hAnsi="Arial" w:cs="Arial"/>
                <w:color w:val="000000" w:themeColor="text1"/>
                <w:sz w:val="22"/>
                <w:szCs w:val="22"/>
              </w:rPr>
              <w:t xml:space="preserve"> and demographics will be collected verball</w:t>
            </w:r>
            <w:r w:rsidR="008A290C">
              <w:rPr>
                <w:rFonts w:ascii="Arial" w:hAnsi="Arial" w:cs="Arial"/>
                <w:color w:val="000000" w:themeColor="text1"/>
                <w:sz w:val="22"/>
                <w:szCs w:val="22"/>
              </w:rPr>
              <w:t>y at the start of the interview if the interviews are done via Skype or Face time</w:t>
            </w:r>
            <w:r w:rsidR="004B120C">
              <w:rPr>
                <w:rFonts w:ascii="Arial" w:hAnsi="Arial" w:cs="Arial"/>
                <w:color w:val="000000" w:themeColor="text1"/>
                <w:sz w:val="22"/>
                <w:szCs w:val="22"/>
              </w:rPr>
              <w:t>,</w:t>
            </w:r>
            <w:r w:rsidR="003E6D06">
              <w:rPr>
                <w:rFonts w:ascii="Arial" w:hAnsi="Arial" w:cs="Arial"/>
                <w:color w:val="000000" w:themeColor="text1"/>
                <w:sz w:val="22"/>
                <w:szCs w:val="22"/>
              </w:rPr>
              <w:t xml:space="preserve"> </w:t>
            </w:r>
            <w:r w:rsidR="004B120C">
              <w:rPr>
                <w:rFonts w:ascii="Arial" w:hAnsi="Arial" w:cs="Arial"/>
                <w:color w:val="000000" w:themeColor="text1"/>
                <w:sz w:val="22"/>
                <w:szCs w:val="22"/>
              </w:rPr>
              <w:t>i</w:t>
            </w:r>
            <w:r w:rsidR="008A290C">
              <w:rPr>
                <w:rFonts w:ascii="Arial" w:hAnsi="Arial" w:cs="Arial"/>
                <w:color w:val="000000" w:themeColor="text1"/>
                <w:sz w:val="22"/>
                <w:szCs w:val="22"/>
              </w:rPr>
              <w:t xml:space="preserve">f the interviews are </w:t>
            </w:r>
            <w:proofErr w:type="gramStart"/>
            <w:r w:rsidR="008A290C">
              <w:rPr>
                <w:rFonts w:ascii="Arial" w:hAnsi="Arial" w:cs="Arial"/>
                <w:color w:val="000000" w:themeColor="text1"/>
                <w:sz w:val="22"/>
                <w:szCs w:val="22"/>
              </w:rPr>
              <w:t>face</w:t>
            </w:r>
            <w:proofErr w:type="gramEnd"/>
            <w:r w:rsidR="008A290C">
              <w:rPr>
                <w:rFonts w:ascii="Arial" w:hAnsi="Arial" w:cs="Arial"/>
                <w:color w:val="000000" w:themeColor="text1"/>
                <w:sz w:val="22"/>
                <w:szCs w:val="22"/>
              </w:rPr>
              <w:t xml:space="preserve"> to face then a signed copy of a consent form will be signed.</w:t>
            </w:r>
          </w:p>
          <w:p w14:paraId="243315D9" w14:textId="0B2AD550" w:rsidR="5AAC0F50" w:rsidRDefault="5AAC0F50" w:rsidP="5AAC0F50">
            <w:pPr>
              <w:rPr>
                <w:rFonts w:ascii="Arial" w:hAnsi="Arial" w:cs="Arial"/>
                <w:color w:val="000000" w:themeColor="text1"/>
                <w:sz w:val="22"/>
                <w:szCs w:val="22"/>
              </w:rPr>
            </w:pPr>
          </w:p>
          <w:p w14:paraId="6B7EDCB2" w14:textId="62E0548B" w:rsidR="5AAC0F50" w:rsidRDefault="5AAC0F50" w:rsidP="5AAC0F50">
            <w:pPr>
              <w:rPr>
                <w:rFonts w:ascii="Arial" w:hAnsi="Arial" w:cs="Arial"/>
                <w:color w:val="000000" w:themeColor="text1"/>
                <w:sz w:val="22"/>
                <w:szCs w:val="22"/>
              </w:rPr>
            </w:pPr>
            <w:r w:rsidRPr="5AAC0F50">
              <w:rPr>
                <w:rFonts w:ascii="Arial" w:hAnsi="Arial" w:cs="Arial"/>
                <w:color w:val="000000" w:themeColor="text1"/>
                <w:sz w:val="22"/>
                <w:szCs w:val="22"/>
              </w:rPr>
              <w:t xml:space="preserve">A semi-structured interview schedule will be </w:t>
            </w:r>
            <w:r w:rsidR="004618F7" w:rsidRPr="5AAC0F50">
              <w:rPr>
                <w:rFonts w:ascii="Arial" w:hAnsi="Arial" w:cs="Arial"/>
                <w:color w:val="000000" w:themeColor="text1"/>
                <w:sz w:val="22"/>
                <w:szCs w:val="22"/>
              </w:rPr>
              <w:t>used,</w:t>
            </w:r>
            <w:r w:rsidRPr="5AAC0F50">
              <w:rPr>
                <w:rFonts w:ascii="Arial" w:hAnsi="Arial" w:cs="Arial"/>
                <w:color w:val="000000" w:themeColor="text1"/>
                <w:sz w:val="22"/>
                <w:szCs w:val="22"/>
              </w:rPr>
              <w:t xml:space="preserve"> and interviews should take </w:t>
            </w:r>
            <w:r w:rsidR="004B120C">
              <w:rPr>
                <w:rFonts w:ascii="Arial" w:hAnsi="Arial" w:cs="Arial"/>
                <w:color w:val="000000" w:themeColor="text1"/>
                <w:sz w:val="22"/>
                <w:szCs w:val="22"/>
              </w:rPr>
              <w:t xml:space="preserve">roughly </w:t>
            </w:r>
            <w:r w:rsidRPr="5AAC0F50">
              <w:rPr>
                <w:rFonts w:ascii="Arial" w:hAnsi="Arial" w:cs="Arial"/>
                <w:color w:val="000000" w:themeColor="text1"/>
                <w:sz w:val="22"/>
                <w:szCs w:val="22"/>
              </w:rPr>
              <w:t>60 minutes to complete.  The aim is to recruit 8</w:t>
            </w:r>
            <w:r w:rsidR="00FB02B1">
              <w:rPr>
                <w:rFonts w:ascii="Arial" w:hAnsi="Arial" w:cs="Arial"/>
                <w:color w:val="000000" w:themeColor="text1"/>
                <w:sz w:val="22"/>
                <w:szCs w:val="22"/>
              </w:rPr>
              <w:t xml:space="preserve"> - 10</w:t>
            </w:r>
            <w:r w:rsidRPr="5AAC0F50">
              <w:rPr>
                <w:rFonts w:ascii="Arial" w:hAnsi="Arial" w:cs="Arial"/>
                <w:color w:val="000000" w:themeColor="text1"/>
                <w:sz w:val="22"/>
                <w:szCs w:val="22"/>
              </w:rPr>
              <w:t xml:space="preserve"> participants to interview for this study.  With 8 participants, an in-depth account will be able to be taken from everyone and this number of participants will allow for a diverse</w:t>
            </w:r>
            <w:r w:rsidR="003E6D06">
              <w:rPr>
                <w:rFonts w:ascii="Arial" w:hAnsi="Arial" w:cs="Arial"/>
                <w:color w:val="000000" w:themeColor="text1"/>
                <w:sz w:val="22"/>
                <w:szCs w:val="22"/>
              </w:rPr>
              <w:t xml:space="preserve"> participant </w:t>
            </w:r>
            <w:r w:rsidRPr="5AAC0F50">
              <w:rPr>
                <w:rFonts w:ascii="Arial" w:hAnsi="Arial" w:cs="Arial"/>
                <w:color w:val="000000" w:themeColor="text1"/>
                <w:sz w:val="22"/>
                <w:szCs w:val="22"/>
              </w:rPr>
              <w:t>group</w:t>
            </w:r>
            <w:r w:rsidR="008A290C">
              <w:rPr>
                <w:rFonts w:ascii="Arial" w:hAnsi="Arial" w:cs="Arial"/>
                <w:color w:val="000000" w:themeColor="text1"/>
                <w:sz w:val="22"/>
                <w:szCs w:val="22"/>
              </w:rPr>
              <w:t xml:space="preserve"> therefore covering varying aspects that are being researched</w:t>
            </w:r>
            <w:r w:rsidRPr="5AAC0F50">
              <w:rPr>
                <w:rFonts w:ascii="Arial" w:hAnsi="Arial" w:cs="Arial"/>
                <w:color w:val="000000" w:themeColor="text1"/>
                <w:sz w:val="22"/>
                <w:szCs w:val="22"/>
              </w:rPr>
              <w:t>.</w:t>
            </w:r>
          </w:p>
          <w:p w14:paraId="27B62B06" w14:textId="129D47CB" w:rsidR="003E6D06" w:rsidRDefault="003E6D06" w:rsidP="5AAC0F50">
            <w:pPr>
              <w:rPr>
                <w:rFonts w:ascii="Arial" w:hAnsi="Arial" w:cs="Arial"/>
                <w:color w:val="000000" w:themeColor="text1"/>
                <w:sz w:val="22"/>
                <w:szCs w:val="22"/>
              </w:rPr>
            </w:pPr>
          </w:p>
          <w:p w14:paraId="36D7FC95" w14:textId="77777777" w:rsidR="003E6D06" w:rsidRDefault="003E6D06" w:rsidP="5AAC0F50">
            <w:pPr>
              <w:rPr>
                <w:rFonts w:ascii="Arial" w:hAnsi="Arial" w:cs="Arial"/>
                <w:color w:val="000000" w:themeColor="text1"/>
                <w:sz w:val="22"/>
                <w:szCs w:val="22"/>
              </w:rPr>
            </w:pPr>
          </w:p>
          <w:p w14:paraId="3431DFD7" w14:textId="77777777" w:rsidR="003E6D06" w:rsidRDefault="003E6D06" w:rsidP="5AAC0F50">
            <w:pPr>
              <w:rPr>
                <w:rFonts w:ascii="Arial" w:hAnsi="Arial" w:cs="Arial"/>
                <w:color w:val="000000" w:themeColor="text1"/>
                <w:sz w:val="22"/>
                <w:szCs w:val="22"/>
              </w:rPr>
            </w:pPr>
          </w:p>
          <w:p w14:paraId="5BB01DA7" w14:textId="3F343A73" w:rsidR="003E6D06" w:rsidRDefault="003E6D06" w:rsidP="5AAC0F50">
            <w:pPr>
              <w:rPr>
                <w:rFonts w:ascii="Arial" w:hAnsi="Arial" w:cs="Arial"/>
                <w:color w:val="000000" w:themeColor="text1"/>
                <w:sz w:val="22"/>
                <w:szCs w:val="22"/>
              </w:rPr>
            </w:pPr>
            <w:r>
              <w:rPr>
                <w:rFonts w:ascii="Arial" w:hAnsi="Arial" w:cs="Arial"/>
                <w:color w:val="000000" w:themeColor="text1"/>
                <w:sz w:val="22"/>
                <w:szCs w:val="22"/>
              </w:rPr>
              <w:lastRenderedPageBreak/>
              <w:t>Focus Group Interviews:</w:t>
            </w:r>
          </w:p>
          <w:p w14:paraId="51B313D6" w14:textId="77777777" w:rsidR="003E6D06" w:rsidRDefault="003E6D06" w:rsidP="5AAC0F50">
            <w:pPr>
              <w:rPr>
                <w:rFonts w:ascii="Arial" w:hAnsi="Arial" w:cs="Arial"/>
                <w:color w:val="000000" w:themeColor="text1"/>
                <w:sz w:val="22"/>
                <w:szCs w:val="22"/>
              </w:rPr>
            </w:pPr>
          </w:p>
          <w:p w14:paraId="459D2174" w14:textId="45E983BA" w:rsidR="5AAC0F50" w:rsidRDefault="5AAC0F50" w:rsidP="5AAC0F50">
            <w:pPr>
              <w:rPr>
                <w:rFonts w:ascii="Arial" w:hAnsi="Arial" w:cs="Arial"/>
                <w:color w:val="000000" w:themeColor="text1"/>
                <w:sz w:val="22"/>
                <w:szCs w:val="22"/>
              </w:rPr>
            </w:pPr>
            <w:r w:rsidRPr="5AAC0F50">
              <w:rPr>
                <w:rFonts w:ascii="Arial" w:hAnsi="Arial" w:cs="Arial"/>
                <w:color w:val="000000" w:themeColor="text1"/>
                <w:sz w:val="22"/>
                <w:szCs w:val="22"/>
              </w:rPr>
              <w:t xml:space="preserve">A semi structured question focus group </w:t>
            </w:r>
            <w:r w:rsidR="003E6D06" w:rsidRPr="003E6D06">
              <w:rPr>
                <w:rFonts w:ascii="Arial" w:hAnsi="Arial" w:cs="Arial"/>
                <w:color w:val="000000" w:themeColor="text1"/>
                <w:sz w:val="22"/>
                <w:szCs w:val="22"/>
              </w:rPr>
              <w:t xml:space="preserve">of about 7 participants </w:t>
            </w:r>
            <w:r w:rsidRPr="5AAC0F50">
              <w:rPr>
                <w:rFonts w:ascii="Arial" w:hAnsi="Arial" w:cs="Arial"/>
                <w:color w:val="000000" w:themeColor="text1"/>
                <w:sz w:val="22"/>
                <w:szCs w:val="22"/>
              </w:rPr>
              <w:t>will be interview</w:t>
            </w:r>
            <w:r w:rsidR="003E6D06">
              <w:rPr>
                <w:rFonts w:ascii="Arial" w:hAnsi="Arial" w:cs="Arial"/>
                <w:color w:val="000000" w:themeColor="text1"/>
                <w:sz w:val="22"/>
                <w:szCs w:val="22"/>
              </w:rPr>
              <w:t>ed</w:t>
            </w:r>
            <w:r w:rsidRPr="5AAC0F50">
              <w:rPr>
                <w:rFonts w:ascii="Arial" w:hAnsi="Arial" w:cs="Arial"/>
                <w:color w:val="000000" w:themeColor="text1"/>
                <w:sz w:val="22"/>
                <w:szCs w:val="22"/>
              </w:rPr>
              <w:t>.  This form of research has been chosen to get a better understanding of what others think and feel with regards to the effects of knitting and well-being</w:t>
            </w:r>
            <w:r w:rsidR="003E6D06">
              <w:rPr>
                <w:rFonts w:ascii="Arial" w:hAnsi="Arial" w:cs="Arial"/>
                <w:color w:val="000000" w:themeColor="text1"/>
                <w:sz w:val="22"/>
                <w:szCs w:val="22"/>
              </w:rPr>
              <w:t>.</w:t>
            </w:r>
            <w:r w:rsidRPr="5AAC0F50">
              <w:rPr>
                <w:rFonts w:ascii="Arial" w:hAnsi="Arial" w:cs="Arial"/>
                <w:color w:val="000000" w:themeColor="text1"/>
                <w:sz w:val="22"/>
                <w:szCs w:val="22"/>
              </w:rPr>
              <w:t xml:space="preserve"> </w:t>
            </w:r>
            <w:r w:rsidR="003E6D06">
              <w:rPr>
                <w:rFonts w:ascii="Arial" w:hAnsi="Arial" w:cs="Arial"/>
                <w:color w:val="000000" w:themeColor="text1"/>
                <w:sz w:val="22"/>
                <w:szCs w:val="22"/>
              </w:rPr>
              <w:t>With</w:t>
            </w:r>
            <w:r w:rsidR="00A019C8">
              <w:rPr>
                <w:rFonts w:ascii="Arial" w:hAnsi="Arial" w:cs="Arial"/>
                <w:color w:val="000000" w:themeColor="text1"/>
                <w:sz w:val="22"/>
                <w:szCs w:val="22"/>
              </w:rPr>
              <w:t>in a focus group,</w:t>
            </w:r>
            <w:r w:rsidRPr="5AAC0F50">
              <w:rPr>
                <w:rFonts w:ascii="Arial" w:hAnsi="Arial" w:cs="Arial"/>
                <w:color w:val="000000" w:themeColor="text1"/>
                <w:sz w:val="22"/>
                <w:szCs w:val="22"/>
              </w:rPr>
              <w:t xml:space="preserve"> people </w:t>
            </w:r>
            <w:r w:rsidR="00A019C8">
              <w:rPr>
                <w:rFonts w:ascii="Arial" w:hAnsi="Arial" w:cs="Arial"/>
                <w:color w:val="000000" w:themeColor="text1"/>
                <w:sz w:val="22"/>
                <w:szCs w:val="22"/>
              </w:rPr>
              <w:t xml:space="preserve">will </w:t>
            </w:r>
            <w:r w:rsidRPr="5AAC0F50">
              <w:rPr>
                <w:rFonts w:ascii="Arial" w:hAnsi="Arial" w:cs="Arial"/>
                <w:color w:val="000000" w:themeColor="text1"/>
                <w:sz w:val="22"/>
                <w:szCs w:val="22"/>
              </w:rPr>
              <w:t xml:space="preserve">consider the </w:t>
            </w:r>
            <w:r w:rsidR="004618F7">
              <w:rPr>
                <w:rFonts w:ascii="Arial" w:hAnsi="Arial" w:cs="Arial"/>
                <w:color w:val="000000" w:themeColor="text1"/>
                <w:sz w:val="22"/>
                <w:szCs w:val="22"/>
              </w:rPr>
              <w:t>e</w:t>
            </w:r>
            <w:r w:rsidRPr="5AAC0F50">
              <w:rPr>
                <w:rFonts w:ascii="Arial" w:hAnsi="Arial" w:cs="Arial"/>
                <w:color w:val="000000" w:themeColor="text1"/>
                <w:sz w:val="22"/>
                <w:szCs w:val="22"/>
              </w:rPr>
              <w:t xml:space="preserve">ffects </w:t>
            </w:r>
            <w:r w:rsidR="00A019C8">
              <w:rPr>
                <w:rFonts w:ascii="Arial" w:hAnsi="Arial" w:cs="Arial"/>
                <w:color w:val="000000" w:themeColor="text1"/>
                <w:sz w:val="22"/>
                <w:szCs w:val="22"/>
              </w:rPr>
              <w:t xml:space="preserve">and give more in depth information. </w:t>
            </w:r>
            <w:r w:rsidRPr="5AAC0F50">
              <w:rPr>
                <w:rFonts w:ascii="Arial" w:hAnsi="Arial" w:cs="Arial"/>
                <w:color w:val="000000" w:themeColor="text1"/>
                <w:sz w:val="22"/>
                <w:szCs w:val="22"/>
              </w:rPr>
              <w:t>Consideration will be taken with regards to confidentiality in the room.  This will be discussed w</w:t>
            </w:r>
            <w:r w:rsidR="00A019C8">
              <w:rPr>
                <w:rFonts w:ascii="Arial" w:hAnsi="Arial" w:cs="Arial"/>
                <w:color w:val="000000" w:themeColor="text1"/>
                <w:sz w:val="22"/>
                <w:szCs w:val="22"/>
              </w:rPr>
              <w:t>ithin</w:t>
            </w:r>
            <w:r w:rsidRPr="5AAC0F50">
              <w:rPr>
                <w:rFonts w:ascii="Arial" w:hAnsi="Arial" w:cs="Arial"/>
                <w:color w:val="000000" w:themeColor="text1"/>
                <w:sz w:val="22"/>
                <w:szCs w:val="22"/>
              </w:rPr>
              <w:t xml:space="preserve"> the focus group</w:t>
            </w:r>
            <w:r w:rsidR="00A019C8">
              <w:rPr>
                <w:rFonts w:ascii="Arial" w:hAnsi="Arial" w:cs="Arial"/>
                <w:color w:val="000000" w:themeColor="text1"/>
                <w:sz w:val="22"/>
                <w:szCs w:val="22"/>
              </w:rPr>
              <w:t xml:space="preserve"> before the discussion</w:t>
            </w:r>
            <w:r w:rsidRPr="5AAC0F50">
              <w:rPr>
                <w:rFonts w:ascii="Arial" w:hAnsi="Arial" w:cs="Arial"/>
                <w:color w:val="000000" w:themeColor="text1"/>
                <w:sz w:val="22"/>
                <w:szCs w:val="22"/>
              </w:rPr>
              <w:t xml:space="preserve"> starts.  </w:t>
            </w:r>
            <w:r w:rsidR="008A290C">
              <w:rPr>
                <w:rFonts w:ascii="Arial" w:hAnsi="Arial" w:cs="Arial"/>
                <w:color w:val="000000" w:themeColor="text1"/>
                <w:sz w:val="22"/>
                <w:szCs w:val="22"/>
              </w:rPr>
              <w:t>All participants will fill in consent forms with the rights to withdraw at any time</w:t>
            </w:r>
            <w:r w:rsidR="00C5042C">
              <w:rPr>
                <w:rFonts w:ascii="Arial" w:hAnsi="Arial" w:cs="Arial"/>
                <w:color w:val="000000" w:themeColor="text1"/>
                <w:sz w:val="22"/>
                <w:szCs w:val="22"/>
              </w:rPr>
              <w:t xml:space="preserve">. </w:t>
            </w:r>
          </w:p>
          <w:p w14:paraId="51CB7BE4" w14:textId="75FF1155" w:rsidR="00C5042C" w:rsidRDefault="00C5042C" w:rsidP="5AAC0F50">
            <w:pPr>
              <w:rPr>
                <w:rFonts w:ascii="Arial" w:hAnsi="Arial" w:cs="Arial"/>
                <w:color w:val="000000" w:themeColor="text1"/>
                <w:sz w:val="22"/>
                <w:szCs w:val="22"/>
              </w:rPr>
            </w:pPr>
          </w:p>
          <w:p w14:paraId="5548ED3A" w14:textId="387456D2" w:rsidR="00C5042C" w:rsidRDefault="00C5042C" w:rsidP="5AAC0F50">
            <w:pPr>
              <w:rPr>
                <w:rFonts w:ascii="Arial" w:hAnsi="Arial" w:cs="Arial"/>
                <w:color w:val="000000" w:themeColor="text1"/>
                <w:sz w:val="22"/>
                <w:szCs w:val="22"/>
              </w:rPr>
            </w:pPr>
            <w:r>
              <w:rPr>
                <w:rFonts w:ascii="Arial" w:hAnsi="Arial" w:cs="Arial"/>
                <w:color w:val="000000" w:themeColor="text1"/>
                <w:sz w:val="22"/>
                <w:szCs w:val="22"/>
              </w:rPr>
              <w:t xml:space="preserve">Debriefing </w:t>
            </w:r>
            <w:r w:rsidR="00A019C8">
              <w:rPr>
                <w:rFonts w:ascii="Arial" w:hAnsi="Arial" w:cs="Arial"/>
                <w:color w:val="000000" w:themeColor="text1"/>
                <w:sz w:val="22"/>
                <w:szCs w:val="22"/>
              </w:rPr>
              <w:t>and contact details of the researcher will be given to all participants after the research has been carried out.</w:t>
            </w:r>
            <w:r w:rsidR="00A830AD">
              <w:rPr>
                <w:rFonts w:ascii="Arial" w:hAnsi="Arial" w:cs="Arial"/>
                <w:color w:val="000000" w:themeColor="text1"/>
                <w:sz w:val="22"/>
                <w:szCs w:val="22"/>
              </w:rPr>
              <w:t xml:space="preserve"> The contact details of the researcher will be on the debriefing form for the unlikely event of further queries and other unforeseen issues.</w:t>
            </w:r>
            <w:r w:rsidR="0074750B">
              <w:rPr>
                <w:rFonts w:ascii="Arial" w:hAnsi="Arial" w:cs="Arial"/>
                <w:color w:val="000000" w:themeColor="text1"/>
                <w:sz w:val="22"/>
                <w:szCs w:val="22"/>
              </w:rPr>
              <w:t xml:space="preserve"> </w:t>
            </w:r>
          </w:p>
          <w:p w14:paraId="5E2626C8" w14:textId="4FEE54C7" w:rsidR="5AAC0F50" w:rsidRDefault="5AAC0F50" w:rsidP="5AAC0F50">
            <w:pPr>
              <w:rPr>
                <w:rFonts w:ascii="Arial" w:hAnsi="Arial" w:cs="Arial"/>
                <w:color w:val="000000" w:themeColor="text1"/>
                <w:sz w:val="22"/>
                <w:szCs w:val="22"/>
              </w:rPr>
            </w:pPr>
          </w:p>
          <w:p w14:paraId="70CEFC2A" w14:textId="6463001A" w:rsidR="5AAC0F50" w:rsidRDefault="5AAC0F50" w:rsidP="5AAC0F50">
            <w:pPr>
              <w:rPr>
                <w:rFonts w:ascii="Arial" w:hAnsi="Arial" w:cs="Arial"/>
                <w:color w:val="000000" w:themeColor="text1"/>
                <w:sz w:val="22"/>
                <w:szCs w:val="22"/>
              </w:rPr>
            </w:pPr>
            <w:r w:rsidRPr="5AAC0F50">
              <w:rPr>
                <w:rFonts w:ascii="Arial" w:hAnsi="Arial" w:cs="Arial"/>
                <w:color w:val="000000" w:themeColor="text1"/>
                <w:sz w:val="22"/>
                <w:szCs w:val="22"/>
              </w:rPr>
              <w:t>Interviews and focus groups will be analysed using thematic analys</w:t>
            </w:r>
            <w:r w:rsidR="00C60A49">
              <w:rPr>
                <w:rFonts w:ascii="Arial" w:hAnsi="Arial" w:cs="Arial"/>
                <w:color w:val="000000" w:themeColor="text1"/>
                <w:sz w:val="22"/>
                <w:szCs w:val="22"/>
              </w:rPr>
              <w:t>is</w:t>
            </w:r>
            <w:sdt>
              <w:sdtPr>
                <w:rPr>
                  <w:rFonts w:ascii="Arial" w:hAnsi="Arial" w:cs="Arial"/>
                  <w:color w:val="000000" w:themeColor="text1"/>
                  <w:sz w:val="22"/>
                  <w:szCs w:val="22"/>
                </w:rPr>
                <w:id w:val="1921821886"/>
                <w:citation/>
              </w:sdtPr>
              <w:sdtContent>
                <w:r w:rsidR="00C60A49">
                  <w:rPr>
                    <w:rFonts w:ascii="Arial" w:hAnsi="Arial" w:cs="Arial"/>
                    <w:color w:val="000000" w:themeColor="text1"/>
                    <w:sz w:val="22"/>
                    <w:szCs w:val="22"/>
                  </w:rPr>
                  <w:fldChar w:fldCharType="begin"/>
                </w:r>
                <w:r w:rsidR="00C60A49">
                  <w:rPr>
                    <w:rFonts w:ascii="Arial" w:hAnsi="Arial" w:cs="Arial"/>
                    <w:color w:val="000000" w:themeColor="text1"/>
                    <w:sz w:val="22"/>
                    <w:szCs w:val="22"/>
                  </w:rPr>
                  <w:instrText xml:space="preserve"> CITATION Bra06 \l 2057 </w:instrText>
                </w:r>
                <w:r w:rsidR="00C60A49">
                  <w:rPr>
                    <w:rFonts w:ascii="Arial" w:hAnsi="Arial" w:cs="Arial"/>
                    <w:color w:val="000000" w:themeColor="text1"/>
                    <w:sz w:val="22"/>
                    <w:szCs w:val="22"/>
                  </w:rPr>
                  <w:fldChar w:fldCharType="separate"/>
                </w:r>
                <w:r w:rsidR="00C60A49">
                  <w:rPr>
                    <w:rFonts w:ascii="Arial" w:hAnsi="Arial" w:cs="Arial"/>
                    <w:noProof/>
                    <w:color w:val="000000" w:themeColor="text1"/>
                    <w:sz w:val="22"/>
                    <w:szCs w:val="22"/>
                  </w:rPr>
                  <w:t xml:space="preserve"> </w:t>
                </w:r>
                <w:r w:rsidR="00C60A49" w:rsidRPr="00C60A49">
                  <w:rPr>
                    <w:rFonts w:ascii="Arial" w:hAnsi="Arial" w:cs="Arial"/>
                    <w:noProof/>
                    <w:color w:val="000000" w:themeColor="text1"/>
                    <w:sz w:val="22"/>
                    <w:szCs w:val="22"/>
                  </w:rPr>
                  <w:t>(Braun &amp; Clarke, 2006)</w:t>
                </w:r>
                <w:r w:rsidR="00C60A49">
                  <w:rPr>
                    <w:rFonts w:ascii="Arial" w:hAnsi="Arial" w:cs="Arial"/>
                    <w:color w:val="000000" w:themeColor="text1"/>
                    <w:sz w:val="22"/>
                    <w:szCs w:val="22"/>
                  </w:rPr>
                  <w:fldChar w:fldCharType="end"/>
                </w:r>
              </w:sdtContent>
            </w:sdt>
            <w:r w:rsidRPr="5AAC0F50">
              <w:rPr>
                <w:rFonts w:ascii="Arial" w:hAnsi="Arial" w:cs="Arial"/>
                <w:color w:val="000000" w:themeColor="text1"/>
                <w:sz w:val="22"/>
                <w:szCs w:val="22"/>
              </w:rPr>
              <w:t>.  Thematic Analysis of the interviews will allow for the identification of patterns throughout the data obtained and, in th</w:t>
            </w:r>
            <w:r w:rsidR="00A830AD">
              <w:rPr>
                <w:rFonts w:ascii="Arial" w:hAnsi="Arial" w:cs="Arial"/>
                <w:color w:val="000000" w:themeColor="text1"/>
                <w:sz w:val="22"/>
                <w:szCs w:val="22"/>
              </w:rPr>
              <w:t>is</w:t>
            </w:r>
            <w:r w:rsidRPr="5AAC0F50">
              <w:rPr>
                <w:rFonts w:ascii="Arial" w:hAnsi="Arial" w:cs="Arial"/>
                <w:color w:val="000000" w:themeColor="text1"/>
                <w:sz w:val="22"/>
                <w:szCs w:val="22"/>
              </w:rPr>
              <w:t xml:space="preserve"> case, will identify whether there is a common consensus of how knitting affects a person's well-being in the areas of </w:t>
            </w:r>
            <w:r w:rsidR="00A830AD">
              <w:rPr>
                <w:rFonts w:ascii="Arial" w:hAnsi="Arial" w:cs="Arial"/>
                <w:color w:val="000000" w:themeColor="text1"/>
                <w:sz w:val="22"/>
                <w:szCs w:val="22"/>
              </w:rPr>
              <w:t>c</w:t>
            </w:r>
            <w:r w:rsidRPr="5AAC0F50">
              <w:rPr>
                <w:rFonts w:ascii="Arial" w:hAnsi="Arial" w:cs="Arial"/>
                <w:color w:val="000000" w:themeColor="text1"/>
                <w:sz w:val="22"/>
                <w:szCs w:val="22"/>
              </w:rPr>
              <w:t xml:space="preserve">ognitive functioning, mood changes, motivation and social well-being. </w:t>
            </w:r>
          </w:p>
          <w:p w14:paraId="72EF9BA6"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5AAC0F50">
        <w:trPr>
          <w:trHeight w:val="454"/>
        </w:trPr>
        <w:tc>
          <w:tcPr>
            <w:tcW w:w="5000" w:type="pct"/>
            <w:shd w:val="clear" w:color="auto" w:fill="F2F2F2" w:themeFill="background1" w:themeFillShade="F2"/>
            <w:vAlign w:val="center"/>
          </w:tcPr>
          <w:p w14:paraId="142803DF" w14:textId="7549A575"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lastRenderedPageBreak/>
              <w:t>Location of research activity</w:t>
            </w:r>
          </w:p>
          <w:p w14:paraId="5E2936D6" w14:textId="77777777" w:rsidR="003C07E3" w:rsidRPr="004C3A0B" w:rsidRDefault="5AAC0F50" w:rsidP="5AAC0F50">
            <w:pPr>
              <w:rPr>
                <w:rFonts w:ascii="Arial" w:hAnsi="Arial" w:cs="Arial"/>
                <w:sz w:val="22"/>
                <w:szCs w:val="22"/>
              </w:rPr>
            </w:pPr>
            <w:r w:rsidRPr="5AAC0F50">
              <w:rPr>
                <w:rFonts w:ascii="Arial" w:hAnsi="Arial" w:cs="Arial"/>
                <w:sz w:val="22"/>
                <w:szCs w:val="22"/>
              </w:rPr>
              <w:t>Identify all locations where research activity will take place.</w:t>
            </w:r>
          </w:p>
        </w:tc>
      </w:tr>
      <w:tr w:rsidR="003C07E3" w:rsidRPr="004C3A0B" w14:paraId="1048C8DE" w14:textId="77777777" w:rsidTr="5AAC0F50">
        <w:trPr>
          <w:trHeight w:val="454"/>
        </w:trPr>
        <w:tc>
          <w:tcPr>
            <w:tcW w:w="5000" w:type="pct"/>
            <w:vAlign w:val="center"/>
          </w:tcPr>
          <w:p w14:paraId="4C9C8329" w14:textId="35F505DB" w:rsidR="003C07E3" w:rsidRPr="004C3A0B" w:rsidRDefault="5AAC0F50" w:rsidP="5AAC0F50">
            <w:pPr>
              <w:rPr>
                <w:rFonts w:ascii="Arial" w:hAnsi="Arial" w:cs="Arial"/>
                <w:sz w:val="22"/>
                <w:szCs w:val="22"/>
              </w:rPr>
            </w:pPr>
            <w:r w:rsidRPr="5AAC0F50">
              <w:rPr>
                <w:rFonts w:ascii="Arial" w:hAnsi="Arial" w:cs="Arial"/>
                <w:sz w:val="22"/>
                <w:szCs w:val="22"/>
              </w:rPr>
              <w:t xml:space="preserve">Participants will be </w:t>
            </w:r>
            <w:r w:rsidR="00FB02B1">
              <w:rPr>
                <w:rFonts w:ascii="Arial" w:hAnsi="Arial" w:cs="Arial"/>
                <w:sz w:val="22"/>
                <w:szCs w:val="22"/>
              </w:rPr>
              <w:t>interviewed in the focus group</w:t>
            </w:r>
            <w:r w:rsidRPr="5AAC0F50">
              <w:rPr>
                <w:rFonts w:ascii="Arial" w:hAnsi="Arial" w:cs="Arial"/>
                <w:sz w:val="22"/>
                <w:szCs w:val="22"/>
              </w:rPr>
              <w:t xml:space="preserve"> at the Library </w:t>
            </w:r>
            <w:r w:rsidR="00FB02B1">
              <w:rPr>
                <w:rFonts w:ascii="Arial" w:hAnsi="Arial" w:cs="Arial"/>
                <w:sz w:val="22"/>
                <w:szCs w:val="22"/>
              </w:rPr>
              <w:t xml:space="preserve">in a </w:t>
            </w:r>
            <w:r w:rsidR="004A7198">
              <w:rPr>
                <w:rFonts w:ascii="Arial" w:hAnsi="Arial" w:cs="Arial"/>
                <w:sz w:val="22"/>
                <w:szCs w:val="22"/>
              </w:rPr>
              <w:t>quiet</w:t>
            </w:r>
            <w:r w:rsidR="00FB02B1">
              <w:rPr>
                <w:rFonts w:ascii="Arial" w:hAnsi="Arial" w:cs="Arial"/>
                <w:sz w:val="22"/>
                <w:szCs w:val="22"/>
              </w:rPr>
              <w:t xml:space="preserve"> room in a West Wales public </w:t>
            </w:r>
            <w:r w:rsidR="00C60A49">
              <w:rPr>
                <w:rFonts w:ascii="Arial" w:hAnsi="Arial" w:cs="Arial"/>
                <w:sz w:val="22"/>
                <w:szCs w:val="22"/>
              </w:rPr>
              <w:t>l</w:t>
            </w:r>
            <w:r w:rsidR="00FB02B1">
              <w:rPr>
                <w:rFonts w:ascii="Arial" w:hAnsi="Arial" w:cs="Arial"/>
                <w:sz w:val="22"/>
                <w:szCs w:val="22"/>
              </w:rPr>
              <w:t>ibrary</w:t>
            </w:r>
            <w:r w:rsidR="00C60A49">
              <w:rPr>
                <w:rFonts w:ascii="Arial" w:hAnsi="Arial" w:cs="Arial"/>
                <w:sz w:val="22"/>
                <w:szCs w:val="22"/>
              </w:rPr>
              <w:t>.</w:t>
            </w:r>
            <w:r w:rsidRPr="5AAC0F50">
              <w:rPr>
                <w:rFonts w:ascii="Arial" w:hAnsi="Arial" w:cs="Arial"/>
                <w:sz w:val="22"/>
                <w:szCs w:val="22"/>
              </w:rPr>
              <w:t xml:space="preserve">  It is quiet and where data can be collected confidentially.  The personal interviews can be held in a room booked at University of Wales Trinity Saint David. The participants will be given a choice as to where they will feel co</w:t>
            </w:r>
            <w:r w:rsidR="00FB02B1">
              <w:rPr>
                <w:rFonts w:ascii="Arial" w:hAnsi="Arial" w:cs="Arial"/>
                <w:sz w:val="22"/>
                <w:szCs w:val="22"/>
              </w:rPr>
              <w:t>m</w:t>
            </w:r>
            <w:r w:rsidRPr="5AAC0F50">
              <w:rPr>
                <w:rFonts w:ascii="Arial" w:hAnsi="Arial" w:cs="Arial"/>
                <w:sz w:val="22"/>
                <w:szCs w:val="22"/>
              </w:rPr>
              <w:t>fortable taking into consideration that confidentiality</w:t>
            </w:r>
            <w:r w:rsidR="00FB02B1">
              <w:rPr>
                <w:rFonts w:ascii="Arial" w:hAnsi="Arial" w:cs="Arial"/>
                <w:sz w:val="22"/>
                <w:szCs w:val="22"/>
              </w:rPr>
              <w:t xml:space="preserve"> will be respected. </w:t>
            </w:r>
            <w:r w:rsidR="00C60A49">
              <w:rPr>
                <w:rFonts w:ascii="Arial" w:hAnsi="Arial" w:cs="Arial"/>
                <w:sz w:val="22"/>
                <w:szCs w:val="22"/>
              </w:rPr>
              <w:t>The Online interviews will be recorded but take place in a quiet room at the University of Wales Trinity Saint David.</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r w:rsidR="003C07E3" w:rsidRPr="004C3A0B" w14:paraId="723C5DD4" w14:textId="77777777" w:rsidTr="5AAC0F50">
        <w:trPr>
          <w:trHeight w:val="454"/>
        </w:trPr>
        <w:tc>
          <w:tcPr>
            <w:tcW w:w="5000" w:type="pct"/>
            <w:shd w:val="clear" w:color="auto" w:fill="F2F2F2" w:themeFill="background1" w:themeFillShade="F2"/>
            <w:vAlign w:val="center"/>
          </w:tcPr>
          <w:p w14:paraId="534EA717" w14:textId="77777777" w:rsidR="003C07E3" w:rsidRPr="004C3A0B" w:rsidRDefault="5AAC0F50" w:rsidP="5AAC0F50">
            <w:pPr>
              <w:spacing w:before="120"/>
              <w:rPr>
                <w:rFonts w:ascii="Arial" w:hAnsi="Arial" w:cs="Arial"/>
                <w:b/>
                <w:bCs/>
                <w:sz w:val="22"/>
                <w:szCs w:val="22"/>
              </w:rPr>
            </w:pPr>
            <w:r w:rsidRPr="5AAC0F50">
              <w:rPr>
                <w:rFonts w:ascii="Arial" w:hAnsi="Arial" w:cs="Arial"/>
                <w:b/>
                <w:bCs/>
                <w:sz w:val="22"/>
                <w:szCs w:val="22"/>
              </w:rPr>
              <w:t>Research activity outside of the UK</w:t>
            </w:r>
          </w:p>
          <w:p w14:paraId="0B6D1146" w14:textId="77777777" w:rsidR="003C07E3"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5AAC0F50">
              <w:rPr>
                <w:rFonts w:ascii="Arial" w:hAnsi="Arial" w:cs="Arial"/>
                <w:sz w:val="22"/>
                <w:szCs w:val="22"/>
              </w:rPr>
              <w:t>particular cultural</w:t>
            </w:r>
            <w:proofErr w:type="gramEnd"/>
            <w:r w:rsidRPr="5AAC0F50">
              <w:rPr>
                <w:rFonts w:ascii="Arial" w:hAnsi="Arial" w:cs="Arial"/>
                <w:sz w:val="22"/>
                <w:szCs w:val="22"/>
              </w:rPr>
              <w:t xml:space="preserve"> sensitivities or vulnerabilities of participants.</w:t>
            </w:r>
          </w:p>
        </w:tc>
      </w:tr>
      <w:tr w:rsidR="003C07E3" w:rsidRPr="004C3A0B" w14:paraId="060AE3A1" w14:textId="77777777" w:rsidTr="5AAC0F50">
        <w:trPr>
          <w:trHeight w:val="454"/>
        </w:trPr>
        <w:tc>
          <w:tcPr>
            <w:tcW w:w="5000" w:type="pct"/>
            <w:vAlign w:val="center"/>
          </w:tcPr>
          <w:p w14:paraId="488FD449" w14:textId="1F82DBBE" w:rsidR="00554073" w:rsidRDefault="00554073" w:rsidP="5AAC0F50">
            <w:pPr>
              <w:rPr>
                <w:rFonts w:ascii="Arial" w:hAnsi="Arial" w:cs="Arial"/>
                <w:sz w:val="22"/>
                <w:szCs w:val="22"/>
              </w:rPr>
            </w:pPr>
            <w:r w:rsidRPr="00554073">
              <w:rPr>
                <w:rFonts w:ascii="Arial" w:hAnsi="Arial" w:cs="Arial"/>
                <w:sz w:val="22"/>
                <w:szCs w:val="22"/>
              </w:rPr>
              <w:t xml:space="preserve">Due to the way that the recruitment of participants not all of the participants would be from the </w:t>
            </w:r>
            <w:proofErr w:type="gramStart"/>
            <w:r w:rsidRPr="00554073">
              <w:rPr>
                <w:rFonts w:ascii="Arial" w:hAnsi="Arial" w:cs="Arial"/>
                <w:sz w:val="22"/>
                <w:szCs w:val="22"/>
              </w:rPr>
              <w:t>UK</w:t>
            </w:r>
            <w:proofErr w:type="gramEnd"/>
            <w:r w:rsidRPr="00554073">
              <w:rPr>
                <w:rFonts w:ascii="Arial" w:hAnsi="Arial" w:cs="Arial"/>
                <w:sz w:val="22"/>
                <w:szCs w:val="22"/>
              </w:rPr>
              <w:t xml:space="preserve"> but the BPS guidelines will be used in this instance.</w:t>
            </w:r>
          </w:p>
          <w:p w14:paraId="7A34D918" w14:textId="77777777" w:rsidR="00554073" w:rsidRPr="00554073" w:rsidRDefault="00554073" w:rsidP="5AAC0F50">
            <w:pPr>
              <w:rPr>
                <w:rFonts w:ascii="Arial" w:hAnsi="Arial" w:cs="Arial"/>
                <w:sz w:val="22"/>
                <w:szCs w:val="22"/>
              </w:rPr>
            </w:pPr>
          </w:p>
          <w:p w14:paraId="7DA6E0CC" w14:textId="6E54DC2E" w:rsidR="003C07E3" w:rsidRPr="004C3A0B" w:rsidRDefault="00554073" w:rsidP="5AAC0F50">
            <w:pPr>
              <w:rPr>
                <w:rFonts w:ascii="Arial" w:hAnsi="Arial" w:cs="Arial"/>
                <w:b/>
                <w:bCs/>
                <w:sz w:val="22"/>
                <w:szCs w:val="22"/>
              </w:rPr>
            </w:pPr>
            <w:r w:rsidRPr="5AAC0F50">
              <w:rPr>
                <w:rFonts w:ascii="Arial" w:hAnsi="Arial" w:cs="Arial"/>
                <w:color w:val="808080" w:themeColor="text1" w:themeTint="7F"/>
                <w:sz w:val="18"/>
                <w:szCs w:val="18"/>
              </w:rPr>
              <w:t xml:space="preserve"> </w:t>
            </w:r>
            <w:r w:rsidR="5AAC0F50" w:rsidRPr="5AAC0F50">
              <w:rPr>
                <w:rFonts w:ascii="Arial" w:hAnsi="Arial" w:cs="Arial"/>
                <w:color w:val="808080" w:themeColor="text1" w:themeTint="7F"/>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SECTION F: Scope of Research Activity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5AAC0F50">
        <w:tc>
          <w:tcPr>
            <w:tcW w:w="8217" w:type="dxa"/>
            <w:shd w:val="clear" w:color="auto" w:fill="F2F2F2" w:themeFill="background1" w:themeFillShade="F2"/>
          </w:tcPr>
          <w:p w14:paraId="76AFFD26" w14:textId="77777777" w:rsidR="008C4441"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 xml:space="preserve">Will the research activity </w:t>
            </w:r>
            <w:proofErr w:type="gramStart"/>
            <w:r w:rsidRPr="5AAC0F50">
              <w:rPr>
                <w:rFonts w:ascii="Arial" w:hAnsi="Arial" w:cs="Arial"/>
                <w:b/>
                <w:bCs/>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8C4441" w:rsidRPr="004C3A0B" w14:paraId="16950A00" w14:textId="77777777" w:rsidTr="5AAC0F50">
        <w:trPr>
          <w:trHeight w:val="439"/>
        </w:trPr>
        <w:tc>
          <w:tcPr>
            <w:tcW w:w="8217" w:type="dxa"/>
            <w:shd w:val="clear" w:color="auto" w:fill="F2F2F2" w:themeFill="background1" w:themeFillShade="F2"/>
            <w:vAlign w:val="center"/>
          </w:tcPr>
          <w:p w14:paraId="4C39BA1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C3FFDC7"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699B7AC5"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EA3991" w14:textId="77777777" w:rsidR="5AAC0F50" w:rsidRDefault="5AAC0F50"/>
        </w:tc>
      </w:tr>
      <w:tr w:rsidR="008C4441" w:rsidRPr="004C3A0B" w14:paraId="7B887519" w14:textId="77777777" w:rsidTr="5AAC0F50">
        <w:trPr>
          <w:trHeight w:val="439"/>
        </w:trPr>
        <w:tc>
          <w:tcPr>
            <w:tcW w:w="8217" w:type="dxa"/>
            <w:shd w:val="clear" w:color="auto" w:fill="F2F2F2" w:themeFill="background1" w:themeFillShade="F2"/>
            <w:vAlign w:val="center"/>
          </w:tcPr>
          <w:p w14:paraId="6EAD54E0"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03DB6E1B"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6EB0D1"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880EE6C" w14:textId="77777777" w:rsidR="5AAC0F50" w:rsidRDefault="5AAC0F50"/>
        </w:tc>
      </w:tr>
      <w:tr w:rsidR="008C4441" w:rsidRPr="004C3A0B" w14:paraId="591E5EBB" w14:textId="77777777" w:rsidTr="5AAC0F50">
        <w:trPr>
          <w:trHeight w:val="403"/>
        </w:trPr>
        <w:tc>
          <w:tcPr>
            <w:tcW w:w="8217" w:type="dxa"/>
            <w:shd w:val="clear" w:color="auto" w:fill="F2F2F2" w:themeFill="background1" w:themeFillShade="F2"/>
            <w:vAlign w:val="center"/>
          </w:tcPr>
          <w:p w14:paraId="3D01462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685C56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37160F1"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12666A" w14:textId="77777777" w:rsidR="5AAC0F50" w:rsidRDefault="5AAC0F50"/>
        </w:tc>
      </w:tr>
      <w:tr w:rsidR="008C4441" w:rsidRPr="004C3A0B" w14:paraId="6D3F4A6B" w14:textId="77777777" w:rsidTr="5AAC0F50">
        <w:trPr>
          <w:trHeight w:val="403"/>
        </w:trPr>
        <w:tc>
          <w:tcPr>
            <w:tcW w:w="8217" w:type="dxa"/>
            <w:shd w:val="clear" w:color="auto" w:fill="F2F2F2" w:themeFill="background1" w:themeFillShade="F2"/>
            <w:vAlign w:val="center"/>
          </w:tcPr>
          <w:p w14:paraId="7D251847"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CA1C874"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40F3BF64"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56860D" w14:textId="77777777" w:rsidR="5AAC0F50" w:rsidRDefault="5AAC0F50"/>
        </w:tc>
      </w:tr>
      <w:tr w:rsidR="008C4441" w:rsidRPr="004C3A0B" w14:paraId="468E459A" w14:textId="77777777" w:rsidTr="5AAC0F50">
        <w:trPr>
          <w:trHeight w:val="439"/>
        </w:trPr>
        <w:tc>
          <w:tcPr>
            <w:tcW w:w="8217" w:type="dxa"/>
            <w:shd w:val="clear" w:color="auto" w:fill="F2F2F2" w:themeFill="background1" w:themeFillShade="F2"/>
            <w:vAlign w:val="center"/>
          </w:tcPr>
          <w:p w14:paraId="3016E561"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835D321"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8E2491C"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787035" w14:textId="77777777" w:rsidR="5AAC0F50" w:rsidRDefault="5AAC0F50"/>
        </w:tc>
      </w:tr>
      <w:tr w:rsidR="008C4441" w:rsidRPr="004C3A0B" w14:paraId="328B6BB4" w14:textId="77777777" w:rsidTr="5AAC0F50">
        <w:trPr>
          <w:trHeight w:val="403"/>
        </w:trPr>
        <w:tc>
          <w:tcPr>
            <w:tcW w:w="8217" w:type="dxa"/>
            <w:shd w:val="clear" w:color="auto" w:fill="F2F2F2" w:themeFill="background1" w:themeFillShade="F2"/>
            <w:vAlign w:val="center"/>
          </w:tcPr>
          <w:p w14:paraId="5B10FE1C" w14:textId="42AB205A"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72923714"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541BC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95B092B" w14:textId="77777777" w:rsidR="5AAC0F50" w:rsidRDefault="5AAC0F50"/>
        </w:tc>
      </w:tr>
      <w:tr w:rsidR="008C4441" w:rsidRPr="004C3A0B" w14:paraId="02E80697" w14:textId="77777777" w:rsidTr="5AAC0F50">
        <w:trPr>
          <w:trHeight w:val="439"/>
        </w:trPr>
        <w:tc>
          <w:tcPr>
            <w:tcW w:w="8217" w:type="dxa"/>
            <w:shd w:val="clear" w:color="auto" w:fill="F2F2F2" w:themeFill="background1" w:themeFillShade="F2"/>
            <w:vAlign w:val="center"/>
          </w:tcPr>
          <w:p w14:paraId="29AF9D7A"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4B4D94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DB83BCB"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84A751" w14:textId="77777777" w:rsidR="5AAC0F50" w:rsidRDefault="5AAC0F50"/>
        </w:tc>
      </w:tr>
      <w:tr w:rsidR="008C4441" w:rsidRPr="004C3A0B" w14:paraId="59565DD8" w14:textId="77777777" w:rsidTr="5AAC0F50">
        <w:trPr>
          <w:trHeight w:val="403"/>
        </w:trPr>
        <w:tc>
          <w:tcPr>
            <w:tcW w:w="8217" w:type="dxa"/>
            <w:shd w:val="clear" w:color="auto" w:fill="F2F2F2" w:themeFill="background1" w:themeFillShade="F2"/>
            <w:vAlign w:val="center"/>
          </w:tcPr>
          <w:p w14:paraId="1A5184A8" w14:textId="77777777" w:rsidR="008C4441"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56BAECD"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32F3D18" w:rsidR="008C4441"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DA8ED4" w14:textId="77777777" w:rsidR="5AAC0F50" w:rsidRDefault="5AAC0F50"/>
        </w:tc>
      </w:tr>
      <w:tr w:rsidR="006D29FD" w:rsidRPr="004C3A0B" w14:paraId="6178E6C0" w14:textId="77777777" w:rsidTr="5AAC0F50">
        <w:trPr>
          <w:trHeight w:val="403"/>
        </w:trPr>
        <w:tc>
          <w:tcPr>
            <w:tcW w:w="8217" w:type="dxa"/>
            <w:shd w:val="clear" w:color="auto" w:fill="F2F2F2" w:themeFill="background1" w:themeFillShade="F2"/>
            <w:vAlign w:val="center"/>
          </w:tcPr>
          <w:p w14:paraId="615AFA1D"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03C6F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85A9E41"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663919A" w14:textId="77777777" w:rsidR="5AAC0F50" w:rsidRDefault="5AAC0F50"/>
        </w:tc>
      </w:tr>
      <w:tr w:rsidR="006D29FD" w:rsidRPr="004C3A0B" w14:paraId="1B118883" w14:textId="77777777" w:rsidTr="5AAC0F50">
        <w:trPr>
          <w:trHeight w:val="403"/>
        </w:trPr>
        <w:tc>
          <w:tcPr>
            <w:tcW w:w="8217" w:type="dxa"/>
            <w:shd w:val="clear" w:color="auto" w:fill="F2F2F2" w:themeFill="background1" w:themeFillShade="F2"/>
            <w:vAlign w:val="center"/>
          </w:tcPr>
          <w:p w14:paraId="763945A3"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4031328"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4375293A"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7990C1" w14:textId="77777777" w:rsidR="5AAC0F50" w:rsidRDefault="5AAC0F50"/>
        </w:tc>
      </w:tr>
      <w:tr w:rsidR="006D29FD" w:rsidRPr="004C3A0B" w14:paraId="13409B18" w14:textId="77777777" w:rsidTr="5AAC0F50">
        <w:trPr>
          <w:trHeight w:val="403"/>
        </w:trPr>
        <w:tc>
          <w:tcPr>
            <w:tcW w:w="8217" w:type="dxa"/>
            <w:shd w:val="clear" w:color="auto" w:fill="F2F2F2" w:themeFill="background1" w:themeFillShade="F2"/>
            <w:vAlign w:val="center"/>
          </w:tcPr>
          <w:p w14:paraId="0AAEBF51"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7BB6BEB"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37BBB67"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10CB082" w14:textId="77777777" w:rsidR="5AAC0F50" w:rsidRDefault="5AAC0F50"/>
        </w:tc>
      </w:tr>
      <w:tr w:rsidR="006D29FD" w:rsidRPr="004C3A0B" w14:paraId="3A9509DD" w14:textId="77777777" w:rsidTr="5AAC0F50">
        <w:trPr>
          <w:trHeight w:val="403"/>
        </w:trPr>
        <w:tc>
          <w:tcPr>
            <w:tcW w:w="8217" w:type="dxa"/>
            <w:shd w:val="clear" w:color="auto" w:fill="F2F2F2" w:themeFill="background1" w:themeFillShade="F2"/>
            <w:vAlign w:val="center"/>
          </w:tcPr>
          <w:p w14:paraId="308A9D85"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743B858"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E37BDE0"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D58D4E" w14:textId="77777777" w:rsidR="5AAC0F50" w:rsidRDefault="5AAC0F50"/>
        </w:tc>
      </w:tr>
      <w:tr w:rsidR="006D29FD" w:rsidRPr="004C3A0B" w14:paraId="4D195E1E" w14:textId="77777777" w:rsidTr="5AAC0F50">
        <w:trPr>
          <w:trHeight w:val="403"/>
        </w:trPr>
        <w:tc>
          <w:tcPr>
            <w:tcW w:w="8217" w:type="dxa"/>
            <w:shd w:val="clear" w:color="auto" w:fill="F2F2F2" w:themeFill="background1" w:themeFillShade="F2"/>
            <w:vAlign w:val="center"/>
          </w:tcPr>
          <w:p w14:paraId="02A834F6" w14:textId="77777777" w:rsidR="006D29F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5E2C88D"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72C69A3" w:rsidR="006D29FD"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9EBAC7" w14:textId="77777777" w:rsidR="5AAC0F50" w:rsidRDefault="5AAC0F50"/>
        </w:tc>
      </w:tr>
      <w:tr w:rsidR="00BB1B85" w:rsidRPr="004C3A0B" w14:paraId="197C2461" w14:textId="77777777" w:rsidTr="5AAC0F50">
        <w:trPr>
          <w:trHeight w:val="403"/>
        </w:trPr>
        <w:tc>
          <w:tcPr>
            <w:tcW w:w="8217" w:type="dxa"/>
            <w:shd w:val="clear" w:color="auto" w:fill="F2F2F2" w:themeFill="background1" w:themeFillShade="F2"/>
            <w:vAlign w:val="center"/>
          </w:tcPr>
          <w:p w14:paraId="5DD0E38D" w14:textId="7D04B2C2" w:rsidR="00BB1B85"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5AAC0F50" w:rsidP="5AAC0F50">
                <w:pPr>
                  <w:autoSpaceDE w:val="0"/>
                  <w:autoSpaceDN w:val="0"/>
                  <w:adjustRightInd w:val="0"/>
                  <w:jc w:val="center"/>
                  <w:rPr>
                    <w:rFonts w:ascii="Arial" w:hAnsi="Arial" w:cs="Arial"/>
                    <w:b/>
                    <w:bCs/>
                    <w:sz w:val="22"/>
                    <w:szCs w:val="22"/>
                  </w:rPr>
                </w:pPr>
                <w:r w:rsidRPr="5AAC0F50">
                  <w:rPr>
                    <w:rFonts w:ascii="MS Gothic" w:eastAsia="MS Gothic" w:hAnsi="MS Gothic" w:cs="Arial"/>
                    <w:b/>
                    <w:bCs/>
                    <w:sz w:val="22"/>
                    <w:szCs w:val="22"/>
                  </w:rPr>
                  <w:t>☐</w:t>
                </w:r>
              </w:p>
            </w:sdtContent>
          </w:sdt>
          <w:p w14:paraId="7158D1FC" w14:textId="77777777" w:rsidR="5AAC0F50" w:rsidRDefault="5AAC0F50"/>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4CA4EA86" w:rsidR="00BB1B85" w:rsidRPr="004C3A0B" w:rsidRDefault="00FB02B1" w:rsidP="5AAC0F5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5BEF288" w14:textId="77777777" w:rsidR="5AAC0F50" w:rsidRDefault="5AAC0F50"/>
        </w:tc>
      </w:tr>
    </w:tbl>
    <w:p w14:paraId="613C7EE3" w14:textId="77777777" w:rsidR="00FF3E46" w:rsidRPr="004C3A0B" w:rsidRDefault="00FF3E46">
      <w:pPr>
        <w:rPr>
          <w:rFonts w:ascii="Arial" w:hAnsi="Arial" w:cs="Arial"/>
          <w:bCs/>
          <w:iCs/>
        </w:rPr>
      </w:pPr>
    </w:p>
    <w:p w14:paraId="68DCAA12" w14:textId="46EC2B80" w:rsidR="00BF0733" w:rsidRPr="004C3A0B" w:rsidRDefault="5AAC0F50" w:rsidP="5AAC0F50">
      <w:pPr>
        <w:jc w:val="both"/>
        <w:rPr>
          <w:rFonts w:ascii="Arial" w:hAnsi="Arial" w:cs="Arial"/>
          <w:sz w:val="22"/>
          <w:szCs w:val="22"/>
        </w:rPr>
      </w:pPr>
      <w:r w:rsidRPr="5AAC0F50">
        <w:rPr>
          <w:rFonts w:ascii="Arial" w:hAnsi="Arial" w:cs="Arial"/>
          <w:sz w:val="22"/>
          <w:szCs w:val="22"/>
        </w:rPr>
        <w:t xml:space="preserve">If NO to every question, then the research activity is (ethically) low risk and </w:t>
      </w:r>
      <w:r w:rsidRPr="5AAC0F50">
        <w:rPr>
          <w:rFonts w:ascii="Arial" w:hAnsi="Arial" w:cs="Arial"/>
          <w:b/>
          <w:bCs/>
          <w:sz w:val="22"/>
          <w:szCs w:val="22"/>
        </w:rPr>
        <w:t>may</w:t>
      </w:r>
      <w:r w:rsidRPr="5AAC0F50">
        <w:rPr>
          <w:rFonts w:ascii="Arial" w:hAnsi="Arial" w:cs="Arial"/>
          <w:sz w:val="22"/>
          <w:szCs w:val="22"/>
        </w:rPr>
        <w:t xml:space="preserve"> be exempt from </w:t>
      </w:r>
      <w:r w:rsidRPr="5AAC0F50">
        <w:rPr>
          <w:rFonts w:ascii="Arial" w:hAnsi="Arial" w:cs="Arial"/>
          <w:b/>
          <w:bCs/>
          <w:sz w:val="22"/>
          <w:szCs w:val="22"/>
        </w:rPr>
        <w:t>some</w:t>
      </w:r>
      <w:r w:rsidRPr="5AAC0F50">
        <w:rPr>
          <w:rFonts w:ascii="Arial" w:hAnsi="Arial" w:cs="Arial"/>
          <w:sz w:val="22"/>
          <w:szCs w:val="22"/>
        </w:rPr>
        <w:t xml:space="preserve"> of the following sections (please refer to Guidance Notes).</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5AAC0F50" w:rsidP="5AAC0F50">
      <w:pPr>
        <w:rPr>
          <w:rFonts w:ascii="Arial" w:hAnsi="Arial" w:cs="Arial"/>
          <w:sz w:val="22"/>
          <w:szCs w:val="22"/>
        </w:rPr>
      </w:pPr>
      <w:r w:rsidRPr="5AAC0F50">
        <w:rPr>
          <w:rFonts w:ascii="Arial" w:hAnsi="Arial" w:cs="Arial"/>
          <w:sz w:val="22"/>
          <w:szCs w:val="22"/>
        </w:rPr>
        <w:t xml:space="preserve">If YES to any question, then 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G: Intended Participants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5AAC0F50">
        <w:tc>
          <w:tcPr>
            <w:tcW w:w="7763" w:type="dxa"/>
            <w:shd w:val="clear" w:color="auto" w:fill="F2F2F2" w:themeFill="background1" w:themeFillShade="F2"/>
          </w:tcPr>
          <w:p w14:paraId="7A6A221D" w14:textId="77777777" w:rsidR="00986FD8"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 xml:space="preserve">Who are the intended </w:t>
            </w:r>
            <w:proofErr w:type="gramStart"/>
            <w:r w:rsidRPr="5AAC0F50">
              <w:rPr>
                <w:rFonts w:ascii="Arial" w:hAnsi="Arial" w:cs="Arial"/>
                <w:b/>
                <w:bCs/>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986FD8" w:rsidRPr="004C3A0B" w14:paraId="717F88D6" w14:textId="77777777" w:rsidTr="5AAC0F50">
        <w:trPr>
          <w:trHeight w:val="439"/>
        </w:trPr>
        <w:tc>
          <w:tcPr>
            <w:tcW w:w="7763" w:type="dxa"/>
            <w:shd w:val="clear" w:color="auto" w:fill="F2F2F2" w:themeFill="background1" w:themeFillShade="F2"/>
            <w:vAlign w:val="center"/>
          </w:tcPr>
          <w:p w14:paraId="2FD93528"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E1BF0F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5F411D9F"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4E9245" w14:textId="77777777" w:rsidR="5AAC0F50" w:rsidRDefault="5AAC0F50"/>
        </w:tc>
      </w:tr>
      <w:tr w:rsidR="00986FD8" w:rsidRPr="004C3A0B" w14:paraId="3BF0B63B" w14:textId="77777777" w:rsidTr="5AAC0F50">
        <w:trPr>
          <w:trHeight w:val="403"/>
        </w:trPr>
        <w:tc>
          <w:tcPr>
            <w:tcW w:w="7763" w:type="dxa"/>
            <w:shd w:val="clear" w:color="auto" w:fill="F2F2F2" w:themeFill="background1" w:themeFillShade="F2"/>
            <w:vAlign w:val="center"/>
          </w:tcPr>
          <w:p w14:paraId="44B17752"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6CE652FD"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CA7300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63BF5DB" w14:textId="77777777" w:rsidR="5AAC0F50" w:rsidRDefault="5AAC0F50"/>
        </w:tc>
      </w:tr>
      <w:tr w:rsidR="00986FD8" w:rsidRPr="004C3A0B" w14:paraId="3C488827" w14:textId="77777777" w:rsidTr="5AAC0F50">
        <w:trPr>
          <w:trHeight w:val="439"/>
        </w:trPr>
        <w:tc>
          <w:tcPr>
            <w:tcW w:w="7763" w:type="dxa"/>
            <w:shd w:val="clear" w:color="auto" w:fill="F2F2F2" w:themeFill="background1" w:themeFillShade="F2"/>
            <w:vAlign w:val="center"/>
          </w:tcPr>
          <w:p w14:paraId="1C8BC96E"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613DF75"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0DE484A"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48ADB" w14:textId="77777777" w:rsidR="5AAC0F50" w:rsidRDefault="5AAC0F50"/>
        </w:tc>
      </w:tr>
      <w:tr w:rsidR="00986FD8" w:rsidRPr="004C3A0B" w14:paraId="50981825" w14:textId="77777777" w:rsidTr="5AAC0F50">
        <w:trPr>
          <w:trHeight w:val="403"/>
        </w:trPr>
        <w:tc>
          <w:tcPr>
            <w:tcW w:w="7763" w:type="dxa"/>
            <w:shd w:val="clear" w:color="auto" w:fill="F2F2F2" w:themeFill="background1" w:themeFillShade="F2"/>
            <w:vAlign w:val="center"/>
          </w:tcPr>
          <w:p w14:paraId="459C1211"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337F1C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425C68EC"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82C7F68" w14:textId="77777777" w:rsidR="5AAC0F50" w:rsidRDefault="5AAC0F50"/>
        </w:tc>
      </w:tr>
      <w:tr w:rsidR="00986FD8" w:rsidRPr="004C3A0B" w14:paraId="7A4753B8" w14:textId="77777777" w:rsidTr="5AAC0F50">
        <w:trPr>
          <w:trHeight w:val="403"/>
        </w:trPr>
        <w:tc>
          <w:tcPr>
            <w:tcW w:w="7763" w:type="dxa"/>
            <w:shd w:val="clear" w:color="auto" w:fill="F2F2F2" w:themeFill="background1" w:themeFillShade="F2"/>
            <w:vAlign w:val="center"/>
          </w:tcPr>
          <w:p w14:paraId="75E32B37"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2DE65E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0F99E05E"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8B2A90E" w14:textId="77777777" w:rsidR="5AAC0F50" w:rsidRDefault="5AAC0F50"/>
        </w:tc>
      </w:tr>
      <w:tr w:rsidR="00986FD8" w:rsidRPr="004C3A0B" w14:paraId="45DD7A4E" w14:textId="77777777" w:rsidTr="5AAC0F50">
        <w:trPr>
          <w:trHeight w:val="439"/>
        </w:trPr>
        <w:tc>
          <w:tcPr>
            <w:tcW w:w="7763" w:type="dxa"/>
            <w:shd w:val="clear" w:color="auto" w:fill="F2F2F2" w:themeFill="background1" w:themeFillShade="F2"/>
            <w:vAlign w:val="center"/>
          </w:tcPr>
          <w:p w14:paraId="1D63A944"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0A0E2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AA9D0FB"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979CC0" w14:textId="77777777" w:rsidR="5AAC0F50" w:rsidRDefault="5AAC0F50"/>
        </w:tc>
      </w:tr>
      <w:tr w:rsidR="00986FD8" w:rsidRPr="004C3A0B" w14:paraId="48E595EB" w14:textId="77777777" w:rsidTr="5AAC0F50">
        <w:trPr>
          <w:trHeight w:val="403"/>
        </w:trPr>
        <w:tc>
          <w:tcPr>
            <w:tcW w:w="7763" w:type="dxa"/>
            <w:shd w:val="clear" w:color="auto" w:fill="F2F2F2" w:themeFill="background1" w:themeFillShade="F2"/>
            <w:vAlign w:val="center"/>
          </w:tcPr>
          <w:p w14:paraId="5CA9E40A"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00DAB97"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B2D1D9B"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68368A" w14:textId="77777777" w:rsidR="5AAC0F50" w:rsidRDefault="5AAC0F50"/>
        </w:tc>
      </w:tr>
      <w:tr w:rsidR="00986FD8" w:rsidRPr="004C3A0B" w14:paraId="0100BBC4" w14:textId="77777777" w:rsidTr="5AAC0F50">
        <w:trPr>
          <w:trHeight w:val="403"/>
        </w:trPr>
        <w:tc>
          <w:tcPr>
            <w:tcW w:w="7763" w:type="dxa"/>
            <w:shd w:val="clear" w:color="auto" w:fill="F2F2F2" w:themeFill="background1" w:themeFillShade="F2"/>
            <w:vAlign w:val="center"/>
          </w:tcPr>
          <w:p w14:paraId="2AB53FEC" w14:textId="77777777" w:rsidR="00986FD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4FB5F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4A45491D" w:rsidR="00986FD8"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6BCEF7" w14:textId="77777777" w:rsidR="5AAC0F50" w:rsidRDefault="5AAC0F50"/>
        </w:tc>
      </w:tr>
      <w:tr w:rsidR="00397B49" w:rsidRPr="004C3A0B" w14:paraId="1A016E14" w14:textId="77777777" w:rsidTr="5AAC0F50">
        <w:trPr>
          <w:trHeight w:val="403"/>
        </w:trPr>
        <w:tc>
          <w:tcPr>
            <w:tcW w:w="7763" w:type="dxa"/>
            <w:shd w:val="clear" w:color="auto" w:fill="F2F2F2" w:themeFill="background1" w:themeFillShade="F2"/>
            <w:vAlign w:val="center"/>
          </w:tcPr>
          <w:p w14:paraId="142FFB63" w14:textId="77777777" w:rsidR="00397B4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87BC54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6D31229D" w:rsidR="00397B49"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150F54" w14:textId="77777777" w:rsidR="5AAC0F50" w:rsidRDefault="5AAC0F50"/>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5AAC0F50">
        <w:trPr>
          <w:trHeight w:val="403"/>
        </w:trPr>
        <w:tc>
          <w:tcPr>
            <w:tcW w:w="9889" w:type="dxa"/>
            <w:shd w:val="clear" w:color="auto" w:fill="F2F2F2" w:themeFill="background1" w:themeFillShade="F2"/>
            <w:vAlign w:val="center"/>
          </w:tcPr>
          <w:p w14:paraId="4F8FF357" w14:textId="77777777" w:rsidR="00720BA7" w:rsidRPr="004C3A0B" w:rsidRDefault="5AAC0F50" w:rsidP="5AAC0F50">
            <w:pPr>
              <w:rPr>
                <w:rFonts w:ascii="Arial" w:hAnsi="Arial" w:cs="Arial"/>
                <w:b/>
                <w:bCs/>
                <w:sz w:val="22"/>
                <w:szCs w:val="22"/>
              </w:rPr>
            </w:pPr>
            <w:r w:rsidRPr="5AAC0F50">
              <w:rPr>
                <w:rFonts w:ascii="Arial" w:hAnsi="Arial" w:cs="Arial"/>
                <w:b/>
                <w:bCs/>
                <w:sz w:val="22"/>
                <w:szCs w:val="22"/>
              </w:rPr>
              <w:t>Participant numbers and source</w:t>
            </w:r>
          </w:p>
          <w:p w14:paraId="60773E99" w14:textId="77777777" w:rsidR="00720BA7"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5AAC0F50">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B1AEC19" w:rsidR="00720BA7" w:rsidRPr="004C3A0B" w:rsidRDefault="00FB02B1" w:rsidP="00720BA7">
            <w:pPr>
              <w:rPr>
                <w:rFonts w:ascii="Arial" w:hAnsi="Arial" w:cs="Arial"/>
                <w:sz w:val="22"/>
                <w:szCs w:val="22"/>
              </w:rPr>
            </w:pPr>
            <w:r>
              <w:rPr>
                <w:rFonts w:ascii="Arial" w:hAnsi="Arial" w:cs="Arial"/>
                <w:sz w:val="22"/>
                <w:szCs w:val="22"/>
              </w:rPr>
              <w:t>Focus group of up</w:t>
            </w:r>
            <w:r w:rsidR="00C37740">
              <w:rPr>
                <w:rFonts w:ascii="Arial" w:hAnsi="Arial" w:cs="Arial"/>
                <w:sz w:val="22"/>
                <w:szCs w:val="22"/>
              </w:rPr>
              <w:t xml:space="preserve"> </w:t>
            </w:r>
            <w:r>
              <w:rPr>
                <w:rFonts w:ascii="Arial" w:hAnsi="Arial" w:cs="Arial"/>
                <w:sz w:val="22"/>
                <w:szCs w:val="22"/>
              </w:rPr>
              <w:t>to 7 participants and personal interviews the number of participants will be 8-10 either face to face or skype/Facetime on Messenger.</w:t>
            </w:r>
            <w:r w:rsidR="006C4674">
              <w:rPr>
                <w:rFonts w:ascii="Arial" w:hAnsi="Arial" w:cs="Arial"/>
                <w:sz w:val="22"/>
                <w:szCs w:val="22"/>
              </w:rPr>
              <w:t xml:space="preserve"> </w:t>
            </w:r>
            <w:r w:rsidR="006C4674">
              <w:t xml:space="preserve"> </w:t>
            </w:r>
            <w:r w:rsidR="006C4674" w:rsidRPr="006C4674">
              <w:rPr>
                <w:rFonts w:ascii="Arial" w:hAnsi="Arial" w:cs="Arial"/>
                <w:sz w:val="22"/>
                <w:szCs w:val="22"/>
              </w:rPr>
              <w:t>The participants will be targeted through various knitting groups that have volunteered to participate in this study.  The participants will be from the Knitting and Crochet with Love and Natter Group on Facebook. The participants will be screened as to knitting only.</w:t>
            </w:r>
          </w:p>
          <w:p w14:paraId="01F42208" w14:textId="77777777" w:rsidR="00720BA7" w:rsidRPr="004C3A0B" w:rsidRDefault="5AAC0F50" w:rsidP="5AAC0F50">
            <w:pPr>
              <w:rPr>
                <w:rFonts w:ascii="Arial" w:hAnsi="Arial" w:cs="Arial"/>
                <w:b/>
                <w:bCs/>
                <w:sz w:val="22"/>
                <w:szCs w:val="22"/>
              </w:rPr>
            </w:pPr>
            <w:r w:rsidRPr="5AAC0F50">
              <w:rPr>
                <w:rFonts w:ascii="Arial" w:hAnsi="Arial" w:cs="Arial"/>
                <w:color w:val="808080" w:themeColor="text1" w:themeTint="7F"/>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5AAC0F50">
        <w:tc>
          <w:tcPr>
            <w:tcW w:w="6629" w:type="dxa"/>
            <w:shd w:val="clear" w:color="auto" w:fill="F2F2F2" w:themeFill="background1" w:themeFillShade="F2"/>
          </w:tcPr>
          <w:p w14:paraId="6448A213" w14:textId="77777777" w:rsidR="00397B49"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397B49" w:rsidRPr="004C3A0B" w14:paraId="18629930" w14:textId="77777777" w:rsidTr="5AAC0F50">
        <w:trPr>
          <w:trHeight w:val="439"/>
        </w:trPr>
        <w:tc>
          <w:tcPr>
            <w:tcW w:w="6629" w:type="dxa"/>
            <w:shd w:val="clear" w:color="auto" w:fill="F2F2F2" w:themeFill="background1" w:themeFillShade="F2"/>
            <w:vAlign w:val="center"/>
          </w:tcPr>
          <w:p w14:paraId="4D1BA4F6" w14:textId="2826445A" w:rsidR="00397B49"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FCD500E" w:rsidR="00397B49"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2BEB1E"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200208E"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1F4890D" w14:textId="77777777" w:rsidR="5AAC0F50" w:rsidRDefault="5AAC0F50"/>
        </w:tc>
      </w:tr>
      <w:tr w:rsidR="00C86572" w:rsidRPr="004C3A0B" w14:paraId="0A2FD8E6" w14:textId="77777777" w:rsidTr="5AAC0F50">
        <w:trPr>
          <w:trHeight w:val="403"/>
        </w:trPr>
        <w:tc>
          <w:tcPr>
            <w:tcW w:w="6629" w:type="dxa"/>
            <w:shd w:val="clear" w:color="auto" w:fill="F2F2F2" w:themeFill="background1" w:themeFillShade="F2"/>
            <w:vAlign w:val="center"/>
          </w:tcPr>
          <w:p w14:paraId="199B7964"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765E663"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9FFF56D"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37727B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9A372B0" w14:textId="77777777" w:rsidR="5AAC0F50" w:rsidRDefault="5AAC0F50"/>
        </w:tc>
      </w:tr>
      <w:tr w:rsidR="00C86572" w:rsidRPr="004C3A0B" w14:paraId="412394C9" w14:textId="77777777" w:rsidTr="5AAC0F50">
        <w:trPr>
          <w:trHeight w:val="439"/>
        </w:trPr>
        <w:tc>
          <w:tcPr>
            <w:tcW w:w="6629" w:type="dxa"/>
            <w:shd w:val="clear" w:color="auto" w:fill="F2F2F2" w:themeFill="background1" w:themeFillShade="F2"/>
            <w:vAlign w:val="center"/>
          </w:tcPr>
          <w:p w14:paraId="68A0AA12"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42CEA743" w:rsidR="00C86572" w:rsidRPr="004C3A0B" w:rsidRDefault="00554073"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8CD500"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E4B8AC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76EA819F" w:rsidR="00C86572" w:rsidRPr="004C3A0B" w:rsidRDefault="00554073"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61B153" w14:textId="77777777" w:rsidR="5AAC0F50" w:rsidRDefault="5AAC0F50"/>
        </w:tc>
      </w:tr>
      <w:tr w:rsidR="00C86572" w:rsidRPr="004C3A0B" w14:paraId="5A7C846C" w14:textId="77777777" w:rsidTr="5AAC0F50">
        <w:trPr>
          <w:trHeight w:val="403"/>
        </w:trPr>
        <w:tc>
          <w:tcPr>
            <w:tcW w:w="6629" w:type="dxa"/>
            <w:shd w:val="clear" w:color="auto" w:fill="F2F2F2" w:themeFill="background1" w:themeFillShade="F2"/>
            <w:vAlign w:val="center"/>
          </w:tcPr>
          <w:p w14:paraId="0D0FBE83"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334D45"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3B017C67"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A68139"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6B4C2C1A"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992382" w14:textId="77777777" w:rsidR="5AAC0F50" w:rsidRDefault="5AAC0F50"/>
        </w:tc>
      </w:tr>
      <w:tr w:rsidR="00C86572" w:rsidRPr="004C3A0B" w14:paraId="288E2873" w14:textId="77777777" w:rsidTr="5AAC0F50">
        <w:trPr>
          <w:trHeight w:val="439"/>
        </w:trPr>
        <w:tc>
          <w:tcPr>
            <w:tcW w:w="6629" w:type="dxa"/>
            <w:shd w:val="clear" w:color="auto" w:fill="F2F2F2" w:themeFill="background1" w:themeFillShade="F2"/>
            <w:vAlign w:val="center"/>
          </w:tcPr>
          <w:p w14:paraId="75F11C9E"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29E25DE"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4E70AA4"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6A8F5879"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B9946D" w14:textId="77777777" w:rsidR="5AAC0F50" w:rsidRDefault="5AAC0F50"/>
        </w:tc>
      </w:tr>
      <w:tr w:rsidR="00C86572" w:rsidRPr="004C3A0B" w14:paraId="75EB89E9" w14:textId="77777777" w:rsidTr="5AAC0F50">
        <w:trPr>
          <w:trHeight w:val="403"/>
        </w:trPr>
        <w:tc>
          <w:tcPr>
            <w:tcW w:w="6629" w:type="dxa"/>
            <w:shd w:val="clear" w:color="auto" w:fill="F2F2F2" w:themeFill="background1" w:themeFillShade="F2"/>
            <w:vAlign w:val="center"/>
          </w:tcPr>
          <w:p w14:paraId="70B28B68"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39D8B53E"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6E2D5EC"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B3A9514"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EE740DB" w14:textId="77777777" w:rsidR="5AAC0F50" w:rsidRDefault="5AAC0F50"/>
        </w:tc>
      </w:tr>
      <w:tr w:rsidR="00C86572" w:rsidRPr="004C3A0B" w14:paraId="2EA1B039" w14:textId="77777777" w:rsidTr="5AAC0F50">
        <w:trPr>
          <w:trHeight w:val="439"/>
        </w:trPr>
        <w:tc>
          <w:tcPr>
            <w:tcW w:w="6629" w:type="dxa"/>
            <w:shd w:val="clear" w:color="auto" w:fill="F2F2F2" w:themeFill="background1" w:themeFillShade="F2"/>
            <w:vAlign w:val="center"/>
          </w:tcPr>
          <w:p w14:paraId="6816B637"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6D1402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B1825F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2C7C1288"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34729B5" w14:textId="77777777" w:rsidR="5AAC0F50" w:rsidRDefault="5AAC0F50"/>
        </w:tc>
      </w:tr>
      <w:tr w:rsidR="00C86572" w:rsidRPr="004C3A0B" w14:paraId="23A8EE0B" w14:textId="77777777" w:rsidTr="5AAC0F50">
        <w:trPr>
          <w:trHeight w:val="403"/>
        </w:trPr>
        <w:tc>
          <w:tcPr>
            <w:tcW w:w="6629" w:type="dxa"/>
            <w:shd w:val="clear" w:color="auto" w:fill="F2F2F2" w:themeFill="background1" w:themeFillShade="F2"/>
            <w:vAlign w:val="center"/>
          </w:tcPr>
          <w:p w14:paraId="0BF253F3"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577CAC21"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304E71"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E4CB58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D3F2F64" w14:textId="77777777" w:rsidR="5AAC0F50" w:rsidRDefault="5AAC0F50"/>
        </w:tc>
      </w:tr>
      <w:tr w:rsidR="00C86572" w:rsidRPr="004C3A0B" w14:paraId="7DCA594E" w14:textId="77777777" w:rsidTr="5AAC0F50">
        <w:trPr>
          <w:trHeight w:val="439"/>
        </w:trPr>
        <w:tc>
          <w:tcPr>
            <w:tcW w:w="6629" w:type="dxa"/>
            <w:shd w:val="clear" w:color="auto" w:fill="F2F2F2" w:themeFill="background1" w:themeFillShade="F2"/>
            <w:vAlign w:val="center"/>
          </w:tcPr>
          <w:p w14:paraId="22C0F35D" w14:textId="21C945F4"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26EEC74F" w:rsidR="00C86572" w:rsidRPr="004C3A0B" w:rsidRDefault="00FB02B1"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FC28EB"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2511DE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52598370" w14:textId="77777777" w:rsidR="5AAC0F50" w:rsidRDefault="5AAC0F50"/>
        </w:tc>
      </w:tr>
      <w:tr w:rsidR="00C86572" w:rsidRPr="004C3A0B" w14:paraId="29336EE3" w14:textId="77777777" w:rsidTr="5AAC0F50">
        <w:trPr>
          <w:trHeight w:val="403"/>
        </w:trPr>
        <w:tc>
          <w:tcPr>
            <w:tcW w:w="9889" w:type="dxa"/>
            <w:gridSpan w:val="4"/>
            <w:shd w:val="clear" w:color="auto" w:fill="F2F2F2" w:themeFill="background1" w:themeFillShade="F2"/>
            <w:vAlign w:val="center"/>
          </w:tcPr>
          <w:p w14:paraId="56D0F427" w14:textId="77777777" w:rsidR="00C86572"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NO</w:t>
            </w:r>
            <w:r w:rsidRPr="5AAC0F50">
              <w:rPr>
                <w:rFonts w:ascii="Arial" w:hAnsi="Arial" w:cs="Arial"/>
                <w:b/>
                <w:bCs/>
                <w:sz w:val="22"/>
                <w:szCs w:val="22"/>
              </w:rPr>
              <w:t xml:space="preserve"> </w:t>
            </w:r>
            <w:r w:rsidRPr="5AAC0F50">
              <w:rPr>
                <w:rFonts w:ascii="Arial" w:hAnsi="Arial" w:cs="Arial"/>
                <w:sz w:val="22"/>
                <w:szCs w:val="22"/>
              </w:rPr>
              <w:t xml:space="preserve">to any of above questions, please give an explanation </w:t>
            </w:r>
          </w:p>
        </w:tc>
      </w:tr>
      <w:tr w:rsidR="00C86572" w:rsidRPr="004C3A0B" w14:paraId="1106D1CD" w14:textId="77777777" w:rsidTr="5AAC0F50">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5AAC0F50">
        <w:tc>
          <w:tcPr>
            <w:tcW w:w="6629" w:type="dxa"/>
            <w:shd w:val="clear" w:color="auto" w:fill="F2F2F2" w:themeFill="background1" w:themeFillShade="F2"/>
          </w:tcPr>
          <w:p w14:paraId="11C8F6E3" w14:textId="418D77BC" w:rsidR="00E45AB0" w:rsidRPr="004C3A0B" w:rsidRDefault="5AAC0F50" w:rsidP="5AAC0F50">
            <w:pPr>
              <w:autoSpaceDE w:val="0"/>
              <w:autoSpaceDN w:val="0"/>
              <w:adjustRightInd w:val="0"/>
              <w:jc w:val="both"/>
              <w:rPr>
                <w:rFonts w:ascii="Arial" w:hAnsi="Arial" w:cs="Arial"/>
                <w:b/>
                <w:bCs/>
                <w:sz w:val="22"/>
                <w:szCs w:val="22"/>
              </w:rPr>
            </w:pPr>
            <w:r w:rsidRPr="5AAC0F50">
              <w:rPr>
                <w:rFonts w:ascii="Arial" w:hAnsi="Arial" w:cs="Arial"/>
                <w:b/>
                <w:bCs/>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E45AB0" w:rsidRPr="004C3A0B" w14:paraId="3376AF40" w14:textId="77777777" w:rsidTr="5AAC0F50">
        <w:trPr>
          <w:trHeight w:val="439"/>
        </w:trPr>
        <w:tc>
          <w:tcPr>
            <w:tcW w:w="6629" w:type="dxa"/>
            <w:shd w:val="clear" w:color="auto" w:fill="F2F2F2" w:themeFill="background1" w:themeFillShade="F2"/>
            <w:vAlign w:val="center"/>
          </w:tcPr>
          <w:p w14:paraId="33927261"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6B766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3BA36F35"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6BE52A"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533561" w14:textId="77777777" w:rsidR="5AAC0F50" w:rsidRDefault="5AAC0F50"/>
        </w:tc>
      </w:tr>
      <w:tr w:rsidR="00E45AB0" w:rsidRPr="004C3A0B" w14:paraId="1781F29A" w14:textId="77777777" w:rsidTr="5AAC0F50">
        <w:trPr>
          <w:trHeight w:val="403"/>
        </w:trPr>
        <w:tc>
          <w:tcPr>
            <w:tcW w:w="6629" w:type="dxa"/>
            <w:shd w:val="clear" w:color="auto" w:fill="F2F2F2" w:themeFill="background1" w:themeFillShade="F2"/>
            <w:vAlign w:val="center"/>
          </w:tcPr>
          <w:p w14:paraId="6B2DF999" w14:textId="4F7FFFAF"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CBCFA8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52C94A20"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D7E96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F59C803" w14:textId="77777777" w:rsidR="5AAC0F50" w:rsidRDefault="5AAC0F50"/>
        </w:tc>
      </w:tr>
      <w:tr w:rsidR="00E45AB0" w:rsidRPr="004C3A0B" w14:paraId="1B72ED17" w14:textId="77777777" w:rsidTr="5AAC0F50">
        <w:trPr>
          <w:trHeight w:val="439"/>
        </w:trPr>
        <w:tc>
          <w:tcPr>
            <w:tcW w:w="6629" w:type="dxa"/>
            <w:shd w:val="clear" w:color="auto" w:fill="F2F2F2" w:themeFill="background1" w:themeFillShade="F2"/>
            <w:vAlign w:val="center"/>
          </w:tcPr>
          <w:p w14:paraId="6F44ABCD"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0CDB938"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62CC39B7"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672CFA8"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2F58B16E" w14:textId="77777777" w:rsidR="5AAC0F50" w:rsidRDefault="5AAC0F50"/>
        </w:tc>
      </w:tr>
      <w:tr w:rsidR="00E45AB0" w:rsidRPr="004C3A0B" w14:paraId="46D409ED" w14:textId="77777777" w:rsidTr="5AAC0F50">
        <w:trPr>
          <w:trHeight w:val="403"/>
        </w:trPr>
        <w:tc>
          <w:tcPr>
            <w:tcW w:w="6629" w:type="dxa"/>
            <w:shd w:val="clear" w:color="auto" w:fill="F2F2F2" w:themeFill="background1" w:themeFillShade="F2"/>
            <w:vAlign w:val="center"/>
          </w:tcPr>
          <w:p w14:paraId="22FE3C37" w14:textId="31BA3495"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3CA697B" w14:textId="77777777" w:rsidR="5AAC0F50" w:rsidRDefault="5AAC0F50"/>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7B96ED7" w:rsidR="00E45AB0" w:rsidRPr="004C3A0B" w:rsidRDefault="004A7198"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1BFB8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5D76A88" w14:textId="77777777" w:rsidR="5AAC0F50" w:rsidRDefault="5AAC0F50"/>
        </w:tc>
      </w:tr>
      <w:tr w:rsidR="00E45AB0" w:rsidRPr="004C3A0B" w14:paraId="092931EC" w14:textId="77777777" w:rsidTr="5AAC0F50">
        <w:trPr>
          <w:trHeight w:val="403"/>
        </w:trPr>
        <w:tc>
          <w:tcPr>
            <w:tcW w:w="9889" w:type="dxa"/>
            <w:gridSpan w:val="4"/>
            <w:shd w:val="clear" w:color="auto" w:fill="F2F2F2" w:themeFill="background1" w:themeFillShade="F2"/>
            <w:vAlign w:val="center"/>
          </w:tcPr>
          <w:p w14:paraId="4F8DACC0" w14:textId="77777777"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 xml:space="preserve">to any question, please provide full details </w:t>
            </w:r>
          </w:p>
        </w:tc>
      </w:tr>
      <w:tr w:rsidR="00E45AB0" w:rsidRPr="004C3A0B" w14:paraId="675945EA" w14:textId="77777777" w:rsidTr="5AAC0F50">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H: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5AAC0F50">
        <w:tc>
          <w:tcPr>
            <w:tcW w:w="9923" w:type="dxa"/>
            <w:tcBorders>
              <w:bottom w:val="single" w:sz="4" w:space="0" w:color="auto"/>
            </w:tcBorders>
            <w:shd w:val="clear" w:color="auto" w:fill="F2F2F2" w:themeFill="background1" w:themeFillShade="F2"/>
          </w:tcPr>
          <w:p w14:paraId="7545BF6E" w14:textId="77777777" w:rsidR="00C86572" w:rsidRDefault="00C86572" w:rsidP="5AAC0F50">
            <w:pPr>
              <w:pStyle w:val="Heading1"/>
              <w:jc w:val="left"/>
              <w:rPr>
                <w:rFonts w:ascii="Arial" w:hAnsi="Arial" w:cs="Arial"/>
              </w:rPr>
            </w:pPr>
            <w:r w:rsidRPr="5AAC0F50">
              <w:rPr>
                <w:rFonts w:ascii="Arial" w:hAnsi="Arial" w:cs="Arial"/>
              </w:rPr>
              <w:br w:type="page"/>
            </w:r>
            <w:r w:rsidR="5AAC0F50" w:rsidRPr="5AAC0F50">
              <w:rPr>
                <w:rFonts w:ascii="Arial" w:hAnsi="Arial" w:cs="Arial"/>
              </w:rPr>
              <w:t>Outline any anticipated risks</w:t>
            </w:r>
            <w:r w:rsidR="5AAC0F50" w:rsidRPr="5AAC0F50">
              <w:rPr>
                <w:rFonts w:ascii="Arial" w:eastAsia="SimSun" w:hAnsi="Arial" w:cs="Arial"/>
                <w:lang w:eastAsia="zh-CN"/>
              </w:rPr>
              <w:t xml:space="preserve"> </w:t>
            </w:r>
            <w:r w:rsidR="5AAC0F50" w:rsidRPr="5AAC0F50">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5AAC0F50" w:rsidP="5AAC0F50">
            <w:pPr>
              <w:rPr>
                <w:rFonts w:ascii="Arial" w:hAnsi="Arial" w:cs="Arial"/>
              </w:rPr>
            </w:pPr>
            <w:r w:rsidRPr="5AAC0F50">
              <w:rPr>
                <w:rFonts w:ascii="Arial" w:hAnsi="Arial" w:cs="Arial"/>
                <w:sz w:val="22"/>
                <w:szCs w:val="22"/>
              </w:rPr>
              <w:t>If you have completed a full risk assessment (for example as required by a laboratory, or external research collaborator) you may append that to this form.</w:t>
            </w:r>
            <w:r w:rsidRPr="5AAC0F50">
              <w:rPr>
                <w:rFonts w:ascii="Arial" w:hAnsi="Arial" w:cs="Arial"/>
              </w:rPr>
              <w:t xml:space="preserve">  </w:t>
            </w:r>
          </w:p>
        </w:tc>
      </w:tr>
      <w:tr w:rsidR="00C86572" w:rsidRPr="004C3A0B" w14:paraId="1939C84C" w14:textId="77777777" w:rsidTr="5AAC0F50">
        <w:tc>
          <w:tcPr>
            <w:tcW w:w="9923" w:type="dxa"/>
            <w:tcBorders>
              <w:bottom w:val="single" w:sz="4" w:space="0" w:color="auto"/>
            </w:tcBorders>
          </w:tcPr>
          <w:p w14:paraId="4BBCFC49" w14:textId="0EA495FB" w:rsidR="00C86572" w:rsidRPr="00204E14" w:rsidRDefault="5AAC0F50" w:rsidP="5AAC0F50">
            <w:pPr>
              <w:pStyle w:val="Heading1"/>
              <w:jc w:val="left"/>
              <w:rPr>
                <w:rFonts w:ascii="Arial" w:hAnsi="Arial" w:cs="Arial"/>
                <w:sz w:val="20"/>
                <w:szCs w:val="20"/>
              </w:rPr>
            </w:pPr>
            <w:r w:rsidRPr="5AAC0F50">
              <w:rPr>
                <w:rFonts w:ascii="Arial" w:hAnsi="Arial" w:cs="Arial"/>
                <w:sz w:val="20"/>
                <w:szCs w:val="20"/>
              </w:rPr>
              <w:t xml:space="preserve">Full risk assessment completed and appended? </w:t>
            </w:r>
          </w:p>
          <w:p w14:paraId="7AF826CD" w14:textId="77777777" w:rsidR="00581C49" w:rsidRPr="00204E14" w:rsidRDefault="00581C49" w:rsidP="00204E14"/>
          <w:p w14:paraId="6210B881" w14:textId="0692A1AE" w:rsidR="00743859" w:rsidRPr="00204E14" w:rsidRDefault="00581C49"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4A7198">
                  <w:rPr>
                    <w:rFonts w:ascii="MS Gothic" w:eastAsia="MS Gothic" w:hAnsi="MS Gothic" w:cs="Arial" w:hint="eastAsia"/>
                    <w:b/>
                    <w:bCs/>
                    <w:sz w:val="24"/>
                    <w:szCs w:val="22"/>
                  </w:rPr>
                  <w:t>☒</w:t>
                </w:r>
              </w:sdtContent>
            </w:sdt>
          </w:p>
          <w:p w14:paraId="1433914C" w14:textId="6AA59B04" w:rsidR="00743859" w:rsidRDefault="00581C49" w:rsidP="5AAC0F50">
            <w:pPr>
              <w:autoSpaceDE w:val="0"/>
              <w:autoSpaceDN w:val="0"/>
              <w:adjustRightInd w:val="0"/>
              <w:rPr>
                <w:rFonts w:ascii="Arial" w:hAnsi="Arial" w:cs="Arial"/>
                <w:b/>
                <w:bCs/>
              </w:rPr>
            </w:pPr>
            <w:r w:rsidRPr="5AAC0F50">
              <w:rPr>
                <w:rFonts w:ascii="Arial" w:hAnsi="Arial" w:cs="Arial"/>
                <w:sz w:val="22"/>
                <w:szCs w:val="22"/>
              </w:rPr>
              <w:t xml:space="preserve"> No</w:t>
            </w:r>
            <w:r w:rsidR="00743859" w:rsidRPr="5AAC0F50">
              <w:rPr>
                <w:sz w:val="22"/>
                <w:szCs w:val="22"/>
              </w:rPr>
              <w:t xml:space="preserve">                                  </w:t>
            </w:r>
            <w:r w:rsidR="00743859" w:rsidRPr="00204E14">
              <w:rPr>
                <w:rFonts w:ascii="Arial" w:hAnsi="Arial" w:cs="Arial"/>
                <w:b/>
                <w:bCs/>
                <w:sz w:val="24"/>
                <w:szCs w:val="24"/>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5AAC0F50">
        <w:tc>
          <w:tcPr>
            <w:tcW w:w="9923" w:type="dxa"/>
            <w:tcBorders>
              <w:bottom w:val="single" w:sz="4" w:space="0" w:color="auto"/>
            </w:tcBorders>
            <w:shd w:val="clear" w:color="auto" w:fill="F2F2F2" w:themeFill="background1" w:themeFillShade="F2"/>
          </w:tcPr>
          <w:p w14:paraId="58C5C3E1" w14:textId="77777777" w:rsidR="006F307C" w:rsidRPr="004C3A0B" w:rsidRDefault="5AAC0F50" w:rsidP="5AAC0F50">
            <w:pPr>
              <w:rPr>
                <w:rFonts w:ascii="Arial" w:hAnsi="Arial" w:cs="Arial"/>
                <w:sz w:val="22"/>
                <w:szCs w:val="22"/>
              </w:rPr>
            </w:pPr>
            <w:r w:rsidRPr="5AAC0F50">
              <w:rPr>
                <w:rFonts w:ascii="Arial" w:hAnsi="Arial" w:cs="Arial"/>
                <w:b/>
                <w:bCs/>
                <w:sz w:val="22"/>
                <w:szCs w:val="22"/>
              </w:rPr>
              <w:t>Risks to participants</w:t>
            </w:r>
          </w:p>
          <w:p w14:paraId="35F87863"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emotional distress, financial disclosure, physical harm, transfer of personal data, sensitive organisational information</w:t>
            </w:r>
          </w:p>
        </w:tc>
      </w:tr>
      <w:tr w:rsidR="00C86572" w:rsidRPr="004C3A0B" w14:paraId="16029B48" w14:textId="77777777" w:rsidTr="5AAC0F50">
        <w:tc>
          <w:tcPr>
            <w:tcW w:w="9923" w:type="dxa"/>
            <w:tcBorders>
              <w:top w:val="single" w:sz="4" w:space="0" w:color="auto"/>
              <w:bottom w:val="single" w:sz="4" w:space="0" w:color="auto"/>
            </w:tcBorders>
          </w:tcPr>
          <w:p w14:paraId="69893401" w14:textId="63F0D589" w:rsidR="00C86572" w:rsidRDefault="00DA626C" w:rsidP="00C86572">
            <w:pPr>
              <w:autoSpaceDE w:val="0"/>
              <w:autoSpaceDN w:val="0"/>
              <w:adjustRightInd w:val="0"/>
              <w:rPr>
                <w:rFonts w:ascii="Arial" w:hAnsi="Arial" w:cs="Arial"/>
                <w:sz w:val="22"/>
                <w:szCs w:val="22"/>
              </w:rPr>
            </w:pPr>
            <w:r>
              <w:rPr>
                <w:rFonts w:ascii="Arial" w:hAnsi="Arial" w:cs="Arial"/>
                <w:sz w:val="22"/>
                <w:szCs w:val="22"/>
              </w:rPr>
              <w:t xml:space="preserve">The Interviews and the focus group will be asking participants about their hand knitting experiences and the effects on their motivation, mental, social and emotional well-being.  Recommendations from the BPS (2016) document such as the need for appropriate guidance of psychological approaches and research will also be explored throughout the interview.  It is possible </w:t>
            </w:r>
            <w:r w:rsidR="00D6096B">
              <w:rPr>
                <w:rFonts w:ascii="Arial" w:hAnsi="Arial" w:cs="Arial"/>
                <w:sz w:val="22"/>
                <w:szCs w:val="22"/>
              </w:rPr>
              <w:t>participants</w:t>
            </w:r>
            <w:r>
              <w:rPr>
                <w:rFonts w:ascii="Arial" w:hAnsi="Arial" w:cs="Arial"/>
                <w:sz w:val="22"/>
                <w:szCs w:val="22"/>
              </w:rPr>
              <w:t xml:space="preserve"> may reflect on some upsetting personal situations due to the subjects being researched.  Although it is unlikely, it will be made clear to participants that partaking in this study is voluntary and if at any point they become uncomfortable</w:t>
            </w:r>
            <w:r w:rsidR="0091138F">
              <w:rPr>
                <w:rFonts w:ascii="Arial" w:hAnsi="Arial" w:cs="Arial"/>
                <w:sz w:val="22"/>
                <w:szCs w:val="22"/>
              </w:rPr>
              <w:t xml:space="preserve"> the interview can be paused or stopped in they do not wish to continue with their participation.  If this occurs any data collected from them will be destroyed.  Participants will be fully informed that interviews will be recorded throughout the process and consent forms will clearly state participants right to withdraw at any point in the study.  This is in </w:t>
            </w:r>
            <w:r w:rsidR="00D6096B">
              <w:rPr>
                <w:rFonts w:ascii="Arial" w:hAnsi="Arial" w:cs="Arial"/>
                <w:sz w:val="22"/>
                <w:szCs w:val="22"/>
              </w:rPr>
              <w:t>fulfilment</w:t>
            </w:r>
            <w:r w:rsidR="0091138F">
              <w:rPr>
                <w:rFonts w:ascii="Arial" w:hAnsi="Arial" w:cs="Arial"/>
                <w:sz w:val="22"/>
                <w:szCs w:val="22"/>
              </w:rPr>
              <w:t xml:space="preserve"> of the BPS ethical guidelines (BPS code of human research ethics 2014).</w:t>
            </w:r>
          </w:p>
          <w:p w14:paraId="6B7C70EE" w14:textId="2005447D" w:rsidR="0091138F" w:rsidRDefault="0091138F" w:rsidP="00C86572">
            <w:pPr>
              <w:autoSpaceDE w:val="0"/>
              <w:autoSpaceDN w:val="0"/>
              <w:adjustRightInd w:val="0"/>
              <w:rPr>
                <w:rFonts w:ascii="Arial" w:hAnsi="Arial" w:cs="Arial"/>
                <w:sz w:val="22"/>
                <w:szCs w:val="22"/>
              </w:rPr>
            </w:pPr>
          </w:p>
          <w:p w14:paraId="052123CA" w14:textId="185EDE4C" w:rsidR="0091138F" w:rsidRDefault="0091138F" w:rsidP="00C86572">
            <w:pPr>
              <w:autoSpaceDE w:val="0"/>
              <w:autoSpaceDN w:val="0"/>
              <w:adjustRightInd w:val="0"/>
              <w:rPr>
                <w:rFonts w:ascii="Arial" w:hAnsi="Arial" w:cs="Arial"/>
                <w:sz w:val="22"/>
                <w:szCs w:val="22"/>
              </w:rPr>
            </w:pPr>
            <w:r>
              <w:rPr>
                <w:rFonts w:ascii="Arial" w:hAnsi="Arial" w:cs="Arial"/>
                <w:sz w:val="22"/>
                <w:szCs w:val="22"/>
              </w:rPr>
              <w:t>Following this study all participants will be given a debrief form after completion of the study, explaining further the research giving them full aims to this study.  Participants will also be verbally debriefed at the end of the study, if they have any questions these can then be answered.  Details of the academic supervisor will be provided in case participants have any more serious queries or concerns about the study, though this is unlikely to occur.</w:t>
            </w:r>
          </w:p>
          <w:p w14:paraId="0A82D690" w14:textId="586E1AB1" w:rsidR="0091138F" w:rsidRDefault="0091138F" w:rsidP="00C86572">
            <w:pPr>
              <w:autoSpaceDE w:val="0"/>
              <w:autoSpaceDN w:val="0"/>
              <w:adjustRightInd w:val="0"/>
              <w:rPr>
                <w:rFonts w:ascii="Arial" w:hAnsi="Arial" w:cs="Arial"/>
                <w:sz w:val="22"/>
                <w:szCs w:val="22"/>
              </w:rPr>
            </w:pPr>
          </w:p>
          <w:p w14:paraId="1302E3FA" w14:textId="388C1730" w:rsidR="0091138F" w:rsidRPr="004C3A0B" w:rsidRDefault="0091138F" w:rsidP="00C86572">
            <w:pPr>
              <w:autoSpaceDE w:val="0"/>
              <w:autoSpaceDN w:val="0"/>
              <w:adjustRightInd w:val="0"/>
              <w:rPr>
                <w:rFonts w:ascii="Arial" w:hAnsi="Arial" w:cs="Arial"/>
                <w:sz w:val="22"/>
                <w:szCs w:val="22"/>
              </w:rPr>
            </w:pPr>
            <w:r>
              <w:rPr>
                <w:rFonts w:ascii="Arial" w:hAnsi="Arial" w:cs="Arial"/>
                <w:sz w:val="22"/>
                <w:szCs w:val="22"/>
              </w:rPr>
              <w:t xml:space="preserve">This study does not enquire on participants financial status at any point, therefore financial disclosure is not seen to be a risk to participants through this study.  There are no physical requirements for participants through the </w:t>
            </w:r>
            <w:r w:rsidR="00D6096B">
              <w:rPr>
                <w:rFonts w:ascii="Arial" w:hAnsi="Arial" w:cs="Arial"/>
                <w:sz w:val="22"/>
                <w:szCs w:val="22"/>
              </w:rPr>
              <w:t>study,</w:t>
            </w:r>
            <w:r>
              <w:rPr>
                <w:rFonts w:ascii="Arial" w:hAnsi="Arial" w:cs="Arial"/>
                <w:sz w:val="22"/>
                <w:szCs w:val="22"/>
              </w:rPr>
              <w:t xml:space="preserve"> so no physical risks are seen to occur.  Though interviews are either face to face, in a focus group, skype or facetime in the transcribing and analysis of interviews no names will be used, participants will remain anonymous and pseudonyms will be used instead</w:t>
            </w:r>
            <w:r w:rsidR="00D6096B">
              <w:rPr>
                <w:rFonts w:ascii="Arial" w:hAnsi="Arial" w:cs="Arial"/>
                <w:sz w:val="22"/>
                <w:szCs w:val="22"/>
              </w:rPr>
              <w:t>.  Additionally, the information from the interviewees will not be provided to anyone as confidentiality will be maintained and answers given from the questions asked will not be traced back to them.  After each interview recordings will be transferred to a password protected computer and deleted off the recording device with in 24 hours.  Transcriptions of interviews will be kept electronically in a password protected file and will accessed only by the researcher and academic supervisor.  Due to this study being carried out through interviews in depth data will be obtained therefore though unlikely participants may discuss something that makes them identifiable to others despite being given pseudonym, to prevent this any names that an interviewee mentions will be removed.  Although this is unlikely any names will be removed to make the interviewee untraceable.</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4B81F452" w14:textId="77777777" w:rsidTr="5AAC0F50">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5AAC0F50">
        <w:tc>
          <w:tcPr>
            <w:tcW w:w="9923" w:type="dxa"/>
            <w:tcBorders>
              <w:bottom w:val="single" w:sz="4" w:space="0" w:color="auto"/>
            </w:tcBorders>
            <w:shd w:val="clear" w:color="auto" w:fill="F2F2F2" w:themeFill="background1" w:themeFillShade="F2"/>
          </w:tcPr>
          <w:p w14:paraId="5386D0EB" w14:textId="77777777" w:rsidR="006F307C" w:rsidRPr="004C3A0B" w:rsidRDefault="5AAC0F50" w:rsidP="5AAC0F50">
            <w:pPr>
              <w:rPr>
                <w:rFonts w:ascii="Arial" w:hAnsi="Arial" w:cs="Arial"/>
                <w:sz w:val="22"/>
                <w:szCs w:val="22"/>
              </w:rPr>
            </w:pPr>
            <w:r w:rsidRPr="5AAC0F50">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5AAC0F50">
              <w:rPr>
                <w:rFonts w:ascii="Arial" w:hAnsi="Arial" w:cs="Arial"/>
                <w:color w:val="161616"/>
                <w:sz w:val="22"/>
                <w:szCs w:val="22"/>
                <w:lang w:val="en-US" w:eastAsia="en-GB"/>
              </w:rPr>
              <w:t xml:space="preserve">where applicable, consent procedures should make it clear that if something potentially or </w:t>
            </w:r>
            <w:proofErr w:type="gramStart"/>
            <w:r w:rsidRPr="5AAC0F50">
              <w:rPr>
                <w:rFonts w:ascii="Arial" w:hAnsi="Arial" w:cs="Arial"/>
                <w:color w:val="161616"/>
                <w:sz w:val="22"/>
                <w:szCs w:val="22"/>
                <w:lang w:val="en-US" w:eastAsia="en-GB"/>
              </w:rPr>
              <w:t>actually illegal</w:t>
            </w:r>
            <w:proofErr w:type="gramEnd"/>
            <w:r w:rsidRPr="5AAC0F50">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5AAC0F50">
        <w:tc>
          <w:tcPr>
            <w:tcW w:w="9923" w:type="dxa"/>
            <w:tcBorders>
              <w:top w:val="single" w:sz="4" w:space="0" w:color="auto"/>
              <w:bottom w:val="single" w:sz="4" w:space="0" w:color="auto"/>
            </w:tcBorders>
          </w:tcPr>
          <w:p w14:paraId="6C4371B9" w14:textId="3006A93F" w:rsidR="006F307C" w:rsidRPr="004C3A0B" w:rsidRDefault="00D6096B" w:rsidP="00694EA8">
            <w:pPr>
              <w:autoSpaceDE w:val="0"/>
              <w:autoSpaceDN w:val="0"/>
              <w:adjustRightInd w:val="0"/>
              <w:rPr>
                <w:rFonts w:ascii="Arial" w:hAnsi="Arial" w:cs="Arial"/>
                <w:sz w:val="22"/>
                <w:szCs w:val="22"/>
              </w:rPr>
            </w:pPr>
            <w:r>
              <w:rPr>
                <w:rFonts w:ascii="Arial" w:hAnsi="Arial" w:cs="Arial"/>
                <w:sz w:val="22"/>
                <w:szCs w:val="22"/>
              </w:rPr>
              <w:t xml:space="preserve">Due to the nature of the date collection it is unlikely anything </w:t>
            </w:r>
            <w:r w:rsidR="000D1863">
              <w:rPr>
                <w:rFonts w:ascii="Arial" w:hAnsi="Arial" w:cs="Arial"/>
                <w:sz w:val="22"/>
                <w:szCs w:val="22"/>
              </w:rPr>
              <w:t>will occur during the study.  Though if in the unlikely instance it did, the academic supervisor would be informed straight away.</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C86572" w:rsidRPr="004C3A0B" w14:paraId="38E4908A" w14:textId="77777777" w:rsidTr="5AAC0F50">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5AAC0F50">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5AAC0F50" w:rsidP="5AAC0F50">
            <w:pPr>
              <w:rPr>
                <w:rFonts w:ascii="Arial" w:hAnsi="Arial" w:cs="Arial"/>
                <w:sz w:val="22"/>
                <w:szCs w:val="22"/>
              </w:rPr>
            </w:pPr>
            <w:r w:rsidRPr="5AAC0F50">
              <w:rPr>
                <w:rFonts w:ascii="Arial" w:hAnsi="Arial" w:cs="Arial"/>
                <w:b/>
                <w:bCs/>
                <w:sz w:val="22"/>
                <w:szCs w:val="22"/>
              </w:rPr>
              <w:t>Risks to investigator</w:t>
            </w:r>
          </w:p>
          <w:p w14:paraId="4BB34BAB"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personal safety, physical harm, emotional distress, risk of accusation of harm/impropriety, conflict of interest</w:t>
            </w:r>
          </w:p>
        </w:tc>
      </w:tr>
      <w:tr w:rsidR="00C86572" w:rsidRPr="004C3A0B" w14:paraId="3C17843B" w14:textId="77777777" w:rsidTr="5AAC0F50">
        <w:tc>
          <w:tcPr>
            <w:tcW w:w="9923" w:type="dxa"/>
            <w:tcBorders>
              <w:top w:val="single" w:sz="4" w:space="0" w:color="auto"/>
              <w:bottom w:val="single" w:sz="4" w:space="0" w:color="auto"/>
            </w:tcBorders>
          </w:tcPr>
          <w:p w14:paraId="26502F2E" w14:textId="77777777" w:rsidR="007C257C" w:rsidRDefault="007C257C" w:rsidP="006F307C">
            <w:pPr>
              <w:autoSpaceDE w:val="0"/>
              <w:autoSpaceDN w:val="0"/>
              <w:adjustRightInd w:val="0"/>
              <w:rPr>
                <w:rFonts w:ascii="Arial" w:hAnsi="Arial" w:cs="Arial"/>
                <w:sz w:val="22"/>
                <w:szCs w:val="22"/>
              </w:rPr>
            </w:pPr>
          </w:p>
          <w:p w14:paraId="741246D6" w14:textId="32204DBF" w:rsidR="00C86572" w:rsidRPr="004C3A0B" w:rsidRDefault="000D1863" w:rsidP="006F307C">
            <w:pPr>
              <w:autoSpaceDE w:val="0"/>
              <w:autoSpaceDN w:val="0"/>
              <w:adjustRightInd w:val="0"/>
              <w:rPr>
                <w:rFonts w:ascii="Arial" w:hAnsi="Arial" w:cs="Arial"/>
                <w:sz w:val="22"/>
                <w:szCs w:val="22"/>
              </w:rPr>
            </w:pPr>
            <w:r>
              <w:rPr>
                <w:rFonts w:ascii="Arial" w:hAnsi="Arial" w:cs="Arial"/>
                <w:sz w:val="22"/>
                <w:szCs w:val="22"/>
              </w:rPr>
              <w:t xml:space="preserve">It is unlikely for any risks to the researcher due to the full study and aims and objectives being understood and all BPS ethical guidelines (BPS code of human research ethics, 2014) being used and followed as well as the universities ethical guidelines (Research Integrity and Ethics Code of Practise UWTSD) to ensure protection of themselves.  If the researcher at any point feels any psychological or emotional distress they will contact the academic supervisor straight away to discuss what is going on.  </w:t>
            </w:r>
            <w:r w:rsidR="001E281A">
              <w:rPr>
                <w:rFonts w:ascii="Arial" w:hAnsi="Arial" w:cs="Arial"/>
                <w:sz w:val="22"/>
                <w:szCs w:val="22"/>
              </w:rPr>
              <w:t xml:space="preserve">If interviews were to take place outside the university a buddy system would be used.  This will involve the researcher informing the academic supervisor of the exact time and location of the interview as well as the contact details of the interviewee.  The researcher will also inform the academic supervisor via </w:t>
            </w:r>
            <w:r w:rsidR="00D83B24">
              <w:rPr>
                <w:rFonts w:ascii="Arial" w:hAnsi="Arial" w:cs="Arial"/>
                <w:sz w:val="22"/>
                <w:szCs w:val="22"/>
              </w:rPr>
              <w:t>e-mail</w:t>
            </w:r>
            <w:r w:rsidR="001E281A">
              <w:rPr>
                <w:rFonts w:ascii="Arial" w:hAnsi="Arial" w:cs="Arial"/>
                <w:sz w:val="22"/>
                <w:szCs w:val="22"/>
              </w:rPr>
              <w:t xml:space="preserve"> when they have arrived at the location and when the interview has finished.  After each interview session, the researcher would have a debrief with the academic supervisor to ensure there are not concerns and though unlikely to ensure the researcher does not feel distressed or upset.</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3062F47E" w14:textId="77777777" w:rsidTr="5AAC0F50">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5AAC0F50">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5AAC0F50" w:rsidP="5AAC0F50">
            <w:pPr>
              <w:rPr>
                <w:rFonts w:ascii="Arial" w:hAnsi="Arial" w:cs="Arial"/>
                <w:sz w:val="22"/>
                <w:szCs w:val="22"/>
              </w:rPr>
            </w:pPr>
            <w:r w:rsidRPr="5AAC0F50">
              <w:rPr>
                <w:rFonts w:ascii="Arial" w:hAnsi="Arial" w:cs="Arial"/>
                <w:b/>
                <w:bCs/>
                <w:sz w:val="22"/>
                <w:szCs w:val="22"/>
              </w:rPr>
              <w:t>University/institutional risks</w:t>
            </w:r>
          </w:p>
          <w:p w14:paraId="3EA290FD" w14:textId="77777777" w:rsidR="00C86572" w:rsidRPr="004C3A0B" w:rsidRDefault="5AAC0F50" w:rsidP="5AAC0F50">
            <w:pPr>
              <w:rPr>
                <w:rFonts w:ascii="Arial" w:hAnsi="Arial" w:cs="Arial"/>
                <w:sz w:val="22"/>
                <w:szCs w:val="22"/>
              </w:rPr>
            </w:pPr>
            <w:r w:rsidRPr="5AAC0F50">
              <w:rPr>
                <w:rFonts w:ascii="Arial" w:hAnsi="Arial" w:cs="Arial"/>
                <w:sz w:val="22"/>
                <w:szCs w:val="22"/>
              </w:rPr>
              <w:t>For example: adverse publicity, financial loss, data protection</w:t>
            </w:r>
          </w:p>
        </w:tc>
      </w:tr>
      <w:tr w:rsidR="00C86572" w:rsidRPr="004C3A0B" w14:paraId="1AF1AEF2" w14:textId="77777777" w:rsidTr="5AAC0F50">
        <w:tc>
          <w:tcPr>
            <w:tcW w:w="9923" w:type="dxa"/>
            <w:tcBorders>
              <w:top w:val="single" w:sz="4" w:space="0" w:color="auto"/>
              <w:bottom w:val="single" w:sz="4" w:space="0" w:color="auto"/>
            </w:tcBorders>
          </w:tcPr>
          <w:p w14:paraId="28E9AE21" w14:textId="4823EED0" w:rsidR="00C86572" w:rsidRPr="004C3A0B" w:rsidRDefault="00554073" w:rsidP="006F307C">
            <w:pPr>
              <w:autoSpaceDE w:val="0"/>
              <w:autoSpaceDN w:val="0"/>
              <w:adjustRightInd w:val="0"/>
              <w:rPr>
                <w:rFonts w:ascii="Arial" w:hAnsi="Arial" w:cs="Arial"/>
                <w:sz w:val="22"/>
                <w:szCs w:val="22"/>
              </w:rPr>
            </w:pPr>
            <w:r>
              <w:rPr>
                <w:rFonts w:ascii="Arial" w:hAnsi="Arial" w:cs="Arial"/>
                <w:sz w:val="22"/>
                <w:szCs w:val="22"/>
              </w:rPr>
              <w:t xml:space="preserve">Minimal </w:t>
            </w:r>
            <w:r w:rsidR="001E281A">
              <w:rPr>
                <w:rFonts w:ascii="Arial" w:hAnsi="Arial" w:cs="Arial"/>
                <w:sz w:val="22"/>
                <w:szCs w:val="22"/>
              </w:rPr>
              <w:t xml:space="preserve">risks are predicted to occur to the </w:t>
            </w:r>
            <w:r w:rsidR="00D83B24">
              <w:rPr>
                <w:rFonts w:ascii="Arial" w:hAnsi="Arial" w:cs="Arial"/>
                <w:sz w:val="22"/>
                <w:szCs w:val="22"/>
              </w:rPr>
              <w:t>U</w:t>
            </w:r>
            <w:r w:rsidR="001E281A">
              <w:rPr>
                <w:rFonts w:ascii="Arial" w:hAnsi="Arial" w:cs="Arial"/>
                <w:sz w:val="22"/>
                <w:szCs w:val="22"/>
              </w:rPr>
              <w:t>niversity due to all research following ethical requirements and good research practice throughout this research.  The universities’ data protection policy will also be followed throughout ensuring data protection is upheld.  Therefore, any risks are unlikely.</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6F307C" w:rsidRPr="004C3A0B" w14:paraId="27908975" w14:textId="77777777" w:rsidTr="5AAC0F50">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5AAC0F50">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5AAC0F50" w:rsidP="5AAC0F50">
            <w:pPr>
              <w:rPr>
                <w:rFonts w:ascii="Arial" w:hAnsi="Arial" w:cs="Arial"/>
                <w:b/>
                <w:bCs/>
                <w:sz w:val="22"/>
                <w:szCs w:val="22"/>
              </w:rPr>
            </w:pPr>
            <w:r w:rsidRPr="5AAC0F50">
              <w:rPr>
                <w:rFonts w:ascii="Arial" w:hAnsi="Arial" w:cs="Arial"/>
                <w:b/>
                <w:bCs/>
                <w:sz w:val="22"/>
                <w:szCs w:val="22"/>
              </w:rPr>
              <w:t>Adverse outcomes</w:t>
            </w:r>
          </w:p>
          <w:p w14:paraId="747B4AB3" w14:textId="77777777" w:rsidR="006F307C" w:rsidRPr="004C3A0B" w:rsidRDefault="5AAC0F50" w:rsidP="5AAC0F50">
            <w:pPr>
              <w:rPr>
                <w:rFonts w:ascii="Arial" w:hAnsi="Arial" w:cs="Arial"/>
                <w:sz w:val="22"/>
                <w:szCs w:val="22"/>
              </w:rPr>
            </w:pPr>
            <w:r w:rsidRPr="5AAC0F50">
              <w:rPr>
                <w:rFonts w:ascii="Arial" w:hAnsi="Arial" w:cs="Arial"/>
                <w:sz w:val="22"/>
                <w:szCs w:val="22"/>
              </w:rPr>
              <w:t xml:space="preserve">List measures put in place to limit any adverse effects or outcomes of research activity where appropriate. Include any emergency protocols. </w:t>
            </w:r>
          </w:p>
        </w:tc>
      </w:tr>
      <w:tr w:rsidR="006F307C" w:rsidRPr="004C3A0B" w14:paraId="52B0C9BA" w14:textId="77777777" w:rsidTr="5AAC0F50">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2C2A6A86" w:rsidR="006F307C" w:rsidRPr="004C3A0B" w:rsidRDefault="001E281A" w:rsidP="006F307C">
            <w:pPr>
              <w:autoSpaceDE w:val="0"/>
              <w:autoSpaceDN w:val="0"/>
              <w:adjustRightInd w:val="0"/>
              <w:rPr>
                <w:rFonts w:ascii="Arial" w:hAnsi="Arial" w:cs="Arial"/>
                <w:sz w:val="22"/>
                <w:szCs w:val="22"/>
              </w:rPr>
            </w:pPr>
            <w:r>
              <w:rPr>
                <w:rFonts w:ascii="Arial" w:hAnsi="Arial" w:cs="Arial"/>
                <w:sz w:val="22"/>
                <w:szCs w:val="22"/>
              </w:rPr>
              <w:t>In the unlikely event of any adverse and unexpected outcomes occurring the study will be stopped immediately and referred to the superv</w:t>
            </w:r>
            <w:r w:rsidR="00554073">
              <w:rPr>
                <w:rFonts w:ascii="Arial" w:hAnsi="Arial" w:cs="Arial"/>
                <w:sz w:val="22"/>
                <w:szCs w:val="22"/>
              </w:rPr>
              <w:t>is</w:t>
            </w:r>
            <w:r>
              <w:rPr>
                <w:rFonts w:ascii="Arial" w:hAnsi="Arial" w:cs="Arial"/>
                <w:sz w:val="22"/>
                <w:szCs w:val="22"/>
              </w:rPr>
              <w:t>ory team to appropriate guidance in the first instance.</w:t>
            </w:r>
          </w:p>
          <w:p w14:paraId="2183A72A" w14:textId="77777777" w:rsidR="006F307C"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5AAC0F50">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5AAC0F50" w:rsidP="5AAC0F50">
            <w:pPr>
              <w:autoSpaceDE w:val="0"/>
              <w:autoSpaceDN w:val="0"/>
              <w:adjustRightInd w:val="0"/>
              <w:rPr>
                <w:rFonts w:ascii="Arial" w:hAnsi="Arial" w:cs="Arial"/>
                <w:b/>
                <w:bCs/>
                <w:sz w:val="22"/>
                <w:szCs w:val="22"/>
              </w:rPr>
            </w:pPr>
            <w:r w:rsidRPr="5AAC0F50">
              <w:rPr>
                <w:rFonts w:ascii="Arial" w:hAnsi="Arial" w:cs="Arial"/>
                <w:b/>
                <w:bCs/>
                <w:sz w:val="22"/>
                <w:szCs w:val="22"/>
              </w:rPr>
              <w:t>Disclosure and Barring Service</w:t>
            </w:r>
          </w:p>
        </w:tc>
      </w:tr>
      <w:tr w:rsidR="00E45AB0" w:rsidRPr="004C3A0B" w14:paraId="4BB05C21" w14:textId="77777777" w:rsidTr="5AAC0F50">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5AAC0F50" w:rsidP="5AAC0F50">
            <w:pPr>
              <w:autoSpaceDE w:val="0"/>
              <w:autoSpaceDN w:val="0"/>
              <w:adjustRightInd w:val="0"/>
              <w:rPr>
                <w:rFonts w:ascii="Arial" w:hAnsi="Arial" w:cs="Arial"/>
                <w:sz w:val="16"/>
                <w:szCs w:val="16"/>
              </w:rPr>
            </w:pPr>
            <w:r w:rsidRPr="5AAC0F50">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N/A</w:t>
            </w:r>
          </w:p>
        </w:tc>
      </w:tr>
      <w:tr w:rsidR="00E45AB0" w:rsidRPr="004C3A0B" w14:paraId="7719D5BF" w14:textId="77777777" w:rsidTr="5AAC0F50">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5AAC0F50" w:rsidP="5AAC0F50">
                <w:pPr>
                  <w:autoSpaceDE w:val="0"/>
                  <w:autoSpaceDN w:val="0"/>
                  <w:adjustRightInd w:val="0"/>
                  <w:jc w:val="center"/>
                  <w:rPr>
                    <w:rFonts w:ascii="Arial" w:hAnsi="Arial" w:cs="Arial"/>
                    <w:b/>
                    <w:bCs/>
                    <w:sz w:val="16"/>
                    <w:szCs w:val="16"/>
                  </w:rPr>
                </w:pPr>
                <w:r w:rsidRPr="5AAC0F50">
                  <w:rPr>
                    <w:rFonts w:ascii="MS Gothic" w:eastAsia="MS Gothic" w:hAnsi="MS Gothic" w:cs="Arial"/>
                    <w:b/>
                    <w:bCs/>
                    <w:sz w:val="22"/>
                    <w:szCs w:val="22"/>
                  </w:rPr>
                  <w:t>☐</w:t>
                </w:r>
              </w:p>
            </w:sdtContent>
          </w:sdt>
          <w:p w14:paraId="4303BD5D" w14:textId="77777777" w:rsidR="5AAC0F50" w:rsidRDefault="5AAC0F50"/>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2C1492B" w:rsidR="00E45AB0" w:rsidRPr="004C3A0B" w:rsidRDefault="00EB010E" w:rsidP="5AAC0F50">
                <w:pPr>
                  <w:autoSpaceDE w:val="0"/>
                  <w:autoSpaceDN w:val="0"/>
                  <w:adjustRightInd w:val="0"/>
                  <w:jc w:val="center"/>
                  <w:rPr>
                    <w:rFonts w:ascii="Arial" w:hAnsi="Arial" w:cs="Arial"/>
                    <w:b/>
                    <w:bCs/>
                    <w:sz w:val="16"/>
                    <w:szCs w:val="16"/>
                  </w:rPr>
                </w:pPr>
                <w:r>
                  <w:rPr>
                    <w:rFonts w:ascii="MS Gothic" w:eastAsia="MS Gothic" w:hAnsi="MS Gothic" w:cs="Arial" w:hint="eastAsia"/>
                    <w:b/>
                    <w:bCs/>
                    <w:sz w:val="22"/>
                    <w:szCs w:val="22"/>
                  </w:rPr>
                  <w:t>☐</w:t>
                </w:r>
              </w:p>
            </w:sdtContent>
          </w:sdt>
          <w:p w14:paraId="06AF20DB" w14:textId="77777777" w:rsidR="5AAC0F50" w:rsidRDefault="5AAC0F50"/>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FF84409" w:rsidR="00E45AB0" w:rsidRPr="004C3A0B" w:rsidRDefault="001E281A" w:rsidP="5AAC0F50">
                <w:pPr>
                  <w:autoSpaceDE w:val="0"/>
                  <w:autoSpaceDN w:val="0"/>
                  <w:adjustRightInd w:val="0"/>
                  <w:jc w:val="center"/>
                  <w:rPr>
                    <w:rFonts w:ascii="Arial" w:hAnsi="Arial" w:cs="Arial"/>
                    <w:b/>
                    <w:bCs/>
                    <w:sz w:val="16"/>
                    <w:szCs w:val="16"/>
                  </w:rPr>
                </w:pPr>
                <w:r>
                  <w:rPr>
                    <w:rFonts w:ascii="MS Gothic" w:eastAsia="MS Gothic" w:hAnsi="MS Gothic" w:cs="Arial" w:hint="eastAsia"/>
                    <w:b/>
                    <w:bCs/>
                    <w:sz w:val="22"/>
                    <w:szCs w:val="22"/>
                  </w:rPr>
                  <w:t>☒</w:t>
                </w:r>
              </w:p>
            </w:sdtContent>
          </w:sdt>
          <w:p w14:paraId="67C854A7" w14:textId="77777777" w:rsidR="5AAC0F50" w:rsidRDefault="5AAC0F50"/>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I: Feedback, Consent and Confidentiality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5AAC0F50">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5AAC0F50" w:rsidP="5AAC0F50">
            <w:pPr>
              <w:rPr>
                <w:rFonts w:ascii="Arial" w:hAnsi="Arial" w:cs="Arial"/>
                <w:sz w:val="22"/>
                <w:szCs w:val="22"/>
              </w:rPr>
            </w:pPr>
            <w:r w:rsidRPr="5AAC0F50">
              <w:rPr>
                <w:rFonts w:ascii="Arial" w:hAnsi="Arial" w:cs="Arial"/>
                <w:b/>
                <w:bCs/>
                <w:sz w:val="22"/>
                <w:szCs w:val="22"/>
              </w:rPr>
              <w:t>Feedback</w:t>
            </w:r>
          </w:p>
          <w:p w14:paraId="0C98CE79" w14:textId="77777777" w:rsidR="00C20294" w:rsidRPr="004C3A0B" w:rsidRDefault="5AAC0F50" w:rsidP="5AAC0F50">
            <w:pPr>
              <w:rPr>
                <w:rFonts w:ascii="Arial" w:hAnsi="Arial" w:cs="Arial"/>
                <w:sz w:val="22"/>
                <w:szCs w:val="22"/>
              </w:rPr>
            </w:pPr>
            <w:r w:rsidRPr="5AAC0F50">
              <w:rPr>
                <w:rFonts w:ascii="Arial" w:hAnsi="Arial" w:cs="Arial"/>
                <w:sz w:val="22"/>
                <w:szCs w:val="22"/>
              </w:rPr>
              <w:t xml:space="preserve">What feedback will be provided to participants, how will this be done and when? </w:t>
            </w:r>
          </w:p>
        </w:tc>
      </w:tr>
      <w:tr w:rsidR="00C20294" w:rsidRPr="004C3A0B" w14:paraId="2FC00F33" w14:textId="77777777" w:rsidTr="5AAC0F50">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3CB4BAED" w:rsidR="00F75F59" w:rsidRPr="004C3A0B" w:rsidRDefault="00EB010E" w:rsidP="00F75F59">
            <w:pPr>
              <w:autoSpaceDE w:val="0"/>
              <w:autoSpaceDN w:val="0"/>
              <w:adjustRightInd w:val="0"/>
              <w:rPr>
                <w:rFonts w:ascii="Arial" w:hAnsi="Arial" w:cs="Arial"/>
                <w:sz w:val="22"/>
                <w:szCs w:val="22"/>
              </w:rPr>
            </w:pPr>
            <w:r>
              <w:rPr>
                <w:rFonts w:ascii="Arial" w:hAnsi="Arial" w:cs="Arial"/>
                <w:sz w:val="22"/>
                <w:szCs w:val="22"/>
              </w:rPr>
              <w:t>The debrief form will include details of how to contact the researcher if they wish to do so.  This will be done by the researcher’s university email address being given on the debrief form.  Whilst unlikely, should any participant have queries or concerns about the study the email address of the academic supervisor will also be provided on the debrief form.  The researcher will not contact any participants via their personal email address. Participants will also be given the option to receive a summary of the key findings from the study at the end if they want.</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C20294" w:rsidRPr="004C3A0B" w14:paraId="71A1A88C" w14:textId="77777777" w:rsidTr="5AAC0F50">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5AAC0F50">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5AAC0F50" w:rsidP="5AAC0F50">
            <w:pPr>
              <w:rPr>
                <w:rFonts w:ascii="Arial" w:hAnsi="Arial" w:cs="Arial"/>
                <w:sz w:val="22"/>
                <w:szCs w:val="22"/>
              </w:rPr>
            </w:pPr>
            <w:r w:rsidRPr="5AAC0F50">
              <w:rPr>
                <w:rFonts w:ascii="Arial" w:hAnsi="Arial" w:cs="Arial"/>
                <w:b/>
                <w:bCs/>
                <w:sz w:val="22"/>
                <w:szCs w:val="22"/>
              </w:rPr>
              <w:t>Informed consent</w:t>
            </w:r>
          </w:p>
          <w:p w14:paraId="6A64D125" w14:textId="77777777" w:rsidR="00C20294" w:rsidRPr="004C3A0B" w:rsidRDefault="5AAC0F50" w:rsidP="5AAC0F50">
            <w:pPr>
              <w:autoSpaceDE w:val="0"/>
              <w:autoSpaceDN w:val="0"/>
              <w:adjustRightInd w:val="0"/>
              <w:rPr>
                <w:rFonts w:ascii="Arial" w:hAnsi="Arial" w:cs="Arial"/>
                <w:sz w:val="22"/>
                <w:szCs w:val="22"/>
                <w:lang w:eastAsia="en-GB"/>
              </w:rPr>
            </w:pPr>
            <w:r w:rsidRPr="5AAC0F50">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C20294" w:rsidRPr="004C3A0B" w14:paraId="0A7C7B49" w14:textId="77777777" w:rsidTr="5AAC0F50">
        <w:tc>
          <w:tcPr>
            <w:tcW w:w="9923" w:type="dxa"/>
            <w:tcBorders>
              <w:top w:val="single" w:sz="4" w:space="0" w:color="auto"/>
              <w:bottom w:val="single" w:sz="4" w:space="0" w:color="auto"/>
            </w:tcBorders>
          </w:tcPr>
          <w:p w14:paraId="37D96384" w14:textId="77777777" w:rsidR="007C257C" w:rsidRDefault="007C257C" w:rsidP="00F75F59">
            <w:pPr>
              <w:autoSpaceDE w:val="0"/>
              <w:autoSpaceDN w:val="0"/>
              <w:adjustRightInd w:val="0"/>
              <w:rPr>
                <w:rFonts w:ascii="Arial" w:hAnsi="Arial" w:cs="Arial"/>
                <w:sz w:val="22"/>
                <w:szCs w:val="22"/>
              </w:rPr>
            </w:pPr>
          </w:p>
          <w:p w14:paraId="75D9BB95" w14:textId="6D2ECF73" w:rsidR="00F75F59" w:rsidRPr="004C3A0B" w:rsidRDefault="00EB010E" w:rsidP="00F75F59">
            <w:pPr>
              <w:autoSpaceDE w:val="0"/>
              <w:autoSpaceDN w:val="0"/>
              <w:adjustRightInd w:val="0"/>
              <w:rPr>
                <w:rFonts w:ascii="Arial" w:hAnsi="Arial" w:cs="Arial"/>
                <w:sz w:val="22"/>
                <w:szCs w:val="22"/>
              </w:rPr>
            </w:pPr>
            <w:r>
              <w:rPr>
                <w:rFonts w:ascii="Arial" w:hAnsi="Arial" w:cs="Arial"/>
                <w:sz w:val="22"/>
                <w:szCs w:val="22"/>
              </w:rPr>
              <w:t xml:space="preserve">Participants will be recruited </w:t>
            </w:r>
            <w:r w:rsidR="00D479A3">
              <w:rPr>
                <w:rFonts w:ascii="Arial" w:hAnsi="Arial" w:cs="Arial"/>
                <w:sz w:val="22"/>
                <w:szCs w:val="22"/>
              </w:rPr>
              <w:t>via a message on a Knitting and Crochet for Love and Natter Group</w:t>
            </w:r>
            <w:r w:rsidR="0072341C">
              <w:rPr>
                <w:rFonts w:ascii="Arial" w:hAnsi="Arial" w:cs="Arial"/>
                <w:sz w:val="22"/>
                <w:szCs w:val="22"/>
              </w:rPr>
              <w:t>,</w:t>
            </w:r>
            <w:r w:rsidR="00D479A3">
              <w:rPr>
                <w:rFonts w:ascii="Arial" w:hAnsi="Arial" w:cs="Arial"/>
                <w:sz w:val="22"/>
                <w:szCs w:val="22"/>
              </w:rPr>
              <w:t xml:space="preserve"> also a gro</w:t>
            </w:r>
            <w:r w:rsidR="006078CD">
              <w:rPr>
                <w:rFonts w:ascii="Arial" w:hAnsi="Arial" w:cs="Arial"/>
                <w:sz w:val="22"/>
                <w:szCs w:val="22"/>
              </w:rPr>
              <w:t>up of individuals who knit</w:t>
            </w:r>
            <w:r w:rsidR="00D479A3">
              <w:rPr>
                <w:rFonts w:ascii="Arial" w:hAnsi="Arial" w:cs="Arial"/>
                <w:sz w:val="22"/>
                <w:szCs w:val="22"/>
              </w:rPr>
              <w:t xml:space="preserve"> been created </w:t>
            </w:r>
            <w:proofErr w:type="gramStart"/>
            <w:r w:rsidR="006078CD">
              <w:rPr>
                <w:rFonts w:ascii="Arial" w:hAnsi="Arial" w:cs="Arial"/>
                <w:sz w:val="22"/>
                <w:szCs w:val="22"/>
              </w:rPr>
              <w:t>for the purpose of</w:t>
            </w:r>
            <w:proofErr w:type="gramEnd"/>
            <w:r w:rsidR="006078CD">
              <w:rPr>
                <w:rFonts w:ascii="Arial" w:hAnsi="Arial" w:cs="Arial"/>
                <w:sz w:val="22"/>
                <w:szCs w:val="22"/>
              </w:rPr>
              <w:t xml:space="preserve"> a</w:t>
            </w:r>
            <w:r w:rsidR="00D479A3">
              <w:rPr>
                <w:rFonts w:ascii="Arial" w:hAnsi="Arial" w:cs="Arial"/>
                <w:sz w:val="22"/>
                <w:szCs w:val="22"/>
              </w:rPr>
              <w:t xml:space="preserve"> </w:t>
            </w:r>
            <w:r w:rsidR="006078CD">
              <w:rPr>
                <w:rFonts w:ascii="Arial" w:hAnsi="Arial" w:cs="Arial"/>
                <w:sz w:val="22"/>
                <w:szCs w:val="22"/>
              </w:rPr>
              <w:t>focus group.</w:t>
            </w:r>
            <w:r w:rsidR="0050735E">
              <w:rPr>
                <w:rFonts w:ascii="Arial" w:hAnsi="Arial" w:cs="Arial"/>
                <w:sz w:val="22"/>
                <w:szCs w:val="22"/>
              </w:rPr>
              <w:t xml:space="preserve"> The consent form will be given in line with BPS Guidelines.  The </w:t>
            </w:r>
            <w:r w:rsidR="001F4C6C">
              <w:rPr>
                <w:rFonts w:ascii="Arial" w:hAnsi="Arial" w:cs="Arial"/>
                <w:sz w:val="22"/>
                <w:szCs w:val="22"/>
              </w:rPr>
              <w:t>informed consent forms will be given with the information of the researchers and the academic supervisors email address</w:t>
            </w:r>
            <w:r w:rsidR="006078CD">
              <w:rPr>
                <w:rFonts w:ascii="Arial" w:hAnsi="Arial" w:cs="Arial"/>
                <w:sz w:val="22"/>
                <w:szCs w:val="22"/>
              </w:rPr>
              <w:t>.  This</w:t>
            </w:r>
            <w:r w:rsidR="001F4C6C">
              <w:rPr>
                <w:rFonts w:ascii="Arial" w:hAnsi="Arial" w:cs="Arial"/>
                <w:sz w:val="22"/>
                <w:szCs w:val="22"/>
              </w:rPr>
              <w:t xml:space="preserve"> will be given just in case the individual</w:t>
            </w:r>
            <w:r w:rsidR="006078CD">
              <w:rPr>
                <w:rFonts w:ascii="Arial" w:hAnsi="Arial" w:cs="Arial"/>
                <w:sz w:val="22"/>
                <w:szCs w:val="22"/>
              </w:rPr>
              <w:t>s</w:t>
            </w:r>
            <w:r w:rsidR="001F4C6C">
              <w:rPr>
                <w:rFonts w:ascii="Arial" w:hAnsi="Arial" w:cs="Arial"/>
                <w:sz w:val="22"/>
                <w:szCs w:val="22"/>
              </w:rPr>
              <w:t xml:space="preserve"> ha</w:t>
            </w:r>
            <w:r w:rsidR="006078CD">
              <w:rPr>
                <w:rFonts w:ascii="Arial" w:hAnsi="Arial" w:cs="Arial"/>
                <w:sz w:val="22"/>
                <w:szCs w:val="22"/>
              </w:rPr>
              <w:t>ve</w:t>
            </w:r>
            <w:r w:rsidR="001F4C6C">
              <w:rPr>
                <w:rFonts w:ascii="Arial" w:hAnsi="Arial" w:cs="Arial"/>
                <w:sz w:val="22"/>
                <w:szCs w:val="22"/>
              </w:rPr>
              <w:t xml:space="preserve"> any questions before an interview can be made</w:t>
            </w:r>
            <w:r w:rsidR="006078CD">
              <w:rPr>
                <w:rFonts w:ascii="Arial" w:hAnsi="Arial" w:cs="Arial"/>
                <w:sz w:val="22"/>
                <w:szCs w:val="22"/>
              </w:rPr>
              <w:t>.  The consent form will inform the individuals on the rights of withdrawal</w:t>
            </w:r>
            <w:r w:rsidR="001E5861">
              <w:rPr>
                <w:rFonts w:ascii="Arial" w:hAnsi="Arial" w:cs="Arial"/>
                <w:sz w:val="22"/>
                <w:szCs w:val="22"/>
              </w:rPr>
              <w:t xml:space="preserve"> and that participating is voluntary. With the participants reading and signing the consent form will state that interviews will be recorded but will be removed from the recording decide within  hours after the interview and will be transferred to a password protected computer.</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 xml:space="preserve"> (this box should expand as you type)</w:t>
            </w:r>
          </w:p>
        </w:tc>
      </w:tr>
      <w:tr w:rsidR="00C20294" w:rsidRPr="004C3A0B" w14:paraId="5CC04FB8" w14:textId="77777777" w:rsidTr="5AAC0F50">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5AAC0F50">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5AAC0F50" w:rsidP="5AAC0F50">
            <w:pPr>
              <w:rPr>
                <w:rFonts w:ascii="Arial" w:hAnsi="Arial" w:cs="Arial"/>
                <w:b/>
                <w:bCs/>
                <w:sz w:val="22"/>
                <w:szCs w:val="22"/>
              </w:rPr>
            </w:pPr>
            <w:r w:rsidRPr="5AAC0F50">
              <w:rPr>
                <w:rFonts w:ascii="Arial" w:hAnsi="Arial" w:cs="Arial"/>
                <w:b/>
                <w:bCs/>
                <w:sz w:val="22"/>
                <w:szCs w:val="22"/>
              </w:rPr>
              <w:t>Confidentiality / Anonymity</w:t>
            </w:r>
          </w:p>
          <w:p w14:paraId="3C0356A3" w14:textId="77777777" w:rsidR="00C20294" w:rsidRPr="004C3A0B" w:rsidRDefault="5AAC0F50" w:rsidP="5AAC0F50">
            <w:pPr>
              <w:rPr>
                <w:rFonts w:ascii="Arial" w:hAnsi="Arial" w:cs="Arial"/>
                <w:sz w:val="22"/>
                <w:szCs w:val="22"/>
              </w:rPr>
            </w:pPr>
            <w:r w:rsidRPr="5AAC0F50">
              <w:rPr>
                <w:rFonts w:ascii="Arial" w:hAnsi="Arial" w:cs="Arial"/>
                <w:sz w:val="22"/>
                <w:szCs w:val="22"/>
              </w:rPr>
              <w:t xml:space="preserve">Set out how anonymity of participants and confidentiality will be ensured in any outputs. If anonymity is not being offered, explain why this is the case. </w:t>
            </w:r>
          </w:p>
        </w:tc>
      </w:tr>
      <w:tr w:rsidR="00C20294" w:rsidRPr="004C3A0B" w14:paraId="0F393CC6" w14:textId="77777777" w:rsidTr="5AAC0F50">
        <w:tc>
          <w:tcPr>
            <w:tcW w:w="9923" w:type="dxa"/>
            <w:tcBorders>
              <w:top w:val="single" w:sz="4" w:space="0" w:color="auto"/>
              <w:bottom w:val="single" w:sz="4" w:space="0" w:color="auto"/>
            </w:tcBorders>
          </w:tcPr>
          <w:p w14:paraId="02B1756C" w14:textId="77777777" w:rsidR="007C257C" w:rsidRDefault="007C257C" w:rsidP="00694EA8">
            <w:pPr>
              <w:autoSpaceDE w:val="0"/>
              <w:autoSpaceDN w:val="0"/>
              <w:adjustRightInd w:val="0"/>
              <w:rPr>
                <w:rFonts w:ascii="Arial" w:hAnsi="Arial" w:cs="Arial"/>
                <w:sz w:val="22"/>
                <w:szCs w:val="22"/>
              </w:rPr>
            </w:pPr>
          </w:p>
          <w:p w14:paraId="3E154935" w14:textId="29CB98CB" w:rsidR="00C20294" w:rsidRDefault="00E640DC" w:rsidP="00694EA8">
            <w:pPr>
              <w:autoSpaceDE w:val="0"/>
              <w:autoSpaceDN w:val="0"/>
              <w:adjustRightInd w:val="0"/>
              <w:rPr>
                <w:rFonts w:ascii="Arial" w:hAnsi="Arial" w:cs="Arial"/>
                <w:sz w:val="22"/>
                <w:szCs w:val="22"/>
              </w:rPr>
            </w:pPr>
            <w:r>
              <w:rPr>
                <w:rFonts w:ascii="Arial" w:hAnsi="Arial" w:cs="Arial"/>
                <w:sz w:val="22"/>
                <w:szCs w:val="22"/>
              </w:rPr>
              <w:t xml:space="preserve">On the initial meeting with participants for both face to face interviews and focus group meetings all information gathered will be confidential.  The consent forms that are in written form, once obtained these will be stored in a file in a locked drawer which only the researcher and academic supervisor have access to.  These consent forms will be destroyed one year after the submission of the </w:t>
            </w:r>
          </w:p>
          <w:p w14:paraId="62C0B002" w14:textId="08EDA7DA" w:rsidR="00E640DC" w:rsidRPr="004C3A0B" w:rsidRDefault="00E640DC" w:rsidP="00694EA8">
            <w:pPr>
              <w:autoSpaceDE w:val="0"/>
              <w:autoSpaceDN w:val="0"/>
              <w:adjustRightInd w:val="0"/>
              <w:rPr>
                <w:rFonts w:ascii="Arial" w:hAnsi="Arial" w:cs="Arial"/>
                <w:sz w:val="22"/>
                <w:szCs w:val="22"/>
              </w:rPr>
            </w:pPr>
            <w:r>
              <w:rPr>
                <w:rFonts w:ascii="Arial" w:hAnsi="Arial" w:cs="Arial"/>
                <w:sz w:val="22"/>
                <w:szCs w:val="22"/>
              </w:rPr>
              <w:t>BSc dissertation in accordance with the universities data management policy.  As interviews will be recorded, no personal information will be asked or stated during the interviews will be as demographics will be captured as part of the consent process that is recorded.  The recording device will be locked and secured in a locked draw, and as stated above interviews will be deleted off the device and saved onto a password protected computer. Transcription of interviews will be carried out and pseudonyms will be given as soon as possible.  All identifiable information will be removed.  All data used will be used in a way in line with the Data Protection Act 1998</w:t>
            </w:r>
            <w:r w:rsidR="007676E0">
              <w:rPr>
                <w:rFonts w:ascii="Arial" w:hAnsi="Arial" w:cs="Arial"/>
                <w:sz w:val="22"/>
                <w:szCs w:val="22"/>
              </w:rPr>
              <w:t>.  All data will be anonymised and un-identifiable.</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J: Data Protection and Storage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5AAC0F50" w:rsidP="5AAC0F50">
      <w:pPr>
        <w:jc w:val="both"/>
        <w:rPr>
          <w:rFonts w:ascii="Arial" w:hAnsi="Arial" w:cs="Arial"/>
          <w:b/>
          <w:bCs/>
          <w:sz w:val="22"/>
          <w:szCs w:val="22"/>
        </w:rPr>
      </w:pPr>
      <w:r w:rsidRPr="5AAC0F50">
        <w:rPr>
          <w:rFonts w:ascii="Arial" w:hAnsi="Arial" w:cs="Arial"/>
          <w:color w:val="000000" w:themeColor="text1"/>
          <w:sz w:val="22"/>
          <w:szCs w:val="22"/>
          <w:lang w:eastAsia="en-GB"/>
        </w:rPr>
        <w:t>In completing this section refer to the University’s Research Data Management Policy and the extensive resources on the University’s Research Data Management web pages (</w:t>
      </w:r>
      <w:hyperlink r:id="rId11">
        <w:r w:rsidRPr="5AAC0F50">
          <w:rPr>
            <w:rStyle w:val="Hyperlink"/>
            <w:rFonts w:ascii="Arial" w:hAnsi="Arial" w:cs="Arial"/>
            <w:sz w:val="22"/>
            <w:szCs w:val="22"/>
            <w:lang w:eastAsia="en-GB"/>
          </w:rPr>
          <w:t>http://uwtsd.ac.uk/library/research-data-management/</w:t>
        </w:r>
      </w:hyperlink>
      <w:r w:rsidRPr="5AAC0F50">
        <w:rPr>
          <w:rFonts w:ascii="Arial" w:hAnsi="Arial" w:cs="Arial"/>
          <w:color w:val="000000" w:themeColor="text1"/>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5AAC0F50">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8102B5" w:rsidRPr="004C3A0B" w14:paraId="3DF75EF8" w14:textId="77777777" w:rsidTr="5AAC0F50">
        <w:trPr>
          <w:trHeight w:val="403"/>
        </w:trPr>
        <w:tc>
          <w:tcPr>
            <w:tcW w:w="7763" w:type="dxa"/>
            <w:shd w:val="clear" w:color="auto" w:fill="F2F2F2" w:themeFill="background1" w:themeFillShade="F2"/>
            <w:vAlign w:val="center"/>
          </w:tcPr>
          <w:p w14:paraId="0D1A3B00" w14:textId="77777777" w:rsidR="008102B5" w:rsidRDefault="008102B5" w:rsidP="5AAC0F50">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5AAC0F50" w:rsidP="5AAC0F50">
            <w:pPr>
              <w:autoSpaceDE w:val="0"/>
              <w:autoSpaceDN w:val="0"/>
              <w:adjustRightInd w:val="0"/>
              <w:ind w:left="34" w:hanging="34"/>
              <w:rPr>
                <w:rFonts w:ascii="Arial" w:hAnsi="Arial" w:cs="Arial"/>
                <w:i/>
                <w:iCs/>
                <w:lang w:eastAsia="en-GB"/>
              </w:rPr>
            </w:pPr>
            <w:r w:rsidRPr="5AAC0F50">
              <w:rPr>
                <w:rFonts w:ascii="Arial" w:hAnsi="Arial" w:cs="Arial"/>
                <w:b/>
                <w:bCs/>
                <w:i/>
                <w:iCs/>
                <w:lang w:eastAsia="en-GB"/>
              </w:rPr>
              <w:t>“personal data”</w:t>
            </w:r>
            <w:r w:rsidRPr="5AAC0F50">
              <w:rPr>
                <w:rFonts w:ascii="Arial" w:hAnsi="Arial" w:cs="Arial"/>
                <w:i/>
                <w:iCs/>
                <w:lang w:eastAsia="en-GB"/>
              </w:rPr>
              <w:t xml:space="preserve"> means data which relate to a living individual who can be identified—</w:t>
            </w:r>
          </w:p>
          <w:p w14:paraId="7C53210D" w14:textId="77777777" w:rsidR="00743859" w:rsidRPr="00204E14" w:rsidRDefault="5AAC0F50" w:rsidP="5AAC0F50">
            <w:pPr>
              <w:autoSpaceDE w:val="0"/>
              <w:autoSpaceDN w:val="0"/>
              <w:adjustRightInd w:val="0"/>
              <w:ind w:left="720" w:hanging="720"/>
              <w:rPr>
                <w:rFonts w:ascii="Arial" w:hAnsi="Arial" w:cs="Arial"/>
                <w:i/>
                <w:iCs/>
                <w:lang w:eastAsia="en-GB"/>
              </w:rPr>
            </w:pPr>
            <w:r w:rsidRPr="5AAC0F50">
              <w:rPr>
                <w:rFonts w:ascii="Arial" w:hAnsi="Arial" w:cs="Arial"/>
                <w:i/>
                <w:iCs/>
                <w:lang w:eastAsia="en-GB"/>
              </w:rPr>
              <w:t>(a) from those data, or</w:t>
            </w:r>
          </w:p>
          <w:p w14:paraId="59205B49" w14:textId="5DF1595F" w:rsidR="00743859" w:rsidRPr="00204E14" w:rsidRDefault="5AAC0F50" w:rsidP="5AAC0F50">
            <w:pPr>
              <w:autoSpaceDE w:val="0"/>
              <w:autoSpaceDN w:val="0"/>
              <w:adjustRightInd w:val="0"/>
              <w:rPr>
                <w:rFonts w:ascii="Arial" w:hAnsi="Arial" w:cs="Arial"/>
              </w:rPr>
            </w:pPr>
            <w:r w:rsidRPr="5AAC0F50">
              <w:rPr>
                <w:rFonts w:ascii="Arial" w:hAnsi="Arial" w:cs="Arial"/>
                <w:i/>
                <w:iCs/>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45876805" w:rsidR="008102B5"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22D987"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1C6CAF00" w:rsidR="008102B5"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04A483" w14:textId="77777777" w:rsidR="5AAC0F50" w:rsidRDefault="5AAC0F50"/>
        </w:tc>
      </w:tr>
      <w:tr w:rsidR="00C61A6D" w:rsidRPr="004C3A0B" w14:paraId="4F16CDE8" w14:textId="77777777" w:rsidTr="5AAC0F50">
        <w:trPr>
          <w:trHeight w:val="403"/>
        </w:trPr>
        <w:tc>
          <w:tcPr>
            <w:tcW w:w="9889" w:type="dxa"/>
            <w:gridSpan w:val="3"/>
            <w:shd w:val="clear" w:color="auto" w:fill="F2F2F2" w:themeFill="background1" w:themeFillShade="F2"/>
            <w:vAlign w:val="center"/>
          </w:tcPr>
          <w:p w14:paraId="560313AE" w14:textId="77777777" w:rsidR="00C61A6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C61A6D" w:rsidRPr="004C3A0B" w14:paraId="680094A2" w14:textId="77777777" w:rsidTr="5AAC0F50">
        <w:trPr>
          <w:trHeight w:val="403"/>
        </w:trPr>
        <w:tc>
          <w:tcPr>
            <w:tcW w:w="9889" w:type="dxa"/>
            <w:gridSpan w:val="3"/>
            <w:vAlign w:val="center"/>
          </w:tcPr>
          <w:p w14:paraId="3B3BDEAA" w14:textId="1F4270A3" w:rsidR="007F23AA" w:rsidRPr="004C3A0B" w:rsidRDefault="007676E0" w:rsidP="00694EA8">
            <w:pPr>
              <w:autoSpaceDE w:val="0"/>
              <w:autoSpaceDN w:val="0"/>
              <w:adjustRightInd w:val="0"/>
              <w:rPr>
                <w:rFonts w:ascii="Arial" w:hAnsi="Arial" w:cs="Arial"/>
                <w:sz w:val="22"/>
                <w:szCs w:val="22"/>
              </w:rPr>
            </w:pPr>
            <w:r>
              <w:rPr>
                <w:rFonts w:ascii="Arial" w:hAnsi="Arial" w:cs="Arial"/>
                <w:sz w:val="22"/>
                <w:szCs w:val="22"/>
              </w:rPr>
              <w:t xml:space="preserve">The data will only be name and age and that information will be </w:t>
            </w:r>
            <w:r w:rsidR="007C257C">
              <w:rPr>
                <w:rFonts w:ascii="Arial" w:hAnsi="Arial" w:cs="Arial"/>
                <w:sz w:val="22"/>
                <w:szCs w:val="22"/>
              </w:rPr>
              <w:t>changed,</w:t>
            </w:r>
            <w:r>
              <w:rPr>
                <w:rFonts w:ascii="Arial" w:hAnsi="Arial" w:cs="Arial"/>
                <w:sz w:val="22"/>
                <w:szCs w:val="22"/>
              </w:rPr>
              <w:t xml:space="preserve"> pseudonyms will be given as soon as possible.  The consent forms will be put in a </w:t>
            </w:r>
            <w:r w:rsidR="007C257C">
              <w:rPr>
                <w:rFonts w:ascii="Arial" w:hAnsi="Arial" w:cs="Arial"/>
                <w:sz w:val="22"/>
                <w:szCs w:val="22"/>
              </w:rPr>
              <w:t>locked-up</w:t>
            </w:r>
            <w:r>
              <w:rPr>
                <w:rFonts w:ascii="Arial" w:hAnsi="Arial" w:cs="Arial"/>
                <w:sz w:val="22"/>
                <w:szCs w:val="22"/>
              </w:rPr>
              <w:t xml:space="preserve"> draw that only the researcher and the supervisor will have access to.</w:t>
            </w:r>
          </w:p>
          <w:p w14:paraId="16522275" w14:textId="77777777" w:rsidR="00C61A6D"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331A88" w:rsidRPr="004C3A0B" w14:paraId="7CC8A436" w14:textId="77777777" w:rsidTr="5AAC0F50">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5AAC0F50">
        <w:trPr>
          <w:trHeight w:val="403"/>
        </w:trPr>
        <w:tc>
          <w:tcPr>
            <w:tcW w:w="7763" w:type="dxa"/>
            <w:shd w:val="clear" w:color="auto" w:fill="F2F2F2" w:themeFill="background1" w:themeFillShade="F2"/>
            <w:vAlign w:val="center"/>
          </w:tcPr>
          <w:p w14:paraId="4CF8F6FF" w14:textId="77777777" w:rsidR="00331A88"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Does it involve sensitive personal data (as defined by the Data Protection Act)?</w:t>
            </w:r>
          </w:p>
          <w:p w14:paraId="06287513"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Style w:val="Strong"/>
                <w:rFonts w:ascii="Arial" w:hAnsi="Arial" w:cs="Arial"/>
                <w:i/>
                <w:iCs/>
                <w:color w:val="000000" w:themeColor="text1"/>
                <w:sz w:val="20"/>
                <w:szCs w:val="20"/>
              </w:rPr>
              <w:t>“Sensitive personal data”</w:t>
            </w:r>
            <w:r w:rsidRPr="5AAC0F50">
              <w:rPr>
                <w:rFonts w:ascii="Arial" w:hAnsi="Arial" w:cs="Arial"/>
                <w:i/>
                <w:iCs/>
                <w:color w:val="000000" w:themeColor="text1"/>
                <w:sz w:val="20"/>
                <w:szCs w:val="20"/>
              </w:rPr>
              <w:t> means personal data consisting of information as to –</w:t>
            </w:r>
          </w:p>
          <w:p w14:paraId="5920049C"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(a) the racial or ethnic origin of the data subject,</w:t>
            </w:r>
          </w:p>
          <w:p w14:paraId="3C5DC30B"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(b) his political opinions,</w:t>
            </w:r>
          </w:p>
          <w:p w14:paraId="741045D3"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w:t>
            </w:r>
            <w:proofErr w:type="gramStart"/>
            <w:r w:rsidRPr="5AAC0F50">
              <w:rPr>
                <w:rFonts w:ascii="Arial" w:hAnsi="Arial" w:cs="Arial"/>
                <w:i/>
                <w:iCs/>
                <w:color w:val="000000" w:themeColor="text1"/>
                <w:sz w:val="20"/>
                <w:szCs w:val="20"/>
              </w:rPr>
              <w:t>c )</w:t>
            </w:r>
            <w:proofErr w:type="gramEnd"/>
            <w:r w:rsidRPr="5AAC0F50">
              <w:rPr>
                <w:rFonts w:ascii="Arial" w:hAnsi="Arial" w:cs="Arial"/>
                <w:i/>
                <w:iCs/>
                <w:color w:val="000000" w:themeColor="text1"/>
                <w:sz w:val="20"/>
                <w:szCs w:val="20"/>
              </w:rPr>
              <w:t xml:space="preserve"> his religious beliefs or other beliefs of a similar nature,</w:t>
            </w:r>
          </w:p>
          <w:p w14:paraId="2F539EC6"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(d) whether he is a member of a trade union (within the meaning of the Trade Union and Labour Relations (Consolidation) Act 1992),</w:t>
            </w:r>
          </w:p>
          <w:p w14:paraId="35FED3CB"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(e) his physical or mental health or condition,</w:t>
            </w:r>
          </w:p>
          <w:p w14:paraId="0C0FDFA0"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(f) his sexual life,</w:t>
            </w:r>
          </w:p>
          <w:p w14:paraId="5802BE89" w14:textId="77777777" w:rsidR="007407AA" w:rsidRPr="00204E14" w:rsidRDefault="5AAC0F50" w:rsidP="5AAC0F50">
            <w:pPr>
              <w:pStyle w:val="NormalWeb"/>
              <w:spacing w:before="0" w:beforeAutospacing="0" w:after="0" w:afterAutospacing="0"/>
              <w:rPr>
                <w:rFonts w:ascii="Arial" w:hAnsi="Arial" w:cs="Arial"/>
                <w:i/>
                <w:iCs/>
                <w:color w:val="000000" w:themeColor="text1"/>
                <w:sz w:val="20"/>
                <w:szCs w:val="20"/>
              </w:rPr>
            </w:pPr>
            <w:r w:rsidRPr="5AAC0F50">
              <w:rPr>
                <w:rFonts w:ascii="Arial" w:hAnsi="Arial" w:cs="Arial"/>
                <w:i/>
                <w:iCs/>
                <w:color w:val="000000" w:themeColor="text1"/>
                <w:sz w:val="20"/>
                <w:szCs w:val="20"/>
              </w:rPr>
              <w:t>(g) the commission or alleged commission by him of any offence, or</w:t>
            </w:r>
          </w:p>
          <w:p w14:paraId="38509A70" w14:textId="7C547D8F"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i/>
                <w:iCs/>
                <w:color w:val="000000" w:themeColor="text1"/>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1"/>
                <w14:checkedState w14:val="2612" w14:font="MS Gothic"/>
                <w14:uncheckedState w14:val="2610" w14:font="MS Gothic"/>
              </w14:checkbox>
            </w:sdtPr>
            <w:sdtContent>
              <w:p w14:paraId="0741870B" w14:textId="7CCA7876"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85FE2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Content>
              <w:p w14:paraId="77E667FE" w14:textId="2774584F"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454265" w14:textId="77777777" w:rsidR="5AAC0F50" w:rsidRDefault="5AAC0F50"/>
        </w:tc>
      </w:tr>
      <w:tr w:rsidR="00C61A6D" w:rsidRPr="004C3A0B" w14:paraId="42EC535D" w14:textId="77777777" w:rsidTr="5AAC0F50">
        <w:trPr>
          <w:trHeight w:val="403"/>
        </w:trPr>
        <w:tc>
          <w:tcPr>
            <w:tcW w:w="9889" w:type="dxa"/>
            <w:gridSpan w:val="3"/>
            <w:shd w:val="clear" w:color="auto" w:fill="F2F2F2" w:themeFill="background1" w:themeFillShade="F2"/>
            <w:vAlign w:val="center"/>
          </w:tcPr>
          <w:p w14:paraId="241B35D1" w14:textId="77777777" w:rsidR="00C61A6D"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If YES, provide a</w:t>
            </w:r>
            <w:r w:rsidRPr="5AAC0F50">
              <w:rPr>
                <w:rFonts w:ascii="Arial" w:hAnsi="Arial" w:cs="Arial"/>
                <w:b/>
                <w:bCs/>
                <w:sz w:val="22"/>
                <w:szCs w:val="22"/>
              </w:rPr>
              <w:t xml:space="preserve"> </w:t>
            </w:r>
            <w:r w:rsidRPr="5AAC0F50">
              <w:rPr>
                <w:rFonts w:ascii="Arial" w:hAnsi="Arial" w:cs="Arial"/>
                <w:sz w:val="22"/>
                <w:szCs w:val="22"/>
              </w:rPr>
              <w:t>description of the data and explain why this data needs to be collected:</w:t>
            </w:r>
          </w:p>
        </w:tc>
      </w:tr>
      <w:tr w:rsidR="00C61A6D" w:rsidRPr="004C3A0B" w14:paraId="093B1382" w14:textId="77777777" w:rsidTr="5AAC0F50">
        <w:trPr>
          <w:trHeight w:val="403"/>
        </w:trPr>
        <w:tc>
          <w:tcPr>
            <w:tcW w:w="9889" w:type="dxa"/>
            <w:gridSpan w:val="3"/>
            <w:vAlign w:val="center"/>
          </w:tcPr>
          <w:p w14:paraId="7F46F8B7" w14:textId="4ECBAC2D" w:rsidR="00C61A6D" w:rsidRPr="004C3A0B" w:rsidRDefault="007676E0" w:rsidP="00694EA8">
            <w:pPr>
              <w:autoSpaceDE w:val="0"/>
              <w:autoSpaceDN w:val="0"/>
              <w:adjustRightInd w:val="0"/>
              <w:rPr>
                <w:rFonts w:ascii="Arial" w:hAnsi="Arial" w:cs="Arial"/>
                <w:sz w:val="22"/>
                <w:szCs w:val="22"/>
              </w:rPr>
            </w:pPr>
            <w:r>
              <w:rPr>
                <w:rFonts w:ascii="Arial" w:hAnsi="Arial" w:cs="Arial"/>
                <w:sz w:val="22"/>
                <w:szCs w:val="22"/>
              </w:rPr>
              <w:t xml:space="preserve">In the likelihood of this information might be shared by and interviewee or in a focus group this again will be treated with confidentiality.  </w:t>
            </w:r>
          </w:p>
          <w:p w14:paraId="2076D0F5" w14:textId="77777777" w:rsidR="00C61A6D"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5AAC0F50">
        <w:trPr>
          <w:trHeight w:val="439"/>
        </w:trPr>
        <w:tc>
          <w:tcPr>
            <w:tcW w:w="7763" w:type="dxa"/>
          </w:tcPr>
          <w:p w14:paraId="5E248E6C" w14:textId="77777777" w:rsidR="007407AA"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Will the research activity involve storing personal data on one of the </w:t>
            </w:r>
            <w:proofErr w:type="gramStart"/>
            <w:r w:rsidRPr="5AAC0F50">
              <w:rPr>
                <w:rFonts w:ascii="Arial" w:hAnsi="Arial" w:cs="Arial"/>
                <w:sz w:val="22"/>
                <w:szCs w:val="22"/>
              </w:rPr>
              <w:t>following:</w:t>
            </w:r>
            <w:proofErr w:type="gramEnd"/>
          </w:p>
        </w:tc>
        <w:tc>
          <w:tcPr>
            <w:tcW w:w="992" w:type="dxa"/>
          </w:tcPr>
          <w:p w14:paraId="3B78B4A7" w14:textId="77777777" w:rsidR="007407AA"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tcPr>
          <w:p w14:paraId="20B74855" w14:textId="77777777" w:rsidR="007407AA"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7407AA" w:rsidRPr="004C3A0B" w14:paraId="3C140D75" w14:textId="77777777" w:rsidTr="5AAC0F50">
        <w:trPr>
          <w:trHeight w:val="439"/>
        </w:trPr>
        <w:tc>
          <w:tcPr>
            <w:tcW w:w="7763" w:type="dxa"/>
          </w:tcPr>
          <w:p w14:paraId="7252695D"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6B1276D0"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6148330" w14:textId="77777777" w:rsidR="5AAC0F50" w:rsidRDefault="5AAC0F50"/>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F230385" w14:textId="77777777" w:rsidR="5AAC0F50" w:rsidRDefault="5AAC0F50"/>
        </w:tc>
      </w:tr>
      <w:tr w:rsidR="007407AA" w:rsidRPr="004C3A0B" w14:paraId="2A8DF74E" w14:textId="77777777" w:rsidTr="5AAC0F50">
        <w:trPr>
          <w:trHeight w:val="403"/>
        </w:trPr>
        <w:tc>
          <w:tcPr>
            <w:tcW w:w="7763" w:type="dxa"/>
          </w:tcPr>
          <w:p w14:paraId="68550AB5"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5DE0853" w14:textId="77777777" w:rsidR="5AAC0F50" w:rsidRDefault="5AAC0F50"/>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420F9A29"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2AD5AB" w14:textId="77777777" w:rsidR="5AAC0F50" w:rsidRDefault="5AAC0F50"/>
        </w:tc>
      </w:tr>
      <w:tr w:rsidR="007407AA" w:rsidRPr="004C3A0B" w14:paraId="58C39EB2" w14:textId="77777777" w:rsidTr="5AAC0F50">
        <w:trPr>
          <w:trHeight w:val="439"/>
        </w:trPr>
        <w:tc>
          <w:tcPr>
            <w:tcW w:w="7763" w:type="dxa"/>
          </w:tcPr>
          <w:p w14:paraId="235545A0"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82DA176" w14:textId="77777777" w:rsidR="5AAC0F50" w:rsidRDefault="5AAC0F50"/>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0D223D8C"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568751E" w14:textId="77777777" w:rsidR="5AAC0F50" w:rsidRDefault="5AAC0F50"/>
        </w:tc>
      </w:tr>
      <w:tr w:rsidR="007407AA" w:rsidRPr="004C3A0B" w14:paraId="1E25CAA3" w14:textId="77777777" w:rsidTr="5AAC0F50">
        <w:trPr>
          <w:trHeight w:val="403"/>
        </w:trPr>
        <w:tc>
          <w:tcPr>
            <w:tcW w:w="7763" w:type="dxa"/>
          </w:tcPr>
          <w:p w14:paraId="63ABEFA6"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121478E6"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9A8ECF" w14:textId="77777777" w:rsidR="5AAC0F50" w:rsidRDefault="5AAC0F50"/>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7D639F5A" w14:textId="77777777" w:rsidR="5AAC0F50" w:rsidRDefault="5AAC0F50"/>
        </w:tc>
      </w:tr>
      <w:tr w:rsidR="007407AA" w:rsidRPr="004C3A0B" w14:paraId="4F18C1C2" w14:textId="77777777" w:rsidTr="5AAC0F50">
        <w:trPr>
          <w:trHeight w:val="403"/>
        </w:trPr>
        <w:tc>
          <w:tcPr>
            <w:tcW w:w="7763" w:type="dxa"/>
          </w:tcPr>
          <w:p w14:paraId="2ADBA083"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5179645F"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DE59F" w14:textId="77777777" w:rsidR="5AAC0F50" w:rsidRDefault="5AAC0F50"/>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AFB9CAD" w14:textId="77777777" w:rsidR="5AAC0F50" w:rsidRDefault="5AAC0F50"/>
        </w:tc>
      </w:tr>
      <w:tr w:rsidR="007407AA" w:rsidRPr="004C3A0B" w14:paraId="05BDFCBB" w14:textId="77777777" w:rsidTr="5AAC0F50">
        <w:trPr>
          <w:trHeight w:val="403"/>
        </w:trPr>
        <w:tc>
          <w:tcPr>
            <w:tcW w:w="7763" w:type="dxa"/>
          </w:tcPr>
          <w:p w14:paraId="03CE0D37"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3B36B05" w14:textId="77777777" w:rsidR="5AAC0F50" w:rsidRDefault="5AAC0F50"/>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2E07FCF8"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B559A8" w14:textId="77777777" w:rsidR="5AAC0F50" w:rsidRDefault="5AAC0F50"/>
        </w:tc>
      </w:tr>
      <w:tr w:rsidR="007407AA" w:rsidRPr="004C3A0B" w14:paraId="2982A5DB" w14:textId="77777777" w:rsidTr="5AAC0F50">
        <w:trPr>
          <w:trHeight w:val="403"/>
        </w:trPr>
        <w:tc>
          <w:tcPr>
            <w:tcW w:w="7763" w:type="dxa"/>
          </w:tcPr>
          <w:p w14:paraId="64954003" w14:textId="3B7CF8F9"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Other – specify:</w:t>
            </w:r>
            <w:r w:rsidR="00554073">
              <w:rPr>
                <w:rFonts w:ascii="Arial" w:hAnsi="Arial" w:cs="Arial"/>
                <w:sz w:val="22"/>
                <w:szCs w:val="22"/>
              </w:rPr>
              <w:t xml:space="preserve"> Recording will initially be put onto a </w:t>
            </w:r>
            <w:r w:rsidR="00885B06">
              <w:rPr>
                <w:rFonts w:ascii="Arial" w:hAnsi="Arial" w:cs="Arial"/>
                <w:sz w:val="22"/>
                <w:szCs w:val="22"/>
              </w:rPr>
              <w:t>Dictaphone</w:t>
            </w:r>
            <w:r w:rsidR="00554073">
              <w:rPr>
                <w:rFonts w:ascii="Arial" w:hAnsi="Arial" w:cs="Arial"/>
                <w:sz w:val="22"/>
                <w:szCs w:val="22"/>
              </w:rPr>
              <w:t xml:space="preserve"> and then transferred onto a personal </w:t>
            </w:r>
            <w:r w:rsidR="00885B06">
              <w:rPr>
                <w:rFonts w:ascii="Arial" w:hAnsi="Arial" w:cs="Arial"/>
                <w:sz w:val="22"/>
                <w:szCs w:val="22"/>
              </w:rPr>
              <w:t>password protected computer. Before the information is transferred which will be done as soon as possible the Dictaphone will be locked away in a lockable draw.</w:t>
            </w:r>
          </w:p>
          <w:p w14:paraId="4CC5A821" w14:textId="77777777" w:rsidR="007407AA" w:rsidRPr="004C3A0B" w:rsidRDefault="007407AA" w:rsidP="00247288">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1"/>
                <w14:checkedState w14:val="2612" w14:font="MS Gothic"/>
                <w14:uncheckedState w14:val="2610" w14:font="MS Gothic"/>
              </w14:checkbox>
            </w:sdtPr>
            <w:sdtContent>
              <w:p w14:paraId="55CFC930" w14:textId="6C62CAB2" w:rsidR="007407AA" w:rsidRPr="004C3A0B" w:rsidRDefault="00885B06"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03CC81" w14:textId="77777777" w:rsidR="5AAC0F50" w:rsidRDefault="5AAC0F50"/>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75669DC5" w:rsidR="007407AA"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2609D0" w14:textId="77777777" w:rsidR="5AAC0F50" w:rsidRDefault="5AAC0F50"/>
        </w:tc>
      </w:tr>
      <w:tr w:rsidR="007407AA" w:rsidRPr="004C3A0B" w14:paraId="753FD87B" w14:textId="77777777" w:rsidTr="5AAC0F50">
        <w:trPr>
          <w:trHeight w:val="403"/>
        </w:trPr>
        <w:tc>
          <w:tcPr>
            <w:tcW w:w="9889" w:type="dxa"/>
            <w:gridSpan w:val="3"/>
          </w:tcPr>
          <w:p w14:paraId="295D2421" w14:textId="3A3CC336" w:rsidR="007407AA"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lastRenderedPageBreak/>
              <w:t>For all stored data, explain the measures in place to ensure data confidentiality, including details of password protection, encryption and anonymisation:</w:t>
            </w:r>
          </w:p>
        </w:tc>
      </w:tr>
      <w:tr w:rsidR="007407AA" w:rsidRPr="004C3A0B" w14:paraId="56D863BD" w14:textId="77777777" w:rsidTr="5AAC0F50">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2190333E" w:rsidR="007407AA" w:rsidRPr="00D83B24" w:rsidRDefault="007676E0" w:rsidP="00204E14">
            <w:pPr>
              <w:autoSpaceDE w:val="0"/>
              <w:autoSpaceDN w:val="0"/>
              <w:adjustRightInd w:val="0"/>
              <w:rPr>
                <w:rFonts w:ascii="Arial" w:hAnsi="Arial" w:cs="Arial"/>
                <w:bCs/>
                <w:sz w:val="22"/>
                <w:szCs w:val="22"/>
              </w:rPr>
            </w:pPr>
            <w:r w:rsidRPr="00D83B24">
              <w:rPr>
                <w:rFonts w:ascii="Arial" w:hAnsi="Arial" w:cs="Arial"/>
                <w:bCs/>
                <w:sz w:val="22"/>
                <w:szCs w:val="22"/>
              </w:rPr>
              <w:t xml:space="preserve">All information that is recorded and stored digitally will be saved and stored on a password protected device.  If the information is a recording and there is no password on that </w:t>
            </w:r>
            <w:proofErr w:type="gramStart"/>
            <w:r w:rsidRPr="00D83B24">
              <w:rPr>
                <w:rFonts w:ascii="Arial" w:hAnsi="Arial" w:cs="Arial"/>
                <w:bCs/>
                <w:sz w:val="22"/>
                <w:szCs w:val="22"/>
              </w:rPr>
              <w:t>particular device</w:t>
            </w:r>
            <w:proofErr w:type="gramEnd"/>
            <w:r w:rsidRPr="00D83B24">
              <w:rPr>
                <w:rFonts w:ascii="Arial" w:hAnsi="Arial" w:cs="Arial"/>
                <w:bCs/>
                <w:sz w:val="22"/>
                <w:szCs w:val="22"/>
              </w:rPr>
              <w:t xml:space="preserve"> the recording will be transferred on a device that is password protected and then deleted from the recording device.</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5AAC0F50" w:rsidP="5AAC0F50">
            <w:pPr>
              <w:autoSpaceDE w:val="0"/>
              <w:autoSpaceDN w:val="0"/>
              <w:adjustRightInd w:val="0"/>
              <w:rPr>
                <w:rFonts w:ascii="Arial" w:hAnsi="Arial" w:cs="Arial"/>
                <w:b/>
                <w:bCs/>
                <w:sz w:val="22"/>
                <w:szCs w:val="22"/>
              </w:rPr>
            </w:pPr>
            <w:r w:rsidRPr="5AAC0F50">
              <w:rPr>
                <w:rFonts w:ascii="Arial" w:hAnsi="Arial" w:cs="Arial"/>
                <w:sz w:val="18"/>
                <w:szCs w:val="18"/>
              </w:rPr>
              <w:t>(this box should expand as you type)</w:t>
            </w:r>
          </w:p>
          <w:p w14:paraId="7CAB6897" w14:textId="77777777" w:rsidR="007407AA" w:rsidRDefault="007407AA" w:rsidP="00247288">
            <w:pPr>
              <w:autoSpaceDE w:val="0"/>
              <w:autoSpaceDN w:val="0"/>
              <w:adjustRightInd w:val="0"/>
              <w:jc w:val="center"/>
              <w:rPr>
                <w:rFonts w:ascii="Arial" w:hAnsi="Arial" w:cs="Arial"/>
                <w:b/>
                <w:bCs/>
                <w:sz w:val="22"/>
                <w:szCs w:val="22"/>
              </w:rPr>
            </w:pPr>
          </w:p>
        </w:tc>
      </w:tr>
      <w:tr w:rsidR="00331A88" w:rsidRPr="004C3A0B" w14:paraId="28ED77A1" w14:textId="77777777" w:rsidTr="5AAC0F50">
        <w:trPr>
          <w:trHeight w:val="439"/>
        </w:trPr>
        <w:tc>
          <w:tcPr>
            <w:tcW w:w="7763" w:type="dxa"/>
            <w:shd w:val="clear" w:color="auto" w:fill="F2F2F2" w:themeFill="background1" w:themeFillShade="F2"/>
            <w:vAlign w:val="center"/>
          </w:tcPr>
          <w:p w14:paraId="48B32DEE" w14:textId="77777777" w:rsidR="00331A88"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 xml:space="preserve">Will the research activity involve any of the following </w:t>
            </w:r>
            <w:proofErr w:type="gramStart"/>
            <w:r w:rsidRPr="5AAC0F50">
              <w:rPr>
                <w:rFonts w:ascii="Arial" w:hAnsi="Arial" w:cs="Arial"/>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5AAC0F50" w:rsidP="5AAC0F50">
            <w:pPr>
              <w:autoSpaceDE w:val="0"/>
              <w:autoSpaceDN w:val="0"/>
              <w:adjustRightInd w:val="0"/>
              <w:jc w:val="center"/>
              <w:rPr>
                <w:rFonts w:ascii="Arial" w:hAnsi="Arial" w:cs="Arial"/>
                <w:b/>
                <w:bCs/>
                <w:sz w:val="22"/>
                <w:szCs w:val="22"/>
              </w:rPr>
            </w:pPr>
            <w:r w:rsidRPr="5AAC0F50">
              <w:rPr>
                <w:rFonts w:ascii="Arial" w:hAnsi="Arial" w:cs="Arial"/>
                <w:b/>
                <w:bCs/>
                <w:sz w:val="22"/>
                <w:szCs w:val="22"/>
              </w:rPr>
              <w:t>NO</w:t>
            </w:r>
          </w:p>
        </w:tc>
      </w:tr>
      <w:tr w:rsidR="00331A88" w:rsidRPr="004C3A0B" w14:paraId="7FF17185" w14:textId="77777777" w:rsidTr="5AAC0F50">
        <w:trPr>
          <w:trHeight w:val="439"/>
        </w:trPr>
        <w:tc>
          <w:tcPr>
            <w:tcW w:w="7763" w:type="dxa"/>
            <w:shd w:val="clear" w:color="auto" w:fill="F2F2F2" w:themeFill="background1" w:themeFillShade="F2"/>
            <w:vAlign w:val="center"/>
          </w:tcPr>
          <w:p w14:paraId="391321D9"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275C1F6F" w:rsidR="00331A88" w:rsidRPr="004C3A0B" w:rsidRDefault="00D83B24"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749EF3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602942C6" w:rsidR="00331A88" w:rsidRPr="004C3A0B" w:rsidRDefault="00D83B24"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215E98" w14:textId="77777777" w:rsidR="5AAC0F50" w:rsidRDefault="5AAC0F50"/>
        </w:tc>
      </w:tr>
      <w:tr w:rsidR="00331A88" w:rsidRPr="004C3A0B" w14:paraId="4656230D" w14:textId="77777777" w:rsidTr="5AAC0F50">
        <w:trPr>
          <w:trHeight w:val="403"/>
        </w:trPr>
        <w:tc>
          <w:tcPr>
            <w:tcW w:w="7763" w:type="dxa"/>
            <w:shd w:val="clear" w:color="auto" w:fill="F2F2F2" w:themeFill="background1" w:themeFillShade="F2"/>
            <w:vAlign w:val="center"/>
          </w:tcPr>
          <w:p w14:paraId="6C9CE856"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6DFA5A3"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B788BCA"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0E7BF2" w14:textId="77777777" w:rsidR="5AAC0F50" w:rsidRDefault="5AAC0F50"/>
        </w:tc>
      </w:tr>
      <w:tr w:rsidR="00331A88" w:rsidRPr="004C3A0B" w14:paraId="7E5B5135" w14:textId="77777777" w:rsidTr="5AAC0F50">
        <w:trPr>
          <w:trHeight w:val="439"/>
        </w:trPr>
        <w:tc>
          <w:tcPr>
            <w:tcW w:w="7763" w:type="dxa"/>
            <w:shd w:val="clear" w:color="auto" w:fill="F2F2F2" w:themeFill="background1" w:themeFillShade="F2"/>
            <w:vAlign w:val="center"/>
          </w:tcPr>
          <w:p w14:paraId="718B850F"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1E7652BD"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468F3784"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9CE97D8" w14:textId="77777777" w:rsidR="5AAC0F50" w:rsidRDefault="5AAC0F50"/>
        </w:tc>
      </w:tr>
      <w:tr w:rsidR="00331A88" w:rsidRPr="004C3A0B" w14:paraId="6C47DA62" w14:textId="77777777" w:rsidTr="5AAC0F50">
        <w:trPr>
          <w:trHeight w:val="403"/>
        </w:trPr>
        <w:tc>
          <w:tcPr>
            <w:tcW w:w="7763" w:type="dxa"/>
            <w:shd w:val="clear" w:color="auto" w:fill="F2F2F2" w:themeFill="background1" w:themeFillShade="F2"/>
            <w:vAlign w:val="center"/>
          </w:tcPr>
          <w:p w14:paraId="10474E6D"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373F5B7F"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78C52BBE"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D06CA6" w14:textId="77777777" w:rsidR="5AAC0F50" w:rsidRDefault="5AAC0F50"/>
        </w:tc>
      </w:tr>
      <w:tr w:rsidR="00331A88" w:rsidRPr="004C3A0B" w14:paraId="45F80E65" w14:textId="77777777" w:rsidTr="5AAC0F50">
        <w:trPr>
          <w:trHeight w:val="403"/>
        </w:trPr>
        <w:tc>
          <w:tcPr>
            <w:tcW w:w="7763" w:type="dxa"/>
            <w:shd w:val="clear" w:color="auto" w:fill="F2F2F2" w:themeFill="background1" w:themeFillShade="F2"/>
            <w:vAlign w:val="center"/>
          </w:tcPr>
          <w:p w14:paraId="1B91C675"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6E743AFB"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9373FFE"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60E2FE" w14:textId="77777777" w:rsidR="5AAC0F50" w:rsidRDefault="5AAC0F50"/>
        </w:tc>
      </w:tr>
      <w:tr w:rsidR="00331A88" w:rsidRPr="004C3A0B" w14:paraId="7AB288E1" w14:textId="77777777" w:rsidTr="5AAC0F50">
        <w:trPr>
          <w:trHeight w:val="403"/>
        </w:trPr>
        <w:tc>
          <w:tcPr>
            <w:tcW w:w="7763" w:type="dxa"/>
            <w:shd w:val="clear" w:color="auto" w:fill="F2F2F2" w:themeFill="background1" w:themeFillShade="F2"/>
            <w:vAlign w:val="center"/>
          </w:tcPr>
          <w:p w14:paraId="584D18AC"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3186C70"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1F1EE684"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1E9989" w14:textId="77777777" w:rsidR="5AAC0F50" w:rsidRDefault="5AAC0F50"/>
        </w:tc>
      </w:tr>
      <w:tr w:rsidR="00331A88" w:rsidRPr="004C3A0B" w14:paraId="66467825" w14:textId="77777777" w:rsidTr="5AAC0F50">
        <w:trPr>
          <w:trHeight w:val="403"/>
        </w:trPr>
        <w:tc>
          <w:tcPr>
            <w:tcW w:w="7763" w:type="dxa"/>
            <w:shd w:val="clear" w:color="auto" w:fill="F2F2F2" w:themeFill="background1" w:themeFillShade="F2"/>
            <w:vAlign w:val="center"/>
          </w:tcPr>
          <w:p w14:paraId="2E3A23FD" w14:textId="77777777" w:rsidR="00331A88"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490FD653"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230E3DAF"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CD82CA" w14:textId="77777777" w:rsidR="5AAC0F50" w:rsidRDefault="5AAC0F50"/>
        </w:tc>
      </w:tr>
      <w:tr w:rsidR="00331A88" w:rsidRPr="004C3A0B" w14:paraId="7673652D" w14:textId="77777777" w:rsidTr="5AAC0F50">
        <w:trPr>
          <w:trHeight w:val="403"/>
        </w:trPr>
        <w:tc>
          <w:tcPr>
            <w:tcW w:w="7763" w:type="dxa"/>
            <w:shd w:val="clear" w:color="auto" w:fill="F2F2F2" w:themeFill="background1" w:themeFillShade="F2"/>
            <w:vAlign w:val="center"/>
          </w:tcPr>
          <w:p w14:paraId="387C1795" w14:textId="77777777" w:rsidR="00331A88" w:rsidRPr="004C3A0B" w:rsidRDefault="5AAC0F50" w:rsidP="5AAC0F50">
            <w:pPr>
              <w:autoSpaceDE w:val="0"/>
              <w:autoSpaceDN w:val="0"/>
              <w:adjustRightInd w:val="0"/>
              <w:rPr>
                <w:rFonts w:ascii="Arial" w:hAnsi="Arial" w:cs="Arial"/>
                <w:b/>
                <w:bCs/>
                <w:sz w:val="22"/>
                <w:szCs w:val="22"/>
              </w:rPr>
            </w:pPr>
            <w:r w:rsidRPr="5AAC0F5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5AAC0F50" w:rsidP="5AAC0F50">
                <w:pPr>
                  <w:autoSpaceDE w:val="0"/>
                  <w:autoSpaceDN w:val="0"/>
                  <w:adjustRightInd w:val="0"/>
                  <w:jc w:val="center"/>
                  <w:rPr>
                    <w:rFonts w:ascii="Arial" w:hAnsi="Arial" w:cs="Arial"/>
                    <w:sz w:val="22"/>
                    <w:szCs w:val="22"/>
                  </w:rPr>
                </w:pPr>
                <w:r w:rsidRPr="5AAC0F50">
                  <w:rPr>
                    <w:rFonts w:ascii="MS Gothic" w:eastAsia="MS Gothic" w:hAnsi="MS Gothic" w:cs="Arial"/>
                    <w:b/>
                    <w:bCs/>
                    <w:sz w:val="22"/>
                    <w:szCs w:val="22"/>
                  </w:rPr>
                  <w:t>☐</w:t>
                </w:r>
              </w:p>
            </w:sdtContent>
          </w:sdt>
          <w:p w14:paraId="04690515" w14:textId="77777777" w:rsidR="5AAC0F50" w:rsidRDefault="5AAC0F50"/>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EF61B99" w:rsidR="00331A88" w:rsidRPr="004C3A0B" w:rsidRDefault="007676E0" w:rsidP="5AAC0F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B7ED50D" w14:textId="77777777" w:rsidR="5AAC0F50" w:rsidRDefault="5AAC0F50"/>
        </w:tc>
      </w:tr>
      <w:tr w:rsidR="00331A88" w:rsidRPr="004C3A0B" w14:paraId="694C0CF8" w14:textId="77777777" w:rsidTr="5AAC0F50">
        <w:trPr>
          <w:trHeight w:val="403"/>
        </w:trPr>
        <w:tc>
          <w:tcPr>
            <w:tcW w:w="9889" w:type="dxa"/>
            <w:gridSpan w:val="3"/>
            <w:shd w:val="clear" w:color="auto" w:fill="F2F2F2" w:themeFill="background1" w:themeFillShade="F2"/>
            <w:vAlign w:val="center"/>
          </w:tcPr>
          <w:p w14:paraId="43FD58FF" w14:textId="77777777" w:rsidR="00331A88" w:rsidRPr="004C3A0B" w:rsidRDefault="5AAC0F50" w:rsidP="5AAC0F50">
            <w:pPr>
              <w:spacing w:before="120" w:after="120"/>
              <w:rPr>
                <w:rFonts w:ascii="Arial" w:hAnsi="Arial" w:cs="Arial"/>
                <w:sz w:val="22"/>
                <w:szCs w:val="22"/>
              </w:rPr>
            </w:pPr>
            <w:r w:rsidRPr="5AAC0F50">
              <w:rPr>
                <w:rFonts w:ascii="Arial" w:hAnsi="Arial" w:cs="Arial"/>
                <w:sz w:val="22"/>
                <w:szCs w:val="22"/>
              </w:rPr>
              <w:t>If YES</w:t>
            </w:r>
            <w:r w:rsidRPr="5AAC0F50">
              <w:rPr>
                <w:rFonts w:ascii="Arial" w:hAnsi="Arial" w:cs="Arial"/>
                <w:b/>
                <w:bCs/>
                <w:sz w:val="22"/>
                <w:szCs w:val="22"/>
              </w:rPr>
              <w:t xml:space="preserve"> </w:t>
            </w:r>
            <w:r w:rsidRPr="5AAC0F50">
              <w:rPr>
                <w:rFonts w:ascii="Arial" w:hAnsi="Arial" w:cs="Arial"/>
                <w:sz w:val="22"/>
                <w:szCs w:val="22"/>
              </w:rPr>
              <w:t>to any question, please provide full details, explaining how this will be conducted in accordance with the Data Protection Act (and/or any international equivalent):</w:t>
            </w:r>
          </w:p>
        </w:tc>
      </w:tr>
      <w:tr w:rsidR="00331A88" w:rsidRPr="004C3A0B" w14:paraId="527CCC8A" w14:textId="77777777" w:rsidTr="5AAC0F50">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5E46543F" w:rsidR="00331A88" w:rsidRPr="004C3A0B" w:rsidRDefault="00885B06" w:rsidP="00694EA8">
            <w:pPr>
              <w:autoSpaceDE w:val="0"/>
              <w:autoSpaceDN w:val="0"/>
              <w:adjustRightInd w:val="0"/>
              <w:rPr>
                <w:rFonts w:ascii="Arial" w:hAnsi="Arial" w:cs="Arial"/>
                <w:sz w:val="22"/>
                <w:szCs w:val="22"/>
              </w:rPr>
            </w:pPr>
            <w:r>
              <w:rPr>
                <w:rFonts w:ascii="Arial" w:hAnsi="Arial" w:cs="Arial"/>
                <w:sz w:val="22"/>
                <w:szCs w:val="22"/>
              </w:rPr>
              <w:t>The recording will be done via Dictaphone and then transferred onto a password protected computer this will be done as soon as possible.  This will be done according to the Data Protection Act (</w:t>
            </w:r>
            <w:r w:rsidR="00C37740">
              <w:rPr>
                <w:rFonts w:ascii="Arial" w:hAnsi="Arial" w:cs="Arial"/>
                <w:sz w:val="22"/>
                <w:szCs w:val="22"/>
              </w:rPr>
              <w:t>2018</w:t>
            </w:r>
            <w:r>
              <w:rPr>
                <w:rFonts w:ascii="Arial" w:hAnsi="Arial" w:cs="Arial"/>
                <w:sz w:val="22"/>
                <w:szCs w:val="22"/>
              </w:rPr>
              <w:t>).</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5AAC0F50">
        <w:trPr>
          <w:trHeight w:val="403"/>
        </w:trPr>
        <w:tc>
          <w:tcPr>
            <w:tcW w:w="9889" w:type="dxa"/>
            <w:shd w:val="clear" w:color="auto" w:fill="F2F2F2" w:themeFill="background1" w:themeFillShade="F2"/>
            <w:vAlign w:val="center"/>
          </w:tcPr>
          <w:p w14:paraId="13A6A450"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List all who will have access to the data generated by the research activity:</w:t>
            </w:r>
          </w:p>
        </w:tc>
      </w:tr>
      <w:tr w:rsidR="007407AA" w:rsidRPr="004C3A0B" w14:paraId="545378FA" w14:textId="77777777" w:rsidTr="5AAC0F50">
        <w:trPr>
          <w:trHeight w:val="403"/>
        </w:trPr>
        <w:tc>
          <w:tcPr>
            <w:tcW w:w="9889" w:type="dxa"/>
            <w:vAlign w:val="center"/>
          </w:tcPr>
          <w:p w14:paraId="70CA9548" w14:textId="6A20CFD2" w:rsidR="007407AA" w:rsidRPr="004C3A0B" w:rsidRDefault="007676E0" w:rsidP="007407AA">
            <w:pPr>
              <w:autoSpaceDE w:val="0"/>
              <w:autoSpaceDN w:val="0"/>
              <w:adjustRightInd w:val="0"/>
              <w:rPr>
                <w:rFonts w:ascii="Arial" w:hAnsi="Arial" w:cs="Arial"/>
                <w:sz w:val="22"/>
                <w:szCs w:val="22"/>
              </w:rPr>
            </w:pPr>
            <w:r>
              <w:rPr>
                <w:rFonts w:ascii="Arial" w:hAnsi="Arial" w:cs="Arial"/>
                <w:sz w:val="22"/>
                <w:szCs w:val="22"/>
              </w:rPr>
              <w:t>The researcher and maybe the supervisor of the research.</w:t>
            </w: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7407AA" w:rsidRPr="004C3A0B" w14:paraId="548209A1" w14:textId="77777777" w:rsidTr="5AAC0F50">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5AAC0F50">
        <w:trPr>
          <w:trHeight w:val="403"/>
        </w:trPr>
        <w:tc>
          <w:tcPr>
            <w:tcW w:w="9889" w:type="dxa"/>
            <w:shd w:val="clear" w:color="auto" w:fill="F2F2F2" w:themeFill="background1" w:themeFillShade="F2"/>
          </w:tcPr>
          <w:p w14:paraId="1BB8549C"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List who will have control of, and act as custodian(s) for, data generated by the research activity:</w:t>
            </w:r>
          </w:p>
        </w:tc>
      </w:tr>
      <w:tr w:rsidR="007407AA" w:rsidRPr="004C3A0B" w14:paraId="75EEA350" w14:textId="77777777" w:rsidTr="5AAC0F50">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10A3285" w:rsidR="007407AA" w:rsidRPr="004C3A0B" w:rsidRDefault="0020168D" w:rsidP="007407AA">
            <w:pPr>
              <w:autoSpaceDE w:val="0"/>
              <w:autoSpaceDN w:val="0"/>
              <w:adjustRightInd w:val="0"/>
              <w:rPr>
                <w:rFonts w:ascii="Arial" w:hAnsi="Arial" w:cs="Arial"/>
                <w:sz w:val="22"/>
                <w:szCs w:val="22"/>
              </w:rPr>
            </w:pPr>
            <w:r>
              <w:rPr>
                <w:rFonts w:ascii="Arial" w:hAnsi="Arial" w:cs="Arial"/>
                <w:sz w:val="22"/>
                <w:szCs w:val="22"/>
              </w:rPr>
              <w:t>The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r w:rsidR="007407AA" w:rsidRPr="004C3A0B" w14:paraId="099C66D7" w14:textId="77777777" w:rsidTr="5AAC0F50">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5AAC0F50">
        <w:trPr>
          <w:trHeight w:val="403"/>
        </w:trPr>
        <w:tc>
          <w:tcPr>
            <w:tcW w:w="9889" w:type="dxa"/>
            <w:shd w:val="clear" w:color="auto" w:fill="F2F2F2" w:themeFill="background1" w:themeFillShade="F2"/>
          </w:tcPr>
          <w:p w14:paraId="5021F7B5" w14:textId="77777777" w:rsidR="007407AA" w:rsidRPr="004C3A0B" w:rsidRDefault="5AAC0F50" w:rsidP="5AAC0F50">
            <w:pPr>
              <w:autoSpaceDE w:val="0"/>
              <w:autoSpaceDN w:val="0"/>
              <w:adjustRightInd w:val="0"/>
              <w:rPr>
                <w:rFonts w:ascii="Arial" w:hAnsi="Arial" w:cs="Arial"/>
                <w:sz w:val="22"/>
                <w:szCs w:val="22"/>
              </w:rPr>
            </w:pPr>
            <w:r w:rsidRPr="5AAC0F50">
              <w:rPr>
                <w:rFonts w:ascii="Arial" w:hAnsi="Arial" w:cs="Arial"/>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5AAC0F50">
        <w:trPr>
          <w:trHeight w:val="403"/>
        </w:trPr>
        <w:tc>
          <w:tcPr>
            <w:tcW w:w="9889" w:type="dxa"/>
          </w:tcPr>
          <w:p w14:paraId="512EAE71" w14:textId="7450A103" w:rsidR="007407AA" w:rsidRPr="00885B06" w:rsidRDefault="0020168D" w:rsidP="007407AA">
            <w:pPr>
              <w:autoSpaceDE w:val="0"/>
              <w:autoSpaceDN w:val="0"/>
              <w:adjustRightInd w:val="0"/>
              <w:rPr>
                <w:rFonts w:ascii="Arial" w:hAnsi="Arial" w:cs="Arial"/>
                <w:sz w:val="22"/>
                <w:szCs w:val="22"/>
              </w:rPr>
            </w:pPr>
            <w:r w:rsidRPr="00885B06">
              <w:rPr>
                <w:rFonts w:ascii="Arial" w:hAnsi="Arial" w:cs="Arial"/>
                <w:sz w:val="22"/>
                <w:szCs w:val="22"/>
              </w:rPr>
              <w:lastRenderedPageBreak/>
              <w:t xml:space="preserve">All the Data will be stored in a lockable draw or a password protected computer.  The data will be destroyed </w:t>
            </w:r>
            <w:r w:rsidR="00885B06" w:rsidRPr="00885B06">
              <w:rPr>
                <w:rFonts w:ascii="Arial" w:hAnsi="Arial" w:cs="Arial"/>
                <w:sz w:val="22"/>
                <w:szCs w:val="22"/>
              </w:rPr>
              <w:t>in line with the Data Protection Act (</w:t>
            </w:r>
            <w:r w:rsidR="0042799F">
              <w:rPr>
                <w:rFonts w:ascii="Arial" w:hAnsi="Arial" w:cs="Arial"/>
                <w:sz w:val="22"/>
                <w:szCs w:val="22"/>
              </w:rPr>
              <w:t>2018</w:t>
            </w:r>
            <w:r w:rsidR="00885B06" w:rsidRPr="00885B06">
              <w:rPr>
                <w:rFonts w:ascii="Arial" w:hAnsi="Arial" w:cs="Arial"/>
                <w:sz w:val="22"/>
                <w:szCs w:val="22"/>
              </w:rPr>
              <w:t>)</w:t>
            </w:r>
            <w:r w:rsidR="00885B06">
              <w:rPr>
                <w:rFonts w:ascii="Arial" w:hAnsi="Arial" w:cs="Arial"/>
                <w:sz w:val="22"/>
                <w:szCs w:val="22"/>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5AAC0F50" w:rsidP="5AAC0F50">
            <w:pPr>
              <w:autoSpaceDE w:val="0"/>
              <w:autoSpaceDN w:val="0"/>
              <w:adjustRightInd w:val="0"/>
              <w:rPr>
                <w:rFonts w:cs="Arial"/>
              </w:rPr>
            </w:pPr>
            <w:r w:rsidRPr="5AAC0F50">
              <w:rPr>
                <w:rFonts w:ascii="Arial" w:hAnsi="Arial" w:cs="Arial"/>
                <w:color w:val="808080" w:themeColor="text1" w:themeTint="7F"/>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5AAC0F50" w:rsidP="5AAC0F50">
      <w:pPr>
        <w:rPr>
          <w:rFonts w:ascii="Arial" w:hAnsi="Arial" w:cs="Arial"/>
          <w:b/>
          <w:bCs/>
          <w:sz w:val="22"/>
          <w:szCs w:val="22"/>
        </w:rPr>
      </w:pPr>
      <w:r w:rsidRPr="5AAC0F50">
        <w:rPr>
          <w:rFonts w:ascii="Arial" w:hAnsi="Arial" w:cs="Arial"/>
          <w:b/>
          <w:bCs/>
          <w:sz w:val="22"/>
          <w:szCs w:val="22"/>
        </w:rPr>
        <w:lastRenderedPageBreak/>
        <w:t>SECTION K: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5AAC0F50">
        <w:trPr>
          <w:trHeight w:val="1807"/>
        </w:trPr>
        <w:tc>
          <w:tcPr>
            <w:tcW w:w="9881" w:type="dxa"/>
            <w:gridSpan w:val="4"/>
            <w:shd w:val="clear" w:color="auto" w:fill="F2F2F2" w:themeFill="background1" w:themeFillShade="F2"/>
            <w:vAlign w:val="center"/>
          </w:tcPr>
          <w:p w14:paraId="74D15C61" w14:textId="77777777" w:rsidR="00694EA8" w:rsidRPr="004C3A0B" w:rsidRDefault="5AAC0F50" w:rsidP="5AAC0F50">
            <w:pPr>
              <w:jc w:val="both"/>
              <w:rPr>
                <w:rFonts w:ascii="Arial" w:hAnsi="Arial" w:cs="Arial"/>
                <w:b/>
                <w:bCs/>
                <w:color w:val="000000" w:themeColor="text1"/>
                <w:sz w:val="22"/>
                <w:szCs w:val="22"/>
              </w:rPr>
            </w:pPr>
            <w:r w:rsidRPr="5AAC0F50">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5AAC0F50">
              <w:rPr>
                <w:rFonts w:ascii="Arial" w:hAnsi="Arial" w:cs="Arial"/>
                <w:b/>
                <w:bCs/>
                <w:color w:val="000000" w:themeColor="text1"/>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5AAC0F50" w:rsidP="5AAC0F50">
            <w:pPr>
              <w:jc w:val="both"/>
              <w:rPr>
                <w:rFonts w:ascii="Arial" w:hAnsi="Arial" w:cs="Arial"/>
                <w:color w:val="000080"/>
                <w:sz w:val="22"/>
                <w:szCs w:val="22"/>
              </w:rPr>
            </w:pPr>
            <w:r w:rsidRPr="5AAC0F50">
              <w:rPr>
                <w:rFonts w:ascii="Arial" w:hAnsi="Arial" w:cs="Arial"/>
                <w:sz w:val="22"/>
                <w:szCs w:val="22"/>
              </w:rPr>
              <w:t xml:space="preserve">In submitting this application I hereby confirm that I undertake to ensure that the above named research activity will meet the University’s </w:t>
            </w:r>
            <w:hyperlink r:id="rId12">
              <w:r w:rsidRPr="5AAC0F50">
                <w:rPr>
                  <w:rStyle w:val="Hyperlink"/>
                  <w:rFonts w:ascii="Arial" w:hAnsi="Arial" w:cs="Arial"/>
                  <w:sz w:val="22"/>
                  <w:szCs w:val="22"/>
                </w:rPr>
                <w:t>Research Ethics and Integrity Code of Practice</w:t>
              </w:r>
            </w:hyperlink>
          </w:p>
        </w:tc>
      </w:tr>
      <w:tr w:rsidR="00694EA8" w:rsidRPr="004C3A0B" w14:paraId="19A6A54A" w14:textId="77777777" w:rsidTr="5AAC0F50">
        <w:trPr>
          <w:trHeight w:val="657"/>
        </w:trPr>
        <w:tc>
          <w:tcPr>
            <w:tcW w:w="3219" w:type="dxa"/>
            <w:tcBorders>
              <w:right w:val="nil"/>
            </w:tcBorders>
            <w:vAlign w:val="center"/>
          </w:tcPr>
          <w:p w14:paraId="668AAC23" w14:textId="77777777" w:rsidR="00694EA8" w:rsidRPr="004C3A0B" w:rsidRDefault="5AAC0F50" w:rsidP="5AAC0F50">
            <w:pPr>
              <w:spacing w:before="100" w:beforeAutospacing="1" w:after="100" w:afterAutospacing="1"/>
              <w:rPr>
                <w:rFonts w:ascii="Arial" w:hAnsi="Arial" w:cs="Arial"/>
                <w:sz w:val="22"/>
                <w:szCs w:val="22"/>
              </w:rPr>
            </w:pPr>
            <w:r w:rsidRPr="5AAC0F50">
              <w:rPr>
                <w:rFonts w:ascii="Arial" w:hAnsi="Arial" w:cs="Arial"/>
                <w:b/>
                <w:bCs/>
                <w:sz w:val="22"/>
                <w:szCs w:val="22"/>
              </w:rPr>
              <w:t>Signature of applicant: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5AAC0F50" w:rsidP="5AAC0F50">
            <w:pPr>
              <w:spacing w:before="100" w:beforeAutospacing="1" w:after="100" w:afterAutospacing="1"/>
              <w:rPr>
                <w:rFonts w:ascii="Arial" w:hAnsi="Arial" w:cs="Arial"/>
                <w:sz w:val="22"/>
                <w:szCs w:val="22"/>
              </w:rPr>
            </w:pPr>
            <w:r w:rsidRPr="5AAC0F50">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5AAC0F50" w:rsidP="5AAC0F50">
      <w:pPr>
        <w:rPr>
          <w:rFonts w:ascii="Arial" w:hAnsi="Arial" w:cs="Arial"/>
          <w:b/>
          <w:bCs/>
          <w:i/>
          <w:iCs/>
          <w:sz w:val="22"/>
          <w:szCs w:val="22"/>
        </w:rPr>
      </w:pPr>
      <w:r w:rsidRPr="5AAC0F50">
        <w:rPr>
          <w:rFonts w:ascii="Arial" w:hAnsi="Arial" w:cs="Arial"/>
          <w:b/>
          <w:bCs/>
          <w:i/>
          <w:iCs/>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5AAC0F50">
        <w:trPr>
          <w:trHeight w:val="346"/>
        </w:trPr>
        <w:tc>
          <w:tcPr>
            <w:tcW w:w="3227" w:type="dxa"/>
            <w:shd w:val="clear" w:color="auto" w:fill="F2F2F2" w:themeFill="background1" w:themeFillShade="F2"/>
            <w:vAlign w:val="center"/>
          </w:tcPr>
          <w:p w14:paraId="5F9D03CC" w14:textId="77777777" w:rsidR="000C3A29" w:rsidRPr="004C3A0B" w:rsidRDefault="5AAC0F50" w:rsidP="5AAC0F50">
            <w:pPr>
              <w:pStyle w:val="ListParagraph"/>
              <w:ind w:left="0"/>
              <w:rPr>
                <w:rFonts w:ascii="Arial" w:hAnsi="Arial" w:cs="Arial"/>
              </w:rPr>
            </w:pPr>
            <w:r w:rsidRPr="5AAC0F50">
              <w:rPr>
                <w:rFonts w:ascii="Arial" w:hAnsi="Arial" w:cs="Arial"/>
              </w:rPr>
              <w:t>Director of Studies/Supervisor:</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5AAC0F50">
        <w:trPr>
          <w:trHeight w:val="347"/>
        </w:trPr>
        <w:tc>
          <w:tcPr>
            <w:tcW w:w="3227" w:type="dxa"/>
            <w:shd w:val="clear" w:color="auto" w:fill="F2F2F2" w:themeFill="background1" w:themeFillShade="F2"/>
            <w:vAlign w:val="center"/>
          </w:tcPr>
          <w:p w14:paraId="7037D610" w14:textId="77777777" w:rsidR="000C3A29" w:rsidRPr="004C3A0B" w:rsidRDefault="5AAC0F50" w:rsidP="5AAC0F50">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5AAC0F50">
        <w:trPr>
          <w:trHeight w:val="347"/>
        </w:trPr>
        <w:tc>
          <w:tcPr>
            <w:tcW w:w="3227" w:type="dxa"/>
            <w:shd w:val="clear" w:color="auto" w:fill="F2F2F2" w:themeFill="background1" w:themeFillShade="F2"/>
            <w:vAlign w:val="center"/>
          </w:tcPr>
          <w:p w14:paraId="3B568E9F" w14:textId="77777777" w:rsidR="000C3A29" w:rsidRPr="004C3A0B" w:rsidRDefault="5AAC0F50" w:rsidP="5AAC0F50">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5AAC0F50" w:rsidP="5AAC0F50">
      <w:pPr>
        <w:rPr>
          <w:rFonts w:ascii="Arial" w:hAnsi="Arial" w:cs="Arial"/>
          <w:b/>
          <w:bCs/>
          <w:i/>
          <w:iCs/>
          <w:sz w:val="22"/>
          <w:szCs w:val="22"/>
        </w:rPr>
      </w:pPr>
      <w:r w:rsidRPr="5AAC0F50">
        <w:rPr>
          <w:rFonts w:ascii="Arial" w:hAnsi="Arial" w:cs="Arial"/>
          <w:b/>
          <w:bCs/>
          <w:i/>
          <w:iCs/>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5AAC0F50">
        <w:trPr>
          <w:trHeight w:val="346"/>
        </w:trPr>
        <w:tc>
          <w:tcPr>
            <w:tcW w:w="3227" w:type="dxa"/>
            <w:shd w:val="clear" w:color="auto" w:fill="F2F2F2" w:themeFill="background1" w:themeFillShade="F2"/>
            <w:vAlign w:val="center"/>
          </w:tcPr>
          <w:p w14:paraId="336E7714" w14:textId="16496C26" w:rsidR="000C3A29" w:rsidRPr="004C3A0B" w:rsidRDefault="5AAC0F50" w:rsidP="5AAC0F50">
            <w:pPr>
              <w:pStyle w:val="ListParagraph"/>
              <w:ind w:left="0"/>
              <w:rPr>
                <w:rFonts w:ascii="Arial" w:hAnsi="Arial" w:cs="Arial"/>
              </w:rPr>
            </w:pPr>
            <w:r w:rsidRPr="5AAC0F50">
              <w:rPr>
                <w:rFonts w:ascii="Arial" w:hAnsi="Arial" w:cs="Arial"/>
              </w:rPr>
              <w:t>Head of School/Assistant Dean:</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5AAC0F50">
        <w:trPr>
          <w:trHeight w:val="347"/>
        </w:trPr>
        <w:tc>
          <w:tcPr>
            <w:tcW w:w="3227" w:type="dxa"/>
            <w:shd w:val="clear" w:color="auto" w:fill="F2F2F2" w:themeFill="background1" w:themeFillShade="F2"/>
            <w:vAlign w:val="center"/>
          </w:tcPr>
          <w:p w14:paraId="6B190C15" w14:textId="77777777" w:rsidR="000C3A29" w:rsidRPr="004C3A0B" w:rsidRDefault="5AAC0F50" w:rsidP="5AAC0F50">
            <w:pPr>
              <w:pStyle w:val="ListParagraph"/>
              <w:ind w:left="0"/>
              <w:rPr>
                <w:rFonts w:ascii="Arial" w:hAnsi="Arial" w:cs="Arial"/>
              </w:rPr>
            </w:pPr>
            <w:r w:rsidRPr="5AAC0F50">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5AAC0F50">
        <w:trPr>
          <w:trHeight w:val="347"/>
        </w:trPr>
        <w:tc>
          <w:tcPr>
            <w:tcW w:w="3227" w:type="dxa"/>
            <w:shd w:val="clear" w:color="auto" w:fill="F2F2F2" w:themeFill="background1" w:themeFillShade="F2"/>
            <w:vAlign w:val="center"/>
          </w:tcPr>
          <w:p w14:paraId="5C91B98E" w14:textId="77777777" w:rsidR="000C3A29" w:rsidRPr="004C3A0B" w:rsidRDefault="5AAC0F50" w:rsidP="5AAC0F50">
            <w:pPr>
              <w:pStyle w:val="ListParagraph"/>
              <w:ind w:left="0"/>
              <w:rPr>
                <w:rFonts w:ascii="Arial" w:hAnsi="Arial" w:cs="Arial"/>
              </w:rPr>
            </w:pPr>
            <w:r w:rsidRPr="5AAC0F50">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5AAC0F50" w:rsidP="5AAC0F50">
      <w:pPr>
        <w:rPr>
          <w:rFonts w:ascii="Arial" w:hAnsi="Arial" w:cs="Arial"/>
          <w:sz w:val="22"/>
          <w:szCs w:val="22"/>
        </w:rPr>
      </w:pPr>
      <w:r w:rsidRPr="5AAC0F50">
        <w:rPr>
          <w:rFonts w:ascii="Arial" w:hAnsi="Arial" w:cs="Arial"/>
          <w:b/>
          <w:bCs/>
          <w:sz w:val="22"/>
          <w:szCs w:val="22"/>
        </w:rPr>
        <w:t xml:space="preserve">Checklist: </w:t>
      </w:r>
      <w:r w:rsidRPr="5AAC0F50">
        <w:rPr>
          <w:rFonts w:ascii="Arial" w:hAnsi="Arial" w:cs="Arial"/>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5AAC0F5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4A1A8D9" w:rsidR="00CC2661" w:rsidRPr="004C3A0B" w:rsidRDefault="0020168D" w:rsidP="5AAC0F50">
                <w:pPr>
                  <w:jc w:val="center"/>
                  <w:rPr>
                    <w:rFonts w:ascii="Arial" w:eastAsia="MS Gothic" w:hAnsi="Arial" w:cs="Arial"/>
                    <w:sz w:val="22"/>
                    <w:szCs w:val="22"/>
                  </w:rPr>
                </w:pPr>
                <w:r>
                  <w:rPr>
                    <w:rFonts w:ascii="MS Gothic" w:eastAsia="MS Gothic" w:hAnsi="MS Gothic" w:cs="Arial" w:hint="eastAsia"/>
                    <w:b/>
                    <w:bCs/>
                  </w:rPr>
                  <w:t>☒</w:t>
                </w:r>
              </w:p>
            </w:sdtContent>
          </w:sdt>
          <w:p w14:paraId="100D74E9" w14:textId="77777777" w:rsidR="5AAC0F50" w:rsidRDefault="5AAC0F50"/>
        </w:tc>
        <w:tc>
          <w:tcPr>
            <w:tcW w:w="9356" w:type="dxa"/>
            <w:vAlign w:val="center"/>
          </w:tcPr>
          <w:p w14:paraId="1C71F765" w14:textId="77777777" w:rsidR="00CC2661" w:rsidRPr="004C3A0B" w:rsidRDefault="5AAC0F50" w:rsidP="5AAC0F50">
            <w:pPr>
              <w:rPr>
                <w:rFonts w:ascii="Arial" w:eastAsia="MS Gothic" w:hAnsi="Arial" w:cs="Arial"/>
                <w:sz w:val="22"/>
                <w:szCs w:val="22"/>
              </w:rPr>
            </w:pPr>
            <w:r w:rsidRPr="5AAC0F50">
              <w:rPr>
                <w:rFonts w:ascii="Arial" w:eastAsia="MS Gothic" w:hAnsi="Arial" w:cs="Arial"/>
                <w:sz w:val="22"/>
                <w:szCs w:val="22"/>
              </w:rPr>
              <w:t>I have read the guidance notes supplied before completing the form.</w:t>
            </w:r>
          </w:p>
        </w:tc>
      </w:tr>
      <w:tr w:rsidR="00CC2661" w:rsidRPr="004C3A0B" w14:paraId="6456359F" w14:textId="77777777" w:rsidTr="5AAC0F5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DE27CD7" w:rsidR="00CC2661" w:rsidRPr="004C3A0B" w:rsidRDefault="00DE032A" w:rsidP="5AAC0F50">
                <w:pPr>
                  <w:jc w:val="center"/>
                  <w:rPr>
                    <w:rFonts w:ascii="Arial" w:eastAsia="MS Gothic" w:hAnsi="Arial" w:cs="Arial"/>
                    <w:sz w:val="22"/>
                    <w:szCs w:val="22"/>
                  </w:rPr>
                </w:pPr>
                <w:r>
                  <w:rPr>
                    <w:rFonts w:ascii="MS Gothic" w:eastAsia="MS Gothic" w:hAnsi="MS Gothic" w:cs="Arial" w:hint="eastAsia"/>
                    <w:b/>
                    <w:bCs/>
                  </w:rPr>
                  <w:t>☒</w:t>
                </w:r>
              </w:p>
            </w:sdtContent>
          </w:sdt>
          <w:p w14:paraId="36481105" w14:textId="77777777" w:rsidR="5AAC0F50" w:rsidRDefault="5AAC0F50"/>
        </w:tc>
        <w:tc>
          <w:tcPr>
            <w:tcW w:w="9356" w:type="dxa"/>
            <w:vAlign w:val="center"/>
          </w:tcPr>
          <w:p w14:paraId="594FC570" w14:textId="1F801F7F" w:rsidR="00CC2661" w:rsidRPr="004C3A0B" w:rsidRDefault="5AAC0F50" w:rsidP="5AAC0F50">
            <w:pPr>
              <w:rPr>
                <w:rFonts w:ascii="Arial" w:hAnsi="Arial" w:cs="Arial"/>
                <w:sz w:val="22"/>
                <w:szCs w:val="22"/>
              </w:rPr>
            </w:pPr>
            <w:r w:rsidRPr="5AAC0F50">
              <w:rPr>
                <w:rFonts w:ascii="Arial" w:hAnsi="Arial" w:cs="Arial"/>
                <w:sz w:val="22"/>
                <w:szCs w:val="22"/>
              </w:rPr>
              <w:t xml:space="preserve">I have completed </w:t>
            </w:r>
            <w:r w:rsidRPr="5AAC0F50">
              <w:rPr>
                <w:rFonts w:ascii="Arial" w:hAnsi="Arial" w:cs="Arial"/>
                <w:b/>
                <w:bCs/>
                <w:sz w:val="22"/>
                <w:szCs w:val="22"/>
              </w:rPr>
              <w:t>ALL RELEVANT</w:t>
            </w:r>
            <w:r w:rsidRPr="5AAC0F50">
              <w:rPr>
                <w:rFonts w:ascii="Arial" w:hAnsi="Arial" w:cs="Arial"/>
                <w:sz w:val="22"/>
                <w:szCs w:val="22"/>
              </w:rPr>
              <w:t xml:space="preserve"> sections of the form in full.</w:t>
            </w:r>
          </w:p>
        </w:tc>
      </w:tr>
      <w:tr w:rsidR="00CC2661" w:rsidRPr="004C3A0B" w14:paraId="4CBB7AEA" w14:textId="77777777" w:rsidTr="5AAC0F5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F1BD48F" w:rsidR="00CC2661" w:rsidRPr="004C3A0B" w:rsidRDefault="00DE032A" w:rsidP="5AAC0F50">
                <w:pPr>
                  <w:jc w:val="center"/>
                  <w:rPr>
                    <w:rFonts w:ascii="Arial" w:hAnsi="Arial" w:cs="Arial"/>
                    <w:sz w:val="22"/>
                    <w:szCs w:val="22"/>
                  </w:rPr>
                </w:pPr>
                <w:r>
                  <w:rPr>
                    <w:rFonts w:ascii="MS Gothic" w:eastAsia="MS Gothic" w:hAnsi="MS Gothic" w:cs="Arial" w:hint="eastAsia"/>
                    <w:b/>
                    <w:bCs/>
                  </w:rPr>
                  <w:t>☒</w:t>
                </w:r>
              </w:p>
            </w:sdtContent>
          </w:sdt>
          <w:p w14:paraId="55B93135" w14:textId="77777777" w:rsidR="5AAC0F50" w:rsidRDefault="5AAC0F50"/>
        </w:tc>
        <w:tc>
          <w:tcPr>
            <w:tcW w:w="9356" w:type="dxa"/>
            <w:vAlign w:val="center"/>
          </w:tcPr>
          <w:p w14:paraId="65FA41CE" w14:textId="77777777" w:rsidR="00CC2661" w:rsidRPr="004C3A0B" w:rsidRDefault="5AAC0F50" w:rsidP="5AAC0F50">
            <w:pPr>
              <w:rPr>
                <w:rFonts w:ascii="Arial" w:hAnsi="Arial" w:cs="Arial"/>
                <w:sz w:val="22"/>
                <w:szCs w:val="22"/>
              </w:rPr>
            </w:pPr>
            <w:r w:rsidRPr="5AAC0F50">
              <w:rPr>
                <w:rFonts w:ascii="Arial" w:hAnsi="Arial" w:cs="Arial"/>
                <w:sz w:val="22"/>
                <w:szCs w:val="22"/>
              </w:rPr>
              <w:t>I confirm that the research activity has received approval in principle</w:t>
            </w:r>
          </w:p>
        </w:tc>
      </w:tr>
      <w:tr w:rsidR="00CC2661" w:rsidRPr="004C3A0B" w14:paraId="5183C4C1" w14:textId="77777777" w:rsidTr="5AAC0F5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5FEF5285" w:rsidR="00CC2661" w:rsidRPr="004C3A0B" w:rsidRDefault="00C37740" w:rsidP="5AAC0F50">
                <w:pPr>
                  <w:jc w:val="center"/>
                  <w:rPr>
                    <w:rFonts w:ascii="Arial" w:hAnsi="Arial" w:cs="Arial"/>
                    <w:sz w:val="22"/>
                    <w:szCs w:val="22"/>
                  </w:rPr>
                </w:pPr>
                <w:r>
                  <w:rPr>
                    <w:rFonts w:ascii="MS Gothic" w:eastAsia="MS Gothic" w:hAnsi="MS Gothic" w:cs="Arial" w:hint="eastAsia"/>
                    <w:b/>
                    <w:bCs/>
                  </w:rPr>
                  <w:t>☒</w:t>
                </w:r>
              </w:p>
            </w:sdtContent>
          </w:sdt>
          <w:p w14:paraId="58B6E685" w14:textId="77777777" w:rsidR="5AAC0F50" w:rsidRDefault="5AAC0F50"/>
        </w:tc>
        <w:tc>
          <w:tcPr>
            <w:tcW w:w="9356" w:type="dxa"/>
            <w:vAlign w:val="center"/>
          </w:tcPr>
          <w:p w14:paraId="46F21E5E" w14:textId="77777777" w:rsidR="000C3A29" w:rsidRPr="004C3A0B" w:rsidRDefault="5AAC0F50" w:rsidP="5AAC0F50">
            <w:pPr>
              <w:rPr>
                <w:rFonts w:ascii="Arial" w:hAnsi="Arial" w:cs="Arial"/>
                <w:sz w:val="22"/>
                <w:szCs w:val="22"/>
              </w:rPr>
            </w:pPr>
            <w:r w:rsidRPr="5AAC0F50">
              <w:rPr>
                <w:rFonts w:ascii="Arial" w:hAnsi="Arial" w:cs="Arial"/>
                <w:sz w:val="22"/>
                <w:szCs w:val="22"/>
              </w:rPr>
              <w:t>I have attached a copy of final/interim approval from external organisation (where appropriate)</w:t>
            </w:r>
          </w:p>
        </w:tc>
      </w:tr>
      <w:tr w:rsidR="00743859" w:rsidRPr="004C3A0B" w14:paraId="79EEEB0F" w14:textId="77777777" w:rsidTr="5AAC0F50">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2E006287" w:rsidR="00743859" w:rsidRDefault="00C37740" w:rsidP="5AAC0F50">
                <w:pPr>
                  <w:jc w:val="center"/>
                  <w:rPr>
                    <w:rFonts w:ascii="Arial" w:hAnsi="Arial" w:cs="Arial"/>
                    <w:b/>
                    <w:bCs/>
                  </w:rPr>
                </w:pPr>
                <w:r>
                  <w:rPr>
                    <w:rFonts w:ascii="MS Gothic" w:eastAsia="MS Gothic" w:hAnsi="MS Gothic" w:cs="Arial" w:hint="eastAsia"/>
                    <w:b/>
                    <w:bCs/>
                  </w:rPr>
                  <w:t>☒</w:t>
                </w:r>
              </w:p>
            </w:sdtContent>
          </w:sdt>
          <w:p w14:paraId="3C3C9ABD" w14:textId="77777777" w:rsidR="5AAC0F50" w:rsidRDefault="5AAC0F50"/>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5AAC0F50" w:rsidP="5AAC0F50">
            <w:pPr>
              <w:rPr>
                <w:rFonts w:ascii="Arial" w:hAnsi="Arial" w:cs="Arial"/>
                <w:sz w:val="22"/>
                <w:szCs w:val="22"/>
              </w:rPr>
            </w:pPr>
            <w:r w:rsidRPr="5AAC0F50">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5AAC0F50">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B931A42" w:rsidR="00743859" w:rsidRPr="004C3A0B" w:rsidRDefault="0020168D" w:rsidP="5AAC0F50">
                <w:pPr>
                  <w:jc w:val="center"/>
                  <w:rPr>
                    <w:rFonts w:ascii="Arial" w:hAnsi="Arial" w:cs="Arial"/>
                    <w:sz w:val="22"/>
                    <w:szCs w:val="22"/>
                  </w:rPr>
                </w:pPr>
                <w:r>
                  <w:rPr>
                    <w:rFonts w:ascii="MS Gothic" w:eastAsia="MS Gothic" w:hAnsi="MS Gothic" w:cs="Arial" w:hint="eastAsia"/>
                    <w:b/>
                    <w:bCs/>
                  </w:rPr>
                  <w:t>☒</w:t>
                </w:r>
              </w:p>
            </w:sdtContent>
          </w:sdt>
          <w:p w14:paraId="33367FEB" w14:textId="77777777" w:rsidR="5AAC0F50" w:rsidRDefault="5AAC0F50"/>
        </w:tc>
        <w:tc>
          <w:tcPr>
            <w:tcW w:w="9356" w:type="dxa"/>
            <w:vAlign w:val="center"/>
          </w:tcPr>
          <w:p w14:paraId="30D336AB" w14:textId="77777777" w:rsidR="00743859" w:rsidRPr="004C3A0B" w:rsidRDefault="5AAC0F50" w:rsidP="5AAC0F50">
            <w:pPr>
              <w:rPr>
                <w:rFonts w:ascii="Arial" w:hAnsi="Arial" w:cs="Arial"/>
                <w:sz w:val="22"/>
                <w:szCs w:val="22"/>
              </w:rPr>
            </w:pPr>
            <w:r w:rsidRPr="5AAC0F50">
              <w:rPr>
                <w:rFonts w:ascii="Arial" w:hAnsi="Arial" w:cs="Arial"/>
                <w:sz w:val="22"/>
                <w:szCs w:val="22"/>
              </w:rPr>
              <w:t xml:space="preserve">I understand that it is my responsibility to ensure that the </w:t>
            </w:r>
            <w:proofErr w:type="gramStart"/>
            <w:r w:rsidRPr="5AAC0F50">
              <w:rPr>
                <w:rFonts w:ascii="Arial" w:hAnsi="Arial" w:cs="Arial"/>
                <w:sz w:val="22"/>
                <w:szCs w:val="22"/>
              </w:rPr>
              <w:t>above named</w:t>
            </w:r>
            <w:proofErr w:type="gramEnd"/>
            <w:r w:rsidRPr="5AAC0F50">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5AAC0F50">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C36B33A" w:rsidR="00743859" w:rsidRPr="004C3A0B" w:rsidRDefault="00DE032A" w:rsidP="5AAC0F50">
                <w:pPr>
                  <w:jc w:val="center"/>
                  <w:rPr>
                    <w:rFonts w:ascii="Arial" w:hAnsi="Arial" w:cs="Arial"/>
                    <w:sz w:val="22"/>
                    <w:szCs w:val="22"/>
                  </w:rPr>
                </w:pPr>
                <w:r>
                  <w:rPr>
                    <w:rFonts w:ascii="MS Gothic" w:eastAsia="MS Gothic" w:hAnsi="MS Gothic" w:cs="Arial" w:hint="eastAsia"/>
                    <w:b/>
                    <w:bCs/>
                  </w:rPr>
                  <w:t>☒</w:t>
                </w:r>
              </w:p>
            </w:sdtContent>
          </w:sdt>
          <w:p w14:paraId="4E8D6E14" w14:textId="77777777" w:rsidR="5AAC0F50" w:rsidRDefault="5AAC0F50"/>
        </w:tc>
        <w:tc>
          <w:tcPr>
            <w:tcW w:w="9356" w:type="dxa"/>
            <w:vAlign w:val="center"/>
          </w:tcPr>
          <w:p w14:paraId="48A4BFBF" w14:textId="1BB52DA6" w:rsidR="00743859" w:rsidRPr="004C3A0B" w:rsidRDefault="5AAC0F50" w:rsidP="5AAC0F50">
            <w:pPr>
              <w:rPr>
                <w:rFonts w:ascii="Arial" w:hAnsi="Arial" w:cs="Arial"/>
                <w:sz w:val="22"/>
                <w:szCs w:val="22"/>
              </w:rPr>
            </w:pPr>
            <w:r w:rsidRPr="5AAC0F5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p w14:paraId="2C379C0A" w14:textId="77777777" w:rsidR="008330B6" w:rsidRPr="004C3A0B" w:rsidRDefault="008330B6" w:rsidP="00683497">
      <w:pPr>
        <w:tabs>
          <w:tab w:val="left" w:pos="5103"/>
        </w:tabs>
        <w:rPr>
          <w:rFonts w:ascii="Arial" w:hAnsi="Arial" w:cs="Arial"/>
          <w:bCs/>
          <w:sz w:val="22"/>
          <w:szCs w:val="22"/>
        </w:rPr>
      </w:pPr>
      <w:bookmarkStart w:id="0" w:name="_GoBack"/>
      <w:bookmarkEnd w:id="0"/>
    </w:p>
    <w:sectPr w:rsidR="008330B6" w:rsidRPr="004C3A0B" w:rsidSect="00E17AFC">
      <w:headerReference w:type="default" r:id="rId13"/>
      <w:footerReference w:type="default" r:id="rId14"/>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C4EDB7" w14:textId="77777777" w:rsidR="0042799F" w:rsidRDefault="0042799F" w:rsidP="00390251">
      <w:r>
        <w:separator/>
      </w:r>
    </w:p>
    <w:p w14:paraId="07E08370" w14:textId="77777777" w:rsidR="0042799F" w:rsidRDefault="0042799F"/>
  </w:endnote>
  <w:endnote w:type="continuationSeparator" w:id="0">
    <w:p w14:paraId="04232D6E" w14:textId="77777777" w:rsidR="0042799F" w:rsidRDefault="0042799F" w:rsidP="00390251">
      <w:r>
        <w:continuationSeparator/>
      </w:r>
    </w:p>
    <w:p w14:paraId="549293D3" w14:textId="77777777" w:rsidR="0042799F" w:rsidRDefault="00427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37601C6A" w:rsidR="0042799F" w:rsidRDefault="0042799F" w:rsidP="00E6714D">
    <w:pPr>
      <w:pStyle w:val="Footer"/>
    </w:pPr>
    <w:r>
      <w:rPr>
        <w:rFonts w:ascii="Arial" w:hAnsi="Arial" w:cs="Arial"/>
      </w:rPr>
      <w:t>July 2017</w:t>
    </w:r>
    <w:r>
      <w:rPr>
        <w:rFonts w:ascii="Arial" w:hAnsi="Arial" w:cs="Arial"/>
      </w:rPr>
      <w:ptab w:relativeTo="margin" w:alignment="center" w:leader="none"/>
    </w:r>
    <w:r w:rsidRPr="5AAC0F50">
      <w:rPr>
        <w:rStyle w:val="PageNumber"/>
        <w:rFonts w:ascii="Arial" w:hAnsi="Arial" w:cs="Arial"/>
        <w:noProof/>
      </w:rPr>
      <w:fldChar w:fldCharType="begin"/>
    </w:r>
    <w:r w:rsidRPr="00B70B72">
      <w:rPr>
        <w:rStyle w:val="PageNumber"/>
        <w:rFonts w:ascii="Arial" w:hAnsi="Arial" w:cs="Arial"/>
      </w:rPr>
      <w:instrText xml:space="preserve"> PAGE </w:instrText>
    </w:r>
    <w:r w:rsidRPr="5AAC0F50">
      <w:rPr>
        <w:rStyle w:val="PageNumber"/>
        <w:rFonts w:ascii="Arial" w:hAnsi="Arial" w:cs="Arial"/>
      </w:rPr>
      <w:fldChar w:fldCharType="separate"/>
    </w:r>
    <w:r>
      <w:rPr>
        <w:rStyle w:val="PageNumber"/>
        <w:rFonts w:ascii="Arial" w:hAnsi="Arial" w:cs="Arial"/>
        <w:noProof/>
      </w:rPr>
      <w:t>3</w:t>
    </w:r>
    <w:r w:rsidRPr="5AAC0F50">
      <w:rPr>
        <w:rStyle w:val="PageNumber"/>
        <w:rFonts w:ascii="Arial" w:hAnsi="Arial" w:cs="Arial"/>
        <w:noProof/>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AA8C0" w14:textId="77777777" w:rsidR="0042799F" w:rsidRDefault="0042799F" w:rsidP="00390251">
      <w:r>
        <w:separator/>
      </w:r>
    </w:p>
    <w:p w14:paraId="0268AD70" w14:textId="77777777" w:rsidR="0042799F" w:rsidRDefault="0042799F"/>
  </w:footnote>
  <w:footnote w:type="continuationSeparator" w:id="0">
    <w:p w14:paraId="13D7E0E9" w14:textId="77777777" w:rsidR="0042799F" w:rsidRDefault="0042799F" w:rsidP="00390251">
      <w:r>
        <w:continuationSeparator/>
      </w:r>
    </w:p>
    <w:p w14:paraId="5BDC005B" w14:textId="77777777" w:rsidR="0042799F" w:rsidRDefault="004279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42799F" w:rsidRPr="00965F27" w:rsidRDefault="0042799F" w:rsidP="5AAC0F50">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7F1C1DA3"/>
    <w:multiLevelType w:val="hybridMultilevel"/>
    <w:tmpl w:val="2C062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0602"/>
    <w:rsid w:val="000819F1"/>
    <w:rsid w:val="00083128"/>
    <w:rsid w:val="00084DC7"/>
    <w:rsid w:val="0008799F"/>
    <w:rsid w:val="00095059"/>
    <w:rsid w:val="00096209"/>
    <w:rsid w:val="000B5723"/>
    <w:rsid w:val="000C3A29"/>
    <w:rsid w:val="000C5E77"/>
    <w:rsid w:val="000C7409"/>
    <w:rsid w:val="000D067B"/>
    <w:rsid w:val="000D1863"/>
    <w:rsid w:val="000D23C8"/>
    <w:rsid w:val="000E2AD0"/>
    <w:rsid w:val="000F1514"/>
    <w:rsid w:val="000F7C83"/>
    <w:rsid w:val="00102B85"/>
    <w:rsid w:val="0012293D"/>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281A"/>
    <w:rsid w:val="001E5861"/>
    <w:rsid w:val="001F4C6C"/>
    <w:rsid w:val="001F6460"/>
    <w:rsid w:val="001F79E2"/>
    <w:rsid w:val="00200104"/>
    <w:rsid w:val="0020168D"/>
    <w:rsid w:val="00204E14"/>
    <w:rsid w:val="00213F52"/>
    <w:rsid w:val="00215375"/>
    <w:rsid w:val="00221686"/>
    <w:rsid w:val="00224A9A"/>
    <w:rsid w:val="0023172C"/>
    <w:rsid w:val="00233B1F"/>
    <w:rsid w:val="00240F9C"/>
    <w:rsid w:val="002429B0"/>
    <w:rsid w:val="00247288"/>
    <w:rsid w:val="00255B51"/>
    <w:rsid w:val="002657B4"/>
    <w:rsid w:val="00272EE5"/>
    <w:rsid w:val="00280A88"/>
    <w:rsid w:val="002866BC"/>
    <w:rsid w:val="0029113C"/>
    <w:rsid w:val="00293A45"/>
    <w:rsid w:val="002A1EDC"/>
    <w:rsid w:val="002A7E77"/>
    <w:rsid w:val="002B56C1"/>
    <w:rsid w:val="002B7789"/>
    <w:rsid w:val="002C4AEB"/>
    <w:rsid w:val="002D1837"/>
    <w:rsid w:val="002D4DC9"/>
    <w:rsid w:val="002E0739"/>
    <w:rsid w:val="00314DB5"/>
    <w:rsid w:val="003171A8"/>
    <w:rsid w:val="00324C09"/>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E6D06"/>
    <w:rsid w:val="003F088B"/>
    <w:rsid w:val="00413863"/>
    <w:rsid w:val="00413EEB"/>
    <w:rsid w:val="0041408E"/>
    <w:rsid w:val="0041420E"/>
    <w:rsid w:val="00414EF0"/>
    <w:rsid w:val="0042679B"/>
    <w:rsid w:val="0042799F"/>
    <w:rsid w:val="00442053"/>
    <w:rsid w:val="00442954"/>
    <w:rsid w:val="0045485F"/>
    <w:rsid w:val="004618F7"/>
    <w:rsid w:val="00462069"/>
    <w:rsid w:val="004632AA"/>
    <w:rsid w:val="0047424C"/>
    <w:rsid w:val="00476398"/>
    <w:rsid w:val="0047697E"/>
    <w:rsid w:val="00482054"/>
    <w:rsid w:val="00482CE0"/>
    <w:rsid w:val="0048583B"/>
    <w:rsid w:val="00486107"/>
    <w:rsid w:val="00487E4B"/>
    <w:rsid w:val="0049241A"/>
    <w:rsid w:val="00494691"/>
    <w:rsid w:val="004A7198"/>
    <w:rsid w:val="004B120C"/>
    <w:rsid w:val="004B7A0E"/>
    <w:rsid w:val="004C3A0B"/>
    <w:rsid w:val="004C3E17"/>
    <w:rsid w:val="004C5C13"/>
    <w:rsid w:val="004D5683"/>
    <w:rsid w:val="004E0338"/>
    <w:rsid w:val="004E616D"/>
    <w:rsid w:val="004F059C"/>
    <w:rsid w:val="004F599C"/>
    <w:rsid w:val="005035A0"/>
    <w:rsid w:val="00507169"/>
    <w:rsid w:val="0050735E"/>
    <w:rsid w:val="00512AE1"/>
    <w:rsid w:val="00522E0E"/>
    <w:rsid w:val="00526C56"/>
    <w:rsid w:val="00531C04"/>
    <w:rsid w:val="0053302B"/>
    <w:rsid w:val="00546F01"/>
    <w:rsid w:val="00554073"/>
    <w:rsid w:val="00563B3D"/>
    <w:rsid w:val="00571817"/>
    <w:rsid w:val="00574528"/>
    <w:rsid w:val="005756CA"/>
    <w:rsid w:val="00581C49"/>
    <w:rsid w:val="00584B8F"/>
    <w:rsid w:val="005934C5"/>
    <w:rsid w:val="005960A0"/>
    <w:rsid w:val="00596BFA"/>
    <w:rsid w:val="005A76DA"/>
    <w:rsid w:val="005B52AE"/>
    <w:rsid w:val="005C0E62"/>
    <w:rsid w:val="005D6613"/>
    <w:rsid w:val="005D77BD"/>
    <w:rsid w:val="005E44E9"/>
    <w:rsid w:val="005E4987"/>
    <w:rsid w:val="005F677A"/>
    <w:rsid w:val="00601BEA"/>
    <w:rsid w:val="00601C36"/>
    <w:rsid w:val="00604C9F"/>
    <w:rsid w:val="00606331"/>
    <w:rsid w:val="006078CD"/>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A4FEC"/>
    <w:rsid w:val="006B1685"/>
    <w:rsid w:val="006C4674"/>
    <w:rsid w:val="006D29FD"/>
    <w:rsid w:val="006D3C97"/>
    <w:rsid w:val="006D4BBB"/>
    <w:rsid w:val="006E0AB0"/>
    <w:rsid w:val="006E1992"/>
    <w:rsid w:val="006E44DB"/>
    <w:rsid w:val="006E7556"/>
    <w:rsid w:val="006F307C"/>
    <w:rsid w:val="006F4828"/>
    <w:rsid w:val="00700361"/>
    <w:rsid w:val="00717E6F"/>
    <w:rsid w:val="00720BA7"/>
    <w:rsid w:val="0072341C"/>
    <w:rsid w:val="00726348"/>
    <w:rsid w:val="00731CAC"/>
    <w:rsid w:val="0074063A"/>
    <w:rsid w:val="007407AA"/>
    <w:rsid w:val="00743859"/>
    <w:rsid w:val="0074750B"/>
    <w:rsid w:val="00751B2D"/>
    <w:rsid w:val="00763A08"/>
    <w:rsid w:val="00765172"/>
    <w:rsid w:val="00765EE1"/>
    <w:rsid w:val="007676E0"/>
    <w:rsid w:val="00767FC7"/>
    <w:rsid w:val="00776145"/>
    <w:rsid w:val="007816BA"/>
    <w:rsid w:val="0078273B"/>
    <w:rsid w:val="007849BE"/>
    <w:rsid w:val="00784D14"/>
    <w:rsid w:val="007902A2"/>
    <w:rsid w:val="0079264D"/>
    <w:rsid w:val="00792842"/>
    <w:rsid w:val="00792F9E"/>
    <w:rsid w:val="007A4607"/>
    <w:rsid w:val="007B1754"/>
    <w:rsid w:val="007C1498"/>
    <w:rsid w:val="007C17B4"/>
    <w:rsid w:val="007C257C"/>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04EA"/>
    <w:rsid w:val="00841BE3"/>
    <w:rsid w:val="00844C9E"/>
    <w:rsid w:val="008732E0"/>
    <w:rsid w:val="00885B06"/>
    <w:rsid w:val="008A290C"/>
    <w:rsid w:val="008B346A"/>
    <w:rsid w:val="008C4441"/>
    <w:rsid w:val="008D0BC1"/>
    <w:rsid w:val="008E0B2C"/>
    <w:rsid w:val="008F29DD"/>
    <w:rsid w:val="008F6555"/>
    <w:rsid w:val="009003C5"/>
    <w:rsid w:val="00903C1A"/>
    <w:rsid w:val="009043CA"/>
    <w:rsid w:val="00905E68"/>
    <w:rsid w:val="0090725E"/>
    <w:rsid w:val="00910B57"/>
    <w:rsid w:val="0091138F"/>
    <w:rsid w:val="00913C80"/>
    <w:rsid w:val="009440D0"/>
    <w:rsid w:val="0095110A"/>
    <w:rsid w:val="0096006D"/>
    <w:rsid w:val="00961B2E"/>
    <w:rsid w:val="00965F27"/>
    <w:rsid w:val="00981838"/>
    <w:rsid w:val="009831F5"/>
    <w:rsid w:val="00986EEC"/>
    <w:rsid w:val="00986FD8"/>
    <w:rsid w:val="009955DD"/>
    <w:rsid w:val="009A3300"/>
    <w:rsid w:val="009A3C08"/>
    <w:rsid w:val="009A4E14"/>
    <w:rsid w:val="009A6F5D"/>
    <w:rsid w:val="009B1FB6"/>
    <w:rsid w:val="009B3534"/>
    <w:rsid w:val="009B3586"/>
    <w:rsid w:val="009C5D44"/>
    <w:rsid w:val="009F5000"/>
    <w:rsid w:val="009F5AC3"/>
    <w:rsid w:val="009F6BB7"/>
    <w:rsid w:val="009F736C"/>
    <w:rsid w:val="00A003F5"/>
    <w:rsid w:val="00A019C8"/>
    <w:rsid w:val="00A1213B"/>
    <w:rsid w:val="00A171D5"/>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0AD"/>
    <w:rsid w:val="00A83D75"/>
    <w:rsid w:val="00A91512"/>
    <w:rsid w:val="00A950A9"/>
    <w:rsid w:val="00A95A09"/>
    <w:rsid w:val="00AA0A40"/>
    <w:rsid w:val="00AA1990"/>
    <w:rsid w:val="00AA2E71"/>
    <w:rsid w:val="00AA4654"/>
    <w:rsid w:val="00AB15E7"/>
    <w:rsid w:val="00AB1B40"/>
    <w:rsid w:val="00AB74BF"/>
    <w:rsid w:val="00AB7553"/>
    <w:rsid w:val="00AC13BC"/>
    <w:rsid w:val="00AC189C"/>
    <w:rsid w:val="00AD6088"/>
    <w:rsid w:val="00AE5AB8"/>
    <w:rsid w:val="00AF7252"/>
    <w:rsid w:val="00B02F8E"/>
    <w:rsid w:val="00B10083"/>
    <w:rsid w:val="00B11122"/>
    <w:rsid w:val="00B139CE"/>
    <w:rsid w:val="00B2018A"/>
    <w:rsid w:val="00B20CAD"/>
    <w:rsid w:val="00B240F2"/>
    <w:rsid w:val="00B27E6D"/>
    <w:rsid w:val="00B30DF8"/>
    <w:rsid w:val="00B3672F"/>
    <w:rsid w:val="00B44647"/>
    <w:rsid w:val="00B45A09"/>
    <w:rsid w:val="00B465A5"/>
    <w:rsid w:val="00B51F90"/>
    <w:rsid w:val="00B57F60"/>
    <w:rsid w:val="00B6265F"/>
    <w:rsid w:val="00B640BB"/>
    <w:rsid w:val="00B70B72"/>
    <w:rsid w:val="00B71FC2"/>
    <w:rsid w:val="00B72775"/>
    <w:rsid w:val="00B74322"/>
    <w:rsid w:val="00B7789F"/>
    <w:rsid w:val="00B90B2A"/>
    <w:rsid w:val="00B91DEA"/>
    <w:rsid w:val="00BA346E"/>
    <w:rsid w:val="00BB1B85"/>
    <w:rsid w:val="00BB26B7"/>
    <w:rsid w:val="00BB3142"/>
    <w:rsid w:val="00BD4150"/>
    <w:rsid w:val="00BE08D7"/>
    <w:rsid w:val="00BE0AFB"/>
    <w:rsid w:val="00BE117A"/>
    <w:rsid w:val="00BF0733"/>
    <w:rsid w:val="00BF3F4A"/>
    <w:rsid w:val="00C20294"/>
    <w:rsid w:val="00C21DCF"/>
    <w:rsid w:val="00C30274"/>
    <w:rsid w:val="00C34A87"/>
    <w:rsid w:val="00C37740"/>
    <w:rsid w:val="00C40DAE"/>
    <w:rsid w:val="00C45C06"/>
    <w:rsid w:val="00C46A16"/>
    <w:rsid w:val="00C474BF"/>
    <w:rsid w:val="00C5042C"/>
    <w:rsid w:val="00C546B0"/>
    <w:rsid w:val="00C60A49"/>
    <w:rsid w:val="00C61A6D"/>
    <w:rsid w:val="00C666E9"/>
    <w:rsid w:val="00C70796"/>
    <w:rsid w:val="00C74BA2"/>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29AA"/>
    <w:rsid w:val="00D36746"/>
    <w:rsid w:val="00D369B5"/>
    <w:rsid w:val="00D37985"/>
    <w:rsid w:val="00D37BF1"/>
    <w:rsid w:val="00D452E9"/>
    <w:rsid w:val="00D47308"/>
    <w:rsid w:val="00D479A3"/>
    <w:rsid w:val="00D50372"/>
    <w:rsid w:val="00D57E91"/>
    <w:rsid w:val="00D6035B"/>
    <w:rsid w:val="00D6096B"/>
    <w:rsid w:val="00D61E87"/>
    <w:rsid w:val="00D651BE"/>
    <w:rsid w:val="00D661EC"/>
    <w:rsid w:val="00D77DFD"/>
    <w:rsid w:val="00D81803"/>
    <w:rsid w:val="00D83B24"/>
    <w:rsid w:val="00D90204"/>
    <w:rsid w:val="00D929F1"/>
    <w:rsid w:val="00D97FF7"/>
    <w:rsid w:val="00DA626C"/>
    <w:rsid w:val="00DB1935"/>
    <w:rsid w:val="00DB45E4"/>
    <w:rsid w:val="00DC3DDC"/>
    <w:rsid w:val="00DC4DFB"/>
    <w:rsid w:val="00DD0529"/>
    <w:rsid w:val="00DD05AB"/>
    <w:rsid w:val="00DD0929"/>
    <w:rsid w:val="00DD1665"/>
    <w:rsid w:val="00DE032A"/>
    <w:rsid w:val="00DE6682"/>
    <w:rsid w:val="00DF26D2"/>
    <w:rsid w:val="00E0333A"/>
    <w:rsid w:val="00E10779"/>
    <w:rsid w:val="00E17AFC"/>
    <w:rsid w:val="00E239F4"/>
    <w:rsid w:val="00E43EC5"/>
    <w:rsid w:val="00E45AB0"/>
    <w:rsid w:val="00E57EF4"/>
    <w:rsid w:val="00E640DC"/>
    <w:rsid w:val="00E6714D"/>
    <w:rsid w:val="00E73456"/>
    <w:rsid w:val="00E84BC8"/>
    <w:rsid w:val="00E914D8"/>
    <w:rsid w:val="00E93E44"/>
    <w:rsid w:val="00E95A30"/>
    <w:rsid w:val="00EA26D8"/>
    <w:rsid w:val="00EA5DE3"/>
    <w:rsid w:val="00EB010E"/>
    <w:rsid w:val="00EB6877"/>
    <w:rsid w:val="00EB722E"/>
    <w:rsid w:val="00EC11CA"/>
    <w:rsid w:val="00ED4E18"/>
    <w:rsid w:val="00ED7B18"/>
    <w:rsid w:val="00EE2953"/>
    <w:rsid w:val="00EE29BA"/>
    <w:rsid w:val="00EE44C0"/>
    <w:rsid w:val="00EF6306"/>
    <w:rsid w:val="00F039C7"/>
    <w:rsid w:val="00F230F0"/>
    <w:rsid w:val="00F260D4"/>
    <w:rsid w:val="00F40175"/>
    <w:rsid w:val="00F478CB"/>
    <w:rsid w:val="00F54257"/>
    <w:rsid w:val="00F62093"/>
    <w:rsid w:val="00F62C23"/>
    <w:rsid w:val="00F64D54"/>
    <w:rsid w:val="00F722A2"/>
    <w:rsid w:val="00F75F59"/>
    <w:rsid w:val="00FA17A2"/>
    <w:rsid w:val="00FA1C94"/>
    <w:rsid w:val="00FB02B1"/>
    <w:rsid w:val="00FB4F7A"/>
    <w:rsid w:val="00FB6B35"/>
    <w:rsid w:val="00FC178F"/>
    <w:rsid w:val="00FD436F"/>
    <w:rsid w:val="00FD5A26"/>
    <w:rsid w:val="00FE3EC4"/>
    <w:rsid w:val="00FF3E46"/>
    <w:rsid w:val="5AAC0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ibliography">
    <w:name w:val="Bibliography"/>
    <w:basedOn w:val="Normal"/>
    <w:next w:val="Normal"/>
    <w:uiPriority w:val="37"/>
    <w:unhideWhenUsed/>
    <w:rsid w:val="00840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55760">
      <w:bodyDiv w:val="1"/>
      <w:marLeft w:val="0"/>
      <w:marRight w:val="0"/>
      <w:marTop w:val="0"/>
      <w:marBottom w:val="0"/>
      <w:divBdr>
        <w:top w:val="none" w:sz="0" w:space="0" w:color="auto"/>
        <w:left w:val="none" w:sz="0" w:space="0" w:color="auto"/>
        <w:bottom w:val="none" w:sz="0" w:space="0" w:color="auto"/>
        <w:right w:val="none" w:sz="0" w:space="0" w:color="auto"/>
      </w:divBdr>
    </w:div>
    <w:div w:id="176701257">
      <w:bodyDiv w:val="1"/>
      <w:marLeft w:val="0"/>
      <w:marRight w:val="0"/>
      <w:marTop w:val="0"/>
      <w:marBottom w:val="0"/>
      <w:divBdr>
        <w:top w:val="none" w:sz="0" w:space="0" w:color="auto"/>
        <w:left w:val="none" w:sz="0" w:space="0" w:color="auto"/>
        <w:bottom w:val="none" w:sz="0" w:space="0" w:color="auto"/>
        <w:right w:val="none" w:sz="0" w:space="0" w:color="auto"/>
      </w:divBdr>
    </w:div>
    <w:div w:id="247546025">
      <w:bodyDiv w:val="1"/>
      <w:marLeft w:val="0"/>
      <w:marRight w:val="0"/>
      <w:marTop w:val="0"/>
      <w:marBottom w:val="0"/>
      <w:divBdr>
        <w:top w:val="none" w:sz="0" w:space="0" w:color="auto"/>
        <w:left w:val="none" w:sz="0" w:space="0" w:color="auto"/>
        <w:bottom w:val="none" w:sz="0" w:space="0" w:color="auto"/>
        <w:right w:val="none" w:sz="0" w:space="0" w:color="auto"/>
      </w:divBdr>
    </w:div>
    <w:div w:id="398796887">
      <w:bodyDiv w:val="1"/>
      <w:marLeft w:val="0"/>
      <w:marRight w:val="0"/>
      <w:marTop w:val="0"/>
      <w:marBottom w:val="0"/>
      <w:divBdr>
        <w:top w:val="none" w:sz="0" w:space="0" w:color="auto"/>
        <w:left w:val="none" w:sz="0" w:space="0" w:color="auto"/>
        <w:bottom w:val="none" w:sz="0" w:space="0" w:color="auto"/>
        <w:right w:val="none" w:sz="0" w:space="0" w:color="auto"/>
      </w:divBdr>
    </w:div>
    <w:div w:id="515850468">
      <w:bodyDiv w:val="1"/>
      <w:marLeft w:val="0"/>
      <w:marRight w:val="0"/>
      <w:marTop w:val="0"/>
      <w:marBottom w:val="0"/>
      <w:divBdr>
        <w:top w:val="none" w:sz="0" w:space="0" w:color="auto"/>
        <w:left w:val="none" w:sz="0" w:space="0" w:color="auto"/>
        <w:bottom w:val="none" w:sz="0" w:space="0" w:color="auto"/>
        <w:right w:val="none" w:sz="0" w:space="0" w:color="auto"/>
      </w:divBdr>
    </w:div>
    <w:div w:id="54579623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70451864">
      <w:bodyDiv w:val="1"/>
      <w:marLeft w:val="0"/>
      <w:marRight w:val="0"/>
      <w:marTop w:val="0"/>
      <w:marBottom w:val="0"/>
      <w:divBdr>
        <w:top w:val="none" w:sz="0" w:space="0" w:color="auto"/>
        <w:left w:val="none" w:sz="0" w:space="0" w:color="auto"/>
        <w:bottom w:val="none" w:sz="0" w:space="0" w:color="auto"/>
        <w:right w:val="none" w:sz="0" w:space="0" w:color="auto"/>
      </w:divBdr>
    </w:div>
    <w:div w:id="680746040">
      <w:bodyDiv w:val="1"/>
      <w:marLeft w:val="0"/>
      <w:marRight w:val="0"/>
      <w:marTop w:val="0"/>
      <w:marBottom w:val="0"/>
      <w:divBdr>
        <w:top w:val="none" w:sz="0" w:space="0" w:color="auto"/>
        <w:left w:val="none" w:sz="0" w:space="0" w:color="auto"/>
        <w:bottom w:val="none" w:sz="0" w:space="0" w:color="auto"/>
        <w:right w:val="none" w:sz="0" w:space="0" w:color="auto"/>
      </w:divBdr>
    </w:div>
    <w:div w:id="866913154">
      <w:bodyDiv w:val="1"/>
      <w:marLeft w:val="0"/>
      <w:marRight w:val="0"/>
      <w:marTop w:val="0"/>
      <w:marBottom w:val="0"/>
      <w:divBdr>
        <w:top w:val="none" w:sz="0" w:space="0" w:color="auto"/>
        <w:left w:val="none" w:sz="0" w:space="0" w:color="auto"/>
        <w:bottom w:val="none" w:sz="0" w:space="0" w:color="auto"/>
        <w:right w:val="none" w:sz="0" w:space="0" w:color="auto"/>
      </w:divBdr>
    </w:div>
    <w:div w:id="1047610882">
      <w:bodyDiv w:val="1"/>
      <w:marLeft w:val="0"/>
      <w:marRight w:val="0"/>
      <w:marTop w:val="0"/>
      <w:marBottom w:val="0"/>
      <w:divBdr>
        <w:top w:val="none" w:sz="0" w:space="0" w:color="auto"/>
        <w:left w:val="none" w:sz="0" w:space="0" w:color="auto"/>
        <w:bottom w:val="none" w:sz="0" w:space="0" w:color="auto"/>
        <w:right w:val="none" w:sz="0" w:space="0" w:color="auto"/>
      </w:divBdr>
    </w:div>
    <w:div w:id="1107697659">
      <w:bodyDiv w:val="1"/>
      <w:marLeft w:val="0"/>
      <w:marRight w:val="0"/>
      <w:marTop w:val="0"/>
      <w:marBottom w:val="0"/>
      <w:divBdr>
        <w:top w:val="none" w:sz="0" w:space="0" w:color="auto"/>
        <w:left w:val="none" w:sz="0" w:space="0" w:color="auto"/>
        <w:bottom w:val="none" w:sz="0" w:space="0" w:color="auto"/>
        <w:right w:val="none" w:sz="0" w:space="0" w:color="auto"/>
      </w:divBdr>
    </w:div>
    <w:div w:id="1123234375">
      <w:bodyDiv w:val="1"/>
      <w:marLeft w:val="0"/>
      <w:marRight w:val="0"/>
      <w:marTop w:val="0"/>
      <w:marBottom w:val="0"/>
      <w:divBdr>
        <w:top w:val="none" w:sz="0" w:space="0" w:color="auto"/>
        <w:left w:val="none" w:sz="0" w:space="0" w:color="auto"/>
        <w:bottom w:val="none" w:sz="0" w:space="0" w:color="auto"/>
        <w:right w:val="none" w:sz="0" w:space="0" w:color="auto"/>
      </w:divBdr>
    </w:div>
    <w:div w:id="118613998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1087360">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3928640">
      <w:bodyDiv w:val="1"/>
      <w:marLeft w:val="0"/>
      <w:marRight w:val="0"/>
      <w:marTop w:val="0"/>
      <w:marBottom w:val="0"/>
      <w:divBdr>
        <w:top w:val="none" w:sz="0" w:space="0" w:color="auto"/>
        <w:left w:val="none" w:sz="0" w:space="0" w:color="auto"/>
        <w:bottom w:val="none" w:sz="0" w:space="0" w:color="auto"/>
        <w:right w:val="none" w:sz="0" w:space="0" w:color="auto"/>
      </w:divBdr>
    </w:div>
    <w:div w:id="177039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Cor14</b:Tag>
    <b:SourceType>Book</b:SourceType>
    <b:Guid>{72B47B7F-B002-49E8-8509-620E4B99553D}</b:Guid>
    <b:Author>
      <b:Author>
        <b:NameList>
          <b:Person>
            <b:Last>Corkhill</b:Last>
            <b:First>B</b:First>
          </b:Person>
        </b:NameList>
      </b:Author>
    </b:Author>
    <b:Title>Knit for Health and Wellness. How to knit a flexible mind &amp; more...</b:Title>
    <b:Year>2014</b:Year>
    <b:City>Bath</b:City>
    <b:Publisher>FlatBear Publishing</b:Publisher>
    <b:RefOrder>4</b:RefOrder>
  </b:Source>
  <b:Source>
    <b:Tag>Cor141</b:Tag>
    <b:SourceType>JournalArticle</b:SourceType>
    <b:Guid>{845BD558-E635-4536-A32B-CA4DD396168F}</b:Guid>
    <b:Author>
      <b:Author>
        <b:NameList>
          <b:Person>
            <b:Last>Corkhill</b:Last>
            <b:First>B</b:First>
          </b:Person>
          <b:Person>
            <b:Last>Hemmings</b:Last>
            <b:First>J</b:First>
          </b:Person>
          <b:Person>
            <b:Last>Maddock</b:Last>
            <b:First>A</b:First>
          </b:Person>
          <b:Person>
            <b:Last>Riley</b:Last>
            <b:First>J</b:First>
          </b:Person>
        </b:NameList>
      </b:Author>
    </b:Author>
    <b:Title>Knitting and Well-being</b:Title>
    <b:JournalName>Textile, Vol. 12 Issue 1.</b:JournalName>
    <b:Year>2014</b:Year>
    <b:Pages>34-57</b:Pages>
    <b:RefOrder>5</b:RefOrder>
  </b:Source>
  <b:Source>
    <b:Tag>Bra06</b:Tag>
    <b:SourceType>JournalArticle</b:SourceType>
    <b:Guid>{BA478BC9-5545-425C-A3CB-01EED207178E}</b:Guid>
    <b:Author>
      <b:Author>
        <b:NameList>
          <b:Person>
            <b:Last>Braun</b:Last>
            <b:First>V</b:First>
          </b:Person>
          <b:Person>
            <b:Last>Clarke</b:Last>
            <b:First>V</b:First>
          </b:Person>
        </b:NameList>
      </b:Author>
    </b:Author>
    <b:Title>Using tematic analysis in psychology</b:Title>
    <b:JournalName>Qualitative Research in Psychology</b:JournalName>
    <b:Year>2006</b:Year>
    <b:Pages>77-101</b:Pages>
    <b:RefOrder>3</b:RefOrder>
  </b:Source>
  <b:Source>
    <b:Tag>Ril12</b:Tag>
    <b:SourceType>JournalArticle</b:SourceType>
    <b:Guid>{9CA162CB-922C-42D7-AAC7-008E19B5B9FC}</b:Guid>
    <b:Title>The benefits of knitting for personal and social wellbeing in adulthood: Findings from and international survey</b:Title>
    <b:Year>2013</b:Year>
    <b:Author>
      <b:Author>
        <b:NameList>
          <b:Person>
            <b:Last>Riley</b:Last>
            <b:First>J</b:First>
          </b:Person>
          <b:Person>
            <b:Last>Corkhill</b:Last>
            <b:First>B</b:First>
          </b:Person>
          <b:Person>
            <b:Last>Morris</b:Last>
            <b:First>C</b:First>
          </b:Person>
        </b:NameList>
      </b:Author>
    </b:Author>
    <b:JournalName>British Journal of Occupational Therapy</b:JournalName>
    <b:Pages>50-57</b:Pages>
    <b:RefOrder>2</b:RefOrder>
  </b:Source>
  <b:Source>
    <b:Tag>Mam18</b:Tag>
    <b:SourceType>ArticleInAPeriodical</b:SourceType>
    <b:Guid>{3481ACF2-FD7E-489A-B9D3-E4F18DD43062}</b:Guid>
    <b:Title>Knitting is making a comeback,, with new research showing it may help with Stress and Chronic Pain</b:Title>
    <b:Year>2018</b:Year>
    <b:Author>
      <b:Author>
        <b:NameList>
          <b:Person>
            <b:Last>Mamacos</b:Last>
            <b:First>E</b:First>
          </b:Person>
        </b:NameList>
      </b:Author>
    </b:Author>
    <b:PeriodicalTitle>Business Insider SA</b:PeriodicalTitle>
    <b:Month>May</b:Month>
    <b:Day>13</b:Day>
    <b:RefOrder>1</b:RefOrder>
  </b:Source>
</b:Sourc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303dbf9b-b85b-46a0-94f1-894078c07ecd"/>
    <ds:schemaRef ds:uri="http://www.w3.org/XML/1998/namespac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95FF1BF-ECEA-4856-8F1A-F1D88C861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5049</Words>
  <Characters>27689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Giselle Neill (1502701)</dc:creator>
  <cp:lastModifiedBy>Giselle Neill (1502701)</cp:lastModifiedBy>
  <cp:revision>2</cp:revision>
  <cp:lastPrinted>2016-10-24T12:21:00Z</cp:lastPrinted>
  <dcterms:created xsi:type="dcterms:W3CDTF">2018-10-22T14:30:00Z</dcterms:created>
  <dcterms:modified xsi:type="dcterms:W3CDTF">2018-10-22T14:30:00Z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