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C672D" w14:textId="77777777" w:rsidR="00CB219E" w:rsidRDefault="00CB219E" w:rsidP="00301B31">
      <w:pPr>
        <w:pStyle w:val="NoSpacing"/>
      </w:pPr>
    </w:p>
    <w:p w14:paraId="156B9566" w14:textId="77777777" w:rsidR="00CB219E" w:rsidRDefault="00CB219E" w:rsidP="00301B31">
      <w:pPr>
        <w:pStyle w:val="NoSpacing"/>
      </w:pPr>
    </w:p>
    <w:p w14:paraId="08EFB0C2" w14:textId="23E7B991" w:rsidR="00CB219E" w:rsidRPr="008B3017" w:rsidRDefault="008B3017" w:rsidP="00301B31">
      <w:pPr>
        <w:pStyle w:val="NoSpacing"/>
        <w:rPr>
          <w:rFonts w:ascii="Arial" w:hAnsi="Arial" w:cs="Arial"/>
          <w:i/>
          <w:iCs/>
        </w:rPr>
      </w:pPr>
      <w:r w:rsidRPr="008B3017">
        <w:rPr>
          <w:rFonts w:ascii="Arial" w:hAnsi="Arial" w:cs="Arial"/>
          <w:i/>
          <w:iCs/>
        </w:rPr>
        <w:t xml:space="preserve">Event Reflection </w:t>
      </w:r>
    </w:p>
    <w:p w14:paraId="75C0032E" w14:textId="77777777" w:rsidR="00CB219E" w:rsidRDefault="00CB219E" w:rsidP="00301B31">
      <w:pPr>
        <w:pStyle w:val="NoSpacing"/>
      </w:pPr>
    </w:p>
    <w:p w14:paraId="6A4B5C09" w14:textId="77777777" w:rsidR="008B3017" w:rsidRDefault="008B3017" w:rsidP="00301B31">
      <w:pPr>
        <w:pStyle w:val="NoSpacing"/>
      </w:pPr>
    </w:p>
    <w:p w14:paraId="578E9983" w14:textId="62ED6BE2" w:rsidR="00CB219E" w:rsidRDefault="00CB219E" w:rsidP="00301B31">
      <w:pPr>
        <w:pStyle w:val="NoSpacing"/>
      </w:pPr>
      <w:r>
        <w:t xml:space="preserve">This essay reflectively discusses an event </w:t>
      </w:r>
      <w:r w:rsidR="008B3017">
        <w:t xml:space="preserve">using Gibb’s Reflective Cycle, </w:t>
      </w:r>
      <w:r>
        <w:t xml:space="preserve">that is linked to health, wellbeing or sustainable development on a community level that was watched online on </w:t>
      </w:r>
      <w:proofErr w:type="spellStart"/>
      <w:r>
        <w:t>TedTalks</w:t>
      </w:r>
      <w:proofErr w:type="spellEnd"/>
      <w:r>
        <w:t xml:space="preserve">. </w:t>
      </w:r>
      <w:r w:rsidR="008B3017">
        <w:t xml:space="preserve">There is also a comparison to another event that took place in university which then overall provided recommendations and a conclusion.  </w:t>
      </w:r>
    </w:p>
    <w:p w14:paraId="32682295" w14:textId="60037F80" w:rsidR="00CB219E" w:rsidRDefault="00CB219E" w:rsidP="00301B31">
      <w:pPr>
        <w:pStyle w:val="NoSpacing"/>
      </w:pPr>
    </w:p>
    <w:p w14:paraId="23E8465F" w14:textId="77777777" w:rsidR="00CB219E" w:rsidRDefault="00CB219E" w:rsidP="00301B31">
      <w:pPr>
        <w:pStyle w:val="NoSpacing"/>
      </w:pPr>
    </w:p>
    <w:p w14:paraId="41ED282E" w14:textId="398AFBBD" w:rsidR="008D2568" w:rsidRPr="00D633A5" w:rsidRDefault="00232262" w:rsidP="00301B31">
      <w:pPr>
        <w:pStyle w:val="NoSpacing"/>
        <w:rPr>
          <w:i/>
          <w:iCs/>
          <w:sz w:val="24"/>
          <w:szCs w:val="24"/>
        </w:rPr>
      </w:pPr>
      <w:r w:rsidRPr="00D633A5">
        <w:rPr>
          <w:i/>
          <w:iCs/>
          <w:sz w:val="24"/>
          <w:szCs w:val="24"/>
        </w:rPr>
        <w:t>Description</w:t>
      </w:r>
    </w:p>
    <w:p w14:paraId="208AFF2C" w14:textId="77777777" w:rsidR="007A2336" w:rsidRDefault="007A2336" w:rsidP="00301B31">
      <w:pPr>
        <w:pStyle w:val="NoSpacing"/>
      </w:pPr>
    </w:p>
    <w:p w14:paraId="59D01C94" w14:textId="6BA7CB0E" w:rsidR="00544967" w:rsidRDefault="00CE781E">
      <w:r>
        <w:t xml:space="preserve">I watched an event online from the website </w:t>
      </w:r>
      <w:proofErr w:type="spellStart"/>
      <w:r>
        <w:t>TedTalks</w:t>
      </w:r>
      <w:proofErr w:type="spellEnd"/>
      <w:r>
        <w:t xml:space="preserve">. TED is a global community </w:t>
      </w:r>
      <w:r w:rsidR="00CB4DED">
        <w:t xml:space="preserve">where they welcome everyone who wants to know more about the world. TED passionately shows ideas to change attitudes, lives and overall, the world (TED Conference, 2020). The event was called </w:t>
      </w:r>
      <w:r w:rsidR="00CB4DED" w:rsidRPr="00CB4DED">
        <w:t xml:space="preserve">How </w:t>
      </w:r>
      <w:r w:rsidR="00301B31">
        <w:t>C</w:t>
      </w:r>
      <w:r w:rsidR="00CB4DED" w:rsidRPr="00CB4DED">
        <w:t xml:space="preserve">hildhood </w:t>
      </w:r>
      <w:r w:rsidR="00301B31">
        <w:t>T</w:t>
      </w:r>
      <w:r w:rsidR="00CB4DED" w:rsidRPr="00CB4DED">
        <w:t xml:space="preserve">rauma </w:t>
      </w:r>
      <w:r w:rsidR="00301B31">
        <w:t>A</w:t>
      </w:r>
      <w:r w:rsidR="00CB4DED" w:rsidRPr="00CB4DED">
        <w:t xml:space="preserve">ffects </w:t>
      </w:r>
      <w:r w:rsidR="00301B31">
        <w:t>H</w:t>
      </w:r>
      <w:r w:rsidR="00CB4DED" w:rsidRPr="00CB4DED">
        <w:t xml:space="preserve">ealth </w:t>
      </w:r>
      <w:r w:rsidR="00301B31">
        <w:t>A</w:t>
      </w:r>
      <w:r w:rsidR="00CB4DED" w:rsidRPr="00CB4DED">
        <w:t xml:space="preserve">cross a </w:t>
      </w:r>
      <w:r w:rsidR="00301B31">
        <w:t>L</w:t>
      </w:r>
      <w:r w:rsidR="00CB4DED" w:rsidRPr="00CB4DED">
        <w:t>ifetime</w:t>
      </w:r>
      <w:r w:rsidR="00CB4DED">
        <w:t xml:space="preserve">, by </w:t>
      </w:r>
      <w:r w:rsidR="00DD0371">
        <w:t xml:space="preserve">Dr </w:t>
      </w:r>
      <w:r w:rsidR="00CB4DED" w:rsidRPr="00CB4DED">
        <w:t>Nadine Burke Harris</w:t>
      </w:r>
      <w:r w:rsidR="00CB4DED">
        <w:t xml:space="preserve">. YouTube (2015) video shows </w:t>
      </w:r>
      <w:r w:rsidR="00DD0371">
        <w:t xml:space="preserve">Dr </w:t>
      </w:r>
      <w:r w:rsidR="00CB4DED">
        <w:t>Nadine Burke Harris explain</w:t>
      </w:r>
      <w:r w:rsidR="00301B31">
        <w:t>ing</w:t>
      </w:r>
      <w:r w:rsidR="00CB4DED">
        <w:t xml:space="preserve"> that childhood trauma is not something that children </w:t>
      </w:r>
      <w:r w:rsidR="00301B31">
        <w:t>forget or overcome</w:t>
      </w:r>
      <w:r w:rsidR="00CB4DED">
        <w:t xml:space="preserve"> as they grow up. Stress</w:t>
      </w:r>
      <w:r w:rsidR="008001E2">
        <w:t xml:space="preserve">, </w:t>
      </w:r>
      <w:r w:rsidR="00CB4DED">
        <w:t xml:space="preserve">abuse, neglect and parents struggling with mental health or substance abuse, can have a detrimental effect on the development of the brain. The event </w:t>
      </w:r>
      <w:r w:rsidR="006E0A16">
        <w:t xml:space="preserve">was introduced in order </w:t>
      </w:r>
      <w:r w:rsidR="00CB4DED">
        <w:t>to confront the prevention and treatment for trauma</w:t>
      </w:r>
      <w:r w:rsidR="006E0A16">
        <w:t>,</w:t>
      </w:r>
      <w:r w:rsidR="00CB4DED">
        <w:t xml:space="preserve"> head on. The event is held in a conference room, with a room full of people who want to know more and learn about childhood experiences and its effects on children.</w:t>
      </w:r>
      <w:r w:rsidR="00544967">
        <w:t xml:space="preserve"> </w:t>
      </w:r>
    </w:p>
    <w:p w14:paraId="4D085834" w14:textId="3548AFD6" w:rsidR="002E7F32" w:rsidRDefault="006E0A16">
      <w:r>
        <w:t>At the</w:t>
      </w:r>
      <w:r w:rsidR="008D2568">
        <w:t xml:space="preserve"> </w:t>
      </w:r>
      <w:r w:rsidR="008D2568" w:rsidRPr="008D2568">
        <w:t xml:space="preserve">How </w:t>
      </w:r>
      <w:r>
        <w:t>C</w:t>
      </w:r>
      <w:r w:rsidR="008D2568" w:rsidRPr="008D2568">
        <w:t xml:space="preserve">hildhood </w:t>
      </w:r>
      <w:r>
        <w:t>T</w:t>
      </w:r>
      <w:r w:rsidR="008D2568" w:rsidRPr="008D2568">
        <w:t xml:space="preserve">rauma </w:t>
      </w:r>
      <w:r>
        <w:t>A</w:t>
      </w:r>
      <w:r w:rsidR="008D2568" w:rsidRPr="008D2568">
        <w:t xml:space="preserve">ffects </w:t>
      </w:r>
      <w:r>
        <w:t>H</w:t>
      </w:r>
      <w:r w:rsidR="008D2568" w:rsidRPr="008D2568">
        <w:t xml:space="preserve">ealth </w:t>
      </w:r>
      <w:r>
        <w:t>A</w:t>
      </w:r>
      <w:r w:rsidR="008D2568" w:rsidRPr="008D2568">
        <w:t xml:space="preserve">cross a </w:t>
      </w:r>
      <w:r>
        <w:t>L</w:t>
      </w:r>
      <w:r w:rsidR="008D2568" w:rsidRPr="008D2568">
        <w:t>ifetime</w:t>
      </w:r>
      <w:r>
        <w:t xml:space="preserve"> event,</w:t>
      </w:r>
      <w:r w:rsidR="008D2568">
        <w:t xml:space="preserve"> Dr Burke explain</w:t>
      </w:r>
      <w:r>
        <w:t>ed</w:t>
      </w:r>
      <w:r w:rsidR="008D2568">
        <w:t xml:space="preserve"> how after she finished her residency, she felt that she needed to </w:t>
      </w:r>
      <w:r>
        <w:t xml:space="preserve">concentrate more on the areas </w:t>
      </w:r>
      <w:r w:rsidR="008D2568">
        <w:t>where she c</w:t>
      </w:r>
      <w:r>
        <w:t>ould</w:t>
      </w:r>
      <w:r w:rsidR="008D2568">
        <w:t xml:space="preserve"> make a difference and where </w:t>
      </w:r>
      <w:r>
        <w:t xml:space="preserve">her expertise </w:t>
      </w:r>
      <w:r w:rsidR="008D2568">
        <w:t xml:space="preserve">was </w:t>
      </w:r>
      <w:r>
        <w:t>really</w:t>
      </w:r>
      <w:r w:rsidR="008D2568">
        <w:t xml:space="preserve"> needed. Dr Burke found a place in Bay </w:t>
      </w:r>
      <w:r w:rsidR="00EB31B8">
        <w:t>V</w:t>
      </w:r>
      <w:r w:rsidR="008D2568">
        <w:t>iew</w:t>
      </w:r>
      <w:r w:rsidR="00EB31B8">
        <w:t>, a</w:t>
      </w:r>
      <w:r w:rsidR="008D2568">
        <w:t xml:space="preserve"> very deprived area</w:t>
      </w:r>
      <w:r w:rsidR="00EB31B8">
        <w:t xml:space="preserve"> in San Francisco, </w:t>
      </w:r>
      <w:r w:rsidR="008D2568">
        <w:t xml:space="preserve">which had </w:t>
      </w:r>
      <w:r w:rsidR="00EB31B8">
        <w:t xml:space="preserve">only </w:t>
      </w:r>
      <w:r w:rsidR="008D2568">
        <w:t>one paediatrician</w:t>
      </w:r>
      <w:r w:rsidR="00EB31B8">
        <w:t>,</w:t>
      </w:r>
      <w:r w:rsidR="008D2568">
        <w:t xml:space="preserve"> to serve almost 10,000 children. </w:t>
      </w:r>
      <w:r w:rsidR="00EB31B8">
        <w:t xml:space="preserve">To address this and </w:t>
      </w:r>
      <w:r w:rsidR="007D23C3">
        <w:t>with the help of a private clinic in California, Dr Burke was able to open a centre in Bay</w:t>
      </w:r>
      <w:r w:rsidR="00EB31B8">
        <w:t xml:space="preserve"> V</w:t>
      </w:r>
      <w:r w:rsidR="007D23C3">
        <w:t>iew</w:t>
      </w:r>
      <w:r w:rsidR="00EB31B8">
        <w:t>,</w:t>
      </w:r>
      <w:r w:rsidR="007D23C3">
        <w:t xml:space="preserve"> where they could provide access to health to all people who could not afford it and </w:t>
      </w:r>
      <w:r w:rsidR="00EB31B8">
        <w:t xml:space="preserve">to also </w:t>
      </w:r>
      <w:r w:rsidR="007D23C3">
        <w:t xml:space="preserve">provide them with </w:t>
      </w:r>
      <w:r w:rsidR="00EB31B8">
        <w:t xml:space="preserve">the </w:t>
      </w:r>
      <w:r w:rsidR="007D23C3">
        <w:t xml:space="preserve">treatments they needed. Whilst Dr Burke was working in this centre, many children </w:t>
      </w:r>
      <w:r w:rsidR="00EB31B8">
        <w:t xml:space="preserve">were referred to her, </w:t>
      </w:r>
      <w:r w:rsidR="007D23C3">
        <w:t>who were thought to have ADHD. However, when she examined these children it was found that they did not have ADHD</w:t>
      </w:r>
      <w:r w:rsidR="00EB31B8">
        <w:t xml:space="preserve"> but </w:t>
      </w:r>
      <w:r w:rsidR="007D23C3">
        <w:t xml:space="preserve">had experienced </w:t>
      </w:r>
      <w:r w:rsidR="00EB31B8">
        <w:t xml:space="preserve">some form of </w:t>
      </w:r>
      <w:r w:rsidR="007D23C3">
        <w:t>childhood trauma. Dr Burke uses the term Adverse Childhood Experience</w:t>
      </w:r>
      <w:r w:rsidR="00EB31B8">
        <w:t xml:space="preserve"> and</w:t>
      </w:r>
      <w:r w:rsidR="007D23C3">
        <w:t xml:space="preserve"> Psychology Today (2020) explains that Adverse Childhood Experiences (ACEs) is the term used to represent a group of negative experiences</w:t>
      </w:r>
      <w:r w:rsidR="002E7F32">
        <w:t xml:space="preserve"> that children face or witness as they grow up. The experiences can include emotional, physical or sexual abuse. Emotional or physical neglect, living in a household where there is domestic violence or family members suffer with substance abuse or mental disorders. Dr Burke believes that if you are exposed to abuse or neglect or other Adverse Childhood Experiences, you are more likely as an adult to drink </w:t>
      </w:r>
      <w:r w:rsidR="00EB31B8">
        <w:t xml:space="preserve">alcohol </w:t>
      </w:r>
      <w:r w:rsidR="002E7F32">
        <w:t xml:space="preserve">and </w:t>
      </w:r>
      <w:r w:rsidR="00EB31B8">
        <w:t>take illegal</w:t>
      </w:r>
      <w:r w:rsidR="002E7F32">
        <w:t xml:space="preserve"> drugs and</w:t>
      </w:r>
      <w:r w:rsidR="00EB31B8">
        <w:t xml:space="preserve"> be involved</w:t>
      </w:r>
      <w:r w:rsidR="002E7F32">
        <w:t xml:space="preserve"> in situations that could damage your health. Dr Burke also found that exposure to early childhood experiences, </w:t>
      </w:r>
      <w:r w:rsidR="00725F01">
        <w:t xml:space="preserve">has been </w:t>
      </w:r>
      <w:r w:rsidR="002E7F32">
        <w:t xml:space="preserve">scientifically </w:t>
      </w:r>
      <w:r w:rsidR="00725F01">
        <w:t>proven to</w:t>
      </w:r>
      <w:r w:rsidR="002E7F32">
        <w:t xml:space="preserve"> </w:t>
      </w:r>
      <w:r w:rsidR="00725F01">
        <w:t>influence</w:t>
      </w:r>
      <w:r w:rsidR="002E7F32">
        <w:t xml:space="preserve"> the development of your brain</w:t>
      </w:r>
      <w:r w:rsidR="00725F01">
        <w:t xml:space="preserve"> and can </w:t>
      </w:r>
      <w:r w:rsidR="002E7F32">
        <w:t xml:space="preserve">also cause heart disease or cancers. Dr Burke believes that </w:t>
      </w:r>
      <w:r w:rsidR="00725F01">
        <w:t>children, when growing up, adjust and adapt to</w:t>
      </w:r>
      <w:r w:rsidR="00721A2A">
        <w:t xml:space="preserve"> their way of life</w:t>
      </w:r>
      <w:r w:rsidR="00725F01">
        <w:t xml:space="preserve"> and</w:t>
      </w:r>
      <w:r w:rsidR="00721A2A">
        <w:t xml:space="preserve"> if they are constantly being exposed to bad behaviours</w:t>
      </w:r>
      <w:r w:rsidR="00725F01">
        <w:t xml:space="preserve"> and situations,</w:t>
      </w:r>
      <w:r w:rsidR="00721A2A">
        <w:t xml:space="preserve"> their brain </w:t>
      </w:r>
      <w:r w:rsidR="00725F01">
        <w:t xml:space="preserve">doesn’t </w:t>
      </w:r>
      <w:r w:rsidR="00721A2A">
        <w:t>develop</w:t>
      </w:r>
      <w:r w:rsidR="00725F01">
        <w:t xml:space="preserve"> in</w:t>
      </w:r>
      <w:r w:rsidR="00721A2A">
        <w:t xml:space="preserve"> the way it should develop. Doctors use sciences to prevent and treat children’s behaviours and </w:t>
      </w:r>
      <w:r w:rsidR="002A14D2">
        <w:t>to support</w:t>
      </w:r>
      <w:r w:rsidR="00721A2A">
        <w:t xml:space="preserve"> them to overcome their issues </w:t>
      </w:r>
      <w:r w:rsidR="002A14D2">
        <w:t>which will enable them to</w:t>
      </w:r>
      <w:r w:rsidR="00721A2A">
        <w:t xml:space="preserve"> have a normal adult life</w:t>
      </w:r>
      <w:r w:rsidR="002A14D2">
        <w:t>.</w:t>
      </w:r>
      <w:r w:rsidR="00721A2A">
        <w:t xml:space="preserve"> </w:t>
      </w:r>
      <w:r w:rsidR="002A14D2">
        <w:t>A</w:t>
      </w:r>
      <w:r w:rsidR="00721A2A">
        <w:t xml:space="preserve">ll children who </w:t>
      </w:r>
      <w:r w:rsidR="002A14D2">
        <w:t>have been</w:t>
      </w:r>
      <w:r w:rsidR="00721A2A">
        <w:t xml:space="preserve"> screened </w:t>
      </w:r>
      <w:r w:rsidR="002A14D2">
        <w:t>are supported through h</w:t>
      </w:r>
      <w:r w:rsidR="00721A2A">
        <w:t>ome visits</w:t>
      </w:r>
      <w:r w:rsidR="0049312B">
        <w:t xml:space="preserve"> and</w:t>
      </w:r>
      <w:r w:rsidR="00721A2A">
        <w:t xml:space="preserve"> care co-ordinations</w:t>
      </w:r>
      <w:r w:rsidR="0049312B">
        <w:t>.</w:t>
      </w:r>
      <w:r w:rsidR="00721A2A">
        <w:t xml:space="preserve"> </w:t>
      </w:r>
      <w:r w:rsidR="00721A2A" w:rsidRPr="00721A2A">
        <w:t>NEJM Catalyst</w:t>
      </w:r>
      <w:r w:rsidR="00721A2A">
        <w:t xml:space="preserve"> (2018) explain that care co-ordinations synchronise with multiple providers and specialists to deliver patient care</w:t>
      </w:r>
      <w:r w:rsidR="0049312B">
        <w:t xml:space="preserve"> with the aim of </w:t>
      </w:r>
      <w:r w:rsidR="00721A2A">
        <w:t>improv</w:t>
      </w:r>
      <w:r w:rsidR="0049312B">
        <w:t>ing</w:t>
      </w:r>
      <w:r w:rsidR="00721A2A">
        <w:t xml:space="preserve"> the outcome </w:t>
      </w:r>
      <w:r w:rsidR="0049312B">
        <w:t xml:space="preserve">for </w:t>
      </w:r>
      <w:r w:rsidR="00721A2A">
        <w:t xml:space="preserve">all their </w:t>
      </w:r>
      <w:r w:rsidR="00721A2A">
        <w:lastRenderedPageBreak/>
        <w:t xml:space="preserve">patients. Nutritional needs are also </w:t>
      </w:r>
      <w:r w:rsidR="00622922">
        <w:t>subscribed as a further benefit,</w:t>
      </w:r>
      <w:r w:rsidR="0049312B">
        <w:t xml:space="preserve"> </w:t>
      </w:r>
      <w:r w:rsidR="00721A2A">
        <w:t xml:space="preserve">and mental health issues are </w:t>
      </w:r>
      <w:r w:rsidR="0049312B">
        <w:t>addressed</w:t>
      </w:r>
      <w:r w:rsidR="00721A2A">
        <w:t xml:space="preserve">. </w:t>
      </w:r>
      <w:r w:rsidR="00622922">
        <w:t>Also, t</w:t>
      </w:r>
      <w:r w:rsidR="009327D5">
        <w:t>here are holistic ways of helping children and if need</w:t>
      </w:r>
      <w:r w:rsidR="00622922">
        <w:t xml:space="preserve">ed, </w:t>
      </w:r>
      <w:r w:rsidR="009327D5">
        <w:t>medications can be used</w:t>
      </w:r>
      <w:r w:rsidR="00622922">
        <w:t xml:space="preserve"> to further support the patient</w:t>
      </w:r>
      <w:r w:rsidR="009327D5">
        <w:t xml:space="preserve">. Dr Burke wanted her studies to </w:t>
      </w:r>
      <w:r w:rsidR="00622922">
        <w:t>impact on</w:t>
      </w:r>
      <w:r w:rsidR="009327D5">
        <w:t xml:space="preserve"> all children around the world </w:t>
      </w:r>
      <w:r w:rsidR="00622922">
        <w:t xml:space="preserve">and </w:t>
      </w:r>
      <w:r w:rsidR="009327D5">
        <w:t>not just in Bay</w:t>
      </w:r>
      <w:r w:rsidR="00622922">
        <w:t xml:space="preserve"> V</w:t>
      </w:r>
      <w:r w:rsidR="009327D5">
        <w:t>iew,</w:t>
      </w:r>
      <w:r w:rsidR="00622922">
        <w:t xml:space="preserve"> however, it didn’t happen in the way she intended</w:t>
      </w:r>
      <w:r w:rsidR="009327D5">
        <w:t xml:space="preserve">. </w:t>
      </w:r>
      <w:r w:rsidR="008A28F4">
        <w:t>Through research it was found that</w:t>
      </w:r>
      <w:r w:rsidR="009327D5">
        <w:t xml:space="preserve"> adverse childhood experiences are the single greatest unaddressed public health threat</w:t>
      </w:r>
      <w:r w:rsidR="008A28F4">
        <w:t>,</w:t>
      </w:r>
      <w:r w:rsidR="009327D5">
        <w:t xml:space="preserve"> that </w:t>
      </w:r>
      <w:r w:rsidR="00B00018">
        <w:t xml:space="preserve">is being </w:t>
      </w:r>
      <w:r w:rsidR="009327D5">
        <w:t>fac</w:t>
      </w:r>
      <w:r w:rsidR="00B00018">
        <w:t>ed</w:t>
      </w:r>
      <w:r w:rsidR="009327D5">
        <w:t xml:space="preserve"> today, and the problem is so </w:t>
      </w:r>
      <w:r w:rsidR="00B00018">
        <w:t>great</w:t>
      </w:r>
      <w:r w:rsidR="009327D5">
        <w:t xml:space="preserve"> that they cannot </w:t>
      </w:r>
      <w:r w:rsidR="008A28F4">
        <w:t>work</w:t>
      </w:r>
      <w:r w:rsidR="009327D5">
        <w:t xml:space="preserve"> out how they can approach it</w:t>
      </w:r>
      <w:r w:rsidR="008A28F4">
        <w:t xml:space="preserve"> to help </w:t>
      </w:r>
      <w:r w:rsidR="009327D5">
        <w:t xml:space="preserve">prevent and treat it. </w:t>
      </w:r>
      <w:r w:rsidR="00E90EDB">
        <w:t>However, this is where Dr Burke believes that there is hope</w:t>
      </w:r>
      <w:r w:rsidR="008A28F4">
        <w:t>. Sh</w:t>
      </w:r>
      <w:r w:rsidR="00E90EDB">
        <w:t xml:space="preserve">e believes that with the right framework and the right tools, children can be helped. </w:t>
      </w:r>
      <w:r w:rsidR="008A28F4">
        <w:t xml:space="preserve">Dr Burke believes </w:t>
      </w:r>
      <w:r w:rsidR="00E90EDB">
        <w:t>It will take determination to enable success</w:t>
      </w:r>
      <w:r w:rsidR="008A28F4">
        <w:t>,</w:t>
      </w:r>
      <w:r w:rsidR="00E90EDB">
        <w:t xml:space="preserve"> but at this moment in time it </w:t>
      </w:r>
      <w:r w:rsidR="00B441DA">
        <w:t>isn’t</w:t>
      </w:r>
      <w:r w:rsidR="00E90EDB">
        <w:t xml:space="preserve"> being take</w:t>
      </w:r>
      <w:r w:rsidR="00B441DA">
        <w:t>n</w:t>
      </w:r>
      <w:r w:rsidR="00E90EDB">
        <w:t xml:space="preserve"> seriously enough </w:t>
      </w:r>
      <w:r w:rsidR="00B441DA">
        <w:t>to enable those changes to be made</w:t>
      </w:r>
      <w:r w:rsidR="00E90EDB">
        <w:t xml:space="preserve">. Overall, Dr Burke states that with the </w:t>
      </w:r>
      <w:r w:rsidR="00536933">
        <w:t xml:space="preserve">determination and </w:t>
      </w:r>
      <w:r w:rsidR="00E90EDB">
        <w:t>right tools</w:t>
      </w:r>
      <w:r w:rsidR="00536933">
        <w:t xml:space="preserve">, </w:t>
      </w:r>
      <w:r w:rsidR="00E90EDB">
        <w:t xml:space="preserve">children can be </w:t>
      </w:r>
      <w:r w:rsidR="00536933">
        <w:t xml:space="preserve">supported and empowered, so that they are able to </w:t>
      </w:r>
      <w:r w:rsidR="00E90EDB">
        <w:t>live</w:t>
      </w:r>
      <w:r w:rsidR="00536933">
        <w:t xml:space="preserve"> a much happier and much</w:t>
      </w:r>
      <w:r w:rsidR="00E90EDB">
        <w:t xml:space="preserve"> </w:t>
      </w:r>
      <w:r w:rsidR="00536933">
        <w:t>more contented life.</w:t>
      </w:r>
    </w:p>
    <w:p w14:paraId="77060B7E" w14:textId="77777777" w:rsidR="00232262" w:rsidRDefault="00232262"/>
    <w:p w14:paraId="4E5049AD" w14:textId="59DFBA97" w:rsidR="00544967" w:rsidRPr="00D633A5" w:rsidRDefault="00232262">
      <w:pPr>
        <w:rPr>
          <w:i/>
          <w:iCs/>
          <w:sz w:val="24"/>
          <w:szCs w:val="24"/>
        </w:rPr>
      </w:pPr>
      <w:r w:rsidRPr="00D633A5">
        <w:rPr>
          <w:i/>
          <w:iCs/>
          <w:sz w:val="24"/>
          <w:szCs w:val="24"/>
        </w:rPr>
        <w:t>Feelings</w:t>
      </w:r>
    </w:p>
    <w:p w14:paraId="4CED18D6" w14:textId="51405327" w:rsidR="002E7F32" w:rsidRDefault="00544967">
      <w:r>
        <w:t>The event was very interesting</w:t>
      </w:r>
      <w:r w:rsidR="00536933">
        <w:t xml:space="preserve"> and enlightening. It showed </w:t>
      </w:r>
      <w:r>
        <w:t xml:space="preserve">how </w:t>
      </w:r>
      <w:r w:rsidR="00536933">
        <w:t>adv</w:t>
      </w:r>
      <w:r>
        <w:t xml:space="preserve">erse childhood experiences </w:t>
      </w:r>
      <w:r w:rsidR="00536933">
        <w:t>can impact on children in their adult life</w:t>
      </w:r>
      <w:r>
        <w:t xml:space="preserve">. It was interesting to find out how children are affected and how they cope with the situations they have grown up in. </w:t>
      </w:r>
      <w:r w:rsidR="00AC1FCD">
        <w:t xml:space="preserve">It gives an understanding and insight into how those children </w:t>
      </w:r>
      <w:r>
        <w:t xml:space="preserve">who suffer abuse or neglect or grow up </w:t>
      </w:r>
      <w:r w:rsidR="00AC1FCD">
        <w:t xml:space="preserve">in difficult </w:t>
      </w:r>
      <w:r>
        <w:t xml:space="preserve">situations </w:t>
      </w:r>
      <w:r w:rsidR="00AC1FCD">
        <w:t xml:space="preserve">that shouldn’t happen, and it also highlights </w:t>
      </w:r>
      <w:r w:rsidR="00541DDD">
        <w:t>th</w:t>
      </w:r>
      <w:r w:rsidR="00AC1FCD">
        <w:t>e</w:t>
      </w:r>
      <w:r w:rsidR="00541DDD">
        <w:t xml:space="preserve"> damage </w:t>
      </w:r>
      <w:r w:rsidR="00AC1FCD">
        <w:t xml:space="preserve">that is causes to </w:t>
      </w:r>
      <w:r w:rsidR="00541DDD">
        <w:t xml:space="preserve">their health and </w:t>
      </w:r>
      <w:r w:rsidR="00AC1FCD">
        <w:t xml:space="preserve">the </w:t>
      </w:r>
      <w:r w:rsidR="00541DDD">
        <w:t>health issues</w:t>
      </w:r>
      <w:r w:rsidR="00AC1FCD">
        <w:t xml:space="preserve"> they experience</w:t>
      </w:r>
      <w:r w:rsidR="00541DDD">
        <w:t xml:space="preserve">, </w:t>
      </w:r>
      <w:r w:rsidR="00AC1FCD">
        <w:t>all of which w</w:t>
      </w:r>
      <w:r w:rsidR="00541DDD">
        <w:t xml:space="preserve">as very sad to hear. Wave Trust (2020) suggest that when the stresses of adverse experiences </w:t>
      </w:r>
      <w:r w:rsidR="00AC1FCD">
        <w:t>are</w:t>
      </w:r>
      <w:r w:rsidR="00541DDD">
        <w:t xml:space="preserve"> so severe and prolonged and the child is not able to process it, it becomes a toxic stress. This type of stress that the child suffers</w:t>
      </w:r>
      <w:r w:rsidR="00AC1FCD">
        <w:t>,</w:t>
      </w:r>
      <w:r w:rsidR="00541DDD">
        <w:t xml:space="preserve"> has an impact on the development of the mind which is called trauma. This type of trauma affects the way those who are suffering with it think and act throughout their lives. By understanding the emotional and mental trauma</w:t>
      </w:r>
      <w:r w:rsidR="00AC1FCD">
        <w:t>, this will then</w:t>
      </w:r>
      <w:r w:rsidR="00541DDD">
        <w:t xml:space="preserve"> be key to understanding behaviours of millions of people. Wave Trust (2020) </w:t>
      </w:r>
      <w:r w:rsidR="00E16772">
        <w:t xml:space="preserve">believe that with people experiencing adverse childhood experiences, the risks </w:t>
      </w:r>
      <w:r w:rsidR="00AC1FCD">
        <w:t>of</w:t>
      </w:r>
      <w:r w:rsidR="00E16772">
        <w:t xml:space="preserve"> alcohol abuse, depression, liver disease, poor work performance and many others, will increase. Wave Trust (2020) explain that </w:t>
      </w:r>
      <w:r w:rsidR="00686B18">
        <w:t xml:space="preserve">the </w:t>
      </w:r>
      <w:r w:rsidR="00E16772">
        <w:t>importan</w:t>
      </w:r>
      <w:r w:rsidR="00686B18">
        <w:t xml:space="preserve">ce of </w:t>
      </w:r>
      <w:r w:rsidR="00E16772">
        <w:t xml:space="preserve">adverse childhood experiences, is whether each incident creates toxic stress. Toxic stress is where a </w:t>
      </w:r>
      <w:r w:rsidR="00686B18">
        <w:t>person experiences natural stress response,</w:t>
      </w:r>
      <w:r w:rsidR="00E16772">
        <w:t xml:space="preserve"> such as fight, flight or freeze, but in a manner where it is </w:t>
      </w:r>
      <w:r w:rsidR="00686B18">
        <w:t xml:space="preserve">much </w:t>
      </w:r>
      <w:r w:rsidR="00E16772">
        <w:t xml:space="preserve">more prolonged, severe or unpredictable than usual. </w:t>
      </w:r>
    </w:p>
    <w:p w14:paraId="7E40584F" w14:textId="0588CC5C" w:rsidR="00E16772" w:rsidRDefault="00E16772"/>
    <w:p w14:paraId="6C148A0F" w14:textId="38A8FF9E" w:rsidR="00E16772" w:rsidRPr="00D633A5" w:rsidRDefault="00232262">
      <w:pPr>
        <w:rPr>
          <w:i/>
          <w:iCs/>
          <w:sz w:val="24"/>
          <w:szCs w:val="24"/>
        </w:rPr>
      </w:pPr>
      <w:r w:rsidRPr="00D633A5">
        <w:rPr>
          <w:i/>
          <w:iCs/>
          <w:sz w:val="24"/>
          <w:szCs w:val="24"/>
        </w:rPr>
        <w:t>Evaluation</w:t>
      </w:r>
    </w:p>
    <w:p w14:paraId="042346EF" w14:textId="00826057" w:rsidR="00E16772" w:rsidRDefault="00686B18">
      <w:r>
        <w:t xml:space="preserve">Because </w:t>
      </w:r>
      <w:r w:rsidR="002A541E">
        <w:t xml:space="preserve">I found the event </w:t>
      </w:r>
      <w:r>
        <w:t xml:space="preserve">thought provoking, it compelled </w:t>
      </w:r>
      <w:r w:rsidR="002A541E">
        <w:t xml:space="preserve">me </w:t>
      </w:r>
      <w:r>
        <w:t xml:space="preserve">to </w:t>
      </w:r>
      <w:r w:rsidR="002A541E">
        <w:t xml:space="preserve">want to watch it and listen to what Dr Burke had to say. It was </w:t>
      </w:r>
      <w:r>
        <w:t>interesting</w:t>
      </w:r>
      <w:r w:rsidR="002A541E">
        <w:t xml:space="preserve"> to watch Dr Burke explain about toxic stresses and </w:t>
      </w:r>
      <w:r>
        <w:t>the</w:t>
      </w:r>
      <w:r w:rsidR="002A541E">
        <w:t xml:space="preserve"> importan</w:t>
      </w:r>
      <w:r>
        <w:t xml:space="preserve">ce of ensuring that people have a greater understanding </w:t>
      </w:r>
      <w:r w:rsidR="002A541E">
        <w:t xml:space="preserve">about them. Dr Burke </w:t>
      </w:r>
      <w:r>
        <w:t xml:space="preserve">highlights </w:t>
      </w:r>
      <w:r w:rsidR="002A541E">
        <w:t xml:space="preserve">that by having more screenings </w:t>
      </w:r>
      <w:r>
        <w:t xml:space="preserve">undertaken </w:t>
      </w:r>
      <w:r w:rsidR="002A541E">
        <w:t xml:space="preserve">and </w:t>
      </w:r>
      <w:r>
        <w:t xml:space="preserve">more </w:t>
      </w:r>
      <w:r w:rsidR="002A541E">
        <w:t>treatment</w:t>
      </w:r>
      <w:r>
        <w:t>s prescribed</w:t>
      </w:r>
      <w:r w:rsidR="002A541E">
        <w:t xml:space="preserve"> for adverse childhood experiences and toxic stresses,</w:t>
      </w:r>
      <w:r>
        <w:t xml:space="preserve"> then this would result in</w:t>
      </w:r>
      <w:r w:rsidR="002A541E">
        <w:t xml:space="preserve"> better health and </w:t>
      </w:r>
      <w:r>
        <w:t xml:space="preserve">a better </w:t>
      </w:r>
      <w:r w:rsidR="002A541E">
        <w:t xml:space="preserve">quality of life </w:t>
      </w:r>
      <w:r w:rsidR="000628FA">
        <w:t>for</w:t>
      </w:r>
      <w:r w:rsidR="002A541E">
        <w:t xml:space="preserve"> many </w:t>
      </w:r>
      <w:r w:rsidR="000628FA">
        <w:t xml:space="preserve">of those </w:t>
      </w:r>
      <w:r w:rsidR="002A541E">
        <w:t>children</w:t>
      </w:r>
      <w:r>
        <w:t xml:space="preserve"> who have been affected</w:t>
      </w:r>
      <w:r w:rsidR="002A541E">
        <w:t xml:space="preserve">. I </w:t>
      </w:r>
      <w:r w:rsidR="000628FA">
        <w:t xml:space="preserve">couldn’t </w:t>
      </w:r>
      <w:r w:rsidR="002A541E">
        <w:t xml:space="preserve">find any bad points about the talk, I found that Dr Burke </w:t>
      </w:r>
      <w:r w:rsidR="000628FA">
        <w:t>spoke with a</w:t>
      </w:r>
      <w:r w:rsidR="002A541E">
        <w:t xml:space="preserve"> passion and determination </w:t>
      </w:r>
      <w:r w:rsidR="000628FA">
        <w:t xml:space="preserve">and an aim to being able </w:t>
      </w:r>
      <w:r w:rsidR="002A541E">
        <w:t>to change the lives of children</w:t>
      </w:r>
      <w:r w:rsidR="000628FA">
        <w:t xml:space="preserve">. This </w:t>
      </w:r>
      <w:r w:rsidR="002A541E">
        <w:t xml:space="preserve">I </w:t>
      </w:r>
      <w:r w:rsidR="000628FA">
        <w:t>believe,</w:t>
      </w:r>
      <w:r w:rsidR="002A541E">
        <w:t xml:space="preserve"> is a great quality to have as a doctor. </w:t>
      </w:r>
      <w:proofErr w:type="spellStart"/>
      <w:r w:rsidR="00D0240D">
        <w:t>Lakdawalla</w:t>
      </w:r>
      <w:proofErr w:type="spellEnd"/>
      <w:r w:rsidR="00D0240D">
        <w:t xml:space="preserve"> (2018) </w:t>
      </w:r>
      <w:r w:rsidR="007970DC">
        <w:t xml:space="preserve">explains that within </w:t>
      </w:r>
      <w:r w:rsidR="000628FA">
        <w:t>an audience</w:t>
      </w:r>
      <w:r w:rsidR="007970DC">
        <w:t xml:space="preserve"> there are people who are there to be interested and it is important to interest them</w:t>
      </w:r>
      <w:r w:rsidR="000628FA">
        <w:t xml:space="preserve"> in order</w:t>
      </w:r>
      <w:r w:rsidR="007970DC">
        <w:t xml:space="preserve"> to ensure they leave feeling they </w:t>
      </w:r>
      <w:r w:rsidR="000628FA">
        <w:t xml:space="preserve">have </w:t>
      </w:r>
      <w:r w:rsidR="007970DC">
        <w:t xml:space="preserve">learnt something valuable. </w:t>
      </w:r>
    </w:p>
    <w:p w14:paraId="23F07CFE" w14:textId="5BF7E4CD" w:rsidR="00D0240D" w:rsidRDefault="00D0240D"/>
    <w:p w14:paraId="72754132" w14:textId="2734128F" w:rsidR="002A541E" w:rsidRPr="00D633A5" w:rsidRDefault="00232262">
      <w:pPr>
        <w:rPr>
          <w:i/>
          <w:iCs/>
          <w:sz w:val="24"/>
          <w:szCs w:val="24"/>
        </w:rPr>
      </w:pPr>
      <w:r w:rsidRPr="00D633A5">
        <w:rPr>
          <w:i/>
          <w:iCs/>
          <w:sz w:val="24"/>
          <w:szCs w:val="24"/>
        </w:rPr>
        <w:lastRenderedPageBreak/>
        <w:t>Analysis</w:t>
      </w:r>
    </w:p>
    <w:p w14:paraId="33DA77BC" w14:textId="77777777" w:rsidR="00232262" w:rsidRDefault="002A541E">
      <w:r>
        <w:t>After watching the event, I</w:t>
      </w:r>
      <w:r w:rsidR="009B5B3E">
        <w:t xml:space="preserve"> had a greater knowledge of how</w:t>
      </w:r>
      <w:r w:rsidR="005755D7">
        <w:t xml:space="preserve"> many children suffer from adverse childhood experiences and </w:t>
      </w:r>
      <w:r w:rsidR="009B5B3E">
        <w:t xml:space="preserve">the fact that </w:t>
      </w:r>
      <w:r w:rsidR="005755D7">
        <w:t xml:space="preserve">not many people </w:t>
      </w:r>
      <w:r w:rsidR="009B5B3E">
        <w:t>are aware that</w:t>
      </w:r>
      <w:r w:rsidR="005755D7">
        <w:t xml:space="preserve"> they are suffering. Children grow up to </w:t>
      </w:r>
      <w:r w:rsidR="009B5B3E">
        <w:t xml:space="preserve">learn </w:t>
      </w:r>
      <w:r w:rsidR="005755D7">
        <w:t>that what</w:t>
      </w:r>
      <w:r w:rsidR="005E3623">
        <w:t xml:space="preserve"> happens, what they </w:t>
      </w:r>
      <w:r w:rsidR="005755D7">
        <w:t xml:space="preserve">see and what </w:t>
      </w:r>
      <w:r w:rsidR="005E3623">
        <w:t xml:space="preserve">they experience, </w:t>
      </w:r>
      <w:r w:rsidR="005755D7">
        <w:t xml:space="preserve">is normal and it is quite sad that children feel that way. Children are suffering abuse and neglect every day and they hide it from the world because they </w:t>
      </w:r>
      <w:r w:rsidR="005E3623">
        <w:t>fear</w:t>
      </w:r>
      <w:r w:rsidR="005755D7">
        <w:t xml:space="preserve"> the consequences. They grow up with mental health </w:t>
      </w:r>
      <w:r w:rsidR="005E3623">
        <w:t>issues</w:t>
      </w:r>
      <w:r w:rsidR="005755D7">
        <w:t xml:space="preserve"> such as depression. Many children are thought to have ADHD and as </w:t>
      </w:r>
      <w:r w:rsidR="005E3623">
        <w:t>a result of them being screened</w:t>
      </w:r>
      <w:r w:rsidR="005755D7">
        <w:t xml:space="preserve"> and treated, it is </w:t>
      </w:r>
      <w:r w:rsidR="005E3623">
        <w:t xml:space="preserve">then established </w:t>
      </w:r>
      <w:r w:rsidR="005755D7">
        <w:t xml:space="preserve">that they are </w:t>
      </w:r>
      <w:r w:rsidR="005E3623">
        <w:t xml:space="preserve">in fact </w:t>
      </w:r>
      <w:r w:rsidR="005755D7">
        <w:t xml:space="preserve">dealing with adverse childhood experiences and sometimes toxic stresses. Children need to be screened regularly, screening needs to become available for all children so they can be treated for their problems, all children need to be able to have an equal part in society. If children </w:t>
      </w:r>
      <w:r w:rsidR="005E3623">
        <w:t>are</w:t>
      </w:r>
      <w:r w:rsidR="005755D7">
        <w:t xml:space="preserve"> screened and treated when they are young</w:t>
      </w:r>
      <w:r w:rsidR="00C31D81">
        <w:t>,</w:t>
      </w:r>
      <w:r w:rsidR="005755D7">
        <w:t xml:space="preserve"> they have a </w:t>
      </w:r>
      <w:r w:rsidR="005E3623">
        <w:t xml:space="preserve">far greater </w:t>
      </w:r>
      <w:r w:rsidR="005755D7">
        <w:t xml:space="preserve">chance of growing up to live a normal life, rather than </w:t>
      </w:r>
      <w:r w:rsidR="005E3623">
        <w:t xml:space="preserve">assuming that </w:t>
      </w:r>
      <w:r w:rsidR="005755D7">
        <w:t>the life they are living now</w:t>
      </w:r>
      <w:r w:rsidR="005E3623">
        <w:t>,</w:t>
      </w:r>
      <w:r w:rsidR="005755D7">
        <w:t xml:space="preserve"> is normal. </w:t>
      </w:r>
      <w:r w:rsidR="00C31D81">
        <w:t>Aces Aware (2020) believe that identifying ACE’s and other social determinants of health in children and adults</w:t>
      </w:r>
      <w:r w:rsidR="00D9678B">
        <w:t>,</w:t>
      </w:r>
      <w:r w:rsidR="00C31D81">
        <w:t xml:space="preserve"> can improve efficacy and efficiency of care and support to all children and adults and the family involved. Research shows that children and adults who have experience</w:t>
      </w:r>
      <w:r w:rsidR="00D9678B">
        <w:t xml:space="preserve">d </w:t>
      </w:r>
      <w:r w:rsidR="00C31D81">
        <w:t>adverse childhood experiences are at a higher risk</w:t>
      </w:r>
      <w:r w:rsidR="00D9678B">
        <w:t xml:space="preserve"> of </w:t>
      </w:r>
      <w:r w:rsidR="00C31D81">
        <w:t>serious health</w:t>
      </w:r>
      <w:r w:rsidR="00D9678B">
        <w:t>,</w:t>
      </w:r>
      <w:r w:rsidR="00C31D81">
        <w:t xml:space="preserve"> which could lead to death. Aces Aware (2020) believe that if it is identified that children and adults have a history of trauma</w:t>
      </w:r>
      <w:r w:rsidR="00D9678B">
        <w:t>,</w:t>
      </w:r>
      <w:r w:rsidR="00C31D81">
        <w:t xml:space="preserve"> then providing them </w:t>
      </w:r>
      <w:r w:rsidR="00D9678B">
        <w:t xml:space="preserve">with </w:t>
      </w:r>
      <w:r w:rsidR="00C31D81">
        <w:t>car</w:t>
      </w:r>
      <w:r w:rsidR="00D9678B">
        <w:t>e sooner rather than later,</w:t>
      </w:r>
      <w:r w:rsidR="00C31D81">
        <w:t xml:space="preserve"> can lower </w:t>
      </w:r>
      <w:r w:rsidR="00D9678B">
        <w:t xml:space="preserve">any </w:t>
      </w:r>
      <w:r w:rsidR="00C31D81">
        <w:t xml:space="preserve">long term health costs </w:t>
      </w:r>
      <w:r w:rsidR="00D9678B">
        <w:t xml:space="preserve">that can arise </w:t>
      </w:r>
      <w:r w:rsidR="00C31D81">
        <w:t>and</w:t>
      </w:r>
      <w:r w:rsidR="00D9678B">
        <w:t xml:space="preserve"> also</w:t>
      </w:r>
      <w:r w:rsidR="00C31D81">
        <w:t xml:space="preserve"> be able to support families to </w:t>
      </w:r>
      <w:r w:rsidR="00D9678B">
        <w:t xml:space="preserve">help them </w:t>
      </w:r>
      <w:r w:rsidR="00C31D81">
        <w:t xml:space="preserve">heal. </w:t>
      </w:r>
    </w:p>
    <w:p w14:paraId="68098413" w14:textId="1D7BDD03" w:rsidR="00E16772" w:rsidRDefault="00EF26DC">
      <w:r>
        <w:t xml:space="preserve">Dr Burkes Ted Talk was an interesting watch, she engaged well with the audience she was speaking too, but also had a way of </w:t>
      </w:r>
      <w:r w:rsidR="004040BC">
        <w:t>delivering her t</w:t>
      </w:r>
      <w:r>
        <w:t>alk</w:t>
      </w:r>
      <w:r w:rsidR="00933C4B">
        <w:t>, which was clear, precise and audible,</w:t>
      </w:r>
      <w:r>
        <w:t xml:space="preserve"> in a way that made you want to listen to what she was saying. Dr Burke </w:t>
      </w:r>
      <w:r w:rsidR="00933C4B">
        <w:t xml:space="preserve">had a good understanding of </w:t>
      </w:r>
      <w:r>
        <w:t xml:space="preserve">her subject </w:t>
      </w:r>
      <w:r w:rsidR="00933C4B">
        <w:t>a</w:t>
      </w:r>
      <w:r>
        <w:t>nd spoke in-depth about how childhood trauma effects children growing up. It was interesting to know how she felt about</w:t>
      </w:r>
      <w:r w:rsidR="00933C4B">
        <w:t xml:space="preserve"> the impact on</w:t>
      </w:r>
      <w:r>
        <w:t xml:space="preserve"> children </w:t>
      </w:r>
      <w:r w:rsidR="00933C4B">
        <w:t xml:space="preserve">and their </w:t>
      </w:r>
      <w:r>
        <w:t>suffering</w:t>
      </w:r>
      <w:r w:rsidR="00933C4B">
        <w:t>,</w:t>
      </w:r>
      <w:r>
        <w:t xml:space="preserve"> and how she wanted to help. She said in the beginning</w:t>
      </w:r>
      <w:r w:rsidR="00933C4B">
        <w:t xml:space="preserve">, </w:t>
      </w:r>
      <w:r>
        <w:t>that she felt she needed to go somewhere where she was needed and she chose Bay</w:t>
      </w:r>
      <w:r w:rsidR="00933C4B">
        <w:t xml:space="preserve"> V</w:t>
      </w:r>
      <w:r>
        <w:t xml:space="preserve">iew because it was an area with </w:t>
      </w:r>
      <w:r w:rsidR="00933C4B">
        <w:t xml:space="preserve">only </w:t>
      </w:r>
      <w:r>
        <w:t>one paediatrician to 10,000 children and it was an area that was deprived</w:t>
      </w:r>
      <w:r w:rsidR="00933C4B">
        <w:t>,</w:t>
      </w:r>
      <w:r>
        <w:t xml:space="preserve"> where </w:t>
      </w:r>
      <w:r w:rsidR="00933C4B">
        <w:t>the</w:t>
      </w:r>
      <w:r>
        <w:t xml:space="preserve"> people ha</w:t>
      </w:r>
      <w:r w:rsidR="00933C4B">
        <w:t>d</w:t>
      </w:r>
      <w:r>
        <w:t xml:space="preserve"> little access to health</w:t>
      </w:r>
      <w:r w:rsidR="00933C4B">
        <w:t xml:space="preserve"> care</w:t>
      </w:r>
      <w:r>
        <w:t xml:space="preserve">. Dr Burke wanted to help screen these children to be able to provide them </w:t>
      </w:r>
      <w:r w:rsidR="00933C4B">
        <w:t xml:space="preserve">with the </w:t>
      </w:r>
      <w:r>
        <w:t xml:space="preserve">help and support </w:t>
      </w:r>
      <w:r w:rsidR="00933C4B">
        <w:t xml:space="preserve">they needed </w:t>
      </w:r>
      <w:r>
        <w:t xml:space="preserve">and </w:t>
      </w:r>
      <w:r w:rsidR="00933C4B">
        <w:t xml:space="preserve">to </w:t>
      </w:r>
      <w:r>
        <w:t xml:space="preserve">make a difference </w:t>
      </w:r>
      <w:r w:rsidR="00933C4B">
        <w:t xml:space="preserve">to the </w:t>
      </w:r>
      <w:r>
        <w:t>way they gr</w:t>
      </w:r>
      <w:r w:rsidR="00933C4B">
        <w:t>e</w:t>
      </w:r>
      <w:r>
        <w:t xml:space="preserve">w up. I also attended an event in university, </w:t>
      </w:r>
      <w:r w:rsidR="00C27B09">
        <w:t xml:space="preserve">the guest speaker was called Sara who </w:t>
      </w:r>
      <w:r w:rsidR="00933C4B">
        <w:t>was</w:t>
      </w:r>
      <w:r w:rsidR="00C27B09">
        <w:t xml:space="preserve"> diagnosed in 2011 with a condition that wastes away muscle. From 1998-2003 Sara worked within the NHS and in 2003 Sara became unemployable because of the condition. In 2010 Sara started her own business and by 2013 Sara was an entrepreneur. Although it was interesting finding out what Sara had been through, I found that her talk was not a subject I was interested in and so I </w:t>
      </w:r>
      <w:r w:rsidR="00933C4B">
        <w:t>wasn’t engaged in the talk.</w:t>
      </w:r>
      <w:r w:rsidR="00C27B09">
        <w:t xml:space="preserve"> </w:t>
      </w:r>
      <w:r w:rsidR="00933C4B">
        <w:t>As t</w:t>
      </w:r>
      <w:r w:rsidR="00C27B09">
        <w:t xml:space="preserve">he talk </w:t>
      </w:r>
      <w:r w:rsidR="00933C4B">
        <w:t xml:space="preserve">wasn’t </w:t>
      </w:r>
      <w:r w:rsidR="00C27B09">
        <w:t>interactive</w:t>
      </w:r>
      <w:r w:rsidR="00933C4B">
        <w:t xml:space="preserve">, I found </w:t>
      </w:r>
      <w:r w:rsidR="00C27B09">
        <w:t xml:space="preserve">sitting there for 2 hours </w:t>
      </w:r>
      <w:r w:rsidR="00933C4B">
        <w:t xml:space="preserve">was far too </w:t>
      </w:r>
      <w:r w:rsidR="00C27B09">
        <w:t xml:space="preserve">long </w:t>
      </w:r>
      <w:r w:rsidR="00933C4B">
        <w:t xml:space="preserve">a </w:t>
      </w:r>
      <w:r w:rsidR="00C27B09">
        <w:t>time. Dr Burkes talk,</w:t>
      </w:r>
      <w:r w:rsidR="00933C4B">
        <w:t xml:space="preserve"> on the other hand, </w:t>
      </w:r>
      <w:r w:rsidR="00C27B09">
        <w:t xml:space="preserve">was only 16 minutes, but it was filled with interesting facts and </w:t>
      </w:r>
      <w:r w:rsidR="00933C4B">
        <w:t xml:space="preserve">information which made me </w:t>
      </w:r>
      <w:r w:rsidR="00C27B09">
        <w:t xml:space="preserve">want to listen </w:t>
      </w:r>
      <w:r w:rsidR="00933C4B">
        <w:t>it</w:t>
      </w:r>
      <w:r w:rsidR="00C27B09">
        <w:t xml:space="preserve">. </w:t>
      </w:r>
      <w:proofErr w:type="spellStart"/>
      <w:r w:rsidR="00C27B09">
        <w:t>Shacklett</w:t>
      </w:r>
      <w:proofErr w:type="spellEnd"/>
      <w:r w:rsidR="00C27B09">
        <w:t xml:space="preserve"> (2017) explains that </w:t>
      </w:r>
      <w:r w:rsidR="006D65C7">
        <w:t xml:space="preserve">it is important to </w:t>
      </w:r>
      <w:r w:rsidR="00192A62">
        <w:t>ensur</w:t>
      </w:r>
      <w:r w:rsidR="006D65C7">
        <w:t>e</w:t>
      </w:r>
      <w:r w:rsidR="00192A62">
        <w:t xml:space="preserve"> all talks planned</w:t>
      </w:r>
      <w:r w:rsidR="006D65C7">
        <w:t>,</w:t>
      </w:r>
      <w:r w:rsidR="00192A62">
        <w:t xml:space="preserve"> have a purpose and a meaning so that all </w:t>
      </w:r>
      <w:r w:rsidR="006D65C7">
        <w:t xml:space="preserve">the </w:t>
      </w:r>
      <w:r w:rsidR="00192A62">
        <w:t>people involved</w:t>
      </w:r>
      <w:r w:rsidR="006D65C7">
        <w:t>,</w:t>
      </w:r>
      <w:r w:rsidR="00192A62">
        <w:t xml:space="preserve"> leave feeling they have learnt something from it. It is important that talks do no last longer than 30 minutes as </w:t>
      </w:r>
      <w:r w:rsidR="006D65C7">
        <w:t>this</w:t>
      </w:r>
      <w:r w:rsidR="00192A62">
        <w:t xml:space="preserve"> could leave people </w:t>
      </w:r>
      <w:r w:rsidR="006D65C7">
        <w:t xml:space="preserve">feeling </w:t>
      </w:r>
      <w:r w:rsidR="00192A62">
        <w:t>fatigue</w:t>
      </w:r>
      <w:r w:rsidR="006D65C7">
        <w:t>d and</w:t>
      </w:r>
      <w:r w:rsidR="00192A62">
        <w:t xml:space="preserve"> dis-interested and </w:t>
      </w:r>
      <w:r w:rsidR="006D65C7">
        <w:t>with a feeling of not wanting</w:t>
      </w:r>
      <w:r w:rsidR="00192A62">
        <w:t xml:space="preserve"> to sit there.</w:t>
      </w:r>
    </w:p>
    <w:p w14:paraId="424D72AC" w14:textId="3034FAD1" w:rsidR="00192A62" w:rsidRDefault="00192A62"/>
    <w:p w14:paraId="07EC022B" w14:textId="77777777" w:rsidR="00D633A5" w:rsidRDefault="00D633A5">
      <w:pPr>
        <w:rPr>
          <w:i/>
          <w:iCs/>
          <w:sz w:val="24"/>
          <w:szCs w:val="24"/>
        </w:rPr>
      </w:pPr>
    </w:p>
    <w:p w14:paraId="3DA6641B" w14:textId="77777777" w:rsidR="00D633A5" w:rsidRDefault="00D633A5">
      <w:pPr>
        <w:rPr>
          <w:i/>
          <w:iCs/>
          <w:sz w:val="24"/>
          <w:szCs w:val="24"/>
        </w:rPr>
      </w:pPr>
    </w:p>
    <w:p w14:paraId="4DB1079F" w14:textId="77777777" w:rsidR="00D633A5" w:rsidRDefault="00D633A5">
      <w:pPr>
        <w:rPr>
          <w:i/>
          <w:iCs/>
          <w:sz w:val="24"/>
          <w:szCs w:val="24"/>
        </w:rPr>
      </w:pPr>
    </w:p>
    <w:p w14:paraId="7B86DE97" w14:textId="335B3946" w:rsidR="00192A62" w:rsidRPr="00D633A5" w:rsidRDefault="00192A62">
      <w:pPr>
        <w:rPr>
          <w:i/>
          <w:iCs/>
          <w:sz w:val="24"/>
          <w:szCs w:val="24"/>
        </w:rPr>
      </w:pPr>
      <w:r w:rsidRPr="00D633A5">
        <w:rPr>
          <w:i/>
          <w:iCs/>
          <w:sz w:val="24"/>
          <w:szCs w:val="24"/>
        </w:rPr>
        <w:lastRenderedPageBreak/>
        <w:t>Conclusion</w:t>
      </w:r>
    </w:p>
    <w:p w14:paraId="4511C49B" w14:textId="0CE0CAD3" w:rsidR="002253A8" w:rsidRDefault="00192A62">
      <w:r>
        <w:t xml:space="preserve">The talk that Dr Burke </w:t>
      </w:r>
      <w:r w:rsidR="006D65C7">
        <w:t xml:space="preserve">delivered, </w:t>
      </w:r>
      <w:r>
        <w:t xml:space="preserve">gave me </w:t>
      </w:r>
      <w:r w:rsidR="006D65C7">
        <w:t xml:space="preserve">much </w:t>
      </w:r>
      <w:r>
        <w:t>more of an insight into how trauma that children suffer in the early years</w:t>
      </w:r>
      <w:r w:rsidR="006D65C7">
        <w:t xml:space="preserve">, can </w:t>
      </w:r>
      <w:r>
        <w:t xml:space="preserve">have an </w:t>
      </w:r>
      <w:r w:rsidR="006D65C7">
        <w:t>impact</w:t>
      </w:r>
      <w:r>
        <w:t xml:space="preserve"> on them for the rest of their lives. It has made me feel more empathetic towards children and helped me </w:t>
      </w:r>
      <w:r w:rsidR="006D65C7">
        <w:t>appreciate</w:t>
      </w:r>
      <w:r>
        <w:t xml:space="preserve"> that their childhood is such a valuable part of their growing up. It is vital that al</w:t>
      </w:r>
      <w:r w:rsidR="006D65C7">
        <w:t>l</w:t>
      </w:r>
      <w:r>
        <w:t xml:space="preserve"> children should feel loved and wanted and be around positivity rather than negativity</w:t>
      </w:r>
      <w:r w:rsidR="006D65C7">
        <w:t xml:space="preserve">, </w:t>
      </w:r>
      <w:r>
        <w:t xml:space="preserve">to ensure that they can live a normal happy life. Many children who suffer with childhood trauma grow up to live unhappy lives and feel </w:t>
      </w:r>
      <w:r w:rsidR="006D65C7">
        <w:t xml:space="preserve">that </w:t>
      </w:r>
      <w:r>
        <w:t xml:space="preserve">they don’t belong, I </w:t>
      </w:r>
      <w:r w:rsidR="006D65C7">
        <w:t>believe</w:t>
      </w:r>
      <w:r>
        <w:t xml:space="preserve"> it is important to make sure every child feels wanted and support</w:t>
      </w:r>
      <w:r w:rsidR="006D65C7">
        <w:t>ed and if unfortunately, they</w:t>
      </w:r>
      <w:r>
        <w:t xml:space="preserve"> are growing up in situations that are beyond their control</w:t>
      </w:r>
      <w:r w:rsidR="006D65C7">
        <w:t>, then we should be able to help them</w:t>
      </w:r>
      <w:r>
        <w:t>. Screenings for children that have adverse childhood trauma should be accessible to ensure that those children suffering can be helped and treated</w:t>
      </w:r>
      <w:r w:rsidR="006D65C7">
        <w:t xml:space="preserve">, in order </w:t>
      </w:r>
      <w:r>
        <w:t xml:space="preserve">to </w:t>
      </w:r>
      <w:r w:rsidR="006D65C7">
        <w:t>enable</w:t>
      </w:r>
      <w:r>
        <w:t xml:space="preserve"> their adult lives </w:t>
      </w:r>
      <w:r w:rsidR="006D65C7">
        <w:t>to be healthier and happier</w:t>
      </w:r>
      <w:r>
        <w:t xml:space="preserve">. Every child has a right and every child deserves </w:t>
      </w:r>
      <w:r w:rsidR="003355FB">
        <w:t xml:space="preserve">to have </w:t>
      </w:r>
      <w:r>
        <w:t xml:space="preserve">a good life. GOV (2003) published a green paper which is called Every Child Matters. </w:t>
      </w:r>
      <w:r w:rsidR="003355FB">
        <w:t xml:space="preserve">The </w:t>
      </w:r>
      <w:r w:rsidR="002253A8">
        <w:t xml:space="preserve">policy </w:t>
      </w:r>
      <w:r w:rsidR="003355FB">
        <w:t>wa</w:t>
      </w:r>
      <w:r w:rsidR="002253A8">
        <w:t xml:space="preserve">s </w:t>
      </w:r>
      <w:r w:rsidR="003355FB">
        <w:t xml:space="preserve">introduced </w:t>
      </w:r>
      <w:r w:rsidR="002253A8">
        <w:t xml:space="preserve">to protect children and ensure that each child lives a good life and fulfils their potential. Every Child Matters believes that security and opportunity is vital for children and that equality must be </w:t>
      </w:r>
      <w:r w:rsidR="003355FB">
        <w:t>allowed</w:t>
      </w:r>
      <w:r w:rsidR="002253A8">
        <w:t xml:space="preserve"> to all children</w:t>
      </w:r>
      <w:r w:rsidR="003355FB">
        <w:t>,</w:t>
      </w:r>
      <w:r w:rsidR="002253A8">
        <w:t xml:space="preserve"> no matter who they are or where they come from.</w:t>
      </w:r>
    </w:p>
    <w:p w14:paraId="532B088E" w14:textId="77777777" w:rsidR="00D633A5" w:rsidRDefault="00D633A5"/>
    <w:p w14:paraId="4F5219D6" w14:textId="77777777" w:rsidR="004017C1" w:rsidRPr="00D633A5" w:rsidRDefault="002253A8">
      <w:pPr>
        <w:rPr>
          <w:i/>
          <w:iCs/>
          <w:sz w:val="24"/>
          <w:szCs w:val="24"/>
        </w:rPr>
      </w:pPr>
      <w:commentRangeStart w:id="0"/>
      <w:r w:rsidRPr="00D633A5">
        <w:rPr>
          <w:i/>
          <w:iCs/>
          <w:sz w:val="24"/>
          <w:szCs w:val="24"/>
        </w:rPr>
        <w:t>Action Plan</w:t>
      </w:r>
      <w:commentRangeEnd w:id="0"/>
      <w:r w:rsidR="007A2336" w:rsidRPr="00D633A5">
        <w:rPr>
          <w:rStyle w:val="CommentReference"/>
          <w:i/>
          <w:iCs/>
          <w:sz w:val="24"/>
          <w:szCs w:val="24"/>
        </w:rPr>
        <w:commentReference w:id="0"/>
      </w:r>
    </w:p>
    <w:p w14:paraId="456629A6" w14:textId="77777777" w:rsidR="00232262" w:rsidRDefault="002253A8">
      <w:r>
        <w:t>There are many children suffering from abuse and neglect</w:t>
      </w:r>
      <w:r w:rsidR="00932276">
        <w:t xml:space="preserve">, and there are cases where this </w:t>
      </w:r>
      <w:r>
        <w:t>goes un-noticed.</w:t>
      </w:r>
    </w:p>
    <w:p w14:paraId="358386F9" w14:textId="77777777" w:rsidR="00232262" w:rsidRDefault="002253A8" w:rsidP="00232262">
      <w:pPr>
        <w:pStyle w:val="ListParagraph"/>
        <w:numPr>
          <w:ilvl w:val="0"/>
          <w:numId w:val="2"/>
        </w:numPr>
      </w:pPr>
      <w:r>
        <w:t xml:space="preserve">Children who live in deprived areas see many things they should not see as a child and it is important that we provide opportunities for children to </w:t>
      </w:r>
      <w:r w:rsidR="00932276">
        <w:t xml:space="preserve">enable them to </w:t>
      </w:r>
      <w:r>
        <w:t>grow</w:t>
      </w:r>
      <w:r w:rsidR="00932276">
        <w:t xml:space="preserve"> up to be</w:t>
      </w:r>
      <w:r>
        <w:t xml:space="preserve"> healthy and happy. </w:t>
      </w:r>
    </w:p>
    <w:p w14:paraId="398DEF23" w14:textId="77777777" w:rsidR="00232262" w:rsidRDefault="00372915" w:rsidP="00232262">
      <w:pPr>
        <w:pStyle w:val="ListParagraph"/>
        <w:numPr>
          <w:ilvl w:val="0"/>
          <w:numId w:val="2"/>
        </w:numPr>
      </w:pPr>
      <w:r>
        <w:t xml:space="preserve">The </w:t>
      </w:r>
      <w:r w:rsidR="00932276">
        <w:t>G</w:t>
      </w:r>
      <w:r>
        <w:t xml:space="preserve">overnment, </w:t>
      </w:r>
      <w:r w:rsidR="00932276">
        <w:t>S</w:t>
      </w:r>
      <w:r>
        <w:t>chools and parents are the main protectors</w:t>
      </w:r>
      <w:r w:rsidR="00932276">
        <w:t xml:space="preserve"> of </w:t>
      </w:r>
      <w:r>
        <w:t xml:space="preserve">children. The </w:t>
      </w:r>
      <w:r w:rsidR="00932276">
        <w:t>G</w:t>
      </w:r>
      <w:r>
        <w:t xml:space="preserve">overnment </w:t>
      </w:r>
      <w:r w:rsidR="00932276">
        <w:t xml:space="preserve">introduce </w:t>
      </w:r>
      <w:r>
        <w:t>policies and procedures and legislations that mu</w:t>
      </w:r>
      <w:r w:rsidR="00232262">
        <w:t>st</w:t>
      </w:r>
      <w:r>
        <w:t xml:space="preserve"> be followed</w:t>
      </w:r>
      <w:r w:rsidR="00932276">
        <w:t>.</w:t>
      </w:r>
    </w:p>
    <w:p w14:paraId="06D6AC40" w14:textId="151BED94" w:rsidR="00232262" w:rsidRDefault="00932276" w:rsidP="00232262">
      <w:pPr>
        <w:pStyle w:val="ListParagraph"/>
        <w:numPr>
          <w:ilvl w:val="0"/>
          <w:numId w:val="2"/>
        </w:numPr>
      </w:pPr>
      <w:r>
        <w:t>S</w:t>
      </w:r>
      <w:r w:rsidR="00372915">
        <w:t xml:space="preserve">chools have a duty to protect children </w:t>
      </w:r>
      <w:r>
        <w:t xml:space="preserve">by teaching </w:t>
      </w:r>
      <w:r w:rsidR="00372915">
        <w:t>them in a safe environment and parents have a duty to provide their children with basic needs</w:t>
      </w:r>
      <w:r>
        <w:t xml:space="preserve"> and</w:t>
      </w:r>
      <w:r w:rsidR="008D44FA">
        <w:t xml:space="preserve"> </w:t>
      </w:r>
      <w:r>
        <w:t>care</w:t>
      </w:r>
      <w:r w:rsidR="008D44FA">
        <w:t xml:space="preserve"> and</w:t>
      </w:r>
      <w:r>
        <w:t xml:space="preserve"> by making sure th</w:t>
      </w:r>
      <w:r w:rsidR="00372915">
        <w:t xml:space="preserve">eir </w:t>
      </w:r>
      <w:r>
        <w:t>home</w:t>
      </w:r>
      <w:r w:rsidR="00372915">
        <w:t xml:space="preserve"> is a safe household</w:t>
      </w:r>
      <w:r>
        <w:t xml:space="preserve"> to </w:t>
      </w:r>
      <w:r w:rsidR="00372915">
        <w:t>protect them from harm</w:t>
      </w:r>
      <w:r>
        <w:t xml:space="preserve">. This should </w:t>
      </w:r>
      <w:r w:rsidR="00825795">
        <w:t>en</w:t>
      </w:r>
      <w:r>
        <w:t xml:space="preserve">able </w:t>
      </w:r>
      <w:r w:rsidR="00825795">
        <w:t xml:space="preserve">the children </w:t>
      </w:r>
      <w:r>
        <w:t xml:space="preserve">to </w:t>
      </w:r>
      <w:r w:rsidR="00825795">
        <w:t>not grow up</w:t>
      </w:r>
      <w:r>
        <w:t xml:space="preserve"> </w:t>
      </w:r>
      <w:r w:rsidR="00825795">
        <w:t>hav</w:t>
      </w:r>
      <w:r>
        <w:t>ing</w:t>
      </w:r>
      <w:r w:rsidR="00825795">
        <w:t xml:space="preserve"> health conditions t</w:t>
      </w:r>
      <w:r>
        <w:t>h</w:t>
      </w:r>
      <w:r w:rsidR="00825795">
        <w:t xml:space="preserve">at could have </w:t>
      </w:r>
      <w:r w:rsidR="008D44FA">
        <w:t>an impact on their adult life.</w:t>
      </w:r>
      <w:r w:rsidR="00825795">
        <w:t xml:space="preserve">  </w:t>
      </w:r>
    </w:p>
    <w:p w14:paraId="67B66E1B" w14:textId="77777777" w:rsidR="00232262" w:rsidRDefault="00825795" w:rsidP="00232262">
      <w:pPr>
        <w:pStyle w:val="ListParagraph"/>
        <w:numPr>
          <w:ilvl w:val="0"/>
          <w:numId w:val="2"/>
        </w:numPr>
      </w:pPr>
      <w:r>
        <w:t>GOV (2018) state that there is nothing more important than the welfare of children.</w:t>
      </w:r>
      <w:r w:rsidR="00232262">
        <w:t xml:space="preserve"> </w:t>
      </w:r>
      <w:r>
        <w:t xml:space="preserve">Children who need </w:t>
      </w:r>
      <w:r w:rsidR="008D44FA">
        <w:t xml:space="preserve">extra help, </w:t>
      </w:r>
      <w:r>
        <w:t xml:space="preserve">deserve high quality support as soon as the need is identified. </w:t>
      </w:r>
      <w:r w:rsidR="000D290B">
        <w:t xml:space="preserve">Whilst parents and other carers are the main </w:t>
      </w:r>
      <w:r w:rsidR="008D44FA">
        <w:t>guardians</w:t>
      </w:r>
      <w:r w:rsidR="000D290B">
        <w:t xml:space="preserve"> of children, it is the </w:t>
      </w:r>
      <w:r w:rsidR="008D44FA">
        <w:t>L</w:t>
      </w:r>
      <w:r w:rsidR="000D290B">
        <w:t xml:space="preserve">ocal </w:t>
      </w:r>
      <w:r w:rsidR="008D44FA">
        <w:t>A</w:t>
      </w:r>
      <w:r w:rsidR="000D290B">
        <w:t xml:space="preserve">uthorities working </w:t>
      </w:r>
      <w:r w:rsidR="008D44FA">
        <w:t xml:space="preserve">in partnership with </w:t>
      </w:r>
      <w:r w:rsidR="000D290B">
        <w:t>other agencies</w:t>
      </w:r>
      <w:r w:rsidR="008D44FA">
        <w:t xml:space="preserve">, </w:t>
      </w:r>
      <w:r w:rsidR="000D290B">
        <w:t xml:space="preserve">who have the main </w:t>
      </w:r>
      <w:r w:rsidR="008D44FA">
        <w:t>responsibility</w:t>
      </w:r>
      <w:r w:rsidR="000D290B">
        <w:t xml:space="preserve"> to protect and promote the welfare of children. </w:t>
      </w:r>
    </w:p>
    <w:p w14:paraId="2570B62C" w14:textId="77777777" w:rsidR="00232262" w:rsidRDefault="000D290B" w:rsidP="00232262">
      <w:pPr>
        <w:pStyle w:val="ListParagraph"/>
        <w:numPr>
          <w:ilvl w:val="0"/>
          <w:numId w:val="2"/>
        </w:numPr>
      </w:pPr>
      <w:r>
        <w:t>GOV (2018) have The Children Acts 1989 and 2004 which set out specific duties</w:t>
      </w:r>
      <w:r w:rsidR="008D44FA">
        <w:t xml:space="preserve"> and</w:t>
      </w:r>
      <w:r>
        <w:t xml:space="preserve"> section 17</w:t>
      </w:r>
      <w:r w:rsidR="008D44FA">
        <w:t xml:space="preserve"> </w:t>
      </w:r>
      <w:r>
        <w:t>within th</w:t>
      </w:r>
      <w:r w:rsidR="008D44FA">
        <w:t>is</w:t>
      </w:r>
      <w:r>
        <w:t xml:space="preserve"> act</w:t>
      </w:r>
      <w:r w:rsidR="008D44FA">
        <w:t>,</w:t>
      </w:r>
      <w:r>
        <w:t xml:space="preserve"> </w:t>
      </w:r>
      <w:r w:rsidR="008D44FA">
        <w:t>states that the responsibility is with</w:t>
      </w:r>
      <w:r>
        <w:t xml:space="preserve"> </w:t>
      </w:r>
      <w:r w:rsidR="008D44FA">
        <w:t>L</w:t>
      </w:r>
      <w:r>
        <w:t xml:space="preserve">ocal </w:t>
      </w:r>
      <w:r w:rsidR="008D44FA">
        <w:t>A</w:t>
      </w:r>
      <w:r>
        <w:t xml:space="preserve">uthority to provide services to children </w:t>
      </w:r>
      <w:r w:rsidR="008D44FA">
        <w:t xml:space="preserve">who are </w:t>
      </w:r>
      <w:r>
        <w:t>in need</w:t>
      </w:r>
      <w:r w:rsidR="008D44FA">
        <w:t>,</w:t>
      </w:r>
      <w:r>
        <w:t xml:space="preserve"> regardless of where they are from. </w:t>
      </w:r>
    </w:p>
    <w:p w14:paraId="369AE8F5" w14:textId="77777777" w:rsidR="00232262" w:rsidRDefault="000D290B" w:rsidP="00232262">
      <w:pPr>
        <w:pStyle w:val="ListParagraph"/>
        <w:numPr>
          <w:ilvl w:val="0"/>
          <w:numId w:val="2"/>
        </w:numPr>
      </w:pPr>
      <w:r>
        <w:t>In Wales</w:t>
      </w:r>
      <w:r w:rsidR="008D44FA">
        <w:t>,</w:t>
      </w:r>
      <w:r>
        <w:t xml:space="preserve"> a new </w:t>
      </w:r>
      <w:r w:rsidR="008D44FA">
        <w:t>L</w:t>
      </w:r>
      <w:r>
        <w:t>aw</w:t>
      </w:r>
      <w:r w:rsidR="008D44FA">
        <w:t>,</w:t>
      </w:r>
      <w:r>
        <w:t xml:space="preserve"> called the Wellbeing of Future Generations Act,</w:t>
      </w:r>
      <w:r w:rsidR="008D44FA">
        <w:t xml:space="preserve"> was introduced</w:t>
      </w:r>
      <w:r>
        <w:t xml:space="preserve"> on April 1</w:t>
      </w:r>
      <w:r w:rsidRPr="00232262">
        <w:rPr>
          <w:vertAlign w:val="superscript"/>
        </w:rPr>
        <w:t>st</w:t>
      </w:r>
      <w:proofErr w:type="gramStart"/>
      <w:r>
        <w:t xml:space="preserve"> 2016</w:t>
      </w:r>
      <w:proofErr w:type="gramEnd"/>
      <w:r>
        <w:t xml:space="preserve">. The law was </w:t>
      </w:r>
      <w:r w:rsidR="00C274C2">
        <w:t xml:space="preserve">established </w:t>
      </w:r>
      <w:r>
        <w:t xml:space="preserve">to make Wales a better place </w:t>
      </w:r>
      <w:r w:rsidR="00C274C2">
        <w:t xml:space="preserve">for people </w:t>
      </w:r>
      <w:r>
        <w:t>to live</w:t>
      </w:r>
      <w:r w:rsidR="00C274C2">
        <w:t>,</w:t>
      </w:r>
      <w:r>
        <w:t xml:space="preserve"> now and in the future</w:t>
      </w:r>
      <w:r w:rsidR="00C274C2">
        <w:t xml:space="preserve"> and there</w:t>
      </w:r>
      <w:r>
        <w:t xml:space="preserve"> are 44 public bodies in Wales</w:t>
      </w:r>
      <w:r w:rsidR="00C274C2">
        <w:t>, who’s aims are to make this happen</w:t>
      </w:r>
      <w:r>
        <w:t>. The</w:t>
      </w:r>
      <w:r w:rsidR="00C274C2">
        <w:t xml:space="preserve"> goals are, Gl</w:t>
      </w:r>
      <w:r>
        <w:t xml:space="preserve">obally </w:t>
      </w:r>
      <w:r w:rsidR="00C274C2">
        <w:t>R</w:t>
      </w:r>
      <w:r>
        <w:t xml:space="preserve">esponsible Wales, a </w:t>
      </w:r>
      <w:r w:rsidR="00C274C2">
        <w:t>P</w:t>
      </w:r>
      <w:r>
        <w:t xml:space="preserve">rosperous Wales, a </w:t>
      </w:r>
      <w:r w:rsidR="00C274C2">
        <w:t>R</w:t>
      </w:r>
      <w:r>
        <w:t xml:space="preserve">esilient Wales, a </w:t>
      </w:r>
      <w:r w:rsidR="00C274C2">
        <w:t>H</w:t>
      </w:r>
      <w:r>
        <w:t xml:space="preserve">ealthier Wales, a </w:t>
      </w:r>
      <w:r w:rsidR="00C274C2">
        <w:t>M</w:t>
      </w:r>
      <w:r>
        <w:t xml:space="preserve">ore </w:t>
      </w:r>
      <w:r w:rsidR="00C274C2">
        <w:t>E</w:t>
      </w:r>
      <w:r>
        <w:t xml:space="preserve">qual Wales, a Wales of </w:t>
      </w:r>
      <w:r w:rsidR="00C274C2">
        <w:t>C</w:t>
      </w:r>
      <w:r>
        <w:t xml:space="preserve">ohesive </w:t>
      </w:r>
      <w:r w:rsidR="00C274C2">
        <w:t>C</w:t>
      </w:r>
      <w:r>
        <w:t xml:space="preserve">ommunities and a Wales of </w:t>
      </w:r>
      <w:r w:rsidR="00C274C2">
        <w:t>V</w:t>
      </w:r>
      <w:r>
        <w:t xml:space="preserve">ibrant </w:t>
      </w:r>
      <w:r w:rsidR="00C274C2">
        <w:t>C</w:t>
      </w:r>
      <w:r>
        <w:t xml:space="preserve">ulture and </w:t>
      </w:r>
      <w:r w:rsidR="00C274C2">
        <w:t>T</w:t>
      </w:r>
      <w:r>
        <w:t>h</w:t>
      </w:r>
      <w:r w:rsidR="004017C1">
        <w:t>ri</w:t>
      </w:r>
      <w:r>
        <w:t xml:space="preserve">ving </w:t>
      </w:r>
      <w:r w:rsidR="00C274C2">
        <w:t>W</w:t>
      </w:r>
      <w:r>
        <w:t xml:space="preserve">elsh </w:t>
      </w:r>
      <w:r w:rsidR="00C274C2">
        <w:t>L</w:t>
      </w:r>
      <w:r>
        <w:t>anguage</w:t>
      </w:r>
      <w:r w:rsidR="004017C1">
        <w:t xml:space="preserve"> (Welsh Government, 2016). </w:t>
      </w:r>
    </w:p>
    <w:p w14:paraId="288ABD9E" w14:textId="6FE7E26E" w:rsidR="002253A8" w:rsidRDefault="004017C1" w:rsidP="00232262">
      <w:pPr>
        <w:pStyle w:val="ListParagraph"/>
        <w:numPr>
          <w:ilvl w:val="0"/>
          <w:numId w:val="2"/>
        </w:numPr>
      </w:pPr>
      <w:r>
        <w:t>Children are an important part of society; they rely on adults to protect them</w:t>
      </w:r>
      <w:r w:rsidR="00C274C2">
        <w:t>,</w:t>
      </w:r>
      <w:r>
        <w:t xml:space="preserve"> provide their basic needs and give them love and affection, and </w:t>
      </w:r>
      <w:r w:rsidR="00AB1D6C">
        <w:t>those</w:t>
      </w:r>
      <w:r>
        <w:t xml:space="preserve"> children who are suffering with </w:t>
      </w:r>
      <w:r>
        <w:lastRenderedPageBreak/>
        <w:t xml:space="preserve">trauma or who grow up living with trauma, need to </w:t>
      </w:r>
      <w:r w:rsidR="00493BDE">
        <w:t xml:space="preserve">have </w:t>
      </w:r>
      <w:r>
        <w:t>services in place to ensure the</w:t>
      </w:r>
      <w:r w:rsidR="00493BDE">
        <w:t>y</w:t>
      </w:r>
      <w:r>
        <w:t xml:space="preserve"> can be cared for</w:t>
      </w:r>
      <w:r w:rsidR="00C274C2">
        <w:t>, supported</w:t>
      </w:r>
      <w:r>
        <w:t xml:space="preserve"> and treated to prevent them growing up with major health conditions. </w:t>
      </w:r>
    </w:p>
    <w:p w14:paraId="2DE69797" w14:textId="7B0A3A00" w:rsidR="00232262" w:rsidRDefault="00232262" w:rsidP="00232262">
      <w:pPr>
        <w:pStyle w:val="ListParagraph"/>
        <w:numPr>
          <w:ilvl w:val="0"/>
          <w:numId w:val="2"/>
        </w:numPr>
      </w:pPr>
      <w:r>
        <w:t>The Government needs to ensure the</w:t>
      </w:r>
      <w:r w:rsidR="00CB219E">
        <w:t xml:space="preserve">y are putting the funding in to ensure that all children and families no matter what area they are form, have access to all services that provide help and support. </w:t>
      </w:r>
    </w:p>
    <w:p w14:paraId="52600DDB" w14:textId="31F03888" w:rsidR="00CB219E" w:rsidRPr="004017C1" w:rsidRDefault="00CB219E" w:rsidP="00232262">
      <w:pPr>
        <w:pStyle w:val="ListParagraph"/>
        <w:numPr>
          <w:ilvl w:val="0"/>
          <w:numId w:val="2"/>
        </w:numPr>
      </w:pPr>
      <w:r>
        <w:t xml:space="preserve">It is also important that the Government are providing funding to professionals and local authorities who regulate the services within the communities, to ensure they are having the resources they need to ensure children and families are looked after and supported </w:t>
      </w:r>
    </w:p>
    <w:p w14:paraId="356602D0" w14:textId="2586B450" w:rsidR="002253A8" w:rsidRDefault="002253A8">
      <w:pPr>
        <w:rPr>
          <w:rFonts w:ascii="Arial" w:hAnsi="Arial" w:cs="Arial"/>
          <w:color w:val="2C2D30"/>
          <w:sz w:val="27"/>
          <w:szCs w:val="27"/>
          <w:shd w:val="clear" w:color="auto" w:fill="FFFFFF"/>
        </w:rPr>
      </w:pPr>
    </w:p>
    <w:p w14:paraId="5084710D" w14:textId="03F1E5C7" w:rsidR="002253A8" w:rsidRDefault="002253A8">
      <w:pPr>
        <w:rPr>
          <w:rFonts w:ascii="Arial" w:hAnsi="Arial" w:cs="Arial"/>
          <w:color w:val="2C2D30"/>
          <w:sz w:val="27"/>
          <w:szCs w:val="27"/>
          <w:shd w:val="clear" w:color="auto" w:fill="FFFFFF"/>
        </w:rPr>
      </w:pPr>
    </w:p>
    <w:p w14:paraId="7208C5E7" w14:textId="559D1B1D" w:rsidR="002253A8" w:rsidRDefault="002253A8">
      <w:pPr>
        <w:rPr>
          <w:rFonts w:ascii="Arial" w:hAnsi="Arial" w:cs="Arial"/>
          <w:color w:val="2C2D30"/>
          <w:sz w:val="27"/>
          <w:szCs w:val="27"/>
          <w:shd w:val="clear" w:color="auto" w:fill="FFFFFF"/>
        </w:rPr>
      </w:pPr>
    </w:p>
    <w:p w14:paraId="07260C78" w14:textId="59B8FE68" w:rsidR="002253A8" w:rsidRDefault="002253A8">
      <w:pPr>
        <w:rPr>
          <w:rFonts w:ascii="Arial" w:hAnsi="Arial" w:cs="Arial"/>
          <w:color w:val="2C2D30"/>
          <w:sz w:val="27"/>
          <w:szCs w:val="27"/>
          <w:shd w:val="clear" w:color="auto" w:fill="FFFFFF"/>
        </w:rPr>
      </w:pPr>
    </w:p>
    <w:p w14:paraId="2904B912" w14:textId="353CA07C" w:rsidR="002253A8" w:rsidRDefault="002253A8">
      <w:pPr>
        <w:rPr>
          <w:rFonts w:ascii="Arial" w:hAnsi="Arial" w:cs="Arial"/>
          <w:color w:val="2C2D30"/>
          <w:sz w:val="27"/>
          <w:szCs w:val="27"/>
          <w:shd w:val="clear" w:color="auto" w:fill="FFFFFF"/>
        </w:rPr>
      </w:pPr>
    </w:p>
    <w:p w14:paraId="71E590AE" w14:textId="0EEC6909" w:rsidR="002253A8" w:rsidRDefault="002253A8">
      <w:pPr>
        <w:rPr>
          <w:rFonts w:ascii="Arial" w:hAnsi="Arial" w:cs="Arial"/>
          <w:color w:val="2C2D30"/>
          <w:sz w:val="27"/>
          <w:szCs w:val="27"/>
          <w:shd w:val="clear" w:color="auto" w:fill="FFFFFF"/>
        </w:rPr>
      </w:pPr>
    </w:p>
    <w:p w14:paraId="1E8641A2" w14:textId="1F90A2A5" w:rsidR="002253A8" w:rsidRDefault="002253A8">
      <w:pPr>
        <w:rPr>
          <w:rFonts w:ascii="Arial" w:hAnsi="Arial" w:cs="Arial"/>
          <w:color w:val="2C2D30"/>
          <w:sz w:val="27"/>
          <w:szCs w:val="27"/>
          <w:shd w:val="clear" w:color="auto" w:fill="FFFFFF"/>
        </w:rPr>
      </w:pPr>
    </w:p>
    <w:p w14:paraId="0ABC4FAA" w14:textId="7548D750" w:rsidR="002253A8" w:rsidRDefault="002253A8">
      <w:pPr>
        <w:rPr>
          <w:rFonts w:ascii="Arial" w:hAnsi="Arial" w:cs="Arial"/>
          <w:color w:val="2C2D30"/>
          <w:sz w:val="27"/>
          <w:szCs w:val="27"/>
          <w:shd w:val="clear" w:color="auto" w:fill="FFFFFF"/>
        </w:rPr>
      </w:pPr>
    </w:p>
    <w:p w14:paraId="06791EDD" w14:textId="6FA1AF11" w:rsidR="002253A8" w:rsidRDefault="002253A8">
      <w:pPr>
        <w:rPr>
          <w:rFonts w:ascii="Arial" w:hAnsi="Arial" w:cs="Arial"/>
          <w:color w:val="2C2D30"/>
          <w:sz w:val="27"/>
          <w:szCs w:val="27"/>
          <w:shd w:val="clear" w:color="auto" w:fill="FFFFFF"/>
        </w:rPr>
      </w:pPr>
    </w:p>
    <w:p w14:paraId="3BE2AEE1" w14:textId="1C6453F1" w:rsidR="00232262" w:rsidRDefault="00232262">
      <w:pPr>
        <w:rPr>
          <w:rFonts w:ascii="Arial" w:hAnsi="Arial" w:cs="Arial"/>
          <w:color w:val="2C2D30"/>
          <w:sz w:val="27"/>
          <w:szCs w:val="27"/>
          <w:shd w:val="clear" w:color="auto" w:fill="FFFFFF"/>
        </w:rPr>
      </w:pPr>
    </w:p>
    <w:p w14:paraId="4FF511E0" w14:textId="3F688116" w:rsidR="00232262" w:rsidRDefault="00232262">
      <w:pPr>
        <w:rPr>
          <w:rFonts w:ascii="Arial" w:hAnsi="Arial" w:cs="Arial"/>
          <w:color w:val="2C2D30"/>
          <w:shd w:val="clear" w:color="auto" w:fill="FFFFFF"/>
        </w:rPr>
      </w:pPr>
    </w:p>
    <w:p w14:paraId="272D06F4" w14:textId="05708FF1" w:rsidR="00365D55" w:rsidRDefault="00365D55">
      <w:pPr>
        <w:rPr>
          <w:rFonts w:ascii="Arial" w:hAnsi="Arial" w:cs="Arial"/>
          <w:color w:val="2C2D30"/>
          <w:shd w:val="clear" w:color="auto" w:fill="FFFFFF"/>
        </w:rPr>
      </w:pPr>
    </w:p>
    <w:p w14:paraId="4A4EC719" w14:textId="4B38ECE9" w:rsidR="00365D55" w:rsidRDefault="00365D55">
      <w:pPr>
        <w:rPr>
          <w:rFonts w:ascii="Arial" w:hAnsi="Arial" w:cs="Arial"/>
          <w:color w:val="2C2D30"/>
          <w:shd w:val="clear" w:color="auto" w:fill="FFFFFF"/>
        </w:rPr>
      </w:pPr>
    </w:p>
    <w:p w14:paraId="61E596E3" w14:textId="3FDA600D" w:rsidR="00365D55" w:rsidRDefault="00365D55">
      <w:pPr>
        <w:rPr>
          <w:rFonts w:ascii="Arial" w:hAnsi="Arial" w:cs="Arial"/>
          <w:color w:val="2C2D30"/>
          <w:shd w:val="clear" w:color="auto" w:fill="FFFFFF"/>
        </w:rPr>
      </w:pPr>
    </w:p>
    <w:p w14:paraId="37A3A78B" w14:textId="1C5F4AA7" w:rsidR="00365D55" w:rsidRDefault="00365D55">
      <w:pPr>
        <w:rPr>
          <w:rFonts w:ascii="Arial" w:hAnsi="Arial" w:cs="Arial"/>
          <w:color w:val="2C2D30"/>
          <w:shd w:val="clear" w:color="auto" w:fill="FFFFFF"/>
        </w:rPr>
      </w:pPr>
    </w:p>
    <w:p w14:paraId="0EBFA344" w14:textId="68E71CD3" w:rsidR="00365D55" w:rsidRDefault="00365D55">
      <w:pPr>
        <w:rPr>
          <w:rFonts w:ascii="Arial" w:hAnsi="Arial" w:cs="Arial"/>
          <w:color w:val="2C2D30"/>
          <w:shd w:val="clear" w:color="auto" w:fill="FFFFFF"/>
        </w:rPr>
      </w:pPr>
    </w:p>
    <w:p w14:paraId="0549C28B" w14:textId="79B8F395" w:rsidR="00365D55" w:rsidRDefault="00365D55">
      <w:pPr>
        <w:rPr>
          <w:rFonts w:ascii="Arial" w:hAnsi="Arial" w:cs="Arial"/>
          <w:color w:val="2C2D30"/>
          <w:shd w:val="clear" w:color="auto" w:fill="FFFFFF"/>
        </w:rPr>
      </w:pPr>
    </w:p>
    <w:p w14:paraId="476597F6" w14:textId="1F838386" w:rsidR="00365D55" w:rsidRDefault="00365D55">
      <w:pPr>
        <w:rPr>
          <w:rFonts w:ascii="Arial" w:hAnsi="Arial" w:cs="Arial"/>
          <w:color w:val="2C2D30"/>
          <w:shd w:val="clear" w:color="auto" w:fill="FFFFFF"/>
        </w:rPr>
      </w:pPr>
    </w:p>
    <w:p w14:paraId="13596647" w14:textId="67B566EA" w:rsidR="00365D55" w:rsidRDefault="00365D55">
      <w:pPr>
        <w:rPr>
          <w:rFonts w:ascii="Arial" w:hAnsi="Arial" w:cs="Arial"/>
          <w:color w:val="2C2D30"/>
          <w:shd w:val="clear" w:color="auto" w:fill="FFFFFF"/>
        </w:rPr>
      </w:pPr>
    </w:p>
    <w:p w14:paraId="353A16E5" w14:textId="108D1AA6" w:rsidR="00365D55" w:rsidRDefault="00365D55">
      <w:pPr>
        <w:rPr>
          <w:rFonts w:ascii="Arial" w:hAnsi="Arial" w:cs="Arial"/>
          <w:color w:val="2C2D30"/>
          <w:shd w:val="clear" w:color="auto" w:fill="FFFFFF"/>
        </w:rPr>
      </w:pPr>
    </w:p>
    <w:p w14:paraId="10440269" w14:textId="1C1D4126" w:rsidR="00365D55" w:rsidRDefault="00365D55">
      <w:pPr>
        <w:rPr>
          <w:rFonts w:ascii="Arial" w:hAnsi="Arial" w:cs="Arial"/>
          <w:color w:val="2C2D30"/>
          <w:shd w:val="clear" w:color="auto" w:fill="FFFFFF"/>
        </w:rPr>
      </w:pPr>
    </w:p>
    <w:p w14:paraId="295921D4" w14:textId="5B737F61" w:rsidR="00365D55" w:rsidRDefault="00365D55">
      <w:pPr>
        <w:rPr>
          <w:rFonts w:ascii="Arial" w:hAnsi="Arial" w:cs="Arial"/>
          <w:color w:val="2C2D30"/>
          <w:shd w:val="clear" w:color="auto" w:fill="FFFFFF"/>
        </w:rPr>
      </w:pPr>
    </w:p>
    <w:p w14:paraId="78EAA35F" w14:textId="5C8A6C5F" w:rsidR="00365D55" w:rsidRDefault="00365D55">
      <w:pPr>
        <w:rPr>
          <w:rFonts w:ascii="Arial" w:hAnsi="Arial" w:cs="Arial"/>
          <w:color w:val="2C2D30"/>
          <w:shd w:val="clear" w:color="auto" w:fill="FFFFFF"/>
        </w:rPr>
      </w:pPr>
    </w:p>
    <w:p w14:paraId="57537AD4" w14:textId="77777777" w:rsidR="00D633A5" w:rsidRDefault="00D633A5">
      <w:pPr>
        <w:rPr>
          <w:rFonts w:ascii="Arial" w:hAnsi="Arial" w:cs="Arial"/>
          <w:color w:val="2C2D30"/>
          <w:shd w:val="clear" w:color="auto" w:fill="FFFFFF"/>
        </w:rPr>
      </w:pPr>
    </w:p>
    <w:p w14:paraId="025BC9E7" w14:textId="1B7E4CC2" w:rsidR="00232262" w:rsidRPr="00232262" w:rsidRDefault="00232262">
      <w:pPr>
        <w:rPr>
          <w:rFonts w:ascii="Arial" w:hAnsi="Arial" w:cs="Arial"/>
          <w:i/>
          <w:iCs/>
          <w:color w:val="2C2D30"/>
          <w:shd w:val="clear" w:color="auto" w:fill="FFFFFF"/>
        </w:rPr>
      </w:pPr>
      <w:bookmarkStart w:id="1" w:name="_GoBack"/>
      <w:bookmarkEnd w:id="1"/>
      <w:r w:rsidRPr="00232262">
        <w:rPr>
          <w:rFonts w:ascii="Arial" w:hAnsi="Arial" w:cs="Arial"/>
          <w:i/>
          <w:iCs/>
          <w:color w:val="2C2D30"/>
          <w:shd w:val="clear" w:color="auto" w:fill="FFFFFF"/>
        </w:rPr>
        <w:lastRenderedPageBreak/>
        <w:t>Reference List</w:t>
      </w:r>
    </w:p>
    <w:p w14:paraId="165D666E" w14:textId="77777777" w:rsidR="00232262" w:rsidRPr="00232262" w:rsidRDefault="00232262">
      <w:pPr>
        <w:rPr>
          <w:rFonts w:ascii="Arial" w:hAnsi="Arial" w:cs="Arial"/>
          <w:color w:val="2C2D30"/>
          <w:shd w:val="clear" w:color="auto" w:fill="FFFFFF"/>
        </w:rPr>
      </w:pPr>
    </w:p>
    <w:p w14:paraId="182F56B1" w14:textId="77777777" w:rsidR="00232262" w:rsidRPr="00232262" w:rsidRDefault="00232262">
      <w:pPr>
        <w:rPr>
          <w:rFonts w:ascii="Arial" w:hAnsi="Arial" w:cs="Arial"/>
          <w:color w:val="2C2D30"/>
          <w:shd w:val="clear" w:color="auto" w:fill="FFFFFF"/>
        </w:rPr>
      </w:pPr>
      <w:r w:rsidRPr="00232262">
        <w:rPr>
          <w:rFonts w:ascii="Arial" w:hAnsi="Arial" w:cs="Arial"/>
          <w:color w:val="2C2D30"/>
          <w:shd w:val="clear" w:color="auto" w:fill="FFFFFF"/>
        </w:rPr>
        <w:t>Aces Aware (2020) Screening for Adverse Childhood Experiences. Available online at https://www.acesaware.org/screen/screening-for-adverse-childhood-experiences/</w:t>
      </w:r>
    </w:p>
    <w:p w14:paraId="6B1D8EC7" w14:textId="77777777" w:rsidR="00232262" w:rsidRPr="00232262" w:rsidRDefault="00232262">
      <w:pPr>
        <w:rPr>
          <w:rFonts w:ascii="Arial" w:hAnsi="Arial" w:cs="Arial"/>
          <w:color w:val="2C2D30"/>
          <w:shd w:val="clear" w:color="auto" w:fill="FFFFFF"/>
        </w:rPr>
      </w:pPr>
      <w:r w:rsidRPr="00232262">
        <w:rPr>
          <w:rFonts w:ascii="Arial" w:hAnsi="Arial" w:cs="Arial"/>
          <w:color w:val="2C2D30"/>
          <w:shd w:val="clear" w:color="auto" w:fill="FFFFFF"/>
        </w:rPr>
        <w:t>GOV (2003) Every Child Matter. Available online at https://www.gov.uk/government/publications/every-child-matters</w:t>
      </w:r>
    </w:p>
    <w:p w14:paraId="67FB5742" w14:textId="77777777" w:rsidR="00232262" w:rsidRPr="00232262" w:rsidRDefault="00232262">
      <w:pPr>
        <w:rPr>
          <w:rFonts w:ascii="Arial" w:hAnsi="Arial" w:cs="Arial"/>
          <w:color w:val="2C2D30"/>
          <w:shd w:val="clear" w:color="auto" w:fill="FFFFFF"/>
        </w:rPr>
      </w:pPr>
      <w:r w:rsidRPr="00232262">
        <w:rPr>
          <w:rFonts w:ascii="Arial" w:hAnsi="Arial" w:cs="Arial"/>
          <w:color w:val="2C2D30"/>
          <w:shd w:val="clear" w:color="auto" w:fill="FFFFFF"/>
        </w:rPr>
        <w:t xml:space="preserve">GOV (2018) Working Together to Safeguard Children: </w:t>
      </w:r>
      <w:r w:rsidRPr="00232262">
        <w:rPr>
          <w:rFonts w:ascii="Arial" w:hAnsi="Arial" w:cs="Arial"/>
          <w:i/>
          <w:iCs/>
          <w:color w:val="2C2D30"/>
          <w:shd w:val="clear" w:color="auto" w:fill="FFFFFF"/>
        </w:rPr>
        <w:t xml:space="preserve">A guide to inter-agency working to safeguard and promote the welfare of children. </w:t>
      </w:r>
      <w:r w:rsidRPr="00232262">
        <w:rPr>
          <w:rFonts w:ascii="Arial" w:hAnsi="Arial" w:cs="Arial"/>
          <w:color w:val="2C2D30"/>
          <w:shd w:val="clear" w:color="auto" w:fill="FFFFFF"/>
        </w:rPr>
        <w:t>Available online at https://assets.publishing.service.gov.uk/government/uploads/system/uploads/attachment_data/file/779401/Working_Together_to_Safeguard-Children.pdf</w:t>
      </w:r>
    </w:p>
    <w:p w14:paraId="304F7FA1" w14:textId="77777777" w:rsidR="00232262" w:rsidRPr="00232262" w:rsidRDefault="00232262">
      <w:pPr>
        <w:rPr>
          <w:rFonts w:ascii="Arial" w:hAnsi="Arial" w:cs="Arial"/>
          <w:color w:val="2C2D30"/>
          <w:shd w:val="clear" w:color="auto" w:fill="FFFFFF"/>
        </w:rPr>
      </w:pPr>
      <w:proofErr w:type="spellStart"/>
      <w:r w:rsidRPr="00232262">
        <w:rPr>
          <w:rFonts w:ascii="Arial" w:hAnsi="Arial" w:cs="Arial"/>
          <w:color w:val="2C2D30"/>
          <w:shd w:val="clear" w:color="auto" w:fill="FFFFFF"/>
        </w:rPr>
        <w:t>Lakdawalla</w:t>
      </w:r>
      <w:proofErr w:type="spellEnd"/>
      <w:r w:rsidRPr="00232262">
        <w:rPr>
          <w:rFonts w:ascii="Arial" w:hAnsi="Arial" w:cs="Arial"/>
          <w:color w:val="2C2D30"/>
          <w:shd w:val="clear" w:color="auto" w:fill="FFFFFF"/>
        </w:rPr>
        <w:t>, E. (2018) Speak your science: How to give a better conference talk. Available online at https://www.planetary.org/blogs/emily-lakdawalla/2018/0206-speak-your-science.html</w:t>
      </w:r>
    </w:p>
    <w:p w14:paraId="74E0189B" w14:textId="77777777" w:rsidR="00232262" w:rsidRPr="00232262" w:rsidRDefault="00232262">
      <w:pPr>
        <w:rPr>
          <w:rFonts w:ascii="Arial" w:hAnsi="Arial" w:cs="Arial"/>
        </w:rPr>
      </w:pPr>
      <w:r w:rsidRPr="00232262">
        <w:rPr>
          <w:rFonts w:ascii="Arial" w:hAnsi="Arial" w:cs="Arial"/>
        </w:rPr>
        <w:t xml:space="preserve">NEJM Catalyst (2018) </w:t>
      </w:r>
      <w:r w:rsidRPr="00232262">
        <w:rPr>
          <w:rFonts w:ascii="Arial" w:hAnsi="Arial" w:cs="Arial"/>
          <w:color w:val="000000"/>
          <w:shd w:val="clear" w:color="auto" w:fill="FFFFFF"/>
        </w:rPr>
        <w:t>What Is Care Coordination? Available online at</w:t>
      </w:r>
      <w:r w:rsidRPr="00232262">
        <w:rPr>
          <w:rFonts w:ascii="Arial" w:hAnsi="Arial" w:cs="Arial"/>
        </w:rPr>
        <w:t xml:space="preserve"> https://catalyst.nejm.org/doi/full/10.1056/CAT.18.0291</w:t>
      </w:r>
    </w:p>
    <w:p w14:paraId="541CD956" w14:textId="77777777" w:rsidR="00232262" w:rsidRPr="00232262" w:rsidRDefault="00232262">
      <w:pPr>
        <w:rPr>
          <w:rFonts w:ascii="Arial" w:hAnsi="Arial" w:cs="Arial"/>
        </w:rPr>
      </w:pPr>
      <w:r w:rsidRPr="00232262">
        <w:rPr>
          <w:rFonts w:ascii="Arial" w:hAnsi="Arial" w:cs="Arial"/>
        </w:rPr>
        <w:t>Psychology Today (2020) Adverse Childhood Experiences. Available online at https://www.psychologytoday.com/us/basics/adverse-childhood-experiences</w:t>
      </w:r>
    </w:p>
    <w:p w14:paraId="71CA88CA" w14:textId="77777777" w:rsidR="00232262" w:rsidRPr="00232262" w:rsidRDefault="00232262" w:rsidP="00192A62">
      <w:pPr>
        <w:rPr>
          <w:rFonts w:ascii="Arial" w:hAnsi="Arial" w:cs="Arial"/>
        </w:rPr>
      </w:pPr>
      <w:proofErr w:type="spellStart"/>
      <w:r w:rsidRPr="00232262">
        <w:rPr>
          <w:rFonts w:ascii="Arial" w:hAnsi="Arial" w:cs="Arial"/>
        </w:rPr>
        <w:t>Shacklett</w:t>
      </w:r>
      <w:proofErr w:type="spellEnd"/>
      <w:r w:rsidRPr="00232262">
        <w:rPr>
          <w:rFonts w:ascii="Arial" w:hAnsi="Arial" w:cs="Arial"/>
        </w:rPr>
        <w:t>, M. (2017) The 30-minute meeting: Why shorter meetings can be more productive. Available online at https://www.techrepublic.com/article/the-30-minute-meeting-why-shorter-meetings-can-be-more-productive/</w:t>
      </w:r>
    </w:p>
    <w:p w14:paraId="01EE9157" w14:textId="77777777" w:rsidR="00232262" w:rsidRPr="00232262" w:rsidRDefault="00232262">
      <w:pPr>
        <w:rPr>
          <w:rFonts w:ascii="Arial" w:hAnsi="Arial" w:cs="Arial"/>
          <w:color w:val="2C2D30"/>
          <w:shd w:val="clear" w:color="auto" w:fill="FFFFFF"/>
        </w:rPr>
      </w:pPr>
      <w:r w:rsidRPr="00232262">
        <w:rPr>
          <w:rFonts w:ascii="Arial" w:hAnsi="Arial" w:cs="Arial"/>
          <w:color w:val="2C2D30"/>
          <w:shd w:val="clear" w:color="auto" w:fill="FFFFFF"/>
        </w:rPr>
        <w:t xml:space="preserve">TED Conference (2020). Our Organisation. Available online at </w:t>
      </w:r>
      <w:r w:rsidRPr="00232262">
        <w:rPr>
          <w:rFonts w:ascii="Arial" w:hAnsi="Arial" w:cs="Arial"/>
        </w:rPr>
        <w:t>https://www.ted.com/about/our-organization</w:t>
      </w:r>
    </w:p>
    <w:p w14:paraId="384A7612" w14:textId="77777777" w:rsidR="00232262" w:rsidRPr="00232262" w:rsidRDefault="00232262">
      <w:pPr>
        <w:rPr>
          <w:rFonts w:ascii="Arial" w:hAnsi="Arial" w:cs="Arial"/>
          <w:color w:val="2C2D30"/>
          <w:shd w:val="clear" w:color="auto" w:fill="FFFFFF"/>
        </w:rPr>
      </w:pPr>
      <w:r w:rsidRPr="00232262">
        <w:rPr>
          <w:rFonts w:ascii="Arial" w:hAnsi="Arial" w:cs="Arial"/>
          <w:color w:val="2C2D30"/>
          <w:shd w:val="clear" w:color="auto" w:fill="FFFFFF"/>
        </w:rPr>
        <w:t>Wave Trust (2020) What are the adverse childhood experiences (ACEs). Available online at https://www.wavetrust.org/what-are-adverse-childhood-experiences</w:t>
      </w:r>
    </w:p>
    <w:p w14:paraId="1BA0649D" w14:textId="77777777" w:rsidR="00232262" w:rsidRPr="00232262" w:rsidRDefault="00232262" w:rsidP="004017C1">
      <w:pPr>
        <w:rPr>
          <w:rFonts w:ascii="Arial" w:hAnsi="Arial" w:cs="Arial"/>
          <w:color w:val="2C2D30"/>
          <w:shd w:val="clear" w:color="auto" w:fill="FFFFFF"/>
        </w:rPr>
      </w:pPr>
      <w:r w:rsidRPr="00232262">
        <w:rPr>
          <w:rFonts w:ascii="Arial" w:hAnsi="Arial" w:cs="Arial"/>
          <w:color w:val="2C2D30"/>
          <w:shd w:val="clear" w:color="auto" w:fill="FFFFFF"/>
        </w:rPr>
        <w:t>Welsh Government (2016) A Guide to the Wellbeing of Future Generations Act. Available online at https://gov.wales/sites/default/files/publications/2019-06/easy-read-a-guide-to-the-wellbeing-of-future-generations-act.pdf</w:t>
      </w:r>
    </w:p>
    <w:p w14:paraId="73409DDE" w14:textId="77777777" w:rsidR="00232262" w:rsidRPr="00232262" w:rsidRDefault="00232262">
      <w:pPr>
        <w:rPr>
          <w:rFonts w:ascii="Arial" w:hAnsi="Arial" w:cs="Arial"/>
          <w:color w:val="2C2D30"/>
          <w:shd w:val="clear" w:color="auto" w:fill="FFFFFF"/>
        </w:rPr>
      </w:pPr>
      <w:proofErr w:type="spellStart"/>
      <w:r w:rsidRPr="00232262">
        <w:rPr>
          <w:rFonts w:ascii="Arial" w:hAnsi="Arial" w:cs="Arial"/>
          <w:color w:val="2C2D30"/>
          <w:shd w:val="clear" w:color="auto" w:fill="FFFFFF"/>
        </w:rPr>
        <w:t>Youtube</w:t>
      </w:r>
      <w:proofErr w:type="spellEnd"/>
      <w:r w:rsidRPr="00232262">
        <w:rPr>
          <w:rFonts w:ascii="Arial" w:hAnsi="Arial" w:cs="Arial"/>
          <w:color w:val="2C2D30"/>
          <w:shd w:val="clear" w:color="auto" w:fill="FFFFFF"/>
        </w:rPr>
        <w:t xml:space="preserve"> (2015) </w:t>
      </w:r>
      <w:r w:rsidRPr="00232262">
        <w:rPr>
          <w:rFonts w:ascii="Arial" w:hAnsi="Arial" w:cs="Arial"/>
          <w:color w:val="030303"/>
          <w:shd w:val="clear" w:color="auto" w:fill="F9F9F9"/>
        </w:rPr>
        <w:t>How childhood trauma affects health across a lifetime | Nadine Burke Harris. Available online at</w:t>
      </w:r>
      <w:r w:rsidRPr="00232262">
        <w:rPr>
          <w:rFonts w:ascii="Arial" w:hAnsi="Arial" w:cs="Arial"/>
          <w:color w:val="2C2D30"/>
          <w:shd w:val="clear" w:color="auto" w:fill="FFFFFF"/>
        </w:rPr>
        <w:t xml:space="preserve"> https://www.youtube.com/watch?v=95ovIJ3dsNk</w:t>
      </w:r>
    </w:p>
    <w:sectPr w:rsidR="00232262" w:rsidRPr="0023226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aniamichelle333@outlook.com" w:date="2020-05-18T13:47:00Z" w:initials="T">
    <w:p w14:paraId="41B68676" w14:textId="77777777" w:rsidR="007A2336" w:rsidRDefault="007A2336">
      <w:pPr>
        <w:pStyle w:val="CommentText"/>
      </w:pPr>
      <w:r>
        <w:rPr>
          <w:rStyle w:val="CommentReference"/>
        </w:rPr>
        <w:annotationRef/>
      </w:r>
      <w:r>
        <w:t>Bullet point these</w:t>
      </w:r>
    </w:p>
    <w:p w14:paraId="52D47698" w14:textId="77777777" w:rsidR="007A2336" w:rsidRDefault="007A2336">
      <w:pPr>
        <w:pStyle w:val="CommentText"/>
      </w:pPr>
    </w:p>
    <w:p w14:paraId="10B41A54" w14:textId="5F9989DD" w:rsidR="007A2336" w:rsidRDefault="007A2336">
      <w:pPr>
        <w:pStyle w:val="CommentText"/>
      </w:pPr>
      <w:r>
        <w:t>Who will pay and regulate?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B41A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D1038" w16cex:dateUtc="2020-05-18T12:46:00Z"/>
  <w16cex:commentExtensible w16cex:durableId="226D1029" w16cex:dateUtc="2020-05-18T12:46:00Z"/>
  <w16cex:commentExtensible w16cex:durableId="226D1058" w16cex:dateUtc="2020-05-18T12:47:00Z"/>
  <w16cex:commentExtensible w16cex:durableId="226D1074" w16cex:dateUtc="2020-05-18T12:47:00Z"/>
  <w16cex:commentExtensible w16cex:durableId="226D107C" w16cex:dateUtc="2020-05-18T12:47:00Z"/>
  <w16cex:commentExtensible w16cex:durableId="226D108D" w16cex:dateUtc="2020-05-18T1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B41A54" w16cid:durableId="226D107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AC4AAB"/>
    <w:multiLevelType w:val="multilevel"/>
    <w:tmpl w:val="922E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B57123F"/>
    <w:multiLevelType w:val="hybridMultilevel"/>
    <w:tmpl w:val="F028CA5E"/>
    <w:lvl w:ilvl="0" w:tplc="08090003">
      <w:start w:val="1"/>
      <w:numFmt w:val="bullet"/>
      <w:lvlText w:val="o"/>
      <w:lvlJc w:val="left"/>
      <w:pPr>
        <w:ind w:left="766" w:hanging="360"/>
      </w:pPr>
      <w:rPr>
        <w:rFonts w:ascii="Courier New" w:hAnsi="Courier New" w:cs="Courier New"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aniamichelle333@outlook.com">
    <w15:presenceInfo w15:providerId="Windows Live" w15:userId="c18ec6ba11953f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568"/>
    <w:rsid w:val="000628FA"/>
    <w:rsid w:val="000D290B"/>
    <w:rsid w:val="00192A62"/>
    <w:rsid w:val="002253A8"/>
    <w:rsid w:val="00232262"/>
    <w:rsid w:val="002A14D2"/>
    <w:rsid w:val="002A541E"/>
    <w:rsid w:val="002E7F32"/>
    <w:rsid w:val="00301B31"/>
    <w:rsid w:val="003355FB"/>
    <w:rsid w:val="00365D55"/>
    <w:rsid w:val="00372915"/>
    <w:rsid w:val="004017C1"/>
    <w:rsid w:val="004040BC"/>
    <w:rsid w:val="00470A44"/>
    <w:rsid w:val="00493009"/>
    <w:rsid w:val="0049312B"/>
    <w:rsid w:val="00493BDE"/>
    <w:rsid w:val="00536933"/>
    <w:rsid w:val="00541DDD"/>
    <w:rsid w:val="00544967"/>
    <w:rsid w:val="005755D7"/>
    <w:rsid w:val="005E3623"/>
    <w:rsid w:val="00622922"/>
    <w:rsid w:val="00686B18"/>
    <w:rsid w:val="006D65C7"/>
    <w:rsid w:val="006E0A16"/>
    <w:rsid w:val="00721A2A"/>
    <w:rsid w:val="00725F01"/>
    <w:rsid w:val="007970DC"/>
    <w:rsid w:val="007A2336"/>
    <w:rsid w:val="007D23C3"/>
    <w:rsid w:val="008001E2"/>
    <w:rsid w:val="00825795"/>
    <w:rsid w:val="008A28F4"/>
    <w:rsid w:val="008B3017"/>
    <w:rsid w:val="008D2568"/>
    <w:rsid w:val="008D44FA"/>
    <w:rsid w:val="00932276"/>
    <w:rsid w:val="009327D5"/>
    <w:rsid w:val="00933C4B"/>
    <w:rsid w:val="009B5B3E"/>
    <w:rsid w:val="009D4814"/>
    <w:rsid w:val="00AB1D6C"/>
    <w:rsid w:val="00AC1FCD"/>
    <w:rsid w:val="00AD0B6B"/>
    <w:rsid w:val="00AD289B"/>
    <w:rsid w:val="00B00018"/>
    <w:rsid w:val="00B441DA"/>
    <w:rsid w:val="00C274C2"/>
    <w:rsid w:val="00C27B09"/>
    <w:rsid w:val="00C31D81"/>
    <w:rsid w:val="00CB219E"/>
    <w:rsid w:val="00CB4DED"/>
    <w:rsid w:val="00CE781E"/>
    <w:rsid w:val="00D0240D"/>
    <w:rsid w:val="00D633A5"/>
    <w:rsid w:val="00D9678B"/>
    <w:rsid w:val="00DD0371"/>
    <w:rsid w:val="00E16772"/>
    <w:rsid w:val="00E90EDB"/>
    <w:rsid w:val="00EB31B8"/>
    <w:rsid w:val="00EF26DC"/>
    <w:rsid w:val="00F11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CAFB2"/>
  <w15:chartTrackingRefBased/>
  <w15:docId w15:val="{E3DC1F2D-44C9-4126-AE3A-489E453A2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D23C3"/>
    <w:rPr>
      <w:color w:val="0000FF"/>
      <w:u w:val="single"/>
    </w:rPr>
  </w:style>
  <w:style w:type="paragraph" w:styleId="NormalWeb">
    <w:name w:val="Normal (Web)"/>
    <w:basedOn w:val="Normal"/>
    <w:uiPriority w:val="99"/>
    <w:semiHidden/>
    <w:unhideWhenUsed/>
    <w:rsid w:val="00CE78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A541E"/>
    <w:rPr>
      <w:b/>
      <w:bCs/>
    </w:rPr>
  </w:style>
  <w:style w:type="paragraph" w:styleId="NoSpacing">
    <w:name w:val="No Spacing"/>
    <w:uiPriority w:val="1"/>
    <w:qFormat/>
    <w:rsid w:val="00301B31"/>
    <w:pPr>
      <w:spacing w:after="0" w:line="240" w:lineRule="auto"/>
    </w:pPr>
  </w:style>
  <w:style w:type="character" w:styleId="CommentReference">
    <w:name w:val="annotation reference"/>
    <w:basedOn w:val="DefaultParagraphFont"/>
    <w:uiPriority w:val="99"/>
    <w:semiHidden/>
    <w:unhideWhenUsed/>
    <w:rsid w:val="007A2336"/>
    <w:rPr>
      <w:sz w:val="16"/>
      <w:szCs w:val="16"/>
    </w:rPr>
  </w:style>
  <w:style w:type="paragraph" w:styleId="CommentText">
    <w:name w:val="annotation text"/>
    <w:basedOn w:val="Normal"/>
    <w:link w:val="CommentTextChar"/>
    <w:uiPriority w:val="99"/>
    <w:semiHidden/>
    <w:unhideWhenUsed/>
    <w:rsid w:val="007A2336"/>
    <w:pPr>
      <w:spacing w:line="240" w:lineRule="auto"/>
    </w:pPr>
    <w:rPr>
      <w:sz w:val="20"/>
      <w:szCs w:val="20"/>
    </w:rPr>
  </w:style>
  <w:style w:type="character" w:customStyle="1" w:styleId="CommentTextChar">
    <w:name w:val="Comment Text Char"/>
    <w:basedOn w:val="DefaultParagraphFont"/>
    <w:link w:val="CommentText"/>
    <w:uiPriority w:val="99"/>
    <w:semiHidden/>
    <w:rsid w:val="007A2336"/>
    <w:rPr>
      <w:sz w:val="20"/>
      <w:szCs w:val="20"/>
    </w:rPr>
  </w:style>
  <w:style w:type="paragraph" w:styleId="CommentSubject">
    <w:name w:val="annotation subject"/>
    <w:basedOn w:val="CommentText"/>
    <w:next w:val="CommentText"/>
    <w:link w:val="CommentSubjectChar"/>
    <w:uiPriority w:val="99"/>
    <w:semiHidden/>
    <w:unhideWhenUsed/>
    <w:rsid w:val="007A2336"/>
    <w:rPr>
      <w:b/>
      <w:bCs/>
    </w:rPr>
  </w:style>
  <w:style w:type="character" w:customStyle="1" w:styleId="CommentSubjectChar">
    <w:name w:val="Comment Subject Char"/>
    <w:basedOn w:val="CommentTextChar"/>
    <w:link w:val="CommentSubject"/>
    <w:uiPriority w:val="99"/>
    <w:semiHidden/>
    <w:rsid w:val="007A2336"/>
    <w:rPr>
      <w:b/>
      <w:bCs/>
      <w:sz w:val="20"/>
      <w:szCs w:val="20"/>
    </w:rPr>
  </w:style>
  <w:style w:type="paragraph" w:styleId="BalloonText">
    <w:name w:val="Balloon Text"/>
    <w:basedOn w:val="Normal"/>
    <w:link w:val="BalloonTextChar"/>
    <w:uiPriority w:val="99"/>
    <w:semiHidden/>
    <w:unhideWhenUsed/>
    <w:rsid w:val="007A233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A2336"/>
    <w:rPr>
      <w:rFonts w:ascii="Times New Roman" w:hAnsi="Times New Roman" w:cs="Times New Roman"/>
      <w:sz w:val="18"/>
      <w:szCs w:val="18"/>
    </w:rPr>
  </w:style>
  <w:style w:type="paragraph" w:styleId="ListParagraph">
    <w:name w:val="List Paragraph"/>
    <w:basedOn w:val="Normal"/>
    <w:uiPriority w:val="34"/>
    <w:qFormat/>
    <w:rsid w:val="00232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62983">
      <w:bodyDiv w:val="1"/>
      <w:marLeft w:val="0"/>
      <w:marRight w:val="0"/>
      <w:marTop w:val="0"/>
      <w:marBottom w:val="0"/>
      <w:divBdr>
        <w:top w:val="none" w:sz="0" w:space="0" w:color="auto"/>
        <w:left w:val="none" w:sz="0" w:space="0" w:color="auto"/>
        <w:bottom w:val="none" w:sz="0" w:space="0" w:color="auto"/>
        <w:right w:val="none" w:sz="0" w:space="0" w:color="auto"/>
      </w:divBdr>
    </w:div>
    <w:div w:id="824786123">
      <w:bodyDiv w:val="1"/>
      <w:marLeft w:val="0"/>
      <w:marRight w:val="0"/>
      <w:marTop w:val="0"/>
      <w:marBottom w:val="0"/>
      <w:divBdr>
        <w:top w:val="none" w:sz="0" w:space="0" w:color="auto"/>
        <w:left w:val="none" w:sz="0" w:space="0" w:color="auto"/>
        <w:bottom w:val="none" w:sz="0" w:space="0" w:color="auto"/>
        <w:right w:val="none" w:sz="0" w:space="0" w:color="auto"/>
      </w:divBdr>
    </w:div>
    <w:div w:id="877284229">
      <w:bodyDiv w:val="1"/>
      <w:marLeft w:val="0"/>
      <w:marRight w:val="0"/>
      <w:marTop w:val="0"/>
      <w:marBottom w:val="0"/>
      <w:divBdr>
        <w:top w:val="none" w:sz="0" w:space="0" w:color="auto"/>
        <w:left w:val="none" w:sz="0" w:space="0" w:color="auto"/>
        <w:bottom w:val="none" w:sz="0" w:space="0" w:color="auto"/>
        <w:right w:val="none" w:sz="0" w:space="0" w:color="auto"/>
      </w:divBdr>
    </w:div>
    <w:div w:id="1150102167">
      <w:bodyDiv w:val="1"/>
      <w:marLeft w:val="0"/>
      <w:marRight w:val="0"/>
      <w:marTop w:val="0"/>
      <w:marBottom w:val="0"/>
      <w:divBdr>
        <w:top w:val="none" w:sz="0" w:space="0" w:color="auto"/>
        <w:left w:val="none" w:sz="0" w:space="0" w:color="auto"/>
        <w:bottom w:val="none" w:sz="0" w:space="0" w:color="auto"/>
        <w:right w:val="none" w:sz="0" w:space="0" w:color="auto"/>
      </w:divBdr>
    </w:div>
    <w:div w:id="1643728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49A84-73A8-4092-A997-121096547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2594</Words>
  <Characters>14787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Bridgeman B.A.</dc:creator>
  <cp:keywords/>
  <dc:description/>
  <cp:lastModifiedBy>Bridgeman B.A.</cp:lastModifiedBy>
  <cp:revision>2</cp:revision>
  <dcterms:created xsi:type="dcterms:W3CDTF">2020-05-18T13:48:00Z</dcterms:created>
  <dcterms:modified xsi:type="dcterms:W3CDTF">2020-05-18T13:48:00Z</dcterms:modified>
</cp:coreProperties>
</file>