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9527D" w14:textId="78349811" w:rsidR="00C85193" w:rsidRPr="00A31E4E" w:rsidRDefault="00A4359B">
      <w:pPr>
        <w:rPr>
          <w:b/>
          <w:bCs/>
          <w:sz w:val="40"/>
          <w:szCs w:val="40"/>
          <w:u w:val="single"/>
        </w:rPr>
      </w:pPr>
      <w:r w:rsidRPr="00A31E4E">
        <w:rPr>
          <w:b/>
          <w:bCs/>
          <w:sz w:val="36"/>
          <w:szCs w:val="36"/>
          <w:u w:val="single"/>
        </w:rPr>
        <w:t xml:space="preserve">Smart parking Lot </w:t>
      </w:r>
      <w:r w:rsidR="00A31E4E" w:rsidRPr="00A31E4E">
        <w:rPr>
          <w:b/>
          <w:bCs/>
          <w:sz w:val="36"/>
          <w:szCs w:val="36"/>
          <w:u w:val="single"/>
        </w:rPr>
        <w:t>Management</w:t>
      </w:r>
      <w:r w:rsidRPr="00A31E4E">
        <w:rPr>
          <w:b/>
          <w:bCs/>
          <w:sz w:val="36"/>
          <w:szCs w:val="36"/>
          <w:u w:val="single"/>
        </w:rPr>
        <w:t xml:space="preserve"> code and system report</w:t>
      </w:r>
      <w:r w:rsidRPr="00A31E4E">
        <w:rPr>
          <w:sz w:val="36"/>
          <w:szCs w:val="36"/>
        </w:rPr>
        <w:t xml:space="preserve"> </w:t>
      </w:r>
      <w:r w:rsidRPr="00A31E4E">
        <w:rPr>
          <w:sz w:val="36"/>
          <w:szCs w:val="36"/>
        </w:rPr>
        <w:br/>
      </w:r>
      <w:r>
        <w:br/>
      </w:r>
      <w:r>
        <w:br/>
      </w:r>
      <w:r>
        <w:br/>
      </w:r>
      <w:r>
        <w:br/>
      </w:r>
      <w:r w:rsidRPr="00A31E4E">
        <w:rPr>
          <w:b/>
          <w:bCs/>
          <w:sz w:val="36"/>
          <w:szCs w:val="36"/>
          <w:u w:val="single"/>
        </w:rPr>
        <w:t>Index table</w:t>
      </w:r>
    </w:p>
    <w:p w14:paraId="7E9FA3B3" w14:textId="77777777" w:rsidR="00A4359B" w:rsidRPr="00A31E4E" w:rsidRDefault="00A4359B">
      <w:pPr>
        <w:rPr>
          <w:b/>
          <w:bCs/>
          <w:sz w:val="40"/>
          <w:szCs w:val="40"/>
          <w:u w:val="single"/>
        </w:rPr>
      </w:pPr>
    </w:p>
    <w:p w14:paraId="4584AB7E" w14:textId="667EAD16" w:rsidR="00A4359B" w:rsidRPr="00A31E4E" w:rsidRDefault="00A4359B" w:rsidP="00A4359B">
      <w:pPr>
        <w:pStyle w:val="ListParagraph"/>
        <w:numPr>
          <w:ilvl w:val="0"/>
          <w:numId w:val="1"/>
        </w:numPr>
        <w:rPr>
          <w:sz w:val="36"/>
          <w:szCs w:val="36"/>
        </w:rPr>
      </w:pPr>
      <w:r w:rsidRPr="00A31E4E">
        <w:rPr>
          <w:sz w:val="36"/>
          <w:szCs w:val="36"/>
        </w:rPr>
        <w:t>Introduction</w:t>
      </w:r>
    </w:p>
    <w:p w14:paraId="67E500FB" w14:textId="5D9F265D" w:rsidR="00A4359B" w:rsidRPr="00A31E4E" w:rsidRDefault="00A4359B" w:rsidP="00A4359B">
      <w:pPr>
        <w:pStyle w:val="ListParagraph"/>
        <w:numPr>
          <w:ilvl w:val="0"/>
          <w:numId w:val="1"/>
        </w:numPr>
        <w:rPr>
          <w:sz w:val="36"/>
          <w:szCs w:val="36"/>
        </w:rPr>
      </w:pPr>
      <w:r w:rsidRPr="00A31E4E">
        <w:rPr>
          <w:sz w:val="36"/>
          <w:szCs w:val="36"/>
        </w:rPr>
        <w:t>Task 1 – the impl</w:t>
      </w:r>
      <w:r w:rsidR="00152BCA" w:rsidRPr="00A31E4E">
        <w:rPr>
          <w:sz w:val="36"/>
          <w:szCs w:val="36"/>
        </w:rPr>
        <w:t>eme</w:t>
      </w:r>
      <w:r w:rsidRPr="00A31E4E">
        <w:rPr>
          <w:sz w:val="36"/>
          <w:szCs w:val="36"/>
        </w:rPr>
        <w:t xml:space="preserve">ntation of the flowchart </w:t>
      </w:r>
    </w:p>
    <w:p w14:paraId="49C32451" w14:textId="78F6AA98" w:rsidR="00A4359B" w:rsidRPr="00A31E4E" w:rsidRDefault="00A4359B" w:rsidP="00A4359B">
      <w:pPr>
        <w:ind w:left="360"/>
        <w:rPr>
          <w:sz w:val="36"/>
          <w:szCs w:val="36"/>
        </w:rPr>
      </w:pPr>
      <w:r w:rsidRPr="00A31E4E">
        <w:rPr>
          <w:sz w:val="36"/>
          <w:szCs w:val="36"/>
        </w:rPr>
        <w:t>2a. flowchart program implementation</w:t>
      </w:r>
    </w:p>
    <w:p w14:paraId="2DFCB236" w14:textId="2800726C" w:rsidR="00A4359B" w:rsidRPr="00A31E4E" w:rsidRDefault="00A4359B" w:rsidP="00A4359B">
      <w:pPr>
        <w:ind w:left="360"/>
        <w:rPr>
          <w:sz w:val="36"/>
          <w:szCs w:val="36"/>
        </w:rPr>
      </w:pPr>
      <w:r w:rsidRPr="00A31E4E">
        <w:rPr>
          <w:sz w:val="36"/>
          <w:szCs w:val="36"/>
        </w:rPr>
        <w:t>2b. Test Case A</w:t>
      </w:r>
    </w:p>
    <w:p w14:paraId="0B64B4E2" w14:textId="1FA73F29" w:rsidR="00A4359B" w:rsidRPr="00A31E4E" w:rsidRDefault="00A4359B" w:rsidP="00A4359B">
      <w:pPr>
        <w:ind w:left="360"/>
        <w:rPr>
          <w:sz w:val="36"/>
          <w:szCs w:val="36"/>
        </w:rPr>
      </w:pPr>
      <w:r w:rsidRPr="00A31E4E">
        <w:rPr>
          <w:sz w:val="36"/>
          <w:szCs w:val="36"/>
        </w:rPr>
        <w:t xml:space="preserve">2c. Test Case B </w:t>
      </w:r>
      <w:r w:rsidRPr="00A31E4E">
        <w:rPr>
          <w:sz w:val="36"/>
          <w:szCs w:val="36"/>
        </w:rPr>
        <w:br/>
        <w:t>2d. Test Case C</w:t>
      </w:r>
    </w:p>
    <w:p w14:paraId="5E0AE12C" w14:textId="21079179" w:rsidR="00A4359B" w:rsidRPr="00A31E4E" w:rsidRDefault="00A4359B" w:rsidP="00A4359B">
      <w:pPr>
        <w:ind w:left="360"/>
        <w:rPr>
          <w:sz w:val="36"/>
          <w:szCs w:val="36"/>
        </w:rPr>
      </w:pPr>
      <w:r w:rsidRPr="00A31E4E">
        <w:rPr>
          <w:sz w:val="36"/>
          <w:szCs w:val="36"/>
        </w:rPr>
        <w:t>2e Test Case D</w:t>
      </w:r>
    </w:p>
    <w:p w14:paraId="4128743E" w14:textId="0A5CCF0D" w:rsidR="00A4359B" w:rsidRPr="00A31E4E" w:rsidRDefault="00A4359B" w:rsidP="00A4359B">
      <w:pPr>
        <w:pStyle w:val="ListParagraph"/>
        <w:numPr>
          <w:ilvl w:val="0"/>
          <w:numId w:val="1"/>
        </w:numPr>
        <w:rPr>
          <w:sz w:val="36"/>
          <w:szCs w:val="36"/>
        </w:rPr>
      </w:pPr>
      <w:r w:rsidRPr="00A31E4E">
        <w:rPr>
          <w:sz w:val="36"/>
          <w:szCs w:val="36"/>
        </w:rPr>
        <w:t xml:space="preserve">Test Case Analysis </w:t>
      </w:r>
    </w:p>
    <w:p w14:paraId="328E20E2" w14:textId="77777777" w:rsidR="00A4359B" w:rsidRPr="00A31E4E" w:rsidRDefault="00A4359B" w:rsidP="00A4359B">
      <w:pPr>
        <w:pStyle w:val="ListParagraph"/>
        <w:numPr>
          <w:ilvl w:val="0"/>
          <w:numId w:val="1"/>
        </w:numPr>
        <w:rPr>
          <w:sz w:val="36"/>
          <w:szCs w:val="36"/>
        </w:rPr>
      </w:pPr>
      <w:r w:rsidRPr="00A31E4E">
        <w:rPr>
          <w:sz w:val="36"/>
          <w:szCs w:val="36"/>
        </w:rPr>
        <w:t>Task 2 correcting the program logic</w:t>
      </w:r>
    </w:p>
    <w:p w14:paraId="353AC583" w14:textId="3291BC09" w:rsidR="00A4359B" w:rsidRPr="00A31E4E" w:rsidRDefault="00A4359B" w:rsidP="00A4359B">
      <w:pPr>
        <w:pStyle w:val="ListParagraph"/>
        <w:numPr>
          <w:ilvl w:val="0"/>
          <w:numId w:val="1"/>
        </w:numPr>
        <w:rPr>
          <w:sz w:val="36"/>
          <w:szCs w:val="36"/>
        </w:rPr>
      </w:pPr>
      <w:r w:rsidRPr="00A31E4E">
        <w:rPr>
          <w:sz w:val="36"/>
          <w:szCs w:val="36"/>
        </w:rPr>
        <w:t xml:space="preserve">Re-testing The Corrected Program  </w:t>
      </w:r>
    </w:p>
    <w:p w14:paraId="168C1A51" w14:textId="6BA823AB" w:rsidR="00A4359B" w:rsidRPr="00A31E4E" w:rsidRDefault="00A4359B" w:rsidP="00A4359B">
      <w:pPr>
        <w:pStyle w:val="ListParagraph"/>
        <w:numPr>
          <w:ilvl w:val="0"/>
          <w:numId w:val="1"/>
        </w:numPr>
        <w:rPr>
          <w:sz w:val="36"/>
          <w:szCs w:val="36"/>
        </w:rPr>
      </w:pPr>
      <w:r w:rsidRPr="00A31E4E">
        <w:rPr>
          <w:sz w:val="36"/>
          <w:szCs w:val="36"/>
        </w:rPr>
        <w:t>Comparison of Original vs Corrected Program behaviour</w:t>
      </w:r>
    </w:p>
    <w:p w14:paraId="763B053F" w14:textId="0A2F24AF" w:rsidR="00A4359B" w:rsidRPr="00A31E4E" w:rsidRDefault="00A4359B" w:rsidP="00A4359B">
      <w:pPr>
        <w:pStyle w:val="ListParagraph"/>
        <w:numPr>
          <w:ilvl w:val="0"/>
          <w:numId w:val="1"/>
        </w:numPr>
        <w:rPr>
          <w:sz w:val="36"/>
          <w:szCs w:val="36"/>
        </w:rPr>
      </w:pPr>
      <w:r w:rsidRPr="00A31E4E">
        <w:rPr>
          <w:sz w:val="36"/>
          <w:szCs w:val="36"/>
        </w:rPr>
        <w:t xml:space="preserve">Task 3 improving program Logic </w:t>
      </w:r>
    </w:p>
    <w:p w14:paraId="4F1D09D4" w14:textId="64760912" w:rsidR="00477504" w:rsidRPr="00A31E4E" w:rsidRDefault="00477504" w:rsidP="00477504">
      <w:pPr>
        <w:pStyle w:val="ListParagraph"/>
        <w:numPr>
          <w:ilvl w:val="0"/>
          <w:numId w:val="1"/>
        </w:numPr>
        <w:rPr>
          <w:sz w:val="36"/>
          <w:szCs w:val="36"/>
        </w:rPr>
      </w:pPr>
      <w:r w:rsidRPr="00A31E4E">
        <w:rPr>
          <w:sz w:val="36"/>
          <w:szCs w:val="36"/>
        </w:rPr>
        <w:t xml:space="preserve">Reflection on Learning Journey </w:t>
      </w:r>
    </w:p>
    <w:p w14:paraId="37B819E3" w14:textId="75843622" w:rsidR="004F0821" w:rsidRPr="00A31E4E" w:rsidRDefault="004F0821" w:rsidP="00477504">
      <w:pPr>
        <w:pStyle w:val="ListParagraph"/>
        <w:numPr>
          <w:ilvl w:val="0"/>
          <w:numId w:val="1"/>
        </w:numPr>
        <w:rPr>
          <w:sz w:val="36"/>
          <w:szCs w:val="36"/>
        </w:rPr>
      </w:pPr>
      <w:r w:rsidRPr="00A31E4E">
        <w:rPr>
          <w:sz w:val="36"/>
          <w:szCs w:val="36"/>
        </w:rPr>
        <w:t xml:space="preserve">Bibliography </w:t>
      </w:r>
    </w:p>
    <w:p w14:paraId="2BE691AF" w14:textId="77777777" w:rsidR="00477504" w:rsidRPr="00A31E4E" w:rsidRDefault="00477504" w:rsidP="00477504">
      <w:pPr>
        <w:rPr>
          <w:sz w:val="20"/>
          <w:szCs w:val="20"/>
        </w:rPr>
      </w:pPr>
    </w:p>
    <w:p w14:paraId="25BF6DF9" w14:textId="77777777" w:rsidR="00477504" w:rsidRDefault="00477504" w:rsidP="00477504"/>
    <w:p w14:paraId="375BD767" w14:textId="77777777" w:rsidR="00477504" w:rsidRDefault="00477504" w:rsidP="00477504"/>
    <w:p w14:paraId="56577AA5" w14:textId="77777777" w:rsidR="00477504" w:rsidRDefault="00477504" w:rsidP="00477504"/>
    <w:p w14:paraId="746C1868" w14:textId="77777777" w:rsidR="00477504" w:rsidRDefault="00477504" w:rsidP="00477504"/>
    <w:p w14:paraId="51328F54" w14:textId="77777777" w:rsidR="00477504" w:rsidRDefault="00477504" w:rsidP="00477504"/>
    <w:p w14:paraId="7F6B69A8" w14:textId="77777777" w:rsidR="00477504" w:rsidRDefault="00477504" w:rsidP="00477504"/>
    <w:p w14:paraId="530947B2" w14:textId="77777777" w:rsidR="00477504" w:rsidRDefault="00477504" w:rsidP="00477504"/>
    <w:p w14:paraId="5D105CA5" w14:textId="77777777" w:rsidR="00477504" w:rsidRDefault="00477504" w:rsidP="00477504"/>
    <w:p w14:paraId="55420F02" w14:textId="77777777" w:rsidR="00477504" w:rsidRDefault="00477504" w:rsidP="00477504"/>
    <w:p w14:paraId="4BB467DF" w14:textId="77777777" w:rsidR="00477504" w:rsidRDefault="00477504" w:rsidP="00477504"/>
    <w:p w14:paraId="51C43B60" w14:textId="77777777" w:rsidR="00477504" w:rsidRDefault="00477504" w:rsidP="00477504"/>
    <w:p w14:paraId="13C6A196" w14:textId="77777777" w:rsidR="00477504" w:rsidRDefault="00477504" w:rsidP="00477504"/>
    <w:p w14:paraId="79EBE419" w14:textId="7DFDC828" w:rsidR="00477504" w:rsidRDefault="00477504" w:rsidP="00477504">
      <w:r w:rsidRPr="00965AF0">
        <w:rPr>
          <w:b/>
          <w:bCs/>
          <w:sz w:val="32"/>
          <w:szCs w:val="32"/>
          <w:u w:val="single"/>
        </w:rPr>
        <w:t>Introduction</w:t>
      </w:r>
      <w:r w:rsidRPr="00A31E4E">
        <w:rPr>
          <w:b/>
          <w:bCs/>
          <w:sz w:val="36"/>
          <w:szCs w:val="36"/>
          <w:u w:val="single"/>
        </w:rPr>
        <w:br/>
      </w:r>
      <w:r>
        <w:rPr>
          <w:b/>
          <w:bCs/>
          <w:sz w:val="28"/>
          <w:szCs w:val="28"/>
          <w:u w:val="single"/>
        </w:rPr>
        <w:br/>
      </w:r>
      <w:r>
        <w:t xml:space="preserve">In this report the student has been tasked as part of the university-wide initiative to promote its digital innovation, a prototype smart parking lot system management system has been designed using a flowchart and it is the </w:t>
      </w:r>
      <w:r w:rsidR="00587D28">
        <w:t>student’s</w:t>
      </w:r>
      <w:r>
        <w:t xml:space="preserve"> task to implement, test, and evaluate the system. This system will be used within the university’s multi-zone car park and aims to monitor </w:t>
      </w:r>
      <w:r w:rsidR="00587D28">
        <w:t xml:space="preserve">parking occupancy levels across the different parking zones. </w:t>
      </w:r>
      <w:r w:rsidR="00587D28">
        <w:br/>
      </w:r>
      <w:r w:rsidR="00587D28">
        <w:br/>
        <w:t xml:space="preserve">This task given required the implementation of the provided flowchart exactly as received despite errors being found immediately and further suspected to be within the code, the code implemented was then tested identifying the errors, </w:t>
      </w:r>
      <w:r w:rsidR="00A31E4E">
        <w:t>these</w:t>
      </w:r>
      <w:r w:rsidR="00587D28">
        <w:t xml:space="preserve"> errors were then analysed, corrected and the system was improved to ensure accurate functionality. Through this process and fulfilling the requirements the student will reflect on their learning journey and justify the chosen approaches made within the coding. </w:t>
      </w:r>
    </w:p>
    <w:p w14:paraId="1176DDC5" w14:textId="2EEE77CF" w:rsidR="00DD0AB8" w:rsidRDefault="00DD0AB8" w:rsidP="00477504">
      <w:r>
        <w:t xml:space="preserve">Before the student </w:t>
      </w:r>
      <w:r w:rsidR="0054100B">
        <w:t>acted</w:t>
      </w:r>
      <w:r>
        <w:t xml:space="preserve"> on implementing the flowchart they took note of the following key requirements that the code must fulfil </w:t>
      </w:r>
      <w:proofErr w:type="gramStart"/>
      <w:r>
        <w:t>in order to</w:t>
      </w:r>
      <w:proofErr w:type="gramEnd"/>
      <w:r>
        <w:t xml:space="preserve"> understand the task better and be able to evaluate and improve the design further:</w:t>
      </w:r>
    </w:p>
    <w:p w14:paraId="4FD1B9B6" w14:textId="3C553BFF" w:rsidR="00DD0AB8" w:rsidRDefault="00DD0AB8" w:rsidP="00DD0AB8">
      <w:pPr>
        <w:pStyle w:val="ListParagraph"/>
        <w:numPr>
          <w:ilvl w:val="0"/>
          <w:numId w:val="2"/>
        </w:numPr>
      </w:pPr>
      <w:r>
        <w:t xml:space="preserve">Ask the user to input the Number of Zones and Number of Spaces Per Zone. </w:t>
      </w:r>
    </w:p>
    <w:p w14:paraId="149F2CFB" w14:textId="241103DD" w:rsidR="00DD0AB8" w:rsidRDefault="00DD0AB8" w:rsidP="00DD0AB8">
      <w:pPr>
        <w:pStyle w:val="ListParagraph"/>
        <w:numPr>
          <w:ilvl w:val="0"/>
          <w:numId w:val="2"/>
        </w:numPr>
      </w:pPr>
      <w:r>
        <w:t xml:space="preserve">To receive and record whether the space is occupied </w:t>
      </w:r>
      <w:r w:rsidR="0054100B">
        <w:t>“</w:t>
      </w:r>
      <w:r>
        <w:t>1</w:t>
      </w:r>
      <w:r w:rsidR="0054100B">
        <w:t>”</w:t>
      </w:r>
      <w:r>
        <w:t xml:space="preserve"> or free </w:t>
      </w:r>
      <w:r w:rsidR="0054100B">
        <w:t>“</w:t>
      </w:r>
      <w:r>
        <w:t>0</w:t>
      </w:r>
      <w:r w:rsidR="0054100B">
        <w:t>”</w:t>
      </w:r>
      <w:r>
        <w:t>.</w:t>
      </w:r>
    </w:p>
    <w:p w14:paraId="56EF79B9" w14:textId="4E04F134" w:rsidR="00DD0AB8" w:rsidRDefault="00DD0AB8" w:rsidP="00DD0AB8">
      <w:pPr>
        <w:pStyle w:val="ListParagraph"/>
        <w:numPr>
          <w:ilvl w:val="0"/>
          <w:numId w:val="2"/>
        </w:numPr>
      </w:pPr>
      <w:r>
        <w:t>Be able to calculate the number of occupied spaces.</w:t>
      </w:r>
    </w:p>
    <w:p w14:paraId="3B16F356" w14:textId="352D6BB2" w:rsidR="00DD0AB8" w:rsidRDefault="00DD0AB8" w:rsidP="00DD0AB8">
      <w:pPr>
        <w:pStyle w:val="ListParagraph"/>
        <w:numPr>
          <w:ilvl w:val="0"/>
          <w:numId w:val="2"/>
        </w:numPr>
      </w:pPr>
      <w:r>
        <w:t>Be able to calculate the percentage of occupancy spaces in each zone.</w:t>
      </w:r>
    </w:p>
    <w:p w14:paraId="7DA50A67" w14:textId="16470551" w:rsidR="00DD0AB8" w:rsidRDefault="00DD0AB8" w:rsidP="00DD0AB8">
      <w:pPr>
        <w:pStyle w:val="ListParagraph"/>
        <w:numPr>
          <w:ilvl w:val="0"/>
          <w:numId w:val="2"/>
        </w:numPr>
      </w:pPr>
      <w:r>
        <w:t>Be able to display a warning when occupancy exceeds 80%.</w:t>
      </w:r>
    </w:p>
    <w:p w14:paraId="687C9C0A" w14:textId="3FC54AA2" w:rsidR="00DD0AB8" w:rsidRDefault="00DD0AB8" w:rsidP="00DD0AB8">
      <w:pPr>
        <w:pStyle w:val="ListParagraph"/>
        <w:numPr>
          <w:ilvl w:val="0"/>
          <w:numId w:val="2"/>
        </w:numPr>
      </w:pPr>
      <w:r>
        <w:t>Be able to display the zone with the highest number of free spaces.</w:t>
      </w:r>
    </w:p>
    <w:p w14:paraId="6C03B9EA" w14:textId="77777777" w:rsidR="00DD0AB8" w:rsidRDefault="00DD0AB8" w:rsidP="00DD0AB8"/>
    <w:p w14:paraId="001E8990" w14:textId="77777777" w:rsidR="00DD0AB8" w:rsidRDefault="00DD0AB8" w:rsidP="00DD0AB8"/>
    <w:p w14:paraId="692788F4" w14:textId="2E1D7D0E" w:rsidR="00DD0AB8" w:rsidRPr="00965AF0" w:rsidRDefault="00DD0AB8" w:rsidP="00DD0AB8">
      <w:pPr>
        <w:rPr>
          <w:b/>
          <w:bCs/>
          <w:sz w:val="32"/>
          <w:szCs w:val="32"/>
          <w:u w:val="single"/>
        </w:rPr>
      </w:pPr>
      <w:r w:rsidRPr="00965AF0">
        <w:rPr>
          <w:b/>
          <w:bCs/>
          <w:sz w:val="32"/>
          <w:szCs w:val="32"/>
          <w:u w:val="single"/>
        </w:rPr>
        <w:t>Task 1 the implementation of the Flowchart</w:t>
      </w:r>
    </w:p>
    <w:p w14:paraId="6E6757A9" w14:textId="75283EB8" w:rsidR="00152BCA" w:rsidRDefault="004F0821" w:rsidP="00477504">
      <w:r>
        <w:br/>
      </w:r>
      <w:r w:rsidR="004F634A">
        <w:t xml:space="preserve">When designing and developing the algorithms structure of the system computational thinking is critical in order to convert the real-world problems into structured sequences of logical steps that computers  can understand and execute, the process demands not only a deep understanding of the problem but also the ability to express it precisely as formal instructions, studies have shown and found that first year students find this challenging to grasp the level of abstraction required to turn problem solving methods into formal logical constructs to suitable for programming. </w:t>
      </w:r>
      <w:r w:rsidR="00134B27">
        <w:t>Thus,</w:t>
      </w:r>
      <w:r w:rsidR="004F634A">
        <w:t xml:space="preserve"> to address this challenge introductory programming courses widely adopt pedagogical tools, one being flowcharts, these visually </w:t>
      </w:r>
      <w:r w:rsidR="002F583E">
        <w:t>show</w:t>
      </w:r>
      <w:r w:rsidR="004F634A">
        <w:t xml:space="preserve"> algorithms </w:t>
      </w:r>
      <w:r w:rsidR="002F583E">
        <w:t xml:space="preserve">for coding </w:t>
      </w:r>
      <w:r w:rsidR="004F634A">
        <w:t xml:space="preserve">using standardized symbols and connecting </w:t>
      </w:r>
      <w:r w:rsidR="004F634A">
        <w:lastRenderedPageBreak/>
        <w:t xml:space="preserve">lines to illustrate steps, processes, decisions, and loops </w:t>
      </w:r>
      <w:sdt>
        <w:sdtPr>
          <w:id w:val="1961144038"/>
          <w:citation/>
        </w:sdtPr>
        <w:sdtContent>
          <w:r w:rsidR="0054100B">
            <w:fldChar w:fldCharType="begin"/>
          </w:r>
          <w:r w:rsidR="0054100B">
            <w:instrText xml:space="preserve"> CITATION Tal26 \l 2057 </w:instrText>
          </w:r>
          <w:r w:rsidR="0054100B">
            <w:fldChar w:fldCharType="separate"/>
          </w:r>
          <w:r w:rsidR="00A50833" w:rsidRPr="00A50833">
            <w:rPr>
              <w:noProof/>
            </w:rPr>
            <w:t>[1]</w:t>
          </w:r>
          <w:r w:rsidR="0054100B">
            <w:fldChar w:fldCharType="end"/>
          </w:r>
        </w:sdtContent>
      </w:sdt>
      <w:r w:rsidR="002F583E">
        <w:t xml:space="preserve">. </w:t>
      </w:r>
      <w:r w:rsidR="002F583E">
        <w:br/>
      </w:r>
      <w:r w:rsidR="002F583E">
        <w:br/>
        <w:t>Following the symbols and visual concise lines of structure for the code from the flowchart the student was able to transcribe and implement them into python code.</w:t>
      </w:r>
    </w:p>
    <w:p w14:paraId="07D7E257" w14:textId="77777777" w:rsidR="00152BCA" w:rsidRDefault="00152BCA" w:rsidP="00477504"/>
    <w:p w14:paraId="3025F315" w14:textId="77777777" w:rsidR="00152BCA" w:rsidRDefault="00152BCA" w:rsidP="00477504">
      <w:pPr>
        <w:rPr>
          <w:b/>
          <w:bCs/>
          <w:u w:val="single"/>
        </w:rPr>
      </w:pPr>
    </w:p>
    <w:p w14:paraId="6BF5FE0D" w14:textId="77777777" w:rsidR="00152BCA" w:rsidRDefault="00152BCA" w:rsidP="00477504">
      <w:pPr>
        <w:rPr>
          <w:b/>
          <w:bCs/>
          <w:u w:val="single"/>
        </w:rPr>
      </w:pPr>
    </w:p>
    <w:p w14:paraId="72BF2C65" w14:textId="3AEB3250" w:rsidR="00152BCA" w:rsidRPr="00965AF0" w:rsidRDefault="00152BCA" w:rsidP="00477504">
      <w:pPr>
        <w:rPr>
          <w:b/>
          <w:bCs/>
          <w:sz w:val="32"/>
          <w:szCs w:val="32"/>
          <w:u w:val="single"/>
        </w:rPr>
      </w:pPr>
      <w:r w:rsidRPr="00965AF0">
        <w:rPr>
          <w:b/>
          <w:bCs/>
          <w:sz w:val="32"/>
          <w:szCs w:val="32"/>
          <w:u w:val="single"/>
        </w:rPr>
        <w:t>Test Case A</w:t>
      </w:r>
    </w:p>
    <w:p w14:paraId="761B5D5C" w14:textId="4388DFE7" w:rsidR="00E93D34" w:rsidRDefault="004F0821" w:rsidP="00E93D34">
      <w:r>
        <w:br/>
      </w:r>
      <w:r w:rsidR="007237B4">
        <w:t xml:space="preserve">Testing is an essential part in the developing process as this checks that your code behaves the way it is supposed to and to look for any errors within you code, or that you didn’t break the code while debugging or adding new </w:t>
      </w:r>
      <w:r w:rsidR="001C4386">
        <w:t xml:space="preserve">features </w:t>
      </w:r>
      <w:sdt>
        <w:sdtPr>
          <w:id w:val="-620769517"/>
          <w:citation/>
        </w:sdtPr>
        <w:sdtContent>
          <w:r w:rsidR="0054100B">
            <w:fldChar w:fldCharType="begin"/>
          </w:r>
          <w:r w:rsidR="0054100B">
            <w:instrText xml:space="preserve"> CITATION Teb25 \l 2057 </w:instrText>
          </w:r>
          <w:r w:rsidR="0054100B">
            <w:fldChar w:fldCharType="separate"/>
          </w:r>
          <w:r w:rsidR="00A50833" w:rsidRPr="00A50833">
            <w:rPr>
              <w:noProof/>
            </w:rPr>
            <w:t>[2]</w:t>
          </w:r>
          <w:r w:rsidR="0054100B">
            <w:fldChar w:fldCharType="end"/>
          </w:r>
        </w:sdtContent>
      </w:sdt>
      <w:r w:rsidR="00E93D34">
        <w:t xml:space="preserve">. These tests will be checking the observed outputs, any error types </w:t>
      </w:r>
      <w:r w:rsidR="00A360F0">
        <w:t>and an explanation on the errors and how the student fixed them.</w:t>
      </w:r>
      <w:r w:rsidR="00A360F0">
        <w:br/>
      </w:r>
      <w:r w:rsidR="00A360F0">
        <w:br/>
        <w:t>The error types are as below</w:t>
      </w:r>
      <w:r w:rsidR="00E93D34">
        <w:t>:</w:t>
      </w:r>
    </w:p>
    <w:p w14:paraId="73885B8D" w14:textId="7A90DA8A" w:rsidR="00E93D34" w:rsidRPr="00E93D34" w:rsidRDefault="00E93D34" w:rsidP="00E93D34">
      <w:pPr>
        <w:pStyle w:val="ListParagraph"/>
        <w:numPr>
          <w:ilvl w:val="0"/>
          <w:numId w:val="6"/>
        </w:numPr>
        <w:rPr>
          <w:b/>
          <w:bCs/>
          <w:u w:val="single"/>
        </w:rPr>
      </w:pPr>
      <w:r>
        <w:t xml:space="preserve">Syntax Error- grammatical errors such as missed colons and incorrect </w:t>
      </w:r>
      <w:r w:rsidR="001C4386">
        <w:t xml:space="preserve">indentations. </w:t>
      </w:r>
    </w:p>
    <w:p w14:paraId="5E1621AC" w14:textId="3F25781E" w:rsidR="00E93D34" w:rsidRPr="00E93D34" w:rsidRDefault="00E93D34" w:rsidP="00E93D34">
      <w:pPr>
        <w:pStyle w:val="ListParagraph"/>
        <w:numPr>
          <w:ilvl w:val="0"/>
          <w:numId w:val="6"/>
        </w:numPr>
        <w:rPr>
          <w:b/>
          <w:bCs/>
          <w:u w:val="single"/>
        </w:rPr>
      </w:pPr>
      <w:r>
        <w:t>Type Error- runtime errors in python often reveal themselves through type mismatches such as mixing data types in arithmetic such as adding string data and integer data, or incorrect function argument types</w:t>
      </w:r>
      <w:r w:rsidR="001C4386">
        <w:t>.</w:t>
      </w:r>
    </w:p>
    <w:p w14:paraId="7E1604DB" w14:textId="16C4EDC0" w:rsidR="00E93D34" w:rsidRPr="00E93D34" w:rsidRDefault="00E93D34" w:rsidP="00E93D34">
      <w:pPr>
        <w:pStyle w:val="ListParagraph"/>
        <w:numPr>
          <w:ilvl w:val="0"/>
          <w:numId w:val="6"/>
        </w:numPr>
        <w:rPr>
          <w:b/>
          <w:bCs/>
          <w:u w:val="single"/>
        </w:rPr>
      </w:pPr>
      <w:r>
        <w:t>Value Error-</w:t>
      </w:r>
      <w:r w:rsidR="001C4386">
        <w:t xml:space="preserve"> this is where the actual data values are not what the code expects, most often found in data processing and input validation.</w:t>
      </w:r>
    </w:p>
    <w:p w14:paraId="1094AC21" w14:textId="49F9867E" w:rsidR="00E93D34" w:rsidRPr="00E93D34" w:rsidRDefault="00E93D34" w:rsidP="00E93D34">
      <w:pPr>
        <w:pStyle w:val="ListParagraph"/>
        <w:numPr>
          <w:ilvl w:val="0"/>
          <w:numId w:val="6"/>
        </w:numPr>
        <w:rPr>
          <w:b/>
          <w:bCs/>
          <w:u w:val="single"/>
        </w:rPr>
      </w:pPr>
      <w:r>
        <w:t>Attribute Error-</w:t>
      </w:r>
      <w:r w:rsidR="001C4386">
        <w:t xml:space="preserve"> this is a built-in exception for when the system attempts to access or modify an attribute that isn’t defined correctly.</w:t>
      </w:r>
    </w:p>
    <w:p w14:paraId="65A7A58B" w14:textId="1B7DEE58" w:rsidR="00E93D34" w:rsidRPr="00E93D34" w:rsidRDefault="00E93D34" w:rsidP="00E93D34">
      <w:pPr>
        <w:pStyle w:val="ListParagraph"/>
        <w:numPr>
          <w:ilvl w:val="0"/>
          <w:numId w:val="6"/>
        </w:numPr>
        <w:rPr>
          <w:b/>
          <w:bCs/>
          <w:u w:val="single"/>
        </w:rPr>
      </w:pPr>
      <w:r>
        <w:t>Name Error-</w:t>
      </w:r>
      <w:r w:rsidR="001C4386">
        <w:t xml:space="preserve"> this is when the variables or functions have not been defined correctly.</w:t>
      </w:r>
    </w:p>
    <w:p w14:paraId="4A60E332" w14:textId="095099EB" w:rsidR="00A360F0" w:rsidRPr="00A360F0" w:rsidRDefault="00E93D34" w:rsidP="00A360F0">
      <w:pPr>
        <w:pStyle w:val="ListParagraph"/>
        <w:numPr>
          <w:ilvl w:val="0"/>
          <w:numId w:val="6"/>
        </w:numPr>
        <w:rPr>
          <w:b/>
          <w:bCs/>
          <w:u w:val="single"/>
        </w:rPr>
      </w:pPr>
      <w:r>
        <w:t xml:space="preserve">Index Error- </w:t>
      </w:r>
      <w:r w:rsidR="001C4386">
        <w:t xml:space="preserve">this is when the code attempts to access a sequence index that exceeds its bounds. Mostly found within list operations, and string manipulations. </w:t>
      </w:r>
      <w:sdt>
        <w:sdtPr>
          <w:id w:val="-1902504249"/>
          <w:citation/>
        </w:sdtPr>
        <w:sdtContent>
          <w:r w:rsidR="0054100B">
            <w:fldChar w:fldCharType="begin"/>
          </w:r>
          <w:r w:rsidR="0054100B">
            <w:instrText xml:space="preserve"> CITATION Par25 \l 2057 </w:instrText>
          </w:r>
          <w:r w:rsidR="0054100B">
            <w:fldChar w:fldCharType="separate"/>
          </w:r>
          <w:r w:rsidR="00A50833" w:rsidRPr="00A50833">
            <w:rPr>
              <w:noProof/>
            </w:rPr>
            <w:t>[3]</w:t>
          </w:r>
          <w:r w:rsidR="0054100B">
            <w:fldChar w:fldCharType="end"/>
          </w:r>
        </w:sdtContent>
      </w:sdt>
    </w:p>
    <w:p w14:paraId="42B9B90F" w14:textId="77777777" w:rsidR="00A360F0" w:rsidRPr="00A360F0" w:rsidRDefault="00A360F0" w:rsidP="00A360F0">
      <w:pPr>
        <w:pStyle w:val="ListParagraph"/>
        <w:rPr>
          <w:b/>
          <w:bCs/>
          <w:u w:val="single"/>
        </w:rPr>
      </w:pPr>
    </w:p>
    <w:p w14:paraId="3604B1CF" w14:textId="77777777" w:rsidR="00A360F0" w:rsidRPr="00A360F0" w:rsidRDefault="00A360F0" w:rsidP="00A360F0">
      <w:pPr>
        <w:pStyle w:val="ListParagraph"/>
        <w:rPr>
          <w:b/>
          <w:bCs/>
          <w:u w:val="single"/>
        </w:rPr>
      </w:pPr>
    </w:p>
    <w:p w14:paraId="1E7E831E" w14:textId="77777777" w:rsidR="00A360F0" w:rsidRDefault="00A360F0" w:rsidP="00A360F0">
      <w:r>
        <w:t xml:space="preserve">Following the test case the variables were inputted as requested </w:t>
      </w:r>
    </w:p>
    <w:p w14:paraId="31F39B1A" w14:textId="77777777" w:rsidR="00A360F0" w:rsidRDefault="00A360F0" w:rsidP="00A360F0">
      <w:r w:rsidRPr="00A360F0">
        <w:rPr>
          <w:noProof/>
        </w:rPr>
        <w:drawing>
          <wp:anchor distT="0" distB="0" distL="114300" distR="114300" simplePos="0" relativeHeight="251659264" behindDoc="0" locked="0" layoutInCell="1" allowOverlap="1" wp14:anchorId="141F1DED" wp14:editId="3CF07A99">
            <wp:simplePos x="0" y="0"/>
            <wp:positionH relativeFrom="column">
              <wp:posOffset>0</wp:posOffset>
            </wp:positionH>
            <wp:positionV relativeFrom="paragraph">
              <wp:posOffset>-3810</wp:posOffset>
            </wp:positionV>
            <wp:extent cx="5201376" cy="819264"/>
            <wp:effectExtent l="0" t="0" r="0" b="0"/>
            <wp:wrapSquare wrapText="bothSides"/>
            <wp:docPr id="2001868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68298" name=""/>
                    <pic:cNvPicPr/>
                  </pic:nvPicPr>
                  <pic:blipFill>
                    <a:blip r:embed="rId8">
                      <a:extLst>
                        <a:ext uri="{28A0092B-C50C-407E-A947-70E740481C1C}">
                          <a14:useLocalDpi xmlns:a14="http://schemas.microsoft.com/office/drawing/2010/main" val="0"/>
                        </a:ext>
                      </a:extLst>
                    </a:blip>
                    <a:stretch>
                      <a:fillRect/>
                    </a:stretch>
                  </pic:blipFill>
                  <pic:spPr>
                    <a:xfrm>
                      <a:off x="0" y="0"/>
                      <a:ext cx="5201376" cy="819264"/>
                    </a:xfrm>
                    <a:prstGeom prst="rect">
                      <a:avLst/>
                    </a:prstGeom>
                  </pic:spPr>
                </pic:pic>
              </a:graphicData>
            </a:graphic>
          </wp:anchor>
        </w:drawing>
      </w:r>
    </w:p>
    <w:p w14:paraId="212CCFDC" w14:textId="77777777" w:rsidR="00A360F0" w:rsidRDefault="00A360F0" w:rsidP="00A360F0"/>
    <w:p w14:paraId="2F54583C" w14:textId="77777777" w:rsidR="003628AD" w:rsidRDefault="003628AD" w:rsidP="00A360F0"/>
    <w:p w14:paraId="791BB66C" w14:textId="6521550A" w:rsidR="00642CC2" w:rsidRDefault="003628AD" w:rsidP="00A360F0">
      <w:r w:rsidRPr="00A360F0">
        <w:rPr>
          <w:noProof/>
        </w:rPr>
        <w:lastRenderedPageBreak/>
        <w:drawing>
          <wp:anchor distT="0" distB="0" distL="114300" distR="114300" simplePos="0" relativeHeight="251658240" behindDoc="0" locked="0" layoutInCell="1" allowOverlap="1" wp14:anchorId="4C52ECA2" wp14:editId="70EB2BD4">
            <wp:simplePos x="0" y="0"/>
            <wp:positionH relativeFrom="column">
              <wp:posOffset>-209550</wp:posOffset>
            </wp:positionH>
            <wp:positionV relativeFrom="paragraph">
              <wp:posOffset>576580</wp:posOffset>
            </wp:positionV>
            <wp:extent cx="5731510" cy="1649095"/>
            <wp:effectExtent l="0" t="0" r="2540" b="8255"/>
            <wp:wrapSquare wrapText="bothSides"/>
            <wp:docPr id="13007774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777438"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649095"/>
                    </a:xfrm>
                    <a:prstGeom prst="rect">
                      <a:avLst/>
                    </a:prstGeom>
                  </pic:spPr>
                </pic:pic>
              </a:graphicData>
            </a:graphic>
          </wp:anchor>
        </w:drawing>
      </w:r>
      <w:r w:rsidR="00A849DD">
        <w:t>T</w:t>
      </w:r>
      <w:r w:rsidR="00A360F0">
        <w:t xml:space="preserve">he first </w:t>
      </w:r>
      <w:r w:rsidR="00A849DD">
        <w:t>attempt</w:t>
      </w:r>
      <w:r w:rsidR="00A360F0">
        <w:t xml:space="preserve"> showed a Name error this is caused by the inconsistency of the variable “</w:t>
      </w:r>
      <w:proofErr w:type="spellStart"/>
      <w:r w:rsidR="00A360F0">
        <w:t>numberOfZones</w:t>
      </w:r>
      <w:proofErr w:type="spellEnd"/>
      <w:r w:rsidR="00A360F0">
        <w:t xml:space="preserve">” was inputted on line 6 as </w:t>
      </w:r>
      <w:r w:rsidR="00AB0F11">
        <w:t>“</w:t>
      </w:r>
      <w:proofErr w:type="spellStart"/>
      <w:r w:rsidR="00A360F0">
        <w:t>numberofZones</w:t>
      </w:r>
      <w:proofErr w:type="spellEnd"/>
      <w:r w:rsidR="00AB0F11">
        <w:t>”</w:t>
      </w:r>
      <w:r w:rsidR="00A360F0">
        <w:t>.</w:t>
      </w:r>
      <w:r w:rsidR="00A360F0">
        <w:br/>
      </w:r>
      <w:r w:rsidR="00A360F0">
        <w:br/>
      </w:r>
      <w:r w:rsidR="00A360F0">
        <w:br/>
      </w:r>
      <w:r w:rsidR="00C15A51" w:rsidRPr="00C15A51">
        <w:rPr>
          <w:noProof/>
        </w:rPr>
        <w:drawing>
          <wp:inline distT="0" distB="0" distL="0" distR="0" wp14:anchorId="0BD086DF" wp14:editId="5145F5EE">
            <wp:extent cx="5731510" cy="942340"/>
            <wp:effectExtent l="0" t="0" r="2540" b="0"/>
            <wp:docPr id="40609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98493" name=""/>
                    <pic:cNvPicPr/>
                  </pic:nvPicPr>
                  <pic:blipFill>
                    <a:blip r:embed="rId10"/>
                    <a:stretch>
                      <a:fillRect/>
                    </a:stretch>
                  </pic:blipFill>
                  <pic:spPr>
                    <a:xfrm>
                      <a:off x="0" y="0"/>
                      <a:ext cx="5731510" cy="942340"/>
                    </a:xfrm>
                    <a:prstGeom prst="rect">
                      <a:avLst/>
                    </a:prstGeom>
                  </pic:spPr>
                </pic:pic>
              </a:graphicData>
            </a:graphic>
          </wp:inline>
        </w:drawing>
      </w:r>
      <w:r w:rsidR="001C4386">
        <w:br/>
      </w:r>
      <w:r w:rsidR="004F0821">
        <w:br/>
      </w:r>
      <w:r w:rsidR="00C15A51">
        <w:t>The above screenshot shows</w:t>
      </w:r>
      <w:r w:rsidR="007321E4">
        <w:t xml:space="preserve"> there is an error within the code that</w:t>
      </w:r>
      <w:r w:rsidR="00C15A51">
        <w:t xml:space="preserve"> is </w:t>
      </w:r>
      <w:r w:rsidR="00107EC1">
        <w:t>incorrect</w:t>
      </w:r>
      <w:r w:rsidR="00C15A51">
        <w:t xml:space="preserve"> and </w:t>
      </w:r>
      <w:r w:rsidR="007321E4">
        <w:t xml:space="preserve">preventing the </w:t>
      </w:r>
      <w:r w:rsidR="00C15A51">
        <w:t xml:space="preserve">code </w:t>
      </w:r>
      <w:r w:rsidR="007321E4">
        <w:t>from looping to</w:t>
      </w:r>
      <w:r w:rsidR="00E374CE">
        <w:t xml:space="preserve"> input the rest of the spaces per zone, in order to fix this multiple changes were required to be made</w:t>
      </w:r>
      <w:r w:rsidR="005503BE">
        <w:t xml:space="preserve">. </w:t>
      </w:r>
      <w:r w:rsidR="004F0821">
        <w:br/>
      </w:r>
      <w:r w:rsidR="00C1124A">
        <w:br/>
      </w:r>
      <w:r w:rsidR="00C1124A" w:rsidRPr="00C1124A">
        <w:rPr>
          <w:noProof/>
        </w:rPr>
        <w:drawing>
          <wp:inline distT="0" distB="0" distL="0" distR="0" wp14:anchorId="7CCAA41A" wp14:editId="1C100238">
            <wp:extent cx="5731510" cy="748030"/>
            <wp:effectExtent l="0" t="0" r="2540" b="0"/>
            <wp:docPr id="1512806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06578" name=""/>
                    <pic:cNvPicPr/>
                  </pic:nvPicPr>
                  <pic:blipFill>
                    <a:blip r:embed="rId11"/>
                    <a:stretch>
                      <a:fillRect/>
                    </a:stretch>
                  </pic:blipFill>
                  <pic:spPr>
                    <a:xfrm>
                      <a:off x="0" y="0"/>
                      <a:ext cx="5731510" cy="748030"/>
                    </a:xfrm>
                    <a:prstGeom prst="rect">
                      <a:avLst/>
                    </a:prstGeom>
                  </pic:spPr>
                </pic:pic>
              </a:graphicData>
            </a:graphic>
          </wp:inline>
        </w:drawing>
      </w:r>
      <w:r w:rsidR="004F0821">
        <w:br/>
      </w:r>
      <w:r w:rsidR="00C1124A">
        <w:t xml:space="preserve">pace counter variable added to the top of the code needed to be set to 0 </w:t>
      </w:r>
      <w:r w:rsidR="00803281">
        <w:t>due to above increasing the number to space 2 instead of space 1</w:t>
      </w:r>
      <w:r w:rsidR="00A50833">
        <w:t>.</w:t>
      </w:r>
      <w:r w:rsidR="00F44671">
        <w:br/>
      </w:r>
      <w:r w:rsidR="00F44671">
        <w:br/>
      </w:r>
      <w:r w:rsidR="00F44671" w:rsidRPr="00F44671">
        <w:rPr>
          <w:noProof/>
        </w:rPr>
        <w:drawing>
          <wp:inline distT="0" distB="0" distL="0" distR="0" wp14:anchorId="41FB7161" wp14:editId="273F582B">
            <wp:extent cx="5731510" cy="1287780"/>
            <wp:effectExtent l="0" t="0" r="2540" b="7620"/>
            <wp:docPr id="899427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27754" name=""/>
                    <pic:cNvPicPr/>
                  </pic:nvPicPr>
                  <pic:blipFill>
                    <a:blip r:embed="rId12"/>
                    <a:stretch>
                      <a:fillRect/>
                    </a:stretch>
                  </pic:blipFill>
                  <pic:spPr>
                    <a:xfrm>
                      <a:off x="0" y="0"/>
                      <a:ext cx="5731510" cy="1287780"/>
                    </a:xfrm>
                    <a:prstGeom prst="rect">
                      <a:avLst/>
                    </a:prstGeom>
                  </pic:spPr>
                </pic:pic>
              </a:graphicData>
            </a:graphic>
          </wp:inline>
        </w:drawing>
      </w:r>
      <w:r w:rsidR="00F44671">
        <w:br/>
      </w:r>
      <w:r w:rsidR="00F44671">
        <w:br/>
        <w:t xml:space="preserve">The above while trying to </w:t>
      </w:r>
      <w:r w:rsidR="0069233F">
        <w:t xml:space="preserve">repair </w:t>
      </w:r>
      <w:r w:rsidR="00F469BF">
        <w:t xml:space="preserve">the looping error the student </w:t>
      </w:r>
      <w:r w:rsidR="00946F60">
        <w:t xml:space="preserve">moved the </w:t>
      </w:r>
      <w:r w:rsidR="00F469BF">
        <w:t>calculations</w:t>
      </w:r>
      <w:r w:rsidR="00946F60">
        <w:t xml:space="preserve"> lower in the code and needed to move the if </w:t>
      </w:r>
      <w:proofErr w:type="spellStart"/>
      <w:r w:rsidR="00946F60">
        <w:t>occupancy_percent</w:t>
      </w:r>
      <w:proofErr w:type="spellEnd"/>
      <w:r w:rsidR="00946F60">
        <w:t>&gt;80 line to the lowest point in the code</w:t>
      </w:r>
      <w:r w:rsidR="00A50833">
        <w:t>, this was done so that the programme would stop printing the occupancy percentage every time the user input the occupancy status.</w:t>
      </w:r>
    </w:p>
    <w:p w14:paraId="13E5D3DC" w14:textId="2A50AC69" w:rsidR="002B2B09" w:rsidRDefault="002B2B09" w:rsidP="00A360F0">
      <w:r>
        <w:t>Whilst troubleshooting with the test case the student noticed that the flowchart</w:t>
      </w:r>
      <w:r w:rsidR="00875222">
        <w:t xml:space="preserve"> did not include the section for if the occupancy status was free thus the code was implemented to if this were to happen it would print that the space was available and would </w:t>
      </w:r>
      <w:r w:rsidR="00B724A1">
        <w:t xml:space="preserve">increment 1 to </w:t>
      </w:r>
      <w:r w:rsidR="00875222">
        <w:t xml:space="preserve">the </w:t>
      </w:r>
      <w:r w:rsidR="00B724A1">
        <w:t xml:space="preserve">space counter and would </w:t>
      </w:r>
      <w:r w:rsidR="00B724A1">
        <w:lastRenderedPageBreak/>
        <w:t xml:space="preserve">not increment the </w:t>
      </w:r>
      <w:r w:rsidR="00442FD9">
        <w:t xml:space="preserve">space counter </w:t>
      </w:r>
      <w:r w:rsidR="00BD3CCE">
        <w:t>count</w:t>
      </w:r>
      <w:r w:rsidR="004F2A14">
        <w:t xml:space="preserve"> as seen in the </w:t>
      </w:r>
      <w:r w:rsidR="0001308F">
        <w:t xml:space="preserve">second </w:t>
      </w:r>
      <w:r w:rsidR="003C5C24">
        <w:t xml:space="preserve">screenshot. </w:t>
      </w:r>
      <w:r w:rsidR="004F2A14">
        <w:br/>
      </w:r>
      <w:r w:rsidR="004F2A14" w:rsidRPr="004F2A14">
        <w:rPr>
          <w:noProof/>
        </w:rPr>
        <w:drawing>
          <wp:inline distT="0" distB="0" distL="0" distR="0" wp14:anchorId="7443DB98" wp14:editId="6A4C4BEE">
            <wp:extent cx="4667901" cy="943107"/>
            <wp:effectExtent l="0" t="0" r="0" b="9525"/>
            <wp:docPr id="104116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160514" name=""/>
                    <pic:cNvPicPr/>
                  </pic:nvPicPr>
                  <pic:blipFill>
                    <a:blip r:embed="rId13"/>
                    <a:stretch>
                      <a:fillRect/>
                    </a:stretch>
                  </pic:blipFill>
                  <pic:spPr>
                    <a:xfrm>
                      <a:off x="0" y="0"/>
                      <a:ext cx="4667901" cy="943107"/>
                    </a:xfrm>
                    <a:prstGeom prst="rect">
                      <a:avLst/>
                    </a:prstGeom>
                  </pic:spPr>
                </pic:pic>
              </a:graphicData>
            </a:graphic>
          </wp:inline>
        </w:drawing>
      </w:r>
    </w:p>
    <w:p w14:paraId="1E61A3FE" w14:textId="50274B3F" w:rsidR="00642CC2" w:rsidRDefault="0001308F" w:rsidP="00A360F0">
      <w:r w:rsidRPr="00642CC2">
        <w:rPr>
          <w:noProof/>
        </w:rPr>
        <w:drawing>
          <wp:inline distT="0" distB="0" distL="0" distR="0" wp14:anchorId="0E7E97F7" wp14:editId="47F7B66C">
            <wp:extent cx="5731510" cy="827405"/>
            <wp:effectExtent l="0" t="0" r="2540" b="0"/>
            <wp:docPr id="1134622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22902" name=""/>
                    <pic:cNvPicPr/>
                  </pic:nvPicPr>
                  <pic:blipFill>
                    <a:blip r:embed="rId14"/>
                    <a:stretch>
                      <a:fillRect/>
                    </a:stretch>
                  </pic:blipFill>
                  <pic:spPr>
                    <a:xfrm>
                      <a:off x="0" y="0"/>
                      <a:ext cx="5731510" cy="827405"/>
                    </a:xfrm>
                    <a:prstGeom prst="rect">
                      <a:avLst/>
                    </a:prstGeom>
                  </pic:spPr>
                </pic:pic>
              </a:graphicData>
            </a:graphic>
          </wp:inline>
        </w:drawing>
      </w:r>
    </w:p>
    <w:p w14:paraId="1E5FDA09" w14:textId="19AB4BB1" w:rsidR="0038464D" w:rsidRDefault="0038464D" w:rsidP="00A360F0">
      <w:pPr>
        <w:rPr>
          <w:b/>
          <w:bCs/>
          <w:u w:val="single"/>
        </w:rPr>
      </w:pPr>
    </w:p>
    <w:p w14:paraId="5AE5D183" w14:textId="29A53704" w:rsidR="0058085F" w:rsidRPr="00797AD9" w:rsidRDefault="006F4C99" w:rsidP="00A360F0">
      <w:r w:rsidRPr="005B5C8D">
        <w:t xml:space="preserve">Replacing occupied count with </w:t>
      </w:r>
      <w:proofErr w:type="spellStart"/>
      <w:r w:rsidRPr="005B5C8D">
        <w:t>free_space</w:t>
      </w:r>
      <w:proofErr w:type="spellEnd"/>
      <w:r w:rsidR="008B77C4" w:rsidRPr="005B5C8D">
        <w:t xml:space="preserve">+=1 </w:t>
      </w:r>
      <w:r w:rsidR="00793F69" w:rsidRPr="005B5C8D">
        <w:t xml:space="preserve">on line </w:t>
      </w:r>
      <w:r w:rsidR="002B2B09" w:rsidRPr="005B5C8D">
        <w:t xml:space="preserve">21 </w:t>
      </w:r>
      <w:r w:rsidR="008B77C4" w:rsidRPr="005B5C8D">
        <w:t xml:space="preserve">fixed the issue with the calculations for zone with </w:t>
      </w:r>
      <w:r w:rsidR="0054100B" w:rsidRPr="005B5C8D">
        <w:t>the greatest</w:t>
      </w:r>
      <w:r w:rsidR="008B77C4" w:rsidRPr="005B5C8D">
        <w:t xml:space="preserve"> number of spaces</w:t>
      </w:r>
      <w:r w:rsidR="005B5C8D">
        <w:t>.</w:t>
      </w:r>
      <w:r w:rsidR="006E49AA">
        <w:rPr>
          <w:b/>
          <w:bCs/>
          <w:u w:val="single"/>
        </w:rPr>
        <w:br/>
      </w:r>
      <w:r w:rsidR="006E49AA" w:rsidRPr="00797AD9">
        <w:rPr>
          <w:noProof/>
        </w:rPr>
        <w:drawing>
          <wp:inline distT="0" distB="0" distL="0" distR="0" wp14:anchorId="67C52119" wp14:editId="1093A522">
            <wp:extent cx="5249008" cy="1066949"/>
            <wp:effectExtent l="0" t="0" r="8890" b="0"/>
            <wp:docPr id="1828407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07573" name=""/>
                    <pic:cNvPicPr/>
                  </pic:nvPicPr>
                  <pic:blipFill>
                    <a:blip r:embed="rId15"/>
                    <a:stretch>
                      <a:fillRect/>
                    </a:stretch>
                  </pic:blipFill>
                  <pic:spPr>
                    <a:xfrm>
                      <a:off x="0" y="0"/>
                      <a:ext cx="5249008" cy="1066949"/>
                    </a:xfrm>
                    <a:prstGeom prst="rect">
                      <a:avLst/>
                    </a:prstGeom>
                  </pic:spPr>
                </pic:pic>
              </a:graphicData>
            </a:graphic>
          </wp:inline>
        </w:drawing>
      </w:r>
    </w:p>
    <w:p w14:paraId="5DC1BCBA" w14:textId="588A9AD9" w:rsidR="001B0154" w:rsidRDefault="00BB6BA9" w:rsidP="00A360F0">
      <w:pPr>
        <w:rPr>
          <w:b/>
          <w:bCs/>
          <w:u w:val="single"/>
        </w:rPr>
      </w:pPr>
      <w:r w:rsidRPr="00797AD9">
        <w:t xml:space="preserve">Once trouble shooting was completed and the student reused test case </w:t>
      </w:r>
      <w:r w:rsidR="0054100B">
        <w:t>a,</w:t>
      </w:r>
      <w:r w:rsidRPr="00797AD9">
        <w:t xml:space="preserve"> the</w:t>
      </w:r>
      <w:r w:rsidR="0054100B">
        <w:t xml:space="preserve"> student</w:t>
      </w:r>
      <w:r w:rsidRPr="00797AD9">
        <w:t xml:space="preserve"> found the final output of the code</w:t>
      </w:r>
      <w:r w:rsidR="0054100B" w:rsidRPr="00A50833">
        <w:t>.</w:t>
      </w:r>
      <w:r>
        <w:rPr>
          <w:b/>
          <w:bCs/>
          <w:u w:val="single"/>
        </w:rPr>
        <w:br/>
      </w:r>
      <w:r w:rsidR="00030D54" w:rsidRPr="00030D54">
        <w:rPr>
          <w:b/>
          <w:bCs/>
          <w:noProof/>
          <w:u w:val="single"/>
        </w:rPr>
        <w:drawing>
          <wp:inline distT="0" distB="0" distL="0" distR="0" wp14:anchorId="25358F11" wp14:editId="12BE58A5">
            <wp:extent cx="5372850" cy="1428949"/>
            <wp:effectExtent l="0" t="0" r="0" b="0"/>
            <wp:docPr id="1930729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29422" name=""/>
                    <pic:cNvPicPr/>
                  </pic:nvPicPr>
                  <pic:blipFill>
                    <a:blip r:embed="rId16"/>
                    <a:stretch>
                      <a:fillRect/>
                    </a:stretch>
                  </pic:blipFill>
                  <pic:spPr>
                    <a:xfrm>
                      <a:off x="0" y="0"/>
                      <a:ext cx="5372850" cy="1428949"/>
                    </a:xfrm>
                    <a:prstGeom prst="rect">
                      <a:avLst/>
                    </a:prstGeom>
                  </pic:spPr>
                </pic:pic>
              </a:graphicData>
            </a:graphic>
          </wp:inline>
        </w:drawing>
      </w:r>
      <w:r w:rsidR="001B0154">
        <w:rPr>
          <w:b/>
          <w:bCs/>
          <w:u w:val="single"/>
        </w:rPr>
        <w:br/>
      </w:r>
      <w:r w:rsidR="001B0154">
        <w:rPr>
          <w:b/>
          <w:bCs/>
          <w:u w:val="single"/>
        </w:rPr>
        <w:br/>
      </w:r>
      <w:r w:rsidR="001B0154">
        <w:rPr>
          <w:b/>
          <w:bCs/>
          <w:u w:val="single"/>
        </w:rPr>
        <w:br/>
      </w:r>
      <w:r w:rsidR="001B0154">
        <w:rPr>
          <w:b/>
          <w:bCs/>
          <w:u w:val="single"/>
        </w:rPr>
        <w:br/>
      </w:r>
      <w:r w:rsidR="001B0154" w:rsidRPr="00965AF0">
        <w:rPr>
          <w:b/>
          <w:bCs/>
          <w:sz w:val="32"/>
          <w:szCs w:val="32"/>
          <w:u w:val="single"/>
        </w:rPr>
        <w:t>Test Case B</w:t>
      </w:r>
    </w:p>
    <w:p w14:paraId="6F0C8A61" w14:textId="344DEA70" w:rsidR="001B0154" w:rsidRDefault="00A14B97" w:rsidP="00A360F0">
      <w:pPr>
        <w:rPr>
          <w:b/>
          <w:bCs/>
          <w:u w:val="single"/>
        </w:rPr>
      </w:pPr>
      <w:r>
        <w:rPr>
          <w:b/>
          <w:bCs/>
          <w:u w:val="single"/>
        </w:rPr>
        <w:br/>
      </w:r>
    </w:p>
    <w:p w14:paraId="21073586" w14:textId="54D484CB" w:rsidR="007E0989" w:rsidRDefault="00927E99" w:rsidP="00A360F0">
      <w:pPr>
        <w:rPr>
          <w:b/>
          <w:bCs/>
          <w:u w:val="single"/>
        </w:rPr>
      </w:pPr>
      <w:r w:rsidRPr="00927E99">
        <w:t xml:space="preserve">When completing test case </w:t>
      </w:r>
      <w:r w:rsidR="00A849DD" w:rsidRPr="00927E99">
        <w:t>B,</w:t>
      </w:r>
      <w:r w:rsidRPr="00927E99">
        <w:t xml:space="preserve"> the student</w:t>
      </w:r>
      <w:r w:rsidR="00A14B97">
        <w:t xml:space="preserve"> input the below </w:t>
      </w:r>
      <w:r w:rsidR="0060347D">
        <w:t xml:space="preserve">variables </w:t>
      </w:r>
      <w:r w:rsidR="0060347D">
        <w:br/>
      </w:r>
      <w:r w:rsidR="0060347D">
        <w:br/>
      </w:r>
      <w:r w:rsidR="0060347D" w:rsidRPr="0060347D">
        <w:rPr>
          <w:noProof/>
        </w:rPr>
        <w:drawing>
          <wp:anchor distT="0" distB="0" distL="114300" distR="114300" simplePos="0" relativeHeight="251660288" behindDoc="0" locked="0" layoutInCell="1" allowOverlap="1" wp14:anchorId="3BB17072" wp14:editId="50C8766C">
            <wp:simplePos x="0" y="0"/>
            <wp:positionH relativeFrom="column">
              <wp:posOffset>0</wp:posOffset>
            </wp:positionH>
            <wp:positionV relativeFrom="paragraph">
              <wp:posOffset>365125</wp:posOffset>
            </wp:positionV>
            <wp:extent cx="4610735" cy="485775"/>
            <wp:effectExtent l="0" t="0" r="0" b="9525"/>
            <wp:wrapSquare wrapText="bothSides"/>
            <wp:docPr id="1102084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84967" name=""/>
                    <pic:cNvPicPr/>
                  </pic:nvPicPr>
                  <pic:blipFill>
                    <a:blip r:embed="rId17">
                      <a:extLst>
                        <a:ext uri="{28A0092B-C50C-407E-A947-70E740481C1C}">
                          <a14:useLocalDpi xmlns:a14="http://schemas.microsoft.com/office/drawing/2010/main" val="0"/>
                        </a:ext>
                      </a:extLst>
                    </a:blip>
                    <a:stretch>
                      <a:fillRect/>
                    </a:stretch>
                  </pic:blipFill>
                  <pic:spPr>
                    <a:xfrm>
                      <a:off x="0" y="0"/>
                      <a:ext cx="4610735" cy="485775"/>
                    </a:xfrm>
                    <a:prstGeom prst="rect">
                      <a:avLst/>
                    </a:prstGeom>
                  </pic:spPr>
                </pic:pic>
              </a:graphicData>
            </a:graphic>
          </wp:anchor>
        </w:drawing>
      </w:r>
    </w:p>
    <w:p w14:paraId="6B9C538F" w14:textId="299D7E9C" w:rsidR="00030D54" w:rsidRDefault="00030D54" w:rsidP="00A360F0">
      <w:pPr>
        <w:rPr>
          <w:b/>
          <w:bCs/>
          <w:u w:val="single"/>
        </w:rPr>
      </w:pPr>
    </w:p>
    <w:p w14:paraId="28A89C9A" w14:textId="0B2F4F2B" w:rsidR="00030D54" w:rsidRDefault="00EC04C2" w:rsidP="00A360F0">
      <w:pPr>
        <w:rPr>
          <w:b/>
          <w:bCs/>
          <w:u w:val="single"/>
        </w:rPr>
      </w:pPr>
      <w:r w:rsidRPr="00025E33">
        <w:t xml:space="preserve">The output </w:t>
      </w:r>
      <w:r w:rsidR="00A47439" w:rsidRPr="00025E33">
        <w:t xml:space="preserve">for the above test case </w:t>
      </w:r>
      <w:r w:rsidR="00025E33" w:rsidRPr="00025E33">
        <w:t>is the below:</w:t>
      </w:r>
      <w:r w:rsidR="00025E33">
        <w:rPr>
          <w:b/>
          <w:bCs/>
          <w:u w:val="single"/>
        </w:rPr>
        <w:br/>
      </w:r>
    </w:p>
    <w:p w14:paraId="177D8AE7" w14:textId="4017241B" w:rsidR="0060347D" w:rsidRDefault="00EE050C" w:rsidP="00A360F0">
      <w:pPr>
        <w:rPr>
          <w:b/>
          <w:bCs/>
          <w:u w:val="single"/>
        </w:rPr>
      </w:pPr>
      <w:r w:rsidRPr="00EE050C">
        <w:rPr>
          <w:b/>
          <w:bCs/>
          <w:noProof/>
          <w:u w:val="single"/>
        </w:rPr>
        <w:lastRenderedPageBreak/>
        <w:drawing>
          <wp:inline distT="0" distB="0" distL="0" distR="0" wp14:anchorId="52D0E950" wp14:editId="3393832C">
            <wp:extent cx="5506218" cy="1143160"/>
            <wp:effectExtent l="0" t="0" r="0" b="0"/>
            <wp:docPr id="897909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09948" name=""/>
                    <pic:cNvPicPr/>
                  </pic:nvPicPr>
                  <pic:blipFill>
                    <a:blip r:embed="rId18"/>
                    <a:stretch>
                      <a:fillRect/>
                    </a:stretch>
                  </pic:blipFill>
                  <pic:spPr>
                    <a:xfrm>
                      <a:off x="0" y="0"/>
                      <a:ext cx="5506218" cy="1143160"/>
                    </a:xfrm>
                    <a:prstGeom prst="rect">
                      <a:avLst/>
                    </a:prstGeom>
                  </pic:spPr>
                </pic:pic>
              </a:graphicData>
            </a:graphic>
          </wp:inline>
        </w:drawing>
      </w:r>
    </w:p>
    <w:p w14:paraId="17194320" w14:textId="77777777" w:rsidR="0060347D" w:rsidRDefault="0060347D" w:rsidP="00A360F0">
      <w:pPr>
        <w:rPr>
          <w:b/>
          <w:bCs/>
          <w:u w:val="single"/>
        </w:rPr>
      </w:pPr>
    </w:p>
    <w:p w14:paraId="314FA0EA" w14:textId="22ED3B9D" w:rsidR="0060347D" w:rsidRPr="00F244F8" w:rsidRDefault="00025E33" w:rsidP="00A360F0">
      <w:r w:rsidRPr="00131CD2">
        <w:t xml:space="preserve">This shows the number of free spaces is 0 as all spaces are inputted as 1 showing they are </w:t>
      </w:r>
      <w:r w:rsidR="007252C1" w:rsidRPr="00131CD2">
        <w:t xml:space="preserve">occupied, with this the zone with </w:t>
      </w:r>
      <w:proofErr w:type="gramStart"/>
      <w:r w:rsidR="007252C1" w:rsidRPr="00131CD2">
        <w:t>the most</w:t>
      </w:r>
      <w:proofErr w:type="gramEnd"/>
      <w:r w:rsidR="007252C1" w:rsidRPr="00131CD2">
        <w:t xml:space="preserve"> number of spaces is </w:t>
      </w:r>
      <w:r w:rsidR="00D947AA" w:rsidRPr="00131CD2">
        <w:t xml:space="preserve">-1, seeing this the student noted that the variable </w:t>
      </w:r>
      <w:r w:rsidR="00797AD9" w:rsidRPr="00131CD2">
        <w:t>“</w:t>
      </w:r>
      <w:proofErr w:type="spellStart"/>
      <w:r w:rsidR="00824B26" w:rsidRPr="00131CD2">
        <w:t>zone_with_max_free</w:t>
      </w:r>
      <w:proofErr w:type="spellEnd"/>
      <w:r w:rsidR="00797AD9" w:rsidRPr="00131CD2">
        <w:t>”</w:t>
      </w:r>
      <w:r w:rsidR="00824B26" w:rsidRPr="00131CD2">
        <w:t xml:space="preserve"> was </w:t>
      </w:r>
      <w:r w:rsidR="00A50833" w:rsidRPr="00131CD2">
        <w:t>inputted</w:t>
      </w:r>
      <w:r w:rsidR="00824B26" w:rsidRPr="00131CD2">
        <w:t xml:space="preserve"> to equal as minus one thus changed this to </w:t>
      </w:r>
      <w:r w:rsidR="00CA0B52" w:rsidRPr="00131CD2">
        <w:t xml:space="preserve">equal zero. The occupied count shows as correct showing that as inputted all 6 spaces are occupied </w:t>
      </w:r>
      <w:r w:rsidR="00B44E50" w:rsidRPr="00131CD2">
        <w:t xml:space="preserve">along with the occupancy percentage reaching 100% and displaying </w:t>
      </w:r>
      <w:r w:rsidR="00FD5A88" w:rsidRPr="00131CD2">
        <w:t>that it is over 80</w:t>
      </w:r>
      <w:r w:rsidR="00131CD2" w:rsidRPr="00131CD2">
        <w:t>%.</w:t>
      </w:r>
      <w:r w:rsidR="00131CD2">
        <w:t xml:space="preserve"> </w:t>
      </w:r>
      <w:r w:rsidR="00FD5A88" w:rsidRPr="00F244F8">
        <w:t xml:space="preserve">Once the variable </w:t>
      </w:r>
      <w:r w:rsidR="00797AD9">
        <w:t>“</w:t>
      </w:r>
      <w:proofErr w:type="spellStart"/>
      <w:r w:rsidR="00FD5A88" w:rsidRPr="00F244F8">
        <w:t>zone_with_max_free</w:t>
      </w:r>
      <w:proofErr w:type="spellEnd"/>
      <w:r w:rsidR="00797AD9">
        <w:t>”</w:t>
      </w:r>
      <w:r w:rsidR="00FD5A88" w:rsidRPr="00F244F8">
        <w:t xml:space="preserve"> was corrected </w:t>
      </w:r>
      <w:r w:rsidR="00F171CF" w:rsidRPr="00F244F8">
        <w:t xml:space="preserve">and inputted as zero the reattempt showed the correct output being 0. </w:t>
      </w:r>
    </w:p>
    <w:p w14:paraId="7644178A" w14:textId="52FB4E1B" w:rsidR="0060347D" w:rsidRDefault="00EE050C" w:rsidP="00A360F0">
      <w:pPr>
        <w:rPr>
          <w:b/>
          <w:bCs/>
          <w:u w:val="single"/>
        </w:rPr>
      </w:pPr>
      <w:r w:rsidRPr="00D16B22">
        <w:rPr>
          <w:b/>
          <w:bCs/>
          <w:noProof/>
          <w:u w:val="single"/>
        </w:rPr>
        <w:drawing>
          <wp:anchor distT="0" distB="0" distL="114300" distR="114300" simplePos="0" relativeHeight="251661312" behindDoc="0" locked="0" layoutInCell="1" allowOverlap="1" wp14:anchorId="50AE4ED9" wp14:editId="72ED6B25">
            <wp:simplePos x="0" y="0"/>
            <wp:positionH relativeFrom="margin">
              <wp:posOffset>-223520</wp:posOffset>
            </wp:positionH>
            <wp:positionV relativeFrom="paragraph">
              <wp:posOffset>32636</wp:posOffset>
            </wp:positionV>
            <wp:extent cx="4906010" cy="1438275"/>
            <wp:effectExtent l="0" t="0" r="8890" b="9525"/>
            <wp:wrapSquare wrapText="bothSides"/>
            <wp:docPr id="930197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197498" name=""/>
                    <pic:cNvPicPr/>
                  </pic:nvPicPr>
                  <pic:blipFill>
                    <a:blip r:embed="rId19">
                      <a:extLst>
                        <a:ext uri="{28A0092B-C50C-407E-A947-70E740481C1C}">
                          <a14:useLocalDpi xmlns:a14="http://schemas.microsoft.com/office/drawing/2010/main" val="0"/>
                        </a:ext>
                      </a:extLst>
                    </a:blip>
                    <a:stretch>
                      <a:fillRect/>
                    </a:stretch>
                  </pic:blipFill>
                  <pic:spPr>
                    <a:xfrm>
                      <a:off x="0" y="0"/>
                      <a:ext cx="4906010" cy="1438275"/>
                    </a:xfrm>
                    <a:prstGeom prst="rect">
                      <a:avLst/>
                    </a:prstGeom>
                  </pic:spPr>
                </pic:pic>
              </a:graphicData>
            </a:graphic>
          </wp:anchor>
        </w:drawing>
      </w:r>
    </w:p>
    <w:p w14:paraId="3E47C940" w14:textId="615A55C3" w:rsidR="0060347D" w:rsidRDefault="0060347D" w:rsidP="00A360F0">
      <w:pPr>
        <w:rPr>
          <w:b/>
          <w:bCs/>
          <w:u w:val="single"/>
        </w:rPr>
      </w:pPr>
    </w:p>
    <w:p w14:paraId="22DC0C3F" w14:textId="7E65CEE9" w:rsidR="0060347D" w:rsidRDefault="0060347D" w:rsidP="00A360F0">
      <w:pPr>
        <w:rPr>
          <w:b/>
          <w:bCs/>
          <w:u w:val="single"/>
        </w:rPr>
      </w:pPr>
    </w:p>
    <w:p w14:paraId="57211EF6" w14:textId="77777777" w:rsidR="00EE050C" w:rsidRDefault="00EE050C" w:rsidP="00A360F0">
      <w:pPr>
        <w:rPr>
          <w:b/>
          <w:bCs/>
          <w:u w:val="single"/>
        </w:rPr>
      </w:pPr>
    </w:p>
    <w:p w14:paraId="1FB07B2C" w14:textId="77777777" w:rsidR="00EE050C" w:rsidRDefault="00EE050C" w:rsidP="00A360F0">
      <w:pPr>
        <w:rPr>
          <w:b/>
          <w:bCs/>
          <w:u w:val="single"/>
        </w:rPr>
      </w:pPr>
    </w:p>
    <w:p w14:paraId="4273D214" w14:textId="77777777" w:rsidR="00EE050C" w:rsidRDefault="00EE050C" w:rsidP="00A360F0">
      <w:pPr>
        <w:rPr>
          <w:b/>
          <w:bCs/>
          <w:u w:val="single"/>
        </w:rPr>
      </w:pPr>
    </w:p>
    <w:p w14:paraId="2727F2CD" w14:textId="77777777" w:rsidR="00EE050C" w:rsidRDefault="00EE050C" w:rsidP="00A360F0">
      <w:pPr>
        <w:rPr>
          <w:b/>
          <w:bCs/>
          <w:u w:val="single"/>
        </w:rPr>
      </w:pPr>
    </w:p>
    <w:p w14:paraId="3949F5A3" w14:textId="0315858A" w:rsidR="00EE050C" w:rsidRPr="00965AF0" w:rsidRDefault="00F171CF" w:rsidP="00A360F0">
      <w:pPr>
        <w:rPr>
          <w:b/>
          <w:bCs/>
          <w:sz w:val="32"/>
          <w:szCs w:val="32"/>
          <w:u w:val="single"/>
        </w:rPr>
      </w:pPr>
      <w:r w:rsidRPr="00965AF0">
        <w:rPr>
          <w:b/>
          <w:bCs/>
          <w:sz w:val="32"/>
          <w:szCs w:val="32"/>
          <w:u w:val="single"/>
        </w:rPr>
        <w:t xml:space="preserve">Test Case C </w:t>
      </w:r>
    </w:p>
    <w:p w14:paraId="2E4D9F2B" w14:textId="0372B0C9" w:rsidR="006B59A5" w:rsidRPr="00F244F8" w:rsidRDefault="006B59A5" w:rsidP="00A360F0">
      <w:r w:rsidRPr="00F244F8">
        <w:t xml:space="preserve">When attempting test case </w:t>
      </w:r>
      <w:r w:rsidR="00962462">
        <w:t>c</w:t>
      </w:r>
      <w:r w:rsidRPr="00F244F8">
        <w:t xml:space="preserve"> the below variables as requested were inputted</w:t>
      </w:r>
      <w:r w:rsidR="00A50833">
        <w:t>.</w:t>
      </w:r>
      <w:r w:rsidR="009D0730">
        <w:br/>
      </w:r>
      <w:r w:rsidR="009D0730" w:rsidRPr="009D0730">
        <w:rPr>
          <w:noProof/>
        </w:rPr>
        <w:drawing>
          <wp:anchor distT="0" distB="0" distL="114300" distR="114300" simplePos="0" relativeHeight="251662336" behindDoc="0" locked="0" layoutInCell="1" allowOverlap="1" wp14:anchorId="40DA4F84" wp14:editId="4992048C">
            <wp:simplePos x="0" y="0"/>
            <wp:positionH relativeFrom="column">
              <wp:posOffset>0</wp:posOffset>
            </wp:positionH>
            <wp:positionV relativeFrom="paragraph">
              <wp:posOffset>188595</wp:posOffset>
            </wp:positionV>
            <wp:extent cx="4257675" cy="495300"/>
            <wp:effectExtent l="0" t="0" r="9525" b="0"/>
            <wp:wrapSquare wrapText="bothSides"/>
            <wp:docPr id="411766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766866" name=""/>
                    <pic:cNvPicPr/>
                  </pic:nvPicPr>
                  <pic:blipFill>
                    <a:blip r:embed="rId20">
                      <a:extLst>
                        <a:ext uri="{28A0092B-C50C-407E-A947-70E740481C1C}">
                          <a14:useLocalDpi xmlns:a14="http://schemas.microsoft.com/office/drawing/2010/main" val="0"/>
                        </a:ext>
                      </a:extLst>
                    </a:blip>
                    <a:stretch>
                      <a:fillRect/>
                    </a:stretch>
                  </pic:blipFill>
                  <pic:spPr>
                    <a:xfrm>
                      <a:off x="0" y="0"/>
                      <a:ext cx="4257675" cy="495300"/>
                    </a:xfrm>
                    <a:prstGeom prst="rect">
                      <a:avLst/>
                    </a:prstGeom>
                  </pic:spPr>
                </pic:pic>
              </a:graphicData>
            </a:graphic>
          </wp:anchor>
        </w:drawing>
      </w:r>
    </w:p>
    <w:p w14:paraId="01C2D30F" w14:textId="77777777" w:rsidR="00107425" w:rsidRDefault="00107425" w:rsidP="00A360F0">
      <w:pPr>
        <w:rPr>
          <w:b/>
          <w:bCs/>
          <w:u w:val="single"/>
        </w:rPr>
      </w:pPr>
    </w:p>
    <w:p w14:paraId="5C3EFEFC" w14:textId="4EA156EE" w:rsidR="00EE050C" w:rsidRPr="00AB0F11" w:rsidRDefault="00107425" w:rsidP="00A360F0">
      <w:r w:rsidRPr="00AB0F11">
        <w:t>The below screenshots show the output along with the</w:t>
      </w:r>
      <w:r w:rsidR="00FD1620" w:rsidRPr="00AB0F11">
        <w:t xml:space="preserve"> Error type, the output in the first of the below screenshots show that the code will not </w:t>
      </w:r>
      <w:r w:rsidR="004D5AD1" w:rsidRPr="00AB0F11">
        <w:t>receive a number that is not 1 or 0 and will request you to resubmit a number</w:t>
      </w:r>
      <w:r w:rsidR="000D336A" w:rsidRPr="00AB0F11">
        <w:t xml:space="preserve">. </w:t>
      </w:r>
      <w:r w:rsidR="0054100B" w:rsidRPr="00AB0F11">
        <w:t>However,</w:t>
      </w:r>
      <w:r w:rsidR="000D336A" w:rsidRPr="00AB0F11">
        <w:t xml:space="preserve"> the last input in the test case being the percentage symbol results in a </w:t>
      </w:r>
      <w:r w:rsidR="0054100B">
        <w:t>v</w:t>
      </w:r>
      <w:r w:rsidR="0054100B" w:rsidRPr="00AB0F11">
        <w:t xml:space="preserve">alue </w:t>
      </w:r>
      <w:r w:rsidR="0054100B">
        <w:t>e</w:t>
      </w:r>
      <w:r w:rsidR="0054100B" w:rsidRPr="00AB0F11">
        <w:t>rror</w:t>
      </w:r>
      <w:r w:rsidR="000D336A" w:rsidRPr="00AB0F11">
        <w:t xml:space="preserve"> this shows that the code will stop </w:t>
      </w:r>
      <w:r w:rsidR="007C6DD3" w:rsidRPr="00AB0F11">
        <w:t xml:space="preserve">completely </w:t>
      </w:r>
      <w:r w:rsidR="000D336A" w:rsidRPr="00AB0F11">
        <w:t xml:space="preserve">if the user inputs a </w:t>
      </w:r>
      <w:r w:rsidR="00732C82" w:rsidRPr="00AB0F11">
        <w:t xml:space="preserve">string data </w:t>
      </w:r>
      <w:r w:rsidR="00956358" w:rsidRPr="00AB0F11">
        <w:t>when the code expects an integer type data</w:t>
      </w:r>
      <w:r w:rsidR="003206BE">
        <w:t>.</w:t>
      </w:r>
    </w:p>
    <w:p w14:paraId="0BAD683C" w14:textId="0A828F5A" w:rsidR="009D0730" w:rsidRDefault="00AB0F11" w:rsidP="00A360F0">
      <w:pPr>
        <w:rPr>
          <w:b/>
          <w:bCs/>
          <w:u w:val="single"/>
        </w:rPr>
      </w:pPr>
      <w:r w:rsidRPr="00AB0F11">
        <w:rPr>
          <w:noProof/>
        </w:rPr>
        <w:drawing>
          <wp:anchor distT="0" distB="0" distL="114300" distR="114300" simplePos="0" relativeHeight="251663360" behindDoc="0" locked="0" layoutInCell="1" allowOverlap="1" wp14:anchorId="552BF6C3" wp14:editId="36B958CC">
            <wp:simplePos x="0" y="0"/>
            <wp:positionH relativeFrom="column">
              <wp:posOffset>-228600</wp:posOffset>
            </wp:positionH>
            <wp:positionV relativeFrom="paragraph">
              <wp:posOffset>173990</wp:posOffset>
            </wp:positionV>
            <wp:extent cx="5731510" cy="1211580"/>
            <wp:effectExtent l="0" t="0" r="2540" b="7620"/>
            <wp:wrapSquare wrapText="bothSides"/>
            <wp:docPr id="1609225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25453"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1211580"/>
                    </a:xfrm>
                    <a:prstGeom prst="rect">
                      <a:avLst/>
                    </a:prstGeom>
                  </pic:spPr>
                </pic:pic>
              </a:graphicData>
            </a:graphic>
          </wp:anchor>
        </w:drawing>
      </w:r>
    </w:p>
    <w:p w14:paraId="786DB7DF" w14:textId="77777777" w:rsidR="00A50833" w:rsidRDefault="00A50833" w:rsidP="00256655">
      <w:pPr>
        <w:ind w:left="360"/>
        <w:rPr>
          <w:b/>
          <w:bCs/>
          <w:sz w:val="32"/>
          <w:szCs w:val="32"/>
          <w:u w:val="single"/>
        </w:rPr>
      </w:pPr>
    </w:p>
    <w:p w14:paraId="749DEE89" w14:textId="1BE9CA80" w:rsidR="00A50833" w:rsidRDefault="00A50833" w:rsidP="00256655">
      <w:pPr>
        <w:ind w:left="360"/>
        <w:rPr>
          <w:b/>
          <w:bCs/>
          <w:sz w:val="32"/>
          <w:szCs w:val="32"/>
          <w:u w:val="single"/>
        </w:rPr>
      </w:pPr>
      <w:r w:rsidRPr="00AB0F11">
        <w:rPr>
          <w:noProof/>
        </w:rPr>
        <w:lastRenderedPageBreak/>
        <w:drawing>
          <wp:anchor distT="0" distB="0" distL="114300" distR="114300" simplePos="0" relativeHeight="251664384" behindDoc="0" locked="0" layoutInCell="1" allowOverlap="1" wp14:anchorId="1C8D55FA" wp14:editId="730A580E">
            <wp:simplePos x="0" y="0"/>
            <wp:positionH relativeFrom="margin">
              <wp:align>right</wp:align>
            </wp:positionH>
            <wp:positionV relativeFrom="paragraph">
              <wp:posOffset>606</wp:posOffset>
            </wp:positionV>
            <wp:extent cx="5731510" cy="1207770"/>
            <wp:effectExtent l="0" t="0" r="2540" b="0"/>
            <wp:wrapSquare wrapText="bothSides"/>
            <wp:docPr id="1293931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93157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1207770"/>
                    </a:xfrm>
                    <a:prstGeom prst="rect">
                      <a:avLst/>
                    </a:prstGeom>
                  </pic:spPr>
                </pic:pic>
              </a:graphicData>
            </a:graphic>
          </wp:anchor>
        </w:drawing>
      </w:r>
    </w:p>
    <w:p w14:paraId="7BC8AE94" w14:textId="539F28B7" w:rsidR="00304B8B" w:rsidRDefault="003206BE" w:rsidP="00256655">
      <w:pPr>
        <w:ind w:left="360"/>
      </w:pPr>
      <w:r w:rsidRPr="00965AF0">
        <w:rPr>
          <w:b/>
          <w:bCs/>
          <w:sz w:val="32"/>
          <w:szCs w:val="32"/>
          <w:u w:val="single"/>
        </w:rPr>
        <w:t>Test Case D</w:t>
      </w:r>
      <w:r w:rsidR="00BF6F29">
        <w:rPr>
          <w:b/>
          <w:bCs/>
          <w:u w:val="single"/>
        </w:rPr>
        <w:br/>
      </w:r>
      <w:r w:rsidR="00BF6F29">
        <w:rPr>
          <w:b/>
          <w:bCs/>
          <w:u w:val="single"/>
        </w:rPr>
        <w:br/>
      </w:r>
      <w:r w:rsidR="00131CD2" w:rsidRPr="00304B8B">
        <w:t xml:space="preserve">Lastly </w:t>
      </w:r>
      <w:r w:rsidR="00BC3714" w:rsidRPr="00304B8B">
        <w:t xml:space="preserve">for </w:t>
      </w:r>
      <w:r w:rsidR="00131CD2" w:rsidRPr="00304B8B">
        <w:t xml:space="preserve">test case D </w:t>
      </w:r>
      <w:r w:rsidR="00BC3714" w:rsidRPr="00304B8B">
        <w:t>the student input the below variables</w:t>
      </w:r>
      <w:r w:rsidR="00304B8B">
        <w:t>:</w:t>
      </w:r>
    </w:p>
    <w:p w14:paraId="58358F4B" w14:textId="7066B3E8" w:rsidR="00304B8B" w:rsidRDefault="00F703AC" w:rsidP="00256655">
      <w:pPr>
        <w:ind w:left="360"/>
        <w:rPr>
          <w:b/>
          <w:bCs/>
          <w:u w:val="single"/>
        </w:rPr>
      </w:pPr>
      <w:r w:rsidRPr="00F703AC">
        <w:rPr>
          <w:b/>
          <w:bCs/>
          <w:noProof/>
          <w:u w:val="single"/>
        </w:rPr>
        <w:drawing>
          <wp:anchor distT="0" distB="0" distL="114300" distR="114300" simplePos="0" relativeHeight="251665408" behindDoc="0" locked="0" layoutInCell="1" allowOverlap="1" wp14:anchorId="3EDBA7C7" wp14:editId="46C726E5">
            <wp:simplePos x="0" y="0"/>
            <wp:positionH relativeFrom="column">
              <wp:posOffset>57150</wp:posOffset>
            </wp:positionH>
            <wp:positionV relativeFrom="paragraph">
              <wp:posOffset>32385</wp:posOffset>
            </wp:positionV>
            <wp:extent cx="4295775" cy="381000"/>
            <wp:effectExtent l="0" t="0" r="9525" b="0"/>
            <wp:wrapSquare wrapText="bothSides"/>
            <wp:docPr id="1570014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14259" name=""/>
                    <pic:cNvPicPr/>
                  </pic:nvPicPr>
                  <pic:blipFill rotWithShape="1">
                    <a:blip r:embed="rId23">
                      <a:extLst>
                        <a:ext uri="{28A0092B-C50C-407E-A947-70E740481C1C}">
                          <a14:useLocalDpi xmlns:a14="http://schemas.microsoft.com/office/drawing/2010/main" val="0"/>
                        </a:ext>
                      </a:extLst>
                    </a:blip>
                    <a:srcRect b="14893"/>
                    <a:stretch>
                      <a:fillRect/>
                    </a:stretch>
                  </pic:blipFill>
                  <pic:spPr bwMode="auto">
                    <a:xfrm>
                      <a:off x="0" y="0"/>
                      <a:ext cx="4295775" cy="381000"/>
                    </a:xfrm>
                    <a:prstGeom prst="rect">
                      <a:avLst/>
                    </a:prstGeom>
                    <a:ln>
                      <a:noFill/>
                    </a:ln>
                    <a:extLst>
                      <a:ext uri="{53640926-AAD7-44D8-BBD7-CCE9431645EC}">
                        <a14:shadowObscured xmlns:a14="http://schemas.microsoft.com/office/drawing/2010/main"/>
                      </a:ext>
                    </a:extLst>
                  </pic:spPr>
                </pic:pic>
              </a:graphicData>
            </a:graphic>
          </wp:anchor>
        </w:drawing>
      </w:r>
    </w:p>
    <w:p w14:paraId="02B86CBB" w14:textId="5F2A2F55" w:rsidR="00304B8B" w:rsidRDefault="00304B8B" w:rsidP="00256655">
      <w:pPr>
        <w:ind w:left="360"/>
        <w:rPr>
          <w:b/>
          <w:bCs/>
          <w:u w:val="single"/>
        </w:rPr>
      </w:pPr>
    </w:p>
    <w:p w14:paraId="34D65FC8" w14:textId="77777777" w:rsidR="00BD1513" w:rsidRDefault="00BD1513" w:rsidP="00256655">
      <w:pPr>
        <w:ind w:left="360"/>
        <w:rPr>
          <w:b/>
          <w:bCs/>
          <w:u w:val="single"/>
        </w:rPr>
      </w:pPr>
    </w:p>
    <w:p w14:paraId="2957BDC9" w14:textId="242E83C2" w:rsidR="00BD1513" w:rsidRDefault="00560F64" w:rsidP="00256655">
      <w:pPr>
        <w:ind w:left="360"/>
      </w:pPr>
      <w:r w:rsidRPr="00560F64">
        <w:rPr>
          <w:noProof/>
        </w:rPr>
        <w:drawing>
          <wp:anchor distT="0" distB="0" distL="114300" distR="114300" simplePos="0" relativeHeight="251666432" behindDoc="0" locked="0" layoutInCell="1" allowOverlap="1" wp14:anchorId="642294C3" wp14:editId="2AE86602">
            <wp:simplePos x="0" y="0"/>
            <wp:positionH relativeFrom="margin">
              <wp:align>right</wp:align>
            </wp:positionH>
            <wp:positionV relativeFrom="paragraph">
              <wp:posOffset>794385</wp:posOffset>
            </wp:positionV>
            <wp:extent cx="5731510" cy="1762760"/>
            <wp:effectExtent l="0" t="0" r="2540" b="8890"/>
            <wp:wrapSquare wrapText="bothSides"/>
            <wp:docPr id="482942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94217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762760"/>
                    </a:xfrm>
                    <a:prstGeom prst="rect">
                      <a:avLst/>
                    </a:prstGeom>
                  </pic:spPr>
                </pic:pic>
              </a:graphicData>
            </a:graphic>
          </wp:anchor>
        </w:drawing>
      </w:r>
      <w:r w:rsidR="00061378" w:rsidRPr="00560F64">
        <w:t xml:space="preserve">The output for the above test case shows as in the below screenshot of the output </w:t>
      </w:r>
      <w:r w:rsidR="00966023" w:rsidRPr="00560F64">
        <w:t>that the data is correct showing the maximum number of free spaces is 3</w:t>
      </w:r>
      <w:r w:rsidR="007541AC" w:rsidRPr="00560F64">
        <w:t xml:space="preserve">, the zone with </w:t>
      </w:r>
      <w:proofErr w:type="gramStart"/>
      <w:r w:rsidR="007541AC" w:rsidRPr="00560F64">
        <w:t>the most</w:t>
      </w:r>
      <w:proofErr w:type="gramEnd"/>
      <w:r w:rsidR="007541AC" w:rsidRPr="00560F64">
        <w:t xml:space="preserve"> number of spaces is </w:t>
      </w:r>
      <w:r>
        <w:t xml:space="preserve">zone </w:t>
      </w:r>
      <w:r w:rsidR="007541AC" w:rsidRPr="00560F64">
        <w:t>2, the</w:t>
      </w:r>
      <w:r>
        <w:t xml:space="preserve"> number of </w:t>
      </w:r>
      <w:r w:rsidR="007541AC" w:rsidRPr="00560F64">
        <w:t xml:space="preserve">occupied </w:t>
      </w:r>
      <w:r>
        <w:t xml:space="preserve">spaces </w:t>
      </w:r>
      <w:r w:rsidR="007541AC" w:rsidRPr="00560F64">
        <w:t>is correct being 3</w:t>
      </w:r>
      <w:r w:rsidR="00D95D12" w:rsidRPr="00560F64">
        <w:t>, and the occupancy percentage is 50%</w:t>
      </w:r>
      <w:r>
        <w:t>.</w:t>
      </w:r>
    </w:p>
    <w:p w14:paraId="28BDEF7A" w14:textId="77777777" w:rsidR="00560F64" w:rsidRDefault="00560F64" w:rsidP="00256655">
      <w:pPr>
        <w:ind w:left="360"/>
      </w:pPr>
    </w:p>
    <w:p w14:paraId="1805A5AE" w14:textId="77777777" w:rsidR="00560F64" w:rsidRDefault="00560F64" w:rsidP="00256655">
      <w:pPr>
        <w:ind w:left="360"/>
      </w:pPr>
    </w:p>
    <w:p w14:paraId="5BAFCECE" w14:textId="0885D71B" w:rsidR="00560F64" w:rsidRPr="00965AF0" w:rsidRDefault="00560F64" w:rsidP="00256655">
      <w:pPr>
        <w:ind w:left="360"/>
        <w:rPr>
          <w:b/>
          <w:bCs/>
          <w:sz w:val="32"/>
          <w:szCs w:val="32"/>
          <w:u w:val="single"/>
        </w:rPr>
      </w:pPr>
      <w:r w:rsidRPr="00965AF0">
        <w:rPr>
          <w:b/>
          <w:bCs/>
          <w:sz w:val="32"/>
          <w:szCs w:val="32"/>
          <w:u w:val="single"/>
        </w:rPr>
        <w:t>Test Case Analysis</w:t>
      </w:r>
    </w:p>
    <w:p w14:paraId="52460116" w14:textId="2E26879E" w:rsidR="00225E36" w:rsidRDefault="00AC7735" w:rsidP="00225E36">
      <w:pPr>
        <w:ind w:left="360"/>
      </w:pPr>
      <w:r>
        <w:t xml:space="preserve">Through the above test case results the student noted the following errors within the flowchart and program </w:t>
      </w:r>
      <w:r w:rsidR="004E3B3D">
        <w:t>these being firstly</w:t>
      </w:r>
      <w:r w:rsidR="00C07287">
        <w:t xml:space="preserve"> syntax </w:t>
      </w:r>
      <w:r w:rsidR="00617306">
        <w:t>errors, these being found in the first error with the inconsistency with the</w:t>
      </w:r>
      <w:r w:rsidR="00E42F7E">
        <w:t xml:space="preserve"> use of CamelCase programming language </w:t>
      </w:r>
      <w:r w:rsidR="00775E0C">
        <w:t xml:space="preserve">such as </w:t>
      </w:r>
      <w:r w:rsidR="006160D4">
        <w:t>“</w:t>
      </w:r>
      <w:proofErr w:type="spellStart"/>
      <w:r w:rsidR="006160D4">
        <w:t>spacesPerZone</w:t>
      </w:r>
      <w:proofErr w:type="spellEnd"/>
      <w:r w:rsidR="006160D4">
        <w:t xml:space="preserve">” </w:t>
      </w:r>
      <w:r w:rsidR="00775E0C">
        <w:t>t</w:t>
      </w:r>
      <w:r w:rsidR="006160D4">
        <w:t xml:space="preserve">hese issues have been found where they </w:t>
      </w:r>
      <w:r w:rsidR="00C7544E">
        <w:t xml:space="preserve">use </w:t>
      </w:r>
      <w:r w:rsidR="006160D4">
        <w:t>later</w:t>
      </w:r>
      <w:r w:rsidR="00503B81">
        <w:t xml:space="preserve"> </w:t>
      </w:r>
      <w:r w:rsidR="00794A57">
        <w:t>Pascal</w:t>
      </w:r>
      <w:r w:rsidR="0054100B">
        <w:t xml:space="preserve"> </w:t>
      </w:r>
      <w:r w:rsidR="00794A57">
        <w:t xml:space="preserve">Case </w:t>
      </w:r>
      <w:r w:rsidR="00BD5834">
        <w:t xml:space="preserve">programming language. </w:t>
      </w:r>
      <w:r w:rsidR="00F432BA">
        <w:t>The student further notice</w:t>
      </w:r>
      <w:r w:rsidR="0054270D">
        <w:t>d</w:t>
      </w:r>
      <w:r w:rsidR="00B4769A">
        <w:t xml:space="preserve"> the inconsistency </w:t>
      </w:r>
      <w:r w:rsidR="00F432BA">
        <w:t xml:space="preserve">that while </w:t>
      </w:r>
      <w:r w:rsidR="00253C97">
        <w:t>“</w:t>
      </w:r>
      <w:proofErr w:type="spellStart"/>
      <w:r w:rsidR="00253C97">
        <w:t>numberOfZones</w:t>
      </w:r>
      <w:proofErr w:type="spellEnd"/>
      <w:r w:rsidR="00253C97">
        <w:t>” used CamelCase programming</w:t>
      </w:r>
      <w:r w:rsidR="00B4769A">
        <w:t xml:space="preserve"> language</w:t>
      </w:r>
      <w:r w:rsidR="0054270D">
        <w:t xml:space="preserve"> throughout the code while </w:t>
      </w:r>
      <w:r w:rsidR="00002937">
        <w:t>“</w:t>
      </w:r>
      <w:proofErr w:type="spellStart"/>
      <w:r w:rsidR="00002937">
        <w:t>occupancyStatus</w:t>
      </w:r>
      <w:proofErr w:type="spellEnd"/>
      <w:r w:rsidR="00002937">
        <w:t>”</w:t>
      </w:r>
      <w:r w:rsidR="008E236D">
        <w:t xml:space="preserve"> used </w:t>
      </w:r>
      <w:r w:rsidR="0054100B">
        <w:t>Pascal Case</w:t>
      </w:r>
      <w:r w:rsidR="00B4769A">
        <w:t xml:space="preserve"> programming language </w:t>
      </w:r>
      <w:r w:rsidR="0054270D">
        <w:t>throughout the code</w:t>
      </w:r>
      <w:r w:rsidR="008E236D">
        <w:t>.</w:t>
      </w:r>
      <w:r w:rsidR="00A7504A">
        <w:t xml:space="preserve"> This incons</w:t>
      </w:r>
      <w:r w:rsidR="00235DA4">
        <w:t xml:space="preserve">istency </w:t>
      </w:r>
      <w:r w:rsidR="009D5AE2">
        <w:t xml:space="preserve">disrupts the readability of the code for the variables </w:t>
      </w:r>
      <w:r w:rsidR="00AB7584">
        <w:t xml:space="preserve">and the maintainability of the </w:t>
      </w:r>
      <w:r w:rsidR="00840934">
        <w:t xml:space="preserve">code. </w:t>
      </w:r>
      <w:sdt>
        <w:sdtPr>
          <w:id w:val="-2101395061"/>
          <w:citation/>
        </w:sdtPr>
        <w:sdtContent>
          <w:r w:rsidR="0054100B">
            <w:fldChar w:fldCharType="begin"/>
          </w:r>
          <w:r w:rsidR="0054100B">
            <w:instrText xml:space="preserve"> CITATION Pod25 \l 2057 </w:instrText>
          </w:r>
          <w:r w:rsidR="0054100B">
            <w:fldChar w:fldCharType="separate"/>
          </w:r>
          <w:r w:rsidR="00A50833" w:rsidRPr="00A50833">
            <w:rPr>
              <w:noProof/>
            </w:rPr>
            <w:t>[4]</w:t>
          </w:r>
          <w:r w:rsidR="0054100B">
            <w:fldChar w:fldCharType="end"/>
          </w:r>
        </w:sdtContent>
      </w:sdt>
    </w:p>
    <w:p w14:paraId="3DC2B409" w14:textId="30F5BBA0" w:rsidR="00CE101B" w:rsidRDefault="009C35B4" w:rsidP="00CE101B">
      <w:pPr>
        <w:ind w:left="360"/>
      </w:pPr>
      <w:r>
        <w:t>Another error</w:t>
      </w:r>
      <w:r w:rsidR="00592AE2">
        <w:t xml:space="preserve"> observed</w:t>
      </w:r>
      <w:r>
        <w:t xml:space="preserve"> by the student in test case a</w:t>
      </w:r>
      <w:r w:rsidR="00C47CAF">
        <w:t xml:space="preserve"> was </w:t>
      </w:r>
      <w:r w:rsidR="00592AE2">
        <w:t xml:space="preserve">a logical error </w:t>
      </w:r>
      <w:r w:rsidR="00C47CAF">
        <w:t>regarding the looping of inputting whether the spaces was free or available</w:t>
      </w:r>
      <w:r w:rsidR="00592AE2">
        <w:t xml:space="preserve">, once inputting </w:t>
      </w:r>
      <w:r w:rsidR="00F00D10">
        <w:t>for the first space the code would crash and not allow the student to input for the rest of the spaces</w:t>
      </w:r>
      <w:r w:rsidR="00C7187D">
        <w:t>.</w:t>
      </w:r>
    </w:p>
    <w:p w14:paraId="1C3B8D9F" w14:textId="77777777" w:rsidR="00EE1BE5" w:rsidRDefault="003F541B" w:rsidP="00256655">
      <w:pPr>
        <w:ind w:left="360"/>
      </w:pPr>
      <w:r>
        <w:lastRenderedPageBreak/>
        <w:t xml:space="preserve">The next error </w:t>
      </w:r>
      <w:r w:rsidR="00A41D3F">
        <w:t xml:space="preserve">the student noted was a </w:t>
      </w:r>
      <w:r w:rsidR="00225E36">
        <w:t>validation error</w:t>
      </w:r>
      <w:r w:rsidR="00020FB2">
        <w:t xml:space="preserve">, the flowchart did not provide </w:t>
      </w:r>
      <w:r w:rsidR="00231592">
        <w:t xml:space="preserve">a proper input validation section </w:t>
      </w:r>
      <w:r w:rsidR="00254337">
        <w:t xml:space="preserve">this </w:t>
      </w:r>
      <w:r w:rsidR="00B639C0">
        <w:t xml:space="preserve">caused the code in test case c to crash </w:t>
      </w:r>
      <w:r w:rsidR="00A27DF8">
        <w:t>if the user input a string data instead of an integer</w:t>
      </w:r>
      <w:r w:rsidR="00EE1BE5">
        <w:t xml:space="preserve"> data.</w:t>
      </w:r>
    </w:p>
    <w:p w14:paraId="59333418" w14:textId="6CE80859" w:rsidR="003F541B" w:rsidRDefault="00840934" w:rsidP="00256655">
      <w:pPr>
        <w:ind w:left="360"/>
      </w:pPr>
      <w:r>
        <w:t>Additionally,</w:t>
      </w:r>
      <w:r w:rsidR="00EE1BE5">
        <w:t xml:space="preserve"> </w:t>
      </w:r>
      <w:r w:rsidR="00535FAC">
        <w:t>an output observed by the student</w:t>
      </w:r>
      <w:r w:rsidR="00454DCB">
        <w:t xml:space="preserve"> showed a logical error in that there </w:t>
      </w:r>
      <w:r w:rsidR="008A05A3">
        <w:t>were</w:t>
      </w:r>
      <w:r w:rsidR="00454DCB">
        <w:t xml:space="preserve"> </w:t>
      </w:r>
      <w:r w:rsidR="00C919DE">
        <w:t>no increments for free space</w:t>
      </w:r>
      <w:r w:rsidR="00F15D6E" w:rsidRPr="00F15D6E">
        <w:t xml:space="preserve"> </w:t>
      </w:r>
      <w:r w:rsidR="00F15D6E">
        <w:t xml:space="preserve">if the space was free, which caused the </w:t>
      </w:r>
      <w:r w:rsidR="00585EA5">
        <w:t>tracking</w:t>
      </w:r>
      <w:r w:rsidR="00F15D6E">
        <w:t xml:space="preserve"> to be </w:t>
      </w:r>
      <w:r w:rsidR="00585EA5">
        <w:t xml:space="preserve">unreliable </w:t>
      </w:r>
      <w:r w:rsidR="00F15D6E">
        <w:t xml:space="preserve">and </w:t>
      </w:r>
      <w:r w:rsidR="00C919DE">
        <w:t>cause</w:t>
      </w:r>
      <w:r w:rsidR="00F340AD">
        <w:t>d</w:t>
      </w:r>
      <w:r w:rsidR="00C919DE">
        <w:t xml:space="preserve"> errors</w:t>
      </w:r>
      <w:r w:rsidR="00F340AD">
        <w:t xml:space="preserve"> in the code</w:t>
      </w:r>
      <w:r w:rsidR="00C919DE">
        <w:t xml:space="preserve"> </w:t>
      </w:r>
      <w:r w:rsidR="00F340AD">
        <w:t>when trying to calculate the zones with the</w:t>
      </w:r>
      <w:r w:rsidR="008A05A3">
        <w:t xml:space="preserve"> </w:t>
      </w:r>
      <w:proofErr w:type="gramStart"/>
      <w:r w:rsidR="008A05A3">
        <w:t xml:space="preserve">most </w:t>
      </w:r>
      <w:r>
        <w:t>free</w:t>
      </w:r>
      <w:proofErr w:type="gramEnd"/>
      <w:r w:rsidR="00F340AD">
        <w:t xml:space="preserve"> spaces. </w:t>
      </w:r>
    </w:p>
    <w:p w14:paraId="22AFB4FD" w14:textId="77777777" w:rsidR="00840934" w:rsidRDefault="00840934" w:rsidP="00256655">
      <w:pPr>
        <w:ind w:left="360"/>
      </w:pPr>
    </w:p>
    <w:p w14:paraId="5C54D60E" w14:textId="52B2A38D" w:rsidR="00F94636" w:rsidRDefault="00840934" w:rsidP="00256655">
      <w:pPr>
        <w:ind w:left="360"/>
        <w:rPr>
          <w:b/>
          <w:bCs/>
          <w:u w:val="single"/>
        </w:rPr>
      </w:pPr>
      <w:r w:rsidRPr="00965AF0">
        <w:rPr>
          <w:b/>
          <w:bCs/>
          <w:sz w:val="32"/>
          <w:szCs w:val="32"/>
          <w:u w:val="single"/>
        </w:rPr>
        <w:t>Task 2 Correcting the program logic</w:t>
      </w:r>
      <w:r w:rsidR="00F469BF">
        <w:rPr>
          <w:b/>
          <w:bCs/>
          <w:u w:val="single"/>
        </w:rPr>
        <w:br/>
      </w:r>
      <w:r w:rsidR="00F469BF">
        <w:rPr>
          <w:b/>
          <w:bCs/>
          <w:u w:val="single"/>
        </w:rPr>
        <w:br/>
      </w:r>
      <w:r w:rsidR="00752A69" w:rsidRPr="00F94636">
        <w:t>When correcting the program multiple amendments were used</w:t>
      </w:r>
      <w:r w:rsidR="006A10C0">
        <w:t>,</w:t>
      </w:r>
      <w:r w:rsidR="00752A69" w:rsidRPr="00F94636">
        <w:t xml:space="preserve"> these being</w:t>
      </w:r>
      <w:r w:rsidR="006A10C0">
        <w:t>:</w:t>
      </w:r>
    </w:p>
    <w:p w14:paraId="1D4C367A" w14:textId="48505903" w:rsidR="00C11429" w:rsidRDefault="00AB36EB" w:rsidP="002130DD">
      <w:pPr>
        <w:pStyle w:val="ListParagraph"/>
        <w:numPr>
          <w:ilvl w:val="0"/>
          <w:numId w:val="7"/>
        </w:numPr>
      </w:pPr>
      <w:r>
        <w:t>The first steps to a</w:t>
      </w:r>
      <w:r w:rsidR="00F94636" w:rsidRPr="002130DD">
        <w:t>mend</w:t>
      </w:r>
      <w:r>
        <w:t xml:space="preserve"> the code was to solve </w:t>
      </w:r>
      <w:r w:rsidR="00F94636" w:rsidRPr="002130DD">
        <w:t>the syntax errors and inconsistent use of programming language</w:t>
      </w:r>
      <w:r w:rsidR="004C5066">
        <w:t>. T</w:t>
      </w:r>
      <w:r>
        <w:t>his was completed by</w:t>
      </w:r>
      <w:r w:rsidR="00F94636" w:rsidRPr="002130DD">
        <w:t xml:space="preserve"> choosing and making sure to use camel case throughout the code</w:t>
      </w:r>
      <w:r w:rsidR="00B80347">
        <w:t xml:space="preserve">, this repaired the code of syntax </w:t>
      </w:r>
      <w:r w:rsidR="007F129A">
        <w:t xml:space="preserve">errors </w:t>
      </w:r>
      <w:r w:rsidR="00A50833">
        <w:t>and</w:t>
      </w:r>
      <w:r w:rsidR="00B80347">
        <w:t xml:space="preserve"> improved the readability of the code and supported the main</w:t>
      </w:r>
      <w:r w:rsidR="00336030">
        <w:t>taining of the code</w:t>
      </w:r>
      <w:r w:rsidR="00FC77E0">
        <w:t>.</w:t>
      </w:r>
    </w:p>
    <w:p w14:paraId="3DEAA01D" w14:textId="15CFAF42" w:rsidR="00507A82" w:rsidRDefault="00AB36EB" w:rsidP="002130DD">
      <w:pPr>
        <w:pStyle w:val="ListParagraph"/>
        <w:numPr>
          <w:ilvl w:val="0"/>
          <w:numId w:val="7"/>
        </w:numPr>
      </w:pPr>
      <w:r>
        <w:t xml:space="preserve">The next amendment was </w:t>
      </w:r>
      <w:r w:rsidR="00C11429">
        <w:t>Improving the loop structure</w:t>
      </w:r>
      <w:r w:rsidR="00BD73D1">
        <w:t>, variable counters were added</w:t>
      </w:r>
      <w:r w:rsidR="00397DF6">
        <w:t xml:space="preserve"> to the code</w:t>
      </w:r>
      <w:r w:rsidR="00BD73D1">
        <w:t xml:space="preserve"> and </w:t>
      </w:r>
      <w:r w:rsidR="00397DF6">
        <w:t xml:space="preserve">were </w:t>
      </w:r>
      <w:r w:rsidR="00BD73D1">
        <w:t xml:space="preserve">made to reset </w:t>
      </w:r>
      <w:r w:rsidR="000B00FB">
        <w:t xml:space="preserve">so that the code would go through all of the spaces per zone, once this completed the student noted that the loop when resetting and going to the next zone would not display it as the next zone and thus the </w:t>
      </w:r>
      <w:r w:rsidR="00D7650E">
        <w:t>“</w:t>
      </w:r>
      <w:proofErr w:type="spellStart"/>
      <w:r w:rsidR="004B3BEC">
        <w:t>zone_counter</w:t>
      </w:r>
      <w:proofErr w:type="spellEnd"/>
      <w:r w:rsidR="004B3BEC">
        <w:t xml:space="preserve"> +1</w:t>
      </w:r>
      <w:r w:rsidR="00D7650E">
        <w:t>”</w:t>
      </w:r>
      <w:r w:rsidR="00A50833">
        <w:t xml:space="preserve"> </w:t>
      </w:r>
      <w:r w:rsidR="004B3BEC">
        <w:t xml:space="preserve">was </w:t>
      </w:r>
      <w:r w:rsidR="00A50833">
        <w:t>moved</w:t>
      </w:r>
      <w:r w:rsidR="00102299">
        <w:t xml:space="preserve"> out of the while loop</w:t>
      </w:r>
      <w:r w:rsidR="004B3BEC">
        <w:t xml:space="preserve"> </w:t>
      </w:r>
      <w:r w:rsidR="001A51FE">
        <w:t xml:space="preserve">so that once the first loop was completed it would loop back and increment the </w:t>
      </w:r>
      <w:r w:rsidR="00D7650E">
        <w:t>zone</w:t>
      </w:r>
      <w:r w:rsidR="00235910">
        <w:t xml:space="preserve"> counter</w:t>
      </w:r>
      <w:r w:rsidR="00507A82">
        <w:t>.</w:t>
      </w:r>
      <w:r w:rsidR="00A849DD">
        <w:t xml:space="preserve"> The student further found through implementing a continue block they could end the current loop </w:t>
      </w:r>
      <w:r w:rsidR="00962462">
        <w:t>allowing the</w:t>
      </w:r>
      <w:r w:rsidR="00A849DD">
        <w:t xml:space="preserve"> program to continue to the next iteration</w:t>
      </w:r>
      <w:r w:rsidR="00962462">
        <w:t>.</w:t>
      </w:r>
      <w:sdt>
        <w:sdtPr>
          <w:id w:val="-1413240599"/>
          <w:citation/>
        </w:sdtPr>
        <w:sdtContent>
          <w:r w:rsidR="0054100B">
            <w:fldChar w:fldCharType="begin"/>
          </w:r>
          <w:r w:rsidR="0054100B">
            <w:instrText xml:space="preserve"> CITATION W3sna3 \l 2057 </w:instrText>
          </w:r>
          <w:r w:rsidR="0054100B">
            <w:fldChar w:fldCharType="separate"/>
          </w:r>
          <w:r w:rsidR="00A50833">
            <w:rPr>
              <w:noProof/>
            </w:rPr>
            <w:t xml:space="preserve"> </w:t>
          </w:r>
          <w:r w:rsidR="00A50833" w:rsidRPr="00A50833">
            <w:rPr>
              <w:noProof/>
            </w:rPr>
            <w:t>[5]</w:t>
          </w:r>
          <w:r w:rsidR="0054100B">
            <w:fldChar w:fldCharType="end"/>
          </w:r>
        </w:sdtContent>
      </w:sdt>
      <w:r w:rsidR="00962462">
        <w:t xml:space="preserve"> T</w:t>
      </w:r>
      <w:r w:rsidR="00A849DD">
        <w:t xml:space="preserve">he student implemented this to resolve </w:t>
      </w:r>
      <w:r w:rsidR="00962462">
        <w:t>an</w:t>
      </w:r>
      <w:r w:rsidR="00A849DD">
        <w:t xml:space="preserve"> error found whilst systematically debugging the original looping </w:t>
      </w:r>
      <w:r w:rsidR="00962462">
        <w:t>error which was that the looping process of the input of the occupancy status caused a constant loop of inputting the data, through implementing the continue button it broke the loop after inputting the data allowing the program to continue correctly.</w:t>
      </w:r>
    </w:p>
    <w:p w14:paraId="67FB403A" w14:textId="3C1B5DAD" w:rsidR="0014042C" w:rsidRDefault="0014042C" w:rsidP="002130DD">
      <w:pPr>
        <w:pStyle w:val="ListParagraph"/>
        <w:numPr>
          <w:ilvl w:val="0"/>
          <w:numId w:val="7"/>
        </w:numPr>
      </w:pPr>
      <w:r>
        <w:t xml:space="preserve">The student moved the </w:t>
      </w:r>
      <w:r w:rsidR="00825D27">
        <w:t xml:space="preserve">“if </w:t>
      </w:r>
      <w:proofErr w:type="spellStart"/>
      <w:r w:rsidR="00825D27">
        <w:t>occupancy_percent</w:t>
      </w:r>
      <w:proofErr w:type="spellEnd"/>
      <w:r w:rsidR="00825D27">
        <w:t xml:space="preserve">&gt;80:” line outside </w:t>
      </w:r>
      <w:r w:rsidR="00674504">
        <w:t xml:space="preserve">of the loop so that it would not display 25 </w:t>
      </w:r>
      <w:r w:rsidR="00A50833">
        <w:t>every time</w:t>
      </w:r>
      <w:r w:rsidR="00674504">
        <w:t xml:space="preserve"> the user </w:t>
      </w:r>
      <w:r w:rsidR="00A50833">
        <w:t>inputted</w:t>
      </w:r>
      <w:r w:rsidR="00674504">
        <w:t xml:space="preserve"> the </w:t>
      </w:r>
      <w:r w:rsidR="00E15F53">
        <w:t xml:space="preserve">data for the </w:t>
      </w:r>
      <w:r w:rsidR="00674504">
        <w:t>occu</w:t>
      </w:r>
      <w:r w:rsidR="00E15F53">
        <w:t>pancy status.</w:t>
      </w:r>
    </w:p>
    <w:p w14:paraId="530C7A54" w14:textId="3525C6B2" w:rsidR="00FC77E0" w:rsidRDefault="003E7CAB" w:rsidP="002130DD">
      <w:pPr>
        <w:pStyle w:val="ListParagraph"/>
        <w:numPr>
          <w:ilvl w:val="0"/>
          <w:numId w:val="7"/>
        </w:numPr>
      </w:pPr>
      <w:r>
        <w:t xml:space="preserve">The next </w:t>
      </w:r>
      <w:r w:rsidR="00C33766">
        <w:t xml:space="preserve">part of the program </w:t>
      </w:r>
      <w:r w:rsidR="00501219">
        <w:t xml:space="preserve">the student corrected was the </w:t>
      </w:r>
      <w:r w:rsidR="003C5E6A">
        <w:t xml:space="preserve">input validation error </w:t>
      </w:r>
      <w:r w:rsidR="00F03F7D">
        <w:t xml:space="preserve">found in test case c </w:t>
      </w:r>
      <w:r w:rsidR="007A4E93">
        <w:t>the student used the try</w:t>
      </w:r>
      <w:r w:rsidR="007F129A">
        <w:t>, except</w:t>
      </w:r>
      <w:r w:rsidR="007A4E93">
        <w:t xml:space="preserve"> and </w:t>
      </w:r>
      <w:r w:rsidR="00D53E49">
        <w:t xml:space="preserve">raise </w:t>
      </w:r>
      <w:r w:rsidR="007A4E93">
        <w:t>ex</w:t>
      </w:r>
      <w:r w:rsidR="00EC5693">
        <w:t>cept</w:t>
      </w:r>
      <w:r w:rsidR="00D53E49">
        <w:t>ion</w:t>
      </w:r>
      <w:r w:rsidR="00EC5693">
        <w:t xml:space="preserve"> block</w:t>
      </w:r>
      <w:r w:rsidR="00D10661">
        <w:t>s to</w:t>
      </w:r>
      <w:r w:rsidR="007D1601">
        <w:t xml:space="preserve"> handle the errors </w:t>
      </w:r>
      <w:r w:rsidR="00817FF2">
        <w:t xml:space="preserve">so that when string </w:t>
      </w:r>
      <w:r w:rsidR="002514EE">
        <w:t xml:space="preserve">data is </w:t>
      </w:r>
      <w:r w:rsidR="00A859F7">
        <w:t>inputted the</w:t>
      </w:r>
      <w:r w:rsidR="0022097C">
        <w:t xml:space="preserve"> program will display </w:t>
      </w:r>
      <w:r w:rsidR="00313790">
        <w:t>“Invalid status please try again”</w:t>
      </w:r>
      <w:r w:rsidR="00595CE7">
        <w:t>, and allow the user to input the correct data requested.</w:t>
      </w:r>
      <w:sdt>
        <w:sdtPr>
          <w:id w:val="-1308155597"/>
          <w:citation/>
        </w:sdtPr>
        <w:sdtContent>
          <w:r w:rsidR="0054100B">
            <w:fldChar w:fldCharType="begin"/>
          </w:r>
          <w:r w:rsidR="0054100B">
            <w:instrText xml:space="preserve"> CITATION W3sna \l 2057 </w:instrText>
          </w:r>
          <w:r w:rsidR="0054100B">
            <w:fldChar w:fldCharType="separate"/>
          </w:r>
          <w:r w:rsidR="00A50833">
            <w:rPr>
              <w:noProof/>
            </w:rPr>
            <w:t xml:space="preserve"> </w:t>
          </w:r>
          <w:r w:rsidR="00A50833" w:rsidRPr="00A50833">
            <w:rPr>
              <w:noProof/>
            </w:rPr>
            <w:t>[6]</w:t>
          </w:r>
          <w:r w:rsidR="0054100B">
            <w:fldChar w:fldCharType="end"/>
          </w:r>
        </w:sdtContent>
      </w:sdt>
      <w:r w:rsidR="00595CE7">
        <w:t xml:space="preserve"> When completing this </w:t>
      </w:r>
      <w:r w:rsidR="006214E9">
        <w:t xml:space="preserve">the student </w:t>
      </w:r>
      <w:r w:rsidR="00C13077">
        <w:t xml:space="preserve">noticed that there was </w:t>
      </w:r>
      <w:r w:rsidR="00DD6984">
        <w:t>another validation error causing the program not to accept 0 or 1 anymore thus the student</w:t>
      </w:r>
      <w:r w:rsidR="005C3425">
        <w:t xml:space="preserve"> clicked on the gutter next to the line </w:t>
      </w:r>
      <w:r w:rsidR="00F25307">
        <w:t>plac</w:t>
      </w:r>
      <w:r w:rsidR="00D70DA6">
        <w:t>ing</w:t>
      </w:r>
      <w:r w:rsidR="00F25307">
        <w:t xml:space="preserve"> a break</w:t>
      </w:r>
      <w:r w:rsidR="00B169B2">
        <w:t>point</w:t>
      </w:r>
      <w:r w:rsidR="00D70DA6">
        <w:t xml:space="preserve"> and</w:t>
      </w:r>
      <w:r w:rsidR="00DD6984">
        <w:t xml:space="preserve"> used the </w:t>
      </w:r>
      <w:r w:rsidR="00F25307">
        <w:t>“Debug solver</w:t>
      </w:r>
      <w:r w:rsidR="00D70DA6">
        <w:t>”</w:t>
      </w:r>
      <w:r w:rsidR="00F25307">
        <w:t xml:space="preserve"> tool in </w:t>
      </w:r>
      <w:r w:rsidR="007F1AAB">
        <w:t>PyCharm</w:t>
      </w:r>
      <w:r w:rsidR="00AB618F">
        <w:t xml:space="preserve"> to see the error and repair the </w:t>
      </w:r>
      <w:r w:rsidR="007F1AAB">
        <w:t>input validation</w:t>
      </w:r>
      <w:r w:rsidR="00B51E8D">
        <w:t>.</w:t>
      </w:r>
      <w:sdt>
        <w:sdtPr>
          <w:id w:val="1437405653"/>
          <w:citation/>
        </w:sdtPr>
        <w:sdtContent>
          <w:r w:rsidR="0054100B">
            <w:fldChar w:fldCharType="begin"/>
          </w:r>
          <w:r w:rsidR="0054100B">
            <w:instrText xml:space="preserve"> CITATION PyC25 \l 2057 </w:instrText>
          </w:r>
          <w:r w:rsidR="0054100B">
            <w:fldChar w:fldCharType="separate"/>
          </w:r>
          <w:r w:rsidR="00A50833">
            <w:rPr>
              <w:noProof/>
            </w:rPr>
            <w:t xml:space="preserve"> </w:t>
          </w:r>
          <w:r w:rsidR="00A50833" w:rsidRPr="00A50833">
            <w:rPr>
              <w:noProof/>
            </w:rPr>
            <w:t>[7]</w:t>
          </w:r>
          <w:r w:rsidR="0054100B">
            <w:fldChar w:fldCharType="end"/>
          </w:r>
        </w:sdtContent>
      </w:sdt>
    </w:p>
    <w:p w14:paraId="3FA7E482" w14:textId="71BEE265" w:rsidR="00840934" w:rsidRPr="002130DD" w:rsidRDefault="00E11F9C" w:rsidP="002130DD">
      <w:pPr>
        <w:pStyle w:val="ListParagraph"/>
        <w:numPr>
          <w:ilvl w:val="0"/>
          <w:numId w:val="7"/>
        </w:numPr>
      </w:pPr>
      <w:r>
        <w:t xml:space="preserve">The final corrections made to the code was </w:t>
      </w:r>
      <w:r w:rsidR="0079146B">
        <w:t xml:space="preserve">adding </w:t>
      </w:r>
      <w:r w:rsidR="00EC3CD8">
        <w:t>a section to the code</w:t>
      </w:r>
      <w:r w:rsidR="00C83D12">
        <w:t xml:space="preserve"> that if the user </w:t>
      </w:r>
      <w:r w:rsidR="0054100B">
        <w:t>inputted</w:t>
      </w:r>
      <w:r w:rsidR="00C83D12">
        <w:t xml:space="preserve"> </w:t>
      </w:r>
      <w:r w:rsidR="00120672">
        <w:t xml:space="preserve">“0” </w:t>
      </w:r>
      <w:r w:rsidR="00C83D12">
        <w:t xml:space="preserve">making the space </w:t>
      </w:r>
      <w:r w:rsidR="00120672">
        <w:t>be input</w:t>
      </w:r>
      <w:r w:rsidR="00C83D12">
        <w:t xml:space="preserve"> as free it would </w:t>
      </w:r>
      <w:r w:rsidR="00DB56F9">
        <w:t>make the program</w:t>
      </w:r>
      <w:r w:rsidR="00EC3CD8">
        <w:t xml:space="preserve"> increment the space counter and increment the free space counter </w:t>
      </w:r>
      <w:r w:rsidR="007B7336">
        <w:t xml:space="preserve">to be able to properly track </w:t>
      </w:r>
      <w:r w:rsidR="005E051E">
        <w:t xml:space="preserve">and calculate </w:t>
      </w:r>
      <w:r w:rsidR="007B7336">
        <w:t>the maximum free spaces</w:t>
      </w:r>
      <w:r w:rsidR="005E051E">
        <w:t>, and find the zone with the highest number of free spaces.</w:t>
      </w:r>
      <w:r w:rsidR="00B51E8D">
        <w:br/>
      </w:r>
      <w:r w:rsidR="00F94636" w:rsidRPr="002130DD">
        <w:br/>
      </w:r>
    </w:p>
    <w:p w14:paraId="4A16861E" w14:textId="27D08C8C" w:rsidR="00304B8B" w:rsidRPr="00965AF0" w:rsidRDefault="00B51E8D" w:rsidP="00256655">
      <w:pPr>
        <w:ind w:left="360"/>
        <w:rPr>
          <w:b/>
          <w:bCs/>
          <w:sz w:val="32"/>
          <w:szCs w:val="32"/>
          <w:u w:val="single"/>
        </w:rPr>
      </w:pPr>
      <w:r w:rsidRPr="00965AF0">
        <w:rPr>
          <w:b/>
          <w:bCs/>
          <w:sz w:val="32"/>
          <w:szCs w:val="32"/>
          <w:u w:val="single"/>
        </w:rPr>
        <w:t xml:space="preserve">Re-testing the </w:t>
      </w:r>
      <w:r w:rsidR="00A811ED" w:rsidRPr="00965AF0">
        <w:rPr>
          <w:b/>
          <w:bCs/>
          <w:sz w:val="32"/>
          <w:szCs w:val="32"/>
          <w:u w:val="single"/>
        </w:rPr>
        <w:t>corrected program</w:t>
      </w:r>
    </w:p>
    <w:p w14:paraId="4BB5CBB1" w14:textId="11FAB09B" w:rsidR="00304B8B" w:rsidRDefault="003461FF" w:rsidP="00256655">
      <w:pPr>
        <w:ind w:left="360"/>
      </w:pPr>
      <w:r>
        <w:rPr>
          <w:b/>
          <w:bCs/>
          <w:u w:val="single"/>
        </w:rPr>
        <w:lastRenderedPageBreak/>
        <w:br/>
      </w:r>
      <w:r w:rsidR="004B1665">
        <w:t>The student after finding solving and correcting the errors in the code reused the test case on the new code to make sure there were no further errors</w:t>
      </w:r>
      <w:r w:rsidR="008A42D1">
        <w:t xml:space="preserve"> and that the code functioned and behaved correctly. </w:t>
      </w:r>
      <w:r w:rsidR="008A42D1">
        <w:br/>
      </w:r>
      <w:r w:rsidR="008A42D1">
        <w:br/>
      </w:r>
      <w:r>
        <w:t xml:space="preserve">Test case </w:t>
      </w:r>
      <w:r w:rsidR="00AD4B51">
        <w:t xml:space="preserve">a </w:t>
      </w:r>
      <w:proofErr w:type="gramStart"/>
      <w:r w:rsidR="00C52A70">
        <w:t>show</w:t>
      </w:r>
      <w:r w:rsidR="00AD4B51">
        <w:t>s</w:t>
      </w:r>
      <w:proofErr w:type="gramEnd"/>
      <w:r w:rsidR="00AD4B51">
        <w:t xml:space="preserve"> in the below screenshot </w:t>
      </w:r>
      <w:r w:rsidR="00C52A70">
        <w:t>that the code</w:t>
      </w:r>
      <w:r w:rsidR="00AD4B51">
        <w:t xml:space="preserve"> functions</w:t>
      </w:r>
      <w:r w:rsidR="00C52A70">
        <w:t xml:space="preserve"> as </w:t>
      </w:r>
      <w:r w:rsidR="000C0441">
        <w:t>expected</w:t>
      </w:r>
      <w:r w:rsidR="007B4250">
        <w:t xml:space="preserve"> with the errors found previously being resolved</w:t>
      </w:r>
      <w:r w:rsidR="00AD4B51">
        <w:t>,</w:t>
      </w:r>
      <w:r w:rsidR="007B4250">
        <w:t xml:space="preserve"> </w:t>
      </w:r>
      <w:r w:rsidR="00021290">
        <w:t>these issues</w:t>
      </w:r>
      <w:r w:rsidR="00AD4B51">
        <w:t xml:space="preserve"> being t</w:t>
      </w:r>
      <w:r w:rsidR="00021290">
        <w:t>he</w:t>
      </w:r>
      <w:r w:rsidR="00B43513">
        <w:t xml:space="preserve"> syntax errors and inconsistent use of programming language,</w:t>
      </w:r>
      <w:r w:rsidR="00021290">
        <w:t xml:space="preserve"> looping</w:t>
      </w:r>
      <w:r w:rsidR="00BC5A1C">
        <w:t xml:space="preserve">, and the failure to </w:t>
      </w:r>
      <w:r w:rsidR="00AD4B51">
        <w:t>count the number of free spaces.</w:t>
      </w:r>
    </w:p>
    <w:p w14:paraId="4E53F352" w14:textId="15AE0F87" w:rsidR="00021290" w:rsidRDefault="007E556A" w:rsidP="00256655">
      <w:pPr>
        <w:ind w:left="360"/>
      </w:pPr>
      <w:r w:rsidRPr="00021290">
        <w:rPr>
          <w:noProof/>
        </w:rPr>
        <w:drawing>
          <wp:anchor distT="0" distB="0" distL="114300" distR="114300" simplePos="0" relativeHeight="251667456" behindDoc="0" locked="0" layoutInCell="1" allowOverlap="1" wp14:anchorId="4E06312B" wp14:editId="4F2F111F">
            <wp:simplePos x="0" y="0"/>
            <wp:positionH relativeFrom="column">
              <wp:posOffset>85725</wp:posOffset>
            </wp:positionH>
            <wp:positionV relativeFrom="paragraph">
              <wp:posOffset>6350</wp:posOffset>
            </wp:positionV>
            <wp:extent cx="4058216" cy="1181265"/>
            <wp:effectExtent l="0" t="0" r="0" b="0"/>
            <wp:wrapSquare wrapText="bothSides"/>
            <wp:docPr id="680280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80447" name=""/>
                    <pic:cNvPicPr/>
                  </pic:nvPicPr>
                  <pic:blipFill>
                    <a:blip r:embed="rId25">
                      <a:extLst>
                        <a:ext uri="{28A0092B-C50C-407E-A947-70E740481C1C}">
                          <a14:useLocalDpi xmlns:a14="http://schemas.microsoft.com/office/drawing/2010/main" val="0"/>
                        </a:ext>
                      </a:extLst>
                    </a:blip>
                    <a:stretch>
                      <a:fillRect/>
                    </a:stretch>
                  </pic:blipFill>
                  <pic:spPr>
                    <a:xfrm>
                      <a:off x="0" y="0"/>
                      <a:ext cx="4058216" cy="1181265"/>
                    </a:xfrm>
                    <a:prstGeom prst="rect">
                      <a:avLst/>
                    </a:prstGeom>
                  </pic:spPr>
                </pic:pic>
              </a:graphicData>
            </a:graphic>
          </wp:anchor>
        </w:drawing>
      </w:r>
    </w:p>
    <w:p w14:paraId="7473638C" w14:textId="1EA40705" w:rsidR="00021290" w:rsidRPr="003461FF" w:rsidRDefault="00021290" w:rsidP="00256655">
      <w:pPr>
        <w:ind w:left="360"/>
      </w:pPr>
    </w:p>
    <w:p w14:paraId="79E1C59E" w14:textId="5D24113A" w:rsidR="00AB0F11" w:rsidRDefault="00BC3714" w:rsidP="00256655">
      <w:pPr>
        <w:ind w:left="360"/>
        <w:rPr>
          <w:b/>
          <w:bCs/>
          <w:u w:val="single"/>
        </w:rPr>
      </w:pPr>
      <w:r>
        <w:rPr>
          <w:b/>
          <w:bCs/>
          <w:u w:val="single"/>
        </w:rPr>
        <w:t xml:space="preserve"> </w:t>
      </w:r>
    </w:p>
    <w:p w14:paraId="1466B79E" w14:textId="77777777" w:rsidR="007E556A" w:rsidRDefault="007E556A" w:rsidP="00256655">
      <w:pPr>
        <w:ind w:left="360"/>
        <w:rPr>
          <w:b/>
          <w:bCs/>
          <w:u w:val="single"/>
        </w:rPr>
      </w:pPr>
    </w:p>
    <w:p w14:paraId="3B186E0E" w14:textId="77777777" w:rsidR="007E556A" w:rsidRDefault="007E556A" w:rsidP="00256655">
      <w:pPr>
        <w:ind w:left="360"/>
        <w:rPr>
          <w:b/>
          <w:bCs/>
          <w:u w:val="single"/>
        </w:rPr>
      </w:pPr>
    </w:p>
    <w:p w14:paraId="2650DBE8" w14:textId="77777777" w:rsidR="007E556A" w:rsidRDefault="007E556A" w:rsidP="00256655">
      <w:pPr>
        <w:ind w:left="360"/>
        <w:rPr>
          <w:b/>
          <w:bCs/>
          <w:u w:val="single"/>
        </w:rPr>
      </w:pPr>
    </w:p>
    <w:p w14:paraId="3356F0FC" w14:textId="2BACC6F2" w:rsidR="007E556A" w:rsidRDefault="007E556A" w:rsidP="00256655">
      <w:pPr>
        <w:ind w:left="360"/>
        <w:rPr>
          <w:b/>
          <w:bCs/>
          <w:u w:val="single"/>
        </w:rPr>
      </w:pPr>
      <w:r w:rsidRPr="008830D2">
        <w:t xml:space="preserve">Revisiting test case B </w:t>
      </w:r>
      <w:r w:rsidR="0093523A" w:rsidRPr="008830D2">
        <w:t>the results show in the below screenshot, this being th</w:t>
      </w:r>
      <w:r w:rsidR="003D2D1B" w:rsidRPr="008830D2">
        <w:t xml:space="preserve">at the code correctly functions showing </w:t>
      </w:r>
      <w:r w:rsidR="00C916E7" w:rsidRPr="008830D2">
        <w:t xml:space="preserve">that the </w:t>
      </w:r>
      <w:r w:rsidR="003728CC" w:rsidRPr="008830D2">
        <w:t>occupancy percentage is 100% and flashing the warning that the</w:t>
      </w:r>
      <w:r w:rsidR="00D02D35" w:rsidRPr="008830D2">
        <w:t xml:space="preserve"> occupancy of the</w:t>
      </w:r>
      <w:r w:rsidR="003728CC" w:rsidRPr="008830D2">
        <w:t xml:space="preserve"> </w:t>
      </w:r>
      <w:r w:rsidR="00D52B9D" w:rsidRPr="008830D2">
        <w:t xml:space="preserve">car park </w:t>
      </w:r>
      <w:r w:rsidR="00BD567D" w:rsidRPr="008830D2">
        <w:t>is</w:t>
      </w:r>
      <w:r w:rsidR="00D52B9D" w:rsidRPr="008830D2">
        <w:t xml:space="preserve"> over 80%</w:t>
      </w:r>
      <w:r w:rsidR="00106EAC" w:rsidRPr="008830D2">
        <w:t>.</w:t>
      </w:r>
      <w:r w:rsidR="00A33A24">
        <w:rPr>
          <w:b/>
          <w:bCs/>
          <w:u w:val="single"/>
        </w:rPr>
        <w:br/>
      </w:r>
      <w:r w:rsidR="00A33A24">
        <w:rPr>
          <w:b/>
          <w:bCs/>
          <w:u w:val="single"/>
        </w:rPr>
        <w:br/>
      </w:r>
      <w:r w:rsidR="00A33A24" w:rsidRPr="00A33A24">
        <w:rPr>
          <w:b/>
          <w:bCs/>
          <w:noProof/>
          <w:u w:val="single"/>
        </w:rPr>
        <w:drawing>
          <wp:anchor distT="0" distB="0" distL="114300" distR="114300" simplePos="0" relativeHeight="251668480" behindDoc="0" locked="0" layoutInCell="1" allowOverlap="1" wp14:anchorId="1E5909CF" wp14:editId="7A1E681A">
            <wp:simplePos x="0" y="0"/>
            <wp:positionH relativeFrom="column">
              <wp:posOffset>228600</wp:posOffset>
            </wp:positionH>
            <wp:positionV relativeFrom="paragraph">
              <wp:posOffset>733425</wp:posOffset>
            </wp:positionV>
            <wp:extent cx="3818890" cy="1057275"/>
            <wp:effectExtent l="0" t="0" r="0" b="9525"/>
            <wp:wrapSquare wrapText="bothSides"/>
            <wp:docPr id="36115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58674" name=""/>
                    <pic:cNvPicPr/>
                  </pic:nvPicPr>
                  <pic:blipFill rotWithShape="1">
                    <a:blip r:embed="rId26">
                      <a:extLst>
                        <a:ext uri="{28A0092B-C50C-407E-A947-70E740481C1C}">
                          <a14:useLocalDpi xmlns:a14="http://schemas.microsoft.com/office/drawing/2010/main" val="0"/>
                        </a:ext>
                      </a:extLst>
                    </a:blip>
                    <a:srcRect b="16527"/>
                    <a:stretch>
                      <a:fillRect/>
                    </a:stretch>
                  </pic:blipFill>
                  <pic:spPr bwMode="auto">
                    <a:xfrm>
                      <a:off x="0" y="0"/>
                      <a:ext cx="3818890" cy="1057275"/>
                    </a:xfrm>
                    <a:prstGeom prst="rect">
                      <a:avLst/>
                    </a:prstGeom>
                    <a:ln>
                      <a:noFill/>
                    </a:ln>
                    <a:extLst>
                      <a:ext uri="{53640926-AAD7-44D8-BBD7-CCE9431645EC}">
                        <a14:shadowObscured xmlns:a14="http://schemas.microsoft.com/office/drawing/2010/main"/>
                      </a:ext>
                    </a:extLst>
                  </pic:spPr>
                </pic:pic>
              </a:graphicData>
            </a:graphic>
          </wp:anchor>
        </w:drawing>
      </w:r>
    </w:p>
    <w:p w14:paraId="0E5EBF38" w14:textId="77777777" w:rsidR="007E556A" w:rsidRDefault="007E556A" w:rsidP="00256655">
      <w:pPr>
        <w:ind w:left="360"/>
        <w:rPr>
          <w:b/>
          <w:bCs/>
          <w:u w:val="single"/>
        </w:rPr>
      </w:pPr>
    </w:p>
    <w:p w14:paraId="45F8ADA1" w14:textId="77777777" w:rsidR="007E556A" w:rsidRDefault="007E556A" w:rsidP="00256655">
      <w:pPr>
        <w:ind w:left="360"/>
        <w:rPr>
          <w:b/>
          <w:bCs/>
          <w:u w:val="single"/>
        </w:rPr>
      </w:pPr>
    </w:p>
    <w:p w14:paraId="5D3F5E73" w14:textId="77777777" w:rsidR="00400639" w:rsidRDefault="00400639" w:rsidP="00256655">
      <w:pPr>
        <w:ind w:left="360"/>
        <w:rPr>
          <w:b/>
          <w:bCs/>
          <w:u w:val="single"/>
        </w:rPr>
      </w:pPr>
    </w:p>
    <w:p w14:paraId="0EFA9B31" w14:textId="77777777" w:rsidR="00400639" w:rsidRDefault="00400639" w:rsidP="00256655">
      <w:pPr>
        <w:ind w:left="360"/>
        <w:rPr>
          <w:b/>
          <w:bCs/>
          <w:u w:val="single"/>
        </w:rPr>
      </w:pPr>
    </w:p>
    <w:p w14:paraId="58F4934A" w14:textId="010E2CE4" w:rsidR="00400639" w:rsidRPr="008C787B" w:rsidRDefault="00400639" w:rsidP="00256655">
      <w:pPr>
        <w:ind w:left="360"/>
      </w:pPr>
      <w:r w:rsidRPr="008C787B">
        <w:t xml:space="preserve">Repeating test case c shows that the input validation section of the code </w:t>
      </w:r>
      <w:r w:rsidR="00C71165" w:rsidRPr="008C787B">
        <w:t xml:space="preserve">functions </w:t>
      </w:r>
      <w:r w:rsidRPr="008C787B">
        <w:t xml:space="preserve">correctly and as </w:t>
      </w:r>
      <w:r w:rsidR="0001742D" w:rsidRPr="008C787B">
        <w:t xml:space="preserve">shown in the below screenshot the code </w:t>
      </w:r>
      <w:r w:rsidRPr="008C787B">
        <w:t xml:space="preserve">forces the user to input the correct requested </w:t>
      </w:r>
      <w:r w:rsidR="006903A6" w:rsidRPr="008C787B">
        <w:t xml:space="preserve">data and loops back requesting to reattempt if you input 2 </w:t>
      </w:r>
      <w:r w:rsidR="00C71165" w:rsidRPr="008C787B">
        <w:t>or</w:t>
      </w:r>
      <w:r w:rsidR="006903A6" w:rsidRPr="008C787B">
        <w:t xml:space="preserve"> </w:t>
      </w:r>
      <w:r w:rsidR="00C71165" w:rsidRPr="008C787B">
        <w:t xml:space="preserve">the </w:t>
      </w:r>
      <w:r w:rsidR="006903A6" w:rsidRPr="008C787B">
        <w:t>%</w:t>
      </w:r>
      <w:r w:rsidR="00C71165" w:rsidRPr="008C787B">
        <w:t xml:space="preserve"> symbol and does not crash the code</w:t>
      </w:r>
      <w:r w:rsidR="006903A6" w:rsidRPr="008C787B">
        <w:t>.</w:t>
      </w:r>
      <w:r w:rsidR="00391BBD">
        <w:t xml:space="preserve"> Within the below </w:t>
      </w:r>
      <w:r w:rsidR="00BB3932">
        <w:t xml:space="preserve">screenshot the student shows </w:t>
      </w:r>
      <w:r w:rsidR="00A50833">
        <w:t>both incorrect</w:t>
      </w:r>
      <w:r w:rsidR="009459E8">
        <w:t xml:space="preserve"> symbols being inputted to display the system functioning correctly.</w:t>
      </w:r>
    </w:p>
    <w:p w14:paraId="175C569F" w14:textId="5FD7DF54" w:rsidR="00400639" w:rsidRDefault="008C787B" w:rsidP="00256655">
      <w:pPr>
        <w:ind w:left="360"/>
        <w:rPr>
          <w:b/>
          <w:bCs/>
          <w:u w:val="single"/>
        </w:rPr>
      </w:pPr>
      <w:r w:rsidRPr="008C787B">
        <w:rPr>
          <w:b/>
          <w:bCs/>
          <w:noProof/>
          <w:u w:val="single"/>
        </w:rPr>
        <w:drawing>
          <wp:anchor distT="0" distB="0" distL="114300" distR="114300" simplePos="0" relativeHeight="251669504" behindDoc="0" locked="0" layoutInCell="1" allowOverlap="1" wp14:anchorId="779F73CD" wp14:editId="4C57F868">
            <wp:simplePos x="0" y="0"/>
            <wp:positionH relativeFrom="column">
              <wp:posOffset>232913</wp:posOffset>
            </wp:positionH>
            <wp:positionV relativeFrom="paragraph">
              <wp:posOffset>-288</wp:posOffset>
            </wp:positionV>
            <wp:extent cx="5731510" cy="1499235"/>
            <wp:effectExtent l="0" t="0" r="2540" b="5715"/>
            <wp:wrapSquare wrapText="bothSides"/>
            <wp:docPr id="1584569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569637"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1499235"/>
                    </a:xfrm>
                    <a:prstGeom prst="rect">
                      <a:avLst/>
                    </a:prstGeom>
                  </pic:spPr>
                </pic:pic>
              </a:graphicData>
            </a:graphic>
          </wp:anchor>
        </w:drawing>
      </w:r>
    </w:p>
    <w:p w14:paraId="35F5E76A" w14:textId="6BD42031" w:rsidR="000C07F5" w:rsidRDefault="00BD2763" w:rsidP="00256655">
      <w:pPr>
        <w:ind w:left="360"/>
      </w:pPr>
      <w:r w:rsidRPr="000C07F5">
        <w:t>Completing the final test case</w:t>
      </w:r>
      <w:r w:rsidR="007E49FF" w:rsidRPr="000C07F5">
        <w:t xml:space="preserve"> showed that the code functions correctly in tracking and calculating the </w:t>
      </w:r>
      <w:r w:rsidR="004370B3" w:rsidRPr="000C07F5">
        <w:t xml:space="preserve">as shown in the below screenshot </w:t>
      </w:r>
      <w:r w:rsidR="00FB01E0" w:rsidRPr="000C07F5">
        <w:t>occupied count being</w:t>
      </w:r>
      <w:r w:rsidR="00191EA3" w:rsidRPr="000C07F5">
        <w:t xml:space="preserve">, the occupancy </w:t>
      </w:r>
      <w:r w:rsidR="00191EA3" w:rsidRPr="000C07F5">
        <w:lastRenderedPageBreak/>
        <w:t xml:space="preserve">percentage being 50%, the maximum number of spaces available </w:t>
      </w:r>
      <w:r w:rsidR="000C07F5" w:rsidRPr="000C07F5">
        <w:t xml:space="preserve">being 3 and that the zone with </w:t>
      </w:r>
      <w:proofErr w:type="gramStart"/>
      <w:r w:rsidR="000C07F5" w:rsidRPr="000C07F5">
        <w:t>the most</w:t>
      </w:r>
      <w:proofErr w:type="gramEnd"/>
      <w:r w:rsidR="000C07F5" w:rsidRPr="000C07F5">
        <w:t xml:space="preserve"> number of spaces being 2. </w:t>
      </w:r>
    </w:p>
    <w:p w14:paraId="786C5164" w14:textId="01FF73A5" w:rsidR="000C07F5" w:rsidRDefault="00DD3538" w:rsidP="00256655">
      <w:pPr>
        <w:ind w:left="360"/>
      </w:pPr>
      <w:r w:rsidRPr="00DD3538">
        <w:rPr>
          <w:noProof/>
        </w:rPr>
        <w:drawing>
          <wp:anchor distT="0" distB="0" distL="114300" distR="114300" simplePos="0" relativeHeight="251670528" behindDoc="0" locked="0" layoutInCell="1" allowOverlap="1" wp14:anchorId="6D96DA02" wp14:editId="087CAFBB">
            <wp:simplePos x="0" y="0"/>
            <wp:positionH relativeFrom="column">
              <wp:posOffset>42629</wp:posOffset>
            </wp:positionH>
            <wp:positionV relativeFrom="paragraph">
              <wp:posOffset>146900</wp:posOffset>
            </wp:positionV>
            <wp:extent cx="4572638" cy="1810003"/>
            <wp:effectExtent l="0" t="0" r="0" b="0"/>
            <wp:wrapSquare wrapText="bothSides"/>
            <wp:docPr id="1620381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381546" name=""/>
                    <pic:cNvPicPr/>
                  </pic:nvPicPr>
                  <pic:blipFill>
                    <a:blip r:embed="rId28">
                      <a:extLst>
                        <a:ext uri="{28A0092B-C50C-407E-A947-70E740481C1C}">
                          <a14:useLocalDpi xmlns:a14="http://schemas.microsoft.com/office/drawing/2010/main" val="0"/>
                        </a:ext>
                      </a:extLst>
                    </a:blip>
                    <a:stretch>
                      <a:fillRect/>
                    </a:stretch>
                  </pic:blipFill>
                  <pic:spPr>
                    <a:xfrm>
                      <a:off x="0" y="0"/>
                      <a:ext cx="4572638" cy="1810003"/>
                    </a:xfrm>
                    <a:prstGeom prst="rect">
                      <a:avLst/>
                    </a:prstGeom>
                  </pic:spPr>
                </pic:pic>
              </a:graphicData>
            </a:graphic>
          </wp:anchor>
        </w:drawing>
      </w:r>
    </w:p>
    <w:p w14:paraId="10E268D7" w14:textId="5628EE2C" w:rsidR="000C07F5" w:rsidRDefault="000C07F5" w:rsidP="00256655">
      <w:pPr>
        <w:ind w:left="360"/>
      </w:pPr>
    </w:p>
    <w:p w14:paraId="122E7225" w14:textId="214227D9" w:rsidR="00400639" w:rsidRPr="000C07F5" w:rsidRDefault="000C07F5" w:rsidP="00256655">
      <w:pPr>
        <w:ind w:left="360"/>
      </w:pPr>
      <w:r w:rsidRPr="000C07F5">
        <w:br/>
      </w:r>
    </w:p>
    <w:p w14:paraId="4380DE3C" w14:textId="77777777" w:rsidR="00400639" w:rsidRDefault="00400639" w:rsidP="00256655">
      <w:pPr>
        <w:ind w:left="360"/>
        <w:rPr>
          <w:b/>
          <w:bCs/>
          <w:u w:val="single"/>
        </w:rPr>
      </w:pPr>
    </w:p>
    <w:p w14:paraId="29E0155D" w14:textId="77777777" w:rsidR="00DD3538" w:rsidRDefault="00DD3538" w:rsidP="00256655">
      <w:pPr>
        <w:ind w:left="360"/>
        <w:rPr>
          <w:b/>
          <w:bCs/>
          <w:u w:val="single"/>
        </w:rPr>
      </w:pPr>
    </w:p>
    <w:p w14:paraId="65D47413" w14:textId="77777777" w:rsidR="00DD3538" w:rsidRDefault="00DD3538" w:rsidP="00256655">
      <w:pPr>
        <w:ind w:left="360"/>
        <w:rPr>
          <w:b/>
          <w:bCs/>
          <w:u w:val="single"/>
        </w:rPr>
      </w:pPr>
    </w:p>
    <w:p w14:paraId="223F94B5" w14:textId="77777777" w:rsidR="00DD3538" w:rsidRDefault="00DD3538" w:rsidP="00256655">
      <w:pPr>
        <w:ind w:left="360"/>
        <w:rPr>
          <w:b/>
          <w:bCs/>
          <w:u w:val="single"/>
        </w:rPr>
      </w:pPr>
    </w:p>
    <w:p w14:paraId="26AECED3" w14:textId="77777777" w:rsidR="00DD3538" w:rsidRDefault="00DD3538" w:rsidP="00256655">
      <w:pPr>
        <w:ind w:left="360"/>
        <w:rPr>
          <w:b/>
          <w:bCs/>
          <w:u w:val="single"/>
        </w:rPr>
      </w:pPr>
    </w:p>
    <w:p w14:paraId="31E61B09" w14:textId="77777777" w:rsidR="00DD3538" w:rsidRDefault="00DD3538" w:rsidP="00256655">
      <w:pPr>
        <w:ind w:left="360"/>
        <w:rPr>
          <w:b/>
          <w:bCs/>
          <w:u w:val="single"/>
        </w:rPr>
      </w:pPr>
    </w:p>
    <w:p w14:paraId="3D15987C" w14:textId="77777777" w:rsidR="00DD3538" w:rsidRDefault="00DD3538" w:rsidP="00256655">
      <w:pPr>
        <w:ind w:left="360"/>
        <w:rPr>
          <w:b/>
          <w:bCs/>
          <w:u w:val="single"/>
        </w:rPr>
      </w:pPr>
    </w:p>
    <w:p w14:paraId="6FC69C60" w14:textId="1F00AE63" w:rsidR="00DD3538" w:rsidRPr="00965AF0" w:rsidRDefault="00DD3538" w:rsidP="00256655">
      <w:pPr>
        <w:ind w:left="360"/>
        <w:rPr>
          <w:b/>
          <w:bCs/>
          <w:sz w:val="32"/>
          <w:szCs w:val="32"/>
          <w:u w:val="single"/>
        </w:rPr>
      </w:pPr>
      <w:r w:rsidRPr="00965AF0">
        <w:rPr>
          <w:b/>
          <w:bCs/>
          <w:sz w:val="32"/>
          <w:szCs w:val="32"/>
          <w:u w:val="single"/>
        </w:rPr>
        <w:t>C</w:t>
      </w:r>
      <w:r w:rsidR="00B93273" w:rsidRPr="00965AF0">
        <w:rPr>
          <w:b/>
          <w:bCs/>
          <w:sz w:val="32"/>
          <w:szCs w:val="32"/>
          <w:u w:val="single"/>
        </w:rPr>
        <w:t xml:space="preserve">omparing the original programs behaviour and the corrected programs behaviour </w:t>
      </w:r>
    </w:p>
    <w:p w14:paraId="29B2A2D3" w14:textId="77777777" w:rsidR="005222F3" w:rsidRDefault="005222F3" w:rsidP="00256655">
      <w:pPr>
        <w:ind w:left="360"/>
        <w:rPr>
          <w:b/>
          <w:bCs/>
          <w:u w:val="single"/>
        </w:rPr>
      </w:pPr>
    </w:p>
    <w:p w14:paraId="7306C120" w14:textId="3E386E97" w:rsidR="007C0ED5" w:rsidRDefault="00336030" w:rsidP="00256655">
      <w:pPr>
        <w:ind w:left="360"/>
      </w:pPr>
      <w:r w:rsidRPr="00046917">
        <w:t xml:space="preserve">The corrected program shows in the above repeated tests </w:t>
      </w:r>
      <w:r w:rsidR="005222F3" w:rsidRPr="00046917">
        <w:t xml:space="preserve">that the corrections </w:t>
      </w:r>
      <w:r w:rsidR="00700268" w:rsidRPr="00046917">
        <w:t>allow the program to function correctly compared to the previous code</w:t>
      </w:r>
      <w:r w:rsidR="00053F7F" w:rsidRPr="00046917">
        <w:t xml:space="preserve">. The corrected code has consistent use of </w:t>
      </w:r>
      <w:r w:rsidR="0054100B" w:rsidRPr="00046917">
        <w:t>Camal</w:t>
      </w:r>
      <w:r w:rsidR="00053F7F" w:rsidRPr="00046917">
        <w:t xml:space="preserve"> </w:t>
      </w:r>
      <w:r w:rsidR="0054100B">
        <w:t>C</w:t>
      </w:r>
      <w:r w:rsidR="00053F7F" w:rsidRPr="00046917">
        <w:t>ase programming language compared to the</w:t>
      </w:r>
      <w:r w:rsidR="00EE353F" w:rsidRPr="00046917">
        <w:t xml:space="preserve"> original</w:t>
      </w:r>
      <w:r w:rsidR="00053F7F" w:rsidRPr="00046917">
        <w:t xml:space="preserve"> codes </w:t>
      </w:r>
      <w:r w:rsidR="00B73C8E" w:rsidRPr="00046917">
        <w:t>inconsistency</w:t>
      </w:r>
      <w:r w:rsidR="00211AC0" w:rsidRPr="00046917">
        <w:t xml:space="preserve">, the loop functions correctly </w:t>
      </w:r>
      <w:r w:rsidR="00182C38" w:rsidRPr="00046917">
        <w:t>in the corrected code</w:t>
      </w:r>
      <w:r w:rsidR="00CC7BCA" w:rsidRPr="00046917">
        <w:t xml:space="preserve"> due to </w:t>
      </w:r>
      <w:r w:rsidR="00B71623" w:rsidRPr="00046917">
        <w:t>inputting</w:t>
      </w:r>
      <w:r w:rsidR="00182C38" w:rsidRPr="00046917">
        <w:t xml:space="preserve"> </w:t>
      </w:r>
      <w:r w:rsidR="00B71623" w:rsidRPr="00046917">
        <w:t xml:space="preserve">the correct variable counters and resetting to the loop to come back and repeat the input of spaces </w:t>
      </w:r>
      <w:r w:rsidR="004D3645" w:rsidRPr="00046917">
        <w:t xml:space="preserve">per zone, </w:t>
      </w:r>
      <w:r w:rsidR="00182C38" w:rsidRPr="00046917">
        <w:t>compared to the previous code which would crash after inputting data for the first space</w:t>
      </w:r>
      <w:r w:rsidR="004D3645" w:rsidRPr="00046917">
        <w:t xml:space="preserve">. </w:t>
      </w:r>
      <w:r w:rsidR="004D3645" w:rsidRPr="00046917">
        <w:br/>
      </w:r>
      <w:r w:rsidR="004D3645" w:rsidRPr="00046917">
        <w:br/>
      </w:r>
      <w:r w:rsidR="00046917" w:rsidRPr="00046917">
        <w:t>Moreover,</w:t>
      </w:r>
      <w:r w:rsidR="004D3645" w:rsidRPr="00046917">
        <w:t xml:space="preserve"> the corrected program </w:t>
      </w:r>
      <w:r w:rsidR="00ED3007" w:rsidRPr="00046917">
        <w:t xml:space="preserve">uses </w:t>
      </w:r>
      <w:r w:rsidR="00D24EE5" w:rsidRPr="00046917">
        <w:t>a</w:t>
      </w:r>
      <w:r w:rsidR="00ED3007" w:rsidRPr="00046917">
        <w:t xml:space="preserve"> correct input validation allowing the user to reattempt when inputting string</w:t>
      </w:r>
      <w:r w:rsidR="00E2207F" w:rsidRPr="00046917">
        <w:t xml:space="preserve"> data by accident</w:t>
      </w:r>
      <w:r w:rsidR="00EE353F" w:rsidRPr="00046917">
        <w:t xml:space="preserve"> compared to the original code which if as shown in test case c </w:t>
      </w:r>
      <w:r w:rsidR="00046917" w:rsidRPr="00046917">
        <w:t xml:space="preserve">would completely crash the code making the user rerun the program. </w:t>
      </w:r>
      <w:r w:rsidR="00DD398C">
        <w:t>Furthermore,</w:t>
      </w:r>
      <w:r w:rsidR="00046917">
        <w:t xml:space="preserve"> The corrected program </w:t>
      </w:r>
      <w:r w:rsidR="004D3645" w:rsidRPr="00046917">
        <w:t xml:space="preserve">tracks </w:t>
      </w:r>
      <w:r w:rsidR="00BD06DE" w:rsidRPr="00046917">
        <w:t>the free space variable</w:t>
      </w:r>
      <w:r w:rsidR="00E74B38">
        <w:t xml:space="preserve"> </w:t>
      </w:r>
      <w:r w:rsidR="00DD398C" w:rsidRPr="00E74B38">
        <w:t>correctly allowing the program to calculate the zone with the most spaces available</w:t>
      </w:r>
      <w:r w:rsidR="008900F7" w:rsidRPr="00E74B38">
        <w:t xml:space="preserve">, compared to the original code which does not track free spaces or have a section in the program to increment </w:t>
      </w:r>
      <w:r w:rsidR="00E74B38" w:rsidRPr="00E74B38">
        <w:t xml:space="preserve">the free space counter if the user inputs “0” to show that the space is available. </w:t>
      </w:r>
    </w:p>
    <w:p w14:paraId="621F2883" w14:textId="77777777" w:rsidR="00E74B38" w:rsidRDefault="00E74B38" w:rsidP="00256655">
      <w:pPr>
        <w:ind w:left="360"/>
      </w:pPr>
    </w:p>
    <w:p w14:paraId="2DBCA705" w14:textId="1237831A" w:rsidR="00E74B38" w:rsidRDefault="0058525C" w:rsidP="00256655">
      <w:pPr>
        <w:ind w:left="360"/>
        <w:rPr>
          <w:b/>
          <w:bCs/>
          <w:sz w:val="32"/>
          <w:szCs w:val="32"/>
          <w:u w:val="single"/>
        </w:rPr>
      </w:pPr>
      <w:r w:rsidRPr="00A55D18">
        <w:rPr>
          <w:b/>
          <w:bCs/>
          <w:sz w:val="32"/>
          <w:szCs w:val="32"/>
          <w:u w:val="single"/>
        </w:rPr>
        <w:t>Task 3 improving program logic</w:t>
      </w:r>
    </w:p>
    <w:p w14:paraId="7A3A76DE" w14:textId="7C776906" w:rsidR="0014042C" w:rsidRDefault="00713C52" w:rsidP="0014042C">
      <w:pPr>
        <w:ind w:left="360"/>
      </w:pPr>
      <w:r>
        <w:rPr>
          <w:b/>
          <w:bCs/>
          <w:u w:val="single"/>
        </w:rPr>
        <w:br/>
      </w:r>
      <w:r w:rsidRPr="00F73B69">
        <w:t xml:space="preserve">The student found difficulties </w:t>
      </w:r>
      <w:r w:rsidR="00906101" w:rsidRPr="00F73B69">
        <w:t xml:space="preserve">in </w:t>
      </w:r>
      <w:r w:rsidR="00CD3020" w:rsidRPr="00F73B69">
        <w:t xml:space="preserve">handling the data in the code </w:t>
      </w:r>
      <w:r w:rsidR="001435E2" w:rsidRPr="00F73B69">
        <w:t>due to the lack of use</w:t>
      </w:r>
      <w:r w:rsidR="00650D6B" w:rsidRPr="00F73B69">
        <w:t xml:space="preserve"> of advanced data structures such as </w:t>
      </w:r>
      <w:r w:rsidR="001435E2" w:rsidRPr="00F73B69">
        <w:t>arrays and lists</w:t>
      </w:r>
      <w:r w:rsidR="001D4B8C" w:rsidRPr="00F73B69">
        <w:t>. A</w:t>
      </w:r>
      <w:r w:rsidR="00650D6B" w:rsidRPr="00F73B69">
        <w:t xml:space="preserve">rrays are used </w:t>
      </w:r>
      <w:r w:rsidR="0060335A" w:rsidRPr="00F73B69">
        <w:t>as special variables that can contain multiple values at a time</w:t>
      </w:r>
      <w:r w:rsidR="00C64827" w:rsidRPr="00F73B69">
        <w:t xml:space="preserve">, this becomes very effecting when </w:t>
      </w:r>
      <w:r w:rsidR="00D5470B" w:rsidRPr="00F73B69">
        <w:t xml:space="preserve">needing to </w:t>
      </w:r>
      <w:r w:rsidR="00C64827" w:rsidRPr="00F73B69">
        <w:t>mana</w:t>
      </w:r>
      <w:r w:rsidR="00D5470B" w:rsidRPr="00F73B69">
        <w:t>ge a high number of variables.</w:t>
      </w:r>
      <w:sdt>
        <w:sdtPr>
          <w:id w:val="582191104"/>
          <w:citation/>
        </w:sdtPr>
        <w:sdtContent>
          <w:r w:rsidR="0054100B">
            <w:fldChar w:fldCharType="begin"/>
          </w:r>
          <w:r w:rsidR="0054100B">
            <w:instrText xml:space="preserve"> CITATION W3sna1 \l 2057 </w:instrText>
          </w:r>
          <w:r w:rsidR="0054100B">
            <w:fldChar w:fldCharType="separate"/>
          </w:r>
          <w:r w:rsidR="00A50833">
            <w:rPr>
              <w:noProof/>
            </w:rPr>
            <w:t xml:space="preserve"> </w:t>
          </w:r>
          <w:r w:rsidR="00A50833" w:rsidRPr="00A50833">
            <w:rPr>
              <w:noProof/>
            </w:rPr>
            <w:t>[8]</w:t>
          </w:r>
          <w:r w:rsidR="0054100B">
            <w:fldChar w:fldCharType="end"/>
          </w:r>
        </w:sdtContent>
      </w:sdt>
      <w:r w:rsidR="00D5470B" w:rsidRPr="00F73B69">
        <w:t xml:space="preserve"> W</w:t>
      </w:r>
      <w:r w:rsidR="00C64827" w:rsidRPr="00F73B69">
        <w:t xml:space="preserve">hile lists </w:t>
      </w:r>
      <w:r w:rsidR="00D5470B" w:rsidRPr="00F73B69">
        <w:t xml:space="preserve">are a </w:t>
      </w:r>
      <w:r w:rsidR="00EB625B" w:rsidRPr="00F73B69">
        <w:t>built-in</w:t>
      </w:r>
      <w:r w:rsidR="00D5470B" w:rsidRPr="00F73B69">
        <w:t xml:space="preserve"> data structure in python used </w:t>
      </w:r>
      <w:r w:rsidR="00C17B27" w:rsidRPr="00F73B69">
        <w:t xml:space="preserve">to store multiple elements </w:t>
      </w:r>
      <w:r w:rsidR="001A4BFC" w:rsidRPr="00F73B69">
        <w:t xml:space="preserve">of different </w:t>
      </w:r>
      <w:r w:rsidR="00EB625B" w:rsidRPr="00F73B69">
        <w:t xml:space="preserve">types. </w:t>
      </w:r>
      <w:sdt>
        <w:sdtPr>
          <w:id w:val="-1295674487"/>
          <w:citation/>
        </w:sdtPr>
        <w:sdtContent>
          <w:r w:rsidR="0054100B">
            <w:fldChar w:fldCharType="begin"/>
          </w:r>
          <w:r w:rsidR="0054100B">
            <w:instrText xml:space="preserve"> CITATION W3sna2 \l 2057 </w:instrText>
          </w:r>
          <w:r w:rsidR="0054100B">
            <w:fldChar w:fldCharType="separate"/>
          </w:r>
          <w:r w:rsidR="00A50833" w:rsidRPr="00A50833">
            <w:rPr>
              <w:noProof/>
            </w:rPr>
            <w:t>[9]</w:t>
          </w:r>
          <w:r w:rsidR="0054100B">
            <w:fldChar w:fldCharType="end"/>
          </w:r>
        </w:sdtContent>
      </w:sdt>
    </w:p>
    <w:p w14:paraId="48E06594" w14:textId="77777777" w:rsidR="0014042C" w:rsidRPr="00F73B69" w:rsidRDefault="0014042C" w:rsidP="0014042C">
      <w:pPr>
        <w:ind w:left="360"/>
      </w:pPr>
    </w:p>
    <w:p w14:paraId="2C8DEF61" w14:textId="7792FE14" w:rsidR="007270CF" w:rsidRDefault="00EB625B" w:rsidP="0022562E">
      <w:pPr>
        <w:ind w:left="360"/>
        <w:rPr>
          <w:b/>
          <w:bCs/>
          <w:u w:val="single"/>
        </w:rPr>
      </w:pPr>
      <w:r w:rsidRPr="00F73B69">
        <w:t xml:space="preserve">Due to not using these within the programs code this caused </w:t>
      </w:r>
      <w:r w:rsidR="00D85EDD" w:rsidRPr="00F73B69">
        <w:t xml:space="preserve">variables to be repeated </w:t>
      </w:r>
      <w:r w:rsidR="00EE1527" w:rsidRPr="00F73B69">
        <w:t>increasing the complexity of the code</w:t>
      </w:r>
      <w:r w:rsidR="00623FB6" w:rsidRPr="00F73B69">
        <w:t xml:space="preserve"> and</w:t>
      </w:r>
      <w:r w:rsidR="003D5A16" w:rsidRPr="00F73B69">
        <w:t xml:space="preserve"> nested loops were required </w:t>
      </w:r>
      <w:r w:rsidR="0097108F" w:rsidRPr="00F73B69">
        <w:t>to allow the user to individually input the data for the spaces per zone variable</w:t>
      </w:r>
      <w:r w:rsidR="00623FB6" w:rsidRPr="00F73B69">
        <w:t xml:space="preserve"> increasing the size of the code</w:t>
      </w:r>
      <w:r w:rsidR="0097108F" w:rsidRPr="00F73B69">
        <w:t>, which could have been reduced with the use of arrays</w:t>
      </w:r>
      <w:r w:rsidR="00623FB6" w:rsidRPr="00F73B69">
        <w:t>.</w:t>
      </w:r>
      <w:r w:rsidR="00685A3C" w:rsidRPr="00F73B69">
        <w:t xml:space="preserve"> </w:t>
      </w:r>
      <w:r w:rsidR="00985886" w:rsidRPr="00F73B69">
        <w:t>Due to lack of advanced programs</w:t>
      </w:r>
      <w:r w:rsidR="001814EE" w:rsidRPr="00F73B69">
        <w:t>,</w:t>
      </w:r>
      <w:r w:rsidR="00985886" w:rsidRPr="00F73B69">
        <w:t xml:space="preserve"> counters and variables were needed to be repeated </w:t>
      </w:r>
      <w:r w:rsidR="001814EE" w:rsidRPr="00F73B69">
        <w:t xml:space="preserve">multiple times </w:t>
      </w:r>
      <w:r w:rsidR="00985886" w:rsidRPr="00F73B69">
        <w:t xml:space="preserve">within the code </w:t>
      </w:r>
      <w:r w:rsidR="004E69D3" w:rsidRPr="00F73B69">
        <w:t>this increase</w:t>
      </w:r>
      <w:r w:rsidR="005B4EC2" w:rsidRPr="00F73B69">
        <w:t>s</w:t>
      </w:r>
      <w:r w:rsidR="004E69D3" w:rsidRPr="00F73B69">
        <w:t xml:space="preserve"> the risk of logical erro</w:t>
      </w:r>
      <w:r w:rsidR="001814EE" w:rsidRPr="00F73B69">
        <w:t>r</w:t>
      </w:r>
      <w:r w:rsidR="004E69D3" w:rsidRPr="00F73B69">
        <w:t>s</w:t>
      </w:r>
      <w:r w:rsidR="00F73B69" w:rsidRPr="00F73B69">
        <w:t>,</w:t>
      </w:r>
      <w:r w:rsidR="00985886" w:rsidRPr="00F73B69">
        <w:t xml:space="preserve"> </w:t>
      </w:r>
      <w:r w:rsidR="00605A71" w:rsidRPr="00F73B69">
        <w:t xml:space="preserve">for example </w:t>
      </w:r>
      <w:r w:rsidR="005B4EC2" w:rsidRPr="00F73B69">
        <w:t>due to a variable being overwritten</w:t>
      </w:r>
      <w:r w:rsidR="00605A71" w:rsidRPr="00F73B69">
        <w:t xml:space="preserve"> by accident</w:t>
      </w:r>
      <w:r w:rsidR="00F73B69" w:rsidRPr="00F73B69">
        <w:t>.</w:t>
      </w:r>
      <w:r w:rsidR="00B219C1">
        <w:br/>
      </w:r>
      <w:r w:rsidR="00B219C1">
        <w:br/>
        <w:t xml:space="preserve">The student found that the written </w:t>
      </w:r>
      <w:r w:rsidR="009A618C">
        <w:t>code has limited scalability and that should university expand the number of parking zones by a significant</w:t>
      </w:r>
      <w:r w:rsidR="00FD1508">
        <w:t xml:space="preserve"> amount the managing of data would become extremely difficult </w:t>
      </w:r>
      <w:r w:rsidR="00E0392A">
        <w:t xml:space="preserve">and complex, and that should this </w:t>
      </w:r>
      <w:r w:rsidR="00137F49">
        <w:t>happen advanced program logic such as list</w:t>
      </w:r>
      <w:r w:rsidR="001A1418">
        <w:t>s</w:t>
      </w:r>
      <w:r w:rsidR="00137F49">
        <w:t xml:space="preserve"> and ar</w:t>
      </w:r>
      <w:r w:rsidR="001A1418">
        <w:t xml:space="preserve">rays must be used to deal and improve data storage, code readability, </w:t>
      </w:r>
      <w:r w:rsidR="00CA2E55">
        <w:t>maintenance and the scalability of the code.</w:t>
      </w:r>
      <w:sdt>
        <w:sdtPr>
          <w:id w:val="-629392752"/>
          <w:citation/>
        </w:sdtPr>
        <w:sdtContent>
          <w:r w:rsidR="0054100B">
            <w:fldChar w:fldCharType="begin"/>
          </w:r>
          <w:r w:rsidR="0054100B">
            <w:instrText xml:space="preserve"> CITATION W3sna2 \l 2057 </w:instrText>
          </w:r>
          <w:r w:rsidR="0054100B">
            <w:fldChar w:fldCharType="separate"/>
          </w:r>
          <w:r w:rsidR="00A50833">
            <w:rPr>
              <w:noProof/>
            </w:rPr>
            <w:t xml:space="preserve"> </w:t>
          </w:r>
          <w:r w:rsidR="00A50833" w:rsidRPr="00A50833">
            <w:rPr>
              <w:noProof/>
            </w:rPr>
            <w:t>[9]</w:t>
          </w:r>
          <w:r w:rsidR="0054100B">
            <w:fldChar w:fldCharType="end"/>
          </w:r>
        </w:sdtContent>
      </w:sdt>
      <w:r w:rsidR="00AC1091">
        <w:br/>
      </w:r>
      <w:r w:rsidR="00AC1091">
        <w:br/>
      </w:r>
    </w:p>
    <w:p w14:paraId="6963178C" w14:textId="0547BF98" w:rsidR="00EB625B" w:rsidRDefault="004A0B29" w:rsidP="0022562E">
      <w:pPr>
        <w:ind w:left="360"/>
        <w:rPr>
          <w:b/>
          <w:bCs/>
          <w:sz w:val="32"/>
          <w:szCs w:val="32"/>
          <w:u w:val="single"/>
        </w:rPr>
      </w:pPr>
      <w:r w:rsidRPr="007270CF">
        <w:rPr>
          <w:b/>
          <w:bCs/>
          <w:sz w:val="32"/>
          <w:szCs w:val="32"/>
          <w:u w:val="single"/>
        </w:rPr>
        <w:t xml:space="preserve">Task 4 </w:t>
      </w:r>
      <w:r w:rsidR="00AC1091" w:rsidRPr="007270CF">
        <w:rPr>
          <w:b/>
          <w:bCs/>
          <w:sz w:val="32"/>
          <w:szCs w:val="32"/>
          <w:u w:val="single"/>
        </w:rPr>
        <w:t>Reflection on Learning Journey</w:t>
      </w:r>
    </w:p>
    <w:p w14:paraId="189BA5D5" w14:textId="77777777" w:rsidR="007270CF" w:rsidRPr="007270CF" w:rsidRDefault="007270CF" w:rsidP="0022562E">
      <w:pPr>
        <w:ind w:left="360"/>
        <w:rPr>
          <w:sz w:val="32"/>
          <w:szCs w:val="32"/>
        </w:rPr>
      </w:pPr>
    </w:p>
    <w:p w14:paraId="50EB795A" w14:textId="16353524" w:rsidR="00A55D18" w:rsidRDefault="008B0918" w:rsidP="00256655">
      <w:pPr>
        <w:ind w:left="360"/>
        <w:rPr>
          <w:bCs/>
          <w:sz w:val="24"/>
          <w:szCs w:val="24"/>
        </w:rPr>
      </w:pPr>
      <w:r>
        <w:rPr>
          <w:bCs/>
          <w:sz w:val="24"/>
          <w:szCs w:val="24"/>
        </w:rPr>
        <w:t>The student found</w:t>
      </w:r>
      <w:r w:rsidR="000C0B8B">
        <w:rPr>
          <w:bCs/>
          <w:sz w:val="24"/>
          <w:szCs w:val="24"/>
        </w:rPr>
        <w:t xml:space="preserve"> when completing this module multiple </w:t>
      </w:r>
      <w:r w:rsidR="007A38C0">
        <w:rPr>
          <w:bCs/>
          <w:sz w:val="24"/>
          <w:szCs w:val="24"/>
        </w:rPr>
        <w:t xml:space="preserve">sections </w:t>
      </w:r>
      <w:r w:rsidR="00CE4C2D">
        <w:rPr>
          <w:bCs/>
          <w:sz w:val="24"/>
          <w:szCs w:val="24"/>
        </w:rPr>
        <w:t xml:space="preserve">of the code </w:t>
      </w:r>
      <w:r w:rsidR="007A38C0">
        <w:rPr>
          <w:bCs/>
          <w:sz w:val="24"/>
          <w:szCs w:val="24"/>
        </w:rPr>
        <w:t xml:space="preserve">and the concepts required </w:t>
      </w:r>
      <w:r w:rsidR="0056248B">
        <w:rPr>
          <w:bCs/>
          <w:sz w:val="24"/>
          <w:szCs w:val="24"/>
        </w:rPr>
        <w:t>challenging</w:t>
      </w:r>
      <w:r w:rsidR="007D0E95">
        <w:rPr>
          <w:bCs/>
          <w:sz w:val="24"/>
          <w:szCs w:val="24"/>
        </w:rPr>
        <w:t>,</w:t>
      </w:r>
      <w:r w:rsidR="007A38C0">
        <w:rPr>
          <w:bCs/>
          <w:sz w:val="24"/>
          <w:szCs w:val="24"/>
        </w:rPr>
        <w:t xml:space="preserve"> for example </w:t>
      </w:r>
      <w:r w:rsidR="006C5F1C">
        <w:rPr>
          <w:bCs/>
          <w:sz w:val="24"/>
          <w:szCs w:val="24"/>
        </w:rPr>
        <w:t xml:space="preserve">the student found </w:t>
      </w:r>
      <w:r w:rsidR="0071680F">
        <w:rPr>
          <w:bCs/>
          <w:sz w:val="24"/>
          <w:szCs w:val="24"/>
        </w:rPr>
        <w:t>the nested loops concept very confusing and difficult to lay out correctly</w:t>
      </w:r>
      <w:r w:rsidR="003D5F58">
        <w:rPr>
          <w:bCs/>
          <w:sz w:val="24"/>
          <w:szCs w:val="24"/>
        </w:rPr>
        <w:t xml:space="preserve">, and when solving the error in which the program would </w:t>
      </w:r>
      <w:r w:rsidR="008F2343">
        <w:rPr>
          <w:bCs/>
          <w:sz w:val="24"/>
          <w:szCs w:val="24"/>
        </w:rPr>
        <w:t xml:space="preserve">crash during test case </w:t>
      </w:r>
      <w:r w:rsidR="007C4486">
        <w:rPr>
          <w:bCs/>
          <w:sz w:val="24"/>
          <w:szCs w:val="24"/>
        </w:rPr>
        <w:t>a</w:t>
      </w:r>
      <w:r w:rsidR="007D0E95">
        <w:rPr>
          <w:bCs/>
          <w:sz w:val="24"/>
          <w:szCs w:val="24"/>
        </w:rPr>
        <w:t>,</w:t>
      </w:r>
      <w:r w:rsidR="007C4486">
        <w:rPr>
          <w:bCs/>
          <w:sz w:val="24"/>
          <w:szCs w:val="24"/>
        </w:rPr>
        <w:t xml:space="preserve"> the student </w:t>
      </w:r>
      <w:r w:rsidR="007D0E95">
        <w:rPr>
          <w:bCs/>
          <w:sz w:val="24"/>
          <w:szCs w:val="24"/>
        </w:rPr>
        <w:t>re-went over their notes and studied</w:t>
      </w:r>
      <w:r w:rsidR="003226DF">
        <w:rPr>
          <w:bCs/>
          <w:sz w:val="24"/>
          <w:szCs w:val="24"/>
        </w:rPr>
        <w:t xml:space="preserve"> the concept</w:t>
      </w:r>
      <w:r w:rsidR="007D0E95">
        <w:rPr>
          <w:bCs/>
          <w:sz w:val="24"/>
          <w:szCs w:val="24"/>
        </w:rPr>
        <w:t xml:space="preserve"> using </w:t>
      </w:r>
      <w:r w:rsidR="00865266">
        <w:rPr>
          <w:bCs/>
          <w:sz w:val="24"/>
          <w:szCs w:val="24"/>
        </w:rPr>
        <w:t xml:space="preserve">multiple sources online </w:t>
      </w:r>
      <w:r w:rsidR="007A5EAA">
        <w:rPr>
          <w:bCs/>
          <w:sz w:val="24"/>
          <w:szCs w:val="24"/>
        </w:rPr>
        <w:t xml:space="preserve">on the concepts and reasons for errors and when looking over the code the user found </w:t>
      </w:r>
      <w:r w:rsidR="00957A60">
        <w:rPr>
          <w:bCs/>
          <w:sz w:val="24"/>
          <w:szCs w:val="24"/>
        </w:rPr>
        <w:t>that other counters were needed to be input and reset correctly</w:t>
      </w:r>
      <w:r w:rsidR="00FC113D">
        <w:rPr>
          <w:bCs/>
          <w:sz w:val="24"/>
          <w:szCs w:val="24"/>
        </w:rPr>
        <w:t xml:space="preserve">, and that </w:t>
      </w:r>
      <w:r w:rsidR="00E95F34">
        <w:rPr>
          <w:bCs/>
          <w:sz w:val="24"/>
          <w:szCs w:val="24"/>
        </w:rPr>
        <w:t>some lines were incorrectly indented causing logic errors.</w:t>
      </w:r>
    </w:p>
    <w:p w14:paraId="483BE7AE" w14:textId="1DCA970D" w:rsidR="00A45F89" w:rsidRDefault="00A45F89" w:rsidP="00256655">
      <w:pPr>
        <w:ind w:left="360"/>
        <w:rPr>
          <w:bCs/>
          <w:sz w:val="24"/>
          <w:szCs w:val="24"/>
        </w:rPr>
      </w:pPr>
      <w:r>
        <w:rPr>
          <w:bCs/>
          <w:sz w:val="24"/>
          <w:szCs w:val="24"/>
        </w:rPr>
        <w:br/>
        <w:t xml:space="preserve">Another concept the student found difficult was the input validation section of the code, </w:t>
      </w:r>
      <w:r w:rsidR="00B16AEF">
        <w:rPr>
          <w:bCs/>
          <w:sz w:val="24"/>
          <w:szCs w:val="24"/>
        </w:rPr>
        <w:t>the student found difficulties in having the system programmed to allow the user to re</w:t>
      </w:r>
      <w:r w:rsidR="0098012E">
        <w:rPr>
          <w:bCs/>
          <w:sz w:val="24"/>
          <w:szCs w:val="24"/>
        </w:rPr>
        <w:t>-attempt the input if they inputted a string data</w:t>
      </w:r>
      <w:r w:rsidR="004409F1">
        <w:rPr>
          <w:bCs/>
          <w:sz w:val="24"/>
          <w:szCs w:val="24"/>
        </w:rPr>
        <w:t xml:space="preserve"> type</w:t>
      </w:r>
      <w:r w:rsidR="0098012E">
        <w:rPr>
          <w:bCs/>
          <w:sz w:val="24"/>
          <w:szCs w:val="24"/>
        </w:rPr>
        <w:t xml:space="preserve"> instead of an integer</w:t>
      </w:r>
      <w:r w:rsidR="004409F1">
        <w:rPr>
          <w:bCs/>
          <w:sz w:val="24"/>
          <w:szCs w:val="24"/>
        </w:rPr>
        <w:t xml:space="preserve"> data type </w:t>
      </w:r>
      <w:r w:rsidR="0096767D">
        <w:rPr>
          <w:bCs/>
          <w:sz w:val="24"/>
          <w:szCs w:val="24"/>
        </w:rPr>
        <w:t xml:space="preserve">, </w:t>
      </w:r>
      <w:r w:rsidR="0073030F">
        <w:rPr>
          <w:bCs/>
          <w:sz w:val="24"/>
          <w:szCs w:val="24"/>
        </w:rPr>
        <w:t xml:space="preserve">this error being found in test case c </w:t>
      </w:r>
      <w:r w:rsidR="0096767D">
        <w:rPr>
          <w:bCs/>
          <w:sz w:val="24"/>
          <w:szCs w:val="24"/>
        </w:rPr>
        <w:t>showed that</w:t>
      </w:r>
      <w:r w:rsidR="00501CEC">
        <w:rPr>
          <w:bCs/>
          <w:sz w:val="24"/>
          <w:szCs w:val="24"/>
        </w:rPr>
        <w:t xml:space="preserve"> the code would crash instead of reattempt if the data was a string type</w:t>
      </w:r>
      <w:r w:rsidR="0073030F">
        <w:rPr>
          <w:bCs/>
          <w:sz w:val="24"/>
          <w:szCs w:val="24"/>
        </w:rPr>
        <w:t>. T</w:t>
      </w:r>
      <w:r w:rsidR="0098012E">
        <w:rPr>
          <w:bCs/>
          <w:sz w:val="24"/>
          <w:szCs w:val="24"/>
        </w:rPr>
        <w:t xml:space="preserve">hrough studying their notes and </w:t>
      </w:r>
      <w:r w:rsidR="00F659CD">
        <w:rPr>
          <w:bCs/>
          <w:sz w:val="24"/>
          <w:szCs w:val="24"/>
        </w:rPr>
        <w:t>finding other sources the student found that the try</w:t>
      </w:r>
      <w:r w:rsidR="00A50833">
        <w:rPr>
          <w:bCs/>
          <w:sz w:val="24"/>
          <w:szCs w:val="24"/>
        </w:rPr>
        <w:t>, except</w:t>
      </w:r>
      <w:r w:rsidR="00F659CD">
        <w:rPr>
          <w:bCs/>
          <w:sz w:val="24"/>
          <w:szCs w:val="24"/>
        </w:rPr>
        <w:t xml:space="preserve"> and raise exception </w:t>
      </w:r>
      <w:r w:rsidR="00184F76">
        <w:rPr>
          <w:bCs/>
          <w:sz w:val="24"/>
          <w:szCs w:val="24"/>
        </w:rPr>
        <w:t xml:space="preserve">blocks </w:t>
      </w:r>
      <w:r w:rsidR="00F659CD">
        <w:rPr>
          <w:bCs/>
          <w:sz w:val="24"/>
          <w:szCs w:val="24"/>
        </w:rPr>
        <w:t>solve</w:t>
      </w:r>
      <w:r w:rsidR="00184F76">
        <w:rPr>
          <w:bCs/>
          <w:sz w:val="24"/>
          <w:szCs w:val="24"/>
        </w:rPr>
        <w:t>d</w:t>
      </w:r>
      <w:r w:rsidR="00F659CD">
        <w:rPr>
          <w:bCs/>
          <w:sz w:val="24"/>
          <w:szCs w:val="24"/>
        </w:rPr>
        <w:t xml:space="preserve"> th</w:t>
      </w:r>
      <w:r w:rsidR="00184F76">
        <w:rPr>
          <w:bCs/>
          <w:sz w:val="24"/>
          <w:szCs w:val="24"/>
        </w:rPr>
        <w:t>e</w:t>
      </w:r>
      <w:r w:rsidR="00F659CD">
        <w:rPr>
          <w:bCs/>
          <w:sz w:val="24"/>
          <w:szCs w:val="24"/>
        </w:rPr>
        <w:t xml:space="preserve"> issue</w:t>
      </w:r>
      <w:r w:rsidR="00184F76">
        <w:rPr>
          <w:bCs/>
          <w:sz w:val="24"/>
          <w:szCs w:val="24"/>
        </w:rPr>
        <w:t>.</w:t>
      </w:r>
      <w:sdt>
        <w:sdtPr>
          <w:rPr>
            <w:bCs/>
            <w:sz w:val="24"/>
            <w:szCs w:val="24"/>
          </w:rPr>
          <w:id w:val="1566440735"/>
          <w:citation/>
        </w:sdtPr>
        <w:sdtContent>
          <w:r w:rsidR="00A50833">
            <w:rPr>
              <w:bCs/>
              <w:sz w:val="24"/>
              <w:szCs w:val="24"/>
            </w:rPr>
            <w:fldChar w:fldCharType="begin"/>
          </w:r>
          <w:r w:rsidR="00A50833">
            <w:rPr>
              <w:bCs/>
              <w:sz w:val="24"/>
              <w:szCs w:val="24"/>
            </w:rPr>
            <w:instrText xml:space="preserve"> CITATION W3sna \l 2057 </w:instrText>
          </w:r>
          <w:r w:rsidR="00A50833">
            <w:rPr>
              <w:bCs/>
              <w:sz w:val="24"/>
              <w:szCs w:val="24"/>
            </w:rPr>
            <w:fldChar w:fldCharType="separate"/>
          </w:r>
          <w:r w:rsidR="00A50833">
            <w:rPr>
              <w:bCs/>
              <w:noProof/>
              <w:sz w:val="24"/>
              <w:szCs w:val="24"/>
            </w:rPr>
            <w:t xml:space="preserve"> </w:t>
          </w:r>
          <w:r w:rsidR="00A50833" w:rsidRPr="00A50833">
            <w:rPr>
              <w:noProof/>
              <w:sz w:val="24"/>
              <w:szCs w:val="24"/>
            </w:rPr>
            <w:t>[6]</w:t>
          </w:r>
          <w:r w:rsidR="00A50833">
            <w:rPr>
              <w:bCs/>
              <w:sz w:val="24"/>
              <w:szCs w:val="24"/>
            </w:rPr>
            <w:fldChar w:fldCharType="end"/>
          </w:r>
        </w:sdtContent>
      </w:sdt>
    </w:p>
    <w:p w14:paraId="67654061" w14:textId="77777777" w:rsidR="00184F76" w:rsidRDefault="00184F76" w:rsidP="00256655">
      <w:pPr>
        <w:ind w:left="360"/>
        <w:rPr>
          <w:bCs/>
          <w:sz w:val="24"/>
          <w:szCs w:val="24"/>
        </w:rPr>
      </w:pPr>
    </w:p>
    <w:p w14:paraId="3500B617" w14:textId="5A07B231" w:rsidR="00184F76" w:rsidRDefault="00CB2C68" w:rsidP="00256655">
      <w:pPr>
        <w:ind w:left="360"/>
        <w:rPr>
          <w:bCs/>
          <w:sz w:val="24"/>
          <w:szCs w:val="24"/>
        </w:rPr>
      </w:pPr>
      <w:r>
        <w:rPr>
          <w:bCs/>
          <w:sz w:val="24"/>
          <w:szCs w:val="24"/>
        </w:rPr>
        <w:t xml:space="preserve">These two above </w:t>
      </w:r>
      <w:r w:rsidR="00F2338B">
        <w:rPr>
          <w:bCs/>
          <w:sz w:val="24"/>
          <w:szCs w:val="24"/>
        </w:rPr>
        <w:t xml:space="preserve">mentioned </w:t>
      </w:r>
      <w:r>
        <w:rPr>
          <w:bCs/>
          <w:sz w:val="24"/>
          <w:szCs w:val="24"/>
        </w:rPr>
        <w:t xml:space="preserve">test cases </w:t>
      </w:r>
      <w:r w:rsidR="00F2338B">
        <w:rPr>
          <w:bCs/>
          <w:sz w:val="24"/>
          <w:szCs w:val="24"/>
        </w:rPr>
        <w:t xml:space="preserve">were the most useful in showing the student their </w:t>
      </w:r>
      <w:r w:rsidR="00E8500D">
        <w:rPr>
          <w:bCs/>
          <w:sz w:val="24"/>
          <w:szCs w:val="24"/>
        </w:rPr>
        <w:t>lack of understanding</w:t>
      </w:r>
      <w:r w:rsidR="00B80DB9">
        <w:rPr>
          <w:bCs/>
          <w:sz w:val="24"/>
          <w:szCs w:val="24"/>
        </w:rPr>
        <w:t xml:space="preserve"> in the concepts</w:t>
      </w:r>
      <w:r w:rsidR="000A3528">
        <w:rPr>
          <w:bCs/>
          <w:sz w:val="24"/>
          <w:szCs w:val="24"/>
        </w:rPr>
        <w:t xml:space="preserve"> allowing the student to improve their knowledge and understanding to solve the errors. And they showed the greatest number of </w:t>
      </w:r>
      <w:r w:rsidR="00E8500D">
        <w:rPr>
          <w:bCs/>
          <w:sz w:val="24"/>
          <w:szCs w:val="24"/>
        </w:rPr>
        <w:t xml:space="preserve">flaws </w:t>
      </w:r>
      <w:r w:rsidR="000A3528">
        <w:rPr>
          <w:bCs/>
          <w:sz w:val="24"/>
          <w:szCs w:val="24"/>
        </w:rPr>
        <w:t>with</w:t>
      </w:r>
      <w:r w:rsidR="00E8500D">
        <w:rPr>
          <w:bCs/>
          <w:sz w:val="24"/>
          <w:szCs w:val="24"/>
        </w:rPr>
        <w:t>in the flowcharts design</w:t>
      </w:r>
      <w:r w:rsidR="000A3528">
        <w:rPr>
          <w:bCs/>
          <w:sz w:val="24"/>
          <w:szCs w:val="24"/>
        </w:rPr>
        <w:t>.</w:t>
      </w:r>
    </w:p>
    <w:p w14:paraId="68DF736F" w14:textId="77777777" w:rsidR="00AC12E1" w:rsidRDefault="00AC12E1" w:rsidP="00256655">
      <w:pPr>
        <w:ind w:left="360"/>
        <w:rPr>
          <w:bCs/>
          <w:sz w:val="24"/>
          <w:szCs w:val="24"/>
        </w:rPr>
      </w:pPr>
    </w:p>
    <w:p w14:paraId="76D07725" w14:textId="0DE68890" w:rsidR="00AC12E1" w:rsidRPr="008B0918" w:rsidRDefault="00AC12E1" w:rsidP="00256655">
      <w:pPr>
        <w:ind w:left="360"/>
        <w:rPr>
          <w:bCs/>
          <w:sz w:val="24"/>
          <w:szCs w:val="24"/>
        </w:rPr>
      </w:pPr>
      <w:r>
        <w:rPr>
          <w:bCs/>
          <w:sz w:val="24"/>
          <w:szCs w:val="24"/>
        </w:rPr>
        <w:t xml:space="preserve">Running real test cases allowed the student to </w:t>
      </w:r>
      <w:r w:rsidR="00565E63">
        <w:rPr>
          <w:bCs/>
          <w:sz w:val="24"/>
          <w:szCs w:val="24"/>
        </w:rPr>
        <w:t>greatly improve their understanding of the flowchart</w:t>
      </w:r>
      <w:r w:rsidR="00DF389C">
        <w:rPr>
          <w:bCs/>
          <w:sz w:val="24"/>
          <w:szCs w:val="24"/>
        </w:rPr>
        <w:t>,</w:t>
      </w:r>
      <w:r w:rsidR="00CD430A">
        <w:rPr>
          <w:bCs/>
          <w:sz w:val="24"/>
          <w:szCs w:val="24"/>
        </w:rPr>
        <w:t xml:space="preserve"> </w:t>
      </w:r>
      <w:r w:rsidR="00DF389C">
        <w:rPr>
          <w:bCs/>
          <w:sz w:val="24"/>
          <w:szCs w:val="24"/>
        </w:rPr>
        <w:t>by</w:t>
      </w:r>
      <w:r w:rsidR="00F15CDC">
        <w:rPr>
          <w:bCs/>
          <w:sz w:val="24"/>
          <w:szCs w:val="24"/>
        </w:rPr>
        <w:t xml:space="preserve"> repeated testing the student found the errors that they did not </w:t>
      </w:r>
      <w:r w:rsidR="00F15CDC">
        <w:rPr>
          <w:bCs/>
          <w:sz w:val="24"/>
          <w:szCs w:val="24"/>
        </w:rPr>
        <w:lastRenderedPageBreak/>
        <w:t>originally find within the flowchart</w:t>
      </w:r>
      <w:r w:rsidR="00F12829">
        <w:rPr>
          <w:bCs/>
          <w:sz w:val="24"/>
          <w:szCs w:val="24"/>
        </w:rPr>
        <w:t>,</w:t>
      </w:r>
      <w:r w:rsidR="00DF389C">
        <w:rPr>
          <w:bCs/>
          <w:sz w:val="24"/>
          <w:szCs w:val="24"/>
        </w:rPr>
        <w:t xml:space="preserve"> such as</w:t>
      </w:r>
      <w:r w:rsidR="00E83F6B">
        <w:rPr>
          <w:bCs/>
          <w:sz w:val="24"/>
          <w:szCs w:val="24"/>
        </w:rPr>
        <w:t xml:space="preserve"> incorrect variables in sections or lack of</w:t>
      </w:r>
      <w:r w:rsidR="00A50833">
        <w:rPr>
          <w:bCs/>
          <w:sz w:val="24"/>
          <w:szCs w:val="24"/>
        </w:rPr>
        <w:t xml:space="preserve"> </w:t>
      </w:r>
      <w:r w:rsidR="00E83F6B">
        <w:rPr>
          <w:bCs/>
          <w:sz w:val="24"/>
          <w:szCs w:val="24"/>
        </w:rPr>
        <w:t xml:space="preserve">variables </w:t>
      </w:r>
      <w:r w:rsidR="00F12829">
        <w:rPr>
          <w:bCs/>
          <w:sz w:val="24"/>
          <w:szCs w:val="24"/>
        </w:rPr>
        <w:t>and counters</w:t>
      </w:r>
      <w:r w:rsidR="000169B5">
        <w:rPr>
          <w:bCs/>
          <w:sz w:val="24"/>
          <w:szCs w:val="24"/>
        </w:rPr>
        <w:t xml:space="preserve"> where needed</w:t>
      </w:r>
      <w:r w:rsidR="00D60857">
        <w:rPr>
          <w:bCs/>
          <w:sz w:val="24"/>
          <w:szCs w:val="24"/>
        </w:rPr>
        <w:t xml:space="preserve">. </w:t>
      </w:r>
      <w:r w:rsidR="0022630D">
        <w:rPr>
          <w:bCs/>
          <w:sz w:val="24"/>
          <w:szCs w:val="24"/>
        </w:rPr>
        <w:t>T</w:t>
      </w:r>
      <w:r w:rsidR="00565E63">
        <w:rPr>
          <w:bCs/>
          <w:sz w:val="24"/>
          <w:szCs w:val="24"/>
        </w:rPr>
        <w:t xml:space="preserve">hrough practical testing the student </w:t>
      </w:r>
      <w:r w:rsidR="00FE2620">
        <w:rPr>
          <w:bCs/>
          <w:sz w:val="24"/>
          <w:szCs w:val="24"/>
        </w:rPr>
        <w:t xml:space="preserve">learned </w:t>
      </w:r>
      <w:r w:rsidR="00463384">
        <w:rPr>
          <w:bCs/>
          <w:sz w:val="24"/>
          <w:szCs w:val="24"/>
        </w:rPr>
        <w:t>debugging skills</w:t>
      </w:r>
      <w:r w:rsidR="00B05B93">
        <w:rPr>
          <w:bCs/>
          <w:sz w:val="24"/>
          <w:szCs w:val="24"/>
        </w:rPr>
        <w:t xml:space="preserve"> and strategies </w:t>
      </w:r>
      <w:r w:rsidR="00F73761">
        <w:rPr>
          <w:bCs/>
          <w:sz w:val="24"/>
          <w:szCs w:val="24"/>
        </w:rPr>
        <w:t xml:space="preserve">such as the systematic debugging process </w:t>
      </w:r>
      <w:r w:rsidR="004D4552">
        <w:rPr>
          <w:bCs/>
          <w:sz w:val="24"/>
          <w:szCs w:val="24"/>
        </w:rPr>
        <w:t>which follows the steps of a</w:t>
      </w:r>
      <w:r w:rsidR="0031552B">
        <w:rPr>
          <w:bCs/>
          <w:sz w:val="24"/>
          <w:szCs w:val="24"/>
        </w:rPr>
        <w:t xml:space="preserve">fter </w:t>
      </w:r>
      <w:r w:rsidR="00803547">
        <w:rPr>
          <w:bCs/>
          <w:sz w:val="24"/>
          <w:szCs w:val="24"/>
        </w:rPr>
        <w:t xml:space="preserve">using one of the test cases and finding an error </w:t>
      </w:r>
      <w:r w:rsidR="0022630D">
        <w:rPr>
          <w:bCs/>
          <w:sz w:val="24"/>
          <w:szCs w:val="24"/>
        </w:rPr>
        <w:t xml:space="preserve">the student </w:t>
      </w:r>
      <w:r w:rsidR="00803547">
        <w:rPr>
          <w:bCs/>
          <w:sz w:val="24"/>
          <w:szCs w:val="24"/>
        </w:rPr>
        <w:t>repeatedly</w:t>
      </w:r>
      <w:r w:rsidR="0022630D">
        <w:rPr>
          <w:bCs/>
          <w:sz w:val="24"/>
          <w:szCs w:val="24"/>
        </w:rPr>
        <w:t xml:space="preserve"> formed </w:t>
      </w:r>
      <w:r w:rsidR="0031552B">
        <w:rPr>
          <w:bCs/>
          <w:sz w:val="24"/>
          <w:szCs w:val="24"/>
        </w:rPr>
        <w:t>hypotheses</w:t>
      </w:r>
      <w:r w:rsidR="0022630D">
        <w:rPr>
          <w:bCs/>
          <w:sz w:val="24"/>
          <w:szCs w:val="24"/>
        </w:rPr>
        <w:t xml:space="preserve"> </w:t>
      </w:r>
      <w:r w:rsidR="00CC061A">
        <w:rPr>
          <w:bCs/>
          <w:sz w:val="24"/>
          <w:szCs w:val="24"/>
        </w:rPr>
        <w:t xml:space="preserve">and </w:t>
      </w:r>
      <w:r w:rsidR="00803547">
        <w:rPr>
          <w:bCs/>
          <w:sz w:val="24"/>
          <w:szCs w:val="24"/>
        </w:rPr>
        <w:t xml:space="preserve">tested them </w:t>
      </w:r>
      <w:r w:rsidR="00CC061A">
        <w:rPr>
          <w:bCs/>
          <w:sz w:val="24"/>
          <w:szCs w:val="24"/>
        </w:rPr>
        <w:t>through using further experiments</w:t>
      </w:r>
      <w:r w:rsidR="00803547">
        <w:rPr>
          <w:bCs/>
          <w:sz w:val="24"/>
          <w:szCs w:val="24"/>
        </w:rPr>
        <w:t xml:space="preserve"> until </w:t>
      </w:r>
      <w:r w:rsidR="00CD430A">
        <w:rPr>
          <w:bCs/>
          <w:sz w:val="24"/>
          <w:szCs w:val="24"/>
        </w:rPr>
        <w:t>the problem or bug was resolved</w:t>
      </w:r>
      <w:r w:rsidR="00CC061A">
        <w:rPr>
          <w:bCs/>
          <w:sz w:val="24"/>
          <w:szCs w:val="24"/>
        </w:rPr>
        <w:t>.</w:t>
      </w:r>
      <w:sdt>
        <w:sdtPr>
          <w:rPr>
            <w:bCs/>
            <w:sz w:val="24"/>
            <w:szCs w:val="24"/>
          </w:rPr>
          <w:id w:val="-1291430129"/>
          <w:citation/>
        </w:sdtPr>
        <w:sdtContent>
          <w:r w:rsidR="00A50833">
            <w:rPr>
              <w:bCs/>
              <w:sz w:val="24"/>
              <w:szCs w:val="24"/>
            </w:rPr>
            <w:fldChar w:fldCharType="begin"/>
          </w:r>
          <w:r w:rsidR="00A50833">
            <w:rPr>
              <w:bCs/>
              <w:sz w:val="24"/>
              <w:szCs w:val="24"/>
            </w:rPr>
            <w:instrText xml:space="preserve"> CITATION Mic19 \l 2057 </w:instrText>
          </w:r>
          <w:r w:rsidR="00A50833">
            <w:rPr>
              <w:bCs/>
              <w:sz w:val="24"/>
              <w:szCs w:val="24"/>
            </w:rPr>
            <w:fldChar w:fldCharType="separate"/>
          </w:r>
          <w:r w:rsidR="00A50833">
            <w:rPr>
              <w:bCs/>
              <w:noProof/>
              <w:sz w:val="24"/>
              <w:szCs w:val="24"/>
            </w:rPr>
            <w:t xml:space="preserve"> </w:t>
          </w:r>
          <w:r w:rsidR="00A50833" w:rsidRPr="00A50833">
            <w:rPr>
              <w:noProof/>
              <w:sz w:val="24"/>
              <w:szCs w:val="24"/>
            </w:rPr>
            <w:t>[10]</w:t>
          </w:r>
          <w:r w:rsidR="00A50833">
            <w:rPr>
              <w:bCs/>
              <w:sz w:val="24"/>
              <w:szCs w:val="24"/>
            </w:rPr>
            <w:fldChar w:fldCharType="end"/>
          </w:r>
        </w:sdtContent>
      </w:sdt>
      <w:r w:rsidR="00D6646D">
        <w:rPr>
          <w:bCs/>
          <w:sz w:val="24"/>
          <w:szCs w:val="24"/>
        </w:rPr>
        <w:t xml:space="preserve"> </w:t>
      </w:r>
      <w:r w:rsidR="00A50833">
        <w:rPr>
          <w:bCs/>
          <w:sz w:val="24"/>
          <w:szCs w:val="24"/>
        </w:rPr>
        <w:t>T</w:t>
      </w:r>
      <w:r w:rsidR="00CD430A">
        <w:rPr>
          <w:bCs/>
          <w:sz w:val="24"/>
          <w:szCs w:val="24"/>
        </w:rPr>
        <w:t>hrough using real test case</w:t>
      </w:r>
      <w:r w:rsidR="00D60857">
        <w:rPr>
          <w:bCs/>
          <w:sz w:val="24"/>
          <w:szCs w:val="24"/>
        </w:rPr>
        <w:t>s</w:t>
      </w:r>
      <w:r w:rsidR="00CD430A">
        <w:rPr>
          <w:bCs/>
          <w:sz w:val="24"/>
          <w:szCs w:val="24"/>
        </w:rPr>
        <w:t xml:space="preserve"> the student improved their knowledge on </w:t>
      </w:r>
      <w:r w:rsidR="00D6646D">
        <w:rPr>
          <w:bCs/>
          <w:sz w:val="24"/>
          <w:szCs w:val="24"/>
        </w:rPr>
        <w:t xml:space="preserve">how to use the debugging tools such as </w:t>
      </w:r>
      <w:r w:rsidR="00176530">
        <w:rPr>
          <w:bCs/>
          <w:sz w:val="24"/>
          <w:szCs w:val="24"/>
        </w:rPr>
        <w:t>applying breakpoints and the debug solver on PyCharm</w:t>
      </w:r>
      <w:r w:rsidR="00CD430A">
        <w:rPr>
          <w:bCs/>
          <w:sz w:val="24"/>
          <w:szCs w:val="24"/>
        </w:rPr>
        <w:t>.</w:t>
      </w:r>
      <w:sdt>
        <w:sdtPr>
          <w:rPr>
            <w:bCs/>
            <w:sz w:val="24"/>
            <w:szCs w:val="24"/>
          </w:rPr>
          <w:id w:val="2140143953"/>
          <w:citation/>
        </w:sdtPr>
        <w:sdtContent>
          <w:r w:rsidR="00A50833">
            <w:rPr>
              <w:bCs/>
              <w:sz w:val="24"/>
              <w:szCs w:val="24"/>
            </w:rPr>
            <w:fldChar w:fldCharType="begin"/>
          </w:r>
          <w:r w:rsidR="00A50833">
            <w:rPr>
              <w:bCs/>
              <w:sz w:val="24"/>
              <w:szCs w:val="24"/>
            </w:rPr>
            <w:instrText xml:space="preserve"> CITATION PyC25 \l 2057 </w:instrText>
          </w:r>
          <w:r w:rsidR="00A50833">
            <w:rPr>
              <w:bCs/>
              <w:sz w:val="24"/>
              <w:szCs w:val="24"/>
            </w:rPr>
            <w:fldChar w:fldCharType="separate"/>
          </w:r>
          <w:r w:rsidR="00A50833">
            <w:rPr>
              <w:bCs/>
              <w:noProof/>
              <w:sz w:val="24"/>
              <w:szCs w:val="24"/>
            </w:rPr>
            <w:t xml:space="preserve"> </w:t>
          </w:r>
          <w:r w:rsidR="00A50833" w:rsidRPr="00A50833">
            <w:rPr>
              <w:noProof/>
              <w:sz w:val="24"/>
              <w:szCs w:val="24"/>
            </w:rPr>
            <w:t>[7]</w:t>
          </w:r>
          <w:r w:rsidR="00A50833">
            <w:rPr>
              <w:bCs/>
              <w:sz w:val="24"/>
              <w:szCs w:val="24"/>
            </w:rPr>
            <w:fldChar w:fldCharType="end"/>
          </w:r>
        </w:sdtContent>
      </w:sdt>
    </w:p>
    <w:p w14:paraId="2BF017AF" w14:textId="77777777" w:rsidR="005222F3" w:rsidRDefault="005222F3" w:rsidP="00256655">
      <w:pPr>
        <w:ind w:left="360"/>
        <w:rPr>
          <w:b/>
          <w:bCs/>
          <w:u w:val="single"/>
        </w:rPr>
      </w:pPr>
    </w:p>
    <w:p w14:paraId="5E7C16C3" w14:textId="0A67C964" w:rsidR="007C0ED5" w:rsidRPr="007C0ED5" w:rsidRDefault="007C0ED5" w:rsidP="00256655">
      <w:pPr>
        <w:ind w:left="360"/>
      </w:pPr>
    </w:p>
    <w:sdt>
      <w:sdtPr>
        <w:id w:val="631214194"/>
        <w:docPartObj>
          <w:docPartGallery w:val="Bibliographies"/>
          <w:docPartUnique/>
        </w:docPartObj>
      </w:sdtPr>
      <w:sdtEndPr>
        <w:rPr>
          <w:rFonts w:asciiTheme="minorHAnsi" w:eastAsiaTheme="minorHAnsi" w:hAnsiTheme="minorHAnsi" w:cstheme="minorBidi"/>
          <w:color w:val="auto"/>
          <w:sz w:val="22"/>
          <w:szCs w:val="22"/>
        </w:rPr>
      </w:sdtEndPr>
      <w:sdtContent>
        <w:p w14:paraId="3B452745" w14:textId="386AB989" w:rsidR="00962462" w:rsidRDefault="00962462">
          <w:pPr>
            <w:pStyle w:val="Heading1"/>
            <w:rPr>
              <w:rFonts w:hint="eastAsia"/>
            </w:rPr>
          </w:pPr>
          <w:r>
            <w:t>Bibliography</w:t>
          </w:r>
        </w:p>
        <w:sdt>
          <w:sdtPr>
            <w:id w:val="111145805"/>
            <w:bibliography/>
          </w:sdtPr>
          <w:sdtContent>
            <w:p w14:paraId="5F68BC29" w14:textId="77777777" w:rsidR="00A50833" w:rsidRDefault="0096246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50833" w14:paraId="20ABBC55" w14:textId="77777777">
                <w:trPr>
                  <w:divId w:val="1492212924"/>
                  <w:tblCellSpacing w:w="15" w:type="dxa"/>
                </w:trPr>
                <w:tc>
                  <w:tcPr>
                    <w:tcW w:w="50" w:type="pct"/>
                    <w:hideMark/>
                  </w:tcPr>
                  <w:p w14:paraId="292C868B" w14:textId="74B50409" w:rsidR="00A50833" w:rsidRDefault="00A50833">
                    <w:pPr>
                      <w:pStyle w:val="Bibliography"/>
                      <w:rPr>
                        <w:noProof/>
                        <w:kern w:val="0"/>
                        <w:sz w:val="24"/>
                        <w:szCs w:val="24"/>
                        <w14:ligatures w14:val="none"/>
                      </w:rPr>
                    </w:pPr>
                    <w:r>
                      <w:rPr>
                        <w:noProof/>
                      </w:rPr>
                      <w:t xml:space="preserve">[1] </w:t>
                    </w:r>
                  </w:p>
                </w:tc>
                <w:tc>
                  <w:tcPr>
                    <w:tcW w:w="0" w:type="auto"/>
                    <w:hideMark/>
                  </w:tcPr>
                  <w:p w14:paraId="2C324C74" w14:textId="77777777" w:rsidR="00A50833" w:rsidRDefault="00A50833">
                    <w:pPr>
                      <w:pStyle w:val="Bibliography"/>
                      <w:rPr>
                        <w:noProof/>
                      </w:rPr>
                    </w:pPr>
                    <w:r>
                      <w:rPr>
                        <w:noProof/>
                      </w:rPr>
                      <w:t xml:space="preserve">S. A. J. Z. B. R. C. M. N. A. H. A. Talip, “COMPARATIVE ANALYSIS OF PSEUDOCODE AND FLOWCHARTS IN ALGORITHM DEVELOPMENT AMONG FIRST-YEAR COMPUTER SCIENCE STUDENTS,” </w:t>
                    </w:r>
                    <w:r>
                      <w:rPr>
                        <w:i/>
                        <w:iCs/>
                        <w:noProof/>
                      </w:rPr>
                      <w:t xml:space="preserve">Voice of Academy, </w:t>
                    </w:r>
                    <w:r>
                      <w:rPr>
                        <w:noProof/>
                      </w:rPr>
                      <w:t xml:space="preserve">vol. 22, no. 1, pp. 225-239, 31 01 2026. </w:t>
                    </w:r>
                  </w:p>
                </w:tc>
              </w:tr>
              <w:tr w:rsidR="00A50833" w14:paraId="4125F0AF" w14:textId="77777777">
                <w:trPr>
                  <w:divId w:val="1492212924"/>
                  <w:tblCellSpacing w:w="15" w:type="dxa"/>
                </w:trPr>
                <w:tc>
                  <w:tcPr>
                    <w:tcW w:w="50" w:type="pct"/>
                    <w:hideMark/>
                  </w:tcPr>
                  <w:p w14:paraId="7764D993" w14:textId="77777777" w:rsidR="00A50833" w:rsidRDefault="00A50833">
                    <w:pPr>
                      <w:pStyle w:val="Bibliography"/>
                      <w:rPr>
                        <w:noProof/>
                      </w:rPr>
                    </w:pPr>
                    <w:r>
                      <w:rPr>
                        <w:noProof/>
                      </w:rPr>
                      <w:t xml:space="preserve">[2] </w:t>
                    </w:r>
                  </w:p>
                </w:tc>
                <w:tc>
                  <w:tcPr>
                    <w:tcW w:w="0" w:type="auto"/>
                    <w:hideMark/>
                  </w:tcPr>
                  <w:p w14:paraId="72FBCE4A" w14:textId="77777777" w:rsidR="00A50833" w:rsidRDefault="00A50833">
                    <w:pPr>
                      <w:pStyle w:val="Bibliography"/>
                      <w:rPr>
                        <w:noProof/>
                      </w:rPr>
                    </w:pPr>
                    <w:r>
                      <w:rPr>
                        <w:noProof/>
                      </w:rPr>
                      <w:t>Tebeka Miki, “Testing Python Data Science Code,” 353Solutions, 24 09 2025. [Online]. Available: https://www.linkedin.com/learning/testing-python-data-science-code/types-of-tests?u=77966930. [Accessed 10 05 2026].</w:t>
                    </w:r>
                  </w:p>
                </w:tc>
              </w:tr>
              <w:tr w:rsidR="00A50833" w14:paraId="3ADB80A7" w14:textId="77777777">
                <w:trPr>
                  <w:divId w:val="1492212924"/>
                  <w:tblCellSpacing w:w="15" w:type="dxa"/>
                </w:trPr>
                <w:tc>
                  <w:tcPr>
                    <w:tcW w:w="50" w:type="pct"/>
                    <w:hideMark/>
                  </w:tcPr>
                  <w:p w14:paraId="678F3087" w14:textId="77777777" w:rsidR="00A50833" w:rsidRDefault="00A50833">
                    <w:pPr>
                      <w:pStyle w:val="Bibliography"/>
                      <w:rPr>
                        <w:noProof/>
                      </w:rPr>
                    </w:pPr>
                    <w:r>
                      <w:rPr>
                        <w:noProof/>
                      </w:rPr>
                      <w:t xml:space="preserve">[3] </w:t>
                    </w:r>
                  </w:p>
                </w:tc>
                <w:tc>
                  <w:tcPr>
                    <w:tcW w:w="0" w:type="auto"/>
                    <w:hideMark/>
                  </w:tcPr>
                  <w:p w14:paraId="7B45ABC4" w14:textId="77777777" w:rsidR="00A50833" w:rsidRDefault="00A50833">
                    <w:pPr>
                      <w:pStyle w:val="Bibliography"/>
                      <w:rPr>
                        <w:noProof/>
                      </w:rPr>
                    </w:pPr>
                    <w:r>
                      <w:rPr>
                        <w:noProof/>
                      </w:rPr>
                      <w:t>Parry, David, “Common Python error types and how to resolve them,” qodo, 02 02 2025. [Online]. Available: https://www.qodo.ai/blog/common-python-error-types-and-how-to-resolve-them/. [Accessed 10 05 2026].</w:t>
                    </w:r>
                  </w:p>
                </w:tc>
              </w:tr>
              <w:tr w:rsidR="00A50833" w14:paraId="5827C39B" w14:textId="77777777">
                <w:trPr>
                  <w:divId w:val="1492212924"/>
                  <w:tblCellSpacing w:w="15" w:type="dxa"/>
                </w:trPr>
                <w:tc>
                  <w:tcPr>
                    <w:tcW w:w="50" w:type="pct"/>
                    <w:hideMark/>
                  </w:tcPr>
                  <w:p w14:paraId="11E369A7" w14:textId="77777777" w:rsidR="00A50833" w:rsidRDefault="00A50833">
                    <w:pPr>
                      <w:pStyle w:val="Bibliography"/>
                      <w:rPr>
                        <w:noProof/>
                      </w:rPr>
                    </w:pPr>
                    <w:r>
                      <w:rPr>
                        <w:noProof/>
                      </w:rPr>
                      <w:t xml:space="preserve">[4] </w:t>
                    </w:r>
                  </w:p>
                </w:tc>
                <w:tc>
                  <w:tcPr>
                    <w:tcW w:w="0" w:type="auto"/>
                    <w:hideMark/>
                  </w:tcPr>
                  <w:p w14:paraId="5C58DD1F" w14:textId="77777777" w:rsidR="00A50833" w:rsidRDefault="00A50833">
                    <w:pPr>
                      <w:pStyle w:val="Bibliography"/>
                      <w:rPr>
                        <w:noProof/>
                      </w:rPr>
                    </w:pPr>
                    <w:r>
                      <w:rPr>
                        <w:noProof/>
                      </w:rPr>
                      <w:t>Podkamenna, Liza, “Camel case vs. Pascal case,” Linked in, 26 12 2025. [Online]. Available: https://www.linkedin.com/pulse/camel-case-vs-pascal-liza-podkamenna-zjjjc/. [Accessed 11 05 2026].</w:t>
                    </w:r>
                  </w:p>
                </w:tc>
              </w:tr>
              <w:tr w:rsidR="00A50833" w14:paraId="02D3A7F2" w14:textId="77777777">
                <w:trPr>
                  <w:divId w:val="1492212924"/>
                  <w:tblCellSpacing w:w="15" w:type="dxa"/>
                </w:trPr>
                <w:tc>
                  <w:tcPr>
                    <w:tcW w:w="50" w:type="pct"/>
                    <w:hideMark/>
                  </w:tcPr>
                  <w:p w14:paraId="0887E6E1" w14:textId="77777777" w:rsidR="00A50833" w:rsidRDefault="00A50833">
                    <w:pPr>
                      <w:pStyle w:val="Bibliography"/>
                      <w:rPr>
                        <w:noProof/>
                      </w:rPr>
                    </w:pPr>
                    <w:r>
                      <w:rPr>
                        <w:noProof/>
                      </w:rPr>
                      <w:t xml:space="preserve">[5] </w:t>
                    </w:r>
                  </w:p>
                </w:tc>
                <w:tc>
                  <w:tcPr>
                    <w:tcW w:w="0" w:type="auto"/>
                    <w:hideMark/>
                  </w:tcPr>
                  <w:p w14:paraId="60B109D9" w14:textId="77777777" w:rsidR="00A50833" w:rsidRDefault="00A50833">
                    <w:pPr>
                      <w:pStyle w:val="Bibliography"/>
                      <w:rPr>
                        <w:noProof/>
                      </w:rPr>
                    </w:pPr>
                    <w:r>
                      <w:rPr>
                        <w:noProof/>
                      </w:rPr>
                      <w:t>W3schools, “Python continue Keyword,” W3schools, na na na. [Online]. Available: https://www.w3schools.com/python/ref_keyword_continue.asp. [Accessed 11 05 2026].</w:t>
                    </w:r>
                  </w:p>
                </w:tc>
              </w:tr>
              <w:tr w:rsidR="00A50833" w14:paraId="6EEFC082" w14:textId="77777777">
                <w:trPr>
                  <w:divId w:val="1492212924"/>
                  <w:tblCellSpacing w:w="15" w:type="dxa"/>
                </w:trPr>
                <w:tc>
                  <w:tcPr>
                    <w:tcW w:w="50" w:type="pct"/>
                    <w:hideMark/>
                  </w:tcPr>
                  <w:p w14:paraId="0CDEA7CA" w14:textId="77777777" w:rsidR="00A50833" w:rsidRDefault="00A50833">
                    <w:pPr>
                      <w:pStyle w:val="Bibliography"/>
                      <w:rPr>
                        <w:noProof/>
                      </w:rPr>
                    </w:pPr>
                    <w:r>
                      <w:rPr>
                        <w:noProof/>
                      </w:rPr>
                      <w:t xml:space="preserve">[6] </w:t>
                    </w:r>
                  </w:p>
                </w:tc>
                <w:tc>
                  <w:tcPr>
                    <w:tcW w:w="0" w:type="auto"/>
                    <w:hideMark/>
                  </w:tcPr>
                  <w:p w14:paraId="54D79EB1" w14:textId="77777777" w:rsidR="00A50833" w:rsidRDefault="00A50833">
                    <w:pPr>
                      <w:pStyle w:val="Bibliography"/>
                      <w:rPr>
                        <w:noProof/>
                      </w:rPr>
                    </w:pPr>
                    <w:r>
                      <w:rPr>
                        <w:noProof/>
                      </w:rPr>
                      <w:t>W3schools, “Python Try Except,” W3schools, na na na. [Online]. Available: https://www.w3schools.com/python/python_try_except.asp#gsc.tab=0. [Accessed 10 05 2026].</w:t>
                    </w:r>
                  </w:p>
                </w:tc>
              </w:tr>
              <w:tr w:rsidR="00A50833" w14:paraId="6237A94E" w14:textId="77777777">
                <w:trPr>
                  <w:divId w:val="1492212924"/>
                  <w:tblCellSpacing w:w="15" w:type="dxa"/>
                </w:trPr>
                <w:tc>
                  <w:tcPr>
                    <w:tcW w:w="50" w:type="pct"/>
                    <w:hideMark/>
                  </w:tcPr>
                  <w:p w14:paraId="7EB9326F" w14:textId="77777777" w:rsidR="00A50833" w:rsidRDefault="00A50833">
                    <w:pPr>
                      <w:pStyle w:val="Bibliography"/>
                      <w:rPr>
                        <w:noProof/>
                      </w:rPr>
                    </w:pPr>
                    <w:r>
                      <w:rPr>
                        <w:noProof/>
                      </w:rPr>
                      <w:t xml:space="preserve">[7] </w:t>
                    </w:r>
                  </w:p>
                </w:tc>
                <w:tc>
                  <w:tcPr>
                    <w:tcW w:w="0" w:type="auto"/>
                    <w:hideMark/>
                  </w:tcPr>
                  <w:p w14:paraId="21D0CC3B" w14:textId="77777777" w:rsidR="00A50833" w:rsidRDefault="00A50833">
                    <w:pPr>
                      <w:pStyle w:val="Bibliography"/>
                      <w:rPr>
                        <w:noProof/>
                      </w:rPr>
                    </w:pPr>
                    <w:r>
                      <w:rPr>
                        <w:noProof/>
                      </w:rPr>
                      <w:t>PyCharm, “Debugging Python Code,” PyCharm, 26 03 2025. [Online]. Available: https://www.jetbrains.com/help/pycharm/part-1-debugging-python-code.html. [Accessed 10 05 2026].</w:t>
                    </w:r>
                  </w:p>
                </w:tc>
              </w:tr>
              <w:tr w:rsidR="00A50833" w14:paraId="233E8CA4" w14:textId="77777777">
                <w:trPr>
                  <w:divId w:val="1492212924"/>
                  <w:tblCellSpacing w:w="15" w:type="dxa"/>
                </w:trPr>
                <w:tc>
                  <w:tcPr>
                    <w:tcW w:w="50" w:type="pct"/>
                    <w:hideMark/>
                  </w:tcPr>
                  <w:p w14:paraId="0C67062E" w14:textId="77777777" w:rsidR="00A50833" w:rsidRDefault="00A50833">
                    <w:pPr>
                      <w:pStyle w:val="Bibliography"/>
                      <w:rPr>
                        <w:noProof/>
                      </w:rPr>
                    </w:pPr>
                    <w:r>
                      <w:rPr>
                        <w:noProof/>
                      </w:rPr>
                      <w:t xml:space="preserve">[8] </w:t>
                    </w:r>
                  </w:p>
                </w:tc>
                <w:tc>
                  <w:tcPr>
                    <w:tcW w:w="0" w:type="auto"/>
                    <w:hideMark/>
                  </w:tcPr>
                  <w:p w14:paraId="6764DB50" w14:textId="77777777" w:rsidR="00A50833" w:rsidRDefault="00A50833">
                    <w:pPr>
                      <w:pStyle w:val="Bibliography"/>
                      <w:rPr>
                        <w:noProof/>
                      </w:rPr>
                    </w:pPr>
                    <w:r>
                      <w:rPr>
                        <w:noProof/>
                      </w:rPr>
                      <w:t>W3schools, “Python Arrays,” W3schools, na na na. [Online]. Available: https://www.w3schools.com/python/python_arrays.asp. [Accessed 11 05 2026].</w:t>
                    </w:r>
                  </w:p>
                </w:tc>
              </w:tr>
              <w:tr w:rsidR="00A50833" w14:paraId="4084A9F1" w14:textId="77777777">
                <w:trPr>
                  <w:divId w:val="1492212924"/>
                  <w:tblCellSpacing w:w="15" w:type="dxa"/>
                </w:trPr>
                <w:tc>
                  <w:tcPr>
                    <w:tcW w:w="50" w:type="pct"/>
                    <w:hideMark/>
                  </w:tcPr>
                  <w:p w14:paraId="31A63DBB" w14:textId="77777777" w:rsidR="00A50833" w:rsidRDefault="00A50833">
                    <w:pPr>
                      <w:pStyle w:val="Bibliography"/>
                      <w:rPr>
                        <w:noProof/>
                      </w:rPr>
                    </w:pPr>
                    <w:r>
                      <w:rPr>
                        <w:noProof/>
                      </w:rPr>
                      <w:t xml:space="preserve">[9] </w:t>
                    </w:r>
                  </w:p>
                </w:tc>
                <w:tc>
                  <w:tcPr>
                    <w:tcW w:w="0" w:type="auto"/>
                    <w:hideMark/>
                  </w:tcPr>
                  <w:p w14:paraId="519AF3B8" w14:textId="77777777" w:rsidR="00A50833" w:rsidRDefault="00A50833">
                    <w:pPr>
                      <w:pStyle w:val="Bibliography"/>
                      <w:rPr>
                        <w:noProof/>
                      </w:rPr>
                    </w:pPr>
                    <w:r>
                      <w:rPr>
                        <w:noProof/>
                      </w:rPr>
                      <w:t>W3schools, “Python Lists and Arrays,” W3schools, na na na. [Online]. Available: https://www.w3schools.com/python/python_dsa_lists.asp. [Accessed 11 05 2026].</w:t>
                    </w:r>
                  </w:p>
                </w:tc>
              </w:tr>
              <w:tr w:rsidR="00A50833" w14:paraId="65A1BBA8" w14:textId="77777777">
                <w:trPr>
                  <w:divId w:val="1492212924"/>
                  <w:tblCellSpacing w:w="15" w:type="dxa"/>
                </w:trPr>
                <w:tc>
                  <w:tcPr>
                    <w:tcW w:w="50" w:type="pct"/>
                    <w:hideMark/>
                  </w:tcPr>
                  <w:p w14:paraId="3C78630F" w14:textId="77777777" w:rsidR="00A50833" w:rsidRDefault="00A50833">
                    <w:pPr>
                      <w:pStyle w:val="Bibliography"/>
                      <w:rPr>
                        <w:noProof/>
                      </w:rPr>
                    </w:pPr>
                    <w:r>
                      <w:rPr>
                        <w:noProof/>
                      </w:rPr>
                      <w:lastRenderedPageBreak/>
                      <w:t xml:space="preserve">[10] </w:t>
                    </w:r>
                  </w:p>
                </w:tc>
                <w:tc>
                  <w:tcPr>
                    <w:tcW w:w="0" w:type="auto"/>
                    <w:hideMark/>
                  </w:tcPr>
                  <w:p w14:paraId="717D0E7D" w14:textId="77777777" w:rsidR="00A50833" w:rsidRDefault="00A50833">
                    <w:pPr>
                      <w:pStyle w:val="Bibliography"/>
                      <w:rPr>
                        <w:noProof/>
                      </w:rPr>
                    </w:pPr>
                    <w:r>
                      <w:rPr>
                        <w:noProof/>
                      </w:rPr>
                      <w:t xml:space="preserve">T. Micheali and R. Romeike, “Improving Debugging Skills in the Classroom: The Effects of Teaching a Systematic Debugging Process,” </w:t>
                    </w:r>
                    <w:r>
                      <w:rPr>
                        <w:i/>
                        <w:iCs/>
                        <w:noProof/>
                      </w:rPr>
                      <w:t xml:space="preserve">WiPSCE '19: Proceedings of the 14th Workshop in Primary and Secondary Computing Education, </w:t>
                    </w:r>
                    <w:r>
                      <w:rPr>
                        <w:noProof/>
                      </w:rPr>
                      <w:t xml:space="preserve">vol. 15, no. na, pp. 1-7, 23 10 2019. </w:t>
                    </w:r>
                  </w:p>
                </w:tc>
              </w:tr>
            </w:tbl>
            <w:p w14:paraId="08A90BC1" w14:textId="77777777" w:rsidR="00A50833" w:rsidRDefault="00A50833">
              <w:pPr>
                <w:divId w:val="1492212924"/>
                <w:rPr>
                  <w:rFonts w:eastAsia="Times New Roman"/>
                  <w:noProof/>
                </w:rPr>
              </w:pPr>
            </w:p>
            <w:p w14:paraId="67006652" w14:textId="415AEA7B" w:rsidR="00962462" w:rsidRDefault="00962462">
              <w:pPr>
                <w:rPr>
                  <w:rFonts w:hint="eastAsia"/>
                </w:rPr>
              </w:pPr>
              <w:r>
                <w:rPr>
                  <w:b/>
                  <w:bCs/>
                </w:rPr>
                <w:fldChar w:fldCharType="end"/>
              </w:r>
            </w:p>
          </w:sdtContent>
        </w:sdt>
      </w:sdtContent>
    </w:sdt>
    <w:p w14:paraId="26CB6624" w14:textId="73876438" w:rsidR="00962462" w:rsidRPr="008B2070" w:rsidRDefault="00962462" w:rsidP="008B2070">
      <w:pPr>
        <w:rPr>
          <w:b/>
          <w:bCs/>
          <w:u w:val="single"/>
        </w:rPr>
      </w:pPr>
    </w:p>
    <w:p w14:paraId="5873E598" w14:textId="469FFB9B" w:rsidR="00CC061A" w:rsidRPr="002F583E" w:rsidRDefault="00CC061A" w:rsidP="00CC061A">
      <w:pPr>
        <w:pStyle w:val="ListParagraph"/>
        <w:rPr>
          <w:b/>
          <w:bCs/>
          <w:u w:val="single"/>
        </w:rPr>
      </w:pPr>
    </w:p>
    <w:sectPr w:rsidR="00CC061A" w:rsidRPr="002F58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42B28" w14:textId="77777777" w:rsidR="0068573F" w:rsidRDefault="0068573F" w:rsidP="0068573F">
      <w:pPr>
        <w:spacing w:after="0" w:line="240" w:lineRule="auto"/>
      </w:pPr>
      <w:r>
        <w:separator/>
      </w:r>
    </w:p>
  </w:endnote>
  <w:endnote w:type="continuationSeparator" w:id="0">
    <w:p w14:paraId="7D51EA7B" w14:textId="77777777" w:rsidR="0068573F" w:rsidRDefault="0068573F" w:rsidP="00685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C08DF" w14:textId="77777777" w:rsidR="0068573F" w:rsidRDefault="0068573F" w:rsidP="0068573F">
      <w:pPr>
        <w:spacing w:after="0" w:line="240" w:lineRule="auto"/>
      </w:pPr>
      <w:r>
        <w:separator/>
      </w:r>
    </w:p>
  </w:footnote>
  <w:footnote w:type="continuationSeparator" w:id="0">
    <w:p w14:paraId="586BFAD1" w14:textId="77777777" w:rsidR="0068573F" w:rsidRDefault="0068573F" w:rsidP="006857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F3547"/>
    <w:multiLevelType w:val="hybridMultilevel"/>
    <w:tmpl w:val="4A481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85FEA"/>
    <w:multiLevelType w:val="hybridMultilevel"/>
    <w:tmpl w:val="BC162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93703"/>
    <w:multiLevelType w:val="hybridMultilevel"/>
    <w:tmpl w:val="679C5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A1A15"/>
    <w:multiLevelType w:val="hybridMultilevel"/>
    <w:tmpl w:val="7856E1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FE223B0"/>
    <w:multiLevelType w:val="hybridMultilevel"/>
    <w:tmpl w:val="B0507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E07D7C"/>
    <w:multiLevelType w:val="hybridMultilevel"/>
    <w:tmpl w:val="81866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2B6172"/>
    <w:multiLevelType w:val="hybridMultilevel"/>
    <w:tmpl w:val="2280E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853599">
    <w:abstractNumId w:val="0"/>
  </w:num>
  <w:num w:numId="2" w16cid:durableId="1294404168">
    <w:abstractNumId w:val="1"/>
  </w:num>
  <w:num w:numId="3" w16cid:durableId="606042308">
    <w:abstractNumId w:val="5"/>
  </w:num>
  <w:num w:numId="4" w16cid:durableId="1102072621">
    <w:abstractNumId w:val="4"/>
  </w:num>
  <w:num w:numId="5" w16cid:durableId="266280391">
    <w:abstractNumId w:val="2"/>
  </w:num>
  <w:num w:numId="6" w16cid:durableId="1971587304">
    <w:abstractNumId w:val="6"/>
  </w:num>
  <w:num w:numId="7" w16cid:durableId="13004572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59B"/>
    <w:rsid w:val="00002937"/>
    <w:rsid w:val="0001308F"/>
    <w:rsid w:val="000169B5"/>
    <w:rsid w:val="0001742D"/>
    <w:rsid w:val="00020FB2"/>
    <w:rsid w:val="00021290"/>
    <w:rsid w:val="00025E33"/>
    <w:rsid w:val="00030D54"/>
    <w:rsid w:val="0003254A"/>
    <w:rsid w:val="00046917"/>
    <w:rsid w:val="00053F7F"/>
    <w:rsid w:val="00061378"/>
    <w:rsid w:val="00083F8C"/>
    <w:rsid w:val="000A3528"/>
    <w:rsid w:val="000B00FB"/>
    <w:rsid w:val="000C0441"/>
    <w:rsid w:val="000C07F5"/>
    <w:rsid w:val="000C0B8B"/>
    <w:rsid w:val="000D336A"/>
    <w:rsid w:val="000D34CD"/>
    <w:rsid w:val="00102299"/>
    <w:rsid w:val="00106EAC"/>
    <w:rsid w:val="00107425"/>
    <w:rsid w:val="00107EC1"/>
    <w:rsid w:val="00120672"/>
    <w:rsid w:val="00131CD2"/>
    <w:rsid w:val="00134B27"/>
    <w:rsid w:val="00137F49"/>
    <w:rsid w:val="0014042C"/>
    <w:rsid w:val="001435E2"/>
    <w:rsid w:val="00152BCA"/>
    <w:rsid w:val="00176530"/>
    <w:rsid w:val="001814EE"/>
    <w:rsid w:val="00182C38"/>
    <w:rsid w:val="00184F76"/>
    <w:rsid w:val="00191EA3"/>
    <w:rsid w:val="001A1418"/>
    <w:rsid w:val="001A4BFC"/>
    <w:rsid w:val="001A51FE"/>
    <w:rsid w:val="001B0154"/>
    <w:rsid w:val="001C4386"/>
    <w:rsid w:val="001D4B8C"/>
    <w:rsid w:val="001D5559"/>
    <w:rsid w:val="00211AC0"/>
    <w:rsid w:val="002130DD"/>
    <w:rsid w:val="0022097C"/>
    <w:rsid w:val="0022562E"/>
    <w:rsid w:val="00225E36"/>
    <w:rsid w:val="0022630D"/>
    <w:rsid w:val="00231592"/>
    <w:rsid w:val="00235910"/>
    <w:rsid w:val="00235DA4"/>
    <w:rsid w:val="002514EE"/>
    <w:rsid w:val="00253C97"/>
    <w:rsid w:val="00254337"/>
    <w:rsid w:val="00256655"/>
    <w:rsid w:val="002A475F"/>
    <w:rsid w:val="002B2B09"/>
    <w:rsid w:val="002F2D67"/>
    <w:rsid w:val="002F583E"/>
    <w:rsid w:val="002F7825"/>
    <w:rsid w:val="00304B8B"/>
    <w:rsid w:val="00305569"/>
    <w:rsid w:val="0031288D"/>
    <w:rsid w:val="0031375A"/>
    <w:rsid w:val="00313790"/>
    <w:rsid w:val="0031552B"/>
    <w:rsid w:val="003206BE"/>
    <w:rsid w:val="003226DF"/>
    <w:rsid w:val="00336030"/>
    <w:rsid w:val="00341A3E"/>
    <w:rsid w:val="003461FF"/>
    <w:rsid w:val="003628AD"/>
    <w:rsid w:val="003728CC"/>
    <w:rsid w:val="0038464D"/>
    <w:rsid w:val="00391BBD"/>
    <w:rsid w:val="00397DF6"/>
    <w:rsid w:val="003A49BE"/>
    <w:rsid w:val="003A79D5"/>
    <w:rsid w:val="003C4401"/>
    <w:rsid w:val="003C5C24"/>
    <w:rsid w:val="003C5E6A"/>
    <w:rsid w:val="003D2D1B"/>
    <w:rsid w:val="003D5A16"/>
    <w:rsid w:val="003D5F58"/>
    <w:rsid w:val="003E7CAB"/>
    <w:rsid w:val="003F541B"/>
    <w:rsid w:val="00400639"/>
    <w:rsid w:val="00430A1E"/>
    <w:rsid w:val="00431E11"/>
    <w:rsid w:val="004370B3"/>
    <w:rsid w:val="004409F1"/>
    <w:rsid w:val="00442FD9"/>
    <w:rsid w:val="00443A14"/>
    <w:rsid w:val="00454DCB"/>
    <w:rsid w:val="00463384"/>
    <w:rsid w:val="00477504"/>
    <w:rsid w:val="004A0B29"/>
    <w:rsid w:val="004B1665"/>
    <w:rsid w:val="004B3BEC"/>
    <w:rsid w:val="004C5066"/>
    <w:rsid w:val="004D3645"/>
    <w:rsid w:val="004D4552"/>
    <w:rsid w:val="004D5AD1"/>
    <w:rsid w:val="004E3B3D"/>
    <w:rsid w:val="004E69D3"/>
    <w:rsid w:val="004F0821"/>
    <w:rsid w:val="004F2A14"/>
    <w:rsid w:val="004F634A"/>
    <w:rsid w:val="00501219"/>
    <w:rsid w:val="00501CEC"/>
    <w:rsid w:val="00503B81"/>
    <w:rsid w:val="00507A82"/>
    <w:rsid w:val="005222F3"/>
    <w:rsid w:val="00535F31"/>
    <w:rsid w:val="00535FAC"/>
    <w:rsid w:val="00536480"/>
    <w:rsid w:val="0054100B"/>
    <w:rsid w:val="0054270D"/>
    <w:rsid w:val="005503BE"/>
    <w:rsid w:val="00560F64"/>
    <w:rsid w:val="0056248B"/>
    <w:rsid w:val="00565E63"/>
    <w:rsid w:val="00570B0A"/>
    <w:rsid w:val="00576E48"/>
    <w:rsid w:val="0058085F"/>
    <w:rsid w:val="0058525C"/>
    <w:rsid w:val="00585E61"/>
    <w:rsid w:val="00585EA5"/>
    <w:rsid w:val="00587D28"/>
    <w:rsid w:val="00592AE2"/>
    <w:rsid w:val="00595CE7"/>
    <w:rsid w:val="005B4EC2"/>
    <w:rsid w:val="005B5C8D"/>
    <w:rsid w:val="005C3425"/>
    <w:rsid w:val="005D7707"/>
    <w:rsid w:val="005E051E"/>
    <w:rsid w:val="0060335A"/>
    <w:rsid w:val="0060347D"/>
    <w:rsid w:val="00605A71"/>
    <w:rsid w:val="006160D4"/>
    <w:rsid w:val="00617306"/>
    <w:rsid w:val="006214E9"/>
    <w:rsid w:val="00623FB6"/>
    <w:rsid w:val="00642CC2"/>
    <w:rsid w:val="00650D6B"/>
    <w:rsid w:val="00674504"/>
    <w:rsid w:val="0068573F"/>
    <w:rsid w:val="00685A3C"/>
    <w:rsid w:val="006903A6"/>
    <w:rsid w:val="0069233F"/>
    <w:rsid w:val="006A10C0"/>
    <w:rsid w:val="006A29BF"/>
    <w:rsid w:val="006A3A5E"/>
    <w:rsid w:val="006B59A5"/>
    <w:rsid w:val="006C5F1C"/>
    <w:rsid w:val="006D3823"/>
    <w:rsid w:val="006E49AA"/>
    <w:rsid w:val="006F08A9"/>
    <w:rsid w:val="006F4C99"/>
    <w:rsid w:val="00700268"/>
    <w:rsid w:val="00713C52"/>
    <w:rsid w:val="0071680F"/>
    <w:rsid w:val="007237B4"/>
    <w:rsid w:val="007252C1"/>
    <w:rsid w:val="007270CF"/>
    <w:rsid w:val="0073030F"/>
    <w:rsid w:val="007321E4"/>
    <w:rsid w:val="00732C82"/>
    <w:rsid w:val="00742D27"/>
    <w:rsid w:val="00745476"/>
    <w:rsid w:val="00752A69"/>
    <w:rsid w:val="007541AC"/>
    <w:rsid w:val="00775E0C"/>
    <w:rsid w:val="0079146B"/>
    <w:rsid w:val="00793F69"/>
    <w:rsid w:val="00794A57"/>
    <w:rsid w:val="00797AD9"/>
    <w:rsid w:val="007A38C0"/>
    <w:rsid w:val="007A4E93"/>
    <w:rsid w:val="007A5EAA"/>
    <w:rsid w:val="007B4250"/>
    <w:rsid w:val="007B7336"/>
    <w:rsid w:val="007C0ED5"/>
    <w:rsid w:val="007C4486"/>
    <w:rsid w:val="007C6DD3"/>
    <w:rsid w:val="007D0E95"/>
    <w:rsid w:val="007D1601"/>
    <w:rsid w:val="007E0989"/>
    <w:rsid w:val="007E49FF"/>
    <w:rsid w:val="007E556A"/>
    <w:rsid w:val="007F129A"/>
    <w:rsid w:val="007F1AAB"/>
    <w:rsid w:val="00803281"/>
    <w:rsid w:val="00803547"/>
    <w:rsid w:val="00810436"/>
    <w:rsid w:val="00817FF2"/>
    <w:rsid w:val="00824B26"/>
    <w:rsid w:val="00825D27"/>
    <w:rsid w:val="00840934"/>
    <w:rsid w:val="00865266"/>
    <w:rsid w:val="00875222"/>
    <w:rsid w:val="008830D2"/>
    <w:rsid w:val="008900F7"/>
    <w:rsid w:val="008A05A3"/>
    <w:rsid w:val="008A42D1"/>
    <w:rsid w:val="008B0918"/>
    <w:rsid w:val="008B2070"/>
    <w:rsid w:val="008B77C4"/>
    <w:rsid w:val="008C787B"/>
    <w:rsid w:val="008E236D"/>
    <w:rsid w:val="008E28A4"/>
    <w:rsid w:val="008F2343"/>
    <w:rsid w:val="00906101"/>
    <w:rsid w:val="009112F8"/>
    <w:rsid w:val="0092472F"/>
    <w:rsid w:val="00927E99"/>
    <w:rsid w:val="0093523A"/>
    <w:rsid w:val="009459E8"/>
    <w:rsid w:val="00946F60"/>
    <w:rsid w:val="00956358"/>
    <w:rsid w:val="00957A60"/>
    <w:rsid w:val="00962462"/>
    <w:rsid w:val="00965AF0"/>
    <w:rsid w:val="00966023"/>
    <w:rsid w:val="0096767D"/>
    <w:rsid w:val="0097108F"/>
    <w:rsid w:val="00972C51"/>
    <w:rsid w:val="00975F36"/>
    <w:rsid w:val="0098012E"/>
    <w:rsid w:val="00985886"/>
    <w:rsid w:val="009A0EED"/>
    <w:rsid w:val="009A618C"/>
    <w:rsid w:val="009C35B4"/>
    <w:rsid w:val="009D0730"/>
    <w:rsid w:val="009D5AE2"/>
    <w:rsid w:val="00A06700"/>
    <w:rsid w:val="00A14B97"/>
    <w:rsid w:val="00A27DF8"/>
    <w:rsid w:val="00A3097A"/>
    <w:rsid w:val="00A317C7"/>
    <w:rsid w:val="00A31E4E"/>
    <w:rsid w:val="00A33A24"/>
    <w:rsid w:val="00A360F0"/>
    <w:rsid w:val="00A41D3F"/>
    <w:rsid w:val="00A4359B"/>
    <w:rsid w:val="00A45F89"/>
    <w:rsid w:val="00A47439"/>
    <w:rsid w:val="00A50833"/>
    <w:rsid w:val="00A55D18"/>
    <w:rsid w:val="00A66632"/>
    <w:rsid w:val="00A7219D"/>
    <w:rsid w:val="00A7504A"/>
    <w:rsid w:val="00A811ED"/>
    <w:rsid w:val="00A849DD"/>
    <w:rsid w:val="00A859F7"/>
    <w:rsid w:val="00AA5BA5"/>
    <w:rsid w:val="00AB0F11"/>
    <w:rsid w:val="00AB36EB"/>
    <w:rsid w:val="00AB618F"/>
    <w:rsid w:val="00AB7584"/>
    <w:rsid w:val="00AC1091"/>
    <w:rsid w:val="00AC12E1"/>
    <w:rsid w:val="00AC7735"/>
    <w:rsid w:val="00AC7760"/>
    <w:rsid w:val="00AD4B51"/>
    <w:rsid w:val="00AF469E"/>
    <w:rsid w:val="00B05B93"/>
    <w:rsid w:val="00B169B2"/>
    <w:rsid w:val="00B16AEF"/>
    <w:rsid w:val="00B219C1"/>
    <w:rsid w:val="00B2392D"/>
    <w:rsid w:val="00B43513"/>
    <w:rsid w:val="00B44E50"/>
    <w:rsid w:val="00B4769A"/>
    <w:rsid w:val="00B51E8D"/>
    <w:rsid w:val="00B5322E"/>
    <w:rsid w:val="00B639C0"/>
    <w:rsid w:val="00B71623"/>
    <w:rsid w:val="00B724A1"/>
    <w:rsid w:val="00B73C8E"/>
    <w:rsid w:val="00B80347"/>
    <w:rsid w:val="00B80DB9"/>
    <w:rsid w:val="00B93273"/>
    <w:rsid w:val="00BB3932"/>
    <w:rsid w:val="00BB6BA9"/>
    <w:rsid w:val="00BC3714"/>
    <w:rsid w:val="00BC5A1C"/>
    <w:rsid w:val="00BD06DE"/>
    <w:rsid w:val="00BD1513"/>
    <w:rsid w:val="00BD2763"/>
    <w:rsid w:val="00BD3CCE"/>
    <w:rsid w:val="00BD567D"/>
    <w:rsid w:val="00BD5834"/>
    <w:rsid w:val="00BD73D1"/>
    <w:rsid w:val="00BE3DCC"/>
    <w:rsid w:val="00BF6F29"/>
    <w:rsid w:val="00C07287"/>
    <w:rsid w:val="00C1124A"/>
    <w:rsid w:val="00C11429"/>
    <w:rsid w:val="00C13077"/>
    <w:rsid w:val="00C15A51"/>
    <w:rsid w:val="00C17B27"/>
    <w:rsid w:val="00C33766"/>
    <w:rsid w:val="00C47CAF"/>
    <w:rsid w:val="00C52A70"/>
    <w:rsid w:val="00C64827"/>
    <w:rsid w:val="00C71165"/>
    <w:rsid w:val="00C71804"/>
    <w:rsid w:val="00C7187D"/>
    <w:rsid w:val="00C7544E"/>
    <w:rsid w:val="00C83D12"/>
    <w:rsid w:val="00C85193"/>
    <w:rsid w:val="00C86B82"/>
    <w:rsid w:val="00C916E7"/>
    <w:rsid w:val="00C919DE"/>
    <w:rsid w:val="00C91A3E"/>
    <w:rsid w:val="00CA0B52"/>
    <w:rsid w:val="00CA2E55"/>
    <w:rsid w:val="00CB2C68"/>
    <w:rsid w:val="00CC061A"/>
    <w:rsid w:val="00CC7BCA"/>
    <w:rsid w:val="00CD3020"/>
    <w:rsid w:val="00CD430A"/>
    <w:rsid w:val="00CE101B"/>
    <w:rsid w:val="00CE4C2D"/>
    <w:rsid w:val="00D02D35"/>
    <w:rsid w:val="00D1012D"/>
    <w:rsid w:val="00D10661"/>
    <w:rsid w:val="00D14921"/>
    <w:rsid w:val="00D16B22"/>
    <w:rsid w:val="00D24A0C"/>
    <w:rsid w:val="00D24EE5"/>
    <w:rsid w:val="00D45186"/>
    <w:rsid w:val="00D52B9D"/>
    <w:rsid w:val="00D53E49"/>
    <w:rsid w:val="00D5470B"/>
    <w:rsid w:val="00D60857"/>
    <w:rsid w:val="00D60C10"/>
    <w:rsid w:val="00D6646D"/>
    <w:rsid w:val="00D70DA6"/>
    <w:rsid w:val="00D7650E"/>
    <w:rsid w:val="00D85EDD"/>
    <w:rsid w:val="00D947AA"/>
    <w:rsid w:val="00D95D12"/>
    <w:rsid w:val="00DB56F9"/>
    <w:rsid w:val="00DD0AB8"/>
    <w:rsid w:val="00DD3538"/>
    <w:rsid w:val="00DD398C"/>
    <w:rsid w:val="00DD3E4F"/>
    <w:rsid w:val="00DD6984"/>
    <w:rsid w:val="00DF389C"/>
    <w:rsid w:val="00E00E57"/>
    <w:rsid w:val="00E0392A"/>
    <w:rsid w:val="00E11F9C"/>
    <w:rsid w:val="00E15F53"/>
    <w:rsid w:val="00E2207F"/>
    <w:rsid w:val="00E374CE"/>
    <w:rsid w:val="00E42F7E"/>
    <w:rsid w:val="00E440ED"/>
    <w:rsid w:val="00E74B38"/>
    <w:rsid w:val="00E81D76"/>
    <w:rsid w:val="00E83F6B"/>
    <w:rsid w:val="00E8500D"/>
    <w:rsid w:val="00E93D34"/>
    <w:rsid w:val="00E95F34"/>
    <w:rsid w:val="00EB625B"/>
    <w:rsid w:val="00EC04C2"/>
    <w:rsid w:val="00EC3CD8"/>
    <w:rsid w:val="00EC5693"/>
    <w:rsid w:val="00ED3007"/>
    <w:rsid w:val="00EE050C"/>
    <w:rsid w:val="00EE1527"/>
    <w:rsid w:val="00EE1BE5"/>
    <w:rsid w:val="00EE353F"/>
    <w:rsid w:val="00EF225E"/>
    <w:rsid w:val="00F00D10"/>
    <w:rsid w:val="00F03F7D"/>
    <w:rsid w:val="00F12829"/>
    <w:rsid w:val="00F15CDC"/>
    <w:rsid w:val="00F15D6E"/>
    <w:rsid w:val="00F171CF"/>
    <w:rsid w:val="00F2338B"/>
    <w:rsid w:val="00F244F8"/>
    <w:rsid w:val="00F25307"/>
    <w:rsid w:val="00F340AD"/>
    <w:rsid w:val="00F432BA"/>
    <w:rsid w:val="00F44671"/>
    <w:rsid w:val="00F469BF"/>
    <w:rsid w:val="00F659CD"/>
    <w:rsid w:val="00F703AC"/>
    <w:rsid w:val="00F73761"/>
    <w:rsid w:val="00F73B69"/>
    <w:rsid w:val="00F94636"/>
    <w:rsid w:val="00FB01E0"/>
    <w:rsid w:val="00FC113D"/>
    <w:rsid w:val="00FC77E0"/>
    <w:rsid w:val="00FD1508"/>
    <w:rsid w:val="00FD1620"/>
    <w:rsid w:val="00FD5A88"/>
    <w:rsid w:val="00FE26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29E74"/>
  <w15:chartTrackingRefBased/>
  <w15:docId w15:val="{37430808-64AA-41CB-A6C5-AE340C4C6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5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435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435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435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435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435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5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5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5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5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435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435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435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435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435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5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5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59B"/>
    <w:rPr>
      <w:rFonts w:eastAsiaTheme="majorEastAsia" w:cstheme="majorBidi"/>
      <w:color w:val="272727" w:themeColor="text1" w:themeTint="D8"/>
    </w:rPr>
  </w:style>
  <w:style w:type="paragraph" w:styleId="Title">
    <w:name w:val="Title"/>
    <w:basedOn w:val="Normal"/>
    <w:next w:val="Normal"/>
    <w:link w:val="TitleChar"/>
    <w:uiPriority w:val="10"/>
    <w:qFormat/>
    <w:rsid w:val="00A435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5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5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5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59B"/>
    <w:pPr>
      <w:spacing w:before="160"/>
      <w:jc w:val="center"/>
    </w:pPr>
    <w:rPr>
      <w:i/>
      <w:iCs/>
      <w:color w:val="404040" w:themeColor="text1" w:themeTint="BF"/>
    </w:rPr>
  </w:style>
  <w:style w:type="character" w:customStyle="1" w:styleId="QuoteChar">
    <w:name w:val="Quote Char"/>
    <w:basedOn w:val="DefaultParagraphFont"/>
    <w:link w:val="Quote"/>
    <w:uiPriority w:val="29"/>
    <w:rsid w:val="00A4359B"/>
    <w:rPr>
      <w:i/>
      <w:iCs/>
      <w:color w:val="404040" w:themeColor="text1" w:themeTint="BF"/>
    </w:rPr>
  </w:style>
  <w:style w:type="paragraph" w:styleId="ListParagraph">
    <w:name w:val="List Paragraph"/>
    <w:basedOn w:val="Normal"/>
    <w:uiPriority w:val="34"/>
    <w:qFormat/>
    <w:rsid w:val="00A4359B"/>
    <w:pPr>
      <w:ind w:left="720"/>
      <w:contextualSpacing/>
    </w:pPr>
  </w:style>
  <w:style w:type="character" w:styleId="IntenseEmphasis">
    <w:name w:val="Intense Emphasis"/>
    <w:basedOn w:val="DefaultParagraphFont"/>
    <w:uiPriority w:val="21"/>
    <w:qFormat/>
    <w:rsid w:val="00A4359B"/>
    <w:rPr>
      <w:i/>
      <w:iCs/>
      <w:color w:val="2F5496" w:themeColor="accent1" w:themeShade="BF"/>
    </w:rPr>
  </w:style>
  <w:style w:type="paragraph" w:styleId="IntenseQuote">
    <w:name w:val="Intense Quote"/>
    <w:basedOn w:val="Normal"/>
    <w:next w:val="Normal"/>
    <w:link w:val="IntenseQuoteChar"/>
    <w:uiPriority w:val="30"/>
    <w:qFormat/>
    <w:rsid w:val="00A435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359B"/>
    <w:rPr>
      <w:i/>
      <w:iCs/>
      <w:color w:val="2F5496" w:themeColor="accent1" w:themeShade="BF"/>
    </w:rPr>
  </w:style>
  <w:style w:type="character" w:styleId="IntenseReference">
    <w:name w:val="Intense Reference"/>
    <w:basedOn w:val="DefaultParagraphFont"/>
    <w:uiPriority w:val="32"/>
    <w:qFormat/>
    <w:rsid w:val="00A4359B"/>
    <w:rPr>
      <w:b/>
      <w:bCs/>
      <w:smallCaps/>
      <w:color w:val="2F5496" w:themeColor="accent1" w:themeShade="BF"/>
      <w:spacing w:val="5"/>
    </w:rPr>
  </w:style>
  <w:style w:type="character" w:styleId="Hyperlink">
    <w:name w:val="Hyperlink"/>
    <w:basedOn w:val="DefaultParagraphFont"/>
    <w:uiPriority w:val="99"/>
    <w:unhideWhenUsed/>
    <w:rsid w:val="00C15A51"/>
    <w:rPr>
      <w:color w:val="0563C1" w:themeColor="hyperlink"/>
      <w:u w:val="single"/>
    </w:rPr>
  </w:style>
  <w:style w:type="character" w:styleId="UnresolvedMention">
    <w:name w:val="Unresolved Mention"/>
    <w:basedOn w:val="DefaultParagraphFont"/>
    <w:uiPriority w:val="99"/>
    <w:semiHidden/>
    <w:unhideWhenUsed/>
    <w:rsid w:val="00C15A51"/>
    <w:rPr>
      <w:color w:val="605E5C"/>
      <w:shd w:val="clear" w:color="auto" w:fill="E1DFDD"/>
    </w:rPr>
  </w:style>
  <w:style w:type="character" w:styleId="FollowedHyperlink">
    <w:name w:val="FollowedHyperlink"/>
    <w:basedOn w:val="DefaultParagraphFont"/>
    <w:uiPriority w:val="99"/>
    <w:semiHidden/>
    <w:unhideWhenUsed/>
    <w:rsid w:val="00962462"/>
    <w:rPr>
      <w:color w:val="954F72" w:themeColor="followedHyperlink"/>
      <w:u w:val="single"/>
    </w:rPr>
  </w:style>
  <w:style w:type="paragraph" w:styleId="Bibliography">
    <w:name w:val="Bibliography"/>
    <w:basedOn w:val="Normal"/>
    <w:next w:val="Normal"/>
    <w:uiPriority w:val="37"/>
    <w:unhideWhenUsed/>
    <w:rsid w:val="00431E11"/>
  </w:style>
  <w:style w:type="paragraph" w:styleId="FootnoteText">
    <w:name w:val="footnote text"/>
    <w:basedOn w:val="Normal"/>
    <w:link w:val="FootnoteTextChar"/>
    <w:uiPriority w:val="99"/>
    <w:semiHidden/>
    <w:unhideWhenUsed/>
    <w:rsid w:val="006857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573F"/>
    <w:rPr>
      <w:sz w:val="20"/>
      <w:szCs w:val="20"/>
    </w:rPr>
  </w:style>
  <w:style w:type="character" w:styleId="FootnoteReference">
    <w:name w:val="footnote reference"/>
    <w:basedOn w:val="DefaultParagraphFont"/>
    <w:uiPriority w:val="99"/>
    <w:semiHidden/>
    <w:unhideWhenUsed/>
    <w:rsid w:val="0068573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811484">
      <w:bodyDiv w:val="1"/>
      <w:marLeft w:val="0"/>
      <w:marRight w:val="0"/>
      <w:marTop w:val="0"/>
      <w:marBottom w:val="0"/>
      <w:divBdr>
        <w:top w:val="none" w:sz="0" w:space="0" w:color="auto"/>
        <w:left w:val="none" w:sz="0" w:space="0" w:color="auto"/>
        <w:bottom w:val="none" w:sz="0" w:space="0" w:color="auto"/>
        <w:right w:val="none" w:sz="0" w:space="0" w:color="auto"/>
      </w:divBdr>
    </w:div>
    <w:div w:id="164981465">
      <w:bodyDiv w:val="1"/>
      <w:marLeft w:val="0"/>
      <w:marRight w:val="0"/>
      <w:marTop w:val="0"/>
      <w:marBottom w:val="0"/>
      <w:divBdr>
        <w:top w:val="none" w:sz="0" w:space="0" w:color="auto"/>
        <w:left w:val="none" w:sz="0" w:space="0" w:color="auto"/>
        <w:bottom w:val="none" w:sz="0" w:space="0" w:color="auto"/>
        <w:right w:val="none" w:sz="0" w:space="0" w:color="auto"/>
      </w:divBdr>
    </w:div>
    <w:div w:id="213271710">
      <w:bodyDiv w:val="1"/>
      <w:marLeft w:val="0"/>
      <w:marRight w:val="0"/>
      <w:marTop w:val="0"/>
      <w:marBottom w:val="0"/>
      <w:divBdr>
        <w:top w:val="none" w:sz="0" w:space="0" w:color="auto"/>
        <w:left w:val="none" w:sz="0" w:space="0" w:color="auto"/>
        <w:bottom w:val="none" w:sz="0" w:space="0" w:color="auto"/>
        <w:right w:val="none" w:sz="0" w:space="0" w:color="auto"/>
      </w:divBdr>
    </w:div>
    <w:div w:id="223417843">
      <w:bodyDiv w:val="1"/>
      <w:marLeft w:val="0"/>
      <w:marRight w:val="0"/>
      <w:marTop w:val="0"/>
      <w:marBottom w:val="0"/>
      <w:divBdr>
        <w:top w:val="none" w:sz="0" w:space="0" w:color="auto"/>
        <w:left w:val="none" w:sz="0" w:space="0" w:color="auto"/>
        <w:bottom w:val="none" w:sz="0" w:space="0" w:color="auto"/>
        <w:right w:val="none" w:sz="0" w:space="0" w:color="auto"/>
      </w:divBdr>
    </w:div>
    <w:div w:id="239877593">
      <w:bodyDiv w:val="1"/>
      <w:marLeft w:val="0"/>
      <w:marRight w:val="0"/>
      <w:marTop w:val="0"/>
      <w:marBottom w:val="0"/>
      <w:divBdr>
        <w:top w:val="none" w:sz="0" w:space="0" w:color="auto"/>
        <w:left w:val="none" w:sz="0" w:space="0" w:color="auto"/>
        <w:bottom w:val="none" w:sz="0" w:space="0" w:color="auto"/>
        <w:right w:val="none" w:sz="0" w:space="0" w:color="auto"/>
      </w:divBdr>
    </w:div>
    <w:div w:id="314576768">
      <w:bodyDiv w:val="1"/>
      <w:marLeft w:val="0"/>
      <w:marRight w:val="0"/>
      <w:marTop w:val="0"/>
      <w:marBottom w:val="0"/>
      <w:divBdr>
        <w:top w:val="none" w:sz="0" w:space="0" w:color="auto"/>
        <w:left w:val="none" w:sz="0" w:space="0" w:color="auto"/>
        <w:bottom w:val="none" w:sz="0" w:space="0" w:color="auto"/>
        <w:right w:val="none" w:sz="0" w:space="0" w:color="auto"/>
      </w:divBdr>
    </w:div>
    <w:div w:id="331370363">
      <w:bodyDiv w:val="1"/>
      <w:marLeft w:val="0"/>
      <w:marRight w:val="0"/>
      <w:marTop w:val="0"/>
      <w:marBottom w:val="0"/>
      <w:divBdr>
        <w:top w:val="none" w:sz="0" w:space="0" w:color="auto"/>
        <w:left w:val="none" w:sz="0" w:space="0" w:color="auto"/>
        <w:bottom w:val="none" w:sz="0" w:space="0" w:color="auto"/>
        <w:right w:val="none" w:sz="0" w:space="0" w:color="auto"/>
      </w:divBdr>
    </w:div>
    <w:div w:id="426998527">
      <w:bodyDiv w:val="1"/>
      <w:marLeft w:val="0"/>
      <w:marRight w:val="0"/>
      <w:marTop w:val="0"/>
      <w:marBottom w:val="0"/>
      <w:divBdr>
        <w:top w:val="none" w:sz="0" w:space="0" w:color="auto"/>
        <w:left w:val="none" w:sz="0" w:space="0" w:color="auto"/>
        <w:bottom w:val="none" w:sz="0" w:space="0" w:color="auto"/>
        <w:right w:val="none" w:sz="0" w:space="0" w:color="auto"/>
      </w:divBdr>
    </w:div>
    <w:div w:id="512306687">
      <w:bodyDiv w:val="1"/>
      <w:marLeft w:val="0"/>
      <w:marRight w:val="0"/>
      <w:marTop w:val="0"/>
      <w:marBottom w:val="0"/>
      <w:divBdr>
        <w:top w:val="none" w:sz="0" w:space="0" w:color="auto"/>
        <w:left w:val="none" w:sz="0" w:space="0" w:color="auto"/>
        <w:bottom w:val="none" w:sz="0" w:space="0" w:color="auto"/>
        <w:right w:val="none" w:sz="0" w:space="0" w:color="auto"/>
      </w:divBdr>
    </w:div>
    <w:div w:id="541065753">
      <w:bodyDiv w:val="1"/>
      <w:marLeft w:val="0"/>
      <w:marRight w:val="0"/>
      <w:marTop w:val="0"/>
      <w:marBottom w:val="0"/>
      <w:divBdr>
        <w:top w:val="none" w:sz="0" w:space="0" w:color="auto"/>
        <w:left w:val="none" w:sz="0" w:space="0" w:color="auto"/>
        <w:bottom w:val="none" w:sz="0" w:space="0" w:color="auto"/>
        <w:right w:val="none" w:sz="0" w:space="0" w:color="auto"/>
      </w:divBdr>
    </w:div>
    <w:div w:id="571548270">
      <w:bodyDiv w:val="1"/>
      <w:marLeft w:val="0"/>
      <w:marRight w:val="0"/>
      <w:marTop w:val="0"/>
      <w:marBottom w:val="0"/>
      <w:divBdr>
        <w:top w:val="none" w:sz="0" w:space="0" w:color="auto"/>
        <w:left w:val="none" w:sz="0" w:space="0" w:color="auto"/>
        <w:bottom w:val="none" w:sz="0" w:space="0" w:color="auto"/>
        <w:right w:val="none" w:sz="0" w:space="0" w:color="auto"/>
      </w:divBdr>
    </w:div>
    <w:div w:id="575945339">
      <w:bodyDiv w:val="1"/>
      <w:marLeft w:val="0"/>
      <w:marRight w:val="0"/>
      <w:marTop w:val="0"/>
      <w:marBottom w:val="0"/>
      <w:divBdr>
        <w:top w:val="none" w:sz="0" w:space="0" w:color="auto"/>
        <w:left w:val="none" w:sz="0" w:space="0" w:color="auto"/>
        <w:bottom w:val="none" w:sz="0" w:space="0" w:color="auto"/>
        <w:right w:val="none" w:sz="0" w:space="0" w:color="auto"/>
      </w:divBdr>
    </w:div>
    <w:div w:id="654526870">
      <w:bodyDiv w:val="1"/>
      <w:marLeft w:val="0"/>
      <w:marRight w:val="0"/>
      <w:marTop w:val="0"/>
      <w:marBottom w:val="0"/>
      <w:divBdr>
        <w:top w:val="none" w:sz="0" w:space="0" w:color="auto"/>
        <w:left w:val="none" w:sz="0" w:space="0" w:color="auto"/>
        <w:bottom w:val="none" w:sz="0" w:space="0" w:color="auto"/>
        <w:right w:val="none" w:sz="0" w:space="0" w:color="auto"/>
      </w:divBdr>
    </w:div>
    <w:div w:id="734932230">
      <w:bodyDiv w:val="1"/>
      <w:marLeft w:val="0"/>
      <w:marRight w:val="0"/>
      <w:marTop w:val="0"/>
      <w:marBottom w:val="0"/>
      <w:divBdr>
        <w:top w:val="none" w:sz="0" w:space="0" w:color="auto"/>
        <w:left w:val="none" w:sz="0" w:space="0" w:color="auto"/>
        <w:bottom w:val="none" w:sz="0" w:space="0" w:color="auto"/>
        <w:right w:val="none" w:sz="0" w:space="0" w:color="auto"/>
      </w:divBdr>
    </w:div>
    <w:div w:id="864758428">
      <w:bodyDiv w:val="1"/>
      <w:marLeft w:val="0"/>
      <w:marRight w:val="0"/>
      <w:marTop w:val="0"/>
      <w:marBottom w:val="0"/>
      <w:divBdr>
        <w:top w:val="none" w:sz="0" w:space="0" w:color="auto"/>
        <w:left w:val="none" w:sz="0" w:space="0" w:color="auto"/>
        <w:bottom w:val="none" w:sz="0" w:space="0" w:color="auto"/>
        <w:right w:val="none" w:sz="0" w:space="0" w:color="auto"/>
      </w:divBdr>
    </w:div>
    <w:div w:id="884440606">
      <w:bodyDiv w:val="1"/>
      <w:marLeft w:val="0"/>
      <w:marRight w:val="0"/>
      <w:marTop w:val="0"/>
      <w:marBottom w:val="0"/>
      <w:divBdr>
        <w:top w:val="none" w:sz="0" w:space="0" w:color="auto"/>
        <w:left w:val="none" w:sz="0" w:space="0" w:color="auto"/>
        <w:bottom w:val="none" w:sz="0" w:space="0" w:color="auto"/>
        <w:right w:val="none" w:sz="0" w:space="0" w:color="auto"/>
      </w:divBdr>
    </w:div>
    <w:div w:id="919025320">
      <w:bodyDiv w:val="1"/>
      <w:marLeft w:val="0"/>
      <w:marRight w:val="0"/>
      <w:marTop w:val="0"/>
      <w:marBottom w:val="0"/>
      <w:divBdr>
        <w:top w:val="none" w:sz="0" w:space="0" w:color="auto"/>
        <w:left w:val="none" w:sz="0" w:space="0" w:color="auto"/>
        <w:bottom w:val="none" w:sz="0" w:space="0" w:color="auto"/>
        <w:right w:val="none" w:sz="0" w:space="0" w:color="auto"/>
      </w:divBdr>
    </w:div>
    <w:div w:id="1011104628">
      <w:bodyDiv w:val="1"/>
      <w:marLeft w:val="0"/>
      <w:marRight w:val="0"/>
      <w:marTop w:val="0"/>
      <w:marBottom w:val="0"/>
      <w:divBdr>
        <w:top w:val="none" w:sz="0" w:space="0" w:color="auto"/>
        <w:left w:val="none" w:sz="0" w:space="0" w:color="auto"/>
        <w:bottom w:val="none" w:sz="0" w:space="0" w:color="auto"/>
        <w:right w:val="none" w:sz="0" w:space="0" w:color="auto"/>
      </w:divBdr>
    </w:div>
    <w:div w:id="1064060178">
      <w:bodyDiv w:val="1"/>
      <w:marLeft w:val="0"/>
      <w:marRight w:val="0"/>
      <w:marTop w:val="0"/>
      <w:marBottom w:val="0"/>
      <w:divBdr>
        <w:top w:val="none" w:sz="0" w:space="0" w:color="auto"/>
        <w:left w:val="none" w:sz="0" w:space="0" w:color="auto"/>
        <w:bottom w:val="none" w:sz="0" w:space="0" w:color="auto"/>
        <w:right w:val="none" w:sz="0" w:space="0" w:color="auto"/>
      </w:divBdr>
    </w:div>
    <w:div w:id="1078552772">
      <w:bodyDiv w:val="1"/>
      <w:marLeft w:val="0"/>
      <w:marRight w:val="0"/>
      <w:marTop w:val="0"/>
      <w:marBottom w:val="0"/>
      <w:divBdr>
        <w:top w:val="none" w:sz="0" w:space="0" w:color="auto"/>
        <w:left w:val="none" w:sz="0" w:space="0" w:color="auto"/>
        <w:bottom w:val="none" w:sz="0" w:space="0" w:color="auto"/>
        <w:right w:val="none" w:sz="0" w:space="0" w:color="auto"/>
      </w:divBdr>
    </w:div>
    <w:div w:id="1096633185">
      <w:bodyDiv w:val="1"/>
      <w:marLeft w:val="0"/>
      <w:marRight w:val="0"/>
      <w:marTop w:val="0"/>
      <w:marBottom w:val="0"/>
      <w:divBdr>
        <w:top w:val="none" w:sz="0" w:space="0" w:color="auto"/>
        <w:left w:val="none" w:sz="0" w:space="0" w:color="auto"/>
        <w:bottom w:val="none" w:sz="0" w:space="0" w:color="auto"/>
        <w:right w:val="none" w:sz="0" w:space="0" w:color="auto"/>
      </w:divBdr>
    </w:div>
    <w:div w:id="1148786680">
      <w:bodyDiv w:val="1"/>
      <w:marLeft w:val="0"/>
      <w:marRight w:val="0"/>
      <w:marTop w:val="0"/>
      <w:marBottom w:val="0"/>
      <w:divBdr>
        <w:top w:val="none" w:sz="0" w:space="0" w:color="auto"/>
        <w:left w:val="none" w:sz="0" w:space="0" w:color="auto"/>
        <w:bottom w:val="none" w:sz="0" w:space="0" w:color="auto"/>
        <w:right w:val="none" w:sz="0" w:space="0" w:color="auto"/>
      </w:divBdr>
    </w:div>
    <w:div w:id="1191532126">
      <w:bodyDiv w:val="1"/>
      <w:marLeft w:val="0"/>
      <w:marRight w:val="0"/>
      <w:marTop w:val="0"/>
      <w:marBottom w:val="0"/>
      <w:divBdr>
        <w:top w:val="none" w:sz="0" w:space="0" w:color="auto"/>
        <w:left w:val="none" w:sz="0" w:space="0" w:color="auto"/>
        <w:bottom w:val="none" w:sz="0" w:space="0" w:color="auto"/>
        <w:right w:val="none" w:sz="0" w:space="0" w:color="auto"/>
      </w:divBdr>
    </w:div>
    <w:div w:id="1265307768">
      <w:bodyDiv w:val="1"/>
      <w:marLeft w:val="0"/>
      <w:marRight w:val="0"/>
      <w:marTop w:val="0"/>
      <w:marBottom w:val="0"/>
      <w:divBdr>
        <w:top w:val="none" w:sz="0" w:space="0" w:color="auto"/>
        <w:left w:val="none" w:sz="0" w:space="0" w:color="auto"/>
        <w:bottom w:val="none" w:sz="0" w:space="0" w:color="auto"/>
        <w:right w:val="none" w:sz="0" w:space="0" w:color="auto"/>
      </w:divBdr>
    </w:div>
    <w:div w:id="1318997470">
      <w:bodyDiv w:val="1"/>
      <w:marLeft w:val="0"/>
      <w:marRight w:val="0"/>
      <w:marTop w:val="0"/>
      <w:marBottom w:val="0"/>
      <w:divBdr>
        <w:top w:val="none" w:sz="0" w:space="0" w:color="auto"/>
        <w:left w:val="none" w:sz="0" w:space="0" w:color="auto"/>
        <w:bottom w:val="none" w:sz="0" w:space="0" w:color="auto"/>
        <w:right w:val="none" w:sz="0" w:space="0" w:color="auto"/>
      </w:divBdr>
    </w:div>
    <w:div w:id="1319386916">
      <w:bodyDiv w:val="1"/>
      <w:marLeft w:val="0"/>
      <w:marRight w:val="0"/>
      <w:marTop w:val="0"/>
      <w:marBottom w:val="0"/>
      <w:divBdr>
        <w:top w:val="none" w:sz="0" w:space="0" w:color="auto"/>
        <w:left w:val="none" w:sz="0" w:space="0" w:color="auto"/>
        <w:bottom w:val="none" w:sz="0" w:space="0" w:color="auto"/>
        <w:right w:val="none" w:sz="0" w:space="0" w:color="auto"/>
      </w:divBdr>
    </w:div>
    <w:div w:id="1346663699">
      <w:bodyDiv w:val="1"/>
      <w:marLeft w:val="0"/>
      <w:marRight w:val="0"/>
      <w:marTop w:val="0"/>
      <w:marBottom w:val="0"/>
      <w:divBdr>
        <w:top w:val="none" w:sz="0" w:space="0" w:color="auto"/>
        <w:left w:val="none" w:sz="0" w:space="0" w:color="auto"/>
        <w:bottom w:val="none" w:sz="0" w:space="0" w:color="auto"/>
        <w:right w:val="none" w:sz="0" w:space="0" w:color="auto"/>
      </w:divBdr>
    </w:div>
    <w:div w:id="1353916617">
      <w:bodyDiv w:val="1"/>
      <w:marLeft w:val="0"/>
      <w:marRight w:val="0"/>
      <w:marTop w:val="0"/>
      <w:marBottom w:val="0"/>
      <w:divBdr>
        <w:top w:val="none" w:sz="0" w:space="0" w:color="auto"/>
        <w:left w:val="none" w:sz="0" w:space="0" w:color="auto"/>
        <w:bottom w:val="none" w:sz="0" w:space="0" w:color="auto"/>
        <w:right w:val="none" w:sz="0" w:space="0" w:color="auto"/>
      </w:divBdr>
    </w:div>
    <w:div w:id="1366709299">
      <w:bodyDiv w:val="1"/>
      <w:marLeft w:val="0"/>
      <w:marRight w:val="0"/>
      <w:marTop w:val="0"/>
      <w:marBottom w:val="0"/>
      <w:divBdr>
        <w:top w:val="none" w:sz="0" w:space="0" w:color="auto"/>
        <w:left w:val="none" w:sz="0" w:space="0" w:color="auto"/>
        <w:bottom w:val="none" w:sz="0" w:space="0" w:color="auto"/>
        <w:right w:val="none" w:sz="0" w:space="0" w:color="auto"/>
      </w:divBdr>
    </w:div>
    <w:div w:id="1372415754">
      <w:bodyDiv w:val="1"/>
      <w:marLeft w:val="0"/>
      <w:marRight w:val="0"/>
      <w:marTop w:val="0"/>
      <w:marBottom w:val="0"/>
      <w:divBdr>
        <w:top w:val="none" w:sz="0" w:space="0" w:color="auto"/>
        <w:left w:val="none" w:sz="0" w:space="0" w:color="auto"/>
        <w:bottom w:val="none" w:sz="0" w:space="0" w:color="auto"/>
        <w:right w:val="none" w:sz="0" w:space="0" w:color="auto"/>
      </w:divBdr>
    </w:div>
    <w:div w:id="1449397394">
      <w:bodyDiv w:val="1"/>
      <w:marLeft w:val="0"/>
      <w:marRight w:val="0"/>
      <w:marTop w:val="0"/>
      <w:marBottom w:val="0"/>
      <w:divBdr>
        <w:top w:val="none" w:sz="0" w:space="0" w:color="auto"/>
        <w:left w:val="none" w:sz="0" w:space="0" w:color="auto"/>
        <w:bottom w:val="none" w:sz="0" w:space="0" w:color="auto"/>
        <w:right w:val="none" w:sz="0" w:space="0" w:color="auto"/>
      </w:divBdr>
    </w:div>
    <w:div w:id="1480264753">
      <w:bodyDiv w:val="1"/>
      <w:marLeft w:val="0"/>
      <w:marRight w:val="0"/>
      <w:marTop w:val="0"/>
      <w:marBottom w:val="0"/>
      <w:divBdr>
        <w:top w:val="none" w:sz="0" w:space="0" w:color="auto"/>
        <w:left w:val="none" w:sz="0" w:space="0" w:color="auto"/>
        <w:bottom w:val="none" w:sz="0" w:space="0" w:color="auto"/>
        <w:right w:val="none" w:sz="0" w:space="0" w:color="auto"/>
      </w:divBdr>
    </w:div>
    <w:div w:id="1492212924">
      <w:bodyDiv w:val="1"/>
      <w:marLeft w:val="0"/>
      <w:marRight w:val="0"/>
      <w:marTop w:val="0"/>
      <w:marBottom w:val="0"/>
      <w:divBdr>
        <w:top w:val="none" w:sz="0" w:space="0" w:color="auto"/>
        <w:left w:val="none" w:sz="0" w:space="0" w:color="auto"/>
        <w:bottom w:val="none" w:sz="0" w:space="0" w:color="auto"/>
        <w:right w:val="none" w:sz="0" w:space="0" w:color="auto"/>
      </w:divBdr>
    </w:div>
    <w:div w:id="1521238194">
      <w:bodyDiv w:val="1"/>
      <w:marLeft w:val="0"/>
      <w:marRight w:val="0"/>
      <w:marTop w:val="0"/>
      <w:marBottom w:val="0"/>
      <w:divBdr>
        <w:top w:val="none" w:sz="0" w:space="0" w:color="auto"/>
        <w:left w:val="none" w:sz="0" w:space="0" w:color="auto"/>
        <w:bottom w:val="none" w:sz="0" w:space="0" w:color="auto"/>
        <w:right w:val="none" w:sz="0" w:space="0" w:color="auto"/>
      </w:divBdr>
    </w:div>
    <w:div w:id="1538544596">
      <w:bodyDiv w:val="1"/>
      <w:marLeft w:val="0"/>
      <w:marRight w:val="0"/>
      <w:marTop w:val="0"/>
      <w:marBottom w:val="0"/>
      <w:divBdr>
        <w:top w:val="none" w:sz="0" w:space="0" w:color="auto"/>
        <w:left w:val="none" w:sz="0" w:space="0" w:color="auto"/>
        <w:bottom w:val="none" w:sz="0" w:space="0" w:color="auto"/>
        <w:right w:val="none" w:sz="0" w:space="0" w:color="auto"/>
      </w:divBdr>
    </w:div>
    <w:div w:id="1653870152">
      <w:bodyDiv w:val="1"/>
      <w:marLeft w:val="0"/>
      <w:marRight w:val="0"/>
      <w:marTop w:val="0"/>
      <w:marBottom w:val="0"/>
      <w:divBdr>
        <w:top w:val="none" w:sz="0" w:space="0" w:color="auto"/>
        <w:left w:val="none" w:sz="0" w:space="0" w:color="auto"/>
        <w:bottom w:val="none" w:sz="0" w:space="0" w:color="auto"/>
        <w:right w:val="none" w:sz="0" w:space="0" w:color="auto"/>
      </w:divBdr>
    </w:div>
    <w:div w:id="1709524462">
      <w:bodyDiv w:val="1"/>
      <w:marLeft w:val="0"/>
      <w:marRight w:val="0"/>
      <w:marTop w:val="0"/>
      <w:marBottom w:val="0"/>
      <w:divBdr>
        <w:top w:val="none" w:sz="0" w:space="0" w:color="auto"/>
        <w:left w:val="none" w:sz="0" w:space="0" w:color="auto"/>
        <w:bottom w:val="none" w:sz="0" w:space="0" w:color="auto"/>
        <w:right w:val="none" w:sz="0" w:space="0" w:color="auto"/>
      </w:divBdr>
    </w:div>
    <w:div w:id="1729644823">
      <w:bodyDiv w:val="1"/>
      <w:marLeft w:val="0"/>
      <w:marRight w:val="0"/>
      <w:marTop w:val="0"/>
      <w:marBottom w:val="0"/>
      <w:divBdr>
        <w:top w:val="none" w:sz="0" w:space="0" w:color="auto"/>
        <w:left w:val="none" w:sz="0" w:space="0" w:color="auto"/>
        <w:bottom w:val="none" w:sz="0" w:space="0" w:color="auto"/>
        <w:right w:val="none" w:sz="0" w:space="0" w:color="auto"/>
      </w:divBdr>
    </w:div>
    <w:div w:id="1743287951">
      <w:bodyDiv w:val="1"/>
      <w:marLeft w:val="0"/>
      <w:marRight w:val="0"/>
      <w:marTop w:val="0"/>
      <w:marBottom w:val="0"/>
      <w:divBdr>
        <w:top w:val="none" w:sz="0" w:space="0" w:color="auto"/>
        <w:left w:val="none" w:sz="0" w:space="0" w:color="auto"/>
        <w:bottom w:val="none" w:sz="0" w:space="0" w:color="auto"/>
        <w:right w:val="none" w:sz="0" w:space="0" w:color="auto"/>
      </w:divBdr>
    </w:div>
    <w:div w:id="1764375119">
      <w:bodyDiv w:val="1"/>
      <w:marLeft w:val="0"/>
      <w:marRight w:val="0"/>
      <w:marTop w:val="0"/>
      <w:marBottom w:val="0"/>
      <w:divBdr>
        <w:top w:val="none" w:sz="0" w:space="0" w:color="auto"/>
        <w:left w:val="none" w:sz="0" w:space="0" w:color="auto"/>
        <w:bottom w:val="none" w:sz="0" w:space="0" w:color="auto"/>
        <w:right w:val="none" w:sz="0" w:space="0" w:color="auto"/>
      </w:divBdr>
    </w:div>
    <w:div w:id="1809395596">
      <w:bodyDiv w:val="1"/>
      <w:marLeft w:val="0"/>
      <w:marRight w:val="0"/>
      <w:marTop w:val="0"/>
      <w:marBottom w:val="0"/>
      <w:divBdr>
        <w:top w:val="none" w:sz="0" w:space="0" w:color="auto"/>
        <w:left w:val="none" w:sz="0" w:space="0" w:color="auto"/>
        <w:bottom w:val="none" w:sz="0" w:space="0" w:color="auto"/>
        <w:right w:val="none" w:sz="0" w:space="0" w:color="auto"/>
      </w:divBdr>
    </w:div>
    <w:div w:id="1844123360">
      <w:bodyDiv w:val="1"/>
      <w:marLeft w:val="0"/>
      <w:marRight w:val="0"/>
      <w:marTop w:val="0"/>
      <w:marBottom w:val="0"/>
      <w:divBdr>
        <w:top w:val="none" w:sz="0" w:space="0" w:color="auto"/>
        <w:left w:val="none" w:sz="0" w:space="0" w:color="auto"/>
        <w:bottom w:val="none" w:sz="0" w:space="0" w:color="auto"/>
        <w:right w:val="none" w:sz="0" w:space="0" w:color="auto"/>
      </w:divBdr>
    </w:div>
    <w:div w:id="1848397571">
      <w:bodyDiv w:val="1"/>
      <w:marLeft w:val="0"/>
      <w:marRight w:val="0"/>
      <w:marTop w:val="0"/>
      <w:marBottom w:val="0"/>
      <w:divBdr>
        <w:top w:val="none" w:sz="0" w:space="0" w:color="auto"/>
        <w:left w:val="none" w:sz="0" w:space="0" w:color="auto"/>
        <w:bottom w:val="none" w:sz="0" w:space="0" w:color="auto"/>
        <w:right w:val="none" w:sz="0" w:space="0" w:color="auto"/>
      </w:divBdr>
    </w:div>
    <w:div w:id="1848670316">
      <w:bodyDiv w:val="1"/>
      <w:marLeft w:val="0"/>
      <w:marRight w:val="0"/>
      <w:marTop w:val="0"/>
      <w:marBottom w:val="0"/>
      <w:divBdr>
        <w:top w:val="none" w:sz="0" w:space="0" w:color="auto"/>
        <w:left w:val="none" w:sz="0" w:space="0" w:color="auto"/>
        <w:bottom w:val="none" w:sz="0" w:space="0" w:color="auto"/>
        <w:right w:val="none" w:sz="0" w:space="0" w:color="auto"/>
      </w:divBdr>
    </w:div>
    <w:div w:id="1849247715">
      <w:bodyDiv w:val="1"/>
      <w:marLeft w:val="0"/>
      <w:marRight w:val="0"/>
      <w:marTop w:val="0"/>
      <w:marBottom w:val="0"/>
      <w:divBdr>
        <w:top w:val="none" w:sz="0" w:space="0" w:color="auto"/>
        <w:left w:val="none" w:sz="0" w:space="0" w:color="auto"/>
        <w:bottom w:val="none" w:sz="0" w:space="0" w:color="auto"/>
        <w:right w:val="none" w:sz="0" w:space="0" w:color="auto"/>
      </w:divBdr>
    </w:div>
    <w:div w:id="1856536169">
      <w:bodyDiv w:val="1"/>
      <w:marLeft w:val="0"/>
      <w:marRight w:val="0"/>
      <w:marTop w:val="0"/>
      <w:marBottom w:val="0"/>
      <w:divBdr>
        <w:top w:val="none" w:sz="0" w:space="0" w:color="auto"/>
        <w:left w:val="none" w:sz="0" w:space="0" w:color="auto"/>
        <w:bottom w:val="none" w:sz="0" w:space="0" w:color="auto"/>
        <w:right w:val="none" w:sz="0" w:space="0" w:color="auto"/>
      </w:divBdr>
    </w:div>
    <w:div w:id="1934168711">
      <w:bodyDiv w:val="1"/>
      <w:marLeft w:val="0"/>
      <w:marRight w:val="0"/>
      <w:marTop w:val="0"/>
      <w:marBottom w:val="0"/>
      <w:divBdr>
        <w:top w:val="none" w:sz="0" w:space="0" w:color="auto"/>
        <w:left w:val="none" w:sz="0" w:space="0" w:color="auto"/>
        <w:bottom w:val="none" w:sz="0" w:space="0" w:color="auto"/>
        <w:right w:val="none" w:sz="0" w:space="0" w:color="auto"/>
      </w:divBdr>
    </w:div>
    <w:div w:id="1983924554">
      <w:bodyDiv w:val="1"/>
      <w:marLeft w:val="0"/>
      <w:marRight w:val="0"/>
      <w:marTop w:val="0"/>
      <w:marBottom w:val="0"/>
      <w:divBdr>
        <w:top w:val="none" w:sz="0" w:space="0" w:color="auto"/>
        <w:left w:val="none" w:sz="0" w:space="0" w:color="auto"/>
        <w:bottom w:val="none" w:sz="0" w:space="0" w:color="auto"/>
        <w:right w:val="none" w:sz="0" w:space="0" w:color="auto"/>
      </w:divBdr>
    </w:div>
    <w:div w:id="1984462291">
      <w:bodyDiv w:val="1"/>
      <w:marLeft w:val="0"/>
      <w:marRight w:val="0"/>
      <w:marTop w:val="0"/>
      <w:marBottom w:val="0"/>
      <w:divBdr>
        <w:top w:val="none" w:sz="0" w:space="0" w:color="auto"/>
        <w:left w:val="none" w:sz="0" w:space="0" w:color="auto"/>
        <w:bottom w:val="none" w:sz="0" w:space="0" w:color="auto"/>
        <w:right w:val="none" w:sz="0" w:space="0" w:color="auto"/>
      </w:divBdr>
    </w:div>
    <w:div w:id="2003270545">
      <w:bodyDiv w:val="1"/>
      <w:marLeft w:val="0"/>
      <w:marRight w:val="0"/>
      <w:marTop w:val="0"/>
      <w:marBottom w:val="0"/>
      <w:divBdr>
        <w:top w:val="none" w:sz="0" w:space="0" w:color="auto"/>
        <w:left w:val="none" w:sz="0" w:space="0" w:color="auto"/>
        <w:bottom w:val="none" w:sz="0" w:space="0" w:color="auto"/>
        <w:right w:val="none" w:sz="0" w:space="0" w:color="auto"/>
      </w:divBdr>
    </w:div>
    <w:div w:id="2072149708">
      <w:bodyDiv w:val="1"/>
      <w:marLeft w:val="0"/>
      <w:marRight w:val="0"/>
      <w:marTop w:val="0"/>
      <w:marBottom w:val="0"/>
      <w:divBdr>
        <w:top w:val="none" w:sz="0" w:space="0" w:color="auto"/>
        <w:left w:val="none" w:sz="0" w:space="0" w:color="auto"/>
        <w:bottom w:val="none" w:sz="0" w:space="0" w:color="auto"/>
        <w:right w:val="none" w:sz="0" w:space="0" w:color="auto"/>
      </w:divBdr>
    </w:div>
    <w:div w:id="2086953654">
      <w:bodyDiv w:val="1"/>
      <w:marLeft w:val="0"/>
      <w:marRight w:val="0"/>
      <w:marTop w:val="0"/>
      <w:marBottom w:val="0"/>
      <w:divBdr>
        <w:top w:val="none" w:sz="0" w:space="0" w:color="auto"/>
        <w:left w:val="none" w:sz="0" w:space="0" w:color="auto"/>
        <w:bottom w:val="none" w:sz="0" w:space="0" w:color="auto"/>
        <w:right w:val="none" w:sz="0" w:space="0" w:color="auto"/>
      </w:divBdr>
    </w:div>
    <w:div w:id="2092965846">
      <w:bodyDiv w:val="1"/>
      <w:marLeft w:val="0"/>
      <w:marRight w:val="0"/>
      <w:marTop w:val="0"/>
      <w:marBottom w:val="0"/>
      <w:divBdr>
        <w:top w:val="none" w:sz="0" w:space="0" w:color="auto"/>
        <w:left w:val="none" w:sz="0" w:space="0" w:color="auto"/>
        <w:bottom w:val="none" w:sz="0" w:space="0" w:color="auto"/>
        <w:right w:val="none" w:sz="0" w:space="0" w:color="auto"/>
      </w:divBdr>
    </w:div>
    <w:div w:id="2110083735">
      <w:bodyDiv w:val="1"/>
      <w:marLeft w:val="0"/>
      <w:marRight w:val="0"/>
      <w:marTop w:val="0"/>
      <w:marBottom w:val="0"/>
      <w:divBdr>
        <w:top w:val="none" w:sz="0" w:space="0" w:color="auto"/>
        <w:left w:val="none" w:sz="0" w:space="0" w:color="auto"/>
        <w:bottom w:val="none" w:sz="0" w:space="0" w:color="auto"/>
        <w:right w:val="none" w:sz="0" w:space="0" w:color="auto"/>
      </w:divBdr>
    </w:div>
    <w:div w:id="2116901393">
      <w:bodyDiv w:val="1"/>
      <w:marLeft w:val="0"/>
      <w:marRight w:val="0"/>
      <w:marTop w:val="0"/>
      <w:marBottom w:val="0"/>
      <w:divBdr>
        <w:top w:val="none" w:sz="0" w:space="0" w:color="auto"/>
        <w:left w:val="none" w:sz="0" w:space="0" w:color="auto"/>
        <w:bottom w:val="none" w:sz="0" w:space="0" w:color="auto"/>
        <w:right w:val="none" w:sz="0" w:space="0" w:color="auto"/>
      </w:divBdr>
    </w:div>
    <w:div w:id="2135058432">
      <w:bodyDiv w:val="1"/>
      <w:marLeft w:val="0"/>
      <w:marRight w:val="0"/>
      <w:marTop w:val="0"/>
      <w:marBottom w:val="0"/>
      <w:divBdr>
        <w:top w:val="none" w:sz="0" w:space="0" w:color="auto"/>
        <w:left w:val="none" w:sz="0" w:space="0" w:color="auto"/>
        <w:bottom w:val="none" w:sz="0" w:space="0" w:color="auto"/>
        <w:right w:val="none" w:sz="0" w:space="0" w:color="auto"/>
      </w:divBdr>
    </w:div>
    <w:div w:id="2135128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Tal26</b:Tag>
    <b:SourceType>JournalArticle</b:SourceType>
    <b:Guid>{5891909E-DCD4-4663-937B-27B3041C8D8C}</b:Guid>
    <b:Title>COMPARATIVE ANALYSIS OF PSEUDOCODE AND FLOWCHARTS IN ALGORITHM DEVELOPMENT AMONG FIRST-YEAR COMPUTER SCIENCE STUDENTS</b:Title>
    <b:Year>2026</b:Year>
    <b:Publisher>University Tekenologi Mara</b:Publisher>
    <b:Author>
      <b:Author>
        <b:NameList>
          <b:Person>
            <b:Last>Talip</b:Last>
            <b:First>S.</b:First>
            <b:Middle>A. Julaihi: Z. Bohari: R. Che Md Nor: A. H. Abdul</b:Middle>
          </b:Person>
        </b:NameList>
      </b:Author>
    </b:Author>
    <b:PeriodicalTitle>Voice of Academia</b:PeriodicalTitle>
    <b:Month>01</b:Month>
    <b:Day>31</b:Day>
    <b:Pages>225-239</b:Pages>
    <b:Volume>22</b:Volume>
    <b:Issue>1</b:Issue>
    <b:YearAccessed>2026</b:YearAccessed>
    <b:MonthAccessed>05</b:MonthAccessed>
    <b:DayAccessed>10</b:DayAccessed>
    <b:URL>https://journal.uitm.edu.my/ojs/index.php/VOA/article/view/11473/5692</b:URL>
    <b:JournalName>Voice of Academy</b:JournalName>
    <b:RefOrder>1</b:RefOrder>
  </b:Source>
  <b:Source>
    <b:Tag>Teb25</b:Tag>
    <b:SourceType>InternetSite</b:SourceType>
    <b:Guid>{AB2FD6FD-341B-4826-978D-29A77B1FDA94}</b:Guid>
    <b:Title>Testing Python Data Science Code</b:Title>
    <b:Year>2025</b:Year>
    <b:ProductionCompany>353Solutions</b:ProductionCompany>
    <b:Month>09</b:Month>
    <b:Day>24</b:Day>
    <b:YearAccessed>2026</b:YearAccessed>
    <b:MonthAccessed>05</b:MonthAccessed>
    <b:DayAccessed>10</b:DayAccessed>
    <b:URL>https://www.linkedin.com/learning/testing-python-data-science-code/types-of-tests?u=77966930</b:URL>
    <b:Author>
      <b:Author>
        <b:Corporate>Tebeka Miki</b:Corporate>
      </b:Author>
    </b:Author>
    <b:InternetSiteTitle>Linkedin</b:InternetSiteTitle>
    <b:RefOrder>2</b:RefOrder>
  </b:Source>
  <b:Source>
    <b:Tag>Par25</b:Tag>
    <b:SourceType>InternetSite</b:SourceType>
    <b:Guid>{4BD49A44-2FF3-46D6-8288-0093FDEB42F0}</b:Guid>
    <b:Author>
      <b:Author>
        <b:Corporate>Parry, David</b:Corporate>
      </b:Author>
    </b:Author>
    <b:Title>Common Python error types and how to resolve them</b:Title>
    <b:ProductionCompany>qodo</b:ProductionCompany>
    <b:Year>2025</b:Year>
    <b:Month>02</b:Month>
    <b:Day>02</b:Day>
    <b:YearAccessed>2026</b:YearAccessed>
    <b:MonthAccessed>05</b:MonthAccessed>
    <b:DayAccessed>10</b:DayAccessed>
    <b:URL>https://www.qodo.ai/blog/common-python-error-types-and-how-to-resolve-them/</b:URL>
    <b:InternetSiteTitle>qodo</b:InternetSiteTitle>
    <b:RefOrder>3</b:RefOrder>
  </b:Source>
  <b:Source>
    <b:Tag>Pod25</b:Tag>
    <b:SourceType>InternetSite</b:SourceType>
    <b:Guid>{5DF47EEF-51E4-4EFB-AE2A-7B1FC1389F1A}</b:Guid>
    <b:Author>
      <b:Author>
        <b:Corporate>Podkamenna, Liza</b:Corporate>
      </b:Author>
    </b:Author>
    <b:Title>Camel case vs. Pascal case</b:Title>
    <b:ProductionCompany>Linked in</b:ProductionCompany>
    <b:Year>2025</b:Year>
    <b:Month>12</b:Month>
    <b:Day>26</b:Day>
    <b:YearAccessed>2026</b:YearAccessed>
    <b:MonthAccessed>05</b:MonthAccessed>
    <b:DayAccessed>11</b:DayAccessed>
    <b:URL>https://www.linkedin.com/pulse/camel-case-vs-pascal-liza-podkamenna-zjjjc/</b:URL>
    <b:InternetSiteTitle>Linked in</b:InternetSiteTitle>
    <b:RefOrder>4</b:RefOrder>
  </b:Source>
  <b:Source>
    <b:Tag>W3sna</b:Tag>
    <b:SourceType>InternetSite</b:SourceType>
    <b:Guid>{53030FB4-9FFD-49DA-8ACB-B1C66923EEB7}</b:Guid>
    <b:Author>
      <b:Author>
        <b:Corporate>W3schools</b:Corporate>
      </b:Author>
    </b:Author>
    <b:Title>Python Try Except</b:Title>
    <b:ProductionCompany>W3schools</b:ProductionCompany>
    <b:Year>na</b:Year>
    <b:Month>na</b:Month>
    <b:Day>na</b:Day>
    <b:YearAccessed>2026</b:YearAccessed>
    <b:MonthAccessed>05</b:MonthAccessed>
    <b:DayAccessed>10</b:DayAccessed>
    <b:URL>https://www.w3schools.com/python/python_try_except.asp#gsc.tab=0</b:URL>
    <b:InternetSiteTitle>W3Schools</b:InternetSiteTitle>
    <b:RefOrder>6</b:RefOrder>
  </b:Source>
  <b:Source>
    <b:Tag>PyC25</b:Tag>
    <b:SourceType>InternetSite</b:SourceType>
    <b:Guid>{D4B786AA-E3DC-4BFB-AD21-AC08DFD70E33}</b:Guid>
    <b:Author>
      <b:Author>
        <b:Corporate>PyCharm</b:Corporate>
      </b:Author>
    </b:Author>
    <b:Title>Debugging Python Code</b:Title>
    <b:ProductionCompany>PyCharm</b:ProductionCompany>
    <b:Year>2025</b:Year>
    <b:Month>03</b:Month>
    <b:Day>26</b:Day>
    <b:YearAccessed>2026</b:YearAccessed>
    <b:MonthAccessed>05</b:MonthAccessed>
    <b:DayAccessed>10</b:DayAccessed>
    <b:URL>https://www.jetbrains.com/help/pycharm/part-1-debugging-python-code.html</b:URL>
    <b:RefOrder>7</b:RefOrder>
  </b:Source>
  <b:Source>
    <b:Tag>W3sna1</b:Tag>
    <b:SourceType>InternetSite</b:SourceType>
    <b:Guid>{A505D059-7A8B-4382-805E-1AFF0C135196}</b:Guid>
    <b:Author>
      <b:Author>
        <b:Corporate>W3schools</b:Corporate>
      </b:Author>
    </b:Author>
    <b:Title>Python Arrays</b:Title>
    <b:ProductionCompany>W3schools</b:ProductionCompany>
    <b:Year>na</b:Year>
    <b:Month>na</b:Month>
    <b:Day>na</b:Day>
    <b:YearAccessed>2026</b:YearAccessed>
    <b:MonthAccessed>05</b:MonthAccessed>
    <b:DayAccessed>11</b:DayAccessed>
    <b:URL>https://www.w3schools.com/python/python_arrays.asp</b:URL>
    <b:InternetSiteTitle>W3shools</b:InternetSiteTitle>
    <b:RefOrder>8</b:RefOrder>
  </b:Source>
  <b:Source>
    <b:Tag>W3sna2</b:Tag>
    <b:SourceType>InternetSite</b:SourceType>
    <b:Guid>{0AB97B91-71DC-46FA-9DB8-DD5F97A131C9}</b:Guid>
    <b:Author>
      <b:Author>
        <b:Corporate>W3schools</b:Corporate>
      </b:Author>
    </b:Author>
    <b:Title>Python Lists and Arrays</b:Title>
    <b:ProductionCompany>W3schools</b:ProductionCompany>
    <b:Year>na</b:Year>
    <b:Month>na</b:Month>
    <b:Day>na</b:Day>
    <b:YearAccessed>2026</b:YearAccessed>
    <b:MonthAccessed>05</b:MonthAccessed>
    <b:DayAccessed>11</b:DayAccessed>
    <b:URL>https://www.w3schools.com/python/python_dsa_lists.asp</b:URL>
    <b:RefOrder>9</b:RefOrder>
  </b:Source>
  <b:Source>
    <b:Tag>Mic19</b:Tag>
    <b:SourceType>JournalArticle</b:SourceType>
    <b:Guid>{41405202-7C69-4FC2-9D30-9F3EA06FB603}</b:Guid>
    <b:Author>
      <b:Author>
        <b:NameList>
          <b:Person>
            <b:Last>Micheali</b:Last>
            <b:First>Tilman</b:First>
          </b:Person>
          <b:Person>
            <b:Last>Romeike</b:Last>
            <b:First>Ralf</b:First>
          </b:Person>
        </b:NameList>
      </b:Author>
    </b:Author>
    <b:Title>Improving Debugging Skills in the Classroom: The Effects of Teaching a Systematic Debugging Process</b:Title>
    <b:Year>2019</b:Year>
    <b:Month>10</b:Month>
    <b:Day>23</b:Day>
    <b:YearAccessed>2026</b:YearAccessed>
    <b:MonthAccessed>05</b:MonthAccessed>
    <b:DayAccessed>11</b:DayAccessed>
    <b:URL>https://dl.acm.org/doi/pdf/10.1145/3361721.3361724</b:URL>
    <b:JournalName>WiPSCE '19: Proceedings of the 14th Workshop in Primary and Secondary Computing Education</b:JournalName>
    <b:Pages>1-7</b:Pages>
    <b:Volume>15</b:Volume>
    <b:Issue>na</b:Issue>
    <b:City>Glasgow</b:City>
    <b:Publisher>Association for Computing Machinery, New York, NY, United States</b:Publisher>
    <b:DOI>https://doi.org/10.1145/3361721.3361724</b:DOI>
    <b:ConferenceName>WiPSCE '19: Proceedings of the 14th Workshop in Primary and Secondary Computing Education</b:ConferenceName>
    <b:RefOrder>10</b:RefOrder>
  </b:Source>
  <b:Source>
    <b:Tag>W3sna3</b:Tag>
    <b:SourceType>InternetSite</b:SourceType>
    <b:Guid>{B0BBE39C-1AF2-4A17-9F9C-C7FE4941AC4B}</b:Guid>
    <b:Author>
      <b:Author>
        <b:Corporate>W3schools</b:Corporate>
      </b:Author>
    </b:Author>
    <b:Title>Python continue Keyword</b:Title>
    <b:Year>na</b:Year>
    <b:ProductionCompany>W3schools</b:ProductionCompany>
    <b:Month>na</b:Month>
    <b:Day>na</b:Day>
    <b:YearAccessed>2026</b:YearAccessed>
    <b:MonthAccessed>05</b:MonthAccessed>
    <b:DayAccessed>11</b:DayAccessed>
    <b:URL>https://www.w3schools.com/python/ref_keyword_continue.asp</b:URL>
    <b:InternetSiteTitle>W3schools</b:InternetSiteTitle>
    <b:RefOrder>5</b:RefOrder>
  </b:Source>
</b:Sources>
</file>

<file path=customXml/itemProps1.xml><?xml version="1.0" encoding="utf-8"?>
<ds:datastoreItem xmlns:ds="http://schemas.openxmlformats.org/officeDocument/2006/customXml" ds:itemID="{ACDF9588-F78E-4E37-B497-05E27AD54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13</Pages>
  <Words>3315</Words>
  <Characters>17041</Characters>
  <Application>Microsoft Office Word</Application>
  <DocSecurity>0</DocSecurity>
  <Lines>426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Veater (2520276)</dc:creator>
  <cp:keywords/>
  <dc:description/>
  <cp:lastModifiedBy>David Veater (2520276)</cp:lastModifiedBy>
  <cp:revision>368</cp:revision>
  <dcterms:created xsi:type="dcterms:W3CDTF">2026-05-09T11:25:00Z</dcterms:created>
  <dcterms:modified xsi:type="dcterms:W3CDTF">2026-05-12T12:59:00Z</dcterms:modified>
</cp:coreProperties>
</file>