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14629A" w:rsidP="00FD4A68" w:rsidRDefault="0014629A" w14:paraId="10BE4045" w14:textId="77777777">
      <w:pPr>
        <w:pStyle w:val="LabTitle"/>
      </w:pPr>
    </w:p>
    <w:p w:rsidRPr="00FD4A68" w:rsidR="004D36D7" w:rsidP="00FD4A68" w:rsidRDefault="002D6C2A" w14:paraId="6DB4443F" w14:textId="77777777">
      <w:pPr>
        <w:pStyle w:val="LabTitle"/>
        <w:rPr>
          <w:rStyle w:val="LabTitleInstVersred"/>
          <w:b/>
          <w:color w:val="auto"/>
        </w:rPr>
      </w:pPr>
      <w:r w:rsidRPr="00FD4A68">
        <w:t xml:space="preserve">Lab </w:t>
      </w:r>
      <w:r w:rsidR="00A70568">
        <w:t xml:space="preserve">- </w:t>
      </w:r>
      <w:r w:rsidR="00E243E0">
        <w:t>Building a Switch and Router Network</w:t>
      </w:r>
      <w:r w:rsidRPr="00FD4A68" w:rsidR="004D36D7">
        <w:t xml:space="preserve"> </w:t>
      </w:r>
    </w:p>
    <w:p w:rsidR="003C6BCA" w:rsidP="0014219C" w:rsidRDefault="001E38E0" w14:paraId="37AB1308" w14:textId="77777777">
      <w:pPr>
        <w:pStyle w:val="LabSection"/>
      </w:pPr>
      <w:bookmarkStart w:name="_Ref348816659" w:id="0"/>
      <w:r>
        <w:t>Topology</w:t>
      </w:r>
      <w:bookmarkEnd w:id="0"/>
    </w:p>
    <w:p w:rsidR="00967410" w:rsidP="008C4307" w:rsidRDefault="008B6535" w14:paraId="3905F458" w14:textId="77777777">
      <w:pPr>
        <w:pStyle w:val="Visual"/>
      </w:pPr>
      <w:r>
        <w:rPr>
          <w:noProof/>
          <w:lang w:val="en-GB" w:eastAsia="en-GB"/>
        </w:rPr>
        <w:drawing>
          <wp:inline distT="0" distB="0" distL="0" distR="0" wp14:anchorId="1C0E09E2" wp14:editId="619DE569">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Pr="00BB73FF" w:rsidR="00AE56C0" w:rsidP="0014219C" w:rsidRDefault="00AE56C0" w14:paraId="347BB706" w14:textId="77777777">
      <w:pPr>
        <w:pStyle w:val="LabSection"/>
      </w:pPr>
      <w:bookmarkStart w:name="_Ref348816666" w:id="1"/>
      <w:r w:rsidRPr="00BB73FF">
        <w:t>Addressing Table</w:t>
      </w:r>
      <w:bookmarkEnd w:id="1"/>
    </w:p>
    <w:tbl>
      <w:tblPr>
        <w:tblW w:w="8100" w:type="dxa"/>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14:paraId="2CA28489" w14:textId="77777777">
        <w:trPr>
          <w:cantSplit/>
          <w:jc w:val="center"/>
        </w:trPr>
        <w:tc>
          <w:tcPr>
            <w:tcW w:w="12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710573" w:rsidP="00E87D62" w:rsidRDefault="00710573" w14:paraId="09293FF8" w14:textId="77777777">
            <w:pPr>
              <w:pStyle w:val="TableHeading"/>
            </w:pPr>
            <w:r w:rsidRPr="00E87D62">
              <w:t>Device</w:t>
            </w:r>
          </w:p>
        </w:tc>
        <w:tc>
          <w:tcPr>
            <w:tcW w:w="144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710573" w:rsidP="00E87D62" w:rsidRDefault="00710573" w14:paraId="0E87B7F5" w14:textId="77777777">
            <w:pPr>
              <w:pStyle w:val="TableHeading"/>
            </w:pPr>
            <w:r w:rsidRPr="00E87D62">
              <w:t>Interface</w:t>
            </w:r>
          </w:p>
        </w:tc>
        <w:tc>
          <w:tcPr>
            <w:tcW w:w="171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710573" w:rsidP="00E87D62" w:rsidRDefault="00710573" w14:paraId="07A8E196" w14:textId="77777777">
            <w:pPr>
              <w:pStyle w:val="TableHeading"/>
            </w:pPr>
            <w:r w:rsidRPr="00E87D62">
              <w:t>IP Address</w:t>
            </w:r>
          </w:p>
        </w:tc>
        <w:tc>
          <w:tcPr>
            <w:tcW w:w="180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710573" w:rsidP="00E87D62" w:rsidRDefault="00710573" w14:paraId="74E2F814" w14:textId="77777777">
            <w:pPr>
              <w:pStyle w:val="TableHeading"/>
            </w:pPr>
            <w:r w:rsidRPr="00E87D62">
              <w:t>Subnet Mask</w:t>
            </w:r>
          </w:p>
        </w:tc>
        <w:tc>
          <w:tcPr>
            <w:tcW w:w="189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710573" w:rsidP="00E87D62" w:rsidRDefault="00710573" w14:paraId="42540722" w14:textId="77777777">
            <w:pPr>
              <w:pStyle w:val="TableHeading"/>
            </w:pPr>
            <w:r w:rsidRPr="00E87D62">
              <w:t>Default Gateway</w:t>
            </w:r>
          </w:p>
        </w:tc>
      </w:tr>
      <w:tr w:rsidR="006A27E4" w:rsidTr="006A27E4" w14:paraId="33625B43" w14:textId="77777777">
        <w:trPr>
          <w:cantSplit/>
          <w:jc w:val="center"/>
        </w:trPr>
        <w:tc>
          <w:tcPr>
            <w:tcW w:w="1260" w:type="dxa"/>
            <w:vMerge w:val="restart"/>
            <w:vAlign w:val="center"/>
          </w:tcPr>
          <w:p w:rsidRPr="00E87D62" w:rsidR="006A27E4" w:rsidP="006A27E4" w:rsidRDefault="006A27E4" w14:paraId="71C345CC" w14:textId="77777777">
            <w:pPr>
              <w:pStyle w:val="TableText"/>
            </w:pPr>
            <w:r w:rsidRPr="00E87D62">
              <w:t>R1</w:t>
            </w:r>
          </w:p>
        </w:tc>
        <w:tc>
          <w:tcPr>
            <w:tcW w:w="1440" w:type="dxa"/>
            <w:vAlign w:val="bottom"/>
          </w:tcPr>
          <w:p w:rsidRPr="00E87D62" w:rsidR="006A27E4" w:rsidP="00E243E0" w:rsidRDefault="006A27E4" w14:paraId="6B598EA1" w14:textId="77777777">
            <w:pPr>
              <w:pStyle w:val="TableText"/>
            </w:pPr>
            <w:r>
              <w:t>G</w:t>
            </w:r>
            <w:r w:rsidRPr="00E87D62">
              <w:t>0/</w:t>
            </w:r>
            <w:r>
              <w:t>0</w:t>
            </w:r>
          </w:p>
        </w:tc>
        <w:tc>
          <w:tcPr>
            <w:tcW w:w="1710" w:type="dxa"/>
            <w:vAlign w:val="bottom"/>
          </w:tcPr>
          <w:p w:rsidRPr="00E87D62" w:rsidR="006A27E4" w:rsidP="00E243E0" w:rsidRDefault="006A27E4" w14:paraId="65C1A980" w14:textId="77777777">
            <w:pPr>
              <w:pStyle w:val="TableText"/>
            </w:pPr>
            <w:r w:rsidRPr="00E87D62">
              <w:t>192.168.</w:t>
            </w:r>
            <w:r>
              <w:t>0</w:t>
            </w:r>
            <w:r w:rsidRPr="00E87D62">
              <w:t>.1</w:t>
            </w:r>
          </w:p>
        </w:tc>
        <w:tc>
          <w:tcPr>
            <w:tcW w:w="1800" w:type="dxa"/>
            <w:vAlign w:val="bottom"/>
          </w:tcPr>
          <w:p w:rsidRPr="00E87D62" w:rsidR="006A27E4" w:rsidP="00E87D62" w:rsidRDefault="006A27E4" w14:paraId="51908CCF" w14:textId="77777777">
            <w:pPr>
              <w:pStyle w:val="TableText"/>
            </w:pPr>
            <w:r w:rsidRPr="00E87D62">
              <w:t>255.255.255.0</w:t>
            </w:r>
          </w:p>
        </w:tc>
        <w:tc>
          <w:tcPr>
            <w:tcW w:w="1890" w:type="dxa"/>
            <w:vAlign w:val="bottom"/>
          </w:tcPr>
          <w:p w:rsidRPr="00E87D62" w:rsidR="006A27E4" w:rsidP="00E87D62" w:rsidRDefault="006A27E4" w14:paraId="3176BDF6" w14:textId="77777777">
            <w:pPr>
              <w:pStyle w:val="TableText"/>
            </w:pPr>
            <w:r w:rsidRPr="00E87D62">
              <w:t>N/A</w:t>
            </w:r>
          </w:p>
        </w:tc>
      </w:tr>
      <w:tr w:rsidR="006A27E4" w:rsidTr="00710573" w14:paraId="1AC8F33B" w14:textId="77777777">
        <w:trPr>
          <w:cantSplit/>
          <w:jc w:val="center"/>
        </w:trPr>
        <w:tc>
          <w:tcPr>
            <w:tcW w:w="1260" w:type="dxa"/>
            <w:vMerge/>
            <w:vAlign w:val="bottom"/>
          </w:tcPr>
          <w:p w:rsidRPr="00E87D62" w:rsidR="006A27E4" w:rsidP="0096760B" w:rsidRDefault="006A27E4" w14:paraId="5F53EB76" w14:textId="77777777">
            <w:pPr>
              <w:pStyle w:val="TableText"/>
            </w:pPr>
          </w:p>
        </w:tc>
        <w:tc>
          <w:tcPr>
            <w:tcW w:w="1440" w:type="dxa"/>
            <w:vAlign w:val="bottom"/>
          </w:tcPr>
          <w:p w:rsidRPr="00E87D62" w:rsidR="006A27E4" w:rsidP="0096760B" w:rsidRDefault="006A27E4" w14:paraId="317CEAB4" w14:textId="77777777">
            <w:pPr>
              <w:pStyle w:val="TableText"/>
            </w:pPr>
            <w:r>
              <w:t>G</w:t>
            </w:r>
            <w:r w:rsidRPr="00E87D62">
              <w:t>0/1</w:t>
            </w:r>
          </w:p>
        </w:tc>
        <w:tc>
          <w:tcPr>
            <w:tcW w:w="1710" w:type="dxa"/>
            <w:vAlign w:val="bottom"/>
          </w:tcPr>
          <w:p w:rsidRPr="00E87D62" w:rsidR="006A27E4" w:rsidP="0096760B" w:rsidRDefault="006A27E4" w14:paraId="2044D741" w14:textId="77777777">
            <w:pPr>
              <w:pStyle w:val="TableText"/>
            </w:pPr>
            <w:r w:rsidRPr="00E87D62">
              <w:t>192.168.1.1</w:t>
            </w:r>
          </w:p>
        </w:tc>
        <w:tc>
          <w:tcPr>
            <w:tcW w:w="1800" w:type="dxa"/>
            <w:vAlign w:val="bottom"/>
          </w:tcPr>
          <w:p w:rsidRPr="00E87D62" w:rsidR="006A27E4" w:rsidP="0096760B" w:rsidRDefault="006A27E4" w14:paraId="0C02A69E" w14:textId="77777777">
            <w:pPr>
              <w:pStyle w:val="TableText"/>
            </w:pPr>
            <w:r w:rsidRPr="00E87D62">
              <w:t>255.255.255.0</w:t>
            </w:r>
          </w:p>
        </w:tc>
        <w:tc>
          <w:tcPr>
            <w:tcW w:w="1890" w:type="dxa"/>
            <w:vAlign w:val="bottom"/>
          </w:tcPr>
          <w:p w:rsidRPr="00E87D62" w:rsidR="006A27E4" w:rsidP="0096760B" w:rsidRDefault="006A27E4" w14:paraId="5CBEB23F" w14:textId="77777777">
            <w:pPr>
              <w:pStyle w:val="TableText"/>
            </w:pPr>
            <w:r w:rsidRPr="00E87D62">
              <w:t>N/A</w:t>
            </w:r>
          </w:p>
        </w:tc>
      </w:tr>
      <w:tr w:rsidR="00710573" w:rsidTr="00710573" w14:paraId="4F4D0B52" w14:textId="77777777">
        <w:trPr>
          <w:cantSplit/>
          <w:jc w:val="center"/>
        </w:trPr>
        <w:tc>
          <w:tcPr>
            <w:tcW w:w="1260" w:type="dxa"/>
            <w:vAlign w:val="bottom"/>
          </w:tcPr>
          <w:p w:rsidRPr="00E87D62" w:rsidR="00710573" w:rsidP="00E74B01" w:rsidRDefault="00710573" w14:paraId="2A27D7D5" w14:textId="77777777">
            <w:pPr>
              <w:pStyle w:val="TableText"/>
            </w:pPr>
            <w:r>
              <w:t>PC-A</w:t>
            </w:r>
          </w:p>
        </w:tc>
        <w:tc>
          <w:tcPr>
            <w:tcW w:w="1440" w:type="dxa"/>
            <w:vAlign w:val="bottom"/>
          </w:tcPr>
          <w:p w:rsidRPr="00E87D62" w:rsidR="00710573" w:rsidP="00E87D62" w:rsidRDefault="00710573" w14:paraId="558FBF19" w14:textId="77777777">
            <w:pPr>
              <w:pStyle w:val="TableText"/>
            </w:pPr>
            <w:r w:rsidRPr="00E87D62">
              <w:t>NIC</w:t>
            </w:r>
          </w:p>
        </w:tc>
        <w:tc>
          <w:tcPr>
            <w:tcW w:w="1710" w:type="dxa"/>
            <w:vAlign w:val="bottom"/>
          </w:tcPr>
          <w:p w:rsidRPr="00E87D62" w:rsidR="00710573" w:rsidP="00E87D62" w:rsidRDefault="00710573" w14:paraId="06A30F2E" w14:textId="77777777">
            <w:pPr>
              <w:pStyle w:val="TableText"/>
            </w:pPr>
            <w:r w:rsidRPr="00E87D62">
              <w:t>192.168.1.3</w:t>
            </w:r>
          </w:p>
        </w:tc>
        <w:tc>
          <w:tcPr>
            <w:tcW w:w="1800" w:type="dxa"/>
            <w:vAlign w:val="bottom"/>
          </w:tcPr>
          <w:p w:rsidRPr="00E87D62" w:rsidR="00710573" w:rsidP="00E87D62" w:rsidRDefault="00710573" w14:paraId="388A1D2C" w14:textId="77777777">
            <w:pPr>
              <w:pStyle w:val="TableText"/>
            </w:pPr>
            <w:r w:rsidRPr="00E87D62">
              <w:t>255.255.255.0</w:t>
            </w:r>
          </w:p>
        </w:tc>
        <w:tc>
          <w:tcPr>
            <w:tcW w:w="1890" w:type="dxa"/>
            <w:vAlign w:val="bottom"/>
          </w:tcPr>
          <w:p w:rsidRPr="00E87D62" w:rsidR="00710573" w:rsidP="00E87D62" w:rsidRDefault="00710573" w14:paraId="258DE313" w14:textId="77777777">
            <w:pPr>
              <w:pStyle w:val="TableText"/>
            </w:pPr>
            <w:r w:rsidRPr="00E87D62">
              <w:t>192.168.1.1</w:t>
            </w:r>
          </w:p>
        </w:tc>
      </w:tr>
      <w:tr w:rsidR="00710573" w:rsidTr="00710573" w14:paraId="0113BD18" w14:textId="77777777">
        <w:trPr>
          <w:cantSplit/>
          <w:jc w:val="center"/>
        </w:trPr>
        <w:tc>
          <w:tcPr>
            <w:tcW w:w="1260" w:type="dxa"/>
            <w:vAlign w:val="bottom"/>
          </w:tcPr>
          <w:p w:rsidRPr="00E87D62" w:rsidR="00710573" w:rsidP="00E74B01" w:rsidRDefault="00710573" w14:paraId="59B82433" w14:textId="77777777">
            <w:pPr>
              <w:pStyle w:val="TableText"/>
            </w:pPr>
            <w:r>
              <w:t>PC-B</w:t>
            </w:r>
          </w:p>
        </w:tc>
        <w:tc>
          <w:tcPr>
            <w:tcW w:w="1440" w:type="dxa"/>
            <w:vAlign w:val="bottom"/>
          </w:tcPr>
          <w:p w:rsidRPr="00E87D62" w:rsidR="00710573" w:rsidP="00E87D62" w:rsidRDefault="00710573" w14:paraId="0851A973" w14:textId="77777777">
            <w:pPr>
              <w:pStyle w:val="TableText"/>
            </w:pPr>
            <w:r w:rsidRPr="00E87D62">
              <w:t>NIC</w:t>
            </w:r>
          </w:p>
        </w:tc>
        <w:tc>
          <w:tcPr>
            <w:tcW w:w="1710" w:type="dxa"/>
            <w:vAlign w:val="bottom"/>
          </w:tcPr>
          <w:p w:rsidRPr="00E87D62" w:rsidR="00710573" w:rsidP="008B40EC" w:rsidRDefault="00710573" w14:paraId="3FDE49FD" w14:textId="77777777">
            <w:pPr>
              <w:pStyle w:val="TableText"/>
            </w:pPr>
            <w:r w:rsidRPr="00E87D62">
              <w:t>192.168.</w:t>
            </w:r>
            <w:r>
              <w:t>0</w:t>
            </w:r>
            <w:r w:rsidRPr="00E87D62">
              <w:t>.3</w:t>
            </w:r>
          </w:p>
        </w:tc>
        <w:tc>
          <w:tcPr>
            <w:tcW w:w="1800" w:type="dxa"/>
            <w:vAlign w:val="bottom"/>
          </w:tcPr>
          <w:p w:rsidRPr="00E87D62" w:rsidR="00710573" w:rsidP="00E87D62" w:rsidRDefault="00710573" w14:paraId="4DC94501" w14:textId="77777777">
            <w:pPr>
              <w:pStyle w:val="TableText"/>
            </w:pPr>
            <w:r w:rsidRPr="00E87D62">
              <w:t>255.255.255.0</w:t>
            </w:r>
          </w:p>
        </w:tc>
        <w:tc>
          <w:tcPr>
            <w:tcW w:w="1890" w:type="dxa"/>
            <w:vAlign w:val="bottom"/>
          </w:tcPr>
          <w:p w:rsidRPr="00E87D62" w:rsidR="00710573" w:rsidP="008B40EC" w:rsidRDefault="00710573" w14:paraId="3D6905E3" w14:textId="77777777">
            <w:pPr>
              <w:pStyle w:val="TableText"/>
            </w:pPr>
            <w:r w:rsidRPr="00E87D62">
              <w:t>192.168.</w:t>
            </w:r>
            <w:r>
              <w:t>0</w:t>
            </w:r>
            <w:r w:rsidRPr="00E87D62">
              <w:t>.1</w:t>
            </w:r>
          </w:p>
        </w:tc>
      </w:tr>
    </w:tbl>
    <w:p w:rsidRPr="00BB73FF" w:rsidR="009D2C27" w:rsidP="0014219C" w:rsidRDefault="009D2C27" w14:paraId="6D49FD36" w14:textId="77777777">
      <w:pPr>
        <w:pStyle w:val="LabSection"/>
      </w:pPr>
      <w:r w:rsidRPr="00BB73FF">
        <w:t>Objective</w:t>
      </w:r>
      <w:r w:rsidR="006E6581">
        <w:t>s</w:t>
      </w:r>
    </w:p>
    <w:p w:rsidRPr="004C0909" w:rsidR="00DA5782" w:rsidP="00DA5782" w:rsidRDefault="00963E34" w14:paraId="4A83E300" w14:textId="77777777">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P="00DA5782" w:rsidRDefault="006E6581" w14:paraId="40A8490C" w14:textId="77777777">
      <w:pPr>
        <w:pStyle w:val="BodyTextL25Bold"/>
      </w:pPr>
      <w:r>
        <w:t xml:space="preserve">Part 2: </w:t>
      </w:r>
      <w:r w:rsidR="00DA5782">
        <w:t>Configure Devices and Verify Connectivity</w:t>
      </w:r>
    </w:p>
    <w:p w:rsidR="00DA5782" w:rsidP="00DA5782" w:rsidRDefault="00DA5782" w14:paraId="1307273B" w14:textId="77777777">
      <w:pPr>
        <w:pStyle w:val="BodyTextL25Bold"/>
      </w:pPr>
      <w:r>
        <w:t>Part 3: Display Device Information</w:t>
      </w:r>
    </w:p>
    <w:p w:rsidRPr="00C07FD9" w:rsidR="00C07FD9" w:rsidP="00D3308E" w:rsidRDefault="009D2C27" w14:paraId="1478BC0E" w14:textId="77777777">
      <w:pPr>
        <w:pStyle w:val="LabSection"/>
      </w:pPr>
      <w:r>
        <w:t xml:space="preserve">Background </w:t>
      </w:r>
      <w:r w:rsidR="00672919">
        <w:t>/ Scenario</w:t>
      </w:r>
    </w:p>
    <w:p w:rsidR="00E243E0" w:rsidP="00E243E0" w:rsidRDefault="00E243E0" w14:paraId="76D332B5" w14:textId="77777777">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P="00E243E0" w:rsidRDefault="009F05BC" w14:paraId="1F4D50DA" w14:textId="77777777">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P="00E243E0" w:rsidRDefault="00CB12F6" w14:paraId="742381DA" w14:textId="77777777">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P="001F0D77" w:rsidRDefault="004D3339" w14:paraId="11396D0D" w14:textId="777777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Pr="007C02B9" w:rsidR="007C02B9">
        <w:rPr>
          <w:rFonts w:eastAsia="Arial"/>
        </w:rPr>
        <w:t>Integrated Service</w:t>
      </w:r>
      <w:r w:rsidR="00FF09F9">
        <w:rPr>
          <w:rFonts w:eastAsia="Arial"/>
        </w:rPr>
        <w:t>s</w:t>
      </w:r>
      <w:r w:rsidRPr="007C02B9" w:rsid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Pr="00A86660" w:rsidR="008C2920">
        <w:rPr>
          <w:rFonts w:eastAsia="Arial"/>
        </w:rPr>
        <w:t xml:space="preserve">The </w:t>
      </w:r>
      <w:r w:rsidR="008C2920">
        <w:rPr>
          <w:rFonts w:eastAsia="Arial"/>
        </w:rPr>
        <w:t xml:space="preserve">switches used are </w:t>
      </w:r>
      <w:r w:rsidRPr="00A86660" w:rsidR="008C2920">
        <w:rPr>
          <w:rFonts w:eastAsia="Arial"/>
        </w:rPr>
        <w:t xml:space="preserve">Cisco </w:t>
      </w:r>
      <w:r w:rsidR="008C2920">
        <w:rPr>
          <w:rFonts w:eastAsia="Arial"/>
        </w:rPr>
        <w:t>Catalyst 2960s</w:t>
      </w:r>
      <w:r w:rsidRPr="00A86660" w:rsidR="008C2920">
        <w:rPr>
          <w:rFonts w:eastAsia="Arial"/>
        </w:rPr>
        <w:t xml:space="preserve"> with </w:t>
      </w:r>
      <w:r w:rsidR="008C2920">
        <w:rPr>
          <w:rFonts w:eastAsia="Arial"/>
        </w:rPr>
        <w:t xml:space="preserve">Cisco </w:t>
      </w:r>
      <w:r w:rsidRPr="00A86660" w:rsidR="008C2920">
        <w:rPr>
          <w:rFonts w:eastAsia="Arial"/>
        </w:rPr>
        <w:t xml:space="preserve">IOS </w:t>
      </w:r>
      <w:r w:rsidR="008C2920">
        <w:rPr>
          <w:rFonts w:eastAsia="Arial"/>
        </w:rPr>
        <w:t xml:space="preserve">Release </w:t>
      </w:r>
      <w:r w:rsidRPr="00A86660" w:rsidR="008C2920">
        <w:rPr>
          <w:rFonts w:eastAsia="Arial"/>
        </w:rPr>
        <w:t>1</w:t>
      </w:r>
      <w:r w:rsidR="008C2920">
        <w:rPr>
          <w:rFonts w:eastAsia="Arial"/>
        </w:rPr>
        <w:t>5.0(2) (lanbase</w:t>
      </w:r>
      <w:r w:rsidR="00C670EE">
        <w:rPr>
          <w:rFonts w:eastAsia="Arial"/>
        </w:rPr>
        <w:t>k</w:t>
      </w:r>
      <w:r w:rsidR="008C2920">
        <w:rPr>
          <w:rFonts w:eastAsia="Arial"/>
        </w:rPr>
        <w:t xml:space="preserve">9 </w:t>
      </w:r>
      <w:r w:rsidRPr="00A86660" w:rsidR="008C292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Pr="008C2920" w:rsidR="008C2920">
        <w:rPr>
          <w:rFonts w:eastAsia="Arial"/>
        </w:rPr>
        <w:t xml:space="preserve"> </w:t>
      </w:r>
      <w:r w:rsidR="008C2920">
        <w:rPr>
          <w:rFonts w:eastAsia="Arial"/>
        </w:rPr>
        <w:t>Refer to t</w:t>
      </w:r>
      <w:r w:rsidRPr="00A86660" w:rsidR="008C292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Pr="000242D6" w:rsidR="00085A78">
        <w:t>Router Interface Summary Table</w:t>
      </w:r>
      <w:r w:rsidR="002D2E5C">
        <w:rPr>
          <w:rFonts w:eastAsia="Arial"/>
        </w:rPr>
        <w:fldChar w:fldCharType="end"/>
      </w:r>
      <w:r w:rsidR="00B23DEF">
        <w:rPr>
          <w:rFonts w:eastAsia="Arial"/>
        </w:rPr>
        <w:t xml:space="preserve"> at the end of this</w:t>
      </w:r>
      <w:r w:rsidRPr="00A86660" w:rsidR="008C2920">
        <w:rPr>
          <w:rFonts w:eastAsia="Arial"/>
        </w:rPr>
        <w:t xml:space="preserve"> lab </w:t>
      </w:r>
      <w:r w:rsidR="008C2920">
        <w:rPr>
          <w:rFonts w:eastAsia="Arial"/>
        </w:rPr>
        <w:t xml:space="preserve">for the correct </w:t>
      </w:r>
      <w:r w:rsidRPr="00A86660" w:rsidR="008C2920">
        <w:rPr>
          <w:rFonts w:eastAsia="Arial"/>
        </w:rPr>
        <w:t>interface identifiers</w:t>
      </w:r>
      <w:r w:rsidR="008C2920">
        <w:rPr>
          <w:rFonts w:eastAsia="Arial"/>
        </w:rPr>
        <w:t>.</w:t>
      </w:r>
    </w:p>
    <w:p w:rsidRPr="00B2763C" w:rsidR="009D2C27" w:rsidP="00B2763C" w:rsidRDefault="009D2C27" w14:paraId="63195214" w14:textId="77777777">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Pr="00B2763C" w:rsidR="00BF16BF">
        <w:rPr>
          <w:color w:val="auto"/>
        </w:rPr>
        <w:t>.</w:t>
      </w:r>
      <w:r w:rsidRPr="00B2763C" w:rsidR="00867EAF">
        <w:rPr>
          <w:color w:val="auto"/>
        </w:rPr>
        <w:t xml:space="preserve"> </w:t>
      </w:r>
      <w:r w:rsidR="0013400C">
        <w:rPr>
          <w:color w:val="auto"/>
        </w:rPr>
        <w:t>Consult with your instructor for</w:t>
      </w:r>
      <w:r w:rsidR="00517C2D">
        <w:rPr>
          <w:color w:val="auto"/>
        </w:rPr>
        <w:t xml:space="preserve"> the procedure to i</w:t>
      </w:r>
      <w:r w:rsidRPr="00B2763C" w:rsidR="00B2763C">
        <w:rPr>
          <w:color w:val="auto"/>
        </w:rPr>
        <w:t>nitializ</w:t>
      </w:r>
      <w:r w:rsidR="00517C2D">
        <w:rPr>
          <w:color w:val="auto"/>
        </w:rPr>
        <w:t xml:space="preserve">e </w:t>
      </w:r>
      <w:r w:rsidRPr="00B2763C" w:rsidR="00B2763C">
        <w:rPr>
          <w:color w:val="auto"/>
        </w:rPr>
        <w:t xml:space="preserve">and </w:t>
      </w:r>
      <w:r w:rsidR="00517C2D">
        <w:rPr>
          <w:color w:val="auto"/>
        </w:rPr>
        <w:t>r</w:t>
      </w:r>
      <w:r w:rsidRPr="00B2763C" w:rsidR="00B2763C">
        <w:rPr>
          <w:color w:val="auto"/>
        </w:rPr>
        <w:t>eload</w:t>
      </w:r>
      <w:r w:rsidR="00517C2D">
        <w:rPr>
          <w:color w:val="auto"/>
        </w:rPr>
        <w:t xml:space="preserve"> </w:t>
      </w:r>
      <w:r w:rsidRPr="00B2763C" w:rsidR="00B2763C">
        <w:rPr>
          <w:color w:val="auto"/>
        </w:rPr>
        <w:t xml:space="preserve">a </w:t>
      </w:r>
      <w:r w:rsidR="00517C2D">
        <w:rPr>
          <w:color w:val="auto"/>
        </w:rPr>
        <w:t>r</w:t>
      </w:r>
      <w:r w:rsidRPr="00B2763C" w:rsidR="00B2763C">
        <w:rPr>
          <w:color w:val="auto"/>
        </w:rPr>
        <w:t xml:space="preserve">outer and </w:t>
      </w:r>
      <w:r w:rsidR="00517C2D">
        <w:rPr>
          <w:color w:val="auto"/>
        </w:rPr>
        <w:t>s</w:t>
      </w:r>
      <w:r w:rsidRPr="00B2763C" w:rsidR="00B2763C">
        <w:rPr>
          <w:color w:val="auto"/>
        </w:rPr>
        <w:t>witch.</w:t>
      </w:r>
    </w:p>
    <w:p w:rsidR="007D2AFE" w:rsidP="0014219C" w:rsidRDefault="007D2AFE" w14:paraId="5D6EB89C" w14:textId="77777777">
      <w:pPr>
        <w:pStyle w:val="LabSection"/>
      </w:pPr>
      <w:r>
        <w:lastRenderedPageBreak/>
        <w:t>Required R</w:t>
      </w:r>
      <w:r w:rsidR="006E6581">
        <w:t>esources</w:t>
      </w:r>
    </w:p>
    <w:p w:rsidR="00CD7F73" w:rsidP="00CD7F73" w:rsidRDefault="00CD7F73" w14:paraId="7BAD0F5C" w14:textId="77777777">
      <w:pPr>
        <w:pStyle w:val="Bulletlevel1"/>
      </w:pPr>
      <w:r>
        <w:t xml:space="preserve">1 Router (Cisco 1941 with Cisco IOS </w:t>
      </w:r>
      <w:r w:rsidR="007C02B9">
        <w:t xml:space="preserve">Release </w:t>
      </w:r>
      <w:r w:rsidR="00E41247">
        <w:t>15.2(4)M3</w:t>
      </w:r>
      <w:r>
        <w:t xml:space="preserve"> universal image or comparable)</w:t>
      </w:r>
    </w:p>
    <w:p w:rsidR="00CD7F73" w:rsidP="00CD7F73" w:rsidRDefault="00CD7F73" w14:paraId="393342B2" w14:textId="77777777">
      <w:pPr>
        <w:pStyle w:val="Bulletlevel1"/>
      </w:pPr>
      <w:r>
        <w:t>1 Switch (Cisco 2960 with Cisco IOS Release 15.0(2) lanbasek9 image or comparable)</w:t>
      </w:r>
    </w:p>
    <w:p w:rsidR="00CD7F73" w:rsidP="00CD7F73" w:rsidRDefault="007068E9" w14:paraId="7E926D51" w14:textId="77777777">
      <w:pPr>
        <w:pStyle w:val="Bulletlevel1"/>
      </w:pPr>
      <w:r>
        <w:t xml:space="preserve">2 PCs (Windows 7 or 8 </w:t>
      </w:r>
      <w:r w:rsidR="00CD7F73">
        <w:t>with terminal emulation program, such as Tera Term)</w:t>
      </w:r>
    </w:p>
    <w:p w:rsidR="00CD7F73" w:rsidP="00CD7F73" w:rsidRDefault="00CD7F73" w14:paraId="5278C7A4" w14:textId="77777777">
      <w:pPr>
        <w:pStyle w:val="Bulletlevel1"/>
      </w:pPr>
      <w:r>
        <w:t>Console cable</w:t>
      </w:r>
      <w:r w:rsidR="008D7F09">
        <w:t>s</w:t>
      </w:r>
      <w:r>
        <w:t xml:space="preserve"> to configure the Cisco IOS device</w:t>
      </w:r>
      <w:r w:rsidR="008D7F09">
        <w:t>s</w:t>
      </w:r>
      <w:r>
        <w:t xml:space="preserve"> via the console port</w:t>
      </w:r>
      <w:r w:rsidR="008D7F09">
        <w:t>s</w:t>
      </w:r>
    </w:p>
    <w:p w:rsidR="008D7F09" w:rsidP="00CD7F73" w:rsidRDefault="008D7F09" w14:paraId="7E8FCB4C" w14:textId="77777777">
      <w:pPr>
        <w:pStyle w:val="Bulletlevel1"/>
      </w:pPr>
      <w:r>
        <w:t>Ethernet cables as shown in the topology</w:t>
      </w:r>
    </w:p>
    <w:p w:rsidR="00B25428" w:rsidP="004A3750" w:rsidRDefault="00B25428" w14:paraId="6D7711F3" w14:textId="77777777">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Pr="004C0909" w:rsidR="00112AC5" w:rsidP="00CD7F73" w:rsidRDefault="00E1093F" w14:paraId="0BF8947C" w14:textId="77777777">
      <w:pPr>
        <w:pStyle w:val="PartHead"/>
      </w:pPr>
      <w:r>
        <w:t>Set</w:t>
      </w:r>
      <w:r w:rsidR="00383DF6">
        <w:t xml:space="preserve"> U</w:t>
      </w:r>
      <w:r>
        <w:t>p Topology and Initialize Devices</w:t>
      </w:r>
    </w:p>
    <w:p w:rsidR="00112AC5" w:rsidP="00787CC1" w:rsidRDefault="00112AC5" w14:paraId="5A65209A" w14:textId="77777777">
      <w:pPr>
        <w:pStyle w:val="StepHead"/>
      </w:pPr>
      <w:r>
        <w:t>Cable the net</w:t>
      </w:r>
      <w:r w:rsidR="00A807C1">
        <w:t>work as shown in the topology.</w:t>
      </w:r>
    </w:p>
    <w:p w:rsidR="00112AC5" w:rsidP="00265283" w:rsidRDefault="00112AC5" w14:paraId="74A09FB0" w14:textId="77777777">
      <w:pPr>
        <w:pStyle w:val="SubStepAlpha"/>
      </w:pPr>
      <w:r>
        <w:t>Attach the devices shown in the topology diagram, and cable</w:t>
      </w:r>
      <w:r w:rsidR="00E37B00">
        <w:t>,</w:t>
      </w:r>
      <w:r>
        <w:t xml:space="preserve"> as necessary.</w:t>
      </w:r>
    </w:p>
    <w:p w:rsidR="00265283" w:rsidP="00265283" w:rsidRDefault="007E2F56" w14:paraId="511B2AC8" w14:textId="77777777">
      <w:pPr>
        <w:pStyle w:val="SubStepAlpha"/>
      </w:pPr>
      <w:r>
        <w:t xml:space="preserve">Power </w:t>
      </w:r>
      <w:r w:rsidR="00265283">
        <w:t xml:space="preserve">on all </w:t>
      </w:r>
      <w:r>
        <w:t xml:space="preserve">the </w:t>
      </w:r>
      <w:r w:rsidR="00265283">
        <w:t>devices in the topology.</w:t>
      </w:r>
    </w:p>
    <w:p w:rsidR="00AA7685" w:rsidP="00787CC1" w:rsidRDefault="00AA7685" w14:paraId="1A4520A3" w14:textId="77777777">
      <w:pPr>
        <w:pStyle w:val="StepHead"/>
      </w:pPr>
      <w:r>
        <w:t>Initialize and re</w:t>
      </w:r>
      <w:r w:rsidR="00BF3F0A">
        <w:t xml:space="preserve">load </w:t>
      </w:r>
      <w:r w:rsidR="00D61DB1">
        <w:t xml:space="preserve">the </w:t>
      </w:r>
      <w:r>
        <w:t>router</w:t>
      </w:r>
      <w:r w:rsidR="00BF3F0A">
        <w:t xml:space="preserve"> and switch</w:t>
      </w:r>
      <w:r w:rsidR="00D61DB1">
        <w:t>.</w:t>
      </w:r>
    </w:p>
    <w:p w:rsidRPr="00BF3F0A" w:rsidR="00BF3F0A" w:rsidP="00BF3F0A" w:rsidRDefault="00BF3F0A" w14:paraId="6901C8DB" w14:textId="77777777">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P="00265283" w:rsidRDefault="00265283" w14:paraId="048369E1" w14:textId="77777777">
      <w:pPr>
        <w:pStyle w:val="PartHead"/>
      </w:pPr>
      <w:r>
        <w:t>Configure Devices and Verify Connectivity</w:t>
      </w:r>
    </w:p>
    <w:p w:rsidR="00265283" w:rsidP="00265283" w:rsidRDefault="00265283" w14:paraId="40819AEE" w14:textId="77777777">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Pr="00BB73FF" w:rsidR="00085A78">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P="00AA7685" w:rsidRDefault="00E26181" w14:paraId="47216D29" w14:textId="77777777">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P="006A7F1B" w:rsidRDefault="006A7F1B" w14:paraId="6865896C" w14:textId="77777777">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P="006A7F1B" w:rsidRDefault="006A7F1B" w14:paraId="1A55D1AC" w14:textId="77777777">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P="006A7F1B" w:rsidRDefault="00CC5F09" w14:paraId="69597A5D" w14:textId="77777777">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Pr="00E870CB" w:rsidR="00CC5F09" w:rsidP="005104CC" w:rsidRDefault="005104CC" w14:paraId="28B83B8C" w14:textId="77777777">
      <w:pPr>
        <w:pStyle w:val="BodyTextL50"/>
        <w:rPr>
          <w:color w:val="FF0000"/>
        </w:rPr>
      </w:pPr>
      <w:r w:rsidRPr="00E870CB">
        <w:rPr>
          <w:color w:val="FF0000"/>
        </w:rPr>
        <w:t>Why were the pings not successful?</w:t>
      </w:r>
    </w:p>
    <w:p w:rsidRPr="00E870CB" w:rsidR="005104CC" w:rsidP="6386946F" w:rsidRDefault="003839AD" w14:paraId="3ED123B4" w14:textId="77777777">
      <w:pPr>
        <w:pStyle w:val="BodyTextL50"/>
        <w:rPr>
          <w:color w:val="auto"/>
        </w:rPr>
      </w:pPr>
      <w:r w:rsidRPr="6386946F" w:rsidR="6386946F">
        <w:rPr>
          <w:color w:val="auto"/>
        </w:rPr>
        <w:t>As the router and switch have not yet been properly configured</w:t>
      </w:r>
    </w:p>
    <w:p w:rsidR="00112AC5" w:rsidP="00787CC1" w:rsidRDefault="00112AC5" w14:paraId="785392EB" w14:textId="77777777">
      <w:pPr>
        <w:pStyle w:val="StepHead"/>
      </w:pPr>
      <w:r>
        <w:t>Configure</w:t>
      </w:r>
      <w:r w:rsidR="00D61DB1">
        <w:t xml:space="preserve"> </w:t>
      </w:r>
      <w:r w:rsidR="00CC5F09">
        <w:t>the router</w:t>
      </w:r>
      <w:r w:rsidR="00CC24D6">
        <w:t>.</w:t>
      </w:r>
    </w:p>
    <w:p w:rsidR="00960AFB" w:rsidP="00C23E16" w:rsidRDefault="00960AFB" w14:paraId="39383C1B" w14:textId="77777777">
      <w:pPr>
        <w:pStyle w:val="SubStepAlpha"/>
      </w:pPr>
      <w:r>
        <w:t>Console into the router and enable privileged EXEC mode.</w:t>
      </w:r>
    </w:p>
    <w:p w:rsidR="00960AFB" w:rsidP="00C23E16" w:rsidRDefault="00960AFB" w14:paraId="3D669FAA" w14:textId="77777777">
      <w:pPr>
        <w:pStyle w:val="SubStepAlpha"/>
      </w:pPr>
      <w:r>
        <w:t>Enter configuration mode.</w:t>
      </w:r>
    </w:p>
    <w:p w:rsidR="00112AC5" w:rsidP="00C23E16" w:rsidRDefault="00CC5F09" w14:paraId="25081E04" w14:textId="77777777">
      <w:pPr>
        <w:pStyle w:val="SubStepAlpha"/>
      </w:pPr>
      <w:r>
        <w:t>Assign a device name to the router.</w:t>
      </w:r>
    </w:p>
    <w:p w:rsidR="00112AC5" w:rsidP="00AD45A0" w:rsidRDefault="00CC5F09" w14:paraId="43745073" w14:textId="77777777">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P="00A46F25" w:rsidRDefault="00960AFB" w14:paraId="603F332D" w14:textId="77777777">
      <w:pPr>
        <w:pStyle w:val="SubStepAlpha"/>
      </w:pPr>
      <w:r>
        <w:t xml:space="preserve">Assign </w:t>
      </w:r>
      <w:r w:rsidRPr="00960AFB">
        <w:rPr>
          <w:b/>
        </w:rPr>
        <w:t>class</w:t>
      </w:r>
      <w:r>
        <w:t xml:space="preserve"> as the privileged EXEC encrypted password.</w:t>
      </w:r>
    </w:p>
    <w:p w:rsidR="00960AFB" w:rsidP="00960AFB" w:rsidRDefault="00960AFB" w14:paraId="739B38A9" w14:textId="77777777">
      <w:pPr>
        <w:pStyle w:val="SubStepAlpha"/>
      </w:pPr>
      <w:r>
        <w:t xml:space="preserve">Assign </w:t>
      </w:r>
      <w:r w:rsidRPr="00960AFB">
        <w:rPr>
          <w:b/>
        </w:rPr>
        <w:t>cisco</w:t>
      </w:r>
      <w:r>
        <w:t xml:space="preserve"> as the console password</w:t>
      </w:r>
      <w:r w:rsidR="00F76AE3">
        <w:t xml:space="preserve"> and enable login</w:t>
      </w:r>
      <w:r>
        <w:t>.</w:t>
      </w:r>
    </w:p>
    <w:p w:rsidR="00960AFB" w:rsidP="00960AFB" w:rsidRDefault="00960AFB" w14:paraId="24D99A24" w14:textId="77777777">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P="00960AFB" w:rsidRDefault="000D742B" w14:paraId="4AFB1C89" w14:textId="77777777">
      <w:pPr>
        <w:pStyle w:val="SubStepAlpha"/>
      </w:pPr>
      <w:r>
        <w:lastRenderedPageBreak/>
        <w:t>Encrypt the clear text passwords.</w:t>
      </w:r>
    </w:p>
    <w:p w:rsidR="00960AFB" w:rsidP="00960AFB" w:rsidRDefault="00960AFB" w14:paraId="1E829C39" w14:textId="77777777">
      <w:pPr>
        <w:pStyle w:val="SubStepAlpha"/>
      </w:pPr>
      <w:r>
        <w:t>Create a banner that warn</w:t>
      </w:r>
      <w:r w:rsidR="00AD45A0">
        <w:t>s</w:t>
      </w:r>
      <w:r>
        <w:t xml:space="preserve"> anyone accessing the device that unauthorized access is prohibited.</w:t>
      </w:r>
    </w:p>
    <w:p w:rsidR="00960AFB" w:rsidP="00960AFB" w:rsidRDefault="005A7D5B" w14:paraId="13AFF221" w14:textId="77777777">
      <w:pPr>
        <w:pStyle w:val="SubStepAlpha"/>
      </w:pPr>
      <w:r>
        <w:t>Configure and activate both interfaces on the router.</w:t>
      </w:r>
    </w:p>
    <w:p w:rsidR="008F4A84" w:rsidP="00960AFB" w:rsidRDefault="008F4A84" w14:paraId="5FE89109" w14:textId="77777777">
      <w:pPr>
        <w:pStyle w:val="SubStepAlpha"/>
      </w:pPr>
      <w:r>
        <w:t>Configure an interface description for each interface</w:t>
      </w:r>
      <w:r w:rsidR="00D075B5">
        <w:t xml:space="preserve"> indicating which device is connected to</w:t>
      </w:r>
      <w:r w:rsidR="00AB4CC9">
        <w:t xml:space="preserve"> it</w:t>
      </w:r>
      <w:r>
        <w:t>.</w:t>
      </w:r>
    </w:p>
    <w:p w:rsidR="005A7D5B" w:rsidP="00960AFB" w:rsidRDefault="005A7D5B" w14:paraId="7810F72F" w14:textId="77777777">
      <w:pPr>
        <w:pStyle w:val="SubStepAlpha"/>
      </w:pPr>
      <w:r>
        <w:t xml:space="preserve">Save the running configuration to the startup </w:t>
      </w:r>
      <w:r w:rsidR="00305413">
        <w:t xml:space="preserve">configuration </w:t>
      </w:r>
      <w:r>
        <w:t>file.</w:t>
      </w:r>
    </w:p>
    <w:p w:rsidR="005251ED" w:rsidP="00960AFB" w:rsidRDefault="004A2288" w14:paraId="3DE7BC03" w14:textId="77777777">
      <w:pPr>
        <w:pStyle w:val="SubStepAlpha"/>
      </w:pPr>
      <w:r>
        <w:t>Set the clock on the router.</w:t>
      </w:r>
    </w:p>
    <w:p w:rsidR="005251ED" w:rsidP="005251ED" w:rsidRDefault="005251ED" w14:paraId="7E249554" w14:textId="77777777">
      <w:pPr>
        <w:pStyle w:val="BodyTextL50"/>
      </w:pPr>
      <w:r w:rsidRPr="005251ED">
        <w:rPr>
          <w:b/>
        </w:rPr>
        <w:t>Note</w:t>
      </w:r>
      <w:r w:rsidRPr="00FF5C62">
        <w:t>:</w:t>
      </w:r>
      <w:r>
        <w:t xml:space="preserve"> </w:t>
      </w:r>
      <w:r w:rsidR="00AD45A0">
        <w:t>Use the question mark (</w:t>
      </w:r>
      <w:r w:rsidRPr="005251ED">
        <w:rPr>
          <w:b/>
        </w:rPr>
        <w:t>?</w:t>
      </w:r>
      <w:r w:rsidRPr="00AD45A0" w:rsid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P="005A7D5B" w:rsidRDefault="005A7D5B" w14:paraId="5C81BA57" w14:textId="77777777">
      <w:pPr>
        <w:pStyle w:val="SubStepAlpha"/>
      </w:pPr>
      <w:r>
        <w:t xml:space="preserve">Ping </w:t>
      </w:r>
      <w:r w:rsidR="00A314AD">
        <w:t>PC-B</w:t>
      </w:r>
      <w:r>
        <w:t xml:space="preserve"> from a c</w:t>
      </w:r>
      <w:r w:rsidR="00FF5C62">
        <w:t>ommand prompt</w:t>
      </w:r>
      <w:r>
        <w:t xml:space="preserve"> window on </w:t>
      </w:r>
      <w:r w:rsidR="00A314AD">
        <w:t>PC-A</w:t>
      </w:r>
      <w:r>
        <w:t>.</w:t>
      </w:r>
    </w:p>
    <w:p w:rsidRPr="00E870CB" w:rsidR="00002BE7" w:rsidP="00002BE7" w:rsidRDefault="005A7D5B" w14:paraId="77D67B23" w14:textId="77777777">
      <w:pPr>
        <w:pStyle w:val="BodyTextL50"/>
        <w:rPr>
          <w:color w:val="FF0000"/>
        </w:rPr>
      </w:pPr>
      <w:r w:rsidRPr="00E870CB">
        <w:rPr>
          <w:color w:val="FF0000"/>
        </w:rPr>
        <w:t xml:space="preserve">Were the pings successful? </w:t>
      </w:r>
      <w:r w:rsidRPr="00E870CB" w:rsidR="00002BE7">
        <w:rPr>
          <w:color w:val="FF0000"/>
        </w:rPr>
        <w:t>Why?</w:t>
      </w:r>
    </w:p>
    <w:p w:rsidR="00B36979" w:rsidP="6386946F" w:rsidRDefault="005419F3" w14:paraId="7A3EDE41" w14:textId="77777777">
      <w:pPr>
        <w:pStyle w:val="BodyTextL50"/>
        <w:rPr>
          <w:color w:val="auto"/>
        </w:rPr>
      </w:pPr>
      <w:proofErr w:type="gramStart"/>
      <w:r w:rsidRPr="6386946F" w:rsidR="6386946F">
        <w:rPr>
          <w:color w:val="auto"/>
        </w:rPr>
        <w:t>Yes</w:t>
      </w:r>
      <w:proofErr w:type="gramEnd"/>
      <w:r w:rsidRPr="6386946F" w:rsidR="6386946F">
        <w:rPr>
          <w:color w:val="auto"/>
        </w:rPr>
        <w:t xml:space="preserve"> as the network has been configured to now connect the 2 pc’s together</w:t>
      </w:r>
    </w:p>
    <w:p w:rsidR="0087461B" w:rsidP="00265283" w:rsidRDefault="00265283" w14:paraId="58E15D39" w14:textId="77777777">
      <w:pPr>
        <w:pStyle w:val="PartHead"/>
      </w:pPr>
      <w:r>
        <w:t>Display Device Information</w:t>
      </w:r>
    </w:p>
    <w:p w:rsidR="007E2F56" w:rsidP="007E2F56" w:rsidRDefault="00383DF6" w14:paraId="58C2260D" w14:textId="77777777">
      <w:pPr>
        <w:pStyle w:val="BodyTextL25"/>
      </w:pPr>
      <w:r>
        <w:t>In Part 3</w:t>
      </w:r>
      <w:r w:rsidR="007E2F56">
        <w:t xml:space="preserve">, you </w:t>
      </w:r>
      <w:r w:rsidR="007E284F">
        <w:t xml:space="preserve">will use </w:t>
      </w:r>
      <w:r w:rsidRPr="001B76C8" w:rsidR="007E284F">
        <w:rPr>
          <w:b/>
        </w:rPr>
        <w:t>show</w:t>
      </w:r>
      <w:r w:rsidR="007E284F">
        <w:t xml:space="preserve"> commands to retrieve information from the router and switch.</w:t>
      </w:r>
    </w:p>
    <w:p w:rsidR="00265283" w:rsidP="007E284F" w:rsidRDefault="007E284F" w14:paraId="2B3AB277" w14:textId="77777777">
      <w:pPr>
        <w:pStyle w:val="StepHead"/>
      </w:pPr>
      <w:r>
        <w:t>Retriev</w:t>
      </w:r>
      <w:r w:rsidR="008149A0">
        <w:t>e</w:t>
      </w:r>
      <w:r>
        <w:t xml:space="preserve"> hardware and software information</w:t>
      </w:r>
      <w:r w:rsidR="00FD713E">
        <w:t xml:space="preserve"> from the network devices</w:t>
      </w:r>
      <w:r>
        <w:t>.</w:t>
      </w:r>
    </w:p>
    <w:p w:rsidRPr="00E870CB" w:rsidR="007E284F" w:rsidP="007E284F" w:rsidRDefault="007E284F" w14:paraId="05DD4EBC" w14:textId="77777777">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Pr="00E870CB" w:rsidR="00F812A3">
        <w:rPr>
          <w:color w:val="FF0000"/>
        </w:rPr>
        <w:t>answer the following questions about the router.</w:t>
      </w:r>
    </w:p>
    <w:p w:rsidRPr="00E870CB" w:rsidR="007E284F" w:rsidP="007E284F" w:rsidRDefault="007E284F" w14:paraId="16222B10" w14:textId="77777777">
      <w:pPr>
        <w:pStyle w:val="BodyTextL50"/>
        <w:rPr>
          <w:color w:val="FF0000"/>
        </w:rPr>
      </w:pPr>
      <w:r w:rsidRPr="00E870CB">
        <w:rPr>
          <w:color w:val="FF0000"/>
        </w:rPr>
        <w:t>What is the name of the IOS image that the router is running?</w:t>
      </w:r>
    </w:p>
    <w:p w:rsidRPr="00E870CB" w:rsidR="007E284F" w:rsidP="6386946F" w:rsidRDefault="005419F3" w14:paraId="37DAB119" w14:textId="77777777">
      <w:pPr>
        <w:pStyle w:val="BodyTextL50"/>
        <w:rPr>
          <w:color w:val="auto"/>
        </w:rPr>
      </w:pPr>
      <w:r w:rsidRPr="6386946F" w:rsidR="6386946F">
        <w:rPr>
          <w:color w:val="auto"/>
        </w:rPr>
        <w:t>15.1</w:t>
      </w:r>
    </w:p>
    <w:p w:rsidRPr="00E870CB" w:rsidR="007E284F" w:rsidP="007E284F" w:rsidRDefault="007E284F" w14:paraId="5BC8CCF8" w14:textId="77777777">
      <w:pPr>
        <w:pStyle w:val="BodyTextL50"/>
        <w:rPr>
          <w:color w:val="FF0000"/>
        </w:rPr>
      </w:pPr>
      <w:r w:rsidRPr="00E870CB">
        <w:rPr>
          <w:color w:val="FF0000"/>
        </w:rPr>
        <w:t xml:space="preserve">How much </w:t>
      </w:r>
      <w:r w:rsidRPr="00E870CB" w:rsidR="002C0635">
        <w:rPr>
          <w:color w:val="FF0000"/>
        </w:rPr>
        <w:t>D</w:t>
      </w:r>
      <w:r w:rsidRPr="00E870CB">
        <w:rPr>
          <w:color w:val="FF0000"/>
        </w:rPr>
        <w:t>RAM memory does the router have?</w:t>
      </w:r>
    </w:p>
    <w:p w:rsidR="005419F3" w:rsidP="00F812A3" w:rsidRDefault="005419F3" w14:paraId="416C2B79" w14:textId="77777777">
      <w:pPr>
        <w:pStyle w:val="BodyTextL50"/>
      </w:pPr>
      <w:r>
        <w:t xml:space="preserve">491520K/32768K </w:t>
      </w:r>
      <w:proofErr w:type="spellStart"/>
      <w:r>
        <w:t>bytes</w:t>
      </w:r>
    </w:p>
    <w:p w:rsidRPr="00E870CB" w:rsidR="00F812A3" w:rsidP="00F812A3" w:rsidRDefault="00F812A3" w14:paraId="6DCC9194" w14:textId="77777777">
      <w:pPr>
        <w:pStyle w:val="BodyTextL50"/>
        <w:rPr>
          <w:color w:val="FF0000"/>
        </w:rPr>
      </w:pPr>
      <w:proofErr w:type="spellEnd"/>
      <w:r w:rsidRPr="00E870CB">
        <w:rPr>
          <w:color w:val="FF0000"/>
        </w:rPr>
        <w:t>How much NVRAM memory does the router have?</w:t>
      </w:r>
    </w:p>
    <w:p w:rsidRPr="00E870CB" w:rsidR="00F812A3" w:rsidP="6386946F" w:rsidRDefault="00F7482C" w14:paraId="5BF9C5B0" w14:textId="77777777">
      <w:pPr>
        <w:pStyle w:val="BodyTextL50"/>
        <w:rPr>
          <w:color w:val="auto"/>
        </w:rPr>
      </w:pPr>
      <w:r w:rsidRPr="6386946F" w:rsidR="6386946F">
        <w:rPr>
          <w:color w:val="auto"/>
        </w:rPr>
        <w:t>255k</w:t>
      </w:r>
    </w:p>
    <w:p w:rsidR="00D50FA4" w:rsidP="00D50FA4" w:rsidRDefault="00D50FA4" w14:paraId="1821D292" w14:textId="77777777">
      <w:pPr>
        <w:pStyle w:val="BodyTextL50"/>
        <w:rPr>
          <w:color w:val="FF0000"/>
        </w:rPr>
      </w:pPr>
      <w:r w:rsidRPr="00E870CB">
        <w:rPr>
          <w:color w:val="FF0000"/>
        </w:rPr>
        <w:t>How much Flash memory does the router have?</w:t>
      </w:r>
    </w:p>
    <w:p w:rsidRPr="00E870CB" w:rsidR="00F7482C" w:rsidP="00D50FA4" w:rsidRDefault="00F7482C" w14:paraId="6497F883" w14:textId="77777777">
      <w:pPr>
        <w:pStyle w:val="BodyTextL50"/>
        <w:rPr>
          <w:color w:val="FF0000"/>
        </w:rPr>
      </w:pPr>
      <w:r>
        <w:t xml:space="preserve">255744000 </w:t>
      </w:r>
      <w:proofErr w:type="gramStart"/>
      <w:r>
        <w:t>total</w:t>
      </w:r>
      <w:proofErr w:type="gramEnd"/>
    </w:p>
    <w:p w:rsidRPr="00E870CB" w:rsidR="00D50FA4" w:rsidP="009A014E" w:rsidRDefault="00D50FA4" w14:paraId="3525B2C0" w14:textId="77777777">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Pr="00E870CB" w:rsidR="00D50FA4" w:rsidP="00D50FA4" w:rsidRDefault="00D50FA4" w14:paraId="02473E94" w14:textId="77777777">
      <w:pPr>
        <w:pStyle w:val="BodyTextL50"/>
        <w:rPr>
          <w:color w:val="FF0000"/>
        </w:rPr>
      </w:pPr>
      <w:r w:rsidRPr="00E870CB">
        <w:rPr>
          <w:color w:val="FF0000"/>
        </w:rPr>
        <w:t>What is the name of the IOS image that the switch is running?</w:t>
      </w:r>
    </w:p>
    <w:p w:rsidRPr="00E870CB" w:rsidR="00D50FA4" w:rsidP="6386946F" w:rsidRDefault="00F7482C" w14:paraId="02386A8B" w14:textId="77777777">
      <w:pPr>
        <w:pStyle w:val="BodyTextL50"/>
        <w:rPr>
          <w:color w:val="auto"/>
        </w:rPr>
      </w:pPr>
      <w:r w:rsidRPr="6386946F" w:rsidR="6386946F">
        <w:rPr>
          <w:color w:val="auto"/>
        </w:rPr>
        <w:t>12.2</w:t>
      </w:r>
    </w:p>
    <w:p w:rsidR="00D50FA4" w:rsidP="00D50FA4" w:rsidRDefault="00D50FA4" w14:paraId="495C0182" w14:textId="77777777">
      <w:pPr>
        <w:pStyle w:val="BodyTextL50"/>
        <w:rPr>
          <w:color w:val="FF0000"/>
        </w:rPr>
      </w:pPr>
      <w:r w:rsidRPr="6386946F" w:rsidR="6386946F">
        <w:rPr>
          <w:color w:val="FF0000"/>
        </w:rPr>
        <w:t xml:space="preserve">How much </w:t>
      </w:r>
      <w:r w:rsidRPr="6386946F" w:rsidR="6386946F">
        <w:rPr>
          <w:color w:val="FF0000"/>
        </w:rPr>
        <w:t xml:space="preserve">dynamic </w:t>
      </w:r>
      <w:r w:rsidRPr="6386946F" w:rsidR="6386946F">
        <w:rPr>
          <w:color w:val="FF0000"/>
        </w:rPr>
        <w:t>random access</w:t>
      </w:r>
      <w:r w:rsidRPr="6386946F" w:rsidR="6386946F">
        <w:rPr>
          <w:color w:val="FF0000"/>
        </w:rPr>
        <w:t xml:space="preserve"> memory (</w:t>
      </w:r>
      <w:r w:rsidRPr="6386946F" w:rsidR="6386946F">
        <w:rPr>
          <w:color w:val="FF0000"/>
        </w:rPr>
        <w:t>DRAM</w:t>
      </w:r>
      <w:r w:rsidRPr="6386946F" w:rsidR="6386946F">
        <w:rPr>
          <w:color w:val="FF0000"/>
        </w:rPr>
        <w:t>)</w:t>
      </w:r>
      <w:r w:rsidRPr="6386946F" w:rsidR="6386946F">
        <w:rPr>
          <w:color w:val="FF0000"/>
        </w:rPr>
        <w:t xml:space="preserve"> does the switch</w:t>
      </w:r>
      <w:r w:rsidRPr="6386946F" w:rsidR="6386946F">
        <w:rPr>
          <w:color w:val="FF0000"/>
        </w:rPr>
        <w:t xml:space="preserve"> have</w:t>
      </w:r>
      <w:r w:rsidRPr="6386946F" w:rsidR="6386946F">
        <w:rPr>
          <w:color w:val="FF0000"/>
        </w:rPr>
        <w:t>?</w:t>
      </w:r>
    </w:p>
    <w:p w:rsidR="6386946F" w:rsidP="6386946F" w:rsidRDefault="6386946F" w14:paraId="2ABAA855" w14:textId="6A6A01A4">
      <w:pPr>
        <w:pStyle w:val="BodyTextL50"/>
      </w:pPr>
      <w:r w:rsidR="6386946F">
        <w:rPr/>
        <w:t>65536k</w:t>
      </w:r>
    </w:p>
    <w:p w:rsidRPr="00E870CB" w:rsidR="00D50FA4" w:rsidP="00D50FA4" w:rsidRDefault="00D50FA4" w14:paraId="0699C307" w14:textId="77777777">
      <w:pPr>
        <w:pStyle w:val="BodyTextL50"/>
        <w:rPr>
          <w:color w:val="FF0000"/>
        </w:rPr>
      </w:pPr>
      <w:r w:rsidRPr="00E870CB">
        <w:rPr>
          <w:color w:val="FF0000"/>
        </w:rPr>
        <w:t xml:space="preserve">How much </w:t>
      </w:r>
      <w:r w:rsidRPr="00E870CB" w:rsidR="001B40D8">
        <w:rPr>
          <w:color w:val="FF0000"/>
        </w:rPr>
        <w:t>nonvolatile random-access memory (NVRAM)</w:t>
      </w:r>
      <w:r w:rsidRPr="00E870CB" w:rsidDel="001B40D8" w:rsidR="001B40D8">
        <w:rPr>
          <w:color w:val="FF0000"/>
        </w:rPr>
        <w:t xml:space="preserve"> </w:t>
      </w:r>
      <w:r w:rsidRPr="00E870CB">
        <w:rPr>
          <w:color w:val="FF0000"/>
        </w:rPr>
        <w:t xml:space="preserve">does the </w:t>
      </w:r>
      <w:r w:rsidRPr="00E870CB" w:rsidR="00B87B08">
        <w:rPr>
          <w:color w:val="FF0000"/>
        </w:rPr>
        <w:t>switch</w:t>
      </w:r>
      <w:r w:rsidRPr="00E870CB">
        <w:rPr>
          <w:color w:val="FF0000"/>
        </w:rPr>
        <w:t xml:space="preserve"> have?</w:t>
      </w:r>
    </w:p>
    <w:p w:rsidR="00F7482C" w:rsidP="00D50FA4" w:rsidRDefault="00F7482C" w14:paraId="53DB9A64" w14:textId="67DAF534">
      <w:pPr>
        <w:pStyle w:val="BodyTextL50"/>
      </w:pPr>
      <w:r w:rsidR="6386946F">
        <w:rPr/>
        <w:t xml:space="preserve">63488K </w:t>
      </w:r>
    </w:p>
    <w:p w:rsidRPr="00E870CB" w:rsidR="00D50FA4" w:rsidP="00D50FA4" w:rsidRDefault="00B87B08" w14:paraId="2ABEC6AC" w14:textId="77777777">
      <w:pPr>
        <w:pStyle w:val="BodyTextL50"/>
        <w:rPr>
          <w:color w:val="FF0000"/>
        </w:rPr>
      </w:pPr>
      <w:proofErr w:type="spellEnd"/>
      <w:r w:rsidRPr="00E870CB">
        <w:rPr>
          <w:color w:val="FF0000"/>
        </w:rPr>
        <w:t>What is the model number of the switch</w:t>
      </w:r>
      <w:r w:rsidRPr="00E870CB" w:rsidR="00D50FA4">
        <w:rPr>
          <w:color w:val="FF0000"/>
        </w:rPr>
        <w:t>?</w:t>
      </w:r>
    </w:p>
    <w:p w:rsidRPr="00E870CB" w:rsidR="00D50FA4" w:rsidP="6386946F" w:rsidRDefault="00F7482C" w14:paraId="73D86DE0" w14:textId="77777777">
      <w:pPr>
        <w:pStyle w:val="BodyTextL50"/>
        <w:rPr>
          <w:color w:val="auto"/>
        </w:rPr>
      </w:pPr>
      <w:r w:rsidRPr="6386946F" w:rsidR="6386946F">
        <w:rPr>
          <w:color w:val="auto"/>
        </w:rPr>
        <w:t>C2960</w:t>
      </w:r>
    </w:p>
    <w:p w:rsidR="00F812A3" w:rsidP="00B87B08" w:rsidRDefault="00B87B08" w14:paraId="50FC2FD2" w14:textId="77777777">
      <w:pPr>
        <w:pStyle w:val="StepHead"/>
      </w:pPr>
      <w:r>
        <w:t>Display the routing table on the router.</w:t>
      </w:r>
    </w:p>
    <w:p w:rsidRPr="00E870CB" w:rsidR="00B87B08" w:rsidP="00B87B08" w:rsidRDefault="00B87B08" w14:paraId="75C37875" w14:textId="77777777">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rsidRPr="00E870CB" w:rsidR="00712957" w:rsidP="6386946F" w:rsidRDefault="00712957" w14:paraId="66F1134B" w14:textId="77777777">
      <w:pPr>
        <w:pStyle w:val="BodyTextL25"/>
        <w:rPr>
          <w:color w:val="auto"/>
        </w:rPr>
      </w:pPr>
      <w:r w:rsidRPr="6386946F" w:rsidR="6386946F">
        <w:rPr>
          <w:color w:val="FF0000"/>
        </w:rPr>
        <w:t xml:space="preserve">What code is used in the routing table to indicate a directly connected </w:t>
      </w:r>
      <w:r w:rsidRPr="6386946F" w:rsidR="6386946F">
        <w:rPr>
          <w:color w:val="FF0000"/>
        </w:rPr>
        <w:t>network</w:t>
      </w:r>
      <w:r w:rsidRPr="6386946F" w:rsidR="6386946F">
        <w:rPr>
          <w:color w:val="FF0000"/>
        </w:rPr>
        <w:t xml:space="preserve">? </w:t>
      </w:r>
      <w:r w:rsidRPr="6386946F" w:rsidR="6386946F">
        <w:rPr>
          <w:color w:val="auto"/>
        </w:rPr>
        <w:t>C</w:t>
      </w:r>
    </w:p>
    <w:p w:rsidRPr="00E870CB" w:rsidR="00712957" w:rsidP="6386946F" w:rsidRDefault="00712957" w14:paraId="497E0893" w14:textId="77777777">
      <w:pPr>
        <w:pStyle w:val="BodyTextL25"/>
        <w:rPr>
          <w:rStyle w:val="AnswerGray"/>
          <w:color w:val="FF0000"/>
        </w:rPr>
      </w:pPr>
      <w:r w:rsidRPr="6386946F" w:rsidR="6386946F">
        <w:rPr>
          <w:color w:val="FF0000"/>
        </w:rPr>
        <w:t xml:space="preserve">How many route entries are coded with a C code in the routing table? </w:t>
      </w:r>
      <w:r w:rsidRPr="6386946F" w:rsidR="6386946F">
        <w:rPr>
          <w:color w:val="auto"/>
        </w:rPr>
        <w:t>2</w:t>
      </w:r>
    </w:p>
    <w:p w:rsidRPr="00E870CB" w:rsidR="00712957" w:rsidP="00712957" w:rsidRDefault="00712957" w14:paraId="031BD190" w14:textId="77777777">
      <w:pPr>
        <w:pStyle w:val="BodyTextL25"/>
        <w:rPr>
          <w:color w:val="FF0000"/>
        </w:rPr>
      </w:pPr>
      <w:r w:rsidRPr="00E870CB">
        <w:rPr>
          <w:color w:val="FF0000"/>
        </w:rPr>
        <w:t>What interface</w:t>
      </w:r>
      <w:r w:rsidRPr="00E870CB" w:rsidR="00E160F4">
        <w:rPr>
          <w:color w:val="FF0000"/>
        </w:rPr>
        <w:t xml:space="preserve"> types</w:t>
      </w:r>
      <w:r w:rsidRPr="00E870CB">
        <w:rPr>
          <w:color w:val="FF0000"/>
        </w:rPr>
        <w:t xml:space="preserve"> are associated to the C</w:t>
      </w:r>
      <w:r w:rsidRPr="00E870CB" w:rsidR="00B36979">
        <w:rPr>
          <w:color w:val="FF0000"/>
        </w:rPr>
        <w:t xml:space="preserve"> </w:t>
      </w:r>
      <w:r w:rsidRPr="00E870CB">
        <w:rPr>
          <w:color w:val="FF0000"/>
        </w:rPr>
        <w:t>coded rout</w:t>
      </w:r>
      <w:r w:rsidRPr="00E870CB" w:rsidR="005251ED">
        <w:rPr>
          <w:color w:val="FF0000"/>
        </w:rPr>
        <w:t>es</w:t>
      </w:r>
      <w:r w:rsidRPr="00E870CB">
        <w:rPr>
          <w:color w:val="FF0000"/>
        </w:rPr>
        <w:t>?</w:t>
      </w:r>
    </w:p>
    <w:p w:rsidRPr="00E870CB" w:rsidR="00712957" w:rsidP="6386946F" w:rsidRDefault="00FD5B58" w14:paraId="5D4332D7" w14:textId="77777777">
      <w:pPr>
        <w:pStyle w:val="BodyTextL25"/>
        <w:rPr>
          <w:color w:val="auto"/>
        </w:rPr>
      </w:pPr>
      <w:r w:rsidRPr="6386946F" w:rsidR="6386946F">
        <w:rPr>
          <w:color w:val="auto"/>
        </w:rPr>
        <w:t>Ethernet interfaces</w:t>
      </w:r>
    </w:p>
    <w:p w:rsidR="00712957" w:rsidP="000C3469" w:rsidRDefault="000C3469" w14:paraId="76023E6B" w14:textId="77777777">
      <w:pPr>
        <w:pStyle w:val="StepHead"/>
      </w:pPr>
      <w:r>
        <w:t>Display interface information on the router.</w:t>
      </w:r>
    </w:p>
    <w:p w:rsidRPr="00E870CB" w:rsidR="000C3469" w:rsidP="000C3469" w:rsidRDefault="000C3469" w14:paraId="4F217752" w14:textId="77777777">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Pr="00E870CB" w:rsidR="000C3469" w:rsidP="00B87B08" w:rsidRDefault="000C3469" w14:paraId="51EB66B8" w14:textId="77777777">
      <w:pPr>
        <w:pStyle w:val="BodyTextL25"/>
        <w:rPr>
          <w:color w:val="FF0000"/>
        </w:rPr>
      </w:pPr>
      <w:r w:rsidRPr="00E870CB">
        <w:rPr>
          <w:color w:val="FF0000"/>
        </w:rPr>
        <w:t xml:space="preserve">What is the operational status of the </w:t>
      </w:r>
      <w:r w:rsidRPr="00E870CB" w:rsidR="00A936DC">
        <w:rPr>
          <w:color w:val="FF0000"/>
        </w:rPr>
        <w:t>G</w:t>
      </w:r>
      <w:r w:rsidRPr="00E870CB">
        <w:rPr>
          <w:color w:val="FF0000"/>
        </w:rPr>
        <w:t>0/1 interface?</w:t>
      </w:r>
    </w:p>
    <w:p w:rsidRPr="00E870CB" w:rsidR="000C3469" w:rsidP="6386946F" w:rsidRDefault="00FD5B58" w14:paraId="4ED08A31" w14:textId="77777777">
      <w:pPr>
        <w:pStyle w:val="BodyTextL25"/>
        <w:rPr>
          <w:color w:val="auto"/>
        </w:rPr>
      </w:pPr>
      <w:r w:rsidRPr="6386946F" w:rsidR="6386946F">
        <w:rPr>
          <w:color w:val="auto"/>
        </w:rPr>
        <w:t>Up (connected)</w:t>
      </w:r>
    </w:p>
    <w:p w:rsidRPr="00E870CB" w:rsidR="0052652A" w:rsidP="0052652A" w:rsidRDefault="0052652A" w14:paraId="3152627A" w14:textId="77777777">
      <w:pPr>
        <w:pStyle w:val="BodyTextL25"/>
        <w:rPr>
          <w:color w:val="FF0000"/>
        </w:rPr>
      </w:pPr>
      <w:r w:rsidRPr="00E870CB">
        <w:rPr>
          <w:color w:val="FF0000"/>
        </w:rPr>
        <w:t xml:space="preserve">What is the </w:t>
      </w:r>
      <w:r w:rsidRPr="00E870CB" w:rsidR="0017007F">
        <w:rPr>
          <w:color w:val="FF0000"/>
        </w:rPr>
        <w:t>Media Access Control (MAC)</w:t>
      </w:r>
      <w:r w:rsidRPr="00E870CB" w:rsidDel="0017007F" w:rsidR="0017007F">
        <w:rPr>
          <w:color w:val="FF0000"/>
        </w:rPr>
        <w:t xml:space="preserve"> </w:t>
      </w:r>
      <w:r w:rsidRPr="00E870CB">
        <w:rPr>
          <w:color w:val="FF0000"/>
        </w:rPr>
        <w:t xml:space="preserve">address of </w:t>
      </w:r>
      <w:r w:rsidRPr="00E870CB" w:rsidR="00B36979">
        <w:rPr>
          <w:color w:val="FF0000"/>
        </w:rPr>
        <w:t xml:space="preserve">the </w:t>
      </w:r>
      <w:r w:rsidRPr="00E870CB" w:rsidR="00A936DC">
        <w:rPr>
          <w:color w:val="FF0000"/>
        </w:rPr>
        <w:t>G</w:t>
      </w:r>
      <w:r w:rsidRPr="00E870CB">
        <w:rPr>
          <w:color w:val="FF0000"/>
        </w:rPr>
        <w:t>0/1</w:t>
      </w:r>
      <w:r w:rsidRPr="00E870CB" w:rsidR="0017007F">
        <w:rPr>
          <w:color w:val="FF0000"/>
        </w:rPr>
        <w:t xml:space="preserve"> interface</w:t>
      </w:r>
      <w:r w:rsidRPr="00E870CB">
        <w:rPr>
          <w:color w:val="FF0000"/>
        </w:rPr>
        <w:t>?</w:t>
      </w:r>
    </w:p>
    <w:p w:rsidR="00FD5B58" w:rsidP="6386946F" w:rsidRDefault="00FD5B58" w14:paraId="4098B2A5" w14:textId="77777777">
      <w:pPr>
        <w:pStyle w:val="BodyTextL25"/>
        <w:rPr>
          <w:color w:val="auto"/>
        </w:rPr>
      </w:pPr>
      <w:proofErr w:type="gramStart"/>
      <w:r w:rsidRPr="6386946F" w:rsidR="6386946F">
        <w:rPr>
          <w:color w:val="auto"/>
        </w:rPr>
        <w:t>00:30:f</w:t>
      </w:r>
      <w:proofErr w:type="gramEnd"/>
      <w:r w:rsidRPr="6386946F" w:rsidR="6386946F">
        <w:rPr>
          <w:color w:val="auto"/>
        </w:rPr>
        <w:t>2:71:5a:02</w:t>
      </w:r>
    </w:p>
    <w:p w:rsidR="0052652A" w:rsidP="0052652A" w:rsidRDefault="0052652A" w14:paraId="3D0A32FE" w14:textId="77777777">
      <w:pPr>
        <w:pStyle w:val="BodyTextL25"/>
        <w:rPr>
          <w:color w:val="FF0000"/>
        </w:rPr>
      </w:pPr>
      <w:r w:rsidRPr="00E870CB">
        <w:rPr>
          <w:color w:val="FF0000"/>
        </w:rPr>
        <w:t>How is the Internet address displayed in this command?</w:t>
      </w:r>
    </w:p>
    <w:p w:rsidRPr="00E870CB" w:rsidR="00FD5B58" w:rsidP="0052652A" w:rsidRDefault="00FD5B58" w14:paraId="4B5305F3" w14:textId="77777777">
      <w:pPr>
        <w:pStyle w:val="BodyTextL25"/>
        <w:rPr>
          <w:color w:val="FF0000"/>
        </w:rPr>
      </w:pPr>
      <w:r>
        <w:t>192.168.1.1/24</w:t>
      </w:r>
    </w:p>
    <w:p w:rsidR="00E2532B" w:rsidP="00E2532B" w:rsidRDefault="00E2532B" w14:paraId="4B1826A6" w14:textId="77777777">
      <w:pPr>
        <w:pStyle w:val="StepHead"/>
      </w:pPr>
      <w:r>
        <w:t xml:space="preserve">Display a summary list </w:t>
      </w:r>
      <w:r w:rsidR="004C7749">
        <w:t xml:space="preserve">of </w:t>
      </w:r>
      <w:r w:rsidR="00222280">
        <w:t xml:space="preserve">the </w:t>
      </w:r>
      <w:r w:rsidR="004C7749">
        <w:t>interfaces on the router and switch.</w:t>
      </w:r>
    </w:p>
    <w:p w:rsidR="004C7749" w:rsidP="00E74B01" w:rsidRDefault="00E2532B" w14:paraId="788F934E" w14:textId="77777777">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Pr="004C7749" w:rsidR="004C7749" w:rsidP="004C7749" w:rsidRDefault="004C7749" w14:paraId="371311D8" w14:textId="77777777">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Pr="004C7749" w:rsidR="00E2532B" w:rsidP="004C7749" w:rsidRDefault="00E2532B" w14:paraId="71A064B5" w14:textId="77777777">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Pr="004C7749" w:rsidR="00E2532B" w:rsidP="00E2532B" w:rsidRDefault="00E2532B" w14:paraId="31445A68" w14:textId="77777777">
      <w:pPr>
        <w:pStyle w:val="CMDOutput"/>
      </w:pPr>
      <w:r w:rsidRPr="004C7749">
        <w:t>Interface                  IP-Address      OK? Method Status                Protocol</w:t>
      </w:r>
    </w:p>
    <w:p w:rsidRPr="004C7749" w:rsidR="00E2532B" w:rsidP="00E2532B" w:rsidRDefault="00E2532B" w14:paraId="264D1BED" w14:textId="77777777">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Pr="004C7749" w:rsidR="00E2532B" w:rsidP="00E2532B" w:rsidRDefault="00E2532B" w14:paraId="77352C42" w14:textId="77777777">
      <w:pPr>
        <w:pStyle w:val="CMDOutput"/>
      </w:pPr>
      <w:r w:rsidRPr="004C7749">
        <w:t xml:space="preserve">GigabitEthernet0/0         192.168.0.1     YES manual up                    </w:t>
      </w:r>
      <w:proofErr w:type="spellStart"/>
      <w:r w:rsidRPr="004C7749">
        <w:t>up</w:t>
      </w:r>
      <w:proofErr w:type="spellEnd"/>
      <w:r w:rsidRPr="004C7749">
        <w:t xml:space="preserve">      </w:t>
      </w:r>
    </w:p>
    <w:p w:rsidRPr="004C7749" w:rsidR="00E2532B" w:rsidP="00E2532B" w:rsidRDefault="00E2532B" w14:paraId="4DEFE606" w14:textId="77777777">
      <w:pPr>
        <w:pStyle w:val="CMDOutput"/>
      </w:pPr>
      <w:r w:rsidRPr="004C7749">
        <w:t xml:space="preserve">GigabitEthernet0/1         192.168.1.1     YES manual up                    </w:t>
      </w:r>
      <w:proofErr w:type="spellStart"/>
      <w:r w:rsidRPr="004C7749">
        <w:t>up</w:t>
      </w:r>
      <w:proofErr w:type="spellEnd"/>
      <w:r w:rsidRPr="004C7749">
        <w:t xml:space="preserve">      </w:t>
      </w:r>
    </w:p>
    <w:p w:rsidRPr="004C7749" w:rsidR="00E2532B" w:rsidP="00E2532B" w:rsidRDefault="00E2532B" w14:paraId="07584C60" w14:textId="77777777">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Pr="004C7749" w:rsidR="00E2532B" w:rsidP="00E2532B" w:rsidRDefault="00E2532B" w14:paraId="6176AA55" w14:textId="77777777">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P="00E2532B" w:rsidRDefault="00E2532B" w14:paraId="20716635" w14:textId="77777777">
      <w:pPr>
        <w:pStyle w:val="CMDOutput"/>
      </w:pPr>
      <w:r w:rsidRPr="004C7749">
        <w:t>R1#</w:t>
      </w:r>
    </w:p>
    <w:p w:rsidR="004C7749" w:rsidP="004C7749" w:rsidRDefault="004C7749" w14:paraId="396AC53D" w14:textId="77777777">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Pr="004C7749" w:rsidR="004C7749" w:rsidP="004C7749" w:rsidRDefault="00455197" w14:paraId="501D81A9" w14:textId="77777777">
      <w:pPr>
        <w:pStyle w:val="CMDOutput"/>
        <w:rPr>
          <w:b/>
          <w:sz w:val="20"/>
          <w:szCs w:val="20"/>
        </w:rPr>
      </w:pPr>
      <w:r>
        <w:rPr>
          <w:sz w:val="20"/>
          <w:szCs w:val="20"/>
        </w:rPr>
        <w:t>Switch</w:t>
      </w:r>
      <w:r w:rsidRPr="004C7749" w:rsidR="004C7749">
        <w:rPr>
          <w:sz w:val="20"/>
          <w:szCs w:val="20"/>
        </w:rPr>
        <w:t xml:space="preserve"># </w:t>
      </w:r>
      <w:r w:rsidRPr="004C7749" w:rsidR="004C7749">
        <w:rPr>
          <w:b/>
          <w:sz w:val="20"/>
          <w:szCs w:val="20"/>
        </w:rPr>
        <w:t xml:space="preserve">show </w:t>
      </w:r>
      <w:proofErr w:type="spellStart"/>
      <w:r w:rsidRPr="004C7749" w:rsidR="004C7749">
        <w:rPr>
          <w:b/>
          <w:sz w:val="20"/>
          <w:szCs w:val="20"/>
        </w:rPr>
        <w:t>ip</w:t>
      </w:r>
      <w:proofErr w:type="spellEnd"/>
      <w:r w:rsidRPr="004C7749" w:rsidR="004C7749">
        <w:rPr>
          <w:b/>
          <w:sz w:val="20"/>
          <w:szCs w:val="20"/>
        </w:rPr>
        <w:t xml:space="preserve"> interface brief</w:t>
      </w:r>
    </w:p>
    <w:p w:rsidRPr="004C7749" w:rsidR="004C7749" w:rsidP="004C7749" w:rsidRDefault="004C7749" w14:paraId="17041BB2" w14:textId="77777777">
      <w:pPr>
        <w:pStyle w:val="CMDOutput"/>
      </w:pPr>
      <w:r w:rsidRPr="004C7749">
        <w:t>Interface              IP-Address      OK? Method Status                Protocol</w:t>
      </w:r>
    </w:p>
    <w:p w:rsidR="004C7749" w:rsidP="004C7749" w:rsidRDefault="004C7749" w14:paraId="13A73357" w14:textId="77777777">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P="005900DC" w:rsidRDefault="005900DC" w14:paraId="10694283" w14:textId="77777777">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P="005900DC" w:rsidRDefault="005900DC" w14:paraId="31294E05" w14:textId="77777777">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P="005900DC" w:rsidRDefault="005900DC" w14:paraId="18A2D2A9" w14:textId="77777777">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Pr="004C7749" w:rsidR="005900DC" w:rsidP="005900DC" w:rsidRDefault="005900DC" w14:paraId="397863C1" w14:textId="77777777">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Pr="004C7749" w:rsidR="004C7749" w:rsidP="004C7749" w:rsidRDefault="004C7749" w14:paraId="5A97AC18" w14:textId="77777777">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Pr="004C7749" w:rsidR="004C7749" w:rsidP="004C7749" w:rsidRDefault="004C7749" w14:paraId="07B1EB6A" w14:textId="77777777">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Pr="004C7749" w:rsidR="004C7749" w:rsidP="004C7749" w:rsidRDefault="004C7749" w14:paraId="4FA0FB0D" w14:textId="77777777">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6DCC0EBE" w14:textId="77777777">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485E73E0" w14:textId="77777777">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6A904518" w14:textId="77777777">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3BB79910" w14:textId="77777777">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0D77D182" w14:textId="77777777">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48AD21C5" w14:textId="77777777">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34F56F97" w14:textId="77777777">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46C6B258" w14:textId="77777777">
      <w:pPr>
        <w:pStyle w:val="CMDOutput"/>
      </w:pPr>
      <w:r w:rsidRPr="004C7749">
        <w:lastRenderedPageBreak/>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4FB4C68A" w14:textId="77777777">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65317D8A" w14:textId="77777777">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36A9F611" w14:textId="77777777">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3151C956" w14:textId="77777777">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29A5B5F2" w14:textId="77777777">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5541C640" w14:textId="77777777">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575F6E13" w14:textId="77777777">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030EAD2B" w14:textId="77777777">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6515EB10" w14:textId="77777777">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14E7B79C" w14:textId="77777777">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4C7749" w:rsidP="004C7749" w:rsidRDefault="004C7749" w14:paraId="187B8A48" w14:textId="77777777">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Pr="004C7749" w:rsidR="00222280" w:rsidP="00F35E58" w:rsidRDefault="00455197" w14:paraId="56749EE2" w14:textId="77777777">
      <w:pPr>
        <w:pStyle w:val="CMDOutput"/>
      </w:pPr>
      <w:r>
        <w:t>Switch</w:t>
      </w:r>
      <w:r w:rsidRPr="004C7749" w:rsidR="004C7749">
        <w:t>#</w:t>
      </w:r>
    </w:p>
    <w:p w:rsidRPr="00E870CB" w:rsidR="00853418" w:rsidP="00024EE5" w:rsidRDefault="00024EE5" w14:paraId="53001CD1" w14:textId="77777777">
      <w:pPr>
        <w:pStyle w:val="LabSection"/>
        <w:rPr>
          <w:color w:val="FF0000"/>
        </w:rPr>
      </w:pPr>
      <w:r w:rsidRPr="00E870CB">
        <w:rPr>
          <w:color w:val="FF0000"/>
        </w:rPr>
        <w:t>Reflection</w:t>
      </w:r>
    </w:p>
    <w:p w:rsidRPr="00E870CB" w:rsidR="00222280" w:rsidP="00222280" w:rsidRDefault="00222280" w14:paraId="465E5A2A" w14:textId="77777777">
      <w:pPr>
        <w:pStyle w:val="ReflectionQ"/>
        <w:rPr>
          <w:color w:val="FF0000"/>
        </w:rPr>
      </w:pPr>
      <w:r w:rsidRPr="00E870CB">
        <w:rPr>
          <w:color w:val="FF0000"/>
        </w:rPr>
        <w:t xml:space="preserve">If </w:t>
      </w:r>
      <w:r w:rsidRPr="00E870CB" w:rsidR="006E5D59">
        <w:rPr>
          <w:color w:val="FF0000"/>
        </w:rPr>
        <w:t xml:space="preserve">the </w:t>
      </w:r>
      <w:r w:rsidRPr="00E870CB">
        <w:rPr>
          <w:color w:val="FF0000"/>
        </w:rPr>
        <w:t xml:space="preserve">G0/1 </w:t>
      </w:r>
      <w:r w:rsidRPr="00E870CB" w:rsidR="006E5D59">
        <w:rPr>
          <w:color w:val="FF0000"/>
        </w:rPr>
        <w:t xml:space="preserve">interface </w:t>
      </w:r>
      <w:r w:rsidRPr="00E870CB">
        <w:rPr>
          <w:color w:val="FF0000"/>
        </w:rPr>
        <w:t>showed administratively down, what interface configuration command would you use to turn the interface up?</w:t>
      </w:r>
    </w:p>
    <w:p w:rsidR="00222280" w:rsidP="00FD5B58" w:rsidRDefault="00FD5B58" w14:paraId="2CB5C7BD" w14:textId="77777777">
      <w:pPr>
        <w:pStyle w:val="Bulletlevel2"/>
      </w:pPr>
      <w:r>
        <w:t xml:space="preserve">Int </w:t>
      </w:r>
      <w:r w:rsidR="00260790">
        <w:t>g0/1</w:t>
      </w:r>
    </w:p>
    <w:p w:rsidRPr="00E870CB" w:rsidR="00260790" w:rsidP="00FD5B58" w:rsidRDefault="00260790" w14:paraId="54BC6644" w14:textId="77777777">
      <w:pPr>
        <w:pStyle w:val="Bulletlevel2"/>
      </w:pPr>
      <w:r>
        <w:t>No shutdown</w:t>
      </w:r>
    </w:p>
    <w:p w:rsidR="00353BDE" w:rsidP="00353BDE" w:rsidRDefault="00353BDE" w14:paraId="5AAC18EA" w14:textId="77777777">
      <w:pPr>
        <w:pStyle w:val="ReflectionQ"/>
        <w:rPr>
          <w:color w:val="FF0000"/>
        </w:rPr>
      </w:pPr>
      <w:r w:rsidRPr="00E870CB">
        <w:rPr>
          <w:color w:val="FF0000"/>
        </w:rPr>
        <w:t>What would happen if you had incorrectly configured interface G0/1 on the router with an IP address of 192.168.1.2?</w:t>
      </w:r>
    </w:p>
    <w:p w:rsidR="00E870CB" w:rsidP="6386946F" w:rsidRDefault="00260790" w14:paraId="1744BD86" w14:textId="77777777">
      <w:pPr>
        <w:pStyle w:val="ReflectionQ"/>
        <w:numPr>
          <w:numId w:val="0"/>
        </w:numPr>
        <w:ind w:left="360"/>
        <w:rPr>
          <w:color w:val="auto"/>
        </w:rPr>
      </w:pPr>
      <w:r w:rsidRPr="6386946F" w:rsidR="6386946F">
        <w:rPr>
          <w:color w:val="auto"/>
        </w:rPr>
        <w:t xml:space="preserve">PC-A would not be able to connect due to having an incorrect gateway set </w:t>
      </w:r>
    </w:p>
    <w:p w:rsidRPr="00E870CB" w:rsidR="00E870CB" w:rsidP="00353BDE" w:rsidRDefault="001D0EB6" w14:paraId="43278277" w14:textId="77777777">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rsidR="001E2129" w:rsidP="6386946F" w:rsidRDefault="00260790" w14:paraId="5DC4DF54" w14:textId="77777777">
      <w:pPr>
        <w:pStyle w:val="Normal"/>
        <w:rPr>
          <w:color w:val="auto"/>
        </w:rPr>
      </w:pPr>
      <w:r w:rsidRPr="6386946F" w:rsidR="6386946F">
        <w:rPr>
          <w:color w:val="auto"/>
        </w:rPr>
        <w:t xml:space="preserve">routers purpose </w:t>
      </w:r>
      <w:proofErr w:type="gramStart"/>
      <w:r w:rsidRPr="6386946F" w:rsidR="6386946F">
        <w:rPr>
          <w:color w:val="auto"/>
        </w:rPr>
        <w:t>are</w:t>
      </w:r>
      <w:proofErr w:type="gramEnd"/>
      <w:r w:rsidRPr="6386946F" w:rsidR="6386946F">
        <w:rPr>
          <w:color w:val="auto"/>
        </w:rPr>
        <w:t xml:space="preserve"> to route packets through a network by looking at the information encapsulating the payload and forwarding the packets to the relevant switches through the specified port </w:t>
      </w:r>
    </w:p>
    <w:p w:rsidR="00260790" w:rsidP="00260790" w:rsidRDefault="00260790" w14:paraId="64B87A05" w14:textId="77777777">
      <w:pPr>
        <w:pStyle w:val="BodyText1"/>
      </w:pPr>
    </w:p>
    <w:p w:rsidR="00260790" w:rsidP="00260790" w:rsidRDefault="00260790" w14:paraId="142E1039" w14:textId="232131EA">
      <w:pPr>
        <w:pStyle w:val="BodyText1"/>
      </w:pPr>
      <w:r w:rsidR="22B49145">
        <w:rPr/>
        <w:t>Switches purpose are to distribute packets through the network by looking at its mac address table and referencing further information from the headers on packets as to where their intended to go, they will also in some cases provide power over ethernet (POE) to certain devices such as desk phones</w:t>
      </w:r>
      <w:r w:rsidR="22B49145">
        <w:rPr/>
        <w:t xml:space="preserve"> and be able to be configured to individual VLANS to provide further manageability</w:t>
      </w:r>
      <w:r w:rsidR="22B49145">
        <w:rPr/>
        <w:t>.</w:t>
      </w:r>
    </w:p>
    <w:p w:rsidR="00260790" w:rsidP="00260790" w:rsidRDefault="00260790" w14:paraId="46311E98" w14:textId="77777777">
      <w:pPr>
        <w:pStyle w:val="BodyText1"/>
      </w:pPr>
    </w:p>
    <w:p w:rsidR="00260790" w:rsidP="00260790" w:rsidRDefault="00260790" w14:paraId="656F766C" w14:textId="77777777">
      <w:pPr>
        <w:pStyle w:val="BodyText1"/>
      </w:pPr>
      <w:r>
        <w:t>Reflection:</w:t>
      </w:r>
    </w:p>
    <w:p w:rsidR="00260790" w:rsidP="00260790" w:rsidRDefault="00260790" w14:paraId="001EF8D6" w14:textId="77777777">
      <w:pPr>
        <w:pStyle w:val="BodyText1"/>
      </w:pPr>
    </w:p>
    <w:p w:rsidRPr="00260790" w:rsidR="00260790" w:rsidP="00260790" w:rsidRDefault="00260790" w14:paraId="3F3CD6ED" w14:textId="77777777">
      <w:pPr>
        <w:pStyle w:val="BodyText1"/>
      </w:pPr>
      <w:r>
        <w:t>In this I have learned about the purpose of configuring and how to configure a default gateway within a network and about how network errors can occur easily when not correctly configured, I found that I had incorrectly entered the default gateway on PC-B which halted me from running ping commands. The default gateways purpose is to provide an entrance and exit to the network from the internet and can have multiple throughout one network.</w:t>
      </w:r>
      <w:bookmarkStart w:name="_GoBack" w:id="2"/>
      <w:bookmarkEnd w:id="2"/>
    </w:p>
    <w:sectPr w:rsidRPr="00260790" w:rsidR="00260790" w:rsidSect="008C4307">
      <w:headerReference w:type="default" r:id="rId13"/>
      <w:footerReference w:type="default" r:id="rId14"/>
      <w:headerReference w:type="first" r:id="rId15"/>
      <w:footerReference w:type="first" r:id="rId16"/>
      <w:pgSz w:w="12240" w:h="15840" w:orient="portrait"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7D62" w:rsidP="0090659A" w:rsidRDefault="00917D62" w14:paraId="4CA77BD0" w14:textId="77777777">
      <w:pPr>
        <w:spacing w:after="0" w:line="240" w:lineRule="auto"/>
      </w:pPr>
      <w:r>
        <w:separator/>
      </w:r>
    </w:p>
    <w:p w:rsidR="00917D62" w:rsidRDefault="00917D62" w14:paraId="5045BDB1" w14:textId="77777777"/>
    <w:p w:rsidR="00917D62" w:rsidRDefault="00917D62" w14:paraId="1E8B150E" w14:textId="77777777"/>
    <w:p w:rsidR="00917D62" w:rsidRDefault="00917D62" w14:paraId="58B38730" w14:textId="77777777"/>
    <w:p w:rsidR="00917D62" w:rsidRDefault="00917D62" w14:paraId="7A5612C0" w14:textId="77777777"/>
  </w:endnote>
  <w:endnote w:type="continuationSeparator" w:id="0">
    <w:p w:rsidR="00917D62" w:rsidP="0090659A" w:rsidRDefault="00917D62" w14:paraId="34EA04D6" w14:textId="77777777">
      <w:pPr>
        <w:spacing w:after="0" w:line="240" w:lineRule="auto"/>
      </w:pPr>
      <w:r>
        <w:continuationSeparator/>
      </w:r>
    </w:p>
    <w:p w:rsidR="00917D62" w:rsidRDefault="00917D62" w14:paraId="10C84955" w14:textId="77777777"/>
    <w:p w:rsidR="00917D62" w:rsidRDefault="00917D62" w14:paraId="6EB1EF35" w14:textId="77777777"/>
    <w:p w:rsidR="00917D62" w:rsidRDefault="00917D62" w14:paraId="3B32C056" w14:textId="77777777"/>
    <w:p w:rsidR="00917D62" w:rsidRDefault="00917D62" w14:paraId="2509754A"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90659A" w:rsidR="008C4307" w:rsidP="008C4307" w:rsidRDefault="008C4307" w14:paraId="22324157" w14:textId="7777777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531513">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sidR="002D2E5C">
      <w:rPr>
        <w:b/>
        <w:szCs w:val="16"/>
      </w:rPr>
      <w:fldChar w:fldCharType="begin"/>
    </w:r>
    <w:r w:rsidRPr="0090659A">
      <w:rPr>
        <w:b/>
        <w:szCs w:val="16"/>
      </w:rPr>
      <w:instrText xml:space="preserve"> PAGE </w:instrText>
    </w:r>
    <w:r w:rsidRPr="0090659A" w:rsidR="002D2E5C">
      <w:rPr>
        <w:b/>
        <w:szCs w:val="16"/>
      </w:rPr>
      <w:fldChar w:fldCharType="separate"/>
    </w:r>
    <w:r w:rsidR="003839AD">
      <w:rPr>
        <w:b/>
        <w:noProof/>
        <w:szCs w:val="16"/>
      </w:rPr>
      <w:t>2</w:t>
    </w:r>
    <w:r w:rsidRPr="0090659A" w:rsidR="002D2E5C">
      <w:rPr>
        <w:b/>
        <w:szCs w:val="16"/>
      </w:rPr>
      <w:fldChar w:fldCharType="end"/>
    </w:r>
    <w:r w:rsidRPr="0090659A">
      <w:rPr>
        <w:szCs w:val="16"/>
      </w:rPr>
      <w:t xml:space="preserve"> of </w:t>
    </w:r>
    <w:r w:rsidRPr="0090659A" w:rsidR="002D2E5C">
      <w:rPr>
        <w:b/>
        <w:szCs w:val="16"/>
      </w:rPr>
      <w:fldChar w:fldCharType="begin"/>
    </w:r>
    <w:r w:rsidRPr="0090659A">
      <w:rPr>
        <w:b/>
        <w:szCs w:val="16"/>
      </w:rPr>
      <w:instrText xml:space="preserve"> NUMPAGES  </w:instrText>
    </w:r>
    <w:r w:rsidRPr="0090659A" w:rsidR="002D2E5C">
      <w:rPr>
        <w:b/>
        <w:szCs w:val="16"/>
      </w:rPr>
      <w:fldChar w:fldCharType="separate"/>
    </w:r>
    <w:r w:rsidR="003839AD">
      <w:rPr>
        <w:b/>
        <w:noProof/>
        <w:szCs w:val="16"/>
      </w:rPr>
      <w:t>5</w:t>
    </w:r>
    <w:r w:rsidRPr="0090659A" w:rsidR="002D2E5C">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90659A" w:rsidR="008C4307" w:rsidP="008C4307" w:rsidRDefault="008C4307" w14:paraId="2487CE4F" w14:textId="77777777">
    <w:pPr>
      <w:pStyle w:val="Footer"/>
      <w:rPr>
        <w:szCs w:val="16"/>
      </w:rPr>
    </w:pPr>
    <w:r>
      <w:rPr>
        <w:szCs w:val="16"/>
      </w:rPr>
      <w:tab/>
    </w:r>
    <w:r w:rsidRPr="0090659A">
      <w:rPr>
        <w:szCs w:val="16"/>
      </w:rPr>
      <w:t xml:space="preserve">Page </w:t>
    </w:r>
    <w:r w:rsidRPr="0090659A" w:rsidR="002D2E5C">
      <w:rPr>
        <w:b/>
        <w:szCs w:val="16"/>
      </w:rPr>
      <w:fldChar w:fldCharType="begin"/>
    </w:r>
    <w:r w:rsidRPr="0090659A">
      <w:rPr>
        <w:b/>
        <w:szCs w:val="16"/>
      </w:rPr>
      <w:instrText xml:space="preserve"> PAGE </w:instrText>
    </w:r>
    <w:r w:rsidRPr="0090659A" w:rsidR="002D2E5C">
      <w:rPr>
        <w:b/>
        <w:szCs w:val="16"/>
      </w:rPr>
      <w:fldChar w:fldCharType="separate"/>
    </w:r>
    <w:r w:rsidR="003839AD">
      <w:rPr>
        <w:b/>
        <w:noProof/>
        <w:szCs w:val="16"/>
      </w:rPr>
      <w:t>1</w:t>
    </w:r>
    <w:r w:rsidRPr="0090659A" w:rsidR="002D2E5C">
      <w:rPr>
        <w:b/>
        <w:szCs w:val="16"/>
      </w:rPr>
      <w:fldChar w:fldCharType="end"/>
    </w:r>
    <w:r w:rsidRPr="0090659A">
      <w:rPr>
        <w:szCs w:val="16"/>
      </w:rPr>
      <w:t xml:space="preserve"> of </w:t>
    </w:r>
    <w:r w:rsidRPr="0090659A" w:rsidR="002D2E5C">
      <w:rPr>
        <w:b/>
        <w:szCs w:val="16"/>
      </w:rPr>
      <w:fldChar w:fldCharType="begin"/>
    </w:r>
    <w:r w:rsidRPr="0090659A">
      <w:rPr>
        <w:b/>
        <w:szCs w:val="16"/>
      </w:rPr>
      <w:instrText xml:space="preserve"> NUMPAGES  </w:instrText>
    </w:r>
    <w:r w:rsidRPr="0090659A" w:rsidR="002D2E5C">
      <w:rPr>
        <w:b/>
        <w:szCs w:val="16"/>
      </w:rPr>
      <w:fldChar w:fldCharType="separate"/>
    </w:r>
    <w:r w:rsidR="003839AD">
      <w:rPr>
        <w:b/>
        <w:noProof/>
        <w:szCs w:val="16"/>
      </w:rPr>
      <w:t>5</w:t>
    </w:r>
    <w:r w:rsidRPr="0090659A" w:rsidR="002D2E5C">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7D62" w:rsidP="0090659A" w:rsidRDefault="00917D62" w14:paraId="03F3F168" w14:textId="77777777">
      <w:pPr>
        <w:spacing w:after="0" w:line="240" w:lineRule="auto"/>
      </w:pPr>
      <w:r>
        <w:separator/>
      </w:r>
    </w:p>
    <w:p w:rsidR="00917D62" w:rsidRDefault="00917D62" w14:paraId="4080D50F" w14:textId="77777777"/>
    <w:p w:rsidR="00917D62" w:rsidRDefault="00917D62" w14:paraId="297A75B8" w14:textId="77777777"/>
    <w:p w:rsidR="00917D62" w:rsidRDefault="00917D62" w14:paraId="5A02E271" w14:textId="77777777"/>
    <w:p w:rsidR="00917D62" w:rsidRDefault="00917D62" w14:paraId="3BB5F7A5" w14:textId="77777777"/>
  </w:footnote>
  <w:footnote w:type="continuationSeparator" w:id="0">
    <w:p w:rsidR="00917D62" w:rsidP="0090659A" w:rsidRDefault="00917D62" w14:paraId="0E72999B" w14:textId="77777777">
      <w:pPr>
        <w:spacing w:after="0" w:line="240" w:lineRule="auto"/>
      </w:pPr>
      <w:r>
        <w:continuationSeparator/>
      </w:r>
    </w:p>
    <w:p w:rsidR="00917D62" w:rsidRDefault="00917D62" w14:paraId="5D7B9238" w14:textId="77777777"/>
    <w:p w:rsidR="00917D62" w:rsidRDefault="00917D62" w14:paraId="68A5500C" w14:textId="77777777"/>
    <w:p w:rsidR="00917D62" w:rsidRDefault="00917D62" w14:paraId="28FCD72B" w14:textId="77777777"/>
    <w:p w:rsidR="00917D62" w:rsidRDefault="00917D62" w14:paraId="06D75B4D"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P="00C52BA6" w:rsidRDefault="00345B53" w14:paraId="5AB03EBB" w14:textId="77777777">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8C4307" w:rsidRDefault="0014629A" w14:paraId="3A288F70" w14:textId="77777777">
    <w:pPr>
      <w:pStyle w:val="Header"/>
    </w:pPr>
    <w:r>
      <w:rPr>
        <w:noProof/>
        <w:lang w:val="en-GB" w:eastAsia="en-GB"/>
      </w:rPr>
      <w:drawing>
        <wp:anchor distT="0" distB="0" distL="114300" distR="114300" simplePos="0" relativeHeight="251659264" behindDoc="1" locked="0" layoutInCell="1" allowOverlap="1" wp14:anchorId="3886B1ED" wp14:editId="2264AA90">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hint="default" w:ascii="Symbol" w:hAnsi="Symbol"/>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hint="default" w:ascii="Symbol" w:hAnsi="Symbol"/>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lang="en-US" w:vendorID="64" w:dllVersion="6" w:nlCheck="1" w:checkStyle="0" w:appName="MSWord"/>
  <w:activeWritingStyle w:lang="en-US" w:vendorID="64" w:dllVersion="4096" w:nlCheck="1" w:checkStyle="0" w:appName="MSWord"/>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790"/>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570ED"/>
    <w:rsid w:val="003608AC"/>
    <w:rsid w:val="0036465A"/>
    <w:rsid w:val="00374DF3"/>
    <w:rsid w:val="003839AD"/>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1513"/>
    <w:rsid w:val="00536F43"/>
    <w:rsid w:val="005377B5"/>
    <w:rsid w:val="005419F3"/>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17D62"/>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482C"/>
    <w:rsid w:val="00F75533"/>
    <w:rsid w:val="00F76AE3"/>
    <w:rsid w:val="00F812A3"/>
    <w:rsid w:val="00F848B5"/>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5B58"/>
    <w:rsid w:val="00FD68ED"/>
    <w:rsid w:val="00FD713E"/>
    <w:rsid w:val="00FE2824"/>
    <w:rsid w:val="00FE661F"/>
    <w:rsid w:val="00FF0400"/>
    <w:rsid w:val="00FF09F9"/>
    <w:rsid w:val="00FF3D6B"/>
    <w:rsid w:val="00FF554F"/>
    <w:rsid w:val="00FF5C62"/>
    <w:rsid w:val="22B49145"/>
    <w:rsid w:val="63869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AC1E1DC"/>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hAnsi="Arial" w:eastAsia="Calibri"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semiHidden="1" w:unhideWhenUsed="1"/>
    <w:lsdException w:name="heading 2" w:uiPriority="9" w:semiHidden="1" w:unhideWhenUsed="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hAnsi="Cambria" w:eastAsia="Times New Roman"/>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hAnsi="Cambria" w:eastAsia="Times New Roman"/>
      <w:b/>
      <w:bCs/>
      <w:color w:val="4F81BD"/>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6007BB"/>
    <w:rPr>
      <w:rFonts w:ascii="Cambria" w:hAnsi="Cambria" w:eastAsia="Times New Roman" w:cs="Times New Roman"/>
      <w:b/>
      <w:bCs/>
      <w:color w:val="365F91"/>
      <w:sz w:val="28"/>
      <w:szCs w:val="28"/>
    </w:rPr>
  </w:style>
  <w:style w:type="character" w:styleId="Heading2Char" w:customStyle="1">
    <w:name w:val="Heading 2 Char"/>
    <w:link w:val="Heading2"/>
    <w:uiPriority w:val="9"/>
    <w:rsid w:val="006007BB"/>
    <w:rPr>
      <w:rFonts w:ascii="Cambria" w:hAnsi="Cambria" w:eastAsia="Times New Roman" w:cs="Times New Roman"/>
      <w:b/>
      <w:bCs/>
      <w:color w:val="4F81BD"/>
      <w:sz w:val="26"/>
      <w:szCs w:val="26"/>
    </w:rPr>
  </w:style>
  <w:style w:type="paragraph" w:styleId="ClientNote" w:customStyle="1">
    <w:name w:val="Client Note"/>
    <w:basedOn w:val="Normal"/>
    <w:next w:val="Normal"/>
    <w:autoRedefine/>
    <w:semiHidden/>
    <w:unhideWhenUsed/>
    <w:qFormat/>
    <w:rsid w:val="003C7902"/>
    <w:pPr>
      <w:spacing w:after="0" w:line="240" w:lineRule="auto"/>
    </w:pPr>
    <w:rPr>
      <w:i/>
      <w:color w:val="FF0000"/>
    </w:rPr>
  </w:style>
  <w:style w:type="paragraph" w:styleId="LabSection" w:customStyle="1">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styleId="LabTitle" w:customStyle="1">
    <w:name w:val="Lab Title"/>
    <w:basedOn w:val="Normal"/>
    <w:qFormat/>
    <w:rsid w:val="00FD4A68"/>
    <w:rPr>
      <w:b/>
      <w:sz w:val="32"/>
    </w:rPr>
  </w:style>
  <w:style w:type="paragraph" w:styleId="PageHead" w:customStyle="1">
    <w:name w:val="Page Head"/>
    <w:basedOn w:val="Normal"/>
    <w:qFormat/>
    <w:rsid w:val="00C52BA6"/>
    <w:pPr>
      <w:pBdr>
        <w:bottom w:val="single" w:color="auto" w:sz="18" w:space="1"/>
      </w:pBdr>
      <w:tabs>
        <w:tab w:val="right" w:pos="10080"/>
      </w:tabs>
    </w:pPr>
    <w:rPr>
      <w:b/>
      <w:sz w:val="20"/>
    </w:rPr>
  </w:style>
  <w:style w:type="paragraph" w:styleId="StepHead" w:customStyle="1">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styleId="FooterChar" w:customStyle="1">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styleId="BalloonTextChar" w:customStyle="1">
    <w:name w:val="Balloon Text Char"/>
    <w:link w:val="BalloonText"/>
    <w:uiPriority w:val="99"/>
    <w:semiHidden/>
    <w:rsid w:val="0090659A"/>
    <w:rPr>
      <w:rFonts w:ascii="Tahoma" w:hAnsi="Tahoma" w:cs="Tahoma"/>
      <w:sz w:val="16"/>
      <w:szCs w:val="16"/>
    </w:rPr>
  </w:style>
  <w:style w:type="paragraph" w:styleId="BodyText1" w:customStyle="1">
    <w:name w:val="Body Text1"/>
    <w:basedOn w:val="Normal"/>
    <w:qFormat/>
    <w:rsid w:val="00596998"/>
    <w:pPr>
      <w:spacing w:line="240" w:lineRule="auto"/>
    </w:pPr>
    <w:rPr>
      <w:sz w:val="20"/>
    </w:rPr>
  </w:style>
  <w:style w:type="paragraph" w:styleId="TableText" w:customStyle="1">
    <w:name w:val="Table Text"/>
    <w:basedOn w:val="Normal"/>
    <w:link w:val="TableTextChar"/>
    <w:qFormat/>
    <w:rsid w:val="00097163"/>
    <w:pPr>
      <w:keepNext/>
      <w:spacing w:line="240" w:lineRule="auto"/>
    </w:pPr>
    <w:rPr>
      <w:sz w:val="20"/>
      <w:szCs w:val="20"/>
    </w:rPr>
  </w:style>
  <w:style w:type="character" w:styleId="TableTextChar" w:customStyle="1">
    <w:name w:val="Table Text Char"/>
    <w:link w:val="TableText"/>
    <w:rsid w:val="00097163"/>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Heading" w:customStyle="1">
    <w:name w:val="Table Heading"/>
    <w:basedOn w:val="Normal"/>
    <w:qFormat/>
    <w:rsid w:val="00097163"/>
    <w:pPr>
      <w:keepNext/>
      <w:spacing w:before="120" w:after="120"/>
      <w:jc w:val="center"/>
    </w:pPr>
    <w:rPr>
      <w:b/>
      <w:sz w:val="20"/>
    </w:rPr>
  </w:style>
  <w:style w:type="paragraph" w:styleId="Bulletlevel1" w:customStyle="1">
    <w:name w:val="Bullet level 1"/>
    <w:basedOn w:val="Normal"/>
    <w:qFormat/>
    <w:rsid w:val="00AC507D"/>
    <w:pPr>
      <w:numPr>
        <w:numId w:val="1"/>
      </w:numPr>
    </w:pPr>
    <w:rPr>
      <w:sz w:val="20"/>
    </w:rPr>
  </w:style>
  <w:style w:type="paragraph" w:styleId="Bulletlevel2" w:customStyle="1">
    <w:name w:val="Bullet level 2"/>
    <w:basedOn w:val="Normal"/>
    <w:qFormat/>
    <w:rsid w:val="00AC507D"/>
    <w:pPr>
      <w:numPr>
        <w:ilvl w:val="1"/>
        <w:numId w:val="1"/>
      </w:numPr>
    </w:pPr>
    <w:rPr>
      <w:sz w:val="20"/>
    </w:rPr>
  </w:style>
  <w:style w:type="paragraph" w:styleId="InstNoteRed" w:customStyle="1">
    <w:name w:val="Inst Note Red"/>
    <w:basedOn w:val="BodyText1"/>
    <w:next w:val="BodyText1"/>
    <w:qFormat/>
    <w:rsid w:val="00FD33AB"/>
    <w:rPr>
      <w:color w:val="FF0000"/>
    </w:rPr>
  </w:style>
  <w:style w:type="paragraph" w:styleId="PartHead" w:customStyle="1">
    <w:name w:val="Part Head"/>
    <w:basedOn w:val="ListParagraph"/>
    <w:next w:val="BodyTextL25"/>
    <w:qFormat/>
    <w:rsid w:val="002C475E"/>
    <w:pPr>
      <w:keepNext/>
      <w:numPr>
        <w:numId w:val="2"/>
      </w:numPr>
      <w:spacing w:before="240"/>
      <w:outlineLvl w:val="0"/>
    </w:pPr>
    <w:rPr>
      <w:b/>
      <w:sz w:val="28"/>
    </w:rPr>
  </w:style>
  <w:style w:type="paragraph" w:styleId="SubStepAlpha" w:customStyle="1">
    <w:name w:val="SubStep Alpha"/>
    <w:basedOn w:val="Normal"/>
    <w:qFormat/>
    <w:rsid w:val="00D41566"/>
    <w:pPr>
      <w:numPr>
        <w:ilvl w:val="2"/>
        <w:numId w:val="2"/>
      </w:numPr>
      <w:spacing w:before="120" w:after="120" w:line="240" w:lineRule="auto"/>
    </w:pPr>
    <w:rPr>
      <w:sz w:val="20"/>
    </w:rPr>
  </w:style>
  <w:style w:type="paragraph" w:styleId="CMD" w:customStyle="1">
    <w:name w:val="CMD"/>
    <w:basedOn w:val="Normal"/>
    <w:qFormat/>
    <w:rsid w:val="003A19DC"/>
    <w:pPr>
      <w:spacing w:line="240" w:lineRule="auto"/>
      <w:ind w:left="720"/>
    </w:pPr>
    <w:rPr>
      <w:rFonts w:ascii="Courier New" w:hAnsi="Courier New"/>
      <w:sz w:val="20"/>
    </w:rPr>
  </w:style>
  <w:style w:type="paragraph" w:styleId="BodyTextL50" w:customStyle="1">
    <w:name w:val="Body Text L50"/>
    <w:basedOn w:val="Normal"/>
    <w:qFormat/>
    <w:rsid w:val="00853418"/>
    <w:pPr>
      <w:spacing w:before="120" w:line="240" w:lineRule="auto"/>
      <w:ind w:left="720"/>
    </w:pPr>
    <w:rPr>
      <w:sz w:val="20"/>
    </w:rPr>
  </w:style>
  <w:style w:type="paragraph" w:styleId="BodyTextL25" w:customStyle="1">
    <w:name w:val="Body Text L25"/>
    <w:basedOn w:val="BodyText1"/>
    <w:qFormat/>
    <w:rsid w:val="00596998"/>
    <w:pPr>
      <w:spacing w:before="120" w:after="120"/>
      <w:ind w:left="360"/>
    </w:pPr>
  </w:style>
  <w:style w:type="paragraph" w:styleId="InstNoteRedL50" w:customStyle="1">
    <w:name w:val="Inst Note Red L50"/>
    <w:basedOn w:val="InstNoteRed"/>
    <w:next w:val="BodyText1"/>
    <w:qFormat/>
    <w:rsid w:val="0052400A"/>
    <w:pPr>
      <w:spacing w:before="120" w:after="120"/>
      <w:ind w:left="720"/>
    </w:pPr>
  </w:style>
  <w:style w:type="paragraph" w:styleId="DevConfigs" w:customStyle="1">
    <w:name w:val="DevConfigs"/>
    <w:basedOn w:val="Normal"/>
    <w:qFormat/>
    <w:rsid w:val="00215665"/>
    <w:pPr>
      <w:spacing w:before="0" w:after="0"/>
    </w:pPr>
    <w:rPr>
      <w:rFonts w:ascii="Courier New" w:hAnsi="Courier New"/>
      <w:sz w:val="20"/>
    </w:rPr>
  </w:style>
  <w:style w:type="paragraph" w:styleId="Visual" w:customStyle="1">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styleId="DocumentMapChar" w:customStyle="1">
    <w:name w:val="Document Map Char"/>
    <w:link w:val="DocumentMap"/>
    <w:uiPriority w:val="99"/>
    <w:semiHidden/>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bdr w:val="none" w:color="auto" w:sz="0" w:space="0"/>
      <w:shd w:val="clear" w:color="auto" w:fill="BFBFBF"/>
    </w:rPr>
  </w:style>
  <w:style w:type="character" w:styleId="LabSectionGray" w:customStyle="1">
    <w:name w:val="Lab Section Gray"/>
    <w:uiPriority w:val="1"/>
    <w:qFormat/>
    <w:rsid w:val="003559CC"/>
    <w:rPr>
      <w:rFonts w:ascii="Arial" w:hAnsi="Arial"/>
      <w:sz w:val="24"/>
      <w:bdr w:val="none" w:color="auto" w:sz="0" w:space="0"/>
      <w:shd w:val="clear" w:color="auto" w:fill="BFBFBF"/>
    </w:rPr>
  </w:style>
  <w:style w:type="paragraph" w:styleId="SubStepNum" w:customStyle="1">
    <w:name w:val="SubStep Num"/>
    <w:basedOn w:val="SubStepAlpha"/>
    <w:qFormat/>
    <w:rsid w:val="002C475E"/>
    <w:pPr>
      <w:numPr>
        <w:ilvl w:val="3"/>
      </w:numPr>
    </w:pPr>
  </w:style>
  <w:style w:type="table" w:styleId="LightList-Accent11" w:customStyle="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LabTableStyle" w:customStyle="1">
    <w:name w:val="Lab_Table_Style"/>
    <w:basedOn w:val="TableNormal"/>
    <w:uiPriority w:val="99"/>
    <w:qFormat/>
    <w:rsid w:val="00E87D62"/>
    <w:tblPr>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 w:type="character" w:styleId="DevConfigGray" w:customStyle="1">
    <w:name w:val="DevConfig Gray"/>
    <w:uiPriority w:val="1"/>
    <w:qFormat/>
    <w:rsid w:val="00F06FDD"/>
    <w:rPr>
      <w:rFonts w:ascii="Courier New" w:hAnsi="Courier New"/>
      <w:color w:val="auto"/>
      <w:sz w:val="20"/>
      <w:bdr w:val="none" w:color="auto" w:sz="0" w:space="0"/>
      <w:shd w:val="clear" w:color="auto" w:fill="BFBFBF"/>
    </w:rPr>
  </w:style>
  <w:style w:type="numbering" w:styleId="BulletList" w:customStyle="1">
    <w:name w:val="Bullet_List"/>
    <w:basedOn w:val="NoList"/>
    <w:uiPriority w:val="99"/>
    <w:rsid w:val="00AC507D"/>
    <w:pPr>
      <w:numPr>
        <w:numId w:val="1"/>
      </w:numPr>
    </w:pPr>
  </w:style>
  <w:style w:type="numbering" w:styleId="PartStepSubStepList" w:customStyle="1">
    <w:name w:val="Part_Step_SubStep_List"/>
    <w:basedOn w:val="NoList"/>
    <w:uiPriority w:val="99"/>
    <w:rsid w:val="002C475E"/>
    <w:pPr>
      <w:numPr>
        <w:numId w:val="13"/>
      </w:numPr>
    </w:pPr>
  </w:style>
  <w:style w:type="paragraph" w:styleId="CMDOutput" w:customStyle="1">
    <w:name w:val="CMD Output"/>
    <w:basedOn w:val="CMD"/>
    <w:qFormat/>
    <w:rsid w:val="00215665"/>
    <w:rPr>
      <w:sz w:val="18"/>
    </w:rPr>
  </w:style>
  <w:style w:type="paragraph" w:styleId="InstNoteRedL25" w:customStyle="1">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styleId="BodyTextL25Bold" w:customStyle="1">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eastAsia="Times New Roman"/>
      <w:sz w:val="20"/>
      <w:szCs w:val="20"/>
    </w:rPr>
  </w:style>
  <w:style w:type="character" w:styleId="HTMLPreformattedChar" w:customStyle="1">
    <w:name w:val="HTML Preformatted Char"/>
    <w:link w:val="HTMLPreformatted"/>
    <w:uiPriority w:val="99"/>
    <w:semiHidden/>
    <w:rsid w:val="00C6495E"/>
    <w:rPr>
      <w:rFonts w:ascii="Courier New" w:hAnsi="Courier New" w:eastAsia="Times New Roman"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styleId="CommentTextChar" w:customStyle="1">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styleId="CommentSubjectChar" w:customStyle="1">
    <w:name w:val="Comment Subject Char"/>
    <w:link w:val="CommentSubject"/>
    <w:uiPriority w:val="99"/>
    <w:semiHidden/>
    <w:rsid w:val="000B2344"/>
    <w:rPr>
      <w:b/>
      <w:bCs/>
    </w:rPr>
  </w:style>
  <w:style w:type="paragraph" w:styleId="ReflectionQ" w:customStyle="1">
    <w:name w:val="Reflection Q"/>
    <w:basedOn w:val="BodyTextL25"/>
    <w:qFormat/>
    <w:rsid w:val="00596998"/>
    <w:pPr>
      <w:numPr>
        <w:ilvl w:val="1"/>
        <w:numId w:val="4"/>
      </w:numPr>
    </w:pPr>
  </w:style>
  <w:style w:type="numbering" w:styleId="SectionList" w:customStyle="1">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eader" Target="header1.xml" Id="rId13" /><Relationship Type="http://schemas.openxmlformats.org/officeDocument/2006/relationships/theme" Target="theme/theme1.xml" Id="rId18" /><Relationship Type="http://schemas.openxmlformats.org/officeDocument/2006/relationships/customXml" Target="../customXml/item2.xml" Id="rId3" /><Relationship Type="http://schemas.openxmlformats.org/officeDocument/2006/relationships/styles" Target="styles.xml" Id="rId7" /><Relationship Type="http://schemas.openxmlformats.org/officeDocument/2006/relationships/image" Target="media/image1.png" Id="rId12" /><Relationship Type="http://schemas.openxmlformats.org/officeDocument/2006/relationships/fontTable" Target="fontTable.xml" Id="rId17" /><Relationship Type="http://schemas.openxmlformats.org/officeDocument/2006/relationships/customXml" Target="../customXml/item1.xml" Id="rId2" /><Relationship Type="http://schemas.openxmlformats.org/officeDocument/2006/relationships/footer" Target="footer2.xml" Id="rId16" /><Relationship Type="http://schemas.microsoft.com/office/2006/relationships/keyMapCustomizations" Target="customizations.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4.xml" Id="rId5" /><Relationship Type="http://schemas.openxmlformats.org/officeDocument/2006/relationships/header" Target="header2.xml" Id="rId15" /><Relationship Type="http://schemas.openxmlformats.org/officeDocument/2006/relationships/footnotes" Target="footnotes.xml" Id="rId10" /><Relationship Type="http://schemas.openxmlformats.org/officeDocument/2006/relationships/customXml" Target="../customXml/item3.xml" Id="rId4" /><Relationship Type="http://schemas.openxmlformats.org/officeDocument/2006/relationships/webSettings" Target="webSettings.xml" Id="rId9" /><Relationship Type="http://schemas.openxmlformats.org/officeDocument/2006/relationships/footer" Target="footer1.xml" Id="rId14" /></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0" ma:contentTypeDescription="Create a new document." ma:contentTypeScope="" ma:versionID="65043ec7e563feb52c39702a836e6a8e">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8f6358613ed74d7183b0e2a74bd02dd0"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A05E7B4-D5C6-4646-B3C5-7F245D43E6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0559F7-CCBA-4206-AB53-A34EC39C1402}">
  <ds:schemaRefs>
    <ds:schemaRef ds:uri="http://schemas.microsoft.com/sharepoint/v3/contenttype/forms"/>
  </ds:schemaRefs>
</ds:datastoreItem>
</file>

<file path=customXml/itemProps3.xml><?xml version="1.0" encoding="utf-8"?>
<ds:datastoreItem xmlns:ds="http://schemas.openxmlformats.org/officeDocument/2006/customXml" ds:itemID="{50E15809-FBC5-49D8-BFE0-822771B8681A}">
  <ds:schemaRefs>
    <ds:schemaRef ds:uri="http://purl.org/dc/dcmitype/"/>
    <ds:schemaRef ds:uri="http://schemas.microsoft.com/office/infopath/2007/PartnerControls"/>
    <ds:schemaRef ds:uri="ed25a739-d205-4a8f-b117-2566f909cb60"/>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58f7e881-cc1d-4294-8008-c54da3573a5f"/>
    <ds:schemaRef ds:uri="http://www.w3.org/XML/1998/namespace"/>
  </ds:schemaRefs>
</ds:datastoreItem>
</file>

<file path=customXml/itemProps4.xml><?xml version="1.0" encoding="utf-8"?>
<ds:datastoreItem xmlns:ds="http://schemas.openxmlformats.org/officeDocument/2006/customXml" ds:itemID="{5D170DEE-3565-4C3E-9416-BDDC3984CDA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Cisco Systems</dc:creator>
  <lastModifiedBy>Benjamin Atkins (1809782)</lastModifiedBy>
  <revision>4</revision>
  <lastPrinted>2016-10-19T21:59:00.0000000Z</lastPrinted>
  <dcterms:created xsi:type="dcterms:W3CDTF">2019-10-22T09:51:00.0000000Z</dcterms:created>
  <dcterms:modified xsi:type="dcterms:W3CDTF">2019-12-12T22:43:17.2278991Z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