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9DE84B" w14:textId="77777777" w:rsidR="00940A93" w:rsidRDefault="00940A93" w:rsidP="00940A93">
      <w:pPr>
        <w:rPr>
          <w:b/>
        </w:rPr>
      </w:pPr>
      <w:r w:rsidRPr="00940A93">
        <w:rPr>
          <w:b/>
        </w:rPr>
        <w:t>The direction you are taking,</w:t>
      </w:r>
    </w:p>
    <w:p w14:paraId="59E556FE" w14:textId="77777777" w:rsidR="00F23087" w:rsidRDefault="00F23087" w:rsidP="00940A93">
      <w:r>
        <w:t xml:space="preserve">The direction I will be taking for my dissertation will be on </w:t>
      </w:r>
      <w:r w:rsidR="00940A93">
        <w:t>Ecovillages</w:t>
      </w:r>
      <w:r>
        <w:t xml:space="preserve">. However exactly where I am going with this is still more or less unclear to me. </w:t>
      </w:r>
    </w:p>
    <w:p w14:paraId="4E472EA1" w14:textId="77777777" w:rsidR="009E5DE5" w:rsidRDefault="00F23087" w:rsidP="00826F74">
      <w:r>
        <w:t>My initial project was on the French economic theory called</w:t>
      </w:r>
      <w:r w:rsidR="00940A93">
        <w:t xml:space="preserve"> decroissance</w:t>
      </w:r>
      <w:r>
        <w:t>.</w:t>
      </w:r>
      <w:r w:rsidR="00F97416">
        <w:t xml:space="preserve"> </w:t>
      </w:r>
    </w:p>
    <w:p w14:paraId="0C05AAB6" w14:textId="7D401138" w:rsidR="00BF12A8" w:rsidRDefault="00BF12A8" w:rsidP="00BF12A8">
      <w:r>
        <w:t>It is</w:t>
      </w:r>
      <w:r w:rsidR="009E5DE5" w:rsidRPr="00B84BF4">
        <w:t xml:space="preserve"> hard to find English sources</w:t>
      </w:r>
      <w:r w:rsidR="002A6A09">
        <w:t xml:space="preserve"> on decroissance as it is almost exclusively a French theory</w:t>
      </w:r>
      <w:r>
        <w:t xml:space="preserve">. However, I have </w:t>
      </w:r>
      <w:r w:rsidR="00903F2D">
        <w:t xml:space="preserve">lived </w:t>
      </w:r>
      <w:r>
        <w:t>most of my life in France and believe to have a decent understanding of the theory to be able to giv</w:t>
      </w:r>
      <w:r w:rsidR="002A6A09">
        <w:t>e it a proper translation</w:t>
      </w:r>
      <w:r>
        <w:t>. Nevertheless, as Jeremy Williams explains</w:t>
      </w:r>
      <w:r w:rsidR="002A6A09">
        <w:t>:</w:t>
      </w:r>
      <w:r>
        <w:t xml:space="preserve"> </w:t>
      </w:r>
    </w:p>
    <w:p w14:paraId="32619ADC" w14:textId="2DADA4C7" w:rsidR="00BF12A8" w:rsidRDefault="00BF12A8" w:rsidP="002A6A09">
      <w:pPr>
        <w:spacing w:line="240" w:lineRule="auto"/>
        <w:ind w:left="284" w:right="284"/>
      </w:pPr>
      <w:r>
        <w:t>“</w:t>
      </w:r>
      <w:r w:rsidRPr="00BF12A8">
        <w:t>What I find interesting, when I do get to dip a toe in these other waters, is the way that culture and language shape those debates. As a Frenchman, Latouche uses words like patrimony, convivial, bricolage, or decroissance itself – and while we may understand these words, the verbal concepts that they represent have no direct equivalent in English. It just comes from another place.</w:t>
      </w:r>
      <w:r>
        <w:t>”</w:t>
      </w:r>
      <w:r w:rsidRPr="00BF12A8">
        <w:t xml:space="preserve"> </w:t>
      </w:r>
      <w:hyperlink r:id="rId4" w:history="1">
        <w:r w:rsidRPr="0076778D">
          <w:rPr>
            <w:rStyle w:val="Hyperlink"/>
          </w:rPr>
          <w:t>https://makewealthhistory.org/2012/11/08/farewell-to-growth-by-serge-latouche/</w:t>
        </w:r>
      </w:hyperlink>
      <w:r>
        <w:t xml:space="preserve"> </w:t>
      </w:r>
    </w:p>
    <w:p w14:paraId="4B788916" w14:textId="670550AF" w:rsidR="00591376" w:rsidRDefault="002A6A09" w:rsidP="00591376">
      <w:r>
        <w:t>The remark from Jeremy Williams is an important one for me to keep in mind when translating,</w:t>
      </w:r>
      <w:r w:rsidR="00903F2D">
        <w:t xml:space="preserve"> I believe this will be one of the </w:t>
      </w:r>
      <w:r>
        <w:t>main difficulties I will fa</w:t>
      </w:r>
      <w:r w:rsidR="00FE3B22">
        <w:t>ce.</w:t>
      </w:r>
    </w:p>
    <w:p w14:paraId="45F1D55D" w14:textId="69931AD0" w:rsidR="00591376" w:rsidRPr="009E5DE5" w:rsidRDefault="00591376" w:rsidP="00591376">
      <w:pPr>
        <w:spacing w:line="240" w:lineRule="auto"/>
        <w:ind w:left="284" w:right="284"/>
      </w:pPr>
      <w:r>
        <w:rPr>
          <w:lang w:val="fr-FR"/>
        </w:rPr>
        <w:t>« </w:t>
      </w:r>
      <w:r w:rsidRPr="00826F74">
        <w:rPr>
          <w:lang w:val="fr-FR"/>
        </w:rPr>
        <w:t>La décroissance est un concept et un slogan qui s'oppose à l'idéologie de l'économisme, de points de vue écologique, politique, économique, social, et aussi culturel : cette notion s'appuie sur le fait d'un monde fini ainsi que sur les dégâts sociaux et culturels du dogme de la croissance, p</w:t>
      </w:r>
      <w:r>
        <w:rPr>
          <w:lang w:val="fr-FR"/>
        </w:rPr>
        <w:t>our proposer une alternative …» </w:t>
      </w:r>
      <w:hyperlink r:id="rId5" w:history="1">
        <w:r w:rsidRPr="009E5DE5">
          <w:rPr>
            <w:rStyle w:val="Hyperlink"/>
          </w:rPr>
          <w:t>https://fr.wikipedia.org/wiki/D%C3%A9croissance</w:t>
        </w:r>
      </w:hyperlink>
      <w:r w:rsidRPr="009E5DE5">
        <w:t xml:space="preserve"> </w:t>
      </w:r>
    </w:p>
    <w:p w14:paraId="3458EA7A" w14:textId="26931D71" w:rsidR="00826F74" w:rsidRPr="009E5DE5" w:rsidRDefault="00C839C5" w:rsidP="009E5DE5">
      <w:r>
        <w:t>T</w:t>
      </w:r>
      <w:r w:rsidR="00826F74">
        <w:t>he closes</w:t>
      </w:r>
      <w:r w:rsidR="00656A95">
        <w:t>t</w:t>
      </w:r>
      <w:r w:rsidR="00826F74">
        <w:t xml:space="preserve"> I could find</w:t>
      </w:r>
      <w:r w:rsidR="00FE3B22">
        <w:t xml:space="preserve"> in English to decroissance</w:t>
      </w:r>
      <w:r w:rsidR="00826F74">
        <w:t xml:space="preserve"> is “de-growth”.</w:t>
      </w:r>
      <w:r w:rsidR="00656A95">
        <w:t xml:space="preserve"> The reasoning goes that we do not </w:t>
      </w:r>
      <w:r w:rsidR="00826F74">
        <w:t xml:space="preserve">have to and </w:t>
      </w:r>
      <w:r w:rsidR="009E5DE5">
        <w:t>more importantly should no</w:t>
      </w:r>
      <w:r w:rsidR="00826F74">
        <w:t>t keep consuming at the rate we do. First of all, we are living in a capitalist system which continues to grow, expand, consume… on a plan</w:t>
      </w:r>
      <w:r w:rsidR="00656A95">
        <w:t>e</w:t>
      </w:r>
      <w:r w:rsidR="00826F74">
        <w:t xml:space="preserve">t with limited resources and we are burning though them at a rate never seen </w:t>
      </w:r>
      <w:r w:rsidR="00826F74">
        <w:lastRenderedPageBreak/>
        <w:t>before.</w:t>
      </w:r>
      <w:r w:rsidR="009E5DE5">
        <w:t xml:space="preserve"> W</w:t>
      </w:r>
      <w:r>
        <w:t>e must therefore aim to de-growth (consume less</w:t>
      </w:r>
      <w:r w:rsidR="009E5DE5">
        <w:t xml:space="preserve"> and use up less resources</w:t>
      </w:r>
      <w:r>
        <w:t>) but not necessarily lose living standards.</w:t>
      </w:r>
      <w:r w:rsidR="00826F74">
        <w:t xml:space="preserve"> It also talks about the social and cultural </w:t>
      </w:r>
      <w:r>
        <w:t xml:space="preserve">deterioration </w:t>
      </w:r>
      <w:r w:rsidR="00826F74">
        <w:t xml:space="preserve">caused by growth and alternative ways to resolve them. </w:t>
      </w:r>
      <w:r>
        <w:t>Marx</w:t>
      </w:r>
      <w:r w:rsidR="00EF6E90">
        <w:t xml:space="preserve">’s theories will also be using Marx’s theories about </w:t>
      </w:r>
      <w:r>
        <w:t>the alienation caused under a capitalist society</w:t>
      </w:r>
      <w:r w:rsidR="00EF6E90">
        <w:t xml:space="preserve"> and how it limits us to reach our species essence</w:t>
      </w:r>
      <w:r w:rsidR="00656A95">
        <w:t>.</w:t>
      </w:r>
      <w:r w:rsidR="00903F2D">
        <w:t xml:space="preserve"> (</w:t>
      </w:r>
      <w:r w:rsidR="00903F2D" w:rsidRPr="00903F2D">
        <w:t>https://www.youtube.com/watch?v=30HeJvE9KCg</w:t>
      </w:r>
      <w:r w:rsidR="00903F2D">
        <w:t>)</w:t>
      </w:r>
    </w:p>
    <w:p w14:paraId="522820DD" w14:textId="1FCFCDC8" w:rsidR="00F23087" w:rsidRDefault="00F97416" w:rsidP="00940A93">
      <w:r>
        <w:t>The idea of de-growth</w:t>
      </w:r>
      <w:r w:rsidR="00FF502B">
        <w:t xml:space="preserve"> </w:t>
      </w:r>
      <w:r>
        <w:t>and how “small is beautiful”</w:t>
      </w:r>
      <w:r w:rsidR="00D2198B">
        <w:t xml:space="preserve"> are both ideas that I am very passionate about and find really interesting</w:t>
      </w:r>
      <w:r>
        <w:t>. I wanted to apply this to the modern world and how to limit our ecological footprint</w:t>
      </w:r>
      <w:r w:rsidR="002A2F21">
        <w:t xml:space="preserve"> and</w:t>
      </w:r>
      <w:r w:rsidR="00656A95">
        <w:t xml:space="preserve"> discover</w:t>
      </w:r>
      <w:r w:rsidR="002A2F21">
        <w:t xml:space="preserve"> how this system affects society</w:t>
      </w:r>
      <w:r w:rsidR="004A5780">
        <w:t>. This will be accomplished through field work, on people who have moved away from mainstream systems a</w:t>
      </w:r>
      <w:r w:rsidR="00EF6E90">
        <w:t>nd chosen</w:t>
      </w:r>
      <w:r w:rsidR="004A5780">
        <w:t xml:space="preserve"> alternative lifestyles more particularly why they have chosen to do so</w:t>
      </w:r>
      <w:r w:rsidR="00EF6E90">
        <w:t xml:space="preserve"> and what they feel this accomplishes</w:t>
      </w:r>
      <w:r>
        <w:t xml:space="preserve">.  </w:t>
      </w:r>
    </w:p>
    <w:p w14:paraId="68819041" w14:textId="77777777" w:rsidR="006813C1" w:rsidRDefault="006813C1" w:rsidP="00940A93">
      <w:r>
        <w:t>However, whilst I find this an extremely interesting subject, I have found it hard to phrase my questions around it. Moreover, I do not wish to put words into people’s mouths. Therefore, I find myself in a bit of a dilemma with it. Because I already know quite a lot about the theories it</w:t>
      </w:r>
      <w:r w:rsidR="009E5DE5">
        <w:t xml:space="preserve"> i</w:t>
      </w:r>
      <w:r>
        <w:t xml:space="preserve">s hard to phrase questions in an open way without me trying to lead people on to what I want to hear but also not feeling too off topic.  </w:t>
      </w:r>
    </w:p>
    <w:p w14:paraId="4D8802E0" w14:textId="0F3285EA" w:rsidR="00940A93" w:rsidRPr="00940A93" w:rsidRDefault="00E9321C" w:rsidP="00940A93">
      <w:r>
        <w:t>To continue</w:t>
      </w:r>
      <w:r w:rsidR="00AE52D1">
        <w:t>, whilst at Tipi V</w:t>
      </w:r>
      <w:r w:rsidR="00656A95">
        <w:t xml:space="preserve">alley </w:t>
      </w:r>
      <w:r w:rsidR="00F23087">
        <w:t xml:space="preserve">I found structuralism and why they build particularly round houses very interesting. Moreover, the cultural differences of transitioning from a nomadic lifestyle </w:t>
      </w:r>
      <w:r>
        <w:t xml:space="preserve">to a settled </w:t>
      </w:r>
      <w:r w:rsidR="00F23087">
        <w:t xml:space="preserve">one and </w:t>
      </w:r>
      <w:r>
        <w:t xml:space="preserve">the </w:t>
      </w:r>
      <w:r w:rsidR="00F23087">
        <w:t xml:space="preserve">cultural changes that occurred </w:t>
      </w:r>
      <w:r>
        <w:t xml:space="preserve">are truly </w:t>
      </w:r>
      <w:r w:rsidR="00F23087">
        <w:t xml:space="preserve">interesting too. </w:t>
      </w:r>
      <w:r w:rsidR="004E5F7B">
        <w:t xml:space="preserve">But I do not have much prior research in this field and would have to start research more or less </w:t>
      </w:r>
      <w:r w:rsidR="00656A95">
        <w:t>from</w:t>
      </w:r>
      <w:r w:rsidR="004E5F7B">
        <w:t xml:space="preserve"> scratch. </w:t>
      </w:r>
    </w:p>
    <w:p w14:paraId="75E32F7A" w14:textId="77777777" w:rsidR="00940A93" w:rsidRDefault="00940A93" w:rsidP="00940A93">
      <w:pPr>
        <w:rPr>
          <w:b/>
        </w:rPr>
      </w:pPr>
      <w:r w:rsidRPr="00940A93">
        <w:rPr>
          <w:b/>
        </w:rPr>
        <w:t>Why you are taking the direction you are going in,</w:t>
      </w:r>
    </w:p>
    <w:p w14:paraId="27A14EF0" w14:textId="237DE4F6" w:rsidR="00C46C44" w:rsidRDefault="00A823CE" w:rsidP="00940A93">
      <w:r>
        <w:lastRenderedPageBreak/>
        <w:t>The reason for the first project is that s</w:t>
      </w:r>
      <w:r w:rsidR="00C46C44">
        <w:t>ince my c</w:t>
      </w:r>
      <w:r w:rsidR="00940A93">
        <w:t>hildhood,</w:t>
      </w:r>
      <w:r w:rsidR="00C46C44">
        <w:t xml:space="preserve"> I </w:t>
      </w:r>
      <w:r>
        <w:t>have</w:t>
      </w:r>
      <w:r w:rsidR="00C46C44">
        <w:t xml:space="preserve"> always lived in an alternative self-sufficient manner and have always been very interested in the social, political and cultural implications that follow it. </w:t>
      </w:r>
      <w:r w:rsidR="004A5780">
        <w:t>M</w:t>
      </w:r>
      <w:r w:rsidR="0064532A">
        <w:t>y view point has always been in this direction. However, the p</w:t>
      </w:r>
      <w:r w:rsidR="004A5780">
        <w:t xml:space="preserve">assion and the interest of the people </w:t>
      </w:r>
      <w:r w:rsidR="0064532A">
        <w:t xml:space="preserve">when they talked about how </w:t>
      </w:r>
      <w:r w:rsidR="004A5780">
        <w:t>T</w:t>
      </w:r>
      <w:r w:rsidR="0064532A">
        <w:t>i</w:t>
      </w:r>
      <w:r w:rsidR="004A5780">
        <w:t>pi V</w:t>
      </w:r>
      <w:r w:rsidR="0064532A">
        <w:t xml:space="preserve">alley has changed over the years and </w:t>
      </w:r>
      <w:r w:rsidR="00AE52D1">
        <w:t xml:space="preserve">the </w:t>
      </w:r>
      <w:r w:rsidR="0064532A">
        <w:t xml:space="preserve">cultural changes that have occurred really gripped me but I am still unsure if I want to take on a subject that I do not yet know very well. </w:t>
      </w:r>
    </w:p>
    <w:p w14:paraId="725E0B27" w14:textId="77777777" w:rsidR="00940A93" w:rsidRDefault="00940A93" w:rsidP="00940A93">
      <w:pPr>
        <w:rPr>
          <w:b/>
        </w:rPr>
      </w:pPr>
      <w:r w:rsidRPr="00940A93">
        <w:rPr>
          <w:b/>
        </w:rPr>
        <w:t>Explain your progress to date,</w:t>
      </w:r>
    </w:p>
    <w:p w14:paraId="1CDEB954" w14:textId="5B28425A" w:rsidR="002A525B" w:rsidRDefault="00C46C44" w:rsidP="00940A93">
      <w:r>
        <w:t>So far</w:t>
      </w:r>
      <w:r w:rsidR="004A5780">
        <w:t xml:space="preserve">, </w:t>
      </w:r>
      <w:r>
        <w:t>for my dissertation I have d</w:t>
      </w:r>
      <w:r w:rsidR="00940A93">
        <w:t>one field work</w:t>
      </w:r>
      <w:r w:rsidR="00AE52D1">
        <w:t xml:space="preserve"> at Tipi V</w:t>
      </w:r>
      <w:r>
        <w:t xml:space="preserve">alley where they kindly </w:t>
      </w:r>
      <w:r w:rsidR="004A5780">
        <w:t>let me stay</w:t>
      </w:r>
      <w:r>
        <w:t xml:space="preserve"> for two nights in the big lodge</w:t>
      </w:r>
      <w:r w:rsidR="00E32ED6">
        <w:t xml:space="preserve"> free of charge</w:t>
      </w:r>
      <w:r>
        <w:t xml:space="preserve">. They said </w:t>
      </w:r>
      <w:r w:rsidR="00E32ED6">
        <w:t xml:space="preserve">that it was important for me to come back because even they felt that this visit was more of a greeting and grounding visit to get my </w:t>
      </w:r>
      <w:r w:rsidR="004A5780">
        <w:t>b</w:t>
      </w:r>
      <w:r w:rsidR="004A5780" w:rsidRPr="004A5780">
        <w:t>earings</w:t>
      </w:r>
      <w:r w:rsidR="004A5780">
        <w:t xml:space="preserve"> </w:t>
      </w:r>
      <w:r w:rsidR="00E32ED6">
        <w:t xml:space="preserve">and </w:t>
      </w:r>
      <w:r w:rsidR="0064532A">
        <w:t xml:space="preserve">to know some of the people. </w:t>
      </w:r>
      <w:r w:rsidR="00E32ED6">
        <w:t xml:space="preserve">I should think about what they have said and come back </w:t>
      </w:r>
      <w:r w:rsidR="0064532A">
        <w:t>again with more specific questions</w:t>
      </w:r>
      <w:r w:rsidR="00E32ED6">
        <w:t xml:space="preserve">. </w:t>
      </w:r>
    </w:p>
    <w:p w14:paraId="27787D32" w14:textId="207DA717" w:rsidR="0064532A" w:rsidRDefault="0064532A" w:rsidP="00940A93">
      <w:r>
        <w:t>Some reading has been done, though it’s a bit daunting as the more you</w:t>
      </w:r>
      <w:r w:rsidR="00B2652F">
        <w:t xml:space="preserve"> read the more you keep finding. At the moment I feel like every chapter gives me a new depth that I did not know before the difficulty is then trying to fit it in and how it interacts with everything else. </w:t>
      </w:r>
    </w:p>
    <w:p w14:paraId="5467AB0C" w14:textId="77777777" w:rsidR="00940A93" w:rsidRDefault="00940A93" w:rsidP="00940A93">
      <w:pPr>
        <w:rPr>
          <w:b/>
        </w:rPr>
      </w:pPr>
      <w:r w:rsidRPr="00940A93">
        <w:rPr>
          <w:b/>
        </w:rPr>
        <w:t>Say what is still needed,</w:t>
      </w:r>
    </w:p>
    <w:p w14:paraId="2819DAEE" w14:textId="45B1AFDC" w:rsidR="00940A93" w:rsidRPr="00940A93" w:rsidRDefault="00E32ED6" w:rsidP="00940A93">
      <w:r>
        <w:t xml:space="preserve">In terms of what still needs to be done, most </w:t>
      </w:r>
      <w:r w:rsidR="00903F2D">
        <w:t xml:space="preserve">definitely </w:t>
      </w:r>
      <w:r>
        <w:t xml:space="preserve">more field work </w:t>
      </w:r>
      <w:r w:rsidR="00F97416">
        <w:t xml:space="preserve">is imperative to decide on a final distinct direction </w:t>
      </w:r>
      <w:r w:rsidR="00D81570">
        <w:t xml:space="preserve">on </w:t>
      </w:r>
      <w:r w:rsidR="004A5780">
        <w:t>which</w:t>
      </w:r>
      <w:r w:rsidR="00D81570">
        <w:t xml:space="preserve"> question I like best</w:t>
      </w:r>
      <w:r w:rsidR="004A5780">
        <w:t>,</w:t>
      </w:r>
      <w:r w:rsidR="00D81570">
        <w:t xml:space="preserve"> then to also narrow it down into a manageable piece of work. To accompany </w:t>
      </w:r>
      <w:r w:rsidR="00930D40">
        <w:t>more relevant reading</w:t>
      </w:r>
      <w:r w:rsidR="00F97416">
        <w:t xml:space="preserve">. </w:t>
      </w:r>
    </w:p>
    <w:p w14:paraId="02F0A1B3" w14:textId="77777777" w:rsidR="00940A93" w:rsidRDefault="00940A93" w:rsidP="00940A93">
      <w:pPr>
        <w:rPr>
          <w:b/>
        </w:rPr>
      </w:pPr>
      <w:r w:rsidRPr="00940A93">
        <w:rPr>
          <w:b/>
        </w:rPr>
        <w:t>What theoretical underpinning you are using or might use in your diss,</w:t>
      </w:r>
    </w:p>
    <w:p w14:paraId="6477FD35" w14:textId="5A50CEE8" w:rsidR="00F97416" w:rsidRDefault="00F97416" w:rsidP="00940A93">
      <w:r>
        <w:t xml:space="preserve">The main theoretical underpinning is </w:t>
      </w:r>
      <w:r w:rsidR="00903F2D" w:rsidRPr="00903F2D">
        <w:t>décroissance</w:t>
      </w:r>
      <w:r w:rsidR="00940A93" w:rsidRPr="00903F2D">
        <w:t>,</w:t>
      </w:r>
      <w:r>
        <w:t xml:space="preserve"> followed by</w:t>
      </w:r>
      <w:r w:rsidR="00940A93" w:rsidRPr="00940A93">
        <w:t xml:space="preserve"> species essence</w:t>
      </w:r>
      <w:r w:rsidR="00930D40">
        <w:t>, small is beautiful and</w:t>
      </w:r>
      <w:r w:rsidR="00940A93" w:rsidRPr="00940A93">
        <w:t xml:space="preserve"> self-actualisation</w:t>
      </w:r>
      <w:r w:rsidR="00986908">
        <w:t>.</w:t>
      </w:r>
      <w:r w:rsidR="00940A93" w:rsidRPr="00940A93">
        <w:t xml:space="preserve"> </w:t>
      </w:r>
      <w:r w:rsidR="00930D40">
        <w:t xml:space="preserve">These theories all follow the idea that we must reduce our consumerism and live a more </w:t>
      </w:r>
      <w:r w:rsidR="00930D40">
        <w:lastRenderedPageBreak/>
        <w:t xml:space="preserve">“simple” </w:t>
      </w:r>
      <w:r w:rsidR="00B2652F">
        <w:t xml:space="preserve">life </w:t>
      </w:r>
      <w:r w:rsidR="00930D40">
        <w:t>that would</w:t>
      </w:r>
      <w:r w:rsidR="00B2652F">
        <w:t xml:space="preserve"> limit the</w:t>
      </w:r>
      <w:r w:rsidR="00930D40">
        <w:t xml:space="preserve"> harm </w:t>
      </w:r>
      <w:r w:rsidR="00B2652F">
        <w:t xml:space="preserve">to </w:t>
      </w:r>
      <w:r w:rsidR="00930D40">
        <w:t>the plan</w:t>
      </w:r>
      <w:r w:rsidR="004A5780">
        <w:t>e</w:t>
      </w:r>
      <w:r w:rsidR="00930D40">
        <w:t xml:space="preserve">t much less and allows </w:t>
      </w:r>
      <w:r w:rsidR="004A5780">
        <w:t xml:space="preserve">us </w:t>
      </w:r>
      <w:r w:rsidR="00930D40">
        <w:t xml:space="preserve">to be creative and more expressive in our human nature. </w:t>
      </w:r>
    </w:p>
    <w:p w14:paraId="6A39C866" w14:textId="6FF0342C" w:rsidR="00940A93" w:rsidRPr="00940A93" w:rsidRDefault="00F97416" w:rsidP="00940A93">
      <w:r>
        <w:t>If I</w:t>
      </w:r>
      <w:r w:rsidR="004A5780">
        <w:t xml:space="preserve"> decide to go with the other project on</w:t>
      </w:r>
      <w:r>
        <w:t xml:space="preserve"> </w:t>
      </w:r>
      <w:r w:rsidR="00940A93" w:rsidRPr="00940A93">
        <w:t>structuralism</w:t>
      </w:r>
      <w:r>
        <w:t xml:space="preserve"> and theories surrounding nomadic and sett</w:t>
      </w:r>
      <w:r w:rsidR="00B2652F">
        <w:t>led lifestyles</w:t>
      </w:r>
      <w:r>
        <w:t>.</w:t>
      </w:r>
      <w:r w:rsidR="00930D40">
        <w:t xml:space="preserve"> Most likely the main theories would also revolve around how we related to the earth when we are nomadic and the difference then when we are settled. </w:t>
      </w:r>
      <w:r>
        <w:t xml:space="preserve"> </w:t>
      </w:r>
      <w:r w:rsidR="00940A93" w:rsidRPr="00940A93">
        <w:t xml:space="preserve"> </w:t>
      </w:r>
    </w:p>
    <w:p w14:paraId="45C9E259" w14:textId="77777777" w:rsidR="00940A93" w:rsidRDefault="00940A93" w:rsidP="00940A93">
      <w:pPr>
        <w:rPr>
          <w:b/>
        </w:rPr>
      </w:pPr>
      <w:r w:rsidRPr="00940A93">
        <w:rPr>
          <w:b/>
        </w:rPr>
        <w:t>What literature you are focusing on using and why</w:t>
      </w:r>
    </w:p>
    <w:p w14:paraId="0D4BE4FE" w14:textId="53FCF108" w:rsidR="00C808A4" w:rsidRPr="00C808A4" w:rsidRDefault="00C808A4" w:rsidP="00940A93">
      <w:r w:rsidRPr="00C808A4">
        <w:t>So far, for th</w:t>
      </w:r>
      <w:r w:rsidR="00903F2D">
        <w:t>e first project I have selected</w:t>
      </w:r>
      <w:r w:rsidRPr="00C808A4">
        <w:t xml:space="preserve">: </w:t>
      </w:r>
    </w:p>
    <w:p w14:paraId="1AD80284" w14:textId="7C83C150" w:rsidR="00C808A4" w:rsidRPr="00903F2D" w:rsidRDefault="00903F2D" w:rsidP="00940A93">
      <w:r w:rsidRPr="00903F2D">
        <w:rPr>
          <w:i/>
        </w:rPr>
        <w:t>Voluntary Simplicity</w:t>
      </w:r>
      <w:r>
        <w:t>,</w:t>
      </w:r>
      <w:r w:rsidR="00C808A4" w:rsidRPr="00903F2D">
        <w:t xml:space="preserve"> Duane Elgin </w:t>
      </w:r>
    </w:p>
    <w:p w14:paraId="57B4BB4A" w14:textId="2C24F07D" w:rsidR="00C808A4" w:rsidRPr="00903F2D" w:rsidRDefault="00903F2D" w:rsidP="00940A93">
      <w:r w:rsidRPr="00903F2D">
        <w:rPr>
          <w:i/>
        </w:rPr>
        <w:t>Afffuenza Oilver</w:t>
      </w:r>
      <w:r>
        <w:t xml:space="preserve"> James,</w:t>
      </w:r>
    </w:p>
    <w:p w14:paraId="526A771E" w14:textId="77777777" w:rsidR="00C808A4" w:rsidRDefault="00C808A4" w:rsidP="00940A93">
      <w:pPr>
        <w:rPr>
          <w:lang w:val="fr-FR"/>
        </w:rPr>
      </w:pPr>
      <w:r w:rsidRPr="00C808A4">
        <w:rPr>
          <w:lang w:val="fr-FR"/>
        </w:rPr>
        <w:t xml:space="preserve">Le Pari De La Décroissance Serge Latouche, </w:t>
      </w:r>
    </w:p>
    <w:p w14:paraId="14C16075" w14:textId="77777777" w:rsidR="00C808A4" w:rsidRDefault="00C808A4" w:rsidP="00C808A4">
      <w:pPr>
        <w:rPr>
          <w:lang w:val="fr-FR"/>
        </w:rPr>
      </w:pPr>
      <w:r w:rsidRPr="00903F2D">
        <w:rPr>
          <w:i/>
          <w:lang w:val="fr-FR"/>
        </w:rPr>
        <w:t>Vers Une Société D’abondance Frugale</w:t>
      </w:r>
      <w:r>
        <w:rPr>
          <w:lang w:val="fr-FR"/>
        </w:rPr>
        <w:t xml:space="preserve">, Serge Latouche, </w:t>
      </w:r>
    </w:p>
    <w:p w14:paraId="1C7145E7" w14:textId="77777777" w:rsidR="00C808A4" w:rsidRDefault="00C808A4" w:rsidP="00940A93">
      <w:pPr>
        <w:rPr>
          <w:lang w:val="fr-FR"/>
        </w:rPr>
      </w:pPr>
      <w:r w:rsidRPr="00903F2D">
        <w:rPr>
          <w:i/>
          <w:lang w:val="fr-FR"/>
        </w:rPr>
        <w:t>La Convivialité</w:t>
      </w:r>
      <w:r w:rsidRPr="00C808A4">
        <w:rPr>
          <w:lang w:val="fr-FR"/>
        </w:rPr>
        <w:t xml:space="preserve"> Ivan Illich, </w:t>
      </w:r>
    </w:p>
    <w:p w14:paraId="37E88120" w14:textId="7058C41D" w:rsidR="00C808A4" w:rsidRDefault="00C808A4" w:rsidP="00940A93">
      <w:pPr>
        <w:rPr>
          <w:lang w:val="fr-FR"/>
        </w:rPr>
      </w:pPr>
      <w:r w:rsidRPr="00903F2D">
        <w:rPr>
          <w:i/>
          <w:lang w:val="fr-FR"/>
        </w:rPr>
        <w:t>La Simplicité Volontaire Contre Le Mythe De l’Abondance Manifeste</w:t>
      </w:r>
      <w:r>
        <w:rPr>
          <w:lang w:val="fr-FR"/>
        </w:rPr>
        <w:t xml:space="preserve">, Paul Ariès </w:t>
      </w:r>
    </w:p>
    <w:p w14:paraId="57746792" w14:textId="7D92E456" w:rsidR="00C808A4" w:rsidRDefault="00C808A4" w:rsidP="00940A93">
      <w:pPr>
        <w:rPr>
          <w:lang w:val="fr-FR"/>
        </w:rPr>
      </w:pPr>
      <w:r w:rsidRPr="00903F2D">
        <w:rPr>
          <w:i/>
          <w:lang w:val="fr-FR"/>
        </w:rPr>
        <w:t>Contre Le Travail</w:t>
      </w:r>
      <w:r>
        <w:rPr>
          <w:lang w:val="fr-FR"/>
        </w:rPr>
        <w:t xml:space="preserve"> Robert Kurz Ernst Lohoff Norbert Trenkle, </w:t>
      </w:r>
    </w:p>
    <w:p w14:paraId="6CFD3C62" w14:textId="599E1E3A" w:rsidR="00940A93" w:rsidRDefault="00C808A4" w:rsidP="00940A93">
      <w:pPr>
        <w:rPr>
          <w:lang w:val="fr-FR"/>
        </w:rPr>
      </w:pPr>
      <w:r w:rsidRPr="00903F2D">
        <w:rPr>
          <w:i/>
          <w:lang w:val="fr-FR"/>
        </w:rPr>
        <w:t>Quand La Misère Chase The Pauvreté</w:t>
      </w:r>
      <w:r>
        <w:rPr>
          <w:lang w:val="fr-FR"/>
        </w:rPr>
        <w:t xml:space="preserve"> Majid Rahnema </w:t>
      </w:r>
    </w:p>
    <w:p w14:paraId="21FA79FA" w14:textId="30CB9440" w:rsidR="00C808A4" w:rsidRDefault="00C808A4" w:rsidP="00940A93">
      <w:r w:rsidRPr="00C808A4">
        <w:t>I would also like to introduce wor</w:t>
      </w:r>
      <w:r w:rsidR="00827E28">
        <w:t xml:space="preserve">ks by Marx on society and books </w:t>
      </w:r>
      <w:r w:rsidRPr="00C808A4">
        <w:t xml:space="preserve">by William Morris on factory work and the importance of creativity. </w:t>
      </w:r>
    </w:p>
    <w:p w14:paraId="0D032821" w14:textId="6014B594" w:rsidR="004E0D41" w:rsidRPr="00C808A4" w:rsidRDefault="004E0D41" w:rsidP="00940A93">
      <w:pPr>
        <w:rPr>
          <w:b/>
        </w:rPr>
      </w:pPr>
      <w:r>
        <w:t xml:space="preserve">For my second project I have not yet chosen any academic writings but have a lot of field data on this subject. </w:t>
      </w:r>
    </w:p>
    <w:p w14:paraId="4A026374" w14:textId="77777777" w:rsidR="00940A93" w:rsidRPr="00940A93" w:rsidRDefault="00940A93" w:rsidP="00940A93">
      <w:pPr>
        <w:rPr>
          <w:b/>
        </w:rPr>
      </w:pPr>
      <w:r w:rsidRPr="00940A93">
        <w:rPr>
          <w:b/>
        </w:rPr>
        <w:t>Where you have had problems - either collecting data or writing up - and how you have dealt with these things</w:t>
      </w:r>
    </w:p>
    <w:p w14:paraId="58AE29B0" w14:textId="4FF4F40B" w:rsidR="00E4470F" w:rsidRDefault="00986908" w:rsidP="00940A93">
      <w:r>
        <w:t>The main d</w:t>
      </w:r>
      <w:r w:rsidR="00F23087">
        <w:t>ifficult</w:t>
      </w:r>
      <w:r>
        <w:t>y I found was that</w:t>
      </w:r>
      <w:r w:rsidR="00940A93">
        <w:t xml:space="preserve"> people don’t always say what you’re expecting</w:t>
      </w:r>
      <w:r>
        <w:t>. This can cause personal melt down and c</w:t>
      </w:r>
      <w:r w:rsidR="00930D40">
        <w:t>onfusion about</w:t>
      </w:r>
      <w:r w:rsidR="004A5780">
        <w:t xml:space="preserve"> how to </w:t>
      </w:r>
      <w:r w:rsidR="004A5780">
        <w:lastRenderedPageBreak/>
        <w:t xml:space="preserve">continue. Though when I am </w:t>
      </w:r>
      <w:r w:rsidR="00930D40">
        <w:t xml:space="preserve">trying to ask a more open ended question I </w:t>
      </w:r>
      <w:r w:rsidR="004A5780">
        <w:t>worry that I am o</w:t>
      </w:r>
      <w:r w:rsidR="00930D40">
        <w:t xml:space="preserve">ff topic and would have to start all over again with the field data I have. </w:t>
      </w:r>
    </w:p>
    <w:p w14:paraId="2C8228E5" w14:textId="513292FA" w:rsidR="00F23087" w:rsidRDefault="00930D40" w:rsidP="00940A93">
      <w:r>
        <w:t>At the moment I am trying to w</w:t>
      </w:r>
      <w:r w:rsidR="00F23087">
        <w:t>ork around it</w:t>
      </w:r>
      <w:r>
        <w:t xml:space="preserve"> though I’m having </w:t>
      </w:r>
      <w:r w:rsidR="00224B5D">
        <w:t xml:space="preserve">difficulty finding a way to talk about theory and field data at the same time. </w:t>
      </w:r>
      <w:r w:rsidR="00F23087">
        <w:t xml:space="preserve"> </w:t>
      </w:r>
      <w:r w:rsidR="00903F2D">
        <w:t xml:space="preserve">Hopefully this will come as I change my way of </w:t>
      </w:r>
      <w:r w:rsidR="00903F2D">
        <w:t>interpret</w:t>
      </w:r>
      <w:r w:rsidR="00903F2D">
        <w:t>ing</w:t>
      </w:r>
      <w:r w:rsidR="00903F2D">
        <w:t xml:space="preserve"> the data.</w:t>
      </w:r>
    </w:p>
    <w:p w14:paraId="18679882" w14:textId="67D86F29" w:rsidR="00F23087" w:rsidRDefault="00F93884" w:rsidP="00940A93">
      <w:r>
        <w:t>The other main problem I have found it that generally the most interesting conversations I have</w:t>
      </w:r>
      <w:r w:rsidR="004A5780">
        <w:t xml:space="preserve"> had</w:t>
      </w:r>
      <w:r>
        <w:t xml:space="preserve"> a</w:t>
      </w:r>
      <w:r w:rsidR="004A5780">
        <w:t>re</w:t>
      </w:r>
      <w:r w:rsidR="0056050B">
        <w:t xml:space="preserve"> simply</w:t>
      </w:r>
      <w:r>
        <w:t xml:space="preserve"> during talks with people. I have found it to be a much more relaxing way to conduct interviews and that people tend to be more talkative and open about what they mean.</w:t>
      </w:r>
      <w:r w:rsidR="009E5DE5">
        <w:t xml:space="preserve"> The only way around this I have found is to </w:t>
      </w:r>
      <w:r w:rsidR="00F23087">
        <w:t xml:space="preserve">ALWAYS </w:t>
      </w:r>
      <w:r w:rsidR="009E5DE5">
        <w:t xml:space="preserve">remember to </w:t>
      </w:r>
      <w:r w:rsidR="00F23087">
        <w:t>have stuff to record or write with</w:t>
      </w:r>
      <w:r w:rsidR="009E5DE5">
        <w:t>,</w:t>
      </w:r>
      <w:r w:rsidR="00F23087">
        <w:t xml:space="preserve"> </w:t>
      </w:r>
      <w:r w:rsidR="009E5DE5">
        <w:t xml:space="preserve">even if that means lugging my bag around with me everywhere, up hills, over rivers in other people’s houses. It is imperative to always have something you can record data on because you never know when someone might have the answer to all your questions without them ever realising it, or when it might be your last chance to talk to them. </w:t>
      </w:r>
    </w:p>
    <w:p w14:paraId="5952795C" w14:textId="76ED9FE7" w:rsidR="00F23087" w:rsidRDefault="009E5DE5" w:rsidP="00940A93">
      <w:r>
        <w:t xml:space="preserve">The last </w:t>
      </w:r>
      <w:r w:rsidR="004C6DF4">
        <w:t>thing I found difficult is when s</w:t>
      </w:r>
      <w:r w:rsidR="00F23087">
        <w:t xml:space="preserve">ometimes </w:t>
      </w:r>
      <w:r w:rsidR="004C6DF4">
        <w:t xml:space="preserve">people </w:t>
      </w:r>
      <w:r w:rsidR="00F23087">
        <w:t xml:space="preserve">say things that are </w:t>
      </w:r>
      <w:r w:rsidR="004C6DF4">
        <w:t xml:space="preserve">really </w:t>
      </w:r>
      <w:r w:rsidR="00F23087">
        <w:t>interesting</w:t>
      </w:r>
      <w:r w:rsidR="004C6DF4">
        <w:t xml:space="preserve">, but even though they’ve signed a paper saying I can use what they tell me. I would not want to use it because I fear the information they offer might </w:t>
      </w:r>
      <w:r w:rsidR="00F23087">
        <w:t>offend another person</w:t>
      </w:r>
      <w:r w:rsidR="004C6DF4">
        <w:t xml:space="preserve"> in the village</w:t>
      </w:r>
      <w:r w:rsidR="00F23087">
        <w:t>.</w:t>
      </w:r>
      <w:r w:rsidR="004C6DF4">
        <w:t xml:space="preserve"> So any conflict or disagreement with how one person does thing is interesting because I see their point and do not wish to romanticise the ecovillage too much. However, I worry someone might feel hurt or this information could cause arguments between the people (for they have requested to have a copy of what I write for their </w:t>
      </w:r>
      <w:r w:rsidR="00225E9F">
        <w:t>archives</w:t>
      </w:r>
      <w:r w:rsidR="004C6DF4">
        <w:t xml:space="preserve">.) </w:t>
      </w:r>
      <w:r w:rsidR="00F23087">
        <w:t xml:space="preserve">  </w:t>
      </w:r>
    </w:p>
    <w:p w14:paraId="42E9F63E" w14:textId="77777777" w:rsidR="004A5780" w:rsidRDefault="004A5780" w:rsidP="00940A93"/>
    <w:p w14:paraId="7CA5CAB4" w14:textId="77777777" w:rsidR="00903F2D" w:rsidRDefault="00903F2D" w:rsidP="00940A93"/>
    <w:p w14:paraId="151C5715" w14:textId="1C3D745D" w:rsidR="004A5780" w:rsidRPr="00BF12A8" w:rsidRDefault="004A5780" w:rsidP="00940A93">
      <w:pPr>
        <w:rPr>
          <w:lang w:val="fr-FR"/>
        </w:rPr>
      </w:pPr>
      <w:r w:rsidRPr="00CD6157">
        <w:lastRenderedPageBreak/>
        <w:t>Bibliography</w:t>
      </w:r>
      <w:r w:rsidRPr="00BF12A8">
        <w:rPr>
          <w:lang w:val="fr-FR"/>
        </w:rPr>
        <w:t xml:space="preserve">: </w:t>
      </w:r>
    </w:p>
    <w:p w14:paraId="1DD165AB" w14:textId="16EEC80F" w:rsidR="00BF12A8" w:rsidRPr="00BF12A8" w:rsidRDefault="00903F2D" w:rsidP="00BF12A8">
      <w:pPr>
        <w:rPr>
          <w:lang w:val="fr-FR"/>
        </w:rPr>
      </w:pPr>
      <w:r>
        <w:rPr>
          <w:lang w:val="fr-FR"/>
        </w:rPr>
        <w:t>Wikipédia</w:t>
      </w:r>
      <w:r>
        <w:rPr>
          <w:lang w:val="fr-FR"/>
        </w:rPr>
        <w:t>,</w:t>
      </w:r>
      <w:r w:rsidRPr="00903F2D">
        <w:rPr>
          <w:lang w:val="fr-FR"/>
        </w:rPr>
        <w:t xml:space="preserve"> </w:t>
      </w:r>
      <w:r w:rsidRPr="00903F2D">
        <w:rPr>
          <w:i/>
          <w:lang w:val="fr-FR"/>
        </w:rPr>
        <w:t>Décroissance</w:t>
      </w:r>
      <w:r>
        <w:rPr>
          <w:lang w:val="fr-FR"/>
        </w:rPr>
        <w:t xml:space="preserve">, </w:t>
      </w:r>
      <w:r w:rsidRPr="00903F2D">
        <w:t>available</w:t>
      </w:r>
      <w:r>
        <w:rPr>
          <w:lang w:val="fr-FR"/>
        </w:rPr>
        <w:t xml:space="preserve"> at </w:t>
      </w:r>
      <w:hyperlink r:id="rId6" w:history="1">
        <w:r w:rsidR="00BF12A8" w:rsidRPr="0076778D">
          <w:rPr>
            <w:rStyle w:val="Hyperlink"/>
            <w:lang w:val="fr-FR"/>
          </w:rPr>
          <w:t>https://fr.wikipedia.org/wiki/D%C3%A9croissance</w:t>
        </w:r>
      </w:hyperlink>
      <w:r>
        <w:rPr>
          <w:lang w:val="fr-FR"/>
        </w:rPr>
        <w:t>, 13</w:t>
      </w:r>
      <w:r w:rsidR="00BF12A8">
        <w:rPr>
          <w:lang w:val="fr-FR"/>
        </w:rPr>
        <w:t>/11/17</w:t>
      </w:r>
      <w:r w:rsidR="00BF12A8" w:rsidRPr="00BF12A8">
        <w:rPr>
          <w:lang w:val="fr-FR"/>
        </w:rPr>
        <w:t xml:space="preserve"> </w:t>
      </w:r>
    </w:p>
    <w:p w14:paraId="2A3102E4" w14:textId="67BFC8B3" w:rsidR="004A5780" w:rsidRPr="00BF12A8" w:rsidRDefault="00903F2D" w:rsidP="00BF12A8">
      <w:r>
        <w:t>Jeremy Williams</w:t>
      </w:r>
      <w:r>
        <w:t xml:space="preserve"> November 8,</w:t>
      </w:r>
      <w:r w:rsidRPr="00BF12A8">
        <w:t>2012</w:t>
      </w:r>
      <w:r>
        <w:t xml:space="preserve">, </w:t>
      </w:r>
      <w:r w:rsidRPr="00903F2D">
        <w:rPr>
          <w:i/>
        </w:rPr>
        <w:t>Farewell to Growth, by Serge Latouche</w:t>
      </w:r>
      <w:r>
        <w:t xml:space="preserve"> available at </w:t>
      </w:r>
      <w:hyperlink r:id="rId7" w:history="1">
        <w:r w:rsidR="00BF12A8" w:rsidRPr="00BF12A8">
          <w:rPr>
            <w:rStyle w:val="Hyperlink"/>
          </w:rPr>
          <w:t>https://makewealthhistory.org/2012/11/08/farewell-to-growth-by-serge-latouche/</w:t>
        </w:r>
      </w:hyperlink>
      <w:r>
        <w:t xml:space="preserve">, </w:t>
      </w:r>
      <w:r w:rsidR="00CD6157">
        <w:t>13/11/17</w:t>
      </w:r>
    </w:p>
    <w:p w14:paraId="02B0611D" w14:textId="3D4777BD" w:rsidR="00BF12A8" w:rsidRPr="00BF12A8" w:rsidRDefault="00903F2D">
      <w:r w:rsidRPr="00903F2D">
        <w:t xml:space="preserve">Sociology Live!, (November 3rd 2015), Alienation, available at </w:t>
      </w:r>
      <w:hyperlink r:id="rId8" w:history="1">
        <w:r w:rsidRPr="0076778D">
          <w:rPr>
            <w:rStyle w:val="Hyperlink"/>
          </w:rPr>
          <w:t>https://www.youtube.com/watch?v=30HeJvE9KCg</w:t>
        </w:r>
      </w:hyperlink>
      <w:r>
        <w:t xml:space="preserve"> </w:t>
      </w:r>
      <w:bookmarkStart w:id="0" w:name="_GoBack"/>
      <w:bookmarkEnd w:id="0"/>
      <w:r w:rsidRPr="00903F2D">
        <w:t>23/10/17</w:t>
      </w:r>
    </w:p>
    <w:sectPr w:rsidR="00BF12A8" w:rsidRPr="00BF1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58D"/>
    <w:rsid w:val="00224B5D"/>
    <w:rsid w:val="00225E9F"/>
    <w:rsid w:val="002A2F21"/>
    <w:rsid w:val="002A525B"/>
    <w:rsid w:val="002A6A09"/>
    <w:rsid w:val="002B558D"/>
    <w:rsid w:val="002E64C9"/>
    <w:rsid w:val="003573AF"/>
    <w:rsid w:val="003C06B6"/>
    <w:rsid w:val="004A5780"/>
    <w:rsid w:val="004C6DF4"/>
    <w:rsid w:val="004E0D41"/>
    <w:rsid w:val="004E5F7B"/>
    <w:rsid w:val="0056050B"/>
    <w:rsid w:val="00591376"/>
    <w:rsid w:val="00600927"/>
    <w:rsid w:val="0064532A"/>
    <w:rsid w:val="00656A95"/>
    <w:rsid w:val="006813C1"/>
    <w:rsid w:val="006B0BA3"/>
    <w:rsid w:val="006D3E86"/>
    <w:rsid w:val="00826F74"/>
    <w:rsid w:val="00827E28"/>
    <w:rsid w:val="00903F2D"/>
    <w:rsid w:val="00930D40"/>
    <w:rsid w:val="009329F0"/>
    <w:rsid w:val="00940A93"/>
    <w:rsid w:val="00986908"/>
    <w:rsid w:val="009E5DE5"/>
    <w:rsid w:val="00A823CE"/>
    <w:rsid w:val="00AB7660"/>
    <w:rsid w:val="00AE52D1"/>
    <w:rsid w:val="00B2652F"/>
    <w:rsid w:val="00B632B2"/>
    <w:rsid w:val="00B84BF4"/>
    <w:rsid w:val="00BF12A8"/>
    <w:rsid w:val="00C46C44"/>
    <w:rsid w:val="00C808A4"/>
    <w:rsid w:val="00C839C5"/>
    <w:rsid w:val="00CD6157"/>
    <w:rsid w:val="00D2198B"/>
    <w:rsid w:val="00D81570"/>
    <w:rsid w:val="00D96833"/>
    <w:rsid w:val="00E32ED6"/>
    <w:rsid w:val="00E4470F"/>
    <w:rsid w:val="00E9321C"/>
    <w:rsid w:val="00EE1D51"/>
    <w:rsid w:val="00EF6E90"/>
    <w:rsid w:val="00F23087"/>
    <w:rsid w:val="00F93884"/>
    <w:rsid w:val="00F97416"/>
    <w:rsid w:val="00FE3B22"/>
    <w:rsid w:val="00FF5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D27AA"/>
  <w15:chartTrackingRefBased/>
  <w15:docId w15:val="{80C8FABA-387A-4496-9EBD-BF667D73E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omic Sans MS" w:eastAsiaTheme="minorHAnsi" w:hAnsi="Comic Sans MS" w:cs="Times New Roman"/>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F74"/>
    <w:rPr>
      <w:color w:val="0563C1" w:themeColor="hyperlink"/>
      <w:u w:val="single"/>
    </w:rPr>
  </w:style>
  <w:style w:type="character" w:styleId="CommentReference">
    <w:name w:val="annotation reference"/>
    <w:basedOn w:val="DefaultParagraphFont"/>
    <w:uiPriority w:val="99"/>
    <w:semiHidden/>
    <w:unhideWhenUsed/>
    <w:rsid w:val="00AB7660"/>
    <w:rPr>
      <w:sz w:val="16"/>
      <w:szCs w:val="16"/>
    </w:rPr>
  </w:style>
  <w:style w:type="paragraph" w:styleId="CommentText">
    <w:name w:val="annotation text"/>
    <w:basedOn w:val="Normal"/>
    <w:link w:val="CommentTextChar"/>
    <w:uiPriority w:val="99"/>
    <w:semiHidden/>
    <w:unhideWhenUsed/>
    <w:rsid w:val="00AB7660"/>
    <w:pPr>
      <w:spacing w:line="240" w:lineRule="auto"/>
    </w:pPr>
    <w:rPr>
      <w:sz w:val="20"/>
      <w:szCs w:val="20"/>
    </w:rPr>
  </w:style>
  <w:style w:type="character" w:customStyle="1" w:styleId="CommentTextChar">
    <w:name w:val="Comment Text Char"/>
    <w:basedOn w:val="DefaultParagraphFont"/>
    <w:link w:val="CommentText"/>
    <w:uiPriority w:val="99"/>
    <w:semiHidden/>
    <w:rsid w:val="00AB7660"/>
    <w:rPr>
      <w:sz w:val="20"/>
      <w:szCs w:val="20"/>
    </w:rPr>
  </w:style>
  <w:style w:type="paragraph" w:styleId="CommentSubject">
    <w:name w:val="annotation subject"/>
    <w:basedOn w:val="CommentText"/>
    <w:next w:val="CommentText"/>
    <w:link w:val="CommentSubjectChar"/>
    <w:uiPriority w:val="99"/>
    <w:semiHidden/>
    <w:unhideWhenUsed/>
    <w:rsid w:val="00AB7660"/>
    <w:rPr>
      <w:b/>
      <w:bCs/>
    </w:rPr>
  </w:style>
  <w:style w:type="character" w:customStyle="1" w:styleId="CommentSubjectChar">
    <w:name w:val="Comment Subject Char"/>
    <w:basedOn w:val="CommentTextChar"/>
    <w:link w:val="CommentSubject"/>
    <w:uiPriority w:val="99"/>
    <w:semiHidden/>
    <w:rsid w:val="00AB7660"/>
    <w:rPr>
      <w:b/>
      <w:bCs/>
      <w:sz w:val="20"/>
      <w:szCs w:val="20"/>
    </w:rPr>
  </w:style>
  <w:style w:type="paragraph" w:styleId="BalloonText">
    <w:name w:val="Balloon Text"/>
    <w:basedOn w:val="Normal"/>
    <w:link w:val="BalloonTextChar"/>
    <w:uiPriority w:val="99"/>
    <w:semiHidden/>
    <w:unhideWhenUsed/>
    <w:rsid w:val="00AB76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76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30HeJvE9KCg" TargetMode="External"/><Relationship Id="rId3" Type="http://schemas.openxmlformats.org/officeDocument/2006/relationships/webSettings" Target="webSettings.xml"/><Relationship Id="rId7" Type="http://schemas.openxmlformats.org/officeDocument/2006/relationships/hyperlink" Target="https://makewealthhistory.org/2012/11/08/farewell-to-growth-by-serge-latouch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r.wikipedia.org/wiki/D%C3%A9croissance" TargetMode="External"/><Relationship Id="rId5" Type="http://schemas.openxmlformats.org/officeDocument/2006/relationships/hyperlink" Target="https://fr.wikipedia.org/wiki/D%C3%A9croissance" TargetMode="External"/><Relationship Id="rId10" Type="http://schemas.openxmlformats.org/officeDocument/2006/relationships/theme" Target="theme/theme1.xml"/><Relationship Id="rId4" Type="http://schemas.openxmlformats.org/officeDocument/2006/relationships/hyperlink" Target="https://makewealthhistory.org/2012/11/08/farewell-to-growth-by-serge-latouch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1406</Words>
  <Characters>8017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Thompson (1500884)</dc:creator>
  <cp:keywords/>
  <dc:description/>
  <cp:lastModifiedBy>Hannah Thompson (1500884)</cp:lastModifiedBy>
  <cp:revision>2</cp:revision>
  <dcterms:created xsi:type="dcterms:W3CDTF">2017-11-16T09:58:00Z</dcterms:created>
  <dcterms:modified xsi:type="dcterms:W3CDTF">2017-11-16T09:58:00Z</dcterms:modified>
</cp:coreProperties>
</file>