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706D9F" w14:textId="3C321D9D" w:rsidR="00021240" w:rsidRPr="00E93D46" w:rsidRDefault="00E93D46" w:rsidP="00E93D46">
      <w:pPr>
        <w:spacing w:line="480" w:lineRule="auto"/>
        <w:jc w:val="center"/>
        <w:rPr>
          <w:rFonts w:ascii="Times New Roman" w:hAnsi="Times New Roman" w:cs="Times New Roman"/>
          <w:b/>
          <w:color w:val="9BBB59" w:themeColor="accent3"/>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93D46">
        <w:rPr>
          <w:rFonts w:ascii="Times New Roman" w:hAnsi="Times New Roman" w:cs="Times New Roman"/>
          <w:b/>
          <w:color w:val="9BBB59" w:themeColor="accent3"/>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University of Wales Trinity Saint </w:t>
      </w:r>
      <w:proofErr w:type="spellStart"/>
      <w:r w:rsidRPr="00E93D46">
        <w:rPr>
          <w:rFonts w:ascii="Times New Roman" w:hAnsi="Times New Roman" w:cs="Times New Roman"/>
          <w:b/>
          <w:color w:val="9BBB59" w:themeColor="accent3"/>
          <w:sz w:val="44"/>
          <w:szCs w:val="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Savid</w:t>
      </w:r>
      <w:proofErr w:type="spellEnd"/>
    </w:p>
    <w:p w14:paraId="762A6FA9" w14:textId="4A046D67" w:rsidR="00021240" w:rsidRPr="00E93D46" w:rsidRDefault="00021240"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Student</w:t>
      </w:r>
      <w:r w:rsidR="00E93D46">
        <w:rPr>
          <w:rFonts w:ascii="Times New Roman" w:hAnsi="Times New Roman" w:cs="Times New Roman"/>
          <w:color w:val="00B0F0"/>
          <w:sz w:val="32"/>
          <w:szCs w:val="32"/>
        </w:rPr>
        <w:t>s</w:t>
      </w:r>
      <w:r w:rsidRPr="00E93D46">
        <w:rPr>
          <w:rFonts w:ascii="Times New Roman" w:hAnsi="Times New Roman" w:cs="Times New Roman"/>
          <w:color w:val="00B0F0"/>
          <w:sz w:val="32"/>
          <w:szCs w:val="32"/>
        </w:rPr>
        <w:t xml:space="preserve"> Name</w:t>
      </w:r>
      <w:r w:rsidR="00E93D46" w:rsidRPr="00E93D46">
        <w:rPr>
          <w:rFonts w:ascii="Times New Roman" w:hAnsi="Times New Roman" w:cs="Times New Roman"/>
          <w:color w:val="00B0F0"/>
          <w:sz w:val="32"/>
          <w:szCs w:val="32"/>
        </w:rPr>
        <w:t xml:space="preserve">: </w:t>
      </w:r>
      <w:r w:rsidR="00E93D46" w:rsidRPr="00E93D46">
        <w:rPr>
          <w:rFonts w:ascii="Times New Roman" w:hAnsi="Times New Roman" w:cs="Times New Roman"/>
          <w:sz w:val="32"/>
          <w:szCs w:val="32"/>
        </w:rPr>
        <w:t>Svetlomira Nedyalkova</w:t>
      </w:r>
    </w:p>
    <w:p w14:paraId="504EDD15" w14:textId="4F661E9A" w:rsidR="00E93D46" w:rsidRPr="00E93D46" w:rsidRDefault="00E93D46"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Student number:</w:t>
      </w:r>
      <w:r w:rsidRPr="00E93D46">
        <w:rPr>
          <w:rFonts w:ascii="Times New Roman" w:hAnsi="Times New Roman" w:cs="Times New Roman"/>
          <w:sz w:val="32"/>
          <w:szCs w:val="32"/>
        </w:rPr>
        <w:t>2010796</w:t>
      </w:r>
    </w:p>
    <w:p w14:paraId="550A8CBF" w14:textId="452383F2" w:rsidR="00021240" w:rsidRPr="00E93D46" w:rsidRDefault="00021240"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 xml:space="preserve">Course </w:t>
      </w:r>
      <w:proofErr w:type="spellStart"/>
      <w:proofErr w:type="gramStart"/>
      <w:r w:rsidRPr="00E93D46">
        <w:rPr>
          <w:rFonts w:ascii="Times New Roman" w:hAnsi="Times New Roman" w:cs="Times New Roman"/>
          <w:color w:val="00B0F0"/>
          <w:sz w:val="32"/>
          <w:szCs w:val="32"/>
        </w:rPr>
        <w:t>Name</w:t>
      </w:r>
      <w:r w:rsidR="000C34E6" w:rsidRPr="00E93D46">
        <w:rPr>
          <w:rFonts w:ascii="Times New Roman" w:hAnsi="Times New Roman" w:cs="Times New Roman"/>
          <w:color w:val="00B0F0"/>
          <w:sz w:val="32"/>
          <w:szCs w:val="32"/>
        </w:rPr>
        <w:t>:</w:t>
      </w:r>
      <w:r w:rsidR="000C34E6" w:rsidRPr="00E93D46">
        <w:rPr>
          <w:rFonts w:ascii="Times New Roman" w:hAnsi="Times New Roman" w:cs="Times New Roman"/>
          <w:sz w:val="32"/>
          <w:szCs w:val="32"/>
        </w:rPr>
        <w:t>Introdu</w:t>
      </w:r>
      <w:r w:rsidR="001F7010">
        <w:rPr>
          <w:rFonts w:ascii="Times New Roman" w:hAnsi="Times New Roman" w:cs="Times New Roman"/>
          <w:sz w:val="32"/>
          <w:szCs w:val="32"/>
        </w:rPr>
        <w:t>cing</w:t>
      </w:r>
      <w:proofErr w:type="spellEnd"/>
      <w:proofErr w:type="gramEnd"/>
      <w:r w:rsidR="001F7010">
        <w:rPr>
          <w:rFonts w:ascii="Times New Roman" w:hAnsi="Times New Roman" w:cs="Times New Roman"/>
          <w:sz w:val="32"/>
          <w:szCs w:val="32"/>
        </w:rPr>
        <w:t xml:space="preserve"> </w:t>
      </w:r>
      <w:r w:rsidR="000C34E6" w:rsidRPr="00E93D46">
        <w:rPr>
          <w:rFonts w:ascii="Times New Roman" w:hAnsi="Times New Roman" w:cs="Times New Roman"/>
          <w:sz w:val="32"/>
          <w:szCs w:val="32"/>
        </w:rPr>
        <w:t>the Modern Workplace</w:t>
      </w:r>
    </w:p>
    <w:p w14:paraId="148091E1" w14:textId="55909BF9" w:rsidR="00E93D46" w:rsidRPr="00E93D46" w:rsidRDefault="00E93D46" w:rsidP="00E93D46">
      <w:pPr>
        <w:spacing w:line="480" w:lineRule="auto"/>
        <w:jc w:val="center"/>
        <w:rPr>
          <w:rFonts w:ascii="Times New Roman" w:hAnsi="Times New Roman" w:cs="Times New Roman"/>
          <w:b/>
          <w:sz w:val="32"/>
          <w:szCs w:val="32"/>
        </w:rPr>
      </w:pPr>
      <w:r w:rsidRPr="00E93D46">
        <w:rPr>
          <w:rFonts w:ascii="Times New Roman" w:hAnsi="Times New Roman" w:cs="Times New Roman"/>
          <w:b/>
          <w:sz w:val="32"/>
          <w:szCs w:val="32"/>
        </w:rPr>
        <w:t>‘’Coca-Cola Company Organizational Behavior Report’’</w:t>
      </w:r>
    </w:p>
    <w:p w14:paraId="10C65A06" w14:textId="381A245D" w:rsidR="00BE0320" w:rsidRPr="00E93D46" w:rsidRDefault="00BE0320"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 xml:space="preserve">Course </w:t>
      </w:r>
      <w:proofErr w:type="gramStart"/>
      <w:r w:rsidRPr="00E93D46">
        <w:rPr>
          <w:rFonts w:ascii="Times New Roman" w:hAnsi="Times New Roman" w:cs="Times New Roman"/>
          <w:color w:val="00B0F0"/>
          <w:sz w:val="32"/>
          <w:szCs w:val="32"/>
        </w:rPr>
        <w:t>Code</w:t>
      </w:r>
      <w:r w:rsidR="000C34E6" w:rsidRPr="00E93D46">
        <w:rPr>
          <w:rFonts w:ascii="Times New Roman" w:hAnsi="Times New Roman" w:cs="Times New Roman"/>
          <w:color w:val="00B0F0"/>
          <w:sz w:val="32"/>
          <w:szCs w:val="32"/>
        </w:rPr>
        <w:t>:</w:t>
      </w:r>
      <w:r w:rsidR="000C34E6" w:rsidRPr="00E93D46">
        <w:rPr>
          <w:rFonts w:ascii="Times New Roman" w:hAnsi="Times New Roman" w:cs="Times New Roman"/>
          <w:sz w:val="32"/>
          <w:szCs w:val="32"/>
        </w:rPr>
        <w:t>LCBB</w:t>
      </w:r>
      <w:proofErr w:type="gramEnd"/>
      <w:r w:rsidR="000C34E6" w:rsidRPr="00E93D46">
        <w:rPr>
          <w:rFonts w:ascii="Times New Roman" w:hAnsi="Times New Roman" w:cs="Times New Roman"/>
          <w:sz w:val="32"/>
          <w:szCs w:val="32"/>
        </w:rPr>
        <w:t>4003</w:t>
      </w:r>
    </w:p>
    <w:p w14:paraId="24785B78" w14:textId="50D0B585" w:rsidR="00021240" w:rsidRPr="00E93D46" w:rsidRDefault="00021240" w:rsidP="00E93D46">
      <w:pPr>
        <w:spacing w:line="480" w:lineRule="auto"/>
        <w:jc w:val="center"/>
        <w:rPr>
          <w:rFonts w:ascii="Times New Roman" w:hAnsi="Times New Roman" w:cs="Times New Roman"/>
          <w:color w:val="00B0F0"/>
          <w:sz w:val="32"/>
          <w:szCs w:val="32"/>
        </w:rPr>
      </w:pPr>
    </w:p>
    <w:p w14:paraId="3859C26B" w14:textId="394E546D" w:rsidR="00021240" w:rsidRPr="00E93D46" w:rsidRDefault="00021240"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 xml:space="preserve">Professors </w:t>
      </w:r>
      <w:proofErr w:type="spellStart"/>
      <w:proofErr w:type="gramStart"/>
      <w:r w:rsidRPr="00E93D46">
        <w:rPr>
          <w:rFonts w:ascii="Times New Roman" w:hAnsi="Times New Roman" w:cs="Times New Roman"/>
          <w:color w:val="00B0F0"/>
          <w:sz w:val="32"/>
          <w:szCs w:val="32"/>
        </w:rPr>
        <w:t>Name</w:t>
      </w:r>
      <w:r w:rsidR="00E93D46" w:rsidRPr="00E93D46">
        <w:rPr>
          <w:rFonts w:ascii="Times New Roman" w:hAnsi="Times New Roman" w:cs="Times New Roman"/>
          <w:color w:val="00B0F0"/>
          <w:sz w:val="32"/>
          <w:szCs w:val="32"/>
        </w:rPr>
        <w:t>:</w:t>
      </w:r>
      <w:r w:rsidR="00E93D46" w:rsidRPr="00E93D46">
        <w:rPr>
          <w:rFonts w:ascii="Times New Roman" w:hAnsi="Times New Roman" w:cs="Times New Roman"/>
          <w:sz w:val="32"/>
          <w:szCs w:val="32"/>
        </w:rPr>
        <w:t>Mr</w:t>
      </w:r>
      <w:proofErr w:type="spellEnd"/>
      <w:r w:rsidR="00E93D46" w:rsidRPr="00E93D46">
        <w:rPr>
          <w:rFonts w:ascii="Times New Roman" w:hAnsi="Times New Roman" w:cs="Times New Roman"/>
          <w:sz w:val="32"/>
          <w:szCs w:val="32"/>
        </w:rPr>
        <w:t>.</w:t>
      </w:r>
      <w:proofErr w:type="gramEnd"/>
      <w:r w:rsidR="00E93D46" w:rsidRPr="00E93D46">
        <w:rPr>
          <w:rFonts w:ascii="Times New Roman" w:hAnsi="Times New Roman" w:cs="Times New Roman"/>
          <w:sz w:val="32"/>
          <w:szCs w:val="32"/>
        </w:rPr>
        <w:t xml:space="preserve"> Nadeem Mirza</w:t>
      </w:r>
    </w:p>
    <w:p w14:paraId="668442B5" w14:textId="374C5C40" w:rsidR="00021240" w:rsidRPr="00E93D46" w:rsidRDefault="00021240" w:rsidP="00E93D46">
      <w:pPr>
        <w:spacing w:line="480" w:lineRule="auto"/>
        <w:jc w:val="center"/>
        <w:rPr>
          <w:rFonts w:ascii="Times New Roman" w:hAnsi="Times New Roman" w:cs="Times New Roman"/>
          <w:sz w:val="32"/>
          <w:szCs w:val="32"/>
        </w:rPr>
      </w:pPr>
      <w:r w:rsidRPr="00E93D46">
        <w:rPr>
          <w:rFonts w:ascii="Times New Roman" w:hAnsi="Times New Roman" w:cs="Times New Roman"/>
          <w:color w:val="00B0F0"/>
          <w:sz w:val="32"/>
          <w:szCs w:val="32"/>
        </w:rPr>
        <w:t>Date</w:t>
      </w:r>
      <w:r w:rsidR="00E93D46" w:rsidRPr="00E93D46">
        <w:rPr>
          <w:rFonts w:ascii="Times New Roman" w:hAnsi="Times New Roman" w:cs="Times New Roman"/>
          <w:color w:val="00B0F0"/>
          <w:sz w:val="32"/>
          <w:szCs w:val="32"/>
        </w:rPr>
        <w:t xml:space="preserve">: </w:t>
      </w:r>
      <w:r w:rsidR="00E93D46" w:rsidRPr="00E93D46">
        <w:rPr>
          <w:rFonts w:ascii="Times New Roman" w:hAnsi="Times New Roman" w:cs="Times New Roman"/>
          <w:sz w:val="32"/>
          <w:szCs w:val="32"/>
        </w:rPr>
        <w:t>April 2021</w:t>
      </w:r>
    </w:p>
    <w:p w14:paraId="7B0010A9" w14:textId="77777777" w:rsidR="00021240" w:rsidRPr="0022678D" w:rsidRDefault="00021240" w:rsidP="0022678D">
      <w:pPr>
        <w:spacing w:line="480" w:lineRule="auto"/>
        <w:rPr>
          <w:rFonts w:ascii="Times New Roman" w:hAnsi="Times New Roman" w:cs="Times New Roman"/>
          <w:sz w:val="24"/>
          <w:szCs w:val="24"/>
        </w:rPr>
      </w:pPr>
    </w:p>
    <w:p w14:paraId="4C8C2DB6" w14:textId="77777777" w:rsidR="00021240" w:rsidRPr="0022678D" w:rsidRDefault="00021240" w:rsidP="0022678D">
      <w:pPr>
        <w:spacing w:line="480" w:lineRule="auto"/>
        <w:rPr>
          <w:rFonts w:ascii="Times New Roman" w:hAnsi="Times New Roman" w:cs="Times New Roman"/>
          <w:sz w:val="24"/>
          <w:szCs w:val="24"/>
        </w:rPr>
      </w:pPr>
    </w:p>
    <w:p w14:paraId="38C284F2" w14:textId="77777777" w:rsidR="00021240" w:rsidRPr="0022678D" w:rsidRDefault="00021240" w:rsidP="0022678D">
      <w:pPr>
        <w:spacing w:line="480" w:lineRule="auto"/>
        <w:rPr>
          <w:rFonts w:ascii="Times New Roman" w:hAnsi="Times New Roman" w:cs="Times New Roman"/>
          <w:sz w:val="24"/>
          <w:szCs w:val="24"/>
        </w:rPr>
      </w:pPr>
    </w:p>
    <w:p w14:paraId="19730BFC" w14:textId="77777777" w:rsidR="00544441" w:rsidRPr="0022678D" w:rsidRDefault="00544441" w:rsidP="0022678D">
      <w:pPr>
        <w:spacing w:line="480" w:lineRule="auto"/>
        <w:rPr>
          <w:rFonts w:ascii="Times New Roman" w:hAnsi="Times New Roman" w:cs="Times New Roman"/>
          <w:sz w:val="24"/>
          <w:szCs w:val="24"/>
        </w:rPr>
      </w:pPr>
    </w:p>
    <w:p w14:paraId="44D6F77E" w14:textId="77777777" w:rsidR="00E93D46" w:rsidRDefault="00E93D46" w:rsidP="0022678D">
      <w:pPr>
        <w:spacing w:line="480" w:lineRule="auto"/>
        <w:jc w:val="center"/>
        <w:rPr>
          <w:rFonts w:ascii="Times New Roman" w:hAnsi="Times New Roman" w:cs="Times New Roman"/>
          <w:b/>
          <w:sz w:val="24"/>
          <w:szCs w:val="24"/>
        </w:rPr>
      </w:pPr>
    </w:p>
    <w:p w14:paraId="36EEE6EE" w14:textId="77777777" w:rsidR="00E93D46" w:rsidRDefault="00E93D46" w:rsidP="0022678D">
      <w:pPr>
        <w:spacing w:line="480" w:lineRule="auto"/>
        <w:jc w:val="center"/>
        <w:rPr>
          <w:rFonts w:ascii="Times New Roman" w:hAnsi="Times New Roman" w:cs="Times New Roman"/>
          <w:b/>
          <w:sz w:val="24"/>
          <w:szCs w:val="24"/>
        </w:rPr>
      </w:pPr>
    </w:p>
    <w:p w14:paraId="6D9F94BE" w14:textId="05E17FC2" w:rsidR="006D6103" w:rsidRPr="0022678D" w:rsidRDefault="00704AC4" w:rsidP="0022678D">
      <w:pPr>
        <w:spacing w:line="480" w:lineRule="auto"/>
        <w:jc w:val="center"/>
        <w:rPr>
          <w:rFonts w:ascii="Times New Roman" w:hAnsi="Times New Roman" w:cs="Times New Roman"/>
          <w:b/>
          <w:sz w:val="24"/>
          <w:szCs w:val="24"/>
        </w:rPr>
      </w:pPr>
      <w:r w:rsidRPr="0022678D">
        <w:rPr>
          <w:rFonts w:ascii="Times New Roman" w:hAnsi="Times New Roman" w:cs="Times New Roman"/>
          <w:b/>
          <w:sz w:val="24"/>
          <w:szCs w:val="24"/>
        </w:rPr>
        <w:lastRenderedPageBreak/>
        <w:t xml:space="preserve">Executive </w:t>
      </w:r>
      <w:r w:rsidR="00BE0320" w:rsidRPr="0022678D">
        <w:rPr>
          <w:rFonts w:ascii="Times New Roman" w:hAnsi="Times New Roman" w:cs="Times New Roman"/>
          <w:b/>
          <w:sz w:val="24"/>
          <w:szCs w:val="24"/>
        </w:rPr>
        <w:t>Summary</w:t>
      </w:r>
    </w:p>
    <w:p w14:paraId="1E1A20D5" w14:textId="77777777" w:rsidR="006D6103" w:rsidRPr="0022678D" w:rsidRDefault="000B4EA0"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In this </w:t>
      </w:r>
      <w:r w:rsidR="00B009EA" w:rsidRPr="0022678D">
        <w:rPr>
          <w:rFonts w:ascii="Times New Roman" w:hAnsi="Times New Roman" w:cs="Times New Roman"/>
          <w:sz w:val="24"/>
          <w:szCs w:val="24"/>
        </w:rPr>
        <w:t>report</w:t>
      </w:r>
      <w:r w:rsidRPr="0022678D">
        <w:rPr>
          <w:rFonts w:ascii="Times New Roman" w:hAnsi="Times New Roman" w:cs="Times New Roman"/>
          <w:sz w:val="24"/>
          <w:szCs w:val="24"/>
        </w:rPr>
        <w:t xml:space="preserve">, </w:t>
      </w:r>
      <w:r w:rsidR="00B009EA" w:rsidRPr="0022678D">
        <w:rPr>
          <w:rFonts w:ascii="Times New Roman" w:hAnsi="Times New Roman" w:cs="Times New Roman"/>
          <w:sz w:val="24"/>
          <w:szCs w:val="24"/>
        </w:rPr>
        <w:t>Coca-Cola Company’s organizational behavior</w:t>
      </w:r>
      <w:r w:rsidRPr="0022678D">
        <w:rPr>
          <w:rFonts w:ascii="Times New Roman" w:hAnsi="Times New Roman" w:cs="Times New Roman"/>
          <w:sz w:val="24"/>
          <w:szCs w:val="24"/>
        </w:rPr>
        <w:t xml:space="preserve"> is explained in various aspects</w:t>
      </w:r>
      <w:r w:rsidR="00B009EA" w:rsidRPr="0022678D">
        <w:rPr>
          <w:rFonts w:ascii="Times New Roman" w:hAnsi="Times New Roman" w:cs="Times New Roman"/>
          <w:sz w:val="24"/>
          <w:szCs w:val="24"/>
        </w:rPr>
        <w:t xml:space="preserve">. </w:t>
      </w:r>
      <w:r w:rsidR="00C76FB4" w:rsidRPr="0022678D">
        <w:rPr>
          <w:rFonts w:ascii="Times New Roman" w:hAnsi="Times New Roman" w:cs="Times New Roman"/>
          <w:sz w:val="24"/>
          <w:szCs w:val="24"/>
        </w:rPr>
        <w:t xml:space="preserve">The explanation of the company’s organizational behavior is based on two key elements of organizational behavior; organizational structure and organizational culture. </w:t>
      </w:r>
      <w:r w:rsidR="00CB131D" w:rsidRPr="0022678D">
        <w:rPr>
          <w:rFonts w:ascii="Times New Roman" w:hAnsi="Times New Roman" w:cs="Times New Roman"/>
          <w:sz w:val="24"/>
          <w:szCs w:val="24"/>
        </w:rPr>
        <w:t xml:space="preserve">Understanding these two </w:t>
      </w:r>
      <w:r w:rsidR="00BF15B7">
        <w:rPr>
          <w:rFonts w:ascii="Times New Roman" w:hAnsi="Times New Roman" w:cs="Times New Roman"/>
          <w:sz w:val="24"/>
          <w:szCs w:val="24"/>
        </w:rPr>
        <w:t>organizational behavior elements can help managers</w:t>
      </w:r>
      <w:r w:rsidR="00CB131D" w:rsidRPr="0022678D">
        <w:rPr>
          <w:rFonts w:ascii="Times New Roman" w:hAnsi="Times New Roman" w:cs="Times New Roman"/>
          <w:sz w:val="24"/>
          <w:szCs w:val="24"/>
        </w:rPr>
        <w:t xml:space="preserve"> understand the appropriate motivational tools to use to inspire their employees to reach their potential and enhance organizational performance. </w:t>
      </w:r>
      <w:r w:rsidR="00B009EA" w:rsidRPr="0022678D">
        <w:rPr>
          <w:rFonts w:ascii="Times New Roman" w:hAnsi="Times New Roman" w:cs="Times New Roman"/>
          <w:sz w:val="24"/>
          <w:szCs w:val="24"/>
        </w:rPr>
        <w:t xml:space="preserve">The report describes Coca-Cola Company’s organizational structure and organizational culture and discusses their appropriateness with different organizations. </w:t>
      </w:r>
      <w:r w:rsidR="00095F70" w:rsidRPr="0022678D">
        <w:rPr>
          <w:rFonts w:ascii="Times New Roman" w:hAnsi="Times New Roman" w:cs="Times New Roman"/>
          <w:sz w:val="24"/>
          <w:szCs w:val="24"/>
        </w:rPr>
        <w:t>It was found that Coca-Cola Company has adopted a decentralized organizational structure and an all-inclusive organizational culture</w:t>
      </w:r>
      <w:r w:rsidR="006A2831" w:rsidRPr="0022678D">
        <w:rPr>
          <w:rFonts w:ascii="Times New Roman" w:hAnsi="Times New Roman" w:cs="Times New Roman"/>
          <w:sz w:val="24"/>
          <w:szCs w:val="24"/>
        </w:rPr>
        <w:t xml:space="preserve"> (</w:t>
      </w:r>
      <w:r w:rsidR="006A2831" w:rsidRPr="0022678D">
        <w:rPr>
          <w:rFonts w:ascii="Times New Roman" w:hAnsi="Times New Roman" w:cs="Times New Roman"/>
          <w:sz w:val="24"/>
          <w:szCs w:val="24"/>
          <w:shd w:val="clear" w:color="auto" w:fill="FFFFFF"/>
        </w:rPr>
        <w:t>Britannica, n.d.)</w:t>
      </w:r>
      <w:r w:rsidR="00095F70" w:rsidRPr="0022678D">
        <w:rPr>
          <w:rFonts w:ascii="Times New Roman" w:hAnsi="Times New Roman" w:cs="Times New Roman"/>
          <w:sz w:val="24"/>
          <w:szCs w:val="24"/>
        </w:rPr>
        <w:t xml:space="preserve">. </w:t>
      </w:r>
      <w:r w:rsidR="00B716AB" w:rsidRPr="0022678D">
        <w:rPr>
          <w:rFonts w:ascii="Times New Roman" w:hAnsi="Times New Roman" w:cs="Times New Roman"/>
          <w:sz w:val="24"/>
          <w:szCs w:val="24"/>
        </w:rPr>
        <w:t xml:space="preserve">The report </w:t>
      </w:r>
      <w:r w:rsidR="00B009EA" w:rsidRPr="0022678D">
        <w:rPr>
          <w:rFonts w:ascii="Times New Roman" w:hAnsi="Times New Roman" w:cs="Times New Roman"/>
          <w:sz w:val="24"/>
          <w:szCs w:val="24"/>
        </w:rPr>
        <w:t>further analyze</w:t>
      </w:r>
      <w:r w:rsidR="00B716AB" w:rsidRPr="0022678D">
        <w:rPr>
          <w:rFonts w:ascii="Times New Roman" w:hAnsi="Times New Roman" w:cs="Times New Roman"/>
          <w:sz w:val="24"/>
          <w:szCs w:val="24"/>
        </w:rPr>
        <w:t>s</w:t>
      </w:r>
      <w:r w:rsidR="00B009EA" w:rsidRPr="0022678D">
        <w:rPr>
          <w:rFonts w:ascii="Times New Roman" w:hAnsi="Times New Roman" w:cs="Times New Roman"/>
          <w:sz w:val="24"/>
          <w:szCs w:val="24"/>
        </w:rPr>
        <w:t xml:space="preserve"> how organizational structure and organizational culture influence organizational performance.</w:t>
      </w:r>
      <w:r w:rsidRPr="0022678D">
        <w:rPr>
          <w:rFonts w:ascii="Times New Roman" w:hAnsi="Times New Roman" w:cs="Times New Roman"/>
          <w:sz w:val="24"/>
          <w:szCs w:val="24"/>
        </w:rPr>
        <w:t xml:space="preserve"> </w:t>
      </w:r>
      <w:r w:rsidR="00CB131D" w:rsidRPr="0022678D">
        <w:rPr>
          <w:rFonts w:ascii="Times New Roman" w:hAnsi="Times New Roman" w:cs="Times New Roman"/>
          <w:sz w:val="24"/>
          <w:szCs w:val="24"/>
        </w:rPr>
        <w:t xml:space="preserve">It discusses Coca-Cola Company’s organizational and cultural structure and analyzes how they have influenced </w:t>
      </w:r>
      <w:r w:rsidR="00BF15B7">
        <w:rPr>
          <w:rFonts w:ascii="Times New Roman" w:hAnsi="Times New Roman" w:cs="Times New Roman"/>
          <w:sz w:val="24"/>
          <w:szCs w:val="24"/>
        </w:rPr>
        <w:t>it</w:t>
      </w:r>
      <w:r w:rsidR="00CB131D" w:rsidRPr="0022678D">
        <w:rPr>
          <w:rFonts w:ascii="Times New Roman" w:hAnsi="Times New Roman" w:cs="Times New Roman"/>
          <w:sz w:val="24"/>
          <w:szCs w:val="24"/>
        </w:rPr>
        <w:t xml:space="preserve">s performance. </w:t>
      </w:r>
      <w:r w:rsidRPr="0022678D">
        <w:rPr>
          <w:rFonts w:ascii="Times New Roman" w:hAnsi="Times New Roman" w:cs="Times New Roman"/>
          <w:sz w:val="24"/>
          <w:szCs w:val="24"/>
        </w:rPr>
        <w:t>The report also studies the relationship between organizational structure and cultural structure with organizational performance. Several factors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including leadership, rewards, and job responsibilities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are </w:t>
      </w:r>
      <w:r w:rsidR="00B716AB" w:rsidRPr="0022678D">
        <w:rPr>
          <w:rFonts w:ascii="Times New Roman" w:hAnsi="Times New Roman" w:cs="Times New Roman"/>
          <w:sz w:val="24"/>
          <w:szCs w:val="24"/>
        </w:rPr>
        <w:t xml:space="preserve">also </w:t>
      </w:r>
      <w:r w:rsidRPr="0022678D">
        <w:rPr>
          <w:rFonts w:ascii="Times New Roman" w:hAnsi="Times New Roman" w:cs="Times New Roman"/>
          <w:sz w:val="24"/>
          <w:szCs w:val="24"/>
        </w:rPr>
        <w:t>discussed to determine their influence on individual behavior in the workplace.</w:t>
      </w:r>
    </w:p>
    <w:p w14:paraId="6B6A3CC1" w14:textId="77777777" w:rsidR="00544441" w:rsidRPr="0022678D" w:rsidRDefault="00544441" w:rsidP="0022678D">
      <w:pPr>
        <w:spacing w:line="480" w:lineRule="auto"/>
        <w:rPr>
          <w:rFonts w:ascii="Times New Roman" w:hAnsi="Times New Roman" w:cs="Times New Roman"/>
          <w:b/>
          <w:sz w:val="24"/>
          <w:szCs w:val="24"/>
        </w:rPr>
      </w:pPr>
    </w:p>
    <w:p w14:paraId="65A9ACD9" w14:textId="77777777" w:rsidR="00AA504E" w:rsidRPr="0022678D" w:rsidRDefault="00AA504E" w:rsidP="0022678D">
      <w:pPr>
        <w:spacing w:line="480" w:lineRule="auto"/>
        <w:rPr>
          <w:rFonts w:ascii="Times New Roman" w:hAnsi="Times New Roman" w:cs="Times New Roman"/>
          <w:b/>
          <w:sz w:val="24"/>
          <w:szCs w:val="24"/>
        </w:rPr>
      </w:pPr>
    </w:p>
    <w:p w14:paraId="39590109" w14:textId="77777777" w:rsidR="00AA504E" w:rsidRPr="0022678D" w:rsidRDefault="00AA504E" w:rsidP="0022678D">
      <w:pPr>
        <w:spacing w:line="480" w:lineRule="auto"/>
        <w:rPr>
          <w:rFonts w:ascii="Times New Roman" w:hAnsi="Times New Roman" w:cs="Times New Roman"/>
          <w:b/>
          <w:sz w:val="24"/>
          <w:szCs w:val="24"/>
        </w:rPr>
      </w:pPr>
    </w:p>
    <w:p w14:paraId="268987F1" w14:textId="77777777" w:rsidR="00AA504E" w:rsidRPr="0022678D" w:rsidRDefault="00AA504E" w:rsidP="0022678D">
      <w:pPr>
        <w:spacing w:line="480" w:lineRule="auto"/>
        <w:rPr>
          <w:rFonts w:ascii="Times New Roman" w:hAnsi="Times New Roman" w:cs="Times New Roman"/>
          <w:b/>
          <w:sz w:val="24"/>
          <w:szCs w:val="24"/>
        </w:rPr>
      </w:pPr>
    </w:p>
    <w:p w14:paraId="053101F2" w14:textId="77777777" w:rsidR="006A2831" w:rsidRPr="0022678D" w:rsidRDefault="006A2831" w:rsidP="0022678D">
      <w:pPr>
        <w:spacing w:line="480" w:lineRule="auto"/>
        <w:rPr>
          <w:rFonts w:ascii="Times New Roman" w:hAnsi="Times New Roman" w:cs="Times New Roman"/>
          <w:b/>
          <w:sz w:val="24"/>
          <w:szCs w:val="24"/>
        </w:rPr>
      </w:pPr>
    </w:p>
    <w:sdt>
      <w:sdtPr>
        <w:rPr>
          <w:rFonts w:ascii="Times New Roman" w:eastAsiaTheme="minorHAnsi" w:hAnsi="Times New Roman" w:cs="Times New Roman"/>
          <w:b w:val="0"/>
          <w:bCs w:val="0"/>
          <w:color w:val="auto"/>
          <w:sz w:val="24"/>
          <w:szCs w:val="24"/>
          <w:lang w:eastAsia="en-US"/>
        </w:rPr>
        <w:id w:val="-1529875177"/>
        <w:docPartObj>
          <w:docPartGallery w:val="Table of Contents"/>
          <w:docPartUnique/>
        </w:docPartObj>
      </w:sdtPr>
      <w:sdtEndPr>
        <w:rPr>
          <w:noProof/>
        </w:rPr>
      </w:sdtEndPr>
      <w:sdtContent>
        <w:p w14:paraId="442448C7" w14:textId="77777777" w:rsidR="0022678D" w:rsidRPr="0022678D" w:rsidRDefault="0022678D" w:rsidP="00155083">
          <w:pPr>
            <w:pStyle w:val="a8"/>
            <w:spacing w:line="480" w:lineRule="auto"/>
            <w:rPr>
              <w:rFonts w:ascii="Times New Roman" w:hAnsi="Times New Roman" w:cs="Times New Roman"/>
              <w:color w:val="auto"/>
              <w:sz w:val="24"/>
              <w:szCs w:val="24"/>
            </w:rPr>
          </w:pPr>
          <w:r w:rsidRPr="0022678D">
            <w:rPr>
              <w:rFonts w:ascii="Times New Roman" w:hAnsi="Times New Roman" w:cs="Times New Roman"/>
              <w:color w:val="auto"/>
              <w:sz w:val="24"/>
              <w:szCs w:val="24"/>
            </w:rPr>
            <w:t>Table of Contents</w:t>
          </w:r>
        </w:p>
        <w:p w14:paraId="3F08C60C" w14:textId="77777777" w:rsidR="0022678D" w:rsidRPr="0022678D" w:rsidRDefault="0022678D" w:rsidP="00155083">
          <w:pPr>
            <w:pStyle w:val="11"/>
            <w:tabs>
              <w:tab w:val="right" w:leader="dot" w:pos="9350"/>
            </w:tabs>
            <w:spacing w:line="480" w:lineRule="auto"/>
            <w:rPr>
              <w:rFonts w:ascii="Times New Roman" w:hAnsi="Times New Roman" w:cs="Times New Roman"/>
              <w:noProof/>
              <w:sz w:val="24"/>
              <w:szCs w:val="24"/>
            </w:rPr>
          </w:pPr>
          <w:r w:rsidRPr="0022678D">
            <w:rPr>
              <w:rFonts w:ascii="Times New Roman" w:hAnsi="Times New Roman" w:cs="Times New Roman"/>
              <w:sz w:val="24"/>
              <w:szCs w:val="24"/>
            </w:rPr>
            <w:fldChar w:fldCharType="begin"/>
          </w:r>
          <w:r w:rsidRPr="0022678D">
            <w:rPr>
              <w:rFonts w:ascii="Times New Roman" w:hAnsi="Times New Roman" w:cs="Times New Roman"/>
              <w:sz w:val="24"/>
              <w:szCs w:val="24"/>
            </w:rPr>
            <w:instrText xml:space="preserve"> TOC \o "1-3" \h \z \u </w:instrText>
          </w:r>
          <w:r w:rsidRPr="0022678D">
            <w:rPr>
              <w:rFonts w:ascii="Times New Roman" w:hAnsi="Times New Roman" w:cs="Times New Roman"/>
              <w:sz w:val="24"/>
              <w:szCs w:val="24"/>
            </w:rPr>
            <w:fldChar w:fldCharType="separate"/>
          </w:r>
          <w:hyperlink w:anchor="_Toc67685090" w:history="1">
            <w:r w:rsidRPr="0022678D">
              <w:rPr>
                <w:rStyle w:val="a7"/>
                <w:rFonts w:ascii="Times New Roman" w:hAnsi="Times New Roman" w:cs="Times New Roman"/>
                <w:noProof/>
                <w:color w:val="auto"/>
                <w:sz w:val="24"/>
                <w:szCs w:val="24"/>
              </w:rPr>
              <w:t>Introduction</w:t>
            </w:r>
            <w:r w:rsidRPr="0022678D">
              <w:rPr>
                <w:rFonts w:ascii="Times New Roman" w:hAnsi="Times New Roman" w:cs="Times New Roman"/>
                <w:noProof/>
                <w:webHidden/>
                <w:sz w:val="24"/>
                <w:szCs w:val="24"/>
              </w:rPr>
              <w:tab/>
            </w:r>
            <w:r w:rsidRPr="0022678D">
              <w:rPr>
                <w:rFonts w:ascii="Times New Roman" w:hAnsi="Times New Roman" w:cs="Times New Roman"/>
                <w:noProof/>
                <w:webHidden/>
                <w:sz w:val="24"/>
                <w:szCs w:val="24"/>
              </w:rPr>
              <w:fldChar w:fldCharType="begin"/>
            </w:r>
            <w:r w:rsidRPr="0022678D">
              <w:rPr>
                <w:rFonts w:ascii="Times New Roman" w:hAnsi="Times New Roman" w:cs="Times New Roman"/>
                <w:noProof/>
                <w:webHidden/>
                <w:sz w:val="24"/>
                <w:szCs w:val="24"/>
              </w:rPr>
              <w:instrText xml:space="preserve"> PAGEREF _Toc67685090 \h </w:instrText>
            </w:r>
            <w:r w:rsidRPr="0022678D">
              <w:rPr>
                <w:rFonts w:ascii="Times New Roman" w:hAnsi="Times New Roman" w:cs="Times New Roman"/>
                <w:noProof/>
                <w:webHidden/>
                <w:sz w:val="24"/>
                <w:szCs w:val="24"/>
              </w:rPr>
            </w:r>
            <w:r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4</w:t>
            </w:r>
            <w:r w:rsidRPr="0022678D">
              <w:rPr>
                <w:rFonts w:ascii="Times New Roman" w:hAnsi="Times New Roman" w:cs="Times New Roman"/>
                <w:noProof/>
                <w:webHidden/>
                <w:sz w:val="24"/>
                <w:szCs w:val="24"/>
              </w:rPr>
              <w:fldChar w:fldCharType="end"/>
            </w:r>
          </w:hyperlink>
        </w:p>
        <w:p w14:paraId="4EA28656"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1" w:history="1">
            <w:r w:rsidR="0022678D" w:rsidRPr="0022678D">
              <w:rPr>
                <w:rStyle w:val="a7"/>
                <w:rFonts w:ascii="Times New Roman" w:hAnsi="Times New Roman" w:cs="Times New Roman"/>
                <w:noProof/>
                <w:color w:val="auto"/>
                <w:sz w:val="24"/>
                <w:szCs w:val="24"/>
              </w:rPr>
              <w:t>Company Overview</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_Toc67685091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4</w:t>
            </w:r>
            <w:r w:rsidR="0022678D" w:rsidRPr="0022678D">
              <w:rPr>
                <w:rFonts w:ascii="Times New Roman" w:hAnsi="Times New Roman" w:cs="Times New Roman"/>
                <w:noProof/>
                <w:webHidden/>
                <w:sz w:val="24"/>
                <w:szCs w:val="24"/>
              </w:rPr>
              <w:fldChar w:fldCharType="end"/>
            </w:r>
          </w:hyperlink>
        </w:p>
        <w:p w14:paraId="4C087220" w14:textId="77777777" w:rsidR="0022678D" w:rsidRPr="0022678D" w:rsidRDefault="00193D63" w:rsidP="00155083">
          <w:pPr>
            <w:pStyle w:val="11"/>
            <w:tabs>
              <w:tab w:val="right" w:leader="dot" w:pos="9350"/>
            </w:tabs>
            <w:spacing w:line="480" w:lineRule="auto"/>
            <w:rPr>
              <w:rFonts w:ascii="Times New Roman" w:hAnsi="Times New Roman" w:cs="Times New Roman"/>
              <w:noProof/>
              <w:sz w:val="24"/>
              <w:szCs w:val="24"/>
            </w:rPr>
          </w:pPr>
          <w:hyperlink w:anchor="_Toc67685092" w:history="1">
            <w:r w:rsidR="0022678D" w:rsidRPr="0022678D">
              <w:rPr>
                <w:rStyle w:val="a7"/>
                <w:rFonts w:ascii="Times New Roman" w:hAnsi="Times New Roman" w:cs="Times New Roman"/>
                <w:noProof/>
                <w:color w:val="auto"/>
                <w:sz w:val="24"/>
                <w:szCs w:val="24"/>
              </w:rPr>
              <w:t>Main Body</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_Toc67685092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4</w:t>
            </w:r>
            <w:r w:rsidR="0022678D" w:rsidRPr="0022678D">
              <w:rPr>
                <w:rFonts w:ascii="Times New Roman" w:hAnsi="Times New Roman" w:cs="Times New Roman"/>
                <w:noProof/>
                <w:webHidden/>
                <w:sz w:val="24"/>
                <w:szCs w:val="24"/>
              </w:rPr>
              <w:fldChar w:fldCharType="end"/>
            </w:r>
          </w:hyperlink>
        </w:p>
        <w:p w14:paraId="7B0F0A24"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3" w:history="1">
            <w:r w:rsidR="0022678D" w:rsidRPr="0022678D">
              <w:rPr>
                <w:rStyle w:val="a7"/>
                <w:rFonts w:ascii="Times New Roman" w:hAnsi="Times New Roman" w:cs="Times New Roman"/>
                <w:noProof/>
                <w:color w:val="auto"/>
                <w:sz w:val="24"/>
                <w:szCs w:val="24"/>
              </w:rPr>
              <w:t>Coca-Cola Company’s Organizational Structure</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_Toc67685093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5</w:t>
            </w:r>
            <w:r w:rsidR="0022678D" w:rsidRPr="0022678D">
              <w:rPr>
                <w:rFonts w:ascii="Times New Roman" w:hAnsi="Times New Roman" w:cs="Times New Roman"/>
                <w:noProof/>
                <w:webHidden/>
                <w:sz w:val="24"/>
                <w:szCs w:val="24"/>
              </w:rPr>
              <w:fldChar w:fldCharType="end"/>
            </w:r>
          </w:hyperlink>
        </w:p>
        <w:p w14:paraId="0B050317"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4" w:history="1">
            <w:r w:rsidR="0022678D" w:rsidRPr="0022678D">
              <w:rPr>
                <w:rStyle w:val="a7"/>
                <w:rFonts w:ascii="Times New Roman" w:hAnsi="Times New Roman" w:cs="Times New Roman"/>
                <w:noProof/>
                <w:color w:val="auto"/>
                <w:sz w:val="24"/>
                <w:szCs w:val="24"/>
              </w:rPr>
              <w:t>Coca-Cola Company’s Organizational Culture</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_Toc67685094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7</w:t>
            </w:r>
            <w:r w:rsidR="0022678D" w:rsidRPr="0022678D">
              <w:rPr>
                <w:rFonts w:ascii="Times New Roman" w:hAnsi="Times New Roman" w:cs="Times New Roman"/>
                <w:noProof/>
                <w:webHidden/>
                <w:sz w:val="24"/>
                <w:szCs w:val="24"/>
              </w:rPr>
              <w:fldChar w:fldCharType="end"/>
            </w:r>
          </w:hyperlink>
        </w:p>
        <w:p w14:paraId="5A542E25"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5" w:history="1">
            <w:r w:rsidR="0022678D" w:rsidRPr="0022678D">
              <w:rPr>
                <w:rStyle w:val="a7"/>
                <w:rFonts w:ascii="Times New Roman" w:hAnsi="Times New Roman" w:cs="Times New Roman"/>
                <w:noProof/>
                <w:color w:val="auto"/>
                <w:sz w:val="24"/>
                <w:szCs w:val="24"/>
              </w:rPr>
              <w:t>How Organizational Structure Can Influence Organizational Performance</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_Toc67685095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8</w:t>
            </w:r>
            <w:r w:rsidR="0022678D" w:rsidRPr="0022678D">
              <w:rPr>
                <w:rFonts w:ascii="Times New Roman" w:hAnsi="Times New Roman" w:cs="Times New Roman"/>
                <w:noProof/>
                <w:webHidden/>
                <w:sz w:val="24"/>
                <w:szCs w:val="24"/>
              </w:rPr>
              <w:fldChar w:fldCharType="end"/>
            </w:r>
          </w:hyperlink>
        </w:p>
        <w:p w14:paraId="6A7B2265"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6" w:history="1">
            <w:r w:rsidR="0022678D" w:rsidRPr="0022678D">
              <w:rPr>
                <w:rStyle w:val="a7"/>
                <w:rFonts w:ascii="Times New Roman" w:hAnsi="Times New Roman" w:cs="Times New Roman"/>
                <w:noProof/>
                <w:color w:val="auto"/>
                <w:sz w:val="24"/>
                <w:szCs w:val="24"/>
              </w:rPr>
              <w:t>How Organizational Culture Can Influence Organizational Performance</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_Toc67685096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10</w:t>
            </w:r>
            <w:r w:rsidR="0022678D" w:rsidRPr="0022678D">
              <w:rPr>
                <w:rFonts w:ascii="Times New Roman" w:hAnsi="Times New Roman" w:cs="Times New Roman"/>
                <w:noProof/>
                <w:webHidden/>
                <w:sz w:val="24"/>
                <w:szCs w:val="24"/>
              </w:rPr>
              <w:fldChar w:fldCharType="end"/>
            </w:r>
          </w:hyperlink>
        </w:p>
        <w:p w14:paraId="10E37E8C" w14:textId="77777777" w:rsidR="0022678D" w:rsidRPr="0022678D" w:rsidRDefault="00193D63" w:rsidP="00155083">
          <w:pPr>
            <w:pStyle w:val="21"/>
            <w:tabs>
              <w:tab w:val="right" w:leader="dot" w:pos="9350"/>
            </w:tabs>
            <w:spacing w:line="480" w:lineRule="auto"/>
            <w:rPr>
              <w:rFonts w:ascii="Times New Roman" w:hAnsi="Times New Roman" w:cs="Times New Roman"/>
              <w:noProof/>
              <w:sz w:val="24"/>
              <w:szCs w:val="24"/>
            </w:rPr>
          </w:pPr>
          <w:hyperlink w:anchor="_Toc67685097" w:history="1">
            <w:r w:rsidR="0022678D" w:rsidRPr="0022678D">
              <w:rPr>
                <w:rStyle w:val="a7"/>
                <w:rFonts w:ascii="Times New Roman" w:hAnsi="Times New Roman" w:cs="Times New Roman"/>
                <w:noProof/>
                <w:color w:val="auto"/>
                <w:sz w:val="24"/>
                <w:szCs w:val="24"/>
              </w:rPr>
              <w:t>Factors that Influence Individual’s Behavior at Workplace</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_Toc67685097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11</w:t>
            </w:r>
            <w:r w:rsidR="0022678D" w:rsidRPr="0022678D">
              <w:rPr>
                <w:rFonts w:ascii="Times New Roman" w:hAnsi="Times New Roman" w:cs="Times New Roman"/>
                <w:noProof/>
                <w:webHidden/>
                <w:sz w:val="24"/>
                <w:szCs w:val="24"/>
              </w:rPr>
              <w:fldChar w:fldCharType="end"/>
            </w:r>
          </w:hyperlink>
        </w:p>
        <w:p w14:paraId="027A6C06" w14:textId="77777777" w:rsidR="0022678D" w:rsidRPr="0022678D" w:rsidRDefault="00193D63" w:rsidP="00155083">
          <w:pPr>
            <w:pStyle w:val="31"/>
            <w:tabs>
              <w:tab w:val="right" w:leader="dot" w:pos="9350"/>
            </w:tabs>
            <w:spacing w:line="480" w:lineRule="auto"/>
            <w:rPr>
              <w:rFonts w:ascii="Times New Roman" w:hAnsi="Times New Roman" w:cs="Times New Roman"/>
              <w:noProof/>
              <w:sz w:val="24"/>
              <w:szCs w:val="24"/>
            </w:rPr>
          </w:pPr>
          <w:hyperlink w:anchor="_Toc67685098" w:history="1">
            <w:r w:rsidR="0022678D" w:rsidRPr="0022678D">
              <w:rPr>
                <w:rStyle w:val="a7"/>
                <w:rFonts w:ascii="Times New Roman" w:hAnsi="Times New Roman" w:cs="Times New Roman"/>
                <w:noProof/>
                <w:color w:val="auto"/>
                <w:sz w:val="24"/>
                <w:szCs w:val="24"/>
              </w:rPr>
              <w:t>Leadership</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_Toc67685098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11</w:t>
            </w:r>
            <w:r w:rsidR="0022678D" w:rsidRPr="0022678D">
              <w:rPr>
                <w:rFonts w:ascii="Times New Roman" w:hAnsi="Times New Roman" w:cs="Times New Roman"/>
                <w:noProof/>
                <w:webHidden/>
                <w:sz w:val="24"/>
                <w:szCs w:val="24"/>
              </w:rPr>
              <w:fldChar w:fldCharType="end"/>
            </w:r>
          </w:hyperlink>
        </w:p>
        <w:p w14:paraId="2D8EC745" w14:textId="77777777" w:rsidR="0022678D" w:rsidRPr="0022678D" w:rsidRDefault="00193D63" w:rsidP="00155083">
          <w:pPr>
            <w:pStyle w:val="31"/>
            <w:tabs>
              <w:tab w:val="right" w:leader="dot" w:pos="9350"/>
            </w:tabs>
            <w:spacing w:line="480" w:lineRule="auto"/>
            <w:rPr>
              <w:rFonts w:ascii="Times New Roman" w:hAnsi="Times New Roman" w:cs="Times New Roman"/>
              <w:noProof/>
              <w:sz w:val="24"/>
              <w:szCs w:val="24"/>
            </w:rPr>
          </w:pPr>
          <w:hyperlink w:anchor="_Toc67685099" w:history="1">
            <w:r w:rsidR="0022678D" w:rsidRPr="0022678D">
              <w:rPr>
                <w:rStyle w:val="a7"/>
                <w:rFonts w:ascii="Times New Roman" w:hAnsi="Times New Roman" w:cs="Times New Roman"/>
                <w:noProof/>
                <w:color w:val="auto"/>
                <w:sz w:val="24"/>
                <w:szCs w:val="24"/>
              </w:rPr>
              <w:t>Rewards</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_Toc67685099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11</w:t>
            </w:r>
            <w:r w:rsidR="0022678D" w:rsidRPr="0022678D">
              <w:rPr>
                <w:rFonts w:ascii="Times New Roman" w:hAnsi="Times New Roman" w:cs="Times New Roman"/>
                <w:noProof/>
                <w:webHidden/>
                <w:sz w:val="24"/>
                <w:szCs w:val="24"/>
              </w:rPr>
              <w:fldChar w:fldCharType="end"/>
            </w:r>
          </w:hyperlink>
        </w:p>
        <w:p w14:paraId="597F7889" w14:textId="77777777" w:rsidR="0022678D" w:rsidRPr="0022678D" w:rsidRDefault="00193D63" w:rsidP="00155083">
          <w:pPr>
            <w:pStyle w:val="31"/>
            <w:tabs>
              <w:tab w:val="right" w:leader="dot" w:pos="9350"/>
            </w:tabs>
            <w:spacing w:line="480" w:lineRule="auto"/>
            <w:rPr>
              <w:rFonts w:ascii="Times New Roman" w:hAnsi="Times New Roman" w:cs="Times New Roman"/>
              <w:noProof/>
              <w:sz w:val="24"/>
              <w:szCs w:val="24"/>
            </w:rPr>
          </w:pPr>
          <w:hyperlink w:anchor="_Toc67685100" w:history="1">
            <w:r w:rsidR="0022678D" w:rsidRPr="0022678D">
              <w:rPr>
                <w:rStyle w:val="a7"/>
                <w:rFonts w:ascii="Times New Roman" w:hAnsi="Times New Roman" w:cs="Times New Roman"/>
                <w:noProof/>
                <w:color w:val="auto"/>
                <w:sz w:val="24"/>
                <w:szCs w:val="24"/>
              </w:rPr>
              <w:t>Job Responsibilities</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_Toc67685100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12</w:t>
            </w:r>
            <w:r w:rsidR="0022678D" w:rsidRPr="0022678D">
              <w:rPr>
                <w:rFonts w:ascii="Times New Roman" w:hAnsi="Times New Roman" w:cs="Times New Roman"/>
                <w:noProof/>
                <w:webHidden/>
                <w:sz w:val="24"/>
                <w:szCs w:val="24"/>
              </w:rPr>
              <w:fldChar w:fldCharType="end"/>
            </w:r>
          </w:hyperlink>
        </w:p>
        <w:p w14:paraId="0A4001C8" w14:textId="77777777" w:rsidR="0022678D" w:rsidRPr="0022678D" w:rsidRDefault="00193D63" w:rsidP="00155083">
          <w:pPr>
            <w:pStyle w:val="11"/>
            <w:tabs>
              <w:tab w:val="right" w:leader="dot" w:pos="9350"/>
            </w:tabs>
            <w:spacing w:line="480" w:lineRule="auto"/>
            <w:rPr>
              <w:rFonts w:ascii="Times New Roman" w:hAnsi="Times New Roman" w:cs="Times New Roman"/>
              <w:noProof/>
              <w:sz w:val="24"/>
              <w:szCs w:val="24"/>
            </w:rPr>
          </w:pPr>
          <w:hyperlink w:anchor="_Toc67685101" w:history="1">
            <w:r w:rsidR="0022678D" w:rsidRPr="0022678D">
              <w:rPr>
                <w:rStyle w:val="a7"/>
                <w:rFonts w:ascii="Times New Roman" w:hAnsi="Times New Roman" w:cs="Times New Roman"/>
                <w:noProof/>
                <w:color w:val="auto"/>
                <w:sz w:val="24"/>
                <w:szCs w:val="24"/>
              </w:rPr>
              <w:t>Recommendations</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_Toc67685101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12</w:t>
            </w:r>
            <w:r w:rsidR="0022678D" w:rsidRPr="0022678D">
              <w:rPr>
                <w:rFonts w:ascii="Times New Roman" w:hAnsi="Times New Roman" w:cs="Times New Roman"/>
                <w:noProof/>
                <w:webHidden/>
                <w:sz w:val="24"/>
                <w:szCs w:val="24"/>
              </w:rPr>
              <w:fldChar w:fldCharType="end"/>
            </w:r>
          </w:hyperlink>
        </w:p>
        <w:p w14:paraId="5490F93F" w14:textId="77777777" w:rsidR="0022678D" w:rsidRPr="0022678D" w:rsidRDefault="00193D63" w:rsidP="00155083">
          <w:pPr>
            <w:pStyle w:val="11"/>
            <w:tabs>
              <w:tab w:val="right" w:leader="dot" w:pos="9350"/>
            </w:tabs>
            <w:spacing w:line="480" w:lineRule="auto"/>
            <w:rPr>
              <w:rFonts w:ascii="Times New Roman" w:hAnsi="Times New Roman" w:cs="Times New Roman"/>
              <w:noProof/>
              <w:sz w:val="24"/>
              <w:szCs w:val="24"/>
            </w:rPr>
          </w:pPr>
          <w:hyperlink w:anchor="_Toc67685102" w:history="1">
            <w:r w:rsidR="0022678D" w:rsidRPr="0022678D">
              <w:rPr>
                <w:rStyle w:val="a7"/>
                <w:rFonts w:ascii="Times New Roman" w:hAnsi="Times New Roman" w:cs="Times New Roman"/>
                <w:noProof/>
                <w:color w:val="auto"/>
                <w:sz w:val="24"/>
                <w:szCs w:val="24"/>
              </w:rPr>
              <w:t>Conclusions</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_Toc67685102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13</w:t>
            </w:r>
            <w:r w:rsidR="0022678D" w:rsidRPr="0022678D">
              <w:rPr>
                <w:rFonts w:ascii="Times New Roman" w:hAnsi="Times New Roman" w:cs="Times New Roman"/>
                <w:noProof/>
                <w:webHidden/>
                <w:sz w:val="24"/>
                <w:szCs w:val="24"/>
              </w:rPr>
              <w:fldChar w:fldCharType="end"/>
            </w:r>
          </w:hyperlink>
        </w:p>
        <w:p w14:paraId="58B6CA70" w14:textId="77777777" w:rsidR="0022678D" w:rsidRPr="0022678D" w:rsidRDefault="00193D63" w:rsidP="00155083">
          <w:pPr>
            <w:pStyle w:val="11"/>
            <w:tabs>
              <w:tab w:val="right" w:leader="dot" w:pos="9350"/>
            </w:tabs>
            <w:spacing w:line="480" w:lineRule="auto"/>
            <w:rPr>
              <w:rFonts w:ascii="Times New Roman" w:hAnsi="Times New Roman" w:cs="Times New Roman"/>
              <w:noProof/>
              <w:sz w:val="24"/>
              <w:szCs w:val="24"/>
            </w:rPr>
          </w:pPr>
          <w:hyperlink w:anchor="_Toc67685103" w:history="1">
            <w:r w:rsidR="0022678D" w:rsidRPr="0022678D">
              <w:rPr>
                <w:rStyle w:val="a7"/>
                <w:rFonts w:ascii="Times New Roman" w:hAnsi="Times New Roman" w:cs="Times New Roman"/>
                <w:noProof/>
                <w:color w:val="auto"/>
                <w:sz w:val="24"/>
                <w:szCs w:val="24"/>
              </w:rPr>
              <w:t>Reference List</w:t>
            </w:r>
            <w:r w:rsidR="0022678D" w:rsidRPr="0022678D">
              <w:rPr>
                <w:rFonts w:ascii="Times New Roman" w:hAnsi="Times New Roman" w:cs="Times New Roman"/>
                <w:noProof/>
                <w:webHidden/>
                <w:sz w:val="24"/>
                <w:szCs w:val="24"/>
              </w:rPr>
              <w:tab/>
            </w:r>
            <w:r w:rsidR="0022678D" w:rsidRPr="0022678D">
              <w:rPr>
                <w:rFonts w:ascii="Times New Roman" w:hAnsi="Times New Roman" w:cs="Times New Roman"/>
                <w:noProof/>
                <w:webHidden/>
                <w:sz w:val="24"/>
                <w:szCs w:val="24"/>
              </w:rPr>
              <w:fldChar w:fldCharType="begin"/>
            </w:r>
            <w:r w:rsidR="0022678D" w:rsidRPr="0022678D">
              <w:rPr>
                <w:rFonts w:ascii="Times New Roman" w:hAnsi="Times New Roman" w:cs="Times New Roman"/>
                <w:noProof/>
                <w:webHidden/>
                <w:sz w:val="24"/>
                <w:szCs w:val="24"/>
              </w:rPr>
              <w:instrText xml:space="preserve"> PAGEREF _Toc67685103 \h </w:instrText>
            </w:r>
            <w:r w:rsidR="0022678D" w:rsidRPr="0022678D">
              <w:rPr>
                <w:rFonts w:ascii="Times New Roman" w:hAnsi="Times New Roman" w:cs="Times New Roman"/>
                <w:noProof/>
                <w:webHidden/>
                <w:sz w:val="24"/>
                <w:szCs w:val="24"/>
              </w:rPr>
            </w:r>
            <w:r w:rsidR="0022678D" w:rsidRPr="0022678D">
              <w:rPr>
                <w:rFonts w:ascii="Times New Roman" w:hAnsi="Times New Roman" w:cs="Times New Roman"/>
                <w:noProof/>
                <w:webHidden/>
                <w:sz w:val="24"/>
                <w:szCs w:val="24"/>
              </w:rPr>
              <w:fldChar w:fldCharType="separate"/>
            </w:r>
            <w:r w:rsidR="00FB7FC2">
              <w:rPr>
                <w:rFonts w:ascii="Times New Roman" w:hAnsi="Times New Roman" w:cs="Times New Roman"/>
                <w:noProof/>
                <w:webHidden/>
                <w:sz w:val="24"/>
                <w:szCs w:val="24"/>
              </w:rPr>
              <w:t>14</w:t>
            </w:r>
            <w:r w:rsidR="0022678D" w:rsidRPr="0022678D">
              <w:rPr>
                <w:rFonts w:ascii="Times New Roman" w:hAnsi="Times New Roman" w:cs="Times New Roman"/>
                <w:noProof/>
                <w:webHidden/>
                <w:sz w:val="24"/>
                <w:szCs w:val="24"/>
              </w:rPr>
              <w:fldChar w:fldCharType="end"/>
            </w:r>
          </w:hyperlink>
        </w:p>
        <w:p w14:paraId="778121BF" w14:textId="77777777" w:rsidR="0022678D" w:rsidRPr="0022678D" w:rsidRDefault="0022678D" w:rsidP="00155083">
          <w:pPr>
            <w:spacing w:line="480" w:lineRule="auto"/>
            <w:rPr>
              <w:rFonts w:ascii="Times New Roman" w:hAnsi="Times New Roman" w:cs="Times New Roman"/>
              <w:sz w:val="24"/>
              <w:szCs w:val="24"/>
            </w:rPr>
          </w:pPr>
          <w:r w:rsidRPr="0022678D">
            <w:rPr>
              <w:rFonts w:ascii="Times New Roman" w:hAnsi="Times New Roman" w:cs="Times New Roman"/>
              <w:b/>
              <w:bCs/>
              <w:noProof/>
              <w:sz w:val="24"/>
              <w:szCs w:val="24"/>
            </w:rPr>
            <w:fldChar w:fldCharType="end"/>
          </w:r>
        </w:p>
      </w:sdtContent>
    </w:sdt>
    <w:bookmarkStart w:id="0" w:name="_Toc67685090" w:displacedByCustomXml="prev"/>
    <w:p w14:paraId="2FF88E47" w14:textId="77777777" w:rsidR="0022678D" w:rsidRDefault="0022678D">
      <w:pPr>
        <w:rPr>
          <w:rFonts w:ascii="Times New Roman" w:eastAsiaTheme="majorEastAsia" w:hAnsi="Times New Roman" w:cs="Times New Roman"/>
          <w:b/>
          <w:bCs/>
          <w:sz w:val="24"/>
          <w:szCs w:val="24"/>
        </w:rPr>
      </w:pPr>
      <w:r>
        <w:rPr>
          <w:rFonts w:cs="Times New Roman"/>
          <w:szCs w:val="24"/>
        </w:rPr>
        <w:br w:type="page"/>
      </w:r>
    </w:p>
    <w:p w14:paraId="6D77173A" w14:textId="77777777" w:rsidR="00BE0320" w:rsidRPr="0022678D" w:rsidRDefault="00BE0320" w:rsidP="0022678D">
      <w:pPr>
        <w:pStyle w:val="1"/>
        <w:rPr>
          <w:rFonts w:cs="Times New Roman"/>
          <w:szCs w:val="24"/>
        </w:rPr>
      </w:pPr>
      <w:r w:rsidRPr="0022678D">
        <w:rPr>
          <w:rFonts w:cs="Times New Roman"/>
          <w:szCs w:val="24"/>
        </w:rPr>
        <w:lastRenderedPageBreak/>
        <w:t>Introduction</w:t>
      </w:r>
      <w:bookmarkEnd w:id="0"/>
    </w:p>
    <w:p w14:paraId="0CC2F952" w14:textId="77777777" w:rsidR="00B12FBE" w:rsidRPr="0022678D" w:rsidRDefault="00B12FBE"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Organizational behavior entails how employees behave and perform in the workplace</w:t>
      </w:r>
      <w:r w:rsidR="00BF15B7">
        <w:rPr>
          <w:rFonts w:ascii="Times New Roman" w:hAnsi="Times New Roman" w:cs="Times New Roman"/>
          <w:sz w:val="24"/>
          <w:szCs w:val="24"/>
        </w:rPr>
        <w:t>. I</w:t>
      </w:r>
      <w:r w:rsidRPr="0022678D">
        <w:rPr>
          <w:rFonts w:ascii="Times New Roman" w:hAnsi="Times New Roman" w:cs="Times New Roman"/>
          <w:sz w:val="24"/>
          <w:szCs w:val="24"/>
        </w:rPr>
        <w:t>t determines the level of employee’s motivation in improvi</w:t>
      </w:r>
      <w:r w:rsidR="00E3486E" w:rsidRPr="0022678D">
        <w:rPr>
          <w:rFonts w:ascii="Times New Roman" w:hAnsi="Times New Roman" w:cs="Times New Roman"/>
          <w:sz w:val="24"/>
          <w:szCs w:val="24"/>
        </w:rPr>
        <w:t>ng their performance</w:t>
      </w:r>
      <w:r w:rsidR="00BF15B7">
        <w:rPr>
          <w:rFonts w:ascii="Times New Roman" w:hAnsi="Times New Roman" w:cs="Times New Roman"/>
          <w:sz w:val="24"/>
          <w:szCs w:val="24"/>
        </w:rPr>
        <w:t>,</w:t>
      </w:r>
      <w:r w:rsidR="00E3486E" w:rsidRPr="0022678D">
        <w:rPr>
          <w:rFonts w:ascii="Times New Roman" w:hAnsi="Times New Roman" w:cs="Times New Roman"/>
          <w:sz w:val="24"/>
          <w:szCs w:val="24"/>
        </w:rPr>
        <w:t xml:space="preserve"> and it </w:t>
      </w:r>
      <w:r w:rsidR="00BF15B7">
        <w:rPr>
          <w:rFonts w:ascii="Times New Roman" w:hAnsi="Times New Roman" w:cs="Times New Roman"/>
          <w:sz w:val="24"/>
          <w:szCs w:val="24"/>
        </w:rPr>
        <w:t xml:space="preserve">is </w:t>
      </w:r>
      <w:r w:rsidR="00E3486E" w:rsidRPr="0022678D">
        <w:rPr>
          <w:rFonts w:ascii="Times New Roman" w:hAnsi="Times New Roman" w:cs="Times New Roman"/>
          <w:sz w:val="24"/>
          <w:szCs w:val="24"/>
        </w:rPr>
        <w:t>determined by elements like organizational structure and organizational culture</w:t>
      </w:r>
      <w:r w:rsidR="009062FD" w:rsidRPr="0022678D">
        <w:rPr>
          <w:rFonts w:ascii="Times New Roman" w:hAnsi="Times New Roman" w:cs="Times New Roman"/>
          <w:sz w:val="24"/>
          <w:szCs w:val="24"/>
        </w:rPr>
        <w:t xml:space="preserve"> (</w:t>
      </w:r>
      <w:r w:rsidR="009062FD" w:rsidRPr="0022678D">
        <w:rPr>
          <w:rFonts w:ascii="Times New Roman" w:hAnsi="Times New Roman" w:cs="Times New Roman"/>
          <w:sz w:val="24"/>
          <w:szCs w:val="24"/>
          <w:shd w:val="clear" w:color="auto" w:fill="FFFFFF"/>
        </w:rPr>
        <w:t>Urinov, 2020)</w:t>
      </w:r>
      <w:r w:rsidR="00E3486E" w:rsidRPr="0022678D">
        <w:rPr>
          <w:rFonts w:ascii="Times New Roman" w:hAnsi="Times New Roman" w:cs="Times New Roman"/>
          <w:sz w:val="24"/>
          <w:szCs w:val="24"/>
        </w:rPr>
        <w:t xml:space="preserve">. </w:t>
      </w:r>
      <w:r w:rsidRPr="0022678D">
        <w:rPr>
          <w:rFonts w:ascii="Times New Roman" w:hAnsi="Times New Roman" w:cs="Times New Roman"/>
          <w:sz w:val="24"/>
          <w:szCs w:val="24"/>
        </w:rPr>
        <w:t xml:space="preserve">Understanding </w:t>
      </w:r>
      <w:r w:rsidR="00E3486E" w:rsidRPr="0022678D">
        <w:rPr>
          <w:rFonts w:ascii="Times New Roman" w:hAnsi="Times New Roman" w:cs="Times New Roman"/>
          <w:sz w:val="24"/>
          <w:szCs w:val="24"/>
        </w:rPr>
        <w:t xml:space="preserve">these </w:t>
      </w:r>
      <w:r w:rsidR="00BF15B7">
        <w:rPr>
          <w:rFonts w:ascii="Times New Roman" w:hAnsi="Times New Roman" w:cs="Times New Roman"/>
          <w:sz w:val="24"/>
          <w:szCs w:val="24"/>
        </w:rPr>
        <w:t>organizational behavior elements can help managers</w:t>
      </w:r>
      <w:r w:rsidRPr="0022678D">
        <w:rPr>
          <w:rFonts w:ascii="Times New Roman" w:hAnsi="Times New Roman" w:cs="Times New Roman"/>
          <w:sz w:val="24"/>
          <w:szCs w:val="24"/>
        </w:rPr>
        <w:t xml:space="preserve"> understand the appropriate motivational tools to use to encourage their employees to reach their potential in task performance. The purpose of this report is to discuss Coca-Cola Company’s organizational behavior describing its organizational structure and organizational culture</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and discuss their appropriateness with different organizations. The report will further analyze how organizational structure and organizational culture influence organizational performance.</w:t>
      </w:r>
    </w:p>
    <w:p w14:paraId="2EE36BF9" w14:textId="77777777" w:rsidR="00B12FBE" w:rsidRPr="0022678D" w:rsidRDefault="00B12FBE" w:rsidP="0022678D">
      <w:pPr>
        <w:pStyle w:val="2"/>
        <w:rPr>
          <w:rFonts w:cs="Times New Roman"/>
          <w:szCs w:val="24"/>
        </w:rPr>
      </w:pPr>
      <w:bookmarkStart w:id="1" w:name="_Toc67685091"/>
      <w:r w:rsidRPr="0022678D">
        <w:rPr>
          <w:rFonts w:cs="Times New Roman"/>
          <w:szCs w:val="24"/>
        </w:rPr>
        <w:t>Company Overview</w:t>
      </w:r>
      <w:bookmarkEnd w:id="1"/>
    </w:p>
    <w:p w14:paraId="65B1F73D" w14:textId="77777777" w:rsidR="004A0E67" w:rsidRPr="0022678D" w:rsidRDefault="008A367C"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The Coca-Cola Company </w:t>
      </w:r>
      <w:r w:rsidR="00515A9E" w:rsidRPr="0022678D">
        <w:rPr>
          <w:rFonts w:ascii="Times New Roman" w:hAnsi="Times New Roman" w:cs="Times New Roman"/>
          <w:sz w:val="24"/>
          <w:szCs w:val="24"/>
        </w:rPr>
        <w:t>has been serving the world for over 130 years</w:t>
      </w:r>
      <w:r w:rsidR="00BF15B7">
        <w:rPr>
          <w:rFonts w:ascii="Times New Roman" w:hAnsi="Times New Roman" w:cs="Times New Roman"/>
          <w:sz w:val="24"/>
          <w:szCs w:val="24"/>
        </w:rPr>
        <w:t>,</w:t>
      </w:r>
      <w:r w:rsidR="00515A9E" w:rsidRPr="0022678D">
        <w:rPr>
          <w:rFonts w:ascii="Times New Roman" w:hAnsi="Times New Roman" w:cs="Times New Roman"/>
          <w:sz w:val="24"/>
          <w:szCs w:val="24"/>
        </w:rPr>
        <w:t xml:space="preserve"> and it </w:t>
      </w:r>
      <w:r w:rsidRPr="0022678D">
        <w:rPr>
          <w:rFonts w:ascii="Times New Roman" w:hAnsi="Times New Roman" w:cs="Times New Roman"/>
          <w:sz w:val="24"/>
          <w:szCs w:val="24"/>
        </w:rPr>
        <w:t xml:space="preserve">is </w:t>
      </w:r>
      <w:r w:rsidR="00515A9E" w:rsidRPr="0022678D">
        <w:rPr>
          <w:rFonts w:ascii="Times New Roman" w:hAnsi="Times New Roman" w:cs="Times New Roman"/>
          <w:sz w:val="24"/>
          <w:szCs w:val="24"/>
        </w:rPr>
        <w:t xml:space="preserve">the world’s leading non-alcoholic beverage company. Coca-Cola was established as a major </w:t>
      </w:r>
      <w:r w:rsidR="00DC56C8" w:rsidRPr="0022678D">
        <w:rPr>
          <w:rFonts w:ascii="Times New Roman" w:hAnsi="Times New Roman" w:cs="Times New Roman"/>
          <w:sz w:val="24"/>
          <w:szCs w:val="24"/>
        </w:rPr>
        <w:t xml:space="preserve">company </w:t>
      </w:r>
      <w:r w:rsidR="00515A9E" w:rsidRPr="0022678D">
        <w:rPr>
          <w:rFonts w:ascii="Times New Roman" w:hAnsi="Times New Roman" w:cs="Times New Roman"/>
          <w:sz w:val="24"/>
          <w:szCs w:val="24"/>
        </w:rPr>
        <w:t>in 1892</w:t>
      </w:r>
      <w:r w:rsidR="00BF15B7">
        <w:rPr>
          <w:rFonts w:ascii="Times New Roman" w:hAnsi="Times New Roman" w:cs="Times New Roman"/>
          <w:sz w:val="24"/>
          <w:szCs w:val="24"/>
        </w:rPr>
        <w:t>,</w:t>
      </w:r>
      <w:r w:rsidR="00DC56C8" w:rsidRPr="0022678D">
        <w:rPr>
          <w:rFonts w:ascii="Times New Roman" w:hAnsi="Times New Roman" w:cs="Times New Roman"/>
          <w:sz w:val="24"/>
          <w:szCs w:val="24"/>
        </w:rPr>
        <w:t xml:space="preserve"> and it currently </w:t>
      </w:r>
      <w:r w:rsidR="00515A9E" w:rsidRPr="0022678D">
        <w:rPr>
          <w:rFonts w:ascii="Times New Roman" w:hAnsi="Times New Roman" w:cs="Times New Roman"/>
          <w:sz w:val="24"/>
          <w:szCs w:val="24"/>
        </w:rPr>
        <w:t xml:space="preserve">operates in more than 200 countries across the </w:t>
      </w:r>
      <w:r w:rsidR="00BF15B7">
        <w:rPr>
          <w:rFonts w:ascii="Times New Roman" w:hAnsi="Times New Roman" w:cs="Times New Roman"/>
          <w:sz w:val="24"/>
          <w:szCs w:val="24"/>
        </w:rPr>
        <w:t>globe,</w:t>
      </w:r>
      <w:r w:rsidR="00515A9E" w:rsidRPr="0022678D">
        <w:rPr>
          <w:rFonts w:ascii="Times New Roman" w:hAnsi="Times New Roman" w:cs="Times New Roman"/>
          <w:sz w:val="24"/>
          <w:szCs w:val="24"/>
        </w:rPr>
        <w:t xml:space="preserve"> with its headquarters in Atlanta, Georgia, United States of America.</w:t>
      </w:r>
      <w:r w:rsidR="00DC56C8" w:rsidRPr="0022678D">
        <w:rPr>
          <w:rFonts w:ascii="Times New Roman" w:hAnsi="Times New Roman" w:cs="Times New Roman"/>
          <w:sz w:val="24"/>
          <w:szCs w:val="24"/>
        </w:rPr>
        <w:t xml:space="preserve"> The company</w:t>
      </w:r>
      <w:r w:rsidR="00BF15B7">
        <w:rPr>
          <w:rFonts w:ascii="Times New Roman" w:hAnsi="Times New Roman" w:cs="Times New Roman"/>
          <w:sz w:val="24"/>
          <w:szCs w:val="24"/>
        </w:rPr>
        <w:t xml:space="preserve"> has more than 500 brands with products that include Fanta, Coca-Cola, Sprite, Fresca, and Schweppe</w:t>
      </w:r>
      <w:r w:rsidR="00DC56C8" w:rsidRPr="0022678D">
        <w:rPr>
          <w:rFonts w:ascii="Times New Roman" w:hAnsi="Times New Roman" w:cs="Times New Roman"/>
          <w:sz w:val="24"/>
          <w:szCs w:val="24"/>
        </w:rPr>
        <w:t>s</w:t>
      </w:r>
      <w:r w:rsidR="006A2831" w:rsidRPr="0022678D">
        <w:rPr>
          <w:rFonts w:ascii="Times New Roman" w:hAnsi="Times New Roman" w:cs="Times New Roman"/>
          <w:sz w:val="24"/>
          <w:szCs w:val="24"/>
        </w:rPr>
        <w:t xml:space="preserve"> (</w:t>
      </w:r>
      <w:r w:rsidR="006A2831" w:rsidRPr="0022678D">
        <w:rPr>
          <w:rFonts w:ascii="Times New Roman" w:hAnsi="Times New Roman" w:cs="Times New Roman"/>
          <w:sz w:val="24"/>
          <w:szCs w:val="24"/>
          <w:shd w:val="clear" w:color="auto" w:fill="FFFFFF"/>
        </w:rPr>
        <w:t>Britannica, n.d.)</w:t>
      </w:r>
      <w:r w:rsidR="00DC56C8" w:rsidRPr="0022678D">
        <w:rPr>
          <w:rFonts w:ascii="Times New Roman" w:hAnsi="Times New Roman" w:cs="Times New Roman"/>
          <w:sz w:val="24"/>
          <w:szCs w:val="24"/>
        </w:rPr>
        <w:t>.</w:t>
      </w:r>
    </w:p>
    <w:p w14:paraId="7766B972" w14:textId="77777777" w:rsidR="00BE0320" w:rsidRPr="0022678D" w:rsidRDefault="00BE0320" w:rsidP="0022678D">
      <w:pPr>
        <w:pStyle w:val="1"/>
        <w:rPr>
          <w:rFonts w:cs="Times New Roman"/>
          <w:szCs w:val="24"/>
        </w:rPr>
      </w:pPr>
      <w:bookmarkStart w:id="2" w:name="_Toc67685092"/>
      <w:r w:rsidRPr="0022678D">
        <w:rPr>
          <w:rFonts w:cs="Times New Roman"/>
          <w:szCs w:val="24"/>
        </w:rPr>
        <w:t>Main Body</w:t>
      </w:r>
      <w:bookmarkEnd w:id="2"/>
    </w:p>
    <w:p w14:paraId="3AE545E6" w14:textId="77777777" w:rsidR="00436A3A" w:rsidRPr="0022678D" w:rsidRDefault="0022033A"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Organizational structure is a system used to accomplish and connect activities that occur within an organization. The management and employees rely on </w:t>
      </w:r>
      <w:r w:rsidR="00BF15B7">
        <w:rPr>
          <w:rFonts w:ascii="Times New Roman" w:hAnsi="Times New Roman" w:cs="Times New Roman"/>
          <w:sz w:val="24"/>
          <w:szCs w:val="24"/>
        </w:rPr>
        <w:t xml:space="preserve">the </w:t>
      </w:r>
      <w:r w:rsidRPr="0022678D">
        <w:rPr>
          <w:rFonts w:ascii="Times New Roman" w:hAnsi="Times New Roman" w:cs="Times New Roman"/>
          <w:sz w:val="24"/>
          <w:szCs w:val="24"/>
        </w:rPr>
        <w:t xml:space="preserve">organizational structure to know what they should do, how they should do it, and how </w:t>
      </w:r>
      <w:r w:rsidR="00BF15B7">
        <w:rPr>
          <w:rFonts w:ascii="Times New Roman" w:hAnsi="Times New Roman" w:cs="Times New Roman"/>
          <w:sz w:val="24"/>
          <w:szCs w:val="24"/>
        </w:rPr>
        <w:t>they are</w:t>
      </w:r>
      <w:r w:rsidRPr="0022678D">
        <w:rPr>
          <w:rFonts w:ascii="Times New Roman" w:hAnsi="Times New Roman" w:cs="Times New Roman"/>
          <w:sz w:val="24"/>
          <w:szCs w:val="24"/>
        </w:rPr>
        <w:t xml:space="preserve"> fulfilling organizational goals and objectives. On the other hand, organizational culture is a system that defines how </w:t>
      </w:r>
      <w:r w:rsidRPr="0022678D">
        <w:rPr>
          <w:rFonts w:ascii="Times New Roman" w:hAnsi="Times New Roman" w:cs="Times New Roman"/>
          <w:sz w:val="24"/>
          <w:szCs w:val="24"/>
        </w:rPr>
        <w:lastRenderedPageBreak/>
        <w:t>people behave within an organization</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and it is comprised of core values, beliefs, and assumptions of how people should behave, interact, make decisions.</w:t>
      </w:r>
    </w:p>
    <w:p w14:paraId="08B74939" w14:textId="77777777" w:rsidR="00A05D21" w:rsidRPr="0022678D" w:rsidRDefault="0022033A" w:rsidP="0022678D">
      <w:pPr>
        <w:pStyle w:val="2"/>
        <w:rPr>
          <w:rFonts w:cs="Times New Roman"/>
          <w:szCs w:val="24"/>
        </w:rPr>
      </w:pPr>
      <w:bookmarkStart w:id="3" w:name="_Toc67685093"/>
      <w:r w:rsidRPr="0022678D">
        <w:rPr>
          <w:rFonts w:cs="Times New Roman"/>
          <w:szCs w:val="24"/>
        </w:rPr>
        <w:t xml:space="preserve">Coca-Cola Company’s </w:t>
      </w:r>
      <w:r w:rsidR="00AD4533" w:rsidRPr="0022678D">
        <w:rPr>
          <w:rFonts w:cs="Times New Roman"/>
          <w:szCs w:val="24"/>
        </w:rPr>
        <w:t>Organizational Structure</w:t>
      </w:r>
      <w:bookmarkEnd w:id="3"/>
    </w:p>
    <w:p w14:paraId="7A80B9D0" w14:textId="77777777" w:rsidR="00DC4565" w:rsidRPr="0022678D" w:rsidRDefault="00D57E18" w:rsidP="00155083">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According to </w:t>
      </w:r>
      <w:r w:rsidRPr="0022678D">
        <w:rPr>
          <w:rFonts w:ascii="Times New Roman" w:hAnsi="Times New Roman" w:cs="Times New Roman"/>
          <w:sz w:val="24"/>
          <w:szCs w:val="24"/>
          <w:shd w:val="clear" w:color="auto" w:fill="FFFFFF"/>
        </w:rPr>
        <w:t>Banutu-Gomez</w:t>
      </w:r>
      <w:r w:rsidRPr="0022678D">
        <w:rPr>
          <w:rFonts w:ascii="Times New Roman" w:hAnsi="Times New Roman" w:cs="Times New Roman"/>
          <w:sz w:val="24"/>
          <w:szCs w:val="24"/>
        </w:rPr>
        <w:t xml:space="preserve"> (2012), </w:t>
      </w:r>
      <w:r w:rsidR="00997F8F" w:rsidRPr="0022678D">
        <w:rPr>
          <w:rFonts w:ascii="Times New Roman" w:hAnsi="Times New Roman" w:cs="Times New Roman"/>
          <w:sz w:val="24"/>
          <w:szCs w:val="24"/>
        </w:rPr>
        <w:t xml:space="preserve">the Coca-Cola Company had </w:t>
      </w:r>
      <w:r w:rsidRPr="0022678D">
        <w:rPr>
          <w:rFonts w:ascii="Times New Roman" w:hAnsi="Times New Roman" w:cs="Times New Roman"/>
          <w:sz w:val="24"/>
          <w:szCs w:val="24"/>
        </w:rPr>
        <w:t xml:space="preserve">previously </w:t>
      </w:r>
      <w:r w:rsidR="00997F8F" w:rsidRPr="0022678D">
        <w:rPr>
          <w:rFonts w:ascii="Times New Roman" w:hAnsi="Times New Roman" w:cs="Times New Roman"/>
          <w:sz w:val="24"/>
          <w:szCs w:val="24"/>
        </w:rPr>
        <w:t>adopted a centralized system of control</w:t>
      </w:r>
      <w:r w:rsidRPr="0022678D">
        <w:rPr>
          <w:rFonts w:ascii="Times New Roman" w:hAnsi="Times New Roman" w:cs="Times New Roman"/>
          <w:sz w:val="24"/>
          <w:szCs w:val="24"/>
        </w:rPr>
        <w:t>. Later</w:t>
      </w:r>
      <w:r w:rsidR="00997F8F" w:rsidRPr="0022678D">
        <w:rPr>
          <w:rFonts w:ascii="Times New Roman" w:hAnsi="Times New Roman" w:cs="Times New Roman"/>
          <w:sz w:val="24"/>
          <w:szCs w:val="24"/>
        </w:rPr>
        <w:t xml:space="preserve"> </w:t>
      </w:r>
      <w:r w:rsidRPr="0022678D">
        <w:rPr>
          <w:rFonts w:ascii="Times New Roman" w:hAnsi="Times New Roman" w:cs="Times New Roman"/>
          <w:sz w:val="24"/>
          <w:szCs w:val="24"/>
        </w:rPr>
        <w:t xml:space="preserve">on, the company changed its control system </w:t>
      </w:r>
      <w:r w:rsidR="00997F8F" w:rsidRPr="0022678D">
        <w:rPr>
          <w:rFonts w:ascii="Times New Roman" w:hAnsi="Times New Roman" w:cs="Times New Roman"/>
          <w:sz w:val="24"/>
          <w:szCs w:val="24"/>
        </w:rPr>
        <w:t xml:space="preserve">to a decentralized system of control to meet </w:t>
      </w:r>
      <w:r w:rsidR="00BF15B7">
        <w:rPr>
          <w:rFonts w:ascii="Times New Roman" w:hAnsi="Times New Roman" w:cs="Times New Roman"/>
          <w:sz w:val="24"/>
          <w:szCs w:val="24"/>
        </w:rPr>
        <w:t>its customers' demand</w:t>
      </w:r>
      <w:r w:rsidR="00997F8F" w:rsidRPr="0022678D">
        <w:rPr>
          <w:rFonts w:ascii="Times New Roman" w:hAnsi="Times New Roman" w:cs="Times New Roman"/>
          <w:sz w:val="24"/>
          <w:szCs w:val="24"/>
        </w:rPr>
        <w:t>s in different regions.</w:t>
      </w:r>
      <w:r w:rsidR="0027068E" w:rsidRPr="0022678D">
        <w:rPr>
          <w:rFonts w:ascii="Times New Roman" w:hAnsi="Times New Roman" w:cs="Times New Roman"/>
          <w:sz w:val="24"/>
          <w:szCs w:val="24"/>
        </w:rPr>
        <w:t xml:space="preserve"> Adopting the decentralized system of control allows Coca-Cola Company to respond quickly to the changing market trends in international business and allow</w:t>
      </w:r>
      <w:r w:rsidR="00BF15B7">
        <w:rPr>
          <w:rFonts w:ascii="Times New Roman" w:hAnsi="Times New Roman" w:cs="Times New Roman"/>
          <w:sz w:val="24"/>
          <w:szCs w:val="24"/>
        </w:rPr>
        <w:t>s</w:t>
      </w:r>
      <w:r w:rsidR="0027068E" w:rsidRPr="0022678D">
        <w:rPr>
          <w:rFonts w:ascii="Times New Roman" w:hAnsi="Times New Roman" w:cs="Times New Roman"/>
          <w:sz w:val="24"/>
          <w:szCs w:val="24"/>
        </w:rPr>
        <w:t xml:space="preserve"> it</w:t>
      </w:r>
      <w:r w:rsidR="00BF15B7">
        <w:rPr>
          <w:rFonts w:ascii="Times New Roman" w:hAnsi="Times New Roman" w:cs="Times New Roman"/>
          <w:sz w:val="24"/>
          <w:szCs w:val="24"/>
        </w:rPr>
        <w:t>s</w:t>
      </w:r>
      <w:r w:rsidR="0027068E" w:rsidRPr="0022678D">
        <w:rPr>
          <w:rFonts w:ascii="Times New Roman" w:hAnsi="Times New Roman" w:cs="Times New Roman"/>
          <w:sz w:val="24"/>
          <w:szCs w:val="24"/>
        </w:rPr>
        <w:t xml:space="preserve"> top leadership to have adequate time to concentrate on long-term growth and development strategies</w:t>
      </w:r>
      <w:r w:rsidR="00E238E2" w:rsidRPr="0022678D">
        <w:rPr>
          <w:rFonts w:ascii="Times New Roman" w:hAnsi="Times New Roman" w:cs="Times New Roman"/>
          <w:sz w:val="24"/>
          <w:szCs w:val="24"/>
        </w:rPr>
        <w:t xml:space="preserve"> (</w:t>
      </w:r>
      <w:r w:rsidR="00E238E2" w:rsidRPr="0022678D">
        <w:rPr>
          <w:rFonts w:ascii="Times New Roman" w:hAnsi="Times New Roman" w:cs="Times New Roman"/>
          <w:sz w:val="24"/>
          <w:szCs w:val="24"/>
          <w:shd w:val="clear" w:color="auto" w:fill="FFFFFF"/>
        </w:rPr>
        <w:t>Daniels et al., 2016)</w:t>
      </w:r>
      <w:r w:rsidR="0027068E" w:rsidRPr="0022678D">
        <w:rPr>
          <w:rFonts w:ascii="Times New Roman" w:hAnsi="Times New Roman" w:cs="Times New Roman"/>
          <w:sz w:val="24"/>
          <w:szCs w:val="24"/>
        </w:rPr>
        <w:t>.</w:t>
      </w:r>
      <w:r w:rsidR="00DC4565" w:rsidRPr="0022678D">
        <w:rPr>
          <w:rFonts w:ascii="Times New Roman" w:hAnsi="Times New Roman" w:cs="Times New Roman"/>
          <w:sz w:val="24"/>
          <w:szCs w:val="24"/>
        </w:rPr>
        <w:t xml:space="preserve"> Thus the company’s organizational structure is split into bottling investments and the corporate operating groups. The two operating groups are further </w:t>
      </w:r>
      <w:r w:rsidR="00BF15B7">
        <w:rPr>
          <w:rFonts w:ascii="Times New Roman" w:hAnsi="Times New Roman" w:cs="Times New Roman"/>
          <w:sz w:val="24"/>
          <w:szCs w:val="24"/>
        </w:rPr>
        <w:t>divided</w:t>
      </w:r>
      <w:r w:rsidR="00DC4565" w:rsidRPr="0022678D">
        <w:rPr>
          <w:rFonts w:ascii="Times New Roman" w:hAnsi="Times New Roman" w:cs="Times New Roman"/>
          <w:sz w:val="24"/>
          <w:szCs w:val="24"/>
        </w:rPr>
        <w:t xml:space="preserve"> into different regions which each region being divided into numerous geographical regions. </w:t>
      </w:r>
      <w:r w:rsidR="00CD29CA" w:rsidRPr="0022678D">
        <w:rPr>
          <w:rFonts w:ascii="Times New Roman" w:hAnsi="Times New Roman" w:cs="Times New Roman"/>
          <w:sz w:val="24"/>
          <w:szCs w:val="24"/>
        </w:rPr>
        <w:t xml:space="preserve">These regions include Latina America, Africa, Eurasia, the Pacific, European Union, and North America. </w:t>
      </w:r>
      <w:r w:rsidR="00DC4565" w:rsidRPr="0022678D">
        <w:rPr>
          <w:rFonts w:ascii="Times New Roman" w:hAnsi="Times New Roman" w:cs="Times New Roman"/>
          <w:sz w:val="24"/>
          <w:szCs w:val="24"/>
        </w:rPr>
        <w:t>These regional divisions are organized into functional departments comprised of the production department, sales, industrial relations, and human resource</w:t>
      </w:r>
      <w:r w:rsidR="00BF15B7">
        <w:rPr>
          <w:rFonts w:ascii="Times New Roman" w:hAnsi="Times New Roman" w:cs="Times New Roman"/>
          <w:sz w:val="24"/>
          <w:szCs w:val="24"/>
        </w:rPr>
        <w:t>s</w:t>
      </w:r>
      <w:r w:rsidR="00DC4565" w:rsidRPr="0022678D">
        <w:rPr>
          <w:rFonts w:ascii="Times New Roman" w:hAnsi="Times New Roman" w:cs="Times New Roman"/>
          <w:sz w:val="24"/>
          <w:szCs w:val="24"/>
        </w:rPr>
        <w:t xml:space="preserve">. In these departments, the company groups together its employees with similar skills and work functions for task allocation and </w:t>
      </w:r>
      <w:r w:rsidR="00BF15B7">
        <w:rPr>
          <w:rFonts w:ascii="Times New Roman" w:hAnsi="Times New Roman" w:cs="Times New Roman"/>
          <w:sz w:val="24"/>
          <w:szCs w:val="24"/>
        </w:rPr>
        <w:t>avoid redundancies in bestowing a certain functional autonomy at all levels and evading</w:t>
      </w:r>
      <w:r w:rsidR="004C31D3" w:rsidRPr="0022678D">
        <w:rPr>
          <w:rFonts w:ascii="Times New Roman" w:hAnsi="Times New Roman" w:cs="Times New Roman"/>
          <w:sz w:val="24"/>
          <w:szCs w:val="24"/>
        </w:rPr>
        <w:t xml:space="preserve"> redundancies in solving process problems.</w:t>
      </w:r>
      <w:r w:rsidR="00CD29CA" w:rsidRPr="0022678D">
        <w:rPr>
          <w:rFonts w:ascii="Times New Roman" w:hAnsi="Times New Roman" w:cs="Times New Roman"/>
          <w:sz w:val="24"/>
          <w:szCs w:val="24"/>
        </w:rPr>
        <w:t xml:space="preserve"> </w:t>
      </w:r>
      <w:r w:rsidR="004C31D3" w:rsidRPr="0022678D">
        <w:rPr>
          <w:rFonts w:ascii="Times New Roman" w:hAnsi="Times New Roman" w:cs="Times New Roman"/>
          <w:sz w:val="24"/>
          <w:szCs w:val="24"/>
        </w:rPr>
        <w:t xml:space="preserve">In </w:t>
      </w:r>
      <w:r w:rsidR="00BF15B7">
        <w:rPr>
          <w:rFonts w:ascii="Times New Roman" w:hAnsi="Times New Roman" w:cs="Times New Roman"/>
          <w:sz w:val="24"/>
          <w:szCs w:val="24"/>
        </w:rPr>
        <w:t xml:space="preserve">the </w:t>
      </w:r>
      <w:r w:rsidR="00CD29CA" w:rsidRPr="0022678D">
        <w:rPr>
          <w:rFonts w:ascii="Times New Roman" w:hAnsi="Times New Roman" w:cs="Times New Roman"/>
          <w:sz w:val="24"/>
          <w:szCs w:val="24"/>
        </w:rPr>
        <w:t>leadership of geographical region</w:t>
      </w:r>
      <w:r w:rsidR="0073054A" w:rsidRPr="0022678D">
        <w:rPr>
          <w:rFonts w:ascii="Times New Roman" w:hAnsi="Times New Roman" w:cs="Times New Roman"/>
          <w:sz w:val="24"/>
          <w:szCs w:val="24"/>
        </w:rPr>
        <w:t xml:space="preserve">s </w:t>
      </w:r>
      <w:r w:rsidR="00CD29CA" w:rsidRPr="0022678D">
        <w:rPr>
          <w:rFonts w:ascii="Times New Roman" w:hAnsi="Times New Roman" w:cs="Times New Roman"/>
          <w:sz w:val="24"/>
          <w:szCs w:val="24"/>
        </w:rPr>
        <w:t xml:space="preserve">and </w:t>
      </w:r>
      <w:r w:rsidR="0073054A" w:rsidRPr="0022678D">
        <w:rPr>
          <w:rFonts w:ascii="Times New Roman" w:hAnsi="Times New Roman" w:cs="Times New Roman"/>
          <w:sz w:val="24"/>
          <w:szCs w:val="24"/>
        </w:rPr>
        <w:t xml:space="preserve">corporate divisions like finance and human resource, </w:t>
      </w:r>
      <w:r w:rsidR="004C31D3" w:rsidRPr="0022678D">
        <w:rPr>
          <w:rFonts w:ascii="Times New Roman" w:hAnsi="Times New Roman" w:cs="Times New Roman"/>
          <w:sz w:val="24"/>
          <w:szCs w:val="24"/>
        </w:rPr>
        <w:t>the company emphasizes transformational leadership in areas where the company is operational. This means that leaders both at the regional and departmental levels have the freedom to chooses the best strategy suitable for their territories as long as they conform to the company’s culture, global culture, and norms.</w:t>
      </w:r>
      <w:r w:rsidR="00250290" w:rsidRPr="0022678D">
        <w:rPr>
          <w:rFonts w:ascii="Times New Roman" w:hAnsi="Times New Roman" w:cs="Times New Roman"/>
          <w:sz w:val="24"/>
          <w:szCs w:val="24"/>
        </w:rPr>
        <w:t xml:space="preserve"> This means that in decision</w:t>
      </w:r>
      <w:r w:rsidR="00BF15B7">
        <w:rPr>
          <w:rFonts w:ascii="Times New Roman" w:hAnsi="Times New Roman" w:cs="Times New Roman"/>
          <w:sz w:val="24"/>
          <w:szCs w:val="24"/>
        </w:rPr>
        <w:t>-</w:t>
      </w:r>
      <w:r w:rsidR="00250290" w:rsidRPr="0022678D">
        <w:rPr>
          <w:rFonts w:ascii="Times New Roman" w:hAnsi="Times New Roman" w:cs="Times New Roman"/>
          <w:sz w:val="24"/>
          <w:szCs w:val="24"/>
        </w:rPr>
        <w:t xml:space="preserve">making, these </w:t>
      </w:r>
      <w:r w:rsidR="00250290" w:rsidRPr="0022678D">
        <w:rPr>
          <w:rFonts w:ascii="Times New Roman" w:hAnsi="Times New Roman" w:cs="Times New Roman"/>
          <w:sz w:val="24"/>
          <w:szCs w:val="24"/>
        </w:rPr>
        <w:lastRenderedPageBreak/>
        <w:t>leaders are guided by the company’s vision and mission</w:t>
      </w:r>
      <w:r w:rsidR="00BF15B7">
        <w:rPr>
          <w:rFonts w:ascii="Times New Roman" w:hAnsi="Times New Roman" w:cs="Times New Roman"/>
          <w:sz w:val="24"/>
          <w:szCs w:val="24"/>
        </w:rPr>
        <w:t>. T</w:t>
      </w:r>
      <w:r w:rsidR="00250290" w:rsidRPr="0022678D">
        <w:rPr>
          <w:rFonts w:ascii="Times New Roman" w:hAnsi="Times New Roman" w:cs="Times New Roman"/>
          <w:sz w:val="24"/>
          <w:szCs w:val="24"/>
        </w:rPr>
        <w:t>hus</w:t>
      </w:r>
      <w:r w:rsidR="00BF15B7">
        <w:rPr>
          <w:rFonts w:ascii="Times New Roman" w:hAnsi="Times New Roman" w:cs="Times New Roman"/>
          <w:sz w:val="24"/>
          <w:szCs w:val="24"/>
        </w:rPr>
        <w:t xml:space="preserve">, regardless of </w:t>
      </w:r>
      <w:r w:rsidR="00250290" w:rsidRPr="0022678D">
        <w:rPr>
          <w:rFonts w:ascii="Times New Roman" w:hAnsi="Times New Roman" w:cs="Times New Roman"/>
          <w:sz w:val="24"/>
          <w:szCs w:val="24"/>
        </w:rPr>
        <w:t>where the decision is made, the decision must be align</w:t>
      </w:r>
      <w:r w:rsidR="00BF15B7">
        <w:rPr>
          <w:rFonts w:ascii="Times New Roman" w:hAnsi="Times New Roman" w:cs="Times New Roman"/>
          <w:sz w:val="24"/>
          <w:szCs w:val="24"/>
        </w:rPr>
        <w:t>ed</w:t>
      </w:r>
      <w:r w:rsidR="00250290" w:rsidRPr="0022678D">
        <w:rPr>
          <w:rFonts w:ascii="Times New Roman" w:hAnsi="Times New Roman" w:cs="Times New Roman"/>
          <w:sz w:val="24"/>
          <w:szCs w:val="24"/>
        </w:rPr>
        <w:t xml:space="preserve"> with </w:t>
      </w:r>
      <w:r w:rsidR="00BF15B7">
        <w:rPr>
          <w:rFonts w:ascii="Times New Roman" w:hAnsi="Times New Roman" w:cs="Times New Roman"/>
          <w:sz w:val="24"/>
          <w:szCs w:val="24"/>
        </w:rPr>
        <w:t>the top hierarchy's decisions</w:t>
      </w:r>
      <w:r w:rsidR="00250290" w:rsidRPr="0022678D">
        <w:rPr>
          <w:rFonts w:ascii="Times New Roman" w:hAnsi="Times New Roman" w:cs="Times New Roman"/>
          <w:sz w:val="24"/>
          <w:szCs w:val="24"/>
        </w:rPr>
        <w:t>.</w:t>
      </w:r>
    </w:p>
    <w:p w14:paraId="376563EA" w14:textId="77777777" w:rsidR="0003391B" w:rsidRPr="0022678D" w:rsidRDefault="00082023"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 </w:t>
      </w:r>
      <w:r w:rsidR="000A7B52" w:rsidRPr="0022678D">
        <w:rPr>
          <w:rFonts w:ascii="Times New Roman" w:hAnsi="Times New Roman" w:cs="Times New Roman"/>
          <w:sz w:val="24"/>
          <w:szCs w:val="24"/>
        </w:rPr>
        <w:t>The Coca-Cola Company has an intranet communication system</w:t>
      </w:r>
      <w:r w:rsidR="009062FD" w:rsidRPr="0022678D">
        <w:rPr>
          <w:rFonts w:ascii="Times New Roman" w:hAnsi="Times New Roman" w:cs="Times New Roman"/>
          <w:sz w:val="24"/>
          <w:szCs w:val="24"/>
        </w:rPr>
        <w:t xml:space="preserve"> (</w:t>
      </w:r>
      <w:r w:rsidR="009062FD" w:rsidRPr="0022678D">
        <w:rPr>
          <w:rFonts w:ascii="Times New Roman" w:hAnsi="Times New Roman" w:cs="Times New Roman"/>
          <w:sz w:val="24"/>
          <w:szCs w:val="24"/>
          <w:shd w:val="clear" w:color="auto" w:fill="FFFFFF"/>
        </w:rPr>
        <w:t>Banutu-Gomez</w:t>
      </w:r>
      <w:r w:rsidR="009062FD" w:rsidRPr="0022678D">
        <w:rPr>
          <w:rFonts w:ascii="Times New Roman" w:hAnsi="Times New Roman" w:cs="Times New Roman"/>
          <w:sz w:val="24"/>
          <w:szCs w:val="24"/>
        </w:rPr>
        <w:t>, 2012)</w:t>
      </w:r>
      <w:r w:rsidR="000A7B52" w:rsidRPr="0022678D">
        <w:rPr>
          <w:rFonts w:ascii="Times New Roman" w:hAnsi="Times New Roman" w:cs="Times New Roman"/>
          <w:sz w:val="24"/>
          <w:szCs w:val="24"/>
        </w:rPr>
        <w:t>.</w:t>
      </w:r>
      <w:r w:rsidR="005C7DF3" w:rsidRPr="0022678D">
        <w:rPr>
          <w:rFonts w:ascii="Times New Roman" w:hAnsi="Times New Roman" w:cs="Times New Roman"/>
          <w:sz w:val="24"/>
          <w:szCs w:val="24"/>
        </w:rPr>
        <w:t xml:space="preserve"> In this era of digital transformation, internal communication is at the center of internal communication in companies. </w:t>
      </w:r>
      <w:r w:rsidR="00E87836" w:rsidRPr="0022678D">
        <w:rPr>
          <w:rFonts w:ascii="Times New Roman" w:hAnsi="Times New Roman" w:cs="Times New Roman"/>
          <w:sz w:val="24"/>
          <w:szCs w:val="24"/>
        </w:rPr>
        <w:t>This internal communication is better promoted through the use of intranet systems of communication. An intranet is a private network that a company may use to distribute communication exclusively to its employees. The intranet system allows employees of an organization to search for information, communicate across an organization, and manage their workflow. At Coca-Cola</w:t>
      </w:r>
      <w:r w:rsidR="00BF15B7">
        <w:rPr>
          <w:rFonts w:ascii="Times New Roman" w:hAnsi="Times New Roman" w:cs="Times New Roman"/>
          <w:sz w:val="24"/>
          <w:szCs w:val="24"/>
        </w:rPr>
        <w:t>,</w:t>
      </w:r>
      <w:r w:rsidR="00E87836" w:rsidRPr="0022678D">
        <w:rPr>
          <w:rFonts w:ascii="Times New Roman" w:hAnsi="Times New Roman" w:cs="Times New Roman"/>
          <w:sz w:val="24"/>
          <w:szCs w:val="24"/>
        </w:rPr>
        <w:t xml:space="preserve"> </w:t>
      </w:r>
      <w:r w:rsidR="00BF15B7">
        <w:rPr>
          <w:rFonts w:ascii="Times New Roman" w:hAnsi="Times New Roman" w:cs="Times New Roman"/>
          <w:sz w:val="24"/>
          <w:szCs w:val="24"/>
        </w:rPr>
        <w:t xml:space="preserve">the </w:t>
      </w:r>
      <w:r w:rsidR="00E87836" w:rsidRPr="0022678D">
        <w:rPr>
          <w:rFonts w:ascii="Times New Roman" w:hAnsi="Times New Roman" w:cs="Times New Roman"/>
          <w:sz w:val="24"/>
          <w:szCs w:val="24"/>
        </w:rPr>
        <w:t xml:space="preserve">intranet </w:t>
      </w:r>
      <w:r w:rsidR="00BF15B7">
        <w:rPr>
          <w:rFonts w:ascii="Times New Roman" w:hAnsi="Times New Roman" w:cs="Times New Roman"/>
          <w:sz w:val="24"/>
          <w:szCs w:val="24"/>
        </w:rPr>
        <w:t>communication system</w:t>
      </w:r>
      <w:r w:rsidR="00E87836" w:rsidRPr="0022678D">
        <w:rPr>
          <w:rFonts w:ascii="Times New Roman" w:hAnsi="Times New Roman" w:cs="Times New Roman"/>
          <w:sz w:val="24"/>
          <w:szCs w:val="24"/>
        </w:rPr>
        <w:t xml:space="preserve"> allows real-time sharing of information between the company’s managers</w:t>
      </w:r>
      <w:r w:rsidR="00BF15B7">
        <w:rPr>
          <w:rFonts w:ascii="Times New Roman" w:hAnsi="Times New Roman" w:cs="Times New Roman"/>
          <w:sz w:val="24"/>
          <w:szCs w:val="24"/>
        </w:rPr>
        <w:t>,</w:t>
      </w:r>
      <w:r w:rsidR="00E87836" w:rsidRPr="0022678D">
        <w:rPr>
          <w:rFonts w:ascii="Times New Roman" w:hAnsi="Times New Roman" w:cs="Times New Roman"/>
          <w:sz w:val="24"/>
          <w:szCs w:val="24"/>
        </w:rPr>
        <w:t xml:space="preserve"> thus promoting information sharing across the organizational structure. This sharing of information has allowed the company to balance its workforce standard</w:t>
      </w:r>
      <w:r w:rsidR="0003391B" w:rsidRPr="0022678D">
        <w:rPr>
          <w:rFonts w:ascii="Times New Roman" w:hAnsi="Times New Roman" w:cs="Times New Roman"/>
          <w:sz w:val="24"/>
          <w:szCs w:val="24"/>
        </w:rPr>
        <w:t>ization and mutual adjustments.</w:t>
      </w:r>
    </w:p>
    <w:p w14:paraId="47B6CB85" w14:textId="77777777" w:rsidR="00436D41" w:rsidRPr="0022678D" w:rsidRDefault="0003391B"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From the above illustrations, it is clear that the company not only employs </w:t>
      </w:r>
      <w:r w:rsidR="00BF15B7">
        <w:rPr>
          <w:rFonts w:ascii="Times New Roman" w:hAnsi="Times New Roman" w:cs="Times New Roman"/>
          <w:sz w:val="24"/>
          <w:szCs w:val="24"/>
        </w:rPr>
        <w:t xml:space="preserve">a </w:t>
      </w:r>
      <w:r w:rsidRPr="0022678D">
        <w:rPr>
          <w:rFonts w:ascii="Times New Roman" w:hAnsi="Times New Roman" w:cs="Times New Roman"/>
          <w:sz w:val="24"/>
          <w:szCs w:val="24"/>
        </w:rPr>
        <w:t>decentralized system of control which is more of a mechanistic model</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but it also </w:t>
      </w:r>
      <w:r w:rsidR="00BF15B7">
        <w:rPr>
          <w:rFonts w:ascii="Times New Roman" w:hAnsi="Times New Roman" w:cs="Times New Roman"/>
          <w:sz w:val="24"/>
          <w:szCs w:val="24"/>
        </w:rPr>
        <w:t>use</w:t>
      </w:r>
      <w:r w:rsidRPr="0022678D">
        <w:rPr>
          <w:rFonts w:ascii="Times New Roman" w:hAnsi="Times New Roman" w:cs="Times New Roman"/>
          <w:sz w:val="24"/>
          <w:szCs w:val="24"/>
        </w:rPr>
        <w:t xml:space="preserve">s organic models of management. </w:t>
      </w:r>
      <w:r w:rsidR="00BF15B7">
        <w:rPr>
          <w:rFonts w:ascii="Times New Roman" w:hAnsi="Times New Roman" w:cs="Times New Roman"/>
          <w:sz w:val="24"/>
          <w:szCs w:val="24"/>
        </w:rPr>
        <w:t>The o</w:t>
      </w:r>
      <w:r w:rsidRPr="0022678D">
        <w:rPr>
          <w:rFonts w:ascii="Times New Roman" w:hAnsi="Times New Roman" w:cs="Times New Roman"/>
          <w:sz w:val="24"/>
          <w:szCs w:val="24"/>
        </w:rPr>
        <w:t>rganic organization is characterized by employees communicating freely with each other</w:t>
      </w:r>
      <w:r w:rsidR="00BF15B7">
        <w:rPr>
          <w:rFonts w:ascii="Times New Roman" w:hAnsi="Times New Roman" w:cs="Times New Roman"/>
          <w:sz w:val="24"/>
          <w:szCs w:val="24"/>
        </w:rPr>
        <w:t>, and this communication</w:t>
      </w:r>
      <w:r w:rsidRPr="0022678D">
        <w:rPr>
          <w:rFonts w:ascii="Times New Roman" w:hAnsi="Times New Roman" w:cs="Times New Roman"/>
          <w:sz w:val="24"/>
          <w:szCs w:val="24"/>
        </w:rPr>
        <w:t xml:space="preserve"> includes the employees, the managers, and executives of the company</w:t>
      </w:r>
      <w:r w:rsidR="00CF29CC" w:rsidRPr="0022678D">
        <w:rPr>
          <w:rFonts w:ascii="Times New Roman" w:hAnsi="Times New Roman" w:cs="Times New Roman"/>
          <w:sz w:val="24"/>
          <w:szCs w:val="24"/>
        </w:rPr>
        <w:t xml:space="preserve"> (</w:t>
      </w:r>
      <w:r w:rsidR="00CF29CC" w:rsidRPr="0022678D">
        <w:rPr>
          <w:rFonts w:ascii="Times New Roman" w:hAnsi="Times New Roman" w:cs="Times New Roman"/>
          <w:sz w:val="24"/>
          <w:szCs w:val="24"/>
          <w:shd w:val="clear" w:color="auto" w:fill="FFFFFF"/>
        </w:rPr>
        <w:t>Daniels et al., 2016)</w:t>
      </w:r>
      <w:r w:rsidRPr="0022678D">
        <w:rPr>
          <w:rFonts w:ascii="Times New Roman" w:hAnsi="Times New Roman" w:cs="Times New Roman"/>
          <w:sz w:val="24"/>
          <w:szCs w:val="24"/>
        </w:rPr>
        <w:t xml:space="preserve">. This free and open communication is present at Coca-Cola Company. </w:t>
      </w:r>
      <w:r w:rsidR="000020EB" w:rsidRPr="0022678D">
        <w:rPr>
          <w:rFonts w:ascii="Times New Roman" w:hAnsi="Times New Roman" w:cs="Times New Roman"/>
          <w:sz w:val="24"/>
          <w:szCs w:val="24"/>
        </w:rPr>
        <w:t>This means that the company employs a hybrid organizational structure.</w:t>
      </w:r>
    </w:p>
    <w:p w14:paraId="4AAA7A0B" w14:textId="77777777" w:rsidR="004A5B35" w:rsidRPr="0022678D" w:rsidRDefault="00436D41"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The h</w:t>
      </w:r>
      <w:r w:rsidR="005A7FFA" w:rsidRPr="0022678D">
        <w:rPr>
          <w:rFonts w:ascii="Times New Roman" w:hAnsi="Times New Roman" w:cs="Times New Roman"/>
          <w:sz w:val="24"/>
          <w:szCs w:val="24"/>
        </w:rPr>
        <w:t>ybrid organizational structure</w:t>
      </w:r>
      <w:r w:rsidRPr="0022678D">
        <w:rPr>
          <w:rFonts w:ascii="Times New Roman" w:hAnsi="Times New Roman" w:cs="Times New Roman"/>
          <w:sz w:val="24"/>
          <w:szCs w:val="24"/>
        </w:rPr>
        <w:t xml:space="preserve"> is </w:t>
      </w:r>
      <w:r w:rsidR="005A7FFA" w:rsidRPr="0022678D">
        <w:rPr>
          <w:rFonts w:ascii="Times New Roman" w:hAnsi="Times New Roman" w:cs="Times New Roman"/>
          <w:sz w:val="24"/>
          <w:szCs w:val="24"/>
        </w:rPr>
        <w:t>appropriate for all companies operating in this modern business world full of competition and changes</w:t>
      </w:r>
      <w:r w:rsidR="00BF15B7">
        <w:rPr>
          <w:rFonts w:ascii="Times New Roman" w:hAnsi="Times New Roman" w:cs="Times New Roman"/>
          <w:sz w:val="24"/>
          <w:szCs w:val="24"/>
        </w:rPr>
        <w:t>,</w:t>
      </w:r>
      <w:r w:rsidR="005A7FFA" w:rsidRPr="0022678D">
        <w:rPr>
          <w:rFonts w:ascii="Times New Roman" w:hAnsi="Times New Roman" w:cs="Times New Roman"/>
          <w:sz w:val="24"/>
          <w:szCs w:val="24"/>
        </w:rPr>
        <w:t xml:space="preserve"> especially multinational companies.</w:t>
      </w:r>
      <w:r w:rsidR="00E87836" w:rsidRPr="0022678D">
        <w:rPr>
          <w:rFonts w:ascii="Times New Roman" w:hAnsi="Times New Roman" w:cs="Times New Roman"/>
          <w:sz w:val="24"/>
          <w:szCs w:val="24"/>
        </w:rPr>
        <w:t xml:space="preserve"> </w:t>
      </w:r>
      <w:r w:rsidR="000A7B52" w:rsidRPr="0022678D">
        <w:rPr>
          <w:rFonts w:ascii="Times New Roman" w:hAnsi="Times New Roman" w:cs="Times New Roman"/>
          <w:sz w:val="24"/>
          <w:szCs w:val="24"/>
        </w:rPr>
        <w:t xml:space="preserve"> </w:t>
      </w:r>
    </w:p>
    <w:p w14:paraId="0918D1D7" w14:textId="77777777" w:rsidR="00AD4533" w:rsidRPr="0022678D" w:rsidRDefault="0022033A" w:rsidP="0022678D">
      <w:pPr>
        <w:pStyle w:val="2"/>
        <w:rPr>
          <w:rFonts w:cs="Times New Roman"/>
          <w:szCs w:val="24"/>
        </w:rPr>
      </w:pPr>
      <w:bookmarkStart w:id="4" w:name="_Toc67685094"/>
      <w:r w:rsidRPr="0022678D">
        <w:rPr>
          <w:rFonts w:cs="Times New Roman"/>
          <w:szCs w:val="24"/>
        </w:rPr>
        <w:lastRenderedPageBreak/>
        <w:t xml:space="preserve">Coca-Cola Company’s </w:t>
      </w:r>
      <w:r w:rsidR="00AD4533" w:rsidRPr="0022678D">
        <w:rPr>
          <w:rFonts w:cs="Times New Roman"/>
          <w:szCs w:val="24"/>
        </w:rPr>
        <w:t>Organizational Culture</w:t>
      </w:r>
      <w:bookmarkEnd w:id="4"/>
    </w:p>
    <w:p w14:paraId="1836D06B" w14:textId="77777777" w:rsidR="00B735D5" w:rsidRPr="0022678D" w:rsidRDefault="00436A3A"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The Coca-Cola Company has an all-inclusive workplace organizational culture founded on the core values of collaboration, leadership, integrity, passion, diversity, accountability, and quality</w:t>
      </w:r>
      <w:r w:rsidR="00E238E2" w:rsidRPr="0022678D">
        <w:rPr>
          <w:rFonts w:ascii="Times New Roman" w:hAnsi="Times New Roman" w:cs="Times New Roman"/>
          <w:sz w:val="24"/>
          <w:szCs w:val="24"/>
        </w:rPr>
        <w:t xml:space="preserve"> (</w:t>
      </w:r>
      <w:r w:rsidR="00E238E2" w:rsidRPr="0022678D">
        <w:rPr>
          <w:rFonts w:ascii="Times New Roman" w:hAnsi="Times New Roman" w:cs="Times New Roman"/>
          <w:sz w:val="24"/>
          <w:szCs w:val="24"/>
          <w:shd w:val="clear" w:color="auto" w:fill="FFFFFF"/>
        </w:rPr>
        <w:t>Afeni, 2017)</w:t>
      </w:r>
      <w:r w:rsidRPr="0022678D">
        <w:rPr>
          <w:rFonts w:ascii="Times New Roman" w:hAnsi="Times New Roman" w:cs="Times New Roman"/>
          <w:sz w:val="24"/>
          <w:szCs w:val="24"/>
        </w:rPr>
        <w:t>. The company engages all its stakeholders and partners in contributing to its growth, development, and decision</w:t>
      </w:r>
      <w:r w:rsidR="00BF15B7">
        <w:rPr>
          <w:rFonts w:ascii="Times New Roman" w:hAnsi="Times New Roman" w:cs="Times New Roman"/>
          <w:sz w:val="24"/>
          <w:szCs w:val="24"/>
        </w:rPr>
        <w:t>-</w:t>
      </w:r>
      <w:r w:rsidRPr="0022678D">
        <w:rPr>
          <w:rFonts w:ascii="Times New Roman" w:hAnsi="Times New Roman" w:cs="Times New Roman"/>
          <w:sz w:val="24"/>
          <w:szCs w:val="24"/>
        </w:rPr>
        <w:t>making process.</w:t>
      </w:r>
      <w:r w:rsidR="00F128DC" w:rsidRPr="0022678D">
        <w:rPr>
          <w:rFonts w:ascii="Times New Roman" w:hAnsi="Times New Roman" w:cs="Times New Roman"/>
          <w:sz w:val="24"/>
          <w:szCs w:val="24"/>
        </w:rPr>
        <w:t xml:space="preserve"> The company’s culture requires its leaders to engage stakeholders in formal and informal talks about </w:t>
      </w:r>
      <w:r w:rsidR="00BF15B7">
        <w:rPr>
          <w:rFonts w:ascii="Times New Roman" w:hAnsi="Times New Roman" w:cs="Times New Roman"/>
          <w:sz w:val="24"/>
          <w:szCs w:val="24"/>
        </w:rPr>
        <w:t>it</w:t>
      </w:r>
      <w:r w:rsidR="00F128DC" w:rsidRPr="0022678D">
        <w:rPr>
          <w:rFonts w:ascii="Times New Roman" w:hAnsi="Times New Roman" w:cs="Times New Roman"/>
          <w:sz w:val="24"/>
          <w:szCs w:val="24"/>
        </w:rPr>
        <w:t xml:space="preserve">s growth and development. The leaders engage these stakeholders and partners in dialogue and meetings that revolve around product supply and consumption. An example of this all-inclusive culture is when the company recently carried out negotiations with its bottling equipment suppliers to discuss and </w:t>
      </w:r>
      <w:r w:rsidR="00BF15B7">
        <w:rPr>
          <w:rFonts w:ascii="Times New Roman" w:hAnsi="Times New Roman" w:cs="Times New Roman"/>
          <w:sz w:val="24"/>
          <w:szCs w:val="24"/>
        </w:rPr>
        <w:t>develop the most appropriate way to promote th</w:t>
      </w:r>
      <w:r w:rsidR="00F128DC" w:rsidRPr="0022678D">
        <w:rPr>
          <w:rFonts w:ascii="Times New Roman" w:hAnsi="Times New Roman" w:cs="Times New Roman"/>
          <w:sz w:val="24"/>
          <w:szCs w:val="24"/>
        </w:rPr>
        <w:t xml:space="preserve">e </w:t>
      </w:r>
      <w:r w:rsidR="00BF15B7">
        <w:rPr>
          <w:rFonts w:ascii="Times New Roman" w:hAnsi="Times New Roman" w:cs="Times New Roman"/>
          <w:sz w:val="24"/>
          <w:szCs w:val="24"/>
        </w:rPr>
        <w:t xml:space="preserve">business's sustainability </w:t>
      </w:r>
      <w:r w:rsidR="00BF15B7" w:rsidRPr="0022678D">
        <w:rPr>
          <w:rFonts w:ascii="Times New Roman" w:hAnsi="Times New Roman" w:cs="Times New Roman"/>
          <w:sz w:val="24"/>
          <w:szCs w:val="24"/>
        </w:rPr>
        <w:t>(</w:t>
      </w:r>
      <w:r w:rsidR="00BF15B7" w:rsidRPr="0022678D">
        <w:rPr>
          <w:rFonts w:ascii="Times New Roman" w:hAnsi="Times New Roman" w:cs="Times New Roman"/>
          <w:sz w:val="24"/>
          <w:szCs w:val="24"/>
          <w:shd w:val="clear" w:color="auto" w:fill="FFFFFF"/>
        </w:rPr>
        <w:t>Afeni, 2017)</w:t>
      </w:r>
      <w:r w:rsidR="00F128DC" w:rsidRPr="0022678D">
        <w:rPr>
          <w:rFonts w:ascii="Times New Roman" w:hAnsi="Times New Roman" w:cs="Times New Roman"/>
          <w:sz w:val="24"/>
          <w:szCs w:val="24"/>
        </w:rPr>
        <w:t>.</w:t>
      </w:r>
    </w:p>
    <w:p w14:paraId="09E64BE7" w14:textId="77777777" w:rsidR="00B735D5" w:rsidRPr="0022678D" w:rsidRDefault="00B735D5"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The company’s culture recognizes the importance of environmental protection. The company </w:t>
      </w:r>
      <w:r w:rsidR="00BF15B7">
        <w:rPr>
          <w:rFonts w:ascii="Times New Roman" w:hAnsi="Times New Roman" w:cs="Times New Roman"/>
          <w:sz w:val="24"/>
          <w:szCs w:val="24"/>
        </w:rPr>
        <w:t>acknowledg</w:t>
      </w:r>
      <w:r w:rsidRPr="0022678D">
        <w:rPr>
          <w:rFonts w:ascii="Times New Roman" w:hAnsi="Times New Roman" w:cs="Times New Roman"/>
          <w:sz w:val="24"/>
          <w:szCs w:val="24"/>
        </w:rPr>
        <w:t>es that environmental pollution arises from uncontrolled production</w:t>
      </w:r>
      <w:r w:rsidR="00BF15B7">
        <w:rPr>
          <w:rFonts w:ascii="Times New Roman" w:hAnsi="Times New Roman" w:cs="Times New Roman"/>
          <w:sz w:val="24"/>
          <w:szCs w:val="24"/>
        </w:rPr>
        <w:t xml:space="preserve">. Thus </w:t>
      </w:r>
      <w:r w:rsidRPr="0022678D">
        <w:rPr>
          <w:rFonts w:ascii="Times New Roman" w:hAnsi="Times New Roman" w:cs="Times New Roman"/>
          <w:sz w:val="24"/>
          <w:szCs w:val="24"/>
        </w:rPr>
        <w:t xml:space="preserve">it strives to protect the environment from pollution by promoting recycling and preventing </w:t>
      </w:r>
      <w:r w:rsidR="00BF15B7">
        <w:rPr>
          <w:rFonts w:ascii="Times New Roman" w:hAnsi="Times New Roman" w:cs="Times New Roman"/>
          <w:sz w:val="24"/>
          <w:szCs w:val="24"/>
        </w:rPr>
        <w:t xml:space="preserve">the </w:t>
      </w:r>
      <w:r w:rsidRPr="0022678D">
        <w:rPr>
          <w:rFonts w:ascii="Times New Roman" w:hAnsi="Times New Roman" w:cs="Times New Roman"/>
          <w:sz w:val="24"/>
          <w:szCs w:val="24"/>
        </w:rPr>
        <w:t xml:space="preserve">emission of harmful substances into the atmosphere during </w:t>
      </w:r>
      <w:r w:rsidR="00BF15B7">
        <w:rPr>
          <w:rFonts w:ascii="Times New Roman" w:hAnsi="Times New Roman" w:cs="Times New Roman"/>
          <w:sz w:val="24"/>
          <w:szCs w:val="24"/>
        </w:rPr>
        <w:t xml:space="preserve">the </w:t>
      </w:r>
      <w:r w:rsidRPr="0022678D">
        <w:rPr>
          <w:rFonts w:ascii="Times New Roman" w:hAnsi="Times New Roman" w:cs="Times New Roman"/>
          <w:sz w:val="24"/>
          <w:szCs w:val="24"/>
        </w:rPr>
        <w:t xml:space="preserve">production and packaging of its products. The company’s commitment to environmental protection shows its obligation in promoting customer safety as they may be victims of </w:t>
      </w:r>
      <w:r w:rsidR="00BF15B7">
        <w:rPr>
          <w:rFonts w:ascii="Times New Roman" w:hAnsi="Times New Roman" w:cs="Times New Roman"/>
          <w:sz w:val="24"/>
          <w:szCs w:val="24"/>
        </w:rPr>
        <w:t>uncontrolled output</w:t>
      </w:r>
      <w:r w:rsidR="009062FD" w:rsidRPr="0022678D">
        <w:rPr>
          <w:rFonts w:ascii="Times New Roman" w:hAnsi="Times New Roman" w:cs="Times New Roman"/>
          <w:sz w:val="24"/>
          <w:szCs w:val="24"/>
        </w:rPr>
        <w:t xml:space="preserve"> (</w:t>
      </w:r>
      <w:r w:rsidR="009062FD" w:rsidRPr="0022678D">
        <w:rPr>
          <w:rFonts w:ascii="Times New Roman" w:hAnsi="Times New Roman" w:cs="Times New Roman"/>
          <w:sz w:val="24"/>
          <w:szCs w:val="24"/>
          <w:shd w:val="clear" w:color="auto" w:fill="FFFFFF"/>
        </w:rPr>
        <w:t>Afeni, 2017)</w:t>
      </w:r>
      <w:r w:rsidRPr="0022678D">
        <w:rPr>
          <w:rFonts w:ascii="Times New Roman" w:hAnsi="Times New Roman" w:cs="Times New Roman"/>
          <w:sz w:val="24"/>
          <w:szCs w:val="24"/>
        </w:rPr>
        <w:t>.</w:t>
      </w:r>
    </w:p>
    <w:p w14:paraId="62FA84C7" w14:textId="77777777" w:rsidR="00761D90" w:rsidRPr="0022678D" w:rsidRDefault="00761D90"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The company’s culture requires its employees and other stakeholders to embrace teamwork. Coca-Cola Company has mastered the art of working together with its various stakeholders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including its competitors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in getting strategies and tactics of improving product quality and service provision. The company is known for recognizing, learning, and addressing </w:t>
      </w:r>
      <w:r w:rsidR="00BF15B7">
        <w:rPr>
          <w:rFonts w:ascii="Times New Roman" w:hAnsi="Times New Roman" w:cs="Times New Roman"/>
          <w:sz w:val="24"/>
          <w:szCs w:val="24"/>
        </w:rPr>
        <w:t>concerns</w:t>
      </w:r>
      <w:r w:rsidRPr="0022678D">
        <w:rPr>
          <w:rFonts w:ascii="Times New Roman" w:hAnsi="Times New Roman" w:cs="Times New Roman"/>
          <w:sz w:val="24"/>
          <w:szCs w:val="24"/>
        </w:rPr>
        <w:t xml:space="preserve"> to its customers, employees, competitors, and the business environment. To achieve </w:t>
      </w:r>
      <w:r w:rsidR="00BF15B7">
        <w:rPr>
          <w:rFonts w:ascii="Times New Roman" w:hAnsi="Times New Roman" w:cs="Times New Roman"/>
          <w:sz w:val="24"/>
          <w:szCs w:val="24"/>
        </w:rPr>
        <w:t>excellen</w:t>
      </w:r>
      <w:r w:rsidRPr="0022678D">
        <w:rPr>
          <w:rFonts w:ascii="Times New Roman" w:hAnsi="Times New Roman" w:cs="Times New Roman"/>
          <w:sz w:val="24"/>
          <w:szCs w:val="24"/>
        </w:rPr>
        <w:t>t results in addressing these issues, the company partners with different organizations and persons of interest to get the relevant information that these people have.</w:t>
      </w:r>
    </w:p>
    <w:p w14:paraId="3FC4B869" w14:textId="77777777" w:rsidR="004A5B35" w:rsidRPr="0022678D" w:rsidRDefault="00761D90"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lastRenderedPageBreak/>
        <w:t xml:space="preserve">The company has </w:t>
      </w:r>
      <w:r w:rsidR="00BF15B7">
        <w:rPr>
          <w:rFonts w:ascii="Times New Roman" w:hAnsi="Times New Roman" w:cs="Times New Roman"/>
          <w:sz w:val="24"/>
          <w:szCs w:val="24"/>
        </w:rPr>
        <w:t>a</w:t>
      </w:r>
      <w:r w:rsidRPr="0022678D">
        <w:rPr>
          <w:rFonts w:ascii="Times New Roman" w:hAnsi="Times New Roman" w:cs="Times New Roman"/>
          <w:sz w:val="24"/>
          <w:szCs w:val="24"/>
        </w:rPr>
        <w:t xml:space="preserve"> culture of embracing collaboration where it partners with other companies across the world. The company collaborates with companies like bottling companies which saves the company the costs of transporting products that are already </w:t>
      </w:r>
      <w:r w:rsidR="00737CA7" w:rsidRPr="0022678D">
        <w:rPr>
          <w:rFonts w:ascii="Times New Roman" w:hAnsi="Times New Roman" w:cs="Times New Roman"/>
          <w:sz w:val="24"/>
          <w:szCs w:val="24"/>
        </w:rPr>
        <w:t>bottled or packaged. Additionally, these companies help the company supply Coca</w:t>
      </w:r>
      <w:r w:rsidR="004A5B35" w:rsidRPr="0022678D">
        <w:rPr>
          <w:rFonts w:ascii="Times New Roman" w:hAnsi="Times New Roman" w:cs="Times New Roman"/>
          <w:sz w:val="24"/>
          <w:szCs w:val="24"/>
        </w:rPr>
        <w:t>-</w:t>
      </w:r>
      <w:r w:rsidR="00737CA7" w:rsidRPr="0022678D">
        <w:rPr>
          <w:rFonts w:ascii="Times New Roman" w:hAnsi="Times New Roman" w:cs="Times New Roman"/>
          <w:sz w:val="24"/>
          <w:szCs w:val="24"/>
        </w:rPr>
        <w:t>Cola products to remote areas</w:t>
      </w:r>
      <w:r w:rsidR="00BF15B7">
        <w:rPr>
          <w:rFonts w:ascii="Times New Roman" w:hAnsi="Times New Roman" w:cs="Times New Roman"/>
          <w:sz w:val="24"/>
          <w:szCs w:val="24"/>
        </w:rPr>
        <w:t>,</w:t>
      </w:r>
      <w:r w:rsidR="00737CA7" w:rsidRPr="0022678D">
        <w:rPr>
          <w:rFonts w:ascii="Times New Roman" w:hAnsi="Times New Roman" w:cs="Times New Roman"/>
          <w:sz w:val="24"/>
          <w:szCs w:val="24"/>
        </w:rPr>
        <w:t xml:space="preserve"> thus saving the company extra costs incurred in transporting its products to consumers</w:t>
      </w:r>
      <w:r w:rsidR="00E238E2" w:rsidRPr="0022678D">
        <w:rPr>
          <w:rFonts w:ascii="Times New Roman" w:hAnsi="Times New Roman" w:cs="Times New Roman"/>
          <w:sz w:val="24"/>
          <w:szCs w:val="24"/>
        </w:rPr>
        <w:t xml:space="preserve"> (</w:t>
      </w:r>
      <w:r w:rsidR="00E238E2" w:rsidRPr="0022678D">
        <w:rPr>
          <w:rFonts w:ascii="Times New Roman" w:hAnsi="Times New Roman" w:cs="Times New Roman"/>
          <w:sz w:val="24"/>
          <w:szCs w:val="24"/>
          <w:shd w:val="clear" w:color="auto" w:fill="FFFFFF"/>
        </w:rPr>
        <w:t>Daniels et al., 2016)</w:t>
      </w:r>
      <w:r w:rsidR="00737CA7" w:rsidRPr="0022678D">
        <w:rPr>
          <w:rFonts w:ascii="Times New Roman" w:hAnsi="Times New Roman" w:cs="Times New Roman"/>
          <w:sz w:val="24"/>
          <w:szCs w:val="24"/>
        </w:rPr>
        <w:t>.</w:t>
      </w:r>
    </w:p>
    <w:p w14:paraId="78E3601E" w14:textId="77777777" w:rsidR="00436D41" w:rsidRPr="0022678D" w:rsidRDefault="004A5B35"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Coca-Cola Company has a management culture where it measures </w:t>
      </w:r>
      <w:r w:rsidR="00BF15B7">
        <w:rPr>
          <w:rFonts w:ascii="Times New Roman" w:hAnsi="Times New Roman" w:cs="Times New Roman"/>
          <w:sz w:val="24"/>
          <w:szCs w:val="24"/>
        </w:rPr>
        <w:t>the risks that the company faces and</w:t>
      </w:r>
      <w:r w:rsidRPr="0022678D">
        <w:rPr>
          <w:rFonts w:ascii="Times New Roman" w:hAnsi="Times New Roman" w:cs="Times New Roman"/>
          <w:sz w:val="24"/>
          <w:szCs w:val="24"/>
        </w:rPr>
        <w:t xml:space="preserve"> the risks that its employees face during the production and supply of its products. By considering the risks that the company and its employees may face or are facing during </w:t>
      </w:r>
      <w:r w:rsidR="00BF15B7">
        <w:rPr>
          <w:rFonts w:ascii="Times New Roman" w:hAnsi="Times New Roman" w:cs="Times New Roman"/>
          <w:sz w:val="24"/>
          <w:szCs w:val="24"/>
        </w:rPr>
        <w:t xml:space="preserve">the </w:t>
      </w:r>
      <w:r w:rsidRPr="0022678D">
        <w:rPr>
          <w:rFonts w:ascii="Times New Roman" w:hAnsi="Times New Roman" w:cs="Times New Roman"/>
          <w:sz w:val="24"/>
          <w:szCs w:val="24"/>
        </w:rPr>
        <w:t>production and distribution of its products shows the level of concern</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the company has </w:t>
      </w:r>
      <w:r w:rsidR="00BF15B7">
        <w:rPr>
          <w:rFonts w:ascii="Times New Roman" w:hAnsi="Times New Roman" w:cs="Times New Roman"/>
          <w:sz w:val="24"/>
          <w:szCs w:val="24"/>
        </w:rPr>
        <w:t xml:space="preserve">about </w:t>
      </w:r>
      <w:r w:rsidRPr="0022678D">
        <w:rPr>
          <w:rFonts w:ascii="Times New Roman" w:hAnsi="Times New Roman" w:cs="Times New Roman"/>
          <w:sz w:val="24"/>
          <w:szCs w:val="24"/>
        </w:rPr>
        <w:t>employees. Measuring the risks helps the company protect itself and its employees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and this concern may motivate the employees to perform better since the company</w:t>
      </w:r>
      <w:r w:rsidR="00436D41" w:rsidRPr="0022678D">
        <w:rPr>
          <w:rFonts w:ascii="Times New Roman" w:hAnsi="Times New Roman" w:cs="Times New Roman"/>
          <w:sz w:val="24"/>
          <w:szCs w:val="24"/>
        </w:rPr>
        <w:t xml:space="preserve"> cares about their welfare.</w:t>
      </w:r>
    </w:p>
    <w:p w14:paraId="45EB6625" w14:textId="77777777" w:rsidR="00274095" w:rsidRPr="0022678D" w:rsidRDefault="00436D41"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An all-inclusive business culture adopted by Coca-Cola is appropriate for companies or organizations operating in different countries with diverse people and culture</w:t>
      </w:r>
      <w:r w:rsidR="00BF15B7">
        <w:rPr>
          <w:rFonts w:ascii="Times New Roman" w:hAnsi="Times New Roman" w:cs="Times New Roman"/>
          <w:sz w:val="24"/>
          <w:szCs w:val="24"/>
        </w:rPr>
        <w:t>s. I</w:t>
      </w:r>
      <w:r w:rsidRPr="0022678D">
        <w:rPr>
          <w:rFonts w:ascii="Times New Roman" w:hAnsi="Times New Roman" w:cs="Times New Roman"/>
          <w:sz w:val="24"/>
          <w:szCs w:val="24"/>
        </w:rPr>
        <w:t>t promotes respect</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equity</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and positive recognition of individual differences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which may be </w:t>
      </w:r>
      <w:r w:rsidR="003B4449" w:rsidRPr="0022678D">
        <w:rPr>
          <w:rFonts w:ascii="Times New Roman" w:hAnsi="Times New Roman" w:cs="Times New Roman"/>
          <w:sz w:val="24"/>
          <w:szCs w:val="24"/>
        </w:rPr>
        <w:t>barriers</w:t>
      </w:r>
      <w:r w:rsidRPr="0022678D">
        <w:rPr>
          <w:rFonts w:ascii="Times New Roman" w:hAnsi="Times New Roman" w:cs="Times New Roman"/>
          <w:sz w:val="24"/>
          <w:szCs w:val="24"/>
        </w:rPr>
        <w:t xml:space="preserve"> to growth and development if not respected.</w:t>
      </w:r>
      <w:r w:rsidR="004A5B35" w:rsidRPr="0022678D">
        <w:rPr>
          <w:rFonts w:ascii="Times New Roman" w:hAnsi="Times New Roman" w:cs="Times New Roman"/>
          <w:sz w:val="24"/>
          <w:szCs w:val="24"/>
        </w:rPr>
        <w:t xml:space="preserve"> </w:t>
      </w:r>
      <w:r w:rsidR="00737CA7" w:rsidRPr="0022678D">
        <w:rPr>
          <w:rFonts w:ascii="Times New Roman" w:hAnsi="Times New Roman" w:cs="Times New Roman"/>
          <w:sz w:val="24"/>
          <w:szCs w:val="24"/>
        </w:rPr>
        <w:t xml:space="preserve">  </w:t>
      </w:r>
      <w:r w:rsidR="00B735D5" w:rsidRPr="0022678D">
        <w:rPr>
          <w:rFonts w:ascii="Times New Roman" w:hAnsi="Times New Roman" w:cs="Times New Roman"/>
          <w:sz w:val="24"/>
          <w:szCs w:val="24"/>
        </w:rPr>
        <w:t xml:space="preserve">  </w:t>
      </w:r>
      <w:r w:rsidR="00436A3A" w:rsidRPr="0022678D">
        <w:rPr>
          <w:rFonts w:ascii="Times New Roman" w:hAnsi="Times New Roman" w:cs="Times New Roman"/>
          <w:sz w:val="24"/>
          <w:szCs w:val="24"/>
        </w:rPr>
        <w:t xml:space="preserve"> </w:t>
      </w:r>
    </w:p>
    <w:p w14:paraId="72BA6E08" w14:textId="77777777" w:rsidR="00AD4533" w:rsidRPr="0022678D" w:rsidRDefault="00AD4533" w:rsidP="000C34E6">
      <w:pPr>
        <w:pStyle w:val="2"/>
        <w:jc w:val="both"/>
        <w:rPr>
          <w:rFonts w:cs="Times New Roman"/>
          <w:szCs w:val="24"/>
        </w:rPr>
      </w:pPr>
      <w:bookmarkStart w:id="5" w:name="_Toc67685095"/>
      <w:r w:rsidRPr="0022678D">
        <w:rPr>
          <w:rFonts w:cs="Times New Roman"/>
          <w:szCs w:val="24"/>
        </w:rPr>
        <w:t xml:space="preserve">How </w:t>
      </w:r>
      <w:r w:rsidR="00B80A69" w:rsidRPr="0022678D">
        <w:rPr>
          <w:rFonts w:cs="Times New Roman"/>
          <w:szCs w:val="24"/>
        </w:rPr>
        <w:t>Organizational Structure</w:t>
      </w:r>
      <w:r w:rsidR="00B12FBE" w:rsidRPr="0022678D">
        <w:rPr>
          <w:rFonts w:cs="Times New Roman"/>
          <w:szCs w:val="24"/>
        </w:rPr>
        <w:t xml:space="preserve"> C</w:t>
      </w:r>
      <w:r w:rsidRPr="0022678D">
        <w:rPr>
          <w:rFonts w:cs="Times New Roman"/>
          <w:szCs w:val="24"/>
        </w:rPr>
        <w:t xml:space="preserve">an </w:t>
      </w:r>
      <w:r w:rsidR="00B80A69" w:rsidRPr="0022678D">
        <w:rPr>
          <w:rFonts w:cs="Times New Roman"/>
          <w:szCs w:val="24"/>
        </w:rPr>
        <w:t>Influence</w:t>
      </w:r>
      <w:r w:rsidR="001A283C" w:rsidRPr="0022678D">
        <w:rPr>
          <w:rFonts w:cs="Times New Roman"/>
          <w:szCs w:val="24"/>
        </w:rPr>
        <w:t xml:space="preserve"> Organizational </w:t>
      </w:r>
      <w:r w:rsidRPr="0022678D">
        <w:rPr>
          <w:rFonts w:cs="Times New Roman"/>
          <w:szCs w:val="24"/>
        </w:rPr>
        <w:t>Performance</w:t>
      </w:r>
      <w:bookmarkEnd w:id="5"/>
    </w:p>
    <w:p w14:paraId="751C2BE1" w14:textId="77777777" w:rsidR="00AF5943" w:rsidRPr="0022678D" w:rsidRDefault="0060589A"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Companies are currently recognizing the influence of organizational structure on employee and organizational performance. </w:t>
      </w:r>
      <w:r w:rsidR="00043D28" w:rsidRPr="0022678D">
        <w:rPr>
          <w:rFonts w:ascii="Times New Roman" w:hAnsi="Times New Roman" w:cs="Times New Roman"/>
          <w:sz w:val="24"/>
          <w:szCs w:val="24"/>
        </w:rPr>
        <w:t>The structure can inhibit or promote performance because it is the foundation to which the organization functions. The structure can influence how employees behave</w:t>
      </w:r>
      <w:r w:rsidR="00BF15B7">
        <w:rPr>
          <w:rFonts w:ascii="Times New Roman" w:hAnsi="Times New Roman" w:cs="Times New Roman"/>
          <w:sz w:val="24"/>
          <w:szCs w:val="24"/>
        </w:rPr>
        <w:t>,</w:t>
      </w:r>
      <w:r w:rsidR="00043D28" w:rsidRPr="0022678D">
        <w:rPr>
          <w:rFonts w:ascii="Times New Roman" w:hAnsi="Times New Roman" w:cs="Times New Roman"/>
          <w:sz w:val="24"/>
          <w:szCs w:val="24"/>
        </w:rPr>
        <w:t xml:space="preserve"> and this can easily be translated to their performance and that of the </w:t>
      </w:r>
      <w:r w:rsidR="00043D28" w:rsidRPr="0022678D">
        <w:rPr>
          <w:rFonts w:ascii="Times New Roman" w:hAnsi="Times New Roman" w:cs="Times New Roman"/>
          <w:sz w:val="24"/>
          <w:szCs w:val="24"/>
        </w:rPr>
        <w:lastRenderedPageBreak/>
        <w:t>organization</w:t>
      </w:r>
      <w:r w:rsidR="009062FD" w:rsidRPr="0022678D">
        <w:rPr>
          <w:rFonts w:ascii="Times New Roman" w:hAnsi="Times New Roman" w:cs="Times New Roman"/>
          <w:sz w:val="24"/>
          <w:szCs w:val="24"/>
        </w:rPr>
        <w:t xml:space="preserve"> (</w:t>
      </w:r>
      <w:r w:rsidR="009062FD" w:rsidRPr="0022678D">
        <w:rPr>
          <w:rFonts w:ascii="Times New Roman" w:hAnsi="Times New Roman" w:cs="Times New Roman"/>
          <w:sz w:val="24"/>
          <w:szCs w:val="24"/>
          <w:shd w:val="clear" w:color="auto" w:fill="FFFFFF"/>
        </w:rPr>
        <w:t>Soderstrom and Weber, 2020)</w:t>
      </w:r>
      <w:r w:rsidR="00043D28" w:rsidRPr="0022678D">
        <w:rPr>
          <w:rFonts w:ascii="Times New Roman" w:hAnsi="Times New Roman" w:cs="Times New Roman"/>
          <w:sz w:val="24"/>
          <w:szCs w:val="24"/>
        </w:rPr>
        <w:t>.</w:t>
      </w:r>
      <w:r w:rsidR="001A283C" w:rsidRPr="0022678D">
        <w:rPr>
          <w:rFonts w:ascii="Times New Roman" w:hAnsi="Times New Roman" w:cs="Times New Roman"/>
          <w:sz w:val="24"/>
          <w:szCs w:val="24"/>
        </w:rPr>
        <w:t xml:space="preserve"> Organizations use the organizational structure to achieve their goals and objectives through effective coordination, supervision, and allocation o</w:t>
      </w:r>
      <w:r w:rsidR="00DE02CF" w:rsidRPr="0022678D">
        <w:rPr>
          <w:rFonts w:ascii="Times New Roman" w:hAnsi="Times New Roman" w:cs="Times New Roman"/>
          <w:sz w:val="24"/>
          <w:szCs w:val="24"/>
        </w:rPr>
        <w:t>f functions/ tasks.</w:t>
      </w:r>
      <w:r w:rsidR="00D22D22" w:rsidRPr="0022678D">
        <w:rPr>
          <w:rFonts w:ascii="Times New Roman" w:hAnsi="Times New Roman" w:cs="Times New Roman"/>
          <w:sz w:val="24"/>
          <w:szCs w:val="24"/>
        </w:rPr>
        <w:t xml:space="preserve"> A poor organizational structure ha</w:t>
      </w:r>
      <w:r w:rsidR="00BF15B7">
        <w:rPr>
          <w:rFonts w:ascii="Times New Roman" w:hAnsi="Times New Roman" w:cs="Times New Roman"/>
          <w:sz w:val="24"/>
          <w:szCs w:val="24"/>
        </w:rPr>
        <w:t>rms</w:t>
      </w:r>
      <w:r w:rsidR="00D22D22" w:rsidRPr="0022678D">
        <w:rPr>
          <w:rFonts w:ascii="Times New Roman" w:hAnsi="Times New Roman" w:cs="Times New Roman"/>
          <w:sz w:val="24"/>
          <w:szCs w:val="24"/>
        </w:rPr>
        <w:t xml:space="preserve"> employee performance. An organization with a poorly organized structure is likely to have low productivity, less delegation of tasks/ functions, have centralized decision</w:t>
      </w:r>
      <w:r w:rsidR="00BF15B7">
        <w:rPr>
          <w:rFonts w:ascii="Times New Roman" w:hAnsi="Times New Roman" w:cs="Times New Roman"/>
          <w:sz w:val="24"/>
          <w:szCs w:val="24"/>
        </w:rPr>
        <w:t>-</w:t>
      </w:r>
      <w:r w:rsidR="00D22D22" w:rsidRPr="0022678D">
        <w:rPr>
          <w:rFonts w:ascii="Times New Roman" w:hAnsi="Times New Roman" w:cs="Times New Roman"/>
          <w:sz w:val="24"/>
          <w:szCs w:val="24"/>
        </w:rPr>
        <w:t>making, and offer no incentives to its employees. Coca-Cola Company has a well-planned organizational structure since the company has high productivity</w:t>
      </w:r>
      <w:r w:rsidR="00BF15B7">
        <w:rPr>
          <w:rFonts w:ascii="Times New Roman" w:hAnsi="Times New Roman" w:cs="Times New Roman"/>
          <w:sz w:val="24"/>
          <w:szCs w:val="24"/>
        </w:rPr>
        <w:t>. I</w:t>
      </w:r>
      <w:r w:rsidR="00D22D22" w:rsidRPr="0022678D">
        <w:rPr>
          <w:rFonts w:ascii="Times New Roman" w:hAnsi="Times New Roman" w:cs="Times New Roman"/>
          <w:sz w:val="24"/>
          <w:szCs w:val="24"/>
        </w:rPr>
        <w:t>t ranks the top in beverage production and s</w:t>
      </w:r>
      <w:r w:rsidR="00BF15B7">
        <w:rPr>
          <w:rFonts w:ascii="Times New Roman" w:hAnsi="Times New Roman" w:cs="Times New Roman"/>
          <w:sz w:val="24"/>
          <w:szCs w:val="24"/>
        </w:rPr>
        <w:t>ales</w:t>
      </w:r>
      <w:r w:rsidR="00D22D22" w:rsidRPr="0022678D">
        <w:rPr>
          <w:rFonts w:ascii="Times New Roman" w:hAnsi="Times New Roman" w:cs="Times New Roman"/>
          <w:sz w:val="24"/>
          <w:szCs w:val="24"/>
        </w:rPr>
        <w:t xml:space="preserve">, has </w:t>
      </w:r>
      <w:r w:rsidR="00BF15B7">
        <w:rPr>
          <w:rFonts w:ascii="Times New Roman" w:hAnsi="Times New Roman" w:cs="Times New Roman"/>
          <w:sz w:val="24"/>
          <w:szCs w:val="24"/>
        </w:rPr>
        <w:t xml:space="preserve">an </w:t>
      </w:r>
      <w:r w:rsidR="00D22D22" w:rsidRPr="0022678D">
        <w:rPr>
          <w:rFonts w:ascii="Times New Roman" w:hAnsi="Times New Roman" w:cs="Times New Roman"/>
          <w:sz w:val="24"/>
          <w:szCs w:val="24"/>
        </w:rPr>
        <w:t xml:space="preserve">adequate delegation of tasks, and decisions are not centralized. Coca-Cola Company’s organizational structure allows employees from the global and local levels to make decisions that are binding to the entire organization. All stakeholders and partners </w:t>
      </w:r>
      <w:r w:rsidR="00AF5943" w:rsidRPr="0022678D">
        <w:rPr>
          <w:rFonts w:ascii="Times New Roman" w:hAnsi="Times New Roman" w:cs="Times New Roman"/>
          <w:sz w:val="24"/>
          <w:szCs w:val="24"/>
        </w:rPr>
        <w:t>participate in decision</w:t>
      </w:r>
      <w:r w:rsidR="00BF15B7">
        <w:rPr>
          <w:rFonts w:ascii="Times New Roman" w:hAnsi="Times New Roman" w:cs="Times New Roman"/>
          <w:sz w:val="24"/>
          <w:szCs w:val="24"/>
        </w:rPr>
        <w:t>-</w:t>
      </w:r>
      <w:r w:rsidR="00AF5943" w:rsidRPr="0022678D">
        <w:rPr>
          <w:rFonts w:ascii="Times New Roman" w:hAnsi="Times New Roman" w:cs="Times New Roman"/>
          <w:sz w:val="24"/>
          <w:szCs w:val="24"/>
        </w:rPr>
        <w:t>making.</w:t>
      </w:r>
    </w:p>
    <w:p w14:paraId="54CC440F" w14:textId="77777777" w:rsidR="004C06E4" w:rsidRPr="0022678D" w:rsidRDefault="00BF15B7" w:rsidP="000C34E6">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Also</w:t>
      </w:r>
      <w:r w:rsidR="00D22D22" w:rsidRPr="0022678D">
        <w:rPr>
          <w:rFonts w:ascii="Times New Roman" w:hAnsi="Times New Roman" w:cs="Times New Roman"/>
          <w:sz w:val="24"/>
          <w:szCs w:val="24"/>
        </w:rPr>
        <w:t xml:space="preserve">, organizational structure helps organizations </w:t>
      </w:r>
      <w:r>
        <w:rPr>
          <w:rFonts w:ascii="Times New Roman" w:hAnsi="Times New Roman" w:cs="Times New Roman"/>
          <w:sz w:val="24"/>
          <w:szCs w:val="24"/>
        </w:rPr>
        <w:t>improve their employees'</w:t>
      </w:r>
      <w:r w:rsidR="00D22D22" w:rsidRPr="0022678D">
        <w:rPr>
          <w:rFonts w:ascii="Times New Roman" w:hAnsi="Times New Roman" w:cs="Times New Roman"/>
          <w:sz w:val="24"/>
          <w:szCs w:val="24"/>
        </w:rPr>
        <w:t xml:space="preserve"> performance and motivate them to work hard</w:t>
      </w:r>
      <w:r w:rsidR="009062FD" w:rsidRPr="0022678D">
        <w:rPr>
          <w:rFonts w:ascii="Times New Roman" w:hAnsi="Times New Roman" w:cs="Times New Roman"/>
          <w:sz w:val="24"/>
          <w:szCs w:val="24"/>
        </w:rPr>
        <w:t xml:space="preserve"> (</w:t>
      </w:r>
      <w:r w:rsidR="009062FD" w:rsidRPr="0022678D">
        <w:rPr>
          <w:rFonts w:ascii="Times New Roman" w:hAnsi="Times New Roman" w:cs="Times New Roman"/>
          <w:sz w:val="24"/>
          <w:szCs w:val="24"/>
          <w:shd w:val="clear" w:color="auto" w:fill="FFFFFF"/>
        </w:rPr>
        <w:t>Soderstrom and Weber, 2020)</w:t>
      </w:r>
      <w:r w:rsidR="00D22D22" w:rsidRPr="0022678D">
        <w:rPr>
          <w:rFonts w:ascii="Times New Roman" w:hAnsi="Times New Roman" w:cs="Times New Roman"/>
          <w:sz w:val="24"/>
          <w:szCs w:val="24"/>
        </w:rPr>
        <w:t xml:space="preserve">. An organization </w:t>
      </w:r>
      <w:r>
        <w:rPr>
          <w:rFonts w:ascii="Times New Roman" w:hAnsi="Times New Roman" w:cs="Times New Roman"/>
          <w:sz w:val="24"/>
          <w:szCs w:val="24"/>
        </w:rPr>
        <w:t>with</w:t>
      </w:r>
      <w:r w:rsidR="00D22D22" w:rsidRPr="0022678D">
        <w:rPr>
          <w:rFonts w:ascii="Times New Roman" w:hAnsi="Times New Roman" w:cs="Times New Roman"/>
          <w:sz w:val="24"/>
          <w:szCs w:val="24"/>
        </w:rPr>
        <w:t xml:space="preserve"> a well-established organizational structure has satisfied employees who sacrifice a lot to achieve organizational goals. </w:t>
      </w:r>
      <w:r w:rsidR="00B03048" w:rsidRPr="0022678D">
        <w:rPr>
          <w:rFonts w:ascii="Times New Roman" w:hAnsi="Times New Roman" w:cs="Times New Roman"/>
          <w:sz w:val="24"/>
          <w:szCs w:val="24"/>
        </w:rPr>
        <w:t>Therefore orga</w:t>
      </w:r>
      <w:r>
        <w:rPr>
          <w:rFonts w:ascii="Times New Roman" w:hAnsi="Times New Roman" w:cs="Times New Roman"/>
          <w:sz w:val="24"/>
          <w:szCs w:val="24"/>
        </w:rPr>
        <w:t xml:space="preserve">nizations should develop skills within </w:t>
      </w:r>
      <w:r w:rsidR="00B03048" w:rsidRPr="0022678D">
        <w:rPr>
          <w:rFonts w:ascii="Times New Roman" w:hAnsi="Times New Roman" w:cs="Times New Roman"/>
          <w:sz w:val="24"/>
          <w:szCs w:val="24"/>
        </w:rPr>
        <w:t xml:space="preserve">their structures to focus on what can be included in their organizational structure to promote employee job satisfaction. When employees are satisfied, they become more productive thus perform better thus become more productive. In </w:t>
      </w:r>
      <w:r>
        <w:rPr>
          <w:rFonts w:ascii="Times New Roman" w:hAnsi="Times New Roman" w:cs="Times New Roman"/>
          <w:sz w:val="24"/>
          <w:szCs w:val="24"/>
        </w:rPr>
        <w:t>Coca-Cola Company's case</w:t>
      </w:r>
      <w:r w:rsidR="00B03048" w:rsidRPr="0022678D">
        <w:rPr>
          <w:rFonts w:ascii="Times New Roman" w:hAnsi="Times New Roman" w:cs="Times New Roman"/>
          <w:sz w:val="24"/>
          <w:szCs w:val="24"/>
        </w:rPr>
        <w:t xml:space="preserve">, the organizational structure has been formulated to </w:t>
      </w:r>
      <w:r>
        <w:rPr>
          <w:rFonts w:ascii="Times New Roman" w:hAnsi="Times New Roman" w:cs="Times New Roman"/>
          <w:sz w:val="24"/>
          <w:szCs w:val="24"/>
        </w:rPr>
        <w:t>improve job expe</w:t>
      </w:r>
      <w:r w:rsidR="00B03048" w:rsidRPr="0022678D">
        <w:rPr>
          <w:rFonts w:ascii="Times New Roman" w:hAnsi="Times New Roman" w:cs="Times New Roman"/>
          <w:sz w:val="24"/>
          <w:szCs w:val="24"/>
        </w:rPr>
        <w:t>rience for both global and local employees. The company’s employees are allowed to participate in decision</w:t>
      </w:r>
      <w:r>
        <w:rPr>
          <w:rFonts w:ascii="Times New Roman" w:hAnsi="Times New Roman" w:cs="Times New Roman"/>
          <w:sz w:val="24"/>
          <w:szCs w:val="24"/>
        </w:rPr>
        <w:t>-</w:t>
      </w:r>
      <w:r w:rsidR="00B03048" w:rsidRPr="0022678D">
        <w:rPr>
          <w:rFonts w:ascii="Times New Roman" w:hAnsi="Times New Roman" w:cs="Times New Roman"/>
          <w:sz w:val="24"/>
          <w:szCs w:val="24"/>
        </w:rPr>
        <w:t>making</w:t>
      </w:r>
      <w:r>
        <w:rPr>
          <w:rFonts w:ascii="Times New Roman" w:hAnsi="Times New Roman" w:cs="Times New Roman"/>
          <w:sz w:val="24"/>
          <w:szCs w:val="24"/>
        </w:rPr>
        <w:t>,</w:t>
      </w:r>
      <w:r w:rsidR="00B03048" w:rsidRPr="0022678D">
        <w:rPr>
          <w:rFonts w:ascii="Times New Roman" w:hAnsi="Times New Roman" w:cs="Times New Roman"/>
          <w:sz w:val="24"/>
          <w:szCs w:val="24"/>
        </w:rPr>
        <w:t xml:space="preserve"> and each manager f</w:t>
      </w:r>
      <w:r>
        <w:rPr>
          <w:rFonts w:ascii="Times New Roman" w:hAnsi="Times New Roman" w:cs="Times New Roman"/>
          <w:sz w:val="24"/>
          <w:szCs w:val="24"/>
        </w:rPr>
        <w:t>ro</w:t>
      </w:r>
      <w:r w:rsidR="00B03048" w:rsidRPr="0022678D">
        <w:rPr>
          <w:rFonts w:ascii="Times New Roman" w:hAnsi="Times New Roman" w:cs="Times New Roman"/>
          <w:sz w:val="24"/>
          <w:szCs w:val="24"/>
        </w:rPr>
        <w:t xml:space="preserve">m the company’s regional and corporate divisions has the autonomy to make </w:t>
      </w:r>
      <w:r w:rsidR="000462ED" w:rsidRPr="0022678D">
        <w:rPr>
          <w:rFonts w:ascii="Times New Roman" w:hAnsi="Times New Roman" w:cs="Times New Roman"/>
          <w:sz w:val="24"/>
          <w:szCs w:val="24"/>
        </w:rPr>
        <w:t>decisions</w:t>
      </w:r>
      <w:r w:rsidR="00B03048" w:rsidRPr="0022678D">
        <w:rPr>
          <w:rFonts w:ascii="Times New Roman" w:hAnsi="Times New Roman" w:cs="Times New Roman"/>
          <w:sz w:val="24"/>
          <w:szCs w:val="24"/>
        </w:rPr>
        <w:t>.</w:t>
      </w:r>
      <w:r w:rsidR="008E0DC5" w:rsidRPr="0022678D">
        <w:rPr>
          <w:rFonts w:ascii="Times New Roman" w:hAnsi="Times New Roman" w:cs="Times New Roman"/>
          <w:sz w:val="24"/>
          <w:szCs w:val="24"/>
        </w:rPr>
        <w:t xml:space="preserve"> The </w:t>
      </w:r>
      <w:r>
        <w:rPr>
          <w:rFonts w:ascii="Times New Roman" w:hAnsi="Times New Roman" w:cs="Times New Roman"/>
          <w:sz w:val="24"/>
          <w:szCs w:val="24"/>
        </w:rPr>
        <w:t>independence</w:t>
      </w:r>
      <w:r w:rsidR="008E0DC5" w:rsidRPr="0022678D">
        <w:rPr>
          <w:rFonts w:ascii="Times New Roman" w:hAnsi="Times New Roman" w:cs="Times New Roman"/>
          <w:sz w:val="24"/>
          <w:szCs w:val="24"/>
        </w:rPr>
        <w:t xml:space="preserve"> makes the managers and employees </w:t>
      </w:r>
      <w:r>
        <w:rPr>
          <w:rFonts w:ascii="Times New Roman" w:hAnsi="Times New Roman" w:cs="Times New Roman"/>
          <w:sz w:val="24"/>
          <w:szCs w:val="24"/>
        </w:rPr>
        <w:t>more satisfied with their work, thus becoming more productive, improving</w:t>
      </w:r>
      <w:r w:rsidR="008E0DC5" w:rsidRPr="0022678D">
        <w:rPr>
          <w:rFonts w:ascii="Times New Roman" w:hAnsi="Times New Roman" w:cs="Times New Roman"/>
          <w:sz w:val="24"/>
          <w:szCs w:val="24"/>
        </w:rPr>
        <w:t xml:space="preserve"> the organizational performance.</w:t>
      </w:r>
      <w:r w:rsidR="00B03048" w:rsidRPr="0022678D">
        <w:rPr>
          <w:rFonts w:ascii="Times New Roman" w:hAnsi="Times New Roman" w:cs="Times New Roman"/>
          <w:sz w:val="24"/>
          <w:szCs w:val="24"/>
        </w:rPr>
        <w:t xml:space="preserve">  </w:t>
      </w:r>
      <w:r w:rsidR="00D22D22" w:rsidRPr="0022678D">
        <w:rPr>
          <w:rFonts w:ascii="Times New Roman" w:hAnsi="Times New Roman" w:cs="Times New Roman"/>
          <w:sz w:val="24"/>
          <w:szCs w:val="24"/>
        </w:rPr>
        <w:t xml:space="preserve">   </w:t>
      </w:r>
      <w:r w:rsidR="00BF47FA" w:rsidRPr="0022678D">
        <w:rPr>
          <w:rFonts w:ascii="Times New Roman" w:hAnsi="Times New Roman" w:cs="Times New Roman"/>
          <w:sz w:val="24"/>
          <w:szCs w:val="24"/>
        </w:rPr>
        <w:t xml:space="preserve"> </w:t>
      </w:r>
    </w:p>
    <w:p w14:paraId="3B5BCDE3" w14:textId="77777777" w:rsidR="00AD4533" w:rsidRPr="0022678D" w:rsidRDefault="00AD4533" w:rsidP="0022678D">
      <w:pPr>
        <w:pStyle w:val="2"/>
        <w:rPr>
          <w:rFonts w:cs="Times New Roman"/>
          <w:szCs w:val="24"/>
        </w:rPr>
      </w:pPr>
      <w:bookmarkStart w:id="6" w:name="_Toc67685096"/>
      <w:r w:rsidRPr="0022678D">
        <w:rPr>
          <w:rFonts w:cs="Times New Roman"/>
          <w:szCs w:val="24"/>
        </w:rPr>
        <w:lastRenderedPageBreak/>
        <w:t xml:space="preserve">How Organizational </w:t>
      </w:r>
      <w:r w:rsidR="00B80A69" w:rsidRPr="0022678D">
        <w:rPr>
          <w:rFonts w:cs="Times New Roman"/>
          <w:szCs w:val="24"/>
        </w:rPr>
        <w:t xml:space="preserve">Culture </w:t>
      </w:r>
      <w:r w:rsidR="00B12FBE" w:rsidRPr="0022678D">
        <w:rPr>
          <w:rFonts w:cs="Times New Roman"/>
          <w:szCs w:val="24"/>
        </w:rPr>
        <w:t>C</w:t>
      </w:r>
      <w:r w:rsidR="001A283C" w:rsidRPr="0022678D">
        <w:rPr>
          <w:rFonts w:cs="Times New Roman"/>
          <w:szCs w:val="24"/>
        </w:rPr>
        <w:t>an Influence Organizational</w:t>
      </w:r>
      <w:r w:rsidR="00B80A69" w:rsidRPr="0022678D">
        <w:rPr>
          <w:rFonts w:cs="Times New Roman"/>
          <w:szCs w:val="24"/>
        </w:rPr>
        <w:t xml:space="preserve"> Performance</w:t>
      </w:r>
      <w:bookmarkEnd w:id="6"/>
    </w:p>
    <w:p w14:paraId="4BF66085" w14:textId="77777777" w:rsidR="00E9618A" w:rsidRPr="0022678D" w:rsidRDefault="001A283C"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Organizational culture influences organizational performance by affecting employee performance. When an employee’s performance is inhibited or promoted, the outcome is projected to an organization’s performance</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Naranjo-Valencia et al., 2016)</w:t>
      </w:r>
      <w:r w:rsidRPr="0022678D">
        <w:rPr>
          <w:rFonts w:ascii="Times New Roman" w:hAnsi="Times New Roman" w:cs="Times New Roman"/>
          <w:sz w:val="24"/>
          <w:szCs w:val="24"/>
        </w:rPr>
        <w:t xml:space="preserve">. Organizational culture has a </w:t>
      </w:r>
      <w:r w:rsidR="00BF15B7">
        <w:rPr>
          <w:rFonts w:ascii="Times New Roman" w:hAnsi="Times New Roman" w:cs="Times New Roman"/>
          <w:sz w:val="24"/>
          <w:szCs w:val="24"/>
        </w:rPr>
        <w:t>significan</w:t>
      </w:r>
      <w:r w:rsidRPr="0022678D">
        <w:rPr>
          <w:rFonts w:ascii="Times New Roman" w:hAnsi="Times New Roman" w:cs="Times New Roman"/>
          <w:sz w:val="24"/>
          <w:szCs w:val="24"/>
        </w:rPr>
        <w:t xml:space="preserve">t influence on </w:t>
      </w:r>
      <w:r w:rsidR="00E93486" w:rsidRPr="0022678D">
        <w:rPr>
          <w:rFonts w:ascii="Times New Roman" w:hAnsi="Times New Roman" w:cs="Times New Roman"/>
          <w:sz w:val="24"/>
          <w:szCs w:val="24"/>
        </w:rPr>
        <w:t>employee’s efficiency and effectiveness. This means that the culture can construct an efficient employee or inhibit an employee’s efficiency. An organization with proper</w:t>
      </w:r>
      <w:r w:rsidR="00BF15B7">
        <w:rPr>
          <w:rFonts w:ascii="Times New Roman" w:hAnsi="Times New Roman" w:cs="Times New Roman"/>
          <w:sz w:val="24"/>
          <w:szCs w:val="24"/>
        </w:rPr>
        <w:t>ly</w:t>
      </w:r>
      <w:r w:rsidR="00E93486" w:rsidRPr="0022678D">
        <w:rPr>
          <w:rFonts w:ascii="Times New Roman" w:hAnsi="Times New Roman" w:cs="Times New Roman"/>
          <w:sz w:val="24"/>
          <w:szCs w:val="24"/>
        </w:rPr>
        <w:t xml:space="preserve"> planned structures and </w:t>
      </w:r>
      <w:r w:rsidR="00114724" w:rsidRPr="0022678D">
        <w:rPr>
          <w:rFonts w:ascii="Times New Roman" w:hAnsi="Times New Roman" w:cs="Times New Roman"/>
          <w:sz w:val="24"/>
          <w:szCs w:val="24"/>
        </w:rPr>
        <w:t xml:space="preserve">a </w:t>
      </w:r>
      <w:r w:rsidR="00E93486" w:rsidRPr="0022678D">
        <w:rPr>
          <w:rFonts w:ascii="Times New Roman" w:hAnsi="Times New Roman" w:cs="Times New Roman"/>
          <w:sz w:val="24"/>
          <w:szCs w:val="24"/>
        </w:rPr>
        <w:t xml:space="preserve">stable culture is likely to </w:t>
      </w:r>
      <w:r w:rsidR="00BF15B7">
        <w:rPr>
          <w:rFonts w:ascii="Times New Roman" w:hAnsi="Times New Roman" w:cs="Times New Roman"/>
          <w:sz w:val="24"/>
          <w:szCs w:val="24"/>
        </w:rPr>
        <w:t>impact employees' effectiveness and efficiency positively</w:t>
      </w:r>
      <w:r w:rsidR="00E93486" w:rsidRPr="0022678D">
        <w:rPr>
          <w:rFonts w:ascii="Times New Roman" w:hAnsi="Times New Roman" w:cs="Times New Roman"/>
          <w:sz w:val="24"/>
          <w:szCs w:val="24"/>
        </w:rPr>
        <w:t xml:space="preserve">. </w:t>
      </w:r>
      <w:r w:rsidR="00BF15B7">
        <w:rPr>
          <w:rFonts w:ascii="Times New Roman" w:hAnsi="Times New Roman" w:cs="Times New Roman"/>
          <w:sz w:val="24"/>
          <w:szCs w:val="24"/>
        </w:rPr>
        <w:t>Suppose an organization has a cultural setup that promotes proper training and open and free communication between employees and the manager. In that case,</w:t>
      </w:r>
      <w:r w:rsidR="00E93486" w:rsidRPr="0022678D">
        <w:rPr>
          <w:rFonts w:ascii="Times New Roman" w:hAnsi="Times New Roman" w:cs="Times New Roman"/>
          <w:sz w:val="24"/>
          <w:szCs w:val="24"/>
        </w:rPr>
        <w:t xml:space="preserve"> the organization is likely to bring about efficient and effective employees.</w:t>
      </w:r>
      <w:r w:rsidR="00E9618A" w:rsidRPr="0022678D">
        <w:rPr>
          <w:rFonts w:ascii="Times New Roman" w:hAnsi="Times New Roman" w:cs="Times New Roman"/>
          <w:sz w:val="24"/>
          <w:szCs w:val="24"/>
        </w:rPr>
        <w:t xml:space="preserve"> In Coca-Cola Company, the adopted organizational culture allows free and open communication between employees and their leaders</w:t>
      </w:r>
      <w:r w:rsidR="00BF15B7">
        <w:rPr>
          <w:rFonts w:ascii="Times New Roman" w:hAnsi="Times New Roman" w:cs="Times New Roman"/>
          <w:sz w:val="24"/>
          <w:szCs w:val="24"/>
        </w:rPr>
        <w:t>,</w:t>
      </w:r>
      <w:r w:rsidR="00E9618A" w:rsidRPr="0022678D">
        <w:rPr>
          <w:rFonts w:ascii="Times New Roman" w:hAnsi="Times New Roman" w:cs="Times New Roman"/>
          <w:sz w:val="24"/>
          <w:szCs w:val="24"/>
        </w:rPr>
        <w:t xml:space="preserve"> thus promoting their efficiency and effectiveness in handling their tasks</w:t>
      </w:r>
      <w:r w:rsidR="00BF15B7">
        <w:rPr>
          <w:rFonts w:ascii="Times New Roman" w:hAnsi="Times New Roman" w:cs="Times New Roman"/>
          <w:sz w:val="24"/>
          <w:szCs w:val="24"/>
        </w:rPr>
        <w:t>, supporting</w:t>
      </w:r>
      <w:r w:rsidR="00E9618A" w:rsidRPr="0022678D">
        <w:rPr>
          <w:rFonts w:ascii="Times New Roman" w:hAnsi="Times New Roman" w:cs="Times New Roman"/>
          <w:sz w:val="24"/>
          <w:szCs w:val="24"/>
        </w:rPr>
        <w:t xml:space="preserve"> organizational performance.</w:t>
      </w:r>
    </w:p>
    <w:p w14:paraId="45E1AD1A" w14:textId="77777777" w:rsidR="00F238F5" w:rsidRPr="0022678D" w:rsidRDefault="00F238F5"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An excellent organizational culture paves</w:t>
      </w:r>
      <w:r w:rsidR="00BF15B7">
        <w:rPr>
          <w:rFonts w:ascii="Times New Roman" w:hAnsi="Times New Roman" w:cs="Times New Roman"/>
          <w:sz w:val="24"/>
          <w:szCs w:val="24"/>
        </w:rPr>
        <w:t xml:space="preserve"> the</w:t>
      </w:r>
      <w:r w:rsidRPr="0022678D">
        <w:rPr>
          <w:rFonts w:ascii="Times New Roman" w:hAnsi="Times New Roman" w:cs="Times New Roman"/>
          <w:sz w:val="24"/>
          <w:szCs w:val="24"/>
        </w:rPr>
        <w:t xml:space="preserve"> way for designing </w:t>
      </w:r>
      <w:r w:rsidR="00734A38" w:rsidRPr="0022678D">
        <w:rPr>
          <w:rFonts w:ascii="Times New Roman" w:hAnsi="Times New Roman" w:cs="Times New Roman"/>
          <w:sz w:val="24"/>
          <w:szCs w:val="24"/>
        </w:rPr>
        <w:t xml:space="preserve">an effective corporate </w:t>
      </w:r>
      <w:r w:rsidRPr="0022678D">
        <w:rPr>
          <w:rFonts w:ascii="Times New Roman" w:hAnsi="Times New Roman" w:cs="Times New Roman"/>
          <w:sz w:val="24"/>
          <w:szCs w:val="24"/>
        </w:rPr>
        <w:t>strategy.</w:t>
      </w:r>
      <w:r w:rsidR="00734A38" w:rsidRPr="0022678D">
        <w:rPr>
          <w:rFonts w:ascii="Times New Roman" w:hAnsi="Times New Roman" w:cs="Times New Roman"/>
          <w:sz w:val="24"/>
          <w:szCs w:val="24"/>
        </w:rPr>
        <w:t xml:space="preserve"> When an organization formulates an effective strategy</w:t>
      </w:r>
      <w:r w:rsidR="00BF15B7">
        <w:rPr>
          <w:rFonts w:ascii="Times New Roman" w:hAnsi="Times New Roman" w:cs="Times New Roman"/>
          <w:sz w:val="24"/>
          <w:szCs w:val="24"/>
        </w:rPr>
        <w:t>,</w:t>
      </w:r>
      <w:r w:rsidR="00734A38" w:rsidRPr="0022678D">
        <w:rPr>
          <w:rFonts w:ascii="Times New Roman" w:hAnsi="Times New Roman" w:cs="Times New Roman"/>
          <w:sz w:val="24"/>
          <w:szCs w:val="24"/>
        </w:rPr>
        <w:t xml:space="preserve"> it becomes easy to allocate its resources, establish its performance expectations, and improve </w:t>
      </w:r>
      <w:r w:rsidR="00BF15B7">
        <w:rPr>
          <w:rFonts w:ascii="Times New Roman" w:hAnsi="Times New Roman" w:cs="Times New Roman"/>
          <w:sz w:val="24"/>
          <w:szCs w:val="24"/>
        </w:rPr>
        <w:t>it</w:t>
      </w:r>
      <w:r w:rsidR="00734A38" w:rsidRPr="0022678D">
        <w:rPr>
          <w:rFonts w:ascii="Times New Roman" w:hAnsi="Times New Roman" w:cs="Times New Roman"/>
          <w:sz w:val="24"/>
          <w:szCs w:val="24"/>
        </w:rPr>
        <w:t>s competitive position</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Naranjo-Valencia et al., 2016)</w:t>
      </w:r>
      <w:r w:rsidR="00734A38" w:rsidRPr="0022678D">
        <w:rPr>
          <w:rFonts w:ascii="Times New Roman" w:hAnsi="Times New Roman" w:cs="Times New Roman"/>
          <w:sz w:val="24"/>
          <w:szCs w:val="24"/>
        </w:rPr>
        <w:t xml:space="preserve">. With an improved competitive position and shareholder value, an organization’s performance will be </w:t>
      </w:r>
      <w:r w:rsidR="00BF15B7">
        <w:rPr>
          <w:rFonts w:ascii="Times New Roman" w:hAnsi="Times New Roman" w:cs="Times New Roman"/>
          <w:sz w:val="24"/>
          <w:szCs w:val="24"/>
        </w:rPr>
        <w:t>enhanc</w:t>
      </w:r>
      <w:r w:rsidR="00734A38" w:rsidRPr="0022678D">
        <w:rPr>
          <w:rFonts w:ascii="Times New Roman" w:hAnsi="Times New Roman" w:cs="Times New Roman"/>
          <w:sz w:val="24"/>
          <w:szCs w:val="24"/>
        </w:rPr>
        <w:t>ed.</w:t>
      </w:r>
      <w:r w:rsidR="00B22DD5" w:rsidRPr="0022678D">
        <w:rPr>
          <w:rFonts w:ascii="Times New Roman" w:hAnsi="Times New Roman" w:cs="Times New Roman"/>
          <w:sz w:val="24"/>
          <w:szCs w:val="24"/>
        </w:rPr>
        <w:t xml:space="preserve"> Coca-Cola Company’s all-inclusive culture</w:t>
      </w:r>
      <w:r w:rsidR="00701AD6" w:rsidRPr="0022678D">
        <w:rPr>
          <w:rFonts w:ascii="Times New Roman" w:hAnsi="Times New Roman" w:cs="Times New Roman"/>
          <w:sz w:val="24"/>
          <w:szCs w:val="24"/>
        </w:rPr>
        <w:t xml:space="preserve"> has </w:t>
      </w:r>
      <w:r w:rsidR="00B22DD5" w:rsidRPr="0022678D">
        <w:rPr>
          <w:rFonts w:ascii="Times New Roman" w:hAnsi="Times New Roman" w:cs="Times New Roman"/>
          <w:sz w:val="24"/>
          <w:szCs w:val="24"/>
        </w:rPr>
        <w:t>various core values that have been handy in formulating effective strategies that are different from other companies</w:t>
      </w:r>
      <w:r w:rsidR="00BF15B7">
        <w:rPr>
          <w:rFonts w:ascii="Times New Roman" w:hAnsi="Times New Roman" w:cs="Times New Roman"/>
          <w:sz w:val="24"/>
          <w:szCs w:val="24"/>
        </w:rPr>
        <w:t>,</w:t>
      </w:r>
      <w:r w:rsidR="00B22DD5" w:rsidRPr="0022678D">
        <w:rPr>
          <w:rFonts w:ascii="Times New Roman" w:hAnsi="Times New Roman" w:cs="Times New Roman"/>
          <w:sz w:val="24"/>
          <w:szCs w:val="24"/>
        </w:rPr>
        <w:t xml:space="preserve"> thus fighting competitors like Pepsi</w:t>
      </w:r>
      <w:r w:rsidR="00701AD6" w:rsidRPr="0022678D">
        <w:rPr>
          <w:rFonts w:ascii="Times New Roman" w:hAnsi="Times New Roman" w:cs="Times New Roman"/>
          <w:sz w:val="24"/>
          <w:szCs w:val="24"/>
        </w:rPr>
        <w:t xml:space="preserve"> and promoting organizational performance</w:t>
      </w:r>
      <w:r w:rsidR="00B22DD5" w:rsidRPr="0022678D">
        <w:rPr>
          <w:rFonts w:ascii="Times New Roman" w:hAnsi="Times New Roman" w:cs="Times New Roman"/>
          <w:sz w:val="24"/>
          <w:szCs w:val="24"/>
        </w:rPr>
        <w:t>.</w:t>
      </w:r>
    </w:p>
    <w:p w14:paraId="7DBA8FAA" w14:textId="77777777" w:rsidR="00E9618A" w:rsidRPr="0022678D" w:rsidRDefault="00047C1B"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Corporate culture is a</w:t>
      </w:r>
      <w:r w:rsidR="00BF15B7">
        <w:rPr>
          <w:rFonts w:ascii="Times New Roman" w:hAnsi="Times New Roman" w:cs="Times New Roman"/>
          <w:sz w:val="24"/>
          <w:szCs w:val="24"/>
        </w:rPr>
        <w:t>n effective</w:t>
      </w:r>
      <w:r w:rsidRPr="0022678D">
        <w:rPr>
          <w:rFonts w:ascii="Times New Roman" w:hAnsi="Times New Roman" w:cs="Times New Roman"/>
          <w:sz w:val="24"/>
          <w:szCs w:val="24"/>
        </w:rPr>
        <w:t xml:space="preserve"> means of implementing a corporate strategy since it determines </w:t>
      </w:r>
      <w:r w:rsidR="00BF15B7">
        <w:rPr>
          <w:rFonts w:ascii="Times New Roman" w:hAnsi="Times New Roman" w:cs="Times New Roman"/>
          <w:sz w:val="24"/>
          <w:szCs w:val="24"/>
        </w:rPr>
        <w:t>various stakeholders' engagement and desire</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Naranjo-Valencia et al., 2016)</w:t>
      </w:r>
      <w:r w:rsidRPr="0022678D">
        <w:rPr>
          <w:rFonts w:ascii="Times New Roman" w:hAnsi="Times New Roman" w:cs="Times New Roman"/>
          <w:sz w:val="24"/>
          <w:szCs w:val="24"/>
        </w:rPr>
        <w:t xml:space="preserve">. If the </w:t>
      </w:r>
      <w:r w:rsidRPr="0022678D">
        <w:rPr>
          <w:rFonts w:ascii="Times New Roman" w:hAnsi="Times New Roman" w:cs="Times New Roman"/>
          <w:sz w:val="24"/>
          <w:szCs w:val="24"/>
        </w:rPr>
        <w:lastRenderedPageBreak/>
        <w:t xml:space="preserve">engagement </w:t>
      </w:r>
      <w:r w:rsidR="002141DF" w:rsidRPr="0022678D">
        <w:rPr>
          <w:rFonts w:ascii="Times New Roman" w:hAnsi="Times New Roman" w:cs="Times New Roman"/>
          <w:sz w:val="24"/>
          <w:szCs w:val="24"/>
        </w:rPr>
        <w:t>and desire are</w:t>
      </w:r>
      <w:r w:rsidRPr="0022678D">
        <w:rPr>
          <w:rFonts w:ascii="Times New Roman" w:hAnsi="Times New Roman" w:cs="Times New Roman"/>
          <w:sz w:val="24"/>
          <w:szCs w:val="24"/>
        </w:rPr>
        <w:t xml:space="preserve"> high, </w:t>
      </w:r>
      <w:r w:rsidR="00BF15B7">
        <w:rPr>
          <w:rFonts w:ascii="Times New Roman" w:hAnsi="Times New Roman" w:cs="Times New Roman"/>
          <w:sz w:val="24"/>
          <w:szCs w:val="24"/>
        </w:rPr>
        <w:t>it will be easier to implement a strategy that will promote an organization's growth and development,</w:t>
      </w:r>
      <w:r w:rsidRPr="0022678D">
        <w:rPr>
          <w:rFonts w:ascii="Times New Roman" w:hAnsi="Times New Roman" w:cs="Times New Roman"/>
          <w:sz w:val="24"/>
          <w:szCs w:val="24"/>
        </w:rPr>
        <w:t xml:space="preserve"> thus its performance. In </w:t>
      </w:r>
      <w:r w:rsidR="00BF15B7">
        <w:rPr>
          <w:rFonts w:ascii="Times New Roman" w:hAnsi="Times New Roman" w:cs="Times New Roman"/>
          <w:sz w:val="24"/>
          <w:szCs w:val="24"/>
        </w:rPr>
        <w:t>Coca-Cola Company's case</w:t>
      </w:r>
      <w:r w:rsidRPr="0022678D">
        <w:rPr>
          <w:rFonts w:ascii="Times New Roman" w:hAnsi="Times New Roman" w:cs="Times New Roman"/>
          <w:sz w:val="24"/>
          <w:szCs w:val="24"/>
        </w:rPr>
        <w:t xml:space="preserve">, the existing organizational culture </w:t>
      </w:r>
      <w:r w:rsidR="00BF15B7">
        <w:rPr>
          <w:rFonts w:ascii="Times New Roman" w:hAnsi="Times New Roman" w:cs="Times New Roman"/>
          <w:sz w:val="24"/>
          <w:szCs w:val="24"/>
        </w:rPr>
        <w:t>encourag</w:t>
      </w:r>
      <w:r w:rsidRPr="0022678D">
        <w:rPr>
          <w:rFonts w:ascii="Times New Roman" w:hAnsi="Times New Roman" w:cs="Times New Roman"/>
          <w:sz w:val="24"/>
          <w:szCs w:val="24"/>
        </w:rPr>
        <w:t>es collaboration and teamwork</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th</w:t>
      </w:r>
      <w:r w:rsidR="00BF15B7">
        <w:rPr>
          <w:rFonts w:ascii="Times New Roman" w:hAnsi="Times New Roman" w:cs="Times New Roman"/>
          <w:sz w:val="24"/>
          <w:szCs w:val="24"/>
        </w:rPr>
        <w:t>erefore,</w:t>
      </w:r>
      <w:r w:rsidRPr="0022678D">
        <w:rPr>
          <w:rFonts w:ascii="Times New Roman" w:hAnsi="Times New Roman" w:cs="Times New Roman"/>
          <w:sz w:val="24"/>
          <w:szCs w:val="24"/>
        </w:rPr>
        <w:t xml:space="preserve"> various stakeholders are engaged in decision</w:t>
      </w:r>
      <w:r w:rsidR="00BF15B7">
        <w:rPr>
          <w:rFonts w:ascii="Times New Roman" w:hAnsi="Times New Roman" w:cs="Times New Roman"/>
          <w:sz w:val="24"/>
          <w:szCs w:val="24"/>
        </w:rPr>
        <w:t>-</w:t>
      </w:r>
      <w:r w:rsidRPr="0022678D">
        <w:rPr>
          <w:rFonts w:ascii="Times New Roman" w:hAnsi="Times New Roman" w:cs="Times New Roman"/>
          <w:sz w:val="24"/>
          <w:szCs w:val="24"/>
        </w:rPr>
        <w:t>making and implementation of effective strategies that promote the company’s performance.</w:t>
      </w:r>
      <w:r w:rsidR="002141DF" w:rsidRPr="0022678D">
        <w:rPr>
          <w:rFonts w:ascii="Times New Roman" w:hAnsi="Times New Roman" w:cs="Times New Roman"/>
          <w:sz w:val="24"/>
          <w:szCs w:val="24"/>
        </w:rPr>
        <w:t xml:space="preserve"> Coca-Cola’s inclusivity culture stimulates </w:t>
      </w:r>
      <w:r w:rsidR="00BF15B7">
        <w:rPr>
          <w:rFonts w:ascii="Times New Roman" w:hAnsi="Times New Roman" w:cs="Times New Roman"/>
          <w:sz w:val="24"/>
          <w:szCs w:val="24"/>
        </w:rPr>
        <w:t>all stakeholders' desire to strive to implement strategies that allow them to meet organizational goals, which results in</w:t>
      </w:r>
      <w:r w:rsidR="002141DF" w:rsidRPr="0022678D">
        <w:rPr>
          <w:rFonts w:ascii="Times New Roman" w:hAnsi="Times New Roman" w:cs="Times New Roman"/>
          <w:sz w:val="24"/>
          <w:szCs w:val="24"/>
        </w:rPr>
        <w:t xml:space="preserve"> high performance.</w:t>
      </w:r>
    </w:p>
    <w:p w14:paraId="79266910" w14:textId="77777777" w:rsidR="008234FB" w:rsidRPr="0022678D" w:rsidRDefault="00B12FBE" w:rsidP="0022678D">
      <w:pPr>
        <w:pStyle w:val="2"/>
        <w:rPr>
          <w:rFonts w:cs="Times New Roman"/>
          <w:szCs w:val="24"/>
        </w:rPr>
      </w:pPr>
      <w:bookmarkStart w:id="7" w:name="_Toc67685097"/>
      <w:r w:rsidRPr="0022678D">
        <w:rPr>
          <w:rFonts w:cs="Times New Roman"/>
          <w:szCs w:val="24"/>
        </w:rPr>
        <w:t>Factors that Influence Individual’s Behavior at W</w:t>
      </w:r>
      <w:r w:rsidR="008234FB" w:rsidRPr="0022678D">
        <w:rPr>
          <w:rFonts w:cs="Times New Roman"/>
          <w:szCs w:val="24"/>
        </w:rPr>
        <w:t>orkplace</w:t>
      </w:r>
      <w:bookmarkEnd w:id="7"/>
    </w:p>
    <w:p w14:paraId="519971D7" w14:textId="77777777" w:rsidR="003B4449" w:rsidRPr="0022678D" w:rsidRDefault="003B4449" w:rsidP="0022678D">
      <w:pPr>
        <w:pStyle w:val="3"/>
        <w:rPr>
          <w:rFonts w:cs="Times New Roman"/>
          <w:szCs w:val="24"/>
        </w:rPr>
      </w:pPr>
      <w:bookmarkStart w:id="8" w:name="_Toc67685098"/>
      <w:r w:rsidRPr="0022678D">
        <w:rPr>
          <w:rFonts w:cs="Times New Roman"/>
          <w:szCs w:val="24"/>
        </w:rPr>
        <w:t>Leadership</w:t>
      </w:r>
      <w:bookmarkEnd w:id="8"/>
    </w:p>
    <w:p w14:paraId="06B115A8" w14:textId="77777777" w:rsidR="00EF0C7B" w:rsidRPr="0022678D" w:rsidRDefault="008234FB"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Leadership</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to a large extent</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can influence </w:t>
      </w:r>
      <w:r w:rsidR="00BF15B7">
        <w:rPr>
          <w:rFonts w:ascii="Times New Roman" w:hAnsi="Times New Roman" w:cs="Times New Roman"/>
          <w:sz w:val="24"/>
          <w:szCs w:val="24"/>
        </w:rPr>
        <w:t xml:space="preserve">an </w:t>
      </w:r>
      <w:r w:rsidRPr="0022678D">
        <w:rPr>
          <w:rFonts w:ascii="Times New Roman" w:hAnsi="Times New Roman" w:cs="Times New Roman"/>
          <w:sz w:val="24"/>
          <w:szCs w:val="24"/>
        </w:rPr>
        <w:t xml:space="preserve">individual’s behavior at </w:t>
      </w:r>
      <w:r w:rsidR="00BF15B7">
        <w:rPr>
          <w:rFonts w:ascii="Times New Roman" w:hAnsi="Times New Roman" w:cs="Times New Roman"/>
          <w:sz w:val="24"/>
          <w:szCs w:val="24"/>
        </w:rPr>
        <w:t xml:space="preserve">the </w:t>
      </w:r>
      <w:r w:rsidRPr="0022678D">
        <w:rPr>
          <w:rFonts w:ascii="Times New Roman" w:hAnsi="Times New Roman" w:cs="Times New Roman"/>
          <w:sz w:val="24"/>
          <w:szCs w:val="24"/>
        </w:rPr>
        <w:t>workplace.</w:t>
      </w:r>
      <w:r w:rsidR="00EF0C7B" w:rsidRPr="0022678D">
        <w:rPr>
          <w:rFonts w:ascii="Times New Roman" w:hAnsi="Times New Roman" w:cs="Times New Roman"/>
          <w:sz w:val="24"/>
          <w:szCs w:val="24"/>
        </w:rPr>
        <w:t xml:space="preserve"> The type of leadership adopted by an organization determines the manner and level of direction, guidance, advice, and assistance given to employees</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Osabiya, 2015)</w:t>
      </w:r>
      <w:r w:rsidR="00EF0C7B" w:rsidRPr="0022678D">
        <w:rPr>
          <w:rFonts w:ascii="Times New Roman" w:hAnsi="Times New Roman" w:cs="Times New Roman"/>
          <w:sz w:val="24"/>
          <w:szCs w:val="24"/>
        </w:rPr>
        <w:t>. The type of leadership style</w:t>
      </w:r>
      <w:r w:rsidR="00BF15B7">
        <w:rPr>
          <w:rFonts w:ascii="Times New Roman" w:hAnsi="Times New Roman" w:cs="Times New Roman"/>
          <w:sz w:val="24"/>
          <w:szCs w:val="24"/>
        </w:rPr>
        <w:t>,</w:t>
      </w:r>
      <w:r w:rsidR="00EF0C7B" w:rsidRPr="0022678D">
        <w:rPr>
          <w:rFonts w:ascii="Times New Roman" w:hAnsi="Times New Roman" w:cs="Times New Roman"/>
          <w:sz w:val="24"/>
          <w:szCs w:val="24"/>
        </w:rPr>
        <w:t xml:space="preserve"> whether transactional or transformational</w:t>
      </w:r>
      <w:r w:rsidR="00BF15B7">
        <w:rPr>
          <w:rFonts w:ascii="Times New Roman" w:hAnsi="Times New Roman" w:cs="Times New Roman"/>
          <w:sz w:val="24"/>
          <w:szCs w:val="24"/>
        </w:rPr>
        <w:t>,</w:t>
      </w:r>
      <w:r w:rsidR="00EF0C7B" w:rsidRPr="0022678D">
        <w:rPr>
          <w:rFonts w:ascii="Times New Roman" w:hAnsi="Times New Roman" w:cs="Times New Roman"/>
          <w:sz w:val="24"/>
          <w:szCs w:val="24"/>
        </w:rPr>
        <w:t xml:space="preserve"> influences how employees behave. Compared to transactional leadership, transformational leadership has been proven to promote good and desired employee behaviors</w:t>
      </w:r>
      <w:r w:rsidR="00BF15B7">
        <w:rPr>
          <w:rFonts w:ascii="Times New Roman" w:hAnsi="Times New Roman" w:cs="Times New Roman"/>
          <w:sz w:val="24"/>
          <w:szCs w:val="24"/>
        </w:rPr>
        <w:t>,</w:t>
      </w:r>
      <w:r w:rsidR="00EF0C7B" w:rsidRPr="0022678D">
        <w:rPr>
          <w:rFonts w:ascii="Times New Roman" w:hAnsi="Times New Roman" w:cs="Times New Roman"/>
          <w:sz w:val="24"/>
          <w:szCs w:val="24"/>
        </w:rPr>
        <w:t xml:space="preserve"> thus motivates them to perform better and emulate their leaders.</w:t>
      </w:r>
    </w:p>
    <w:p w14:paraId="52988B9F" w14:textId="77777777" w:rsidR="003B4449" w:rsidRPr="0022678D" w:rsidRDefault="003B4449" w:rsidP="0022678D">
      <w:pPr>
        <w:pStyle w:val="3"/>
        <w:rPr>
          <w:rFonts w:cs="Times New Roman"/>
          <w:szCs w:val="24"/>
        </w:rPr>
      </w:pPr>
      <w:bookmarkStart w:id="9" w:name="_Toc67685099"/>
      <w:r w:rsidRPr="0022678D">
        <w:rPr>
          <w:rFonts w:cs="Times New Roman"/>
          <w:szCs w:val="24"/>
        </w:rPr>
        <w:t>Rewards</w:t>
      </w:r>
      <w:bookmarkEnd w:id="9"/>
    </w:p>
    <w:p w14:paraId="41313871" w14:textId="77777777" w:rsidR="008234FB" w:rsidRPr="0022678D" w:rsidRDefault="00EF0C7B"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Rewards influence </w:t>
      </w:r>
      <w:r w:rsidR="00BF15B7">
        <w:rPr>
          <w:rFonts w:ascii="Times New Roman" w:hAnsi="Times New Roman" w:cs="Times New Roman"/>
          <w:sz w:val="24"/>
          <w:szCs w:val="24"/>
        </w:rPr>
        <w:t xml:space="preserve">an </w:t>
      </w:r>
      <w:r w:rsidRPr="0022678D">
        <w:rPr>
          <w:rFonts w:ascii="Times New Roman" w:hAnsi="Times New Roman" w:cs="Times New Roman"/>
          <w:sz w:val="24"/>
          <w:szCs w:val="24"/>
        </w:rPr>
        <w:t xml:space="preserve">individual’s behavior at the workplace. Employee performance is directly </w:t>
      </w:r>
      <w:r w:rsidR="00BF15B7">
        <w:rPr>
          <w:rFonts w:ascii="Times New Roman" w:hAnsi="Times New Roman" w:cs="Times New Roman"/>
          <w:sz w:val="24"/>
          <w:szCs w:val="24"/>
        </w:rPr>
        <w:t>affect</w:t>
      </w:r>
      <w:r w:rsidRPr="0022678D">
        <w:rPr>
          <w:rFonts w:ascii="Times New Roman" w:hAnsi="Times New Roman" w:cs="Times New Roman"/>
          <w:sz w:val="24"/>
          <w:szCs w:val="24"/>
        </w:rPr>
        <w:t>e</w:t>
      </w:r>
      <w:r w:rsidR="00BF15B7">
        <w:rPr>
          <w:rFonts w:ascii="Times New Roman" w:hAnsi="Times New Roman" w:cs="Times New Roman"/>
          <w:sz w:val="24"/>
          <w:szCs w:val="24"/>
        </w:rPr>
        <w:t>d</w:t>
      </w:r>
      <w:r w:rsidRPr="0022678D">
        <w:rPr>
          <w:rFonts w:ascii="Times New Roman" w:hAnsi="Times New Roman" w:cs="Times New Roman"/>
          <w:sz w:val="24"/>
          <w:szCs w:val="24"/>
        </w:rPr>
        <w:t xml:space="preserve"> by the reward system adopted by an organization. Rewards help organizations inform their employees that their work meets or surpasses their expectations</w:t>
      </w:r>
      <w:r w:rsidR="00BF15B7">
        <w:rPr>
          <w:rFonts w:ascii="Times New Roman" w:hAnsi="Times New Roman" w:cs="Times New Roman"/>
          <w:sz w:val="24"/>
          <w:szCs w:val="24"/>
        </w:rPr>
        <w:t>. T</w:t>
      </w:r>
      <w:r w:rsidRPr="0022678D">
        <w:rPr>
          <w:rFonts w:ascii="Times New Roman" w:hAnsi="Times New Roman" w:cs="Times New Roman"/>
          <w:sz w:val="24"/>
          <w:szCs w:val="24"/>
        </w:rPr>
        <w:t>hus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they appreciate their work.</w:t>
      </w:r>
      <w:r w:rsidR="0070342D" w:rsidRPr="0022678D">
        <w:rPr>
          <w:rFonts w:ascii="Times New Roman" w:hAnsi="Times New Roman" w:cs="Times New Roman"/>
          <w:sz w:val="24"/>
          <w:szCs w:val="24"/>
        </w:rPr>
        <w:t xml:space="preserve"> When employees feel appreciated, they are highly likely to change their </w:t>
      </w:r>
      <w:r w:rsidR="00BF15B7">
        <w:rPr>
          <w:rFonts w:ascii="Times New Roman" w:hAnsi="Times New Roman" w:cs="Times New Roman"/>
          <w:sz w:val="24"/>
          <w:szCs w:val="24"/>
        </w:rPr>
        <w:t>work attitude</w:t>
      </w:r>
      <w:r w:rsidR="0070342D" w:rsidRPr="0022678D">
        <w:rPr>
          <w:rFonts w:ascii="Times New Roman" w:hAnsi="Times New Roman" w:cs="Times New Roman"/>
          <w:sz w:val="24"/>
          <w:szCs w:val="24"/>
        </w:rPr>
        <w:t xml:space="preserve"> and strive to perform eve</w:t>
      </w:r>
      <w:r w:rsidR="00BF15B7">
        <w:rPr>
          <w:rFonts w:ascii="Times New Roman" w:hAnsi="Times New Roman" w:cs="Times New Roman"/>
          <w:sz w:val="24"/>
          <w:szCs w:val="24"/>
        </w:rPr>
        <w:t>n</w:t>
      </w:r>
      <w:r w:rsidR="0070342D" w:rsidRPr="0022678D">
        <w:rPr>
          <w:rFonts w:ascii="Times New Roman" w:hAnsi="Times New Roman" w:cs="Times New Roman"/>
          <w:sz w:val="24"/>
          <w:szCs w:val="24"/>
        </w:rPr>
        <w:t xml:space="preserve"> </w:t>
      </w:r>
      <w:r w:rsidR="00390E1C" w:rsidRPr="0022678D">
        <w:rPr>
          <w:rFonts w:ascii="Times New Roman" w:hAnsi="Times New Roman" w:cs="Times New Roman"/>
          <w:sz w:val="24"/>
          <w:szCs w:val="24"/>
        </w:rPr>
        <w:t>better</w:t>
      </w:r>
      <w:r w:rsidR="0070342D" w:rsidRPr="0022678D">
        <w:rPr>
          <w:rFonts w:ascii="Times New Roman" w:hAnsi="Times New Roman" w:cs="Times New Roman"/>
          <w:sz w:val="24"/>
          <w:szCs w:val="24"/>
        </w:rPr>
        <w:t xml:space="preserve">. </w:t>
      </w:r>
      <w:r w:rsidR="00390E1C" w:rsidRPr="0022678D">
        <w:rPr>
          <w:rFonts w:ascii="Times New Roman" w:hAnsi="Times New Roman" w:cs="Times New Roman"/>
          <w:sz w:val="24"/>
          <w:szCs w:val="24"/>
        </w:rPr>
        <w:t xml:space="preserve">Spending more rewards on employees can help an organization </w:t>
      </w:r>
      <w:r w:rsidR="00BF15B7">
        <w:rPr>
          <w:rFonts w:ascii="Times New Roman" w:hAnsi="Times New Roman" w:cs="Times New Roman"/>
          <w:sz w:val="24"/>
          <w:szCs w:val="24"/>
        </w:rPr>
        <w:t xml:space="preserve">attract and train the best and competent workforce since the rewards will make </w:t>
      </w:r>
      <w:r w:rsidR="00BF15B7">
        <w:rPr>
          <w:rFonts w:ascii="Times New Roman" w:hAnsi="Times New Roman" w:cs="Times New Roman"/>
          <w:sz w:val="24"/>
          <w:szCs w:val="24"/>
        </w:rPr>
        <w:lastRenderedPageBreak/>
        <w:t>the employees</w:t>
      </w:r>
      <w:r w:rsidR="00390E1C" w:rsidRPr="0022678D">
        <w:rPr>
          <w:rFonts w:ascii="Times New Roman" w:hAnsi="Times New Roman" w:cs="Times New Roman"/>
          <w:sz w:val="24"/>
          <w:szCs w:val="24"/>
        </w:rPr>
        <w:t xml:space="preserve"> loyal and highly motivated to work for the organization to get the many rewards being provided</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Osabiya, 2015)</w:t>
      </w:r>
      <w:r w:rsidR="00390E1C" w:rsidRPr="0022678D">
        <w:rPr>
          <w:rFonts w:ascii="Times New Roman" w:hAnsi="Times New Roman" w:cs="Times New Roman"/>
          <w:sz w:val="24"/>
          <w:szCs w:val="24"/>
        </w:rPr>
        <w:t>.</w:t>
      </w:r>
    </w:p>
    <w:p w14:paraId="184F0D30" w14:textId="77777777" w:rsidR="003B4449" w:rsidRPr="0022678D" w:rsidRDefault="003B4449" w:rsidP="0022678D">
      <w:pPr>
        <w:pStyle w:val="3"/>
        <w:rPr>
          <w:rFonts w:cs="Times New Roman"/>
          <w:szCs w:val="24"/>
        </w:rPr>
      </w:pPr>
      <w:bookmarkStart w:id="10" w:name="_Toc67685100"/>
      <w:r w:rsidRPr="0022678D">
        <w:rPr>
          <w:rFonts w:cs="Times New Roman"/>
          <w:szCs w:val="24"/>
        </w:rPr>
        <w:t xml:space="preserve">Job </w:t>
      </w:r>
      <w:r w:rsidR="00B12FBE" w:rsidRPr="0022678D">
        <w:rPr>
          <w:rFonts w:cs="Times New Roman"/>
          <w:szCs w:val="24"/>
        </w:rPr>
        <w:t>R</w:t>
      </w:r>
      <w:r w:rsidRPr="0022678D">
        <w:rPr>
          <w:rFonts w:cs="Times New Roman"/>
          <w:szCs w:val="24"/>
        </w:rPr>
        <w:t>esponsibilities</w:t>
      </w:r>
      <w:bookmarkEnd w:id="10"/>
    </w:p>
    <w:p w14:paraId="2BB99E84" w14:textId="77777777" w:rsidR="008234FB" w:rsidRPr="0022678D" w:rsidRDefault="00DA6091"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Job responsibilities can influence an individual’s behavior at their workplace.</w:t>
      </w:r>
      <w:r w:rsidR="009A535F" w:rsidRPr="0022678D">
        <w:rPr>
          <w:rFonts w:ascii="Times New Roman" w:hAnsi="Times New Roman" w:cs="Times New Roman"/>
          <w:sz w:val="24"/>
          <w:szCs w:val="24"/>
        </w:rPr>
        <w:t xml:space="preserve"> When employees are given tasks that do not meet their skills, the</w:t>
      </w:r>
      <w:r w:rsidR="00BF15B7">
        <w:rPr>
          <w:rFonts w:ascii="Times New Roman" w:hAnsi="Times New Roman" w:cs="Times New Roman"/>
          <w:sz w:val="24"/>
          <w:szCs w:val="24"/>
        </w:rPr>
        <w:t>y are likely to be overburdened and</w:t>
      </w:r>
      <w:r w:rsidR="009A535F" w:rsidRPr="0022678D">
        <w:rPr>
          <w:rFonts w:ascii="Times New Roman" w:hAnsi="Times New Roman" w:cs="Times New Roman"/>
          <w:sz w:val="24"/>
          <w:szCs w:val="24"/>
        </w:rPr>
        <w:t xml:space="preserve"> feel less motivated and not part of the organization. If employees are given </w:t>
      </w:r>
      <w:r w:rsidR="00BF15B7">
        <w:rPr>
          <w:rFonts w:ascii="Times New Roman" w:hAnsi="Times New Roman" w:cs="Times New Roman"/>
          <w:sz w:val="24"/>
          <w:szCs w:val="24"/>
        </w:rPr>
        <w:t>job responsibilities that match</w:t>
      </w:r>
      <w:r w:rsidR="009A535F" w:rsidRPr="0022678D">
        <w:rPr>
          <w:rFonts w:ascii="Times New Roman" w:hAnsi="Times New Roman" w:cs="Times New Roman"/>
          <w:sz w:val="24"/>
          <w:szCs w:val="24"/>
        </w:rPr>
        <w:t xml:space="preserve"> their skills and knowledge, they are likely to enjoy doing their job</w:t>
      </w:r>
      <w:r w:rsidR="00BF15B7">
        <w:rPr>
          <w:rFonts w:ascii="Times New Roman" w:hAnsi="Times New Roman" w:cs="Times New Roman"/>
          <w:sz w:val="24"/>
          <w:szCs w:val="24"/>
        </w:rPr>
        <w:t xml:space="preserve"> and</w:t>
      </w:r>
      <w:r w:rsidR="009A535F" w:rsidRPr="0022678D">
        <w:rPr>
          <w:rFonts w:ascii="Times New Roman" w:hAnsi="Times New Roman" w:cs="Times New Roman"/>
          <w:sz w:val="24"/>
          <w:szCs w:val="24"/>
        </w:rPr>
        <w:t xml:space="preserve"> be satisfied with it</w:t>
      </w:r>
      <w:r w:rsidR="00EA244A" w:rsidRPr="0022678D">
        <w:rPr>
          <w:rFonts w:ascii="Times New Roman" w:hAnsi="Times New Roman" w:cs="Times New Roman"/>
          <w:sz w:val="24"/>
          <w:szCs w:val="24"/>
        </w:rPr>
        <w:t xml:space="preserve"> (</w:t>
      </w:r>
      <w:r w:rsidR="00EA244A" w:rsidRPr="0022678D">
        <w:rPr>
          <w:rFonts w:ascii="Times New Roman" w:hAnsi="Times New Roman" w:cs="Times New Roman"/>
          <w:sz w:val="24"/>
          <w:szCs w:val="24"/>
          <w:shd w:val="clear" w:color="auto" w:fill="FFFFFF"/>
        </w:rPr>
        <w:t>Osabiya, 2015)</w:t>
      </w:r>
      <w:r w:rsidR="009A535F" w:rsidRPr="0022678D">
        <w:rPr>
          <w:rFonts w:ascii="Times New Roman" w:hAnsi="Times New Roman" w:cs="Times New Roman"/>
          <w:sz w:val="24"/>
          <w:szCs w:val="24"/>
        </w:rPr>
        <w:t>.</w:t>
      </w:r>
    </w:p>
    <w:p w14:paraId="0B02EAA6" w14:textId="77777777" w:rsidR="00BE0320" w:rsidRPr="0022678D" w:rsidRDefault="00BE0320" w:rsidP="0022678D">
      <w:pPr>
        <w:pStyle w:val="1"/>
        <w:rPr>
          <w:rFonts w:cs="Times New Roman"/>
          <w:szCs w:val="24"/>
        </w:rPr>
      </w:pPr>
      <w:bookmarkStart w:id="11" w:name="_Toc67685101"/>
      <w:r w:rsidRPr="0022678D">
        <w:rPr>
          <w:rFonts w:cs="Times New Roman"/>
          <w:szCs w:val="24"/>
        </w:rPr>
        <w:t>Recommendations</w:t>
      </w:r>
      <w:bookmarkEnd w:id="11"/>
    </w:p>
    <w:p w14:paraId="09F09ABB" w14:textId="77777777" w:rsidR="00730E56" w:rsidRPr="0022678D" w:rsidRDefault="00730E56"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The Coca-Cola Company has </w:t>
      </w:r>
      <w:r w:rsidR="00FD2750" w:rsidRPr="0022678D">
        <w:rPr>
          <w:rFonts w:ascii="Times New Roman" w:hAnsi="Times New Roman" w:cs="Times New Roman"/>
          <w:sz w:val="24"/>
          <w:szCs w:val="24"/>
        </w:rPr>
        <w:t xml:space="preserve">a decentralized system of controls in regional and local managers </w:t>
      </w:r>
      <w:r w:rsidR="00BF15B7">
        <w:rPr>
          <w:rFonts w:ascii="Times New Roman" w:hAnsi="Times New Roman" w:cs="Times New Roman"/>
          <w:sz w:val="24"/>
          <w:szCs w:val="24"/>
        </w:rPr>
        <w:t xml:space="preserve">who </w:t>
      </w:r>
      <w:r w:rsidR="00FD2750" w:rsidRPr="0022678D">
        <w:rPr>
          <w:rFonts w:ascii="Times New Roman" w:hAnsi="Times New Roman" w:cs="Times New Roman"/>
          <w:sz w:val="24"/>
          <w:szCs w:val="24"/>
        </w:rPr>
        <w:t>make independent decisions</w:t>
      </w:r>
      <w:r w:rsidRPr="0022678D">
        <w:rPr>
          <w:rFonts w:ascii="Times New Roman" w:hAnsi="Times New Roman" w:cs="Times New Roman"/>
          <w:sz w:val="24"/>
          <w:szCs w:val="24"/>
        </w:rPr>
        <w:t>.</w:t>
      </w:r>
      <w:r w:rsidR="00FD2750" w:rsidRPr="0022678D">
        <w:rPr>
          <w:rFonts w:ascii="Times New Roman" w:hAnsi="Times New Roman" w:cs="Times New Roman"/>
          <w:sz w:val="24"/>
          <w:szCs w:val="24"/>
        </w:rPr>
        <w:t xml:space="preserve"> The system has proven to be effective</w:t>
      </w:r>
      <w:r w:rsidR="00BF15B7">
        <w:rPr>
          <w:rFonts w:ascii="Times New Roman" w:hAnsi="Times New Roman" w:cs="Times New Roman"/>
          <w:sz w:val="24"/>
          <w:szCs w:val="24"/>
        </w:rPr>
        <w:t>, and I recommend that Coca-Cola Company establish adequate controls to evaluate these managers' performance</w:t>
      </w:r>
      <w:r w:rsidR="000C67A6" w:rsidRPr="0022678D">
        <w:rPr>
          <w:rFonts w:ascii="Times New Roman" w:hAnsi="Times New Roman" w:cs="Times New Roman"/>
          <w:sz w:val="24"/>
          <w:szCs w:val="24"/>
        </w:rPr>
        <w:t xml:space="preserve"> to make the system effective.</w:t>
      </w:r>
    </w:p>
    <w:p w14:paraId="6E6CA2CA" w14:textId="77777777" w:rsidR="00A44586" w:rsidRPr="0022678D" w:rsidRDefault="00876302"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Organizations adopt organizational culture to stimulate various stakeholders to remain committed to </w:t>
      </w:r>
      <w:r w:rsidR="00BF15B7">
        <w:rPr>
          <w:rFonts w:ascii="Times New Roman" w:hAnsi="Times New Roman" w:cs="Times New Roman"/>
          <w:sz w:val="24"/>
          <w:szCs w:val="24"/>
        </w:rPr>
        <w:t>their</w:t>
      </w:r>
      <w:r w:rsidRPr="0022678D">
        <w:rPr>
          <w:rFonts w:ascii="Times New Roman" w:hAnsi="Times New Roman" w:cs="Times New Roman"/>
          <w:sz w:val="24"/>
          <w:szCs w:val="24"/>
        </w:rPr>
        <w:t xml:space="preserve"> goals and objectives</w:t>
      </w:r>
      <w:r w:rsidR="00BF15B7">
        <w:rPr>
          <w:rFonts w:ascii="Times New Roman" w:hAnsi="Times New Roman" w:cs="Times New Roman"/>
          <w:sz w:val="24"/>
          <w:szCs w:val="24"/>
        </w:rPr>
        <w:t>,</w:t>
      </w:r>
      <w:r w:rsidRPr="0022678D">
        <w:rPr>
          <w:rFonts w:ascii="Times New Roman" w:hAnsi="Times New Roman" w:cs="Times New Roman"/>
          <w:sz w:val="24"/>
          <w:szCs w:val="24"/>
        </w:rPr>
        <w:t xml:space="preserve"> and the organizational culture helps in enforcing standards of behavior for all employees. In this context, I recommend Coca-Cola Company in</w:t>
      </w:r>
      <w:r w:rsidR="00BF15B7">
        <w:rPr>
          <w:rFonts w:ascii="Times New Roman" w:hAnsi="Times New Roman" w:cs="Times New Roman"/>
          <w:sz w:val="24"/>
          <w:szCs w:val="24"/>
        </w:rPr>
        <w:t xml:space="preserve"> </w:t>
      </w:r>
      <w:r w:rsidRPr="0022678D">
        <w:rPr>
          <w:rFonts w:ascii="Times New Roman" w:hAnsi="Times New Roman" w:cs="Times New Roman"/>
          <w:sz w:val="24"/>
          <w:szCs w:val="24"/>
        </w:rPr>
        <w:t>corporate codes of conduct or values that prohibit any form of discrimination at the workplace to its organizational culture. Managers and employees should be trained and educated on workplace discrimination so that everyone can be treated equally.</w:t>
      </w:r>
    </w:p>
    <w:p w14:paraId="58AE1BB0" w14:textId="77777777" w:rsidR="009650D2" w:rsidRPr="0022678D" w:rsidRDefault="009650D2"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 xml:space="preserve">The organizational culture adopted by Coca-Cola Company has allowed the company to collaborate with other companies </w:t>
      </w:r>
      <w:r w:rsidR="00BF15B7">
        <w:rPr>
          <w:rFonts w:ascii="Times New Roman" w:hAnsi="Times New Roman" w:cs="Times New Roman"/>
          <w:sz w:val="24"/>
          <w:szCs w:val="24"/>
        </w:rPr>
        <w:t>worldwide,</w:t>
      </w:r>
      <w:r w:rsidRPr="0022678D">
        <w:rPr>
          <w:rFonts w:ascii="Times New Roman" w:hAnsi="Times New Roman" w:cs="Times New Roman"/>
          <w:sz w:val="24"/>
          <w:szCs w:val="24"/>
        </w:rPr>
        <w:t xml:space="preserve"> especially with bottling companies. However, the </w:t>
      </w:r>
      <w:r w:rsidRPr="0022678D">
        <w:rPr>
          <w:rFonts w:ascii="Times New Roman" w:hAnsi="Times New Roman" w:cs="Times New Roman"/>
          <w:sz w:val="24"/>
          <w:szCs w:val="24"/>
        </w:rPr>
        <w:lastRenderedPageBreak/>
        <w:t xml:space="preserve">relationship between Coca-Cola and its bottlers is becoming dysfunctional. Thus, I recommend the company to </w:t>
      </w:r>
      <w:r w:rsidR="00821448" w:rsidRPr="0022678D">
        <w:rPr>
          <w:rFonts w:ascii="Times New Roman" w:hAnsi="Times New Roman" w:cs="Times New Roman"/>
          <w:sz w:val="24"/>
          <w:szCs w:val="24"/>
        </w:rPr>
        <w:t xml:space="preserve">improve its relationship with bottlers. Improving the relationship with bottling companies is </w:t>
      </w:r>
      <w:r w:rsidR="00BF15B7">
        <w:rPr>
          <w:rFonts w:ascii="Times New Roman" w:hAnsi="Times New Roman" w:cs="Times New Roman"/>
          <w:sz w:val="24"/>
          <w:szCs w:val="24"/>
        </w:rPr>
        <w:t>essential</w:t>
      </w:r>
      <w:r w:rsidR="00821448" w:rsidRPr="0022678D">
        <w:rPr>
          <w:rFonts w:ascii="Times New Roman" w:hAnsi="Times New Roman" w:cs="Times New Roman"/>
          <w:sz w:val="24"/>
          <w:szCs w:val="24"/>
        </w:rPr>
        <w:t xml:space="preserve"> because some bottlers have started to distribute products from the company’s competitors like Pepsi.</w:t>
      </w:r>
    </w:p>
    <w:p w14:paraId="2A6915F7" w14:textId="77777777" w:rsidR="00BE0320" w:rsidRPr="0022678D" w:rsidRDefault="00BE0320" w:rsidP="0022678D">
      <w:pPr>
        <w:pStyle w:val="1"/>
        <w:rPr>
          <w:rFonts w:cs="Times New Roman"/>
          <w:szCs w:val="24"/>
        </w:rPr>
      </w:pPr>
      <w:bookmarkStart w:id="12" w:name="_Toc67685102"/>
      <w:r w:rsidRPr="0022678D">
        <w:rPr>
          <w:rFonts w:cs="Times New Roman"/>
          <w:szCs w:val="24"/>
        </w:rPr>
        <w:t>Conclusions</w:t>
      </w:r>
      <w:bookmarkEnd w:id="12"/>
    </w:p>
    <w:p w14:paraId="1C7C7535" w14:textId="77777777" w:rsidR="00EB5144" w:rsidRPr="0022678D" w:rsidRDefault="005038AC" w:rsidP="000C34E6">
      <w:pPr>
        <w:spacing w:line="480" w:lineRule="auto"/>
        <w:ind w:firstLine="720"/>
        <w:jc w:val="both"/>
        <w:rPr>
          <w:rFonts w:ascii="Times New Roman" w:hAnsi="Times New Roman" w:cs="Times New Roman"/>
          <w:sz w:val="24"/>
          <w:szCs w:val="24"/>
        </w:rPr>
      </w:pPr>
      <w:r w:rsidRPr="0022678D">
        <w:rPr>
          <w:rFonts w:ascii="Times New Roman" w:hAnsi="Times New Roman" w:cs="Times New Roman"/>
          <w:sz w:val="24"/>
          <w:szCs w:val="24"/>
        </w:rPr>
        <w:t>From the above fi</w:t>
      </w:r>
      <w:r w:rsidR="00C306F5" w:rsidRPr="0022678D">
        <w:rPr>
          <w:rFonts w:ascii="Times New Roman" w:hAnsi="Times New Roman" w:cs="Times New Roman"/>
          <w:sz w:val="24"/>
          <w:szCs w:val="24"/>
        </w:rPr>
        <w:t xml:space="preserve">ndings, </w:t>
      </w:r>
      <w:r w:rsidRPr="0022678D">
        <w:rPr>
          <w:rFonts w:ascii="Times New Roman" w:hAnsi="Times New Roman" w:cs="Times New Roman"/>
          <w:sz w:val="24"/>
          <w:szCs w:val="24"/>
        </w:rPr>
        <w:t xml:space="preserve">organizational structure and culture </w:t>
      </w:r>
      <w:r w:rsidR="00C306F5" w:rsidRPr="0022678D">
        <w:rPr>
          <w:rFonts w:ascii="Times New Roman" w:hAnsi="Times New Roman" w:cs="Times New Roman"/>
          <w:sz w:val="24"/>
          <w:szCs w:val="24"/>
        </w:rPr>
        <w:t xml:space="preserve">are directly linked </w:t>
      </w:r>
      <w:r w:rsidRPr="0022678D">
        <w:rPr>
          <w:rFonts w:ascii="Times New Roman" w:hAnsi="Times New Roman" w:cs="Times New Roman"/>
          <w:sz w:val="24"/>
          <w:szCs w:val="24"/>
        </w:rPr>
        <w:t>with organizational performance.</w:t>
      </w:r>
      <w:r w:rsidR="005C5FFA" w:rsidRPr="0022678D">
        <w:rPr>
          <w:rFonts w:ascii="Times New Roman" w:hAnsi="Times New Roman" w:cs="Times New Roman"/>
          <w:sz w:val="24"/>
          <w:szCs w:val="24"/>
        </w:rPr>
        <w:t xml:space="preserve"> For organizations to meet their goals effectively, they must have formal structures. These formal structures are important because they help in </w:t>
      </w:r>
      <w:r w:rsidR="00BF15B7">
        <w:rPr>
          <w:rFonts w:ascii="Times New Roman" w:hAnsi="Times New Roman" w:cs="Times New Roman"/>
          <w:sz w:val="24"/>
          <w:szCs w:val="24"/>
        </w:rPr>
        <w:t xml:space="preserve">the </w:t>
      </w:r>
      <w:r w:rsidR="005C5FFA" w:rsidRPr="0022678D">
        <w:rPr>
          <w:rFonts w:ascii="Times New Roman" w:hAnsi="Times New Roman" w:cs="Times New Roman"/>
          <w:sz w:val="24"/>
          <w:szCs w:val="24"/>
        </w:rPr>
        <w:t>task/function allocation. However, these tasks/ functions cannot be run without people there people must be incorporated within these structures. When people are incorporated within the organization to perform various tasks/functions, informal structures arise</w:t>
      </w:r>
      <w:r w:rsidR="00BF15B7">
        <w:rPr>
          <w:rFonts w:ascii="Times New Roman" w:hAnsi="Times New Roman" w:cs="Times New Roman"/>
          <w:sz w:val="24"/>
          <w:szCs w:val="24"/>
        </w:rPr>
        <w:t>,</w:t>
      </w:r>
      <w:r w:rsidR="005C5FFA" w:rsidRPr="0022678D">
        <w:rPr>
          <w:rFonts w:ascii="Times New Roman" w:hAnsi="Times New Roman" w:cs="Times New Roman"/>
          <w:sz w:val="24"/>
          <w:szCs w:val="24"/>
        </w:rPr>
        <w:t xml:space="preserve"> which lead to different behaviors, perceptions, and attitudes. So when an organizat</w:t>
      </w:r>
      <w:r w:rsidR="00034F64" w:rsidRPr="0022678D">
        <w:rPr>
          <w:rFonts w:ascii="Times New Roman" w:hAnsi="Times New Roman" w:cs="Times New Roman"/>
          <w:sz w:val="24"/>
          <w:szCs w:val="24"/>
        </w:rPr>
        <w:t xml:space="preserve">ion’s employees </w:t>
      </w:r>
      <w:r w:rsidR="005C5FFA" w:rsidRPr="0022678D">
        <w:rPr>
          <w:rFonts w:ascii="Times New Roman" w:hAnsi="Times New Roman" w:cs="Times New Roman"/>
          <w:sz w:val="24"/>
          <w:szCs w:val="24"/>
        </w:rPr>
        <w:t xml:space="preserve">work together on a job function in the constraints of a formal organizational structure to reach </w:t>
      </w:r>
      <w:r w:rsidR="00034F64" w:rsidRPr="0022678D">
        <w:rPr>
          <w:rFonts w:ascii="Times New Roman" w:hAnsi="Times New Roman" w:cs="Times New Roman"/>
          <w:sz w:val="24"/>
          <w:szCs w:val="24"/>
        </w:rPr>
        <w:t xml:space="preserve">the desired outcomes, there are </w:t>
      </w:r>
      <w:r w:rsidR="00BF15B7">
        <w:rPr>
          <w:rFonts w:ascii="Times New Roman" w:hAnsi="Times New Roman" w:cs="Times New Roman"/>
          <w:sz w:val="24"/>
          <w:szCs w:val="24"/>
        </w:rPr>
        <w:t>specific</w:t>
      </w:r>
      <w:r w:rsidR="00034F64" w:rsidRPr="0022678D">
        <w:rPr>
          <w:rFonts w:ascii="Times New Roman" w:hAnsi="Times New Roman" w:cs="Times New Roman"/>
          <w:sz w:val="24"/>
          <w:szCs w:val="24"/>
        </w:rPr>
        <w:t xml:space="preserve"> ways they interact or talk, </w:t>
      </w:r>
      <w:r w:rsidR="00BF15B7">
        <w:rPr>
          <w:rFonts w:ascii="Times New Roman" w:hAnsi="Times New Roman" w:cs="Times New Roman"/>
          <w:sz w:val="24"/>
          <w:szCs w:val="24"/>
        </w:rPr>
        <w:t>forming</w:t>
      </w:r>
      <w:r w:rsidR="00034F64" w:rsidRPr="0022678D">
        <w:rPr>
          <w:rFonts w:ascii="Times New Roman" w:hAnsi="Times New Roman" w:cs="Times New Roman"/>
          <w:sz w:val="24"/>
          <w:szCs w:val="24"/>
        </w:rPr>
        <w:t xml:space="preserve"> their organizational culture.</w:t>
      </w:r>
      <w:r w:rsidR="00C306F5" w:rsidRPr="0022678D">
        <w:rPr>
          <w:rFonts w:ascii="Times New Roman" w:hAnsi="Times New Roman" w:cs="Times New Roman"/>
          <w:sz w:val="24"/>
          <w:szCs w:val="24"/>
        </w:rPr>
        <w:t xml:space="preserve"> Once an organization has determined what each employee should do an</w:t>
      </w:r>
      <w:r w:rsidR="00BF15B7">
        <w:rPr>
          <w:rFonts w:ascii="Times New Roman" w:hAnsi="Times New Roman" w:cs="Times New Roman"/>
          <w:sz w:val="24"/>
          <w:szCs w:val="24"/>
        </w:rPr>
        <w:t>d</w:t>
      </w:r>
      <w:r w:rsidR="00C306F5" w:rsidRPr="0022678D">
        <w:rPr>
          <w:rFonts w:ascii="Times New Roman" w:hAnsi="Times New Roman" w:cs="Times New Roman"/>
          <w:sz w:val="24"/>
          <w:szCs w:val="24"/>
        </w:rPr>
        <w:t xml:space="preserve"> expected behavior</w:t>
      </w:r>
      <w:r w:rsidR="00BF15B7">
        <w:rPr>
          <w:rFonts w:ascii="Times New Roman" w:hAnsi="Times New Roman" w:cs="Times New Roman"/>
          <w:sz w:val="24"/>
          <w:szCs w:val="24"/>
        </w:rPr>
        <w:t>,</w:t>
      </w:r>
      <w:r w:rsidR="00C306F5" w:rsidRPr="0022678D">
        <w:rPr>
          <w:rFonts w:ascii="Times New Roman" w:hAnsi="Times New Roman" w:cs="Times New Roman"/>
          <w:sz w:val="24"/>
          <w:szCs w:val="24"/>
        </w:rPr>
        <w:t xml:space="preserve"> it can achieve its results.</w:t>
      </w:r>
    </w:p>
    <w:p w14:paraId="6DA928E0" w14:textId="77777777" w:rsidR="00A51397" w:rsidRPr="0022678D" w:rsidRDefault="00A51397" w:rsidP="0022678D">
      <w:pPr>
        <w:spacing w:line="480" w:lineRule="auto"/>
        <w:rPr>
          <w:rFonts w:ascii="Times New Roman" w:hAnsi="Times New Roman" w:cs="Times New Roman"/>
          <w:b/>
          <w:sz w:val="24"/>
          <w:szCs w:val="24"/>
        </w:rPr>
      </w:pPr>
      <w:r w:rsidRPr="0022678D">
        <w:rPr>
          <w:rFonts w:ascii="Times New Roman" w:hAnsi="Times New Roman" w:cs="Times New Roman"/>
          <w:b/>
          <w:sz w:val="24"/>
          <w:szCs w:val="24"/>
        </w:rPr>
        <w:br w:type="page"/>
      </w:r>
    </w:p>
    <w:p w14:paraId="0D92032D" w14:textId="77777777" w:rsidR="00F81551" w:rsidRPr="0022678D" w:rsidRDefault="00F81551" w:rsidP="0022678D">
      <w:pPr>
        <w:pStyle w:val="1"/>
        <w:rPr>
          <w:rFonts w:cs="Times New Roman"/>
          <w:szCs w:val="24"/>
        </w:rPr>
      </w:pPr>
      <w:bookmarkStart w:id="13" w:name="_Toc67685103"/>
      <w:r w:rsidRPr="0022678D">
        <w:rPr>
          <w:rFonts w:cs="Times New Roman"/>
          <w:szCs w:val="24"/>
        </w:rPr>
        <w:lastRenderedPageBreak/>
        <w:t>Reference List</w:t>
      </w:r>
      <w:bookmarkEnd w:id="13"/>
    </w:p>
    <w:p w14:paraId="35909B1B"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Afeni, T. O. (2017). </w:t>
      </w:r>
      <w:r w:rsidRPr="0022678D">
        <w:rPr>
          <w:rFonts w:ascii="Times New Roman" w:hAnsi="Times New Roman" w:cs="Times New Roman"/>
          <w:i/>
          <w:iCs/>
          <w:sz w:val="24"/>
          <w:szCs w:val="24"/>
          <w:shd w:val="clear" w:color="auto" w:fill="FFFFFF"/>
        </w:rPr>
        <w:t>An investigation of organizational culture of enterprise, on the example of the “Coca-Cola Company</w:t>
      </w:r>
      <w:r w:rsidRPr="0022678D">
        <w:rPr>
          <w:rFonts w:ascii="Times New Roman" w:hAnsi="Times New Roman" w:cs="Times New Roman"/>
          <w:sz w:val="24"/>
          <w:szCs w:val="24"/>
          <w:shd w:val="clear" w:color="auto" w:fill="FFFFFF"/>
        </w:rPr>
        <w:t> (Doctoral dissertation).</w:t>
      </w:r>
    </w:p>
    <w:p w14:paraId="079B38C6"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Banutu-Gomez, M. B. (2012). Coca-Cola: International business strategy for globalization. </w:t>
      </w:r>
      <w:r w:rsidRPr="0022678D">
        <w:rPr>
          <w:rFonts w:ascii="Times New Roman" w:hAnsi="Times New Roman" w:cs="Times New Roman"/>
          <w:i/>
          <w:iCs/>
          <w:sz w:val="24"/>
          <w:szCs w:val="24"/>
          <w:shd w:val="clear" w:color="auto" w:fill="FFFFFF"/>
        </w:rPr>
        <w:t>The Business &amp; Management Review</w:t>
      </w:r>
      <w:r w:rsidRPr="0022678D">
        <w:rPr>
          <w:rFonts w:ascii="Times New Roman" w:hAnsi="Times New Roman" w:cs="Times New Roman"/>
          <w:sz w:val="24"/>
          <w:szCs w:val="24"/>
          <w:shd w:val="clear" w:color="auto" w:fill="FFFFFF"/>
        </w:rPr>
        <w:t>, </w:t>
      </w:r>
      <w:r w:rsidRPr="0022678D">
        <w:rPr>
          <w:rFonts w:ascii="Times New Roman" w:hAnsi="Times New Roman" w:cs="Times New Roman"/>
          <w:i/>
          <w:iCs/>
          <w:sz w:val="24"/>
          <w:szCs w:val="24"/>
          <w:shd w:val="clear" w:color="auto" w:fill="FFFFFF"/>
        </w:rPr>
        <w:t>3</w:t>
      </w:r>
      <w:r w:rsidRPr="0022678D">
        <w:rPr>
          <w:rFonts w:ascii="Times New Roman" w:hAnsi="Times New Roman" w:cs="Times New Roman"/>
          <w:sz w:val="24"/>
          <w:szCs w:val="24"/>
          <w:shd w:val="clear" w:color="auto" w:fill="FFFFFF"/>
        </w:rPr>
        <w:t>(1), 155.</w:t>
      </w:r>
    </w:p>
    <w:p w14:paraId="68DDAEDD"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 xml:space="preserve">Britannica. (n.d.). The Coca-Cola Company. Retrieved on March 26, 2021, from </w:t>
      </w:r>
      <w:hyperlink r:id="rId7" w:history="1">
        <w:r w:rsidRPr="0022678D">
          <w:rPr>
            <w:rStyle w:val="a7"/>
            <w:rFonts w:ascii="Times New Roman" w:hAnsi="Times New Roman" w:cs="Times New Roman"/>
            <w:color w:val="auto"/>
            <w:sz w:val="24"/>
            <w:szCs w:val="24"/>
            <w:u w:val="none"/>
            <w:shd w:val="clear" w:color="auto" w:fill="FFFFFF"/>
          </w:rPr>
          <w:t>https://www.britannica.com/topic/The-Coca-Cola-Company</w:t>
        </w:r>
      </w:hyperlink>
    </w:p>
    <w:p w14:paraId="1B8A3133"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Daniels, J. D., Radebaugh, L. H., Sullivan, D. P., &amp; Salwan, P. (2016). </w:t>
      </w:r>
      <w:r w:rsidRPr="0022678D">
        <w:rPr>
          <w:rFonts w:ascii="Times New Roman" w:hAnsi="Times New Roman" w:cs="Times New Roman"/>
          <w:i/>
          <w:iCs/>
          <w:sz w:val="24"/>
          <w:szCs w:val="24"/>
          <w:shd w:val="clear" w:color="auto" w:fill="FFFFFF"/>
        </w:rPr>
        <w:t>International business: Environments and operations</w:t>
      </w:r>
      <w:r w:rsidRPr="0022678D">
        <w:rPr>
          <w:rFonts w:ascii="Times New Roman" w:hAnsi="Times New Roman" w:cs="Times New Roman"/>
          <w:sz w:val="24"/>
          <w:szCs w:val="24"/>
          <w:shd w:val="clear" w:color="auto" w:fill="FFFFFF"/>
        </w:rPr>
        <w:t>. Pearson.</w:t>
      </w:r>
    </w:p>
    <w:p w14:paraId="1F8E2DFF"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Naranjo-Valencia, J. C., Jiménez-Jiménez, D., &amp; Sanz-Valle, R. (2016). Studying the links between organizational culture, innovation, and performance in Spanish companies. </w:t>
      </w:r>
      <w:r w:rsidRPr="0022678D">
        <w:rPr>
          <w:rFonts w:ascii="Times New Roman" w:hAnsi="Times New Roman" w:cs="Times New Roman"/>
          <w:i/>
          <w:iCs/>
          <w:sz w:val="24"/>
          <w:szCs w:val="24"/>
          <w:shd w:val="clear" w:color="auto" w:fill="FFFFFF"/>
        </w:rPr>
        <w:t>Revista Latinoamericana de Psicología</w:t>
      </w:r>
      <w:r w:rsidRPr="0022678D">
        <w:rPr>
          <w:rFonts w:ascii="Times New Roman" w:hAnsi="Times New Roman" w:cs="Times New Roman"/>
          <w:sz w:val="24"/>
          <w:szCs w:val="24"/>
          <w:shd w:val="clear" w:color="auto" w:fill="FFFFFF"/>
        </w:rPr>
        <w:t>, </w:t>
      </w:r>
      <w:r w:rsidRPr="0022678D">
        <w:rPr>
          <w:rFonts w:ascii="Times New Roman" w:hAnsi="Times New Roman" w:cs="Times New Roman"/>
          <w:i/>
          <w:iCs/>
          <w:sz w:val="24"/>
          <w:szCs w:val="24"/>
          <w:shd w:val="clear" w:color="auto" w:fill="FFFFFF"/>
        </w:rPr>
        <w:t>48</w:t>
      </w:r>
      <w:r w:rsidRPr="0022678D">
        <w:rPr>
          <w:rFonts w:ascii="Times New Roman" w:hAnsi="Times New Roman" w:cs="Times New Roman"/>
          <w:sz w:val="24"/>
          <w:szCs w:val="24"/>
          <w:shd w:val="clear" w:color="auto" w:fill="FFFFFF"/>
        </w:rPr>
        <w:t>(1), 30-41.</w:t>
      </w:r>
    </w:p>
    <w:p w14:paraId="2C875984"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 xml:space="preserve">Osabiya, B. J. (2015). The effect of </w:t>
      </w:r>
      <w:proofErr w:type="gramStart"/>
      <w:r w:rsidRPr="0022678D">
        <w:rPr>
          <w:rFonts w:ascii="Times New Roman" w:hAnsi="Times New Roman" w:cs="Times New Roman"/>
          <w:sz w:val="24"/>
          <w:szCs w:val="24"/>
          <w:shd w:val="clear" w:color="auto" w:fill="FFFFFF"/>
        </w:rPr>
        <w:t>employees</w:t>
      </w:r>
      <w:proofErr w:type="gramEnd"/>
      <w:r w:rsidRPr="0022678D">
        <w:rPr>
          <w:rFonts w:ascii="Times New Roman" w:hAnsi="Times New Roman" w:cs="Times New Roman"/>
          <w:sz w:val="24"/>
          <w:szCs w:val="24"/>
          <w:shd w:val="clear" w:color="auto" w:fill="FFFFFF"/>
        </w:rPr>
        <w:t xml:space="preserve"> motivation on organizational performance. </w:t>
      </w:r>
      <w:r w:rsidRPr="0022678D">
        <w:rPr>
          <w:rFonts w:ascii="Times New Roman" w:hAnsi="Times New Roman" w:cs="Times New Roman"/>
          <w:i/>
          <w:iCs/>
          <w:sz w:val="24"/>
          <w:szCs w:val="24"/>
          <w:shd w:val="clear" w:color="auto" w:fill="FFFFFF"/>
        </w:rPr>
        <w:t>Journal of public administration and policy research</w:t>
      </w:r>
      <w:r w:rsidRPr="0022678D">
        <w:rPr>
          <w:rFonts w:ascii="Times New Roman" w:hAnsi="Times New Roman" w:cs="Times New Roman"/>
          <w:sz w:val="24"/>
          <w:szCs w:val="24"/>
          <w:shd w:val="clear" w:color="auto" w:fill="FFFFFF"/>
        </w:rPr>
        <w:t>, </w:t>
      </w:r>
      <w:r w:rsidRPr="0022678D">
        <w:rPr>
          <w:rFonts w:ascii="Times New Roman" w:hAnsi="Times New Roman" w:cs="Times New Roman"/>
          <w:i/>
          <w:iCs/>
          <w:sz w:val="24"/>
          <w:szCs w:val="24"/>
          <w:shd w:val="clear" w:color="auto" w:fill="FFFFFF"/>
        </w:rPr>
        <w:t>7</w:t>
      </w:r>
      <w:r w:rsidRPr="0022678D">
        <w:rPr>
          <w:rFonts w:ascii="Times New Roman" w:hAnsi="Times New Roman" w:cs="Times New Roman"/>
          <w:sz w:val="24"/>
          <w:szCs w:val="24"/>
          <w:shd w:val="clear" w:color="auto" w:fill="FFFFFF"/>
        </w:rPr>
        <w:t>(4), 62-75.</w:t>
      </w:r>
    </w:p>
    <w:p w14:paraId="5F81FA89"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Soderstrom, S. B., &amp; Weber, K. (2020). Organizational structure from interaction: Evidence from corporate sustainability efforts. </w:t>
      </w:r>
      <w:r w:rsidRPr="0022678D">
        <w:rPr>
          <w:rFonts w:ascii="Times New Roman" w:hAnsi="Times New Roman" w:cs="Times New Roman"/>
          <w:i/>
          <w:iCs/>
          <w:sz w:val="24"/>
          <w:szCs w:val="24"/>
          <w:shd w:val="clear" w:color="auto" w:fill="FFFFFF"/>
        </w:rPr>
        <w:t>Administrative Science Quarterly</w:t>
      </w:r>
      <w:r w:rsidRPr="0022678D">
        <w:rPr>
          <w:rFonts w:ascii="Times New Roman" w:hAnsi="Times New Roman" w:cs="Times New Roman"/>
          <w:sz w:val="24"/>
          <w:szCs w:val="24"/>
          <w:shd w:val="clear" w:color="auto" w:fill="FFFFFF"/>
        </w:rPr>
        <w:t>, </w:t>
      </w:r>
      <w:r w:rsidRPr="0022678D">
        <w:rPr>
          <w:rFonts w:ascii="Times New Roman" w:hAnsi="Times New Roman" w:cs="Times New Roman"/>
          <w:i/>
          <w:iCs/>
          <w:sz w:val="24"/>
          <w:szCs w:val="24"/>
          <w:shd w:val="clear" w:color="auto" w:fill="FFFFFF"/>
        </w:rPr>
        <w:t>65</w:t>
      </w:r>
      <w:r w:rsidRPr="0022678D">
        <w:rPr>
          <w:rFonts w:ascii="Times New Roman" w:hAnsi="Times New Roman" w:cs="Times New Roman"/>
          <w:sz w:val="24"/>
          <w:szCs w:val="24"/>
          <w:shd w:val="clear" w:color="auto" w:fill="FFFFFF"/>
        </w:rPr>
        <w:t>(1), 226-271.</w:t>
      </w:r>
    </w:p>
    <w:p w14:paraId="187554F4" w14:textId="77777777" w:rsidR="00C57848" w:rsidRPr="0022678D" w:rsidRDefault="00C57848" w:rsidP="000C34E6">
      <w:pPr>
        <w:spacing w:line="480" w:lineRule="auto"/>
        <w:ind w:left="720" w:hanging="720"/>
        <w:jc w:val="both"/>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Urinov, B. (2020). REVIEW OF THE TRENDS OF MANAGEMENT: CORPORATE CULTURE OR ORGANIZATIONAL BEHAVIOR. </w:t>
      </w:r>
      <w:r w:rsidRPr="0022678D">
        <w:rPr>
          <w:rFonts w:ascii="Times New Roman" w:hAnsi="Times New Roman" w:cs="Times New Roman"/>
          <w:i/>
          <w:iCs/>
          <w:sz w:val="24"/>
          <w:szCs w:val="24"/>
          <w:shd w:val="clear" w:color="auto" w:fill="FFFFFF"/>
        </w:rPr>
        <w:t>Архив научных исследований</w:t>
      </w:r>
      <w:r w:rsidRPr="0022678D">
        <w:rPr>
          <w:rFonts w:ascii="Times New Roman" w:hAnsi="Times New Roman" w:cs="Times New Roman"/>
          <w:sz w:val="24"/>
          <w:szCs w:val="24"/>
          <w:shd w:val="clear" w:color="auto" w:fill="FFFFFF"/>
        </w:rPr>
        <w:t>, </w:t>
      </w:r>
      <w:r w:rsidRPr="0022678D">
        <w:rPr>
          <w:rFonts w:ascii="Times New Roman" w:hAnsi="Times New Roman" w:cs="Times New Roman"/>
          <w:i/>
          <w:iCs/>
          <w:sz w:val="24"/>
          <w:szCs w:val="24"/>
          <w:shd w:val="clear" w:color="auto" w:fill="FFFFFF"/>
        </w:rPr>
        <w:t>33</w:t>
      </w:r>
      <w:r w:rsidRPr="0022678D">
        <w:rPr>
          <w:rFonts w:ascii="Times New Roman" w:hAnsi="Times New Roman" w:cs="Times New Roman"/>
          <w:sz w:val="24"/>
          <w:szCs w:val="24"/>
          <w:shd w:val="clear" w:color="auto" w:fill="FFFFFF"/>
        </w:rPr>
        <w:t>(1).</w:t>
      </w:r>
    </w:p>
    <w:p w14:paraId="6848DFCB" w14:textId="77777777" w:rsidR="006A2831" w:rsidRPr="0022678D" w:rsidRDefault="006A2831" w:rsidP="0022678D">
      <w:pPr>
        <w:spacing w:line="480" w:lineRule="auto"/>
        <w:ind w:left="720" w:hanging="720"/>
        <w:rPr>
          <w:rFonts w:ascii="Times New Roman" w:hAnsi="Times New Roman" w:cs="Times New Roman"/>
          <w:sz w:val="24"/>
          <w:szCs w:val="24"/>
          <w:shd w:val="clear" w:color="auto" w:fill="FFFFFF"/>
        </w:rPr>
      </w:pPr>
      <w:r w:rsidRPr="0022678D">
        <w:rPr>
          <w:rFonts w:ascii="Times New Roman" w:hAnsi="Times New Roman" w:cs="Times New Roman"/>
          <w:sz w:val="24"/>
          <w:szCs w:val="24"/>
          <w:shd w:val="clear" w:color="auto" w:fill="FFFFFF"/>
        </w:rPr>
        <w:t xml:space="preserve"> </w:t>
      </w:r>
    </w:p>
    <w:sectPr w:rsidR="006A2831" w:rsidRPr="0022678D">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F1F29D" w14:textId="77777777" w:rsidR="00193D63" w:rsidRDefault="00193D63" w:rsidP="00021240">
      <w:pPr>
        <w:spacing w:after="0" w:line="240" w:lineRule="auto"/>
      </w:pPr>
      <w:r>
        <w:separator/>
      </w:r>
    </w:p>
  </w:endnote>
  <w:endnote w:type="continuationSeparator" w:id="0">
    <w:p w14:paraId="31327CF9" w14:textId="77777777" w:rsidR="00193D63" w:rsidRDefault="00193D63" w:rsidP="00021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C769CA" w14:textId="77777777" w:rsidR="00193D63" w:rsidRDefault="00193D63" w:rsidP="00021240">
      <w:pPr>
        <w:spacing w:after="0" w:line="240" w:lineRule="auto"/>
      </w:pPr>
      <w:r>
        <w:separator/>
      </w:r>
    </w:p>
  </w:footnote>
  <w:footnote w:type="continuationSeparator" w:id="0">
    <w:p w14:paraId="2936BE7A" w14:textId="77777777" w:rsidR="00193D63" w:rsidRDefault="00193D63" w:rsidP="000212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858154085"/>
      <w:docPartObj>
        <w:docPartGallery w:val="Page Numbers (Top of Page)"/>
        <w:docPartUnique/>
      </w:docPartObj>
    </w:sdtPr>
    <w:sdtEndPr>
      <w:rPr>
        <w:noProof/>
      </w:rPr>
    </w:sdtEndPr>
    <w:sdtContent>
      <w:p w14:paraId="7194418D" w14:textId="77777777" w:rsidR="00EA244A" w:rsidRPr="00021240" w:rsidRDefault="00EA244A" w:rsidP="00021240">
        <w:pPr>
          <w:pStyle w:val="a3"/>
          <w:spacing w:line="480" w:lineRule="auto"/>
          <w:jc w:val="right"/>
          <w:rPr>
            <w:rFonts w:ascii="Times New Roman" w:hAnsi="Times New Roman" w:cs="Times New Roman"/>
            <w:sz w:val="24"/>
            <w:szCs w:val="24"/>
          </w:rPr>
        </w:pPr>
        <w:r w:rsidRPr="00021240">
          <w:rPr>
            <w:rFonts w:ascii="Times New Roman" w:hAnsi="Times New Roman" w:cs="Times New Roman"/>
            <w:sz w:val="24"/>
            <w:szCs w:val="24"/>
          </w:rPr>
          <w:fldChar w:fldCharType="begin"/>
        </w:r>
        <w:r w:rsidRPr="00021240">
          <w:rPr>
            <w:rFonts w:ascii="Times New Roman" w:hAnsi="Times New Roman" w:cs="Times New Roman"/>
            <w:sz w:val="24"/>
            <w:szCs w:val="24"/>
          </w:rPr>
          <w:instrText xml:space="preserve"> PAGE   \* MERGEFORMAT </w:instrText>
        </w:r>
        <w:r w:rsidRPr="00021240">
          <w:rPr>
            <w:rFonts w:ascii="Times New Roman" w:hAnsi="Times New Roman" w:cs="Times New Roman"/>
            <w:sz w:val="24"/>
            <w:szCs w:val="24"/>
          </w:rPr>
          <w:fldChar w:fldCharType="separate"/>
        </w:r>
        <w:r w:rsidR="00BF15B7">
          <w:rPr>
            <w:rFonts w:ascii="Times New Roman" w:hAnsi="Times New Roman" w:cs="Times New Roman"/>
            <w:noProof/>
            <w:sz w:val="24"/>
            <w:szCs w:val="24"/>
          </w:rPr>
          <w:t>13</w:t>
        </w:r>
        <w:r w:rsidRPr="00021240">
          <w:rPr>
            <w:rFonts w:ascii="Times New Roman" w:hAnsi="Times New Roman" w:cs="Times New Roman"/>
            <w:noProof/>
            <w:sz w:val="24"/>
            <w:szCs w:val="24"/>
          </w:rPr>
          <w:fldChar w:fldCharType="end"/>
        </w:r>
      </w:p>
    </w:sdtContent>
  </w:sdt>
  <w:p w14:paraId="5FA3B715" w14:textId="77777777" w:rsidR="00EA244A" w:rsidRDefault="00EA244A">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ytLQwszAwNzAEcpR0lIJTi4sz8/NACgxrAZsj6KssAAAA"/>
  </w:docVars>
  <w:rsids>
    <w:rsidRoot w:val="00021240"/>
    <w:rsid w:val="000020EB"/>
    <w:rsid w:val="00021240"/>
    <w:rsid w:val="0003391B"/>
    <w:rsid w:val="00034F64"/>
    <w:rsid w:val="00043D28"/>
    <w:rsid w:val="000462ED"/>
    <w:rsid w:val="00047C1B"/>
    <w:rsid w:val="00082023"/>
    <w:rsid w:val="00095F70"/>
    <w:rsid w:val="000A7B52"/>
    <w:rsid w:val="000B4EA0"/>
    <w:rsid w:val="000C34E6"/>
    <w:rsid w:val="000C67A6"/>
    <w:rsid w:val="000E790C"/>
    <w:rsid w:val="00114724"/>
    <w:rsid w:val="0014285E"/>
    <w:rsid w:val="00155083"/>
    <w:rsid w:val="00193D63"/>
    <w:rsid w:val="001A283C"/>
    <w:rsid w:val="001F7010"/>
    <w:rsid w:val="002141DF"/>
    <w:rsid w:val="0022033A"/>
    <w:rsid w:val="0022678D"/>
    <w:rsid w:val="00234668"/>
    <w:rsid w:val="00241EB4"/>
    <w:rsid w:val="00250290"/>
    <w:rsid w:val="0027068E"/>
    <w:rsid w:val="00274095"/>
    <w:rsid w:val="002A47A9"/>
    <w:rsid w:val="0032666C"/>
    <w:rsid w:val="003403B7"/>
    <w:rsid w:val="00390E1C"/>
    <w:rsid w:val="003B4449"/>
    <w:rsid w:val="003E380B"/>
    <w:rsid w:val="00436A3A"/>
    <w:rsid w:val="00436D41"/>
    <w:rsid w:val="004A0E67"/>
    <w:rsid w:val="004A5B35"/>
    <w:rsid w:val="004B39BB"/>
    <w:rsid w:val="004B4B1E"/>
    <w:rsid w:val="004C06E4"/>
    <w:rsid w:val="004C31D3"/>
    <w:rsid w:val="0050285D"/>
    <w:rsid w:val="005038AC"/>
    <w:rsid w:val="00515A9E"/>
    <w:rsid w:val="00535F7C"/>
    <w:rsid w:val="00544441"/>
    <w:rsid w:val="00555B0A"/>
    <w:rsid w:val="005A7FFA"/>
    <w:rsid w:val="005C5FFA"/>
    <w:rsid w:val="005C7DF3"/>
    <w:rsid w:val="0060589A"/>
    <w:rsid w:val="006A2831"/>
    <w:rsid w:val="006D6103"/>
    <w:rsid w:val="00701AD6"/>
    <w:rsid w:val="0070342D"/>
    <w:rsid w:val="00704AC4"/>
    <w:rsid w:val="00714717"/>
    <w:rsid w:val="0073054A"/>
    <w:rsid w:val="00730E56"/>
    <w:rsid w:val="00734A38"/>
    <w:rsid w:val="00737CA7"/>
    <w:rsid w:val="00761D90"/>
    <w:rsid w:val="00821448"/>
    <w:rsid w:val="008234FB"/>
    <w:rsid w:val="00876302"/>
    <w:rsid w:val="008A367C"/>
    <w:rsid w:val="008E0DC5"/>
    <w:rsid w:val="009062FD"/>
    <w:rsid w:val="00907E14"/>
    <w:rsid w:val="00924AF6"/>
    <w:rsid w:val="00926926"/>
    <w:rsid w:val="00962105"/>
    <w:rsid w:val="009650D2"/>
    <w:rsid w:val="00997F8F"/>
    <w:rsid w:val="009A535F"/>
    <w:rsid w:val="009D0018"/>
    <w:rsid w:val="00A05D21"/>
    <w:rsid w:val="00A44586"/>
    <w:rsid w:val="00A51397"/>
    <w:rsid w:val="00A604D0"/>
    <w:rsid w:val="00AA504E"/>
    <w:rsid w:val="00AB7811"/>
    <w:rsid w:val="00AD4533"/>
    <w:rsid w:val="00AF5943"/>
    <w:rsid w:val="00B009EA"/>
    <w:rsid w:val="00B03048"/>
    <w:rsid w:val="00B12FBE"/>
    <w:rsid w:val="00B22DD5"/>
    <w:rsid w:val="00B22E6D"/>
    <w:rsid w:val="00B716AB"/>
    <w:rsid w:val="00B735D5"/>
    <w:rsid w:val="00B80A69"/>
    <w:rsid w:val="00BE0320"/>
    <w:rsid w:val="00BF15B7"/>
    <w:rsid w:val="00BF47FA"/>
    <w:rsid w:val="00C306F5"/>
    <w:rsid w:val="00C405E0"/>
    <w:rsid w:val="00C57848"/>
    <w:rsid w:val="00C76FB4"/>
    <w:rsid w:val="00CB131D"/>
    <w:rsid w:val="00CD29CA"/>
    <w:rsid w:val="00CD4ACC"/>
    <w:rsid w:val="00CF29CC"/>
    <w:rsid w:val="00D15B38"/>
    <w:rsid w:val="00D22D22"/>
    <w:rsid w:val="00D57E18"/>
    <w:rsid w:val="00DA6091"/>
    <w:rsid w:val="00DC4565"/>
    <w:rsid w:val="00DC56C8"/>
    <w:rsid w:val="00DE02CF"/>
    <w:rsid w:val="00DE49B8"/>
    <w:rsid w:val="00E238E2"/>
    <w:rsid w:val="00E32ACE"/>
    <w:rsid w:val="00E3486E"/>
    <w:rsid w:val="00E87836"/>
    <w:rsid w:val="00E93486"/>
    <w:rsid w:val="00E93D46"/>
    <w:rsid w:val="00E9618A"/>
    <w:rsid w:val="00EA244A"/>
    <w:rsid w:val="00EB5144"/>
    <w:rsid w:val="00EE01CB"/>
    <w:rsid w:val="00EF0C7B"/>
    <w:rsid w:val="00F128DC"/>
    <w:rsid w:val="00F238F5"/>
    <w:rsid w:val="00F81551"/>
    <w:rsid w:val="00FA103C"/>
    <w:rsid w:val="00FB7FC2"/>
    <w:rsid w:val="00FD2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A7EBA"/>
  <w15:docId w15:val="{B429B72D-B46F-4B57-98CF-0718F69B3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21240"/>
  </w:style>
  <w:style w:type="paragraph" w:styleId="1">
    <w:name w:val="heading 1"/>
    <w:basedOn w:val="a"/>
    <w:next w:val="a"/>
    <w:link w:val="10"/>
    <w:autoRedefine/>
    <w:uiPriority w:val="9"/>
    <w:qFormat/>
    <w:rsid w:val="006A2831"/>
    <w:pPr>
      <w:keepNext/>
      <w:keepLines/>
      <w:spacing w:before="480" w:after="0" w:line="480" w:lineRule="auto"/>
      <w:jc w:val="center"/>
      <w:outlineLvl w:val="0"/>
    </w:pPr>
    <w:rPr>
      <w:rFonts w:ascii="Times New Roman" w:eastAsiaTheme="majorEastAsia" w:hAnsi="Times New Roman" w:cstheme="majorBidi"/>
      <w:b/>
      <w:bCs/>
      <w:sz w:val="24"/>
      <w:szCs w:val="28"/>
    </w:rPr>
  </w:style>
  <w:style w:type="paragraph" w:styleId="2">
    <w:name w:val="heading 2"/>
    <w:basedOn w:val="a"/>
    <w:next w:val="a"/>
    <w:link w:val="20"/>
    <w:autoRedefine/>
    <w:uiPriority w:val="9"/>
    <w:unhideWhenUsed/>
    <w:qFormat/>
    <w:rsid w:val="006A2831"/>
    <w:pPr>
      <w:keepNext/>
      <w:keepLines/>
      <w:spacing w:before="200" w:after="0" w:line="480" w:lineRule="auto"/>
      <w:outlineLvl w:val="1"/>
    </w:pPr>
    <w:rPr>
      <w:rFonts w:ascii="Times New Roman" w:eastAsiaTheme="majorEastAsia" w:hAnsi="Times New Roman" w:cstheme="majorBidi"/>
      <w:b/>
      <w:bCs/>
      <w:sz w:val="24"/>
      <w:szCs w:val="26"/>
    </w:rPr>
  </w:style>
  <w:style w:type="paragraph" w:styleId="3">
    <w:name w:val="heading 3"/>
    <w:basedOn w:val="a"/>
    <w:next w:val="a"/>
    <w:link w:val="30"/>
    <w:autoRedefine/>
    <w:uiPriority w:val="9"/>
    <w:unhideWhenUsed/>
    <w:qFormat/>
    <w:rsid w:val="006A2831"/>
    <w:pPr>
      <w:keepNext/>
      <w:keepLines/>
      <w:spacing w:before="200" w:after="0" w:line="480" w:lineRule="auto"/>
      <w:outlineLvl w:val="2"/>
    </w:pPr>
    <w:rPr>
      <w:rFonts w:ascii="Times New Roman" w:eastAsiaTheme="majorEastAsia" w:hAnsi="Times New Roman" w:cstheme="majorBidi"/>
      <w:b/>
      <w:bCs/>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21240"/>
    <w:pPr>
      <w:tabs>
        <w:tab w:val="center" w:pos="4680"/>
        <w:tab w:val="right" w:pos="9360"/>
      </w:tabs>
      <w:spacing w:after="0" w:line="240" w:lineRule="auto"/>
    </w:pPr>
  </w:style>
  <w:style w:type="character" w:customStyle="1" w:styleId="a4">
    <w:name w:val="Горен колонтитул Знак"/>
    <w:basedOn w:val="a0"/>
    <w:link w:val="a3"/>
    <w:uiPriority w:val="99"/>
    <w:rsid w:val="00021240"/>
  </w:style>
  <w:style w:type="paragraph" w:styleId="a5">
    <w:name w:val="footer"/>
    <w:basedOn w:val="a"/>
    <w:link w:val="a6"/>
    <w:uiPriority w:val="99"/>
    <w:unhideWhenUsed/>
    <w:rsid w:val="00021240"/>
    <w:pPr>
      <w:tabs>
        <w:tab w:val="center" w:pos="4680"/>
        <w:tab w:val="right" w:pos="9360"/>
      </w:tabs>
      <w:spacing w:after="0" w:line="240" w:lineRule="auto"/>
    </w:pPr>
  </w:style>
  <w:style w:type="character" w:customStyle="1" w:styleId="a6">
    <w:name w:val="Долен колонтитул Знак"/>
    <w:basedOn w:val="a0"/>
    <w:link w:val="a5"/>
    <w:uiPriority w:val="99"/>
    <w:rsid w:val="00021240"/>
  </w:style>
  <w:style w:type="character" w:styleId="a7">
    <w:name w:val="Hyperlink"/>
    <w:basedOn w:val="a0"/>
    <w:uiPriority w:val="99"/>
    <w:unhideWhenUsed/>
    <w:rsid w:val="006A2831"/>
    <w:rPr>
      <w:color w:val="0000FF" w:themeColor="hyperlink"/>
      <w:u w:val="single"/>
    </w:rPr>
  </w:style>
  <w:style w:type="character" w:customStyle="1" w:styleId="10">
    <w:name w:val="Заглавие 1 Знак"/>
    <w:basedOn w:val="a0"/>
    <w:link w:val="1"/>
    <w:uiPriority w:val="9"/>
    <w:rsid w:val="006A2831"/>
    <w:rPr>
      <w:rFonts w:ascii="Times New Roman" w:eastAsiaTheme="majorEastAsia" w:hAnsi="Times New Roman" w:cstheme="majorBidi"/>
      <w:b/>
      <w:bCs/>
      <w:sz w:val="24"/>
      <w:szCs w:val="28"/>
    </w:rPr>
  </w:style>
  <w:style w:type="character" w:customStyle="1" w:styleId="20">
    <w:name w:val="Заглавие 2 Знак"/>
    <w:basedOn w:val="a0"/>
    <w:link w:val="2"/>
    <w:uiPriority w:val="9"/>
    <w:rsid w:val="006A2831"/>
    <w:rPr>
      <w:rFonts w:ascii="Times New Roman" w:eastAsiaTheme="majorEastAsia" w:hAnsi="Times New Roman" w:cstheme="majorBidi"/>
      <w:b/>
      <w:bCs/>
      <w:sz w:val="24"/>
      <w:szCs w:val="26"/>
    </w:rPr>
  </w:style>
  <w:style w:type="character" w:customStyle="1" w:styleId="30">
    <w:name w:val="Заглавие 3 Знак"/>
    <w:basedOn w:val="a0"/>
    <w:link w:val="3"/>
    <w:uiPriority w:val="9"/>
    <w:rsid w:val="006A2831"/>
    <w:rPr>
      <w:rFonts w:ascii="Times New Roman" w:eastAsiaTheme="majorEastAsia" w:hAnsi="Times New Roman" w:cstheme="majorBidi"/>
      <w:b/>
      <w:bCs/>
      <w:sz w:val="24"/>
    </w:rPr>
  </w:style>
  <w:style w:type="paragraph" w:styleId="a8">
    <w:name w:val="TOC Heading"/>
    <w:basedOn w:val="1"/>
    <w:next w:val="a"/>
    <w:uiPriority w:val="39"/>
    <w:semiHidden/>
    <w:unhideWhenUsed/>
    <w:qFormat/>
    <w:rsid w:val="0022678D"/>
    <w:pPr>
      <w:spacing w:line="276" w:lineRule="auto"/>
      <w:jc w:val="left"/>
      <w:outlineLvl w:val="9"/>
    </w:pPr>
    <w:rPr>
      <w:rFonts w:asciiTheme="majorHAnsi" w:hAnsiTheme="majorHAnsi"/>
      <w:color w:val="365F91" w:themeColor="accent1" w:themeShade="BF"/>
      <w:sz w:val="28"/>
      <w:lang w:eastAsia="ja-JP"/>
    </w:rPr>
  </w:style>
  <w:style w:type="paragraph" w:styleId="11">
    <w:name w:val="toc 1"/>
    <w:basedOn w:val="a"/>
    <w:next w:val="a"/>
    <w:autoRedefine/>
    <w:uiPriority w:val="39"/>
    <w:unhideWhenUsed/>
    <w:rsid w:val="0022678D"/>
    <w:pPr>
      <w:spacing w:after="100"/>
    </w:pPr>
  </w:style>
  <w:style w:type="paragraph" w:styleId="21">
    <w:name w:val="toc 2"/>
    <w:basedOn w:val="a"/>
    <w:next w:val="a"/>
    <w:autoRedefine/>
    <w:uiPriority w:val="39"/>
    <w:unhideWhenUsed/>
    <w:rsid w:val="0022678D"/>
    <w:pPr>
      <w:spacing w:after="100"/>
      <w:ind w:left="220"/>
    </w:pPr>
  </w:style>
  <w:style w:type="paragraph" w:styleId="31">
    <w:name w:val="toc 3"/>
    <w:basedOn w:val="a"/>
    <w:next w:val="a"/>
    <w:autoRedefine/>
    <w:uiPriority w:val="39"/>
    <w:unhideWhenUsed/>
    <w:rsid w:val="0022678D"/>
    <w:pPr>
      <w:spacing w:after="100"/>
      <w:ind w:left="440"/>
    </w:pPr>
  </w:style>
  <w:style w:type="paragraph" w:styleId="a9">
    <w:name w:val="Balloon Text"/>
    <w:basedOn w:val="a"/>
    <w:link w:val="aa"/>
    <w:uiPriority w:val="99"/>
    <w:semiHidden/>
    <w:unhideWhenUsed/>
    <w:rsid w:val="0022678D"/>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22678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46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ritannica.com/topic/The-Coca-Cola-Compan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E63557-4CED-4BEF-997E-D4E10DB0F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14</Pages>
  <Words>3290</Words>
  <Characters>18755</Characters>
  <Application>Microsoft Office Word</Application>
  <DocSecurity>0</DocSecurity>
  <Lines>156</Lines>
  <Paragraphs>44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ARNOLD</dc:creator>
  <cp:lastModifiedBy>Svetlomira Nedyalkova (2010796)</cp:lastModifiedBy>
  <cp:revision>111</cp:revision>
  <dcterms:created xsi:type="dcterms:W3CDTF">2021-03-26T08:10:00Z</dcterms:created>
  <dcterms:modified xsi:type="dcterms:W3CDTF">2021-04-07T14:53:00Z</dcterms:modified>
</cp:coreProperties>
</file>