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BD63EDA" w:rsidRDefault="001A24F3" w14:paraId="500831E7" w14:textId="76FA4ACD">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0BD63EDA" w:rsidR="005F3A53">
        <w:rPr>
          <w:rFonts w:ascii="Arial" w:hAnsi="Arial" w:cs="Arial"/>
          <w:b w:val="1"/>
          <w:bCs w:val="1"/>
          <w:sz w:val="28"/>
          <w:szCs w:val="28"/>
        </w:rPr>
        <w:t xml:space="preserve">APPENDIX </w:t>
      </w:r>
      <w:r w:rsidRPr="0BD63EDA"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5"/>
        <w:gridCol w:w="2837"/>
        <w:gridCol w:w="2605"/>
        <w:gridCol w:w="2605"/>
      </w:tblGrid>
      <w:tr w:rsidRPr="00A406E5" w:rsidR="003B3F9D" w:rsidTr="436EB1B2" w14:paraId="129127D4" w14:textId="77777777">
        <w:tc>
          <w:tcPr>
            <w:tcW w:w="1875" w:type="dxa"/>
            <w:shd w:val="clear" w:color="auto" w:fill="auto"/>
            <w:tcMar/>
          </w:tcPr>
          <w:p w:rsidRPr="00A406E5" w:rsidR="003B3F9D" w:rsidP="0BD63EDA" w:rsidRDefault="003B3F9D" w14:paraId="790C87E7" w14:textId="77777777">
            <w:pPr>
              <w:spacing w:before="120" w:after="120"/>
              <w:jc w:val="left"/>
              <w:rPr>
                <w:rFonts w:ascii="Arial" w:hAnsi="Arial" w:cs="Arial"/>
                <w:b w:val="1"/>
                <w:bCs w:val="1"/>
                <w:sz w:val="22"/>
                <w:szCs w:val="22"/>
              </w:rPr>
            </w:pPr>
            <w:r w:rsidRPr="0BD63EDA" w:rsidR="003B3F9D">
              <w:rPr>
                <w:rFonts w:ascii="Arial" w:hAnsi="Arial" w:cs="Arial"/>
                <w:b w:val="1"/>
                <w:bCs w:val="1"/>
                <w:sz w:val="22"/>
                <w:szCs w:val="22"/>
              </w:rPr>
              <w:t>Student name:</w:t>
            </w:r>
          </w:p>
        </w:tc>
        <w:tc>
          <w:tcPr>
            <w:tcW w:w="2837" w:type="dxa"/>
            <w:tcMar/>
          </w:tcPr>
          <w:p w:rsidRPr="00A406E5" w:rsidR="003B3F9D" w:rsidP="0BD63EDA" w:rsidRDefault="0017512A" w14:paraId="70C69290" w14:textId="77777777">
            <w:pPr>
              <w:spacing w:before="120" w:after="120"/>
              <w:jc w:val="left"/>
              <w:rPr>
                <w:rFonts w:ascii="Arial" w:hAnsi="Arial" w:cs="Arial"/>
                <w:b w:val="1"/>
                <w:bCs w:val="1"/>
                <w:sz w:val="22"/>
                <w:szCs w:val="22"/>
              </w:rPr>
            </w:pPr>
            <w:r w:rsidRPr="0BD63EDA">
              <w:rPr>
                <w:rFonts w:ascii="Arial" w:hAnsi="Arial" w:cs="Arial"/>
                <w:b w:val="1"/>
                <w:bCs w:val="1"/>
                <w:sz w:val="22"/>
                <w:szCs w:val="22"/>
              </w:rPr>
              <w:fldChar w:fldCharType="begin">
                <w:ffData>
                  <w:name w:val="Text2"/>
                  <w:enabled/>
                  <w:calcOnExit w:val="0"/>
                  <w:textInput/>
                </w:ffData>
              </w:fldChar>
            </w:r>
            <w:r w:rsidRPr="0BD63EDA" w:rsidR="003B3F9D">
              <w:rPr>
                <w:rFonts w:ascii="Arial" w:hAnsi="Arial" w:cs="Arial"/>
                <w:b w:val="1"/>
                <w:bCs w:val="1"/>
                <w:sz w:val="22"/>
                <w:szCs w:val="22"/>
              </w:rPr>
              <w:instrText xml:space="preserve"> FORMTEXT </w:instrText>
            </w:r>
            <w:r w:rsidRPr="00A406E5">
              <w:rPr>
                <w:rFonts w:ascii="Arial" w:hAnsi="Arial" w:cs="Arial"/>
                <w:b/>
                <w:sz w:val="22"/>
                <w:szCs w:val="22"/>
              </w:rPr>
            </w:r>
            <w:r w:rsidRPr="0BD63EDA">
              <w:rPr>
                <w:rFonts w:ascii="Arial" w:hAnsi="Arial" w:cs="Arial"/>
                <w:b w:val="1"/>
                <w:bCs w:val="1"/>
                <w:sz w:val="22"/>
                <w:szCs w:val="22"/>
              </w:rPr>
              <w:fldChar w:fldCharType="separate"/>
            </w:r>
            <w:r w:rsidRPr="0BD63EDA" w:rsidR="003B3F9D">
              <w:rPr>
                <w:rFonts w:ascii="Arial" w:hAnsi="Arial" w:cs="Arial"/>
                <w:b w:val="1"/>
                <w:bCs w:val="1"/>
                <w:noProof/>
                <w:sz w:val="22"/>
                <w:szCs w:val="22"/>
              </w:rPr>
              <w:t> </w:t>
            </w:r>
            <w:r w:rsidRPr="0BD63EDA" w:rsidR="003B3F9D">
              <w:rPr>
                <w:rFonts w:ascii="Arial" w:hAnsi="Arial" w:cs="Arial"/>
                <w:b w:val="1"/>
                <w:bCs w:val="1"/>
                <w:noProof/>
                <w:sz w:val="22"/>
                <w:szCs w:val="22"/>
              </w:rPr>
              <w:t> </w:t>
            </w:r>
            <w:r w:rsidRPr="0BD63EDA" w:rsidR="003B3F9D">
              <w:rPr>
                <w:rFonts w:ascii="Arial" w:hAnsi="Arial" w:cs="Arial"/>
                <w:b w:val="1"/>
                <w:bCs w:val="1"/>
                <w:noProof/>
                <w:sz w:val="22"/>
                <w:szCs w:val="22"/>
              </w:rPr>
              <w:t> </w:t>
            </w:r>
            <w:r w:rsidRPr="0BD63EDA" w:rsidR="003B3F9D">
              <w:rPr>
                <w:rFonts w:ascii="Arial" w:hAnsi="Arial" w:cs="Arial"/>
                <w:b w:val="1"/>
                <w:bCs w:val="1"/>
                <w:noProof/>
                <w:sz w:val="22"/>
                <w:szCs w:val="22"/>
              </w:rPr>
              <w:t> </w:t>
            </w:r>
            <w:r w:rsidRPr="0BD63EDA" w:rsidR="003B3F9D">
              <w:rPr>
                <w:rFonts w:ascii="Arial" w:hAnsi="Arial" w:cs="Arial"/>
                <w:b w:val="1"/>
                <w:bCs w:val="1"/>
                <w:noProof/>
                <w:sz w:val="22"/>
                <w:szCs w:val="22"/>
              </w:rPr>
              <w:t> </w:t>
            </w:r>
            <w:r w:rsidRPr="0BD63EDA">
              <w:rPr>
                <w:rFonts w:ascii="Arial" w:hAnsi="Arial" w:cs="Arial"/>
                <w:b w:val="1"/>
                <w:bCs w:val="1"/>
                <w:sz w:val="22"/>
                <w:szCs w:val="22"/>
              </w:rPr>
              <w:fldChar w:fldCharType="end"/>
            </w:r>
          </w:p>
        </w:tc>
        <w:tc>
          <w:tcPr>
            <w:tcW w:w="2605" w:type="dxa"/>
            <w:shd w:val="clear" w:color="auto" w:fill="D9D9D9" w:themeFill="background1" w:themeFillShade="D9"/>
            <w:tcMar/>
          </w:tcPr>
          <w:p w:rsidRPr="00A406E5" w:rsidR="003B3F9D" w:rsidP="0BD63EDA" w:rsidRDefault="00552351" w14:paraId="0CF1A304" w14:textId="77777777">
            <w:pPr>
              <w:spacing w:before="120" w:after="120"/>
              <w:jc w:val="left"/>
              <w:rPr>
                <w:rFonts w:ascii="Arial" w:hAnsi="Arial" w:cs="Arial"/>
                <w:b w:val="1"/>
                <w:bCs w:val="1"/>
                <w:sz w:val="22"/>
                <w:szCs w:val="22"/>
              </w:rPr>
            </w:pPr>
            <w:r w:rsidRPr="0BD63EDA" w:rsidR="00552351">
              <w:rPr>
                <w:rFonts w:ascii="Arial" w:hAnsi="Arial" w:cs="Arial"/>
                <w:b w:val="1"/>
                <w:bCs w:val="1"/>
                <w:sz w:val="22"/>
                <w:szCs w:val="22"/>
              </w:rPr>
              <w:t xml:space="preserve">Student ID </w:t>
            </w:r>
            <w:r w:rsidRPr="0BD63EDA" w:rsidR="003B3F9D">
              <w:rPr>
                <w:rFonts w:ascii="Arial" w:hAnsi="Arial" w:cs="Arial"/>
                <w:b w:val="1"/>
                <w:bCs w:val="1"/>
                <w:sz w:val="22"/>
                <w:szCs w:val="22"/>
              </w:rPr>
              <w:t>number:</w:t>
            </w:r>
          </w:p>
        </w:tc>
        <w:tc>
          <w:tcPr>
            <w:tcW w:w="2605" w:type="dxa"/>
            <w:tcMar/>
          </w:tcPr>
          <w:p w:rsidRPr="00A406E5" w:rsidR="003B3F9D" w:rsidP="0BD63EDA" w:rsidRDefault="003B3F9D" w14:paraId="2D0777F1" w14:textId="77777777">
            <w:pPr>
              <w:spacing w:before="120" w:after="120"/>
              <w:jc w:val="left"/>
              <w:rPr>
                <w:rFonts w:ascii="Arial" w:hAnsi="Arial" w:cs="Arial"/>
                <w:b w:val="1"/>
                <w:bCs w:val="1"/>
                <w:sz w:val="22"/>
                <w:szCs w:val="22"/>
              </w:rPr>
            </w:pPr>
          </w:p>
        </w:tc>
      </w:tr>
      <w:tr w:rsidRPr="00A406E5" w:rsidR="00DB116D" w:rsidTr="436EB1B2" w14:paraId="09C52AF8" w14:textId="77777777">
        <w:tc>
          <w:tcPr>
            <w:tcW w:w="1875" w:type="dxa"/>
            <w:shd w:val="clear" w:color="auto" w:fill="auto"/>
            <w:tcMar/>
          </w:tcPr>
          <w:p w:rsidRPr="00A406E5" w:rsidR="00DB116D" w:rsidP="0BD63EDA" w:rsidRDefault="00DB116D" w14:paraId="65B1AA3C" w14:textId="77777777">
            <w:pPr>
              <w:spacing w:before="120" w:after="120"/>
              <w:jc w:val="left"/>
              <w:rPr>
                <w:rFonts w:ascii="Arial" w:hAnsi="Arial" w:cs="Arial"/>
                <w:b w:val="1"/>
                <w:bCs w:val="1"/>
                <w:sz w:val="22"/>
                <w:szCs w:val="22"/>
              </w:rPr>
            </w:pPr>
            <w:r w:rsidRPr="0BD63EDA" w:rsidR="00DB116D">
              <w:rPr>
                <w:rFonts w:ascii="Arial" w:hAnsi="Arial" w:cs="Arial"/>
                <w:b w:val="1"/>
                <w:bCs w:val="1"/>
                <w:sz w:val="22"/>
                <w:szCs w:val="22"/>
              </w:rPr>
              <w:t>Programme:</w:t>
            </w:r>
          </w:p>
        </w:tc>
        <w:tc>
          <w:tcPr>
            <w:tcW w:w="8047" w:type="dxa"/>
            <w:gridSpan w:val="3"/>
            <w:tcMar/>
          </w:tcPr>
          <w:p w:rsidRPr="00A406E5" w:rsidR="00DB116D" w:rsidP="0BD63EDA" w:rsidRDefault="00DB116D" w14:paraId="6BDC9ECE" w14:textId="0CC704D8">
            <w:pPr>
              <w:spacing w:before="120" w:after="120"/>
              <w:jc w:val="left"/>
            </w:pPr>
            <w:r w:rsidRPr="0BD63EDA" w:rsidR="7729F8B5">
              <w:rPr>
                <w:rFonts w:ascii="Arial" w:hAnsi="Arial" w:cs="Arial"/>
                <w:b w:val="1"/>
                <w:bCs w:val="1"/>
                <w:sz w:val="22"/>
                <w:szCs w:val="22"/>
              </w:rPr>
              <w:t xml:space="preserve">BA (HONS) Fire and Rescue Service  </w:t>
            </w:r>
          </w:p>
        </w:tc>
      </w:tr>
      <w:tr w:rsidRPr="00A406E5" w:rsidR="008F1308" w:rsidTr="436EB1B2" w14:paraId="76BEC845" w14:textId="77777777">
        <w:tc>
          <w:tcPr>
            <w:tcW w:w="1875" w:type="dxa"/>
            <w:shd w:val="clear" w:color="auto" w:fill="auto"/>
            <w:tcMar/>
          </w:tcPr>
          <w:p w:rsidRPr="00A406E5" w:rsidR="008F1308" w:rsidP="0BD63EDA" w:rsidRDefault="008F1308" w14:paraId="6C0E0F62" w14:textId="77777777">
            <w:pPr>
              <w:spacing w:before="120" w:after="120"/>
              <w:jc w:val="left"/>
              <w:rPr>
                <w:rFonts w:ascii="Arial" w:hAnsi="Arial" w:cs="Arial"/>
                <w:b w:val="1"/>
                <w:bCs w:val="1"/>
                <w:sz w:val="22"/>
                <w:szCs w:val="22"/>
              </w:rPr>
            </w:pPr>
            <w:r w:rsidRPr="0BD63EDA" w:rsidR="008F1308">
              <w:rPr>
                <w:rFonts w:ascii="Arial" w:hAnsi="Arial" w:cs="Arial"/>
                <w:b w:val="1"/>
                <w:bCs w:val="1"/>
                <w:sz w:val="22"/>
                <w:szCs w:val="22"/>
              </w:rPr>
              <w:t>Module:</w:t>
            </w:r>
          </w:p>
        </w:tc>
        <w:tc>
          <w:tcPr>
            <w:tcW w:w="8047" w:type="dxa"/>
            <w:gridSpan w:val="3"/>
            <w:tcMar/>
          </w:tcPr>
          <w:p w:rsidRPr="00A406E5" w:rsidR="008F1308" w:rsidP="0BD63EDA" w:rsidRDefault="008F1308" w14:paraId="727111A4" w14:textId="7C4B588A">
            <w:pPr>
              <w:spacing w:before="120" w:after="120"/>
              <w:jc w:val="left"/>
            </w:pPr>
            <w:r w:rsidRPr="0BD63EDA" w:rsidR="5AA26800">
              <w:rPr>
                <w:rFonts w:ascii="Arial" w:hAnsi="Arial" w:cs="Arial"/>
                <w:b w:val="1"/>
                <w:bCs w:val="1"/>
                <w:sz w:val="22"/>
                <w:szCs w:val="22"/>
              </w:rPr>
              <w:t>Law and Politics</w:t>
            </w:r>
          </w:p>
        </w:tc>
      </w:tr>
      <w:tr w:rsidRPr="00A406E5" w:rsidR="00B84B5B" w:rsidTr="436EB1B2" w14:paraId="03569861" w14:textId="77777777">
        <w:tc>
          <w:tcPr>
            <w:tcW w:w="1875" w:type="dxa"/>
            <w:shd w:val="clear" w:color="auto" w:fill="auto"/>
            <w:tcMar/>
          </w:tcPr>
          <w:p w:rsidRPr="00A406E5" w:rsidR="00B84B5B" w:rsidP="0BD63EDA" w:rsidRDefault="00B84B5B" w14:paraId="1015FD79" w14:textId="77777777">
            <w:pPr>
              <w:spacing w:before="120" w:after="120"/>
              <w:jc w:val="left"/>
              <w:rPr>
                <w:rFonts w:ascii="Arial" w:hAnsi="Arial" w:cs="Arial"/>
                <w:b w:val="1"/>
                <w:bCs w:val="1"/>
                <w:sz w:val="22"/>
                <w:szCs w:val="22"/>
              </w:rPr>
            </w:pPr>
            <w:r w:rsidRPr="0BD63EDA" w:rsidR="00B84B5B">
              <w:rPr>
                <w:rFonts w:ascii="Arial" w:hAnsi="Arial" w:cs="Arial"/>
                <w:b w:val="1"/>
                <w:bCs w:val="1"/>
                <w:sz w:val="22"/>
                <w:szCs w:val="22"/>
              </w:rPr>
              <w:t>Module code:</w:t>
            </w:r>
          </w:p>
        </w:tc>
        <w:tc>
          <w:tcPr>
            <w:tcW w:w="2837" w:type="dxa"/>
            <w:tcMar/>
          </w:tcPr>
          <w:p w:rsidRPr="00A406E5" w:rsidR="00B84B5B" w:rsidP="0BD63EDA" w:rsidRDefault="00B84B5B" w14:paraId="36A9CEEB" w14:textId="2C786FE6">
            <w:pPr>
              <w:spacing w:before="120" w:after="120"/>
              <w:jc w:val="left"/>
            </w:pPr>
            <w:r w:rsidRPr="0BD63EDA" w:rsidR="1B775ECB">
              <w:rPr>
                <w:rFonts w:ascii="Arial" w:hAnsi="Arial" w:cs="Arial"/>
                <w:b w:val="1"/>
                <w:bCs w:val="1"/>
                <w:sz w:val="22"/>
                <w:szCs w:val="22"/>
              </w:rPr>
              <w:t>BMFR 4002</w:t>
            </w:r>
          </w:p>
        </w:tc>
        <w:tc>
          <w:tcPr>
            <w:tcW w:w="2605" w:type="dxa"/>
            <w:shd w:val="clear" w:color="auto" w:fill="D9D9D9" w:themeFill="background1" w:themeFillShade="D9"/>
            <w:tcMar/>
          </w:tcPr>
          <w:p w:rsidRPr="004D5E9B" w:rsidR="00B84B5B" w:rsidP="0BD63EDA" w:rsidRDefault="00B84B5B" w14:paraId="2B73DD8C" w14:textId="77777777">
            <w:pPr>
              <w:pStyle w:val="Heading2"/>
              <w:jc w:val="left"/>
              <w:rPr>
                <w:rFonts w:ascii="Arial" w:hAnsi="Arial" w:cs="Arial"/>
                <w:sz w:val="22"/>
                <w:szCs w:val="22"/>
              </w:rPr>
            </w:pPr>
            <w:r w:rsidRPr="0BD63EDA" w:rsidR="00B84B5B">
              <w:rPr>
                <w:rFonts w:ascii="Arial" w:hAnsi="Arial" w:cs="Arial"/>
                <w:sz w:val="22"/>
                <w:szCs w:val="22"/>
              </w:rPr>
              <w:t>Contribution to Overall Module Assessment (%):</w:t>
            </w:r>
          </w:p>
        </w:tc>
        <w:tc>
          <w:tcPr>
            <w:tcW w:w="2605" w:type="dxa"/>
            <w:tcMar/>
          </w:tcPr>
          <w:p w:rsidRPr="00A406E5" w:rsidR="00B84B5B" w:rsidP="0BD63EDA" w:rsidRDefault="00B84B5B" w14:paraId="170704FA" w14:noSpellErr="1" w14:textId="7466196B">
            <w:pPr>
              <w:spacing w:before="120" w:after="120"/>
              <w:jc w:val="left"/>
            </w:pPr>
            <w:r w:rsidRPr="369F1D5D" w:rsidR="23CFE966">
              <w:rPr>
                <w:rFonts w:ascii="Arial" w:hAnsi="Arial" w:cs="Arial"/>
                <w:b w:val="1"/>
                <w:bCs w:val="1"/>
                <w:sz w:val="22"/>
                <w:szCs w:val="22"/>
              </w:rPr>
              <w:t>50</w:t>
            </w:r>
            <w:r w:rsidRPr="369F1D5D" w:rsidR="23CFE966">
              <w:rPr>
                <w:rFonts w:ascii="Arial" w:hAnsi="Arial" w:cs="Arial"/>
                <w:b w:val="1"/>
                <w:bCs w:val="1"/>
                <w:sz w:val="22"/>
                <w:szCs w:val="22"/>
              </w:rPr>
              <w:t>%</w:t>
            </w:r>
          </w:p>
        </w:tc>
      </w:tr>
      <w:tr w:rsidRPr="00A406E5" w:rsidR="00DB116D" w:rsidTr="436EB1B2" w14:paraId="1CE88BA1" w14:textId="77777777">
        <w:tc>
          <w:tcPr>
            <w:tcW w:w="1875" w:type="dxa"/>
            <w:shd w:val="clear" w:color="auto" w:fill="auto"/>
            <w:tcMar/>
          </w:tcPr>
          <w:p w:rsidRPr="00A406E5" w:rsidR="00DB116D" w:rsidP="0BD63EDA" w:rsidRDefault="00DB116D" w14:paraId="2C208580" w14:textId="77777777">
            <w:pPr>
              <w:spacing w:before="120" w:after="120"/>
              <w:jc w:val="left"/>
              <w:rPr>
                <w:rFonts w:ascii="Arial" w:hAnsi="Arial" w:cs="Arial"/>
                <w:b w:val="1"/>
                <w:bCs w:val="1"/>
                <w:sz w:val="22"/>
                <w:szCs w:val="22"/>
              </w:rPr>
            </w:pPr>
            <w:r w:rsidRPr="0BD63EDA" w:rsidR="00DB116D">
              <w:rPr>
                <w:rFonts w:ascii="Arial" w:hAnsi="Arial" w:cs="Arial"/>
                <w:b w:val="1"/>
                <w:bCs w:val="1"/>
                <w:sz w:val="22"/>
                <w:szCs w:val="22"/>
              </w:rPr>
              <w:t>Lecturer:</w:t>
            </w:r>
          </w:p>
        </w:tc>
        <w:tc>
          <w:tcPr>
            <w:tcW w:w="2837" w:type="dxa"/>
            <w:tcMar/>
          </w:tcPr>
          <w:p w:rsidRPr="00A406E5" w:rsidR="00DB116D" w:rsidP="0BD63EDA" w:rsidRDefault="00DB116D" w14:paraId="76AE452E" w14:textId="6F874365">
            <w:pPr>
              <w:spacing w:before="120" w:after="120"/>
              <w:jc w:val="left"/>
            </w:pPr>
            <w:r w:rsidRPr="369F1D5D" w:rsidR="46D1EA39">
              <w:rPr>
                <w:rFonts w:ascii="Arial" w:hAnsi="Arial" w:cs="Arial"/>
                <w:b w:val="1"/>
                <w:bCs w:val="1"/>
                <w:sz w:val="22"/>
                <w:szCs w:val="22"/>
              </w:rPr>
              <w:t>Steven Thompson</w:t>
            </w:r>
          </w:p>
        </w:tc>
        <w:tc>
          <w:tcPr>
            <w:tcW w:w="2605" w:type="dxa"/>
            <w:shd w:val="clear" w:color="auto" w:fill="D9D9D9" w:themeFill="background1" w:themeFillShade="D9"/>
            <w:tcMar/>
          </w:tcPr>
          <w:p w:rsidRPr="00A406E5" w:rsidR="00DB116D" w:rsidP="0BD63EDA" w:rsidRDefault="00DB116D" w14:paraId="16A0F312" w14:textId="77777777">
            <w:pPr>
              <w:spacing w:before="120" w:after="120"/>
              <w:jc w:val="left"/>
              <w:rPr>
                <w:rFonts w:ascii="Arial" w:hAnsi="Arial" w:cs="Arial"/>
                <w:b w:val="1"/>
                <w:bCs w:val="1"/>
                <w:sz w:val="22"/>
                <w:szCs w:val="22"/>
              </w:rPr>
            </w:pPr>
            <w:r w:rsidRPr="0BD63EDA" w:rsidR="00DB116D">
              <w:rPr>
                <w:rFonts w:ascii="Arial" w:hAnsi="Arial" w:cs="Arial"/>
                <w:b w:val="1"/>
                <w:bCs w:val="1"/>
                <w:sz w:val="22"/>
                <w:szCs w:val="22"/>
              </w:rPr>
              <w:t>Internal Verifier:</w:t>
            </w:r>
          </w:p>
        </w:tc>
        <w:tc>
          <w:tcPr>
            <w:tcW w:w="2605" w:type="dxa"/>
            <w:tcMar/>
          </w:tcPr>
          <w:p w:rsidRPr="00A406E5" w:rsidR="00DB116D" w:rsidP="436EB1B2" w:rsidRDefault="00DB116D" w14:paraId="3799A8AB" w14:textId="44209F70">
            <w:pPr>
              <w:spacing w:before="120" w:after="120"/>
              <w:jc w:val="left"/>
              <w:rPr>
                <w:rFonts w:ascii="Arial" w:hAnsi="Arial" w:cs="Arial"/>
                <w:b w:val="1"/>
                <w:bCs w:val="1"/>
                <w:sz w:val="22"/>
                <w:szCs w:val="22"/>
              </w:rPr>
            </w:pPr>
            <w:r w:rsidRPr="436EB1B2" w:rsidR="65C28E75">
              <w:rPr>
                <w:rFonts w:ascii="Arial" w:hAnsi="Arial" w:cs="Arial"/>
                <w:b w:val="1"/>
                <w:bCs w:val="1"/>
                <w:sz w:val="22"/>
                <w:szCs w:val="22"/>
              </w:rPr>
              <w:t>Zita Draper</w:t>
            </w:r>
          </w:p>
        </w:tc>
      </w:tr>
      <w:tr w:rsidRPr="00A406E5" w:rsidR="00DB116D" w:rsidTr="436EB1B2" w14:paraId="26C8A4AE" w14:textId="77777777">
        <w:tc>
          <w:tcPr>
            <w:tcW w:w="1875" w:type="dxa"/>
            <w:shd w:val="clear" w:color="auto" w:fill="auto"/>
            <w:tcMar/>
          </w:tcPr>
          <w:p w:rsidRPr="00A406E5" w:rsidR="00DB116D" w:rsidP="0BD63EDA" w:rsidRDefault="00DB116D" w14:paraId="20415B5C" w14:textId="77777777">
            <w:pPr>
              <w:spacing w:before="120" w:after="120"/>
              <w:jc w:val="left"/>
              <w:rPr>
                <w:rFonts w:ascii="Arial" w:hAnsi="Arial" w:cs="Arial"/>
                <w:b w:val="1"/>
                <w:bCs w:val="1"/>
                <w:sz w:val="22"/>
                <w:szCs w:val="22"/>
              </w:rPr>
            </w:pPr>
            <w:r w:rsidRPr="0BD63EDA" w:rsidR="00DB116D">
              <w:rPr>
                <w:rFonts w:ascii="Arial" w:hAnsi="Arial" w:cs="Arial"/>
                <w:b w:val="1"/>
                <w:bCs w:val="1"/>
                <w:sz w:val="22"/>
                <w:szCs w:val="22"/>
              </w:rPr>
              <w:t>Assignment Title:</w:t>
            </w:r>
          </w:p>
        </w:tc>
        <w:tc>
          <w:tcPr>
            <w:tcW w:w="2837" w:type="dxa"/>
            <w:tcMar/>
          </w:tcPr>
          <w:p w:rsidRPr="00A406E5" w:rsidR="00DB116D" w:rsidP="369F1D5D" w:rsidRDefault="00DB116D" w14:paraId="065A90EC" w14:textId="02C210C3">
            <w:pPr>
              <w:spacing w:before="120" w:after="120"/>
              <w:jc w:val="left"/>
              <w:rPr>
                <w:rFonts w:ascii="Arial" w:hAnsi="Arial" w:eastAsia="Arial" w:cs="Arial"/>
                <w:noProof w:val="0"/>
                <w:sz w:val="22"/>
                <w:szCs w:val="22"/>
                <w:lang w:val="en-GB"/>
              </w:rPr>
            </w:pPr>
            <w:r w:rsidRPr="1133E269" w:rsidR="67C94B74">
              <w:rPr>
                <w:rFonts w:ascii="Arial" w:hAnsi="Arial" w:eastAsia="Arial" w:cs="Arial"/>
                <w:b w:val="1"/>
                <w:bCs w:val="1"/>
                <w:i w:val="0"/>
                <w:iCs w:val="0"/>
                <w:caps w:val="0"/>
                <w:smallCaps w:val="0"/>
                <w:noProof w:val="0"/>
                <w:color w:val="000000" w:themeColor="text1" w:themeTint="FF" w:themeShade="FF"/>
                <w:sz w:val="22"/>
                <w:szCs w:val="22"/>
                <w:lang w:val="en-GB"/>
              </w:rPr>
              <w:t>Courtroom simulation</w:t>
            </w:r>
          </w:p>
        </w:tc>
        <w:tc>
          <w:tcPr>
            <w:tcW w:w="2605" w:type="dxa"/>
            <w:shd w:val="clear" w:color="auto" w:fill="auto"/>
            <w:tcMar/>
          </w:tcPr>
          <w:p w:rsidRPr="00A406E5" w:rsidR="00DB116D" w:rsidP="0BD63EDA" w:rsidRDefault="004D5E9B" w14:paraId="5B765F8F" w14:textId="77777777">
            <w:pPr>
              <w:spacing w:before="120" w:after="120"/>
              <w:jc w:val="left"/>
              <w:rPr>
                <w:rFonts w:ascii="Arial" w:hAnsi="Arial" w:cs="Arial"/>
                <w:b w:val="1"/>
                <w:bCs w:val="1"/>
                <w:sz w:val="22"/>
                <w:szCs w:val="22"/>
              </w:rPr>
            </w:pPr>
            <w:r w:rsidRPr="0BD63EDA" w:rsidR="004D5E9B">
              <w:rPr>
                <w:rFonts w:ascii="Arial" w:hAnsi="Arial" w:cs="Arial"/>
                <w:b w:val="1"/>
                <w:bCs w:val="1"/>
                <w:sz w:val="22"/>
                <w:szCs w:val="22"/>
              </w:rPr>
              <w:t>Word count (or equivalent):</w:t>
            </w:r>
          </w:p>
        </w:tc>
        <w:tc>
          <w:tcPr>
            <w:tcW w:w="2605" w:type="dxa"/>
            <w:tcMar/>
          </w:tcPr>
          <w:p w:rsidRPr="00A406E5" w:rsidR="00DB116D" w:rsidP="1133E269" w:rsidRDefault="00DB116D" w14:paraId="673CE922" w14:textId="123C3E27">
            <w:pPr>
              <w:spacing w:before="120" w:after="120" w:afterAutospacing="on"/>
              <w:jc w:val="left"/>
              <w:rPr>
                <w:rFonts w:ascii="Arial" w:hAnsi="Arial" w:eastAsia="Arial" w:cs="Arial"/>
                <w:noProof w:val="0"/>
                <w:sz w:val="22"/>
                <w:szCs w:val="22"/>
                <w:lang w:val="en-GB"/>
              </w:rPr>
            </w:pPr>
            <w:r w:rsidRPr="1133E269" w:rsidR="1C7763E1">
              <w:rPr>
                <w:rFonts w:ascii="Arial" w:hAnsi="Arial" w:eastAsia="Arial" w:cs="Arial"/>
                <w:b w:val="1"/>
                <w:bCs w:val="1"/>
                <w:i w:val="0"/>
                <w:iCs w:val="0"/>
                <w:caps w:val="0"/>
                <w:smallCaps w:val="0"/>
                <w:noProof w:val="0"/>
                <w:color w:val="000000" w:themeColor="text1" w:themeTint="FF" w:themeShade="FF"/>
                <w:sz w:val="22"/>
                <w:szCs w:val="22"/>
                <w:lang w:val="en-GB"/>
              </w:rPr>
              <w:t>5-minute case review</w:t>
            </w:r>
          </w:p>
        </w:tc>
      </w:tr>
      <w:tr w:rsidRPr="00A406E5" w:rsidR="00B84B5B" w:rsidTr="436EB1B2" w14:paraId="1E935E6C" w14:textId="77777777">
        <w:tc>
          <w:tcPr>
            <w:tcW w:w="1875" w:type="dxa"/>
            <w:shd w:val="clear" w:color="auto" w:fill="auto"/>
            <w:tcMar/>
          </w:tcPr>
          <w:p w:rsidRPr="00A406E5" w:rsidR="00B84B5B" w:rsidP="0BD63EDA" w:rsidRDefault="00552351" w14:paraId="7A626D31" w14:textId="77777777">
            <w:pPr>
              <w:spacing w:before="120" w:after="120"/>
              <w:jc w:val="left"/>
              <w:rPr>
                <w:rFonts w:ascii="Arial" w:hAnsi="Arial" w:cs="Arial"/>
                <w:b w:val="1"/>
                <w:bCs w:val="1"/>
                <w:sz w:val="22"/>
                <w:szCs w:val="22"/>
              </w:rPr>
            </w:pPr>
            <w:r w:rsidRPr="0BD63EDA" w:rsidR="00552351">
              <w:rPr>
                <w:rFonts w:ascii="Arial" w:hAnsi="Arial" w:cs="Arial"/>
                <w:b w:val="1"/>
                <w:bCs w:val="1"/>
                <w:sz w:val="22"/>
                <w:szCs w:val="22"/>
              </w:rPr>
              <w:t>Submission deadline:</w:t>
            </w:r>
          </w:p>
        </w:tc>
        <w:tc>
          <w:tcPr>
            <w:tcW w:w="2837" w:type="dxa"/>
            <w:tcMar/>
          </w:tcPr>
          <w:p w:rsidRPr="00A406E5" w:rsidR="00B84B5B" w:rsidP="369F1D5D" w:rsidRDefault="00B84B5B" w14:paraId="2D03E3AB" w14:textId="3134EA67">
            <w:pPr>
              <w:spacing w:before="120" w:after="120"/>
              <w:jc w:val="left"/>
              <w:rPr>
                <w:rFonts w:ascii="Arial" w:hAnsi="Arial" w:eastAsia="Arial" w:cs="Arial"/>
                <w:noProof w:val="0"/>
                <w:sz w:val="22"/>
                <w:szCs w:val="22"/>
                <w:lang w:val="en-GB"/>
              </w:rPr>
            </w:pPr>
            <w:r w:rsidRPr="436EB1B2" w:rsidR="0D5C5326">
              <w:rPr>
                <w:rFonts w:ascii="Arial" w:hAnsi="Arial" w:eastAsia="Arial" w:cs="Arial"/>
                <w:b w:val="1"/>
                <w:bCs w:val="1"/>
                <w:i w:val="0"/>
                <w:iCs w:val="0"/>
                <w:caps w:val="0"/>
                <w:smallCaps w:val="0"/>
                <w:noProof w:val="0"/>
                <w:color w:val="000000" w:themeColor="text1" w:themeTint="FF" w:themeShade="FF"/>
                <w:sz w:val="22"/>
                <w:szCs w:val="22"/>
                <w:highlight w:val="yellow"/>
                <w:lang w:val="en-GB"/>
              </w:rPr>
              <w:t>1</w:t>
            </w:r>
            <w:r w:rsidRPr="436EB1B2" w:rsidR="7311B5A6">
              <w:rPr>
                <w:rFonts w:ascii="Arial" w:hAnsi="Arial" w:eastAsia="Arial" w:cs="Arial"/>
                <w:b w:val="1"/>
                <w:bCs w:val="1"/>
                <w:i w:val="0"/>
                <w:iCs w:val="0"/>
                <w:caps w:val="0"/>
                <w:smallCaps w:val="0"/>
                <w:noProof w:val="0"/>
                <w:color w:val="000000" w:themeColor="text1" w:themeTint="FF" w:themeShade="FF"/>
                <w:sz w:val="22"/>
                <w:szCs w:val="22"/>
                <w:highlight w:val="yellow"/>
                <w:lang w:val="en-GB"/>
              </w:rPr>
              <w:t>4</w:t>
            </w:r>
            <w:r w:rsidRPr="436EB1B2" w:rsidR="06CADA38">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 January 202</w:t>
            </w:r>
            <w:r w:rsidRPr="436EB1B2" w:rsidR="5700974F">
              <w:rPr>
                <w:rFonts w:ascii="Arial" w:hAnsi="Arial" w:eastAsia="Arial" w:cs="Arial"/>
                <w:b w:val="1"/>
                <w:bCs w:val="1"/>
                <w:i w:val="0"/>
                <w:iCs w:val="0"/>
                <w:caps w:val="0"/>
                <w:smallCaps w:val="0"/>
                <w:noProof w:val="0"/>
                <w:color w:val="000000" w:themeColor="text1" w:themeTint="FF" w:themeShade="FF"/>
                <w:sz w:val="22"/>
                <w:szCs w:val="22"/>
                <w:highlight w:val="yellow"/>
                <w:lang w:val="en-GB"/>
              </w:rPr>
              <w:t>7</w:t>
            </w:r>
          </w:p>
        </w:tc>
        <w:tc>
          <w:tcPr>
            <w:tcW w:w="2605" w:type="dxa"/>
            <w:shd w:val="clear" w:color="auto" w:fill="auto"/>
            <w:tcMar/>
          </w:tcPr>
          <w:p w:rsidRPr="00A406E5" w:rsidR="00B84B5B" w:rsidP="0BD63EDA" w:rsidRDefault="00552351" w14:paraId="0941DC22" w14:textId="77777777">
            <w:pPr>
              <w:spacing w:before="120" w:after="120"/>
              <w:jc w:val="left"/>
              <w:rPr>
                <w:rFonts w:ascii="Arial" w:hAnsi="Arial" w:cs="Arial"/>
                <w:b w:val="1"/>
                <w:bCs w:val="1"/>
                <w:sz w:val="22"/>
                <w:szCs w:val="22"/>
              </w:rPr>
            </w:pPr>
            <w:r w:rsidRPr="0BD63EDA" w:rsidR="00552351">
              <w:rPr>
                <w:rFonts w:ascii="Arial" w:hAnsi="Arial" w:cs="Arial"/>
                <w:b w:val="1"/>
                <w:bCs w:val="1"/>
                <w:sz w:val="22"/>
                <w:szCs w:val="22"/>
              </w:rPr>
              <w:t>Return date of provisional marks &amp; written feedback:</w:t>
            </w:r>
          </w:p>
        </w:tc>
        <w:tc>
          <w:tcPr>
            <w:tcW w:w="2605" w:type="dxa"/>
            <w:tcMar/>
          </w:tcPr>
          <w:p w:rsidRPr="00A406E5" w:rsidR="00B84B5B" w:rsidP="369F1D5D" w:rsidRDefault="00B84B5B" w14:paraId="3EA6C2FE" w14:textId="6115D353">
            <w:pPr>
              <w:spacing w:before="120" w:after="120"/>
              <w:jc w:val="left"/>
              <w:rPr>
                <w:rFonts w:ascii="Arial" w:hAnsi="Arial" w:eastAsia="Arial" w:cs="Arial"/>
                <w:noProof w:val="0"/>
                <w:sz w:val="22"/>
                <w:szCs w:val="22"/>
                <w:lang w:val="en-GB"/>
              </w:rPr>
            </w:pPr>
            <w:r w:rsidRPr="1276BCD6" w:rsidR="1FCE734B">
              <w:rPr>
                <w:rFonts w:ascii="Arial" w:hAnsi="Arial" w:eastAsia="Arial" w:cs="Arial"/>
                <w:b w:val="1"/>
                <w:bCs w:val="1"/>
                <w:i w:val="0"/>
                <w:iCs w:val="0"/>
                <w:caps w:val="0"/>
                <w:smallCaps w:val="0"/>
                <w:noProof w:val="0"/>
                <w:color w:val="000000" w:themeColor="text1" w:themeTint="FF" w:themeShade="FF"/>
                <w:sz w:val="22"/>
                <w:szCs w:val="22"/>
                <w:highlight w:val="yellow"/>
                <w:lang w:val="en-GB"/>
              </w:rPr>
              <w:t>15</w:t>
            </w:r>
            <w:r w:rsidRPr="1276BCD6" w:rsidR="7574D8E5">
              <w:rPr>
                <w:rFonts w:ascii="Arial" w:hAnsi="Arial" w:eastAsia="Arial" w:cs="Arial"/>
                <w:b w:val="1"/>
                <w:bCs w:val="1"/>
                <w:i w:val="0"/>
                <w:iCs w:val="0"/>
                <w:caps w:val="0"/>
                <w:smallCaps w:val="0"/>
                <w:noProof w:val="0"/>
                <w:color w:val="000000" w:themeColor="text1" w:themeTint="FF" w:themeShade="FF"/>
                <w:sz w:val="22"/>
                <w:szCs w:val="22"/>
                <w:highlight w:val="yellow"/>
                <w:lang w:val="en-GB"/>
              </w:rPr>
              <w:t xml:space="preserve"> February 202</w:t>
            </w:r>
            <w:r w:rsidRPr="1276BCD6" w:rsidR="51C94E59">
              <w:rPr>
                <w:rFonts w:ascii="Arial" w:hAnsi="Arial" w:eastAsia="Arial" w:cs="Arial"/>
                <w:b w:val="1"/>
                <w:bCs w:val="1"/>
                <w:i w:val="0"/>
                <w:iCs w:val="0"/>
                <w:caps w:val="0"/>
                <w:smallCaps w:val="0"/>
                <w:noProof w:val="0"/>
                <w:color w:val="000000" w:themeColor="text1" w:themeTint="FF" w:themeShade="FF"/>
                <w:sz w:val="22"/>
                <w:szCs w:val="22"/>
                <w:highlight w:val="yellow"/>
                <w:lang w:val="en-GB"/>
              </w:rPr>
              <w:t>7</w:t>
            </w:r>
          </w:p>
        </w:tc>
      </w:tr>
      <w:tr w:rsidRPr="00A406E5" w:rsidR="00152E9D" w:rsidTr="436EB1B2" w14:paraId="53AF1309" w14:textId="77777777">
        <w:tc>
          <w:tcPr>
            <w:tcW w:w="1875"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47"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36EB1B2" w14:paraId="1E024A4F" w14:textId="77777777">
        <w:tc>
          <w:tcPr>
            <w:tcW w:w="1875"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47"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26408E" w:rsidTr="436EB1B2" w14:paraId="550B5F59" w14:textId="77777777">
        <w:tc>
          <w:tcPr>
            <w:tcW w:w="1875"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8047"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69F1D5D"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69F1D5D"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369F1D5D" w:rsidRDefault="00C01A3F" w14:paraId="6181A27E" w14:textId="7D104545">
            <w:pPr>
              <w:pStyle w:val="ListParagraph"/>
              <w:numPr>
                <w:ilvl w:val="0"/>
                <w:numId w:val="19"/>
              </w:numPr>
              <w:spacing w:after="14" w:line="248" w:lineRule="auto"/>
              <w:ind w:right="6"/>
              <w:rPr>
                <w:rFonts w:ascii="Arial" w:hAnsi="Arial" w:eastAsia="Arial" w:cs="Arial"/>
                <w:b w:val="0"/>
                <w:bCs w:val="0"/>
                <w:i w:val="0"/>
                <w:iCs w:val="0"/>
                <w:caps w:val="0"/>
                <w:smallCaps w:val="0"/>
                <w:noProof w:val="0"/>
                <w:color w:val="000000" w:themeColor="text1" w:themeTint="FF" w:themeShade="FF"/>
                <w:sz w:val="24"/>
                <w:szCs w:val="24"/>
                <w:lang w:val="en-GB"/>
              </w:rPr>
            </w:pPr>
            <w:r w:rsidRPr="369F1D5D" w:rsidR="41747FB1">
              <w:rPr>
                <w:rFonts w:ascii="Arial" w:hAnsi="Arial" w:eastAsia="Arial" w:cs="Arial"/>
                <w:b w:val="0"/>
                <w:bCs w:val="0"/>
                <w:i w:val="0"/>
                <w:iCs w:val="0"/>
                <w:caps w:val="0"/>
                <w:smallCaps w:val="0"/>
                <w:noProof w:val="0"/>
                <w:color w:val="000000" w:themeColor="text1" w:themeTint="FF" w:themeShade="FF"/>
                <w:sz w:val="24"/>
                <w:szCs w:val="24"/>
                <w:lang w:val="en-GB"/>
              </w:rPr>
              <w:t>demonstrate knowledge and understanding of the key legislation and the legal process, including the relationship between legislation and policies and practice;</w:t>
            </w:r>
          </w:p>
          <w:p w:rsidRPr="00A406E5" w:rsidR="00C01A3F" w:rsidP="369F1D5D" w:rsidRDefault="00C01A3F" w14:paraId="7DCFB772" w14:textId="40D91629">
            <w:pPr>
              <w:pStyle w:val="ListParagraph"/>
              <w:numPr>
                <w:ilvl w:val="0"/>
                <w:numId w:val="19"/>
              </w:numPr>
              <w:spacing w:after="14" w:line="248" w:lineRule="auto"/>
              <w:ind w:right="6"/>
              <w:rPr>
                <w:rFonts w:ascii="Arial" w:hAnsi="Arial" w:eastAsia="Arial" w:cs="Arial"/>
                <w:b w:val="0"/>
                <w:bCs w:val="0"/>
                <w:i w:val="0"/>
                <w:iCs w:val="0"/>
                <w:caps w:val="0"/>
                <w:smallCaps w:val="0"/>
                <w:noProof w:val="0"/>
                <w:color w:val="000000" w:themeColor="text1" w:themeTint="FF" w:themeShade="FF"/>
                <w:sz w:val="24"/>
                <w:szCs w:val="24"/>
                <w:lang w:val="en-GB"/>
              </w:rPr>
            </w:pPr>
            <w:r w:rsidRPr="369F1D5D" w:rsidR="41747FB1">
              <w:rPr>
                <w:rFonts w:ascii="Arial" w:hAnsi="Arial" w:eastAsia="Arial" w:cs="Arial"/>
                <w:b w:val="0"/>
                <w:bCs w:val="0"/>
                <w:i w:val="0"/>
                <w:iCs w:val="0"/>
                <w:caps w:val="0"/>
                <w:smallCaps w:val="0"/>
                <w:noProof w:val="0"/>
                <w:color w:val="000000" w:themeColor="text1" w:themeTint="FF" w:themeShade="FF"/>
                <w:sz w:val="24"/>
                <w:szCs w:val="24"/>
                <w:lang w:val="en-GB"/>
              </w:rPr>
              <w:t>apply knowledge and understanding of the key principles of the British constitution, the functions of Britain's national political institutions and their role in delivering accountable and representative outcomes;</w:t>
            </w:r>
          </w:p>
          <w:p w:rsidRPr="00A406E5" w:rsidR="00C01A3F" w:rsidP="369F1D5D" w:rsidRDefault="00C01A3F" w14:paraId="1D2C4800" w14:textId="2E411DE4">
            <w:pPr>
              <w:pStyle w:val="ListParagraph"/>
              <w:numPr>
                <w:ilvl w:val="0"/>
                <w:numId w:val="19"/>
              </w:numPr>
              <w:spacing w:after="14" w:line="248" w:lineRule="auto"/>
              <w:ind w:right="6"/>
              <w:rPr>
                <w:rFonts w:ascii="Arial" w:hAnsi="Arial" w:eastAsia="Arial" w:cs="Arial"/>
                <w:b w:val="0"/>
                <w:bCs w:val="0"/>
                <w:i w:val="0"/>
                <w:iCs w:val="0"/>
                <w:caps w:val="0"/>
                <w:smallCaps w:val="0"/>
                <w:noProof w:val="0"/>
                <w:color w:val="000000" w:themeColor="text1" w:themeTint="FF" w:themeShade="FF"/>
                <w:sz w:val="24"/>
                <w:szCs w:val="24"/>
                <w:lang w:val="en-GB"/>
              </w:rPr>
            </w:pPr>
            <w:r w:rsidRPr="369F1D5D" w:rsidR="41747FB1">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9F1D5D" w:rsidR="41747FB1">
              <w:rPr>
                <w:rFonts w:ascii="Arial" w:hAnsi="Arial" w:eastAsia="Arial" w:cs="Arial"/>
                <w:b w:val="0"/>
                <w:bCs w:val="0"/>
                <w:i w:val="0"/>
                <w:iCs w:val="0"/>
                <w:caps w:val="0"/>
                <w:smallCaps w:val="0"/>
                <w:noProof w:val="0"/>
                <w:color w:val="000000" w:themeColor="text1" w:themeTint="FF" w:themeShade="FF"/>
                <w:sz w:val="24"/>
                <w:szCs w:val="24"/>
                <w:lang w:val="en-GB"/>
              </w:rPr>
              <w:t xml:space="preserve"> and evaluate the applications of such legislation in relation to the fire and rescue service</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0026408E" w:rsidRDefault="0026408E" w14:paraId="7D7AECC8" w14:textId="10B0E1A5">
      <w:pPr>
        <w:rPr>
          <w:rFonts w:ascii="Arial" w:hAnsi="Arial" w:cs="Arial"/>
          <w:b/>
        </w:rPr>
      </w:pPr>
      <w:r w:rsidRPr="369F1D5D">
        <w:rPr>
          <w:rFonts w:ascii="Arial" w:hAnsi="Arial" w:cs="Arial"/>
          <w:b w:val="1"/>
          <w:bCs w:val="1"/>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369F1D5D" w:rsidRDefault="00EE6F25" w14:paraId="40623D97" w14:textId="77777777">
      <w:pPr>
        <w:jc w:val="both"/>
        <w:rPr>
          <w:rFonts w:ascii="Arial" w:hAnsi="Arial" w:cs="Arial"/>
          <w:sz w:val="14"/>
          <w:szCs w:val="14"/>
        </w:rPr>
      </w:pPr>
    </w:p>
    <w:p w:rsidR="6F2E367E" w:rsidP="1133E269" w:rsidRDefault="6F2E367E" w14:paraId="6B8E2B1C" w14:textId="79306ED5">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1"/>
          <w:bCs w:val="1"/>
          <w:i w:val="0"/>
          <w:iCs w:val="0"/>
          <w:caps w:val="0"/>
          <w:smallCaps w:val="0"/>
          <w:noProof w:val="0"/>
          <w:color w:val="000000" w:themeColor="text1" w:themeTint="FF" w:themeShade="FF"/>
          <w:sz w:val="24"/>
          <w:szCs w:val="24"/>
          <w:lang w:val="en-GB"/>
        </w:rPr>
        <w:t xml:space="preserve">Courtroom Simulation – Group Role Play </w:t>
      </w:r>
    </w:p>
    <w:p w:rsidR="1133E269" w:rsidP="1133E269" w:rsidRDefault="1133E269" w14:paraId="6086684C" w14:textId="2C8BD466">
      <w:pPr>
        <w:rPr>
          <w:rFonts w:ascii="Arial" w:hAnsi="Arial" w:eastAsia="Arial" w:cs="Arial"/>
          <w:b w:val="0"/>
          <w:bCs w:val="0"/>
          <w:i w:val="0"/>
          <w:iCs w:val="0"/>
          <w:caps w:val="0"/>
          <w:smallCaps w:val="0"/>
          <w:noProof w:val="0"/>
          <w:color w:val="000000" w:themeColor="text1" w:themeTint="FF" w:themeShade="FF"/>
          <w:sz w:val="18"/>
          <w:szCs w:val="18"/>
          <w:lang w:val="en-GB"/>
        </w:rPr>
      </w:pPr>
    </w:p>
    <w:p w:rsidR="6F2E367E" w:rsidP="1133E269" w:rsidRDefault="6F2E367E" w14:paraId="73E264F5" w14:textId="08DA421F">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1"/>
          <w:bCs w:val="1"/>
          <w:i w:val="0"/>
          <w:iCs w:val="0"/>
          <w:caps w:val="0"/>
          <w:smallCaps w:val="0"/>
          <w:noProof w:val="0"/>
          <w:color w:val="000000" w:themeColor="text1" w:themeTint="FF" w:themeShade="FF"/>
          <w:sz w:val="24"/>
          <w:szCs w:val="24"/>
          <w:lang w:val="en-GB"/>
        </w:rPr>
        <w:t>Scenario Overview:</w:t>
      </w:r>
    </w:p>
    <w:p w:rsidR="6F2E367E" w:rsidP="1133E269" w:rsidRDefault="6F2E367E" w14:paraId="05BFE8D4" w14:textId="70C9E6A0">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On 6 May 2025, the trial into alleged breaches of fire safety regulations by four companies involved in the design, risk assessment, management, and maintenance of the former Beechmere retirement village in Crewe commenced at Chester Crown Court. The Beechmere complex, which housed around 150 residents, was destroyed in a fire on 8 August 2019. Cheshire Fire and Rescue Service brought prosecutions under the Regulatory Reform (Fire Safety) Order 2005, but the case was withdrawn due to insufficient evidence, resulting in not guilty verdicts.</w:t>
      </w:r>
    </w:p>
    <w:p w:rsidR="1133E269" w:rsidP="1133E269" w:rsidRDefault="1133E269" w14:paraId="1E2425BA" w14:textId="1C952A31">
      <w:pPr>
        <w:rPr>
          <w:rFonts w:ascii="Arial" w:hAnsi="Arial" w:eastAsia="Arial" w:cs="Arial"/>
          <w:b w:val="0"/>
          <w:bCs w:val="0"/>
          <w:i w:val="0"/>
          <w:iCs w:val="0"/>
          <w:caps w:val="0"/>
          <w:smallCaps w:val="0"/>
          <w:noProof w:val="0"/>
          <w:color w:val="000000" w:themeColor="text1" w:themeTint="FF" w:themeShade="FF"/>
          <w:sz w:val="24"/>
          <w:szCs w:val="24"/>
          <w:lang w:val="en-GB"/>
        </w:rPr>
      </w:pPr>
    </w:p>
    <w:p w:rsidR="6F2E367E" w:rsidP="1133E269" w:rsidRDefault="6F2E367E" w14:paraId="49F20670" w14:textId="44E5BC16">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This simulation invites students to re-examine the case and present legal arguments as if the trial were proceeding, focusing on the application of UK fire safety legislation and responsibilities of duty holders.</w:t>
      </w:r>
    </w:p>
    <w:p w:rsidR="1133E269" w:rsidP="1133E269" w:rsidRDefault="1133E269" w14:paraId="1EF7E716" w14:textId="195CB1F3">
      <w:pPr>
        <w:rPr>
          <w:rFonts w:ascii="Arial" w:hAnsi="Arial" w:eastAsia="Arial" w:cs="Arial"/>
          <w:b w:val="0"/>
          <w:bCs w:val="0"/>
          <w:i w:val="0"/>
          <w:iCs w:val="0"/>
          <w:caps w:val="0"/>
          <w:smallCaps w:val="0"/>
          <w:noProof w:val="0"/>
          <w:color w:val="000000" w:themeColor="text1" w:themeTint="FF" w:themeShade="FF"/>
          <w:sz w:val="24"/>
          <w:szCs w:val="24"/>
          <w:lang w:val="en-GB"/>
        </w:rPr>
      </w:pPr>
    </w:p>
    <w:p w:rsidR="6F2E367E" w:rsidP="1133E269" w:rsidRDefault="6F2E367E" w14:paraId="550959B3" w14:textId="50135EA4">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1"/>
          <w:bCs w:val="1"/>
          <w:i w:val="0"/>
          <w:iCs w:val="0"/>
          <w:caps w:val="0"/>
          <w:smallCaps w:val="0"/>
          <w:noProof w:val="0"/>
          <w:color w:val="000000" w:themeColor="text1" w:themeTint="FF" w:themeShade="FF"/>
          <w:sz w:val="24"/>
          <w:szCs w:val="24"/>
          <w:lang w:val="en-GB"/>
        </w:rPr>
        <w:t>Assessment Instructions:</w:t>
      </w:r>
    </w:p>
    <w:p w:rsidR="6F2E367E" w:rsidP="1133E269" w:rsidRDefault="6F2E367E" w14:paraId="78B80462" w14:textId="7C326DBD">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Students will be divided into two teams:</w:t>
      </w:r>
    </w:p>
    <w:p w:rsidR="1133E269" w:rsidP="1133E269" w:rsidRDefault="1133E269" w14:paraId="6BBADC43" w14:textId="35634B9C">
      <w:pPr>
        <w:rPr>
          <w:rFonts w:ascii="Arial" w:hAnsi="Arial" w:eastAsia="Arial" w:cs="Arial"/>
          <w:b w:val="0"/>
          <w:bCs w:val="0"/>
          <w:i w:val="0"/>
          <w:iCs w:val="0"/>
          <w:caps w:val="0"/>
          <w:smallCaps w:val="0"/>
          <w:noProof w:val="0"/>
          <w:color w:val="000000" w:themeColor="text1" w:themeTint="FF" w:themeShade="FF"/>
          <w:sz w:val="24"/>
          <w:szCs w:val="24"/>
          <w:lang w:val="en-GB"/>
        </w:rPr>
      </w:pPr>
    </w:p>
    <w:p w:rsidR="6F2E367E" w:rsidP="1133E269" w:rsidRDefault="6F2E367E" w14:paraId="4B47E1A7" w14:textId="118EE55C">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Prosecution Team: Representing Cheshire Fire and Rescue Service, arguing that the defendants breached duties under the Fire Safety Order 2005 and contributed to the rapid spread of the fire.</w:t>
      </w:r>
    </w:p>
    <w:p w:rsidR="1133E269" w:rsidP="1133E269" w:rsidRDefault="1133E269" w14:paraId="07460BA4" w14:textId="59B4F049">
      <w:pPr>
        <w:rPr>
          <w:rFonts w:ascii="Arial" w:hAnsi="Arial" w:eastAsia="Arial" w:cs="Arial"/>
          <w:b w:val="0"/>
          <w:bCs w:val="0"/>
          <w:i w:val="0"/>
          <w:iCs w:val="0"/>
          <w:caps w:val="0"/>
          <w:smallCaps w:val="0"/>
          <w:noProof w:val="0"/>
          <w:color w:val="000000" w:themeColor="text1" w:themeTint="FF" w:themeShade="FF"/>
          <w:sz w:val="24"/>
          <w:szCs w:val="24"/>
          <w:lang w:val="en-GB"/>
        </w:rPr>
      </w:pPr>
    </w:p>
    <w:p w:rsidR="6F2E367E" w:rsidP="1133E269" w:rsidRDefault="6F2E367E" w14:paraId="6CCCC455" w14:textId="4C5CCA2F">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Defence Team: Representing the four defendant companies, arguing that they fulfilled their legal obligations and that no breach of fire safety law occurred.</w:t>
      </w:r>
    </w:p>
    <w:p w:rsidR="1133E269" w:rsidP="1133E269" w:rsidRDefault="1133E269" w14:paraId="2414FB42" w14:textId="3127FC08">
      <w:pPr>
        <w:rPr>
          <w:rFonts w:ascii="Arial" w:hAnsi="Arial" w:eastAsia="Arial" w:cs="Arial"/>
          <w:b w:val="0"/>
          <w:bCs w:val="0"/>
          <w:i w:val="0"/>
          <w:iCs w:val="0"/>
          <w:caps w:val="0"/>
          <w:smallCaps w:val="0"/>
          <w:noProof w:val="0"/>
          <w:color w:val="000000" w:themeColor="text1" w:themeTint="FF" w:themeShade="FF"/>
          <w:sz w:val="24"/>
          <w:szCs w:val="24"/>
          <w:lang w:val="en-GB"/>
        </w:rPr>
      </w:pPr>
    </w:p>
    <w:p w:rsidR="6F2E367E" w:rsidP="1133E269" w:rsidRDefault="6F2E367E" w14:paraId="48EE7C98" w14:textId="77DEB267">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1"/>
          <w:bCs w:val="1"/>
          <w:i w:val="0"/>
          <w:iCs w:val="0"/>
          <w:caps w:val="0"/>
          <w:smallCaps w:val="0"/>
          <w:noProof w:val="0"/>
          <w:color w:val="000000" w:themeColor="text1" w:themeTint="FF" w:themeShade="FF"/>
          <w:sz w:val="24"/>
          <w:szCs w:val="24"/>
          <w:lang w:val="en-GB"/>
        </w:rPr>
        <w:t>Each team must:</w:t>
      </w:r>
    </w:p>
    <w:p w:rsidR="6F2E367E" w:rsidP="1133E269" w:rsidRDefault="6F2E367E" w14:paraId="41066F97" w14:textId="776B28A2">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Prepare and deliver oral arguments in a simulated courtroom setting (30 minutes per team).</w:t>
      </w:r>
    </w:p>
    <w:p w:rsidR="1133E269" w:rsidP="1133E269" w:rsidRDefault="1133E269" w14:paraId="58A72D3A" w14:textId="6AC0377B">
      <w:pPr>
        <w:rPr>
          <w:rFonts w:ascii="Arial" w:hAnsi="Arial" w:eastAsia="Arial" w:cs="Arial"/>
          <w:b w:val="0"/>
          <w:bCs w:val="0"/>
          <w:i w:val="0"/>
          <w:iCs w:val="0"/>
          <w:caps w:val="0"/>
          <w:smallCaps w:val="0"/>
          <w:noProof w:val="0"/>
          <w:color w:val="000000" w:themeColor="text1" w:themeTint="FF" w:themeShade="FF"/>
          <w:sz w:val="24"/>
          <w:szCs w:val="24"/>
          <w:lang w:val="en-GB"/>
        </w:rPr>
      </w:pPr>
    </w:p>
    <w:p w:rsidR="6F2E367E" w:rsidP="1133E269" w:rsidRDefault="6F2E367E" w14:paraId="04CEA804" w14:textId="69EA8790">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1"/>
          <w:bCs w:val="1"/>
          <w:i w:val="0"/>
          <w:iCs w:val="0"/>
          <w:caps w:val="0"/>
          <w:smallCaps w:val="0"/>
          <w:noProof w:val="0"/>
          <w:color w:val="000000" w:themeColor="text1" w:themeTint="FF" w:themeShade="FF"/>
          <w:sz w:val="24"/>
          <w:szCs w:val="24"/>
          <w:lang w:val="en-GB"/>
        </w:rPr>
        <w:t>Key Legal Focus Areas:</w:t>
      </w:r>
    </w:p>
    <w:p w:rsidR="6F2E367E" w:rsidP="1133E269" w:rsidRDefault="6F2E367E" w14:paraId="73DA1D5C" w14:textId="2ACE28BF">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Regulatory Reform (Fire Safety) Order 2005 – especially Articles 3, 5, 8, 9, and 11.</w:t>
      </w:r>
    </w:p>
    <w:p w:rsidR="6F2E367E" w:rsidP="1133E269" w:rsidRDefault="6F2E367E" w14:paraId="616F2DE2" w14:textId="7C2E1D29">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Duties of the ‘responsible person’ and those with control over premises.</w:t>
      </w:r>
    </w:p>
    <w:p w:rsidR="6F2E367E" w:rsidP="1133E269" w:rsidRDefault="6F2E367E" w14:paraId="2DFCFE91" w14:textId="61EC1328">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Fire risk assessments and maintenance obligations.</w:t>
      </w:r>
    </w:p>
    <w:p w:rsidR="6F2E367E" w:rsidP="1133E269" w:rsidRDefault="6F2E367E" w14:paraId="3070E0B2" w14:textId="3C86B46A">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Causation and foreseeability in fire safety breaches.</w:t>
      </w:r>
    </w:p>
    <w:p w:rsidR="6F2E367E" w:rsidP="1133E269" w:rsidRDefault="6F2E367E" w14:paraId="66F8759D" w14:textId="58953B7C">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Corporate responsibility and subcontractor liability.</w:t>
      </w:r>
    </w:p>
    <w:p w:rsidR="1133E269" w:rsidP="1133E269" w:rsidRDefault="1133E269" w14:paraId="3CACCF02" w14:textId="5458B4EC">
      <w:pPr>
        <w:rPr>
          <w:rFonts w:ascii="Arial" w:hAnsi="Arial" w:eastAsia="Arial" w:cs="Arial"/>
          <w:b w:val="0"/>
          <w:bCs w:val="0"/>
          <w:i w:val="0"/>
          <w:iCs w:val="0"/>
          <w:caps w:val="0"/>
          <w:smallCaps w:val="0"/>
          <w:noProof w:val="0"/>
          <w:color w:val="000000" w:themeColor="text1" w:themeTint="FF" w:themeShade="FF"/>
          <w:sz w:val="24"/>
          <w:szCs w:val="24"/>
          <w:lang w:val="en-GB"/>
        </w:rPr>
      </w:pPr>
    </w:p>
    <w:p w:rsidR="6F2E367E" w:rsidP="1133E269" w:rsidRDefault="6F2E367E" w14:paraId="297DE80D" w14:textId="7B1500ED">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1"/>
          <w:bCs w:val="1"/>
          <w:i w:val="0"/>
          <w:iCs w:val="0"/>
          <w:caps w:val="0"/>
          <w:smallCaps w:val="0"/>
          <w:noProof w:val="0"/>
          <w:color w:val="000000" w:themeColor="text1" w:themeTint="FF" w:themeShade="FF"/>
          <w:sz w:val="24"/>
          <w:szCs w:val="24"/>
          <w:lang w:val="en-GB"/>
        </w:rPr>
        <w:t>Defendants:</w:t>
      </w:r>
    </w:p>
    <w:p w:rsidR="6F2E367E" w:rsidP="1133E269" w:rsidRDefault="6F2E367E" w14:paraId="433BB1F6" w14:textId="1AC18A0E">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Avantage (Cheshire) Ltd. – Design, build, finance, and operation.</w:t>
      </w:r>
    </w:p>
    <w:p w:rsidR="6F2E367E" w:rsidP="1133E269" w:rsidRDefault="6F2E367E" w14:paraId="67E37C74" w14:textId="5517E3E1">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Your Housing Ltd. – Employer of staff and ‘responsible person’.</w:t>
      </w:r>
    </w:p>
    <w:p w:rsidR="6F2E367E" w:rsidP="1133E269" w:rsidRDefault="6F2E367E" w14:paraId="3F5CA6AC" w14:textId="4EE5397E">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Morgan Sindall Property Services Ltd. – Facilities management and maintenance.</w:t>
      </w:r>
    </w:p>
    <w:p w:rsidR="6F2E367E" w:rsidP="1133E269" w:rsidRDefault="6F2E367E" w14:paraId="4FB2C2EE" w14:textId="16F45A86">
      <w:pPr>
        <w:rPr>
          <w:rFonts w:ascii="Arial" w:hAnsi="Arial" w:eastAsia="Arial" w:cs="Arial"/>
          <w:b w:val="0"/>
          <w:bCs w:val="0"/>
          <w:i w:val="0"/>
          <w:iCs w:val="0"/>
          <w:caps w:val="0"/>
          <w:smallCaps w:val="0"/>
          <w:noProof w:val="0"/>
          <w:color w:val="000000" w:themeColor="text1" w:themeTint="FF" w:themeShade="FF"/>
          <w:sz w:val="24"/>
          <w:szCs w:val="24"/>
          <w:lang w:val="en-GB"/>
        </w:rPr>
      </w:pPr>
      <w:r w:rsidRPr="1133E269" w:rsidR="6F2E367E">
        <w:rPr>
          <w:rFonts w:ascii="Arial" w:hAnsi="Arial" w:eastAsia="Arial" w:cs="Arial"/>
          <w:b w:val="0"/>
          <w:bCs w:val="0"/>
          <w:i w:val="0"/>
          <w:iCs w:val="0"/>
          <w:caps w:val="0"/>
          <w:smallCaps w:val="0"/>
          <w:noProof w:val="0"/>
          <w:color w:val="000000" w:themeColor="text1" w:themeTint="FF" w:themeShade="FF"/>
          <w:sz w:val="24"/>
          <w:szCs w:val="24"/>
          <w:lang w:val="en-GB"/>
        </w:rPr>
        <w:t>- Total Fire Group Ltd. – Fire risk assessments in 2017 and 2018.</w:t>
      </w:r>
    </w:p>
    <w:p w:rsidR="1133E269" w:rsidP="1133E269" w:rsidRDefault="1133E269" w14:paraId="46C17307" w14:textId="2C1231B1">
      <w:pPr>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69F1D5D" w:rsidP="369F1D5D" w:rsidRDefault="369F1D5D" w14:paraId="2D798393" w14:textId="6FD4C9FC">
      <w:pPr>
        <w:jc w:val="both"/>
        <w:rPr>
          <w:rFonts w:ascii="Arial" w:hAnsi="Arial" w:cs="Arial"/>
          <w:sz w:val="14"/>
          <w:szCs w:val="14"/>
        </w:rPr>
      </w:pPr>
    </w:p>
    <w:p w:rsidR="00982DA7" w:rsidP="1133E269" w:rsidRDefault="00982DA7" w14:paraId="054F3F53" w14:textId="564C4F23">
      <w:pPr>
        <w:pStyle w:val="Heading2"/>
        <w:ind w:left="567" w:firstLine="142"/>
        <w:rPr>
          <w:rFonts w:ascii="Arial" w:hAnsi="Arial" w:cs="Arial"/>
          <w:sz w:val="22"/>
          <w:szCs w:val="22"/>
        </w:rPr>
      </w:pPr>
    </w:p>
    <w:p w:rsidR="00982DA7" w:rsidP="1133E269" w:rsidRDefault="00982DA7" w14:paraId="1819E18C" w14:textId="30867628">
      <w:pPr>
        <w:ind/>
      </w:pPr>
      <w:r>
        <w:br w:type="page"/>
      </w:r>
    </w:p>
    <w:p w:rsidR="00982DA7" w:rsidP="00982DA7" w:rsidRDefault="00982DA7" w14:paraId="022AD952" w14:textId="5C1AEA6A">
      <w:pPr>
        <w:pStyle w:val="Heading2"/>
        <w:ind w:left="567" w:firstLine="142"/>
        <w:rPr>
          <w:rFonts w:ascii="Arial" w:hAnsi="Arial" w:cs="Arial"/>
          <w:sz w:val="22"/>
          <w:szCs w:val="22"/>
        </w:rPr>
      </w:pPr>
      <w:r w:rsidRPr="1133E269" w:rsidR="00982DA7">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sidR="00982DA7">
        <w:rPr>
          <w:rFonts w:ascii="Arial" w:hAnsi="Arial" w:cs="Arial"/>
          <w:sz w:val="22"/>
          <w:szCs w:val="22"/>
        </w:rPr>
        <w:t>(Lecturer to indicate Yes or Not against each element)</w:t>
      </w:r>
    </w:p>
    <w:p w:rsidRPr="00FA7E96" w:rsidR="00982DA7" w:rsidP="369F1D5D" w:rsidRDefault="00982DA7" w14:paraId="60657526" w14:textId="77777777">
      <w:pPr>
        <w:rPr>
          <w:rFonts w:eastAsia="Calibri"/>
          <w:sz w:val="14"/>
          <w:szCs w:val="14"/>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436EB1B2"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00982DA7" w14:paraId="4FDB1710" w14:textId="21180D44">
            <w:pPr>
              <w:rPr>
                <w:rFonts w:ascii="Arial" w:hAnsi="Arial" w:eastAsia="Calibri" w:cs="Arial"/>
                <w:sz w:val="22"/>
                <w:szCs w:val="22"/>
              </w:rPr>
            </w:pPr>
            <w:r w:rsidRPr="369F1D5D"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369F1D5D" w:rsidR="5BD45CFF">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5705F0D">
            <w:pPr>
              <w:rPr>
                <w:rFonts w:ascii="Arial" w:hAnsi="Arial" w:eastAsia="Calibri" w:cs="Arial"/>
                <w:sz w:val="22"/>
                <w:szCs w:val="22"/>
              </w:rPr>
            </w:pPr>
            <w:r w:rsidRPr="369F1D5D" w:rsidR="5BD45CFF">
              <w:rPr>
                <w:rFonts w:ascii="Arial" w:hAnsi="Arial" w:eastAsia="Calibri" w:cs="Arial"/>
                <w:sz w:val="22"/>
                <w:szCs w:val="22"/>
              </w:rPr>
              <w:t xml:space="preserve"> </w:t>
            </w:r>
            <w:r w:rsidRPr="369F1D5D" w:rsidR="00982DA7">
              <w:rPr>
                <w:rFonts w:ascii="Arial" w:hAnsi="Arial" w:eastAsia="Calibri" w:cs="Arial"/>
                <w:sz w:val="22"/>
                <w:szCs w:val="22"/>
              </w:rPr>
              <w:t xml:space="preserve">No </w:t>
            </w:r>
            <w:sdt>
              <w:sdtPr>
                <w:id w:val="232746510"/>
                <w14:checkbox>
                  <w14:checked w14:val="0"/>
                  <w14:checkedState w14:val="2612" w14:font="MS Gothic"/>
                  <w14:uncheckedState w14:val="2610" w14:font="MS Gothic"/>
                </w14:checkbox>
                <w:rPr>
                  <w:rFonts w:ascii="Arial" w:hAnsi="Arial" w:cs="Arial"/>
                  <w:sz w:val="22"/>
                  <w:szCs w:val="22"/>
                </w:rPr>
              </w:sdtPr>
              <w:sdtContent>
                <w:r w:rsidRPr="369F1D5D" w:rsidR="00982DA7">
                  <w:rPr>
                    <w:rFonts w:ascii="MS Gothic" w:hAnsi="MS Gothic" w:eastAsia="MS Gothic" w:cs="Arial"/>
                    <w:sz w:val="22"/>
                    <w:szCs w:val="22"/>
                  </w:rPr>
                  <w:t>☐</w:t>
                </w:r>
              </w:sdtContent>
              <w:sdtEndPr>
                <w:rPr>
                  <w:rFonts w:ascii="Arial" w:hAnsi="Arial" w:cs="Arial"/>
                  <w:sz w:val="22"/>
                  <w:szCs w:val="22"/>
                </w:rPr>
              </w:sdtEndPr>
            </w:sdt>
          </w:p>
        </w:tc>
      </w:tr>
      <w:tr w:rsidRPr="00FA7E96" w:rsidR="00982DA7" w:rsidTr="436EB1B2"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0C6F49B6">
            <w:pPr>
              <w:rPr>
                <w:rFonts w:ascii="Arial" w:hAnsi="Arial" w:eastAsia="Calibri" w:cs="Arial"/>
                <w:sz w:val="22"/>
                <w:szCs w:val="22"/>
              </w:rPr>
            </w:pPr>
            <w:r w:rsidRPr="369F1D5D" w:rsidR="00982DA7">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369F1D5D" w:rsidR="49C0509E">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3D7E6B">
            <w:pPr>
              <w:rPr>
                <w:rFonts w:ascii="Arial" w:hAnsi="Arial" w:eastAsia="Calibri" w:cs="Arial"/>
                <w:sz w:val="22"/>
                <w:szCs w:val="22"/>
              </w:rPr>
            </w:pPr>
            <w:r w:rsidRPr="369F1D5D" w:rsidR="49C0509E">
              <w:rPr>
                <w:rFonts w:ascii="Arial" w:hAnsi="Arial" w:eastAsia="Calibri" w:cs="Arial"/>
                <w:sz w:val="22"/>
                <w:szCs w:val="22"/>
              </w:rPr>
              <w:t xml:space="preserve"> </w:t>
            </w:r>
            <w:r w:rsidRPr="369F1D5D" w:rsidR="00982DA7">
              <w:rPr>
                <w:rFonts w:ascii="Arial" w:hAnsi="Arial" w:eastAsia="Calibri" w:cs="Arial"/>
                <w:sz w:val="22"/>
                <w:szCs w:val="22"/>
              </w:rPr>
              <w:t xml:space="preserve">No </w:t>
            </w:r>
            <w:sdt>
              <w:sdtPr>
                <w:id w:val="-1770765072"/>
                <w14:checkbox>
                  <w14:checked w14:val="0"/>
                  <w14:checkedState w14:val="2612" w14:font="MS Gothic"/>
                  <w14:uncheckedState w14:val="2610" w14:font="MS Gothic"/>
                </w14:checkbox>
                <w:rPr>
                  <w:rFonts w:ascii="Arial" w:hAnsi="Arial" w:cs="Arial"/>
                  <w:sz w:val="22"/>
                  <w:szCs w:val="22"/>
                </w:rPr>
              </w:sdtPr>
              <w:sdtContent>
                <w:r w:rsidRPr="369F1D5D" w:rsidR="00982DA7">
                  <w:rPr>
                    <w:rFonts w:ascii="MS Gothic" w:hAnsi="MS Gothic" w:eastAsia="MS Gothic" w:cs="Arial"/>
                    <w:sz w:val="22"/>
                    <w:szCs w:val="22"/>
                  </w:rPr>
                  <w:t>☐</w:t>
                </w:r>
              </w:sdtContent>
              <w:sdtEndPr>
                <w:rPr>
                  <w:rFonts w:ascii="Arial" w:hAnsi="Arial" w:cs="Arial"/>
                  <w:sz w:val="22"/>
                  <w:szCs w:val="22"/>
                </w:rPr>
              </w:sdtEndPr>
            </w:sdt>
          </w:p>
        </w:tc>
      </w:tr>
      <w:tr w:rsidRPr="00FA7E96" w:rsidR="00982DA7" w:rsidTr="436EB1B2"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00982DA7" w14:paraId="1BF5F61E" w14:textId="5EA9BAAD">
            <w:pPr>
              <w:rPr>
                <w:rFonts w:ascii="Arial" w:hAnsi="Arial" w:eastAsia="Calibri" w:cs="Arial"/>
                <w:sz w:val="22"/>
                <w:szCs w:val="22"/>
              </w:rPr>
            </w:pPr>
            <w:r w:rsidRPr="369F1D5D" w:rsidR="00982DA7">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369F1D5D" w:rsidR="635D6443">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2B44A800">
            <w:pPr>
              <w:rPr>
                <w:rFonts w:ascii="Arial" w:hAnsi="Arial" w:eastAsia="Calibri" w:cs="Arial"/>
                <w:sz w:val="22"/>
                <w:szCs w:val="22"/>
              </w:rPr>
            </w:pPr>
            <w:r w:rsidRPr="369F1D5D" w:rsidR="635D6443">
              <w:rPr>
                <w:rFonts w:ascii="Arial" w:hAnsi="Arial" w:eastAsia="Calibri" w:cs="Arial"/>
                <w:sz w:val="22"/>
                <w:szCs w:val="22"/>
              </w:rPr>
              <w:t xml:space="preserve"> </w:t>
            </w:r>
            <w:r w:rsidRPr="369F1D5D" w:rsidR="00982DA7">
              <w:rPr>
                <w:rFonts w:ascii="Arial" w:hAnsi="Arial" w:eastAsia="Calibri" w:cs="Arial"/>
                <w:sz w:val="22"/>
                <w:szCs w:val="22"/>
              </w:rPr>
              <w:t xml:space="preserve">No </w:t>
            </w:r>
            <w:sdt>
              <w:sdtPr>
                <w:id w:val="-2147112077"/>
                <w14:checkbox>
                  <w14:checked w14:val="0"/>
                  <w14:checkedState w14:val="2612" w14:font="MS Gothic"/>
                  <w14:uncheckedState w14:val="2610" w14:font="MS Gothic"/>
                </w14:checkbox>
                <w:rPr>
                  <w:rFonts w:ascii="Arial" w:hAnsi="Arial" w:cs="Arial"/>
                  <w:sz w:val="22"/>
                  <w:szCs w:val="22"/>
                </w:rPr>
              </w:sdtPr>
              <w:sdtContent>
                <w:r w:rsidRPr="369F1D5D" w:rsidR="00982DA7">
                  <w:rPr>
                    <w:rFonts w:ascii="MS Gothic" w:hAnsi="MS Gothic" w:eastAsia="MS Gothic" w:cs="Arial"/>
                    <w:sz w:val="22"/>
                    <w:szCs w:val="22"/>
                  </w:rPr>
                  <w:t>☐</w:t>
                </w:r>
              </w:sdtContent>
              <w:sdtEndPr>
                <w:rPr>
                  <w:rFonts w:ascii="Arial" w:hAnsi="Arial" w:cs="Arial"/>
                  <w:sz w:val="22"/>
                  <w:szCs w:val="22"/>
                </w:rPr>
              </w:sdtEndPr>
            </w:sdt>
          </w:p>
        </w:tc>
      </w:tr>
      <w:bookmarkEnd w:id="0"/>
      <w:tr w:rsidRPr="00FA7E96" w:rsidR="00982DA7" w:rsidTr="436EB1B2"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6B833B81">
            <w:pPr>
              <w:rPr>
                <w:rFonts w:ascii="Arial" w:hAnsi="Arial" w:eastAsia="Calibri" w:cs="Arial"/>
                <w:sz w:val="22"/>
                <w:szCs w:val="22"/>
              </w:rPr>
            </w:pPr>
            <w:r w:rsidRPr="369F1D5D" w:rsidR="7BFF80DC">
              <w:rPr>
                <w:rFonts w:ascii="Arial" w:hAnsi="Arial" w:eastAsia="Calibri" w:cs="Arial"/>
                <w:sz w:val="22"/>
                <w:szCs w:val="22"/>
              </w:rPr>
              <w:t xml:space="preserve"> </w:t>
            </w:r>
            <w:r w:rsidRPr="369F1D5D" w:rsidR="00982DA7">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369F1D5D" w:rsidR="08B24D15">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36EB1B2"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51C9A382">
            <w:pPr>
              <w:rPr>
                <w:rFonts w:ascii="Arial" w:hAnsi="Arial" w:eastAsia="Calibri" w:cs="Arial"/>
                <w:sz w:val="22"/>
                <w:szCs w:val="22"/>
              </w:rPr>
            </w:pPr>
            <w:r w:rsidRPr="1133E269" w:rsidR="00982DA7">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1133E269" w:rsidR="15D72800">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4100C266">
            <w:pPr>
              <w:rPr>
                <w:rFonts w:ascii="Arial" w:hAnsi="Arial" w:eastAsia="Calibri" w:cs="Arial"/>
                <w:sz w:val="22"/>
                <w:szCs w:val="22"/>
              </w:rPr>
            </w:pPr>
            <w:r w:rsidRPr="1133E269" w:rsidR="49BE6353">
              <w:rPr>
                <w:rFonts w:ascii="Arial" w:hAnsi="Arial" w:eastAsia="Calibri" w:cs="Arial"/>
                <w:sz w:val="22"/>
                <w:szCs w:val="22"/>
              </w:rPr>
              <w:t xml:space="preserve"> </w:t>
            </w:r>
            <w:r w:rsidRPr="1133E269" w:rsidR="00982DA7">
              <w:rPr>
                <w:rFonts w:ascii="Arial" w:hAnsi="Arial" w:eastAsia="Calibri" w:cs="Arial"/>
                <w:sz w:val="22"/>
                <w:szCs w:val="22"/>
              </w:rPr>
              <w:t xml:space="preserve">No </w:t>
            </w:r>
            <w:sdt>
              <w:sdtPr>
                <w:id w:val="1717855451"/>
                <w14:checkbox>
                  <w14:checked w14:val="0"/>
                  <w14:checkedState w14:val="2612" w14:font="MS Gothic"/>
                  <w14:uncheckedState w14:val="2610" w14:font="MS Gothic"/>
                </w14:checkbox>
                <w:rPr>
                  <w:rFonts w:ascii="Arial" w:hAnsi="Arial" w:cs="Arial"/>
                  <w:sz w:val="22"/>
                  <w:szCs w:val="22"/>
                </w:rPr>
              </w:sdtPr>
              <w:sdtContent>
                <w:r w:rsidRPr="1133E269" w:rsidR="15D72800">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36EB1B2"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25301F0A">
            <w:pPr>
              <w:rPr>
                <w:rFonts w:ascii="Arial" w:hAnsi="Arial" w:eastAsia="Calibri" w:cs="Arial"/>
                <w:sz w:val="22"/>
                <w:szCs w:val="22"/>
              </w:rPr>
            </w:pPr>
            <w:r w:rsidRPr="369F1D5D" w:rsidR="1CFA21B2">
              <w:rPr>
                <w:rFonts w:ascii="Arial" w:hAnsi="Arial" w:eastAsia="Calibri" w:cs="Arial"/>
                <w:sz w:val="22"/>
                <w:szCs w:val="22"/>
              </w:rPr>
              <w:t xml:space="preserve"> </w:t>
            </w:r>
            <w:r w:rsidRPr="369F1D5D" w:rsidR="00982DA7">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369F1D5D" w:rsidR="748ACBF6">
                  <w:rPr>
                    <w:rFonts w:ascii="MS Gothic" w:hAnsi="MS Gothic" w:eastAsia="MS Gothic" w:cs="MS Gothic"/>
                    <w:sz w:val="22"/>
                    <w:szCs w:val="22"/>
                  </w:rPr>
                  <w:t>☒</w:t>
                </w:r>
              </w:sdtContent>
              <w:sdtEndPr>
                <w:rPr>
                  <w:rFonts w:ascii="Arial" w:hAnsi="Arial" w:cs="Arial"/>
                  <w:sz w:val="22"/>
                  <w:szCs w:val="22"/>
                </w:rPr>
              </w:sdtEndPr>
            </w:sdt>
          </w:p>
        </w:tc>
      </w:tr>
      <w:tr w:rsidRPr="00FA7E96" w:rsidR="00982DA7" w:rsidTr="436EB1B2"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369F1D5D" w:rsidRDefault="006B0E75" w14:paraId="0F823C4B" w14:textId="23B260F4">
            <w:pPr>
              <w:rPr>
                <w:rFonts w:ascii="Arial" w:hAnsi="Arial" w:eastAsia="Calibri" w:cs="Arial"/>
                <w:sz w:val="22"/>
                <w:szCs w:val="22"/>
              </w:rPr>
            </w:pPr>
            <w:r w:rsidRPr="436EB1B2" w:rsidR="7C4F44EC">
              <w:rPr>
                <w:rFonts w:ascii="Arial" w:hAnsi="Arial" w:eastAsia="Calibri" w:cs="Arial"/>
                <w:sz w:val="22"/>
                <w:szCs w:val="22"/>
              </w:rPr>
              <w:t xml:space="preserve">Yes </w:t>
            </w:r>
            <w:sdt>
              <w:sdtPr>
                <w:id w:val="1421418011"/>
                <w14:checkbox>
                  <w14:checked w14:val="0"/>
                  <w14:checkedState w14:val="2612" w14:font="MS Gothic"/>
                  <w14:uncheckedState w14:val="2610" w14:font="MS Gothic"/>
                </w14:checkbox>
                <w:rPr>
                  <w:rFonts w:ascii="Arial" w:hAnsi="Arial" w:cs="Arial"/>
                  <w:sz w:val="22"/>
                  <w:szCs w:val="22"/>
                </w:rPr>
              </w:sdtPr>
              <w:sdtContent>
                <w:r w:rsidRPr="436EB1B2" w:rsidR="242C3FF8">
                  <w:rPr>
                    <w:rFonts w:ascii="MS Gothic" w:hAnsi="MS Gothic" w:eastAsia="MS Gothic" w:cs="MS Gothic"/>
                    <w:sz w:val="22"/>
                    <w:szCs w:val="22"/>
                  </w:rPr>
                  <w:t>☐</w:t>
                </w:r>
              </w:sdtContent>
              <w:sdtEndPr>
                <w:rPr>
                  <w:rFonts w:ascii="Arial" w:hAnsi="Arial" w:cs="Arial"/>
                  <w:sz w:val="22"/>
                  <w:szCs w:val="22"/>
                </w:rPr>
              </w:sdtEndPr>
            </w:sdt>
          </w:p>
          <w:p w:rsidRPr="00FA7E96" w:rsidR="00982DA7" w:rsidP="369F1D5D" w:rsidRDefault="006B0E75" w14:paraId="348C9F53" w14:textId="77777777">
            <w:pPr>
              <w:rPr>
                <w:rFonts w:ascii="Arial" w:hAnsi="Arial" w:eastAsia="Calibri" w:cs="Arial"/>
                <w:sz w:val="22"/>
                <w:szCs w:val="22"/>
              </w:rPr>
            </w:pPr>
          </w:p>
          <w:p w:rsidRPr="00FA7E96" w:rsidR="00982DA7" w:rsidP="369F1D5D" w:rsidRDefault="006B0E75" w14:paraId="610FDEDC" w14:textId="38AB1B5C">
            <w:pPr>
              <w:rPr>
                <w:rFonts w:ascii="Arial" w:hAnsi="Arial" w:eastAsia="Calibri" w:cs="Arial"/>
                <w:sz w:val="22"/>
                <w:szCs w:val="22"/>
              </w:rPr>
            </w:pPr>
            <w:r w:rsidRPr="436EB1B2" w:rsidR="7C4F44EC">
              <w:rPr>
                <w:rFonts w:ascii="Arial" w:hAnsi="Arial" w:eastAsia="Calibri" w:cs="Arial"/>
                <w:sz w:val="22"/>
                <w:szCs w:val="22"/>
              </w:rPr>
              <w:t xml:space="preserve"> No </w:t>
            </w:r>
            <w:sdt>
              <w:sdtPr>
                <w:id w:val="1185134661"/>
                <w14:checkbox>
                  <w14:checked w14:val="1"/>
                  <w14:checkedState w14:val="2612" w14:font="MS Gothic"/>
                  <w14:uncheckedState w14:val="2610" w14:font="MS Gothic"/>
                </w14:checkbox>
                <w:rPr>
                  <w:rFonts w:ascii="Arial" w:hAnsi="Arial" w:cs="Arial"/>
                  <w:sz w:val="22"/>
                  <w:szCs w:val="22"/>
                </w:rPr>
              </w:sdtPr>
              <w:sdtContent>
                <w:r w:rsidRPr="436EB1B2" w:rsidR="2C97D45E">
                  <w:rPr>
                    <w:rFonts w:ascii="MS Gothic" w:hAnsi="MS Gothic" w:eastAsia="MS Gothic" w:cs="MS Gothic"/>
                    <w:sz w:val="22"/>
                    <w:szCs w:val="22"/>
                  </w:rPr>
                  <w:t>☒</w:t>
                </w:r>
              </w:sdtContent>
              <w:sdtEndPr>
                <w:rPr>
                  <w:rFonts w:ascii="Arial" w:hAnsi="Arial" w:cs="Arial"/>
                  <w:sz w:val="22"/>
                  <w:szCs w:val="22"/>
                </w:rPr>
              </w:sdtEndPr>
            </w:sdt>
          </w:p>
          <w:p w:rsidRPr="00FA7E96" w:rsidR="00982DA7" w:rsidP="369F1D5D" w:rsidRDefault="006B0E75" w14:paraId="264F3D37" w14:textId="2A41A0A1">
            <w:pPr>
              <w:rPr>
                <w:rFonts w:ascii="MS Gothic" w:hAnsi="MS Gothic" w:eastAsia="MS Gothic"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369F1D5D" w:rsidRDefault="00982DA7" w14:paraId="40252C6B" w14:textId="15972B5D">
      <w:pPr>
        <w:shd w:val="clear" w:color="auto" w:fill="FFFFFF" w:themeFill="background1"/>
        <w:spacing w:line="276" w:lineRule="auto"/>
        <w:ind/>
        <w:rPr>
          <w:rFonts w:ascii="Arial" w:hAnsi="Arial" w:eastAsia="Arial" w:cs="Arial"/>
          <w:b w:val="0"/>
          <w:bCs w:val="0"/>
          <w:i w:val="0"/>
          <w:iCs w:val="0"/>
          <w:caps w:val="0"/>
          <w:smallCaps w:val="0"/>
          <w:noProof w:val="0"/>
          <w:color w:val="242424"/>
          <w:sz w:val="24"/>
          <w:szCs w:val="24"/>
          <w:lang w:val="en-GB"/>
        </w:rPr>
      </w:pPr>
      <w:r w:rsidRPr="369F1D5D" w:rsidR="55105870">
        <w:rPr>
          <w:rFonts w:ascii="Arial" w:hAnsi="Arial" w:eastAsia="Arial" w:cs="Arial"/>
          <w:b w:val="1"/>
          <w:bCs w:val="1"/>
          <w:i w:val="0"/>
          <w:iCs w:val="0"/>
          <w:caps w:val="0"/>
          <w:smallCaps w:val="0"/>
          <w:noProof w:val="0"/>
          <w:color w:val="242424"/>
          <w:sz w:val="24"/>
          <w:szCs w:val="24"/>
          <w:lang w:val="en-GB"/>
        </w:rPr>
        <w:t>How to Acknowledge your use of AI </w:t>
      </w:r>
    </w:p>
    <w:p w:rsidRPr="00A406E5" w:rsidR="00982DA7" w:rsidP="369F1D5D" w:rsidRDefault="00982DA7" w14:paraId="008FE9D4" w14:textId="2404E69F">
      <w:pPr>
        <w:shd w:val="clear" w:color="auto" w:fill="FFFFFF" w:themeFill="background1"/>
        <w:spacing w:line="276" w:lineRule="auto"/>
        <w:ind/>
        <w:rPr>
          <w:rFonts w:ascii="Arial" w:hAnsi="Arial" w:eastAsia="Arial" w:cs="Arial"/>
          <w:b w:val="0"/>
          <w:bCs w:val="0"/>
          <w:i w:val="0"/>
          <w:iCs w:val="0"/>
          <w:caps w:val="0"/>
          <w:smallCaps w:val="0"/>
          <w:noProof w:val="0"/>
          <w:color w:val="242424"/>
          <w:sz w:val="18"/>
          <w:szCs w:val="18"/>
          <w:lang w:val="en-GB"/>
        </w:rPr>
      </w:pPr>
      <w:r w:rsidRPr="369F1D5D" w:rsidR="55105870">
        <w:rPr>
          <w:rFonts w:ascii="Arial" w:hAnsi="Arial" w:eastAsia="Arial" w:cs="Arial"/>
          <w:b w:val="0"/>
          <w:bCs w:val="0"/>
          <w:i w:val="0"/>
          <w:iCs w:val="0"/>
          <w:caps w:val="0"/>
          <w:smallCaps w:val="0"/>
          <w:noProof w:val="0"/>
          <w:color w:val="242424"/>
          <w:sz w:val="18"/>
          <w:szCs w:val="18"/>
          <w:lang w:val="en-GB"/>
        </w:rPr>
        <w:t> </w:t>
      </w:r>
    </w:p>
    <w:p w:rsidRPr="00A406E5" w:rsidR="00982DA7" w:rsidP="369F1D5D" w:rsidRDefault="00982DA7" w14:paraId="68C10194" w14:textId="21C88123">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This guidance is for students and staff to support the integration of AI tools in assessment.  </w:t>
      </w:r>
    </w:p>
    <w:p w:rsidRPr="00A406E5" w:rsidR="00982DA7" w:rsidP="369F1D5D" w:rsidRDefault="00982DA7" w14:paraId="15130812" w14:textId="58D84683">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This guidance will provide you with the necessary information on how to acknowledge your use of AI in any assessment. </w:t>
      </w:r>
    </w:p>
    <w:p w:rsidRPr="00A406E5" w:rsidR="00982DA7" w:rsidP="369F1D5D" w:rsidRDefault="00982DA7" w14:paraId="61C373D7" w14:textId="09869FC4">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1"/>
          <w:bCs w:val="1"/>
          <w:i w:val="0"/>
          <w:iCs w:val="0"/>
          <w:caps w:val="0"/>
          <w:smallCaps w:val="0"/>
          <w:noProof w:val="0"/>
          <w:color w:val="242424"/>
          <w:sz w:val="22"/>
          <w:szCs w:val="22"/>
          <w:lang w:val="en-GB"/>
        </w:rPr>
        <w:t>Important: </w:t>
      </w:r>
      <w:r w:rsidRPr="369F1D5D" w:rsidR="55105870">
        <w:rPr>
          <w:rFonts w:ascii="Arial" w:hAnsi="Arial" w:eastAsia="Arial" w:cs="Arial"/>
          <w:b w:val="0"/>
          <w:bCs w:val="0"/>
          <w:i w:val="0"/>
          <w:iCs w:val="0"/>
          <w:caps w:val="0"/>
          <w:smallCaps w:val="0"/>
          <w:noProof w:val="0"/>
          <w:color w:val="242424"/>
          <w:sz w:val="22"/>
          <w:szCs w:val="22"/>
          <w:lang w:val="en-GB"/>
        </w:rPr>
        <w:t>Students are expected to keep drafts of their work, including notes, etc., before and after the use of any AI tool. Students will be expected to produce these drafts and materials as necessary. </w:t>
      </w:r>
    </w:p>
    <w:p w:rsidRPr="00A406E5" w:rsidR="00982DA7" w:rsidP="369F1D5D" w:rsidRDefault="00982DA7" w14:paraId="6CD8D883" w14:textId="3D58D593">
      <w:pPr>
        <w:shd w:val="clear" w:color="auto" w:fill="FFFFFF" w:themeFill="background1"/>
        <w:spacing w:line="276" w:lineRule="auto"/>
        <w:ind/>
        <w:rPr>
          <w:rFonts w:ascii="Arial" w:hAnsi="Arial" w:eastAsia="Arial" w:cs="Arial"/>
          <w:b w:val="0"/>
          <w:bCs w:val="0"/>
          <w:i w:val="0"/>
          <w:iCs w:val="0"/>
          <w:caps w:val="0"/>
          <w:smallCaps w:val="0"/>
          <w:noProof w:val="0"/>
          <w:color w:val="242424"/>
          <w:sz w:val="18"/>
          <w:szCs w:val="18"/>
          <w:lang w:val="en-GB"/>
        </w:rPr>
      </w:pPr>
      <w:r w:rsidRPr="369F1D5D" w:rsidR="55105870">
        <w:rPr>
          <w:rFonts w:ascii="Arial" w:hAnsi="Arial" w:eastAsia="Arial" w:cs="Arial"/>
          <w:b w:val="0"/>
          <w:bCs w:val="0"/>
          <w:i w:val="0"/>
          <w:iCs w:val="0"/>
          <w:caps w:val="0"/>
          <w:smallCaps w:val="0"/>
          <w:noProof w:val="0"/>
          <w:color w:val="242424"/>
          <w:sz w:val="18"/>
          <w:szCs w:val="18"/>
          <w:lang w:val="en-GB"/>
        </w:rPr>
        <w:t> </w:t>
      </w:r>
    </w:p>
    <w:p w:rsidRPr="00A406E5" w:rsidR="00982DA7" w:rsidP="369F1D5D" w:rsidRDefault="00982DA7" w14:paraId="4FF2B07A" w14:textId="125E0A3B">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You are expected to use this acknowledgement format for </w:t>
      </w:r>
      <w:r w:rsidRPr="369F1D5D" w:rsidR="55105870">
        <w:rPr>
          <w:rFonts w:ascii="Arial" w:hAnsi="Arial" w:eastAsia="Arial" w:cs="Arial"/>
          <w:b w:val="1"/>
          <w:bCs w:val="1"/>
          <w:i w:val="0"/>
          <w:iCs w:val="0"/>
          <w:caps w:val="0"/>
          <w:smallCaps w:val="0"/>
          <w:noProof w:val="0"/>
          <w:color w:val="242424"/>
          <w:sz w:val="22"/>
          <w:szCs w:val="22"/>
          <w:lang w:val="en-GB"/>
        </w:rPr>
        <w:t>all</w:t>
      </w:r>
      <w:r w:rsidRPr="369F1D5D" w:rsidR="55105870">
        <w:rPr>
          <w:rFonts w:ascii="Arial" w:hAnsi="Arial" w:eastAsia="Arial" w:cs="Arial"/>
          <w:b w:val="0"/>
          <w:bCs w:val="0"/>
          <w:i w:val="0"/>
          <w:iCs w:val="0"/>
          <w:caps w:val="0"/>
          <w:smallCaps w:val="0"/>
          <w:noProof w:val="0"/>
          <w:color w:val="242424"/>
          <w:sz w:val="22"/>
          <w:szCs w:val="22"/>
          <w:lang w:val="en-GB"/>
        </w:rPr>
        <w:t> allowable uses of AI. </w:t>
      </w:r>
    </w:p>
    <w:p w:rsidRPr="00A406E5" w:rsidR="00982DA7" w:rsidP="369F1D5D" w:rsidRDefault="00982DA7" w14:paraId="4D3F40D3" w14:textId="53923C61">
      <w:pPr>
        <w:shd w:val="clear" w:color="auto" w:fill="FFFFFF" w:themeFill="background1"/>
        <w:spacing w:line="276" w:lineRule="auto"/>
        <w:ind/>
        <w:rPr>
          <w:rFonts w:ascii="Arial" w:hAnsi="Arial" w:eastAsia="Arial" w:cs="Arial"/>
          <w:b w:val="0"/>
          <w:bCs w:val="0"/>
          <w:i w:val="0"/>
          <w:iCs w:val="0"/>
          <w:caps w:val="0"/>
          <w:smallCaps w:val="0"/>
          <w:noProof w:val="0"/>
          <w:color w:val="242424"/>
          <w:sz w:val="18"/>
          <w:szCs w:val="18"/>
          <w:lang w:val="en-GB"/>
        </w:rPr>
      </w:pPr>
      <w:r w:rsidRPr="369F1D5D" w:rsidR="55105870">
        <w:rPr>
          <w:rFonts w:ascii="Arial" w:hAnsi="Arial" w:eastAsia="Arial" w:cs="Arial"/>
          <w:b w:val="0"/>
          <w:bCs w:val="0"/>
          <w:i w:val="0"/>
          <w:iCs w:val="0"/>
          <w:caps w:val="0"/>
          <w:smallCaps w:val="0"/>
          <w:noProof w:val="0"/>
          <w:color w:val="242424"/>
          <w:sz w:val="18"/>
          <w:szCs w:val="18"/>
          <w:lang w:val="en-GB"/>
        </w:rPr>
        <w:t> </w:t>
      </w:r>
    </w:p>
    <w:p w:rsidRPr="00A406E5" w:rsidR="00982DA7" w:rsidP="369F1D5D" w:rsidRDefault="00982DA7" w14:paraId="1857EA38" w14:textId="38DA3C48">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You are expected to include this acknowledgement in a separate page at the beginning of your submission. </w:t>
      </w:r>
    </w:p>
    <w:p w:rsidRPr="00A406E5" w:rsidR="00982DA7" w:rsidP="369F1D5D" w:rsidRDefault="00982DA7" w14:paraId="5A20ADEF" w14:textId="4ED35752">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  </w:t>
      </w:r>
    </w:p>
    <w:p w:rsidRPr="00A406E5" w:rsidR="00982DA7" w:rsidP="369F1D5D" w:rsidRDefault="00982DA7" w14:paraId="01E70F42" w14:textId="472D2E54">
      <w:pPr>
        <w:shd w:val="clear" w:color="auto" w:fill="FFFFFF" w:themeFill="background1"/>
        <w:spacing w:line="276" w:lineRule="auto"/>
        <w:ind/>
        <w:rPr>
          <w:rFonts w:ascii="Arial" w:hAnsi="Arial" w:eastAsia="Arial" w:cs="Arial"/>
          <w:b w:val="1"/>
          <w:bCs w:val="1"/>
          <w:i w:val="0"/>
          <w:iCs w:val="0"/>
          <w:caps w:val="0"/>
          <w:smallCaps w:val="0"/>
          <w:noProof w:val="0"/>
          <w:color w:val="242424"/>
          <w:sz w:val="22"/>
          <w:szCs w:val="22"/>
          <w:lang w:val="en-GB"/>
        </w:rPr>
      </w:pPr>
    </w:p>
    <w:p w:rsidRPr="00A406E5" w:rsidR="00982DA7" w:rsidP="369F1D5D" w:rsidRDefault="00982DA7" w14:paraId="5607D8F3" w14:textId="4D54A2E8">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1"/>
          <w:bCs w:val="1"/>
          <w:i w:val="0"/>
          <w:iCs w:val="0"/>
          <w:caps w:val="0"/>
          <w:smallCaps w:val="0"/>
          <w:noProof w:val="0"/>
          <w:color w:val="242424"/>
          <w:sz w:val="22"/>
          <w:szCs w:val="22"/>
          <w:lang w:val="en-GB"/>
        </w:rPr>
        <w:t>Basic Acknowledgement format of AI tool use</w:t>
      </w:r>
      <w:r w:rsidRPr="369F1D5D" w:rsidR="55105870">
        <w:rPr>
          <w:rFonts w:ascii="Arial" w:hAnsi="Arial" w:eastAsia="Arial" w:cs="Arial"/>
          <w:b w:val="0"/>
          <w:bCs w:val="0"/>
          <w:i w:val="0"/>
          <w:iCs w:val="0"/>
          <w:caps w:val="0"/>
          <w:smallCaps w:val="0"/>
          <w:noProof w:val="0"/>
          <w:color w:val="242424"/>
          <w:sz w:val="22"/>
          <w:szCs w:val="22"/>
          <w:lang w:val="en-GB"/>
        </w:rPr>
        <w:t> </w:t>
      </w:r>
    </w:p>
    <w:p w:rsidRPr="00A406E5" w:rsidR="00982DA7" w:rsidP="369F1D5D" w:rsidRDefault="00982DA7" w14:paraId="346C50C1" w14:textId="4FD2BC59">
      <w:pPr>
        <w:shd w:val="clear" w:color="auto" w:fill="FFFFFF" w:themeFill="background1"/>
        <w:spacing w:line="276" w:lineRule="auto"/>
        <w:ind/>
        <w:rPr>
          <w:rFonts w:ascii="Arial" w:hAnsi="Arial" w:eastAsia="Arial" w:cs="Arial"/>
          <w:b w:val="0"/>
          <w:bCs w:val="0"/>
          <w:i w:val="0"/>
          <w:iCs w:val="0"/>
          <w:caps w:val="0"/>
          <w:smallCaps w:val="0"/>
          <w:noProof w:val="0"/>
          <w:color w:val="242424"/>
          <w:sz w:val="18"/>
          <w:szCs w:val="18"/>
          <w:lang w:val="en-GB"/>
        </w:rPr>
      </w:pPr>
      <w:r w:rsidRPr="369F1D5D" w:rsidR="55105870">
        <w:rPr>
          <w:rFonts w:ascii="Arial" w:hAnsi="Arial" w:eastAsia="Arial" w:cs="Arial"/>
          <w:b w:val="0"/>
          <w:bCs w:val="0"/>
          <w:i w:val="0"/>
          <w:iCs w:val="0"/>
          <w:caps w:val="0"/>
          <w:smallCaps w:val="0"/>
          <w:noProof w:val="0"/>
          <w:color w:val="242424"/>
          <w:sz w:val="18"/>
          <w:szCs w:val="18"/>
          <w:lang w:val="en-GB"/>
        </w:rPr>
        <w:t> </w:t>
      </w:r>
    </w:p>
    <w:p w:rsidRPr="00A406E5" w:rsidR="00982DA7" w:rsidP="369F1D5D" w:rsidRDefault="00982DA7" w14:paraId="1C37BAC9" w14:textId="53D16C5C">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I acknowledge the use of [AI Tool] [(AI Tool url)] on [Date] to [Purpose my work]. I used the prompt(s):  </w:t>
      </w:r>
    </w:p>
    <w:p w:rsidRPr="00A406E5" w:rsidR="00982DA7" w:rsidP="369F1D5D" w:rsidRDefault="00982DA7" w14:paraId="0791797C" w14:textId="5901F522">
      <w:pPr>
        <w:pStyle w:val="ListParagraph"/>
        <w:numPr>
          <w:ilvl w:val="0"/>
          <w:numId w:val="20"/>
        </w:num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[Prompt] </w:t>
      </w:r>
    </w:p>
    <w:p w:rsidRPr="00A406E5" w:rsidR="00982DA7" w:rsidP="369F1D5D" w:rsidRDefault="00982DA7" w14:paraId="65882A4D" w14:textId="398F166B">
      <w:pPr>
        <w:pStyle w:val="ListParagraph"/>
        <w:numPr>
          <w:ilvl w:val="0"/>
          <w:numId w:val="21"/>
        </w:num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[Prompt] </w:t>
      </w:r>
    </w:p>
    <w:p w:rsidRPr="00A406E5" w:rsidR="00982DA7" w:rsidP="369F1D5D" w:rsidRDefault="00982DA7" w14:paraId="2366EAF6" w14:textId="003FF8C2">
      <w:pPr>
        <w:pStyle w:val="ListParagraph"/>
        <w:numPr>
          <w:ilvl w:val="0"/>
          <w:numId w:val="22"/>
        </w:num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[Prompt] </w:t>
      </w:r>
    </w:p>
    <w:p w:rsidRPr="00A406E5" w:rsidR="00982DA7" w:rsidP="369F1D5D" w:rsidRDefault="00982DA7" w14:paraId="501488F2" w14:textId="0EE6D6BE">
      <w:pPr>
        <w:shd w:val="clear" w:color="auto" w:fill="FFFFFF" w:themeFill="background1"/>
        <w:spacing w:line="276" w:lineRule="auto"/>
        <w:ind/>
        <w:rPr>
          <w:rFonts w:ascii="Arial" w:hAnsi="Arial" w:eastAsia="Arial" w:cs="Arial"/>
          <w:b w:val="0"/>
          <w:bCs w:val="0"/>
          <w:i w:val="0"/>
          <w:iCs w:val="0"/>
          <w:caps w:val="0"/>
          <w:smallCaps w:val="0"/>
          <w:noProof w:val="0"/>
          <w:color w:val="242424"/>
          <w:sz w:val="18"/>
          <w:szCs w:val="18"/>
          <w:lang w:val="en-GB"/>
        </w:rPr>
      </w:pPr>
      <w:r w:rsidRPr="369F1D5D" w:rsidR="55105870">
        <w:rPr>
          <w:rFonts w:ascii="Arial" w:hAnsi="Arial" w:eastAsia="Arial" w:cs="Arial"/>
          <w:b w:val="0"/>
          <w:bCs w:val="0"/>
          <w:i w:val="0"/>
          <w:iCs w:val="0"/>
          <w:caps w:val="0"/>
          <w:smallCaps w:val="0"/>
          <w:noProof w:val="0"/>
          <w:color w:val="242424"/>
          <w:sz w:val="18"/>
          <w:szCs w:val="18"/>
          <w:lang w:val="en-GB"/>
        </w:rPr>
        <w:t> </w:t>
      </w:r>
    </w:p>
    <w:p w:rsidRPr="00A406E5" w:rsidR="00982DA7" w:rsidP="369F1D5D" w:rsidRDefault="00982DA7" w14:paraId="7C611712" w14:textId="22384A19">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 I confirm that I have not presented any AI generated text as my own work. I confirm I have copies of my drafts, notes, and other resources I used before, and after the use of AI tools which I may be asked to provide in evidence. </w:t>
      </w:r>
    </w:p>
    <w:p w:rsidRPr="00A406E5" w:rsidR="00982DA7" w:rsidP="369F1D5D" w:rsidRDefault="00982DA7" w14:paraId="7645162A" w14:textId="766B0D0A">
      <w:pPr>
        <w:shd w:val="clear" w:color="auto" w:fill="FFFFFF" w:themeFill="background1"/>
        <w:spacing w:line="276" w:lineRule="auto"/>
        <w:ind/>
        <w:rPr>
          <w:rFonts w:ascii="Arial" w:hAnsi="Arial" w:eastAsia="Arial" w:cs="Arial"/>
          <w:b w:val="0"/>
          <w:bCs w:val="0"/>
          <w:i w:val="0"/>
          <w:iCs w:val="0"/>
          <w:caps w:val="0"/>
          <w:smallCaps w:val="0"/>
          <w:noProof w:val="0"/>
          <w:color w:val="242424"/>
          <w:sz w:val="18"/>
          <w:szCs w:val="18"/>
          <w:lang w:val="en-GB"/>
        </w:rPr>
      </w:pPr>
      <w:r w:rsidRPr="369F1D5D" w:rsidR="55105870">
        <w:rPr>
          <w:rFonts w:ascii="Arial" w:hAnsi="Arial" w:eastAsia="Arial" w:cs="Arial"/>
          <w:b w:val="0"/>
          <w:bCs w:val="0"/>
          <w:i w:val="0"/>
          <w:iCs w:val="0"/>
          <w:caps w:val="0"/>
          <w:smallCaps w:val="0"/>
          <w:noProof w:val="0"/>
          <w:color w:val="242424"/>
          <w:sz w:val="18"/>
          <w:szCs w:val="18"/>
          <w:lang w:val="en-GB"/>
        </w:rPr>
        <w:t> </w:t>
      </w:r>
    </w:p>
    <w:p w:rsidRPr="00A406E5" w:rsidR="00982DA7" w:rsidP="369F1D5D" w:rsidRDefault="00982DA7" w14:paraId="0DFC95DF" w14:textId="529937A3">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1"/>
          <w:bCs w:val="1"/>
          <w:i w:val="0"/>
          <w:iCs w:val="0"/>
          <w:caps w:val="0"/>
          <w:smallCaps w:val="0"/>
          <w:noProof w:val="0"/>
          <w:color w:val="242424"/>
          <w:sz w:val="22"/>
          <w:szCs w:val="22"/>
          <w:lang w:val="en-GB"/>
        </w:rPr>
        <w:t>Signed:</w:t>
      </w:r>
      <w:r w:rsidRPr="369F1D5D" w:rsidR="55105870">
        <w:rPr>
          <w:rFonts w:ascii="Arial" w:hAnsi="Arial" w:eastAsia="Arial" w:cs="Arial"/>
          <w:b w:val="0"/>
          <w:bCs w:val="0"/>
          <w:i w:val="0"/>
          <w:iCs w:val="0"/>
          <w:caps w:val="0"/>
          <w:smallCaps w:val="0"/>
          <w:noProof w:val="0"/>
          <w:color w:val="242424"/>
          <w:sz w:val="22"/>
          <w:szCs w:val="22"/>
          <w:lang w:val="en-GB"/>
        </w:rPr>
        <w:t> </w:t>
      </w:r>
    </w:p>
    <w:p w:rsidRPr="00A406E5" w:rsidR="00982DA7" w:rsidP="369F1D5D" w:rsidRDefault="00982DA7" w14:paraId="709DDC04" w14:textId="39ECB5DC">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r w:rsidRPr="369F1D5D" w:rsidR="55105870">
        <w:rPr>
          <w:rFonts w:ascii="Arial" w:hAnsi="Arial" w:eastAsia="Arial" w:cs="Arial"/>
          <w:b w:val="0"/>
          <w:bCs w:val="0"/>
          <w:i w:val="0"/>
          <w:iCs w:val="0"/>
          <w:caps w:val="0"/>
          <w:smallCaps w:val="0"/>
          <w:noProof w:val="0"/>
          <w:color w:val="242424"/>
          <w:sz w:val="22"/>
          <w:szCs w:val="22"/>
          <w:lang w:val="en-GB"/>
        </w:rPr>
        <w:t>   --------------------------------------------------------------</w:t>
      </w:r>
    </w:p>
    <w:p w:rsidRPr="00A406E5" w:rsidR="00982DA7" w:rsidP="369F1D5D" w:rsidRDefault="00982DA7" w14:paraId="40308A75" w14:textId="4BB918FB">
      <w:pPr>
        <w:shd w:val="clear" w:color="auto" w:fill="FFFFFF" w:themeFill="background1"/>
        <w:spacing w:line="276" w:lineRule="auto"/>
        <w:ind/>
        <w:rPr>
          <w:rFonts w:ascii="Arial" w:hAnsi="Arial" w:eastAsia="Arial" w:cs="Arial"/>
          <w:b w:val="0"/>
          <w:bCs w:val="0"/>
          <w:i w:val="0"/>
          <w:iCs w:val="0"/>
          <w:caps w:val="0"/>
          <w:smallCaps w:val="0"/>
          <w:noProof w:val="0"/>
          <w:color w:val="242424"/>
          <w:sz w:val="22"/>
          <w:szCs w:val="22"/>
          <w:lang w:val="en-GB"/>
        </w:rPr>
      </w:pPr>
    </w:p>
    <w:p w:rsidRPr="00A406E5" w:rsidR="00982DA7" w:rsidP="369F1D5D" w:rsidRDefault="00982DA7" w14:paraId="138A5F23" w14:textId="42D6725C">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1"/>
          <w:bCs w:val="1"/>
          <w:i w:val="0"/>
          <w:iCs w:val="0"/>
          <w:caps w:val="0"/>
          <w:smallCaps w:val="0"/>
          <w:noProof w:val="0"/>
          <w:color w:val="242424"/>
          <w:sz w:val="20"/>
          <w:szCs w:val="20"/>
          <w:lang w:val="en-GB"/>
        </w:rPr>
        <w:t>Example 1:</w:t>
      </w: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33AFAA53" w14:textId="68EC21D3">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acknowledge the use of Grammarly (</w:t>
      </w:r>
      <w:hyperlink r:id="R6811a21edf4e48b9">
        <w:r w:rsidRPr="369F1D5D" w:rsidR="55105870">
          <w:rPr>
            <w:rStyle w:val="Hyperlink"/>
            <w:rFonts w:ascii="Arial" w:hAnsi="Arial" w:eastAsia="Arial" w:cs="Arial"/>
            <w:b w:val="0"/>
            <w:bCs w:val="0"/>
            <w:i w:val="0"/>
            <w:iCs w:val="0"/>
            <w:caps w:val="0"/>
            <w:smallCaps w:val="0"/>
            <w:strike w:val="0"/>
            <w:dstrike w:val="0"/>
            <w:noProof w:val="0"/>
            <w:sz w:val="20"/>
            <w:szCs w:val="20"/>
            <w:lang w:val="en-GB"/>
          </w:rPr>
          <w:t>https://www.grammarly.com/</w:t>
        </w:r>
      </w:hyperlink>
      <w:r w:rsidRPr="369F1D5D" w:rsidR="55105870">
        <w:rPr>
          <w:rFonts w:ascii="Arial" w:hAnsi="Arial" w:eastAsia="Arial" w:cs="Arial"/>
          <w:b w:val="0"/>
          <w:bCs w:val="0"/>
          <w:i w:val="0"/>
          <w:iCs w:val="0"/>
          <w:caps w:val="0"/>
          <w:smallCaps w:val="0"/>
          <w:noProof w:val="0"/>
          <w:color w:val="242424"/>
          <w:sz w:val="20"/>
          <w:szCs w:val="20"/>
          <w:lang w:val="en-GB"/>
        </w:rPr>
        <w:t>) on 10 February 2024 to check my work using the prompt(s):  </w:t>
      </w:r>
    </w:p>
    <w:p w:rsidRPr="00A406E5" w:rsidR="00982DA7" w:rsidP="369F1D5D" w:rsidRDefault="00982DA7" w14:paraId="78C31DAD" w14:textId="0AA1534F">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1. Please check the following text for readability, grammar and syntax.  </w:t>
      </w:r>
    </w:p>
    <w:p w:rsidRPr="00A406E5" w:rsidR="00982DA7" w:rsidP="369F1D5D" w:rsidRDefault="00982DA7" w14:paraId="4A956E34" w14:textId="6E75EBFF">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333731F4" w14:textId="5B87EC8C">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Pr="00A406E5" w:rsidR="00982DA7" w:rsidP="369F1D5D" w:rsidRDefault="00982DA7" w14:paraId="2CB0A7FC" w14:textId="68042EDD">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472DCA6B" w14:textId="4929B4A5">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1"/>
          <w:bCs w:val="1"/>
          <w:i w:val="0"/>
          <w:iCs w:val="0"/>
          <w:caps w:val="0"/>
          <w:smallCaps w:val="0"/>
          <w:noProof w:val="0"/>
          <w:color w:val="242424"/>
          <w:sz w:val="20"/>
          <w:szCs w:val="20"/>
          <w:lang w:val="en-GB"/>
        </w:rPr>
        <w:t>Example 2:</w:t>
      </w: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60331AF1" w14:textId="67CB1AFD">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acknowledge the use of SciSpace (</w:t>
      </w:r>
      <w:hyperlink r:id="Re7c407b7e854408b">
        <w:r w:rsidRPr="369F1D5D" w:rsidR="55105870">
          <w:rPr>
            <w:rStyle w:val="Hyperlink"/>
            <w:rFonts w:ascii="Arial" w:hAnsi="Arial" w:eastAsia="Arial" w:cs="Arial"/>
            <w:b w:val="0"/>
            <w:bCs w:val="0"/>
            <w:i w:val="0"/>
            <w:iCs w:val="0"/>
            <w:caps w:val="0"/>
            <w:smallCaps w:val="0"/>
            <w:strike w:val="0"/>
            <w:dstrike w:val="0"/>
            <w:noProof w:val="0"/>
            <w:sz w:val="20"/>
            <w:szCs w:val="20"/>
            <w:lang w:val="en-GB"/>
          </w:rPr>
          <w:t>https://typeset.io/</w:t>
        </w:r>
      </w:hyperlink>
      <w:r w:rsidRPr="369F1D5D" w:rsidR="55105870">
        <w:rPr>
          <w:rFonts w:ascii="Arial" w:hAnsi="Arial" w:eastAsia="Arial" w:cs="Arial"/>
          <w:b w:val="0"/>
          <w:bCs w:val="0"/>
          <w:i w:val="0"/>
          <w:iCs w:val="0"/>
          <w:caps w:val="0"/>
          <w:smallCaps w:val="0"/>
          <w:noProof w:val="0"/>
          <w:color w:val="242424"/>
          <w:sz w:val="20"/>
          <w:szCs w:val="20"/>
          <w:lang w:val="en-GB"/>
        </w:rPr>
        <w:t>) on 7 March 2024 to support my research using the prompt(s):  </w:t>
      </w:r>
    </w:p>
    <w:p w:rsidRPr="00A406E5" w:rsidR="00982DA7" w:rsidP="369F1D5D" w:rsidRDefault="00982DA7" w14:paraId="3832F6D0" w14:textId="3E167BAE">
      <w:pPr>
        <w:pStyle w:val="ListParagraph"/>
        <w:numPr>
          <w:ilvl w:val="0"/>
          <w:numId w:val="23"/>
        </w:num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Please provide me with materials on the biology of the liver. </w:t>
      </w:r>
    </w:p>
    <w:p w:rsidRPr="00A406E5" w:rsidR="00982DA7" w:rsidP="369F1D5D" w:rsidRDefault="00982DA7" w14:paraId="5A484E93" w14:textId="548BC1B8">
      <w:pPr>
        <w:pStyle w:val="ListParagraph"/>
        <w:numPr>
          <w:ilvl w:val="0"/>
          <w:numId w:val="24"/>
        </w:num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Please provide me with materials on liver cells. </w:t>
      </w:r>
    </w:p>
    <w:p w:rsidRPr="00A406E5" w:rsidR="00982DA7" w:rsidP="369F1D5D" w:rsidRDefault="00982DA7" w14:paraId="14C28857" w14:textId="50DD414E">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Pr="00A406E5" w:rsidR="00982DA7" w:rsidP="369F1D5D" w:rsidRDefault="00982DA7" w14:paraId="5AD10DD7" w14:textId="0E1AE1A1">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1ACA17AE" w14:textId="111E179C">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1"/>
          <w:bCs w:val="1"/>
          <w:i w:val="0"/>
          <w:iCs w:val="0"/>
          <w:caps w:val="0"/>
          <w:smallCaps w:val="0"/>
          <w:noProof w:val="0"/>
          <w:color w:val="242424"/>
          <w:sz w:val="20"/>
          <w:szCs w:val="20"/>
          <w:lang w:val="en-GB"/>
        </w:rPr>
        <w:t>Example 3:</w:t>
      </w: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4333BA6B" w14:textId="202EB471">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acknowledge the use of ChatGPT (</w:t>
      </w:r>
      <w:hyperlink r:id="Rd5ec500c92de4d51">
        <w:r w:rsidRPr="369F1D5D" w:rsidR="55105870">
          <w:rPr>
            <w:rStyle w:val="Hyperlink"/>
            <w:rFonts w:ascii="Arial" w:hAnsi="Arial" w:eastAsia="Arial" w:cs="Arial"/>
            <w:b w:val="0"/>
            <w:bCs w:val="0"/>
            <w:i w:val="0"/>
            <w:iCs w:val="0"/>
            <w:caps w:val="0"/>
            <w:smallCaps w:val="0"/>
            <w:strike w:val="0"/>
            <w:dstrike w:val="0"/>
            <w:noProof w:val="0"/>
            <w:sz w:val="20"/>
            <w:szCs w:val="20"/>
            <w:lang w:val="en-GB"/>
          </w:rPr>
          <w:t>https://chatgpt.com/</w:t>
        </w:r>
      </w:hyperlink>
      <w:r w:rsidRPr="369F1D5D" w:rsidR="55105870">
        <w:rPr>
          <w:rFonts w:ascii="Arial" w:hAnsi="Arial" w:eastAsia="Arial" w:cs="Arial"/>
          <w:b w:val="0"/>
          <w:bCs w:val="0"/>
          <w:i w:val="0"/>
          <w:iCs w:val="0"/>
          <w:caps w:val="0"/>
          <w:smallCaps w:val="0"/>
          <w:noProof w:val="0"/>
          <w:color w:val="242424"/>
          <w:sz w:val="20"/>
          <w:szCs w:val="20"/>
          <w:lang w:val="en-GB"/>
        </w:rPr>
        <w:t>) on 13 April 2024 to write my notes into submission format using the prompt(s):  </w:t>
      </w:r>
    </w:p>
    <w:p w:rsidRPr="00A406E5" w:rsidR="00982DA7" w:rsidP="369F1D5D" w:rsidRDefault="00982DA7" w14:paraId="133F8DD5" w14:textId="314A4288">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1. Please write up these bullet points as an essay paragraph at university level. </w:t>
      </w:r>
    </w:p>
    <w:p w:rsidRPr="00A406E5" w:rsidR="00982DA7" w:rsidP="369F1D5D" w:rsidRDefault="00982DA7" w14:paraId="5D263197" w14:textId="19717409">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41CC05CC" w14:textId="5D0CD9EA">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Pr="00A406E5" w:rsidR="00982DA7" w:rsidP="369F1D5D" w:rsidRDefault="00982DA7" w14:paraId="19CE6972" w14:textId="44E57D3A">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77D061A7" w14:textId="2454E41E">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Acknowledgement of the use of multiple AI tools </w:t>
      </w:r>
    </w:p>
    <w:p w:rsidRPr="00A406E5" w:rsidR="00982DA7" w:rsidP="369F1D5D" w:rsidRDefault="00982DA7" w14:paraId="7DD43320" w14:textId="5916C706">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40992778" w14:textId="76B9D182">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w:t>
      </w:r>
      <w:r w:rsidRPr="369F1D5D" w:rsidR="55105870">
        <w:rPr>
          <w:rFonts w:ascii="Arial" w:hAnsi="Arial" w:eastAsia="Arial" w:cs="Arial"/>
          <w:b w:val="1"/>
          <w:bCs w:val="1"/>
          <w:i w:val="0"/>
          <w:iCs w:val="0"/>
          <w:caps w:val="0"/>
          <w:smallCaps w:val="0"/>
          <w:noProof w:val="0"/>
          <w:color w:val="242424"/>
          <w:sz w:val="20"/>
          <w:szCs w:val="20"/>
          <w:lang w:val="en-GB"/>
        </w:rPr>
        <w:t>f you have used multiple AI tools, then you need to include an acknowledgement for each tool you used.</w:t>
      </w: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32F46478" w14:textId="15319E3F">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2A97DB27" w14:textId="54F4E0BE">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1"/>
          <w:bCs w:val="1"/>
          <w:i w:val="0"/>
          <w:iCs w:val="0"/>
          <w:caps w:val="0"/>
          <w:smallCaps w:val="0"/>
          <w:noProof w:val="0"/>
          <w:color w:val="242424"/>
          <w:sz w:val="20"/>
          <w:szCs w:val="20"/>
          <w:lang w:val="en-GB"/>
        </w:rPr>
        <w:t>Example 4: </w:t>
      </w: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5412F825" w14:textId="4667B74A">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acknowledge the use of SciSpace (</w:t>
      </w:r>
      <w:hyperlink r:id="Rc3ec2b80400d4e1d">
        <w:r w:rsidRPr="369F1D5D" w:rsidR="55105870">
          <w:rPr>
            <w:rStyle w:val="Hyperlink"/>
            <w:rFonts w:ascii="Arial" w:hAnsi="Arial" w:eastAsia="Arial" w:cs="Arial"/>
            <w:b w:val="0"/>
            <w:bCs w:val="0"/>
            <w:i w:val="0"/>
            <w:iCs w:val="0"/>
            <w:caps w:val="0"/>
            <w:smallCaps w:val="0"/>
            <w:strike w:val="0"/>
            <w:dstrike w:val="0"/>
            <w:noProof w:val="0"/>
            <w:sz w:val="20"/>
            <w:szCs w:val="20"/>
            <w:lang w:val="en-GB"/>
          </w:rPr>
          <w:t>https://typeset.io/</w:t>
        </w:r>
      </w:hyperlink>
      <w:r w:rsidRPr="369F1D5D" w:rsidR="55105870">
        <w:rPr>
          <w:rFonts w:ascii="Arial" w:hAnsi="Arial" w:eastAsia="Arial" w:cs="Arial"/>
          <w:b w:val="0"/>
          <w:bCs w:val="0"/>
          <w:i w:val="0"/>
          <w:iCs w:val="0"/>
          <w:caps w:val="0"/>
          <w:smallCaps w:val="0"/>
          <w:noProof w:val="0"/>
          <w:color w:val="242424"/>
          <w:sz w:val="20"/>
          <w:szCs w:val="20"/>
          <w:lang w:val="en-GB"/>
        </w:rPr>
        <w:t>) on 28 June 2024 to support my research using the prompt(s):  </w:t>
      </w:r>
    </w:p>
    <w:p w:rsidRPr="00A406E5" w:rsidR="00982DA7" w:rsidP="369F1D5D" w:rsidRDefault="00982DA7" w14:paraId="77DC3365" w14:textId="5AE973AD">
      <w:pPr>
        <w:pStyle w:val="ListParagraph"/>
        <w:numPr>
          <w:ilvl w:val="0"/>
          <w:numId w:val="25"/>
        </w:num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Please provide me with materials on the American Civil War. </w:t>
      </w:r>
    </w:p>
    <w:p w:rsidRPr="00A406E5" w:rsidR="00982DA7" w:rsidP="369F1D5D" w:rsidRDefault="00982DA7" w14:paraId="7270A992" w14:textId="037CAF58">
      <w:pPr>
        <w:pStyle w:val="ListParagraph"/>
        <w:numPr>
          <w:ilvl w:val="0"/>
          <w:numId w:val="26"/>
        </w:num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Please provide me with materials on the reception of Gone with the Wind. </w:t>
      </w:r>
    </w:p>
    <w:p w:rsidRPr="00A406E5" w:rsidR="00982DA7" w:rsidP="369F1D5D" w:rsidRDefault="00982DA7" w14:paraId="570F1DE9" w14:textId="440A5159">
      <w:pPr>
        <w:pStyle w:val="ListParagraph"/>
        <w:numPr>
          <w:ilvl w:val="0"/>
          <w:numId w:val="27"/>
        </w:num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621EB654" w14:textId="5A094BE3">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confirm that I have not presented any AI generated text as my own work. I confirm I have copies of my drafts, notes, and other resources I used before, and after the use of AI tools which I may be asked to provide in evidence. </w:t>
      </w:r>
    </w:p>
    <w:p w:rsidRPr="00A406E5" w:rsidR="00982DA7" w:rsidP="369F1D5D" w:rsidRDefault="00982DA7" w14:paraId="0018AC24" w14:textId="0224BBDF">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31ABC674" w14:textId="34272678">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acknowledge the use of Adobe Express (</w:t>
      </w:r>
      <w:hyperlink r:id="Reb0d78217bb24360">
        <w:r w:rsidRPr="369F1D5D" w:rsidR="55105870">
          <w:rPr>
            <w:rStyle w:val="Hyperlink"/>
            <w:rFonts w:ascii="Arial" w:hAnsi="Arial" w:eastAsia="Arial" w:cs="Arial"/>
            <w:b w:val="0"/>
            <w:bCs w:val="0"/>
            <w:i w:val="0"/>
            <w:iCs w:val="0"/>
            <w:caps w:val="0"/>
            <w:smallCaps w:val="0"/>
            <w:strike w:val="0"/>
            <w:dstrike w:val="0"/>
            <w:noProof w:val="0"/>
            <w:sz w:val="20"/>
            <w:szCs w:val="20"/>
            <w:lang w:val="en-GB"/>
          </w:rPr>
          <w:t>https://www.adobe.com/express/</w:t>
        </w:r>
      </w:hyperlink>
      <w:r w:rsidRPr="369F1D5D" w:rsidR="55105870">
        <w:rPr>
          <w:rFonts w:ascii="Arial" w:hAnsi="Arial" w:eastAsia="Arial" w:cs="Arial"/>
          <w:b w:val="0"/>
          <w:bCs w:val="0"/>
          <w:i w:val="0"/>
          <w:iCs w:val="0"/>
          <w:caps w:val="0"/>
          <w:smallCaps w:val="0"/>
          <w:noProof w:val="0"/>
          <w:color w:val="242424"/>
          <w:sz w:val="20"/>
          <w:szCs w:val="20"/>
          <w:lang w:val="en-GB"/>
        </w:rPr>
        <w:t>) on 24 June 2024 to edit photographic material:  </w:t>
      </w:r>
    </w:p>
    <w:p w:rsidRPr="00A406E5" w:rsidR="00982DA7" w:rsidP="369F1D5D" w:rsidRDefault="00982DA7" w14:paraId="7C4F12D2" w14:textId="5A98A3AA">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1. Remove background from Figure 1. </w:t>
      </w:r>
    </w:p>
    <w:p w:rsidRPr="00A406E5" w:rsidR="00982DA7" w:rsidP="369F1D5D" w:rsidRDefault="00982DA7" w14:paraId="6F9CBA75" w14:textId="395B48B1">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691CA3D1" w14:textId="7ED73FBA">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confirm that I have not presented any AI generated materials as my own work. I confirm I have copies of my drafts, notes, and other resources I used before, and after the use of AI tools which I may be asked to provide in evidence. </w:t>
      </w:r>
    </w:p>
    <w:p w:rsidRPr="00A406E5" w:rsidR="00982DA7" w:rsidP="369F1D5D" w:rsidRDefault="00982DA7" w14:paraId="00455074" w14:textId="523BCFB7">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0E227F99" w14:textId="3E3D3D74">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1"/>
          <w:bCs w:val="1"/>
          <w:i w:val="0"/>
          <w:iCs w:val="0"/>
          <w:caps w:val="0"/>
          <w:smallCaps w:val="0"/>
          <w:noProof w:val="0"/>
          <w:color w:val="242424"/>
          <w:sz w:val="20"/>
          <w:szCs w:val="20"/>
          <w:lang w:val="en-GB"/>
        </w:rPr>
        <w:t>If you have not used AI tools </w:t>
      </w: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542BEDA1" w14:textId="5C0B5009">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686AF4E6" w14:textId="7866B916">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If you have not used AI tools, whether because it is not allowed or because you have chosen not to use AI tools at all, you need to include the following acknowledgement. </w:t>
      </w:r>
    </w:p>
    <w:p w:rsidRPr="00A406E5" w:rsidR="00982DA7" w:rsidP="369F1D5D" w:rsidRDefault="00982DA7" w14:paraId="3D4E0E62" w14:textId="4B3E5278">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542C792D" w14:textId="18C40723">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Pr="00A406E5" w:rsidR="00982DA7" w:rsidP="369F1D5D" w:rsidRDefault="00982DA7" w14:paraId="63EFABE6" w14:textId="496BB836">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2BCD8832" w14:textId="4D371ADC">
      <w:pPr>
        <w:shd w:val="clear" w:color="auto" w:fill="FFFFFF" w:themeFill="background1"/>
        <w:spacing w:line="276" w:lineRule="auto"/>
        <w:ind/>
        <w:rPr>
          <w:rFonts w:ascii="Arial" w:hAnsi="Arial" w:eastAsia="Arial" w:cs="Arial"/>
          <w:b w:val="0"/>
          <w:bCs w:val="0"/>
          <w:i w:val="0"/>
          <w:iCs w:val="0"/>
          <w:caps w:val="0"/>
          <w:smallCaps w:val="0"/>
          <w:noProof w:val="0"/>
          <w:color w:val="242424"/>
          <w:sz w:val="20"/>
          <w:szCs w:val="20"/>
          <w:lang w:val="en-GB"/>
        </w:rPr>
      </w:pPr>
      <w:r w:rsidRPr="369F1D5D" w:rsidR="55105870">
        <w:rPr>
          <w:rFonts w:ascii="Arial" w:hAnsi="Arial" w:eastAsia="Arial" w:cs="Arial"/>
          <w:b w:val="1"/>
          <w:bCs w:val="1"/>
          <w:i w:val="0"/>
          <w:iCs w:val="0"/>
          <w:caps w:val="0"/>
          <w:smallCaps w:val="0"/>
          <w:noProof w:val="0"/>
          <w:color w:val="242424"/>
          <w:sz w:val="20"/>
          <w:szCs w:val="20"/>
          <w:lang w:val="en-GB"/>
        </w:rPr>
        <w:t>Signed:</w:t>
      </w:r>
      <w:r w:rsidRPr="369F1D5D" w:rsidR="55105870">
        <w:rPr>
          <w:rFonts w:ascii="Arial" w:hAnsi="Arial" w:eastAsia="Arial" w:cs="Arial"/>
          <w:b w:val="0"/>
          <w:bCs w:val="0"/>
          <w:i w:val="0"/>
          <w:iCs w:val="0"/>
          <w:caps w:val="0"/>
          <w:smallCaps w:val="0"/>
          <w:noProof w:val="0"/>
          <w:color w:val="242424"/>
          <w:sz w:val="20"/>
          <w:szCs w:val="20"/>
          <w:lang w:val="en-GB"/>
        </w:rPr>
        <w:t> </w:t>
      </w:r>
    </w:p>
    <w:p w:rsidRPr="00A406E5" w:rsidR="00982DA7" w:rsidP="369F1D5D" w:rsidRDefault="00982DA7" w14:paraId="3EFB0D3D" w14:textId="5FEE9696">
      <w:pPr>
        <w:ind w:left="0"/>
        <w:rPr>
          <w:rFonts w:ascii="Arial" w:hAnsi="Arial" w:cs="Arial"/>
          <w:sz w:val="24"/>
          <w:szCs w:val="24"/>
        </w:rPr>
      </w:pPr>
    </w:p>
    <w:p w:rsidRPr="00A406E5" w:rsidR="00152E9D" w:rsidP="1133E269" w:rsidRDefault="00152E9D" w14:paraId="201C22DF" w14:textId="385C03FA">
      <w:pPr>
        <w:pStyle w:val="Normal"/>
        <w:ind w:left="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00A85BFE" w:rsidP="1133E269" w:rsidRDefault="004D5E9B" w14:paraId="4D65C50B" w14:textId="42877348">
      <w:pPr>
        <w:pStyle w:val="Normal"/>
        <w:ind w:left="0"/>
        <w:rPr>
          <w:rFonts w:ascii="Arial" w:hAnsi="Arial" w:cs="Arial"/>
          <w:sz w:val="24"/>
          <w:szCs w:val="24"/>
        </w:rPr>
      </w:pPr>
    </w:p>
    <w:p w:rsidR="00A85BFE" w:rsidRDefault="00A85BFE" w14:paraId="544504D8" w14:textId="77777777">
      <w:pPr>
        <w:rPr>
          <w:rFonts w:ascii="Arial" w:hAnsi="Arial" w:cs="Arial"/>
          <w:sz w:val="22"/>
          <w:szCs w:val="22"/>
        </w:rPr>
      </w:pPr>
      <w:r w:rsidRPr="369F1D5D">
        <w:rPr>
          <w:rFonts w:ascii="Arial" w:hAnsi="Arial" w:cs="Arial"/>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369F1D5D" w:rsidRDefault="004D5E9B" w14:paraId="61C1C4A2" w14:textId="77777777">
      <w:pPr>
        <w:jc w:val="both"/>
        <w:rPr>
          <w:rFonts w:ascii="Arial" w:hAnsi="Arial" w:cs="Arial"/>
          <w:b w:val="1"/>
          <w:bCs w:val="1"/>
          <w:sz w:val="16"/>
          <w:szCs w:val="16"/>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369F1D5D" w:rsidRDefault="00C01A3F" w14:paraId="673D9141" w14:textId="77777777">
      <w:pPr>
        <w:jc w:val="both"/>
        <w:rPr>
          <w:rFonts w:ascii="Arial" w:hAnsi="Arial" w:cs="Arial"/>
          <w:sz w:val="16"/>
          <w:szCs w:val="16"/>
        </w:rPr>
      </w:pPr>
    </w:p>
    <w:p w:rsidRPr="00A406E5" w:rsidR="00C01A3F" w:rsidP="369F1D5D" w:rsidRDefault="008042F0" w14:paraId="3FFA608D" w14:textId="75FB43D4">
      <w:pPr>
        <w:pStyle w:val="Normal"/>
        <w:jc w:val="both"/>
      </w:pPr>
      <w:r w:rsidRPr="1133E269" w:rsidR="008042F0">
        <w:rPr>
          <w:rFonts w:ascii="Arial" w:hAnsi="Arial" w:cs="Arial"/>
          <w:b w:val="1"/>
          <w:bCs w:val="1"/>
          <w:i w:val="1"/>
          <w:iCs w:val="1"/>
          <w:sz w:val="22"/>
          <w:szCs w:val="22"/>
        </w:rPr>
        <w:t>Guidance</w:t>
      </w:r>
      <w:r w:rsidRPr="1133E269" w:rsidR="00C01A3F">
        <w:rPr>
          <w:rFonts w:ascii="Arial" w:hAnsi="Arial" w:cs="Arial"/>
          <w:b w:val="1"/>
          <w:bCs w:val="1"/>
          <w:i w:val="1"/>
          <w:iCs w:val="1"/>
          <w:sz w:val="22"/>
          <w:szCs w:val="22"/>
        </w:rPr>
        <w:t xml:space="preserve"> specific to this </w:t>
      </w:r>
      <w:r w:rsidRPr="1133E269" w:rsidR="00E27F15">
        <w:rPr>
          <w:rFonts w:ascii="Arial" w:hAnsi="Arial" w:cs="Arial"/>
          <w:b w:val="1"/>
          <w:bCs w:val="1"/>
          <w:i w:val="1"/>
          <w:iCs w:val="1"/>
          <w:sz w:val="22"/>
          <w:szCs w:val="22"/>
        </w:rPr>
        <w:t>assessment</w:t>
      </w:r>
      <w:r w:rsidRPr="1133E269" w:rsidR="00C01A3F">
        <w:rPr>
          <w:rFonts w:ascii="Arial" w:hAnsi="Arial" w:cs="Arial"/>
          <w:b w:val="1"/>
          <w:bCs w:val="1"/>
          <w:i w:val="1"/>
          <w:iCs w:val="1"/>
          <w:sz w:val="22"/>
          <w:szCs w:val="22"/>
        </w:rPr>
        <w:t>:</w:t>
      </w:r>
      <w:r w:rsidRPr="1133E269" w:rsidR="00C01A3F">
        <w:rPr>
          <w:rFonts w:ascii="Arial" w:hAnsi="Arial" w:cs="Arial"/>
          <w:i w:val="1"/>
          <w:iCs w:val="1"/>
          <w:sz w:val="22"/>
          <w:szCs w:val="22"/>
        </w:rPr>
        <w:t xml:space="preserve"> </w:t>
      </w:r>
      <w:r w:rsidRPr="1133E269" w:rsidR="5215A29D">
        <w:rPr>
          <w:rFonts w:ascii="Arial" w:hAnsi="Arial" w:eastAsia="Arial" w:cs="Arial"/>
          <w:b w:val="0"/>
          <w:bCs w:val="0"/>
          <w:i w:val="1"/>
          <w:iCs w:val="1"/>
          <w:caps w:val="0"/>
          <w:smallCaps w:val="0"/>
          <w:noProof w:val="0"/>
          <w:color w:val="000000" w:themeColor="text1" w:themeTint="FF" w:themeShade="FF"/>
          <w:sz w:val="22"/>
          <w:szCs w:val="22"/>
          <w:highlight w:val="yellow"/>
          <w:lang w:val="en-GB"/>
        </w:rPr>
        <w:t>You will need to focus on cases and legislation to support your legal reasoning in this assessment.</w:t>
      </w:r>
      <w:r w:rsidRPr="1133E269" w:rsidR="5215A29D">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33E269" w:rsidR="5215A29D">
        <w:rPr>
          <w:rFonts w:ascii="Arial" w:hAnsi="Arial" w:eastAsia="Arial" w:cs="Arial"/>
          <w:noProof w:val="0"/>
          <w:sz w:val="22"/>
          <w:szCs w:val="22"/>
          <w:lang w:val="en-GB"/>
        </w:rPr>
        <w:t xml:space="preserve"> </w:t>
      </w:r>
    </w:p>
    <w:p w:rsidRPr="00A406E5" w:rsidR="00D22D9C" w:rsidP="369F1D5D" w:rsidRDefault="00D22D9C" w14:paraId="358F0CF4" w14:textId="61F22B59">
      <w:pPr>
        <w:pStyle w:val="Normal"/>
        <w:jc w:val="both"/>
        <w:rPr>
          <w:rFonts w:ascii="Arial" w:hAnsi="Arial" w:cs="Arial"/>
          <w:sz w:val="16"/>
          <w:szCs w:val="16"/>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369F1D5D" w:rsidRDefault="00C01A3F" w14:paraId="6AF6864F" w14:textId="77777777">
      <w:pPr>
        <w:jc w:val="both"/>
        <w:rPr>
          <w:rFonts w:ascii="Arial" w:hAnsi="Arial" w:cs="Arial"/>
          <w:b w:val="1"/>
          <w:bCs w:val="1"/>
          <w:i w:val="1"/>
          <w:iCs w:val="1"/>
          <w:sz w:val="16"/>
          <w:szCs w:val="16"/>
        </w:rPr>
      </w:pPr>
    </w:p>
    <w:p w:rsidRPr="00A406E5" w:rsidR="00D22D9C" w:rsidP="1133E269" w:rsidRDefault="00D22D9C" w14:paraId="1690C509" w14:textId="04ED9226">
      <w:pPr>
        <w:pStyle w:val="Normal"/>
        <w:jc w:val="both"/>
        <w:rPr>
          <w:rFonts w:ascii="Arial" w:hAnsi="Arial" w:eastAsia="Arial" w:cs="Arial"/>
          <w:noProof w:val="0"/>
          <w:sz w:val="22"/>
          <w:szCs w:val="22"/>
          <w:highlight w:val="yellow"/>
          <w:lang w:val="en-GB"/>
        </w:rPr>
      </w:pPr>
      <w:r w:rsidRPr="436EB1B2" w:rsidR="008042F0">
        <w:rPr>
          <w:rFonts w:ascii="Arial" w:hAnsi="Arial" w:cs="Arial"/>
          <w:b w:val="1"/>
          <w:bCs w:val="1"/>
          <w:i w:val="1"/>
          <w:iCs w:val="1"/>
          <w:sz w:val="22"/>
          <w:szCs w:val="22"/>
        </w:rPr>
        <w:t xml:space="preserve">Guidance </w:t>
      </w:r>
      <w:r w:rsidRPr="436EB1B2" w:rsidR="00C01A3F">
        <w:rPr>
          <w:rFonts w:ascii="Arial" w:hAnsi="Arial" w:cs="Arial"/>
          <w:b w:val="1"/>
          <w:bCs w:val="1"/>
          <w:i w:val="1"/>
          <w:iCs w:val="1"/>
          <w:sz w:val="22"/>
          <w:szCs w:val="22"/>
        </w:rPr>
        <w:t xml:space="preserve">specific to this </w:t>
      </w:r>
      <w:r w:rsidRPr="436EB1B2" w:rsidR="00E27F15">
        <w:rPr>
          <w:rFonts w:ascii="Arial" w:hAnsi="Arial" w:cs="Arial"/>
          <w:b w:val="1"/>
          <w:bCs w:val="1"/>
          <w:i w:val="1"/>
          <w:iCs w:val="1"/>
          <w:sz w:val="22"/>
          <w:szCs w:val="22"/>
        </w:rPr>
        <w:t>assessment</w:t>
      </w:r>
      <w:r w:rsidRPr="436EB1B2" w:rsidR="00C01A3F">
        <w:rPr>
          <w:rFonts w:ascii="Arial" w:hAnsi="Arial" w:cs="Arial"/>
          <w:b w:val="1"/>
          <w:bCs w:val="1"/>
          <w:i w:val="1"/>
          <w:iCs w:val="1"/>
          <w:sz w:val="22"/>
          <w:szCs w:val="22"/>
        </w:rPr>
        <w:t>:</w:t>
      </w:r>
      <w:r w:rsidRPr="436EB1B2" w:rsidR="00C01A3F">
        <w:rPr>
          <w:rFonts w:ascii="Arial" w:hAnsi="Arial" w:cs="Arial"/>
          <w:i w:val="1"/>
          <w:iCs w:val="1"/>
          <w:sz w:val="22"/>
          <w:szCs w:val="22"/>
        </w:rPr>
        <w:t xml:space="preserve"> </w:t>
      </w:r>
      <w:r w:rsidRPr="436EB1B2" w:rsidR="202153C2">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Specifically, you must </w:t>
      </w:r>
      <w:r w:rsidRPr="436EB1B2" w:rsidR="202153C2">
        <w:rPr>
          <w:rFonts w:ascii="Arial" w:hAnsi="Arial" w:eastAsia="Arial" w:cs="Arial"/>
          <w:b w:val="0"/>
          <w:bCs w:val="0"/>
          <w:i w:val="1"/>
          <w:iCs w:val="1"/>
          <w:caps w:val="0"/>
          <w:smallCaps w:val="0"/>
          <w:noProof w:val="0"/>
          <w:color w:val="000000" w:themeColor="text1" w:themeTint="FF" w:themeShade="FF"/>
          <w:sz w:val="22"/>
          <w:szCs w:val="22"/>
          <w:highlight w:val="yellow"/>
          <w:lang w:val="en-GB"/>
        </w:rPr>
        <w:t>demonstrate</w:t>
      </w:r>
      <w:r w:rsidRPr="436EB1B2" w:rsidR="202153C2">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your knowledge of the rules of statutory interpretation</w:t>
      </w:r>
      <w:r w:rsidRPr="436EB1B2" w:rsidR="50EFB198">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You </w:t>
      </w:r>
      <w:r w:rsidRPr="436EB1B2" w:rsidR="50EFB198">
        <w:rPr>
          <w:rFonts w:ascii="Arial" w:hAnsi="Arial" w:eastAsia="Arial" w:cs="Arial"/>
          <w:b w:val="0"/>
          <w:bCs w:val="0"/>
          <w:i w:val="1"/>
          <w:iCs w:val="1"/>
          <w:caps w:val="0"/>
          <w:smallCaps w:val="0"/>
          <w:noProof w:val="0"/>
          <w:color w:val="000000" w:themeColor="text1" w:themeTint="FF" w:themeShade="FF"/>
          <w:sz w:val="22"/>
          <w:szCs w:val="22"/>
          <w:highlight w:val="yellow"/>
          <w:lang w:val="en-GB"/>
        </w:rPr>
        <w:t>can</w:t>
      </w:r>
      <w:r w:rsidRPr="436EB1B2" w:rsidR="50EFB198">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use support from current law students to help prepare</w:t>
      </w:r>
      <w:r w:rsidRPr="436EB1B2" w:rsidR="202153C2">
        <w:rPr>
          <w:rFonts w:ascii="Arial" w:hAnsi="Arial" w:eastAsia="Arial" w:cs="Arial"/>
          <w:b w:val="0"/>
          <w:bCs w:val="0"/>
          <w:i w:val="1"/>
          <w:iCs w:val="1"/>
          <w:caps w:val="0"/>
          <w:smallCaps w:val="0"/>
          <w:noProof w:val="0"/>
          <w:color w:val="000000" w:themeColor="text1" w:themeTint="FF" w:themeShade="FF"/>
          <w:sz w:val="22"/>
          <w:szCs w:val="22"/>
          <w:highlight w:val="yellow"/>
          <w:lang w:val="en-GB"/>
        </w:rPr>
        <w:t>.</w:t>
      </w:r>
    </w:p>
    <w:p w:rsidRPr="00A406E5" w:rsidR="00D22D9C" w:rsidP="369F1D5D" w:rsidRDefault="00D22D9C" w14:paraId="4AE39953" w14:textId="77777777">
      <w:pPr>
        <w:jc w:val="both"/>
        <w:rPr>
          <w:rFonts w:ascii="Arial" w:hAnsi="Arial" w:cs="Arial"/>
          <w:b w:val="1"/>
          <w:bCs w:val="1"/>
          <w:sz w:val="16"/>
          <w:szCs w:val="16"/>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369F1D5D" w:rsidRDefault="00D22D9C" w14:paraId="55B30C5E" w14:textId="77777777">
      <w:pPr>
        <w:jc w:val="both"/>
        <w:rPr>
          <w:rFonts w:ascii="Arial" w:hAnsi="Arial" w:cs="Arial"/>
          <w:sz w:val="16"/>
          <w:szCs w:val="16"/>
        </w:rPr>
      </w:pPr>
    </w:p>
    <w:p w:rsidRPr="00A406E5" w:rsidR="00C01A3F" w:rsidP="369F1D5D" w:rsidRDefault="008042F0" w14:paraId="50EE4DDC" w14:textId="7B35F4C2">
      <w:pPr>
        <w:pStyle w:val="Normal"/>
        <w:jc w:val="both"/>
        <w:rPr>
          <w:rFonts w:ascii="Arial" w:hAnsi="Arial" w:eastAsia="Arial" w:cs="Arial"/>
          <w:noProof w:val="0"/>
          <w:sz w:val="22"/>
          <w:szCs w:val="22"/>
          <w:lang w:val="en-GB"/>
        </w:rPr>
      </w:pPr>
      <w:r w:rsidRPr="1133E269" w:rsidR="008042F0">
        <w:rPr>
          <w:rFonts w:ascii="Arial" w:hAnsi="Arial" w:cs="Arial"/>
          <w:b w:val="1"/>
          <w:bCs w:val="1"/>
          <w:i w:val="1"/>
          <w:iCs w:val="1"/>
          <w:sz w:val="22"/>
          <w:szCs w:val="22"/>
        </w:rPr>
        <w:t>Guidance</w:t>
      </w:r>
      <w:r w:rsidRPr="1133E269" w:rsidR="008042F0">
        <w:rPr>
          <w:rFonts w:ascii="Arial" w:hAnsi="Arial" w:cs="Arial"/>
          <w:b w:val="1"/>
          <w:bCs w:val="1"/>
          <w:i w:val="1"/>
          <w:iCs w:val="1"/>
          <w:sz w:val="22"/>
          <w:szCs w:val="22"/>
        </w:rPr>
        <w:t xml:space="preserve"> </w:t>
      </w:r>
      <w:r w:rsidRPr="1133E269" w:rsidR="00C01A3F">
        <w:rPr>
          <w:rFonts w:ascii="Arial" w:hAnsi="Arial" w:cs="Arial"/>
          <w:b w:val="1"/>
          <w:bCs w:val="1"/>
          <w:i w:val="1"/>
          <w:iCs w:val="1"/>
          <w:sz w:val="22"/>
          <w:szCs w:val="22"/>
        </w:rPr>
        <w:t xml:space="preserve">specific to this </w:t>
      </w:r>
      <w:r w:rsidRPr="1133E269" w:rsidR="00E27F15">
        <w:rPr>
          <w:rFonts w:ascii="Arial" w:hAnsi="Arial" w:cs="Arial"/>
          <w:b w:val="1"/>
          <w:bCs w:val="1"/>
          <w:i w:val="1"/>
          <w:iCs w:val="1"/>
          <w:sz w:val="22"/>
          <w:szCs w:val="22"/>
        </w:rPr>
        <w:t>assessment</w:t>
      </w:r>
      <w:r w:rsidRPr="1133E269" w:rsidR="00C01A3F">
        <w:rPr>
          <w:rFonts w:ascii="Arial" w:hAnsi="Arial" w:cs="Arial"/>
          <w:b w:val="1"/>
          <w:bCs w:val="1"/>
          <w:i w:val="1"/>
          <w:iCs w:val="1"/>
          <w:sz w:val="22"/>
          <w:szCs w:val="22"/>
        </w:rPr>
        <w:t>:</w:t>
      </w:r>
      <w:r w:rsidRPr="1133E269" w:rsidR="00C01A3F">
        <w:rPr>
          <w:rFonts w:ascii="Arial" w:hAnsi="Arial" w:cs="Arial"/>
          <w:i w:val="1"/>
          <w:iCs w:val="1"/>
          <w:sz w:val="22"/>
          <w:szCs w:val="22"/>
        </w:rPr>
        <w:t xml:space="preserve"> </w:t>
      </w:r>
      <w:r w:rsidRPr="1133E269" w:rsidR="5694B209">
        <w:rPr>
          <w:rFonts w:ascii="Arial" w:hAnsi="Arial" w:eastAsia="Arial" w:cs="Arial"/>
          <w:b w:val="0"/>
          <w:bCs w:val="0"/>
          <w:i w:val="1"/>
          <w:iCs w:val="1"/>
          <w:caps w:val="0"/>
          <w:smallCaps w:val="0"/>
          <w:noProof w:val="0"/>
          <w:color w:val="000000" w:themeColor="text1" w:themeTint="FF" w:themeShade="FF"/>
          <w:sz w:val="22"/>
          <w:szCs w:val="22"/>
          <w:highlight w:val="yellow"/>
          <w:lang w:val="en-GB"/>
        </w:rPr>
        <w:t>When applying the rules of statutory interpretation you should demonstrate a logical approach to the problem and the ability to analyse</w:t>
      </w:r>
    </w:p>
    <w:p w:rsidRPr="00A406E5" w:rsidR="00D22D9C" w:rsidP="369F1D5D" w:rsidRDefault="00D22D9C" w14:paraId="36AB56C9" w14:textId="77777777">
      <w:pPr>
        <w:jc w:val="both"/>
        <w:rPr>
          <w:rFonts w:ascii="Arial" w:hAnsi="Arial" w:cs="Arial"/>
          <w:b w:val="1"/>
          <w:bCs w:val="1"/>
          <w:sz w:val="16"/>
          <w:szCs w:val="16"/>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663B80FC">
      <w:pPr>
        <w:jc w:val="both"/>
        <w:rPr>
          <w:rFonts w:ascii="Arial" w:hAnsi="Arial" w:cs="Arial"/>
          <w:sz w:val="22"/>
          <w:szCs w:val="22"/>
        </w:rPr>
      </w:pPr>
      <w:r w:rsidRPr="369F1D5D" w:rsidR="00F311D9">
        <w:rPr>
          <w:rFonts w:ascii="Arial" w:hAnsi="Arial" w:cs="Arial"/>
          <w:sz w:val="22"/>
          <w:szCs w:val="22"/>
        </w:rPr>
        <w:t>At level 4</w:t>
      </w:r>
      <w:r w:rsidRPr="369F1D5D" w:rsidR="00C073F1">
        <w:rPr>
          <w:rFonts w:ascii="Arial" w:hAnsi="Arial" w:cs="Arial"/>
          <w:sz w:val="22"/>
          <w:szCs w:val="22"/>
        </w:rPr>
        <w:t xml:space="preserve">, you should be </w:t>
      </w:r>
      <w:r w:rsidRPr="369F1D5D" w:rsidR="00C073F1">
        <w:rPr>
          <w:rFonts w:ascii="Arial" w:hAnsi="Arial" w:cs="Arial"/>
          <w:sz w:val="22"/>
          <w:szCs w:val="22"/>
        </w:rPr>
        <w:t xml:space="preserve">able to </w:t>
      </w:r>
      <w:r w:rsidRPr="369F1D5D" w:rsidR="00451810">
        <w:rPr>
          <w:rFonts w:ascii="Arial" w:hAnsi="Arial" w:cs="Arial"/>
          <w:sz w:val="22"/>
          <w:szCs w:val="22"/>
        </w:rPr>
        <w:t xml:space="preserve">apply </w:t>
      </w:r>
      <w:r w:rsidRPr="369F1D5D" w:rsidR="00F311D9">
        <w:rPr>
          <w:rFonts w:ascii="Arial" w:hAnsi="Arial" w:cs="Arial"/>
          <w:sz w:val="22"/>
          <w:szCs w:val="22"/>
        </w:rPr>
        <w:t xml:space="preserve">the basic </w:t>
      </w:r>
      <w:r w:rsidRPr="369F1D5D" w:rsidR="00451810">
        <w:rPr>
          <w:rFonts w:ascii="Arial" w:hAnsi="Arial" w:cs="Arial"/>
          <w:sz w:val="22"/>
          <w:szCs w:val="22"/>
        </w:rPr>
        <w:t xml:space="preserve">underlying concepts and principles </w:t>
      </w:r>
      <w:r w:rsidRPr="369F1D5D" w:rsidR="00F311D9">
        <w:rPr>
          <w:rFonts w:ascii="Arial" w:hAnsi="Arial" w:cs="Arial"/>
          <w:sz w:val="22"/>
          <w:szCs w:val="22"/>
        </w:rPr>
        <w:t>to evaluate and interpret</w:t>
      </w:r>
      <w:r w:rsidRPr="369F1D5D" w:rsidR="00F311D9">
        <w:rPr>
          <w:rFonts w:ascii="Arial" w:hAnsi="Arial" w:cs="Arial"/>
          <w:sz w:val="22"/>
          <w:szCs w:val="22"/>
        </w:rPr>
        <w:t xml:space="preserve"> </w:t>
      </w:r>
      <w:r w:rsidRPr="369F1D5D" w:rsidR="00F311D9">
        <w:rPr>
          <w:rFonts w:ascii="Arial" w:hAnsi="Arial" w:cs="Arial"/>
          <w:sz w:val="22"/>
          <w:szCs w:val="22"/>
        </w:rPr>
        <w:t xml:space="preserve">these within the context of </w:t>
      </w:r>
      <w:r w:rsidRPr="369F1D5D" w:rsidR="00A423D0">
        <w:rPr>
          <w:rFonts w:ascii="Arial" w:hAnsi="Arial" w:cs="Arial"/>
          <w:sz w:val="22"/>
          <w:szCs w:val="22"/>
        </w:rPr>
        <w:t>your</w:t>
      </w:r>
      <w:r w:rsidRPr="369F1D5D" w:rsidR="00F311D9">
        <w:rPr>
          <w:rFonts w:ascii="Arial" w:hAnsi="Arial" w:cs="Arial"/>
          <w:sz w:val="22"/>
          <w:szCs w:val="22"/>
        </w:rPr>
        <w:t xml:space="preserve"> area of</w:t>
      </w:r>
      <w:r w:rsidRPr="369F1D5D" w:rsidR="00A423D0">
        <w:rPr>
          <w:rFonts w:ascii="Arial" w:hAnsi="Arial" w:cs="Arial"/>
          <w:sz w:val="22"/>
          <w:szCs w:val="22"/>
        </w:rPr>
        <w:t xml:space="preserve"> </w:t>
      </w:r>
      <w:r w:rsidRPr="369F1D5D" w:rsidR="00F311D9">
        <w:rPr>
          <w:rFonts w:ascii="Arial" w:hAnsi="Arial" w:cs="Arial"/>
          <w:sz w:val="22"/>
          <w:szCs w:val="22"/>
        </w:rPr>
        <w:t>study</w:t>
      </w:r>
      <w:r w:rsidRPr="369F1D5D" w:rsidR="00C073F1">
        <w:rPr>
          <w:rFonts w:ascii="Arial" w:hAnsi="Arial" w:cs="Arial"/>
          <w:sz w:val="22"/>
          <w:szCs w:val="22"/>
        </w:rPr>
        <w:t>.</w:t>
      </w:r>
      <w:r w:rsidRPr="369F1D5D" w:rsidR="00C073F1">
        <w:rPr>
          <w:rFonts w:ascii="Arial" w:hAnsi="Arial" w:cs="Arial"/>
          <w:sz w:val="22"/>
          <w:szCs w:val="22"/>
        </w:rPr>
        <w:t xml:space="preserve"> </w:t>
      </w:r>
      <w:r w:rsidRPr="369F1D5D" w:rsidR="00D22D9C">
        <w:rPr>
          <w:rFonts w:ascii="Arial" w:hAnsi="Arial" w:cs="Arial"/>
          <w:sz w:val="22"/>
          <w:szCs w:val="22"/>
        </w:rPr>
        <w:t xml:space="preserve">You should be able to </w:t>
      </w:r>
      <w:r w:rsidRPr="369F1D5D" w:rsidR="00D22D9C">
        <w:rPr>
          <w:rFonts w:ascii="Arial" w:hAnsi="Arial" w:cs="Arial"/>
          <w:sz w:val="22"/>
          <w:szCs w:val="22"/>
        </w:rPr>
        <w:t>demonstrate</w:t>
      </w:r>
      <w:r w:rsidRPr="369F1D5D" w:rsidR="00D22D9C">
        <w:rPr>
          <w:rFonts w:ascii="Arial" w:hAnsi="Arial" w:cs="Arial"/>
          <w:sz w:val="22"/>
          <w:szCs w:val="22"/>
        </w:rPr>
        <w:t xml:space="preserve"> how the subject-related concepts and ideas relate to real world situations </w:t>
      </w:r>
      <w:r w:rsidRPr="369F1D5D" w:rsidR="00C073F1">
        <w:rPr>
          <w:rFonts w:ascii="Arial" w:hAnsi="Arial" w:cs="Arial"/>
          <w:sz w:val="22"/>
          <w:szCs w:val="22"/>
        </w:rPr>
        <w:t>and/</w:t>
      </w:r>
      <w:r w:rsidRPr="369F1D5D" w:rsidR="00D22D9C">
        <w:rPr>
          <w:rFonts w:ascii="Arial" w:hAnsi="Arial" w:cs="Arial"/>
          <w:sz w:val="22"/>
          <w:szCs w:val="22"/>
        </w:rPr>
        <w:t>or a particular context</w:t>
      </w:r>
      <w:r w:rsidRPr="369F1D5D" w:rsidR="00D22D9C">
        <w:rPr>
          <w:rFonts w:ascii="Arial" w:hAnsi="Arial" w:cs="Arial"/>
          <w:sz w:val="22"/>
          <w:szCs w:val="22"/>
        </w:rPr>
        <w:t xml:space="preserve">.  </w:t>
      </w:r>
      <w:r w:rsidRPr="369F1D5D" w:rsidR="00D22D9C">
        <w:rPr>
          <w:rFonts w:ascii="Arial" w:hAnsi="Arial" w:cs="Arial"/>
          <w:sz w:val="22"/>
          <w:szCs w:val="22"/>
        </w:rPr>
        <w:t>How do they work in practice</w:t>
      </w:r>
      <w:r w:rsidRPr="369F1D5D" w:rsidR="00D22D9C">
        <w:rPr>
          <w:rFonts w:ascii="Arial" w:hAnsi="Arial" w:cs="Arial"/>
          <w:sz w:val="22"/>
          <w:szCs w:val="22"/>
        </w:rPr>
        <w:t xml:space="preserve">?  </w:t>
      </w:r>
      <w:r w:rsidRPr="369F1D5D" w:rsidR="00D22D9C">
        <w:rPr>
          <w:rFonts w:ascii="Arial" w:hAnsi="Arial" w:cs="Arial"/>
          <w:sz w:val="22"/>
          <w:szCs w:val="22"/>
        </w:rPr>
        <w:t xml:space="preserve">You will deploy models, methods, techniques, and/or theories, in that context, to assess current situations, </w:t>
      </w:r>
      <w:r w:rsidRPr="369F1D5D" w:rsidR="00D22D9C">
        <w:rPr>
          <w:rFonts w:ascii="Arial" w:hAnsi="Arial" w:cs="Arial"/>
          <w:sz w:val="22"/>
          <w:szCs w:val="22"/>
        </w:rPr>
        <w:t>perhaps to</w:t>
      </w:r>
      <w:r w:rsidRPr="369F1D5D" w:rsidR="00D22D9C">
        <w:rPr>
          <w:rFonts w:ascii="Arial" w:hAnsi="Arial" w:cs="Arial"/>
          <w:sz w:val="22"/>
          <w:szCs w:val="22"/>
        </w:rPr>
        <w:t xml:space="preserve"> formulate plans or solutions to solve problems, </w:t>
      </w:r>
      <w:r w:rsidRPr="369F1D5D" w:rsidR="00A423D0">
        <w:rPr>
          <w:rFonts w:ascii="Arial" w:hAnsi="Arial" w:cs="Arial"/>
          <w:sz w:val="22"/>
          <w:szCs w:val="22"/>
        </w:rPr>
        <w:t>or to create artefacts</w:t>
      </w:r>
      <w:r w:rsidRPr="369F1D5D" w:rsidR="00D22D9C">
        <w:rPr>
          <w:rFonts w:ascii="Arial" w:hAnsi="Arial" w:cs="Arial"/>
          <w:sz w:val="22"/>
          <w:szCs w:val="22"/>
        </w:rPr>
        <w:t xml:space="preserve">.  </w:t>
      </w:r>
      <w:r w:rsidRPr="369F1D5D" w:rsidR="00D22D9C">
        <w:rPr>
          <w:rFonts w:ascii="Arial" w:hAnsi="Arial" w:cs="Arial"/>
          <w:sz w:val="22"/>
          <w:szCs w:val="22"/>
        </w:rPr>
        <w:t xml:space="preserve">This is likely to involve, for instance, the use of </w:t>
      </w:r>
      <w:r w:rsidRPr="369F1D5D" w:rsidR="65C3B086">
        <w:rPr>
          <w:rFonts w:ascii="Arial" w:hAnsi="Arial" w:cs="Arial"/>
          <w:sz w:val="22"/>
          <w:szCs w:val="22"/>
        </w:rPr>
        <w:t>real-world</w:t>
      </w:r>
      <w:r w:rsidRPr="369F1D5D" w:rsidR="00D22D9C">
        <w:rPr>
          <w:rFonts w:ascii="Arial" w:hAnsi="Arial" w:cs="Arial"/>
          <w:sz w:val="22"/>
          <w:szCs w:val="22"/>
        </w:rPr>
        <w:t xml:space="preserve"> </w:t>
      </w:r>
      <w:r w:rsidRPr="369F1D5D" w:rsidR="00C073F1">
        <w:rPr>
          <w:rFonts w:ascii="Arial" w:hAnsi="Arial" w:cs="Arial"/>
          <w:sz w:val="22"/>
          <w:szCs w:val="22"/>
        </w:rPr>
        <w:t xml:space="preserve">artefacts, </w:t>
      </w:r>
      <w:r w:rsidRPr="369F1D5D" w:rsidR="00D22D9C">
        <w:rPr>
          <w:rFonts w:ascii="Arial" w:hAnsi="Arial" w:cs="Arial"/>
          <w:sz w:val="22"/>
          <w:szCs w:val="22"/>
        </w:rPr>
        <w:t xml:space="preserve">examples and cases, the application of a model within an organisation and/or benchmarking one </w:t>
      </w:r>
      <w:r w:rsidRPr="369F1D5D" w:rsidR="00C073F1">
        <w:rPr>
          <w:rFonts w:ascii="Arial" w:hAnsi="Arial" w:cs="Arial"/>
          <w:sz w:val="22"/>
          <w:szCs w:val="22"/>
        </w:rPr>
        <w:t xml:space="preserve">theory or </w:t>
      </w:r>
      <w:r w:rsidRPr="369F1D5D" w:rsidR="00D22D9C">
        <w:rPr>
          <w:rFonts w:ascii="Arial" w:hAnsi="Arial" w:cs="Arial"/>
          <w:sz w:val="22"/>
          <w:szCs w:val="22"/>
        </w:rPr>
        <w:t>organisation against others based on stated criteria</w:t>
      </w:r>
      <w:r w:rsidRPr="369F1D5D" w:rsidR="00D22D9C">
        <w:rPr>
          <w:rFonts w:ascii="Arial" w:hAnsi="Arial" w:cs="Arial"/>
          <w:sz w:val="22"/>
          <w:szCs w:val="22"/>
        </w:rPr>
        <w:t xml:space="preserve">.  </w:t>
      </w:r>
    </w:p>
    <w:p w:rsidRPr="00A406E5" w:rsidR="00D22D9C" w:rsidP="369F1D5D" w:rsidRDefault="00D22D9C" w14:paraId="3EB8A2E4" w14:textId="77777777">
      <w:pPr>
        <w:jc w:val="both"/>
        <w:rPr>
          <w:rFonts w:ascii="Arial" w:hAnsi="Arial" w:cs="Arial"/>
          <w:sz w:val="16"/>
          <w:szCs w:val="16"/>
        </w:rPr>
      </w:pPr>
    </w:p>
    <w:p w:rsidRPr="00A406E5" w:rsidR="00C01A3F" w:rsidP="436EB1B2" w:rsidRDefault="008042F0" w14:paraId="4C4DC7E3" w14:textId="68E2F11D">
      <w:pPr>
        <w:jc w:val="both"/>
        <w:rPr>
          <w:rFonts w:ascii="Arial" w:hAnsi="Arial" w:cs="Arial"/>
          <w:i w:val="1"/>
          <w:iCs w:val="1"/>
          <w:sz w:val="22"/>
          <w:szCs w:val="22"/>
        </w:rPr>
      </w:pPr>
      <w:r w:rsidRPr="436EB1B2" w:rsidR="008042F0">
        <w:rPr>
          <w:rFonts w:ascii="Arial" w:hAnsi="Arial" w:cs="Arial"/>
          <w:b w:val="1"/>
          <w:bCs w:val="1"/>
          <w:i w:val="1"/>
          <w:iCs w:val="1"/>
          <w:sz w:val="22"/>
          <w:szCs w:val="22"/>
        </w:rPr>
        <w:t>Guidance</w:t>
      </w:r>
      <w:r w:rsidRPr="436EB1B2" w:rsidR="008042F0">
        <w:rPr>
          <w:rFonts w:ascii="Arial" w:hAnsi="Arial" w:cs="Arial"/>
          <w:b w:val="1"/>
          <w:bCs w:val="1"/>
          <w:i w:val="1"/>
          <w:iCs w:val="1"/>
          <w:sz w:val="22"/>
          <w:szCs w:val="22"/>
        </w:rPr>
        <w:t xml:space="preserve"> </w:t>
      </w:r>
      <w:r w:rsidRPr="436EB1B2" w:rsidR="00C01A3F">
        <w:rPr>
          <w:rFonts w:ascii="Arial" w:hAnsi="Arial" w:cs="Arial"/>
          <w:b w:val="1"/>
          <w:bCs w:val="1"/>
          <w:i w:val="1"/>
          <w:iCs w:val="1"/>
          <w:sz w:val="22"/>
          <w:szCs w:val="22"/>
        </w:rPr>
        <w:t xml:space="preserve">specific to this </w:t>
      </w:r>
      <w:r w:rsidRPr="436EB1B2" w:rsidR="00E27F15">
        <w:rPr>
          <w:rFonts w:ascii="Arial" w:hAnsi="Arial" w:cs="Arial"/>
          <w:b w:val="1"/>
          <w:bCs w:val="1"/>
          <w:i w:val="1"/>
          <w:iCs w:val="1"/>
          <w:sz w:val="22"/>
          <w:szCs w:val="22"/>
        </w:rPr>
        <w:t>assessment</w:t>
      </w:r>
      <w:r w:rsidRPr="436EB1B2" w:rsidR="00C01A3F">
        <w:rPr>
          <w:rFonts w:ascii="Arial" w:hAnsi="Arial" w:cs="Arial"/>
          <w:b w:val="1"/>
          <w:bCs w:val="1"/>
          <w:i w:val="1"/>
          <w:iCs w:val="1"/>
          <w:sz w:val="22"/>
          <w:szCs w:val="22"/>
        </w:rPr>
        <w:t>:</w:t>
      </w:r>
      <w:r w:rsidRPr="436EB1B2" w:rsidR="00C01A3F">
        <w:rPr>
          <w:rFonts w:ascii="Arial" w:hAnsi="Arial" w:cs="Arial"/>
          <w:i w:val="1"/>
          <w:iCs w:val="1"/>
          <w:sz w:val="22"/>
          <w:szCs w:val="22"/>
        </w:rPr>
        <w:t xml:space="preserve"> </w:t>
      </w:r>
      <w:r w:rsidRPr="436EB1B2" w:rsidR="70E10615">
        <w:rPr>
          <w:rFonts w:ascii="Arial" w:hAnsi="Arial" w:cs="Arial"/>
          <w:i w:val="1"/>
          <w:iCs w:val="1"/>
          <w:sz w:val="22"/>
          <w:szCs w:val="22"/>
          <w:highlight w:val="yellow"/>
        </w:rPr>
        <w:t>You should be prepared with notes and research</w:t>
      </w:r>
      <w:r w:rsidRPr="436EB1B2" w:rsidR="70E10615">
        <w:rPr>
          <w:rFonts w:ascii="Arial" w:hAnsi="Arial" w:cs="Arial"/>
          <w:i w:val="1"/>
          <w:iCs w:val="1"/>
          <w:sz w:val="22"/>
          <w:szCs w:val="22"/>
          <w:highlight w:val="yellow"/>
        </w:rPr>
        <w:t xml:space="preserve">.  </w:t>
      </w:r>
      <w:r w:rsidRPr="436EB1B2" w:rsidR="70E10615">
        <w:rPr>
          <w:rFonts w:ascii="Arial" w:hAnsi="Arial" w:cs="Arial"/>
          <w:i w:val="1"/>
          <w:iCs w:val="1"/>
          <w:sz w:val="22"/>
          <w:szCs w:val="22"/>
          <w:highlight w:val="yellow"/>
        </w:rPr>
        <w:t>Use support from current law students</w:t>
      </w:r>
      <w:r w:rsidRPr="436EB1B2" w:rsidR="70E10615">
        <w:rPr>
          <w:rFonts w:ascii="Arial" w:hAnsi="Arial" w:cs="Arial"/>
          <w:i w:val="1"/>
          <w:iCs w:val="1"/>
          <w:sz w:val="22"/>
          <w:szCs w:val="22"/>
          <w:highlight w:val="yellow"/>
        </w:rPr>
        <w:t xml:space="preserve">.  </w:t>
      </w:r>
      <w:r w:rsidRPr="436EB1B2" w:rsidR="70E10615">
        <w:rPr>
          <w:rFonts w:ascii="Arial" w:hAnsi="Arial" w:cs="Arial"/>
          <w:i w:val="1"/>
          <w:iCs w:val="1"/>
          <w:sz w:val="22"/>
          <w:szCs w:val="22"/>
          <w:highlight w:val="yellow"/>
        </w:rPr>
        <w:t>You must have an active engagement during the role play.</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00DE5058">
      <w:pPr>
        <w:jc w:val="both"/>
        <w:rPr>
          <w:rFonts w:ascii="Arial" w:hAnsi="Arial" w:cs="Arial"/>
          <w:sz w:val="22"/>
          <w:szCs w:val="22"/>
        </w:rPr>
      </w:pPr>
      <w:r w:rsidRPr="369F1D5D" w:rsidR="00D22D9C">
        <w:rPr>
          <w:rFonts w:ascii="Arial" w:hAnsi="Arial" w:cs="Arial"/>
          <w:sz w:val="22"/>
          <w:szCs w:val="22"/>
        </w:rPr>
        <w:t xml:space="preserve">Your work must provide evidence of the </w:t>
      </w:r>
      <w:r w:rsidRPr="369F1D5D" w:rsidR="009315A0">
        <w:rPr>
          <w:rFonts w:ascii="Arial" w:hAnsi="Arial" w:cs="Arial"/>
          <w:sz w:val="22"/>
          <w:szCs w:val="22"/>
        </w:rPr>
        <w:t xml:space="preserve">qualities and transferable skills necessary for employment requiring the exercise of </w:t>
      </w:r>
      <w:r w:rsidRPr="369F1D5D" w:rsidR="00A423D0">
        <w:rPr>
          <w:rFonts w:ascii="Arial" w:hAnsi="Arial" w:cs="Arial"/>
          <w:sz w:val="22"/>
          <w:szCs w:val="22"/>
        </w:rPr>
        <w:t xml:space="preserve">some </w:t>
      </w:r>
      <w:r w:rsidRPr="369F1D5D" w:rsidR="009315A0">
        <w:rPr>
          <w:rFonts w:ascii="Arial" w:hAnsi="Arial" w:cs="Arial"/>
          <w:sz w:val="22"/>
          <w:szCs w:val="22"/>
        </w:rPr>
        <w:t>personal responsibility</w:t>
      </w:r>
      <w:r w:rsidRPr="369F1D5D" w:rsidR="00D22D9C">
        <w:rPr>
          <w:rFonts w:ascii="Arial" w:hAnsi="Arial" w:cs="Arial"/>
          <w:sz w:val="22"/>
          <w:szCs w:val="22"/>
        </w:rPr>
        <w:t xml:space="preserve">.  </w:t>
      </w:r>
      <w:r w:rsidRPr="369F1D5D" w:rsidR="00D22D9C">
        <w:rPr>
          <w:rFonts w:ascii="Arial" w:hAnsi="Arial" w:cs="Arial"/>
          <w:sz w:val="22"/>
          <w:szCs w:val="22"/>
        </w:rPr>
        <w:t xml:space="preserve">This includes </w:t>
      </w:r>
      <w:r w:rsidRPr="369F1D5D" w:rsidR="2979A330">
        <w:rPr>
          <w:rFonts w:ascii="Arial" w:hAnsi="Arial" w:cs="Arial"/>
          <w:sz w:val="22"/>
          <w:szCs w:val="22"/>
        </w:rPr>
        <w:t>demonstrating</w:t>
      </w:r>
      <w:r w:rsidRPr="369F1D5D" w:rsidR="00D22D9C">
        <w:rPr>
          <w:rFonts w:ascii="Arial" w:hAnsi="Arial" w:cs="Arial"/>
          <w:sz w:val="22"/>
          <w:szCs w:val="22"/>
        </w:rPr>
        <w:t xml:space="preserve"> </w:t>
      </w:r>
      <w:r w:rsidRPr="369F1D5D" w:rsidR="00A423D0">
        <w:rPr>
          <w:rFonts w:ascii="Arial" w:hAnsi="Arial" w:cs="Arial"/>
          <w:sz w:val="22"/>
          <w:szCs w:val="22"/>
        </w:rPr>
        <w:t xml:space="preserve">that you can </w:t>
      </w:r>
      <w:r w:rsidRPr="369F1D5D" w:rsidR="00A423D0">
        <w:rPr>
          <w:rFonts w:ascii="Arial" w:hAnsi="Arial" w:cs="Arial"/>
          <w:sz w:val="22"/>
          <w:szCs w:val="22"/>
        </w:rPr>
        <w:t xml:space="preserve">communicate the results of </w:t>
      </w:r>
      <w:r w:rsidRPr="369F1D5D" w:rsidR="00A423D0">
        <w:rPr>
          <w:rFonts w:ascii="Arial" w:hAnsi="Arial" w:cs="Arial"/>
          <w:sz w:val="22"/>
          <w:szCs w:val="22"/>
        </w:rPr>
        <w:t>your</w:t>
      </w:r>
      <w:r w:rsidRPr="369F1D5D" w:rsidR="00A423D0">
        <w:rPr>
          <w:rFonts w:ascii="Arial" w:hAnsi="Arial" w:cs="Arial"/>
          <w:sz w:val="22"/>
          <w:szCs w:val="22"/>
        </w:rPr>
        <w:t xml:space="preserve"> study/work accurately and reliably, and with structured</w:t>
      </w:r>
      <w:r w:rsidRPr="369F1D5D" w:rsidR="00A423D0">
        <w:rPr>
          <w:rFonts w:ascii="Arial" w:hAnsi="Arial" w:cs="Arial"/>
          <w:sz w:val="22"/>
          <w:szCs w:val="22"/>
        </w:rPr>
        <w:t xml:space="preserve"> </w:t>
      </w:r>
      <w:r w:rsidRPr="369F1D5D" w:rsidR="00A423D0">
        <w:rPr>
          <w:rFonts w:ascii="Arial" w:hAnsi="Arial" w:cs="Arial"/>
          <w:sz w:val="22"/>
          <w:szCs w:val="22"/>
        </w:rPr>
        <w:t>and coherent arguments</w:t>
      </w:r>
      <w:r w:rsidRPr="369F1D5D" w:rsidR="00A423D0">
        <w:rPr>
          <w:rFonts w:ascii="Arial" w:hAnsi="Arial" w:cs="Arial"/>
          <w:sz w:val="22"/>
          <w:szCs w:val="22"/>
        </w:rPr>
        <w:t xml:space="preserve">; </w:t>
      </w:r>
      <w:r w:rsidRPr="369F1D5D" w:rsidR="00995D51">
        <w:rPr>
          <w:rFonts w:ascii="Arial" w:hAnsi="Arial" w:cs="Arial"/>
          <w:sz w:val="22"/>
          <w:szCs w:val="22"/>
        </w:rPr>
        <w:t xml:space="preserve">that you can </w:t>
      </w:r>
      <w:r w:rsidRPr="369F1D5D" w:rsidR="00995D51">
        <w:rPr>
          <w:rFonts w:ascii="Arial" w:hAnsi="Arial" w:cs="Arial"/>
          <w:sz w:val="22"/>
          <w:szCs w:val="22"/>
        </w:rPr>
        <w:t>initiate an</w:t>
      </w:r>
      <w:r w:rsidRPr="369F1D5D" w:rsidR="00995D51">
        <w:rPr>
          <w:rFonts w:ascii="Arial" w:hAnsi="Arial" w:cs="Arial"/>
          <w:sz w:val="22"/>
          <w:szCs w:val="22"/>
        </w:rPr>
        <w:t>d complete tasks and procedures, whether</w:t>
      </w:r>
      <w:r w:rsidRPr="369F1D5D" w:rsidR="00995D51">
        <w:rPr>
          <w:rFonts w:ascii="Arial" w:hAnsi="Arial" w:cs="Arial"/>
          <w:sz w:val="22"/>
          <w:szCs w:val="22"/>
        </w:rPr>
        <w:t xml:space="preserve"> individually and/or collaboratively; fluency of expression; clarity and effectiveness in presentation and organisation</w:t>
      </w:r>
      <w:r w:rsidRPr="369F1D5D" w:rsidR="00995D51">
        <w:rPr>
          <w:rFonts w:ascii="Arial" w:hAnsi="Arial" w:cs="Arial"/>
          <w:sz w:val="22"/>
          <w:szCs w:val="22"/>
        </w:rPr>
        <w:t>.</w:t>
      </w:r>
      <w:r w:rsidRPr="369F1D5D" w:rsidR="00995D51">
        <w:rPr>
          <w:rFonts w:ascii="Arial" w:hAnsi="Arial" w:cs="Arial"/>
          <w:sz w:val="22"/>
          <w:szCs w:val="22"/>
        </w:rPr>
        <w:t xml:space="preserve"> </w:t>
      </w:r>
      <w:r w:rsidRPr="369F1D5D" w:rsidR="00995D51">
        <w:rPr>
          <w:rFonts w:ascii="Arial" w:hAnsi="Arial" w:cs="Arial"/>
          <w:sz w:val="22"/>
          <w:szCs w:val="22"/>
        </w:rPr>
        <w:t xml:space="preserve">Work should be coherent and </w:t>
      </w:r>
      <w:r w:rsidRPr="369F1D5D" w:rsidR="00995D51">
        <w:rPr>
          <w:rFonts w:ascii="Arial" w:hAnsi="Arial" w:cs="Arial"/>
          <w:sz w:val="22"/>
          <w:szCs w:val="22"/>
        </w:rPr>
        <w:t>well-</w:t>
      </w:r>
      <w:r w:rsidRPr="369F1D5D" w:rsidR="00995D51">
        <w:rPr>
          <w:rFonts w:ascii="Arial" w:hAnsi="Arial" w:cs="Arial"/>
          <w:sz w:val="22"/>
          <w:szCs w:val="22"/>
        </w:rPr>
        <w:t>structured in presentation and organisation.</w:t>
      </w:r>
    </w:p>
    <w:p w:rsidRPr="00A406E5" w:rsidR="00D22D9C" w:rsidP="1133E269" w:rsidRDefault="00D22D9C" w14:paraId="2E8B87FE" w14:textId="62A5330E">
      <w:pPr>
        <w:pStyle w:val="Normal"/>
        <w:jc w:val="both"/>
        <w:rPr>
          <w:rFonts w:ascii="Arial" w:hAnsi="Arial" w:cs="Arial"/>
          <w:sz w:val="22"/>
          <w:szCs w:val="22"/>
        </w:rPr>
      </w:pPr>
    </w:p>
    <w:p w:rsidRPr="00A406E5" w:rsidR="00C01A3F" w:rsidP="436EB1B2" w:rsidRDefault="008042F0" w14:paraId="39ECDDE3" w14:textId="51FAE24A">
      <w:pPr>
        <w:jc w:val="both"/>
        <w:rPr>
          <w:rFonts w:ascii="Arial" w:hAnsi="Arial" w:cs="Arial"/>
          <w:i w:val="1"/>
          <w:iCs w:val="1"/>
          <w:sz w:val="22"/>
          <w:szCs w:val="22"/>
        </w:rPr>
      </w:pPr>
      <w:r w:rsidRPr="436EB1B2" w:rsidR="008042F0">
        <w:rPr>
          <w:rFonts w:ascii="Arial" w:hAnsi="Arial" w:cs="Arial"/>
          <w:b w:val="1"/>
          <w:bCs w:val="1"/>
          <w:i w:val="1"/>
          <w:iCs w:val="1"/>
          <w:sz w:val="22"/>
          <w:szCs w:val="22"/>
        </w:rPr>
        <w:t>Guidance</w:t>
      </w:r>
      <w:r w:rsidRPr="436EB1B2" w:rsidR="008042F0">
        <w:rPr>
          <w:rFonts w:ascii="Arial" w:hAnsi="Arial" w:cs="Arial"/>
          <w:b w:val="1"/>
          <w:bCs w:val="1"/>
          <w:i w:val="1"/>
          <w:iCs w:val="1"/>
          <w:sz w:val="22"/>
          <w:szCs w:val="22"/>
        </w:rPr>
        <w:t xml:space="preserve"> </w:t>
      </w:r>
      <w:r w:rsidRPr="436EB1B2" w:rsidR="00C01A3F">
        <w:rPr>
          <w:rFonts w:ascii="Arial" w:hAnsi="Arial" w:cs="Arial"/>
          <w:b w:val="1"/>
          <w:bCs w:val="1"/>
          <w:i w:val="1"/>
          <w:iCs w:val="1"/>
          <w:sz w:val="22"/>
          <w:szCs w:val="22"/>
        </w:rPr>
        <w:t xml:space="preserve">specific to this </w:t>
      </w:r>
      <w:r w:rsidRPr="436EB1B2" w:rsidR="00E27F15">
        <w:rPr>
          <w:rFonts w:ascii="Arial" w:hAnsi="Arial" w:cs="Arial"/>
          <w:b w:val="1"/>
          <w:bCs w:val="1"/>
          <w:i w:val="1"/>
          <w:iCs w:val="1"/>
          <w:sz w:val="22"/>
          <w:szCs w:val="22"/>
        </w:rPr>
        <w:t>assessment</w:t>
      </w:r>
      <w:r w:rsidRPr="436EB1B2" w:rsidR="00C01A3F">
        <w:rPr>
          <w:rFonts w:ascii="Arial" w:hAnsi="Arial" w:cs="Arial"/>
          <w:b w:val="1"/>
          <w:bCs w:val="1"/>
          <w:i w:val="1"/>
          <w:iCs w:val="1"/>
          <w:sz w:val="22"/>
          <w:szCs w:val="22"/>
        </w:rPr>
        <w:t>:</w:t>
      </w:r>
      <w:r w:rsidRPr="436EB1B2" w:rsidR="00C01A3F">
        <w:rPr>
          <w:rFonts w:ascii="Arial" w:hAnsi="Arial" w:cs="Arial"/>
          <w:i w:val="1"/>
          <w:iCs w:val="1"/>
          <w:sz w:val="22"/>
          <w:szCs w:val="22"/>
        </w:rPr>
        <w:t xml:space="preserve"> </w:t>
      </w:r>
      <w:r w:rsidRPr="436EB1B2" w:rsidR="6C9880A6">
        <w:rPr>
          <w:rFonts w:ascii="Arial" w:hAnsi="Arial" w:cs="Arial"/>
          <w:i w:val="1"/>
          <w:iCs w:val="1"/>
          <w:sz w:val="22"/>
          <w:szCs w:val="22"/>
          <w:highlight w:val="yellow"/>
        </w:rPr>
        <w:t>You must have some understanding of current fire service guidance and laws</w:t>
      </w:r>
      <w:r w:rsidRPr="436EB1B2" w:rsidR="6C9880A6">
        <w:rPr>
          <w:rFonts w:ascii="Arial" w:hAnsi="Arial" w:cs="Arial"/>
          <w:i w:val="1"/>
          <w:iCs w:val="1"/>
          <w:sz w:val="22"/>
          <w:szCs w:val="22"/>
          <w:highlight w:val="yellow"/>
        </w:rPr>
        <w:t xml:space="preserve">.  </w:t>
      </w:r>
      <w:r w:rsidRPr="436EB1B2" w:rsidR="6C9880A6">
        <w:rPr>
          <w:rFonts w:ascii="Arial" w:hAnsi="Arial" w:cs="Arial"/>
          <w:i w:val="1"/>
          <w:iCs w:val="1"/>
          <w:sz w:val="22"/>
          <w:szCs w:val="22"/>
          <w:highlight w:val="yellow"/>
        </w:rPr>
        <w:t>You should communicate this understanding during the role play.</w:t>
      </w:r>
      <w:r w:rsidRPr="436EB1B2" w:rsidR="6C9880A6">
        <w:rPr>
          <w:rFonts w:ascii="Arial" w:hAnsi="Arial" w:cs="Arial"/>
          <w:i w:val="1"/>
          <w:iCs w:val="1"/>
          <w:sz w:val="22"/>
          <w:szCs w:val="22"/>
        </w:rPr>
        <w:t xml:space="preserve">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1133E269">
        <w:rPr>
          <w:rFonts w:ascii="Arial" w:hAnsi="Arial" w:cs="Arial"/>
          <w:sz w:val="22"/>
          <w:szCs w:val="22"/>
        </w:rPr>
        <w:br w:type="page"/>
      </w:r>
    </w:p>
    <w:tbl>
      <w:tblPr>
        <w:tblW w:w="0" w:type="auto"/>
        <w:jc w:val="lef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436EB1B2" w14:paraId="76CF3F83" w14:textId="77777777">
        <w:trPr/>
        <w:tc>
          <w:tcPr>
            <w:tcW w:w="10670" w:type="dxa"/>
            <w:shd w:val="clear" w:color="auto" w:fill="BFBFBF" w:themeFill="background1" w:themeFillShade="BF"/>
            <w:tcMar/>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1133E269" w:rsidRDefault="00152E9D" w14:paraId="1FF4957A" w14:textId="53107156">
      <w:pPr>
        <w:pStyle w:val="BodyText1"/>
        <w:tabs>
          <w:tab w:val="clear" w:leader="none" w:pos="720"/>
          <w:tab w:val="clear" w:leader="none" w:pos="1440"/>
        </w:tabs>
        <w:jc w:val="both"/>
        <w:rPr>
          <w:rFonts w:ascii="Arial" w:hAnsi="Arial" w:cs="Arial"/>
          <w:sz w:val="20"/>
          <w:szCs w:val="20"/>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r w:rsidRPr="1133E269" w:rsidR="00152E9D">
        <w:rPr>
          <w:rFonts w:ascii="Arial" w:hAnsi="Arial" w:cs="Arial"/>
          <w:sz w:val="20"/>
          <w:szCs w:val="20"/>
        </w:rPr>
        <w:t>This section details</w:t>
      </w:r>
      <w:r w:rsidRPr="1133E269" w:rsidR="004D5E9B">
        <w:rPr>
          <w:rFonts w:ascii="Arial" w:hAnsi="Arial" w:cs="Arial"/>
          <w:sz w:val="20"/>
          <w:szCs w:val="20"/>
        </w:rPr>
        <w:t xml:space="preserve"> t</w:t>
      </w:r>
      <w:r w:rsidRPr="1133E269" w:rsidR="00152E9D">
        <w:rPr>
          <w:rFonts w:ascii="Arial" w:hAnsi="Arial" w:cs="Arial"/>
          <w:sz w:val="20"/>
          <w:szCs w:val="20"/>
        </w:rPr>
        <w:t xml:space="preserve">he </w:t>
      </w:r>
      <w:r w:rsidRPr="1133E269" w:rsidR="00152E9D">
        <w:rPr>
          <w:rFonts w:ascii="Arial" w:hAnsi="Arial" w:cs="Arial"/>
          <w:i w:val="1"/>
          <w:iCs w:val="1"/>
          <w:sz w:val="20"/>
          <w:szCs w:val="20"/>
        </w:rPr>
        <w:t>extent</w:t>
      </w:r>
      <w:r w:rsidRPr="1133E269" w:rsidR="00152E9D">
        <w:rPr>
          <w:rFonts w:ascii="Arial" w:hAnsi="Arial" w:cs="Arial"/>
          <w:sz w:val="20"/>
          <w:szCs w:val="20"/>
        </w:rPr>
        <w:t xml:space="preserve"> to which </w:t>
      </w:r>
      <w:r w:rsidRPr="1133E269" w:rsidR="004D5E9B">
        <w:rPr>
          <w:rFonts w:ascii="Arial" w:hAnsi="Arial" w:cs="Arial"/>
          <w:sz w:val="20"/>
          <w:szCs w:val="20"/>
        </w:rPr>
        <w:t xml:space="preserve">the assessment criteria </w:t>
      </w:r>
      <w:r w:rsidRPr="1133E269" w:rsidR="00152E9D">
        <w:rPr>
          <w:rFonts w:ascii="Arial" w:hAnsi="Arial" w:cs="Arial"/>
          <w:sz w:val="20"/>
          <w:szCs w:val="20"/>
        </w:rPr>
        <w:t xml:space="preserve">are </w:t>
      </w:r>
      <w:r w:rsidRPr="1133E269" w:rsidR="00152E9D">
        <w:rPr>
          <w:rFonts w:ascii="Arial" w:hAnsi="Arial" w:cs="Arial"/>
          <w:sz w:val="20"/>
          <w:szCs w:val="20"/>
        </w:rPr>
        <w:t>demonstrated</w:t>
      </w:r>
      <w:r w:rsidRPr="1133E269" w:rsidR="00152E9D">
        <w:rPr>
          <w:rFonts w:ascii="Arial" w:hAnsi="Arial" w:cs="Arial"/>
          <w:sz w:val="20"/>
          <w:szCs w:val="20"/>
        </w:rPr>
        <w:t xml:space="preserve"> by you</w:t>
      </w:r>
      <w:r w:rsidRPr="1133E269" w:rsidR="004D5E9B">
        <w:rPr>
          <w:rFonts w:ascii="Arial" w:hAnsi="Arial" w:cs="Arial"/>
          <w:sz w:val="20"/>
          <w:szCs w:val="20"/>
        </w:rPr>
        <w:t>, which</w:t>
      </w:r>
      <w:r w:rsidRPr="1133E269" w:rsidR="00152E9D">
        <w:rPr>
          <w:rFonts w:ascii="Arial" w:hAnsi="Arial" w:cs="Arial"/>
          <w:sz w:val="20"/>
          <w:szCs w:val="20"/>
        </w:rPr>
        <w:t xml:space="preserve"> </w:t>
      </w:r>
      <w:r w:rsidRPr="1133E269" w:rsidR="005F3A53">
        <w:rPr>
          <w:rFonts w:ascii="Arial" w:hAnsi="Arial" w:cs="Arial"/>
          <w:sz w:val="20"/>
          <w:szCs w:val="20"/>
        </w:rPr>
        <w:t xml:space="preserve">in turn </w:t>
      </w:r>
      <w:r w:rsidRPr="1133E269" w:rsidR="00152E9D">
        <w:rPr>
          <w:rFonts w:ascii="Arial" w:hAnsi="Arial" w:cs="Arial"/>
          <w:sz w:val="20"/>
          <w:szCs w:val="20"/>
        </w:rPr>
        <w:t>determines</w:t>
      </w:r>
      <w:r w:rsidRPr="1133E269" w:rsidR="00152E9D">
        <w:rPr>
          <w:rFonts w:ascii="Arial" w:hAnsi="Arial" w:cs="Arial"/>
          <w:sz w:val="20"/>
          <w:szCs w:val="20"/>
        </w:rPr>
        <w:t xml:space="preserve"> your mark. The marks available for each </w:t>
      </w:r>
      <w:r w:rsidRPr="1133E269" w:rsidR="005F3A53">
        <w:rPr>
          <w:rFonts w:ascii="Arial" w:hAnsi="Arial" w:cs="Arial"/>
          <w:sz w:val="20"/>
          <w:szCs w:val="20"/>
        </w:rPr>
        <w:t>category of skill</w:t>
      </w:r>
      <w:r w:rsidRPr="1133E269" w:rsidR="00152E9D">
        <w:rPr>
          <w:rFonts w:ascii="Arial" w:hAnsi="Arial" w:cs="Arial"/>
          <w:sz w:val="20"/>
          <w:szCs w:val="20"/>
        </w:rPr>
        <w:t xml:space="preserve"> are shown. Lecturers will use the space provided to comment on the achievement of the task(s), including those areas in which you have performed well and areas that would </w:t>
      </w:r>
      <w:r w:rsidRPr="1133E269" w:rsidR="00152E9D">
        <w:rPr>
          <w:rFonts w:ascii="Arial" w:hAnsi="Arial" w:cs="Arial"/>
          <w:sz w:val="20"/>
          <w:szCs w:val="20"/>
        </w:rPr>
        <w:t>benefit</w:t>
      </w:r>
      <w:r w:rsidRPr="1133E269" w:rsidR="00152E9D">
        <w:rPr>
          <w:rFonts w:ascii="Arial" w:hAnsi="Arial" w:cs="Arial"/>
          <w:sz w:val="20"/>
          <w:szCs w:val="20"/>
        </w:rPr>
        <w:t xml:space="preserve"> from development/improvement.</w:t>
      </w:r>
    </w:p>
    <w:p w:rsidRPr="00A406E5" w:rsidR="00152E9D" w:rsidP="00152E9D" w:rsidRDefault="00152E9D" w14:paraId="05173321"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8040"/>
        <w:gridCol w:w="1155"/>
        <w:gridCol w:w="1249"/>
      </w:tblGrid>
      <w:tr w:rsidRPr="00A406E5" w:rsidR="00152E9D" w:rsidTr="436EB1B2" w14:paraId="32994FFC" w14:textId="77777777">
        <w:trPr>
          <w:trHeight w:val="1002"/>
        </w:trPr>
        <w:tc>
          <w:tcPr>
            <w:tcW w:w="8040" w:type="dxa"/>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1155"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369F1D5D" w:rsidRDefault="00152E9D" w14:paraId="3B680877" w14:textId="77777777">
            <w:pPr>
              <w:spacing w:before="200" w:beforeAutospacing="off"/>
              <w:ind w:left="34" w:right="113"/>
              <w:jc w:val="center"/>
              <w:rPr>
                <w:rFonts w:ascii="Arial" w:hAnsi="Arial" w:cs="Arial"/>
                <w:b w:val="1"/>
                <w:bCs w:val="1"/>
                <w:sz w:val="18"/>
                <w:szCs w:val="18"/>
              </w:rPr>
            </w:pPr>
            <w:r w:rsidRPr="369F1D5D" w:rsidR="00152E9D">
              <w:rPr>
                <w:rFonts w:ascii="Arial" w:hAnsi="Arial" w:cs="Arial"/>
                <w:b w:val="1"/>
                <w:bCs w:val="1"/>
                <w:sz w:val="18"/>
                <w:szCs w:val="18"/>
              </w:rPr>
              <w:t>Marks available</w:t>
            </w:r>
          </w:p>
        </w:tc>
        <w:tc>
          <w:tcPr>
            <w:tcW w:w="1249"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36EB1B2" w14:paraId="72595A56"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115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124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436EB1B2" w14:paraId="36A0C597" w14:textId="77777777">
        <w:trPr>
          <w:trHeight w:val="450"/>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369F1D5D" w:rsidRDefault="00152E9D" w14:paraId="047B5CC5" w14:textId="34ED0584">
            <w:pPr>
              <w:pStyle w:val="Normal"/>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124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436EB1B2" w14:paraId="4022A272" w14:textId="77777777">
        <w:trPr>
          <w:trHeight w:val="451"/>
        </w:trPr>
        <w:tc>
          <w:tcPr>
            <w:tcW w:w="8040" w:type="dxa"/>
            <w:vMerge/>
            <w:tcBorders/>
            <w:tcMar/>
          </w:tcPr>
          <w:p w:rsidRPr="00A406E5" w:rsidR="00152E9D" w:rsidP="00152E9D" w:rsidRDefault="00152E9D" w14:paraId="50C91044" w14:textId="77777777">
            <w:pPr>
              <w:rPr>
                <w:rFonts w:ascii="Arial" w:hAnsi="Arial" w:cs="Arial"/>
                <w:b/>
                <w:sz w:val="16"/>
                <w:szCs w:val="16"/>
              </w:rPr>
            </w:pPr>
          </w:p>
        </w:tc>
        <w:tc>
          <w:tcPr>
            <w:tcW w:w="1155" w:type="dxa"/>
            <w:tcBorders>
              <w:left w:val="single" w:color="auto" w:sz="4" w:space="0"/>
              <w:bottom w:val="single" w:color="auto" w:sz="4" w:space="0"/>
              <w:right w:val="single" w:color="auto" w:sz="4" w:space="0"/>
            </w:tcBorders>
            <w:tcMar/>
          </w:tcPr>
          <w:p w:rsidRPr="00A406E5" w:rsidR="00152E9D" w:rsidP="00152E9D" w:rsidRDefault="00152E9D" w14:paraId="4C81D572" w14:textId="75545517">
            <w:pPr>
              <w:jc w:val="center"/>
            </w:pPr>
            <w:r w:rsidRPr="436EB1B2" w:rsidR="3A903A22">
              <w:rPr>
                <w:rFonts w:ascii="Arial" w:hAnsi="Arial" w:cs="Arial"/>
                <w:sz w:val="32"/>
                <w:szCs w:val="32"/>
              </w:rPr>
              <w:t>15</w:t>
            </w:r>
          </w:p>
        </w:tc>
        <w:tc>
          <w:tcPr>
            <w:tcW w:w="1249" w:type="dxa"/>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436EB1B2" w14:paraId="4B5E1109"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124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436EB1B2" w14:paraId="6C5DB9ED" w14:textId="77777777">
        <w:trPr>
          <w:trHeight w:val="450"/>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369F1D5D" w:rsidRDefault="00152E9D" w14:paraId="7F759946" w14:textId="04BC0CA5">
            <w:pPr>
              <w:pStyle w:val="Normal"/>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124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436EB1B2" w14:paraId="1ED27C4B" w14:textId="77777777">
        <w:trPr>
          <w:trHeight w:val="451"/>
        </w:trPr>
        <w:tc>
          <w:tcPr>
            <w:tcW w:w="8040" w:type="dxa"/>
            <w:vMerge/>
            <w:tcBorders/>
            <w:tcMar/>
          </w:tcPr>
          <w:p w:rsidRPr="00A406E5" w:rsidR="00152E9D" w:rsidP="00152E9D" w:rsidRDefault="00152E9D" w14:paraId="62B2A79D" w14:textId="77777777">
            <w:pPr>
              <w:rPr>
                <w:rFonts w:ascii="Arial" w:hAnsi="Arial" w:cs="Arial"/>
                <w:b/>
                <w:sz w:val="16"/>
                <w:szCs w:val="16"/>
              </w:rPr>
            </w:pPr>
          </w:p>
        </w:tc>
        <w:tc>
          <w:tcPr>
            <w:tcW w:w="1155" w:type="dxa"/>
            <w:tcBorders>
              <w:left w:val="single" w:color="auto" w:sz="4" w:space="0"/>
              <w:bottom w:val="single" w:color="auto" w:sz="4" w:space="0"/>
              <w:right w:val="single" w:color="auto" w:sz="4" w:space="0"/>
            </w:tcBorders>
            <w:tcMar/>
          </w:tcPr>
          <w:p w:rsidRPr="00A406E5" w:rsidR="00152E9D" w:rsidP="00152E9D" w:rsidRDefault="00152E9D" w14:paraId="7AD52F3D" w14:textId="06A3BAB6">
            <w:pPr>
              <w:jc w:val="center"/>
            </w:pPr>
            <w:r w:rsidRPr="1276BCD6" w:rsidR="266F35E2">
              <w:rPr>
                <w:rFonts w:ascii="Arial" w:hAnsi="Arial" w:cs="Arial"/>
                <w:sz w:val="32"/>
                <w:szCs w:val="32"/>
              </w:rPr>
              <w:t>30</w:t>
            </w:r>
          </w:p>
        </w:tc>
        <w:tc>
          <w:tcPr>
            <w:tcW w:w="1249" w:type="dxa"/>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436EB1B2" w14:paraId="71C7A05F"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124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436EB1B2" w14:paraId="2F13727D" w14:textId="77777777">
        <w:trPr>
          <w:trHeight w:val="450"/>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369F1D5D" w:rsidRDefault="00152E9D" w14:paraId="0E464A2C" w14:textId="066F023F">
            <w:pPr>
              <w:pStyle w:val="Normal"/>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124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436EB1B2" w14:paraId="0A8B0744" w14:textId="77777777">
        <w:trPr>
          <w:trHeight w:val="451"/>
        </w:trPr>
        <w:tc>
          <w:tcPr>
            <w:tcW w:w="8040" w:type="dxa"/>
            <w:vMerge/>
            <w:tcBorders/>
            <w:tcMar/>
          </w:tcPr>
          <w:p w:rsidRPr="00A406E5" w:rsidR="00152E9D" w:rsidP="00152E9D" w:rsidRDefault="00152E9D" w14:paraId="181C04F2" w14:textId="77777777">
            <w:pPr>
              <w:rPr>
                <w:rFonts w:ascii="Arial" w:hAnsi="Arial" w:cs="Arial"/>
                <w:b/>
                <w:sz w:val="16"/>
                <w:szCs w:val="16"/>
              </w:rPr>
            </w:pPr>
          </w:p>
        </w:tc>
        <w:tc>
          <w:tcPr>
            <w:tcW w:w="1155" w:type="dxa"/>
            <w:tcBorders>
              <w:left w:val="single" w:color="auto" w:sz="4" w:space="0"/>
              <w:bottom w:val="single" w:color="auto" w:sz="4" w:space="0"/>
              <w:right w:val="single" w:color="auto" w:sz="4" w:space="0"/>
            </w:tcBorders>
            <w:tcMar/>
          </w:tcPr>
          <w:p w:rsidRPr="00A406E5" w:rsidR="00152E9D" w:rsidP="00152E9D" w:rsidRDefault="00152E9D" w14:paraId="05F68219" w14:textId="18F2BFBC">
            <w:pPr>
              <w:jc w:val="center"/>
            </w:pPr>
            <w:r w:rsidRPr="1276BCD6" w:rsidR="47A90EF3">
              <w:rPr>
                <w:rFonts w:ascii="Arial" w:hAnsi="Arial" w:cs="Arial"/>
                <w:sz w:val="32"/>
                <w:szCs w:val="32"/>
              </w:rPr>
              <w:t>20</w:t>
            </w:r>
          </w:p>
        </w:tc>
        <w:tc>
          <w:tcPr>
            <w:tcW w:w="1249" w:type="dxa"/>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436EB1B2" w14:paraId="6FDB6441" w14:textId="77777777">
        <w:trPr>
          <w:trHeight w:val="450"/>
        </w:trPr>
        <w:tc>
          <w:tcPr>
            <w:tcW w:w="8040"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124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436EB1B2" w14:paraId="4D39ED1B" w14:textId="77777777">
        <w:trPr>
          <w:trHeight w:val="451"/>
        </w:trPr>
        <w:tc>
          <w:tcPr>
            <w:tcW w:w="8040" w:type="dxa"/>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369F1D5D" w:rsidRDefault="00152E9D" w14:paraId="7C289E35" w14:textId="25EA1852">
            <w:pPr>
              <w:pStyle w:val="Normal"/>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124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436EB1B2" w14:paraId="7BA832A1" w14:textId="77777777">
        <w:trPr>
          <w:trHeight w:val="450"/>
        </w:trPr>
        <w:tc>
          <w:tcPr>
            <w:tcW w:w="8040" w:type="dxa"/>
            <w:vMerge/>
            <w:tcBorders/>
            <w:tcMar/>
          </w:tcPr>
          <w:p w:rsidRPr="00A406E5" w:rsidR="00152E9D" w:rsidP="00152E9D" w:rsidRDefault="00152E9D" w14:paraId="424A03BE" w14:textId="77777777">
            <w:pPr>
              <w:rPr>
                <w:rFonts w:ascii="Arial" w:hAnsi="Arial" w:cs="Arial"/>
                <w:b/>
                <w:sz w:val="16"/>
                <w:szCs w:val="16"/>
              </w:rPr>
            </w:pPr>
          </w:p>
        </w:tc>
        <w:tc>
          <w:tcPr>
            <w:tcW w:w="1155" w:type="dxa"/>
            <w:tcBorders>
              <w:left w:val="single" w:color="auto" w:sz="4" w:space="0"/>
              <w:bottom w:val="single" w:color="auto" w:sz="4" w:space="0"/>
              <w:right w:val="single" w:color="auto" w:sz="4" w:space="0"/>
            </w:tcBorders>
            <w:tcMar/>
          </w:tcPr>
          <w:p w:rsidRPr="00A406E5" w:rsidR="00152E9D" w:rsidP="00152E9D" w:rsidRDefault="00152E9D" w14:paraId="2C7E6F2F" w14:textId="03381A59">
            <w:pPr>
              <w:jc w:val="center"/>
            </w:pPr>
            <w:r w:rsidRPr="436EB1B2" w:rsidR="3B335541">
              <w:rPr>
                <w:rFonts w:ascii="Arial" w:hAnsi="Arial" w:cs="Arial"/>
                <w:sz w:val="32"/>
                <w:szCs w:val="32"/>
              </w:rPr>
              <w:t>20</w:t>
            </w:r>
          </w:p>
        </w:tc>
        <w:tc>
          <w:tcPr>
            <w:tcW w:w="1249" w:type="dxa"/>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436EB1B2" w14:paraId="1965BF2C" w14:textId="77777777">
        <w:trPr>
          <w:trHeight w:val="450"/>
        </w:trPr>
        <w:tc>
          <w:tcPr>
            <w:tcW w:w="8040" w:type="dxa"/>
            <w:tcBorders>
              <w:top w:val="single" w:color="auto" w:sz="4" w:space="0"/>
              <w:left w:val="single" w:color="auto" w:sz="4" w:space="0"/>
              <w:bottom w:val="single" w:color="000000" w:themeColor="text1" w:sz="8"/>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1155"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124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436EB1B2" w14:paraId="68D593CB" w14:textId="77777777">
        <w:trPr>
          <w:trHeight w:val="451"/>
        </w:trPr>
        <w:tc>
          <w:tcPr>
            <w:tcW w:w="8040" w:type="dxa"/>
            <w:vMerge w:val="restart"/>
            <w:tcBorders>
              <w:top w:val="single" w:color="000000" w:themeColor="text1" w:sz="8" w:space="0"/>
              <w:left w:val="single" w:color="000000" w:themeColor="text1" w:sz="8" w:space="0"/>
              <w:bottom w:val="single" w:color="000000" w:themeColor="text1" w:sz="8"/>
              <w:right w:val="single" w:color="000000" w:themeColor="text1" w:sz="8"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1155" w:type="dxa"/>
            <w:tcBorders>
              <w:top w:val="single" w:color="auto" w:sz="4" w:space="0"/>
              <w:left w:val="single" w:color="000000" w:themeColor="text1" w:sz="8" w:space="0"/>
              <w:right w:val="single" w:color="auto" w:sz="4" w:space="0"/>
            </w:tcBorders>
            <w:tcMar/>
          </w:tcPr>
          <w:p w:rsidRPr="00A406E5" w:rsidR="00152E9D" w:rsidP="00152E9D" w:rsidRDefault="00152E9D" w14:paraId="7D47AD62" w14:textId="4D491D09">
            <w:pPr>
              <w:jc w:val="center"/>
            </w:pPr>
            <w:r w:rsidRPr="1276BCD6" w:rsidR="64EC2194">
              <w:rPr>
                <w:rFonts w:ascii="Arial" w:hAnsi="Arial" w:cs="Arial"/>
                <w:sz w:val="32"/>
                <w:szCs w:val="32"/>
              </w:rPr>
              <w:t>15</w:t>
            </w:r>
          </w:p>
        </w:tc>
        <w:tc>
          <w:tcPr>
            <w:tcW w:w="1249" w:type="dxa"/>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436EB1B2" w14:paraId="4463BE75" w14:textId="77777777">
        <w:trPr>
          <w:trHeight w:val="450"/>
        </w:trPr>
        <w:tc>
          <w:tcPr>
            <w:tcW w:w="8040" w:type="dxa"/>
            <w:vMerge/>
            <w:tcBorders/>
            <w:tcMar/>
          </w:tcPr>
          <w:p w:rsidRPr="00A406E5" w:rsidR="00152E9D" w:rsidP="00152E9D" w:rsidRDefault="00152E9D" w14:paraId="6493C5AF" w14:textId="77777777">
            <w:pPr>
              <w:rPr>
                <w:rFonts w:ascii="Arial" w:hAnsi="Arial" w:cs="Arial"/>
                <w:b/>
                <w:sz w:val="16"/>
                <w:szCs w:val="16"/>
              </w:rPr>
            </w:pPr>
          </w:p>
        </w:tc>
        <w:tc>
          <w:tcPr>
            <w:tcW w:w="1155" w:type="dxa"/>
            <w:tcBorders>
              <w:left w:val="single" w:color="000000" w:themeColor="text1" w:sz="8" w:space="0"/>
              <w:bottom w:val="single" w:color="auto" w:sz="4" w:space="0"/>
              <w:right w:val="single" w:color="auto" w:sz="4" w:space="0"/>
            </w:tcBorders>
            <w:tcMar/>
          </w:tcPr>
          <w:p w:rsidRPr="00A406E5" w:rsidR="00152E9D" w:rsidP="00152E9D" w:rsidRDefault="00152E9D" w14:paraId="1413BCD8" w14:textId="77777777">
            <w:pPr>
              <w:jc w:val="center"/>
              <w:rPr>
                <w:rFonts w:ascii="Arial" w:hAnsi="Arial" w:cs="Arial"/>
                <w:sz w:val="32"/>
              </w:rPr>
            </w:pPr>
          </w:p>
        </w:tc>
        <w:tc>
          <w:tcPr>
            <w:tcW w:w="1249" w:type="dxa"/>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5D33A969" w14:textId="36BBD04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69ec03b7"/>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1161c6d"/>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18c38065"/>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d8058f3"/>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a6ea1cb"/>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4f38da0"/>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b31af75"/>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9b1f5c6"/>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0e3717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3882"/>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F974D8"/>
    <w:rsid w:val="0418C8D1"/>
    <w:rsid w:val="06CADA38"/>
    <w:rsid w:val="08B24D15"/>
    <w:rsid w:val="0BD63EDA"/>
    <w:rsid w:val="0CF19790"/>
    <w:rsid w:val="0D5C5326"/>
    <w:rsid w:val="0F4ACF75"/>
    <w:rsid w:val="1045CA24"/>
    <w:rsid w:val="1133E269"/>
    <w:rsid w:val="1276BCD6"/>
    <w:rsid w:val="15D72800"/>
    <w:rsid w:val="15F363D4"/>
    <w:rsid w:val="169F1013"/>
    <w:rsid w:val="1768BCD6"/>
    <w:rsid w:val="17D0AB1E"/>
    <w:rsid w:val="19C38F56"/>
    <w:rsid w:val="19FF1602"/>
    <w:rsid w:val="1B12AA49"/>
    <w:rsid w:val="1B775ECB"/>
    <w:rsid w:val="1C7763E1"/>
    <w:rsid w:val="1CFA21B2"/>
    <w:rsid w:val="1F2441F1"/>
    <w:rsid w:val="1FACBF47"/>
    <w:rsid w:val="1FCE734B"/>
    <w:rsid w:val="202153C2"/>
    <w:rsid w:val="2052AA29"/>
    <w:rsid w:val="20777702"/>
    <w:rsid w:val="23CFE966"/>
    <w:rsid w:val="24268513"/>
    <w:rsid w:val="242C3FF8"/>
    <w:rsid w:val="24E287AA"/>
    <w:rsid w:val="266F35E2"/>
    <w:rsid w:val="26AD16B0"/>
    <w:rsid w:val="2880B2B0"/>
    <w:rsid w:val="2979A330"/>
    <w:rsid w:val="2C97D45E"/>
    <w:rsid w:val="2D99703B"/>
    <w:rsid w:val="319D04E0"/>
    <w:rsid w:val="33B244B0"/>
    <w:rsid w:val="3604C761"/>
    <w:rsid w:val="361A2D8B"/>
    <w:rsid w:val="369F1D5D"/>
    <w:rsid w:val="3A903A22"/>
    <w:rsid w:val="3B335541"/>
    <w:rsid w:val="41747FB1"/>
    <w:rsid w:val="42667284"/>
    <w:rsid w:val="436EB1B2"/>
    <w:rsid w:val="44D6C9FE"/>
    <w:rsid w:val="46D1EA39"/>
    <w:rsid w:val="47698FCA"/>
    <w:rsid w:val="47A90EF3"/>
    <w:rsid w:val="4851181A"/>
    <w:rsid w:val="49BE6353"/>
    <w:rsid w:val="49C0509E"/>
    <w:rsid w:val="4DCE8B43"/>
    <w:rsid w:val="4EAAEC3C"/>
    <w:rsid w:val="4F066692"/>
    <w:rsid w:val="50EFB198"/>
    <w:rsid w:val="51C94E59"/>
    <w:rsid w:val="5215A29D"/>
    <w:rsid w:val="55105870"/>
    <w:rsid w:val="5694B209"/>
    <w:rsid w:val="569B9E90"/>
    <w:rsid w:val="56F3E589"/>
    <w:rsid w:val="5700974F"/>
    <w:rsid w:val="595F3285"/>
    <w:rsid w:val="5AA26800"/>
    <w:rsid w:val="5B4B99DE"/>
    <w:rsid w:val="5BD45CFF"/>
    <w:rsid w:val="5CC6864E"/>
    <w:rsid w:val="5DA869F4"/>
    <w:rsid w:val="60840349"/>
    <w:rsid w:val="612194DA"/>
    <w:rsid w:val="635D6443"/>
    <w:rsid w:val="64EC2194"/>
    <w:rsid w:val="65C28E75"/>
    <w:rsid w:val="65C3B086"/>
    <w:rsid w:val="6675741A"/>
    <w:rsid w:val="67A9CA5E"/>
    <w:rsid w:val="67C94B74"/>
    <w:rsid w:val="67CC0A7C"/>
    <w:rsid w:val="68C36733"/>
    <w:rsid w:val="6B006592"/>
    <w:rsid w:val="6C9880A6"/>
    <w:rsid w:val="6CFB775F"/>
    <w:rsid w:val="6D3D4034"/>
    <w:rsid w:val="6F150505"/>
    <w:rsid w:val="6F2E367E"/>
    <w:rsid w:val="6F46BD68"/>
    <w:rsid w:val="70E10615"/>
    <w:rsid w:val="7311B5A6"/>
    <w:rsid w:val="748ACBF6"/>
    <w:rsid w:val="7574D8E5"/>
    <w:rsid w:val="7729F8B5"/>
    <w:rsid w:val="7965442F"/>
    <w:rsid w:val="7B0CCC60"/>
    <w:rsid w:val="7BFF80DC"/>
    <w:rsid w:val="7C444ABD"/>
    <w:rsid w:val="7C4F44E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 Id="R6811a21edf4e48b9" /><Relationship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 Id="Re7c407b7e854408b" /><Relationship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 Id="Rd5ec500c92de4d51" /><Relationship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 Id="Rc3ec2b80400d4e1d" /><Relationship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 Id="Reb0d78217bb2436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36F714EC-0089-421E-9A13-0D0AA7E7E2AF}"/>
</file>

<file path=customXml/itemProps2.xml><?xml version="1.0" encoding="utf-8"?>
<ds:datastoreItem xmlns:ds="http://schemas.openxmlformats.org/officeDocument/2006/customXml" ds:itemID="{571173B2-37FE-4D26-B2B4-BA1350655A8A}"/>
</file>

<file path=customXml/itemProps3.xml><?xml version="1.0" encoding="utf-8"?>
<ds:datastoreItem xmlns:ds="http://schemas.openxmlformats.org/officeDocument/2006/customXml" ds:itemID="{EDE5DDC2-E232-4E01-8760-D914B92AA29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Steven Thompson</lastModifiedBy>
  <revision>19</revision>
  <lastPrinted>2014-10-10T07:42:00.0000000Z</lastPrinted>
  <dcterms:created xsi:type="dcterms:W3CDTF">2018-07-10T09:26:00.0000000Z</dcterms:created>
  <dcterms:modified xsi:type="dcterms:W3CDTF">2026-09-03T14:20:30.2093322Z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