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91C0FC" w14:textId="77777777" w:rsidR="002D5B3F" w:rsidRPr="00111925" w:rsidRDefault="001A24F3" w:rsidP="1ABC1365">
      <w:pPr>
        <w:pStyle w:val="Header"/>
        <w:tabs>
          <w:tab w:val="clear" w:pos="4153"/>
          <w:tab w:val="clear" w:pos="8306"/>
        </w:tabs>
        <w:jc w:val="right"/>
        <w:rPr>
          <w:rFonts w:ascii="Arial" w:hAnsi="Arial" w:cs="Arial"/>
          <w:b/>
          <w:bCs/>
          <w:sz w:val="28"/>
          <w:szCs w:val="28"/>
        </w:rPr>
      </w:pPr>
      <w:r w:rsidRPr="00111925">
        <w:rPr>
          <w:rFonts w:ascii="Arial" w:hAnsi="Arial" w:cs="Arial"/>
          <w:noProof/>
        </w:rPr>
        <w:drawing>
          <wp:anchor distT="0" distB="0" distL="114300" distR="114300" simplePos="0" relativeHeight="251658240" behindDoc="0" locked="0" layoutInCell="1" allowOverlap="1" wp14:anchorId="72441A3A"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1ABC1365">
        <w:rPr>
          <w:rFonts w:ascii="Arial" w:hAnsi="Arial" w:cs="Arial"/>
        </w:rPr>
        <w:t xml:space="preserve"> </w:t>
      </w:r>
      <w:r w:rsidR="005F3A53" w:rsidRPr="00111925">
        <w:rPr>
          <w:rFonts w:ascii="Arial" w:hAnsi="Arial" w:cs="Arial"/>
        </w:rPr>
        <w:br w:type="textWrapping" w:clear="all"/>
      </w:r>
      <w:r w:rsidR="005F3A53" w:rsidRPr="1ABC1365">
        <w:rPr>
          <w:rFonts w:ascii="Arial" w:hAnsi="Arial" w:cs="Arial"/>
          <w:b/>
          <w:bCs/>
          <w:sz w:val="28"/>
          <w:szCs w:val="28"/>
        </w:rPr>
        <w:t xml:space="preserve">APPENDIX </w:t>
      </w:r>
      <w:r w:rsidR="00E61D43" w:rsidRPr="1ABC1365">
        <w:rPr>
          <w:rFonts w:ascii="Arial" w:hAnsi="Arial" w:cs="Arial"/>
          <w:b/>
          <w:bCs/>
          <w:sz w:val="28"/>
          <w:szCs w:val="28"/>
        </w:rPr>
        <w:t>GA36d</w:t>
      </w:r>
    </w:p>
    <w:p w14:paraId="672A6659" w14:textId="77777777" w:rsidR="002D5B3F" w:rsidRPr="00111925" w:rsidRDefault="002D5B3F" w:rsidP="1ABC136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111925" w14:paraId="392146AC" w14:textId="77777777" w:rsidTr="1ABC1365">
        <w:tc>
          <w:tcPr>
            <w:tcW w:w="9922" w:type="dxa"/>
            <w:shd w:val="clear" w:color="auto" w:fill="C0C0C0"/>
          </w:tcPr>
          <w:p w14:paraId="5F3727CF" w14:textId="77777777" w:rsidR="00681FA9" w:rsidRPr="00111925" w:rsidRDefault="00F45764" w:rsidP="1ABC1365">
            <w:pPr>
              <w:pStyle w:val="Heading4"/>
              <w:rPr>
                <w:rFonts w:ascii="Arial" w:hAnsi="Arial" w:cs="Arial"/>
                <w:b/>
                <w:bCs/>
              </w:rPr>
            </w:pPr>
            <w:r w:rsidRPr="1ABC1365">
              <w:rPr>
                <w:rFonts w:ascii="Arial" w:hAnsi="Arial" w:cs="Arial"/>
                <w:b/>
                <w:bCs/>
              </w:rPr>
              <w:t>LEVEL 7</w:t>
            </w:r>
            <w:r w:rsidR="42A79377" w:rsidRPr="1ABC1365">
              <w:rPr>
                <w:rFonts w:ascii="Arial" w:hAnsi="Arial" w:cs="Arial"/>
                <w:b/>
                <w:bCs/>
              </w:rPr>
              <w:t xml:space="preserve"> </w:t>
            </w:r>
            <w:r w:rsidR="00552351" w:rsidRPr="1ABC1365">
              <w:rPr>
                <w:rFonts w:ascii="Arial" w:hAnsi="Arial" w:cs="Arial"/>
                <w:b/>
                <w:bCs/>
              </w:rPr>
              <w:t>ASSESSMENT</w:t>
            </w:r>
            <w:r w:rsidR="67AE3C00" w:rsidRPr="1ABC1365">
              <w:rPr>
                <w:rFonts w:ascii="Arial" w:hAnsi="Arial" w:cs="Arial"/>
                <w:b/>
                <w:bCs/>
              </w:rPr>
              <w:t xml:space="preserve"> SPECIFICATION </w:t>
            </w:r>
          </w:p>
        </w:tc>
      </w:tr>
    </w:tbl>
    <w:p w14:paraId="0A37501D" w14:textId="77777777" w:rsidR="003A3CE5" w:rsidRPr="00111925" w:rsidRDefault="003A3CE5" w:rsidP="1ABC1365">
      <w:pPr>
        <w:jc w:val="center"/>
        <w:rPr>
          <w:rFonts w:ascii="Arial" w:hAnsi="Arial" w:cs="Arial"/>
          <w:b/>
          <w:bCs/>
          <w:i/>
          <w:iCs/>
          <w:sz w:val="32"/>
          <w:szCs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111925" w14:paraId="1C3C2E8D" w14:textId="77777777" w:rsidTr="2B339CA2">
        <w:tc>
          <w:tcPr>
            <w:tcW w:w="2093" w:type="dxa"/>
            <w:shd w:val="clear" w:color="auto" w:fill="auto"/>
          </w:tcPr>
          <w:p w14:paraId="6C8DD3D4" w14:textId="77777777" w:rsidR="003B3F9D" w:rsidRPr="00111925" w:rsidRDefault="003B3F9D" w:rsidP="1ABC1365">
            <w:pPr>
              <w:spacing w:before="120" w:after="120"/>
              <w:jc w:val="both"/>
              <w:rPr>
                <w:rFonts w:ascii="Arial" w:hAnsi="Arial" w:cs="Arial"/>
                <w:b/>
                <w:bCs/>
                <w:sz w:val="22"/>
                <w:szCs w:val="22"/>
              </w:rPr>
            </w:pPr>
            <w:r w:rsidRPr="1ABC1365">
              <w:rPr>
                <w:rFonts w:ascii="Arial" w:hAnsi="Arial" w:cs="Arial"/>
                <w:b/>
                <w:bCs/>
                <w:sz w:val="22"/>
                <w:szCs w:val="22"/>
              </w:rPr>
              <w:t>Student name:</w:t>
            </w:r>
          </w:p>
        </w:tc>
        <w:tc>
          <w:tcPr>
            <w:tcW w:w="3293" w:type="dxa"/>
          </w:tcPr>
          <w:p w14:paraId="1E2F352E" w14:textId="77777777" w:rsidR="003B3F9D" w:rsidRPr="00111925" w:rsidRDefault="0017512A" w:rsidP="1ABC1365">
            <w:pPr>
              <w:spacing w:before="120" w:after="120"/>
              <w:jc w:val="both"/>
              <w:rPr>
                <w:rFonts w:ascii="Arial" w:hAnsi="Arial" w:cs="Arial"/>
                <w:b/>
                <w:bCs/>
                <w:sz w:val="22"/>
                <w:szCs w:val="22"/>
              </w:rPr>
            </w:pPr>
            <w:r w:rsidRPr="1ABC1365">
              <w:rPr>
                <w:rFonts w:ascii="Arial" w:hAnsi="Arial" w:cs="Arial"/>
                <w:b/>
                <w:bCs/>
                <w:sz w:val="22"/>
                <w:szCs w:val="22"/>
              </w:rPr>
              <w:fldChar w:fldCharType="begin">
                <w:ffData>
                  <w:name w:val="Text2"/>
                  <w:enabled/>
                  <w:calcOnExit w:val="0"/>
                  <w:textInput/>
                </w:ffData>
              </w:fldChar>
            </w:r>
            <w:r w:rsidR="003B3F9D" w:rsidRPr="1ABC1365">
              <w:rPr>
                <w:rFonts w:ascii="Arial" w:hAnsi="Arial" w:cs="Arial"/>
                <w:b/>
                <w:bCs/>
                <w:sz w:val="22"/>
                <w:szCs w:val="22"/>
              </w:rPr>
              <w:instrText xml:space="preserve"> FORMTEXT </w:instrText>
            </w:r>
            <w:r w:rsidRPr="1ABC1365">
              <w:rPr>
                <w:rFonts w:ascii="Arial" w:hAnsi="Arial" w:cs="Arial"/>
                <w:b/>
                <w:bCs/>
                <w:sz w:val="22"/>
                <w:szCs w:val="22"/>
              </w:rPr>
            </w:r>
            <w:r w:rsidRPr="1ABC1365">
              <w:rPr>
                <w:rFonts w:ascii="Arial" w:hAnsi="Arial" w:cs="Arial"/>
                <w:b/>
                <w:bCs/>
                <w:sz w:val="22"/>
                <w:szCs w:val="22"/>
              </w:rPr>
              <w:fldChar w:fldCharType="separate"/>
            </w:r>
            <w:r w:rsidR="003B3F9D" w:rsidRPr="1ABC1365">
              <w:rPr>
                <w:rFonts w:ascii="Arial" w:hAnsi="Arial" w:cs="Arial"/>
                <w:b/>
                <w:bCs/>
                <w:noProof/>
                <w:sz w:val="22"/>
                <w:szCs w:val="22"/>
              </w:rPr>
              <w:t> </w:t>
            </w:r>
            <w:r w:rsidR="003B3F9D" w:rsidRPr="1ABC1365">
              <w:rPr>
                <w:rFonts w:ascii="Arial" w:hAnsi="Arial" w:cs="Arial"/>
                <w:b/>
                <w:bCs/>
                <w:noProof/>
                <w:sz w:val="22"/>
                <w:szCs w:val="22"/>
              </w:rPr>
              <w:t> </w:t>
            </w:r>
            <w:r w:rsidR="003B3F9D" w:rsidRPr="1ABC1365">
              <w:rPr>
                <w:rFonts w:ascii="Arial" w:hAnsi="Arial" w:cs="Arial"/>
                <w:b/>
                <w:bCs/>
                <w:noProof/>
                <w:sz w:val="22"/>
                <w:szCs w:val="22"/>
              </w:rPr>
              <w:t> </w:t>
            </w:r>
            <w:r w:rsidR="003B3F9D" w:rsidRPr="1ABC1365">
              <w:rPr>
                <w:rFonts w:ascii="Arial" w:hAnsi="Arial" w:cs="Arial"/>
                <w:b/>
                <w:bCs/>
                <w:noProof/>
                <w:sz w:val="22"/>
                <w:szCs w:val="22"/>
              </w:rPr>
              <w:t> </w:t>
            </w:r>
            <w:r w:rsidR="003B3F9D" w:rsidRPr="1ABC1365">
              <w:rPr>
                <w:rFonts w:ascii="Arial" w:hAnsi="Arial" w:cs="Arial"/>
                <w:b/>
                <w:bCs/>
                <w:noProof/>
                <w:sz w:val="22"/>
                <w:szCs w:val="22"/>
              </w:rPr>
              <w:t> </w:t>
            </w:r>
            <w:r w:rsidRPr="1ABC1365">
              <w:rPr>
                <w:rFonts w:ascii="Arial" w:hAnsi="Arial" w:cs="Arial"/>
                <w:b/>
                <w:bCs/>
                <w:sz w:val="22"/>
                <w:szCs w:val="22"/>
              </w:rPr>
              <w:fldChar w:fldCharType="end"/>
            </w:r>
          </w:p>
        </w:tc>
        <w:tc>
          <w:tcPr>
            <w:tcW w:w="2268" w:type="dxa"/>
            <w:shd w:val="clear" w:color="auto" w:fill="D9D9D9" w:themeFill="background1" w:themeFillShade="D9"/>
          </w:tcPr>
          <w:p w14:paraId="3C4FC877" w14:textId="77777777" w:rsidR="003B3F9D" w:rsidRPr="00111925" w:rsidRDefault="00552351" w:rsidP="1ABC1365">
            <w:pPr>
              <w:spacing w:before="120" w:after="120"/>
              <w:jc w:val="both"/>
              <w:rPr>
                <w:rFonts w:ascii="Arial" w:hAnsi="Arial" w:cs="Arial"/>
                <w:b/>
                <w:bCs/>
                <w:sz w:val="22"/>
                <w:szCs w:val="22"/>
              </w:rPr>
            </w:pPr>
            <w:r w:rsidRPr="1ABC1365">
              <w:rPr>
                <w:rFonts w:ascii="Arial" w:hAnsi="Arial" w:cs="Arial"/>
                <w:b/>
                <w:bCs/>
                <w:sz w:val="22"/>
                <w:szCs w:val="22"/>
              </w:rPr>
              <w:t xml:space="preserve">Student ID </w:t>
            </w:r>
            <w:r w:rsidR="003B3F9D" w:rsidRPr="1ABC1365">
              <w:rPr>
                <w:rFonts w:ascii="Arial" w:hAnsi="Arial" w:cs="Arial"/>
                <w:b/>
                <w:bCs/>
                <w:sz w:val="22"/>
                <w:szCs w:val="22"/>
              </w:rPr>
              <w:t>number:</w:t>
            </w:r>
          </w:p>
        </w:tc>
        <w:tc>
          <w:tcPr>
            <w:tcW w:w="2268" w:type="dxa"/>
          </w:tcPr>
          <w:p w14:paraId="5DAB6C7B" w14:textId="77777777" w:rsidR="003B3F9D" w:rsidRPr="00111925" w:rsidRDefault="003B3F9D" w:rsidP="1ABC1365">
            <w:pPr>
              <w:spacing w:before="120" w:after="120"/>
              <w:jc w:val="both"/>
              <w:rPr>
                <w:rFonts w:ascii="Arial" w:hAnsi="Arial" w:cs="Arial"/>
                <w:b/>
                <w:bCs/>
                <w:sz w:val="22"/>
                <w:szCs w:val="22"/>
              </w:rPr>
            </w:pPr>
          </w:p>
        </w:tc>
      </w:tr>
      <w:tr w:rsidR="00DB116D" w:rsidRPr="00111925" w14:paraId="708038A7" w14:textId="77777777" w:rsidTr="2B339CA2">
        <w:tc>
          <w:tcPr>
            <w:tcW w:w="2093" w:type="dxa"/>
            <w:shd w:val="clear" w:color="auto" w:fill="auto"/>
          </w:tcPr>
          <w:p w14:paraId="41F3D19D" w14:textId="77777777" w:rsidR="00DB116D" w:rsidRPr="00111925" w:rsidRDefault="00DB116D" w:rsidP="1ABC1365">
            <w:pPr>
              <w:spacing w:before="120" w:after="120"/>
              <w:jc w:val="both"/>
              <w:rPr>
                <w:rFonts w:ascii="Arial" w:hAnsi="Arial" w:cs="Arial"/>
                <w:b/>
                <w:bCs/>
                <w:sz w:val="22"/>
                <w:szCs w:val="22"/>
              </w:rPr>
            </w:pPr>
            <w:r w:rsidRPr="1ABC1365">
              <w:rPr>
                <w:rFonts w:ascii="Arial" w:hAnsi="Arial" w:cs="Arial"/>
                <w:b/>
                <w:bCs/>
                <w:sz w:val="22"/>
                <w:szCs w:val="22"/>
              </w:rPr>
              <w:t>Programme:</w:t>
            </w:r>
          </w:p>
        </w:tc>
        <w:tc>
          <w:tcPr>
            <w:tcW w:w="7829" w:type="dxa"/>
            <w:gridSpan w:val="3"/>
          </w:tcPr>
          <w:p w14:paraId="4B9ADBA9" w14:textId="12457864" w:rsidR="00DB116D" w:rsidRPr="00111925" w:rsidRDefault="00FB3071" w:rsidP="1ABC1365">
            <w:pPr>
              <w:spacing w:before="120" w:after="120"/>
              <w:jc w:val="both"/>
              <w:rPr>
                <w:rFonts w:ascii="Arial" w:hAnsi="Arial" w:cs="Arial"/>
                <w:b/>
                <w:bCs/>
                <w:sz w:val="22"/>
                <w:szCs w:val="22"/>
              </w:rPr>
            </w:pPr>
            <w:r w:rsidRPr="1ABC1365">
              <w:rPr>
                <w:rFonts w:ascii="Arial" w:hAnsi="Arial" w:cs="Arial"/>
                <w:b/>
                <w:bCs/>
                <w:sz w:val="22"/>
                <w:szCs w:val="22"/>
              </w:rPr>
              <w:t xml:space="preserve">MA </w:t>
            </w:r>
            <w:r w:rsidR="2F5FBFB4" w:rsidRPr="1ABC1365">
              <w:rPr>
                <w:rFonts w:ascii="Arial" w:hAnsi="Arial" w:cs="Arial"/>
                <w:b/>
                <w:bCs/>
                <w:sz w:val="22"/>
                <w:szCs w:val="22"/>
              </w:rPr>
              <w:t xml:space="preserve">/ </w:t>
            </w:r>
            <w:proofErr w:type="spellStart"/>
            <w:r w:rsidR="2F5FBFB4" w:rsidRPr="1ABC1365">
              <w:rPr>
                <w:rFonts w:ascii="Arial" w:hAnsi="Arial" w:cs="Arial"/>
                <w:b/>
                <w:bCs/>
                <w:sz w:val="22"/>
                <w:szCs w:val="22"/>
              </w:rPr>
              <w:t>MRes</w:t>
            </w:r>
            <w:proofErr w:type="spellEnd"/>
            <w:r w:rsidR="2F5FBFB4" w:rsidRPr="1ABC1365">
              <w:rPr>
                <w:rFonts w:ascii="Arial" w:hAnsi="Arial" w:cs="Arial"/>
                <w:b/>
                <w:bCs/>
                <w:sz w:val="22"/>
                <w:szCs w:val="22"/>
              </w:rPr>
              <w:t xml:space="preserve"> </w:t>
            </w:r>
            <w:r w:rsidRPr="1ABC1365">
              <w:rPr>
                <w:rFonts w:ascii="Arial" w:hAnsi="Arial" w:cs="Arial"/>
                <w:b/>
                <w:bCs/>
                <w:sz w:val="22"/>
                <w:szCs w:val="22"/>
              </w:rPr>
              <w:t>Islamic Studies</w:t>
            </w:r>
          </w:p>
        </w:tc>
      </w:tr>
      <w:tr w:rsidR="008F1308" w:rsidRPr="00111925" w14:paraId="723AFB2A" w14:textId="77777777" w:rsidTr="2B339CA2">
        <w:tc>
          <w:tcPr>
            <w:tcW w:w="2093" w:type="dxa"/>
            <w:shd w:val="clear" w:color="auto" w:fill="auto"/>
          </w:tcPr>
          <w:p w14:paraId="4637B2E8" w14:textId="77777777" w:rsidR="008F1308" w:rsidRPr="00111925" w:rsidRDefault="008F1308" w:rsidP="1ABC1365">
            <w:pPr>
              <w:spacing w:before="120" w:after="120"/>
              <w:jc w:val="both"/>
              <w:rPr>
                <w:rFonts w:ascii="Arial" w:hAnsi="Arial" w:cs="Arial"/>
                <w:b/>
                <w:bCs/>
                <w:sz w:val="22"/>
                <w:szCs w:val="22"/>
              </w:rPr>
            </w:pPr>
            <w:r w:rsidRPr="1ABC1365">
              <w:rPr>
                <w:rFonts w:ascii="Arial" w:hAnsi="Arial" w:cs="Arial"/>
                <w:b/>
                <w:bCs/>
                <w:sz w:val="22"/>
                <w:szCs w:val="22"/>
              </w:rPr>
              <w:t>Module:</w:t>
            </w:r>
          </w:p>
        </w:tc>
        <w:tc>
          <w:tcPr>
            <w:tcW w:w="7829" w:type="dxa"/>
            <w:gridSpan w:val="3"/>
            <w:shd w:val="clear" w:color="auto" w:fill="auto"/>
          </w:tcPr>
          <w:p w14:paraId="58994BE8" w14:textId="77777777" w:rsidR="008F1308" w:rsidRPr="00111925" w:rsidRDefault="00111925" w:rsidP="1ABC1365">
            <w:pPr>
              <w:spacing w:before="120" w:after="120"/>
              <w:jc w:val="both"/>
              <w:rPr>
                <w:rFonts w:ascii="Arial" w:hAnsi="Arial" w:cs="Arial"/>
                <w:b/>
                <w:bCs/>
                <w:sz w:val="22"/>
                <w:szCs w:val="22"/>
              </w:rPr>
            </w:pPr>
            <w:r w:rsidRPr="1ABC1365">
              <w:rPr>
                <w:rFonts w:ascii="Arial" w:hAnsi="Arial" w:cs="Arial"/>
                <w:b/>
                <w:bCs/>
                <w:sz w:val="22"/>
                <w:szCs w:val="22"/>
              </w:rPr>
              <w:t>Muslim Politics</w:t>
            </w:r>
          </w:p>
        </w:tc>
      </w:tr>
      <w:tr w:rsidR="00B84B5B" w:rsidRPr="00111925" w14:paraId="4AB2C0B0" w14:textId="77777777" w:rsidTr="2B339CA2">
        <w:tc>
          <w:tcPr>
            <w:tcW w:w="2093" w:type="dxa"/>
            <w:shd w:val="clear" w:color="auto" w:fill="auto"/>
          </w:tcPr>
          <w:p w14:paraId="74E18756" w14:textId="77777777" w:rsidR="00B84B5B" w:rsidRPr="00111925" w:rsidRDefault="00B84B5B" w:rsidP="1ABC1365">
            <w:pPr>
              <w:spacing w:before="120" w:after="120"/>
              <w:jc w:val="both"/>
              <w:rPr>
                <w:rFonts w:ascii="Arial" w:hAnsi="Arial" w:cs="Arial"/>
                <w:b/>
                <w:bCs/>
                <w:sz w:val="22"/>
                <w:szCs w:val="22"/>
              </w:rPr>
            </w:pPr>
            <w:r w:rsidRPr="1ABC1365">
              <w:rPr>
                <w:rFonts w:ascii="Arial" w:hAnsi="Arial" w:cs="Arial"/>
                <w:b/>
                <w:bCs/>
                <w:sz w:val="22"/>
                <w:szCs w:val="22"/>
              </w:rPr>
              <w:t>Module code:</w:t>
            </w:r>
          </w:p>
        </w:tc>
        <w:tc>
          <w:tcPr>
            <w:tcW w:w="3293" w:type="dxa"/>
          </w:tcPr>
          <w:p w14:paraId="544CD71C" w14:textId="703CD4F7" w:rsidR="00B84B5B" w:rsidRPr="00111925" w:rsidRDefault="004102EE" w:rsidP="1ABC1365">
            <w:pPr>
              <w:spacing w:before="120" w:after="120"/>
              <w:jc w:val="both"/>
              <w:rPr>
                <w:rFonts w:ascii="Arial" w:hAnsi="Arial" w:cs="Arial"/>
                <w:b/>
                <w:bCs/>
                <w:sz w:val="22"/>
                <w:szCs w:val="22"/>
              </w:rPr>
            </w:pPr>
            <w:r w:rsidRPr="004102EE">
              <w:rPr>
                <w:rFonts w:ascii="Arial" w:hAnsi="Arial" w:cs="Arial"/>
                <w:b/>
                <w:bCs/>
                <w:sz w:val="22"/>
                <w:szCs w:val="22"/>
              </w:rPr>
              <w:t>HPRS7017</w:t>
            </w:r>
          </w:p>
        </w:tc>
        <w:tc>
          <w:tcPr>
            <w:tcW w:w="2268" w:type="dxa"/>
            <w:shd w:val="clear" w:color="auto" w:fill="D9D9D9" w:themeFill="background1" w:themeFillShade="D9"/>
          </w:tcPr>
          <w:p w14:paraId="139436D1" w14:textId="77777777" w:rsidR="00B84B5B" w:rsidRPr="00111925" w:rsidRDefault="00B84B5B" w:rsidP="1ABC1365">
            <w:pPr>
              <w:pStyle w:val="Heading2"/>
              <w:rPr>
                <w:rFonts w:ascii="Arial" w:hAnsi="Arial" w:cs="Arial"/>
                <w:sz w:val="22"/>
                <w:szCs w:val="22"/>
              </w:rPr>
            </w:pPr>
            <w:r w:rsidRPr="1ABC1365">
              <w:rPr>
                <w:rFonts w:ascii="Arial" w:hAnsi="Arial" w:cs="Arial"/>
                <w:sz w:val="22"/>
                <w:szCs w:val="22"/>
              </w:rPr>
              <w:t>Contribution to Overall Module Assessment (%):</w:t>
            </w:r>
          </w:p>
        </w:tc>
        <w:tc>
          <w:tcPr>
            <w:tcW w:w="2268" w:type="dxa"/>
          </w:tcPr>
          <w:p w14:paraId="135237C8" w14:textId="77777777" w:rsidR="00B84B5B" w:rsidRPr="00111925" w:rsidRDefault="00111925" w:rsidP="1ABC1365">
            <w:pPr>
              <w:spacing w:before="120" w:after="120"/>
              <w:jc w:val="both"/>
              <w:rPr>
                <w:rFonts w:ascii="Arial" w:hAnsi="Arial" w:cs="Arial"/>
                <w:b/>
                <w:bCs/>
                <w:sz w:val="22"/>
                <w:szCs w:val="22"/>
              </w:rPr>
            </w:pPr>
            <w:r w:rsidRPr="1ABC1365">
              <w:rPr>
                <w:rFonts w:ascii="Arial" w:hAnsi="Arial" w:cs="Arial"/>
                <w:b/>
                <w:bCs/>
                <w:sz w:val="22"/>
                <w:szCs w:val="22"/>
              </w:rPr>
              <w:t>100%</w:t>
            </w:r>
          </w:p>
        </w:tc>
      </w:tr>
      <w:tr w:rsidR="00DB116D" w:rsidRPr="00111925" w14:paraId="032B6C5B" w14:textId="77777777" w:rsidTr="2B339CA2">
        <w:tc>
          <w:tcPr>
            <w:tcW w:w="2093" w:type="dxa"/>
            <w:shd w:val="clear" w:color="auto" w:fill="auto"/>
          </w:tcPr>
          <w:p w14:paraId="3FF314A3" w14:textId="77777777" w:rsidR="00DB116D" w:rsidRPr="00111925" w:rsidRDefault="00DB116D" w:rsidP="1ABC1365">
            <w:pPr>
              <w:spacing w:before="120" w:after="120"/>
              <w:jc w:val="both"/>
              <w:rPr>
                <w:rFonts w:ascii="Arial" w:hAnsi="Arial" w:cs="Arial"/>
                <w:b/>
                <w:bCs/>
                <w:sz w:val="22"/>
                <w:szCs w:val="22"/>
              </w:rPr>
            </w:pPr>
            <w:r w:rsidRPr="1ABC1365">
              <w:rPr>
                <w:rFonts w:ascii="Arial" w:hAnsi="Arial" w:cs="Arial"/>
                <w:b/>
                <w:bCs/>
                <w:sz w:val="22"/>
                <w:szCs w:val="22"/>
              </w:rPr>
              <w:t>Lecturer:</w:t>
            </w:r>
          </w:p>
        </w:tc>
        <w:tc>
          <w:tcPr>
            <w:tcW w:w="3293" w:type="dxa"/>
          </w:tcPr>
          <w:p w14:paraId="6A0583B9" w14:textId="77777777" w:rsidR="00DB116D" w:rsidRPr="00111925" w:rsidRDefault="00111925" w:rsidP="1ABC1365">
            <w:pPr>
              <w:spacing w:before="120" w:after="120"/>
              <w:jc w:val="both"/>
              <w:rPr>
                <w:rFonts w:ascii="Arial" w:hAnsi="Arial" w:cs="Arial"/>
                <w:b/>
                <w:bCs/>
                <w:sz w:val="22"/>
                <w:szCs w:val="22"/>
              </w:rPr>
            </w:pPr>
            <w:r w:rsidRPr="1ABC1365">
              <w:rPr>
                <w:rFonts w:ascii="Arial" w:hAnsi="Arial" w:cs="Arial"/>
                <w:b/>
                <w:bCs/>
                <w:sz w:val="22"/>
                <w:szCs w:val="22"/>
              </w:rPr>
              <w:t>G. Bunt</w:t>
            </w:r>
          </w:p>
        </w:tc>
        <w:tc>
          <w:tcPr>
            <w:tcW w:w="2268" w:type="dxa"/>
            <w:shd w:val="clear" w:color="auto" w:fill="D9D9D9" w:themeFill="background1" w:themeFillShade="D9"/>
          </w:tcPr>
          <w:p w14:paraId="705E3C71" w14:textId="77777777" w:rsidR="00DB116D" w:rsidRPr="00111925" w:rsidRDefault="00DB116D" w:rsidP="1ABC1365">
            <w:pPr>
              <w:spacing w:before="120" w:after="120"/>
              <w:jc w:val="both"/>
              <w:rPr>
                <w:rFonts w:ascii="Arial" w:hAnsi="Arial" w:cs="Arial"/>
                <w:b/>
                <w:bCs/>
                <w:sz w:val="22"/>
                <w:szCs w:val="22"/>
              </w:rPr>
            </w:pPr>
            <w:r w:rsidRPr="1ABC1365">
              <w:rPr>
                <w:rFonts w:ascii="Arial" w:hAnsi="Arial" w:cs="Arial"/>
                <w:b/>
                <w:bCs/>
                <w:sz w:val="22"/>
                <w:szCs w:val="22"/>
              </w:rPr>
              <w:t>Internal Verifier:</w:t>
            </w:r>
          </w:p>
        </w:tc>
        <w:tc>
          <w:tcPr>
            <w:tcW w:w="2268" w:type="dxa"/>
          </w:tcPr>
          <w:p w14:paraId="3BB5D713" w14:textId="756E9F11" w:rsidR="00DB116D" w:rsidRPr="00583329" w:rsidRDefault="00583329" w:rsidP="1ABC1365">
            <w:pPr>
              <w:spacing w:before="120" w:after="120"/>
              <w:jc w:val="both"/>
              <w:rPr>
                <w:rFonts w:ascii="Arial" w:hAnsi="Arial" w:cs="Arial"/>
                <w:sz w:val="22"/>
                <w:szCs w:val="22"/>
              </w:rPr>
            </w:pPr>
            <w:r w:rsidRPr="00583329">
              <w:rPr>
                <w:rFonts w:ascii="Arial" w:hAnsi="Arial" w:cs="Arial"/>
                <w:sz w:val="22"/>
                <w:szCs w:val="22"/>
              </w:rPr>
              <w:t>B. Schmidt</w:t>
            </w:r>
          </w:p>
        </w:tc>
      </w:tr>
      <w:tr w:rsidR="00DB116D" w:rsidRPr="00111925" w14:paraId="7759D45A" w14:textId="77777777" w:rsidTr="2B339CA2">
        <w:tc>
          <w:tcPr>
            <w:tcW w:w="2093" w:type="dxa"/>
            <w:shd w:val="clear" w:color="auto" w:fill="auto"/>
          </w:tcPr>
          <w:p w14:paraId="52A86BA1" w14:textId="77777777" w:rsidR="00DB116D" w:rsidRPr="00111925" w:rsidRDefault="00DB116D" w:rsidP="1ABC1365">
            <w:pPr>
              <w:spacing w:before="120" w:after="120"/>
              <w:jc w:val="both"/>
              <w:rPr>
                <w:rFonts w:ascii="Arial" w:hAnsi="Arial" w:cs="Arial"/>
                <w:b/>
                <w:bCs/>
                <w:sz w:val="22"/>
                <w:szCs w:val="22"/>
              </w:rPr>
            </w:pPr>
            <w:r w:rsidRPr="1ABC1365">
              <w:rPr>
                <w:rFonts w:ascii="Arial" w:hAnsi="Arial" w:cs="Arial"/>
                <w:b/>
                <w:bCs/>
                <w:sz w:val="22"/>
                <w:szCs w:val="22"/>
              </w:rPr>
              <w:t>Assignment Title:</w:t>
            </w:r>
          </w:p>
        </w:tc>
        <w:tc>
          <w:tcPr>
            <w:tcW w:w="3293" w:type="dxa"/>
          </w:tcPr>
          <w:p w14:paraId="3A690CD4" w14:textId="77777777" w:rsidR="00DB116D" w:rsidRPr="00111925" w:rsidRDefault="00111925" w:rsidP="1ABC1365">
            <w:pPr>
              <w:spacing w:before="120" w:after="120"/>
              <w:jc w:val="both"/>
              <w:rPr>
                <w:rFonts w:ascii="Arial" w:hAnsi="Arial" w:cs="Arial"/>
                <w:b/>
                <w:bCs/>
                <w:sz w:val="22"/>
                <w:szCs w:val="22"/>
              </w:rPr>
            </w:pPr>
            <w:r w:rsidRPr="1ABC1365">
              <w:rPr>
                <w:rFonts w:ascii="Arial" w:hAnsi="Arial" w:cs="Arial"/>
                <w:b/>
                <w:bCs/>
                <w:sz w:val="22"/>
                <w:szCs w:val="22"/>
              </w:rPr>
              <w:t>Portfolio</w:t>
            </w:r>
          </w:p>
        </w:tc>
        <w:tc>
          <w:tcPr>
            <w:tcW w:w="2268" w:type="dxa"/>
            <w:shd w:val="clear" w:color="auto" w:fill="auto"/>
          </w:tcPr>
          <w:p w14:paraId="6785B3D4" w14:textId="77777777" w:rsidR="00DB116D" w:rsidRPr="00111925" w:rsidRDefault="004D5E9B" w:rsidP="1ABC1365">
            <w:pPr>
              <w:spacing w:before="120" w:after="120"/>
              <w:jc w:val="both"/>
              <w:rPr>
                <w:rFonts w:ascii="Arial" w:hAnsi="Arial" w:cs="Arial"/>
                <w:b/>
                <w:bCs/>
                <w:sz w:val="22"/>
                <w:szCs w:val="22"/>
              </w:rPr>
            </w:pPr>
            <w:r w:rsidRPr="1ABC1365">
              <w:rPr>
                <w:rFonts w:ascii="Arial" w:hAnsi="Arial" w:cs="Arial"/>
                <w:b/>
                <w:bCs/>
                <w:sz w:val="22"/>
                <w:szCs w:val="22"/>
              </w:rPr>
              <w:t>Word count (or equivalent):</w:t>
            </w:r>
          </w:p>
        </w:tc>
        <w:tc>
          <w:tcPr>
            <w:tcW w:w="2268" w:type="dxa"/>
          </w:tcPr>
          <w:p w14:paraId="3D060C04" w14:textId="23AA1A81" w:rsidR="00DB116D" w:rsidRPr="00111925" w:rsidRDefault="1CD5CC77" w:rsidP="1ABC1365">
            <w:pPr>
              <w:spacing w:before="120" w:after="120"/>
              <w:jc w:val="both"/>
              <w:rPr>
                <w:rFonts w:ascii="Arial" w:hAnsi="Arial" w:cs="Arial"/>
                <w:b/>
                <w:bCs/>
                <w:sz w:val="22"/>
                <w:szCs w:val="22"/>
              </w:rPr>
            </w:pPr>
            <w:r w:rsidRPr="1ABC1365">
              <w:rPr>
                <w:rFonts w:ascii="Arial" w:hAnsi="Arial" w:cs="Arial"/>
                <w:b/>
                <w:bCs/>
                <w:sz w:val="22"/>
                <w:szCs w:val="22"/>
              </w:rPr>
              <w:t>7,5</w:t>
            </w:r>
            <w:r w:rsidR="00111925" w:rsidRPr="1ABC1365">
              <w:rPr>
                <w:rFonts w:ascii="Arial" w:hAnsi="Arial" w:cs="Arial"/>
                <w:b/>
                <w:bCs/>
                <w:sz w:val="22"/>
                <w:szCs w:val="22"/>
              </w:rPr>
              <w:t>00</w:t>
            </w:r>
          </w:p>
        </w:tc>
      </w:tr>
      <w:tr w:rsidR="00B84B5B" w:rsidRPr="00111925" w14:paraId="27E33F05" w14:textId="77777777" w:rsidTr="2B339CA2">
        <w:tc>
          <w:tcPr>
            <w:tcW w:w="2093" w:type="dxa"/>
            <w:shd w:val="clear" w:color="auto" w:fill="auto"/>
          </w:tcPr>
          <w:p w14:paraId="466EA6CF" w14:textId="77777777" w:rsidR="00B84B5B" w:rsidRPr="00111925" w:rsidRDefault="00552351" w:rsidP="1ABC1365">
            <w:pPr>
              <w:spacing w:before="120" w:after="120"/>
              <w:jc w:val="both"/>
              <w:rPr>
                <w:rFonts w:ascii="Arial" w:hAnsi="Arial" w:cs="Arial"/>
                <w:b/>
                <w:bCs/>
                <w:sz w:val="22"/>
                <w:szCs w:val="22"/>
              </w:rPr>
            </w:pPr>
            <w:r w:rsidRPr="1ABC1365">
              <w:rPr>
                <w:rFonts w:ascii="Arial" w:hAnsi="Arial" w:cs="Arial"/>
                <w:b/>
                <w:bCs/>
                <w:sz w:val="22"/>
                <w:szCs w:val="22"/>
              </w:rPr>
              <w:t>Submission deadline:</w:t>
            </w:r>
          </w:p>
        </w:tc>
        <w:tc>
          <w:tcPr>
            <w:tcW w:w="3293" w:type="dxa"/>
            <w:shd w:val="clear" w:color="auto" w:fill="auto"/>
          </w:tcPr>
          <w:p w14:paraId="02EB378F" w14:textId="73566E0B" w:rsidR="00B84B5B" w:rsidRPr="00111925" w:rsidRDefault="001B7E25" w:rsidP="1ABC1365">
            <w:pPr>
              <w:spacing w:before="120" w:after="120"/>
              <w:jc w:val="both"/>
              <w:rPr>
                <w:rFonts w:ascii="Arial" w:hAnsi="Arial" w:cs="Arial"/>
                <w:b/>
                <w:bCs/>
                <w:sz w:val="22"/>
                <w:szCs w:val="22"/>
              </w:rPr>
            </w:pPr>
            <w:r>
              <w:rPr>
                <w:rFonts w:ascii="Arial" w:hAnsi="Arial" w:cs="Arial"/>
                <w:b/>
                <w:bCs/>
                <w:sz w:val="22"/>
                <w:szCs w:val="22"/>
              </w:rPr>
              <w:t>16.5.22</w:t>
            </w:r>
          </w:p>
        </w:tc>
        <w:tc>
          <w:tcPr>
            <w:tcW w:w="2268" w:type="dxa"/>
            <w:shd w:val="clear" w:color="auto" w:fill="auto"/>
          </w:tcPr>
          <w:p w14:paraId="6BDACCC6" w14:textId="77777777" w:rsidR="00B84B5B" w:rsidRPr="00111925" w:rsidRDefault="00552351" w:rsidP="1ABC1365">
            <w:pPr>
              <w:spacing w:before="120" w:after="120"/>
              <w:jc w:val="both"/>
              <w:rPr>
                <w:rFonts w:ascii="Arial" w:hAnsi="Arial" w:cs="Arial"/>
                <w:b/>
                <w:bCs/>
                <w:sz w:val="22"/>
                <w:szCs w:val="22"/>
              </w:rPr>
            </w:pPr>
            <w:r w:rsidRPr="1ABC1365">
              <w:rPr>
                <w:rFonts w:ascii="Arial" w:hAnsi="Arial" w:cs="Arial"/>
                <w:b/>
                <w:bCs/>
                <w:sz w:val="22"/>
                <w:szCs w:val="22"/>
              </w:rPr>
              <w:t>Return date of provisional marks &amp; written feedback:</w:t>
            </w:r>
          </w:p>
        </w:tc>
        <w:tc>
          <w:tcPr>
            <w:tcW w:w="2268" w:type="dxa"/>
          </w:tcPr>
          <w:p w14:paraId="6A05A809" w14:textId="342BF0D6" w:rsidR="00B84B5B" w:rsidRPr="00111925" w:rsidRDefault="001B7E25" w:rsidP="1ABC1365">
            <w:pPr>
              <w:spacing w:before="120" w:after="120"/>
              <w:jc w:val="both"/>
              <w:rPr>
                <w:rFonts w:ascii="Arial" w:hAnsi="Arial" w:cs="Arial"/>
                <w:b/>
                <w:bCs/>
                <w:sz w:val="22"/>
                <w:szCs w:val="22"/>
              </w:rPr>
            </w:pPr>
            <w:r>
              <w:rPr>
                <w:rFonts w:ascii="Arial" w:hAnsi="Arial" w:cs="Arial"/>
                <w:b/>
                <w:bCs/>
                <w:sz w:val="22"/>
                <w:szCs w:val="22"/>
              </w:rPr>
              <w:t>23.5.22</w:t>
            </w:r>
          </w:p>
        </w:tc>
      </w:tr>
      <w:tr w:rsidR="00152E9D" w:rsidRPr="00111925" w14:paraId="7464ACF5" w14:textId="77777777" w:rsidTr="2B339CA2">
        <w:tc>
          <w:tcPr>
            <w:tcW w:w="2093" w:type="dxa"/>
            <w:shd w:val="clear" w:color="auto" w:fill="auto"/>
          </w:tcPr>
          <w:p w14:paraId="6A379CE2" w14:textId="77777777" w:rsidR="00152E9D" w:rsidRPr="00111925" w:rsidRDefault="00A406E5" w:rsidP="1ABC1365">
            <w:pPr>
              <w:spacing w:before="120" w:after="120"/>
              <w:jc w:val="both"/>
              <w:rPr>
                <w:rFonts w:ascii="Arial" w:hAnsi="Arial" w:cs="Arial"/>
                <w:b/>
                <w:bCs/>
                <w:sz w:val="22"/>
                <w:szCs w:val="22"/>
              </w:rPr>
            </w:pPr>
            <w:r w:rsidRPr="1ABC1365">
              <w:rPr>
                <w:rFonts w:ascii="Arial" w:hAnsi="Arial" w:cs="Arial"/>
                <w:b/>
                <w:bCs/>
                <w:sz w:val="22"/>
                <w:szCs w:val="22"/>
              </w:rPr>
              <w:t>Submission method:</w:t>
            </w:r>
          </w:p>
        </w:tc>
        <w:tc>
          <w:tcPr>
            <w:tcW w:w="7829" w:type="dxa"/>
            <w:gridSpan w:val="3"/>
            <w:shd w:val="clear" w:color="auto" w:fill="auto"/>
          </w:tcPr>
          <w:p w14:paraId="2AB8615B" w14:textId="77777777" w:rsidR="00A406E5" w:rsidRPr="00111925" w:rsidRDefault="00A406E5" w:rsidP="1ABC1365">
            <w:pPr>
              <w:rPr>
                <w:rFonts w:ascii="Arial" w:hAnsi="Arial" w:cs="Arial"/>
                <w:sz w:val="22"/>
                <w:szCs w:val="22"/>
              </w:rPr>
            </w:pPr>
            <w:r w:rsidRPr="1ABC136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111925" w:rsidRDefault="00A406E5" w:rsidP="1ABC1365">
            <w:pPr>
              <w:spacing w:before="120" w:after="120"/>
              <w:jc w:val="both"/>
              <w:rPr>
                <w:rFonts w:ascii="Arial" w:hAnsi="Arial" w:cs="Arial"/>
                <w:b/>
                <w:bCs/>
                <w:sz w:val="22"/>
                <w:szCs w:val="22"/>
              </w:rPr>
            </w:pPr>
            <w:r w:rsidRPr="1ABC1365">
              <w:rPr>
                <w:rFonts w:ascii="Arial" w:hAnsi="Arial" w:cs="Arial"/>
                <w:b/>
                <w:bCs/>
                <w:sz w:val="22"/>
                <w:szCs w:val="22"/>
              </w:rPr>
              <w:t xml:space="preserve">Alternative submission method (if applicable): </w:t>
            </w:r>
          </w:p>
          <w:p w14:paraId="285C4B92" w14:textId="77777777" w:rsidR="00A406E5" w:rsidRPr="00111925" w:rsidRDefault="00A406E5" w:rsidP="1ABC1365">
            <w:pPr>
              <w:spacing w:before="120" w:after="120"/>
              <w:jc w:val="both"/>
              <w:rPr>
                <w:rFonts w:ascii="Arial" w:hAnsi="Arial" w:cs="Arial"/>
                <w:b/>
                <w:bCs/>
                <w:sz w:val="22"/>
                <w:szCs w:val="22"/>
              </w:rPr>
            </w:pPr>
            <w:r w:rsidRPr="1ABC1365">
              <w:rPr>
                <w:rFonts w:ascii="Arial" w:hAnsi="Arial" w:cs="Arial"/>
                <w:b/>
                <w:bCs/>
                <w:sz w:val="22"/>
                <w:szCs w:val="22"/>
              </w:rPr>
              <w:t xml:space="preserve">Late submission of the assessment will result in a late penalty mark.  </w:t>
            </w:r>
            <w:r w:rsidRPr="1ABC1365">
              <w:rPr>
                <w:rFonts w:ascii="Arial" w:hAnsi="Arial" w:cs="Arial"/>
                <w:sz w:val="22"/>
                <w:szCs w:val="22"/>
              </w:rPr>
              <w:t>Penalties for late submission: Up to one week late, maximum mark o</w:t>
            </w:r>
            <w:r w:rsidR="00F45764" w:rsidRPr="1ABC1365">
              <w:rPr>
                <w:rFonts w:ascii="Arial" w:hAnsi="Arial" w:cs="Arial"/>
                <w:sz w:val="22"/>
                <w:szCs w:val="22"/>
              </w:rPr>
              <w:t>f 5</w:t>
            </w:r>
            <w:r w:rsidR="008F1308" w:rsidRPr="1ABC1365">
              <w:rPr>
                <w:rFonts w:ascii="Arial" w:hAnsi="Arial" w:cs="Arial"/>
                <w:sz w:val="22"/>
                <w:szCs w:val="22"/>
              </w:rPr>
              <w:t>0%.  Over one week late, 0%</w:t>
            </w:r>
            <w:r w:rsidRPr="1ABC1365">
              <w:rPr>
                <w:rFonts w:ascii="Arial" w:hAnsi="Arial" w:cs="Arial"/>
                <w:sz w:val="22"/>
                <w:szCs w:val="22"/>
              </w:rPr>
              <w:t>.  Only the Extenuating Circumstances Panel may approve a change to submission dates.</w:t>
            </w:r>
          </w:p>
        </w:tc>
      </w:tr>
      <w:tr w:rsidR="00A406E5" w:rsidRPr="00111925" w14:paraId="3B46F762" w14:textId="77777777" w:rsidTr="2B339CA2">
        <w:tc>
          <w:tcPr>
            <w:tcW w:w="2093" w:type="dxa"/>
            <w:shd w:val="clear" w:color="auto" w:fill="auto"/>
          </w:tcPr>
          <w:p w14:paraId="706B766E" w14:textId="77777777" w:rsidR="00A406E5" w:rsidRPr="00111925" w:rsidRDefault="00A406E5" w:rsidP="1ABC1365">
            <w:pPr>
              <w:spacing w:before="120" w:after="120"/>
              <w:rPr>
                <w:rFonts w:ascii="Arial" w:hAnsi="Arial" w:cs="Arial"/>
                <w:b/>
                <w:bCs/>
                <w:sz w:val="22"/>
                <w:szCs w:val="22"/>
              </w:rPr>
            </w:pPr>
            <w:r w:rsidRPr="1ABC1365">
              <w:rPr>
                <w:rFonts w:ascii="Arial" w:hAnsi="Arial" w:cs="Arial"/>
                <w:b/>
                <w:bCs/>
                <w:sz w:val="22"/>
                <w:szCs w:val="22"/>
              </w:rPr>
              <w:t>Academic honesty / referencing:</w:t>
            </w:r>
          </w:p>
        </w:tc>
        <w:tc>
          <w:tcPr>
            <w:tcW w:w="7829" w:type="dxa"/>
            <w:gridSpan w:val="3"/>
            <w:shd w:val="clear" w:color="auto" w:fill="auto"/>
          </w:tcPr>
          <w:p w14:paraId="7B28B162" w14:textId="77777777" w:rsidR="00A406E5" w:rsidRPr="00111925" w:rsidRDefault="00A406E5" w:rsidP="1ABC1365">
            <w:pPr>
              <w:spacing w:before="120" w:after="120"/>
              <w:jc w:val="both"/>
              <w:rPr>
                <w:rFonts w:ascii="Arial" w:hAnsi="Arial" w:cs="Arial"/>
                <w:sz w:val="22"/>
                <w:szCs w:val="22"/>
              </w:rPr>
            </w:pPr>
            <w:r w:rsidRPr="1ABC136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1ABC1365">
              <w:rPr>
                <w:rFonts w:ascii="Arial" w:hAnsi="Arial" w:cs="Arial"/>
                <w:sz w:val="22"/>
                <w:szCs w:val="22"/>
              </w:rPr>
              <w:t xml:space="preserve">used, </w:t>
            </w:r>
            <w:r w:rsidRPr="1ABC1365">
              <w:rPr>
                <w:rFonts w:ascii="Arial" w:hAnsi="Arial" w:cs="Arial"/>
                <w:sz w:val="22"/>
                <w:szCs w:val="22"/>
              </w:rPr>
              <w:t xml:space="preserve">cited or quoted in order to complete this assessment.  </w:t>
            </w:r>
          </w:p>
        </w:tc>
      </w:tr>
    </w:tbl>
    <w:p w14:paraId="5A39BBE3" w14:textId="77777777" w:rsidR="0028204E" w:rsidRPr="00111925" w:rsidRDefault="0028204E" w:rsidP="1ABC1365">
      <w:pPr>
        <w:rPr>
          <w:rFonts w:ascii="Arial" w:hAnsi="Arial" w:cs="Arial"/>
          <w:sz w:val="32"/>
          <w:szCs w:val="32"/>
        </w:rPr>
      </w:pPr>
    </w:p>
    <w:p w14:paraId="41C8F396" w14:textId="77777777" w:rsidR="00152E9D" w:rsidRPr="00111925" w:rsidRDefault="00152E9D" w:rsidP="1ABC1365">
      <w:pPr>
        <w:rPr>
          <w:rFonts w:ascii="Arial" w:hAnsi="Arial" w:cs="Arial"/>
          <w:sz w:val="32"/>
          <w:szCs w:val="32"/>
        </w:rPr>
      </w:pPr>
    </w:p>
    <w:p w14:paraId="72A3D3EC" w14:textId="77777777" w:rsidR="00152E9D" w:rsidRPr="00111925" w:rsidRDefault="00152E9D" w:rsidP="1ABC1365">
      <w:pPr>
        <w:rPr>
          <w:rFonts w:ascii="Arial" w:hAnsi="Arial" w:cs="Arial"/>
          <w:sz w:val="32"/>
          <w:szCs w:val="32"/>
        </w:rPr>
      </w:pPr>
    </w:p>
    <w:p w14:paraId="0D0B940D" w14:textId="77777777" w:rsidR="00152E9D" w:rsidRPr="00111925" w:rsidRDefault="00152E9D" w:rsidP="1ABC1365">
      <w:pPr>
        <w:rPr>
          <w:rFonts w:ascii="Arial" w:hAnsi="Arial" w:cs="Arial"/>
          <w:sz w:val="32"/>
          <w:szCs w:val="32"/>
        </w:rPr>
      </w:pPr>
    </w:p>
    <w:p w14:paraId="0E27B00A" w14:textId="77777777" w:rsidR="00152E9D" w:rsidRPr="00111925" w:rsidRDefault="00152E9D" w:rsidP="1ABC1365">
      <w:pPr>
        <w:rPr>
          <w:rFonts w:ascii="Arial" w:hAnsi="Arial" w:cs="Arial"/>
          <w:sz w:val="32"/>
          <w:szCs w:val="32"/>
        </w:rPr>
      </w:pPr>
    </w:p>
    <w:p w14:paraId="60061E4C" w14:textId="77777777" w:rsidR="00152E9D" w:rsidRPr="00111925" w:rsidRDefault="00152E9D" w:rsidP="1ABC1365">
      <w:pPr>
        <w:rPr>
          <w:rFonts w:ascii="Arial" w:hAnsi="Arial" w:cs="Arial"/>
          <w:sz w:val="32"/>
          <w:szCs w:val="32"/>
        </w:rPr>
      </w:pPr>
    </w:p>
    <w:p w14:paraId="44EAFD9C" w14:textId="77777777" w:rsidR="00A406E5" w:rsidRPr="00111925" w:rsidRDefault="00A406E5" w:rsidP="1ABC1365">
      <w:pPr>
        <w:rPr>
          <w:rFonts w:ascii="Arial" w:hAnsi="Arial" w:cs="Arial"/>
          <w:sz w:val="32"/>
          <w:szCs w:val="32"/>
        </w:rPr>
      </w:pPr>
      <w:r w:rsidRPr="1ABC1365">
        <w:rPr>
          <w:rFonts w:ascii="Arial" w:hAnsi="Arial" w:cs="Arial"/>
          <w:sz w:val="32"/>
          <w:szCs w:val="32"/>
        </w:rPr>
        <w:br w:type="page"/>
      </w:r>
    </w:p>
    <w:p w14:paraId="4B94D5A5" w14:textId="77777777" w:rsidR="00152E9D" w:rsidRPr="00111925" w:rsidRDefault="00152E9D" w:rsidP="1ABC1365">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111925" w14:paraId="0EF62BE5" w14:textId="77777777" w:rsidTr="1ABC1365">
        <w:tc>
          <w:tcPr>
            <w:tcW w:w="9747" w:type="dxa"/>
            <w:shd w:val="clear" w:color="auto" w:fill="auto"/>
          </w:tcPr>
          <w:p w14:paraId="56A566BF" w14:textId="77777777" w:rsidR="00C01A3F" w:rsidRPr="00111925" w:rsidRDefault="00C01A3F" w:rsidP="1ABC1365">
            <w:pPr>
              <w:rPr>
                <w:rFonts w:ascii="Arial" w:hAnsi="Arial" w:cs="Arial"/>
                <w:b/>
                <w:bCs/>
                <w:sz w:val="22"/>
                <w:szCs w:val="22"/>
              </w:rPr>
            </w:pPr>
            <w:r w:rsidRPr="1ABC1365">
              <w:rPr>
                <w:rFonts w:ascii="Arial" w:hAnsi="Arial" w:cs="Arial"/>
                <w:b/>
                <w:bCs/>
                <w:sz w:val="22"/>
                <w:szCs w:val="22"/>
              </w:rPr>
              <w:t xml:space="preserve">Module Learning Outcomes </w:t>
            </w:r>
          </w:p>
          <w:p w14:paraId="463D1B2E" w14:textId="77777777" w:rsidR="00C01A3F" w:rsidRPr="00111925" w:rsidRDefault="00C01A3F" w:rsidP="1ABC1365">
            <w:pPr>
              <w:rPr>
                <w:rFonts w:ascii="Arial" w:hAnsi="Arial" w:cs="Arial"/>
                <w:sz w:val="22"/>
                <w:szCs w:val="22"/>
              </w:rPr>
            </w:pPr>
            <w:r w:rsidRPr="1ABC1365">
              <w:rPr>
                <w:rFonts w:ascii="Arial" w:hAnsi="Arial" w:cs="Arial"/>
                <w:b/>
                <w:bCs/>
                <w:sz w:val="22"/>
                <w:szCs w:val="22"/>
              </w:rPr>
              <w:t>(from module syllabus)</w:t>
            </w:r>
          </w:p>
        </w:tc>
      </w:tr>
      <w:tr w:rsidR="00C01A3F" w:rsidRPr="00111925" w14:paraId="1DE2BF3F" w14:textId="77777777" w:rsidTr="1ABC1365">
        <w:tc>
          <w:tcPr>
            <w:tcW w:w="9747" w:type="dxa"/>
          </w:tcPr>
          <w:p w14:paraId="3DEEC669" w14:textId="77777777" w:rsidR="00C01A3F" w:rsidRPr="00111925" w:rsidRDefault="00C01A3F" w:rsidP="1ABC1365">
            <w:pPr>
              <w:rPr>
                <w:rFonts w:ascii="Arial" w:hAnsi="Arial" w:cs="Arial"/>
                <w:sz w:val="22"/>
                <w:szCs w:val="22"/>
              </w:rPr>
            </w:pPr>
          </w:p>
          <w:p w14:paraId="3656B9AB" w14:textId="77777777" w:rsidR="00C01A3F" w:rsidRPr="00111925" w:rsidRDefault="00C01A3F" w:rsidP="1ABC1365">
            <w:pPr>
              <w:ind w:left="360"/>
              <w:rPr>
                <w:rFonts w:ascii="Arial" w:hAnsi="Arial" w:cs="Arial"/>
                <w:sz w:val="22"/>
                <w:szCs w:val="22"/>
              </w:rPr>
            </w:pPr>
          </w:p>
          <w:p w14:paraId="56ED4970" w14:textId="77777777" w:rsidR="00111925" w:rsidRPr="00111925" w:rsidRDefault="00111925" w:rsidP="1ABC1365">
            <w:pPr>
              <w:ind w:left="360"/>
              <w:rPr>
                <w:rFonts w:ascii="Arial" w:hAnsi="Arial" w:cs="Arial"/>
                <w:sz w:val="22"/>
                <w:szCs w:val="22"/>
              </w:rPr>
            </w:pPr>
            <w:r w:rsidRPr="1ABC1365">
              <w:rPr>
                <w:rFonts w:ascii="Arial" w:hAnsi="Arial" w:cs="Arial"/>
                <w:sz w:val="22"/>
                <w:szCs w:val="22"/>
              </w:rPr>
              <w:t>By the end of this module students should be able to:</w:t>
            </w:r>
          </w:p>
          <w:p w14:paraId="0F780660" w14:textId="34260A62" w:rsidR="00111925" w:rsidRPr="00111925" w:rsidRDefault="00111925" w:rsidP="1ABC1365">
            <w:pPr>
              <w:ind w:left="360"/>
              <w:rPr>
                <w:rFonts w:ascii="Arial" w:hAnsi="Arial" w:cs="Arial"/>
                <w:sz w:val="22"/>
                <w:szCs w:val="22"/>
              </w:rPr>
            </w:pPr>
            <w:r w:rsidRPr="1ABC1365">
              <w:rPr>
                <w:rFonts w:ascii="Arial" w:hAnsi="Arial" w:cs="Arial"/>
                <w:sz w:val="22"/>
                <w:szCs w:val="22"/>
              </w:rPr>
              <w:t xml:space="preserve">• read and apply a variety of source materials critically and </w:t>
            </w:r>
            <w:r w:rsidR="00330FF0" w:rsidRPr="1ABC1365">
              <w:rPr>
                <w:rFonts w:ascii="Arial" w:hAnsi="Arial" w:cs="Arial"/>
                <w:sz w:val="22"/>
                <w:szCs w:val="22"/>
              </w:rPr>
              <w:t>empathetically</w:t>
            </w:r>
            <w:r w:rsidR="00330FF0">
              <w:rPr>
                <w:rFonts w:ascii="Arial" w:hAnsi="Arial" w:cs="Arial"/>
                <w:sz w:val="22"/>
                <w:szCs w:val="22"/>
              </w:rPr>
              <w:t>;</w:t>
            </w:r>
          </w:p>
          <w:p w14:paraId="7A1AAA1F" w14:textId="77777777" w:rsidR="00111925" w:rsidRPr="00111925" w:rsidRDefault="00111925" w:rsidP="1ABC1365">
            <w:pPr>
              <w:ind w:left="360"/>
              <w:rPr>
                <w:rFonts w:ascii="Arial" w:hAnsi="Arial" w:cs="Arial"/>
                <w:sz w:val="22"/>
                <w:szCs w:val="22"/>
              </w:rPr>
            </w:pPr>
            <w:r w:rsidRPr="1ABC1365">
              <w:rPr>
                <w:rFonts w:ascii="Arial" w:hAnsi="Arial" w:cs="Arial"/>
                <w:sz w:val="22"/>
                <w:szCs w:val="22"/>
              </w:rPr>
              <w:t>• demonstrate methodological and epistemological frameworks appropriate for the study of Islam;</w:t>
            </w:r>
          </w:p>
          <w:p w14:paraId="4F126AF0" w14:textId="77777777" w:rsidR="00111925" w:rsidRPr="00111925" w:rsidRDefault="00111925" w:rsidP="1ABC1365">
            <w:pPr>
              <w:ind w:left="360"/>
              <w:rPr>
                <w:rFonts w:ascii="Arial" w:hAnsi="Arial" w:cs="Arial"/>
                <w:sz w:val="22"/>
                <w:szCs w:val="22"/>
              </w:rPr>
            </w:pPr>
            <w:r w:rsidRPr="1ABC1365">
              <w:rPr>
                <w:rFonts w:ascii="Arial" w:hAnsi="Arial" w:cs="Arial"/>
                <w:sz w:val="22"/>
                <w:szCs w:val="22"/>
              </w:rPr>
              <w:t>• engage critically with a range of religious, political, cultural and social issues associated with Islamic Studies;</w:t>
            </w:r>
          </w:p>
          <w:p w14:paraId="722858F7" w14:textId="77777777" w:rsidR="00111925" w:rsidRPr="00111925" w:rsidRDefault="00111925" w:rsidP="1ABC1365">
            <w:pPr>
              <w:ind w:left="360"/>
              <w:rPr>
                <w:rFonts w:ascii="Arial" w:hAnsi="Arial" w:cs="Arial"/>
                <w:sz w:val="22"/>
                <w:szCs w:val="22"/>
              </w:rPr>
            </w:pPr>
            <w:r w:rsidRPr="1ABC1365">
              <w:rPr>
                <w:rFonts w:ascii="Arial" w:hAnsi="Arial" w:cs="Arial"/>
                <w:sz w:val="22"/>
                <w:szCs w:val="22"/>
              </w:rPr>
              <w:t>• interpret and express balanced and informed independent opinion on significant issues, drawing on appropriate methodological tools;</w:t>
            </w:r>
          </w:p>
          <w:p w14:paraId="5932CFDD" w14:textId="77777777" w:rsidR="00C01A3F" w:rsidRPr="00111925" w:rsidRDefault="00111925" w:rsidP="1ABC1365">
            <w:pPr>
              <w:ind w:left="360"/>
              <w:rPr>
                <w:rFonts w:ascii="Arial" w:hAnsi="Arial" w:cs="Arial"/>
                <w:sz w:val="22"/>
                <w:szCs w:val="22"/>
              </w:rPr>
            </w:pPr>
            <w:r w:rsidRPr="1ABC1365">
              <w:rPr>
                <w:rFonts w:ascii="Arial" w:hAnsi="Arial" w:cs="Arial"/>
                <w:sz w:val="22"/>
                <w:szCs w:val="22"/>
              </w:rPr>
              <w:t>• develop analytical and comparative approaches to knowledge about Islam and Muslim societies.</w:t>
            </w:r>
          </w:p>
          <w:p w14:paraId="45FB0818" w14:textId="77777777" w:rsidR="00C01A3F" w:rsidRPr="00111925" w:rsidRDefault="00C01A3F" w:rsidP="1ABC1365">
            <w:pPr>
              <w:ind w:left="360"/>
              <w:rPr>
                <w:rFonts w:ascii="Arial" w:hAnsi="Arial" w:cs="Arial"/>
                <w:sz w:val="22"/>
                <w:szCs w:val="22"/>
              </w:rPr>
            </w:pPr>
          </w:p>
          <w:p w14:paraId="049F31CB" w14:textId="77777777" w:rsidR="00C01A3F" w:rsidRPr="00111925" w:rsidRDefault="00C01A3F" w:rsidP="1ABC1365">
            <w:pPr>
              <w:ind w:left="360"/>
              <w:rPr>
                <w:rFonts w:ascii="Arial" w:hAnsi="Arial" w:cs="Arial"/>
                <w:sz w:val="22"/>
                <w:szCs w:val="22"/>
              </w:rPr>
            </w:pPr>
          </w:p>
          <w:p w14:paraId="53128261" w14:textId="77777777" w:rsidR="00C01A3F" w:rsidRPr="00111925" w:rsidRDefault="00C01A3F" w:rsidP="1ABC1365">
            <w:pPr>
              <w:rPr>
                <w:rFonts w:ascii="Arial" w:hAnsi="Arial" w:cs="Arial"/>
                <w:sz w:val="22"/>
                <w:szCs w:val="22"/>
              </w:rPr>
            </w:pPr>
          </w:p>
          <w:p w14:paraId="62486C05" w14:textId="77777777" w:rsidR="00C01A3F" w:rsidRPr="00111925" w:rsidRDefault="00C01A3F" w:rsidP="1ABC1365">
            <w:pPr>
              <w:rPr>
                <w:rFonts w:ascii="Arial" w:hAnsi="Arial" w:cs="Arial"/>
                <w:sz w:val="22"/>
                <w:szCs w:val="22"/>
              </w:rPr>
            </w:pPr>
          </w:p>
        </w:tc>
      </w:tr>
    </w:tbl>
    <w:p w14:paraId="4101652C" w14:textId="77777777" w:rsidR="00C01A3F" w:rsidRPr="00111925" w:rsidRDefault="00C01A3F" w:rsidP="1ABC1365">
      <w:pPr>
        <w:rPr>
          <w:rFonts w:ascii="Arial" w:hAnsi="Arial" w:cs="Arial"/>
          <w:b/>
          <w:bCs/>
        </w:rPr>
      </w:pPr>
    </w:p>
    <w:p w14:paraId="4B99056E" w14:textId="77777777" w:rsidR="00C01A3F" w:rsidRPr="00111925" w:rsidRDefault="00C01A3F" w:rsidP="1ABC1365">
      <w:pPr>
        <w:rPr>
          <w:rFonts w:ascii="Arial" w:hAnsi="Arial" w:cs="Arial"/>
          <w:b/>
          <w:bCs/>
        </w:rPr>
      </w:pPr>
    </w:p>
    <w:p w14:paraId="1299C43A" w14:textId="77777777" w:rsidR="0028204E" w:rsidRPr="00111925" w:rsidRDefault="0028204E" w:rsidP="1ABC1365">
      <w:pPr>
        <w:rPr>
          <w:rFonts w:ascii="Arial" w:hAnsi="Arial" w:cs="Arial"/>
          <w:b/>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111925" w14:paraId="5DF7CF4C" w14:textId="77777777" w:rsidTr="1ABC1365">
        <w:tc>
          <w:tcPr>
            <w:tcW w:w="9781" w:type="dxa"/>
            <w:shd w:val="clear" w:color="auto" w:fill="C0C0C0"/>
          </w:tcPr>
          <w:p w14:paraId="039A2AE1" w14:textId="77777777" w:rsidR="005969E2" w:rsidRPr="00111925" w:rsidRDefault="00933F10" w:rsidP="1ABC1365">
            <w:pPr>
              <w:jc w:val="center"/>
              <w:rPr>
                <w:rFonts w:ascii="Arial" w:hAnsi="Arial" w:cs="Arial"/>
                <w:b/>
                <w:bCs/>
                <w:sz w:val="40"/>
                <w:szCs w:val="40"/>
              </w:rPr>
            </w:pPr>
            <w:r w:rsidRPr="1ABC1365">
              <w:rPr>
                <w:rFonts w:ascii="Arial" w:hAnsi="Arial" w:cs="Arial"/>
                <w:sz w:val="32"/>
                <w:szCs w:val="32"/>
              </w:rPr>
              <w:br w:type="page"/>
            </w:r>
            <w:r w:rsidR="59C197FA" w:rsidRPr="1ABC1365">
              <w:rPr>
                <w:rFonts w:ascii="Arial" w:hAnsi="Arial" w:cs="Arial"/>
                <w:b/>
                <w:bCs/>
                <w:sz w:val="40"/>
                <w:szCs w:val="40"/>
              </w:rPr>
              <w:t>TASK DESCRIPTION</w:t>
            </w:r>
          </w:p>
        </w:tc>
      </w:tr>
    </w:tbl>
    <w:p w14:paraId="4DDBEF00" w14:textId="77777777" w:rsidR="00EE6F25" w:rsidRPr="00111925" w:rsidRDefault="00EE6F25" w:rsidP="1ABC1365">
      <w:pPr>
        <w:jc w:val="both"/>
        <w:rPr>
          <w:rFonts w:ascii="Arial" w:hAnsi="Arial" w:cs="Arial"/>
          <w:sz w:val="22"/>
          <w:szCs w:val="22"/>
        </w:rPr>
      </w:pPr>
    </w:p>
    <w:p w14:paraId="3461D779" w14:textId="77777777" w:rsidR="00A67FB1" w:rsidRPr="00111925" w:rsidRDefault="00A67FB1" w:rsidP="1ABC1365">
      <w:pPr>
        <w:ind w:left="720"/>
        <w:rPr>
          <w:rFonts w:ascii="Arial" w:hAnsi="Arial" w:cs="Arial"/>
          <w:sz w:val="24"/>
          <w:szCs w:val="24"/>
        </w:rPr>
      </w:pPr>
    </w:p>
    <w:p w14:paraId="28916E85" w14:textId="77777777" w:rsidR="00111925" w:rsidRPr="00111925" w:rsidRDefault="00111925" w:rsidP="1ABC1365">
      <w:pPr>
        <w:ind w:left="720"/>
        <w:rPr>
          <w:rFonts w:ascii="Arial" w:hAnsi="Arial" w:cs="Arial"/>
          <w:b/>
          <w:bCs/>
          <w:sz w:val="24"/>
          <w:szCs w:val="24"/>
        </w:rPr>
      </w:pPr>
      <w:r w:rsidRPr="1ABC1365">
        <w:rPr>
          <w:rFonts w:ascii="Arial" w:hAnsi="Arial" w:cs="Arial"/>
          <w:b/>
          <w:bCs/>
          <w:sz w:val="24"/>
          <w:szCs w:val="24"/>
        </w:rPr>
        <w:t>ASSESSMENT</w:t>
      </w:r>
    </w:p>
    <w:p w14:paraId="3CF2D8B6" w14:textId="77777777" w:rsidR="00111925" w:rsidRPr="00111925" w:rsidRDefault="00111925" w:rsidP="1ABC1365">
      <w:pPr>
        <w:ind w:left="720"/>
        <w:rPr>
          <w:rFonts w:ascii="Arial" w:hAnsi="Arial" w:cs="Arial"/>
          <w:sz w:val="24"/>
          <w:szCs w:val="24"/>
        </w:rPr>
      </w:pPr>
    </w:p>
    <w:p w14:paraId="631B5732" w14:textId="1ACFE163" w:rsidR="00111925" w:rsidRPr="00111925" w:rsidRDefault="00111925" w:rsidP="1ABC1365">
      <w:pPr>
        <w:ind w:left="720"/>
        <w:rPr>
          <w:rFonts w:ascii="Arial" w:hAnsi="Arial" w:cs="Arial"/>
          <w:sz w:val="24"/>
          <w:szCs w:val="24"/>
        </w:rPr>
      </w:pPr>
      <w:r w:rsidRPr="1ABC1365">
        <w:rPr>
          <w:rFonts w:ascii="Arial" w:hAnsi="Arial" w:cs="Arial"/>
          <w:sz w:val="24"/>
          <w:szCs w:val="24"/>
        </w:rPr>
        <w:t>Prepare a portfolio of work, covering five significant issues associated with Muslim Politics. Each topic should be in the form of a briefing document (1,</w:t>
      </w:r>
      <w:r w:rsidR="1E9AD2B4" w:rsidRPr="1ABC1365">
        <w:rPr>
          <w:rFonts w:ascii="Arial" w:hAnsi="Arial" w:cs="Arial"/>
          <w:sz w:val="24"/>
          <w:szCs w:val="24"/>
        </w:rPr>
        <w:t>5</w:t>
      </w:r>
      <w:r w:rsidRPr="1ABC1365">
        <w:rPr>
          <w:rFonts w:ascii="Arial" w:hAnsi="Arial" w:cs="Arial"/>
          <w:sz w:val="24"/>
          <w:szCs w:val="24"/>
        </w:rPr>
        <w:t>00 words per topic</w:t>
      </w:r>
      <w:r w:rsidR="00C96788">
        <w:rPr>
          <w:rFonts w:ascii="Arial" w:hAnsi="Arial" w:cs="Arial"/>
          <w:sz w:val="24"/>
          <w:szCs w:val="24"/>
        </w:rPr>
        <w:t>, 20% equivalent</w:t>
      </w:r>
      <w:r w:rsidRPr="1ABC1365">
        <w:rPr>
          <w:rFonts w:ascii="Arial" w:hAnsi="Arial" w:cs="Arial"/>
          <w:sz w:val="24"/>
          <w:szCs w:val="24"/>
        </w:rPr>
        <w:t>). Each element of the portfolio will be marked individually</w:t>
      </w:r>
      <w:r w:rsidR="00C96788">
        <w:rPr>
          <w:rFonts w:ascii="Arial" w:hAnsi="Arial" w:cs="Arial"/>
          <w:sz w:val="24"/>
          <w:szCs w:val="24"/>
        </w:rPr>
        <w:t>.</w:t>
      </w:r>
      <w:r w:rsidRPr="1ABC1365">
        <w:rPr>
          <w:rFonts w:ascii="Arial" w:hAnsi="Arial" w:cs="Arial"/>
          <w:sz w:val="24"/>
          <w:szCs w:val="24"/>
        </w:rPr>
        <w:t xml:space="preserve"> </w:t>
      </w:r>
      <w:r w:rsidR="00C96788">
        <w:rPr>
          <w:rFonts w:ascii="Arial" w:hAnsi="Arial" w:cs="Arial"/>
          <w:sz w:val="24"/>
          <w:szCs w:val="24"/>
        </w:rPr>
        <w:t>All items should be submitted at the same time.</w:t>
      </w:r>
    </w:p>
    <w:p w14:paraId="0FB78278" w14:textId="77777777" w:rsidR="00111925" w:rsidRPr="00111925" w:rsidRDefault="00111925" w:rsidP="1ABC1365">
      <w:pPr>
        <w:ind w:left="720"/>
        <w:rPr>
          <w:rFonts w:ascii="Arial" w:hAnsi="Arial" w:cs="Arial"/>
          <w:sz w:val="24"/>
          <w:szCs w:val="24"/>
          <w:u w:val="single"/>
        </w:rPr>
      </w:pPr>
    </w:p>
    <w:p w14:paraId="3FE4B45F" w14:textId="77777777" w:rsidR="00111925" w:rsidRPr="00111925" w:rsidRDefault="00111925" w:rsidP="1ABC1365">
      <w:pPr>
        <w:ind w:left="720"/>
        <w:rPr>
          <w:rFonts w:ascii="Arial" w:hAnsi="Arial" w:cs="Arial"/>
          <w:sz w:val="24"/>
          <w:szCs w:val="24"/>
          <w:u w:val="single"/>
        </w:rPr>
      </w:pPr>
      <w:r w:rsidRPr="1ABC1365">
        <w:rPr>
          <w:rFonts w:ascii="Arial" w:hAnsi="Arial" w:cs="Arial"/>
          <w:sz w:val="24"/>
          <w:szCs w:val="24"/>
          <w:u w:val="single"/>
        </w:rPr>
        <w:t xml:space="preserve">Example </w:t>
      </w:r>
    </w:p>
    <w:p w14:paraId="1FC39945" w14:textId="77777777" w:rsidR="00111925" w:rsidRPr="00111925" w:rsidRDefault="00111925" w:rsidP="1ABC1365">
      <w:pPr>
        <w:ind w:left="720"/>
        <w:rPr>
          <w:rFonts w:ascii="Arial" w:hAnsi="Arial" w:cs="Arial"/>
          <w:sz w:val="24"/>
          <w:szCs w:val="24"/>
          <w:u w:val="single"/>
        </w:rPr>
      </w:pPr>
    </w:p>
    <w:p w14:paraId="6A2CA64E" w14:textId="77777777" w:rsidR="00152E9D" w:rsidRPr="00111925" w:rsidRDefault="00111925" w:rsidP="1ABC1365">
      <w:pPr>
        <w:pStyle w:val="ListParagraph"/>
        <w:numPr>
          <w:ilvl w:val="1"/>
          <w:numId w:val="1"/>
        </w:numPr>
        <w:rPr>
          <w:rFonts w:ascii="Arial" w:eastAsia="Arial" w:hAnsi="Arial" w:cs="Arial"/>
          <w:sz w:val="24"/>
          <w:szCs w:val="24"/>
        </w:rPr>
      </w:pPr>
      <w:r w:rsidRPr="1ABC1365">
        <w:rPr>
          <w:rFonts w:ascii="Arial" w:hAnsi="Arial" w:cs="Arial"/>
          <w:sz w:val="24"/>
          <w:szCs w:val="24"/>
        </w:rPr>
        <w:t>Discuss the relevance (if any) of the term 'Islamic fundamentalism'.</w:t>
      </w:r>
    </w:p>
    <w:p w14:paraId="7DB19990" w14:textId="717C3CBF" w:rsidR="1ABC1365" w:rsidRDefault="1ABC1365" w:rsidP="1ABC1365">
      <w:pPr>
        <w:ind w:left="720"/>
        <w:rPr>
          <w:rFonts w:ascii="Arial" w:hAnsi="Arial" w:cs="Arial"/>
          <w:sz w:val="24"/>
          <w:szCs w:val="24"/>
        </w:rPr>
      </w:pPr>
    </w:p>
    <w:p w14:paraId="5240F2E1" w14:textId="795D999F" w:rsidR="00B8FA44" w:rsidRDefault="00B8FA44" w:rsidP="1ABC1365">
      <w:pPr>
        <w:pStyle w:val="ListParagraph"/>
        <w:numPr>
          <w:ilvl w:val="1"/>
          <w:numId w:val="1"/>
        </w:numPr>
        <w:rPr>
          <w:rFonts w:ascii="Arial" w:eastAsia="Arial" w:hAnsi="Arial" w:cs="Arial"/>
          <w:sz w:val="24"/>
          <w:szCs w:val="24"/>
        </w:rPr>
      </w:pPr>
      <w:r w:rsidRPr="1ABC1365">
        <w:rPr>
          <w:rFonts w:ascii="Arial" w:hAnsi="Arial" w:cs="Arial"/>
          <w:sz w:val="24"/>
          <w:szCs w:val="24"/>
        </w:rPr>
        <w:t>The role of the Muslim Brotherhood in developing ideas of ‘reform’.</w:t>
      </w:r>
    </w:p>
    <w:p w14:paraId="2F4487AB" w14:textId="263D9A0A" w:rsidR="1ABC1365" w:rsidRDefault="1ABC1365" w:rsidP="1ABC1365">
      <w:pPr>
        <w:ind w:left="720"/>
        <w:rPr>
          <w:rFonts w:ascii="Arial" w:hAnsi="Arial" w:cs="Arial"/>
          <w:sz w:val="24"/>
          <w:szCs w:val="24"/>
        </w:rPr>
      </w:pPr>
    </w:p>
    <w:p w14:paraId="279D1645" w14:textId="0677B1B3" w:rsidR="00B8FA44" w:rsidRDefault="00B8FA44" w:rsidP="1ABC1365">
      <w:pPr>
        <w:pStyle w:val="ListParagraph"/>
        <w:numPr>
          <w:ilvl w:val="1"/>
          <w:numId w:val="1"/>
        </w:numPr>
        <w:rPr>
          <w:rFonts w:ascii="Arial" w:eastAsia="Arial" w:hAnsi="Arial" w:cs="Arial"/>
          <w:sz w:val="24"/>
          <w:szCs w:val="24"/>
        </w:rPr>
      </w:pPr>
      <w:r w:rsidRPr="1ABC1365">
        <w:rPr>
          <w:rFonts w:ascii="Arial" w:hAnsi="Arial" w:cs="Arial"/>
          <w:sz w:val="24"/>
          <w:szCs w:val="24"/>
        </w:rPr>
        <w:t>The significance of a Muslim movement in a Muslim majority context.</w:t>
      </w:r>
    </w:p>
    <w:p w14:paraId="0F19A310" w14:textId="6E97DE92" w:rsidR="1ABC1365" w:rsidRDefault="1ABC1365" w:rsidP="1ABC1365">
      <w:pPr>
        <w:ind w:left="720"/>
        <w:rPr>
          <w:rFonts w:ascii="Arial" w:hAnsi="Arial" w:cs="Arial"/>
          <w:sz w:val="24"/>
          <w:szCs w:val="24"/>
        </w:rPr>
      </w:pPr>
    </w:p>
    <w:p w14:paraId="614D7A37" w14:textId="233F839A" w:rsidR="00B8FA44" w:rsidRDefault="00B8FA44" w:rsidP="1ABC1365">
      <w:pPr>
        <w:pStyle w:val="ListParagraph"/>
        <w:numPr>
          <w:ilvl w:val="1"/>
          <w:numId w:val="1"/>
        </w:numPr>
        <w:rPr>
          <w:rFonts w:ascii="Arial" w:eastAsia="Arial" w:hAnsi="Arial" w:cs="Arial"/>
          <w:sz w:val="24"/>
          <w:szCs w:val="24"/>
        </w:rPr>
      </w:pPr>
      <w:r w:rsidRPr="1ABC1365">
        <w:rPr>
          <w:rFonts w:ascii="Arial" w:hAnsi="Arial" w:cs="Arial"/>
          <w:sz w:val="24"/>
          <w:szCs w:val="24"/>
        </w:rPr>
        <w:t>A profile of a significant thinker associated with Muslim politics.</w:t>
      </w:r>
    </w:p>
    <w:p w14:paraId="5EFA5AF6" w14:textId="0F985131" w:rsidR="1ABC1365" w:rsidRDefault="1ABC1365" w:rsidP="1ABC1365">
      <w:pPr>
        <w:ind w:left="720"/>
        <w:rPr>
          <w:rFonts w:ascii="Arial" w:hAnsi="Arial" w:cs="Arial"/>
          <w:sz w:val="24"/>
          <w:szCs w:val="24"/>
        </w:rPr>
      </w:pPr>
    </w:p>
    <w:p w14:paraId="266A1547" w14:textId="230B3BC6" w:rsidR="00B8FA44" w:rsidRDefault="00B8FA44" w:rsidP="1ABC1365">
      <w:pPr>
        <w:pStyle w:val="ListParagraph"/>
        <w:numPr>
          <w:ilvl w:val="1"/>
          <w:numId w:val="1"/>
        </w:numPr>
        <w:rPr>
          <w:rFonts w:ascii="Arial" w:eastAsia="Arial" w:hAnsi="Arial" w:cs="Arial"/>
          <w:sz w:val="24"/>
          <w:szCs w:val="24"/>
        </w:rPr>
      </w:pPr>
      <w:r w:rsidRPr="1ABC1365">
        <w:rPr>
          <w:rFonts w:ascii="Arial" w:hAnsi="Arial" w:cs="Arial"/>
          <w:sz w:val="24"/>
          <w:szCs w:val="24"/>
        </w:rPr>
        <w:t>The impact of ‘Arab Spring’ and its relationship with Islam and Muslim identities.</w:t>
      </w:r>
    </w:p>
    <w:p w14:paraId="25D57AB6" w14:textId="60235E03" w:rsidR="1ABC1365" w:rsidRDefault="1ABC1365" w:rsidP="1ABC1365">
      <w:pPr>
        <w:rPr>
          <w:rFonts w:ascii="Arial" w:hAnsi="Arial" w:cs="Arial"/>
          <w:sz w:val="24"/>
          <w:szCs w:val="24"/>
        </w:rPr>
      </w:pPr>
    </w:p>
    <w:p w14:paraId="720B62AE" w14:textId="0CF26FCF" w:rsidR="3C2A5544" w:rsidRDefault="3C2A5544" w:rsidP="1ABC1365">
      <w:pPr>
        <w:pStyle w:val="ListParagraph"/>
        <w:numPr>
          <w:ilvl w:val="1"/>
          <w:numId w:val="1"/>
        </w:numPr>
        <w:rPr>
          <w:rFonts w:ascii="Arial" w:eastAsia="Arial" w:hAnsi="Arial" w:cs="Arial"/>
          <w:sz w:val="24"/>
          <w:szCs w:val="24"/>
        </w:rPr>
      </w:pPr>
      <w:r w:rsidRPr="1ABC1365">
        <w:rPr>
          <w:rFonts w:ascii="Arial" w:hAnsi="Arial" w:cs="Arial"/>
          <w:sz w:val="24"/>
          <w:szCs w:val="24"/>
        </w:rPr>
        <w:t>A discussion of an academic theoretical work/perspective associated with the study of Muslim politics, and its relevanc</w:t>
      </w:r>
      <w:r w:rsidR="3FE727E2" w:rsidRPr="1ABC1365">
        <w:rPr>
          <w:rFonts w:ascii="Arial" w:hAnsi="Arial" w:cs="Arial"/>
          <w:sz w:val="24"/>
          <w:szCs w:val="24"/>
        </w:rPr>
        <w:t>e to contemporary debates.</w:t>
      </w:r>
    </w:p>
    <w:p w14:paraId="672CCA12" w14:textId="3406453E" w:rsidR="1ABC1365" w:rsidRDefault="1ABC1365" w:rsidP="1ABC1365">
      <w:pPr>
        <w:ind w:left="720"/>
        <w:rPr>
          <w:rFonts w:ascii="Arial" w:hAnsi="Arial" w:cs="Arial"/>
          <w:sz w:val="24"/>
          <w:szCs w:val="24"/>
        </w:rPr>
      </w:pPr>
    </w:p>
    <w:p w14:paraId="6F9B30CA" w14:textId="3A965FC2" w:rsidR="002F5291" w:rsidRDefault="002F5291" w:rsidP="1ABC1365">
      <w:pPr>
        <w:ind w:left="720"/>
        <w:rPr>
          <w:rFonts w:ascii="Arial" w:hAnsi="Arial" w:cs="Arial"/>
          <w:sz w:val="24"/>
          <w:szCs w:val="24"/>
        </w:rPr>
      </w:pPr>
      <w:r>
        <w:rPr>
          <w:rFonts w:ascii="Arial" w:hAnsi="Arial" w:cs="Arial"/>
          <w:sz w:val="24"/>
          <w:szCs w:val="24"/>
        </w:rPr>
        <w:t xml:space="preserve">A briefing document is a ‘mini-essay’, which would help a reader get up to speed on a specific subject.  It should still contain all the appropriate academic mechanisms, such as references and structure, leading towards a conclusion. Stylistically it can be more direct than some essays, demonstrating immediate engagement with the subject area, and with appropriate references indicating a depth of research and areas for further reading.  The portfolio allows for a breadth of engagement with diverse subject areas. Consequently it is not recommended to write all the briefing documents in the same academic area (i.e. location, key thinker, historical period) but rather to demonstrate a breadth of knowledge </w:t>
      </w:r>
      <w:r>
        <w:rPr>
          <w:rFonts w:ascii="Arial" w:hAnsi="Arial" w:cs="Arial"/>
          <w:sz w:val="24"/>
          <w:szCs w:val="24"/>
        </w:rPr>
        <w:lastRenderedPageBreak/>
        <w:t>and thoughtful analysis (within the boundaries of the assignment).</w:t>
      </w:r>
      <w:r w:rsidR="00FE20BE">
        <w:rPr>
          <w:rFonts w:ascii="Arial" w:hAnsi="Arial" w:cs="Arial"/>
          <w:sz w:val="24"/>
          <w:szCs w:val="24"/>
        </w:rPr>
        <w:t xml:space="preserve"> It cannot repeat subjects undertaken for other module assessments.</w:t>
      </w:r>
    </w:p>
    <w:p w14:paraId="67B2E0A3" w14:textId="5460B1EB" w:rsidR="002F5291" w:rsidRDefault="002F5291" w:rsidP="1ABC1365">
      <w:pPr>
        <w:ind w:left="720"/>
        <w:rPr>
          <w:rFonts w:ascii="Arial" w:hAnsi="Arial" w:cs="Arial"/>
          <w:sz w:val="24"/>
          <w:szCs w:val="24"/>
        </w:rPr>
      </w:pPr>
    </w:p>
    <w:p w14:paraId="012B9F62" w14:textId="18ABDB4C" w:rsidR="00111925" w:rsidRPr="00111925" w:rsidRDefault="00FE20BE" w:rsidP="002F5291">
      <w:pPr>
        <w:ind w:left="720"/>
        <w:rPr>
          <w:rFonts w:ascii="Arial" w:hAnsi="Arial" w:cs="Arial"/>
          <w:sz w:val="24"/>
          <w:szCs w:val="24"/>
        </w:rPr>
      </w:pPr>
      <w:r>
        <w:rPr>
          <w:rFonts w:ascii="Arial" w:hAnsi="Arial" w:cs="Arial"/>
          <w:sz w:val="24"/>
          <w:szCs w:val="24"/>
        </w:rPr>
        <w:t>I</w:t>
      </w:r>
      <w:r w:rsidR="002F5291">
        <w:rPr>
          <w:rFonts w:ascii="Arial" w:hAnsi="Arial" w:cs="Arial"/>
          <w:sz w:val="24"/>
          <w:szCs w:val="24"/>
        </w:rPr>
        <w:t xml:space="preserve">t may help to discuss the </w:t>
      </w:r>
      <w:r w:rsidR="00111925" w:rsidRPr="1ABC1365">
        <w:rPr>
          <w:rFonts w:ascii="Arial" w:hAnsi="Arial" w:cs="Arial"/>
          <w:sz w:val="24"/>
          <w:szCs w:val="24"/>
        </w:rPr>
        <w:t>choice of topics with Gary Bunt prior to commencing work.  Indicative plans can be sent through to aid the discussion.</w:t>
      </w:r>
      <w:r w:rsidR="002F5291">
        <w:rPr>
          <w:rFonts w:ascii="Arial" w:hAnsi="Arial" w:cs="Arial"/>
          <w:sz w:val="24"/>
          <w:szCs w:val="24"/>
        </w:rPr>
        <w:t xml:space="preserve"> Drafts cannot be reviewed, but structure</w:t>
      </w:r>
      <w:r>
        <w:rPr>
          <w:rFonts w:ascii="Arial" w:hAnsi="Arial" w:cs="Arial"/>
          <w:sz w:val="24"/>
          <w:szCs w:val="24"/>
        </w:rPr>
        <w:t xml:space="preserve"> plans</w:t>
      </w:r>
      <w:r w:rsidR="002F5291">
        <w:rPr>
          <w:rFonts w:ascii="Arial" w:hAnsi="Arial" w:cs="Arial"/>
          <w:sz w:val="24"/>
          <w:szCs w:val="24"/>
        </w:rPr>
        <w:t xml:space="preserve"> and indicative lists of sources to be used would be appropriate for discussion.</w:t>
      </w:r>
    </w:p>
    <w:p w14:paraId="34CE0A41" w14:textId="77777777" w:rsidR="00152E9D" w:rsidRPr="00111925" w:rsidRDefault="00152E9D" w:rsidP="1ABC1365">
      <w:pPr>
        <w:ind w:left="720"/>
        <w:rPr>
          <w:rFonts w:ascii="Arial" w:hAnsi="Arial" w:cs="Arial"/>
          <w:sz w:val="24"/>
          <w:szCs w:val="24"/>
        </w:rPr>
      </w:pPr>
    </w:p>
    <w:p w14:paraId="62EBF3C5" w14:textId="77777777" w:rsidR="00152E9D" w:rsidRPr="00111925" w:rsidRDefault="00152E9D" w:rsidP="1ABC1365">
      <w:pPr>
        <w:ind w:left="720"/>
        <w:rPr>
          <w:rFonts w:ascii="Arial" w:hAnsi="Arial" w:cs="Arial"/>
          <w:sz w:val="24"/>
          <w:szCs w:val="24"/>
        </w:rPr>
      </w:pPr>
    </w:p>
    <w:p w14:paraId="6D98A12B" w14:textId="77777777" w:rsidR="00152E9D" w:rsidRPr="00111925" w:rsidRDefault="00152E9D" w:rsidP="1ABC1365">
      <w:pPr>
        <w:ind w:left="720"/>
        <w:rPr>
          <w:rFonts w:ascii="Arial" w:hAnsi="Arial" w:cs="Arial"/>
          <w:sz w:val="24"/>
          <w:szCs w:val="24"/>
        </w:rPr>
      </w:pPr>
    </w:p>
    <w:p w14:paraId="2946DB82" w14:textId="77777777" w:rsidR="00152E9D" w:rsidRPr="00111925" w:rsidRDefault="00152E9D" w:rsidP="1ABC1365">
      <w:pPr>
        <w:ind w:left="720"/>
        <w:rPr>
          <w:rFonts w:ascii="Arial" w:hAnsi="Arial" w:cs="Arial"/>
          <w:sz w:val="24"/>
          <w:szCs w:val="24"/>
        </w:rPr>
      </w:pPr>
    </w:p>
    <w:p w14:paraId="5997CC1D" w14:textId="77777777" w:rsidR="00152E9D" w:rsidRPr="00111925" w:rsidRDefault="00152E9D" w:rsidP="1ABC1365">
      <w:pPr>
        <w:ind w:left="720"/>
        <w:rPr>
          <w:rFonts w:ascii="Arial" w:hAnsi="Arial" w:cs="Arial"/>
          <w:sz w:val="24"/>
          <w:szCs w:val="24"/>
        </w:rPr>
      </w:pPr>
    </w:p>
    <w:p w14:paraId="110FFD37" w14:textId="77777777" w:rsidR="00152E9D" w:rsidRPr="00111925" w:rsidRDefault="00152E9D" w:rsidP="1ABC1365">
      <w:pPr>
        <w:ind w:left="720"/>
        <w:rPr>
          <w:rFonts w:ascii="Arial" w:hAnsi="Arial" w:cs="Arial"/>
          <w:sz w:val="24"/>
          <w:szCs w:val="24"/>
        </w:rPr>
      </w:pPr>
    </w:p>
    <w:p w14:paraId="6DFB9E20" w14:textId="77777777" w:rsidR="00A3505D" w:rsidRPr="00111925" w:rsidRDefault="00A3505D" w:rsidP="1ABC136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111925" w14:paraId="36162E7F" w14:textId="77777777" w:rsidTr="1ABC1365">
        <w:trPr>
          <w:trHeight w:val="414"/>
        </w:trPr>
        <w:tc>
          <w:tcPr>
            <w:tcW w:w="10670" w:type="dxa"/>
            <w:shd w:val="clear" w:color="auto" w:fill="D9D9D9" w:themeFill="background1" w:themeFillShade="D9"/>
          </w:tcPr>
          <w:p w14:paraId="24C949D6" w14:textId="77777777" w:rsidR="00D22D9C" w:rsidRPr="00111925" w:rsidRDefault="00D22D9C" w:rsidP="1ABC1365">
            <w:pPr>
              <w:jc w:val="center"/>
              <w:rPr>
                <w:rFonts w:ascii="Arial" w:hAnsi="Arial" w:cs="Arial"/>
                <w:b/>
                <w:bCs/>
                <w:caps/>
                <w:sz w:val="40"/>
                <w:szCs w:val="40"/>
              </w:rPr>
            </w:pPr>
            <w:r w:rsidRPr="1ABC1365">
              <w:rPr>
                <w:rFonts w:ascii="Arial" w:hAnsi="Arial" w:cs="Arial"/>
                <w:b/>
                <w:bCs/>
                <w:caps/>
                <w:sz w:val="40"/>
                <w:szCs w:val="40"/>
              </w:rPr>
              <w:t>GUIDANCE</w:t>
            </w:r>
            <w:r w:rsidR="53D79D8B" w:rsidRPr="1ABC1365">
              <w:rPr>
                <w:rFonts w:ascii="Arial" w:hAnsi="Arial" w:cs="Arial"/>
                <w:b/>
                <w:bCs/>
                <w:caps/>
                <w:sz w:val="40"/>
                <w:szCs w:val="40"/>
              </w:rPr>
              <w:t xml:space="preserve"> </w:t>
            </w:r>
            <w:r w:rsidRPr="1ABC1365">
              <w:rPr>
                <w:rFonts w:ascii="Arial" w:hAnsi="Arial" w:cs="Arial"/>
                <w:b/>
                <w:bCs/>
                <w:caps/>
                <w:sz w:val="40"/>
                <w:szCs w:val="40"/>
              </w:rPr>
              <w:t>FOR Students IN THE COMPLETION OF TASKS</w:t>
            </w:r>
          </w:p>
        </w:tc>
      </w:tr>
    </w:tbl>
    <w:p w14:paraId="70DF9E56" w14:textId="77777777" w:rsidR="00D22D9C" w:rsidRPr="00111925" w:rsidRDefault="00D22D9C" w:rsidP="1ABC1365">
      <w:pPr>
        <w:jc w:val="both"/>
        <w:rPr>
          <w:rFonts w:ascii="Arial" w:hAnsi="Arial" w:cs="Arial"/>
          <w:sz w:val="22"/>
          <w:szCs w:val="22"/>
        </w:rPr>
      </w:pPr>
    </w:p>
    <w:p w14:paraId="2A717D04" w14:textId="77777777" w:rsidR="00D22D9C" w:rsidRPr="00111925" w:rsidRDefault="00D22D9C" w:rsidP="1ABC1365">
      <w:pPr>
        <w:jc w:val="both"/>
        <w:rPr>
          <w:rFonts w:ascii="Arial" w:hAnsi="Arial" w:cs="Arial"/>
          <w:b/>
          <w:bCs/>
          <w:sz w:val="22"/>
          <w:szCs w:val="22"/>
        </w:rPr>
      </w:pPr>
      <w:r w:rsidRPr="1ABC1365">
        <w:rPr>
          <w:rFonts w:ascii="Arial" w:hAnsi="Arial" w:cs="Arial"/>
          <w:b/>
          <w:bCs/>
          <w:sz w:val="22"/>
          <w:szCs w:val="22"/>
        </w:rPr>
        <w:t xml:space="preserve">NOTE: The guidance offered below is linked to the five </w:t>
      </w:r>
      <w:r w:rsidR="004D5E9B" w:rsidRPr="1ABC1365">
        <w:rPr>
          <w:rFonts w:ascii="Arial" w:hAnsi="Arial" w:cs="Arial"/>
          <w:b/>
          <w:bCs/>
          <w:sz w:val="22"/>
          <w:szCs w:val="22"/>
        </w:rPr>
        <w:t>generic</w:t>
      </w:r>
      <w:r w:rsidRPr="1ABC1365">
        <w:rPr>
          <w:rFonts w:ascii="Arial" w:hAnsi="Arial" w:cs="Arial"/>
          <w:b/>
          <w:bCs/>
          <w:sz w:val="22"/>
          <w:szCs w:val="22"/>
        </w:rPr>
        <w:t xml:space="preserve"> assessment criteria overleaf.</w:t>
      </w:r>
    </w:p>
    <w:p w14:paraId="44E871BC" w14:textId="77777777" w:rsidR="004D5E9B" w:rsidRPr="00111925" w:rsidRDefault="004D5E9B" w:rsidP="1ABC1365">
      <w:pPr>
        <w:jc w:val="both"/>
        <w:rPr>
          <w:rFonts w:ascii="Arial" w:hAnsi="Arial" w:cs="Arial"/>
          <w:b/>
          <w:bCs/>
          <w:sz w:val="22"/>
          <w:szCs w:val="22"/>
        </w:rPr>
      </w:pPr>
    </w:p>
    <w:p w14:paraId="5D3B03E9" w14:textId="77777777" w:rsidR="00D22D9C" w:rsidRPr="00111925" w:rsidRDefault="005F3A53" w:rsidP="1ABC1365">
      <w:pPr>
        <w:numPr>
          <w:ilvl w:val="0"/>
          <w:numId w:val="7"/>
        </w:numPr>
        <w:jc w:val="both"/>
        <w:rPr>
          <w:rFonts w:ascii="Arial" w:hAnsi="Arial" w:cs="Arial"/>
          <w:b/>
          <w:bCs/>
          <w:sz w:val="22"/>
          <w:szCs w:val="22"/>
        </w:rPr>
      </w:pPr>
      <w:r w:rsidRPr="1ABC1365">
        <w:rPr>
          <w:rFonts w:ascii="Arial" w:hAnsi="Arial" w:cs="Arial"/>
          <w:b/>
          <w:bCs/>
          <w:sz w:val="22"/>
          <w:szCs w:val="22"/>
        </w:rPr>
        <w:t>Engagement with</w:t>
      </w:r>
      <w:r w:rsidR="00D22D9C" w:rsidRPr="1ABC1365">
        <w:rPr>
          <w:rFonts w:ascii="Arial" w:hAnsi="Arial" w:cs="Arial"/>
          <w:b/>
          <w:bCs/>
          <w:sz w:val="22"/>
          <w:szCs w:val="22"/>
        </w:rPr>
        <w:t xml:space="preserve"> Literature </w:t>
      </w:r>
      <w:r w:rsidRPr="1ABC1365">
        <w:rPr>
          <w:rFonts w:ascii="Arial" w:hAnsi="Arial" w:cs="Arial"/>
          <w:b/>
          <w:bCs/>
          <w:sz w:val="22"/>
          <w:szCs w:val="22"/>
        </w:rPr>
        <w:t>Skills</w:t>
      </w:r>
    </w:p>
    <w:p w14:paraId="365D143C" w14:textId="77777777" w:rsidR="00D22D9C" w:rsidRPr="00111925" w:rsidRDefault="00D22D9C" w:rsidP="1ABC1365">
      <w:pPr>
        <w:jc w:val="both"/>
        <w:rPr>
          <w:rFonts w:ascii="Arial" w:hAnsi="Arial" w:cs="Arial"/>
          <w:sz w:val="22"/>
          <w:szCs w:val="22"/>
        </w:rPr>
      </w:pPr>
      <w:r w:rsidRPr="1ABC1365">
        <w:rPr>
          <w:rFonts w:ascii="Arial" w:hAnsi="Arial" w:cs="Arial"/>
          <w:sz w:val="22"/>
          <w:szCs w:val="22"/>
        </w:rPr>
        <w:t xml:space="preserve">Your work must be informed and supported by scholarly material that is </w:t>
      </w:r>
      <w:r w:rsidRPr="1ABC1365">
        <w:rPr>
          <w:rFonts w:ascii="Arial" w:hAnsi="Arial" w:cs="Arial"/>
          <w:i/>
          <w:iCs/>
          <w:sz w:val="22"/>
          <w:szCs w:val="22"/>
        </w:rPr>
        <w:t>relevant</w:t>
      </w:r>
      <w:r w:rsidRPr="1ABC1365">
        <w:rPr>
          <w:rFonts w:ascii="Arial" w:hAnsi="Arial" w:cs="Arial"/>
          <w:sz w:val="22"/>
          <w:szCs w:val="22"/>
        </w:rPr>
        <w:t xml:space="preserve"> to and </w:t>
      </w:r>
      <w:r w:rsidRPr="1ABC1365">
        <w:rPr>
          <w:rFonts w:ascii="Arial" w:hAnsi="Arial" w:cs="Arial"/>
          <w:i/>
          <w:iCs/>
          <w:sz w:val="22"/>
          <w:szCs w:val="22"/>
        </w:rPr>
        <w:t>focused</w:t>
      </w:r>
      <w:r w:rsidRPr="1ABC1365">
        <w:rPr>
          <w:rFonts w:ascii="Arial" w:hAnsi="Arial" w:cs="Arial"/>
          <w:sz w:val="22"/>
          <w:szCs w:val="22"/>
        </w:rPr>
        <w:t xml:space="preserve"> on the task(s) set</w:t>
      </w:r>
      <w:r w:rsidR="00FE5651" w:rsidRPr="1ABC1365">
        <w:rPr>
          <w:rFonts w:ascii="Arial" w:hAnsi="Arial" w:cs="Arial"/>
          <w:sz w:val="22"/>
          <w:szCs w:val="22"/>
        </w:rPr>
        <w:t xml:space="preserve">; you should make use of scholarly reviews and primary sources, </w:t>
      </w:r>
      <w:r w:rsidR="00B10CF0" w:rsidRPr="1ABC1365">
        <w:rPr>
          <w:rFonts w:ascii="Arial" w:hAnsi="Arial" w:cs="Arial"/>
          <w:sz w:val="22"/>
          <w:szCs w:val="22"/>
        </w:rPr>
        <w:t>as</w:t>
      </w:r>
      <w:r w:rsidR="00FE5651" w:rsidRPr="1ABC1365">
        <w:rPr>
          <w:rFonts w:ascii="Arial" w:hAnsi="Arial" w:cs="Arial"/>
          <w:sz w:val="22"/>
          <w:szCs w:val="22"/>
        </w:rPr>
        <w:t xml:space="preserve"> appropriate (for example, refereed research articles and/or original materials appropriate to the discipline)</w:t>
      </w:r>
      <w:r w:rsidRPr="1ABC1365">
        <w:rPr>
          <w:rFonts w:ascii="Arial" w:hAnsi="Arial" w:cs="Arial"/>
          <w:sz w:val="22"/>
          <w:szCs w:val="22"/>
        </w:rPr>
        <w:t xml:space="preserve">.    You should provide evidence that you have accessed a wide </w:t>
      </w:r>
      <w:r w:rsidRPr="1ABC1365">
        <w:rPr>
          <w:rFonts w:ascii="Arial" w:hAnsi="Arial" w:cs="Arial"/>
          <w:i/>
          <w:iCs/>
          <w:sz w:val="22"/>
          <w:szCs w:val="22"/>
        </w:rPr>
        <w:t>range</w:t>
      </w:r>
      <w:r w:rsidRPr="1ABC136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1ABC1365">
        <w:rPr>
          <w:rFonts w:ascii="Arial" w:hAnsi="Arial" w:cs="Arial"/>
          <w:i/>
          <w:iCs/>
          <w:sz w:val="22"/>
          <w:szCs w:val="22"/>
        </w:rPr>
        <w:t>credibility</w:t>
      </w:r>
      <w:r w:rsidRPr="1ABC136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1ABC1365">
        <w:rPr>
          <w:rFonts w:ascii="Arial" w:hAnsi="Arial" w:cs="Arial"/>
          <w:i/>
          <w:iCs/>
          <w:sz w:val="22"/>
          <w:szCs w:val="22"/>
        </w:rPr>
        <w:t>evidence</w:t>
      </w:r>
      <w:r w:rsidRPr="1ABC1365">
        <w:rPr>
          <w:rFonts w:ascii="Arial" w:hAnsi="Arial" w:cs="Arial"/>
          <w:sz w:val="22"/>
          <w:szCs w:val="22"/>
        </w:rPr>
        <w:t xml:space="preserve"> of your research/own reading throughout your work, </w:t>
      </w:r>
      <w:r w:rsidR="005F3A53" w:rsidRPr="1ABC1365">
        <w:rPr>
          <w:rFonts w:ascii="Arial" w:hAnsi="Arial" w:cs="Arial"/>
          <w:sz w:val="22"/>
          <w:szCs w:val="22"/>
        </w:rPr>
        <w:t>using</w:t>
      </w:r>
      <w:r w:rsidR="00011C22" w:rsidRPr="1ABC1365">
        <w:rPr>
          <w:rFonts w:ascii="Arial" w:hAnsi="Arial" w:cs="Arial"/>
          <w:sz w:val="22"/>
          <w:szCs w:val="22"/>
        </w:rPr>
        <w:t xml:space="preserve"> correctly</w:t>
      </w:r>
      <w:r w:rsidR="005F3A53" w:rsidRPr="1ABC1365">
        <w:rPr>
          <w:rFonts w:ascii="Arial" w:hAnsi="Arial" w:cs="Arial"/>
          <w:sz w:val="22"/>
          <w:szCs w:val="22"/>
        </w:rPr>
        <w:t xml:space="preserve"> a</w:t>
      </w:r>
      <w:r w:rsidR="00995D51" w:rsidRPr="1ABC1365">
        <w:rPr>
          <w:rFonts w:ascii="Arial" w:hAnsi="Arial" w:cs="Arial"/>
          <w:sz w:val="22"/>
          <w:szCs w:val="22"/>
        </w:rPr>
        <w:t xml:space="preserve"> suitable referencing system, including </w:t>
      </w:r>
      <w:r w:rsidRPr="1ABC1365">
        <w:rPr>
          <w:rFonts w:ascii="Arial" w:hAnsi="Arial" w:cs="Arial"/>
          <w:sz w:val="22"/>
          <w:szCs w:val="22"/>
        </w:rPr>
        <w:t>in-text citations in the main body of y</w:t>
      </w:r>
      <w:r w:rsidR="00FE5651" w:rsidRPr="1ABC1365">
        <w:rPr>
          <w:rFonts w:ascii="Arial" w:hAnsi="Arial" w:cs="Arial"/>
          <w:sz w:val="22"/>
          <w:szCs w:val="22"/>
        </w:rPr>
        <w:t xml:space="preserve">our work and a reference list </w:t>
      </w:r>
      <w:r w:rsidRPr="1ABC1365">
        <w:rPr>
          <w:rFonts w:ascii="Arial" w:hAnsi="Arial" w:cs="Arial"/>
          <w:sz w:val="22"/>
          <w:szCs w:val="22"/>
        </w:rPr>
        <w:t xml:space="preserve">at the end of your work. </w:t>
      </w:r>
    </w:p>
    <w:p w14:paraId="144A5D23" w14:textId="77777777" w:rsidR="00C01A3F" w:rsidRPr="00111925" w:rsidRDefault="00C01A3F" w:rsidP="1ABC1365">
      <w:pPr>
        <w:jc w:val="both"/>
        <w:rPr>
          <w:rFonts w:ascii="Arial" w:hAnsi="Arial" w:cs="Arial"/>
          <w:sz w:val="22"/>
          <w:szCs w:val="22"/>
        </w:rPr>
      </w:pPr>
    </w:p>
    <w:p w14:paraId="7680BAA2" w14:textId="77777777" w:rsidR="00C01A3F" w:rsidRPr="00111925" w:rsidRDefault="008042F0" w:rsidP="1ABC1365">
      <w:pPr>
        <w:jc w:val="both"/>
        <w:rPr>
          <w:rFonts w:ascii="Arial" w:hAnsi="Arial" w:cs="Arial"/>
          <w:i/>
          <w:iCs/>
          <w:sz w:val="22"/>
          <w:szCs w:val="22"/>
        </w:rPr>
      </w:pPr>
      <w:r w:rsidRPr="1ABC1365">
        <w:rPr>
          <w:rFonts w:ascii="Arial" w:hAnsi="Arial" w:cs="Arial"/>
          <w:b/>
          <w:bCs/>
          <w:i/>
          <w:iCs/>
          <w:sz w:val="22"/>
          <w:szCs w:val="22"/>
        </w:rPr>
        <w:t>Guidance</w:t>
      </w:r>
      <w:r w:rsidR="00C01A3F" w:rsidRPr="1ABC1365">
        <w:rPr>
          <w:rFonts w:ascii="Arial" w:hAnsi="Arial" w:cs="Arial"/>
          <w:b/>
          <w:bCs/>
          <w:i/>
          <w:iCs/>
          <w:sz w:val="22"/>
          <w:szCs w:val="22"/>
        </w:rPr>
        <w:t xml:space="preserve"> specific to this </w:t>
      </w:r>
      <w:r w:rsidR="004C4F19" w:rsidRPr="1ABC1365">
        <w:rPr>
          <w:rFonts w:ascii="Arial" w:hAnsi="Arial" w:cs="Arial"/>
          <w:b/>
          <w:bCs/>
          <w:i/>
          <w:iCs/>
          <w:sz w:val="22"/>
          <w:szCs w:val="22"/>
        </w:rPr>
        <w:t>assessment</w:t>
      </w:r>
      <w:r w:rsidR="00C01A3F" w:rsidRPr="1ABC1365">
        <w:rPr>
          <w:rFonts w:ascii="Arial" w:hAnsi="Arial" w:cs="Arial"/>
          <w:b/>
          <w:bCs/>
          <w:i/>
          <w:iCs/>
          <w:sz w:val="22"/>
          <w:szCs w:val="22"/>
        </w:rPr>
        <w:t>:</w:t>
      </w:r>
      <w:r w:rsidR="00C01A3F" w:rsidRPr="1ABC1365">
        <w:rPr>
          <w:rFonts w:ascii="Arial" w:hAnsi="Arial" w:cs="Arial"/>
          <w:i/>
          <w:iCs/>
          <w:sz w:val="22"/>
          <w:szCs w:val="22"/>
        </w:rPr>
        <w:t xml:space="preserve"> </w:t>
      </w:r>
    </w:p>
    <w:p w14:paraId="738610EB" w14:textId="77777777" w:rsidR="00111925" w:rsidRPr="00111925" w:rsidRDefault="00111925" w:rsidP="1ABC1365">
      <w:pPr>
        <w:jc w:val="both"/>
        <w:rPr>
          <w:rFonts w:ascii="Arial" w:hAnsi="Arial" w:cs="Arial"/>
          <w:i/>
          <w:iCs/>
          <w:sz w:val="22"/>
          <w:szCs w:val="22"/>
        </w:rPr>
      </w:pPr>
    </w:p>
    <w:p w14:paraId="7AA24610" w14:textId="77777777" w:rsidR="00111925" w:rsidRPr="00111925" w:rsidRDefault="00111925" w:rsidP="1ABC1365">
      <w:pPr>
        <w:jc w:val="both"/>
        <w:rPr>
          <w:rFonts w:ascii="Arial" w:hAnsi="Arial" w:cs="Arial"/>
          <w:i/>
          <w:iCs/>
          <w:sz w:val="22"/>
          <w:szCs w:val="22"/>
        </w:rPr>
      </w:pPr>
      <w:r w:rsidRPr="1ABC1365">
        <w:rPr>
          <w:rFonts w:ascii="Helvetica" w:hAnsi="Helvetica" w:cs="Helvetica"/>
          <w:sz w:val="24"/>
          <w:szCs w:val="24"/>
          <w:lang w:eastAsia="en-US"/>
        </w:rPr>
        <w:t xml:space="preserve">This module offers an opportunity to explore a range of source materials associated with Muslim politics, which is an ever-changing and evolving field of studies. This requires the ability to manage a range of source materials, from diverse media sources as well as journals, books, and reports. This is in conjunction with appropriate academic books which are listed in the module sources. As with other modules on this programme the demands of academic balance </w:t>
      </w:r>
      <w:r w:rsidR="00F1562D" w:rsidRPr="1ABC1365">
        <w:rPr>
          <w:rFonts w:ascii="Helvetica" w:hAnsi="Helvetica" w:cs="Helvetica"/>
          <w:sz w:val="24"/>
          <w:szCs w:val="24"/>
          <w:lang w:eastAsia="en-US"/>
        </w:rPr>
        <w:t>are</w:t>
      </w:r>
      <w:r w:rsidRPr="1ABC1365">
        <w:rPr>
          <w:rFonts w:ascii="Helvetica" w:hAnsi="Helvetica" w:cs="Helvetica"/>
          <w:sz w:val="24"/>
          <w:szCs w:val="24"/>
          <w:lang w:eastAsia="en-US"/>
        </w:rPr>
        <w:t xml:space="preserve"> </w:t>
      </w:r>
      <w:r w:rsidR="00F1562D" w:rsidRPr="1ABC1365">
        <w:rPr>
          <w:rFonts w:ascii="Helvetica" w:hAnsi="Helvetica" w:cs="Helvetica"/>
          <w:sz w:val="24"/>
          <w:szCs w:val="24"/>
          <w:lang w:eastAsia="en-US"/>
        </w:rPr>
        <w:t>extensive</w:t>
      </w:r>
      <w:r w:rsidRPr="1ABC1365">
        <w:rPr>
          <w:rFonts w:ascii="Helvetica" w:hAnsi="Helvetica" w:cs="Helvetica"/>
          <w:sz w:val="24"/>
          <w:szCs w:val="24"/>
          <w:lang w:eastAsia="en-US"/>
        </w:rPr>
        <w:t>. The assignments offer a chance to engage with important real-world issues and provide a high degree of analysis appropriate at this level of study. It gives an opportunity for students to research areas and issues of particular interest to them, in conjunction with the approval of the tutor in relation to the specific themes.</w:t>
      </w:r>
    </w:p>
    <w:p w14:paraId="637805D2" w14:textId="77777777" w:rsidR="00C01A3F" w:rsidRPr="00111925" w:rsidRDefault="00C01A3F" w:rsidP="1ABC1365">
      <w:pPr>
        <w:jc w:val="both"/>
        <w:rPr>
          <w:rFonts w:ascii="Arial" w:hAnsi="Arial" w:cs="Arial"/>
          <w:sz w:val="22"/>
          <w:szCs w:val="22"/>
        </w:rPr>
      </w:pPr>
    </w:p>
    <w:p w14:paraId="463F29E8" w14:textId="77777777" w:rsidR="00D22D9C" w:rsidRPr="00111925" w:rsidRDefault="00D22D9C" w:rsidP="1ABC1365">
      <w:pPr>
        <w:jc w:val="both"/>
        <w:rPr>
          <w:rFonts w:ascii="Arial" w:hAnsi="Arial" w:cs="Arial"/>
          <w:sz w:val="22"/>
          <w:szCs w:val="22"/>
        </w:rPr>
      </w:pPr>
    </w:p>
    <w:p w14:paraId="6A551AC7" w14:textId="77777777" w:rsidR="00D22D9C" w:rsidRPr="00111925" w:rsidRDefault="00D22D9C" w:rsidP="1ABC1365">
      <w:pPr>
        <w:numPr>
          <w:ilvl w:val="0"/>
          <w:numId w:val="7"/>
        </w:numPr>
        <w:jc w:val="both"/>
        <w:rPr>
          <w:rFonts w:ascii="Arial" w:hAnsi="Arial" w:cs="Arial"/>
          <w:b/>
          <w:bCs/>
          <w:sz w:val="22"/>
          <w:szCs w:val="22"/>
        </w:rPr>
      </w:pPr>
      <w:r w:rsidRPr="1ABC1365">
        <w:rPr>
          <w:rFonts w:ascii="Arial" w:hAnsi="Arial" w:cs="Arial"/>
          <w:b/>
          <w:bCs/>
          <w:sz w:val="22"/>
          <w:szCs w:val="22"/>
        </w:rPr>
        <w:t xml:space="preserve">Knowledge and Understanding </w:t>
      </w:r>
      <w:r w:rsidR="005F3A53" w:rsidRPr="1ABC1365">
        <w:rPr>
          <w:rFonts w:ascii="Arial" w:hAnsi="Arial" w:cs="Arial"/>
          <w:b/>
          <w:bCs/>
          <w:sz w:val="22"/>
          <w:szCs w:val="22"/>
        </w:rPr>
        <w:t>Skills</w:t>
      </w:r>
    </w:p>
    <w:p w14:paraId="5E43F01A" w14:textId="77777777" w:rsidR="00D22D9C" w:rsidRPr="00111925" w:rsidRDefault="00B10CF0" w:rsidP="1ABC1365">
      <w:pPr>
        <w:jc w:val="both"/>
        <w:rPr>
          <w:rFonts w:ascii="Arial" w:hAnsi="Arial" w:cs="Arial"/>
          <w:sz w:val="22"/>
          <w:szCs w:val="22"/>
        </w:rPr>
      </w:pPr>
      <w:r w:rsidRPr="1ABC1365">
        <w:rPr>
          <w:rFonts w:ascii="Arial" w:hAnsi="Arial" w:cs="Arial"/>
          <w:sz w:val="22"/>
          <w:szCs w:val="22"/>
        </w:rPr>
        <w:t>At level 7</w:t>
      </w:r>
      <w:r w:rsidR="004D5E9B" w:rsidRPr="1ABC1365">
        <w:rPr>
          <w:rFonts w:ascii="Arial" w:hAnsi="Arial" w:cs="Arial"/>
          <w:sz w:val="22"/>
          <w:szCs w:val="22"/>
        </w:rPr>
        <w:t xml:space="preserve">, </w:t>
      </w:r>
      <w:r w:rsidR="00995D51" w:rsidRPr="1ABC1365">
        <w:rPr>
          <w:rFonts w:ascii="Arial" w:hAnsi="Arial" w:cs="Arial"/>
          <w:sz w:val="22"/>
          <w:szCs w:val="22"/>
        </w:rPr>
        <w:t xml:space="preserve">you should be able to </w:t>
      </w:r>
      <w:r w:rsidR="004D5E9B" w:rsidRPr="1ABC1365">
        <w:rPr>
          <w:rFonts w:ascii="Arial" w:hAnsi="Arial" w:cs="Arial"/>
          <w:sz w:val="22"/>
          <w:szCs w:val="22"/>
        </w:rPr>
        <w:t>demonstrate</w:t>
      </w:r>
      <w:r w:rsidRPr="1ABC1365">
        <w:rPr>
          <w:rFonts w:ascii="Arial" w:hAnsi="Arial" w:cs="Arial"/>
          <w:sz w:val="22"/>
          <w:szCs w:val="22"/>
        </w:rPr>
        <w:t xml:space="preserve"> a</w:t>
      </w:r>
      <w:r w:rsidR="004D5E9B" w:rsidRPr="1ABC1365">
        <w:t xml:space="preserve"> </w:t>
      </w:r>
      <w:r w:rsidRPr="1ABC1365">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1ABC1365">
        <w:rPr>
          <w:rFonts w:ascii="Arial" w:hAnsi="Arial" w:cs="Arial"/>
          <w:sz w:val="22"/>
          <w:szCs w:val="22"/>
        </w:rPr>
        <w:t>,</w:t>
      </w:r>
      <w:r w:rsidRPr="1ABC1365">
        <w:rPr>
          <w:rFonts w:ascii="Arial" w:hAnsi="Arial" w:cs="Arial"/>
          <w:sz w:val="22"/>
          <w:szCs w:val="22"/>
        </w:rPr>
        <w:t xml:space="preserve"> with a comprehensive understanding of techniques applicable to your own research or advanced scholarship. </w:t>
      </w:r>
      <w:r w:rsidR="00D22D9C" w:rsidRPr="1ABC1365">
        <w:rPr>
          <w:rFonts w:ascii="Arial" w:hAnsi="Arial" w:cs="Arial"/>
          <w:sz w:val="22"/>
          <w:szCs w:val="22"/>
        </w:rPr>
        <w:t xml:space="preserve">Your work must demonstrate </w:t>
      </w:r>
      <w:r w:rsidR="00011C22" w:rsidRPr="1ABC1365">
        <w:rPr>
          <w:rFonts w:ascii="Arial" w:hAnsi="Arial" w:cs="Arial"/>
          <w:sz w:val="22"/>
          <w:szCs w:val="22"/>
        </w:rPr>
        <w:t>your</w:t>
      </w:r>
      <w:r w:rsidR="00D22D9C" w:rsidRPr="1ABC1365">
        <w:rPr>
          <w:rFonts w:ascii="Arial" w:hAnsi="Arial" w:cs="Arial"/>
          <w:sz w:val="22"/>
          <w:szCs w:val="22"/>
        </w:rPr>
        <w:t xml:space="preserve"> growing </w:t>
      </w:r>
      <w:r w:rsidR="00011C22" w:rsidRPr="1ABC1365">
        <w:rPr>
          <w:rFonts w:ascii="Arial" w:hAnsi="Arial" w:cs="Arial"/>
          <w:sz w:val="22"/>
          <w:szCs w:val="22"/>
        </w:rPr>
        <w:t>mastery</w:t>
      </w:r>
      <w:r w:rsidR="00D22D9C" w:rsidRPr="1ABC1365">
        <w:rPr>
          <w:rFonts w:ascii="Arial" w:hAnsi="Arial" w:cs="Arial"/>
          <w:sz w:val="22"/>
          <w:szCs w:val="22"/>
        </w:rPr>
        <w:t xml:space="preserve"> of </w:t>
      </w:r>
      <w:r w:rsidR="00876776" w:rsidRPr="1ABC1365">
        <w:rPr>
          <w:rFonts w:ascii="Arial" w:hAnsi="Arial" w:cs="Arial"/>
          <w:sz w:val="22"/>
          <w:szCs w:val="22"/>
        </w:rPr>
        <w:t xml:space="preserve">these </w:t>
      </w:r>
      <w:r w:rsidR="00011C22" w:rsidRPr="1ABC1365">
        <w:rPr>
          <w:rFonts w:ascii="Arial" w:hAnsi="Arial" w:cs="Arial"/>
          <w:sz w:val="22"/>
          <w:szCs w:val="22"/>
        </w:rPr>
        <w:t xml:space="preserve">concepts, </w:t>
      </w:r>
      <w:r w:rsidR="00D22D9C" w:rsidRPr="1ABC1365">
        <w:rPr>
          <w:rFonts w:ascii="Arial" w:hAnsi="Arial" w:cs="Arial"/>
          <w:sz w:val="22"/>
          <w:szCs w:val="22"/>
        </w:rPr>
        <w:t>principles</w:t>
      </w:r>
      <w:r w:rsidR="00011C22" w:rsidRPr="1ABC1365">
        <w:rPr>
          <w:rFonts w:ascii="Arial" w:hAnsi="Arial" w:cs="Arial"/>
          <w:sz w:val="22"/>
          <w:szCs w:val="22"/>
        </w:rPr>
        <w:t>, current challenges, innovation and insights</w:t>
      </w:r>
      <w:r w:rsidR="00D22D9C" w:rsidRPr="1ABC1365">
        <w:rPr>
          <w:rFonts w:ascii="Arial" w:hAnsi="Arial" w:cs="Arial"/>
          <w:sz w:val="22"/>
          <w:szCs w:val="22"/>
        </w:rPr>
        <w:t xml:space="preserve"> associated with the subject area.  </w:t>
      </w:r>
      <w:r w:rsidR="00D22D9C" w:rsidRPr="1ABC1365">
        <w:rPr>
          <w:rFonts w:ascii="Arial" w:hAnsi="Arial" w:cs="Arial"/>
          <w:i/>
          <w:iCs/>
          <w:sz w:val="22"/>
          <w:szCs w:val="22"/>
        </w:rPr>
        <w:t>Knowledge</w:t>
      </w:r>
      <w:r w:rsidR="00D22D9C" w:rsidRPr="1ABC1365">
        <w:rPr>
          <w:rFonts w:ascii="Arial" w:hAnsi="Arial" w:cs="Arial"/>
          <w:sz w:val="22"/>
          <w:szCs w:val="22"/>
        </w:rPr>
        <w:t xml:space="preserve"> relates to the facts, information and skills you have acquired through your learning.  You demonstrate your </w:t>
      </w:r>
      <w:r w:rsidR="00D22D9C" w:rsidRPr="1ABC1365">
        <w:rPr>
          <w:rFonts w:ascii="Arial" w:hAnsi="Arial" w:cs="Arial"/>
          <w:i/>
          <w:iCs/>
          <w:sz w:val="22"/>
          <w:szCs w:val="22"/>
        </w:rPr>
        <w:t>understanding</w:t>
      </w:r>
      <w:r w:rsidR="00D22D9C" w:rsidRPr="1ABC1365">
        <w:rPr>
          <w:rFonts w:ascii="Arial" w:hAnsi="Arial" w:cs="Arial"/>
          <w:sz w:val="22"/>
          <w:szCs w:val="22"/>
        </w:rPr>
        <w:t xml:space="preserve"> by interpreting the meaning of the facts and information (knowledge). This means that you need to select and include in your work the </w:t>
      </w:r>
      <w:r w:rsidR="00011C22" w:rsidRPr="1ABC1365">
        <w:rPr>
          <w:rFonts w:ascii="Arial" w:hAnsi="Arial" w:cs="Arial"/>
          <w:sz w:val="22"/>
          <w:szCs w:val="22"/>
        </w:rPr>
        <w:t xml:space="preserve">contemporary </w:t>
      </w:r>
      <w:r w:rsidR="00D22D9C" w:rsidRPr="1ABC136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1ABC1365">
        <w:rPr>
          <w:rFonts w:ascii="Arial" w:hAnsi="Arial" w:cs="Arial"/>
          <w:i/>
          <w:iCs/>
          <w:sz w:val="22"/>
          <w:szCs w:val="22"/>
        </w:rPr>
        <w:t>extent</w:t>
      </w:r>
      <w:r w:rsidR="00D22D9C" w:rsidRPr="1ABC1365">
        <w:rPr>
          <w:rFonts w:ascii="Arial" w:hAnsi="Arial" w:cs="Arial"/>
          <w:sz w:val="22"/>
          <w:szCs w:val="22"/>
        </w:rPr>
        <w:t xml:space="preserve"> </w:t>
      </w:r>
      <w:r w:rsidR="00D22D9C" w:rsidRPr="1ABC1365">
        <w:rPr>
          <w:rFonts w:ascii="Arial" w:hAnsi="Arial" w:cs="Arial"/>
          <w:sz w:val="22"/>
          <w:szCs w:val="22"/>
        </w:rPr>
        <w:lastRenderedPageBreak/>
        <w:t>to which you demonstrate your knowledge and understanding; ideally each should be complete and detailed, with comprehensive coverage.</w:t>
      </w:r>
      <w:r w:rsidR="004D5E9B" w:rsidRPr="1ABC1365">
        <w:t xml:space="preserve"> </w:t>
      </w:r>
    </w:p>
    <w:p w14:paraId="3B7B4B86" w14:textId="77777777" w:rsidR="00C01A3F" w:rsidRPr="00111925" w:rsidRDefault="00C01A3F" w:rsidP="1ABC1365">
      <w:pPr>
        <w:jc w:val="both"/>
        <w:rPr>
          <w:rFonts w:ascii="Arial" w:hAnsi="Arial" w:cs="Arial"/>
          <w:b/>
          <w:bCs/>
          <w:i/>
          <w:iCs/>
          <w:sz w:val="22"/>
          <w:szCs w:val="22"/>
        </w:rPr>
      </w:pPr>
    </w:p>
    <w:p w14:paraId="7A7EC3C8" w14:textId="77777777" w:rsidR="00C01A3F" w:rsidRPr="00111925" w:rsidRDefault="008042F0" w:rsidP="1ABC1365">
      <w:pPr>
        <w:jc w:val="both"/>
        <w:rPr>
          <w:rFonts w:ascii="Arial" w:hAnsi="Arial" w:cs="Arial"/>
          <w:i/>
          <w:iCs/>
          <w:sz w:val="22"/>
          <w:szCs w:val="22"/>
        </w:rPr>
      </w:pPr>
      <w:r w:rsidRPr="1ABC1365">
        <w:rPr>
          <w:rFonts w:ascii="Arial" w:hAnsi="Arial" w:cs="Arial"/>
          <w:b/>
          <w:bCs/>
          <w:i/>
          <w:iCs/>
          <w:sz w:val="22"/>
          <w:szCs w:val="22"/>
        </w:rPr>
        <w:t xml:space="preserve">Guidance </w:t>
      </w:r>
      <w:r w:rsidR="00C01A3F" w:rsidRPr="1ABC1365">
        <w:rPr>
          <w:rFonts w:ascii="Arial" w:hAnsi="Arial" w:cs="Arial"/>
          <w:b/>
          <w:bCs/>
          <w:i/>
          <w:iCs/>
          <w:sz w:val="22"/>
          <w:szCs w:val="22"/>
        </w:rPr>
        <w:t xml:space="preserve">specific to this </w:t>
      </w:r>
      <w:r w:rsidR="004C4F19" w:rsidRPr="1ABC1365">
        <w:rPr>
          <w:rFonts w:ascii="Arial" w:hAnsi="Arial" w:cs="Arial"/>
          <w:b/>
          <w:bCs/>
          <w:i/>
          <w:iCs/>
          <w:sz w:val="22"/>
          <w:szCs w:val="22"/>
        </w:rPr>
        <w:t>assessment</w:t>
      </w:r>
      <w:r w:rsidR="00C01A3F" w:rsidRPr="1ABC1365">
        <w:rPr>
          <w:rFonts w:ascii="Arial" w:hAnsi="Arial" w:cs="Arial"/>
          <w:b/>
          <w:bCs/>
          <w:i/>
          <w:iCs/>
          <w:sz w:val="22"/>
          <w:szCs w:val="22"/>
        </w:rPr>
        <w:t>:</w:t>
      </w:r>
      <w:r w:rsidR="00C01A3F" w:rsidRPr="1ABC1365">
        <w:rPr>
          <w:rFonts w:ascii="Arial" w:hAnsi="Arial" w:cs="Arial"/>
          <w:i/>
          <w:iCs/>
          <w:sz w:val="22"/>
          <w:szCs w:val="22"/>
        </w:rPr>
        <w:t xml:space="preserve"> </w:t>
      </w:r>
    </w:p>
    <w:p w14:paraId="3A0FF5F2" w14:textId="77777777" w:rsidR="00D22D9C" w:rsidRDefault="00D22D9C" w:rsidP="1ABC1365">
      <w:pPr>
        <w:jc w:val="both"/>
        <w:rPr>
          <w:rFonts w:ascii="Arial" w:hAnsi="Arial" w:cs="Arial"/>
          <w:sz w:val="22"/>
          <w:szCs w:val="22"/>
        </w:rPr>
      </w:pPr>
    </w:p>
    <w:p w14:paraId="01DFF58F" w14:textId="77777777" w:rsidR="00FD3A93" w:rsidRPr="00111925" w:rsidRDefault="00FD3A93" w:rsidP="1ABC1365">
      <w:pPr>
        <w:jc w:val="both"/>
        <w:rPr>
          <w:rFonts w:ascii="Arial" w:hAnsi="Arial" w:cs="Arial"/>
          <w:sz w:val="22"/>
          <w:szCs w:val="22"/>
        </w:rPr>
      </w:pPr>
      <w:r w:rsidRPr="1ABC1365">
        <w:rPr>
          <w:rFonts w:ascii="Helvetica" w:hAnsi="Helvetica" w:cs="Helvetica"/>
          <w:sz w:val="24"/>
          <w:szCs w:val="24"/>
          <w:lang w:eastAsia="en-US"/>
        </w:rPr>
        <w:t xml:space="preserve">The source material in this module requires engagement with significant theories associated with political issues in Muslim </w:t>
      </w:r>
      <w:r w:rsidR="00193A4D" w:rsidRPr="1ABC1365">
        <w:rPr>
          <w:rFonts w:ascii="Helvetica" w:hAnsi="Helvetica" w:cs="Helvetica"/>
          <w:sz w:val="24"/>
          <w:szCs w:val="24"/>
          <w:lang w:eastAsia="en-US"/>
        </w:rPr>
        <w:t>contexts</w:t>
      </w:r>
      <w:r w:rsidRPr="1ABC1365">
        <w:rPr>
          <w:rFonts w:ascii="Helvetica" w:hAnsi="Helvetica" w:cs="Helvetica"/>
          <w:sz w:val="24"/>
          <w:szCs w:val="24"/>
          <w:lang w:eastAsia="en-US"/>
        </w:rPr>
        <w:t>. It requires awareness of particular religious issues along with understanding of the challenges facing communities in various global contexts. Knowledge of the historical elements relating to the particular zones being studied is also relevant. Consequently this particular module requires a degree of interdisciplinarity, and care has to be taken in relation to the presentation of substantive facts in order to build appropriate analyses for the elements of the portfolio.</w:t>
      </w:r>
    </w:p>
    <w:p w14:paraId="5630AD66" w14:textId="77777777" w:rsidR="00D22D9C" w:rsidRPr="00111925" w:rsidRDefault="00D22D9C" w:rsidP="1ABC1365">
      <w:pPr>
        <w:jc w:val="both"/>
        <w:rPr>
          <w:rFonts w:ascii="Arial" w:hAnsi="Arial" w:cs="Arial"/>
          <w:b/>
          <w:bCs/>
          <w:sz w:val="22"/>
          <w:szCs w:val="22"/>
        </w:rPr>
      </w:pPr>
    </w:p>
    <w:p w14:paraId="02B51C01" w14:textId="77777777" w:rsidR="00D22D9C" w:rsidRPr="00111925" w:rsidRDefault="005F3A53" w:rsidP="1ABC1365">
      <w:pPr>
        <w:numPr>
          <w:ilvl w:val="0"/>
          <w:numId w:val="7"/>
        </w:numPr>
        <w:jc w:val="both"/>
        <w:rPr>
          <w:rFonts w:ascii="Arial" w:hAnsi="Arial" w:cs="Arial"/>
          <w:b/>
          <w:bCs/>
          <w:sz w:val="22"/>
          <w:szCs w:val="22"/>
        </w:rPr>
      </w:pPr>
      <w:r w:rsidRPr="1ABC1365">
        <w:rPr>
          <w:rFonts w:ascii="Arial" w:hAnsi="Arial" w:cs="Arial"/>
          <w:b/>
          <w:bCs/>
          <w:sz w:val="22"/>
          <w:szCs w:val="22"/>
        </w:rPr>
        <w:t>Cognitive and Intellectual Skills</w:t>
      </w:r>
    </w:p>
    <w:p w14:paraId="5B3A801E" w14:textId="77777777" w:rsidR="00D22D9C" w:rsidRPr="00111925" w:rsidRDefault="00C073F1" w:rsidP="1ABC1365">
      <w:pPr>
        <w:jc w:val="both"/>
        <w:rPr>
          <w:rFonts w:ascii="Arial" w:hAnsi="Arial" w:cs="Arial"/>
          <w:sz w:val="22"/>
          <w:szCs w:val="22"/>
        </w:rPr>
      </w:pPr>
      <w:r w:rsidRPr="1ABC1365">
        <w:rPr>
          <w:rFonts w:ascii="Arial" w:hAnsi="Arial" w:cs="Arial"/>
          <w:sz w:val="22"/>
          <w:szCs w:val="22"/>
        </w:rPr>
        <w:t>You should be able to</w:t>
      </w:r>
      <w:r w:rsidR="006E3E4E" w:rsidRPr="1ABC1365">
        <w:rPr>
          <w:rFonts w:ascii="Arial" w:hAnsi="Arial" w:cs="Arial"/>
          <w:sz w:val="22"/>
          <w:szCs w:val="22"/>
        </w:rPr>
        <w:t>:</w:t>
      </w:r>
      <w:r w:rsidRPr="1ABC1365">
        <w:rPr>
          <w:rFonts w:ascii="Arial" w:hAnsi="Arial" w:cs="Arial"/>
          <w:sz w:val="22"/>
          <w:szCs w:val="22"/>
        </w:rPr>
        <w:t xml:space="preserve"> </w:t>
      </w:r>
      <w:r w:rsidR="008440FE" w:rsidRPr="1ABC1365">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1ABC136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1ABC1365">
        <w:rPr>
          <w:rFonts w:ascii="Arial" w:hAnsi="Arial" w:cs="Arial"/>
          <w:sz w:val="22"/>
          <w:szCs w:val="22"/>
        </w:rPr>
        <w:t>what</w:t>
      </w:r>
      <w:r w:rsidR="00D22D9C" w:rsidRPr="1ABC1365">
        <w:rPr>
          <w:rFonts w:ascii="Arial" w:hAnsi="Arial" w:cs="Arial"/>
          <w:sz w:val="22"/>
          <w:szCs w:val="22"/>
        </w:rPr>
        <w:t xml:space="preserve">! </w:t>
      </w:r>
      <w:r w:rsidR="00FB3B4E" w:rsidRPr="1ABC1365">
        <w:rPr>
          <w:rFonts w:ascii="Arial" w:hAnsi="Arial" w:cs="Arial"/>
          <w:sz w:val="22"/>
          <w:szCs w:val="22"/>
        </w:rPr>
        <w:t>But</w:t>
      </w:r>
      <w:r w:rsidR="00D22D9C" w:rsidRPr="1ABC1365">
        <w:rPr>
          <w:rFonts w:ascii="Arial" w:hAnsi="Arial" w:cs="Arial"/>
          <w:sz w:val="22"/>
          <w:szCs w:val="22"/>
        </w:rPr>
        <w:t xml:space="preserve"> also justifying: Why? How? When? Who? Where? </w:t>
      </w:r>
      <w:r w:rsidRPr="1ABC1365">
        <w:rPr>
          <w:rFonts w:ascii="Arial" w:hAnsi="Arial" w:cs="Arial"/>
          <w:sz w:val="22"/>
          <w:szCs w:val="22"/>
        </w:rPr>
        <w:t xml:space="preserve">At what cost? </w:t>
      </w:r>
      <w:r w:rsidR="00D22D9C" w:rsidRPr="1ABC1365">
        <w:rPr>
          <w:rFonts w:ascii="Arial" w:hAnsi="Arial" w:cs="Arial"/>
          <w:sz w:val="22"/>
          <w:szCs w:val="22"/>
        </w:rPr>
        <w:t xml:space="preserve">At all times, you must provide justification for your arguments and judgements.  Evidence that you have reflected upon the ideas of </w:t>
      </w:r>
      <w:r w:rsidR="008440FE" w:rsidRPr="1ABC1365">
        <w:rPr>
          <w:rFonts w:ascii="Arial" w:hAnsi="Arial" w:cs="Arial"/>
          <w:sz w:val="22"/>
          <w:szCs w:val="22"/>
        </w:rPr>
        <w:t>experts</w:t>
      </w:r>
      <w:r w:rsidR="00D22D9C" w:rsidRPr="1ABC1365">
        <w:rPr>
          <w:rFonts w:ascii="Arial" w:hAnsi="Arial" w:cs="Arial"/>
          <w:sz w:val="22"/>
          <w:szCs w:val="22"/>
        </w:rPr>
        <w:t xml:space="preserve"> within the subject area is crucial to you providing a reasoned and informed debate within your work.  </w:t>
      </w:r>
      <w:r w:rsidR="00876776" w:rsidRPr="1ABC1365">
        <w:rPr>
          <w:rFonts w:ascii="Arial" w:hAnsi="Arial" w:cs="Arial"/>
          <w:sz w:val="22"/>
          <w:szCs w:val="22"/>
        </w:rPr>
        <w:t xml:space="preserve">Your choice of methodologies to gather data and information must be rigorously defended. </w:t>
      </w:r>
      <w:r w:rsidR="00D22D9C" w:rsidRPr="1ABC1365">
        <w:rPr>
          <w:rFonts w:ascii="Arial" w:hAnsi="Arial" w:cs="Arial"/>
          <w:sz w:val="22"/>
          <w:szCs w:val="22"/>
        </w:rPr>
        <w:t>Furthermore, you should provide evidence that you are able to make sound judgements and convincing arguments using data and concepts.  Sound, valid</w:t>
      </w:r>
      <w:r w:rsidR="00876776" w:rsidRPr="1ABC1365">
        <w:rPr>
          <w:rFonts w:ascii="Arial" w:hAnsi="Arial" w:cs="Arial"/>
          <w:sz w:val="22"/>
          <w:szCs w:val="22"/>
        </w:rPr>
        <w:t>, persuasive</w:t>
      </w:r>
      <w:r w:rsidR="00D22D9C" w:rsidRPr="1ABC1365">
        <w:rPr>
          <w:rFonts w:ascii="Arial" w:hAnsi="Arial" w:cs="Arial"/>
          <w:sz w:val="22"/>
          <w:szCs w:val="22"/>
        </w:rPr>
        <w:t xml:space="preserve"> conclusions are necessary and must be derived </w:t>
      </w:r>
      <w:r w:rsidR="00995D51" w:rsidRPr="1ABC1365">
        <w:rPr>
          <w:rFonts w:ascii="Arial" w:hAnsi="Arial" w:cs="Arial"/>
          <w:sz w:val="22"/>
          <w:szCs w:val="22"/>
        </w:rPr>
        <w:t xml:space="preserve">from the content of your work. </w:t>
      </w:r>
      <w:r w:rsidR="00D22D9C" w:rsidRPr="1ABC1365">
        <w:rPr>
          <w:rFonts w:ascii="Arial" w:hAnsi="Arial" w:cs="Arial"/>
          <w:sz w:val="22"/>
          <w:szCs w:val="22"/>
        </w:rPr>
        <w:t xml:space="preserve">  Where relevant, alternative solutions and recommendations may be proposed.</w:t>
      </w:r>
    </w:p>
    <w:p w14:paraId="61829076" w14:textId="77777777" w:rsidR="00D22D9C" w:rsidRPr="00111925" w:rsidRDefault="00D22D9C" w:rsidP="1ABC1365">
      <w:pPr>
        <w:jc w:val="both"/>
        <w:rPr>
          <w:rFonts w:ascii="Arial" w:hAnsi="Arial" w:cs="Arial"/>
          <w:sz w:val="22"/>
          <w:szCs w:val="22"/>
        </w:rPr>
      </w:pPr>
    </w:p>
    <w:p w14:paraId="691CBC2A" w14:textId="77777777" w:rsidR="00C01A3F" w:rsidRPr="00111925" w:rsidRDefault="008042F0" w:rsidP="1ABC1365">
      <w:pPr>
        <w:jc w:val="both"/>
        <w:rPr>
          <w:rFonts w:ascii="Arial" w:hAnsi="Arial" w:cs="Arial"/>
          <w:i/>
          <w:iCs/>
          <w:sz w:val="22"/>
          <w:szCs w:val="22"/>
        </w:rPr>
      </w:pPr>
      <w:r w:rsidRPr="1ABC1365">
        <w:rPr>
          <w:rFonts w:ascii="Arial" w:hAnsi="Arial" w:cs="Arial"/>
          <w:b/>
          <w:bCs/>
          <w:i/>
          <w:iCs/>
          <w:sz w:val="22"/>
          <w:szCs w:val="22"/>
        </w:rPr>
        <w:t xml:space="preserve">Guidance </w:t>
      </w:r>
      <w:r w:rsidR="00C01A3F" w:rsidRPr="1ABC1365">
        <w:rPr>
          <w:rFonts w:ascii="Arial" w:hAnsi="Arial" w:cs="Arial"/>
          <w:b/>
          <w:bCs/>
          <w:i/>
          <w:iCs/>
          <w:sz w:val="22"/>
          <w:szCs w:val="22"/>
        </w:rPr>
        <w:t xml:space="preserve">specific to this </w:t>
      </w:r>
      <w:r w:rsidR="004C4F19" w:rsidRPr="1ABC1365">
        <w:rPr>
          <w:rFonts w:ascii="Arial" w:hAnsi="Arial" w:cs="Arial"/>
          <w:b/>
          <w:bCs/>
          <w:i/>
          <w:iCs/>
          <w:sz w:val="22"/>
          <w:szCs w:val="22"/>
        </w:rPr>
        <w:t>assessment</w:t>
      </w:r>
      <w:r w:rsidR="00C01A3F" w:rsidRPr="1ABC1365">
        <w:rPr>
          <w:rFonts w:ascii="Arial" w:hAnsi="Arial" w:cs="Arial"/>
          <w:b/>
          <w:bCs/>
          <w:i/>
          <w:iCs/>
          <w:sz w:val="22"/>
          <w:szCs w:val="22"/>
        </w:rPr>
        <w:t>:</w:t>
      </w:r>
      <w:r w:rsidR="00C01A3F" w:rsidRPr="1ABC1365">
        <w:rPr>
          <w:rFonts w:ascii="Arial" w:hAnsi="Arial" w:cs="Arial"/>
          <w:i/>
          <w:iCs/>
          <w:sz w:val="22"/>
          <w:szCs w:val="22"/>
        </w:rPr>
        <w:t xml:space="preserve"> </w:t>
      </w:r>
    </w:p>
    <w:p w14:paraId="2BA226A1" w14:textId="77777777" w:rsidR="00C01A3F" w:rsidRDefault="00C01A3F" w:rsidP="1ABC1365">
      <w:pPr>
        <w:jc w:val="both"/>
        <w:rPr>
          <w:rFonts w:ascii="Arial" w:hAnsi="Arial" w:cs="Arial"/>
          <w:sz w:val="22"/>
          <w:szCs w:val="22"/>
        </w:rPr>
      </w:pPr>
    </w:p>
    <w:p w14:paraId="659558A5" w14:textId="6F6369B4" w:rsidR="00193A4D" w:rsidRPr="00111925" w:rsidRDefault="00193A4D" w:rsidP="1ABC1365">
      <w:pPr>
        <w:jc w:val="both"/>
        <w:rPr>
          <w:rFonts w:ascii="Arial" w:hAnsi="Arial" w:cs="Arial"/>
          <w:sz w:val="22"/>
          <w:szCs w:val="22"/>
        </w:rPr>
      </w:pPr>
      <w:r w:rsidRPr="1ABC1365">
        <w:rPr>
          <w:rFonts w:ascii="Helvetica" w:hAnsi="Helvetica" w:cs="Helvetica"/>
          <w:sz w:val="24"/>
          <w:szCs w:val="24"/>
          <w:lang w:eastAsia="en-US"/>
        </w:rPr>
        <w:t xml:space="preserve">Each briefing document </w:t>
      </w:r>
      <w:r w:rsidR="5E2B2A08" w:rsidRPr="1ABC1365">
        <w:rPr>
          <w:rFonts w:ascii="Helvetica" w:hAnsi="Helvetica" w:cs="Helvetica"/>
          <w:sz w:val="24"/>
          <w:szCs w:val="24"/>
          <w:lang w:eastAsia="en-US"/>
        </w:rPr>
        <w:t>must</w:t>
      </w:r>
      <w:r w:rsidRPr="1ABC1365">
        <w:rPr>
          <w:rFonts w:ascii="Helvetica" w:hAnsi="Helvetica" w:cs="Helvetica"/>
          <w:sz w:val="24"/>
          <w:szCs w:val="24"/>
          <w:lang w:eastAsia="en-US"/>
        </w:rPr>
        <w:t xml:space="preserve"> be </w:t>
      </w:r>
      <w:proofErr w:type="spellStart"/>
      <w:r w:rsidRPr="1ABC1365">
        <w:rPr>
          <w:rFonts w:ascii="Helvetica" w:hAnsi="Helvetica" w:cs="Helvetica"/>
          <w:sz w:val="24"/>
          <w:szCs w:val="24"/>
          <w:lang w:eastAsia="en-US"/>
        </w:rPr>
        <w:t>rigourous</w:t>
      </w:r>
      <w:proofErr w:type="spellEnd"/>
      <w:r w:rsidRPr="1ABC1365">
        <w:rPr>
          <w:rFonts w:ascii="Helvetica" w:hAnsi="Helvetica" w:cs="Helvetica"/>
          <w:sz w:val="24"/>
          <w:szCs w:val="24"/>
          <w:lang w:eastAsia="en-US"/>
        </w:rPr>
        <w:t xml:space="preserve"> in presenting specific information in a logical and critical manner, while also necessitating the ability to be concise. Good use of referencing is also essential. Close attention should be paid to the </w:t>
      </w:r>
      <w:r w:rsidR="00C0701A" w:rsidRPr="1ABC1365">
        <w:rPr>
          <w:rFonts w:ascii="Helvetica" w:hAnsi="Helvetica" w:cs="Helvetica"/>
          <w:sz w:val="24"/>
          <w:szCs w:val="24"/>
          <w:lang w:eastAsia="en-US"/>
        </w:rPr>
        <w:t>core</w:t>
      </w:r>
      <w:r w:rsidRPr="1ABC1365">
        <w:rPr>
          <w:rFonts w:ascii="Helvetica" w:hAnsi="Helvetica" w:cs="Helvetica"/>
          <w:sz w:val="24"/>
          <w:szCs w:val="24"/>
          <w:lang w:eastAsia="en-US"/>
        </w:rPr>
        <w:t xml:space="preserve"> works in the module and the related materials, which will help to build an understanding of the methodological requirements within this disciplinary area.</w:t>
      </w:r>
    </w:p>
    <w:p w14:paraId="17AD93B2" w14:textId="77777777" w:rsidR="00D22D9C" w:rsidRPr="00111925" w:rsidRDefault="00D22D9C" w:rsidP="1ABC1365">
      <w:pPr>
        <w:jc w:val="both"/>
        <w:rPr>
          <w:rFonts w:ascii="Arial" w:hAnsi="Arial" w:cs="Arial"/>
          <w:b/>
          <w:bCs/>
          <w:sz w:val="22"/>
          <w:szCs w:val="22"/>
        </w:rPr>
      </w:pPr>
    </w:p>
    <w:p w14:paraId="60615DE8" w14:textId="77777777" w:rsidR="00D22D9C" w:rsidRPr="00111925" w:rsidRDefault="00D22D9C" w:rsidP="1ABC1365">
      <w:pPr>
        <w:numPr>
          <w:ilvl w:val="0"/>
          <w:numId w:val="7"/>
        </w:numPr>
        <w:jc w:val="both"/>
        <w:rPr>
          <w:rFonts w:ascii="Arial" w:hAnsi="Arial" w:cs="Arial"/>
          <w:b/>
          <w:bCs/>
          <w:sz w:val="22"/>
          <w:szCs w:val="22"/>
        </w:rPr>
      </w:pPr>
      <w:r w:rsidRPr="1ABC1365">
        <w:rPr>
          <w:rFonts w:ascii="Arial" w:hAnsi="Arial" w:cs="Arial"/>
          <w:b/>
          <w:bCs/>
          <w:sz w:val="22"/>
          <w:szCs w:val="22"/>
        </w:rPr>
        <w:t xml:space="preserve">Practical </w:t>
      </w:r>
      <w:r w:rsidR="005F3A53" w:rsidRPr="1ABC1365">
        <w:rPr>
          <w:rFonts w:ascii="Arial" w:hAnsi="Arial" w:cs="Arial"/>
          <w:b/>
          <w:bCs/>
          <w:sz w:val="22"/>
          <w:szCs w:val="22"/>
        </w:rPr>
        <w:t>Skills</w:t>
      </w:r>
    </w:p>
    <w:p w14:paraId="641358C8" w14:textId="77777777" w:rsidR="00DB444C" w:rsidRPr="00111925" w:rsidRDefault="008440FE" w:rsidP="1ABC1365">
      <w:pPr>
        <w:jc w:val="both"/>
        <w:rPr>
          <w:rFonts w:ascii="Arial" w:hAnsi="Arial" w:cs="Arial"/>
          <w:sz w:val="22"/>
          <w:szCs w:val="22"/>
        </w:rPr>
      </w:pPr>
      <w:r w:rsidRPr="1ABC1365">
        <w:rPr>
          <w:rFonts w:ascii="Arial" w:hAnsi="Arial" w:cs="Arial"/>
          <w:sz w:val="22"/>
          <w:szCs w:val="22"/>
        </w:rPr>
        <w:t>At level 7</w:t>
      </w:r>
      <w:r w:rsidR="00C073F1" w:rsidRPr="1ABC1365">
        <w:rPr>
          <w:rFonts w:ascii="Arial" w:hAnsi="Arial" w:cs="Arial"/>
          <w:sz w:val="22"/>
          <w:szCs w:val="22"/>
        </w:rPr>
        <w:t xml:space="preserve">, you should be able to </w:t>
      </w:r>
      <w:r w:rsidRPr="1ABC1365">
        <w:rPr>
          <w:rFonts w:ascii="Arial" w:hAnsi="Arial" w:cs="Arial"/>
          <w:sz w:val="22"/>
          <w:szCs w:val="22"/>
        </w:rPr>
        <w:t>demonstrate originality in the application of knowledge, together with a practical understanding of</w:t>
      </w:r>
      <w:r w:rsidR="00DB444C" w:rsidRPr="1ABC1365">
        <w:rPr>
          <w:rFonts w:ascii="Arial" w:hAnsi="Arial" w:cs="Arial"/>
          <w:sz w:val="22"/>
          <w:szCs w:val="22"/>
        </w:rPr>
        <w:t xml:space="preserve"> </w:t>
      </w:r>
      <w:r w:rsidRPr="1ABC1365">
        <w:rPr>
          <w:rFonts w:ascii="Arial" w:hAnsi="Arial" w:cs="Arial"/>
          <w:sz w:val="22"/>
          <w:szCs w:val="22"/>
        </w:rPr>
        <w:t>how established techniques of research and enquiry are used to create and interpret</w:t>
      </w:r>
      <w:r w:rsidR="00DB444C" w:rsidRPr="1ABC1365">
        <w:rPr>
          <w:rFonts w:ascii="Arial" w:hAnsi="Arial" w:cs="Arial"/>
          <w:sz w:val="22"/>
          <w:szCs w:val="22"/>
        </w:rPr>
        <w:t xml:space="preserve"> </w:t>
      </w:r>
      <w:r w:rsidRPr="1ABC1365">
        <w:rPr>
          <w:rFonts w:ascii="Arial" w:hAnsi="Arial" w:cs="Arial"/>
          <w:sz w:val="22"/>
          <w:szCs w:val="22"/>
        </w:rPr>
        <w:t>knowledge in the discipline</w:t>
      </w:r>
      <w:r w:rsidR="00DB444C" w:rsidRPr="1ABC1365">
        <w:rPr>
          <w:rFonts w:ascii="Arial" w:hAnsi="Arial" w:cs="Arial"/>
          <w:sz w:val="22"/>
          <w:szCs w:val="22"/>
        </w:rPr>
        <w:t>.</w:t>
      </w:r>
      <w:r w:rsidR="00DB444C" w:rsidRPr="1ABC1365">
        <w:t xml:space="preserve"> </w:t>
      </w:r>
      <w:r w:rsidR="00DB444C" w:rsidRPr="1ABC1365">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0DE4B5B7" w14:textId="77777777" w:rsidR="00DB444C" w:rsidRPr="00111925" w:rsidRDefault="00DB444C" w:rsidP="1ABC1365">
      <w:pPr>
        <w:jc w:val="both"/>
        <w:rPr>
          <w:rFonts w:ascii="Arial" w:hAnsi="Arial" w:cs="Arial"/>
          <w:sz w:val="22"/>
          <w:szCs w:val="22"/>
        </w:rPr>
      </w:pPr>
    </w:p>
    <w:p w14:paraId="108E4EDB" w14:textId="77777777" w:rsidR="00D22D9C" w:rsidRPr="00111925" w:rsidRDefault="00D22D9C" w:rsidP="1ABC1365">
      <w:pPr>
        <w:jc w:val="both"/>
        <w:rPr>
          <w:rFonts w:ascii="Arial" w:hAnsi="Arial" w:cs="Arial"/>
          <w:sz w:val="22"/>
          <w:szCs w:val="22"/>
        </w:rPr>
      </w:pPr>
      <w:r w:rsidRPr="1ABC1365">
        <w:rPr>
          <w:rFonts w:ascii="Arial" w:hAnsi="Arial" w:cs="Arial"/>
          <w:sz w:val="22"/>
          <w:szCs w:val="22"/>
        </w:rPr>
        <w:t xml:space="preserve">You should be able to demonstrate </w:t>
      </w:r>
      <w:r w:rsidR="006F1715" w:rsidRPr="1ABC1365">
        <w:rPr>
          <w:rFonts w:ascii="Arial" w:hAnsi="Arial" w:cs="Arial"/>
          <w:sz w:val="22"/>
          <w:szCs w:val="22"/>
        </w:rPr>
        <w:t>mastery of</w:t>
      </w:r>
      <w:r w:rsidRPr="1ABC1365">
        <w:rPr>
          <w:rFonts w:ascii="Arial" w:hAnsi="Arial" w:cs="Arial"/>
          <w:sz w:val="22"/>
          <w:szCs w:val="22"/>
        </w:rPr>
        <w:t xml:space="preserve"> the </w:t>
      </w:r>
      <w:r w:rsidR="00DB444C" w:rsidRPr="1ABC1365">
        <w:rPr>
          <w:rFonts w:ascii="Arial" w:hAnsi="Arial" w:cs="Arial"/>
          <w:sz w:val="22"/>
          <w:szCs w:val="22"/>
        </w:rPr>
        <w:t xml:space="preserve">leading edge </w:t>
      </w:r>
      <w:r w:rsidRPr="1ABC1365">
        <w:rPr>
          <w:rFonts w:ascii="Arial" w:hAnsi="Arial" w:cs="Arial"/>
          <w:sz w:val="22"/>
          <w:szCs w:val="22"/>
        </w:rPr>
        <w:t xml:space="preserve">subject-related concepts and ideas </w:t>
      </w:r>
      <w:r w:rsidR="006F1715" w:rsidRPr="1ABC1365">
        <w:rPr>
          <w:rFonts w:ascii="Arial" w:hAnsi="Arial" w:cs="Arial"/>
          <w:sz w:val="22"/>
          <w:szCs w:val="22"/>
        </w:rPr>
        <w:t xml:space="preserve">as they </w:t>
      </w:r>
      <w:r w:rsidRPr="1ABC1365">
        <w:rPr>
          <w:rFonts w:ascii="Arial" w:hAnsi="Arial" w:cs="Arial"/>
          <w:sz w:val="22"/>
          <w:szCs w:val="22"/>
        </w:rPr>
        <w:t xml:space="preserve">relate to real world situations </w:t>
      </w:r>
      <w:r w:rsidR="00C073F1" w:rsidRPr="1ABC1365">
        <w:rPr>
          <w:rFonts w:ascii="Arial" w:hAnsi="Arial" w:cs="Arial"/>
          <w:sz w:val="22"/>
          <w:szCs w:val="22"/>
        </w:rPr>
        <w:t>and/</w:t>
      </w:r>
      <w:r w:rsidR="000B6520" w:rsidRPr="1ABC1365">
        <w:rPr>
          <w:rFonts w:ascii="Arial" w:hAnsi="Arial" w:cs="Arial"/>
          <w:sz w:val="22"/>
          <w:szCs w:val="22"/>
        </w:rPr>
        <w:t xml:space="preserve">or </w:t>
      </w:r>
      <w:r w:rsidRPr="1ABC1365">
        <w:rPr>
          <w:rFonts w:ascii="Arial" w:hAnsi="Arial" w:cs="Arial"/>
          <w:sz w:val="22"/>
          <w:szCs w:val="22"/>
        </w:rPr>
        <w:t>particular context</w:t>
      </w:r>
      <w:r w:rsidR="000B6520" w:rsidRPr="1ABC1365">
        <w:rPr>
          <w:rFonts w:ascii="Arial" w:hAnsi="Arial" w:cs="Arial"/>
          <w:sz w:val="22"/>
          <w:szCs w:val="22"/>
        </w:rPr>
        <w:t>s</w:t>
      </w:r>
      <w:r w:rsidRPr="1ABC1365">
        <w:rPr>
          <w:rFonts w:ascii="Arial" w:hAnsi="Arial" w:cs="Arial"/>
          <w:sz w:val="22"/>
          <w:szCs w:val="22"/>
        </w:rPr>
        <w:t xml:space="preserve">.  How do they work in practice?  You will deploy models, methods, techniques, and/or theories, in </w:t>
      </w:r>
      <w:r w:rsidR="000B6520" w:rsidRPr="1ABC1365">
        <w:rPr>
          <w:rFonts w:ascii="Arial" w:hAnsi="Arial" w:cs="Arial"/>
          <w:sz w:val="22"/>
          <w:szCs w:val="22"/>
        </w:rPr>
        <w:t>those</w:t>
      </w:r>
      <w:r w:rsidRPr="1ABC1365">
        <w:rPr>
          <w:rFonts w:ascii="Arial" w:hAnsi="Arial" w:cs="Arial"/>
          <w:sz w:val="22"/>
          <w:szCs w:val="22"/>
        </w:rPr>
        <w:t xml:space="preserve"> context</w:t>
      </w:r>
      <w:r w:rsidR="000B6520" w:rsidRPr="1ABC1365">
        <w:rPr>
          <w:rFonts w:ascii="Arial" w:hAnsi="Arial" w:cs="Arial"/>
          <w:sz w:val="22"/>
          <w:szCs w:val="22"/>
        </w:rPr>
        <w:t>s</w:t>
      </w:r>
      <w:r w:rsidR="006D6B5E" w:rsidRPr="1ABC1365">
        <w:rPr>
          <w:rFonts w:ascii="Arial" w:hAnsi="Arial" w:cs="Arial"/>
          <w:sz w:val="22"/>
          <w:szCs w:val="22"/>
        </w:rPr>
        <w:t xml:space="preserve"> or circumstances</w:t>
      </w:r>
      <w:r w:rsidRPr="1ABC1365">
        <w:rPr>
          <w:rFonts w:ascii="Arial" w:hAnsi="Arial" w:cs="Arial"/>
          <w:sz w:val="22"/>
          <w:szCs w:val="22"/>
        </w:rPr>
        <w:t xml:space="preserve">, to assess current situations, perhaps to formulate plans or </w:t>
      </w:r>
      <w:r w:rsidR="006F1715" w:rsidRPr="1ABC1365">
        <w:rPr>
          <w:rFonts w:ascii="Arial" w:hAnsi="Arial" w:cs="Arial"/>
          <w:sz w:val="22"/>
          <w:szCs w:val="22"/>
        </w:rPr>
        <w:t>plausible, justifiable recommendations</w:t>
      </w:r>
      <w:r w:rsidRPr="1ABC1365">
        <w:rPr>
          <w:rFonts w:ascii="Arial" w:hAnsi="Arial" w:cs="Arial"/>
          <w:sz w:val="22"/>
          <w:szCs w:val="22"/>
        </w:rPr>
        <w:t xml:space="preserve"> to solve problems, </w:t>
      </w:r>
      <w:r w:rsidR="00676241" w:rsidRPr="1ABC1365">
        <w:rPr>
          <w:rFonts w:ascii="Arial" w:hAnsi="Arial" w:cs="Arial"/>
          <w:sz w:val="22"/>
          <w:szCs w:val="22"/>
        </w:rPr>
        <w:t xml:space="preserve">or to propose new models, </w:t>
      </w:r>
      <w:r w:rsidR="00C073F1" w:rsidRPr="1ABC1365">
        <w:rPr>
          <w:rFonts w:ascii="Arial" w:hAnsi="Arial" w:cs="Arial"/>
          <w:sz w:val="22"/>
          <w:szCs w:val="22"/>
        </w:rPr>
        <w:t xml:space="preserve">or to create artefacts, </w:t>
      </w:r>
      <w:r w:rsidRPr="1ABC1365">
        <w:rPr>
          <w:rFonts w:ascii="Arial" w:hAnsi="Arial" w:cs="Arial"/>
          <w:sz w:val="22"/>
          <w:szCs w:val="22"/>
        </w:rPr>
        <w:t>which may be innovative and creative</w:t>
      </w:r>
      <w:r w:rsidR="006F1715" w:rsidRPr="1ABC1365">
        <w:rPr>
          <w:rFonts w:ascii="Arial" w:hAnsi="Arial" w:cs="Arial"/>
          <w:sz w:val="22"/>
          <w:szCs w:val="22"/>
        </w:rPr>
        <w:t>, thereby demonstrating your understanding of</w:t>
      </w:r>
      <w:r w:rsidR="006F1715" w:rsidRPr="1ABC1365">
        <w:t xml:space="preserve"> </w:t>
      </w:r>
      <w:r w:rsidR="006F1715" w:rsidRPr="1ABC1365">
        <w:rPr>
          <w:rFonts w:ascii="Arial" w:hAnsi="Arial" w:cs="Arial"/>
          <w:sz w:val="22"/>
          <w:szCs w:val="22"/>
        </w:rPr>
        <w:t>how the boundaries of knowledge are advanced through research</w:t>
      </w:r>
      <w:r w:rsidR="00676241" w:rsidRPr="1ABC1365">
        <w:rPr>
          <w:rFonts w:ascii="Arial" w:hAnsi="Arial" w:cs="Arial"/>
          <w:sz w:val="22"/>
          <w:szCs w:val="22"/>
        </w:rPr>
        <w:t xml:space="preserve"> and/or application</w:t>
      </w:r>
      <w:r w:rsidR="006F1715" w:rsidRPr="1ABC1365">
        <w:rPr>
          <w:rFonts w:ascii="Arial" w:hAnsi="Arial" w:cs="Arial"/>
          <w:sz w:val="22"/>
          <w:szCs w:val="22"/>
        </w:rPr>
        <w:t>.</w:t>
      </w:r>
      <w:r w:rsidRPr="1ABC1365">
        <w:rPr>
          <w:rFonts w:ascii="Arial" w:hAnsi="Arial" w:cs="Arial"/>
          <w:sz w:val="22"/>
          <w:szCs w:val="22"/>
        </w:rPr>
        <w:t xml:space="preserve">  This is likely to involve, for instance, the use of real world </w:t>
      </w:r>
      <w:r w:rsidR="00C073F1" w:rsidRPr="1ABC1365">
        <w:rPr>
          <w:rFonts w:ascii="Arial" w:hAnsi="Arial" w:cs="Arial"/>
          <w:sz w:val="22"/>
          <w:szCs w:val="22"/>
        </w:rPr>
        <w:t xml:space="preserve">artefacts, </w:t>
      </w:r>
      <w:r w:rsidRPr="1ABC1365">
        <w:rPr>
          <w:rFonts w:ascii="Arial" w:hAnsi="Arial" w:cs="Arial"/>
          <w:sz w:val="22"/>
          <w:szCs w:val="22"/>
        </w:rPr>
        <w:t xml:space="preserve">examples and cases, the application of a model within an organisation and/or benchmarking one </w:t>
      </w:r>
      <w:r w:rsidR="00C073F1" w:rsidRPr="1ABC1365">
        <w:rPr>
          <w:rFonts w:ascii="Arial" w:hAnsi="Arial" w:cs="Arial"/>
          <w:sz w:val="22"/>
          <w:szCs w:val="22"/>
        </w:rPr>
        <w:t xml:space="preserve">theory or </w:t>
      </w:r>
      <w:r w:rsidRPr="1ABC1365">
        <w:rPr>
          <w:rFonts w:ascii="Arial" w:hAnsi="Arial" w:cs="Arial"/>
          <w:sz w:val="22"/>
          <w:szCs w:val="22"/>
        </w:rPr>
        <w:t xml:space="preserve">organisation against others.  </w:t>
      </w:r>
    </w:p>
    <w:p w14:paraId="66204FF1" w14:textId="77777777" w:rsidR="00D22D9C" w:rsidRPr="00111925" w:rsidRDefault="00D22D9C" w:rsidP="1ABC1365">
      <w:pPr>
        <w:jc w:val="both"/>
        <w:rPr>
          <w:rFonts w:ascii="Arial" w:hAnsi="Arial" w:cs="Arial"/>
          <w:sz w:val="22"/>
          <w:szCs w:val="22"/>
        </w:rPr>
      </w:pPr>
    </w:p>
    <w:p w14:paraId="211ACE65" w14:textId="77777777" w:rsidR="00C01A3F" w:rsidRPr="00111925" w:rsidRDefault="008042F0" w:rsidP="1ABC1365">
      <w:pPr>
        <w:jc w:val="both"/>
        <w:rPr>
          <w:rFonts w:ascii="Arial" w:hAnsi="Arial" w:cs="Arial"/>
          <w:i/>
          <w:iCs/>
          <w:sz w:val="22"/>
          <w:szCs w:val="22"/>
        </w:rPr>
      </w:pPr>
      <w:r w:rsidRPr="1ABC1365">
        <w:rPr>
          <w:rFonts w:ascii="Arial" w:hAnsi="Arial" w:cs="Arial"/>
          <w:b/>
          <w:bCs/>
          <w:i/>
          <w:iCs/>
          <w:sz w:val="22"/>
          <w:szCs w:val="22"/>
        </w:rPr>
        <w:t xml:space="preserve">Guidance </w:t>
      </w:r>
      <w:r w:rsidR="00C01A3F" w:rsidRPr="1ABC1365">
        <w:rPr>
          <w:rFonts w:ascii="Arial" w:hAnsi="Arial" w:cs="Arial"/>
          <w:b/>
          <w:bCs/>
          <w:i/>
          <w:iCs/>
          <w:sz w:val="22"/>
          <w:szCs w:val="22"/>
        </w:rPr>
        <w:t xml:space="preserve">specific to this </w:t>
      </w:r>
      <w:r w:rsidR="004C4F19" w:rsidRPr="1ABC1365">
        <w:rPr>
          <w:rFonts w:ascii="Arial" w:hAnsi="Arial" w:cs="Arial"/>
          <w:b/>
          <w:bCs/>
          <w:i/>
          <w:iCs/>
          <w:sz w:val="22"/>
          <w:szCs w:val="22"/>
        </w:rPr>
        <w:t>assessment</w:t>
      </w:r>
      <w:r w:rsidR="00C01A3F" w:rsidRPr="1ABC1365">
        <w:rPr>
          <w:rFonts w:ascii="Arial" w:hAnsi="Arial" w:cs="Arial"/>
          <w:b/>
          <w:bCs/>
          <w:i/>
          <w:iCs/>
          <w:sz w:val="22"/>
          <w:szCs w:val="22"/>
        </w:rPr>
        <w:t>:</w:t>
      </w:r>
      <w:r w:rsidR="00C01A3F" w:rsidRPr="1ABC1365">
        <w:rPr>
          <w:rFonts w:ascii="Arial" w:hAnsi="Arial" w:cs="Arial"/>
          <w:i/>
          <w:iCs/>
          <w:sz w:val="22"/>
          <w:szCs w:val="22"/>
        </w:rPr>
        <w:t xml:space="preserve"> </w:t>
      </w:r>
    </w:p>
    <w:p w14:paraId="2DBF0D7D" w14:textId="77777777" w:rsidR="00C01A3F" w:rsidRDefault="00C01A3F" w:rsidP="1ABC1365">
      <w:pPr>
        <w:jc w:val="both"/>
        <w:rPr>
          <w:rFonts w:ascii="Arial" w:hAnsi="Arial" w:cs="Arial"/>
          <w:sz w:val="22"/>
          <w:szCs w:val="22"/>
        </w:rPr>
      </w:pPr>
    </w:p>
    <w:p w14:paraId="350B2C07" w14:textId="77777777" w:rsidR="00193A4D" w:rsidRPr="00111925" w:rsidRDefault="00193A4D" w:rsidP="1ABC1365">
      <w:pPr>
        <w:jc w:val="both"/>
        <w:rPr>
          <w:rFonts w:ascii="Arial" w:hAnsi="Arial" w:cs="Arial"/>
          <w:sz w:val="22"/>
          <w:szCs w:val="22"/>
        </w:rPr>
      </w:pPr>
      <w:r w:rsidRPr="1ABC1365">
        <w:rPr>
          <w:rFonts w:ascii="Helvetica" w:hAnsi="Helvetica" w:cs="Helvetica"/>
          <w:sz w:val="24"/>
          <w:szCs w:val="24"/>
          <w:lang w:eastAsia="en-US"/>
        </w:rPr>
        <w:t xml:space="preserve">The preparation of the portfolio items requires </w:t>
      </w:r>
      <w:r w:rsidR="00FB7452" w:rsidRPr="1ABC1365">
        <w:rPr>
          <w:rFonts w:ascii="Helvetica" w:hAnsi="Helvetica" w:cs="Helvetica"/>
          <w:sz w:val="24"/>
          <w:szCs w:val="24"/>
          <w:lang w:eastAsia="en-US"/>
        </w:rPr>
        <w:t>extensive</w:t>
      </w:r>
      <w:r w:rsidRPr="1ABC1365">
        <w:rPr>
          <w:rFonts w:ascii="Helvetica" w:hAnsi="Helvetica" w:cs="Helvetica"/>
          <w:sz w:val="24"/>
          <w:szCs w:val="24"/>
          <w:lang w:eastAsia="en-US"/>
        </w:rPr>
        <w:t xml:space="preserve"> practical skills </w:t>
      </w:r>
      <w:r w:rsidR="00C0701A" w:rsidRPr="1ABC1365">
        <w:rPr>
          <w:rFonts w:ascii="Helvetica" w:hAnsi="Helvetica" w:cs="Helvetica"/>
          <w:sz w:val="24"/>
          <w:szCs w:val="24"/>
          <w:lang w:eastAsia="en-US"/>
        </w:rPr>
        <w:t>in terms of</w:t>
      </w:r>
      <w:r w:rsidRPr="1ABC1365">
        <w:rPr>
          <w:rFonts w:ascii="Helvetica" w:hAnsi="Helvetica" w:cs="Helvetica"/>
          <w:sz w:val="24"/>
          <w:szCs w:val="24"/>
          <w:lang w:eastAsia="en-US"/>
        </w:rPr>
        <w:t xml:space="preserve"> planning each element separately, allowing sufficient time for research, drafting and analysis.</w:t>
      </w:r>
    </w:p>
    <w:p w14:paraId="6B62F1B3" w14:textId="77777777" w:rsidR="008566E5" w:rsidRPr="00111925" w:rsidRDefault="008566E5" w:rsidP="1ABC1365">
      <w:pPr>
        <w:jc w:val="both"/>
        <w:rPr>
          <w:rFonts w:ascii="Arial" w:hAnsi="Arial" w:cs="Arial"/>
          <w:sz w:val="22"/>
          <w:szCs w:val="22"/>
        </w:rPr>
      </w:pPr>
    </w:p>
    <w:p w14:paraId="23E6D2A6" w14:textId="77777777" w:rsidR="00D22D9C" w:rsidRPr="00111925" w:rsidRDefault="005F3A53" w:rsidP="1ABC1365">
      <w:pPr>
        <w:numPr>
          <w:ilvl w:val="0"/>
          <w:numId w:val="7"/>
        </w:numPr>
        <w:jc w:val="both"/>
        <w:rPr>
          <w:rFonts w:ascii="Arial" w:hAnsi="Arial" w:cs="Arial"/>
          <w:b/>
          <w:bCs/>
          <w:sz w:val="22"/>
          <w:szCs w:val="22"/>
        </w:rPr>
      </w:pPr>
      <w:r w:rsidRPr="1ABC1365">
        <w:rPr>
          <w:rFonts w:ascii="Arial" w:hAnsi="Arial" w:cs="Arial"/>
          <w:b/>
          <w:bCs/>
          <w:sz w:val="22"/>
          <w:szCs w:val="22"/>
        </w:rPr>
        <w:t xml:space="preserve">Transferable </w:t>
      </w:r>
      <w:r w:rsidR="00D22D9C" w:rsidRPr="1ABC1365">
        <w:rPr>
          <w:rFonts w:ascii="Arial" w:hAnsi="Arial" w:cs="Arial"/>
          <w:b/>
          <w:bCs/>
          <w:sz w:val="22"/>
          <w:szCs w:val="22"/>
        </w:rPr>
        <w:t xml:space="preserve">Skills for </w:t>
      </w:r>
      <w:r w:rsidRPr="1ABC1365">
        <w:rPr>
          <w:rFonts w:ascii="Arial" w:hAnsi="Arial" w:cs="Arial"/>
          <w:b/>
          <w:bCs/>
          <w:sz w:val="22"/>
          <w:szCs w:val="22"/>
        </w:rPr>
        <w:t xml:space="preserve">Life and </w:t>
      </w:r>
      <w:r w:rsidR="00D22D9C" w:rsidRPr="1ABC1365">
        <w:rPr>
          <w:rFonts w:ascii="Arial" w:hAnsi="Arial" w:cs="Arial"/>
          <w:b/>
          <w:bCs/>
          <w:sz w:val="22"/>
          <w:szCs w:val="22"/>
        </w:rPr>
        <w:t xml:space="preserve">Professional Practice </w:t>
      </w:r>
    </w:p>
    <w:p w14:paraId="369D6F74" w14:textId="77777777" w:rsidR="00995D51" w:rsidRPr="00111925" w:rsidRDefault="00D22D9C" w:rsidP="1ABC1365">
      <w:pPr>
        <w:jc w:val="both"/>
        <w:rPr>
          <w:rFonts w:ascii="Arial" w:hAnsi="Arial" w:cs="Arial"/>
          <w:sz w:val="22"/>
          <w:szCs w:val="22"/>
        </w:rPr>
      </w:pPr>
      <w:r w:rsidRPr="1ABC1365">
        <w:rPr>
          <w:rFonts w:ascii="Arial" w:hAnsi="Arial" w:cs="Arial"/>
          <w:sz w:val="22"/>
          <w:szCs w:val="22"/>
        </w:rPr>
        <w:lastRenderedPageBreak/>
        <w:t xml:space="preserve">Your work must provide evidence of the </w:t>
      </w:r>
      <w:r w:rsidR="00103507" w:rsidRPr="1ABC1365">
        <w:rPr>
          <w:rFonts w:ascii="Arial" w:hAnsi="Arial" w:cs="Arial"/>
          <w:sz w:val="22"/>
          <w:szCs w:val="22"/>
        </w:rPr>
        <w:t xml:space="preserve">qualities and transferable skills necessary for </w:t>
      </w:r>
      <w:r w:rsidR="00DB444C" w:rsidRPr="1ABC1365">
        <w:rPr>
          <w:rFonts w:ascii="Arial" w:hAnsi="Arial" w:cs="Arial"/>
          <w:sz w:val="22"/>
          <w:szCs w:val="22"/>
        </w:rPr>
        <w:t>post</w:t>
      </w:r>
      <w:r w:rsidR="00103507" w:rsidRPr="1ABC1365">
        <w:rPr>
          <w:rFonts w:ascii="Arial" w:hAnsi="Arial" w:cs="Arial"/>
          <w:sz w:val="22"/>
          <w:szCs w:val="22"/>
        </w:rPr>
        <w:t xml:space="preserve">graduate-level employment </w:t>
      </w:r>
      <w:r w:rsidR="002466CE" w:rsidRPr="1ABC1365">
        <w:rPr>
          <w:rFonts w:ascii="Arial" w:hAnsi="Arial" w:cs="Arial"/>
          <w:sz w:val="22"/>
          <w:szCs w:val="22"/>
        </w:rPr>
        <w:t>in circumstances requiring sound judgement, personal responsibility and initiative in complex and unpredictable professional environments.</w:t>
      </w:r>
      <w:r w:rsidRPr="1ABC1365">
        <w:rPr>
          <w:rFonts w:ascii="Arial" w:hAnsi="Arial" w:cs="Arial"/>
          <w:sz w:val="22"/>
          <w:szCs w:val="22"/>
        </w:rPr>
        <w:t xml:space="preserve">  This includes demonstrating</w:t>
      </w:r>
      <w:r w:rsidR="007E6F99" w:rsidRPr="1ABC1365">
        <w:rPr>
          <w:rFonts w:ascii="Arial" w:hAnsi="Arial" w:cs="Arial"/>
          <w:sz w:val="22"/>
          <w:szCs w:val="22"/>
        </w:rPr>
        <w:t>:</w:t>
      </w:r>
      <w:r w:rsidRPr="1ABC1365">
        <w:rPr>
          <w:rFonts w:ascii="Arial" w:hAnsi="Arial" w:cs="Arial"/>
          <w:sz w:val="22"/>
          <w:szCs w:val="22"/>
        </w:rPr>
        <w:t xml:space="preserve"> </w:t>
      </w:r>
      <w:r w:rsidR="00103507" w:rsidRPr="1ABC1365">
        <w:rPr>
          <w:rFonts w:ascii="Arial" w:hAnsi="Arial" w:cs="Arial"/>
          <w:sz w:val="22"/>
          <w:szCs w:val="22"/>
        </w:rPr>
        <w:t xml:space="preserve">the </w:t>
      </w:r>
      <w:r w:rsidR="002466CE" w:rsidRPr="1ABC1365">
        <w:rPr>
          <w:rFonts w:ascii="Arial" w:hAnsi="Arial" w:cs="Arial"/>
          <w:sz w:val="22"/>
          <w:szCs w:val="22"/>
        </w:rPr>
        <w:t xml:space="preserve">independent </w:t>
      </w:r>
      <w:r w:rsidR="00103507" w:rsidRPr="1ABC1365">
        <w:rPr>
          <w:rFonts w:ascii="Arial" w:hAnsi="Arial" w:cs="Arial"/>
          <w:sz w:val="22"/>
          <w:szCs w:val="22"/>
        </w:rPr>
        <w:t xml:space="preserve">learning ability for </w:t>
      </w:r>
      <w:r w:rsidR="002466CE" w:rsidRPr="1ABC1365">
        <w:rPr>
          <w:rFonts w:ascii="Arial" w:hAnsi="Arial" w:cs="Arial"/>
          <w:sz w:val="22"/>
          <w:szCs w:val="22"/>
        </w:rPr>
        <w:t xml:space="preserve">continuing </w:t>
      </w:r>
      <w:r w:rsidR="00103507" w:rsidRPr="1ABC1365">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1ABC1365">
        <w:rPr>
          <w:rFonts w:ascii="Arial" w:hAnsi="Arial" w:cs="Arial"/>
          <w:sz w:val="22"/>
          <w:szCs w:val="22"/>
        </w:rPr>
        <w:t xml:space="preserve"> that you can initiate and complete tasks</w:t>
      </w:r>
      <w:r w:rsidR="002466CE" w:rsidRPr="1ABC1365">
        <w:rPr>
          <w:rFonts w:ascii="Arial" w:hAnsi="Arial" w:cs="Arial"/>
          <w:sz w:val="22"/>
          <w:szCs w:val="22"/>
        </w:rPr>
        <w:t>, projects</w:t>
      </w:r>
      <w:r w:rsidR="00995D51" w:rsidRPr="1ABC1365">
        <w:rPr>
          <w:rFonts w:ascii="Arial" w:hAnsi="Arial" w:cs="Arial"/>
          <w:sz w:val="22"/>
          <w:szCs w:val="22"/>
        </w:rPr>
        <w:t xml:space="preserve"> and procedures, whether individually and/or collaboratively</w:t>
      </w:r>
      <w:r w:rsidR="00676241" w:rsidRPr="1ABC1365">
        <w:rPr>
          <w:rFonts w:ascii="Arial" w:hAnsi="Arial" w:cs="Arial"/>
          <w:sz w:val="22"/>
          <w:szCs w:val="22"/>
        </w:rPr>
        <w:t>, to a professional level</w:t>
      </w:r>
      <w:r w:rsidR="00995D51" w:rsidRPr="1ABC1365">
        <w:rPr>
          <w:rFonts w:ascii="Arial" w:hAnsi="Arial" w:cs="Arial"/>
          <w:sz w:val="22"/>
          <w:szCs w:val="22"/>
        </w:rPr>
        <w:t xml:space="preserve">; </w:t>
      </w:r>
      <w:r w:rsidR="006D6B5E" w:rsidRPr="1ABC1365">
        <w:rPr>
          <w:rFonts w:ascii="Arial" w:hAnsi="Arial" w:cs="Arial"/>
          <w:sz w:val="22"/>
          <w:szCs w:val="22"/>
        </w:rPr>
        <w:t xml:space="preserve">that you can use appropriate media to effectively communicate information, arguments and analysis in a variety of forms </w:t>
      </w:r>
      <w:r w:rsidR="002466CE" w:rsidRPr="1ABC1365">
        <w:rPr>
          <w:rFonts w:ascii="Arial" w:hAnsi="Arial" w:cs="Arial"/>
          <w:sz w:val="22"/>
          <w:szCs w:val="22"/>
        </w:rPr>
        <w:t>for a variety of</w:t>
      </w:r>
      <w:r w:rsidR="006D6B5E" w:rsidRPr="1ABC1365">
        <w:rPr>
          <w:rFonts w:ascii="Arial" w:hAnsi="Arial" w:cs="Arial"/>
          <w:sz w:val="22"/>
          <w:szCs w:val="22"/>
        </w:rPr>
        <w:t xml:space="preserve"> audiences</w:t>
      </w:r>
      <w:r w:rsidR="00995D51" w:rsidRPr="1ABC1365">
        <w:rPr>
          <w:rFonts w:ascii="Arial" w:hAnsi="Arial" w:cs="Arial"/>
          <w:sz w:val="22"/>
          <w:szCs w:val="22"/>
        </w:rPr>
        <w:t>; fluency of expression; clarity and effectiveness in presentation and organisation. Work should be coherent and well-structured in presentation and organisation.</w:t>
      </w:r>
    </w:p>
    <w:p w14:paraId="02F2C34E" w14:textId="77777777" w:rsidR="00995D51" w:rsidRPr="00111925" w:rsidRDefault="00995D51" w:rsidP="1ABC1365">
      <w:pPr>
        <w:jc w:val="both"/>
        <w:rPr>
          <w:rFonts w:ascii="Arial" w:hAnsi="Arial" w:cs="Arial"/>
          <w:sz w:val="22"/>
          <w:szCs w:val="22"/>
        </w:rPr>
      </w:pPr>
    </w:p>
    <w:p w14:paraId="680A4E5D" w14:textId="77777777" w:rsidR="00D22D9C" w:rsidRPr="00111925" w:rsidRDefault="00D22D9C" w:rsidP="1ABC1365">
      <w:pPr>
        <w:jc w:val="both"/>
        <w:rPr>
          <w:rFonts w:ascii="Arial" w:hAnsi="Arial" w:cs="Arial"/>
          <w:sz w:val="22"/>
          <w:szCs w:val="22"/>
        </w:rPr>
      </w:pPr>
    </w:p>
    <w:p w14:paraId="5D2DB5F0" w14:textId="77777777" w:rsidR="00C01A3F" w:rsidRPr="00111925" w:rsidRDefault="008042F0" w:rsidP="1ABC1365">
      <w:pPr>
        <w:jc w:val="both"/>
        <w:rPr>
          <w:rFonts w:ascii="Arial" w:hAnsi="Arial" w:cs="Arial"/>
          <w:i/>
          <w:iCs/>
          <w:sz w:val="22"/>
          <w:szCs w:val="22"/>
        </w:rPr>
      </w:pPr>
      <w:r w:rsidRPr="1ABC1365">
        <w:rPr>
          <w:rFonts w:ascii="Arial" w:hAnsi="Arial" w:cs="Arial"/>
          <w:b/>
          <w:bCs/>
          <w:i/>
          <w:iCs/>
          <w:sz w:val="22"/>
          <w:szCs w:val="22"/>
        </w:rPr>
        <w:t xml:space="preserve">Guidance </w:t>
      </w:r>
      <w:r w:rsidR="00C01A3F" w:rsidRPr="1ABC1365">
        <w:rPr>
          <w:rFonts w:ascii="Arial" w:hAnsi="Arial" w:cs="Arial"/>
          <w:b/>
          <w:bCs/>
          <w:i/>
          <w:iCs/>
          <w:sz w:val="22"/>
          <w:szCs w:val="22"/>
        </w:rPr>
        <w:t xml:space="preserve">specific to this </w:t>
      </w:r>
      <w:r w:rsidR="004C4F19" w:rsidRPr="1ABC1365">
        <w:rPr>
          <w:rFonts w:ascii="Arial" w:hAnsi="Arial" w:cs="Arial"/>
          <w:b/>
          <w:bCs/>
          <w:i/>
          <w:iCs/>
          <w:sz w:val="22"/>
          <w:szCs w:val="22"/>
        </w:rPr>
        <w:t>assessment</w:t>
      </w:r>
      <w:r w:rsidR="00C01A3F" w:rsidRPr="1ABC1365">
        <w:rPr>
          <w:rFonts w:ascii="Arial" w:hAnsi="Arial" w:cs="Arial"/>
          <w:b/>
          <w:bCs/>
          <w:i/>
          <w:iCs/>
          <w:sz w:val="22"/>
          <w:szCs w:val="22"/>
        </w:rPr>
        <w:t>:</w:t>
      </w:r>
      <w:r w:rsidR="00C01A3F" w:rsidRPr="1ABC1365">
        <w:rPr>
          <w:rFonts w:ascii="Arial" w:hAnsi="Arial" w:cs="Arial"/>
          <w:i/>
          <w:iCs/>
          <w:sz w:val="22"/>
          <w:szCs w:val="22"/>
        </w:rPr>
        <w:t xml:space="preserve"> </w:t>
      </w:r>
    </w:p>
    <w:p w14:paraId="19219836" w14:textId="77777777" w:rsidR="00C01A3F" w:rsidRPr="00111925" w:rsidRDefault="00C01A3F" w:rsidP="1ABC1365">
      <w:pPr>
        <w:jc w:val="both"/>
        <w:rPr>
          <w:rFonts w:ascii="Arial" w:hAnsi="Arial" w:cs="Arial"/>
          <w:sz w:val="22"/>
          <w:szCs w:val="22"/>
        </w:rPr>
      </w:pPr>
    </w:p>
    <w:p w14:paraId="168FFD2C" w14:textId="77777777" w:rsidR="00FB3B4E" w:rsidRPr="00111925" w:rsidRDefault="00193A4D" w:rsidP="1ABC1365">
      <w:pPr>
        <w:jc w:val="both"/>
        <w:rPr>
          <w:rFonts w:ascii="Arial" w:hAnsi="Arial" w:cs="Arial"/>
          <w:sz w:val="22"/>
          <w:szCs w:val="22"/>
        </w:rPr>
      </w:pPr>
      <w:r w:rsidRPr="1ABC1365">
        <w:rPr>
          <w:rFonts w:ascii="Helvetica" w:hAnsi="Helvetica" w:cs="Helvetica"/>
          <w:sz w:val="24"/>
          <w:szCs w:val="24"/>
          <w:lang w:eastAsia="en-US"/>
        </w:rPr>
        <w:t>Good presentation skills are essential here, along with excellent levels of analysis in order to communicate complex theories and ideas. Each portfolio component has to be well organised and structured. Preparation of these types of materials can form an important part of many professional areas, and consequently developing these skills can provide useful and transferable professional skills.</w:t>
      </w:r>
    </w:p>
    <w:p w14:paraId="296FEF7D" w14:textId="77777777" w:rsidR="00D22D9C" w:rsidRPr="00111925" w:rsidRDefault="00D22D9C" w:rsidP="1ABC1365">
      <w:pPr>
        <w:jc w:val="both"/>
        <w:rPr>
          <w:rFonts w:ascii="Arial" w:hAnsi="Arial" w:cs="Arial"/>
          <w:sz w:val="22"/>
          <w:szCs w:val="22"/>
        </w:rPr>
      </w:pPr>
    </w:p>
    <w:p w14:paraId="7194DBDC" w14:textId="77777777" w:rsidR="00C01A3F" w:rsidRPr="00111925" w:rsidRDefault="00C01A3F" w:rsidP="1ABC1365">
      <w:pPr>
        <w:rPr>
          <w:rFonts w:ascii="Arial" w:hAnsi="Arial" w:cs="Arial"/>
          <w:sz w:val="22"/>
          <w:szCs w:val="22"/>
        </w:rPr>
      </w:pPr>
      <w:r w:rsidRPr="1ABC1365">
        <w:rPr>
          <w:rFonts w:ascii="Arial" w:hAnsi="Arial" w:cs="Arial"/>
          <w:sz w:val="22"/>
          <w:szCs w:val="22"/>
        </w:rPr>
        <w:br w:type="page"/>
      </w:r>
    </w:p>
    <w:p w14:paraId="769D0D3C" w14:textId="77777777" w:rsidR="001F50B6" w:rsidRPr="00111925" w:rsidRDefault="001F50B6" w:rsidP="1ABC136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111925" w14:paraId="7F5D2454" w14:textId="77777777" w:rsidTr="1ABC1365">
        <w:trPr>
          <w:jc w:val="center"/>
        </w:trPr>
        <w:tc>
          <w:tcPr>
            <w:tcW w:w="10670" w:type="dxa"/>
            <w:shd w:val="clear" w:color="auto" w:fill="BFBFBF" w:themeFill="background1" w:themeFillShade="BF"/>
          </w:tcPr>
          <w:p w14:paraId="7D61E379" w14:textId="77777777" w:rsidR="00152E9D" w:rsidRPr="00111925" w:rsidRDefault="00152E9D" w:rsidP="1ABC1365">
            <w:pPr>
              <w:rPr>
                <w:rFonts w:ascii="Arial" w:hAnsi="Arial" w:cs="Arial"/>
              </w:rPr>
            </w:pPr>
            <w:r w:rsidRPr="1ABC1365">
              <w:rPr>
                <w:rFonts w:ascii="Arial" w:hAnsi="Arial" w:cs="Arial"/>
                <w:sz w:val="32"/>
                <w:szCs w:val="32"/>
              </w:rPr>
              <w:br w:type="page"/>
            </w:r>
            <w:r w:rsidR="004D5E9B" w:rsidRPr="1ABC1365">
              <w:rPr>
                <w:rFonts w:ascii="Arial" w:hAnsi="Arial" w:cs="Arial"/>
                <w:b/>
                <w:bCs/>
                <w:caps/>
                <w:sz w:val="40"/>
                <w:szCs w:val="40"/>
              </w:rPr>
              <w:t xml:space="preserve">     </w:t>
            </w:r>
            <w:r w:rsidRPr="1ABC1365">
              <w:rPr>
                <w:rFonts w:ascii="Arial" w:hAnsi="Arial" w:cs="Arial"/>
                <w:b/>
                <w:bCs/>
                <w:caps/>
                <w:sz w:val="40"/>
                <w:szCs w:val="40"/>
              </w:rPr>
              <w:t>Student FEEDBACK</w:t>
            </w:r>
            <w:r w:rsidR="004D5E9B" w:rsidRPr="1ABC1365">
              <w:rPr>
                <w:rFonts w:ascii="Arial" w:hAnsi="Arial" w:cs="Arial"/>
                <w:b/>
                <w:bCs/>
                <w:caps/>
                <w:sz w:val="40"/>
                <w:szCs w:val="40"/>
              </w:rPr>
              <w:t xml:space="preserve"> FORM</w:t>
            </w:r>
          </w:p>
        </w:tc>
      </w:tr>
    </w:tbl>
    <w:p w14:paraId="54CD245A" w14:textId="77777777" w:rsidR="00152E9D" w:rsidRPr="00111925" w:rsidRDefault="00152E9D" w:rsidP="1ABC1365">
      <w:pPr>
        <w:rPr>
          <w:rFonts w:ascii="Arial" w:hAnsi="Arial" w:cs="Arial"/>
        </w:rPr>
      </w:pPr>
    </w:p>
    <w:p w14:paraId="5AE105BC" w14:textId="77777777" w:rsidR="00152E9D" w:rsidRPr="00111925" w:rsidRDefault="00152E9D" w:rsidP="1ABC1365">
      <w:pPr>
        <w:pStyle w:val="BodyText1"/>
        <w:tabs>
          <w:tab w:val="clear" w:pos="720"/>
          <w:tab w:val="clear" w:pos="1440"/>
        </w:tabs>
        <w:jc w:val="both"/>
        <w:rPr>
          <w:rFonts w:ascii="Arial" w:hAnsi="Arial" w:cs="Arial"/>
          <w:sz w:val="20"/>
        </w:rPr>
      </w:pPr>
      <w:r w:rsidRPr="1ABC1365">
        <w:rPr>
          <w:rFonts w:ascii="Arial" w:hAnsi="Arial" w:cs="Arial"/>
          <w:sz w:val="20"/>
        </w:rPr>
        <w:t>This section details</w:t>
      </w:r>
      <w:r w:rsidR="004D5E9B" w:rsidRPr="1ABC1365">
        <w:rPr>
          <w:rFonts w:ascii="Arial" w:hAnsi="Arial" w:cs="Arial"/>
          <w:sz w:val="20"/>
        </w:rPr>
        <w:t xml:space="preserve"> t</w:t>
      </w:r>
      <w:r w:rsidRPr="1ABC1365">
        <w:rPr>
          <w:rFonts w:ascii="Arial" w:hAnsi="Arial" w:cs="Arial"/>
          <w:sz w:val="20"/>
        </w:rPr>
        <w:t xml:space="preserve">he </w:t>
      </w:r>
      <w:r w:rsidRPr="1ABC1365">
        <w:rPr>
          <w:rFonts w:ascii="Arial" w:hAnsi="Arial" w:cs="Arial"/>
          <w:i/>
          <w:iCs/>
          <w:sz w:val="20"/>
        </w:rPr>
        <w:t>extent</w:t>
      </w:r>
      <w:r w:rsidRPr="1ABC1365">
        <w:rPr>
          <w:rFonts w:ascii="Arial" w:hAnsi="Arial" w:cs="Arial"/>
          <w:sz w:val="20"/>
        </w:rPr>
        <w:t xml:space="preserve"> to which </w:t>
      </w:r>
      <w:r w:rsidR="004D5E9B" w:rsidRPr="1ABC1365">
        <w:rPr>
          <w:rFonts w:ascii="Arial" w:hAnsi="Arial" w:cs="Arial"/>
          <w:sz w:val="20"/>
        </w:rPr>
        <w:t xml:space="preserve">the assessment criteria </w:t>
      </w:r>
      <w:r w:rsidRPr="1ABC1365">
        <w:rPr>
          <w:rFonts w:ascii="Arial" w:hAnsi="Arial" w:cs="Arial"/>
          <w:sz w:val="20"/>
        </w:rPr>
        <w:t>are demonstrated by you</w:t>
      </w:r>
      <w:r w:rsidR="004D5E9B" w:rsidRPr="1ABC1365">
        <w:rPr>
          <w:rFonts w:ascii="Arial" w:hAnsi="Arial" w:cs="Arial"/>
          <w:sz w:val="20"/>
        </w:rPr>
        <w:t>, which</w:t>
      </w:r>
      <w:r w:rsidRPr="1ABC1365">
        <w:rPr>
          <w:rFonts w:ascii="Arial" w:hAnsi="Arial" w:cs="Arial"/>
          <w:sz w:val="20"/>
        </w:rPr>
        <w:t xml:space="preserve"> </w:t>
      </w:r>
      <w:r w:rsidR="005F3A53" w:rsidRPr="1ABC1365">
        <w:rPr>
          <w:rFonts w:ascii="Arial" w:hAnsi="Arial" w:cs="Arial"/>
          <w:sz w:val="20"/>
        </w:rPr>
        <w:t xml:space="preserve">in turn </w:t>
      </w:r>
      <w:r w:rsidRPr="1ABC1365">
        <w:rPr>
          <w:rFonts w:ascii="Arial" w:hAnsi="Arial" w:cs="Arial"/>
          <w:sz w:val="20"/>
        </w:rPr>
        <w:t xml:space="preserve">determines your mark. The marks available for each </w:t>
      </w:r>
      <w:r w:rsidR="005F3A53" w:rsidRPr="1ABC1365">
        <w:rPr>
          <w:rFonts w:ascii="Arial" w:hAnsi="Arial" w:cs="Arial"/>
          <w:sz w:val="20"/>
        </w:rPr>
        <w:t>category of skill</w:t>
      </w:r>
      <w:r w:rsidRPr="1ABC136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231BE67" w14:textId="77777777" w:rsidR="00152E9D" w:rsidRPr="00111925" w:rsidRDefault="00152E9D" w:rsidP="1ABC1365">
      <w:pPr>
        <w:rPr>
          <w:rFonts w:ascii="Arial" w:hAnsi="Arial" w:cs="Arial"/>
          <w:b/>
          <w:bCs/>
          <w:sz w:val="22"/>
          <w:szCs w:val="22"/>
        </w:rPr>
        <w:sectPr w:rsidR="00152E9D" w:rsidRPr="00111925" w:rsidSect="00F31C04">
          <w:footerReference w:type="default" r:id="rId9"/>
          <w:pgSz w:w="11894" w:h="16834"/>
          <w:pgMar w:top="720" w:right="720" w:bottom="720" w:left="720" w:header="706" w:footer="454" w:gutter="0"/>
          <w:paperSrc w:first="1" w:other="1"/>
          <w:cols w:space="720"/>
          <w:docGrid w:linePitch="272"/>
        </w:sectPr>
      </w:pPr>
    </w:p>
    <w:p w14:paraId="36FEB5B0" w14:textId="77777777" w:rsidR="00152E9D" w:rsidRPr="0011192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11192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111925" w:rsidRDefault="004D5E9B" w:rsidP="004D5E9B">
            <w:pPr>
              <w:rPr>
                <w:rFonts w:ascii="Arial" w:hAnsi="Arial" w:cs="Arial"/>
                <w:b/>
                <w:sz w:val="22"/>
              </w:rPr>
            </w:pPr>
            <w:r w:rsidRPr="00111925">
              <w:rPr>
                <w:rFonts w:ascii="Arial" w:hAnsi="Arial" w:cs="Arial"/>
                <w:b/>
                <w:sz w:val="22"/>
                <w:szCs w:val="16"/>
              </w:rPr>
              <w:t>Generic</w:t>
            </w:r>
            <w:r w:rsidR="00152E9D" w:rsidRPr="0011192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111925" w:rsidRDefault="00152E9D" w:rsidP="00152E9D">
            <w:pPr>
              <w:ind w:left="34" w:right="113"/>
              <w:jc w:val="center"/>
              <w:rPr>
                <w:rFonts w:ascii="Arial" w:hAnsi="Arial" w:cs="Arial"/>
                <w:b/>
                <w:sz w:val="18"/>
                <w:szCs w:val="18"/>
              </w:rPr>
            </w:pPr>
            <w:r w:rsidRPr="00111925">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111925" w:rsidRDefault="00152E9D" w:rsidP="00152E9D">
            <w:pPr>
              <w:ind w:left="113" w:right="113"/>
              <w:jc w:val="center"/>
              <w:rPr>
                <w:rFonts w:ascii="Arial" w:hAnsi="Arial" w:cs="Arial"/>
                <w:b/>
                <w:sz w:val="18"/>
                <w:szCs w:val="18"/>
              </w:rPr>
            </w:pPr>
            <w:r w:rsidRPr="00111925">
              <w:rPr>
                <w:rFonts w:ascii="Arial" w:hAnsi="Arial" w:cs="Arial"/>
                <w:b/>
                <w:sz w:val="18"/>
                <w:szCs w:val="18"/>
              </w:rPr>
              <w:t xml:space="preserve">Marks </w:t>
            </w:r>
          </w:p>
          <w:p w14:paraId="2323814D" w14:textId="77777777" w:rsidR="00152E9D" w:rsidRPr="00111925" w:rsidRDefault="00152E9D" w:rsidP="00152E9D">
            <w:pPr>
              <w:ind w:left="113" w:right="113"/>
              <w:jc w:val="center"/>
              <w:rPr>
                <w:rFonts w:ascii="Arial" w:hAnsi="Arial" w:cs="Arial"/>
                <w:b/>
                <w:sz w:val="18"/>
                <w:szCs w:val="18"/>
              </w:rPr>
            </w:pPr>
            <w:r w:rsidRPr="00111925">
              <w:rPr>
                <w:rFonts w:ascii="Arial" w:hAnsi="Arial" w:cs="Arial"/>
                <w:b/>
                <w:sz w:val="18"/>
                <w:szCs w:val="18"/>
              </w:rPr>
              <w:t>awarded</w:t>
            </w:r>
          </w:p>
        </w:tc>
      </w:tr>
      <w:tr w:rsidR="00152E9D" w:rsidRPr="0011192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111925" w:rsidRDefault="00152E9D" w:rsidP="00152E9D">
            <w:pPr>
              <w:rPr>
                <w:rFonts w:ascii="Arial" w:hAnsi="Arial" w:cs="Arial"/>
                <w:b/>
                <w:sz w:val="16"/>
                <w:szCs w:val="16"/>
              </w:rPr>
            </w:pPr>
            <w:r w:rsidRPr="00111925">
              <w:rPr>
                <w:rFonts w:ascii="Arial" w:hAnsi="Arial" w:cs="Arial"/>
                <w:b/>
                <w:szCs w:val="16"/>
              </w:rPr>
              <w:t xml:space="preserve">1. </w:t>
            </w:r>
            <w:r w:rsidR="004D5E9B" w:rsidRPr="00111925">
              <w:rPr>
                <w:rFonts w:ascii="Arial" w:hAnsi="Arial" w:cs="Arial"/>
                <w:b/>
              </w:rPr>
              <w:t>Engagement with</w:t>
            </w:r>
            <w:r w:rsidRPr="00111925">
              <w:rPr>
                <w:rFonts w:ascii="Arial" w:hAnsi="Arial" w:cs="Arial"/>
                <w:b/>
              </w:rPr>
              <w:t xml:space="preserve"> Literature</w:t>
            </w:r>
            <w:r w:rsidR="005F3A53" w:rsidRPr="00111925">
              <w:rPr>
                <w:rFonts w:ascii="Arial" w:hAnsi="Arial" w:cs="Arial"/>
                <w:b/>
              </w:rPr>
              <w:t xml:space="preserve"> Skills</w:t>
            </w:r>
          </w:p>
          <w:p w14:paraId="02614873" w14:textId="77777777" w:rsidR="00152E9D" w:rsidRPr="00111925" w:rsidRDefault="00152E9D" w:rsidP="00152E9D">
            <w:pPr>
              <w:spacing w:after="120"/>
              <w:rPr>
                <w:rFonts w:ascii="Arial" w:hAnsi="Arial" w:cs="Arial"/>
                <w:sz w:val="14"/>
                <w:szCs w:val="14"/>
              </w:rPr>
            </w:pPr>
            <w:r w:rsidRPr="0011192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D7AA69" w14:textId="77777777" w:rsidR="00152E9D" w:rsidRPr="0011192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96D064" w14:textId="77777777" w:rsidR="00152E9D" w:rsidRPr="00111925" w:rsidRDefault="00152E9D" w:rsidP="00152E9D">
            <w:pPr>
              <w:jc w:val="center"/>
              <w:rPr>
                <w:rFonts w:ascii="Arial" w:hAnsi="Arial" w:cs="Arial"/>
                <w:sz w:val="32"/>
              </w:rPr>
            </w:pPr>
          </w:p>
        </w:tc>
      </w:tr>
      <w:tr w:rsidR="00152E9D" w:rsidRPr="00111925" w14:paraId="34FF1C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072C0D" w14:textId="77777777" w:rsidR="00152E9D" w:rsidRPr="00111925" w:rsidRDefault="00152E9D" w:rsidP="00152E9D">
            <w:pPr>
              <w:spacing w:after="120"/>
              <w:rPr>
                <w:rFonts w:ascii="Arial" w:hAnsi="Arial" w:cs="Arial"/>
                <w:sz w:val="14"/>
                <w:szCs w:val="14"/>
              </w:rPr>
            </w:pPr>
          </w:p>
          <w:p w14:paraId="48A21919" w14:textId="77777777" w:rsidR="00152E9D" w:rsidRPr="00111925" w:rsidRDefault="00152E9D" w:rsidP="00152E9D">
            <w:pPr>
              <w:spacing w:after="120"/>
              <w:rPr>
                <w:rFonts w:ascii="Arial" w:hAnsi="Arial" w:cs="Arial"/>
                <w:sz w:val="14"/>
                <w:szCs w:val="14"/>
              </w:rPr>
            </w:pPr>
          </w:p>
          <w:p w14:paraId="6BD18F9B" w14:textId="77777777" w:rsidR="00152E9D" w:rsidRPr="00111925" w:rsidRDefault="00152E9D" w:rsidP="00152E9D">
            <w:pPr>
              <w:spacing w:after="120"/>
              <w:rPr>
                <w:rFonts w:ascii="Arial" w:hAnsi="Arial" w:cs="Arial"/>
                <w:sz w:val="14"/>
                <w:szCs w:val="14"/>
              </w:rPr>
            </w:pPr>
          </w:p>
          <w:p w14:paraId="238601FE" w14:textId="77777777" w:rsidR="00152E9D" w:rsidRPr="00111925" w:rsidRDefault="00152E9D" w:rsidP="00152E9D">
            <w:pPr>
              <w:spacing w:after="120"/>
              <w:rPr>
                <w:rFonts w:ascii="Arial" w:hAnsi="Arial" w:cs="Arial"/>
                <w:sz w:val="14"/>
                <w:szCs w:val="14"/>
              </w:rPr>
            </w:pPr>
          </w:p>
          <w:p w14:paraId="0F3CABC7" w14:textId="77777777" w:rsidR="00152E9D" w:rsidRPr="00111925" w:rsidRDefault="00152E9D" w:rsidP="00152E9D">
            <w:pPr>
              <w:spacing w:after="120"/>
              <w:rPr>
                <w:rFonts w:ascii="Arial" w:hAnsi="Arial" w:cs="Arial"/>
                <w:sz w:val="14"/>
                <w:szCs w:val="14"/>
              </w:rPr>
            </w:pPr>
          </w:p>
          <w:p w14:paraId="5B08B5D1" w14:textId="77777777" w:rsidR="00152E9D" w:rsidRPr="0011192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DEB4AB" w14:textId="77777777" w:rsidR="00152E9D" w:rsidRPr="0011192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D9C6F4" w14:textId="77777777" w:rsidR="00152E9D" w:rsidRPr="00111925" w:rsidRDefault="00152E9D" w:rsidP="00152E9D">
            <w:pPr>
              <w:jc w:val="center"/>
              <w:rPr>
                <w:rFonts w:ascii="Arial" w:hAnsi="Arial" w:cs="Arial"/>
                <w:sz w:val="32"/>
              </w:rPr>
            </w:pPr>
          </w:p>
        </w:tc>
      </w:tr>
      <w:tr w:rsidR="00152E9D" w:rsidRPr="00111925" w14:paraId="4B1F511A" w14:textId="77777777" w:rsidTr="00A85BFE">
        <w:trPr>
          <w:trHeight w:val="451"/>
        </w:trPr>
        <w:tc>
          <w:tcPr>
            <w:tcW w:w="4169" w:type="pct"/>
            <w:vMerge/>
            <w:tcBorders>
              <w:left w:val="single" w:sz="4" w:space="0" w:color="auto"/>
              <w:bottom w:val="single" w:sz="4" w:space="0" w:color="auto"/>
              <w:right w:val="single" w:sz="4" w:space="0" w:color="auto"/>
            </w:tcBorders>
          </w:tcPr>
          <w:p w14:paraId="65F9C3DC" w14:textId="77777777" w:rsidR="00152E9D" w:rsidRPr="0011192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23141B" w14:textId="77777777" w:rsidR="00152E9D" w:rsidRPr="0011192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3B1409" w14:textId="77777777" w:rsidR="00152E9D" w:rsidRPr="00111925" w:rsidRDefault="00152E9D" w:rsidP="00152E9D">
            <w:pPr>
              <w:jc w:val="center"/>
              <w:rPr>
                <w:rFonts w:ascii="Arial" w:hAnsi="Arial" w:cs="Arial"/>
                <w:sz w:val="32"/>
              </w:rPr>
            </w:pPr>
          </w:p>
        </w:tc>
      </w:tr>
      <w:tr w:rsidR="00152E9D" w:rsidRPr="0011192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111925" w:rsidRDefault="00152E9D" w:rsidP="00152E9D">
            <w:pPr>
              <w:rPr>
                <w:rFonts w:ascii="Arial" w:hAnsi="Arial" w:cs="Arial"/>
                <w:b/>
              </w:rPr>
            </w:pPr>
            <w:r w:rsidRPr="00111925">
              <w:rPr>
                <w:rFonts w:ascii="Arial" w:hAnsi="Arial" w:cs="Arial"/>
                <w:b/>
                <w:szCs w:val="16"/>
              </w:rPr>
              <w:t xml:space="preserve">2. </w:t>
            </w:r>
            <w:r w:rsidRPr="00111925">
              <w:rPr>
                <w:rFonts w:ascii="Arial" w:hAnsi="Arial" w:cs="Arial"/>
                <w:b/>
              </w:rPr>
              <w:t xml:space="preserve">Knowledge and Understanding </w:t>
            </w:r>
            <w:r w:rsidR="005F3A53" w:rsidRPr="00111925">
              <w:rPr>
                <w:rFonts w:ascii="Arial" w:hAnsi="Arial" w:cs="Arial"/>
                <w:b/>
              </w:rPr>
              <w:t>Skills</w:t>
            </w:r>
          </w:p>
          <w:p w14:paraId="562C75D1" w14:textId="77777777" w:rsidR="00152E9D" w:rsidRPr="0011192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4355AD" w14:textId="77777777" w:rsidR="00152E9D" w:rsidRPr="0011192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965116" w14:textId="77777777" w:rsidR="00152E9D" w:rsidRPr="00111925" w:rsidRDefault="00152E9D" w:rsidP="00152E9D">
            <w:pPr>
              <w:jc w:val="center"/>
              <w:rPr>
                <w:rFonts w:ascii="Arial" w:hAnsi="Arial" w:cs="Arial"/>
                <w:sz w:val="32"/>
              </w:rPr>
            </w:pPr>
          </w:p>
        </w:tc>
      </w:tr>
      <w:tr w:rsidR="00152E9D" w:rsidRPr="00111925" w14:paraId="7DF4E37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FB30F8" w14:textId="77777777" w:rsidR="00152E9D" w:rsidRPr="00111925" w:rsidRDefault="00152E9D" w:rsidP="00152E9D">
            <w:pPr>
              <w:spacing w:after="120"/>
              <w:rPr>
                <w:rFonts w:ascii="Arial" w:hAnsi="Arial" w:cs="Arial"/>
                <w:sz w:val="14"/>
                <w:szCs w:val="14"/>
              </w:rPr>
            </w:pPr>
          </w:p>
          <w:p w14:paraId="1DA6542E" w14:textId="77777777" w:rsidR="00152E9D" w:rsidRPr="00111925" w:rsidRDefault="00152E9D" w:rsidP="00152E9D">
            <w:pPr>
              <w:spacing w:after="120"/>
              <w:rPr>
                <w:rFonts w:ascii="Arial" w:hAnsi="Arial" w:cs="Arial"/>
                <w:sz w:val="14"/>
                <w:szCs w:val="14"/>
              </w:rPr>
            </w:pPr>
          </w:p>
          <w:p w14:paraId="3041E394" w14:textId="77777777" w:rsidR="00152E9D" w:rsidRPr="00111925" w:rsidRDefault="00152E9D" w:rsidP="00152E9D">
            <w:pPr>
              <w:spacing w:after="120"/>
              <w:rPr>
                <w:rFonts w:ascii="Arial" w:hAnsi="Arial" w:cs="Arial"/>
                <w:sz w:val="14"/>
                <w:szCs w:val="14"/>
              </w:rPr>
            </w:pPr>
          </w:p>
          <w:p w14:paraId="722B00AE" w14:textId="77777777" w:rsidR="00152E9D" w:rsidRPr="00111925" w:rsidRDefault="00152E9D" w:rsidP="00152E9D">
            <w:pPr>
              <w:spacing w:after="120"/>
              <w:rPr>
                <w:rFonts w:ascii="Arial" w:hAnsi="Arial" w:cs="Arial"/>
                <w:sz w:val="14"/>
                <w:szCs w:val="14"/>
              </w:rPr>
            </w:pPr>
          </w:p>
          <w:p w14:paraId="42C6D796" w14:textId="77777777" w:rsidR="00152E9D" w:rsidRPr="00111925" w:rsidRDefault="00152E9D" w:rsidP="00152E9D">
            <w:pPr>
              <w:spacing w:after="120"/>
              <w:rPr>
                <w:rFonts w:ascii="Arial" w:hAnsi="Arial" w:cs="Arial"/>
                <w:sz w:val="14"/>
                <w:szCs w:val="14"/>
              </w:rPr>
            </w:pPr>
          </w:p>
          <w:p w14:paraId="6E1831B3" w14:textId="77777777" w:rsidR="00152E9D" w:rsidRPr="0011192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E11D2A" w14:textId="77777777" w:rsidR="00152E9D" w:rsidRPr="0011192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126E5D" w14:textId="77777777" w:rsidR="00152E9D" w:rsidRPr="00111925" w:rsidRDefault="00152E9D" w:rsidP="00152E9D">
            <w:pPr>
              <w:jc w:val="center"/>
              <w:rPr>
                <w:rFonts w:ascii="Arial" w:hAnsi="Arial" w:cs="Arial"/>
                <w:sz w:val="32"/>
              </w:rPr>
            </w:pPr>
          </w:p>
        </w:tc>
      </w:tr>
      <w:tr w:rsidR="00152E9D" w:rsidRPr="00111925" w14:paraId="2DE403A5" w14:textId="77777777" w:rsidTr="00A85BFE">
        <w:trPr>
          <w:trHeight w:val="451"/>
        </w:trPr>
        <w:tc>
          <w:tcPr>
            <w:tcW w:w="4169" w:type="pct"/>
            <w:vMerge/>
            <w:tcBorders>
              <w:left w:val="single" w:sz="4" w:space="0" w:color="auto"/>
              <w:bottom w:val="single" w:sz="4" w:space="0" w:color="auto"/>
              <w:right w:val="single" w:sz="4" w:space="0" w:color="auto"/>
            </w:tcBorders>
          </w:tcPr>
          <w:p w14:paraId="62431CDC" w14:textId="77777777" w:rsidR="00152E9D" w:rsidRPr="0011192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E398E2" w14:textId="77777777" w:rsidR="00152E9D" w:rsidRPr="0011192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287F21" w14:textId="77777777" w:rsidR="00152E9D" w:rsidRPr="00111925" w:rsidRDefault="00152E9D" w:rsidP="00152E9D">
            <w:pPr>
              <w:jc w:val="center"/>
              <w:rPr>
                <w:rFonts w:ascii="Arial" w:hAnsi="Arial" w:cs="Arial"/>
                <w:sz w:val="32"/>
              </w:rPr>
            </w:pPr>
          </w:p>
        </w:tc>
      </w:tr>
      <w:tr w:rsidR="00152E9D" w:rsidRPr="0011192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111925" w:rsidRDefault="00152E9D" w:rsidP="00152E9D">
            <w:pPr>
              <w:rPr>
                <w:rFonts w:ascii="Arial" w:hAnsi="Arial" w:cs="Arial"/>
                <w:b/>
                <w:sz w:val="16"/>
                <w:szCs w:val="16"/>
              </w:rPr>
            </w:pPr>
            <w:r w:rsidRPr="00111925">
              <w:rPr>
                <w:rFonts w:ascii="Arial" w:hAnsi="Arial" w:cs="Arial"/>
                <w:b/>
                <w:szCs w:val="16"/>
              </w:rPr>
              <w:t xml:space="preserve">3. </w:t>
            </w:r>
            <w:r w:rsidR="004D5E9B" w:rsidRPr="00111925">
              <w:rPr>
                <w:rFonts w:ascii="Arial" w:hAnsi="Arial" w:cs="Arial"/>
                <w:b/>
              </w:rPr>
              <w:t>Cognitive and Intellectual Skills</w:t>
            </w:r>
          </w:p>
          <w:p w14:paraId="5BE93A62" w14:textId="77777777" w:rsidR="00152E9D" w:rsidRPr="0011192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4BA73E" w14:textId="77777777" w:rsidR="00152E9D" w:rsidRPr="0011192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B3F2EB" w14:textId="77777777" w:rsidR="00152E9D" w:rsidRPr="00111925" w:rsidRDefault="00152E9D" w:rsidP="00152E9D">
            <w:pPr>
              <w:jc w:val="center"/>
              <w:rPr>
                <w:rFonts w:ascii="Arial" w:hAnsi="Arial" w:cs="Arial"/>
                <w:sz w:val="32"/>
              </w:rPr>
            </w:pPr>
          </w:p>
        </w:tc>
      </w:tr>
      <w:tr w:rsidR="00152E9D" w:rsidRPr="00111925" w14:paraId="7D34F5C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4020A7" w14:textId="77777777" w:rsidR="00152E9D" w:rsidRPr="00111925" w:rsidRDefault="00152E9D" w:rsidP="00152E9D">
            <w:pPr>
              <w:spacing w:after="120"/>
              <w:rPr>
                <w:rFonts w:ascii="Arial" w:hAnsi="Arial" w:cs="Arial"/>
                <w:sz w:val="14"/>
                <w:szCs w:val="14"/>
              </w:rPr>
            </w:pPr>
          </w:p>
          <w:p w14:paraId="1D7B270A" w14:textId="77777777" w:rsidR="00152E9D" w:rsidRPr="00111925" w:rsidRDefault="00152E9D" w:rsidP="00152E9D">
            <w:pPr>
              <w:spacing w:after="120"/>
              <w:rPr>
                <w:rFonts w:ascii="Arial" w:hAnsi="Arial" w:cs="Arial"/>
                <w:sz w:val="14"/>
                <w:szCs w:val="14"/>
              </w:rPr>
            </w:pPr>
          </w:p>
          <w:p w14:paraId="4F904CB7" w14:textId="77777777" w:rsidR="00152E9D" w:rsidRPr="00111925" w:rsidRDefault="00152E9D" w:rsidP="00152E9D">
            <w:pPr>
              <w:spacing w:after="120"/>
              <w:rPr>
                <w:rFonts w:ascii="Arial" w:hAnsi="Arial" w:cs="Arial"/>
                <w:sz w:val="14"/>
                <w:szCs w:val="14"/>
              </w:rPr>
            </w:pPr>
          </w:p>
          <w:p w14:paraId="06971CD3" w14:textId="77777777" w:rsidR="00152E9D" w:rsidRPr="00111925" w:rsidRDefault="00152E9D" w:rsidP="00152E9D">
            <w:pPr>
              <w:spacing w:after="120"/>
              <w:rPr>
                <w:rFonts w:ascii="Arial" w:hAnsi="Arial" w:cs="Arial"/>
                <w:sz w:val="14"/>
                <w:szCs w:val="14"/>
              </w:rPr>
            </w:pPr>
          </w:p>
          <w:p w14:paraId="2A1F701D" w14:textId="77777777" w:rsidR="00152E9D" w:rsidRPr="00111925" w:rsidRDefault="00152E9D" w:rsidP="00152E9D">
            <w:pPr>
              <w:spacing w:after="120"/>
              <w:rPr>
                <w:rFonts w:ascii="Arial" w:hAnsi="Arial" w:cs="Arial"/>
                <w:sz w:val="14"/>
                <w:szCs w:val="14"/>
              </w:rPr>
            </w:pPr>
          </w:p>
          <w:p w14:paraId="03EFCA41" w14:textId="77777777" w:rsidR="00152E9D" w:rsidRPr="0011192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96A722" w14:textId="77777777" w:rsidR="00152E9D" w:rsidRPr="0011192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95CD12" w14:textId="77777777" w:rsidR="00152E9D" w:rsidRPr="00111925" w:rsidRDefault="00152E9D" w:rsidP="00152E9D">
            <w:pPr>
              <w:jc w:val="center"/>
              <w:rPr>
                <w:rFonts w:ascii="Arial" w:hAnsi="Arial" w:cs="Arial"/>
                <w:sz w:val="32"/>
              </w:rPr>
            </w:pPr>
          </w:p>
        </w:tc>
      </w:tr>
      <w:tr w:rsidR="00152E9D" w:rsidRPr="00111925" w14:paraId="5220BBB2" w14:textId="77777777" w:rsidTr="00A85BFE">
        <w:trPr>
          <w:trHeight w:val="451"/>
        </w:trPr>
        <w:tc>
          <w:tcPr>
            <w:tcW w:w="4169" w:type="pct"/>
            <w:vMerge/>
            <w:tcBorders>
              <w:left w:val="single" w:sz="4" w:space="0" w:color="auto"/>
              <w:bottom w:val="single" w:sz="4" w:space="0" w:color="auto"/>
              <w:right w:val="single" w:sz="4" w:space="0" w:color="auto"/>
            </w:tcBorders>
          </w:tcPr>
          <w:p w14:paraId="13CB595B" w14:textId="77777777" w:rsidR="00152E9D" w:rsidRPr="0011192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9C8D39" w14:textId="77777777" w:rsidR="00152E9D" w:rsidRPr="0011192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5E05EE" w14:textId="77777777" w:rsidR="00152E9D" w:rsidRPr="00111925" w:rsidRDefault="00152E9D" w:rsidP="00152E9D">
            <w:pPr>
              <w:jc w:val="center"/>
              <w:rPr>
                <w:rFonts w:ascii="Arial" w:hAnsi="Arial" w:cs="Arial"/>
                <w:sz w:val="32"/>
              </w:rPr>
            </w:pPr>
          </w:p>
        </w:tc>
      </w:tr>
      <w:tr w:rsidR="00152E9D" w:rsidRPr="0011192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111925" w:rsidRDefault="00152E9D" w:rsidP="00152E9D">
            <w:pPr>
              <w:rPr>
                <w:rFonts w:ascii="Arial" w:hAnsi="Arial" w:cs="Arial"/>
                <w:b/>
                <w:sz w:val="16"/>
                <w:szCs w:val="16"/>
              </w:rPr>
            </w:pPr>
            <w:r w:rsidRPr="00111925">
              <w:rPr>
                <w:rFonts w:ascii="Arial" w:hAnsi="Arial" w:cs="Arial"/>
                <w:b/>
                <w:szCs w:val="16"/>
              </w:rPr>
              <w:t xml:space="preserve">4. </w:t>
            </w:r>
            <w:r w:rsidRPr="00111925">
              <w:rPr>
                <w:rFonts w:ascii="Arial" w:hAnsi="Arial" w:cs="Arial"/>
                <w:b/>
              </w:rPr>
              <w:t xml:space="preserve">Practical Application </w:t>
            </w:r>
            <w:r w:rsidR="005F3A53" w:rsidRPr="00111925">
              <w:rPr>
                <w:rFonts w:ascii="Arial" w:hAnsi="Arial" w:cs="Arial"/>
                <w:b/>
              </w:rPr>
              <w:t>Skills</w:t>
            </w:r>
          </w:p>
          <w:p w14:paraId="2FC17F8B" w14:textId="77777777" w:rsidR="00152E9D" w:rsidRPr="0011192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4F7224" w14:textId="77777777" w:rsidR="00152E9D" w:rsidRPr="0011192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E48A43" w14:textId="77777777" w:rsidR="00152E9D" w:rsidRPr="00111925" w:rsidRDefault="00152E9D" w:rsidP="00152E9D">
            <w:pPr>
              <w:jc w:val="center"/>
              <w:rPr>
                <w:rFonts w:ascii="Arial" w:hAnsi="Arial" w:cs="Arial"/>
                <w:sz w:val="32"/>
              </w:rPr>
            </w:pPr>
          </w:p>
        </w:tc>
      </w:tr>
      <w:tr w:rsidR="00152E9D" w:rsidRPr="00111925" w14:paraId="50F40DE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7A52294" w14:textId="77777777" w:rsidR="00152E9D" w:rsidRPr="00111925" w:rsidRDefault="00152E9D" w:rsidP="00152E9D">
            <w:pPr>
              <w:spacing w:after="120"/>
              <w:rPr>
                <w:rFonts w:ascii="Arial" w:hAnsi="Arial" w:cs="Arial"/>
                <w:sz w:val="14"/>
                <w:szCs w:val="14"/>
              </w:rPr>
            </w:pPr>
          </w:p>
          <w:p w14:paraId="007DCDA8" w14:textId="77777777" w:rsidR="00152E9D" w:rsidRPr="00111925" w:rsidRDefault="00152E9D" w:rsidP="00152E9D">
            <w:pPr>
              <w:spacing w:after="120"/>
              <w:rPr>
                <w:rFonts w:ascii="Arial" w:hAnsi="Arial" w:cs="Arial"/>
                <w:sz w:val="14"/>
                <w:szCs w:val="14"/>
              </w:rPr>
            </w:pPr>
          </w:p>
          <w:p w14:paraId="450EA2D7" w14:textId="77777777" w:rsidR="00152E9D" w:rsidRPr="00111925" w:rsidRDefault="00152E9D" w:rsidP="00152E9D">
            <w:pPr>
              <w:spacing w:after="120"/>
              <w:rPr>
                <w:rFonts w:ascii="Arial" w:hAnsi="Arial" w:cs="Arial"/>
                <w:sz w:val="14"/>
                <w:szCs w:val="14"/>
              </w:rPr>
            </w:pPr>
          </w:p>
          <w:p w14:paraId="3DD355C9" w14:textId="77777777" w:rsidR="00152E9D" w:rsidRPr="00111925" w:rsidRDefault="00152E9D" w:rsidP="00152E9D">
            <w:pPr>
              <w:spacing w:after="120"/>
              <w:rPr>
                <w:rFonts w:ascii="Arial" w:hAnsi="Arial" w:cs="Arial"/>
                <w:sz w:val="14"/>
                <w:szCs w:val="14"/>
              </w:rPr>
            </w:pPr>
          </w:p>
          <w:p w14:paraId="1A81F0B1" w14:textId="77777777" w:rsidR="00152E9D" w:rsidRPr="00111925" w:rsidRDefault="00152E9D" w:rsidP="00152E9D">
            <w:pPr>
              <w:spacing w:after="120"/>
              <w:rPr>
                <w:rFonts w:ascii="Arial" w:hAnsi="Arial" w:cs="Arial"/>
                <w:sz w:val="14"/>
                <w:szCs w:val="14"/>
              </w:rPr>
            </w:pPr>
          </w:p>
          <w:p w14:paraId="717AAFBA" w14:textId="77777777" w:rsidR="00152E9D" w:rsidRPr="0011192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EE48EE" w14:textId="77777777" w:rsidR="00152E9D" w:rsidRPr="0011192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08EB2C" w14:textId="77777777" w:rsidR="00152E9D" w:rsidRPr="00111925" w:rsidRDefault="00152E9D" w:rsidP="00152E9D">
            <w:pPr>
              <w:jc w:val="center"/>
              <w:rPr>
                <w:rFonts w:ascii="Arial" w:hAnsi="Arial" w:cs="Arial"/>
                <w:sz w:val="32"/>
              </w:rPr>
            </w:pPr>
          </w:p>
        </w:tc>
      </w:tr>
      <w:tr w:rsidR="00152E9D" w:rsidRPr="00111925" w14:paraId="121FD38A" w14:textId="77777777" w:rsidTr="00A85BFE">
        <w:trPr>
          <w:trHeight w:val="450"/>
        </w:trPr>
        <w:tc>
          <w:tcPr>
            <w:tcW w:w="4169" w:type="pct"/>
            <w:vMerge/>
            <w:tcBorders>
              <w:left w:val="single" w:sz="4" w:space="0" w:color="auto"/>
              <w:bottom w:val="single" w:sz="4" w:space="0" w:color="auto"/>
              <w:right w:val="single" w:sz="4" w:space="0" w:color="auto"/>
            </w:tcBorders>
          </w:tcPr>
          <w:p w14:paraId="1FE2DD96" w14:textId="77777777" w:rsidR="00152E9D" w:rsidRPr="0011192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357532" w14:textId="77777777" w:rsidR="00152E9D" w:rsidRPr="0011192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F023C8" w14:textId="77777777" w:rsidR="00152E9D" w:rsidRPr="00111925" w:rsidRDefault="00152E9D" w:rsidP="00152E9D">
            <w:pPr>
              <w:jc w:val="center"/>
              <w:rPr>
                <w:rFonts w:ascii="Arial" w:hAnsi="Arial" w:cs="Arial"/>
                <w:sz w:val="32"/>
              </w:rPr>
            </w:pPr>
          </w:p>
        </w:tc>
      </w:tr>
      <w:tr w:rsidR="00152E9D" w:rsidRPr="0011192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111925" w:rsidRDefault="00152E9D" w:rsidP="00152E9D">
            <w:pPr>
              <w:rPr>
                <w:rFonts w:ascii="Arial" w:hAnsi="Arial" w:cs="Arial"/>
                <w:b/>
                <w:sz w:val="16"/>
                <w:szCs w:val="16"/>
              </w:rPr>
            </w:pPr>
            <w:r w:rsidRPr="00111925">
              <w:rPr>
                <w:rFonts w:ascii="Arial" w:hAnsi="Arial" w:cs="Arial"/>
                <w:b/>
                <w:szCs w:val="16"/>
              </w:rPr>
              <w:t xml:space="preserve">5. </w:t>
            </w:r>
            <w:r w:rsidR="005F3A53" w:rsidRPr="00111925">
              <w:rPr>
                <w:rFonts w:ascii="Arial" w:hAnsi="Arial" w:cs="Arial"/>
                <w:b/>
              </w:rPr>
              <w:t>Transferable S</w:t>
            </w:r>
            <w:r w:rsidRPr="00111925">
              <w:rPr>
                <w:rFonts w:ascii="Arial" w:hAnsi="Arial" w:cs="Arial"/>
                <w:b/>
              </w:rPr>
              <w:t xml:space="preserve">kills for </w:t>
            </w:r>
            <w:r w:rsidR="005F3A53" w:rsidRPr="00111925">
              <w:rPr>
                <w:rFonts w:ascii="Arial" w:hAnsi="Arial" w:cs="Arial"/>
                <w:b/>
              </w:rPr>
              <w:t xml:space="preserve">Life and </w:t>
            </w:r>
            <w:r w:rsidRPr="00111925">
              <w:rPr>
                <w:rFonts w:ascii="Arial" w:hAnsi="Arial" w:cs="Arial"/>
                <w:b/>
              </w:rPr>
              <w:t>Professional Practice</w:t>
            </w:r>
          </w:p>
          <w:p w14:paraId="4BDB5498" w14:textId="77777777" w:rsidR="00152E9D" w:rsidRPr="0011192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16C19D" w14:textId="77777777" w:rsidR="00152E9D" w:rsidRPr="0011192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869460" w14:textId="77777777" w:rsidR="00152E9D" w:rsidRPr="00111925" w:rsidRDefault="00152E9D" w:rsidP="00152E9D">
            <w:pPr>
              <w:jc w:val="center"/>
              <w:rPr>
                <w:rFonts w:ascii="Arial" w:hAnsi="Arial" w:cs="Arial"/>
                <w:sz w:val="32"/>
              </w:rPr>
            </w:pPr>
          </w:p>
        </w:tc>
      </w:tr>
      <w:tr w:rsidR="00152E9D" w:rsidRPr="00111925" w14:paraId="187F57B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738AF4" w14:textId="77777777" w:rsidR="00152E9D" w:rsidRPr="00111925" w:rsidRDefault="00152E9D" w:rsidP="00152E9D">
            <w:pPr>
              <w:spacing w:after="120"/>
              <w:rPr>
                <w:rFonts w:ascii="Arial" w:hAnsi="Arial" w:cs="Arial"/>
                <w:sz w:val="14"/>
                <w:szCs w:val="14"/>
              </w:rPr>
            </w:pPr>
          </w:p>
          <w:p w14:paraId="46ABBD8F" w14:textId="77777777" w:rsidR="00152E9D" w:rsidRPr="00111925" w:rsidRDefault="00152E9D" w:rsidP="00152E9D">
            <w:pPr>
              <w:spacing w:after="120"/>
              <w:rPr>
                <w:rFonts w:ascii="Arial" w:hAnsi="Arial" w:cs="Arial"/>
                <w:sz w:val="14"/>
                <w:szCs w:val="14"/>
              </w:rPr>
            </w:pPr>
          </w:p>
          <w:p w14:paraId="06BBA33E" w14:textId="77777777" w:rsidR="00152E9D" w:rsidRPr="00111925" w:rsidRDefault="00152E9D" w:rsidP="00152E9D">
            <w:pPr>
              <w:spacing w:after="120"/>
              <w:rPr>
                <w:rFonts w:ascii="Arial" w:hAnsi="Arial" w:cs="Arial"/>
                <w:sz w:val="14"/>
                <w:szCs w:val="14"/>
              </w:rPr>
            </w:pPr>
          </w:p>
          <w:p w14:paraId="464FCBC1" w14:textId="77777777" w:rsidR="00152E9D" w:rsidRPr="0011192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C6B09" w14:textId="77777777" w:rsidR="00152E9D" w:rsidRPr="0011192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82A365" w14:textId="77777777" w:rsidR="00152E9D" w:rsidRPr="00111925" w:rsidRDefault="00152E9D" w:rsidP="00152E9D">
            <w:pPr>
              <w:jc w:val="center"/>
              <w:rPr>
                <w:rFonts w:ascii="Arial" w:hAnsi="Arial" w:cs="Arial"/>
                <w:sz w:val="32"/>
              </w:rPr>
            </w:pPr>
          </w:p>
        </w:tc>
      </w:tr>
      <w:tr w:rsidR="00152E9D" w:rsidRPr="00111925" w14:paraId="5C71F136" w14:textId="77777777" w:rsidTr="00A85BFE">
        <w:trPr>
          <w:trHeight w:val="450"/>
        </w:trPr>
        <w:tc>
          <w:tcPr>
            <w:tcW w:w="4169" w:type="pct"/>
            <w:vMerge/>
            <w:tcBorders>
              <w:left w:val="single" w:sz="4" w:space="0" w:color="auto"/>
              <w:bottom w:val="single" w:sz="4" w:space="0" w:color="auto"/>
              <w:right w:val="single" w:sz="4" w:space="0" w:color="auto"/>
            </w:tcBorders>
          </w:tcPr>
          <w:p w14:paraId="62199465" w14:textId="77777777" w:rsidR="00152E9D" w:rsidRPr="0011192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A123B1" w14:textId="77777777" w:rsidR="00152E9D" w:rsidRPr="0011192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4CEA3D" w14:textId="77777777" w:rsidR="00152E9D" w:rsidRPr="00111925" w:rsidRDefault="00152E9D" w:rsidP="00152E9D">
            <w:pPr>
              <w:jc w:val="center"/>
              <w:rPr>
                <w:rFonts w:ascii="Arial" w:hAnsi="Arial" w:cs="Arial"/>
                <w:sz w:val="32"/>
              </w:rPr>
            </w:pPr>
          </w:p>
        </w:tc>
      </w:tr>
    </w:tbl>
    <w:p w14:paraId="50895670" w14:textId="77777777" w:rsidR="00152E9D" w:rsidRPr="0011192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111925" w14:paraId="3688AC05" w14:textId="77777777" w:rsidTr="00152E9D">
        <w:trPr>
          <w:cantSplit/>
        </w:trPr>
        <w:tc>
          <w:tcPr>
            <w:tcW w:w="6062" w:type="dxa"/>
            <w:vMerge w:val="restart"/>
            <w:shd w:val="pct15" w:color="auto" w:fill="auto"/>
            <w:vAlign w:val="center"/>
          </w:tcPr>
          <w:p w14:paraId="7EA43D03" w14:textId="77777777" w:rsidR="00152E9D" w:rsidRPr="00111925" w:rsidRDefault="004D5E9B" w:rsidP="00152E9D">
            <w:pPr>
              <w:rPr>
                <w:rFonts w:ascii="Arial" w:hAnsi="Arial" w:cs="Arial"/>
                <w:sz w:val="16"/>
                <w:szCs w:val="16"/>
              </w:rPr>
            </w:pPr>
            <w:r w:rsidRPr="00111925">
              <w:rPr>
                <w:rFonts w:ascii="Arial" w:hAnsi="Arial" w:cs="Arial"/>
                <w:b/>
                <w:bCs/>
                <w:sz w:val="22"/>
                <w:szCs w:val="22"/>
              </w:rPr>
              <w:t>Assessment</w:t>
            </w:r>
            <w:r w:rsidR="00152E9D" w:rsidRPr="00111925">
              <w:rPr>
                <w:rFonts w:ascii="Arial" w:hAnsi="Arial" w:cs="Arial"/>
                <w:b/>
                <w:bCs/>
                <w:sz w:val="22"/>
                <w:szCs w:val="22"/>
              </w:rPr>
              <w:t xml:space="preserve"> Mark </w:t>
            </w:r>
            <w:r w:rsidR="00152E9D" w:rsidRPr="00111925">
              <w:rPr>
                <w:rFonts w:ascii="Arial" w:hAnsi="Arial" w:cs="Arial"/>
                <w:bCs/>
                <w:sz w:val="22"/>
                <w:szCs w:val="22"/>
              </w:rPr>
              <w:t>(</w:t>
            </w:r>
            <w:r w:rsidR="00152E9D" w:rsidRPr="0011192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111925" w:rsidRDefault="00152E9D" w:rsidP="00152E9D">
            <w:pPr>
              <w:rPr>
                <w:rFonts w:ascii="Arial" w:hAnsi="Arial" w:cs="Arial"/>
                <w:b/>
                <w:bCs/>
                <w:sz w:val="16"/>
                <w:szCs w:val="16"/>
              </w:rPr>
            </w:pPr>
            <w:r w:rsidRPr="0011192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111925" w:rsidRDefault="00152E9D" w:rsidP="00152E9D">
            <w:pPr>
              <w:jc w:val="right"/>
              <w:rPr>
                <w:rFonts w:ascii="Arial" w:hAnsi="Arial" w:cs="Arial"/>
                <w:b/>
                <w:bCs/>
              </w:rPr>
            </w:pPr>
            <w:r w:rsidRPr="00111925">
              <w:rPr>
                <w:rFonts w:ascii="Arial" w:hAnsi="Arial" w:cs="Arial"/>
                <w:b/>
                <w:bCs/>
              </w:rPr>
              <w:t>%</w:t>
            </w:r>
          </w:p>
        </w:tc>
      </w:tr>
      <w:tr w:rsidR="00152E9D" w:rsidRPr="00111925" w14:paraId="7C731F90" w14:textId="77777777" w:rsidTr="00152E9D">
        <w:trPr>
          <w:cantSplit/>
        </w:trPr>
        <w:tc>
          <w:tcPr>
            <w:tcW w:w="6062" w:type="dxa"/>
            <w:vMerge/>
            <w:vAlign w:val="bottom"/>
          </w:tcPr>
          <w:p w14:paraId="38C1F859" w14:textId="77777777" w:rsidR="00152E9D" w:rsidRPr="00111925" w:rsidRDefault="00152E9D" w:rsidP="00152E9D">
            <w:pPr>
              <w:rPr>
                <w:rFonts w:ascii="Arial" w:hAnsi="Arial" w:cs="Arial"/>
              </w:rPr>
            </w:pPr>
          </w:p>
        </w:tc>
        <w:tc>
          <w:tcPr>
            <w:tcW w:w="2903" w:type="dxa"/>
            <w:vAlign w:val="bottom"/>
          </w:tcPr>
          <w:p w14:paraId="0F9A30EC" w14:textId="77777777" w:rsidR="00152E9D" w:rsidRPr="00111925" w:rsidRDefault="00152E9D" w:rsidP="00152E9D">
            <w:pPr>
              <w:rPr>
                <w:rFonts w:ascii="Arial" w:hAnsi="Arial" w:cs="Arial"/>
                <w:b/>
                <w:bCs/>
                <w:sz w:val="16"/>
                <w:szCs w:val="16"/>
              </w:rPr>
            </w:pPr>
            <w:r w:rsidRPr="00111925">
              <w:rPr>
                <w:rFonts w:ascii="Arial" w:hAnsi="Arial" w:cs="Arial"/>
                <w:sz w:val="16"/>
                <w:szCs w:val="16"/>
              </w:rPr>
              <w:t xml:space="preserve">Up to </w:t>
            </w:r>
            <w:r w:rsidR="006D6F24" w:rsidRPr="00111925">
              <w:rPr>
                <w:rFonts w:ascii="Arial" w:hAnsi="Arial" w:cs="Arial"/>
                <w:sz w:val="16"/>
                <w:szCs w:val="16"/>
              </w:rPr>
              <w:t>1 week</w:t>
            </w:r>
            <w:r w:rsidRPr="00111925">
              <w:rPr>
                <w:rFonts w:ascii="Arial" w:hAnsi="Arial" w:cs="Arial"/>
                <w:sz w:val="16"/>
                <w:szCs w:val="16"/>
              </w:rPr>
              <w:t xml:space="preserve"> late</w:t>
            </w:r>
            <w:r w:rsidR="004D5E9B" w:rsidRPr="00111925">
              <w:rPr>
                <w:rFonts w:ascii="Arial" w:hAnsi="Arial" w:cs="Arial"/>
                <w:sz w:val="16"/>
                <w:szCs w:val="16"/>
              </w:rPr>
              <w:t xml:space="preserve"> (</w:t>
            </w:r>
            <w:r w:rsidR="000C4F03" w:rsidRPr="00111925">
              <w:rPr>
                <w:rFonts w:ascii="Arial" w:hAnsi="Arial" w:cs="Arial"/>
                <w:sz w:val="12"/>
                <w:szCs w:val="12"/>
              </w:rPr>
              <w:t>5</w:t>
            </w:r>
            <w:r w:rsidR="004D5E9B" w:rsidRPr="00111925">
              <w:rPr>
                <w:rFonts w:ascii="Arial" w:hAnsi="Arial" w:cs="Arial"/>
                <w:sz w:val="12"/>
                <w:szCs w:val="12"/>
              </w:rPr>
              <w:t>0% Max)</w:t>
            </w:r>
          </w:p>
        </w:tc>
        <w:tc>
          <w:tcPr>
            <w:tcW w:w="641" w:type="dxa"/>
            <w:vAlign w:val="bottom"/>
          </w:tcPr>
          <w:p w14:paraId="0C8FE7CE" w14:textId="77777777" w:rsidR="00152E9D" w:rsidRPr="00111925" w:rsidRDefault="00152E9D" w:rsidP="00152E9D">
            <w:pPr>
              <w:jc w:val="center"/>
              <w:rPr>
                <w:rFonts w:ascii="Arial" w:hAnsi="Arial" w:cs="Arial"/>
                <w:sz w:val="12"/>
                <w:szCs w:val="12"/>
              </w:rPr>
            </w:pPr>
          </w:p>
        </w:tc>
        <w:tc>
          <w:tcPr>
            <w:tcW w:w="1060" w:type="dxa"/>
            <w:vMerge/>
            <w:vAlign w:val="bottom"/>
          </w:tcPr>
          <w:p w14:paraId="41004F19" w14:textId="77777777" w:rsidR="00152E9D" w:rsidRPr="00111925" w:rsidRDefault="00152E9D" w:rsidP="00152E9D">
            <w:pPr>
              <w:ind w:leftChars="71" w:left="142"/>
              <w:rPr>
                <w:rFonts w:ascii="Arial" w:hAnsi="Arial" w:cs="Arial"/>
              </w:rPr>
            </w:pPr>
          </w:p>
        </w:tc>
      </w:tr>
      <w:tr w:rsidR="00152E9D" w:rsidRPr="00111925" w14:paraId="3665DC20" w14:textId="77777777" w:rsidTr="00152E9D">
        <w:trPr>
          <w:cantSplit/>
        </w:trPr>
        <w:tc>
          <w:tcPr>
            <w:tcW w:w="6062" w:type="dxa"/>
            <w:vMerge/>
            <w:vAlign w:val="bottom"/>
          </w:tcPr>
          <w:p w14:paraId="67C0C651" w14:textId="77777777" w:rsidR="00152E9D" w:rsidRPr="00111925" w:rsidRDefault="00152E9D" w:rsidP="00152E9D">
            <w:pPr>
              <w:rPr>
                <w:rFonts w:ascii="Arial" w:hAnsi="Arial" w:cs="Arial"/>
              </w:rPr>
            </w:pPr>
          </w:p>
        </w:tc>
        <w:tc>
          <w:tcPr>
            <w:tcW w:w="2903" w:type="dxa"/>
            <w:vAlign w:val="bottom"/>
          </w:tcPr>
          <w:p w14:paraId="67609839" w14:textId="77777777" w:rsidR="00152E9D" w:rsidRPr="00111925" w:rsidRDefault="006D6F24" w:rsidP="00152E9D">
            <w:pPr>
              <w:rPr>
                <w:rFonts w:ascii="Arial" w:hAnsi="Arial" w:cs="Arial"/>
                <w:b/>
                <w:bCs/>
                <w:sz w:val="16"/>
                <w:szCs w:val="16"/>
              </w:rPr>
            </w:pPr>
            <w:r w:rsidRPr="00111925">
              <w:rPr>
                <w:rFonts w:ascii="Arial" w:hAnsi="Arial" w:cs="Arial"/>
                <w:sz w:val="16"/>
                <w:szCs w:val="16"/>
              </w:rPr>
              <w:t>Over 1</w:t>
            </w:r>
            <w:r w:rsidR="00152E9D" w:rsidRPr="00111925">
              <w:rPr>
                <w:rFonts w:ascii="Arial" w:hAnsi="Arial" w:cs="Arial"/>
                <w:sz w:val="16"/>
                <w:szCs w:val="16"/>
              </w:rPr>
              <w:t xml:space="preserve"> week late</w:t>
            </w:r>
            <w:r w:rsidR="004D5E9B" w:rsidRPr="00111925">
              <w:rPr>
                <w:rFonts w:ascii="Arial" w:hAnsi="Arial" w:cs="Arial"/>
                <w:sz w:val="16"/>
                <w:szCs w:val="16"/>
              </w:rPr>
              <w:t xml:space="preserve"> (</w:t>
            </w:r>
            <w:r w:rsidR="004D5E9B" w:rsidRPr="00111925">
              <w:rPr>
                <w:rFonts w:ascii="Arial" w:hAnsi="Arial" w:cs="Arial"/>
                <w:sz w:val="12"/>
                <w:szCs w:val="12"/>
              </w:rPr>
              <w:t>0%)</w:t>
            </w:r>
          </w:p>
        </w:tc>
        <w:tc>
          <w:tcPr>
            <w:tcW w:w="641" w:type="dxa"/>
            <w:vAlign w:val="bottom"/>
          </w:tcPr>
          <w:p w14:paraId="308D56CC" w14:textId="77777777" w:rsidR="00152E9D" w:rsidRPr="00111925" w:rsidRDefault="00152E9D" w:rsidP="00152E9D">
            <w:pPr>
              <w:jc w:val="center"/>
              <w:rPr>
                <w:rFonts w:ascii="Arial" w:hAnsi="Arial" w:cs="Arial"/>
                <w:sz w:val="12"/>
                <w:szCs w:val="12"/>
              </w:rPr>
            </w:pPr>
          </w:p>
        </w:tc>
        <w:tc>
          <w:tcPr>
            <w:tcW w:w="1060" w:type="dxa"/>
            <w:vMerge/>
            <w:vAlign w:val="bottom"/>
          </w:tcPr>
          <w:p w14:paraId="797E50C6" w14:textId="77777777" w:rsidR="00152E9D" w:rsidRPr="00111925" w:rsidRDefault="00152E9D" w:rsidP="00152E9D">
            <w:pPr>
              <w:ind w:firstLineChars="141" w:firstLine="282"/>
              <w:rPr>
                <w:rFonts w:ascii="Arial" w:hAnsi="Arial" w:cs="Arial"/>
              </w:rPr>
            </w:pPr>
          </w:p>
        </w:tc>
      </w:tr>
    </w:tbl>
    <w:p w14:paraId="7B04FA47" w14:textId="77777777" w:rsidR="00152E9D" w:rsidRPr="00111925" w:rsidRDefault="00152E9D" w:rsidP="00152E9D">
      <w:pPr>
        <w:rPr>
          <w:rFonts w:ascii="Arial" w:hAnsi="Arial" w:cs="Arial"/>
        </w:rPr>
      </w:pPr>
    </w:p>
    <w:p w14:paraId="568C698B" w14:textId="77777777" w:rsidR="00C073F1" w:rsidRPr="00111925" w:rsidRDefault="00C073F1" w:rsidP="00152E9D">
      <w:pPr>
        <w:rPr>
          <w:rFonts w:ascii="Arial" w:hAnsi="Arial" w:cs="Arial"/>
        </w:rPr>
      </w:pPr>
    </w:p>
    <w:p w14:paraId="1A939487" w14:textId="77777777" w:rsidR="00C073F1" w:rsidRPr="00111925" w:rsidRDefault="00C073F1" w:rsidP="00152E9D">
      <w:pPr>
        <w:rPr>
          <w:rFonts w:ascii="Arial" w:hAnsi="Arial" w:cs="Arial"/>
          <w:vanish/>
        </w:rPr>
        <w:sectPr w:rsidR="00C073F1" w:rsidRPr="00111925" w:rsidSect="00F61A20">
          <w:footerReference w:type="default" r:id="rId10"/>
          <w:type w:val="continuous"/>
          <w:pgSz w:w="11894" w:h="16834"/>
          <w:pgMar w:top="720" w:right="720" w:bottom="720" w:left="720" w:header="706" w:footer="706" w:gutter="0"/>
          <w:paperSrc w:first="1" w:other="1"/>
          <w:cols w:space="720"/>
        </w:sectPr>
      </w:pPr>
    </w:p>
    <w:p w14:paraId="6AA258D8" w14:textId="77777777" w:rsidR="00C073F1" w:rsidRPr="00111925" w:rsidRDefault="00C073F1" w:rsidP="00152E9D">
      <w:pPr>
        <w:rPr>
          <w:rFonts w:ascii="Arial" w:hAnsi="Arial" w:cs="Arial"/>
          <w:vanish/>
        </w:rPr>
        <w:sectPr w:rsidR="00C073F1" w:rsidRPr="00111925" w:rsidSect="00C073F1">
          <w:pgSz w:w="16834" w:h="11894" w:orient="landscape"/>
          <w:pgMar w:top="720" w:right="720" w:bottom="720" w:left="720" w:header="706" w:footer="706" w:gutter="0"/>
          <w:paperSrc w:first="1" w:other="1"/>
          <w:cols w:space="720"/>
          <w:docGrid w:linePitch="272"/>
        </w:sectPr>
      </w:pPr>
    </w:p>
    <w:p w14:paraId="6FFBD3EC" w14:textId="77777777" w:rsidR="00C073F1" w:rsidRPr="00111925" w:rsidRDefault="00C073F1" w:rsidP="00152E9D">
      <w:pPr>
        <w:rPr>
          <w:rFonts w:ascii="Arial" w:hAnsi="Arial" w:cs="Arial"/>
          <w:vanish/>
        </w:rPr>
      </w:pPr>
    </w:p>
    <w:p w14:paraId="30DCCCAD" w14:textId="77777777" w:rsidR="001F50B6" w:rsidRPr="00111925"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111925" w14:paraId="2C3D23C9" w14:textId="77777777" w:rsidTr="000B6520">
        <w:tc>
          <w:tcPr>
            <w:tcW w:w="13858" w:type="dxa"/>
            <w:shd w:val="clear" w:color="auto" w:fill="95B3D7" w:themeFill="accent1" w:themeFillTint="99"/>
          </w:tcPr>
          <w:p w14:paraId="5E63CC27" w14:textId="77777777" w:rsidR="00C073F1" w:rsidRPr="00111925" w:rsidRDefault="00C073F1" w:rsidP="001F50B6">
            <w:pPr>
              <w:pStyle w:val="NormalWeb"/>
              <w:rPr>
                <w:rFonts w:ascii="Arial" w:hAnsi="Arial" w:cs="Arial"/>
                <w:b/>
                <w:color w:val="303B44"/>
                <w:sz w:val="22"/>
                <w:szCs w:val="22"/>
              </w:rPr>
            </w:pPr>
            <w:r w:rsidRPr="00111925">
              <w:rPr>
                <w:rFonts w:ascii="Arial" w:hAnsi="Arial" w:cs="Arial"/>
                <w:b/>
                <w:color w:val="303B44"/>
                <w:sz w:val="22"/>
                <w:szCs w:val="22"/>
              </w:rPr>
              <w:t>GENERIC ASSESSMENT CRITERIA</w:t>
            </w:r>
          </w:p>
        </w:tc>
      </w:tr>
    </w:tbl>
    <w:p w14:paraId="36AF6883" w14:textId="77777777" w:rsidR="00995D51" w:rsidRPr="00111925"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111925" w14:paraId="7431B92C" w14:textId="77777777" w:rsidTr="009F1137">
        <w:tc>
          <w:tcPr>
            <w:tcW w:w="13948" w:type="dxa"/>
            <w:shd w:val="clear" w:color="auto" w:fill="95B3D7" w:themeFill="accent1" w:themeFillTint="99"/>
          </w:tcPr>
          <w:p w14:paraId="27B372C2" w14:textId="77777777" w:rsidR="002466CE" w:rsidRPr="00111925" w:rsidRDefault="002466CE" w:rsidP="009F1137">
            <w:pPr>
              <w:rPr>
                <w:rFonts w:ascii="Arial" w:hAnsi="Arial" w:cs="Arial"/>
                <w:b/>
              </w:rPr>
            </w:pPr>
            <w:r w:rsidRPr="00111925">
              <w:rPr>
                <w:rFonts w:ascii="Arial" w:hAnsi="Arial" w:cs="Arial"/>
                <w:b/>
              </w:rPr>
              <w:t>Level 7</w:t>
            </w:r>
          </w:p>
        </w:tc>
      </w:tr>
      <w:tr w:rsidR="002466CE" w:rsidRPr="00111925" w14:paraId="72B7EC54" w14:textId="77777777" w:rsidTr="009F1137">
        <w:tc>
          <w:tcPr>
            <w:tcW w:w="13948" w:type="dxa"/>
            <w:shd w:val="clear" w:color="auto" w:fill="DBE5F1" w:themeFill="accent1" w:themeFillTint="33"/>
          </w:tcPr>
          <w:p w14:paraId="65712605" w14:textId="77777777" w:rsidR="002466CE" w:rsidRPr="00111925" w:rsidRDefault="002466CE" w:rsidP="009F1137">
            <w:pPr>
              <w:rPr>
                <w:rFonts w:ascii="Arial" w:eastAsia="Arial" w:hAnsi="Arial" w:cs="Arial"/>
                <w:spacing w:val="-1"/>
              </w:rPr>
            </w:pPr>
            <w:r w:rsidRPr="00111925">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54C529ED" w14:textId="77777777" w:rsidR="002466CE" w:rsidRPr="00111925"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111925" w14:paraId="7AD44A1A" w14:textId="77777777" w:rsidTr="009F1137">
        <w:trPr>
          <w:tblHeader/>
        </w:trPr>
        <w:tc>
          <w:tcPr>
            <w:tcW w:w="1735" w:type="dxa"/>
            <w:shd w:val="clear" w:color="auto" w:fill="95B3D7" w:themeFill="accent1" w:themeFillTint="99"/>
          </w:tcPr>
          <w:p w14:paraId="758319C0" w14:textId="77777777" w:rsidR="002466CE" w:rsidRPr="00111925" w:rsidRDefault="002466CE" w:rsidP="009F1137">
            <w:pPr>
              <w:rPr>
                <w:rFonts w:ascii="Arial" w:hAnsi="Arial" w:cs="Arial"/>
                <w:b/>
                <w:sz w:val="18"/>
                <w:szCs w:val="18"/>
              </w:rPr>
            </w:pPr>
            <w:r w:rsidRPr="00111925">
              <w:rPr>
                <w:rFonts w:ascii="Arial" w:hAnsi="Arial" w:cs="Arial"/>
                <w:b/>
                <w:sz w:val="18"/>
                <w:szCs w:val="18"/>
              </w:rPr>
              <w:t>Level 7</w:t>
            </w:r>
          </w:p>
        </w:tc>
        <w:tc>
          <w:tcPr>
            <w:tcW w:w="1736" w:type="dxa"/>
            <w:shd w:val="clear" w:color="auto" w:fill="95B3D7" w:themeFill="accent1" w:themeFillTint="99"/>
            <w:vAlign w:val="center"/>
          </w:tcPr>
          <w:p w14:paraId="58E6BA7C" w14:textId="77777777" w:rsidR="002466CE" w:rsidRPr="00111925" w:rsidRDefault="002466CE" w:rsidP="009F1137">
            <w:pPr>
              <w:jc w:val="center"/>
              <w:rPr>
                <w:rFonts w:ascii="Arial" w:hAnsi="Arial" w:cs="Arial"/>
                <w:b/>
                <w:sz w:val="18"/>
                <w:szCs w:val="18"/>
              </w:rPr>
            </w:pPr>
            <w:r w:rsidRPr="00111925">
              <w:rPr>
                <w:rFonts w:ascii="Arial" w:hAnsi="Arial" w:cs="Arial"/>
                <w:b/>
                <w:sz w:val="18"/>
                <w:szCs w:val="18"/>
              </w:rPr>
              <w:t>FAIL</w:t>
            </w:r>
          </w:p>
        </w:tc>
        <w:tc>
          <w:tcPr>
            <w:tcW w:w="1736" w:type="dxa"/>
            <w:shd w:val="clear" w:color="auto" w:fill="95B3D7" w:themeFill="accent1" w:themeFillTint="99"/>
            <w:vAlign w:val="center"/>
          </w:tcPr>
          <w:p w14:paraId="7CACD68D" w14:textId="77777777" w:rsidR="002466CE" w:rsidRPr="00111925" w:rsidRDefault="002466CE" w:rsidP="009F1137">
            <w:pPr>
              <w:jc w:val="center"/>
              <w:rPr>
                <w:rFonts w:ascii="Arial" w:hAnsi="Arial" w:cs="Arial"/>
                <w:b/>
                <w:sz w:val="18"/>
                <w:szCs w:val="18"/>
              </w:rPr>
            </w:pPr>
            <w:r w:rsidRPr="00111925">
              <w:rPr>
                <w:rFonts w:ascii="Arial" w:hAnsi="Arial" w:cs="Arial"/>
                <w:b/>
                <w:sz w:val="18"/>
                <w:szCs w:val="18"/>
              </w:rPr>
              <w:t>FAIL</w:t>
            </w:r>
          </w:p>
        </w:tc>
        <w:tc>
          <w:tcPr>
            <w:tcW w:w="1736" w:type="dxa"/>
            <w:shd w:val="clear" w:color="auto" w:fill="95B3D7" w:themeFill="accent1" w:themeFillTint="99"/>
            <w:vAlign w:val="center"/>
          </w:tcPr>
          <w:p w14:paraId="10EC8580" w14:textId="77777777" w:rsidR="002466CE" w:rsidRPr="00111925" w:rsidRDefault="002466CE" w:rsidP="009F1137">
            <w:pPr>
              <w:jc w:val="center"/>
              <w:rPr>
                <w:rFonts w:ascii="Arial" w:hAnsi="Arial" w:cs="Arial"/>
                <w:b/>
                <w:sz w:val="18"/>
                <w:szCs w:val="18"/>
              </w:rPr>
            </w:pPr>
            <w:r w:rsidRPr="00111925">
              <w:rPr>
                <w:rFonts w:ascii="Arial" w:hAnsi="Arial" w:cs="Arial"/>
                <w:b/>
                <w:sz w:val="18"/>
                <w:szCs w:val="18"/>
              </w:rPr>
              <w:t>MARGINAL FAIL</w:t>
            </w:r>
          </w:p>
        </w:tc>
        <w:tc>
          <w:tcPr>
            <w:tcW w:w="1736" w:type="dxa"/>
            <w:shd w:val="clear" w:color="auto" w:fill="95B3D7" w:themeFill="accent1" w:themeFillTint="99"/>
            <w:vAlign w:val="center"/>
          </w:tcPr>
          <w:p w14:paraId="40AB261C" w14:textId="77777777" w:rsidR="002466CE" w:rsidRPr="00111925" w:rsidRDefault="002466CE" w:rsidP="009F1137">
            <w:pPr>
              <w:jc w:val="center"/>
              <w:rPr>
                <w:rFonts w:ascii="Arial" w:hAnsi="Arial" w:cs="Arial"/>
                <w:b/>
                <w:sz w:val="18"/>
                <w:szCs w:val="18"/>
              </w:rPr>
            </w:pPr>
            <w:r w:rsidRPr="00111925">
              <w:rPr>
                <w:rFonts w:ascii="Arial" w:hAnsi="Arial" w:cs="Arial"/>
                <w:b/>
                <w:sz w:val="18"/>
                <w:szCs w:val="18"/>
              </w:rPr>
              <w:t>SATISFACTORY</w:t>
            </w:r>
          </w:p>
          <w:p w14:paraId="6DD0E494" w14:textId="77777777" w:rsidR="002466CE" w:rsidRPr="00111925" w:rsidRDefault="002466CE" w:rsidP="009F1137">
            <w:pPr>
              <w:jc w:val="center"/>
              <w:rPr>
                <w:rFonts w:ascii="Arial" w:hAnsi="Arial" w:cs="Arial"/>
                <w:b/>
                <w:sz w:val="18"/>
                <w:szCs w:val="18"/>
              </w:rPr>
            </w:pPr>
            <w:r w:rsidRPr="00111925">
              <w:rPr>
                <w:rFonts w:ascii="Arial" w:hAnsi="Arial" w:cs="Arial"/>
                <w:b/>
                <w:sz w:val="18"/>
                <w:szCs w:val="18"/>
              </w:rPr>
              <w:t>(Pass)</w:t>
            </w:r>
          </w:p>
        </w:tc>
        <w:tc>
          <w:tcPr>
            <w:tcW w:w="1736" w:type="dxa"/>
            <w:shd w:val="clear" w:color="auto" w:fill="95B3D7" w:themeFill="accent1" w:themeFillTint="99"/>
            <w:vAlign w:val="center"/>
          </w:tcPr>
          <w:p w14:paraId="7F9DBC46" w14:textId="77777777" w:rsidR="002466CE" w:rsidRPr="00111925" w:rsidRDefault="002466CE" w:rsidP="009F1137">
            <w:pPr>
              <w:jc w:val="center"/>
              <w:rPr>
                <w:rFonts w:ascii="Arial" w:hAnsi="Arial" w:cs="Arial"/>
                <w:b/>
                <w:sz w:val="18"/>
                <w:szCs w:val="18"/>
              </w:rPr>
            </w:pPr>
            <w:r w:rsidRPr="00111925">
              <w:rPr>
                <w:rFonts w:ascii="Arial" w:hAnsi="Arial" w:cs="Arial"/>
                <w:b/>
                <w:sz w:val="18"/>
                <w:szCs w:val="18"/>
              </w:rPr>
              <w:t>GOOD to VERY GOOD</w:t>
            </w:r>
          </w:p>
          <w:p w14:paraId="32AE99A6" w14:textId="77777777" w:rsidR="002466CE" w:rsidRPr="00111925" w:rsidRDefault="002466CE" w:rsidP="009F1137">
            <w:pPr>
              <w:jc w:val="center"/>
              <w:rPr>
                <w:rFonts w:ascii="Arial" w:hAnsi="Arial" w:cs="Arial"/>
                <w:b/>
                <w:sz w:val="18"/>
                <w:szCs w:val="18"/>
              </w:rPr>
            </w:pPr>
            <w:r w:rsidRPr="00111925">
              <w:rPr>
                <w:rFonts w:ascii="Arial" w:hAnsi="Arial" w:cs="Arial"/>
                <w:b/>
                <w:sz w:val="18"/>
                <w:szCs w:val="18"/>
              </w:rPr>
              <w:t xml:space="preserve">(Merit) </w:t>
            </w:r>
          </w:p>
        </w:tc>
        <w:tc>
          <w:tcPr>
            <w:tcW w:w="1736" w:type="dxa"/>
            <w:shd w:val="clear" w:color="auto" w:fill="95B3D7" w:themeFill="accent1" w:themeFillTint="99"/>
            <w:vAlign w:val="center"/>
          </w:tcPr>
          <w:p w14:paraId="3F733227" w14:textId="77777777" w:rsidR="002466CE" w:rsidRPr="00111925" w:rsidRDefault="002466CE" w:rsidP="009F1137">
            <w:pPr>
              <w:jc w:val="center"/>
              <w:rPr>
                <w:rFonts w:ascii="Arial" w:hAnsi="Arial" w:cs="Arial"/>
                <w:b/>
                <w:sz w:val="18"/>
                <w:szCs w:val="18"/>
              </w:rPr>
            </w:pPr>
            <w:r w:rsidRPr="00111925">
              <w:rPr>
                <w:rFonts w:ascii="Arial" w:hAnsi="Arial" w:cs="Arial"/>
                <w:b/>
                <w:sz w:val="18"/>
                <w:szCs w:val="18"/>
              </w:rPr>
              <w:t>EXCELLENT</w:t>
            </w:r>
          </w:p>
          <w:p w14:paraId="2C50FF41" w14:textId="77777777" w:rsidR="002466CE" w:rsidRPr="00111925" w:rsidRDefault="002466CE" w:rsidP="009F1137">
            <w:pPr>
              <w:jc w:val="center"/>
              <w:rPr>
                <w:rFonts w:ascii="Arial" w:hAnsi="Arial" w:cs="Arial"/>
                <w:b/>
                <w:sz w:val="18"/>
                <w:szCs w:val="18"/>
              </w:rPr>
            </w:pPr>
            <w:r w:rsidRPr="00111925">
              <w:rPr>
                <w:rFonts w:ascii="Arial" w:hAnsi="Arial" w:cs="Arial"/>
                <w:b/>
                <w:sz w:val="18"/>
                <w:szCs w:val="18"/>
              </w:rPr>
              <w:t>(Distinction)</w:t>
            </w:r>
          </w:p>
        </w:tc>
        <w:tc>
          <w:tcPr>
            <w:tcW w:w="1736" w:type="dxa"/>
            <w:shd w:val="clear" w:color="auto" w:fill="95B3D7" w:themeFill="accent1" w:themeFillTint="99"/>
            <w:vAlign w:val="center"/>
          </w:tcPr>
          <w:p w14:paraId="0A76FD30" w14:textId="77777777" w:rsidR="002466CE" w:rsidRPr="00111925" w:rsidRDefault="002466CE" w:rsidP="009F1137">
            <w:pPr>
              <w:jc w:val="center"/>
              <w:rPr>
                <w:rFonts w:ascii="Arial" w:hAnsi="Arial" w:cs="Arial"/>
                <w:b/>
                <w:sz w:val="18"/>
                <w:szCs w:val="18"/>
              </w:rPr>
            </w:pPr>
            <w:r w:rsidRPr="00111925">
              <w:rPr>
                <w:rFonts w:ascii="Arial" w:hAnsi="Arial" w:cs="Arial"/>
                <w:b/>
                <w:sz w:val="18"/>
                <w:szCs w:val="18"/>
              </w:rPr>
              <w:t>EXCEPTIONAL</w:t>
            </w:r>
          </w:p>
          <w:p w14:paraId="135943BA" w14:textId="77777777" w:rsidR="002466CE" w:rsidRPr="00111925" w:rsidRDefault="002466CE" w:rsidP="009F1137">
            <w:pPr>
              <w:jc w:val="center"/>
              <w:rPr>
                <w:rFonts w:ascii="Arial" w:hAnsi="Arial" w:cs="Arial"/>
                <w:b/>
                <w:sz w:val="18"/>
                <w:szCs w:val="18"/>
              </w:rPr>
            </w:pPr>
            <w:r w:rsidRPr="00111925">
              <w:rPr>
                <w:rFonts w:ascii="Arial" w:hAnsi="Arial" w:cs="Arial"/>
                <w:b/>
                <w:sz w:val="18"/>
                <w:szCs w:val="18"/>
              </w:rPr>
              <w:t>(Distinction)</w:t>
            </w:r>
          </w:p>
        </w:tc>
      </w:tr>
      <w:tr w:rsidR="002466CE" w:rsidRPr="00111925" w14:paraId="18320FE4" w14:textId="77777777" w:rsidTr="009F1137">
        <w:trPr>
          <w:tblHeader/>
        </w:trPr>
        <w:tc>
          <w:tcPr>
            <w:tcW w:w="1735" w:type="dxa"/>
            <w:shd w:val="clear" w:color="auto" w:fill="95B3D7" w:themeFill="accent1" w:themeFillTint="99"/>
          </w:tcPr>
          <w:p w14:paraId="1E5A74F1" w14:textId="77777777" w:rsidR="002466CE" w:rsidRPr="00111925" w:rsidRDefault="002466CE" w:rsidP="009F1137">
            <w:pPr>
              <w:ind w:left="171"/>
              <w:rPr>
                <w:rFonts w:ascii="Arial" w:hAnsi="Arial" w:cs="Arial"/>
                <w:sz w:val="18"/>
                <w:szCs w:val="18"/>
              </w:rPr>
            </w:pPr>
            <w:r w:rsidRPr="00111925">
              <w:rPr>
                <w:rFonts w:ascii="Arial" w:eastAsia="Arial" w:hAnsi="Arial" w:cs="Arial"/>
                <w:b/>
                <w:bCs/>
              </w:rPr>
              <w:t>Category</w:t>
            </w:r>
          </w:p>
        </w:tc>
        <w:tc>
          <w:tcPr>
            <w:tcW w:w="1736" w:type="dxa"/>
            <w:shd w:val="clear" w:color="auto" w:fill="95B3D7" w:themeFill="accent1" w:themeFillTint="99"/>
            <w:vAlign w:val="bottom"/>
          </w:tcPr>
          <w:p w14:paraId="2C6CB7A3" w14:textId="77777777" w:rsidR="002466CE" w:rsidRPr="00111925" w:rsidRDefault="002466CE" w:rsidP="009F1137">
            <w:pPr>
              <w:jc w:val="center"/>
              <w:rPr>
                <w:rFonts w:ascii="Arial" w:hAnsi="Arial" w:cs="Arial"/>
                <w:b/>
                <w:sz w:val="18"/>
                <w:szCs w:val="18"/>
              </w:rPr>
            </w:pPr>
            <w:r w:rsidRPr="00111925">
              <w:rPr>
                <w:rFonts w:ascii="Arial" w:hAnsi="Arial" w:cs="Arial"/>
                <w:b/>
                <w:sz w:val="18"/>
                <w:szCs w:val="18"/>
              </w:rPr>
              <w:t>0-29%</w:t>
            </w:r>
          </w:p>
        </w:tc>
        <w:tc>
          <w:tcPr>
            <w:tcW w:w="1736" w:type="dxa"/>
            <w:shd w:val="clear" w:color="auto" w:fill="95B3D7" w:themeFill="accent1" w:themeFillTint="99"/>
            <w:vAlign w:val="bottom"/>
          </w:tcPr>
          <w:p w14:paraId="24800A41" w14:textId="77777777" w:rsidR="002466CE" w:rsidRPr="00111925" w:rsidRDefault="002466CE" w:rsidP="009F1137">
            <w:pPr>
              <w:jc w:val="center"/>
              <w:rPr>
                <w:rFonts w:ascii="Arial" w:hAnsi="Arial" w:cs="Arial"/>
                <w:b/>
                <w:sz w:val="18"/>
                <w:szCs w:val="18"/>
              </w:rPr>
            </w:pPr>
            <w:r w:rsidRPr="00111925">
              <w:rPr>
                <w:rFonts w:ascii="Arial" w:hAnsi="Arial" w:cs="Arial"/>
                <w:b/>
                <w:sz w:val="18"/>
                <w:szCs w:val="18"/>
              </w:rPr>
              <w:t>30-44%</w:t>
            </w:r>
          </w:p>
        </w:tc>
        <w:tc>
          <w:tcPr>
            <w:tcW w:w="1736" w:type="dxa"/>
            <w:shd w:val="clear" w:color="auto" w:fill="95B3D7" w:themeFill="accent1" w:themeFillTint="99"/>
            <w:vAlign w:val="bottom"/>
          </w:tcPr>
          <w:p w14:paraId="388CD261" w14:textId="77777777" w:rsidR="002466CE" w:rsidRPr="00111925" w:rsidRDefault="002466CE" w:rsidP="009F1137">
            <w:pPr>
              <w:jc w:val="center"/>
              <w:rPr>
                <w:rFonts w:ascii="Arial" w:hAnsi="Arial" w:cs="Arial"/>
                <w:b/>
                <w:sz w:val="18"/>
                <w:szCs w:val="18"/>
              </w:rPr>
            </w:pPr>
            <w:r w:rsidRPr="00111925">
              <w:rPr>
                <w:rFonts w:ascii="Arial" w:hAnsi="Arial" w:cs="Arial"/>
                <w:b/>
                <w:sz w:val="18"/>
                <w:szCs w:val="18"/>
              </w:rPr>
              <w:t>45-49%</w:t>
            </w:r>
          </w:p>
        </w:tc>
        <w:tc>
          <w:tcPr>
            <w:tcW w:w="1736" w:type="dxa"/>
            <w:shd w:val="clear" w:color="auto" w:fill="95B3D7" w:themeFill="accent1" w:themeFillTint="99"/>
            <w:vAlign w:val="bottom"/>
          </w:tcPr>
          <w:p w14:paraId="02BBE6AB" w14:textId="77777777" w:rsidR="002466CE" w:rsidRPr="00111925" w:rsidRDefault="002466CE" w:rsidP="009F1137">
            <w:pPr>
              <w:jc w:val="center"/>
              <w:rPr>
                <w:rFonts w:ascii="Arial" w:hAnsi="Arial" w:cs="Arial"/>
                <w:b/>
                <w:sz w:val="18"/>
                <w:szCs w:val="18"/>
              </w:rPr>
            </w:pPr>
            <w:r w:rsidRPr="00111925">
              <w:rPr>
                <w:rFonts w:ascii="Arial" w:hAnsi="Arial" w:cs="Arial"/>
                <w:b/>
                <w:sz w:val="18"/>
                <w:szCs w:val="18"/>
              </w:rPr>
              <w:t>50-59%</w:t>
            </w:r>
          </w:p>
        </w:tc>
        <w:tc>
          <w:tcPr>
            <w:tcW w:w="1736" w:type="dxa"/>
            <w:shd w:val="clear" w:color="auto" w:fill="95B3D7" w:themeFill="accent1" w:themeFillTint="99"/>
            <w:vAlign w:val="bottom"/>
          </w:tcPr>
          <w:p w14:paraId="3E0FEE49" w14:textId="77777777" w:rsidR="002466CE" w:rsidRPr="00111925" w:rsidRDefault="002466CE" w:rsidP="009F1137">
            <w:pPr>
              <w:jc w:val="center"/>
              <w:rPr>
                <w:rFonts w:ascii="Arial" w:hAnsi="Arial" w:cs="Arial"/>
                <w:b/>
                <w:sz w:val="18"/>
                <w:szCs w:val="18"/>
              </w:rPr>
            </w:pPr>
            <w:r w:rsidRPr="00111925">
              <w:rPr>
                <w:rFonts w:ascii="Arial" w:hAnsi="Arial" w:cs="Arial"/>
                <w:b/>
                <w:sz w:val="18"/>
                <w:szCs w:val="18"/>
              </w:rPr>
              <w:t>60-69%</w:t>
            </w:r>
          </w:p>
        </w:tc>
        <w:tc>
          <w:tcPr>
            <w:tcW w:w="1736" w:type="dxa"/>
            <w:shd w:val="clear" w:color="auto" w:fill="95B3D7" w:themeFill="accent1" w:themeFillTint="99"/>
            <w:vAlign w:val="bottom"/>
          </w:tcPr>
          <w:p w14:paraId="72BEE205" w14:textId="77777777" w:rsidR="002466CE" w:rsidRPr="00111925" w:rsidRDefault="002466CE" w:rsidP="009F1137">
            <w:pPr>
              <w:jc w:val="center"/>
              <w:rPr>
                <w:rFonts w:ascii="Arial" w:hAnsi="Arial" w:cs="Arial"/>
                <w:b/>
                <w:sz w:val="18"/>
                <w:szCs w:val="18"/>
              </w:rPr>
            </w:pPr>
            <w:r w:rsidRPr="00111925">
              <w:rPr>
                <w:rFonts w:ascii="Arial" w:hAnsi="Arial" w:cs="Arial"/>
                <w:b/>
                <w:sz w:val="18"/>
                <w:szCs w:val="18"/>
              </w:rPr>
              <w:t>70-84%</w:t>
            </w:r>
          </w:p>
        </w:tc>
        <w:tc>
          <w:tcPr>
            <w:tcW w:w="1736" w:type="dxa"/>
            <w:shd w:val="clear" w:color="auto" w:fill="95B3D7" w:themeFill="accent1" w:themeFillTint="99"/>
          </w:tcPr>
          <w:p w14:paraId="4D3CDE65" w14:textId="77777777" w:rsidR="002466CE" w:rsidRPr="00111925" w:rsidRDefault="002466CE" w:rsidP="009F1137">
            <w:pPr>
              <w:jc w:val="center"/>
              <w:rPr>
                <w:rFonts w:ascii="Arial" w:hAnsi="Arial" w:cs="Arial"/>
                <w:b/>
                <w:sz w:val="18"/>
                <w:szCs w:val="18"/>
              </w:rPr>
            </w:pPr>
            <w:r w:rsidRPr="00111925">
              <w:rPr>
                <w:rFonts w:ascii="Arial" w:hAnsi="Arial" w:cs="Arial"/>
                <w:b/>
                <w:sz w:val="18"/>
                <w:szCs w:val="18"/>
              </w:rPr>
              <w:t>85-100%</w:t>
            </w:r>
          </w:p>
        </w:tc>
      </w:tr>
      <w:tr w:rsidR="002466CE" w:rsidRPr="00111925" w14:paraId="1CF70A84" w14:textId="77777777" w:rsidTr="009F1137">
        <w:tc>
          <w:tcPr>
            <w:tcW w:w="1735" w:type="dxa"/>
            <w:shd w:val="clear" w:color="auto" w:fill="95B3D7" w:themeFill="accent1" w:themeFillTint="99"/>
          </w:tcPr>
          <w:p w14:paraId="5C14D14C" w14:textId="77777777" w:rsidR="002466CE" w:rsidRPr="00111925" w:rsidRDefault="002466CE" w:rsidP="009F1137">
            <w:pPr>
              <w:spacing w:before="34"/>
              <w:ind w:left="108" w:right="-54"/>
              <w:rPr>
                <w:rFonts w:ascii="Arial" w:eastAsia="Arial" w:hAnsi="Arial" w:cs="Arial"/>
                <w:bCs/>
                <w:sz w:val="18"/>
                <w:szCs w:val="18"/>
              </w:rPr>
            </w:pPr>
            <w:r w:rsidRPr="00111925">
              <w:rPr>
                <w:rFonts w:ascii="Arial" w:eastAsia="Arial" w:hAnsi="Arial" w:cs="Arial"/>
                <w:b/>
                <w:bCs/>
              </w:rPr>
              <w:t xml:space="preserve">Engagement with literature </w:t>
            </w:r>
            <w:r w:rsidRPr="00111925">
              <w:rPr>
                <w:rFonts w:ascii="Arial" w:eastAsia="Arial" w:hAnsi="Arial" w:cs="Arial"/>
                <w:bCs/>
                <w:sz w:val="18"/>
                <w:szCs w:val="18"/>
              </w:rPr>
              <w:t>(including current research, referencing,</w:t>
            </w:r>
          </w:p>
          <w:p w14:paraId="4B7996D1" w14:textId="77777777" w:rsidR="002466CE" w:rsidRPr="00111925" w:rsidRDefault="002466CE" w:rsidP="009F1137">
            <w:pPr>
              <w:spacing w:before="34"/>
              <w:ind w:left="108" w:right="-54"/>
              <w:rPr>
                <w:rFonts w:ascii="Arial" w:eastAsia="Arial" w:hAnsi="Arial" w:cs="Arial"/>
                <w:bCs/>
                <w:sz w:val="18"/>
                <w:szCs w:val="18"/>
              </w:rPr>
            </w:pPr>
            <w:r w:rsidRPr="00111925">
              <w:rPr>
                <w:rFonts w:ascii="Arial" w:eastAsia="Arial" w:hAnsi="Arial" w:cs="Arial"/>
                <w:bCs/>
                <w:sz w:val="18"/>
                <w:szCs w:val="18"/>
              </w:rPr>
              <w:t>academic conventions and</w:t>
            </w:r>
          </w:p>
          <w:p w14:paraId="4201F3CE" w14:textId="77777777" w:rsidR="002466CE" w:rsidRPr="00111925" w:rsidRDefault="002466CE" w:rsidP="009F1137">
            <w:pPr>
              <w:spacing w:before="34"/>
              <w:ind w:left="108" w:right="-54"/>
              <w:rPr>
                <w:rFonts w:ascii="Arial" w:eastAsia="Arial" w:hAnsi="Arial" w:cs="Arial"/>
                <w:b/>
                <w:bCs/>
              </w:rPr>
            </w:pPr>
            <w:r w:rsidRPr="00111925">
              <w:rPr>
                <w:rFonts w:ascii="Arial" w:eastAsia="Arial" w:hAnsi="Arial" w:cs="Arial"/>
                <w:bCs/>
                <w:sz w:val="18"/>
                <w:szCs w:val="18"/>
              </w:rPr>
              <w:t>academic honesty)</w:t>
            </w:r>
            <w:r w:rsidRPr="00111925">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2466CE" w:rsidRPr="00111925" w:rsidRDefault="002466CE" w:rsidP="009F1137">
            <w:pPr>
              <w:rPr>
                <w:rFonts w:ascii="Arial" w:hAnsi="Arial" w:cs="Arial"/>
              </w:rPr>
            </w:pPr>
            <w:r w:rsidRPr="00111925">
              <w:rPr>
                <w:rFonts w:ascii="Arial" w:hAnsi="Arial" w:cs="Arial"/>
              </w:rPr>
              <w:t>Little or no evidence of reading</w:t>
            </w:r>
            <w:r w:rsidRPr="00111925">
              <w:t xml:space="preserve"> and/or </w:t>
            </w:r>
            <w:r w:rsidRPr="00111925">
              <w:rPr>
                <w:rFonts w:ascii="Arial" w:hAnsi="Arial" w:cs="Arial"/>
              </w:rPr>
              <w:t>reliance on inappropriate sources.</w:t>
            </w:r>
          </w:p>
          <w:p w14:paraId="1525732C" w14:textId="77777777" w:rsidR="002466CE" w:rsidRPr="00111925" w:rsidRDefault="002466CE" w:rsidP="009F1137">
            <w:pPr>
              <w:rPr>
                <w:rFonts w:ascii="Arial" w:hAnsi="Arial" w:cs="Arial"/>
              </w:rPr>
            </w:pPr>
            <w:r w:rsidRPr="00111925">
              <w:rPr>
                <w:rFonts w:ascii="Arial" w:hAnsi="Arial" w:cs="Arial"/>
              </w:rPr>
              <w:t>Views and findings mostly unsupported and non-authoritative.</w:t>
            </w:r>
          </w:p>
          <w:p w14:paraId="00650BF0" w14:textId="77777777" w:rsidR="002466CE" w:rsidRPr="00111925" w:rsidRDefault="002466CE" w:rsidP="009F1137">
            <w:pPr>
              <w:rPr>
                <w:rFonts w:ascii="Arial" w:hAnsi="Arial" w:cs="Arial"/>
              </w:rPr>
            </w:pPr>
            <w:r w:rsidRPr="00111925">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2466CE" w:rsidRPr="00111925" w:rsidRDefault="002466CE" w:rsidP="009F1137">
            <w:pPr>
              <w:rPr>
                <w:rFonts w:ascii="Arial" w:hAnsi="Arial" w:cs="Arial"/>
              </w:rPr>
            </w:pPr>
            <w:r w:rsidRPr="00111925">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29D88C" w14:textId="77777777" w:rsidR="002466CE" w:rsidRPr="00111925" w:rsidRDefault="002466CE" w:rsidP="009F1137">
            <w:pPr>
              <w:rPr>
                <w:rFonts w:ascii="Arial" w:hAnsi="Arial" w:cs="Arial"/>
              </w:rPr>
            </w:pPr>
            <w:r w:rsidRPr="00111925">
              <w:rPr>
                <w:rFonts w:ascii="Arial" w:hAnsi="Arial" w:cs="Arial"/>
              </w:rPr>
              <w:t>Engagement with a very limited range of relevant and credible sources. Some omissions and minor errors.</w:t>
            </w:r>
          </w:p>
          <w:p w14:paraId="75A42704" w14:textId="77777777" w:rsidR="002466CE" w:rsidRPr="00111925" w:rsidRDefault="002466CE" w:rsidP="009F1137">
            <w:pPr>
              <w:rPr>
                <w:rFonts w:ascii="Arial" w:hAnsi="Arial" w:cs="Arial"/>
              </w:rPr>
            </w:pPr>
            <w:r w:rsidRPr="00111925">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2466CE" w:rsidRPr="00111925" w:rsidRDefault="002466CE" w:rsidP="009F1137">
            <w:pPr>
              <w:rPr>
                <w:rFonts w:ascii="Arial" w:hAnsi="Arial" w:cs="Arial"/>
              </w:rPr>
            </w:pPr>
            <w:r w:rsidRPr="00111925">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28B5CD" w14:textId="77777777" w:rsidR="002466CE" w:rsidRPr="00111925" w:rsidRDefault="002466CE" w:rsidP="009F1137">
            <w:pPr>
              <w:rPr>
                <w:rFonts w:ascii="Arial" w:hAnsi="Arial" w:cs="Arial"/>
              </w:rPr>
            </w:pPr>
            <w:r w:rsidRPr="00111925">
              <w:rPr>
                <w:rFonts w:ascii="Arial" w:hAnsi="Arial" w:cs="Arial"/>
              </w:rPr>
              <w:t>Engagement with a wide range of research-informed literature, including sources retrieved independently.</w:t>
            </w:r>
          </w:p>
          <w:p w14:paraId="53AF897D" w14:textId="77777777" w:rsidR="002466CE" w:rsidRPr="00111925" w:rsidRDefault="002466CE" w:rsidP="009F1137">
            <w:pPr>
              <w:rPr>
                <w:rFonts w:ascii="Arial" w:hAnsi="Arial" w:cs="Arial"/>
              </w:rPr>
            </w:pPr>
            <w:r w:rsidRPr="00111925">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2466CE" w:rsidRPr="00111925" w:rsidRDefault="002466CE" w:rsidP="009F1137">
            <w:pPr>
              <w:rPr>
                <w:rFonts w:ascii="Arial" w:hAnsi="Arial" w:cs="Arial"/>
              </w:rPr>
            </w:pPr>
            <w:r w:rsidRPr="00111925">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2466CE" w:rsidRPr="00111925" w:rsidRDefault="002466CE" w:rsidP="009F1137">
            <w:pPr>
              <w:rPr>
                <w:rFonts w:ascii="Arial" w:hAnsi="Arial" w:cs="Arial"/>
              </w:rPr>
            </w:pPr>
            <w:r w:rsidRPr="00111925">
              <w:rPr>
                <w:rFonts w:ascii="Arial" w:hAnsi="Arial" w:cs="Arial"/>
              </w:rPr>
              <w:t>Exceptional engagement with an extensive range of relevant and credible literature, informed by the latest research. High-level referencing skills consistently and professionally applied.</w:t>
            </w:r>
          </w:p>
        </w:tc>
      </w:tr>
      <w:tr w:rsidR="002466CE" w:rsidRPr="00111925" w14:paraId="48F05AB3" w14:textId="77777777" w:rsidTr="009F1137">
        <w:tc>
          <w:tcPr>
            <w:tcW w:w="1735" w:type="dxa"/>
            <w:shd w:val="clear" w:color="auto" w:fill="95B3D7" w:themeFill="accent1" w:themeFillTint="99"/>
          </w:tcPr>
          <w:p w14:paraId="765891C0" w14:textId="77777777" w:rsidR="002466CE" w:rsidRPr="00111925" w:rsidRDefault="002466CE" w:rsidP="009F1137">
            <w:pPr>
              <w:spacing w:before="34"/>
              <w:ind w:left="108" w:right="-54"/>
              <w:rPr>
                <w:rFonts w:ascii="Arial" w:eastAsia="Arial" w:hAnsi="Arial" w:cs="Arial"/>
                <w:bCs/>
                <w:sz w:val="18"/>
                <w:szCs w:val="18"/>
              </w:rPr>
            </w:pPr>
            <w:r w:rsidRPr="00111925">
              <w:rPr>
                <w:rFonts w:ascii="Arial" w:eastAsia="Arial" w:hAnsi="Arial" w:cs="Arial"/>
                <w:b/>
                <w:bCs/>
              </w:rPr>
              <w:lastRenderedPageBreak/>
              <w:t xml:space="preserve">Knowledge and understanding </w:t>
            </w:r>
            <w:r w:rsidRPr="00111925">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1C0157D6" w14:textId="77777777" w:rsidR="002466CE" w:rsidRPr="00111925"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F81C65E" w14:textId="77777777" w:rsidR="002466CE" w:rsidRPr="00111925" w:rsidRDefault="002466CE" w:rsidP="009F1137">
            <w:pPr>
              <w:spacing w:after="120"/>
              <w:rPr>
                <w:rFonts w:ascii="Arial" w:hAnsi="Arial" w:cs="Arial"/>
              </w:rPr>
            </w:pPr>
            <w:r w:rsidRPr="00111925">
              <w:rPr>
                <w:rFonts w:ascii="Arial" w:hAnsi="Arial" w:cs="Arial"/>
              </w:rPr>
              <w:t>Major gaps in knowledge and understanding of the subject matter is not systematic. Substantial inaccuracies. No awareness of current problems, insights or the latest research and/or advanced scholarship within the discipline.</w:t>
            </w:r>
          </w:p>
          <w:p w14:paraId="3691E7B2" w14:textId="77777777" w:rsidR="002466CE" w:rsidRPr="00111925"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C475AF" w14:textId="77777777" w:rsidR="002466CE" w:rsidRPr="00111925" w:rsidRDefault="002466CE" w:rsidP="009F1137">
            <w:pPr>
              <w:spacing w:after="120"/>
              <w:rPr>
                <w:rFonts w:ascii="Arial" w:hAnsi="Arial" w:cs="Arial"/>
              </w:rPr>
            </w:pPr>
            <w:r w:rsidRPr="00111925">
              <w:rPr>
                <w:rFonts w:ascii="Arial" w:hAnsi="Arial" w:cs="Arial"/>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1A093B4" w14:textId="77777777" w:rsidR="002466CE" w:rsidRPr="00111925" w:rsidRDefault="002466CE" w:rsidP="009F1137">
            <w:pPr>
              <w:spacing w:after="120"/>
              <w:rPr>
                <w:rFonts w:ascii="Arial" w:hAnsi="Arial" w:cs="Arial"/>
              </w:rPr>
            </w:pPr>
            <w:r w:rsidRPr="00111925">
              <w:rPr>
                <w:rFonts w:ascii="Arial" w:hAnsi="Arial" w:cs="Arial"/>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629A9B50" w14:textId="77777777" w:rsidR="002466CE" w:rsidRPr="00111925" w:rsidRDefault="002466CE" w:rsidP="009F1137">
            <w:pPr>
              <w:spacing w:after="120"/>
              <w:rPr>
                <w:rFonts w:ascii="Arial" w:hAnsi="Arial" w:cs="Arial"/>
              </w:rPr>
            </w:pPr>
            <w:r w:rsidRPr="00111925">
              <w:rPr>
                <w:rFonts w:ascii="Arial" w:hAnsi="Arial" w:cs="Arial"/>
              </w:rPr>
              <w:t>Knowledge is accurate and reasonably detailed. A systematic understanding of the field of study</w:t>
            </w:r>
            <w:r w:rsidRPr="00111925">
              <w:t xml:space="preserve"> </w:t>
            </w:r>
            <w:r w:rsidRPr="00111925">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F75785" w14:textId="77777777" w:rsidR="002466CE" w:rsidRPr="00111925" w:rsidRDefault="002466CE" w:rsidP="009F1137">
            <w:pPr>
              <w:spacing w:after="120"/>
              <w:rPr>
                <w:rFonts w:ascii="Arial" w:hAnsi="Arial" w:cs="Arial"/>
              </w:rPr>
            </w:pPr>
            <w:r w:rsidRPr="00111925">
              <w:rPr>
                <w:rFonts w:ascii="Arial" w:hAnsi="Arial" w:cs="Arial"/>
              </w:rPr>
              <w:t>Knowledge has a well-defined focus, which is reasonably extensive,</w:t>
            </w:r>
            <w:r w:rsidRPr="00111925">
              <w:t xml:space="preserve"> </w:t>
            </w:r>
            <w:r w:rsidRPr="00111925">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3511068" w14:textId="77777777" w:rsidR="002466CE" w:rsidRPr="00111925" w:rsidRDefault="002466CE" w:rsidP="009F1137">
            <w:pPr>
              <w:spacing w:after="120"/>
              <w:rPr>
                <w:rFonts w:ascii="Arial" w:hAnsi="Arial" w:cs="Arial"/>
              </w:rPr>
            </w:pPr>
            <w:r w:rsidRPr="00111925">
              <w:rPr>
                <w:rFonts w:ascii="Arial" w:hAnsi="Arial" w:cs="Arial"/>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526770CE" w14:textId="77777777" w:rsidR="002466CE" w:rsidRPr="00111925"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2C53691" w14:textId="77777777" w:rsidR="002466CE" w:rsidRPr="00111925" w:rsidRDefault="002466CE" w:rsidP="009F1137">
            <w:pPr>
              <w:spacing w:after="120"/>
              <w:rPr>
                <w:rFonts w:ascii="Arial" w:hAnsi="Arial" w:cs="Arial"/>
              </w:rPr>
            </w:pPr>
            <w:r w:rsidRPr="00111925">
              <w:rPr>
                <w:rFonts w:ascii="Arial" w:hAnsi="Arial" w:cs="Arial"/>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2466CE" w:rsidRPr="00111925" w14:paraId="7E2C44FF" w14:textId="77777777" w:rsidTr="009F1137">
        <w:tc>
          <w:tcPr>
            <w:tcW w:w="1735" w:type="dxa"/>
            <w:shd w:val="clear" w:color="auto" w:fill="95B3D7" w:themeFill="accent1" w:themeFillTint="99"/>
          </w:tcPr>
          <w:p w14:paraId="1F89CECC" w14:textId="77777777" w:rsidR="002466CE" w:rsidRPr="00111925" w:rsidRDefault="002466CE" w:rsidP="009F1137">
            <w:pPr>
              <w:spacing w:before="34" w:line="239" w:lineRule="auto"/>
              <w:ind w:left="108" w:right="-54"/>
              <w:rPr>
                <w:rFonts w:ascii="Arial" w:eastAsia="Arial" w:hAnsi="Arial" w:cs="Arial"/>
                <w:b/>
                <w:bCs/>
              </w:rPr>
            </w:pPr>
            <w:r w:rsidRPr="00111925">
              <w:rPr>
                <w:rFonts w:ascii="Arial" w:eastAsia="Arial" w:hAnsi="Arial" w:cs="Arial"/>
                <w:b/>
                <w:bCs/>
              </w:rPr>
              <w:t>C</w:t>
            </w:r>
            <w:r w:rsidRPr="00111925">
              <w:rPr>
                <w:rFonts w:ascii="Arial" w:eastAsia="Arial" w:hAnsi="Arial" w:cs="Arial"/>
                <w:b/>
                <w:bCs/>
                <w:spacing w:val="1"/>
              </w:rPr>
              <w:t>ogn</w:t>
            </w:r>
            <w:r w:rsidRPr="00111925">
              <w:rPr>
                <w:rFonts w:ascii="Arial" w:eastAsia="Arial" w:hAnsi="Arial" w:cs="Arial"/>
                <w:b/>
                <w:bCs/>
              </w:rPr>
              <w:t>i</w:t>
            </w:r>
            <w:r w:rsidRPr="00111925">
              <w:rPr>
                <w:rFonts w:ascii="Arial" w:eastAsia="Arial" w:hAnsi="Arial" w:cs="Arial"/>
                <w:b/>
                <w:bCs/>
                <w:spacing w:val="1"/>
              </w:rPr>
              <w:t>t</w:t>
            </w:r>
            <w:r w:rsidRPr="00111925">
              <w:rPr>
                <w:rFonts w:ascii="Arial" w:eastAsia="Arial" w:hAnsi="Arial" w:cs="Arial"/>
                <w:b/>
                <w:bCs/>
              </w:rPr>
              <w:t>i</w:t>
            </w:r>
            <w:r w:rsidRPr="00111925">
              <w:rPr>
                <w:rFonts w:ascii="Arial" w:eastAsia="Arial" w:hAnsi="Arial" w:cs="Arial"/>
                <w:b/>
                <w:bCs/>
                <w:spacing w:val="2"/>
              </w:rPr>
              <w:t>v</w:t>
            </w:r>
            <w:r w:rsidRPr="00111925">
              <w:rPr>
                <w:rFonts w:ascii="Arial" w:eastAsia="Arial" w:hAnsi="Arial" w:cs="Arial"/>
                <w:b/>
                <w:bCs/>
              </w:rPr>
              <w:t>e</w:t>
            </w:r>
            <w:r w:rsidRPr="00111925">
              <w:rPr>
                <w:rFonts w:ascii="Arial" w:eastAsia="Arial" w:hAnsi="Arial" w:cs="Arial"/>
                <w:b/>
                <w:bCs/>
                <w:spacing w:val="-10"/>
              </w:rPr>
              <w:t xml:space="preserve"> </w:t>
            </w:r>
            <w:r w:rsidRPr="00111925">
              <w:rPr>
                <w:rFonts w:ascii="Arial" w:eastAsia="Arial" w:hAnsi="Arial" w:cs="Arial"/>
                <w:b/>
                <w:bCs/>
              </w:rPr>
              <w:t>a</w:t>
            </w:r>
            <w:r w:rsidRPr="00111925">
              <w:rPr>
                <w:rFonts w:ascii="Arial" w:eastAsia="Arial" w:hAnsi="Arial" w:cs="Arial"/>
                <w:b/>
                <w:bCs/>
                <w:spacing w:val="1"/>
              </w:rPr>
              <w:t>n</w:t>
            </w:r>
            <w:r w:rsidRPr="00111925">
              <w:rPr>
                <w:rFonts w:ascii="Arial" w:eastAsia="Arial" w:hAnsi="Arial" w:cs="Arial"/>
                <w:b/>
                <w:bCs/>
              </w:rPr>
              <w:t>d i</w:t>
            </w:r>
            <w:r w:rsidRPr="00111925">
              <w:rPr>
                <w:rFonts w:ascii="Arial" w:eastAsia="Arial" w:hAnsi="Arial" w:cs="Arial"/>
                <w:b/>
                <w:bCs/>
                <w:spacing w:val="1"/>
              </w:rPr>
              <w:t>nt</w:t>
            </w:r>
            <w:r w:rsidRPr="00111925">
              <w:rPr>
                <w:rFonts w:ascii="Arial" w:eastAsia="Arial" w:hAnsi="Arial" w:cs="Arial"/>
                <w:b/>
                <w:bCs/>
              </w:rPr>
              <w:t>ellec</w:t>
            </w:r>
            <w:r w:rsidRPr="00111925">
              <w:rPr>
                <w:rFonts w:ascii="Arial" w:eastAsia="Arial" w:hAnsi="Arial" w:cs="Arial"/>
                <w:b/>
                <w:bCs/>
                <w:spacing w:val="1"/>
              </w:rPr>
              <w:t>tu</w:t>
            </w:r>
            <w:r w:rsidRPr="00111925">
              <w:rPr>
                <w:rFonts w:ascii="Arial" w:eastAsia="Arial" w:hAnsi="Arial" w:cs="Arial"/>
                <w:b/>
                <w:bCs/>
              </w:rPr>
              <w:t>al skil</w:t>
            </w:r>
            <w:r w:rsidRPr="00111925">
              <w:rPr>
                <w:rFonts w:ascii="Arial" w:eastAsia="Arial" w:hAnsi="Arial" w:cs="Arial"/>
                <w:b/>
                <w:bCs/>
                <w:spacing w:val="2"/>
              </w:rPr>
              <w:t>l</w:t>
            </w:r>
            <w:r w:rsidRPr="00111925">
              <w:rPr>
                <w:rFonts w:ascii="Arial" w:eastAsia="Arial" w:hAnsi="Arial" w:cs="Arial"/>
                <w:b/>
                <w:bCs/>
              </w:rPr>
              <w:t xml:space="preserve">s </w:t>
            </w:r>
          </w:p>
          <w:p w14:paraId="712070F7" w14:textId="77777777" w:rsidR="002466CE" w:rsidRPr="00111925" w:rsidRDefault="002466CE" w:rsidP="009F1137">
            <w:pPr>
              <w:spacing w:before="34" w:line="239" w:lineRule="auto"/>
              <w:ind w:left="108" w:right="-54"/>
              <w:rPr>
                <w:rFonts w:ascii="Arial" w:eastAsia="Arial" w:hAnsi="Arial" w:cs="Arial"/>
                <w:bCs/>
                <w:sz w:val="18"/>
                <w:szCs w:val="18"/>
              </w:rPr>
            </w:pPr>
            <w:r w:rsidRPr="00111925">
              <w:rPr>
                <w:rFonts w:ascii="Arial" w:eastAsia="Arial" w:hAnsi="Arial" w:cs="Arial"/>
                <w:bCs/>
                <w:sz w:val="18"/>
                <w:szCs w:val="18"/>
              </w:rPr>
              <w:t xml:space="preserve">(Critical evaluation of current research and methodologies and develop critiques of them and, where appropriate, to propose new </w:t>
            </w:r>
            <w:r w:rsidRPr="00111925">
              <w:rPr>
                <w:rFonts w:ascii="Arial" w:eastAsia="Arial" w:hAnsi="Arial" w:cs="Arial"/>
                <w:bCs/>
                <w:sz w:val="18"/>
                <w:szCs w:val="18"/>
              </w:rPr>
              <w:lastRenderedPageBreak/>
              <w:t xml:space="preserve">hypotheses; make sound judgements in the absence of complete data.) </w:t>
            </w:r>
          </w:p>
        </w:tc>
        <w:tc>
          <w:tcPr>
            <w:tcW w:w="1736" w:type="dxa"/>
          </w:tcPr>
          <w:p w14:paraId="231526AE" w14:textId="77777777" w:rsidR="002466CE" w:rsidRPr="00111925" w:rsidRDefault="002466CE" w:rsidP="009F1137">
            <w:pPr>
              <w:rPr>
                <w:rFonts w:ascii="Arial" w:hAnsi="Arial" w:cs="Arial"/>
              </w:rPr>
            </w:pPr>
            <w:r w:rsidRPr="00111925">
              <w:rPr>
                <w:rFonts w:ascii="Arial" w:hAnsi="Arial" w:cs="Arial"/>
              </w:rPr>
              <w:lastRenderedPageBreak/>
              <w:t>Wholly or almost wholly descriptive work. Little or no evaluation or critique or attempt at a systematic approach.</w:t>
            </w:r>
          </w:p>
          <w:p w14:paraId="73F34DA1" w14:textId="77777777" w:rsidR="002466CE" w:rsidRPr="00111925" w:rsidRDefault="002466CE" w:rsidP="009F1137">
            <w:pPr>
              <w:rPr>
                <w:rFonts w:ascii="Arial" w:hAnsi="Arial" w:cs="Arial"/>
              </w:rPr>
            </w:pPr>
            <w:r w:rsidRPr="00111925">
              <w:rPr>
                <w:rFonts w:ascii="Arial" w:hAnsi="Arial" w:cs="Arial"/>
              </w:rPr>
              <w:t xml:space="preserve">Failure to develop arguments, </w:t>
            </w:r>
            <w:r w:rsidRPr="00111925">
              <w:rPr>
                <w:rFonts w:ascii="Arial" w:hAnsi="Arial" w:cs="Arial"/>
              </w:rPr>
              <w:lastRenderedPageBreak/>
              <w:t>leading to illogical or invalid judgements. Unsubstantiated generalisations, made without use of credible evidence.</w:t>
            </w:r>
          </w:p>
          <w:p w14:paraId="7CBEED82" w14:textId="77777777" w:rsidR="002466CE" w:rsidRPr="00111925" w:rsidRDefault="002466CE" w:rsidP="009F1137">
            <w:pPr>
              <w:rPr>
                <w:rFonts w:ascii="Arial" w:hAnsi="Arial" w:cs="Arial"/>
              </w:rPr>
            </w:pPr>
          </w:p>
        </w:tc>
        <w:tc>
          <w:tcPr>
            <w:tcW w:w="1736" w:type="dxa"/>
          </w:tcPr>
          <w:p w14:paraId="276570E6" w14:textId="77777777" w:rsidR="002466CE" w:rsidRPr="00111925" w:rsidRDefault="002466CE" w:rsidP="009F1137">
            <w:pPr>
              <w:rPr>
                <w:rFonts w:ascii="Arial" w:hAnsi="Arial" w:cs="Arial"/>
              </w:rPr>
            </w:pPr>
            <w:r w:rsidRPr="00111925">
              <w:rPr>
                <w:rFonts w:ascii="Arial" w:hAnsi="Arial" w:cs="Arial"/>
              </w:rPr>
              <w:lastRenderedPageBreak/>
              <w:t xml:space="preserve">Largely descriptive work, with superficial use of critical evaluation of research and methodologies. Absent or weak development of hypotheses and judgements. Information </w:t>
            </w:r>
            <w:r w:rsidRPr="00111925">
              <w:rPr>
                <w:rFonts w:ascii="Arial" w:hAnsi="Arial" w:cs="Arial"/>
              </w:rPr>
              <w:lastRenderedPageBreak/>
              <w:t>accepted uncritically, uses generalised statements made with scant evidence and unsubstantiated opinions. Ideas sometimes illogical and contradictory.</w:t>
            </w:r>
          </w:p>
        </w:tc>
        <w:tc>
          <w:tcPr>
            <w:tcW w:w="1736" w:type="dxa"/>
          </w:tcPr>
          <w:p w14:paraId="0E905FEB" w14:textId="77777777" w:rsidR="002466CE" w:rsidRPr="00111925" w:rsidRDefault="002466CE" w:rsidP="009F1137">
            <w:pPr>
              <w:rPr>
                <w:rFonts w:ascii="Arial" w:hAnsi="Arial" w:cs="Arial"/>
              </w:rPr>
            </w:pPr>
            <w:r w:rsidRPr="00111925">
              <w:rPr>
                <w:rFonts w:ascii="Arial" w:hAnsi="Arial" w:cs="Arial"/>
              </w:rPr>
              <w:lastRenderedPageBreak/>
              <w:t>Limited attempt at critical evaluation/ critique of current research and methodologies, tending towards description.</w:t>
            </w:r>
          </w:p>
          <w:p w14:paraId="7736734F" w14:textId="77777777" w:rsidR="002466CE" w:rsidRPr="00111925" w:rsidRDefault="002466CE" w:rsidP="009F1137">
            <w:pPr>
              <w:rPr>
                <w:rFonts w:ascii="Arial" w:hAnsi="Arial" w:cs="Arial"/>
              </w:rPr>
            </w:pPr>
            <w:r w:rsidRPr="00111925">
              <w:rPr>
                <w:rFonts w:ascii="Arial" w:hAnsi="Arial" w:cs="Arial"/>
              </w:rPr>
              <w:t xml:space="preserve">Limited attempt to propose new hypotheses. Can </w:t>
            </w:r>
            <w:r w:rsidRPr="00111925">
              <w:rPr>
                <w:rFonts w:ascii="Arial" w:hAnsi="Arial" w:cs="Arial"/>
              </w:rPr>
              <w:lastRenderedPageBreak/>
              <w:t>deal with complex issues but not systematically or creatively. Some evidence to support emerging judgements but these may be underdeveloped or with a little inconsistency / mis-interpretation.</w:t>
            </w:r>
          </w:p>
          <w:p w14:paraId="1B6710B9" w14:textId="77777777" w:rsidR="002466CE" w:rsidRPr="00111925" w:rsidRDefault="002466CE" w:rsidP="009F1137">
            <w:pPr>
              <w:rPr>
                <w:rFonts w:ascii="Arial" w:hAnsi="Arial" w:cs="Arial"/>
              </w:rPr>
            </w:pPr>
            <w:r w:rsidRPr="00111925">
              <w:rPr>
                <w:rFonts w:ascii="Arial" w:hAnsi="Arial" w:cs="Arial"/>
              </w:rPr>
              <w:t>May assert rather than argue a case.</w:t>
            </w:r>
          </w:p>
          <w:p w14:paraId="6E36661F" w14:textId="77777777" w:rsidR="002466CE" w:rsidRPr="00111925" w:rsidRDefault="002466CE" w:rsidP="009F1137">
            <w:pPr>
              <w:rPr>
                <w:rFonts w:ascii="Arial" w:hAnsi="Arial" w:cs="Arial"/>
              </w:rPr>
            </w:pPr>
          </w:p>
        </w:tc>
        <w:tc>
          <w:tcPr>
            <w:tcW w:w="1736" w:type="dxa"/>
          </w:tcPr>
          <w:p w14:paraId="006A6F3F" w14:textId="77777777" w:rsidR="002466CE" w:rsidRPr="00111925" w:rsidRDefault="002466CE" w:rsidP="009F1137">
            <w:pPr>
              <w:rPr>
                <w:rFonts w:ascii="Arial" w:hAnsi="Arial" w:cs="Arial"/>
              </w:rPr>
            </w:pPr>
            <w:r w:rsidRPr="00111925">
              <w:rPr>
                <w:rFonts w:ascii="Arial" w:hAnsi="Arial" w:cs="Arial"/>
              </w:rPr>
              <w:lastRenderedPageBreak/>
              <w:t xml:space="preserve">Some critical evaluation/ critique of current research and methodologies, though slightly underdeveloped in places, Proposes adequate but limited new </w:t>
            </w:r>
            <w:r w:rsidRPr="00111925">
              <w:rPr>
                <w:rFonts w:ascii="Arial" w:hAnsi="Arial" w:cs="Arial"/>
              </w:rPr>
              <w:lastRenderedPageBreak/>
              <w:t>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5219CE40" w14:textId="77777777" w:rsidR="002466CE" w:rsidRPr="00111925" w:rsidRDefault="002466CE" w:rsidP="009F1137">
            <w:pPr>
              <w:rPr>
                <w:rFonts w:ascii="Arial" w:hAnsi="Arial" w:cs="Arial"/>
              </w:rPr>
            </w:pPr>
            <w:r w:rsidRPr="00111925">
              <w:rPr>
                <w:rFonts w:ascii="Arial" w:hAnsi="Arial" w:cs="Arial"/>
              </w:rPr>
              <w:lastRenderedPageBreak/>
              <w:t xml:space="preserve">Sound critical evaluation/ critique of current research and methodologies, Proposes new hypotheses, where appropriate. Can deal with complex issues </w:t>
            </w:r>
            <w:r w:rsidRPr="00111925">
              <w:rPr>
                <w:rFonts w:ascii="Arial" w:hAnsi="Arial" w:cs="Arial"/>
              </w:rPr>
              <w:lastRenderedPageBreak/>
              <w:t xml:space="preserve">systematically and with some creativity. Ability to make sound judgements based on data (that may be incomplete) </w:t>
            </w:r>
          </w:p>
          <w:p w14:paraId="38645DC7" w14:textId="77777777" w:rsidR="002466CE" w:rsidRPr="00111925" w:rsidRDefault="002466CE" w:rsidP="009F1137">
            <w:pPr>
              <w:rPr>
                <w:rFonts w:ascii="Arial" w:hAnsi="Arial" w:cs="Arial"/>
              </w:rPr>
            </w:pPr>
          </w:p>
          <w:p w14:paraId="135E58C4" w14:textId="77777777" w:rsidR="002466CE" w:rsidRPr="00111925" w:rsidRDefault="002466CE" w:rsidP="009F1137">
            <w:pPr>
              <w:rPr>
                <w:rFonts w:ascii="Arial" w:hAnsi="Arial" w:cs="Arial"/>
              </w:rPr>
            </w:pPr>
          </w:p>
        </w:tc>
        <w:tc>
          <w:tcPr>
            <w:tcW w:w="1736" w:type="dxa"/>
          </w:tcPr>
          <w:p w14:paraId="626A2A52" w14:textId="77777777" w:rsidR="002466CE" w:rsidRPr="00111925" w:rsidRDefault="002466CE" w:rsidP="009F1137">
            <w:pPr>
              <w:rPr>
                <w:rFonts w:ascii="Arial" w:hAnsi="Arial" w:cs="Arial"/>
              </w:rPr>
            </w:pPr>
            <w:r w:rsidRPr="00111925">
              <w:rPr>
                <w:rFonts w:ascii="Arial" w:hAnsi="Arial" w:cs="Arial"/>
              </w:rPr>
              <w:lastRenderedPageBreak/>
              <w:t xml:space="preserve">Excellent critical evaluation/ critique of current research and methodologies, Proposes innovative hypotheses, where appropriate. Can synthesise </w:t>
            </w:r>
            <w:r w:rsidRPr="00111925">
              <w:rPr>
                <w:rFonts w:ascii="Arial" w:hAnsi="Arial" w:cs="Arial"/>
              </w:rPr>
              <w:lastRenderedPageBreak/>
              <w:t>complex issues systematically and creatively. Ability to investigate contradictory or incomplete information and make strong, persuasive, arguments and sophisticated judgements.</w:t>
            </w:r>
            <w:r w:rsidRPr="00111925">
              <w:t xml:space="preserve"> </w:t>
            </w:r>
          </w:p>
          <w:p w14:paraId="62EBF9A1" w14:textId="77777777" w:rsidR="002466CE" w:rsidRPr="00111925" w:rsidRDefault="002466CE" w:rsidP="009F1137">
            <w:pPr>
              <w:rPr>
                <w:rFonts w:ascii="Arial" w:hAnsi="Arial" w:cs="Arial"/>
              </w:rPr>
            </w:pPr>
          </w:p>
        </w:tc>
        <w:tc>
          <w:tcPr>
            <w:tcW w:w="1736" w:type="dxa"/>
          </w:tcPr>
          <w:p w14:paraId="583478BE" w14:textId="77777777" w:rsidR="002466CE" w:rsidRPr="00111925" w:rsidRDefault="002466CE" w:rsidP="009F1137">
            <w:pPr>
              <w:rPr>
                <w:rFonts w:ascii="Arial" w:hAnsi="Arial" w:cs="Arial"/>
              </w:rPr>
            </w:pPr>
            <w:r w:rsidRPr="00111925">
              <w:rPr>
                <w:rFonts w:ascii="Arial" w:hAnsi="Arial" w:cs="Arial"/>
              </w:rPr>
              <w:lastRenderedPageBreak/>
              <w:t>Exceptional critical evaluation/ critique of current research and methodologies, Proposes innovative hypotheses, where appropriate.</w:t>
            </w:r>
            <w:r w:rsidRPr="00111925">
              <w:t xml:space="preserve"> </w:t>
            </w:r>
            <w:r w:rsidRPr="00111925">
              <w:rPr>
                <w:rFonts w:ascii="Arial" w:hAnsi="Arial" w:cs="Arial"/>
              </w:rPr>
              <w:lastRenderedPageBreak/>
              <w:t xml:space="preserve">Exemplary systematic and creative synthesis of complex issues.  </w:t>
            </w:r>
          </w:p>
          <w:p w14:paraId="7022C5EE" w14:textId="77777777" w:rsidR="002466CE" w:rsidRPr="00111925" w:rsidRDefault="002466CE" w:rsidP="009F1137">
            <w:pPr>
              <w:rPr>
                <w:rFonts w:ascii="Arial" w:hAnsi="Arial" w:cs="Arial"/>
              </w:rPr>
            </w:pPr>
            <w:r w:rsidRPr="00111925">
              <w:rPr>
                <w:rFonts w:ascii="Arial" w:hAnsi="Arial" w:cs="Arial"/>
              </w:rPr>
              <w:t>Ability to investigate contradictory or incomplete information and make strong, persuasive, arguments and sophisticated, nuanced, judgements. Potential for journal publication or doctoral research.</w:t>
            </w:r>
          </w:p>
        </w:tc>
      </w:tr>
      <w:tr w:rsidR="002466CE" w:rsidRPr="00111925" w14:paraId="08967F65" w14:textId="77777777" w:rsidTr="009F1137">
        <w:tc>
          <w:tcPr>
            <w:tcW w:w="1735" w:type="dxa"/>
            <w:shd w:val="clear" w:color="auto" w:fill="95B3D7" w:themeFill="accent1" w:themeFillTint="99"/>
          </w:tcPr>
          <w:p w14:paraId="6ACAF2B9" w14:textId="77777777" w:rsidR="002466CE" w:rsidRPr="00111925" w:rsidRDefault="002466CE" w:rsidP="009F1137">
            <w:pPr>
              <w:spacing w:before="34" w:line="239" w:lineRule="auto"/>
              <w:ind w:left="108" w:right="-54"/>
              <w:rPr>
                <w:rFonts w:ascii="Arial" w:eastAsia="Arial" w:hAnsi="Arial" w:cs="Arial"/>
                <w:b/>
                <w:bCs/>
              </w:rPr>
            </w:pPr>
            <w:r w:rsidRPr="00111925">
              <w:rPr>
                <w:rFonts w:ascii="Arial" w:eastAsia="Arial" w:hAnsi="Arial" w:cs="Arial"/>
                <w:b/>
                <w:bCs/>
              </w:rPr>
              <w:lastRenderedPageBreak/>
              <w:t>Practical skills</w:t>
            </w:r>
          </w:p>
          <w:p w14:paraId="53FA4970" w14:textId="77777777" w:rsidR="002466CE" w:rsidRPr="00111925" w:rsidRDefault="002466CE" w:rsidP="009F1137">
            <w:pPr>
              <w:spacing w:before="34" w:line="239" w:lineRule="auto"/>
              <w:ind w:left="108" w:right="-54"/>
              <w:rPr>
                <w:rFonts w:ascii="Arial" w:eastAsia="Arial" w:hAnsi="Arial" w:cs="Arial"/>
                <w:b/>
                <w:bCs/>
                <w:sz w:val="18"/>
                <w:szCs w:val="18"/>
              </w:rPr>
            </w:pPr>
            <w:r w:rsidRPr="00111925">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3BA57701" w14:textId="77777777" w:rsidR="002466CE" w:rsidRPr="00111925" w:rsidRDefault="002466CE" w:rsidP="009F1137">
            <w:pPr>
              <w:rPr>
                <w:rFonts w:ascii="Arial" w:hAnsi="Arial" w:cs="Arial"/>
              </w:rPr>
            </w:pPr>
            <w:r w:rsidRPr="00111925">
              <w:rPr>
                <w:rFonts w:ascii="Arial" w:hAnsi="Arial" w:cs="Arial"/>
              </w:rPr>
              <w:t>Limited or no use of methods, materials, tools and/or techniques.</w:t>
            </w:r>
          </w:p>
          <w:p w14:paraId="6738FA79" w14:textId="77777777" w:rsidR="002466CE" w:rsidRPr="00111925" w:rsidRDefault="002466CE" w:rsidP="009F1137">
            <w:pPr>
              <w:rPr>
                <w:rFonts w:ascii="Arial" w:hAnsi="Arial" w:cs="Arial"/>
              </w:rPr>
            </w:pPr>
            <w:r w:rsidRPr="00111925">
              <w:rPr>
                <w:rFonts w:ascii="Arial" w:hAnsi="Arial" w:cs="Arial"/>
              </w:rPr>
              <w:t>Little or no appreciation of the context of the application.</w:t>
            </w:r>
          </w:p>
          <w:p w14:paraId="7C8F5BFA" w14:textId="77777777" w:rsidR="002466CE" w:rsidRPr="00111925" w:rsidRDefault="002466CE" w:rsidP="009F1137">
            <w:pPr>
              <w:rPr>
                <w:rFonts w:ascii="Arial" w:hAnsi="Arial" w:cs="Arial"/>
              </w:rPr>
            </w:pPr>
            <w:r w:rsidRPr="00111925">
              <w:rPr>
                <w:rFonts w:ascii="Arial" w:hAnsi="Arial" w:cs="Arial"/>
              </w:rPr>
              <w:t>Limited understanding of the application of theory to practice or making appropriate links between the two.</w:t>
            </w:r>
          </w:p>
          <w:p w14:paraId="7FF9AE24" w14:textId="77777777" w:rsidR="002466CE" w:rsidRPr="00111925" w:rsidRDefault="002466CE" w:rsidP="009F1137">
            <w:pPr>
              <w:rPr>
                <w:rFonts w:ascii="Arial" w:hAnsi="Arial" w:cs="Arial"/>
              </w:rPr>
            </w:pPr>
            <w:r w:rsidRPr="00111925">
              <w:rPr>
                <w:rFonts w:ascii="Arial" w:hAnsi="Arial" w:cs="Arial"/>
              </w:rPr>
              <w:t xml:space="preserve">Very weak problem-solving </w:t>
            </w:r>
            <w:r w:rsidRPr="00111925">
              <w:rPr>
                <w:rFonts w:ascii="Arial" w:hAnsi="Arial" w:cs="Arial"/>
              </w:rPr>
              <w:lastRenderedPageBreak/>
              <w:t>skills</w:t>
            </w:r>
            <w:r w:rsidRPr="00111925">
              <w:t xml:space="preserve"> </w:t>
            </w:r>
            <w:r w:rsidRPr="00111925">
              <w:rPr>
                <w:rFonts w:ascii="Arial" w:hAnsi="Arial" w:cs="Arial"/>
              </w:rPr>
              <w:t xml:space="preserve">in complex and unpredictable contexts. </w:t>
            </w:r>
          </w:p>
        </w:tc>
        <w:tc>
          <w:tcPr>
            <w:tcW w:w="1736" w:type="dxa"/>
          </w:tcPr>
          <w:p w14:paraId="35A859F8" w14:textId="77777777" w:rsidR="002466CE" w:rsidRPr="00111925" w:rsidRDefault="002466CE" w:rsidP="009F1137">
            <w:pPr>
              <w:rPr>
                <w:rFonts w:ascii="Arial" w:hAnsi="Arial" w:cs="Arial"/>
              </w:rPr>
            </w:pPr>
            <w:r w:rsidRPr="00111925">
              <w:rPr>
                <w:rFonts w:ascii="Arial" w:hAnsi="Arial" w:cs="Arial"/>
              </w:rPr>
              <w:lastRenderedPageBreak/>
              <w:t>Rudimentary application of methods, materials, tools and/or techniques but without consideration and competence. Flawed appreciation of the context of the application.</w:t>
            </w:r>
          </w:p>
          <w:p w14:paraId="272AD9C9" w14:textId="77777777" w:rsidR="002466CE" w:rsidRPr="00111925" w:rsidRDefault="002466CE" w:rsidP="009F1137">
            <w:pPr>
              <w:rPr>
                <w:rFonts w:ascii="Arial" w:hAnsi="Arial" w:cs="Arial"/>
              </w:rPr>
            </w:pPr>
            <w:r w:rsidRPr="00111925">
              <w:rPr>
                <w:rFonts w:ascii="Arial" w:hAnsi="Arial" w:cs="Arial"/>
              </w:rPr>
              <w:t xml:space="preserve">Weak understanding of the application of theory to practice, with </w:t>
            </w:r>
            <w:r w:rsidRPr="00111925">
              <w:rPr>
                <w:rFonts w:ascii="Arial" w:hAnsi="Arial" w:cs="Arial"/>
              </w:rPr>
              <w:lastRenderedPageBreak/>
              <w:t xml:space="preserve">only occasional evidence of making appropriate links between the two. Weak problem-solving skills in complex and unpredictable contexts. </w:t>
            </w:r>
          </w:p>
          <w:p w14:paraId="0C6C2CD5" w14:textId="77777777" w:rsidR="002466CE" w:rsidRPr="00111925" w:rsidRDefault="002466CE" w:rsidP="009F1137">
            <w:pPr>
              <w:rPr>
                <w:rFonts w:ascii="Arial" w:hAnsi="Arial" w:cs="Arial"/>
              </w:rPr>
            </w:pPr>
          </w:p>
          <w:p w14:paraId="709E88E4" w14:textId="77777777" w:rsidR="002466CE" w:rsidRPr="00111925" w:rsidRDefault="002466CE" w:rsidP="009F1137">
            <w:pPr>
              <w:rPr>
                <w:rFonts w:ascii="Arial" w:hAnsi="Arial" w:cs="Arial"/>
              </w:rPr>
            </w:pPr>
          </w:p>
        </w:tc>
        <w:tc>
          <w:tcPr>
            <w:tcW w:w="1736" w:type="dxa"/>
          </w:tcPr>
          <w:p w14:paraId="11A7666D" w14:textId="77777777" w:rsidR="002466CE" w:rsidRPr="00111925" w:rsidRDefault="002466CE" w:rsidP="009F1137">
            <w:pPr>
              <w:rPr>
                <w:rFonts w:ascii="Arial" w:hAnsi="Arial" w:cs="Arial"/>
              </w:rPr>
            </w:pPr>
            <w:r w:rsidRPr="00111925">
              <w:rPr>
                <w:rFonts w:ascii="Arial" w:hAnsi="Arial" w:cs="Arial"/>
              </w:rPr>
              <w:lastRenderedPageBreak/>
              <w:t>An awareness and mostly appropriate application of well-established methods, materials, tools and/or techniques, with occasional errors.</w:t>
            </w:r>
          </w:p>
          <w:p w14:paraId="42385EFA" w14:textId="77777777" w:rsidR="002466CE" w:rsidRPr="00111925" w:rsidRDefault="002466CE" w:rsidP="009F1137">
            <w:pPr>
              <w:rPr>
                <w:rFonts w:ascii="Arial" w:hAnsi="Arial" w:cs="Arial"/>
              </w:rPr>
            </w:pPr>
            <w:r w:rsidRPr="00111925">
              <w:rPr>
                <w:rFonts w:ascii="Arial" w:hAnsi="Arial" w:cs="Arial"/>
              </w:rPr>
              <w:t xml:space="preserve">Basic appreciation of the context of the application. Theoretical knowledge and understanding applied in </w:t>
            </w:r>
            <w:r w:rsidRPr="00111925">
              <w:rPr>
                <w:rFonts w:ascii="Arial" w:hAnsi="Arial" w:cs="Arial"/>
              </w:rPr>
              <w:lastRenderedPageBreak/>
              <w:t>practice, but not always making logical links between the two.</w:t>
            </w:r>
          </w:p>
          <w:p w14:paraId="691BEDC6" w14:textId="77777777" w:rsidR="002466CE" w:rsidRPr="00111925" w:rsidRDefault="002466CE" w:rsidP="009F1137">
            <w:pPr>
              <w:rPr>
                <w:rFonts w:ascii="Arial" w:hAnsi="Arial" w:cs="Arial"/>
              </w:rPr>
            </w:pPr>
            <w:r w:rsidRPr="00111925">
              <w:rPr>
                <w:rFonts w:ascii="Arial" w:hAnsi="Arial" w:cs="Arial"/>
              </w:rPr>
              <w:t xml:space="preserve">Can identify problems and propose basic solutions without fully appreciating the complexity of unpredictable contexts. </w:t>
            </w:r>
          </w:p>
        </w:tc>
        <w:tc>
          <w:tcPr>
            <w:tcW w:w="1736" w:type="dxa"/>
          </w:tcPr>
          <w:p w14:paraId="21F124B8" w14:textId="77777777" w:rsidR="002466CE" w:rsidRPr="00111925" w:rsidRDefault="002466CE" w:rsidP="009F1137">
            <w:pPr>
              <w:rPr>
                <w:rFonts w:ascii="Arial" w:hAnsi="Arial" w:cs="Arial"/>
              </w:rPr>
            </w:pPr>
            <w:r w:rsidRPr="00111925">
              <w:rPr>
                <w:rFonts w:ascii="Arial" w:hAnsi="Arial" w:cs="Arial"/>
              </w:rPr>
              <w:lastRenderedPageBreak/>
              <w:t>An appropriate application of standard methods, materials, tools and/or techniques.</w:t>
            </w:r>
          </w:p>
          <w:p w14:paraId="0E73E570" w14:textId="77777777" w:rsidR="002466CE" w:rsidRPr="00111925" w:rsidRDefault="002466CE" w:rsidP="009F1137">
            <w:pPr>
              <w:rPr>
                <w:rFonts w:ascii="Arial" w:hAnsi="Arial" w:cs="Arial"/>
              </w:rPr>
            </w:pPr>
            <w:r w:rsidRPr="00111925">
              <w:rPr>
                <w:rFonts w:ascii="Arial" w:hAnsi="Arial" w:cs="Arial"/>
              </w:rPr>
              <w:t xml:space="preserve">Clear appreciation of the context of the application. Mainly consistent, accurate and logical application of theory to practice, making </w:t>
            </w:r>
            <w:r w:rsidRPr="00111925">
              <w:rPr>
                <w:rFonts w:ascii="Arial" w:hAnsi="Arial" w:cs="Arial"/>
              </w:rPr>
              <w:lastRenderedPageBreak/>
              <w:t>appropriate links between the two.</w:t>
            </w:r>
          </w:p>
          <w:p w14:paraId="69FE865B" w14:textId="77777777" w:rsidR="002466CE" w:rsidRPr="00111925" w:rsidRDefault="002466CE" w:rsidP="009F1137">
            <w:pPr>
              <w:rPr>
                <w:rFonts w:ascii="Arial" w:hAnsi="Arial" w:cs="Arial"/>
              </w:rPr>
            </w:pPr>
            <w:r w:rsidRPr="00111925">
              <w:rPr>
                <w:rFonts w:ascii="Arial" w:hAnsi="Arial" w:cs="Arial"/>
              </w:rPr>
              <w:t>Can identify problems and propose mostly appropriate solutions in complex and unpredictable contexts, with elements of originality.</w:t>
            </w:r>
          </w:p>
        </w:tc>
        <w:tc>
          <w:tcPr>
            <w:tcW w:w="1736" w:type="dxa"/>
            <w:shd w:val="clear" w:color="auto" w:fill="auto"/>
          </w:tcPr>
          <w:p w14:paraId="34196E46" w14:textId="77777777" w:rsidR="002466CE" w:rsidRPr="00111925" w:rsidRDefault="002466CE" w:rsidP="009F1137">
            <w:pPr>
              <w:rPr>
                <w:rFonts w:ascii="Arial" w:hAnsi="Arial" w:cs="Arial"/>
              </w:rPr>
            </w:pPr>
            <w:r w:rsidRPr="00111925">
              <w:rPr>
                <w:rFonts w:ascii="Arial" w:hAnsi="Arial" w:cs="Arial"/>
              </w:rPr>
              <w:lastRenderedPageBreak/>
              <w:t>A very good application of a range of methods, materials, tools and/or techniques.</w:t>
            </w:r>
          </w:p>
          <w:p w14:paraId="1B8A893A" w14:textId="77777777" w:rsidR="002466CE" w:rsidRPr="00111925" w:rsidRDefault="002466CE" w:rsidP="009F1137">
            <w:pPr>
              <w:rPr>
                <w:rFonts w:ascii="Arial" w:hAnsi="Arial" w:cs="Arial"/>
              </w:rPr>
            </w:pPr>
            <w:r w:rsidRPr="00111925">
              <w:rPr>
                <w:rFonts w:ascii="Arial" w:hAnsi="Arial" w:cs="Arial"/>
              </w:rPr>
              <w:t>Very good consideration of the context of the application, with perceptive insights. Can identify problems and propose appropriate solutions</w:t>
            </w:r>
            <w:r w:rsidRPr="00111925">
              <w:t xml:space="preserve"> </w:t>
            </w:r>
            <w:r w:rsidRPr="00111925">
              <w:rPr>
                <w:rFonts w:ascii="Arial" w:hAnsi="Arial" w:cs="Arial"/>
              </w:rPr>
              <w:t xml:space="preserve">in complex and </w:t>
            </w:r>
            <w:r w:rsidRPr="00111925">
              <w:rPr>
                <w:rFonts w:ascii="Arial" w:hAnsi="Arial" w:cs="Arial"/>
              </w:rPr>
              <w:lastRenderedPageBreak/>
              <w:t>unpredictable contexts.</w:t>
            </w:r>
          </w:p>
          <w:p w14:paraId="687F69F5" w14:textId="77777777" w:rsidR="002466CE" w:rsidRPr="00111925" w:rsidRDefault="002466CE" w:rsidP="009F1137">
            <w:pPr>
              <w:rPr>
                <w:rFonts w:ascii="Arial" w:hAnsi="Arial" w:cs="Arial"/>
              </w:rPr>
            </w:pPr>
            <w:r w:rsidRPr="00111925">
              <w:rPr>
                <w:rFonts w:ascii="Arial" w:hAnsi="Arial" w:cs="Arial"/>
              </w:rPr>
              <w:t xml:space="preserve">Evidence of originality and creativity. </w:t>
            </w:r>
          </w:p>
        </w:tc>
        <w:tc>
          <w:tcPr>
            <w:tcW w:w="1736" w:type="dxa"/>
          </w:tcPr>
          <w:p w14:paraId="17274344" w14:textId="77777777" w:rsidR="002466CE" w:rsidRPr="00111925" w:rsidRDefault="002466CE" w:rsidP="009F1137">
            <w:pPr>
              <w:rPr>
                <w:rFonts w:ascii="Arial" w:hAnsi="Arial" w:cs="Arial"/>
              </w:rPr>
            </w:pPr>
            <w:r w:rsidRPr="00111925">
              <w:rPr>
                <w:rFonts w:ascii="Arial" w:hAnsi="Arial" w:cs="Arial"/>
              </w:rPr>
              <w:lastRenderedPageBreak/>
              <w:t>An advanced application of knowledge, methods, materials, tools and/or techniques.</w:t>
            </w:r>
          </w:p>
          <w:p w14:paraId="7BC0A9A7" w14:textId="77777777" w:rsidR="002466CE" w:rsidRPr="00111925" w:rsidRDefault="002466CE" w:rsidP="009F1137">
            <w:pPr>
              <w:rPr>
                <w:rFonts w:ascii="Arial" w:hAnsi="Arial" w:cs="Arial"/>
              </w:rPr>
            </w:pPr>
            <w:r w:rsidRPr="00111925">
              <w:rPr>
                <w:rFonts w:ascii="Arial" w:hAnsi="Arial" w:cs="Arial"/>
              </w:rPr>
              <w:t>The context of the application is well considered, and insightful.</w:t>
            </w:r>
          </w:p>
          <w:p w14:paraId="68FD65E5" w14:textId="77777777" w:rsidR="002466CE" w:rsidRPr="00111925" w:rsidRDefault="002466CE" w:rsidP="009F1137">
            <w:pPr>
              <w:rPr>
                <w:rFonts w:ascii="Arial" w:hAnsi="Arial" w:cs="Arial"/>
              </w:rPr>
            </w:pPr>
            <w:r w:rsidRPr="00111925">
              <w:rPr>
                <w:rFonts w:ascii="Arial" w:hAnsi="Arial" w:cs="Arial"/>
              </w:rPr>
              <w:t xml:space="preserve">Can identify complex problems and propose excellent solutions. </w:t>
            </w:r>
            <w:r w:rsidRPr="00111925">
              <w:t>A</w:t>
            </w:r>
            <w:r w:rsidRPr="00111925">
              <w:rPr>
                <w:rFonts w:ascii="Arial" w:hAnsi="Arial" w:cs="Arial"/>
              </w:rPr>
              <w:t xml:space="preserve">n excellent grasp of techniques </w:t>
            </w:r>
            <w:r w:rsidRPr="00111925">
              <w:rPr>
                <w:rFonts w:ascii="Arial" w:hAnsi="Arial" w:cs="Arial"/>
              </w:rPr>
              <w:lastRenderedPageBreak/>
              <w:t>applicable to own research or advanced scholarship.</w:t>
            </w:r>
          </w:p>
          <w:p w14:paraId="04437662" w14:textId="77777777" w:rsidR="002466CE" w:rsidRPr="00111925" w:rsidRDefault="002466CE" w:rsidP="009F1137">
            <w:pPr>
              <w:rPr>
                <w:rFonts w:ascii="Arial" w:hAnsi="Arial" w:cs="Arial"/>
              </w:rPr>
            </w:pPr>
            <w:r w:rsidRPr="00111925">
              <w:rPr>
                <w:rFonts w:ascii="Arial" w:hAnsi="Arial" w:cs="Arial"/>
              </w:rPr>
              <w:t>Shows originality in application of knowledge and techniques, and of how established techniques of enquiry create and interpret knowledge in the discipline.</w:t>
            </w:r>
          </w:p>
        </w:tc>
        <w:tc>
          <w:tcPr>
            <w:tcW w:w="1736" w:type="dxa"/>
          </w:tcPr>
          <w:p w14:paraId="5ECA9BB9" w14:textId="77777777" w:rsidR="002466CE" w:rsidRPr="00111925" w:rsidRDefault="002466CE" w:rsidP="009F1137">
            <w:pPr>
              <w:rPr>
                <w:rFonts w:ascii="Arial" w:hAnsi="Arial" w:cs="Arial"/>
              </w:rPr>
            </w:pPr>
            <w:r w:rsidRPr="00111925">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19740D2E" w14:textId="77777777" w:rsidR="002466CE" w:rsidRPr="00111925" w:rsidRDefault="002466CE" w:rsidP="009F1137">
            <w:pPr>
              <w:rPr>
                <w:rFonts w:ascii="Arial" w:hAnsi="Arial" w:cs="Arial"/>
              </w:rPr>
            </w:pPr>
            <w:r w:rsidRPr="00111925">
              <w:rPr>
                <w:rFonts w:ascii="Arial" w:hAnsi="Arial" w:cs="Arial"/>
              </w:rPr>
              <w:t xml:space="preserve">An outstanding application of techniques </w:t>
            </w:r>
            <w:r w:rsidRPr="00111925">
              <w:rPr>
                <w:rFonts w:ascii="Arial" w:hAnsi="Arial" w:cs="Arial"/>
              </w:rPr>
              <w:lastRenderedPageBreak/>
              <w:t>applicable to own research or advanced scholarship.</w:t>
            </w:r>
          </w:p>
          <w:p w14:paraId="12E66528" w14:textId="77777777" w:rsidR="002466CE" w:rsidRPr="00111925" w:rsidRDefault="002466CE" w:rsidP="009F1137">
            <w:pPr>
              <w:rPr>
                <w:rFonts w:ascii="Arial" w:hAnsi="Arial" w:cs="Arial"/>
              </w:rPr>
            </w:pPr>
            <w:r w:rsidRPr="00111925">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rsidR="002466CE" w:rsidRPr="00111925" w14:paraId="4C71B968" w14:textId="77777777" w:rsidTr="009F1137">
        <w:tc>
          <w:tcPr>
            <w:tcW w:w="1735" w:type="dxa"/>
            <w:shd w:val="clear" w:color="auto" w:fill="95B3D7" w:themeFill="accent1" w:themeFillTint="99"/>
          </w:tcPr>
          <w:p w14:paraId="46067465" w14:textId="77777777" w:rsidR="002466CE" w:rsidRPr="00111925" w:rsidRDefault="002466CE" w:rsidP="009F1137">
            <w:pPr>
              <w:spacing w:before="34" w:line="239" w:lineRule="auto"/>
              <w:ind w:left="108" w:right="-54"/>
              <w:rPr>
                <w:rFonts w:ascii="Arial" w:eastAsia="Arial" w:hAnsi="Arial" w:cs="Arial"/>
                <w:b/>
                <w:bCs/>
              </w:rPr>
            </w:pPr>
            <w:r w:rsidRPr="00111925">
              <w:rPr>
                <w:rFonts w:ascii="Arial" w:eastAsia="Arial" w:hAnsi="Arial" w:cs="Arial"/>
                <w:b/>
                <w:bCs/>
              </w:rPr>
              <w:lastRenderedPageBreak/>
              <w:t>Transferable skills for life and professional practice</w:t>
            </w:r>
          </w:p>
          <w:p w14:paraId="0637839E" w14:textId="77777777" w:rsidR="002466CE" w:rsidRPr="00111925" w:rsidRDefault="002466CE" w:rsidP="002466CE">
            <w:pPr>
              <w:spacing w:before="34" w:line="239" w:lineRule="auto"/>
              <w:ind w:left="108" w:right="-54"/>
              <w:rPr>
                <w:rFonts w:ascii="Arial" w:eastAsia="Arial" w:hAnsi="Arial" w:cs="Arial"/>
                <w:b/>
                <w:bCs/>
                <w:sz w:val="18"/>
                <w:szCs w:val="18"/>
              </w:rPr>
            </w:pPr>
            <w:r w:rsidRPr="00111925">
              <w:rPr>
                <w:rFonts w:ascii="Arial" w:hAnsi="Arial" w:cs="Arial"/>
                <w:sz w:val="18"/>
                <w:szCs w:val="18"/>
              </w:rPr>
              <w:t>(Exercise of self-direction, autonomy and personal responsibility; plan and implement tasks at a professional level; independent learning; use appropriate media to communicate effectively</w:t>
            </w:r>
            <w:r w:rsidRPr="00111925">
              <w:t xml:space="preserve"> </w:t>
            </w:r>
            <w:r w:rsidRPr="00111925">
              <w:rPr>
                <w:rFonts w:ascii="Arial" w:hAnsi="Arial" w:cs="Arial"/>
                <w:sz w:val="18"/>
                <w:szCs w:val="18"/>
              </w:rPr>
              <w:t xml:space="preserve">and professionally to a variety of audiences; fluency of </w:t>
            </w:r>
            <w:r w:rsidRPr="00111925">
              <w:rPr>
                <w:rFonts w:ascii="Arial" w:hAnsi="Arial" w:cs="Arial"/>
                <w:sz w:val="18"/>
                <w:szCs w:val="18"/>
              </w:rPr>
              <w:lastRenderedPageBreak/>
              <w:t>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2466CE" w:rsidRPr="00111925" w:rsidRDefault="002466CE" w:rsidP="009F1137">
            <w:pPr>
              <w:rPr>
                <w:rFonts w:ascii="Arial" w:hAnsi="Arial" w:cs="Arial"/>
              </w:rPr>
            </w:pPr>
            <w:r w:rsidRPr="00111925">
              <w:rPr>
                <w:rFonts w:ascii="Arial" w:hAnsi="Arial" w:cs="Arial"/>
              </w:rPr>
              <w:lastRenderedPageBreak/>
              <w:t>Communication medium is inappropriate or misapplied.</w:t>
            </w:r>
          </w:p>
          <w:p w14:paraId="2126F112" w14:textId="77777777" w:rsidR="002466CE" w:rsidRPr="00111925" w:rsidRDefault="002466CE" w:rsidP="009F1137">
            <w:pPr>
              <w:rPr>
                <w:rFonts w:ascii="Arial" w:hAnsi="Arial" w:cs="Arial"/>
              </w:rPr>
            </w:pPr>
            <w:r w:rsidRPr="00111925">
              <w:rPr>
                <w:rFonts w:ascii="Arial" w:hAnsi="Arial" w:cs="Arial"/>
              </w:rPr>
              <w:t xml:space="preserve">Work is poorly structured, disorganised and/or confusingly expressed. Very weak use of language and/or very inappropriate style. Little or no evidence of autonomy (or collaboration, where relevant) in the completion </w:t>
            </w:r>
            <w:r w:rsidRPr="00111925">
              <w:rPr>
                <w:rFonts w:ascii="Arial" w:hAnsi="Arial" w:cs="Arial"/>
              </w:rPr>
              <w:lastRenderedPageBreak/>
              <w:t>of tasks.</w:t>
            </w:r>
            <w:r w:rsidRPr="00111925">
              <w:t xml:space="preserve"> </w:t>
            </w:r>
            <w:r w:rsidRPr="00111925">
              <w:rPr>
                <w:rFonts w:ascii="Arial" w:hAnsi="Arial" w:cs="Arial"/>
              </w:rPr>
              <w:t>Little or no evidence of the skills required in professional, postgraduate employment.</w:t>
            </w:r>
          </w:p>
          <w:p w14:paraId="508C98E9" w14:textId="77777777" w:rsidR="002466CE" w:rsidRPr="00111925" w:rsidRDefault="002466CE" w:rsidP="009F1137">
            <w:pPr>
              <w:rPr>
                <w:rFonts w:ascii="Arial" w:hAnsi="Arial" w:cs="Arial"/>
              </w:rPr>
            </w:pPr>
          </w:p>
          <w:p w14:paraId="779F8E76" w14:textId="77777777" w:rsidR="002466CE" w:rsidRPr="00111925"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2466CE" w:rsidRPr="00111925" w:rsidRDefault="002466CE" w:rsidP="009F1137">
            <w:pPr>
              <w:rPr>
                <w:rFonts w:ascii="Arial" w:hAnsi="Arial" w:cs="Arial"/>
              </w:rPr>
            </w:pPr>
            <w:r w:rsidRPr="00111925">
              <w:rPr>
                <w:rFonts w:ascii="Arial" w:hAnsi="Arial" w:cs="Arial"/>
              </w:rPr>
              <w:lastRenderedPageBreak/>
              <w:t xml:space="preserve">Communication medium is poorly designed and/or not suitable for the audience. </w:t>
            </w:r>
          </w:p>
          <w:p w14:paraId="08E312D9" w14:textId="77777777" w:rsidR="002466CE" w:rsidRPr="00111925" w:rsidRDefault="002466CE" w:rsidP="009F1137">
            <w:pPr>
              <w:rPr>
                <w:rFonts w:ascii="Arial" w:hAnsi="Arial" w:cs="Arial"/>
              </w:rPr>
            </w:pPr>
            <w:r w:rsidRPr="00111925">
              <w:rPr>
                <w:rFonts w:ascii="Arial" w:hAnsi="Arial" w:cs="Arial"/>
              </w:rPr>
              <w:t xml:space="preserve">Work is poorly presented in a disjointed manner. It is loosely, and at times incoherently, structured, with information and ideas often poorly expressed. Weak use of language and/or inappropriate </w:t>
            </w:r>
            <w:r w:rsidRPr="00111925">
              <w:rPr>
                <w:rFonts w:ascii="Arial" w:hAnsi="Arial" w:cs="Arial"/>
              </w:rPr>
              <w:lastRenderedPageBreak/>
              <w:t>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2466CE" w:rsidRPr="00111925" w:rsidRDefault="002466CE" w:rsidP="009F1137">
            <w:pPr>
              <w:rPr>
                <w:rFonts w:ascii="Arial" w:hAnsi="Arial" w:cs="Arial"/>
              </w:rPr>
            </w:pPr>
            <w:r w:rsidRPr="00111925">
              <w:rPr>
                <w:rFonts w:ascii="Arial" w:hAnsi="Arial" w:cs="Arial"/>
              </w:rPr>
              <w:lastRenderedPageBreak/>
              <w:t xml:space="preserve">Can communicate in a suitable medium but with some room for improvement. </w:t>
            </w:r>
          </w:p>
          <w:p w14:paraId="0C5A9D01" w14:textId="77777777" w:rsidR="002466CE" w:rsidRPr="00111925" w:rsidRDefault="002466CE" w:rsidP="009F1137">
            <w:pPr>
              <w:rPr>
                <w:rFonts w:ascii="Arial" w:hAnsi="Arial" w:cs="Arial"/>
              </w:rPr>
            </w:pPr>
            <w:r w:rsidRPr="00111925">
              <w:rPr>
                <w:rFonts w:ascii="Arial" w:hAnsi="Arial" w:cs="Arial"/>
              </w:rPr>
              <w:t xml:space="preserve">Mostly ordered presentation and structure in which relevant ideas / concepts are reasonably expressed. Work may lack coherence in places. Can work as part of a team, but with limited </w:t>
            </w:r>
            <w:r w:rsidRPr="00111925">
              <w:rPr>
                <w:rFonts w:ascii="Arial" w:hAnsi="Arial" w:cs="Arial"/>
              </w:rPr>
              <w:lastRenderedPageBreak/>
              <w:t xml:space="preserve">involvement in group activities. </w:t>
            </w:r>
          </w:p>
          <w:p w14:paraId="3075DFB1" w14:textId="77777777" w:rsidR="002466CE" w:rsidRPr="00111925" w:rsidRDefault="002466CE" w:rsidP="009F1137">
            <w:pPr>
              <w:rPr>
                <w:rFonts w:ascii="Arial" w:hAnsi="Arial" w:cs="Arial"/>
              </w:rPr>
            </w:pPr>
            <w:r w:rsidRPr="00111925">
              <w:rPr>
                <w:rFonts w:ascii="Arial" w:hAnsi="Arial" w:cs="Arial"/>
              </w:rPr>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2466CE" w:rsidRPr="00111925" w:rsidRDefault="002466CE" w:rsidP="009F1137">
            <w:pPr>
              <w:rPr>
                <w:rFonts w:ascii="Arial" w:hAnsi="Arial" w:cs="Arial"/>
              </w:rPr>
            </w:pPr>
            <w:r w:rsidRPr="00111925">
              <w:rPr>
                <w:rFonts w:ascii="Arial" w:hAnsi="Arial" w:cs="Arial"/>
              </w:rPr>
              <w:lastRenderedPageBreak/>
              <w:t>Can communicate effectively in a suitable format, but may have minor errors.</w:t>
            </w:r>
          </w:p>
          <w:p w14:paraId="471E827D" w14:textId="77777777" w:rsidR="002466CE" w:rsidRPr="00111925" w:rsidRDefault="002466CE" w:rsidP="009F1137">
            <w:pPr>
              <w:rPr>
                <w:rFonts w:ascii="Arial" w:hAnsi="Arial" w:cs="Arial"/>
              </w:rPr>
            </w:pPr>
            <w:r w:rsidRPr="00111925">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716515CA" w14:textId="77777777" w:rsidR="002466CE" w:rsidRPr="00111925" w:rsidRDefault="002466CE" w:rsidP="009F1137">
            <w:pPr>
              <w:rPr>
                <w:rFonts w:ascii="Arial" w:hAnsi="Arial" w:cs="Arial"/>
              </w:rPr>
            </w:pPr>
            <w:r w:rsidRPr="00111925">
              <w:rPr>
                <w:rFonts w:ascii="Arial" w:hAnsi="Arial" w:cs="Arial"/>
              </w:rPr>
              <w:lastRenderedPageBreak/>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E52417C" w14:textId="77777777" w:rsidR="002466CE" w:rsidRPr="00111925" w:rsidRDefault="002466CE" w:rsidP="009F1137">
            <w:pPr>
              <w:rPr>
                <w:rFonts w:ascii="Arial" w:hAnsi="Arial" w:cs="Arial"/>
              </w:rPr>
            </w:pPr>
            <w:r w:rsidRPr="00111925">
              <w:rPr>
                <w:rFonts w:ascii="Arial" w:hAnsi="Arial" w:cs="Arial"/>
              </w:rPr>
              <w:lastRenderedPageBreak/>
              <w:t>Can communicate well, confidently and consistently in a suitable format.</w:t>
            </w:r>
          </w:p>
          <w:p w14:paraId="5661BC1D" w14:textId="77777777" w:rsidR="002466CE" w:rsidRPr="00111925" w:rsidRDefault="002466CE" w:rsidP="009F1137">
            <w:pPr>
              <w:rPr>
                <w:rFonts w:ascii="Arial" w:hAnsi="Arial" w:cs="Arial"/>
              </w:rPr>
            </w:pPr>
            <w:r w:rsidRPr="00111925">
              <w:rPr>
                <w:rFonts w:ascii="Arial" w:hAnsi="Arial" w:cs="Arial"/>
              </w:rPr>
              <w:t xml:space="preserve">Work is coherent, fluent, well-structured and organised. Can work very well autonomously and/or as part of a team, with a good contribution to group activities. </w:t>
            </w:r>
          </w:p>
          <w:p w14:paraId="6C552821" w14:textId="77777777" w:rsidR="002466CE" w:rsidRPr="00111925" w:rsidRDefault="002466CE" w:rsidP="009F1137">
            <w:pPr>
              <w:rPr>
                <w:rFonts w:ascii="Arial" w:hAnsi="Arial" w:cs="Arial"/>
              </w:rPr>
            </w:pPr>
            <w:r w:rsidRPr="00111925">
              <w:rPr>
                <w:rFonts w:ascii="Arial" w:hAnsi="Arial" w:cs="Arial"/>
              </w:rPr>
              <w:t xml:space="preserve">Demonstrates comprehensive </w:t>
            </w:r>
            <w:r w:rsidRPr="00111925">
              <w:rPr>
                <w:rFonts w:ascii="Arial" w:hAnsi="Arial" w:cs="Arial"/>
              </w:rPr>
              <w:lastRenderedPageBreak/>
              <w:t>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2466CE" w:rsidRPr="00111925" w:rsidRDefault="002466CE" w:rsidP="009F1137">
            <w:pPr>
              <w:rPr>
                <w:rFonts w:ascii="Arial" w:hAnsi="Arial" w:cs="Arial"/>
              </w:rPr>
            </w:pPr>
            <w:r w:rsidRPr="00111925">
              <w:rPr>
                <w:rFonts w:ascii="Arial" w:hAnsi="Arial" w:cs="Arial"/>
              </w:rPr>
              <w:lastRenderedPageBreak/>
              <w:t>Can communicate professionally confidently and consistently in a suitable format.</w:t>
            </w:r>
          </w:p>
          <w:p w14:paraId="19CF9E09" w14:textId="77777777" w:rsidR="002466CE" w:rsidRPr="00111925" w:rsidRDefault="002466CE" w:rsidP="009F1137">
            <w:pPr>
              <w:rPr>
                <w:rFonts w:ascii="Arial" w:hAnsi="Arial" w:cs="Arial"/>
              </w:rPr>
            </w:pPr>
            <w:r w:rsidRPr="00111925">
              <w:rPr>
                <w:rFonts w:ascii="Arial" w:hAnsi="Arial" w:cs="Arial"/>
              </w:rPr>
              <w:t xml:space="preserve">Work is coherent, very fluent and is presented professionally. Can work autonomously with initiative. Where relevant can work professionally within a team, showing leadership skills </w:t>
            </w:r>
            <w:r w:rsidRPr="00111925">
              <w:rPr>
                <w:rFonts w:ascii="Arial" w:hAnsi="Arial" w:cs="Arial"/>
              </w:rPr>
              <w:lastRenderedPageBreak/>
              <w:t>as appropriate, managing conflict and meeting obligations. Demonstrates excellent professional, postgraduate employment skills and a strong appetite for further development.</w:t>
            </w:r>
          </w:p>
          <w:p w14:paraId="7818863E" w14:textId="77777777" w:rsidR="002466CE" w:rsidRPr="00111925"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2466CE" w:rsidRPr="00111925" w:rsidRDefault="002466CE" w:rsidP="009F1137">
            <w:pPr>
              <w:rPr>
                <w:rFonts w:ascii="Arial" w:hAnsi="Arial" w:cs="Arial"/>
              </w:rPr>
            </w:pPr>
            <w:r w:rsidRPr="00111925">
              <w:rPr>
                <w:rFonts w:ascii="Arial" w:hAnsi="Arial" w:cs="Arial"/>
              </w:rPr>
              <w:lastRenderedPageBreak/>
              <w:t xml:space="preserve">Can communicate with an exceptionally high level of professionalism. </w:t>
            </w:r>
          </w:p>
          <w:p w14:paraId="6173DD91" w14:textId="77777777" w:rsidR="002466CE" w:rsidRPr="00111925" w:rsidRDefault="002466CE" w:rsidP="009F1137">
            <w:pPr>
              <w:rPr>
                <w:rFonts w:ascii="Arial" w:hAnsi="Arial" w:cs="Arial"/>
              </w:rPr>
            </w:pPr>
            <w:r w:rsidRPr="00111925">
              <w:rPr>
                <w:rFonts w:ascii="Arial" w:hAnsi="Arial" w:cs="Arial"/>
              </w:rPr>
              <w:t>Work is remarkably coherent, very fluent and is presented professionally. Can work outstandingly well and professionally within a team, showing advanced leadership skills.</w:t>
            </w:r>
            <w:r w:rsidRPr="00111925">
              <w:t xml:space="preserve"> </w:t>
            </w:r>
            <w:r w:rsidRPr="00111925">
              <w:rPr>
                <w:rFonts w:ascii="Arial" w:hAnsi="Arial" w:cs="Arial"/>
              </w:rPr>
              <w:lastRenderedPageBreak/>
              <w:t>Demonstrates exemplary professional, postgraduate employment skills and a strong appetite for further development.</w:t>
            </w:r>
          </w:p>
        </w:tc>
      </w:tr>
    </w:tbl>
    <w:p w14:paraId="44F69B9A" w14:textId="77777777" w:rsidR="002466CE" w:rsidRPr="00111925" w:rsidRDefault="002466CE" w:rsidP="002466CE">
      <w:pPr>
        <w:pStyle w:val="NormalWeb"/>
        <w:rPr>
          <w:rFonts w:ascii="Arial" w:hAnsi="Arial" w:cs="Arial"/>
          <w:color w:val="303B44"/>
          <w:sz w:val="22"/>
          <w:szCs w:val="22"/>
        </w:rPr>
      </w:pPr>
    </w:p>
    <w:p w14:paraId="5F07D11E" w14:textId="77777777" w:rsidR="00050AF9" w:rsidRPr="00111925" w:rsidRDefault="00050AF9" w:rsidP="002466CE">
      <w:pPr>
        <w:pStyle w:val="NormalWeb"/>
        <w:rPr>
          <w:rFonts w:ascii="Arial" w:hAnsi="Arial" w:cs="Arial"/>
          <w:color w:val="303B44"/>
          <w:sz w:val="22"/>
          <w:szCs w:val="22"/>
        </w:rPr>
      </w:pPr>
    </w:p>
    <w:p w14:paraId="41508A3C" w14:textId="77777777" w:rsidR="00050AF9" w:rsidRPr="00111925" w:rsidRDefault="00050AF9" w:rsidP="002466CE">
      <w:pPr>
        <w:pStyle w:val="NormalWeb"/>
        <w:rPr>
          <w:rFonts w:ascii="Arial" w:hAnsi="Arial" w:cs="Arial"/>
          <w:color w:val="303B44"/>
          <w:sz w:val="22"/>
          <w:szCs w:val="22"/>
        </w:rPr>
      </w:pPr>
    </w:p>
    <w:p w14:paraId="43D6B1D6" w14:textId="77777777" w:rsidR="00050AF9" w:rsidRPr="00111925" w:rsidRDefault="00050AF9" w:rsidP="002466CE">
      <w:pPr>
        <w:pStyle w:val="NormalWeb"/>
        <w:rPr>
          <w:rFonts w:ascii="Arial" w:hAnsi="Arial" w:cs="Arial"/>
          <w:color w:val="303B44"/>
          <w:sz w:val="22"/>
          <w:szCs w:val="22"/>
        </w:rPr>
      </w:pPr>
    </w:p>
    <w:p w14:paraId="17DBC151" w14:textId="77777777" w:rsidR="00050AF9" w:rsidRPr="00111925" w:rsidRDefault="00050AF9" w:rsidP="002466CE">
      <w:pPr>
        <w:pStyle w:val="NormalWeb"/>
        <w:rPr>
          <w:rFonts w:ascii="Arial" w:hAnsi="Arial" w:cs="Arial"/>
          <w:color w:val="303B44"/>
          <w:sz w:val="22"/>
          <w:szCs w:val="22"/>
        </w:rPr>
      </w:pPr>
    </w:p>
    <w:p w14:paraId="6F8BD81B" w14:textId="77777777" w:rsidR="00050AF9" w:rsidRPr="00111925" w:rsidRDefault="00050AF9" w:rsidP="002466CE">
      <w:pPr>
        <w:pStyle w:val="NormalWeb"/>
        <w:rPr>
          <w:rFonts w:ascii="Arial" w:hAnsi="Arial" w:cs="Arial"/>
          <w:color w:val="303B44"/>
          <w:sz w:val="22"/>
          <w:szCs w:val="22"/>
        </w:rPr>
      </w:pPr>
    </w:p>
    <w:p w14:paraId="2613E9C1" w14:textId="77777777" w:rsidR="00050AF9" w:rsidRPr="00111925" w:rsidRDefault="00050AF9" w:rsidP="002466CE">
      <w:pPr>
        <w:pStyle w:val="NormalWeb"/>
        <w:rPr>
          <w:rFonts w:ascii="Arial" w:hAnsi="Arial" w:cs="Arial"/>
          <w:color w:val="303B44"/>
          <w:sz w:val="22"/>
          <w:szCs w:val="22"/>
        </w:rPr>
      </w:pPr>
    </w:p>
    <w:p w14:paraId="1037B8A3" w14:textId="77777777" w:rsidR="00050AF9" w:rsidRPr="00111925" w:rsidRDefault="00050AF9" w:rsidP="002466CE">
      <w:pPr>
        <w:pStyle w:val="NormalWeb"/>
        <w:rPr>
          <w:rFonts w:ascii="Arial" w:hAnsi="Arial" w:cs="Arial"/>
          <w:color w:val="303B44"/>
          <w:sz w:val="22"/>
          <w:szCs w:val="22"/>
        </w:rPr>
      </w:pPr>
    </w:p>
    <w:p w14:paraId="687C6DE0" w14:textId="77777777" w:rsidR="00050AF9" w:rsidRPr="00111925" w:rsidRDefault="00050AF9" w:rsidP="002466CE">
      <w:pPr>
        <w:pStyle w:val="NormalWeb"/>
        <w:rPr>
          <w:rFonts w:ascii="Arial" w:hAnsi="Arial" w:cs="Arial"/>
          <w:color w:val="303B44"/>
          <w:sz w:val="22"/>
          <w:szCs w:val="22"/>
        </w:rPr>
      </w:pPr>
    </w:p>
    <w:p w14:paraId="5B2F9378" w14:textId="77777777" w:rsidR="00050AF9" w:rsidRPr="00111925" w:rsidRDefault="00050AF9" w:rsidP="002466CE">
      <w:pPr>
        <w:pStyle w:val="NormalWeb"/>
        <w:rPr>
          <w:rFonts w:ascii="Arial" w:hAnsi="Arial" w:cs="Arial"/>
          <w:color w:val="303B44"/>
          <w:sz w:val="22"/>
          <w:szCs w:val="22"/>
        </w:rPr>
      </w:pPr>
    </w:p>
    <w:p w14:paraId="58E6DD4E" w14:textId="77777777" w:rsidR="00050AF9" w:rsidRPr="00111925" w:rsidRDefault="00050AF9" w:rsidP="002466CE">
      <w:pPr>
        <w:pStyle w:val="NormalWeb"/>
        <w:rPr>
          <w:rFonts w:ascii="Arial" w:hAnsi="Arial" w:cs="Arial"/>
          <w:color w:val="303B44"/>
          <w:sz w:val="22"/>
          <w:szCs w:val="22"/>
        </w:rPr>
      </w:pPr>
    </w:p>
    <w:p w14:paraId="7D3BEE8F" w14:textId="77777777" w:rsidR="00050AF9" w:rsidRPr="00111925" w:rsidRDefault="00050AF9" w:rsidP="002466CE">
      <w:pPr>
        <w:pStyle w:val="NormalWeb"/>
        <w:rPr>
          <w:rFonts w:ascii="Arial" w:hAnsi="Arial" w:cs="Arial"/>
          <w:color w:val="303B44"/>
          <w:sz w:val="22"/>
          <w:szCs w:val="22"/>
        </w:rPr>
      </w:pPr>
    </w:p>
    <w:p w14:paraId="3B88899E" w14:textId="77777777" w:rsidR="00050AF9" w:rsidRPr="00111925" w:rsidRDefault="00050AF9" w:rsidP="002466CE">
      <w:pPr>
        <w:pStyle w:val="NormalWeb"/>
        <w:rPr>
          <w:rFonts w:ascii="Arial" w:hAnsi="Arial" w:cs="Arial"/>
          <w:color w:val="303B44"/>
          <w:sz w:val="22"/>
          <w:szCs w:val="22"/>
        </w:rPr>
      </w:pPr>
    </w:p>
    <w:p w14:paraId="69E2BB2B" w14:textId="77777777" w:rsidR="00050AF9" w:rsidRPr="00111925" w:rsidRDefault="00050AF9" w:rsidP="002466CE">
      <w:pPr>
        <w:pStyle w:val="NormalWeb"/>
        <w:rPr>
          <w:rFonts w:ascii="Arial" w:hAnsi="Arial" w:cs="Arial"/>
          <w:color w:val="303B44"/>
          <w:sz w:val="22"/>
          <w:szCs w:val="22"/>
        </w:rPr>
      </w:pPr>
    </w:p>
    <w:p w14:paraId="2BFA8FE3" w14:textId="77777777" w:rsidR="00050AF9" w:rsidRPr="00111925" w:rsidRDefault="00050AF9" w:rsidP="00050AF9">
      <w:pPr>
        <w:rPr>
          <w:rFonts w:ascii="Arial" w:hAnsi="Arial" w:cs="Arial"/>
          <w:b/>
        </w:rPr>
      </w:pPr>
      <w:r w:rsidRPr="00111925">
        <w:rPr>
          <w:rFonts w:ascii="Arial" w:hAnsi="Arial" w:cs="Arial"/>
          <w:b/>
        </w:rPr>
        <w:t>THIS DOCUMENT IS ALSO AVAILABLE IN WELSH</w:t>
      </w:r>
    </w:p>
    <w:sectPr w:rsidR="00050AF9" w:rsidRPr="0011192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74C0A0" w14:textId="77777777" w:rsidR="009C2FC5" w:rsidRDefault="009C2FC5">
      <w:r>
        <w:separator/>
      </w:r>
    </w:p>
  </w:endnote>
  <w:endnote w:type="continuationSeparator" w:id="0">
    <w:p w14:paraId="58A5CF8B" w14:textId="77777777" w:rsidR="009C2FC5" w:rsidRDefault="009C2F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9F849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71CA72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AFC42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069043" w14:textId="77777777" w:rsidR="009C2FC5" w:rsidRDefault="009C2FC5">
      <w:r>
        <w:separator/>
      </w:r>
    </w:p>
  </w:footnote>
  <w:footnote w:type="continuationSeparator" w:id="0">
    <w:p w14:paraId="3FA653FC" w14:textId="77777777" w:rsidR="009C2FC5" w:rsidRDefault="009C2F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98CC2EC4">
      <w:start w:val="1"/>
      <w:numFmt w:val="decimal"/>
      <w:lvlText w:val="%1."/>
      <w:lvlJc w:val="left"/>
      <w:pPr>
        <w:tabs>
          <w:tab w:val="num" w:pos="720"/>
        </w:tabs>
        <w:ind w:left="720" w:hanging="360"/>
      </w:pPr>
    </w:lvl>
    <w:lvl w:ilvl="1" w:tplc="9A426C66" w:tentative="1">
      <w:start w:val="1"/>
      <w:numFmt w:val="decimal"/>
      <w:lvlText w:val="%2."/>
      <w:lvlJc w:val="left"/>
      <w:pPr>
        <w:tabs>
          <w:tab w:val="num" w:pos="1440"/>
        </w:tabs>
        <w:ind w:left="1440" w:hanging="360"/>
      </w:pPr>
    </w:lvl>
    <w:lvl w:ilvl="2" w:tplc="1DEA1A86" w:tentative="1">
      <w:start w:val="1"/>
      <w:numFmt w:val="decimal"/>
      <w:lvlText w:val="%3."/>
      <w:lvlJc w:val="left"/>
      <w:pPr>
        <w:tabs>
          <w:tab w:val="num" w:pos="2160"/>
        </w:tabs>
        <w:ind w:left="2160" w:hanging="360"/>
      </w:pPr>
    </w:lvl>
    <w:lvl w:ilvl="3" w:tplc="C6E85424" w:tentative="1">
      <w:start w:val="1"/>
      <w:numFmt w:val="decimal"/>
      <w:lvlText w:val="%4."/>
      <w:lvlJc w:val="left"/>
      <w:pPr>
        <w:tabs>
          <w:tab w:val="num" w:pos="2880"/>
        </w:tabs>
        <w:ind w:left="2880" w:hanging="360"/>
      </w:pPr>
    </w:lvl>
    <w:lvl w:ilvl="4" w:tplc="4948C952" w:tentative="1">
      <w:start w:val="1"/>
      <w:numFmt w:val="decimal"/>
      <w:lvlText w:val="%5."/>
      <w:lvlJc w:val="left"/>
      <w:pPr>
        <w:tabs>
          <w:tab w:val="num" w:pos="3600"/>
        </w:tabs>
        <w:ind w:left="3600" w:hanging="360"/>
      </w:pPr>
    </w:lvl>
    <w:lvl w:ilvl="5" w:tplc="06C4E570" w:tentative="1">
      <w:start w:val="1"/>
      <w:numFmt w:val="decimal"/>
      <w:lvlText w:val="%6."/>
      <w:lvlJc w:val="left"/>
      <w:pPr>
        <w:tabs>
          <w:tab w:val="num" w:pos="4320"/>
        </w:tabs>
        <w:ind w:left="4320" w:hanging="360"/>
      </w:pPr>
    </w:lvl>
    <w:lvl w:ilvl="6" w:tplc="AE464AE0" w:tentative="1">
      <w:start w:val="1"/>
      <w:numFmt w:val="decimal"/>
      <w:lvlText w:val="%7."/>
      <w:lvlJc w:val="left"/>
      <w:pPr>
        <w:tabs>
          <w:tab w:val="num" w:pos="5040"/>
        </w:tabs>
        <w:ind w:left="5040" w:hanging="360"/>
      </w:pPr>
    </w:lvl>
    <w:lvl w:ilvl="7" w:tplc="FAB82B72" w:tentative="1">
      <w:start w:val="1"/>
      <w:numFmt w:val="decimal"/>
      <w:lvlText w:val="%8."/>
      <w:lvlJc w:val="left"/>
      <w:pPr>
        <w:tabs>
          <w:tab w:val="num" w:pos="5760"/>
        </w:tabs>
        <w:ind w:left="5760" w:hanging="360"/>
      </w:pPr>
    </w:lvl>
    <w:lvl w:ilvl="8" w:tplc="06486632"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D163CCF"/>
    <w:multiLevelType w:val="hybridMultilevel"/>
    <w:tmpl w:val="7248A23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0057CD"/>
    <w:multiLevelType w:val="hybridMultilevel"/>
    <w:tmpl w:val="4252BD6A"/>
    <w:lvl w:ilvl="0" w:tplc="3F8A00F6">
      <w:start w:val="1"/>
      <w:numFmt w:val="bullet"/>
      <w:lvlText w:val=""/>
      <w:lvlJc w:val="left"/>
      <w:pPr>
        <w:ind w:left="720" w:hanging="360"/>
      </w:pPr>
      <w:rPr>
        <w:rFonts w:ascii="Symbol" w:hAnsi="Symbol" w:hint="default"/>
      </w:rPr>
    </w:lvl>
    <w:lvl w:ilvl="1" w:tplc="2FE86148">
      <w:start w:val="1"/>
      <w:numFmt w:val="bullet"/>
      <w:lvlText w:val=""/>
      <w:lvlJc w:val="left"/>
      <w:pPr>
        <w:ind w:left="1440" w:hanging="360"/>
      </w:pPr>
      <w:rPr>
        <w:rFonts w:ascii="Symbol" w:hAnsi="Symbol" w:hint="default"/>
      </w:rPr>
    </w:lvl>
    <w:lvl w:ilvl="2" w:tplc="9B6C1A0A">
      <w:start w:val="1"/>
      <w:numFmt w:val="bullet"/>
      <w:lvlText w:val=""/>
      <w:lvlJc w:val="left"/>
      <w:pPr>
        <w:ind w:left="2160" w:hanging="360"/>
      </w:pPr>
      <w:rPr>
        <w:rFonts w:ascii="Wingdings" w:hAnsi="Wingdings" w:hint="default"/>
      </w:rPr>
    </w:lvl>
    <w:lvl w:ilvl="3" w:tplc="7B6C509E">
      <w:start w:val="1"/>
      <w:numFmt w:val="bullet"/>
      <w:lvlText w:val=""/>
      <w:lvlJc w:val="left"/>
      <w:pPr>
        <w:ind w:left="2880" w:hanging="360"/>
      </w:pPr>
      <w:rPr>
        <w:rFonts w:ascii="Symbol" w:hAnsi="Symbol" w:hint="default"/>
      </w:rPr>
    </w:lvl>
    <w:lvl w:ilvl="4" w:tplc="54EC490A">
      <w:start w:val="1"/>
      <w:numFmt w:val="bullet"/>
      <w:lvlText w:val="o"/>
      <w:lvlJc w:val="left"/>
      <w:pPr>
        <w:ind w:left="3600" w:hanging="360"/>
      </w:pPr>
      <w:rPr>
        <w:rFonts w:ascii="Courier New" w:hAnsi="Courier New" w:hint="default"/>
      </w:rPr>
    </w:lvl>
    <w:lvl w:ilvl="5" w:tplc="8518890A">
      <w:start w:val="1"/>
      <w:numFmt w:val="bullet"/>
      <w:lvlText w:val=""/>
      <w:lvlJc w:val="left"/>
      <w:pPr>
        <w:ind w:left="4320" w:hanging="360"/>
      </w:pPr>
      <w:rPr>
        <w:rFonts w:ascii="Wingdings" w:hAnsi="Wingdings" w:hint="default"/>
      </w:rPr>
    </w:lvl>
    <w:lvl w:ilvl="6" w:tplc="A8903C0C">
      <w:start w:val="1"/>
      <w:numFmt w:val="bullet"/>
      <w:lvlText w:val=""/>
      <w:lvlJc w:val="left"/>
      <w:pPr>
        <w:ind w:left="5040" w:hanging="360"/>
      </w:pPr>
      <w:rPr>
        <w:rFonts w:ascii="Symbol" w:hAnsi="Symbol" w:hint="default"/>
      </w:rPr>
    </w:lvl>
    <w:lvl w:ilvl="7" w:tplc="0218B09A">
      <w:start w:val="1"/>
      <w:numFmt w:val="bullet"/>
      <w:lvlText w:val="o"/>
      <w:lvlJc w:val="left"/>
      <w:pPr>
        <w:ind w:left="5760" w:hanging="360"/>
      </w:pPr>
      <w:rPr>
        <w:rFonts w:ascii="Courier New" w:hAnsi="Courier New" w:hint="default"/>
      </w:rPr>
    </w:lvl>
    <w:lvl w:ilvl="8" w:tplc="AC56F70C">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4"/>
  </w:num>
  <w:num w:numId="2">
    <w:abstractNumId w:val="1"/>
  </w:num>
  <w:num w:numId="3">
    <w:abstractNumId w:val="9"/>
  </w:num>
  <w:num w:numId="4">
    <w:abstractNumId w:val="17"/>
  </w:num>
  <w:num w:numId="5">
    <w:abstractNumId w:val="12"/>
  </w:num>
  <w:num w:numId="6">
    <w:abstractNumId w:val="7"/>
  </w:num>
  <w:num w:numId="7">
    <w:abstractNumId w:val="16"/>
  </w:num>
  <w:num w:numId="8">
    <w:abstractNumId w:val="2"/>
  </w:num>
  <w:num w:numId="9">
    <w:abstractNumId w:val="15"/>
  </w:num>
  <w:num w:numId="10">
    <w:abstractNumId w:val="10"/>
  </w:num>
  <w:num w:numId="11">
    <w:abstractNumId w:val="4"/>
  </w:num>
  <w:num w:numId="12">
    <w:abstractNumId w:val="5"/>
  </w:num>
  <w:num w:numId="13">
    <w:abstractNumId w:val="8"/>
  </w:num>
  <w:num w:numId="14">
    <w:abstractNumId w:val="13"/>
  </w:num>
  <w:num w:numId="15">
    <w:abstractNumId w:val="3"/>
  </w:num>
  <w:num w:numId="16">
    <w:abstractNumId w:val="0"/>
  </w:num>
  <w:num w:numId="17">
    <w:abstractNumId w:val="6"/>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2423"/>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1925"/>
    <w:rsid w:val="00124CA5"/>
    <w:rsid w:val="00134F77"/>
    <w:rsid w:val="00152E9D"/>
    <w:rsid w:val="00154487"/>
    <w:rsid w:val="0017512A"/>
    <w:rsid w:val="00193A4D"/>
    <w:rsid w:val="00196958"/>
    <w:rsid w:val="001A1369"/>
    <w:rsid w:val="001A1E39"/>
    <w:rsid w:val="001A24F3"/>
    <w:rsid w:val="001B405C"/>
    <w:rsid w:val="001B5F45"/>
    <w:rsid w:val="001B7E2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291"/>
    <w:rsid w:val="002F5778"/>
    <w:rsid w:val="003223E0"/>
    <w:rsid w:val="00330FF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02EE"/>
    <w:rsid w:val="00416882"/>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3329"/>
    <w:rsid w:val="00590667"/>
    <w:rsid w:val="005969E2"/>
    <w:rsid w:val="005A1689"/>
    <w:rsid w:val="005B61CD"/>
    <w:rsid w:val="005D1D58"/>
    <w:rsid w:val="005D432C"/>
    <w:rsid w:val="005E285E"/>
    <w:rsid w:val="005E72F8"/>
    <w:rsid w:val="005F0579"/>
    <w:rsid w:val="005F3A53"/>
    <w:rsid w:val="006062A3"/>
    <w:rsid w:val="00610E08"/>
    <w:rsid w:val="006140BF"/>
    <w:rsid w:val="006142D8"/>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36C6"/>
    <w:rsid w:val="00923EF2"/>
    <w:rsid w:val="00926D25"/>
    <w:rsid w:val="00926E9D"/>
    <w:rsid w:val="00932C6E"/>
    <w:rsid w:val="00933F10"/>
    <w:rsid w:val="009433C5"/>
    <w:rsid w:val="00965881"/>
    <w:rsid w:val="009871FF"/>
    <w:rsid w:val="00990799"/>
    <w:rsid w:val="00995D51"/>
    <w:rsid w:val="009A0631"/>
    <w:rsid w:val="009B10ED"/>
    <w:rsid w:val="009C2FC5"/>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E6C9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8FA44"/>
    <w:rsid w:val="00BA1176"/>
    <w:rsid w:val="00BE0B01"/>
    <w:rsid w:val="00BE79C7"/>
    <w:rsid w:val="00BF3CB5"/>
    <w:rsid w:val="00C01A3F"/>
    <w:rsid w:val="00C0701A"/>
    <w:rsid w:val="00C073F1"/>
    <w:rsid w:val="00C1285B"/>
    <w:rsid w:val="00C1361B"/>
    <w:rsid w:val="00C14E1F"/>
    <w:rsid w:val="00C315AF"/>
    <w:rsid w:val="00C36D9A"/>
    <w:rsid w:val="00C44A72"/>
    <w:rsid w:val="00C61FC2"/>
    <w:rsid w:val="00C705F9"/>
    <w:rsid w:val="00C80F0F"/>
    <w:rsid w:val="00C8667A"/>
    <w:rsid w:val="00C93BCB"/>
    <w:rsid w:val="00C96788"/>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C0792"/>
    <w:rsid w:val="00DD17CC"/>
    <w:rsid w:val="00DE217A"/>
    <w:rsid w:val="00DF321B"/>
    <w:rsid w:val="00E230E0"/>
    <w:rsid w:val="00E43E8B"/>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562D"/>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071"/>
    <w:rsid w:val="00FB3B4E"/>
    <w:rsid w:val="00FB4521"/>
    <w:rsid w:val="00FB4F84"/>
    <w:rsid w:val="00FB5CF8"/>
    <w:rsid w:val="00FB7452"/>
    <w:rsid w:val="00FD3A93"/>
    <w:rsid w:val="00FE20BE"/>
    <w:rsid w:val="00FE5651"/>
    <w:rsid w:val="00FF273B"/>
    <w:rsid w:val="00FF564C"/>
    <w:rsid w:val="19A2DC2F"/>
    <w:rsid w:val="1ABC1365"/>
    <w:rsid w:val="1B222204"/>
    <w:rsid w:val="1CD5CC77"/>
    <w:rsid w:val="1E9AD2B4"/>
    <w:rsid w:val="292B4FF3"/>
    <w:rsid w:val="2B339CA2"/>
    <w:rsid w:val="2F5FBFB4"/>
    <w:rsid w:val="36743E3F"/>
    <w:rsid w:val="3806D172"/>
    <w:rsid w:val="39103359"/>
    <w:rsid w:val="3C2A5544"/>
    <w:rsid w:val="3E66F447"/>
    <w:rsid w:val="3FE727E2"/>
    <w:rsid w:val="42A79377"/>
    <w:rsid w:val="53D79D8B"/>
    <w:rsid w:val="59C197FA"/>
    <w:rsid w:val="5E2B2A08"/>
    <w:rsid w:val="607C5F5C"/>
    <w:rsid w:val="60B31981"/>
    <w:rsid w:val="64887B6B"/>
    <w:rsid w:val="67AE3C00"/>
    <w:rsid w:val="7CCD74D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CE43A0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0165669">
      <w:bodyDiv w:val="1"/>
      <w:marLeft w:val="0"/>
      <w:marRight w:val="0"/>
      <w:marTop w:val="0"/>
      <w:marBottom w:val="0"/>
      <w:divBdr>
        <w:top w:val="none" w:sz="0" w:space="0" w:color="auto"/>
        <w:left w:val="none" w:sz="0" w:space="0" w:color="auto"/>
        <w:bottom w:val="none" w:sz="0" w:space="0" w:color="auto"/>
        <w:right w:val="none" w:sz="0" w:space="0" w:color="auto"/>
      </w:divBdr>
      <w:divsChild>
        <w:div w:id="1420521229">
          <w:marLeft w:val="0"/>
          <w:marRight w:val="0"/>
          <w:marTop w:val="0"/>
          <w:marBottom w:val="0"/>
          <w:divBdr>
            <w:top w:val="none" w:sz="0" w:space="0" w:color="auto"/>
            <w:left w:val="none" w:sz="0" w:space="0" w:color="auto"/>
            <w:bottom w:val="none" w:sz="0" w:space="0" w:color="auto"/>
            <w:right w:val="none" w:sz="0" w:space="0" w:color="auto"/>
          </w:divBdr>
          <w:divsChild>
            <w:div w:id="738329696">
              <w:marLeft w:val="0"/>
              <w:marRight w:val="0"/>
              <w:marTop w:val="0"/>
              <w:marBottom w:val="0"/>
              <w:divBdr>
                <w:top w:val="none" w:sz="0" w:space="0" w:color="auto"/>
                <w:left w:val="none" w:sz="0" w:space="0" w:color="auto"/>
                <w:bottom w:val="none" w:sz="0" w:space="0" w:color="auto"/>
                <w:right w:val="none" w:sz="0" w:space="0" w:color="auto"/>
              </w:divBdr>
              <w:divsChild>
                <w:div w:id="913903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8</TotalTime>
  <Pages>12</Pages>
  <Words>4267</Words>
  <Characters>24322</Characters>
  <Application>Microsoft Office Word</Application>
  <DocSecurity>0</DocSecurity>
  <Lines>202</Lines>
  <Paragraphs>57</Paragraphs>
  <ScaleCrop>false</ScaleCrop>
  <Company>S.I.H.E.</Company>
  <LinksUpToDate>false</LinksUpToDate>
  <CharactersWithSpaces>28532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Gary R. Bunt</cp:lastModifiedBy>
  <cp:revision>8</cp:revision>
  <cp:lastPrinted>2014-10-10T07:42:00Z</cp:lastPrinted>
  <dcterms:created xsi:type="dcterms:W3CDTF">2021-06-17T14:42:00Z</dcterms:created>
  <dcterms:modified xsi:type="dcterms:W3CDTF">2021-06-22T11:30:00Z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