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45BBA9" w14:textId="77777777" w:rsidR="007F51FD" w:rsidRDefault="00F151E4" w:rsidP="00E03813">
      <w:pPr>
        <w:rPr>
          <w:rFonts w:ascii="Arial" w:hAnsi="Arial" w:cs="Arial"/>
          <w:color w:val="000000" w:themeColor="text1"/>
          <w:sz w:val="20"/>
          <w:szCs w:val="20"/>
        </w:rPr>
      </w:pPr>
      <w:r w:rsidRPr="00862328">
        <w:rPr>
          <w:rFonts w:cstheme="minorHAnsi"/>
        </w:rPr>
        <w:t>Introducing the Modern Workplace</w:t>
      </w:r>
      <w:r w:rsidRPr="00862328">
        <w:rPr>
          <w:rFonts w:cstheme="minorHAnsi"/>
        </w:rPr>
        <w:br/>
        <w:t>Ja</w:t>
      </w:r>
      <w:r w:rsidR="005A7FAA" w:rsidRPr="00862328">
        <w:rPr>
          <w:rFonts w:cstheme="minorHAnsi"/>
        </w:rPr>
        <w:t>y</w:t>
      </w:r>
      <w:r w:rsidR="008B1DC2">
        <w:rPr>
          <w:rFonts w:cstheme="minorHAnsi"/>
        </w:rPr>
        <w:t>ne Woodman</w:t>
      </w:r>
      <w:r w:rsidR="008B1DC2">
        <w:rPr>
          <w:rFonts w:cstheme="minorHAnsi"/>
        </w:rPr>
        <w:br/>
        <w:t xml:space="preserve">Assignment 1 </w:t>
      </w:r>
      <w:r w:rsidR="008B1DC2">
        <w:rPr>
          <w:rFonts w:cstheme="minorHAnsi"/>
        </w:rPr>
        <w:br/>
      </w:r>
      <w:r w:rsidR="00E03813">
        <w:rPr>
          <w:rFonts w:cstheme="minorHAnsi"/>
        </w:rPr>
        <w:t>The purpose of this essay is for us to understand the culture and structure of organisations and to look at the outcomes and how it benefits workplaces and the way individuals work we will be relating this to Matthew’s house.</w:t>
      </w:r>
      <w:r w:rsidR="00C937EA">
        <w:rPr>
          <w:rFonts w:cstheme="minorHAnsi"/>
        </w:rPr>
        <w:t xml:space="preserve">  Definition of culture is ‘’ </w:t>
      </w:r>
      <w:r w:rsidR="00C937EA" w:rsidRPr="00C937EA">
        <w:rPr>
          <w:rFonts w:cstheme="minorHAnsi"/>
          <w:color w:val="333333"/>
        </w:rPr>
        <w:t xml:space="preserve">The </w:t>
      </w:r>
      <w:r w:rsidR="00C937EA" w:rsidRPr="00C937EA">
        <w:rPr>
          <w:rStyle w:val="hi"/>
          <w:rFonts w:cstheme="minorHAnsi"/>
          <w:bCs/>
          <w:color w:val="000000" w:themeColor="text1"/>
          <w:bdr w:val="none" w:sz="0" w:space="0" w:color="auto" w:frame="1"/>
        </w:rPr>
        <w:t>culture</w:t>
      </w:r>
      <w:r w:rsidR="00C937EA" w:rsidRPr="00C937EA">
        <w:rPr>
          <w:rFonts w:cstheme="minorHAnsi"/>
          <w:color w:val="333333"/>
        </w:rPr>
        <w:t xml:space="preserve"> of a particular organization or group consists of the </w:t>
      </w:r>
      <w:hyperlink r:id="rId6" w:tooltip="Definition of habits" w:history="1">
        <w:r w:rsidR="00C937EA" w:rsidRPr="00C937EA">
          <w:rPr>
            <w:rStyle w:val="Hyperlink"/>
            <w:rFonts w:cstheme="minorHAnsi"/>
            <w:color w:val="333333"/>
            <w:bdr w:val="none" w:sz="0" w:space="0" w:color="auto" w:frame="1"/>
          </w:rPr>
          <w:t>habits</w:t>
        </w:r>
      </w:hyperlink>
      <w:r w:rsidR="00C937EA" w:rsidRPr="00C937EA">
        <w:rPr>
          <w:rFonts w:cstheme="minorHAnsi"/>
          <w:color w:val="333333"/>
        </w:rPr>
        <w:t xml:space="preserve"> of the people in it and the way they </w:t>
      </w:r>
      <w:hyperlink r:id="rId7" w:tooltip="Definition of generally" w:history="1">
        <w:r w:rsidR="00C937EA" w:rsidRPr="00C937EA">
          <w:rPr>
            <w:rStyle w:val="Hyperlink"/>
            <w:rFonts w:cstheme="minorHAnsi"/>
            <w:color w:val="333333"/>
            <w:bdr w:val="none" w:sz="0" w:space="0" w:color="auto" w:frame="1"/>
          </w:rPr>
          <w:t>generally</w:t>
        </w:r>
      </w:hyperlink>
      <w:r w:rsidR="00C937EA" w:rsidRPr="00C937EA">
        <w:rPr>
          <w:rFonts w:cstheme="minorHAnsi"/>
          <w:color w:val="333333"/>
        </w:rPr>
        <w:t xml:space="preserve"> </w:t>
      </w:r>
      <w:hyperlink r:id="rId8" w:tooltip="Definition of behave" w:history="1">
        <w:r w:rsidR="00C937EA" w:rsidRPr="00C937EA">
          <w:rPr>
            <w:rStyle w:val="Hyperlink"/>
            <w:rFonts w:cstheme="minorHAnsi"/>
            <w:color w:val="333333"/>
            <w:bdr w:val="none" w:sz="0" w:space="0" w:color="auto" w:frame="1"/>
          </w:rPr>
          <w:t>behave</w:t>
        </w:r>
      </w:hyperlink>
      <w:r w:rsidR="00C937EA">
        <w:rPr>
          <w:rFonts w:cstheme="minorHAnsi"/>
        </w:rPr>
        <w:t xml:space="preserve">’’ </w:t>
      </w:r>
      <w:r w:rsidR="00C937EA" w:rsidRPr="00C937EA">
        <w:rPr>
          <w:rFonts w:cstheme="minorHAnsi"/>
          <w:color w:val="333333"/>
        </w:rPr>
        <w:t>.</w:t>
      </w:r>
      <w:r w:rsidR="00C937EA" w:rsidRPr="00C937EA">
        <w:rPr>
          <w:rFonts w:ascii="Arial" w:hAnsi="Arial" w:cs="Arial"/>
          <w:color w:val="666666"/>
          <w:sz w:val="20"/>
          <w:szCs w:val="20"/>
        </w:rPr>
        <w:t xml:space="preserve"> </w:t>
      </w:r>
      <w:r w:rsidR="00C937EA" w:rsidRPr="00C937EA">
        <w:rPr>
          <w:rFonts w:cstheme="minorHAnsi"/>
          <w:color w:val="000000" w:themeColor="text1"/>
        </w:rPr>
        <w:t>(Collinsdictionary.com, 2017</w:t>
      </w:r>
      <w:r w:rsidR="00F732D6" w:rsidRPr="00C937EA">
        <w:rPr>
          <w:rFonts w:cstheme="minorHAnsi"/>
          <w:color w:val="000000" w:themeColor="text1"/>
        </w:rPr>
        <w:t>)</w:t>
      </w:r>
      <w:r w:rsidR="00F732D6">
        <w:rPr>
          <w:rFonts w:ascii="Arial" w:hAnsi="Arial" w:cs="Arial"/>
          <w:color w:val="000000" w:themeColor="text1"/>
          <w:sz w:val="20"/>
          <w:szCs w:val="20"/>
        </w:rPr>
        <w:t>.</w:t>
      </w:r>
    </w:p>
    <w:p w14:paraId="73DA2C46" w14:textId="49B89117" w:rsidR="00F732D6" w:rsidRPr="008B1DC2" w:rsidRDefault="00F732D6" w:rsidP="00E03813">
      <w:pPr>
        <w:rPr>
          <w:rFonts w:cstheme="minorHAnsi"/>
        </w:rPr>
      </w:pPr>
      <w:r w:rsidRPr="00F732D6">
        <w:rPr>
          <w:rFonts w:cstheme="minorHAnsi"/>
          <w:color w:val="000000" w:themeColor="text1"/>
        </w:rPr>
        <w:t xml:space="preserve"> Structure defined ‘’</w:t>
      </w:r>
      <w:r w:rsidRPr="00F732D6">
        <w:rPr>
          <w:rFonts w:cstheme="minorHAnsi"/>
          <w:color w:val="000000"/>
          <w:shd w:val="clear" w:color="auto" w:fill="FFFFFF"/>
        </w:rPr>
        <w:t xml:space="preserve">Organizational structure is a system that consists of explicit and implicit institutional rules and policies designed to outline how various work roles and responsibilities are delegated, controlled and coordinated. Organizational structure also determines how information flows from level to level within the company. For example, in a centralized structure, decisions flow from the top down, while in a decentralized structure, the decisions are made at </w:t>
      </w:r>
      <w:r w:rsidR="00BB23F3" w:rsidRPr="00F732D6">
        <w:rPr>
          <w:rFonts w:cstheme="minorHAnsi"/>
          <w:color w:val="000000"/>
          <w:shd w:val="clear" w:color="auto" w:fill="FFFFFF"/>
        </w:rPr>
        <w:t>various</w:t>
      </w:r>
      <w:r w:rsidRPr="00F732D6">
        <w:rPr>
          <w:rFonts w:cstheme="minorHAnsi"/>
          <w:color w:val="000000"/>
          <w:shd w:val="clear" w:color="auto" w:fill="FFFFFF"/>
        </w:rPr>
        <w:t xml:space="preserve"> levels.</w:t>
      </w:r>
      <w:r w:rsidRPr="00F732D6">
        <w:rPr>
          <w:rFonts w:cstheme="minorHAnsi"/>
          <w:color w:val="000000"/>
        </w:rPr>
        <w:t>’’</w:t>
      </w:r>
      <w:r w:rsidRPr="00F732D6">
        <w:rPr>
          <w:rFonts w:ascii="&amp;quot" w:hAnsi="&amp;quot"/>
          <w:color w:val="666666"/>
          <w:sz w:val="20"/>
          <w:szCs w:val="20"/>
        </w:rPr>
        <w:t xml:space="preserve"> </w:t>
      </w:r>
      <w:r w:rsidRPr="00F732D6">
        <w:rPr>
          <w:rStyle w:val="selectable"/>
          <w:rFonts w:cstheme="minorHAnsi"/>
          <w:color w:val="000000" w:themeColor="text1"/>
        </w:rPr>
        <w:t>(Staff, 2017)</w:t>
      </w:r>
      <w:r>
        <w:rPr>
          <w:rStyle w:val="selectable"/>
          <w:rFonts w:cstheme="minorHAnsi"/>
          <w:color w:val="000000" w:themeColor="text1"/>
        </w:rPr>
        <w:t>.</w:t>
      </w:r>
    </w:p>
    <w:p w14:paraId="2A0F0846" w14:textId="77777777" w:rsidR="007F51FD" w:rsidRDefault="00E03813" w:rsidP="00F151E4">
      <w:pPr>
        <w:rPr>
          <w:rFonts w:cstheme="minorHAnsi"/>
          <w:color w:val="000000" w:themeColor="text1"/>
          <w:sz w:val="20"/>
          <w:szCs w:val="20"/>
        </w:rPr>
      </w:pPr>
      <w:r w:rsidRPr="00862328">
        <w:rPr>
          <w:rFonts w:cstheme="minorHAnsi"/>
        </w:rPr>
        <w:t xml:space="preserve">Matthews house is a charity based in Swansea they cater for the homeless offering a sense if hope by running Matt’s café a pay as you feel structure this organisation has culture we can identify these by looking at the theorist Schein who beliefs culture in a workplace is explained in 3 steps by breaking it down you can have a more insight of the levels of culture, the Artifacts of Matthew’s house would be all the visible aspect and from visits there were obvious things that made it a place of hope by having cheerful music upon entrance and make someone in a better mood, it is a warm environment from the outside cold and this shows people can feel secure from the problems they are facing another artifact is the pictures on the walls this will make an individual feel comfortable and that everyone is welcomed as they show all ethnics are accepted. All the food available is on display so people can see what is to offer and a range for individual’s needs. </w:t>
      </w:r>
      <w:r w:rsidRPr="00862328">
        <w:rPr>
          <w:rFonts w:cstheme="minorHAnsi"/>
        </w:rPr>
        <w:br/>
        <w:t>The espoused beliefs and values of Matthew’s house is organic as it has a belief and it is being fulfilled they are standing for what they belief in and it is true what they wish to accomplish over they are harmonious. They are opening their door for the homeless and making it there home ‘’ quote from matts website’’. They are a non-profit organisation in which it is very true as the way it is run is through trustees their objective is ‘’every £5 spent will pay for a meal for a homeless person for a week’’</w:t>
      </w:r>
      <w:r w:rsidR="00E375F6" w:rsidRPr="00E375F6">
        <w:rPr>
          <w:rFonts w:ascii="Arial" w:hAnsi="Arial" w:cs="Arial"/>
          <w:color w:val="666666"/>
          <w:sz w:val="20"/>
          <w:szCs w:val="20"/>
        </w:rPr>
        <w:t xml:space="preserve"> </w:t>
      </w:r>
      <w:r w:rsidR="00E375F6" w:rsidRPr="00E375F6">
        <w:rPr>
          <w:rFonts w:cstheme="minorHAnsi"/>
          <w:color w:val="000000" w:themeColor="text1"/>
        </w:rPr>
        <w:t>(Matthew's House, 2017)</w:t>
      </w:r>
      <w:r w:rsidRPr="00E375F6">
        <w:rPr>
          <w:rFonts w:cstheme="minorHAnsi"/>
          <w:color w:val="000000" w:themeColor="text1"/>
        </w:rPr>
        <w:t xml:space="preserve">.  </w:t>
      </w:r>
      <w:r>
        <w:rPr>
          <w:rFonts w:cstheme="minorHAnsi"/>
        </w:rPr>
        <w:t xml:space="preserve">Mathew’s house would be power culture as it has empathy. </w:t>
      </w:r>
      <w:r w:rsidR="00862328">
        <w:rPr>
          <w:rFonts w:cstheme="minorHAnsi"/>
        </w:rPr>
        <w:br/>
      </w:r>
    </w:p>
    <w:p w14:paraId="345A6763" w14:textId="63C632A4" w:rsidR="00DE2AAD" w:rsidRPr="007F51FD" w:rsidRDefault="002378F6" w:rsidP="00F151E4">
      <w:pPr>
        <w:rPr>
          <w:rFonts w:cstheme="minorHAnsi"/>
          <w:color w:val="000000" w:themeColor="text1"/>
          <w:sz w:val="20"/>
          <w:szCs w:val="20"/>
        </w:rPr>
      </w:pPr>
      <w:r w:rsidRPr="006E434C">
        <w:rPr>
          <w:rFonts w:cstheme="minorHAnsi"/>
          <w:b/>
        </w:rPr>
        <w:t>National culture</w:t>
      </w:r>
      <w:r w:rsidRPr="00862328">
        <w:rPr>
          <w:rFonts w:cstheme="minorHAnsi"/>
        </w:rPr>
        <w:t xml:space="preserve"> which is based in the United Kingdom would be the benefits scheme where there is a lot of help for us </w:t>
      </w:r>
      <w:r w:rsidR="00220D9F" w:rsidRPr="00862328">
        <w:rPr>
          <w:rFonts w:cstheme="minorHAnsi"/>
        </w:rPr>
        <w:t>and a lot of places around the world would not be entitled to benefits it is within the UK culture another culture would be the LGBT group as in the UK it is acceptable and other countries this would be forbidden Russia would not tolerate a group like the LGBT</w:t>
      </w:r>
      <w:r w:rsidR="00271EC8">
        <w:rPr>
          <w:rFonts w:cstheme="minorHAnsi"/>
        </w:rPr>
        <w:t>. C</w:t>
      </w:r>
      <w:r w:rsidR="00A17A3C">
        <w:rPr>
          <w:rFonts w:cstheme="minorHAnsi"/>
        </w:rPr>
        <w:t xml:space="preserve">ultural differences could be anything from </w:t>
      </w:r>
      <w:r w:rsidR="002434AF">
        <w:rPr>
          <w:rFonts w:cstheme="minorHAnsi"/>
        </w:rPr>
        <w:t>‘’</w:t>
      </w:r>
      <w:r w:rsidR="00A17A3C">
        <w:rPr>
          <w:rFonts w:cstheme="minorHAnsi"/>
        </w:rPr>
        <w:t>food, languages, reli</w:t>
      </w:r>
      <w:r w:rsidR="00DE0F7A">
        <w:rPr>
          <w:rFonts w:cstheme="minorHAnsi"/>
        </w:rPr>
        <w:t>gion, housing, entertainment, sexuality and in the way people dress</w:t>
      </w:r>
      <w:r w:rsidR="002434AF">
        <w:rPr>
          <w:rFonts w:cstheme="minorHAnsi"/>
        </w:rPr>
        <w:t xml:space="preserve">’’ </w:t>
      </w:r>
      <w:r w:rsidR="002434AF" w:rsidRPr="002434AF">
        <w:rPr>
          <w:rFonts w:cstheme="minorHAnsi"/>
          <w:color w:val="000000" w:themeColor="text1"/>
        </w:rPr>
        <w:t>(BusinessDictionary.com, 2017)</w:t>
      </w:r>
      <w:r w:rsidR="00DE0F7A">
        <w:rPr>
          <w:rFonts w:cstheme="minorHAnsi"/>
        </w:rPr>
        <w:t xml:space="preserve">. If aspects of culture are not recognised it will affect the way people work massively as they may feel like </w:t>
      </w:r>
      <w:r w:rsidR="00B9776B">
        <w:rPr>
          <w:rFonts w:cstheme="minorHAnsi"/>
        </w:rPr>
        <w:t>outsiders,</w:t>
      </w:r>
      <w:r w:rsidR="00DE0F7A">
        <w:rPr>
          <w:rFonts w:cstheme="minorHAnsi"/>
        </w:rPr>
        <w:t xml:space="preserve"> then resulting in the person feeling they have no voice</w:t>
      </w:r>
      <w:r w:rsidR="00AF1DAC">
        <w:rPr>
          <w:rFonts w:cstheme="minorHAnsi"/>
        </w:rPr>
        <w:t xml:space="preserve"> and isolating themselves.</w:t>
      </w:r>
      <w:r w:rsidR="00271EC8">
        <w:rPr>
          <w:rFonts w:cstheme="minorHAnsi"/>
        </w:rPr>
        <w:t xml:space="preserve"> Mathew’s House take this into consideration by catering the food e.g. Halal meat, vegetarians.</w:t>
      </w:r>
    </w:p>
    <w:p w14:paraId="0D2AB63A" w14:textId="77777777" w:rsidR="00B06EEE" w:rsidRDefault="00B06EEE" w:rsidP="00F151E4">
      <w:pPr>
        <w:rPr>
          <w:rFonts w:cstheme="minorHAnsi"/>
          <w:b/>
        </w:rPr>
      </w:pPr>
    </w:p>
    <w:p w14:paraId="49D3AD71" w14:textId="77777777" w:rsidR="00B06EEE" w:rsidRDefault="00B06EEE" w:rsidP="00F151E4">
      <w:pPr>
        <w:rPr>
          <w:rFonts w:cstheme="minorHAnsi"/>
          <w:b/>
        </w:rPr>
      </w:pPr>
    </w:p>
    <w:p w14:paraId="3276EFAC" w14:textId="77777777" w:rsidR="00B06EEE" w:rsidRDefault="00B06EEE" w:rsidP="00F151E4">
      <w:pPr>
        <w:rPr>
          <w:rFonts w:cstheme="minorHAnsi"/>
          <w:b/>
        </w:rPr>
      </w:pPr>
    </w:p>
    <w:p w14:paraId="36002565" w14:textId="77777777" w:rsidR="00271EC8" w:rsidRDefault="00271EC8" w:rsidP="00F151E4">
      <w:pPr>
        <w:rPr>
          <w:rFonts w:cstheme="minorHAnsi"/>
          <w:b/>
        </w:rPr>
      </w:pPr>
    </w:p>
    <w:p w14:paraId="16BA9753" w14:textId="28D9E7D5" w:rsidR="0017654C" w:rsidRPr="00862328" w:rsidRDefault="006E434C" w:rsidP="00F151E4">
      <w:pPr>
        <w:rPr>
          <w:rFonts w:cstheme="minorHAnsi"/>
        </w:rPr>
      </w:pPr>
      <w:r>
        <w:rPr>
          <w:rFonts w:cstheme="minorHAnsi"/>
          <w:b/>
        </w:rPr>
        <w:lastRenderedPageBreak/>
        <w:t>I</w:t>
      </w:r>
      <w:r w:rsidR="00862328" w:rsidRPr="006E434C">
        <w:rPr>
          <w:rFonts w:cstheme="minorHAnsi"/>
          <w:b/>
        </w:rPr>
        <w:t>nternational culture</w:t>
      </w:r>
      <w:r w:rsidR="00862328">
        <w:rPr>
          <w:rFonts w:cstheme="minorHAnsi"/>
        </w:rPr>
        <w:t xml:space="preserve"> </w:t>
      </w:r>
      <w:r w:rsidR="0035121A">
        <w:rPr>
          <w:rFonts w:cstheme="minorHAnsi"/>
        </w:rPr>
        <w:t>is where work places understand the world we live in today and the different cultures and how it has shift over the years. It is important to have different ethnic groups as it can spark different ideas, different ethnic groups are able to pin point what would be acceptable in their beliefs and for any other with the same beliefs they are then able to share ideas on what they would find acceptable and what not this would widen your market especially if you aiming to a bigger audience also if an organisation is branching out to another cultural county</w:t>
      </w:r>
      <w:r w:rsidR="00AF1DAC">
        <w:rPr>
          <w:rFonts w:cstheme="minorHAnsi"/>
        </w:rPr>
        <w:t xml:space="preserve">. </w:t>
      </w:r>
      <w:r w:rsidR="00F469B4">
        <w:rPr>
          <w:rFonts w:cstheme="minorHAnsi"/>
        </w:rPr>
        <w:t>Employees would also have to examine their own cultural background to enable understanding it can impact on judgements made or any perceptions of others and consideration would be needed.</w:t>
      </w:r>
      <w:r w:rsidR="005A7FAA" w:rsidRPr="00862328">
        <w:rPr>
          <w:rFonts w:cstheme="minorHAnsi"/>
        </w:rPr>
        <w:br/>
      </w:r>
      <w:r w:rsidR="0051074C" w:rsidRPr="00862328">
        <w:rPr>
          <w:rFonts w:cstheme="minorHAnsi"/>
          <w:color w:val="000000"/>
          <w:lang w:val="en"/>
        </w:rPr>
        <w:t>Culture</w:t>
      </w:r>
      <w:r w:rsidR="005A7FAA" w:rsidRPr="00862328">
        <w:rPr>
          <w:rFonts w:cstheme="minorHAnsi"/>
          <w:color w:val="000000"/>
          <w:lang w:val="en"/>
        </w:rPr>
        <w:t xml:space="preserve"> in the global economy is a very important factor for </w:t>
      </w:r>
      <w:r w:rsidR="00F93E48" w:rsidRPr="00862328">
        <w:rPr>
          <w:rFonts w:cstheme="minorHAnsi"/>
          <w:color w:val="000000"/>
          <w:lang w:val="en"/>
        </w:rPr>
        <w:t>organizations</w:t>
      </w:r>
      <w:r w:rsidR="005A7FAA" w:rsidRPr="00862328">
        <w:rPr>
          <w:rFonts w:cstheme="minorHAnsi"/>
          <w:color w:val="000000"/>
          <w:lang w:val="en"/>
        </w:rPr>
        <w:t xml:space="preserve"> especially </w:t>
      </w:r>
      <w:r w:rsidR="00F93E48" w:rsidRPr="00862328">
        <w:rPr>
          <w:rFonts w:cstheme="minorHAnsi"/>
          <w:color w:val="000000"/>
          <w:lang w:val="en"/>
        </w:rPr>
        <w:t>charities</w:t>
      </w:r>
      <w:r w:rsidR="00AF1DAC">
        <w:rPr>
          <w:rFonts w:cstheme="minorHAnsi"/>
          <w:color w:val="000000"/>
          <w:lang w:val="en"/>
        </w:rPr>
        <w:t xml:space="preserve"> Mathew’s House as anyone is welcome there regardless of your culture</w:t>
      </w:r>
      <w:r w:rsidR="00F93E48" w:rsidRPr="00862328">
        <w:rPr>
          <w:rFonts w:cstheme="minorHAnsi"/>
          <w:color w:val="000000"/>
          <w:lang w:val="en"/>
        </w:rPr>
        <w:t xml:space="preserve">. To be able to reconcile the international differences </w:t>
      </w:r>
      <w:r w:rsidR="0035121A">
        <w:rPr>
          <w:rFonts w:cstheme="minorHAnsi"/>
          <w:color w:val="000000"/>
          <w:lang w:val="en"/>
        </w:rPr>
        <w:t>fro</w:t>
      </w:r>
      <w:r w:rsidR="0051074C" w:rsidRPr="00862328">
        <w:rPr>
          <w:rFonts w:cstheme="minorHAnsi"/>
          <w:color w:val="000000"/>
          <w:lang w:val="en"/>
        </w:rPr>
        <w:t>m different cultures is an initial step forward in understanding the way others work or prefer to be treated.</w:t>
      </w:r>
    </w:p>
    <w:p w14:paraId="060F6435" w14:textId="6526AAAB" w:rsidR="007F51FD" w:rsidRDefault="006E434C">
      <w:pPr>
        <w:rPr>
          <w:rFonts w:cstheme="minorHAnsi"/>
        </w:rPr>
      </w:pPr>
      <w:r w:rsidRPr="006E434C">
        <w:rPr>
          <w:rFonts w:cstheme="minorHAnsi"/>
          <w:b/>
        </w:rPr>
        <w:t>Organisational culture</w:t>
      </w:r>
      <w:r w:rsidR="0017654C" w:rsidRPr="00862328">
        <w:rPr>
          <w:rFonts w:cstheme="minorHAnsi"/>
        </w:rPr>
        <w:t xml:space="preserve"> </w:t>
      </w:r>
      <w:r w:rsidR="00D10942">
        <w:rPr>
          <w:rFonts w:cstheme="minorHAnsi"/>
        </w:rPr>
        <w:t>there are many types of organisational c</w:t>
      </w:r>
      <w:r w:rsidR="00965FF8">
        <w:rPr>
          <w:rFonts w:cstheme="minorHAnsi"/>
        </w:rPr>
        <w:t>ulture</w:t>
      </w:r>
      <w:r w:rsidR="00965FF8" w:rsidRPr="006E434C">
        <w:rPr>
          <w:rFonts w:cstheme="minorHAnsi"/>
          <w:b/>
        </w:rPr>
        <w:t xml:space="preserve"> </w:t>
      </w:r>
      <w:r w:rsidR="00DB2BC9">
        <w:rPr>
          <w:rFonts w:cstheme="minorHAnsi"/>
          <w:b/>
        </w:rPr>
        <w:br/>
      </w:r>
      <w:r w:rsidR="00965FF8" w:rsidRPr="006E434C">
        <w:rPr>
          <w:rFonts w:cstheme="minorHAnsi"/>
          <w:b/>
        </w:rPr>
        <w:t>power</w:t>
      </w:r>
      <w:r w:rsidR="00965FF8">
        <w:rPr>
          <w:rFonts w:cstheme="minorHAnsi"/>
        </w:rPr>
        <w:t xml:space="preserve"> </w:t>
      </w:r>
      <w:r w:rsidR="00965FF8" w:rsidRPr="00FD3A54">
        <w:rPr>
          <w:rFonts w:cstheme="minorHAnsi"/>
          <w:b/>
        </w:rPr>
        <w:t>culture</w:t>
      </w:r>
      <w:r w:rsidR="00965FF8">
        <w:rPr>
          <w:rFonts w:cstheme="minorHAnsi"/>
        </w:rPr>
        <w:t xml:space="preserve"> is a culture that depends on a small amount of people and are more often used within small organisations or set departments in a larger organisation. With this culture any decisions can be made faster as it </w:t>
      </w:r>
      <w:r w:rsidR="003F0A19">
        <w:rPr>
          <w:rFonts w:cstheme="minorHAnsi"/>
        </w:rPr>
        <w:t>will be not much communication with others.</w:t>
      </w:r>
      <w:r w:rsidR="00232830">
        <w:rPr>
          <w:rFonts w:cstheme="minorHAnsi"/>
        </w:rPr>
        <w:t xml:space="preserve"> </w:t>
      </w:r>
      <w:r w:rsidR="00DE2AAD">
        <w:rPr>
          <w:rFonts w:cstheme="minorHAnsi"/>
        </w:rPr>
        <w:t>This would be the culture of Matthews’s House as it is a charity and Tom is very dependent from a lot of the volunteers and trustees the negatives can result in Tom having a lot of pressure.</w:t>
      </w:r>
      <w:r w:rsidR="00DB2BC9">
        <w:rPr>
          <w:rFonts w:cstheme="minorHAnsi"/>
        </w:rPr>
        <w:br/>
      </w:r>
      <w:r w:rsidR="00E86B2B" w:rsidRPr="00232830">
        <w:rPr>
          <w:rFonts w:cstheme="minorHAnsi"/>
          <w:b/>
        </w:rPr>
        <w:t>Role Culture</w:t>
      </w:r>
      <w:r w:rsidR="00E86B2B">
        <w:rPr>
          <w:rFonts w:cstheme="minorHAnsi"/>
        </w:rPr>
        <w:t xml:space="preserve"> is when certain individuals</w:t>
      </w:r>
      <w:r w:rsidR="00241E1B">
        <w:rPr>
          <w:rFonts w:cstheme="minorHAnsi"/>
        </w:rPr>
        <w:t xml:space="preserve"> like management</w:t>
      </w:r>
      <w:r w:rsidR="00E86B2B">
        <w:rPr>
          <w:rFonts w:cstheme="minorHAnsi"/>
        </w:rPr>
        <w:t xml:space="preserve"> have a certain job assigned </w:t>
      </w:r>
      <w:r w:rsidR="00990D9D">
        <w:rPr>
          <w:rFonts w:cstheme="minorHAnsi"/>
        </w:rPr>
        <w:t>with specific instructions</w:t>
      </w:r>
      <w:r w:rsidR="00241E1B">
        <w:rPr>
          <w:rFonts w:cstheme="minorHAnsi"/>
        </w:rPr>
        <w:t xml:space="preserve"> they would give descriptive </w:t>
      </w:r>
      <w:r w:rsidR="00FD3A54">
        <w:rPr>
          <w:rFonts w:cstheme="minorHAnsi"/>
        </w:rPr>
        <w:t>instructions to be completed they would be relied on for direct instructions.</w:t>
      </w:r>
      <w:r w:rsidR="00990D9D">
        <w:rPr>
          <w:rFonts w:cstheme="minorHAnsi"/>
        </w:rPr>
        <w:t xml:space="preserve"> This would </w:t>
      </w:r>
      <w:r w:rsidR="003F0A19">
        <w:rPr>
          <w:rFonts w:cstheme="minorHAnsi"/>
        </w:rPr>
        <w:t xml:space="preserve">be used in larger organisations. </w:t>
      </w:r>
      <w:r w:rsidR="00FD3A54">
        <w:rPr>
          <w:rFonts w:cstheme="minorHAnsi"/>
        </w:rPr>
        <w:t>It can be unsuitable for organisations with a small number of employees as it can cause an organisation difficulty to adapt if staff are being controlled by strict proced</w:t>
      </w:r>
      <w:r w:rsidR="00DB2BC9">
        <w:rPr>
          <w:rFonts w:cstheme="minorHAnsi"/>
        </w:rPr>
        <w:t>ure and it can impede agility.</w:t>
      </w:r>
      <w:r w:rsidR="003F0A19">
        <w:rPr>
          <w:rFonts w:cstheme="minorHAnsi"/>
        </w:rPr>
        <w:t xml:space="preserve"> </w:t>
      </w:r>
      <w:r w:rsidR="00DB2BC9">
        <w:rPr>
          <w:rFonts w:cstheme="minorHAnsi"/>
        </w:rPr>
        <w:br/>
      </w:r>
      <w:r w:rsidR="00FD3A54" w:rsidRPr="00C16F4F">
        <w:rPr>
          <w:rFonts w:cstheme="minorHAnsi"/>
          <w:b/>
        </w:rPr>
        <w:t>Task Culture</w:t>
      </w:r>
      <w:r w:rsidR="00FD3A54">
        <w:rPr>
          <w:rFonts w:cstheme="minorHAnsi"/>
        </w:rPr>
        <w:t xml:space="preserve"> </w:t>
      </w:r>
      <w:r w:rsidR="00C16F4F">
        <w:rPr>
          <w:rFonts w:cstheme="minorHAnsi"/>
        </w:rPr>
        <w:t>would involve the</w:t>
      </w:r>
      <w:r w:rsidR="00275004">
        <w:rPr>
          <w:rFonts w:cstheme="minorHAnsi"/>
        </w:rPr>
        <w:t xml:space="preserve"> matrix organisations that would depend on a network of connections about any tasks at hand. This culture would involve others knowledge being shared and used all together. It would need exactness of the result </w:t>
      </w:r>
      <w:r w:rsidR="00D82B09">
        <w:rPr>
          <w:rFonts w:cstheme="minorHAnsi"/>
        </w:rPr>
        <w:t xml:space="preserve">and usually within a timescale and budget it would be strict vision of </w:t>
      </w:r>
      <w:r w:rsidR="00275004">
        <w:rPr>
          <w:rFonts w:cstheme="minorHAnsi"/>
        </w:rPr>
        <w:t>wha</w:t>
      </w:r>
      <w:r w:rsidR="00D82B09">
        <w:rPr>
          <w:rFonts w:cstheme="minorHAnsi"/>
        </w:rPr>
        <w:t xml:space="preserve">t they would like </w:t>
      </w:r>
      <w:r w:rsidR="00DB2BC9">
        <w:rPr>
          <w:rFonts w:cstheme="minorHAnsi"/>
        </w:rPr>
        <w:t>the result</w:t>
      </w:r>
      <w:r w:rsidR="00275004">
        <w:rPr>
          <w:rFonts w:cstheme="minorHAnsi"/>
        </w:rPr>
        <w:t xml:space="preserve"> to be. </w:t>
      </w:r>
      <w:r w:rsidR="00DB2BC9">
        <w:rPr>
          <w:rFonts w:cstheme="minorHAnsi"/>
        </w:rPr>
        <w:t xml:space="preserve">This will bring motivation to employees as they will be able to express their own ideas and feel a sense of achievement when any task is successfully completed it will enable for different types of people to connect. </w:t>
      </w:r>
      <w:r w:rsidR="00DB2BC9">
        <w:rPr>
          <w:rFonts w:cstheme="minorHAnsi"/>
        </w:rPr>
        <w:br/>
      </w:r>
      <w:r w:rsidR="00FD3A54" w:rsidRPr="00DB2BC9">
        <w:rPr>
          <w:rFonts w:cstheme="minorHAnsi"/>
          <w:b/>
        </w:rPr>
        <w:t>Person Culture</w:t>
      </w:r>
      <w:r w:rsidR="00FD3A54">
        <w:rPr>
          <w:rFonts w:cstheme="minorHAnsi"/>
        </w:rPr>
        <w:t xml:space="preserve"> </w:t>
      </w:r>
      <w:r w:rsidR="008B7F2C">
        <w:rPr>
          <w:rFonts w:cstheme="minorHAnsi"/>
        </w:rPr>
        <w:t xml:space="preserve">the organisation will directly focus on individuals having an opportunity in the workplace. By developing their knowledge and ability to gain more education for progression in organisations. </w:t>
      </w:r>
      <w:r w:rsidR="00E32208">
        <w:rPr>
          <w:rFonts w:cstheme="minorHAnsi"/>
        </w:rPr>
        <w:t xml:space="preserve">An example would be </w:t>
      </w:r>
      <w:r w:rsidR="00D366A8">
        <w:rPr>
          <w:rFonts w:cstheme="minorHAnsi"/>
        </w:rPr>
        <w:t xml:space="preserve">by going to Mathew’s House it can give less fortunate the confidence by volunteering and learning new skills like cooking it can give them opportunities to look for jobs, </w:t>
      </w:r>
      <w:bookmarkStart w:id="0" w:name="_GoBack"/>
      <w:bookmarkEnd w:id="0"/>
      <w:r w:rsidR="00E32208">
        <w:rPr>
          <w:rFonts w:cstheme="minorHAnsi"/>
        </w:rPr>
        <w:t>without any pressures from power above they will be allowed to make decisions for themselves.</w:t>
      </w:r>
    </w:p>
    <w:p w14:paraId="3B562F3B" w14:textId="2E980C57" w:rsidR="00B322C9" w:rsidRPr="00DE2AAD" w:rsidRDefault="00E32208">
      <w:pPr>
        <w:rPr>
          <w:rFonts w:cstheme="minorHAnsi"/>
        </w:rPr>
      </w:pPr>
      <w:r>
        <w:rPr>
          <w:rFonts w:cstheme="minorHAnsi"/>
          <w:b/>
        </w:rPr>
        <w:br/>
      </w:r>
      <w:r w:rsidR="00220D9F" w:rsidRPr="00862328">
        <w:rPr>
          <w:rFonts w:cstheme="minorHAnsi"/>
        </w:rPr>
        <w:t xml:space="preserve">Culture today has shift to be enormous </w:t>
      </w:r>
      <w:r w:rsidR="00A63715">
        <w:rPr>
          <w:rFonts w:cstheme="minorHAnsi"/>
        </w:rPr>
        <w:t xml:space="preserve">for the generation </w:t>
      </w:r>
      <w:r w:rsidR="00BB23F3">
        <w:rPr>
          <w:rFonts w:cstheme="minorHAnsi"/>
        </w:rPr>
        <w:t>Z,</w:t>
      </w:r>
      <w:r w:rsidR="00A63715">
        <w:rPr>
          <w:rFonts w:cstheme="minorHAnsi"/>
        </w:rPr>
        <w:t xml:space="preserve"> </w:t>
      </w:r>
      <w:r w:rsidR="00220D9F" w:rsidRPr="00862328">
        <w:rPr>
          <w:rFonts w:cstheme="minorHAnsi"/>
        </w:rPr>
        <w:t xml:space="preserve">bringing in thing like AI and this is what is normal to us and for organisations it is beneficial to acknowledge the way things change in the world and keep in trend with age groups as things that are acceptable </w:t>
      </w:r>
      <w:r w:rsidR="002E25E2">
        <w:rPr>
          <w:rFonts w:cstheme="minorHAnsi"/>
        </w:rPr>
        <w:t xml:space="preserve">to our generation today </w:t>
      </w:r>
      <w:r w:rsidR="00220D9F" w:rsidRPr="00862328">
        <w:rPr>
          <w:rFonts w:cstheme="minorHAnsi"/>
        </w:rPr>
        <w:t xml:space="preserve">would not </w:t>
      </w:r>
      <w:r w:rsidR="0017654C" w:rsidRPr="00862328">
        <w:rPr>
          <w:rFonts w:cstheme="minorHAnsi"/>
        </w:rPr>
        <w:t>have</w:t>
      </w:r>
      <w:r w:rsidR="00220D9F" w:rsidRPr="00862328">
        <w:rPr>
          <w:rFonts w:cstheme="minorHAnsi"/>
        </w:rPr>
        <w:t xml:space="preserve"> been classed as acceptable in other generations. </w:t>
      </w:r>
      <w:r w:rsidR="00661CC7" w:rsidRPr="00862328">
        <w:rPr>
          <w:rFonts w:cstheme="minorHAnsi"/>
        </w:rPr>
        <w:t>Therefore,</w:t>
      </w:r>
      <w:r w:rsidR="00220D9F" w:rsidRPr="00862328">
        <w:rPr>
          <w:rFonts w:cstheme="minorHAnsi"/>
        </w:rPr>
        <w:t xml:space="preserve"> when you are putting your organisation out there you </w:t>
      </w:r>
      <w:r w:rsidR="00661CC7" w:rsidRPr="00862328">
        <w:rPr>
          <w:rFonts w:cstheme="minorHAnsi"/>
        </w:rPr>
        <w:t>must</w:t>
      </w:r>
      <w:r w:rsidR="00220D9F" w:rsidRPr="00862328">
        <w:rPr>
          <w:rFonts w:cstheme="minorHAnsi"/>
        </w:rPr>
        <w:t xml:space="preserve"> be aware there are many culture’s in the world because if you get it wrong it will a</w:t>
      </w:r>
      <w:r w:rsidR="00E15A54" w:rsidRPr="00862328">
        <w:rPr>
          <w:rFonts w:cstheme="minorHAnsi"/>
        </w:rPr>
        <w:t>ffect your target audience</w:t>
      </w:r>
      <w:r w:rsidR="007F51FD">
        <w:rPr>
          <w:rFonts w:cstheme="minorHAnsi"/>
        </w:rPr>
        <w:t>.</w:t>
      </w:r>
      <w:r w:rsidR="00E15A54" w:rsidRPr="00862328">
        <w:rPr>
          <w:rFonts w:cstheme="minorHAnsi"/>
        </w:rPr>
        <w:br/>
      </w:r>
    </w:p>
    <w:p w14:paraId="467DD87D" w14:textId="7FEA5301" w:rsidR="00832CA3" w:rsidRDefault="00832CA3" w:rsidP="0008054B">
      <w:pPr>
        <w:rPr>
          <w:rStyle w:val="selectable"/>
          <w:rFonts w:cstheme="minorHAnsi"/>
          <w:color w:val="000000" w:themeColor="text1"/>
        </w:rPr>
      </w:pPr>
      <w:r w:rsidRPr="00832CA3">
        <w:rPr>
          <w:rFonts w:cstheme="minorHAnsi"/>
          <w:b/>
        </w:rPr>
        <w:t>Structure</w:t>
      </w:r>
      <w:r w:rsidR="00504B58">
        <w:rPr>
          <w:rFonts w:cstheme="minorHAnsi"/>
          <w:b/>
        </w:rPr>
        <w:t xml:space="preserve"> </w:t>
      </w:r>
      <w:r w:rsidR="0008054B">
        <w:rPr>
          <w:rFonts w:cstheme="minorHAnsi"/>
          <w:b/>
        </w:rPr>
        <w:tab/>
      </w:r>
      <w:r w:rsidR="00504B58">
        <w:rPr>
          <w:rFonts w:cstheme="minorHAnsi"/>
        </w:rPr>
        <w:t xml:space="preserve">‘’there is a close relationship between strategy and structure. The structure of an organisation can make effective management possible. Structure effects organisation performance, </w:t>
      </w:r>
      <w:r w:rsidR="00504B58">
        <w:rPr>
          <w:rFonts w:cstheme="minorHAnsi"/>
        </w:rPr>
        <w:lastRenderedPageBreak/>
        <w:t xml:space="preserve">morale </w:t>
      </w:r>
      <w:r w:rsidR="002E25E2">
        <w:rPr>
          <w:rFonts w:cstheme="minorHAnsi"/>
        </w:rPr>
        <w:t>and the job satisfaction of colleagues. An appropriate structure can facilitate the attain</w:t>
      </w:r>
      <w:r w:rsidR="002434AF">
        <w:rPr>
          <w:rFonts w:cstheme="minorHAnsi"/>
        </w:rPr>
        <w:t xml:space="preserve">ment of goals and objectives’’ </w:t>
      </w:r>
      <w:r w:rsidR="002434AF" w:rsidRPr="002434AF">
        <w:rPr>
          <w:rStyle w:val="selectable"/>
          <w:rFonts w:cstheme="minorHAnsi"/>
          <w:color w:val="000000" w:themeColor="text1"/>
        </w:rPr>
        <w:t>(</w:t>
      </w:r>
      <w:r w:rsidR="002434AF" w:rsidRPr="0008054B">
        <w:rPr>
          <w:rStyle w:val="selectable"/>
          <w:rFonts w:cstheme="minorHAnsi"/>
          <w:i/>
          <w:color w:val="000000" w:themeColor="text1"/>
        </w:rPr>
        <w:t>Mullins and Christy, 2016</w:t>
      </w:r>
      <w:r w:rsidR="002434AF" w:rsidRPr="002434AF">
        <w:rPr>
          <w:rStyle w:val="selectable"/>
          <w:rFonts w:cstheme="minorHAnsi"/>
          <w:color w:val="000000" w:themeColor="text1"/>
        </w:rPr>
        <w:t>)</w:t>
      </w:r>
    </w:p>
    <w:p w14:paraId="5B7F4BEA" w14:textId="6852BD15" w:rsidR="0008054B" w:rsidRPr="0008054B" w:rsidRDefault="0008054B" w:rsidP="0008054B">
      <w:pPr>
        <w:rPr>
          <w:rFonts w:cstheme="minorHAnsi"/>
        </w:rPr>
      </w:pPr>
      <w:r>
        <w:rPr>
          <w:rFonts w:cstheme="minorHAnsi"/>
        </w:rPr>
        <w:t xml:space="preserve">Matthew’s House there is a hierarchy structure as Tom is the main individual that runs everything that is going on within the charity then he has trustees and going down to the volunteers and then finally the service users. If there was a problem everyone would report back to Tom. As he will assign what specifically needs to be completed for their aim he will go to the trustees who are the people that provide the food. </w:t>
      </w:r>
    </w:p>
    <w:p w14:paraId="2CA6ADC0" w14:textId="68E26F24" w:rsidR="00E7166E" w:rsidRDefault="00A63715" w:rsidP="00832CA3">
      <w:pPr>
        <w:rPr>
          <w:rFonts w:cstheme="minorHAnsi"/>
        </w:rPr>
      </w:pPr>
      <w:r>
        <w:rPr>
          <w:rFonts w:cstheme="minorHAnsi"/>
        </w:rPr>
        <w:t xml:space="preserve">Structure is very important </w:t>
      </w:r>
      <w:r w:rsidR="002434AF">
        <w:rPr>
          <w:rFonts w:cstheme="minorHAnsi"/>
        </w:rPr>
        <w:t xml:space="preserve">as </w:t>
      </w:r>
      <w:r>
        <w:rPr>
          <w:rFonts w:cstheme="minorHAnsi"/>
        </w:rPr>
        <w:t xml:space="preserve">it can enable employees to communicate more, it allows you to achieve what you want to do. </w:t>
      </w:r>
      <w:r w:rsidR="007347BD">
        <w:rPr>
          <w:rFonts w:cstheme="minorHAnsi"/>
        </w:rPr>
        <w:t xml:space="preserve">But it can also cause numerous of issues if not done correctly. </w:t>
      </w:r>
      <w:r w:rsidR="00630AD3">
        <w:rPr>
          <w:rFonts w:cstheme="minorHAnsi"/>
        </w:rPr>
        <w:t xml:space="preserve">‘’The </w:t>
      </w:r>
      <w:r w:rsidR="008E2287">
        <w:rPr>
          <w:rFonts w:cstheme="minorHAnsi"/>
        </w:rPr>
        <w:t>essence</w:t>
      </w:r>
      <w:r w:rsidR="00630AD3">
        <w:rPr>
          <w:rFonts w:cstheme="minorHAnsi"/>
        </w:rPr>
        <w:t xml:space="preserve"> of structure is the division of work among members do the organisation </w:t>
      </w:r>
      <w:r w:rsidR="001F6111">
        <w:rPr>
          <w:rFonts w:cstheme="minorHAnsi"/>
        </w:rPr>
        <w:t>a</w:t>
      </w:r>
      <w:r w:rsidR="00630AD3">
        <w:rPr>
          <w:rFonts w:cstheme="minorHAnsi"/>
        </w:rPr>
        <w:t xml:space="preserve"> co-ordination of jobs and activities’</w:t>
      </w:r>
      <w:r w:rsidR="001F6111">
        <w:rPr>
          <w:rFonts w:cstheme="minorHAnsi"/>
        </w:rPr>
        <w:t>’ (</w:t>
      </w:r>
      <w:r w:rsidR="00DE2AAD" w:rsidRPr="002434AF">
        <w:rPr>
          <w:rStyle w:val="selectable"/>
          <w:rFonts w:cstheme="minorHAnsi"/>
          <w:color w:val="000000" w:themeColor="text1"/>
        </w:rPr>
        <w:t>Mullins and Christy, 2016</w:t>
      </w:r>
      <w:r w:rsidR="00630AD3">
        <w:rPr>
          <w:rFonts w:cstheme="minorHAnsi"/>
        </w:rPr>
        <w:t>). Bureaucratic organisations will ‘’restrict individual growth and self-fulfilment’</w:t>
      </w:r>
      <w:r w:rsidR="00DE2AAD">
        <w:rPr>
          <w:rFonts w:cstheme="minorHAnsi"/>
        </w:rPr>
        <w:t>’ (</w:t>
      </w:r>
      <w:r w:rsidR="00DE2AAD" w:rsidRPr="002434AF">
        <w:rPr>
          <w:rStyle w:val="selectable"/>
          <w:rFonts w:cstheme="minorHAnsi"/>
          <w:color w:val="000000" w:themeColor="text1"/>
        </w:rPr>
        <w:t>Mullins and Christy, 2016</w:t>
      </w:r>
      <w:r w:rsidR="00630AD3">
        <w:rPr>
          <w:rFonts w:cstheme="minorHAnsi"/>
        </w:rPr>
        <w:t xml:space="preserve">) this would be used in difficult organisations it would be used for the government and large organisations. Hierarchical structure would be used this is ordered levels of management </w:t>
      </w:r>
      <w:r w:rsidR="008E2287">
        <w:rPr>
          <w:rFonts w:cstheme="minorHAnsi"/>
        </w:rPr>
        <w:t xml:space="preserve">where individuals in lower levels would respond to the higher levels. For example, in the employees with problems will talk to team members then the team members would report to a CEO genuinely the higher person in the workplace. </w:t>
      </w:r>
    </w:p>
    <w:p w14:paraId="6359904C" w14:textId="24D8F208" w:rsidR="000552C6" w:rsidRDefault="00E7166E" w:rsidP="00832CA3">
      <w:pPr>
        <w:rPr>
          <w:rFonts w:cstheme="minorHAnsi"/>
        </w:rPr>
      </w:pPr>
      <w:r>
        <w:rPr>
          <w:noProof/>
        </w:rPr>
        <w:drawing>
          <wp:inline distT="0" distB="0" distL="0" distR="0" wp14:anchorId="1218C0AF" wp14:editId="03C7E93B">
            <wp:extent cx="3774829" cy="1962150"/>
            <wp:effectExtent l="0" t="0" r="0" b="0"/>
            <wp:docPr id="1" name="Picture 1" descr="http://www.reocities.com/juwandem/DP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reocities.com/juwandem/DP1.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86302" cy="1968114"/>
                    </a:xfrm>
                    <a:prstGeom prst="rect">
                      <a:avLst/>
                    </a:prstGeom>
                    <a:noFill/>
                    <a:ln>
                      <a:noFill/>
                    </a:ln>
                  </pic:spPr>
                </pic:pic>
              </a:graphicData>
            </a:graphic>
          </wp:inline>
        </w:drawing>
      </w:r>
      <w:r w:rsidR="0008054B">
        <w:rPr>
          <w:rFonts w:cstheme="minorHAnsi"/>
        </w:rPr>
        <w:br/>
      </w:r>
      <w:r w:rsidR="0008054B" w:rsidRPr="0008054B">
        <w:rPr>
          <w:rStyle w:val="selectable"/>
          <w:rFonts w:cstheme="minorHAnsi"/>
          <w:color w:val="000000" w:themeColor="text1"/>
        </w:rPr>
        <w:t>(Bing.com, 2017)</w:t>
      </w:r>
      <w:r w:rsidR="008E2287" w:rsidRPr="0008054B">
        <w:rPr>
          <w:rFonts w:cstheme="minorHAnsi"/>
          <w:color w:val="000000" w:themeColor="text1"/>
        </w:rPr>
        <w:br/>
      </w:r>
    </w:p>
    <w:p w14:paraId="51F1CE14" w14:textId="691548F2" w:rsidR="00214632" w:rsidRDefault="008E2287" w:rsidP="00832CA3">
      <w:pPr>
        <w:rPr>
          <w:rFonts w:cstheme="minorHAnsi"/>
        </w:rPr>
      </w:pPr>
      <w:r>
        <w:rPr>
          <w:rFonts w:cstheme="minorHAnsi"/>
        </w:rPr>
        <w:t>Mechanistic is a structure is a rigid structure and cannot deal with adequately rapid change</w:t>
      </w:r>
      <w:r w:rsidR="00052F71">
        <w:rPr>
          <w:rFonts w:cstheme="minorHAnsi"/>
        </w:rPr>
        <w:t xml:space="preserve"> it is more suited for organisations with a stable environment. It is </w:t>
      </w:r>
      <w:r w:rsidR="00214632">
        <w:rPr>
          <w:rFonts w:cstheme="minorHAnsi"/>
        </w:rPr>
        <w:t>easy</w:t>
      </w:r>
      <w:r w:rsidR="00052F71">
        <w:rPr>
          <w:rFonts w:cstheme="minorHAnsi"/>
        </w:rPr>
        <w:t xml:space="preserve"> to maintain and very</w:t>
      </w:r>
      <w:r w:rsidR="00214632">
        <w:rPr>
          <w:rFonts w:cstheme="minorHAnsi"/>
        </w:rPr>
        <w:t xml:space="preserve"> r</w:t>
      </w:r>
      <w:r w:rsidR="0000129E">
        <w:rPr>
          <w:rFonts w:cstheme="minorHAnsi"/>
        </w:rPr>
        <w:t xml:space="preserve">arely will need to be changed as it has a structure with set instructions that communication is flown through hierarchical routes from top down. </w:t>
      </w:r>
      <w:r w:rsidR="005452C7">
        <w:rPr>
          <w:rFonts w:cstheme="minorHAnsi"/>
        </w:rPr>
        <w:t xml:space="preserve">But it can cause low integration between areas that use this structure. </w:t>
      </w:r>
    </w:p>
    <w:p w14:paraId="709C4A8C" w14:textId="57A67141" w:rsidR="005452C7" w:rsidRDefault="005452C7" w:rsidP="00832CA3">
      <w:pPr>
        <w:rPr>
          <w:rFonts w:cstheme="minorHAnsi"/>
        </w:rPr>
      </w:pPr>
      <w:r w:rsidRPr="001A12B0">
        <w:rPr>
          <w:rFonts w:cstheme="minorHAnsi"/>
          <w:b/>
        </w:rPr>
        <w:t>Organic structure</w:t>
      </w:r>
      <w:r>
        <w:rPr>
          <w:rFonts w:cstheme="minorHAnsi"/>
        </w:rPr>
        <w:t xml:space="preserve"> </w:t>
      </w:r>
      <w:r w:rsidR="007A2336">
        <w:rPr>
          <w:rFonts w:cstheme="minorHAnsi"/>
        </w:rPr>
        <w:t xml:space="preserve">is completely different from above as it is used in organisations that face unstable and dynamic environment’s they would need to adapt quick to rapid change. </w:t>
      </w:r>
      <w:r w:rsidR="00EE2E97">
        <w:rPr>
          <w:rFonts w:cstheme="minorHAnsi"/>
        </w:rPr>
        <w:t xml:space="preserve">When something changes they need to be prepared to process and disseminate information quickly. </w:t>
      </w:r>
      <w:r w:rsidR="009A791E">
        <w:rPr>
          <w:rFonts w:cstheme="minorHAnsi"/>
        </w:rPr>
        <w:t xml:space="preserve">Communication is very important and rapid in these environments to achieve this they will bring together </w:t>
      </w:r>
      <w:r w:rsidR="00883759">
        <w:rPr>
          <w:rFonts w:cstheme="minorHAnsi"/>
        </w:rPr>
        <w:t>departments,</w:t>
      </w:r>
      <w:r w:rsidR="009A791E">
        <w:rPr>
          <w:rFonts w:cstheme="minorHAnsi"/>
        </w:rPr>
        <w:t xml:space="preserve"> so information can flow seamlessly. With the fast information being passed on the results can be easy to respond to</w:t>
      </w:r>
      <w:r w:rsidR="00883759">
        <w:rPr>
          <w:rFonts w:cstheme="minorHAnsi"/>
        </w:rPr>
        <w:t xml:space="preserve"> when</w:t>
      </w:r>
      <w:r w:rsidR="009A791E">
        <w:rPr>
          <w:rFonts w:cstheme="minorHAnsi"/>
        </w:rPr>
        <w:t xml:space="preserve"> changes</w:t>
      </w:r>
      <w:r w:rsidR="00883759">
        <w:rPr>
          <w:rFonts w:cstheme="minorHAnsi"/>
        </w:rPr>
        <w:t xml:space="preserve"> occur</w:t>
      </w:r>
      <w:r w:rsidR="009A791E">
        <w:rPr>
          <w:rFonts w:cstheme="minorHAnsi"/>
        </w:rPr>
        <w:t xml:space="preserve"> in</w:t>
      </w:r>
      <w:r w:rsidR="00883759">
        <w:rPr>
          <w:rFonts w:cstheme="minorHAnsi"/>
        </w:rPr>
        <w:t xml:space="preserve"> the</w:t>
      </w:r>
      <w:r w:rsidR="009A791E">
        <w:rPr>
          <w:rFonts w:cstheme="minorHAnsi"/>
        </w:rPr>
        <w:t xml:space="preserve"> environment</w:t>
      </w:r>
      <w:r w:rsidR="00883759">
        <w:rPr>
          <w:rFonts w:cstheme="minorHAnsi"/>
        </w:rPr>
        <w:t>.</w:t>
      </w:r>
      <w:r w:rsidR="008338CA">
        <w:rPr>
          <w:rFonts w:cstheme="minorHAnsi"/>
        </w:rPr>
        <w:t xml:space="preserve"> </w:t>
      </w:r>
      <w:r w:rsidR="0008054B">
        <w:rPr>
          <w:rFonts w:cstheme="minorHAnsi"/>
        </w:rPr>
        <w:t>Mathew’s house is this structure for example if something were to go wrong if volunteers couldn’t turn up as many of the volunteers are homeless themselves they would still have to carry on their day without the others they would have to think fast also if the trustees were not supplying food no more Mathew’s House would then look elsewhere for the support.</w:t>
      </w:r>
      <w:r w:rsidR="00BB23F3" w:rsidRPr="00BB23F3">
        <w:rPr>
          <w:rFonts w:eastAsia="Times New Roman" w:cstheme="minorHAnsi"/>
          <w:color w:val="000000"/>
          <w:lang w:eastAsia="en-GB"/>
        </w:rPr>
        <w:t xml:space="preserve"> </w:t>
      </w:r>
      <w:r w:rsidR="00BB23F3">
        <w:rPr>
          <w:rFonts w:eastAsia="Times New Roman" w:cstheme="minorHAnsi"/>
          <w:color w:val="000000"/>
          <w:lang w:eastAsia="en-GB"/>
        </w:rPr>
        <w:t xml:space="preserve">(Myhrmbook.com. </w:t>
      </w:r>
      <w:r w:rsidR="00BB23F3" w:rsidRPr="00B06EEE">
        <w:rPr>
          <w:rFonts w:eastAsia="Times New Roman" w:cstheme="minorHAnsi"/>
          <w:color w:val="000000"/>
          <w:lang w:eastAsia="en-GB"/>
        </w:rPr>
        <w:t>2017</w:t>
      </w:r>
      <w:r w:rsidR="00BB23F3">
        <w:rPr>
          <w:rFonts w:eastAsia="Times New Roman" w:cstheme="minorHAnsi"/>
          <w:color w:val="000000"/>
          <w:lang w:eastAsia="en-GB"/>
        </w:rPr>
        <w:t>)</w:t>
      </w:r>
    </w:p>
    <w:p w14:paraId="53185553" w14:textId="6E74131D" w:rsidR="003F0A19" w:rsidRDefault="001A12B0" w:rsidP="00832CA3">
      <w:pPr>
        <w:rPr>
          <w:rFonts w:cstheme="minorHAnsi"/>
        </w:rPr>
      </w:pPr>
      <w:r>
        <w:rPr>
          <w:rFonts w:cstheme="minorHAnsi"/>
          <w:b/>
        </w:rPr>
        <w:lastRenderedPageBreak/>
        <w:t>H</w:t>
      </w:r>
      <w:r w:rsidR="008338CA" w:rsidRPr="001A12B0">
        <w:rPr>
          <w:rFonts w:cstheme="minorHAnsi"/>
          <w:b/>
        </w:rPr>
        <w:t>ierarchy</w:t>
      </w:r>
      <w:r w:rsidR="008338CA">
        <w:rPr>
          <w:rFonts w:cstheme="minorHAnsi"/>
        </w:rPr>
        <w:t xml:space="preserve"> </w:t>
      </w:r>
      <w:r w:rsidR="008338CA" w:rsidRPr="001A12B0">
        <w:rPr>
          <w:rFonts w:cstheme="minorHAnsi"/>
          <w:b/>
        </w:rPr>
        <w:t xml:space="preserve">structure </w:t>
      </w:r>
      <w:r w:rsidR="008338CA">
        <w:rPr>
          <w:rFonts w:cstheme="minorHAnsi"/>
        </w:rPr>
        <w:t>it can cause problems like miss communication, takes a longer time to pass information</w:t>
      </w:r>
      <w:r>
        <w:rPr>
          <w:rFonts w:cstheme="minorHAnsi"/>
        </w:rPr>
        <w:t xml:space="preserve"> or lost instructions on the way</w:t>
      </w:r>
      <w:r w:rsidR="008338CA">
        <w:rPr>
          <w:rFonts w:cstheme="minorHAnsi"/>
        </w:rPr>
        <w:t>, in some cases there is restr</w:t>
      </w:r>
      <w:r>
        <w:rPr>
          <w:rFonts w:cstheme="minorHAnsi"/>
        </w:rPr>
        <w:t>ucturing</w:t>
      </w:r>
      <w:r w:rsidR="008338CA">
        <w:rPr>
          <w:rFonts w:cstheme="minorHAnsi"/>
        </w:rPr>
        <w:t xml:space="preserve"> by taking out unnecessary layers </w:t>
      </w:r>
      <w:r>
        <w:rPr>
          <w:rFonts w:cstheme="minorHAnsi"/>
        </w:rPr>
        <w:t>to bring down cost.</w:t>
      </w:r>
      <w:r w:rsidR="003F0A19">
        <w:rPr>
          <w:rFonts w:cstheme="minorHAnsi"/>
        </w:rPr>
        <w:t xml:space="preserve"> In Mathew’s house the structure would mean Tom is at the top then the trustees down to the volunteers and service users if there </w:t>
      </w:r>
      <w:r w:rsidR="00BB23F3">
        <w:rPr>
          <w:rFonts w:cstheme="minorHAnsi"/>
        </w:rPr>
        <w:t>are</w:t>
      </w:r>
      <w:r w:rsidR="003F0A19">
        <w:rPr>
          <w:rFonts w:cstheme="minorHAnsi"/>
        </w:rPr>
        <w:t xml:space="preserve"> any problems It would all be reported back to Tom.</w:t>
      </w:r>
      <w:r>
        <w:rPr>
          <w:rFonts w:cstheme="minorHAnsi"/>
        </w:rPr>
        <w:br/>
      </w:r>
      <w:r w:rsidRPr="001A12B0">
        <w:rPr>
          <w:rFonts w:cstheme="minorHAnsi"/>
          <w:b/>
        </w:rPr>
        <w:t>Flat structure</w:t>
      </w:r>
      <w:r>
        <w:rPr>
          <w:rFonts w:cstheme="minorHAnsi"/>
          <w:b/>
        </w:rPr>
        <w:t xml:space="preserve"> </w:t>
      </w:r>
      <w:r>
        <w:rPr>
          <w:rFonts w:cstheme="minorHAnsi"/>
        </w:rPr>
        <w:t>would be dependent on one person the communication is more accurate it is less time consuming, this can motivate people as they feel they can work alone and feel more comfortable in smaller organisations. The negative part is if problems occur everything would have to stop as the one person would fix it and it can cause stress on the one p</w:t>
      </w:r>
      <w:r w:rsidR="003F0A19">
        <w:rPr>
          <w:rFonts w:cstheme="minorHAnsi"/>
        </w:rPr>
        <w:t>erson as the pressure immense.</w:t>
      </w:r>
      <w:r w:rsidR="003F0A19">
        <w:rPr>
          <w:rFonts w:cstheme="minorHAnsi"/>
        </w:rPr>
        <w:br/>
        <w:t xml:space="preserve">Flat structure applies to Mathew’s House as Tom oversees running the charity, he will deal with the finances making sure everyone has assigned jobs to complete and market the charity keeping good contact with trustees. This could cause stress at times as it is a charitable organisation this is an ideal structure as it is less cost effective. </w:t>
      </w:r>
    </w:p>
    <w:p w14:paraId="738AD826" w14:textId="13713CC7" w:rsidR="003F0A19" w:rsidRDefault="008B1DC2" w:rsidP="00832CA3">
      <w:pPr>
        <w:rPr>
          <w:rFonts w:cstheme="minorHAnsi"/>
        </w:rPr>
      </w:pPr>
      <w:r>
        <w:rPr>
          <w:rFonts w:cstheme="minorHAnsi"/>
        </w:rPr>
        <w:t xml:space="preserve">From what has been found out from culture and structure Mathew’s House relates a lot to the cultures for example Tom would be the only one in charge by looking at the power and person culture it is based around a lot of what is done in Matthew’s House as it would be small groups assigned different jobs by one individual by doing it this way it is a lot less time consuming Tom can also feel to have a relationship with volunteers by talking face to face with them it will make volunteers feel happy that if any problems occur they know they could reach out to Tom. </w:t>
      </w:r>
    </w:p>
    <w:p w14:paraId="7A35481A" w14:textId="26EBDFCD" w:rsidR="008B1DC2" w:rsidRDefault="008B1DC2" w:rsidP="00832CA3">
      <w:pPr>
        <w:rPr>
          <w:rFonts w:cstheme="minorHAnsi"/>
        </w:rPr>
      </w:pPr>
      <w:r>
        <w:rPr>
          <w:rFonts w:cstheme="minorHAnsi"/>
        </w:rPr>
        <w:t xml:space="preserve">The Structure of Mathew’s House contributes </w:t>
      </w:r>
      <w:r w:rsidR="007F51FD">
        <w:rPr>
          <w:rFonts w:cstheme="minorHAnsi"/>
        </w:rPr>
        <w:t>enormously</w:t>
      </w:r>
      <w:r>
        <w:rPr>
          <w:rFonts w:cstheme="minorHAnsi"/>
        </w:rPr>
        <w:t xml:space="preserve"> as it is very visual</w:t>
      </w:r>
      <w:r w:rsidR="007F51FD">
        <w:rPr>
          <w:rFonts w:cstheme="minorHAnsi"/>
        </w:rPr>
        <w:t xml:space="preserve"> as it is organic </w:t>
      </w:r>
      <w:r w:rsidR="00B06EEE">
        <w:rPr>
          <w:rFonts w:cstheme="minorHAnsi"/>
        </w:rPr>
        <w:t>and</w:t>
      </w:r>
      <w:r w:rsidR="007F51FD">
        <w:rPr>
          <w:rFonts w:cstheme="minorHAnsi"/>
        </w:rPr>
        <w:t xml:space="preserve"> a flat structure it helps with a charity as many </w:t>
      </w:r>
      <w:r w:rsidR="00AF1DAC">
        <w:rPr>
          <w:rFonts w:cstheme="minorHAnsi"/>
        </w:rPr>
        <w:t>hierarchies</w:t>
      </w:r>
      <w:r w:rsidR="007F51FD">
        <w:rPr>
          <w:rFonts w:cstheme="minorHAnsi"/>
        </w:rPr>
        <w:t xml:space="preserve"> would not be needed in a place like this it is very easy communication as you are able to reach out to Tom through a simple text message this will help bring positive performance as he is around to see the results he is setting his mind too. </w:t>
      </w:r>
      <w:r w:rsidR="00AF1DAC">
        <w:rPr>
          <w:rFonts w:cstheme="minorHAnsi"/>
        </w:rPr>
        <w:t xml:space="preserve">As it is not a strict structure in place it can take a lot of pressure away and it feels almost like a social meeting rather than going to volunteer as you are giving back to the community. If there was a strict structure staff morale would be low. </w:t>
      </w:r>
    </w:p>
    <w:p w14:paraId="65493F8C" w14:textId="1920F9AB" w:rsidR="00AF1DAC" w:rsidRPr="001A12B0" w:rsidRDefault="00AF1DAC" w:rsidP="00832CA3">
      <w:pPr>
        <w:rPr>
          <w:rFonts w:cstheme="minorHAnsi"/>
        </w:rPr>
      </w:pPr>
      <w:r>
        <w:rPr>
          <w:rFonts w:cstheme="minorHAnsi"/>
        </w:rPr>
        <w:t>The evidence found out from this by going to visit Matthew’s House you can see for yourself it has a different approach as all the work is done from inside you can truly see any money funded is being put to meals and other good uses it is very visual</w:t>
      </w:r>
      <w:r w:rsidR="00B06EEE">
        <w:rPr>
          <w:rFonts w:cstheme="minorHAnsi"/>
        </w:rPr>
        <w:t xml:space="preserve"> of what their structure and culture aims to be</w:t>
      </w:r>
      <w:r>
        <w:rPr>
          <w:rFonts w:cstheme="minorHAnsi"/>
        </w:rPr>
        <w:t xml:space="preserve">. Just by contacting the charity the responses are very </w:t>
      </w:r>
      <w:r w:rsidR="00B06EEE">
        <w:rPr>
          <w:rFonts w:cstheme="minorHAnsi"/>
        </w:rPr>
        <w:t>formal,</w:t>
      </w:r>
      <w:r>
        <w:rPr>
          <w:rFonts w:cstheme="minorHAnsi"/>
        </w:rPr>
        <w:t xml:space="preserve"> and you are made</w:t>
      </w:r>
      <w:r w:rsidR="00B06EEE">
        <w:rPr>
          <w:rFonts w:cstheme="minorHAnsi"/>
        </w:rPr>
        <w:t xml:space="preserve"> to feel welcomed straight away.</w:t>
      </w:r>
    </w:p>
    <w:p w14:paraId="2D984B83" w14:textId="77777777" w:rsidR="001A12B0" w:rsidRDefault="001A12B0" w:rsidP="00832CA3">
      <w:pPr>
        <w:rPr>
          <w:rFonts w:cstheme="minorHAnsi"/>
        </w:rPr>
      </w:pPr>
    </w:p>
    <w:p w14:paraId="0563657C" w14:textId="0743DFEA" w:rsidR="008E2287" w:rsidRPr="00504B58" w:rsidRDefault="008E2287" w:rsidP="00832CA3">
      <w:pPr>
        <w:rPr>
          <w:rFonts w:cstheme="minorHAnsi"/>
        </w:rPr>
      </w:pPr>
      <w:r>
        <w:rPr>
          <w:rFonts w:cstheme="minorHAnsi"/>
        </w:rPr>
        <w:t xml:space="preserve"> </w:t>
      </w:r>
    </w:p>
    <w:p w14:paraId="19DEE3A4" w14:textId="05B65D1E" w:rsidR="005747EA" w:rsidRDefault="005747EA">
      <w:pPr>
        <w:rPr>
          <w:rFonts w:cstheme="minorHAnsi"/>
          <w:b/>
        </w:rPr>
      </w:pPr>
      <w:r>
        <w:rPr>
          <w:rFonts w:cstheme="minorHAnsi"/>
          <w:b/>
        </w:rPr>
        <w:br/>
      </w:r>
    </w:p>
    <w:p w14:paraId="401F045E" w14:textId="00F75408" w:rsidR="00B06EEE" w:rsidRDefault="00B06EEE">
      <w:pPr>
        <w:rPr>
          <w:rFonts w:cstheme="minorHAnsi"/>
          <w:b/>
        </w:rPr>
      </w:pPr>
    </w:p>
    <w:p w14:paraId="2B5F6E21" w14:textId="0710BCD0" w:rsidR="00B06EEE" w:rsidRDefault="00B06EEE">
      <w:pPr>
        <w:rPr>
          <w:rFonts w:cstheme="minorHAnsi"/>
          <w:b/>
        </w:rPr>
      </w:pPr>
    </w:p>
    <w:p w14:paraId="282827DB" w14:textId="278DC5CE" w:rsidR="00B06EEE" w:rsidRDefault="00B06EEE">
      <w:pPr>
        <w:rPr>
          <w:rFonts w:cstheme="minorHAnsi"/>
          <w:b/>
        </w:rPr>
      </w:pPr>
    </w:p>
    <w:p w14:paraId="04EA2560" w14:textId="25A8922E" w:rsidR="00B06EEE" w:rsidRDefault="00B06EEE">
      <w:pPr>
        <w:rPr>
          <w:rFonts w:cstheme="minorHAnsi"/>
          <w:b/>
        </w:rPr>
      </w:pPr>
    </w:p>
    <w:p w14:paraId="4EFCB6AE" w14:textId="4FF909BD" w:rsidR="00B06EEE" w:rsidRDefault="00B06EEE">
      <w:pPr>
        <w:rPr>
          <w:rFonts w:cstheme="minorHAnsi"/>
          <w:b/>
        </w:rPr>
      </w:pPr>
    </w:p>
    <w:p w14:paraId="08835C2D" w14:textId="0FC63188" w:rsidR="00B06EEE" w:rsidRDefault="00B06EEE">
      <w:pPr>
        <w:rPr>
          <w:rFonts w:cstheme="minorHAnsi"/>
          <w:b/>
        </w:rPr>
      </w:pPr>
    </w:p>
    <w:p w14:paraId="2D3C3781" w14:textId="77777777" w:rsidR="00271EC8" w:rsidRPr="00B06EEE" w:rsidRDefault="00271EC8" w:rsidP="00271EC8">
      <w:pPr>
        <w:spacing w:after="100" w:afterAutospacing="1" w:line="240" w:lineRule="auto"/>
        <w:outlineLvl w:val="1"/>
        <w:rPr>
          <w:rFonts w:eastAsia="Times New Roman" w:cstheme="minorHAnsi"/>
          <w:color w:val="000000"/>
          <w:sz w:val="36"/>
          <w:szCs w:val="36"/>
          <w:lang w:eastAsia="en-GB"/>
        </w:rPr>
      </w:pPr>
      <w:r w:rsidRPr="00B06EEE">
        <w:rPr>
          <w:rFonts w:eastAsia="Times New Roman" w:cstheme="minorHAnsi"/>
          <w:color w:val="000000"/>
          <w:sz w:val="36"/>
          <w:szCs w:val="36"/>
          <w:lang w:eastAsia="en-GB"/>
        </w:rPr>
        <w:lastRenderedPageBreak/>
        <w:t>References</w:t>
      </w:r>
    </w:p>
    <w:p w14:paraId="7A2A23C8" w14:textId="77777777" w:rsidR="00271EC8" w:rsidRPr="00B06EEE" w:rsidRDefault="00271EC8" w:rsidP="00271EC8">
      <w:pPr>
        <w:spacing w:after="180" w:line="240" w:lineRule="auto"/>
        <w:ind w:left="450" w:hanging="450"/>
        <w:rPr>
          <w:rFonts w:eastAsia="Times New Roman" w:cstheme="minorHAnsi"/>
          <w:color w:val="000000"/>
          <w:lang w:eastAsia="en-GB"/>
        </w:rPr>
      </w:pPr>
      <w:r w:rsidRPr="00B06EEE">
        <w:rPr>
          <w:rFonts w:eastAsia="Times New Roman" w:cstheme="minorHAnsi"/>
          <w:color w:val="000000"/>
          <w:lang w:eastAsia="en-GB"/>
        </w:rPr>
        <w:t xml:space="preserve">Aglobalworld.com. (2017). </w:t>
      </w:r>
      <w:r w:rsidRPr="00B06EEE">
        <w:rPr>
          <w:rFonts w:eastAsia="Times New Roman" w:cstheme="minorHAnsi"/>
          <w:i/>
          <w:iCs/>
          <w:color w:val="000000"/>
          <w:lang w:eastAsia="en-GB"/>
        </w:rPr>
        <w:t>Countries Culture</w:t>
      </w:r>
      <w:r w:rsidRPr="00B06EEE">
        <w:rPr>
          <w:rFonts w:eastAsia="Times New Roman" w:cstheme="minorHAnsi"/>
          <w:color w:val="000000"/>
          <w:lang w:eastAsia="en-GB"/>
        </w:rPr>
        <w:t>. [online] Available at: http://aglobalworld.com/international-culture/world-culture.php [Accessed 19 Nov. 2017].</w:t>
      </w:r>
    </w:p>
    <w:p w14:paraId="3DAB9A48" w14:textId="77777777" w:rsidR="00271EC8" w:rsidRPr="00B06EEE" w:rsidRDefault="00271EC8" w:rsidP="00271EC8">
      <w:pPr>
        <w:spacing w:after="180" w:line="240" w:lineRule="auto"/>
        <w:ind w:left="450" w:hanging="450"/>
        <w:rPr>
          <w:rFonts w:eastAsia="Times New Roman" w:cstheme="minorHAnsi"/>
          <w:color w:val="000000"/>
          <w:lang w:eastAsia="en-GB"/>
        </w:rPr>
      </w:pPr>
      <w:r w:rsidRPr="00B06EEE">
        <w:rPr>
          <w:rFonts w:eastAsia="Times New Roman" w:cstheme="minorHAnsi"/>
          <w:color w:val="000000"/>
          <w:lang w:eastAsia="en-GB"/>
        </w:rPr>
        <w:t xml:space="preserve">Bing.com. (2017). </w:t>
      </w:r>
      <w:r w:rsidRPr="00B06EEE">
        <w:rPr>
          <w:rFonts w:eastAsia="Times New Roman" w:cstheme="minorHAnsi"/>
          <w:i/>
          <w:iCs/>
          <w:color w:val="000000"/>
          <w:lang w:eastAsia="en-GB"/>
        </w:rPr>
        <w:t>Bureaucratic structure - Bing images</w:t>
      </w:r>
      <w:r w:rsidRPr="00B06EEE">
        <w:rPr>
          <w:rFonts w:eastAsia="Times New Roman" w:cstheme="minorHAnsi"/>
          <w:color w:val="000000"/>
          <w:lang w:eastAsia="en-GB"/>
        </w:rPr>
        <w:t>. [online] Available at: https://www.bing.com/images/search?view=detailV2&amp;ccid=j2Xo2xsF&amp;id=49471CA8B93A207A6C089457536F7E8C99B1DC0A&amp;thid=OIP.j2Xo2xsFnG--r0R0QB-WoQFaC0&amp;q=Bureaucratic+structure&amp;simid=608020616273987506&amp;selectedIndex=0 [Accessed 25 Nov. 2017].</w:t>
      </w:r>
    </w:p>
    <w:p w14:paraId="7B4A81E9" w14:textId="77777777" w:rsidR="00271EC8" w:rsidRPr="00B06EEE" w:rsidRDefault="00271EC8" w:rsidP="00271EC8">
      <w:pPr>
        <w:spacing w:after="180" w:line="240" w:lineRule="auto"/>
        <w:ind w:left="450" w:hanging="450"/>
        <w:rPr>
          <w:rFonts w:eastAsia="Times New Roman" w:cstheme="minorHAnsi"/>
          <w:color w:val="000000"/>
          <w:lang w:eastAsia="en-GB"/>
        </w:rPr>
      </w:pPr>
      <w:r w:rsidRPr="00B06EEE">
        <w:rPr>
          <w:rFonts w:eastAsia="Times New Roman" w:cstheme="minorHAnsi"/>
          <w:color w:val="000000"/>
          <w:lang w:eastAsia="en-GB"/>
        </w:rPr>
        <w:t xml:space="preserve">BusinessDictionary.com. (2017). </w:t>
      </w:r>
      <w:r w:rsidRPr="00B06EEE">
        <w:rPr>
          <w:rFonts w:eastAsia="Times New Roman" w:cstheme="minorHAnsi"/>
          <w:i/>
          <w:iCs/>
          <w:color w:val="000000"/>
          <w:lang w:eastAsia="en-GB"/>
        </w:rPr>
        <w:t>When was the last time you said this?</w:t>
      </w:r>
      <w:r w:rsidRPr="00B06EEE">
        <w:rPr>
          <w:rFonts w:eastAsia="Times New Roman" w:cstheme="minorHAnsi"/>
          <w:color w:val="000000"/>
          <w:lang w:eastAsia="en-GB"/>
        </w:rPr>
        <w:t xml:space="preserve"> [online] Available at: http://www.businessdictionary.com/definition/organizational-culture.html [Accessed 22 Nov. 2017].</w:t>
      </w:r>
    </w:p>
    <w:p w14:paraId="7466CBF7" w14:textId="77777777" w:rsidR="00271EC8" w:rsidRPr="00B06EEE" w:rsidRDefault="00271EC8" w:rsidP="00271EC8">
      <w:pPr>
        <w:spacing w:after="180" w:line="240" w:lineRule="auto"/>
        <w:ind w:left="450" w:hanging="450"/>
        <w:rPr>
          <w:rFonts w:eastAsia="Times New Roman" w:cstheme="minorHAnsi"/>
          <w:color w:val="000000"/>
          <w:lang w:eastAsia="en-GB"/>
        </w:rPr>
      </w:pPr>
      <w:r w:rsidRPr="00B06EEE">
        <w:rPr>
          <w:rFonts w:eastAsia="Times New Roman" w:cstheme="minorHAnsi"/>
          <w:color w:val="000000"/>
          <w:lang w:eastAsia="en-GB"/>
        </w:rPr>
        <w:t xml:space="preserve">Collinsdictionary.com. (2017). </w:t>
      </w:r>
      <w:r w:rsidRPr="00B06EEE">
        <w:rPr>
          <w:rFonts w:eastAsia="Times New Roman" w:cstheme="minorHAnsi"/>
          <w:i/>
          <w:iCs/>
          <w:color w:val="000000"/>
          <w:lang w:eastAsia="en-GB"/>
        </w:rPr>
        <w:t>Culture definition and meaning | Collins English Dictionary</w:t>
      </w:r>
      <w:r w:rsidRPr="00B06EEE">
        <w:rPr>
          <w:rFonts w:eastAsia="Times New Roman" w:cstheme="minorHAnsi"/>
          <w:color w:val="000000"/>
          <w:lang w:eastAsia="en-GB"/>
        </w:rPr>
        <w:t>. [online] Available at: https://www.collinsdictionary.com/dictionary/english/culture [Accessed 27 Nov. 2017].</w:t>
      </w:r>
    </w:p>
    <w:p w14:paraId="26ABBA8B" w14:textId="77777777" w:rsidR="00271EC8" w:rsidRPr="00B06EEE" w:rsidRDefault="00271EC8" w:rsidP="00271EC8">
      <w:pPr>
        <w:spacing w:after="180" w:line="240" w:lineRule="auto"/>
        <w:ind w:left="450" w:hanging="450"/>
        <w:rPr>
          <w:rFonts w:eastAsia="Times New Roman" w:cstheme="minorHAnsi"/>
          <w:color w:val="000000"/>
          <w:lang w:eastAsia="en-GB"/>
        </w:rPr>
      </w:pPr>
      <w:r w:rsidRPr="00B06EEE">
        <w:rPr>
          <w:rFonts w:eastAsia="Times New Roman" w:cstheme="minorHAnsi"/>
          <w:color w:val="000000"/>
          <w:lang w:eastAsia="en-GB"/>
        </w:rPr>
        <w:t>https://www.bing.com/images/search?view=detailV2&amp;ccid=j2Xo2xsF&amp;id=49471CA8B93A207A6C089457536F7E8C99B1DC0A&amp;thid=OIP.j2Xo2xsFnG--r0R0QB-WoQFaC0&amp;q=Bureaucratic+structure&amp;simid=608020616273987506&amp;selectedIndex=0 (2017). [image].</w:t>
      </w:r>
    </w:p>
    <w:p w14:paraId="25202B0F" w14:textId="77777777" w:rsidR="00271EC8" w:rsidRPr="00B06EEE" w:rsidRDefault="00271EC8" w:rsidP="00271EC8">
      <w:pPr>
        <w:spacing w:after="180" w:line="240" w:lineRule="auto"/>
        <w:ind w:left="450" w:hanging="450"/>
        <w:rPr>
          <w:rFonts w:eastAsia="Times New Roman" w:cstheme="minorHAnsi"/>
          <w:color w:val="000000"/>
          <w:lang w:eastAsia="en-GB"/>
        </w:rPr>
      </w:pPr>
      <w:r w:rsidRPr="00B06EEE">
        <w:rPr>
          <w:rFonts w:eastAsia="Times New Roman" w:cstheme="minorHAnsi"/>
          <w:color w:val="000000"/>
          <w:lang w:eastAsia="en-GB"/>
        </w:rPr>
        <w:t xml:space="preserve">Learnmanagement2.com. (2017). </w:t>
      </w:r>
      <w:r w:rsidRPr="00B06EEE">
        <w:rPr>
          <w:rFonts w:eastAsia="Times New Roman" w:cstheme="minorHAnsi"/>
          <w:i/>
          <w:iCs/>
          <w:color w:val="000000"/>
          <w:lang w:eastAsia="en-GB"/>
        </w:rPr>
        <w:t>Organisational Culture</w:t>
      </w:r>
      <w:r w:rsidRPr="00B06EEE">
        <w:rPr>
          <w:rFonts w:eastAsia="Times New Roman" w:cstheme="minorHAnsi"/>
          <w:color w:val="000000"/>
          <w:lang w:eastAsia="en-GB"/>
        </w:rPr>
        <w:t>. [online] Available at: http://www.learnmanagement2.com/culture.htm [Accessed 1 Dec. 2017].</w:t>
      </w:r>
    </w:p>
    <w:p w14:paraId="5E2099A4" w14:textId="77777777" w:rsidR="00271EC8" w:rsidRPr="00B06EEE" w:rsidRDefault="00271EC8" w:rsidP="00271EC8">
      <w:pPr>
        <w:spacing w:after="180" w:line="240" w:lineRule="auto"/>
        <w:ind w:left="450" w:hanging="450"/>
        <w:rPr>
          <w:rFonts w:eastAsia="Times New Roman" w:cstheme="minorHAnsi"/>
          <w:color w:val="000000"/>
          <w:lang w:eastAsia="en-GB"/>
        </w:rPr>
      </w:pPr>
      <w:r w:rsidRPr="00B06EEE">
        <w:rPr>
          <w:rFonts w:eastAsia="Times New Roman" w:cstheme="minorHAnsi"/>
          <w:color w:val="000000"/>
          <w:lang w:eastAsia="en-GB"/>
        </w:rPr>
        <w:t xml:space="preserve">Matthew's House. (2017). </w:t>
      </w:r>
      <w:r w:rsidRPr="00B06EEE">
        <w:rPr>
          <w:rFonts w:eastAsia="Times New Roman" w:cstheme="minorHAnsi"/>
          <w:i/>
          <w:iCs/>
          <w:color w:val="000000"/>
          <w:lang w:eastAsia="en-GB"/>
        </w:rPr>
        <w:t>home</w:t>
      </w:r>
      <w:r w:rsidRPr="00B06EEE">
        <w:rPr>
          <w:rFonts w:eastAsia="Times New Roman" w:cstheme="minorHAnsi"/>
          <w:color w:val="000000"/>
          <w:lang w:eastAsia="en-GB"/>
        </w:rPr>
        <w:t>. [online] Available at: http://matthewshouse.org.uk/ [Accessed 12 Nov. 2017].</w:t>
      </w:r>
    </w:p>
    <w:p w14:paraId="23B31573" w14:textId="77777777" w:rsidR="00271EC8" w:rsidRPr="00B06EEE" w:rsidRDefault="00271EC8" w:rsidP="00271EC8">
      <w:pPr>
        <w:spacing w:after="180" w:line="240" w:lineRule="auto"/>
        <w:ind w:left="450" w:hanging="450"/>
        <w:rPr>
          <w:rFonts w:eastAsia="Times New Roman" w:cstheme="minorHAnsi"/>
          <w:color w:val="000000"/>
          <w:lang w:eastAsia="en-GB"/>
        </w:rPr>
      </w:pPr>
      <w:r w:rsidRPr="00B06EEE">
        <w:rPr>
          <w:rFonts w:eastAsia="Times New Roman" w:cstheme="minorHAnsi"/>
          <w:color w:val="000000"/>
          <w:lang w:eastAsia="en-GB"/>
        </w:rPr>
        <w:t xml:space="preserve">Mullins, L. and Christy, G. (2016). </w:t>
      </w:r>
      <w:r w:rsidRPr="00B06EEE">
        <w:rPr>
          <w:rFonts w:eastAsia="Times New Roman" w:cstheme="minorHAnsi"/>
          <w:i/>
          <w:iCs/>
          <w:color w:val="000000"/>
          <w:lang w:eastAsia="en-GB"/>
        </w:rPr>
        <w:t>Management and organisational behaviour</w:t>
      </w:r>
      <w:r w:rsidRPr="00B06EEE">
        <w:rPr>
          <w:rFonts w:eastAsia="Times New Roman" w:cstheme="minorHAnsi"/>
          <w:color w:val="000000"/>
          <w:lang w:eastAsia="en-GB"/>
        </w:rPr>
        <w:t>. Harlow, England: Pearson.</w:t>
      </w:r>
    </w:p>
    <w:p w14:paraId="284AB3B2" w14:textId="77777777" w:rsidR="00271EC8" w:rsidRPr="00B06EEE" w:rsidRDefault="00271EC8" w:rsidP="00271EC8">
      <w:pPr>
        <w:spacing w:after="180" w:line="240" w:lineRule="auto"/>
        <w:ind w:left="450" w:hanging="450"/>
        <w:rPr>
          <w:rFonts w:eastAsia="Times New Roman" w:cstheme="minorHAnsi"/>
          <w:color w:val="000000"/>
          <w:lang w:eastAsia="en-GB"/>
        </w:rPr>
      </w:pPr>
      <w:r w:rsidRPr="00B06EEE">
        <w:rPr>
          <w:rFonts w:eastAsia="Times New Roman" w:cstheme="minorHAnsi"/>
          <w:color w:val="000000"/>
          <w:lang w:eastAsia="en-GB"/>
        </w:rPr>
        <w:t xml:space="preserve">Myhrmbook.com. (2017). </w:t>
      </w:r>
      <w:r w:rsidRPr="00B06EEE">
        <w:rPr>
          <w:rFonts w:eastAsia="Times New Roman" w:cstheme="minorHAnsi"/>
          <w:i/>
          <w:iCs/>
          <w:color w:val="000000"/>
          <w:lang w:eastAsia="en-GB"/>
        </w:rPr>
        <w:t>Person Culture | Stars | My Human Resource Management Book</w:t>
      </w:r>
      <w:r w:rsidRPr="00B06EEE">
        <w:rPr>
          <w:rFonts w:eastAsia="Times New Roman" w:cstheme="minorHAnsi"/>
          <w:color w:val="000000"/>
          <w:lang w:eastAsia="en-GB"/>
        </w:rPr>
        <w:t>. [online] Available at: http://www.myhrmbook.com/person-culture/ [Accessed 22 Nov. 2017].</w:t>
      </w:r>
    </w:p>
    <w:p w14:paraId="54DC821D" w14:textId="77777777" w:rsidR="00271EC8" w:rsidRPr="00B06EEE" w:rsidRDefault="00271EC8" w:rsidP="00271EC8">
      <w:pPr>
        <w:spacing w:after="180" w:line="240" w:lineRule="auto"/>
        <w:ind w:left="450" w:hanging="450"/>
        <w:rPr>
          <w:rFonts w:eastAsia="Times New Roman" w:cstheme="minorHAnsi"/>
          <w:color w:val="000000"/>
          <w:lang w:eastAsia="en-GB"/>
        </w:rPr>
      </w:pPr>
      <w:r w:rsidRPr="00B06EEE">
        <w:rPr>
          <w:rFonts w:eastAsia="Times New Roman" w:cstheme="minorHAnsi"/>
          <w:color w:val="000000"/>
          <w:lang w:eastAsia="en-GB"/>
        </w:rPr>
        <w:t xml:space="preserve">Referenceforbusiness.com. (2017). </w:t>
      </w:r>
      <w:r w:rsidRPr="00B06EEE">
        <w:rPr>
          <w:rFonts w:eastAsia="Times New Roman" w:cstheme="minorHAnsi"/>
          <w:i/>
          <w:iCs/>
          <w:color w:val="000000"/>
          <w:lang w:eastAsia="en-GB"/>
        </w:rPr>
        <w:t>International Cultural Differences - levels, system, manager, model, company, workplace, business, competitiveness, system</w:t>
      </w:r>
      <w:r w:rsidRPr="00B06EEE">
        <w:rPr>
          <w:rFonts w:eastAsia="Times New Roman" w:cstheme="minorHAnsi"/>
          <w:color w:val="000000"/>
          <w:lang w:eastAsia="en-GB"/>
        </w:rPr>
        <w:t>. [online] Available at: http://www.referenceforbusiness.com/management/Gr-Int/International-Cultural-Differences.html [Accessed 1 Dec. 2017].</w:t>
      </w:r>
    </w:p>
    <w:p w14:paraId="2A787332" w14:textId="77777777" w:rsidR="00271EC8" w:rsidRPr="00B06EEE" w:rsidRDefault="00271EC8" w:rsidP="00271EC8">
      <w:pPr>
        <w:spacing w:after="180" w:line="240" w:lineRule="auto"/>
        <w:ind w:left="450" w:hanging="450"/>
        <w:rPr>
          <w:rFonts w:eastAsia="Times New Roman" w:cstheme="minorHAnsi"/>
          <w:color w:val="000000"/>
          <w:lang w:eastAsia="en-GB"/>
        </w:rPr>
      </w:pPr>
      <w:r w:rsidRPr="00B06EEE">
        <w:rPr>
          <w:rFonts w:eastAsia="Times New Roman" w:cstheme="minorHAnsi"/>
          <w:color w:val="000000"/>
          <w:lang w:eastAsia="en-GB"/>
        </w:rPr>
        <w:t xml:space="preserve">Staff, I. (2017). </w:t>
      </w:r>
      <w:r w:rsidRPr="00B06EEE">
        <w:rPr>
          <w:rFonts w:eastAsia="Times New Roman" w:cstheme="minorHAnsi"/>
          <w:i/>
          <w:iCs/>
          <w:color w:val="000000"/>
          <w:lang w:eastAsia="en-GB"/>
        </w:rPr>
        <w:t>Organizational Structure</w:t>
      </w:r>
      <w:r w:rsidRPr="00B06EEE">
        <w:rPr>
          <w:rFonts w:eastAsia="Times New Roman" w:cstheme="minorHAnsi"/>
          <w:color w:val="000000"/>
          <w:lang w:eastAsia="en-GB"/>
        </w:rPr>
        <w:t>. [online] Investopedia. Available at: https://www.investopedia.com/terms/o/organizational-structure.asp [Accessed 13 Nov. 2017].</w:t>
      </w:r>
    </w:p>
    <w:p w14:paraId="69E804C7" w14:textId="77777777" w:rsidR="00271EC8" w:rsidRPr="00B06EEE" w:rsidRDefault="00271EC8" w:rsidP="00271EC8">
      <w:pPr>
        <w:spacing w:after="180" w:line="240" w:lineRule="auto"/>
        <w:ind w:left="450" w:hanging="450"/>
        <w:rPr>
          <w:rFonts w:eastAsia="Times New Roman" w:cstheme="minorHAnsi"/>
          <w:color w:val="000000"/>
          <w:lang w:eastAsia="en-GB"/>
        </w:rPr>
      </w:pPr>
      <w:r w:rsidRPr="00B06EEE">
        <w:rPr>
          <w:rFonts w:eastAsia="Times New Roman" w:cstheme="minorHAnsi"/>
          <w:color w:val="000000"/>
          <w:lang w:eastAsia="en-GB"/>
        </w:rPr>
        <w:t xml:space="preserve">Thestairway.co.uk. (2017). </w:t>
      </w:r>
      <w:r w:rsidRPr="00B06EEE">
        <w:rPr>
          <w:rFonts w:eastAsia="Times New Roman" w:cstheme="minorHAnsi"/>
          <w:i/>
          <w:iCs/>
          <w:color w:val="000000"/>
          <w:lang w:eastAsia="en-GB"/>
        </w:rPr>
        <w:t>Understanding Organisational Culture | Articles</w:t>
      </w:r>
      <w:r w:rsidRPr="00B06EEE">
        <w:rPr>
          <w:rFonts w:eastAsia="Times New Roman" w:cstheme="minorHAnsi"/>
          <w:color w:val="000000"/>
          <w:lang w:eastAsia="en-GB"/>
        </w:rPr>
        <w:t>. [online] Available at: http://www.thestairway.co.uk/publications/understanding-organisational-culture.html [Accessed 1 Dec. 2017].</w:t>
      </w:r>
    </w:p>
    <w:p w14:paraId="050C284E" w14:textId="77777777" w:rsidR="00271EC8" w:rsidRPr="00BB23F3" w:rsidRDefault="00271EC8" w:rsidP="00271EC8">
      <w:pPr>
        <w:rPr>
          <w:rFonts w:cstheme="minorHAnsi"/>
          <w:b/>
        </w:rPr>
      </w:pPr>
      <w:r w:rsidRPr="00BB23F3">
        <w:rPr>
          <w:rFonts w:cstheme="minorHAnsi"/>
          <w:color w:val="000000"/>
          <w:lang w:val="en"/>
        </w:rPr>
        <w:t xml:space="preserve">Black, J. Stewart, and Mark Mendenhall. "A Practical but Theory-based Framework for Selecting Cross-Cultural Training Methods." </w:t>
      </w:r>
      <w:r w:rsidRPr="00BB23F3">
        <w:rPr>
          <w:rFonts w:cstheme="minorHAnsi"/>
          <w:i/>
          <w:iCs/>
          <w:color w:val="000000"/>
          <w:lang w:val="en"/>
        </w:rPr>
        <w:t xml:space="preserve">Human Resource Management </w:t>
      </w:r>
      <w:r w:rsidRPr="00BB23F3">
        <w:rPr>
          <w:rFonts w:cstheme="minorHAnsi"/>
          <w:color w:val="000000"/>
          <w:lang w:val="en"/>
        </w:rPr>
        <w:t>28, no. 4 (1989): 511–539.</w:t>
      </w:r>
    </w:p>
    <w:p w14:paraId="4166F61D" w14:textId="5A84A1B3" w:rsidR="00B06EEE" w:rsidRPr="00BB23F3" w:rsidRDefault="00B06EEE">
      <w:pPr>
        <w:rPr>
          <w:rFonts w:cstheme="minorHAnsi"/>
          <w:b/>
        </w:rPr>
      </w:pPr>
    </w:p>
    <w:sectPr w:rsidR="00B06EEE" w:rsidRPr="00BB23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6586B71"/>
    <w:multiLevelType w:val="hybridMultilevel"/>
    <w:tmpl w:val="4AC243A6"/>
    <w:lvl w:ilvl="0" w:tplc="B776D158">
      <w:start w:val="1"/>
      <w:numFmt w:val="bullet"/>
      <w:lvlText w:val="•"/>
      <w:lvlJc w:val="left"/>
      <w:pPr>
        <w:tabs>
          <w:tab w:val="num" w:pos="720"/>
        </w:tabs>
        <w:ind w:left="720" w:hanging="360"/>
      </w:pPr>
      <w:rPr>
        <w:rFonts w:ascii="Arial" w:hAnsi="Arial" w:hint="default"/>
      </w:rPr>
    </w:lvl>
    <w:lvl w:ilvl="1" w:tplc="B142A848" w:tentative="1">
      <w:start w:val="1"/>
      <w:numFmt w:val="bullet"/>
      <w:lvlText w:val="•"/>
      <w:lvlJc w:val="left"/>
      <w:pPr>
        <w:tabs>
          <w:tab w:val="num" w:pos="1440"/>
        </w:tabs>
        <w:ind w:left="1440" w:hanging="360"/>
      </w:pPr>
      <w:rPr>
        <w:rFonts w:ascii="Arial" w:hAnsi="Arial" w:hint="default"/>
      </w:rPr>
    </w:lvl>
    <w:lvl w:ilvl="2" w:tplc="6220F692" w:tentative="1">
      <w:start w:val="1"/>
      <w:numFmt w:val="bullet"/>
      <w:lvlText w:val="•"/>
      <w:lvlJc w:val="left"/>
      <w:pPr>
        <w:tabs>
          <w:tab w:val="num" w:pos="2160"/>
        </w:tabs>
        <w:ind w:left="2160" w:hanging="360"/>
      </w:pPr>
      <w:rPr>
        <w:rFonts w:ascii="Arial" w:hAnsi="Arial" w:hint="default"/>
      </w:rPr>
    </w:lvl>
    <w:lvl w:ilvl="3" w:tplc="00C6E98E" w:tentative="1">
      <w:start w:val="1"/>
      <w:numFmt w:val="bullet"/>
      <w:lvlText w:val="•"/>
      <w:lvlJc w:val="left"/>
      <w:pPr>
        <w:tabs>
          <w:tab w:val="num" w:pos="2880"/>
        </w:tabs>
        <w:ind w:left="2880" w:hanging="360"/>
      </w:pPr>
      <w:rPr>
        <w:rFonts w:ascii="Arial" w:hAnsi="Arial" w:hint="default"/>
      </w:rPr>
    </w:lvl>
    <w:lvl w:ilvl="4" w:tplc="B0FAFEFE" w:tentative="1">
      <w:start w:val="1"/>
      <w:numFmt w:val="bullet"/>
      <w:lvlText w:val="•"/>
      <w:lvlJc w:val="left"/>
      <w:pPr>
        <w:tabs>
          <w:tab w:val="num" w:pos="3600"/>
        </w:tabs>
        <w:ind w:left="3600" w:hanging="360"/>
      </w:pPr>
      <w:rPr>
        <w:rFonts w:ascii="Arial" w:hAnsi="Arial" w:hint="default"/>
      </w:rPr>
    </w:lvl>
    <w:lvl w:ilvl="5" w:tplc="0226B87A" w:tentative="1">
      <w:start w:val="1"/>
      <w:numFmt w:val="bullet"/>
      <w:lvlText w:val="•"/>
      <w:lvlJc w:val="left"/>
      <w:pPr>
        <w:tabs>
          <w:tab w:val="num" w:pos="4320"/>
        </w:tabs>
        <w:ind w:left="4320" w:hanging="360"/>
      </w:pPr>
      <w:rPr>
        <w:rFonts w:ascii="Arial" w:hAnsi="Arial" w:hint="default"/>
      </w:rPr>
    </w:lvl>
    <w:lvl w:ilvl="6" w:tplc="AADC2E62" w:tentative="1">
      <w:start w:val="1"/>
      <w:numFmt w:val="bullet"/>
      <w:lvlText w:val="•"/>
      <w:lvlJc w:val="left"/>
      <w:pPr>
        <w:tabs>
          <w:tab w:val="num" w:pos="5040"/>
        </w:tabs>
        <w:ind w:left="5040" w:hanging="360"/>
      </w:pPr>
      <w:rPr>
        <w:rFonts w:ascii="Arial" w:hAnsi="Arial" w:hint="default"/>
      </w:rPr>
    </w:lvl>
    <w:lvl w:ilvl="7" w:tplc="DACA1ABA" w:tentative="1">
      <w:start w:val="1"/>
      <w:numFmt w:val="bullet"/>
      <w:lvlText w:val="•"/>
      <w:lvlJc w:val="left"/>
      <w:pPr>
        <w:tabs>
          <w:tab w:val="num" w:pos="5760"/>
        </w:tabs>
        <w:ind w:left="5760" w:hanging="360"/>
      </w:pPr>
      <w:rPr>
        <w:rFonts w:ascii="Arial" w:hAnsi="Arial" w:hint="default"/>
      </w:rPr>
    </w:lvl>
    <w:lvl w:ilvl="8" w:tplc="D3DC2FA8"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51E4"/>
    <w:rsid w:val="0000129E"/>
    <w:rsid w:val="00052F71"/>
    <w:rsid w:val="000552C6"/>
    <w:rsid w:val="0008054B"/>
    <w:rsid w:val="00125405"/>
    <w:rsid w:val="0017654C"/>
    <w:rsid w:val="00194972"/>
    <w:rsid w:val="001A12B0"/>
    <w:rsid w:val="001D0B4D"/>
    <w:rsid w:val="001F6111"/>
    <w:rsid w:val="00202D07"/>
    <w:rsid w:val="00214632"/>
    <w:rsid w:val="00220D9F"/>
    <w:rsid w:val="00230073"/>
    <w:rsid w:val="00230C30"/>
    <w:rsid w:val="00232830"/>
    <w:rsid w:val="002378F6"/>
    <w:rsid w:val="00241E1B"/>
    <w:rsid w:val="002434AF"/>
    <w:rsid w:val="00271EC8"/>
    <w:rsid w:val="00275004"/>
    <w:rsid w:val="002D05E1"/>
    <w:rsid w:val="002E25E2"/>
    <w:rsid w:val="0035121A"/>
    <w:rsid w:val="00357F33"/>
    <w:rsid w:val="003F0A19"/>
    <w:rsid w:val="00420D62"/>
    <w:rsid w:val="004656F4"/>
    <w:rsid w:val="00495639"/>
    <w:rsid w:val="004A4D30"/>
    <w:rsid w:val="00504B58"/>
    <w:rsid w:val="0051074C"/>
    <w:rsid w:val="005452C7"/>
    <w:rsid w:val="005747EA"/>
    <w:rsid w:val="005A7FAA"/>
    <w:rsid w:val="0062319D"/>
    <w:rsid w:val="00630AD3"/>
    <w:rsid w:val="006603AA"/>
    <w:rsid w:val="00661CC7"/>
    <w:rsid w:val="006E434C"/>
    <w:rsid w:val="007347BD"/>
    <w:rsid w:val="00740833"/>
    <w:rsid w:val="007550DC"/>
    <w:rsid w:val="007A1AD4"/>
    <w:rsid w:val="007A2336"/>
    <w:rsid w:val="007F51FD"/>
    <w:rsid w:val="00832CA3"/>
    <w:rsid w:val="008338CA"/>
    <w:rsid w:val="00862328"/>
    <w:rsid w:val="00883759"/>
    <w:rsid w:val="0088465C"/>
    <w:rsid w:val="008B1DC2"/>
    <w:rsid w:val="008B7F2C"/>
    <w:rsid w:val="008E2287"/>
    <w:rsid w:val="00903C16"/>
    <w:rsid w:val="00955717"/>
    <w:rsid w:val="00965FF8"/>
    <w:rsid w:val="00990D9D"/>
    <w:rsid w:val="00993DC5"/>
    <w:rsid w:val="009A791E"/>
    <w:rsid w:val="009E4D1D"/>
    <w:rsid w:val="00A17A3C"/>
    <w:rsid w:val="00A63715"/>
    <w:rsid w:val="00AF1DAC"/>
    <w:rsid w:val="00B06EEE"/>
    <w:rsid w:val="00B322C9"/>
    <w:rsid w:val="00B64B60"/>
    <w:rsid w:val="00B9776B"/>
    <w:rsid w:val="00BB23F3"/>
    <w:rsid w:val="00C16F4F"/>
    <w:rsid w:val="00C937EA"/>
    <w:rsid w:val="00D10942"/>
    <w:rsid w:val="00D366A8"/>
    <w:rsid w:val="00D82B09"/>
    <w:rsid w:val="00D972E6"/>
    <w:rsid w:val="00DB2BC9"/>
    <w:rsid w:val="00DE0F7A"/>
    <w:rsid w:val="00DE2AAD"/>
    <w:rsid w:val="00E03813"/>
    <w:rsid w:val="00E15A54"/>
    <w:rsid w:val="00E32208"/>
    <w:rsid w:val="00E375F6"/>
    <w:rsid w:val="00E7166E"/>
    <w:rsid w:val="00E86B2B"/>
    <w:rsid w:val="00EB59BD"/>
    <w:rsid w:val="00EE2E97"/>
    <w:rsid w:val="00F151E4"/>
    <w:rsid w:val="00F469B4"/>
    <w:rsid w:val="00F67676"/>
    <w:rsid w:val="00F732D6"/>
    <w:rsid w:val="00F734BF"/>
    <w:rsid w:val="00F93E48"/>
    <w:rsid w:val="00FD3A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76122"/>
  <w15:chartTrackingRefBased/>
  <w15:docId w15:val="{A8EDB45D-CA0D-400C-ACA6-3053445BE5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B06EE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151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A7FAA"/>
    <w:rPr>
      <w:strike w:val="0"/>
      <w:dstrike w:val="0"/>
      <w:color w:val="337AB7"/>
      <w:u w:val="none"/>
      <w:effect w:val="none"/>
      <w:shd w:val="clear" w:color="auto" w:fill="auto"/>
    </w:rPr>
  </w:style>
  <w:style w:type="paragraph" w:styleId="ListParagraph">
    <w:name w:val="List Paragraph"/>
    <w:basedOn w:val="Normal"/>
    <w:uiPriority w:val="34"/>
    <w:qFormat/>
    <w:rsid w:val="00832CA3"/>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i">
    <w:name w:val="hi"/>
    <w:basedOn w:val="DefaultParagraphFont"/>
    <w:rsid w:val="00C937EA"/>
  </w:style>
  <w:style w:type="character" w:customStyle="1" w:styleId="selectable">
    <w:name w:val="selectable"/>
    <w:basedOn w:val="DefaultParagraphFont"/>
    <w:rsid w:val="00F732D6"/>
  </w:style>
  <w:style w:type="character" w:customStyle="1" w:styleId="Heading2Char">
    <w:name w:val="Heading 2 Char"/>
    <w:basedOn w:val="DefaultParagraphFont"/>
    <w:link w:val="Heading2"/>
    <w:uiPriority w:val="9"/>
    <w:rsid w:val="00B06EEE"/>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2032287">
      <w:bodyDiv w:val="1"/>
      <w:marLeft w:val="0"/>
      <w:marRight w:val="0"/>
      <w:marTop w:val="0"/>
      <w:marBottom w:val="0"/>
      <w:divBdr>
        <w:top w:val="none" w:sz="0" w:space="0" w:color="auto"/>
        <w:left w:val="none" w:sz="0" w:space="0" w:color="auto"/>
        <w:bottom w:val="none" w:sz="0" w:space="0" w:color="auto"/>
        <w:right w:val="none" w:sz="0" w:space="0" w:color="auto"/>
      </w:divBdr>
      <w:divsChild>
        <w:div w:id="1791051800">
          <w:marLeft w:val="547"/>
          <w:marRight w:val="0"/>
          <w:marTop w:val="154"/>
          <w:marBottom w:val="0"/>
          <w:divBdr>
            <w:top w:val="none" w:sz="0" w:space="0" w:color="auto"/>
            <w:left w:val="none" w:sz="0" w:space="0" w:color="auto"/>
            <w:bottom w:val="none" w:sz="0" w:space="0" w:color="auto"/>
            <w:right w:val="none" w:sz="0" w:space="0" w:color="auto"/>
          </w:divBdr>
        </w:div>
        <w:div w:id="1087531691">
          <w:marLeft w:val="547"/>
          <w:marRight w:val="0"/>
          <w:marTop w:val="154"/>
          <w:marBottom w:val="0"/>
          <w:divBdr>
            <w:top w:val="none" w:sz="0" w:space="0" w:color="auto"/>
            <w:left w:val="none" w:sz="0" w:space="0" w:color="auto"/>
            <w:bottom w:val="none" w:sz="0" w:space="0" w:color="auto"/>
            <w:right w:val="none" w:sz="0" w:space="0" w:color="auto"/>
          </w:divBdr>
        </w:div>
        <w:div w:id="738021185">
          <w:marLeft w:val="547"/>
          <w:marRight w:val="0"/>
          <w:marTop w:val="154"/>
          <w:marBottom w:val="0"/>
          <w:divBdr>
            <w:top w:val="none" w:sz="0" w:space="0" w:color="auto"/>
            <w:left w:val="none" w:sz="0" w:space="0" w:color="auto"/>
            <w:bottom w:val="none" w:sz="0" w:space="0" w:color="auto"/>
            <w:right w:val="none" w:sz="0" w:space="0" w:color="auto"/>
          </w:divBdr>
        </w:div>
        <w:div w:id="1875342065">
          <w:marLeft w:val="547"/>
          <w:marRight w:val="0"/>
          <w:marTop w:val="154"/>
          <w:marBottom w:val="0"/>
          <w:divBdr>
            <w:top w:val="none" w:sz="0" w:space="0" w:color="auto"/>
            <w:left w:val="none" w:sz="0" w:space="0" w:color="auto"/>
            <w:bottom w:val="none" w:sz="0" w:space="0" w:color="auto"/>
            <w:right w:val="none" w:sz="0" w:space="0" w:color="auto"/>
          </w:divBdr>
        </w:div>
      </w:divsChild>
    </w:div>
    <w:div w:id="724840581">
      <w:bodyDiv w:val="1"/>
      <w:marLeft w:val="0"/>
      <w:marRight w:val="0"/>
      <w:marTop w:val="0"/>
      <w:marBottom w:val="0"/>
      <w:divBdr>
        <w:top w:val="none" w:sz="0" w:space="0" w:color="auto"/>
        <w:left w:val="none" w:sz="0" w:space="0" w:color="auto"/>
        <w:bottom w:val="none" w:sz="0" w:space="0" w:color="auto"/>
        <w:right w:val="none" w:sz="0" w:space="0" w:color="auto"/>
      </w:divBdr>
      <w:divsChild>
        <w:div w:id="1050378201">
          <w:marLeft w:val="547"/>
          <w:marRight w:val="0"/>
          <w:marTop w:val="154"/>
          <w:marBottom w:val="0"/>
          <w:divBdr>
            <w:top w:val="none" w:sz="0" w:space="0" w:color="auto"/>
            <w:left w:val="none" w:sz="0" w:space="0" w:color="auto"/>
            <w:bottom w:val="none" w:sz="0" w:space="0" w:color="auto"/>
            <w:right w:val="none" w:sz="0" w:space="0" w:color="auto"/>
          </w:divBdr>
        </w:div>
        <w:div w:id="344401726">
          <w:marLeft w:val="547"/>
          <w:marRight w:val="0"/>
          <w:marTop w:val="154"/>
          <w:marBottom w:val="0"/>
          <w:divBdr>
            <w:top w:val="none" w:sz="0" w:space="0" w:color="auto"/>
            <w:left w:val="none" w:sz="0" w:space="0" w:color="auto"/>
            <w:bottom w:val="none" w:sz="0" w:space="0" w:color="auto"/>
            <w:right w:val="none" w:sz="0" w:space="0" w:color="auto"/>
          </w:divBdr>
        </w:div>
        <w:div w:id="485246216">
          <w:marLeft w:val="547"/>
          <w:marRight w:val="0"/>
          <w:marTop w:val="154"/>
          <w:marBottom w:val="0"/>
          <w:divBdr>
            <w:top w:val="none" w:sz="0" w:space="0" w:color="auto"/>
            <w:left w:val="none" w:sz="0" w:space="0" w:color="auto"/>
            <w:bottom w:val="none" w:sz="0" w:space="0" w:color="auto"/>
            <w:right w:val="none" w:sz="0" w:space="0" w:color="auto"/>
          </w:divBdr>
        </w:div>
        <w:div w:id="336076086">
          <w:marLeft w:val="547"/>
          <w:marRight w:val="0"/>
          <w:marTop w:val="154"/>
          <w:marBottom w:val="0"/>
          <w:divBdr>
            <w:top w:val="none" w:sz="0" w:space="0" w:color="auto"/>
            <w:left w:val="none" w:sz="0" w:space="0" w:color="auto"/>
            <w:bottom w:val="none" w:sz="0" w:space="0" w:color="auto"/>
            <w:right w:val="none" w:sz="0" w:space="0" w:color="auto"/>
          </w:divBdr>
        </w:div>
      </w:divsChild>
    </w:div>
    <w:div w:id="1030374680">
      <w:bodyDiv w:val="1"/>
      <w:marLeft w:val="0"/>
      <w:marRight w:val="0"/>
      <w:marTop w:val="0"/>
      <w:marBottom w:val="0"/>
      <w:divBdr>
        <w:top w:val="none" w:sz="0" w:space="0" w:color="auto"/>
        <w:left w:val="none" w:sz="0" w:space="0" w:color="auto"/>
        <w:bottom w:val="none" w:sz="0" w:space="0" w:color="auto"/>
        <w:right w:val="none" w:sz="0" w:space="0" w:color="auto"/>
      </w:divBdr>
    </w:div>
    <w:div w:id="1855069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dictionary/english/behave" TargetMode="External"/><Relationship Id="rId3" Type="http://schemas.openxmlformats.org/officeDocument/2006/relationships/styles" Target="styles.xml"/><Relationship Id="rId7" Type="http://schemas.openxmlformats.org/officeDocument/2006/relationships/hyperlink" Target="https://www.collinsdictionary.com/dictionary/english/generall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ollinsdictionary.com/dictionary/english/habit"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159560-DA15-4EB9-B285-4050BB353B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2339</Words>
  <Characters>13333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Grazia Martone (1703121)</dc:creator>
  <cp:keywords/>
  <dc:description/>
  <cp:lastModifiedBy>Grazia Martone (1703121)</cp:lastModifiedBy>
  <cp:revision>2</cp:revision>
  <dcterms:created xsi:type="dcterms:W3CDTF">2017-12-01T19:54:00Z</dcterms:created>
  <dcterms:modified xsi:type="dcterms:W3CDTF">2017-12-01T19:54:00Z</dcterms:modified>
</cp:coreProperties>
</file>