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473AEF" w14:textId="2188BC6A" w:rsidR="002C6EEA" w:rsidRPr="00C428ED" w:rsidRDefault="00041AB4" w:rsidP="00041AB4">
      <w:pPr>
        <w:jc w:val="center"/>
        <w:rPr>
          <w:b/>
          <w:bCs/>
          <w:sz w:val="44"/>
          <w:szCs w:val="44"/>
          <w:lang w:val="en-US"/>
        </w:rPr>
      </w:pPr>
      <w:r w:rsidRPr="00C428ED">
        <w:rPr>
          <w:b/>
          <w:bCs/>
          <w:sz w:val="44"/>
          <w:szCs w:val="44"/>
          <w:lang w:val="en-US"/>
        </w:rPr>
        <w:t xml:space="preserve">Introduction </w:t>
      </w:r>
    </w:p>
    <w:p w14:paraId="15B0FCF6" w14:textId="77777777" w:rsidR="00041AB4" w:rsidRDefault="00041AB4" w:rsidP="00041AB4">
      <w:pPr>
        <w:jc w:val="center"/>
        <w:rPr>
          <w:sz w:val="44"/>
          <w:szCs w:val="44"/>
          <w:lang w:val="en-US"/>
        </w:rPr>
      </w:pPr>
    </w:p>
    <w:p w14:paraId="1CCD54B5" w14:textId="22ECE169" w:rsidR="00041AB4" w:rsidRDefault="00041AB4" w:rsidP="00041AB4">
      <w:pPr>
        <w:jc w:val="center"/>
        <w:rPr>
          <w:sz w:val="36"/>
          <w:szCs w:val="36"/>
          <w:lang w:val="en-US"/>
        </w:rPr>
      </w:pPr>
      <w:r>
        <w:rPr>
          <w:sz w:val="36"/>
          <w:szCs w:val="36"/>
          <w:lang w:val="en-US"/>
        </w:rPr>
        <w:t xml:space="preserve">Having a good effective teamwork is vital for organizations and business success because it enables employees to collaborate </w:t>
      </w:r>
      <w:r w:rsidR="00C8134B">
        <w:rPr>
          <w:sz w:val="36"/>
          <w:szCs w:val="36"/>
          <w:lang w:val="en-US"/>
        </w:rPr>
        <w:t>efficiently</w:t>
      </w:r>
      <w:r>
        <w:rPr>
          <w:sz w:val="36"/>
          <w:szCs w:val="36"/>
          <w:lang w:val="en-US"/>
        </w:rPr>
        <w:t xml:space="preserve">, leverage diverse skills, and work towards the same common goal, and objectives. It is </w:t>
      </w:r>
      <w:r w:rsidR="00C8134B">
        <w:rPr>
          <w:sz w:val="36"/>
          <w:szCs w:val="36"/>
          <w:lang w:val="en-US"/>
        </w:rPr>
        <w:t>most</w:t>
      </w:r>
      <w:r>
        <w:rPr>
          <w:sz w:val="36"/>
          <w:szCs w:val="36"/>
          <w:lang w:val="en-US"/>
        </w:rPr>
        <w:t xml:space="preserve"> crucial when team members communicate and trust each other and follow the purpose of the work and each knows </w:t>
      </w:r>
      <w:r w:rsidR="00C8134B">
        <w:rPr>
          <w:sz w:val="36"/>
          <w:szCs w:val="36"/>
          <w:lang w:val="en-US"/>
        </w:rPr>
        <w:t>their</w:t>
      </w:r>
      <w:r>
        <w:rPr>
          <w:sz w:val="36"/>
          <w:szCs w:val="36"/>
          <w:lang w:val="en-US"/>
        </w:rPr>
        <w:t xml:space="preserve"> roles and ability to work, that way it leads to great success in </w:t>
      </w:r>
      <w:r w:rsidR="00C8134B">
        <w:rPr>
          <w:sz w:val="36"/>
          <w:szCs w:val="36"/>
          <w:lang w:val="en-US"/>
        </w:rPr>
        <w:t>their</w:t>
      </w:r>
      <w:r>
        <w:rPr>
          <w:sz w:val="36"/>
          <w:szCs w:val="36"/>
          <w:lang w:val="en-US"/>
        </w:rPr>
        <w:t xml:space="preserve"> team and for the business. </w:t>
      </w:r>
    </w:p>
    <w:p w14:paraId="0E95F060" w14:textId="4D2DB412" w:rsidR="00041AB4" w:rsidRDefault="00041AB4" w:rsidP="00041AB4">
      <w:pPr>
        <w:jc w:val="center"/>
        <w:rPr>
          <w:sz w:val="36"/>
          <w:szCs w:val="36"/>
          <w:lang w:val="en-US"/>
        </w:rPr>
      </w:pPr>
    </w:p>
    <w:p w14:paraId="6D61EB5B" w14:textId="52FAAB0C" w:rsidR="00041AB4" w:rsidRDefault="00041AB4" w:rsidP="00041AB4">
      <w:pPr>
        <w:jc w:val="center"/>
        <w:rPr>
          <w:sz w:val="36"/>
          <w:szCs w:val="36"/>
          <w:lang w:val="en-US"/>
        </w:rPr>
      </w:pPr>
      <w:r>
        <w:rPr>
          <w:sz w:val="36"/>
          <w:szCs w:val="36"/>
          <w:lang w:val="en-US"/>
        </w:rPr>
        <w:t xml:space="preserve">The purpose of this report is how to build a great team using </w:t>
      </w:r>
      <w:r w:rsidR="00C8134B">
        <w:rPr>
          <w:sz w:val="36"/>
          <w:szCs w:val="36"/>
          <w:lang w:val="en-US"/>
        </w:rPr>
        <w:t>Belbin’s</w:t>
      </w:r>
      <w:r>
        <w:rPr>
          <w:sz w:val="36"/>
          <w:szCs w:val="36"/>
          <w:lang w:val="en-US"/>
        </w:rPr>
        <w:t xml:space="preserve">, </w:t>
      </w:r>
      <w:r w:rsidR="00C8134B">
        <w:rPr>
          <w:sz w:val="36"/>
          <w:szCs w:val="36"/>
          <w:lang w:val="en-US"/>
        </w:rPr>
        <w:t>Tuckerman’s</w:t>
      </w:r>
      <w:r>
        <w:rPr>
          <w:sz w:val="36"/>
          <w:szCs w:val="36"/>
          <w:lang w:val="en-US"/>
        </w:rPr>
        <w:t xml:space="preserve">, and </w:t>
      </w:r>
      <w:r w:rsidR="00C8134B">
        <w:rPr>
          <w:sz w:val="36"/>
          <w:szCs w:val="36"/>
          <w:lang w:val="en-US"/>
        </w:rPr>
        <w:t>Kilmann’s</w:t>
      </w:r>
      <w:r>
        <w:rPr>
          <w:sz w:val="36"/>
          <w:szCs w:val="36"/>
          <w:lang w:val="en-US"/>
        </w:rPr>
        <w:t xml:space="preserve"> theory’s as </w:t>
      </w:r>
      <w:r w:rsidR="00C8134B">
        <w:rPr>
          <w:sz w:val="36"/>
          <w:szCs w:val="36"/>
          <w:lang w:val="en-US"/>
        </w:rPr>
        <w:t>Belbin’s</w:t>
      </w:r>
      <w:r>
        <w:rPr>
          <w:sz w:val="36"/>
          <w:szCs w:val="36"/>
          <w:lang w:val="en-US"/>
        </w:rPr>
        <w:t xml:space="preserve"> model </w:t>
      </w:r>
      <w:r w:rsidR="00C8134B">
        <w:rPr>
          <w:sz w:val="36"/>
          <w:szCs w:val="36"/>
          <w:lang w:val="en-US"/>
        </w:rPr>
        <w:t>categorizes</w:t>
      </w:r>
      <w:r>
        <w:rPr>
          <w:sz w:val="36"/>
          <w:szCs w:val="36"/>
          <w:lang w:val="en-US"/>
        </w:rPr>
        <w:t xml:space="preserve"> team roles and </w:t>
      </w:r>
      <w:r w:rsidR="00C8134B">
        <w:rPr>
          <w:sz w:val="36"/>
          <w:szCs w:val="36"/>
          <w:lang w:val="en-US"/>
        </w:rPr>
        <w:t>their</w:t>
      </w:r>
      <w:r>
        <w:rPr>
          <w:sz w:val="36"/>
          <w:szCs w:val="36"/>
          <w:lang w:val="en-US"/>
        </w:rPr>
        <w:t xml:space="preserve"> abilities and </w:t>
      </w:r>
      <w:r w:rsidR="00C8134B">
        <w:rPr>
          <w:sz w:val="36"/>
          <w:szCs w:val="36"/>
          <w:lang w:val="en-US"/>
        </w:rPr>
        <w:t>Tuckerman’s</w:t>
      </w:r>
      <w:r>
        <w:rPr>
          <w:sz w:val="36"/>
          <w:szCs w:val="36"/>
          <w:lang w:val="en-US"/>
        </w:rPr>
        <w:t xml:space="preserve"> group development explain how teams evolve and the Thomas Kilmann Conflict Mode instrument helps manage conflicts within teams. </w:t>
      </w:r>
    </w:p>
    <w:p w14:paraId="333EE09E" w14:textId="694D995C" w:rsidR="00041AB4" w:rsidRDefault="00041AB4" w:rsidP="00041AB4">
      <w:pPr>
        <w:jc w:val="center"/>
        <w:rPr>
          <w:sz w:val="36"/>
          <w:szCs w:val="36"/>
          <w:lang w:val="en-US"/>
        </w:rPr>
      </w:pPr>
      <w:r>
        <w:rPr>
          <w:sz w:val="36"/>
          <w:szCs w:val="36"/>
          <w:lang w:val="en-US"/>
        </w:rPr>
        <w:t xml:space="preserve">These frameworks collectively aim to enhance and build </w:t>
      </w:r>
      <w:r w:rsidR="00C8134B">
        <w:rPr>
          <w:sz w:val="36"/>
          <w:szCs w:val="36"/>
          <w:lang w:val="en-US"/>
        </w:rPr>
        <w:t>their</w:t>
      </w:r>
      <w:r>
        <w:rPr>
          <w:sz w:val="36"/>
          <w:szCs w:val="36"/>
          <w:lang w:val="en-US"/>
        </w:rPr>
        <w:t xml:space="preserve"> teams effectiveness, communication and overall performance.</w:t>
      </w:r>
    </w:p>
    <w:p w14:paraId="1AF28710" w14:textId="65342CFA" w:rsidR="00041AB4" w:rsidRDefault="00041AB4" w:rsidP="00041AB4">
      <w:pPr>
        <w:jc w:val="center"/>
        <w:rPr>
          <w:sz w:val="36"/>
          <w:szCs w:val="36"/>
          <w:lang w:val="en-US"/>
        </w:rPr>
      </w:pPr>
    </w:p>
    <w:p w14:paraId="1DAE6D8E" w14:textId="6D9E8190" w:rsidR="00041AB4" w:rsidRPr="00C428ED" w:rsidRDefault="00041AB4" w:rsidP="00041AB4">
      <w:pPr>
        <w:jc w:val="center"/>
        <w:rPr>
          <w:b/>
          <w:bCs/>
          <w:sz w:val="36"/>
          <w:szCs w:val="36"/>
          <w:lang w:val="en-US"/>
        </w:rPr>
      </w:pPr>
      <w:r w:rsidRPr="00C428ED">
        <w:rPr>
          <w:b/>
          <w:bCs/>
          <w:sz w:val="36"/>
          <w:szCs w:val="36"/>
          <w:lang w:val="en-US"/>
        </w:rPr>
        <w:t>Theore</w:t>
      </w:r>
      <w:r w:rsidR="003A26C3" w:rsidRPr="00C428ED">
        <w:rPr>
          <w:b/>
          <w:bCs/>
          <w:sz w:val="36"/>
          <w:szCs w:val="36"/>
          <w:lang w:val="en-US"/>
        </w:rPr>
        <w:t xml:space="preserve">tical Framework </w:t>
      </w:r>
    </w:p>
    <w:p w14:paraId="1AE94076" w14:textId="015AAD96" w:rsidR="00041AB4" w:rsidRDefault="00041AB4" w:rsidP="00041AB4">
      <w:pPr>
        <w:jc w:val="center"/>
        <w:rPr>
          <w:sz w:val="36"/>
          <w:szCs w:val="36"/>
          <w:lang w:val="en-US"/>
        </w:rPr>
      </w:pPr>
    </w:p>
    <w:p w14:paraId="0EC2083F" w14:textId="4DBBF798" w:rsidR="00041AB4" w:rsidRDefault="00041AB4" w:rsidP="00041AB4">
      <w:pPr>
        <w:jc w:val="center"/>
        <w:rPr>
          <w:sz w:val="36"/>
          <w:szCs w:val="36"/>
          <w:lang w:val="en-US"/>
        </w:rPr>
      </w:pPr>
      <w:r>
        <w:rPr>
          <w:sz w:val="36"/>
          <w:szCs w:val="36"/>
          <w:lang w:val="en-US"/>
        </w:rPr>
        <w:t xml:space="preserve">The Belbin’s team role theory focuses on identifying different roles individuals play within a team, while Tuckerman has four phase teams go through to become more productive. </w:t>
      </w:r>
    </w:p>
    <w:p w14:paraId="3F1667E6" w14:textId="262AE77A" w:rsidR="00041AB4" w:rsidRDefault="00041AB4" w:rsidP="00041AB4">
      <w:pPr>
        <w:jc w:val="center"/>
        <w:rPr>
          <w:sz w:val="36"/>
          <w:szCs w:val="36"/>
          <w:lang w:val="en-US"/>
        </w:rPr>
      </w:pPr>
      <w:r>
        <w:rPr>
          <w:sz w:val="36"/>
          <w:szCs w:val="36"/>
          <w:lang w:val="en-US"/>
        </w:rPr>
        <w:t xml:space="preserve">The Thomas-Kilmann Conflict Mode Instrument helps teams handle conflicts by offering five conflict-handling modes. </w:t>
      </w:r>
    </w:p>
    <w:p w14:paraId="186C5A2C" w14:textId="213A38DC" w:rsidR="00041AB4" w:rsidRDefault="00041AB4" w:rsidP="00041AB4">
      <w:pPr>
        <w:jc w:val="center"/>
        <w:rPr>
          <w:sz w:val="36"/>
          <w:szCs w:val="36"/>
          <w:lang w:val="en-US"/>
        </w:rPr>
      </w:pPr>
      <w:r>
        <w:rPr>
          <w:sz w:val="36"/>
          <w:szCs w:val="36"/>
          <w:lang w:val="en-US"/>
        </w:rPr>
        <w:t>These models provide valuable frameworks for understanding team dynamics, development, and conflict resolution.</w:t>
      </w:r>
    </w:p>
    <w:p w14:paraId="58E8E6F3" w14:textId="60107DE4" w:rsidR="00041AB4" w:rsidRDefault="00041AB4" w:rsidP="00041AB4">
      <w:pPr>
        <w:rPr>
          <w:sz w:val="36"/>
          <w:szCs w:val="36"/>
          <w:lang w:val="en-US"/>
        </w:rPr>
      </w:pPr>
      <w:r>
        <w:rPr>
          <w:sz w:val="36"/>
          <w:szCs w:val="36"/>
          <w:lang w:val="en-US"/>
        </w:rPr>
        <w:lastRenderedPageBreak/>
        <w:t xml:space="preserve">During the 1970s Dr. Meredith Belbin and his research team had </w:t>
      </w:r>
      <w:r w:rsidR="00C8134B">
        <w:rPr>
          <w:sz w:val="36"/>
          <w:szCs w:val="36"/>
          <w:lang w:val="en-US"/>
        </w:rPr>
        <w:t>begun</w:t>
      </w:r>
      <w:r>
        <w:rPr>
          <w:sz w:val="36"/>
          <w:szCs w:val="36"/>
          <w:lang w:val="en-US"/>
        </w:rPr>
        <w:t xml:space="preserve"> a unique study into team </w:t>
      </w:r>
      <w:r w:rsidR="00C8134B">
        <w:rPr>
          <w:sz w:val="36"/>
          <w:szCs w:val="36"/>
          <w:lang w:val="en-US"/>
        </w:rPr>
        <w:t>effectiveness</w:t>
      </w:r>
      <w:r>
        <w:rPr>
          <w:sz w:val="36"/>
          <w:szCs w:val="36"/>
          <w:lang w:val="en-US"/>
        </w:rPr>
        <w:t xml:space="preserve"> at the Administrative staff college at Henley. They had seen some teams did better </w:t>
      </w:r>
      <w:r w:rsidR="00C8134B">
        <w:rPr>
          <w:sz w:val="36"/>
          <w:szCs w:val="36"/>
          <w:lang w:val="en-US"/>
        </w:rPr>
        <w:t>than</w:t>
      </w:r>
      <w:r>
        <w:rPr>
          <w:sz w:val="36"/>
          <w:szCs w:val="36"/>
          <w:lang w:val="en-US"/>
        </w:rPr>
        <w:t xml:space="preserve"> others and they wanted to discover if and how problems could be avoided.</w:t>
      </w:r>
    </w:p>
    <w:p w14:paraId="2142446B" w14:textId="530AFF69" w:rsidR="003A26C3" w:rsidRDefault="00041AB4" w:rsidP="00041AB4">
      <w:pPr>
        <w:rPr>
          <w:sz w:val="36"/>
          <w:szCs w:val="36"/>
          <w:lang w:val="en-US"/>
        </w:rPr>
      </w:pPr>
      <w:r>
        <w:rPr>
          <w:sz w:val="36"/>
          <w:szCs w:val="36"/>
          <w:lang w:val="en-US"/>
        </w:rPr>
        <w:t xml:space="preserve">Dr. Meredith Belbin research showed that the most successful teams were made up of a diverse mix of </w:t>
      </w:r>
      <w:r w:rsidR="00C8134B">
        <w:rPr>
          <w:sz w:val="36"/>
          <w:szCs w:val="36"/>
          <w:lang w:val="en-US"/>
        </w:rPr>
        <w:t>behaviors</w:t>
      </w:r>
      <w:r>
        <w:rPr>
          <w:sz w:val="36"/>
          <w:szCs w:val="36"/>
          <w:lang w:val="en-US"/>
        </w:rPr>
        <w:t xml:space="preserve">. To build- high performing teams. </w:t>
      </w:r>
    </w:p>
    <w:p w14:paraId="00993662" w14:textId="77777777" w:rsidR="003A26C3" w:rsidRDefault="003A26C3" w:rsidP="00041AB4">
      <w:pPr>
        <w:rPr>
          <w:sz w:val="36"/>
          <w:szCs w:val="36"/>
          <w:lang w:val="en-US"/>
        </w:rPr>
      </w:pPr>
    </w:p>
    <w:p w14:paraId="3FB681B4" w14:textId="76C2E87A" w:rsidR="003A26C3" w:rsidRDefault="00041AB4" w:rsidP="00041AB4">
      <w:pPr>
        <w:rPr>
          <w:sz w:val="36"/>
          <w:szCs w:val="36"/>
          <w:lang w:val="en-US"/>
        </w:rPr>
      </w:pPr>
      <w:r>
        <w:rPr>
          <w:sz w:val="36"/>
          <w:szCs w:val="36"/>
          <w:lang w:val="en-US"/>
        </w:rPr>
        <w:t xml:space="preserve">The Nine Belbin Team Roles </w:t>
      </w:r>
      <w:r w:rsidR="00C8134B">
        <w:rPr>
          <w:sz w:val="36"/>
          <w:szCs w:val="36"/>
          <w:lang w:val="en-US"/>
        </w:rPr>
        <w:t>are, “The</w:t>
      </w:r>
      <w:r>
        <w:rPr>
          <w:sz w:val="36"/>
          <w:szCs w:val="36"/>
          <w:lang w:val="en-US"/>
        </w:rPr>
        <w:t xml:space="preserve"> </w:t>
      </w:r>
      <w:r w:rsidR="003A26C3">
        <w:rPr>
          <w:sz w:val="36"/>
          <w:szCs w:val="36"/>
          <w:lang w:val="en-US"/>
        </w:rPr>
        <w:t xml:space="preserve">Plant” is a creative and innovative thinker who generates unique ideas and solutions. They often provide unconventional perspectives and can be highly imaginative. However, they may sometimes be overly focused on their own ideas and less effective in practical implementation. </w:t>
      </w:r>
    </w:p>
    <w:p w14:paraId="6502D21F" w14:textId="10C80354" w:rsidR="003A26C3" w:rsidRDefault="003A26C3" w:rsidP="00041AB4">
      <w:pPr>
        <w:rPr>
          <w:sz w:val="36"/>
          <w:szCs w:val="36"/>
          <w:lang w:val="en-US"/>
        </w:rPr>
      </w:pPr>
    </w:p>
    <w:p w14:paraId="64346A0F" w14:textId="24B38D26" w:rsidR="003A26C3" w:rsidRDefault="003A26C3" w:rsidP="00041AB4">
      <w:pPr>
        <w:rPr>
          <w:sz w:val="36"/>
          <w:szCs w:val="36"/>
          <w:lang w:val="en-US"/>
        </w:rPr>
      </w:pPr>
      <w:r>
        <w:rPr>
          <w:sz w:val="36"/>
          <w:szCs w:val="36"/>
          <w:lang w:val="en-US"/>
        </w:rPr>
        <w:t xml:space="preserve">The Resource Investigator is an outgoing and enthusiastic team member who excels in networking and gathering external information. They are skilled in building relationships and exploring new opportunities. However, they may sometimes be overly optimistic and easily distracted by new ideas. </w:t>
      </w:r>
    </w:p>
    <w:p w14:paraId="60AC3457" w14:textId="4960C7BE" w:rsidR="003A26C3" w:rsidRDefault="003A26C3" w:rsidP="00041AB4">
      <w:pPr>
        <w:rPr>
          <w:sz w:val="36"/>
          <w:szCs w:val="36"/>
          <w:lang w:val="en-US"/>
        </w:rPr>
      </w:pPr>
    </w:p>
    <w:p w14:paraId="20DBB192" w14:textId="42B87B1E" w:rsidR="003A26C3" w:rsidRDefault="003A26C3" w:rsidP="00041AB4">
      <w:pPr>
        <w:rPr>
          <w:sz w:val="36"/>
          <w:szCs w:val="36"/>
          <w:lang w:val="en-US"/>
        </w:rPr>
      </w:pPr>
      <w:r>
        <w:rPr>
          <w:sz w:val="36"/>
          <w:szCs w:val="36"/>
          <w:lang w:val="en-US"/>
        </w:rPr>
        <w:t>The coordinator is a strong leader who is skilled in organizing and delegating tasks. They are excellent at bringing people together, clarifyi</w:t>
      </w:r>
      <w:r w:rsidR="00D62744">
        <w:rPr>
          <w:sz w:val="36"/>
          <w:szCs w:val="36"/>
          <w:lang w:val="en-US"/>
        </w:rPr>
        <w:t xml:space="preserve">ng goals, and ensuring effective communication within the team. However, they may sometimes be overly controlling and struggle with making quick decisions. </w:t>
      </w:r>
    </w:p>
    <w:p w14:paraId="3A5800C5" w14:textId="5D225B5C" w:rsidR="00D62744" w:rsidRDefault="00D62744" w:rsidP="00041AB4">
      <w:pPr>
        <w:rPr>
          <w:sz w:val="36"/>
          <w:szCs w:val="36"/>
          <w:lang w:val="en-US"/>
        </w:rPr>
      </w:pPr>
    </w:p>
    <w:p w14:paraId="0A17B171" w14:textId="48582402" w:rsidR="00D62744" w:rsidRDefault="00D62744" w:rsidP="00041AB4">
      <w:pPr>
        <w:rPr>
          <w:sz w:val="36"/>
          <w:szCs w:val="36"/>
          <w:lang w:val="en-US"/>
        </w:rPr>
      </w:pPr>
      <w:r>
        <w:rPr>
          <w:sz w:val="36"/>
          <w:szCs w:val="36"/>
          <w:lang w:val="en-US"/>
        </w:rPr>
        <w:lastRenderedPageBreak/>
        <w:t xml:space="preserve">The Shaper is a dynamic and action – oriented team member who thrives in challenging situations. They push the team to achieve their goals, overcome obstacles, and maintain high performance. However, they may sometimes be overly competitive and may come across as aggressive </w:t>
      </w:r>
    </w:p>
    <w:p w14:paraId="786A34B8" w14:textId="1D756870" w:rsidR="00D62744" w:rsidRDefault="00D62744" w:rsidP="00041AB4">
      <w:pPr>
        <w:rPr>
          <w:sz w:val="36"/>
          <w:szCs w:val="36"/>
          <w:lang w:val="en-US"/>
        </w:rPr>
      </w:pPr>
    </w:p>
    <w:p w14:paraId="5A3CD74B" w14:textId="2D271D35" w:rsidR="00D62744" w:rsidRDefault="00D62744" w:rsidP="00041AB4">
      <w:pPr>
        <w:rPr>
          <w:sz w:val="36"/>
          <w:szCs w:val="36"/>
          <w:lang w:val="en-US"/>
        </w:rPr>
      </w:pPr>
      <w:r>
        <w:rPr>
          <w:sz w:val="36"/>
          <w:szCs w:val="36"/>
          <w:lang w:val="en-US"/>
        </w:rPr>
        <w:t>The Monitor Evaluator is an analytical and objective team member who provides critical analysis and logical assessments. They excel at weighing different options and making rational decisions. however, they may sometimes be overly cautious and struggle with making quick judgements.</w:t>
      </w:r>
    </w:p>
    <w:p w14:paraId="509855D1" w14:textId="7F210B6A" w:rsidR="00D62744" w:rsidRDefault="00D62744" w:rsidP="00041AB4">
      <w:pPr>
        <w:rPr>
          <w:sz w:val="36"/>
          <w:szCs w:val="36"/>
          <w:lang w:val="en-US"/>
        </w:rPr>
      </w:pPr>
    </w:p>
    <w:p w14:paraId="1E003568" w14:textId="1B585F37" w:rsidR="00D62744" w:rsidRDefault="00D62744" w:rsidP="00041AB4">
      <w:pPr>
        <w:rPr>
          <w:sz w:val="36"/>
          <w:szCs w:val="36"/>
          <w:lang w:val="en-US"/>
        </w:rPr>
      </w:pPr>
      <w:r>
        <w:rPr>
          <w:sz w:val="36"/>
          <w:szCs w:val="36"/>
          <w:lang w:val="en-US"/>
        </w:rPr>
        <w:t xml:space="preserve">The Team Worker is a cooperative and supportive team member who fosters harmony within the team. They are skilled in mediating conflicts, promoting collaboration, and maintaining a positive team atmosphere. However, they may sometimes avoid confrontation and have difficulty making tough decisions. </w:t>
      </w:r>
    </w:p>
    <w:p w14:paraId="2F559A9A" w14:textId="0218CAF5" w:rsidR="00D62744" w:rsidRDefault="00D62744" w:rsidP="00041AB4">
      <w:pPr>
        <w:rPr>
          <w:sz w:val="36"/>
          <w:szCs w:val="36"/>
          <w:lang w:val="en-US"/>
        </w:rPr>
      </w:pPr>
    </w:p>
    <w:p w14:paraId="0C2ED7A6" w14:textId="33031348" w:rsidR="00D62744" w:rsidRDefault="00D62744" w:rsidP="00041AB4">
      <w:pPr>
        <w:rPr>
          <w:sz w:val="36"/>
          <w:szCs w:val="36"/>
          <w:lang w:val="en-US"/>
        </w:rPr>
      </w:pPr>
      <w:r>
        <w:rPr>
          <w:sz w:val="36"/>
          <w:szCs w:val="36"/>
          <w:lang w:val="en-US"/>
        </w:rPr>
        <w:t>The Implementer is a practical and disciplined team member who turns ideas into action. They excel in organizing tasks, following through with the plans, and ensuring efficient execution. However, they may sometimes be resistant to change and less adaptable to new ideas.</w:t>
      </w:r>
    </w:p>
    <w:p w14:paraId="18077545" w14:textId="712A8FCF" w:rsidR="00D62744" w:rsidRDefault="00D62744" w:rsidP="00041AB4">
      <w:pPr>
        <w:rPr>
          <w:sz w:val="36"/>
          <w:szCs w:val="36"/>
          <w:lang w:val="en-US"/>
        </w:rPr>
      </w:pPr>
    </w:p>
    <w:p w14:paraId="08DBFDCD" w14:textId="05972419" w:rsidR="00D62744" w:rsidRDefault="00D62744" w:rsidP="00041AB4">
      <w:pPr>
        <w:rPr>
          <w:sz w:val="36"/>
          <w:szCs w:val="36"/>
          <w:lang w:val="en-US"/>
        </w:rPr>
      </w:pPr>
      <w:r>
        <w:rPr>
          <w:sz w:val="36"/>
          <w:szCs w:val="36"/>
          <w:lang w:val="en-US"/>
        </w:rPr>
        <w:t xml:space="preserve">The Completer Finisher is a </w:t>
      </w:r>
      <w:r w:rsidR="00C8134B">
        <w:rPr>
          <w:sz w:val="36"/>
          <w:szCs w:val="36"/>
          <w:lang w:val="en-US"/>
        </w:rPr>
        <w:t>detail</w:t>
      </w:r>
      <w:r>
        <w:rPr>
          <w:sz w:val="36"/>
          <w:szCs w:val="36"/>
          <w:lang w:val="en-US"/>
        </w:rPr>
        <w:t xml:space="preserve">-oriented and conscientious team member who ensures that tasks are completed to a high standard. They excel in detecting errors, meeting deadlines and maintaining quality control. </w:t>
      </w:r>
      <w:r w:rsidR="00C8134B">
        <w:rPr>
          <w:sz w:val="36"/>
          <w:szCs w:val="36"/>
          <w:lang w:val="en-US"/>
        </w:rPr>
        <w:t>However,</w:t>
      </w:r>
      <w:r>
        <w:rPr>
          <w:sz w:val="36"/>
          <w:szCs w:val="36"/>
          <w:lang w:val="en-US"/>
        </w:rPr>
        <w:t xml:space="preserve"> they may sometimes be overly perfectionistic and struggle with delegating tasks.</w:t>
      </w:r>
    </w:p>
    <w:p w14:paraId="6B2764D1" w14:textId="61538ED3" w:rsidR="00D62744" w:rsidRDefault="00D62744" w:rsidP="00041AB4">
      <w:pPr>
        <w:rPr>
          <w:sz w:val="36"/>
          <w:szCs w:val="36"/>
          <w:lang w:val="en-US"/>
        </w:rPr>
      </w:pPr>
    </w:p>
    <w:p w14:paraId="5D9B19E1" w14:textId="594CEDD6" w:rsidR="00D62744" w:rsidRDefault="00D62744" w:rsidP="00041AB4">
      <w:pPr>
        <w:rPr>
          <w:sz w:val="36"/>
          <w:szCs w:val="36"/>
          <w:lang w:val="en-US"/>
        </w:rPr>
      </w:pPr>
      <w:r>
        <w:rPr>
          <w:sz w:val="36"/>
          <w:szCs w:val="36"/>
          <w:lang w:val="en-US"/>
        </w:rPr>
        <w:t>The Specialist is an expert in a specific field or area of knowledge who provides specialized skills and expertise to the team. They excel in their domain and contribute valuable insights and technical knowledge. However, they may sometimes have limited involvement in other areas and may struggle with broader team responsibilities.</w:t>
      </w:r>
    </w:p>
    <w:p w14:paraId="774D18C5" w14:textId="63BC46FC" w:rsidR="00D62744" w:rsidRDefault="00D62744" w:rsidP="00041AB4">
      <w:pPr>
        <w:rPr>
          <w:sz w:val="36"/>
          <w:szCs w:val="36"/>
          <w:lang w:val="en-US"/>
        </w:rPr>
      </w:pPr>
    </w:p>
    <w:p w14:paraId="48FC107B" w14:textId="13306DB8" w:rsidR="00D62744" w:rsidRDefault="00C8134B" w:rsidP="00041AB4">
      <w:pPr>
        <w:rPr>
          <w:sz w:val="36"/>
          <w:szCs w:val="36"/>
          <w:lang w:val="en-US"/>
        </w:rPr>
      </w:pPr>
      <w:r>
        <w:rPr>
          <w:sz w:val="36"/>
          <w:szCs w:val="36"/>
          <w:lang w:val="en-US"/>
        </w:rPr>
        <w:t>It’s</w:t>
      </w:r>
      <w:r w:rsidR="00D62744">
        <w:rPr>
          <w:sz w:val="36"/>
          <w:szCs w:val="36"/>
          <w:lang w:val="en-US"/>
        </w:rPr>
        <w:t xml:space="preserve"> important to note that individuals can exhibit a combination of these roles to varying degrees. Effective teams often have a balance of different team roles to maximize their overall performance and effectiveness. </w:t>
      </w:r>
    </w:p>
    <w:p w14:paraId="305AF300" w14:textId="2C2918AC" w:rsidR="00C428ED" w:rsidRDefault="00C428ED" w:rsidP="00041AB4">
      <w:pPr>
        <w:rPr>
          <w:sz w:val="36"/>
          <w:szCs w:val="36"/>
          <w:lang w:val="en-US"/>
        </w:rPr>
      </w:pPr>
    </w:p>
    <w:p w14:paraId="4684FB59" w14:textId="76AB54AE" w:rsidR="00C428ED" w:rsidRDefault="00C428ED" w:rsidP="00041AB4">
      <w:pPr>
        <w:rPr>
          <w:sz w:val="36"/>
          <w:szCs w:val="36"/>
          <w:lang w:val="en-US"/>
        </w:rPr>
      </w:pPr>
    </w:p>
    <w:p w14:paraId="25DC7EC4" w14:textId="03B20352" w:rsidR="00C428ED" w:rsidRDefault="00C428ED" w:rsidP="00C428ED">
      <w:pPr>
        <w:jc w:val="center"/>
        <w:rPr>
          <w:b/>
          <w:bCs/>
          <w:sz w:val="36"/>
          <w:szCs w:val="36"/>
          <w:lang w:val="en-US"/>
        </w:rPr>
      </w:pPr>
      <w:r>
        <w:rPr>
          <w:b/>
          <w:bCs/>
          <w:sz w:val="36"/>
          <w:szCs w:val="36"/>
          <w:lang w:val="en-US"/>
        </w:rPr>
        <w:t xml:space="preserve">Team Roles </w:t>
      </w:r>
    </w:p>
    <w:p w14:paraId="47A3B13C" w14:textId="77777777" w:rsidR="00C428ED" w:rsidRPr="00C428ED" w:rsidRDefault="00C428ED" w:rsidP="00316CA2">
      <w:pPr>
        <w:rPr>
          <w:sz w:val="36"/>
          <w:szCs w:val="36"/>
          <w:lang w:val="en-US"/>
        </w:rPr>
      </w:pPr>
    </w:p>
    <w:p w14:paraId="5908E930" w14:textId="2FF88298" w:rsidR="00C428ED" w:rsidRPr="003C2087" w:rsidRDefault="00C428ED" w:rsidP="00C428ED">
      <w:pPr>
        <w:pStyle w:val="Header"/>
        <w:rPr>
          <w:sz w:val="36"/>
          <w:szCs w:val="36"/>
        </w:rPr>
      </w:pPr>
      <w:r>
        <w:rPr>
          <w:sz w:val="36"/>
          <w:szCs w:val="36"/>
        </w:rPr>
        <w:t xml:space="preserve">The </w:t>
      </w:r>
      <w:r w:rsidRPr="003C2087">
        <w:rPr>
          <w:sz w:val="36"/>
          <w:szCs w:val="36"/>
        </w:rPr>
        <w:t>Belbin model, was developed by a doctor in the field of</w:t>
      </w:r>
      <w:r>
        <w:rPr>
          <w:sz w:val="36"/>
          <w:szCs w:val="36"/>
        </w:rPr>
        <w:t xml:space="preserve"> </w:t>
      </w:r>
      <w:r w:rsidRPr="003C2087">
        <w:rPr>
          <w:sz w:val="36"/>
          <w:szCs w:val="36"/>
        </w:rPr>
        <w:t>sociology Meredith Belbin back in the 1970s. Th</w:t>
      </w:r>
      <w:r>
        <w:rPr>
          <w:sz w:val="36"/>
          <w:szCs w:val="36"/>
        </w:rPr>
        <w:t xml:space="preserve">e </w:t>
      </w:r>
      <w:r w:rsidRPr="003C2087">
        <w:rPr>
          <w:sz w:val="36"/>
          <w:szCs w:val="36"/>
        </w:rPr>
        <w:t>model serves to understand and apply</w:t>
      </w:r>
      <w:r>
        <w:rPr>
          <w:sz w:val="36"/>
          <w:szCs w:val="36"/>
        </w:rPr>
        <w:t xml:space="preserve"> </w:t>
      </w:r>
      <w:r w:rsidRPr="003C2087">
        <w:rPr>
          <w:sz w:val="36"/>
          <w:szCs w:val="36"/>
        </w:rPr>
        <w:t xml:space="preserve">various team roles for successful teamwork. </w:t>
      </w:r>
      <w:r>
        <w:rPr>
          <w:sz w:val="36"/>
          <w:szCs w:val="36"/>
        </w:rPr>
        <w:t xml:space="preserve"> The </w:t>
      </w:r>
      <w:r w:rsidRPr="003C2087">
        <w:rPr>
          <w:sz w:val="36"/>
          <w:szCs w:val="36"/>
        </w:rPr>
        <w:t>Belbin identifies nine roles,</w:t>
      </w:r>
      <w:r>
        <w:rPr>
          <w:sz w:val="36"/>
          <w:szCs w:val="36"/>
        </w:rPr>
        <w:t xml:space="preserve"> </w:t>
      </w:r>
      <w:r w:rsidRPr="003C2087">
        <w:rPr>
          <w:sz w:val="36"/>
          <w:szCs w:val="36"/>
        </w:rPr>
        <w:t>which are specific strengths and characteristics. One of the key roles is the</w:t>
      </w:r>
      <w:r>
        <w:rPr>
          <w:sz w:val="36"/>
          <w:szCs w:val="36"/>
        </w:rPr>
        <w:t xml:space="preserve"> </w:t>
      </w:r>
      <w:r w:rsidRPr="003C2087">
        <w:rPr>
          <w:sz w:val="36"/>
          <w:szCs w:val="36"/>
        </w:rPr>
        <w:t>Plant. The representative of this role is an inventive person who excels in finding unusual</w:t>
      </w:r>
      <w:r>
        <w:rPr>
          <w:sz w:val="36"/>
          <w:szCs w:val="36"/>
        </w:rPr>
        <w:t xml:space="preserve"> </w:t>
      </w:r>
      <w:r w:rsidRPr="003C2087">
        <w:rPr>
          <w:sz w:val="36"/>
          <w:szCs w:val="36"/>
        </w:rPr>
        <w:t>ways to solve problems</w:t>
      </w:r>
      <w:r>
        <w:rPr>
          <w:sz w:val="36"/>
          <w:szCs w:val="36"/>
        </w:rPr>
        <w:t>.</w:t>
      </w:r>
      <w:r w:rsidRPr="003C2087">
        <w:rPr>
          <w:sz w:val="36"/>
          <w:szCs w:val="36"/>
        </w:rPr>
        <w:t xml:space="preserve"> Plants usually have a non-trivial</w:t>
      </w:r>
      <w:r>
        <w:rPr>
          <w:sz w:val="36"/>
          <w:szCs w:val="36"/>
        </w:rPr>
        <w:t xml:space="preserve"> </w:t>
      </w:r>
      <w:r w:rsidRPr="003C2087">
        <w:rPr>
          <w:sz w:val="36"/>
          <w:szCs w:val="36"/>
        </w:rPr>
        <w:t xml:space="preserve">way of thinking and bring unexpected planting sponsorships into the team. Another </w:t>
      </w:r>
      <w:r>
        <w:rPr>
          <w:sz w:val="36"/>
          <w:szCs w:val="36"/>
        </w:rPr>
        <w:t xml:space="preserve">very important role </w:t>
      </w:r>
      <w:r w:rsidRPr="003C2087">
        <w:rPr>
          <w:sz w:val="36"/>
          <w:szCs w:val="36"/>
        </w:rPr>
        <w:t xml:space="preserve">is the Shaper, an active part in moving the team forward by challenging the existing way. </w:t>
      </w:r>
      <w:r>
        <w:rPr>
          <w:sz w:val="36"/>
          <w:szCs w:val="36"/>
        </w:rPr>
        <w:t xml:space="preserve">They </w:t>
      </w:r>
      <w:r w:rsidRPr="003C2087">
        <w:rPr>
          <w:sz w:val="36"/>
          <w:szCs w:val="36"/>
        </w:rPr>
        <w:t>can overcome any obstacles and lead the team to the set</w:t>
      </w:r>
      <w:r>
        <w:rPr>
          <w:sz w:val="36"/>
          <w:szCs w:val="36"/>
        </w:rPr>
        <w:t xml:space="preserve"> </w:t>
      </w:r>
      <w:r w:rsidRPr="003C2087">
        <w:rPr>
          <w:sz w:val="36"/>
          <w:szCs w:val="36"/>
        </w:rPr>
        <w:t>goal.</w:t>
      </w:r>
      <w:r>
        <w:rPr>
          <w:sz w:val="36"/>
          <w:szCs w:val="36"/>
        </w:rPr>
        <w:t xml:space="preserve"> </w:t>
      </w:r>
      <w:r w:rsidRPr="003C2087">
        <w:rPr>
          <w:sz w:val="36"/>
          <w:szCs w:val="36"/>
        </w:rPr>
        <w:t>The Coordinator is another role that must be present in the teams. They are supposed to</w:t>
      </w:r>
      <w:r>
        <w:rPr>
          <w:sz w:val="36"/>
          <w:szCs w:val="36"/>
        </w:rPr>
        <w:t xml:space="preserve"> </w:t>
      </w:r>
      <w:r w:rsidRPr="003C2087">
        <w:rPr>
          <w:sz w:val="36"/>
          <w:szCs w:val="36"/>
        </w:rPr>
        <w:t xml:space="preserve">manage the communication and decision-making processes. Coordinators </w:t>
      </w:r>
      <w:r w:rsidRPr="003C2087">
        <w:rPr>
          <w:sz w:val="36"/>
          <w:szCs w:val="36"/>
        </w:rPr>
        <w:lastRenderedPageBreak/>
        <w:t>effectively gather</w:t>
      </w:r>
      <w:r>
        <w:rPr>
          <w:sz w:val="36"/>
          <w:szCs w:val="36"/>
        </w:rPr>
        <w:t xml:space="preserve"> </w:t>
      </w:r>
      <w:r w:rsidRPr="003C2087">
        <w:rPr>
          <w:sz w:val="36"/>
          <w:szCs w:val="36"/>
        </w:rPr>
        <w:t>the diverse perspectives of other team members and ensure that each perspective is well heard</w:t>
      </w:r>
    </w:p>
    <w:p w14:paraId="4AB84F56" w14:textId="775F061F" w:rsidR="00C428ED" w:rsidRDefault="00C428ED" w:rsidP="00C428ED">
      <w:pPr>
        <w:pStyle w:val="Header"/>
        <w:rPr>
          <w:sz w:val="36"/>
          <w:szCs w:val="36"/>
        </w:rPr>
      </w:pPr>
      <w:r w:rsidRPr="003C2087">
        <w:rPr>
          <w:sz w:val="36"/>
          <w:szCs w:val="36"/>
        </w:rPr>
        <w:t xml:space="preserve">and brought to consideration. </w:t>
      </w:r>
      <w:r>
        <w:rPr>
          <w:sz w:val="36"/>
          <w:szCs w:val="36"/>
        </w:rPr>
        <w:t>However</w:t>
      </w:r>
      <w:r w:rsidRPr="003C2087">
        <w:rPr>
          <w:sz w:val="36"/>
          <w:szCs w:val="36"/>
        </w:rPr>
        <w:t>, the Teamwork also plays a crucial role in ceasing</w:t>
      </w:r>
      <w:r>
        <w:rPr>
          <w:sz w:val="36"/>
          <w:szCs w:val="36"/>
        </w:rPr>
        <w:t xml:space="preserve"> </w:t>
      </w:r>
      <w:r w:rsidRPr="003C2087">
        <w:rPr>
          <w:sz w:val="36"/>
          <w:szCs w:val="36"/>
        </w:rPr>
        <w:t>the cooperation. Mediators are often the leaders in the group, and workers typically know</w:t>
      </w:r>
      <w:r>
        <w:rPr>
          <w:sz w:val="36"/>
          <w:szCs w:val="36"/>
        </w:rPr>
        <w:t xml:space="preserve"> </w:t>
      </w:r>
      <w:r w:rsidRPr="003C2087">
        <w:rPr>
          <w:sz w:val="36"/>
          <w:szCs w:val="36"/>
        </w:rPr>
        <w:t>when to keep it or end it. They are empathic and foster a positive image of the group, while</w:t>
      </w:r>
      <w:r>
        <w:rPr>
          <w:sz w:val="36"/>
          <w:szCs w:val="36"/>
        </w:rPr>
        <w:t xml:space="preserve"> </w:t>
      </w:r>
      <w:r w:rsidRPr="003C2087">
        <w:rPr>
          <w:sz w:val="36"/>
          <w:szCs w:val="36"/>
        </w:rPr>
        <w:t>the rest of the roles get the job done.</w:t>
      </w:r>
      <w:r>
        <w:rPr>
          <w:sz w:val="36"/>
          <w:szCs w:val="36"/>
        </w:rPr>
        <w:t xml:space="preserve"> </w:t>
      </w:r>
      <w:r w:rsidRPr="003C2087">
        <w:rPr>
          <w:sz w:val="36"/>
          <w:szCs w:val="36"/>
        </w:rPr>
        <w:t>However, Belbin also describes</w:t>
      </w:r>
      <w:r>
        <w:rPr>
          <w:sz w:val="36"/>
          <w:szCs w:val="36"/>
        </w:rPr>
        <w:t xml:space="preserve"> </w:t>
      </w:r>
      <w:r w:rsidRPr="003C2087">
        <w:rPr>
          <w:sz w:val="36"/>
          <w:szCs w:val="36"/>
        </w:rPr>
        <w:t>several other key roles in this team, Resource Investigator, which connects people and</w:t>
      </w:r>
      <w:r>
        <w:rPr>
          <w:sz w:val="36"/>
          <w:szCs w:val="36"/>
        </w:rPr>
        <w:t xml:space="preserve"> </w:t>
      </w:r>
      <w:r w:rsidRPr="003C2087">
        <w:rPr>
          <w:sz w:val="36"/>
          <w:szCs w:val="36"/>
        </w:rPr>
        <w:t>prospects, Implementer, which develops and breaks plans, Monitor Evaluator, which makes</w:t>
      </w:r>
      <w:r>
        <w:rPr>
          <w:sz w:val="36"/>
          <w:szCs w:val="36"/>
        </w:rPr>
        <w:t xml:space="preserve"> </w:t>
      </w:r>
      <w:r w:rsidRPr="003C2087">
        <w:rPr>
          <w:sz w:val="36"/>
          <w:szCs w:val="36"/>
        </w:rPr>
        <w:t>sure nobody fails.</w:t>
      </w:r>
      <w:r>
        <w:rPr>
          <w:sz w:val="36"/>
          <w:szCs w:val="36"/>
        </w:rPr>
        <w:t xml:space="preserve"> </w:t>
      </w:r>
      <w:r w:rsidRPr="003C2087">
        <w:rPr>
          <w:sz w:val="36"/>
          <w:szCs w:val="36"/>
        </w:rPr>
        <w:t>They are the ‘Completer Finisher’ who sees that projects are meticulously followed; the</w:t>
      </w:r>
      <w:r>
        <w:rPr>
          <w:sz w:val="36"/>
          <w:szCs w:val="36"/>
        </w:rPr>
        <w:t xml:space="preserve"> </w:t>
      </w:r>
      <w:r w:rsidRPr="003C2087">
        <w:rPr>
          <w:sz w:val="36"/>
          <w:szCs w:val="36"/>
        </w:rPr>
        <w:t>‘Specialist,’ an individual who is involved in a specific area of the task due to their expertise</w:t>
      </w:r>
      <w:r>
        <w:rPr>
          <w:sz w:val="36"/>
          <w:szCs w:val="36"/>
        </w:rPr>
        <w:t xml:space="preserve"> </w:t>
      </w:r>
      <w:r w:rsidRPr="003C2087">
        <w:rPr>
          <w:sz w:val="36"/>
          <w:szCs w:val="36"/>
        </w:rPr>
        <w:t>and knowledge. Organisations have used the models to enhance team building</w:t>
      </w:r>
      <w:r>
        <w:rPr>
          <w:sz w:val="36"/>
          <w:szCs w:val="36"/>
        </w:rPr>
        <w:t>. The nine</w:t>
      </w:r>
      <w:r w:rsidRPr="003C2087">
        <w:rPr>
          <w:sz w:val="36"/>
          <w:szCs w:val="36"/>
        </w:rPr>
        <w:t xml:space="preserve"> roles in the Belbin model are</w:t>
      </w:r>
      <w:r>
        <w:rPr>
          <w:sz w:val="36"/>
          <w:szCs w:val="36"/>
        </w:rPr>
        <w:t xml:space="preserve"> </w:t>
      </w:r>
      <w:r w:rsidRPr="003C2087">
        <w:rPr>
          <w:sz w:val="36"/>
          <w:szCs w:val="36"/>
        </w:rPr>
        <w:t>well represented in a task force or as many as possible, it enables a mix of the various</w:t>
      </w:r>
      <w:r>
        <w:rPr>
          <w:sz w:val="36"/>
          <w:szCs w:val="36"/>
        </w:rPr>
        <w:t xml:space="preserve"> </w:t>
      </w:r>
      <w:r w:rsidRPr="003C2087">
        <w:rPr>
          <w:sz w:val="36"/>
          <w:szCs w:val="36"/>
        </w:rPr>
        <w:t>strengths into a successful team. It also helps in identifying troublesome areas like the</w:t>
      </w:r>
      <w:r>
        <w:rPr>
          <w:sz w:val="36"/>
          <w:szCs w:val="36"/>
        </w:rPr>
        <w:t xml:space="preserve"> </w:t>
      </w:r>
      <w:r w:rsidRPr="003C2087">
        <w:rPr>
          <w:sz w:val="36"/>
          <w:szCs w:val="36"/>
        </w:rPr>
        <w:t>imbalance in the characters</w:t>
      </w:r>
      <w:r>
        <w:rPr>
          <w:sz w:val="36"/>
          <w:szCs w:val="36"/>
        </w:rPr>
        <w:t>.</w:t>
      </w:r>
      <w:r w:rsidRPr="003C2087">
        <w:rPr>
          <w:sz w:val="36"/>
          <w:szCs w:val="36"/>
        </w:rPr>
        <w:t xml:space="preserve"> Having</w:t>
      </w:r>
      <w:r>
        <w:rPr>
          <w:sz w:val="36"/>
          <w:szCs w:val="36"/>
        </w:rPr>
        <w:t xml:space="preserve"> </w:t>
      </w:r>
      <w:r w:rsidRPr="003C2087">
        <w:rPr>
          <w:sz w:val="36"/>
          <w:szCs w:val="36"/>
        </w:rPr>
        <w:t>an insight into team roles enables the leader to know the strength of each colleague to be</w:t>
      </w:r>
      <w:r>
        <w:rPr>
          <w:sz w:val="36"/>
          <w:szCs w:val="36"/>
        </w:rPr>
        <w:t xml:space="preserve"> </w:t>
      </w:r>
      <w:r w:rsidRPr="003C2087">
        <w:rPr>
          <w:sz w:val="36"/>
          <w:szCs w:val="36"/>
        </w:rPr>
        <w:t xml:space="preserve">delegated specific areas of a task. It helps in checking the </w:t>
      </w:r>
      <w:r>
        <w:rPr>
          <w:sz w:val="36"/>
          <w:szCs w:val="36"/>
        </w:rPr>
        <w:t xml:space="preserve">performance and avoids conflict </w:t>
      </w:r>
      <w:r w:rsidRPr="003C2087">
        <w:rPr>
          <w:sz w:val="36"/>
          <w:szCs w:val="36"/>
        </w:rPr>
        <w:t>and enhances the overall performance of a team.</w:t>
      </w:r>
    </w:p>
    <w:p w14:paraId="137AC9A7" w14:textId="6896BED8" w:rsidR="007851F8" w:rsidRDefault="007851F8" w:rsidP="00C428ED">
      <w:pPr>
        <w:pStyle w:val="Header"/>
        <w:rPr>
          <w:sz w:val="36"/>
          <w:szCs w:val="36"/>
        </w:rPr>
      </w:pPr>
    </w:p>
    <w:p w14:paraId="7A2440A1" w14:textId="0ED00BD5" w:rsidR="007851F8" w:rsidRDefault="007851F8" w:rsidP="00C428ED">
      <w:pPr>
        <w:pStyle w:val="Header"/>
        <w:rPr>
          <w:sz w:val="36"/>
          <w:szCs w:val="36"/>
        </w:rPr>
      </w:pPr>
      <w:r>
        <w:rPr>
          <w:sz w:val="36"/>
          <w:szCs w:val="36"/>
        </w:rPr>
        <w:t xml:space="preserve">Organisations have applied the Belbin model to optimise their team such as R.M (2010). Relationship Management (R.M) applying the Belbin model focused on enhancing </w:t>
      </w:r>
      <w:r w:rsidR="00C8134B">
        <w:rPr>
          <w:sz w:val="36"/>
          <w:szCs w:val="36"/>
        </w:rPr>
        <w:t>teams cs</w:t>
      </w:r>
      <w:r w:rsidR="00316CA2">
        <w:rPr>
          <w:sz w:val="36"/>
          <w:szCs w:val="36"/>
        </w:rPr>
        <w:t xml:space="preserve"> </w:t>
      </w:r>
      <w:r>
        <w:rPr>
          <w:sz w:val="36"/>
          <w:szCs w:val="36"/>
        </w:rPr>
        <w:t>identification and utilization.  Senior, B. (199</w:t>
      </w:r>
      <w:r w:rsidR="00316CA2">
        <w:rPr>
          <w:sz w:val="36"/>
          <w:szCs w:val="36"/>
        </w:rPr>
        <w:t>7). Dulewicz V. (1995).</w:t>
      </w:r>
    </w:p>
    <w:p w14:paraId="717E989D" w14:textId="20B1B26D" w:rsidR="00C428ED" w:rsidRDefault="00C428ED" w:rsidP="00041AB4">
      <w:pPr>
        <w:rPr>
          <w:sz w:val="36"/>
          <w:szCs w:val="36"/>
          <w:lang w:val="en-US"/>
        </w:rPr>
      </w:pPr>
    </w:p>
    <w:p w14:paraId="5C16CEF2" w14:textId="7D80E1A4" w:rsidR="00C428ED" w:rsidRDefault="00316CA2" w:rsidP="00C428ED">
      <w:pPr>
        <w:jc w:val="center"/>
        <w:rPr>
          <w:b/>
          <w:bCs/>
          <w:sz w:val="36"/>
          <w:szCs w:val="36"/>
          <w:lang w:val="en-US"/>
        </w:rPr>
      </w:pPr>
      <w:r>
        <w:rPr>
          <w:b/>
          <w:bCs/>
          <w:sz w:val="36"/>
          <w:szCs w:val="36"/>
          <w:lang w:val="en-US"/>
        </w:rPr>
        <w:lastRenderedPageBreak/>
        <w:t xml:space="preserve">Understanding Team Development </w:t>
      </w:r>
    </w:p>
    <w:p w14:paraId="545D41B8" w14:textId="24326687" w:rsidR="00316CA2" w:rsidRDefault="00316CA2" w:rsidP="00C428ED">
      <w:pPr>
        <w:jc w:val="center"/>
        <w:rPr>
          <w:sz w:val="36"/>
          <w:szCs w:val="36"/>
          <w:lang w:val="en-US"/>
        </w:rPr>
      </w:pPr>
    </w:p>
    <w:p w14:paraId="40EC0F4A" w14:textId="1396384A" w:rsidR="00316CA2" w:rsidRDefault="00316CA2" w:rsidP="00316CA2">
      <w:pPr>
        <w:rPr>
          <w:rFonts w:ascii="Arial" w:eastAsia="Times New Roman" w:hAnsi="Arial" w:cs="Arial"/>
          <w:color w:val="222222"/>
          <w:sz w:val="36"/>
          <w:szCs w:val="36"/>
          <w:shd w:val="clear" w:color="auto" w:fill="FFFFFF"/>
          <w:lang w:eastAsia="en-GB"/>
        </w:rPr>
      </w:pPr>
      <w:r w:rsidRPr="00316CA2">
        <w:rPr>
          <w:rFonts w:ascii="Arial" w:eastAsia="Times New Roman" w:hAnsi="Arial" w:cs="Arial"/>
          <w:color w:val="222222"/>
          <w:sz w:val="36"/>
          <w:szCs w:val="36"/>
          <w:shd w:val="clear" w:color="auto" w:fill="FFFFFF"/>
          <w:lang w:eastAsia="en-GB"/>
        </w:rPr>
        <w:t>The Tuckman Model of team development, proposed by Bruce Tuckman in 1965, outlines five stages that teams typically go through to become high-performing. Here are the stages</w:t>
      </w:r>
      <w:r>
        <w:rPr>
          <w:rFonts w:ascii="Arial" w:eastAsia="Times New Roman" w:hAnsi="Arial" w:cs="Arial"/>
          <w:color w:val="222222"/>
          <w:sz w:val="36"/>
          <w:szCs w:val="36"/>
          <w:shd w:val="clear" w:color="auto" w:fill="FFFFFF"/>
          <w:lang w:eastAsia="en-GB"/>
        </w:rPr>
        <w:t xml:space="preserve"> </w:t>
      </w:r>
      <w:r w:rsidRPr="00316CA2">
        <w:rPr>
          <w:rFonts w:ascii="Arial" w:eastAsia="Times New Roman" w:hAnsi="Arial" w:cs="Arial"/>
          <w:color w:val="222222"/>
          <w:sz w:val="36"/>
          <w:szCs w:val="36"/>
          <w:shd w:val="clear" w:color="auto" w:fill="FFFFFF"/>
          <w:lang w:eastAsia="en-GB"/>
        </w:rPr>
        <w:t>Forming</w:t>
      </w:r>
      <w:r>
        <w:rPr>
          <w:rFonts w:ascii="Arial" w:eastAsia="Times New Roman" w:hAnsi="Arial" w:cs="Arial"/>
          <w:color w:val="222222"/>
          <w:sz w:val="36"/>
          <w:szCs w:val="36"/>
          <w:shd w:val="clear" w:color="auto" w:fill="FFFFFF"/>
          <w:lang w:eastAsia="en-GB"/>
        </w:rPr>
        <w:t xml:space="preserve"> </w:t>
      </w:r>
      <w:r w:rsidRPr="00316CA2">
        <w:rPr>
          <w:rFonts w:ascii="Arial" w:eastAsia="Times New Roman" w:hAnsi="Arial" w:cs="Arial"/>
          <w:color w:val="222222"/>
          <w:sz w:val="36"/>
          <w:szCs w:val="36"/>
          <w:shd w:val="clear" w:color="auto" w:fill="FFFFFF"/>
          <w:lang w:eastAsia="en-GB"/>
        </w:rPr>
        <w:t>This initial stage involves the team coming together and getting acquainted.  Team members are polite and positive, though they may feel some anxiety about the new group. There is a focus on understanding the team’s purpose, goals, and their individual roles within it. Leadership is crucial as members look for guidance and direction. Storming</w:t>
      </w:r>
      <w:r>
        <w:rPr>
          <w:rFonts w:ascii="Arial" w:eastAsia="Times New Roman" w:hAnsi="Arial" w:cs="Arial"/>
          <w:color w:val="222222"/>
          <w:sz w:val="36"/>
          <w:szCs w:val="36"/>
          <w:shd w:val="clear" w:color="auto" w:fill="FFFFFF"/>
          <w:lang w:eastAsia="en-GB"/>
        </w:rPr>
        <w:t xml:space="preserve"> i</w:t>
      </w:r>
      <w:r w:rsidRPr="00316CA2">
        <w:rPr>
          <w:rFonts w:ascii="Arial" w:eastAsia="Times New Roman" w:hAnsi="Arial" w:cs="Arial"/>
          <w:color w:val="222222"/>
          <w:sz w:val="36"/>
          <w:szCs w:val="36"/>
          <w:shd w:val="clear" w:color="auto" w:fill="FFFFFF"/>
          <w:lang w:eastAsia="en-GB"/>
        </w:rPr>
        <w:t>n this stage, conflicts and competition often arise as team members assert their opinions and perspectives.</w:t>
      </w:r>
      <w:r>
        <w:rPr>
          <w:rFonts w:ascii="Arial" w:eastAsia="Times New Roman" w:hAnsi="Arial" w:cs="Arial"/>
          <w:color w:val="222222"/>
          <w:sz w:val="36"/>
          <w:szCs w:val="36"/>
          <w:shd w:val="clear" w:color="auto" w:fill="FFFFFF"/>
          <w:lang w:eastAsia="en-GB"/>
        </w:rPr>
        <w:t xml:space="preserve"> </w:t>
      </w:r>
      <w:r w:rsidRPr="00316CA2">
        <w:rPr>
          <w:rFonts w:ascii="Arial" w:eastAsia="Times New Roman" w:hAnsi="Arial" w:cs="Arial"/>
          <w:color w:val="222222"/>
          <w:sz w:val="36"/>
          <w:szCs w:val="36"/>
          <w:shd w:val="clear" w:color="auto" w:fill="FFFFFF"/>
          <w:lang w:eastAsia="en-GB"/>
        </w:rPr>
        <w:t xml:space="preserve">Power struggles may occur, and there can be friction as individuals challenge each other and the leader. - It is a critical stage for team growth as it involves addressing disagreements and working through them. Effective conflict resolution and communication are key to moving past this stage. </w:t>
      </w:r>
      <w:r>
        <w:rPr>
          <w:rFonts w:ascii="Arial" w:eastAsia="Times New Roman" w:hAnsi="Arial" w:cs="Arial"/>
          <w:color w:val="222222"/>
          <w:sz w:val="36"/>
          <w:szCs w:val="36"/>
          <w:shd w:val="clear" w:color="auto" w:fill="FFFFFF"/>
          <w:lang w:eastAsia="en-GB"/>
        </w:rPr>
        <w:t>Norming</w:t>
      </w:r>
      <w:r w:rsidRPr="00316CA2">
        <w:rPr>
          <w:rFonts w:ascii="Arial" w:eastAsia="Times New Roman" w:hAnsi="Arial" w:cs="Arial"/>
          <w:color w:val="222222"/>
          <w:sz w:val="36"/>
          <w:szCs w:val="36"/>
          <w:shd w:val="clear" w:color="auto" w:fill="FFFFFF"/>
          <w:lang w:eastAsia="en-GB"/>
        </w:rPr>
        <w:t xml:space="preserve"> Team members begin to resolve their differences, appreciate colleagues' strengths, and respect the authority of the leader. There is an increased sense of camaraderie and cooperation. - Norms and standards are established, roles are clarified, and the team starts to develop a cohesive way of working together. - Productivity improves as the team becomes more organized and focused.</w:t>
      </w:r>
      <w:r>
        <w:rPr>
          <w:rFonts w:ascii="Arial" w:eastAsia="Times New Roman" w:hAnsi="Arial" w:cs="Arial"/>
          <w:color w:val="222222"/>
          <w:sz w:val="36"/>
          <w:szCs w:val="36"/>
          <w:shd w:val="clear" w:color="auto" w:fill="FFFFFF"/>
          <w:lang w:eastAsia="en-GB"/>
        </w:rPr>
        <w:t xml:space="preserve"> </w:t>
      </w:r>
      <w:r w:rsidR="00C8134B" w:rsidRPr="00316CA2">
        <w:rPr>
          <w:rFonts w:ascii="Arial" w:eastAsia="Times New Roman" w:hAnsi="Arial" w:cs="Arial"/>
          <w:color w:val="222222"/>
          <w:sz w:val="36"/>
          <w:szCs w:val="36"/>
          <w:shd w:val="clear" w:color="auto" w:fill="FFFFFF"/>
          <w:lang w:eastAsia="en-GB"/>
        </w:rPr>
        <w:t>Performing</w:t>
      </w:r>
      <w:r w:rsidR="00C8134B">
        <w:rPr>
          <w:rFonts w:ascii="Arial" w:eastAsia="Times New Roman" w:hAnsi="Arial" w:cs="Arial"/>
          <w:color w:val="222222"/>
          <w:sz w:val="36"/>
          <w:szCs w:val="36"/>
          <w:shd w:val="clear" w:color="auto" w:fill="FFFFFF"/>
          <w:lang w:eastAsia="en-GB"/>
        </w:rPr>
        <w:t xml:space="preserve"> </w:t>
      </w:r>
      <w:r w:rsidR="00C8134B" w:rsidRPr="00316CA2">
        <w:rPr>
          <w:rFonts w:ascii="Arial" w:eastAsia="Times New Roman" w:hAnsi="Arial" w:cs="Arial"/>
          <w:color w:val="222222"/>
          <w:sz w:val="36"/>
          <w:szCs w:val="36"/>
          <w:shd w:val="clear" w:color="auto" w:fill="FFFFFF"/>
          <w:lang w:eastAsia="en-GB"/>
        </w:rPr>
        <w:t>At</w:t>
      </w:r>
      <w:r w:rsidRPr="00316CA2">
        <w:rPr>
          <w:rFonts w:ascii="Arial" w:eastAsia="Times New Roman" w:hAnsi="Arial" w:cs="Arial"/>
          <w:color w:val="222222"/>
          <w:sz w:val="36"/>
          <w:szCs w:val="36"/>
          <w:shd w:val="clear" w:color="auto" w:fill="FFFFFF"/>
          <w:lang w:eastAsia="en-GB"/>
        </w:rPr>
        <w:t xml:space="preserve"> this stage, the team is fully functional and works towards achieving the goals efficiently and effectively. - Members are competent, autonomous, and able to handle decision-making without supervision. The focus is on high performance and the smooth operation of the team. - Creativity, problem-solving, and motivation are at their </w:t>
      </w:r>
      <w:r w:rsidRPr="00316CA2">
        <w:rPr>
          <w:rFonts w:ascii="Arial" w:eastAsia="Times New Roman" w:hAnsi="Arial" w:cs="Arial"/>
          <w:color w:val="222222"/>
          <w:sz w:val="36"/>
          <w:szCs w:val="36"/>
          <w:shd w:val="clear" w:color="auto" w:fill="FFFFFF"/>
          <w:lang w:eastAsia="en-GB"/>
        </w:rPr>
        <w:lastRenderedPageBreak/>
        <w:t>peak. Adjourning (also known as Mourning) This final stage was added later in Tuckman’s model (1977) and involves the dissolution of the team once its goals have been accomplished. - Members may experience feelings of loss and sadness as they part ways. - It involves recognizing the team’s achievements and planning for future roles or next steps. - Proper closure and acknowledgment of contributions help provide a sense of accomplishment and readiness for new challenges. These stages provide a framework for understanding the dynamics of team development and offer guidance on how to facilitate effective teamwork at each stage.</w:t>
      </w:r>
    </w:p>
    <w:p w14:paraId="66ADFC2B" w14:textId="3BAFE4F3" w:rsidR="00316CA2" w:rsidRDefault="00316CA2" w:rsidP="00316CA2">
      <w:pPr>
        <w:rPr>
          <w:rFonts w:ascii="Arial" w:eastAsia="Times New Roman" w:hAnsi="Arial" w:cs="Arial"/>
          <w:color w:val="222222"/>
          <w:sz w:val="36"/>
          <w:szCs w:val="36"/>
          <w:shd w:val="clear" w:color="auto" w:fill="FFFFFF"/>
          <w:lang w:eastAsia="en-GB"/>
        </w:rPr>
      </w:pPr>
    </w:p>
    <w:p w14:paraId="65EF0442" w14:textId="1D834AD8" w:rsidR="00316CA2" w:rsidRDefault="00316CA2" w:rsidP="00316CA2">
      <w:pPr>
        <w:rPr>
          <w:rFonts w:ascii="Arial" w:eastAsia="Times New Roman" w:hAnsi="Arial" w:cs="Arial"/>
          <w:color w:val="222222"/>
          <w:sz w:val="36"/>
          <w:szCs w:val="36"/>
          <w:shd w:val="clear" w:color="auto" w:fill="FFFFFF"/>
          <w:lang w:eastAsia="en-GB"/>
        </w:rPr>
      </w:pPr>
    </w:p>
    <w:p w14:paraId="18A120E7"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The Tuckman Model of team development provides a comprehensive framework for understanding how teams evolve over time. Each stage presents distinct challenges and opportunities that can affect team cohesion and performance. Here is a detailed breakdown of each stage:</w:t>
      </w:r>
    </w:p>
    <w:p w14:paraId="78780852" w14:textId="77777777" w:rsidR="00316CA2" w:rsidRPr="00316CA2" w:rsidRDefault="00316CA2" w:rsidP="00316CA2">
      <w:pPr>
        <w:rPr>
          <w:rFonts w:ascii="Arial" w:eastAsia="Times New Roman" w:hAnsi="Arial" w:cs="Arial"/>
          <w:sz w:val="36"/>
          <w:szCs w:val="36"/>
          <w:lang w:eastAsia="en-GB"/>
        </w:rPr>
      </w:pPr>
    </w:p>
    <w:p w14:paraId="2FE430CB"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Forming</w:t>
      </w:r>
    </w:p>
    <w:p w14:paraId="6030B116" w14:textId="77777777" w:rsidR="00316CA2" w:rsidRPr="00316CA2" w:rsidRDefault="00316CA2" w:rsidP="00316CA2">
      <w:pPr>
        <w:rPr>
          <w:rFonts w:ascii="Arial" w:eastAsia="Times New Roman" w:hAnsi="Arial" w:cs="Arial"/>
          <w:sz w:val="36"/>
          <w:szCs w:val="36"/>
          <w:lang w:eastAsia="en-GB"/>
        </w:rPr>
      </w:pPr>
    </w:p>
    <w:p w14:paraId="470694EC"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Challenges Uncertainty and Anxiety Team members may feel anxious about their roles and the team’s objectives.</w:t>
      </w:r>
    </w:p>
    <w:p w14:paraId="628C0C35"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Dependence on Leader There is often heavy reliance on the team leader for direction and support.</w:t>
      </w:r>
    </w:p>
    <w:p w14:paraId="31BD2B5D"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Lack of Clarity Goals, roles, and responsibilities are not clearly defined, leading to confusion.</w:t>
      </w:r>
    </w:p>
    <w:p w14:paraId="41356E05" w14:textId="77777777" w:rsidR="00316CA2" w:rsidRPr="00316CA2" w:rsidRDefault="00316CA2" w:rsidP="00316CA2">
      <w:pPr>
        <w:rPr>
          <w:rFonts w:ascii="Arial" w:eastAsia="Times New Roman" w:hAnsi="Arial" w:cs="Arial"/>
          <w:sz w:val="36"/>
          <w:szCs w:val="36"/>
          <w:lang w:eastAsia="en-GB"/>
        </w:rPr>
      </w:pPr>
    </w:p>
    <w:p w14:paraId="39CA8A7C"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Opportunities</w:t>
      </w:r>
    </w:p>
    <w:p w14:paraId="2A2F9AA1"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lastRenderedPageBreak/>
        <w:t>Building Relationships This stage is crucial for establishing initial relationships and trust among team members.</w:t>
      </w:r>
    </w:p>
    <w:p w14:paraId="62B75B9C"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 xml:space="preserve">Defining Goals Clear communication about the team’s purpose and objectives can set a strong foundation for future success. </w:t>
      </w:r>
    </w:p>
    <w:p w14:paraId="2254DB5A" w14:textId="77777777" w:rsidR="00316CA2" w:rsidRPr="00316CA2" w:rsidRDefault="00316CA2" w:rsidP="00316CA2">
      <w:pPr>
        <w:rPr>
          <w:rFonts w:ascii="Arial" w:eastAsia="Times New Roman" w:hAnsi="Arial" w:cs="Arial"/>
          <w:sz w:val="36"/>
          <w:szCs w:val="36"/>
          <w:lang w:eastAsia="en-GB"/>
        </w:rPr>
      </w:pPr>
    </w:p>
    <w:p w14:paraId="1BB25FD0" w14:textId="2F426CCE"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Performing</w:t>
      </w:r>
    </w:p>
    <w:p w14:paraId="251271A0" w14:textId="77777777" w:rsidR="00316CA2" w:rsidRPr="00316CA2" w:rsidRDefault="00316CA2" w:rsidP="00316CA2">
      <w:pPr>
        <w:rPr>
          <w:rFonts w:ascii="Arial" w:eastAsia="Times New Roman" w:hAnsi="Arial" w:cs="Arial"/>
          <w:sz w:val="36"/>
          <w:szCs w:val="36"/>
          <w:lang w:eastAsia="en-GB"/>
        </w:rPr>
      </w:pPr>
    </w:p>
    <w:p w14:paraId="4F9DD067" w14:textId="77777777"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Maintaining high performance over time requires continuous motivation and Ensuring that individual aspirations align with team objectives can be challenging.</w:t>
      </w:r>
    </w:p>
    <w:p w14:paraId="50DB0567" w14:textId="7450F1FB" w:rsidR="00316CA2" w:rsidRPr="00316CA2" w:rsidRDefault="00316CA2" w:rsidP="00316CA2">
      <w:pPr>
        <w:rPr>
          <w:rFonts w:ascii="Arial" w:eastAsia="Times New Roman" w:hAnsi="Arial" w:cs="Arial"/>
          <w:sz w:val="36"/>
          <w:szCs w:val="36"/>
          <w:lang w:eastAsia="en-GB"/>
        </w:rPr>
      </w:pPr>
      <w:r w:rsidRPr="00316CA2">
        <w:rPr>
          <w:rFonts w:ascii="Arial" w:eastAsia="Times New Roman" w:hAnsi="Arial" w:cs="Arial"/>
          <w:sz w:val="36"/>
          <w:szCs w:val="36"/>
          <w:lang w:eastAsia="en-GB"/>
        </w:rPr>
        <w:t>High-performing teams need to manage workload and stress to avoid burnout.</w:t>
      </w:r>
    </w:p>
    <w:p w14:paraId="3C940356" w14:textId="2C6FCE3C" w:rsidR="00316CA2" w:rsidRPr="00316CA2" w:rsidRDefault="00316CA2" w:rsidP="00316CA2">
      <w:pPr>
        <w:rPr>
          <w:rFonts w:ascii="Arial" w:hAnsi="Arial" w:cs="Arial"/>
          <w:sz w:val="36"/>
          <w:szCs w:val="36"/>
          <w:lang w:val="en-US"/>
        </w:rPr>
      </w:pPr>
    </w:p>
    <w:p w14:paraId="14DB8C76" w14:textId="77777777"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Adjourning (Mourning)</w:t>
      </w:r>
    </w:p>
    <w:p w14:paraId="45A858B8" w14:textId="77777777" w:rsidR="00316CA2" w:rsidRPr="00316CA2" w:rsidRDefault="00316CA2" w:rsidP="00316CA2">
      <w:pPr>
        <w:rPr>
          <w:rFonts w:ascii="Arial" w:hAnsi="Arial" w:cs="Arial"/>
          <w:sz w:val="36"/>
          <w:szCs w:val="36"/>
          <w:lang w:val="en-US"/>
        </w:rPr>
      </w:pPr>
    </w:p>
    <w:p w14:paraId="66605A1E" w14:textId="77777777"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Disbanding the team can lead to feelings of loss and sadness among members.</w:t>
      </w:r>
    </w:p>
    <w:p w14:paraId="196E117C" w14:textId="77777777"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Managing the transition to new roles or projects requires careful planning and communication.</w:t>
      </w:r>
    </w:p>
    <w:p w14:paraId="584792A9" w14:textId="03ECBE6F"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Ensuring that knowledge and insights gained by the team are transferred and retained can be challenging.</w:t>
      </w:r>
    </w:p>
    <w:p w14:paraId="2C524B8B" w14:textId="6C28D535" w:rsidR="00316CA2" w:rsidRPr="00316CA2" w:rsidRDefault="00316CA2" w:rsidP="00316CA2">
      <w:pPr>
        <w:rPr>
          <w:rFonts w:ascii="Arial" w:hAnsi="Arial" w:cs="Arial"/>
          <w:sz w:val="36"/>
          <w:szCs w:val="36"/>
          <w:lang w:val="en-US"/>
        </w:rPr>
      </w:pPr>
    </w:p>
    <w:p w14:paraId="7588378E" w14:textId="77777777" w:rsidR="00316CA2" w:rsidRPr="00316CA2" w:rsidRDefault="00316CA2" w:rsidP="00316CA2">
      <w:pPr>
        <w:rPr>
          <w:rFonts w:ascii="Arial" w:hAnsi="Arial" w:cs="Arial"/>
          <w:sz w:val="36"/>
          <w:szCs w:val="36"/>
          <w:lang w:val="en-US"/>
        </w:rPr>
      </w:pPr>
    </w:p>
    <w:p w14:paraId="015AD9D1" w14:textId="13710C1A" w:rsidR="00316CA2" w:rsidRPr="00316CA2" w:rsidRDefault="00041AB4" w:rsidP="00316CA2">
      <w:pPr>
        <w:rPr>
          <w:rFonts w:ascii="Arial" w:hAnsi="Arial" w:cs="Arial"/>
          <w:sz w:val="36"/>
          <w:szCs w:val="36"/>
          <w:lang w:val="en-US"/>
        </w:rPr>
      </w:pPr>
      <w:r w:rsidRPr="00316CA2">
        <w:rPr>
          <w:rFonts w:ascii="Arial" w:hAnsi="Arial" w:cs="Arial"/>
          <w:sz w:val="36"/>
          <w:szCs w:val="36"/>
          <w:lang w:val="en-US"/>
        </w:rPr>
        <w:t xml:space="preserve"> </w:t>
      </w:r>
      <w:r w:rsidR="00316CA2" w:rsidRPr="00316CA2">
        <w:rPr>
          <w:rFonts w:ascii="Arial" w:hAnsi="Arial" w:cs="Arial"/>
          <w:sz w:val="36"/>
          <w:szCs w:val="36"/>
          <w:lang w:val="en-US"/>
        </w:rPr>
        <w:t>Recognizing and celebrating the team’s accomplishments can provide a sense of closure and achievement.</w:t>
      </w:r>
    </w:p>
    <w:p w14:paraId="1562D5AF" w14:textId="77777777"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Reflecting on the team’s experiences can provide valuable lessons for future projects.</w:t>
      </w:r>
    </w:p>
    <w:p w14:paraId="0BAC5B3E" w14:textId="77777777" w:rsidR="00316CA2" w:rsidRPr="00316CA2" w:rsidRDefault="00316CA2" w:rsidP="00316CA2">
      <w:pPr>
        <w:rPr>
          <w:rFonts w:ascii="Arial" w:hAnsi="Arial" w:cs="Arial"/>
          <w:sz w:val="36"/>
          <w:szCs w:val="36"/>
          <w:lang w:val="en-US"/>
        </w:rPr>
      </w:pPr>
      <w:r w:rsidRPr="00316CA2">
        <w:rPr>
          <w:rFonts w:ascii="Arial" w:hAnsi="Arial" w:cs="Arial"/>
          <w:sz w:val="36"/>
          <w:szCs w:val="36"/>
          <w:lang w:val="en-US"/>
        </w:rPr>
        <w:t>Team members can leverage their relationships for future collaborations and opportunities.</w:t>
      </w:r>
    </w:p>
    <w:p w14:paraId="6E350F22" w14:textId="77777777" w:rsidR="00316CA2" w:rsidRPr="00316CA2" w:rsidRDefault="00316CA2" w:rsidP="00316CA2">
      <w:pPr>
        <w:rPr>
          <w:rFonts w:ascii="Arial" w:hAnsi="Arial" w:cs="Arial"/>
          <w:sz w:val="36"/>
          <w:szCs w:val="36"/>
          <w:lang w:val="en-US"/>
        </w:rPr>
      </w:pPr>
    </w:p>
    <w:p w14:paraId="3A6BCF72" w14:textId="77777777" w:rsidR="00C8134B" w:rsidRDefault="00316CA2" w:rsidP="00316CA2">
      <w:pPr>
        <w:rPr>
          <w:rFonts w:ascii="Arial" w:hAnsi="Arial" w:cs="Arial"/>
          <w:sz w:val="36"/>
          <w:szCs w:val="36"/>
          <w:lang w:val="en-US"/>
        </w:rPr>
      </w:pPr>
      <w:r w:rsidRPr="00316CA2">
        <w:rPr>
          <w:rFonts w:ascii="Arial" w:hAnsi="Arial" w:cs="Arial"/>
          <w:sz w:val="36"/>
          <w:szCs w:val="36"/>
          <w:lang w:val="en-US"/>
        </w:rPr>
        <w:t>Understanding these stages helps leaders and team members navigate the complexities of team development, addressing challenges proactively and leveraging opportunities to enhance team performance and satisfaction.</w:t>
      </w:r>
      <w:r w:rsidR="00041AB4" w:rsidRPr="00316CA2">
        <w:rPr>
          <w:rFonts w:ascii="Arial" w:hAnsi="Arial" w:cs="Arial"/>
          <w:sz w:val="36"/>
          <w:szCs w:val="36"/>
          <w:lang w:val="en-US"/>
        </w:rPr>
        <w:t xml:space="preserve">  </w:t>
      </w:r>
    </w:p>
    <w:p w14:paraId="51A4086B" w14:textId="6CF62810" w:rsidR="00041AB4" w:rsidRPr="00316CA2" w:rsidRDefault="00041AB4" w:rsidP="00316CA2">
      <w:pPr>
        <w:rPr>
          <w:rFonts w:ascii="Arial" w:hAnsi="Arial" w:cs="Arial"/>
          <w:sz w:val="36"/>
          <w:szCs w:val="36"/>
          <w:lang w:val="en-US"/>
        </w:rPr>
      </w:pPr>
      <w:r w:rsidRPr="00316CA2">
        <w:rPr>
          <w:rFonts w:ascii="Arial" w:hAnsi="Arial" w:cs="Arial"/>
          <w:sz w:val="36"/>
          <w:szCs w:val="36"/>
          <w:lang w:val="en-US"/>
        </w:rPr>
        <w:t xml:space="preserve">                                                                                                                                                                                                                                                                   </w:t>
      </w:r>
    </w:p>
    <w:p w14:paraId="09288A87" w14:textId="0E51B68B" w:rsidR="00C8134B" w:rsidRDefault="00C8134B" w:rsidP="00C8134B">
      <w:pPr>
        <w:jc w:val="center"/>
        <w:rPr>
          <w:rFonts w:ascii="Arial" w:hAnsi="Arial" w:cs="Arial"/>
          <w:b/>
          <w:bCs/>
          <w:sz w:val="36"/>
          <w:szCs w:val="36"/>
          <w:lang w:val="en-US"/>
        </w:rPr>
      </w:pPr>
      <w:r>
        <w:rPr>
          <w:rFonts w:ascii="Arial" w:hAnsi="Arial" w:cs="Arial"/>
          <w:b/>
          <w:bCs/>
          <w:sz w:val="36"/>
          <w:szCs w:val="36"/>
          <w:lang w:val="en-US"/>
        </w:rPr>
        <w:t xml:space="preserve">Managing Conflict in the Workplace </w:t>
      </w:r>
    </w:p>
    <w:p w14:paraId="6FD4BAA6" w14:textId="77777777" w:rsidR="00C8134B" w:rsidRPr="00C8134B" w:rsidRDefault="00C8134B" w:rsidP="00C8134B">
      <w:pPr>
        <w:jc w:val="center"/>
        <w:rPr>
          <w:rFonts w:ascii="Arial" w:hAnsi="Arial" w:cs="Arial"/>
          <w:b/>
          <w:bCs/>
          <w:sz w:val="36"/>
          <w:szCs w:val="36"/>
          <w:lang w:val="en-US"/>
        </w:rPr>
      </w:pPr>
    </w:p>
    <w:p w14:paraId="73571742" w14:textId="77777777" w:rsidR="00C8134B" w:rsidRPr="003C2087" w:rsidRDefault="00C8134B" w:rsidP="00C8134B">
      <w:pPr>
        <w:pStyle w:val="Header"/>
        <w:rPr>
          <w:sz w:val="36"/>
          <w:szCs w:val="36"/>
        </w:rPr>
      </w:pPr>
      <w:r w:rsidRPr="003C2087">
        <w:rPr>
          <w:sz w:val="36"/>
          <w:szCs w:val="36"/>
        </w:rPr>
        <w:t>It is undoubtedly true that conflicts in the workplace are inevitable while the way they are</w:t>
      </w:r>
      <w:r>
        <w:rPr>
          <w:sz w:val="36"/>
          <w:szCs w:val="36"/>
        </w:rPr>
        <w:t xml:space="preserve"> </w:t>
      </w:r>
      <w:r w:rsidRPr="003C2087">
        <w:rPr>
          <w:sz w:val="36"/>
          <w:szCs w:val="36"/>
        </w:rPr>
        <w:t>managed directly affects team interaction and organisational performance. The Thomas</w:t>
      </w:r>
      <w:r>
        <w:rPr>
          <w:sz w:val="36"/>
          <w:szCs w:val="36"/>
        </w:rPr>
        <w:t xml:space="preserve"> </w:t>
      </w:r>
      <w:r w:rsidRPr="003C2087">
        <w:rPr>
          <w:sz w:val="36"/>
          <w:szCs w:val="36"/>
        </w:rPr>
        <w:t>Kilmann model provides profound insight into the understanding and resolution of every type</w:t>
      </w:r>
    </w:p>
    <w:p w14:paraId="6F244459" w14:textId="77777777" w:rsidR="00C8134B" w:rsidRPr="003C2087" w:rsidRDefault="00C8134B" w:rsidP="00C8134B">
      <w:pPr>
        <w:pStyle w:val="Header"/>
        <w:rPr>
          <w:sz w:val="36"/>
          <w:szCs w:val="36"/>
        </w:rPr>
      </w:pPr>
      <w:r w:rsidRPr="003C2087">
        <w:rPr>
          <w:sz w:val="36"/>
          <w:szCs w:val="36"/>
        </w:rPr>
        <w:t>of conflict. The model identifies five distinctive conflict-handling styles. Competing is a way</w:t>
      </w:r>
      <w:r>
        <w:rPr>
          <w:sz w:val="36"/>
          <w:szCs w:val="36"/>
        </w:rPr>
        <w:t xml:space="preserve"> o</w:t>
      </w:r>
      <w:r w:rsidRPr="003C2087">
        <w:rPr>
          <w:sz w:val="36"/>
          <w:szCs w:val="36"/>
        </w:rPr>
        <w:t>f handling conflicts when a person aggressively places their interests above the interests of</w:t>
      </w:r>
      <w:r>
        <w:rPr>
          <w:sz w:val="36"/>
          <w:szCs w:val="36"/>
        </w:rPr>
        <w:t xml:space="preserve"> </w:t>
      </w:r>
      <w:r w:rsidRPr="003C2087">
        <w:rPr>
          <w:sz w:val="36"/>
          <w:szCs w:val="36"/>
        </w:rPr>
        <w:t>others. This style is considered more appropriate when an urgent decision is necessary or</w:t>
      </w:r>
      <w:r>
        <w:rPr>
          <w:sz w:val="36"/>
          <w:szCs w:val="36"/>
        </w:rPr>
        <w:t xml:space="preserve"> </w:t>
      </w:r>
      <w:r w:rsidRPr="003C2087">
        <w:rPr>
          <w:sz w:val="36"/>
          <w:szCs w:val="36"/>
        </w:rPr>
        <w:t>when an individual must defend important values or principles Collaborating is a way of handling conflicts when people discuss the options and</w:t>
      </w:r>
      <w:r>
        <w:rPr>
          <w:sz w:val="36"/>
          <w:szCs w:val="36"/>
        </w:rPr>
        <w:t xml:space="preserve"> </w:t>
      </w:r>
      <w:r w:rsidRPr="003C2087">
        <w:rPr>
          <w:sz w:val="36"/>
          <w:szCs w:val="36"/>
        </w:rPr>
        <w:t>reach a solution that is equally beneficial to all parties. Such an approach promotes active</w:t>
      </w:r>
      <w:r>
        <w:rPr>
          <w:sz w:val="36"/>
          <w:szCs w:val="36"/>
        </w:rPr>
        <w:t xml:space="preserve"> </w:t>
      </w:r>
      <w:r w:rsidRPr="003C2087">
        <w:rPr>
          <w:sz w:val="36"/>
          <w:szCs w:val="36"/>
        </w:rPr>
        <w:t>listening, problem-solving, and a high degree of negotiation and compromise.</w:t>
      </w:r>
      <w:r>
        <w:rPr>
          <w:sz w:val="36"/>
          <w:szCs w:val="36"/>
        </w:rPr>
        <w:t xml:space="preserve"> </w:t>
      </w:r>
      <w:r w:rsidRPr="003C2087">
        <w:rPr>
          <w:sz w:val="36"/>
          <w:szCs w:val="36"/>
        </w:rPr>
        <w:t>Compromising comprises seeking a middle ground where both parties involved in the conflict</w:t>
      </w:r>
      <w:r>
        <w:rPr>
          <w:sz w:val="36"/>
          <w:szCs w:val="36"/>
        </w:rPr>
        <w:t xml:space="preserve"> </w:t>
      </w:r>
      <w:r w:rsidRPr="003C2087">
        <w:rPr>
          <w:sz w:val="36"/>
          <w:szCs w:val="36"/>
        </w:rPr>
        <w:t>make some concessions to arrive at an agreeable compromise. The disadvantage of this style</w:t>
      </w:r>
      <w:r>
        <w:rPr>
          <w:sz w:val="36"/>
          <w:szCs w:val="36"/>
        </w:rPr>
        <w:t xml:space="preserve"> </w:t>
      </w:r>
      <w:r w:rsidRPr="003C2087">
        <w:rPr>
          <w:sz w:val="36"/>
          <w:szCs w:val="36"/>
        </w:rPr>
        <w:t>is that the compromises may expedite the resolution, but neither party will fully achieve its</w:t>
      </w:r>
      <w:r>
        <w:rPr>
          <w:sz w:val="36"/>
          <w:szCs w:val="36"/>
        </w:rPr>
        <w:t xml:space="preserve"> </w:t>
      </w:r>
      <w:r w:rsidRPr="003C2087">
        <w:rPr>
          <w:sz w:val="36"/>
          <w:szCs w:val="36"/>
        </w:rPr>
        <w:t>objectives. Avoiding a conflict-handling style is where the involved parties sidestep or ignore</w:t>
      </w:r>
      <w:r>
        <w:rPr>
          <w:sz w:val="36"/>
          <w:szCs w:val="36"/>
        </w:rPr>
        <w:t xml:space="preserve"> </w:t>
      </w:r>
      <w:r w:rsidRPr="003C2087">
        <w:rPr>
          <w:sz w:val="36"/>
          <w:szCs w:val="36"/>
        </w:rPr>
        <w:t>the conflict as a temporary solution Avoiding may work in</w:t>
      </w:r>
      <w:r>
        <w:rPr>
          <w:sz w:val="36"/>
          <w:szCs w:val="36"/>
        </w:rPr>
        <w:t xml:space="preserve"> </w:t>
      </w:r>
      <w:r w:rsidRPr="003C2087">
        <w:rPr>
          <w:sz w:val="36"/>
          <w:szCs w:val="36"/>
        </w:rPr>
        <w:t xml:space="preserve">relieving tension for the time being, </w:t>
      </w:r>
      <w:r w:rsidRPr="003C2087">
        <w:rPr>
          <w:sz w:val="36"/>
          <w:szCs w:val="36"/>
        </w:rPr>
        <w:lastRenderedPageBreak/>
        <w:t>but unresolved issues keep piling up and may ferment</w:t>
      </w:r>
      <w:r>
        <w:rPr>
          <w:sz w:val="36"/>
          <w:szCs w:val="36"/>
        </w:rPr>
        <w:t xml:space="preserve"> </w:t>
      </w:r>
      <w:r w:rsidRPr="003C2087">
        <w:rPr>
          <w:sz w:val="36"/>
          <w:szCs w:val="36"/>
        </w:rPr>
        <w:t>into underground resentment and reduced productivity. The accommodating style prioritises</w:t>
      </w:r>
    </w:p>
    <w:p w14:paraId="5D5EF075" w14:textId="77777777" w:rsidR="00C8134B" w:rsidRPr="003C2087" w:rsidRDefault="00C8134B" w:rsidP="00C8134B">
      <w:pPr>
        <w:pStyle w:val="Header"/>
        <w:rPr>
          <w:sz w:val="36"/>
          <w:szCs w:val="36"/>
        </w:rPr>
      </w:pPr>
      <w:r w:rsidRPr="003C2087">
        <w:rPr>
          <w:sz w:val="36"/>
          <w:szCs w:val="36"/>
        </w:rPr>
        <w:t>the needs and consideration of others ahead of one’s own, often at personal sacrifice or</w:t>
      </w:r>
      <w:r>
        <w:rPr>
          <w:sz w:val="36"/>
          <w:szCs w:val="36"/>
        </w:rPr>
        <w:t xml:space="preserve"> </w:t>
      </w:r>
      <w:r w:rsidRPr="003C2087">
        <w:rPr>
          <w:sz w:val="36"/>
          <w:szCs w:val="36"/>
        </w:rPr>
        <w:t>concession. An accommodating style may apply when one wants to avoid hurting someone’s</w:t>
      </w:r>
    </w:p>
    <w:p w14:paraId="1E3BA886" w14:textId="77777777" w:rsidR="00C8134B" w:rsidRDefault="00C8134B" w:rsidP="00C8134B">
      <w:pPr>
        <w:pStyle w:val="Header"/>
        <w:rPr>
          <w:sz w:val="36"/>
          <w:szCs w:val="36"/>
        </w:rPr>
      </w:pPr>
      <w:r w:rsidRPr="003C2087">
        <w:rPr>
          <w:sz w:val="36"/>
          <w:szCs w:val="36"/>
        </w:rPr>
        <w:t>feelings, or relationship or peacekeeping precedes other concerns.</w:t>
      </w:r>
    </w:p>
    <w:p w14:paraId="71BCE55C" w14:textId="77777777" w:rsidR="00C8134B" w:rsidRDefault="00C8134B" w:rsidP="00C8134B">
      <w:pPr>
        <w:pStyle w:val="Header"/>
        <w:rPr>
          <w:sz w:val="36"/>
          <w:szCs w:val="36"/>
        </w:rPr>
      </w:pPr>
    </w:p>
    <w:p w14:paraId="76B7DB9A" w14:textId="77777777" w:rsidR="00C8134B" w:rsidRPr="003C2087" w:rsidRDefault="00C8134B" w:rsidP="00C8134B">
      <w:pPr>
        <w:pStyle w:val="Header"/>
        <w:rPr>
          <w:sz w:val="36"/>
          <w:szCs w:val="36"/>
        </w:rPr>
      </w:pPr>
      <w:r w:rsidRPr="003C2087">
        <w:rPr>
          <w:sz w:val="36"/>
          <w:szCs w:val="36"/>
        </w:rPr>
        <w:t>Conflicts can be managed by helping employees and team members to understand Thomas</w:t>
      </w:r>
      <w:r>
        <w:rPr>
          <w:sz w:val="36"/>
          <w:szCs w:val="36"/>
        </w:rPr>
        <w:t xml:space="preserve"> </w:t>
      </w:r>
      <w:r w:rsidRPr="003C2087">
        <w:rPr>
          <w:sz w:val="36"/>
          <w:szCs w:val="36"/>
        </w:rPr>
        <w:t>Kilmann</w:t>
      </w:r>
      <w:r>
        <w:rPr>
          <w:sz w:val="36"/>
          <w:szCs w:val="36"/>
        </w:rPr>
        <w:t xml:space="preserve"> </w:t>
      </w:r>
      <w:r w:rsidRPr="003C2087">
        <w:rPr>
          <w:sz w:val="36"/>
          <w:szCs w:val="36"/>
        </w:rPr>
        <w:t>definition of conflict, encouraging the right application of conflict-handling styles</w:t>
      </w:r>
      <w:r>
        <w:rPr>
          <w:sz w:val="36"/>
          <w:szCs w:val="36"/>
        </w:rPr>
        <w:t xml:space="preserve"> </w:t>
      </w:r>
      <w:r w:rsidRPr="003C2087">
        <w:rPr>
          <w:sz w:val="36"/>
          <w:szCs w:val="36"/>
        </w:rPr>
        <w:t>in different situations and depending on the team requirements, it is paramount to establish a culture of open communication, respect, and</w:t>
      </w:r>
      <w:r>
        <w:rPr>
          <w:sz w:val="36"/>
          <w:szCs w:val="36"/>
        </w:rPr>
        <w:t xml:space="preserve"> </w:t>
      </w:r>
      <w:r w:rsidRPr="003C2087">
        <w:rPr>
          <w:sz w:val="36"/>
          <w:szCs w:val="36"/>
        </w:rPr>
        <w:t>cooperation to reduce and handle conflicts before they arise and allow a positive work</w:t>
      </w:r>
    </w:p>
    <w:p w14:paraId="0670936B" w14:textId="77777777" w:rsidR="00C8134B" w:rsidRDefault="00C8134B" w:rsidP="00C8134B">
      <w:pPr>
        <w:pStyle w:val="Header"/>
        <w:rPr>
          <w:sz w:val="36"/>
          <w:szCs w:val="36"/>
        </w:rPr>
      </w:pPr>
      <w:r w:rsidRPr="003C2087">
        <w:rPr>
          <w:sz w:val="36"/>
          <w:szCs w:val="36"/>
        </w:rPr>
        <w:t>environment that promotes productivity, creativity, and innovation. Employees should be</w:t>
      </w:r>
      <w:r>
        <w:rPr>
          <w:sz w:val="36"/>
          <w:szCs w:val="36"/>
        </w:rPr>
        <w:t xml:space="preserve"> </w:t>
      </w:r>
      <w:r w:rsidRPr="003C2087">
        <w:rPr>
          <w:sz w:val="36"/>
          <w:szCs w:val="36"/>
        </w:rPr>
        <w:t>encouraged, trained, and offered resources on how to navigate through a negative conflict and</w:t>
      </w:r>
      <w:r>
        <w:rPr>
          <w:sz w:val="36"/>
          <w:szCs w:val="36"/>
        </w:rPr>
        <w:t xml:space="preserve"> </w:t>
      </w:r>
      <w:r w:rsidRPr="003C2087">
        <w:rPr>
          <w:sz w:val="36"/>
          <w:szCs w:val="36"/>
        </w:rPr>
        <w:t>contribute to a mutual empathy and respect culture.</w:t>
      </w:r>
      <w:r>
        <w:rPr>
          <w:sz w:val="36"/>
          <w:szCs w:val="36"/>
        </w:rPr>
        <w:t xml:space="preserve">   </w:t>
      </w:r>
    </w:p>
    <w:p w14:paraId="0B50458C" w14:textId="48A7987B" w:rsidR="00041AB4" w:rsidRDefault="00C8134B" w:rsidP="00041AB4">
      <w:pPr>
        <w:jc w:val="center"/>
        <w:rPr>
          <w:b/>
          <w:bCs/>
          <w:sz w:val="36"/>
          <w:szCs w:val="36"/>
          <w:lang w:val="en-US"/>
        </w:rPr>
      </w:pPr>
      <w:r>
        <w:rPr>
          <w:b/>
          <w:bCs/>
          <w:sz w:val="36"/>
          <w:szCs w:val="36"/>
          <w:lang w:val="en-US"/>
        </w:rPr>
        <w:t xml:space="preserve">Conclusion </w:t>
      </w:r>
    </w:p>
    <w:p w14:paraId="60918A69" w14:textId="6E1FBCFB" w:rsidR="00C8134B" w:rsidRDefault="00C8134B" w:rsidP="00041AB4">
      <w:pPr>
        <w:jc w:val="center"/>
        <w:rPr>
          <w:b/>
          <w:bCs/>
          <w:sz w:val="36"/>
          <w:szCs w:val="36"/>
          <w:lang w:val="en-US"/>
        </w:rPr>
      </w:pPr>
    </w:p>
    <w:p w14:paraId="269AA2B3" w14:textId="61A2591D" w:rsidR="00C8134B" w:rsidRDefault="00C8134B" w:rsidP="00C8134B">
      <w:pPr>
        <w:jc w:val="center"/>
        <w:rPr>
          <w:sz w:val="36"/>
          <w:szCs w:val="36"/>
          <w:lang w:val="en-US"/>
        </w:rPr>
      </w:pPr>
      <w:r>
        <w:rPr>
          <w:sz w:val="36"/>
          <w:szCs w:val="36"/>
          <w:lang w:val="en-US"/>
        </w:rPr>
        <w:t xml:space="preserve">Having a good effective teamwork is vital for organizations and business success because it enables employees to collaborate </w:t>
      </w:r>
      <w:r>
        <w:rPr>
          <w:sz w:val="36"/>
          <w:szCs w:val="36"/>
          <w:lang w:val="en-US"/>
        </w:rPr>
        <w:t>efficiently</w:t>
      </w:r>
      <w:r>
        <w:rPr>
          <w:sz w:val="36"/>
          <w:szCs w:val="36"/>
          <w:lang w:val="en-US"/>
        </w:rPr>
        <w:t xml:space="preserve">, leverage diverse skills, and work towards the same common goal, and objectives. It is </w:t>
      </w:r>
      <w:r>
        <w:rPr>
          <w:sz w:val="36"/>
          <w:szCs w:val="36"/>
          <w:lang w:val="en-US"/>
        </w:rPr>
        <w:t>most</w:t>
      </w:r>
      <w:r>
        <w:rPr>
          <w:sz w:val="36"/>
          <w:szCs w:val="36"/>
          <w:lang w:val="en-US"/>
        </w:rPr>
        <w:t xml:space="preserve"> crucial when team members communicate and trust each other and follow the purpose of the work and each knows </w:t>
      </w:r>
      <w:r>
        <w:rPr>
          <w:sz w:val="36"/>
          <w:szCs w:val="36"/>
          <w:lang w:val="en-US"/>
        </w:rPr>
        <w:t>their</w:t>
      </w:r>
      <w:r>
        <w:rPr>
          <w:sz w:val="36"/>
          <w:szCs w:val="36"/>
          <w:lang w:val="en-US"/>
        </w:rPr>
        <w:t xml:space="preserve"> roles and ability to work, that way it leads to great success in </w:t>
      </w:r>
      <w:r>
        <w:rPr>
          <w:sz w:val="36"/>
          <w:szCs w:val="36"/>
          <w:lang w:val="en-US"/>
        </w:rPr>
        <w:t>their</w:t>
      </w:r>
      <w:r>
        <w:rPr>
          <w:sz w:val="36"/>
          <w:szCs w:val="36"/>
          <w:lang w:val="en-US"/>
        </w:rPr>
        <w:t xml:space="preserve"> team and for the business. </w:t>
      </w:r>
    </w:p>
    <w:p w14:paraId="52A1DCA6" w14:textId="77777777" w:rsidR="00C8134B" w:rsidRDefault="00C8134B" w:rsidP="00041AB4">
      <w:pPr>
        <w:jc w:val="center"/>
        <w:rPr>
          <w:b/>
          <w:bCs/>
          <w:sz w:val="36"/>
          <w:szCs w:val="36"/>
          <w:lang w:val="en-US"/>
        </w:rPr>
      </w:pPr>
    </w:p>
    <w:p w14:paraId="6D161458" w14:textId="04E6434F" w:rsidR="00C8134B" w:rsidRPr="00C8134B" w:rsidRDefault="00C8134B" w:rsidP="00C8134B">
      <w:pPr>
        <w:rPr>
          <w:b/>
          <w:bCs/>
          <w:sz w:val="36"/>
          <w:szCs w:val="36"/>
          <w:lang w:val="en-US"/>
        </w:rPr>
      </w:pPr>
    </w:p>
    <w:sectPr w:rsidR="00C8134B" w:rsidRPr="00C813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AB4"/>
    <w:rsid w:val="00041AB4"/>
    <w:rsid w:val="002C6EEA"/>
    <w:rsid w:val="00316CA2"/>
    <w:rsid w:val="003A26C3"/>
    <w:rsid w:val="007851F8"/>
    <w:rsid w:val="00C428ED"/>
    <w:rsid w:val="00C8134B"/>
    <w:rsid w:val="00D62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C298A"/>
  <w15:chartTrackingRefBased/>
  <w15:docId w15:val="{FFCBB587-6F8C-794F-A010-10715DE41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28ED"/>
    <w:pPr>
      <w:tabs>
        <w:tab w:val="center" w:pos="4513"/>
        <w:tab w:val="right" w:pos="9026"/>
      </w:tabs>
    </w:pPr>
  </w:style>
  <w:style w:type="character" w:customStyle="1" w:styleId="HeaderChar">
    <w:name w:val="Header Char"/>
    <w:basedOn w:val="DefaultParagraphFont"/>
    <w:link w:val="Header"/>
    <w:uiPriority w:val="99"/>
    <w:rsid w:val="00C428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9788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C9558-CA38-E242-864E-5684546320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11</Pages>
  <Words>2111</Words>
  <Characters>12394</Characters>
  <Application>Microsoft Office Word</Application>
  <DocSecurity>0</DocSecurity>
  <Lines>399</Lines>
  <Paragraphs>95</Paragraphs>
  <ScaleCrop>false</ScaleCrop>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2024-06-12T14:33:00Z</dcterms:created>
  <dcterms:modified xsi:type="dcterms:W3CDTF">2024-06-13T22:35:00Z</dcterms:modified>
</cp:coreProperties>
</file>