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FAF60" w14:textId="77777777" w:rsidR="00B54C13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982D93" w14:textId="1360C198" w:rsidR="00C328B5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Description</w:t>
      </w:r>
    </w:p>
    <w:p w14:paraId="7970F9FA" w14:textId="78DEBC4C" w:rsidR="00156E54" w:rsidRPr="00AF0400" w:rsidRDefault="00575272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Fictitious </w:t>
      </w:r>
      <w:r w:rsidR="008E318E" w:rsidRPr="00AF0400">
        <w:rPr>
          <w:rFonts w:ascii="Times New Roman" w:hAnsi="Times New Roman" w:cs="Times New Roman"/>
          <w:sz w:val="24"/>
          <w:szCs w:val="24"/>
        </w:rPr>
        <w:t xml:space="preserve">online </w:t>
      </w:r>
      <w:r w:rsidRPr="00AF0400">
        <w:rPr>
          <w:rFonts w:ascii="Times New Roman" w:hAnsi="Times New Roman" w:cs="Times New Roman"/>
          <w:sz w:val="24"/>
          <w:szCs w:val="24"/>
        </w:rPr>
        <w:t xml:space="preserve">counselling session with fellow classmate, </w:t>
      </w:r>
      <w:r w:rsidR="008E318E" w:rsidRPr="00AF0400">
        <w:rPr>
          <w:rFonts w:ascii="Times New Roman" w:hAnsi="Times New Roman" w:cs="Times New Roman"/>
          <w:sz w:val="24"/>
          <w:szCs w:val="24"/>
        </w:rPr>
        <w:t>facilitated and recorded</w:t>
      </w:r>
      <w:r w:rsidRPr="00AF0400">
        <w:rPr>
          <w:rFonts w:ascii="Times New Roman" w:hAnsi="Times New Roman" w:cs="Times New Roman"/>
          <w:sz w:val="24"/>
          <w:szCs w:val="24"/>
        </w:rPr>
        <w:t xml:space="preserve"> through Microsoft Team</w:t>
      </w:r>
      <w:r w:rsidR="008E318E" w:rsidRPr="00AF0400">
        <w:rPr>
          <w:rFonts w:ascii="Times New Roman" w:hAnsi="Times New Roman" w:cs="Times New Roman"/>
          <w:sz w:val="24"/>
          <w:szCs w:val="24"/>
        </w:rPr>
        <w:t xml:space="preserve">s. </w:t>
      </w:r>
      <w:r w:rsidR="00CB4FF1" w:rsidRPr="00AF0400">
        <w:rPr>
          <w:rFonts w:ascii="Times New Roman" w:hAnsi="Times New Roman" w:cs="Times New Roman"/>
          <w:sz w:val="24"/>
          <w:szCs w:val="24"/>
        </w:rPr>
        <w:t xml:space="preserve">The purpose </w:t>
      </w:r>
      <w:r w:rsidR="00FF3DE1" w:rsidRPr="00AF0400">
        <w:rPr>
          <w:rFonts w:ascii="Times New Roman" w:hAnsi="Times New Roman" w:cs="Times New Roman"/>
          <w:sz w:val="24"/>
          <w:szCs w:val="24"/>
        </w:rPr>
        <w:t>being</w:t>
      </w:r>
      <w:r w:rsidR="00CB4FF1" w:rsidRPr="00AF0400">
        <w:rPr>
          <w:rFonts w:ascii="Times New Roman" w:hAnsi="Times New Roman" w:cs="Times New Roman"/>
          <w:sz w:val="24"/>
          <w:szCs w:val="24"/>
        </w:rPr>
        <w:t xml:space="preserve"> to p</w:t>
      </w:r>
      <w:r w:rsidR="00D97B76" w:rsidRPr="00AF0400">
        <w:rPr>
          <w:rFonts w:ascii="Times New Roman" w:hAnsi="Times New Roman" w:cs="Times New Roman"/>
          <w:sz w:val="24"/>
          <w:szCs w:val="24"/>
        </w:rPr>
        <w:t>ractic</w:t>
      </w:r>
      <w:r w:rsidR="00CB4FF1" w:rsidRPr="00AF0400">
        <w:rPr>
          <w:rFonts w:ascii="Times New Roman" w:hAnsi="Times New Roman" w:cs="Times New Roman"/>
          <w:sz w:val="24"/>
          <w:szCs w:val="24"/>
        </w:rPr>
        <w:t>e</w:t>
      </w:r>
      <w:r w:rsidR="00D97B76" w:rsidRPr="00AF0400">
        <w:rPr>
          <w:rFonts w:ascii="Times New Roman" w:hAnsi="Times New Roman" w:cs="Times New Roman"/>
          <w:sz w:val="24"/>
          <w:szCs w:val="24"/>
        </w:rPr>
        <w:t xml:space="preserve"> counselling skills</w:t>
      </w:r>
      <w:r w:rsidR="00271041" w:rsidRPr="00AF0400">
        <w:rPr>
          <w:rFonts w:ascii="Times New Roman" w:hAnsi="Times New Roman" w:cs="Times New Roman"/>
          <w:sz w:val="24"/>
          <w:szCs w:val="24"/>
        </w:rPr>
        <w:t>, including active listening, paraphrasing and timing keeping</w:t>
      </w:r>
      <w:r w:rsidR="003423F5" w:rsidRPr="00AF0400">
        <w:rPr>
          <w:rFonts w:ascii="Times New Roman" w:hAnsi="Times New Roman" w:cs="Times New Roman"/>
          <w:sz w:val="24"/>
          <w:szCs w:val="24"/>
        </w:rPr>
        <w:t>; aiming for the session to last around fifteen minutes</w:t>
      </w:r>
      <w:r w:rsidR="00230BEA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0C5458" w:rsidRPr="00AF0400">
        <w:rPr>
          <w:rFonts w:ascii="Times New Roman" w:hAnsi="Times New Roman" w:cs="Times New Roman"/>
          <w:sz w:val="24"/>
          <w:szCs w:val="24"/>
        </w:rPr>
        <w:t>A</w:t>
      </w:r>
      <w:r w:rsidR="00C36B2C" w:rsidRPr="00AF0400">
        <w:rPr>
          <w:rFonts w:ascii="Times New Roman" w:hAnsi="Times New Roman" w:cs="Times New Roman"/>
          <w:sz w:val="24"/>
          <w:szCs w:val="24"/>
        </w:rPr>
        <w:t xml:space="preserve"> classmate posed as a client and used a</w:t>
      </w:r>
      <w:r w:rsidR="00230BE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36B2C" w:rsidRPr="00AF0400">
        <w:rPr>
          <w:rFonts w:ascii="Times New Roman" w:hAnsi="Times New Roman" w:cs="Times New Roman"/>
          <w:sz w:val="24"/>
          <w:szCs w:val="24"/>
        </w:rPr>
        <w:t>fictitious</w:t>
      </w:r>
      <w:r w:rsidR="00230BE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36B2C" w:rsidRPr="00AF0400">
        <w:rPr>
          <w:rFonts w:ascii="Times New Roman" w:hAnsi="Times New Roman" w:cs="Times New Roman"/>
          <w:sz w:val="24"/>
          <w:szCs w:val="24"/>
        </w:rPr>
        <w:t>scenario</w:t>
      </w:r>
      <w:r w:rsidR="000C5458" w:rsidRPr="00AF0400">
        <w:rPr>
          <w:rFonts w:ascii="Times New Roman" w:hAnsi="Times New Roman" w:cs="Times New Roman"/>
          <w:sz w:val="24"/>
          <w:szCs w:val="24"/>
        </w:rPr>
        <w:t xml:space="preserve"> (Number 5) which </w:t>
      </w:r>
      <w:r w:rsidR="003423F5" w:rsidRPr="00AF0400">
        <w:rPr>
          <w:rFonts w:ascii="Times New Roman" w:hAnsi="Times New Roman" w:cs="Times New Roman"/>
          <w:sz w:val="24"/>
          <w:szCs w:val="24"/>
        </w:rPr>
        <w:t>detailed difficulties</w:t>
      </w:r>
      <w:r w:rsidR="000C5458" w:rsidRPr="00AF0400">
        <w:rPr>
          <w:rFonts w:ascii="Times New Roman" w:hAnsi="Times New Roman" w:cs="Times New Roman"/>
          <w:sz w:val="24"/>
          <w:szCs w:val="24"/>
        </w:rPr>
        <w:t xml:space="preserve"> at university</w:t>
      </w:r>
      <w:r w:rsidR="00C36B2C" w:rsidRPr="00AF0400">
        <w:rPr>
          <w:rFonts w:ascii="Times New Roman" w:hAnsi="Times New Roman" w:cs="Times New Roman"/>
          <w:sz w:val="24"/>
          <w:szCs w:val="24"/>
        </w:rPr>
        <w:t xml:space="preserve">, </w:t>
      </w:r>
      <w:r w:rsidR="003E082E" w:rsidRPr="00AF0400">
        <w:rPr>
          <w:rFonts w:ascii="Times New Roman" w:hAnsi="Times New Roman" w:cs="Times New Roman"/>
          <w:sz w:val="24"/>
          <w:szCs w:val="24"/>
        </w:rPr>
        <w:t>moving from hometown</w:t>
      </w:r>
      <w:r w:rsidR="00C36B2C" w:rsidRPr="00AF0400">
        <w:rPr>
          <w:rFonts w:ascii="Times New Roman" w:hAnsi="Times New Roman" w:cs="Times New Roman"/>
          <w:sz w:val="24"/>
          <w:szCs w:val="24"/>
        </w:rPr>
        <w:t>, struggling to keep up to date with work and an arrangement of a meeting with the uni</w:t>
      </w:r>
      <w:r w:rsidR="003423F5" w:rsidRPr="00AF0400">
        <w:rPr>
          <w:rFonts w:ascii="Times New Roman" w:hAnsi="Times New Roman" w:cs="Times New Roman"/>
          <w:sz w:val="24"/>
          <w:szCs w:val="24"/>
        </w:rPr>
        <w:t>versity</w:t>
      </w:r>
      <w:r w:rsidR="00C36B2C" w:rsidRPr="00AF0400">
        <w:rPr>
          <w:rFonts w:ascii="Times New Roman" w:hAnsi="Times New Roman" w:cs="Times New Roman"/>
          <w:sz w:val="24"/>
          <w:szCs w:val="24"/>
        </w:rPr>
        <w:t xml:space="preserve"> to discuss their current situation. This reflection is based on the second recordi</w:t>
      </w:r>
      <w:r w:rsidR="00176A6A" w:rsidRPr="00AF0400">
        <w:rPr>
          <w:rFonts w:ascii="Times New Roman" w:hAnsi="Times New Roman" w:cs="Times New Roman"/>
          <w:sz w:val="24"/>
          <w:szCs w:val="24"/>
        </w:rPr>
        <w:t>ng, with t</w:t>
      </w:r>
      <w:r w:rsidR="000D1A44" w:rsidRPr="00AF0400">
        <w:rPr>
          <w:rFonts w:ascii="Times New Roman" w:hAnsi="Times New Roman" w:cs="Times New Roman"/>
          <w:sz w:val="24"/>
          <w:szCs w:val="24"/>
        </w:rPr>
        <w:t xml:space="preserve">he </w:t>
      </w:r>
      <w:r w:rsidR="00176A6A" w:rsidRPr="00AF0400">
        <w:rPr>
          <w:rFonts w:ascii="Times New Roman" w:hAnsi="Times New Roman" w:cs="Times New Roman"/>
          <w:sz w:val="24"/>
          <w:szCs w:val="24"/>
        </w:rPr>
        <w:t>aim</w:t>
      </w:r>
      <w:r w:rsidR="000D1A44" w:rsidRPr="00AF0400">
        <w:rPr>
          <w:rFonts w:ascii="Times New Roman" w:hAnsi="Times New Roman" w:cs="Times New Roman"/>
          <w:sz w:val="24"/>
          <w:szCs w:val="24"/>
        </w:rPr>
        <w:t xml:space="preserve"> that </w:t>
      </w:r>
      <w:r w:rsidR="009D4C3C" w:rsidRPr="00AF0400">
        <w:rPr>
          <w:rFonts w:ascii="Times New Roman" w:hAnsi="Times New Roman" w:cs="Times New Roman"/>
          <w:sz w:val="24"/>
          <w:szCs w:val="24"/>
        </w:rPr>
        <w:t>reflecting on the experience using Gibbs (</w:t>
      </w:r>
      <w:r w:rsidR="00A70F4C" w:rsidRPr="00AF0400">
        <w:rPr>
          <w:rFonts w:ascii="Times New Roman" w:hAnsi="Times New Roman" w:cs="Times New Roman"/>
          <w:sz w:val="24"/>
          <w:szCs w:val="24"/>
        </w:rPr>
        <w:t>1988</w:t>
      </w:r>
      <w:r w:rsidR="009D4C3C" w:rsidRPr="00AF0400">
        <w:rPr>
          <w:rFonts w:ascii="Times New Roman" w:hAnsi="Times New Roman" w:cs="Times New Roman"/>
          <w:sz w:val="24"/>
          <w:szCs w:val="24"/>
        </w:rPr>
        <w:t>) reflective cycle framework</w:t>
      </w:r>
      <w:r w:rsidR="000D1A44" w:rsidRPr="00AF0400">
        <w:rPr>
          <w:rFonts w:ascii="Times New Roman" w:hAnsi="Times New Roman" w:cs="Times New Roman"/>
          <w:sz w:val="24"/>
          <w:szCs w:val="24"/>
        </w:rPr>
        <w:t xml:space="preserve"> would provide an opportunity to</w:t>
      </w:r>
      <w:r w:rsidR="00F93865" w:rsidRPr="00AF0400">
        <w:rPr>
          <w:rFonts w:ascii="Times New Roman" w:hAnsi="Times New Roman" w:cs="Times New Roman"/>
          <w:sz w:val="24"/>
          <w:szCs w:val="24"/>
        </w:rPr>
        <w:t xml:space="preserve"> increase awareness o</w:t>
      </w:r>
      <w:r w:rsidR="00875AAA" w:rsidRPr="00AF0400">
        <w:rPr>
          <w:rFonts w:ascii="Times New Roman" w:hAnsi="Times New Roman" w:cs="Times New Roman"/>
          <w:sz w:val="24"/>
          <w:szCs w:val="24"/>
        </w:rPr>
        <w:t xml:space="preserve">f </w:t>
      </w:r>
      <w:r w:rsidR="000D1A44" w:rsidRPr="00AF0400">
        <w:rPr>
          <w:rFonts w:ascii="Times New Roman" w:hAnsi="Times New Roman" w:cs="Times New Roman"/>
          <w:sz w:val="24"/>
          <w:szCs w:val="24"/>
        </w:rPr>
        <w:t>oneself within a counsellor role</w:t>
      </w:r>
      <w:r w:rsidR="005850BE" w:rsidRPr="00AF0400">
        <w:rPr>
          <w:rFonts w:ascii="Times New Roman" w:hAnsi="Times New Roman" w:cs="Times New Roman"/>
          <w:sz w:val="24"/>
          <w:szCs w:val="24"/>
        </w:rPr>
        <w:t>.</w:t>
      </w:r>
    </w:p>
    <w:p w14:paraId="04A9C716" w14:textId="77777777" w:rsidR="00B54C13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259C1B" w14:textId="77777777" w:rsidR="00B54C13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Feelings</w:t>
      </w:r>
    </w:p>
    <w:p w14:paraId="55313942" w14:textId="2728A83B" w:rsidR="00C70C38" w:rsidRPr="00AF0400" w:rsidRDefault="0052374A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 was experiencing a significant amount stress from </w:t>
      </w:r>
      <w:r w:rsidR="001C55D9" w:rsidRPr="00AF0400">
        <w:rPr>
          <w:rFonts w:ascii="Times New Roman" w:hAnsi="Times New Roman" w:cs="Times New Roman"/>
          <w:sz w:val="24"/>
          <w:szCs w:val="24"/>
        </w:rPr>
        <w:t>my personal life</w:t>
      </w:r>
      <w:r w:rsidR="008C724A" w:rsidRPr="00AF0400">
        <w:rPr>
          <w:rFonts w:ascii="Times New Roman" w:hAnsi="Times New Roman" w:cs="Times New Roman"/>
          <w:sz w:val="24"/>
          <w:szCs w:val="24"/>
        </w:rPr>
        <w:t xml:space="preserve">, </w:t>
      </w:r>
      <w:r w:rsidR="00D306AC" w:rsidRPr="00AF0400">
        <w:rPr>
          <w:rFonts w:ascii="Times New Roman" w:hAnsi="Times New Roman" w:cs="Times New Roman"/>
          <w:sz w:val="24"/>
          <w:szCs w:val="24"/>
        </w:rPr>
        <w:t xml:space="preserve">which </w:t>
      </w:r>
      <w:r w:rsidR="004E0E8E" w:rsidRPr="00AF0400">
        <w:rPr>
          <w:rFonts w:ascii="Times New Roman" w:hAnsi="Times New Roman" w:cs="Times New Roman"/>
          <w:sz w:val="24"/>
          <w:szCs w:val="24"/>
        </w:rPr>
        <w:t xml:space="preserve">was a </w:t>
      </w:r>
      <w:r w:rsidR="00E72DC6" w:rsidRPr="00AF0400">
        <w:rPr>
          <w:rFonts w:ascii="Times New Roman" w:hAnsi="Times New Roman" w:cs="Times New Roman"/>
          <w:sz w:val="24"/>
          <w:szCs w:val="24"/>
        </w:rPr>
        <w:t>distraction,</w:t>
      </w:r>
      <w:r w:rsidR="004E0E8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AE5CDA" w:rsidRPr="00AF0400">
        <w:rPr>
          <w:rFonts w:ascii="Times New Roman" w:hAnsi="Times New Roman" w:cs="Times New Roman"/>
          <w:sz w:val="24"/>
          <w:szCs w:val="24"/>
        </w:rPr>
        <w:t xml:space="preserve">and I did not </w:t>
      </w:r>
      <w:r w:rsidR="00E72DC6" w:rsidRPr="00AF0400">
        <w:rPr>
          <w:rFonts w:ascii="Times New Roman" w:hAnsi="Times New Roman" w:cs="Times New Roman"/>
          <w:sz w:val="24"/>
          <w:szCs w:val="24"/>
        </w:rPr>
        <w:t>choose</w:t>
      </w:r>
      <w:r w:rsidR="00AE5CDA" w:rsidRPr="00AF0400">
        <w:rPr>
          <w:rFonts w:ascii="Times New Roman" w:hAnsi="Times New Roman" w:cs="Times New Roman"/>
          <w:sz w:val="24"/>
          <w:szCs w:val="24"/>
        </w:rPr>
        <w:t xml:space="preserve"> to make time to practice</w:t>
      </w:r>
      <w:r w:rsidR="00024CA3" w:rsidRPr="00AF0400">
        <w:rPr>
          <w:rFonts w:ascii="Times New Roman" w:hAnsi="Times New Roman" w:cs="Times New Roman"/>
          <w:sz w:val="24"/>
          <w:szCs w:val="24"/>
        </w:rPr>
        <w:t>.</w:t>
      </w:r>
      <w:r w:rsidR="00C70C38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BD45BE" w:rsidRPr="00AF0400">
        <w:rPr>
          <w:rFonts w:ascii="Times New Roman" w:hAnsi="Times New Roman" w:cs="Times New Roman"/>
          <w:sz w:val="24"/>
          <w:szCs w:val="24"/>
        </w:rPr>
        <w:t>I am aware that whe</w:t>
      </w:r>
      <w:r w:rsidR="00783C60" w:rsidRPr="00AF0400">
        <w:rPr>
          <w:rFonts w:ascii="Times New Roman" w:hAnsi="Times New Roman" w:cs="Times New Roman"/>
          <w:sz w:val="24"/>
          <w:szCs w:val="24"/>
        </w:rPr>
        <w:t xml:space="preserve">n </w:t>
      </w:r>
      <w:r w:rsidR="00BD45BE" w:rsidRPr="00AF0400">
        <w:rPr>
          <w:rFonts w:ascii="Times New Roman" w:hAnsi="Times New Roman" w:cs="Times New Roman"/>
          <w:sz w:val="24"/>
          <w:szCs w:val="24"/>
        </w:rPr>
        <w:t>experiencing stress</w:t>
      </w:r>
      <w:r w:rsidR="00783C60" w:rsidRPr="00AF0400">
        <w:rPr>
          <w:rFonts w:ascii="Times New Roman" w:hAnsi="Times New Roman" w:cs="Times New Roman"/>
          <w:sz w:val="24"/>
          <w:szCs w:val="24"/>
        </w:rPr>
        <w:t>, I find myself either procrastinating or becoming hyper focused</w:t>
      </w:r>
      <w:r w:rsidR="00BD45BE" w:rsidRPr="00AF0400">
        <w:rPr>
          <w:rFonts w:ascii="Times New Roman" w:hAnsi="Times New Roman" w:cs="Times New Roman"/>
          <w:sz w:val="24"/>
          <w:szCs w:val="24"/>
        </w:rPr>
        <w:t>.</w:t>
      </w:r>
      <w:r w:rsidR="00783C60" w:rsidRPr="00AF0400">
        <w:rPr>
          <w:rFonts w:ascii="Times New Roman" w:hAnsi="Times New Roman" w:cs="Times New Roman"/>
          <w:sz w:val="24"/>
          <w:szCs w:val="24"/>
        </w:rPr>
        <w:t xml:space="preserve"> I </w:t>
      </w:r>
      <w:r w:rsidR="00DB6BAE" w:rsidRPr="00AF0400">
        <w:rPr>
          <w:rFonts w:ascii="Times New Roman" w:hAnsi="Times New Roman" w:cs="Times New Roman"/>
          <w:sz w:val="24"/>
          <w:szCs w:val="24"/>
        </w:rPr>
        <w:t>felt overwhelmed and</w:t>
      </w:r>
      <w:r w:rsidR="00BD45B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D75781" w:rsidRPr="00AF0400">
        <w:rPr>
          <w:rFonts w:ascii="Times New Roman" w:hAnsi="Times New Roman" w:cs="Times New Roman"/>
          <w:sz w:val="24"/>
          <w:szCs w:val="24"/>
        </w:rPr>
        <w:t>avoid</w:t>
      </w:r>
      <w:r w:rsidR="00BF0A97" w:rsidRPr="00AF0400">
        <w:rPr>
          <w:rFonts w:ascii="Times New Roman" w:hAnsi="Times New Roman" w:cs="Times New Roman"/>
          <w:sz w:val="24"/>
          <w:szCs w:val="24"/>
        </w:rPr>
        <w:t>ed</w:t>
      </w:r>
      <w:r w:rsidR="006B2F91" w:rsidRPr="00AF0400">
        <w:rPr>
          <w:rFonts w:ascii="Times New Roman" w:hAnsi="Times New Roman" w:cs="Times New Roman"/>
          <w:sz w:val="24"/>
          <w:szCs w:val="24"/>
        </w:rPr>
        <w:t xml:space="preserve"> any preparation </w:t>
      </w:r>
      <w:r w:rsidR="00E82AB6" w:rsidRPr="00AF0400">
        <w:rPr>
          <w:rFonts w:ascii="Times New Roman" w:hAnsi="Times New Roman" w:cs="Times New Roman"/>
          <w:sz w:val="24"/>
          <w:szCs w:val="24"/>
        </w:rPr>
        <w:t xml:space="preserve">which </w:t>
      </w:r>
      <w:r w:rsidR="000A6731" w:rsidRPr="00AF0400">
        <w:rPr>
          <w:rFonts w:ascii="Times New Roman" w:hAnsi="Times New Roman" w:cs="Times New Roman"/>
          <w:sz w:val="24"/>
          <w:szCs w:val="24"/>
        </w:rPr>
        <w:t>echoes</w:t>
      </w:r>
      <w:r w:rsidR="00E82AB6" w:rsidRPr="00AF0400">
        <w:rPr>
          <w:rFonts w:ascii="Times New Roman" w:hAnsi="Times New Roman" w:cs="Times New Roman"/>
          <w:sz w:val="24"/>
          <w:szCs w:val="24"/>
        </w:rPr>
        <w:t xml:space="preserve"> how I have dealt with previous </w:t>
      </w:r>
      <w:r w:rsidR="000A6731" w:rsidRPr="00AF0400">
        <w:rPr>
          <w:rFonts w:ascii="Times New Roman" w:hAnsi="Times New Roman" w:cs="Times New Roman"/>
          <w:sz w:val="24"/>
          <w:szCs w:val="24"/>
        </w:rPr>
        <w:t>experiences of stress</w:t>
      </w:r>
      <w:r w:rsidR="001042AA" w:rsidRPr="00AF0400">
        <w:rPr>
          <w:rFonts w:ascii="Times New Roman" w:hAnsi="Times New Roman" w:cs="Times New Roman"/>
          <w:sz w:val="24"/>
          <w:szCs w:val="24"/>
        </w:rPr>
        <w:t xml:space="preserve">, </w:t>
      </w:r>
      <w:r w:rsidR="001042AA" w:rsidRPr="00AF0400">
        <w:rPr>
          <w:rFonts w:ascii="Times New Roman" w:hAnsi="Times New Roman" w:cs="Times New Roman"/>
          <w:sz w:val="24"/>
          <w:szCs w:val="24"/>
        </w:rPr>
        <w:t>easier to avoid than to face the pressure of getting it wrong, although this is counterproductive and caused more stress</w:t>
      </w:r>
      <w:r w:rsidR="00E82AB6" w:rsidRPr="00AF0400">
        <w:rPr>
          <w:rFonts w:ascii="Times New Roman" w:hAnsi="Times New Roman" w:cs="Times New Roman"/>
          <w:sz w:val="24"/>
          <w:szCs w:val="24"/>
        </w:rPr>
        <w:t>.</w:t>
      </w:r>
      <w:r w:rsidR="00BF0A97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20F01" w:rsidRPr="00AF0400">
        <w:rPr>
          <w:rFonts w:ascii="Times New Roman" w:hAnsi="Times New Roman" w:cs="Times New Roman"/>
          <w:sz w:val="24"/>
          <w:szCs w:val="24"/>
        </w:rPr>
        <w:t>Fearing failure,</w:t>
      </w:r>
      <w:r w:rsidR="00783C60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70C38" w:rsidRPr="00AF0400">
        <w:rPr>
          <w:rFonts w:ascii="Times New Roman" w:hAnsi="Times New Roman" w:cs="Times New Roman"/>
          <w:sz w:val="24"/>
          <w:szCs w:val="24"/>
        </w:rPr>
        <w:t xml:space="preserve">I felt </w:t>
      </w:r>
      <w:r w:rsidR="00553DBF" w:rsidRPr="00AF0400">
        <w:rPr>
          <w:rFonts w:ascii="Times New Roman" w:hAnsi="Times New Roman" w:cs="Times New Roman"/>
          <w:sz w:val="24"/>
          <w:szCs w:val="24"/>
        </w:rPr>
        <w:t>enormous pressure to ‘perform’ and</w:t>
      </w:r>
      <w:r w:rsidR="009F550D" w:rsidRPr="00AF0400">
        <w:rPr>
          <w:rFonts w:ascii="Times New Roman" w:hAnsi="Times New Roman" w:cs="Times New Roman"/>
          <w:sz w:val="24"/>
          <w:szCs w:val="24"/>
        </w:rPr>
        <w:t xml:space="preserve"> to</w:t>
      </w:r>
      <w:r w:rsidR="00553DBF" w:rsidRPr="00AF0400">
        <w:rPr>
          <w:rFonts w:ascii="Times New Roman" w:hAnsi="Times New Roman" w:cs="Times New Roman"/>
          <w:sz w:val="24"/>
          <w:szCs w:val="24"/>
        </w:rPr>
        <w:t xml:space="preserve"> meet not only the expectations I hold of myself but also the expectations I assume others hold for me, such as my lecturer and classmates.</w:t>
      </w:r>
      <w:r w:rsidR="00C20F01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2247B0" w:rsidRPr="00AF0400">
        <w:rPr>
          <w:rFonts w:ascii="Times New Roman" w:hAnsi="Times New Roman" w:cs="Times New Roman"/>
          <w:sz w:val="24"/>
          <w:szCs w:val="24"/>
        </w:rPr>
        <w:t>I wanted to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believe that I </w:t>
      </w:r>
      <w:r w:rsidR="002C3991" w:rsidRPr="00AF0400">
        <w:rPr>
          <w:rFonts w:ascii="Times New Roman" w:hAnsi="Times New Roman" w:cs="Times New Roman"/>
          <w:sz w:val="24"/>
          <w:szCs w:val="24"/>
        </w:rPr>
        <w:t>was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capable</w:t>
      </w:r>
      <w:r w:rsidR="002C3991" w:rsidRPr="00AF0400">
        <w:rPr>
          <w:rFonts w:ascii="Times New Roman" w:hAnsi="Times New Roman" w:cs="Times New Roman"/>
          <w:sz w:val="24"/>
          <w:szCs w:val="24"/>
        </w:rPr>
        <w:t xml:space="preserve"> and </w:t>
      </w:r>
      <w:r w:rsidR="00E72DC6" w:rsidRPr="00AF0400">
        <w:rPr>
          <w:rFonts w:ascii="Times New Roman" w:hAnsi="Times New Roman" w:cs="Times New Roman"/>
          <w:sz w:val="24"/>
          <w:szCs w:val="24"/>
        </w:rPr>
        <w:t>brilliant,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2C3991" w:rsidRPr="00AF0400">
        <w:rPr>
          <w:rFonts w:ascii="Times New Roman" w:hAnsi="Times New Roman" w:cs="Times New Roman"/>
          <w:sz w:val="24"/>
          <w:szCs w:val="24"/>
        </w:rPr>
        <w:t>but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I felt vulnerable and exposed</w:t>
      </w:r>
      <w:r w:rsidR="009B6ADB" w:rsidRPr="00AF0400">
        <w:rPr>
          <w:rFonts w:ascii="Times New Roman" w:hAnsi="Times New Roman" w:cs="Times New Roman"/>
          <w:sz w:val="24"/>
          <w:szCs w:val="24"/>
        </w:rPr>
        <w:t xml:space="preserve">, which </w:t>
      </w:r>
      <w:r w:rsidR="00272209" w:rsidRPr="00AF0400">
        <w:rPr>
          <w:rFonts w:ascii="Times New Roman" w:hAnsi="Times New Roman" w:cs="Times New Roman"/>
          <w:sz w:val="24"/>
          <w:szCs w:val="24"/>
        </w:rPr>
        <w:t>highlights my need for control and comfort.</w:t>
      </w:r>
      <w:r w:rsidR="00CB4480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As the session </w:t>
      </w:r>
      <w:r w:rsidR="00E72DC6" w:rsidRPr="00AF0400">
        <w:rPr>
          <w:rFonts w:ascii="Times New Roman" w:hAnsi="Times New Roman" w:cs="Times New Roman"/>
          <w:sz w:val="24"/>
          <w:szCs w:val="24"/>
        </w:rPr>
        <w:t>began,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 I felt overwhelmed and nervous, I struggled to regulate my breathin</w:t>
      </w:r>
      <w:r w:rsidR="00272209" w:rsidRPr="00AF0400">
        <w:rPr>
          <w:rFonts w:ascii="Times New Roman" w:hAnsi="Times New Roman" w:cs="Times New Roman"/>
          <w:sz w:val="24"/>
          <w:szCs w:val="24"/>
        </w:rPr>
        <w:t>g.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D14EF" w:rsidRPr="00AF0400">
        <w:rPr>
          <w:rFonts w:ascii="Times New Roman" w:hAnsi="Times New Roman" w:cs="Times New Roman"/>
          <w:sz w:val="24"/>
          <w:szCs w:val="24"/>
        </w:rPr>
        <w:t xml:space="preserve">Trying to remain present made me feel anxious as I was concerned that I would be so focused on listening that I would forget to respond.  </w:t>
      </w:r>
      <w:r w:rsidR="004D69D6" w:rsidRPr="00AF0400">
        <w:rPr>
          <w:rFonts w:ascii="Times New Roman" w:hAnsi="Times New Roman" w:cs="Times New Roman"/>
          <w:sz w:val="24"/>
          <w:szCs w:val="24"/>
        </w:rPr>
        <w:t>I became fidgety and unsettle</w:t>
      </w:r>
      <w:r w:rsidR="00FF2DC3" w:rsidRPr="00AF0400">
        <w:rPr>
          <w:rFonts w:ascii="Times New Roman" w:hAnsi="Times New Roman" w:cs="Times New Roman"/>
          <w:sz w:val="24"/>
          <w:szCs w:val="24"/>
        </w:rPr>
        <w:t xml:space="preserve">d, </w:t>
      </w:r>
      <w:r w:rsidR="005A7965" w:rsidRPr="00AF0400">
        <w:rPr>
          <w:rFonts w:ascii="Times New Roman" w:hAnsi="Times New Roman" w:cs="Times New Roman"/>
          <w:sz w:val="24"/>
          <w:szCs w:val="24"/>
        </w:rPr>
        <w:t>afraid</w:t>
      </w:r>
      <w:r w:rsidR="00FF2DC3" w:rsidRPr="00AF0400">
        <w:rPr>
          <w:rFonts w:ascii="Times New Roman" w:hAnsi="Times New Roman" w:cs="Times New Roman"/>
          <w:sz w:val="24"/>
          <w:szCs w:val="24"/>
        </w:rPr>
        <w:t xml:space="preserve"> that I would not be able to </w:t>
      </w:r>
      <w:r w:rsidR="00FF2DC3" w:rsidRPr="00AF0400">
        <w:rPr>
          <w:rFonts w:ascii="Times New Roman" w:hAnsi="Times New Roman" w:cs="Times New Roman"/>
          <w:sz w:val="24"/>
          <w:szCs w:val="24"/>
        </w:rPr>
        <w:t xml:space="preserve">process information and be lost for words, </w:t>
      </w:r>
      <w:r w:rsidR="00FF2DC3" w:rsidRPr="00AF0400">
        <w:rPr>
          <w:rFonts w:ascii="Times New Roman" w:hAnsi="Times New Roman" w:cs="Times New Roman"/>
          <w:sz w:val="24"/>
          <w:szCs w:val="24"/>
        </w:rPr>
        <w:t>that I would ‘choke’.</w:t>
      </w:r>
      <w:r w:rsidR="002A1203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D14EF" w:rsidRPr="00AF0400">
        <w:rPr>
          <w:rFonts w:ascii="Times New Roman" w:hAnsi="Times New Roman" w:cs="Times New Roman"/>
          <w:sz w:val="24"/>
          <w:szCs w:val="24"/>
        </w:rPr>
        <w:t>M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y stomach began to </w:t>
      </w:r>
      <w:r w:rsidR="00164E99" w:rsidRPr="00AF0400">
        <w:rPr>
          <w:rFonts w:ascii="Times New Roman" w:hAnsi="Times New Roman" w:cs="Times New Roman"/>
          <w:sz w:val="24"/>
          <w:szCs w:val="24"/>
        </w:rPr>
        <w:t>tighten,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 and my mind started to race</w:t>
      </w:r>
      <w:r w:rsidR="008D14EF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061CEA" w:rsidRPr="00AF0400">
        <w:rPr>
          <w:rFonts w:ascii="Times New Roman" w:hAnsi="Times New Roman" w:cs="Times New Roman"/>
          <w:sz w:val="24"/>
          <w:szCs w:val="24"/>
        </w:rPr>
        <w:t>under the pressure of bringing the session to a close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. I felt </w:t>
      </w:r>
      <w:r w:rsidR="008D14EF" w:rsidRPr="00AF0400">
        <w:rPr>
          <w:rFonts w:ascii="Times New Roman" w:hAnsi="Times New Roman" w:cs="Times New Roman"/>
          <w:sz w:val="24"/>
          <w:szCs w:val="24"/>
        </w:rPr>
        <w:t xml:space="preserve">out of 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control of staying in the present and began to overthink which then led to </w:t>
      </w:r>
      <w:proofErr w:type="spellStart"/>
      <w:r w:rsidR="00C26BB1" w:rsidRPr="00AF0400">
        <w:rPr>
          <w:rFonts w:ascii="Times New Roman" w:hAnsi="Times New Roman" w:cs="Times New Roman"/>
          <w:sz w:val="24"/>
          <w:szCs w:val="24"/>
        </w:rPr>
        <w:t>loosing</w:t>
      </w:r>
      <w:proofErr w:type="spellEnd"/>
      <w:r w:rsidR="00C26BB1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D14EF" w:rsidRPr="00AF0400">
        <w:rPr>
          <w:rFonts w:ascii="Times New Roman" w:hAnsi="Times New Roman" w:cs="Times New Roman"/>
          <w:sz w:val="24"/>
          <w:szCs w:val="24"/>
        </w:rPr>
        <w:t>the flow of conversation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6F4B4C" w:rsidRPr="00AF0400">
        <w:rPr>
          <w:rFonts w:ascii="Times New Roman" w:hAnsi="Times New Roman" w:cs="Times New Roman"/>
          <w:sz w:val="24"/>
          <w:szCs w:val="24"/>
        </w:rPr>
        <w:t>I felt fear of being judged as incapable</w:t>
      </w:r>
      <w:r w:rsidR="00BA472F" w:rsidRPr="00AF0400">
        <w:rPr>
          <w:rFonts w:ascii="Times New Roman" w:hAnsi="Times New Roman" w:cs="Times New Roman"/>
          <w:sz w:val="24"/>
          <w:szCs w:val="24"/>
        </w:rPr>
        <w:t>,</w:t>
      </w:r>
      <w:r w:rsidR="00EE017C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EE017C" w:rsidRPr="00AF0400">
        <w:rPr>
          <w:rFonts w:ascii="Times New Roman" w:hAnsi="Times New Roman" w:cs="Times New Roman"/>
          <w:sz w:val="24"/>
          <w:szCs w:val="24"/>
        </w:rPr>
        <w:t>I felt that both observers may be listening and judging what I could or should have said.</w:t>
      </w:r>
      <w:r w:rsidR="00061CE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924661" w:rsidRPr="00AF0400">
        <w:rPr>
          <w:rFonts w:ascii="Times New Roman" w:hAnsi="Times New Roman" w:cs="Times New Roman"/>
          <w:sz w:val="24"/>
          <w:szCs w:val="24"/>
        </w:rPr>
        <w:t>I was relieved to end the session and felt proud of myself</w:t>
      </w:r>
      <w:r w:rsidR="00002958" w:rsidRPr="00AF0400">
        <w:rPr>
          <w:rFonts w:ascii="Times New Roman" w:hAnsi="Times New Roman" w:cs="Times New Roman"/>
          <w:sz w:val="24"/>
          <w:szCs w:val="24"/>
        </w:rPr>
        <w:t xml:space="preserve"> and my classmates. </w:t>
      </w:r>
    </w:p>
    <w:p w14:paraId="2F44DFA8" w14:textId="77777777" w:rsidR="002B3873" w:rsidRPr="00AF0400" w:rsidRDefault="002B3873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AAEB82" w14:textId="77777777" w:rsidR="00B54C13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 xml:space="preserve">Evaluation </w:t>
      </w:r>
    </w:p>
    <w:p w14:paraId="36716897" w14:textId="26E0990E" w:rsidR="00945655" w:rsidRPr="00AF0400" w:rsidRDefault="00024CA3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 </w:t>
      </w:r>
      <w:r w:rsidR="0058412F" w:rsidRPr="00AF0400">
        <w:rPr>
          <w:rFonts w:ascii="Times New Roman" w:hAnsi="Times New Roman" w:cs="Times New Roman"/>
          <w:sz w:val="24"/>
          <w:szCs w:val="24"/>
        </w:rPr>
        <w:t>believed that</w:t>
      </w:r>
      <w:r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F4B4C" w:rsidRPr="00AF0400">
        <w:rPr>
          <w:rFonts w:ascii="Times New Roman" w:hAnsi="Times New Roman" w:cs="Times New Roman"/>
          <w:sz w:val="24"/>
          <w:szCs w:val="24"/>
        </w:rPr>
        <w:t>not preparing for the session</w:t>
      </w:r>
      <w:r w:rsidRPr="00AF0400">
        <w:rPr>
          <w:rFonts w:ascii="Times New Roman" w:hAnsi="Times New Roman" w:cs="Times New Roman"/>
          <w:sz w:val="24"/>
          <w:szCs w:val="24"/>
        </w:rPr>
        <w:t xml:space="preserve"> would be beneficial to me as it did not give me time to overthink and thought it may be best ‘off the cuff’</w:t>
      </w:r>
      <w:r w:rsidR="0058412F" w:rsidRPr="00AF0400">
        <w:rPr>
          <w:rFonts w:ascii="Times New Roman" w:hAnsi="Times New Roman" w:cs="Times New Roman"/>
          <w:sz w:val="24"/>
          <w:szCs w:val="24"/>
        </w:rPr>
        <w:t>,</w:t>
      </w:r>
      <w:r w:rsidRPr="00AF0400">
        <w:rPr>
          <w:rFonts w:ascii="Times New Roman" w:hAnsi="Times New Roman" w:cs="Times New Roman"/>
          <w:sz w:val="24"/>
          <w:szCs w:val="24"/>
        </w:rPr>
        <w:t xml:space="preserve"> to be more present than in my own thoughts</w:t>
      </w:r>
      <w:r w:rsidR="0058412F" w:rsidRPr="00AF0400">
        <w:rPr>
          <w:rFonts w:ascii="Times New Roman" w:hAnsi="Times New Roman" w:cs="Times New Roman"/>
          <w:sz w:val="24"/>
          <w:szCs w:val="24"/>
        </w:rPr>
        <w:t>.</w:t>
      </w:r>
      <w:r w:rsidR="002E36D6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58412F" w:rsidRPr="00AF0400">
        <w:rPr>
          <w:rFonts w:ascii="Times New Roman" w:hAnsi="Times New Roman" w:cs="Times New Roman"/>
          <w:sz w:val="24"/>
          <w:szCs w:val="24"/>
        </w:rPr>
        <w:t>H</w:t>
      </w:r>
      <w:r w:rsidR="002E36D6" w:rsidRPr="00AF0400">
        <w:rPr>
          <w:rFonts w:ascii="Times New Roman" w:hAnsi="Times New Roman" w:cs="Times New Roman"/>
          <w:sz w:val="24"/>
          <w:szCs w:val="24"/>
        </w:rPr>
        <w:t>owever</w:t>
      </w:r>
      <w:r w:rsidR="0058412F" w:rsidRPr="00AF0400">
        <w:rPr>
          <w:rFonts w:ascii="Times New Roman" w:hAnsi="Times New Roman" w:cs="Times New Roman"/>
          <w:sz w:val="24"/>
          <w:szCs w:val="24"/>
        </w:rPr>
        <w:t xml:space="preserve">, </w:t>
      </w:r>
      <w:r w:rsidR="002E36D6" w:rsidRPr="00AF0400">
        <w:rPr>
          <w:rFonts w:ascii="Times New Roman" w:hAnsi="Times New Roman" w:cs="Times New Roman"/>
          <w:sz w:val="24"/>
          <w:szCs w:val="24"/>
        </w:rPr>
        <w:t>this caused more stress and I feel that preparation would have calmed my nerves</w:t>
      </w:r>
      <w:r w:rsidRPr="00AF0400">
        <w:rPr>
          <w:rFonts w:ascii="Times New Roman" w:hAnsi="Times New Roman" w:cs="Times New Roman"/>
          <w:sz w:val="24"/>
          <w:szCs w:val="24"/>
        </w:rPr>
        <w:t>.</w:t>
      </w:r>
      <w:r w:rsidR="00B21C5D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Pr="00AF0400">
        <w:rPr>
          <w:rFonts w:ascii="Times New Roman" w:hAnsi="Times New Roman" w:cs="Times New Roman"/>
          <w:sz w:val="24"/>
          <w:szCs w:val="24"/>
        </w:rPr>
        <w:t xml:space="preserve">I was aware of time keeping and </w:t>
      </w:r>
      <w:r w:rsidR="002E36D6" w:rsidRPr="00AF0400">
        <w:rPr>
          <w:rFonts w:ascii="Times New Roman" w:hAnsi="Times New Roman" w:cs="Times New Roman"/>
          <w:sz w:val="24"/>
          <w:szCs w:val="24"/>
        </w:rPr>
        <w:t xml:space="preserve">remembered to check </w:t>
      </w:r>
      <w:r w:rsidR="00EC292A" w:rsidRPr="00AF0400">
        <w:rPr>
          <w:rFonts w:ascii="Times New Roman" w:hAnsi="Times New Roman" w:cs="Times New Roman"/>
          <w:sz w:val="24"/>
          <w:szCs w:val="24"/>
        </w:rPr>
        <w:t>the time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6914D2" w:rsidRPr="00AF0400">
        <w:rPr>
          <w:rFonts w:ascii="Times New Roman" w:hAnsi="Times New Roman" w:cs="Times New Roman"/>
          <w:sz w:val="24"/>
          <w:szCs w:val="24"/>
        </w:rPr>
        <w:t>I maintained eye contact throughout, I believe I was warm and friendly, especially throughout the contract</w:t>
      </w:r>
      <w:r w:rsidR="00984043" w:rsidRPr="00AF0400">
        <w:rPr>
          <w:rFonts w:ascii="Times New Roman" w:hAnsi="Times New Roman" w:cs="Times New Roman"/>
          <w:sz w:val="24"/>
          <w:szCs w:val="24"/>
        </w:rPr>
        <w:t>ing</w:t>
      </w:r>
      <w:r w:rsidR="00D41CBA" w:rsidRPr="00AF0400">
        <w:rPr>
          <w:rFonts w:ascii="Times New Roman" w:hAnsi="Times New Roman" w:cs="Times New Roman"/>
          <w:sz w:val="24"/>
          <w:szCs w:val="24"/>
        </w:rPr>
        <w:t>.</w:t>
      </w:r>
      <w:r w:rsidR="00BE3975" w:rsidRPr="00AF0400">
        <w:rPr>
          <w:rFonts w:ascii="Times New Roman" w:hAnsi="Times New Roman" w:cs="Times New Roman"/>
          <w:sz w:val="24"/>
          <w:szCs w:val="24"/>
        </w:rPr>
        <w:t xml:space="preserve"> I remembered to </w:t>
      </w:r>
      <w:r w:rsidR="00D41CBA" w:rsidRPr="00AF0400">
        <w:rPr>
          <w:rFonts w:ascii="Times New Roman" w:hAnsi="Times New Roman" w:cs="Times New Roman"/>
          <w:sz w:val="24"/>
          <w:szCs w:val="24"/>
        </w:rPr>
        <w:t>mention</w:t>
      </w:r>
      <w:r w:rsidR="00E256A0" w:rsidRPr="00AF0400">
        <w:rPr>
          <w:rFonts w:ascii="Times New Roman" w:hAnsi="Times New Roman" w:cs="Times New Roman"/>
          <w:sz w:val="24"/>
          <w:szCs w:val="24"/>
        </w:rPr>
        <w:t xml:space="preserve"> that observers were present and explained my ethical boundaries, in a light heart manner, 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whilst </w:t>
      </w:r>
      <w:r w:rsidR="00E256A0" w:rsidRPr="00AF0400">
        <w:rPr>
          <w:rFonts w:ascii="Times New Roman" w:hAnsi="Times New Roman" w:cs="Times New Roman"/>
          <w:sz w:val="24"/>
          <w:szCs w:val="24"/>
        </w:rPr>
        <w:t xml:space="preserve">checking that the client understood. </w:t>
      </w:r>
      <w:r w:rsidR="00D41CBA" w:rsidRPr="00AF0400">
        <w:rPr>
          <w:rFonts w:ascii="Times New Roman" w:hAnsi="Times New Roman" w:cs="Times New Roman"/>
          <w:sz w:val="24"/>
          <w:szCs w:val="24"/>
        </w:rPr>
        <w:t>Highlighting</w:t>
      </w:r>
      <w:r w:rsidR="00B7484B" w:rsidRPr="00AF0400">
        <w:rPr>
          <w:rFonts w:ascii="Times New Roman" w:hAnsi="Times New Roman" w:cs="Times New Roman"/>
          <w:sz w:val="24"/>
          <w:szCs w:val="24"/>
        </w:rPr>
        <w:t xml:space="preserve"> that the session was online</w:t>
      </w:r>
      <w:r w:rsidR="00B06847" w:rsidRPr="00AF0400">
        <w:rPr>
          <w:rFonts w:ascii="Times New Roman" w:hAnsi="Times New Roman" w:cs="Times New Roman"/>
          <w:sz w:val="24"/>
          <w:szCs w:val="24"/>
        </w:rPr>
        <w:t>,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 I </w:t>
      </w:r>
      <w:r w:rsidR="00B7484B" w:rsidRPr="00AF0400">
        <w:rPr>
          <w:rFonts w:ascii="Times New Roman" w:hAnsi="Times New Roman" w:cs="Times New Roman"/>
          <w:sz w:val="24"/>
          <w:szCs w:val="24"/>
        </w:rPr>
        <w:t>asked whether they felt safe and happy to talk.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 I did notice that due to it being online body language </w:t>
      </w:r>
      <w:r w:rsidR="00025BFA" w:rsidRPr="00AF0400">
        <w:rPr>
          <w:rFonts w:ascii="Times New Roman" w:hAnsi="Times New Roman" w:cs="Times New Roman"/>
          <w:sz w:val="24"/>
          <w:szCs w:val="24"/>
        </w:rPr>
        <w:t xml:space="preserve">is missed </w:t>
      </w:r>
      <w:r w:rsidR="006914D2" w:rsidRPr="00AF0400">
        <w:rPr>
          <w:rFonts w:ascii="Times New Roman" w:hAnsi="Times New Roman" w:cs="Times New Roman"/>
          <w:sz w:val="24"/>
          <w:szCs w:val="24"/>
        </w:rPr>
        <w:t>so I tried to make up for this by doing something the client would notice</w:t>
      </w:r>
      <w:r w:rsidR="00025BF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so the client </w:t>
      </w:r>
      <w:r w:rsidR="000874F2" w:rsidRPr="00AF0400">
        <w:rPr>
          <w:rFonts w:ascii="Times New Roman" w:hAnsi="Times New Roman" w:cs="Times New Roman"/>
          <w:sz w:val="24"/>
          <w:szCs w:val="24"/>
        </w:rPr>
        <w:t xml:space="preserve">felt I was </w:t>
      </w:r>
      <w:r w:rsidR="006914D2" w:rsidRPr="00AF0400">
        <w:rPr>
          <w:rFonts w:ascii="Times New Roman" w:hAnsi="Times New Roman" w:cs="Times New Roman"/>
          <w:sz w:val="24"/>
          <w:szCs w:val="24"/>
        </w:rPr>
        <w:t>engage</w:t>
      </w:r>
      <w:r w:rsidR="0058412F" w:rsidRPr="00AF0400">
        <w:rPr>
          <w:rFonts w:ascii="Times New Roman" w:hAnsi="Times New Roman" w:cs="Times New Roman"/>
          <w:sz w:val="24"/>
          <w:szCs w:val="24"/>
        </w:rPr>
        <w:t>d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. However, I did notice that I nod a lot. Whilst at times it appears reassuring and encouraging, </w:t>
      </w:r>
      <w:r w:rsidR="0058412F" w:rsidRPr="00AF0400">
        <w:rPr>
          <w:rFonts w:ascii="Times New Roman" w:hAnsi="Times New Roman" w:cs="Times New Roman"/>
          <w:sz w:val="24"/>
          <w:szCs w:val="24"/>
        </w:rPr>
        <w:t>it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 may be o</w:t>
      </w:r>
      <w:r w:rsidR="0058412F" w:rsidRPr="00AF0400">
        <w:rPr>
          <w:rFonts w:ascii="Times New Roman" w:hAnsi="Times New Roman" w:cs="Times New Roman"/>
          <w:sz w:val="24"/>
          <w:szCs w:val="24"/>
        </w:rPr>
        <w:t>f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f </w:t>
      </w:r>
      <w:r w:rsidR="00B06847" w:rsidRPr="00AF0400">
        <w:rPr>
          <w:rFonts w:ascii="Times New Roman" w:hAnsi="Times New Roman" w:cs="Times New Roman"/>
          <w:sz w:val="24"/>
          <w:szCs w:val="24"/>
        </w:rPr>
        <w:t>putting,</w:t>
      </w:r>
      <w:r w:rsidR="007E7BD7" w:rsidRPr="00AF0400">
        <w:rPr>
          <w:rFonts w:ascii="Times New Roman" w:hAnsi="Times New Roman" w:cs="Times New Roman"/>
          <w:sz w:val="24"/>
          <w:szCs w:val="24"/>
        </w:rPr>
        <w:t xml:space="preserve"> and another gesture </w:t>
      </w:r>
      <w:r w:rsidR="00B06847" w:rsidRPr="00AF0400">
        <w:rPr>
          <w:rFonts w:ascii="Times New Roman" w:hAnsi="Times New Roman" w:cs="Times New Roman"/>
          <w:sz w:val="24"/>
          <w:szCs w:val="24"/>
        </w:rPr>
        <w:t>may</w:t>
      </w:r>
      <w:r w:rsidR="007E7BD7" w:rsidRPr="00AF0400">
        <w:rPr>
          <w:rFonts w:ascii="Times New Roman" w:hAnsi="Times New Roman" w:cs="Times New Roman"/>
          <w:sz w:val="24"/>
          <w:szCs w:val="24"/>
        </w:rPr>
        <w:t xml:space="preserve"> be more suitable</w:t>
      </w:r>
      <w:r w:rsidR="00B06847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I felt that </w:t>
      </w:r>
      <w:r w:rsidR="00D41CBA" w:rsidRPr="00AF0400">
        <w:rPr>
          <w:rFonts w:ascii="Times New Roman" w:hAnsi="Times New Roman" w:cs="Times New Roman"/>
          <w:sz w:val="24"/>
          <w:szCs w:val="24"/>
        </w:rPr>
        <w:t>the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 session 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could have been </w:t>
      </w:r>
      <w:r w:rsidR="005B63B7" w:rsidRPr="00AF0400">
        <w:rPr>
          <w:rFonts w:ascii="Times New Roman" w:hAnsi="Times New Roman" w:cs="Times New Roman"/>
          <w:sz w:val="24"/>
          <w:szCs w:val="24"/>
        </w:rPr>
        <w:t>ended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 in a gentler manner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, as it felt clunky and awkward. The client appeared to respond to this as they brought the conversation to a close before I had prompted them, 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which is 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disappointing as I felt the session had gone well beforehand. </w:t>
      </w:r>
      <w:r w:rsidR="00B06847" w:rsidRPr="00AF0400">
        <w:rPr>
          <w:rFonts w:ascii="Times New Roman" w:hAnsi="Times New Roman" w:cs="Times New Roman"/>
          <w:sz w:val="24"/>
          <w:szCs w:val="24"/>
        </w:rPr>
        <w:t>I</w:t>
      </w:r>
      <w:r w:rsidR="00266D30" w:rsidRPr="00AF0400">
        <w:rPr>
          <w:rFonts w:ascii="Times New Roman" w:hAnsi="Times New Roman" w:cs="Times New Roman"/>
          <w:sz w:val="24"/>
          <w:szCs w:val="24"/>
        </w:rPr>
        <w:t xml:space="preserve"> focused on encouraging the client and validating her </w:t>
      </w:r>
      <w:r w:rsidR="004C3916" w:rsidRPr="00AF0400">
        <w:rPr>
          <w:rFonts w:ascii="Times New Roman" w:hAnsi="Times New Roman" w:cs="Times New Roman"/>
          <w:sz w:val="24"/>
          <w:szCs w:val="24"/>
        </w:rPr>
        <w:t xml:space="preserve">experiences as stressful and </w:t>
      </w:r>
      <w:r w:rsidR="005B63B7" w:rsidRPr="00AF0400">
        <w:rPr>
          <w:rFonts w:ascii="Times New Roman" w:hAnsi="Times New Roman" w:cs="Times New Roman"/>
          <w:sz w:val="24"/>
          <w:szCs w:val="24"/>
        </w:rPr>
        <w:t>difficult.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945655" w:rsidRPr="00AF0400">
        <w:rPr>
          <w:rFonts w:ascii="Times New Roman" w:hAnsi="Times New Roman" w:cs="Times New Roman"/>
          <w:sz w:val="24"/>
          <w:szCs w:val="24"/>
        </w:rPr>
        <w:t xml:space="preserve">I thanked the client for sharing </w:t>
      </w:r>
      <w:r w:rsidR="005B63B7" w:rsidRPr="00AF0400">
        <w:rPr>
          <w:rFonts w:ascii="Times New Roman" w:hAnsi="Times New Roman" w:cs="Times New Roman"/>
          <w:sz w:val="24"/>
          <w:szCs w:val="24"/>
        </w:rPr>
        <w:t>with me and maintained dialogue throughout.</w:t>
      </w:r>
    </w:p>
    <w:p w14:paraId="62A92EDF" w14:textId="29BEA0C3" w:rsidR="00BB34D6" w:rsidRPr="00AF0400" w:rsidRDefault="005B3C32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 xml:space="preserve">Analysis </w:t>
      </w:r>
    </w:p>
    <w:p w14:paraId="0E2EF1B3" w14:textId="797821DC" w:rsidR="00BB34D6" w:rsidRPr="00AF0400" w:rsidRDefault="00963516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</w:rPr>
        <w:t>It has become apparent that</w:t>
      </w:r>
      <w:r w:rsidR="00DD1437" w:rsidRPr="00AF0400">
        <w:rPr>
          <w:rFonts w:ascii="Times New Roman" w:hAnsi="Times New Roman" w:cs="Times New Roman"/>
          <w:sz w:val="24"/>
          <w:szCs w:val="24"/>
        </w:rPr>
        <w:t xml:space="preserve"> judge myself on</w:t>
      </w:r>
      <w:r w:rsidR="00D35467" w:rsidRPr="00AF0400">
        <w:rPr>
          <w:rFonts w:ascii="Times New Roman" w:hAnsi="Times New Roman" w:cs="Times New Roman"/>
          <w:sz w:val="24"/>
          <w:szCs w:val="24"/>
        </w:rPr>
        <w:t xml:space="preserve"> academic success</w:t>
      </w:r>
      <w:r w:rsidR="00DD1437" w:rsidRPr="00AF0400">
        <w:rPr>
          <w:rFonts w:ascii="Times New Roman" w:hAnsi="Times New Roman" w:cs="Times New Roman"/>
          <w:sz w:val="24"/>
          <w:szCs w:val="24"/>
        </w:rPr>
        <w:t xml:space="preserve">, this </w:t>
      </w:r>
      <w:r w:rsidR="00C41EF4" w:rsidRPr="00AF0400">
        <w:rPr>
          <w:rFonts w:ascii="Times New Roman" w:hAnsi="Times New Roman" w:cs="Times New Roman"/>
          <w:sz w:val="24"/>
          <w:szCs w:val="24"/>
        </w:rPr>
        <w:t xml:space="preserve">weight of meeting my own </w:t>
      </w:r>
      <w:r w:rsidR="00202C8F" w:rsidRPr="00AF0400">
        <w:rPr>
          <w:rFonts w:ascii="Times New Roman" w:hAnsi="Times New Roman" w:cs="Times New Roman"/>
          <w:sz w:val="24"/>
          <w:szCs w:val="24"/>
        </w:rPr>
        <w:t xml:space="preserve">high </w:t>
      </w:r>
      <w:r w:rsidR="00C41EF4" w:rsidRPr="00AF0400">
        <w:rPr>
          <w:rFonts w:ascii="Times New Roman" w:hAnsi="Times New Roman" w:cs="Times New Roman"/>
          <w:sz w:val="24"/>
          <w:szCs w:val="24"/>
        </w:rPr>
        <w:t>expectations and worries o</w:t>
      </w:r>
      <w:r w:rsidR="00202C8F" w:rsidRPr="00AF0400">
        <w:rPr>
          <w:rFonts w:ascii="Times New Roman" w:hAnsi="Times New Roman" w:cs="Times New Roman"/>
          <w:sz w:val="24"/>
          <w:szCs w:val="24"/>
        </w:rPr>
        <w:t>f being judged incapable,</w:t>
      </w:r>
      <w:r w:rsidR="00EA25A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66030" w:rsidRPr="00AF0400">
        <w:rPr>
          <w:rFonts w:ascii="Times New Roman" w:hAnsi="Times New Roman" w:cs="Times New Roman"/>
          <w:sz w:val="24"/>
          <w:szCs w:val="24"/>
        </w:rPr>
        <w:t>suffocated the</w:t>
      </w:r>
      <w:r w:rsidR="00202C8F" w:rsidRPr="00AF0400">
        <w:rPr>
          <w:rFonts w:ascii="Times New Roman" w:hAnsi="Times New Roman" w:cs="Times New Roman"/>
          <w:sz w:val="24"/>
          <w:szCs w:val="24"/>
        </w:rPr>
        <w:t xml:space="preserve"> process and </w:t>
      </w:r>
      <w:r w:rsidR="00202C8F" w:rsidRPr="00AF0400">
        <w:rPr>
          <w:rFonts w:ascii="Times New Roman" w:hAnsi="Times New Roman" w:cs="Times New Roman"/>
          <w:sz w:val="24"/>
          <w:szCs w:val="24"/>
        </w:rPr>
        <w:t xml:space="preserve">hindered me </w:t>
      </w:r>
      <w:r w:rsidR="00202C8F" w:rsidRPr="00AF0400">
        <w:rPr>
          <w:rFonts w:ascii="Times New Roman" w:hAnsi="Times New Roman" w:cs="Times New Roman"/>
          <w:sz w:val="24"/>
          <w:szCs w:val="24"/>
        </w:rPr>
        <w:t>remain</w:t>
      </w:r>
      <w:r w:rsidR="00202C8F" w:rsidRPr="00AF0400">
        <w:rPr>
          <w:rFonts w:ascii="Times New Roman" w:hAnsi="Times New Roman" w:cs="Times New Roman"/>
          <w:sz w:val="24"/>
          <w:szCs w:val="24"/>
        </w:rPr>
        <w:t>ing</w:t>
      </w:r>
      <w:r w:rsidR="00202C8F" w:rsidRPr="00AF0400">
        <w:rPr>
          <w:rFonts w:ascii="Times New Roman" w:hAnsi="Times New Roman" w:cs="Times New Roman"/>
          <w:sz w:val="24"/>
          <w:szCs w:val="24"/>
        </w:rPr>
        <w:t xml:space="preserve"> present or focus</w:t>
      </w:r>
      <w:r w:rsidR="00202C8F" w:rsidRPr="00AF0400">
        <w:rPr>
          <w:rFonts w:ascii="Times New Roman" w:hAnsi="Times New Roman" w:cs="Times New Roman"/>
          <w:sz w:val="24"/>
          <w:szCs w:val="24"/>
        </w:rPr>
        <w:t>ed</w:t>
      </w:r>
      <w:r w:rsidR="00202C8F" w:rsidRPr="00AF0400">
        <w:rPr>
          <w:rFonts w:ascii="Times New Roman" w:hAnsi="Times New Roman" w:cs="Times New Roman"/>
          <w:sz w:val="24"/>
          <w:szCs w:val="24"/>
        </w:rPr>
        <w:t xml:space="preserve"> on active listening</w:t>
      </w:r>
      <w:r w:rsidR="00622BB6" w:rsidRPr="00AF0400">
        <w:rPr>
          <w:rFonts w:ascii="Times New Roman" w:hAnsi="Times New Roman" w:cs="Times New Roman"/>
          <w:sz w:val="24"/>
          <w:szCs w:val="24"/>
        </w:rPr>
        <w:t xml:space="preserve">, alluding to experiencing imposter syndrome </w:t>
      </w:r>
      <w:r w:rsidR="00EA25AE" w:rsidRPr="00AF0400">
        <w:rPr>
          <w:rFonts w:ascii="Times New Roman" w:hAnsi="Times New Roman" w:cs="Times New Roman"/>
          <w:sz w:val="24"/>
          <w:szCs w:val="24"/>
        </w:rPr>
        <w:t>(</w:t>
      </w:r>
      <w:r w:rsidR="00EA25AE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Gibson‐Beverly &amp; Schwartz, 2008)</w:t>
      </w:r>
      <w:r w:rsidR="00A75A95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743E5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35E4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 </w:t>
      </w:r>
      <w:r w:rsidR="00622BB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low self-efficacy</w:t>
      </w:r>
      <w:r w:rsidR="00E35E4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reflects my previous experiences </w:t>
      </w:r>
      <w:r w:rsidR="00EF264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in practice sessions of being unable to keep to time and feeling overwhelmed</w:t>
      </w:r>
      <w:r w:rsidR="0002133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comparing myself to others</w:t>
      </w:r>
      <w:r w:rsidR="00EF264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DF07AB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Bandura, 1997</w:t>
      </w:r>
      <w:r w:rsidR="00EF264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).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C0BFC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Although the </w:t>
      </w:r>
      <w:r w:rsidR="00E0079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pressure of being recorded and marked feels </w:t>
      </w:r>
      <w:r w:rsidR="00B368B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negative,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Reese et al.</w:t>
      </w:r>
      <w:r w:rsidR="00DD1437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(2009) </w:t>
      </w:r>
      <w:r w:rsidR="00B324F1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argue that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77C5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receiving feedback improves counsellor skill</w:t>
      </w:r>
      <w:r w:rsidR="00B368B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highlights the importance of the process reflecting and feedback for growth, however uncomfortable I may feel. </w:t>
      </w:r>
    </w:p>
    <w:p w14:paraId="6654C264" w14:textId="087A17B7" w:rsidR="00AE35B9" w:rsidRPr="00AF0400" w:rsidRDefault="00945655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>At one point I asked the client how they would treat someone who was in their position</w:t>
      </w:r>
      <w:r w:rsidR="00FC124D" w:rsidRPr="00AF0400">
        <w:rPr>
          <w:rFonts w:ascii="Times New Roman" w:hAnsi="Times New Roman" w:cs="Times New Roman"/>
          <w:sz w:val="24"/>
          <w:szCs w:val="24"/>
        </w:rPr>
        <w:t xml:space="preserve">, hoping that </w:t>
      </w:r>
      <w:r w:rsidR="00166305" w:rsidRPr="00AF0400">
        <w:rPr>
          <w:rFonts w:ascii="Times New Roman" w:hAnsi="Times New Roman" w:cs="Times New Roman"/>
          <w:sz w:val="24"/>
          <w:szCs w:val="24"/>
        </w:rPr>
        <w:t xml:space="preserve">reflecting on this would challenge their concern that they would not be treated well by 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the university during the meeting, </w:t>
      </w:r>
      <w:r w:rsidR="00396A09" w:rsidRPr="00AF0400">
        <w:rPr>
          <w:rFonts w:ascii="Times New Roman" w:hAnsi="Times New Roman" w:cs="Times New Roman"/>
          <w:sz w:val="24"/>
          <w:szCs w:val="24"/>
        </w:rPr>
        <w:t>hoping that the outcome would be viewing the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724F24" w:rsidRPr="00AF0400">
        <w:rPr>
          <w:rFonts w:ascii="Times New Roman" w:hAnsi="Times New Roman" w:cs="Times New Roman"/>
          <w:sz w:val="24"/>
          <w:szCs w:val="24"/>
        </w:rPr>
        <w:lastRenderedPageBreak/>
        <w:t>meeting more positively, as an opportunity for support rather than discipline.</w:t>
      </w:r>
      <w:r w:rsidRPr="00AF0400">
        <w:rPr>
          <w:rFonts w:ascii="Times New Roman" w:hAnsi="Times New Roman" w:cs="Times New Roman"/>
          <w:sz w:val="24"/>
          <w:szCs w:val="24"/>
        </w:rPr>
        <w:t xml:space="preserve"> I did not paraphrase or reflect their answer back to them,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I believe this</w:t>
      </w:r>
      <w:r w:rsidRPr="00AF0400">
        <w:rPr>
          <w:rFonts w:ascii="Times New Roman" w:hAnsi="Times New Roman" w:cs="Times New Roman"/>
          <w:sz w:val="24"/>
          <w:szCs w:val="24"/>
        </w:rPr>
        <w:t xml:space="preserve"> los</w:t>
      </w:r>
      <w:r w:rsidR="00724F24" w:rsidRPr="00AF0400">
        <w:rPr>
          <w:rFonts w:ascii="Times New Roman" w:hAnsi="Times New Roman" w:cs="Times New Roman"/>
          <w:sz w:val="24"/>
          <w:szCs w:val="24"/>
        </w:rPr>
        <w:t>t</w:t>
      </w:r>
      <w:r w:rsidRPr="00AF0400">
        <w:rPr>
          <w:rFonts w:ascii="Times New Roman" w:hAnsi="Times New Roman" w:cs="Times New Roman"/>
          <w:sz w:val="24"/>
          <w:szCs w:val="24"/>
        </w:rPr>
        <w:t xml:space="preserve"> the significance of the question.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62DE4" w:rsidRPr="00AF0400">
        <w:rPr>
          <w:rFonts w:ascii="Times New Roman" w:hAnsi="Times New Roman" w:cs="Times New Roman"/>
          <w:sz w:val="24"/>
          <w:szCs w:val="24"/>
        </w:rPr>
        <w:t>It felt like a</w:t>
      </w:r>
      <w:r w:rsidR="00662DE4" w:rsidRPr="00AF0400">
        <w:rPr>
          <w:rFonts w:ascii="Times New Roman" w:hAnsi="Times New Roman" w:cs="Times New Roman"/>
          <w:sz w:val="24"/>
          <w:szCs w:val="24"/>
        </w:rPr>
        <w:t xml:space="preserve"> bubble</w:t>
      </w:r>
      <w:r w:rsidR="00662DE4" w:rsidRPr="00AF0400">
        <w:rPr>
          <w:rFonts w:ascii="Times New Roman" w:hAnsi="Times New Roman" w:cs="Times New Roman"/>
          <w:sz w:val="24"/>
          <w:szCs w:val="24"/>
        </w:rPr>
        <w:t xml:space="preserve"> had burst,</w:t>
      </w:r>
      <w:r w:rsidR="00662DE4" w:rsidRPr="00AF0400">
        <w:rPr>
          <w:rFonts w:ascii="Times New Roman" w:hAnsi="Times New Roman" w:cs="Times New Roman"/>
          <w:sz w:val="24"/>
          <w:szCs w:val="24"/>
        </w:rPr>
        <w:t xml:space="preserve"> I was suddenly aware of my surroundings and impacted by intrusive thoughts</w:t>
      </w:r>
      <w:r w:rsidR="007E383B" w:rsidRPr="00AF0400">
        <w:rPr>
          <w:rFonts w:ascii="Times New Roman" w:hAnsi="Times New Roman" w:cs="Times New Roman"/>
          <w:sz w:val="24"/>
          <w:szCs w:val="24"/>
        </w:rPr>
        <w:t xml:space="preserve"> of</w:t>
      </w:r>
      <w:r w:rsidR="00662DE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7E383B" w:rsidRPr="00AF0400">
        <w:rPr>
          <w:rFonts w:ascii="Times New Roman" w:hAnsi="Times New Roman" w:cs="Times New Roman"/>
          <w:sz w:val="24"/>
          <w:szCs w:val="24"/>
        </w:rPr>
        <w:t xml:space="preserve">incompetence. </w:t>
      </w:r>
      <w:r w:rsidR="00662DE4" w:rsidRPr="00AF0400">
        <w:rPr>
          <w:rFonts w:ascii="Times New Roman" w:hAnsi="Times New Roman" w:cs="Times New Roman"/>
          <w:sz w:val="24"/>
          <w:szCs w:val="24"/>
        </w:rPr>
        <w:t xml:space="preserve">Before this I felt in a rhythm with the client, connected and flowing in conversation. 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This could be explained by my lack of </w:t>
      </w:r>
      <w:r w:rsidR="00FC15A6" w:rsidRPr="00AF0400">
        <w:rPr>
          <w:rFonts w:ascii="Times New Roman" w:hAnsi="Times New Roman" w:cs="Times New Roman"/>
          <w:sz w:val="24"/>
          <w:szCs w:val="24"/>
        </w:rPr>
        <w:t>self-efficacy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and confidence</w:t>
      </w:r>
      <w:r w:rsidR="00E31EF9" w:rsidRPr="00AF0400">
        <w:rPr>
          <w:rFonts w:ascii="Times New Roman" w:hAnsi="Times New Roman" w:cs="Times New Roman"/>
          <w:sz w:val="24"/>
          <w:szCs w:val="24"/>
        </w:rPr>
        <w:t>, feeling inadequate</w:t>
      </w:r>
      <w:r w:rsidR="00FC15A6" w:rsidRPr="00AF0400">
        <w:rPr>
          <w:rFonts w:ascii="Times New Roman" w:hAnsi="Times New Roman" w:cs="Times New Roman"/>
          <w:sz w:val="24"/>
          <w:szCs w:val="24"/>
        </w:rPr>
        <w:t xml:space="preserve"> in my abilities</w:t>
      </w:r>
      <w:r w:rsidR="00E31EF9" w:rsidRPr="00AF0400">
        <w:rPr>
          <w:rFonts w:ascii="Times New Roman" w:hAnsi="Times New Roman" w:cs="Times New Roman"/>
          <w:sz w:val="24"/>
          <w:szCs w:val="24"/>
        </w:rPr>
        <w:t xml:space="preserve"> to </w:t>
      </w:r>
      <w:r w:rsidR="00407D6A" w:rsidRPr="00AF0400">
        <w:rPr>
          <w:rFonts w:ascii="Times New Roman" w:hAnsi="Times New Roman" w:cs="Times New Roman"/>
          <w:sz w:val="24"/>
          <w:szCs w:val="24"/>
        </w:rPr>
        <w:t>challenge the belief and encourage a change of perspective (</w:t>
      </w:r>
      <w:r w:rsidR="005604CB" w:rsidRPr="005604CB">
        <w:rPr>
          <w:rFonts w:ascii="Times New Roman" w:eastAsia="Times New Roman" w:hAnsi="Times New Roman" w:cs="Times New Roman"/>
          <w:sz w:val="24"/>
          <w:szCs w:val="24"/>
          <w:lang w:eastAsia="en-GB"/>
        </w:rPr>
        <w:t>Lent</w:t>
      </w:r>
      <w:r w:rsidR="005604CB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al., </w:t>
      </w:r>
      <w:r w:rsidR="005604CB" w:rsidRPr="005604CB">
        <w:rPr>
          <w:rFonts w:ascii="Times New Roman" w:eastAsia="Times New Roman" w:hAnsi="Times New Roman" w:cs="Times New Roman"/>
          <w:sz w:val="24"/>
          <w:szCs w:val="24"/>
          <w:lang w:eastAsia="en-GB"/>
        </w:rPr>
        <w:t>2006</w:t>
      </w:r>
      <w:r w:rsidR="00407D6A" w:rsidRPr="00AF0400">
        <w:rPr>
          <w:rFonts w:ascii="Times New Roman" w:hAnsi="Times New Roman" w:cs="Times New Roman"/>
          <w:sz w:val="24"/>
          <w:szCs w:val="24"/>
        </w:rPr>
        <w:t>).</w:t>
      </w:r>
      <w:r w:rsidR="00AC1F31" w:rsidRPr="00AF040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6C8B46" w14:textId="35077D71" w:rsidR="00AE35B9" w:rsidRPr="00AF0400" w:rsidRDefault="00D61940" w:rsidP="00AF0400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The </w:t>
      </w:r>
      <w:r w:rsidR="005279B0" w:rsidRPr="00AF0400">
        <w:rPr>
          <w:rFonts w:ascii="Times New Roman" w:hAnsi="Times New Roman" w:cs="Times New Roman"/>
          <w:sz w:val="24"/>
          <w:szCs w:val="24"/>
        </w:rPr>
        <w:t>session being online,</w:t>
      </w:r>
      <w:r w:rsidR="00167BF6" w:rsidRPr="00AF0400">
        <w:rPr>
          <w:rFonts w:ascii="Times New Roman" w:hAnsi="Times New Roman" w:cs="Times New Roman"/>
          <w:sz w:val="24"/>
          <w:szCs w:val="24"/>
        </w:rPr>
        <w:t xml:space="preserve"> I found it difficult to pick up on non-verbal cues</w:t>
      </w:r>
      <w:r w:rsidR="0059171F" w:rsidRPr="00AF0400">
        <w:rPr>
          <w:rFonts w:ascii="Times New Roman" w:hAnsi="Times New Roman" w:cs="Times New Roman"/>
          <w:sz w:val="24"/>
          <w:szCs w:val="24"/>
        </w:rPr>
        <w:t xml:space="preserve"> and feel</w:t>
      </w:r>
      <w:r w:rsidRPr="00AF0400">
        <w:rPr>
          <w:rFonts w:ascii="Times New Roman" w:hAnsi="Times New Roman" w:cs="Times New Roman"/>
          <w:sz w:val="24"/>
          <w:szCs w:val="24"/>
        </w:rPr>
        <w:t xml:space="preserve"> I </w:t>
      </w:r>
      <w:r w:rsidR="00C901E9" w:rsidRPr="00AF0400">
        <w:rPr>
          <w:rFonts w:ascii="Times New Roman" w:hAnsi="Times New Roman" w:cs="Times New Roman"/>
          <w:sz w:val="24"/>
          <w:szCs w:val="24"/>
        </w:rPr>
        <w:t xml:space="preserve">could have utilised and improved on gestures as </w:t>
      </w:r>
      <w:r w:rsidR="006D6B40" w:rsidRPr="00AF0400">
        <w:rPr>
          <w:rFonts w:ascii="Times New Roman" w:hAnsi="Times New Roman" w:cs="Times New Roman"/>
          <w:sz w:val="24"/>
          <w:szCs w:val="24"/>
        </w:rPr>
        <w:t>they are important to the therapeutic process</w:t>
      </w:r>
      <w:r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D6B40" w:rsidRPr="00AF040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02047" w:rsidRPr="00302047">
        <w:rPr>
          <w:rFonts w:ascii="Times New Roman" w:eastAsia="Times New Roman" w:hAnsi="Times New Roman" w:cs="Times New Roman"/>
          <w:sz w:val="24"/>
          <w:szCs w:val="24"/>
          <w:lang w:eastAsia="en-GB"/>
        </w:rPr>
        <w:t>Anake</w:t>
      </w:r>
      <w:proofErr w:type="spellEnd"/>
      <w:r w:rsidR="00302047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02047" w:rsidRPr="00302047">
        <w:rPr>
          <w:rFonts w:ascii="Times New Roman" w:eastAsia="Times New Roman" w:hAnsi="Times New Roman" w:cs="Times New Roman"/>
          <w:sz w:val="24"/>
          <w:szCs w:val="24"/>
          <w:lang w:eastAsia="en-GB"/>
        </w:rPr>
        <w:t>&amp; Asor,</w:t>
      </w:r>
      <w:r w:rsidR="00302047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02047" w:rsidRPr="00302047">
        <w:rPr>
          <w:rFonts w:ascii="Times New Roman" w:eastAsia="Times New Roman" w:hAnsi="Times New Roman" w:cs="Times New Roman"/>
          <w:sz w:val="24"/>
          <w:szCs w:val="24"/>
          <w:lang w:eastAsia="en-GB"/>
        </w:rPr>
        <w:t>2013</w:t>
      </w:r>
      <w:r w:rsidR="006D6B40" w:rsidRPr="00AF0400">
        <w:rPr>
          <w:rFonts w:ascii="Times New Roman" w:hAnsi="Times New Roman" w:cs="Times New Roman"/>
          <w:sz w:val="24"/>
          <w:szCs w:val="24"/>
        </w:rPr>
        <w:t xml:space="preserve">). </w:t>
      </w:r>
      <w:r w:rsidR="00226641" w:rsidRPr="00AF0400">
        <w:rPr>
          <w:rFonts w:ascii="Times New Roman" w:hAnsi="Times New Roman" w:cs="Times New Roman"/>
          <w:sz w:val="24"/>
          <w:szCs w:val="24"/>
        </w:rPr>
        <w:t xml:space="preserve">The power of gestures for communication was highlighted </w:t>
      </w:r>
      <w:proofErr w:type="gramStart"/>
      <w:r w:rsidR="00226641" w:rsidRPr="00AF0400">
        <w:rPr>
          <w:rFonts w:ascii="Times New Roman" w:hAnsi="Times New Roman" w:cs="Times New Roman"/>
          <w:sz w:val="24"/>
          <w:szCs w:val="24"/>
        </w:rPr>
        <w:t xml:space="preserve">by </w:t>
      </w:r>
      <w:r w:rsidR="002266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proofErr w:type="spellStart"/>
      <w:r w:rsidR="002266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Rowbotham</w:t>
      </w:r>
      <w:proofErr w:type="spellEnd"/>
      <w:proofErr w:type="gramEnd"/>
      <w:r w:rsidR="002266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 (2016), which </w:t>
      </w:r>
      <w:r w:rsidR="00EB366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reminds me that by focusing so much on the language of my respond I am lacking in </w:t>
      </w:r>
      <w:r w:rsidR="00D912D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non-verbal communication. </w:t>
      </w:r>
    </w:p>
    <w:p w14:paraId="54364EB7" w14:textId="0F30366D" w:rsidR="00C73969" w:rsidRPr="00AF0400" w:rsidRDefault="00A25DFF" w:rsidP="00AF0400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>I</w:t>
      </w:r>
      <w:r w:rsidR="005272EF" w:rsidRPr="00AF0400">
        <w:rPr>
          <w:rFonts w:ascii="Times New Roman" w:hAnsi="Times New Roman" w:cs="Times New Roman"/>
          <w:sz w:val="24"/>
          <w:szCs w:val="24"/>
        </w:rPr>
        <w:t xml:space="preserve"> did ask whether prepar</w:t>
      </w:r>
      <w:r w:rsidR="00DB2B2D" w:rsidRPr="00AF0400">
        <w:rPr>
          <w:rFonts w:ascii="Times New Roman" w:hAnsi="Times New Roman" w:cs="Times New Roman"/>
          <w:sz w:val="24"/>
          <w:szCs w:val="24"/>
        </w:rPr>
        <w:t>ing for the meeting</w:t>
      </w:r>
      <w:r w:rsidR="005272EF" w:rsidRPr="00AF0400">
        <w:rPr>
          <w:rFonts w:ascii="Times New Roman" w:hAnsi="Times New Roman" w:cs="Times New Roman"/>
          <w:sz w:val="24"/>
          <w:szCs w:val="24"/>
        </w:rPr>
        <w:t xml:space="preserve"> would be helpful </w:t>
      </w:r>
      <w:r w:rsidR="009318C9" w:rsidRPr="00AF0400">
        <w:rPr>
          <w:rFonts w:ascii="Times New Roman" w:hAnsi="Times New Roman" w:cs="Times New Roman"/>
          <w:sz w:val="24"/>
          <w:szCs w:val="24"/>
        </w:rPr>
        <w:t>and I feel that</w:t>
      </w:r>
      <w:r w:rsidR="00E9767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9318C9" w:rsidRPr="00AF0400">
        <w:rPr>
          <w:rFonts w:ascii="Times New Roman" w:hAnsi="Times New Roman" w:cs="Times New Roman"/>
          <w:sz w:val="24"/>
          <w:szCs w:val="24"/>
        </w:rPr>
        <w:t>a</w:t>
      </w:r>
      <w:r w:rsidR="00CD1398" w:rsidRPr="00AF0400">
        <w:rPr>
          <w:rFonts w:ascii="Times New Roman" w:hAnsi="Times New Roman" w:cs="Times New Roman"/>
          <w:sz w:val="24"/>
          <w:szCs w:val="24"/>
        </w:rPr>
        <w:t>lthough advice giving</w:t>
      </w:r>
      <w:r w:rsidR="00877FCF" w:rsidRPr="00AF0400">
        <w:rPr>
          <w:rFonts w:ascii="Times New Roman" w:hAnsi="Times New Roman" w:cs="Times New Roman"/>
          <w:sz w:val="24"/>
          <w:szCs w:val="24"/>
        </w:rPr>
        <w:t xml:space="preserve"> feels a </w:t>
      </w:r>
      <w:r w:rsidR="00FB58FB" w:rsidRPr="00AF0400">
        <w:rPr>
          <w:rFonts w:ascii="Times New Roman" w:hAnsi="Times New Roman" w:cs="Times New Roman"/>
          <w:sz w:val="24"/>
          <w:szCs w:val="24"/>
        </w:rPr>
        <w:t>natural</w:t>
      </w:r>
      <w:r w:rsidR="00877FCF" w:rsidRPr="00AF0400">
        <w:rPr>
          <w:rFonts w:ascii="Times New Roman" w:hAnsi="Times New Roman" w:cs="Times New Roman"/>
          <w:sz w:val="24"/>
          <w:szCs w:val="24"/>
        </w:rPr>
        <w:t xml:space="preserve"> way to communicate </w:t>
      </w:r>
      <w:r w:rsidR="00FB58FB" w:rsidRPr="00AF0400">
        <w:rPr>
          <w:rFonts w:ascii="Times New Roman" w:hAnsi="Times New Roman" w:cs="Times New Roman"/>
          <w:sz w:val="24"/>
          <w:szCs w:val="24"/>
        </w:rPr>
        <w:t>(</w:t>
      </w:r>
      <w:r w:rsidR="0013269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Blakemore</w:t>
      </w:r>
      <w:r w:rsidR="0013269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al., </w:t>
      </w:r>
      <w:r w:rsidR="0013269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2019</w:t>
      </w:r>
      <w:r w:rsidR="0013269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E9767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within the counsellor role</w:t>
      </w:r>
      <w:r w:rsidR="0097729B" w:rsidRPr="00AF0400">
        <w:rPr>
          <w:rFonts w:ascii="Times New Roman" w:hAnsi="Times New Roman" w:cs="Times New Roman"/>
          <w:sz w:val="24"/>
          <w:szCs w:val="24"/>
        </w:rPr>
        <w:t xml:space="preserve"> I feel I should have</w:t>
      </w:r>
      <w:r w:rsidR="005272EF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802BF" w:rsidRPr="00AF0400">
        <w:rPr>
          <w:rFonts w:ascii="Times New Roman" w:hAnsi="Times New Roman" w:cs="Times New Roman"/>
          <w:sz w:val="24"/>
          <w:szCs w:val="24"/>
        </w:rPr>
        <w:t>been l</w:t>
      </w:r>
      <w:r w:rsidR="00C73969" w:rsidRPr="00AF0400">
        <w:rPr>
          <w:rFonts w:ascii="Times New Roman" w:hAnsi="Times New Roman" w:cs="Times New Roman"/>
          <w:sz w:val="24"/>
          <w:szCs w:val="24"/>
        </w:rPr>
        <w:t>e</w:t>
      </w:r>
      <w:r w:rsidR="008802BF" w:rsidRPr="00AF0400">
        <w:rPr>
          <w:rFonts w:ascii="Times New Roman" w:hAnsi="Times New Roman" w:cs="Times New Roman"/>
          <w:sz w:val="24"/>
          <w:szCs w:val="24"/>
        </w:rPr>
        <w:t>ss directive and used</w:t>
      </w:r>
      <w:r w:rsidR="00A1300D" w:rsidRPr="00AF0400">
        <w:rPr>
          <w:rFonts w:ascii="Times New Roman" w:hAnsi="Times New Roman" w:cs="Times New Roman"/>
          <w:sz w:val="24"/>
          <w:szCs w:val="24"/>
        </w:rPr>
        <w:t xml:space="preserve"> the </w:t>
      </w:r>
      <w:proofErr w:type="gramStart"/>
      <w:r w:rsidR="00A1300D" w:rsidRPr="00AF0400">
        <w:rPr>
          <w:rFonts w:ascii="Times New Roman" w:hAnsi="Times New Roman" w:cs="Times New Roman"/>
          <w:sz w:val="24"/>
          <w:szCs w:val="24"/>
        </w:rPr>
        <w:t>person centred</w:t>
      </w:r>
      <w:proofErr w:type="gramEnd"/>
      <w:r w:rsidR="00A1300D" w:rsidRPr="00AF0400">
        <w:rPr>
          <w:rFonts w:ascii="Times New Roman" w:hAnsi="Times New Roman" w:cs="Times New Roman"/>
          <w:sz w:val="24"/>
          <w:szCs w:val="24"/>
        </w:rPr>
        <w:t xml:space="preserve"> approach (</w:t>
      </w:r>
      <w:r w:rsidR="00FD1D9C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Rogers. (200</w:t>
      </w:r>
      <w:r w:rsidR="00FD1D9C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3</w:t>
      </w:r>
      <w:r w:rsidR="00D40E61" w:rsidRPr="00AF0400">
        <w:rPr>
          <w:rFonts w:ascii="Times New Roman" w:hAnsi="Times New Roman" w:cs="Times New Roman"/>
          <w:sz w:val="24"/>
          <w:szCs w:val="24"/>
        </w:rPr>
        <w:t>),</w:t>
      </w:r>
      <w:r w:rsidR="00E9767E" w:rsidRPr="00AF0400">
        <w:rPr>
          <w:rFonts w:ascii="Times New Roman" w:hAnsi="Times New Roman" w:cs="Times New Roman"/>
          <w:sz w:val="24"/>
          <w:szCs w:val="24"/>
        </w:rPr>
        <w:t xml:space="preserve"> encouraging the</w:t>
      </w:r>
      <w:r w:rsidR="00A1300D" w:rsidRPr="00AF0400">
        <w:rPr>
          <w:rFonts w:ascii="Times New Roman" w:hAnsi="Times New Roman" w:cs="Times New Roman"/>
          <w:sz w:val="24"/>
          <w:szCs w:val="24"/>
        </w:rPr>
        <w:t xml:space="preserve"> client</w:t>
      </w:r>
      <w:r w:rsidR="00CD69CD" w:rsidRPr="00AF0400">
        <w:rPr>
          <w:rFonts w:ascii="Times New Roman" w:hAnsi="Times New Roman" w:cs="Times New Roman"/>
          <w:sz w:val="24"/>
          <w:szCs w:val="24"/>
        </w:rPr>
        <w:t>’s own autonomy and strength</w:t>
      </w:r>
      <w:r w:rsidR="00E9767E" w:rsidRPr="00AF0400">
        <w:rPr>
          <w:rFonts w:ascii="Times New Roman" w:hAnsi="Times New Roman" w:cs="Times New Roman"/>
          <w:sz w:val="24"/>
          <w:szCs w:val="24"/>
        </w:rPr>
        <w:t>.</w:t>
      </w:r>
    </w:p>
    <w:p w14:paraId="15F7E7F3" w14:textId="2A95449A" w:rsidR="00BC7885" w:rsidRPr="00AF0400" w:rsidRDefault="00040B91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 assumed that I would struggle or mess up if I stayed fully </w:t>
      </w:r>
      <w:proofErr w:type="gramStart"/>
      <w:r w:rsidRPr="00AF0400">
        <w:rPr>
          <w:rFonts w:ascii="Times New Roman" w:hAnsi="Times New Roman" w:cs="Times New Roman"/>
          <w:sz w:val="24"/>
          <w:szCs w:val="24"/>
        </w:rPr>
        <w:t>present</w:t>
      </w:r>
      <w:proofErr w:type="gramEnd"/>
      <w:r w:rsidRPr="00AF0400">
        <w:rPr>
          <w:rFonts w:ascii="Times New Roman" w:hAnsi="Times New Roman" w:cs="Times New Roman"/>
          <w:sz w:val="24"/>
          <w:szCs w:val="24"/>
        </w:rPr>
        <w:t xml:space="preserve"> but I feel that the best, most natural parts of the session were when I felt most congruent with the client</w:t>
      </w:r>
      <w:r w:rsidR="00F02ED9" w:rsidRPr="00AF0400">
        <w:rPr>
          <w:rFonts w:ascii="Times New Roman" w:hAnsi="Times New Roman" w:cs="Times New Roman"/>
          <w:sz w:val="24"/>
          <w:szCs w:val="24"/>
        </w:rPr>
        <w:t>.</w:t>
      </w:r>
      <w:r w:rsidR="001E2568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B122E" w:rsidRPr="00AF0400">
        <w:rPr>
          <w:rFonts w:ascii="Times New Roman" w:hAnsi="Times New Roman" w:cs="Times New Roman"/>
          <w:sz w:val="24"/>
          <w:szCs w:val="24"/>
        </w:rPr>
        <w:t>I believe the client would have expanded on their thoughts and feelings if I had been more attentive to what they were sharing and really explored it</w:t>
      </w:r>
      <w:r w:rsidR="000A79AF" w:rsidRPr="00AF0400">
        <w:rPr>
          <w:rFonts w:ascii="Times New Roman" w:hAnsi="Times New Roman" w:cs="Times New Roman"/>
          <w:sz w:val="24"/>
          <w:szCs w:val="24"/>
        </w:rPr>
        <w:t xml:space="preserve"> through paraphrasing, </w:t>
      </w:r>
      <w:r w:rsidR="001E2568" w:rsidRPr="00AF0400">
        <w:rPr>
          <w:rFonts w:ascii="Times New Roman" w:hAnsi="Times New Roman" w:cs="Times New Roman"/>
          <w:sz w:val="24"/>
          <w:szCs w:val="24"/>
        </w:rPr>
        <w:t>which</w:t>
      </w:r>
      <w:r w:rsidR="000A79AF" w:rsidRPr="00AF0400">
        <w:rPr>
          <w:rFonts w:ascii="Times New Roman" w:hAnsi="Times New Roman" w:cs="Times New Roman"/>
          <w:sz w:val="24"/>
          <w:szCs w:val="24"/>
        </w:rPr>
        <w:t xml:space="preserve"> was illustrated by</w:t>
      </w:r>
      <w:r w:rsidR="0096127A" w:rsidRPr="00AF04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BC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Rautalinko</w:t>
      </w:r>
      <w:proofErr w:type="spellEnd"/>
      <w:r w:rsidR="00240BC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r w:rsidR="00570585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2007</w:t>
      </w:r>
      <w:r w:rsidR="0071740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and </w:t>
      </w:r>
      <w:proofErr w:type="spellStart"/>
      <w:r w:rsidR="0071740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Rautalinko</w:t>
      </w:r>
      <w:proofErr w:type="spellEnd"/>
      <w:r w:rsidR="0071740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 (</w:t>
      </w:r>
      <w:r w:rsidR="00240BC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2013)</w:t>
      </w:r>
      <w:r w:rsidR="006325B7" w:rsidRPr="00AF040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00BA28B" w14:textId="6ADCF39A" w:rsidR="00371630" w:rsidRPr="00AF0400" w:rsidRDefault="00371630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 felt that I </w:t>
      </w:r>
      <w:r w:rsidR="003F503C" w:rsidRPr="00AF0400">
        <w:rPr>
          <w:rFonts w:ascii="Times New Roman" w:hAnsi="Times New Roman" w:cs="Times New Roman"/>
          <w:sz w:val="24"/>
          <w:szCs w:val="24"/>
        </w:rPr>
        <w:t>was re-assuring, warm and portrayed unconditional positive regard</w:t>
      </w:r>
      <w:r w:rsidR="009F7322" w:rsidRPr="00AF0400">
        <w:rPr>
          <w:rFonts w:ascii="Times New Roman" w:hAnsi="Times New Roman" w:cs="Times New Roman"/>
          <w:sz w:val="24"/>
          <w:szCs w:val="24"/>
        </w:rPr>
        <w:t xml:space="preserve"> and </w:t>
      </w:r>
      <w:r w:rsidR="0005449C" w:rsidRPr="00AF0400">
        <w:rPr>
          <w:rFonts w:ascii="Times New Roman" w:hAnsi="Times New Roman" w:cs="Times New Roman"/>
          <w:sz w:val="24"/>
          <w:szCs w:val="24"/>
        </w:rPr>
        <w:t>empathy,</w:t>
      </w:r>
      <w:r w:rsidR="003F503C" w:rsidRPr="00AF0400">
        <w:rPr>
          <w:rFonts w:ascii="Times New Roman" w:hAnsi="Times New Roman" w:cs="Times New Roman"/>
          <w:sz w:val="24"/>
          <w:szCs w:val="24"/>
        </w:rPr>
        <w:t xml:space="preserve"> all vital core conditions for a therapeutic relationship. </w:t>
      </w:r>
      <w:r w:rsidR="00F773EF" w:rsidRPr="00AF0400">
        <w:rPr>
          <w:rFonts w:ascii="Times New Roman" w:hAnsi="Times New Roman" w:cs="Times New Roman"/>
          <w:sz w:val="24"/>
          <w:szCs w:val="24"/>
        </w:rPr>
        <w:t xml:space="preserve">Although I did interrupt the client, I felt that by apologising and warmly encouraging them the session was not </w:t>
      </w:r>
      <w:r w:rsidR="007E65BE" w:rsidRPr="00AF0400">
        <w:rPr>
          <w:rFonts w:ascii="Times New Roman" w:hAnsi="Times New Roman" w:cs="Times New Roman"/>
          <w:sz w:val="24"/>
          <w:szCs w:val="24"/>
        </w:rPr>
        <w:t>affected</w:t>
      </w:r>
      <w:r w:rsidR="005A1D65" w:rsidRPr="00AF0400">
        <w:rPr>
          <w:rFonts w:ascii="Times New Roman" w:hAnsi="Times New Roman" w:cs="Times New Roman"/>
          <w:sz w:val="24"/>
          <w:szCs w:val="24"/>
        </w:rPr>
        <w:t>, which again highlights the importance of the therapeutic relationship (</w:t>
      </w:r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Ackerman</w:t>
      </w:r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&amp; </w:t>
      </w:r>
      <w:proofErr w:type="spellStart"/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Hilsenroth</w:t>
      </w:r>
      <w:proofErr w:type="spellEnd"/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2003)</w:t>
      </w:r>
      <w:r w:rsidR="00F02ED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267DB8E" w14:textId="255EB539" w:rsidR="00707E2D" w:rsidRPr="00AF0400" w:rsidRDefault="00707E2D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D0CBC4" w14:textId="2D0A4A83" w:rsidR="00FF1205" w:rsidRPr="00AF0400" w:rsidRDefault="00FF1205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6B241EE6" w14:textId="5CA7B64F" w:rsidR="00714E19" w:rsidRPr="00AF0400" w:rsidRDefault="00FA6335" w:rsidP="005B4B7C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>R</w:t>
      </w:r>
      <w:r w:rsidR="00D111ED" w:rsidRPr="00AF0400">
        <w:rPr>
          <w:rFonts w:ascii="Times New Roman" w:hAnsi="Times New Roman" w:cs="Times New Roman"/>
          <w:sz w:val="24"/>
          <w:szCs w:val="24"/>
        </w:rPr>
        <w:t xml:space="preserve">eflecting has taught me that it would be more productive to stay present in the moment with the client, to try and let go of </w:t>
      </w:r>
      <w:r w:rsidR="007556F9" w:rsidRPr="00AF0400">
        <w:rPr>
          <w:rFonts w:ascii="Times New Roman" w:hAnsi="Times New Roman" w:cs="Times New Roman"/>
          <w:sz w:val="24"/>
          <w:szCs w:val="24"/>
        </w:rPr>
        <w:t xml:space="preserve">expectations of myself of finding a solution or saying something </w:t>
      </w:r>
      <w:r w:rsidR="00971ED9" w:rsidRPr="00AF0400">
        <w:rPr>
          <w:rFonts w:ascii="Times New Roman" w:hAnsi="Times New Roman" w:cs="Times New Roman"/>
          <w:sz w:val="24"/>
          <w:szCs w:val="24"/>
        </w:rPr>
        <w:t>poignant</w:t>
      </w:r>
      <w:r w:rsidR="007556F9" w:rsidRPr="00AF0400">
        <w:rPr>
          <w:rFonts w:ascii="Times New Roman" w:hAnsi="Times New Roman" w:cs="Times New Roman"/>
          <w:sz w:val="24"/>
          <w:szCs w:val="24"/>
        </w:rPr>
        <w:t xml:space="preserve"> and focusing on the flow of conversation</w:t>
      </w:r>
      <w:r w:rsidR="00D560A5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055488" w:rsidRPr="00AF0400">
        <w:rPr>
          <w:rFonts w:ascii="Times New Roman" w:hAnsi="Times New Roman" w:cs="Times New Roman"/>
          <w:sz w:val="24"/>
          <w:szCs w:val="24"/>
        </w:rPr>
        <w:t xml:space="preserve">and the core conditions </w:t>
      </w:r>
      <w:r w:rsidR="00055488" w:rsidRPr="00AF0400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E42DB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Tannen</w:t>
      </w:r>
      <w:r w:rsidR="00E42DB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</w:t>
      </w:r>
      <w:proofErr w:type="gramStart"/>
      <w:r w:rsidR="00E42DB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E42DB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2019</w:t>
      </w:r>
      <w:proofErr w:type="gramEnd"/>
      <w:r w:rsidR="00E42DB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My concern of not finding the right words to say is 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not as 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important 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as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client feel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ing 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seen, heard and understood 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DC6051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Haney</w:t>
      </w:r>
      <w:r w:rsidR="00DC6051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</w:t>
      </w:r>
      <w:r w:rsidR="00DC6051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201</w:t>
      </w:r>
      <w:r w:rsidR="00DC6051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5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), which does relieve the pressure I put on myself to ‘perform’ rather than just ‘being’.</w:t>
      </w:r>
      <w:r w:rsidR="005B4B7C">
        <w:rPr>
          <w:rFonts w:ascii="Times New Roman" w:hAnsi="Times New Roman" w:cs="Times New Roman"/>
          <w:sz w:val="24"/>
          <w:szCs w:val="24"/>
        </w:rPr>
        <w:t xml:space="preserve"> </w:t>
      </w:r>
      <w:r w:rsidR="00482623" w:rsidRPr="00AF0400">
        <w:rPr>
          <w:rFonts w:ascii="Times New Roman" w:hAnsi="Times New Roman" w:cs="Times New Roman"/>
          <w:sz w:val="24"/>
          <w:szCs w:val="24"/>
        </w:rPr>
        <w:t>The importance of being</w:t>
      </w:r>
      <w:r w:rsidR="008C35A0" w:rsidRPr="00AF0400">
        <w:rPr>
          <w:rFonts w:ascii="Times New Roman" w:hAnsi="Times New Roman" w:cs="Times New Roman"/>
          <w:sz w:val="24"/>
          <w:szCs w:val="24"/>
        </w:rPr>
        <w:t xml:space="preserve"> aware of</w:t>
      </w:r>
      <w:r w:rsidR="007F0342" w:rsidRPr="00AF0400">
        <w:rPr>
          <w:rFonts w:ascii="Times New Roman" w:hAnsi="Times New Roman" w:cs="Times New Roman"/>
          <w:sz w:val="24"/>
          <w:szCs w:val="24"/>
        </w:rPr>
        <w:t xml:space="preserve"> my own reflexivity</w:t>
      </w:r>
      <w:r w:rsidR="00DC6051" w:rsidRPr="00AF0400">
        <w:rPr>
          <w:rFonts w:ascii="Times New Roman" w:hAnsi="Times New Roman" w:cs="Times New Roman"/>
          <w:sz w:val="24"/>
          <w:szCs w:val="24"/>
        </w:rPr>
        <w:t xml:space="preserve"> was also highlighted</w:t>
      </w:r>
      <w:r w:rsidR="00482623" w:rsidRPr="00AF0400">
        <w:rPr>
          <w:rFonts w:ascii="Times New Roman" w:hAnsi="Times New Roman" w:cs="Times New Roman"/>
          <w:sz w:val="24"/>
          <w:szCs w:val="24"/>
        </w:rPr>
        <w:t>, aiming to</w:t>
      </w:r>
      <w:r w:rsidR="007B7981" w:rsidRPr="00AF0400">
        <w:rPr>
          <w:rFonts w:ascii="Times New Roman" w:hAnsi="Times New Roman" w:cs="Times New Roman"/>
          <w:sz w:val="24"/>
          <w:szCs w:val="24"/>
        </w:rPr>
        <w:t xml:space="preserve"> improve </w:t>
      </w:r>
      <w:proofErr w:type="spellStart"/>
      <w:r w:rsidRPr="00AF0400">
        <w:rPr>
          <w:rFonts w:ascii="Times New Roman" w:hAnsi="Times New Roman" w:cs="Times New Roman"/>
          <w:sz w:val="24"/>
          <w:szCs w:val="24"/>
        </w:rPr>
        <w:t>self efficacy</w:t>
      </w:r>
      <w:proofErr w:type="spellEnd"/>
      <w:r w:rsidR="00B7085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482623" w:rsidRPr="00AF0400">
        <w:rPr>
          <w:rFonts w:ascii="Times New Roman" w:hAnsi="Times New Roman" w:cs="Times New Roman"/>
          <w:sz w:val="24"/>
          <w:szCs w:val="24"/>
        </w:rPr>
        <w:t>through continued</w:t>
      </w:r>
      <w:r w:rsidR="00B70854" w:rsidRPr="00AF0400">
        <w:rPr>
          <w:rFonts w:ascii="Times New Roman" w:hAnsi="Times New Roman" w:cs="Times New Roman"/>
          <w:sz w:val="24"/>
          <w:szCs w:val="24"/>
        </w:rPr>
        <w:t xml:space="preserve"> practice</w:t>
      </w:r>
      <w:r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482623" w:rsidRPr="00AF0400">
        <w:rPr>
          <w:rFonts w:ascii="Times New Roman" w:hAnsi="Times New Roman" w:cs="Times New Roman"/>
          <w:sz w:val="24"/>
          <w:szCs w:val="24"/>
        </w:rPr>
        <w:t>to gain further experience</w:t>
      </w:r>
      <w:r w:rsidR="00FE36D2" w:rsidRPr="00AF0400">
        <w:rPr>
          <w:rFonts w:ascii="Times New Roman" w:hAnsi="Times New Roman" w:cs="Times New Roman"/>
          <w:sz w:val="24"/>
          <w:szCs w:val="24"/>
        </w:rPr>
        <w:t xml:space="preserve"> and </w:t>
      </w:r>
      <w:r w:rsidR="00482623" w:rsidRPr="00AF0400">
        <w:rPr>
          <w:rFonts w:ascii="Times New Roman" w:hAnsi="Times New Roman" w:cs="Times New Roman"/>
          <w:sz w:val="24"/>
          <w:szCs w:val="24"/>
        </w:rPr>
        <w:t xml:space="preserve">accept </w:t>
      </w:r>
      <w:r w:rsidR="00FE36D2" w:rsidRPr="00AF0400">
        <w:rPr>
          <w:rFonts w:ascii="Times New Roman" w:hAnsi="Times New Roman" w:cs="Times New Roman"/>
          <w:sz w:val="24"/>
          <w:szCs w:val="24"/>
        </w:rPr>
        <w:t xml:space="preserve">feedback from lecturers and </w:t>
      </w:r>
      <w:proofErr w:type="gramStart"/>
      <w:r w:rsidR="00FE36D2" w:rsidRPr="00AF0400">
        <w:rPr>
          <w:rFonts w:ascii="Times New Roman" w:hAnsi="Times New Roman" w:cs="Times New Roman"/>
          <w:sz w:val="24"/>
          <w:szCs w:val="24"/>
        </w:rPr>
        <w:t xml:space="preserve">classmates </w:t>
      </w:r>
      <w:r w:rsidR="00714E19" w:rsidRPr="00AF0400">
        <w:rPr>
          <w:rFonts w:ascii="Times New Roman" w:hAnsi="Times New Roman" w:cs="Times New Roman"/>
          <w:sz w:val="24"/>
          <w:szCs w:val="24"/>
        </w:rPr>
        <w:t xml:space="preserve"> (</w:t>
      </w:r>
      <w:proofErr w:type="gramEnd"/>
      <w:r w:rsidR="007F0342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Daniels</w:t>
      </w:r>
      <w:r w:rsidR="007F0342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F0342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&amp; Larson, 2001</w:t>
      </w:r>
      <w:r w:rsidR="00714E19" w:rsidRPr="00AF0400">
        <w:rPr>
          <w:rFonts w:ascii="Times New Roman" w:hAnsi="Times New Roman" w:cs="Times New Roman"/>
          <w:sz w:val="24"/>
          <w:szCs w:val="24"/>
        </w:rPr>
        <w:t xml:space="preserve">). </w:t>
      </w:r>
      <w:r w:rsidR="00C97965" w:rsidRPr="00AF0400">
        <w:rPr>
          <w:rFonts w:ascii="Times New Roman" w:hAnsi="Times New Roman" w:cs="Times New Roman"/>
          <w:sz w:val="24"/>
          <w:szCs w:val="24"/>
        </w:rPr>
        <w:t xml:space="preserve">I was aware that I needed to keep </w:t>
      </w:r>
      <w:proofErr w:type="gramStart"/>
      <w:r w:rsidR="00C97965" w:rsidRPr="00AF0400">
        <w:rPr>
          <w:rFonts w:ascii="Times New Roman" w:hAnsi="Times New Roman" w:cs="Times New Roman"/>
          <w:sz w:val="24"/>
          <w:szCs w:val="24"/>
        </w:rPr>
        <w:t>to time</w:t>
      </w:r>
      <w:proofErr w:type="gramEnd"/>
      <w:r w:rsidR="00482623" w:rsidRPr="00AF0400">
        <w:rPr>
          <w:rFonts w:ascii="Times New Roman" w:hAnsi="Times New Roman" w:cs="Times New Roman"/>
          <w:sz w:val="24"/>
          <w:szCs w:val="24"/>
        </w:rPr>
        <w:t>, as during</w:t>
      </w:r>
      <w:r w:rsidR="00C97965" w:rsidRPr="00AF0400">
        <w:rPr>
          <w:rFonts w:ascii="Times New Roman" w:hAnsi="Times New Roman" w:cs="Times New Roman"/>
          <w:sz w:val="24"/>
          <w:szCs w:val="24"/>
        </w:rPr>
        <w:t xml:space="preserve"> past practices found myself a few minutes short. Although I was close to the fifteen minutes </w:t>
      </w:r>
      <w:proofErr w:type="gramStart"/>
      <w:r w:rsidR="00C97965" w:rsidRPr="00AF0400">
        <w:rPr>
          <w:rFonts w:ascii="Times New Roman" w:hAnsi="Times New Roman" w:cs="Times New Roman"/>
          <w:sz w:val="24"/>
          <w:szCs w:val="24"/>
        </w:rPr>
        <w:t>required</w:t>
      </w:r>
      <w:proofErr w:type="gramEnd"/>
      <w:r w:rsidR="00C97965" w:rsidRPr="00AF0400">
        <w:rPr>
          <w:rFonts w:ascii="Times New Roman" w:hAnsi="Times New Roman" w:cs="Times New Roman"/>
          <w:sz w:val="24"/>
          <w:szCs w:val="24"/>
        </w:rPr>
        <w:t xml:space="preserve"> I found myself panicking as the time drew close and felt that I lost my trail of thought, too concerned with time keeping, resulting in a disjointed conversation. </w:t>
      </w:r>
      <w:r w:rsidR="00C70F70" w:rsidRPr="00AF0400">
        <w:rPr>
          <w:rFonts w:ascii="Times New Roman" w:hAnsi="Times New Roman" w:cs="Times New Roman"/>
          <w:sz w:val="24"/>
          <w:szCs w:val="24"/>
        </w:rPr>
        <w:t xml:space="preserve">Further practice is required to keep to time and bring sessions to a more natural end. </w:t>
      </w:r>
    </w:p>
    <w:p w14:paraId="6D4FF328" w14:textId="7AE772A6" w:rsidR="000D1A44" w:rsidRPr="00AF0400" w:rsidRDefault="000D1A4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2645F0" w14:textId="5923DE89" w:rsidR="005B3C32" w:rsidRPr="00AF0400" w:rsidRDefault="005B3C32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Action Plan</w:t>
      </w:r>
    </w:p>
    <w:p w14:paraId="6A7FC893" w14:textId="35C78BF5" w:rsidR="000D1A44" w:rsidRPr="00AF0400" w:rsidRDefault="004A679B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It is evident that I need to continue to practice my skills, especially time keeping and closing. I believe that further practice will help me to relax into the process </w:t>
      </w:r>
      <w:r w:rsidR="00D50373" w:rsidRPr="00AF0400">
        <w:rPr>
          <w:rFonts w:ascii="Times New Roman" w:hAnsi="Times New Roman" w:cs="Times New Roman"/>
          <w:sz w:val="24"/>
          <w:szCs w:val="24"/>
        </w:rPr>
        <w:t>and be</w:t>
      </w:r>
      <w:r w:rsidRPr="00AF0400">
        <w:rPr>
          <w:rFonts w:ascii="Times New Roman" w:hAnsi="Times New Roman" w:cs="Times New Roman"/>
          <w:sz w:val="24"/>
          <w:szCs w:val="24"/>
        </w:rPr>
        <w:t xml:space="preserve"> most present with the client. </w:t>
      </w:r>
      <w:r w:rsidR="00DD0551" w:rsidRPr="00AF0400">
        <w:rPr>
          <w:rFonts w:ascii="Times New Roman" w:hAnsi="Times New Roman" w:cs="Times New Roman"/>
          <w:sz w:val="24"/>
          <w:szCs w:val="24"/>
        </w:rPr>
        <w:t xml:space="preserve">I plan to ask my fellow classmates to correct me </w:t>
      </w:r>
      <w:r w:rsidR="009640FA" w:rsidRPr="00AF0400">
        <w:rPr>
          <w:rFonts w:ascii="Times New Roman" w:hAnsi="Times New Roman" w:cs="Times New Roman"/>
          <w:sz w:val="24"/>
          <w:szCs w:val="24"/>
        </w:rPr>
        <w:t xml:space="preserve">during in practice sessions </w:t>
      </w:r>
      <w:r w:rsidR="00DD0551" w:rsidRPr="00AF0400">
        <w:rPr>
          <w:rFonts w:ascii="Times New Roman" w:hAnsi="Times New Roman" w:cs="Times New Roman"/>
          <w:sz w:val="24"/>
          <w:szCs w:val="24"/>
        </w:rPr>
        <w:t>when I offer solution</w:t>
      </w:r>
      <w:r w:rsidR="00900D7D" w:rsidRPr="00AF0400">
        <w:rPr>
          <w:rFonts w:ascii="Times New Roman" w:hAnsi="Times New Roman" w:cs="Times New Roman"/>
          <w:sz w:val="24"/>
          <w:szCs w:val="24"/>
        </w:rPr>
        <w:t xml:space="preserve">s or advice. I do feel it would be helpful to spend time researching counselling session on </w:t>
      </w:r>
      <w:proofErr w:type="spellStart"/>
      <w:r w:rsidR="00900D7D" w:rsidRPr="00AF0400"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 w:rsidR="00900D7D" w:rsidRPr="00AF0400">
        <w:rPr>
          <w:rFonts w:ascii="Times New Roman" w:hAnsi="Times New Roman" w:cs="Times New Roman"/>
          <w:sz w:val="24"/>
          <w:szCs w:val="24"/>
        </w:rPr>
        <w:t xml:space="preserve">, watching and absorbing </w:t>
      </w:r>
      <w:r w:rsidR="005D495B" w:rsidRPr="00AF0400">
        <w:rPr>
          <w:rFonts w:ascii="Times New Roman" w:hAnsi="Times New Roman" w:cs="Times New Roman"/>
          <w:sz w:val="24"/>
          <w:szCs w:val="24"/>
        </w:rPr>
        <w:t>real life demonstration.</w:t>
      </w:r>
      <w:r w:rsidR="00D50373" w:rsidRPr="00AF040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81D25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881D25">
        <w:rPr>
          <w:rFonts w:ascii="Times New Roman" w:hAnsi="Times New Roman" w:cs="Times New Roman"/>
          <w:sz w:val="24"/>
          <w:szCs w:val="24"/>
        </w:rPr>
        <w:t xml:space="preserve"> to c</w:t>
      </w:r>
      <w:r w:rsidR="00D50373" w:rsidRPr="00AF0400">
        <w:rPr>
          <w:rFonts w:ascii="Times New Roman" w:hAnsi="Times New Roman" w:cs="Times New Roman"/>
          <w:sz w:val="24"/>
          <w:szCs w:val="24"/>
        </w:rPr>
        <w:t xml:space="preserve">ontinue to reflect on practices sessions, to </w:t>
      </w:r>
      <w:r w:rsidR="00094432" w:rsidRPr="00AF0400">
        <w:rPr>
          <w:rFonts w:ascii="Times New Roman" w:hAnsi="Times New Roman" w:cs="Times New Roman"/>
          <w:sz w:val="24"/>
          <w:szCs w:val="24"/>
        </w:rPr>
        <w:t>increase awareness of my own reflexivity to</w:t>
      </w:r>
      <w:r w:rsidR="00881D25">
        <w:rPr>
          <w:rFonts w:ascii="Times New Roman" w:hAnsi="Times New Roman" w:cs="Times New Roman"/>
          <w:sz w:val="24"/>
          <w:szCs w:val="24"/>
        </w:rPr>
        <w:t xml:space="preserve"> avoid</w:t>
      </w:r>
      <w:r w:rsidR="00094432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5D495B" w:rsidRPr="00AF0400">
        <w:rPr>
          <w:rFonts w:ascii="Times New Roman" w:hAnsi="Times New Roman" w:cs="Times New Roman"/>
          <w:sz w:val="24"/>
          <w:szCs w:val="24"/>
        </w:rPr>
        <w:t>catastrophis</w:t>
      </w:r>
      <w:r w:rsidR="00094432" w:rsidRPr="00AF0400">
        <w:rPr>
          <w:rFonts w:ascii="Times New Roman" w:hAnsi="Times New Roman" w:cs="Times New Roman"/>
          <w:sz w:val="24"/>
          <w:szCs w:val="24"/>
        </w:rPr>
        <w:t>ing</w:t>
      </w:r>
      <w:r w:rsidR="004E550E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D306AC" w:rsidRPr="00AF0400">
        <w:rPr>
          <w:rFonts w:ascii="Times New Roman" w:hAnsi="Times New Roman" w:cs="Times New Roman"/>
          <w:sz w:val="24"/>
          <w:szCs w:val="24"/>
        </w:rPr>
        <w:t xml:space="preserve">I am aware that I connect </w:t>
      </w:r>
      <w:r w:rsidR="00E16459" w:rsidRPr="00AF0400">
        <w:rPr>
          <w:rFonts w:ascii="Times New Roman" w:hAnsi="Times New Roman" w:cs="Times New Roman"/>
          <w:sz w:val="24"/>
          <w:szCs w:val="24"/>
        </w:rPr>
        <w:t xml:space="preserve">my </w:t>
      </w:r>
      <w:proofErr w:type="spellStart"/>
      <w:r w:rsidR="00E16459" w:rsidRPr="00AF0400">
        <w:rPr>
          <w:rFonts w:ascii="Times New Roman" w:hAnsi="Times New Roman" w:cs="Times New Roman"/>
          <w:sz w:val="24"/>
          <w:szCs w:val="24"/>
        </w:rPr>
        <w:t>self efficacy</w:t>
      </w:r>
      <w:proofErr w:type="spellEnd"/>
      <w:r w:rsidR="00E16459" w:rsidRPr="00AF0400">
        <w:rPr>
          <w:rFonts w:ascii="Times New Roman" w:hAnsi="Times New Roman" w:cs="Times New Roman"/>
          <w:sz w:val="24"/>
          <w:szCs w:val="24"/>
        </w:rPr>
        <w:t xml:space="preserve"> with academic </w:t>
      </w:r>
      <w:r w:rsidR="00881D25" w:rsidRPr="00AF0400">
        <w:rPr>
          <w:rFonts w:ascii="Times New Roman" w:hAnsi="Times New Roman" w:cs="Times New Roman"/>
          <w:sz w:val="24"/>
          <w:szCs w:val="24"/>
        </w:rPr>
        <w:t>success,</w:t>
      </w:r>
      <w:r w:rsidR="00E16459" w:rsidRPr="00AF0400">
        <w:rPr>
          <w:rFonts w:ascii="Times New Roman" w:hAnsi="Times New Roman" w:cs="Times New Roman"/>
          <w:sz w:val="24"/>
          <w:szCs w:val="24"/>
        </w:rPr>
        <w:t xml:space="preserve"> and I will continue to challenge this belief and seek advice from my lecturer. </w:t>
      </w:r>
    </w:p>
    <w:p w14:paraId="38B4E77A" w14:textId="0F20FC27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762CEB" w14:textId="73A641E2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3A6786" w14:textId="77A25339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5F9FDA" w14:textId="548448A2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1E351E7" w14:textId="38CA1011" w:rsidR="00D41D34" w:rsidRDefault="00D41D34"/>
    <w:p w14:paraId="3AD72D79" w14:textId="6BF857DE" w:rsidR="00D41D34" w:rsidRDefault="00D41D34"/>
    <w:p w14:paraId="314FC27B" w14:textId="5BE4B2A3" w:rsidR="00D41D34" w:rsidRDefault="00D41D34"/>
    <w:p w14:paraId="56F22013" w14:textId="77777777" w:rsidR="00291B05" w:rsidRDefault="00291B05">
      <w:pPr>
        <w:rPr>
          <w:rFonts w:ascii="Helvetica" w:hAnsi="Helvetica" w:cs="Helvetica"/>
          <w:color w:val="595959"/>
          <w:sz w:val="20"/>
          <w:szCs w:val="20"/>
        </w:rPr>
      </w:pPr>
    </w:p>
    <w:p w14:paraId="000B18B6" w14:textId="44BF9EC9" w:rsidR="00DD0227" w:rsidRDefault="00DD0227">
      <w:pPr>
        <w:rPr>
          <w:rFonts w:ascii="Helvetica" w:hAnsi="Helvetica" w:cs="Helvetica"/>
          <w:color w:val="595959"/>
          <w:sz w:val="20"/>
          <w:szCs w:val="20"/>
        </w:rPr>
      </w:pPr>
    </w:p>
    <w:p w14:paraId="7155C092" w14:textId="01C984D9" w:rsidR="00DD0227" w:rsidRDefault="00DD0227">
      <w:pPr>
        <w:rPr>
          <w:rFonts w:ascii="Helvetica" w:hAnsi="Helvetica" w:cs="Helvetica"/>
          <w:color w:val="595959"/>
          <w:sz w:val="20"/>
          <w:szCs w:val="20"/>
        </w:rPr>
      </w:pPr>
    </w:p>
    <w:p w14:paraId="51352BF7" w14:textId="77777777" w:rsidR="00DD0227" w:rsidRPr="00AF0400" w:rsidRDefault="00DD0227">
      <w:pPr>
        <w:rPr>
          <w:rFonts w:ascii="Times New Roman" w:hAnsi="Times New Roman" w:cs="Times New Roman"/>
          <w:color w:val="595959"/>
          <w:sz w:val="24"/>
          <w:szCs w:val="24"/>
          <w:u w:val="single"/>
        </w:rPr>
      </w:pPr>
    </w:p>
    <w:p w14:paraId="55ACB16A" w14:textId="22E219F5" w:rsidR="00C10986" w:rsidRDefault="00291B05" w:rsidP="00DD0227">
      <w:pPr>
        <w:jc w:val="center"/>
        <w:rPr>
          <w:rFonts w:ascii="Times New Roman" w:hAnsi="Times New Roman" w:cs="Times New Roman"/>
          <w:color w:val="595959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color w:val="595959"/>
          <w:sz w:val="24"/>
          <w:szCs w:val="24"/>
          <w:u w:val="single"/>
        </w:rPr>
        <w:t>References</w:t>
      </w:r>
    </w:p>
    <w:p w14:paraId="443DE4FB" w14:textId="77777777" w:rsidR="00AF0400" w:rsidRPr="00AF0400" w:rsidRDefault="00AF0400" w:rsidP="00DD0227">
      <w:pPr>
        <w:jc w:val="center"/>
        <w:rPr>
          <w:rFonts w:ascii="Times New Roman" w:hAnsi="Times New Roman" w:cs="Times New Roman"/>
          <w:color w:val="595959"/>
          <w:sz w:val="24"/>
          <w:szCs w:val="24"/>
          <w:u w:val="single"/>
        </w:rPr>
      </w:pPr>
    </w:p>
    <w:p w14:paraId="29030F86" w14:textId="77777777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Ackerman, S. J., &amp;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Hilsenroth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 J. (2003). A review of therapist characteristics and techniques positively impacting the therapeutic alliance.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Clinical psychology review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23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1-33.</w:t>
      </w:r>
    </w:p>
    <w:p w14:paraId="7114C933" w14:textId="1F985E87" w:rsidR="00F660DF" w:rsidRPr="00AF0400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Anake</w:t>
      </w:r>
      <w:proofErr w:type="spellEnd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&amp; Asor, L. (2013). Gestures in Guidance and Counselling and Their Pedagogical/</w:t>
      </w:r>
      <w:proofErr w:type="spellStart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Androgogical</w:t>
      </w:r>
      <w:proofErr w:type="spellEnd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Implications. </w:t>
      </w:r>
      <w:r w:rsidRPr="0030204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Global Journal of Educational Research</w:t>
      </w:r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30204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11</w:t>
      </w:r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(2). </w:t>
      </w:r>
      <w:r w:rsidR="00F660DF"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https://doi.org/10.4314/gjedr.v11i2.1</w:t>
      </w:r>
    </w:p>
    <w:p w14:paraId="7D6F794F" w14:textId="0FD4C84C" w:rsidR="00C86EA0" w:rsidRPr="00AF0400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color w:val="595959"/>
          <w:sz w:val="24"/>
          <w:szCs w:val="24"/>
        </w:rPr>
        <w:t>Bandura, A. (1997). </w:t>
      </w:r>
      <w:r w:rsidRPr="00AF0400">
        <w:rPr>
          <w:rStyle w:val="Emphasis"/>
          <w:rFonts w:ascii="Times New Roman" w:hAnsi="Times New Roman" w:cs="Times New Roman"/>
          <w:color w:val="595959"/>
          <w:sz w:val="24"/>
          <w:szCs w:val="24"/>
          <w:bdr w:val="none" w:sz="0" w:space="0" w:color="auto" w:frame="1"/>
        </w:rPr>
        <w:t>Self-efficacy: The exercise of control</w:t>
      </w:r>
      <w:r w:rsidRPr="00AF0400">
        <w:rPr>
          <w:rFonts w:ascii="Times New Roman" w:hAnsi="Times New Roman" w:cs="Times New Roman"/>
          <w:color w:val="595959"/>
          <w:sz w:val="24"/>
          <w:szCs w:val="24"/>
        </w:rPr>
        <w:t>. New York, NY: Freeman.</w:t>
      </w:r>
    </w:p>
    <w:p w14:paraId="388DB952" w14:textId="77777777" w:rsidR="00C86EA0" w:rsidRPr="00132694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Blakemore, </w:t>
      </w:r>
      <w:proofErr w:type="spellStart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Agllias</w:t>
      </w:r>
      <w:proofErr w:type="spellEnd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K., &amp; Pallas, P. (2019). “What you need to do is ...”: social work students’ reflections on an </w:t>
      </w:r>
      <w:proofErr w:type="gramStart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advice giving</w:t>
      </w:r>
      <w:proofErr w:type="gramEnd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audit exercise. </w:t>
      </w:r>
      <w:r w:rsidRPr="0013269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Journal of Social Work Practice</w:t>
      </w:r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13269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33</w:t>
      </w:r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(1), 67–80. https://doi.org/10.1080/02650533.2017.1419464</w:t>
      </w:r>
    </w:p>
    <w:p w14:paraId="300B4EBD" w14:textId="488F972F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Daniels, &amp; Larson, L. M. (2001). The Impact of Performance Feedback on </w:t>
      </w: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Counseling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Self-Efficacy and </w:t>
      </w: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Counselor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Anxiety. </w:t>
      </w:r>
      <w:proofErr w:type="spellStart"/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Counselor</w:t>
      </w:r>
      <w:proofErr w:type="spellEnd"/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Education and Supervision</w:t>
      </w: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41</w:t>
      </w: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(2), 120–130. https://doi.org/10.1002/j.1556-6978.2001.tb01276.x</w:t>
      </w:r>
    </w:p>
    <w:p w14:paraId="3CD87B3B" w14:textId="77777777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Gibbs, G. (1988). Learning by doing: A guide to teaching and learning methods. London: Further Education Unit.</w:t>
      </w:r>
    </w:p>
    <w:p w14:paraId="57FC66B7" w14:textId="77777777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Gibson‐Beverly, G., &amp; Schwartz, J. P. (2008). Attachment, entitlement, and the impostor phenomenon in female graduate students.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Journal of College </w:t>
      </w:r>
      <w:proofErr w:type="spellStart"/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Counseling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119-132.</w:t>
      </w:r>
    </w:p>
    <w:p w14:paraId="08FD63FC" w14:textId="77777777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Haney, E., Smith, M. B., McDonagh, M., Pappas, M.,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Daeges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Wasson, N., &amp; Nelson, H. D. (2015). Diagnostic methods for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myalgic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encephalomyelitis/chronic fatigue syndrome: a systematic review for a National Institutes of Health Pathways to Prevention Workshop.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Annals of internal medicine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162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(12), 834-840.</w:t>
      </w:r>
    </w:p>
    <w:p w14:paraId="7BF1646E" w14:textId="77777777" w:rsidR="00C86EA0" w:rsidRPr="005604CB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Lent, Hoffman, M. A., Hill, C. E.,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Treistman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D., Mount, M., &amp;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Singley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D. (2006). Client-Specific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Counselor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Self-Efficacy in Novice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Counselors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: Relation to Perceptions of Session Quality. </w:t>
      </w:r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Journal of </w:t>
      </w:r>
      <w:proofErr w:type="spellStart"/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Counseling</w:t>
      </w:r>
      <w:proofErr w:type="spellEnd"/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Psychology</w:t>
      </w:r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53</w:t>
      </w:r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(4), 453–463. https://doi.org/10.1037/0022-0167.53.4.453</w:t>
      </w:r>
    </w:p>
    <w:p w14:paraId="76A6BE67" w14:textId="77777777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Rautalinko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E., Lisper, H. O., &amp;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Ekehammar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 (2007). Reflective listening in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counseling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: effects of training time and evaluator social skills.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American journal of psychotherapy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61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191-209.</w:t>
      </w:r>
    </w:p>
    <w:p w14:paraId="75E36BBA" w14:textId="77777777" w:rsidR="00C86EA0" w:rsidRPr="00240BCE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Rautalinko</w:t>
      </w:r>
      <w:proofErr w:type="spellEnd"/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. (2013). Reflective listening and open-ended questions in counselling: Preferences moderated by social skills and cognitive ability. </w:t>
      </w:r>
      <w:r w:rsidRPr="00240BCE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Counselling and Psychotherapy Research</w:t>
      </w:r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240BCE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13</w:t>
      </w:r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(1), 24–31. https://doi.org/10.1080/14733145.2012.687387</w:t>
      </w:r>
    </w:p>
    <w:p w14:paraId="30A8B795" w14:textId="4611A16C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Reese, R. J., Usher, E. L., Bowman, D. C., </w:t>
      </w:r>
      <w:proofErr w:type="spellStart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Norsworthy</w:t>
      </w:r>
      <w:proofErr w:type="spellEnd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L. A., Halstead, J. L., Rowlands, S. R., &amp; Chisholm, R. R. (2009). Using client feedback in psychotherapy training: An analysis of its influence on supervision and </w:t>
      </w:r>
      <w:proofErr w:type="spellStart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counselor</w:t>
      </w:r>
      <w:proofErr w:type="spellEnd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self-efficacy. </w:t>
      </w:r>
      <w:r w:rsidRPr="00AF0400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Training and Education in Professional Psychology, 3</w:t>
      </w:r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(3), 157–168. </w:t>
      </w:r>
      <w:r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https://doi.org/10.1037/a0015673</w:t>
      </w:r>
    </w:p>
    <w:p w14:paraId="53979017" w14:textId="77777777" w:rsidR="00C86EA0" w:rsidRPr="00AF0400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FD1D9C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Rogers. (2003). </w:t>
      </w:r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Client-</w:t>
      </w:r>
      <w:proofErr w:type="spellStart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centered</w:t>
      </w:r>
      <w:proofErr w:type="spellEnd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</w:t>
      </w:r>
      <w:proofErr w:type="gramStart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therapy :</w:t>
      </w:r>
      <w:proofErr w:type="gramEnd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its current practice, implications and theory</w:t>
      </w:r>
      <w:r w:rsidRPr="00FD1D9C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. Constable.</w:t>
      </w:r>
    </w:p>
    <w:p w14:paraId="787FAEB3" w14:textId="6A757AC5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Rowbotham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Holler, J., </w:t>
      </w: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Wearden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A., &amp; Lloyd, D. M. (2016). I see how you feel: Recipients obtain additional information from speakers’ gestures about pain. </w:t>
      </w:r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Patient Education and </w:t>
      </w:r>
      <w:proofErr w:type="spellStart"/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Counseling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99</w:t>
      </w: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(8), 1333–1342. https://doi.org/10.1016/j.pec.2016.03.007</w:t>
      </w:r>
    </w:p>
    <w:p w14:paraId="555DFBE4" w14:textId="77777777" w:rsidR="00C86EA0" w:rsidRPr="00E42DB4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E42DB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Tannen, Daniels, M. H., &amp; Koro-Ljungberg, M. (2019). Choosing to be present with clients: an evidence - based model for building trainees’ counselling competence. </w:t>
      </w:r>
      <w:r w:rsidRPr="00E42DB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British Journal of Guidance &amp; Counselling</w:t>
      </w:r>
      <w:r w:rsidRPr="00E42DB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E42DB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47</w:t>
      </w:r>
      <w:r w:rsidRPr="00E42DB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(4), 405–419. https://doi.org/10.1080/03069885.2017.1370694</w:t>
      </w:r>
    </w:p>
    <w:sectPr w:rsidR="00C86EA0" w:rsidRPr="00E42D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30E"/>
    <w:rsid w:val="00002958"/>
    <w:rsid w:val="00021338"/>
    <w:rsid w:val="00024CA3"/>
    <w:rsid w:val="00025BFA"/>
    <w:rsid w:val="00040B91"/>
    <w:rsid w:val="0005449C"/>
    <w:rsid w:val="00055488"/>
    <w:rsid w:val="00061CEA"/>
    <w:rsid w:val="00067282"/>
    <w:rsid w:val="000874F2"/>
    <w:rsid w:val="000928DD"/>
    <w:rsid w:val="00094432"/>
    <w:rsid w:val="000A6731"/>
    <w:rsid w:val="000A79AF"/>
    <w:rsid w:val="000C3EB6"/>
    <w:rsid w:val="000C5458"/>
    <w:rsid w:val="000D1A44"/>
    <w:rsid w:val="001042AA"/>
    <w:rsid w:val="0012043A"/>
    <w:rsid w:val="00132694"/>
    <w:rsid w:val="00137343"/>
    <w:rsid w:val="00156E54"/>
    <w:rsid w:val="001621D6"/>
    <w:rsid w:val="00164E99"/>
    <w:rsid w:val="00166305"/>
    <w:rsid w:val="00167BF6"/>
    <w:rsid w:val="001715B2"/>
    <w:rsid w:val="0017310F"/>
    <w:rsid w:val="00176A6A"/>
    <w:rsid w:val="001C0BFC"/>
    <w:rsid w:val="001C55D9"/>
    <w:rsid w:val="001D624D"/>
    <w:rsid w:val="001E2568"/>
    <w:rsid w:val="001F3A73"/>
    <w:rsid w:val="00202C8F"/>
    <w:rsid w:val="00205F9A"/>
    <w:rsid w:val="002247B0"/>
    <w:rsid w:val="00226641"/>
    <w:rsid w:val="002307C6"/>
    <w:rsid w:val="00230BEA"/>
    <w:rsid w:val="00240BCE"/>
    <w:rsid w:val="00257873"/>
    <w:rsid w:val="00266D30"/>
    <w:rsid w:val="00271041"/>
    <w:rsid w:val="00272209"/>
    <w:rsid w:val="00291B05"/>
    <w:rsid w:val="00292DBC"/>
    <w:rsid w:val="002A1203"/>
    <w:rsid w:val="002B0ED6"/>
    <w:rsid w:val="002B2449"/>
    <w:rsid w:val="002B3873"/>
    <w:rsid w:val="002C3991"/>
    <w:rsid w:val="002E36D6"/>
    <w:rsid w:val="002E3755"/>
    <w:rsid w:val="00302047"/>
    <w:rsid w:val="003043A0"/>
    <w:rsid w:val="00326902"/>
    <w:rsid w:val="00332AB2"/>
    <w:rsid w:val="003423F5"/>
    <w:rsid w:val="00364B7E"/>
    <w:rsid w:val="00371630"/>
    <w:rsid w:val="003827D8"/>
    <w:rsid w:val="00384873"/>
    <w:rsid w:val="00396A09"/>
    <w:rsid w:val="003972A6"/>
    <w:rsid w:val="003A3BD1"/>
    <w:rsid w:val="003B0B3B"/>
    <w:rsid w:val="003E082E"/>
    <w:rsid w:val="003F503C"/>
    <w:rsid w:val="00400971"/>
    <w:rsid w:val="00407D6A"/>
    <w:rsid w:val="004118F2"/>
    <w:rsid w:val="00424F13"/>
    <w:rsid w:val="00441DF0"/>
    <w:rsid w:val="004751D2"/>
    <w:rsid w:val="00482623"/>
    <w:rsid w:val="004A17A5"/>
    <w:rsid w:val="004A679B"/>
    <w:rsid w:val="004C3916"/>
    <w:rsid w:val="004C6BF7"/>
    <w:rsid w:val="004D69D6"/>
    <w:rsid w:val="004E0E8E"/>
    <w:rsid w:val="004E550E"/>
    <w:rsid w:val="005138E9"/>
    <w:rsid w:val="005172BA"/>
    <w:rsid w:val="0052374A"/>
    <w:rsid w:val="005272EF"/>
    <w:rsid w:val="005279B0"/>
    <w:rsid w:val="00533664"/>
    <w:rsid w:val="00544421"/>
    <w:rsid w:val="00553DBF"/>
    <w:rsid w:val="005604CB"/>
    <w:rsid w:val="00570585"/>
    <w:rsid w:val="00575272"/>
    <w:rsid w:val="00575442"/>
    <w:rsid w:val="0058412F"/>
    <w:rsid w:val="005850BE"/>
    <w:rsid w:val="0059171F"/>
    <w:rsid w:val="0059792D"/>
    <w:rsid w:val="005A1D65"/>
    <w:rsid w:val="005A1DE0"/>
    <w:rsid w:val="005A7965"/>
    <w:rsid w:val="005B3C32"/>
    <w:rsid w:val="005B4B7C"/>
    <w:rsid w:val="005B63B7"/>
    <w:rsid w:val="005D495B"/>
    <w:rsid w:val="005E00BB"/>
    <w:rsid w:val="00622BB6"/>
    <w:rsid w:val="0062443A"/>
    <w:rsid w:val="006325B7"/>
    <w:rsid w:val="0064103E"/>
    <w:rsid w:val="00644DF9"/>
    <w:rsid w:val="0065754C"/>
    <w:rsid w:val="00661483"/>
    <w:rsid w:val="00662DE4"/>
    <w:rsid w:val="0067544F"/>
    <w:rsid w:val="006914D2"/>
    <w:rsid w:val="006934A4"/>
    <w:rsid w:val="006A5A74"/>
    <w:rsid w:val="006A62EE"/>
    <w:rsid w:val="006B2F91"/>
    <w:rsid w:val="006C140C"/>
    <w:rsid w:val="006D6B40"/>
    <w:rsid w:val="006D6EF5"/>
    <w:rsid w:val="006F469E"/>
    <w:rsid w:val="006F4B4C"/>
    <w:rsid w:val="0070566A"/>
    <w:rsid w:val="00707E2D"/>
    <w:rsid w:val="00714E19"/>
    <w:rsid w:val="00717409"/>
    <w:rsid w:val="00724F24"/>
    <w:rsid w:val="0073387D"/>
    <w:rsid w:val="007556F9"/>
    <w:rsid w:val="00783C60"/>
    <w:rsid w:val="007A683F"/>
    <w:rsid w:val="007B523F"/>
    <w:rsid w:val="007B7981"/>
    <w:rsid w:val="007E383B"/>
    <w:rsid w:val="007E65BE"/>
    <w:rsid w:val="007E7BD7"/>
    <w:rsid w:val="007F0342"/>
    <w:rsid w:val="007F3F41"/>
    <w:rsid w:val="0083330E"/>
    <w:rsid w:val="00845A6A"/>
    <w:rsid w:val="00866030"/>
    <w:rsid w:val="008743E5"/>
    <w:rsid w:val="00875AAA"/>
    <w:rsid w:val="00877FCF"/>
    <w:rsid w:val="008802BF"/>
    <w:rsid w:val="00881D25"/>
    <w:rsid w:val="00884352"/>
    <w:rsid w:val="008A76FF"/>
    <w:rsid w:val="008C35A0"/>
    <w:rsid w:val="008C724A"/>
    <w:rsid w:val="008D14EF"/>
    <w:rsid w:val="008E318E"/>
    <w:rsid w:val="008E7A60"/>
    <w:rsid w:val="008F37DA"/>
    <w:rsid w:val="00900D7D"/>
    <w:rsid w:val="00924661"/>
    <w:rsid w:val="009318C9"/>
    <w:rsid w:val="00945655"/>
    <w:rsid w:val="0096127A"/>
    <w:rsid w:val="00963516"/>
    <w:rsid w:val="009640FA"/>
    <w:rsid w:val="00971ED9"/>
    <w:rsid w:val="0097729B"/>
    <w:rsid w:val="00984043"/>
    <w:rsid w:val="009B6ADB"/>
    <w:rsid w:val="009D4C3C"/>
    <w:rsid w:val="009F550D"/>
    <w:rsid w:val="009F7322"/>
    <w:rsid w:val="00A1300D"/>
    <w:rsid w:val="00A255E0"/>
    <w:rsid w:val="00A25DFF"/>
    <w:rsid w:val="00A51C87"/>
    <w:rsid w:val="00A70F4C"/>
    <w:rsid w:val="00A75A95"/>
    <w:rsid w:val="00A8034F"/>
    <w:rsid w:val="00AA6E50"/>
    <w:rsid w:val="00AB757E"/>
    <w:rsid w:val="00AC1F31"/>
    <w:rsid w:val="00AE35B9"/>
    <w:rsid w:val="00AE5404"/>
    <w:rsid w:val="00AE5CDA"/>
    <w:rsid w:val="00AF0400"/>
    <w:rsid w:val="00B06847"/>
    <w:rsid w:val="00B21C5D"/>
    <w:rsid w:val="00B301A2"/>
    <w:rsid w:val="00B324F1"/>
    <w:rsid w:val="00B368B6"/>
    <w:rsid w:val="00B54C13"/>
    <w:rsid w:val="00B70854"/>
    <w:rsid w:val="00B7484B"/>
    <w:rsid w:val="00B85B81"/>
    <w:rsid w:val="00B9503F"/>
    <w:rsid w:val="00BA472F"/>
    <w:rsid w:val="00BA6A71"/>
    <w:rsid w:val="00BB34D6"/>
    <w:rsid w:val="00BC7885"/>
    <w:rsid w:val="00BD45BE"/>
    <w:rsid w:val="00BE3975"/>
    <w:rsid w:val="00BF0A97"/>
    <w:rsid w:val="00C10986"/>
    <w:rsid w:val="00C13834"/>
    <w:rsid w:val="00C20F01"/>
    <w:rsid w:val="00C26BB1"/>
    <w:rsid w:val="00C328B5"/>
    <w:rsid w:val="00C36B2C"/>
    <w:rsid w:val="00C41EF4"/>
    <w:rsid w:val="00C46610"/>
    <w:rsid w:val="00C47B44"/>
    <w:rsid w:val="00C70C38"/>
    <w:rsid w:val="00C70F70"/>
    <w:rsid w:val="00C73969"/>
    <w:rsid w:val="00C74C2D"/>
    <w:rsid w:val="00C86EA0"/>
    <w:rsid w:val="00C901E9"/>
    <w:rsid w:val="00C97965"/>
    <w:rsid w:val="00CB122E"/>
    <w:rsid w:val="00CB4480"/>
    <w:rsid w:val="00CB4FF1"/>
    <w:rsid w:val="00CD1398"/>
    <w:rsid w:val="00CD69CD"/>
    <w:rsid w:val="00CF7448"/>
    <w:rsid w:val="00D111ED"/>
    <w:rsid w:val="00D12DD1"/>
    <w:rsid w:val="00D306AC"/>
    <w:rsid w:val="00D35467"/>
    <w:rsid w:val="00D404E0"/>
    <w:rsid w:val="00D40E61"/>
    <w:rsid w:val="00D41CBA"/>
    <w:rsid w:val="00D41D34"/>
    <w:rsid w:val="00D42D0D"/>
    <w:rsid w:val="00D50373"/>
    <w:rsid w:val="00D560A5"/>
    <w:rsid w:val="00D61940"/>
    <w:rsid w:val="00D75781"/>
    <w:rsid w:val="00D912D9"/>
    <w:rsid w:val="00D97B76"/>
    <w:rsid w:val="00DB2B2D"/>
    <w:rsid w:val="00DB6BAE"/>
    <w:rsid w:val="00DC6051"/>
    <w:rsid w:val="00DD0227"/>
    <w:rsid w:val="00DD0551"/>
    <w:rsid w:val="00DD1437"/>
    <w:rsid w:val="00DF07AB"/>
    <w:rsid w:val="00E00796"/>
    <w:rsid w:val="00E16459"/>
    <w:rsid w:val="00E20A1C"/>
    <w:rsid w:val="00E256A0"/>
    <w:rsid w:val="00E31EF9"/>
    <w:rsid w:val="00E35E42"/>
    <w:rsid w:val="00E42DB4"/>
    <w:rsid w:val="00E72DC6"/>
    <w:rsid w:val="00E82AB6"/>
    <w:rsid w:val="00E90F57"/>
    <w:rsid w:val="00E9767E"/>
    <w:rsid w:val="00EA25AE"/>
    <w:rsid w:val="00EB2310"/>
    <w:rsid w:val="00EB366E"/>
    <w:rsid w:val="00EC292A"/>
    <w:rsid w:val="00EE017C"/>
    <w:rsid w:val="00EE61A2"/>
    <w:rsid w:val="00EF2648"/>
    <w:rsid w:val="00F02ED9"/>
    <w:rsid w:val="00F17758"/>
    <w:rsid w:val="00F277C5"/>
    <w:rsid w:val="00F660DF"/>
    <w:rsid w:val="00F76BA4"/>
    <w:rsid w:val="00F773EF"/>
    <w:rsid w:val="00F804D8"/>
    <w:rsid w:val="00F93865"/>
    <w:rsid w:val="00FA6335"/>
    <w:rsid w:val="00FB58FB"/>
    <w:rsid w:val="00FC124D"/>
    <w:rsid w:val="00FC15A6"/>
    <w:rsid w:val="00FD17B0"/>
    <w:rsid w:val="00FD1D9C"/>
    <w:rsid w:val="00FE36D2"/>
    <w:rsid w:val="00FF1205"/>
    <w:rsid w:val="00FF2DC3"/>
    <w:rsid w:val="00FF3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44887"/>
  <w15:chartTrackingRefBased/>
  <w15:docId w15:val="{949FEC09-ADDA-4973-92FD-C3A4149C6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DF07AB"/>
    <w:rPr>
      <w:i/>
      <w:iCs/>
    </w:rPr>
  </w:style>
  <w:style w:type="character" w:styleId="Hyperlink">
    <w:name w:val="Hyperlink"/>
    <w:basedOn w:val="DefaultParagraphFont"/>
    <w:uiPriority w:val="99"/>
    <w:unhideWhenUsed/>
    <w:rsid w:val="00F277C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2D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47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36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8802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62033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7243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88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93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466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238398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183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780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62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71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520763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67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899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54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36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26184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138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769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78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62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123600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730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506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406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51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066759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4432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369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29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5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818874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4409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188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31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367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24239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2992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523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956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63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290589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0781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337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532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460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658228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0397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257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17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71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20358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889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596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39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54567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748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134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4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98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08618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605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830BF09-FA99-4B48-A070-7B148E7E8B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04E124-D7E2-40ED-9368-8B310D9733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EBF0BE-9282-477F-A627-B725D28643A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6</Pages>
  <Words>1825</Words>
  <Characters>10407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Eliesha Mollie Day (2114351)</dc:creator>
  <cp:keywords/>
  <dc:description/>
  <cp:lastModifiedBy>Eliesha Day</cp:lastModifiedBy>
  <cp:revision>26</cp:revision>
  <dcterms:created xsi:type="dcterms:W3CDTF">2021-11-30T21:57:00Z</dcterms:created>
  <dcterms:modified xsi:type="dcterms:W3CDTF">2021-11-30T22:23:00Z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