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0F727" w14:textId="77777777" w:rsidR="00944B6B" w:rsidRP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u w:val="single"/>
        </w:rPr>
      </w:pPr>
      <w:r w:rsidRPr="00944B6B">
        <w:rPr>
          <w:rStyle w:val="normaltextrun"/>
          <w:rFonts w:ascii="Arial" w:hAnsi="Arial" w:cs="Arial"/>
          <w:b/>
          <w:bCs/>
          <w:u w:val="single"/>
        </w:rPr>
        <w:t xml:space="preserve">ECES6022 </w:t>
      </w:r>
    </w:p>
    <w:p w14:paraId="180578E1" w14:textId="1841B0E4" w:rsidR="00944B6B" w:rsidRP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u w:val="single"/>
        </w:rPr>
      </w:pPr>
      <w:r w:rsidRPr="00944B6B">
        <w:rPr>
          <w:rStyle w:val="normaltextrun"/>
          <w:rFonts w:ascii="Arial" w:hAnsi="Arial" w:cs="Arial"/>
          <w:b/>
          <w:bCs/>
          <w:u w:val="single"/>
        </w:rPr>
        <w:t>Template for assignment</w:t>
      </w:r>
    </w:p>
    <w:p w14:paraId="4256B802" w14:textId="77777777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color w:val="FF0000"/>
        </w:rPr>
      </w:pPr>
    </w:p>
    <w:p w14:paraId="0D61AE16" w14:textId="77777777" w:rsidR="00944B6B" w:rsidRP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FF0000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There are three parts to this assignment and they will be </w:t>
      </w:r>
      <w:r w:rsidRPr="00944B6B">
        <w:rPr>
          <w:rStyle w:val="normaltextrun"/>
          <w:rFonts w:ascii="Arial" w:hAnsi="Arial" w:cs="Arial"/>
          <w:color w:val="FF0000"/>
        </w:rPr>
        <w:t>presented through your 15 minute video presentation</w:t>
      </w:r>
      <w:r w:rsidRPr="00944B6B">
        <w:rPr>
          <w:rStyle w:val="eop"/>
          <w:rFonts w:ascii="Arial" w:hAnsi="Arial" w:cs="Arial"/>
          <w:color w:val="FF0000"/>
        </w:rPr>
        <w:t> </w:t>
      </w:r>
    </w:p>
    <w:p w14:paraId="46A6F068" w14:textId="77777777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color w:val="FF0000"/>
        </w:rPr>
      </w:pPr>
    </w:p>
    <w:p w14:paraId="0A313930" w14:textId="577AE0F1" w:rsidR="00AF318B" w:rsidRDefault="00AF318B" w:rsidP="00944B6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color w:val="FF0000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FF0000"/>
          <w:sz w:val="28"/>
          <w:szCs w:val="28"/>
        </w:rPr>
        <w:t>Here is the link to my 15 minute presentation:</w:t>
      </w:r>
      <w:r w:rsidR="00F867DD">
        <w:rPr>
          <w:rStyle w:val="normaltextrun"/>
          <w:rFonts w:ascii="Arial" w:hAnsi="Arial" w:cs="Arial"/>
          <w:b/>
          <w:bCs/>
          <w:color w:val="FF0000"/>
          <w:sz w:val="28"/>
          <w:szCs w:val="28"/>
        </w:rPr>
        <w:t>-</w:t>
      </w:r>
    </w:p>
    <w:p w14:paraId="4A16FFF4" w14:textId="77777777" w:rsidR="00AF318B" w:rsidRDefault="00AF318B" w:rsidP="00944B6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color w:val="FF0000"/>
          <w:sz w:val="28"/>
          <w:szCs w:val="28"/>
        </w:rPr>
      </w:pPr>
    </w:p>
    <w:p w14:paraId="55941AC9" w14:textId="77777777" w:rsidR="00AF318B" w:rsidRPr="00AF318B" w:rsidRDefault="00AF318B" w:rsidP="00944B6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color w:val="FF0000"/>
          <w:sz w:val="28"/>
          <w:szCs w:val="28"/>
        </w:rPr>
      </w:pPr>
    </w:p>
    <w:p w14:paraId="17D17557" w14:textId="77777777" w:rsidR="00944B6B" w:rsidRPr="00944B6B" w:rsidRDefault="00944B6B" w:rsidP="00944B6B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  <w:u w:val="single"/>
        </w:rPr>
      </w:pPr>
      <w:r w:rsidRPr="00944B6B">
        <w:rPr>
          <w:rStyle w:val="normaltextrun"/>
          <w:rFonts w:ascii="Arial" w:hAnsi="Arial" w:cs="Arial"/>
          <w:b/>
          <w:bCs/>
          <w:u w:val="single"/>
        </w:rPr>
        <w:t>A detailed lesson plan </w:t>
      </w:r>
      <w:r w:rsidRPr="00944B6B">
        <w:rPr>
          <w:rStyle w:val="normaltextrun"/>
          <w:rFonts w:ascii="Arial" w:hAnsi="Arial" w:cs="Arial"/>
          <w:u w:val="single"/>
        </w:rPr>
        <w:t> </w:t>
      </w:r>
      <w:r w:rsidRPr="00944B6B">
        <w:rPr>
          <w:rStyle w:val="eop"/>
          <w:rFonts w:ascii="Arial" w:hAnsi="Arial" w:cs="Arial"/>
          <w:u w:val="single"/>
        </w:rPr>
        <w:t> </w:t>
      </w:r>
    </w:p>
    <w:p w14:paraId="598F469F" w14:textId="401BA902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Use the blank lesson plan template for your</w:t>
      </w:r>
      <w:r>
        <w:rPr>
          <w:rStyle w:val="normaltextrun"/>
          <w:rFonts w:ascii="Arial" w:hAnsi="Arial" w:cs="Arial"/>
          <w:lang w:val="tzm-Latn-DZ"/>
        </w:rPr>
        <w:t xml:space="preserve"> lesson</w:t>
      </w:r>
      <w:r>
        <w:rPr>
          <w:rStyle w:val="normaltextrun"/>
          <w:rFonts w:ascii="Arial" w:hAnsi="Arial" w:cs="Arial"/>
        </w:rPr>
        <w:t>. Decide on which classroom setting and age group</w:t>
      </w:r>
      <w:r>
        <w:rPr>
          <w:rStyle w:val="normaltextrun"/>
          <w:rFonts w:ascii="Arial" w:hAnsi="Arial" w:cs="Arial"/>
          <w:lang w:val="en-IE"/>
        </w:rPr>
        <w:t xml:space="preserve"> you</w:t>
      </w:r>
      <w:r>
        <w:rPr>
          <w:rStyle w:val="normaltextrun"/>
          <w:rFonts w:ascii="Arial" w:hAnsi="Arial" w:cs="Arial"/>
        </w:rPr>
        <w:t xml:space="preserve"> will be aiming the lesson at. The lesson needs to be a 1 hour ‘standalone’ lesson and needs to be linked to curriculum documentation. Your lesson plan should include:</w:t>
      </w:r>
      <w:r>
        <w:rPr>
          <w:rStyle w:val="eop"/>
          <w:rFonts w:ascii="Arial" w:hAnsi="Arial" w:cs="Arial"/>
        </w:rPr>
        <w:t> </w:t>
      </w:r>
    </w:p>
    <w:p w14:paraId="68952E8E" w14:textId="77777777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 </w:t>
      </w:r>
    </w:p>
    <w:p w14:paraId="3E27F3E6" w14:textId="77777777" w:rsidR="00944B6B" w:rsidRDefault="00944B6B" w:rsidP="00944B6B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Learning objectives</w:t>
      </w:r>
      <w:r>
        <w:rPr>
          <w:rStyle w:val="eop"/>
          <w:rFonts w:ascii="Arial" w:hAnsi="Arial" w:cs="Arial"/>
        </w:rPr>
        <w:t> </w:t>
      </w:r>
    </w:p>
    <w:p w14:paraId="1DC49121" w14:textId="77777777" w:rsidR="00944B6B" w:rsidRDefault="00944B6B" w:rsidP="00944B6B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Success criteria</w:t>
      </w:r>
      <w:r>
        <w:rPr>
          <w:rStyle w:val="eop"/>
          <w:rFonts w:ascii="Arial" w:hAnsi="Arial" w:cs="Arial"/>
        </w:rPr>
        <w:t> </w:t>
      </w:r>
    </w:p>
    <w:p w14:paraId="190058E9" w14:textId="77777777" w:rsidR="00944B6B" w:rsidRDefault="00944B6B" w:rsidP="00944B6B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Links to the curriculum</w:t>
      </w:r>
      <w:r>
        <w:rPr>
          <w:rStyle w:val="eop"/>
          <w:rFonts w:ascii="Arial" w:hAnsi="Arial" w:cs="Arial"/>
        </w:rPr>
        <w:t> </w:t>
      </w:r>
    </w:p>
    <w:p w14:paraId="3D5FA5C8" w14:textId="77777777" w:rsidR="00944B6B" w:rsidRDefault="00944B6B" w:rsidP="00944B6B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Activities</w:t>
      </w:r>
      <w:r>
        <w:rPr>
          <w:rStyle w:val="eop"/>
          <w:rFonts w:ascii="Arial" w:hAnsi="Arial" w:cs="Arial"/>
        </w:rPr>
        <w:t> </w:t>
      </w:r>
    </w:p>
    <w:p w14:paraId="1967B9E8" w14:textId="77777777" w:rsidR="00944B6B" w:rsidRDefault="00944B6B" w:rsidP="00944B6B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Assessment for learning opportunities</w:t>
      </w:r>
      <w:r>
        <w:rPr>
          <w:rStyle w:val="eop"/>
          <w:rFonts w:ascii="Arial" w:hAnsi="Arial" w:cs="Arial"/>
        </w:rPr>
        <w:t> </w:t>
      </w:r>
    </w:p>
    <w:p w14:paraId="3B53C15D" w14:textId="77777777" w:rsidR="00944B6B" w:rsidRDefault="00944B6B" w:rsidP="00944B6B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Fonts w:ascii="Arial" w:hAnsi="Arial" w:cs="Arial"/>
        </w:rPr>
      </w:pPr>
    </w:p>
    <w:p w14:paraId="172DDC96" w14:textId="77777777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You will need to upload your lesson plan document and a link to your video presentation via Turnitin.</w:t>
      </w:r>
      <w:r>
        <w:rPr>
          <w:rStyle w:val="eop"/>
          <w:rFonts w:ascii="Arial" w:hAnsi="Arial" w:cs="Arial"/>
        </w:rPr>
        <w:t> </w:t>
      </w:r>
    </w:p>
    <w:p w14:paraId="55742B20" w14:textId="77777777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Please ensure that both markers have access to view your recording.</w:t>
      </w:r>
    </w:p>
    <w:p w14:paraId="4BA1ABFB" w14:textId="77777777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color w:val="FF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134"/>
        <w:gridCol w:w="1559"/>
        <w:gridCol w:w="229"/>
        <w:gridCol w:w="480"/>
        <w:gridCol w:w="709"/>
        <w:gridCol w:w="3685"/>
      </w:tblGrid>
      <w:tr w:rsidR="00944B6B" w:rsidRPr="008622D6" w14:paraId="20059BFB" w14:textId="77777777" w:rsidTr="00D42F79">
        <w:tc>
          <w:tcPr>
            <w:tcW w:w="9747" w:type="dxa"/>
            <w:gridSpan w:val="7"/>
          </w:tcPr>
          <w:p w14:paraId="7E0BA6A9" w14:textId="77777777" w:rsidR="00944B6B" w:rsidRPr="00514C0E" w:rsidRDefault="00944B6B" w:rsidP="00D42F79">
            <w:pPr>
              <w:pStyle w:val="Heading2"/>
              <w:jc w:val="center"/>
              <w:rPr>
                <w:rFonts w:ascii="Arial" w:hAnsi="Arial"/>
                <w:b/>
                <w:color w:val="auto"/>
                <w:sz w:val="20"/>
              </w:rPr>
            </w:pPr>
            <w:r>
              <w:t>Curriculum for Wales 2022</w:t>
            </w:r>
          </w:p>
        </w:tc>
      </w:tr>
      <w:tr w:rsidR="00944B6B" w:rsidRPr="008622D6" w14:paraId="62145D34" w14:textId="77777777" w:rsidTr="00D42F79">
        <w:trPr>
          <w:trHeight w:val="764"/>
        </w:trPr>
        <w:tc>
          <w:tcPr>
            <w:tcW w:w="9747" w:type="dxa"/>
            <w:gridSpan w:val="7"/>
          </w:tcPr>
          <w:p w14:paraId="123DA5F5" w14:textId="77777777" w:rsidR="00944B6B" w:rsidRPr="00514C0E" w:rsidRDefault="00944B6B" w:rsidP="00D42F79">
            <w:pPr>
              <w:pStyle w:val="Heading2"/>
              <w:jc w:val="center"/>
              <w:rPr>
                <w:color w:val="auto"/>
              </w:rPr>
            </w:pPr>
            <w:r>
              <w:rPr>
                <w:color w:val="auto"/>
              </w:rPr>
              <w:t>Lesson/Session</w:t>
            </w:r>
            <w:r w:rsidRPr="00D24548">
              <w:rPr>
                <w:color w:val="auto"/>
              </w:rPr>
              <w:t xml:space="preserve"> Plan</w:t>
            </w:r>
          </w:p>
        </w:tc>
      </w:tr>
      <w:tr w:rsidR="00944B6B" w:rsidRPr="008622D6" w14:paraId="072FDC99" w14:textId="77777777" w:rsidTr="00D42F79">
        <w:tc>
          <w:tcPr>
            <w:tcW w:w="1951" w:type="dxa"/>
            <w:tcBorders>
              <w:left w:val="single" w:sz="4" w:space="0" w:color="auto"/>
              <w:right w:val="nil"/>
            </w:tcBorders>
          </w:tcPr>
          <w:p w14:paraId="42486C62" w14:textId="77777777" w:rsidR="00944B6B" w:rsidRPr="008622D6" w:rsidRDefault="00944B6B" w:rsidP="00D42F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</w:t>
            </w:r>
            <w:r w:rsidRPr="00D24548">
              <w:rPr>
                <w:rFonts w:ascii="Arial" w:hAnsi="Arial" w:cs="Arial"/>
              </w:rPr>
              <w:t>:</w:t>
            </w:r>
          </w:p>
        </w:tc>
        <w:tc>
          <w:tcPr>
            <w:tcW w:w="2693" w:type="dxa"/>
            <w:gridSpan w:val="2"/>
          </w:tcPr>
          <w:p w14:paraId="6F72B2EE" w14:textId="77777777" w:rsidR="00944B6B" w:rsidRPr="008622D6" w:rsidRDefault="00944B6B" w:rsidP="00D42F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of </w:t>
            </w:r>
            <w:r w:rsidRPr="0001317A">
              <w:rPr>
                <w:rFonts w:ascii="Arial" w:hAnsi="Arial" w:cs="Arial"/>
              </w:rPr>
              <w:t>learners</w:t>
            </w:r>
          </w:p>
        </w:tc>
        <w:tc>
          <w:tcPr>
            <w:tcW w:w="1418" w:type="dxa"/>
            <w:gridSpan w:val="3"/>
            <w:tcBorders>
              <w:right w:val="nil"/>
            </w:tcBorders>
          </w:tcPr>
          <w:p w14:paraId="1E4751AB" w14:textId="77777777" w:rsidR="00944B6B" w:rsidRPr="008622D6" w:rsidRDefault="00944B6B" w:rsidP="00D42F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ALN/Meeting learners’ needs:</w:t>
            </w:r>
          </w:p>
        </w:tc>
        <w:tc>
          <w:tcPr>
            <w:tcW w:w="3685" w:type="dxa"/>
            <w:tcBorders>
              <w:left w:val="nil"/>
            </w:tcBorders>
          </w:tcPr>
          <w:p w14:paraId="3114D4AE" w14:textId="77777777" w:rsidR="00944B6B" w:rsidRPr="008622D6" w:rsidRDefault="00944B6B" w:rsidP="00D42F79">
            <w:pPr>
              <w:rPr>
                <w:rFonts w:ascii="Arial" w:hAnsi="Arial" w:cs="Arial"/>
              </w:rPr>
            </w:pPr>
          </w:p>
        </w:tc>
      </w:tr>
      <w:tr w:rsidR="00944B6B" w:rsidRPr="008622D6" w14:paraId="33C49180" w14:textId="77777777" w:rsidTr="00D42F79">
        <w:tc>
          <w:tcPr>
            <w:tcW w:w="3085" w:type="dxa"/>
            <w:gridSpan w:val="2"/>
          </w:tcPr>
          <w:p w14:paraId="522E94B3" w14:textId="77777777" w:rsidR="00944B6B" w:rsidRPr="008622D6" w:rsidRDefault="00944B6B" w:rsidP="00D42F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Additional Adults</w:t>
            </w:r>
            <w:r w:rsidRPr="008622D6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6662" w:type="dxa"/>
            <w:gridSpan w:val="5"/>
          </w:tcPr>
          <w:p w14:paraId="600B7CEE" w14:textId="77777777" w:rsidR="00944B6B" w:rsidRPr="008622D6" w:rsidRDefault="00944B6B" w:rsidP="00D42F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Responsibilities of additional adults for this session:</w:t>
            </w:r>
          </w:p>
        </w:tc>
      </w:tr>
      <w:tr w:rsidR="00944B6B" w:rsidRPr="008622D6" w14:paraId="4C0A8E77" w14:textId="77777777" w:rsidTr="00D42F79">
        <w:tc>
          <w:tcPr>
            <w:tcW w:w="5353" w:type="dxa"/>
            <w:gridSpan w:val="5"/>
          </w:tcPr>
          <w:p w14:paraId="170EA994" w14:textId="77777777" w:rsidR="00944B6B" w:rsidRPr="008622D6" w:rsidRDefault="00944B6B" w:rsidP="00D42F79">
            <w:pPr>
              <w:rPr>
                <w:rFonts w:ascii="Arial" w:hAnsi="Arial" w:cs="Arial"/>
              </w:rPr>
            </w:pPr>
            <w:r w:rsidRPr="00D24548">
              <w:rPr>
                <w:rFonts w:ascii="Arial" w:hAnsi="Arial" w:cs="Arial"/>
              </w:rPr>
              <w:t>Learning objective(s):</w:t>
            </w:r>
          </w:p>
        </w:tc>
        <w:tc>
          <w:tcPr>
            <w:tcW w:w="4394" w:type="dxa"/>
            <w:gridSpan w:val="2"/>
          </w:tcPr>
          <w:p w14:paraId="288C5095" w14:textId="77777777" w:rsidR="00944B6B" w:rsidRPr="008622D6" w:rsidRDefault="00944B6B" w:rsidP="00D42F79">
            <w:pPr>
              <w:rPr>
                <w:rFonts w:ascii="Arial" w:hAnsi="Arial" w:cs="Arial"/>
              </w:rPr>
            </w:pPr>
            <w:r w:rsidRPr="00D24548">
              <w:rPr>
                <w:rFonts w:ascii="Arial" w:hAnsi="Arial" w:cs="Arial"/>
              </w:rPr>
              <w:t>Success criteria:</w:t>
            </w:r>
          </w:p>
          <w:p w14:paraId="29FC385A" w14:textId="77777777" w:rsidR="00944B6B" w:rsidRPr="008622D6" w:rsidRDefault="00944B6B" w:rsidP="00D42F79">
            <w:pPr>
              <w:rPr>
                <w:rFonts w:ascii="Arial" w:hAnsi="Arial" w:cs="Arial"/>
              </w:rPr>
            </w:pPr>
          </w:p>
        </w:tc>
      </w:tr>
      <w:tr w:rsidR="00944B6B" w:rsidRPr="008622D6" w14:paraId="7490B23C" w14:textId="77777777" w:rsidTr="00D42F79">
        <w:tc>
          <w:tcPr>
            <w:tcW w:w="9747" w:type="dxa"/>
            <w:gridSpan w:val="7"/>
          </w:tcPr>
          <w:p w14:paraId="4C0846CB" w14:textId="77777777" w:rsidR="00944B6B" w:rsidRPr="008622D6" w:rsidRDefault="00944B6B" w:rsidP="00D42F79">
            <w:pPr>
              <w:rPr>
                <w:rFonts w:ascii="Arial" w:hAnsi="Arial" w:cs="Arial"/>
              </w:rPr>
            </w:pPr>
            <w:r w:rsidRPr="00D24548">
              <w:rPr>
                <w:rFonts w:ascii="Arial" w:hAnsi="Arial" w:cs="Arial"/>
              </w:rPr>
              <w:t xml:space="preserve">Links to previous learning: </w:t>
            </w:r>
          </w:p>
        </w:tc>
      </w:tr>
      <w:tr w:rsidR="00944B6B" w:rsidRPr="008622D6" w14:paraId="7A9249F4" w14:textId="77777777" w:rsidTr="00D42F79">
        <w:tc>
          <w:tcPr>
            <w:tcW w:w="9747" w:type="dxa"/>
            <w:gridSpan w:val="7"/>
          </w:tcPr>
          <w:p w14:paraId="6E12957D" w14:textId="77777777" w:rsidR="00944B6B" w:rsidRPr="008622D6" w:rsidRDefault="00944B6B" w:rsidP="00D42F79">
            <w:pPr>
              <w:rPr>
                <w:rFonts w:ascii="Arial" w:hAnsi="Arial" w:cs="Arial"/>
              </w:rPr>
            </w:pPr>
            <w:r w:rsidRPr="00D24548">
              <w:rPr>
                <w:rFonts w:ascii="Arial" w:hAnsi="Arial" w:cs="Arial"/>
              </w:rPr>
              <w:t>Curriculum coverage (</w:t>
            </w:r>
            <w:proofErr w:type="spellStart"/>
            <w:r>
              <w:rPr>
                <w:rFonts w:ascii="Arial" w:hAnsi="Arial" w:cs="Arial"/>
              </w:rPr>
              <w:t>AoLE</w:t>
            </w:r>
            <w:proofErr w:type="spellEnd"/>
            <w:r>
              <w:rPr>
                <w:rFonts w:ascii="Arial" w:hAnsi="Arial" w:cs="Arial"/>
              </w:rPr>
              <w:t>/Strand/Descriptions of learning</w:t>
            </w:r>
            <w:r w:rsidRPr="00D24548">
              <w:rPr>
                <w:rFonts w:ascii="Arial" w:hAnsi="Arial" w:cs="Arial"/>
              </w:rPr>
              <w:t>)</w:t>
            </w:r>
          </w:p>
          <w:p w14:paraId="59FDD99D" w14:textId="77777777" w:rsidR="00944B6B" w:rsidRPr="008622D6" w:rsidRDefault="00944B6B" w:rsidP="00D42F79">
            <w:pPr>
              <w:rPr>
                <w:rFonts w:ascii="Arial" w:hAnsi="Arial" w:cs="Arial"/>
              </w:rPr>
            </w:pPr>
          </w:p>
        </w:tc>
      </w:tr>
      <w:tr w:rsidR="00944B6B" w:rsidRPr="008622D6" w14:paraId="7E4DB53E" w14:textId="77777777" w:rsidTr="00D42F79">
        <w:trPr>
          <w:trHeight w:val="444"/>
        </w:trPr>
        <w:tc>
          <w:tcPr>
            <w:tcW w:w="4873" w:type="dxa"/>
            <w:gridSpan w:val="4"/>
          </w:tcPr>
          <w:p w14:paraId="592C0163" w14:textId="77777777" w:rsidR="00944B6B" w:rsidRPr="00A3668C" w:rsidRDefault="00944B6B" w:rsidP="00D42F79">
            <w:pPr>
              <w:rPr>
                <w:rFonts w:ascii="Arial" w:hAnsi="Arial" w:cs="Arial"/>
                <w:i/>
                <w:sz w:val="18"/>
                <w:szCs w:val="24"/>
              </w:rPr>
            </w:pPr>
            <w:r w:rsidRPr="00A3668C">
              <w:rPr>
                <w:rFonts w:ascii="Arial" w:hAnsi="Arial" w:cs="Arial"/>
                <w:i/>
                <w:sz w:val="18"/>
                <w:szCs w:val="24"/>
              </w:rPr>
              <w:t>Thinking Skills</w:t>
            </w:r>
          </w:p>
        </w:tc>
        <w:tc>
          <w:tcPr>
            <w:tcW w:w="4874" w:type="dxa"/>
            <w:gridSpan w:val="3"/>
          </w:tcPr>
          <w:p w14:paraId="083E149A" w14:textId="77777777" w:rsidR="00944B6B" w:rsidRPr="00A3668C" w:rsidRDefault="00944B6B" w:rsidP="00D42F79">
            <w:pPr>
              <w:rPr>
                <w:rFonts w:ascii="Arial" w:hAnsi="Arial" w:cs="Arial"/>
                <w:i/>
                <w:sz w:val="18"/>
                <w:szCs w:val="24"/>
              </w:rPr>
            </w:pPr>
            <w:r w:rsidRPr="00A3668C">
              <w:rPr>
                <w:rFonts w:ascii="Arial" w:hAnsi="Arial" w:cs="Arial"/>
                <w:i/>
                <w:sz w:val="18"/>
                <w:szCs w:val="24"/>
              </w:rPr>
              <w:t>Literacy(LNF)</w:t>
            </w:r>
          </w:p>
          <w:p w14:paraId="50A8FF0F" w14:textId="77777777" w:rsidR="00944B6B" w:rsidRPr="00A3668C" w:rsidRDefault="00944B6B" w:rsidP="00D42F79">
            <w:pPr>
              <w:rPr>
                <w:rFonts w:ascii="Arial" w:hAnsi="Arial" w:cs="Arial"/>
                <w:i/>
                <w:sz w:val="18"/>
                <w:szCs w:val="24"/>
              </w:rPr>
            </w:pPr>
          </w:p>
        </w:tc>
      </w:tr>
      <w:tr w:rsidR="00944B6B" w:rsidRPr="008622D6" w14:paraId="33BDB86D" w14:textId="77777777" w:rsidTr="00D42F79">
        <w:trPr>
          <w:trHeight w:val="444"/>
        </w:trPr>
        <w:tc>
          <w:tcPr>
            <w:tcW w:w="4873" w:type="dxa"/>
            <w:gridSpan w:val="4"/>
          </w:tcPr>
          <w:p w14:paraId="062F00B7" w14:textId="77777777" w:rsidR="00944B6B" w:rsidRPr="00A3668C" w:rsidRDefault="00944B6B" w:rsidP="00D42F79">
            <w:pPr>
              <w:rPr>
                <w:rFonts w:ascii="Arial" w:hAnsi="Arial" w:cs="Arial"/>
                <w:i/>
                <w:sz w:val="18"/>
                <w:szCs w:val="24"/>
              </w:rPr>
            </w:pPr>
            <w:r w:rsidRPr="00A3668C">
              <w:rPr>
                <w:rFonts w:ascii="Arial" w:hAnsi="Arial" w:cs="Arial"/>
                <w:i/>
                <w:sz w:val="18"/>
                <w:szCs w:val="24"/>
              </w:rPr>
              <w:t>Numeracy (LNF)</w:t>
            </w:r>
          </w:p>
          <w:p w14:paraId="543B2341" w14:textId="77777777" w:rsidR="00944B6B" w:rsidRPr="00A3668C" w:rsidRDefault="00944B6B" w:rsidP="00D42F79">
            <w:pPr>
              <w:rPr>
                <w:rFonts w:ascii="Arial" w:hAnsi="Arial" w:cs="Arial"/>
                <w:i/>
                <w:sz w:val="18"/>
                <w:szCs w:val="24"/>
              </w:rPr>
            </w:pPr>
          </w:p>
        </w:tc>
        <w:tc>
          <w:tcPr>
            <w:tcW w:w="4874" w:type="dxa"/>
            <w:gridSpan w:val="3"/>
          </w:tcPr>
          <w:p w14:paraId="7BC445FB" w14:textId="77777777" w:rsidR="00944B6B" w:rsidRPr="00A3668C" w:rsidRDefault="00944B6B" w:rsidP="00D42F79">
            <w:pPr>
              <w:rPr>
                <w:rFonts w:ascii="Arial" w:hAnsi="Arial" w:cs="Arial"/>
                <w:i/>
                <w:sz w:val="18"/>
                <w:szCs w:val="24"/>
              </w:rPr>
            </w:pPr>
            <w:r w:rsidRPr="00A3668C">
              <w:rPr>
                <w:rFonts w:ascii="Arial" w:hAnsi="Arial" w:cs="Arial"/>
                <w:i/>
                <w:sz w:val="18"/>
                <w:szCs w:val="24"/>
              </w:rPr>
              <w:t>Digital Competence (DCF)</w:t>
            </w:r>
          </w:p>
        </w:tc>
      </w:tr>
      <w:tr w:rsidR="00944B6B" w:rsidRPr="008622D6" w14:paraId="10F06099" w14:textId="77777777" w:rsidTr="00D42F79">
        <w:trPr>
          <w:trHeight w:val="444"/>
        </w:trPr>
        <w:tc>
          <w:tcPr>
            <w:tcW w:w="4873" w:type="dxa"/>
            <w:gridSpan w:val="4"/>
          </w:tcPr>
          <w:p w14:paraId="10590C63" w14:textId="77777777" w:rsidR="00944B6B" w:rsidRPr="00A3668C" w:rsidRDefault="00944B6B" w:rsidP="00D42F79">
            <w:pPr>
              <w:rPr>
                <w:rFonts w:ascii="Arial" w:hAnsi="Arial" w:cs="Arial"/>
                <w:i/>
                <w:sz w:val="18"/>
                <w:szCs w:val="24"/>
              </w:rPr>
            </w:pPr>
            <w:r w:rsidRPr="00A3668C">
              <w:rPr>
                <w:rFonts w:ascii="Arial" w:hAnsi="Arial" w:cs="Arial"/>
                <w:i/>
                <w:sz w:val="18"/>
                <w:szCs w:val="24"/>
              </w:rPr>
              <w:t xml:space="preserve">Y </w:t>
            </w:r>
            <w:proofErr w:type="spellStart"/>
            <w:r w:rsidRPr="00A3668C">
              <w:rPr>
                <w:rFonts w:ascii="Arial" w:hAnsi="Arial" w:cs="Arial"/>
                <w:i/>
                <w:sz w:val="18"/>
                <w:szCs w:val="24"/>
              </w:rPr>
              <w:t>Cwricwlwm</w:t>
            </w:r>
            <w:proofErr w:type="spellEnd"/>
            <w:r w:rsidRPr="00A3668C">
              <w:rPr>
                <w:rFonts w:ascii="Arial" w:hAnsi="Arial" w:cs="Arial"/>
                <w:i/>
                <w:sz w:val="18"/>
                <w:szCs w:val="24"/>
              </w:rPr>
              <w:t xml:space="preserve"> </w:t>
            </w:r>
            <w:proofErr w:type="spellStart"/>
            <w:r w:rsidRPr="00A3668C">
              <w:rPr>
                <w:rFonts w:ascii="Arial" w:hAnsi="Arial" w:cs="Arial"/>
                <w:i/>
                <w:sz w:val="18"/>
                <w:szCs w:val="24"/>
              </w:rPr>
              <w:t>Cymreig</w:t>
            </w:r>
            <w:proofErr w:type="spellEnd"/>
            <w:r w:rsidRPr="00A3668C">
              <w:rPr>
                <w:rFonts w:ascii="Arial" w:hAnsi="Arial" w:cs="Arial"/>
                <w:i/>
                <w:sz w:val="18"/>
                <w:szCs w:val="24"/>
              </w:rPr>
              <w:t xml:space="preserve"> (the Welsh Dimension)</w:t>
            </w:r>
          </w:p>
        </w:tc>
        <w:tc>
          <w:tcPr>
            <w:tcW w:w="4874" w:type="dxa"/>
            <w:gridSpan w:val="3"/>
          </w:tcPr>
          <w:p w14:paraId="433CDCD3" w14:textId="77777777" w:rsidR="00944B6B" w:rsidRPr="00A3668C" w:rsidRDefault="00944B6B" w:rsidP="00D42F79">
            <w:pPr>
              <w:rPr>
                <w:rFonts w:ascii="Arial" w:hAnsi="Arial" w:cs="Arial"/>
                <w:i/>
                <w:sz w:val="18"/>
                <w:szCs w:val="24"/>
              </w:rPr>
            </w:pPr>
            <w:r w:rsidRPr="00A3668C">
              <w:rPr>
                <w:rFonts w:ascii="Arial" w:hAnsi="Arial" w:cs="Arial"/>
                <w:i/>
                <w:sz w:val="18"/>
                <w:szCs w:val="24"/>
              </w:rPr>
              <w:t>Global Dimension</w:t>
            </w:r>
          </w:p>
        </w:tc>
      </w:tr>
      <w:tr w:rsidR="00944B6B" w:rsidRPr="008622D6" w14:paraId="2678F77E" w14:textId="77777777" w:rsidTr="00D42F79">
        <w:tc>
          <w:tcPr>
            <w:tcW w:w="9747" w:type="dxa"/>
            <w:gridSpan w:val="7"/>
          </w:tcPr>
          <w:p w14:paraId="70B68E2B" w14:textId="77777777" w:rsidR="00944B6B" w:rsidRPr="008622D6" w:rsidRDefault="00944B6B" w:rsidP="00D42F79">
            <w:pPr>
              <w:rPr>
                <w:rFonts w:ascii="Arial" w:hAnsi="Arial" w:cs="Arial"/>
              </w:rPr>
            </w:pPr>
          </w:p>
        </w:tc>
      </w:tr>
    </w:tbl>
    <w:p w14:paraId="09BB5799" w14:textId="77777777" w:rsidR="00944B6B" w:rsidRPr="00950B92" w:rsidRDefault="00944B6B" w:rsidP="00944B6B">
      <w:pPr>
        <w:rPr>
          <w:vanish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670"/>
        <w:gridCol w:w="11"/>
        <w:gridCol w:w="3249"/>
      </w:tblGrid>
      <w:tr w:rsidR="00944B6B" w:rsidRPr="008622D6" w14:paraId="5FA046FA" w14:textId="77777777" w:rsidTr="00D42F79">
        <w:trPr>
          <w:trHeight w:val="658"/>
        </w:trPr>
        <w:tc>
          <w:tcPr>
            <w:tcW w:w="817" w:type="dxa"/>
          </w:tcPr>
          <w:p w14:paraId="731C2C3F" w14:textId="77777777" w:rsidR="00944B6B" w:rsidRPr="00D24548" w:rsidRDefault="00944B6B" w:rsidP="00D42F79">
            <w:r w:rsidRPr="00D24548">
              <w:t>Time</w:t>
            </w:r>
          </w:p>
          <w:p w14:paraId="1ADA5869" w14:textId="77777777" w:rsidR="00944B6B" w:rsidRPr="00D24548" w:rsidRDefault="00944B6B" w:rsidP="00D42F79"/>
        </w:tc>
        <w:tc>
          <w:tcPr>
            <w:tcW w:w="5670" w:type="dxa"/>
            <w:tcBorders>
              <w:bottom w:val="single" w:sz="4" w:space="0" w:color="auto"/>
            </w:tcBorders>
          </w:tcPr>
          <w:p w14:paraId="457E80CC" w14:textId="77777777" w:rsidR="00944B6B" w:rsidRPr="00D24548" w:rsidRDefault="00944B6B" w:rsidP="00D42F79">
            <w:r w:rsidRPr="00D24548">
              <w:t>Session activities, organisation and management</w:t>
            </w:r>
          </w:p>
        </w:tc>
        <w:tc>
          <w:tcPr>
            <w:tcW w:w="3260" w:type="dxa"/>
            <w:gridSpan w:val="2"/>
          </w:tcPr>
          <w:p w14:paraId="211FE4FB" w14:textId="77777777" w:rsidR="00944B6B" w:rsidRPr="00D24548" w:rsidRDefault="00944B6B" w:rsidP="00D42F79">
            <w:r>
              <w:t>A</w:t>
            </w:r>
            <w:r w:rsidRPr="00D24548">
              <w:t xml:space="preserve">ssessment for Learning </w:t>
            </w:r>
            <w:r>
              <w:t xml:space="preserve">(strategies and </w:t>
            </w:r>
            <w:r w:rsidRPr="00D24548">
              <w:t>opportunities</w:t>
            </w:r>
            <w:r>
              <w:t>)</w:t>
            </w:r>
          </w:p>
        </w:tc>
      </w:tr>
      <w:tr w:rsidR="00944B6B" w:rsidRPr="008622D6" w14:paraId="3E338AAC" w14:textId="77777777" w:rsidTr="00D42F79">
        <w:trPr>
          <w:trHeight w:val="272"/>
        </w:trPr>
        <w:tc>
          <w:tcPr>
            <w:tcW w:w="817" w:type="dxa"/>
            <w:vMerge w:val="restart"/>
            <w:vAlign w:val="center"/>
          </w:tcPr>
          <w:p w14:paraId="22CFBDD6" w14:textId="77777777" w:rsidR="00944B6B" w:rsidRPr="008622D6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tcBorders>
              <w:bottom w:val="nil"/>
            </w:tcBorders>
          </w:tcPr>
          <w:p w14:paraId="16B28C7E" w14:textId="77777777" w:rsidR="00944B6B" w:rsidRPr="008622D6" w:rsidRDefault="00944B6B" w:rsidP="00D42F79">
            <w:r w:rsidRPr="00D24548">
              <w:t>Introduction</w:t>
            </w:r>
          </w:p>
        </w:tc>
        <w:tc>
          <w:tcPr>
            <w:tcW w:w="3249" w:type="dxa"/>
            <w:tcBorders>
              <w:bottom w:val="nil"/>
            </w:tcBorders>
          </w:tcPr>
          <w:p w14:paraId="5AC477C4" w14:textId="77777777" w:rsidR="00944B6B" w:rsidRPr="008622D6" w:rsidRDefault="00944B6B" w:rsidP="00D42F79"/>
        </w:tc>
      </w:tr>
      <w:tr w:rsidR="00944B6B" w:rsidRPr="008622D6" w14:paraId="7CA48A1D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5A5BB49C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 w:val="restart"/>
            <w:tcBorders>
              <w:top w:val="nil"/>
            </w:tcBorders>
          </w:tcPr>
          <w:p w14:paraId="0B2CB37F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4CEEB50D" w14:textId="77777777" w:rsidR="00944B6B" w:rsidRPr="00D24548" w:rsidRDefault="00944B6B" w:rsidP="00D42F79"/>
        </w:tc>
      </w:tr>
      <w:tr w:rsidR="00944B6B" w:rsidRPr="008622D6" w14:paraId="60BA1E49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4F5364EF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4D53FBF7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29F61616" w14:textId="77777777" w:rsidR="00944B6B" w:rsidRPr="00D24548" w:rsidRDefault="00944B6B" w:rsidP="00D42F79"/>
        </w:tc>
      </w:tr>
      <w:tr w:rsidR="00944B6B" w:rsidRPr="008622D6" w14:paraId="6F580149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5F28BD9F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38FF5434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364E27C2" w14:textId="77777777" w:rsidR="00944B6B" w:rsidRPr="00D24548" w:rsidRDefault="00944B6B" w:rsidP="00D42F79"/>
        </w:tc>
      </w:tr>
      <w:tr w:rsidR="00944B6B" w:rsidRPr="008622D6" w14:paraId="06899859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1E36361F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20C70C9E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0F3BDC92" w14:textId="77777777" w:rsidR="00944B6B" w:rsidRPr="00D24548" w:rsidRDefault="00944B6B" w:rsidP="00D42F79"/>
        </w:tc>
      </w:tr>
      <w:tr w:rsidR="00944B6B" w:rsidRPr="008622D6" w14:paraId="3796DDF4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67A6307F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6D9F71BE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18DB7EA9" w14:textId="77777777" w:rsidR="00944B6B" w:rsidRPr="00D24548" w:rsidRDefault="00944B6B" w:rsidP="00D42F79"/>
        </w:tc>
      </w:tr>
      <w:tr w:rsidR="00944B6B" w:rsidRPr="008622D6" w14:paraId="61443935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31CDBB33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3C935A09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7BF1E22F" w14:textId="77777777" w:rsidR="00944B6B" w:rsidRDefault="00944B6B" w:rsidP="00D42F79"/>
          <w:p w14:paraId="097F19E4" w14:textId="77777777" w:rsidR="00944B6B" w:rsidRDefault="00944B6B" w:rsidP="00D42F79"/>
          <w:p w14:paraId="6C10FA32" w14:textId="77777777" w:rsidR="00944B6B" w:rsidRDefault="00944B6B" w:rsidP="00D42F79"/>
          <w:p w14:paraId="625B3D1C" w14:textId="77777777" w:rsidR="00944B6B" w:rsidRPr="00D24548" w:rsidRDefault="00944B6B" w:rsidP="00D42F79"/>
        </w:tc>
      </w:tr>
      <w:tr w:rsidR="00944B6B" w:rsidRPr="008622D6" w14:paraId="5766E7CF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11537E86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4B298D1B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14172804" w14:textId="77777777" w:rsidR="00944B6B" w:rsidRPr="00D24548" w:rsidRDefault="00944B6B" w:rsidP="00D42F79"/>
        </w:tc>
      </w:tr>
      <w:tr w:rsidR="00944B6B" w:rsidRPr="008622D6" w14:paraId="4607E7FD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21D7DF8B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71A7AE2F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48D24758" w14:textId="77777777" w:rsidR="00944B6B" w:rsidRPr="00D24548" w:rsidRDefault="00944B6B" w:rsidP="00D42F79"/>
        </w:tc>
      </w:tr>
      <w:tr w:rsidR="00944B6B" w:rsidRPr="008622D6" w14:paraId="7D8FB327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385BB9C4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  <w:tcBorders>
              <w:bottom w:val="single" w:sz="4" w:space="0" w:color="auto"/>
            </w:tcBorders>
          </w:tcPr>
          <w:p w14:paraId="31F25A6A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39834F8D" w14:textId="77777777" w:rsidR="00944B6B" w:rsidRPr="00D24548" w:rsidRDefault="00944B6B" w:rsidP="00D42F79"/>
        </w:tc>
      </w:tr>
      <w:tr w:rsidR="00944B6B" w:rsidRPr="008622D6" w14:paraId="3FDBFF9A" w14:textId="77777777" w:rsidTr="00D42F79">
        <w:trPr>
          <w:trHeight w:val="256"/>
        </w:trPr>
        <w:tc>
          <w:tcPr>
            <w:tcW w:w="817" w:type="dxa"/>
            <w:vMerge w:val="restart"/>
            <w:vAlign w:val="center"/>
          </w:tcPr>
          <w:p w14:paraId="0CD8E4B2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tcBorders>
              <w:bottom w:val="nil"/>
            </w:tcBorders>
          </w:tcPr>
          <w:p w14:paraId="77CA2826" w14:textId="77777777" w:rsidR="00944B6B" w:rsidRPr="00D24548" w:rsidRDefault="00944B6B" w:rsidP="00D42F79">
            <w:r w:rsidRPr="00D24548">
              <w:t>Main activities</w:t>
            </w: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21732F72" w14:textId="77777777" w:rsidR="00944B6B" w:rsidRDefault="00944B6B" w:rsidP="00D42F79"/>
          <w:p w14:paraId="5AEFE2C8" w14:textId="77777777" w:rsidR="00944B6B" w:rsidRPr="00D24548" w:rsidRDefault="00944B6B" w:rsidP="00D42F79">
            <w:r>
              <w:t>Resources and Key Vocabulary</w:t>
            </w:r>
          </w:p>
        </w:tc>
      </w:tr>
      <w:tr w:rsidR="00944B6B" w:rsidRPr="008622D6" w14:paraId="109E027B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75E994D4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 w:val="restart"/>
            <w:tcBorders>
              <w:top w:val="nil"/>
            </w:tcBorders>
          </w:tcPr>
          <w:p w14:paraId="1CFF79B6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0FECF5CA" w14:textId="77777777" w:rsidR="00944B6B" w:rsidRPr="00D24548" w:rsidRDefault="00944B6B" w:rsidP="00D42F79"/>
        </w:tc>
      </w:tr>
      <w:tr w:rsidR="00944B6B" w:rsidRPr="008622D6" w14:paraId="04958EBF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18D1CFB9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441AB809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50130437" w14:textId="77777777" w:rsidR="00944B6B" w:rsidRPr="00D24548" w:rsidRDefault="00944B6B" w:rsidP="00D42F79"/>
        </w:tc>
      </w:tr>
      <w:tr w:rsidR="00944B6B" w:rsidRPr="008622D6" w14:paraId="1F6DC289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7891E3EA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0FE1807F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590B3E9C" w14:textId="77777777" w:rsidR="00944B6B" w:rsidRPr="00D24548" w:rsidRDefault="00944B6B" w:rsidP="00D42F79"/>
        </w:tc>
      </w:tr>
      <w:tr w:rsidR="00944B6B" w:rsidRPr="008622D6" w14:paraId="3E39E59C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50CCCFC5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5C4B95C7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5ABDCBA2" w14:textId="77777777" w:rsidR="00944B6B" w:rsidRPr="00D24548" w:rsidRDefault="00944B6B" w:rsidP="00D42F79"/>
        </w:tc>
      </w:tr>
      <w:tr w:rsidR="00944B6B" w:rsidRPr="008622D6" w14:paraId="28D69B5B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4E2A70C1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4D348935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7380A213" w14:textId="77777777" w:rsidR="00944B6B" w:rsidRPr="00D24548" w:rsidRDefault="00944B6B" w:rsidP="00D42F79"/>
        </w:tc>
      </w:tr>
      <w:tr w:rsidR="00944B6B" w:rsidRPr="008622D6" w14:paraId="23FA552D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4C12ADA0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039BBC7A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089A56A3" w14:textId="77777777" w:rsidR="00944B6B" w:rsidRPr="00D24548" w:rsidRDefault="00944B6B" w:rsidP="00D42F79"/>
        </w:tc>
      </w:tr>
      <w:tr w:rsidR="00944B6B" w:rsidRPr="008622D6" w14:paraId="38A9FC57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55A26E65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53720ABB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5912934E" w14:textId="77777777" w:rsidR="00944B6B" w:rsidRPr="00D24548" w:rsidRDefault="00944B6B" w:rsidP="00D42F79"/>
        </w:tc>
      </w:tr>
      <w:tr w:rsidR="00944B6B" w:rsidRPr="008622D6" w14:paraId="12DE6929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6C4269BF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</w:tcPr>
          <w:p w14:paraId="4ADFC3EA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056BC7D8" w14:textId="77777777" w:rsidR="00944B6B" w:rsidRPr="00D24548" w:rsidRDefault="00944B6B" w:rsidP="00D42F79"/>
        </w:tc>
      </w:tr>
      <w:tr w:rsidR="00944B6B" w:rsidRPr="008622D6" w14:paraId="7EECAF69" w14:textId="77777777" w:rsidTr="00D42F79">
        <w:trPr>
          <w:trHeight w:val="256"/>
        </w:trPr>
        <w:tc>
          <w:tcPr>
            <w:tcW w:w="817" w:type="dxa"/>
            <w:vMerge/>
            <w:vAlign w:val="center"/>
          </w:tcPr>
          <w:p w14:paraId="79750C81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vMerge/>
            <w:tcBorders>
              <w:bottom w:val="single" w:sz="4" w:space="0" w:color="auto"/>
            </w:tcBorders>
          </w:tcPr>
          <w:p w14:paraId="1A6D9D10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7A2F2D60" w14:textId="77777777" w:rsidR="00944B6B" w:rsidRPr="00D24548" w:rsidRDefault="00944B6B" w:rsidP="00D42F79"/>
        </w:tc>
      </w:tr>
      <w:tr w:rsidR="00944B6B" w:rsidRPr="008622D6" w14:paraId="0076C3F7" w14:textId="77777777" w:rsidTr="00D42F79">
        <w:trPr>
          <w:trHeight w:val="256"/>
        </w:trPr>
        <w:tc>
          <w:tcPr>
            <w:tcW w:w="817" w:type="dxa"/>
            <w:vMerge w:val="restart"/>
            <w:vAlign w:val="center"/>
          </w:tcPr>
          <w:p w14:paraId="591252F1" w14:textId="77777777" w:rsidR="00944B6B" w:rsidRPr="00D24548" w:rsidRDefault="00944B6B" w:rsidP="00D42F79">
            <w:pPr>
              <w:jc w:val="center"/>
            </w:pPr>
          </w:p>
        </w:tc>
        <w:tc>
          <w:tcPr>
            <w:tcW w:w="5681" w:type="dxa"/>
            <w:gridSpan w:val="2"/>
            <w:tcBorders>
              <w:bottom w:val="nil"/>
            </w:tcBorders>
          </w:tcPr>
          <w:p w14:paraId="2F04D4DF" w14:textId="77777777" w:rsidR="00944B6B" w:rsidRPr="00D24548" w:rsidRDefault="00944B6B" w:rsidP="00D42F79">
            <w:r w:rsidRPr="00D24548">
              <w:t>Plenary</w:t>
            </w: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67674960" w14:textId="77777777" w:rsidR="00944B6B" w:rsidRPr="00D24548" w:rsidRDefault="00944B6B" w:rsidP="00D42F79"/>
        </w:tc>
      </w:tr>
      <w:tr w:rsidR="00944B6B" w:rsidRPr="008622D6" w14:paraId="4C2A1F62" w14:textId="77777777" w:rsidTr="00D42F79">
        <w:trPr>
          <w:trHeight w:val="256"/>
        </w:trPr>
        <w:tc>
          <w:tcPr>
            <w:tcW w:w="817" w:type="dxa"/>
            <w:vMerge/>
          </w:tcPr>
          <w:p w14:paraId="67489745" w14:textId="77777777" w:rsidR="00944B6B" w:rsidRPr="00D24548" w:rsidRDefault="00944B6B" w:rsidP="00D42F79"/>
        </w:tc>
        <w:tc>
          <w:tcPr>
            <w:tcW w:w="5681" w:type="dxa"/>
            <w:gridSpan w:val="2"/>
            <w:vMerge w:val="restart"/>
            <w:tcBorders>
              <w:top w:val="nil"/>
            </w:tcBorders>
          </w:tcPr>
          <w:p w14:paraId="66E02947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409C6DB9" w14:textId="77777777" w:rsidR="00944B6B" w:rsidRPr="00D24548" w:rsidRDefault="00944B6B" w:rsidP="00D42F79"/>
        </w:tc>
      </w:tr>
      <w:tr w:rsidR="00944B6B" w:rsidRPr="008622D6" w14:paraId="0DCCEB23" w14:textId="77777777" w:rsidTr="00D42F79">
        <w:trPr>
          <w:trHeight w:val="256"/>
        </w:trPr>
        <w:tc>
          <w:tcPr>
            <w:tcW w:w="817" w:type="dxa"/>
            <w:vMerge/>
          </w:tcPr>
          <w:p w14:paraId="0702CFE4" w14:textId="77777777" w:rsidR="00944B6B" w:rsidRPr="00D24548" w:rsidRDefault="00944B6B" w:rsidP="00D42F79"/>
        </w:tc>
        <w:tc>
          <w:tcPr>
            <w:tcW w:w="5681" w:type="dxa"/>
            <w:gridSpan w:val="2"/>
            <w:vMerge/>
          </w:tcPr>
          <w:p w14:paraId="11EE16C7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75EC8590" w14:textId="77777777" w:rsidR="00944B6B" w:rsidRPr="00D24548" w:rsidRDefault="00944B6B" w:rsidP="00D42F79"/>
        </w:tc>
      </w:tr>
      <w:tr w:rsidR="00944B6B" w:rsidRPr="008622D6" w14:paraId="1F2B848C" w14:textId="77777777" w:rsidTr="00D42F79">
        <w:trPr>
          <w:trHeight w:val="256"/>
        </w:trPr>
        <w:tc>
          <w:tcPr>
            <w:tcW w:w="817" w:type="dxa"/>
            <w:vMerge/>
          </w:tcPr>
          <w:p w14:paraId="09656114" w14:textId="77777777" w:rsidR="00944B6B" w:rsidRPr="00D24548" w:rsidRDefault="00944B6B" w:rsidP="00D42F79"/>
        </w:tc>
        <w:tc>
          <w:tcPr>
            <w:tcW w:w="5681" w:type="dxa"/>
            <w:gridSpan w:val="2"/>
            <w:vMerge/>
          </w:tcPr>
          <w:p w14:paraId="1149FB0F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5E312A2A" w14:textId="77777777" w:rsidR="00944B6B" w:rsidRPr="00D24548" w:rsidRDefault="00944B6B" w:rsidP="00D42F79"/>
        </w:tc>
      </w:tr>
      <w:tr w:rsidR="00944B6B" w:rsidRPr="008622D6" w14:paraId="7DC9291F" w14:textId="77777777" w:rsidTr="00D42F79">
        <w:trPr>
          <w:trHeight w:val="256"/>
        </w:trPr>
        <w:tc>
          <w:tcPr>
            <w:tcW w:w="817" w:type="dxa"/>
            <w:vMerge/>
          </w:tcPr>
          <w:p w14:paraId="6388A8ED" w14:textId="77777777" w:rsidR="00944B6B" w:rsidRPr="00D24548" w:rsidRDefault="00944B6B" w:rsidP="00D42F79"/>
        </w:tc>
        <w:tc>
          <w:tcPr>
            <w:tcW w:w="5681" w:type="dxa"/>
            <w:gridSpan w:val="2"/>
            <w:vMerge/>
          </w:tcPr>
          <w:p w14:paraId="0CC58389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1053E6C7" w14:textId="77777777" w:rsidR="00944B6B" w:rsidRPr="00D24548" w:rsidRDefault="00944B6B" w:rsidP="00D42F79"/>
        </w:tc>
      </w:tr>
      <w:tr w:rsidR="00944B6B" w:rsidRPr="008622D6" w14:paraId="5AE7E395" w14:textId="77777777" w:rsidTr="00D42F79">
        <w:trPr>
          <w:trHeight w:val="256"/>
        </w:trPr>
        <w:tc>
          <w:tcPr>
            <w:tcW w:w="817" w:type="dxa"/>
            <w:vMerge/>
          </w:tcPr>
          <w:p w14:paraId="293B7962" w14:textId="77777777" w:rsidR="00944B6B" w:rsidRPr="00D24548" w:rsidRDefault="00944B6B" w:rsidP="00D42F79"/>
        </w:tc>
        <w:tc>
          <w:tcPr>
            <w:tcW w:w="5681" w:type="dxa"/>
            <w:gridSpan w:val="2"/>
            <w:vMerge/>
          </w:tcPr>
          <w:p w14:paraId="69AC6676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15E3B01C" w14:textId="77777777" w:rsidR="00944B6B" w:rsidRPr="00D24548" w:rsidRDefault="00944B6B" w:rsidP="00D42F79"/>
        </w:tc>
      </w:tr>
      <w:tr w:rsidR="00944B6B" w:rsidRPr="008622D6" w14:paraId="072BFFDC" w14:textId="77777777" w:rsidTr="00D42F79">
        <w:trPr>
          <w:trHeight w:val="256"/>
        </w:trPr>
        <w:tc>
          <w:tcPr>
            <w:tcW w:w="817" w:type="dxa"/>
            <w:vMerge/>
          </w:tcPr>
          <w:p w14:paraId="0D12BAED" w14:textId="77777777" w:rsidR="00944B6B" w:rsidRPr="00D24548" w:rsidRDefault="00944B6B" w:rsidP="00D42F79"/>
        </w:tc>
        <w:tc>
          <w:tcPr>
            <w:tcW w:w="5681" w:type="dxa"/>
            <w:gridSpan w:val="2"/>
            <w:vMerge/>
          </w:tcPr>
          <w:p w14:paraId="2299C9E0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00E25D90" w14:textId="77777777" w:rsidR="00944B6B" w:rsidRPr="00D24548" w:rsidRDefault="00944B6B" w:rsidP="00D42F79"/>
        </w:tc>
      </w:tr>
      <w:tr w:rsidR="00944B6B" w:rsidRPr="008622D6" w14:paraId="698B165E" w14:textId="77777777" w:rsidTr="00D42F79">
        <w:trPr>
          <w:trHeight w:val="256"/>
        </w:trPr>
        <w:tc>
          <w:tcPr>
            <w:tcW w:w="817" w:type="dxa"/>
            <w:vMerge/>
          </w:tcPr>
          <w:p w14:paraId="3E034449" w14:textId="77777777" w:rsidR="00944B6B" w:rsidRPr="00D24548" w:rsidRDefault="00944B6B" w:rsidP="00D42F79"/>
        </w:tc>
        <w:tc>
          <w:tcPr>
            <w:tcW w:w="5681" w:type="dxa"/>
            <w:gridSpan w:val="2"/>
            <w:vMerge/>
          </w:tcPr>
          <w:p w14:paraId="1E5F6DB0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4DFFCDE8" w14:textId="77777777" w:rsidR="00944B6B" w:rsidRPr="00D24548" w:rsidRDefault="00944B6B" w:rsidP="00D42F79"/>
        </w:tc>
      </w:tr>
      <w:tr w:rsidR="00944B6B" w:rsidRPr="008622D6" w14:paraId="5A473E77" w14:textId="77777777" w:rsidTr="00D42F79">
        <w:trPr>
          <w:trHeight w:val="256"/>
        </w:trPr>
        <w:tc>
          <w:tcPr>
            <w:tcW w:w="817" w:type="dxa"/>
            <w:vMerge/>
          </w:tcPr>
          <w:p w14:paraId="17E6133B" w14:textId="77777777" w:rsidR="00944B6B" w:rsidRPr="00D24548" w:rsidRDefault="00944B6B" w:rsidP="00D42F79"/>
        </w:tc>
        <w:tc>
          <w:tcPr>
            <w:tcW w:w="5681" w:type="dxa"/>
            <w:gridSpan w:val="2"/>
            <w:vMerge/>
          </w:tcPr>
          <w:p w14:paraId="707C744E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nil"/>
            </w:tcBorders>
          </w:tcPr>
          <w:p w14:paraId="7186C52D" w14:textId="77777777" w:rsidR="00944B6B" w:rsidRPr="00D24548" w:rsidRDefault="00944B6B" w:rsidP="00D42F79"/>
        </w:tc>
      </w:tr>
      <w:tr w:rsidR="00944B6B" w:rsidRPr="008622D6" w14:paraId="11C03BA1" w14:textId="77777777" w:rsidTr="00D42F79">
        <w:trPr>
          <w:trHeight w:val="256"/>
        </w:trPr>
        <w:tc>
          <w:tcPr>
            <w:tcW w:w="817" w:type="dxa"/>
            <w:vMerge/>
            <w:tcBorders>
              <w:bottom w:val="single" w:sz="4" w:space="0" w:color="auto"/>
            </w:tcBorders>
          </w:tcPr>
          <w:p w14:paraId="7A344374" w14:textId="77777777" w:rsidR="00944B6B" w:rsidRPr="00D24548" w:rsidRDefault="00944B6B" w:rsidP="00D42F79"/>
        </w:tc>
        <w:tc>
          <w:tcPr>
            <w:tcW w:w="5681" w:type="dxa"/>
            <w:gridSpan w:val="2"/>
            <w:vMerge/>
            <w:tcBorders>
              <w:bottom w:val="single" w:sz="4" w:space="0" w:color="auto"/>
            </w:tcBorders>
          </w:tcPr>
          <w:p w14:paraId="420CAC61" w14:textId="77777777" w:rsidR="00944B6B" w:rsidRPr="00D24548" w:rsidRDefault="00944B6B" w:rsidP="00D42F79"/>
        </w:tc>
        <w:tc>
          <w:tcPr>
            <w:tcW w:w="3249" w:type="dxa"/>
            <w:tcBorders>
              <w:top w:val="nil"/>
              <w:bottom w:val="single" w:sz="4" w:space="0" w:color="auto"/>
            </w:tcBorders>
          </w:tcPr>
          <w:p w14:paraId="7B3DED29" w14:textId="77777777" w:rsidR="00944B6B" w:rsidRPr="00D24548" w:rsidRDefault="00944B6B" w:rsidP="00D42F79"/>
        </w:tc>
      </w:tr>
    </w:tbl>
    <w:p w14:paraId="16BC3B2D" w14:textId="77777777" w:rsidR="00944B6B" w:rsidRPr="008622D6" w:rsidRDefault="00944B6B" w:rsidP="00944B6B">
      <w:pPr>
        <w:rPr>
          <w:rFonts w:ascii="Arial" w:hAnsi="Arial" w:cs="Arial"/>
          <w:sz w:val="24"/>
          <w:szCs w:val="24"/>
        </w:rPr>
      </w:pPr>
    </w:p>
    <w:p w14:paraId="4EB12CAC" w14:textId="28EF6EC2" w:rsidR="00944B6B" w:rsidRPr="00944B6B" w:rsidRDefault="00F867DD" w:rsidP="00944B6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color w:val="FF0000"/>
          <w:sz w:val="28"/>
          <w:szCs w:val="28"/>
          <w:u w:val="single"/>
        </w:rPr>
      </w:pPr>
      <w:r>
        <w:rPr>
          <w:rStyle w:val="normaltextrun"/>
          <w:rFonts w:ascii="Arial" w:hAnsi="Arial" w:cs="Arial"/>
          <w:b/>
          <w:bCs/>
          <w:color w:val="FF0000"/>
          <w:sz w:val="28"/>
          <w:szCs w:val="28"/>
          <w:u w:val="single"/>
        </w:rPr>
        <w:t>Include a r</w:t>
      </w:r>
      <w:r w:rsidR="00944B6B" w:rsidRPr="00944B6B">
        <w:rPr>
          <w:rStyle w:val="normaltextrun"/>
          <w:rFonts w:ascii="Arial" w:hAnsi="Arial" w:cs="Arial"/>
          <w:b/>
          <w:bCs/>
          <w:color w:val="FF0000"/>
          <w:sz w:val="28"/>
          <w:szCs w:val="28"/>
          <w:u w:val="single"/>
        </w:rPr>
        <w:t>eference list for lesson plan</w:t>
      </w:r>
    </w:p>
    <w:p w14:paraId="3954049B" w14:textId="77777777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2BBD8135" w14:textId="77777777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 </w:t>
      </w:r>
      <w:r>
        <w:rPr>
          <w:rStyle w:val="eop"/>
          <w:rFonts w:ascii="Arial" w:hAnsi="Arial" w:cs="Arial"/>
        </w:rPr>
        <w:t> </w:t>
      </w:r>
    </w:p>
    <w:p w14:paraId="20128E65" w14:textId="5E5AD65D" w:rsidR="00944B6B" w:rsidRDefault="00944B6B" w:rsidP="00944B6B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 w:rsidRPr="00944B6B">
        <w:rPr>
          <w:rStyle w:val="normaltextrun"/>
          <w:rFonts w:ascii="Arial" w:hAnsi="Arial" w:cs="Arial"/>
          <w:b/>
          <w:bCs/>
          <w:u w:val="single"/>
        </w:rPr>
        <w:t>Resource</w:t>
      </w:r>
      <w:r>
        <w:rPr>
          <w:rStyle w:val="normaltextrun"/>
          <w:rFonts w:ascii="Arial" w:hAnsi="Arial" w:cs="Arial"/>
          <w:b/>
          <w:bCs/>
        </w:rPr>
        <w:t> </w:t>
      </w:r>
      <w:r>
        <w:rPr>
          <w:rStyle w:val="eop"/>
          <w:rFonts w:ascii="Arial" w:hAnsi="Arial" w:cs="Arial"/>
        </w:rPr>
        <w:t> </w:t>
      </w:r>
      <w:r>
        <w:rPr>
          <w:rStyle w:val="eop"/>
          <w:rFonts w:ascii="Arial" w:hAnsi="Arial" w:cs="Arial"/>
          <w:color w:val="FF0000"/>
        </w:rPr>
        <w:t>(Present this in your video)</w:t>
      </w:r>
    </w:p>
    <w:p w14:paraId="02ED7EC1" w14:textId="77777777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 From your 1 hour planned lesson you will </w:t>
      </w:r>
      <w:r w:rsidRPr="00944B6B">
        <w:rPr>
          <w:rStyle w:val="normaltextrun"/>
          <w:rFonts w:ascii="Arial" w:hAnsi="Arial" w:cs="Arial"/>
          <w:color w:val="FF0000"/>
        </w:rPr>
        <w:t xml:space="preserve">select one sample activity </w:t>
      </w:r>
      <w:r>
        <w:rPr>
          <w:rStyle w:val="normaltextrun"/>
          <w:rFonts w:ascii="Arial" w:hAnsi="Arial" w:cs="Arial"/>
        </w:rPr>
        <w:t xml:space="preserve">that you might teach and you will </w:t>
      </w:r>
      <w:r w:rsidRPr="00944B6B">
        <w:rPr>
          <w:rStyle w:val="normaltextrun"/>
          <w:rFonts w:ascii="Arial" w:hAnsi="Arial" w:cs="Arial"/>
          <w:color w:val="FF0000"/>
        </w:rPr>
        <w:t xml:space="preserve">produce a related learning resource </w:t>
      </w:r>
      <w:r>
        <w:rPr>
          <w:rStyle w:val="normaltextrun"/>
          <w:rFonts w:ascii="Arial" w:hAnsi="Arial" w:cs="Arial"/>
        </w:rPr>
        <w:t>that is suitable for the intended age/ability group. </w:t>
      </w:r>
      <w:r>
        <w:rPr>
          <w:rStyle w:val="eop"/>
          <w:rFonts w:ascii="Arial" w:hAnsi="Arial" w:cs="Arial"/>
        </w:rPr>
        <w:t> You should reference any ideas taken from elsewhere.</w:t>
      </w:r>
    </w:p>
    <w:p w14:paraId="6C245F38" w14:textId="77777777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 </w:t>
      </w:r>
    </w:p>
    <w:p w14:paraId="4A65CE86" w14:textId="3D28553F" w:rsidR="00944B6B" w:rsidRDefault="00944B6B" w:rsidP="00944B6B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 w:rsidRPr="00944B6B">
        <w:rPr>
          <w:rStyle w:val="normaltextrun"/>
          <w:rFonts w:ascii="Arial" w:hAnsi="Arial" w:cs="Arial"/>
          <w:b/>
          <w:bCs/>
          <w:u w:val="single"/>
        </w:rPr>
        <w:t>Rationale for plan and resource</w:t>
      </w:r>
      <w:r>
        <w:rPr>
          <w:rStyle w:val="eop"/>
          <w:rFonts w:ascii="Arial" w:hAnsi="Arial" w:cs="Arial"/>
        </w:rPr>
        <w:t> </w:t>
      </w:r>
      <w:r>
        <w:rPr>
          <w:rStyle w:val="eop"/>
          <w:rFonts w:ascii="Arial" w:hAnsi="Arial" w:cs="Arial"/>
          <w:color w:val="FF0000"/>
        </w:rPr>
        <w:t>(Present this in your video)</w:t>
      </w:r>
    </w:p>
    <w:p w14:paraId="3EB0B9BB" w14:textId="77777777" w:rsidR="00944B6B" w:rsidRP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FF0000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The aim of this section will be </w:t>
      </w:r>
      <w:r w:rsidRPr="00944B6B">
        <w:rPr>
          <w:rStyle w:val="normaltextrun"/>
          <w:rFonts w:ascii="Arial" w:hAnsi="Arial" w:cs="Arial"/>
        </w:rPr>
        <w:t>to</w:t>
      </w:r>
      <w:r w:rsidRPr="00944B6B">
        <w:rPr>
          <w:rStyle w:val="normaltextrun"/>
          <w:rFonts w:ascii="Arial" w:hAnsi="Arial" w:cs="Arial"/>
          <w:color w:val="FF0000"/>
        </w:rPr>
        <w:t xml:space="preserve"> explain and justify the lesson plan and resource</w:t>
      </w:r>
      <w:r>
        <w:rPr>
          <w:rStyle w:val="normaltextrun"/>
          <w:rFonts w:ascii="Arial" w:hAnsi="Arial" w:cs="Arial"/>
        </w:rPr>
        <w:t xml:space="preserve">. The justification of your lesson plan, should </w:t>
      </w:r>
      <w:r w:rsidRPr="00944B6B">
        <w:rPr>
          <w:rStyle w:val="normaltextrun"/>
          <w:rFonts w:ascii="Arial" w:hAnsi="Arial" w:cs="Arial"/>
          <w:color w:val="FF0000"/>
        </w:rPr>
        <w:t xml:space="preserve">identify 8 important features linked to theory and/or professional best practice. </w:t>
      </w:r>
      <w:r w:rsidRPr="00944B6B">
        <w:rPr>
          <w:rStyle w:val="normaltextrun"/>
          <w:rFonts w:ascii="Arial" w:hAnsi="Arial" w:cs="Arial"/>
        </w:rPr>
        <w:t xml:space="preserve">You should </w:t>
      </w:r>
      <w:r w:rsidRPr="00944B6B">
        <w:rPr>
          <w:rStyle w:val="normaltextrun"/>
          <w:rFonts w:ascii="Arial" w:hAnsi="Arial" w:cs="Arial"/>
          <w:color w:val="FF0000"/>
        </w:rPr>
        <w:t>justify your use of each of these features with reference to the literature:</w:t>
      </w:r>
      <w:r w:rsidRPr="00944B6B">
        <w:rPr>
          <w:rStyle w:val="eop"/>
          <w:rFonts w:ascii="Arial" w:hAnsi="Arial" w:cs="Arial"/>
          <w:color w:val="FF0000"/>
        </w:rPr>
        <w:t> </w:t>
      </w:r>
    </w:p>
    <w:p w14:paraId="1CD2069D" w14:textId="77777777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e.g. the rationale behind including an assessment for learning activity, the value of a starter activity etc. Remember that you will need </w:t>
      </w:r>
      <w:r w:rsidRPr="00944B6B">
        <w:rPr>
          <w:rStyle w:val="normaltextrun"/>
          <w:rFonts w:ascii="Arial" w:hAnsi="Arial" w:cs="Arial"/>
          <w:color w:val="FF0000"/>
        </w:rPr>
        <w:t>to reference your evidence orally as you present as well as provide a full reference list</w:t>
      </w:r>
      <w:r>
        <w:rPr>
          <w:rStyle w:val="normaltextrun"/>
          <w:rFonts w:ascii="Arial" w:hAnsi="Arial" w:cs="Arial"/>
        </w:rPr>
        <w:t>. The full reference list will need to be uploaded to Turnitin with your lesson plan.</w:t>
      </w:r>
      <w:r>
        <w:rPr>
          <w:rStyle w:val="eop"/>
          <w:rFonts w:ascii="Arial" w:hAnsi="Arial" w:cs="Arial"/>
        </w:rPr>
        <w:t> </w:t>
      </w:r>
    </w:p>
    <w:p w14:paraId="40547A0B" w14:textId="77777777" w:rsidR="00944B6B" w:rsidRDefault="00944B6B" w:rsidP="00944B6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Ensure that you include links to government documentation, current curriculum documentation, examples of best practice </w:t>
      </w:r>
      <w:proofErr w:type="spellStart"/>
      <w:r>
        <w:rPr>
          <w:rStyle w:val="normaltextrun"/>
          <w:rFonts w:ascii="Arial" w:hAnsi="Arial" w:cs="Arial"/>
        </w:rPr>
        <w:t>eg</w:t>
      </w:r>
      <w:proofErr w:type="spellEnd"/>
      <w:r>
        <w:rPr>
          <w:rStyle w:val="normaltextrun"/>
          <w:rFonts w:ascii="Arial" w:hAnsi="Arial" w:cs="Arial"/>
        </w:rPr>
        <w:t xml:space="preserve"> from Estyn website and also wider reading on teaching and learning approaches and theory.</w:t>
      </w:r>
      <w:r>
        <w:rPr>
          <w:rStyle w:val="eop"/>
          <w:rFonts w:ascii="Arial" w:hAnsi="Arial" w:cs="Arial"/>
        </w:rPr>
        <w:t> </w:t>
      </w:r>
    </w:p>
    <w:p w14:paraId="03DADD01" w14:textId="77777777" w:rsidR="00944B6B" w:rsidRPr="004A79E1" w:rsidRDefault="00944B6B" w:rsidP="00944B6B">
      <w:pPr>
        <w:jc w:val="both"/>
        <w:rPr>
          <w:rFonts w:ascii="Arial" w:hAnsi="Arial" w:cs="Arial"/>
          <w:sz w:val="22"/>
          <w:szCs w:val="22"/>
        </w:rPr>
      </w:pPr>
    </w:p>
    <w:p w14:paraId="1DBA197C" w14:textId="77777777" w:rsidR="00066C02" w:rsidRDefault="00066C02"/>
    <w:sectPr w:rsidR="00066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0755D"/>
    <w:multiLevelType w:val="multilevel"/>
    <w:tmpl w:val="6A62B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FC47BE4"/>
    <w:multiLevelType w:val="multilevel"/>
    <w:tmpl w:val="5A221B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D348B7"/>
    <w:multiLevelType w:val="multilevel"/>
    <w:tmpl w:val="8F148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883DEE"/>
    <w:multiLevelType w:val="multilevel"/>
    <w:tmpl w:val="2634EB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000692">
    <w:abstractNumId w:val="2"/>
  </w:num>
  <w:num w:numId="2" w16cid:durableId="1353414477">
    <w:abstractNumId w:val="0"/>
  </w:num>
  <w:num w:numId="3" w16cid:durableId="688483542">
    <w:abstractNumId w:val="3"/>
  </w:num>
  <w:num w:numId="4" w16cid:durableId="596132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B6B"/>
    <w:rsid w:val="00066C02"/>
    <w:rsid w:val="007E1DC9"/>
    <w:rsid w:val="00944B6B"/>
    <w:rsid w:val="00AF318B"/>
    <w:rsid w:val="00C66CBA"/>
    <w:rsid w:val="00E850B1"/>
    <w:rsid w:val="00EF3594"/>
    <w:rsid w:val="00F8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70BF1"/>
  <w15:chartTrackingRefBased/>
  <w15:docId w15:val="{0D00989C-40A2-4D93-AD70-7A67B679A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B6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4B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4B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4B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4B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4B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4B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4B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4B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4B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4B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4B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4B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4B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4B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4B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4B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4B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4B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4B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4B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4B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4B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4B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4B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4B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4B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4B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4B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4B6B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944B6B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944B6B"/>
  </w:style>
  <w:style w:type="character" w:customStyle="1" w:styleId="eop">
    <w:name w:val="eop"/>
    <w:basedOn w:val="DefaultParagraphFont"/>
    <w:rsid w:val="00944B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FD6B2E1200AF48BA448E754939966D" ma:contentTypeVersion="4" ma:contentTypeDescription="Create a new document." ma:contentTypeScope="" ma:versionID="bd553f5816e880c847bd62189d2b4110">
  <xsd:schema xmlns:xsd="http://www.w3.org/2001/XMLSchema" xmlns:xs="http://www.w3.org/2001/XMLSchema" xmlns:p="http://schemas.microsoft.com/office/2006/metadata/properties" xmlns:ns2="b32c28a0-a8b9-423e-b7e6-2e8a7477bef9" targetNamespace="http://schemas.microsoft.com/office/2006/metadata/properties" ma:root="true" ma:fieldsID="9233e294881767674248c4451ece8fb7" ns2:_="">
    <xsd:import namespace="b32c28a0-a8b9-423e-b7e6-2e8a7477be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2c28a0-a8b9-423e-b7e6-2e8a7477be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7714E7-114B-470A-A6CF-E088042F84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2c28a0-a8b9-423e-b7e6-2e8a7477be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962546-0AFC-4D11-8CDE-08F854B5CB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9BAFC2E-FE6B-46D5-8DA2-223EAFF9EE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2346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2</cp:revision>
  <dcterms:created xsi:type="dcterms:W3CDTF">2025-10-30T07:41:00Z</dcterms:created>
  <dcterms:modified xsi:type="dcterms:W3CDTF">2025-10-30T07:41:00Z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0x010100B1FD6B2E1200AF48BA448E754939966D</vt:lpwstr>
  </property>
</Properties>
</file>