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B0442" w14:textId="0246B5CC" w:rsidR="000A48D0" w:rsidRDefault="00F4242C">
      <w:pPr>
        <w:rPr>
          <w:rFonts w:ascii="Sitka Heading Semibold" w:hAnsi="Sitka Heading Semibold"/>
          <w:u w:val="single"/>
        </w:rPr>
      </w:pPr>
      <w:r w:rsidRPr="00641A8F">
        <w:rPr>
          <w:rFonts w:ascii="Sitka Heading Semibold" w:hAnsi="Sitka Heading Semibold"/>
          <w:sz w:val="28"/>
          <w:szCs w:val="28"/>
          <w:u w:val="single"/>
        </w:rPr>
        <w:t>Mind map</w:t>
      </w:r>
      <w:r w:rsidRPr="00641A8F">
        <w:rPr>
          <w:rFonts w:ascii="Sitka Heading Semibold" w:hAnsi="Sitka Heading Semibold"/>
          <w:u w:val="single"/>
        </w:rPr>
        <w:t xml:space="preserve"> </w:t>
      </w:r>
    </w:p>
    <w:p w14:paraId="58365A2F" w14:textId="31A761E7" w:rsidR="00B03502" w:rsidRDefault="00B03502">
      <w:r>
        <w:rPr>
          <w:rFonts w:ascii="Sitka Heading Semibold" w:hAnsi="Sitka Heading Semibold"/>
          <w:u w:val="single"/>
        </w:rPr>
        <w:t xml:space="preserve">Link to my mind map: </w:t>
      </w:r>
      <w:hyperlink r:id="rId6" w:history="1">
        <w:r>
          <w:rPr>
            <w:rStyle w:val="Hyperlink"/>
          </w:rPr>
          <w:t>Zoology and Natural History in the 19t</w:t>
        </w:r>
        <w:r>
          <w:rPr>
            <w:rStyle w:val="Hyperlink"/>
          </w:rPr>
          <w:t>h Century - MindMeister Mind Map</w:t>
        </w:r>
      </w:hyperlink>
    </w:p>
    <w:p w14:paraId="547A2E6F" w14:textId="04BB681D" w:rsidR="00525C80" w:rsidRPr="005B1437" w:rsidRDefault="00CA788B">
      <w:pPr>
        <w:rPr>
          <w:i/>
          <w:iCs/>
          <w:sz w:val="20"/>
          <w:szCs w:val="20"/>
        </w:rPr>
      </w:pPr>
      <w:r w:rsidRPr="005B1437">
        <w:rPr>
          <w:i/>
          <w:iCs/>
          <w:sz w:val="20"/>
          <w:szCs w:val="20"/>
        </w:rPr>
        <w:t>References</w:t>
      </w:r>
      <w:r w:rsidR="000F5B7E" w:rsidRPr="005B1437">
        <w:rPr>
          <w:i/>
          <w:iCs/>
          <w:sz w:val="20"/>
          <w:szCs w:val="20"/>
        </w:rPr>
        <w:t>: Jaqueline Banerjee, The Victorian</w:t>
      </w:r>
      <w:r w:rsidR="003D6AA1" w:rsidRPr="005B1437">
        <w:rPr>
          <w:i/>
          <w:iCs/>
          <w:sz w:val="20"/>
          <w:szCs w:val="20"/>
        </w:rPr>
        <w:t>s and Animals, I: Animals as Part of The Household</w:t>
      </w:r>
      <w:r w:rsidR="00CA602D" w:rsidRPr="005B1437">
        <w:rPr>
          <w:i/>
          <w:iCs/>
          <w:sz w:val="20"/>
          <w:szCs w:val="20"/>
        </w:rPr>
        <w:t xml:space="preserve">, The Royal Household introduction. </w:t>
      </w:r>
    </w:p>
    <w:p w14:paraId="202A68D6" w14:textId="648E6DF4" w:rsidR="00CA602D" w:rsidRPr="005B1437" w:rsidRDefault="00CA602D">
      <w:pPr>
        <w:rPr>
          <w:i/>
          <w:iCs/>
          <w:sz w:val="20"/>
          <w:szCs w:val="20"/>
        </w:rPr>
      </w:pPr>
      <w:r w:rsidRPr="005B1437">
        <w:rPr>
          <w:i/>
          <w:iCs/>
          <w:sz w:val="20"/>
          <w:szCs w:val="20"/>
        </w:rPr>
        <w:t>Laura Reyolds, When London Was at</w:t>
      </w:r>
      <w:r w:rsidR="00C83281" w:rsidRPr="005B1437">
        <w:rPr>
          <w:i/>
          <w:iCs/>
          <w:sz w:val="20"/>
          <w:szCs w:val="20"/>
        </w:rPr>
        <w:t xml:space="preserve"> The centre of The Exotic Animal Trade, Londonist, Other exotic animal</w:t>
      </w:r>
      <w:r w:rsidR="002A79DB" w:rsidRPr="005B1437">
        <w:rPr>
          <w:i/>
          <w:iCs/>
          <w:sz w:val="20"/>
          <w:szCs w:val="20"/>
        </w:rPr>
        <w:t xml:space="preserve"> dealers.</w:t>
      </w:r>
    </w:p>
    <w:p w14:paraId="21CDAE4D" w14:textId="5CD201F6" w:rsidR="002A79DB" w:rsidRPr="005B1437" w:rsidRDefault="00367808">
      <w:pPr>
        <w:rPr>
          <w:i/>
          <w:iCs/>
          <w:sz w:val="20"/>
          <w:szCs w:val="20"/>
        </w:rPr>
      </w:pPr>
      <w:r w:rsidRPr="005B1437">
        <w:rPr>
          <w:i/>
          <w:iCs/>
          <w:sz w:val="20"/>
          <w:szCs w:val="20"/>
        </w:rPr>
        <w:t>Harriet Ritvo, Animals and Human Society, 1</w:t>
      </w:r>
      <w:r w:rsidRPr="005B1437">
        <w:rPr>
          <w:i/>
          <w:iCs/>
          <w:sz w:val="20"/>
          <w:szCs w:val="20"/>
          <w:vertAlign w:val="superscript"/>
        </w:rPr>
        <w:t>st</w:t>
      </w:r>
      <w:r w:rsidRPr="005B1437">
        <w:rPr>
          <w:i/>
          <w:iCs/>
          <w:sz w:val="20"/>
          <w:szCs w:val="20"/>
        </w:rPr>
        <w:t xml:space="preserve"> edition (1994), </w:t>
      </w:r>
      <w:r w:rsidR="00827F98" w:rsidRPr="005B1437">
        <w:rPr>
          <w:i/>
          <w:iCs/>
          <w:sz w:val="20"/>
          <w:szCs w:val="20"/>
        </w:rPr>
        <w:t xml:space="preserve">Chapter: Animals in nineteenth-century Britain:complictaed attitudes and competeing </w:t>
      </w:r>
      <w:r w:rsidR="004F61BD" w:rsidRPr="005B1437">
        <w:rPr>
          <w:i/>
          <w:iCs/>
          <w:sz w:val="20"/>
          <w:szCs w:val="20"/>
        </w:rPr>
        <w:t>categories.</w:t>
      </w:r>
    </w:p>
    <w:p w14:paraId="092478F6" w14:textId="5A252F28" w:rsidR="004F61BD" w:rsidRPr="005B1437" w:rsidRDefault="004F61BD">
      <w:pPr>
        <w:rPr>
          <w:i/>
          <w:iCs/>
          <w:sz w:val="20"/>
          <w:szCs w:val="20"/>
        </w:rPr>
      </w:pPr>
      <w:r w:rsidRPr="005B1437">
        <w:rPr>
          <w:i/>
          <w:iCs/>
          <w:sz w:val="20"/>
          <w:szCs w:val="20"/>
        </w:rPr>
        <w:t>Claire Charlotte McKechnie and John Miller, Victorian</w:t>
      </w:r>
      <w:r w:rsidR="00BA36F4" w:rsidRPr="005B1437">
        <w:rPr>
          <w:i/>
          <w:iCs/>
          <w:sz w:val="20"/>
          <w:szCs w:val="20"/>
        </w:rPr>
        <w:t xml:space="preserve"> Animals Introduction, Published 1</w:t>
      </w:r>
      <w:r w:rsidR="00BA36F4" w:rsidRPr="005B1437">
        <w:rPr>
          <w:i/>
          <w:iCs/>
          <w:sz w:val="20"/>
          <w:szCs w:val="20"/>
          <w:vertAlign w:val="superscript"/>
        </w:rPr>
        <w:t>st</w:t>
      </w:r>
      <w:r w:rsidR="00BA36F4" w:rsidRPr="005B1437">
        <w:rPr>
          <w:i/>
          <w:iCs/>
          <w:sz w:val="20"/>
          <w:szCs w:val="20"/>
        </w:rPr>
        <w:t xml:space="preserve"> December 2012, Journal of Victorian </w:t>
      </w:r>
      <w:r w:rsidR="005B1437" w:rsidRPr="005B1437">
        <w:rPr>
          <w:i/>
          <w:iCs/>
          <w:sz w:val="20"/>
          <w:szCs w:val="20"/>
        </w:rPr>
        <w:t>Culture, Volume 17, Issue 4, Pages 436-441, Verse 10.</w:t>
      </w:r>
    </w:p>
    <w:p w14:paraId="3955B166" w14:textId="5F8F0957" w:rsidR="002A79DB" w:rsidRPr="00C73093" w:rsidRDefault="005B1437">
      <w:r w:rsidRPr="00641A8F">
        <w:rPr>
          <w:rFonts w:ascii="Sitka Heading Semibold" w:hAnsi="Sitka Heading Semibold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6E99D753" wp14:editId="691169B4">
            <wp:simplePos x="0" y="0"/>
            <wp:positionH relativeFrom="page">
              <wp:align>left</wp:align>
            </wp:positionH>
            <wp:positionV relativeFrom="paragraph">
              <wp:posOffset>193887</wp:posOffset>
            </wp:positionV>
            <wp:extent cx="11031257" cy="6027609"/>
            <wp:effectExtent l="0" t="0" r="0" b="0"/>
            <wp:wrapSquare wrapText="bothSides"/>
            <wp:docPr id="13934439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443964" name="Picture 1" descr="A screenshot of a compu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1257" cy="6027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79DB" w:rsidRPr="00C7309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FD9DA" w14:textId="77777777" w:rsidR="0008230B" w:rsidRDefault="0008230B" w:rsidP="00F4242C">
      <w:pPr>
        <w:spacing w:after="0" w:line="240" w:lineRule="auto"/>
      </w:pPr>
      <w:r>
        <w:separator/>
      </w:r>
    </w:p>
  </w:endnote>
  <w:endnote w:type="continuationSeparator" w:id="0">
    <w:p w14:paraId="6A290152" w14:textId="77777777" w:rsidR="0008230B" w:rsidRDefault="0008230B" w:rsidP="00F42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Heading Semibold"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928E8" w14:textId="77777777" w:rsidR="0008230B" w:rsidRDefault="0008230B" w:rsidP="00F4242C">
      <w:pPr>
        <w:spacing w:after="0" w:line="240" w:lineRule="auto"/>
      </w:pPr>
      <w:r>
        <w:separator/>
      </w:r>
    </w:p>
  </w:footnote>
  <w:footnote w:type="continuationSeparator" w:id="0">
    <w:p w14:paraId="59EE3EAB" w14:textId="77777777" w:rsidR="0008230B" w:rsidRDefault="0008230B" w:rsidP="00F42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DC06" w14:textId="03153190" w:rsidR="00871F9C" w:rsidRDefault="00EF7F24" w:rsidP="00871F9C">
    <w:pPr>
      <w:pStyle w:val="Header"/>
    </w:pPr>
    <w:r>
      <w:t>Pavlina</w:t>
    </w:r>
    <w:r w:rsidR="000179EF">
      <w:t xml:space="preserve"> </w:t>
    </w:r>
    <w:r>
      <w:t xml:space="preserve">Balazova </w:t>
    </w:r>
  </w:p>
  <w:p w14:paraId="20D8BCA6" w14:textId="5F1B1191" w:rsidR="00EF7F24" w:rsidRDefault="000179EF" w:rsidP="00871F9C">
    <w:pPr>
      <w:pStyle w:val="Header"/>
    </w:pPr>
    <w:r>
      <w:t>2319901</w:t>
    </w:r>
    <w:r w:rsidR="00EF7F24">
      <w:tab/>
    </w:r>
    <w:r w:rsidR="00871F9C">
      <w:t>14/11/23</w:t>
    </w:r>
    <w:r w:rsidR="00871F9C">
      <w:tab/>
      <w:t>Mat</w:t>
    </w:r>
    <w:r>
      <w:t>t</w:t>
    </w:r>
    <w:r w:rsidR="00871F9C">
      <w:t>hew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97"/>
    <w:rsid w:val="000179EF"/>
    <w:rsid w:val="0008230B"/>
    <w:rsid w:val="000A48D0"/>
    <w:rsid w:val="000F5B7E"/>
    <w:rsid w:val="002A79DB"/>
    <w:rsid w:val="00367808"/>
    <w:rsid w:val="003923A1"/>
    <w:rsid w:val="003D6AA1"/>
    <w:rsid w:val="004F61BD"/>
    <w:rsid w:val="00525C80"/>
    <w:rsid w:val="005B1437"/>
    <w:rsid w:val="00641A8F"/>
    <w:rsid w:val="006E5797"/>
    <w:rsid w:val="007453CE"/>
    <w:rsid w:val="00827F98"/>
    <w:rsid w:val="00871F9C"/>
    <w:rsid w:val="00B03502"/>
    <w:rsid w:val="00BA36F4"/>
    <w:rsid w:val="00C73093"/>
    <w:rsid w:val="00C83281"/>
    <w:rsid w:val="00CA602D"/>
    <w:rsid w:val="00CA788B"/>
    <w:rsid w:val="00CC7B10"/>
    <w:rsid w:val="00EF7F24"/>
    <w:rsid w:val="00F4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82060A"/>
  <w15:chartTrackingRefBased/>
  <w15:docId w15:val="{1F6E0329-AB8A-4DCA-9F03-91A144E5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2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42C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F42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42C"/>
    <w:rPr>
      <w:noProof/>
    </w:rPr>
  </w:style>
  <w:style w:type="character" w:styleId="Hyperlink">
    <w:name w:val="Hyperlink"/>
    <w:basedOn w:val="DefaultParagraphFont"/>
    <w:uiPriority w:val="99"/>
    <w:semiHidden/>
    <w:unhideWhenUsed/>
    <w:rsid w:val="00B035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23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ndmeister.com/app/map/303876581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Pavlina Balazova</dc:creator>
  <cp:keywords/>
  <dc:description/>
  <cp:lastModifiedBy>Pavlina Balazova</cp:lastModifiedBy>
  <cp:revision>22</cp:revision>
  <dcterms:created xsi:type="dcterms:W3CDTF">2023-11-14T14:49:00Z</dcterms:created>
  <dcterms:modified xsi:type="dcterms:W3CDTF">2023-11-14T15:07:00Z</dcterms:modified>
</cp:coreProperties>
</file>