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75A097" w14:textId="297CE6F1" w:rsidR="008C2601" w:rsidRDefault="008C2601" w:rsidP="00294854">
      <w:pPr>
        <w:spacing w:line="360" w:lineRule="auto"/>
        <w:rPr>
          <w:rFonts w:ascii="Arial" w:hAnsi="Arial" w:cs="Arial"/>
          <w:b/>
          <w:bCs/>
          <w:lang w:val="en-US"/>
        </w:rPr>
      </w:pPr>
      <w:r>
        <w:rPr>
          <w:rFonts w:ascii="Arial" w:hAnsi="Arial" w:cs="Arial"/>
          <w:b/>
          <w:bCs/>
          <w:noProof/>
          <w:lang w:val="en-US"/>
        </w:rPr>
        <w:drawing>
          <wp:inline distT="0" distB="0" distL="0" distR="0" wp14:anchorId="37B472A9" wp14:editId="209F7F55">
            <wp:extent cx="3712845" cy="123126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2845" cy="1231265"/>
                    </a:xfrm>
                    <a:prstGeom prst="rect">
                      <a:avLst/>
                    </a:prstGeom>
                    <a:noFill/>
                  </pic:spPr>
                </pic:pic>
              </a:graphicData>
            </a:graphic>
          </wp:inline>
        </w:drawing>
      </w:r>
    </w:p>
    <w:p w14:paraId="59E9789D" w14:textId="77777777" w:rsidR="008C2601" w:rsidRDefault="008C2601" w:rsidP="00294854">
      <w:pPr>
        <w:spacing w:line="360" w:lineRule="auto"/>
        <w:rPr>
          <w:rFonts w:ascii="Arial" w:hAnsi="Arial" w:cs="Arial"/>
          <w:b/>
          <w:bCs/>
          <w:lang w:val="en-US"/>
        </w:rPr>
      </w:pPr>
    </w:p>
    <w:p w14:paraId="68A22698" w14:textId="1309D610" w:rsidR="008C2601" w:rsidRDefault="008C2601" w:rsidP="00294854">
      <w:pPr>
        <w:spacing w:line="360" w:lineRule="auto"/>
        <w:rPr>
          <w:rFonts w:ascii="Arial" w:hAnsi="Arial" w:cs="Arial"/>
          <w:b/>
          <w:bCs/>
          <w:lang w:val="en-US"/>
        </w:rPr>
      </w:pPr>
    </w:p>
    <w:p w14:paraId="013C95EF" w14:textId="77777777" w:rsidR="00C16C30" w:rsidRDefault="00C16C30" w:rsidP="008C2601">
      <w:pPr>
        <w:spacing w:line="360" w:lineRule="auto"/>
        <w:jc w:val="center"/>
        <w:rPr>
          <w:rFonts w:ascii="Arial" w:hAnsi="Arial" w:cs="Arial"/>
          <w:b/>
          <w:bCs/>
          <w:lang w:val="en-US"/>
        </w:rPr>
      </w:pPr>
    </w:p>
    <w:p w14:paraId="0B9A9B64" w14:textId="77777777" w:rsidR="00C16C30" w:rsidRDefault="00C16C30" w:rsidP="008C2601">
      <w:pPr>
        <w:spacing w:line="360" w:lineRule="auto"/>
        <w:jc w:val="center"/>
        <w:rPr>
          <w:rFonts w:ascii="Arial" w:hAnsi="Arial" w:cs="Arial"/>
          <w:b/>
          <w:bCs/>
          <w:lang w:val="en-US"/>
        </w:rPr>
      </w:pPr>
    </w:p>
    <w:p w14:paraId="79D9C8E3" w14:textId="0C509CC3" w:rsidR="008C2601" w:rsidRDefault="008C2601" w:rsidP="008C2601">
      <w:pPr>
        <w:spacing w:line="360" w:lineRule="auto"/>
        <w:jc w:val="center"/>
        <w:rPr>
          <w:rFonts w:ascii="Arial" w:hAnsi="Arial" w:cs="Arial"/>
          <w:b/>
          <w:bCs/>
          <w:lang w:val="en-US"/>
        </w:rPr>
      </w:pPr>
      <w:r>
        <w:rPr>
          <w:rFonts w:ascii="Arial" w:hAnsi="Arial" w:cs="Arial"/>
          <w:b/>
          <w:bCs/>
          <w:lang w:val="en-US"/>
        </w:rPr>
        <w:t xml:space="preserve">BA </w:t>
      </w:r>
      <w:r w:rsidR="00C16C30">
        <w:rPr>
          <w:rFonts w:ascii="Arial" w:hAnsi="Arial" w:cs="Arial"/>
          <w:b/>
          <w:bCs/>
          <w:lang w:val="en-US"/>
        </w:rPr>
        <w:t>BUSINESS MANAGEMENT</w:t>
      </w:r>
    </w:p>
    <w:p w14:paraId="0D8DE2CF" w14:textId="4F5E1C91" w:rsidR="00C16C30" w:rsidRDefault="00C16C30" w:rsidP="008C2601">
      <w:pPr>
        <w:spacing w:line="360" w:lineRule="auto"/>
        <w:jc w:val="center"/>
        <w:rPr>
          <w:rFonts w:ascii="Arial" w:hAnsi="Arial" w:cs="Arial"/>
          <w:b/>
          <w:bCs/>
          <w:lang w:val="en-US"/>
        </w:rPr>
      </w:pPr>
      <w:r>
        <w:rPr>
          <w:rFonts w:ascii="Arial" w:hAnsi="Arial" w:cs="Arial"/>
          <w:b/>
          <w:bCs/>
          <w:lang w:val="en-US"/>
        </w:rPr>
        <w:t>Assessment 1</w:t>
      </w:r>
    </w:p>
    <w:p w14:paraId="59DB4D89" w14:textId="23166CC9" w:rsidR="00C16C30" w:rsidRDefault="00C16C30" w:rsidP="00C16C30">
      <w:pPr>
        <w:spacing w:line="360" w:lineRule="auto"/>
        <w:rPr>
          <w:rFonts w:ascii="Arial" w:hAnsi="Arial" w:cs="Arial"/>
          <w:b/>
          <w:bCs/>
          <w:lang w:val="en-US"/>
        </w:rPr>
      </w:pPr>
    </w:p>
    <w:p w14:paraId="79192322" w14:textId="77777777" w:rsidR="00C16C30" w:rsidRDefault="00C16C30" w:rsidP="00C16C30">
      <w:pPr>
        <w:spacing w:line="360" w:lineRule="auto"/>
        <w:rPr>
          <w:rFonts w:ascii="Arial" w:hAnsi="Arial" w:cs="Arial"/>
          <w:b/>
          <w:bCs/>
          <w:lang w:val="en-US"/>
        </w:rPr>
      </w:pPr>
    </w:p>
    <w:p w14:paraId="6176654B" w14:textId="77777777" w:rsidR="00C16C30" w:rsidRDefault="00C16C30" w:rsidP="00C16C30">
      <w:pPr>
        <w:spacing w:line="360" w:lineRule="auto"/>
        <w:rPr>
          <w:rFonts w:ascii="Arial" w:hAnsi="Arial" w:cs="Arial"/>
          <w:b/>
          <w:bCs/>
          <w:lang w:val="en-US"/>
        </w:rPr>
      </w:pPr>
    </w:p>
    <w:p w14:paraId="2E58208E" w14:textId="5465D3AD" w:rsidR="00C16C30" w:rsidRDefault="00C16C30" w:rsidP="00C16C30">
      <w:pPr>
        <w:spacing w:line="360" w:lineRule="auto"/>
        <w:rPr>
          <w:rFonts w:ascii="Arial" w:hAnsi="Arial" w:cs="Arial"/>
          <w:b/>
          <w:bCs/>
          <w:lang w:val="en-US"/>
        </w:rPr>
      </w:pPr>
      <w:r>
        <w:rPr>
          <w:rFonts w:ascii="Arial" w:hAnsi="Arial" w:cs="Arial"/>
          <w:b/>
          <w:bCs/>
          <w:lang w:val="en-US"/>
        </w:rPr>
        <w:t xml:space="preserve">Module: </w:t>
      </w:r>
      <w:r w:rsidRPr="00C16C30">
        <w:rPr>
          <w:rFonts w:ascii="Arial" w:hAnsi="Arial" w:cs="Arial"/>
          <w:lang w:val="en-US"/>
        </w:rPr>
        <w:t>Global Business Environment</w:t>
      </w:r>
      <w:r>
        <w:rPr>
          <w:rFonts w:ascii="Arial" w:hAnsi="Arial" w:cs="Arial"/>
          <w:b/>
          <w:bCs/>
          <w:lang w:val="en-US"/>
        </w:rPr>
        <w:t xml:space="preserve"> </w:t>
      </w:r>
    </w:p>
    <w:p w14:paraId="4A6BC047" w14:textId="5F088E39" w:rsidR="00C16C30" w:rsidRPr="00C16C30" w:rsidRDefault="00C16C30" w:rsidP="00C16C30">
      <w:pPr>
        <w:spacing w:line="360" w:lineRule="auto"/>
        <w:rPr>
          <w:rFonts w:ascii="Arial" w:hAnsi="Arial" w:cs="Arial"/>
          <w:lang w:val="en-US"/>
        </w:rPr>
      </w:pPr>
      <w:r>
        <w:rPr>
          <w:rFonts w:ascii="Arial" w:hAnsi="Arial" w:cs="Arial"/>
          <w:b/>
          <w:bCs/>
          <w:lang w:val="en-US"/>
        </w:rPr>
        <w:t xml:space="preserve">Code: </w:t>
      </w:r>
      <w:r w:rsidRPr="00C16C30">
        <w:rPr>
          <w:rFonts w:ascii="Arial" w:hAnsi="Arial" w:cs="Arial"/>
          <w:lang w:val="en-US"/>
        </w:rPr>
        <w:t>LCBB400</w:t>
      </w:r>
      <w:r w:rsidR="003F5D44">
        <w:rPr>
          <w:rFonts w:ascii="Arial" w:hAnsi="Arial" w:cs="Arial"/>
          <w:lang w:val="en-US"/>
        </w:rPr>
        <w:t>5</w:t>
      </w:r>
    </w:p>
    <w:p w14:paraId="16E5749E" w14:textId="3E48177B" w:rsidR="00C16C30" w:rsidRDefault="00C16C30" w:rsidP="00C16C30">
      <w:pPr>
        <w:spacing w:line="360" w:lineRule="auto"/>
        <w:rPr>
          <w:rFonts w:ascii="Arial" w:hAnsi="Arial" w:cs="Arial"/>
          <w:b/>
          <w:bCs/>
          <w:lang w:val="en-US"/>
        </w:rPr>
      </w:pPr>
      <w:r>
        <w:rPr>
          <w:rFonts w:ascii="Arial" w:hAnsi="Arial" w:cs="Arial"/>
          <w:b/>
          <w:bCs/>
          <w:lang w:val="en-US"/>
        </w:rPr>
        <w:t xml:space="preserve">Lecturer: </w:t>
      </w:r>
      <w:r w:rsidRPr="00C16C30">
        <w:rPr>
          <w:rFonts w:ascii="Arial" w:hAnsi="Arial" w:cs="Arial"/>
          <w:lang w:val="en-US"/>
        </w:rPr>
        <w:t>Olusoyi Ashaye</w:t>
      </w:r>
    </w:p>
    <w:p w14:paraId="79469C29" w14:textId="795AF807" w:rsidR="00C16C30" w:rsidRPr="00C16C30" w:rsidRDefault="00C16C30" w:rsidP="00C16C30">
      <w:pPr>
        <w:spacing w:line="360" w:lineRule="auto"/>
        <w:rPr>
          <w:rFonts w:ascii="Arial" w:hAnsi="Arial" w:cs="Arial"/>
          <w:lang w:val="en-US"/>
        </w:rPr>
      </w:pPr>
      <w:r>
        <w:rPr>
          <w:rFonts w:ascii="Arial" w:hAnsi="Arial" w:cs="Arial"/>
          <w:b/>
          <w:bCs/>
          <w:lang w:val="en-US"/>
        </w:rPr>
        <w:t xml:space="preserve">Name: </w:t>
      </w:r>
      <w:r>
        <w:rPr>
          <w:rFonts w:ascii="Arial" w:hAnsi="Arial" w:cs="Arial"/>
          <w:lang w:val="en-US"/>
        </w:rPr>
        <w:t xml:space="preserve">Kremena Terzieva </w:t>
      </w:r>
    </w:p>
    <w:p w14:paraId="5BCF2A03" w14:textId="2E9DAAD7" w:rsidR="00C16C30" w:rsidRPr="00C16C30" w:rsidRDefault="00C16C30" w:rsidP="00C16C30">
      <w:pPr>
        <w:spacing w:line="360" w:lineRule="auto"/>
        <w:rPr>
          <w:rFonts w:ascii="Arial" w:hAnsi="Arial" w:cs="Arial"/>
          <w:lang w:val="en-US"/>
        </w:rPr>
      </w:pPr>
      <w:r>
        <w:rPr>
          <w:rFonts w:ascii="Arial" w:hAnsi="Arial" w:cs="Arial"/>
          <w:b/>
          <w:bCs/>
          <w:lang w:val="en-US"/>
        </w:rPr>
        <w:t xml:space="preserve">Student ID: </w:t>
      </w:r>
      <w:r>
        <w:rPr>
          <w:rFonts w:ascii="Arial" w:hAnsi="Arial" w:cs="Arial"/>
          <w:lang w:val="en-US"/>
        </w:rPr>
        <w:t>2130929</w:t>
      </w:r>
    </w:p>
    <w:p w14:paraId="26750984" w14:textId="72FAD302" w:rsidR="00C16C30" w:rsidRDefault="00C16C30" w:rsidP="00C16C30">
      <w:pPr>
        <w:spacing w:line="360" w:lineRule="auto"/>
        <w:rPr>
          <w:rFonts w:ascii="Arial" w:hAnsi="Arial" w:cs="Arial"/>
          <w:b/>
          <w:bCs/>
          <w:lang w:val="en-US"/>
        </w:rPr>
      </w:pPr>
    </w:p>
    <w:p w14:paraId="1B7DED90" w14:textId="490F6E46" w:rsidR="00C16C30" w:rsidRDefault="00C16C30" w:rsidP="00C16C30">
      <w:pPr>
        <w:spacing w:line="360" w:lineRule="auto"/>
        <w:rPr>
          <w:rFonts w:ascii="Arial" w:hAnsi="Arial" w:cs="Arial"/>
          <w:b/>
          <w:bCs/>
          <w:lang w:val="en-US"/>
        </w:rPr>
      </w:pPr>
    </w:p>
    <w:p w14:paraId="01995A22" w14:textId="77777777" w:rsidR="00C16C30" w:rsidRDefault="00C16C30" w:rsidP="00C16C30">
      <w:pPr>
        <w:spacing w:line="360" w:lineRule="auto"/>
        <w:jc w:val="center"/>
        <w:rPr>
          <w:rFonts w:ascii="Arial" w:hAnsi="Arial" w:cs="Arial"/>
          <w:b/>
          <w:bCs/>
          <w:lang w:val="en-US"/>
        </w:rPr>
      </w:pPr>
    </w:p>
    <w:p w14:paraId="3354430D" w14:textId="77777777" w:rsidR="00C16C30" w:rsidRDefault="00C16C30" w:rsidP="00C16C30">
      <w:pPr>
        <w:spacing w:line="360" w:lineRule="auto"/>
        <w:jc w:val="center"/>
        <w:rPr>
          <w:rFonts w:ascii="Arial" w:hAnsi="Arial" w:cs="Arial"/>
          <w:b/>
          <w:bCs/>
          <w:lang w:val="en-US"/>
        </w:rPr>
      </w:pPr>
    </w:p>
    <w:p w14:paraId="21E2D78E" w14:textId="77777777" w:rsidR="00C16C30" w:rsidRDefault="00C16C30" w:rsidP="00C16C30">
      <w:pPr>
        <w:spacing w:line="360" w:lineRule="auto"/>
        <w:jc w:val="center"/>
        <w:rPr>
          <w:rFonts w:ascii="Arial" w:hAnsi="Arial" w:cs="Arial"/>
          <w:b/>
          <w:bCs/>
          <w:lang w:val="en-US"/>
        </w:rPr>
      </w:pPr>
    </w:p>
    <w:p w14:paraId="70065FC6" w14:textId="429D26B5" w:rsidR="00C16C30" w:rsidRPr="00C16C30" w:rsidRDefault="00C16C30" w:rsidP="00C16C30">
      <w:pPr>
        <w:spacing w:line="360" w:lineRule="auto"/>
        <w:jc w:val="center"/>
        <w:rPr>
          <w:rFonts w:ascii="Arial" w:hAnsi="Arial" w:cs="Arial"/>
          <w:lang w:val="en-US"/>
        </w:rPr>
      </w:pPr>
      <w:r>
        <w:rPr>
          <w:rFonts w:ascii="Arial" w:hAnsi="Arial" w:cs="Arial"/>
          <w:b/>
          <w:bCs/>
          <w:lang w:val="en-US"/>
        </w:rPr>
        <w:t>SUBMITTED ON THE 6</w:t>
      </w:r>
      <w:r w:rsidRPr="00C16C30">
        <w:rPr>
          <w:rFonts w:ascii="Arial" w:hAnsi="Arial" w:cs="Arial"/>
          <w:b/>
          <w:bCs/>
          <w:vertAlign w:val="superscript"/>
          <w:lang w:val="en-US"/>
        </w:rPr>
        <w:t>TH</w:t>
      </w:r>
      <w:r>
        <w:rPr>
          <w:rFonts w:ascii="Arial" w:hAnsi="Arial" w:cs="Arial"/>
          <w:b/>
          <w:bCs/>
          <w:lang w:val="en-US"/>
        </w:rPr>
        <w:t xml:space="preserve"> OF SEPTEMBER 2022</w:t>
      </w:r>
    </w:p>
    <w:p w14:paraId="1F1B5782" w14:textId="77777777" w:rsidR="00C16C30" w:rsidRDefault="00C16C30" w:rsidP="00C16C30">
      <w:pPr>
        <w:spacing w:line="360" w:lineRule="auto"/>
        <w:rPr>
          <w:rFonts w:ascii="Arial" w:hAnsi="Arial" w:cs="Arial"/>
          <w:b/>
          <w:bCs/>
          <w:lang w:val="en-US"/>
        </w:rPr>
      </w:pPr>
    </w:p>
    <w:p w14:paraId="524D484E" w14:textId="77777777" w:rsidR="00C16C30" w:rsidRDefault="00C16C30" w:rsidP="00294854">
      <w:pPr>
        <w:spacing w:line="360" w:lineRule="auto"/>
        <w:rPr>
          <w:rFonts w:ascii="Arial" w:hAnsi="Arial" w:cs="Arial"/>
          <w:b/>
          <w:bCs/>
          <w:lang w:val="en-US"/>
        </w:rPr>
      </w:pPr>
    </w:p>
    <w:p w14:paraId="491F3E51" w14:textId="1618D919" w:rsidR="000974DB" w:rsidRPr="00DB0B83" w:rsidRDefault="000974DB" w:rsidP="00294854">
      <w:pPr>
        <w:spacing w:line="360" w:lineRule="auto"/>
        <w:rPr>
          <w:rFonts w:ascii="Arial" w:hAnsi="Arial" w:cs="Arial"/>
          <w:b/>
          <w:bCs/>
          <w:lang w:val="en-US"/>
        </w:rPr>
      </w:pPr>
      <w:r w:rsidRPr="00DB0B83">
        <w:rPr>
          <w:rFonts w:ascii="Arial" w:hAnsi="Arial" w:cs="Arial"/>
          <w:b/>
          <w:bCs/>
          <w:lang w:val="en-US"/>
        </w:rPr>
        <w:lastRenderedPageBreak/>
        <w:t>Table of Content</w:t>
      </w:r>
    </w:p>
    <w:p w14:paraId="135DD4CF" w14:textId="77777777" w:rsidR="00D91ED4" w:rsidRPr="00294854" w:rsidRDefault="00D91ED4" w:rsidP="00294854">
      <w:pPr>
        <w:spacing w:line="360" w:lineRule="auto"/>
        <w:rPr>
          <w:rFonts w:ascii="Arial" w:hAnsi="Arial" w:cs="Arial"/>
          <w:lang w:val="en-US"/>
        </w:rPr>
      </w:pPr>
    </w:p>
    <w:p w14:paraId="65005AB1" w14:textId="46C2B9EE" w:rsidR="000974DB" w:rsidRPr="00294854" w:rsidRDefault="000974DB" w:rsidP="00294854">
      <w:pPr>
        <w:spacing w:line="360" w:lineRule="auto"/>
        <w:rPr>
          <w:rFonts w:ascii="Arial" w:hAnsi="Arial" w:cs="Arial"/>
          <w:lang w:val="en-US"/>
        </w:rPr>
      </w:pPr>
      <w:r w:rsidRPr="00294854">
        <w:rPr>
          <w:rFonts w:ascii="Arial" w:hAnsi="Arial" w:cs="Arial"/>
          <w:lang w:val="en-US"/>
        </w:rPr>
        <w:t>Introduction……………………………………………………</w:t>
      </w:r>
      <w:r w:rsidR="00DB0B83">
        <w:rPr>
          <w:rFonts w:ascii="Arial" w:hAnsi="Arial" w:cs="Arial"/>
          <w:lang w:val="en-US"/>
        </w:rPr>
        <w:t>………………………………</w:t>
      </w:r>
      <w:r w:rsidR="00C47D0B">
        <w:rPr>
          <w:rFonts w:ascii="Arial" w:hAnsi="Arial" w:cs="Arial"/>
          <w:lang w:val="en-US"/>
        </w:rPr>
        <w:t>..</w:t>
      </w:r>
      <w:r w:rsidR="00DB0B83">
        <w:rPr>
          <w:rFonts w:ascii="Arial" w:hAnsi="Arial" w:cs="Arial"/>
          <w:lang w:val="en-US"/>
        </w:rPr>
        <w:t>….</w:t>
      </w:r>
      <w:r w:rsidR="00595786">
        <w:rPr>
          <w:rFonts w:ascii="Arial" w:hAnsi="Arial" w:cs="Arial"/>
          <w:lang w:val="en-US"/>
        </w:rPr>
        <w:t>3</w:t>
      </w:r>
    </w:p>
    <w:p w14:paraId="4B271E06" w14:textId="0949BF52" w:rsidR="000974DB" w:rsidRPr="00294854" w:rsidRDefault="000974DB" w:rsidP="00294854">
      <w:pPr>
        <w:spacing w:line="360" w:lineRule="auto"/>
        <w:rPr>
          <w:rFonts w:ascii="Arial" w:hAnsi="Arial" w:cs="Arial"/>
          <w:lang w:val="en-US"/>
        </w:rPr>
      </w:pPr>
      <w:r w:rsidRPr="00294854">
        <w:rPr>
          <w:rFonts w:ascii="Arial" w:hAnsi="Arial" w:cs="Arial"/>
          <w:lang w:val="en-US"/>
        </w:rPr>
        <w:t>Brief introduction of the selected developing countr</w:t>
      </w:r>
      <w:r w:rsidR="00DB0B83">
        <w:rPr>
          <w:rFonts w:ascii="Arial" w:hAnsi="Arial" w:cs="Arial"/>
          <w:lang w:val="en-US"/>
        </w:rPr>
        <w:t xml:space="preserve">y of </w:t>
      </w:r>
      <w:r w:rsidRPr="00294854">
        <w:rPr>
          <w:rFonts w:ascii="Arial" w:hAnsi="Arial" w:cs="Arial"/>
          <w:lang w:val="en-US"/>
        </w:rPr>
        <w:t>Bulgari</w:t>
      </w:r>
      <w:r w:rsidR="00DB0B83">
        <w:rPr>
          <w:rFonts w:ascii="Arial" w:hAnsi="Arial" w:cs="Arial"/>
          <w:lang w:val="en-US"/>
        </w:rPr>
        <w:t>a…………………………</w:t>
      </w:r>
      <w:r w:rsidR="00C47D0B">
        <w:rPr>
          <w:rFonts w:ascii="Arial" w:hAnsi="Arial" w:cs="Arial"/>
          <w:lang w:val="en-US"/>
        </w:rPr>
        <w:t>..</w:t>
      </w:r>
      <w:r w:rsidR="00DB0B83">
        <w:rPr>
          <w:rFonts w:ascii="Arial" w:hAnsi="Arial" w:cs="Arial"/>
          <w:lang w:val="en-US"/>
        </w:rPr>
        <w:t>..</w:t>
      </w:r>
      <w:r w:rsidR="00595786">
        <w:rPr>
          <w:rFonts w:ascii="Arial" w:hAnsi="Arial" w:cs="Arial"/>
          <w:lang w:val="en-US"/>
        </w:rPr>
        <w:t>3</w:t>
      </w:r>
    </w:p>
    <w:p w14:paraId="3FBBC3C9" w14:textId="644CFD46" w:rsidR="000974DB" w:rsidRPr="00294854" w:rsidRDefault="000974DB" w:rsidP="00294854">
      <w:pPr>
        <w:spacing w:line="360" w:lineRule="auto"/>
        <w:rPr>
          <w:rFonts w:ascii="Arial" w:hAnsi="Arial" w:cs="Arial"/>
          <w:lang w:val="en-US"/>
        </w:rPr>
      </w:pPr>
      <w:r w:rsidRPr="00294854">
        <w:rPr>
          <w:rFonts w:ascii="Arial" w:hAnsi="Arial" w:cs="Arial"/>
          <w:lang w:val="en-US"/>
        </w:rPr>
        <w:t>Application of theories of business environment on selected countr</w:t>
      </w:r>
      <w:r w:rsidR="00DB0B83">
        <w:rPr>
          <w:rFonts w:ascii="Arial" w:hAnsi="Arial" w:cs="Arial"/>
          <w:lang w:val="en-US"/>
        </w:rPr>
        <w:t>y………………………</w:t>
      </w:r>
      <w:r w:rsidR="00C47D0B">
        <w:rPr>
          <w:rFonts w:ascii="Arial" w:hAnsi="Arial" w:cs="Arial"/>
          <w:lang w:val="en-US"/>
        </w:rPr>
        <w:t>.</w:t>
      </w:r>
      <w:r w:rsidR="00595786">
        <w:rPr>
          <w:rFonts w:ascii="Arial" w:hAnsi="Arial" w:cs="Arial"/>
          <w:lang w:val="en-US"/>
        </w:rPr>
        <w:t>3</w:t>
      </w:r>
    </w:p>
    <w:p w14:paraId="127A09D2" w14:textId="45A5D27F" w:rsidR="000974DB" w:rsidRPr="00294854" w:rsidRDefault="000974DB" w:rsidP="00294854">
      <w:pPr>
        <w:spacing w:line="360" w:lineRule="auto"/>
        <w:rPr>
          <w:rFonts w:ascii="Arial" w:hAnsi="Arial" w:cs="Arial"/>
          <w:lang w:val="en-US"/>
        </w:rPr>
      </w:pPr>
      <w:r w:rsidRPr="00294854">
        <w:rPr>
          <w:rFonts w:ascii="Arial" w:hAnsi="Arial" w:cs="Arial"/>
          <w:lang w:val="en-US"/>
        </w:rPr>
        <w:t>Critical evaluation of opportunities and challenges…………………………………</w:t>
      </w:r>
      <w:r w:rsidR="00DB0B83">
        <w:rPr>
          <w:rFonts w:ascii="Arial" w:hAnsi="Arial" w:cs="Arial"/>
          <w:lang w:val="en-US"/>
        </w:rPr>
        <w:t>………….</w:t>
      </w:r>
      <w:r w:rsidR="00595786">
        <w:rPr>
          <w:rFonts w:ascii="Arial" w:hAnsi="Arial" w:cs="Arial"/>
          <w:lang w:val="en-US"/>
        </w:rPr>
        <w:t>5</w:t>
      </w:r>
    </w:p>
    <w:p w14:paraId="57480185" w14:textId="77A00790" w:rsidR="000974DB" w:rsidRPr="00294854" w:rsidRDefault="000974DB" w:rsidP="00294854">
      <w:pPr>
        <w:spacing w:line="360" w:lineRule="auto"/>
        <w:rPr>
          <w:rFonts w:ascii="Arial" w:hAnsi="Arial" w:cs="Arial"/>
          <w:lang w:val="en-US"/>
        </w:rPr>
      </w:pPr>
      <w:r w:rsidRPr="00294854">
        <w:rPr>
          <w:rFonts w:ascii="Arial" w:hAnsi="Arial" w:cs="Arial"/>
          <w:lang w:val="en-US"/>
        </w:rPr>
        <w:t>Discussion and analyses of the different barriers experience by foreign business</w:t>
      </w:r>
      <w:r w:rsidR="00D91ED4" w:rsidRPr="00294854">
        <w:rPr>
          <w:rFonts w:ascii="Arial" w:hAnsi="Arial" w:cs="Arial"/>
          <w:lang w:val="en-US"/>
        </w:rPr>
        <w:t>………</w:t>
      </w:r>
      <w:r w:rsidR="00C47D0B">
        <w:rPr>
          <w:rFonts w:ascii="Arial" w:hAnsi="Arial" w:cs="Arial"/>
          <w:lang w:val="en-US"/>
        </w:rPr>
        <w:t>…</w:t>
      </w:r>
      <w:r w:rsidR="00595786">
        <w:rPr>
          <w:rFonts w:ascii="Arial" w:hAnsi="Arial" w:cs="Arial"/>
          <w:lang w:val="en-US"/>
        </w:rPr>
        <w:t>6</w:t>
      </w:r>
    </w:p>
    <w:p w14:paraId="78FC4C07" w14:textId="6156B545" w:rsidR="000974DB" w:rsidRPr="00294854" w:rsidRDefault="000974DB" w:rsidP="00294854">
      <w:pPr>
        <w:spacing w:line="360" w:lineRule="auto"/>
        <w:rPr>
          <w:rFonts w:ascii="Arial" w:hAnsi="Arial" w:cs="Arial"/>
          <w:lang w:val="en-US"/>
        </w:rPr>
      </w:pPr>
      <w:r w:rsidRPr="00294854">
        <w:rPr>
          <w:rFonts w:ascii="Arial" w:hAnsi="Arial" w:cs="Arial"/>
          <w:lang w:val="en-US"/>
        </w:rPr>
        <w:t>Strategies and recommendation</w:t>
      </w:r>
      <w:r w:rsidR="00D91ED4" w:rsidRPr="00294854">
        <w:rPr>
          <w:rFonts w:ascii="Arial" w:hAnsi="Arial" w:cs="Arial"/>
          <w:lang w:val="en-US"/>
        </w:rPr>
        <w:t>s………………………</w:t>
      </w:r>
      <w:r w:rsidR="00DB0B83">
        <w:rPr>
          <w:rFonts w:ascii="Arial" w:hAnsi="Arial" w:cs="Arial"/>
          <w:lang w:val="en-US"/>
        </w:rPr>
        <w:t>.</w:t>
      </w:r>
      <w:r w:rsidR="00D91ED4" w:rsidRPr="00294854">
        <w:rPr>
          <w:rFonts w:ascii="Arial" w:hAnsi="Arial" w:cs="Arial"/>
          <w:lang w:val="en-US"/>
        </w:rPr>
        <w:t>……………………………………….</w:t>
      </w:r>
      <w:r w:rsidR="00595786">
        <w:rPr>
          <w:rFonts w:ascii="Arial" w:hAnsi="Arial" w:cs="Arial"/>
          <w:lang w:val="en-US"/>
        </w:rPr>
        <w:t>7</w:t>
      </w:r>
    </w:p>
    <w:p w14:paraId="4DC4A149" w14:textId="7934415A" w:rsidR="00381561" w:rsidRPr="00294854" w:rsidRDefault="00381561" w:rsidP="00294854">
      <w:pPr>
        <w:spacing w:line="360" w:lineRule="auto"/>
        <w:rPr>
          <w:rFonts w:ascii="Arial" w:hAnsi="Arial" w:cs="Arial"/>
          <w:lang w:val="en-US"/>
        </w:rPr>
      </w:pPr>
      <w:r w:rsidRPr="00294854">
        <w:rPr>
          <w:rFonts w:ascii="Arial" w:hAnsi="Arial" w:cs="Arial"/>
          <w:lang w:val="en-US"/>
        </w:rPr>
        <w:t xml:space="preserve">Competitive analyses &amp; Current and Potential demand……………………………………… </w:t>
      </w:r>
      <w:r w:rsidR="00595786">
        <w:rPr>
          <w:rFonts w:ascii="Arial" w:hAnsi="Arial" w:cs="Arial"/>
          <w:lang w:val="en-US"/>
        </w:rPr>
        <w:t>7</w:t>
      </w:r>
    </w:p>
    <w:p w14:paraId="40031793" w14:textId="1B99FF14" w:rsidR="000974DB" w:rsidRPr="00294854" w:rsidRDefault="00D91ED4" w:rsidP="00294854">
      <w:pPr>
        <w:spacing w:line="360" w:lineRule="auto"/>
        <w:rPr>
          <w:rFonts w:ascii="Arial" w:hAnsi="Arial" w:cs="Arial"/>
          <w:lang w:val="en-US"/>
        </w:rPr>
      </w:pPr>
      <w:r w:rsidRPr="00294854">
        <w:rPr>
          <w:rFonts w:ascii="Arial" w:hAnsi="Arial" w:cs="Arial"/>
          <w:lang w:val="en-US"/>
        </w:rPr>
        <w:t>Conclusion…………………………………………………………………………………</w:t>
      </w:r>
      <w:r w:rsidR="00DB0B83">
        <w:rPr>
          <w:rFonts w:ascii="Arial" w:hAnsi="Arial" w:cs="Arial"/>
          <w:lang w:val="en-US"/>
        </w:rPr>
        <w:t>.</w:t>
      </w:r>
      <w:r w:rsidRPr="00294854">
        <w:rPr>
          <w:rFonts w:ascii="Arial" w:hAnsi="Arial" w:cs="Arial"/>
          <w:lang w:val="en-US"/>
        </w:rPr>
        <w:t>………</w:t>
      </w:r>
      <w:r w:rsidR="00595786">
        <w:rPr>
          <w:rFonts w:ascii="Arial" w:hAnsi="Arial" w:cs="Arial"/>
          <w:lang w:val="en-US"/>
        </w:rPr>
        <w:t>8</w:t>
      </w:r>
    </w:p>
    <w:p w14:paraId="2EBE2538" w14:textId="6615A1EC" w:rsidR="00D91ED4" w:rsidRPr="00294854" w:rsidRDefault="00D91ED4" w:rsidP="00294854">
      <w:pPr>
        <w:spacing w:line="360" w:lineRule="auto"/>
        <w:rPr>
          <w:rFonts w:ascii="Arial" w:hAnsi="Arial" w:cs="Arial"/>
          <w:lang w:val="en-US"/>
        </w:rPr>
      </w:pPr>
      <w:r w:rsidRPr="00294854">
        <w:rPr>
          <w:rFonts w:ascii="Arial" w:hAnsi="Arial" w:cs="Arial"/>
          <w:lang w:val="en-US"/>
        </w:rPr>
        <w:t>References ……………………………………………………………………………………</w:t>
      </w:r>
      <w:r w:rsidR="00DB0B83">
        <w:rPr>
          <w:rFonts w:ascii="Arial" w:hAnsi="Arial" w:cs="Arial"/>
          <w:lang w:val="en-US"/>
        </w:rPr>
        <w:t>..</w:t>
      </w:r>
      <w:r w:rsidRPr="00294854">
        <w:rPr>
          <w:rFonts w:ascii="Arial" w:hAnsi="Arial" w:cs="Arial"/>
          <w:lang w:val="en-US"/>
        </w:rPr>
        <w:t>….</w:t>
      </w:r>
      <w:r w:rsidR="00595786">
        <w:rPr>
          <w:rFonts w:ascii="Arial" w:hAnsi="Arial" w:cs="Arial"/>
          <w:lang w:val="en-US"/>
        </w:rPr>
        <w:t>9</w:t>
      </w:r>
    </w:p>
    <w:p w14:paraId="6306F065" w14:textId="77777777" w:rsidR="000974DB" w:rsidRPr="00294854" w:rsidRDefault="000974DB" w:rsidP="00294854">
      <w:pPr>
        <w:spacing w:line="360" w:lineRule="auto"/>
        <w:rPr>
          <w:rFonts w:ascii="Arial" w:hAnsi="Arial" w:cs="Arial"/>
          <w:lang w:val="en-US"/>
        </w:rPr>
      </w:pPr>
    </w:p>
    <w:p w14:paraId="0BF727D7" w14:textId="77777777" w:rsidR="000974DB" w:rsidRPr="00294854" w:rsidRDefault="000974DB" w:rsidP="00294854">
      <w:pPr>
        <w:spacing w:line="360" w:lineRule="auto"/>
        <w:rPr>
          <w:rFonts w:ascii="Arial" w:hAnsi="Arial" w:cs="Arial"/>
          <w:lang w:val="en-US"/>
        </w:rPr>
      </w:pPr>
    </w:p>
    <w:p w14:paraId="1B06E59D" w14:textId="77777777" w:rsidR="000974DB" w:rsidRPr="00294854" w:rsidRDefault="000974DB" w:rsidP="00294854">
      <w:pPr>
        <w:spacing w:line="360" w:lineRule="auto"/>
        <w:rPr>
          <w:rFonts w:ascii="Arial" w:hAnsi="Arial" w:cs="Arial"/>
          <w:lang w:val="en-US"/>
        </w:rPr>
      </w:pPr>
    </w:p>
    <w:p w14:paraId="0534B1AD" w14:textId="77777777" w:rsidR="000974DB" w:rsidRPr="00294854" w:rsidRDefault="000974DB" w:rsidP="00294854">
      <w:pPr>
        <w:spacing w:line="360" w:lineRule="auto"/>
        <w:rPr>
          <w:rFonts w:ascii="Arial" w:hAnsi="Arial" w:cs="Arial"/>
          <w:lang w:val="en-US"/>
        </w:rPr>
      </w:pPr>
    </w:p>
    <w:p w14:paraId="3F7A5FFF" w14:textId="77777777" w:rsidR="000974DB" w:rsidRPr="00294854" w:rsidRDefault="000974DB" w:rsidP="00294854">
      <w:pPr>
        <w:spacing w:line="360" w:lineRule="auto"/>
        <w:rPr>
          <w:rFonts w:ascii="Arial" w:hAnsi="Arial" w:cs="Arial"/>
          <w:lang w:val="en-US"/>
        </w:rPr>
      </w:pPr>
    </w:p>
    <w:p w14:paraId="22E72E1D" w14:textId="77777777" w:rsidR="000974DB" w:rsidRPr="00294854" w:rsidRDefault="000974DB" w:rsidP="00294854">
      <w:pPr>
        <w:spacing w:line="360" w:lineRule="auto"/>
        <w:rPr>
          <w:rFonts w:ascii="Arial" w:hAnsi="Arial" w:cs="Arial"/>
          <w:lang w:val="en-US"/>
        </w:rPr>
      </w:pPr>
    </w:p>
    <w:p w14:paraId="60402A96" w14:textId="77777777" w:rsidR="000974DB" w:rsidRPr="00294854" w:rsidRDefault="000974DB" w:rsidP="00294854">
      <w:pPr>
        <w:spacing w:line="360" w:lineRule="auto"/>
        <w:rPr>
          <w:rFonts w:ascii="Arial" w:hAnsi="Arial" w:cs="Arial"/>
          <w:lang w:val="en-US"/>
        </w:rPr>
      </w:pPr>
    </w:p>
    <w:p w14:paraId="7E1D3D49" w14:textId="77777777" w:rsidR="000974DB" w:rsidRPr="00294854" w:rsidRDefault="000974DB" w:rsidP="00294854">
      <w:pPr>
        <w:spacing w:line="360" w:lineRule="auto"/>
        <w:rPr>
          <w:rFonts w:ascii="Arial" w:hAnsi="Arial" w:cs="Arial"/>
          <w:lang w:val="en-US"/>
        </w:rPr>
      </w:pPr>
    </w:p>
    <w:p w14:paraId="20448B44" w14:textId="77777777" w:rsidR="000974DB" w:rsidRPr="00294854" w:rsidRDefault="000974DB" w:rsidP="00294854">
      <w:pPr>
        <w:spacing w:line="360" w:lineRule="auto"/>
        <w:rPr>
          <w:rFonts w:ascii="Arial" w:hAnsi="Arial" w:cs="Arial"/>
          <w:lang w:val="en-US"/>
        </w:rPr>
      </w:pPr>
    </w:p>
    <w:p w14:paraId="7D92CE8B" w14:textId="77777777" w:rsidR="000974DB" w:rsidRPr="00294854" w:rsidRDefault="000974DB" w:rsidP="00294854">
      <w:pPr>
        <w:spacing w:line="360" w:lineRule="auto"/>
        <w:rPr>
          <w:rFonts w:ascii="Arial" w:hAnsi="Arial" w:cs="Arial"/>
          <w:lang w:val="en-US"/>
        </w:rPr>
      </w:pPr>
    </w:p>
    <w:p w14:paraId="28015537" w14:textId="77777777" w:rsidR="000974DB" w:rsidRPr="00294854" w:rsidRDefault="000974DB" w:rsidP="00294854">
      <w:pPr>
        <w:spacing w:line="360" w:lineRule="auto"/>
        <w:rPr>
          <w:rFonts w:ascii="Arial" w:hAnsi="Arial" w:cs="Arial"/>
          <w:lang w:val="en-US"/>
        </w:rPr>
      </w:pPr>
    </w:p>
    <w:p w14:paraId="5FC7E798" w14:textId="77777777" w:rsidR="000974DB" w:rsidRPr="00294854" w:rsidRDefault="000974DB" w:rsidP="00294854">
      <w:pPr>
        <w:spacing w:line="360" w:lineRule="auto"/>
        <w:rPr>
          <w:rFonts w:ascii="Arial" w:hAnsi="Arial" w:cs="Arial"/>
          <w:lang w:val="en-US"/>
        </w:rPr>
      </w:pPr>
    </w:p>
    <w:p w14:paraId="64D2FCB2" w14:textId="77777777" w:rsidR="000974DB" w:rsidRPr="00294854" w:rsidRDefault="000974DB" w:rsidP="00294854">
      <w:pPr>
        <w:spacing w:line="360" w:lineRule="auto"/>
        <w:rPr>
          <w:rFonts w:ascii="Arial" w:hAnsi="Arial" w:cs="Arial"/>
          <w:lang w:val="en-US"/>
        </w:rPr>
      </w:pPr>
    </w:p>
    <w:p w14:paraId="4A1079A5" w14:textId="77777777" w:rsidR="000974DB" w:rsidRPr="00294854" w:rsidRDefault="000974DB" w:rsidP="00294854">
      <w:pPr>
        <w:spacing w:line="360" w:lineRule="auto"/>
        <w:rPr>
          <w:rFonts w:ascii="Arial" w:hAnsi="Arial" w:cs="Arial"/>
          <w:lang w:val="en-US"/>
        </w:rPr>
      </w:pPr>
    </w:p>
    <w:p w14:paraId="35E8A802" w14:textId="77777777" w:rsidR="00DB0B83" w:rsidRDefault="00DB0B83" w:rsidP="00294854">
      <w:pPr>
        <w:spacing w:line="360" w:lineRule="auto"/>
        <w:rPr>
          <w:rFonts w:ascii="Arial" w:hAnsi="Arial" w:cs="Arial"/>
          <w:lang w:val="en-US"/>
        </w:rPr>
      </w:pPr>
    </w:p>
    <w:p w14:paraId="6A189A5F" w14:textId="5ED53F42" w:rsidR="000974DB" w:rsidRPr="00294854" w:rsidRDefault="00D91ED4" w:rsidP="00294854">
      <w:pPr>
        <w:spacing w:line="360" w:lineRule="auto"/>
        <w:rPr>
          <w:rFonts w:ascii="Arial" w:hAnsi="Arial" w:cs="Arial"/>
          <w:b/>
          <w:bCs/>
          <w:lang w:val="en-US"/>
        </w:rPr>
      </w:pPr>
      <w:r w:rsidRPr="00294854">
        <w:rPr>
          <w:rFonts w:ascii="Arial" w:hAnsi="Arial" w:cs="Arial"/>
          <w:b/>
          <w:bCs/>
          <w:lang w:val="en-US"/>
        </w:rPr>
        <w:lastRenderedPageBreak/>
        <w:t xml:space="preserve">Introduction </w:t>
      </w:r>
    </w:p>
    <w:p w14:paraId="57C204A6" w14:textId="77777777" w:rsidR="000974DB" w:rsidRPr="00294854" w:rsidRDefault="000974DB" w:rsidP="00294854">
      <w:pPr>
        <w:spacing w:line="360" w:lineRule="auto"/>
        <w:rPr>
          <w:rFonts w:ascii="Arial" w:hAnsi="Arial" w:cs="Arial"/>
          <w:lang w:val="en-US"/>
        </w:rPr>
      </w:pPr>
    </w:p>
    <w:p w14:paraId="5AAA25B4" w14:textId="4939388F" w:rsidR="00A657F4" w:rsidRPr="00294854" w:rsidRDefault="00094EB9" w:rsidP="00294854">
      <w:pPr>
        <w:spacing w:line="360" w:lineRule="auto"/>
        <w:rPr>
          <w:rFonts w:ascii="Arial" w:hAnsi="Arial" w:cs="Arial"/>
          <w:lang w:val="en-US"/>
        </w:rPr>
      </w:pPr>
      <w:r w:rsidRPr="00294854">
        <w:rPr>
          <w:rFonts w:ascii="Arial" w:hAnsi="Arial" w:cs="Arial"/>
          <w:lang w:val="en-US"/>
        </w:rPr>
        <w:t xml:space="preserve">The selected company for this report is </w:t>
      </w:r>
      <w:r w:rsidR="00E02A30" w:rsidRPr="00294854">
        <w:rPr>
          <w:rFonts w:ascii="Arial" w:hAnsi="Arial" w:cs="Arial"/>
          <w:lang w:val="en-US"/>
        </w:rPr>
        <w:t>Primark,</w:t>
      </w:r>
      <w:r w:rsidRPr="00294854">
        <w:rPr>
          <w:rFonts w:ascii="Arial" w:hAnsi="Arial" w:cs="Arial"/>
          <w:lang w:val="en-US"/>
        </w:rPr>
        <w:t xml:space="preserve"> which is a well-</w:t>
      </w:r>
      <w:r w:rsidR="00F95799" w:rsidRPr="00294854">
        <w:rPr>
          <w:rFonts w:ascii="Arial" w:hAnsi="Arial" w:cs="Arial"/>
          <w:lang w:val="en-US"/>
        </w:rPr>
        <w:t xml:space="preserve"> </w:t>
      </w:r>
      <w:r w:rsidRPr="00294854">
        <w:rPr>
          <w:rFonts w:ascii="Arial" w:hAnsi="Arial" w:cs="Arial"/>
          <w:lang w:val="en-US"/>
        </w:rPr>
        <w:t>established clothing retailer in UK, owning the name of the most successful discount clothing chain in the country nowadays</w:t>
      </w:r>
      <w:r w:rsidR="004C189A" w:rsidRPr="00294854">
        <w:rPr>
          <w:rFonts w:ascii="Arial" w:hAnsi="Arial" w:cs="Arial"/>
          <w:lang w:val="en-US"/>
        </w:rPr>
        <w:t>, as it has over 370 stores and operated across Europe, in twelve different countries, as the most famous brand in UK</w:t>
      </w:r>
      <w:r w:rsidRPr="00294854">
        <w:rPr>
          <w:rFonts w:ascii="Arial" w:hAnsi="Arial" w:cs="Arial"/>
          <w:lang w:val="en-US"/>
        </w:rPr>
        <w:t xml:space="preserve">. The growth of the business concept within this industry with </w:t>
      </w:r>
      <w:r w:rsidR="00E02A30" w:rsidRPr="00294854">
        <w:rPr>
          <w:rFonts w:ascii="Arial" w:hAnsi="Arial" w:cs="Arial"/>
          <w:lang w:val="en-US"/>
        </w:rPr>
        <w:t>market</w:t>
      </w:r>
      <w:r w:rsidRPr="00294854">
        <w:rPr>
          <w:rFonts w:ascii="Arial" w:hAnsi="Arial" w:cs="Arial"/>
          <w:lang w:val="en-US"/>
        </w:rPr>
        <w:t xml:space="preserve"> leadership is due to its value of money, which the business concept provides. One of the many reasons for that is the </w:t>
      </w:r>
      <w:r w:rsidR="004B64D4" w:rsidRPr="00294854">
        <w:rPr>
          <w:rFonts w:ascii="Arial" w:hAnsi="Arial" w:cs="Arial"/>
          <w:lang w:val="en-US"/>
        </w:rPr>
        <w:t>superior quality</w:t>
      </w:r>
      <w:r w:rsidRPr="00294854">
        <w:rPr>
          <w:rFonts w:ascii="Arial" w:hAnsi="Arial" w:cs="Arial"/>
          <w:lang w:val="en-US"/>
        </w:rPr>
        <w:t xml:space="preserve"> products which</w:t>
      </w:r>
      <w:r w:rsidR="00E02A30" w:rsidRPr="00294854">
        <w:rPr>
          <w:rFonts w:ascii="Arial" w:hAnsi="Arial" w:cs="Arial"/>
          <w:lang w:val="en-US"/>
        </w:rPr>
        <w:t xml:space="preserve"> are supplied by it at a cheap rate. That helps with the cost control measures in both – marketing and production. And the most important reason is that the combination of a low prices and high fashion, rapidly increase the sales turnover of the company</w:t>
      </w:r>
      <w:r w:rsidR="00A071CB" w:rsidRPr="00294854">
        <w:rPr>
          <w:rFonts w:ascii="Arial" w:hAnsi="Arial" w:cs="Arial"/>
          <w:lang w:val="en-US"/>
        </w:rPr>
        <w:t xml:space="preserve"> (Rahman, n.d.).</w:t>
      </w:r>
      <w:r w:rsidR="00E02A30" w:rsidRPr="00294854">
        <w:rPr>
          <w:rFonts w:ascii="Arial" w:hAnsi="Arial" w:cs="Arial"/>
          <w:lang w:val="en-US"/>
        </w:rPr>
        <w:t xml:space="preserve"> </w:t>
      </w:r>
    </w:p>
    <w:p w14:paraId="785F02A9" w14:textId="77777777" w:rsidR="00D91ED4" w:rsidRPr="00294854" w:rsidRDefault="00D91ED4" w:rsidP="00294854">
      <w:pPr>
        <w:spacing w:line="360" w:lineRule="auto"/>
        <w:rPr>
          <w:rFonts w:ascii="Arial" w:hAnsi="Arial" w:cs="Arial"/>
          <w:b/>
          <w:bCs/>
          <w:lang w:val="en-US"/>
        </w:rPr>
      </w:pPr>
    </w:p>
    <w:p w14:paraId="4ACE16D9" w14:textId="1AF0EA67" w:rsidR="00D91ED4" w:rsidRPr="00294854" w:rsidRDefault="00D91ED4" w:rsidP="00294854">
      <w:pPr>
        <w:spacing w:line="360" w:lineRule="auto"/>
        <w:rPr>
          <w:rFonts w:ascii="Arial" w:hAnsi="Arial" w:cs="Arial"/>
          <w:b/>
          <w:bCs/>
          <w:lang w:val="en-US"/>
        </w:rPr>
      </w:pPr>
      <w:r w:rsidRPr="00294854">
        <w:rPr>
          <w:rFonts w:ascii="Arial" w:hAnsi="Arial" w:cs="Arial"/>
          <w:b/>
          <w:bCs/>
          <w:lang w:val="en-US"/>
        </w:rPr>
        <w:t>Brief introduction of the selected developing country (Bulgaria)</w:t>
      </w:r>
    </w:p>
    <w:p w14:paraId="275D2D96" w14:textId="77777777" w:rsidR="00D91ED4" w:rsidRPr="00294854" w:rsidRDefault="00D91ED4" w:rsidP="00294854">
      <w:pPr>
        <w:spacing w:line="360" w:lineRule="auto"/>
        <w:rPr>
          <w:rFonts w:ascii="Arial" w:hAnsi="Arial" w:cs="Arial"/>
          <w:lang w:val="en-US"/>
        </w:rPr>
      </w:pPr>
    </w:p>
    <w:p w14:paraId="37D07BE4" w14:textId="6FF5FBE9" w:rsidR="00340D2C" w:rsidRPr="00294854" w:rsidRDefault="00340D2C" w:rsidP="00294854">
      <w:pPr>
        <w:spacing w:line="360" w:lineRule="auto"/>
        <w:rPr>
          <w:rFonts w:ascii="Arial" w:hAnsi="Arial" w:cs="Arial"/>
          <w:lang w:val="en-US"/>
        </w:rPr>
      </w:pPr>
      <w:r w:rsidRPr="00294854">
        <w:rPr>
          <w:rFonts w:ascii="Arial" w:hAnsi="Arial" w:cs="Arial"/>
          <w:lang w:val="en-US"/>
        </w:rPr>
        <w:t>As a developing country (Bulgaria)</w:t>
      </w:r>
      <w:r w:rsidR="00353DF5" w:rsidRPr="00294854">
        <w:rPr>
          <w:rFonts w:ascii="Arial" w:hAnsi="Arial" w:cs="Arial"/>
          <w:lang w:val="en-US"/>
        </w:rPr>
        <w:t>, located in eastern Europe, surrounded by Greece, North Macedonia, Romania, Serbia</w:t>
      </w:r>
      <w:r w:rsidR="00416CC3" w:rsidRPr="00294854">
        <w:rPr>
          <w:rFonts w:ascii="Arial" w:hAnsi="Arial" w:cs="Arial"/>
          <w:lang w:val="en-US"/>
        </w:rPr>
        <w:t>, Turkey and the Black Sea</w:t>
      </w:r>
      <w:r w:rsidRPr="00294854">
        <w:rPr>
          <w:rFonts w:ascii="Arial" w:hAnsi="Arial" w:cs="Arial"/>
          <w:lang w:val="en-US"/>
        </w:rPr>
        <w:t xml:space="preserve">, due to its economic performance and the Human Development Index, which combine the three most important parts in our life – life expectancy, education and per capita, Bulgaria counts as one of the high developed economies by UN-definition, making it a suitable choice for the selected Service – Primark – fast fashion retailer. </w:t>
      </w:r>
      <w:r w:rsidR="008A1B7A" w:rsidRPr="00294854">
        <w:rPr>
          <w:rFonts w:ascii="Arial" w:hAnsi="Arial" w:cs="Arial"/>
          <w:lang w:val="en-US"/>
        </w:rPr>
        <w:t xml:space="preserve">Another advantage of Bulgaria is the country’s location. Located in Eastern Europe, Bulgaria has a strategic access to the key routes of Middle East and Europe. </w:t>
      </w:r>
      <w:r w:rsidR="00416CC3" w:rsidRPr="00294854">
        <w:rPr>
          <w:rFonts w:ascii="Arial" w:hAnsi="Arial" w:cs="Arial"/>
          <w:lang w:val="en-US"/>
        </w:rPr>
        <w:t xml:space="preserve">At the other </w:t>
      </w:r>
      <w:r w:rsidR="004B64D4" w:rsidRPr="00294854">
        <w:rPr>
          <w:rFonts w:ascii="Arial" w:hAnsi="Arial" w:cs="Arial"/>
          <w:lang w:val="en-US"/>
        </w:rPr>
        <w:t>hand,</w:t>
      </w:r>
      <w:r w:rsidR="00416CC3" w:rsidRPr="00294854">
        <w:rPr>
          <w:rFonts w:ascii="Arial" w:hAnsi="Arial" w:cs="Arial"/>
          <w:lang w:val="en-US"/>
        </w:rPr>
        <w:t xml:space="preserve"> the continental climate of the country is with cold winters and warm summers</w:t>
      </w:r>
      <w:r w:rsidR="00A071CB" w:rsidRPr="00294854">
        <w:rPr>
          <w:rFonts w:ascii="Arial" w:hAnsi="Arial" w:cs="Arial"/>
          <w:lang w:val="en-US"/>
        </w:rPr>
        <w:t xml:space="preserve"> (Gham, 2019).</w:t>
      </w:r>
    </w:p>
    <w:p w14:paraId="538BD379" w14:textId="77777777" w:rsidR="00DB0B83" w:rsidRDefault="00DB0B83" w:rsidP="00294854">
      <w:pPr>
        <w:spacing w:line="360" w:lineRule="auto"/>
        <w:rPr>
          <w:rFonts w:ascii="Arial" w:hAnsi="Arial" w:cs="Arial"/>
          <w:lang w:val="en-US"/>
        </w:rPr>
      </w:pPr>
    </w:p>
    <w:p w14:paraId="4C947F4C" w14:textId="3982372F" w:rsidR="00D91ED4" w:rsidRPr="00294854" w:rsidRDefault="00D91ED4" w:rsidP="00294854">
      <w:pPr>
        <w:spacing w:line="360" w:lineRule="auto"/>
        <w:rPr>
          <w:rFonts w:ascii="Arial" w:hAnsi="Arial" w:cs="Arial"/>
          <w:b/>
          <w:bCs/>
          <w:lang w:val="en-US"/>
        </w:rPr>
      </w:pPr>
      <w:r w:rsidRPr="00294854">
        <w:rPr>
          <w:rFonts w:ascii="Arial" w:hAnsi="Arial" w:cs="Arial"/>
          <w:b/>
          <w:bCs/>
          <w:lang w:val="en-US"/>
        </w:rPr>
        <w:t>Application of theories of business environment on both – developed and developing country</w:t>
      </w:r>
    </w:p>
    <w:p w14:paraId="1CD26EB5" w14:textId="77777777" w:rsidR="00D91ED4" w:rsidRPr="00294854" w:rsidRDefault="00D91ED4" w:rsidP="00294854">
      <w:pPr>
        <w:spacing w:line="360" w:lineRule="auto"/>
        <w:rPr>
          <w:rFonts w:ascii="Arial" w:hAnsi="Arial" w:cs="Arial"/>
          <w:lang w:val="en-US"/>
        </w:rPr>
      </w:pPr>
    </w:p>
    <w:p w14:paraId="5C93A020" w14:textId="03253399" w:rsidR="002D4649" w:rsidRPr="00294854" w:rsidRDefault="00E02A30" w:rsidP="00294854">
      <w:pPr>
        <w:spacing w:line="360" w:lineRule="auto"/>
        <w:rPr>
          <w:rFonts w:ascii="Arial" w:hAnsi="Arial" w:cs="Arial"/>
          <w:lang w:val="en-US"/>
        </w:rPr>
      </w:pPr>
      <w:r w:rsidRPr="00294854">
        <w:rPr>
          <w:rFonts w:ascii="Arial" w:hAnsi="Arial" w:cs="Arial"/>
          <w:lang w:val="en-US"/>
        </w:rPr>
        <w:t xml:space="preserve">For the developed country (UK) I decide to use SWOT Analysis, in which the first step is </w:t>
      </w:r>
      <w:r w:rsidR="00340D2C" w:rsidRPr="00294854">
        <w:rPr>
          <w:rFonts w:ascii="Arial" w:hAnsi="Arial" w:cs="Arial"/>
          <w:lang w:val="en-US"/>
        </w:rPr>
        <w:t>Strength</w:t>
      </w:r>
      <w:r w:rsidRPr="00294854">
        <w:rPr>
          <w:rFonts w:ascii="Arial" w:hAnsi="Arial" w:cs="Arial"/>
          <w:lang w:val="en-US"/>
        </w:rPr>
        <w:t>.</w:t>
      </w:r>
      <w:r w:rsidR="00340D2C" w:rsidRPr="00294854">
        <w:rPr>
          <w:rFonts w:ascii="Arial" w:hAnsi="Arial" w:cs="Arial"/>
          <w:lang w:val="en-US"/>
        </w:rPr>
        <w:t xml:space="preserve"> As a business</w:t>
      </w:r>
      <w:r w:rsidR="008A1B7A" w:rsidRPr="00294854">
        <w:rPr>
          <w:rFonts w:ascii="Arial" w:hAnsi="Arial" w:cs="Arial"/>
          <w:lang w:val="en-US"/>
        </w:rPr>
        <w:t xml:space="preserve"> already being productive in UK, Primark is known as </w:t>
      </w:r>
      <w:r w:rsidR="004B64D4" w:rsidRPr="00294854">
        <w:rPr>
          <w:rFonts w:ascii="Arial" w:hAnsi="Arial" w:cs="Arial"/>
          <w:lang w:val="en-US"/>
        </w:rPr>
        <w:t>an excellent quality</w:t>
      </w:r>
      <w:r w:rsidR="008A1B7A" w:rsidRPr="00294854">
        <w:rPr>
          <w:rFonts w:ascii="Arial" w:hAnsi="Arial" w:cs="Arial"/>
          <w:lang w:val="en-US"/>
        </w:rPr>
        <w:t xml:space="preserve"> clothing in a cheap rate. Has a strong market position, with a good reputation and a recognition of its </w:t>
      </w:r>
      <w:r w:rsidR="00574F71" w:rsidRPr="00294854">
        <w:rPr>
          <w:rFonts w:ascii="Arial" w:hAnsi="Arial" w:cs="Arial"/>
          <w:lang w:val="en-US"/>
        </w:rPr>
        <w:t>brand through</w:t>
      </w:r>
      <w:r w:rsidR="008A1B7A" w:rsidRPr="00294854">
        <w:rPr>
          <w:rFonts w:ascii="Arial" w:hAnsi="Arial" w:cs="Arial"/>
          <w:lang w:val="en-US"/>
        </w:rPr>
        <w:t xml:space="preserve"> the whole country</w:t>
      </w:r>
      <w:r w:rsidR="004C189A" w:rsidRPr="00294854">
        <w:rPr>
          <w:rFonts w:ascii="Arial" w:hAnsi="Arial" w:cs="Arial"/>
          <w:lang w:val="en-US"/>
        </w:rPr>
        <w:t>, and twelve others in Europe</w:t>
      </w:r>
      <w:r w:rsidR="004B64D4" w:rsidRPr="00294854">
        <w:rPr>
          <w:rFonts w:ascii="Arial" w:hAnsi="Arial" w:cs="Arial"/>
          <w:lang w:val="en-US"/>
        </w:rPr>
        <w:t xml:space="preserve">. </w:t>
      </w:r>
      <w:r w:rsidR="00574F71" w:rsidRPr="00294854">
        <w:rPr>
          <w:rFonts w:ascii="Arial" w:hAnsi="Arial" w:cs="Arial"/>
          <w:lang w:val="en-US"/>
        </w:rPr>
        <w:t xml:space="preserve">Therefore, every business has its own weaknesses. Primark’s one is that due to the high shipping and </w:t>
      </w:r>
      <w:r w:rsidR="00574F71" w:rsidRPr="00294854">
        <w:rPr>
          <w:rFonts w:ascii="Arial" w:hAnsi="Arial" w:cs="Arial"/>
          <w:lang w:val="en-US"/>
        </w:rPr>
        <w:lastRenderedPageBreak/>
        <w:t xml:space="preserve">return costs of products, that the company </w:t>
      </w:r>
      <w:r w:rsidR="00670E02" w:rsidRPr="00294854">
        <w:rPr>
          <w:rFonts w:ascii="Arial" w:hAnsi="Arial" w:cs="Arial"/>
          <w:lang w:val="en-US"/>
        </w:rPr>
        <w:t>must</w:t>
      </w:r>
      <w:r w:rsidR="00574F71" w:rsidRPr="00294854">
        <w:rPr>
          <w:rFonts w:ascii="Arial" w:hAnsi="Arial" w:cs="Arial"/>
          <w:lang w:val="en-US"/>
        </w:rPr>
        <w:t xml:space="preserve"> deal with, online trading and shopping may not be suitable</w:t>
      </w:r>
      <w:r w:rsidR="004C189A" w:rsidRPr="00294854">
        <w:rPr>
          <w:rFonts w:ascii="Arial" w:hAnsi="Arial" w:cs="Arial"/>
          <w:lang w:val="en-US"/>
        </w:rPr>
        <w:t>, that’s the actual reason of why Primark</w:t>
      </w:r>
      <w:r w:rsidR="00353DF5" w:rsidRPr="00294854">
        <w:rPr>
          <w:rFonts w:ascii="Arial" w:hAnsi="Arial" w:cs="Arial"/>
          <w:lang w:val="en-US"/>
        </w:rPr>
        <w:t xml:space="preserve"> does not sell its products online.</w:t>
      </w:r>
      <w:r w:rsidR="004A725D" w:rsidRPr="00294854">
        <w:rPr>
          <w:rFonts w:ascii="Arial" w:hAnsi="Arial" w:cs="Arial"/>
          <w:lang w:val="en-US"/>
        </w:rPr>
        <w:t xml:space="preserve"> </w:t>
      </w:r>
      <w:r w:rsidR="00574F71" w:rsidRPr="00294854">
        <w:rPr>
          <w:rFonts w:ascii="Arial" w:hAnsi="Arial" w:cs="Arial"/>
          <w:lang w:val="en-US"/>
        </w:rPr>
        <w:t>On the other hand, the market has its opportunities</w:t>
      </w:r>
      <w:r w:rsidR="00670E02" w:rsidRPr="00294854">
        <w:rPr>
          <w:rFonts w:ascii="Arial" w:hAnsi="Arial" w:cs="Arial"/>
          <w:lang w:val="en-US"/>
        </w:rPr>
        <w:t xml:space="preserve">, during the productivity the opportunity Primark has was to grow further in UK and with time, even in Italy, </w:t>
      </w:r>
      <w:r w:rsidR="004B64D4" w:rsidRPr="00294854">
        <w:rPr>
          <w:rFonts w:ascii="Arial" w:hAnsi="Arial" w:cs="Arial"/>
          <w:lang w:val="en-US"/>
        </w:rPr>
        <w:t>France,</w:t>
      </w:r>
      <w:r w:rsidR="00670E02" w:rsidRPr="00294854">
        <w:rPr>
          <w:rFonts w:ascii="Arial" w:hAnsi="Arial" w:cs="Arial"/>
          <w:lang w:val="en-US"/>
        </w:rPr>
        <w:t xml:space="preserve"> and Belgium.</w:t>
      </w:r>
      <w:r w:rsidR="004A725D" w:rsidRPr="00294854">
        <w:rPr>
          <w:rFonts w:ascii="Arial" w:hAnsi="Arial" w:cs="Arial"/>
          <w:lang w:val="en-US"/>
        </w:rPr>
        <w:t xml:space="preserve"> </w:t>
      </w:r>
      <w:r w:rsidR="00670E02" w:rsidRPr="00294854">
        <w:rPr>
          <w:rFonts w:ascii="Arial" w:hAnsi="Arial" w:cs="Arial"/>
          <w:lang w:val="en-US"/>
        </w:rPr>
        <w:t xml:space="preserve">One of the disadvantages and threats, Primark is dealing with is </w:t>
      </w:r>
      <w:r w:rsidR="002D4649" w:rsidRPr="00294854">
        <w:rPr>
          <w:rFonts w:ascii="Arial" w:hAnsi="Arial" w:cs="Arial"/>
          <w:lang w:val="en-US"/>
        </w:rPr>
        <w:t>the</w:t>
      </w:r>
      <w:r w:rsidR="00670E02" w:rsidRPr="00294854">
        <w:rPr>
          <w:rFonts w:ascii="Arial" w:hAnsi="Arial" w:cs="Arial"/>
          <w:lang w:val="en-US"/>
        </w:rPr>
        <w:t xml:space="preserve"> raising numbers of competitive </w:t>
      </w:r>
      <w:r w:rsidR="002D4649" w:rsidRPr="00294854">
        <w:rPr>
          <w:rFonts w:ascii="Arial" w:hAnsi="Arial" w:cs="Arial"/>
          <w:lang w:val="en-US"/>
        </w:rPr>
        <w:t xml:space="preserve">businesses entering the clothing industry. </w:t>
      </w:r>
      <w:r w:rsidR="00353DF5" w:rsidRPr="00294854">
        <w:rPr>
          <w:rFonts w:ascii="Arial" w:hAnsi="Arial" w:cs="Arial"/>
          <w:lang w:val="en-US"/>
        </w:rPr>
        <w:t xml:space="preserve">There are many other markets and shops which appear to be in the list of competitors for Primark. Those shops can be, for example, Next, ASDA, TK Maxx, JD </w:t>
      </w:r>
      <w:r w:rsidR="004B64D4" w:rsidRPr="00294854">
        <w:rPr>
          <w:rFonts w:ascii="Arial" w:hAnsi="Arial" w:cs="Arial"/>
          <w:lang w:val="en-US"/>
        </w:rPr>
        <w:t>Sports,</w:t>
      </w:r>
      <w:r w:rsidR="00353DF5" w:rsidRPr="00294854">
        <w:rPr>
          <w:rFonts w:ascii="Arial" w:hAnsi="Arial" w:cs="Arial"/>
          <w:lang w:val="en-US"/>
        </w:rPr>
        <w:t xml:space="preserve"> and many others</w:t>
      </w:r>
      <w:r w:rsidR="001B799C" w:rsidRPr="00294854">
        <w:rPr>
          <w:rFonts w:ascii="Arial" w:hAnsi="Arial" w:cs="Arial"/>
          <w:lang w:val="en-US"/>
        </w:rPr>
        <w:t xml:space="preserve"> (Rahman, n.d.).</w:t>
      </w:r>
    </w:p>
    <w:p w14:paraId="5CAF3A82" w14:textId="5CF10E9D" w:rsidR="002D4649" w:rsidRPr="00294854" w:rsidRDefault="002D4649" w:rsidP="00294854">
      <w:pPr>
        <w:spacing w:line="360" w:lineRule="auto"/>
        <w:rPr>
          <w:rFonts w:ascii="Arial" w:hAnsi="Arial" w:cs="Arial"/>
          <w:lang w:val="en-US"/>
        </w:rPr>
      </w:pPr>
      <w:r w:rsidRPr="00294854">
        <w:rPr>
          <w:rFonts w:ascii="Arial" w:hAnsi="Arial" w:cs="Arial"/>
          <w:lang w:val="en-US"/>
        </w:rPr>
        <w:t>But all that shows that Primark is a strong business with reputation, moving forward</w:t>
      </w:r>
      <w:r w:rsidR="004B64D4" w:rsidRPr="00294854">
        <w:rPr>
          <w:rFonts w:ascii="Arial" w:hAnsi="Arial" w:cs="Arial"/>
          <w:lang w:val="en-US"/>
        </w:rPr>
        <w:t xml:space="preserve">. </w:t>
      </w:r>
    </w:p>
    <w:p w14:paraId="37632ECD" w14:textId="2F93710A" w:rsidR="002B4BE0" w:rsidRPr="00294854" w:rsidRDefault="002D4649" w:rsidP="00294854">
      <w:pPr>
        <w:spacing w:line="360" w:lineRule="auto"/>
        <w:rPr>
          <w:rFonts w:ascii="Arial" w:hAnsi="Arial" w:cs="Arial"/>
          <w:lang w:val="en-US"/>
        </w:rPr>
      </w:pPr>
      <w:r w:rsidRPr="00294854">
        <w:rPr>
          <w:rFonts w:ascii="Arial" w:hAnsi="Arial" w:cs="Arial"/>
          <w:lang w:val="en-US"/>
        </w:rPr>
        <w:t xml:space="preserve">Moving to the </w:t>
      </w:r>
      <w:r w:rsidR="00BF1B40" w:rsidRPr="00294854">
        <w:rPr>
          <w:rFonts w:ascii="Arial" w:hAnsi="Arial" w:cs="Arial"/>
          <w:lang w:val="en-US"/>
        </w:rPr>
        <w:t>External environment (Bulgaria) and the PESTLE Analysis for it</w:t>
      </w:r>
      <w:r w:rsidR="004B64D4" w:rsidRPr="00294854">
        <w:rPr>
          <w:rFonts w:ascii="Arial" w:hAnsi="Arial" w:cs="Arial"/>
          <w:lang w:val="en-US"/>
        </w:rPr>
        <w:t xml:space="preserve">. </w:t>
      </w:r>
      <w:r w:rsidR="00BF1B40" w:rsidRPr="00294854">
        <w:rPr>
          <w:rFonts w:ascii="Arial" w:hAnsi="Arial" w:cs="Arial"/>
          <w:lang w:val="en-US"/>
        </w:rPr>
        <w:t>I have looked at the Political side of it</w:t>
      </w:r>
      <w:r w:rsidR="00416CC3" w:rsidRPr="00294854">
        <w:rPr>
          <w:rFonts w:ascii="Arial" w:hAnsi="Arial" w:cs="Arial"/>
          <w:lang w:val="en-US"/>
        </w:rPr>
        <w:t xml:space="preserve">, which is that the country is under the control of 240 deputies with a </w:t>
      </w:r>
      <w:r w:rsidR="00C227BF" w:rsidRPr="00294854">
        <w:rPr>
          <w:rFonts w:ascii="Arial" w:hAnsi="Arial" w:cs="Arial"/>
          <w:lang w:val="en-US"/>
        </w:rPr>
        <w:t>four-year</w:t>
      </w:r>
      <w:r w:rsidR="00416CC3" w:rsidRPr="00294854">
        <w:rPr>
          <w:rFonts w:ascii="Arial" w:hAnsi="Arial" w:cs="Arial"/>
          <w:lang w:val="en-US"/>
        </w:rPr>
        <w:t xml:space="preserve"> term and a president with five years term as </w:t>
      </w:r>
      <w:r w:rsidR="004B64D4" w:rsidRPr="00294854">
        <w:rPr>
          <w:rFonts w:ascii="Arial" w:hAnsi="Arial" w:cs="Arial"/>
          <w:lang w:val="en-US"/>
        </w:rPr>
        <w:t>it is</w:t>
      </w:r>
      <w:r w:rsidR="00416CC3" w:rsidRPr="00294854">
        <w:rPr>
          <w:rFonts w:ascii="Arial" w:hAnsi="Arial" w:cs="Arial"/>
          <w:lang w:val="en-US"/>
        </w:rPr>
        <w:t xml:space="preserve"> the head o</w:t>
      </w:r>
      <w:r w:rsidR="00A604EE" w:rsidRPr="00294854">
        <w:rPr>
          <w:rFonts w:ascii="Arial" w:hAnsi="Arial" w:cs="Arial"/>
          <w:lang w:val="en-US"/>
        </w:rPr>
        <w:t>f</w:t>
      </w:r>
      <w:r w:rsidR="00416CC3" w:rsidRPr="00294854">
        <w:rPr>
          <w:rFonts w:ascii="Arial" w:hAnsi="Arial" w:cs="Arial"/>
          <w:lang w:val="en-US"/>
        </w:rPr>
        <w:t xml:space="preserve"> State Commander in chief.</w:t>
      </w:r>
      <w:r w:rsidR="00BF1B40" w:rsidRPr="00294854">
        <w:rPr>
          <w:rFonts w:ascii="Arial" w:hAnsi="Arial" w:cs="Arial"/>
          <w:lang w:val="en-US"/>
        </w:rPr>
        <w:t xml:space="preserve"> </w:t>
      </w:r>
      <w:r w:rsidR="00416CC3" w:rsidRPr="00294854">
        <w:rPr>
          <w:rFonts w:ascii="Arial" w:hAnsi="Arial" w:cs="Arial"/>
          <w:lang w:val="en-US"/>
        </w:rPr>
        <w:t>T</w:t>
      </w:r>
      <w:r w:rsidR="00BF1B40" w:rsidRPr="00294854">
        <w:rPr>
          <w:rFonts w:ascii="Arial" w:hAnsi="Arial" w:cs="Arial"/>
          <w:lang w:val="en-US"/>
        </w:rPr>
        <w:t>he corruption of the country, which is on 77</w:t>
      </w:r>
      <w:r w:rsidR="00BF1B40" w:rsidRPr="00294854">
        <w:rPr>
          <w:rFonts w:ascii="Arial" w:hAnsi="Arial" w:cs="Arial"/>
          <w:vertAlign w:val="superscript"/>
          <w:lang w:val="en-US"/>
        </w:rPr>
        <w:t>th</w:t>
      </w:r>
      <w:r w:rsidR="00BF1B40" w:rsidRPr="00294854">
        <w:rPr>
          <w:rFonts w:ascii="Arial" w:hAnsi="Arial" w:cs="Arial"/>
          <w:lang w:val="en-US"/>
        </w:rPr>
        <w:t xml:space="preserve"> place in the world, all with the country’s tax policy which is </w:t>
      </w:r>
      <w:r w:rsidR="00507353" w:rsidRPr="00294854">
        <w:rPr>
          <w:rFonts w:ascii="Arial" w:hAnsi="Arial" w:cs="Arial"/>
          <w:lang w:val="en-US"/>
        </w:rPr>
        <w:t>that</w:t>
      </w:r>
      <w:r w:rsidR="00BF1B40" w:rsidRPr="00294854">
        <w:rPr>
          <w:rFonts w:ascii="Arial" w:hAnsi="Arial" w:cs="Arial"/>
          <w:lang w:val="en-US"/>
        </w:rPr>
        <w:t xml:space="preserve"> all earned while in the country’s territory </w:t>
      </w:r>
      <w:r w:rsidR="00507353" w:rsidRPr="00294854">
        <w:rPr>
          <w:rFonts w:ascii="Arial" w:hAnsi="Arial" w:cs="Arial"/>
          <w:lang w:val="en-US"/>
        </w:rPr>
        <w:t xml:space="preserve">is taxed with 10% in a flat rate, which is </w:t>
      </w:r>
      <w:r w:rsidR="001A2091" w:rsidRPr="00294854">
        <w:rPr>
          <w:rFonts w:ascii="Arial" w:hAnsi="Arial" w:cs="Arial"/>
          <w:lang w:val="en-US"/>
        </w:rPr>
        <w:t>lower</w:t>
      </w:r>
      <w:r w:rsidR="00507353" w:rsidRPr="00294854">
        <w:rPr>
          <w:rFonts w:ascii="Arial" w:hAnsi="Arial" w:cs="Arial"/>
          <w:lang w:val="en-US"/>
        </w:rPr>
        <w:t xml:space="preserve"> than in some other countries, as UK being a part of the list. Due to the war in Ukraine, the Economic part of the Analysis has its rapidly changes. One of the effect due to the war is that the Economic Growth is expected to decrease with 2.5%. The average income of the population on the other side </w:t>
      </w:r>
      <w:r w:rsidR="00242D6C" w:rsidRPr="00294854">
        <w:rPr>
          <w:rFonts w:ascii="Arial" w:hAnsi="Arial" w:cs="Arial"/>
          <w:lang w:val="en-US"/>
        </w:rPr>
        <w:t>is nearly 1700 BGN/monthly</w:t>
      </w:r>
      <w:r w:rsidR="00697AA7" w:rsidRPr="00294854">
        <w:rPr>
          <w:rFonts w:ascii="Arial" w:hAnsi="Arial" w:cs="Arial"/>
          <w:lang w:val="en-US"/>
        </w:rPr>
        <w:t>, equally to £732.19,</w:t>
      </w:r>
      <w:r w:rsidR="00242D6C" w:rsidRPr="00294854">
        <w:rPr>
          <w:rFonts w:ascii="Arial" w:hAnsi="Arial" w:cs="Arial"/>
          <w:lang w:val="en-US"/>
        </w:rPr>
        <w:t xml:space="preserve"> with a Labour Costs of </w:t>
      </w:r>
      <w:r w:rsidR="004B64D4" w:rsidRPr="00294854">
        <w:rPr>
          <w:rFonts w:ascii="Arial" w:hAnsi="Arial" w:cs="Arial"/>
          <w:lang w:val="en-US"/>
        </w:rPr>
        <w:t>seven</w:t>
      </w:r>
      <w:r w:rsidR="00242D6C" w:rsidRPr="00294854">
        <w:rPr>
          <w:rFonts w:ascii="Arial" w:hAnsi="Arial" w:cs="Arial"/>
          <w:lang w:val="en-US"/>
        </w:rPr>
        <w:t xml:space="preserve"> euros due to the statistics made in 2021. The Social part, which is next</w:t>
      </w:r>
      <w:r w:rsidR="00C227BF" w:rsidRPr="00294854">
        <w:rPr>
          <w:rFonts w:ascii="Arial" w:hAnsi="Arial" w:cs="Arial"/>
          <w:lang w:val="en-US"/>
        </w:rPr>
        <w:t xml:space="preserve"> and</w:t>
      </w:r>
      <w:r w:rsidR="00C227BF" w:rsidRPr="00294854">
        <w:rPr>
          <w:rFonts w:ascii="Arial" w:hAnsi="Arial" w:cs="Arial"/>
        </w:rPr>
        <w:t xml:space="preserve"> </w:t>
      </w:r>
      <w:r w:rsidR="00C227BF" w:rsidRPr="00294854">
        <w:rPr>
          <w:rFonts w:ascii="Arial" w:hAnsi="Arial" w:cs="Arial"/>
          <w:lang w:val="en-US"/>
        </w:rPr>
        <w:t>is the exact opposite and full of advantages,</w:t>
      </w:r>
      <w:r w:rsidR="00416CC3" w:rsidRPr="00294854">
        <w:rPr>
          <w:rFonts w:ascii="Arial" w:hAnsi="Arial" w:cs="Arial"/>
          <w:lang w:val="en-US"/>
        </w:rPr>
        <w:t xml:space="preserve"> we can say that the Majority, Ethnic Bulgarians are belonging to the Christian Orthodox culture</w:t>
      </w:r>
      <w:r w:rsidR="00242D6C" w:rsidRPr="00294854">
        <w:rPr>
          <w:rFonts w:ascii="Arial" w:hAnsi="Arial" w:cs="Arial"/>
          <w:lang w:val="en-US"/>
        </w:rPr>
        <w:t>.</w:t>
      </w:r>
      <w:r w:rsidR="00C227BF" w:rsidRPr="00294854">
        <w:rPr>
          <w:rFonts w:ascii="Arial" w:hAnsi="Arial" w:cs="Arial"/>
          <w:lang w:val="en-US"/>
        </w:rPr>
        <w:t xml:space="preserve"> Another cultural fact that Bulgarians are so proud of is that they have ‘’the first written Slavic language’’ with approximately twelve million speakers.</w:t>
      </w:r>
      <w:r w:rsidR="00A071CB" w:rsidRPr="00294854">
        <w:rPr>
          <w:rFonts w:ascii="Arial" w:hAnsi="Arial" w:cs="Arial"/>
          <w:lang w:val="en-US"/>
        </w:rPr>
        <w:t xml:space="preserve"> </w:t>
      </w:r>
      <w:r w:rsidR="00242D6C" w:rsidRPr="00294854">
        <w:rPr>
          <w:rFonts w:ascii="Arial" w:hAnsi="Arial" w:cs="Arial"/>
          <w:lang w:val="en-US"/>
        </w:rPr>
        <w:t xml:space="preserve">As Bulgaria is known of the good production in the food and clothing industry, many people outside the country prefer to visit the country for </w:t>
      </w:r>
      <w:r w:rsidR="004B64D4" w:rsidRPr="00294854">
        <w:rPr>
          <w:rFonts w:ascii="Arial" w:hAnsi="Arial" w:cs="Arial"/>
          <w:lang w:val="en-US"/>
        </w:rPr>
        <w:t>a brief period</w:t>
      </w:r>
      <w:r w:rsidR="00242D6C" w:rsidRPr="00294854">
        <w:rPr>
          <w:rFonts w:ascii="Arial" w:hAnsi="Arial" w:cs="Arial"/>
          <w:lang w:val="en-US"/>
        </w:rPr>
        <w:t xml:space="preserve"> of time related with shopping, as it gets </w:t>
      </w:r>
      <w:r w:rsidR="001A2091" w:rsidRPr="00294854">
        <w:rPr>
          <w:rFonts w:ascii="Arial" w:hAnsi="Arial" w:cs="Arial"/>
          <w:lang w:val="en-US"/>
        </w:rPr>
        <w:t>cheaper</w:t>
      </w:r>
      <w:r w:rsidR="00242D6C" w:rsidRPr="00294854">
        <w:rPr>
          <w:rFonts w:ascii="Arial" w:hAnsi="Arial" w:cs="Arial"/>
          <w:lang w:val="en-US"/>
        </w:rPr>
        <w:t xml:space="preserve"> for the foreign customers</w:t>
      </w:r>
      <w:r w:rsidR="004B64D4" w:rsidRPr="00294854">
        <w:rPr>
          <w:rFonts w:ascii="Arial" w:hAnsi="Arial" w:cs="Arial"/>
          <w:lang w:val="en-US"/>
        </w:rPr>
        <w:t xml:space="preserve">. </w:t>
      </w:r>
      <w:r w:rsidR="00F95799" w:rsidRPr="00294854">
        <w:rPr>
          <w:rFonts w:ascii="Arial" w:hAnsi="Arial" w:cs="Arial"/>
          <w:lang w:val="en-US"/>
        </w:rPr>
        <w:t xml:space="preserve">For the technological side, </w:t>
      </w:r>
      <w:r w:rsidR="0015751D" w:rsidRPr="00294854">
        <w:rPr>
          <w:rFonts w:ascii="Arial" w:hAnsi="Arial" w:cs="Arial"/>
          <w:lang w:val="en-US"/>
        </w:rPr>
        <w:t>Bulgaria as a small country has claimed the third highest speed of internet. Online financial services and contactless payment are available technologies in Bulgaria as well, which is a plus for the market industry. There are many laws which are as an advantage for the customers and for the employees, related to the market. As a ‘Lawa applicable in Consumer protection</w:t>
      </w:r>
      <w:r w:rsidR="004B64D4" w:rsidRPr="00294854">
        <w:rPr>
          <w:rFonts w:ascii="Arial" w:hAnsi="Arial" w:cs="Arial"/>
          <w:lang w:val="en-US"/>
        </w:rPr>
        <w:t>,’</w:t>
      </w:r>
      <w:r w:rsidR="0015751D" w:rsidRPr="00294854">
        <w:rPr>
          <w:rFonts w:ascii="Arial" w:hAnsi="Arial" w:cs="Arial"/>
          <w:lang w:val="en-US"/>
        </w:rPr>
        <w:t xml:space="preserve"> ‘Labour legislation favouring labours</w:t>
      </w:r>
      <w:r w:rsidR="004B64D4" w:rsidRPr="00294854">
        <w:rPr>
          <w:rFonts w:ascii="Arial" w:hAnsi="Arial" w:cs="Arial"/>
          <w:lang w:val="en-US"/>
        </w:rPr>
        <w:t>,’</w:t>
      </w:r>
      <w:r w:rsidR="002B4BE0" w:rsidRPr="00294854">
        <w:rPr>
          <w:rFonts w:ascii="Arial" w:hAnsi="Arial" w:cs="Arial"/>
          <w:lang w:val="en-US"/>
        </w:rPr>
        <w:t xml:space="preserve"> ‘Protection of personal data’</w:t>
      </w:r>
      <w:r w:rsidR="00697AA7" w:rsidRPr="00294854">
        <w:rPr>
          <w:rFonts w:ascii="Arial" w:hAnsi="Arial" w:cs="Arial"/>
          <w:lang w:val="en-US"/>
        </w:rPr>
        <w:t>- Bulgaria’s Protection of Personal Data Act 2002 or the Act for short is a data privacy law that was originally passed in 2002. Prior to the passing of the General Data Protection Regulation or GDPR in 2016, data protection within the country of Bulgaria was governed by the Protection of Personal Data Act 2002.</w:t>
      </w:r>
      <w:r w:rsidR="002B4BE0" w:rsidRPr="00294854">
        <w:rPr>
          <w:rFonts w:ascii="Arial" w:hAnsi="Arial" w:cs="Arial"/>
          <w:lang w:val="en-US"/>
        </w:rPr>
        <w:t xml:space="preserve"> </w:t>
      </w:r>
      <w:r w:rsidR="00C227BF" w:rsidRPr="00294854">
        <w:rPr>
          <w:rFonts w:ascii="Arial" w:hAnsi="Arial" w:cs="Arial"/>
          <w:lang w:val="en-US"/>
        </w:rPr>
        <w:t xml:space="preserve">The Bulgarian Labour Law observes some general principles, applicable throughout the European Union: labour freedom and protection, social dialogue, equal rights for man and women and general non-discrimination </w:t>
      </w:r>
      <w:r w:rsidR="00C227BF" w:rsidRPr="00294854">
        <w:rPr>
          <w:rFonts w:ascii="Arial" w:hAnsi="Arial" w:cs="Arial"/>
          <w:lang w:val="en-US"/>
        </w:rPr>
        <w:lastRenderedPageBreak/>
        <w:t>laws.</w:t>
      </w:r>
      <w:r w:rsidR="000170CD" w:rsidRPr="00294854">
        <w:rPr>
          <w:rFonts w:ascii="Arial" w:hAnsi="Arial" w:cs="Arial"/>
          <w:lang w:val="en-US"/>
        </w:rPr>
        <w:t xml:space="preserve"> As</w:t>
      </w:r>
      <w:r w:rsidR="002B4BE0" w:rsidRPr="00294854">
        <w:rPr>
          <w:rFonts w:ascii="Arial" w:hAnsi="Arial" w:cs="Arial"/>
          <w:lang w:val="en-US"/>
        </w:rPr>
        <w:t xml:space="preserve"> the environment is important as in our basic daily life is </w:t>
      </w:r>
      <w:r w:rsidR="004B64D4" w:rsidRPr="00294854">
        <w:rPr>
          <w:rFonts w:ascii="Arial" w:hAnsi="Arial" w:cs="Arial"/>
          <w:lang w:val="en-US"/>
        </w:rPr>
        <w:t>especially important</w:t>
      </w:r>
      <w:r w:rsidR="002B4BE0" w:rsidRPr="00294854">
        <w:rPr>
          <w:rFonts w:ascii="Arial" w:hAnsi="Arial" w:cs="Arial"/>
          <w:lang w:val="en-US"/>
        </w:rPr>
        <w:t xml:space="preserve"> in our professional. In a relationship with the global warming, Bulgari</w:t>
      </w:r>
      <w:r w:rsidR="00671CD1" w:rsidRPr="00294854">
        <w:rPr>
          <w:rFonts w:ascii="Arial" w:hAnsi="Arial" w:cs="Arial"/>
          <w:lang w:val="en-US"/>
        </w:rPr>
        <w:t>a is trying to meet the targets</w:t>
      </w:r>
      <w:r w:rsidR="002B4BE0" w:rsidRPr="00294854">
        <w:rPr>
          <w:rFonts w:ascii="Arial" w:hAnsi="Arial" w:cs="Arial"/>
          <w:lang w:val="en-US"/>
        </w:rPr>
        <w:t xml:space="preserve"> for material recycling and recovery of waste due to high rate of packaging. That means that the businesses located in Bulgaria has a good relationship with waste and packaging and how to get rid of them, environmentally friendly</w:t>
      </w:r>
      <w:r w:rsidR="000170CD" w:rsidRPr="00294854">
        <w:rPr>
          <w:rFonts w:ascii="Arial" w:hAnsi="Arial" w:cs="Arial"/>
          <w:lang w:val="en-US"/>
        </w:rPr>
        <w:t xml:space="preserve"> (Gham, 2019).</w:t>
      </w:r>
      <w:r w:rsidR="002B4BE0" w:rsidRPr="00294854">
        <w:rPr>
          <w:rFonts w:ascii="Arial" w:hAnsi="Arial" w:cs="Arial"/>
          <w:lang w:val="en-US"/>
        </w:rPr>
        <w:t xml:space="preserve"> </w:t>
      </w:r>
    </w:p>
    <w:p w14:paraId="2D7E469F" w14:textId="3BB704E4" w:rsidR="00982A6D" w:rsidRPr="00294854" w:rsidRDefault="00982A6D" w:rsidP="00294854">
      <w:pPr>
        <w:spacing w:line="360" w:lineRule="auto"/>
        <w:rPr>
          <w:rFonts w:ascii="Arial" w:hAnsi="Arial" w:cs="Arial"/>
          <w:lang w:val="en-US"/>
        </w:rPr>
      </w:pPr>
      <w:r w:rsidRPr="00294854">
        <w:rPr>
          <w:rFonts w:ascii="Arial" w:hAnsi="Arial" w:cs="Arial"/>
          <w:lang w:val="en-US"/>
        </w:rPr>
        <w:t>All</w:t>
      </w:r>
      <w:r w:rsidR="002B4BE0" w:rsidRPr="00294854">
        <w:rPr>
          <w:rFonts w:ascii="Arial" w:hAnsi="Arial" w:cs="Arial"/>
          <w:lang w:val="en-US"/>
        </w:rPr>
        <w:t xml:space="preserve"> that shows the positives and negatives, doing a business in the country. Every country has a list of advantages and disadvantages, related to it</w:t>
      </w:r>
      <w:r w:rsidRPr="00294854">
        <w:rPr>
          <w:rFonts w:ascii="Arial" w:hAnsi="Arial" w:cs="Arial"/>
          <w:lang w:val="en-US"/>
        </w:rPr>
        <w:t>, but at the end Bulgaria is a country suitable for business</w:t>
      </w:r>
      <w:r w:rsidR="00697AA7" w:rsidRPr="00294854">
        <w:rPr>
          <w:rFonts w:ascii="Arial" w:hAnsi="Arial" w:cs="Arial"/>
          <w:lang w:val="en-US"/>
        </w:rPr>
        <w:t xml:space="preserve">, due to </w:t>
      </w:r>
      <w:r w:rsidR="000022B2" w:rsidRPr="00294854">
        <w:rPr>
          <w:rFonts w:ascii="Arial" w:hAnsi="Arial" w:cs="Arial"/>
          <w:lang w:val="en-US"/>
        </w:rPr>
        <w:t>all</w:t>
      </w:r>
      <w:r w:rsidR="00697AA7" w:rsidRPr="00294854">
        <w:rPr>
          <w:rFonts w:ascii="Arial" w:hAnsi="Arial" w:cs="Arial"/>
          <w:lang w:val="en-US"/>
        </w:rPr>
        <w:t xml:space="preserve"> the analysis, statistics, positives and negatives we have looked at.</w:t>
      </w:r>
    </w:p>
    <w:p w14:paraId="74D6F9DB" w14:textId="77777777" w:rsidR="00D91ED4" w:rsidRPr="00294854" w:rsidRDefault="00D91ED4" w:rsidP="00294854">
      <w:pPr>
        <w:spacing w:line="360" w:lineRule="auto"/>
        <w:rPr>
          <w:rFonts w:ascii="Arial" w:hAnsi="Arial" w:cs="Arial"/>
          <w:lang w:val="en-US"/>
        </w:rPr>
      </w:pPr>
    </w:p>
    <w:p w14:paraId="7F17D3BE" w14:textId="46EDB39E" w:rsidR="00D91ED4" w:rsidRPr="00294854" w:rsidRDefault="00D91ED4" w:rsidP="00294854">
      <w:pPr>
        <w:spacing w:line="360" w:lineRule="auto"/>
        <w:rPr>
          <w:rFonts w:ascii="Arial" w:hAnsi="Arial" w:cs="Arial"/>
          <w:b/>
          <w:bCs/>
          <w:lang w:val="en-US"/>
        </w:rPr>
      </w:pPr>
      <w:r w:rsidRPr="00294854">
        <w:rPr>
          <w:rFonts w:ascii="Arial" w:hAnsi="Arial" w:cs="Arial"/>
          <w:b/>
          <w:bCs/>
          <w:lang w:val="en-US"/>
        </w:rPr>
        <w:t>Critical evaluation of opportunities and challenges</w:t>
      </w:r>
    </w:p>
    <w:p w14:paraId="6D0B74A9" w14:textId="77777777" w:rsidR="00D91ED4" w:rsidRPr="00294854" w:rsidRDefault="00D91ED4" w:rsidP="00294854">
      <w:pPr>
        <w:spacing w:line="360" w:lineRule="auto"/>
        <w:rPr>
          <w:rFonts w:ascii="Arial" w:hAnsi="Arial" w:cs="Arial"/>
          <w:lang w:val="en-US"/>
        </w:rPr>
      </w:pPr>
    </w:p>
    <w:p w14:paraId="2D007B73" w14:textId="502315E3" w:rsidR="00982A6D" w:rsidRPr="00294854" w:rsidRDefault="00982A6D" w:rsidP="00294854">
      <w:pPr>
        <w:spacing w:line="360" w:lineRule="auto"/>
        <w:rPr>
          <w:rFonts w:ascii="Arial" w:hAnsi="Arial" w:cs="Arial"/>
          <w:lang w:val="en-US"/>
        </w:rPr>
      </w:pPr>
      <w:r w:rsidRPr="00294854">
        <w:rPr>
          <w:rFonts w:ascii="Arial" w:hAnsi="Arial" w:cs="Arial"/>
          <w:lang w:val="en-US"/>
        </w:rPr>
        <w:t xml:space="preserve">To evaluate the crucial opportunities and challenges, possible to face in the journey of relocating a business, specifically in Bulgaria, I have chosen a few of each to discuss. </w:t>
      </w:r>
    </w:p>
    <w:p w14:paraId="0C72C1EB" w14:textId="2EE14FE3" w:rsidR="00C27B2F" w:rsidRPr="00294854" w:rsidRDefault="00982A6D" w:rsidP="00294854">
      <w:pPr>
        <w:spacing w:line="360" w:lineRule="auto"/>
        <w:rPr>
          <w:rFonts w:ascii="Arial" w:hAnsi="Arial" w:cs="Arial"/>
          <w:lang w:val="en-US"/>
        </w:rPr>
      </w:pPr>
      <w:r w:rsidRPr="00294854">
        <w:rPr>
          <w:rFonts w:ascii="Arial" w:hAnsi="Arial" w:cs="Arial"/>
          <w:lang w:val="en-US"/>
        </w:rPr>
        <w:t xml:space="preserve">Starting with the opportunities, one of the few is Strategic location and why should we choose Bulgaria? As the major markets in Bulgaria </w:t>
      </w:r>
      <w:r w:rsidR="0024704E" w:rsidRPr="00294854">
        <w:rPr>
          <w:rFonts w:ascii="Arial" w:hAnsi="Arial" w:cs="Arial"/>
          <w:lang w:val="en-US"/>
        </w:rPr>
        <w:t>are steel</w:t>
      </w:r>
      <w:r w:rsidRPr="00294854">
        <w:rPr>
          <w:rFonts w:ascii="Arial" w:hAnsi="Arial" w:cs="Arial"/>
          <w:lang w:val="en-US"/>
        </w:rPr>
        <w:t xml:space="preserve">, iron and clothing, Primark as a clothing company is in the list of the top developing markets located </w:t>
      </w:r>
      <w:r w:rsidR="0024704E" w:rsidRPr="00294854">
        <w:rPr>
          <w:rFonts w:ascii="Arial" w:hAnsi="Arial" w:cs="Arial"/>
          <w:lang w:val="en-US"/>
        </w:rPr>
        <w:t xml:space="preserve">in the country. </w:t>
      </w:r>
      <w:r w:rsidR="00697AA7" w:rsidRPr="00294854">
        <w:rPr>
          <w:rFonts w:ascii="Arial" w:hAnsi="Arial" w:cs="Arial"/>
          <w:lang w:val="en-US"/>
        </w:rPr>
        <w:t>B</w:t>
      </w:r>
      <w:r w:rsidR="0024704E" w:rsidRPr="00294854">
        <w:rPr>
          <w:rFonts w:ascii="Arial" w:hAnsi="Arial" w:cs="Arial"/>
          <w:lang w:val="en-US"/>
        </w:rPr>
        <w:t>ut as a part of them, this shows the potential success immediately by relocating it in Eastern Europe</w:t>
      </w:r>
      <w:r w:rsidR="00697AA7" w:rsidRPr="00294854">
        <w:rPr>
          <w:rFonts w:ascii="Arial" w:hAnsi="Arial" w:cs="Arial"/>
          <w:lang w:val="en-US"/>
        </w:rPr>
        <w:t xml:space="preserve">, as people are showing and investing </w:t>
      </w:r>
      <w:r w:rsidR="006D005F" w:rsidRPr="00294854">
        <w:rPr>
          <w:rFonts w:ascii="Arial" w:hAnsi="Arial" w:cs="Arial"/>
          <w:lang w:val="en-US"/>
        </w:rPr>
        <w:t>their interest and money to it.</w:t>
      </w:r>
      <w:r w:rsidR="0024704E" w:rsidRPr="00294854">
        <w:rPr>
          <w:rFonts w:ascii="Arial" w:hAnsi="Arial" w:cs="Arial"/>
          <w:lang w:val="en-US"/>
        </w:rPr>
        <w:t xml:space="preserve"> The next and last opportunity I have looked at is the Growth Opportunities. By relocating it, Primark as a company adds one more country in their operating list which decrease the company’s limited network, as adding country, this as well increase the per cent (%) of people being allowed and having the opportunity to be their customer and buy from their stock. </w:t>
      </w:r>
      <w:r w:rsidR="006D005F" w:rsidRPr="00294854">
        <w:rPr>
          <w:rFonts w:ascii="Arial" w:hAnsi="Arial" w:cs="Arial"/>
          <w:lang w:val="en-US"/>
        </w:rPr>
        <w:t xml:space="preserve">Doing that and choosing to operate in another country, by adding it into the list of Italy, Belgium, France and twelve </w:t>
      </w:r>
      <w:r w:rsidR="001B799C" w:rsidRPr="00294854">
        <w:rPr>
          <w:rFonts w:ascii="Arial" w:hAnsi="Arial" w:cs="Arial"/>
          <w:lang w:val="en-US"/>
        </w:rPr>
        <w:t>others</w:t>
      </w:r>
      <w:r w:rsidR="006D005F" w:rsidRPr="00294854">
        <w:rPr>
          <w:rFonts w:ascii="Arial" w:hAnsi="Arial" w:cs="Arial"/>
          <w:lang w:val="en-US"/>
        </w:rPr>
        <w:t xml:space="preserve">, the business has the potential chance to grow even more and looking into the future, </w:t>
      </w:r>
      <w:r w:rsidR="004B64D4" w:rsidRPr="00294854">
        <w:rPr>
          <w:rFonts w:ascii="Arial" w:hAnsi="Arial" w:cs="Arial"/>
          <w:lang w:val="en-US"/>
        </w:rPr>
        <w:t>chance</w:t>
      </w:r>
      <w:r w:rsidR="006D005F" w:rsidRPr="00294854">
        <w:rPr>
          <w:rFonts w:ascii="Arial" w:hAnsi="Arial" w:cs="Arial"/>
          <w:lang w:val="en-US"/>
        </w:rPr>
        <w:t xml:space="preserve"> for developing even in the other way bigger countries and continents, as an example USA</w:t>
      </w:r>
      <w:r w:rsidR="000170CD" w:rsidRPr="00294854">
        <w:rPr>
          <w:rFonts w:ascii="Arial" w:hAnsi="Arial" w:cs="Arial"/>
          <w:lang w:val="en-US"/>
        </w:rPr>
        <w:t xml:space="preserve"> (Rahman, n.d.).</w:t>
      </w:r>
      <w:r w:rsidR="006D005F" w:rsidRPr="00294854">
        <w:rPr>
          <w:rFonts w:ascii="Arial" w:hAnsi="Arial" w:cs="Arial"/>
          <w:lang w:val="en-US"/>
        </w:rPr>
        <w:t xml:space="preserve"> </w:t>
      </w:r>
    </w:p>
    <w:p w14:paraId="2B589D4E" w14:textId="20D460DC" w:rsidR="00C2525A" w:rsidRPr="00294854" w:rsidRDefault="00C27B2F" w:rsidP="00294854">
      <w:pPr>
        <w:spacing w:line="360" w:lineRule="auto"/>
        <w:rPr>
          <w:rFonts w:ascii="Arial" w:hAnsi="Arial" w:cs="Arial"/>
          <w:lang w:val="en-US"/>
        </w:rPr>
      </w:pPr>
      <w:r w:rsidRPr="00294854">
        <w:rPr>
          <w:rFonts w:ascii="Arial" w:hAnsi="Arial" w:cs="Arial"/>
          <w:lang w:val="en-US"/>
        </w:rPr>
        <w:t>Moving to the Challenges, the first one, which get my attention is the Lost Productivity. Due to the moving period of the market to the developing country, which causes downtime as a time spend for the change to occur, without making any revenue</w:t>
      </w:r>
      <w:r w:rsidR="006D005F" w:rsidRPr="00294854">
        <w:rPr>
          <w:rFonts w:ascii="Arial" w:hAnsi="Arial" w:cs="Arial"/>
          <w:lang w:val="en-US"/>
        </w:rPr>
        <w:t xml:space="preserve"> or profit</w:t>
      </w:r>
      <w:r w:rsidRPr="00294854">
        <w:rPr>
          <w:rFonts w:ascii="Arial" w:hAnsi="Arial" w:cs="Arial"/>
          <w:lang w:val="en-US"/>
        </w:rPr>
        <w:t>.</w:t>
      </w:r>
      <w:r w:rsidR="006D005F" w:rsidRPr="00294854">
        <w:rPr>
          <w:rFonts w:ascii="Arial" w:hAnsi="Arial" w:cs="Arial"/>
          <w:lang w:val="en-US"/>
        </w:rPr>
        <w:t xml:space="preserve"> During that </w:t>
      </w:r>
      <w:r w:rsidR="001B799C" w:rsidRPr="00294854">
        <w:rPr>
          <w:rFonts w:ascii="Arial" w:hAnsi="Arial" w:cs="Arial"/>
          <w:lang w:val="en-US"/>
        </w:rPr>
        <w:t>period</w:t>
      </w:r>
      <w:r w:rsidR="006D005F" w:rsidRPr="00294854">
        <w:rPr>
          <w:rFonts w:ascii="Arial" w:hAnsi="Arial" w:cs="Arial"/>
          <w:lang w:val="en-US"/>
        </w:rPr>
        <w:t>, the business will not have the opportunity to produce and participate into the market still, but after the relocating take place and the business is now able to open, it will take time to follow and reach the profit and the revenue they are looking for</w:t>
      </w:r>
      <w:r w:rsidR="004B64D4" w:rsidRPr="00294854">
        <w:rPr>
          <w:rFonts w:ascii="Arial" w:hAnsi="Arial" w:cs="Arial"/>
          <w:lang w:val="en-US"/>
        </w:rPr>
        <w:t xml:space="preserve">. </w:t>
      </w:r>
      <w:r w:rsidRPr="00294854">
        <w:rPr>
          <w:rFonts w:ascii="Arial" w:hAnsi="Arial" w:cs="Arial"/>
          <w:lang w:val="en-US"/>
        </w:rPr>
        <w:t xml:space="preserve">That also have a relationship with </w:t>
      </w:r>
      <w:r w:rsidRPr="00294854">
        <w:rPr>
          <w:rFonts w:ascii="Arial" w:hAnsi="Arial" w:cs="Arial"/>
          <w:lang w:val="en-US"/>
        </w:rPr>
        <w:lastRenderedPageBreak/>
        <w:t xml:space="preserve">the next crucial challenge, which is Cost. Due to the </w:t>
      </w:r>
      <w:r w:rsidR="001A2091" w:rsidRPr="00294854">
        <w:rPr>
          <w:rFonts w:ascii="Arial" w:hAnsi="Arial" w:cs="Arial"/>
          <w:lang w:val="en-US"/>
        </w:rPr>
        <w:t>loss</w:t>
      </w:r>
      <w:r w:rsidRPr="00294854">
        <w:rPr>
          <w:rFonts w:ascii="Arial" w:hAnsi="Arial" w:cs="Arial"/>
          <w:lang w:val="en-US"/>
        </w:rPr>
        <w:t xml:space="preserve"> of productivity, the process of relocating is in the list of ‘</w:t>
      </w:r>
      <w:r w:rsidR="00C2525A" w:rsidRPr="00294854">
        <w:rPr>
          <w:rFonts w:ascii="Arial" w:hAnsi="Arial" w:cs="Arial"/>
          <w:lang w:val="en-US"/>
        </w:rPr>
        <w:t>Expenses</w:t>
      </w:r>
      <w:r w:rsidRPr="00294854">
        <w:rPr>
          <w:rFonts w:ascii="Arial" w:hAnsi="Arial" w:cs="Arial"/>
          <w:lang w:val="en-US"/>
        </w:rPr>
        <w:t>’ in the business. As the investment take place into the new location</w:t>
      </w:r>
      <w:r w:rsidR="00C2525A" w:rsidRPr="00294854">
        <w:rPr>
          <w:rFonts w:ascii="Arial" w:hAnsi="Arial" w:cs="Arial"/>
          <w:lang w:val="en-US"/>
        </w:rPr>
        <w:t xml:space="preserve"> of the market, money will be invested, and for </w:t>
      </w:r>
      <w:r w:rsidR="004B64D4" w:rsidRPr="00294854">
        <w:rPr>
          <w:rFonts w:ascii="Arial" w:hAnsi="Arial" w:cs="Arial"/>
          <w:lang w:val="en-US"/>
        </w:rPr>
        <w:t>an extended period</w:t>
      </w:r>
      <w:r w:rsidR="00C2525A" w:rsidRPr="00294854">
        <w:rPr>
          <w:rFonts w:ascii="Arial" w:hAnsi="Arial" w:cs="Arial"/>
          <w:lang w:val="en-US"/>
        </w:rPr>
        <w:t xml:space="preserve"> of time, until the market start operating into the new location, the business will not be able to make any profit. </w:t>
      </w:r>
    </w:p>
    <w:p w14:paraId="47DC4448" w14:textId="754CC75C" w:rsidR="0024704E" w:rsidRPr="00294854" w:rsidRDefault="00C2525A" w:rsidP="00294854">
      <w:pPr>
        <w:spacing w:line="360" w:lineRule="auto"/>
        <w:rPr>
          <w:rFonts w:ascii="Arial" w:hAnsi="Arial" w:cs="Arial"/>
          <w:lang w:val="en-US"/>
        </w:rPr>
      </w:pPr>
      <w:r w:rsidRPr="00294854">
        <w:rPr>
          <w:rFonts w:ascii="Arial" w:hAnsi="Arial" w:cs="Arial"/>
          <w:lang w:val="en-US"/>
        </w:rPr>
        <w:t>And at last, but not at least, the Language</w:t>
      </w:r>
      <w:r w:rsidR="00FC6497" w:rsidRPr="00294854">
        <w:rPr>
          <w:rFonts w:ascii="Arial" w:hAnsi="Arial" w:cs="Arial"/>
          <w:lang w:val="en-US"/>
        </w:rPr>
        <w:t xml:space="preserve"> and cultural differences</w:t>
      </w:r>
      <w:r w:rsidRPr="00294854">
        <w:rPr>
          <w:rFonts w:ascii="Arial" w:hAnsi="Arial" w:cs="Arial"/>
          <w:lang w:val="en-US"/>
        </w:rPr>
        <w:t>. The language is one of the first challenges the business and all the employees will face (if they</w:t>
      </w:r>
      <w:r w:rsidR="00FC6497" w:rsidRPr="00294854">
        <w:rPr>
          <w:rFonts w:ascii="Arial" w:hAnsi="Arial" w:cs="Arial"/>
          <w:lang w:val="en-US"/>
        </w:rPr>
        <w:t xml:space="preserve"> (the employees)</w:t>
      </w:r>
      <w:r w:rsidRPr="00294854">
        <w:rPr>
          <w:rFonts w:ascii="Arial" w:hAnsi="Arial" w:cs="Arial"/>
          <w:lang w:val="en-US"/>
        </w:rPr>
        <w:t xml:space="preserve"> are not from the selected country). As every country is different and significant, we should respect that. There are some steps to get away from the language barriers at least at the start of the operation of the business</w:t>
      </w:r>
      <w:r w:rsidR="00616408" w:rsidRPr="00294854">
        <w:rPr>
          <w:rFonts w:ascii="Arial" w:hAnsi="Arial" w:cs="Arial"/>
          <w:lang w:val="en-US"/>
        </w:rPr>
        <w:t xml:space="preserve">, as just learning some key point and words which are major and significant into the daily business life into the country. Language can be the biggest barrier as moving any kind of business abroad, but with the power of time, </w:t>
      </w:r>
      <w:r w:rsidR="001A2091" w:rsidRPr="00294854">
        <w:rPr>
          <w:rFonts w:ascii="Arial" w:hAnsi="Arial" w:cs="Arial"/>
          <w:lang w:val="en-US"/>
        </w:rPr>
        <w:t>someday</w:t>
      </w:r>
      <w:r w:rsidR="00616408" w:rsidRPr="00294854">
        <w:rPr>
          <w:rFonts w:ascii="Arial" w:hAnsi="Arial" w:cs="Arial"/>
          <w:lang w:val="en-US"/>
        </w:rPr>
        <w:t xml:space="preserve"> this will appear as an advantage of the company. </w:t>
      </w:r>
      <w:r w:rsidR="00FC6497" w:rsidRPr="00294854">
        <w:rPr>
          <w:rFonts w:ascii="Arial" w:hAnsi="Arial" w:cs="Arial"/>
          <w:lang w:val="en-US"/>
        </w:rPr>
        <w:t xml:space="preserve">As a cultural barrier, Bulgarians have their own traditions and ways to get with different significant things, it will take a lot and </w:t>
      </w:r>
      <w:r w:rsidR="004B64D4" w:rsidRPr="00294854">
        <w:rPr>
          <w:rFonts w:ascii="Arial" w:hAnsi="Arial" w:cs="Arial"/>
          <w:lang w:val="en-US"/>
        </w:rPr>
        <w:t>extended period</w:t>
      </w:r>
      <w:r w:rsidR="00FC6497" w:rsidRPr="00294854">
        <w:rPr>
          <w:rFonts w:ascii="Arial" w:hAnsi="Arial" w:cs="Arial"/>
          <w:lang w:val="en-US"/>
        </w:rPr>
        <w:t xml:space="preserve"> of time to get into their traditions and try to communicate in their language in both ways – grammatical and national</w:t>
      </w:r>
      <w:r w:rsidR="008D37AC" w:rsidRPr="00294854">
        <w:rPr>
          <w:rFonts w:ascii="Arial" w:hAnsi="Arial" w:cs="Arial"/>
          <w:lang w:val="en-US"/>
        </w:rPr>
        <w:t xml:space="preserve"> (Moltz, 2021).</w:t>
      </w:r>
    </w:p>
    <w:p w14:paraId="1F611DFF" w14:textId="77777777" w:rsidR="00D91ED4" w:rsidRPr="00294854" w:rsidRDefault="00D91ED4" w:rsidP="00294854">
      <w:pPr>
        <w:spacing w:line="360" w:lineRule="auto"/>
        <w:rPr>
          <w:rFonts w:ascii="Arial" w:hAnsi="Arial" w:cs="Arial"/>
          <w:lang w:val="en-US"/>
        </w:rPr>
      </w:pPr>
    </w:p>
    <w:p w14:paraId="06CC307E" w14:textId="742EAED4" w:rsidR="00D91ED4" w:rsidRPr="00294854" w:rsidRDefault="00D91ED4" w:rsidP="00294854">
      <w:pPr>
        <w:spacing w:line="360" w:lineRule="auto"/>
        <w:rPr>
          <w:rFonts w:ascii="Arial" w:hAnsi="Arial" w:cs="Arial"/>
          <w:b/>
          <w:bCs/>
          <w:lang w:val="en-US"/>
        </w:rPr>
      </w:pPr>
      <w:r w:rsidRPr="00294854">
        <w:rPr>
          <w:rFonts w:ascii="Arial" w:hAnsi="Arial" w:cs="Arial"/>
          <w:b/>
          <w:bCs/>
          <w:lang w:val="en-US"/>
        </w:rPr>
        <w:t xml:space="preserve">Discussion and analysis of the </w:t>
      </w:r>
      <w:r w:rsidR="00381561" w:rsidRPr="00294854">
        <w:rPr>
          <w:rFonts w:ascii="Arial" w:hAnsi="Arial" w:cs="Arial"/>
          <w:b/>
          <w:bCs/>
          <w:lang w:val="en-US"/>
        </w:rPr>
        <w:t>different barriers experience by foreign business</w:t>
      </w:r>
    </w:p>
    <w:p w14:paraId="0A5B4657" w14:textId="77777777" w:rsidR="00D91ED4" w:rsidRPr="00294854" w:rsidRDefault="00D91ED4" w:rsidP="00294854">
      <w:pPr>
        <w:spacing w:line="360" w:lineRule="auto"/>
        <w:rPr>
          <w:rFonts w:ascii="Arial" w:hAnsi="Arial" w:cs="Arial"/>
          <w:lang w:val="en-US"/>
        </w:rPr>
      </w:pPr>
    </w:p>
    <w:p w14:paraId="0E44D814" w14:textId="6AA6369E" w:rsidR="000334BD" w:rsidRPr="00294854" w:rsidRDefault="000334BD" w:rsidP="00294854">
      <w:pPr>
        <w:spacing w:line="360" w:lineRule="auto"/>
        <w:rPr>
          <w:rFonts w:ascii="Arial" w:hAnsi="Arial" w:cs="Arial"/>
          <w:lang w:val="en-US"/>
        </w:rPr>
      </w:pPr>
      <w:r w:rsidRPr="00294854">
        <w:rPr>
          <w:rFonts w:ascii="Arial" w:hAnsi="Arial" w:cs="Arial"/>
          <w:lang w:val="en-US"/>
        </w:rPr>
        <w:t>Moving to the different barriers with high chance to experience as a foreign business in Bulgaria and making a discussion over it. The first and may be the most common and popular one is the Competitors and Competitive markets. As the clothing market is one of the major industries in Bulgaria, Primark as part of them will have difficulties with the many competitors in the same industry, but on the other side, the fact that fashion is so popular in the country give the potential business a big chance of success</w:t>
      </w:r>
      <w:r w:rsidR="000C0992" w:rsidRPr="00294854">
        <w:rPr>
          <w:rFonts w:ascii="Arial" w:hAnsi="Arial" w:cs="Arial"/>
          <w:lang w:val="en-US"/>
        </w:rPr>
        <w:t xml:space="preserve">, which has a high probability to lead. Having a strong relationship with the first barrier is the second option, which is Competition with developed country. As an already developed country UK is not able to be compared with Bulgaria, as a newly developing country. With </w:t>
      </w:r>
      <w:r w:rsidR="00BE4A2F" w:rsidRPr="00294854">
        <w:rPr>
          <w:rFonts w:ascii="Arial" w:hAnsi="Arial" w:cs="Arial"/>
          <w:lang w:val="en-US"/>
        </w:rPr>
        <w:t>all</w:t>
      </w:r>
      <w:r w:rsidR="000C0992" w:rsidRPr="00294854">
        <w:rPr>
          <w:rFonts w:ascii="Arial" w:hAnsi="Arial" w:cs="Arial"/>
          <w:lang w:val="en-US"/>
        </w:rPr>
        <w:t xml:space="preserve"> the differences </w:t>
      </w:r>
      <w:r w:rsidR="00BE4A2F" w:rsidRPr="00294854">
        <w:rPr>
          <w:rFonts w:ascii="Arial" w:hAnsi="Arial" w:cs="Arial"/>
          <w:lang w:val="en-US"/>
        </w:rPr>
        <w:t>between them, as an example, population, economy and customer views, Bulgaria will face difficulties, and being impossible to reach the same level of success as Primark has developed and reached in UK. It is going to be impossible, getting the same number of customers, potential or not, profit and revenue as in UK, but that does not mean that the business should not be successful and profitable in Bulgaria</w:t>
      </w:r>
      <w:r w:rsidR="00752947" w:rsidRPr="00294854">
        <w:rPr>
          <w:rFonts w:ascii="Arial" w:hAnsi="Arial" w:cs="Arial"/>
          <w:lang w:val="en-US"/>
        </w:rPr>
        <w:t xml:space="preserve"> (n.a., 2021). </w:t>
      </w:r>
    </w:p>
    <w:p w14:paraId="136626FA" w14:textId="77777777" w:rsidR="00381561" w:rsidRPr="00294854" w:rsidRDefault="00381561" w:rsidP="00294854">
      <w:pPr>
        <w:spacing w:line="360" w:lineRule="auto"/>
        <w:rPr>
          <w:rFonts w:ascii="Arial" w:hAnsi="Arial" w:cs="Arial"/>
          <w:lang w:val="en-US"/>
        </w:rPr>
      </w:pPr>
    </w:p>
    <w:p w14:paraId="77876C74" w14:textId="77777777" w:rsidR="00DB0B83" w:rsidRDefault="00DB0B83" w:rsidP="00294854">
      <w:pPr>
        <w:spacing w:line="360" w:lineRule="auto"/>
        <w:rPr>
          <w:rFonts w:ascii="Arial" w:hAnsi="Arial" w:cs="Arial"/>
          <w:b/>
          <w:bCs/>
          <w:lang w:val="en-US"/>
        </w:rPr>
      </w:pPr>
    </w:p>
    <w:p w14:paraId="45A78FA8" w14:textId="1706B62C" w:rsidR="00381561" w:rsidRPr="00294854" w:rsidRDefault="00381561" w:rsidP="00294854">
      <w:pPr>
        <w:spacing w:line="360" w:lineRule="auto"/>
        <w:rPr>
          <w:rFonts w:ascii="Arial" w:hAnsi="Arial" w:cs="Arial"/>
          <w:b/>
          <w:bCs/>
          <w:lang w:val="en-US"/>
        </w:rPr>
      </w:pPr>
      <w:r w:rsidRPr="00294854">
        <w:rPr>
          <w:rFonts w:ascii="Arial" w:hAnsi="Arial" w:cs="Arial"/>
          <w:b/>
          <w:bCs/>
          <w:lang w:val="en-US"/>
        </w:rPr>
        <w:t xml:space="preserve">Strategies and recommendations </w:t>
      </w:r>
    </w:p>
    <w:p w14:paraId="65C3159D" w14:textId="77777777" w:rsidR="00381561" w:rsidRPr="00294854" w:rsidRDefault="00381561" w:rsidP="00294854">
      <w:pPr>
        <w:spacing w:line="360" w:lineRule="auto"/>
        <w:rPr>
          <w:rFonts w:ascii="Arial" w:hAnsi="Arial" w:cs="Arial"/>
          <w:lang w:val="en-US"/>
        </w:rPr>
      </w:pPr>
    </w:p>
    <w:p w14:paraId="610CC53F" w14:textId="3A53B3CF" w:rsidR="0008393C" w:rsidRPr="00294854" w:rsidRDefault="00BE4A2F" w:rsidP="00294854">
      <w:pPr>
        <w:spacing w:line="360" w:lineRule="auto"/>
        <w:rPr>
          <w:rFonts w:ascii="Arial" w:hAnsi="Arial" w:cs="Arial"/>
          <w:lang w:val="en-US"/>
        </w:rPr>
      </w:pPr>
      <w:r w:rsidRPr="00294854">
        <w:rPr>
          <w:rFonts w:ascii="Arial" w:hAnsi="Arial" w:cs="Arial"/>
          <w:lang w:val="en-US"/>
        </w:rPr>
        <w:t>As a strategies and recommendations to succeed in Bulgaria I have chosen the marketing mix, which is the 4P’s.</w:t>
      </w:r>
      <w:r w:rsidR="001B799C" w:rsidRPr="00294854">
        <w:rPr>
          <w:rFonts w:ascii="Arial" w:hAnsi="Arial" w:cs="Arial"/>
          <w:lang w:val="en-US"/>
        </w:rPr>
        <w:t>According to Handa (2020)</w:t>
      </w:r>
      <w:r w:rsidR="005A48B8" w:rsidRPr="00294854">
        <w:rPr>
          <w:rFonts w:ascii="Arial" w:hAnsi="Arial" w:cs="Arial"/>
          <w:lang w:val="en-US"/>
        </w:rPr>
        <w:t xml:space="preserve"> </w:t>
      </w:r>
      <w:r w:rsidR="001B799C" w:rsidRPr="00294854">
        <w:rPr>
          <w:rFonts w:ascii="Arial" w:hAnsi="Arial" w:cs="Arial"/>
          <w:lang w:val="en-US"/>
        </w:rPr>
        <w:t>t</w:t>
      </w:r>
      <w:r w:rsidR="005A48B8" w:rsidRPr="00294854">
        <w:rPr>
          <w:rFonts w:ascii="Arial" w:hAnsi="Arial" w:cs="Arial"/>
          <w:lang w:val="en-US"/>
        </w:rPr>
        <w:t xml:space="preserve">he combination of element, which are key for the successful future of the business, as the first one, appear to be Product. Choosing clothing as our product, we describe the product as its own, and what is the potential item you want to give to your customers, and of course the value it offers to them. Price is the following P. As Primark and its products are being recognised in UK by its low prices, the same appear to occur in Bulgaria. As the price appear to be lower </w:t>
      </w:r>
      <w:r w:rsidR="001A2091" w:rsidRPr="00294854">
        <w:rPr>
          <w:rFonts w:ascii="Arial" w:hAnsi="Arial" w:cs="Arial"/>
          <w:lang w:val="en-US"/>
        </w:rPr>
        <w:t>than</w:t>
      </w:r>
      <w:r w:rsidR="005A48B8" w:rsidRPr="00294854">
        <w:rPr>
          <w:rFonts w:ascii="Arial" w:hAnsi="Arial" w:cs="Arial"/>
          <w:lang w:val="en-US"/>
        </w:rPr>
        <w:t xml:space="preserve"> the other competitors </w:t>
      </w:r>
      <w:r w:rsidR="000E4D52" w:rsidRPr="00294854">
        <w:rPr>
          <w:rFonts w:ascii="Arial" w:hAnsi="Arial" w:cs="Arial"/>
          <w:lang w:val="en-US"/>
        </w:rPr>
        <w:t>surrounding our market location, customers curiosity take place, and a potential appearance took high chance. Moving to Promotion, which is the following one, involving the activities that show the market, about its product to the customer. Promotion will help the market, as advertising, even before the market is operating, because no matter how good your items and products are</w:t>
      </w:r>
      <w:r w:rsidR="0008393C" w:rsidRPr="00294854">
        <w:rPr>
          <w:rFonts w:ascii="Arial" w:hAnsi="Arial" w:cs="Arial"/>
          <w:lang w:val="en-US"/>
        </w:rPr>
        <w:t>, if no one is familiar with it, the business is not going to survive in the market. And the last, but not at least is the last step Place. Researching well the location you would like to open your business at, is something everyone should do. Researching all the competitors, if there are any, and what they offer to the society. Are they offering the same types of items? How busy the location is during the day? Are there many people walking by?</w:t>
      </w:r>
    </w:p>
    <w:p w14:paraId="2A74FDFE" w14:textId="77777777" w:rsidR="00A343FC" w:rsidRPr="00294854" w:rsidRDefault="00A343FC" w:rsidP="00294854">
      <w:pPr>
        <w:spacing w:line="360" w:lineRule="auto"/>
        <w:rPr>
          <w:rFonts w:ascii="Arial" w:hAnsi="Arial" w:cs="Arial"/>
          <w:lang w:val="en-US"/>
        </w:rPr>
      </w:pPr>
      <w:r w:rsidRPr="00294854">
        <w:rPr>
          <w:rFonts w:ascii="Arial" w:hAnsi="Arial" w:cs="Arial"/>
          <w:lang w:val="en-US"/>
        </w:rPr>
        <w:t xml:space="preserve">Doing that and following all the steps, will help you achieve a successful business at some point. </w:t>
      </w:r>
    </w:p>
    <w:p w14:paraId="6DF7D0D4" w14:textId="77777777" w:rsidR="00381561" w:rsidRPr="00294854" w:rsidRDefault="00381561" w:rsidP="00294854">
      <w:pPr>
        <w:spacing w:line="360" w:lineRule="auto"/>
        <w:rPr>
          <w:rFonts w:ascii="Arial" w:hAnsi="Arial" w:cs="Arial"/>
          <w:lang w:val="en-US"/>
        </w:rPr>
      </w:pPr>
    </w:p>
    <w:p w14:paraId="58F997BE" w14:textId="6665E464" w:rsidR="00381561" w:rsidRPr="00294854" w:rsidRDefault="00381561" w:rsidP="00294854">
      <w:pPr>
        <w:spacing w:line="360" w:lineRule="auto"/>
        <w:rPr>
          <w:rFonts w:ascii="Arial" w:hAnsi="Arial" w:cs="Arial"/>
          <w:b/>
          <w:bCs/>
          <w:lang w:val="en-US"/>
        </w:rPr>
      </w:pPr>
      <w:r w:rsidRPr="00294854">
        <w:rPr>
          <w:rFonts w:ascii="Arial" w:hAnsi="Arial" w:cs="Arial"/>
          <w:b/>
          <w:bCs/>
          <w:lang w:val="en-US"/>
        </w:rPr>
        <w:t>Competitive analyses &amp; Current and Potential demand</w:t>
      </w:r>
    </w:p>
    <w:p w14:paraId="50A50962" w14:textId="77777777" w:rsidR="00381561" w:rsidRPr="00294854" w:rsidRDefault="00381561" w:rsidP="00294854">
      <w:pPr>
        <w:spacing w:line="360" w:lineRule="auto"/>
        <w:rPr>
          <w:rFonts w:ascii="Arial" w:hAnsi="Arial" w:cs="Arial"/>
          <w:lang w:val="en-US"/>
        </w:rPr>
      </w:pPr>
    </w:p>
    <w:p w14:paraId="226AF0C5" w14:textId="45754749" w:rsidR="00BE4A2F" w:rsidRPr="00294854" w:rsidRDefault="00A343FC" w:rsidP="00294854">
      <w:pPr>
        <w:spacing w:line="360" w:lineRule="auto"/>
        <w:rPr>
          <w:rFonts w:ascii="Arial" w:hAnsi="Arial" w:cs="Arial"/>
          <w:lang w:val="en-US"/>
        </w:rPr>
      </w:pPr>
      <w:r w:rsidRPr="00294854">
        <w:rPr>
          <w:rFonts w:ascii="Arial" w:hAnsi="Arial" w:cs="Arial"/>
          <w:lang w:val="en-US"/>
        </w:rPr>
        <w:t>Moving forward</w:t>
      </w:r>
      <w:r w:rsidR="00896DE6" w:rsidRPr="00294854">
        <w:rPr>
          <w:rFonts w:ascii="Arial" w:hAnsi="Arial" w:cs="Arial"/>
          <w:lang w:val="en-US"/>
        </w:rPr>
        <w:t>, White (2018) stated that</w:t>
      </w:r>
      <w:r w:rsidRPr="00294854">
        <w:rPr>
          <w:rFonts w:ascii="Arial" w:hAnsi="Arial" w:cs="Arial"/>
          <w:lang w:val="en-US"/>
        </w:rPr>
        <w:t xml:space="preserve"> Competitor Analysis,</w:t>
      </w:r>
      <w:r w:rsidR="00645F01" w:rsidRPr="00294854">
        <w:rPr>
          <w:rFonts w:ascii="Arial" w:hAnsi="Arial" w:cs="Arial"/>
          <w:lang w:val="en-US"/>
        </w:rPr>
        <w:t xml:space="preserve"> which is a business strategy, involving other businesses gain insight into </w:t>
      </w:r>
      <w:r w:rsidR="004B64D4" w:rsidRPr="00294854">
        <w:rPr>
          <w:rFonts w:ascii="Arial" w:hAnsi="Arial" w:cs="Arial"/>
          <w:lang w:val="en-US"/>
        </w:rPr>
        <w:t>comparable sales</w:t>
      </w:r>
      <w:r w:rsidR="00645F01" w:rsidRPr="00294854">
        <w:rPr>
          <w:rFonts w:ascii="Arial" w:hAnsi="Arial" w:cs="Arial"/>
          <w:lang w:val="en-US"/>
        </w:rPr>
        <w:t>, services, products etc.</w:t>
      </w:r>
      <w:r w:rsidRPr="00294854">
        <w:rPr>
          <w:rFonts w:ascii="Arial" w:hAnsi="Arial" w:cs="Arial"/>
          <w:lang w:val="en-US"/>
        </w:rPr>
        <w:t xml:space="preserve"> </w:t>
      </w:r>
      <w:r w:rsidR="00896DE6" w:rsidRPr="00294854">
        <w:rPr>
          <w:rFonts w:ascii="Arial" w:hAnsi="Arial" w:cs="Arial"/>
          <w:lang w:val="en-US"/>
        </w:rPr>
        <w:t>W</w:t>
      </w:r>
      <w:r w:rsidRPr="00294854">
        <w:rPr>
          <w:rFonts w:ascii="Arial" w:hAnsi="Arial" w:cs="Arial"/>
          <w:lang w:val="en-US"/>
        </w:rPr>
        <w:t xml:space="preserve">e can already see that competitors are one of the most important and crucial for the business and its developing. Scanning the area, you are looking to operate at, is something you should be careful as relocating business, no matter is it in different city or different country. Making research of any other businesses </w:t>
      </w:r>
      <w:r w:rsidR="004006DB" w:rsidRPr="00294854">
        <w:rPr>
          <w:rFonts w:ascii="Arial" w:hAnsi="Arial" w:cs="Arial"/>
          <w:lang w:val="en-US"/>
        </w:rPr>
        <w:t xml:space="preserve">selling </w:t>
      </w:r>
      <w:r w:rsidR="004B64D4" w:rsidRPr="00294854">
        <w:rPr>
          <w:rFonts w:ascii="Arial" w:hAnsi="Arial" w:cs="Arial"/>
          <w:lang w:val="en-US"/>
        </w:rPr>
        <w:t>related products</w:t>
      </w:r>
      <w:r w:rsidR="004006DB" w:rsidRPr="00294854">
        <w:rPr>
          <w:rFonts w:ascii="Arial" w:hAnsi="Arial" w:cs="Arial"/>
          <w:lang w:val="en-US"/>
        </w:rPr>
        <w:t xml:space="preserve"> or services as you are planning to help you find any gaps and give you the opportunity to persuade customers to buy products from us rather our competitors. With many of them surrounding us and our </w:t>
      </w:r>
      <w:r w:rsidR="004006DB" w:rsidRPr="00294854">
        <w:rPr>
          <w:rFonts w:ascii="Arial" w:hAnsi="Arial" w:cs="Arial"/>
          <w:lang w:val="en-US"/>
        </w:rPr>
        <w:lastRenderedPageBreak/>
        <w:t xml:space="preserve">potential or current location, being successful and gaining as much as customers you can, can be </w:t>
      </w:r>
      <w:r w:rsidR="004B64D4" w:rsidRPr="00294854">
        <w:rPr>
          <w:rFonts w:ascii="Arial" w:hAnsi="Arial" w:cs="Arial"/>
          <w:lang w:val="en-US"/>
        </w:rPr>
        <w:t>extremely hard</w:t>
      </w:r>
      <w:r w:rsidR="004006DB" w:rsidRPr="00294854">
        <w:rPr>
          <w:rFonts w:ascii="Arial" w:hAnsi="Arial" w:cs="Arial"/>
          <w:lang w:val="en-US"/>
        </w:rPr>
        <w:t xml:space="preserve"> and difficult. </w:t>
      </w:r>
    </w:p>
    <w:p w14:paraId="32CDD9F3" w14:textId="49FFB4FC" w:rsidR="004006DB" w:rsidRPr="00294854" w:rsidRDefault="004006DB" w:rsidP="00294854">
      <w:pPr>
        <w:spacing w:line="360" w:lineRule="auto"/>
        <w:rPr>
          <w:rFonts w:ascii="Arial" w:hAnsi="Arial" w:cs="Arial"/>
          <w:lang w:val="en-US"/>
        </w:rPr>
      </w:pPr>
      <w:r w:rsidRPr="00294854">
        <w:rPr>
          <w:rFonts w:ascii="Arial" w:hAnsi="Arial" w:cs="Arial"/>
          <w:lang w:val="en-US"/>
        </w:rPr>
        <w:t xml:space="preserve">Moving to the last of the list, which is Current and Potential demand. </w:t>
      </w:r>
      <w:r w:rsidR="007C15A2" w:rsidRPr="00294854">
        <w:rPr>
          <w:rFonts w:ascii="Arial" w:hAnsi="Arial" w:cs="Arial"/>
          <w:lang w:val="en-US"/>
        </w:rPr>
        <w:t xml:space="preserve">As we are relocating, we can identify </w:t>
      </w:r>
      <w:r w:rsidR="00FE230D" w:rsidRPr="00294854">
        <w:rPr>
          <w:rFonts w:ascii="Arial" w:hAnsi="Arial" w:cs="Arial"/>
          <w:lang w:val="en-US"/>
        </w:rPr>
        <w:t>all</w:t>
      </w:r>
      <w:r w:rsidR="007C15A2" w:rsidRPr="00294854">
        <w:rPr>
          <w:rFonts w:ascii="Arial" w:hAnsi="Arial" w:cs="Arial"/>
          <w:lang w:val="en-US"/>
        </w:rPr>
        <w:t xml:space="preserve"> the current customers, before the relocating of the business take place, so we can find out how many of the products and services are being sold in our basic and have some average information of how many to expect to be sold in the new location, which is Bulgaria. With the potential demand we can make prediction of the average number of items we may sell in the future, in the developing country</w:t>
      </w:r>
      <w:r w:rsidR="004B64D4" w:rsidRPr="00294854">
        <w:rPr>
          <w:rFonts w:ascii="Arial" w:hAnsi="Arial" w:cs="Arial"/>
          <w:lang w:val="en-US"/>
        </w:rPr>
        <w:t xml:space="preserve">. </w:t>
      </w:r>
    </w:p>
    <w:p w14:paraId="70E2E9D8" w14:textId="786FFBB8" w:rsidR="00381561" w:rsidRPr="00294854" w:rsidRDefault="00381561" w:rsidP="00294854">
      <w:pPr>
        <w:spacing w:line="360" w:lineRule="auto"/>
        <w:rPr>
          <w:rFonts w:ascii="Arial" w:hAnsi="Arial" w:cs="Arial"/>
          <w:lang w:val="en-US"/>
        </w:rPr>
      </w:pPr>
    </w:p>
    <w:p w14:paraId="7B18A99E" w14:textId="5B1E8376" w:rsidR="00381561" w:rsidRPr="00294854" w:rsidRDefault="00381561" w:rsidP="00294854">
      <w:pPr>
        <w:spacing w:line="360" w:lineRule="auto"/>
        <w:rPr>
          <w:rFonts w:ascii="Arial" w:hAnsi="Arial" w:cs="Arial"/>
          <w:b/>
          <w:bCs/>
          <w:lang w:val="en-US"/>
        </w:rPr>
      </w:pPr>
      <w:r w:rsidRPr="00294854">
        <w:rPr>
          <w:rFonts w:ascii="Arial" w:hAnsi="Arial" w:cs="Arial"/>
          <w:b/>
          <w:bCs/>
          <w:lang w:val="en-US"/>
        </w:rPr>
        <w:t xml:space="preserve">Conclusion </w:t>
      </w:r>
    </w:p>
    <w:p w14:paraId="33344CB8" w14:textId="77777777" w:rsidR="00381561" w:rsidRPr="00294854" w:rsidRDefault="00381561" w:rsidP="00294854">
      <w:pPr>
        <w:spacing w:line="360" w:lineRule="auto"/>
        <w:rPr>
          <w:rFonts w:ascii="Arial" w:hAnsi="Arial" w:cs="Arial"/>
          <w:lang w:val="en-US"/>
        </w:rPr>
      </w:pPr>
    </w:p>
    <w:p w14:paraId="02591B22" w14:textId="4C31F296" w:rsidR="00FC6497" w:rsidRPr="00294854" w:rsidRDefault="00FC6497" w:rsidP="00294854">
      <w:pPr>
        <w:spacing w:line="360" w:lineRule="auto"/>
        <w:rPr>
          <w:rFonts w:ascii="Arial" w:hAnsi="Arial" w:cs="Arial"/>
          <w:lang w:val="en-US"/>
        </w:rPr>
      </w:pPr>
      <w:r w:rsidRPr="00294854">
        <w:rPr>
          <w:rFonts w:ascii="Arial" w:hAnsi="Arial" w:cs="Arial"/>
          <w:lang w:val="en-US"/>
        </w:rPr>
        <w:t xml:space="preserve">As a conclusion, I would say that the selected relocating business (Primark) from the developed country (UK) to the selected developing country (Bulgaria) will be profitable based on the market research and the cost-benefit analysis. Based on the application of the relevant evaluation analysis and techniques shown – micro-environment (SWOT) and macro-environment (PESTLE), shows that relocating Primark as a fashion clothing market from the UK to Bulgaria will be lucrative and beneficial to the host country and the whole organization. </w:t>
      </w:r>
    </w:p>
    <w:p w14:paraId="7913F997" w14:textId="0E5B0281" w:rsidR="008F5C90" w:rsidRPr="00294854" w:rsidRDefault="008F5C90" w:rsidP="00294854">
      <w:pPr>
        <w:spacing w:line="360" w:lineRule="auto"/>
        <w:rPr>
          <w:rFonts w:ascii="Arial" w:hAnsi="Arial" w:cs="Arial"/>
          <w:lang w:val="en-US"/>
        </w:rPr>
      </w:pPr>
    </w:p>
    <w:p w14:paraId="547BD106" w14:textId="2D0EBBEE" w:rsidR="008F5C90" w:rsidRPr="00294854" w:rsidRDefault="008F5C90" w:rsidP="00294854">
      <w:pPr>
        <w:spacing w:line="360" w:lineRule="auto"/>
        <w:rPr>
          <w:rFonts w:ascii="Arial" w:hAnsi="Arial" w:cs="Arial"/>
          <w:lang w:val="en-US"/>
        </w:rPr>
      </w:pPr>
    </w:p>
    <w:p w14:paraId="294C70C1" w14:textId="748E670A" w:rsidR="008F5C90" w:rsidRPr="00294854" w:rsidRDefault="008F5C90" w:rsidP="00294854">
      <w:pPr>
        <w:spacing w:line="360" w:lineRule="auto"/>
        <w:rPr>
          <w:rFonts w:ascii="Arial" w:hAnsi="Arial" w:cs="Arial"/>
          <w:lang w:val="en-US"/>
        </w:rPr>
      </w:pPr>
    </w:p>
    <w:p w14:paraId="1613DD0D" w14:textId="1313FD4A" w:rsidR="008F5C90" w:rsidRPr="00294854" w:rsidRDefault="008F5C90" w:rsidP="00294854">
      <w:pPr>
        <w:spacing w:line="360" w:lineRule="auto"/>
        <w:rPr>
          <w:rFonts w:ascii="Arial" w:hAnsi="Arial" w:cs="Arial"/>
          <w:lang w:val="en-US"/>
        </w:rPr>
      </w:pPr>
    </w:p>
    <w:p w14:paraId="00E8B0E4" w14:textId="79D6C65C" w:rsidR="008F5C90" w:rsidRPr="00294854" w:rsidRDefault="008F5C90" w:rsidP="00294854">
      <w:pPr>
        <w:spacing w:line="360" w:lineRule="auto"/>
        <w:rPr>
          <w:rFonts w:ascii="Arial" w:hAnsi="Arial" w:cs="Arial"/>
          <w:lang w:val="en-US"/>
        </w:rPr>
      </w:pPr>
    </w:p>
    <w:p w14:paraId="3F84A5B8" w14:textId="5ED6513E" w:rsidR="008F5C90" w:rsidRPr="00294854" w:rsidRDefault="008F5C90" w:rsidP="00294854">
      <w:pPr>
        <w:spacing w:line="360" w:lineRule="auto"/>
        <w:rPr>
          <w:rFonts w:ascii="Arial" w:hAnsi="Arial" w:cs="Arial"/>
          <w:lang w:val="en-US"/>
        </w:rPr>
      </w:pPr>
    </w:p>
    <w:p w14:paraId="5EF7A9B6" w14:textId="5E36A46D" w:rsidR="008F5C90" w:rsidRPr="00294854" w:rsidRDefault="008F5C90" w:rsidP="00294854">
      <w:pPr>
        <w:spacing w:line="360" w:lineRule="auto"/>
        <w:rPr>
          <w:rFonts w:ascii="Arial" w:hAnsi="Arial" w:cs="Arial"/>
          <w:lang w:val="en-US"/>
        </w:rPr>
      </w:pPr>
    </w:p>
    <w:p w14:paraId="714EC65B" w14:textId="761C8C50" w:rsidR="008F5C90" w:rsidRPr="00294854" w:rsidRDefault="008F5C90" w:rsidP="00294854">
      <w:pPr>
        <w:spacing w:line="360" w:lineRule="auto"/>
        <w:rPr>
          <w:rFonts w:ascii="Arial" w:hAnsi="Arial" w:cs="Arial"/>
          <w:lang w:val="en-US"/>
        </w:rPr>
      </w:pPr>
    </w:p>
    <w:p w14:paraId="403FD19F" w14:textId="6B59A4A4" w:rsidR="008F5C90" w:rsidRPr="00294854" w:rsidRDefault="008F5C90" w:rsidP="00294854">
      <w:pPr>
        <w:spacing w:line="360" w:lineRule="auto"/>
        <w:rPr>
          <w:rFonts w:ascii="Arial" w:hAnsi="Arial" w:cs="Arial"/>
          <w:lang w:val="en-US"/>
        </w:rPr>
      </w:pPr>
    </w:p>
    <w:p w14:paraId="690E0649" w14:textId="5A140F23" w:rsidR="008F5C90" w:rsidRPr="00294854" w:rsidRDefault="008F5C90" w:rsidP="00294854">
      <w:pPr>
        <w:spacing w:line="360" w:lineRule="auto"/>
        <w:rPr>
          <w:rFonts w:ascii="Arial" w:hAnsi="Arial" w:cs="Arial"/>
          <w:lang w:val="en-US"/>
        </w:rPr>
      </w:pPr>
    </w:p>
    <w:p w14:paraId="5E6E4CCD" w14:textId="0C852374" w:rsidR="008F5C90" w:rsidRPr="00294854" w:rsidRDefault="008F5C90" w:rsidP="00294854">
      <w:pPr>
        <w:spacing w:line="360" w:lineRule="auto"/>
        <w:rPr>
          <w:rFonts w:ascii="Arial" w:hAnsi="Arial" w:cs="Arial"/>
          <w:b/>
          <w:bCs/>
          <w:lang w:val="en-US"/>
        </w:rPr>
      </w:pPr>
    </w:p>
    <w:p w14:paraId="3829266B" w14:textId="1DB3991C" w:rsidR="008F5C90" w:rsidRPr="00294854" w:rsidRDefault="008F5C90" w:rsidP="00294854">
      <w:pPr>
        <w:spacing w:line="360" w:lineRule="auto"/>
        <w:rPr>
          <w:rFonts w:ascii="Arial" w:hAnsi="Arial" w:cs="Arial"/>
          <w:lang w:val="en-US"/>
        </w:rPr>
      </w:pPr>
    </w:p>
    <w:p w14:paraId="71F253FB" w14:textId="77777777" w:rsidR="00DB0B83" w:rsidRDefault="00DB0B83" w:rsidP="00294854">
      <w:pPr>
        <w:spacing w:line="360" w:lineRule="auto"/>
        <w:ind w:left="3600"/>
        <w:rPr>
          <w:rFonts w:ascii="Arial" w:hAnsi="Arial" w:cs="Arial"/>
          <w:b/>
          <w:bCs/>
          <w:lang w:val="en-US"/>
        </w:rPr>
      </w:pPr>
    </w:p>
    <w:p w14:paraId="61EC0F8E" w14:textId="10BE5C94" w:rsidR="008F5C90" w:rsidRPr="00294854" w:rsidRDefault="008F5C90" w:rsidP="00294854">
      <w:pPr>
        <w:spacing w:line="360" w:lineRule="auto"/>
        <w:ind w:left="3600"/>
        <w:rPr>
          <w:rFonts w:ascii="Arial" w:hAnsi="Arial" w:cs="Arial"/>
          <w:b/>
          <w:bCs/>
          <w:lang w:val="en-US"/>
        </w:rPr>
      </w:pPr>
      <w:r w:rsidRPr="00294854">
        <w:rPr>
          <w:rFonts w:ascii="Arial" w:hAnsi="Arial" w:cs="Arial"/>
          <w:b/>
          <w:bCs/>
          <w:lang w:val="en-US"/>
        </w:rPr>
        <w:t>References</w:t>
      </w:r>
    </w:p>
    <w:p w14:paraId="29217E2C" w14:textId="77777777" w:rsidR="008F5C90" w:rsidRPr="00294854" w:rsidRDefault="008F5C90" w:rsidP="00294854">
      <w:pPr>
        <w:spacing w:line="360" w:lineRule="auto"/>
        <w:jc w:val="center"/>
        <w:rPr>
          <w:rFonts w:ascii="Arial" w:hAnsi="Arial" w:cs="Arial"/>
          <w:lang w:val="en-US"/>
        </w:rPr>
      </w:pPr>
    </w:p>
    <w:p w14:paraId="5E4A1E37" w14:textId="36E090C6" w:rsidR="004006DB" w:rsidRPr="00294854" w:rsidRDefault="008F5C90" w:rsidP="00294854">
      <w:pPr>
        <w:spacing w:line="360" w:lineRule="auto"/>
        <w:rPr>
          <w:rFonts w:ascii="Arial" w:hAnsi="Arial" w:cs="Arial"/>
          <w:lang w:val="en-US"/>
        </w:rPr>
      </w:pPr>
      <w:r w:rsidRPr="00294854">
        <w:rPr>
          <w:rFonts w:ascii="Arial" w:hAnsi="Arial" w:cs="Arial"/>
          <w:lang w:val="en-US"/>
        </w:rPr>
        <w:t xml:space="preserve">Gham, S (2019) </w:t>
      </w:r>
      <w:r w:rsidRPr="00294854">
        <w:rPr>
          <w:rFonts w:ascii="Arial" w:hAnsi="Arial" w:cs="Arial"/>
          <w:i/>
          <w:iCs/>
          <w:lang w:val="en-US"/>
        </w:rPr>
        <w:t>PESTLE Analysis of Bulgaria</w:t>
      </w:r>
      <w:r w:rsidRPr="00294854">
        <w:rPr>
          <w:rFonts w:ascii="Arial" w:hAnsi="Arial" w:cs="Arial"/>
          <w:lang w:val="en-US"/>
        </w:rPr>
        <w:t xml:space="preserve">. Available at: </w:t>
      </w:r>
      <w:hyperlink r:id="rId7" w:history="1">
        <w:r w:rsidRPr="00294854">
          <w:rPr>
            <w:rStyle w:val="Hyperlink"/>
            <w:rFonts w:ascii="Arial" w:hAnsi="Arial" w:cs="Arial"/>
            <w:lang w:val="en-US"/>
          </w:rPr>
          <w:t>https://www.slideshare.net/SiddharthGham/pestle-analysis-of-bulgaria-131338677</w:t>
        </w:r>
      </w:hyperlink>
      <w:r w:rsidRPr="00294854">
        <w:rPr>
          <w:rFonts w:ascii="Arial" w:hAnsi="Arial" w:cs="Arial"/>
          <w:lang w:val="en-US"/>
        </w:rPr>
        <w:t xml:space="preserve">  (Accessed: 19th August 2022). </w:t>
      </w:r>
    </w:p>
    <w:p w14:paraId="21A7E345" w14:textId="599152BA" w:rsidR="00BF1B40" w:rsidRPr="00294854" w:rsidRDefault="008F5C90" w:rsidP="00294854">
      <w:pPr>
        <w:spacing w:line="360" w:lineRule="auto"/>
        <w:rPr>
          <w:rFonts w:ascii="Arial" w:hAnsi="Arial" w:cs="Arial"/>
          <w:lang w:val="en-US"/>
        </w:rPr>
      </w:pPr>
      <w:r w:rsidRPr="00294854">
        <w:rPr>
          <w:rFonts w:ascii="Arial" w:hAnsi="Arial" w:cs="Arial"/>
          <w:lang w:val="en-US"/>
        </w:rPr>
        <w:t xml:space="preserve">Handa, U (2020) </w:t>
      </w:r>
      <w:r w:rsidRPr="00294854">
        <w:rPr>
          <w:rFonts w:ascii="Arial" w:hAnsi="Arial" w:cs="Arial"/>
          <w:i/>
          <w:iCs/>
          <w:lang w:val="en-US"/>
        </w:rPr>
        <w:t>4P business strategy and 4P business plan pros and cons</w:t>
      </w:r>
      <w:r w:rsidRPr="00294854">
        <w:rPr>
          <w:rFonts w:ascii="Arial" w:hAnsi="Arial" w:cs="Arial"/>
          <w:lang w:val="en-US"/>
        </w:rPr>
        <w:t xml:space="preserve"> [blog]. 6 February. Available at: </w:t>
      </w:r>
      <w:hyperlink r:id="rId8" w:anchor=":~:text=4P%20Business%20strategy%20Pros%20and%20Cons%20Pros%20The,are%20a%20few%20benefits%20of%20the%204P%20plan%3A" w:history="1">
        <w:r w:rsidRPr="00294854">
          <w:rPr>
            <w:rStyle w:val="Hyperlink"/>
            <w:rFonts w:ascii="Arial" w:hAnsi="Arial" w:cs="Arial"/>
            <w:lang w:val="en-US"/>
          </w:rPr>
          <w:t>https://cynoteck.com/blog-post/4p-business-strategy-and-4p-business-plan-pros-and-cons/#:~:text=4P%20Business%20strategy%20Pros%20and%20Cons%20Pros%20The,are%20a%20few%20benefits%20of%20the%204P%20plan%3A</w:t>
        </w:r>
      </w:hyperlink>
      <w:r w:rsidRPr="00294854">
        <w:rPr>
          <w:rFonts w:ascii="Arial" w:hAnsi="Arial" w:cs="Arial"/>
          <w:lang w:val="en-US"/>
        </w:rPr>
        <w:t xml:space="preserve">   (Accessed: 19th August 2022).</w:t>
      </w:r>
    </w:p>
    <w:p w14:paraId="570A4F8C" w14:textId="324E271D" w:rsidR="008F5C90" w:rsidRPr="00294854" w:rsidRDefault="008F5C90" w:rsidP="00294854">
      <w:pPr>
        <w:spacing w:line="360" w:lineRule="auto"/>
        <w:rPr>
          <w:rFonts w:ascii="Arial" w:hAnsi="Arial" w:cs="Arial"/>
          <w:lang w:val="en-US"/>
        </w:rPr>
      </w:pPr>
      <w:r w:rsidRPr="00294854">
        <w:rPr>
          <w:rFonts w:ascii="Arial" w:hAnsi="Arial" w:cs="Arial"/>
          <w:lang w:val="en-US"/>
        </w:rPr>
        <w:t xml:space="preserve">Moltz, B (2021) </w:t>
      </w:r>
      <w:r w:rsidRPr="00294854">
        <w:rPr>
          <w:rFonts w:ascii="Arial" w:hAnsi="Arial" w:cs="Arial"/>
          <w:i/>
          <w:iCs/>
          <w:lang w:val="en-US"/>
        </w:rPr>
        <w:t>Disadvantages of International Trade</w:t>
      </w:r>
      <w:r w:rsidRPr="00294854">
        <w:rPr>
          <w:rFonts w:ascii="Arial" w:hAnsi="Arial" w:cs="Arial"/>
          <w:lang w:val="en-US"/>
        </w:rPr>
        <w:t xml:space="preserve">. Available at: </w:t>
      </w:r>
      <w:hyperlink r:id="rId9" w:history="1">
        <w:r w:rsidRPr="00294854">
          <w:rPr>
            <w:rStyle w:val="Hyperlink"/>
            <w:rFonts w:ascii="Arial" w:hAnsi="Arial" w:cs="Arial"/>
            <w:lang w:val="en-US"/>
          </w:rPr>
          <w:t>https://www.americanexpress.com/en-us/business/trends-and-insights/articles/6-disadvantages-of-international-trade-and-tips-that-may-help-solve-them/</w:t>
        </w:r>
      </w:hyperlink>
      <w:r w:rsidRPr="00294854">
        <w:rPr>
          <w:rFonts w:ascii="Arial" w:hAnsi="Arial" w:cs="Arial"/>
          <w:lang w:val="en-US"/>
        </w:rPr>
        <w:t xml:space="preserve">   (Accessed: 29th August 2022)</w:t>
      </w:r>
    </w:p>
    <w:p w14:paraId="371F904C" w14:textId="1BF4E29C" w:rsidR="008F5C90" w:rsidRPr="00294854" w:rsidRDefault="008F5C90" w:rsidP="00294854">
      <w:pPr>
        <w:spacing w:line="360" w:lineRule="auto"/>
        <w:rPr>
          <w:rFonts w:ascii="Arial" w:hAnsi="Arial" w:cs="Arial"/>
          <w:lang w:val="en-US"/>
        </w:rPr>
      </w:pPr>
      <w:r w:rsidRPr="00294854">
        <w:rPr>
          <w:rFonts w:ascii="Arial" w:hAnsi="Arial" w:cs="Arial"/>
          <w:lang w:val="en-US"/>
        </w:rPr>
        <w:t xml:space="preserve">N.A. (2021) </w:t>
      </w:r>
      <w:r w:rsidRPr="00294854">
        <w:rPr>
          <w:rFonts w:ascii="Arial" w:hAnsi="Arial" w:cs="Arial"/>
          <w:i/>
          <w:iCs/>
          <w:lang w:val="en-US"/>
        </w:rPr>
        <w:t>Advantages and Disadvantages of International Business</w:t>
      </w:r>
      <w:r w:rsidRPr="00294854">
        <w:rPr>
          <w:rFonts w:ascii="Arial" w:hAnsi="Arial" w:cs="Arial"/>
          <w:lang w:val="en-US"/>
        </w:rPr>
        <w:t xml:space="preserve">. Available at: </w:t>
      </w:r>
      <w:hyperlink r:id="rId10" w:history="1">
        <w:r w:rsidRPr="00294854">
          <w:rPr>
            <w:rStyle w:val="Hyperlink"/>
            <w:rFonts w:ascii="Arial" w:hAnsi="Arial" w:cs="Arial"/>
            <w:lang w:val="en-US"/>
          </w:rPr>
          <w:t>https://www.easymanagementnotes.com/advantages-and-disadvantages-of-international-business/</w:t>
        </w:r>
      </w:hyperlink>
      <w:r w:rsidRPr="00294854">
        <w:rPr>
          <w:rFonts w:ascii="Arial" w:hAnsi="Arial" w:cs="Arial"/>
          <w:lang w:val="en-US"/>
        </w:rPr>
        <w:t xml:space="preserve">  (Accessed: 29th August 2022).</w:t>
      </w:r>
    </w:p>
    <w:p w14:paraId="60551390" w14:textId="256ECE6D" w:rsidR="007C5884" w:rsidRPr="00294854" w:rsidRDefault="007C5884" w:rsidP="00294854">
      <w:pPr>
        <w:spacing w:line="360" w:lineRule="auto"/>
        <w:rPr>
          <w:rFonts w:ascii="Arial" w:hAnsi="Arial" w:cs="Arial"/>
          <w:lang w:val="en-US"/>
        </w:rPr>
      </w:pPr>
      <w:r w:rsidRPr="00294854">
        <w:rPr>
          <w:rFonts w:ascii="Arial" w:hAnsi="Arial" w:cs="Arial"/>
          <w:lang w:val="en-US"/>
        </w:rPr>
        <w:t xml:space="preserve">Rahman, M (n.d.) </w:t>
      </w:r>
      <w:r w:rsidRPr="00294854">
        <w:rPr>
          <w:rFonts w:ascii="Arial" w:hAnsi="Arial" w:cs="Arial"/>
          <w:i/>
          <w:iCs/>
          <w:lang w:val="en-US"/>
        </w:rPr>
        <w:t>SWOT analysis of Primark</w:t>
      </w:r>
      <w:r w:rsidRPr="00294854">
        <w:rPr>
          <w:rFonts w:ascii="Arial" w:hAnsi="Arial" w:cs="Arial"/>
          <w:lang w:val="en-US"/>
        </w:rPr>
        <w:t xml:space="preserve"> </w:t>
      </w:r>
      <w:r w:rsidRPr="00294854">
        <w:rPr>
          <w:rFonts w:ascii="Arial" w:hAnsi="Arial" w:cs="Arial"/>
          <w:i/>
          <w:iCs/>
          <w:lang w:val="en-US"/>
        </w:rPr>
        <w:t>(Primark SWOT)</w:t>
      </w:r>
      <w:r w:rsidRPr="00294854">
        <w:rPr>
          <w:rFonts w:ascii="Arial" w:hAnsi="Arial" w:cs="Arial"/>
          <w:lang w:val="en-US"/>
        </w:rPr>
        <w:t xml:space="preserve">. Available at: </w:t>
      </w:r>
      <w:hyperlink r:id="rId11" w:history="1">
        <w:r w:rsidRPr="00294854">
          <w:rPr>
            <w:rStyle w:val="Hyperlink"/>
            <w:rFonts w:ascii="Arial" w:hAnsi="Arial" w:cs="Arial"/>
            <w:lang w:val="en-US"/>
          </w:rPr>
          <w:t>https://howandwhat.net/swot-analysis-primark-primark-swot-analysis/</w:t>
        </w:r>
      </w:hyperlink>
      <w:r w:rsidRPr="00294854">
        <w:rPr>
          <w:rFonts w:ascii="Arial" w:hAnsi="Arial" w:cs="Arial"/>
          <w:lang w:val="en-US"/>
        </w:rPr>
        <w:t xml:space="preserve"> (Accessed: 19th August 2022). </w:t>
      </w:r>
    </w:p>
    <w:p w14:paraId="79E929F6" w14:textId="19A5B2E7" w:rsidR="00C83CE3" w:rsidRPr="00294854" w:rsidRDefault="007C5884" w:rsidP="00294854">
      <w:pPr>
        <w:spacing w:line="360" w:lineRule="auto"/>
        <w:rPr>
          <w:rFonts w:ascii="Arial" w:hAnsi="Arial" w:cs="Arial"/>
          <w:lang w:val="en-US"/>
        </w:rPr>
      </w:pPr>
      <w:r w:rsidRPr="00294854">
        <w:rPr>
          <w:rFonts w:ascii="Arial" w:hAnsi="Arial" w:cs="Arial"/>
          <w:lang w:val="en-US"/>
        </w:rPr>
        <w:t xml:space="preserve"> </w:t>
      </w:r>
      <w:r w:rsidR="00C83CE3" w:rsidRPr="00294854">
        <w:rPr>
          <w:rFonts w:ascii="Arial" w:hAnsi="Arial" w:cs="Arial"/>
          <w:lang w:val="en-US"/>
        </w:rPr>
        <w:t xml:space="preserve">White, C (2018) </w:t>
      </w:r>
      <w:r w:rsidR="00C83CE3" w:rsidRPr="00294854">
        <w:rPr>
          <w:rFonts w:ascii="Arial" w:hAnsi="Arial" w:cs="Arial"/>
          <w:i/>
          <w:iCs/>
          <w:lang w:val="en-US"/>
        </w:rPr>
        <w:t xml:space="preserve">What’s a Competitive Analysis &amp; How Do You Conduct One? </w:t>
      </w:r>
      <w:r w:rsidR="00C83CE3" w:rsidRPr="00294854">
        <w:rPr>
          <w:rFonts w:ascii="Arial" w:hAnsi="Arial" w:cs="Arial"/>
          <w:lang w:val="en-US"/>
        </w:rPr>
        <w:t xml:space="preserve">[blog]. July. Available at: </w:t>
      </w:r>
      <w:hyperlink r:id="rId12" w:history="1">
        <w:r w:rsidR="00C83CE3" w:rsidRPr="00294854">
          <w:rPr>
            <w:rStyle w:val="Hyperlink"/>
            <w:rFonts w:ascii="Arial" w:hAnsi="Arial" w:cs="Arial"/>
            <w:lang w:val="en-US"/>
          </w:rPr>
          <w:t>https://blog.hubspot.com/marketing/competitive-analysis-kit</w:t>
        </w:r>
      </w:hyperlink>
      <w:r w:rsidR="00C83CE3" w:rsidRPr="00294854">
        <w:rPr>
          <w:rFonts w:ascii="Arial" w:hAnsi="Arial" w:cs="Arial"/>
          <w:lang w:val="en-US"/>
        </w:rPr>
        <w:t xml:space="preserve"> (Accessed: 29</w:t>
      </w:r>
      <w:r w:rsidR="00C83CE3" w:rsidRPr="00294854">
        <w:rPr>
          <w:rFonts w:ascii="Arial" w:hAnsi="Arial" w:cs="Arial"/>
          <w:vertAlign w:val="superscript"/>
          <w:lang w:val="en-US"/>
        </w:rPr>
        <w:t>th</w:t>
      </w:r>
      <w:r w:rsidR="00C83CE3" w:rsidRPr="00294854">
        <w:rPr>
          <w:rFonts w:ascii="Arial" w:hAnsi="Arial" w:cs="Arial"/>
          <w:lang w:val="en-US"/>
        </w:rPr>
        <w:t xml:space="preserve"> August 2022). </w:t>
      </w:r>
    </w:p>
    <w:p w14:paraId="22BC989B" w14:textId="5F204F22" w:rsidR="00752947" w:rsidRPr="00294854" w:rsidRDefault="00752947" w:rsidP="00294854">
      <w:pPr>
        <w:spacing w:line="360" w:lineRule="auto"/>
        <w:rPr>
          <w:rFonts w:ascii="Arial" w:hAnsi="Arial" w:cs="Arial"/>
          <w:lang w:val="en-US"/>
        </w:rPr>
      </w:pPr>
      <w:r w:rsidRPr="00294854">
        <w:rPr>
          <w:rFonts w:ascii="Arial" w:hAnsi="Arial" w:cs="Arial"/>
          <w:lang w:val="en-US"/>
        </w:rPr>
        <w:t xml:space="preserve"> </w:t>
      </w:r>
    </w:p>
    <w:sectPr w:rsidR="00752947" w:rsidRPr="0029485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ACFB8" w14:textId="77777777" w:rsidR="008A726F" w:rsidRDefault="008A726F" w:rsidP="008C2601">
      <w:pPr>
        <w:spacing w:after="0" w:line="240" w:lineRule="auto"/>
      </w:pPr>
      <w:r>
        <w:separator/>
      </w:r>
    </w:p>
  </w:endnote>
  <w:endnote w:type="continuationSeparator" w:id="0">
    <w:p w14:paraId="479700F1" w14:textId="77777777" w:rsidR="008A726F" w:rsidRDefault="008A726F" w:rsidP="008C26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8399191"/>
      <w:docPartObj>
        <w:docPartGallery w:val="Page Numbers (Bottom of Page)"/>
        <w:docPartUnique/>
      </w:docPartObj>
    </w:sdtPr>
    <w:sdtEndPr>
      <w:rPr>
        <w:noProof/>
      </w:rPr>
    </w:sdtEndPr>
    <w:sdtContent>
      <w:p w14:paraId="09937C1C" w14:textId="77777777" w:rsidR="008C2601" w:rsidRDefault="008C2601">
        <w:pPr>
          <w:pStyle w:val="Footer"/>
          <w:jc w:val="center"/>
        </w:pPr>
      </w:p>
      <w:p w14:paraId="151AF348" w14:textId="66168905" w:rsidR="008C2601" w:rsidRDefault="008C26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B6E561" w14:textId="77777777" w:rsidR="008C2601" w:rsidRDefault="008C26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376FA1" w14:textId="77777777" w:rsidR="008A726F" w:rsidRDefault="008A726F" w:rsidP="008C2601">
      <w:pPr>
        <w:spacing w:after="0" w:line="240" w:lineRule="auto"/>
      </w:pPr>
      <w:r>
        <w:separator/>
      </w:r>
    </w:p>
  </w:footnote>
  <w:footnote w:type="continuationSeparator" w:id="0">
    <w:p w14:paraId="0CDAC1A3" w14:textId="77777777" w:rsidR="008A726F" w:rsidRDefault="008A726F" w:rsidP="008C26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94EB9"/>
    <w:rsid w:val="000022B2"/>
    <w:rsid w:val="000170CD"/>
    <w:rsid w:val="000334BD"/>
    <w:rsid w:val="0008393C"/>
    <w:rsid w:val="00094EB9"/>
    <w:rsid w:val="000974DB"/>
    <w:rsid w:val="000C0992"/>
    <w:rsid w:val="000E4D52"/>
    <w:rsid w:val="0015751D"/>
    <w:rsid w:val="001A2091"/>
    <w:rsid w:val="001B799C"/>
    <w:rsid w:val="00242D6C"/>
    <w:rsid w:val="00243AEB"/>
    <w:rsid w:val="0024704E"/>
    <w:rsid w:val="00294854"/>
    <w:rsid w:val="002B4BE0"/>
    <w:rsid w:val="002D4649"/>
    <w:rsid w:val="00340D2C"/>
    <w:rsid w:val="00353DF5"/>
    <w:rsid w:val="00381561"/>
    <w:rsid w:val="003C289C"/>
    <w:rsid w:val="003F5D44"/>
    <w:rsid w:val="004006DB"/>
    <w:rsid w:val="00416CC3"/>
    <w:rsid w:val="004A725D"/>
    <w:rsid w:val="004B64D4"/>
    <w:rsid w:val="004C189A"/>
    <w:rsid w:val="004E6BE5"/>
    <w:rsid w:val="00507353"/>
    <w:rsid w:val="00574F71"/>
    <w:rsid w:val="00595786"/>
    <w:rsid w:val="005A48B8"/>
    <w:rsid w:val="005C6BE7"/>
    <w:rsid w:val="00616408"/>
    <w:rsid w:val="00645F01"/>
    <w:rsid w:val="00670E02"/>
    <w:rsid w:val="00671CD1"/>
    <w:rsid w:val="00697AA7"/>
    <w:rsid w:val="006D005F"/>
    <w:rsid w:val="006D2690"/>
    <w:rsid w:val="00752947"/>
    <w:rsid w:val="007C15A2"/>
    <w:rsid w:val="007C5884"/>
    <w:rsid w:val="007E37C1"/>
    <w:rsid w:val="00896DE6"/>
    <w:rsid w:val="008A1B7A"/>
    <w:rsid w:val="008A726F"/>
    <w:rsid w:val="008C2601"/>
    <w:rsid w:val="008D37AC"/>
    <w:rsid w:val="008F5C90"/>
    <w:rsid w:val="00982A6D"/>
    <w:rsid w:val="00A071CB"/>
    <w:rsid w:val="00A343FC"/>
    <w:rsid w:val="00A604EE"/>
    <w:rsid w:val="00A657F4"/>
    <w:rsid w:val="00B477D3"/>
    <w:rsid w:val="00BE4A2F"/>
    <w:rsid w:val="00BF1B40"/>
    <w:rsid w:val="00C16C30"/>
    <w:rsid w:val="00C227BF"/>
    <w:rsid w:val="00C2525A"/>
    <w:rsid w:val="00C27B2F"/>
    <w:rsid w:val="00C47D0B"/>
    <w:rsid w:val="00C83CE3"/>
    <w:rsid w:val="00D91ED4"/>
    <w:rsid w:val="00DB0B83"/>
    <w:rsid w:val="00E02A30"/>
    <w:rsid w:val="00EC4FC1"/>
    <w:rsid w:val="00EE36B3"/>
    <w:rsid w:val="00F95799"/>
    <w:rsid w:val="00FC6497"/>
    <w:rsid w:val="00FD04C4"/>
    <w:rsid w:val="00FE2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3635F"/>
  <w15:docId w15:val="{6061AE17-8EA2-48BE-ABFB-BDA8DFD81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3CE3"/>
    <w:rPr>
      <w:color w:val="0563C1" w:themeColor="hyperlink"/>
      <w:u w:val="single"/>
    </w:rPr>
  </w:style>
  <w:style w:type="character" w:styleId="UnresolvedMention">
    <w:name w:val="Unresolved Mention"/>
    <w:basedOn w:val="DefaultParagraphFont"/>
    <w:uiPriority w:val="99"/>
    <w:semiHidden/>
    <w:unhideWhenUsed/>
    <w:rsid w:val="00C83CE3"/>
    <w:rPr>
      <w:color w:val="605E5C"/>
      <w:shd w:val="clear" w:color="auto" w:fill="E1DFDD"/>
    </w:rPr>
  </w:style>
  <w:style w:type="paragraph" w:styleId="Header">
    <w:name w:val="header"/>
    <w:basedOn w:val="Normal"/>
    <w:link w:val="HeaderChar"/>
    <w:uiPriority w:val="99"/>
    <w:unhideWhenUsed/>
    <w:rsid w:val="008C26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601"/>
  </w:style>
  <w:style w:type="paragraph" w:styleId="Footer">
    <w:name w:val="footer"/>
    <w:basedOn w:val="Normal"/>
    <w:link w:val="FooterChar"/>
    <w:uiPriority w:val="99"/>
    <w:unhideWhenUsed/>
    <w:rsid w:val="008C26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6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ynoteck.com/blog-post/4p-business-strategy-and-4p-business-plan-pros-and-cons/"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slideshare.net/SiddharthGham/pestle-analysis-of-bulgaria-131338677" TargetMode="External"/><Relationship Id="rId12" Type="http://schemas.openxmlformats.org/officeDocument/2006/relationships/hyperlink" Target="https://blog.hubspot.com/marketing/competitive-analysis-ki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howandwhat.net/swot-analysis-primark-primark-swot-analysi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easymanagementnotes.com/advantages-and-disadvantages-of-international-business/" TargetMode="External"/><Relationship Id="rId4" Type="http://schemas.openxmlformats.org/officeDocument/2006/relationships/footnotes" Target="footnotes.xml"/><Relationship Id="rId9" Type="http://schemas.openxmlformats.org/officeDocument/2006/relationships/hyperlink" Target="https://www.americanexpress.com/en-us/business/trends-and-insights/articles/6-disadvantages-of-international-trade-and-tips-that-may-help-solve-the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7552</TotalTime>
  <Pages>9</Pages>
  <Words>2578</Words>
  <Characters>14696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Kremena Terzieva</dc:creator>
  <cp:keywords/>
  <dc:description/>
  <cp:lastModifiedBy>Kremena Terzieva</cp:lastModifiedBy>
  <cp:revision>10</cp:revision>
  <dcterms:created xsi:type="dcterms:W3CDTF">2022-08-31T11:36:00Z</dcterms:created>
  <dcterms:modified xsi:type="dcterms:W3CDTF">2022-09-06T17:29:00Z</dcterms:modified>
</cp:coreProperties>
</file>