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6243FA" w:rsidRDefault="00EF0BE1" w:rsidP="00EF0BE1">
      <w:pPr>
        <w:sectPr w:rsidR="00EF0BE1" w:rsidRPr="006243FA" w:rsidSect="00EC0A98">
          <w:headerReference w:type="default" r:id="rId11"/>
          <w:footerReference w:type="default" r:id="rId12"/>
          <w:pgSz w:w="11900" w:h="16840"/>
          <w:pgMar w:top="1440" w:right="1440" w:bottom="1440" w:left="1440" w:header="720" w:footer="720" w:gutter="0"/>
          <w:cols w:space="720"/>
          <w:docGrid w:linePitch="360"/>
        </w:sectPr>
      </w:pPr>
    </w:p>
    <w:p w14:paraId="499DB382" w14:textId="5D8EF38C" w:rsidR="00EF0BE1" w:rsidRPr="006243FA" w:rsidRDefault="7949F0FF" w:rsidP="7949F0FF">
      <w:pPr>
        <w:pStyle w:val="Heading1"/>
        <w:rPr>
          <w:b/>
          <w:bCs/>
        </w:rPr>
      </w:pPr>
      <w:r w:rsidRPr="7949F0FF">
        <w:rPr>
          <w:b/>
          <w:bCs/>
        </w:rPr>
        <w:t xml:space="preserve">Lesson Plan week </w:t>
      </w:r>
      <w:r w:rsidR="00102136">
        <w:rPr>
          <w:b/>
          <w:bCs/>
        </w:rPr>
        <w:t>2</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1179470D" w:rsidR="00D46A8E" w:rsidRPr="006243FA" w:rsidRDefault="7949F0FF" w:rsidP="7949F0FF">
      <w:pPr>
        <w:rPr>
          <w:b/>
          <w:bCs/>
          <w:sz w:val="28"/>
          <w:szCs w:val="28"/>
        </w:rPr>
      </w:pPr>
      <w:r w:rsidRPr="7949F0FF">
        <w:rPr>
          <w:b/>
          <w:bCs/>
          <w:sz w:val="28"/>
          <w:szCs w:val="28"/>
        </w:rPr>
        <w:t xml:space="preserve">Lesson Plan – Week </w:t>
      </w:r>
      <w:r w:rsidR="000B4F3A">
        <w:rPr>
          <w:b/>
          <w:bCs/>
          <w:sz w:val="28"/>
          <w:szCs w:val="28"/>
        </w:rPr>
        <w:t>2</w:t>
      </w:r>
      <w:r w:rsidR="00F14465">
        <w:rPr>
          <w:b/>
          <w:bCs/>
          <w:sz w:val="28"/>
          <w:szCs w:val="28"/>
        </w:rPr>
        <w:t>- Welsh Language Development</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35"/>
        <w:gridCol w:w="3777"/>
        <w:gridCol w:w="766"/>
        <w:gridCol w:w="2232"/>
      </w:tblGrid>
      <w:tr w:rsidR="00D46A8E" w:rsidRPr="006243FA" w14:paraId="141F71CE" w14:textId="77777777" w:rsidTr="00210C78">
        <w:tc>
          <w:tcPr>
            <w:tcW w:w="2252" w:type="dxa"/>
            <w:shd w:val="clear" w:color="auto" w:fill="auto"/>
          </w:tcPr>
          <w:p w14:paraId="222BD263" w14:textId="77777777" w:rsidR="00D46A8E" w:rsidRPr="006243FA" w:rsidRDefault="00D46A8E" w:rsidP="008D7F73">
            <w:pPr>
              <w:rPr>
                <w:szCs w:val="28"/>
              </w:rPr>
            </w:pPr>
            <w:r w:rsidRPr="006243FA">
              <w:rPr>
                <w:szCs w:val="28"/>
              </w:rPr>
              <w:t>Student-teacher</w:t>
            </w:r>
          </w:p>
        </w:tc>
        <w:tc>
          <w:tcPr>
            <w:tcW w:w="3839" w:type="dxa"/>
          </w:tcPr>
          <w:p w14:paraId="0632DE29" w14:textId="01D5B17C" w:rsidR="00D46A8E" w:rsidRPr="006243FA" w:rsidRDefault="201B1843" w:rsidP="008D7F73">
            <w:pPr>
              <w:rPr>
                <w:sz w:val="28"/>
                <w:szCs w:val="28"/>
              </w:rPr>
            </w:pPr>
            <w:r w:rsidRPr="201B1843">
              <w:rPr>
                <w:sz w:val="28"/>
                <w:szCs w:val="28"/>
              </w:rPr>
              <w:t>Ellie Thomas</w:t>
            </w:r>
          </w:p>
        </w:tc>
        <w:tc>
          <w:tcPr>
            <w:tcW w:w="666" w:type="dxa"/>
            <w:shd w:val="clear" w:color="auto" w:fill="auto"/>
          </w:tcPr>
          <w:p w14:paraId="6881753A" w14:textId="77777777" w:rsidR="00D46A8E" w:rsidRPr="006243FA" w:rsidRDefault="00D46A8E" w:rsidP="008D7F73">
            <w:pPr>
              <w:rPr>
                <w:szCs w:val="28"/>
              </w:rPr>
            </w:pPr>
            <w:r w:rsidRPr="006243FA">
              <w:rPr>
                <w:szCs w:val="28"/>
              </w:rPr>
              <w:t>Class:</w:t>
            </w:r>
          </w:p>
        </w:tc>
        <w:tc>
          <w:tcPr>
            <w:tcW w:w="2253" w:type="dxa"/>
          </w:tcPr>
          <w:p w14:paraId="497B23F6" w14:textId="443C3D08" w:rsidR="00D46A8E" w:rsidRPr="006243FA" w:rsidRDefault="201B1843" w:rsidP="008D7F73">
            <w:pPr>
              <w:rPr>
                <w:sz w:val="28"/>
                <w:szCs w:val="28"/>
              </w:rPr>
            </w:pPr>
            <w:r w:rsidRPr="201B1843">
              <w:rPr>
                <w:sz w:val="28"/>
                <w:szCs w:val="28"/>
              </w:rPr>
              <w:t>Reception</w:t>
            </w:r>
          </w:p>
        </w:tc>
      </w:tr>
      <w:tr w:rsidR="00D46A8E" w:rsidRPr="006243FA" w14:paraId="03967396" w14:textId="77777777" w:rsidTr="00210C78">
        <w:tc>
          <w:tcPr>
            <w:tcW w:w="2252" w:type="dxa"/>
            <w:shd w:val="clear" w:color="auto" w:fill="auto"/>
          </w:tcPr>
          <w:p w14:paraId="155DB2B9" w14:textId="2A3E79B2" w:rsidR="00D46A8E" w:rsidRPr="006243FA" w:rsidRDefault="000B6B62" w:rsidP="008D7F73">
            <w:pPr>
              <w:rPr>
                <w:szCs w:val="28"/>
              </w:rPr>
            </w:pPr>
            <w:r w:rsidRPr="006243FA">
              <w:rPr>
                <w:szCs w:val="28"/>
              </w:rPr>
              <w:t>AoLE or Subject</w:t>
            </w:r>
          </w:p>
        </w:tc>
        <w:tc>
          <w:tcPr>
            <w:tcW w:w="3839" w:type="dxa"/>
          </w:tcPr>
          <w:p w14:paraId="469E103D" w14:textId="332F83F1" w:rsidR="00D46A8E" w:rsidRPr="006243FA" w:rsidRDefault="00210C78" w:rsidP="008D7F73">
            <w:pPr>
              <w:rPr>
                <w:sz w:val="28"/>
                <w:szCs w:val="28"/>
              </w:rPr>
            </w:pPr>
            <w:r>
              <w:rPr>
                <w:sz w:val="28"/>
                <w:szCs w:val="28"/>
              </w:rPr>
              <w:t>Welsh Language Development.</w:t>
            </w:r>
          </w:p>
        </w:tc>
        <w:tc>
          <w:tcPr>
            <w:tcW w:w="666" w:type="dxa"/>
            <w:shd w:val="clear" w:color="auto" w:fill="auto"/>
          </w:tcPr>
          <w:p w14:paraId="38E1D45E" w14:textId="77777777" w:rsidR="00D46A8E" w:rsidRPr="006243FA" w:rsidRDefault="00D46A8E" w:rsidP="008D7F73">
            <w:pPr>
              <w:rPr>
                <w:szCs w:val="28"/>
              </w:rPr>
            </w:pPr>
            <w:r w:rsidRPr="006243FA">
              <w:rPr>
                <w:szCs w:val="28"/>
              </w:rPr>
              <w:t>Date:</w:t>
            </w:r>
          </w:p>
        </w:tc>
        <w:tc>
          <w:tcPr>
            <w:tcW w:w="2253" w:type="dxa"/>
          </w:tcPr>
          <w:p w14:paraId="4A9CFCAE" w14:textId="6CC2084B" w:rsidR="00D46A8E" w:rsidRPr="006243FA" w:rsidRDefault="000B4F3A" w:rsidP="008D7F73">
            <w:pPr>
              <w:rPr>
                <w:sz w:val="28"/>
                <w:szCs w:val="28"/>
              </w:rPr>
            </w:pPr>
            <w:r>
              <w:rPr>
                <w:sz w:val="28"/>
                <w:szCs w:val="28"/>
              </w:rPr>
              <w:t>1</w:t>
            </w:r>
            <w:r w:rsidR="00210C78">
              <w:rPr>
                <w:sz w:val="28"/>
                <w:szCs w:val="28"/>
              </w:rPr>
              <w:t>2</w:t>
            </w:r>
            <w:r w:rsidR="201B1843" w:rsidRPr="201B1843">
              <w:rPr>
                <w:sz w:val="28"/>
                <w:szCs w:val="28"/>
              </w:rPr>
              <w:t>/03/2020</w:t>
            </w:r>
          </w:p>
        </w:tc>
      </w:tr>
      <w:tr w:rsidR="00D46A8E" w:rsidRPr="006243FA" w14:paraId="67A3E20D" w14:textId="77777777" w:rsidTr="2BF841F8">
        <w:tc>
          <w:tcPr>
            <w:tcW w:w="2252" w:type="dxa"/>
            <w:shd w:val="clear" w:color="auto" w:fill="auto"/>
          </w:tcPr>
          <w:p w14:paraId="3DDCE2D6" w14:textId="1D86DAFA" w:rsidR="00D46A8E" w:rsidRPr="006243FA" w:rsidRDefault="000B6B62" w:rsidP="008D7F73">
            <w:pPr>
              <w:rPr>
                <w:szCs w:val="28"/>
              </w:rPr>
            </w:pPr>
            <w:r w:rsidRPr="006243FA">
              <w:rPr>
                <w:szCs w:val="28"/>
              </w:rPr>
              <w:t>Lesson Focus</w:t>
            </w:r>
            <w:r w:rsidR="00D46A8E" w:rsidRPr="006243FA">
              <w:rPr>
                <w:szCs w:val="28"/>
              </w:rPr>
              <w:t>:</w:t>
            </w:r>
          </w:p>
        </w:tc>
        <w:tc>
          <w:tcPr>
            <w:tcW w:w="6758" w:type="dxa"/>
            <w:gridSpan w:val="3"/>
          </w:tcPr>
          <w:p w14:paraId="5DF6FF10" w14:textId="3845AA8A" w:rsidR="00D46A8E" w:rsidRPr="006243FA" w:rsidRDefault="00210C78" w:rsidP="008D7F73">
            <w:pPr>
              <w:rPr>
                <w:sz w:val="28"/>
                <w:szCs w:val="28"/>
              </w:rPr>
            </w:pPr>
            <w:r>
              <w:rPr>
                <w:sz w:val="28"/>
                <w:szCs w:val="28"/>
              </w:rPr>
              <w:t>To use the sentence</w:t>
            </w:r>
            <w:r w:rsidR="00532EAD">
              <w:rPr>
                <w:sz w:val="28"/>
                <w:szCs w:val="28"/>
              </w:rPr>
              <w:t xml:space="preserve">s </w:t>
            </w:r>
            <w:r>
              <w:rPr>
                <w:sz w:val="28"/>
                <w:szCs w:val="28"/>
              </w:rPr>
              <w:t>“</w:t>
            </w:r>
            <w:r w:rsidR="00532EAD">
              <w:rPr>
                <w:sz w:val="28"/>
                <w:szCs w:val="28"/>
              </w:rPr>
              <w:t>____ ydw i</w:t>
            </w:r>
            <w:r>
              <w:rPr>
                <w:sz w:val="28"/>
                <w:szCs w:val="28"/>
              </w:rPr>
              <w:t>”</w:t>
            </w:r>
            <w:r w:rsidR="00532EAD">
              <w:rPr>
                <w:sz w:val="28"/>
                <w:szCs w:val="28"/>
              </w:rPr>
              <w:t xml:space="preserve">, “Pwy wy ti? and </w:t>
            </w:r>
            <w:r w:rsidR="00532EAD" w:rsidRPr="00532EAD">
              <w:rPr>
                <w:sz w:val="28"/>
                <w:szCs w:val="28"/>
              </w:rPr>
              <w:t>Sut mae’r tywydd heddiw</w:t>
            </w:r>
            <w:r w:rsidR="00532EAD">
              <w:rPr>
                <w:sz w:val="28"/>
                <w:szCs w:val="28"/>
              </w:rPr>
              <w:t xml:space="preserve">? “To describe themselves the weather </w:t>
            </w:r>
            <w:r>
              <w:rPr>
                <w:sz w:val="28"/>
                <w:szCs w:val="28"/>
              </w:rPr>
              <w:t>and colours</w:t>
            </w:r>
            <w:r w:rsidR="000B4F3A">
              <w:rPr>
                <w:sz w:val="28"/>
                <w:szCs w:val="28"/>
              </w:rPr>
              <w:t>.</w:t>
            </w:r>
          </w:p>
        </w:tc>
      </w:tr>
      <w:tr w:rsidR="00EB6268" w:rsidRPr="006243FA" w14:paraId="16A73A1C" w14:textId="77777777" w:rsidTr="2BF841F8">
        <w:tc>
          <w:tcPr>
            <w:tcW w:w="2252" w:type="dxa"/>
            <w:shd w:val="clear" w:color="auto" w:fill="auto"/>
          </w:tcPr>
          <w:p w14:paraId="038A704D" w14:textId="4AE7699C" w:rsidR="009D68DF" w:rsidRPr="006243FA" w:rsidRDefault="00816DB9" w:rsidP="008D7F73">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45D08A74" w14:textId="77777777" w:rsidR="00102136" w:rsidRPr="00210C78" w:rsidRDefault="00210C78" w:rsidP="00210C78">
            <w:pPr>
              <w:rPr>
                <w:b/>
                <w:bCs/>
                <w:u w:val="single"/>
              </w:rPr>
            </w:pPr>
            <w:r w:rsidRPr="00210C78">
              <w:rPr>
                <w:b/>
                <w:bCs/>
                <w:u w:val="single"/>
              </w:rPr>
              <w:t xml:space="preserve">Welsh language Development </w:t>
            </w:r>
          </w:p>
          <w:p w14:paraId="09830948" w14:textId="6746BFFC" w:rsidR="00210C78" w:rsidRDefault="00210C78" w:rsidP="00210C78">
            <w:pPr>
              <w:pStyle w:val="ListParagraph"/>
              <w:numPr>
                <w:ilvl w:val="0"/>
                <w:numId w:val="6"/>
              </w:numPr>
            </w:pPr>
            <w:r>
              <w:t>S</w:t>
            </w:r>
            <w:r w:rsidRPr="00210C78">
              <w:t>peak clearly, using simple words, greetings and expressions</w:t>
            </w:r>
            <w:r>
              <w:t>.</w:t>
            </w:r>
          </w:p>
          <w:p w14:paraId="7102E20E" w14:textId="728C9F4D" w:rsidR="00210C78" w:rsidRPr="006243FA" w:rsidRDefault="00210C78" w:rsidP="00210C78">
            <w:pPr>
              <w:pStyle w:val="ListParagraph"/>
              <w:numPr>
                <w:ilvl w:val="0"/>
                <w:numId w:val="6"/>
              </w:numPr>
            </w:pPr>
            <w:r>
              <w:t>B</w:t>
            </w:r>
            <w:r w:rsidRPr="00210C78">
              <w:t>uilding on previous experience, speak with confidence</w:t>
            </w:r>
            <w:r>
              <w:t>.</w:t>
            </w:r>
          </w:p>
        </w:tc>
      </w:tr>
      <w:tr w:rsidR="00EB6268" w:rsidRPr="006243FA" w14:paraId="0DD4DF40" w14:textId="77777777" w:rsidTr="2BF841F8">
        <w:tc>
          <w:tcPr>
            <w:tcW w:w="2252" w:type="dxa"/>
            <w:shd w:val="clear" w:color="auto" w:fill="auto"/>
          </w:tcPr>
          <w:p w14:paraId="24B1AE44" w14:textId="023DAD20" w:rsidR="00BC35BE" w:rsidRPr="006243FA" w:rsidRDefault="00816DB9" w:rsidP="008D7F73">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8D7F73">
            <w:pPr>
              <w:rPr>
                <w:szCs w:val="28"/>
              </w:rPr>
            </w:pPr>
            <w:r w:rsidRPr="006243FA">
              <w:rPr>
                <w:szCs w:val="28"/>
              </w:rPr>
              <w:t>Cross Curricular Responsibilities</w:t>
            </w:r>
          </w:p>
        </w:tc>
        <w:tc>
          <w:tcPr>
            <w:tcW w:w="6758" w:type="dxa"/>
            <w:gridSpan w:val="3"/>
          </w:tcPr>
          <w:p w14:paraId="4B837964" w14:textId="0C69E1F0" w:rsidR="00EB6268" w:rsidRPr="007D704C" w:rsidRDefault="00EB6268" w:rsidP="007D704C">
            <w:pPr>
              <w:rPr>
                <w:rFonts w:ascii="Calibri" w:eastAsia="Calibri" w:hAnsi="Calibri" w:cs="Calibri"/>
                <w:b/>
                <w:bCs/>
                <w:sz w:val="28"/>
                <w:szCs w:val="28"/>
              </w:rPr>
            </w:pPr>
          </w:p>
        </w:tc>
      </w:tr>
      <w:tr w:rsidR="00D46A8E" w:rsidRPr="006243FA" w14:paraId="28CD5959" w14:textId="77777777" w:rsidTr="2BF841F8">
        <w:tc>
          <w:tcPr>
            <w:tcW w:w="9010" w:type="dxa"/>
            <w:gridSpan w:val="4"/>
            <w:shd w:val="clear" w:color="auto" w:fill="auto"/>
          </w:tcPr>
          <w:p w14:paraId="1523F361" w14:textId="367E443F" w:rsidR="00D46A8E" w:rsidRPr="006243FA" w:rsidRDefault="2BF841F8" w:rsidP="008D7F73">
            <w:pPr>
              <w:rPr>
                <w:sz w:val="22"/>
                <w:szCs w:val="22"/>
              </w:rPr>
            </w:pPr>
            <w:r>
              <w:t xml:space="preserve">Personal Targets </w:t>
            </w:r>
            <w:r w:rsidRPr="2BF841F8">
              <w:rPr>
                <w:sz w:val="22"/>
                <w:szCs w:val="22"/>
              </w:rPr>
              <w:t>(Linked to QTS and identified in weekly review)</w:t>
            </w:r>
          </w:p>
          <w:p w14:paraId="159C509D" w14:textId="2CD92031" w:rsidR="00D46A8E" w:rsidRPr="006243FA" w:rsidRDefault="00532EAD" w:rsidP="00102136">
            <w:pPr>
              <w:pStyle w:val="ListParagraph"/>
              <w:numPr>
                <w:ilvl w:val="0"/>
                <w:numId w:val="4"/>
              </w:numPr>
              <w:rPr>
                <w:sz w:val="28"/>
                <w:szCs w:val="28"/>
              </w:rPr>
            </w:pPr>
            <w:r>
              <w:rPr>
                <w:sz w:val="28"/>
                <w:szCs w:val="28"/>
              </w:rPr>
              <w:t>Professional learning – Welsh language skills</w:t>
            </w: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201B1843">
        <w:tc>
          <w:tcPr>
            <w:tcW w:w="9010" w:type="dxa"/>
            <w:shd w:val="clear" w:color="auto" w:fill="D9E2F3" w:themeFill="accent1" w:themeFillTint="33"/>
          </w:tcPr>
          <w:p w14:paraId="1F65104F" w14:textId="4EF6D0A9" w:rsidR="00D46A8E" w:rsidRPr="006243FA" w:rsidRDefault="00D46A8E" w:rsidP="008D7F73">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201B1843">
        <w:tc>
          <w:tcPr>
            <w:tcW w:w="9010" w:type="dxa"/>
          </w:tcPr>
          <w:p w14:paraId="4D43E3C2" w14:textId="77777777" w:rsidR="00D46A8E" w:rsidRPr="006243FA" w:rsidRDefault="201B1843" w:rsidP="008D7F73">
            <w:pPr>
              <w:rPr>
                <w:sz w:val="22"/>
                <w:szCs w:val="28"/>
              </w:rPr>
            </w:pPr>
            <w:r w:rsidRPr="201B1843">
              <w:rPr>
                <w:sz w:val="22"/>
                <w:szCs w:val="22"/>
              </w:rPr>
              <w:t>The pupils will learn to:</w:t>
            </w:r>
          </w:p>
          <w:p w14:paraId="1CE13D22" w14:textId="77777777" w:rsidR="004D449A" w:rsidRDefault="201B1843" w:rsidP="201B1843">
            <w:pPr>
              <w:rPr>
                <w:b/>
                <w:bCs/>
                <w:sz w:val="22"/>
                <w:szCs w:val="22"/>
                <w:u w:val="single"/>
              </w:rPr>
            </w:pPr>
            <w:r w:rsidRPr="201B1843">
              <w:rPr>
                <w:b/>
                <w:bCs/>
                <w:sz w:val="22"/>
                <w:szCs w:val="22"/>
                <w:u w:val="single"/>
              </w:rPr>
              <w:t>Lower groups (Foxes and Owls)</w:t>
            </w:r>
            <w:r w:rsidR="00102136">
              <w:rPr>
                <w:b/>
                <w:bCs/>
                <w:sz w:val="22"/>
                <w:szCs w:val="22"/>
                <w:u w:val="single"/>
              </w:rPr>
              <w:t xml:space="preserve">- </w:t>
            </w:r>
          </w:p>
          <w:p w14:paraId="588E3FF1" w14:textId="3186D68A" w:rsidR="201B1843" w:rsidRDefault="004D449A" w:rsidP="201B1843">
            <w:pPr>
              <w:rPr>
                <w:sz w:val="22"/>
                <w:szCs w:val="22"/>
              </w:rPr>
            </w:pPr>
            <w:r w:rsidRPr="004D449A">
              <w:rPr>
                <w:sz w:val="22"/>
                <w:szCs w:val="22"/>
              </w:rPr>
              <w:t>Use mask to describe who they are and how they are feeling</w:t>
            </w:r>
            <w:r>
              <w:rPr>
                <w:sz w:val="22"/>
                <w:szCs w:val="22"/>
              </w:rPr>
              <w:t>.</w:t>
            </w:r>
            <w:r w:rsidRPr="004D449A">
              <w:rPr>
                <w:sz w:val="22"/>
                <w:szCs w:val="22"/>
              </w:rPr>
              <w:t xml:space="preserve"> </w:t>
            </w:r>
          </w:p>
          <w:p w14:paraId="6B439C3E" w14:textId="77777777" w:rsidR="004D449A" w:rsidRPr="004D449A" w:rsidRDefault="004D449A" w:rsidP="201B1843">
            <w:pPr>
              <w:rPr>
                <w:sz w:val="22"/>
                <w:szCs w:val="22"/>
              </w:rPr>
            </w:pPr>
          </w:p>
          <w:p w14:paraId="37BEE5E8" w14:textId="77777777" w:rsidR="004D449A" w:rsidRDefault="201B1843" w:rsidP="201B1843">
            <w:pPr>
              <w:rPr>
                <w:sz w:val="22"/>
                <w:szCs w:val="22"/>
              </w:rPr>
            </w:pPr>
            <w:r w:rsidRPr="004D449A">
              <w:rPr>
                <w:b/>
                <w:bCs/>
                <w:sz w:val="22"/>
                <w:szCs w:val="22"/>
                <w:u w:val="single"/>
              </w:rPr>
              <w:t>Medium group (Rabbit</w:t>
            </w:r>
            <w:r w:rsidR="00102136" w:rsidRPr="004D449A">
              <w:rPr>
                <w:b/>
                <w:bCs/>
                <w:sz w:val="22"/>
                <w:szCs w:val="22"/>
                <w:u w:val="single"/>
              </w:rPr>
              <w:t>s)–</w:t>
            </w:r>
            <w:r w:rsidR="00102136" w:rsidRPr="004D449A">
              <w:rPr>
                <w:sz w:val="22"/>
                <w:szCs w:val="22"/>
              </w:rPr>
              <w:t xml:space="preserve"> </w:t>
            </w:r>
          </w:p>
          <w:p w14:paraId="40C09E95" w14:textId="5AD4FB70" w:rsidR="201B1843" w:rsidRDefault="004D449A" w:rsidP="201B1843">
            <w:pPr>
              <w:rPr>
                <w:sz w:val="22"/>
                <w:szCs w:val="22"/>
              </w:rPr>
            </w:pPr>
            <w:r w:rsidRPr="004D449A">
              <w:rPr>
                <w:sz w:val="22"/>
                <w:szCs w:val="22"/>
              </w:rPr>
              <w:t>Use the masks to describe who they are and how they are feeling. As well as matching and naming colours.</w:t>
            </w:r>
          </w:p>
          <w:p w14:paraId="476DD018" w14:textId="77777777" w:rsidR="004D449A" w:rsidRPr="004D449A" w:rsidRDefault="004D449A" w:rsidP="201B1843">
            <w:pPr>
              <w:rPr>
                <w:sz w:val="22"/>
                <w:szCs w:val="22"/>
              </w:rPr>
            </w:pPr>
          </w:p>
          <w:p w14:paraId="10AF8348" w14:textId="38AFF843" w:rsidR="004D449A" w:rsidRDefault="201B1843" w:rsidP="201B1843">
            <w:pPr>
              <w:rPr>
                <w:b/>
                <w:bCs/>
                <w:sz w:val="22"/>
                <w:szCs w:val="22"/>
                <w:u w:val="single"/>
              </w:rPr>
            </w:pPr>
            <w:r w:rsidRPr="201B1843">
              <w:rPr>
                <w:b/>
                <w:bCs/>
                <w:sz w:val="22"/>
                <w:szCs w:val="22"/>
                <w:u w:val="single"/>
              </w:rPr>
              <w:t>Higher group (Hedgehogs)</w:t>
            </w:r>
            <w:r w:rsidR="00102136">
              <w:rPr>
                <w:b/>
                <w:bCs/>
                <w:sz w:val="22"/>
                <w:szCs w:val="22"/>
                <w:u w:val="single"/>
              </w:rPr>
              <w:t xml:space="preserve">- </w:t>
            </w:r>
          </w:p>
          <w:p w14:paraId="145FAC42" w14:textId="57A45347" w:rsidR="00D46A8E" w:rsidRPr="00326DAB" w:rsidRDefault="004D449A" w:rsidP="00210C78">
            <w:pPr>
              <w:rPr>
                <w:sz w:val="22"/>
                <w:szCs w:val="22"/>
              </w:rPr>
            </w:pPr>
            <w:r w:rsidRPr="004D449A">
              <w:rPr>
                <w:sz w:val="22"/>
                <w:szCs w:val="22"/>
              </w:rPr>
              <w:t>Use the masks to describe who they are and how they are feeling. As well as matching and naming colours and describing different weathers.</w:t>
            </w: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201B1843">
        <w:tc>
          <w:tcPr>
            <w:tcW w:w="4505" w:type="dxa"/>
            <w:shd w:val="clear" w:color="auto" w:fill="D9E2F3" w:themeFill="accent1" w:themeFillTint="33"/>
          </w:tcPr>
          <w:p w14:paraId="07000DF0" w14:textId="3C91C573" w:rsidR="00D46A8E" w:rsidRPr="006243FA" w:rsidRDefault="00D46A8E" w:rsidP="008D7F73">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8D7F73">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8D7F73">
            <w:pPr>
              <w:rPr>
                <w:sz w:val="20"/>
                <w:szCs w:val="20"/>
              </w:rPr>
            </w:pPr>
            <w:r w:rsidRPr="006243FA">
              <w:rPr>
                <w:sz w:val="20"/>
                <w:szCs w:val="20"/>
              </w:rPr>
              <w:t>Evidence</w:t>
            </w:r>
          </w:p>
          <w:p w14:paraId="56E4D3F4" w14:textId="6EA5947C" w:rsidR="00D46A8E" w:rsidRPr="006243FA" w:rsidRDefault="00F636FF" w:rsidP="008D7F73">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201B1843">
        <w:tc>
          <w:tcPr>
            <w:tcW w:w="4505" w:type="dxa"/>
          </w:tcPr>
          <w:p w14:paraId="7E38D51A" w14:textId="0E2AAA87" w:rsidR="00D46A8E" w:rsidRPr="00E975A1" w:rsidRDefault="004D449A" w:rsidP="004D449A">
            <w:pPr>
              <w:rPr>
                <w:b/>
                <w:bCs/>
                <w:sz w:val="28"/>
                <w:szCs w:val="28"/>
              </w:rPr>
            </w:pPr>
            <w:r w:rsidRPr="00E975A1">
              <w:rPr>
                <w:b/>
                <w:bCs/>
                <w:sz w:val="28"/>
                <w:szCs w:val="28"/>
              </w:rPr>
              <w:t>Lower groups (Foxes and Owls)-</w:t>
            </w:r>
          </w:p>
          <w:p w14:paraId="71825287" w14:textId="6D961DA2" w:rsidR="00E975A1" w:rsidRDefault="004D449A" w:rsidP="008D7F73">
            <w:pPr>
              <w:pStyle w:val="ListParagraph"/>
              <w:numPr>
                <w:ilvl w:val="0"/>
                <w:numId w:val="1"/>
              </w:numPr>
              <w:rPr>
                <w:sz w:val="28"/>
                <w:szCs w:val="28"/>
              </w:rPr>
            </w:pPr>
            <w:r>
              <w:rPr>
                <w:sz w:val="28"/>
                <w:szCs w:val="28"/>
              </w:rPr>
              <w:t>Use a sentence structure</w:t>
            </w:r>
            <w:r w:rsidR="00E975A1">
              <w:rPr>
                <w:sz w:val="28"/>
                <w:szCs w:val="28"/>
              </w:rPr>
              <w:t>.</w:t>
            </w:r>
          </w:p>
          <w:p w14:paraId="5B5907DE" w14:textId="4246B7F5" w:rsidR="00E975A1" w:rsidRPr="00E975A1" w:rsidRDefault="00E975A1" w:rsidP="00E975A1">
            <w:pPr>
              <w:rPr>
                <w:b/>
                <w:bCs/>
                <w:sz w:val="28"/>
                <w:szCs w:val="28"/>
              </w:rPr>
            </w:pPr>
          </w:p>
          <w:p w14:paraId="2E0C186F" w14:textId="5A7DD392" w:rsidR="00E975A1" w:rsidRDefault="00E975A1" w:rsidP="00E975A1">
            <w:pPr>
              <w:rPr>
                <w:b/>
                <w:bCs/>
                <w:sz w:val="28"/>
                <w:szCs w:val="28"/>
              </w:rPr>
            </w:pPr>
            <w:r w:rsidRPr="00E975A1">
              <w:rPr>
                <w:b/>
                <w:bCs/>
                <w:sz w:val="28"/>
                <w:szCs w:val="28"/>
              </w:rPr>
              <w:t>Medium group (Rabbits)–</w:t>
            </w:r>
          </w:p>
          <w:p w14:paraId="282A7D27" w14:textId="32FBAF50" w:rsidR="00E975A1" w:rsidRPr="00E975A1" w:rsidRDefault="00E975A1" w:rsidP="00E975A1">
            <w:pPr>
              <w:pStyle w:val="ListParagraph"/>
              <w:numPr>
                <w:ilvl w:val="0"/>
                <w:numId w:val="1"/>
              </w:numPr>
              <w:rPr>
                <w:sz w:val="28"/>
                <w:szCs w:val="28"/>
              </w:rPr>
            </w:pPr>
            <w:r w:rsidRPr="00E975A1">
              <w:rPr>
                <w:sz w:val="28"/>
                <w:szCs w:val="28"/>
              </w:rPr>
              <w:t>Use sentence structures and basic vocabulary.</w:t>
            </w:r>
          </w:p>
          <w:p w14:paraId="688C1E74" w14:textId="77777777" w:rsidR="00326DAB" w:rsidRDefault="00326DAB" w:rsidP="00E975A1">
            <w:pPr>
              <w:rPr>
                <w:b/>
                <w:bCs/>
                <w:sz w:val="28"/>
                <w:szCs w:val="28"/>
              </w:rPr>
            </w:pPr>
          </w:p>
          <w:p w14:paraId="7C81536B" w14:textId="18F42069" w:rsidR="00E975A1" w:rsidRDefault="00E975A1" w:rsidP="00E975A1">
            <w:pPr>
              <w:rPr>
                <w:b/>
                <w:bCs/>
                <w:sz w:val="28"/>
                <w:szCs w:val="28"/>
              </w:rPr>
            </w:pPr>
            <w:r w:rsidRPr="00E975A1">
              <w:rPr>
                <w:b/>
                <w:bCs/>
                <w:sz w:val="28"/>
                <w:szCs w:val="28"/>
              </w:rPr>
              <w:t>Higher group (Hedgehogs)-</w:t>
            </w:r>
          </w:p>
          <w:p w14:paraId="12552BF3" w14:textId="7CFC1DA0" w:rsidR="00E975A1" w:rsidRPr="00E975A1" w:rsidRDefault="00E975A1" w:rsidP="00E975A1">
            <w:pPr>
              <w:pStyle w:val="ListParagraph"/>
              <w:numPr>
                <w:ilvl w:val="0"/>
                <w:numId w:val="1"/>
              </w:numPr>
              <w:rPr>
                <w:sz w:val="28"/>
                <w:szCs w:val="28"/>
              </w:rPr>
            </w:pPr>
            <w:r w:rsidRPr="00E975A1">
              <w:rPr>
                <w:sz w:val="28"/>
                <w:szCs w:val="28"/>
              </w:rPr>
              <w:t xml:space="preserve">Use sentence structures and more complex vocabulary. </w:t>
            </w:r>
          </w:p>
          <w:p w14:paraId="7BD7E8D0" w14:textId="756ADE48" w:rsidR="00D46A8E" w:rsidRPr="00326DAB" w:rsidRDefault="00D46A8E" w:rsidP="00326DAB">
            <w:pPr>
              <w:rPr>
                <w:sz w:val="28"/>
                <w:szCs w:val="28"/>
              </w:rPr>
            </w:pPr>
          </w:p>
        </w:tc>
        <w:tc>
          <w:tcPr>
            <w:tcW w:w="4505" w:type="dxa"/>
          </w:tcPr>
          <w:p w14:paraId="7352BB98" w14:textId="51F2CA17" w:rsidR="0006339F" w:rsidRPr="00E975A1" w:rsidRDefault="00E975A1" w:rsidP="00E975A1">
            <w:pPr>
              <w:rPr>
                <w:b/>
                <w:bCs/>
                <w:sz w:val="28"/>
                <w:szCs w:val="28"/>
              </w:rPr>
            </w:pPr>
            <w:r w:rsidRPr="00E975A1">
              <w:rPr>
                <w:b/>
                <w:bCs/>
                <w:sz w:val="28"/>
                <w:szCs w:val="28"/>
              </w:rPr>
              <w:t>Lower groups (Foxes and Owls)-</w:t>
            </w:r>
          </w:p>
          <w:p w14:paraId="6A3FC412" w14:textId="7DF32D03" w:rsidR="00E975A1" w:rsidRDefault="00E975A1" w:rsidP="00210C78">
            <w:pPr>
              <w:pStyle w:val="ListParagraph"/>
              <w:numPr>
                <w:ilvl w:val="0"/>
                <w:numId w:val="1"/>
              </w:numPr>
              <w:rPr>
                <w:sz w:val="28"/>
                <w:szCs w:val="28"/>
              </w:rPr>
            </w:pPr>
            <w:r>
              <w:rPr>
                <w:sz w:val="28"/>
                <w:szCs w:val="28"/>
              </w:rPr>
              <w:t xml:space="preserve">Use: My name is … “ (Name) </w:t>
            </w:r>
            <w:r w:rsidR="00326DAB">
              <w:rPr>
                <w:sz w:val="28"/>
                <w:szCs w:val="28"/>
              </w:rPr>
              <w:t>y</w:t>
            </w:r>
            <w:r>
              <w:rPr>
                <w:sz w:val="28"/>
                <w:szCs w:val="28"/>
              </w:rPr>
              <w:t>d</w:t>
            </w:r>
            <w:r w:rsidR="00326DAB">
              <w:rPr>
                <w:sz w:val="28"/>
                <w:szCs w:val="28"/>
              </w:rPr>
              <w:t>w i”.</w:t>
            </w:r>
          </w:p>
          <w:p w14:paraId="5A0FA0EF" w14:textId="77777777" w:rsidR="0006339F" w:rsidRDefault="00326DAB" w:rsidP="0006339F">
            <w:pPr>
              <w:rPr>
                <w:b/>
                <w:bCs/>
                <w:sz w:val="28"/>
                <w:szCs w:val="28"/>
              </w:rPr>
            </w:pPr>
            <w:r w:rsidRPr="00326DAB">
              <w:rPr>
                <w:b/>
                <w:bCs/>
                <w:sz w:val="28"/>
                <w:szCs w:val="28"/>
              </w:rPr>
              <w:t>Medium group (Rabbits)–</w:t>
            </w:r>
          </w:p>
          <w:p w14:paraId="7F9F549C" w14:textId="3C731751" w:rsidR="00326DAB" w:rsidRPr="00326DAB" w:rsidRDefault="00326DAB" w:rsidP="00326DAB">
            <w:pPr>
              <w:pStyle w:val="ListParagraph"/>
              <w:numPr>
                <w:ilvl w:val="0"/>
                <w:numId w:val="1"/>
              </w:numPr>
              <w:rPr>
                <w:sz w:val="28"/>
                <w:szCs w:val="28"/>
              </w:rPr>
            </w:pPr>
            <w:r w:rsidRPr="00326DAB">
              <w:rPr>
                <w:sz w:val="28"/>
                <w:szCs w:val="28"/>
              </w:rPr>
              <w:t>Use: My name is … “ (Name) ydw i”.</w:t>
            </w:r>
            <w:r>
              <w:rPr>
                <w:sz w:val="28"/>
                <w:szCs w:val="28"/>
              </w:rPr>
              <w:t xml:space="preserve"> As well as using colours in welsh. </w:t>
            </w:r>
          </w:p>
          <w:p w14:paraId="2D02024D" w14:textId="77777777" w:rsidR="00326DAB" w:rsidRPr="00326DAB" w:rsidRDefault="00326DAB" w:rsidP="00326DAB">
            <w:pPr>
              <w:rPr>
                <w:b/>
                <w:bCs/>
                <w:sz w:val="28"/>
                <w:szCs w:val="28"/>
              </w:rPr>
            </w:pPr>
            <w:r w:rsidRPr="00326DAB">
              <w:rPr>
                <w:b/>
                <w:bCs/>
                <w:sz w:val="28"/>
                <w:szCs w:val="28"/>
              </w:rPr>
              <w:t>Higher group (Hedgehogs)-</w:t>
            </w:r>
          </w:p>
          <w:p w14:paraId="250B79C3" w14:textId="280A4D06" w:rsidR="00326DAB" w:rsidRPr="00326DAB" w:rsidRDefault="00326DAB" w:rsidP="00326DAB">
            <w:pPr>
              <w:pStyle w:val="ListParagraph"/>
              <w:numPr>
                <w:ilvl w:val="0"/>
                <w:numId w:val="1"/>
              </w:numPr>
              <w:rPr>
                <w:sz w:val="28"/>
                <w:szCs w:val="28"/>
              </w:rPr>
            </w:pPr>
            <w:r w:rsidRPr="00326DAB">
              <w:rPr>
                <w:sz w:val="28"/>
                <w:szCs w:val="28"/>
              </w:rPr>
              <w:t xml:space="preserve">Use: My name is … “(Name) ydw i”. As well as using colours and the weather in welsh. </w:t>
            </w:r>
          </w:p>
        </w:tc>
      </w:tr>
    </w:tbl>
    <w:p w14:paraId="30135971" w14:textId="77777777" w:rsidR="00045D70" w:rsidRPr="006243FA" w:rsidRDefault="00045D70" w:rsidP="00D46A8E">
      <w:pPr>
        <w:rPr>
          <w:sz w:val="28"/>
          <w:szCs w:val="28"/>
        </w:rPr>
        <w:sectPr w:rsidR="00045D70" w:rsidRPr="006243FA"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619"/>
        <w:tblW w:w="0" w:type="auto"/>
        <w:tblLook w:val="04A0" w:firstRow="1" w:lastRow="0" w:firstColumn="1" w:lastColumn="0" w:noHBand="0" w:noVBand="1"/>
      </w:tblPr>
      <w:tblGrid>
        <w:gridCol w:w="1249"/>
        <w:gridCol w:w="4971"/>
        <w:gridCol w:w="4971"/>
        <w:gridCol w:w="2903"/>
      </w:tblGrid>
      <w:tr w:rsidR="002B2D5B" w:rsidRPr="006243FA" w14:paraId="200AD4DF" w14:textId="77777777" w:rsidTr="0006339F">
        <w:trPr>
          <w:trHeight w:val="1071"/>
        </w:trPr>
        <w:tc>
          <w:tcPr>
            <w:tcW w:w="1249" w:type="dxa"/>
          </w:tcPr>
          <w:p w14:paraId="088B6083" w14:textId="77777777" w:rsidR="002B2D5B" w:rsidRPr="006243FA" w:rsidRDefault="002B2D5B" w:rsidP="0006339F">
            <w:pPr>
              <w:jc w:val="center"/>
              <w:rPr>
                <w:b/>
              </w:rPr>
            </w:pPr>
            <w:r w:rsidRPr="006243FA">
              <w:rPr>
                <w:b/>
              </w:rPr>
              <w:t>Time</w:t>
            </w:r>
          </w:p>
        </w:tc>
        <w:tc>
          <w:tcPr>
            <w:tcW w:w="4971" w:type="dxa"/>
          </w:tcPr>
          <w:p w14:paraId="66023A89" w14:textId="77777777" w:rsidR="002B2D5B" w:rsidRPr="006243FA" w:rsidRDefault="002B2D5B" w:rsidP="0006339F">
            <w:pPr>
              <w:jc w:val="center"/>
              <w:rPr>
                <w:b/>
                <w:sz w:val="22"/>
                <w:szCs w:val="22"/>
              </w:rPr>
            </w:pPr>
            <w:r w:rsidRPr="006243FA">
              <w:rPr>
                <w:b/>
                <w:sz w:val="22"/>
                <w:szCs w:val="22"/>
              </w:rPr>
              <w:t>Activities/Methodology/Key Concepts</w:t>
            </w:r>
          </w:p>
          <w:p w14:paraId="7E8C7567" w14:textId="5D381395" w:rsidR="002B2D5B" w:rsidRPr="006243FA" w:rsidRDefault="2BF841F8" w:rsidP="0006339F">
            <w:pPr>
              <w:jc w:val="center"/>
              <w:rPr>
                <w:sz w:val="22"/>
                <w:szCs w:val="22"/>
              </w:rPr>
            </w:pPr>
            <w:r w:rsidRPr="2BF841F8">
              <w:rPr>
                <w:sz w:val="22"/>
                <w:szCs w:val="22"/>
              </w:rPr>
              <w:t>(Teacher’s Role – including key teaching points,  differentiation strategies and key questions)</w:t>
            </w:r>
          </w:p>
        </w:tc>
        <w:tc>
          <w:tcPr>
            <w:tcW w:w="4971" w:type="dxa"/>
          </w:tcPr>
          <w:p w14:paraId="6D80F63D" w14:textId="77777777" w:rsidR="002B2D5B" w:rsidRPr="006243FA" w:rsidRDefault="002B2D5B" w:rsidP="0006339F">
            <w:pPr>
              <w:jc w:val="center"/>
              <w:rPr>
                <w:b/>
                <w:sz w:val="22"/>
                <w:szCs w:val="22"/>
              </w:rPr>
            </w:pPr>
            <w:r w:rsidRPr="006243FA">
              <w:rPr>
                <w:b/>
                <w:sz w:val="22"/>
                <w:szCs w:val="22"/>
              </w:rPr>
              <w:t>Pupil Tasks</w:t>
            </w:r>
          </w:p>
          <w:p w14:paraId="07736BE3" w14:textId="75FA8C5A" w:rsidR="002B2D5B" w:rsidRPr="006243FA" w:rsidRDefault="00610C4A" w:rsidP="0006339F">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06339F">
            <w:pPr>
              <w:jc w:val="center"/>
              <w:rPr>
                <w:sz w:val="22"/>
                <w:szCs w:val="22"/>
              </w:rPr>
            </w:pPr>
          </w:p>
        </w:tc>
        <w:tc>
          <w:tcPr>
            <w:tcW w:w="2903" w:type="dxa"/>
          </w:tcPr>
          <w:p w14:paraId="50A65990" w14:textId="77777777" w:rsidR="002B2D5B" w:rsidRPr="006243FA" w:rsidRDefault="002B2D5B" w:rsidP="0006339F">
            <w:pPr>
              <w:jc w:val="center"/>
              <w:rPr>
                <w:b/>
                <w:sz w:val="22"/>
                <w:szCs w:val="22"/>
              </w:rPr>
            </w:pPr>
            <w:r w:rsidRPr="006243FA">
              <w:rPr>
                <w:b/>
                <w:sz w:val="22"/>
                <w:szCs w:val="22"/>
              </w:rPr>
              <w:t>Resources</w:t>
            </w:r>
          </w:p>
          <w:p w14:paraId="18C6DCA1" w14:textId="6F42DCAC" w:rsidR="002B2D5B" w:rsidRPr="006243FA" w:rsidRDefault="00B0430A" w:rsidP="0006339F">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06339F">
        <w:trPr>
          <w:trHeight w:val="2391"/>
        </w:trPr>
        <w:tc>
          <w:tcPr>
            <w:tcW w:w="1249" w:type="dxa"/>
          </w:tcPr>
          <w:p w14:paraId="5A953452" w14:textId="77777777" w:rsidR="002B2D5B" w:rsidRPr="006243FA" w:rsidRDefault="002B2D5B" w:rsidP="0006339F">
            <w:pPr>
              <w:jc w:val="center"/>
              <w:rPr>
                <w:b/>
              </w:rPr>
            </w:pPr>
          </w:p>
          <w:p w14:paraId="2905084E" w14:textId="77777777" w:rsidR="002B2D5B" w:rsidRPr="006243FA" w:rsidRDefault="002B2D5B" w:rsidP="0006339F">
            <w:pPr>
              <w:jc w:val="center"/>
              <w:rPr>
                <w:b/>
              </w:rPr>
            </w:pPr>
          </w:p>
          <w:p w14:paraId="411C5BFF" w14:textId="5134130F" w:rsidR="002B2D5B" w:rsidRPr="006243FA" w:rsidRDefault="002B2D5B" w:rsidP="0006339F">
            <w:pPr>
              <w:jc w:val="center"/>
              <w:rPr>
                <w:b/>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tc>
        <w:tc>
          <w:tcPr>
            <w:tcW w:w="4971" w:type="dxa"/>
          </w:tcPr>
          <w:p w14:paraId="3BC8E289" w14:textId="1B968067" w:rsidR="002B2D5B" w:rsidRPr="006243FA" w:rsidRDefault="009C7404" w:rsidP="0006339F">
            <w:pPr>
              <w:rPr>
                <w:sz w:val="28"/>
                <w:szCs w:val="28"/>
              </w:rPr>
            </w:pPr>
            <w:r>
              <w:rPr>
                <w:sz w:val="28"/>
                <w:szCs w:val="28"/>
              </w:rPr>
              <w:t xml:space="preserve">Go over the sentence pattern Who are you? I am_____. This is to be done on the carpet as a large group through it on the board. </w:t>
            </w:r>
          </w:p>
        </w:tc>
        <w:tc>
          <w:tcPr>
            <w:tcW w:w="4971" w:type="dxa"/>
          </w:tcPr>
          <w:p w14:paraId="050DE121" w14:textId="36756693" w:rsidR="002B2D5B" w:rsidRPr="006243FA" w:rsidRDefault="009C7404" w:rsidP="0006339F">
            <w:pPr>
              <w:jc w:val="center"/>
              <w:rPr>
                <w:sz w:val="28"/>
                <w:szCs w:val="28"/>
              </w:rPr>
            </w:pPr>
            <w:r>
              <w:rPr>
                <w:sz w:val="28"/>
                <w:szCs w:val="28"/>
              </w:rPr>
              <w:t xml:space="preserve">The children will engage in the activity and participate. </w:t>
            </w:r>
          </w:p>
          <w:p w14:paraId="0082543B" w14:textId="77777777" w:rsidR="002B2D5B" w:rsidRPr="006243FA" w:rsidRDefault="002B2D5B" w:rsidP="0006339F">
            <w:pPr>
              <w:jc w:val="center"/>
              <w:rPr>
                <w:sz w:val="28"/>
                <w:szCs w:val="28"/>
              </w:rPr>
            </w:pPr>
          </w:p>
          <w:p w14:paraId="22E6197A" w14:textId="77777777" w:rsidR="002B2D5B" w:rsidRPr="006243FA" w:rsidRDefault="002B2D5B" w:rsidP="0006339F">
            <w:pPr>
              <w:jc w:val="center"/>
              <w:rPr>
                <w:sz w:val="28"/>
                <w:szCs w:val="28"/>
              </w:rPr>
            </w:pPr>
          </w:p>
          <w:p w14:paraId="706C2014" w14:textId="77777777" w:rsidR="002B2D5B" w:rsidRPr="006243FA" w:rsidRDefault="002B2D5B" w:rsidP="0006339F">
            <w:pPr>
              <w:jc w:val="center"/>
              <w:rPr>
                <w:sz w:val="28"/>
                <w:szCs w:val="28"/>
              </w:rPr>
            </w:pPr>
          </w:p>
          <w:p w14:paraId="7F17A4E6" w14:textId="77777777" w:rsidR="002B2D5B" w:rsidRPr="006243FA" w:rsidRDefault="002B2D5B" w:rsidP="0006339F">
            <w:pPr>
              <w:jc w:val="center"/>
              <w:rPr>
                <w:sz w:val="28"/>
                <w:szCs w:val="28"/>
              </w:rPr>
            </w:pPr>
          </w:p>
        </w:tc>
        <w:tc>
          <w:tcPr>
            <w:tcW w:w="2903" w:type="dxa"/>
          </w:tcPr>
          <w:p w14:paraId="491DF6ED" w14:textId="70365EC0" w:rsidR="0006339F" w:rsidRPr="006243FA" w:rsidRDefault="009C7404" w:rsidP="0006339F">
            <w:pPr>
              <w:jc w:val="center"/>
              <w:rPr>
                <w:sz w:val="28"/>
                <w:szCs w:val="28"/>
              </w:rPr>
            </w:pPr>
            <w:r>
              <w:rPr>
                <w:sz w:val="28"/>
                <w:szCs w:val="28"/>
              </w:rPr>
              <w:t xml:space="preserve">Access to it and the internet. </w:t>
            </w:r>
          </w:p>
        </w:tc>
      </w:tr>
      <w:tr w:rsidR="002B2D5B" w:rsidRPr="006243FA" w14:paraId="3E425A8C" w14:textId="77777777" w:rsidTr="0006339F">
        <w:trPr>
          <w:trHeight w:val="2043"/>
        </w:trPr>
        <w:tc>
          <w:tcPr>
            <w:tcW w:w="1249" w:type="dxa"/>
          </w:tcPr>
          <w:p w14:paraId="3C63E476" w14:textId="77777777" w:rsidR="002B2D5B" w:rsidRPr="006243FA" w:rsidRDefault="002B2D5B" w:rsidP="0006339F">
            <w:pPr>
              <w:jc w:val="center"/>
              <w:rPr>
                <w:b/>
              </w:rPr>
            </w:pPr>
          </w:p>
          <w:p w14:paraId="5F4057E9" w14:textId="77777777" w:rsidR="002B2D5B" w:rsidRPr="006243FA" w:rsidRDefault="002B2D5B" w:rsidP="0006339F">
            <w:pPr>
              <w:jc w:val="center"/>
              <w:rPr>
                <w:b/>
              </w:rPr>
            </w:pPr>
          </w:p>
          <w:p w14:paraId="427965B4" w14:textId="77777777" w:rsidR="002B2D5B" w:rsidRPr="006243FA" w:rsidRDefault="002B2D5B" w:rsidP="0006339F">
            <w:pPr>
              <w:jc w:val="center"/>
              <w:rPr>
                <w:b/>
              </w:rPr>
            </w:pPr>
            <w:r w:rsidRPr="006243FA">
              <w:rPr>
                <w:b/>
              </w:rPr>
              <w:t>Teaching &amp; Core Learning</w:t>
            </w:r>
          </w:p>
        </w:tc>
        <w:tc>
          <w:tcPr>
            <w:tcW w:w="4971" w:type="dxa"/>
          </w:tcPr>
          <w:p w14:paraId="463F7EFC" w14:textId="00CC26E5" w:rsidR="002B2D5B" w:rsidRPr="006243FA" w:rsidRDefault="002B2D5B" w:rsidP="00326DAB">
            <w:pPr>
              <w:tabs>
                <w:tab w:val="left" w:pos="390"/>
              </w:tabs>
              <w:jc w:val="both"/>
              <w:rPr>
                <w:sz w:val="28"/>
                <w:szCs w:val="28"/>
              </w:rPr>
            </w:pPr>
          </w:p>
          <w:p w14:paraId="5FE08E15" w14:textId="77777777" w:rsidR="00326DAB" w:rsidRPr="00326DAB" w:rsidRDefault="00326DAB" w:rsidP="00326DAB">
            <w:pPr>
              <w:rPr>
                <w:b/>
                <w:bCs/>
                <w:sz w:val="28"/>
                <w:szCs w:val="28"/>
              </w:rPr>
            </w:pPr>
            <w:r w:rsidRPr="00326DAB">
              <w:rPr>
                <w:b/>
                <w:bCs/>
                <w:sz w:val="28"/>
                <w:szCs w:val="28"/>
              </w:rPr>
              <w:t>Lower groups (Foxes and Owls)-</w:t>
            </w:r>
          </w:p>
          <w:p w14:paraId="44B794CB" w14:textId="6A7504F4" w:rsidR="00326DAB" w:rsidRDefault="00326DAB" w:rsidP="00326DAB">
            <w:pPr>
              <w:rPr>
                <w:sz w:val="28"/>
                <w:szCs w:val="28"/>
              </w:rPr>
            </w:pPr>
            <w:r w:rsidRPr="00326DAB">
              <w:rPr>
                <w:sz w:val="28"/>
                <w:szCs w:val="28"/>
              </w:rPr>
              <w:t>Use a sentence structure</w:t>
            </w:r>
            <w:r>
              <w:rPr>
                <w:sz w:val="28"/>
                <w:szCs w:val="28"/>
              </w:rPr>
              <w:t xml:space="preserve"> to explain who they are, and who they ae as a character with a mask. </w:t>
            </w:r>
          </w:p>
          <w:p w14:paraId="264C012C" w14:textId="31FBC1F7" w:rsidR="00EB5528" w:rsidRPr="00EB5528" w:rsidRDefault="00EB5528" w:rsidP="00EB5528">
            <w:pPr>
              <w:pStyle w:val="ListParagraph"/>
              <w:numPr>
                <w:ilvl w:val="0"/>
                <w:numId w:val="8"/>
              </w:numPr>
              <w:rPr>
                <w:sz w:val="28"/>
                <w:szCs w:val="28"/>
              </w:rPr>
            </w:pPr>
            <w:r w:rsidRPr="00EB5528">
              <w:rPr>
                <w:sz w:val="28"/>
                <w:szCs w:val="28"/>
              </w:rPr>
              <w:t xml:space="preserve">Extension task- </w:t>
            </w:r>
            <w:r>
              <w:rPr>
                <w:sz w:val="28"/>
                <w:szCs w:val="28"/>
              </w:rPr>
              <w:t>introduce some colours.</w:t>
            </w:r>
            <w:r w:rsidRPr="00EB5528">
              <w:rPr>
                <w:sz w:val="28"/>
                <w:szCs w:val="28"/>
              </w:rPr>
              <w:t xml:space="preserve"> </w:t>
            </w:r>
          </w:p>
          <w:p w14:paraId="51D40F6E" w14:textId="77777777" w:rsidR="00326DAB" w:rsidRPr="00326DAB" w:rsidRDefault="00326DAB" w:rsidP="00326DAB">
            <w:pPr>
              <w:rPr>
                <w:sz w:val="28"/>
                <w:szCs w:val="28"/>
              </w:rPr>
            </w:pPr>
          </w:p>
          <w:p w14:paraId="4F60C713" w14:textId="77777777" w:rsidR="00326DAB" w:rsidRPr="00326DAB" w:rsidRDefault="00326DAB" w:rsidP="00326DAB">
            <w:pPr>
              <w:rPr>
                <w:b/>
                <w:bCs/>
                <w:sz w:val="28"/>
                <w:szCs w:val="28"/>
              </w:rPr>
            </w:pPr>
            <w:r w:rsidRPr="00326DAB">
              <w:rPr>
                <w:b/>
                <w:bCs/>
                <w:sz w:val="28"/>
                <w:szCs w:val="28"/>
              </w:rPr>
              <w:t>Medium group (Rabbits)–</w:t>
            </w:r>
          </w:p>
          <w:p w14:paraId="4EC2151E" w14:textId="256D9548" w:rsidR="00326DAB" w:rsidRDefault="00326DAB" w:rsidP="00326DAB">
            <w:pPr>
              <w:rPr>
                <w:sz w:val="28"/>
                <w:szCs w:val="28"/>
              </w:rPr>
            </w:pPr>
            <w:r w:rsidRPr="00326DAB">
              <w:rPr>
                <w:sz w:val="28"/>
                <w:szCs w:val="28"/>
              </w:rPr>
              <w:t>Use sentence structures and basic vocabulary.</w:t>
            </w:r>
            <w:r>
              <w:rPr>
                <w:sz w:val="28"/>
                <w:szCs w:val="28"/>
              </w:rPr>
              <w:t xml:space="preserve"> Explaining who they are, who the character is and what the names of the colours are in welsh. </w:t>
            </w:r>
          </w:p>
          <w:p w14:paraId="7804A286" w14:textId="7989C194" w:rsidR="00EB5528" w:rsidRPr="00EB5528" w:rsidRDefault="00EB5528" w:rsidP="00EB5528">
            <w:pPr>
              <w:pStyle w:val="ListParagraph"/>
              <w:numPr>
                <w:ilvl w:val="0"/>
                <w:numId w:val="7"/>
              </w:numPr>
              <w:rPr>
                <w:sz w:val="28"/>
                <w:szCs w:val="28"/>
              </w:rPr>
            </w:pPr>
            <w:r>
              <w:rPr>
                <w:sz w:val="28"/>
                <w:szCs w:val="28"/>
              </w:rPr>
              <w:t>E</w:t>
            </w:r>
            <w:r w:rsidRPr="00EB5528">
              <w:rPr>
                <w:sz w:val="28"/>
                <w:szCs w:val="28"/>
              </w:rPr>
              <w:t>xtension</w:t>
            </w:r>
            <w:r>
              <w:rPr>
                <w:sz w:val="28"/>
                <w:szCs w:val="28"/>
              </w:rPr>
              <w:t xml:space="preserve"> task-</w:t>
            </w:r>
            <w:r w:rsidRPr="00EB5528">
              <w:rPr>
                <w:sz w:val="28"/>
                <w:szCs w:val="28"/>
              </w:rPr>
              <w:t xml:space="preserve"> is to introduce some weathers. </w:t>
            </w:r>
          </w:p>
          <w:p w14:paraId="06B10B59" w14:textId="77777777" w:rsidR="00326DAB" w:rsidRPr="00326DAB" w:rsidRDefault="00326DAB" w:rsidP="00326DAB">
            <w:pPr>
              <w:rPr>
                <w:sz w:val="28"/>
                <w:szCs w:val="28"/>
              </w:rPr>
            </w:pPr>
          </w:p>
          <w:p w14:paraId="510D1AF1" w14:textId="77777777" w:rsidR="00326DAB" w:rsidRPr="00326DAB" w:rsidRDefault="00326DAB" w:rsidP="00326DAB">
            <w:pPr>
              <w:rPr>
                <w:b/>
                <w:bCs/>
                <w:sz w:val="28"/>
                <w:szCs w:val="28"/>
              </w:rPr>
            </w:pPr>
            <w:r w:rsidRPr="00326DAB">
              <w:rPr>
                <w:b/>
                <w:bCs/>
                <w:sz w:val="28"/>
                <w:szCs w:val="28"/>
              </w:rPr>
              <w:t>Higher group (Hedgehogs)-</w:t>
            </w:r>
          </w:p>
          <w:p w14:paraId="1502BC8C" w14:textId="77777777" w:rsidR="00EB5528" w:rsidRDefault="00326DAB" w:rsidP="00EB5528">
            <w:pPr>
              <w:rPr>
                <w:sz w:val="28"/>
                <w:szCs w:val="28"/>
              </w:rPr>
            </w:pPr>
            <w:r w:rsidRPr="00326DAB">
              <w:rPr>
                <w:sz w:val="28"/>
                <w:szCs w:val="28"/>
              </w:rPr>
              <w:t>Use sentence structures</w:t>
            </w:r>
            <w:r>
              <w:rPr>
                <w:sz w:val="28"/>
                <w:szCs w:val="28"/>
              </w:rPr>
              <w:t xml:space="preserve"> such as I am … and it is</w:t>
            </w:r>
            <w:r w:rsidR="00EB5528">
              <w:rPr>
                <w:sz w:val="28"/>
                <w:szCs w:val="28"/>
              </w:rPr>
              <w:t xml:space="preserve"> something</w:t>
            </w:r>
            <w:r>
              <w:rPr>
                <w:sz w:val="28"/>
                <w:szCs w:val="28"/>
              </w:rPr>
              <w:t xml:space="preserve">. </w:t>
            </w:r>
            <w:r w:rsidR="00EB5528">
              <w:rPr>
                <w:sz w:val="28"/>
                <w:szCs w:val="28"/>
              </w:rPr>
              <w:t xml:space="preserve">Use </w:t>
            </w:r>
            <w:r w:rsidRPr="00326DAB">
              <w:rPr>
                <w:sz w:val="28"/>
                <w:szCs w:val="28"/>
              </w:rPr>
              <w:t>more complex vocabulary</w:t>
            </w:r>
            <w:r w:rsidR="00EB5528">
              <w:rPr>
                <w:sz w:val="28"/>
                <w:szCs w:val="28"/>
              </w:rPr>
              <w:t xml:space="preserve"> including colours and the weather</w:t>
            </w:r>
            <w:r w:rsidRPr="00326DAB">
              <w:rPr>
                <w:sz w:val="28"/>
                <w:szCs w:val="28"/>
              </w:rPr>
              <w:t>.</w:t>
            </w:r>
          </w:p>
          <w:p w14:paraId="7EEE5597" w14:textId="77777777" w:rsidR="009C7404" w:rsidRDefault="00EB5528" w:rsidP="00EB5528">
            <w:pPr>
              <w:rPr>
                <w:b/>
                <w:bCs/>
                <w:sz w:val="28"/>
                <w:szCs w:val="28"/>
                <w:u w:val="single"/>
              </w:rPr>
            </w:pPr>
            <w:r>
              <w:rPr>
                <w:b/>
                <w:bCs/>
                <w:sz w:val="28"/>
                <w:szCs w:val="28"/>
                <w:u w:val="single"/>
              </w:rPr>
              <w:t>English</w:t>
            </w:r>
            <w:r w:rsidRPr="00EB5528">
              <w:rPr>
                <w:b/>
                <w:bCs/>
                <w:sz w:val="28"/>
                <w:szCs w:val="28"/>
              </w:rPr>
              <w:t xml:space="preserve">                 </w:t>
            </w:r>
            <w:r>
              <w:rPr>
                <w:b/>
                <w:bCs/>
                <w:sz w:val="28"/>
                <w:szCs w:val="28"/>
              </w:rPr>
              <w:t xml:space="preserve"> </w:t>
            </w:r>
            <w:r w:rsidRPr="00EB5528">
              <w:rPr>
                <w:b/>
                <w:bCs/>
                <w:sz w:val="28"/>
                <w:szCs w:val="28"/>
                <w:u w:val="single"/>
              </w:rPr>
              <w:t xml:space="preserve">Welsh </w:t>
            </w:r>
          </w:p>
          <w:p w14:paraId="2BC6A87C" w14:textId="428CFB65" w:rsidR="009C7404" w:rsidRPr="009C7404" w:rsidRDefault="009C7404" w:rsidP="00EB5528">
            <w:pPr>
              <w:rPr>
                <w:b/>
                <w:bCs/>
                <w:sz w:val="28"/>
                <w:szCs w:val="28"/>
                <w:u w:val="single"/>
              </w:rPr>
            </w:pPr>
            <w:r>
              <w:rPr>
                <w:b/>
                <w:bCs/>
                <w:sz w:val="28"/>
                <w:szCs w:val="28"/>
              </w:rPr>
              <w:t>Who are you?</w:t>
            </w:r>
            <w:r w:rsidRPr="009C7404">
              <w:rPr>
                <w:b/>
                <w:bCs/>
                <w:sz w:val="28"/>
                <w:szCs w:val="28"/>
              </w:rPr>
              <w:t xml:space="preserve">   </w:t>
            </w:r>
            <w:r>
              <w:rPr>
                <w:b/>
                <w:bCs/>
                <w:sz w:val="28"/>
                <w:szCs w:val="28"/>
              </w:rPr>
              <w:t xml:space="preserve"> </w:t>
            </w:r>
            <w:r w:rsidRPr="009C7404">
              <w:rPr>
                <w:b/>
                <w:bCs/>
                <w:sz w:val="28"/>
                <w:szCs w:val="28"/>
              </w:rPr>
              <w:t xml:space="preserve"> Pwy wy ti?</w:t>
            </w:r>
          </w:p>
          <w:p w14:paraId="477C8774" w14:textId="3AB7C0A7" w:rsidR="00EB5528" w:rsidRDefault="00EB5528" w:rsidP="00EB5528">
            <w:pPr>
              <w:rPr>
                <w:b/>
                <w:bCs/>
                <w:sz w:val="28"/>
                <w:szCs w:val="28"/>
              </w:rPr>
            </w:pPr>
            <w:r w:rsidRPr="00EB5528">
              <w:rPr>
                <w:b/>
                <w:bCs/>
                <w:sz w:val="28"/>
                <w:szCs w:val="28"/>
              </w:rPr>
              <w:t xml:space="preserve">I am </w:t>
            </w:r>
            <w:r>
              <w:rPr>
                <w:b/>
                <w:bCs/>
                <w:sz w:val="28"/>
                <w:szCs w:val="28"/>
              </w:rPr>
              <w:t>_____           _____ydw i.</w:t>
            </w:r>
          </w:p>
          <w:p w14:paraId="3666A694" w14:textId="5A59565C" w:rsidR="008D7F73" w:rsidRDefault="008D7F73" w:rsidP="00EB5528">
            <w:pPr>
              <w:rPr>
                <w:b/>
                <w:bCs/>
                <w:sz w:val="28"/>
                <w:szCs w:val="28"/>
              </w:rPr>
            </w:pPr>
            <w:r>
              <w:rPr>
                <w:b/>
                <w:bCs/>
                <w:sz w:val="28"/>
                <w:szCs w:val="28"/>
              </w:rPr>
              <w:t>What is the weather?</w:t>
            </w:r>
          </w:p>
          <w:p w14:paraId="3052E59C" w14:textId="0AF1B9E0" w:rsidR="008D7F73" w:rsidRDefault="008D7F73" w:rsidP="00EB5528">
            <w:pPr>
              <w:rPr>
                <w:b/>
                <w:bCs/>
                <w:sz w:val="28"/>
                <w:szCs w:val="28"/>
              </w:rPr>
            </w:pPr>
            <w:r>
              <w:rPr>
                <w:b/>
                <w:bCs/>
                <w:sz w:val="28"/>
                <w:szCs w:val="28"/>
              </w:rPr>
              <w:t>Sut mae’r tywydd</w:t>
            </w:r>
            <w:r w:rsidR="009668AE">
              <w:rPr>
                <w:b/>
                <w:bCs/>
                <w:sz w:val="28"/>
                <w:szCs w:val="28"/>
              </w:rPr>
              <w:t xml:space="preserve"> heddiw?</w:t>
            </w:r>
          </w:p>
          <w:p w14:paraId="67D93445" w14:textId="12B72C23" w:rsidR="002C30BC" w:rsidRDefault="002C30BC" w:rsidP="00EB5528">
            <w:pPr>
              <w:rPr>
                <w:b/>
                <w:bCs/>
                <w:sz w:val="28"/>
                <w:szCs w:val="28"/>
              </w:rPr>
            </w:pPr>
          </w:p>
          <w:p w14:paraId="1824F1DD" w14:textId="48EA3C74" w:rsidR="002C30BC" w:rsidRPr="002C30BC" w:rsidRDefault="002C30BC" w:rsidP="00EB5528">
            <w:pPr>
              <w:rPr>
                <w:b/>
                <w:bCs/>
                <w:sz w:val="28"/>
                <w:szCs w:val="28"/>
                <w:u w:val="single"/>
              </w:rPr>
            </w:pPr>
            <w:r w:rsidRPr="002C30BC">
              <w:rPr>
                <w:b/>
                <w:bCs/>
                <w:sz w:val="28"/>
                <w:szCs w:val="28"/>
                <w:u w:val="single"/>
              </w:rPr>
              <w:t>Easier colours</w:t>
            </w:r>
          </w:p>
          <w:p w14:paraId="58FB2AD6" w14:textId="01E6FFA5" w:rsidR="00EB5528" w:rsidRDefault="00EB5528" w:rsidP="00EB5528">
            <w:pPr>
              <w:rPr>
                <w:b/>
                <w:bCs/>
                <w:sz w:val="28"/>
                <w:szCs w:val="28"/>
              </w:rPr>
            </w:pPr>
            <w:r>
              <w:rPr>
                <w:b/>
                <w:bCs/>
                <w:sz w:val="28"/>
                <w:szCs w:val="28"/>
              </w:rPr>
              <w:t>Blue                      Glas</w:t>
            </w:r>
          </w:p>
          <w:p w14:paraId="15EA173D" w14:textId="7FFDDBE2" w:rsidR="00EB5528" w:rsidRDefault="00EB5528" w:rsidP="00EB5528">
            <w:pPr>
              <w:rPr>
                <w:b/>
                <w:bCs/>
                <w:sz w:val="28"/>
                <w:szCs w:val="28"/>
              </w:rPr>
            </w:pPr>
            <w:r>
              <w:rPr>
                <w:b/>
                <w:bCs/>
                <w:sz w:val="28"/>
                <w:szCs w:val="28"/>
              </w:rPr>
              <w:t>Red                       Coch</w:t>
            </w:r>
          </w:p>
          <w:p w14:paraId="48E95E8B" w14:textId="1FD6CD1D" w:rsidR="00EB5528" w:rsidRDefault="00EB5528" w:rsidP="00EB5528">
            <w:pPr>
              <w:rPr>
                <w:b/>
                <w:bCs/>
                <w:sz w:val="28"/>
                <w:szCs w:val="28"/>
              </w:rPr>
            </w:pPr>
            <w:r>
              <w:rPr>
                <w:b/>
                <w:bCs/>
                <w:sz w:val="28"/>
                <w:szCs w:val="28"/>
              </w:rPr>
              <w:t xml:space="preserve">Green                  Gwyrdd             </w:t>
            </w:r>
          </w:p>
          <w:p w14:paraId="6AB81A1C" w14:textId="6D2CF8E1" w:rsidR="00EB5528" w:rsidRDefault="00EB5528" w:rsidP="00EB5528">
            <w:pPr>
              <w:rPr>
                <w:b/>
                <w:bCs/>
                <w:sz w:val="28"/>
                <w:szCs w:val="28"/>
              </w:rPr>
            </w:pPr>
            <w:r>
              <w:rPr>
                <w:b/>
                <w:bCs/>
                <w:sz w:val="28"/>
                <w:szCs w:val="28"/>
              </w:rPr>
              <w:t>Yellow                 Melyn</w:t>
            </w:r>
          </w:p>
          <w:p w14:paraId="7154C79F" w14:textId="63D1E477" w:rsidR="00EB5528" w:rsidRDefault="00EB5528" w:rsidP="00EB5528">
            <w:pPr>
              <w:rPr>
                <w:b/>
                <w:bCs/>
                <w:sz w:val="28"/>
                <w:szCs w:val="28"/>
              </w:rPr>
            </w:pPr>
            <w:r>
              <w:rPr>
                <w:b/>
                <w:bCs/>
                <w:sz w:val="28"/>
                <w:szCs w:val="28"/>
              </w:rPr>
              <w:t>O</w:t>
            </w:r>
            <w:r w:rsidR="002C30BC">
              <w:rPr>
                <w:b/>
                <w:bCs/>
                <w:sz w:val="28"/>
                <w:szCs w:val="28"/>
              </w:rPr>
              <w:t>range                O</w:t>
            </w:r>
            <w:r>
              <w:rPr>
                <w:b/>
                <w:bCs/>
                <w:sz w:val="28"/>
                <w:szCs w:val="28"/>
              </w:rPr>
              <w:t xml:space="preserve">ren </w:t>
            </w:r>
          </w:p>
          <w:p w14:paraId="5C02C85B" w14:textId="71CD3947" w:rsidR="00CD2F72" w:rsidRPr="002C30BC" w:rsidRDefault="002C30BC" w:rsidP="00EB5528">
            <w:pPr>
              <w:rPr>
                <w:b/>
                <w:bCs/>
                <w:sz w:val="28"/>
                <w:szCs w:val="28"/>
                <w:u w:val="single"/>
              </w:rPr>
            </w:pPr>
            <w:r w:rsidRPr="002C30BC">
              <w:rPr>
                <w:b/>
                <w:bCs/>
                <w:sz w:val="28"/>
                <w:szCs w:val="28"/>
                <w:u w:val="single"/>
              </w:rPr>
              <w:t>Harder colours</w:t>
            </w:r>
          </w:p>
          <w:p w14:paraId="30406FCD" w14:textId="77777777" w:rsidR="00EB5528" w:rsidRDefault="002C30BC" w:rsidP="00EB5528">
            <w:pPr>
              <w:rPr>
                <w:b/>
                <w:bCs/>
                <w:sz w:val="28"/>
                <w:szCs w:val="28"/>
              </w:rPr>
            </w:pPr>
            <w:r>
              <w:rPr>
                <w:b/>
                <w:bCs/>
                <w:sz w:val="28"/>
                <w:szCs w:val="28"/>
              </w:rPr>
              <w:t xml:space="preserve">Brown                 Brown </w:t>
            </w:r>
          </w:p>
          <w:p w14:paraId="061CAF7C" w14:textId="574C11E1" w:rsidR="002C30BC" w:rsidRDefault="002C30BC" w:rsidP="00EB5528">
            <w:pPr>
              <w:rPr>
                <w:b/>
                <w:bCs/>
                <w:sz w:val="28"/>
                <w:szCs w:val="28"/>
              </w:rPr>
            </w:pPr>
            <w:r>
              <w:rPr>
                <w:b/>
                <w:bCs/>
                <w:sz w:val="28"/>
                <w:szCs w:val="28"/>
              </w:rPr>
              <w:t xml:space="preserve">Black                   Du                     </w:t>
            </w:r>
          </w:p>
          <w:p w14:paraId="495DE878" w14:textId="0934F4FD" w:rsidR="002C30BC" w:rsidRDefault="002C30BC" w:rsidP="00EB5528">
            <w:pPr>
              <w:rPr>
                <w:b/>
                <w:bCs/>
                <w:sz w:val="28"/>
                <w:szCs w:val="28"/>
              </w:rPr>
            </w:pPr>
            <w:r>
              <w:rPr>
                <w:b/>
                <w:bCs/>
                <w:sz w:val="28"/>
                <w:szCs w:val="28"/>
              </w:rPr>
              <w:t>Purple                 Porffor</w:t>
            </w:r>
          </w:p>
          <w:p w14:paraId="5FC35648" w14:textId="210F6980" w:rsidR="002C30BC" w:rsidRDefault="002C30BC" w:rsidP="00EB5528">
            <w:pPr>
              <w:rPr>
                <w:b/>
                <w:bCs/>
                <w:sz w:val="28"/>
                <w:szCs w:val="28"/>
              </w:rPr>
            </w:pPr>
            <w:r>
              <w:rPr>
                <w:b/>
                <w:bCs/>
                <w:sz w:val="28"/>
                <w:szCs w:val="28"/>
              </w:rPr>
              <w:t>White                 Gwyn</w:t>
            </w:r>
          </w:p>
          <w:p w14:paraId="5F202ADB" w14:textId="77777777" w:rsidR="002C30BC" w:rsidRPr="00CD2F72" w:rsidRDefault="002C30BC" w:rsidP="00EB5528">
            <w:pPr>
              <w:rPr>
                <w:b/>
                <w:bCs/>
                <w:sz w:val="28"/>
                <w:szCs w:val="28"/>
                <w:u w:val="single"/>
              </w:rPr>
            </w:pPr>
            <w:r w:rsidRPr="00CD2F72">
              <w:rPr>
                <w:b/>
                <w:bCs/>
                <w:sz w:val="28"/>
                <w:szCs w:val="28"/>
                <w:u w:val="single"/>
              </w:rPr>
              <w:t>Easier weathers</w:t>
            </w:r>
          </w:p>
          <w:p w14:paraId="7179DC7F" w14:textId="494273EA" w:rsidR="002C30BC" w:rsidRDefault="002C30BC" w:rsidP="00EB5528">
            <w:pPr>
              <w:rPr>
                <w:b/>
                <w:bCs/>
                <w:sz w:val="28"/>
                <w:szCs w:val="28"/>
              </w:rPr>
            </w:pPr>
            <w:r>
              <w:rPr>
                <w:b/>
                <w:bCs/>
                <w:sz w:val="28"/>
                <w:szCs w:val="28"/>
              </w:rPr>
              <w:t>Sunny                 Heulog</w:t>
            </w:r>
          </w:p>
          <w:p w14:paraId="199C5B40" w14:textId="5B57DDC5" w:rsidR="002C30BC" w:rsidRDefault="002C30BC" w:rsidP="00EB5528">
            <w:pPr>
              <w:rPr>
                <w:b/>
                <w:bCs/>
                <w:sz w:val="28"/>
                <w:szCs w:val="28"/>
              </w:rPr>
            </w:pPr>
            <w:r>
              <w:rPr>
                <w:b/>
                <w:bCs/>
                <w:sz w:val="28"/>
                <w:szCs w:val="28"/>
              </w:rPr>
              <w:t>Raining              Bwrw glaw</w:t>
            </w:r>
          </w:p>
          <w:p w14:paraId="54E3C301" w14:textId="0FE1F064" w:rsidR="002C30BC" w:rsidRDefault="002C30BC" w:rsidP="00EB5528">
            <w:pPr>
              <w:rPr>
                <w:b/>
                <w:bCs/>
                <w:sz w:val="28"/>
                <w:szCs w:val="28"/>
              </w:rPr>
            </w:pPr>
            <w:r>
              <w:rPr>
                <w:b/>
                <w:bCs/>
                <w:sz w:val="28"/>
                <w:szCs w:val="28"/>
              </w:rPr>
              <w:t>Cold                   oer</w:t>
            </w:r>
          </w:p>
          <w:p w14:paraId="7A4780CF" w14:textId="2E118A49" w:rsidR="002C30BC" w:rsidRPr="00CD2F72" w:rsidRDefault="002C30BC" w:rsidP="00EB5528">
            <w:pPr>
              <w:rPr>
                <w:b/>
                <w:bCs/>
                <w:sz w:val="28"/>
                <w:szCs w:val="28"/>
                <w:u w:val="single"/>
              </w:rPr>
            </w:pPr>
            <w:r w:rsidRPr="00CD2F72">
              <w:rPr>
                <w:b/>
                <w:bCs/>
                <w:sz w:val="28"/>
                <w:szCs w:val="28"/>
                <w:u w:val="single"/>
              </w:rPr>
              <w:t>Harder weathers</w:t>
            </w:r>
          </w:p>
          <w:p w14:paraId="71F2E0AB" w14:textId="1B0D23C2" w:rsidR="002C30BC" w:rsidRDefault="002C30BC" w:rsidP="00EB5528">
            <w:pPr>
              <w:rPr>
                <w:b/>
                <w:bCs/>
                <w:sz w:val="28"/>
                <w:szCs w:val="28"/>
              </w:rPr>
            </w:pPr>
            <w:r>
              <w:rPr>
                <w:b/>
                <w:bCs/>
                <w:sz w:val="28"/>
                <w:szCs w:val="28"/>
              </w:rPr>
              <w:t xml:space="preserve">Hot                     Boeth </w:t>
            </w:r>
          </w:p>
          <w:p w14:paraId="622192E8" w14:textId="7E9D2420" w:rsidR="002C30BC" w:rsidRDefault="002C30BC" w:rsidP="00EB5528">
            <w:pPr>
              <w:rPr>
                <w:b/>
                <w:bCs/>
                <w:sz w:val="28"/>
                <w:szCs w:val="28"/>
              </w:rPr>
            </w:pPr>
            <w:r>
              <w:rPr>
                <w:b/>
                <w:bCs/>
                <w:sz w:val="28"/>
                <w:szCs w:val="28"/>
              </w:rPr>
              <w:t>Stormy             Stormus</w:t>
            </w:r>
          </w:p>
          <w:p w14:paraId="6D7FE226" w14:textId="3046B7D3" w:rsidR="002C30BC" w:rsidRDefault="002C30BC" w:rsidP="00EB5528">
            <w:pPr>
              <w:rPr>
                <w:b/>
                <w:bCs/>
                <w:sz w:val="28"/>
                <w:szCs w:val="28"/>
              </w:rPr>
            </w:pPr>
            <w:r>
              <w:rPr>
                <w:b/>
                <w:bCs/>
                <w:sz w:val="28"/>
                <w:szCs w:val="28"/>
              </w:rPr>
              <w:t>Windy               Wyntog</w:t>
            </w:r>
          </w:p>
          <w:p w14:paraId="2406F1C5" w14:textId="2986AA89" w:rsidR="002C30BC" w:rsidRDefault="002C30BC" w:rsidP="00EB5528">
            <w:pPr>
              <w:rPr>
                <w:b/>
                <w:bCs/>
                <w:sz w:val="28"/>
                <w:szCs w:val="28"/>
              </w:rPr>
            </w:pPr>
            <w:r>
              <w:rPr>
                <w:b/>
                <w:bCs/>
                <w:sz w:val="28"/>
                <w:szCs w:val="28"/>
              </w:rPr>
              <w:t>Foggy                Niwlog</w:t>
            </w:r>
          </w:p>
          <w:p w14:paraId="2E49202A" w14:textId="56CD24A4" w:rsidR="002C30BC" w:rsidRDefault="002C30BC" w:rsidP="00EB5528">
            <w:pPr>
              <w:rPr>
                <w:b/>
                <w:bCs/>
                <w:sz w:val="28"/>
                <w:szCs w:val="28"/>
              </w:rPr>
            </w:pPr>
            <w:r>
              <w:rPr>
                <w:b/>
                <w:bCs/>
                <w:sz w:val="28"/>
                <w:szCs w:val="28"/>
              </w:rPr>
              <w:t>Cloudy              Gymalog</w:t>
            </w:r>
          </w:p>
          <w:p w14:paraId="65481C09" w14:textId="4FA749B4" w:rsidR="002C30BC" w:rsidRPr="00EB5528" w:rsidRDefault="002C30BC" w:rsidP="00EB5528">
            <w:pPr>
              <w:rPr>
                <w:b/>
                <w:bCs/>
                <w:sz w:val="28"/>
                <w:szCs w:val="28"/>
              </w:rPr>
            </w:pPr>
          </w:p>
        </w:tc>
        <w:tc>
          <w:tcPr>
            <w:tcW w:w="4971" w:type="dxa"/>
          </w:tcPr>
          <w:p w14:paraId="3E1F5056" w14:textId="19D9A09F" w:rsidR="201B1843" w:rsidRDefault="201B1843" w:rsidP="00CD2F72">
            <w:pPr>
              <w:rPr>
                <w:sz w:val="28"/>
                <w:szCs w:val="28"/>
              </w:rPr>
            </w:pPr>
          </w:p>
          <w:p w14:paraId="4CF3BCE4" w14:textId="3B1C2DD7" w:rsidR="00CD2F72" w:rsidRPr="009C7404" w:rsidRDefault="00CD2F72" w:rsidP="00CD2F72">
            <w:pPr>
              <w:rPr>
                <w:i/>
                <w:iCs/>
                <w:sz w:val="28"/>
                <w:szCs w:val="28"/>
              </w:rPr>
            </w:pPr>
            <w:r w:rsidRPr="009C7404">
              <w:rPr>
                <w:i/>
                <w:iCs/>
                <w:sz w:val="28"/>
                <w:szCs w:val="28"/>
              </w:rPr>
              <w:t>All groups must discuss and have a conversation about who they are as a character.</w:t>
            </w:r>
          </w:p>
          <w:p w14:paraId="43175777" w14:textId="718344AC" w:rsidR="00CD2F72" w:rsidRDefault="00CD2F72" w:rsidP="00CD2F72">
            <w:pPr>
              <w:rPr>
                <w:sz w:val="28"/>
                <w:szCs w:val="28"/>
              </w:rPr>
            </w:pPr>
          </w:p>
          <w:p w14:paraId="53EE6F86" w14:textId="63FDA946" w:rsidR="00CD2F72" w:rsidRPr="00CD2F72" w:rsidRDefault="00CD2F72" w:rsidP="00CD2F72">
            <w:pPr>
              <w:rPr>
                <w:b/>
                <w:bCs/>
                <w:sz w:val="28"/>
                <w:szCs w:val="28"/>
              </w:rPr>
            </w:pPr>
            <w:r w:rsidRPr="00CD2F72">
              <w:rPr>
                <w:b/>
                <w:bCs/>
                <w:sz w:val="28"/>
                <w:szCs w:val="28"/>
              </w:rPr>
              <w:t xml:space="preserve">Rabbits- </w:t>
            </w:r>
          </w:p>
          <w:p w14:paraId="1553CB08" w14:textId="3DC1466E" w:rsidR="00CD2F72" w:rsidRDefault="00CD2F72" w:rsidP="00CD2F72">
            <w:pPr>
              <w:rPr>
                <w:sz w:val="28"/>
                <w:szCs w:val="28"/>
              </w:rPr>
            </w:pPr>
            <w:r>
              <w:rPr>
                <w:sz w:val="28"/>
                <w:szCs w:val="28"/>
              </w:rPr>
              <w:t>Understand the different types of weather in welsh and</w:t>
            </w:r>
            <w:r w:rsidR="008D7F73">
              <w:rPr>
                <w:sz w:val="28"/>
                <w:szCs w:val="28"/>
              </w:rPr>
              <w:t xml:space="preserve"> identify them on the flash cards. </w:t>
            </w:r>
            <w:r>
              <w:rPr>
                <w:sz w:val="28"/>
                <w:szCs w:val="28"/>
              </w:rPr>
              <w:t xml:space="preserve"> </w:t>
            </w:r>
          </w:p>
          <w:p w14:paraId="6D8E5A6F" w14:textId="09303E20" w:rsidR="00CD2F72" w:rsidRDefault="00CD2F72" w:rsidP="00CD2F72">
            <w:pPr>
              <w:rPr>
                <w:sz w:val="28"/>
                <w:szCs w:val="28"/>
              </w:rPr>
            </w:pPr>
          </w:p>
          <w:p w14:paraId="1ACC1763" w14:textId="2E495F86" w:rsidR="00CD2F72" w:rsidRDefault="00CD2F72" w:rsidP="00CD2F72">
            <w:pPr>
              <w:rPr>
                <w:b/>
                <w:bCs/>
                <w:sz w:val="28"/>
                <w:szCs w:val="28"/>
              </w:rPr>
            </w:pPr>
            <w:r w:rsidRPr="00CD2F72">
              <w:rPr>
                <w:b/>
                <w:bCs/>
                <w:sz w:val="28"/>
                <w:szCs w:val="28"/>
              </w:rPr>
              <w:t>Hedgehogs-</w:t>
            </w:r>
          </w:p>
          <w:p w14:paraId="4FE26322" w14:textId="34723AAD" w:rsidR="00CD2F72" w:rsidRPr="009C7404" w:rsidRDefault="009C7404" w:rsidP="00CD2F72">
            <w:pPr>
              <w:rPr>
                <w:sz w:val="28"/>
                <w:szCs w:val="28"/>
              </w:rPr>
            </w:pPr>
            <w:r w:rsidRPr="009C7404">
              <w:rPr>
                <w:sz w:val="28"/>
                <w:szCs w:val="28"/>
              </w:rPr>
              <w:t>Understand and talk about the colours and weathers in a little sentence between each other, and then match the pairs</w:t>
            </w:r>
            <w:r w:rsidR="008D7F73">
              <w:rPr>
                <w:sz w:val="28"/>
                <w:szCs w:val="28"/>
              </w:rPr>
              <w:t xml:space="preserve"> and identify the weather flashcards</w:t>
            </w:r>
            <w:r w:rsidRPr="009C7404">
              <w:rPr>
                <w:sz w:val="28"/>
                <w:szCs w:val="28"/>
              </w:rPr>
              <w:t>.</w:t>
            </w:r>
          </w:p>
          <w:p w14:paraId="412AF2A1" w14:textId="77777777" w:rsidR="002B2D5B" w:rsidRPr="006243FA" w:rsidRDefault="002B2D5B" w:rsidP="0006339F">
            <w:pPr>
              <w:jc w:val="center"/>
              <w:rPr>
                <w:sz w:val="28"/>
                <w:szCs w:val="28"/>
              </w:rPr>
            </w:pPr>
          </w:p>
          <w:p w14:paraId="27AADFAF" w14:textId="77777777" w:rsidR="002B2D5B" w:rsidRPr="006243FA" w:rsidRDefault="002B2D5B" w:rsidP="0006339F">
            <w:pPr>
              <w:jc w:val="center"/>
              <w:rPr>
                <w:sz w:val="28"/>
                <w:szCs w:val="28"/>
              </w:rPr>
            </w:pPr>
          </w:p>
          <w:p w14:paraId="61540434" w14:textId="77777777" w:rsidR="002B2D5B" w:rsidRPr="006243FA" w:rsidRDefault="002B2D5B" w:rsidP="0006339F">
            <w:pPr>
              <w:jc w:val="center"/>
              <w:rPr>
                <w:sz w:val="28"/>
                <w:szCs w:val="28"/>
              </w:rPr>
            </w:pPr>
          </w:p>
          <w:p w14:paraId="6F32319A" w14:textId="77777777" w:rsidR="002B2D5B" w:rsidRPr="006243FA" w:rsidRDefault="002B2D5B" w:rsidP="0006339F">
            <w:pPr>
              <w:jc w:val="center"/>
              <w:rPr>
                <w:sz w:val="28"/>
                <w:szCs w:val="28"/>
              </w:rPr>
            </w:pPr>
          </w:p>
        </w:tc>
        <w:tc>
          <w:tcPr>
            <w:tcW w:w="2903" w:type="dxa"/>
          </w:tcPr>
          <w:p w14:paraId="2E03018A" w14:textId="0399870E" w:rsidR="009C7404" w:rsidRDefault="009C7404" w:rsidP="009C7404">
            <w:pPr>
              <w:pStyle w:val="ListParagraph"/>
              <w:numPr>
                <w:ilvl w:val="0"/>
                <w:numId w:val="9"/>
              </w:numPr>
              <w:rPr>
                <w:sz w:val="28"/>
                <w:szCs w:val="28"/>
              </w:rPr>
            </w:pPr>
            <w:r w:rsidRPr="009C7404">
              <w:rPr>
                <w:sz w:val="28"/>
                <w:szCs w:val="28"/>
              </w:rPr>
              <w:t>Masks.</w:t>
            </w:r>
          </w:p>
          <w:p w14:paraId="55B31C39" w14:textId="77777777" w:rsidR="009C7404" w:rsidRDefault="009C7404" w:rsidP="009C7404">
            <w:pPr>
              <w:pStyle w:val="ListParagraph"/>
              <w:numPr>
                <w:ilvl w:val="0"/>
                <w:numId w:val="9"/>
              </w:numPr>
              <w:rPr>
                <w:sz w:val="28"/>
                <w:szCs w:val="28"/>
              </w:rPr>
            </w:pPr>
            <w:r w:rsidRPr="009C7404">
              <w:rPr>
                <w:sz w:val="28"/>
                <w:szCs w:val="28"/>
              </w:rPr>
              <w:t>Flash cards</w:t>
            </w:r>
          </w:p>
          <w:p w14:paraId="31322CA3" w14:textId="0D5C285F" w:rsidR="009C7404" w:rsidRDefault="009C7404" w:rsidP="009C7404">
            <w:pPr>
              <w:pStyle w:val="ListParagraph"/>
              <w:numPr>
                <w:ilvl w:val="0"/>
                <w:numId w:val="9"/>
              </w:numPr>
              <w:rPr>
                <w:sz w:val="28"/>
                <w:szCs w:val="28"/>
              </w:rPr>
            </w:pPr>
            <w:r w:rsidRPr="009C7404">
              <w:rPr>
                <w:sz w:val="28"/>
                <w:szCs w:val="28"/>
              </w:rPr>
              <w:t xml:space="preserve">Place mats. </w:t>
            </w:r>
          </w:p>
          <w:p w14:paraId="73A5E4AB" w14:textId="07C3465D" w:rsidR="009C7404" w:rsidRPr="009C7404" w:rsidRDefault="009C7404" w:rsidP="009C7404">
            <w:pPr>
              <w:pStyle w:val="ListParagraph"/>
              <w:numPr>
                <w:ilvl w:val="0"/>
                <w:numId w:val="9"/>
              </w:numPr>
              <w:rPr>
                <w:sz w:val="28"/>
                <w:szCs w:val="28"/>
              </w:rPr>
            </w:pPr>
            <w:r w:rsidRPr="009C7404">
              <w:rPr>
                <w:sz w:val="28"/>
                <w:szCs w:val="28"/>
              </w:rPr>
              <w:t>Pair matching cards.</w:t>
            </w:r>
          </w:p>
        </w:tc>
      </w:tr>
      <w:tr w:rsidR="002B2D5B" w:rsidRPr="006243FA" w14:paraId="78EBC3C5" w14:textId="77777777" w:rsidTr="0006339F">
        <w:trPr>
          <w:trHeight w:val="2051"/>
        </w:trPr>
        <w:tc>
          <w:tcPr>
            <w:tcW w:w="1249" w:type="dxa"/>
          </w:tcPr>
          <w:p w14:paraId="12989264" w14:textId="77777777" w:rsidR="002B2D5B" w:rsidRPr="006243FA" w:rsidRDefault="002B2D5B" w:rsidP="0006339F">
            <w:pPr>
              <w:jc w:val="center"/>
              <w:rPr>
                <w:b/>
              </w:rPr>
            </w:pPr>
          </w:p>
          <w:p w14:paraId="0234BE87" w14:textId="77777777" w:rsidR="002B2D5B" w:rsidRPr="006243FA" w:rsidRDefault="002B2D5B" w:rsidP="0006339F">
            <w:pPr>
              <w:jc w:val="center"/>
              <w:rPr>
                <w:b/>
              </w:rPr>
            </w:pPr>
          </w:p>
          <w:p w14:paraId="3C7DFD5C" w14:textId="77777777" w:rsidR="002B2D5B" w:rsidRPr="006243FA" w:rsidRDefault="002B2D5B" w:rsidP="0006339F">
            <w:pPr>
              <w:jc w:val="center"/>
              <w:rPr>
                <w:b/>
              </w:rPr>
            </w:pPr>
            <w:r w:rsidRPr="006243FA">
              <w:rPr>
                <w:b/>
              </w:rPr>
              <w:t>Plenary</w:t>
            </w:r>
          </w:p>
        </w:tc>
        <w:tc>
          <w:tcPr>
            <w:tcW w:w="4971" w:type="dxa"/>
          </w:tcPr>
          <w:p w14:paraId="2EEFA067" w14:textId="0992A5DF" w:rsidR="002B2D5B" w:rsidRDefault="009C7404" w:rsidP="00EE43DC">
            <w:pPr>
              <w:rPr>
                <w:sz w:val="28"/>
                <w:szCs w:val="28"/>
              </w:rPr>
            </w:pPr>
            <w:r>
              <w:rPr>
                <w:sz w:val="28"/>
                <w:szCs w:val="28"/>
              </w:rPr>
              <w:t>All sitting on the carpet answering my quick quiz on the board that includes the questions: what are the words in welsh?</w:t>
            </w:r>
          </w:p>
          <w:p w14:paraId="0569CFFE" w14:textId="7535B3F1" w:rsidR="009C7404" w:rsidRDefault="009C7404" w:rsidP="00EE43DC">
            <w:pPr>
              <w:rPr>
                <w:sz w:val="28"/>
                <w:szCs w:val="28"/>
              </w:rPr>
            </w:pPr>
            <w:r>
              <w:rPr>
                <w:sz w:val="28"/>
                <w:szCs w:val="28"/>
              </w:rPr>
              <w:t xml:space="preserve">Who are you? </w:t>
            </w:r>
          </w:p>
          <w:p w14:paraId="41BE1C4E" w14:textId="3C44119C" w:rsidR="009C7404" w:rsidRPr="009C7404" w:rsidRDefault="009C7404" w:rsidP="009C7404">
            <w:pPr>
              <w:rPr>
                <w:sz w:val="28"/>
                <w:szCs w:val="28"/>
              </w:rPr>
            </w:pPr>
            <w:r w:rsidRPr="009C7404">
              <w:rPr>
                <w:sz w:val="28"/>
                <w:szCs w:val="28"/>
              </w:rPr>
              <w:t xml:space="preserve">Blue       </w:t>
            </w:r>
          </w:p>
          <w:p w14:paraId="3550B9D9" w14:textId="540FC58B" w:rsidR="009C7404" w:rsidRPr="009C7404" w:rsidRDefault="009C7404" w:rsidP="009C7404">
            <w:pPr>
              <w:rPr>
                <w:sz w:val="28"/>
                <w:szCs w:val="28"/>
              </w:rPr>
            </w:pPr>
            <w:r w:rsidRPr="009C7404">
              <w:rPr>
                <w:sz w:val="28"/>
                <w:szCs w:val="28"/>
              </w:rPr>
              <w:t xml:space="preserve">Red                   </w:t>
            </w:r>
          </w:p>
          <w:p w14:paraId="74F687AE" w14:textId="4681CD8F" w:rsidR="009C7404" w:rsidRPr="009C7404" w:rsidRDefault="009C7404" w:rsidP="009C7404">
            <w:pPr>
              <w:rPr>
                <w:sz w:val="28"/>
                <w:szCs w:val="28"/>
              </w:rPr>
            </w:pPr>
            <w:r w:rsidRPr="009C7404">
              <w:rPr>
                <w:sz w:val="28"/>
                <w:szCs w:val="28"/>
              </w:rPr>
              <w:t xml:space="preserve">Green     </w:t>
            </w:r>
            <w:r>
              <w:rPr>
                <w:sz w:val="28"/>
                <w:szCs w:val="28"/>
              </w:rPr>
              <w:t>Sunny</w:t>
            </w:r>
            <w:r w:rsidRPr="009C7404">
              <w:rPr>
                <w:sz w:val="28"/>
                <w:szCs w:val="28"/>
              </w:rPr>
              <w:t xml:space="preserve">                       </w:t>
            </w:r>
          </w:p>
          <w:p w14:paraId="30C013DA" w14:textId="7CB7CEF2" w:rsidR="009C7404" w:rsidRPr="009C7404" w:rsidRDefault="009C7404" w:rsidP="009C7404">
            <w:pPr>
              <w:rPr>
                <w:sz w:val="28"/>
                <w:szCs w:val="28"/>
              </w:rPr>
            </w:pPr>
            <w:r w:rsidRPr="009C7404">
              <w:rPr>
                <w:sz w:val="28"/>
                <w:szCs w:val="28"/>
              </w:rPr>
              <w:t xml:space="preserve">Yellow   </w:t>
            </w:r>
            <w:r>
              <w:rPr>
                <w:sz w:val="28"/>
                <w:szCs w:val="28"/>
              </w:rPr>
              <w:t xml:space="preserve"> Raining</w:t>
            </w:r>
            <w:r w:rsidRPr="009C7404">
              <w:rPr>
                <w:sz w:val="28"/>
                <w:szCs w:val="28"/>
              </w:rPr>
              <w:t xml:space="preserve">           </w:t>
            </w:r>
          </w:p>
          <w:p w14:paraId="28452761" w14:textId="2239E5BE" w:rsidR="009C7404" w:rsidRPr="006243FA" w:rsidRDefault="009C7404" w:rsidP="009C7404">
            <w:pPr>
              <w:rPr>
                <w:sz w:val="28"/>
                <w:szCs w:val="28"/>
              </w:rPr>
            </w:pPr>
            <w:r w:rsidRPr="009C7404">
              <w:rPr>
                <w:sz w:val="28"/>
                <w:szCs w:val="28"/>
              </w:rPr>
              <w:t xml:space="preserve">Orange   </w:t>
            </w:r>
            <w:r>
              <w:rPr>
                <w:sz w:val="28"/>
                <w:szCs w:val="28"/>
              </w:rPr>
              <w:t xml:space="preserve">Hot </w:t>
            </w:r>
            <w:r w:rsidRPr="009C7404">
              <w:rPr>
                <w:sz w:val="28"/>
                <w:szCs w:val="28"/>
              </w:rPr>
              <w:t xml:space="preserve">          </w:t>
            </w:r>
          </w:p>
          <w:p w14:paraId="39E95A6C" w14:textId="28B4B796" w:rsidR="002B2D5B" w:rsidRPr="006243FA" w:rsidRDefault="009C7404" w:rsidP="009C7404">
            <w:pPr>
              <w:tabs>
                <w:tab w:val="left" w:pos="195"/>
              </w:tabs>
              <w:rPr>
                <w:sz w:val="28"/>
                <w:szCs w:val="28"/>
              </w:rPr>
            </w:pPr>
            <w:r>
              <w:rPr>
                <w:sz w:val="28"/>
                <w:szCs w:val="28"/>
              </w:rPr>
              <w:t>Black       Cold</w:t>
            </w:r>
            <w:r>
              <w:rPr>
                <w:sz w:val="28"/>
                <w:szCs w:val="28"/>
              </w:rPr>
              <w:tab/>
            </w:r>
          </w:p>
          <w:p w14:paraId="483EB441" w14:textId="57398D3E" w:rsidR="002B2D5B" w:rsidRPr="006243FA" w:rsidRDefault="008D7F73" w:rsidP="008D7F73">
            <w:pPr>
              <w:rPr>
                <w:sz w:val="28"/>
                <w:szCs w:val="28"/>
              </w:rPr>
            </w:pPr>
            <w:r>
              <w:rPr>
                <w:sz w:val="28"/>
                <w:szCs w:val="28"/>
              </w:rPr>
              <w:t>White</w:t>
            </w:r>
          </w:p>
        </w:tc>
        <w:tc>
          <w:tcPr>
            <w:tcW w:w="4971" w:type="dxa"/>
          </w:tcPr>
          <w:p w14:paraId="31831FA2" w14:textId="6622C33E" w:rsidR="002B2D5B" w:rsidRPr="006243FA" w:rsidRDefault="008D7F73" w:rsidP="008D7F73">
            <w:pPr>
              <w:rPr>
                <w:sz w:val="28"/>
                <w:szCs w:val="28"/>
              </w:rPr>
            </w:pPr>
            <w:r>
              <w:rPr>
                <w:sz w:val="28"/>
                <w:szCs w:val="28"/>
              </w:rPr>
              <w:t xml:space="preserve">All participate and be interactive shouting out the answers and completing the actions. </w:t>
            </w:r>
          </w:p>
          <w:p w14:paraId="0E61511D" w14:textId="77777777" w:rsidR="002B2D5B" w:rsidRPr="006243FA" w:rsidRDefault="002B2D5B" w:rsidP="0006339F">
            <w:pPr>
              <w:jc w:val="center"/>
              <w:rPr>
                <w:sz w:val="28"/>
                <w:szCs w:val="28"/>
              </w:rPr>
            </w:pPr>
          </w:p>
          <w:p w14:paraId="46716F0C" w14:textId="77777777" w:rsidR="002B2D5B" w:rsidRPr="006243FA" w:rsidRDefault="002B2D5B" w:rsidP="0006339F">
            <w:pPr>
              <w:jc w:val="center"/>
              <w:rPr>
                <w:sz w:val="28"/>
                <w:szCs w:val="28"/>
              </w:rPr>
            </w:pPr>
          </w:p>
        </w:tc>
        <w:tc>
          <w:tcPr>
            <w:tcW w:w="2903" w:type="dxa"/>
          </w:tcPr>
          <w:p w14:paraId="3AB86AE0" w14:textId="72CF75BF" w:rsidR="002B2D5B" w:rsidRPr="008D7F73" w:rsidRDefault="008D7F73" w:rsidP="008D7F73">
            <w:pPr>
              <w:rPr>
                <w:sz w:val="28"/>
                <w:szCs w:val="28"/>
              </w:rPr>
            </w:pPr>
            <w:r w:rsidRPr="008D7F73">
              <w:rPr>
                <w:sz w:val="28"/>
                <w:szCs w:val="28"/>
              </w:rPr>
              <w:t>It and internet access</w:t>
            </w:r>
            <w:r>
              <w:rPr>
                <w:sz w:val="28"/>
                <w:szCs w:val="28"/>
              </w:rPr>
              <w:t>.</w:t>
            </w:r>
          </w:p>
          <w:p w14:paraId="08BDEAF7" w14:textId="252FED89" w:rsidR="008D7F73" w:rsidRPr="006243FA" w:rsidRDefault="008D7F73" w:rsidP="00EE43DC">
            <w:pPr>
              <w:rPr>
                <w:sz w:val="28"/>
                <w:szCs w:val="28"/>
              </w:rPr>
            </w:pPr>
          </w:p>
        </w:tc>
      </w:tr>
    </w:tbl>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73CA3AB5">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73CA3AB5">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598404E4" w14:textId="743CAA2A" w:rsidR="00825827" w:rsidRPr="00A06DE1" w:rsidRDefault="00227E75" w:rsidP="00825827">
            <w:pPr>
              <w:rPr>
                <w:sz w:val="22"/>
                <w:szCs w:val="22"/>
              </w:rPr>
            </w:pPr>
            <w:r w:rsidRPr="73CA3AB5">
              <w:rPr>
                <w:sz w:val="22"/>
                <w:szCs w:val="22"/>
              </w:rPr>
              <w:t xml:space="preserve">I am evaluating the individual learners </w:t>
            </w:r>
            <w:r w:rsidR="007674B1" w:rsidRPr="73CA3AB5">
              <w:rPr>
                <w:sz w:val="22"/>
                <w:szCs w:val="22"/>
              </w:rPr>
              <w:t>through group sessions. I am evaluating the children though observation and the video taken as evidence. Through the observation I looked for collaboration and confidence within the children</w:t>
            </w:r>
            <w:r w:rsidR="00D423E8" w:rsidRPr="73CA3AB5">
              <w:rPr>
                <w:sz w:val="22"/>
                <w:szCs w:val="22"/>
              </w:rPr>
              <w:t>, this was observed</w:t>
            </w:r>
            <w:r w:rsidR="007674B1" w:rsidRPr="73CA3AB5">
              <w:rPr>
                <w:sz w:val="22"/>
                <w:szCs w:val="22"/>
              </w:rPr>
              <w:t xml:space="preserve">. The evidence that I have gathered shows that the children engaged throughout all activities and despite the rapid change in topic areas the children liked the quick switching. They were answering questions with not just one-word answers, but whole sentences and if not </w:t>
            </w:r>
            <w:r w:rsidR="10836CAD" w:rsidRPr="73CA3AB5">
              <w:rPr>
                <w:sz w:val="22"/>
                <w:szCs w:val="22"/>
              </w:rPr>
              <w:t>all</w:t>
            </w:r>
            <w:r w:rsidR="007674B1" w:rsidRPr="73CA3AB5">
              <w:rPr>
                <w:sz w:val="22"/>
                <w:szCs w:val="22"/>
              </w:rPr>
              <w:t xml:space="preserve"> the children were doing </w:t>
            </w:r>
            <w:r w:rsidR="00A06DE1" w:rsidRPr="73CA3AB5">
              <w:rPr>
                <w:sz w:val="22"/>
                <w:szCs w:val="22"/>
              </w:rPr>
              <w:t>this,</w:t>
            </w:r>
            <w:r w:rsidR="007674B1" w:rsidRPr="73CA3AB5">
              <w:rPr>
                <w:sz w:val="22"/>
                <w:szCs w:val="22"/>
              </w:rPr>
              <w:t xml:space="preserve"> they were at least answering with sentence patterns followed by a description. Additionally</w:t>
            </w:r>
            <w:r w:rsidR="00A06DE1" w:rsidRPr="73CA3AB5">
              <w:rPr>
                <w:sz w:val="22"/>
                <w:szCs w:val="22"/>
              </w:rPr>
              <w:t>,</w:t>
            </w:r>
            <w:r w:rsidR="007674B1" w:rsidRPr="73CA3AB5">
              <w:rPr>
                <w:sz w:val="22"/>
                <w:szCs w:val="22"/>
              </w:rPr>
              <w:t xml:space="preserve"> all children were confident on their colours and the majority of the time chose the correct colour. </w:t>
            </w:r>
          </w:p>
          <w:p w14:paraId="38BC71B3" w14:textId="77777777" w:rsidR="00825827" w:rsidRPr="006243FA" w:rsidRDefault="00825827" w:rsidP="00825827">
            <w:pPr>
              <w:rPr>
                <w:sz w:val="20"/>
                <w:szCs w:val="20"/>
              </w:rPr>
            </w:pPr>
          </w:p>
        </w:tc>
      </w:tr>
      <w:tr w:rsidR="00825827" w:rsidRPr="006243FA" w14:paraId="1698B253" w14:textId="77777777" w:rsidTr="73CA3AB5">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513161FC" w14:textId="53B2EAAF" w:rsidR="00825827" w:rsidRPr="00A06DE1" w:rsidRDefault="00A06DE1" w:rsidP="00825827">
            <w:pPr>
              <w:rPr>
                <w:sz w:val="22"/>
                <w:szCs w:val="22"/>
              </w:rPr>
            </w:pPr>
            <w:r w:rsidRPr="00A06DE1">
              <w:rPr>
                <w:sz w:val="22"/>
                <w:szCs w:val="22"/>
              </w:rPr>
              <w:t xml:space="preserve">For the lower ability groups, I would introduce more of the sentence patterns so that they can begin to form sentences rather than just using vocabulary. I would reinforce this through a song or rhyme as this would grasp their attention as they seem to lose concentration very easily. For the whole class to progress to the next stage within their Welsh Language, I would introduce language that describes what they are wearing. This allows you to link what they have already learnt about colour and the weather to match the clothes to what the weather is like. </w:t>
            </w:r>
            <w:r w:rsidR="00D423E8">
              <w:rPr>
                <w:sz w:val="22"/>
                <w:szCs w:val="22"/>
              </w:rPr>
              <w:t xml:space="preserve">This is a personal experience and therefore they will react, as this is not an abstract idea. </w:t>
            </w: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73CA3AB5">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Reflective Analysis of Teaching and Strategies For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73CA3AB5">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0CBCEE7E" w14:textId="30E059B9" w:rsidR="00825827" w:rsidRDefault="00A06DE1" w:rsidP="00825827">
            <w:pPr>
              <w:rPr>
                <w:b/>
                <w:bCs/>
                <w:sz w:val="22"/>
                <w:szCs w:val="22"/>
              </w:rPr>
            </w:pPr>
            <w:r w:rsidRPr="00A06DE1">
              <w:rPr>
                <w:b/>
                <w:bCs/>
                <w:sz w:val="22"/>
                <w:szCs w:val="22"/>
              </w:rPr>
              <w:t xml:space="preserve">What went well? </w:t>
            </w:r>
          </w:p>
          <w:p w14:paraId="29DEE44D" w14:textId="0325A398" w:rsidR="00A06DE1" w:rsidRPr="00A06DE1" w:rsidRDefault="00A06DE1" w:rsidP="00825827">
            <w:pPr>
              <w:rPr>
                <w:sz w:val="22"/>
                <w:szCs w:val="22"/>
              </w:rPr>
            </w:pPr>
            <w:r w:rsidRPr="73CA3AB5">
              <w:rPr>
                <w:sz w:val="22"/>
                <w:szCs w:val="22"/>
              </w:rPr>
              <w:t>The</w:t>
            </w:r>
            <w:r w:rsidR="2DA64A5A" w:rsidRPr="73CA3AB5">
              <w:rPr>
                <w:sz w:val="22"/>
                <w:szCs w:val="22"/>
              </w:rPr>
              <w:t xml:space="preserve"> children engaged</w:t>
            </w:r>
            <w:r w:rsidR="02F0170B" w:rsidRPr="73CA3AB5">
              <w:rPr>
                <w:sz w:val="22"/>
                <w:szCs w:val="22"/>
              </w:rPr>
              <w:t xml:space="preserve"> with the</w:t>
            </w:r>
            <w:r w:rsidRPr="73CA3AB5">
              <w:rPr>
                <w:sz w:val="22"/>
                <w:szCs w:val="22"/>
              </w:rPr>
              <w:t xml:space="preserve"> colour game of them shouting out which colour I was holding</w:t>
            </w:r>
            <w:r w:rsidR="02F0170B" w:rsidRPr="73CA3AB5">
              <w:rPr>
                <w:sz w:val="22"/>
                <w:szCs w:val="22"/>
              </w:rPr>
              <w:t xml:space="preserve">. Also, </w:t>
            </w:r>
            <w:r w:rsidRPr="73CA3AB5">
              <w:rPr>
                <w:sz w:val="22"/>
                <w:szCs w:val="22"/>
              </w:rPr>
              <w:t xml:space="preserve">when they were </w:t>
            </w:r>
            <w:r w:rsidR="2DA64A5A" w:rsidRPr="73CA3AB5">
              <w:rPr>
                <w:sz w:val="22"/>
                <w:szCs w:val="22"/>
              </w:rPr>
              <w:t>moving to the colours</w:t>
            </w:r>
            <w:r w:rsidR="02F0170B" w:rsidRPr="73CA3AB5">
              <w:rPr>
                <w:sz w:val="22"/>
                <w:szCs w:val="22"/>
              </w:rPr>
              <w:t xml:space="preserve"> the children were more engaged. The children seemed to understand </w:t>
            </w:r>
            <w:r w:rsidR="5CFAF873" w:rsidRPr="73CA3AB5">
              <w:rPr>
                <w:sz w:val="22"/>
                <w:szCs w:val="22"/>
              </w:rPr>
              <w:t>a lot more when playing the game as this reinforce</w:t>
            </w:r>
            <w:r w:rsidR="00D423E8" w:rsidRPr="73CA3AB5">
              <w:rPr>
                <w:sz w:val="22"/>
                <w:szCs w:val="22"/>
              </w:rPr>
              <w:t>d</w:t>
            </w:r>
            <w:r w:rsidR="5CFAF873" w:rsidRPr="73CA3AB5">
              <w:rPr>
                <w:sz w:val="22"/>
                <w:szCs w:val="22"/>
              </w:rPr>
              <w:t xml:space="preserve"> the learning objectives</w:t>
            </w:r>
            <w:r w:rsidR="00D423E8" w:rsidRPr="73CA3AB5">
              <w:rPr>
                <w:sz w:val="22"/>
                <w:szCs w:val="22"/>
              </w:rPr>
              <w:t xml:space="preserve"> and they were </w:t>
            </w:r>
            <w:r w:rsidR="330AE743" w:rsidRPr="73CA3AB5">
              <w:rPr>
                <w:sz w:val="22"/>
                <w:szCs w:val="22"/>
              </w:rPr>
              <w:t>active,</w:t>
            </w:r>
            <w:r w:rsidR="00D423E8" w:rsidRPr="73CA3AB5">
              <w:rPr>
                <w:sz w:val="22"/>
                <w:szCs w:val="22"/>
              </w:rPr>
              <w:t xml:space="preserve"> so they concentrated more</w:t>
            </w:r>
            <w:r w:rsidR="5CFAF873" w:rsidRPr="73CA3AB5">
              <w:rPr>
                <w:sz w:val="22"/>
                <w:szCs w:val="22"/>
              </w:rPr>
              <w:t xml:space="preserve">. </w:t>
            </w:r>
            <w:r w:rsidR="7D77C6B9" w:rsidRPr="73CA3AB5">
              <w:rPr>
                <w:sz w:val="22"/>
                <w:szCs w:val="22"/>
              </w:rPr>
              <w:t>When I</w:t>
            </w:r>
            <w:r w:rsidR="27433DA5" w:rsidRPr="73CA3AB5">
              <w:rPr>
                <w:sz w:val="22"/>
                <w:szCs w:val="22"/>
              </w:rPr>
              <w:t xml:space="preserve"> </w:t>
            </w:r>
            <w:r w:rsidR="7D77C6B9" w:rsidRPr="73CA3AB5">
              <w:rPr>
                <w:sz w:val="22"/>
                <w:szCs w:val="22"/>
              </w:rPr>
              <w:t>used the sentence structure</w:t>
            </w:r>
            <w:r w:rsidR="27433DA5" w:rsidRPr="73CA3AB5">
              <w:rPr>
                <w:sz w:val="22"/>
                <w:szCs w:val="22"/>
              </w:rPr>
              <w:t>s including colour and weather, the repetition reinforce</w:t>
            </w:r>
            <w:r w:rsidR="489E94C3" w:rsidRPr="73CA3AB5">
              <w:rPr>
                <w:sz w:val="22"/>
                <w:szCs w:val="22"/>
              </w:rPr>
              <w:t>d</w:t>
            </w:r>
            <w:r w:rsidR="27433DA5" w:rsidRPr="73CA3AB5">
              <w:rPr>
                <w:sz w:val="22"/>
                <w:szCs w:val="22"/>
              </w:rPr>
              <w:t xml:space="preserve"> the use of this strategy. </w:t>
            </w:r>
            <w:r w:rsidR="489E94C3" w:rsidRPr="73CA3AB5">
              <w:rPr>
                <w:sz w:val="22"/>
                <w:szCs w:val="22"/>
              </w:rPr>
              <w:t xml:space="preserve">I made progress in my target of engagement as all of the children were participating and interested. </w:t>
            </w:r>
          </w:p>
          <w:p w14:paraId="471612F7" w14:textId="77777777" w:rsidR="00825827" w:rsidRPr="006243FA" w:rsidRDefault="00825827" w:rsidP="00825827">
            <w:pPr>
              <w:rPr>
                <w:sz w:val="20"/>
                <w:szCs w:val="20"/>
              </w:rPr>
            </w:pPr>
          </w:p>
        </w:tc>
      </w:tr>
      <w:tr w:rsidR="00825827" w:rsidRPr="006243FA" w14:paraId="39A72438" w14:textId="77777777" w:rsidTr="73CA3AB5">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1171444F" w:rsidR="00825827" w:rsidRPr="00F879F1" w:rsidRDefault="00F879F1" w:rsidP="00825827">
            <w:pPr>
              <w:rPr>
                <w:b/>
                <w:bCs/>
                <w:sz w:val="22"/>
                <w:szCs w:val="22"/>
              </w:rPr>
            </w:pPr>
            <w:r w:rsidRPr="00F879F1">
              <w:rPr>
                <w:b/>
                <w:bCs/>
                <w:sz w:val="22"/>
                <w:szCs w:val="22"/>
              </w:rPr>
              <w:t>Even better if?</w:t>
            </w:r>
          </w:p>
          <w:p w14:paraId="12D2BCF1" w14:textId="545AE00C" w:rsidR="00825827" w:rsidRPr="00F879F1" w:rsidRDefault="6A5A8100" w:rsidP="00825827">
            <w:pPr>
              <w:rPr>
                <w:sz w:val="22"/>
                <w:szCs w:val="22"/>
              </w:rPr>
            </w:pPr>
            <w:r w:rsidRPr="73CA3AB5">
              <w:rPr>
                <w:sz w:val="22"/>
                <w:szCs w:val="22"/>
              </w:rPr>
              <w:t xml:space="preserve">Within the introduction I needed to model the sentence structure more. I also need to use more incidental Welsh </w:t>
            </w:r>
            <w:r w:rsidR="14A07DF5" w:rsidRPr="73CA3AB5">
              <w:rPr>
                <w:sz w:val="22"/>
                <w:szCs w:val="22"/>
              </w:rPr>
              <w:t>throughout</w:t>
            </w:r>
            <w:r w:rsidRPr="73CA3AB5">
              <w:rPr>
                <w:sz w:val="22"/>
                <w:szCs w:val="22"/>
              </w:rPr>
              <w:t xml:space="preserve"> my lessons. I corrected the children when they used the incorrect sentence structure as they got confused between them to begin. My main priority is to use more Welsh within my lessons such as simple commands like “eisteddwch” or “edrych”. My target does focus on teaching and learning, as if I do this then the children will become more familiar with the word and will understand the meaning</w:t>
            </w:r>
            <w:r w:rsidR="00D423E8" w:rsidRPr="73CA3AB5">
              <w:rPr>
                <w:sz w:val="22"/>
                <w:szCs w:val="22"/>
              </w:rPr>
              <w:t xml:space="preserve"> of them</w:t>
            </w:r>
            <w:r w:rsidRPr="73CA3AB5">
              <w:rPr>
                <w:sz w:val="22"/>
                <w:szCs w:val="22"/>
              </w:rPr>
              <w:t xml:space="preserve"> better. This is clear within my introduction, but within the main activity I </w:t>
            </w:r>
            <w:r w:rsidR="00D423E8" w:rsidRPr="73CA3AB5">
              <w:rPr>
                <w:sz w:val="22"/>
                <w:szCs w:val="22"/>
              </w:rPr>
              <w:t>became aware</w:t>
            </w:r>
            <w:r w:rsidRPr="73CA3AB5">
              <w:rPr>
                <w:sz w:val="22"/>
                <w:szCs w:val="22"/>
              </w:rPr>
              <w:t xml:space="preserve"> of this and started using </w:t>
            </w:r>
            <w:r w:rsidR="2A86945B" w:rsidRPr="73CA3AB5">
              <w:rPr>
                <w:sz w:val="22"/>
                <w:szCs w:val="22"/>
              </w:rPr>
              <w:t xml:space="preserve">more language like this to praise the children and reinforce further learning. I will address this through my class mentor observing my teaching and comments that she makes. I will also observe what welsh the class mentor is presenting within the class. </w:t>
            </w:r>
            <w:r w:rsidR="00D423E8" w:rsidRPr="73CA3AB5">
              <w:rPr>
                <w:sz w:val="22"/>
                <w:szCs w:val="22"/>
              </w:rPr>
              <w:t>Overall,</w:t>
            </w:r>
            <w:r w:rsidR="2A86945B" w:rsidRPr="73CA3AB5">
              <w:rPr>
                <w:sz w:val="22"/>
                <w:szCs w:val="22"/>
              </w:rPr>
              <w:t xml:space="preserve"> I will make myself conscious that I have to use welsh within the classroom, so I will challenge myself to use welsh incidentally in the classroom each day at least 10 times. I am showing progress</w:t>
            </w:r>
            <w:r w:rsidR="00D423E8" w:rsidRPr="73CA3AB5">
              <w:rPr>
                <w:sz w:val="22"/>
                <w:szCs w:val="22"/>
              </w:rPr>
              <w:t xml:space="preserve"> over time as from the introduction to the main activity I showed that I was more conscious of what language needed to be used and modelled.</w:t>
            </w:r>
          </w:p>
        </w:tc>
      </w:tr>
    </w:tbl>
    <w:p w14:paraId="1741CD36" w14:textId="66FB8FD4" w:rsidR="00210C78" w:rsidRDefault="00210C78" w:rsidP="00EF0BE1">
      <w:pPr>
        <w:rPr>
          <w:b/>
          <w:bCs/>
          <w:sz w:val="32"/>
          <w:szCs w:val="32"/>
          <w:u w:val="single"/>
        </w:rPr>
      </w:pPr>
    </w:p>
    <w:p w14:paraId="5BC9A76F" w14:textId="77777777" w:rsidR="00A04057" w:rsidRPr="00210C78" w:rsidRDefault="00A04057" w:rsidP="00EF0BE1">
      <w:pPr>
        <w:rPr>
          <w:b/>
          <w:bCs/>
          <w:sz w:val="32"/>
          <w:szCs w:val="32"/>
          <w:u w:val="single"/>
        </w:rPr>
      </w:pPr>
      <w:bookmarkStart w:id="0" w:name="_GoBack"/>
      <w:bookmarkEnd w:id="0"/>
    </w:p>
    <w:p w14:paraId="0BBCF09F" w14:textId="40F736BC" w:rsidR="00EF0BE1" w:rsidRPr="006243FA" w:rsidRDefault="00A04057" w:rsidP="00CF5A82">
      <w:pPr>
        <w:rPr>
          <w:b/>
          <w:bCs/>
          <w:sz w:val="32"/>
          <w:szCs w:val="32"/>
          <w:u w:val="single"/>
        </w:rPr>
      </w:pPr>
      <w:r>
        <w:rPr>
          <w:b/>
          <w:bCs/>
          <w:sz w:val="32"/>
          <w:szCs w:val="32"/>
          <w:u w:val="single"/>
        </w:rPr>
        <w:t>Evidence</w:t>
      </w:r>
    </w:p>
    <w:p w14:paraId="44224DEB" w14:textId="269424C6" w:rsidR="00EF0BE1" w:rsidRDefault="00A04057" w:rsidP="00CF5A82">
      <w:pPr>
        <w:rPr>
          <w:b/>
          <w:bCs/>
          <w:sz w:val="32"/>
          <w:szCs w:val="32"/>
          <w:u w:val="single"/>
        </w:rPr>
      </w:pPr>
      <w:r>
        <w:t xml:space="preserve">Introduction: </w:t>
      </w:r>
      <w:hyperlink r:id="rId14" w:history="1">
        <w:r w:rsidRPr="00CB0891">
          <w:rPr>
            <w:rStyle w:val="Hyperlink"/>
            <w:rFonts w:ascii="Calibri" w:eastAsia="Calibri" w:hAnsi="Calibri" w:cs="Calibri"/>
            <w:sz w:val="32"/>
            <w:szCs w:val="32"/>
          </w:rPr>
          <w:t>https://1drv.ms/v/s!Ak3v1lmSxiMDj0hZTja0QxYXr4Zj</w:t>
        </w:r>
      </w:hyperlink>
      <w:r w:rsidR="00CF5A82" w:rsidRPr="00CF5A82">
        <w:rPr>
          <w:rFonts w:ascii="Calibri" w:eastAsia="Calibri" w:hAnsi="Calibri" w:cs="Calibri"/>
          <w:sz w:val="32"/>
          <w:szCs w:val="32"/>
        </w:rPr>
        <w:t xml:space="preserve"> </w:t>
      </w:r>
      <w:r w:rsidR="00CF5A82" w:rsidRPr="00CF5A82">
        <w:rPr>
          <w:b/>
          <w:bCs/>
          <w:sz w:val="32"/>
          <w:szCs w:val="32"/>
          <w:u w:val="single"/>
        </w:rPr>
        <w:t xml:space="preserve"> </w:t>
      </w:r>
    </w:p>
    <w:p w14:paraId="1C539101" w14:textId="4CEE9B5E" w:rsidR="00A04057" w:rsidRDefault="00A04057" w:rsidP="00CF5A82">
      <w:pPr>
        <w:rPr>
          <w:b/>
          <w:bCs/>
          <w:sz w:val="32"/>
          <w:szCs w:val="32"/>
          <w:u w:val="single"/>
        </w:rPr>
      </w:pPr>
    </w:p>
    <w:p w14:paraId="78CB5457" w14:textId="5C2F7549" w:rsidR="00A04057" w:rsidRPr="006243FA" w:rsidRDefault="00A04057" w:rsidP="00CF5A82">
      <w:r>
        <w:t xml:space="preserve">Main activity: </w:t>
      </w:r>
      <w:hyperlink r:id="rId15" w:history="1">
        <w:r w:rsidRPr="00CB0891">
          <w:rPr>
            <w:rStyle w:val="Hyperlink"/>
            <w:sz w:val="32"/>
            <w:szCs w:val="32"/>
          </w:rPr>
          <w:t>https://1drv.ms/v/s!Ak3v1lmSxiMDj0kPOnB4K2tJezdI</w:t>
        </w:r>
      </w:hyperlink>
      <w:r w:rsidRPr="00A04057">
        <w:rPr>
          <w:sz w:val="32"/>
          <w:szCs w:val="32"/>
        </w:rPr>
        <w:t xml:space="preserve"> </w:t>
      </w:r>
    </w:p>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4669FB" w14:textId="77777777" w:rsidR="00F148AF" w:rsidRDefault="00F148AF" w:rsidP="00B24C18">
      <w:r>
        <w:separator/>
      </w:r>
    </w:p>
  </w:endnote>
  <w:endnote w:type="continuationSeparator" w:id="0">
    <w:p w14:paraId="207E10F9" w14:textId="77777777" w:rsidR="00F148AF" w:rsidRDefault="00F148AF" w:rsidP="00B24C18">
      <w:r>
        <w:continuationSeparator/>
      </w:r>
    </w:p>
  </w:endnote>
  <w:endnote w:type="continuationNotice" w:id="1">
    <w:p w14:paraId="6F58B552" w14:textId="77777777" w:rsidR="00F148AF" w:rsidRDefault="00F148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Yu Gothic"/>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227E75" w:rsidRDefault="00227E75">
        <w:pPr>
          <w:pStyle w:val="Footer"/>
        </w:pPr>
        <w:r>
          <w:fldChar w:fldCharType="begin"/>
        </w:r>
        <w:r>
          <w:instrText xml:space="preserve"> PAGE   \* MERGEFORMAT </w:instrText>
        </w:r>
        <w:r>
          <w:fldChar w:fldCharType="separate"/>
        </w:r>
        <w:r>
          <w:rPr>
            <w:noProof/>
          </w:rPr>
          <w:t>2</w:t>
        </w:r>
        <w:r>
          <w:rPr>
            <w:noProof/>
          </w:rPr>
          <w:fldChar w:fldCharType="end"/>
        </w:r>
      </w:p>
    </w:sdtContent>
  </w:sdt>
  <w:p w14:paraId="5BF63DE8" w14:textId="77777777" w:rsidR="00227E75" w:rsidRDefault="00227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0B12DB" w14:textId="77777777" w:rsidR="00F148AF" w:rsidRDefault="00F148AF" w:rsidP="00B24C18">
      <w:r>
        <w:separator/>
      </w:r>
    </w:p>
  </w:footnote>
  <w:footnote w:type="continuationSeparator" w:id="0">
    <w:p w14:paraId="1695184F" w14:textId="77777777" w:rsidR="00F148AF" w:rsidRDefault="00F148AF" w:rsidP="00B24C18">
      <w:r>
        <w:continuationSeparator/>
      </w:r>
    </w:p>
  </w:footnote>
  <w:footnote w:type="continuationNotice" w:id="1">
    <w:p w14:paraId="5171B9C8" w14:textId="77777777" w:rsidR="00F148AF" w:rsidRDefault="00F148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227E75" w:rsidRDefault="00227E75">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227E75" w:rsidRDefault="00227E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825F4"/>
    <w:multiLevelType w:val="hybridMultilevel"/>
    <w:tmpl w:val="64243FA2"/>
    <w:lvl w:ilvl="0" w:tplc="0809000B">
      <w:start w:val="1"/>
      <w:numFmt w:val="bullet"/>
      <w:lvlText w:val=""/>
      <w:lvlJc w:val="left"/>
      <w:pPr>
        <w:ind w:left="769" w:hanging="360"/>
      </w:pPr>
      <w:rPr>
        <w:rFonts w:ascii="Wingdings" w:hAnsi="Wingdings"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 w15:restartNumberingAfterBreak="0">
    <w:nsid w:val="17C87856"/>
    <w:multiLevelType w:val="hybridMultilevel"/>
    <w:tmpl w:val="82B2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A758B"/>
    <w:multiLevelType w:val="hybridMultilevel"/>
    <w:tmpl w:val="8C868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A31B02"/>
    <w:multiLevelType w:val="hybridMultilevel"/>
    <w:tmpl w:val="AB3228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E01A5"/>
    <w:multiLevelType w:val="hybridMultilevel"/>
    <w:tmpl w:val="9A08AC08"/>
    <w:lvl w:ilvl="0" w:tplc="5682406A">
      <w:start w:val="1"/>
      <w:numFmt w:val="bullet"/>
      <w:lvlText w:val=""/>
      <w:lvlJc w:val="left"/>
      <w:pPr>
        <w:ind w:left="720" w:hanging="360"/>
      </w:pPr>
      <w:rPr>
        <w:rFonts w:ascii="Symbol" w:hAnsi="Symbol" w:hint="default"/>
      </w:rPr>
    </w:lvl>
    <w:lvl w:ilvl="1" w:tplc="6DFE4AE2">
      <w:start w:val="1"/>
      <w:numFmt w:val="bullet"/>
      <w:lvlText w:val="o"/>
      <w:lvlJc w:val="left"/>
      <w:pPr>
        <w:ind w:left="1440" w:hanging="360"/>
      </w:pPr>
      <w:rPr>
        <w:rFonts w:ascii="Courier New" w:hAnsi="Courier New" w:hint="default"/>
      </w:rPr>
    </w:lvl>
    <w:lvl w:ilvl="2" w:tplc="27B46A0C">
      <w:start w:val="1"/>
      <w:numFmt w:val="bullet"/>
      <w:lvlText w:val=""/>
      <w:lvlJc w:val="left"/>
      <w:pPr>
        <w:ind w:left="2160" w:hanging="360"/>
      </w:pPr>
      <w:rPr>
        <w:rFonts w:ascii="Wingdings" w:hAnsi="Wingdings" w:hint="default"/>
      </w:rPr>
    </w:lvl>
    <w:lvl w:ilvl="3" w:tplc="B2FE3BE4">
      <w:start w:val="1"/>
      <w:numFmt w:val="bullet"/>
      <w:lvlText w:val=""/>
      <w:lvlJc w:val="left"/>
      <w:pPr>
        <w:ind w:left="2880" w:hanging="360"/>
      </w:pPr>
      <w:rPr>
        <w:rFonts w:ascii="Symbol" w:hAnsi="Symbol" w:hint="default"/>
      </w:rPr>
    </w:lvl>
    <w:lvl w:ilvl="4" w:tplc="13E6A6EC">
      <w:start w:val="1"/>
      <w:numFmt w:val="bullet"/>
      <w:lvlText w:val="o"/>
      <w:lvlJc w:val="left"/>
      <w:pPr>
        <w:ind w:left="3600" w:hanging="360"/>
      </w:pPr>
      <w:rPr>
        <w:rFonts w:ascii="Courier New" w:hAnsi="Courier New" w:hint="default"/>
      </w:rPr>
    </w:lvl>
    <w:lvl w:ilvl="5" w:tplc="1EA60F08">
      <w:start w:val="1"/>
      <w:numFmt w:val="bullet"/>
      <w:lvlText w:val=""/>
      <w:lvlJc w:val="left"/>
      <w:pPr>
        <w:ind w:left="4320" w:hanging="360"/>
      </w:pPr>
      <w:rPr>
        <w:rFonts w:ascii="Wingdings" w:hAnsi="Wingdings" w:hint="default"/>
      </w:rPr>
    </w:lvl>
    <w:lvl w:ilvl="6" w:tplc="05EA6688">
      <w:start w:val="1"/>
      <w:numFmt w:val="bullet"/>
      <w:lvlText w:val=""/>
      <w:lvlJc w:val="left"/>
      <w:pPr>
        <w:ind w:left="5040" w:hanging="360"/>
      </w:pPr>
      <w:rPr>
        <w:rFonts w:ascii="Symbol" w:hAnsi="Symbol" w:hint="default"/>
      </w:rPr>
    </w:lvl>
    <w:lvl w:ilvl="7" w:tplc="E7764038">
      <w:start w:val="1"/>
      <w:numFmt w:val="bullet"/>
      <w:lvlText w:val="o"/>
      <w:lvlJc w:val="left"/>
      <w:pPr>
        <w:ind w:left="5760" w:hanging="360"/>
      </w:pPr>
      <w:rPr>
        <w:rFonts w:ascii="Courier New" w:hAnsi="Courier New" w:hint="default"/>
      </w:rPr>
    </w:lvl>
    <w:lvl w:ilvl="8" w:tplc="F36288DE">
      <w:start w:val="1"/>
      <w:numFmt w:val="bullet"/>
      <w:lvlText w:val=""/>
      <w:lvlJc w:val="left"/>
      <w:pPr>
        <w:ind w:left="6480" w:hanging="360"/>
      </w:pPr>
      <w:rPr>
        <w:rFonts w:ascii="Wingdings" w:hAnsi="Wingdings" w:hint="default"/>
      </w:rPr>
    </w:lvl>
  </w:abstractNum>
  <w:abstractNum w:abstractNumId="5" w15:restartNumberingAfterBreak="0">
    <w:nsid w:val="69216EA3"/>
    <w:multiLevelType w:val="hybridMultilevel"/>
    <w:tmpl w:val="8A8ED3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7F613B"/>
    <w:multiLevelType w:val="hybridMultilevel"/>
    <w:tmpl w:val="BB5E7592"/>
    <w:lvl w:ilvl="0" w:tplc="CDBE748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26337"/>
    <w:multiLevelType w:val="hybridMultilevel"/>
    <w:tmpl w:val="493AB17C"/>
    <w:lvl w:ilvl="0" w:tplc="59C8B4B0">
      <w:start w:val="1"/>
      <w:numFmt w:val="bullet"/>
      <w:lvlText w:val=""/>
      <w:lvlJc w:val="left"/>
      <w:pPr>
        <w:ind w:left="720" w:hanging="360"/>
      </w:pPr>
      <w:rPr>
        <w:rFonts w:ascii="Symbol" w:hAnsi="Symbol" w:hint="default"/>
      </w:rPr>
    </w:lvl>
    <w:lvl w:ilvl="1" w:tplc="359603FA">
      <w:start w:val="1"/>
      <w:numFmt w:val="bullet"/>
      <w:lvlText w:val="o"/>
      <w:lvlJc w:val="left"/>
      <w:pPr>
        <w:ind w:left="1440" w:hanging="360"/>
      </w:pPr>
      <w:rPr>
        <w:rFonts w:ascii="Courier New" w:hAnsi="Courier New" w:hint="default"/>
      </w:rPr>
    </w:lvl>
    <w:lvl w:ilvl="2" w:tplc="F6C6CC2C">
      <w:start w:val="1"/>
      <w:numFmt w:val="bullet"/>
      <w:lvlText w:val=""/>
      <w:lvlJc w:val="left"/>
      <w:pPr>
        <w:ind w:left="2160" w:hanging="360"/>
      </w:pPr>
      <w:rPr>
        <w:rFonts w:ascii="Wingdings" w:hAnsi="Wingdings" w:hint="default"/>
      </w:rPr>
    </w:lvl>
    <w:lvl w:ilvl="3" w:tplc="6D04C6CE">
      <w:start w:val="1"/>
      <w:numFmt w:val="bullet"/>
      <w:lvlText w:val=""/>
      <w:lvlJc w:val="left"/>
      <w:pPr>
        <w:ind w:left="2880" w:hanging="360"/>
      </w:pPr>
      <w:rPr>
        <w:rFonts w:ascii="Symbol" w:hAnsi="Symbol" w:hint="default"/>
      </w:rPr>
    </w:lvl>
    <w:lvl w:ilvl="4" w:tplc="78DAD3A6">
      <w:start w:val="1"/>
      <w:numFmt w:val="bullet"/>
      <w:lvlText w:val="o"/>
      <w:lvlJc w:val="left"/>
      <w:pPr>
        <w:ind w:left="3600" w:hanging="360"/>
      </w:pPr>
      <w:rPr>
        <w:rFonts w:ascii="Courier New" w:hAnsi="Courier New" w:hint="default"/>
      </w:rPr>
    </w:lvl>
    <w:lvl w:ilvl="5" w:tplc="01265E14">
      <w:start w:val="1"/>
      <w:numFmt w:val="bullet"/>
      <w:lvlText w:val=""/>
      <w:lvlJc w:val="left"/>
      <w:pPr>
        <w:ind w:left="4320" w:hanging="360"/>
      </w:pPr>
      <w:rPr>
        <w:rFonts w:ascii="Wingdings" w:hAnsi="Wingdings" w:hint="default"/>
      </w:rPr>
    </w:lvl>
    <w:lvl w:ilvl="6" w:tplc="7D36F596">
      <w:start w:val="1"/>
      <w:numFmt w:val="bullet"/>
      <w:lvlText w:val=""/>
      <w:lvlJc w:val="left"/>
      <w:pPr>
        <w:ind w:left="5040" w:hanging="360"/>
      </w:pPr>
      <w:rPr>
        <w:rFonts w:ascii="Symbol" w:hAnsi="Symbol" w:hint="default"/>
      </w:rPr>
    </w:lvl>
    <w:lvl w:ilvl="7" w:tplc="234676B2">
      <w:start w:val="1"/>
      <w:numFmt w:val="bullet"/>
      <w:lvlText w:val="o"/>
      <w:lvlJc w:val="left"/>
      <w:pPr>
        <w:ind w:left="5760" w:hanging="360"/>
      </w:pPr>
      <w:rPr>
        <w:rFonts w:ascii="Courier New" w:hAnsi="Courier New" w:hint="default"/>
      </w:rPr>
    </w:lvl>
    <w:lvl w:ilvl="8" w:tplc="0E02E594">
      <w:start w:val="1"/>
      <w:numFmt w:val="bullet"/>
      <w:lvlText w:val=""/>
      <w:lvlJc w:val="left"/>
      <w:pPr>
        <w:ind w:left="6480" w:hanging="360"/>
      </w:pPr>
      <w:rPr>
        <w:rFonts w:ascii="Wingdings" w:hAnsi="Wingdings" w:hint="default"/>
      </w:rPr>
    </w:lvl>
  </w:abstractNum>
  <w:abstractNum w:abstractNumId="8" w15:restartNumberingAfterBreak="0">
    <w:nsid w:val="72601A19"/>
    <w:multiLevelType w:val="hybridMultilevel"/>
    <w:tmpl w:val="E83279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46604"/>
    <w:multiLevelType w:val="hybridMultilevel"/>
    <w:tmpl w:val="C6F64038"/>
    <w:lvl w:ilvl="0" w:tplc="1B8E9F70">
      <w:start w:val="1"/>
      <w:numFmt w:val="bullet"/>
      <w:lvlText w:val=""/>
      <w:lvlJc w:val="left"/>
      <w:pPr>
        <w:ind w:left="720" w:hanging="360"/>
      </w:pPr>
      <w:rPr>
        <w:rFonts w:ascii="Symbol" w:hAnsi="Symbol" w:hint="default"/>
      </w:rPr>
    </w:lvl>
    <w:lvl w:ilvl="1" w:tplc="392E211A">
      <w:start w:val="1"/>
      <w:numFmt w:val="bullet"/>
      <w:lvlText w:val="o"/>
      <w:lvlJc w:val="left"/>
      <w:pPr>
        <w:ind w:left="1440" w:hanging="360"/>
      </w:pPr>
      <w:rPr>
        <w:rFonts w:ascii="Courier New" w:hAnsi="Courier New" w:hint="default"/>
      </w:rPr>
    </w:lvl>
    <w:lvl w:ilvl="2" w:tplc="6EC056EA">
      <w:start w:val="1"/>
      <w:numFmt w:val="bullet"/>
      <w:lvlText w:val=""/>
      <w:lvlJc w:val="left"/>
      <w:pPr>
        <w:ind w:left="2160" w:hanging="360"/>
      </w:pPr>
      <w:rPr>
        <w:rFonts w:ascii="Wingdings" w:hAnsi="Wingdings" w:hint="default"/>
      </w:rPr>
    </w:lvl>
    <w:lvl w:ilvl="3" w:tplc="A82C0D9A">
      <w:start w:val="1"/>
      <w:numFmt w:val="bullet"/>
      <w:lvlText w:val=""/>
      <w:lvlJc w:val="left"/>
      <w:pPr>
        <w:ind w:left="2880" w:hanging="360"/>
      </w:pPr>
      <w:rPr>
        <w:rFonts w:ascii="Symbol" w:hAnsi="Symbol" w:hint="default"/>
      </w:rPr>
    </w:lvl>
    <w:lvl w:ilvl="4" w:tplc="30D840C8">
      <w:start w:val="1"/>
      <w:numFmt w:val="bullet"/>
      <w:lvlText w:val="o"/>
      <w:lvlJc w:val="left"/>
      <w:pPr>
        <w:ind w:left="3600" w:hanging="360"/>
      </w:pPr>
      <w:rPr>
        <w:rFonts w:ascii="Courier New" w:hAnsi="Courier New" w:hint="default"/>
      </w:rPr>
    </w:lvl>
    <w:lvl w:ilvl="5" w:tplc="A6489A6C">
      <w:start w:val="1"/>
      <w:numFmt w:val="bullet"/>
      <w:lvlText w:val=""/>
      <w:lvlJc w:val="left"/>
      <w:pPr>
        <w:ind w:left="4320" w:hanging="360"/>
      </w:pPr>
      <w:rPr>
        <w:rFonts w:ascii="Wingdings" w:hAnsi="Wingdings" w:hint="default"/>
      </w:rPr>
    </w:lvl>
    <w:lvl w:ilvl="6" w:tplc="B748E2E8">
      <w:start w:val="1"/>
      <w:numFmt w:val="bullet"/>
      <w:lvlText w:val=""/>
      <w:lvlJc w:val="left"/>
      <w:pPr>
        <w:ind w:left="5040" w:hanging="360"/>
      </w:pPr>
      <w:rPr>
        <w:rFonts w:ascii="Symbol" w:hAnsi="Symbol" w:hint="default"/>
      </w:rPr>
    </w:lvl>
    <w:lvl w:ilvl="7" w:tplc="6770D08C">
      <w:start w:val="1"/>
      <w:numFmt w:val="bullet"/>
      <w:lvlText w:val="o"/>
      <w:lvlJc w:val="left"/>
      <w:pPr>
        <w:ind w:left="5760" w:hanging="360"/>
      </w:pPr>
      <w:rPr>
        <w:rFonts w:ascii="Courier New" w:hAnsi="Courier New" w:hint="default"/>
      </w:rPr>
    </w:lvl>
    <w:lvl w:ilvl="8" w:tplc="46DA7C22">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4"/>
  </w:num>
  <w:num w:numId="4">
    <w:abstractNumId w:val="2"/>
  </w:num>
  <w:num w:numId="5">
    <w:abstractNumId w:val="0"/>
  </w:num>
  <w:num w:numId="6">
    <w:abstractNumId w:val="1"/>
  </w:num>
  <w:num w:numId="7">
    <w:abstractNumId w:val="5"/>
  </w:num>
  <w:num w:numId="8">
    <w:abstractNumId w:val="3"/>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25F75"/>
    <w:rsid w:val="000432F2"/>
    <w:rsid w:val="00045D70"/>
    <w:rsid w:val="0006339F"/>
    <w:rsid w:val="00063D4A"/>
    <w:rsid w:val="000973E5"/>
    <w:rsid w:val="00097495"/>
    <w:rsid w:val="000B4F3A"/>
    <w:rsid w:val="000B6B62"/>
    <w:rsid w:val="000E5C05"/>
    <w:rsid w:val="00102136"/>
    <w:rsid w:val="00120809"/>
    <w:rsid w:val="00167F75"/>
    <w:rsid w:val="00210C78"/>
    <w:rsid w:val="00227E75"/>
    <w:rsid w:val="00255EB0"/>
    <w:rsid w:val="002B2D5B"/>
    <w:rsid w:val="002C30BC"/>
    <w:rsid w:val="002F6B52"/>
    <w:rsid w:val="002F72F8"/>
    <w:rsid w:val="0031228F"/>
    <w:rsid w:val="00326DAB"/>
    <w:rsid w:val="003502C7"/>
    <w:rsid w:val="00352EA8"/>
    <w:rsid w:val="0037014D"/>
    <w:rsid w:val="003770F9"/>
    <w:rsid w:val="003B005D"/>
    <w:rsid w:val="003D443E"/>
    <w:rsid w:val="0040291F"/>
    <w:rsid w:val="00405745"/>
    <w:rsid w:val="00416C71"/>
    <w:rsid w:val="004406C7"/>
    <w:rsid w:val="00467647"/>
    <w:rsid w:val="004847B6"/>
    <w:rsid w:val="004A1127"/>
    <w:rsid w:val="004B73CD"/>
    <w:rsid w:val="004D449A"/>
    <w:rsid w:val="004E1B77"/>
    <w:rsid w:val="00532EAD"/>
    <w:rsid w:val="005404E0"/>
    <w:rsid w:val="005B7769"/>
    <w:rsid w:val="00610C4A"/>
    <w:rsid w:val="006243FA"/>
    <w:rsid w:val="00645E24"/>
    <w:rsid w:val="0066794D"/>
    <w:rsid w:val="006953EE"/>
    <w:rsid w:val="006E32EF"/>
    <w:rsid w:val="00713823"/>
    <w:rsid w:val="007674B1"/>
    <w:rsid w:val="007B65F8"/>
    <w:rsid w:val="007D704C"/>
    <w:rsid w:val="007F548A"/>
    <w:rsid w:val="00816DB9"/>
    <w:rsid w:val="00825827"/>
    <w:rsid w:val="00825DEF"/>
    <w:rsid w:val="008723DA"/>
    <w:rsid w:val="00896514"/>
    <w:rsid w:val="008A387E"/>
    <w:rsid w:val="008B2B15"/>
    <w:rsid w:val="008D7F73"/>
    <w:rsid w:val="009343FA"/>
    <w:rsid w:val="009668AE"/>
    <w:rsid w:val="009A03EA"/>
    <w:rsid w:val="009C26DA"/>
    <w:rsid w:val="009C7404"/>
    <w:rsid w:val="009D68DF"/>
    <w:rsid w:val="00A04057"/>
    <w:rsid w:val="00A06DE1"/>
    <w:rsid w:val="00A46632"/>
    <w:rsid w:val="00A53AE4"/>
    <w:rsid w:val="00AA5380"/>
    <w:rsid w:val="00AF532A"/>
    <w:rsid w:val="00B02BEF"/>
    <w:rsid w:val="00B0430A"/>
    <w:rsid w:val="00B168CE"/>
    <w:rsid w:val="00B23F82"/>
    <w:rsid w:val="00B24C18"/>
    <w:rsid w:val="00B85948"/>
    <w:rsid w:val="00BB582B"/>
    <w:rsid w:val="00BC32FB"/>
    <w:rsid w:val="00BC35BE"/>
    <w:rsid w:val="00BC5F19"/>
    <w:rsid w:val="00BE4F5A"/>
    <w:rsid w:val="00BE5E13"/>
    <w:rsid w:val="00BF5170"/>
    <w:rsid w:val="00C2199E"/>
    <w:rsid w:val="00CD2F72"/>
    <w:rsid w:val="00CF5A82"/>
    <w:rsid w:val="00D060A6"/>
    <w:rsid w:val="00D423E8"/>
    <w:rsid w:val="00D46A8E"/>
    <w:rsid w:val="00D91956"/>
    <w:rsid w:val="00DB1D3B"/>
    <w:rsid w:val="00DC0070"/>
    <w:rsid w:val="00E75960"/>
    <w:rsid w:val="00E975A1"/>
    <w:rsid w:val="00EB5528"/>
    <w:rsid w:val="00EB6268"/>
    <w:rsid w:val="00EC0A98"/>
    <w:rsid w:val="00EE0418"/>
    <w:rsid w:val="00EE0AC1"/>
    <w:rsid w:val="00EE43DC"/>
    <w:rsid w:val="00EF0BE1"/>
    <w:rsid w:val="00F14465"/>
    <w:rsid w:val="00F148AF"/>
    <w:rsid w:val="00F636FF"/>
    <w:rsid w:val="00F63FFC"/>
    <w:rsid w:val="00F707F4"/>
    <w:rsid w:val="00F8496A"/>
    <w:rsid w:val="00F879F1"/>
    <w:rsid w:val="00FB79B2"/>
    <w:rsid w:val="00FD5751"/>
    <w:rsid w:val="02F0170B"/>
    <w:rsid w:val="10836CAD"/>
    <w:rsid w:val="14A07DF5"/>
    <w:rsid w:val="201B1843"/>
    <w:rsid w:val="27433DA5"/>
    <w:rsid w:val="2A86945B"/>
    <w:rsid w:val="2BF841F8"/>
    <w:rsid w:val="2DA64A5A"/>
    <w:rsid w:val="330AE743"/>
    <w:rsid w:val="360C3FC8"/>
    <w:rsid w:val="489E94C3"/>
    <w:rsid w:val="5CFAF873"/>
    <w:rsid w:val="6A5A8100"/>
    <w:rsid w:val="73CA3AB5"/>
    <w:rsid w:val="7949F0FF"/>
    <w:rsid w:val="7D77C6B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EC3DBCF1-6789-40F0-A241-D3C74554D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A04057"/>
    <w:rPr>
      <w:color w:val="605E5C"/>
      <w:shd w:val="clear" w:color="auto" w:fill="E1DFDD"/>
    </w:rPr>
  </w:style>
  <w:style w:type="character" w:styleId="FollowedHyperlink">
    <w:name w:val="FollowedHyperlink"/>
    <w:basedOn w:val="DefaultParagraphFont"/>
    <w:uiPriority w:val="99"/>
    <w:semiHidden/>
    <w:unhideWhenUsed/>
    <w:rsid w:val="00FD57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1drv.ms/v/s!Ak3v1lmSxiMDj0kPOnB4K2tJezdI"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1drv.ms/v/s!Ak3v1lmSxiMDj0hZTja0QxYXr4Zj"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9817e0d18cd741cb8d62f1a41c146abb">
  <xsd:schema xmlns:xsd="http://www.w3.org/2001/XMLSchema" xmlns:xs="http://www.w3.org/2001/XMLSchema" xmlns:p="http://schemas.microsoft.com/office/2006/metadata/properties" xmlns:ns3="39a888ec-cc75-402e-856f-ff68cc5460ab" xmlns:ns4="9d0d5cce-d4dc-4043-8325-c992d2f588cd" targetNamespace="http://schemas.microsoft.com/office/2006/metadata/properties" ma:root="true" ma:fieldsID="b77618b89c91cf2bd63c250f0202c149" ns3:_="" ns4:_="">
    <xsd:import namespace="39a888ec-cc75-402e-856f-ff68cc5460ab"/>
    <xsd:import namespace="9d0d5cce-d4dc-4043-8325-c992d2f588c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06687B-7AB3-4363-8661-01692673597A}">
  <ds:schemaRefs>
    <ds:schemaRef ds:uri="http://schemas.microsoft.com/sharepoint/v3/contenttype/forms"/>
  </ds:schemaRefs>
</ds:datastoreItem>
</file>

<file path=customXml/itemProps2.xml><?xml version="1.0" encoding="utf-8"?>
<ds:datastoreItem xmlns:ds="http://schemas.openxmlformats.org/officeDocument/2006/customXml" ds:itemID="{04ED4104-2F00-4418-B6E4-FB5E98DD7EB7}">
  <ds:schemaRefs>
    <ds:schemaRef ds:uri="http://schemas.microsoft.com/office/2006/metadata/contentType"/>
    <ds:schemaRef ds:uri="http://schemas.microsoft.com/office/2006/metadata/properties/metaAttributes"/>
    <ds:schemaRef ds:uri="http://www.w3.org/2000/xmlns/"/>
    <ds:schemaRef ds:uri="http://www.w3.org/2001/XMLSchema"/>
    <ds:schemaRef ds:uri="39a888ec-cc75-402e-856f-ff68cc5460ab"/>
    <ds:schemaRef ds:uri="9d0d5cce-d4dc-4043-8325-c992d2f588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DF06F2-3C82-4A61-9B68-EBC085143E59}">
  <ds:schemaRefs>
    <ds:schemaRef ds:uri="http://schemas.openxmlformats.org/officeDocument/2006/bibliography"/>
  </ds:schemaRefs>
</ds:datastoreItem>
</file>

<file path=customXml/itemProps4.xml><?xml version="1.0" encoding="utf-8"?>
<ds:datastoreItem xmlns:ds="http://schemas.openxmlformats.org/officeDocument/2006/customXml" ds:itemID="{377929FF-F605-43CC-8247-6F6C2FE27C50}">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Athrofa%20Acc.%20header%20and%20blank%20page%20-%20darker%20blue.dotx</Template>
  <TotalTime>0</TotalTime>
  <Pages>1</Pages>
  <Words>1267</Words>
  <Characters>7224</Characters>
  <Application>Microsoft Office Word</Application>
  <DocSecurity>4</DocSecurity>
  <Lines>60</Lines>
  <Paragraphs>16</Paragraphs>
  <ScaleCrop>false</ScaleCrop>
  <Company/>
  <LinksUpToDate>false</LinksUpToDate>
  <CharactersWithSpaces>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cp:lastModifiedBy>Ellie Thomas (1900552)</cp:lastModifiedBy>
  <cp:revision>14</cp:revision>
  <dcterms:created xsi:type="dcterms:W3CDTF">2020-03-11T06:46:00Z</dcterms:created>
  <dcterms:modified xsi:type="dcterms:W3CDTF">2020-04-02T12:12:00Z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