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C33B51" w14:textId="77777777" w:rsidR="00A41494" w:rsidRPr="007A2699" w:rsidRDefault="00A41494" w:rsidP="00A41494">
      <w:pPr>
        <w:pStyle w:val="Title"/>
      </w:pPr>
      <w:r w:rsidRPr="007A2699">
        <w:t>School of Sport, Health &amp; Outdoor Education</w:t>
      </w:r>
    </w:p>
    <w:p w14:paraId="41C74A3F" w14:textId="77777777" w:rsidR="00A41494" w:rsidRPr="00DB29C9" w:rsidRDefault="00A41494" w:rsidP="00A41494">
      <w:pPr>
        <w:rPr>
          <w:b/>
          <w:bCs/>
          <w:sz w:val="16"/>
          <w:szCs w:val="16"/>
        </w:rPr>
      </w:pPr>
    </w:p>
    <w:p w14:paraId="15783918" w14:textId="77777777" w:rsidR="00A41494" w:rsidRPr="007A2699" w:rsidRDefault="00A41494" w:rsidP="00A41494">
      <w:pPr>
        <w:pStyle w:val="Subtitle"/>
      </w:pPr>
      <w:r>
        <w:t>Assessment Feedback Sheet</w:t>
      </w:r>
    </w:p>
    <w:p w14:paraId="4032F7E7" w14:textId="77777777" w:rsidR="00A41494" w:rsidRPr="00DB29C9" w:rsidRDefault="00A41494" w:rsidP="00A41494">
      <w:pPr>
        <w:pStyle w:val="Subtitle"/>
        <w:rPr>
          <w:sz w:val="16"/>
          <w:szCs w:val="16"/>
        </w:rPr>
      </w:pPr>
    </w:p>
    <w:p w14:paraId="7E5D3CDE" w14:textId="542FC7C3" w:rsidR="00A41494" w:rsidRPr="0037409B" w:rsidRDefault="00A41494" w:rsidP="00A41494">
      <w:pPr>
        <w:pStyle w:val="Subtitle"/>
        <w:jc w:val="both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Student No./Nam</w:t>
      </w:r>
      <w:r w:rsidR="002E684A">
        <w:rPr>
          <w:b/>
          <w:bCs/>
          <w:sz w:val="24"/>
          <w:szCs w:val="24"/>
          <w:u w:val="none"/>
        </w:rPr>
        <w:t>e: Katie Evans</w:t>
      </w:r>
    </w:p>
    <w:p w14:paraId="59F51CB0" w14:textId="77777777" w:rsidR="00A41494" w:rsidRPr="0037409B" w:rsidRDefault="00A41494" w:rsidP="00A41494">
      <w:pPr>
        <w:pStyle w:val="Modname"/>
      </w:pPr>
      <w:r>
        <w:rPr>
          <w:bCs/>
          <w:sz w:val="24"/>
          <w:szCs w:val="24"/>
        </w:rPr>
        <w:t>Module:</w:t>
      </w:r>
      <w:r w:rsidRPr="0037409B">
        <w:t xml:space="preserve"> </w:t>
      </w:r>
      <w:r w:rsidRPr="0037409B">
        <w:rPr>
          <w:sz w:val="24"/>
        </w:rPr>
        <w:t>Adventure and challenge in the curriculum</w:t>
      </w:r>
      <w:r>
        <w:rPr>
          <w:sz w:val="24"/>
        </w:rPr>
        <w:t xml:space="preserve"> </w:t>
      </w:r>
      <w:r w:rsidRPr="0037409B">
        <w:rPr>
          <w:bCs/>
          <w:sz w:val="24"/>
          <w:szCs w:val="24"/>
        </w:rPr>
        <w:t>SHSS4074</w:t>
      </w:r>
    </w:p>
    <w:p w14:paraId="2B5A7883" w14:textId="77777777" w:rsidR="00A41494" w:rsidRPr="00DB29C9" w:rsidRDefault="00A41494" w:rsidP="00A41494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922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A41494" w:rsidRPr="00313008" w14:paraId="202EC9CA" w14:textId="77777777" w:rsidTr="00C61505">
        <w:trPr>
          <w:cantSplit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48CDF4A2" w14:textId="77777777" w:rsidR="00A41494" w:rsidRPr="00313008" w:rsidRDefault="00A41494" w:rsidP="00C61505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A41494" w:rsidRPr="00313008" w14:paraId="4AE9A8D8" w14:textId="77777777" w:rsidTr="00C61505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3E00032E" w14:textId="77777777" w:rsidR="00A41494" w:rsidRPr="004150A6" w:rsidRDefault="00A41494" w:rsidP="00C61505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2186C96A" w14:textId="0885BDC2" w:rsidR="00A41494" w:rsidRPr="00313008" w:rsidRDefault="00A41494" w:rsidP="00C61505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 xml:space="preserve">I think I have </w:t>
            </w:r>
            <w:r w:rsidR="004D7D41">
              <w:rPr>
                <w:b/>
                <w:bCs/>
                <w:sz w:val="24"/>
                <w:szCs w:val="24"/>
                <w:u w:val="none"/>
              </w:rPr>
              <w:t xml:space="preserve">explored the benefits </w:t>
            </w:r>
            <w:r w:rsidR="00E278A7">
              <w:rPr>
                <w:b/>
                <w:bCs/>
                <w:sz w:val="24"/>
                <w:szCs w:val="24"/>
                <w:u w:val="none"/>
              </w:rPr>
              <w:t xml:space="preserve">of outdoor </w:t>
            </w:r>
            <w:r w:rsidR="00E84BC1">
              <w:rPr>
                <w:b/>
                <w:bCs/>
                <w:sz w:val="24"/>
                <w:szCs w:val="24"/>
                <w:u w:val="none"/>
              </w:rPr>
              <w:t>adventurous activities</w:t>
            </w:r>
            <w:r w:rsidR="004B7A4C">
              <w:rPr>
                <w:b/>
                <w:bCs/>
                <w:sz w:val="24"/>
                <w:szCs w:val="24"/>
                <w:u w:val="none"/>
              </w:rPr>
              <w:t xml:space="preserve"> and the benefits it has the children’s development.  </w:t>
            </w:r>
            <w:r w:rsidR="00E84BC1">
              <w:rPr>
                <w:b/>
                <w:bCs/>
                <w:sz w:val="24"/>
                <w:szCs w:val="24"/>
                <w:u w:val="none"/>
              </w:rPr>
              <w:t xml:space="preserve"> </w:t>
            </w:r>
            <w:r w:rsidR="00E278A7">
              <w:rPr>
                <w:b/>
                <w:bCs/>
                <w:sz w:val="24"/>
                <w:szCs w:val="24"/>
                <w:u w:val="none"/>
              </w:rPr>
              <w:t xml:space="preserve"> </w:t>
            </w:r>
          </w:p>
        </w:tc>
      </w:tr>
      <w:tr w:rsidR="00A41494" w:rsidRPr="00313008" w14:paraId="3DAC1809" w14:textId="77777777" w:rsidTr="00C61505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00FF4F4C" w14:textId="77777777" w:rsidR="00A41494" w:rsidRPr="004150A6" w:rsidRDefault="00A41494" w:rsidP="00C61505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D91CE81" w14:textId="3E31F95D" w:rsidR="00A41494" w:rsidRPr="00313008" w:rsidRDefault="00524F43" w:rsidP="00C61505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 xml:space="preserve">I think that I could have explored the foundation movements and motor skills in more depth. </w:t>
            </w:r>
          </w:p>
        </w:tc>
      </w:tr>
      <w:tr w:rsidR="00A41494" w:rsidRPr="00313008" w14:paraId="799010B3" w14:textId="77777777" w:rsidTr="00C61505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0E22E92A" w14:textId="77777777" w:rsidR="00A41494" w:rsidRPr="004150A6" w:rsidRDefault="00A41494" w:rsidP="00C61505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4150A6">
              <w:rPr>
                <w:rFonts w:ascii="Times New Roman" w:hAnsi="Times New Roman" w:cs="Times New Roman"/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6C57A634" w14:textId="6B69CF5D" w:rsidR="00A41494" w:rsidRPr="00313008" w:rsidRDefault="00452C4B" w:rsidP="00C61505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 xml:space="preserve">I have found it interesting learning about </w:t>
            </w:r>
            <w:r w:rsidR="0016192E">
              <w:rPr>
                <w:b/>
                <w:bCs/>
                <w:sz w:val="24"/>
                <w:szCs w:val="24"/>
                <w:u w:val="none"/>
              </w:rPr>
              <w:t>adventurous</w:t>
            </w:r>
            <w:r>
              <w:rPr>
                <w:b/>
                <w:bCs/>
                <w:sz w:val="24"/>
                <w:szCs w:val="24"/>
                <w:u w:val="none"/>
              </w:rPr>
              <w:t xml:space="preserve"> ac</w:t>
            </w:r>
            <w:r w:rsidR="0016192E">
              <w:rPr>
                <w:b/>
                <w:bCs/>
                <w:sz w:val="24"/>
                <w:szCs w:val="24"/>
                <w:u w:val="none"/>
              </w:rPr>
              <w:t>tivities</w:t>
            </w:r>
            <w:r w:rsidR="002E684A">
              <w:rPr>
                <w:b/>
                <w:bCs/>
                <w:sz w:val="24"/>
                <w:szCs w:val="24"/>
                <w:u w:val="none"/>
              </w:rPr>
              <w:t xml:space="preserve">. </w:t>
            </w:r>
          </w:p>
        </w:tc>
      </w:tr>
      <w:tr w:rsidR="00A41494" w:rsidRPr="00313008" w14:paraId="35AEB03D" w14:textId="77777777" w:rsidTr="00C61505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26DD8DF4" w14:textId="77777777" w:rsidR="00A41494" w:rsidRPr="00313008" w:rsidRDefault="00A41494" w:rsidP="00C61505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1C9B84E9" w14:textId="77777777" w:rsidR="00A41494" w:rsidRPr="009574BA" w:rsidRDefault="00A41494" w:rsidP="00C61505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1546AC20" w14:textId="77777777" w:rsidR="00A41494" w:rsidRPr="00313008" w:rsidRDefault="00A41494" w:rsidP="00C61505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5345F40E" w14:textId="77777777" w:rsidR="00A41494" w:rsidRPr="00313008" w:rsidRDefault="00A41494" w:rsidP="00C61505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3DB0B246" w14:textId="77777777" w:rsidR="00A41494" w:rsidRPr="00313008" w:rsidRDefault="00A41494" w:rsidP="00C61505">
            <w:pPr>
              <w:ind w:left="113" w:right="113"/>
              <w:rPr>
                <w:sz w:val="16"/>
                <w:szCs w:val="16"/>
              </w:rPr>
            </w:pPr>
          </w:p>
          <w:p w14:paraId="3EB40491" w14:textId="77777777" w:rsidR="00A41494" w:rsidRPr="00313008" w:rsidRDefault="00A41494" w:rsidP="00C61505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B20000D" w14:textId="77777777" w:rsidR="00A41494" w:rsidRPr="00313008" w:rsidRDefault="00A41494" w:rsidP="00C61505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A41494" w:rsidRPr="00313008" w14:paraId="2D31AC33" w14:textId="77777777" w:rsidTr="00C61505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09ABF2E0" w14:textId="77777777" w:rsidR="00A41494" w:rsidRPr="00313008" w:rsidRDefault="00A41494" w:rsidP="00C61505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911F45" w14:textId="77777777" w:rsidR="00A41494" w:rsidRPr="00313008" w:rsidRDefault="00A41494" w:rsidP="00C61505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E694DC4" w14:textId="77777777" w:rsidR="00A41494" w:rsidRPr="003E3041" w:rsidRDefault="00A41494" w:rsidP="00C6150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58D93EC7" w14:textId="77777777" w:rsidR="00A41494" w:rsidRPr="003E3041" w:rsidRDefault="00A41494" w:rsidP="00C6150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&lt; 2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0%</w:t>
            </w:r>
          </w:p>
          <w:p w14:paraId="214A4BC2" w14:textId="77777777" w:rsidR="00A41494" w:rsidRPr="003E3041" w:rsidRDefault="00A41494" w:rsidP="00C61505">
            <w:pPr>
              <w:pStyle w:val="Subtitle"/>
              <w:rPr>
                <w:sz w:val="16"/>
                <w:szCs w:val="16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A4927CB" w14:textId="77777777" w:rsidR="00A41494" w:rsidRDefault="00A41494" w:rsidP="00C61505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Weak</w:t>
            </w:r>
          </w:p>
          <w:p w14:paraId="23887A2E" w14:textId="77777777" w:rsidR="00A41494" w:rsidRPr="003E3041" w:rsidRDefault="00A41494" w:rsidP="00C61505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20-29</w:t>
            </w:r>
            <w:r w:rsidRPr="003E3041">
              <w:rPr>
                <w:b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5C3EB9C" w14:textId="77777777" w:rsidR="00A41494" w:rsidRPr="003E3041" w:rsidRDefault="00A41494" w:rsidP="00C6150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0832A2A8" w14:textId="77777777" w:rsidR="00A41494" w:rsidRPr="003E3041" w:rsidRDefault="00A41494" w:rsidP="00C6150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30-39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96B87D" w14:textId="77777777" w:rsidR="00A41494" w:rsidRPr="003E3041" w:rsidRDefault="00A41494" w:rsidP="00C6150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46304264" w14:textId="77777777" w:rsidR="00A41494" w:rsidRPr="003E3041" w:rsidRDefault="00A41494" w:rsidP="00C6150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6FCBE5" w14:textId="77777777" w:rsidR="00A41494" w:rsidRPr="003E3041" w:rsidRDefault="00A41494" w:rsidP="00C6150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0FEDFAAB" w14:textId="77777777" w:rsidR="00A41494" w:rsidRPr="003E3041" w:rsidRDefault="00A41494" w:rsidP="00C6150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B629DE" w14:textId="77777777" w:rsidR="00A41494" w:rsidRPr="003E3041" w:rsidRDefault="00A41494" w:rsidP="00C6150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627108E1" w14:textId="77777777" w:rsidR="00A41494" w:rsidRPr="003E3041" w:rsidRDefault="00A41494" w:rsidP="00C6150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56E9AC6" w14:textId="77777777" w:rsidR="00A41494" w:rsidRPr="003E3041" w:rsidRDefault="00A41494" w:rsidP="00C6150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1F345B26" w14:textId="77777777" w:rsidR="00A41494" w:rsidRPr="003E3041" w:rsidRDefault="00A41494" w:rsidP="00C6150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69983A4" w14:textId="77777777" w:rsidR="00A41494" w:rsidRDefault="00A41494" w:rsidP="00C6150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3A5C0551" w14:textId="77777777" w:rsidR="00A41494" w:rsidRPr="003E3041" w:rsidRDefault="00A41494" w:rsidP="00C61505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744CCFD" w14:textId="77777777" w:rsidR="00A41494" w:rsidRPr="00313008" w:rsidRDefault="00A41494" w:rsidP="00C6150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2578FA93" w14:textId="77777777" w:rsidR="00A41494" w:rsidRPr="00313008" w:rsidRDefault="00A41494" w:rsidP="00C6150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A41494" w:rsidRPr="00313008" w14:paraId="55B0E3F8" w14:textId="77777777" w:rsidTr="00C61505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65A7EF5A" w14:textId="77777777" w:rsidR="00A41494" w:rsidRPr="009B5330" w:rsidRDefault="00A41494" w:rsidP="00C61505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Understanding of the concept of physical literacy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962CD4" w14:textId="77777777" w:rsidR="00A41494" w:rsidRPr="00313008" w:rsidRDefault="00A41494" w:rsidP="00C6150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7A42B8BF" w14:textId="77777777" w:rsidR="00A41494" w:rsidRPr="00313008" w:rsidRDefault="00A41494" w:rsidP="00C6150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6CB681C7" w14:textId="77777777" w:rsidR="00A41494" w:rsidRPr="00313008" w:rsidRDefault="00A41494" w:rsidP="00C6150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09D9C04" w14:textId="77777777" w:rsidR="00A41494" w:rsidRPr="00313008" w:rsidRDefault="00A41494" w:rsidP="00C6150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770E83" w14:textId="77777777" w:rsidR="00A41494" w:rsidRPr="00313008" w:rsidRDefault="00A41494" w:rsidP="00C6150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746EE3" w14:textId="77777777" w:rsidR="00A41494" w:rsidRPr="00313008" w:rsidRDefault="00A41494" w:rsidP="00C6150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CED641" w14:textId="77777777" w:rsidR="00A41494" w:rsidRPr="002E0D8B" w:rsidRDefault="00A41494" w:rsidP="00C61505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21FE42A6" w14:textId="77777777" w:rsidR="00A41494" w:rsidRPr="00313008" w:rsidRDefault="00A41494" w:rsidP="00C6150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324F9546" w14:textId="77777777" w:rsidR="00A41494" w:rsidRPr="00313008" w:rsidRDefault="00A41494" w:rsidP="00C6150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321E7666" w14:textId="77777777" w:rsidR="00A41494" w:rsidRPr="00313008" w:rsidRDefault="00A41494" w:rsidP="00C6150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A41494" w:rsidRPr="00313008" w14:paraId="33B6A84F" w14:textId="77777777" w:rsidTr="00C61505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7E2694C8" w14:textId="77777777" w:rsidR="00A41494" w:rsidRPr="009B5330" w:rsidRDefault="00A41494" w:rsidP="00C61505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Awareness of the benefits of adventurous activities and outdoor learning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A7E1" w14:textId="77777777" w:rsidR="00A41494" w:rsidRPr="00313008" w:rsidRDefault="00A41494" w:rsidP="00C6150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4B0339E1" w14:textId="77777777" w:rsidR="00A41494" w:rsidRPr="00313008" w:rsidRDefault="00A41494" w:rsidP="00C6150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55D05018" w14:textId="77777777" w:rsidR="00A41494" w:rsidRPr="00313008" w:rsidRDefault="00A41494" w:rsidP="00C6150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39D7D04" w14:textId="77777777" w:rsidR="00A41494" w:rsidRPr="00313008" w:rsidRDefault="00A41494" w:rsidP="00C6150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D1C331" w14:textId="77777777" w:rsidR="00A41494" w:rsidRPr="00313008" w:rsidRDefault="00A41494" w:rsidP="00C61505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3A063D" w14:textId="77777777" w:rsidR="00A41494" w:rsidRPr="00313008" w:rsidRDefault="00A41494" w:rsidP="00C61505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0E5163" w14:textId="77777777" w:rsidR="00A41494" w:rsidRDefault="00A41494" w:rsidP="00C61505"/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A552D4A" w14:textId="77777777" w:rsidR="00A41494" w:rsidRPr="00313008" w:rsidRDefault="00A41494" w:rsidP="00C6150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70B7400E" w14:textId="77777777" w:rsidR="00A41494" w:rsidRPr="00313008" w:rsidRDefault="00A41494" w:rsidP="00C6150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41214090" w14:textId="77777777" w:rsidR="00A41494" w:rsidRPr="00313008" w:rsidRDefault="00A41494" w:rsidP="00C6150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40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A41494" w:rsidRPr="00313008" w14:paraId="648197F6" w14:textId="77777777" w:rsidTr="00C61505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0163A9EE" w14:textId="77777777" w:rsidR="00A41494" w:rsidRPr="009B5330" w:rsidRDefault="00A41494" w:rsidP="00C61505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Links to literature and research to support opinions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7AD105" w14:textId="77777777" w:rsidR="00A41494" w:rsidRPr="00313008" w:rsidRDefault="00A41494" w:rsidP="00C6150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6DB1AA8B" w14:textId="77777777" w:rsidR="00A41494" w:rsidRPr="00313008" w:rsidRDefault="00A41494" w:rsidP="00C61505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53E89A38" w14:textId="77777777" w:rsidR="00A41494" w:rsidRPr="00313008" w:rsidRDefault="00A41494" w:rsidP="00C6150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1D713CC6" w14:textId="77777777" w:rsidR="00A41494" w:rsidRPr="00313008" w:rsidRDefault="00A41494" w:rsidP="00C6150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1C353706" w14:textId="77777777" w:rsidR="00A41494" w:rsidRPr="00313008" w:rsidRDefault="00A41494" w:rsidP="00C6150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8C9268" w14:textId="77777777" w:rsidR="00A41494" w:rsidRPr="00313008" w:rsidRDefault="00A41494" w:rsidP="00C61505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D98695" w14:textId="77777777" w:rsidR="00A41494" w:rsidRPr="00313008" w:rsidRDefault="00A41494" w:rsidP="00C61505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0CE410" w14:textId="77777777" w:rsidR="00A41494" w:rsidRPr="00313008" w:rsidRDefault="00A41494" w:rsidP="00C61505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095FCDF" w14:textId="77777777" w:rsidR="00A41494" w:rsidRPr="00313008" w:rsidRDefault="00A41494" w:rsidP="00C6150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4512E6A8" w14:textId="77777777" w:rsidR="00A41494" w:rsidRPr="00313008" w:rsidRDefault="00A41494" w:rsidP="00C61505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01278763" w14:textId="77777777" w:rsidR="00A41494" w:rsidRPr="00313008" w:rsidRDefault="00A41494" w:rsidP="00C6150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A41494" w:rsidRPr="00313008" w14:paraId="4A8AEF8D" w14:textId="77777777" w:rsidTr="00C61505">
        <w:trPr>
          <w:cantSplit/>
          <w:trHeight w:val="282"/>
        </w:trPr>
        <w:tc>
          <w:tcPr>
            <w:tcW w:w="10225" w:type="dxa"/>
            <w:gridSpan w:val="13"/>
            <w:tcBorders>
              <w:left w:val="thinThickLargeGap" w:sz="24" w:space="0" w:color="auto"/>
              <w:right w:val="single" w:sz="4" w:space="0" w:color="auto"/>
            </w:tcBorders>
          </w:tcPr>
          <w:p w14:paraId="5AAF9EA5" w14:textId="77777777" w:rsidR="00A41494" w:rsidRPr="009A081E" w:rsidRDefault="00A41494" w:rsidP="00C61505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 xml:space="preserve">It is expected that students will present work that is </w:t>
            </w:r>
            <w:proofErr w:type="gramStart"/>
            <w:r w:rsidRPr="009A081E">
              <w:rPr>
                <w:sz w:val="18"/>
                <w:szCs w:val="18"/>
                <w:u w:val="none"/>
              </w:rPr>
              <w:t>proof read</w:t>
            </w:r>
            <w:proofErr w:type="gramEnd"/>
            <w:r>
              <w:rPr>
                <w:sz w:val="18"/>
                <w:szCs w:val="18"/>
                <w:u w:val="none"/>
              </w:rPr>
              <w:t>, correctly referenced and adheres to the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proofErr w:type="gramStart"/>
            <w:r w:rsidRPr="009A081E">
              <w:rPr>
                <w:sz w:val="18"/>
                <w:szCs w:val="18"/>
                <w:u w:val="none"/>
              </w:rPr>
              <w:t>Therefore</w:t>
            </w:r>
            <w:proofErr w:type="gramEnd"/>
            <w:r w:rsidRPr="009A081E">
              <w:rPr>
                <w:sz w:val="18"/>
                <w:szCs w:val="18"/>
                <w:u w:val="none"/>
              </w:rPr>
              <w:t xml:space="preserve">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1E6602ED" w14:textId="77777777" w:rsidR="00A41494" w:rsidRPr="00313008" w:rsidRDefault="00A41494" w:rsidP="00C61505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A41494" w:rsidRPr="00313008" w14:paraId="369600A8" w14:textId="77777777" w:rsidTr="00C61505">
        <w:trPr>
          <w:cantSplit/>
          <w:trHeight w:val="4341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4F14C991" w14:textId="77777777" w:rsidR="00A41494" w:rsidRPr="00313008" w:rsidRDefault="00A41494" w:rsidP="00C61505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TUTOR COMMENTS:</w:t>
            </w:r>
          </w:p>
          <w:p w14:paraId="6B85953E" w14:textId="77777777" w:rsidR="00A41494" w:rsidRDefault="00A41494" w:rsidP="00C6150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EBB55FE" w14:textId="77777777" w:rsidR="00A41494" w:rsidRDefault="00A41494" w:rsidP="00C6150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3DEF5D2" w14:textId="77777777" w:rsidR="00A41494" w:rsidRDefault="00A41494" w:rsidP="00C6150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B895F91" w14:textId="77777777" w:rsidR="00A41494" w:rsidRDefault="00A41494" w:rsidP="00C6150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0241544" w14:textId="77777777" w:rsidR="00A41494" w:rsidRDefault="00A41494" w:rsidP="00C6150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350B881" w14:textId="77777777" w:rsidR="00A41494" w:rsidRDefault="00A41494" w:rsidP="00C6150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AC30ECC" w14:textId="77777777" w:rsidR="00A41494" w:rsidRDefault="00A41494" w:rsidP="00C6150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81B6B18" w14:textId="77777777" w:rsidR="00A41494" w:rsidRDefault="00A41494" w:rsidP="00C6150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EE86064" w14:textId="77777777" w:rsidR="00A41494" w:rsidRDefault="00A41494" w:rsidP="00C6150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3C6D304" w14:textId="77777777" w:rsidR="00A41494" w:rsidRDefault="00A41494" w:rsidP="00C6150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D9A0F80" w14:textId="77777777" w:rsidR="00A41494" w:rsidRDefault="00A41494" w:rsidP="00C6150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A51938A" w14:textId="77777777" w:rsidR="00A41494" w:rsidRPr="00313008" w:rsidRDefault="00A41494" w:rsidP="00C61505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A41494" w:rsidRPr="00313008" w14:paraId="28EF08B0" w14:textId="77777777" w:rsidTr="00C61505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33A3F99C" w14:textId="77777777" w:rsidR="00A41494" w:rsidRPr="00313008" w:rsidRDefault="00A41494" w:rsidP="00C6150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  <w:r>
              <w:rPr>
                <w:b/>
                <w:bCs/>
                <w:sz w:val="18"/>
                <w:szCs w:val="18"/>
                <w:u w:val="none"/>
              </w:rPr>
              <w:t>03/04/20</w:t>
            </w:r>
          </w:p>
          <w:p w14:paraId="34ABA193" w14:textId="77777777" w:rsidR="00A41494" w:rsidRPr="00313008" w:rsidRDefault="00A41494" w:rsidP="00C6150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via Turnitin</w:t>
            </w:r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37625E51" w14:textId="77777777" w:rsidR="00A41494" w:rsidRPr="00313008" w:rsidRDefault="00A41494" w:rsidP="00C6150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53C92211" w14:textId="77777777" w:rsidR="00A41494" w:rsidRPr="00313008" w:rsidRDefault="00A41494" w:rsidP="00C6150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(at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662CBB71" w14:textId="77777777" w:rsidR="00A41494" w:rsidRPr="00313008" w:rsidRDefault="00A41494" w:rsidP="00C6150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  <w:r>
              <w:rPr>
                <w:b/>
                <w:bCs/>
                <w:sz w:val="18"/>
                <w:szCs w:val="18"/>
                <w:u w:val="none"/>
              </w:rPr>
              <w:t>J HAYLOCK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5D1FD303" w14:textId="77777777" w:rsidR="00A41494" w:rsidRPr="00313008" w:rsidRDefault="00A41494" w:rsidP="00C6150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752CFF4E" w14:textId="77777777" w:rsidR="00A41494" w:rsidRDefault="00A41494" w:rsidP="00A41494"/>
    <w:p w14:paraId="55C9A388" w14:textId="24290837" w:rsidR="00CE2C3C" w:rsidRDefault="00CE2C3C" w:rsidP="001F7A73">
      <w:pPr>
        <w:spacing w:line="360" w:lineRule="auto"/>
        <w:rPr>
          <w:rFonts w:ascii="Times New Roman" w:hAnsi="Times New Roman" w:cs="Times New Roman"/>
          <w:u w:val="single"/>
        </w:rPr>
      </w:pPr>
    </w:p>
    <w:p w14:paraId="5D65E9B2" w14:textId="7D4F2A3F" w:rsidR="00A41494" w:rsidRDefault="00A41494" w:rsidP="001F7A73">
      <w:pPr>
        <w:spacing w:line="360" w:lineRule="auto"/>
        <w:rPr>
          <w:rFonts w:ascii="Times New Roman" w:hAnsi="Times New Roman" w:cs="Times New Roman"/>
          <w:u w:val="single"/>
        </w:rPr>
      </w:pPr>
    </w:p>
    <w:p w14:paraId="6114C0E0" w14:textId="77777777" w:rsidR="002E684A" w:rsidRPr="001F7A73" w:rsidRDefault="002E684A" w:rsidP="001F7A73">
      <w:pPr>
        <w:spacing w:line="360" w:lineRule="auto"/>
        <w:rPr>
          <w:rFonts w:ascii="Times New Roman" w:hAnsi="Times New Roman" w:cs="Times New Roman"/>
          <w:u w:val="single"/>
        </w:rPr>
      </w:pPr>
    </w:p>
    <w:p w14:paraId="4F2D1423" w14:textId="77777777" w:rsidR="00CE2C3C" w:rsidRPr="001F7A73" w:rsidRDefault="00CE2C3C" w:rsidP="001F7A7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1F7A73">
        <w:rPr>
          <w:rFonts w:ascii="Times New Roman" w:hAnsi="Times New Roman" w:cs="Times New Roman"/>
          <w:sz w:val="28"/>
          <w:szCs w:val="28"/>
          <w:u w:val="single"/>
        </w:rPr>
        <w:lastRenderedPageBreak/>
        <w:t>Evaluate how adventurous activities contribute to the development of children’s physical literacy.</w:t>
      </w:r>
    </w:p>
    <w:p w14:paraId="39B276A6" w14:textId="4ADC4894" w:rsidR="00CE2C3C" w:rsidRPr="001F7A73" w:rsidRDefault="00CE2C3C" w:rsidP="001F7A73">
      <w:pPr>
        <w:spacing w:line="360" w:lineRule="auto"/>
        <w:rPr>
          <w:rFonts w:ascii="Times New Roman" w:hAnsi="Times New Roman" w:cs="Times New Roman"/>
        </w:rPr>
      </w:pPr>
    </w:p>
    <w:p w14:paraId="23F63408" w14:textId="008C1264" w:rsidR="00E42E2F" w:rsidRPr="001F7A73" w:rsidRDefault="00CE2C3C" w:rsidP="001F7A73">
      <w:pPr>
        <w:spacing w:line="360" w:lineRule="auto"/>
        <w:rPr>
          <w:rFonts w:ascii="Times New Roman" w:hAnsi="Times New Roman" w:cs="Times New Roman"/>
        </w:rPr>
      </w:pPr>
      <w:r w:rsidRPr="001F7A73">
        <w:rPr>
          <w:rFonts w:ascii="Times New Roman" w:hAnsi="Times New Roman" w:cs="Times New Roman"/>
        </w:rPr>
        <w:t xml:space="preserve">This essay will explore physical literacy and its holistic approach to Physical Education and </w:t>
      </w:r>
      <w:r w:rsidR="00B755C0" w:rsidRPr="001F7A73">
        <w:rPr>
          <w:rFonts w:ascii="Times New Roman" w:hAnsi="Times New Roman" w:cs="Times New Roman"/>
        </w:rPr>
        <w:t xml:space="preserve">in particular how </w:t>
      </w:r>
      <w:r w:rsidR="00E42E2F" w:rsidRPr="001F7A73">
        <w:rPr>
          <w:rFonts w:ascii="Times New Roman" w:hAnsi="Times New Roman" w:cs="Times New Roman"/>
        </w:rPr>
        <w:t xml:space="preserve">adventurous activities </w:t>
      </w:r>
      <w:r w:rsidR="00B755C0" w:rsidRPr="001F7A73">
        <w:rPr>
          <w:rFonts w:ascii="Times New Roman" w:hAnsi="Times New Roman" w:cs="Times New Roman"/>
        </w:rPr>
        <w:t>contributes to the de</w:t>
      </w:r>
      <w:r w:rsidR="000823CC" w:rsidRPr="001F7A73">
        <w:rPr>
          <w:rFonts w:ascii="Times New Roman" w:hAnsi="Times New Roman" w:cs="Times New Roman"/>
        </w:rPr>
        <w:t xml:space="preserve">velopment of children’s physical literacy. </w:t>
      </w:r>
      <w:r w:rsidR="008832F8" w:rsidRPr="001F7A73">
        <w:rPr>
          <w:rFonts w:ascii="Times New Roman" w:hAnsi="Times New Roman" w:cs="Times New Roman"/>
        </w:rPr>
        <w:t xml:space="preserve">Adventurous activities are activities which involve greater risk than normal. This may involve travelling </w:t>
      </w:r>
      <w:r w:rsidR="002E2FCF" w:rsidRPr="001F7A73">
        <w:rPr>
          <w:rFonts w:ascii="Times New Roman" w:hAnsi="Times New Roman" w:cs="Times New Roman"/>
        </w:rPr>
        <w:t xml:space="preserve">into a relatively undeveloped area of the country in which </w:t>
      </w:r>
      <w:r w:rsidR="00BA3FEC" w:rsidRPr="001F7A73">
        <w:rPr>
          <w:rFonts w:ascii="Times New Roman" w:hAnsi="Times New Roman" w:cs="Times New Roman"/>
        </w:rPr>
        <w:t>vehicle</w:t>
      </w:r>
      <w:r w:rsidR="002E2FCF" w:rsidRPr="001F7A73">
        <w:rPr>
          <w:rFonts w:ascii="Times New Roman" w:hAnsi="Times New Roman" w:cs="Times New Roman"/>
        </w:rPr>
        <w:t xml:space="preserve"> </w:t>
      </w:r>
      <w:r w:rsidR="00BA3FEC" w:rsidRPr="001F7A73">
        <w:rPr>
          <w:rFonts w:ascii="Times New Roman" w:hAnsi="Times New Roman" w:cs="Times New Roman"/>
        </w:rPr>
        <w:t>contact is difficult or uncertain. It could also in</w:t>
      </w:r>
      <w:r w:rsidR="00274D3B" w:rsidRPr="001F7A73">
        <w:rPr>
          <w:rFonts w:ascii="Times New Roman" w:hAnsi="Times New Roman" w:cs="Times New Roman"/>
        </w:rPr>
        <w:t xml:space="preserve">clude confrontation with natural environments challenges which require greater reliance upon personal resources than normal day to day life. </w:t>
      </w:r>
      <w:r w:rsidR="00891EB1" w:rsidRPr="001F7A73">
        <w:rPr>
          <w:rFonts w:ascii="Times New Roman" w:hAnsi="Times New Roman" w:cs="Times New Roman"/>
        </w:rPr>
        <w:t xml:space="preserve">Some activates which are seen as adventurous are </w:t>
      </w:r>
      <w:r w:rsidR="002B69B5" w:rsidRPr="001F7A73">
        <w:rPr>
          <w:rFonts w:ascii="Times New Roman" w:hAnsi="Times New Roman" w:cs="Times New Roman"/>
        </w:rPr>
        <w:t xml:space="preserve">abseiling, </w:t>
      </w:r>
      <w:r w:rsidR="00404FE4" w:rsidRPr="001F7A73">
        <w:rPr>
          <w:rFonts w:ascii="Times New Roman" w:hAnsi="Times New Roman" w:cs="Times New Roman"/>
        </w:rPr>
        <w:t>bush walking, canoeing</w:t>
      </w:r>
      <w:r w:rsidR="00645200" w:rsidRPr="001F7A73">
        <w:rPr>
          <w:rFonts w:ascii="Times New Roman" w:hAnsi="Times New Roman" w:cs="Times New Roman"/>
        </w:rPr>
        <w:t xml:space="preserve"> and </w:t>
      </w:r>
      <w:r w:rsidR="00A373EF" w:rsidRPr="001F7A73">
        <w:rPr>
          <w:rFonts w:ascii="Times New Roman" w:hAnsi="Times New Roman" w:cs="Times New Roman"/>
        </w:rPr>
        <w:t xml:space="preserve">rafting. </w:t>
      </w:r>
    </w:p>
    <w:p w14:paraId="18AA34A3" w14:textId="54B20E6E" w:rsidR="00910C2B" w:rsidRPr="001F7A73" w:rsidRDefault="00910C2B" w:rsidP="001F7A73">
      <w:pPr>
        <w:spacing w:line="360" w:lineRule="auto"/>
        <w:rPr>
          <w:rFonts w:ascii="Times New Roman" w:hAnsi="Times New Roman" w:cs="Times New Roman"/>
        </w:rPr>
      </w:pPr>
    </w:p>
    <w:p w14:paraId="3DEEE0F4" w14:textId="44FD7226" w:rsidR="00D214E0" w:rsidRPr="001F7A73" w:rsidRDefault="00910C2B" w:rsidP="001F7A73">
      <w:pPr>
        <w:spacing w:line="360" w:lineRule="auto"/>
        <w:rPr>
          <w:rFonts w:ascii="Times New Roman" w:hAnsi="Times New Roman" w:cs="Times New Roman"/>
        </w:rPr>
      </w:pPr>
      <w:r w:rsidRPr="001F7A73">
        <w:rPr>
          <w:rFonts w:ascii="Times New Roman" w:hAnsi="Times New Roman" w:cs="Times New Roman"/>
        </w:rPr>
        <w:t xml:space="preserve">Physical literacy </w:t>
      </w:r>
      <w:r w:rsidR="0098109A" w:rsidRPr="001F7A73">
        <w:rPr>
          <w:rFonts w:ascii="Times New Roman" w:hAnsi="Times New Roman" w:cs="Times New Roman"/>
        </w:rPr>
        <w:t>can be defi</w:t>
      </w:r>
      <w:r w:rsidR="008C7C75" w:rsidRPr="001F7A73">
        <w:rPr>
          <w:rFonts w:ascii="Times New Roman" w:hAnsi="Times New Roman" w:cs="Times New Roman"/>
        </w:rPr>
        <w:t>ned “As appropriate to each individual’s en</w:t>
      </w:r>
      <w:r w:rsidR="00F34CBE" w:rsidRPr="001F7A73">
        <w:rPr>
          <w:rFonts w:ascii="Times New Roman" w:hAnsi="Times New Roman" w:cs="Times New Roman"/>
        </w:rPr>
        <w:t>dowment, physical literacy can be described as the motivation, confidence</w:t>
      </w:r>
      <w:r w:rsidR="000725F7" w:rsidRPr="001F7A73">
        <w:rPr>
          <w:rFonts w:ascii="Times New Roman" w:hAnsi="Times New Roman" w:cs="Times New Roman"/>
        </w:rPr>
        <w:t xml:space="preserve">, </w:t>
      </w:r>
      <w:r w:rsidR="00F34CBE" w:rsidRPr="001F7A73">
        <w:rPr>
          <w:rFonts w:ascii="Times New Roman" w:hAnsi="Times New Roman" w:cs="Times New Roman"/>
        </w:rPr>
        <w:t>physical competence, knowledge</w:t>
      </w:r>
      <w:r w:rsidR="000725F7" w:rsidRPr="001F7A73">
        <w:rPr>
          <w:rFonts w:ascii="Times New Roman" w:hAnsi="Times New Roman" w:cs="Times New Roman"/>
        </w:rPr>
        <w:t xml:space="preserve"> and understanding to maintain physical activity throughout the </w:t>
      </w:r>
      <w:r w:rsidR="004C3E54" w:rsidRPr="001F7A73">
        <w:rPr>
          <w:rFonts w:ascii="Times New Roman" w:hAnsi="Times New Roman" w:cs="Times New Roman"/>
        </w:rPr>
        <w:t>life course</w:t>
      </w:r>
      <w:r w:rsidR="000725F7" w:rsidRPr="001F7A73">
        <w:rPr>
          <w:rFonts w:ascii="Times New Roman" w:hAnsi="Times New Roman" w:cs="Times New Roman"/>
        </w:rPr>
        <w:t xml:space="preserve">. </w:t>
      </w:r>
      <w:r w:rsidR="00DA3A54" w:rsidRPr="001F7A73">
        <w:rPr>
          <w:rFonts w:ascii="Times New Roman" w:hAnsi="Times New Roman" w:cs="Times New Roman"/>
        </w:rPr>
        <w:t>(Margret</w:t>
      </w:r>
      <w:r w:rsidR="004C3E54" w:rsidRPr="001F7A73">
        <w:rPr>
          <w:rFonts w:ascii="Times New Roman" w:hAnsi="Times New Roman" w:cs="Times New Roman"/>
        </w:rPr>
        <w:t xml:space="preserve"> Whitehead, 2010). </w:t>
      </w:r>
      <w:r w:rsidR="00FB6CD7" w:rsidRPr="001F7A73">
        <w:rPr>
          <w:rFonts w:ascii="Times New Roman" w:hAnsi="Times New Roman" w:cs="Times New Roman"/>
        </w:rPr>
        <w:t xml:space="preserve">With support from schools of philosophy and </w:t>
      </w:r>
      <w:r w:rsidR="00D40745" w:rsidRPr="001F7A73">
        <w:rPr>
          <w:rFonts w:ascii="Times New Roman" w:hAnsi="Times New Roman" w:cs="Times New Roman"/>
        </w:rPr>
        <w:t>scholars</w:t>
      </w:r>
      <w:r w:rsidR="00FB6CD7" w:rsidRPr="001F7A73">
        <w:rPr>
          <w:rFonts w:ascii="Times New Roman" w:hAnsi="Times New Roman" w:cs="Times New Roman"/>
        </w:rPr>
        <w:t xml:space="preserve"> in other </w:t>
      </w:r>
      <w:r w:rsidR="00D40745" w:rsidRPr="001F7A73">
        <w:rPr>
          <w:rFonts w:ascii="Times New Roman" w:hAnsi="Times New Roman" w:cs="Times New Roman"/>
        </w:rPr>
        <w:t>fields</w:t>
      </w:r>
      <w:r w:rsidR="00D96E9F" w:rsidRPr="001F7A73">
        <w:rPr>
          <w:rFonts w:ascii="Times New Roman" w:hAnsi="Times New Roman" w:cs="Times New Roman"/>
        </w:rPr>
        <w:t xml:space="preserve"> physical literacy can </w:t>
      </w:r>
      <w:r w:rsidR="00D40745" w:rsidRPr="001F7A73">
        <w:rPr>
          <w:rFonts w:ascii="Times New Roman" w:hAnsi="Times New Roman" w:cs="Times New Roman"/>
        </w:rPr>
        <w:t>identify</w:t>
      </w:r>
      <w:r w:rsidR="00D96E9F" w:rsidRPr="001F7A73">
        <w:rPr>
          <w:rFonts w:ascii="Times New Roman" w:hAnsi="Times New Roman" w:cs="Times New Roman"/>
        </w:rPr>
        <w:t xml:space="preserve"> the </w:t>
      </w:r>
      <w:r w:rsidR="00D40745" w:rsidRPr="001F7A73">
        <w:rPr>
          <w:rFonts w:ascii="Times New Roman" w:hAnsi="Times New Roman" w:cs="Times New Roman"/>
        </w:rPr>
        <w:t>intrinsic</w:t>
      </w:r>
      <w:r w:rsidR="00D96E9F" w:rsidRPr="001F7A73">
        <w:rPr>
          <w:rFonts w:ascii="Times New Roman" w:hAnsi="Times New Roman" w:cs="Times New Roman"/>
        </w:rPr>
        <w:t xml:space="preserve"> value of physical activity. It can also </w:t>
      </w:r>
      <w:r w:rsidR="00FB2EA6" w:rsidRPr="001F7A73">
        <w:rPr>
          <w:rFonts w:ascii="Times New Roman" w:hAnsi="Times New Roman" w:cs="Times New Roman"/>
        </w:rPr>
        <w:t>underwrite the importance and value o</w:t>
      </w:r>
      <w:r w:rsidR="00E17700" w:rsidRPr="001F7A73">
        <w:rPr>
          <w:rFonts w:ascii="Times New Roman" w:hAnsi="Times New Roman" w:cs="Times New Roman"/>
        </w:rPr>
        <w:t>f</w:t>
      </w:r>
      <w:r w:rsidR="00FB2EA6" w:rsidRPr="001F7A73">
        <w:rPr>
          <w:rFonts w:ascii="Times New Roman" w:hAnsi="Times New Roman" w:cs="Times New Roman"/>
        </w:rPr>
        <w:t xml:space="preserve"> physical activity in the school curriculum. </w:t>
      </w:r>
      <w:r w:rsidR="00E17700" w:rsidRPr="001F7A73">
        <w:rPr>
          <w:rFonts w:ascii="Times New Roman" w:hAnsi="Times New Roman" w:cs="Times New Roman"/>
        </w:rPr>
        <w:t xml:space="preserve">Finally, it can </w:t>
      </w:r>
      <w:r w:rsidR="00EA1DF3" w:rsidRPr="001F7A73">
        <w:rPr>
          <w:rFonts w:ascii="Times New Roman" w:hAnsi="Times New Roman" w:cs="Times New Roman"/>
        </w:rPr>
        <w:t>help spell out a case for lifelong participation in physical activity.</w:t>
      </w:r>
      <w:r w:rsidR="00334B62" w:rsidRPr="001F7A73">
        <w:rPr>
          <w:rFonts w:ascii="Times New Roman" w:hAnsi="Times New Roman" w:cs="Times New Roman"/>
        </w:rPr>
        <w:t xml:space="preserve"> The concept of physical literacy is seen to encompass </w:t>
      </w:r>
      <w:r w:rsidR="00F325FF" w:rsidRPr="001F7A73">
        <w:rPr>
          <w:rFonts w:ascii="Times New Roman" w:hAnsi="Times New Roman" w:cs="Times New Roman"/>
        </w:rPr>
        <w:t>several attributes. These include motivation</w:t>
      </w:r>
      <w:r w:rsidR="005F79D5" w:rsidRPr="001F7A73">
        <w:rPr>
          <w:rFonts w:ascii="Times New Roman" w:hAnsi="Times New Roman" w:cs="Times New Roman"/>
        </w:rPr>
        <w:t>, poise and confidence</w:t>
      </w:r>
      <w:r w:rsidR="0010758F" w:rsidRPr="001F7A73">
        <w:rPr>
          <w:rFonts w:ascii="Times New Roman" w:hAnsi="Times New Roman" w:cs="Times New Roman"/>
        </w:rPr>
        <w:t xml:space="preserve">. </w:t>
      </w:r>
      <w:r w:rsidR="00F738FF" w:rsidRPr="001F7A73">
        <w:rPr>
          <w:rFonts w:ascii="Times New Roman" w:hAnsi="Times New Roman" w:cs="Times New Roman"/>
        </w:rPr>
        <w:t>M</w:t>
      </w:r>
      <w:r w:rsidR="00604775" w:rsidRPr="001F7A73">
        <w:rPr>
          <w:rFonts w:ascii="Times New Roman" w:hAnsi="Times New Roman" w:cs="Times New Roman"/>
        </w:rPr>
        <w:t>otivation is a key attribute to have</w:t>
      </w:r>
      <w:r w:rsidR="00D63152" w:rsidRPr="001F7A73">
        <w:rPr>
          <w:rFonts w:ascii="Times New Roman" w:hAnsi="Times New Roman" w:cs="Times New Roman"/>
        </w:rPr>
        <w:t>,</w:t>
      </w:r>
      <w:r w:rsidR="00604775" w:rsidRPr="001F7A73">
        <w:rPr>
          <w:rFonts w:ascii="Times New Roman" w:hAnsi="Times New Roman" w:cs="Times New Roman"/>
        </w:rPr>
        <w:t xml:space="preserve"> as having the motivation to take part in physical activity is a fundamental in being physical literate.</w:t>
      </w:r>
      <w:r w:rsidR="00317164" w:rsidRPr="001F7A73">
        <w:rPr>
          <w:rFonts w:ascii="Times New Roman" w:hAnsi="Times New Roman" w:cs="Times New Roman"/>
        </w:rPr>
        <w:t xml:space="preserve"> </w:t>
      </w:r>
      <w:r w:rsidR="00D63152" w:rsidRPr="001F7A73">
        <w:rPr>
          <w:rFonts w:ascii="Times New Roman" w:hAnsi="Times New Roman" w:cs="Times New Roman"/>
        </w:rPr>
        <w:t>M</w:t>
      </w:r>
      <w:r w:rsidR="00317164" w:rsidRPr="001F7A73">
        <w:rPr>
          <w:rFonts w:ascii="Times New Roman" w:hAnsi="Times New Roman" w:cs="Times New Roman"/>
        </w:rPr>
        <w:t xml:space="preserve">otivation can be seen as </w:t>
      </w:r>
      <w:r w:rsidR="00346099" w:rsidRPr="001F7A73">
        <w:rPr>
          <w:rFonts w:ascii="Times New Roman" w:hAnsi="Times New Roman" w:cs="Times New Roman"/>
        </w:rPr>
        <w:t>the “drive, a will</w:t>
      </w:r>
      <w:r w:rsidR="00216AD6" w:rsidRPr="001F7A73">
        <w:rPr>
          <w:rFonts w:ascii="Times New Roman" w:hAnsi="Times New Roman" w:cs="Times New Roman"/>
        </w:rPr>
        <w:t>ingness and eagerness to take a particular action” (</w:t>
      </w:r>
      <w:r w:rsidR="0056145C" w:rsidRPr="001F7A73">
        <w:rPr>
          <w:rFonts w:ascii="Times New Roman" w:hAnsi="Times New Roman" w:cs="Times New Roman"/>
        </w:rPr>
        <w:t>Whitehead,2010).</w:t>
      </w:r>
      <w:r w:rsidR="00604775" w:rsidRPr="001F7A73">
        <w:rPr>
          <w:rFonts w:ascii="Times New Roman" w:hAnsi="Times New Roman" w:cs="Times New Roman"/>
        </w:rPr>
        <w:t xml:space="preserve"> </w:t>
      </w:r>
      <w:r w:rsidR="00A01B3C" w:rsidRPr="001F7A73">
        <w:rPr>
          <w:rFonts w:ascii="Times New Roman" w:hAnsi="Times New Roman" w:cs="Times New Roman"/>
        </w:rPr>
        <w:t xml:space="preserve">Confidence is </w:t>
      </w:r>
      <w:r w:rsidR="003B74AB" w:rsidRPr="001F7A73">
        <w:rPr>
          <w:rFonts w:ascii="Times New Roman" w:hAnsi="Times New Roman" w:cs="Times New Roman"/>
        </w:rPr>
        <w:t>a</w:t>
      </w:r>
      <w:r w:rsidR="00A01B3C" w:rsidRPr="001F7A73">
        <w:rPr>
          <w:rFonts w:ascii="Times New Roman" w:hAnsi="Times New Roman" w:cs="Times New Roman"/>
        </w:rPr>
        <w:t xml:space="preserve">lso a very important attribute as </w:t>
      </w:r>
      <w:r w:rsidR="008F133A" w:rsidRPr="001F7A73">
        <w:rPr>
          <w:rFonts w:ascii="Times New Roman" w:hAnsi="Times New Roman" w:cs="Times New Roman"/>
        </w:rPr>
        <w:t xml:space="preserve">they need to be confident in their </w:t>
      </w:r>
      <w:r w:rsidR="003B74AB" w:rsidRPr="001F7A73">
        <w:rPr>
          <w:rFonts w:ascii="Times New Roman" w:hAnsi="Times New Roman" w:cs="Times New Roman"/>
        </w:rPr>
        <w:t xml:space="preserve">physical abilities. </w:t>
      </w:r>
      <w:r w:rsidR="009B76D0" w:rsidRPr="001F7A73">
        <w:rPr>
          <w:rFonts w:ascii="Times New Roman" w:hAnsi="Times New Roman" w:cs="Times New Roman"/>
        </w:rPr>
        <w:t>Finally, having good coordination</w:t>
      </w:r>
      <w:r w:rsidR="00304CA1" w:rsidRPr="001F7A73">
        <w:rPr>
          <w:rFonts w:ascii="Times New Roman" w:hAnsi="Times New Roman" w:cs="Times New Roman"/>
        </w:rPr>
        <w:t xml:space="preserve">, control and fluency throughout your body </w:t>
      </w:r>
      <w:r w:rsidR="000802ED" w:rsidRPr="001F7A73">
        <w:rPr>
          <w:rFonts w:ascii="Times New Roman" w:hAnsi="Times New Roman" w:cs="Times New Roman"/>
        </w:rPr>
        <w:t xml:space="preserve">will aid to becoming physically literate. </w:t>
      </w:r>
      <w:r w:rsidR="009E0DB2" w:rsidRPr="001F7A73">
        <w:rPr>
          <w:rFonts w:ascii="Times New Roman" w:hAnsi="Times New Roman" w:cs="Times New Roman"/>
        </w:rPr>
        <w:t>There are relationships between the attributes of physical literacy</w:t>
      </w:r>
      <w:r w:rsidR="0051199B" w:rsidRPr="001F7A73">
        <w:rPr>
          <w:rFonts w:ascii="Times New Roman" w:hAnsi="Times New Roman" w:cs="Times New Roman"/>
        </w:rPr>
        <w:t xml:space="preserve"> as motivation can encourage participation and by being motivated you will participate more. </w:t>
      </w:r>
      <w:r w:rsidR="00714EBB" w:rsidRPr="001F7A73">
        <w:rPr>
          <w:rFonts w:ascii="Times New Roman" w:hAnsi="Times New Roman" w:cs="Times New Roman"/>
        </w:rPr>
        <w:t xml:space="preserve">Participation can then develop </w:t>
      </w:r>
      <w:r w:rsidR="007D005E" w:rsidRPr="001F7A73">
        <w:rPr>
          <w:rFonts w:ascii="Times New Roman" w:hAnsi="Times New Roman" w:cs="Times New Roman"/>
        </w:rPr>
        <w:t xml:space="preserve">confidence and physical </w:t>
      </w:r>
      <w:r w:rsidR="00522026" w:rsidRPr="001F7A73">
        <w:rPr>
          <w:rFonts w:ascii="Times New Roman" w:hAnsi="Times New Roman" w:cs="Times New Roman"/>
        </w:rPr>
        <w:t>competence</w:t>
      </w:r>
      <w:r w:rsidR="007D005E" w:rsidRPr="001F7A73">
        <w:rPr>
          <w:rFonts w:ascii="Times New Roman" w:hAnsi="Times New Roman" w:cs="Times New Roman"/>
        </w:rPr>
        <w:t xml:space="preserve">. </w:t>
      </w:r>
      <w:r w:rsidR="00F27E8C" w:rsidRPr="001F7A73">
        <w:rPr>
          <w:rFonts w:ascii="Times New Roman" w:hAnsi="Times New Roman" w:cs="Times New Roman"/>
        </w:rPr>
        <w:t xml:space="preserve">By developing confidence and competence can then potentially </w:t>
      </w:r>
      <w:r w:rsidR="00522026" w:rsidRPr="001F7A73">
        <w:rPr>
          <w:rFonts w:ascii="Times New Roman" w:hAnsi="Times New Roman" w:cs="Times New Roman"/>
        </w:rPr>
        <w:t xml:space="preserve">maintain or increase motivation. </w:t>
      </w:r>
    </w:p>
    <w:p w14:paraId="3BA269F5" w14:textId="77777777" w:rsidR="00D214E0" w:rsidRPr="001F7A73" w:rsidRDefault="00D214E0" w:rsidP="001F7A73">
      <w:pPr>
        <w:spacing w:line="360" w:lineRule="auto"/>
        <w:rPr>
          <w:rFonts w:ascii="Times New Roman" w:hAnsi="Times New Roman" w:cs="Times New Roman"/>
        </w:rPr>
      </w:pPr>
    </w:p>
    <w:p w14:paraId="08446F8F" w14:textId="05C385F3" w:rsidR="008B77F8" w:rsidRPr="001F7A73" w:rsidRDefault="005A4EF5" w:rsidP="001F7A73">
      <w:pPr>
        <w:spacing w:line="360" w:lineRule="auto"/>
        <w:rPr>
          <w:rFonts w:ascii="Times New Roman" w:hAnsi="Times New Roman" w:cs="Times New Roman"/>
        </w:rPr>
      </w:pPr>
      <w:r w:rsidRPr="001F7A73">
        <w:rPr>
          <w:rFonts w:ascii="Times New Roman" w:hAnsi="Times New Roman" w:cs="Times New Roman"/>
        </w:rPr>
        <w:t xml:space="preserve">Physical literacy </w:t>
      </w:r>
      <w:r w:rsidR="006423F7" w:rsidRPr="001F7A73">
        <w:rPr>
          <w:rFonts w:ascii="Times New Roman" w:hAnsi="Times New Roman" w:cs="Times New Roman"/>
        </w:rPr>
        <w:t xml:space="preserve">is not something that </w:t>
      </w:r>
      <w:r w:rsidR="00510054" w:rsidRPr="001F7A73">
        <w:rPr>
          <w:rFonts w:ascii="Times New Roman" w:hAnsi="Times New Roman" w:cs="Times New Roman"/>
        </w:rPr>
        <w:t xml:space="preserve">is reached and then persists throughout life. It </w:t>
      </w:r>
      <w:r w:rsidRPr="001F7A73">
        <w:rPr>
          <w:rFonts w:ascii="Times New Roman" w:hAnsi="Times New Roman" w:cs="Times New Roman"/>
        </w:rPr>
        <w:t xml:space="preserve">can be seen as a journey which </w:t>
      </w:r>
      <w:r w:rsidR="00ED0626" w:rsidRPr="001F7A73">
        <w:rPr>
          <w:rFonts w:ascii="Times New Roman" w:hAnsi="Times New Roman" w:cs="Times New Roman"/>
        </w:rPr>
        <w:t>is unique to each individual</w:t>
      </w:r>
      <w:r w:rsidR="00DA3A54" w:rsidRPr="001F7A73">
        <w:rPr>
          <w:rFonts w:ascii="Times New Roman" w:hAnsi="Times New Roman" w:cs="Times New Roman"/>
        </w:rPr>
        <w:t xml:space="preserve"> as everyone’s journeys will be different. </w:t>
      </w:r>
      <w:r w:rsidR="00510054" w:rsidRPr="001F7A73">
        <w:rPr>
          <w:rFonts w:ascii="Times New Roman" w:hAnsi="Times New Roman" w:cs="Times New Roman"/>
        </w:rPr>
        <w:t>Throughout these journeys there may be setbacks</w:t>
      </w:r>
      <w:r w:rsidR="00130C80" w:rsidRPr="001F7A73">
        <w:rPr>
          <w:rFonts w:ascii="Times New Roman" w:hAnsi="Times New Roman" w:cs="Times New Roman"/>
        </w:rPr>
        <w:t xml:space="preserve">, twists and turns. Your journeys could also </w:t>
      </w:r>
      <w:r w:rsidR="00130C80" w:rsidRPr="001F7A73">
        <w:rPr>
          <w:rFonts w:ascii="Times New Roman" w:hAnsi="Times New Roman" w:cs="Times New Roman"/>
        </w:rPr>
        <w:lastRenderedPageBreak/>
        <w:t xml:space="preserve">restart and </w:t>
      </w:r>
      <w:r w:rsidR="002C0D30" w:rsidRPr="001F7A73">
        <w:rPr>
          <w:rFonts w:ascii="Times New Roman" w:hAnsi="Times New Roman" w:cs="Times New Roman"/>
        </w:rPr>
        <w:t xml:space="preserve">flourish. </w:t>
      </w:r>
      <w:r w:rsidR="00D00F9E" w:rsidRPr="001F7A73">
        <w:rPr>
          <w:rFonts w:ascii="Times New Roman" w:hAnsi="Times New Roman" w:cs="Times New Roman"/>
        </w:rPr>
        <w:t>Even if an individual is seen as physical</w:t>
      </w:r>
      <w:r w:rsidR="00D13A42" w:rsidRPr="001F7A73">
        <w:rPr>
          <w:rFonts w:ascii="Times New Roman" w:hAnsi="Times New Roman" w:cs="Times New Roman"/>
        </w:rPr>
        <w:t xml:space="preserve"> literate, if at any time they start to </w:t>
      </w:r>
      <w:r w:rsidR="00D23D00" w:rsidRPr="001F7A73">
        <w:rPr>
          <w:rFonts w:ascii="Times New Roman" w:hAnsi="Times New Roman" w:cs="Times New Roman"/>
        </w:rPr>
        <w:t>lose</w:t>
      </w:r>
      <w:r w:rsidR="00D13A42" w:rsidRPr="001F7A73">
        <w:rPr>
          <w:rFonts w:ascii="Times New Roman" w:hAnsi="Times New Roman" w:cs="Times New Roman"/>
        </w:rPr>
        <w:t xml:space="preserve"> or lack the motivation, confidence or physical competence</w:t>
      </w:r>
      <w:r w:rsidR="002C0D30" w:rsidRPr="001F7A73">
        <w:rPr>
          <w:rFonts w:ascii="Times New Roman" w:hAnsi="Times New Roman" w:cs="Times New Roman"/>
        </w:rPr>
        <w:t xml:space="preserve"> </w:t>
      </w:r>
      <w:r w:rsidR="00694EC0" w:rsidRPr="001F7A73">
        <w:rPr>
          <w:rFonts w:ascii="Times New Roman" w:hAnsi="Times New Roman" w:cs="Times New Roman"/>
        </w:rPr>
        <w:t xml:space="preserve">for physical activity </w:t>
      </w:r>
      <w:r w:rsidR="00F4270E" w:rsidRPr="001F7A73">
        <w:rPr>
          <w:rFonts w:ascii="Times New Roman" w:hAnsi="Times New Roman" w:cs="Times New Roman"/>
        </w:rPr>
        <w:t xml:space="preserve">they would no longer be seen as physical literate but </w:t>
      </w:r>
      <w:r w:rsidR="002E0DC7" w:rsidRPr="001F7A73">
        <w:rPr>
          <w:rFonts w:ascii="Times New Roman" w:hAnsi="Times New Roman" w:cs="Times New Roman"/>
        </w:rPr>
        <w:t>could be seen as physically illiterate.</w:t>
      </w:r>
      <w:r w:rsidR="0055577B" w:rsidRPr="001F7A73">
        <w:rPr>
          <w:rFonts w:ascii="Times New Roman" w:hAnsi="Times New Roman" w:cs="Times New Roman"/>
        </w:rPr>
        <w:t xml:space="preserve"> </w:t>
      </w:r>
      <w:r w:rsidR="00424A37" w:rsidRPr="001F7A73">
        <w:rPr>
          <w:rFonts w:ascii="Times New Roman" w:hAnsi="Times New Roman" w:cs="Times New Roman"/>
        </w:rPr>
        <w:t xml:space="preserve">In relation </w:t>
      </w:r>
      <w:r w:rsidR="0025471B" w:rsidRPr="001F7A73">
        <w:rPr>
          <w:rFonts w:ascii="Times New Roman" w:hAnsi="Times New Roman" w:cs="Times New Roman"/>
        </w:rPr>
        <w:t>to a</w:t>
      </w:r>
      <w:r w:rsidR="00550C1A" w:rsidRPr="001F7A73">
        <w:rPr>
          <w:rFonts w:ascii="Times New Roman" w:hAnsi="Times New Roman" w:cs="Times New Roman"/>
        </w:rPr>
        <w:t>n</w:t>
      </w:r>
      <w:r w:rsidR="0025471B" w:rsidRPr="001F7A73">
        <w:rPr>
          <w:rFonts w:ascii="Times New Roman" w:hAnsi="Times New Roman" w:cs="Times New Roman"/>
        </w:rPr>
        <w:t xml:space="preserve"> </w:t>
      </w:r>
      <w:r w:rsidR="00B5656A" w:rsidRPr="001F7A73">
        <w:rPr>
          <w:rFonts w:ascii="Times New Roman" w:hAnsi="Times New Roman" w:cs="Times New Roman"/>
        </w:rPr>
        <w:t>individual’s</w:t>
      </w:r>
      <w:r w:rsidR="0025471B" w:rsidRPr="001F7A73">
        <w:rPr>
          <w:rFonts w:ascii="Times New Roman" w:hAnsi="Times New Roman" w:cs="Times New Roman"/>
        </w:rPr>
        <w:t xml:space="preserve"> </w:t>
      </w:r>
      <w:r w:rsidR="00B5656A" w:rsidRPr="001F7A73">
        <w:rPr>
          <w:rFonts w:ascii="Times New Roman" w:hAnsi="Times New Roman" w:cs="Times New Roman"/>
        </w:rPr>
        <w:t>development</w:t>
      </w:r>
      <w:r w:rsidR="0025471B" w:rsidRPr="001F7A73">
        <w:rPr>
          <w:rFonts w:ascii="Times New Roman" w:hAnsi="Times New Roman" w:cs="Times New Roman"/>
        </w:rPr>
        <w:t xml:space="preserve"> of phy</w:t>
      </w:r>
      <w:r w:rsidR="00B5656A" w:rsidRPr="001F7A73">
        <w:rPr>
          <w:rFonts w:ascii="Times New Roman" w:hAnsi="Times New Roman" w:cs="Times New Roman"/>
        </w:rPr>
        <w:t>sical</w:t>
      </w:r>
      <w:r w:rsidR="0025471B" w:rsidRPr="001F7A73">
        <w:rPr>
          <w:rFonts w:ascii="Times New Roman" w:hAnsi="Times New Roman" w:cs="Times New Roman"/>
        </w:rPr>
        <w:t xml:space="preserve"> literacy</w:t>
      </w:r>
      <w:r w:rsidR="00B5656A" w:rsidRPr="001F7A73">
        <w:rPr>
          <w:rFonts w:ascii="Times New Roman" w:hAnsi="Times New Roman" w:cs="Times New Roman"/>
        </w:rPr>
        <w:t xml:space="preserve"> there are six stages which</w:t>
      </w:r>
      <w:r w:rsidR="00E53ACC" w:rsidRPr="001F7A73">
        <w:rPr>
          <w:rFonts w:ascii="Times New Roman" w:hAnsi="Times New Roman" w:cs="Times New Roman"/>
        </w:rPr>
        <w:t xml:space="preserve"> they are seen to travel through. Theses are Pre-School years, Foundation/Early and Primary School years, </w:t>
      </w:r>
      <w:r w:rsidR="00220D3F" w:rsidRPr="001F7A73">
        <w:rPr>
          <w:rFonts w:ascii="Times New Roman" w:hAnsi="Times New Roman" w:cs="Times New Roman"/>
        </w:rPr>
        <w:t xml:space="preserve">Secondary school, Early adulthood years, Older adult years and finally Adult years. </w:t>
      </w:r>
    </w:p>
    <w:p w14:paraId="1D7DF7CF" w14:textId="77777777" w:rsidR="008B77F8" w:rsidRPr="001F7A73" w:rsidRDefault="008B77F8" w:rsidP="001F7A73">
      <w:pPr>
        <w:spacing w:line="360" w:lineRule="auto"/>
        <w:rPr>
          <w:rFonts w:ascii="Times New Roman" w:hAnsi="Times New Roman" w:cs="Times New Roman"/>
        </w:rPr>
      </w:pPr>
    </w:p>
    <w:p w14:paraId="2FCD5AAE" w14:textId="49BC0978" w:rsidR="006972CC" w:rsidRPr="001F7A73" w:rsidRDefault="001C471A" w:rsidP="001F7A73">
      <w:pPr>
        <w:spacing w:line="360" w:lineRule="auto"/>
        <w:rPr>
          <w:rFonts w:ascii="Times New Roman" w:hAnsi="Times New Roman" w:cs="Times New Roman"/>
        </w:rPr>
      </w:pPr>
      <w:r w:rsidRPr="001F7A73">
        <w:rPr>
          <w:rFonts w:ascii="Times New Roman" w:hAnsi="Times New Roman" w:cs="Times New Roman"/>
        </w:rPr>
        <w:t xml:space="preserve">The welsh </w:t>
      </w:r>
      <w:r w:rsidR="005509D3" w:rsidRPr="001F7A73">
        <w:rPr>
          <w:rFonts w:ascii="Times New Roman" w:hAnsi="Times New Roman" w:cs="Times New Roman"/>
        </w:rPr>
        <w:t xml:space="preserve">national curriculum has 4 areas of </w:t>
      </w:r>
      <w:r w:rsidR="00DC6AB6" w:rsidRPr="001F7A73">
        <w:rPr>
          <w:rFonts w:ascii="Times New Roman" w:hAnsi="Times New Roman" w:cs="Times New Roman"/>
        </w:rPr>
        <w:t xml:space="preserve">experience. These include </w:t>
      </w:r>
      <w:r w:rsidR="00B6270A">
        <w:rPr>
          <w:rFonts w:ascii="Times New Roman" w:hAnsi="Times New Roman" w:cs="Times New Roman"/>
        </w:rPr>
        <w:t>h</w:t>
      </w:r>
      <w:r w:rsidR="00DC6AB6" w:rsidRPr="001F7A73">
        <w:rPr>
          <w:rFonts w:ascii="Times New Roman" w:hAnsi="Times New Roman" w:cs="Times New Roman"/>
        </w:rPr>
        <w:t xml:space="preserve">ealth, fitness and well-being, </w:t>
      </w:r>
      <w:r w:rsidR="00B6270A">
        <w:rPr>
          <w:rFonts w:ascii="Times New Roman" w:hAnsi="Times New Roman" w:cs="Times New Roman"/>
        </w:rPr>
        <w:t>c</w:t>
      </w:r>
      <w:r w:rsidR="00DC6AB6" w:rsidRPr="001F7A73">
        <w:rPr>
          <w:rFonts w:ascii="Times New Roman" w:hAnsi="Times New Roman" w:cs="Times New Roman"/>
        </w:rPr>
        <w:t xml:space="preserve">reative activities, </w:t>
      </w:r>
      <w:r w:rsidR="00B6270A">
        <w:rPr>
          <w:rFonts w:ascii="Times New Roman" w:hAnsi="Times New Roman" w:cs="Times New Roman"/>
        </w:rPr>
        <w:t>c</w:t>
      </w:r>
      <w:r w:rsidR="009073E6" w:rsidRPr="001F7A73">
        <w:rPr>
          <w:rFonts w:ascii="Times New Roman" w:hAnsi="Times New Roman" w:cs="Times New Roman"/>
        </w:rPr>
        <w:t xml:space="preserve">ompetitive </w:t>
      </w:r>
      <w:r w:rsidR="00233BDB" w:rsidRPr="001F7A73">
        <w:rPr>
          <w:rFonts w:ascii="Times New Roman" w:hAnsi="Times New Roman" w:cs="Times New Roman"/>
        </w:rPr>
        <w:t>activities</w:t>
      </w:r>
      <w:r w:rsidR="009073E6" w:rsidRPr="001F7A73">
        <w:rPr>
          <w:rFonts w:ascii="Times New Roman" w:hAnsi="Times New Roman" w:cs="Times New Roman"/>
        </w:rPr>
        <w:t xml:space="preserve"> and finally </w:t>
      </w:r>
      <w:r w:rsidR="00B6270A">
        <w:rPr>
          <w:rFonts w:ascii="Times New Roman" w:hAnsi="Times New Roman" w:cs="Times New Roman"/>
        </w:rPr>
        <w:t>a</w:t>
      </w:r>
      <w:r w:rsidR="009073E6" w:rsidRPr="001F7A73">
        <w:rPr>
          <w:rFonts w:ascii="Times New Roman" w:hAnsi="Times New Roman" w:cs="Times New Roman"/>
        </w:rPr>
        <w:t xml:space="preserve">dventurous activates. </w:t>
      </w:r>
      <w:r w:rsidR="001A7E40" w:rsidRPr="001F7A73">
        <w:rPr>
          <w:rFonts w:ascii="Times New Roman" w:hAnsi="Times New Roman" w:cs="Times New Roman"/>
        </w:rPr>
        <w:t xml:space="preserve">The adventurous </w:t>
      </w:r>
      <w:r w:rsidR="00233BDB" w:rsidRPr="001F7A73">
        <w:rPr>
          <w:rFonts w:ascii="Times New Roman" w:hAnsi="Times New Roman" w:cs="Times New Roman"/>
        </w:rPr>
        <w:t>activities</w:t>
      </w:r>
      <w:r w:rsidR="001A7E40" w:rsidRPr="001F7A73">
        <w:rPr>
          <w:rFonts w:ascii="Times New Roman" w:hAnsi="Times New Roman" w:cs="Times New Roman"/>
        </w:rPr>
        <w:t xml:space="preserve"> section of the curri</w:t>
      </w:r>
      <w:r w:rsidR="007F21E1" w:rsidRPr="001F7A73">
        <w:rPr>
          <w:rFonts w:ascii="Times New Roman" w:hAnsi="Times New Roman" w:cs="Times New Roman"/>
        </w:rPr>
        <w:t xml:space="preserve">culum is a holistic part as it </w:t>
      </w:r>
      <w:r w:rsidR="00233BDB" w:rsidRPr="001F7A73">
        <w:rPr>
          <w:rFonts w:ascii="Times New Roman" w:hAnsi="Times New Roman" w:cs="Times New Roman"/>
        </w:rPr>
        <w:t xml:space="preserve">covers and helps pupils develop their physical, cognitive, social and affective domains.  </w:t>
      </w:r>
      <w:r w:rsidR="00A46057" w:rsidRPr="001F7A73">
        <w:rPr>
          <w:rFonts w:ascii="Times New Roman" w:hAnsi="Times New Roman" w:cs="Times New Roman"/>
        </w:rPr>
        <w:t xml:space="preserve">Some of things that the pupils should be given opportunities to do are </w:t>
      </w:r>
      <w:r w:rsidR="000123D2" w:rsidRPr="001F7A73">
        <w:rPr>
          <w:rFonts w:ascii="Times New Roman" w:hAnsi="Times New Roman" w:cs="Times New Roman"/>
        </w:rPr>
        <w:t xml:space="preserve">to overcome challenges of a </w:t>
      </w:r>
      <w:r w:rsidR="00F3215C" w:rsidRPr="001F7A73">
        <w:rPr>
          <w:rFonts w:ascii="Times New Roman" w:hAnsi="Times New Roman" w:cs="Times New Roman"/>
        </w:rPr>
        <w:t>physical</w:t>
      </w:r>
      <w:r w:rsidR="000123D2" w:rsidRPr="001F7A73">
        <w:rPr>
          <w:rFonts w:ascii="Times New Roman" w:hAnsi="Times New Roman" w:cs="Times New Roman"/>
        </w:rPr>
        <w:t xml:space="preserve"> and problem- solving nature with a partner or in small groups. This will develop their </w:t>
      </w:r>
      <w:r w:rsidR="00C84E18" w:rsidRPr="001F7A73">
        <w:rPr>
          <w:rFonts w:ascii="Times New Roman" w:hAnsi="Times New Roman" w:cs="Times New Roman"/>
        </w:rPr>
        <w:t xml:space="preserve">thinking skills and they will have to overcome </w:t>
      </w:r>
      <w:r w:rsidR="00BD6A86" w:rsidRPr="001F7A73">
        <w:rPr>
          <w:rFonts w:ascii="Times New Roman" w:hAnsi="Times New Roman" w:cs="Times New Roman"/>
        </w:rPr>
        <w:t>problem solving challenges</w:t>
      </w:r>
      <w:r w:rsidR="00C84E18" w:rsidRPr="001F7A73">
        <w:rPr>
          <w:rFonts w:ascii="Times New Roman" w:hAnsi="Times New Roman" w:cs="Times New Roman"/>
        </w:rPr>
        <w:t xml:space="preserve">. It will also improve </w:t>
      </w:r>
      <w:r w:rsidR="00BD6A86" w:rsidRPr="001F7A73">
        <w:rPr>
          <w:rFonts w:ascii="Times New Roman" w:hAnsi="Times New Roman" w:cs="Times New Roman"/>
        </w:rPr>
        <w:t>social skills like listening</w:t>
      </w:r>
      <w:r w:rsidR="00F3215C" w:rsidRPr="001F7A73">
        <w:rPr>
          <w:rFonts w:ascii="Times New Roman" w:hAnsi="Times New Roman" w:cs="Times New Roman"/>
        </w:rPr>
        <w:t xml:space="preserve"> and communication as they will have to work together. </w:t>
      </w:r>
      <w:r w:rsidR="00EF271A" w:rsidRPr="001F7A73">
        <w:rPr>
          <w:rFonts w:ascii="Times New Roman" w:hAnsi="Times New Roman" w:cs="Times New Roman"/>
        </w:rPr>
        <w:t>It also improves their physical a</w:t>
      </w:r>
      <w:r w:rsidR="005D7DC1" w:rsidRPr="001F7A73">
        <w:rPr>
          <w:rFonts w:ascii="Times New Roman" w:hAnsi="Times New Roman" w:cs="Times New Roman"/>
        </w:rPr>
        <w:t xml:space="preserve">bilities </w:t>
      </w:r>
      <w:r w:rsidR="00EF271A" w:rsidRPr="001F7A73">
        <w:rPr>
          <w:rFonts w:ascii="Times New Roman" w:hAnsi="Times New Roman" w:cs="Times New Roman"/>
        </w:rPr>
        <w:t>as it involves them doing physical act</w:t>
      </w:r>
      <w:r w:rsidR="005D7DC1" w:rsidRPr="001F7A73">
        <w:rPr>
          <w:rFonts w:ascii="Times New Roman" w:hAnsi="Times New Roman" w:cs="Times New Roman"/>
        </w:rPr>
        <w:t xml:space="preserve">ivities. </w:t>
      </w:r>
      <w:r w:rsidR="00A97185" w:rsidRPr="001F7A73">
        <w:rPr>
          <w:rFonts w:ascii="Times New Roman" w:hAnsi="Times New Roman" w:cs="Times New Roman"/>
        </w:rPr>
        <w:t xml:space="preserve"> Pupils should also be given the opportunity </w:t>
      </w:r>
      <w:r w:rsidR="00762E0E" w:rsidRPr="001F7A73">
        <w:rPr>
          <w:rFonts w:ascii="Times New Roman" w:hAnsi="Times New Roman" w:cs="Times New Roman"/>
        </w:rPr>
        <w:t xml:space="preserve">to </w:t>
      </w:r>
      <w:r w:rsidR="005439BA" w:rsidRPr="001F7A73">
        <w:rPr>
          <w:rFonts w:ascii="Times New Roman" w:hAnsi="Times New Roman" w:cs="Times New Roman"/>
        </w:rPr>
        <w:t xml:space="preserve">acquire the skills necessary for the activities undertaken, </w:t>
      </w:r>
      <w:r w:rsidR="00074E91" w:rsidRPr="001F7A73">
        <w:rPr>
          <w:rFonts w:ascii="Times New Roman" w:hAnsi="Times New Roman" w:cs="Times New Roman"/>
        </w:rPr>
        <w:t>e.g.</w:t>
      </w:r>
      <w:r w:rsidR="005439BA" w:rsidRPr="001F7A73">
        <w:rPr>
          <w:rFonts w:ascii="Times New Roman" w:hAnsi="Times New Roman" w:cs="Times New Roman"/>
        </w:rPr>
        <w:t xml:space="preserve"> Reading </w:t>
      </w:r>
      <w:r w:rsidR="00253AC3" w:rsidRPr="001F7A73">
        <w:rPr>
          <w:rFonts w:ascii="Times New Roman" w:hAnsi="Times New Roman" w:cs="Times New Roman"/>
        </w:rPr>
        <w:t xml:space="preserve">a compass, map or instructions, tying a rope or constructing a shelter. This will involve </w:t>
      </w:r>
      <w:r w:rsidR="00EC24F8" w:rsidRPr="001F7A73">
        <w:rPr>
          <w:rFonts w:ascii="Times New Roman" w:hAnsi="Times New Roman" w:cs="Times New Roman"/>
        </w:rPr>
        <w:t xml:space="preserve">them to </w:t>
      </w:r>
      <w:r w:rsidR="00074E91" w:rsidRPr="001F7A73">
        <w:rPr>
          <w:rFonts w:ascii="Times New Roman" w:hAnsi="Times New Roman" w:cs="Times New Roman"/>
        </w:rPr>
        <w:t xml:space="preserve">improve </w:t>
      </w:r>
      <w:r w:rsidR="00EC24F8" w:rsidRPr="001F7A73">
        <w:rPr>
          <w:rFonts w:ascii="Times New Roman" w:hAnsi="Times New Roman" w:cs="Times New Roman"/>
        </w:rPr>
        <w:t xml:space="preserve">their physical </w:t>
      </w:r>
      <w:r w:rsidR="00074E91" w:rsidRPr="001F7A73">
        <w:rPr>
          <w:rFonts w:ascii="Times New Roman" w:hAnsi="Times New Roman" w:cs="Times New Roman"/>
        </w:rPr>
        <w:t xml:space="preserve">development and their cognitive </w:t>
      </w:r>
      <w:r w:rsidR="00EC24F8" w:rsidRPr="001F7A73">
        <w:rPr>
          <w:rFonts w:ascii="Times New Roman" w:hAnsi="Times New Roman" w:cs="Times New Roman"/>
        </w:rPr>
        <w:t>skill</w:t>
      </w:r>
      <w:r w:rsidR="00074E91" w:rsidRPr="001F7A73">
        <w:rPr>
          <w:rFonts w:ascii="Times New Roman" w:hAnsi="Times New Roman" w:cs="Times New Roman"/>
        </w:rPr>
        <w:t xml:space="preserve">s. </w:t>
      </w:r>
      <w:r w:rsidR="004942D1" w:rsidRPr="001F7A73">
        <w:rPr>
          <w:rFonts w:ascii="Times New Roman" w:hAnsi="Times New Roman" w:cs="Times New Roman"/>
        </w:rPr>
        <w:t>Finally,</w:t>
      </w:r>
      <w:r w:rsidR="00272C76" w:rsidRPr="001F7A73">
        <w:rPr>
          <w:rFonts w:ascii="Times New Roman" w:hAnsi="Times New Roman" w:cs="Times New Roman"/>
        </w:rPr>
        <w:t xml:space="preserve"> </w:t>
      </w:r>
      <w:r w:rsidR="00D40B5C" w:rsidRPr="001F7A73">
        <w:rPr>
          <w:rFonts w:ascii="Times New Roman" w:hAnsi="Times New Roman" w:cs="Times New Roman"/>
        </w:rPr>
        <w:t>Adventurous</w:t>
      </w:r>
      <w:r w:rsidR="000A1EA5" w:rsidRPr="001F7A73">
        <w:rPr>
          <w:rFonts w:ascii="Times New Roman" w:hAnsi="Times New Roman" w:cs="Times New Roman"/>
        </w:rPr>
        <w:t xml:space="preserve"> </w:t>
      </w:r>
      <w:r w:rsidR="00D40B5C" w:rsidRPr="001F7A73">
        <w:rPr>
          <w:rFonts w:ascii="Times New Roman" w:hAnsi="Times New Roman" w:cs="Times New Roman"/>
        </w:rPr>
        <w:t>activities</w:t>
      </w:r>
      <w:r w:rsidR="000A1EA5" w:rsidRPr="001F7A73">
        <w:rPr>
          <w:rFonts w:ascii="Times New Roman" w:hAnsi="Times New Roman" w:cs="Times New Roman"/>
        </w:rPr>
        <w:t xml:space="preserve"> allows pupils to identify why they should be mindful of their own and others </w:t>
      </w:r>
      <w:r w:rsidR="00D40B5C" w:rsidRPr="001F7A73">
        <w:rPr>
          <w:rFonts w:ascii="Times New Roman" w:hAnsi="Times New Roman" w:cs="Times New Roman"/>
        </w:rPr>
        <w:t xml:space="preserve">safety and how to respect the environment. </w:t>
      </w:r>
      <w:r w:rsidR="00C714E1" w:rsidRPr="001F7A73">
        <w:rPr>
          <w:rFonts w:ascii="Times New Roman" w:hAnsi="Times New Roman" w:cs="Times New Roman"/>
        </w:rPr>
        <w:t>This allows them to develop their social skills, cognitive and affective</w:t>
      </w:r>
      <w:r w:rsidR="00470DFA" w:rsidRPr="001F7A73">
        <w:rPr>
          <w:rFonts w:ascii="Times New Roman" w:hAnsi="Times New Roman" w:cs="Times New Roman"/>
        </w:rPr>
        <w:t xml:space="preserve">. </w:t>
      </w:r>
      <w:r w:rsidR="00ED2FD7" w:rsidRPr="001F7A73">
        <w:rPr>
          <w:rFonts w:ascii="Times New Roman" w:hAnsi="Times New Roman" w:cs="Times New Roman"/>
        </w:rPr>
        <w:t xml:space="preserve">From the </w:t>
      </w:r>
      <w:r w:rsidR="00321F02" w:rsidRPr="001F7A73">
        <w:rPr>
          <w:rFonts w:ascii="Times New Roman" w:hAnsi="Times New Roman" w:cs="Times New Roman"/>
        </w:rPr>
        <w:t>progression steps within the curriculum</w:t>
      </w:r>
      <w:r w:rsidR="000C1749" w:rsidRPr="001F7A73">
        <w:rPr>
          <w:rFonts w:ascii="Times New Roman" w:hAnsi="Times New Roman" w:cs="Times New Roman"/>
        </w:rPr>
        <w:t xml:space="preserve">, it is clear that it is a holistic subject which allows learners to develop skills, values and knowledge which will aid them </w:t>
      </w:r>
      <w:r w:rsidR="00120ACB" w:rsidRPr="001F7A73">
        <w:rPr>
          <w:rFonts w:ascii="Times New Roman" w:hAnsi="Times New Roman" w:cs="Times New Roman"/>
        </w:rPr>
        <w:t xml:space="preserve">throughout their physical literacy journey. </w:t>
      </w:r>
    </w:p>
    <w:p w14:paraId="352BC921" w14:textId="6BCFDA0B" w:rsidR="00C21D7C" w:rsidRPr="001F7A73" w:rsidRDefault="00C21D7C" w:rsidP="001F7A73">
      <w:pPr>
        <w:spacing w:line="360" w:lineRule="auto"/>
        <w:rPr>
          <w:rFonts w:ascii="Times New Roman" w:hAnsi="Times New Roman" w:cs="Times New Roman"/>
        </w:rPr>
      </w:pPr>
    </w:p>
    <w:p w14:paraId="1A2B26B0" w14:textId="5713CDB2" w:rsidR="00891EB1" w:rsidRPr="001F7A73" w:rsidRDefault="00C21D7C" w:rsidP="001F7A73">
      <w:pPr>
        <w:spacing w:line="360" w:lineRule="auto"/>
        <w:rPr>
          <w:rFonts w:ascii="Times New Roman" w:hAnsi="Times New Roman" w:cs="Times New Roman"/>
        </w:rPr>
      </w:pPr>
      <w:r w:rsidRPr="001F7A73">
        <w:rPr>
          <w:rFonts w:ascii="Times New Roman" w:hAnsi="Times New Roman" w:cs="Times New Roman"/>
        </w:rPr>
        <w:t xml:space="preserve">However, </w:t>
      </w:r>
      <w:r w:rsidR="00BF0AB2" w:rsidRPr="001F7A73">
        <w:rPr>
          <w:rFonts w:ascii="Times New Roman" w:hAnsi="Times New Roman" w:cs="Times New Roman"/>
        </w:rPr>
        <w:t>within the new 2020 Curriculum Physical Education is not part of it</w:t>
      </w:r>
      <w:r w:rsidR="000239FA" w:rsidRPr="001F7A73">
        <w:rPr>
          <w:rFonts w:ascii="Times New Roman" w:hAnsi="Times New Roman" w:cs="Times New Roman"/>
        </w:rPr>
        <w:t xml:space="preserve">. </w:t>
      </w:r>
      <w:r w:rsidR="00B53B17" w:rsidRPr="001F7A73">
        <w:rPr>
          <w:rFonts w:ascii="Times New Roman" w:hAnsi="Times New Roman" w:cs="Times New Roman"/>
        </w:rPr>
        <w:t xml:space="preserve">The six areas of learning and experience include Expressive arts, Health and well-being, Humanities, Language, Literacy and Communication, Mathematics and Numeracy and Science and Technology. </w:t>
      </w:r>
      <w:r w:rsidR="00C05722" w:rsidRPr="001F7A73">
        <w:rPr>
          <w:rFonts w:ascii="Times New Roman" w:hAnsi="Times New Roman" w:cs="Times New Roman"/>
        </w:rPr>
        <w:t>Physical</w:t>
      </w:r>
      <w:r w:rsidR="00B53B17" w:rsidRPr="001F7A73">
        <w:rPr>
          <w:rFonts w:ascii="Times New Roman" w:hAnsi="Times New Roman" w:cs="Times New Roman"/>
        </w:rPr>
        <w:t xml:space="preserve"> Education would best fit under the Health and Well-being </w:t>
      </w:r>
      <w:r w:rsidR="00C05722" w:rsidRPr="001F7A73">
        <w:rPr>
          <w:rFonts w:ascii="Times New Roman" w:hAnsi="Times New Roman" w:cs="Times New Roman"/>
        </w:rPr>
        <w:t xml:space="preserve">area. </w:t>
      </w:r>
      <w:r w:rsidR="00DC637E" w:rsidRPr="001F7A73">
        <w:rPr>
          <w:rFonts w:ascii="Times New Roman" w:hAnsi="Times New Roman" w:cs="Times New Roman"/>
        </w:rPr>
        <w:t xml:space="preserve">The aims of the Health and Well-being area of the curriculum is the provide a holistic structure </w:t>
      </w:r>
      <w:r w:rsidR="00485420" w:rsidRPr="001F7A73">
        <w:rPr>
          <w:rFonts w:ascii="Times New Roman" w:hAnsi="Times New Roman" w:cs="Times New Roman"/>
        </w:rPr>
        <w:t xml:space="preserve">for understanding. The fundamental components of Health and Well-being </w:t>
      </w:r>
      <w:r w:rsidR="00C422C8" w:rsidRPr="001F7A73">
        <w:rPr>
          <w:rFonts w:ascii="Times New Roman" w:hAnsi="Times New Roman" w:cs="Times New Roman"/>
        </w:rPr>
        <w:t xml:space="preserve">are to improve </w:t>
      </w:r>
      <w:r w:rsidR="00F04F1B" w:rsidRPr="001F7A73">
        <w:rPr>
          <w:rFonts w:ascii="Times New Roman" w:hAnsi="Times New Roman" w:cs="Times New Roman"/>
        </w:rPr>
        <w:t>learner’s</w:t>
      </w:r>
      <w:r w:rsidR="00C422C8" w:rsidRPr="001F7A73">
        <w:rPr>
          <w:rFonts w:ascii="Times New Roman" w:hAnsi="Times New Roman" w:cs="Times New Roman"/>
        </w:rPr>
        <w:t xml:space="preserve"> physical </w:t>
      </w:r>
      <w:r w:rsidR="00D30082" w:rsidRPr="001F7A73">
        <w:rPr>
          <w:rFonts w:ascii="Times New Roman" w:hAnsi="Times New Roman" w:cs="Times New Roman"/>
        </w:rPr>
        <w:t xml:space="preserve">health as well as their physical development. </w:t>
      </w:r>
      <w:r w:rsidR="009D05CC" w:rsidRPr="001F7A73">
        <w:rPr>
          <w:rFonts w:ascii="Times New Roman" w:hAnsi="Times New Roman" w:cs="Times New Roman"/>
        </w:rPr>
        <w:t>Mental health, social well-being and emotions are</w:t>
      </w:r>
      <w:r w:rsidR="00F04F1B" w:rsidRPr="001F7A73">
        <w:rPr>
          <w:rFonts w:ascii="Times New Roman" w:hAnsi="Times New Roman" w:cs="Times New Roman"/>
        </w:rPr>
        <w:t xml:space="preserve"> also priories for the learners to improve. </w:t>
      </w:r>
      <w:r w:rsidR="00B9190E" w:rsidRPr="001F7A73">
        <w:rPr>
          <w:rFonts w:ascii="Times New Roman" w:hAnsi="Times New Roman" w:cs="Times New Roman"/>
        </w:rPr>
        <w:t xml:space="preserve">Having a good health and </w:t>
      </w:r>
      <w:r w:rsidR="00B9190E" w:rsidRPr="001F7A73">
        <w:rPr>
          <w:rFonts w:ascii="Times New Roman" w:hAnsi="Times New Roman" w:cs="Times New Roman"/>
        </w:rPr>
        <w:lastRenderedPageBreak/>
        <w:t xml:space="preserve">well- being </w:t>
      </w:r>
      <w:r w:rsidR="00E6164B" w:rsidRPr="001F7A73">
        <w:rPr>
          <w:rFonts w:ascii="Times New Roman" w:hAnsi="Times New Roman" w:cs="Times New Roman"/>
        </w:rPr>
        <w:t xml:space="preserve">are very important to allow successful learning in other areas within the curriculum. </w:t>
      </w:r>
    </w:p>
    <w:p w14:paraId="2DC6F70A" w14:textId="44FFF826" w:rsidR="004F3AFE" w:rsidRPr="001F7A73" w:rsidRDefault="004F3AFE" w:rsidP="001F7A73">
      <w:pPr>
        <w:spacing w:line="360" w:lineRule="auto"/>
        <w:rPr>
          <w:rFonts w:ascii="Times New Roman" w:hAnsi="Times New Roman" w:cs="Times New Roman"/>
        </w:rPr>
      </w:pPr>
    </w:p>
    <w:p w14:paraId="1CAA19C6" w14:textId="25FC3688" w:rsidR="00EE5B17" w:rsidRPr="001F7A73" w:rsidRDefault="004F3AFE" w:rsidP="001F7A73">
      <w:pPr>
        <w:spacing w:line="360" w:lineRule="auto"/>
        <w:rPr>
          <w:rFonts w:ascii="Times New Roman" w:hAnsi="Times New Roman" w:cs="Times New Roman"/>
        </w:rPr>
      </w:pPr>
      <w:r w:rsidRPr="001F7A73">
        <w:rPr>
          <w:rFonts w:ascii="Times New Roman" w:hAnsi="Times New Roman" w:cs="Times New Roman"/>
        </w:rPr>
        <w:t xml:space="preserve">There are several benefits </w:t>
      </w:r>
      <w:r w:rsidR="0038315D" w:rsidRPr="001F7A73">
        <w:rPr>
          <w:rFonts w:ascii="Times New Roman" w:hAnsi="Times New Roman" w:cs="Times New Roman"/>
        </w:rPr>
        <w:t xml:space="preserve">that adventurous activates bring to children. </w:t>
      </w:r>
      <w:r w:rsidR="003721F8" w:rsidRPr="001F7A73">
        <w:rPr>
          <w:rFonts w:ascii="Times New Roman" w:hAnsi="Times New Roman" w:cs="Times New Roman"/>
        </w:rPr>
        <w:t>One of t</w:t>
      </w:r>
      <w:r w:rsidR="0038315D" w:rsidRPr="001F7A73">
        <w:rPr>
          <w:rFonts w:ascii="Times New Roman" w:hAnsi="Times New Roman" w:cs="Times New Roman"/>
        </w:rPr>
        <w:t>hese include learning</w:t>
      </w:r>
      <w:r w:rsidR="003721F8" w:rsidRPr="001F7A73">
        <w:rPr>
          <w:rFonts w:ascii="Times New Roman" w:hAnsi="Times New Roman" w:cs="Times New Roman"/>
        </w:rPr>
        <w:t xml:space="preserve">. </w:t>
      </w:r>
      <w:r w:rsidR="00892349" w:rsidRPr="001F7A73">
        <w:rPr>
          <w:rFonts w:ascii="Times New Roman" w:hAnsi="Times New Roman" w:cs="Times New Roman"/>
        </w:rPr>
        <w:t xml:space="preserve">Having the time to play outside can help children to develop their learning. </w:t>
      </w:r>
      <w:r w:rsidR="00681C3B" w:rsidRPr="001F7A73">
        <w:rPr>
          <w:rFonts w:ascii="Times New Roman" w:hAnsi="Times New Roman" w:cs="Times New Roman"/>
        </w:rPr>
        <w:t xml:space="preserve">They can learn new skills by having the </w:t>
      </w:r>
      <w:r w:rsidR="0066621D" w:rsidRPr="001F7A73">
        <w:rPr>
          <w:rFonts w:ascii="Times New Roman" w:hAnsi="Times New Roman" w:cs="Times New Roman"/>
        </w:rPr>
        <w:t>opportunities</w:t>
      </w:r>
      <w:r w:rsidR="00681C3B" w:rsidRPr="001F7A73">
        <w:rPr>
          <w:rFonts w:ascii="Times New Roman" w:hAnsi="Times New Roman" w:cs="Times New Roman"/>
        </w:rPr>
        <w:t xml:space="preserve"> t</w:t>
      </w:r>
      <w:r w:rsidR="0066621D" w:rsidRPr="001F7A73">
        <w:rPr>
          <w:rFonts w:ascii="Times New Roman" w:hAnsi="Times New Roman" w:cs="Times New Roman"/>
        </w:rPr>
        <w:t>o</w:t>
      </w:r>
      <w:r w:rsidR="00681C3B" w:rsidRPr="001F7A73">
        <w:rPr>
          <w:rFonts w:ascii="Times New Roman" w:hAnsi="Times New Roman" w:cs="Times New Roman"/>
        </w:rPr>
        <w:t xml:space="preserve"> use equipment </w:t>
      </w:r>
      <w:r w:rsidR="00646133" w:rsidRPr="001F7A73">
        <w:rPr>
          <w:rFonts w:ascii="Times New Roman" w:hAnsi="Times New Roman" w:cs="Times New Roman"/>
        </w:rPr>
        <w:t>in the outdoo</w:t>
      </w:r>
      <w:r w:rsidR="00B1487F" w:rsidRPr="001F7A73">
        <w:rPr>
          <w:rFonts w:ascii="Times New Roman" w:hAnsi="Times New Roman" w:cs="Times New Roman"/>
        </w:rPr>
        <w:t xml:space="preserve">rs which they would not be given in a classroom environment. </w:t>
      </w:r>
      <w:r w:rsidR="00593837" w:rsidRPr="001F7A73">
        <w:rPr>
          <w:rFonts w:ascii="Times New Roman" w:hAnsi="Times New Roman" w:cs="Times New Roman"/>
        </w:rPr>
        <w:t xml:space="preserve">It also helps children develop their social skills </w:t>
      </w:r>
      <w:r w:rsidR="00DC1231" w:rsidRPr="001F7A73">
        <w:rPr>
          <w:rFonts w:ascii="Times New Roman" w:hAnsi="Times New Roman" w:cs="Times New Roman"/>
        </w:rPr>
        <w:t xml:space="preserve">as outdoor spaces are usually less crowded than indoors so </w:t>
      </w:r>
      <w:r w:rsidR="00E62A1F" w:rsidRPr="001F7A73">
        <w:rPr>
          <w:rFonts w:ascii="Times New Roman" w:hAnsi="Times New Roman" w:cs="Times New Roman"/>
        </w:rPr>
        <w:t xml:space="preserve">being outdoors could encourage children to become more confident and come out of their shells </w:t>
      </w:r>
      <w:r w:rsidR="00EC5B2C" w:rsidRPr="001F7A73">
        <w:rPr>
          <w:rFonts w:ascii="Times New Roman" w:hAnsi="Times New Roman" w:cs="Times New Roman"/>
        </w:rPr>
        <w:t xml:space="preserve">and be more social. </w:t>
      </w:r>
      <w:r w:rsidR="00D4356A" w:rsidRPr="001F7A73">
        <w:rPr>
          <w:rFonts w:ascii="Times New Roman" w:hAnsi="Times New Roman" w:cs="Times New Roman"/>
        </w:rPr>
        <w:t>There has also been some evidence to suggest that outdoor play can reduce bullying</w:t>
      </w:r>
      <w:r w:rsidR="002C7AFF" w:rsidRPr="001F7A73">
        <w:rPr>
          <w:rFonts w:ascii="Times New Roman" w:hAnsi="Times New Roman" w:cs="Times New Roman"/>
        </w:rPr>
        <w:t xml:space="preserve"> and aggressive behaviour. </w:t>
      </w:r>
      <w:r w:rsidR="00D4356A" w:rsidRPr="001F7A73">
        <w:rPr>
          <w:rFonts w:ascii="Times New Roman" w:hAnsi="Times New Roman" w:cs="Times New Roman"/>
        </w:rPr>
        <w:t>This can increase confidence</w:t>
      </w:r>
      <w:r w:rsidR="002C7AFF" w:rsidRPr="001F7A73">
        <w:rPr>
          <w:rFonts w:ascii="Times New Roman" w:hAnsi="Times New Roman" w:cs="Times New Roman"/>
        </w:rPr>
        <w:t xml:space="preserve"> and allow for</w:t>
      </w:r>
      <w:r w:rsidR="00B860E9" w:rsidRPr="001F7A73">
        <w:rPr>
          <w:rFonts w:ascii="Times New Roman" w:hAnsi="Times New Roman" w:cs="Times New Roman"/>
        </w:rPr>
        <w:t xml:space="preserve"> more time in the nature playing </w:t>
      </w:r>
      <w:r w:rsidR="002E0344" w:rsidRPr="001F7A73">
        <w:rPr>
          <w:rFonts w:ascii="Times New Roman" w:hAnsi="Times New Roman" w:cs="Times New Roman"/>
        </w:rPr>
        <w:t>and can play a key role in ensuring children have a good health and well-being.</w:t>
      </w:r>
      <w:r w:rsidR="00D4356A" w:rsidRPr="001F7A73">
        <w:rPr>
          <w:rFonts w:ascii="Times New Roman" w:hAnsi="Times New Roman" w:cs="Times New Roman"/>
        </w:rPr>
        <w:t xml:space="preserve"> </w:t>
      </w:r>
      <w:r w:rsidR="00EC5B2C" w:rsidRPr="001F7A73">
        <w:rPr>
          <w:rFonts w:ascii="Times New Roman" w:hAnsi="Times New Roman" w:cs="Times New Roman"/>
        </w:rPr>
        <w:t xml:space="preserve">This will mean children are more likely to want to take part in games and activates. </w:t>
      </w:r>
      <w:r w:rsidR="00474271" w:rsidRPr="001F7A73">
        <w:rPr>
          <w:rFonts w:ascii="Times New Roman" w:hAnsi="Times New Roman" w:cs="Times New Roman"/>
        </w:rPr>
        <w:t>From this, independ</w:t>
      </w:r>
      <w:r w:rsidR="00582258" w:rsidRPr="001F7A73">
        <w:rPr>
          <w:rFonts w:ascii="Times New Roman" w:hAnsi="Times New Roman" w:cs="Times New Roman"/>
        </w:rPr>
        <w:t xml:space="preserve">ent skills can be gained as it’s a much bigger </w:t>
      </w:r>
      <w:r w:rsidR="0002730B" w:rsidRPr="001F7A73">
        <w:rPr>
          <w:rFonts w:ascii="Times New Roman" w:hAnsi="Times New Roman" w:cs="Times New Roman"/>
        </w:rPr>
        <w:t xml:space="preserve">space </w:t>
      </w:r>
      <w:r w:rsidR="00244684" w:rsidRPr="001F7A73">
        <w:rPr>
          <w:rFonts w:ascii="Times New Roman" w:hAnsi="Times New Roman" w:cs="Times New Roman"/>
        </w:rPr>
        <w:t>for them to explore</w:t>
      </w:r>
      <w:r w:rsidR="003A69BB" w:rsidRPr="001F7A73">
        <w:rPr>
          <w:rFonts w:ascii="Times New Roman" w:hAnsi="Times New Roman" w:cs="Times New Roman"/>
        </w:rPr>
        <w:t xml:space="preserve"> children are often away from direct adult supervision. </w:t>
      </w:r>
      <w:r w:rsidR="00357254" w:rsidRPr="001F7A73">
        <w:rPr>
          <w:rFonts w:ascii="Times New Roman" w:hAnsi="Times New Roman" w:cs="Times New Roman"/>
        </w:rPr>
        <w:t>This would encourage the children to work together and socialise with each other.</w:t>
      </w:r>
      <w:r w:rsidR="00980B79" w:rsidRPr="001F7A73">
        <w:rPr>
          <w:rFonts w:ascii="Times New Roman" w:hAnsi="Times New Roman" w:cs="Times New Roman"/>
        </w:rPr>
        <w:t xml:space="preserve"> To add to this, creativity skills are also developed as being in the outdoors is different to </w:t>
      </w:r>
      <w:r w:rsidR="00CB3CE1" w:rsidRPr="001F7A73">
        <w:rPr>
          <w:rFonts w:ascii="Times New Roman" w:hAnsi="Times New Roman" w:cs="Times New Roman"/>
        </w:rPr>
        <w:t xml:space="preserve">being in a </w:t>
      </w:r>
      <w:r w:rsidR="005072D6" w:rsidRPr="001F7A73">
        <w:rPr>
          <w:rFonts w:ascii="Times New Roman" w:hAnsi="Times New Roman" w:cs="Times New Roman"/>
        </w:rPr>
        <w:t>classroom,</w:t>
      </w:r>
      <w:r w:rsidR="00CB3CE1" w:rsidRPr="001F7A73">
        <w:rPr>
          <w:rFonts w:ascii="Times New Roman" w:hAnsi="Times New Roman" w:cs="Times New Roman"/>
        </w:rPr>
        <w:t xml:space="preserve"> so this gives the children a chance to use their imagination </w:t>
      </w:r>
      <w:r w:rsidR="003E5E65" w:rsidRPr="001F7A73">
        <w:rPr>
          <w:rFonts w:ascii="Times New Roman" w:hAnsi="Times New Roman" w:cs="Times New Roman"/>
        </w:rPr>
        <w:t xml:space="preserve">and creative skills. </w:t>
      </w:r>
      <w:r w:rsidR="005072D6" w:rsidRPr="001F7A73">
        <w:rPr>
          <w:rFonts w:ascii="Times New Roman" w:hAnsi="Times New Roman" w:cs="Times New Roman"/>
        </w:rPr>
        <w:t xml:space="preserve">Finally, </w:t>
      </w:r>
      <w:r w:rsidR="00A72645" w:rsidRPr="001F7A73">
        <w:rPr>
          <w:rFonts w:ascii="Times New Roman" w:hAnsi="Times New Roman" w:cs="Times New Roman"/>
        </w:rPr>
        <w:t xml:space="preserve">there are also many health benefits that children can get out of </w:t>
      </w:r>
      <w:r w:rsidR="002C27CD" w:rsidRPr="001F7A73">
        <w:rPr>
          <w:rFonts w:ascii="Times New Roman" w:hAnsi="Times New Roman" w:cs="Times New Roman"/>
        </w:rPr>
        <w:t>engaging</w:t>
      </w:r>
      <w:r w:rsidR="00FC4E0A" w:rsidRPr="001F7A73">
        <w:rPr>
          <w:rFonts w:ascii="Times New Roman" w:hAnsi="Times New Roman" w:cs="Times New Roman"/>
        </w:rPr>
        <w:t xml:space="preserve"> in physical activity such as </w:t>
      </w:r>
      <w:r w:rsidR="00A72645" w:rsidRPr="001F7A73">
        <w:rPr>
          <w:rFonts w:ascii="Times New Roman" w:hAnsi="Times New Roman" w:cs="Times New Roman"/>
        </w:rPr>
        <w:t xml:space="preserve">adventurous activities. </w:t>
      </w:r>
      <w:r w:rsidR="00E662BB" w:rsidRPr="001F7A73">
        <w:rPr>
          <w:rFonts w:ascii="Times New Roman" w:hAnsi="Times New Roman" w:cs="Times New Roman"/>
        </w:rPr>
        <w:t xml:space="preserve">These include </w:t>
      </w:r>
      <w:r w:rsidR="007B12CB" w:rsidRPr="001F7A73">
        <w:rPr>
          <w:rFonts w:ascii="Times New Roman" w:hAnsi="Times New Roman" w:cs="Times New Roman"/>
        </w:rPr>
        <w:t>enhanced fitness</w:t>
      </w:r>
      <w:r w:rsidR="00C1656C" w:rsidRPr="001F7A73">
        <w:rPr>
          <w:rFonts w:ascii="Times New Roman" w:hAnsi="Times New Roman" w:cs="Times New Roman"/>
        </w:rPr>
        <w:t xml:space="preserve">, improved bone health </w:t>
      </w:r>
      <w:r w:rsidR="00B8786E" w:rsidRPr="001F7A73">
        <w:rPr>
          <w:rFonts w:ascii="Times New Roman" w:hAnsi="Times New Roman" w:cs="Times New Roman"/>
        </w:rPr>
        <w:t>and cognitive function</w:t>
      </w:r>
      <w:r w:rsidR="00901FA4" w:rsidRPr="001F7A73">
        <w:rPr>
          <w:rFonts w:ascii="Times New Roman" w:hAnsi="Times New Roman" w:cs="Times New Roman"/>
        </w:rPr>
        <w:t>, favourable</w:t>
      </w:r>
      <w:r w:rsidR="00E03131" w:rsidRPr="001F7A73">
        <w:rPr>
          <w:rFonts w:ascii="Times New Roman" w:hAnsi="Times New Roman" w:cs="Times New Roman"/>
        </w:rPr>
        <w:t xml:space="preserve"> cardiovascular and metabolic </w:t>
      </w:r>
      <w:r w:rsidR="00807F94" w:rsidRPr="001F7A73">
        <w:rPr>
          <w:rFonts w:ascii="Times New Roman" w:hAnsi="Times New Roman" w:cs="Times New Roman"/>
        </w:rPr>
        <w:t xml:space="preserve">disease </w:t>
      </w:r>
      <w:r w:rsidR="00F66C27" w:rsidRPr="001F7A73">
        <w:rPr>
          <w:rFonts w:ascii="Times New Roman" w:hAnsi="Times New Roman" w:cs="Times New Roman"/>
        </w:rPr>
        <w:t xml:space="preserve">profiles, healthier blood pressure and heart rate </w:t>
      </w:r>
      <w:r w:rsidR="00F6032C" w:rsidRPr="001F7A73">
        <w:rPr>
          <w:rFonts w:ascii="Times New Roman" w:hAnsi="Times New Roman" w:cs="Times New Roman"/>
        </w:rPr>
        <w:t>and a reduction in body fat.</w:t>
      </w:r>
      <w:r w:rsidR="00E03131" w:rsidRPr="001F7A73">
        <w:rPr>
          <w:rFonts w:ascii="Times New Roman" w:hAnsi="Times New Roman" w:cs="Times New Roman"/>
        </w:rPr>
        <w:t xml:space="preserve"> </w:t>
      </w:r>
      <w:r w:rsidR="00901FA4" w:rsidRPr="001F7A73">
        <w:rPr>
          <w:rFonts w:ascii="Times New Roman" w:hAnsi="Times New Roman" w:cs="Times New Roman"/>
        </w:rPr>
        <w:t xml:space="preserve"> </w:t>
      </w:r>
      <w:r w:rsidR="00FA4FD1" w:rsidRPr="001F7A73">
        <w:rPr>
          <w:rFonts w:ascii="Times New Roman" w:hAnsi="Times New Roman" w:cs="Times New Roman"/>
        </w:rPr>
        <w:t>(Jans</w:t>
      </w:r>
      <w:r w:rsidR="00F34B34" w:rsidRPr="001F7A73">
        <w:rPr>
          <w:rFonts w:ascii="Times New Roman" w:hAnsi="Times New Roman" w:cs="Times New Roman"/>
        </w:rPr>
        <w:t>s</w:t>
      </w:r>
      <w:r w:rsidR="00FA4FD1" w:rsidRPr="001F7A73">
        <w:rPr>
          <w:rFonts w:ascii="Times New Roman" w:hAnsi="Times New Roman" w:cs="Times New Roman"/>
        </w:rPr>
        <w:t>en</w:t>
      </w:r>
      <w:r w:rsidR="00F34B34" w:rsidRPr="001F7A73">
        <w:rPr>
          <w:rFonts w:ascii="Times New Roman" w:hAnsi="Times New Roman" w:cs="Times New Roman"/>
        </w:rPr>
        <w:t xml:space="preserve"> and Leblanc, 2010). </w:t>
      </w:r>
      <w:r w:rsidR="00B06B88" w:rsidRPr="001F7A73">
        <w:rPr>
          <w:rFonts w:ascii="Times New Roman" w:hAnsi="Times New Roman" w:cs="Times New Roman"/>
        </w:rPr>
        <w:t xml:space="preserve">Regular physical activity </w:t>
      </w:r>
      <w:r w:rsidR="005826DA" w:rsidRPr="001F7A73">
        <w:rPr>
          <w:rFonts w:ascii="Times New Roman" w:hAnsi="Times New Roman" w:cs="Times New Roman"/>
        </w:rPr>
        <w:t xml:space="preserve">also </w:t>
      </w:r>
      <w:r w:rsidR="00C2734A" w:rsidRPr="001F7A73">
        <w:rPr>
          <w:rFonts w:ascii="Times New Roman" w:hAnsi="Times New Roman" w:cs="Times New Roman"/>
        </w:rPr>
        <w:t xml:space="preserve">enhances </w:t>
      </w:r>
      <w:r w:rsidR="00B22F35" w:rsidRPr="001F7A73">
        <w:rPr>
          <w:rFonts w:ascii="Times New Roman" w:hAnsi="Times New Roman" w:cs="Times New Roman"/>
        </w:rPr>
        <w:t>p</w:t>
      </w:r>
      <w:r w:rsidR="00B22F35">
        <w:rPr>
          <w:rFonts w:ascii="Times New Roman" w:hAnsi="Times New Roman" w:cs="Times New Roman"/>
        </w:rPr>
        <w:t>sy</w:t>
      </w:r>
      <w:r w:rsidR="00B22F35" w:rsidRPr="001F7A73">
        <w:rPr>
          <w:rFonts w:ascii="Times New Roman" w:hAnsi="Times New Roman" w:cs="Times New Roman"/>
        </w:rPr>
        <w:t>chological</w:t>
      </w:r>
      <w:r w:rsidR="009B6332" w:rsidRPr="001F7A73">
        <w:rPr>
          <w:rFonts w:ascii="Times New Roman" w:hAnsi="Times New Roman" w:cs="Times New Roman"/>
        </w:rPr>
        <w:t xml:space="preserve"> health as it helps</w:t>
      </w:r>
      <w:r w:rsidR="004C5085" w:rsidRPr="001F7A73">
        <w:rPr>
          <w:rFonts w:ascii="Times New Roman" w:hAnsi="Times New Roman" w:cs="Times New Roman"/>
        </w:rPr>
        <w:t xml:space="preserve"> develop</w:t>
      </w:r>
      <w:r w:rsidR="009B6332" w:rsidRPr="001F7A73">
        <w:rPr>
          <w:rFonts w:ascii="Times New Roman" w:hAnsi="Times New Roman" w:cs="Times New Roman"/>
        </w:rPr>
        <w:t xml:space="preserve"> confidence</w:t>
      </w:r>
      <w:r w:rsidR="00645B7A" w:rsidRPr="001F7A73">
        <w:rPr>
          <w:rFonts w:ascii="Times New Roman" w:hAnsi="Times New Roman" w:cs="Times New Roman"/>
        </w:rPr>
        <w:t xml:space="preserve"> </w:t>
      </w:r>
      <w:r w:rsidR="004C5085" w:rsidRPr="001F7A73">
        <w:rPr>
          <w:rFonts w:ascii="Times New Roman" w:hAnsi="Times New Roman" w:cs="Times New Roman"/>
        </w:rPr>
        <w:t>and self-esteem</w:t>
      </w:r>
      <w:r w:rsidR="00415CC6" w:rsidRPr="001F7A73">
        <w:rPr>
          <w:rFonts w:ascii="Times New Roman" w:hAnsi="Times New Roman" w:cs="Times New Roman"/>
        </w:rPr>
        <w:t>.</w:t>
      </w:r>
      <w:r w:rsidR="00DF67C9" w:rsidRPr="001F7A73">
        <w:rPr>
          <w:rFonts w:ascii="Times New Roman" w:hAnsi="Times New Roman" w:cs="Times New Roman"/>
        </w:rPr>
        <w:t xml:space="preserve"> It has been said that </w:t>
      </w:r>
      <w:r w:rsidR="004E116F" w:rsidRPr="001F7A73">
        <w:rPr>
          <w:rFonts w:ascii="Times New Roman" w:hAnsi="Times New Roman" w:cs="Times New Roman"/>
        </w:rPr>
        <w:t xml:space="preserve">approximately 75 percent of boys and 80 percent of girls aged </w:t>
      </w:r>
      <w:r w:rsidR="00223871" w:rsidRPr="001F7A73">
        <w:rPr>
          <w:rFonts w:ascii="Times New Roman" w:hAnsi="Times New Roman" w:cs="Times New Roman"/>
        </w:rPr>
        <w:t xml:space="preserve">5-10 in the UK do not </w:t>
      </w:r>
      <w:r w:rsidR="004C48F0" w:rsidRPr="001F7A73">
        <w:rPr>
          <w:rFonts w:ascii="Times New Roman" w:hAnsi="Times New Roman" w:cs="Times New Roman"/>
        </w:rPr>
        <w:t>perform</w:t>
      </w:r>
      <w:r w:rsidR="00223871" w:rsidRPr="001F7A73">
        <w:rPr>
          <w:rFonts w:ascii="Times New Roman" w:hAnsi="Times New Roman" w:cs="Times New Roman"/>
        </w:rPr>
        <w:t xml:space="preserve"> the 60 minutes of moderate </w:t>
      </w:r>
      <w:r w:rsidR="00B1476F" w:rsidRPr="001F7A73">
        <w:rPr>
          <w:rFonts w:ascii="Times New Roman" w:hAnsi="Times New Roman" w:cs="Times New Roman"/>
        </w:rPr>
        <w:t>physical activity which is recommend (Healt</w:t>
      </w:r>
      <w:r w:rsidR="004C48F0" w:rsidRPr="001F7A73">
        <w:rPr>
          <w:rFonts w:ascii="Times New Roman" w:hAnsi="Times New Roman" w:cs="Times New Roman"/>
        </w:rPr>
        <w:t xml:space="preserve">h and social care information centre 2014). </w:t>
      </w:r>
      <w:r w:rsidR="00EE5B17" w:rsidRPr="001F7A73">
        <w:rPr>
          <w:rFonts w:ascii="Times New Roman" w:hAnsi="Times New Roman" w:cs="Times New Roman"/>
        </w:rPr>
        <w:t xml:space="preserve">However, it is higher in </w:t>
      </w:r>
      <w:r w:rsidR="000B2F49" w:rsidRPr="001F7A73">
        <w:rPr>
          <w:rFonts w:ascii="Times New Roman" w:hAnsi="Times New Roman" w:cs="Times New Roman"/>
        </w:rPr>
        <w:t>adolescents</w:t>
      </w:r>
      <w:r w:rsidR="00EE5B17" w:rsidRPr="001F7A73">
        <w:rPr>
          <w:rFonts w:ascii="Times New Roman" w:hAnsi="Times New Roman" w:cs="Times New Roman"/>
        </w:rPr>
        <w:t xml:space="preserve"> as </w:t>
      </w:r>
      <w:r w:rsidR="006148BC" w:rsidRPr="001F7A73">
        <w:rPr>
          <w:rFonts w:ascii="Times New Roman" w:hAnsi="Times New Roman" w:cs="Times New Roman"/>
        </w:rPr>
        <w:t xml:space="preserve">83 percent of boys and 89 percent of girls aged 11-15 do not meet the </w:t>
      </w:r>
      <w:r w:rsidR="000B2F49" w:rsidRPr="001F7A73">
        <w:rPr>
          <w:rFonts w:ascii="Times New Roman" w:hAnsi="Times New Roman" w:cs="Times New Roman"/>
        </w:rPr>
        <w:t>recommendations</w:t>
      </w:r>
      <w:r w:rsidR="00C23A98" w:rsidRPr="001F7A73">
        <w:rPr>
          <w:rFonts w:ascii="Times New Roman" w:hAnsi="Times New Roman" w:cs="Times New Roman"/>
        </w:rPr>
        <w:t xml:space="preserve"> (Health and social care information centre 2014). </w:t>
      </w:r>
      <w:r w:rsidR="00583B59" w:rsidRPr="001F7A73">
        <w:rPr>
          <w:rFonts w:ascii="Times New Roman" w:hAnsi="Times New Roman" w:cs="Times New Roman"/>
        </w:rPr>
        <w:t xml:space="preserve">Physical activity during these ages are vital </w:t>
      </w:r>
      <w:r w:rsidR="00B855C7" w:rsidRPr="001F7A73">
        <w:rPr>
          <w:rFonts w:ascii="Times New Roman" w:hAnsi="Times New Roman" w:cs="Times New Roman"/>
        </w:rPr>
        <w:t>as if children don’t participate at a young age it is likely to carry on into adulthood</w:t>
      </w:r>
      <w:r w:rsidR="008B6A4E" w:rsidRPr="001F7A73">
        <w:rPr>
          <w:rFonts w:ascii="Times New Roman" w:hAnsi="Times New Roman" w:cs="Times New Roman"/>
        </w:rPr>
        <w:t xml:space="preserve"> which means they will not be developing their physical literacy journeys and could become physical illiterate.</w:t>
      </w:r>
      <w:r w:rsidR="00B94E71" w:rsidRPr="001F7A73">
        <w:rPr>
          <w:rFonts w:ascii="Times New Roman" w:hAnsi="Times New Roman" w:cs="Times New Roman"/>
        </w:rPr>
        <w:t xml:space="preserve"> Evidence suggests that </w:t>
      </w:r>
      <w:r w:rsidR="00041704" w:rsidRPr="001F7A73">
        <w:rPr>
          <w:rFonts w:ascii="Times New Roman" w:hAnsi="Times New Roman" w:cs="Times New Roman"/>
        </w:rPr>
        <w:t>the natural environment can have a positive effect in promoting physical activity</w:t>
      </w:r>
      <w:r w:rsidR="00BA4DCB" w:rsidRPr="001F7A73">
        <w:rPr>
          <w:rFonts w:ascii="Times New Roman" w:hAnsi="Times New Roman" w:cs="Times New Roman"/>
        </w:rPr>
        <w:t xml:space="preserve"> in children and young adults</w:t>
      </w:r>
      <w:r w:rsidR="00B10484" w:rsidRPr="001F7A73">
        <w:rPr>
          <w:rFonts w:ascii="Times New Roman" w:hAnsi="Times New Roman" w:cs="Times New Roman"/>
        </w:rPr>
        <w:t xml:space="preserve">. It encourages free play and fun </w:t>
      </w:r>
      <w:r w:rsidR="001D3E92" w:rsidRPr="001F7A73">
        <w:rPr>
          <w:rFonts w:ascii="Times New Roman" w:hAnsi="Times New Roman" w:cs="Times New Roman"/>
        </w:rPr>
        <w:t>which is essential to their health, well-being and development</w:t>
      </w:r>
      <w:r w:rsidR="00D57C41" w:rsidRPr="001F7A73">
        <w:rPr>
          <w:rFonts w:ascii="Times New Roman" w:hAnsi="Times New Roman" w:cs="Times New Roman"/>
        </w:rPr>
        <w:t xml:space="preserve"> (Wood</w:t>
      </w:r>
      <w:r w:rsidR="00766C62" w:rsidRPr="001F7A73">
        <w:rPr>
          <w:rFonts w:ascii="Times New Roman" w:hAnsi="Times New Roman" w:cs="Times New Roman"/>
        </w:rPr>
        <w:t xml:space="preserve"> </w:t>
      </w:r>
      <w:r w:rsidR="00D57C41" w:rsidRPr="001F7A73">
        <w:rPr>
          <w:rFonts w:ascii="Times New Roman" w:hAnsi="Times New Roman" w:cs="Times New Roman"/>
        </w:rPr>
        <w:t>et al, 20</w:t>
      </w:r>
      <w:r w:rsidR="00766C62" w:rsidRPr="001F7A73">
        <w:rPr>
          <w:rFonts w:ascii="Times New Roman" w:hAnsi="Times New Roman" w:cs="Times New Roman"/>
        </w:rPr>
        <w:t xml:space="preserve">16). </w:t>
      </w:r>
      <w:r w:rsidR="00D911CE" w:rsidRPr="001F7A73">
        <w:rPr>
          <w:rFonts w:ascii="Times New Roman" w:hAnsi="Times New Roman" w:cs="Times New Roman"/>
        </w:rPr>
        <w:t xml:space="preserve">For young adults’ outdoor activities can </w:t>
      </w:r>
      <w:r w:rsidR="006C6989" w:rsidRPr="001F7A73">
        <w:rPr>
          <w:rFonts w:ascii="Times New Roman" w:hAnsi="Times New Roman" w:cs="Times New Roman"/>
        </w:rPr>
        <w:t xml:space="preserve">have </w:t>
      </w:r>
      <w:r w:rsidR="00416F30" w:rsidRPr="001F7A73">
        <w:rPr>
          <w:rFonts w:ascii="Times New Roman" w:hAnsi="Times New Roman" w:cs="Times New Roman"/>
        </w:rPr>
        <w:t xml:space="preserve">more </w:t>
      </w:r>
      <w:r w:rsidR="006C6989" w:rsidRPr="001F7A73">
        <w:rPr>
          <w:rFonts w:ascii="Times New Roman" w:hAnsi="Times New Roman" w:cs="Times New Roman"/>
        </w:rPr>
        <w:t xml:space="preserve">psychological benefits </w:t>
      </w:r>
      <w:r w:rsidR="00416F30" w:rsidRPr="001F7A73">
        <w:rPr>
          <w:rFonts w:ascii="Times New Roman" w:hAnsi="Times New Roman" w:cs="Times New Roman"/>
        </w:rPr>
        <w:t xml:space="preserve">than indoor </w:t>
      </w:r>
      <w:r w:rsidR="00541153" w:rsidRPr="001F7A73">
        <w:rPr>
          <w:rFonts w:ascii="Times New Roman" w:hAnsi="Times New Roman" w:cs="Times New Roman"/>
        </w:rPr>
        <w:t>or non-</w:t>
      </w:r>
      <w:r w:rsidR="00D37B7A" w:rsidRPr="001F7A73">
        <w:rPr>
          <w:rFonts w:ascii="Times New Roman" w:hAnsi="Times New Roman" w:cs="Times New Roman"/>
        </w:rPr>
        <w:t>environment-based</w:t>
      </w:r>
      <w:r w:rsidR="00541153" w:rsidRPr="001F7A73">
        <w:rPr>
          <w:rFonts w:ascii="Times New Roman" w:hAnsi="Times New Roman" w:cs="Times New Roman"/>
        </w:rPr>
        <w:t xml:space="preserve"> activities.  </w:t>
      </w:r>
    </w:p>
    <w:p w14:paraId="346518AD" w14:textId="77777777" w:rsidR="001F0D17" w:rsidRPr="001F7A73" w:rsidRDefault="001F0D17" w:rsidP="001F7A73">
      <w:pPr>
        <w:spacing w:line="360" w:lineRule="auto"/>
        <w:rPr>
          <w:rFonts w:ascii="Times New Roman" w:hAnsi="Times New Roman" w:cs="Times New Roman"/>
        </w:rPr>
      </w:pPr>
    </w:p>
    <w:p w14:paraId="2ADFA884" w14:textId="6CDA5C7C" w:rsidR="004F3AFE" w:rsidRPr="001F7A73" w:rsidRDefault="00C44086" w:rsidP="001F7A73">
      <w:pPr>
        <w:spacing w:line="360" w:lineRule="auto"/>
        <w:rPr>
          <w:rFonts w:ascii="Times New Roman" w:hAnsi="Times New Roman" w:cs="Times New Roman"/>
        </w:rPr>
      </w:pPr>
      <w:r w:rsidRPr="001F7A73">
        <w:rPr>
          <w:rFonts w:ascii="Times New Roman" w:hAnsi="Times New Roman" w:cs="Times New Roman"/>
        </w:rPr>
        <w:t>To conclude, outdoor and advent</w:t>
      </w:r>
      <w:r w:rsidR="007E2469" w:rsidRPr="001F7A73">
        <w:rPr>
          <w:rFonts w:ascii="Times New Roman" w:hAnsi="Times New Roman" w:cs="Times New Roman"/>
        </w:rPr>
        <w:t>urous activities</w:t>
      </w:r>
      <w:r w:rsidRPr="001F7A73">
        <w:rPr>
          <w:rFonts w:ascii="Times New Roman" w:hAnsi="Times New Roman" w:cs="Times New Roman"/>
        </w:rPr>
        <w:t xml:space="preserve"> </w:t>
      </w:r>
      <w:r w:rsidR="007E2469" w:rsidRPr="001F7A73">
        <w:rPr>
          <w:rFonts w:ascii="Times New Roman" w:hAnsi="Times New Roman" w:cs="Times New Roman"/>
        </w:rPr>
        <w:t xml:space="preserve">draws together </w:t>
      </w:r>
      <w:r w:rsidR="00AF01B3" w:rsidRPr="001F7A73">
        <w:rPr>
          <w:rFonts w:ascii="Times New Roman" w:hAnsi="Times New Roman" w:cs="Times New Roman"/>
        </w:rPr>
        <w:t>all four domain</w:t>
      </w:r>
      <w:r w:rsidR="009D2BBA" w:rsidRPr="001F7A73">
        <w:rPr>
          <w:rFonts w:ascii="Times New Roman" w:hAnsi="Times New Roman" w:cs="Times New Roman"/>
        </w:rPr>
        <w:t xml:space="preserve">s: physical, cognitive, social and affective and is </w:t>
      </w:r>
      <w:r w:rsidR="00FD2995" w:rsidRPr="001F7A73">
        <w:rPr>
          <w:rFonts w:ascii="Times New Roman" w:hAnsi="Times New Roman" w:cs="Times New Roman"/>
        </w:rPr>
        <w:t xml:space="preserve">holistic area of the current curriculum. </w:t>
      </w:r>
      <w:r w:rsidR="007E396E" w:rsidRPr="001F7A73">
        <w:rPr>
          <w:rFonts w:ascii="Times New Roman" w:hAnsi="Times New Roman" w:cs="Times New Roman"/>
        </w:rPr>
        <w:t xml:space="preserve">This is because it </w:t>
      </w:r>
      <w:r w:rsidR="004D2C92" w:rsidRPr="001F7A73">
        <w:rPr>
          <w:rFonts w:ascii="Times New Roman" w:hAnsi="Times New Roman" w:cs="Times New Roman"/>
        </w:rPr>
        <w:t xml:space="preserve">provides unique and varying outlets for physical engagement. </w:t>
      </w:r>
      <w:r w:rsidR="00F1241B" w:rsidRPr="001F7A73">
        <w:rPr>
          <w:rFonts w:ascii="Times New Roman" w:hAnsi="Times New Roman" w:cs="Times New Roman"/>
        </w:rPr>
        <w:t xml:space="preserve">It covers a range of activities </w:t>
      </w:r>
      <w:r w:rsidR="00920E86" w:rsidRPr="001F7A73">
        <w:rPr>
          <w:rFonts w:ascii="Times New Roman" w:hAnsi="Times New Roman" w:cs="Times New Roman"/>
        </w:rPr>
        <w:t xml:space="preserve">from orienteering and walking. These are </w:t>
      </w:r>
      <w:r w:rsidR="000D18C5" w:rsidRPr="001F7A73">
        <w:rPr>
          <w:rFonts w:ascii="Times New Roman" w:hAnsi="Times New Roman" w:cs="Times New Roman"/>
        </w:rPr>
        <w:t xml:space="preserve">sustained actives which can combine athletic </w:t>
      </w:r>
      <w:r w:rsidR="0056368E" w:rsidRPr="001F7A73">
        <w:rPr>
          <w:rFonts w:ascii="Times New Roman" w:hAnsi="Times New Roman" w:cs="Times New Roman"/>
        </w:rPr>
        <w:t xml:space="preserve">prowess </w:t>
      </w:r>
      <w:r w:rsidR="00FB4783" w:rsidRPr="001F7A73">
        <w:rPr>
          <w:rFonts w:ascii="Times New Roman" w:hAnsi="Times New Roman" w:cs="Times New Roman"/>
        </w:rPr>
        <w:t xml:space="preserve">with specific </w:t>
      </w:r>
      <w:r w:rsidR="00FB2406" w:rsidRPr="001F7A73">
        <w:rPr>
          <w:rFonts w:ascii="Times New Roman" w:hAnsi="Times New Roman" w:cs="Times New Roman"/>
        </w:rPr>
        <w:t xml:space="preserve">gross and fine motor skills. </w:t>
      </w:r>
      <w:r w:rsidR="00121775" w:rsidRPr="001F7A73">
        <w:rPr>
          <w:rFonts w:ascii="Times New Roman" w:hAnsi="Times New Roman" w:cs="Times New Roman"/>
        </w:rPr>
        <w:t xml:space="preserve">It also includes </w:t>
      </w:r>
      <w:r w:rsidR="00203123" w:rsidRPr="001F7A73">
        <w:rPr>
          <w:rFonts w:ascii="Times New Roman" w:hAnsi="Times New Roman" w:cs="Times New Roman"/>
        </w:rPr>
        <w:t xml:space="preserve">Rock climbing </w:t>
      </w:r>
      <w:r w:rsidR="00F64ED9" w:rsidRPr="001F7A73">
        <w:rPr>
          <w:rFonts w:ascii="Times New Roman" w:hAnsi="Times New Roman" w:cs="Times New Roman"/>
        </w:rPr>
        <w:t>which requires strength, co-ordination</w:t>
      </w:r>
      <w:r w:rsidR="001E22AC" w:rsidRPr="001F7A73">
        <w:rPr>
          <w:rFonts w:ascii="Times New Roman" w:hAnsi="Times New Roman" w:cs="Times New Roman"/>
        </w:rPr>
        <w:t>, balance and agility.</w:t>
      </w:r>
      <w:r w:rsidR="00554FAA" w:rsidRPr="001F7A73">
        <w:rPr>
          <w:rFonts w:ascii="Times New Roman" w:hAnsi="Times New Roman" w:cs="Times New Roman"/>
        </w:rPr>
        <w:t xml:space="preserve"> These are </w:t>
      </w:r>
      <w:r w:rsidR="00D37B7A" w:rsidRPr="001F7A73">
        <w:rPr>
          <w:rFonts w:ascii="Times New Roman" w:hAnsi="Times New Roman" w:cs="Times New Roman"/>
        </w:rPr>
        <w:t>components</w:t>
      </w:r>
      <w:r w:rsidR="00554FAA" w:rsidRPr="001F7A73">
        <w:rPr>
          <w:rFonts w:ascii="Times New Roman" w:hAnsi="Times New Roman" w:cs="Times New Roman"/>
        </w:rPr>
        <w:t xml:space="preserve"> which </w:t>
      </w:r>
      <w:r w:rsidR="00BC790A" w:rsidRPr="001F7A73">
        <w:rPr>
          <w:rFonts w:ascii="Times New Roman" w:hAnsi="Times New Roman" w:cs="Times New Roman"/>
        </w:rPr>
        <w:t>are</w:t>
      </w:r>
      <w:r w:rsidR="00554FAA" w:rsidRPr="001F7A73">
        <w:rPr>
          <w:rFonts w:ascii="Times New Roman" w:hAnsi="Times New Roman" w:cs="Times New Roman"/>
        </w:rPr>
        <w:t xml:space="preserve"> </w:t>
      </w:r>
      <w:r w:rsidR="00BC790A" w:rsidRPr="001F7A73">
        <w:rPr>
          <w:rFonts w:ascii="Times New Roman" w:hAnsi="Times New Roman" w:cs="Times New Roman"/>
        </w:rPr>
        <w:t xml:space="preserve">needed </w:t>
      </w:r>
      <w:r w:rsidR="00554FAA" w:rsidRPr="001F7A73">
        <w:rPr>
          <w:rFonts w:ascii="Times New Roman" w:hAnsi="Times New Roman" w:cs="Times New Roman"/>
        </w:rPr>
        <w:t>for many skills</w:t>
      </w:r>
      <w:r w:rsidR="00BC790A" w:rsidRPr="001F7A73">
        <w:rPr>
          <w:rFonts w:ascii="Times New Roman" w:hAnsi="Times New Roman" w:cs="Times New Roman"/>
        </w:rPr>
        <w:t>.</w:t>
      </w:r>
      <w:r w:rsidR="00D37B7A" w:rsidRPr="001F7A73">
        <w:rPr>
          <w:rFonts w:ascii="Times New Roman" w:hAnsi="Times New Roman" w:cs="Times New Roman"/>
        </w:rPr>
        <w:t xml:space="preserve"> </w:t>
      </w:r>
      <w:r w:rsidR="00FB2406" w:rsidRPr="001F7A73">
        <w:rPr>
          <w:rFonts w:ascii="Times New Roman" w:hAnsi="Times New Roman" w:cs="Times New Roman"/>
        </w:rPr>
        <w:t xml:space="preserve">Gross and fine motor skills </w:t>
      </w:r>
      <w:r w:rsidR="00B7524C" w:rsidRPr="001F7A73">
        <w:rPr>
          <w:rFonts w:ascii="Times New Roman" w:hAnsi="Times New Roman" w:cs="Times New Roman"/>
        </w:rPr>
        <w:t xml:space="preserve">are important for children’s growth and independence. They are the base </w:t>
      </w:r>
      <w:r w:rsidR="00742240" w:rsidRPr="001F7A73">
        <w:rPr>
          <w:rFonts w:ascii="Times New Roman" w:hAnsi="Times New Roman" w:cs="Times New Roman"/>
        </w:rPr>
        <w:t xml:space="preserve">and fundamental skills needed </w:t>
      </w:r>
      <w:r w:rsidR="00557225" w:rsidRPr="001F7A73">
        <w:rPr>
          <w:rFonts w:ascii="Times New Roman" w:hAnsi="Times New Roman" w:cs="Times New Roman"/>
        </w:rPr>
        <w:t xml:space="preserve">for them to develop more complex skills. By learning these skills like </w:t>
      </w:r>
      <w:r w:rsidR="00C24158" w:rsidRPr="001F7A73">
        <w:rPr>
          <w:rFonts w:ascii="Times New Roman" w:hAnsi="Times New Roman" w:cs="Times New Roman"/>
        </w:rPr>
        <w:t xml:space="preserve">jumping, throwing and kicking they are developing their physical literacy journey. </w:t>
      </w:r>
    </w:p>
    <w:p w14:paraId="076EC2B9" w14:textId="655C76BD" w:rsidR="00AB4E9C" w:rsidRDefault="00AB4E9C" w:rsidP="001F7A73">
      <w:pPr>
        <w:spacing w:line="360" w:lineRule="auto"/>
        <w:rPr>
          <w:rFonts w:ascii="Times New Roman" w:hAnsi="Times New Roman" w:cs="Times New Roman"/>
        </w:rPr>
      </w:pPr>
    </w:p>
    <w:p w14:paraId="2744154A" w14:textId="53329E3E" w:rsidR="00296E12" w:rsidRPr="001F7A73" w:rsidRDefault="00296E12" w:rsidP="001F7A73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Word count- 1383</w:t>
      </w:r>
    </w:p>
    <w:p w14:paraId="47E41443" w14:textId="13EA2B41" w:rsidR="00AB4E9C" w:rsidRPr="001F7A73" w:rsidRDefault="00AB4E9C" w:rsidP="001F7A73">
      <w:pPr>
        <w:spacing w:line="360" w:lineRule="auto"/>
        <w:rPr>
          <w:rFonts w:ascii="Times New Roman" w:hAnsi="Times New Roman" w:cs="Times New Roman"/>
        </w:rPr>
      </w:pPr>
    </w:p>
    <w:p w14:paraId="390E5D07" w14:textId="4DF1BD0B" w:rsidR="00AB4E9C" w:rsidRPr="001F7A73" w:rsidRDefault="00AB4E9C" w:rsidP="001F7A73">
      <w:pPr>
        <w:spacing w:line="360" w:lineRule="auto"/>
        <w:rPr>
          <w:rFonts w:ascii="Times New Roman" w:hAnsi="Times New Roman" w:cs="Times New Roman"/>
        </w:rPr>
      </w:pPr>
    </w:p>
    <w:p w14:paraId="4DEE3F3D" w14:textId="47FCE4BF" w:rsidR="003F039B" w:rsidRPr="001F7A73" w:rsidRDefault="003F039B" w:rsidP="001F7A73">
      <w:pPr>
        <w:spacing w:line="360" w:lineRule="auto"/>
        <w:rPr>
          <w:rFonts w:ascii="Times New Roman" w:hAnsi="Times New Roman" w:cs="Times New Roman"/>
        </w:rPr>
      </w:pPr>
    </w:p>
    <w:p w14:paraId="4BE04835" w14:textId="763EE467" w:rsidR="003F039B" w:rsidRPr="001F7A73" w:rsidRDefault="003F039B" w:rsidP="001F7A73">
      <w:pPr>
        <w:spacing w:line="360" w:lineRule="auto"/>
        <w:rPr>
          <w:rFonts w:ascii="Times New Roman" w:hAnsi="Times New Roman" w:cs="Times New Roman"/>
        </w:rPr>
      </w:pPr>
    </w:p>
    <w:p w14:paraId="65CD4ABD" w14:textId="0FB9104D" w:rsidR="003F039B" w:rsidRPr="001F7A73" w:rsidRDefault="003F039B" w:rsidP="001F7A73">
      <w:pPr>
        <w:spacing w:line="360" w:lineRule="auto"/>
        <w:rPr>
          <w:rFonts w:ascii="Times New Roman" w:hAnsi="Times New Roman" w:cs="Times New Roman"/>
        </w:rPr>
      </w:pPr>
    </w:p>
    <w:p w14:paraId="49B31311" w14:textId="75EF5CBF" w:rsidR="003F039B" w:rsidRPr="001F7A73" w:rsidRDefault="003F039B" w:rsidP="001F7A73">
      <w:pPr>
        <w:spacing w:line="360" w:lineRule="auto"/>
        <w:rPr>
          <w:rFonts w:ascii="Times New Roman" w:hAnsi="Times New Roman" w:cs="Times New Roman"/>
        </w:rPr>
      </w:pPr>
    </w:p>
    <w:p w14:paraId="7AC608F7" w14:textId="1A52D60E" w:rsidR="003F039B" w:rsidRPr="001F7A73" w:rsidRDefault="003F039B" w:rsidP="001F7A73">
      <w:pPr>
        <w:spacing w:line="360" w:lineRule="auto"/>
        <w:rPr>
          <w:rFonts w:ascii="Times New Roman" w:hAnsi="Times New Roman" w:cs="Times New Roman"/>
        </w:rPr>
      </w:pPr>
    </w:p>
    <w:p w14:paraId="76EAA755" w14:textId="23225653" w:rsidR="003F039B" w:rsidRPr="001F7A73" w:rsidRDefault="003F039B" w:rsidP="001F7A73">
      <w:pPr>
        <w:spacing w:line="360" w:lineRule="auto"/>
        <w:rPr>
          <w:rFonts w:ascii="Times New Roman" w:hAnsi="Times New Roman" w:cs="Times New Roman"/>
        </w:rPr>
      </w:pPr>
    </w:p>
    <w:p w14:paraId="77567E19" w14:textId="4C307E04" w:rsidR="003F039B" w:rsidRPr="001F7A73" w:rsidRDefault="003F039B" w:rsidP="001F7A73">
      <w:pPr>
        <w:spacing w:line="360" w:lineRule="auto"/>
        <w:rPr>
          <w:rFonts w:ascii="Times New Roman" w:hAnsi="Times New Roman" w:cs="Times New Roman"/>
        </w:rPr>
      </w:pPr>
    </w:p>
    <w:p w14:paraId="7B5F3FE2" w14:textId="1022B88A" w:rsidR="003F039B" w:rsidRPr="001F7A73" w:rsidRDefault="003F039B" w:rsidP="001F7A73">
      <w:pPr>
        <w:spacing w:line="360" w:lineRule="auto"/>
        <w:rPr>
          <w:rFonts w:ascii="Times New Roman" w:hAnsi="Times New Roman" w:cs="Times New Roman"/>
        </w:rPr>
      </w:pPr>
    </w:p>
    <w:p w14:paraId="1F0E4E4B" w14:textId="02DE43A7" w:rsidR="003F039B" w:rsidRPr="001F7A73" w:rsidRDefault="003F039B" w:rsidP="001F7A73">
      <w:pPr>
        <w:spacing w:line="360" w:lineRule="auto"/>
        <w:rPr>
          <w:rFonts w:ascii="Times New Roman" w:hAnsi="Times New Roman" w:cs="Times New Roman"/>
        </w:rPr>
      </w:pPr>
    </w:p>
    <w:p w14:paraId="23D61E2F" w14:textId="6850B39C" w:rsidR="003F039B" w:rsidRPr="001F7A73" w:rsidRDefault="003F039B" w:rsidP="001F7A73">
      <w:pPr>
        <w:spacing w:line="360" w:lineRule="auto"/>
        <w:rPr>
          <w:rFonts w:ascii="Times New Roman" w:hAnsi="Times New Roman" w:cs="Times New Roman"/>
        </w:rPr>
      </w:pPr>
    </w:p>
    <w:p w14:paraId="7B0763E6" w14:textId="659074E6" w:rsidR="003F039B" w:rsidRPr="001F7A73" w:rsidRDefault="003F039B" w:rsidP="001F7A73">
      <w:pPr>
        <w:spacing w:line="360" w:lineRule="auto"/>
        <w:rPr>
          <w:rFonts w:ascii="Times New Roman" w:hAnsi="Times New Roman" w:cs="Times New Roman"/>
        </w:rPr>
      </w:pPr>
    </w:p>
    <w:p w14:paraId="71E18F9E" w14:textId="754F8819" w:rsidR="003F039B" w:rsidRPr="001F7A73" w:rsidRDefault="003F039B" w:rsidP="001F7A73">
      <w:pPr>
        <w:spacing w:line="360" w:lineRule="auto"/>
        <w:rPr>
          <w:rFonts w:ascii="Times New Roman" w:hAnsi="Times New Roman" w:cs="Times New Roman"/>
        </w:rPr>
      </w:pPr>
    </w:p>
    <w:p w14:paraId="07250FE9" w14:textId="33E0159E" w:rsidR="003F039B" w:rsidRPr="001F7A73" w:rsidRDefault="003F039B" w:rsidP="001F7A73">
      <w:pPr>
        <w:spacing w:line="360" w:lineRule="auto"/>
        <w:rPr>
          <w:rFonts w:ascii="Times New Roman" w:hAnsi="Times New Roman" w:cs="Times New Roman"/>
        </w:rPr>
      </w:pPr>
    </w:p>
    <w:p w14:paraId="36AA1C2D" w14:textId="3707B2A8" w:rsidR="003F039B" w:rsidRPr="001F7A73" w:rsidRDefault="003F039B" w:rsidP="001F7A73">
      <w:pPr>
        <w:spacing w:line="360" w:lineRule="auto"/>
        <w:rPr>
          <w:rFonts w:ascii="Times New Roman" w:hAnsi="Times New Roman" w:cs="Times New Roman"/>
        </w:rPr>
      </w:pPr>
    </w:p>
    <w:p w14:paraId="208B899B" w14:textId="77777777" w:rsidR="001F7A73" w:rsidRDefault="001F7A73" w:rsidP="001F7A73">
      <w:pPr>
        <w:spacing w:line="360" w:lineRule="auto"/>
        <w:rPr>
          <w:rFonts w:ascii="Times New Roman" w:hAnsi="Times New Roman" w:cs="Times New Roman"/>
        </w:rPr>
      </w:pPr>
    </w:p>
    <w:p w14:paraId="17A8FD35" w14:textId="6E5A673B" w:rsidR="001F7A73" w:rsidRDefault="001F7A73" w:rsidP="001F7A73">
      <w:pPr>
        <w:spacing w:line="360" w:lineRule="auto"/>
        <w:rPr>
          <w:rFonts w:ascii="Times New Roman" w:hAnsi="Times New Roman" w:cs="Times New Roman"/>
        </w:rPr>
      </w:pPr>
    </w:p>
    <w:p w14:paraId="1D37353A" w14:textId="77777777" w:rsidR="00921395" w:rsidRDefault="00921395" w:rsidP="001F7A73">
      <w:pPr>
        <w:spacing w:line="360" w:lineRule="auto"/>
        <w:rPr>
          <w:rFonts w:ascii="Times New Roman" w:hAnsi="Times New Roman" w:cs="Times New Roman"/>
        </w:rPr>
      </w:pPr>
    </w:p>
    <w:p w14:paraId="1E522FC2" w14:textId="77777777" w:rsidR="001F7A73" w:rsidRDefault="001F7A73" w:rsidP="001F7A73">
      <w:pPr>
        <w:spacing w:line="360" w:lineRule="auto"/>
        <w:rPr>
          <w:rFonts w:ascii="Times New Roman" w:hAnsi="Times New Roman" w:cs="Times New Roman"/>
        </w:rPr>
      </w:pPr>
    </w:p>
    <w:p w14:paraId="3D8E27E9" w14:textId="4906A0C3" w:rsidR="00891EB1" w:rsidRPr="001F7A73" w:rsidRDefault="00AB4E9C" w:rsidP="001F7A73">
      <w:pPr>
        <w:spacing w:line="360" w:lineRule="auto"/>
        <w:rPr>
          <w:rFonts w:ascii="Times New Roman" w:hAnsi="Times New Roman" w:cs="Times New Roman"/>
          <w:u w:val="single"/>
        </w:rPr>
      </w:pPr>
      <w:r w:rsidRPr="001F7A73">
        <w:rPr>
          <w:rFonts w:ascii="Times New Roman" w:hAnsi="Times New Roman" w:cs="Times New Roman"/>
          <w:sz w:val="28"/>
          <w:szCs w:val="28"/>
          <w:u w:val="single"/>
        </w:rPr>
        <w:lastRenderedPageBreak/>
        <w:t>R</w:t>
      </w:r>
      <w:r w:rsidR="00891EB1" w:rsidRPr="001F7A73">
        <w:rPr>
          <w:rFonts w:ascii="Times New Roman" w:hAnsi="Times New Roman" w:cs="Times New Roman"/>
          <w:sz w:val="28"/>
          <w:szCs w:val="28"/>
          <w:u w:val="single"/>
        </w:rPr>
        <w:t>eference</w:t>
      </w:r>
      <w:r w:rsidRPr="001F7A73">
        <w:rPr>
          <w:rFonts w:ascii="Times New Roman" w:hAnsi="Times New Roman" w:cs="Times New Roman"/>
          <w:sz w:val="28"/>
          <w:szCs w:val="28"/>
          <w:u w:val="single"/>
        </w:rPr>
        <w:t>s</w:t>
      </w:r>
      <w:r w:rsidRPr="001F7A73">
        <w:rPr>
          <w:rFonts w:ascii="Times New Roman" w:hAnsi="Times New Roman" w:cs="Times New Roman"/>
          <w:u w:val="single"/>
        </w:rPr>
        <w:t xml:space="preserve"> </w:t>
      </w:r>
    </w:p>
    <w:p w14:paraId="204FC159" w14:textId="77777777" w:rsidR="00095F3C" w:rsidRPr="001F7A73" w:rsidRDefault="00095F3C" w:rsidP="001F7A73">
      <w:pPr>
        <w:pStyle w:val="NormalWeb"/>
        <w:shd w:val="clear" w:color="auto" w:fill="FFFFFF"/>
        <w:spacing w:line="360" w:lineRule="auto"/>
      </w:pPr>
      <w:r w:rsidRPr="001F7A73">
        <w:t xml:space="preserve">Barton. J et al (2016) Green Exercise. Linking nature, health and well-being. Abingdon: Routledge. </w:t>
      </w:r>
    </w:p>
    <w:p w14:paraId="2EB94634" w14:textId="77777777" w:rsidR="00095F3C" w:rsidRPr="001F7A73" w:rsidRDefault="00095F3C" w:rsidP="001F7A73">
      <w:pPr>
        <w:pStyle w:val="NormalWeb"/>
        <w:shd w:val="clear" w:color="auto" w:fill="FFFFFF"/>
        <w:spacing w:line="360" w:lineRule="auto"/>
      </w:pPr>
      <w:r w:rsidRPr="001F7A73">
        <w:t xml:space="preserve">Capel, S. and Whitehead, M.E. (Ed) (2013) </w:t>
      </w:r>
      <w:r w:rsidRPr="001F7A73">
        <w:rPr>
          <w:i/>
          <w:iCs/>
        </w:rPr>
        <w:t xml:space="preserve">Debates in physical education. </w:t>
      </w:r>
      <w:r w:rsidRPr="001F7A73">
        <w:t xml:space="preserve">London Routledge. </w:t>
      </w:r>
    </w:p>
    <w:p w14:paraId="14C70EB0" w14:textId="77777777" w:rsidR="00095F3C" w:rsidRPr="001F7A73" w:rsidRDefault="00095F3C" w:rsidP="001F7A73">
      <w:pPr>
        <w:pStyle w:val="NormalWeb"/>
        <w:shd w:val="clear" w:color="auto" w:fill="FFFFFF"/>
        <w:spacing w:line="360" w:lineRule="auto"/>
      </w:pPr>
      <w:r w:rsidRPr="001F7A73">
        <w:t xml:space="preserve">Capel. S and Whitehead. M (2013) Debates in Physical Education. Abingdon: Routledge. </w:t>
      </w:r>
    </w:p>
    <w:p w14:paraId="338B2897" w14:textId="77777777" w:rsidR="00095F3C" w:rsidRPr="001F7A73" w:rsidRDefault="00095F3C" w:rsidP="001F7A73">
      <w:pPr>
        <w:pStyle w:val="NormalWeb"/>
        <w:shd w:val="clear" w:color="auto" w:fill="FFFFFF"/>
        <w:spacing w:line="360" w:lineRule="auto"/>
      </w:pPr>
      <w:r w:rsidRPr="001F7A73">
        <w:t xml:space="preserve">ICSSPE (2013) </w:t>
      </w:r>
      <w:r w:rsidRPr="001F7A73">
        <w:rPr>
          <w:i/>
          <w:iCs/>
        </w:rPr>
        <w:t>Feature:’ Physical Literacy’. Available at:</w:t>
      </w:r>
      <w:r w:rsidRPr="001F7A73">
        <w:t xml:space="preserve"> </w:t>
      </w:r>
      <w:r w:rsidRPr="001F7A73">
        <w:rPr>
          <w:i/>
          <w:iCs/>
        </w:rPr>
        <w:t>http://www.icsspe.org/sites/default/files/bulletin65_0.pdf#page=29</w:t>
      </w:r>
      <w:r w:rsidRPr="001F7A73">
        <w:rPr>
          <w:i/>
          <w:iCs/>
        </w:rPr>
        <w:t xml:space="preserve"> (Assessed: 25 March 2020). </w:t>
      </w:r>
    </w:p>
    <w:p w14:paraId="7CA0FA99" w14:textId="77777777" w:rsidR="00095F3C" w:rsidRPr="001F7A73" w:rsidRDefault="00095F3C" w:rsidP="001F7A73">
      <w:pPr>
        <w:pStyle w:val="NormalWeb"/>
        <w:shd w:val="clear" w:color="auto" w:fill="FFFFFF"/>
        <w:spacing w:line="360" w:lineRule="auto"/>
      </w:pPr>
      <w:r w:rsidRPr="001F7A73">
        <w:t>Janssen, I. and Leblanc, A.D. (2010). Systematic review of health benefits of physical activity and fitness in school- aged children and youth.</w:t>
      </w:r>
      <w:r w:rsidRPr="001F7A73">
        <w:rPr>
          <w:i/>
          <w:iCs/>
        </w:rPr>
        <w:t xml:space="preserve"> International Journal </w:t>
      </w:r>
      <w:proofErr w:type="gramStart"/>
      <w:r w:rsidRPr="001F7A73">
        <w:rPr>
          <w:i/>
          <w:iCs/>
        </w:rPr>
        <w:t>Of</w:t>
      </w:r>
      <w:proofErr w:type="gramEnd"/>
      <w:r w:rsidRPr="001F7A73">
        <w:rPr>
          <w:i/>
          <w:iCs/>
        </w:rPr>
        <w:t xml:space="preserve"> Behavioural Nutrition and Physical Activity, </w:t>
      </w:r>
      <w:r w:rsidRPr="001F7A73">
        <w:t xml:space="preserve">7: 40-56. </w:t>
      </w:r>
    </w:p>
    <w:p w14:paraId="46BAC64E" w14:textId="77777777" w:rsidR="00095F3C" w:rsidRPr="001F7A73" w:rsidRDefault="00095F3C" w:rsidP="001F7A73">
      <w:pPr>
        <w:pStyle w:val="NormalWeb"/>
        <w:shd w:val="clear" w:color="auto" w:fill="FFFFFF"/>
        <w:spacing w:line="360" w:lineRule="auto"/>
      </w:pPr>
      <w:proofErr w:type="spellStart"/>
      <w:r w:rsidRPr="001F7A73">
        <w:t>Killingbeck</w:t>
      </w:r>
      <w:proofErr w:type="spellEnd"/>
      <w:r w:rsidRPr="001F7A73">
        <w:t xml:space="preserve">. M et al. (2007) Physical Education and physical literacy. Available at: </w:t>
      </w:r>
      <w:hyperlink r:id="rId5" w:history="1">
        <w:r w:rsidRPr="001F7A73">
          <w:rPr>
            <w:rStyle w:val="Hyperlink"/>
          </w:rPr>
          <w:t>http://www.davereeveslandscaping.co.uk/wp-content/uploads/2012/11/Improving_literacy_through_PE.pdf</w:t>
        </w:r>
      </w:hyperlink>
      <w:r w:rsidRPr="001F7A73">
        <w:t xml:space="preserve"> (Accessed 1 April 2020). </w:t>
      </w:r>
    </w:p>
    <w:p w14:paraId="06566898" w14:textId="709759D5" w:rsidR="00095F3C" w:rsidRPr="001F7A73" w:rsidRDefault="00095F3C" w:rsidP="001F7A73">
      <w:pPr>
        <w:spacing w:line="360" w:lineRule="auto"/>
        <w:rPr>
          <w:rFonts w:ascii="Times New Roman" w:hAnsi="Times New Roman" w:cs="Times New Roman"/>
          <w:i/>
          <w:iCs/>
        </w:rPr>
      </w:pPr>
      <w:r w:rsidRPr="001F7A73">
        <w:rPr>
          <w:rFonts w:ascii="Times New Roman" w:hAnsi="Times New Roman" w:cs="Times New Roman"/>
        </w:rPr>
        <w:t xml:space="preserve">Playtime by Fawns (2019) </w:t>
      </w:r>
      <w:r w:rsidRPr="001F7A73">
        <w:rPr>
          <w:rFonts w:ascii="Times New Roman" w:hAnsi="Times New Roman" w:cs="Times New Roman"/>
          <w:i/>
          <w:iCs/>
        </w:rPr>
        <w:t xml:space="preserve">Seven Benefits of outdoor learning. Available at: </w:t>
      </w:r>
      <w:hyperlink r:id="rId6" w:history="1">
        <w:r w:rsidRPr="001F7A73">
          <w:rPr>
            <w:rStyle w:val="Hyperlink"/>
            <w:rFonts w:ascii="Times New Roman" w:hAnsi="Times New Roman" w:cs="Times New Roman"/>
            <w:i/>
            <w:iCs/>
          </w:rPr>
          <w:t>https://www.fawns.co.uk/blog-posts/seven-benefits-outdoor-play-children/</w:t>
        </w:r>
      </w:hyperlink>
      <w:r w:rsidRPr="001F7A73">
        <w:rPr>
          <w:rFonts w:ascii="Times New Roman" w:hAnsi="Times New Roman" w:cs="Times New Roman"/>
          <w:i/>
          <w:iCs/>
        </w:rPr>
        <w:t xml:space="preserve"> (Accessed: 26 March 2020). </w:t>
      </w:r>
      <w:bookmarkStart w:id="0" w:name="_GoBack"/>
      <w:bookmarkEnd w:id="0"/>
    </w:p>
    <w:p w14:paraId="795E31AB" w14:textId="77777777" w:rsidR="00095F3C" w:rsidRPr="001F7A73" w:rsidRDefault="00095F3C" w:rsidP="001F7A73">
      <w:pPr>
        <w:spacing w:line="360" w:lineRule="auto"/>
        <w:rPr>
          <w:rFonts w:ascii="Times New Roman" w:hAnsi="Times New Roman" w:cs="Times New Roman"/>
        </w:rPr>
      </w:pPr>
    </w:p>
    <w:p w14:paraId="3BF742EB" w14:textId="77777777" w:rsidR="00095F3C" w:rsidRPr="001F7A73" w:rsidRDefault="00095F3C" w:rsidP="001F7A73">
      <w:pPr>
        <w:spacing w:line="360" w:lineRule="auto"/>
        <w:rPr>
          <w:rFonts w:ascii="Times New Roman" w:hAnsi="Times New Roman" w:cs="Times New Roman"/>
        </w:rPr>
      </w:pPr>
      <w:r w:rsidRPr="001F7A73">
        <w:rPr>
          <w:rFonts w:ascii="Times New Roman" w:hAnsi="Times New Roman" w:cs="Times New Roman"/>
        </w:rPr>
        <w:t xml:space="preserve">Victoria State Government (2019) </w:t>
      </w:r>
      <w:r w:rsidRPr="001F7A73">
        <w:rPr>
          <w:rFonts w:ascii="Times New Roman" w:hAnsi="Times New Roman" w:cs="Times New Roman"/>
          <w:i/>
          <w:iCs/>
        </w:rPr>
        <w:t>Adventurous Activities</w:t>
      </w:r>
      <w:r w:rsidRPr="001F7A73">
        <w:rPr>
          <w:rFonts w:ascii="Times New Roman" w:hAnsi="Times New Roman" w:cs="Times New Roman"/>
        </w:rPr>
        <w:t xml:space="preserve">. Available at: </w:t>
      </w:r>
      <w:hyperlink r:id="rId7" w:history="1">
        <w:r w:rsidRPr="001F7A73">
          <w:rPr>
            <w:rStyle w:val="Hyperlink"/>
            <w:rFonts w:ascii="Times New Roman" w:hAnsi="Times New Roman" w:cs="Times New Roman"/>
          </w:rPr>
          <w:t>https://www.education.vic.gov.au/school/principals/spag/safety/Pages/adventure.aspx</w:t>
        </w:r>
      </w:hyperlink>
      <w:r w:rsidRPr="001F7A73">
        <w:rPr>
          <w:rFonts w:ascii="Times New Roman" w:hAnsi="Times New Roman" w:cs="Times New Roman"/>
        </w:rPr>
        <w:t xml:space="preserve"> (Accessed: 25 March 2020). </w:t>
      </w:r>
    </w:p>
    <w:p w14:paraId="17CF17F3" w14:textId="77777777" w:rsidR="00095F3C" w:rsidRPr="001F7A73" w:rsidRDefault="00095F3C" w:rsidP="001F7A73">
      <w:pPr>
        <w:pStyle w:val="NormalWeb"/>
        <w:shd w:val="clear" w:color="auto" w:fill="FFFFFF"/>
        <w:spacing w:line="360" w:lineRule="auto"/>
      </w:pPr>
      <w:r w:rsidRPr="001F7A73">
        <w:t xml:space="preserve">Welsh Government Education Wales (2020) </w:t>
      </w:r>
      <w:r w:rsidRPr="001F7A73">
        <w:rPr>
          <w:i/>
          <w:iCs/>
        </w:rPr>
        <w:t xml:space="preserve">Areas of experience Health and Well-being. Available at: </w:t>
      </w:r>
      <w:hyperlink r:id="rId8" w:history="1">
        <w:r w:rsidRPr="001F7A73">
          <w:rPr>
            <w:rStyle w:val="Hyperlink"/>
            <w:i/>
            <w:iCs/>
          </w:rPr>
          <w:t>https://hwb.gov.wales/curriculum-for-wales/health-and-well-being/descriptions-of-learning/</w:t>
        </w:r>
      </w:hyperlink>
      <w:r w:rsidRPr="001F7A73">
        <w:rPr>
          <w:i/>
          <w:iCs/>
        </w:rPr>
        <w:t xml:space="preserve"> (Accessed: 1 April 2020). </w:t>
      </w:r>
    </w:p>
    <w:p w14:paraId="7ED6924D" w14:textId="77777777" w:rsidR="00095F3C" w:rsidRPr="001F7A73" w:rsidRDefault="00095F3C" w:rsidP="001F7A73">
      <w:pPr>
        <w:pStyle w:val="NormalWeb"/>
        <w:shd w:val="clear" w:color="auto" w:fill="FFFFFF"/>
        <w:spacing w:line="360" w:lineRule="auto"/>
      </w:pPr>
      <w:r w:rsidRPr="001F7A73">
        <w:t xml:space="preserve">Whitehead. M (2010) Physical Literacy. </w:t>
      </w:r>
      <w:r w:rsidRPr="001F7A73">
        <w:rPr>
          <w:i/>
          <w:iCs/>
        </w:rPr>
        <w:t xml:space="preserve">Throughout the life course. Abingdon: Routledge. </w:t>
      </w:r>
      <w:r w:rsidRPr="001F7A73">
        <w:t xml:space="preserve"> </w:t>
      </w:r>
    </w:p>
    <w:p w14:paraId="50AFA1AB" w14:textId="77777777" w:rsidR="00AF3646" w:rsidRPr="0004518C" w:rsidRDefault="00AF3646" w:rsidP="00FA096F">
      <w:pPr>
        <w:pStyle w:val="NormalWeb"/>
        <w:shd w:val="clear" w:color="auto" w:fill="FFFFFF"/>
        <w:rPr>
          <w:rFonts w:ascii="ArialMT" w:hAnsi="ArialMT"/>
        </w:rPr>
      </w:pPr>
    </w:p>
    <w:sectPr w:rsidR="00AF3646" w:rsidRPr="0004518C" w:rsidSect="00AF285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ngs">
    <w:altName w:val="Yu Gothic UI"/>
    <w:panose1 w:val="020B0604020202020204"/>
    <w:charset w:val="80"/>
    <w:family w:val="roman"/>
    <w:notTrueType/>
    <w:pitch w:val="fixed"/>
    <w:sig w:usb0="00000000" w:usb1="08070000" w:usb2="00000010" w:usb3="00000000" w:csb0="00020000" w:csb1="00000000"/>
  </w:font>
  <w:font w:name="ArialMT">
    <w:altName w:val="Arial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863D1F"/>
    <w:multiLevelType w:val="multilevel"/>
    <w:tmpl w:val="FB2EB3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C3C"/>
    <w:rsid w:val="000123D2"/>
    <w:rsid w:val="000239FA"/>
    <w:rsid w:val="0002730B"/>
    <w:rsid w:val="00041704"/>
    <w:rsid w:val="00042765"/>
    <w:rsid w:val="00044F46"/>
    <w:rsid w:val="0004518C"/>
    <w:rsid w:val="000725F7"/>
    <w:rsid w:val="00074E91"/>
    <w:rsid w:val="000802ED"/>
    <w:rsid w:val="000823CC"/>
    <w:rsid w:val="00095F3C"/>
    <w:rsid w:val="000A1EA5"/>
    <w:rsid w:val="000B0874"/>
    <w:rsid w:val="000B2F49"/>
    <w:rsid w:val="000C1749"/>
    <w:rsid w:val="000D18C5"/>
    <w:rsid w:val="0010758F"/>
    <w:rsid w:val="00120ACB"/>
    <w:rsid w:val="00121775"/>
    <w:rsid w:val="00130C80"/>
    <w:rsid w:val="0015322E"/>
    <w:rsid w:val="0016192E"/>
    <w:rsid w:val="00163212"/>
    <w:rsid w:val="001A7E40"/>
    <w:rsid w:val="001B58F1"/>
    <w:rsid w:val="001C471A"/>
    <w:rsid w:val="001D3E92"/>
    <w:rsid w:val="001E22AC"/>
    <w:rsid w:val="001F0D17"/>
    <w:rsid w:val="001F7A73"/>
    <w:rsid w:val="00203123"/>
    <w:rsid w:val="00216AD6"/>
    <w:rsid w:val="00220D3F"/>
    <w:rsid w:val="00223871"/>
    <w:rsid w:val="00233BDB"/>
    <w:rsid w:val="00244684"/>
    <w:rsid w:val="00253AC3"/>
    <w:rsid w:val="0025471B"/>
    <w:rsid w:val="00272C76"/>
    <w:rsid w:val="00274D3B"/>
    <w:rsid w:val="00285480"/>
    <w:rsid w:val="00294C3D"/>
    <w:rsid w:val="00296E12"/>
    <w:rsid w:val="002B5151"/>
    <w:rsid w:val="002B69B5"/>
    <w:rsid w:val="002C0D30"/>
    <w:rsid w:val="002C27CD"/>
    <w:rsid w:val="002C7AFF"/>
    <w:rsid w:val="002E025B"/>
    <w:rsid w:val="002E0344"/>
    <w:rsid w:val="002E0DC7"/>
    <w:rsid w:val="002E2FCF"/>
    <w:rsid w:val="002E59D5"/>
    <w:rsid w:val="002E684A"/>
    <w:rsid w:val="00304CA1"/>
    <w:rsid w:val="003065FF"/>
    <w:rsid w:val="00317164"/>
    <w:rsid w:val="00321F02"/>
    <w:rsid w:val="0033273B"/>
    <w:rsid w:val="00334B62"/>
    <w:rsid w:val="003452E4"/>
    <w:rsid w:val="00346099"/>
    <w:rsid w:val="00357254"/>
    <w:rsid w:val="003721F8"/>
    <w:rsid w:val="003753B3"/>
    <w:rsid w:val="0038315D"/>
    <w:rsid w:val="003A69BB"/>
    <w:rsid w:val="003B74AB"/>
    <w:rsid w:val="003E0365"/>
    <w:rsid w:val="003E5E65"/>
    <w:rsid w:val="003F039B"/>
    <w:rsid w:val="00404427"/>
    <w:rsid w:val="00404FE4"/>
    <w:rsid w:val="00415CC6"/>
    <w:rsid w:val="00416F30"/>
    <w:rsid w:val="00424A37"/>
    <w:rsid w:val="00452C4B"/>
    <w:rsid w:val="00453130"/>
    <w:rsid w:val="00453DB3"/>
    <w:rsid w:val="00456619"/>
    <w:rsid w:val="00470DFA"/>
    <w:rsid w:val="00474271"/>
    <w:rsid w:val="00485420"/>
    <w:rsid w:val="004942D1"/>
    <w:rsid w:val="004B7A4C"/>
    <w:rsid w:val="004C3E54"/>
    <w:rsid w:val="004C48F0"/>
    <w:rsid w:val="004C5085"/>
    <w:rsid w:val="004D2C92"/>
    <w:rsid w:val="004D794E"/>
    <w:rsid w:val="004D7D41"/>
    <w:rsid w:val="004E116F"/>
    <w:rsid w:val="004E5639"/>
    <w:rsid w:val="004F3AFE"/>
    <w:rsid w:val="005072D6"/>
    <w:rsid w:val="00510054"/>
    <w:rsid w:val="0051199B"/>
    <w:rsid w:val="00522026"/>
    <w:rsid w:val="00524F43"/>
    <w:rsid w:val="00541153"/>
    <w:rsid w:val="005439BA"/>
    <w:rsid w:val="005509D3"/>
    <w:rsid w:val="00550C1A"/>
    <w:rsid w:val="00554FAA"/>
    <w:rsid w:val="0055577B"/>
    <w:rsid w:val="00557225"/>
    <w:rsid w:val="0056145C"/>
    <w:rsid w:val="0056368E"/>
    <w:rsid w:val="00582258"/>
    <w:rsid w:val="005826DA"/>
    <w:rsid w:val="00583B59"/>
    <w:rsid w:val="0058546E"/>
    <w:rsid w:val="0059261C"/>
    <w:rsid w:val="00593837"/>
    <w:rsid w:val="005A4EF5"/>
    <w:rsid w:val="005C1F7A"/>
    <w:rsid w:val="005D7DC1"/>
    <w:rsid w:val="005F79D5"/>
    <w:rsid w:val="00604775"/>
    <w:rsid w:val="006148BC"/>
    <w:rsid w:val="00621E66"/>
    <w:rsid w:val="006423F7"/>
    <w:rsid w:val="00645200"/>
    <w:rsid w:val="00645B7A"/>
    <w:rsid w:val="00646133"/>
    <w:rsid w:val="006470C7"/>
    <w:rsid w:val="0066621D"/>
    <w:rsid w:val="00681C3B"/>
    <w:rsid w:val="00694EC0"/>
    <w:rsid w:val="006972CC"/>
    <w:rsid w:val="006A7D6B"/>
    <w:rsid w:val="006C6989"/>
    <w:rsid w:val="00714EBB"/>
    <w:rsid w:val="00717F5E"/>
    <w:rsid w:val="00742240"/>
    <w:rsid w:val="007564A9"/>
    <w:rsid w:val="00762E0E"/>
    <w:rsid w:val="00766C62"/>
    <w:rsid w:val="0076769B"/>
    <w:rsid w:val="007A709A"/>
    <w:rsid w:val="007B12CB"/>
    <w:rsid w:val="007D005E"/>
    <w:rsid w:val="007D42DE"/>
    <w:rsid w:val="007E2469"/>
    <w:rsid w:val="007E396E"/>
    <w:rsid w:val="007F21E1"/>
    <w:rsid w:val="00800AB6"/>
    <w:rsid w:val="00807F94"/>
    <w:rsid w:val="00831C9A"/>
    <w:rsid w:val="00847BA8"/>
    <w:rsid w:val="00856063"/>
    <w:rsid w:val="00873675"/>
    <w:rsid w:val="00874411"/>
    <w:rsid w:val="008832F8"/>
    <w:rsid w:val="00891EB1"/>
    <w:rsid w:val="00892349"/>
    <w:rsid w:val="00895180"/>
    <w:rsid w:val="008B6A4E"/>
    <w:rsid w:val="008B6CEF"/>
    <w:rsid w:val="008B77F8"/>
    <w:rsid w:val="008C7C75"/>
    <w:rsid w:val="008F133A"/>
    <w:rsid w:val="00901FA4"/>
    <w:rsid w:val="0090427F"/>
    <w:rsid w:val="009073E6"/>
    <w:rsid w:val="00910C2B"/>
    <w:rsid w:val="00920E86"/>
    <w:rsid w:val="00921395"/>
    <w:rsid w:val="00960C44"/>
    <w:rsid w:val="009624DE"/>
    <w:rsid w:val="00980B79"/>
    <w:rsid w:val="0098109A"/>
    <w:rsid w:val="0099091F"/>
    <w:rsid w:val="009B5C05"/>
    <w:rsid w:val="009B6332"/>
    <w:rsid w:val="009B76D0"/>
    <w:rsid w:val="009D05CC"/>
    <w:rsid w:val="009D2BBA"/>
    <w:rsid w:val="009E0DB2"/>
    <w:rsid w:val="009F0838"/>
    <w:rsid w:val="00A01B3C"/>
    <w:rsid w:val="00A35F54"/>
    <w:rsid w:val="00A373EF"/>
    <w:rsid w:val="00A41494"/>
    <w:rsid w:val="00A46057"/>
    <w:rsid w:val="00A72645"/>
    <w:rsid w:val="00A97185"/>
    <w:rsid w:val="00AA4E19"/>
    <w:rsid w:val="00AB4E9C"/>
    <w:rsid w:val="00AD1193"/>
    <w:rsid w:val="00AD4369"/>
    <w:rsid w:val="00AF01B3"/>
    <w:rsid w:val="00AF285A"/>
    <w:rsid w:val="00AF3646"/>
    <w:rsid w:val="00B06B88"/>
    <w:rsid w:val="00B10484"/>
    <w:rsid w:val="00B1476F"/>
    <w:rsid w:val="00B1487F"/>
    <w:rsid w:val="00B22F35"/>
    <w:rsid w:val="00B26497"/>
    <w:rsid w:val="00B3615D"/>
    <w:rsid w:val="00B53B17"/>
    <w:rsid w:val="00B5656A"/>
    <w:rsid w:val="00B6270A"/>
    <w:rsid w:val="00B70F3A"/>
    <w:rsid w:val="00B7524C"/>
    <w:rsid w:val="00B755C0"/>
    <w:rsid w:val="00B855C7"/>
    <w:rsid w:val="00B860E9"/>
    <w:rsid w:val="00B8786E"/>
    <w:rsid w:val="00B9190E"/>
    <w:rsid w:val="00B93F85"/>
    <w:rsid w:val="00B94E71"/>
    <w:rsid w:val="00BA3FEC"/>
    <w:rsid w:val="00BA4DCB"/>
    <w:rsid w:val="00BC790A"/>
    <w:rsid w:val="00BD6A86"/>
    <w:rsid w:val="00BE575B"/>
    <w:rsid w:val="00BF0AB2"/>
    <w:rsid w:val="00BF722B"/>
    <w:rsid w:val="00C02D02"/>
    <w:rsid w:val="00C05586"/>
    <w:rsid w:val="00C05722"/>
    <w:rsid w:val="00C1483C"/>
    <w:rsid w:val="00C1656C"/>
    <w:rsid w:val="00C21D7C"/>
    <w:rsid w:val="00C23A98"/>
    <w:rsid w:val="00C24158"/>
    <w:rsid w:val="00C26D10"/>
    <w:rsid w:val="00C2734A"/>
    <w:rsid w:val="00C422C8"/>
    <w:rsid w:val="00C44086"/>
    <w:rsid w:val="00C714E1"/>
    <w:rsid w:val="00C767DF"/>
    <w:rsid w:val="00C81269"/>
    <w:rsid w:val="00C84E18"/>
    <w:rsid w:val="00CB3CE1"/>
    <w:rsid w:val="00CE2C3C"/>
    <w:rsid w:val="00D00F9E"/>
    <w:rsid w:val="00D03E91"/>
    <w:rsid w:val="00D1185A"/>
    <w:rsid w:val="00D13A42"/>
    <w:rsid w:val="00D214E0"/>
    <w:rsid w:val="00D23D00"/>
    <w:rsid w:val="00D30082"/>
    <w:rsid w:val="00D3563B"/>
    <w:rsid w:val="00D370D5"/>
    <w:rsid w:val="00D37B7A"/>
    <w:rsid w:val="00D40745"/>
    <w:rsid w:val="00D40B5C"/>
    <w:rsid w:val="00D4203A"/>
    <w:rsid w:val="00D4356A"/>
    <w:rsid w:val="00D57C41"/>
    <w:rsid w:val="00D63152"/>
    <w:rsid w:val="00D6770C"/>
    <w:rsid w:val="00D77951"/>
    <w:rsid w:val="00D911CE"/>
    <w:rsid w:val="00D96E9F"/>
    <w:rsid w:val="00D97D13"/>
    <w:rsid w:val="00DA3A54"/>
    <w:rsid w:val="00DB6C10"/>
    <w:rsid w:val="00DC1231"/>
    <w:rsid w:val="00DC637E"/>
    <w:rsid w:val="00DC6AB6"/>
    <w:rsid w:val="00DE5DA3"/>
    <w:rsid w:val="00DF4AE8"/>
    <w:rsid w:val="00DF5EB3"/>
    <w:rsid w:val="00DF67C9"/>
    <w:rsid w:val="00E03131"/>
    <w:rsid w:val="00E17700"/>
    <w:rsid w:val="00E278A7"/>
    <w:rsid w:val="00E42E2F"/>
    <w:rsid w:val="00E53ACC"/>
    <w:rsid w:val="00E6164B"/>
    <w:rsid w:val="00E62A1F"/>
    <w:rsid w:val="00E662BB"/>
    <w:rsid w:val="00E82C5B"/>
    <w:rsid w:val="00E84BC1"/>
    <w:rsid w:val="00EA1DF3"/>
    <w:rsid w:val="00EC24F8"/>
    <w:rsid w:val="00EC5B2C"/>
    <w:rsid w:val="00ED0626"/>
    <w:rsid w:val="00ED2FD7"/>
    <w:rsid w:val="00EE5B17"/>
    <w:rsid w:val="00EE79AE"/>
    <w:rsid w:val="00EF271A"/>
    <w:rsid w:val="00F04F1B"/>
    <w:rsid w:val="00F1241B"/>
    <w:rsid w:val="00F25080"/>
    <w:rsid w:val="00F27E8C"/>
    <w:rsid w:val="00F3215C"/>
    <w:rsid w:val="00F325FF"/>
    <w:rsid w:val="00F34B34"/>
    <w:rsid w:val="00F34CBE"/>
    <w:rsid w:val="00F4270E"/>
    <w:rsid w:val="00F47205"/>
    <w:rsid w:val="00F5208A"/>
    <w:rsid w:val="00F6032C"/>
    <w:rsid w:val="00F64ED9"/>
    <w:rsid w:val="00F66C27"/>
    <w:rsid w:val="00F738FF"/>
    <w:rsid w:val="00FA096F"/>
    <w:rsid w:val="00FA4FD1"/>
    <w:rsid w:val="00FB2406"/>
    <w:rsid w:val="00FB2EA6"/>
    <w:rsid w:val="00FB4783"/>
    <w:rsid w:val="00FB6CD7"/>
    <w:rsid w:val="00FC4E0A"/>
    <w:rsid w:val="00FD2995"/>
    <w:rsid w:val="00FD71CE"/>
    <w:rsid w:val="00FE6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4907A97"/>
  <w15:chartTrackingRefBased/>
  <w15:docId w15:val="{D833C489-1C31-FD45-A530-769854914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91EB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91EB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7441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6A7D6B"/>
    <w:rPr>
      <w:color w:val="954F72" w:themeColor="followedHyperlink"/>
      <w:u w:val="single"/>
    </w:rPr>
  </w:style>
  <w:style w:type="paragraph" w:customStyle="1" w:styleId="Modname">
    <w:name w:val="Modname"/>
    <w:basedOn w:val="Normal"/>
    <w:next w:val="Normal"/>
    <w:rsid w:val="00A41494"/>
    <w:pPr>
      <w:spacing w:after="240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styleId="Title">
    <w:name w:val="Title"/>
    <w:basedOn w:val="Normal"/>
    <w:link w:val="TitleChar"/>
    <w:uiPriority w:val="10"/>
    <w:qFormat/>
    <w:rsid w:val="00A41494"/>
    <w:pPr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A41494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A41494"/>
    <w:pPr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A41494"/>
    <w:rPr>
      <w:rFonts w:ascii="Times New Roman" w:eastAsia="MS Minngs" w:hAnsi="Times New Roman" w:cs="Times New Roman"/>
      <w:sz w:val="32"/>
      <w:szCs w:val="32"/>
      <w:u w:val="single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805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26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22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88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288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wb.gov.wales/curriculum-for-wales/health-and-well-being/descriptions-of-learning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ducation.vic.gov.au/school/principals/spag/safety/Pages/adventure.asp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awns.co.uk/blog-posts/seven-benefits-outdoor-play-children/" TargetMode="External"/><Relationship Id="rId5" Type="http://schemas.openxmlformats.org/officeDocument/2006/relationships/hyperlink" Target="http://www.davereeveslandscaping.co.uk/wp-content/uploads/2012/11/Improving_literacy_through_PE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831</TotalTime>
  <Pages>6</Pages>
  <Words>1904</Words>
  <Characters>10859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Evans (1901759)</dc:creator>
  <cp:keywords/>
  <dc:description/>
  <cp:lastModifiedBy>Katie Evans (1901759)</cp:lastModifiedBy>
  <cp:revision>309</cp:revision>
  <dcterms:created xsi:type="dcterms:W3CDTF">2020-03-11T11:42:00Z</dcterms:created>
  <dcterms:modified xsi:type="dcterms:W3CDTF">2020-04-01T21:05:00Z</dcterms:modified>
</cp:coreProperties>
</file>