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2A733C5" w:rsidR="00A80868" w:rsidRPr="003C7DED" w:rsidRDefault="00701357" w:rsidP="008C14E9">
            <w:pPr>
              <w:rPr>
                <w:rFonts w:ascii="Arial" w:hAnsi="Arial" w:cs="Arial"/>
                <w:sz w:val="22"/>
                <w:szCs w:val="22"/>
              </w:rPr>
            </w:pPr>
            <w:r>
              <w:rPr>
                <w:rFonts w:ascii="Arial" w:hAnsi="Arial" w:cs="Arial"/>
                <w:sz w:val="22"/>
                <w:szCs w:val="22"/>
              </w:rPr>
              <w:t>Ionica Costache</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307A66E2" w:rsidR="00B60A98" w:rsidRPr="003C7DED" w:rsidRDefault="00E906E3"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C8CEDEF" w:rsidR="00A80868" w:rsidRPr="003C7DED" w:rsidRDefault="00B76AE8" w:rsidP="008C14E9">
            <w:pPr>
              <w:rPr>
                <w:rFonts w:ascii="Arial" w:hAnsi="Arial" w:cs="Arial"/>
                <w:sz w:val="22"/>
                <w:szCs w:val="22"/>
              </w:rPr>
            </w:pPr>
            <w:r w:rsidRPr="00B76AE8">
              <w:rPr>
                <w:rFonts w:ascii="Arial" w:hAnsi="Arial" w:cs="Arial"/>
                <w:sz w:val="22"/>
                <w:szCs w:val="22"/>
              </w:rPr>
              <w:t>School of Hospitality &amp; Tourism Management</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7D34DFE4" w:rsidR="00A80868" w:rsidRPr="003C7DED" w:rsidRDefault="00F436AA" w:rsidP="008C14E9">
            <w:pPr>
              <w:rPr>
                <w:rFonts w:ascii="Arial" w:hAnsi="Arial" w:cs="Arial"/>
                <w:sz w:val="22"/>
                <w:szCs w:val="22"/>
              </w:rPr>
            </w:pPr>
            <w:r>
              <w:rPr>
                <w:rFonts w:ascii="Arial" w:hAnsi="Arial" w:cs="Arial"/>
                <w:sz w:val="22"/>
                <w:szCs w:val="22"/>
              </w:rPr>
              <w:t>Swansea</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2FD91F02" w:rsidR="00A80868" w:rsidRPr="003C7DED" w:rsidRDefault="004F3561" w:rsidP="008C14E9">
            <w:pPr>
              <w:rPr>
                <w:rFonts w:ascii="Arial" w:hAnsi="Arial" w:cs="Arial"/>
                <w:sz w:val="22"/>
                <w:szCs w:val="22"/>
              </w:rPr>
            </w:pPr>
            <w:r>
              <w:rPr>
                <w:rFonts w:ascii="Arial" w:hAnsi="Arial" w:cs="Arial"/>
                <w:sz w:val="22"/>
                <w:szCs w:val="22"/>
              </w:rPr>
              <w:t>2246358@student.uwtsd.ac.uk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37C2CFB9" w:rsidR="00A80868" w:rsidRPr="003C7DED" w:rsidRDefault="00F47D42" w:rsidP="008C14E9">
            <w:pPr>
              <w:rPr>
                <w:rFonts w:ascii="Arial" w:hAnsi="Arial" w:cs="Arial"/>
                <w:sz w:val="22"/>
                <w:szCs w:val="22"/>
              </w:rPr>
            </w:pPr>
            <w:r w:rsidRPr="00F47D42">
              <w:rPr>
                <w:rFonts w:ascii="Arial" w:hAnsi="Arial" w:cs="Arial"/>
                <w:sz w:val="22"/>
                <w:szCs w:val="22"/>
              </w:rPr>
              <w:t>07727643851</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385FEA14" w:rsidR="0069797A" w:rsidRPr="003C7DED" w:rsidRDefault="009C6175" w:rsidP="008C14E9">
            <w:pPr>
              <w:rPr>
                <w:rFonts w:ascii="Arial" w:hAnsi="Arial" w:cs="Arial"/>
                <w:sz w:val="22"/>
                <w:szCs w:val="22"/>
              </w:rPr>
            </w:pPr>
            <w:r w:rsidRPr="009C6175">
              <w:rPr>
                <w:rFonts w:ascii="Arial" w:hAnsi="Arial" w:cs="Arial"/>
                <w:sz w:val="22"/>
                <w:szCs w:val="22"/>
              </w:rPr>
              <w:t>Evaluating Service Quality and Its Impact on Guest Satisfaction at Best Western Burlington Hotel, Folkestone.</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2FDFC18D" w:rsidR="0069797A" w:rsidRPr="003C7DED" w:rsidRDefault="003F69DC" w:rsidP="008C14E9">
            <w:pPr>
              <w:rPr>
                <w:rFonts w:ascii="Arial" w:hAnsi="Arial" w:cs="Arial"/>
                <w:sz w:val="22"/>
                <w:szCs w:val="22"/>
              </w:rPr>
            </w:pPr>
            <w:r>
              <w:rPr>
                <w:rFonts w:ascii="Arial" w:hAnsi="Arial" w:cs="Arial"/>
                <w:sz w:val="22"/>
                <w:szCs w:val="22"/>
              </w:rPr>
              <w:t>October 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16CB0BC5" w:rsidR="0069797A" w:rsidRPr="003C7DED" w:rsidRDefault="003F69DC" w:rsidP="008C14E9">
            <w:pPr>
              <w:rPr>
                <w:rFonts w:ascii="Arial" w:hAnsi="Arial" w:cs="Arial"/>
                <w:sz w:val="22"/>
                <w:szCs w:val="22"/>
              </w:rPr>
            </w:pPr>
            <w:r>
              <w:rPr>
                <w:rFonts w:ascii="Arial" w:hAnsi="Arial" w:cs="Arial"/>
                <w:sz w:val="22"/>
                <w:szCs w:val="22"/>
              </w:rPr>
              <w:t>March 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3D82DDA" w:rsidR="00A80868" w:rsidRPr="003C7DED" w:rsidRDefault="00123EE6" w:rsidP="008C14E9">
            <w:pPr>
              <w:rPr>
                <w:rFonts w:ascii="Arial" w:hAnsi="Arial" w:cs="Arial"/>
                <w:sz w:val="22"/>
                <w:szCs w:val="22"/>
              </w:rPr>
            </w:pPr>
            <w:r>
              <w:rPr>
                <w:rFonts w:ascii="Arial" w:hAnsi="Arial" w:cs="Arial"/>
                <w:sz w:val="22"/>
                <w:szCs w:val="22"/>
              </w:rPr>
              <w:t>2246358</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4773D857" w:rsidR="00A80868" w:rsidRPr="003C7DED" w:rsidRDefault="00311B89" w:rsidP="008C14E9">
            <w:pPr>
              <w:rPr>
                <w:rFonts w:ascii="Arial" w:hAnsi="Arial" w:cs="Arial"/>
                <w:sz w:val="22"/>
                <w:szCs w:val="22"/>
              </w:rPr>
            </w:pPr>
            <w:r w:rsidRPr="00311B89">
              <w:rPr>
                <w:rFonts w:ascii="Arial" w:hAnsi="Arial" w:cs="Arial"/>
                <w:sz w:val="22"/>
                <w:szCs w:val="22"/>
              </w:rPr>
              <w:t>BA International Hotel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3F0320A6" w:rsidR="00A80868" w:rsidRPr="003C7DED" w:rsidRDefault="008C6DA3" w:rsidP="008C14E9">
            <w:pPr>
              <w:rPr>
                <w:rFonts w:ascii="Arial" w:hAnsi="Arial" w:cs="Arial"/>
                <w:sz w:val="22"/>
                <w:szCs w:val="22"/>
              </w:rPr>
            </w:pPr>
            <w:r>
              <w:rPr>
                <w:rFonts w:ascii="Arial" w:hAnsi="Arial" w:cs="Arial"/>
                <w:sz w:val="22"/>
                <w:szCs w:val="22"/>
              </w:rPr>
              <w:t>Ka Po Chong</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644FCFBC" w:rsidR="00F150A6" w:rsidRPr="003C7DED" w:rsidRDefault="0076202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314DEEE3" w:rsidR="00F150A6" w:rsidRPr="003C7DED" w:rsidRDefault="0076202D"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3CEE3491" w:rsidR="00F150A6" w:rsidRPr="003C7DED" w:rsidRDefault="0076202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161F0821" w:rsidR="00F150A6" w:rsidRPr="003C7DED" w:rsidRDefault="0076202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Content>
              <w:p w14:paraId="75A0162E" w14:textId="523332E5" w:rsidR="00F150A6" w:rsidRPr="003C7DED" w:rsidRDefault="0076202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Content>
              <w:p w14:paraId="708A9D06" w14:textId="2329FD7D" w:rsidR="00F150A6" w:rsidRPr="003C7DED" w:rsidRDefault="0076202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02496EEB" w14:textId="77777777" w:rsidR="000144D7" w:rsidRPr="00B6152C" w:rsidRDefault="000144D7" w:rsidP="000144D7">
            <w:pPr>
              <w:autoSpaceDE w:val="0"/>
              <w:autoSpaceDN w:val="0"/>
              <w:adjustRightInd w:val="0"/>
              <w:rPr>
                <w:rFonts w:ascii="Arial" w:hAnsi="Arial" w:cs="Arial"/>
                <w:b/>
                <w:bCs/>
                <w:sz w:val="22"/>
                <w:szCs w:val="22"/>
              </w:rPr>
            </w:pPr>
            <w:r w:rsidRPr="00B6152C">
              <w:rPr>
                <w:rFonts w:ascii="Arial" w:hAnsi="Arial" w:cs="Arial"/>
                <w:b/>
                <w:bCs/>
                <w:sz w:val="22"/>
                <w:szCs w:val="22"/>
              </w:rPr>
              <w:t>Research Aim</w:t>
            </w:r>
          </w:p>
          <w:p w14:paraId="5630D322" w14:textId="77777777" w:rsidR="000144D7" w:rsidRPr="000144D7" w:rsidRDefault="000144D7" w:rsidP="000144D7">
            <w:pPr>
              <w:autoSpaceDE w:val="0"/>
              <w:autoSpaceDN w:val="0"/>
              <w:adjustRightInd w:val="0"/>
              <w:rPr>
                <w:rFonts w:ascii="Arial" w:hAnsi="Arial" w:cs="Arial"/>
                <w:sz w:val="22"/>
                <w:szCs w:val="22"/>
              </w:rPr>
            </w:pPr>
          </w:p>
          <w:p w14:paraId="2A20AE2D" w14:textId="77777777" w:rsidR="000144D7" w:rsidRPr="000144D7" w:rsidRDefault="000144D7" w:rsidP="000144D7">
            <w:pPr>
              <w:autoSpaceDE w:val="0"/>
              <w:autoSpaceDN w:val="0"/>
              <w:adjustRightInd w:val="0"/>
              <w:rPr>
                <w:rFonts w:ascii="Arial" w:hAnsi="Arial" w:cs="Arial"/>
                <w:sz w:val="22"/>
                <w:szCs w:val="22"/>
              </w:rPr>
            </w:pPr>
            <w:r w:rsidRPr="000144D7">
              <w:rPr>
                <w:rFonts w:ascii="Arial" w:hAnsi="Arial" w:cs="Arial"/>
                <w:sz w:val="22"/>
                <w:szCs w:val="22"/>
              </w:rPr>
              <w:t>This work looks into whether guest satisfaction changes when service improvements happen at Best Western Burlington Hotel in Folkestone. Attention goes toward how various hotel teams actually carry out their duties and what guests notice during their stay. A well-known framework for measuring services guides the analysis so that both good and less effective areas become clear. Findings may show new methods the property could use to raise enjoyment levels while also strengthening daily operations.</w:t>
            </w:r>
          </w:p>
          <w:p w14:paraId="42C6B144" w14:textId="77777777" w:rsidR="000144D7" w:rsidRPr="000144D7" w:rsidRDefault="000144D7" w:rsidP="000144D7">
            <w:pPr>
              <w:autoSpaceDE w:val="0"/>
              <w:autoSpaceDN w:val="0"/>
              <w:adjustRightInd w:val="0"/>
              <w:rPr>
                <w:rFonts w:ascii="Arial" w:hAnsi="Arial" w:cs="Arial"/>
                <w:sz w:val="22"/>
                <w:szCs w:val="22"/>
              </w:rPr>
            </w:pPr>
          </w:p>
          <w:p w14:paraId="5B8B4B07" w14:textId="77777777" w:rsidR="000144D7" w:rsidRPr="00B6152C" w:rsidRDefault="000144D7" w:rsidP="000144D7">
            <w:pPr>
              <w:autoSpaceDE w:val="0"/>
              <w:autoSpaceDN w:val="0"/>
              <w:adjustRightInd w:val="0"/>
              <w:rPr>
                <w:rFonts w:ascii="Arial" w:hAnsi="Arial" w:cs="Arial"/>
                <w:b/>
                <w:bCs/>
                <w:sz w:val="22"/>
                <w:szCs w:val="22"/>
              </w:rPr>
            </w:pPr>
            <w:r w:rsidRPr="00B6152C">
              <w:rPr>
                <w:rFonts w:ascii="Arial" w:hAnsi="Arial" w:cs="Arial"/>
                <w:b/>
                <w:bCs/>
                <w:sz w:val="22"/>
                <w:szCs w:val="22"/>
              </w:rPr>
              <w:t>Research Objectives</w:t>
            </w:r>
          </w:p>
          <w:p w14:paraId="09CA36C5" w14:textId="77777777" w:rsidR="000144D7" w:rsidRPr="000144D7" w:rsidRDefault="000144D7" w:rsidP="000144D7">
            <w:pPr>
              <w:autoSpaceDE w:val="0"/>
              <w:autoSpaceDN w:val="0"/>
              <w:adjustRightInd w:val="0"/>
              <w:rPr>
                <w:rFonts w:ascii="Arial" w:hAnsi="Arial" w:cs="Arial"/>
                <w:sz w:val="22"/>
                <w:szCs w:val="22"/>
              </w:rPr>
            </w:pPr>
          </w:p>
          <w:p w14:paraId="2DA3D445" w14:textId="77777777" w:rsidR="000144D7" w:rsidRPr="000144D7" w:rsidRDefault="000144D7" w:rsidP="000144D7">
            <w:pPr>
              <w:autoSpaceDE w:val="0"/>
              <w:autoSpaceDN w:val="0"/>
              <w:adjustRightInd w:val="0"/>
              <w:rPr>
                <w:rFonts w:ascii="Arial" w:hAnsi="Arial" w:cs="Arial"/>
                <w:sz w:val="22"/>
                <w:szCs w:val="22"/>
              </w:rPr>
            </w:pPr>
            <w:r w:rsidRPr="000144D7">
              <w:rPr>
                <w:rFonts w:ascii="Arial" w:hAnsi="Arial" w:cs="Arial"/>
                <w:sz w:val="22"/>
                <w:szCs w:val="22"/>
              </w:rPr>
              <w:t>This study aims to -</w:t>
            </w:r>
          </w:p>
          <w:p w14:paraId="01133775" w14:textId="77777777" w:rsidR="000144D7" w:rsidRPr="000144D7" w:rsidRDefault="000144D7" w:rsidP="000144D7">
            <w:pPr>
              <w:autoSpaceDE w:val="0"/>
              <w:autoSpaceDN w:val="0"/>
              <w:adjustRightInd w:val="0"/>
              <w:rPr>
                <w:rFonts w:ascii="Arial" w:hAnsi="Arial" w:cs="Arial"/>
                <w:sz w:val="22"/>
                <w:szCs w:val="22"/>
              </w:rPr>
            </w:pPr>
          </w:p>
          <w:p w14:paraId="5943358E" w14:textId="77777777" w:rsidR="000144D7" w:rsidRPr="000144D7" w:rsidRDefault="000144D7" w:rsidP="000144D7">
            <w:pPr>
              <w:autoSpaceDE w:val="0"/>
              <w:autoSpaceDN w:val="0"/>
              <w:adjustRightInd w:val="0"/>
              <w:rPr>
                <w:rFonts w:ascii="Arial" w:hAnsi="Arial" w:cs="Arial"/>
                <w:sz w:val="22"/>
                <w:szCs w:val="22"/>
              </w:rPr>
            </w:pPr>
            <w:r w:rsidRPr="000144D7">
              <w:rPr>
                <w:rFonts w:ascii="Arial" w:hAnsi="Arial" w:cs="Arial"/>
                <w:sz w:val="22"/>
                <w:szCs w:val="22"/>
              </w:rPr>
              <w:t>Look into major studies about how well hotels and restaurants serve people, then see what guests actually feel about their visits.</w:t>
            </w:r>
          </w:p>
          <w:p w14:paraId="026A6F51" w14:textId="77777777" w:rsidR="000144D7" w:rsidRPr="000144D7" w:rsidRDefault="000144D7" w:rsidP="000144D7">
            <w:pPr>
              <w:autoSpaceDE w:val="0"/>
              <w:autoSpaceDN w:val="0"/>
              <w:adjustRightInd w:val="0"/>
              <w:rPr>
                <w:rFonts w:ascii="Arial" w:hAnsi="Arial" w:cs="Arial"/>
                <w:sz w:val="22"/>
                <w:szCs w:val="22"/>
              </w:rPr>
            </w:pPr>
          </w:p>
          <w:p w14:paraId="483D367D" w14:textId="77777777" w:rsidR="000144D7" w:rsidRPr="000144D7" w:rsidRDefault="000144D7" w:rsidP="000144D7">
            <w:pPr>
              <w:autoSpaceDE w:val="0"/>
              <w:autoSpaceDN w:val="0"/>
              <w:adjustRightInd w:val="0"/>
              <w:rPr>
                <w:rFonts w:ascii="Arial" w:hAnsi="Arial" w:cs="Arial"/>
                <w:sz w:val="22"/>
                <w:szCs w:val="22"/>
              </w:rPr>
            </w:pPr>
            <w:r w:rsidRPr="000144D7">
              <w:rPr>
                <w:rFonts w:ascii="Arial" w:hAnsi="Arial" w:cs="Arial"/>
                <w:sz w:val="22"/>
                <w:szCs w:val="22"/>
              </w:rPr>
              <w:t>Watch how each department handles service tasks when someone is placed there. Look closely at what happens in real moments.</w:t>
            </w:r>
          </w:p>
          <w:p w14:paraId="6F603EDD" w14:textId="77777777" w:rsidR="000144D7" w:rsidRPr="000144D7" w:rsidRDefault="000144D7" w:rsidP="000144D7">
            <w:pPr>
              <w:autoSpaceDE w:val="0"/>
              <w:autoSpaceDN w:val="0"/>
              <w:adjustRightInd w:val="0"/>
              <w:rPr>
                <w:rFonts w:ascii="Arial" w:hAnsi="Arial" w:cs="Arial"/>
                <w:sz w:val="22"/>
                <w:szCs w:val="22"/>
              </w:rPr>
            </w:pPr>
          </w:p>
          <w:p w14:paraId="5A5892E1" w14:textId="77777777" w:rsidR="000144D7" w:rsidRPr="000144D7" w:rsidRDefault="000144D7" w:rsidP="000144D7">
            <w:pPr>
              <w:autoSpaceDE w:val="0"/>
              <w:autoSpaceDN w:val="0"/>
              <w:adjustRightInd w:val="0"/>
              <w:rPr>
                <w:rFonts w:ascii="Arial" w:hAnsi="Arial" w:cs="Arial"/>
                <w:sz w:val="22"/>
                <w:szCs w:val="22"/>
              </w:rPr>
            </w:pPr>
            <w:r w:rsidRPr="000144D7">
              <w:rPr>
                <w:rFonts w:ascii="Arial" w:hAnsi="Arial" w:cs="Arial"/>
                <w:sz w:val="22"/>
                <w:szCs w:val="22"/>
              </w:rPr>
              <w:t>Look at how satisfied guests are, based on the core parts of good service.</w:t>
            </w:r>
          </w:p>
          <w:p w14:paraId="13079F7A" w14:textId="77777777" w:rsidR="000144D7" w:rsidRPr="000144D7" w:rsidRDefault="000144D7" w:rsidP="000144D7">
            <w:pPr>
              <w:autoSpaceDE w:val="0"/>
              <w:autoSpaceDN w:val="0"/>
              <w:adjustRightInd w:val="0"/>
              <w:rPr>
                <w:rFonts w:ascii="Arial" w:hAnsi="Arial" w:cs="Arial"/>
                <w:sz w:val="22"/>
                <w:szCs w:val="22"/>
              </w:rPr>
            </w:pPr>
          </w:p>
          <w:p w14:paraId="267DC7B7" w14:textId="77777777" w:rsidR="000144D7" w:rsidRPr="000144D7" w:rsidRDefault="000144D7" w:rsidP="000144D7">
            <w:pPr>
              <w:autoSpaceDE w:val="0"/>
              <w:autoSpaceDN w:val="0"/>
              <w:adjustRightInd w:val="0"/>
              <w:rPr>
                <w:rFonts w:ascii="Arial" w:hAnsi="Arial" w:cs="Arial"/>
                <w:sz w:val="22"/>
                <w:szCs w:val="22"/>
              </w:rPr>
            </w:pPr>
            <w:r w:rsidRPr="000144D7">
              <w:rPr>
                <w:rFonts w:ascii="Arial" w:hAnsi="Arial" w:cs="Arial"/>
                <w:sz w:val="22"/>
                <w:szCs w:val="22"/>
              </w:rPr>
              <w:t>Look where things work well, then notice what could get better.</w:t>
            </w:r>
          </w:p>
          <w:p w14:paraId="42637A64" w14:textId="77777777" w:rsidR="000144D7" w:rsidRPr="000144D7" w:rsidRDefault="000144D7" w:rsidP="000144D7">
            <w:pPr>
              <w:autoSpaceDE w:val="0"/>
              <w:autoSpaceDN w:val="0"/>
              <w:adjustRightInd w:val="0"/>
              <w:rPr>
                <w:rFonts w:ascii="Arial" w:hAnsi="Arial" w:cs="Arial"/>
                <w:sz w:val="22"/>
                <w:szCs w:val="22"/>
              </w:rPr>
            </w:pPr>
          </w:p>
          <w:p w14:paraId="39ACAA08" w14:textId="7D5B3008" w:rsidR="003F1A54" w:rsidRPr="003C7DED" w:rsidRDefault="000144D7" w:rsidP="000144D7">
            <w:pPr>
              <w:autoSpaceDE w:val="0"/>
              <w:autoSpaceDN w:val="0"/>
              <w:adjustRightInd w:val="0"/>
              <w:rPr>
                <w:rFonts w:ascii="Arial" w:hAnsi="Arial" w:cs="Arial"/>
                <w:sz w:val="22"/>
                <w:szCs w:val="22"/>
              </w:rPr>
            </w:pPr>
            <w:r w:rsidRPr="000144D7">
              <w:rPr>
                <w:rFonts w:ascii="Arial" w:hAnsi="Arial" w:cs="Arial"/>
                <w:sz w:val="22"/>
                <w:szCs w:val="22"/>
              </w:rPr>
              <w:t>Provide practical recommendations to improve service quality and guest satisfaction at the placement hotel</w:t>
            </w: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934A61C" w14:textId="77777777" w:rsidR="00B6152C" w:rsidRPr="00B6152C" w:rsidRDefault="00B6152C" w:rsidP="00B6152C">
            <w:pPr>
              <w:autoSpaceDE w:val="0"/>
              <w:autoSpaceDN w:val="0"/>
              <w:adjustRightInd w:val="0"/>
              <w:rPr>
                <w:rFonts w:ascii="Arial" w:hAnsi="Arial" w:cs="Arial"/>
                <w:b/>
                <w:bCs/>
                <w:sz w:val="22"/>
                <w:szCs w:val="22"/>
              </w:rPr>
            </w:pPr>
            <w:r w:rsidRPr="00B6152C">
              <w:rPr>
                <w:rFonts w:ascii="Arial" w:hAnsi="Arial" w:cs="Arial"/>
                <w:b/>
                <w:bCs/>
                <w:sz w:val="22"/>
                <w:szCs w:val="22"/>
              </w:rPr>
              <w:lastRenderedPageBreak/>
              <w:t>Importance of the Research</w:t>
            </w:r>
          </w:p>
          <w:p w14:paraId="53D5561D" w14:textId="77777777" w:rsidR="00B6152C" w:rsidRPr="00B6152C" w:rsidRDefault="00B6152C" w:rsidP="00B6152C">
            <w:pPr>
              <w:autoSpaceDE w:val="0"/>
              <w:autoSpaceDN w:val="0"/>
              <w:adjustRightInd w:val="0"/>
              <w:rPr>
                <w:rFonts w:ascii="Arial" w:hAnsi="Arial" w:cs="Arial"/>
                <w:sz w:val="22"/>
                <w:szCs w:val="22"/>
              </w:rPr>
            </w:pPr>
          </w:p>
          <w:p w14:paraId="3A557D7D" w14:textId="77777777" w:rsidR="00B6152C" w:rsidRPr="00B6152C" w:rsidRDefault="00B6152C" w:rsidP="00B6152C">
            <w:pPr>
              <w:autoSpaceDE w:val="0"/>
              <w:autoSpaceDN w:val="0"/>
              <w:adjustRightInd w:val="0"/>
              <w:rPr>
                <w:rFonts w:ascii="Arial" w:hAnsi="Arial" w:cs="Arial"/>
                <w:sz w:val="22"/>
                <w:szCs w:val="22"/>
              </w:rPr>
            </w:pPr>
            <w:r w:rsidRPr="00B6152C">
              <w:rPr>
                <w:rFonts w:ascii="Arial" w:hAnsi="Arial" w:cs="Arial"/>
                <w:sz w:val="22"/>
                <w:szCs w:val="22"/>
              </w:rPr>
              <w:t>What makes this study relevant is how service quality shapes how guests feel about their stay, which in turn decides whether a hotel thrives. For places like Best Western Burlington Hotel, along with other mid-scale options, there’s useful information hidden within these findings.</w:t>
            </w:r>
          </w:p>
          <w:p w14:paraId="7CBBEDE9" w14:textId="77777777" w:rsidR="00B6152C" w:rsidRPr="00B6152C" w:rsidRDefault="00B6152C" w:rsidP="00B6152C">
            <w:pPr>
              <w:autoSpaceDE w:val="0"/>
              <w:autoSpaceDN w:val="0"/>
              <w:adjustRightInd w:val="0"/>
              <w:rPr>
                <w:rFonts w:ascii="Arial" w:hAnsi="Arial" w:cs="Arial"/>
                <w:sz w:val="22"/>
                <w:szCs w:val="22"/>
              </w:rPr>
            </w:pPr>
          </w:p>
          <w:p w14:paraId="50A30B1D" w14:textId="77777777" w:rsidR="00B6152C" w:rsidRPr="00B6152C" w:rsidRDefault="00B6152C" w:rsidP="00B6152C">
            <w:pPr>
              <w:autoSpaceDE w:val="0"/>
              <w:autoSpaceDN w:val="0"/>
              <w:adjustRightInd w:val="0"/>
              <w:rPr>
                <w:rFonts w:ascii="Arial" w:hAnsi="Arial" w:cs="Arial"/>
                <w:b/>
                <w:bCs/>
                <w:sz w:val="22"/>
                <w:szCs w:val="22"/>
              </w:rPr>
            </w:pPr>
            <w:r w:rsidRPr="00B6152C">
              <w:rPr>
                <w:rFonts w:ascii="Arial" w:hAnsi="Arial" w:cs="Arial"/>
                <w:b/>
                <w:bCs/>
                <w:sz w:val="22"/>
                <w:szCs w:val="22"/>
              </w:rPr>
              <w:t>Contribution to Knowledge</w:t>
            </w:r>
          </w:p>
          <w:p w14:paraId="19EE40F6" w14:textId="77777777" w:rsidR="00B6152C" w:rsidRPr="00B6152C" w:rsidRDefault="00B6152C" w:rsidP="00B6152C">
            <w:pPr>
              <w:autoSpaceDE w:val="0"/>
              <w:autoSpaceDN w:val="0"/>
              <w:adjustRightInd w:val="0"/>
              <w:rPr>
                <w:rFonts w:ascii="Arial" w:hAnsi="Arial" w:cs="Arial"/>
                <w:sz w:val="22"/>
                <w:szCs w:val="22"/>
              </w:rPr>
            </w:pPr>
          </w:p>
          <w:p w14:paraId="643EE6A5" w14:textId="77777777" w:rsidR="00B6152C" w:rsidRPr="00B6152C" w:rsidRDefault="00B6152C" w:rsidP="00B6152C">
            <w:pPr>
              <w:autoSpaceDE w:val="0"/>
              <w:autoSpaceDN w:val="0"/>
              <w:adjustRightInd w:val="0"/>
              <w:rPr>
                <w:rFonts w:ascii="Arial" w:hAnsi="Arial" w:cs="Arial"/>
                <w:sz w:val="22"/>
                <w:szCs w:val="22"/>
              </w:rPr>
            </w:pPr>
            <w:r w:rsidRPr="00B6152C">
              <w:rPr>
                <w:rFonts w:ascii="Arial" w:hAnsi="Arial" w:cs="Arial"/>
                <w:sz w:val="22"/>
                <w:szCs w:val="22"/>
              </w:rPr>
              <w:t>Looking at service quality ideas within actual settings, this work ties theoretical models - such as SERVQUAL - to real-life operations in hotels, offering useful insights for those involved in running them.</w:t>
            </w:r>
          </w:p>
          <w:p w14:paraId="5C233A81" w14:textId="77777777" w:rsidR="00B6152C" w:rsidRPr="00B6152C" w:rsidRDefault="00B6152C" w:rsidP="00B6152C">
            <w:pPr>
              <w:autoSpaceDE w:val="0"/>
              <w:autoSpaceDN w:val="0"/>
              <w:adjustRightInd w:val="0"/>
              <w:rPr>
                <w:rFonts w:ascii="Arial" w:hAnsi="Arial" w:cs="Arial"/>
                <w:sz w:val="22"/>
                <w:szCs w:val="22"/>
              </w:rPr>
            </w:pPr>
          </w:p>
          <w:p w14:paraId="4E885CA6" w14:textId="77777777" w:rsidR="00B6152C" w:rsidRPr="00B6152C" w:rsidRDefault="00B6152C" w:rsidP="00B6152C">
            <w:pPr>
              <w:autoSpaceDE w:val="0"/>
              <w:autoSpaceDN w:val="0"/>
              <w:adjustRightInd w:val="0"/>
              <w:rPr>
                <w:rFonts w:ascii="Arial" w:hAnsi="Arial" w:cs="Arial"/>
                <w:b/>
                <w:bCs/>
                <w:sz w:val="22"/>
                <w:szCs w:val="22"/>
              </w:rPr>
            </w:pPr>
            <w:r w:rsidRPr="00B6152C">
              <w:rPr>
                <w:rFonts w:ascii="Arial" w:hAnsi="Arial" w:cs="Arial"/>
                <w:b/>
                <w:bCs/>
                <w:sz w:val="22"/>
                <w:szCs w:val="22"/>
              </w:rPr>
              <w:t>Timeliness</w:t>
            </w:r>
          </w:p>
          <w:p w14:paraId="60573AD3" w14:textId="77777777" w:rsidR="00B6152C" w:rsidRPr="00B6152C" w:rsidRDefault="00B6152C" w:rsidP="00B6152C">
            <w:pPr>
              <w:autoSpaceDE w:val="0"/>
              <w:autoSpaceDN w:val="0"/>
              <w:adjustRightInd w:val="0"/>
              <w:rPr>
                <w:rFonts w:ascii="Arial" w:hAnsi="Arial" w:cs="Arial"/>
                <w:sz w:val="22"/>
                <w:szCs w:val="22"/>
              </w:rPr>
            </w:pPr>
          </w:p>
          <w:p w14:paraId="0D78876C" w14:textId="77777777" w:rsidR="00B6152C" w:rsidRPr="00B6152C" w:rsidRDefault="00B6152C" w:rsidP="00B6152C">
            <w:pPr>
              <w:autoSpaceDE w:val="0"/>
              <w:autoSpaceDN w:val="0"/>
              <w:adjustRightInd w:val="0"/>
              <w:rPr>
                <w:rFonts w:ascii="Arial" w:hAnsi="Arial" w:cs="Arial"/>
                <w:sz w:val="22"/>
                <w:szCs w:val="22"/>
              </w:rPr>
            </w:pPr>
            <w:r w:rsidRPr="00B6152C">
              <w:rPr>
                <w:rFonts w:ascii="Arial" w:hAnsi="Arial" w:cs="Arial"/>
                <w:sz w:val="22"/>
                <w:szCs w:val="22"/>
              </w:rPr>
              <w:t>Nowhere more so than today, when teams are thin, guests want more, and restaurants go online after the pandemic.</w:t>
            </w:r>
          </w:p>
          <w:p w14:paraId="63EFFABF" w14:textId="77777777" w:rsidR="00B6152C" w:rsidRPr="00B6152C" w:rsidRDefault="00B6152C" w:rsidP="00B6152C">
            <w:pPr>
              <w:autoSpaceDE w:val="0"/>
              <w:autoSpaceDN w:val="0"/>
              <w:adjustRightInd w:val="0"/>
              <w:rPr>
                <w:rFonts w:ascii="Arial" w:hAnsi="Arial" w:cs="Arial"/>
                <w:sz w:val="22"/>
                <w:szCs w:val="22"/>
              </w:rPr>
            </w:pPr>
          </w:p>
          <w:p w14:paraId="08735A4A" w14:textId="77777777" w:rsidR="00B6152C" w:rsidRPr="00B6152C" w:rsidRDefault="00B6152C" w:rsidP="00B6152C">
            <w:pPr>
              <w:autoSpaceDE w:val="0"/>
              <w:autoSpaceDN w:val="0"/>
              <w:adjustRightInd w:val="0"/>
              <w:rPr>
                <w:rFonts w:ascii="Arial" w:hAnsi="Arial" w:cs="Arial"/>
                <w:b/>
                <w:bCs/>
                <w:sz w:val="22"/>
                <w:szCs w:val="22"/>
              </w:rPr>
            </w:pPr>
            <w:r w:rsidRPr="00B6152C">
              <w:rPr>
                <w:rFonts w:ascii="Arial" w:hAnsi="Arial" w:cs="Arial"/>
                <w:b/>
                <w:bCs/>
                <w:sz w:val="22"/>
                <w:szCs w:val="22"/>
              </w:rPr>
              <w:t>Potential Impact</w:t>
            </w:r>
          </w:p>
          <w:p w14:paraId="4C5B87BF" w14:textId="77777777" w:rsidR="00B6152C" w:rsidRPr="00B6152C" w:rsidRDefault="00B6152C" w:rsidP="00B6152C">
            <w:pPr>
              <w:autoSpaceDE w:val="0"/>
              <w:autoSpaceDN w:val="0"/>
              <w:adjustRightInd w:val="0"/>
              <w:rPr>
                <w:rFonts w:ascii="Arial" w:hAnsi="Arial" w:cs="Arial"/>
                <w:sz w:val="22"/>
                <w:szCs w:val="22"/>
              </w:rPr>
            </w:pPr>
          </w:p>
          <w:p w14:paraId="4590245B" w14:textId="6E73936F" w:rsidR="003F1A54" w:rsidRPr="003C7DED" w:rsidRDefault="00B6152C" w:rsidP="00B6152C">
            <w:pPr>
              <w:autoSpaceDE w:val="0"/>
              <w:autoSpaceDN w:val="0"/>
              <w:adjustRightInd w:val="0"/>
              <w:rPr>
                <w:rFonts w:ascii="Arial" w:hAnsi="Arial" w:cs="Arial"/>
                <w:sz w:val="22"/>
                <w:szCs w:val="22"/>
              </w:rPr>
            </w:pPr>
            <w:r w:rsidRPr="00B6152C">
              <w:rPr>
                <w:rFonts w:ascii="Arial" w:hAnsi="Arial" w:cs="Arial"/>
                <w:sz w:val="22"/>
                <w:szCs w:val="22"/>
              </w:rPr>
              <w:t>What gets found might lead to better services, stronger guest loyalty, growth for team members, also supports lasting work and financial balance within local hotels and restaurants.</w:t>
            </w:r>
          </w:p>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0F83D3F" w14:textId="77777777" w:rsidR="007A4A64" w:rsidRPr="007A4A64" w:rsidRDefault="007A4A64" w:rsidP="007A4A64">
            <w:pPr>
              <w:autoSpaceDE w:val="0"/>
              <w:autoSpaceDN w:val="0"/>
              <w:adjustRightInd w:val="0"/>
              <w:rPr>
                <w:rFonts w:ascii="Arial" w:hAnsi="Arial" w:cs="Arial"/>
                <w:sz w:val="22"/>
                <w:szCs w:val="22"/>
              </w:rPr>
            </w:pPr>
            <w:r w:rsidRPr="007A4A64">
              <w:rPr>
                <w:rFonts w:ascii="Arial" w:hAnsi="Arial" w:cs="Arial"/>
                <w:sz w:val="22"/>
                <w:szCs w:val="22"/>
              </w:rPr>
              <w:t>Looking at Best Western Burlington Hotel gives a clear view into how guests feel about what they get. Instead of broad surveys, real moments - like talks with workers or notes from visitors - help shape understanding. Watching stays unfold allows patterns to emerge, not just numbers. Findings shift between stories and summaries, making meanings stick to actual experiences. Connections then form directly to the SERVQUAL idea, showing where gaps appear or satisfaction grows.</w:t>
            </w:r>
          </w:p>
          <w:p w14:paraId="0E528004" w14:textId="77777777" w:rsidR="007A4A64" w:rsidRPr="007A4A64" w:rsidRDefault="007A4A64" w:rsidP="007A4A64">
            <w:pPr>
              <w:autoSpaceDE w:val="0"/>
              <w:autoSpaceDN w:val="0"/>
              <w:adjustRightInd w:val="0"/>
              <w:rPr>
                <w:rFonts w:ascii="Arial" w:hAnsi="Arial" w:cs="Arial"/>
                <w:sz w:val="22"/>
                <w:szCs w:val="22"/>
              </w:rPr>
            </w:pPr>
          </w:p>
          <w:p w14:paraId="0E05E309" w14:textId="77777777" w:rsidR="007A4A64" w:rsidRPr="007A4A64" w:rsidRDefault="007A4A64" w:rsidP="007A4A64">
            <w:pPr>
              <w:autoSpaceDE w:val="0"/>
              <w:autoSpaceDN w:val="0"/>
              <w:adjustRightInd w:val="0"/>
              <w:rPr>
                <w:rFonts w:ascii="Arial" w:hAnsi="Arial" w:cs="Arial"/>
                <w:sz w:val="22"/>
                <w:szCs w:val="22"/>
              </w:rPr>
            </w:pPr>
            <w:r w:rsidRPr="007A4A64">
              <w:rPr>
                <w:rFonts w:ascii="Arial" w:hAnsi="Arial" w:cs="Arial"/>
                <w:sz w:val="22"/>
                <w:szCs w:val="22"/>
              </w:rPr>
              <w:t>What makes these approaches work is their fit in real-world settings - they’re usable during installation while still offering rich insight into how services are actually run. Before anything else, clearance gets sorted so private information stays guarded; timing shifts happen if timing proves tricky.</w:t>
            </w:r>
          </w:p>
          <w:p w14:paraId="12E391FC" w14:textId="77777777" w:rsidR="007A4A64" w:rsidRPr="007A4A64" w:rsidRDefault="007A4A64" w:rsidP="007A4A64">
            <w:pPr>
              <w:autoSpaceDE w:val="0"/>
              <w:autoSpaceDN w:val="0"/>
              <w:adjustRightInd w:val="0"/>
              <w:rPr>
                <w:rFonts w:ascii="Arial" w:hAnsi="Arial" w:cs="Arial"/>
                <w:sz w:val="22"/>
                <w:szCs w:val="22"/>
              </w:rPr>
            </w:pPr>
          </w:p>
          <w:p w14:paraId="39976605" w14:textId="33FA73B3" w:rsidR="003F1A54" w:rsidRPr="003C7DED" w:rsidRDefault="007A4A64" w:rsidP="007A4A64">
            <w:pPr>
              <w:autoSpaceDE w:val="0"/>
              <w:autoSpaceDN w:val="0"/>
              <w:adjustRightInd w:val="0"/>
              <w:rPr>
                <w:rFonts w:ascii="Arial" w:hAnsi="Arial" w:cs="Arial"/>
                <w:sz w:val="22"/>
                <w:szCs w:val="22"/>
              </w:rPr>
            </w:pPr>
            <w:r w:rsidRPr="007A4A64">
              <w:rPr>
                <w:rFonts w:ascii="Arial" w:hAnsi="Arial" w:cs="Arial"/>
                <w:sz w:val="22"/>
                <w:szCs w:val="22"/>
              </w:rPr>
              <w:t>By focusing on real experiences, results make sense because what is learned can adjust how services are delivered, shape team development, while lifting what guests encounter - meaning effects translate back into practice, helping both staff and visitors alike.</w:t>
            </w:r>
            <w:r w:rsidR="00BE0BD2">
              <w:rPr>
                <w:rFonts w:ascii="Arial" w:hAnsi="Arial" w:cs="Arial"/>
                <w:sz w:val="22"/>
                <w:szCs w:val="22"/>
              </w:rPr>
              <w:t>2</w:t>
            </w: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77777777" w:rsidR="003F1A54" w:rsidRPr="003C7DED" w:rsidRDefault="003F1A54" w:rsidP="008C14E9">
            <w:pPr>
              <w:rPr>
                <w:rFonts w:ascii="Arial" w:hAnsi="Arial" w:cs="Arial"/>
                <w:sz w:val="22"/>
                <w:szCs w:val="22"/>
              </w:rPr>
            </w:pPr>
          </w:p>
          <w:p w14:paraId="5F953889" w14:textId="7300215A" w:rsidR="003F1A54" w:rsidRPr="003C7DED" w:rsidRDefault="000D3239" w:rsidP="008C14E9">
            <w:pPr>
              <w:rPr>
                <w:rFonts w:ascii="Arial" w:hAnsi="Arial" w:cs="Arial"/>
                <w:sz w:val="22"/>
                <w:szCs w:val="22"/>
              </w:rPr>
            </w:pPr>
            <w:r>
              <w:rPr>
                <w:rFonts w:ascii="Arial" w:hAnsi="Arial" w:cs="Arial"/>
                <w:sz w:val="24"/>
                <w:szCs w:val="24"/>
              </w:rPr>
              <w:t>T</w:t>
            </w:r>
            <w:r w:rsidRPr="001D5FAB">
              <w:rPr>
                <w:rFonts w:ascii="Arial" w:hAnsi="Arial" w:cs="Arial"/>
                <w:sz w:val="24"/>
                <w:szCs w:val="24"/>
              </w:rPr>
              <w:t>he Best Western Burlington Hotel in Folkestone Kent</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lastRenderedPageBreak/>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28CD97C0" w:rsidR="00BD363F" w:rsidRPr="003C7DED" w:rsidRDefault="005237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1CC0BE36" w:rsidR="00BD363F" w:rsidRPr="003C7DED" w:rsidRDefault="005237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28C5DE1E" w:rsidR="00BD363F" w:rsidRPr="003C7DED" w:rsidRDefault="005237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3B54C687" w:rsidR="00BD363F" w:rsidRPr="003C7DED" w:rsidRDefault="005237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417E9117" w:rsidR="00BD363F" w:rsidRPr="003C7DED" w:rsidRDefault="005237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65A99C5F" w:rsidR="00BD363F" w:rsidRPr="003C7DED" w:rsidRDefault="005237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6AA624AC" w:rsidR="00BD363F" w:rsidRPr="003C7DED" w:rsidRDefault="005237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4EF515F5" w:rsidR="00BD363F" w:rsidRPr="003C7DED" w:rsidRDefault="007D44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6FBC9150" w:rsidR="00BD363F" w:rsidRPr="003C7DED" w:rsidRDefault="007D44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485E1543" w:rsidR="00BD363F" w:rsidRPr="003C7DED" w:rsidRDefault="007D44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4B625E75" w:rsidR="00BD363F" w:rsidRPr="003C7DED" w:rsidRDefault="007D44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6CA1637D" w:rsidR="00BD363F" w:rsidRPr="003C7DED" w:rsidRDefault="007D44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75331122" w:rsidR="00BD363F" w:rsidRPr="003C7DED" w:rsidRDefault="007D44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0557E807" w:rsidR="00BD363F" w:rsidRPr="003C7DED" w:rsidRDefault="007D44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29919CB9" w:rsidR="00BD363F" w:rsidRPr="003C7DED" w:rsidRDefault="007D44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043D76A2" w:rsidR="00BD363F" w:rsidRPr="003C7DED" w:rsidRDefault="007D44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797F7993" w14:textId="08A4732D" w:rsidR="00BD363F" w:rsidRPr="003C7DED" w:rsidRDefault="000058E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A67F590" w14:textId="167D62CD" w:rsidR="00BD363F" w:rsidRPr="003C7DED" w:rsidRDefault="000058E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63D72969" w:rsidR="003F1A54" w:rsidRPr="003C7DED" w:rsidRDefault="004219E1" w:rsidP="004135AB">
            <w:pPr>
              <w:rPr>
                <w:rFonts w:ascii="Arial" w:hAnsi="Arial" w:cs="Arial"/>
                <w:color w:val="808080" w:themeColor="background1" w:themeShade="80"/>
                <w:sz w:val="22"/>
                <w:szCs w:val="22"/>
              </w:rPr>
            </w:pPr>
            <w:r>
              <w:rPr>
                <w:rFonts w:ascii="Arial" w:hAnsi="Arial" w:cs="Arial"/>
                <w:color w:val="808080" w:themeColor="background1" w:themeShade="80"/>
                <w:sz w:val="22"/>
                <w:szCs w:val="22"/>
              </w:rPr>
              <w:t>Observations and g</w:t>
            </w:r>
            <w:r w:rsidRPr="004219E1">
              <w:rPr>
                <w:rFonts w:ascii="Arial" w:hAnsi="Arial" w:cs="Arial"/>
                <w:color w:val="808080" w:themeColor="background1" w:themeShade="80"/>
                <w:sz w:val="22"/>
                <w:szCs w:val="22"/>
              </w:rPr>
              <w:t>uest feedback (online reviews</w:t>
            </w:r>
            <w:r>
              <w:rPr>
                <w:rFonts w:ascii="Arial" w:hAnsi="Arial" w:cs="Arial"/>
                <w:color w:val="808080" w:themeColor="background1" w:themeShade="80"/>
                <w:sz w:val="22"/>
                <w:szCs w:val="22"/>
              </w:rPr>
              <w:t>)</w:t>
            </w:r>
            <w:r w:rsidR="000058E0">
              <w:rPr>
                <w:rFonts w:ascii="Arial" w:hAnsi="Arial" w:cs="Arial"/>
                <w:color w:val="808080" w:themeColor="background1" w:themeShade="80"/>
                <w:sz w:val="22"/>
                <w:szCs w:val="22"/>
              </w:rPr>
              <w:t>.</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lastRenderedPageBreak/>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lastRenderedPageBreak/>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5BDC641B" w:rsidR="00AA4E90" w:rsidRPr="003C7DED" w:rsidRDefault="004B7A5A"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58D085F0" w:rsidR="006E7E24" w:rsidRDefault="009857B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6780E04E" w:rsidR="006E7E24" w:rsidRDefault="004B7A5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2608B879" w:rsidR="006E7E24" w:rsidRDefault="004B7A5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1EB060B6" w:rsidR="006E7E24" w:rsidRDefault="004B7A5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5B7B1A08" w:rsidR="006E7E24" w:rsidRPr="003C7DED" w:rsidRDefault="004B7A5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27904BFD" w:rsidR="006E7E24" w:rsidRPr="003C7DED" w:rsidRDefault="009857B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0DE68316" w:rsidR="006E7E24" w:rsidRPr="003C7DED" w:rsidRDefault="009857B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26DAFB7D" w:rsidR="006E7E24" w:rsidRPr="003C7DED" w:rsidRDefault="009857B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173F24AF" w:rsidR="006E7E24" w:rsidRPr="003C7DED" w:rsidRDefault="009857B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02302681" w14:textId="46C9F1FF" w:rsidR="00E44410" w:rsidRDefault="005A34EE"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6CA289BB" w:rsidR="00E44410" w:rsidRPr="003C7DED" w:rsidRDefault="007D6C08" w:rsidP="00E44410">
            <w:pPr>
              <w:rPr>
                <w:rFonts w:ascii="Arial" w:hAnsi="Arial" w:cs="Arial"/>
                <w:sz w:val="22"/>
                <w:szCs w:val="22"/>
              </w:rPr>
            </w:pPr>
            <w:r w:rsidRPr="00B72316">
              <w:rPr>
                <w:color w:val="000000" w:themeColor="text1"/>
              </w:rPr>
              <w:t>I have used Grammarly which is an AI tool to rectify any grammatical mistakes from this study</w:t>
            </w: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6CCC4A20" w:rsidR="00CD54AD" w:rsidRPr="007E4EAA" w:rsidRDefault="000C2569" w:rsidP="000C2569">
            <w:pPr>
              <w:rPr>
                <w:rFonts w:ascii="Arial" w:hAnsi="Arial" w:cs="Arial"/>
                <w:bCs/>
                <w:sz w:val="22"/>
                <w:szCs w:val="22"/>
              </w:rPr>
            </w:pPr>
            <w:r w:rsidRPr="007E4EAA">
              <w:rPr>
                <w:rFonts w:ascii="Arial" w:hAnsi="Arial" w:cs="Arial"/>
                <w:bCs/>
                <w:sz w:val="22"/>
                <w:szCs w:val="22"/>
              </w:rPr>
              <w:t xml:space="preserve">The research will use qualitative data from direct observations of hotel operations. It will also access secondary quantitative and qualitative data from guest feedback records, including online reviews. </w:t>
            </w:r>
          </w:p>
          <w:p w14:paraId="598E87D1" w14:textId="44DC9998" w:rsidR="00CD54AD" w:rsidRPr="007E4EAA"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3DC42E95" w:rsidR="00CD54AD" w:rsidRPr="003C7DED" w:rsidRDefault="00007A14" w:rsidP="004135AB">
            <w:pPr>
              <w:rPr>
                <w:rFonts w:ascii="Arial" w:hAnsi="Arial" w:cs="Arial"/>
                <w:bCs/>
                <w:sz w:val="22"/>
                <w:szCs w:val="22"/>
              </w:rPr>
            </w:pPr>
            <w:r w:rsidRPr="00007A14">
              <w:rPr>
                <w:rFonts w:ascii="Arial" w:hAnsi="Arial" w:cs="Arial"/>
                <w:bCs/>
                <w:sz w:val="22"/>
                <w:szCs w:val="22"/>
              </w:rPr>
              <w:t xml:space="preserve">All data will be collected and managed </w:t>
            </w:r>
            <w:r w:rsidRPr="00007A14">
              <w:rPr>
                <w:rFonts w:ascii="Arial" w:hAnsi="Arial" w:cs="Arial"/>
                <w:b/>
                <w:bCs/>
                <w:sz w:val="22"/>
                <w:szCs w:val="22"/>
              </w:rPr>
              <w:t xml:space="preserve">solely by the researcher (myself, </w:t>
            </w:r>
            <w:r>
              <w:rPr>
                <w:rFonts w:ascii="Arial" w:hAnsi="Arial" w:cs="Arial"/>
                <w:b/>
                <w:bCs/>
                <w:sz w:val="22"/>
                <w:szCs w:val="22"/>
              </w:rPr>
              <w:t>Ionica Costache</w:t>
            </w:r>
            <w:r w:rsidRPr="00007A14">
              <w:rPr>
                <w:rFonts w:ascii="Arial" w:hAnsi="Arial" w:cs="Arial"/>
                <w:b/>
                <w:bCs/>
                <w:sz w:val="22"/>
                <w:szCs w:val="22"/>
              </w:rPr>
              <w:t>)</w:t>
            </w:r>
            <w:r w:rsidRPr="00007A14">
              <w:rPr>
                <w:rFonts w:ascii="Arial" w:hAnsi="Arial" w:cs="Arial"/>
                <w:bCs/>
                <w:sz w:val="22"/>
                <w:szCs w:val="22"/>
              </w:rPr>
              <w:t xml:space="preserve">. Responsibilities include securely recording and storing observations and guest feedback, ensuring confidentiality, and anonymising any sensitive information. As this is an individual placement project, there is </w:t>
            </w:r>
            <w:r w:rsidRPr="00007A14">
              <w:rPr>
                <w:rFonts w:ascii="Arial" w:hAnsi="Arial" w:cs="Arial"/>
                <w:b/>
                <w:bCs/>
                <w:sz w:val="22"/>
                <w:szCs w:val="22"/>
              </w:rPr>
              <w:t>no research team or partner institution involved</w:t>
            </w:r>
            <w:r w:rsidRPr="00007A14">
              <w:rPr>
                <w:rFonts w:ascii="Arial" w:hAnsi="Arial" w:cs="Arial"/>
                <w:bCs/>
                <w:sz w:val="22"/>
                <w:szCs w:val="22"/>
              </w:rPr>
              <w:t>, so all data management duties rest with the researcher.</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1925B195" w14:textId="77777777" w:rsidR="00B305EF" w:rsidRPr="00B305EF" w:rsidRDefault="00B305EF" w:rsidP="00B305EF">
            <w:pPr>
              <w:rPr>
                <w:rFonts w:ascii="Arial" w:hAnsi="Arial" w:cs="Arial"/>
                <w:sz w:val="22"/>
                <w:szCs w:val="22"/>
              </w:rPr>
            </w:pPr>
            <w:r w:rsidRPr="00B305EF">
              <w:rPr>
                <w:rFonts w:ascii="Arial" w:hAnsi="Arial" w:cs="Arial"/>
                <w:sz w:val="22"/>
                <w:szCs w:val="22"/>
              </w:rPr>
              <w:t xml:space="preserve">The research will use </w:t>
            </w:r>
            <w:r w:rsidRPr="00B305EF">
              <w:rPr>
                <w:rFonts w:ascii="Arial" w:hAnsi="Arial" w:cs="Arial"/>
                <w:b/>
                <w:bCs/>
                <w:sz w:val="22"/>
                <w:szCs w:val="22"/>
              </w:rPr>
              <w:t>guest online feedback</w:t>
            </w:r>
            <w:r w:rsidRPr="00B305EF">
              <w:rPr>
                <w:rFonts w:ascii="Arial" w:hAnsi="Arial" w:cs="Arial"/>
                <w:sz w:val="22"/>
                <w:szCs w:val="22"/>
              </w:rPr>
              <w:t xml:space="preserve"> from platforms such as TripAdvisor, Booking.com, and Google Reviews as the primary existing data source. These provide insights into guest perceptions, satisfaction, and comments on service quality.</w:t>
            </w:r>
          </w:p>
          <w:p w14:paraId="561A5760" w14:textId="77777777" w:rsidR="00B305EF" w:rsidRPr="00B305EF" w:rsidRDefault="00B305EF" w:rsidP="00B305EF">
            <w:pPr>
              <w:rPr>
                <w:rFonts w:ascii="Arial" w:hAnsi="Arial" w:cs="Arial"/>
                <w:sz w:val="22"/>
                <w:szCs w:val="22"/>
              </w:rPr>
            </w:pPr>
            <w:r w:rsidRPr="00B305EF">
              <w:rPr>
                <w:rFonts w:ascii="Arial" w:hAnsi="Arial" w:cs="Arial"/>
                <w:sz w:val="22"/>
                <w:szCs w:val="22"/>
              </w:rPr>
              <w:t xml:space="preserve">However, a gap exists because online feedback does not capture </w:t>
            </w:r>
            <w:r w:rsidRPr="00B305EF">
              <w:rPr>
                <w:rFonts w:ascii="Arial" w:hAnsi="Arial" w:cs="Arial"/>
                <w:b/>
                <w:bCs/>
                <w:sz w:val="22"/>
                <w:szCs w:val="22"/>
              </w:rPr>
              <w:t>real-time operational context or staff perspectives</w:t>
            </w:r>
            <w:r w:rsidRPr="00B305EF">
              <w:rPr>
                <w:rFonts w:ascii="Arial" w:hAnsi="Arial" w:cs="Arial"/>
                <w:sz w:val="22"/>
                <w:szCs w:val="22"/>
              </w:rPr>
              <w:t xml:space="preserve">, nor does it reflect service delivery nuances across all departments. To address this, </w:t>
            </w:r>
            <w:r w:rsidRPr="00B305EF">
              <w:rPr>
                <w:rFonts w:ascii="Arial" w:hAnsi="Arial" w:cs="Arial"/>
                <w:b/>
                <w:bCs/>
                <w:sz w:val="22"/>
                <w:szCs w:val="22"/>
              </w:rPr>
              <w:t>personal observations during the placement</w:t>
            </w:r>
            <w:r w:rsidRPr="00B305EF">
              <w:rPr>
                <w:rFonts w:ascii="Arial" w:hAnsi="Arial" w:cs="Arial"/>
                <w:sz w:val="22"/>
                <w:szCs w:val="22"/>
              </w:rPr>
              <w:t xml:space="preserve"> will be used to supplement the online feedback, providing a more complete understanding of service quality and its impact on guest satisfaction.</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7AF9FA7E" w:rsidR="00CD54AD" w:rsidRPr="003C7DED" w:rsidRDefault="00236D12" w:rsidP="004135AB">
            <w:pPr>
              <w:rPr>
                <w:rFonts w:ascii="Arial" w:hAnsi="Arial" w:cs="Arial"/>
                <w:sz w:val="22"/>
                <w:szCs w:val="22"/>
              </w:rPr>
            </w:pPr>
            <w:r w:rsidRPr="00236D12">
              <w:rPr>
                <w:rFonts w:ascii="Arial" w:hAnsi="Arial" w:cs="Arial"/>
                <w:sz w:val="22"/>
                <w:szCs w:val="22"/>
              </w:rPr>
              <w:t xml:space="preserve">All data will be </w:t>
            </w:r>
            <w:r w:rsidRPr="00236D12">
              <w:rPr>
                <w:rFonts w:ascii="Arial" w:hAnsi="Arial" w:cs="Arial"/>
                <w:b/>
                <w:bCs/>
                <w:sz w:val="22"/>
                <w:szCs w:val="22"/>
              </w:rPr>
              <w:t>systematically recorded and organised by the researcher</w:t>
            </w:r>
            <w:r w:rsidRPr="00236D12">
              <w:rPr>
                <w:rFonts w:ascii="Arial" w:hAnsi="Arial" w:cs="Arial"/>
                <w:sz w:val="22"/>
                <w:szCs w:val="22"/>
              </w:rPr>
              <w:t xml:space="preserve">. Personal observations will be documented in structured notes by department and service area. Guest online feedback will be </w:t>
            </w:r>
            <w:r w:rsidRPr="00236D12">
              <w:rPr>
                <w:rFonts w:ascii="Arial" w:hAnsi="Arial" w:cs="Arial"/>
                <w:b/>
                <w:bCs/>
                <w:sz w:val="22"/>
                <w:szCs w:val="22"/>
              </w:rPr>
              <w:t>downloaded, categorised, and stored securely</w:t>
            </w:r>
            <w:r w:rsidRPr="00236D12">
              <w:rPr>
                <w:rFonts w:ascii="Arial" w:hAnsi="Arial" w:cs="Arial"/>
                <w:sz w:val="22"/>
                <w:szCs w:val="22"/>
              </w:rPr>
              <w:t xml:space="preserve"> according to themes (e.g., tangibles, reliability, responsiveness, assurance, empathy). All records will be </w:t>
            </w:r>
            <w:r w:rsidRPr="00236D12">
              <w:rPr>
                <w:rFonts w:ascii="Arial" w:hAnsi="Arial" w:cs="Arial"/>
                <w:b/>
                <w:bCs/>
                <w:sz w:val="22"/>
                <w:szCs w:val="22"/>
              </w:rPr>
              <w:t>kept digitally in password-protected files</w:t>
            </w:r>
            <w:r w:rsidRPr="00236D12">
              <w:rPr>
                <w:rFonts w:ascii="Arial" w:hAnsi="Arial" w:cs="Arial"/>
                <w:sz w:val="22"/>
                <w:szCs w:val="22"/>
              </w:rPr>
              <w:t>, with clear labels, dates, and sources to ensure traceability and ease of analysis. Anonymity of any identifiable information will be maintained at all times.</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4FB456A6" w:rsidR="00CD54AD" w:rsidRPr="003C7DED" w:rsidRDefault="00B16EFD" w:rsidP="004135AB">
            <w:pPr>
              <w:rPr>
                <w:rFonts w:ascii="Arial" w:hAnsi="Arial" w:cs="Arial"/>
                <w:sz w:val="22"/>
                <w:szCs w:val="22"/>
              </w:rPr>
            </w:pPr>
            <w:r w:rsidRPr="00B16EFD">
              <w:rPr>
                <w:rFonts w:ascii="Arial" w:hAnsi="Arial" w:cs="Arial"/>
                <w:sz w:val="22"/>
                <w:szCs w:val="22"/>
              </w:rPr>
              <w:lastRenderedPageBreak/>
              <w:t xml:space="preserve">To ensure data quality, </w:t>
            </w:r>
            <w:r w:rsidRPr="00B16EFD">
              <w:rPr>
                <w:rFonts w:ascii="Arial" w:hAnsi="Arial" w:cs="Arial"/>
                <w:b/>
                <w:bCs/>
                <w:sz w:val="22"/>
                <w:szCs w:val="22"/>
              </w:rPr>
              <w:t>observations will be recorded immediately</w:t>
            </w:r>
            <w:r w:rsidRPr="00B16EFD">
              <w:rPr>
                <w:rFonts w:ascii="Arial" w:hAnsi="Arial" w:cs="Arial"/>
                <w:sz w:val="22"/>
                <w:szCs w:val="22"/>
              </w:rPr>
              <w:t xml:space="preserve"> during each placement shift to maintain accuracy. Guest online feedback will be </w:t>
            </w:r>
            <w:r w:rsidRPr="00B16EFD">
              <w:rPr>
                <w:rFonts w:ascii="Arial" w:hAnsi="Arial" w:cs="Arial"/>
                <w:b/>
                <w:bCs/>
                <w:sz w:val="22"/>
                <w:szCs w:val="22"/>
              </w:rPr>
              <w:t>cross-checked against the original sources</w:t>
            </w:r>
            <w:r w:rsidRPr="00B16EFD">
              <w:rPr>
                <w:rFonts w:ascii="Arial" w:hAnsi="Arial" w:cs="Arial"/>
                <w:sz w:val="22"/>
                <w:szCs w:val="22"/>
              </w:rPr>
              <w:t xml:space="preserve"> before analysis. All data will be </w:t>
            </w:r>
            <w:r w:rsidRPr="00B16EFD">
              <w:rPr>
                <w:rFonts w:ascii="Arial" w:hAnsi="Arial" w:cs="Arial"/>
                <w:b/>
                <w:bCs/>
                <w:sz w:val="22"/>
                <w:szCs w:val="22"/>
              </w:rPr>
              <w:t>digitally stored and regularly backed up</w:t>
            </w:r>
            <w:r w:rsidRPr="00B16EFD">
              <w:rPr>
                <w:rFonts w:ascii="Arial" w:hAnsi="Arial" w:cs="Arial"/>
                <w:sz w:val="22"/>
                <w:szCs w:val="22"/>
              </w:rPr>
              <w:t xml:space="preserve">, with clear organisation and consistent labelling. Data entry and categorisation will be </w:t>
            </w:r>
            <w:r w:rsidRPr="00B16EFD">
              <w:rPr>
                <w:rFonts w:ascii="Arial" w:hAnsi="Arial" w:cs="Arial"/>
                <w:b/>
                <w:bCs/>
                <w:sz w:val="22"/>
                <w:szCs w:val="22"/>
              </w:rPr>
              <w:t>reviewed for accuracy</w:t>
            </w:r>
            <w:r w:rsidRPr="00B16EFD">
              <w:rPr>
                <w:rFonts w:ascii="Arial" w:hAnsi="Arial" w:cs="Arial"/>
                <w:sz w:val="22"/>
                <w:szCs w:val="22"/>
              </w:rPr>
              <w:t>, and any inconsistencies will be resolved promptly to maintain reliability and integrity throughout the research process.</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2B3CE248" w:rsidR="00CD54AD" w:rsidRPr="003C7DED" w:rsidRDefault="00095598" w:rsidP="004135AB">
            <w:pPr>
              <w:rPr>
                <w:rFonts w:ascii="Arial" w:hAnsi="Arial" w:cs="Arial"/>
                <w:sz w:val="22"/>
                <w:szCs w:val="22"/>
              </w:rPr>
            </w:pPr>
            <w:r w:rsidRPr="00095598">
              <w:rPr>
                <w:rFonts w:ascii="Arial" w:hAnsi="Arial" w:cs="Arial"/>
                <w:sz w:val="22"/>
                <w:szCs w:val="22"/>
              </w:rPr>
              <w:t xml:space="preserve">During the research, all data will be </w:t>
            </w:r>
            <w:r w:rsidRPr="00095598">
              <w:rPr>
                <w:rFonts w:ascii="Arial" w:hAnsi="Arial" w:cs="Arial"/>
                <w:b/>
                <w:bCs/>
                <w:sz w:val="22"/>
                <w:szCs w:val="22"/>
              </w:rPr>
              <w:t>stored digitally on a personal, password-protected laptop</w:t>
            </w:r>
            <w:r w:rsidRPr="00095598">
              <w:rPr>
                <w:rFonts w:ascii="Arial" w:hAnsi="Arial" w:cs="Arial"/>
                <w:sz w:val="22"/>
                <w:szCs w:val="22"/>
              </w:rPr>
              <w:t xml:space="preserve">. Observational notes and downloaded guest feedback will be organised in clearly labelled folders. </w:t>
            </w:r>
            <w:r w:rsidRPr="00095598">
              <w:rPr>
                <w:rFonts w:ascii="Arial" w:hAnsi="Arial" w:cs="Arial"/>
                <w:b/>
                <w:bCs/>
                <w:sz w:val="22"/>
                <w:szCs w:val="22"/>
              </w:rPr>
              <w:t>Access will be restricted solely to the researcher</w:t>
            </w:r>
            <w:r w:rsidRPr="00095598">
              <w:rPr>
                <w:rFonts w:ascii="Arial" w:hAnsi="Arial" w:cs="Arial"/>
                <w:sz w:val="22"/>
                <w:szCs w:val="22"/>
              </w:rPr>
              <w:t xml:space="preserve"> to maintain confidentiality. Data will be </w:t>
            </w:r>
            <w:r w:rsidRPr="00095598">
              <w:rPr>
                <w:rFonts w:ascii="Arial" w:hAnsi="Arial" w:cs="Arial"/>
                <w:b/>
                <w:bCs/>
                <w:sz w:val="22"/>
                <w:szCs w:val="22"/>
              </w:rPr>
              <w:t>backed up regularly</w:t>
            </w:r>
            <w:r w:rsidRPr="00095598">
              <w:rPr>
                <w:rFonts w:ascii="Arial" w:hAnsi="Arial" w:cs="Arial"/>
                <w:sz w:val="22"/>
                <w:szCs w:val="22"/>
              </w:rPr>
              <w:t xml:space="preserve"> to a secure cloud storage service (e.g., OneDrive) to prevent loss. Metadata, including dates, sources, and department details, will be maintained in separate secure files to support traceability and ensure integrity throughout the project.</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080EBEF6" w:rsidR="00CD54AD" w:rsidRPr="003C7DED" w:rsidRDefault="007E4EAA" w:rsidP="004135AB">
            <w:pPr>
              <w:rPr>
                <w:rFonts w:ascii="Arial" w:hAnsi="Arial" w:cs="Arial"/>
                <w:sz w:val="22"/>
                <w:szCs w:val="22"/>
              </w:rPr>
            </w:pPr>
            <w:r w:rsidRPr="007E4EAA">
              <w:rPr>
                <w:rFonts w:ascii="Arial" w:hAnsi="Arial" w:cs="Arial"/>
                <w:sz w:val="22"/>
                <w:szCs w:val="22"/>
              </w:rPr>
              <w:t xml:space="preserve">Only </w:t>
            </w:r>
            <w:r w:rsidRPr="007E4EAA">
              <w:rPr>
                <w:rFonts w:ascii="Arial" w:hAnsi="Arial" w:cs="Arial"/>
                <w:b/>
                <w:bCs/>
                <w:sz w:val="22"/>
                <w:szCs w:val="22"/>
              </w:rPr>
              <w:t>anonymised observational notes and aggregated guest feedback summaries</w:t>
            </w:r>
            <w:r w:rsidRPr="007E4EAA">
              <w:rPr>
                <w:rFonts w:ascii="Arial" w:hAnsi="Arial" w:cs="Arial"/>
                <w:sz w:val="22"/>
                <w:szCs w:val="22"/>
              </w:rPr>
              <w:t xml:space="preserve"> have long-term value. These will be </w:t>
            </w:r>
            <w:r w:rsidRPr="007E4EAA">
              <w:rPr>
                <w:rFonts w:ascii="Arial" w:hAnsi="Arial" w:cs="Arial"/>
                <w:b/>
                <w:bCs/>
                <w:sz w:val="22"/>
                <w:szCs w:val="22"/>
              </w:rPr>
              <w:t>securely stored digitally</w:t>
            </w:r>
            <w:r w:rsidRPr="007E4EAA">
              <w:rPr>
                <w:rFonts w:ascii="Arial" w:hAnsi="Arial" w:cs="Arial"/>
                <w:sz w:val="22"/>
                <w:szCs w:val="22"/>
              </w:rPr>
              <w:t xml:space="preserve"> on the university’s approved repository or cloud storage. Data will be documented clearly with dates and sources for potential future reference. It will be retained for </w:t>
            </w:r>
            <w:r w:rsidRPr="007E4EAA">
              <w:rPr>
                <w:rFonts w:ascii="Arial" w:hAnsi="Arial" w:cs="Arial"/>
                <w:b/>
                <w:bCs/>
                <w:sz w:val="22"/>
                <w:szCs w:val="22"/>
              </w:rPr>
              <w:t>5 years</w:t>
            </w:r>
            <w:r w:rsidRPr="007E4EAA">
              <w:rPr>
                <w:rFonts w:ascii="Arial" w:hAnsi="Arial" w:cs="Arial"/>
                <w:sz w:val="22"/>
                <w:szCs w:val="22"/>
              </w:rPr>
              <w:t xml:space="preserve"> to support academic review, audits, or future research, after which it will be securely deleted. Data will </w:t>
            </w:r>
            <w:r w:rsidRPr="007E4EAA">
              <w:rPr>
                <w:rFonts w:ascii="Arial" w:hAnsi="Arial" w:cs="Arial"/>
                <w:b/>
                <w:bCs/>
                <w:sz w:val="22"/>
                <w:szCs w:val="22"/>
              </w:rPr>
              <w:t>not be shared publicly</w:t>
            </w:r>
            <w:r w:rsidRPr="007E4EAA">
              <w:rPr>
                <w:rFonts w:ascii="Arial" w:hAnsi="Arial" w:cs="Arial"/>
                <w:sz w:val="22"/>
                <w:szCs w:val="22"/>
              </w:rPr>
              <w:t xml:space="preserve"> to protect guest and staff confidentiality.</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4B8D2766" w:rsidR="00CD54AD" w:rsidRPr="003C7DED" w:rsidRDefault="00B15377" w:rsidP="004135AB">
            <w:pPr>
              <w:rPr>
                <w:rFonts w:ascii="Arial" w:hAnsi="Arial" w:cs="Arial"/>
                <w:sz w:val="22"/>
                <w:szCs w:val="22"/>
              </w:rPr>
            </w:pPr>
            <w:r w:rsidRPr="00B15377">
              <w:rPr>
                <w:rFonts w:ascii="Arial" w:hAnsi="Arial" w:cs="Arial"/>
                <w:sz w:val="22"/>
                <w:szCs w:val="22"/>
              </w:rPr>
              <w:t xml:space="preserve">All data will be accompanied by </w:t>
            </w:r>
            <w:r w:rsidRPr="00B15377">
              <w:rPr>
                <w:rFonts w:ascii="Arial" w:hAnsi="Arial" w:cs="Arial"/>
                <w:b/>
                <w:bCs/>
                <w:sz w:val="22"/>
                <w:szCs w:val="22"/>
              </w:rPr>
              <w:t>structured metadata</w:t>
            </w:r>
            <w:r w:rsidRPr="00B15377">
              <w:rPr>
                <w:rFonts w:ascii="Arial" w:hAnsi="Arial" w:cs="Arial"/>
                <w:sz w:val="22"/>
                <w:szCs w:val="22"/>
              </w:rPr>
              <w:t xml:space="preserve">, including the date, department, type of observation, and source of guest feedback. During the research, notes will be </w:t>
            </w:r>
            <w:r w:rsidRPr="00B15377">
              <w:rPr>
                <w:rFonts w:ascii="Arial" w:hAnsi="Arial" w:cs="Arial"/>
                <w:b/>
                <w:bCs/>
                <w:sz w:val="22"/>
                <w:szCs w:val="22"/>
              </w:rPr>
              <w:t>organised by service area and theme</w:t>
            </w:r>
            <w:r w:rsidRPr="00B15377">
              <w:rPr>
                <w:rFonts w:ascii="Arial" w:hAnsi="Arial" w:cs="Arial"/>
                <w:sz w:val="22"/>
                <w:szCs w:val="22"/>
              </w:rPr>
              <w:t xml:space="preserve">, and guest feedback will be categorised according to SERVQUAL dimensions. This ensures </w:t>
            </w:r>
            <w:r w:rsidRPr="00B15377">
              <w:rPr>
                <w:rFonts w:ascii="Arial" w:hAnsi="Arial" w:cs="Arial"/>
                <w:b/>
                <w:bCs/>
                <w:sz w:val="22"/>
                <w:szCs w:val="22"/>
              </w:rPr>
              <w:t>high-quality contextual information</w:t>
            </w:r>
            <w:r w:rsidRPr="00B15377">
              <w:rPr>
                <w:rFonts w:ascii="Arial" w:hAnsi="Arial" w:cs="Arial"/>
                <w:sz w:val="22"/>
                <w:szCs w:val="22"/>
              </w:rPr>
              <w:t xml:space="preserve"> and allows the data to be understood and used accurately for analysis or by future researchers, while maintaining confidentiality.</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01622BEE" w14:textId="77777777" w:rsidR="00233786" w:rsidRPr="00233786" w:rsidRDefault="00233786" w:rsidP="00233786">
            <w:pPr>
              <w:rPr>
                <w:rFonts w:ascii="Arial" w:hAnsi="Arial" w:cs="Arial"/>
                <w:bCs/>
                <w:sz w:val="22"/>
                <w:szCs w:val="22"/>
              </w:rPr>
            </w:pPr>
            <w:r w:rsidRPr="00233786">
              <w:rPr>
                <w:rFonts w:ascii="Arial" w:hAnsi="Arial" w:cs="Arial"/>
                <w:bCs/>
                <w:sz w:val="22"/>
                <w:szCs w:val="22"/>
              </w:rPr>
              <w:t xml:space="preserve">The research data will be </w:t>
            </w:r>
            <w:r w:rsidRPr="00233786">
              <w:rPr>
                <w:rFonts w:ascii="Arial" w:hAnsi="Arial" w:cs="Arial"/>
                <w:b/>
                <w:bCs/>
                <w:sz w:val="22"/>
                <w:szCs w:val="22"/>
              </w:rPr>
              <w:t>shared only with the University (UWTSD)</w:t>
            </w:r>
            <w:r w:rsidRPr="00233786">
              <w:rPr>
                <w:rFonts w:ascii="Arial" w:hAnsi="Arial" w:cs="Arial"/>
                <w:bCs/>
                <w:sz w:val="22"/>
                <w:szCs w:val="22"/>
              </w:rPr>
              <w:t xml:space="preserve"> for assessment and academic purposes. Sharing with the university ensures it contributes to </w:t>
            </w:r>
            <w:r w:rsidRPr="00233786">
              <w:rPr>
                <w:rFonts w:ascii="Arial" w:hAnsi="Arial" w:cs="Arial"/>
                <w:b/>
                <w:bCs/>
                <w:sz w:val="22"/>
                <w:szCs w:val="22"/>
              </w:rPr>
              <w:t>learning, quality assurance, and future research</w:t>
            </w:r>
            <w:r w:rsidRPr="00233786">
              <w:rPr>
                <w:rFonts w:ascii="Arial" w:hAnsi="Arial" w:cs="Arial"/>
                <w:bCs/>
                <w:sz w:val="22"/>
                <w:szCs w:val="22"/>
              </w:rPr>
              <w:t xml:space="preserve">. Data will be released at the </w:t>
            </w:r>
            <w:r w:rsidRPr="00233786">
              <w:rPr>
                <w:rFonts w:ascii="Arial" w:hAnsi="Arial" w:cs="Arial"/>
                <w:b/>
                <w:bCs/>
                <w:sz w:val="22"/>
                <w:szCs w:val="22"/>
              </w:rPr>
              <w:t>end of the project</w:t>
            </w:r>
            <w:r w:rsidRPr="00233786">
              <w:rPr>
                <w:rFonts w:ascii="Arial" w:hAnsi="Arial" w:cs="Arial"/>
                <w:bCs/>
                <w:sz w:val="22"/>
                <w:szCs w:val="22"/>
              </w:rPr>
              <w:t xml:space="preserve"> upon submission.</w:t>
            </w:r>
          </w:p>
          <w:p w14:paraId="2E3C0076" w14:textId="77777777" w:rsidR="00233786" w:rsidRPr="00233786" w:rsidRDefault="00233786" w:rsidP="00233786">
            <w:pPr>
              <w:rPr>
                <w:rFonts w:ascii="Arial" w:hAnsi="Arial" w:cs="Arial"/>
                <w:bCs/>
                <w:sz w:val="22"/>
                <w:szCs w:val="22"/>
              </w:rPr>
            </w:pPr>
            <w:r w:rsidRPr="00233786">
              <w:rPr>
                <w:rFonts w:ascii="Arial" w:hAnsi="Arial" w:cs="Arial"/>
                <w:b/>
                <w:bCs/>
                <w:sz w:val="22"/>
                <w:szCs w:val="22"/>
              </w:rPr>
              <w:t>Restrictions:</w:t>
            </w:r>
            <w:r w:rsidRPr="00233786">
              <w:rPr>
                <w:rFonts w:ascii="Arial" w:hAnsi="Arial" w:cs="Arial"/>
                <w:bCs/>
                <w:sz w:val="22"/>
                <w:szCs w:val="22"/>
              </w:rPr>
              <w:t xml:space="preserve"> All data will be anonymised to protect guest and staff confidentiality. Sensitive information will not be publicly available.</w:t>
            </w:r>
          </w:p>
          <w:p w14:paraId="4EEA6EC8" w14:textId="77777777" w:rsidR="00233786" w:rsidRPr="00233786" w:rsidRDefault="00233786" w:rsidP="00233786">
            <w:pPr>
              <w:rPr>
                <w:rFonts w:ascii="Arial" w:hAnsi="Arial" w:cs="Arial"/>
                <w:bCs/>
                <w:sz w:val="22"/>
                <w:szCs w:val="22"/>
              </w:rPr>
            </w:pPr>
            <w:r w:rsidRPr="00233786">
              <w:rPr>
                <w:rFonts w:ascii="Arial" w:hAnsi="Arial" w:cs="Arial"/>
                <w:b/>
                <w:bCs/>
                <w:sz w:val="22"/>
                <w:szCs w:val="22"/>
              </w:rPr>
              <w:t>Potential obstacles:</w:t>
            </w:r>
            <w:r w:rsidRPr="00233786">
              <w:rPr>
                <w:rFonts w:ascii="Arial" w:hAnsi="Arial" w:cs="Arial"/>
                <w:bCs/>
                <w:sz w:val="22"/>
                <w:szCs w:val="22"/>
              </w:rPr>
              <w:t xml:space="preserve"> Limited anonymisation of staff observations could pose privacy risks; this will be managed by coding observations and removing identifiable details.</w:t>
            </w:r>
          </w:p>
          <w:p w14:paraId="12A8D1AD" w14:textId="77777777" w:rsidR="00233786" w:rsidRPr="00233786" w:rsidRDefault="00233786" w:rsidP="00233786">
            <w:pPr>
              <w:rPr>
                <w:rFonts w:ascii="Arial" w:hAnsi="Arial" w:cs="Arial"/>
                <w:bCs/>
                <w:sz w:val="22"/>
                <w:szCs w:val="22"/>
              </w:rPr>
            </w:pPr>
            <w:r w:rsidRPr="00233786">
              <w:rPr>
                <w:rFonts w:ascii="Arial" w:hAnsi="Arial" w:cs="Arial"/>
                <w:b/>
                <w:bCs/>
                <w:sz w:val="22"/>
                <w:szCs w:val="22"/>
              </w:rPr>
              <w:t>Value to audiences:</w:t>
            </w:r>
            <w:r w:rsidRPr="00233786">
              <w:rPr>
                <w:rFonts w:ascii="Arial" w:hAnsi="Arial" w:cs="Arial"/>
                <w:bCs/>
                <w:sz w:val="22"/>
                <w:szCs w:val="22"/>
              </w:rPr>
              <w:t xml:space="preserve"> The data is primarily of value to </w:t>
            </w:r>
            <w:r w:rsidRPr="00233786">
              <w:rPr>
                <w:rFonts w:ascii="Arial" w:hAnsi="Arial" w:cs="Arial"/>
                <w:b/>
                <w:bCs/>
                <w:sz w:val="22"/>
                <w:szCs w:val="22"/>
              </w:rPr>
              <w:t>academic staff and supervisors</w:t>
            </w:r>
            <w:r w:rsidRPr="00233786">
              <w:rPr>
                <w:rFonts w:ascii="Arial" w:hAnsi="Arial" w:cs="Arial"/>
                <w:bCs/>
                <w:sz w:val="22"/>
                <w:szCs w:val="22"/>
              </w:rPr>
              <w:t>, and they will be informed via the standard submission process.</w:t>
            </w:r>
          </w:p>
          <w:p w14:paraId="7180A1ED" w14:textId="77777777" w:rsidR="00233786" w:rsidRPr="00233786" w:rsidRDefault="00233786" w:rsidP="00233786">
            <w:pPr>
              <w:rPr>
                <w:rFonts w:ascii="Arial" w:hAnsi="Arial" w:cs="Arial"/>
                <w:bCs/>
                <w:sz w:val="22"/>
                <w:szCs w:val="22"/>
              </w:rPr>
            </w:pPr>
            <w:r w:rsidRPr="00233786">
              <w:rPr>
                <w:rFonts w:ascii="Arial" w:hAnsi="Arial" w:cs="Arial"/>
                <w:b/>
                <w:bCs/>
                <w:sz w:val="22"/>
                <w:szCs w:val="22"/>
              </w:rPr>
              <w:t>Updating and access:</w:t>
            </w:r>
            <w:r w:rsidRPr="00233786">
              <w:rPr>
                <w:rFonts w:ascii="Arial" w:hAnsi="Arial" w:cs="Arial"/>
                <w:bCs/>
                <w:sz w:val="22"/>
                <w:szCs w:val="22"/>
              </w:rPr>
              <w:t xml:space="preserve"> The data will not require updates and will remain </w:t>
            </w:r>
            <w:r w:rsidRPr="00233786">
              <w:rPr>
                <w:rFonts w:ascii="Arial" w:hAnsi="Arial" w:cs="Arial"/>
                <w:b/>
                <w:bCs/>
                <w:sz w:val="22"/>
                <w:szCs w:val="22"/>
              </w:rPr>
              <w:t>closed access</w:t>
            </w:r>
            <w:r w:rsidRPr="00233786">
              <w:rPr>
                <w:rFonts w:ascii="Arial" w:hAnsi="Arial" w:cs="Arial"/>
                <w:bCs/>
                <w:sz w:val="22"/>
                <w:szCs w:val="22"/>
              </w:rPr>
              <w:t>, with no charges applied, as it is intended solely for internal university use.</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402CF753" w:rsidR="00CD54AD" w:rsidRPr="003C7DED" w:rsidRDefault="002D1164" w:rsidP="004135AB">
            <w:pPr>
              <w:rPr>
                <w:rFonts w:ascii="Arial" w:hAnsi="Arial" w:cs="Arial"/>
                <w:sz w:val="22"/>
                <w:szCs w:val="22"/>
              </w:rPr>
            </w:pPr>
            <w:r w:rsidRPr="002D1164">
              <w:rPr>
                <w:rFonts w:ascii="Arial" w:hAnsi="Arial" w:cs="Arial"/>
                <w:sz w:val="22"/>
                <w:szCs w:val="22"/>
              </w:rPr>
              <w:t xml:space="preserve">All copyright and Intellectual Property Rights (IPR) for the data generated during this research will </w:t>
            </w:r>
            <w:r w:rsidRPr="002D1164">
              <w:rPr>
                <w:rFonts w:ascii="Arial" w:hAnsi="Arial" w:cs="Arial"/>
                <w:b/>
                <w:bCs/>
                <w:sz w:val="22"/>
                <w:szCs w:val="22"/>
              </w:rPr>
              <w:t>belong to the University (UWTSD)</w:t>
            </w:r>
            <w:r w:rsidRPr="002D1164">
              <w:rPr>
                <w:rFonts w:ascii="Arial" w:hAnsi="Arial" w:cs="Arial"/>
                <w:sz w:val="22"/>
                <w:szCs w:val="22"/>
              </w:rPr>
              <w:t xml:space="preserve">, in line with university policies for student research. The researcher retains </w:t>
            </w:r>
            <w:r w:rsidRPr="002D1164">
              <w:rPr>
                <w:rFonts w:ascii="Arial" w:hAnsi="Arial" w:cs="Arial"/>
                <w:b/>
                <w:bCs/>
                <w:sz w:val="22"/>
                <w:szCs w:val="22"/>
              </w:rPr>
              <w:t>acknowledged authorship</w:t>
            </w:r>
            <w:r w:rsidRPr="002D1164">
              <w:rPr>
                <w:rFonts w:ascii="Arial" w:hAnsi="Arial" w:cs="Arial"/>
                <w:sz w:val="22"/>
                <w:szCs w:val="22"/>
              </w:rPr>
              <w:t xml:space="preserve"> of the project and its findings, while the university holds rights to use the data for academic purposes.</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5CC1AACE" w:rsidR="00CD54AD" w:rsidRPr="003C7DED" w:rsidRDefault="008B00B0" w:rsidP="00864354">
            <w:pPr>
              <w:rPr>
                <w:rFonts w:ascii="Arial" w:hAnsi="Arial" w:cs="Arial"/>
                <w:sz w:val="22"/>
                <w:szCs w:val="22"/>
              </w:rPr>
            </w:pPr>
            <w:r w:rsidRPr="008B00B0">
              <w:rPr>
                <w:rFonts w:ascii="Arial" w:hAnsi="Arial" w:cs="Arial"/>
                <w:sz w:val="22"/>
                <w:szCs w:val="22"/>
              </w:rPr>
              <w:lastRenderedPageBreak/>
              <w:t xml:space="preserve">The main resources required are a </w:t>
            </w:r>
            <w:r w:rsidRPr="008B00B0">
              <w:rPr>
                <w:rFonts w:ascii="Arial" w:hAnsi="Arial" w:cs="Arial"/>
                <w:b/>
                <w:bCs/>
                <w:sz w:val="22"/>
                <w:szCs w:val="22"/>
              </w:rPr>
              <w:t>personal laptop, internet access, and access to online guest feedback platforms</w:t>
            </w:r>
            <w:r w:rsidRPr="008B00B0">
              <w:rPr>
                <w:rFonts w:ascii="Arial" w:hAnsi="Arial" w:cs="Arial"/>
                <w:sz w:val="22"/>
                <w:szCs w:val="22"/>
              </w:rPr>
              <w:t xml:space="preserve">. Data storage costs are minimal, as all data will be stored digitally on a </w:t>
            </w:r>
            <w:r w:rsidRPr="008B00B0">
              <w:rPr>
                <w:rFonts w:ascii="Arial" w:hAnsi="Arial" w:cs="Arial"/>
                <w:b/>
                <w:bCs/>
                <w:sz w:val="22"/>
                <w:szCs w:val="22"/>
              </w:rPr>
              <w:t>password-protected laptop</w:t>
            </w:r>
            <w:r w:rsidRPr="008B00B0">
              <w:rPr>
                <w:rFonts w:ascii="Arial" w:hAnsi="Arial" w:cs="Arial"/>
                <w:sz w:val="22"/>
                <w:szCs w:val="22"/>
              </w:rPr>
              <w:t xml:space="preserve"> and backed up to </w:t>
            </w:r>
            <w:r w:rsidRPr="008B00B0">
              <w:rPr>
                <w:rFonts w:ascii="Arial" w:hAnsi="Arial" w:cs="Arial"/>
                <w:b/>
                <w:bCs/>
                <w:sz w:val="22"/>
                <w:szCs w:val="22"/>
              </w:rPr>
              <w:t>cloud storage</w:t>
            </w:r>
            <w:r w:rsidRPr="008B00B0">
              <w:rPr>
                <w:rFonts w:ascii="Arial" w:hAnsi="Arial" w:cs="Arial"/>
                <w:sz w:val="22"/>
                <w:szCs w:val="22"/>
              </w:rPr>
              <w:t xml:space="preserve">. These costs are appropriate given the small volume of data and its short-term nature. All costs will be </w:t>
            </w:r>
            <w:r w:rsidRPr="008B00B0">
              <w:rPr>
                <w:rFonts w:ascii="Arial" w:hAnsi="Arial" w:cs="Arial"/>
                <w:b/>
                <w:bCs/>
                <w:sz w:val="22"/>
                <w:szCs w:val="22"/>
              </w:rPr>
              <w:t>covered by the researcher</w:t>
            </w:r>
            <w:r w:rsidRPr="008B00B0">
              <w:rPr>
                <w:rFonts w:ascii="Arial" w:hAnsi="Arial" w:cs="Arial"/>
                <w:sz w:val="22"/>
                <w:szCs w:val="22"/>
              </w:rPr>
              <w:t>, and no additional funding is required.</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0E0825B1"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E230DF">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325D1684"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F646CF">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35C9C2C2" w:rsidR="00CD54AD" w:rsidRPr="003C7DED" w:rsidRDefault="00437FBA" w:rsidP="00CC617C">
            <w:pPr>
              <w:rPr>
                <w:rFonts w:ascii="Arial" w:hAnsi="Arial" w:cs="Arial"/>
                <w:sz w:val="22"/>
                <w:szCs w:val="22"/>
              </w:rPr>
            </w:pPr>
            <w:r w:rsidRPr="00437FBA">
              <w:rPr>
                <w:rFonts w:ascii="Arial" w:hAnsi="Arial" w:cs="Arial"/>
                <w:sz w:val="22"/>
                <w:szCs w:val="22"/>
              </w:rPr>
              <w:t>Minimal; no sensitive personal information will be collected from staff or guests.</w:t>
            </w: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2BBE13BE" w:rsidR="00CD54AD" w:rsidRPr="003C7DED" w:rsidRDefault="006B73BE" w:rsidP="00CC617C">
            <w:pPr>
              <w:rPr>
                <w:rFonts w:ascii="Arial" w:hAnsi="Arial" w:cs="Arial"/>
                <w:i/>
                <w:sz w:val="22"/>
                <w:szCs w:val="22"/>
              </w:rPr>
            </w:pPr>
            <w:r w:rsidRPr="006B73BE">
              <w:rPr>
                <w:rFonts w:ascii="Arial" w:hAnsi="Arial" w:cs="Arial"/>
                <w:i/>
                <w:sz w:val="22"/>
                <w:szCs w:val="22"/>
              </w:rPr>
              <w:t>All observations and data will be anonymised. Staff will not be identifiable in the research.</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17D43F1" w14:textId="719C681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6B73BE" w:rsidRPr="006B73BE">
              <w:rPr>
                <w:rFonts w:ascii="Arial" w:hAnsi="Arial" w:cs="Arial"/>
                <w:i/>
                <w:iCs/>
                <w:sz w:val="22"/>
                <w:szCs w:val="22"/>
              </w:rPr>
              <w:t>None anticipated; research involves only observation and public online feedback.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A87A5F0" w14:textId="77777777" w:rsidR="00AF55DD" w:rsidRPr="00AF55DD" w:rsidRDefault="00AF55DD" w:rsidP="00AF55DD">
            <w:pPr>
              <w:rPr>
                <w:rFonts w:ascii="Arial" w:hAnsi="Arial" w:cs="Arial"/>
                <w:i/>
                <w:sz w:val="22"/>
                <w:szCs w:val="22"/>
              </w:rPr>
            </w:pPr>
            <w:r w:rsidRPr="00AF55DD">
              <w:rPr>
                <w:rFonts w:ascii="Arial" w:hAnsi="Arial" w:cs="Arial"/>
                <w:i/>
                <w:sz w:val="22"/>
                <w:szCs w:val="22"/>
              </w:rPr>
              <w:t>Comply with university guidelines and GDPR; do not record any illegal activity.</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524FF47A" w14:textId="425BA0A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AF55DD" w:rsidRPr="00AF55DD">
              <w:rPr>
                <w:rFonts w:ascii="Arial" w:hAnsi="Arial" w:cs="Arial"/>
                <w:i/>
                <w:iCs/>
                <w:sz w:val="22"/>
                <w:szCs w:val="22"/>
              </w:rPr>
              <w:t>None; no financial information of staff or guests will be collected.</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57307DBE" w:rsidR="00CD54AD" w:rsidRPr="003C7DED" w:rsidRDefault="00AC3F4B" w:rsidP="00CC617C">
            <w:pPr>
              <w:rPr>
                <w:rFonts w:ascii="Arial" w:hAnsi="Arial" w:cs="Arial"/>
                <w:sz w:val="22"/>
                <w:szCs w:val="22"/>
              </w:rPr>
            </w:pPr>
            <w:r w:rsidRPr="00AC3F4B">
              <w:rPr>
                <w:rFonts w:ascii="Arial" w:hAnsi="Arial" w:cs="Arial"/>
                <w:sz w:val="22"/>
                <w:szCs w:val="22"/>
              </w:rPr>
              <w:t>Ensure confidentiality and anonymisation of all data.</w:t>
            </w: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77D17A5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AC3F4B" w:rsidRPr="00AC3F4B">
              <w:rPr>
                <w:rFonts w:ascii="Arial" w:hAnsi="Arial" w:cs="Arial"/>
                <w:i/>
                <w:iCs/>
                <w:sz w:val="22"/>
                <w:szCs w:val="22"/>
              </w:rPr>
              <w:t>Minor; misinterpretation of findings could affect hotel or researcher reputation.</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17C0D124" w:rsidR="00CD54AD" w:rsidRPr="003C7DED" w:rsidRDefault="00AC3F4B" w:rsidP="00CC617C">
            <w:pPr>
              <w:rPr>
                <w:rFonts w:ascii="Arial" w:hAnsi="Arial" w:cs="Arial"/>
                <w:sz w:val="22"/>
                <w:szCs w:val="22"/>
              </w:rPr>
            </w:pPr>
            <w:r w:rsidRPr="00AC3F4B">
              <w:rPr>
                <w:rFonts w:ascii="Arial" w:hAnsi="Arial" w:cs="Arial"/>
                <w:sz w:val="22"/>
                <w:szCs w:val="22"/>
              </w:rPr>
              <w:t>Present findings objectively and professionally; anonymise the hotel where necessary.</w:t>
            </w: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1F71025E"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E36259" w:rsidRPr="00E36259">
              <w:rPr>
                <w:rFonts w:ascii="Arial" w:hAnsi="Arial" w:cs="Arial"/>
                <w:i/>
                <w:iCs/>
                <w:sz w:val="22"/>
                <w:szCs w:val="22"/>
              </w:rPr>
              <w:t>Minimal; research does not involve vulnerable groups or direct interviews.</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lastRenderedPageBreak/>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4FE2377C" w:rsidR="00CD54AD" w:rsidRPr="003C7DED" w:rsidRDefault="00E36259" w:rsidP="00CC617C">
            <w:pPr>
              <w:rPr>
                <w:rFonts w:ascii="Arial" w:hAnsi="Arial" w:cs="Arial"/>
                <w:i/>
                <w:sz w:val="22"/>
                <w:szCs w:val="22"/>
              </w:rPr>
            </w:pPr>
            <w:r w:rsidRPr="00E36259">
              <w:rPr>
                <w:rFonts w:ascii="Arial" w:hAnsi="Arial" w:cs="Arial"/>
                <w:i/>
                <w:sz w:val="22"/>
                <w:szCs w:val="22"/>
              </w:rPr>
              <w:t>Follow ethical guidelines, maintain professional conduct, and avoid private areas of the hotel.</w:t>
            </w: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82F840F" w:rsidR="00CD54AD" w:rsidRPr="003C7DED" w:rsidRDefault="00D07FDB" w:rsidP="00CC617C">
            <w:pPr>
              <w:rPr>
                <w:rFonts w:ascii="Arial" w:hAnsi="Arial" w:cs="Arial"/>
                <w:color w:val="0070C0"/>
              </w:rPr>
            </w:pPr>
            <w:r w:rsidRPr="00D07FDB">
              <w:rPr>
                <w:rFonts w:ascii="Arial" w:hAnsi="Arial" w:cs="Arial"/>
                <w:b/>
                <w:bCs/>
                <w:color w:val="0070C0"/>
              </w:rPr>
              <w:t>Risk:</w:t>
            </w:r>
            <w:r w:rsidRPr="00D07FDB">
              <w:rPr>
                <w:rFonts w:ascii="Arial" w:hAnsi="Arial" w:cs="Arial"/>
                <w:color w:val="0070C0"/>
              </w:rPr>
              <w:t xml:space="preserve"> Low; no sensitive topics will be explored.</w:t>
            </w:r>
            <w:r w:rsidRPr="00D07FDB">
              <w:rPr>
                <w:rFonts w:ascii="Arial" w:hAnsi="Arial" w:cs="Arial"/>
                <w:color w:val="0070C0"/>
              </w:rPr>
              <w:br/>
            </w:r>
            <w:r w:rsidRPr="00D07FDB">
              <w:rPr>
                <w:rFonts w:ascii="Arial" w:hAnsi="Arial" w:cs="Arial"/>
                <w:b/>
                <w:bCs/>
                <w:color w:val="0070C0"/>
              </w:rPr>
              <w:t>Mitigation:</w:t>
            </w:r>
            <w:r w:rsidRPr="00D07FDB">
              <w:rPr>
                <w:rFonts w:ascii="Arial" w:hAnsi="Arial" w:cs="Arial"/>
                <w:color w:val="0070C0"/>
              </w:rPr>
              <w:t xml:space="preserve"> Focus only on service quality observations and guest feedback; participants can withdraw if needed.</w:t>
            </w: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CBC0DD7" w14:textId="77777777" w:rsidTr="008B7751">
        <w:tc>
          <w:tcPr>
            <w:tcW w:w="4838" w:type="dxa"/>
            <w:gridSpan w:val="2"/>
            <w:vAlign w:val="center"/>
          </w:tcPr>
          <w:p w14:paraId="0B5353F7" w14:textId="3FF1B58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9F3AE2" w:rsidRPr="009F3AE2">
              <w:rPr>
                <w:rFonts w:ascii="Arial" w:hAnsi="Arial" w:cs="Arial"/>
                <w:i/>
                <w:iCs/>
                <w:sz w:val="22"/>
                <w:szCs w:val="22"/>
              </w:rPr>
              <w:t>Minimal; general hotel environment.</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3CF2D13" w14:textId="77777777" w:rsidR="009F3AE2" w:rsidRPr="009F3AE2" w:rsidRDefault="009F3AE2" w:rsidP="009F3AE2">
            <w:pPr>
              <w:rPr>
                <w:rFonts w:ascii="Arial" w:hAnsi="Arial" w:cs="Arial"/>
                <w:i/>
                <w:iCs/>
                <w:sz w:val="22"/>
                <w:szCs w:val="22"/>
              </w:rPr>
            </w:pPr>
            <w:r w:rsidRPr="009F3AE2">
              <w:rPr>
                <w:rFonts w:ascii="Arial" w:hAnsi="Arial" w:cs="Arial"/>
                <w:i/>
                <w:iCs/>
                <w:sz w:val="22"/>
                <w:szCs w:val="22"/>
              </w:rPr>
              <w:t>Follow hotel safety policies and avoid restricted or unsafe areas.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778DFCCB" w14:textId="5D9F84D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7C31EE" w:rsidRPr="007C31EE">
              <w:rPr>
                <w:rFonts w:ascii="Arial" w:hAnsi="Arial" w:cs="Arial"/>
                <w:i/>
                <w:iCs/>
                <w:sz w:val="22"/>
                <w:szCs w:val="22"/>
              </w:rPr>
              <w:t>Minimal; mostly walking around the hotel, observing operations.</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58EF763" w:rsidR="00CD54AD" w:rsidRPr="003C7DED" w:rsidRDefault="007C31EE" w:rsidP="00CC617C">
            <w:pPr>
              <w:rPr>
                <w:rFonts w:ascii="Arial" w:hAnsi="Arial" w:cs="Arial"/>
                <w:i/>
                <w:iCs/>
                <w:sz w:val="22"/>
                <w:szCs w:val="22"/>
              </w:rPr>
            </w:pPr>
            <w:r w:rsidRPr="007C31EE">
              <w:rPr>
                <w:rFonts w:ascii="Arial" w:hAnsi="Arial" w:cs="Arial"/>
                <w:i/>
                <w:iCs/>
                <w:sz w:val="22"/>
                <w:szCs w:val="22"/>
              </w:rPr>
              <w:t>Take care when moving around hotel areas; follow health and safety guidelines.</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3AF5AD7B" w14:textId="6F6E374B"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041C00" w:rsidRPr="00041C00">
              <w:rPr>
                <w:rFonts w:ascii="Arial" w:hAnsi="Arial" w:cs="Arial"/>
                <w:i/>
                <w:iCs/>
                <w:sz w:val="22"/>
                <w:szCs w:val="22"/>
              </w:rPr>
              <w:t>Minimal; use of computers for data storage and analysis only.</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A7F21B6" w:rsidR="00CD54AD" w:rsidRPr="003C7DED" w:rsidRDefault="00041C00" w:rsidP="00CC617C">
            <w:pPr>
              <w:rPr>
                <w:rFonts w:ascii="Arial" w:hAnsi="Arial" w:cs="Arial"/>
                <w:i/>
                <w:sz w:val="18"/>
                <w:szCs w:val="18"/>
              </w:rPr>
            </w:pPr>
            <w:r w:rsidRPr="00041C00">
              <w:rPr>
                <w:rFonts w:ascii="Arial" w:hAnsi="Arial" w:cs="Arial"/>
                <w:i/>
                <w:sz w:val="18"/>
                <w:szCs w:val="18"/>
              </w:rPr>
              <w:t>Ensure proper ergonomic setup and safe use of laptops.</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5D9F5AA5"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041C00" w:rsidRPr="00041C00">
              <w:rPr>
                <w:rFonts w:ascii="Arial" w:hAnsi="Arial" w:cs="Arial"/>
                <w:i/>
                <w:iCs/>
                <w:sz w:val="22"/>
                <w:szCs w:val="22"/>
              </w:rPr>
              <w:t>None; the research does not involve chemicals, hazardous substances, or environmental risks.</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lastRenderedPageBreak/>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1353CF7" w:rsidR="00CD54AD" w:rsidRPr="003C7DED" w:rsidRDefault="008C5A6D" w:rsidP="00CC617C">
            <w:pPr>
              <w:rPr>
                <w:rFonts w:ascii="Arial" w:hAnsi="Arial" w:cs="Arial"/>
                <w:i/>
                <w:iCs/>
                <w:sz w:val="22"/>
                <w:szCs w:val="22"/>
              </w:rPr>
            </w:pPr>
            <w:r w:rsidRPr="008C5A6D">
              <w:rPr>
                <w:rFonts w:ascii="Arial" w:hAnsi="Arial" w:cs="Arial"/>
                <w:i/>
                <w:iCs/>
                <w:sz w:val="22"/>
                <w:szCs w:val="22"/>
              </w:rPr>
              <w:t>N/A</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98AFFE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0DE5A7E" w14:textId="77777777" w:rsidTr="002420AA">
        <w:trPr>
          <w:trHeight w:val="918"/>
        </w:trPr>
        <w:tc>
          <w:tcPr>
            <w:tcW w:w="4838" w:type="dxa"/>
            <w:gridSpan w:val="2"/>
            <w:vAlign w:val="center"/>
          </w:tcPr>
          <w:p w14:paraId="30173679" w14:textId="77777777" w:rsidR="008C5A6D" w:rsidRPr="003C7DED" w:rsidRDefault="00CD54AD" w:rsidP="008C5A6D">
            <w:pPr>
              <w:rPr>
                <w:rFonts w:ascii="Arial" w:hAnsi="Arial" w:cs="Arial"/>
                <w:i/>
                <w:iCs/>
                <w:sz w:val="22"/>
                <w:szCs w:val="22"/>
              </w:rPr>
            </w:pPr>
            <w:r w:rsidRPr="003C7DED">
              <w:rPr>
                <w:rFonts w:ascii="Arial" w:hAnsi="Arial" w:cs="Arial"/>
                <w:i/>
                <w:iCs/>
                <w:sz w:val="22"/>
                <w:szCs w:val="22"/>
              </w:rPr>
              <w:t>Risk:</w:t>
            </w:r>
            <w:r w:rsidR="008C5A6D" w:rsidRPr="00041C00">
              <w:rPr>
                <w:rFonts w:ascii="Arial" w:hAnsi="Arial" w:cs="Arial"/>
                <w:i/>
                <w:iCs/>
                <w:sz w:val="22"/>
                <w:szCs w:val="22"/>
              </w:rPr>
              <w:t>None; the research does not involve chemicals, hazardous substances, or environmental risks.</w:t>
            </w:r>
          </w:p>
          <w:p w14:paraId="435C1BB1" w14:textId="05919647" w:rsidR="00CD54AD" w:rsidRPr="003C7DED" w:rsidRDefault="00CD54AD" w:rsidP="00CC617C">
            <w:pPr>
              <w:rPr>
                <w:rFonts w:ascii="Arial" w:hAnsi="Arial" w:cs="Arial"/>
                <w:i/>
                <w:iCs/>
                <w:sz w:val="22"/>
                <w:szCs w:val="22"/>
              </w:rPr>
            </w:pP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371CF395" w:rsidR="00CD54AD" w:rsidRPr="003C7DED" w:rsidRDefault="008C5A6D" w:rsidP="00CC617C">
            <w:pPr>
              <w:rPr>
                <w:rFonts w:ascii="Arial" w:hAnsi="Arial" w:cs="Arial"/>
                <w:i/>
                <w:iCs/>
                <w:sz w:val="22"/>
                <w:szCs w:val="22"/>
              </w:rPr>
            </w:pPr>
            <w:r w:rsidRPr="008C5A6D">
              <w:rPr>
                <w:rFonts w:ascii="Arial" w:hAnsi="Arial" w:cs="Arial"/>
                <w:i/>
                <w:iCs/>
                <w:sz w:val="22"/>
                <w:szCs w:val="22"/>
              </w:rPr>
              <w:t>N/A</w:t>
            </w: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r>
      <w:tr w:rsidR="00CD54AD" w:rsidRPr="003C7DED" w14:paraId="4701B85E" w14:textId="77777777" w:rsidTr="00F73FD5">
        <w:tc>
          <w:tcPr>
            <w:tcW w:w="4838" w:type="dxa"/>
            <w:gridSpan w:val="2"/>
            <w:vAlign w:val="center"/>
          </w:tcPr>
          <w:p w14:paraId="2FF87930" w14:textId="77777777" w:rsidR="008C5A6D" w:rsidRPr="003C7DED" w:rsidRDefault="00CD54AD" w:rsidP="008C5A6D">
            <w:pPr>
              <w:rPr>
                <w:rFonts w:ascii="Arial" w:hAnsi="Arial" w:cs="Arial"/>
                <w:i/>
                <w:iCs/>
                <w:sz w:val="22"/>
                <w:szCs w:val="22"/>
              </w:rPr>
            </w:pPr>
            <w:r w:rsidRPr="003C7DED">
              <w:rPr>
                <w:rFonts w:ascii="Arial" w:hAnsi="Arial" w:cs="Arial"/>
                <w:i/>
                <w:iCs/>
                <w:sz w:val="22"/>
                <w:szCs w:val="22"/>
              </w:rPr>
              <w:t>Risk:</w:t>
            </w:r>
            <w:r w:rsidR="008C5A6D" w:rsidRPr="00041C00">
              <w:rPr>
                <w:rFonts w:ascii="Arial" w:hAnsi="Arial" w:cs="Arial"/>
                <w:i/>
                <w:iCs/>
                <w:sz w:val="22"/>
                <w:szCs w:val="22"/>
              </w:rPr>
              <w:t>None; the research does not involve chemicals, hazardous substances, or environmental risks.</w:t>
            </w:r>
          </w:p>
          <w:p w14:paraId="5AE41BAA" w14:textId="6A4DE30D" w:rsidR="00CD54AD" w:rsidRPr="003C7DED" w:rsidRDefault="00CD54AD" w:rsidP="00CC617C">
            <w:pPr>
              <w:rPr>
                <w:rFonts w:ascii="Arial" w:hAnsi="Arial" w:cs="Arial"/>
                <w:i/>
                <w:iCs/>
                <w:sz w:val="22"/>
                <w:szCs w:val="22"/>
              </w:rPr>
            </w:pP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20C660F7" w:rsidR="00CD54AD" w:rsidRPr="003C7DED" w:rsidRDefault="008C5A6D" w:rsidP="00CC617C">
            <w:pPr>
              <w:rPr>
                <w:rFonts w:ascii="Arial" w:hAnsi="Arial" w:cs="Arial"/>
                <w:sz w:val="22"/>
                <w:szCs w:val="22"/>
              </w:rPr>
            </w:pPr>
            <w:r w:rsidRPr="008C5A6D">
              <w:rPr>
                <w:rFonts w:ascii="Arial" w:hAnsi="Arial" w:cs="Arial"/>
                <w:sz w:val="22"/>
                <w:szCs w:val="22"/>
              </w:rPr>
              <w:t>N/A</w:t>
            </w: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1259CA25"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BF711F">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2078B04" w:rsidR="00CD54AD" w:rsidRPr="003C7DED" w:rsidRDefault="00BF711F" w:rsidP="004135AB">
            <w:pPr>
              <w:pStyle w:val="NoSpacing"/>
              <w:rPr>
                <w:rFonts w:ascii="Arial" w:hAnsi="Arial" w:cs="Arial"/>
                <w:sz w:val="22"/>
                <w:szCs w:val="22"/>
              </w:rPr>
            </w:pPr>
            <w:r>
              <w:rPr>
                <w:rFonts w:ascii="Arial" w:hAnsi="Arial" w:cs="Arial"/>
                <w:sz w:val="22"/>
                <w:szCs w:val="22"/>
              </w:rPr>
              <w:t>Ionica Costache</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B3227D6" w:rsidR="00CD54AD" w:rsidRPr="003C7DED" w:rsidRDefault="00BF711F" w:rsidP="004135AB">
            <w:pPr>
              <w:pStyle w:val="NoSpacing"/>
              <w:rPr>
                <w:rFonts w:ascii="Arial" w:hAnsi="Arial" w:cs="Arial"/>
                <w:b/>
                <w:bCs/>
                <w:sz w:val="22"/>
                <w:szCs w:val="22"/>
              </w:rPr>
            </w:pPr>
            <w:r>
              <w:rPr>
                <w:rFonts w:ascii="Arial" w:hAnsi="Arial" w:cs="Arial"/>
                <w:b/>
                <w:bCs/>
                <w:sz w:val="22"/>
                <w:szCs w:val="22"/>
              </w:rPr>
              <w:t>Ionica Costache</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lastRenderedPageBreak/>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174F9ADF" w:rsidR="00CD54AD" w:rsidRPr="003C7DED" w:rsidRDefault="00B11D95" w:rsidP="004135AB">
            <w:pPr>
              <w:pStyle w:val="NoSpacing"/>
              <w:rPr>
                <w:rFonts w:ascii="Arial" w:hAnsi="Arial" w:cs="Arial"/>
                <w:b/>
                <w:bCs/>
                <w:sz w:val="22"/>
                <w:szCs w:val="22"/>
              </w:rPr>
            </w:pPr>
            <w:r>
              <w:rPr>
                <w:rFonts w:ascii="Arial" w:hAnsi="Arial" w:cs="Arial"/>
                <w:b/>
                <w:bCs/>
                <w:sz w:val="22"/>
                <w:szCs w:val="22"/>
              </w:rPr>
              <w:t>21/01/2026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2C1A476F" w:rsidR="00237489" w:rsidRPr="003C7DED" w:rsidRDefault="00121667"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5349BE6E" w:rsidR="00237489" w:rsidRPr="003C7DED" w:rsidRDefault="00121667"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7CB9DB1F" w:rsidR="00237489" w:rsidRPr="003C7DED" w:rsidRDefault="00121667"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17655935" w:rsidR="00237489" w:rsidRPr="003C7DED" w:rsidRDefault="00121667"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0128AD0B" w:rsidR="00237489" w:rsidRPr="003C7DED" w:rsidRDefault="0082490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1542517A" w:rsidR="00237489" w:rsidRPr="003C7DED" w:rsidRDefault="0082490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25A56F2D" w:rsidR="00237489" w:rsidRPr="003C7DED" w:rsidRDefault="0082490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974E60" w14:textId="77777777" w:rsidR="00230E44" w:rsidRDefault="00230E44" w:rsidP="00E12CE5">
      <w:r>
        <w:separator/>
      </w:r>
    </w:p>
  </w:endnote>
  <w:endnote w:type="continuationSeparator" w:id="0">
    <w:p w14:paraId="2CBB0A27" w14:textId="77777777" w:rsidR="00230E44" w:rsidRDefault="00230E44"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74FEE3" w14:textId="77777777" w:rsidR="00230E44" w:rsidRDefault="00230E44" w:rsidP="00E12CE5">
      <w:r>
        <w:separator/>
      </w:r>
    </w:p>
  </w:footnote>
  <w:footnote w:type="continuationSeparator" w:id="0">
    <w:p w14:paraId="01FCB4FE" w14:textId="77777777" w:rsidR="00230E44" w:rsidRDefault="00230E44"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058E0"/>
    <w:rsid w:val="00007A14"/>
    <w:rsid w:val="000144D7"/>
    <w:rsid w:val="000365A8"/>
    <w:rsid w:val="00041C00"/>
    <w:rsid w:val="00043453"/>
    <w:rsid w:val="000520C3"/>
    <w:rsid w:val="00061B1B"/>
    <w:rsid w:val="000747E1"/>
    <w:rsid w:val="00076294"/>
    <w:rsid w:val="00095598"/>
    <w:rsid w:val="000B5B9A"/>
    <w:rsid w:val="000B651C"/>
    <w:rsid w:val="000C2569"/>
    <w:rsid w:val="000C5261"/>
    <w:rsid w:val="000D3239"/>
    <w:rsid w:val="00121667"/>
    <w:rsid w:val="00123EE6"/>
    <w:rsid w:val="00132F6E"/>
    <w:rsid w:val="0018385C"/>
    <w:rsid w:val="001D79E4"/>
    <w:rsid w:val="001F7B84"/>
    <w:rsid w:val="00220E9B"/>
    <w:rsid w:val="00230E44"/>
    <w:rsid w:val="00233786"/>
    <w:rsid w:val="00236D12"/>
    <w:rsid w:val="00237489"/>
    <w:rsid w:val="0023753B"/>
    <w:rsid w:val="00257A43"/>
    <w:rsid w:val="00264A49"/>
    <w:rsid w:val="00276276"/>
    <w:rsid w:val="002854C0"/>
    <w:rsid w:val="002D1164"/>
    <w:rsid w:val="002D6AAF"/>
    <w:rsid w:val="002E5348"/>
    <w:rsid w:val="002E77B7"/>
    <w:rsid w:val="003014CE"/>
    <w:rsid w:val="00311B89"/>
    <w:rsid w:val="00383018"/>
    <w:rsid w:val="00391075"/>
    <w:rsid w:val="00395AF2"/>
    <w:rsid w:val="003C7DED"/>
    <w:rsid w:val="003D0ABC"/>
    <w:rsid w:val="003F1A54"/>
    <w:rsid w:val="003F69DC"/>
    <w:rsid w:val="00413420"/>
    <w:rsid w:val="00417CBF"/>
    <w:rsid w:val="004219E1"/>
    <w:rsid w:val="00431772"/>
    <w:rsid w:val="00435D0D"/>
    <w:rsid w:val="004361F9"/>
    <w:rsid w:val="00437FBA"/>
    <w:rsid w:val="00442F51"/>
    <w:rsid w:val="004558B1"/>
    <w:rsid w:val="00461429"/>
    <w:rsid w:val="004927BA"/>
    <w:rsid w:val="004A10DC"/>
    <w:rsid w:val="004B7A5A"/>
    <w:rsid w:val="004F3561"/>
    <w:rsid w:val="00502B12"/>
    <w:rsid w:val="005237FA"/>
    <w:rsid w:val="00551218"/>
    <w:rsid w:val="00551CE5"/>
    <w:rsid w:val="005907A9"/>
    <w:rsid w:val="005A34EE"/>
    <w:rsid w:val="005B20B8"/>
    <w:rsid w:val="005C690A"/>
    <w:rsid w:val="005D6DB1"/>
    <w:rsid w:val="005E117D"/>
    <w:rsid w:val="006151A9"/>
    <w:rsid w:val="00627EC2"/>
    <w:rsid w:val="0064650F"/>
    <w:rsid w:val="00647C75"/>
    <w:rsid w:val="006525E2"/>
    <w:rsid w:val="00695179"/>
    <w:rsid w:val="0069797A"/>
    <w:rsid w:val="006A3A8A"/>
    <w:rsid w:val="006B2FD0"/>
    <w:rsid w:val="006B5B9C"/>
    <w:rsid w:val="006B73BE"/>
    <w:rsid w:val="006C7408"/>
    <w:rsid w:val="006E5532"/>
    <w:rsid w:val="006E7E24"/>
    <w:rsid w:val="006F166F"/>
    <w:rsid w:val="00701357"/>
    <w:rsid w:val="00702469"/>
    <w:rsid w:val="007025FA"/>
    <w:rsid w:val="00735E7B"/>
    <w:rsid w:val="00737DAA"/>
    <w:rsid w:val="00743C77"/>
    <w:rsid w:val="0076202D"/>
    <w:rsid w:val="00762A75"/>
    <w:rsid w:val="00781850"/>
    <w:rsid w:val="00786508"/>
    <w:rsid w:val="00786696"/>
    <w:rsid w:val="00787AEA"/>
    <w:rsid w:val="00787B6E"/>
    <w:rsid w:val="007A4A64"/>
    <w:rsid w:val="007A7191"/>
    <w:rsid w:val="007C31EE"/>
    <w:rsid w:val="007C3C51"/>
    <w:rsid w:val="007D2929"/>
    <w:rsid w:val="007D44D1"/>
    <w:rsid w:val="007D6C08"/>
    <w:rsid w:val="007E2AC6"/>
    <w:rsid w:val="007E4EAA"/>
    <w:rsid w:val="007F0207"/>
    <w:rsid w:val="00824908"/>
    <w:rsid w:val="00841382"/>
    <w:rsid w:val="00864354"/>
    <w:rsid w:val="00872452"/>
    <w:rsid w:val="00886A02"/>
    <w:rsid w:val="008978F6"/>
    <w:rsid w:val="008A1B39"/>
    <w:rsid w:val="008A1E4E"/>
    <w:rsid w:val="008B00B0"/>
    <w:rsid w:val="008C5A6D"/>
    <w:rsid w:val="008C6DA3"/>
    <w:rsid w:val="008E1354"/>
    <w:rsid w:val="008E5FA5"/>
    <w:rsid w:val="009019A1"/>
    <w:rsid w:val="00904D5B"/>
    <w:rsid w:val="00927121"/>
    <w:rsid w:val="00942D08"/>
    <w:rsid w:val="00945865"/>
    <w:rsid w:val="00960376"/>
    <w:rsid w:val="00975C54"/>
    <w:rsid w:val="009857B1"/>
    <w:rsid w:val="009A3155"/>
    <w:rsid w:val="009C6175"/>
    <w:rsid w:val="009D1B48"/>
    <w:rsid w:val="009E5E57"/>
    <w:rsid w:val="009F3AE2"/>
    <w:rsid w:val="00A12FB0"/>
    <w:rsid w:val="00A35E44"/>
    <w:rsid w:val="00A45BB9"/>
    <w:rsid w:val="00A54125"/>
    <w:rsid w:val="00A56AD8"/>
    <w:rsid w:val="00A718A3"/>
    <w:rsid w:val="00A80868"/>
    <w:rsid w:val="00AA4E90"/>
    <w:rsid w:val="00AB2FEE"/>
    <w:rsid w:val="00AC3F4B"/>
    <w:rsid w:val="00AD3877"/>
    <w:rsid w:val="00AE6E5A"/>
    <w:rsid w:val="00AF55DD"/>
    <w:rsid w:val="00B11D95"/>
    <w:rsid w:val="00B15377"/>
    <w:rsid w:val="00B16EFD"/>
    <w:rsid w:val="00B20EC5"/>
    <w:rsid w:val="00B305EF"/>
    <w:rsid w:val="00B36605"/>
    <w:rsid w:val="00B45BCD"/>
    <w:rsid w:val="00B60A98"/>
    <w:rsid w:val="00B6152C"/>
    <w:rsid w:val="00B76AE8"/>
    <w:rsid w:val="00BA3725"/>
    <w:rsid w:val="00BD363F"/>
    <w:rsid w:val="00BE0BD2"/>
    <w:rsid w:val="00BF711F"/>
    <w:rsid w:val="00C13894"/>
    <w:rsid w:val="00C13F75"/>
    <w:rsid w:val="00C159B7"/>
    <w:rsid w:val="00C22B1F"/>
    <w:rsid w:val="00C70845"/>
    <w:rsid w:val="00C803DB"/>
    <w:rsid w:val="00CA7C6A"/>
    <w:rsid w:val="00CC617C"/>
    <w:rsid w:val="00CD54AD"/>
    <w:rsid w:val="00CE73C2"/>
    <w:rsid w:val="00CF1DA8"/>
    <w:rsid w:val="00CF5AAA"/>
    <w:rsid w:val="00D07FDB"/>
    <w:rsid w:val="00D3389C"/>
    <w:rsid w:val="00D55D46"/>
    <w:rsid w:val="00D93238"/>
    <w:rsid w:val="00D9773C"/>
    <w:rsid w:val="00DA467F"/>
    <w:rsid w:val="00DA5171"/>
    <w:rsid w:val="00DA5E8A"/>
    <w:rsid w:val="00DB1D58"/>
    <w:rsid w:val="00DC1A7A"/>
    <w:rsid w:val="00DE4FB9"/>
    <w:rsid w:val="00E12CE5"/>
    <w:rsid w:val="00E230DF"/>
    <w:rsid w:val="00E35762"/>
    <w:rsid w:val="00E36259"/>
    <w:rsid w:val="00E44410"/>
    <w:rsid w:val="00E44CFB"/>
    <w:rsid w:val="00E771B1"/>
    <w:rsid w:val="00E906E3"/>
    <w:rsid w:val="00E91E66"/>
    <w:rsid w:val="00E964B1"/>
    <w:rsid w:val="00EC2BC0"/>
    <w:rsid w:val="00EF1692"/>
    <w:rsid w:val="00EF6287"/>
    <w:rsid w:val="00F11B19"/>
    <w:rsid w:val="00F14A3F"/>
    <w:rsid w:val="00F150A6"/>
    <w:rsid w:val="00F1771F"/>
    <w:rsid w:val="00F20A10"/>
    <w:rsid w:val="00F344E1"/>
    <w:rsid w:val="00F436AA"/>
    <w:rsid w:val="00F47D42"/>
    <w:rsid w:val="00F60A15"/>
    <w:rsid w:val="00F646CF"/>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30</Pages>
  <Words>9485</Words>
  <Characters>48757</Characters>
  <Application>Microsoft Office Word</Application>
  <DocSecurity>0</DocSecurity>
  <Lines>2868</Lines>
  <Paragraphs>2080</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56162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revision>58</cp:revision>
  <dcterms:created xsi:type="dcterms:W3CDTF">2025-09-21T22:43:00Z</dcterms:created>
  <dcterms:modified xsi:type="dcterms:W3CDTF">2026-01-21T20:57:00Z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4617dd9a-6622-4a39-b2a7-a14cada4db53</vt:lpwstr>
  </property>
</Properties>
</file>