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63CEBF" w14:textId="77777777" w:rsidR="005E2860" w:rsidRPr="00A96480" w:rsidRDefault="005E2860" w:rsidP="00A96480">
      <w:pPr>
        <w:spacing w:line="360" w:lineRule="auto"/>
        <w:contextualSpacing/>
        <w:jc w:val="center"/>
        <w:rPr>
          <w:rFonts w:ascii="Arial" w:hAnsi="Arial" w:cs="Arial"/>
          <w:lang w:val="en-GB"/>
        </w:rPr>
      </w:pPr>
    </w:p>
    <w:p w14:paraId="31FF2604" w14:textId="77777777" w:rsidR="005E2860" w:rsidRPr="00A96480" w:rsidRDefault="005E2860" w:rsidP="00A96480">
      <w:pPr>
        <w:spacing w:line="360" w:lineRule="auto"/>
        <w:contextualSpacing/>
        <w:jc w:val="center"/>
        <w:rPr>
          <w:rFonts w:ascii="Arial" w:hAnsi="Arial" w:cs="Arial"/>
          <w:lang w:val="en-GB"/>
        </w:rPr>
      </w:pPr>
    </w:p>
    <w:p w14:paraId="6266D2F6" w14:textId="77777777" w:rsidR="00D46B0A" w:rsidRPr="00A96480" w:rsidRDefault="00D46B0A" w:rsidP="00A96480">
      <w:pPr>
        <w:spacing w:line="360" w:lineRule="auto"/>
        <w:contextualSpacing/>
        <w:jc w:val="center"/>
        <w:rPr>
          <w:rFonts w:ascii="Arial" w:hAnsi="Arial" w:cs="Arial"/>
          <w:lang w:val="en-GB"/>
        </w:rPr>
      </w:pPr>
    </w:p>
    <w:p w14:paraId="1DB8063B" w14:textId="77777777" w:rsidR="00D46B0A" w:rsidRPr="00A96480" w:rsidRDefault="00D46B0A" w:rsidP="00A96480">
      <w:pPr>
        <w:spacing w:line="360" w:lineRule="auto"/>
        <w:contextualSpacing/>
        <w:jc w:val="center"/>
        <w:rPr>
          <w:rFonts w:ascii="Arial" w:hAnsi="Arial" w:cs="Arial"/>
          <w:lang w:val="en-GB"/>
        </w:rPr>
      </w:pPr>
    </w:p>
    <w:p w14:paraId="37D3B743" w14:textId="77777777" w:rsidR="00D46B0A" w:rsidRPr="00A96480" w:rsidRDefault="00D46B0A" w:rsidP="00A96480">
      <w:pPr>
        <w:spacing w:line="360" w:lineRule="auto"/>
        <w:contextualSpacing/>
        <w:jc w:val="center"/>
        <w:rPr>
          <w:rFonts w:ascii="Arial" w:hAnsi="Arial" w:cs="Arial"/>
          <w:lang w:val="en-GB"/>
        </w:rPr>
      </w:pPr>
    </w:p>
    <w:p w14:paraId="502A5729" w14:textId="77777777" w:rsidR="00D46B0A" w:rsidRPr="00A96480" w:rsidRDefault="00D46B0A" w:rsidP="00A96480">
      <w:pPr>
        <w:spacing w:line="360" w:lineRule="auto"/>
        <w:contextualSpacing/>
        <w:jc w:val="center"/>
        <w:rPr>
          <w:rFonts w:ascii="Arial" w:hAnsi="Arial" w:cs="Arial"/>
          <w:lang w:val="en-GB"/>
        </w:rPr>
      </w:pPr>
    </w:p>
    <w:p w14:paraId="035EA73A" w14:textId="77777777" w:rsidR="00C34F7F" w:rsidRPr="00A96480" w:rsidRDefault="00D46B0A" w:rsidP="00A96480">
      <w:pPr>
        <w:spacing w:line="360" w:lineRule="auto"/>
        <w:contextualSpacing/>
        <w:jc w:val="center"/>
        <w:rPr>
          <w:rFonts w:ascii="Arial" w:hAnsi="Arial" w:cs="Arial"/>
          <w:lang w:val="en-GB"/>
        </w:rPr>
      </w:pPr>
      <w:r w:rsidRPr="00A96480">
        <w:rPr>
          <w:rFonts w:ascii="Arial" w:hAnsi="Arial" w:cs="Arial"/>
          <w:lang w:val="en-GB"/>
        </w:rPr>
        <w:t>KNOWLEDGE AND INFORMATION MANAGEMENT SKILLS FOR THE WORKPLACE</w:t>
      </w:r>
    </w:p>
    <w:p w14:paraId="74EF71B1" w14:textId="77777777" w:rsidR="005570DC" w:rsidRDefault="00D46B0A" w:rsidP="00A96480">
      <w:pPr>
        <w:spacing w:line="360" w:lineRule="auto"/>
        <w:contextualSpacing/>
        <w:jc w:val="center"/>
        <w:rPr>
          <w:rFonts w:ascii="Arial" w:hAnsi="Arial" w:cs="Arial"/>
          <w:lang w:val="en-GB"/>
        </w:rPr>
      </w:pPr>
      <w:r w:rsidRPr="00A96480">
        <w:rPr>
          <w:rFonts w:ascii="Arial" w:hAnsi="Arial" w:cs="Arial"/>
          <w:lang w:val="en-GB"/>
        </w:rPr>
        <w:t>by [</w:t>
      </w:r>
      <w:r w:rsidR="005570DC">
        <w:rPr>
          <w:rFonts w:ascii="Arial" w:hAnsi="Arial" w:cs="Arial"/>
          <w:lang w:val="en-GB"/>
        </w:rPr>
        <w:t>Shelina begum</w:t>
      </w:r>
    </w:p>
    <w:p w14:paraId="6141FBB0" w14:textId="13950000" w:rsidR="00B44A89" w:rsidRPr="00A96480" w:rsidRDefault="005570DC" w:rsidP="00A96480">
      <w:pPr>
        <w:spacing w:line="360" w:lineRule="auto"/>
        <w:contextualSpacing/>
        <w:jc w:val="center"/>
        <w:rPr>
          <w:rFonts w:ascii="Arial" w:hAnsi="Arial" w:cs="Arial"/>
          <w:lang w:val="en-GB"/>
        </w:rPr>
      </w:pPr>
      <w:r>
        <w:rPr>
          <w:rFonts w:ascii="Arial" w:hAnsi="Arial" w:cs="Arial"/>
          <w:lang w:val="en-GB"/>
        </w:rPr>
        <w:t>1708781</w:t>
      </w:r>
      <w:r w:rsidR="00D46B0A" w:rsidRPr="00A96480">
        <w:rPr>
          <w:rFonts w:ascii="Arial" w:hAnsi="Arial" w:cs="Arial"/>
          <w:lang w:val="en-GB"/>
        </w:rPr>
        <w:t>]</w:t>
      </w:r>
    </w:p>
    <w:p w14:paraId="3B6181CE" w14:textId="77777777" w:rsidR="00B44A89" w:rsidRPr="00A96480" w:rsidRDefault="00B44A89" w:rsidP="00A96480">
      <w:pPr>
        <w:spacing w:line="360" w:lineRule="auto"/>
        <w:contextualSpacing/>
        <w:jc w:val="center"/>
        <w:rPr>
          <w:rFonts w:ascii="Arial" w:hAnsi="Arial" w:cs="Arial"/>
          <w:lang w:val="en-GB"/>
        </w:rPr>
      </w:pPr>
    </w:p>
    <w:p w14:paraId="26BD80C6" w14:textId="77777777" w:rsidR="00D46B0A" w:rsidRPr="00A96480" w:rsidRDefault="00D46B0A" w:rsidP="00A96480">
      <w:pPr>
        <w:spacing w:line="360" w:lineRule="auto"/>
        <w:contextualSpacing/>
        <w:jc w:val="center"/>
        <w:rPr>
          <w:rFonts w:ascii="Arial" w:hAnsi="Arial" w:cs="Arial"/>
          <w:lang w:val="en-GB"/>
        </w:rPr>
      </w:pPr>
    </w:p>
    <w:p w14:paraId="4F01E39A" w14:textId="77777777" w:rsidR="00D46B0A" w:rsidRPr="00A96480" w:rsidRDefault="00D46B0A" w:rsidP="00A96480">
      <w:pPr>
        <w:spacing w:line="360" w:lineRule="auto"/>
        <w:contextualSpacing/>
        <w:jc w:val="center"/>
        <w:rPr>
          <w:rFonts w:ascii="Arial" w:hAnsi="Arial" w:cs="Arial"/>
          <w:lang w:val="en-GB"/>
        </w:rPr>
      </w:pPr>
    </w:p>
    <w:p w14:paraId="16856337" w14:textId="77777777" w:rsidR="00D46B0A" w:rsidRPr="00A96480" w:rsidRDefault="00D46B0A" w:rsidP="00A96480">
      <w:pPr>
        <w:spacing w:line="360" w:lineRule="auto"/>
        <w:contextualSpacing/>
        <w:jc w:val="center"/>
        <w:rPr>
          <w:rFonts w:ascii="Arial" w:hAnsi="Arial" w:cs="Arial"/>
          <w:lang w:val="en-GB"/>
        </w:rPr>
      </w:pPr>
    </w:p>
    <w:p w14:paraId="163BE769" w14:textId="77777777" w:rsidR="00D46B0A" w:rsidRPr="00A96480" w:rsidRDefault="00D46B0A" w:rsidP="00A96480">
      <w:pPr>
        <w:spacing w:line="360" w:lineRule="auto"/>
        <w:contextualSpacing/>
        <w:jc w:val="center"/>
        <w:rPr>
          <w:rFonts w:ascii="Arial" w:hAnsi="Arial" w:cs="Arial"/>
          <w:lang w:val="en-GB"/>
        </w:rPr>
      </w:pPr>
    </w:p>
    <w:p w14:paraId="132963FD" w14:textId="77777777" w:rsidR="00D46B0A" w:rsidRPr="00A96480" w:rsidRDefault="00D46B0A" w:rsidP="00A96480">
      <w:pPr>
        <w:spacing w:line="360" w:lineRule="auto"/>
        <w:contextualSpacing/>
        <w:jc w:val="center"/>
        <w:rPr>
          <w:rFonts w:ascii="Arial" w:hAnsi="Arial" w:cs="Arial"/>
          <w:lang w:val="en-GB"/>
        </w:rPr>
      </w:pPr>
    </w:p>
    <w:p w14:paraId="35EDA745" w14:textId="77777777" w:rsidR="00D46B0A" w:rsidRPr="00A96480" w:rsidRDefault="00D46B0A" w:rsidP="00A96480">
      <w:pPr>
        <w:spacing w:line="360" w:lineRule="auto"/>
        <w:contextualSpacing/>
        <w:jc w:val="center"/>
        <w:rPr>
          <w:rFonts w:ascii="Arial" w:hAnsi="Arial" w:cs="Arial"/>
          <w:lang w:val="en-GB"/>
        </w:rPr>
      </w:pPr>
    </w:p>
    <w:p w14:paraId="7936CB0B" w14:textId="77777777" w:rsidR="00D46B0A" w:rsidRPr="00A96480" w:rsidRDefault="00D46B0A" w:rsidP="00A96480">
      <w:pPr>
        <w:spacing w:line="360" w:lineRule="auto"/>
        <w:contextualSpacing/>
        <w:jc w:val="center"/>
        <w:rPr>
          <w:rFonts w:ascii="Arial" w:hAnsi="Arial" w:cs="Arial"/>
          <w:lang w:val="en-GB"/>
        </w:rPr>
      </w:pPr>
    </w:p>
    <w:p w14:paraId="4618620D" w14:textId="28BEA464" w:rsidR="00B44A89" w:rsidRPr="00A96480" w:rsidRDefault="00B44A89" w:rsidP="005570DC">
      <w:pPr>
        <w:spacing w:line="360" w:lineRule="auto"/>
        <w:contextualSpacing/>
        <w:rPr>
          <w:rFonts w:ascii="Arial" w:hAnsi="Arial" w:cs="Arial"/>
          <w:lang w:val="en-GB"/>
        </w:rPr>
      </w:pPr>
    </w:p>
    <w:p w14:paraId="30766CB5" w14:textId="46ECD02B" w:rsidR="00D46B0A" w:rsidRPr="00A96480" w:rsidRDefault="00D46B0A" w:rsidP="00A96480">
      <w:pPr>
        <w:spacing w:line="360" w:lineRule="auto"/>
        <w:contextualSpacing/>
        <w:jc w:val="center"/>
        <w:rPr>
          <w:rFonts w:ascii="Arial" w:hAnsi="Arial" w:cs="Arial"/>
          <w:lang w:val="en-GB"/>
        </w:rPr>
      </w:pPr>
      <w:r w:rsidRPr="00A96480">
        <w:rPr>
          <w:rFonts w:ascii="Arial" w:hAnsi="Arial" w:cs="Arial"/>
          <w:lang w:val="en-GB"/>
        </w:rPr>
        <w:t>Module Code and Title</w:t>
      </w:r>
      <w:r w:rsidR="005570DC">
        <w:rPr>
          <w:rFonts w:ascii="Arial" w:hAnsi="Arial" w:cs="Arial"/>
          <w:lang w:val="en-GB"/>
        </w:rPr>
        <w:t xml:space="preserve"> : </w:t>
      </w:r>
      <w:r w:rsidR="005570DC" w:rsidRPr="005570DC">
        <w:rPr>
          <w:rFonts w:ascii="Arial" w:hAnsi="Arial" w:cs="Arial"/>
          <w:lang w:val="en-GB"/>
        </w:rPr>
        <w:t>Knowledge and Information Management Skills for the Workplace</w:t>
      </w:r>
      <w:r w:rsidR="005570DC">
        <w:rPr>
          <w:rFonts w:ascii="Arial" w:hAnsi="Arial" w:cs="Arial"/>
          <w:lang w:val="en-GB"/>
        </w:rPr>
        <w:t xml:space="preserve"> </w:t>
      </w:r>
      <w:r w:rsidR="005570DC" w:rsidRPr="005570DC">
        <w:rPr>
          <w:rFonts w:ascii="Arial" w:hAnsi="Arial" w:cs="Arial"/>
          <w:lang w:val="en-GB"/>
        </w:rPr>
        <w:t>BMSK500</w:t>
      </w:r>
      <w:r w:rsidR="005570DC">
        <w:rPr>
          <w:rFonts w:ascii="Arial" w:hAnsi="Arial" w:cs="Arial"/>
          <w:lang w:val="en-GB"/>
        </w:rPr>
        <w:t>6</w:t>
      </w:r>
    </w:p>
    <w:p w14:paraId="74814EF8" w14:textId="599A056F" w:rsidR="00B44A89" w:rsidRDefault="00B44A89" w:rsidP="00A96480">
      <w:pPr>
        <w:spacing w:line="360" w:lineRule="auto"/>
        <w:contextualSpacing/>
        <w:jc w:val="center"/>
        <w:rPr>
          <w:rFonts w:ascii="Arial" w:hAnsi="Arial" w:cs="Arial"/>
          <w:lang w:val="en-GB"/>
        </w:rPr>
      </w:pPr>
    </w:p>
    <w:p w14:paraId="4694627D" w14:textId="77777777" w:rsidR="005570DC" w:rsidRPr="00FA4544" w:rsidRDefault="005570DC" w:rsidP="005570DC">
      <w:pPr>
        <w:jc w:val="center"/>
        <w:rPr>
          <w:rFonts w:ascii="Arial" w:hAnsi="Arial" w:cs="Arial"/>
          <w:color w:val="000000" w:themeColor="text1"/>
          <w:lang w:val="en-GB"/>
        </w:rPr>
      </w:pPr>
      <w:r w:rsidRPr="00FA4544">
        <w:rPr>
          <w:rFonts w:ascii="Arial" w:hAnsi="Arial" w:cs="Arial"/>
          <w:color w:val="000000" w:themeColor="text1"/>
          <w:lang w:val="en-GB"/>
        </w:rPr>
        <w:t>BA (Hons) Management and Leadership – Skills for the Workplace</w:t>
      </w:r>
    </w:p>
    <w:p w14:paraId="45933C36" w14:textId="22617E3D" w:rsidR="005570DC" w:rsidRPr="00FA4544" w:rsidRDefault="005570DC" w:rsidP="005570DC">
      <w:pPr>
        <w:jc w:val="center"/>
        <w:rPr>
          <w:rFonts w:ascii="Arial" w:hAnsi="Arial" w:cs="Arial"/>
          <w:color w:val="000000" w:themeColor="text1"/>
          <w:lang w:val="en-GB"/>
        </w:rPr>
      </w:pPr>
      <w:r w:rsidRPr="00FA4544">
        <w:rPr>
          <w:rFonts w:ascii="Arial" w:hAnsi="Arial" w:cs="Arial"/>
          <w:color w:val="000000" w:themeColor="text1"/>
          <w:lang w:val="en-GB"/>
        </w:rPr>
        <w:t xml:space="preserve">lecturer’s Name : </w:t>
      </w:r>
      <w:proofErr w:type="spellStart"/>
      <w:r w:rsidRPr="00FA4544">
        <w:rPr>
          <w:rFonts w:ascii="Arial" w:hAnsi="Arial" w:cs="Arial"/>
          <w:color w:val="000000" w:themeColor="text1"/>
          <w:lang w:val="en-GB"/>
        </w:rPr>
        <w:t>Dr</w:t>
      </w:r>
      <w:r w:rsidR="00106096">
        <w:rPr>
          <w:rFonts w:ascii="Arial" w:hAnsi="Arial" w:cs="Arial"/>
          <w:color w:val="000000" w:themeColor="text1"/>
          <w:lang w:val="en-GB"/>
        </w:rPr>
        <w:t>.</w:t>
      </w:r>
      <w:proofErr w:type="spellEnd"/>
      <w:r w:rsidRPr="00FA4544">
        <w:rPr>
          <w:rFonts w:ascii="Arial" w:hAnsi="Arial" w:cs="Arial"/>
          <w:color w:val="000000" w:themeColor="text1"/>
          <w:lang w:val="en-GB"/>
        </w:rPr>
        <w:t xml:space="preserve"> </w:t>
      </w:r>
      <w:proofErr w:type="spellStart"/>
      <w:r w:rsidR="00106096">
        <w:rPr>
          <w:rFonts w:ascii="Arial" w:hAnsi="Arial" w:cs="Arial"/>
          <w:color w:val="000000" w:themeColor="text1"/>
          <w:lang w:val="en-GB"/>
        </w:rPr>
        <w:t>D</w:t>
      </w:r>
      <w:r>
        <w:rPr>
          <w:rFonts w:ascii="Arial" w:hAnsi="Arial" w:cs="Arial"/>
          <w:color w:val="000000" w:themeColor="text1"/>
          <w:lang w:val="en-GB"/>
        </w:rPr>
        <w:t>om</w:t>
      </w:r>
      <w:r w:rsidR="00106096">
        <w:rPr>
          <w:rFonts w:ascii="Arial" w:hAnsi="Arial" w:cs="Arial"/>
          <w:color w:val="000000" w:themeColor="text1"/>
          <w:lang w:val="en-GB"/>
        </w:rPr>
        <w:t>n</w:t>
      </w:r>
      <w:r>
        <w:rPr>
          <w:rFonts w:ascii="Arial" w:hAnsi="Arial" w:cs="Arial"/>
          <w:color w:val="000000" w:themeColor="text1"/>
          <w:lang w:val="en-GB"/>
        </w:rPr>
        <w:t>an</w:t>
      </w:r>
      <w:proofErr w:type="spellEnd"/>
      <w:r w:rsidR="00106096">
        <w:rPr>
          <w:rFonts w:ascii="Arial" w:hAnsi="Arial" w:cs="Arial"/>
          <w:color w:val="000000" w:themeColor="text1"/>
          <w:lang w:val="en-GB"/>
        </w:rPr>
        <w:t xml:space="preserve"> Freeman Miri</w:t>
      </w:r>
    </w:p>
    <w:p w14:paraId="3C79C58D" w14:textId="77777777" w:rsidR="005570DC" w:rsidRPr="00FA4544" w:rsidRDefault="005570DC" w:rsidP="005570DC">
      <w:pPr>
        <w:jc w:val="center"/>
        <w:rPr>
          <w:rFonts w:ascii="Arial" w:hAnsi="Arial" w:cs="Arial"/>
          <w:color w:val="000000" w:themeColor="text1"/>
          <w:lang w:val="en-GB"/>
        </w:rPr>
      </w:pPr>
      <w:r w:rsidRPr="00FA4544">
        <w:rPr>
          <w:rFonts w:ascii="Arial" w:hAnsi="Arial" w:cs="Arial"/>
          <w:color w:val="000000" w:themeColor="text1"/>
          <w:lang w:val="en-GB"/>
        </w:rPr>
        <w:t>Institution : University of Wales Trinity Saint David</w:t>
      </w:r>
    </w:p>
    <w:p w14:paraId="269C7536" w14:textId="77777777" w:rsidR="005570DC" w:rsidRPr="00FA4544" w:rsidRDefault="005570DC" w:rsidP="005570DC">
      <w:pPr>
        <w:jc w:val="center"/>
        <w:rPr>
          <w:rFonts w:ascii="Arial" w:hAnsi="Arial" w:cs="Arial"/>
          <w:color w:val="000000" w:themeColor="text1"/>
          <w:lang w:val="en-GB"/>
        </w:rPr>
      </w:pPr>
      <w:r w:rsidRPr="00FA4544">
        <w:rPr>
          <w:rFonts w:ascii="Arial" w:hAnsi="Arial" w:cs="Arial"/>
          <w:color w:val="000000" w:themeColor="text1"/>
          <w:lang w:val="en-GB"/>
        </w:rPr>
        <w:t>Location of Institution: Birmingham learning centre</w:t>
      </w:r>
    </w:p>
    <w:p w14:paraId="04CF4F0A" w14:textId="12563418" w:rsidR="005570DC" w:rsidRPr="00A96480" w:rsidRDefault="005570DC" w:rsidP="005570DC">
      <w:pPr>
        <w:spacing w:line="360" w:lineRule="auto"/>
        <w:contextualSpacing/>
        <w:jc w:val="center"/>
        <w:rPr>
          <w:rFonts w:ascii="Arial" w:hAnsi="Arial" w:cs="Arial"/>
          <w:lang w:val="en-GB"/>
        </w:rPr>
      </w:pPr>
      <w:r w:rsidRPr="00FA4544">
        <w:rPr>
          <w:rFonts w:ascii="Arial" w:hAnsi="Arial" w:cs="Arial"/>
          <w:color w:val="000000" w:themeColor="text1"/>
          <w:lang w:val="en-GB"/>
        </w:rPr>
        <w:t>Date: 2</w:t>
      </w:r>
      <w:r>
        <w:rPr>
          <w:rFonts w:ascii="Arial" w:hAnsi="Arial" w:cs="Arial"/>
          <w:color w:val="000000" w:themeColor="text1"/>
          <w:lang w:val="en-GB"/>
        </w:rPr>
        <w:t>0</w:t>
      </w:r>
      <w:r w:rsidRPr="00FA4544">
        <w:rPr>
          <w:rFonts w:ascii="Arial" w:hAnsi="Arial" w:cs="Arial"/>
          <w:color w:val="000000" w:themeColor="text1"/>
          <w:lang w:val="en-GB"/>
        </w:rPr>
        <w:t>/1</w:t>
      </w:r>
      <w:r>
        <w:rPr>
          <w:rFonts w:ascii="Arial" w:hAnsi="Arial" w:cs="Arial"/>
          <w:color w:val="000000" w:themeColor="text1"/>
          <w:lang w:val="en-GB"/>
        </w:rPr>
        <w:t>1</w:t>
      </w:r>
      <w:r w:rsidRPr="00FA4544">
        <w:rPr>
          <w:rFonts w:ascii="Arial" w:hAnsi="Arial" w:cs="Arial"/>
          <w:color w:val="000000" w:themeColor="text1"/>
          <w:lang w:val="en-GB"/>
        </w:rPr>
        <w:t>/2019</w:t>
      </w:r>
    </w:p>
    <w:p w14:paraId="1FBF6D0B" w14:textId="77777777" w:rsidR="00B44A89" w:rsidRPr="00A96480" w:rsidRDefault="00B44A89" w:rsidP="00A96480">
      <w:pPr>
        <w:spacing w:line="360" w:lineRule="auto"/>
        <w:contextualSpacing/>
        <w:jc w:val="center"/>
        <w:rPr>
          <w:rFonts w:ascii="Arial" w:hAnsi="Arial" w:cs="Arial"/>
          <w:lang w:val="en-GB"/>
        </w:rPr>
      </w:pPr>
    </w:p>
    <w:p w14:paraId="0DC6F6AC" w14:textId="77777777" w:rsidR="00B44A89" w:rsidRPr="00A96480" w:rsidRDefault="00B44A89" w:rsidP="00A96480">
      <w:pPr>
        <w:spacing w:line="360" w:lineRule="auto"/>
        <w:contextualSpacing/>
        <w:jc w:val="center"/>
        <w:rPr>
          <w:rFonts w:ascii="Arial" w:hAnsi="Arial" w:cs="Arial"/>
          <w:lang w:val="en-GB"/>
        </w:rPr>
      </w:pPr>
    </w:p>
    <w:p w14:paraId="24F1D663" w14:textId="77777777" w:rsidR="00B44A89" w:rsidRPr="00A96480" w:rsidRDefault="00B44A89" w:rsidP="00A96480">
      <w:pPr>
        <w:spacing w:line="360" w:lineRule="auto"/>
        <w:contextualSpacing/>
        <w:jc w:val="center"/>
        <w:rPr>
          <w:rFonts w:ascii="Arial" w:hAnsi="Arial" w:cs="Arial"/>
          <w:b/>
          <w:lang w:val="en-GB"/>
        </w:rPr>
      </w:pPr>
    </w:p>
    <w:p w14:paraId="38C24A6B" w14:textId="77777777" w:rsidR="0037353D" w:rsidRDefault="0037353D" w:rsidP="005570DC">
      <w:pPr>
        <w:spacing w:line="360" w:lineRule="auto"/>
        <w:contextualSpacing/>
        <w:jc w:val="both"/>
        <w:rPr>
          <w:rFonts w:ascii="Arial" w:hAnsi="Arial" w:cs="Arial"/>
          <w:lang w:val="en-GB"/>
        </w:rPr>
      </w:pPr>
    </w:p>
    <w:p w14:paraId="72E7E83D" w14:textId="77777777" w:rsidR="0037353D" w:rsidRDefault="0037353D">
      <w:pPr>
        <w:rPr>
          <w:rFonts w:ascii="Arial" w:hAnsi="Arial" w:cs="Arial"/>
          <w:lang w:val="en-GB"/>
        </w:rPr>
      </w:pPr>
      <w:r>
        <w:rPr>
          <w:rFonts w:ascii="Arial" w:hAnsi="Arial" w:cs="Arial"/>
          <w:lang w:val="en-GB"/>
        </w:rPr>
        <w:br w:type="page"/>
      </w:r>
    </w:p>
    <w:p w14:paraId="517544D5" w14:textId="77777777" w:rsidR="0037353D" w:rsidRPr="008A2EEC" w:rsidRDefault="0037353D" w:rsidP="008A2EEC">
      <w:pPr>
        <w:spacing w:line="480" w:lineRule="auto"/>
        <w:contextualSpacing/>
        <w:rPr>
          <w:rFonts w:ascii="Arial" w:hAnsi="Arial" w:cs="Arial"/>
          <w:b/>
          <w:bCs/>
          <w:lang w:val="en-GB"/>
        </w:rPr>
      </w:pPr>
      <w:r w:rsidRPr="008A2EEC">
        <w:rPr>
          <w:rFonts w:ascii="Arial" w:hAnsi="Arial" w:cs="Arial"/>
          <w:b/>
          <w:bCs/>
          <w:lang w:val="en-GB"/>
        </w:rPr>
        <w:lastRenderedPageBreak/>
        <w:t>Content page :</w:t>
      </w:r>
    </w:p>
    <w:p w14:paraId="514DCD4E" w14:textId="77777777" w:rsidR="0037353D" w:rsidRPr="008A2EEC" w:rsidRDefault="0037353D" w:rsidP="008A2EEC">
      <w:pPr>
        <w:spacing w:line="480" w:lineRule="auto"/>
        <w:contextualSpacing/>
        <w:rPr>
          <w:rFonts w:ascii="Arial" w:hAnsi="Arial" w:cs="Arial"/>
          <w:b/>
          <w:bCs/>
          <w:lang w:val="en-GB"/>
        </w:rPr>
      </w:pPr>
      <w:r w:rsidRPr="008A2EEC">
        <w:rPr>
          <w:rFonts w:ascii="Arial" w:hAnsi="Arial" w:cs="Arial"/>
          <w:b/>
          <w:bCs/>
          <w:lang w:val="en-GB"/>
        </w:rPr>
        <w:t>Introduction………………………………………………………………………………………………3</w:t>
      </w:r>
    </w:p>
    <w:p w14:paraId="654E5CC4" w14:textId="6D16FC0F" w:rsidR="0037353D" w:rsidRPr="008A2EEC" w:rsidRDefault="0037353D" w:rsidP="008A2EEC">
      <w:pPr>
        <w:spacing w:line="480" w:lineRule="auto"/>
        <w:contextualSpacing/>
        <w:rPr>
          <w:rFonts w:ascii="Arial" w:hAnsi="Arial" w:cs="Arial"/>
          <w:b/>
          <w:bCs/>
          <w:lang w:val="en-GB"/>
        </w:rPr>
      </w:pPr>
      <w:r w:rsidRPr="008A2EEC">
        <w:rPr>
          <w:rFonts w:ascii="Arial" w:hAnsi="Arial" w:cs="Arial"/>
          <w:b/>
          <w:bCs/>
          <w:lang w:val="en-GB"/>
        </w:rPr>
        <w:t>Task one</w:t>
      </w:r>
    </w:p>
    <w:p w14:paraId="30C9FAC9" w14:textId="498DF074" w:rsidR="0037353D" w:rsidRPr="008A2EEC" w:rsidRDefault="0037353D" w:rsidP="008A2EEC">
      <w:pPr>
        <w:spacing w:line="480" w:lineRule="auto"/>
        <w:contextualSpacing/>
        <w:rPr>
          <w:rFonts w:ascii="Arial" w:hAnsi="Arial" w:cs="Arial"/>
          <w:b/>
          <w:bCs/>
          <w:lang w:val="en-GB"/>
        </w:rPr>
      </w:pPr>
      <w:r w:rsidRPr="008A2EEC">
        <w:rPr>
          <w:rFonts w:ascii="Arial" w:hAnsi="Arial" w:cs="Arial"/>
          <w:b/>
          <w:bCs/>
          <w:lang w:val="en-GB"/>
        </w:rPr>
        <w:t>Data, Information, and Knowledge in Business Context</w:t>
      </w:r>
    </w:p>
    <w:p w14:paraId="4FA6B581" w14:textId="30B134DD" w:rsidR="0037353D" w:rsidRPr="008A2EEC" w:rsidRDefault="0037353D" w:rsidP="008A2EEC">
      <w:pPr>
        <w:spacing w:line="480" w:lineRule="auto"/>
        <w:contextualSpacing/>
        <w:rPr>
          <w:rFonts w:ascii="Arial" w:hAnsi="Arial" w:cs="Arial"/>
          <w:b/>
          <w:bCs/>
          <w:i/>
          <w:color w:val="333333"/>
          <w:shd w:val="clear" w:color="auto" w:fill="FFFFFF"/>
          <w:lang w:val="en-GB"/>
        </w:rPr>
      </w:pPr>
      <w:r w:rsidRPr="008A2EEC">
        <w:rPr>
          <w:rFonts w:ascii="Arial" w:hAnsi="Arial" w:cs="Arial"/>
          <w:b/>
          <w:bCs/>
          <w:i/>
          <w:color w:val="333333"/>
          <w:shd w:val="clear" w:color="auto" w:fill="FFFFFF"/>
          <w:lang w:val="en-GB"/>
        </w:rPr>
        <w:t>Deriving Meaning from Data………………………………………………………………………</w:t>
      </w:r>
      <w:r w:rsidR="00FD309D">
        <w:rPr>
          <w:rFonts w:ascii="Arial" w:hAnsi="Arial" w:cs="Arial"/>
          <w:b/>
          <w:bCs/>
          <w:i/>
          <w:color w:val="333333"/>
          <w:shd w:val="clear" w:color="auto" w:fill="FFFFFF"/>
          <w:lang w:val="en-GB"/>
        </w:rPr>
        <w:t>.…</w:t>
      </w:r>
      <w:r w:rsidRPr="008A2EEC">
        <w:rPr>
          <w:rFonts w:ascii="Arial" w:hAnsi="Arial" w:cs="Arial"/>
          <w:b/>
          <w:bCs/>
          <w:i/>
          <w:color w:val="333333"/>
          <w:shd w:val="clear" w:color="auto" w:fill="FFFFFF"/>
          <w:lang w:val="en-GB"/>
        </w:rPr>
        <w:t>3</w:t>
      </w:r>
    </w:p>
    <w:p w14:paraId="532E3D3D" w14:textId="2D6F1E12" w:rsidR="0037353D" w:rsidRPr="008A2EEC" w:rsidRDefault="0037353D" w:rsidP="008A2EEC">
      <w:pPr>
        <w:spacing w:line="480" w:lineRule="auto"/>
        <w:contextualSpacing/>
        <w:rPr>
          <w:rFonts w:ascii="Arial" w:hAnsi="Arial" w:cs="Arial"/>
          <w:b/>
          <w:bCs/>
          <w:i/>
          <w:color w:val="222222"/>
          <w:shd w:val="clear" w:color="auto" w:fill="FFFFFF"/>
          <w:lang w:val="en-GB"/>
        </w:rPr>
      </w:pPr>
      <w:r w:rsidRPr="008A2EEC">
        <w:rPr>
          <w:rFonts w:ascii="Arial" w:hAnsi="Arial" w:cs="Arial"/>
          <w:b/>
          <w:bCs/>
          <w:i/>
          <w:color w:val="222222"/>
          <w:shd w:val="clear" w:color="auto" w:fill="FFFFFF"/>
          <w:lang w:val="en-GB"/>
        </w:rPr>
        <w:t>Differences between Data, Information and Knowledge………………………………………</w:t>
      </w:r>
      <w:r w:rsidR="00FD309D">
        <w:rPr>
          <w:rFonts w:ascii="Arial" w:hAnsi="Arial" w:cs="Arial"/>
          <w:b/>
          <w:bCs/>
          <w:i/>
          <w:color w:val="222222"/>
          <w:shd w:val="clear" w:color="auto" w:fill="FFFFFF"/>
          <w:lang w:val="en-GB"/>
        </w:rPr>
        <w:t>..</w:t>
      </w:r>
      <w:r w:rsidRPr="008A2EEC">
        <w:rPr>
          <w:rFonts w:ascii="Arial" w:hAnsi="Arial" w:cs="Arial"/>
          <w:b/>
          <w:bCs/>
          <w:i/>
          <w:color w:val="222222"/>
          <w:shd w:val="clear" w:color="auto" w:fill="FFFFFF"/>
          <w:lang w:val="en-GB"/>
        </w:rPr>
        <w:t>4</w:t>
      </w:r>
    </w:p>
    <w:p w14:paraId="5D8925A4" w14:textId="0B96A61B" w:rsidR="0037353D" w:rsidRPr="008A2EEC" w:rsidRDefault="0037353D" w:rsidP="008A2EEC">
      <w:pPr>
        <w:spacing w:line="480" w:lineRule="auto"/>
        <w:contextualSpacing/>
        <w:rPr>
          <w:rFonts w:ascii="Arial" w:hAnsi="Arial" w:cs="Arial"/>
          <w:b/>
          <w:bCs/>
          <w:i/>
          <w:lang w:val="en-GB"/>
        </w:rPr>
      </w:pPr>
      <w:r w:rsidRPr="008A2EEC">
        <w:rPr>
          <w:rFonts w:ascii="Arial" w:hAnsi="Arial" w:cs="Arial"/>
          <w:b/>
          <w:bCs/>
          <w:i/>
          <w:lang w:val="en-GB"/>
        </w:rPr>
        <w:t>Tacit and Explicit Knowledge………………………………………………………………………</w:t>
      </w:r>
      <w:r w:rsidR="00FD309D">
        <w:rPr>
          <w:rFonts w:ascii="Arial" w:hAnsi="Arial" w:cs="Arial"/>
          <w:b/>
          <w:bCs/>
          <w:i/>
          <w:lang w:val="en-GB"/>
        </w:rPr>
        <w:t>..</w:t>
      </w:r>
      <w:r w:rsidRPr="008A2EEC">
        <w:rPr>
          <w:rFonts w:ascii="Arial" w:hAnsi="Arial" w:cs="Arial"/>
          <w:b/>
          <w:bCs/>
          <w:i/>
          <w:lang w:val="en-GB"/>
        </w:rPr>
        <w:t>5</w:t>
      </w:r>
    </w:p>
    <w:p w14:paraId="2A6AA304" w14:textId="791B8116" w:rsidR="0037353D" w:rsidRPr="008A2EEC" w:rsidRDefault="0037353D" w:rsidP="008A2EEC">
      <w:pPr>
        <w:spacing w:line="480" w:lineRule="auto"/>
        <w:contextualSpacing/>
        <w:rPr>
          <w:rFonts w:ascii="Arial" w:hAnsi="Arial" w:cs="Arial"/>
          <w:b/>
          <w:bCs/>
          <w:i/>
          <w:lang w:val="en-GB"/>
        </w:rPr>
      </w:pPr>
      <w:r w:rsidRPr="008A2EEC">
        <w:rPr>
          <w:rFonts w:ascii="Arial" w:hAnsi="Arial" w:cs="Arial"/>
          <w:b/>
          <w:bCs/>
          <w:i/>
          <w:lang w:val="en-GB"/>
        </w:rPr>
        <w:t>Use of Data, Information, and Knowledge in Decision-Making……………………………5 to 6</w:t>
      </w:r>
    </w:p>
    <w:p w14:paraId="7CD5BD79" w14:textId="1AE15E3A" w:rsidR="00CA1197" w:rsidRPr="008A2EEC" w:rsidRDefault="00CA1197" w:rsidP="008A2EEC">
      <w:pPr>
        <w:spacing w:line="480" w:lineRule="auto"/>
        <w:contextualSpacing/>
        <w:rPr>
          <w:rFonts w:ascii="Arial" w:hAnsi="Arial" w:cs="Arial"/>
          <w:b/>
          <w:bCs/>
          <w:i/>
          <w:color w:val="222222"/>
          <w:shd w:val="clear" w:color="auto" w:fill="FFFFFF"/>
          <w:lang w:val="en-GB"/>
        </w:rPr>
      </w:pPr>
      <w:r w:rsidRPr="008A2EEC">
        <w:rPr>
          <w:rFonts w:ascii="Arial" w:hAnsi="Arial" w:cs="Arial"/>
          <w:b/>
          <w:bCs/>
          <w:i/>
          <w:color w:val="222222"/>
          <w:shd w:val="clear" w:color="auto" w:fill="FFFFFF"/>
          <w:lang w:val="en-GB"/>
        </w:rPr>
        <w:t>How Data, Information, and Knowledge Influence Decision-Making……………………</w:t>
      </w:r>
      <w:r w:rsidR="00FD309D">
        <w:rPr>
          <w:rFonts w:ascii="Arial" w:hAnsi="Arial" w:cs="Arial"/>
          <w:b/>
          <w:bCs/>
          <w:i/>
          <w:color w:val="222222"/>
          <w:shd w:val="clear" w:color="auto" w:fill="FFFFFF"/>
          <w:lang w:val="en-GB"/>
        </w:rPr>
        <w:t>.</w:t>
      </w:r>
      <w:r w:rsidRPr="008A2EEC">
        <w:rPr>
          <w:rFonts w:ascii="Arial" w:hAnsi="Arial" w:cs="Arial"/>
          <w:b/>
          <w:bCs/>
          <w:i/>
          <w:color w:val="222222"/>
          <w:shd w:val="clear" w:color="auto" w:fill="FFFFFF"/>
          <w:lang w:val="en-GB"/>
        </w:rPr>
        <w:t>6 to 7</w:t>
      </w:r>
    </w:p>
    <w:p w14:paraId="1286D1B7" w14:textId="725680C8" w:rsidR="00CA1197" w:rsidRPr="008A2EEC" w:rsidRDefault="00CA1197" w:rsidP="008A2EEC">
      <w:pPr>
        <w:spacing w:line="480" w:lineRule="auto"/>
        <w:contextualSpacing/>
        <w:rPr>
          <w:rFonts w:ascii="Arial" w:hAnsi="Arial" w:cs="Arial"/>
          <w:b/>
          <w:bCs/>
          <w:i/>
          <w:color w:val="222222"/>
          <w:shd w:val="clear" w:color="auto" w:fill="FFFFFF"/>
          <w:lang w:val="en-GB"/>
        </w:rPr>
      </w:pPr>
      <w:r w:rsidRPr="008A2EEC">
        <w:rPr>
          <w:rFonts w:ascii="Arial" w:hAnsi="Arial" w:cs="Arial"/>
          <w:b/>
          <w:bCs/>
          <w:i/>
          <w:color w:val="222222"/>
          <w:shd w:val="clear" w:color="auto" w:fill="FFFFFF"/>
          <w:lang w:val="en-GB"/>
        </w:rPr>
        <w:t>Collection, Analysis and Application of Demographic Data………………………………</w:t>
      </w:r>
      <w:r w:rsidR="00FD309D">
        <w:rPr>
          <w:rFonts w:ascii="Arial" w:hAnsi="Arial" w:cs="Arial"/>
          <w:b/>
          <w:bCs/>
          <w:i/>
          <w:color w:val="222222"/>
          <w:shd w:val="clear" w:color="auto" w:fill="FFFFFF"/>
          <w:lang w:val="en-GB"/>
        </w:rPr>
        <w:t>……</w:t>
      </w:r>
      <w:r w:rsidRPr="008A2EEC">
        <w:rPr>
          <w:rFonts w:ascii="Arial" w:hAnsi="Arial" w:cs="Arial"/>
          <w:b/>
          <w:bCs/>
          <w:i/>
          <w:color w:val="222222"/>
          <w:shd w:val="clear" w:color="auto" w:fill="FFFFFF"/>
          <w:lang w:val="en-GB"/>
        </w:rPr>
        <w:t>7</w:t>
      </w:r>
    </w:p>
    <w:p w14:paraId="5714D4EA" w14:textId="77777777" w:rsidR="00CA1197" w:rsidRPr="008A2EEC" w:rsidRDefault="00CA1197" w:rsidP="008A2EEC">
      <w:pPr>
        <w:spacing w:line="480" w:lineRule="auto"/>
        <w:contextualSpacing/>
        <w:rPr>
          <w:rFonts w:ascii="Arial" w:hAnsi="Arial" w:cs="Arial"/>
          <w:b/>
          <w:bCs/>
          <w:color w:val="222222"/>
          <w:shd w:val="clear" w:color="auto" w:fill="FFFFFF"/>
          <w:lang w:val="en-GB"/>
        </w:rPr>
      </w:pPr>
      <w:r w:rsidRPr="008A2EEC">
        <w:rPr>
          <w:rFonts w:ascii="Arial" w:hAnsi="Arial" w:cs="Arial"/>
          <w:b/>
          <w:bCs/>
          <w:color w:val="222222"/>
          <w:shd w:val="clear" w:color="auto" w:fill="FFFFFF"/>
          <w:lang w:val="en-GB"/>
        </w:rPr>
        <w:t>Task two :</w:t>
      </w:r>
    </w:p>
    <w:p w14:paraId="7B9FA058" w14:textId="7B977FAC" w:rsidR="00CA1197" w:rsidRPr="008A2EEC" w:rsidRDefault="00CA1197" w:rsidP="008A2EEC">
      <w:pPr>
        <w:spacing w:line="480" w:lineRule="auto"/>
        <w:contextualSpacing/>
        <w:rPr>
          <w:rFonts w:ascii="Arial" w:hAnsi="Arial" w:cs="Arial"/>
          <w:b/>
          <w:bCs/>
          <w:i/>
          <w:color w:val="222222"/>
          <w:shd w:val="clear" w:color="auto" w:fill="FFFFFF"/>
          <w:lang w:val="en-GB"/>
        </w:rPr>
      </w:pPr>
      <w:r w:rsidRPr="008A2EEC">
        <w:rPr>
          <w:rFonts w:ascii="Arial" w:hAnsi="Arial" w:cs="Arial"/>
          <w:b/>
          <w:bCs/>
          <w:i/>
          <w:color w:val="222222"/>
          <w:shd w:val="clear" w:color="auto" w:fill="FFFFFF"/>
          <w:lang w:val="en-GB"/>
        </w:rPr>
        <w:t>Cost Leadership and Product Differentiation………………………………………………8 to 9</w:t>
      </w:r>
    </w:p>
    <w:p w14:paraId="0E9C9D60" w14:textId="00E4324A" w:rsidR="00CA1197" w:rsidRPr="008A2EEC" w:rsidRDefault="00CA1197" w:rsidP="008A2EEC">
      <w:pPr>
        <w:spacing w:line="480" w:lineRule="auto"/>
        <w:contextualSpacing/>
        <w:rPr>
          <w:rFonts w:ascii="Arial" w:hAnsi="Arial" w:cs="Arial"/>
          <w:b/>
          <w:bCs/>
          <w:i/>
          <w:color w:val="011010"/>
          <w:shd w:val="clear" w:color="auto" w:fill="FFFFFF"/>
          <w:lang w:val="en-GB"/>
        </w:rPr>
      </w:pPr>
      <w:r w:rsidRPr="008A2EEC">
        <w:rPr>
          <w:rFonts w:ascii="Arial" w:hAnsi="Arial" w:cs="Arial"/>
          <w:b/>
          <w:bCs/>
          <w:i/>
          <w:color w:val="011010"/>
          <w:shd w:val="clear" w:color="auto" w:fill="FFFFFF"/>
          <w:lang w:val="en-GB"/>
        </w:rPr>
        <w:t>How SABRE provided American Airlines with a Competitive Advantage …………………..9</w:t>
      </w:r>
    </w:p>
    <w:p w14:paraId="329B131A" w14:textId="7E09F5F9" w:rsidR="00CA1197" w:rsidRPr="008A2EEC" w:rsidRDefault="00CA1197" w:rsidP="008A2EEC">
      <w:pPr>
        <w:spacing w:line="480" w:lineRule="auto"/>
        <w:contextualSpacing/>
        <w:rPr>
          <w:rFonts w:ascii="Arial" w:hAnsi="Arial" w:cs="Arial"/>
          <w:b/>
          <w:bCs/>
          <w:i/>
          <w:color w:val="011010"/>
          <w:shd w:val="clear" w:color="auto" w:fill="FFFFFF"/>
          <w:lang w:val="en-GB"/>
        </w:rPr>
      </w:pPr>
      <w:r w:rsidRPr="008A2EEC">
        <w:rPr>
          <w:rFonts w:ascii="Arial" w:hAnsi="Arial" w:cs="Arial"/>
          <w:b/>
          <w:bCs/>
          <w:i/>
          <w:color w:val="011010"/>
          <w:shd w:val="clear" w:color="auto" w:fill="FFFFFF"/>
          <w:lang w:val="en-GB"/>
        </w:rPr>
        <w:t>Factors Contributed to the Erosion of the American Airlines’ Lead and its Reaction …</w:t>
      </w:r>
      <w:r w:rsidR="00FD309D">
        <w:rPr>
          <w:rFonts w:ascii="Arial" w:hAnsi="Arial" w:cs="Arial"/>
          <w:b/>
          <w:bCs/>
          <w:i/>
          <w:color w:val="011010"/>
          <w:shd w:val="clear" w:color="auto" w:fill="FFFFFF"/>
          <w:lang w:val="en-GB"/>
        </w:rPr>
        <w:t>.</w:t>
      </w:r>
      <w:r w:rsidRPr="008A2EEC">
        <w:rPr>
          <w:rFonts w:ascii="Arial" w:hAnsi="Arial" w:cs="Arial"/>
          <w:b/>
          <w:bCs/>
          <w:i/>
          <w:color w:val="011010"/>
          <w:shd w:val="clear" w:color="auto" w:fill="FFFFFF"/>
          <w:lang w:val="en-GB"/>
        </w:rPr>
        <w:t>10</w:t>
      </w:r>
    </w:p>
    <w:p w14:paraId="346205BD" w14:textId="5E0C70F1" w:rsidR="00CA1197" w:rsidRPr="008A2EEC" w:rsidRDefault="00CA1197" w:rsidP="008A2EEC">
      <w:pPr>
        <w:spacing w:line="480" w:lineRule="auto"/>
        <w:contextualSpacing/>
        <w:rPr>
          <w:rFonts w:ascii="Arial" w:hAnsi="Arial" w:cs="Arial"/>
          <w:b/>
          <w:bCs/>
          <w:i/>
          <w:color w:val="011010"/>
          <w:shd w:val="clear" w:color="auto" w:fill="FFFFFF"/>
          <w:lang w:val="en-GB"/>
        </w:rPr>
      </w:pPr>
      <w:r w:rsidRPr="008A2EEC">
        <w:rPr>
          <w:rFonts w:ascii="Arial" w:hAnsi="Arial" w:cs="Arial"/>
          <w:b/>
          <w:bCs/>
          <w:i/>
          <w:color w:val="011010"/>
          <w:shd w:val="clear" w:color="auto" w:fill="FFFFFF"/>
          <w:lang w:val="en-GB"/>
        </w:rPr>
        <w:t>Definition of Information System …………………………………………………………………11</w:t>
      </w:r>
    </w:p>
    <w:p w14:paraId="0E80241F" w14:textId="40172A55" w:rsidR="00CA1197" w:rsidRPr="008A2EEC" w:rsidRDefault="00CA1197" w:rsidP="008A2EEC">
      <w:pPr>
        <w:spacing w:line="480" w:lineRule="auto"/>
        <w:contextualSpacing/>
        <w:rPr>
          <w:rFonts w:ascii="Arial" w:hAnsi="Arial" w:cs="Arial"/>
          <w:b/>
          <w:bCs/>
          <w:i/>
          <w:color w:val="011010"/>
          <w:shd w:val="clear" w:color="auto" w:fill="FFFFFF"/>
          <w:lang w:val="en-GB"/>
        </w:rPr>
      </w:pPr>
      <w:r w:rsidRPr="008A2EEC">
        <w:rPr>
          <w:rFonts w:ascii="Arial" w:hAnsi="Arial" w:cs="Arial"/>
          <w:b/>
          <w:bCs/>
          <w:i/>
          <w:color w:val="011010"/>
          <w:shd w:val="clear" w:color="auto" w:fill="FFFFFF"/>
          <w:lang w:val="en-GB"/>
        </w:rPr>
        <w:t>Categories of Computer-Based Information Systems…………………………………………11</w:t>
      </w:r>
    </w:p>
    <w:p w14:paraId="7FD054B2" w14:textId="71829228" w:rsidR="00CA1197" w:rsidRPr="008A2EEC" w:rsidRDefault="00CA1197" w:rsidP="008A2EEC">
      <w:pPr>
        <w:spacing w:line="480" w:lineRule="auto"/>
        <w:contextualSpacing/>
        <w:rPr>
          <w:rFonts w:ascii="Arial" w:hAnsi="Arial" w:cs="Arial"/>
          <w:b/>
          <w:bCs/>
          <w:i/>
          <w:color w:val="011010"/>
          <w:shd w:val="clear" w:color="auto" w:fill="FFFFFF"/>
          <w:lang w:val="en-GB"/>
        </w:rPr>
      </w:pPr>
      <w:r w:rsidRPr="008A2EEC">
        <w:rPr>
          <w:rFonts w:ascii="Arial" w:hAnsi="Arial" w:cs="Arial"/>
          <w:b/>
          <w:bCs/>
          <w:i/>
          <w:color w:val="011010"/>
          <w:shd w:val="clear" w:color="auto" w:fill="FFFFFF"/>
          <w:lang w:val="en-GB"/>
        </w:rPr>
        <w:t>How Computer-Based Information Systems Support Managers……………………………..12</w:t>
      </w:r>
    </w:p>
    <w:p w14:paraId="392E021A" w14:textId="4536913F" w:rsidR="00CA1197" w:rsidRPr="008A2EEC" w:rsidRDefault="00CA1197" w:rsidP="008A2EEC">
      <w:pPr>
        <w:spacing w:line="480" w:lineRule="auto"/>
        <w:contextualSpacing/>
        <w:rPr>
          <w:rFonts w:ascii="Arial" w:hAnsi="Arial" w:cs="Arial"/>
          <w:b/>
          <w:bCs/>
          <w:i/>
          <w:color w:val="011010"/>
          <w:shd w:val="clear" w:color="auto" w:fill="FFFFFF"/>
          <w:lang w:val="en-GB"/>
        </w:rPr>
      </w:pPr>
      <w:r w:rsidRPr="008A2EEC">
        <w:rPr>
          <w:rFonts w:ascii="Arial" w:hAnsi="Arial" w:cs="Arial"/>
          <w:b/>
          <w:bCs/>
          <w:i/>
          <w:color w:val="011010"/>
          <w:shd w:val="clear" w:color="auto" w:fill="FFFFFF"/>
          <w:lang w:val="en-GB"/>
        </w:rPr>
        <w:t>Conclusion……………………………………………………………………………………………</w:t>
      </w:r>
      <w:r w:rsidR="00FD309D">
        <w:rPr>
          <w:rFonts w:ascii="Arial" w:hAnsi="Arial" w:cs="Arial"/>
          <w:b/>
          <w:bCs/>
          <w:i/>
          <w:color w:val="011010"/>
          <w:shd w:val="clear" w:color="auto" w:fill="FFFFFF"/>
          <w:lang w:val="en-GB"/>
        </w:rPr>
        <w:t>..</w:t>
      </w:r>
      <w:r w:rsidRPr="008A2EEC">
        <w:rPr>
          <w:rFonts w:ascii="Arial" w:hAnsi="Arial" w:cs="Arial"/>
          <w:b/>
          <w:bCs/>
          <w:i/>
          <w:color w:val="011010"/>
          <w:shd w:val="clear" w:color="auto" w:fill="FFFFFF"/>
          <w:lang w:val="en-GB"/>
        </w:rPr>
        <w:t>13</w:t>
      </w:r>
    </w:p>
    <w:p w14:paraId="4DAF733B" w14:textId="596EEDE9" w:rsidR="00CA1197" w:rsidRPr="008A2EEC" w:rsidRDefault="00CA1197" w:rsidP="008A2EEC">
      <w:pPr>
        <w:spacing w:line="480" w:lineRule="auto"/>
        <w:contextualSpacing/>
        <w:rPr>
          <w:rFonts w:ascii="Arial" w:hAnsi="Arial" w:cs="Arial"/>
          <w:b/>
          <w:bCs/>
          <w:i/>
          <w:color w:val="011010"/>
          <w:shd w:val="clear" w:color="auto" w:fill="FFFFFF"/>
          <w:lang w:val="en-GB"/>
        </w:rPr>
      </w:pPr>
      <w:r w:rsidRPr="008A2EEC">
        <w:rPr>
          <w:rFonts w:ascii="Arial" w:hAnsi="Arial" w:cs="Arial"/>
          <w:b/>
          <w:bCs/>
          <w:i/>
          <w:color w:val="011010"/>
          <w:shd w:val="clear" w:color="auto" w:fill="FFFFFF"/>
          <w:lang w:val="en-GB"/>
        </w:rPr>
        <w:t>Reference……………………………………………………………………………………………</w:t>
      </w:r>
      <w:r w:rsidR="00FD309D">
        <w:rPr>
          <w:rFonts w:ascii="Arial" w:hAnsi="Arial" w:cs="Arial"/>
          <w:b/>
          <w:bCs/>
          <w:i/>
          <w:color w:val="011010"/>
          <w:shd w:val="clear" w:color="auto" w:fill="FFFFFF"/>
          <w:lang w:val="en-GB"/>
        </w:rPr>
        <w:t>….</w:t>
      </w:r>
      <w:r w:rsidRPr="008A2EEC">
        <w:rPr>
          <w:rFonts w:ascii="Arial" w:hAnsi="Arial" w:cs="Arial"/>
          <w:b/>
          <w:bCs/>
          <w:i/>
          <w:color w:val="011010"/>
          <w:shd w:val="clear" w:color="auto" w:fill="FFFFFF"/>
          <w:lang w:val="en-GB"/>
        </w:rPr>
        <w:t>14</w:t>
      </w:r>
    </w:p>
    <w:p w14:paraId="30100452" w14:textId="77777777" w:rsidR="00CA1197" w:rsidRPr="008A2EEC" w:rsidRDefault="00CA1197" w:rsidP="008A2EEC">
      <w:pPr>
        <w:spacing w:line="360" w:lineRule="auto"/>
        <w:contextualSpacing/>
        <w:rPr>
          <w:rFonts w:ascii="Arial" w:hAnsi="Arial" w:cs="Arial"/>
          <w:i/>
          <w:color w:val="011010"/>
          <w:shd w:val="clear" w:color="auto" w:fill="FFFFFF"/>
          <w:lang w:val="en-GB"/>
        </w:rPr>
      </w:pPr>
    </w:p>
    <w:p w14:paraId="3A8478A1" w14:textId="77777777" w:rsidR="00CA1197" w:rsidRPr="00427206" w:rsidRDefault="00CA1197" w:rsidP="00CA1197">
      <w:pPr>
        <w:spacing w:line="360" w:lineRule="auto"/>
        <w:contextualSpacing/>
        <w:jc w:val="both"/>
        <w:rPr>
          <w:rFonts w:ascii="Arial" w:hAnsi="Arial" w:cs="Arial"/>
          <w:b/>
          <w:bCs/>
          <w:i/>
          <w:color w:val="011010"/>
          <w:shd w:val="clear" w:color="auto" w:fill="FFFFFF"/>
          <w:lang w:val="en-GB"/>
        </w:rPr>
      </w:pPr>
    </w:p>
    <w:p w14:paraId="42466960" w14:textId="77777777" w:rsidR="00CA1197" w:rsidRPr="005570DC" w:rsidRDefault="00CA1197" w:rsidP="00CA1197">
      <w:pPr>
        <w:spacing w:line="360" w:lineRule="auto"/>
        <w:contextualSpacing/>
        <w:jc w:val="both"/>
        <w:rPr>
          <w:rFonts w:ascii="Arial" w:hAnsi="Arial" w:cs="Arial"/>
          <w:b/>
          <w:bCs/>
          <w:i/>
          <w:color w:val="222222"/>
          <w:shd w:val="clear" w:color="auto" w:fill="FFFFFF"/>
          <w:lang w:val="en-GB"/>
        </w:rPr>
      </w:pPr>
    </w:p>
    <w:p w14:paraId="7CEE3936" w14:textId="77777777" w:rsidR="00CA1197" w:rsidRDefault="00CA1197" w:rsidP="00CA1197">
      <w:pPr>
        <w:spacing w:line="360" w:lineRule="auto"/>
        <w:contextualSpacing/>
        <w:jc w:val="both"/>
        <w:rPr>
          <w:rFonts w:ascii="Arial" w:hAnsi="Arial" w:cs="Arial"/>
          <w:b/>
          <w:bCs/>
          <w:i/>
          <w:color w:val="222222"/>
          <w:shd w:val="clear" w:color="auto" w:fill="FFFFFF"/>
          <w:lang w:val="en-GB"/>
        </w:rPr>
      </w:pPr>
    </w:p>
    <w:p w14:paraId="186D0C66" w14:textId="77777777" w:rsidR="00CA1197" w:rsidRPr="005570DC" w:rsidRDefault="00CA1197" w:rsidP="00CA1197">
      <w:pPr>
        <w:spacing w:line="360" w:lineRule="auto"/>
        <w:contextualSpacing/>
        <w:jc w:val="both"/>
        <w:rPr>
          <w:rFonts w:ascii="Arial" w:hAnsi="Arial" w:cs="Arial"/>
          <w:b/>
          <w:bCs/>
          <w:i/>
          <w:color w:val="222222"/>
          <w:shd w:val="clear" w:color="auto" w:fill="FFFFFF"/>
          <w:lang w:val="en-GB"/>
        </w:rPr>
      </w:pPr>
    </w:p>
    <w:p w14:paraId="2F3419FD" w14:textId="77777777" w:rsidR="00CA1197" w:rsidRDefault="00CA1197" w:rsidP="0037353D">
      <w:pPr>
        <w:spacing w:line="360" w:lineRule="auto"/>
        <w:contextualSpacing/>
        <w:jc w:val="both"/>
        <w:rPr>
          <w:rFonts w:ascii="Arial" w:hAnsi="Arial" w:cs="Arial"/>
          <w:b/>
          <w:bCs/>
          <w:i/>
          <w:lang w:val="en-GB"/>
        </w:rPr>
      </w:pPr>
    </w:p>
    <w:p w14:paraId="04A4B816" w14:textId="77777777" w:rsidR="0037353D" w:rsidRPr="005570DC" w:rsidRDefault="0037353D" w:rsidP="0037353D">
      <w:pPr>
        <w:spacing w:line="360" w:lineRule="auto"/>
        <w:contextualSpacing/>
        <w:jc w:val="both"/>
        <w:rPr>
          <w:rFonts w:ascii="Arial" w:hAnsi="Arial" w:cs="Arial"/>
          <w:b/>
          <w:bCs/>
          <w:i/>
          <w:lang w:val="en-GB"/>
        </w:rPr>
      </w:pPr>
    </w:p>
    <w:p w14:paraId="184E90A6" w14:textId="77777777" w:rsidR="0037353D" w:rsidRDefault="0037353D" w:rsidP="0037353D">
      <w:pPr>
        <w:spacing w:line="360" w:lineRule="auto"/>
        <w:contextualSpacing/>
        <w:jc w:val="both"/>
        <w:rPr>
          <w:rFonts w:ascii="Arial" w:hAnsi="Arial" w:cs="Arial"/>
          <w:b/>
          <w:bCs/>
          <w:i/>
          <w:lang w:val="en-GB"/>
        </w:rPr>
      </w:pPr>
    </w:p>
    <w:p w14:paraId="6A26FDB9" w14:textId="77777777" w:rsidR="0037353D" w:rsidRPr="005570DC" w:rsidRDefault="0037353D" w:rsidP="0037353D">
      <w:pPr>
        <w:spacing w:line="360" w:lineRule="auto"/>
        <w:contextualSpacing/>
        <w:jc w:val="both"/>
        <w:rPr>
          <w:rFonts w:ascii="Arial" w:hAnsi="Arial" w:cs="Arial"/>
          <w:b/>
          <w:bCs/>
          <w:i/>
          <w:lang w:val="en-GB"/>
        </w:rPr>
      </w:pPr>
    </w:p>
    <w:p w14:paraId="18565EA2" w14:textId="7E2D44F3" w:rsidR="001F7A61" w:rsidRPr="0037353D" w:rsidRDefault="001F7A61" w:rsidP="005570DC">
      <w:pPr>
        <w:spacing w:line="360" w:lineRule="auto"/>
        <w:contextualSpacing/>
        <w:jc w:val="both"/>
        <w:rPr>
          <w:rFonts w:ascii="Arial" w:hAnsi="Arial" w:cs="Arial"/>
          <w:lang w:val="en-GB"/>
        </w:rPr>
      </w:pPr>
      <w:r w:rsidRPr="005570DC">
        <w:rPr>
          <w:rFonts w:ascii="Arial" w:hAnsi="Arial" w:cs="Arial"/>
          <w:b/>
          <w:bCs/>
          <w:lang w:val="en-GB"/>
        </w:rPr>
        <w:lastRenderedPageBreak/>
        <w:t>Introduction</w:t>
      </w:r>
    </w:p>
    <w:p w14:paraId="44793AB4" w14:textId="16A2F1AA" w:rsidR="001B77A5" w:rsidRDefault="001B77A5" w:rsidP="005570DC">
      <w:pPr>
        <w:spacing w:line="360" w:lineRule="auto"/>
        <w:ind w:firstLine="720"/>
        <w:contextualSpacing/>
        <w:jc w:val="both"/>
        <w:rPr>
          <w:rFonts w:ascii="Arial" w:hAnsi="Arial" w:cs="Arial"/>
          <w:color w:val="333333"/>
          <w:shd w:val="clear" w:color="auto" w:fill="FFFFFF"/>
          <w:lang w:val="en-GB"/>
        </w:rPr>
      </w:pPr>
      <w:r w:rsidRPr="005570DC">
        <w:rPr>
          <w:rFonts w:ascii="Arial" w:hAnsi="Arial" w:cs="Arial"/>
          <w:lang w:val="en-GB"/>
        </w:rPr>
        <w:t>Today’s fast-paced, highly competitive business environment requires firms to adopt new models of doing business that are widely and directly dependent on continuous innovation. There has been a paradigm shift from a physical resource-based economy</w:t>
      </w:r>
      <w:r w:rsidR="001B7C82" w:rsidRPr="005570DC">
        <w:rPr>
          <w:rFonts w:ascii="Arial" w:hAnsi="Arial" w:cs="Arial"/>
          <w:lang w:val="en-GB"/>
        </w:rPr>
        <w:t>,</w:t>
      </w:r>
      <w:r w:rsidRPr="005570DC">
        <w:rPr>
          <w:rFonts w:ascii="Arial" w:hAnsi="Arial" w:cs="Arial"/>
          <w:lang w:val="en-GB"/>
        </w:rPr>
        <w:t xml:space="preserve"> </w:t>
      </w:r>
      <w:r w:rsidR="001B7C82" w:rsidRPr="005570DC">
        <w:rPr>
          <w:rFonts w:ascii="Arial" w:hAnsi="Arial" w:cs="Arial"/>
          <w:lang w:val="en-GB"/>
        </w:rPr>
        <w:t>which</w:t>
      </w:r>
      <w:r w:rsidRPr="005570DC">
        <w:rPr>
          <w:rFonts w:ascii="Arial" w:hAnsi="Arial" w:cs="Arial"/>
          <w:lang w:val="en-GB"/>
        </w:rPr>
        <w:t xml:space="preserve"> focused more on the traditional means of production</w:t>
      </w:r>
      <w:r w:rsidR="001B7C82" w:rsidRPr="005570DC">
        <w:rPr>
          <w:rFonts w:ascii="Arial" w:hAnsi="Arial" w:cs="Arial"/>
          <w:lang w:val="en-GB"/>
        </w:rPr>
        <w:t>,</w:t>
      </w:r>
      <w:r w:rsidRPr="005570DC">
        <w:rPr>
          <w:rFonts w:ascii="Arial" w:hAnsi="Arial" w:cs="Arial"/>
          <w:lang w:val="en-GB"/>
        </w:rPr>
        <w:t xml:space="preserve"> such as </w:t>
      </w:r>
      <w:r w:rsidRPr="005570DC">
        <w:rPr>
          <w:rFonts w:ascii="Arial" w:hAnsi="Arial" w:cs="Arial"/>
          <w:color w:val="333333"/>
          <w:shd w:val="clear" w:color="auto" w:fill="FFFFFF"/>
          <w:lang w:val="en-GB"/>
        </w:rPr>
        <w:t xml:space="preserve">monetary capital, physical </w:t>
      </w:r>
      <w:r w:rsidR="00A96480" w:rsidRPr="005570DC">
        <w:rPr>
          <w:rFonts w:ascii="Arial" w:hAnsi="Arial" w:cs="Arial"/>
          <w:color w:val="333333"/>
          <w:shd w:val="clear" w:color="auto" w:fill="FFFFFF"/>
          <w:lang w:val="en-GB"/>
        </w:rPr>
        <w:t>labour</w:t>
      </w:r>
      <w:r w:rsidRPr="005570DC">
        <w:rPr>
          <w:rFonts w:ascii="Arial" w:hAnsi="Arial" w:cs="Arial"/>
          <w:color w:val="333333"/>
          <w:shd w:val="clear" w:color="auto" w:fill="FFFFFF"/>
          <w:lang w:val="en-GB"/>
        </w:rPr>
        <w:t>, and raw materials as the main source of value to a knowledge-based system</w:t>
      </w:r>
      <w:r w:rsidR="001B7C82" w:rsidRPr="005570DC">
        <w:rPr>
          <w:rFonts w:ascii="Arial" w:hAnsi="Arial" w:cs="Arial"/>
          <w:color w:val="333333"/>
          <w:shd w:val="clear" w:color="auto" w:fill="FFFFFF"/>
          <w:lang w:val="en-GB"/>
        </w:rPr>
        <w:t>. In such a system</w:t>
      </w:r>
      <w:r w:rsidRPr="005570DC">
        <w:rPr>
          <w:rFonts w:ascii="Arial" w:hAnsi="Arial" w:cs="Arial"/>
          <w:color w:val="333333"/>
          <w:shd w:val="clear" w:color="auto" w:fill="FFFFFF"/>
          <w:lang w:val="en-GB"/>
        </w:rPr>
        <w:t xml:space="preserve"> information is perceived to be the most vital and strategic tool for not only driving long-term economic growth and performance but also creating competitive advantages (</w:t>
      </w:r>
      <w:proofErr w:type="spellStart"/>
      <w:r w:rsidRPr="005570DC">
        <w:rPr>
          <w:rFonts w:ascii="Arial" w:hAnsi="Arial" w:cs="Arial"/>
          <w:color w:val="333333"/>
          <w:shd w:val="clear" w:color="auto" w:fill="FFFFFF"/>
          <w:lang w:val="en-GB"/>
        </w:rPr>
        <w:t>Gioacasi</w:t>
      </w:r>
      <w:proofErr w:type="spellEnd"/>
      <w:r w:rsidRPr="005570DC">
        <w:rPr>
          <w:rFonts w:ascii="Arial" w:hAnsi="Arial" w:cs="Arial"/>
          <w:color w:val="333333"/>
          <w:shd w:val="clear" w:color="auto" w:fill="FFFFFF"/>
          <w:lang w:val="en-GB"/>
        </w:rPr>
        <w:t xml:space="preserve">, 2015). </w:t>
      </w:r>
      <w:r w:rsidR="00AA6978" w:rsidRPr="005570DC">
        <w:rPr>
          <w:rFonts w:ascii="Arial" w:hAnsi="Arial" w:cs="Arial"/>
          <w:color w:val="333333"/>
          <w:shd w:val="clear" w:color="auto" w:fill="FFFFFF"/>
          <w:lang w:val="en-GB"/>
        </w:rPr>
        <w:t>As a result, businesses and managers are being required to collect, analyse, share and apply data</w:t>
      </w:r>
      <w:r w:rsidR="001B7C82" w:rsidRPr="005570DC">
        <w:rPr>
          <w:rFonts w:ascii="Arial" w:hAnsi="Arial" w:cs="Arial"/>
          <w:color w:val="333333"/>
          <w:shd w:val="clear" w:color="auto" w:fill="FFFFFF"/>
          <w:lang w:val="en-GB"/>
        </w:rPr>
        <w:t xml:space="preserve"> increasingly</w:t>
      </w:r>
      <w:r w:rsidR="00AA6978" w:rsidRPr="005570DC">
        <w:rPr>
          <w:rFonts w:ascii="Arial" w:hAnsi="Arial" w:cs="Arial"/>
          <w:color w:val="333333"/>
          <w:shd w:val="clear" w:color="auto" w:fill="FFFFFF"/>
          <w:lang w:val="en-GB"/>
        </w:rPr>
        <w:t xml:space="preserve"> to inform their decisions. </w:t>
      </w:r>
      <w:r w:rsidRPr="005570DC">
        <w:rPr>
          <w:rFonts w:ascii="Arial" w:hAnsi="Arial" w:cs="Arial"/>
          <w:color w:val="333333"/>
          <w:shd w:val="clear" w:color="auto" w:fill="FFFFFF"/>
          <w:lang w:val="en-GB"/>
        </w:rPr>
        <w:t>This report evaluates the concept and importance of knowledge management in relations to an organisation’s knowledge assets and their management.</w:t>
      </w:r>
    </w:p>
    <w:p w14:paraId="041DD31D" w14:textId="61D711E2" w:rsidR="00427206" w:rsidRPr="003E131A" w:rsidRDefault="00427206" w:rsidP="003E131A">
      <w:pPr>
        <w:spacing w:line="360" w:lineRule="auto"/>
        <w:contextualSpacing/>
        <w:jc w:val="both"/>
        <w:rPr>
          <w:rFonts w:ascii="Arial" w:hAnsi="Arial" w:cs="Arial"/>
          <w:b/>
          <w:bCs/>
          <w:color w:val="333333"/>
          <w:shd w:val="clear" w:color="auto" w:fill="FFFFFF"/>
          <w:lang w:val="en-GB"/>
        </w:rPr>
      </w:pPr>
      <w:r w:rsidRPr="003E131A">
        <w:rPr>
          <w:rFonts w:ascii="Arial" w:hAnsi="Arial" w:cs="Arial"/>
          <w:b/>
          <w:bCs/>
          <w:color w:val="333333"/>
          <w:shd w:val="clear" w:color="auto" w:fill="FFFFFF"/>
          <w:lang w:val="en-GB"/>
        </w:rPr>
        <w:t>Task one:</w:t>
      </w:r>
    </w:p>
    <w:p w14:paraId="79CDDAA9" w14:textId="77777777" w:rsidR="00440B91" w:rsidRPr="00427206" w:rsidRDefault="00375035" w:rsidP="005570DC">
      <w:pPr>
        <w:spacing w:line="360" w:lineRule="auto"/>
        <w:contextualSpacing/>
        <w:jc w:val="both"/>
        <w:rPr>
          <w:rFonts w:ascii="Arial" w:hAnsi="Arial" w:cs="Arial"/>
          <w:b/>
          <w:bCs/>
          <w:lang w:val="en-GB"/>
        </w:rPr>
      </w:pPr>
      <w:r w:rsidRPr="00427206">
        <w:rPr>
          <w:rFonts w:ascii="Arial" w:hAnsi="Arial" w:cs="Arial"/>
          <w:b/>
          <w:bCs/>
          <w:lang w:val="en-GB"/>
        </w:rPr>
        <w:t>Data, Information, and Knowledge in Business Context</w:t>
      </w:r>
    </w:p>
    <w:p w14:paraId="694A8C57" w14:textId="75AAFC94" w:rsidR="002D450E" w:rsidRPr="00E244BF" w:rsidRDefault="002D450E" w:rsidP="005570DC">
      <w:pPr>
        <w:spacing w:line="360" w:lineRule="auto"/>
        <w:contextualSpacing/>
        <w:jc w:val="both"/>
        <w:rPr>
          <w:rFonts w:ascii="Arial" w:hAnsi="Arial" w:cs="Arial"/>
          <w:b/>
          <w:bCs/>
          <w:i/>
          <w:color w:val="333333"/>
          <w:shd w:val="clear" w:color="auto" w:fill="FFFFFF"/>
          <w:lang w:val="en-GB"/>
        </w:rPr>
      </w:pPr>
      <w:r w:rsidRPr="00E244BF">
        <w:rPr>
          <w:rFonts w:ascii="Arial" w:hAnsi="Arial" w:cs="Arial"/>
          <w:b/>
          <w:bCs/>
          <w:i/>
          <w:color w:val="333333"/>
          <w:shd w:val="clear" w:color="auto" w:fill="FFFFFF"/>
          <w:lang w:val="en-GB"/>
        </w:rPr>
        <w:t xml:space="preserve">Deriving </w:t>
      </w:r>
      <w:r w:rsidR="001B7C82" w:rsidRPr="00E244BF">
        <w:rPr>
          <w:rFonts w:ascii="Arial" w:hAnsi="Arial" w:cs="Arial"/>
          <w:b/>
          <w:bCs/>
          <w:i/>
          <w:color w:val="333333"/>
          <w:shd w:val="clear" w:color="auto" w:fill="FFFFFF"/>
          <w:lang w:val="en-GB"/>
        </w:rPr>
        <w:t>M</w:t>
      </w:r>
      <w:r w:rsidRPr="00E244BF">
        <w:rPr>
          <w:rFonts w:ascii="Arial" w:hAnsi="Arial" w:cs="Arial"/>
          <w:b/>
          <w:bCs/>
          <w:i/>
          <w:color w:val="333333"/>
          <w:shd w:val="clear" w:color="auto" w:fill="FFFFFF"/>
          <w:lang w:val="en-GB"/>
        </w:rPr>
        <w:t>eaning from Data</w:t>
      </w:r>
    </w:p>
    <w:p w14:paraId="6BF6C4B0" w14:textId="51B93F2F" w:rsidR="00E41DA0" w:rsidRPr="005570DC" w:rsidRDefault="00F920BF" w:rsidP="005570DC">
      <w:pPr>
        <w:spacing w:line="360" w:lineRule="auto"/>
        <w:ind w:firstLine="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I</w:t>
      </w:r>
      <w:r w:rsidR="009A4F83" w:rsidRPr="005570DC">
        <w:rPr>
          <w:rFonts w:ascii="Arial" w:hAnsi="Arial" w:cs="Arial"/>
          <w:color w:val="222222"/>
          <w:shd w:val="clear" w:color="auto" w:fill="FFFFFF"/>
          <w:lang w:val="en-GB"/>
        </w:rPr>
        <w:t xml:space="preserve">nformation </w:t>
      </w:r>
      <w:r w:rsidRPr="005570DC">
        <w:rPr>
          <w:rFonts w:ascii="Arial" w:hAnsi="Arial" w:cs="Arial"/>
          <w:color w:val="222222"/>
          <w:shd w:val="clear" w:color="auto" w:fill="FFFFFF"/>
          <w:lang w:val="en-GB"/>
        </w:rPr>
        <w:t xml:space="preserve">refers to </w:t>
      </w:r>
      <w:r w:rsidR="009A4F83" w:rsidRPr="005570DC">
        <w:rPr>
          <w:rFonts w:ascii="Arial" w:hAnsi="Arial" w:cs="Arial"/>
          <w:color w:val="222222"/>
          <w:shd w:val="clear" w:color="auto" w:fill="FFFFFF"/>
          <w:lang w:val="en-GB"/>
        </w:rPr>
        <w:t>contextual, purposeful and relevant</w:t>
      </w:r>
      <w:r w:rsidRPr="005570DC">
        <w:rPr>
          <w:rFonts w:ascii="Arial" w:hAnsi="Arial" w:cs="Arial"/>
          <w:color w:val="222222"/>
          <w:shd w:val="clear" w:color="auto" w:fill="FFFFFF"/>
          <w:lang w:val="en-GB"/>
        </w:rPr>
        <w:t xml:space="preserve"> data (</w:t>
      </w:r>
      <w:r w:rsidR="001E7F83" w:rsidRPr="005570DC">
        <w:rPr>
          <w:rFonts w:ascii="Arial" w:hAnsi="Arial" w:cs="Arial"/>
          <w:color w:val="222222"/>
          <w:shd w:val="clear" w:color="auto" w:fill="FFFFFF"/>
          <w:lang w:val="en-GB"/>
        </w:rPr>
        <w:t>Be</w:t>
      </w:r>
      <w:r w:rsidR="004F70AA" w:rsidRPr="005570DC">
        <w:rPr>
          <w:rFonts w:ascii="Arial" w:hAnsi="Arial" w:cs="Arial"/>
          <w:color w:val="222222"/>
          <w:shd w:val="clear" w:color="auto" w:fill="FFFFFF"/>
          <w:lang w:val="en-GB"/>
        </w:rPr>
        <w:t xml:space="preserve">cerra-Fernandez and </w:t>
      </w:r>
      <w:proofErr w:type="spellStart"/>
      <w:r w:rsidR="004F70AA" w:rsidRPr="005570DC">
        <w:rPr>
          <w:rFonts w:ascii="Arial" w:hAnsi="Arial" w:cs="Arial"/>
          <w:color w:val="222222"/>
          <w:shd w:val="clear" w:color="auto" w:fill="FFFFFF"/>
          <w:lang w:val="en-GB"/>
        </w:rPr>
        <w:t>Sabherwal</w:t>
      </w:r>
      <w:proofErr w:type="spellEnd"/>
      <w:r w:rsidR="004F70AA" w:rsidRPr="005570DC">
        <w:rPr>
          <w:rFonts w:ascii="Arial" w:hAnsi="Arial" w:cs="Arial"/>
          <w:color w:val="222222"/>
          <w:shd w:val="clear" w:color="auto" w:fill="FFFFFF"/>
          <w:lang w:val="en-GB"/>
        </w:rPr>
        <w:t>, 2014</w:t>
      </w:r>
      <w:r w:rsidRPr="005570DC">
        <w:rPr>
          <w:rFonts w:ascii="Arial" w:hAnsi="Arial" w:cs="Arial"/>
          <w:color w:val="222222"/>
          <w:shd w:val="clear" w:color="auto" w:fill="FFFFFF"/>
          <w:lang w:val="en-GB"/>
        </w:rPr>
        <w:t>)</w:t>
      </w:r>
      <w:r w:rsidR="009A4F83" w:rsidRPr="005570DC">
        <w:rPr>
          <w:rFonts w:ascii="Arial" w:hAnsi="Arial" w:cs="Arial"/>
          <w:color w:val="222222"/>
          <w:shd w:val="clear" w:color="auto" w:fill="FFFFFF"/>
          <w:lang w:val="en-GB"/>
        </w:rPr>
        <w:t>.</w:t>
      </w:r>
      <w:r w:rsidR="00ED3FDE" w:rsidRPr="005570DC">
        <w:rPr>
          <w:rFonts w:ascii="Arial" w:hAnsi="Arial" w:cs="Arial"/>
          <w:color w:val="222222"/>
          <w:shd w:val="clear" w:color="auto" w:fill="FFFFFF"/>
          <w:lang w:val="en-GB"/>
        </w:rPr>
        <w:t xml:space="preserve"> Unlike raw data, information </w:t>
      </w:r>
      <w:r w:rsidR="00150EDD" w:rsidRPr="005570DC">
        <w:rPr>
          <w:rFonts w:ascii="Arial" w:hAnsi="Arial" w:cs="Arial"/>
          <w:color w:val="222222"/>
          <w:shd w:val="clear" w:color="auto" w:fill="FFFFFF"/>
          <w:lang w:val="en-GB"/>
        </w:rPr>
        <w:t>has meaning</w:t>
      </w:r>
      <w:r w:rsidR="00ED3FDE" w:rsidRPr="005570DC">
        <w:rPr>
          <w:rFonts w:ascii="Arial" w:hAnsi="Arial" w:cs="Arial"/>
          <w:color w:val="222222"/>
          <w:shd w:val="clear" w:color="auto" w:fill="FFFFFF"/>
          <w:lang w:val="en-GB"/>
        </w:rPr>
        <w:t xml:space="preserve"> (Van Knippenberg</w:t>
      </w:r>
      <w:r w:rsidR="00BB4263" w:rsidRPr="005570DC">
        <w:rPr>
          <w:rFonts w:ascii="Arial" w:hAnsi="Arial" w:cs="Arial"/>
          <w:color w:val="222222"/>
          <w:shd w:val="clear" w:color="auto" w:fill="FFFFFF"/>
          <w:lang w:val="en-GB"/>
        </w:rPr>
        <w:t xml:space="preserve"> et al.,</w:t>
      </w:r>
      <w:r w:rsidR="00ED3FDE" w:rsidRPr="005570DC">
        <w:rPr>
          <w:rFonts w:ascii="Arial" w:hAnsi="Arial" w:cs="Arial"/>
          <w:color w:val="222222"/>
          <w:shd w:val="clear" w:color="auto" w:fill="FFFFFF"/>
          <w:lang w:val="en-GB"/>
        </w:rPr>
        <w:t xml:space="preserve"> 2015)</w:t>
      </w:r>
      <w:r w:rsidR="00150EDD" w:rsidRPr="005570DC">
        <w:rPr>
          <w:rFonts w:ascii="Arial" w:hAnsi="Arial" w:cs="Arial"/>
          <w:color w:val="222222"/>
          <w:shd w:val="clear" w:color="auto" w:fill="FFFFFF"/>
          <w:lang w:val="en-GB"/>
        </w:rPr>
        <w:t xml:space="preserve">. </w:t>
      </w:r>
      <w:r w:rsidR="00ED3FDE" w:rsidRPr="005570DC">
        <w:rPr>
          <w:rFonts w:ascii="Arial" w:hAnsi="Arial" w:cs="Arial"/>
          <w:color w:val="222222"/>
          <w:shd w:val="clear" w:color="auto" w:fill="FFFFFF"/>
          <w:lang w:val="en-GB"/>
        </w:rPr>
        <w:t>T</w:t>
      </w:r>
      <w:r w:rsidR="007B6166" w:rsidRPr="005570DC">
        <w:rPr>
          <w:rFonts w:ascii="Arial" w:hAnsi="Arial" w:cs="Arial"/>
          <w:color w:val="222222"/>
          <w:shd w:val="clear" w:color="auto" w:fill="FFFFFF"/>
          <w:lang w:val="en-GB"/>
        </w:rPr>
        <w:t>he</w:t>
      </w:r>
      <w:r w:rsidR="00ED3FDE" w:rsidRPr="005570DC">
        <w:rPr>
          <w:rFonts w:ascii="Arial" w:hAnsi="Arial" w:cs="Arial"/>
          <w:color w:val="222222"/>
          <w:shd w:val="clear" w:color="auto" w:fill="FFFFFF"/>
          <w:lang w:val="en-GB"/>
        </w:rPr>
        <w:t>refore, the</w:t>
      </w:r>
      <w:r w:rsidR="007B6166" w:rsidRPr="005570DC">
        <w:rPr>
          <w:rFonts w:ascii="Arial" w:hAnsi="Arial" w:cs="Arial"/>
          <w:color w:val="222222"/>
          <w:shd w:val="clear" w:color="auto" w:fill="FFFFFF"/>
          <w:lang w:val="en-GB"/>
        </w:rPr>
        <w:t xml:space="preserve"> </w:t>
      </w:r>
      <w:r w:rsidR="001F58F6" w:rsidRPr="005570DC">
        <w:rPr>
          <w:rFonts w:ascii="Arial" w:hAnsi="Arial" w:cs="Arial"/>
          <w:color w:val="222222"/>
          <w:shd w:val="clear" w:color="auto" w:fill="FFFFFF"/>
          <w:lang w:val="en-GB"/>
        </w:rPr>
        <w:t>perceived</w:t>
      </w:r>
      <w:r w:rsidR="007B6166" w:rsidRPr="005570DC">
        <w:rPr>
          <w:rFonts w:ascii="Arial" w:hAnsi="Arial" w:cs="Arial"/>
          <w:color w:val="222222"/>
          <w:shd w:val="clear" w:color="auto" w:fill="FFFFFF"/>
          <w:lang w:val="en-GB"/>
        </w:rPr>
        <w:t xml:space="preserve"> value or usefulness of </w:t>
      </w:r>
      <w:r w:rsidR="003B7994" w:rsidRPr="005570DC">
        <w:rPr>
          <w:rFonts w:ascii="Arial" w:hAnsi="Arial" w:cs="Arial"/>
          <w:color w:val="222222"/>
          <w:shd w:val="clear" w:color="auto" w:fill="FFFFFF"/>
          <w:lang w:val="en-GB"/>
        </w:rPr>
        <w:t xml:space="preserve">a set of data depends </w:t>
      </w:r>
      <w:r w:rsidR="00D46B0A" w:rsidRPr="005570DC">
        <w:rPr>
          <w:rFonts w:ascii="Arial" w:hAnsi="Arial" w:cs="Arial"/>
          <w:color w:val="222222"/>
          <w:shd w:val="clear" w:color="auto" w:fill="FFFFFF"/>
          <w:lang w:val="en-GB"/>
        </w:rPr>
        <w:t>on</w:t>
      </w:r>
      <w:r w:rsidR="003B7994" w:rsidRPr="005570DC">
        <w:rPr>
          <w:rFonts w:ascii="Arial" w:hAnsi="Arial" w:cs="Arial"/>
          <w:color w:val="222222"/>
          <w:shd w:val="clear" w:color="auto" w:fill="FFFFFF"/>
          <w:lang w:val="en-GB"/>
        </w:rPr>
        <w:t xml:space="preserve"> </w:t>
      </w:r>
      <w:r w:rsidR="00ED3FDE" w:rsidRPr="005570DC">
        <w:rPr>
          <w:rFonts w:ascii="Arial" w:hAnsi="Arial" w:cs="Arial"/>
          <w:color w:val="222222"/>
          <w:shd w:val="clear" w:color="auto" w:fill="FFFFFF"/>
          <w:lang w:val="en-GB"/>
        </w:rPr>
        <w:t>the c</w:t>
      </w:r>
      <w:r w:rsidR="000C25B8" w:rsidRPr="005570DC">
        <w:rPr>
          <w:rFonts w:ascii="Arial" w:hAnsi="Arial" w:cs="Arial"/>
          <w:color w:val="222222"/>
          <w:shd w:val="clear" w:color="auto" w:fill="FFFFFF"/>
          <w:lang w:val="en-GB"/>
        </w:rPr>
        <w:t>apabilit</w:t>
      </w:r>
      <w:r w:rsidR="00ED3FDE" w:rsidRPr="005570DC">
        <w:rPr>
          <w:rFonts w:ascii="Arial" w:hAnsi="Arial" w:cs="Arial"/>
          <w:color w:val="222222"/>
          <w:shd w:val="clear" w:color="auto" w:fill="FFFFFF"/>
          <w:lang w:val="en-GB"/>
        </w:rPr>
        <w:t xml:space="preserve">y </w:t>
      </w:r>
      <w:r w:rsidR="0086059C" w:rsidRPr="005570DC">
        <w:rPr>
          <w:rFonts w:ascii="Arial" w:hAnsi="Arial" w:cs="Arial"/>
          <w:color w:val="222222"/>
          <w:shd w:val="clear" w:color="auto" w:fill="FFFFFF"/>
          <w:lang w:val="en-GB"/>
        </w:rPr>
        <w:t>to analyse and derive meaning from the data.</w:t>
      </w:r>
      <w:r w:rsidR="00CB1CA3" w:rsidRPr="005570DC">
        <w:rPr>
          <w:rFonts w:ascii="Arial" w:hAnsi="Arial" w:cs="Arial"/>
          <w:color w:val="222222"/>
          <w:shd w:val="clear" w:color="auto" w:fill="FFFFFF"/>
          <w:lang w:val="en-GB"/>
        </w:rPr>
        <w:t xml:space="preserve"> W</w:t>
      </w:r>
      <w:r w:rsidR="00070F69" w:rsidRPr="005570DC">
        <w:rPr>
          <w:rFonts w:ascii="Arial" w:hAnsi="Arial" w:cs="Arial"/>
          <w:color w:val="222222"/>
          <w:shd w:val="clear" w:color="auto" w:fill="FFFFFF"/>
          <w:lang w:val="en-GB"/>
        </w:rPr>
        <w:t>hether a certain set of data or facts are valuable information or only messy, unstructured and less useful data depends on the person who is utili</w:t>
      </w:r>
      <w:r w:rsidR="00D46B0A" w:rsidRPr="005570DC">
        <w:rPr>
          <w:rFonts w:ascii="Arial" w:hAnsi="Arial" w:cs="Arial"/>
          <w:color w:val="222222"/>
          <w:shd w:val="clear" w:color="auto" w:fill="FFFFFF"/>
          <w:lang w:val="en-GB"/>
        </w:rPr>
        <w:t>s</w:t>
      </w:r>
      <w:r w:rsidR="00070F69" w:rsidRPr="005570DC">
        <w:rPr>
          <w:rFonts w:ascii="Arial" w:hAnsi="Arial" w:cs="Arial"/>
          <w:color w:val="222222"/>
          <w:shd w:val="clear" w:color="auto" w:fill="FFFFFF"/>
          <w:lang w:val="en-GB"/>
        </w:rPr>
        <w:t>ing that data</w:t>
      </w:r>
      <w:r w:rsidR="004F70AA" w:rsidRPr="005570DC">
        <w:rPr>
          <w:rFonts w:ascii="Arial" w:hAnsi="Arial" w:cs="Arial"/>
          <w:color w:val="222222"/>
          <w:shd w:val="clear" w:color="auto" w:fill="FFFFFF"/>
          <w:lang w:val="en-GB"/>
        </w:rPr>
        <w:t xml:space="preserve"> (</w:t>
      </w:r>
      <w:r w:rsidR="00710B8A" w:rsidRPr="005570DC">
        <w:rPr>
          <w:rFonts w:ascii="Arial" w:hAnsi="Arial" w:cs="Arial"/>
          <w:color w:val="222222"/>
          <w:shd w:val="clear" w:color="auto" w:fill="FFFFFF"/>
          <w:lang w:val="en-GB"/>
        </w:rPr>
        <w:t>B</w:t>
      </w:r>
      <w:r w:rsidR="004F70AA" w:rsidRPr="005570DC">
        <w:rPr>
          <w:rFonts w:ascii="Arial" w:hAnsi="Arial" w:cs="Arial"/>
          <w:color w:val="222222"/>
          <w:shd w:val="clear" w:color="auto" w:fill="FFFFFF"/>
          <w:lang w:val="en-GB"/>
        </w:rPr>
        <w:t xml:space="preserve">ecerra-Fernandez and </w:t>
      </w:r>
      <w:proofErr w:type="spellStart"/>
      <w:r w:rsidR="004F70AA" w:rsidRPr="005570DC">
        <w:rPr>
          <w:rFonts w:ascii="Arial" w:hAnsi="Arial" w:cs="Arial"/>
          <w:color w:val="222222"/>
          <w:shd w:val="clear" w:color="auto" w:fill="FFFFFF"/>
          <w:lang w:val="en-GB"/>
        </w:rPr>
        <w:t>Sabherwal</w:t>
      </w:r>
      <w:proofErr w:type="spellEnd"/>
      <w:r w:rsidR="00D46B0A" w:rsidRPr="005570DC">
        <w:rPr>
          <w:rFonts w:ascii="Arial" w:hAnsi="Arial" w:cs="Arial"/>
          <w:color w:val="222222"/>
          <w:shd w:val="clear" w:color="auto" w:fill="FFFFFF"/>
          <w:lang w:val="en-GB"/>
        </w:rPr>
        <w:t xml:space="preserve">, </w:t>
      </w:r>
      <w:r w:rsidR="004F70AA" w:rsidRPr="005570DC">
        <w:rPr>
          <w:rFonts w:ascii="Arial" w:hAnsi="Arial" w:cs="Arial"/>
          <w:color w:val="222222"/>
          <w:shd w:val="clear" w:color="auto" w:fill="FFFFFF"/>
          <w:lang w:val="en-GB"/>
        </w:rPr>
        <w:t>2014)</w:t>
      </w:r>
      <w:r w:rsidR="00070F69" w:rsidRPr="005570DC">
        <w:rPr>
          <w:rFonts w:ascii="Arial" w:hAnsi="Arial" w:cs="Arial"/>
          <w:color w:val="222222"/>
          <w:shd w:val="clear" w:color="auto" w:fill="FFFFFF"/>
          <w:lang w:val="en-GB"/>
        </w:rPr>
        <w:t>.</w:t>
      </w:r>
      <w:r w:rsidR="00B8631F" w:rsidRPr="005570DC">
        <w:rPr>
          <w:rFonts w:ascii="Arial" w:hAnsi="Arial" w:cs="Arial"/>
          <w:color w:val="222222"/>
          <w:shd w:val="clear" w:color="auto" w:fill="FFFFFF"/>
          <w:lang w:val="en-GB"/>
        </w:rPr>
        <w:t xml:space="preserve"> </w:t>
      </w:r>
      <w:r w:rsidR="008D359D" w:rsidRPr="005570DC">
        <w:rPr>
          <w:rFonts w:ascii="Arial" w:hAnsi="Arial" w:cs="Arial"/>
          <w:color w:val="222222"/>
          <w:shd w:val="clear" w:color="auto" w:fill="FFFFFF"/>
          <w:lang w:val="en-GB"/>
        </w:rPr>
        <w:t>T</w:t>
      </w:r>
      <w:r w:rsidR="00B8631F" w:rsidRPr="005570DC">
        <w:rPr>
          <w:rFonts w:ascii="Arial" w:hAnsi="Arial" w:cs="Arial"/>
          <w:color w:val="222222"/>
          <w:shd w:val="clear" w:color="auto" w:fill="FFFFFF"/>
          <w:lang w:val="en-GB"/>
        </w:rPr>
        <w:t xml:space="preserve">he main </w:t>
      </w:r>
      <w:r w:rsidR="00517CEA" w:rsidRPr="005570DC">
        <w:rPr>
          <w:rFonts w:ascii="Arial" w:hAnsi="Arial" w:cs="Arial"/>
          <w:color w:val="222222"/>
          <w:shd w:val="clear" w:color="auto" w:fill="FFFFFF"/>
          <w:lang w:val="en-GB"/>
        </w:rPr>
        <w:t xml:space="preserve">challenge in the </w:t>
      </w:r>
      <w:r w:rsidR="00B8631F" w:rsidRPr="005570DC">
        <w:rPr>
          <w:rFonts w:ascii="Arial" w:hAnsi="Arial" w:cs="Arial"/>
          <w:color w:val="222222"/>
          <w:shd w:val="clear" w:color="auto" w:fill="FFFFFF"/>
          <w:lang w:val="en-GB"/>
        </w:rPr>
        <w:t xml:space="preserve">above situation is </w:t>
      </w:r>
      <w:r w:rsidR="00D46B0A" w:rsidRPr="005570DC">
        <w:rPr>
          <w:rFonts w:ascii="Arial" w:hAnsi="Arial" w:cs="Arial"/>
          <w:color w:val="222222"/>
          <w:shd w:val="clear" w:color="auto" w:fill="FFFFFF"/>
          <w:lang w:val="en-GB"/>
        </w:rPr>
        <w:t>channelling</w:t>
      </w:r>
      <w:r w:rsidR="0030489F" w:rsidRPr="005570DC">
        <w:rPr>
          <w:rFonts w:ascii="Arial" w:hAnsi="Arial" w:cs="Arial"/>
          <w:color w:val="222222"/>
          <w:shd w:val="clear" w:color="auto" w:fill="FFFFFF"/>
          <w:lang w:val="en-GB"/>
        </w:rPr>
        <w:t xml:space="preserve"> </w:t>
      </w:r>
      <w:r w:rsidR="00B8631F" w:rsidRPr="005570DC">
        <w:rPr>
          <w:rFonts w:ascii="Arial" w:hAnsi="Arial" w:cs="Arial"/>
          <w:color w:val="222222"/>
          <w:shd w:val="clear" w:color="auto" w:fill="FFFFFF"/>
          <w:lang w:val="en-GB"/>
        </w:rPr>
        <w:t xml:space="preserve">the same dataset </w:t>
      </w:r>
      <w:r w:rsidR="00BD22DB" w:rsidRPr="005570DC">
        <w:rPr>
          <w:rFonts w:ascii="Arial" w:hAnsi="Arial" w:cs="Arial"/>
          <w:color w:val="222222"/>
          <w:shd w:val="clear" w:color="auto" w:fill="FFFFFF"/>
          <w:lang w:val="en-GB"/>
        </w:rPr>
        <w:t>to productive ends.</w:t>
      </w:r>
      <w:r w:rsidR="00FF523A" w:rsidRPr="005570DC">
        <w:rPr>
          <w:rFonts w:ascii="Arial" w:hAnsi="Arial" w:cs="Arial"/>
          <w:color w:val="222222"/>
          <w:shd w:val="clear" w:color="auto" w:fill="FFFFFF"/>
          <w:lang w:val="en-GB"/>
        </w:rPr>
        <w:t xml:space="preserve"> People need some </w:t>
      </w:r>
      <w:r w:rsidR="003C6DA3" w:rsidRPr="005570DC">
        <w:rPr>
          <w:rFonts w:ascii="Arial" w:hAnsi="Arial" w:cs="Arial"/>
          <w:color w:val="222222"/>
          <w:shd w:val="clear" w:color="auto" w:fill="FFFFFF"/>
          <w:lang w:val="en-GB"/>
        </w:rPr>
        <w:t>data literacy</w:t>
      </w:r>
      <w:r w:rsidR="0092114D" w:rsidRPr="005570DC">
        <w:rPr>
          <w:rFonts w:ascii="Arial" w:hAnsi="Arial" w:cs="Arial"/>
          <w:color w:val="222222"/>
          <w:shd w:val="clear" w:color="auto" w:fill="FFFFFF"/>
          <w:lang w:val="en-GB"/>
        </w:rPr>
        <w:t xml:space="preserve"> to perceive meaning or value from a certain dataset. Data literacy is t</w:t>
      </w:r>
      <w:r w:rsidR="003C6DA3" w:rsidRPr="005570DC">
        <w:rPr>
          <w:rFonts w:ascii="Arial" w:hAnsi="Arial" w:cs="Arial"/>
          <w:color w:val="222222"/>
          <w:shd w:val="clear" w:color="auto" w:fill="FFFFFF"/>
          <w:lang w:val="en-GB"/>
        </w:rPr>
        <w:t xml:space="preserve">he ability to </w:t>
      </w:r>
      <w:r w:rsidR="00A5617F" w:rsidRPr="005570DC">
        <w:rPr>
          <w:rFonts w:ascii="Arial" w:hAnsi="Arial" w:cs="Arial"/>
          <w:color w:val="222222"/>
          <w:shd w:val="clear" w:color="auto" w:fill="FFFFFF"/>
          <w:lang w:val="en-GB"/>
        </w:rPr>
        <w:t>find, manipulate, manage, and interpret data in different formats</w:t>
      </w:r>
      <w:r w:rsidR="00E41DA0" w:rsidRPr="005570DC">
        <w:rPr>
          <w:rFonts w:ascii="Arial" w:hAnsi="Arial" w:cs="Arial"/>
          <w:color w:val="222222"/>
          <w:shd w:val="clear" w:color="auto" w:fill="FFFFFF"/>
          <w:lang w:val="en-GB"/>
        </w:rPr>
        <w:t xml:space="preserve"> (Wolff</w:t>
      </w:r>
      <w:r w:rsidR="00BB4263" w:rsidRPr="005570DC">
        <w:rPr>
          <w:rFonts w:ascii="Arial" w:hAnsi="Arial" w:cs="Arial"/>
          <w:color w:val="222222"/>
          <w:shd w:val="clear" w:color="auto" w:fill="FFFFFF"/>
          <w:lang w:val="en-GB"/>
        </w:rPr>
        <w:t xml:space="preserve"> et al.,</w:t>
      </w:r>
      <w:r w:rsidR="00E41DA0" w:rsidRPr="005570DC">
        <w:rPr>
          <w:rFonts w:ascii="Arial" w:hAnsi="Arial" w:cs="Arial"/>
          <w:color w:val="222222"/>
          <w:shd w:val="clear" w:color="auto" w:fill="FFFFFF"/>
          <w:lang w:val="en-GB"/>
        </w:rPr>
        <w:t xml:space="preserve"> 2016). </w:t>
      </w:r>
      <w:r w:rsidR="002D073A" w:rsidRPr="005570DC">
        <w:rPr>
          <w:rFonts w:ascii="Arial" w:hAnsi="Arial" w:cs="Arial"/>
          <w:color w:val="222222"/>
          <w:shd w:val="clear" w:color="auto" w:fill="FFFFFF"/>
          <w:lang w:val="en-GB"/>
        </w:rPr>
        <w:t xml:space="preserve">From a knowledge management theory perspective, being data literate </w:t>
      </w:r>
      <w:r w:rsidR="00076BC0" w:rsidRPr="005570DC">
        <w:rPr>
          <w:rFonts w:ascii="Arial" w:hAnsi="Arial" w:cs="Arial"/>
          <w:color w:val="222222"/>
          <w:shd w:val="clear" w:color="auto" w:fill="FFFFFF"/>
          <w:lang w:val="en-GB"/>
        </w:rPr>
        <w:t xml:space="preserve">goes beyond process and interpreting data to include the ability to derive meaning or </w:t>
      </w:r>
      <w:r w:rsidR="00DD34A6" w:rsidRPr="005570DC">
        <w:rPr>
          <w:rFonts w:ascii="Arial" w:hAnsi="Arial" w:cs="Arial"/>
          <w:color w:val="222222"/>
          <w:shd w:val="clear" w:color="auto" w:fill="FFFFFF"/>
          <w:lang w:val="en-GB"/>
        </w:rPr>
        <w:t>understanding</w:t>
      </w:r>
      <w:r w:rsidR="00076BC0" w:rsidRPr="005570DC">
        <w:rPr>
          <w:rFonts w:ascii="Arial" w:hAnsi="Arial" w:cs="Arial"/>
          <w:color w:val="222222"/>
          <w:shd w:val="clear" w:color="auto" w:fill="FFFFFF"/>
          <w:lang w:val="en-GB"/>
        </w:rPr>
        <w:t xml:space="preserve"> </w:t>
      </w:r>
      <w:r w:rsidR="008C62EE" w:rsidRPr="005570DC">
        <w:rPr>
          <w:rFonts w:ascii="Arial" w:hAnsi="Arial" w:cs="Arial"/>
          <w:color w:val="222222"/>
          <w:shd w:val="clear" w:color="auto" w:fill="FFFFFF"/>
          <w:lang w:val="en-GB"/>
        </w:rPr>
        <w:t xml:space="preserve">from it. </w:t>
      </w:r>
      <w:r w:rsidR="00E41DA0" w:rsidRPr="005570DC">
        <w:rPr>
          <w:rFonts w:ascii="Arial" w:hAnsi="Arial" w:cs="Arial"/>
          <w:color w:val="222222"/>
          <w:shd w:val="clear" w:color="auto" w:fill="FFFFFF"/>
          <w:lang w:val="en-GB"/>
        </w:rPr>
        <w:t xml:space="preserve">From the lens of organizational information processing theory, business enterprises should invest in improving their capabilities to better exploit and leverage the data they gather to bolster planning capabilities and performance (Srinivasan and </w:t>
      </w:r>
      <w:proofErr w:type="spellStart"/>
      <w:r w:rsidR="00E41DA0" w:rsidRPr="005570DC">
        <w:rPr>
          <w:rFonts w:ascii="Arial" w:hAnsi="Arial" w:cs="Arial"/>
          <w:color w:val="222222"/>
          <w:shd w:val="clear" w:color="auto" w:fill="FFFFFF"/>
          <w:lang w:val="en-GB"/>
        </w:rPr>
        <w:t>Swink</w:t>
      </w:r>
      <w:proofErr w:type="spellEnd"/>
      <w:r w:rsidR="00E41DA0" w:rsidRPr="005570DC">
        <w:rPr>
          <w:rFonts w:ascii="Arial" w:hAnsi="Arial" w:cs="Arial"/>
          <w:color w:val="222222"/>
          <w:shd w:val="clear" w:color="auto" w:fill="FFFFFF"/>
          <w:lang w:val="en-GB"/>
        </w:rPr>
        <w:t xml:space="preserve">, 2015; Saldanha, </w:t>
      </w:r>
      <w:proofErr w:type="spellStart"/>
      <w:r w:rsidR="00E41DA0" w:rsidRPr="005570DC">
        <w:rPr>
          <w:rFonts w:ascii="Arial" w:hAnsi="Arial" w:cs="Arial"/>
          <w:color w:val="222222"/>
          <w:shd w:val="clear" w:color="auto" w:fill="FFFFFF"/>
          <w:lang w:val="en-GB"/>
        </w:rPr>
        <w:t>Mithas</w:t>
      </w:r>
      <w:proofErr w:type="spellEnd"/>
      <w:r w:rsidR="00E41DA0" w:rsidRPr="005570DC">
        <w:rPr>
          <w:rFonts w:ascii="Arial" w:hAnsi="Arial" w:cs="Arial"/>
          <w:color w:val="222222"/>
          <w:shd w:val="clear" w:color="auto" w:fill="FFFFFF"/>
          <w:lang w:val="en-GB"/>
        </w:rPr>
        <w:t>, and Krishnan, 2017)</w:t>
      </w:r>
      <w:r w:rsidR="00AE10DF" w:rsidRPr="005570DC">
        <w:rPr>
          <w:rFonts w:ascii="Arial" w:hAnsi="Arial" w:cs="Arial"/>
          <w:color w:val="222222"/>
          <w:shd w:val="clear" w:color="auto" w:fill="FFFFFF"/>
          <w:lang w:val="en-GB"/>
        </w:rPr>
        <w:t xml:space="preserve">. </w:t>
      </w:r>
      <w:r w:rsidR="006F62C4" w:rsidRPr="005570DC">
        <w:rPr>
          <w:rFonts w:ascii="Arial" w:hAnsi="Arial" w:cs="Arial"/>
          <w:color w:val="222222"/>
          <w:shd w:val="clear" w:color="auto" w:fill="FFFFFF"/>
          <w:lang w:val="en-GB"/>
        </w:rPr>
        <w:t xml:space="preserve">Therefore, a person who can imagine how the same set of data can lead to new insights will </w:t>
      </w:r>
      <w:r w:rsidR="00521B36" w:rsidRPr="005570DC">
        <w:rPr>
          <w:rFonts w:ascii="Arial" w:hAnsi="Arial" w:cs="Arial"/>
          <w:color w:val="222222"/>
          <w:shd w:val="clear" w:color="auto" w:fill="FFFFFF"/>
          <w:lang w:val="en-GB"/>
        </w:rPr>
        <w:t>consider th</w:t>
      </w:r>
      <w:r w:rsidR="00464D50" w:rsidRPr="005570DC">
        <w:rPr>
          <w:rFonts w:ascii="Arial" w:hAnsi="Arial" w:cs="Arial"/>
          <w:color w:val="222222"/>
          <w:shd w:val="clear" w:color="auto" w:fill="FFFFFF"/>
          <w:lang w:val="en-GB"/>
        </w:rPr>
        <w:t>e</w:t>
      </w:r>
      <w:r w:rsidR="00521B36" w:rsidRPr="005570DC">
        <w:rPr>
          <w:rFonts w:ascii="Arial" w:hAnsi="Arial" w:cs="Arial"/>
          <w:color w:val="222222"/>
          <w:shd w:val="clear" w:color="auto" w:fill="FFFFFF"/>
          <w:lang w:val="en-GB"/>
        </w:rPr>
        <w:t xml:space="preserve"> same data to be useful information</w:t>
      </w:r>
      <w:r w:rsidR="00464D50" w:rsidRPr="005570DC">
        <w:rPr>
          <w:rFonts w:ascii="Arial" w:hAnsi="Arial" w:cs="Arial"/>
          <w:color w:val="222222"/>
          <w:shd w:val="clear" w:color="auto" w:fill="FFFFFF"/>
          <w:lang w:val="en-GB"/>
        </w:rPr>
        <w:t>.</w:t>
      </w:r>
    </w:p>
    <w:p w14:paraId="74E48108" w14:textId="1BF5A30B" w:rsidR="00BE48A8" w:rsidRPr="005570DC" w:rsidRDefault="000576F1" w:rsidP="005570DC">
      <w:pPr>
        <w:spacing w:line="360" w:lineRule="auto"/>
        <w:ind w:firstLine="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However, this useful information can be term</w:t>
      </w:r>
      <w:r w:rsidR="00464D50" w:rsidRPr="005570DC">
        <w:rPr>
          <w:rFonts w:ascii="Arial" w:hAnsi="Arial" w:cs="Arial"/>
          <w:color w:val="222222"/>
          <w:shd w:val="clear" w:color="auto" w:fill="FFFFFF"/>
          <w:lang w:val="en-GB"/>
        </w:rPr>
        <w:t>ed</w:t>
      </w:r>
      <w:r w:rsidRPr="005570DC">
        <w:rPr>
          <w:rFonts w:ascii="Arial" w:hAnsi="Arial" w:cs="Arial"/>
          <w:color w:val="222222"/>
          <w:shd w:val="clear" w:color="auto" w:fill="FFFFFF"/>
          <w:lang w:val="en-GB"/>
        </w:rPr>
        <w:t xml:space="preserve"> as knowledge only if it can </w:t>
      </w:r>
      <w:r w:rsidR="00BE48A8" w:rsidRPr="005570DC">
        <w:rPr>
          <w:rFonts w:ascii="Arial" w:hAnsi="Arial" w:cs="Arial"/>
          <w:color w:val="222222"/>
          <w:shd w:val="clear" w:color="auto" w:fill="FFFFFF"/>
          <w:lang w:val="en-GB"/>
        </w:rPr>
        <w:t>facilitate</w:t>
      </w:r>
      <w:r w:rsidRPr="005570DC">
        <w:rPr>
          <w:rFonts w:ascii="Arial" w:hAnsi="Arial" w:cs="Arial"/>
          <w:color w:val="222222"/>
          <w:shd w:val="clear" w:color="auto" w:fill="FFFFFF"/>
          <w:lang w:val="en-GB"/>
        </w:rPr>
        <w:t xml:space="preserve"> action or inform decision</w:t>
      </w:r>
      <w:r w:rsidR="00BE48A8" w:rsidRPr="005570DC">
        <w:rPr>
          <w:rFonts w:ascii="Arial" w:hAnsi="Arial" w:cs="Arial"/>
          <w:color w:val="222222"/>
          <w:shd w:val="clear" w:color="auto" w:fill="FFFFFF"/>
          <w:lang w:val="en-GB"/>
        </w:rPr>
        <w:t>.</w:t>
      </w:r>
      <w:r w:rsidR="00AE10DF" w:rsidRPr="005570DC">
        <w:rPr>
          <w:rFonts w:ascii="Arial" w:hAnsi="Arial" w:cs="Arial"/>
          <w:color w:val="222222"/>
          <w:shd w:val="clear" w:color="auto" w:fill="FFFFFF"/>
          <w:lang w:val="en-GB"/>
        </w:rPr>
        <w:t xml:space="preserve"> Knowledge i</w:t>
      </w:r>
      <w:r w:rsidR="00BE48A8" w:rsidRPr="005570DC">
        <w:rPr>
          <w:rFonts w:ascii="Arial" w:hAnsi="Arial" w:cs="Arial"/>
          <w:color w:val="222222"/>
          <w:shd w:val="clear" w:color="auto" w:fill="FFFFFF"/>
          <w:lang w:val="en-GB"/>
        </w:rPr>
        <w:t xml:space="preserve">s information that </w:t>
      </w:r>
      <w:r w:rsidR="00AE10DF" w:rsidRPr="005570DC">
        <w:rPr>
          <w:rFonts w:ascii="Arial" w:hAnsi="Arial" w:cs="Arial"/>
          <w:color w:val="222222"/>
          <w:shd w:val="clear" w:color="auto" w:fill="FFFFFF"/>
          <w:lang w:val="en-GB"/>
        </w:rPr>
        <w:t xml:space="preserve">can </w:t>
      </w:r>
      <w:r w:rsidR="00BE48A8" w:rsidRPr="005570DC">
        <w:rPr>
          <w:rFonts w:ascii="Arial" w:hAnsi="Arial" w:cs="Arial"/>
          <w:color w:val="222222"/>
          <w:shd w:val="clear" w:color="auto" w:fill="FFFFFF"/>
          <w:lang w:val="en-GB"/>
        </w:rPr>
        <w:t>facilitate actions</w:t>
      </w:r>
      <w:r w:rsidR="00AE10DF" w:rsidRPr="005570DC">
        <w:rPr>
          <w:rFonts w:ascii="Arial" w:hAnsi="Arial" w:cs="Arial"/>
          <w:color w:val="222222"/>
          <w:shd w:val="clear" w:color="auto" w:fill="FFFFFF"/>
          <w:lang w:val="en-GB"/>
        </w:rPr>
        <w:t xml:space="preserve"> (Becerra-Fernandez and </w:t>
      </w:r>
      <w:proofErr w:type="spellStart"/>
      <w:r w:rsidR="00AE10DF" w:rsidRPr="005570DC">
        <w:rPr>
          <w:rFonts w:ascii="Arial" w:hAnsi="Arial" w:cs="Arial"/>
          <w:color w:val="222222"/>
          <w:shd w:val="clear" w:color="auto" w:fill="FFFFFF"/>
          <w:lang w:val="en-GB"/>
        </w:rPr>
        <w:t>Sabherwal</w:t>
      </w:r>
      <w:proofErr w:type="spellEnd"/>
      <w:r w:rsidR="00AE10DF" w:rsidRPr="005570DC">
        <w:rPr>
          <w:rFonts w:ascii="Arial" w:hAnsi="Arial" w:cs="Arial"/>
          <w:color w:val="222222"/>
          <w:shd w:val="clear" w:color="auto" w:fill="FFFFFF"/>
          <w:lang w:val="en-GB"/>
        </w:rPr>
        <w:t>, 2014). K</w:t>
      </w:r>
      <w:r w:rsidR="00E16EBC" w:rsidRPr="005570DC">
        <w:rPr>
          <w:rFonts w:ascii="Arial" w:hAnsi="Arial" w:cs="Arial"/>
          <w:color w:val="222222"/>
          <w:shd w:val="clear" w:color="auto" w:fill="FFFFFF"/>
          <w:lang w:val="en-GB"/>
        </w:rPr>
        <w:t xml:space="preserve">nowledge </w:t>
      </w:r>
      <w:r w:rsidR="00694A8C" w:rsidRPr="005570DC">
        <w:rPr>
          <w:rFonts w:ascii="Arial" w:hAnsi="Arial" w:cs="Arial"/>
          <w:color w:val="222222"/>
          <w:shd w:val="clear" w:color="auto" w:fill="FFFFFF"/>
          <w:lang w:val="en-GB"/>
        </w:rPr>
        <w:t>is the cap</w:t>
      </w:r>
      <w:r w:rsidR="00866BB3" w:rsidRPr="005570DC">
        <w:rPr>
          <w:rFonts w:ascii="Arial" w:hAnsi="Arial" w:cs="Arial"/>
          <w:color w:val="222222"/>
          <w:shd w:val="clear" w:color="auto" w:fill="FFFFFF"/>
          <w:lang w:val="en-GB"/>
        </w:rPr>
        <w:t>acity to act on information, consequently making it valuable</w:t>
      </w:r>
      <w:r w:rsidR="00AE10DF" w:rsidRPr="005570DC">
        <w:rPr>
          <w:rFonts w:ascii="Arial" w:hAnsi="Arial" w:cs="Arial"/>
          <w:color w:val="222222"/>
          <w:shd w:val="clear" w:color="auto" w:fill="FFFFFF"/>
          <w:lang w:val="en-GB"/>
        </w:rPr>
        <w:t xml:space="preserve"> (</w:t>
      </w:r>
      <w:proofErr w:type="spellStart"/>
      <w:r w:rsidR="00AE10DF" w:rsidRPr="005570DC">
        <w:rPr>
          <w:rFonts w:ascii="Arial" w:hAnsi="Arial" w:cs="Arial"/>
          <w:color w:val="222222"/>
          <w:shd w:val="clear" w:color="auto" w:fill="FFFFFF"/>
          <w:lang w:val="en-GB"/>
        </w:rPr>
        <w:t>Omotayo</w:t>
      </w:r>
      <w:proofErr w:type="spellEnd"/>
      <w:r w:rsidR="00AE10DF" w:rsidRPr="005570DC">
        <w:rPr>
          <w:rFonts w:ascii="Arial" w:hAnsi="Arial" w:cs="Arial"/>
          <w:color w:val="222222"/>
          <w:shd w:val="clear" w:color="auto" w:fill="FFFFFF"/>
          <w:lang w:val="en-GB"/>
        </w:rPr>
        <w:t>, 2015)</w:t>
      </w:r>
      <w:r w:rsidR="00866BB3" w:rsidRPr="005570DC">
        <w:rPr>
          <w:rFonts w:ascii="Arial" w:hAnsi="Arial" w:cs="Arial"/>
          <w:color w:val="222222"/>
          <w:shd w:val="clear" w:color="auto" w:fill="FFFFFF"/>
          <w:lang w:val="en-GB"/>
        </w:rPr>
        <w:t xml:space="preserve">. Therefore, the useful information can be perceived to be knowledge </w:t>
      </w:r>
      <w:r w:rsidR="001B39CD" w:rsidRPr="005570DC">
        <w:rPr>
          <w:rFonts w:ascii="Arial" w:hAnsi="Arial" w:cs="Arial"/>
          <w:color w:val="222222"/>
          <w:shd w:val="clear" w:color="auto" w:fill="FFFFFF"/>
          <w:lang w:val="en-GB"/>
        </w:rPr>
        <w:t>if it enables individuals to take act</w:t>
      </w:r>
      <w:r w:rsidR="00B97850" w:rsidRPr="005570DC">
        <w:rPr>
          <w:rFonts w:ascii="Arial" w:hAnsi="Arial" w:cs="Arial"/>
          <w:color w:val="222222"/>
          <w:shd w:val="clear" w:color="auto" w:fill="FFFFFF"/>
          <w:lang w:val="en-GB"/>
        </w:rPr>
        <w:t>ion or make informed decisions</w:t>
      </w:r>
      <w:r w:rsidR="00894FB5" w:rsidRPr="005570DC">
        <w:rPr>
          <w:rFonts w:ascii="Arial" w:hAnsi="Arial" w:cs="Arial"/>
          <w:color w:val="222222"/>
          <w:shd w:val="clear" w:color="auto" w:fill="FFFFFF"/>
          <w:lang w:val="en-GB"/>
        </w:rPr>
        <w:t xml:space="preserve"> (</w:t>
      </w:r>
      <w:r w:rsidR="00894FB5" w:rsidRPr="005570DC">
        <w:rPr>
          <w:rFonts w:ascii="Arial" w:eastAsia="Arial" w:hAnsi="Arial" w:cs="Arial"/>
          <w:color w:val="222222"/>
          <w:shd w:val="clear" w:color="auto" w:fill="FFFFFF"/>
          <w:lang w:val="en-GB"/>
        </w:rPr>
        <w:t xml:space="preserve">da </w:t>
      </w:r>
      <w:proofErr w:type="spellStart"/>
      <w:r w:rsidR="00894FB5" w:rsidRPr="005570DC">
        <w:rPr>
          <w:rFonts w:ascii="Arial" w:eastAsia="Arial" w:hAnsi="Arial" w:cs="Arial"/>
          <w:color w:val="222222"/>
          <w:shd w:val="clear" w:color="auto" w:fill="FFFFFF"/>
          <w:lang w:val="en-GB"/>
        </w:rPr>
        <w:t>Anunciação</w:t>
      </w:r>
      <w:proofErr w:type="spellEnd"/>
      <w:r w:rsidR="00BB4263" w:rsidRPr="005570DC">
        <w:rPr>
          <w:rFonts w:ascii="Arial" w:eastAsia="Arial" w:hAnsi="Arial" w:cs="Arial"/>
          <w:color w:val="222222"/>
          <w:shd w:val="clear" w:color="auto" w:fill="FFFFFF"/>
          <w:lang w:val="en-GB"/>
        </w:rPr>
        <w:t xml:space="preserve"> et al., </w:t>
      </w:r>
      <w:r w:rsidR="00894FB5" w:rsidRPr="005570DC">
        <w:rPr>
          <w:rFonts w:ascii="Arial" w:eastAsia="Arial" w:hAnsi="Arial" w:cs="Arial"/>
          <w:color w:val="222222"/>
          <w:shd w:val="clear" w:color="auto" w:fill="FFFFFF"/>
          <w:lang w:val="en-GB"/>
        </w:rPr>
        <w:t>2018)</w:t>
      </w:r>
      <w:r w:rsidR="00B97850" w:rsidRPr="005570DC">
        <w:rPr>
          <w:rFonts w:ascii="Arial" w:hAnsi="Arial" w:cs="Arial"/>
          <w:color w:val="222222"/>
          <w:shd w:val="clear" w:color="auto" w:fill="FFFFFF"/>
          <w:lang w:val="en-GB"/>
        </w:rPr>
        <w:t>.</w:t>
      </w:r>
    </w:p>
    <w:p w14:paraId="7D36FBBA" w14:textId="77777777" w:rsidR="00405E8E" w:rsidRPr="00343C25" w:rsidRDefault="00405E8E" w:rsidP="005570DC">
      <w:pPr>
        <w:spacing w:line="360" w:lineRule="auto"/>
        <w:contextualSpacing/>
        <w:jc w:val="both"/>
        <w:rPr>
          <w:rFonts w:ascii="Arial" w:hAnsi="Arial" w:cs="Arial"/>
          <w:b/>
          <w:bCs/>
          <w:i/>
          <w:color w:val="222222"/>
          <w:shd w:val="clear" w:color="auto" w:fill="FFFFFF"/>
          <w:lang w:val="en-GB"/>
        </w:rPr>
      </w:pPr>
      <w:bookmarkStart w:id="0" w:name="_Hlk25878946"/>
      <w:r w:rsidRPr="00343C25">
        <w:rPr>
          <w:rFonts w:ascii="Arial" w:hAnsi="Arial" w:cs="Arial"/>
          <w:b/>
          <w:bCs/>
          <w:i/>
          <w:color w:val="222222"/>
          <w:shd w:val="clear" w:color="auto" w:fill="FFFFFF"/>
          <w:lang w:val="en-GB"/>
        </w:rPr>
        <w:lastRenderedPageBreak/>
        <w:t>Differences between Data, Information and Knowledge</w:t>
      </w:r>
    </w:p>
    <w:bookmarkEnd w:id="0"/>
    <w:p w14:paraId="71B52641" w14:textId="088E7374" w:rsidR="00263B4F" w:rsidRPr="005570DC" w:rsidRDefault="001C31DD" w:rsidP="005570DC">
      <w:pPr>
        <w:spacing w:line="360" w:lineRule="auto"/>
        <w:ind w:firstLine="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The concept of “data” “information” and “knowledge” are often used interchangeably</w:t>
      </w:r>
      <w:r w:rsidR="0023798E" w:rsidRPr="005570DC">
        <w:rPr>
          <w:rFonts w:ascii="Arial" w:hAnsi="Arial" w:cs="Arial"/>
          <w:color w:val="222222"/>
          <w:shd w:val="clear" w:color="auto" w:fill="FFFFFF"/>
          <w:lang w:val="en-GB"/>
        </w:rPr>
        <w:t>, but they are distinct from one another</w:t>
      </w:r>
      <w:r w:rsidR="00C659DA" w:rsidRPr="005570DC">
        <w:rPr>
          <w:rFonts w:ascii="Arial" w:hAnsi="Arial" w:cs="Arial"/>
          <w:color w:val="222222"/>
          <w:shd w:val="clear" w:color="auto" w:fill="FFFFFF"/>
          <w:lang w:val="en-GB"/>
        </w:rPr>
        <w:t xml:space="preserve">. These concepts can be distinguished by evaluating their defining characteristics. </w:t>
      </w:r>
      <w:r w:rsidR="00C14BFF" w:rsidRPr="005570DC">
        <w:rPr>
          <w:rFonts w:ascii="Arial" w:hAnsi="Arial" w:cs="Arial"/>
          <w:color w:val="222222"/>
          <w:shd w:val="clear" w:color="auto" w:fill="FFFFFF"/>
          <w:lang w:val="en-GB"/>
        </w:rPr>
        <w:t xml:space="preserve">The </w:t>
      </w:r>
      <w:r w:rsidR="007B4484" w:rsidRPr="005570DC">
        <w:rPr>
          <w:rFonts w:ascii="Arial" w:hAnsi="Arial" w:cs="Arial"/>
          <w:color w:val="222222"/>
          <w:shd w:val="clear" w:color="auto" w:fill="FFFFFF"/>
          <w:lang w:val="en-GB"/>
        </w:rPr>
        <w:t>relationship between the concepts can be represente</w:t>
      </w:r>
      <w:r w:rsidR="001A65DC" w:rsidRPr="005570DC">
        <w:rPr>
          <w:rFonts w:ascii="Arial" w:hAnsi="Arial" w:cs="Arial"/>
          <w:color w:val="222222"/>
          <w:shd w:val="clear" w:color="auto" w:fill="FFFFFF"/>
          <w:lang w:val="en-GB"/>
        </w:rPr>
        <w:t xml:space="preserve">d </w:t>
      </w:r>
      <w:r w:rsidR="007B4484" w:rsidRPr="005570DC">
        <w:rPr>
          <w:rFonts w:ascii="Arial" w:hAnsi="Arial" w:cs="Arial"/>
          <w:color w:val="222222"/>
          <w:shd w:val="clear" w:color="auto" w:fill="FFFFFF"/>
          <w:lang w:val="en-GB"/>
        </w:rPr>
        <w:t>hierarchical</w:t>
      </w:r>
      <w:r w:rsidR="001A65DC" w:rsidRPr="005570DC">
        <w:rPr>
          <w:rFonts w:ascii="Arial" w:hAnsi="Arial" w:cs="Arial"/>
          <w:color w:val="222222"/>
          <w:shd w:val="clear" w:color="auto" w:fill="FFFFFF"/>
          <w:lang w:val="en-GB"/>
        </w:rPr>
        <w:t xml:space="preserve">ly </w:t>
      </w:r>
      <w:r w:rsidR="00464D50" w:rsidRPr="005570DC">
        <w:rPr>
          <w:rFonts w:ascii="Arial" w:hAnsi="Arial" w:cs="Arial"/>
          <w:color w:val="222222"/>
          <w:shd w:val="clear" w:color="auto" w:fill="FFFFFF"/>
          <w:lang w:val="en-GB"/>
        </w:rPr>
        <w:t xml:space="preserve">based </w:t>
      </w:r>
      <w:r w:rsidR="009F209E" w:rsidRPr="005570DC">
        <w:rPr>
          <w:rFonts w:ascii="Arial" w:hAnsi="Arial" w:cs="Arial"/>
          <w:color w:val="222222"/>
          <w:shd w:val="clear" w:color="auto" w:fill="FFFFFF"/>
          <w:lang w:val="en-GB"/>
        </w:rPr>
        <w:t>on increasing value</w:t>
      </w:r>
      <w:r w:rsidR="00A009CA" w:rsidRPr="005570DC">
        <w:rPr>
          <w:rFonts w:ascii="Arial" w:hAnsi="Arial" w:cs="Arial"/>
          <w:color w:val="222222"/>
          <w:shd w:val="clear" w:color="auto" w:fill="FFFFFF"/>
          <w:lang w:val="en-GB"/>
        </w:rPr>
        <w:t xml:space="preserve"> </w:t>
      </w:r>
      <w:r w:rsidR="00D33BEB" w:rsidRPr="005570DC">
        <w:rPr>
          <w:rFonts w:ascii="Arial" w:hAnsi="Arial" w:cs="Arial"/>
          <w:color w:val="222222"/>
          <w:shd w:val="clear" w:color="auto" w:fill="FFFFFF"/>
          <w:lang w:val="en-GB"/>
        </w:rPr>
        <w:t>a</w:t>
      </w:r>
      <w:r w:rsidR="00263B4F" w:rsidRPr="005570DC">
        <w:rPr>
          <w:rFonts w:ascii="Arial" w:hAnsi="Arial" w:cs="Arial"/>
          <w:color w:val="222222"/>
          <w:shd w:val="clear" w:color="auto" w:fill="FFFFFF"/>
          <w:lang w:val="en-GB"/>
        </w:rPr>
        <w:t>s illustrated in Figure 1 below.</w:t>
      </w:r>
    </w:p>
    <w:p w14:paraId="4D8980A7" w14:textId="77777777" w:rsidR="00894FB5" w:rsidRPr="005570DC" w:rsidRDefault="00894FB5" w:rsidP="005570DC">
      <w:pPr>
        <w:spacing w:line="360" w:lineRule="auto"/>
        <w:ind w:firstLine="720"/>
        <w:contextualSpacing/>
        <w:jc w:val="both"/>
        <w:rPr>
          <w:rFonts w:ascii="Arial" w:hAnsi="Arial" w:cs="Arial"/>
          <w:color w:val="222222"/>
          <w:shd w:val="clear" w:color="auto" w:fill="FFFFFF"/>
          <w:lang w:val="en-GB"/>
        </w:rPr>
      </w:pPr>
      <w:r w:rsidRPr="005570DC">
        <w:rPr>
          <w:rFonts w:ascii="Arial" w:hAnsi="Arial" w:cs="Arial"/>
          <w:noProof/>
          <w:color w:val="222222"/>
          <w:shd w:val="clear" w:color="auto" w:fill="FFFFFF"/>
          <w:lang w:val="en-GB" w:eastAsia="ru-RU"/>
        </w:rPr>
        <w:drawing>
          <wp:inline distT="0" distB="0" distL="0" distR="0" wp14:anchorId="2F195605" wp14:editId="7A05BF00">
            <wp:extent cx="5057283" cy="2061275"/>
            <wp:effectExtent l="0" t="0" r="0" b="0"/>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Безымянный1.png"/>
                    <pic:cNvPicPr/>
                  </pic:nvPicPr>
                  <pic:blipFill>
                    <a:blip r:embed="rId8">
                      <a:extLst>
                        <a:ext uri="{28A0092B-C50C-407E-A947-70E740481C1C}">
                          <a14:useLocalDpi xmlns:a14="http://schemas.microsoft.com/office/drawing/2010/main" val="0"/>
                        </a:ext>
                      </a:extLst>
                    </a:blip>
                    <a:stretch>
                      <a:fillRect/>
                    </a:stretch>
                  </pic:blipFill>
                  <pic:spPr>
                    <a:xfrm>
                      <a:off x="0" y="0"/>
                      <a:ext cx="5083595" cy="2071999"/>
                    </a:xfrm>
                    <a:prstGeom prst="rect">
                      <a:avLst/>
                    </a:prstGeom>
                  </pic:spPr>
                </pic:pic>
              </a:graphicData>
            </a:graphic>
          </wp:inline>
        </w:drawing>
      </w:r>
    </w:p>
    <w:p w14:paraId="497D6440" w14:textId="656E2B4C" w:rsidR="00B4514E" w:rsidRPr="005570DC" w:rsidRDefault="003D4877" w:rsidP="005570DC">
      <w:pPr>
        <w:spacing w:line="360" w:lineRule="auto"/>
        <w:ind w:left="1440" w:firstLine="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Increasing value</w:t>
      </w:r>
      <w:r w:rsidR="00487E26" w:rsidRPr="005570DC">
        <w:rPr>
          <w:rFonts w:ascii="Arial" w:hAnsi="Arial" w:cs="Arial"/>
          <w:color w:val="222222"/>
          <w:shd w:val="clear" w:color="auto" w:fill="FFFFFF"/>
          <w:lang w:val="en-GB"/>
        </w:rPr>
        <w:t xml:space="preserve"> or level of usefulness</w:t>
      </w:r>
      <w:r w:rsidRPr="005570DC">
        <w:rPr>
          <w:rFonts w:ascii="Arial" w:hAnsi="Arial" w:cs="Arial"/>
          <w:color w:val="222222"/>
          <w:shd w:val="clear" w:color="auto" w:fill="FFFFFF"/>
          <w:lang w:val="en-GB"/>
        </w:rPr>
        <w:t xml:space="preserve"> </w:t>
      </w:r>
    </w:p>
    <w:p w14:paraId="4163F718" w14:textId="6A7BD1D3" w:rsidR="00263B4F" w:rsidRPr="005570DC" w:rsidRDefault="00405E8E" w:rsidP="005570DC">
      <w:pPr>
        <w:spacing w:line="360" w:lineRule="auto"/>
        <w:ind w:firstLine="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 xml:space="preserve">Data is at the lowest level of knowledge and refers to the basic form of data and it represents raw or unprocessed facts, numbers, figures or assertions (Jones, 2016). It represents plain facts or un-interpreted signals that are daily observed, measured or gathered (Ho, 2016). It lacks context, meaning, and intent (Becerra-Fernandez and </w:t>
      </w:r>
      <w:proofErr w:type="spellStart"/>
      <w:r w:rsidRPr="005570DC">
        <w:rPr>
          <w:rFonts w:ascii="Arial" w:hAnsi="Arial" w:cs="Arial"/>
          <w:color w:val="222222"/>
          <w:shd w:val="clear" w:color="auto" w:fill="FFFFFF"/>
          <w:lang w:val="en-GB"/>
        </w:rPr>
        <w:t>Sabherwal</w:t>
      </w:r>
      <w:proofErr w:type="spellEnd"/>
      <w:r w:rsidRPr="005570DC">
        <w:rPr>
          <w:rFonts w:ascii="Arial" w:hAnsi="Arial" w:cs="Arial"/>
          <w:color w:val="222222"/>
          <w:shd w:val="clear" w:color="auto" w:fill="FFFFFF"/>
          <w:lang w:val="en-GB"/>
        </w:rPr>
        <w:t>, 2014). For example, a bottle of coke costs $5 is plain facts.</w:t>
      </w:r>
      <w:r w:rsidR="00BF5762" w:rsidRPr="005570DC">
        <w:rPr>
          <w:rFonts w:ascii="Arial" w:hAnsi="Arial" w:cs="Arial"/>
          <w:color w:val="222222"/>
          <w:shd w:val="clear" w:color="auto" w:fill="FFFFFF"/>
          <w:lang w:val="en-GB"/>
        </w:rPr>
        <w:t xml:space="preserve"> </w:t>
      </w:r>
    </w:p>
    <w:p w14:paraId="4FA923C2" w14:textId="34C4AE94" w:rsidR="00AD7C40" w:rsidRPr="005570DC" w:rsidRDefault="00BF5762" w:rsidP="005570DC">
      <w:pPr>
        <w:spacing w:line="360" w:lineRule="auto"/>
        <w:ind w:firstLine="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 xml:space="preserve">Data </w:t>
      </w:r>
      <w:r w:rsidR="00093A60" w:rsidRPr="005570DC">
        <w:rPr>
          <w:rFonts w:ascii="Arial" w:hAnsi="Arial" w:cs="Arial"/>
          <w:color w:val="222222"/>
          <w:shd w:val="clear" w:color="auto" w:fill="FFFFFF"/>
          <w:lang w:val="en-GB"/>
        </w:rPr>
        <w:t xml:space="preserve">gains value after being assessed or processed to </w:t>
      </w:r>
      <w:r w:rsidR="008417EC" w:rsidRPr="005570DC">
        <w:rPr>
          <w:rFonts w:ascii="Arial" w:hAnsi="Arial" w:cs="Arial"/>
          <w:color w:val="222222"/>
          <w:shd w:val="clear" w:color="auto" w:fill="FFFFFF"/>
          <w:lang w:val="en-GB"/>
        </w:rPr>
        <w:t xml:space="preserve">become information </w:t>
      </w:r>
      <w:r w:rsidR="00093A60" w:rsidRPr="005570DC">
        <w:rPr>
          <w:rFonts w:ascii="Arial" w:hAnsi="Arial" w:cs="Arial"/>
          <w:color w:val="222222"/>
          <w:shd w:val="clear" w:color="auto" w:fill="FFFFFF"/>
          <w:lang w:val="en-GB"/>
        </w:rPr>
        <w:t>(Sato and Huang, 2015)</w:t>
      </w:r>
      <w:r w:rsidR="00704F5A" w:rsidRPr="005570DC">
        <w:rPr>
          <w:rFonts w:ascii="Arial" w:hAnsi="Arial" w:cs="Arial"/>
          <w:color w:val="222222"/>
          <w:shd w:val="clear" w:color="auto" w:fill="FFFFFF"/>
          <w:lang w:val="en-GB"/>
        </w:rPr>
        <w:t>.</w:t>
      </w:r>
      <w:r w:rsidR="00C35562" w:rsidRPr="005570DC">
        <w:rPr>
          <w:rFonts w:ascii="Arial" w:hAnsi="Arial" w:cs="Arial"/>
          <w:color w:val="222222"/>
          <w:shd w:val="clear" w:color="auto" w:fill="FFFFFF"/>
          <w:lang w:val="en-GB"/>
        </w:rPr>
        <w:t xml:space="preserve"> </w:t>
      </w:r>
      <w:r w:rsidR="00AA7094" w:rsidRPr="005570DC">
        <w:rPr>
          <w:rFonts w:ascii="Arial" w:hAnsi="Arial" w:cs="Arial"/>
          <w:color w:val="222222"/>
          <w:shd w:val="clear" w:color="auto" w:fill="FFFFFF"/>
          <w:lang w:val="en-GB"/>
        </w:rPr>
        <w:t>Unlike data, i</w:t>
      </w:r>
      <w:r w:rsidR="00A902FC" w:rsidRPr="005570DC">
        <w:rPr>
          <w:rFonts w:ascii="Arial" w:hAnsi="Arial" w:cs="Arial"/>
          <w:color w:val="222222"/>
          <w:shd w:val="clear" w:color="auto" w:fill="FFFFFF"/>
          <w:lang w:val="en-GB"/>
        </w:rPr>
        <w:t xml:space="preserve">nformation </w:t>
      </w:r>
      <w:r w:rsidR="0094043B" w:rsidRPr="005570DC">
        <w:rPr>
          <w:rFonts w:ascii="Arial" w:hAnsi="Arial" w:cs="Arial"/>
          <w:color w:val="222222"/>
          <w:shd w:val="clear" w:color="auto" w:fill="FFFFFF"/>
          <w:lang w:val="en-GB"/>
        </w:rPr>
        <w:t xml:space="preserve">is contextual, purposeful, </w:t>
      </w:r>
      <w:r w:rsidR="00FF2124" w:rsidRPr="005570DC">
        <w:rPr>
          <w:rFonts w:ascii="Arial" w:hAnsi="Arial" w:cs="Arial"/>
          <w:color w:val="222222"/>
          <w:shd w:val="clear" w:color="auto" w:fill="FFFFFF"/>
          <w:lang w:val="en-GB"/>
        </w:rPr>
        <w:t>relevant</w:t>
      </w:r>
      <w:r w:rsidR="00021875" w:rsidRPr="005570DC">
        <w:rPr>
          <w:rFonts w:ascii="Arial" w:hAnsi="Arial" w:cs="Arial"/>
          <w:color w:val="222222"/>
          <w:shd w:val="clear" w:color="auto" w:fill="FFFFFF"/>
          <w:lang w:val="en-GB"/>
        </w:rPr>
        <w:t xml:space="preserve">, and meaningful </w:t>
      </w:r>
      <w:r w:rsidR="0094043B" w:rsidRPr="005570DC">
        <w:rPr>
          <w:rFonts w:ascii="Arial" w:hAnsi="Arial" w:cs="Arial"/>
          <w:color w:val="222222"/>
          <w:shd w:val="clear" w:color="auto" w:fill="FFFFFF"/>
          <w:lang w:val="en-GB"/>
        </w:rPr>
        <w:t>data</w:t>
      </w:r>
      <w:r w:rsidR="000E3DB0" w:rsidRPr="005570DC">
        <w:rPr>
          <w:rFonts w:ascii="Arial" w:hAnsi="Arial" w:cs="Arial"/>
          <w:color w:val="222222"/>
          <w:shd w:val="clear" w:color="auto" w:fill="FFFFFF"/>
          <w:lang w:val="en-GB"/>
        </w:rPr>
        <w:t xml:space="preserve"> (Becerr</w:t>
      </w:r>
      <w:r w:rsidR="0094043B" w:rsidRPr="005570DC">
        <w:rPr>
          <w:rFonts w:ascii="Arial" w:hAnsi="Arial" w:cs="Arial"/>
          <w:color w:val="222222"/>
          <w:shd w:val="clear" w:color="auto" w:fill="FFFFFF"/>
          <w:lang w:val="en-GB"/>
        </w:rPr>
        <w:t>a-Fe</w:t>
      </w:r>
      <w:r w:rsidR="00390EB8" w:rsidRPr="005570DC">
        <w:rPr>
          <w:rFonts w:ascii="Arial" w:hAnsi="Arial" w:cs="Arial"/>
          <w:color w:val="222222"/>
          <w:shd w:val="clear" w:color="auto" w:fill="FFFFFF"/>
          <w:lang w:val="en-GB"/>
        </w:rPr>
        <w:t xml:space="preserve">rnandez and </w:t>
      </w:r>
      <w:proofErr w:type="spellStart"/>
      <w:r w:rsidR="00390EB8" w:rsidRPr="005570DC">
        <w:rPr>
          <w:rFonts w:ascii="Arial" w:hAnsi="Arial" w:cs="Arial"/>
          <w:color w:val="222222"/>
          <w:shd w:val="clear" w:color="auto" w:fill="FFFFFF"/>
          <w:lang w:val="en-GB"/>
        </w:rPr>
        <w:t>Sabherwal</w:t>
      </w:r>
      <w:proofErr w:type="spellEnd"/>
      <w:r w:rsidR="00390EB8" w:rsidRPr="005570DC">
        <w:rPr>
          <w:rFonts w:ascii="Arial" w:hAnsi="Arial" w:cs="Arial"/>
          <w:color w:val="222222"/>
          <w:shd w:val="clear" w:color="auto" w:fill="FFFFFF"/>
          <w:lang w:val="en-GB"/>
        </w:rPr>
        <w:t>, 2014</w:t>
      </w:r>
      <w:r w:rsidR="00021875" w:rsidRPr="005570DC">
        <w:rPr>
          <w:rFonts w:ascii="Arial" w:hAnsi="Arial" w:cs="Arial"/>
          <w:color w:val="222222"/>
          <w:shd w:val="clear" w:color="auto" w:fill="FFFFFF"/>
          <w:lang w:val="en-GB"/>
        </w:rPr>
        <w:t>; Sato and Huang, 2015; Ho, 2016</w:t>
      </w:r>
      <w:r w:rsidR="00ED2EF0" w:rsidRPr="005570DC">
        <w:rPr>
          <w:rFonts w:ascii="Arial" w:hAnsi="Arial" w:cs="Arial"/>
          <w:color w:val="222222"/>
          <w:shd w:val="clear" w:color="auto" w:fill="FFFFFF"/>
          <w:lang w:val="en-GB"/>
        </w:rPr>
        <w:t>)</w:t>
      </w:r>
      <w:r w:rsidR="00852768" w:rsidRPr="005570DC">
        <w:rPr>
          <w:rFonts w:ascii="Arial" w:hAnsi="Arial" w:cs="Arial"/>
          <w:color w:val="222222"/>
          <w:shd w:val="clear" w:color="auto" w:fill="FFFFFF"/>
          <w:lang w:val="en-GB"/>
        </w:rPr>
        <w:t>.</w:t>
      </w:r>
      <w:r w:rsidR="00390EB8" w:rsidRPr="005570DC">
        <w:rPr>
          <w:rFonts w:ascii="Arial" w:hAnsi="Arial" w:cs="Arial"/>
          <w:color w:val="222222"/>
          <w:shd w:val="clear" w:color="auto" w:fill="FFFFFF"/>
          <w:lang w:val="en-GB"/>
        </w:rPr>
        <w:t xml:space="preserve"> I</w:t>
      </w:r>
      <w:r w:rsidR="003E583A" w:rsidRPr="005570DC">
        <w:rPr>
          <w:rFonts w:ascii="Arial" w:hAnsi="Arial" w:cs="Arial"/>
          <w:color w:val="222222"/>
          <w:shd w:val="clear" w:color="auto" w:fill="FFFFFF"/>
          <w:lang w:val="en-GB"/>
        </w:rPr>
        <w:t xml:space="preserve">nformation can be interpreted as a </w:t>
      </w:r>
      <w:r w:rsidR="005570DC" w:rsidRPr="005570DC">
        <w:rPr>
          <w:rFonts w:ascii="Arial" w:hAnsi="Arial" w:cs="Arial"/>
          <w:color w:val="222222"/>
          <w:shd w:val="clear" w:color="auto" w:fill="FFFFFF"/>
          <w:lang w:val="en-GB"/>
        </w:rPr>
        <w:t>message or</w:t>
      </w:r>
      <w:r w:rsidR="003E583A" w:rsidRPr="005570DC">
        <w:rPr>
          <w:rFonts w:ascii="Arial" w:hAnsi="Arial" w:cs="Arial"/>
          <w:color w:val="222222"/>
          <w:shd w:val="clear" w:color="auto" w:fill="FFFFFF"/>
          <w:lang w:val="en-GB"/>
        </w:rPr>
        <w:t xml:space="preserve"> processed to obtain insights or knowledge about a phenomenon</w:t>
      </w:r>
      <w:r w:rsidR="00390EB8" w:rsidRPr="005570DC">
        <w:rPr>
          <w:rFonts w:ascii="Arial" w:hAnsi="Arial" w:cs="Arial"/>
          <w:color w:val="222222"/>
          <w:shd w:val="clear" w:color="auto" w:fill="FFFFFF"/>
          <w:lang w:val="en-GB"/>
        </w:rPr>
        <w:t xml:space="preserve"> (</w:t>
      </w:r>
      <w:proofErr w:type="spellStart"/>
      <w:r w:rsidR="00021875" w:rsidRPr="005570DC">
        <w:rPr>
          <w:rFonts w:ascii="Arial" w:hAnsi="Arial" w:cs="Arial"/>
          <w:color w:val="222222"/>
          <w:shd w:val="clear" w:color="auto" w:fill="FFFFFF"/>
          <w:lang w:val="en-GB"/>
        </w:rPr>
        <w:t>Omotayo</w:t>
      </w:r>
      <w:proofErr w:type="spellEnd"/>
      <w:r w:rsidR="00021875" w:rsidRPr="005570DC">
        <w:rPr>
          <w:rFonts w:ascii="Arial" w:hAnsi="Arial" w:cs="Arial"/>
          <w:color w:val="222222"/>
          <w:shd w:val="clear" w:color="auto" w:fill="FFFFFF"/>
          <w:lang w:val="en-GB"/>
        </w:rPr>
        <w:t xml:space="preserve">, </w:t>
      </w:r>
      <w:r w:rsidR="00390EB8" w:rsidRPr="005570DC">
        <w:rPr>
          <w:rFonts w:ascii="Arial" w:hAnsi="Arial" w:cs="Arial"/>
          <w:color w:val="222222"/>
          <w:shd w:val="clear" w:color="auto" w:fill="FFFFFF"/>
          <w:lang w:val="en-GB"/>
        </w:rPr>
        <w:t>2015)</w:t>
      </w:r>
      <w:r w:rsidR="003E583A" w:rsidRPr="005570DC">
        <w:rPr>
          <w:rFonts w:ascii="Arial" w:hAnsi="Arial" w:cs="Arial"/>
          <w:color w:val="222222"/>
          <w:shd w:val="clear" w:color="auto" w:fill="FFFFFF"/>
          <w:lang w:val="en-GB"/>
        </w:rPr>
        <w:t>.</w:t>
      </w:r>
      <w:r w:rsidR="00A50C97" w:rsidRPr="005570DC">
        <w:rPr>
          <w:rFonts w:ascii="Arial" w:hAnsi="Arial" w:cs="Arial"/>
          <w:color w:val="222222"/>
          <w:shd w:val="clear" w:color="auto" w:fill="FFFFFF"/>
          <w:lang w:val="en-GB"/>
        </w:rPr>
        <w:t xml:space="preserve"> </w:t>
      </w:r>
      <w:r w:rsidR="00B836EF" w:rsidRPr="005570DC">
        <w:rPr>
          <w:rFonts w:ascii="Arial" w:hAnsi="Arial" w:cs="Arial"/>
          <w:color w:val="222222"/>
          <w:shd w:val="clear" w:color="auto" w:fill="FFFFFF"/>
          <w:lang w:val="en-GB"/>
        </w:rPr>
        <w:t>Therefore, information is drawn by manipulating raw, unorgani</w:t>
      </w:r>
      <w:r w:rsidR="0058136D" w:rsidRPr="005570DC">
        <w:rPr>
          <w:rFonts w:ascii="Arial" w:hAnsi="Arial" w:cs="Arial"/>
          <w:color w:val="222222"/>
          <w:shd w:val="clear" w:color="auto" w:fill="FFFFFF"/>
          <w:lang w:val="en-GB"/>
        </w:rPr>
        <w:t>s</w:t>
      </w:r>
      <w:r w:rsidR="00B836EF" w:rsidRPr="005570DC">
        <w:rPr>
          <w:rFonts w:ascii="Arial" w:hAnsi="Arial" w:cs="Arial"/>
          <w:color w:val="222222"/>
          <w:shd w:val="clear" w:color="auto" w:fill="FFFFFF"/>
          <w:lang w:val="en-GB"/>
        </w:rPr>
        <w:t xml:space="preserve">ed data to get more meaningful insights into trends or patterns within the dataset. </w:t>
      </w:r>
      <w:r w:rsidR="00045C4E" w:rsidRPr="005570DC">
        <w:rPr>
          <w:rFonts w:ascii="Arial" w:hAnsi="Arial" w:cs="Arial"/>
          <w:color w:val="222222"/>
          <w:shd w:val="clear" w:color="auto" w:fill="FFFFFF"/>
          <w:lang w:val="en-GB"/>
        </w:rPr>
        <w:t xml:space="preserve">For instance, </w:t>
      </w:r>
      <w:r w:rsidR="006124FE" w:rsidRPr="005570DC">
        <w:rPr>
          <w:rFonts w:ascii="Arial" w:hAnsi="Arial" w:cs="Arial"/>
          <w:color w:val="222222"/>
          <w:shd w:val="clear" w:color="auto" w:fill="FFFFFF"/>
          <w:lang w:val="en-GB"/>
        </w:rPr>
        <w:t>“</w:t>
      </w:r>
      <w:r w:rsidR="00045C4E" w:rsidRPr="005570DC">
        <w:rPr>
          <w:rFonts w:ascii="Arial" w:hAnsi="Arial" w:cs="Arial"/>
          <w:color w:val="222222"/>
          <w:shd w:val="clear" w:color="auto" w:fill="FFFFFF"/>
          <w:lang w:val="en-GB"/>
        </w:rPr>
        <w:t>the price of a bottle of Coke rose from $5 to $10 last year</w:t>
      </w:r>
      <w:r w:rsidR="006124FE" w:rsidRPr="005570DC">
        <w:rPr>
          <w:rFonts w:ascii="Arial" w:hAnsi="Arial" w:cs="Arial"/>
          <w:color w:val="222222"/>
          <w:shd w:val="clear" w:color="auto" w:fill="FFFFFF"/>
          <w:lang w:val="en-GB"/>
        </w:rPr>
        <w:t xml:space="preserve">” gives meaning to the data and becomes useful to </w:t>
      </w:r>
      <w:r w:rsidR="007522D8" w:rsidRPr="005570DC">
        <w:rPr>
          <w:rFonts w:ascii="Arial" w:hAnsi="Arial" w:cs="Arial"/>
          <w:color w:val="222222"/>
          <w:shd w:val="clear" w:color="auto" w:fill="FFFFFF"/>
          <w:lang w:val="en-GB"/>
        </w:rPr>
        <w:t>sales or marketing professional who track the prices of beverages</w:t>
      </w:r>
      <w:r w:rsidR="00045C4E" w:rsidRPr="005570DC">
        <w:rPr>
          <w:rFonts w:ascii="Arial" w:hAnsi="Arial" w:cs="Arial"/>
          <w:color w:val="222222"/>
          <w:shd w:val="clear" w:color="auto" w:fill="FFFFFF"/>
          <w:lang w:val="en-GB"/>
        </w:rPr>
        <w:t xml:space="preserve">. </w:t>
      </w:r>
    </w:p>
    <w:p w14:paraId="26CD9AED" w14:textId="22920276" w:rsidR="003E583A" w:rsidRPr="005570DC" w:rsidRDefault="00E724A5" w:rsidP="005570DC">
      <w:pPr>
        <w:spacing w:line="360" w:lineRule="auto"/>
        <w:ind w:firstLine="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Information is a core element in the creation of knowledge (Sato and Huang, 2015).</w:t>
      </w:r>
      <w:r w:rsidR="00562DDD" w:rsidRPr="005570DC">
        <w:rPr>
          <w:rFonts w:ascii="Arial" w:hAnsi="Arial" w:cs="Arial"/>
          <w:color w:val="222222"/>
          <w:shd w:val="clear" w:color="auto" w:fill="FFFFFF"/>
          <w:lang w:val="en-GB"/>
        </w:rPr>
        <w:t xml:space="preserve"> K</w:t>
      </w:r>
      <w:r w:rsidR="003E583A" w:rsidRPr="005570DC">
        <w:rPr>
          <w:rFonts w:ascii="Arial" w:hAnsi="Arial" w:cs="Arial"/>
          <w:color w:val="222222"/>
          <w:shd w:val="clear" w:color="auto" w:fill="FFFFFF"/>
          <w:lang w:val="en-GB"/>
        </w:rPr>
        <w:t xml:space="preserve">nowledge </w:t>
      </w:r>
      <w:r w:rsidR="00865877" w:rsidRPr="005570DC">
        <w:rPr>
          <w:rFonts w:ascii="Arial" w:hAnsi="Arial" w:cs="Arial"/>
          <w:color w:val="222222"/>
          <w:shd w:val="clear" w:color="auto" w:fill="FFFFFF"/>
          <w:lang w:val="en-GB"/>
        </w:rPr>
        <w:t>refers to information that can enable action or inform decision</w:t>
      </w:r>
      <w:r w:rsidR="006756C4" w:rsidRPr="005570DC">
        <w:rPr>
          <w:rFonts w:ascii="Arial" w:hAnsi="Arial" w:cs="Arial"/>
          <w:color w:val="222222"/>
          <w:shd w:val="clear" w:color="auto" w:fill="FFFFFF"/>
          <w:lang w:val="en-GB"/>
        </w:rPr>
        <w:t xml:space="preserve"> (</w:t>
      </w:r>
      <w:r w:rsidR="00091D39" w:rsidRPr="005570DC">
        <w:rPr>
          <w:rFonts w:ascii="Arial" w:hAnsi="Arial" w:cs="Arial"/>
          <w:color w:val="222222"/>
          <w:shd w:val="clear" w:color="auto" w:fill="FFFFFF"/>
          <w:lang w:val="en-GB"/>
        </w:rPr>
        <w:t xml:space="preserve">Becerra-Fernandez and </w:t>
      </w:r>
      <w:proofErr w:type="spellStart"/>
      <w:r w:rsidR="00091D39" w:rsidRPr="005570DC">
        <w:rPr>
          <w:rFonts w:ascii="Arial" w:hAnsi="Arial" w:cs="Arial"/>
          <w:color w:val="222222"/>
          <w:shd w:val="clear" w:color="auto" w:fill="FFFFFF"/>
          <w:lang w:val="en-GB"/>
        </w:rPr>
        <w:t>Sabherwal</w:t>
      </w:r>
      <w:proofErr w:type="spellEnd"/>
      <w:r w:rsidR="00091D39" w:rsidRPr="005570DC">
        <w:rPr>
          <w:rFonts w:ascii="Arial" w:hAnsi="Arial" w:cs="Arial"/>
          <w:color w:val="222222"/>
          <w:shd w:val="clear" w:color="auto" w:fill="FFFFFF"/>
          <w:lang w:val="en-GB"/>
        </w:rPr>
        <w:t>, 2014</w:t>
      </w:r>
      <w:r w:rsidR="006756C4" w:rsidRPr="005570DC">
        <w:rPr>
          <w:rFonts w:ascii="Arial" w:hAnsi="Arial" w:cs="Arial"/>
          <w:color w:val="222222"/>
          <w:shd w:val="clear" w:color="auto" w:fill="FFFFFF"/>
          <w:lang w:val="en-GB"/>
        </w:rPr>
        <w:t>)</w:t>
      </w:r>
      <w:r w:rsidR="00865877" w:rsidRPr="005570DC">
        <w:rPr>
          <w:rFonts w:ascii="Arial" w:hAnsi="Arial" w:cs="Arial"/>
          <w:color w:val="222222"/>
          <w:shd w:val="clear" w:color="auto" w:fill="FFFFFF"/>
          <w:lang w:val="en-GB"/>
        </w:rPr>
        <w:t xml:space="preserve">. </w:t>
      </w:r>
      <w:r w:rsidR="00D05FD8" w:rsidRPr="005570DC">
        <w:rPr>
          <w:rFonts w:ascii="Arial" w:hAnsi="Arial" w:cs="Arial"/>
          <w:color w:val="222222"/>
          <w:shd w:val="clear" w:color="auto" w:fill="FFFFFF"/>
          <w:lang w:val="en-GB"/>
        </w:rPr>
        <w:t xml:space="preserve">Knowledge is important in </w:t>
      </w:r>
      <w:r w:rsidR="0058136D" w:rsidRPr="005570DC">
        <w:rPr>
          <w:rFonts w:ascii="Arial" w:hAnsi="Arial" w:cs="Arial"/>
          <w:color w:val="222222"/>
          <w:shd w:val="clear" w:color="auto" w:fill="FFFFFF"/>
          <w:lang w:val="en-GB"/>
        </w:rPr>
        <w:t>analysing</w:t>
      </w:r>
      <w:r w:rsidR="00D05FD8" w:rsidRPr="005570DC">
        <w:rPr>
          <w:rFonts w:ascii="Arial" w:hAnsi="Arial" w:cs="Arial"/>
          <w:color w:val="222222"/>
          <w:shd w:val="clear" w:color="auto" w:fill="FFFFFF"/>
          <w:lang w:val="en-GB"/>
        </w:rPr>
        <w:t xml:space="preserve">, interpreting or processing both raw data and </w:t>
      </w:r>
      <w:r w:rsidR="00A4153D" w:rsidRPr="005570DC">
        <w:rPr>
          <w:rFonts w:ascii="Arial" w:hAnsi="Arial" w:cs="Arial"/>
          <w:color w:val="222222"/>
          <w:shd w:val="clear" w:color="auto" w:fill="FFFFFF"/>
          <w:lang w:val="en-GB"/>
        </w:rPr>
        <w:t xml:space="preserve">useful </w:t>
      </w:r>
      <w:r w:rsidR="00D05FD8" w:rsidRPr="005570DC">
        <w:rPr>
          <w:rFonts w:ascii="Arial" w:hAnsi="Arial" w:cs="Arial"/>
          <w:color w:val="222222"/>
          <w:shd w:val="clear" w:color="auto" w:fill="FFFFFF"/>
          <w:lang w:val="en-GB"/>
        </w:rPr>
        <w:t>information.</w:t>
      </w:r>
      <w:r w:rsidR="00637D18" w:rsidRPr="005570DC">
        <w:rPr>
          <w:rFonts w:ascii="Arial" w:hAnsi="Arial" w:cs="Arial"/>
          <w:lang w:val="en-GB"/>
        </w:rPr>
        <w:t xml:space="preserve"> </w:t>
      </w:r>
      <w:r w:rsidR="007522D8" w:rsidRPr="005570DC">
        <w:rPr>
          <w:rFonts w:ascii="Arial" w:hAnsi="Arial" w:cs="Arial"/>
          <w:lang w:val="en-GB"/>
        </w:rPr>
        <w:t>For example, “when prices of a bottle of Coke go u</w:t>
      </w:r>
      <w:r w:rsidR="00CB267B" w:rsidRPr="005570DC">
        <w:rPr>
          <w:rFonts w:ascii="Arial" w:hAnsi="Arial" w:cs="Arial"/>
          <w:lang w:val="en-GB"/>
        </w:rPr>
        <w:t>p by</w:t>
      </w:r>
      <w:r w:rsidR="0058136D" w:rsidRPr="005570DC">
        <w:rPr>
          <w:rFonts w:ascii="Arial" w:hAnsi="Arial" w:cs="Arial"/>
          <w:lang w:val="en-GB"/>
        </w:rPr>
        <w:t xml:space="preserve"> </w:t>
      </w:r>
      <w:r w:rsidR="00CB267B" w:rsidRPr="005570DC">
        <w:rPr>
          <w:rFonts w:ascii="Arial" w:hAnsi="Arial" w:cs="Arial"/>
          <w:lang w:val="en-GB"/>
        </w:rPr>
        <w:t>$5 consumers are likely to turn to rival brands li</w:t>
      </w:r>
      <w:r w:rsidR="006B1EBC" w:rsidRPr="005570DC">
        <w:rPr>
          <w:rFonts w:ascii="Arial" w:hAnsi="Arial" w:cs="Arial"/>
          <w:lang w:val="en-GB"/>
        </w:rPr>
        <w:t>k</w:t>
      </w:r>
      <w:r w:rsidR="00CB267B" w:rsidRPr="005570DC">
        <w:rPr>
          <w:rFonts w:ascii="Arial" w:hAnsi="Arial" w:cs="Arial"/>
          <w:lang w:val="en-GB"/>
        </w:rPr>
        <w:t xml:space="preserve">e Pepsi” is knowledge. </w:t>
      </w:r>
      <w:r w:rsidR="006B1EBC" w:rsidRPr="005570DC">
        <w:rPr>
          <w:rFonts w:ascii="Arial" w:hAnsi="Arial" w:cs="Arial"/>
          <w:color w:val="222222"/>
          <w:shd w:val="clear" w:color="auto" w:fill="FFFFFF"/>
          <w:lang w:val="en-GB"/>
        </w:rPr>
        <w:t>E</w:t>
      </w:r>
      <w:r w:rsidR="00637D18" w:rsidRPr="005570DC">
        <w:rPr>
          <w:rFonts w:ascii="Arial" w:hAnsi="Arial" w:cs="Arial"/>
          <w:color w:val="222222"/>
          <w:shd w:val="clear" w:color="auto" w:fill="FFFFFF"/>
          <w:lang w:val="en-GB"/>
        </w:rPr>
        <w:t>xisting knowledge can be leveraged to interpret raw dat</w:t>
      </w:r>
      <w:r w:rsidR="00AE1A8F" w:rsidRPr="005570DC">
        <w:rPr>
          <w:rFonts w:ascii="Arial" w:hAnsi="Arial" w:cs="Arial"/>
          <w:color w:val="222222"/>
          <w:shd w:val="clear" w:color="auto" w:fill="FFFFFF"/>
          <w:lang w:val="en-GB"/>
        </w:rPr>
        <w:t xml:space="preserve">a and </w:t>
      </w:r>
      <w:r w:rsidR="00637D18" w:rsidRPr="005570DC">
        <w:rPr>
          <w:rFonts w:ascii="Arial" w:hAnsi="Arial" w:cs="Arial"/>
          <w:color w:val="222222"/>
          <w:shd w:val="clear" w:color="auto" w:fill="FFFFFF"/>
          <w:lang w:val="en-GB"/>
        </w:rPr>
        <w:t>integrate new knowledge with new information</w:t>
      </w:r>
      <w:r w:rsidR="006B1EBC" w:rsidRPr="005570DC">
        <w:rPr>
          <w:rFonts w:ascii="Arial" w:hAnsi="Arial" w:cs="Arial"/>
          <w:color w:val="222222"/>
          <w:shd w:val="clear" w:color="auto" w:fill="FFFFFF"/>
          <w:lang w:val="en-GB"/>
        </w:rPr>
        <w:t xml:space="preserve"> (Sato and Huang, </w:t>
      </w:r>
      <w:r w:rsidR="00CE1168" w:rsidRPr="005570DC">
        <w:rPr>
          <w:rFonts w:ascii="Arial" w:hAnsi="Arial" w:cs="Arial"/>
          <w:color w:val="222222"/>
          <w:shd w:val="clear" w:color="auto" w:fill="FFFFFF"/>
          <w:lang w:val="en-GB"/>
        </w:rPr>
        <w:t>2015</w:t>
      </w:r>
      <w:r w:rsidR="006B1EBC" w:rsidRPr="005570DC">
        <w:rPr>
          <w:rFonts w:ascii="Arial" w:hAnsi="Arial" w:cs="Arial"/>
          <w:color w:val="222222"/>
          <w:shd w:val="clear" w:color="auto" w:fill="FFFFFF"/>
          <w:lang w:val="en-GB"/>
        </w:rPr>
        <w:t>)</w:t>
      </w:r>
      <w:r w:rsidR="00637D18" w:rsidRPr="005570DC">
        <w:rPr>
          <w:rFonts w:ascii="Arial" w:hAnsi="Arial" w:cs="Arial"/>
          <w:color w:val="222222"/>
          <w:shd w:val="clear" w:color="auto" w:fill="FFFFFF"/>
          <w:lang w:val="en-GB"/>
        </w:rPr>
        <w:t xml:space="preserve">. </w:t>
      </w:r>
      <w:r w:rsidR="00CE1168" w:rsidRPr="005570DC">
        <w:rPr>
          <w:rFonts w:ascii="Arial" w:hAnsi="Arial" w:cs="Arial"/>
          <w:color w:val="222222"/>
          <w:shd w:val="clear" w:color="auto" w:fill="FFFFFF"/>
          <w:lang w:val="en-GB"/>
        </w:rPr>
        <w:t xml:space="preserve">In </w:t>
      </w:r>
      <w:r w:rsidR="00CE1168" w:rsidRPr="005570DC">
        <w:rPr>
          <w:rFonts w:ascii="Arial" w:hAnsi="Arial" w:cs="Arial"/>
          <w:color w:val="222222"/>
          <w:shd w:val="clear" w:color="auto" w:fill="FFFFFF"/>
          <w:lang w:val="en-GB"/>
        </w:rPr>
        <w:lastRenderedPageBreak/>
        <w:t xml:space="preserve">the above example, a sales manager </w:t>
      </w:r>
      <w:r w:rsidR="009C54BF" w:rsidRPr="005570DC">
        <w:rPr>
          <w:rFonts w:ascii="Arial" w:hAnsi="Arial" w:cs="Arial"/>
          <w:color w:val="222222"/>
          <w:shd w:val="clear" w:color="auto" w:fill="FFFFFF"/>
          <w:lang w:val="en-GB"/>
        </w:rPr>
        <w:t xml:space="preserve">may use </w:t>
      </w:r>
      <w:r w:rsidR="00A63DD3" w:rsidRPr="005570DC">
        <w:rPr>
          <w:rFonts w:ascii="Arial" w:hAnsi="Arial" w:cs="Arial"/>
          <w:color w:val="222222"/>
          <w:shd w:val="clear" w:color="auto" w:fill="FFFFFF"/>
          <w:lang w:val="en-GB"/>
        </w:rPr>
        <w:t xml:space="preserve">knowledge about the impact of price on demand to </w:t>
      </w:r>
      <w:r w:rsidR="009F0C58" w:rsidRPr="005570DC">
        <w:rPr>
          <w:rFonts w:ascii="Arial" w:hAnsi="Arial" w:cs="Arial"/>
          <w:color w:val="222222"/>
          <w:shd w:val="clear" w:color="auto" w:fill="FFFFFF"/>
          <w:lang w:val="en-GB"/>
        </w:rPr>
        <w:t xml:space="preserve">forecast how changes in the prices of Coke will </w:t>
      </w:r>
      <w:r w:rsidR="0058136D" w:rsidRPr="005570DC">
        <w:rPr>
          <w:rFonts w:ascii="Arial" w:hAnsi="Arial" w:cs="Arial"/>
          <w:color w:val="222222"/>
          <w:shd w:val="clear" w:color="auto" w:fill="FFFFFF"/>
          <w:lang w:val="en-GB"/>
        </w:rPr>
        <w:t>affect</w:t>
      </w:r>
      <w:r w:rsidR="009F0C58" w:rsidRPr="005570DC">
        <w:rPr>
          <w:rFonts w:ascii="Arial" w:hAnsi="Arial" w:cs="Arial"/>
          <w:color w:val="222222"/>
          <w:shd w:val="clear" w:color="auto" w:fill="FFFFFF"/>
          <w:lang w:val="en-GB"/>
        </w:rPr>
        <w:t xml:space="preserve"> consumer behaviours. </w:t>
      </w:r>
      <w:r w:rsidR="00637D18" w:rsidRPr="005570DC">
        <w:rPr>
          <w:rFonts w:ascii="Arial" w:hAnsi="Arial" w:cs="Arial"/>
          <w:color w:val="222222"/>
          <w:shd w:val="clear" w:color="auto" w:fill="FFFFFF"/>
          <w:lang w:val="en-GB"/>
        </w:rPr>
        <w:t xml:space="preserve">It is also imperative to note that </w:t>
      </w:r>
      <w:r w:rsidR="0082446A" w:rsidRPr="005570DC">
        <w:rPr>
          <w:rFonts w:ascii="Arial" w:hAnsi="Arial" w:cs="Arial"/>
          <w:color w:val="222222"/>
          <w:shd w:val="clear" w:color="auto" w:fill="FFFFFF"/>
          <w:lang w:val="en-GB"/>
        </w:rPr>
        <w:t>knowledge can be drawn from both data and information.</w:t>
      </w:r>
      <w:r w:rsidR="00637D18" w:rsidRPr="005570DC">
        <w:rPr>
          <w:rFonts w:ascii="Arial" w:hAnsi="Arial" w:cs="Arial"/>
          <w:color w:val="222222"/>
          <w:shd w:val="clear" w:color="auto" w:fill="FFFFFF"/>
          <w:lang w:val="en-GB"/>
        </w:rPr>
        <w:t xml:space="preserve"> </w:t>
      </w:r>
    </w:p>
    <w:p w14:paraId="38BD3A95" w14:textId="77777777" w:rsidR="005E2860" w:rsidRPr="005570DC" w:rsidRDefault="00405E8E" w:rsidP="005570DC">
      <w:pPr>
        <w:spacing w:line="360" w:lineRule="auto"/>
        <w:contextualSpacing/>
        <w:jc w:val="both"/>
        <w:rPr>
          <w:rFonts w:ascii="Arial" w:hAnsi="Arial" w:cs="Arial"/>
          <w:b/>
          <w:bCs/>
          <w:i/>
          <w:lang w:val="en-GB"/>
        </w:rPr>
      </w:pPr>
      <w:r w:rsidRPr="005570DC">
        <w:rPr>
          <w:rFonts w:ascii="Arial" w:hAnsi="Arial" w:cs="Arial"/>
          <w:b/>
          <w:bCs/>
          <w:i/>
          <w:lang w:val="en-GB"/>
        </w:rPr>
        <w:t>Tacit and Explicit Knowledge</w:t>
      </w:r>
    </w:p>
    <w:p w14:paraId="4E7D40B7" w14:textId="244159D3" w:rsidR="00EA111C" w:rsidRPr="005570DC" w:rsidRDefault="00017612" w:rsidP="005570DC">
      <w:pPr>
        <w:spacing w:line="360" w:lineRule="auto"/>
        <w:ind w:firstLine="720"/>
        <w:contextualSpacing/>
        <w:jc w:val="both"/>
        <w:rPr>
          <w:rFonts w:ascii="Arial" w:hAnsi="Arial" w:cs="Arial"/>
          <w:lang w:val="en-GB"/>
        </w:rPr>
      </w:pPr>
      <w:r w:rsidRPr="005570DC">
        <w:rPr>
          <w:rFonts w:ascii="Arial" w:hAnsi="Arial" w:cs="Arial"/>
          <w:lang w:val="en-GB"/>
        </w:rPr>
        <w:t xml:space="preserve">A player in a card game uses tacit knowledge because </w:t>
      </w:r>
      <w:r w:rsidR="0071585C" w:rsidRPr="005570DC">
        <w:rPr>
          <w:rFonts w:ascii="Arial" w:hAnsi="Arial" w:cs="Arial"/>
          <w:lang w:val="en-GB"/>
        </w:rPr>
        <w:t xml:space="preserve">the </w:t>
      </w:r>
      <w:r w:rsidR="000A4806" w:rsidRPr="005570DC">
        <w:rPr>
          <w:rFonts w:ascii="Arial" w:hAnsi="Arial" w:cs="Arial"/>
          <w:lang w:val="en-GB"/>
        </w:rPr>
        <w:t xml:space="preserve">knowledge </w:t>
      </w:r>
      <w:r w:rsidR="0071585C" w:rsidRPr="005570DC">
        <w:rPr>
          <w:rFonts w:ascii="Arial" w:hAnsi="Arial" w:cs="Arial"/>
          <w:lang w:val="en-GB"/>
        </w:rPr>
        <w:t>used</w:t>
      </w:r>
      <w:r w:rsidR="000A4806" w:rsidRPr="005570DC">
        <w:rPr>
          <w:rFonts w:ascii="Arial" w:hAnsi="Arial" w:cs="Arial"/>
          <w:lang w:val="en-GB"/>
        </w:rPr>
        <w:t xml:space="preserve"> </w:t>
      </w:r>
      <w:r w:rsidR="00434D91" w:rsidRPr="005570DC">
        <w:rPr>
          <w:rFonts w:ascii="Arial" w:hAnsi="Arial" w:cs="Arial"/>
          <w:lang w:val="en-GB"/>
        </w:rPr>
        <w:t>is owned</w:t>
      </w:r>
      <w:r w:rsidR="0058136D" w:rsidRPr="005570DC">
        <w:rPr>
          <w:rFonts w:ascii="Arial" w:hAnsi="Arial" w:cs="Arial"/>
          <w:lang w:val="en-GB"/>
        </w:rPr>
        <w:t xml:space="preserve"> </w:t>
      </w:r>
      <w:r w:rsidR="00434D91" w:rsidRPr="005570DC">
        <w:rPr>
          <w:rFonts w:ascii="Arial" w:hAnsi="Arial" w:cs="Arial"/>
          <w:lang w:val="en-GB"/>
        </w:rPr>
        <w:t xml:space="preserve">personally. </w:t>
      </w:r>
      <w:r w:rsidR="0058136D" w:rsidRPr="005570DC">
        <w:rPr>
          <w:rFonts w:ascii="Arial" w:hAnsi="Arial" w:cs="Arial"/>
          <w:lang w:val="en-GB"/>
        </w:rPr>
        <w:t>As</w:t>
      </w:r>
      <w:r w:rsidR="0071585C" w:rsidRPr="005570DC">
        <w:rPr>
          <w:rFonts w:ascii="Arial" w:hAnsi="Arial" w:cs="Arial"/>
          <w:lang w:val="en-GB"/>
        </w:rPr>
        <w:t xml:space="preserve"> Webb (2017) says, it is almost impossible to extract, codify and package the player’s intuitions in CD-ROM or </w:t>
      </w:r>
      <w:r w:rsidR="00434D91" w:rsidRPr="005570DC">
        <w:rPr>
          <w:rFonts w:ascii="Arial" w:hAnsi="Arial" w:cs="Arial"/>
          <w:lang w:val="en-GB"/>
        </w:rPr>
        <w:t>have</w:t>
      </w:r>
      <w:r w:rsidR="0021305B" w:rsidRPr="005570DC">
        <w:rPr>
          <w:rFonts w:ascii="Arial" w:hAnsi="Arial" w:cs="Arial"/>
          <w:lang w:val="en-GB"/>
        </w:rPr>
        <w:t xml:space="preserve"> charge of and control over it</w:t>
      </w:r>
      <w:r w:rsidR="00434D91" w:rsidRPr="005570DC">
        <w:rPr>
          <w:rFonts w:ascii="Arial" w:hAnsi="Arial" w:cs="Arial"/>
          <w:lang w:val="en-GB"/>
        </w:rPr>
        <w:t xml:space="preserve">. The knowledge </w:t>
      </w:r>
      <w:r w:rsidR="009A7E1E" w:rsidRPr="005570DC">
        <w:rPr>
          <w:rFonts w:ascii="Arial" w:hAnsi="Arial" w:cs="Arial"/>
          <w:lang w:val="en-GB"/>
        </w:rPr>
        <w:t>is</w:t>
      </w:r>
      <w:r w:rsidR="003A519D" w:rsidRPr="005570DC">
        <w:rPr>
          <w:rFonts w:ascii="Arial" w:hAnsi="Arial" w:cs="Arial"/>
          <w:lang w:val="en-GB"/>
        </w:rPr>
        <w:t xml:space="preserve"> </w:t>
      </w:r>
      <w:r w:rsidR="009A7E1E" w:rsidRPr="005570DC">
        <w:rPr>
          <w:rFonts w:ascii="Arial" w:hAnsi="Arial" w:cs="Arial"/>
          <w:lang w:val="en-GB"/>
        </w:rPr>
        <w:t xml:space="preserve">embedded in </w:t>
      </w:r>
      <w:r w:rsidR="00DD6509" w:rsidRPr="005570DC">
        <w:rPr>
          <w:rFonts w:ascii="Arial" w:hAnsi="Arial" w:cs="Arial"/>
          <w:lang w:val="en-GB"/>
        </w:rPr>
        <w:t xml:space="preserve">the player’s </w:t>
      </w:r>
      <w:r w:rsidR="009A7E1E" w:rsidRPr="005570DC">
        <w:rPr>
          <w:rFonts w:ascii="Arial" w:hAnsi="Arial" w:cs="Arial"/>
          <w:lang w:val="en-GB"/>
        </w:rPr>
        <w:t xml:space="preserve">mind </w:t>
      </w:r>
      <w:r w:rsidR="001F1503" w:rsidRPr="005570DC">
        <w:rPr>
          <w:rFonts w:ascii="Arial" w:hAnsi="Arial" w:cs="Arial"/>
          <w:lang w:val="en-GB"/>
        </w:rPr>
        <w:t xml:space="preserve">and </w:t>
      </w:r>
      <w:r w:rsidR="00636A74" w:rsidRPr="005570DC">
        <w:rPr>
          <w:rFonts w:ascii="Arial" w:hAnsi="Arial" w:cs="Arial"/>
          <w:lang w:val="en-GB"/>
        </w:rPr>
        <w:t>cannot be expressed verbally (</w:t>
      </w:r>
      <w:proofErr w:type="spellStart"/>
      <w:r w:rsidR="00636A74" w:rsidRPr="005570DC">
        <w:rPr>
          <w:rFonts w:ascii="Arial" w:hAnsi="Arial" w:cs="Arial"/>
          <w:lang w:val="en-GB"/>
        </w:rPr>
        <w:t>Omotayo</w:t>
      </w:r>
      <w:proofErr w:type="spellEnd"/>
      <w:r w:rsidR="00636A74" w:rsidRPr="005570DC">
        <w:rPr>
          <w:rFonts w:ascii="Arial" w:hAnsi="Arial" w:cs="Arial"/>
          <w:lang w:val="en-GB"/>
        </w:rPr>
        <w:t xml:space="preserve">, 2015). </w:t>
      </w:r>
      <w:r w:rsidR="005D103D" w:rsidRPr="005570DC">
        <w:rPr>
          <w:rFonts w:ascii="Arial" w:hAnsi="Arial" w:cs="Arial"/>
          <w:lang w:val="en-GB"/>
        </w:rPr>
        <w:t>The player gained it t</w:t>
      </w:r>
      <w:r w:rsidR="009A7E1E" w:rsidRPr="005570DC">
        <w:rPr>
          <w:rFonts w:ascii="Arial" w:hAnsi="Arial" w:cs="Arial"/>
          <w:lang w:val="en-GB"/>
        </w:rPr>
        <w:t xml:space="preserve">hrough </w:t>
      </w:r>
      <w:r w:rsidR="00351153" w:rsidRPr="005570DC">
        <w:rPr>
          <w:rFonts w:ascii="Arial" w:hAnsi="Arial" w:cs="Arial"/>
          <w:lang w:val="en-GB"/>
        </w:rPr>
        <w:t xml:space="preserve">experience </w:t>
      </w:r>
      <w:r w:rsidR="001543FB" w:rsidRPr="005570DC">
        <w:rPr>
          <w:rFonts w:ascii="Arial" w:hAnsi="Arial" w:cs="Arial"/>
          <w:lang w:val="en-GB"/>
        </w:rPr>
        <w:t xml:space="preserve">or </w:t>
      </w:r>
      <w:r w:rsidR="00351153" w:rsidRPr="005570DC">
        <w:rPr>
          <w:rFonts w:ascii="Arial" w:hAnsi="Arial" w:cs="Arial"/>
          <w:lang w:val="en-GB"/>
        </w:rPr>
        <w:t xml:space="preserve">in </w:t>
      </w:r>
      <w:r w:rsidR="001543FB" w:rsidRPr="005570DC">
        <w:rPr>
          <w:rFonts w:ascii="Arial" w:hAnsi="Arial" w:cs="Arial"/>
          <w:lang w:val="en-GB"/>
        </w:rPr>
        <w:t xml:space="preserve">the course of </w:t>
      </w:r>
      <w:r w:rsidR="00351153" w:rsidRPr="005570DC">
        <w:rPr>
          <w:rFonts w:ascii="Arial" w:hAnsi="Arial" w:cs="Arial"/>
          <w:lang w:val="en-GB"/>
        </w:rPr>
        <w:t>playing the game. The play</w:t>
      </w:r>
      <w:r w:rsidR="001F1503" w:rsidRPr="005570DC">
        <w:rPr>
          <w:rFonts w:ascii="Arial" w:hAnsi="Arial" w:cs="Arial"/>
          <w:lang w:val="en-GB"/>
        </w:rPr>
        <w:t xml:space="preserve">er uses </w:t>
      </w:r>
      <w:r w:rsidR="00351153" w:rsidRPr="005570DC">
        <w:rPr>
          <w:rFonts w:ascii="Arial" w:hAnsi="Arial" w:cs="Arial"/>
          <w:lang w:val="en-GB"/>
        </w:rPr>
        <w:t xml:space="preserve">insights and intuitions </w:t>
      </w:r>
      <w:r w:rsidR="0058136D" w:rsidRPr="005570DC">
        <w:rPr>
          <w:rFonts w:ascii="Arial" w:hAnsi="Arial" w:cs="Arial"/>
          <w:lang w:val="en-GB"/>
        </w:rPr>
        <w:t>that</w:t>
      </w:r>
      <w:r w:rsidR="00351153" w:rsidRPr="005570DC">
        <w:rPr>
          <w:rFonts w:ascii="Arial" w:hAnsi="Arial" w:cs="Arial"/>
          <w:lang w:val="en-GB"/>
        </w:rPr>
        <w:t xml:space="preserve"> are extremely difficult to </w:t>
      </w:r>
      <w:r w:rsidR="00FA3D12" w:rsidRPr="005570DC">
        <w:rPr>
          <w:rFonts w:ascii="Arial" w:hAnsi="Arial" w:cs="Arial"/>
          <w:lang w:val="en-GB"/>
        </w:rPr>
        <w:t xml:space="preserve">articulate </w:t>
      </w:r>
      <w:r w:rsidR="001F1503" w:rsidRPr="005570DC">
        <w:rPr>
          <w:rFonts w:ascii="Arial" w:hAnsi="Arial" w:cs="Arial"/>
          <w:lang w:val="en-GB"/>
        </w:rPr>
        <w:t>and share</w:t>
      </w:r>
      <w:r w:rsidR="00351153" w:rsidRPr="005570DC">
        <w:rPr>
          <w:rFonts w:ascii="Arial" w:hAnsi="Arial" w:cs="Arial"/>
          <w:lang w:val="en-GB"/>
        </w:rPr>
        <w:t xml:space="preserve">. </w:t>
      </w:r>
      <w:r w:rsidR="006D607D" w:rsidRPr="005570DC">
        <w:rPr>
          <w:rFonts w:ascii="Arial" w:hAnsi="Arial" w:cs="Arial"/>
          <w:lang w:val="en-GB"/>
        </w:rPr>
        <w:t>Furthermore, t</w:t>
      </w:r>
      <w:r w:rsidR="00125EE1" w:rsidRPr="005570DC">
        <w:rPr>
          <w:rFonts w:ascii="Arial" w:hAnsi="Arial" w:cs="Arial"/>
          <w:lang w:val="en-GB"/>
        </w:rPr>
        <w:t>h</w:t>
      </w:r>
      <w:r w:rsidR="00351153" w:rsidRPr="005570DC">
        <w:rPr>
          <w:rFonts w:ascii="Arial" w:hAnsi="Arial" w:cs="Arial"/>
          <w:lang w:val="en-GB"/>
        </w:rPr>
        <w:t xml:space="preserve">e </w:t>
      </w:r>
      <w:r w:rsidR="00700CB6" w:rsidRPr="005570DC">
        <w:rPr>
          <w:rFonts w:ascii="Arial" w:hAnsi="Arial" w:cs="Arial"/>
          <w:lang w:val="en-GB"/>
        </w:rPr>
        <w:t xml:space="preserve">knowledge is personal and </w:t>
      </w:r>
      <w:r w:rsidR="00351153" w:rsidRPr="005570DC">
        <w:rPr>
          <w:rFonts w:ascii="Arial" w:hAnsi="Arial" w:cs="Arial"/>
          <w:lang w:val="en-GB"/>
        </w:rPr>
        <w:t xml:space="preserve">context-specific </w:t>
      </w:r>
      <w:r w:rsidR="0058136D" w:rsidRPr="005570DC">
        <w:rPr>
          <w:rFonts w:ascii="Arial" w:hAnsi="Arial" w:cs="Arial"/>
          <w:lang w:val="en-GB"/>
        </w:rPr>
        <w:t>that</w:t>
      </w:r>
      <w:r w:rsidR="00700CB6" w:rsidRPr="005570DC">
        <w:rPr>
          <w:rFonts w:ascii="Arial" w:hAnsi="Arial" w:cs="Arial"/>
          <w:lang w:val="en-GB"/>
        </w:rPr>
        <w:t xml:space="preserve"> makes it </w:t>
      </w:r>
      <w:r w:rsidR="00351153" w:rsidRPr="005570DC">
        <w:rPr>
          <w:rFonts w:ascii="Arial" w:hAnsi="Arial" w:cs="Arial"/>
          <w:lang w:val="en-GB"/>
        </w:rPr>
        <w:t>di</w:t>
      </w:r>
      <w:r w:rsidR="006B3D8A" w:rsidRPr="005570DC">
        <w:rPr>
          <w:rFonts w:ascii="Arial" w:hAnsi="Arial" w:cs="Arial"/>
          <w:lang w:val="en-GB"/>
        </w:rPr>
        <w:t>fficult to extract and codify</w:t>
      </w:r>
      <w:r w:rsidR="00351153" w:rsidRPr="005570DC">
        <w:rPr>
          <w:rFonts w:ascii="Arial" w:hAnsi="Arial" w:cs="Arial"/>
          <w:lang w:val="en-GB"/>
        </w:rPr>
        <w:t>.</w:t>
      </w:r>
      <w:r w:rsidR="006B3D8A" w:rsidRPr="005570DC">
        <w:rPr>
          <w:rFonts w:ascii="Arial" w:hAnsi="Arial" w:cs="Arial"/>
          <w:lang w:val="en-GB"/>
        </w:rPr>
        <w:t xml:space="preserve"> Nguyen</w:t>
      </w:r>
      <w:r w:rsidR="00BB4263" w:rsidRPr="005570DC">
        <w:rPr>
          <w:rFonts w:ascii="Arial" w:hAnsi="Arial" w:cs="Arial"/>
          <w:lang w:val="en-GB"/>
        </w:rPr>
        <w:t xml:space="preserve"> et al. </w:t>
      </w:r>
      <w:r w:rsidR="006B3D8A" w:rsidRPr="005570DC">
        <w:rPr>
          <w:rFonts w:ascii="Arial" w:hAnsi="Arial" w:cs="Arial"/>
          <w:lang w:val="en-GB"/>
        </w:rPr>
        <w:t xml:space="preserve">(2017) define tacit information as knowledge that </w:t>
      </w:r>
      <w:r w:rsidR="00EA111C" w:rsidRPr="005570DC">
        <w:rPr>
          <w:rFonts w:ascii="Arial" w:hAnsi="Arial" w:cs="Arial"/>
          <w:lang w:val="en-GB"/>
        </w:rPr>
        <w:t>people acquire through personal experiences and are</w:t>
      </w:r>
      <w:r w:rsidR="006B3D8A" w:rsidRPr="005570DC">
        <w:rPr>
          <w:rFonts w:ascii="Arial" w:hAnsi="Arial" w:cs="Arial"/>
          <w:lang w:val="en-GB"/>
        </w:rPr>
        <w:t xml:space="preserve"> embedded in the human mind. </w:t>
      </w:r>
      <w:r w:rsidR="00B0571F" w:rsidRPr="005570DC">
        <w:rPr>
          <w:rFonts w:ascii="Arial" w:hAnsi="Arial" w:cs="Arial"/>
          <w:lang w:val="en-GB"/>
        </w:rPr>
        <w:t>The game player used information that is deeply intern</w:t>
      </w:r>
      <w:r w:rsidR="003A519D" w:rsidRPr="005570DC">
        <w:rPr>
          <w:rFonts w:ascii="Arial" w:hAnsi="Arial" w:cs="Arial"/>
          <w:lang w:val="en-GB"/>
        </w:rPr>
        <w:t>ali</w:t>
      </w:r>
      <w:r w:rsidR="0058136D" w:rsidRPr="005570DC">
        <w:rPr>
          <w:rFonts w:ascii="Arial" w:hAnsi="Arial" w:cs="Arial"/>
          <w:lang w:val="en-GB"/>
        </w:rPr>
        <w:t>s</w:t>
      </w:r>
      <w:r w:rsidR="003A519D" w:rsidRPr="005570DC">
        <w:rPr>
          <w:rFonts w:ascii="Arial" w:hAnsi="Arial" w:cs="Arial"/>
          <w:lang w:val="en-GB"/>
        </w:rPr>
        <w:t xml:space="preserve">ed </w:t>
      </w:r>
      <w:r w:rsidR="00B0571F" w:rsidRPr="005570DC">
        <w:rPr>
          <w:rFonts w:ascii="Arial" w:hAnsi="Arial" w:cs="Arial"/>
          <w:lang w:val="en-GB"/>
        </w:rPr>
        <w:t xml:space="preserve">and </w:t>
      </w:r>
      <w:r w:rsidR="003A519D" w:rsidRPr="005570DC">
        <w:rPr>
          <w:rFonts w:ascii="Arial" w:hAnsi="Arial" w:cs="Arial"/>
          <w:lang w:val="en-GB"/>
        </w:rPr>
        <w:t>context</w:t>
      </w:r>
      <w:r w:rsidR="00B0571F" w:rsidRPr="005570DC">
        <w:rPr>
          <w:rFonts w:ascii="Arial" w:hAnsi="Arial" w:cs="Arial"/>
          <w:lang w:val="en-GB"/>
        </w:rPr>
        <w:t>-specific</w:t>
      </w:r>
      <w:r w:rsidR="0058136D" w:rsidRPr="005570DC">
        <w:rPr>
          <w:rFonts w:ascii="Arial" w:hAnsi="Arial" w:cs="Arial"/>
          <w:lang w:val="en-GB"/>
        </w:rPr>
        <w:t>;</w:t>
      </w:r>
      <w:r w:rsidR="00B0571F" w:rsidRPr="005570DC">
        <w:rPr>
          <w:rFonts w:ascii="Arial" w:hAnsi="Arial" w:cs="Arial"/>
          <w:lang w:val="en-GB"/>
        </w:rPr>
        <w:t xml:space="preserve"> and thus, it would </w:t>
      </w:r>
      <w:r w:rsidR="0058136D" w:rsidRPr="005570DC">
        <w:rPr>
          <w:rFonts w:ascii="Arial" w:hAnsi="Arial" w:cs="Arial"/>
          <w:lang w:val="en-GB"/>
        </w:rPr>
        <w:t>be</w:t>
      </w:r>
      <w:r w:rsidR="00B0571F" w:rsidRPr="005570DC">
        <w:rPr>
          <w:rFonts w:ascii="Arial" w:hAnsi="Arial" w:cs="Arial"/>
          <w:lang w:val="en-GB"/>
        </w:rPr>
        <w:t xml:space="preserve"> very difficult to write it down, articulate it, or present it in a tangible format like books.  </w:t>
      </w:r>
    </w:p>
    <w:p w14:paraId="36289D79" w14:textId="38B8CB53" w:rsidR="00120805" w:rsidRPr="005570DC" w:rsidRDefault="00B0571F" w:rsidP="005570DC">
      <w:pPr>
        <w:spacing w:line="360" w:lineRule="auto"/>
        <w:ind w:firstLine="720"/>
        <w:contextualSpacing/>
        <w:jc w:val="both"/>
        <w:rPr>
          <w:rFonts w:ascii="Arial" w:hAnsi="Arial" w:cs="Arial"/>
          <w:lang w:val="en-GB"/>
        </w:rPr>
      </w:pPr>
      <w:r w:rsidRPr="005570DC">
        <w:rPr>
          <w:rFonts w:ascii="Arial" w:hAnsi="Arial" w:cs="Arial"/>
          <w:lang w:val="en-GB"/>
        </w:rPr>
        <w:t xml:space="preserve">In contrast, </w:t>
      </w:r>
      <w:r w:rsidR="00D36820" w:rsidRPr="005570DC">
        <w:rPr>
          <w:rFonts w:ascii="Arial" w:hAnsi="Arial" w:cs="Arial"/>
          <w:lang w:val="en-GB"/>
        </w:rPr>
        <w:t xml:space="preserve">explicit knowledge </w:t>
      </w:r>
      <w:r w:rsidR="003944A3" w:rsidRPr="005570DC">
        <w:rPr>
          <w:rFonts w:ascii="Arial" w:hAnsi="Arial" w:cs="Arial"/>
          <w:lang w:val="en-GB"/>
        </w:rPr>
        <w:t xml:space="preserve">refers to the </w:t>
      </w:r>
      <w:r w:rsidR="00970360" w:rsidRPr="005570DC">
        <w:rPr>
          <w:rFonts w:ascii="Arial" w:hAnsi="Arial" w:cs="Arial"/>
          <w:lang w:val="en-GB"/>
        </w:rPr>
        <w:t xml:space="preserve">most basic form </w:t>
      </w:r>
      <w:r w:rsidR="003944A3" w:rsidRPr="005570DC">
        <w:rPr>
          <w:rFonts w:ascii="Arial" w:hAnsi="Arial" w:cs="Arial"/>
          <w:lang w:val="en-GB"/>
        </w:rPr>
        <w:t xml:space="preserve">of knowledge </w:t>
      </w:r>
      <w:r w:rsidR="00970360" w:rsidRPr="005570DC">
        <w:rPr>
          <w:rFonts w:ascii="Arial" w:hAnsi="Arial" w:cs="Arial"/>
          <w:lang w:val="en-GB"/>
        </w:rPr>
        <w:t xml:space="preserve">that is easy to share because it </w:t>
      </w:r>
      <w:r w:rsidR="003944A3" w:rsidRPr="005570DC">
        <w:rPr>
          <w:rFonts w:ascii="Arial" w:hAnsi="Arial" w:cs="Arial"/>
          <w:lang w:val="en-GB"/>
        </w:rPr>
        <w:t xml:space="preserve">has been expressed into words and numbers (Becerra-Fernandez and </w:t>
      </w:r>
      <w:proofErr w:type="spellStart"/>
      <w:r w:rsidR="003944A3" w:rsidRPr="005570DC">
        <w:rPr>
          <w:rFonts w:ascii="Arial" w:hAnsi="Arial" w:cs="Arial"/>
          <w:lang w:val="en-GB"/>
        </w:rPr>
        <w:t>Sabherwal</w:t>
      </w:r>
      <w:proofErr w:type="spellEnd"/>
      <w:r w:rsidR="003944A3" w:rsidRPr="005570DC">
        <w:rPr>
          <w:rFonts w:ascii="Arial" w:hAnsi="Arial" w:cs="Arial"/>
          <w:lang w:val="en-GB"/>
        </w:rPr>
        <w:t xml:space="preserve">, 2014). </w:t>
      </w:r>
      <w:r w:rsidR="00AF14F6" w:rsidRPr="005570DC">
        <w:rPr>
          <w:rFonts w:ascii="Arial" w:hAnsi="Arial" w:cs="Arial"/>
          <w:lang w:val="en-GB"/>
        </w:rPr>
        <w:t xml:space="preserve">It comprises information stored in printed and electronic formats </w:t>
      </w:r>
      <w:r w:rsidR="0058136D" w:rsidRPr="005570DC">
        <w:rPr>
          <w:rFonts w:ascii="Arial" w:hAnsi="Arial" w:cs="Arial"/>
          <w:lang w:val="en-GB"/>
        </w:rPr>
        <w:t>that</w:t>
      </w:r>
      <w:r w:rsidR="00AF14F6" w:rsidRPr="005570DC">
        <w:rPr>
          <w:rFonts w:ascii="Arial" w:hAnsi="Arial" w:cs="Arial"/>
          <w:lang w:val="en-GB"/>
        </w:rPr>
        <w:t xml:space="preserve"> makes it easily accessible</w:t>
      </w:r>
      <w:r w:rsidR="00A25C75" w:rsidRPr="005570DC">
        <w:rPr>
          <w:rFonts w:ascii="Arial" w:hAnsi="Arial" w:cs="Arial"/>
          <w:lang w:val="en-GB"/>
        </w:rPr>
        <w:t xml:space="preserve"> (</w:t>
      </w:r>
      <w:r w:rsidR="00D91BED" w:rsidRPr="005570DC">
        <w:rPr>
          <w:rFonts w:ascii="Arial" w:hAnsi="Arial" w:cs="Arial"/>
          <w:lang w:val="en-GB"/>
        </w:rPr>
        <w:t>Nguyen et al</w:t>
      </w:r>
      <w:r w:rsidR="00C20D7E" w:rsidRPr="005570DC">
        <w:rPr>
          <w:rFonts w:ascii="Arial" w:hAnsi="Arial" w:cs="Arial"/>
          <w:lang w:val="en-GB"/>
        </w:rPr>
        <w:t xml:space="preserve">., </w:t>
      </w:r>
      <w:r w:rsidR="00D91BED" w:rsidRPr="005570DC">
        <w:rPr>
          <w:rFonts w:ascii="Arial" w:hAnsi="Arial" w:cs="Arial"/>
          <w:lang w:val="en-GB"/>
        </w:rPr>
        <w:t>2017</w:t>
      </w:r>
      <w:r w:rsidR="00A25C75" w:rsidRPr="005570DC">
        <w:rPr>
          <w:rFonts w:ascii="Arial" w:hAnsi="Arial" w:cs="Arial"/>
          <w:lang w:val="en-GB"/>
        </w:rPr>
        <w:t>)</w:t>
      </w:r>
      <w:r w:rsidR="00AF14F6" w:rsidRPr="005570DC">
        <w:rPr>
          <w:rFonts w:ascii="Arial" w:hAnsi="Arial" w:cs="Arial"/>
          <w:lang w:val="en-GB"/>
        </w:rPr>
        <w:t xml:space="preserve">. </w:t>
      </w:r>
      <w:r w:rsidR="003944A3" w:rsidRPr="005570DC">
        <w:rPr>
          <w:rFonts w:ascii="Arial" w:hAnsi="Arial" w:cs="Arial"/>
          <w:lang w:val="en-GB"/>
        </w:rPr>
        <w:t>Unlike tacit knowledge, explicit knowledge c</w:t>
      </w:r>
      <w:r w:rsidR="00A6567F" w:rsidRPr="005570DC">
        <w:rPr>
          <w:rFonts w:ascii="Arial" w:hAnsi="Arial" w:cs="Arial"/>
          <w:lang w:val="en-GB"/>
        </w:rPr>
        <w:t xml:space="preserve">an be codified </w:t>
      </w:r>
      <w:r w:rsidR="00C20D7E" w:rsidRPr="005570DC">
        <w:rPr>
          <w:rFonts w:ascii="Arial" w:hAnsi="Arial" w:cs="Arial"/>
          <w:lang w:val="en-GB"/>
        </w:rPr>
        <w:t>easily</w:t>
      </w:r>
      <w:r w:rsidR="00A6567F" w:rsidRPr="005570DC">
        <w:rPr>
          <w:rFonts w:ascii="Arial" w:hAnsi="Arial" w:cs="Arial"/>
          <w:lang w:val="en-GB"/>
        </w:rPr>
        <w:t xml:space="preserve"> and presented in books, reports, memos, and articles, newsletters, among other tangible formats. </w:t>
      </w:r>
      <w:r w:rsidR="002D3847" w:rsidRPr="005570DC">
        <w:rPr>
          <w:rFonts w:ascii="Arial" w:hAnsi="Arial" w:cs="Arial"/>
          <w:lang w:val="en-GB"/>
        </w:rPr>
        <w:t>It represents processed, organi</w:t>
      </w:r>
      <w:r w:rsidR="00C20D7E" w:rsidRPr="005570DC">
        <w:rPr>
          <w:rFonts w:ascii="Arial" w:hAnsi="Arial" w:cs="Arial"/>
          <w:lang w:val="en-GB"/>
        </w:rPr>
        <w:t>s</w:t>
      </w:r>
      <w:r w:rsidR="002D3847" w:rsidRPr="005570DC">
        <w:rPr>
          <w:rFonts w:ascii="Arial" w:hAnsi="Arial" w:cs="Arial"/>
          <w:lang w:val="en-GB"/>
        </w:rPr>
        <w:t xml:space="preserve">ed, well-structured, and interpreted data and thus, easy to articulate, document and </w:t>
      </w:r>
      <w:r w:rsidR="000444DC" w:rsidRPr="005570DC">
        <w:rPr>
          <w:rFonts w:ascii="Arial" w:hAnsi="Arial" w:cs="Arial"/>
          <w:lang w:val="en-GB"/>
        </w:rPr>
        <w:t>share</w:t>
      </w:r>
      <w:r w:rsidR="002D3847" w:rsidRPr="005570DC">
        <w:rPr>
          <w:rFonts w:ascii="Arial" w:hAnsi="Arial" w:cs="Arial"/>
          <w:lang w:val="en-GB"/>
        </w:rPr>
        <w:t xml:space="preserve">. </w:t>
      </w:r>
    </w:p>
    <w:p w14:paraId="4F2E0180" w14:textId="77777777" w:rsidR="00F27099" w:rsidRPr="005570DC" w:rsidRDefault="00F27099" w:rsidP="005570DC">
      <w:pPr>
        <w:spacing w:line="360" w:lineRule="auto"/>
        <w:contextualSpacing/>
        <w:jc w:val="both"/>
        <w:rPr>
          <w:rFonts w:ascii="Arial" w:hAnsi="Arial" w:cs="Arial"/>
          <w:b/>
          <w:bCs/>
          <w:i/>
          <w:lang w:val="en-GB"/>
        </w:rPr>
      </w:pPr>
      <w:bookmarkStart w:id="1" w:name="_Hlk25879365"/>
      <w:r w:rsidRPr="005570DC">
        <w:rPr>
          <w:rFonts w:ascii="Arial" w:hAnsi="Arial" w:cs="Arial"/>
          <w:b/>
          <w:bCs/>
          <w:i/>
          <w:lang w:val="en-GB"/>
        </w:rPr>
        <w:t>Use of Data, Information, and Knowledge in Decision-Making</w:t>
      </w:r>
    </w:p>
    <w:bookmarkEnd w:id="1"/>
    <w:p w14:paraId="32FC5D79" w14:textId="5D670526" w:rsidR="007169E3" w:rsidRPr="005570DC" w:rsidRDefault="00D83FA7" w:rsidP="005570DC">
      <w:pPr>
        <w:spacing w:line="360" w:lineRule="auto"/>
        <w:ind w:firstLine="720"/>
        <w:contextualSpacing/>
        <w:jc w:val="both"/>
        <w:rPr>
          <w:rFonts w:ascii="Arial" w:hAnsi="Arial" w:cs="Arial"/>
          <w:lang w:val="en-GB"/>
        </w:rPr>
      </w:pPr>
      <w:r w:rsidRPr="005570DC">
        <w:rPr>
          <w:rFonts w:ascii="Arial" w:hAnsi="Arial" w:cs="Arial"/>
          <w:lang w:val="en-GB"/>
        </w:rPr>
        <w:t xml:space="preserve">The </w:t>
      </w:r>
      <w:r w:rsidR="005A48D1" w:rsidRPr="005570DC">
        <w:rPr>
          <w:rFonts w:ascii="Arial" w:hAnsi="Arial" w:cs="Arial"/>
          <w:lang w:val="en-GB"/>
        </w:rPr>
        <w:t xml:space="preserve">first decision I made today was buying a </w:t>
      </w:r>
      <w:r w:rsidR="00165414" w:rsidRPr="005570DC">
        <w:rPr>
          <w:rFonts w:ascii="Arial" w:hAnsi="Arial" w:cs="Arial"/>
          <w:lang w:val="en-GB"/>
        </w:rPr>
        <w:t>ticket for an event online</w:t>
      </w:r>
      <w:r w:rsidR="002F1142" w:rsidRPr="005570DC">
        <w:rPr>
          <w:rFonts w:ascii="Arial" w:hAnsi="Arial" w:cs="Arial"/>
          <w:lang w:val="en-GB"/>
        </w:rPr>
        <w:t xml:space="preserve">. </w:t>
      </w:r>
      <w:r w:rsidR="00CC4993" w:rsidRPr="005570DC">
        <w:rPr>
          <w:rFonts w:ascii="Arial" w:hAnsi="Arial" w:cs="Arial"/>
          <w:lang w:val="en-GB"/>
        </w:rPr>
        <w:t xml:space="preserve">The data that was involved in </w:t>
      </w:r>
      <w:r w:rsidR="00B201E2" w:rsidRPr="005570DC">
        <w:rPr>
          <w:rFonts w:ascii="Arial" w:hAnsi="Arial" w:cs="Arial"/>
          <w:lang w:val="en-GB"/>
        </w:rPr>
        <w:t xml:space="preserve">this scenario </w:t>
      </w:r>
      <w:r w:rsidR="005B016F" w:rsidRPr="005570DC">
        <w:rPr>
          <w:rFonts w:ascii="Arial" w:hAnsi="Arial" w:cs="Arial"/>
          <w:lang w:val="en-GB"/>
        </w:rPr>
        <w:t xml:space="preserve">is </w:t>
      </w:r>
      <w:r w:rsidR="00165414" w:rsidRPr="005570DC">
        <w:rPr>
          <w:rFonts w:ascii="Arial" w:hAnsi="Arial" w:cs="Arial"/>
          <w:lang w:val="en-GB"/>
        </w:rPr>
        <w:t xml:space="preserve">the </w:t>
      </w:r>
      <w:r w:rsidR="00EB6E46" w:rsidRPr="005570DC">
        <w:rPr>
          <w:rFonts w:ascii="Arial" w:hAnsi="Arial" w:cs="Arial"/>
          <w:lang w:val="en-GB"/>
        </w:rPr>
        <w:t xml:space="preserve">digits or figures on the </w:t>
      </w:r>
      <w:r w:rsidR="005642F8" w:rsidRPr="005570DC">
        <w:rPr>
          <w:rFonts w:ascii="Arial" w:hAnsi="Arial" w:cs="Arial"/>
          <w:lang w:val="en-GB"/>
        </w:rPr>
        <w:t xml:space="preserve">ticket. The </w:t>
      </w:r>
      <w:r w:rsidR="00EB6E46" w:rsidRPr="005570DC">
        <w:rPr>
          <w:rFonts w:ascii="Arial" w:hAnsi="Arial" w:cs="Arial"/>
          <w:lang w:val="en-GB"/>
        </w:rPr>
        <w:t>numbers on the t</w:t>
      </w:r>
      <w:r w:rsidR="005642F8" w:rsidRPr="005570DC">
        <w:rPr>
          <w:rFonts w:ascii="Arial" w:hAnsi="Arial" w:cs="Arial"/>
          <w:lang w:val="en-GB"/>
        </w:rPr>
        <w:t xml:space="preserve">icket </w:t>
      </w:r>
      <w:r w:rsidR="00EB6E46" w:rsidRPr="005570DC">
        <w:rPr>
          <w:rFonts w:ascii="Arial" w:hAnsi="Arial" w:cs="Arial"/>
          <w:lang w:val="en-GB"/>
        </w:rPr>
        <w:t>are just</w:t>
      </w:r>
      <w:r w:rsidR="005642F8" w:rsidRPr="005570DC">
        <w:rPr>
          <w:rFonts w:ascii="Arial" w:hAnsi="Arial" w:cs="Arial"/>
          <w:lang w:val="en-GB"/>
        </w:rPr>
        <w:t xml:space="preserve"> but plain fact. </w:t>
      </w:r>
      <w:r w:rsidR="00EB6E46" w:rsidRPr="005570DC">
        <w:rPr>
          <w:rFonts w:ascii="Arial" w:hAnsi="Arial" w:cs="Arial"/>
          <w:lang w:val="en-GB"/>
        </w:rPr>
        <w:t xml:space="preserve">They </w:t>
      </w:r>
      <w:r w:rsidR="005642F8" w:rsidRPr="005570DC">
        <w:rPr>
          <w:rFonts w:ascii="Arial" w:hAnsi="Arial" w:cs="Arial"/>
          <w:lang w:val="en-GB"/>
        </w:rPr>
        <w:t>carr</w:t>
      </w:r>
      <w:r w:rsidR="00EB6E46" w:rsidRPr="005570DC">
        <w:rPr>
          <w:rFonts w:ascii="Arial" w:hAnsi="Arial" w:cs="Arial"/>
          <w:lang w:val="en-GB"/>
        </w:rPr>
        <w:t xml:space="preserve">y </w:t>
      </w:r>
      <w:r w:rsidR="005642F8" w:rsidRPr="005570DC">
        <w:rPr>
          <w:rFonts w:ascii="Arial" w:hAnsi="Arial" w:cs="Arial"/>
          <w:lang w:val="en-GB"/>
        </w:rPr>
        <w:t xml:space="preserve">no meaning. The information in the scenario was that the </w:t>
      </w:r>
      <w:r w:rsidR="00C20D7E" w:rsidRPr="005570DC">
        <w:rPr>
          <w:rFonts w:ascii="Arial" w:hAnsi="Arial" w:cs="Arial"/>
          <w:lang w:val="en-GB"/>
        </w:rPr>
        <w:t>price</w:t>
      </w:r>
      <w:r w:rsidR="005642F8" w:rsidRPr="005570DC">
        <w:rPr>
          <w:rFonts w:ascii="Arial" w:hAnsi="Arial" w:cs="Arial"/>
          <w:lang w:val="en-GB"/>
        </w:rPr>
        <w:t xml:space="preserve"> of the ticket was lower for people who would buy them in advance. </w:t>
      </w:r>
      <w:r w:rsidR="006941A4" w:rsidRPr="005570DC">
        <w:rPr>
          <w:rFonts w:ascii="Arial" w:hAnsi="Arial" w:cs="Arial"/>
          <w:lang w:val="en-GB"/>
        </w:rPr>
        <w:t xml:space="preserve">Consistent with Becerra-Fernandez and </w:t>
      </w:r>
      <w:proofErr w:type="spellStart"/>
      <w:r w:rsidR="006941A4" w:rsidRPr="005570DC">
        <w:rPr>
          <w:rFonts w:ascii="Arial" w:hAnsi="Arial" w:cs="Arial"/>
          <w:lang w:val="en-GB"/>
        </w:rPr>
        <w:t>Sabherwal’s</w:t>
      </w:r>
      <w:proofErr w:type="spellEnd"/>
      <w:r w:rsidR="006941A4" w:rsidRPr="005570DC">
        <w:rPr>
          <w:rFonts w:ascii="Arial" w:hAnsi="Arial" w:cs="Arial"/>
          <w:lang w:val="en-GB"/>
        </w:rPr>
        <w:t xml:space="preserve"> (2014) definition of information, the above data has context, relevance and purpose. </w:t>
      </w:r>
      <w:r w:rsidR="000B1539" w:rsidRPr="005570DC">
        <w:rPr>
          <w:rFonts w:ascii="Arial" w:hAnsi="Arial" w:cs="Arial"/>
          <w:lang w:val="en-GB"/>
        </w:rPr>
        <w:t xml:space="preserve">The knowledge </w:t>
      </w:r>
      <w:r w:rsidR="006809EE" w:rsidRPr="005570DC">
        <w:rPr>
          <w:rFonts w:ascii="Arial" w:hAnsi="Arial" w:cs="Arial"/>
          <w:lang w:val="en-GB"/>
        </w:rPr>
        <w:t xml:space="preserve">in this case is the understanding that </w:t>
      </w:r>
      <w:r w:rsidR="00C924EC" w:rsidRPr="005570DC">
        <w:rPr>
          <w:rFonts w:ascii="Arial" w:hAnsi="Arial" w:cs="Arial"/>
          <w:lang w:val="en-GB"/>
        </w:rPr>
        <w:t>early or advanced ticket purchases are often used to give prospective event attendants larger discount on the tickets for a defined period of time.</w:t>
      </w:r>
      <w:r w:rsidR="007169E3" w:rsidRPr="005570DC">
        <w:rPr>
          <w:rFonts w:ascii="Arial" w:hAnsi="Arial" w:cs="Arial"/>
          <w:lang w:val="en-GB"/>
        </w:rPr>
        <w:t xml:space="preserve"> The amassed knowledge facilitated or informed the decision to buy the ticket.</w:t>
      </w:r>
    </w:p>
    <w:p w14:paraId="169AB9DC" w14:textId="73EECADF" w:rsidR="00C72430" w:rsidRPr="005570DC" w:rsidRDefault="007169E3" w:rsidP="005570DC">
      <w:pPr>
        <w:spacing w:line="360" w:lineRule="auto"/>
        <w:ind w:firstLine="720"/>
        <w:contextualSpacing/>
        <w:jc w:val="both"/>
        <w:rPr>
          <w:rFonts w:ascii="Arial" w:hAnsi="Arial" w:cs="Arial"/>
          <w:color w:val="222222"/>
          <w:shd w:val="clear" w:color="auto" w:fill="FFFFFF"/>
          <w:lang w:val="en-GB"/>
        </w:rPr>
      </w:pPr>
      <w:r w:rsidRPr="005570DC">
        <w:rPr>
          <w:rFonts w:ascii="Arial" w:hAnsi="Arial" w:cs="Arial"/>
          <w:lang w:val="en-GB"/>
        </w:rPr>
        <w:t xml:space="preserve">Second, </w:t>
      </w:r>
      <w:r w:rsidR="00165BC0" w:rsidRPr="005570DC">
        <w:rPr>
          <w:rFonts w:ascii="Arial" w:hAnsi="Arial" w:cs="Arial"/>
          <w:lang w:val="en-GB"/>
        </w:rPr>
        <w:t xml:space="preserve">I </w:t>
      </w:r>
      <w:r w:rsidR="00EB6E46" w:rsidRPr="005570DC">
        <w:rPr>
          <w:rFonts w:ascii="Arial" w:hAnsi="Arial" w:cs="Arial"/>
          <w:lang w:val="en-GB"/>
        </w:rPr>
        <w:t xml:space="preserve">went to </w:t>
      </w:r>
      <w:r w:rsidR="003C5EAD" w:rsidRPr="005570DC">
        <w:rPr>
          <w:rFonts w:ascii="Arial" w:hAnsi="Arial" w:cs="Arial"/>
          <w:lang w:val="en-GB"/>
        </w:rPr>
        <w:t xml:space="preserve">the </w:t>
      </w:r>
      <w:r w:rsidR="00B23AD4" w:rsidRPr="005570DC">
        <w:rPr>
          <w:rFonts w:ascii="Arial" w:hAnsi="Arial" w:cs="Arial"/>
          <w:lang w:val="en-GB"/>
        </w:rPr>
        <w:t xml:space="preserve">school library to conduct some research in preparation for a </w:t>
      </w:r>
      <w:r w:rsidR="00E4306D" w:rsidRPr="005570DC">
        <w:rPr>
          <w:rFonts w:ascii="Arial" w:hAnsi="Arial" w:cs="Arial"/>
          <w:lang w:val="en-GB"/>
        </w:rPr>
        <w:t xml:space="preserve">forthcoming </w:t>
      </w:r>
      <w:r w:rsidR="00B23AD4" w:rsidRPr="005570DC">
        <w:rPr>
          <w:rFonts w:ascii="Arial" w:hAnsi="Arial" w:cs="Arial"/>
          <w:lang w:val="en-GB"/>
        </w:rPr>
        <w:t>exam</w:t>
      </w:r>
      <w:r w:rsidR="00AB0CAB" w:rsidRPr="005570DC">
        <w:rPr>
          <w:rFonts w:ascii="Arial" w:hAnsi="Arial" w:cs="Arial"/>
          <w:lang w:val="en-GB"/>
        </w:rPr>
        <w:t xml:space="preserve"> after classes</w:t>
      </w:r>
      <w:r w:rsidR="00B23AD4" w:rsidRPr="005570DC">
        <w:rPr>
          <w:rFonts w:ascii="Arial" w:hAnsi="Arial" w:cs="Arial"/>
          <w:lang w:val="en-GB"/>
        </w:rPr>
        <w:t xml:space="preserve">. </w:t>
      </w:r>
      <w:r w:rsidR="00FC0CC5" w:rsidRPr="005570DC">
        <w:rPr>
          <w:rFonts w:ascii="Arial" w:hAnsi="Arial" w:cs="Arial"/>
          <w:lang w:val="en-GB"/>
        </w:rPr>
        <w:t xml:space="preserve">The observation that </w:t>
      </w:r>
      <w:r w:rsidR="00193B13" w:rsidRPr="005570DC">
        <w:rPr>
          <w:rFonts w:ascii="Arial" w:hAnsi="Arial" w:cs="Arial"/>
          <w:lang w:val="en-GB"/>
        </w:rPr>
        <w:t>students need to prepare adequately</w:t>
      </w:r>
      <w:r w:rsidR="005440E3" w:rsidRPr="005570DC">
        <w:rPr>
          <w:rFonts w:ascii="Arial" w:hAnsi="Arial" w:cs="Arial"/>
          <w:lang w:val="en-GB"/>
        </w:rPr>
        <w:t xml:space="preserve"> and in time</w:t>
      </w:r>
      <w:r w:rsidR="00193B13" w:rsidRPr="005570DC">
        <w:rPr>
          <w:rFonts w:ascii="Arial" w:hAnsi="Arial" w:cs="Arial"/>
          <w:lang w:val="en-GB"/>
        </w:rPr>
        <w:t xml:space="preserve"> for an exam is a</w:t>
      </w:r>
      <w:r w:rsidR="000B728F" w:rsidRPr="005570DC">
        <w:rPr>
          <w:rFonts w:ascii="Arial" w:hAnsi="Arial" w:cs="Arial"/>
          <w:lang w:val="en-GB"/>
        </w:rPr>
        <w:t xml:space="preserve">n example of data in this </w:t>
      </w:r>
      <w:r w:rsidR="001B48AE" w:rsidRPr="005570DC">
        <w:rPr>
          <w:rFonts w:ascii="Arial" w:hAnsi="Arial" w:cs="Arial"/>
          <w:lang w:val="en-GB"/>
        </w:rPr>
        <w:t>decision</w:t>
      </w:r>
      <w:r w:rsidR="00193B13" w:rsidRPr="005570DC">
        <w:rPr>
          <w:rFonts w:ascii="Arial" w:hAnsi="Arial" w:cs="Arial"/>
          <w:lang w:val="en-GB"/>
        </w:rPr>
        <w:t>.</w:t>
      </w:r>
      <w:r w:rsidR="005440E3" w:rsidRPr="005570DC">
        <w:rPr>
          <w:rFonts w:ascii="Arial" w:hAnsi="Arial" w:cs="Arial"/>
          <w:lang w:val="en-GB"/>
        </w:rPr>
        <w:t xml:space="preserve"> </w:t>
      </w:r>
      <w:r w:rsidR="00053EAB" w:rsidRPr="005570DC">
        <w:rPr>
          <w:rFonts w:ascii="Arial" w:hAnsi="Arial" w:cs="Arial"/>
          <w:lang w:val="en-GB"/>
        </w:rPr>
        <w:t>A</w:t>
      </w:r>
      <w:r w:rsidR="0008007C" w:rsidRPr="005570DC">
        <w:rPr>
          <w:rFonts w:ascii="Arial" w:hAnsi="Arial" w:cs="Arial"/>
          <w:lang w:val="en-GB"/>
        </w:rPr>
        <w:t>ssum</w:t>
      </w:r>
      <w:r w:rsidR="00053EAB" w:rsidRPr="005570DC">
        <w:rPr>
          <w:rFonts w:ascii="Arial" w:hAnsi="Arial" w:cs="Arial"/>
          <w:lang w:val="en-GB"/>
        </w:rPr>
        <w:t>ing</w:t>
      </w:r>
      <w:r w:rsidR="0008007C" w:rsidRPr="005570DC">
        <w:rPr>
          <w:rFonts w:ascii="Arial" w:hAnsi="Arial" w:cs="Arial"/>
          <w:lang w:val="en-GB"/>
        </w:rPr>
        <w:t xml:space="preserve"> that the context of the </w:t>
      </w:r>
      <w:r w:rsidR="0008007C" w:rsidRPr="005570DC">
        <w:rPr>
          <w:rFonts w:ascii="Arial" w:hAnsi="Arial" w:cs="Arial"/>
          <w:lang w:val="en-GB"/>
        </w:rPr>
        <w:lastRenderedPageBreak/>
        <w:t xml:space="preserve">preparation is a </w:t>
      </w:r>
      <w:r w:rsidR="00047DF4" w:rsidRPr="005570DC">
        <w:rPr>
          <w:rFonts w:ascii="Arial" w:hAnsi="Arial" w:cs="Arial"/>
          <w:lang w:val="en-GB"/>
        </w:rPr>
        <w:t xml:space="preserve">final course assessment </w:t>
      </w:r>
      <w:r w:rsidR="0008007C" w:rsidRPr="005570DC">
        <w:rPr>
          <w:rFonts w:ascii="Arial" w:hAnsi="Arial" w:cs="Arial"/>
          <w:lang w:val="en-GB"/>
        </w:rPr>
        <w:t xml:space="preserve">where students </w:t>
      </w:r>
      <w:r w:rsidR="00047DF4" w:rsidRPr="005570DC">
        <w:rPr>
          <w:rFonts w:ascii="Arial" w:hAnsi="Arial" w:cs="Arial"/>
          <w:lang w:val="en-GB"/>
        </w:rPr>
        <w:t xml:space="preserve">have to attain </w:t>
      </w:r>
      <w:r w:rsidR="00144511" w:rsidRPr="005570DC">
        <w:rPr>
          <w:rFonts w:ascii="Arial" w:hAnsi="Arial" w:cs="Arial"/>
          <w:lang w:val="en-GB"/>
        </w:rPr>
        <w:t>Grade B</w:t>
      </w:r>
      <w:r w:rsidR="004A4E1C" w:rsidRPr="005570DC">
        <w:rPr>
          <w:rFonts w:ascii="Arial" w:hAnsi="Arial" w:cs="Arial"/>
          <w:lang w:val="en-GB"/>
        </w:rPr>
        <w:t xml:space="preserve"> to pass</w:t>
      </w:r>
      <w:r w:rsidR="0099115B" w:rsidRPr="005570DC">
        <w:rPr>
          <w:rFonts w:ascii="Arial" w:hAnsi="Arial" w:cs="Arial"/>
          <w:lang w:val="en-GB"/>
        </w:rPr>
        <w:t>, t</w:t>
      </w:r>
      <w:r w:rsidR="0008007C" w:rsidRPr="005570DC">
        <w:rPr>
          <w:rFonts w:ascii="Arial" w:hAnsi="Arial" w:cs="Arial"/>
          <w:color w:val="222222"/>
          <w:shd w:val="clear" w:color="auto" w:fill="FFFFFF"/>
          <w:lang w:val="en-GB"/>
        </w:rPr>
        <w:t>he requirements</w:t>
      </w:r>
      <w:r w:rsidR="007071BC" w:rsidRPr="005570DC">
        <w:rPr>
          <w:rFonts w:ascii="Arial" w:hAnsi="Arial" w:cs="Arial"/>
          <w:color w:val="222222"/>
          <w:shd w:val="clear" w:color="auto" w:fill="FFFFFF"/>
          <w:lang w:val="en-GB"/>
        </w:rPr>
        <w:t xml:space="preserve"> for passing the test</w:t>
      </w:r>
      <w:r w:rsidR="0008007C" w:rsidRPr="005570DC">
        <w:rPr>
          <w:rFonts w:ascii="Arial" w:hAnsi="Arial" w:cs="Arial"/>
          <w:color w:val="222222"/>
          <w:shd w:val="clear" w:color="auto" w:fill="FFFFFF"/>
          <w:lang w:val="en-GB"/>
        </w:rPr>
        <w:t xml:space="preserve"> in this ca</w:t>
      </w:r>
      <w:r w:rsidR="007071BC" w:rsidRPr="005570DC">
        <w:rPr>
          <w:rFonts w:ascii="Arial" w:hAnsi="Arial" w:cs="Arial"/>
          <w:color w:val="222222"/>
          <w:shd w:val="clear" w:color="auto" w:fill="FFFFFF"/>
          <w:lang w:val="en-GB"/>
        </w:rPr>
        <w:t>se</w:t>
      </w:r>
      <w:r w:rsidR="0008007C" w:rsidRPr="005570DC">
        <w:rPr>
          <w:rFonts w:ascii="Arial" w:hAnsi="Arial" w:cs="Arial"/>
          <w:color w:val="222222"/>
          <w:shd w:val="clear" w:color="auto" w:fill="FFFFFF"/>
          <w:lang w:val="en-GB"/>
        </w:rPr>
        <w:t xml:space="preserve"> are</w:t>
      </w:r>
      <w:r w:rsidR="00C20D7E" w:rsidRPr="005570DC">
        <w:rPr>
          <w:rFonts w:ascii="Arial" w:hAnsi="Arial" w:cs="Arial"/>
          <w:color w:val="222222"/>
          <w:shd w:val="clear" w:color="auto" w:fill="FFFFFF"/>
          <w:lang w:val="en-GB"/>
        </w:rPr>
        <w:t>,</w:t>
      </w:r>
      <w:r w:rsidR="0008007C" w:rsidRPr="005570DC">
        <w:rPr>
          <w:rFonts w:ascii="Arial" w:hAnsi="Arial" w:cs="Arial"/>
          <w:color w:val="222222"/>
          <w:shd w:val="clear" w:color="auto" w:fill="FFFFFF"/>
          <w:lang w:val="en-GB"/>
        </w:rPr>
        <w:t xml:space="preserve"> theref</w:t>
      </w:r>
      <w:r w:rsidR="00D04B26" w:rsidRPr="005570DC">
        <w:rPr>
          <w:rFonts w:ascii="Arial" w:hAnsi="Arial" w:cs="Arial"/>
          <w:color w:val="222222"/>
          <w:shd w:val="clear" w:color="auto" w:fill="FFFFFF"/>
          <w:lang w:val="en-GB"/>
        </w:rPr>
        <w:t>ore</w:t>
      </w:r>
      <w:r w:rsidR="00C20D7E" w:rsidRPr="005570DC">
        <w:rPr>
          <w:rFonts w:ascii="Arial" w:hAnsi="Arial" w:cs="Arial"/>
          <w:color w:val="222222"/>
          <w:shd w:val="clear" w:color="auto" w:fill="FFFFFF"/>
          <w:lang w:val="en-GB"/>
        </w:rPr>
        <w:t>,</w:t>
      </w:r>
      <w:r w:rsidR="00D04B26" w:rsidRPr="005570DC">
        <w:rPr>
          <w:rFonts w:ascii="Arial" w:hAnsi="Arial" w:cs="Arial"/>
          <w:color w:val="222222"/>
          <w:shd w:val="clear" w:color="auto" w:fill="FFFFFF"/>
          <w:lang w:val="en-GB"/>
        </w:rPr>
        <w:t xml:space="preserve"> information to the student. As a student, I can utilise this information to make informed decision about preparing and scheduling my </w:t>
      </w:r>
      <w:r w:rsidR="00D51799" w:rsidRPr="005570DC">
        <w:rPr>
          <w:rFonts w:ascii="Arial" w:hAnsi="Arial" w:cs="Arial"/>
          <w:color w:val="222222"/>
          <w:shd w:val="clear" w:color="auto" w:fill="FFFFFF"/>
          <w:lang w:val="en-GB"/>
        </w:rPr>
        <w:t xml:space="preserve">time. </w:t>
      </w:r>
      <w:r w:rsidR="002E3E30" w:rsidRPr="005570DC">
        <w:rPr>
          <w:rFonts w:ascii="Arial" w:hAnsi="Arial" w:cs="Arial"/>
          <w:color w:val="222222"/>
          <w:shd w:val="clear" w:color="auto" w:fill="FFFFFF"/>
          <w:lang w:val="en-GB"/>
        </w:rPr>
        <w:t xml:space="preserve">Knowledge is </w:t>
      </w:r>
      <w:r w:rsidR="00047DF4" w:rsidRPr="005570DC">
        <w:rPr>
          <w:rFonts w:ascii="Arial" w:hAnsi="Arial" w:cs="Arial"/>
          <w:color w:val="222222"/>
          <w:shd w:val="clear" w:color="auto" w:fill="FFFFFF"/>
          <w:lang w:val="en-GB"/>
        </w:rPr>
        <w:t xml:space="preserve">the understanding that a student has to attain </w:t>
      </w:r>
      <w:r w:rsidR="00732C46" w:rsidRPr="005570DC">
        <w:rPr>
          <w:rFonts w:ascii="Arial" w:hAnsi="Arial" w:cs="Arial"/>
          <w:color w:val="222222"/>
          <w:shd w:val="clear" w:color="auto" w:fill="FFFFFF"/>
          <w:lang w:val="en-GB"/>
        </w:rPr>
        <w:t>a certain grad</w:t>
      </w:r>
      <w:r w:rsidR="00856EBE" w:rsidRPr="005570DC">
        <w:rPr>
          <w:rFonts w:ascii="Arial" w:hAnsi="Arial" w:cs="Arial"/>
          <w:color w:val="222222"/>
          <w:shd w:val="clear" w:color="auto" w:fill="FFFFFF"/>
          <w:lang w:val="en-GB"/>
        </w:rPr>
        <w:t>e</w:t>
      </w:r>
      <w:r w:rsidR="00732C46" w:rsidRPr="005570DC">
        <w:rPr>
          <w:rFonts w:ascii="Arial" w:hAnsi="Arial" w:cs="Arial"/>
          <w:color w:val="222222"/>
          <w:shd w:val="clear" w:color="auto" w:fill="FFFFFF"/>
          <w:lang w:val="en-GB"/>
        </w:rPr>
        <w:t xml:space="preserve"> </w:t>
      </w:r>
      <w:r w:rsidR="00C72430" w:rsidRPr="005570DC">
        <w:rPr>
          <w:rFonts w:ascii="Arial" w:hAnsi="Arial" w:cs="Arial"/>
          <w:color w:val="222222"/>
          <w:shd w:val="clear" w:color="auto" w:fill="FFFFFF"/>
          <w:lang w:val="en-GB"/>
        </w:rPr>
        <w:t>to pass</w:t>
      </w:r>
      <w:r w:rsidR="00732C46" w:rsidRPr="005570DC">
        <w:rPr>
          <w:rFonts w:ascii="Arial" w:hAnsi="Arial" w:cs="Arial"/>
          <w:color w:val="222222"/>
          <w:shd w:val="clear" w:color="auto" w:fill="FFFFFF"/>
          <w:lang w:val="en-GB"/>
        </w:rPr>
        <w:t xml:space="preserve"> the assessment</w:t>
      </w:r>
      <w:r w:rsidR="00C72430" w:rsidRPr="005570DC">
        <w:rPr>
          <w:rFonts w:ascii="Arial" w:hAnsi="Arial" w:cs="Arial"/>
          <w:color w:val="222222"/>
          <w:shd w:val="clear" w:color="auto" w:fill="FFFFFF"/>
          <w:lang w:val="en-GB"/>
        </w:rPr>
        <w:t>.</w:t>
      </w:r>
      <w:r w:rsidR="00A87E48" w:rsidRPr="005570DC">
        <w:rPr>
          <w:rFonts w:ascii="Arial" w:hAnsi="Arial" w:cs="Arial"/>
          <w:color w:val="222222"/>
          <w:shd w:val="clear" w:color="auto" w:fill="FFFFFF"/>
          <w:lang w:val="en-GB"/>
        </w:rPr>
        <w:t xml:space="preserve"> Without this knowledge, I would not have gone to the school library to study for the exam. </w:t>
      </w:r>
    </w:p>
    <w:p w14:paraId="48D8EAAA" w14:textId="77777777" w:rsidR="00FC7FB8" w:rsidRPr="005570DC" w:rsidRDefault="009940DE" w:rsidP="005570DC">
      <w:pPr>
        <w:spacing w:line="360" w:lineRule="auto"/>
        <w:ind w:firstLine="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 xml:space="preserve">Third, I bought a </w:t>
      </w:r>
      <w:r w:rsidR="001538F8" w:rsidRPr="005570DC">
        <w:rPr>
          <w:rFonts w:ascii="Arial" w:hAnsi="Arial" w:cs="Arial"/>
          <w:color w:val="222222"/>
          <w:shd w:val="clear" w:color="auto" w:fill="FFFFFF"/>
          <w:lang w:val="en-GB"/>
        </w:rPr>
        <w:t xml:space="preserve">beef </w:t>
      </w:r>
      <w:r w:rsidR="00763CA1" w:rsidRPr="005570DC">
        <w:rPr>
          <w:rFonts w:ascii="Arial" w:hAnsi="Arial" w:cs="Arial"/>
          <w:color w:val="222222"/>
          <w:shd w:val="clear" w:color="auto" w:fill="FFFFFF"/>
          <w:lang w:val="en-GB"/>
        </w:rPr>
        <w:t xml:space="preserve">burger in </w:t>
      </w:r>
      <w:r w:rsidR="00E75CA0" w:rsidRPr="005570DC">
        <w:rPr>
          <w:rFonts w:ascii="Arial" w:hAnsi="Arial" w:cs="Arial"/>
          <w:color w:val="222222"/>
          <w:shd w:val="clear" w:color="auto" w:fill="FFFFFF"/>
          <w:lang w:val="en-GB"/>
        </w:rPr>
        <w:t xml:space="preserve">a </w:t>
      </w:r>
      <w:r w:rsidR="00763CA1" w:rsidRPr="005570DC">
        <w:rPr>
          <w:rFonts w:ascii="Arial" w:hAnsi="Arial" w:cs="Arial"/>
          <w:color w:val="222222"/>
          <w:shd w:val="clear" w:color="auto" w:fill="FFFFFF"/>
          <w:lang w:val="en-GB"/>
        </w:rPr>
        <w:t xml:space="preserve">fast-food </w:t>
      </w:r>
      <w:r w:rsidR="00847480" w:rsidRPr="005570DC">
        <w:rPr>
          <w:rFonts w:ascii="Arial" w:hAnsi="Arial" w:cs="Arial"/>
          <w:color w:val="222222"/>
          <w:shd w:val="clear" w:color="auto" w:fill="FFFFFF"/>
          <w:lang w:val="en-GB"/>
        </w:rPr>
        <w:t>restaurant</w:t>
      </w:r>
      <w:r w:rsidR="00763CA1" w:rsidRPr="005570DC">
        <w:rPr>
          <w:rFonts w:ascii="Arial" w:hAnsi="Arial" w:cs="Arial"/>
          <w:color w:val="222222"/>
          <w:shd w:val="clear" w:color="auto" w:fill="FFFFFF"/>
          <w:lang w:val="en-GB"/>
        </w:rPr>
        <w:t xml:space="preserve"> on my way home after school.</w:t>
      </w:r>
      <w:r w:rsidR="00847480" w:rsidRPr="005570DC">
        <w:rPr>
          <w:rFonts w:ascii="Arial" w:hAnsi="Arial" w:cs="Arial"/>
          <w:color w:val="222222"/>
          <w:shd w:val="clear" w:color="auto" w:fill="FFFFFF"/>
          <w:lang w:val="en-GB"/>
        </w:rPr>
        <w:t xml:space="preserve"> </w:t>
      </w:r>
      <w:r w:rsidR="00856EBE" w:rsidRPr="005570DC">
        <w:rPr>
          <w:rFonts w:ascii="Arial" w:hAnsi="Arial" w:cs="Arial"/>
          <w:color w:val="222222"/>
          <w:shd w:val="clear" w:color="auto" w:fill="FFFFFF"/>
          <w:lang w:val="en-GB"/>
        </w:rPr>
        <w:t xml:space="preserve">The figures on my order indicating that I wanted </w:t>
      </w:r>
      <w:r w:rsidR="00847480" w:rsidRPr="005570DC">
        <w:rPr>
          <w:rFonts w:ascii="Arial" w:hAnsi="Arial" w:cs="Arial"/>
          <w:color w:val="222222"/>
          <w:shd w:val="clear" w:color="auto" w:fill="FFFFFF"/>
          <w:lang w:val="en-GB"/>
        </w:rPr>
        <w:t xml:space="preserve">one large piece of </w:t>
      </w:r>
      <w:r w:rsidR="00AB72C2" w:rsidRPr="005570DC">
        <w:rPr>
          <w:rFonts w:ascii="Arial" w:hAnsi="Arial" w:cs="Arial"/>
          <w:color w:val="222222"/>
          <w:shd w:val="clear" w:color="auto" w:fill="FFFFFF"/>
          <w:lang w:val="en-GB"/>
        </w:rPr>
        <w:t>a</w:t>
      </w:r>
      <w:r w:rsidR="001538F8" w:rsidRPr="005570DC">
        <w:rPr>
          <w:rFonts w:ascii="Arial" w:hAnsi="Arial" w:cs="Arial"/>
          <w:color w:val="222222"/>
          <w:shd w:val="clear" w:color="auto" w:fill="FFFFFF"/>
          <w:lang w:val="en-GB"/>
        </w:rPr>
        <w:t xml:space="preserve"> beef</w:t>
      </w:r>
      <w:r w:rsidR="00AB72C2" w:rsidRPr="005570DC">
        <w:rPr>
          <w:rFonts w:ascii="Arial" w:hAnsi="Arial" w:cs="Arial"/>
          <w:color w:val="222222"/>
          <w:shd w:val="clear" w:color="auto" w:fill="FFFFFF"/>
          <w:lang w:val="en-GB"/>
        </w:rPr>
        <w:t xml:space="preserve"> burger is an example of data. </w:t>
      </w:r>
      <w:r w:rsidR="0069701D" w:rsidRPr="005570DC">
        <w:rPr>
          <w:rFonts w:ascii="Arial" w:hAnsi="Arial" w:cs="Arial"/>
          <w:color w:val="222222"/>
          <w:shd w:val="clear" w:color="auto" w:fill="FFFFFF"/>
          <w:lang w:val="en-GB"/>
        </w:rPr>
        <w:t>T</w:t>
      </w:r>
      <w:r w:rsidR="00AB72C2" w:rsidRPr="005570DC">
        <w:rPr>
          <w:rFonts w:ascii="Arial" w:hAnsi="Arial" w:cs="Arial"/>
          <w:color w:val="222222"/>
          <w:shd w:val="clear" w:color="auto" w:fill="FFFFFF"/>
          <w:lang w:val="en-GB"/>
        </w:rPr>
        <w:t xml:space="preserve">he numbers indicating the prices of different </w:t>
      </w:r>
      <w:r w:rsidR="00755108" w:rsidRPr="005570DC">
        <w:rPr>
          <w:rFonts w:ascii="Arial" w:hAnsi="Arial" w:cs="Arial"/>
          <w:color w:val="222222"/>
          <w:shd w:val="clear" w:color="auto" w:fill="FFFFFF"/>
          <w:lang w:val="en-GB"/>
        </w:rPr>
        <w:t xml:space="preserve">sizes and types </w:t>
      </w:r>
      <w:r w:rsidR="001538F8" w:rsidRPr="005570DC">
        <w:rPr>
          <w:rFonts w:ascii="Arial" w:hAnsi="Arial" w:cs="Arial"/>
          <w:color w:val="222222"/>
          <w:shd w:val="clear" w:color="auto" w:fill="FFFFFF"/>
          <w:lang w:val="en-GB"/>
        </w:rPr>
        <w:t xml:space="preserve">of </w:t>
      </w:r>
      <w:r w:rsidR="00755108" w:rsidRPr="005570DC">
        <w:rPr>
          <w:rFonts w:ascii="Arial" w:hAnsi="Arial" w:cs="Arial"/>
          <w:color w:val="222222"/>
          <w:shd w:val="clear" w:color="auto" w:fill="FFFFFF"/>
          <w:lang w:val="en-GB"/>
        </w:rPr>
        <w:t xml:space="preserve">burgers are information. </w:t>
      </w:r>
      <w:proofErr w:type="spellStart"/>
      <w:r w:rsidR="0069701D" w:rsidRPr="005570DC">
        <w:rPr>
          <w:rFonts w:ascii="Arial" w:hAnsi="Arial" w:cs="Arial"/>
          <w:color w:val="222222"/>
          <w:shd w:val="clear" w:color="auto" w:fill="FFFFFF"/>
          <w:lang w:val="en-GB"/>
        </w:rPr>
        <w:t>Omotayo</w:t>
      </w:r>
      <w:proofErr w:type="spellEnd"/>
      <w:r w:rsidR="0069701D" w:rsidRPr="005570DC">
        <w:rPr>
          <w:rFonts w:ascii="Arial" w:hAnsi="Arial" w:cs="Arial"/>
          <w:color w:val="222222"/>
          <w:shd w:val="clear" w:color="auto" w:fill="FFFFFF"/>
          <w:lang w:val="en-GB"/>
        </w:rPr>
        <w:t xml:space="preserve"> (2015) asserts that information can be interpreted as a message or processed to obtain insights or knowledge about a phenomenon. As a potential buyer, I used this information to inform my purchase decision re</w:t>
      </w:r>
      <w:r w:rsidR="001538F8" w:rsidRPr="005570DC">
        <w:rPr>
          <w:rFonts w:ascii="Arial" w:hAnsi="Arial" w:cs="Arial"/>
          <w:color w:val="222222"/>
          <w:shd w:val="clear" w:color="auto" w:fill="FFFFFF"/>
          <w:lang w:val="en-GB"/>
        </w:rPr>
        <w:t xml:space="preserve">garding the size and type of </w:t>
      </w:r>
      <w:r w:rsidR="0069701D" w:rsidRPr="005570DC">
        <w:rPr>
          <w:rFonts w:ascii="Arial" w:hAnsi="Arial" w:cs="Arial"/>
          <w:color w:val="222222"/>
          <w:shd w:val="clear" w:color="auto" w:fill="FFFFFF"/>
          <w:lang w:val="en-GB"/>
        </w:rPr>
        <w:t xml:space="preserve">burger to buy. </w:t>
      </w:r>
      <w:r w:rsidR="00734755" w:rsidRPr="005570DC">
        <w:rPr>
          <w:rFonts w:ascii="Arial" w:hAnsi="Arial" w:cs="Arial"/>
          <w:color w:val="222222"/>
          <w:shd w:val="clear" w:color="auto" w:fill="FFFFFF"/>
          <w:lang w:val="en-GB"/>
        </w:rPr>
        <w:t>However, this decision was also informed by my experience or insights about variet</w:t>
      </w:r>
      <w:r w:rsidR="001538F8" w:rsidRPr="005570DC">
        <w:rPr>
          <w:rFonts w:ascii="Arial" w:hAnsi="Arial" w:cs="Arial"/>
          <w:color w:val="222222"/>
          <w:shd w:val="clear" w:color="auto" w:fill="FFFFFF"/>
          <w:lang w:val="en-GB"/>
        </w:rPr>
        <w:t xml:space="preserve">ies of </w:t>
      </w:r>
      <w:r w:rsidR="00FC7FB8" w:rsidRPr="005570DC">
        <w:rPr>
          <w:rFonts w:ascii="Arial" w:hAnsi="Arial" w:cs="Arial"/>
          <w:color w:val="222222"/>
          <w:shd w:val="clear" w:color="auto" w:fill="FFFFFF"/>
          <w:lang w:val="en-GB"/>
        </w:rPr>
        <w:t xml:space="preserve">burgers and my tastes and preferences. </w:t>
      </w:r>
      <w:r w:rsidR="00BE5A06" w:rsidRPr="005570DC">
        <w:rPr>
          <w:rFonts w:ascii="Arial" w:hAnsi="Arial" w:cs="Arial"/>
          <w:color w:val="222222"/>
          <w:shd w:val="clear" w:color="auto" w:fill="FFFFFF"/>
          <w:lang w:val="en-GB"/>
        </w:rPr>
        <w:t>These insights are the knowledge in this case.</w:t>
      </w:r>
    </w:p>
    <w:p w14:paraId="44AF4902" w14:textId="64C26AA3" w:rsidR="003F000D" w:rsidRPr="005570DC" w:rsidRDefault="003F000D" w:rsidP="005570DC">
      <w:pPr>
        <w:spacing w:line="360" w:lineRule="auto"/>
        <w:ind w:firstLine="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 xml:space="preserve">The fourth decision I made today is going </w:t>
      </w:r>
      <w:r w:rsidR="00B9301B" w:rsidRPr="005570DC">
        <w:rPr>
          <w:rFonts w:ascii="Arial" w:hAnsi="Arial" w:cs="Arial"/>
          <w:color w:val="222222"/>
          <w:shd w:val="clear" w:color="auto" w:fill="FFFFFF"/>
          <w:lang w:val="en-GB"/>
        </w:rPr>
        <w:t>to</w:t>
      </w:r>
      <w:r w:rsidRPr="005570DC">
        <w:rPr>
          <w:rFonts w:ascii="Arial" w:hAnsi="Arial" w:cs="Arial"/>
          <w:color w:val="222222"/>
          <w:shd w:val="clear" w:color="auto" w:fill="FFFFFF"/>
          <w:lang w:val="en-GB"/>
        </w:rPr>
        <w:t xml:space="preserve"> </w:t>
      </w:r>
      <w:r w:rsidR="00935275" w:rsidRPr="005570DC">
        <w:rPr>
          <w:rFonts w:ascii="Arial" w:hAnsi="Arial" w:cs="Arial"/>
          <w:color w:val="222222"/>
          <w:shd w:val="clear" w:color="auto" w:fill="FFFFFF"/>
          <w:lang w:val="en-GB"/>
        </w:rPr>
        <w:t>town by train</w:t>
      </w:r>
      <w:r w:rsidRPr="005570DC">
        <w:rPr>
          <w:rFonts w:ascii="Arial" w:hAnsi="Arial" w:cs="Arial"/>
          <w:color w:val="222222"/>
          <w:shd w:val="clear" w:color="auto" w:fill="FFFFFF"/>
          <w:lang w:val="en-GB"/>
        </w:rPr>
        <w:t>.</w:t>
      </w:r>
      <w:r w:rsidR="00051F1B" w:rsidRPr="005570DC">
        <w:rPr>
          <w:rFonts w:ascii="Arial" w:hAnsi="Arial" w:cs="Arial"/>
          <w:color w:val="222222"/>
          <w:shd w:val="clear" w:color="auto" w:fill="FFFFFF"/>
          <w:lang w:val="en-GB"/>
        </w:rPr>
        <w:t xml:space="preserve"> </w:t>
      </w:r>
      <w:r w:rsidR="00645843" w:rsidRPr="005570DC">
        <w:rPr>
          <w:rFonts w:ascii="Arial" w:hAnsi="Arial" w:cs="Arial"/>
          <w:color w:val="222222"/>
          <w:shd w:val="clear" w:color="auto" w:fill="FFFFFF"/>
          <w:lang w:val="en-GB"/>
        </w:rPr>
        <w:t xml:space="preserve">Before making the final decision to </w:t>
      </w:r>
      <w:r w:rsidR="00935275" w:rsidRPr="005570DC">
        <w:rPr>
          <w:rFonts w:ascii="Arial" w:hAnsi="Arial" w:cs="Arial"/>
          <w:color w:val="222222"/>
          <w:shd w:val="clear" w:color="auto" w:fill="FFFFFF"/>
          <w:lang w:val="en-GB"/>
        </w:rPr>
        <w:t>leave my house wanting to go to town, I consulted my t</w:t>
      </w:r>
      <w:r w:rsidR="00645843" w:rsidRPr="005570DC">
        <w:rPr>
          <w:rFonts w:ascii="Arial" w:hAnsi="Arial" w:cs="Arial"/>
          <w:color w:val="222222"/>
          <w:shd w:val="clear" w:color="auto" w:fill="FFFFFF"/>
          <w:lang w:val="en-GB"/>
        </w:rPr>
        <w:t>imetable to find out the</w:t>
      </w:r>
      <w:r w:rsidR="007B278D" w:rsidRPr="005570DC">
        <w:rPr>
          <w:rFonts w:ascii="Arial" w:hAnsi="Arial" w:cs="Arial"/>
          <w:color w:val="222222"/>
          <w:shd w:val="clear" w:color="auto" w:fill="FFFFFF"/>
          <w:lang w:val="en-GB"/>
        </w:rPr>
        <w:t xml:space="preserve"> departure time of the next train and looked at my watch to see the exact time </w:t>
      </w:r>
      <w:r w:rsidR="00C20D7E" w:rsidRPr="005570DC">
        <w:rPr>
          <w:rFonts w:ascii="Arial" w:hAnsi="Arial" w:cs="Arial"/>
          <w:color w:val="222222"/>
          <w:shd w:val="clear" w:color="auto" w:fill="FFFFFF"/>
          <w:lang w:val="en-GB"/>
        </w:rPr>
        <w:t>it</w:t>
      </w:r>
      <w:r w:rsidR="007B278D" w:rsidRPr="005570DC">
        <w:rPr>
          <w:rFonts w:ascii="Arial" w:hAnsi="Arial" w:cs="Arial"/>
          <w:color w:val="222222"/>
          <w:shd w:val="clear" w:color="auto" w:fill="FFFFFF"/>
          <w:lang w:val="en-GB"/>
        </w:rPr>
        <w:t xml:space="preserve"> would take to reach the station. In this case, the figures or numbers on the timetable </w:t>
      </w:r>
      <w:r w:rsidR="00D92CCF" w:rsidRPr="005570DC">
        <w:rPr>
          <w:rFonts w:ascii="Arial" w:hAnsi="Arial" w:cs="Arial"/>
          <w:color w:val="222222"/>
          <w:shd w:val="clear" w:color="auto" w:fill="FFFFFF"/>
          <w:lang w:val="en-GB"/>
        </w:rPr>
        <w:t xml:space="preserve">and watch </w:t>
      </w:r>
      <w:r w:rsidR="007B278D" w:rsidRPr="005570DC">
        <w:rPr>
          <w:rFonts w:ascii="Arial" w:hAnsi="Arial" w:cs="Arial"/>
          <w:color w:val="222222"/>
          <w:shd w:val="clear" w:color="auto" w:fill="FFFFFF"/>
          <w:lang w:val="en-GB"/>
        </w:rPr>
        <w:t>are the data</w:t>
      </w:r>
      <w:r w:rsidR="00645843" w:rsidRPr="005570DC">
        <w:rPr>
          <w:rFonts w:ascii="Arial" w:hAnsi="Arial" w:cs="Arial"/>
          <w:color w:val="222222"/>
          <w:shd w:val="clear" w:color="auto" w:fill="FFFFFF"/>
          <w:lang w:val="en-GB"/>
        </w:rPr>
        <w:t xml:space="preserve"> </w:t>
      </w:r>
      <w:r w:rsidR="007B278D" w:rsidRPr="005570DC">
        <w:rPr>
          <w:rFonts w:ascii="Arial" w:hAnsi="Arial" w:cs="Arial"/>
          <w:color w:val="222222"/>
          <w:shd w:val="clear" w:color="auto" w:fill="FFFFFF"/>
          <w:lang w:val="en-GB"/>
        </w:rPr>
        <w:t xml:space="preserve">while the specific </w:t>
      </w:r>
      <w:r w:rsidR="0093795B" w:rsidRPr="005570DC">
        <w:rPr>
          <w:rFonts w:ascii="Arial" w:hAnsi="Arial" w:cs="Arial"/>
          <w:color w:val="222222"/>
          <w:shd w:val="clear" w:color="auto" w:fill="FFFFFF"/>
          <w:lang w:val="en-GB"/>
        </w:rPr>
        <w:t xml:space="preserve">time I looked at my watch and </w:t>
      </w:r>
      <w:r w:rsidR="007B278D" w:rsidRPr="005570DC">
        <w:rPr>
          <w:rFonts w:ascii="Arial" w:hAnsi="Arial" w:cs="Arial"/>
          <w:color w:val="222222"/>
          <w:shd w:val="clear" w:color="auto" w:fill="FFFFFF"/>
          <w:lang w:val="en-GB"/>
        </w:rPr>
        <w:t>departure time of the tra</w:t>
      </w:r>
      <w:r w:rsidR="00323372" w:rsidRPr="005570DC">
        <w:rPr>
          <w:rFonts w:ascii="Arial" w:hAnsi="Arial" w:cs="Arial"/>
          <w:color w:val="222222"/>
          <w:shd w:val="clear" w:color="auto" w:fill="FFFFFF"/>
          <w:lang w:val="en-GB"/>
        </w:rPr>
        <w:t xml:space="preserve">in </w:t>
      </w:r>
      <w:r w:rsidR="0093795B" w:rsidRPr="005570DC">
        <w:rPr>
          <w:rFonts w:ascii="Arial" w:hAnsi="Arial" w:cs="Arial"/>
          <w:color w:val="222222"/>
          <w:shd w:val="clear" w:color="auto" w:fill="FFFFFF"/>
          <w:lang w:val="en-GB"/>
        </w:rPr>
        <w:t xml:space="preserve">are information. </w:t>
      </w:r>
      <w:r w:rsidR="004236D2" w:rsidRPr="005570DC">
        <w:rPr>
          <w:rFonts w:ascii="Arial" w:hAnsi="Arial" w:cs="Arial"/>
          <w:color w:val="222222"/>
          <w:shd w:val="clear" w:color="auto" w:fill="FFFFFF"/>
          <w:lang w:val="en-GB"/>
        </w:rPr>
        <w:t>The differen</w:t>
      </w:r>
      <w:r w:rsidR="00C20D7E" w:rsidRPr="005570DC">
        <w:rPr>
          <w:rFonts w:ascii="Arial" w:hAnsi="Arial" w:cs="Arial"/>
          <w:color w:val="222222"/>
          <w:shd w:val="clear" w:color="auto" w:fill="FFFFFF"/>
          <w:lang w:val="en-GB"/>
        </w:rPr>
        <w:t>ce</w:t>
      </w:r>
      <w:r w:rsidR="004236D2" w:rsidRPr="005570DC">
        <w:rPr>
          <w:rFonts w:ascii="Arial" w:hAnsi="Arial" w:cs="Arial"/>
          <w:color w:val="222222"/>
          <w:shd w:val="clear" w:color="auto" w:fill="FFFFFF"/>
          <w:lang w:val="en-GB"/>
        </w:rPr>
        <w:t xml:space="preserve"> between the two periods can be considered knowledge because it </w:t>
      </w:r>
      <w:r w:rsidR="00E47E98" w:rsidRPr="005570DC">
        <w:rPr>
          <w:rFonts w:ascii="Arial" w:hAnsi="Arial" w:cs="Arial"/>
          <w:color w:val="222222"/>
          <w:shd w:val="clear" w:color="auto" w:fill="FFFFFF"/>
          <w:lang w:val="en-GB"/>
        </w:rPr>
        <w:t>enabled me to know how long I had t</w:t>
      </w:r>
      <w:r w:rsidR="00951298" w:rsidRPr="005570DC">
        <w:rPr>
          <w:rFonts w:ascii="Arial" w:hAnsi="Arial" w:cs="Arial"/>
          <w:color w:val="222222"/>
          <w:shd w:val="clear" w:color="auto" w:fill="FFFFFF"/>
          <w:lang w:val="en-GB"/>
        </w:rPr>
        <w:t>o take to reach the station and board the train.</w:t>
      </w:r>
      <w:r w:rsidR="003646D9" w:rsidRPr="005570DC">
        <w:rPr>
          <w:rFonts w:ascii="Arial" w:hAnsi="Arial" w:cs="Arial"/>
          <w:color w:val="222222"/>
          <w:shd w:val="clear" w:color="auto" w:fill="FFFFFF"/>
          <w:lang w:val="en-GB"/>
        </w:rPr>
        <w:t xml:space="preserve"> </w:t>
      </w:r>
      <w:r w:rsidR="007B7E0B" w:rsidRPr="005570DC">
        <w:rPr>
          <w:rFonts w:ascii="Arial" w:hAnsi="Arial" w:cs="Arial"/>
          <w:color w:val="222222"/>
          <w:shd w:val="clear" w:color="auto" w:fill="FFFFFF"/>
          <w:lang w:val="en-GB"/>
        </w:rPr>
        <w:t xml:space="preserve">I found out that I had some enough time to buy a hamburger along the way. </w:t>
      </w:r>
      <w:r w:rsidR="00607D25" w:rsidRPr="005570DC">
        <w:rPr>
          <w:rFonts w:ascii="Arial" w:hAnsi="Arial" w:cs="Arial"/>
          <w:color w:val="222222"/>
          <w:shd w:val="clear" w:color="auto" w:fill="FFFFFF"/>
          <w:lang w:val="en-GB"/>
        </w:rPr>
        <w:t xml:space="preserve">Just </w:t>
      </w:r>
      <w:r w:rsidR="00C20D7E" w:rsidRPr="005570DC">
        <w:rPr>
          <w:rFonts w:ascii="Arial" w:hAnsi="Arial" w:cs="Arial"/>
          <w:color w:val="222222"/>
          <w:shd w:val="clear" w:color="auto" w:fill="FFFFFF"/>
          <w:lang w:val="en-GB"/>
        </w:rPr>
        <w:t>as</w:t>
      </w:r>
      <w:r w:rsidR="00607D25" w:rsidRPr="005570DC">
        <w:rPr>
          <w:rFonts w:ascii="Arial" w:hAnsi="Arial" w:cs="Arial"/>
          <w:color w:val="222222"/>
          <w:shd w:val="clear" w:color="auto" w:fill="FFFFFF"/>
          <w:lang w:val="en-GB"/>
        </w:rPr>
        <w:t xml:space="preserve"> Webb (2017) asserts, analysis of time (data) yielded useful information </w:t>
      </w:r>
      <w:r w:rsidR="00C20D7E" w:rsidRPr="005570DC">
        <w:rPr>
          <w:rFonts w:ascii="Arial" w:hAnsi="Arial" w:cs="Arial"/>
          <w:color w:val="222222"/>
          <w:shd w:val="clear" w:color="auto" w:fill="FFFFFF"/>
          <w:lang w:val="en-GB"/>
        </w:rPr>
        <w:t>that</w:t>
      </w:r>
      <w:r w:rsidR="00607D25" w:rsidRPr="005570DC">
        <w:rPr>
          <w:rFonts w:ascii="Arial" w:hAnsi="Arial" w:cs="Arial"/>
          <w:color w:val="222222"/>
          <w:shd w:val="clear" w:color="auto" w:fill="FFFFFF"/>
          <w:lang w:val="en-GB"/>
        </w:rPr>
        <w:t xml:space="preserve"> was integrated to generate knowledge that informed the decision to board a train to town. </w:t>
      </w:r>
    </w:p>
    <w:p w14:paraId="1390B5FC" w14:textId="1181DB0A" w:rsidR="005E2860" w:rsidRPr="005570DC" w:rsidRDefault="00614CF9" w:rsidP="005570DC">
      <w:pPr>
        <w:spacing w:line="360" w:lineRule="auto"/>
        <w:ind w:firstLine="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L</w:t>
      </w:r>
      <w:r w:rsidR="00C814C6" w:rsidRPr="005570DC">
        <w:rPr>
          <w:rFonts w:ascii="Arial" w:hAnsi="Arial" w:cs="Arial"/>
          <w:color w:val="222222"/>
          <w:shd w:val="clear" w:color="auto" w:fill="FFFFFF"/>
          <w:lang w:val="en-GB"/>
        </w:rPr>
        <w:t>ast</w:t>
      </w:r>
      <w:r w:rsidRPr="005570DC">
        <w:rPr>
          <w:rFonts w:ascii="Arial" w:hAnsi="Arial" w:cs="Arial"/>
          <w:color w:val="222222"/>
          <w:shd w:val="clear" w:color="auto" w:fill="FFFFFF"/>
          <w:lang w:val="en-GB"/>
        </w:rPr>
        <w:t>, I</w:t>
      </w:r>
      <w:r w:rsidR="00C814C6" w:rsidRPr="005570DC">
        <w:rPr>
          <w:rFonts w:ascii="Arial" w:hAnsi="Arial" w:cs="Arial"/>
          <w:color w:val="222222"/>
          <w:shd w:val="clear" w:color="auto" w:fill="FFFFFF"/>
          <w:lang w:val="en-GB"/>
        </w:rPr>
        <w:t xml:space="preserve"> </w:t>
      </w:r>
      <w:r w:rsidR="00935989" w:rsidRPr="005570DC">
        <w:rPr>
          <w:rFonts w:ascii="Arial" w:hAnsi="Arial" w:cs="Arial"/>
          <w:color w:val="222222"/>
          <w:shd w:val="clear" w:color="auto" w:fill="FFFFFF"/>
          <w:lang w:val="en-GB"/>
        </w:rPr>
        <w:t xml:space="preserve">warmed my </w:t>
      </w:r>
      <w:r w:rsidR="00945943" w:rsidRPr="005570DC">
        <w:rPr>
          <w:rFonts w:ascii="Arial" w:hAnsi="Arial" w:cs="Arial"/>
          <w:color w:val="222222"/>
          <w:shd w:val="clear" w:color="auto" w:fill="FFFFFF"/>
          <w:lang w:val="en-GB"/>
        </w:rPr>
        <w:t>food upon arriving home from school</w:t>
      </w:r>
      <w:r w:rsidR="00371415" w:rsidRPr="005570DC">
        <w:rPr>
          <w:rFonts w:ascii="Arial" w:hAnsi="Arial" w:cs="Arial"/>
          <w:color w:val="222222"/>
          <w:shd w:val="clear" w:color="auto" w:fill="FFFFFF"/>
          <w:lang w:val="en-GB"/>
        </w:rPr>
        <w:t xml:space="preserve"> </w:t>
      </w:r>
      <w:r w:rsidR="009E49F4" w:rsidRPr="005570DC">
        <w:rPr>
          <w:rFonts w:ascii="Arial" w:hAnsi="Arial" w:cs="Arial"/>
          <w:color w:val="222222"/>
          <w:shd w:val="clear" w:color="auto" w:fill="FFFFFF"/>
          <w:lang w:val="en-GB"/>
        </w:rPr>
        <w:t xml:space="preserve">for five minutes </w:t>
      </w:r>
      <w:r w:rsidR="00371415" w:rsidRPr="005570DC">
        <w:rPr>
          <w:rFonts w:ascii="Arial" w:hAnsi="Arial" w:cs="Arial"/>
          <w:color w:val="222222"/>
          <w:shd w:val="clear" w:color="auto" w:fill="FFFFFF"/>
          <w:lang w:val="en-GB"/>
        </w:rPr>
        <w:t>using an oven</w:t>
      </w:r>
      <w:r w:rsidR="00945943" w:rsidRPr="005570DC">
        <w:rPr>
          <w:rFonts w:ascii="Arial" w:hAnsi="Arial" w:cs="Arial"/>
          <w:color w:val="222222"/>
          <w:shd w:val="clear" w:color="auto" w:fill="FFFFFF"/>
          <w:lang w:val="en-GB"/>
        </w:rPr>
        <w:t>.</w:t>
      </w:r>
      <w:r w:rsidR="00371415" w:rsidRPr="005570DC">
        <w:rPr>
          <w:rFonts w:ascii="Arial" w:hAnsi="Arial" w:cs="Arial"/>
          <w:color w:val="222222"/>
          <w:shd w:val="clear" w:color="auto" w:fill="FFFFFF"/>
          <w:lang w:val="en-GB"/>
        </w:rPr>
        <w:t xml:space="preserve"> In this case, </w:t>
      </w:r>
      <w:r w:rsidR="00D81DB6" w:rsidRPr="005570DC">
        <w:rPr>
          <w:rFonts w:ascii="Arial" w:hAnsi="Arial" w:cs="Arial"/>
          <w:color w:val="222222"/>
          <w:shd w:val="clear" w:color="auto" w:fill="FFFFFF"/>
          <w:lang w:val="en-GB"/>
        </w:rPr>
        <w:t xml:space="preserve">the digits on the temperature scale or settings are merely data because they </w:t>
      </w:r>
      <w:r w:rsidR="00C20D7E" w:rsidRPr="005570DC">
        <w:rPr>
          <w:rFonts w:ascii="Arial" w:hAnsi="Arial" w:cs="Arial"/>
          <w:color w:val="222222"/>
          <w:shd w:val="clear" w:color="auto" w:fill="FFFFFF"/>
          <w:lang w:val="en-GB"/>
        </w:rPr>
        <w:t>harbour</w:t>
      </w:r>
      <w:r w:rsidR="00D81DB6" w:rsidRPr="005570DC">
        <w:rPr>
          <w:rFonts w:ascii="Arial" w:hAnsi="Arial" w:cs="Arial"/>
          <w:color w:val="222222"/>
          <w:shd w:val="clear" w:color="auto" w:fill="FFFFFF"/>
          <w:lang w:val="en-GB"/>
        </w:rPr>
        <w:t xml:space="preserve"> no meaning, context or intent (Becerra-Fernandez and </w:t>
      </w:r>
      <w:proofErr w:type="spellStart"/>
      <w:r w:rsidR="00D81DB6" w:rsidRPr="005570DC">
        <w:rPr>
          <w:rFonts w:ascii="Arial" w:hAnsi="Arial" w:cs="Arial"/>
          <w:color w:val="222222"/>
          <w:shd w:val="clear" w:color="auto" w:fill="FFFFFF"/>
          <w:lang w:val="en-GB"/>
        </w:rPr>
        <w:t>Sabherwal</w:t>
      </w:r>
      <w:proofErr w:type="spellEnd"/>
      <w:r w:rsidR="00D81DB6" w:rsidRPr="005570DC">
        <w:rPr>
          <w:rFonts w:ascii="Arial" w:hAnsi="Arial" w:cs="Arial"/>
          <w:color w:val="222222"/>
          <w:shd w:val="clear" w:color="auto" w:fill="FFFFFF"/>
          <w:lang w:val="en-GB"/>
        </w:rPr>
        <w:t xml:space="preserve">, 2014). </w:t>
      </w:r>
      <w:r w:rsidR="00FD1648" w:rsidRPr="005570DC">
        <w:rPr>
          <w:rFonts w:ascii="Arial" w:hAnsi="Arial" w:cs="Arial"/>
          <w:color w:val="222222"/>
          <w:shd w:val="clear" w:color="auto" w:fill="FFFFFF"/>
          <w:lang w:val="en-GB"/>
        </w:rPr>
        <w:t xml:space="preserve">The five minutes represent useful information as they indicate when the temperature will rise and then the food will be warm. </w:t>
      </w:r>
      <w:r w:rsidR="00F14F5A" w:rsidRPr="005570DC">
        <w:rPr>
          <w:rFonts w:ascii="Arial" w:hAnsi="Arial" w:cs="Arial"/>
          <w:color w:val="222222"/>
          <w:shd w:val="clear" w:color="auto" w:fill="FFFFFF"/>
          <w:lang w:val="en-GB"/>
        </w:rPr>
        <w:t xml:space="preserve">The knowledge in this case is the understanding that </w:t>
      </w:r>
      <w:r w:rsidR="009564F0" w:rsidRPr="005570DC">
        <w:rPr>
          <w:rFonts w:ascii="Arial" w:hAnsi="Arial" w:cs="Arial"/>
          <w:color w:val="222222"/>
          <w:shd w:val="clear" w:color="auto" w:fill="FFFFFF"/>
          <w:lang w:val="en-GB"/>
        </w:rPr>
        <w:t xml:space="preserve">the food will be warm after five minutes and thus, action must be taken – switch </w:t>
      </w:r>
      <w:r w:rsidR="00106F7D" w:rsidRPr="005570DC">
        <w:rPr>
          <w:rFonts w:ascii="Arial" w:hAnsi="Arial" w:cs="Arial"/>
          <w:color w:val="222222"/>
          <w:shd w:val="clear" w:color="auto" w:fill="FFFFFF"/>
          <w:lang w:val="en-GB"/>
        </w:rPr>
        <w:t xml:space="preserve">off the oven and remove the food ready for consumption. </w:t>
      </w:r>
    </w:p>
    <w:p w14:paraId="31A2395F" w14:textId="77777777" w:rsidR="001E1994" w:rsidRPr="005570DC" w:rsidRDefault="007252C5" w:rsidP="005570DC">
      <w:pPr>
        <w:spacing w:line="360" w:lineRule="auto"/>
        <w:contextualSpacing/>
        <w:jc w:val="both"/>
        <w:rPr>
          <w:rFonts w:ascii="Arial" w:hAnsi="Arial" w:cs="Arial"/>
          <w:b/>
          <w:bCs/>
          <w:i/>
          <w:color w:val="222222"/>
          <w:shd w:val="clear" w:color="auto" w:fill="FFFFFF"/>
          <w:lang w:val="en-GB"/>
        </w:rPr>
      </w:pPr>
      <w:bookmarkStart w:id="2" w:name="_Hlk25879476"/>
      <w:r w:rsidRPr="005570DC">
        <w:rPr>
          <w:rFonts w:ascii="Arial" w:hAnsi="Arial" w:cs="Arial"/>
          <w:b/>
          <w:bCs/>
          <w:i/>
          <w:color w:val="222222"/>
          <w:shd w:val="clear" w:color="auto" w:fill="FFFFFF"/>
          <w:lang w:val="en-GB"/>
        </w:rPr>
        <w:t>How Data, Information, and Knowledge Influence Decision-Making</w:t>
      </w:r>
    </w:p>
    <w:bookmarkEnd w:id="2"/>
    <w:p w14:paraId="377FCD86" w14:textId="52B7FDB0" w:rsidR="00A327DE" w:rsidRPr="005570DC" w:rsidRDefault="00E91E1D" w:rsidP="005570DC">
      <w:pPr>
        <w:spacing w:line="360" w:lineRule="auto"/>
        <w:ind w:firstLine="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The above five decisions would have been affected differently by lack of pre-existing data, information, or knowledge.</w:t>
      </w:r>
      <w:r w:rsidR="009961FE" w:rsidRPr="005570DC">
        <w:rPr>
          <w:rFonts w:ascii="Arial" w:hAnsi="Arial" w:cs="Arial"/>
          <w:color w:val="222222"/>
          <w:shd w:val="clear" w:color="auto" w:fill="FFFFFF"/>
          <w:lang w:val="en-GB"/>
        </w:rPr>
        <w:t xml:space="preserve"> </w:t>
      </w:r>
      <w:r w:rsidR="003004A1" w:rsidRPr="005570DC">
        <w:rPr>
          <w:rFonts w:ascii="Arial" w:hAnsi="Arial" w:cs="Arial"/>
          <w:color w:val="222222"/>
          <w:shd w:val="clear" w:color="auto" w:fill="FFFFFF"/>
          <w:lang w:val="en-GB"/>
        </w:rPr>
        <w:t xml:space="preserve">In the first decision, </w:t>
      </w:r>
      <w:r w:rsidR="0086299B" w:rsidRPr="005570DC">
        <w:rPr>
          <w:rFonts w:ascii="Arial" w:hAnsi="Arial" w:cs="Arial"/>
          <w:color w:val="222222"/>
          <w:shd w:val="clear" w:color="auto" w:fill="FFFFFF"/>
          <w:lang w:val="en-GB"/>
        </w:rPr>
        <w:t xml:space="preserve">I would not have purchased the advanced ticket if </w:t>
      </w:r>
      <w:r w:rsidR="0086299B" w:rsidRPr="005570DC">
        <w:rPr>
          <w:rFonts w:ascii="Arial" w:hAnsi="Arial" w:cs="Arial"/>
          <w:color w:val="222222"/>
          <w:shd w:val="clear" w:color="auto" w:fill="FFFFFF"/>
          <w:lang w:val="en-GB"/>
        </w:rPr>
        <w:lastRenderedPageBreak/>
        <w:t xml:space="preserve">I </w:t>
      </w:r>
      <w:r w:rsidR="00C20D7E" w:rsidRPr="005570DC">
        <w:rPr>
          <w:rFonts w:ascii="Arial" w:hAnsi="Arial" w:cs="Arial"/>
          <w:color w:val="222222"/>
          <w:shd w:val="clear" w:color="auto" w:fill="FFFFFF"/>
          <w:lang w:val="en-GB"/>
        </w:rPr>
        <w:t>were</w:t>
      </w:r>
      <w:r w:rsidR="0086299B" w:rsidRPr="005570DC">
        <w:rPr>
          <w:rFonts w:ascii="Arial" w:hAnsi="Arial" w:cs="Arial"/>
          <w:color w:val="222222"/>
          <w:shd w:val="clear" w:color="auto" w:fill="FFFFFF"/>
          <w:lang w:val="en-GB"/>
        </w:rPr>
        <w:t xml:space="preserve"> not aware about the existence of </w:t>
      </w:r>
      <w:r w:rsidR="0026299F" w:rsidRPr="005570DC">
        <w:rPr>
          <w:rFonts w:ascii="Arial" w:hAnsi="Arial" w:cs="Arial"/>
          <w:color w:val="222222"/>
          <w:shd w:val="clear" w:color="auto" w:fill="FFFFFF"/>
          <w:lang w:val="en-GB"/>
        </w:rPr>
        <w:t xml:space="preserve">discount on the </w:t>
      </w:r>
      <w:r w:rsidR="0086299B" w:rsidRPr="005570DC">
        <w:rPr>
          <w:rFonts w:ascii="Arial" w:hAnsi="Arial" w:cs="Arial"/>
          <w:color w:val="222222"/>
          <w:shd w:val="clear" w:color="auto" w:fill="FFFFFF"/>
          <w:lang w:val="en-GB"/>
        </w:rPr>
        <w:t>tickets. The lack of this information would have led to purchase of undisco</w:t>
      </w:r>
      <w:r w:rsidR="008D7508" w:rsidRPr="005570DC">
        <w:rPr>
          <w:rFonts w:ascii="Arial" w:hAnsi="Arial" w:cs="Arial"/>
          <w:color w:val="222222"/>
          <w:shd w:val="clear" w:color="auto" w:fill="FFFFFF"/>
          <w:lang w:val="en-GB"/>
        </w:rPr>
        <w:t xml:space="preserve">unted tickets </w:t>
      </w:r>
      <w:r w:rsidR="00C20D7E" w:rsidRPr="005570DC">
        <w:rPr>
          <w:rFonts w:ascii="Arial" w:hAnsi="Arial" w:cs="Arial"/>
          <w:color w:val="222222"/>
          <w:shd w:val="clear" w:color="auto" w:fill="FFFFFF"/>
          <w:lang w:val="en-GB"/>
        </w:rPr>
        <w:t>that</w:t>
      </w:r>
      <w:r w:rsidR="008D7508" w:rsidRPr="005570DC">
        <w:rPr>
          <w:rFonts w:ascii="Arial" w:hAnsi="Arial" w:cs="Arial"/>
          <w:color w:val="222222"/>
          <w:shd w:val="clear" w:color="auto" w:fill="FFFFFF"/>
          <w:lang w:val="en-GB"/>
        </w:rPr>
        <w:t xml:space="preserve"> would have cost </w:t>
      </w:r>
      <w:r w:rsidR="00FD7765" w:rsidRPr="005570DC">
        <w:rPr>
          <w:rFonts w:ascii="Arial" w:hAnsi="Arial" w:cs="Arial"/>
          <w:color w:val="222222"/>
          <w:shd w:val="clear" w:color="auto" w:fill="FFFFFF"/>
          <w:lang w:val="en-GB"/>
        </w:rPr>
        <w:t>more money.</w:t>
      </w:r>
      <w:r w:rsidR="00EB6E46" w:rsidRPr="005570DC">
        <w:rPr>
          <w:rFonts w:ascii="Arial" w:hAnsi="Arial" w:cs="Arial"/>
          <w:color w:val="222222"/>
          <w:shd w:val="clear" w:color="auto" w:fill="FFFFFF"/>
          <w:lang w:val="en-GB"/>
        </w:rPr>
        <w:t xml:space="preserve"> </w:t>
      </w:r>
      <w:r w:rsidR="00C20D7E" w:rsidRPr="005570DC">
        <w:rPr>
          <w:rFonts w:ascii="Arial" w:hAnsi="Arial" w:cs="Arial"/>
          <w:color w:val="222222"/>
          <w:shd w:val="clear" w:color="auto" w:fill="FFFFFF"/>
          <w:lang w:val="en-GB"/>
        </w:rPr>
        <w:t>In addition</w:t>
      </w:r>
      <w:r w:rsidR="00EB6E46" w:rsidRPr="005570DC">
        <w:rPr>
          <w:rFonts w:ascii="Arial" w:hAnsi="Arial" w:cs="Arial"/>
          <w:color w:val="222222"/>
          <w:shd w:val="clear" w:color="auto" w:fill="FFFFFF"/>
          <w:lang w:val="en-GB"/>
        </w:rPr>
        <w:t xml:space="preserve">, I would not have purchased the ticket if I </w:t>
      </w:r>
      <w:r w:rsidR="00C20D7E" w:rsidRPr="005570DC">
        <w:rPr>
          <w:rFonts w:ascii="Arial" w:hAnsi="Arial" w:cs="Arial"/>
          <w:color w:val="222222"/>
          <w:shd w:val="clear" w:color="auto" w:fill="FFFFFF"/>
          <w:lang w:val="en-GB"/>
        </w:rPr>
        <w:t>were</w:t>
      </w:r>
      <w:r w:rsidR="00EB6E46" w:rsidRPr="005570DC">
        <w:rPr>
          <w:rFonts w:ascii="Arial" w:hAnsi="Arial" w:cs="Arial"/>
          <w:color w:val="222222"/>
          <w:shd w:val="clear" w:color="auto" w:fill="FFFFFF"/>
          <w:lang w:val="en-GB"/>
        </w:rPr>
        <w:t xml:space="preserve"> not knowledgeable about the use of lower or discounted pricing for advanced tickets to attract prospects.</w:t>
      </w:r>
      <w:r w:rsidR="00E82201" w:rsidRPr="005570DC">
        <w:rPr>
          <w:rFonts w:ascii="Arial" w:hAnsi="Arial" w:cs="Arial"/>
          <w:color w:val="222222"/>
          <w:shd w:val="clear" w:color="auto" w:fill="FFFFFF"/>
          <w:lang w:val="en-GB"/>
        </w:rPr>
        <w:t xml:space="preserve"> </w:t>
      </w:r>
      <w:r w:rsidR="00D13598" w:rsidRPr="005570DC">
        <w:rPr>
          <w:rFonts w:ascii="Arial" w:hAnsi="Arial" w:cs="Arial"/>
          <w:color w:val="222222"/>
          <w:shd w:val="clear" w:color="auto" w:fill="FFFFFF"/>
          <w:lang w:val="en-GB"/>
        </w:rPr>
        <w:t xml:space="preserve">In the second scenario, I would not have made efforts to go the library to prepare for the exam if I would have lacked information about </w:t>
      </w:r>
      <w:r w:rsidR="00E82201" w:rsidRPr="005570DC">
        <w:rPr>
          <w:rFonts w:ascii="Arial" w:hAnsi="Arial" w:cs="Arial"/>
          <w:color w:val="222222"/>
          <w:shd w:val="clear" w:color="auto" w:fill="FFFFFF"/>
          <w:lang w:val="en-GB"/>
        </w:rPr>
        <w:t xml:space="preserve">the </w:t>
      </w:r>
      <w:r w:rsidR="002621A6" w:rsidRPr="005570DC">
        <w:rPr>
          <w:rFonts w:ascii="Arial" w:hAnsi="Arial" w:cs="Arial"/>
          <w:color w:val="222222"/>
          <w:shd w:val="clear" w:color="auto" w:fill="FFFFFF"/>
          <w:lang w:val="en-GB"/>
        </w:rPr>
        <w:t xml:space="preserve">specific </w:t>
      </w:r>
      <w:r w:rsidR="00D13598" w:rsidRPr="005570DC">
        <w:rPr>
          <w:rFonts w:ascii="Arial" w:hAnsi="Arial" w:cs="Arial"/>
          <w:color w:val="222222"/>
          <w:shd w:val="clear" w:color="auto" w:fill="FFFFFF"/>
          <w:lang w:val="en-GB"/>
        </w:rPr>
        <w:t>requirements for pas</w:t>
      </w:r>
      <w:r w:rsidR="002621A6" w:rsidRPr="005570DC">
        <w:rPr>
          <w:rFonts w:ascii="Arial" w:hAnsi="Arial" w:cs="Arial"/>
          <w:color w:val="222222"/>
          <w:shd w:val="clear" w:color="auto" w:fill="FFFFFF"/>
          <w:lang w:val="en-GB"/>
        </w:rPr>
        <w:t xml:space="preserve">sing the assessment </w:t>
      </w:r>
      <w:r w:rsidR="002D1D0D" w:rsidRPr="005570DC">
        <w:rPr>
          <w:rFonts w:ascii="Arial" w:hAnsi="Arial" w:cs="Arial"/>
          <w:color w:val="222222"/>
          <w:shd w:val="clear" w:color="auto" w:fill="FFFFFF"/>
          <w:lang w:val="en-GB"/>
        </w:rPr>
        <w:t xml:space="preserve">and the understanding that I had to attain a certain grade (Grade B) to </w:t>
      </w:r>
      <w:r w:rsidR="00D13598" w:rsidRPr="005570DC">
        <w:rPr>
          <w:rFonts w:ascii="Arial" w:hAnsi="Arial" w:cs="Arial"/>
          <w:color w:val="222222"/>
          <w:shd w:val="clear" w:color="auto" w:fill="FFFFFF"/>
          <w:lang w:val="en-GB"/>
        </w:rPr>
        <w:t xml:space="preserve">pass the </w:t>
      </w:r>
      <w:r w:rsidR="00856EBE" w:rsidRPr="005570DC">
        <w:rPr>
          <w:rFonts w:ascii="Arial" w:hAnsi="Arial" w:cs="Arial"/>
          <w:color w:val="222222"/>
          <w:shd w:val="clear" w:color="auto" w:fill="FFFFFF"/>
          <w:lang w:val="en-GB"/>
        </w:rPr>
        <w:t>course</w:t>
      </w:r>
      <w:r w:rsidR="00D13598" w:rsidRPr="005570DC">
        <w:rPr>
          <w:rFonts w:ascii="Arial" w:hAnsi="Arial" w:cs="Arial"/>
          <w:color w:val="222222"/>
          <w:shd w:val="clear" w:color="auto" w:fill="FFFFFF"/>
          <w:lang w:val="en-GB"/>
        </w:rPr>
        <w:t>.</w:t>
      </w:r>
      <w:r w:rsidR="00856EBE" w:rsidRPr="005570DC">
        <w:rPr>
          <w:rFonts w:ascii="Arial" w:hAnsi="Arial" w:cs="Arial"/>
          <w:color w:val="222222"/>
          <w:shd w:val="clear" w:color="auto" w:fill="FFFFFF"/>
          <w:lang w:val="en-GB"/>
        </w:rPr>
        <w:t xml:space="preserve"> </w:t>
      </w:r>
    </w:p>
    <w:p w14:paraId="3CFC699E" w14:textId="7D273882" w:rsidR="0058756C" w:rsidRPr="005570DC" w:rsidRDefault="00856EBE" w:rsidP="005570DC">
      <w:pPr>
        <w:spacing w:line="360" w:lineRule="auto"/>
        <w:ind w:firstLine="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 xml:space="preserve">In the third </w:t>
      </w:r>
      <w:r w:rsidR="00A327DE" w:rsidRPr="005570DC">
        <w:rPr>
          <w:rFonts w:ascii="Arial" w:hAnsi="Arial" w:cs="Arial"/>
          <w:color w:val="222222"/>
          <w:shd w:val="clear" w:color="auto" w:fill="FFFFFF"/>
          <w:lang w:val="en-GB"/>
        </w:rPr>
        <w:t>scenario</w:t>
      </w:r>
      <w:r w:rsidRPr="005570DC">
        <w:rPr>
          <w:rFonts w:ascii="Arial" w:hAnsi="Arial" w:cs="Arial"/>
          <w:color w:val="222222"/>
          <w:shd w:val="clear" w:color="auto" w:fill="FFFFFF"/>
          <w:lang w:val="en-GB"/>
        </w:rPr>
        <w:t xml:space="preserve">, I would have bought a different type or size of hamburger </w:t>
      </w:r>
      <w:r w:rsidR="001538F8" w:rsidRPr="005570DC">
        <w:rPr>
          <w:rFonts w:ascii="Arial" w:hAnsi="Arial" w:cs="Arial"/>
          <w:color w:val="222222"/>
          <w:shd w:val="clear" w:color="auto" w:fill="FFFFFF"/>
          <w:lang w:val="en-GB"/>
        </w:rPr>
        <w:t>if there was no pricelist showing the price of its item. For example, I would have bought a smaller o</w:t>
      </w:r>
      <w:r w:rsidR="00C20D7E" w:rsidRPr="005570DC">
        <w:rPr>
          <w:rFonts w:ascii="Arial" w:hAnsi="Arial" w:cs="Arial"/>
          <w:color w:val="222222"/>
          <w:shd w:val="clear" w:color="auto" w:fill="FFFFFF"/>
          <w:lang w:val="en-GB"/>
        </w:rPr>
        <w:t>r</w:t>
      </w:r>
      <w:r w:rsidR="001538F8" w:rsidRPr="005570DC">
        <w:rPr>
          <w:rFonts w:ascii="Arial" w:hAnsi="Arial" w:cs="Arial"/>
          <w:color w:val="222222"/>
          <w:shd w:val="clear" w:color="auto" w:fill="FFFFFF"/>
          <w:lang w:val="en-GB"/>
        </w:rPr>
        <w:t xml:space="preserve"> bigger burger than the one I bought. </w:t>
      </w:r>
      <w:r w:rsidR="004F4C6A" w:rsidRPr="005570DC">
        <w:rPr>
          <w:rFonts w:ascii="Arial" w:hAnsi="Arial" w:cs="Arial"/>
          <w:color w:val="222222"/>
          <w:shd w:val="clear" w:color="auto" w:fill="FFFFFF"/>
          <w:lang w:val="en-GB"/>
        </w:rPr>
        <w:t>Similarly, without some experience with beef burgers, I would have ended up buying a turkey or veggie burger instead of a beef burger.</w:t>
      </w:r>
      <w:r w:rsidR="007C6CE1" w:rsidRPr="005570DC">
        <w:rPr>
          <w:rFonts w:ascii="Arial" w:hAnsi="Arial" w:cs="Arial"/>
          <w:color w:val="222222"/>
          <w:shd w:val="clear" w:color="auto" w:fill="FFFFFF"/>
          <w:lang w:val="en-GB"/>
        </w:rPr>
        <w:t xml:space="preserve"> </w:t>
      </w:r>
      <w:r w:rsidR="00901348" w:rsidRPr="005570DC">
        <w:rPr>
          <w:rFonts w:ascii="Arial" w:hAnsi="Arial" w:cs="Arial"/>
          <w:color w:val="222222"/>
          <w:shd w:val="clear" w:color="auto" w:fill="FFFFFF"/>
          <w:lang w:val="en-GB"/>
        </w:rPr>
        <w:t xml:space="preserve">In the third case, </w:t>
      </w:r>
      <w:r w:rsidR="007276D3" w:rsidRPr="005570DC">
        <w:rPr>
          <w:rFonts w:ascii="Arial" w:hAnsi="Arial" w:cs="Arial"/>
          <w:color w:val="222222"/>
          <w:shd w:val="clear" w:color="auto" w:fill="FFFFFF"/>
          <w:lang w:val="en-GB"/>
        </w:rPr>
        <w:t xml:space="preserve">lack </w:t>
      </w:r>
      <w:r w:rsidR="00C44E9F" w:rsidRPr="005570DC">
        <w:rPr>
          <w:rFonts w:ascii="Arial" w:hAnsi="Arial" w:cs="Arial"/>
          <w:color w:val="222222"/>
          <w:shd w:val="clear" w:color="auto" w:fill="FFFFFF"/>
          <w:lang w:val="en-GB"/>
        </w:rPr>
        <w:t xml:space="preserve">data (time shown on my watch) and </w:t>
      </w:r>
      <w:r w:rsidR="007276D3" w:rsidRPr="005570DC">
        <w:rPr>
          <w:rFonts w:ascii="Arial" w:hAnsi="Arial" w:cs="Arial"/>
          <w:color w:val="222222"/>
          <w:shd w:val="clear" w:color="auto" w:fill="FFFFFF"/>
          <w:lang w:val="en-GB"/>
        </w:rPr>
        <w:t>infor</w:t>
      </w:r>
      <w:r w:rsidR="00BF1784" w:rsidRPr="005570DC">
        <w:rPr>
          <w:rFonts w:ascii="Arial" w:hAnsi="Arial" w:cs="Arial"/>
          <w:color w:val="222222"/>
          <w:shd w:val="clear" w:color="auto" w:fill="FFFFFF"/>
          <w:lang w:val="en-GB"/>
        </w:rPr>
        <w:t>mation about the departure time</w:t>
      </w:r>
      <w:r w:rsidR="00C44E9F" w:rsidRPr="005570DC">
        <w:rPr>
          <w:rFonts w:ascii="Arial" w:hAnsi="Arial" w:cs="Arial"/>
          <w:color w:val="222222"/>
          <w:shd w:val="clear" w:color="auto" w:fill="FFFFFF"/>
          <w:lang w:val="en-GB"/>
        </w:rPr>
        <w:t xml:space="preserve"> </w:t>
      </w:r>
      <w:r w:rsidR="00062A5C" w:rsidRPr="005570DC">
        <w:rPr>
          <w:rFonts w:ascii="Arial" w:hAnsi="Arial" w:cs="Arial"/>
          <w:color w:val="222222"/>
          <w:shd w:val="clear" w:color="auto" w:fill="FFFFFF"/>
          <w:lang w:val="en-GB"/>
        </w:rPr>
        <w:t xml:space="preserve">would have influenced me to take a </w:t>
      </w:r>
      <w:r w:rsidR="000F0D17" w:rsidRPr="005570DC">
        <w:rPr>
          <w:rFonts w:ascii="Arial" w:hAnsi="Arial" w:cs="Arial"/>
          <w:color w:val="222222"/>
          <w:shd w:val="clear" w:color="auto" w:fill="FFFFFF"/>
          <w:lang w:val="en-GB"/>
        </w:rPr>
        <w:t>taxi</w:t>
      </w:r>
      <w:r w:rsidR="00062A5C" w:rsidRPr="005570DC">
        <w:rPr>
          <w:rFonts w:ascii="Arial" w:hAnsi="Arial" w:cs="Arial"/>
          <w:color w:val="222222"/>
          <w:shd w:val="clear" w:color="auto" w:fill="FFFFFF"/>
          <w:lang w:val="en-GB"/>
        </w:rPr>
        <w:t xml:space="preserve"> or bus to town. </w:t>
      </w:r>
      <w:r w:rsidR="00C20D7E" w:rsidRPr="005570DC">
        <w:rPr>
          <w:rFonts w:ascii="Arial" w:hAnsi="Arial" w:cs="Arial"/>
          <w:color w:val="222222"/>
          <w:shd w:val="clear" w:color="auto" w:fill="FFFFFF"/>
          <w:lang w:val="en-GB"/>
        </w:rPr>
        <w:t>In addition</w:t>
      </w:r>
      <w:r w:rsidR="000F0D17" w:rsidRPr="005570DC">
        <w:rPr>
          <w:rFonts w:ascii="Arial" w:hAnsi="Arial" w:cs="Arial"/>
          <w:color w:val="222222"/>
          <w:shd w:val="clear" w:color="auto" w:fill="FFFFFF"/>
          <w:lang w:val="en-GB"/>
        </w:rPr>
        <w:t>, I would not have found some time to buy a beef burger on my way to the bust station without knowing the exact departure time. Lastly,</w:t>
      </w:r>
      <w:r w:rsidR="00FD1BE4" w:rsidRPr="005570DC">
        <w:rPr>
          <w:rFonts w:ascii="Arial" w:hAnsi="Arial" w:cs="Arial"/>
          <w:color w:val="222222"/>
          <w:shd w:val="clear" w:color="auto" w:fill="FFFFFF"/>
          <w:lang w:val="en-GB"/>
        </w:rPr>
        <w:t xml:space="preserve"> </w:t>
      </w:r>
      <w:r w:rsidR="003C6FC3" w:rsidRPr="005570DC">
        <w:rPr>
          <w:rFonts w:ascii="Arial" w:hAnsi="Arial" w:cs="Arial"/>
          <w:color w:val="222222"/>
          <w:shd w:val="clear" w:color="auto" w:fill="FFFFFF"/>
          <w:lang w:val="en-GB"/>
        </w:rPr>
        <w:t xml:space="preserve">I would not have warmed my food for five minutes </w:t>
      </w:r>
      <w:r w:rsidR="00565106" w:rsidRPr="005570DC">
        <w:rPr>
          <w:rFonts w:ascii="Arial" w:hAnsi="Arial" w:cs="Arial"/>
          <w:color w:val="222222"/>
          <w:shd w:val="clear" w:color="auto" w:fill="FFFFFF"/>
          <w:lang w:val="en-GB"/>
        </w:rPr>
        <w:t xml:space="preserve">if the oven </w:t>
      </w:r>
      <w:r w:rsidR="00A96480" w:rsidRPr="005570DC">
        <w:rPr>
          <w:rFonts w:ascii="Arial" w:hAnsi="Arial" w:cs="Arial"/>
          <w:color w:val="222222"/>
          <w:shd w:val="clear" w:color="auto" w:fill="FFFFFF"/>
          <w:lang w:val="en-GB"/>
        </w:rPr>
        <w:t>had</w:t>
      </w:r>
      <w:r w:rsidR="00565106" w:rsidRPr="005570DC">
        <w:rPr>
          <w:rFonts w:ascii="Arial" w:hAnsi="Arial" w:cs="Arial"/>
          <w:color w:val="222222"/>
          <w:shd w:val="clear" w:color="auto" w:fill="FFFFFF"/>
          <w:lang w:val="en-GB"/>
        </w:rPr>
        <w:t xml:space="preserve"> lacked a calibrated scale </w:t>
      </w:r>
      <w:r w:rsidR="00A05E73" w:rsidRPr="005570DC">
        <w:rPr>
          <w:rFonts w:ascii="Arial" w:hAnsi="Arial" w:cs="Arial"/>
          <w:color w:val="222222"/>
          <w:shd w:val="clear" w:color="auto" w:fill="FFFFFF"/>
          <w:lang w:val="en-GB"/>
        </w:rPr>
        <w:t>and timing. Maybe</w:t>
      </w:r>
      <w:r w:rsidR="00B44E08" w:rsidRPr="005570DC">
        <w:rPr>
          <w:rFonts w:ascii="Arial" w:hAnsi="Arial" w:cs="Arial"/>
          <w:color w:val="222222"/>
          <w:shd w:val="clear" w:color="auto" w:fill="FFFFFF"/>
          <w:lang w:val="en-GB"/>
        </w:rPr>
        <w:t xml:space="preserve"> the food would have stayed in the oven for </w:t>
      </w:r>
      <w:r w:rsidR="0058756C" w:rsidRPr="005570DC">
        <w:rPr>
          <w:rFonts w:ascii="Arial" w:hAnsi="Arial" w:cs="Arial"/>
          <w:color w:val="222222"/>
          <w:shd w:val="clear" w:color="auto" w:fill="FFFFFF"/>
          <w:lang w:val="en-GB"/>
        </w:rPr>
        <w:t xml:space="preserve">4, 7, or </w:t>
      </w:r>
      <w:r w:rsidR="00A327DE" w:rsidRPr="005570DC">
        <w:rPr>
          <w:rFonts w:ascii="Arial" w:hAnsi="Arial" w:cs="Arial"/>
          <w:color w:val="222222"/>
          <w:shd w:val="clear" w:color="auto" w:fill="FFFFFF"/>
          <w:lang w:val="en-GB"/>
        </w:rPr>
        <w:t>even 1</w:t>
      </w:r>
      <w:r w:rsidR="0058756C" w:rsidRPr="005570DC">
        <w:rPr>
          <w:rFonts w:ascii="Arial" w:hAnsi="Arial" w:cs="Arial"/>
          <w:color w:val="222222"/>
          <w:shd w:val="clear" w:color="auto" w:fill="FFFFFF"/>
          <w:lang w:val="en-GB"/>
        </w:rPr>
        <w:t>0 minutes.</w:t>
      </w:r>
    </w:p>
    <w:p w14:paraId="3A6CA75E" w14:textId="77777777" w:rsidR="00A05A9C" w:rsidRPr="005570DC" w:rsidRDefault="00A05A9C" w:rsidP="005570DC">
      <w:pPr>
        <w:spacing w:line="360" w:lineRule="auto"/>
        <w:contextualSpacing/>
        <w:jc w:val="both"/>
        <w:rPr>
          <w:rFonts w:ascii="Arial" w:hAnsi="Arial" w:cs="Arial"/>
          <w:b/>
          <w:bCs/>
          <w:i/>
          <w:color w:val="222222"/>
          <w:shd w:val="clear" w:color="auto" w:fill="FFFFFF"/>
          <w:lang w:val="en-GB"/>
        </w:rPr>
      </w:pPr>
      <w:r w:rsidRPr="005570DC">
        <w:rPr>
          <w:rFonts w:ascii="Arial" w:hAnsi="Arial" w:cs="Arial"/>
          <w:b/>
          <w:bCs/>
          <w:i/>
          <w:color w:val="222222"/>
          <w:shd w:val="clear" w:color="auto" w:fill="FFFFFF"/>
          <w:lang w:val="en-GB"/>
        </w:rPr>
        <w:t>Collection, Analysis and Application of Demographic Data</w:t>
      </w:r>
    </w:p>
    <w:p w14:paraId="755D9A3C" w14:textId="6ED5B9E5" w:rsidR="00440B91" w:rsidRDefault="00930A0A" w:rsidP="005570DC">
      <w:pPr>
        <w:spacing w:line="360" w:lineRule="auto"/>
        <w:ind w:firstLine="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 xml:space="preserve">An online survey was conducted to collect demographic data from a sample population comprising the target audience of a new </w:t>
      </w:r>
      <w:r w:rsidR="001C2432" w:rsidRPr="005570DC">
        <w:rPr>
          <w:rFonts w:ascii="Arial" w:hAnsi="Arial" w:cs="Arial"/>
          <w:color w:val="222222"/>
          <w:shd w:val="clear" w:color="auto" w:fill="FFFFFF"/>
          <w:lang w:val="en-GB"/>
        </w:rPr>
        <w:t>clothing</w:t>
      </w:r>
      <w:r w:rsidRPr="005570DC">
        <w:rPr>
          <w:rFonts w:ascii="Arial" w:hAnsi="Arial" w:cs="Arial"/>
          <w:color w:val="222222"/>
          <w:shd w:val="clear" w:color="auto" w:fill="FFFFFF"/>
          <w:lang w:val="en-GB"/>
        </w:rPr>
        <w:t xml:space="preserve"> store</w:t>
      </w:r>
      <w:r w:rsidR="001A4CC0" w:rsidRPr="005570DC">
        <w:rPr>
          <w:rFonts w:ascii="Arial" w:hAnsi="Arial" w:cs="Arial"/>
          <w:color w:val="222222"/>
          <w:shd w:val="clear" w:color="auto" w:fill="FFFFFF"/>
          <w:lang w:val="en-GB"/>
        </w:rPr>
        <w:t xml:space="preserve"> in a local town</w:t>
      </w:r>
      <w:r w:rsidRPr="005570DC">
        <w:rPr>
          <w:rFonts w:ascii="Arial" w:hAnsi="Arial" w:cs="Arial"/>
          <w:color w:val="222222"/>
          <w:shd w:val="clear" w:color="auto" w:fill="FFFFFF"/>
          <w:lang w:val="en-GB"/>
        </w:rPr>
        <w:t>.</w:t>
      </w:r>
      <w:r w:rsidR="005933DC" w:rsidRPr="005570DC">
        <w:rPr>
          <w:rFonts w:ascii="Arial" w:hAnsi="Arial" w:cs="Arial"/>
          <w:color w:val="222222"/>
          <w:shd w:val="clear" w:color="auto" w:fill="FFFFFF"/>
          <w:lang w:val="en-GB"/>
        </w:rPr>
        <w:t xml:space="preserve"> Results of the statistical analysis of the data indicated that </w:t>
      </w:r>
      <w:r w:rsidR="00886073" w:rsidRPr="005570DC">
        <w:rPr>
          <w:rFonts w:ascii="Arial" w:hAnsi="Arial" w:cs="Arial"/>
          <w:color w:val="222222"/>
          <w:shd w:val="clear" w:color="auto" w:fill="FFFFFF"/>
          <w:lang w:val="en-GB"/>
        </w:rPr>
        <w:t xml:space="preserve">a high </w:t>
      </w:r>
      <w:r w:rsidR="00C20099" w:rsidRPr="005570DC">
        <w:rPr>
          <w:rFonts w:ascii="Arial" w:hAnsi="Arial" w:cs="Arial"/>
          <w:color w:val="222222"/>
          <w:shd w:val="clear" w:color="auto" w:fill="FFFFFF"/>
          <w:lang w:val="en-GB"/>
        </w:rPr>
        <w:t xml:space="preserve">majority </w:t>
      </w:r>
      <w:r w:rsidR="00886073" w:rsidRPr="005570DC">
        <w:rPr>
          <w:rFonts w:ascii="Arial" w:hAnsi="Arial" w:cs="Arial"/>
          <w:color w:val="222222"/>
          <w:shd w:val="clear" w:color="auto" w:fill="FFFFFF"/>
          <w:lang w:val="en-GB"/>
        </w:rPr>
        <w:t xml:space="preserve">(65%) </w:t>
      </w:r>
      <w:r w:rsidR="00C20099" w:rsidRPr="005570DC">
        <w:rPr>
          <w:rFonts w:ascii="Arial" w:hAnsi="Arial" w:cs="Arial"/>
          <w:color w:val="222222"/>
          <w:shd w:val="clear" w:color="auto" w:fill="FFFFFF"/>
          <w:lang w:val="en-GB"/>
        </w:rPr>
        <w:t xml:space="preserve">of the </w:t>
      </w:r>
      <w:r w:rsidR="00992908" w:rsidRPr="005570DC">
        <w:rPr>
          <w:rFonts w:ascii="Arial" w:hAnsi="Arial" w:cs="Arial"/>
          <w:color w:val="222222"/>
          <w:shd w:val="clear" w:color="auto" w:fill="FFFFFF"/>
          <w:lang w:val="en-GB"/>
        </w:rPr>
        <w:t xml:space="preserve">sampled population </w:t>
      </w:r>
      <w:r w:rsidR="00886073" w:rsidRPr="005570DC">
        <w:rPr>
          <w:rFonts w:ascii="Arial" w:hAnsi="Arial" w:cs="Arial"/>
          <w:color w:val="222222"/>
          <w:shd w:val="clear" w:color="auto" w:fill="FFFFFF"/>
          <w:lang w:val="en-GB"/>
        </w:rPr>
        <w:t xml:space="preserve">was aged between </w:t>
      </w:r>
      <w:r w:rsidR="00E72FE6" w:rsidRPr="005570DC">
        <w:rPr>
          <w:rFonts w:ascii="Arial" w:hAnsi="Arial" w:cs="Arial"/>
          <w:color w:val="222222"/>
          <w:shd w:val="clear" w:color="auto" w:fill="FFFFFF"/>
          <w:lang w:val="en-GB"/>
        </w:rPr>
        <w:t xml:space="preserve">16 to 40 years. The sample was distributed </w:t>
      </w:r>
      <w:r w:rsidR="00C20D7E" w:rsidRPr="005570DC">
        <w:rPr>
          <w:rFonts w:ascii="Arial" w:hAnsi="Arial" w:cs="Arial"/>
          <w:color w:val="222222"/>
          <w:shd w:val="clear" w:color="auto" w:fill="FFFFFF"/>
          <w:lang w:val="en-GB"/>
        </w:rPr>
        <w:t>evenly</w:t>
      </w:r>
      <w:r w:rsidR="00E72FE6" w:rsidRPr="005570DC">
        <w:rPr>
          <w:rFonts w:ascii="Arial" w:hAnsi="Arial" w:cs="Arial"/>
          <w:color w:val="222222"/>
          <w:shd w:val="clear" w:color="auto" w:fill="FFFFFF"/>
          <w:lang w:val="en-GB"/>
        </w:rPr>
        <w:t xml:space="preserve"> in terms of gender, with </w:t>
      </w:r>
      <w:r w:rsidR="00C90597" w:rsidRPr="005570DC">
        <w:rPr>
          <w:rFonts w:ascii="Arial" w:hAnsi="Arial" w:cs="Arial"/>
          <w:color w:val="222222"/>
          <w:shd w:val="clear" w:color="auto" w:fill="FFFFFF"/>
          <w:lang w:val="en-GB"/>
        </w:rPr>
        <w:t>48% and 52% comprisi</w:t>
      </w:r>
      <w:r w:rsidR="00F256DC" w:rsidRPr="005570DC">
        <w:rPr>
          <w:rFonts w:ascii="Arial" w:hAnsi="Arial" w:cs="Arial"/>
          <w:color w:val="222222"/>
          <w:shd w:val="clear" w:color="auto" w:fill="FFFFFF"/>
          <w:lang w:val="en-GB"/>
        </w:rPr>
        <w:t xml:space="preserve">ng men and women, respectively 79.2% of the sample were British followed by Asian, </w:t>
      </w:r>
      <w:r w:rsidR="00C20D7E" w:rsidRPr="005570DC">
        <w:rPr>
          <w:rFonts w:ascii="Arial" w:hAnsi="Arial" w:cs="Arial"/>
          <w:color w:val="222222"/>
          <w:shd w:val="clear" w:color="auto" w:fill="FFFFFF"/>
          <w:lang w:val="en-GB"/>
        </w:rPr>
        <w:t>African Americans</w:t>
      </w:r>
      <w:r w:rsidR="00F256DC" w:rsidRPr="005570DC">
        <w:rPr>
          <w:rFonts w:ascii="Arial" w:hAnsi="Arial" w:cs="Arial"/>
          <w:color w:val="222222"/>
          <w:shd w:val="clear" w:color="auto" w:fill="FFFFFF"/>
          <w:lang w:val="en-GB"/>
        </w:rPr>
        <w:t xml:space="preserve">, Chinese, Arabs, and other minor groups at 11.6%, 6.8%, 10.8%, and 1.6%, </w:t>
      </w:r>
      <w:r w:rsidR="00C25DCA" w:rsidRPr="005570DC">
        <w:rPr>
          <w:rFonts w:ascii="Arial" w:hAnsi="Arial" w:cs="Arial"/>
          <w:color w:val="222222"/>
          <w:shd w:val="clear" w:color="auto" w:fill="FFFFFF"/>
          <w:lang w:val="en-GB"/>
        </w:rPr>
        <w:t xml:space="preserve">respectively. </w:t>
      </w:r>
      <w:r w:rsidR="001C2432" w:rsidRPr="005570DC">
        <w:rPr>
          <w:rFonts w:ascii="Arial" w:hAnsi="Arial" w:cs="Arial"/>
          <w:color w:val="222222"/>
          <w:shd w:val="clear" w:color="auto" w:fill="FFFFFF"/>
          <w:lang w:val="en-GB"/>
        </w:rPr>
        <w:t>M</w:t>
      </w:r>
      <w:r w:rsidR="00A119A2" w:rsidRPr="005570DC">
        <w:rPr>
          <w:rFonts w:ascii="Arial" w:hAnsi="Arial" w:cs="Arial"/>
          <w:color w:val="222222"/>
          <w:shd w:val="clear" w:color="auto" w:fill="FFFFFF"/>
          <w:lang w:val="en-GB"/>
        </w:rPr>
        <w:t xml:space="preserve">ost of the participants (72) earned between £26,000 and </w:t>
      </w:r>
      <w:r w:rsidR="001C2432" w:rsidRPr="005570DC">
        <w:rPr>
          <w:rFonts w:ascii="Arial" w:hAnsi="Arial" w:cs="Arial"/>
          <w:color w:val="222222"/>
          <w:shd w:val="clear" w:color="auto" w:fill="FFFFFF"/>
          <w:lang w:val="en-GB"/>
        </w:rPr>
        <w:t>28</w:t>
      </w:r>
      <w:r w:rsidR="00A119A2" w:rsidRPr="005570DC">
        <w:rPr>
          <w:rFonts w:ascii="Arial" w:hAnsi="Arial" w:cs="Arial"/>
          <w:color w:val="222222"/>
          <w:shd w:val="clear" w:color="auto" w:fill="FFFFFF"/>
          <w:lang w:val="en-GB"/>
        </w:rPr>
        <w:t>,</w:t>
      </w:r>
      <w:r w:rsidR="001C2432" w:rsidRPr="005570DC">
        <w:rPr>
          <w:rFonts w:ascii="Arial" w:hAnsi="Arial" w:cs="Arial"/>
          <w:color w:val="222222"/>
          <w:shd w:val="clear" w:color="auto" w:fill="FFFFFF"/>
          <w:lang w:val="en-GB"/>
        </w:rPr>
        <w:t xml:space="preserve">000 followed by those who indicated earning between £24,000 and £26,000. </w:t>
      </w:r>
      <w:r w:rsidR="00A119A2" w:rsidRPr="005570DC">
        <w:rPr>
          <w:rFonts w:ascii="Arial" w:hAnsi="Arial" w:cs="Arial"/>
          <w:color w:val="222222"/>
          <w:shd w:val="clear" w:color="auto" w:fill="FFFFFF"/>
          <w:lang w:val="en-GB"/>
        </w:rPr>
        <w:t xml:space="preserve">An exceptionally high percentage of the population (98.5%) </w:t>
      </w:r>
      <w:r w:rsidR="00392E94" w:rsidRPr="005570DC">
        <w:rPr>
          <w:rFonts w:ascii="Arial" w:hAnsi="Arial" w:cs="Arial"/>
          <w:color w:val="222222"/>
          <w:shd w:val="clear" w:color="auto" w:fill="FFFFFF"/>
          <w:lang w:val="en-GB"/>
        </w:rPr>
        <w:t xml:space="preserve">was active online, with </w:t>
      </w:r>
      <w:r w:rsidR="009D24A9" w:rsidRPr="005570DC">
        <w:rPr>
          <w:rFonts w:ascii="Arial" w:hAnsi="Arial" w:cs="Arial"/>
          <w:color w:val="222222"/>
          <w:shd w:val="clear" w:color="auto" w:fill="FFFFFF"/>
          <w:lang w:val="en-GB"/>
        </w:rPr>
        <w:t xml:space="preserve">79% of this reporting to have </w:t>
      </w:r>
      <w:r w:rsidR="00E561DA" w:rsidRPr="005570DC">
        <w:rPr>
          <w:rFonts w:ascii="Arial" w:hAnsi="Arial" w:cs="Arial"/>
          <w:color w:val="222222"/>
          <w:shd w:val="clear" w:color="auto" w:fill="FFFFFF"/>
          <w:lang w:val="en-GB"/>
        </w:rPr>
        <w:t>purchased some product online.</w:t>
      </w:r>
      <w:r w:rsidR="00C25DCA" w:rsidRPr="005570DC">
        <w:rPr>
          <w:rFonts w:ascii="Arial" w:hAnsi="Arial" w:cs="Arial"/>
          <w:color w:val="222222"/>
          <w:shd w:val="clear" w:color="auto" w:fill="FFFFFF"/>
          <w:lang w:val="en-GB"/>
        </w:rPr>
        <w:t xml:space="preserve"> </w:t>
      </w:r>
      <w:r w:rsidR="00F53262" w:rsidRPr="005570DC">
        <w:rPr>
          <w:rFonts w:ascii="Arial" w:hAnsi="Arial" w:cs="Arial"/>
          <w:color w:val="222222"/>
          <w:shd w:val="clear" w:color="auto" w:fill="FFFFFF"/>
          <w:lang w:val="en-GB"/>
        </w:rPr>
        <w:t xml:space="preserve">The figures or frequencies on the demographic variables such as age, gender, ethnic/racial background, and household income </w:t>
      </w:r>
      <w:r w:rsidR="00816DEF" w:rsidRPr="005570DC">
        <w:rPr>
          <w:rFonts w:ascii="Arial" w:hAnsi="Arial" w:cs="Arial"/>
          <w:color w:val="222222"/>
          <w:shd w:val="clear" w:color="auto" w:fill="FFFFFF"/>
          <w:lang w:val="en-GB"/>
        </w:rPr>
        <w:t>represent raw data.</w:t>
      </w:r>
      <w:r w:rsidR="00F53262" w:rsidRPr="005570DC">
        <w:rPr>
          <w:rFonts w:ascii="Arial" w:hAnsi="Arial" w:cs="Arial"/>
          <w:color w:val="222222"/>
          <w:shd w:val="clear" w:color="auto" w:fill="FFFFFF"/>
          <w:lang w:val="en-GB"/>
        </w:rPr>
        <w:t xml:space="preserve"> </w:t>
      </w:r>
      <w:r w:rsidR="00241822" w:rsidRPr="005570DC">
        <w:rPr>
          <w:rFonts w:ascii="Arial" w:hAnsi="Arial" w:cs="Arial"/>
          <w:color w:val="222222"/>
          <w:shd w:val="clear" w:color="auto" w:fill="FFFFFF"/>
          <w:lang w:val="en-GB"/>
        </w:rPr>
        <w:t>W</w:t>
      </w:r>
      <w:r w:rsidR="00816DEF" w:rsidRPr="005570DC">
        <w:rPr>
          <w:rFonts w:ascii="Arial" w:hAnsi="Arial" w:cs="Arial"/>
          <w:color w:val="222222"/>
          <w:shd w:val="clear" w:color="auto" w:fill="FFFFFF"/>
          <w:lang w:val="en-GB"/>
        </w:rPr>
        <w:t xml:space="preserve">hen these data were analysed statistically, several insults </w:t>
      </w:r>
      <w:r w:rsidR="00241822" w:rsidRPr="005570DC">
        <w:rPr>
          <w:rFonts w:ascii="Arial" w:hAnsi="Arial" w:cs="Arial"/>
          <w:color w:val="222222"/>
          <w:shd w:val="clear" w:color="auto" w:fill="FFFFFF"/>
          <w:lang w:val="en-GB"/>
        </w:rPr>
        <w:t xml:space="preserve">were generated. First, the population is younger, gender-balanced, and ethnically diverse. Another important insight derived from the data is that </w:t>
      </w:r>
      <w:r w:rsidR="00AF2CE9" w:rsidRPr="005570DC">
        <w:rPr>
          <w:rFonts w:ascii="Arial" w:hAnsi="Arial" w:cs="Arial"/>
          <w:color w:val="222222"/>
          <w:shd w:val="clear" w:color="auto" w:fill="FFFFFF"/>
          <w:lang w:val="en-GB"/>
        </w:rPr>
        <w:t xml:space="preserve">the </w:t>
      </w:r>
      <w:r w:rsidR="00A6194A" w:rsidRPr="005570DC">
        <w:rPr>
          <w:rFonts w:ascii="Arial" w:hAnsi="Arial" w:cs="Arial"/>
          <w:color w:val="222222"/>
          <w:shd w:val="clear" w:color="auto" w:fill="FFFFFF"/>
          <w:lang w:val="en-GB"/>
        </w:rPr>
        <w:t>high d</w:t>
      </w:r>
      <w:r w:rsidR="00A6194A" w:rsidRPr="005570DC">
        <w:rPr>
          <w:rFonts w:ascii="Arial" w:hAnsi="Arial" w:cs="Arial"/>
          <w:color w:val="323132"/>
          <w:shd w:val="clear" w:color="auto" w:fill="FFFFFF"/>
          <w:lang w:val="en-GB"/>
        </w:rPr>
        <w:t>isposable income indicates a high purchasing power (Ramya and Mohamed, 2016).</w:t>
      </w:r>
      <w:r w:rsidR="0039707D" w:rsidRPr="005570DC">
        <w:rPr>
          <w:rFonts w:ascii="Arial" w:hAnsi="Arial" w:cs="Arial"/>
          <w:color w:val="323132"/>
          <w:shd w:val="clear" w:color="auto" w:fill="FFFFFF"/>
          <w:lang w:val="en-GB"/>
        </w:rPr>
        <w:t xml:space="preserve"> Lastly, </w:t>
      </w:r>
      <w:r w:rsidR="001C626F" w:rsidRPr="005570DC">
        <w:rPr>
          <w:rFonts w:ascii="Arial" w:hAnsi="Arial" w:cs="Arial"/>
          <w:color w:val="323132"/>
          <w:shd w:val="clear" w:color="auto" w:fill="FFFFFF"/>
          <w:lang w:val="en-GB"/>
        </w:rPr>
        <w:t xml:space="preserve">the high online presence </w:t>
      </w:r>
      <w:r w:rsidR="00200FAD" w:rsidRPr="005570DC">
        <w:rPr>
          <w:rFonts w:ascii="Arial" w:hAnsi="Arial" w:cs="Arial"/>
          <w:color w:val="323132"/>
          <w:shd w:val="clear" w:color="auto" w:fill="FFFFFF"/>
          <w:lang w:val="en-GB"/>
        </w:rPr>
        <w:t xml:space="preserve">illuminates potential tastes and preferences of this population. This valuable information can be converted into </w:t>
      </w:r>
      <w:r w:rsidR="00EF48A3" w:rsidRPr="005570DC">
        <w:rPr>
          <w:rFonts w:ascii="Arial" w:hAnsi="Arial" w:cs="Arial"/>
          <w:color w:val="323132"/>
          <w:shd w:val="clear" w:color="auto" w:fill="FFFFFF"/>
          <w:lang w:val="en-GB"/>
        </w:rPr>
        <w:t xml:space="preserve">knowledge in several ways. Notably, the information can inform </w:t>
      </w:r>
      <w:r w:rsidR="00790503" w:rsidRPr="005570DC">
        <w:rPr>
          <w:rFonts w:ascii="Arial" w:hAnsi="Arial" w:cs="Arial"/>
          <w:color w:val="222222"/>
          <w:shd w:val="clear" w:color="auto" w:fill="FFFFFF"/>
          <w:lang w:val="en-GB"/>
        </w:rPr>
        <w:t>marketing and advertising decisions</w:t>
      </w:r>
      <w:r w:rsidR="002C4D66" w:rsidRPr="005570DC">
        <w:rPr>
          <w:rFonts w:ascii="Arial" w:hAnsi="Arial" w:cs="Arial"/>
          <w:color w:val="222222"/>
          <w:shd w:val="clear" w:color="auto" w:fill="FFFFFF"/>
          <w:lang w:val="en-GB"/>
        </w:rPr>
        <w:t xml:space="preserve"> and activities</w:t>
      </w:r>
      <w:r w:rsidR="00790503" w:rsidRPr="005570DC">
        <w:rPr>
          <w:rFonts w:ascii="Arial" w:hAnsi="Arial" w:cs="Arial"/>
          <w:color w:val="222222"/>
          <w:shd w:val="clear" w:color="auto" w:fill="FFFFFF"/>
          <w:lang w:val="en-GB"/>
        </w:rPr>
        <w:t xml:space="preserve">. For instance, </w:t>
      </w:r>
      <w:r w:rsidR="002C4D66" w:rsidRPr="005570DC">
        <w:rPr>
          <w:rFonts w:ascii="Arial" w:hAnsi="Arial" w:cs="Arial"/>
          <w:color w:val="222222"/>
          <w:shd w:val="clear" w:color="auto" w:fill="FFFFFF"/>
          <w:lang w:val="en-GB"/>
        </w:rPr>
        <w:t xml:space="preserve">the firm can design promotional </w:t>
      </w:r>
      <w:r w:rsidR="002C4D66" w:rsidRPr="005570DC">
        <w:rPr>
          <w:rFonts w:ascii="Arial" w:hAnsi="Arial" w:cs="Arial"/>
          <w:color w:val="222222"/>
          <w:shd w:val="clear" w:color="auto" w:fill="FFFFFF"/>
          <w:lang w:val="en-GB"/>
        </w:rPr>
        <w:lastRenderedPageBreak/>
        <w:t xml:space="preserve">campaigns that target a younger, diverse, and middle age </w:t>
      </w:r>
      <w:r w:rsidR="00380225" w:rsidRPr="005570DC">
        <w:rPr>
          <w:rFonts w:ascii="Arial" w:hAnsi="Arial" w:cs="Arial"/>
          <w:color w:val="222222"/>
          <w:shd w:val="clear" w:color="auto" w:fill="FFFFFF"/>
          <w:lang w:val="en-GB"/>
        </w:rPr>
        <w:t>audience</w:t>
      </w:r>
      <w:r w:rsidR="002C4D66" w:rsidRPr="005570DC">
        <w:rPr>
          <w:rFonts w:ascii="Arial" w:hAnsi="Arial" w:cs="Arial"/>
          <w:color w:val="222222"/>
          <w:shd w:val="clear" w:color="auto" w:fill="FFFFFF"/>
          <w:lang w:val="en-GB"/>
        </w:rPr>
        <w:t xml:space="preserve">. </w:t>
      </w:r>
      <w:r w:rsidR="00EA0FA2" w:rsidRPr="005570DC">
        <w:rPr>
          <w:rFonts w:ascii="Arial" w:hAnsi="Arial" w:cs="Arial"/>
          <w:color w:val="222222"/>
          <w:shd w:val="clear" w:color="auto" w:fill="FFFFFF"/>
          <w:lang w:val="en-GB"/>
        </w:rPr>
        <w:t xml:space="preserve">Additionally, these insights may inform the firm to open a new location to enhance the convenience of getting to their stores. </w:t>
      </w:r>
      <w:r w:rsidR="002C4D66" w:rsidRPr="005570DC">
        <w:rPr>
          <w:rFonts w:ascii="Arial" w:hAnsi="Arial" w:cs="Arial"/>
          <w:color w:val="222222"/>
          <w:shd w:val="clear" w:color="auto" w:fill="FFFFFF"/>
          <w:lang w:val="en-GB"/>
        </w:rPr>
        <w:t>Al</w:t>
      </w:r>
      <w:r w:rsidR="00EA0FA2" w:rsidRPr="005570DC">
        <w:rPr>
          <w:rFonts w:ascii="Arial" w:hAnsi="Arial" w:cs="Arial"/>
          <w:color w:val="222222"/>
          <w:shd w:val="clear" w:color="auto" w:fill="FFFFFF"/>
          <w:lang w:val="en-GB"/>
        </w:rPr>
        <w:t>ternatively</w:t>
      </w:r>
      <w:r w:rsidR="002C4D66" w:rsidRPr="005570DC">
        <w:rPr>
          <w:rFonts w:ascii="Arial" w:hAnsi="Arial" w:cs="Arial"/>
          <w:color w:val="222222"/>
          <w:shd w:val="clear" w:color="auto" w:fill="FFFFFF"/>
          <w:lang w:val="en-GB"/>
        </w:rPr>
        <w:t xml:space="preserve">, the </w:t>
      </w:r>
      <w:r w:rsidR="00814B20" w:rsidRPr="005570DC">
        <w:rPr>
          <w:rFonts w:ascii="Arial" w:hAnsi="Arial" w:cs="Arial"/>
          <w:color w:val="222222"/>
          <w:shd w:val="clear" w:color="auto" w:fill="FFFFFF"/>
          <w:lang w:val="en-GB"/>
        </w:rPr>
        <w:t>firm</w:t>
      </w:r>
      <w:r w:rsidR="002C4D66" w:rsidRPr="005570DC">
        <w:rPr>
          <w:rFonts w:ascii="Arial" w:hAnsi="Arial" w:cs="Arial"/>
          <w:color w:val="222222"/>
          <w:shd w:val="clear" w:color="auto" w:fill="FFFFFF"/>
          <w:lang w:val="en-GB"/>
        </w:rPr>
        <w:t xml:space="preserve"> may </w:t>
      </w:r>
      <w:r w:rsidR="00814B20" w:rsidRPr="005570DC">
        <w:rPr>
          <w:rFonts w:ascii="Arial" w:hAnsi="Arial" w:cs="Arial"/>
          <w:color w:val="222222"/>
          <w:shd w:val="clear" w:color="auto" w:fill="FFFFFF"/>
          <w:lang w:val="en-GB"/>
        </w:rPr>
        <w:t xml:space="preserve">take advantage of the high online presence </w:t>
      </w:r>
      <w:r w:rsidR="002C4D66" w:rsidRPr="005570DC">
        <w:rPr>
          <w:rFonts w:ascii="Arial" w:hAnsi="Arial" w:cs="Arial"/>
          <w:color w:val="222222"/>
          <w:shd w:val="clear" w:color="auto" w:fill="FFFFFF"/>
          <w:lang w:val="en-GB"/>
        </w:rPr>
        <w:t xml:space="preserve">to deliver some of </w:t>
      </w:r>
      <w:r w:rsidR="001A4CC0" w:rsidRPr="005570DC">
        <w:rPr>
          <w:rFonts w:ascii="Arial" w:hAnsi="Arial" w:cs="Arial"/>
          <w:color w:val="222222"/>
          <w:shd w:val="clear" w:color="auto" w:fill="FFFFFF"/>
          <w:lang w:val="en-GB"/>
        </w:rPr>
        <w:t xml:space="preserve">their </w:t>
      </w:r>
      <w:r w:rsidR="0041428F" w:rsidRPr="005570DC">
        <w:rPr>
          <w:rFonts w:ascii="Arial" w:hAnsi="Arial" w:cs="Arial"/>
          <w:color w:val="222222"/>
          <w:shd w:val="clear" w:color="auto" w:fill="FFFFFF"/>
          <w:lang w:val="en-GB"/>
        </w:rPr>
        <w:t>products</w:t>
      </w:r>
      <w:r w:rsidR="001A4CC0" w:rsidRPr="005570DC">
        <w:rPr>
          <w:rFonts w:ascii="Arial" w:hAnsi="Arial" w:cs="Arial"/>
          <w:color w:val="222222"/>
          <w:shd w:val="clear" w:color="auto" w:fill="FFFFFF"/>
          <w:lang w:val="en-GB"/>
        </w:rPr>
        <w:t xml:space="preserve"> online to supplement traditional retail sales.</w:t>
      </w:r>
      <w:r w:rsidR="003D78CA" w:rsidRPr="005570DC">
        <w:rPr>
          <w:rFonts w:ascii="Arial" w:hAnsi="Arial" w:cs="Arial"/>
          <w:color w:val="222222"/>
          <w:shd w:val="clear" w:color="auto" w:fill="FFFFFF"/>
          <w:lang w:val="en-GB"/>
        </w:rPr>
        <w:t xml:space="preserve"> Furthermore, these insights can inform the design of the new clothes. The information can be leveraged to customize </w:t>
      </w:r>
      <w:r w:rsidR="00427206" w:rsidRPr="005570DC">
        <w:rPr>
          <w:rFonts w:ascii="Arial" w:hAnsi="Arial" w:cs="Arial"/>
          <w:color w:val="222222"/>
          <w:shd w:val="clear" w:color="auto" w:fill="FFFFFF"/>
          <w:lang w:val="en-GB"/>
        </w:rPr>
        <w:t>meeting</w:t>
      </w:r>
      <w:r w:rsidR="003D78CA" w:rsidRPr="005570DC">
        <w:rPr>
          <w:rFonts w:ascii="Arial" w:hAnsi="Arial" w:cs="Arial"/>
          <w:color w:val="222222"/>
          <w:shd w:val="clear" w:color="auto" w:fill="FFFFFF"/>
          <w:lang w:val="en-GB"/>
        </w:rPr>
        <w:t xml:space="preserve"> the perceived needs, tastes and preferences of the target clients. </w:t>
      </w:r>
    </w:p>
    <w:p w14:paraId="1849887F" w14:textId="04E39211" w:rsidR="00427206" w:rsidRPr="00E244BF" w:rsidRDefault="00427206" w:rsidP="00E244BF">
      <w:pPr>
        <w:spacing w:line="360" w:lineRule="auto"/>
        <w:contextualSpacing/>
        <w:jc w:val="both"/>
        <w:rPr>
          <w:rFonts w:ascii="Arial" w:hAnsi="Arial" w:cs="Arial"/>
          <w:b/>
          <w:bCs/>
          <w:color w:val="222222"/>
          <w:shd w:val="clear" w:color="auto" w:fill="FFFFFF"/>
          <w:lang w:val="en-GB"/>
        </w:rPr>
      </w:pPr>
      <w:bookmarkStart w:id="3" w:name="_Hlk25879558"/>
      <w:r w:rsidRPr="00E244BF">
        <w:rPr>
          <w:rFonts w:ascii="Arial" w:hAnsi="Arial" w:cs="Arial"/>
          <w:b/>
          <w:bCs/>
          <w:color w:val="222222"/>
          <w:shd w:val="clear" w:color="auto" w:fill="FFFFFF"/>
          <w:lang w:val="en-GB"/>
        </w:rPr>
        <w:t>Task two :</w:t>
      </w:r>
    </w:p>
    <w:p w14:paraId="5CC2E39C" w14:textId="77777777" w:rsidR="004F54D1" w:rsidRPr="00427206" w:rsidRDefault="00106D25" w:rsidP="005570DC">
      <w:pPr>
        <w:spacing w:line="360" w:lineRule="auto"/>
        <w:contextualSpacing/>
        <w:jc w:val="both"/>
        <w:rPr>
          <w:rFonts w:ascii="Arial" w:hAnsi="Arial" w:cs="Arial"/>
          <w:b/>
          <w:bCs/>
          <w:lang w:val="en-GB"/>
        </w:rPr>
      </w:pPr>
      <w:r w:rsidRPr="00427206">
        <w:rPr>
          <w:rFonts w:ascii="Arial" w:hAnsi="Arial" w:cs="Arial"/>
          <w:b/>
          <w:bCs/>
          <w:lang w:val="en-GB"/>
        </w:rPr>
        <w:t>Knowledge Management</w:t>
      </w:r>
    </w:p>
    <w:p w14:paraId="3BA2C884" w14:textId="77777777" w:rsidR="00440B91" w:rsidRPr="00427206" w:rsidRDefault="00EC7AB1" w:rsidP="005570DC">
      <w:pPr>
        <w:spacing w:line="360" w:lineRule="auto"/>
        <w:contextualSpacing/>
        <w:jc w:val="both"/>
        <w:rPr>
          <w:rFonts w:ascii="Arial" w:hAnsi="Arial" w:cs="Arial"/>
          <w:b/>
          <w:bCs/>
          <w:i/>
          <w:color w:val="222222"/>
          <w:shd w:val="clear" w:color="auto" w:fill="FFFFFF"/>
          <w:lang w:val="en-GB"/>
        </w:rPr>
      </w:pPr>
      <w:bookmarkStart w:id="4" w:name="_GoBack"/>
      <w:bookmarkEnd w:id="4"/>
      <w:r w:rsidRPr="00427206">
        <w:rPr>
          <w:rFonts w:ascii="Arial" w:hAnsi="Arial" w:cs="Arial"/>
          <w:b/>
          <w:bCs/>
          <w:i/>
          <w:color w:val="222222"/>
          <w:shd w:val="clear" w:color="auto" w:fill="FFFFFF"/>
          <w:lang w:val="en-GB"/>
        </w:rPr>
        <w:t>Case study</w:t>
      </w:r>
    </w:p>
    <w:p w14:paraId="6EF3388E" w14:textId="77777777" w:rsidR="00106D25" w:rsidRPr="005570DC" w:rsidRDefault="00106D25" w:rsidP="005570DC">
      <w:pPr>
        <w:spacing w:line="360" w:lineRule="auto"/>
        <w:contextualSpacing/>
        <w:jc w:val="both"/>
        <w:rPr>
          <w:rFonts w:ascii="Arial" w:hAnsi="Arial" w:cs="Arial"/>
          <w:b/>
          <w:bCs/>
          <w:i/>
          <w:color w:val="222222"/>
          <w:shd w:val="clear" w:color="auto" w:fill="FFFFFF"/>
          <w:lang w:val="en-GB"/>
        </w:rPr>
      </w:pPr>
      <w:r w:rsidRPr="005570DC">
        <w:rPr>
          <w:rFonts w:ascii="Arial" w:hAnsi="Arial" w:cs="Arial"/>
          <w:b/>
          <w:bCs/>
          <w:i/>
          <w:color w:val="222222"/>
          <w:shd w:val="clear" w:color="auto" w:fill="FFFFFF"/>
          <w:lang w:val="en-GB"/>
        </w:rPr>
        <w:t>Cost Leadership and Product Differentiation</w:t>
      </w:r>
    </w:p>
    <w:bookmarkEnd w:id="3"/>
    <w:p w14:paraId="03CDA02B" w14:textId="46AD292C" w:rsidR="00431F1B" w:rsidRPr="005570DC" w:rsidRDefault="00894579" w:rsidP="005570DC">
      <w:pPr>
        <w:spacing w:line="360" w:lineRule="auto"/>
        <w:ind w:firstLine="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 xml:space="preserve">In light of </w:t>
      </w:r>
      <w:r w:rsidR="00F31FBB" w:rsidRPr="005570DC">
        <w:rPr>
          <w:rFonts w:ascii="Arial" w:hAnsi="Arial" w:cs="Arial"/>
          <w:color w:val="222222"/>
          <w:shd w:val="clear" w:color="auto" w:fill="FFFFFF"/>
          <w:lang w:val="en-GB"/>
        </w:rPr>
        <w:t xml:space="preserve">Michael Porter’s </w:t>
      </w:r>
      <w:r w:rsidRPr="005570DC">
        <w:rPr>
          <w:rFonts w:ascii="Arial" w:hAnsi="Arial" w:cs="Arial"/>
          <w:color w:val="222222"/>
          <w:shd w:val="clear" w:color="auto" w:fill="FFFFFF"/>
          <w:lang w:val="en-GB"/>
        </w:rPr>
        <w:t>theory of competitive adva</w:t>
      </w:r>
      <w:r w:rsidR="00412FE9" w:rsidRPr="005570DC">
        <w:rPr>
          <w:rFonts w:ascii="Arial" w:hAnsi="Arial" w:cs="Arial"/>
          <w:color w:val="222222"/>
          <w:shd w:val="clear" w:color="auto" w:fill="FFFFFF"/>
          <w:lang w:val="en-GB"/>
        </w:rPr>
        <w:t xml:space="preserve">ntage, business enterprises should pursue strategies that generate greater value and </w:t>
      </w:r>
      <w:r w:rsidR="00256D79" w:rsidRPr="005570DC">
        <w:rPr>
          <w:rFonts w:ascii="Arial" w:hAnsi="Arial" w:cs="Arial"/>
          <w:color w:val="222222"/>
          <w:shd w:val="clear" w:color="auto" w:fill="FFFFFF"/>
          <w:lang w:val="en-GB"/>
        </w:rPr>
        <w:t>competitive advantages</w:t>
      </w:r>
      <w:r w:rsidR="004E639B" w:rsidRPr="005570DC">
        <w:rPr>
          <w:rFonts w:ascii="Arial" w:hAnsi="Arial" w:cs="Arial"/>
          <w:color w:val="222222"/>
          <w:shd w:val="clear" w:color="auto" w:fill="FFFFFF"/>
          <w:lang w:val="en-GB"/>
        </w:rPr>
        <w:t xml:space="preserve"> (Bashir and Verma, 2017)</w:t>
      </w:r>
      <w:r w:rsidR="00412FE9" w:rsidRPr="005570DC">
        <w:rPr>
          <w:rFonts w:ascii="Arial" w:hAnsi="Arial" w:cs="Arial"/>
          <w:color w:val="222222"/>
          <w:shd w:val="clear" w:color="auto" w:fill="FFFFFF"/>
          <w:lang w:val="en-GB"/>
        </w:rPr>
        <w:t>.</w:t>
      </w:r>
      <w:r w:rsidR="00256D79" w:rsidRPr="005570DC">
        <w:rPr>
          <w:rFonts w:ascii="Arial" w:hAnsi="Arial" w:cs="Arial"/>
          <w:color w:val="222222"/>
          <w:shd w:val="clear" w:color="auto" w:fill="FFFFFF"/>
          <w:lang w:val="en-GB"/>
        </w:rPr>
        <w:t xml:space="preserve"> </w:t>
      </w:r>
      <w:r w:rsidR="00902671" w:rsidRPr="005570DC">
        <w:rPr>
          <w:rFonts w:ascii="Arial" w:hAnsi="Arial" w:cs="Arial"/>
          <w:color w:val="222222"/>
          <w:shd w:val="clear" w:color="auto" w:fill="FFFFFF"/>
          <w:lang w:val="en-GB"/>
        </w:rPr>
        <w:t>Co</w:t>
      </w:r>
      <w:r w:rsidR="009A1628" w:rsidRPr="005570DC">
        <w:rPr>
          <w:rFonts w:ascii="Arial" w:hAnsi="Arial" w:cs="Arial"/>
          <w:color w:val="222222"/>
          <w:shd w:val="clear" w:color="auto" w:fill="FFFFFF"/>
          <w:lang w:val="en-GB"/>
        </w:rPr>
        <w:t xml:space="preserve">mpetitive </w:t>
      </w:r>
      <w:r w:rsidR="00FF16E0" w:rsidRPr="005570DC">
        <w:rPr>
          <w:rFonts w:ascii="Arial" w:hAnsi="Arial" w:cs="Arial"/>
          <w:color w:val="222222"/>
          <w:shd w:val="clear" w:color="auto" w:fill="FFFFFF"/>
          <w:lang w:val="en-GB"/>
        </w:rPr>
        <w:t xml:space="preserve">advantages not only strengthen </w:t>
      </w:r>
      <w:r w:rsidR="009A1628" w:rsidRPr="005570DC">
        <w:rPr>
          <w:rFonts w:ascii="Arial" w:hAnsi="Arial" w:cs="Arial"/>
          <w:color w:val="222222"/>
          <w:shd w:val="clear" w:color="auto" w:fill="FFFFFF"/>
          <w:lang w:val="en-GB"/>
        </w:rPr>
        <w:t xml:space="preserve">firms but also position </w:t>
      </w:r>
      <w:r w:rsidR="00902671" w:rsidRPr="005570DC">
        <w:rPr>
          <w:rFonts w:ascii="Arial" w:hAnsi="Arial" w:cs="Arial"/>
          <w:color w:val="222222"/>
          <w:shd w:val="clear" w:color="auto" w:fill="FFFFFF"/>
          <w:lang w:val="en-GB"/>
        </w:rPr>
        <w:t xml:space="preserve">them </w:t>
      </w:r>
      <w:r w:rsidR="009A1628" w:rsidRPr="005570DC">
        <w:rPr>
          <w:rFonts w:ascii="Arial" w:hAnsi="Arial" w:cs="Arial"/>
          <w:color w:val="222222"/>
          <w:shd w:val="clear" w:color="auto" w:fill="FFFFFF"/>
          <w:lang w:val="en-GB"/>
        </w:rPr>
        <w:t>better within the business environment</w:t>
      </w:r>
      <w:r w:rsidR="0014137B" w:rsidRPr="005570DC">
        <w:rPr>
          <w:rFonts w:ascii="Arial" w:hAnsi="Arial" w:cs="Arial"/>
          <w:color w:val="222222"/>
          <w:shd w:val="clear" w:color="auto" w:fill="FFFFFF"/>
          <w:lang w:val="en-GB"/>
        </w:rPr>
        <w:t xml:space="preserve"> (Dombrowski, </w:t>
      </w:r>
      <w:proofErr w:type="spellStart"/>
      <w:r w:rsidR="0014137B" w:rsidRPr="005570DC">
        <w:rPr>
          <w:rFonts w:ascii="Arial" w:hAnsi="Arial" w:cs="Arial"/>
          <w:color w:val="222222"/>
          <w:shd w:val="clear" w:color="auto" w:fill="FFFFFF"/>
          <w:lang w:val="en-GB"/>
        </w:rPr>
        <w:t>Krenkel</w:t>
      </w:r>
      <w:proofErr w:type="spellEnd"/>
      <w:r w:rsidR="0014137B" w:rsidRPr="005570DC">
        <w:rPr>
          <w:rFonts w:ascii="Arial" w:hAnsi="Arial" w:cs="Arial"/>
          <w:color w:val="222222"/>
          <w:shd w:val="clear" w:color="auto" w:fill="FFFFFF"/>
          <w:lang w:val="en-GB"/>
        </w:rPr>
        <w:t xml:space="preserve">, and </w:t>
      </w:r>
      <w:proofErr w:type="spellStart"/>
      <w:r w:rsidR="0014137B" w:rsidRPr="005570DC">
        <w:rPr>
          <w:rFonts w:ascii="Arial" w:hAnsi="Arial" w:cs="Arial"/>
          <w:color w:val="222222"/>
          <w:shd w:val="clear" w:color="auto" w:fill="FFFFFF"/>
          <w:lang w:val="en-GB"/>
        </w:rPr>
        <w:t>Wullbrandt</w:t>
      </w:r>
      <w:proofErr w:type="spellEnd"/>
      <w:r w:rsidR="0014137B" w:rsidRPr="005570DC">
        <w:rPr>
          <w:rFonts w:ascii="Arial" w:hAnsi="Arial" w:cs="Arial"/>
          <w:color w:val="222222"/>
          <w:shd w:val="clear" w:color="auto" w:fill="FFFFFF"/>
          <w:lang w:val="en-GB"/>
        </w:rPr>
        <w:t>, 2018)</w:t>
      </w:r>
      <w:r w:rsidR="00431F1B" w:rsidRPr="005570DC">
        <w:rPr>
          <w:rFonts w:ascii="Arial" w:hAnsi="Arial" w:cs="Arial"/>
          <w:color w:val="222222"/>
          <w:shd w:val="clear" w:color="auto" w:fill="FFFFFF"/>
          <w:lang w:val="en-GB"/>
        </w:rPr>
        <w:t xml:space="preserve">. </w:t>
      </w:r>
      <w:r w:rsidR="009A1628" w:rsidRPr="005570DC">
        <w:rPr>
          <w:rFonts w:ascii="Arial" w:hAnsi="Arial" w:cs="Arial"/>
          <w:color w:val="222222"/>
          <w:shd w:val="clear" w:color="auto" w:fill="FFFFFF"/>
          <w:lang w:val="en-GB"/>
        </w:rPr>
        <w:t xml:space="preserve">Porter suggested that </w:t>
      </w:r>
      <w:r w:rsidR="004342DD" w:rsidRPr="005570DC">
        <w:rPr>
          <w:rFonts w:ascii="Arial" w:hAnsi="Arial" w:cs="Arial"/>
          <w:color w:val="222222"/>
          <w:shd w:val="clear" w:color="auto" w:fill="FFFFFF"/>
          <w:lang w:val="en-GB"/>
        </w:rPr>
        <w:t xml:space="preserve">these advantages </w:t>
      </w:r>
      <w:r w:rsidR="00CB2C18" w:rsidRPr="005570DC">
        <w:rPr>
          <w:rFonts w:ascii="Arial" w:hAnsi="Arial" w:cs="Arial"/>
          <w:color w:val="222222"/>
          <w:shd w:val="clear" w:color="auto" w:fill="FFFFFF"/>
          <w:lang w:val="en-GB"/>
        </w:rPr>
        <w:t>could</w:t>
      </w:r>
      <w:r w:rsidR="004342DD" w:rsidRPr="005570DC">
        <w:rPr>
          <w:rFonts w:ascii="Arial" w:hAnsi="Arial" w:cs="Arial"/>
          <w:color w:val="222222"/>
          <w:shd w:val="clear" w:color="auto" w:fill="FFFFFF"/>
          <w:lang w:val="en-GB"/>
        </w:rPr>
        <w:t xml:space="preserve"> be achieved through two basic competitive strategies - cost leader</w:t>
      </w:r>
      <w:r w:rsidR="00CF773F" w:rsidRPr="005570DC">
        <w:rPr>
          <w:rFonts w:ascii="Arial" w:hAnsi="Arial" w:cs="Arial"/>
          <w:color w:val="222222"/>
          <w:shd w:val="clear" w:color="auto" w:fill="FFFFFF"/>
          <w:lang w:val="en-GB"/>
        </w:rPr>
        <w:t>ship and product differentiation</w:t>
      </w:r>
      <w:r w:rsidR="004342DD" w:rsidRPr="005570DC">
        <w:rPr>
          <w:rFonts w:ascii="Arial" w:hAnsi="Arial" w:cs="Arial"/>
          <w:color w:val="222222"/>
          <w:shd w:val="clear" w:color="auto" w:fill="FFFFFF"/>
          <w:lang w:val="en-GB"/>
        </w:rPr>
        <w:t>.</w:t>
      </w:r>
      <w:r w:rsidR="00BB7E47" w:rsidRPr="005570DC">
        <w:rPr>
          <w:rFonts w:ascii="Arial" w:hAnsi="Arial" w:cs="Arial"/>
          <w:color w:val="222222"/>
          <w:shd w:val="clear" w:color="auto" w:fill="FFFFFF"/>
          <w:lang w:val="en-GB"/>
        </w:rPr>
        <w:t xml:space="preserve"> </w:t>
      </w:r>
    </w:p>
    <w:p w14:paraId="02863969" w14:textId="7C11516D" w:rsidR="00E55F30" w:rsidRPr="005570DC" w:rsidRDefault="00BB7E47" w:rsidP="005570DC">
      <w:pPr>
        <w:spacing w:line="360" w:lineRule="auto"/>
        <w:ind w:firstLine="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 xml:space="preserve">Cost leadership strategy </w:t>
      </w:r>
      <w:r w:rsidR="003B471B" w:rsidRPr="005570DC">
        <w:rPr>
          <w:rFonts w:ascii="Arial" w:hAnsi="Arial" w:cs="Arial"/>
          <w:color w:val="222222"/>
          <w:shd w:val="clear" w:color="auto" w:fill="FFFFFF"/>
          <w:lang w:val="en-GB"/>
        </w:rPr>
        <w:t xml:space="preserve">focuses on cutting costs to minimum possible levels </w:t>
      </w:r>
      <w:r w:rsidR="00734AC8" w:rsidRPr="005570DC">
        <w:rPr>
          <w:rFonts w:ascii="Arial" w:hAnsi="Arial" w:cs="Arial"/>
          <w:color w:val="222222"/>
          <w:shd w:val="clear" w:color="auto" w:fill="FFFFFF"/>
          <w:lang w:val="en-GB"/>
        </w:rPr>
        <w:t xml:space="preserve">to become </w:t>
      </w:r>
      <w:r w:rsidR="00742246" w:rsidRPr="005570DC">
        <w:rPr>
          <w:rFonts w:ascii="Arial" w:hAnsi="Arial" w:cs="Arial"/>
          <w:color w:val="222222"/>
          <w:shd w:val="clear" w:color="auto" w:fill="FFFFFF"/>
          <w:lang w:val="en-GB"/>
        </w:rPr>
        <w:t xml:space="preserve">a low-cost producer </w:t>
      </w:r>
      <w:r w:rsidR="00193778" w:rsidRPr="005570DC">
        <w:rPr>
          <w:rFonts w:ascii="Arial" w:hAnsi="Arial" w:cs="Arial"/>
          <w:color w:val="222222"/>
          <w:shd w:val="clear" w:color="auto" w:fill="FFFFFF"/>
          <w:lang w:val="en-GB"/>
        </w:rPr>
        <w:t xml:space="preserve">and charge equal or slightly below industry-average prices </w:t>
      </w:r>
      <w:r w:rsidR="001801ED" w:rsidRPr="005570DC">
        <w:rPr>
          <w:rFonts w:ascii="Arial" w:hAnsi="Arial" w:cs="Arial"/>
          <w:color w:val="222222"/>
          <w:shd w:val="clear" w:color="auto" w:fill="FFFFFF"/>
          <w:lang w:val="en-GB"/>
        </w:rPr>
        <w:t>(</w:t>
      </w:r>
      <w:r w:rsidR="00FA1FDD" w:rsidRPr="005570DC">
        <w:rPr>
          <w:rFonts w:ascii="Arial" w:hAnsi="Arial" w:cs="Arial"/>
          <w:color w:val="222222"/>
          <w:shd w:val="clear" w:color="auto" w:fill="FFFFFF"/>
          <w:lang w:val="en-GB"/>
        </w:rPr>
        <w:t xml:space="preserve">Linton and </w:t>
      </w:r>
      <w:proofErr w:type="spellStart"/>
      <w:r w:rsidR="00FA1FDD" w:rsidRPr="005570DC">
        <w:rPr>
          <w:rFonts w:ascii="Arial" w:hAnsi="Arial" w:cs="Arial"/>
          <w:color w:val="222222"/>
          <w:shd w:val="clear" w:color="auto" w:fill="FFFFFF"/>
          <w:lang w:val="en-GB"/>
        </w:rPr>
        <w:t>Kask</w:t>
      </w:r>
      <w:proofErr w:type="spellEnd"/>
      <w:r w:rsidR="00FA1FDD" w:rsidRPr="005570DC">
        <w:rPr>
          <w:rFonts w:ascii="Arial" w:hAnsi="Arial" w:cs="Arial"/>
          <w:color w:val="222222"/>
          <w:shd w:val="clear" w:color="auto" w:fill="FFFFFF"/>
          <w:lang w:val="en-GB"/>
        </w:rPr>
        <w:t>, 2017</w:t>
      </w:r>
      <w:r w:rsidR="001801ED" w:rsidRPr="005570DC">
        <w:rPr>
          <w:rFonts w:ascii="Arial" w:hAnsi="Arial" w:cs="Arial"/>
          <w:color w:val="222222"/>
          <w:shd w:val="clear" w:color="auto" w:fill="FFFFFF"/>
          <w:lang w:val="en-GB"/>
        </w:rPr>
        <w:t xml:space="preserve">). American Airlines </w:t>
      </w:r>
      <w:r w:rsidR="006B1AFF" w:rsidRPr="005570DC">
        <w:rPr>
          <w:rFonts w:ascii="Arial" w:hAnsi="Arial" w:cs="Arial"/>
          <w:color w:val="222222"/>
          <w:shd w:val="clear" w:color="auto" w:fill="FFFFFF"/>
          <w:lang w:val="en-GB"/>
        </w:rPr>
        <w:t xml:space="preserve">incorporated </w:t>
      </w:r>
      <w:r w:rsidR="007F397B" w:rsidRPr="005570DC">
        <w:rPr>
          <w:rFonts w:ascii="Arial" w:hAnsi="Arial" w:cs="Arial"/>
          <w:color w:val="222222"/>
          <w:shd w:val="clear" w:color="auto" w:fill="FFFFFF"/>
          <w:lang w:val="en-GB"/>
        </w:rPr>
        <w:t>this s</w:t>
      </w:r>
      <w:r w:rsidR="006B1AFF" w:rsidRPr="005570DC">
        <w:rPr>
          <w:rFonts w:ascii="Arial" w:hAnsi="Arial" w:cs="Arial"/>
          <w:color w:val="222222"/>
          <w:shd w:val="clear" w:color="auto" w:fill="FFFFFF"/>
          <w:lang w:val="en-GB"/>
        </w:rPr>
        <w:t xml:space="preserve">trategy by </w:t>
      </w:r>
      <w:r w:rsidR="00717437" w:rsidRPr="005570DC">
        <w:rPr>
          <w:rFonts w:ascii="Arial" w:hAnsi="Arial" w:cs="Arial"/>
          <w:color w:val="222222"/>
          <w:shd w:val="clear" w:color="auto" w:fill="FFFFFF"/>
          <w:lang w:val="en-GB"/>
        </w:rPr>
        <w:t xml:space="preserve">investing in high technical </w:t>
      </w:r>
      <w:r w:rsidR="00BE4369" w:rsidRPr="005570DC">
        <w:rPr>
          <w:rFonts w:ascii="Arial" w:hAnsi="Arial" w:cs="Arial"/>
          <w:color w:val="222222"/>
          <w:shd w:val="clear" w:color="auto" w:fill="FFFFFF"/>
          <w:lang w:val="en-GB"/>
        </w:rPr>
        <w:t xml:space="preserve">and technological </w:t>
      </w:r>
      <w:r w:rsidR="00717437" w:rsidRPr="005570DC">
        <w:rPr>
          <w:rFonts w:ascii="Arial" w:hAnsi="Arial" w:cs="Arial"/>
          <w:color w:val="222222"/>
          <w:shd w:val="clear" w:color="auto" w:fill="FFFFFF"/>
          <w:lang w:val="en-GB"/>
        </w:rPr>
        <w:t xml:space="preserve">capabilities, particularly Semi-Automatic Business Research Environment </w:t>
      </w:r>
      <w:r w:rsidR="00BE4369" w:rsidRPr="005570DC">
        <w:rPr>
          <w:rFonts w:ascii="Arial" w:hAnsi="Arial" w:cs="Arial"/>
          <w:color w:val="222222"/>
          <w:shd w:val="clear" w:color="auto" w:fill="FFFFFF"/>
          <w:lang w:val="en-GB"/>
        </w:rPr>
        <w:t xml:space="preserve">(SABRE). </w:t>
      </w:r>
      <w:r w:rsidR="00B37FF8" w:rsidRPr="005570DC">
        <w:rPr>
          <w:rFonts w:ascii="Arial" w:hAnsi="Arial" w:cs="Arial"/>
          <w:color w:val="222222"/>
          <w:shd w:val="clear" w:color="auto" w:fill="FFFFFF"/>
          <w:lang w:val="en-GB"/>
        </w:rPr>
        <w:t xml:space="preserve">Notably, the </w:t>
      </w:r>
      <w:r w:rsidR="003B7028" w:rsidRPr="005570DC">
        <w:rPr>
          <w:rFonts w:ascii="Arial" w:hAnsi="Arial" w:cs="Arial"/>
          <w:color w:val="222222"/>
          <w:shd w:val="clear" w:color="auto" w:fill="FFFFFF"/>
          <w:lang w:val="en-GB"/>
        </w:rPr>
        <w:t xml:space="preserve">development of an </w:t>
      </w:r>
      <w:r w:rsidR="00FD7253" w:rsidRPr="005570DC">
        <w:rPr>
          <w:rFonts w:ascii="Arial" w:hAnsi="Arial" w:cs="Arial"/>
          <w:color w:val="222222"/>
          <w:shd w:val="clear" w:color="auto" w:fill="FFFFFF"/>
          <w:lang w:val="en-GB"/>
        </w:rPr>
        <w:t xml:space="preserve">advanced Web-based inter-airline reservation system coupled by its successful integration into the production process enabled American Airlines to </w:t>
      </w:r>
      <w:r w:rsidR="006C6588" w:rsidRPr="005570DC">
        <w:rPr>
          <w:rFonts w:ascii="Arial" w:hAnsi="Arial" w:cs="Arial"/>
          <w:color w:val="222222"/>
          <w:shd w:val="clear" w:color="auto" w:fill="FFFFFF"/>
          <w:lang w:val="en-GB"/>
        </w:rPr>
        <w:t>minimi</w:t>
      </w:r>
      <w:r w:rsidR="00CB2C18" w:rsidRPr="005570DC">
        <w:rPr>
          <w:rFonts w:ascii="Arial" w:hAnsi="Arial" w:cs="Arial"/>
          <w:color w:val="222222"/>
          <w:shd w:val="clear" w:color="auto" w:fill="FFFFFF"/>
          <w:lang w:val="en-GB"/>
        </w:rPr>
        <w:t>s</w:t>
      </w:r>
      <w:r w:rsidR="006C6588" w:rsidRPr="005570DC">
        <w:rPr>
          <w:rFonts w:ascii="Arial" w:hAnsi="Arial" w:cs="Arial"/>
          <w:color w:val="222222"/>
          <w:shd w:val="clear" w:color="auto" w:fill="FFFFFF"/>
          <w:lang w:val="en-GB"/>
        </w:rPr>
        <w:t xml:space="preserve">e </w:t>
      </w:r>
      <w:r w:rsidR="0000093B" w:rsidRPr="005570DC">
        <w:rPr>
          <w:rFonts w:ascii="Arial" w:hAnsi="Arial" w:cs="Arial"/>
          <w:color w:val="222222"/>
          <w:shd w:val="clear" w:color="auto" w:fill="FFFFFF"/>
          <w:lang w:val="en-GB"/>
        </w:rPr>
        <w:t>production and operational cost</w:t>
      </w:r>
      <w:r w:rsidR="00431F1B" w:rsidRPr="005570DC">
        <w:rPr>
          <w:rFonts w:ascii="Arial" w:hAnsi="Arial" w:cs="Arial"/>
          <w:color w:val="222222"/>
          <w:shd w:val="clear" w:color="auto" w:fill="FFFFFF"/>
          <w:lang w:val="en-GB"/>
        </w:rPr>
        <w:t>s</w:t>
      </w:r>
      <w:r w:rsidR="0000093B" w:rsidRPr="005570DC">
        <w:rPr>
          <w:rFonts w:ascii="Arial" w:hAnsi="Arial" w:cs="Arial"/>
          <w:color w:val="222222"/>
          <w:shd w:val="clear" w:color="auto" w:fill="FFFFFF"/>
          <w:lang w:val="en-GB"/>
        </w:rPr>
        <w:t xml:space="preserve">. Particularly, the system allowed the corporation to </w:t>
      </w:r>
      <w:r w:rsidR="00FC1623" w:rsidRPr="005570DC">
        <w:rPr>
          <w:rFonts w:ascii="Arial" w:hAnsi="Arial" w:cs="Arial"/>
          <w:color w:val="222222"/>
          <w:shd w:val="clear" w:color="auto" w:fill="FFFFFF"/>
          <w:lang w:val="en-GB"/>
        </w:rPr>
        <w:t xml:space="preserve">cut costs of making airline reservations by 30%. </w:t>
      </w:r>
    </w:p>
    <w:p w14:paraId="725535ED" w14:textId="3F6DCEA4" w:rsidR="008B7154" w:rsidRPr="005570DC" w:rsidRDefault="006C6588" w:rsidP="005570DC">
      <w:pPr>
        <w:spacing w:line="360" w:lineRule="auto"/>
        <w:ind w:firstLine="720"/>
        <w:contextualSpacing/>
        <w:jc w:val="both"/>
        <w:rPr>
          <w:rFonts w:ascii="Arial" w:hAnsi="Arial" w:cs="Arial"/>
          <w:color w:val="011010"/>
          <w:shd w:val="clear" w:color="auto" w:fill="FFFFFF"/>
          <w:lang w:val="en-GB"/>
        </w:rPr>
      </w:pPr>
      <w:r w:rsidRPr="005570DC">
        <w:rPr>
          <w:rFonts w:ascii="Arial" w:hAnsi="Arial" w:cs="Arial"/>
          <w:color w:val="222222"/>
          <w:shd w:val="clear" w:color="auto" w:fill="FFFFFF"/>
          <w:lang w:val="en-GB"/>
        </w:rPr>
        <w:t>A</w:t>
      </w:r>
      <w:r w:rsidR="00FC1623" w:rsidRPr="005570DC">
        <w:rPr>
          <w:rFonts w:ascii="Arial" w:hAnsi="Arial" w:cs="Arial"/>
          <w:color w:val="222222"/>
          <w:shd w:val="clear" w:color="auto" w:fill="FFFFFF"/>
          <w:lang w:val="en-GB"/>
        </w:rPr>
        <w:t>ddition</w:t>
      </w:r>
      <w:r w:rsidR="008B7154" w:rsidRPr="005570DC">
        <w:rPr>
          <w:rFonts w:ascii="Arial" w:hAnsi="Arial" w:cs="Arial"/>
          <w:color w:val="222222"/>
          <w:shd w:val="clear" w:color="auto" w:fill="FFFFFF"/>
          <w:lang w:val="en-GB"/>
        </w:rPr>
        <w:t>ally</w:t>
      </w:r>
      <w:r w:rsidR="00EE31FD" w:rsidRPr="005570DC">
        <w:rPr>
          <w:rFonts w:ascii="Arial" w:hAnsi="Arial" w:cs="Arial"/>
          <w:color w:val="011010"/>
          <w:shd w:val="clear" w:color="auto" w:fill="FFFFFF"/>
          <w:lang w:val="en-GB"/>
        </w:rPr>
        <w:t xml:space="preserve">, American Airlines </w:t>
      </w:r>
      <w:r w:rsidR="00445CD1" w:rsidRPr="005570DC">
        <w:rPr>
          <w:rFonts w:ascii="Arial" w:hAnsi="Arial" w:cs="Arial"/>
          <w:color w:val="011010"/>
          <w:shd w:val="clear" w:color="auto" w:fill="FFFFFF"/>
          <w:lang w:val="en-GB"/>
        </w:rPr>
        <w:t xml:space="preserve">prioritised </w:t>
      </w:r>
      <w:r w:rsidR="00E55F30" w:rsidRPr="005570DC">
        <w:rPr>
          <w:rFonts w:ascii="Arial" w:hAnsi="Arial" w:cs="Arial"/>
          <w:color w:val="011010"/>
          <w:shd w:val="clear" w:color="auto" w:fill="FFFFFF"/>
          <w:lang w:val="en-GB"/>
        </w:rPr>
        <w:t>high levels of productivity and high capacity utili</w:t>
      </w:r>
      <w:r w:rsidR="00CB2C18" w:rsidRPr="005570DC">
        <w:rPr>
          <w:rFonts w:ascii="Arial" w:hAnsi="Arial" w:cs="Arial"/>
          <w:color w:val="011010"/>
          <w:shd w:val="clear" w:color="auto" w:fill="FFFFFF"/>
          <w:lang w:val="en-GB"/>
        </w:rPr>
        <w:t>s</w:t>
      </w:r>
      <w:r w:rsidR="00E55F30" w:rsidRPr="005570DC">
        <w:rPr>
          <w:rFonts w:ascii="Arial" w:hAnsi="Arial" w:cs="Arial"/>
          <w:color w:val="011010"/>
          <w:shd w:val="clear" w:color="auto" w:fill="FFFFFF"/>
          <w:lang w:val="en-GB"/>
        </w:rPr>
        <w:t>ation (</w:t>
      </w:r>
      <w:r w:rsidR="00D40A04" w:rsidRPr="005570DC">
        <w:rPr>
          <w:rFonts w:ascii="Arial" w:hAnsi="Arial" w:cs="Arial"/>
          <w:color w:val="011010"/>
          <w:shd w:val="clear" w:color="auto" w:fill="FFFFFF"/>
          <w:lang w:val="en-GB"/>
        </w:rPr>
        <w:t xml:space="preserve">Dombrowski, </w:t>
      </w:r>
      <w:proofErr w:type="spellStart"/>
      <w:r w:rsidR="00D40A04" w:rsidRPr="005570DC">
        <w:rPr>
          <w:rFonts w:ascii="Arial" w:hAnsi="Arial" w:cs="Arial"/>
          <w:color w:val="011010"/>
          <w:shd w:val="clear" w:color="auto" w:fill="FFFFFF"/>
          <w:lang w:val="en-GB"/>
        </w:rPr>
        <w:t>Krenkel</w:t>
      </w:r>
      <w:proofErr w:type="spellEnd"/>
      <w:r w:rsidR="00D40A04" w:rsidRPr="005570DC">
        <w:rPr>
          <w:rFonts w:ascii="Arial" w:hAnsi="Arial" w:cs="Arial"/>
          <w:color w:val="011010"/>
          <w:shd w:val="clear" w:color="auto" w:fill="FFFFFF"/>
          <w:lang w:val="en-GB"/>
        </w:rPr>
        <w:t xml:space="preserve">, and </w:t>
      </w:r>
      <w:proofErr w:type="spellStart"/>
      <w:r w:rsidR="00D40A04" w:rsidRPr="005570DC">
        <w:rPr>
          <w:rFonts w:ascii="Arial" w:hAnsi="Arial" w:cs="Arial"/>
          <w:color w:val="011010"/>
          <w:shd w:val="clear" w:color="auto" w:fill="FFFFFF"/>
          <w:lang w:val="en-GB"/>
        </w:rPr>
        <w:t>Wullbrandt</w:t>
      </w:r>
      <w:proofErr w:type="spellEnd"/>
      <w:r w:rsidR="00D40A04" w:rsidRPr="005570DC">
        <w:rPr>
          <w:rFonts w:ascii="Arial" w:hAnsi="Arial" w:cs="Arial"/>
          <w:color w:val="011010"/>
          <w:shd w:val="clear" w:color="auto" w:fill="FFFFFF"/>
          <w:lang w:val="en-GB"/>
        </w:rPr>
        <w:t>, 2018</w:t>
      </w:r>
      <w:r w:rsidR="00E55F30" w:rsidRPr="005570DC">
        <w:rPr>
          <w:rFonts w:ascii="Arial" w:hAnsi="Arial" w:cs="Arial"/>
          <w:color w:val="011010"/>
          <w:shd w:val="clear" w:color="auto" w:fill="FFFFFF"/>
          <w:lang w:val="en-GB"/>
        </w:rPr>
        <w:t>).</w:t>
      </w:r>
      <w:r w:rsidR="008B7154" w:rsidRPr="005570DC">
        <w:rPr>
          <w:rFonts w:ascii="Arial" w:hAnsi="Arial" w:cs="Arial"/>
          <w:color w:val="011010"/>
          <w:shd w:val="clear" w:color="auto" w:fill="FFFFFF"/>
          <w:lang w:val="en-GB"/>
        </w:rPr>
        <w:t xml:space="preserve"> </w:t>
      </w:r>
      <w:r w:rsidR="00445CD1" w:rsidRPr="005570DC">
        <w:rPr>
          <w:rFonts w:ascii="Arial" w:hAnsi="Arial" w:cs="Arial"/>
          <w:color w:val="011010"/>
          <w:shd w:val="clear" w:color="auto" w:fill="FFFFFF"/>
          <w:lang w:val="en-GB"/>
        </w:rPr>
        <w:t xml:space="preserve">SABRE </w:t>
      </w:r>
      <w:r w:rsidR="008B7154" w:rsidRPr="005570DC">
        <w:rPr>
          <w:rFonts w:ascii="Arial" w:hAnsi="Arial" w:cs="Arial"/>
          <w:color w:val="011010"/>
          <w:shd w:val="clear" w:color="auto" w:fill="FFFFFF"/>
          <w:lang w:val="en-GB"/>
        </w:rPr>
        <w:t>enabled the corporation to expand its routine operations</w:t>
      </w:r>
      <w:r w:rsidR="008550C5" w:rsidRPr="005570DC">
        <w:rPr>
          <w:rFonts w:ascii="Arial" w:hAnsi="Arial" w:cs="Arial"/>
          <w:color w:val="011010"/>
          <w:shd w:val="clear" w:color="auto" w:fill="FFFFFF"/>
          <w:lang w:val="en-GB"/>
        </w:rPr>
        <w:t xml:space="preserve"> </w:t>
      </w:r>
      <w:r w:rsidR="00FF3397" w:rsidRPr="005570DC">
        <w:rPr>
          <w:rFonts w:ascii="Arial" w:hAnsi="Arial" w:cs="Arial"/>
          <w:color w:val="011010"/>
          <w:shd w:val="clear" w:color="auto" w:fill="FFFFFF"/>
          <w:lang w:val="en-GB"/>
        </w:rPr>
        <w:t>where travel agents could use the system to make res</w:t>
      </w:r>
      <w:r w:rsidR="00964C65" w:rsidRPr="005570DC">
        <w:rPr>
          <w:rFonts w:ascii="Arial" w:hAnsi="Arial" w:cs="Arial"/>
          <w:color w:val="011010"/>
          <w:shd w:val="clear" w:color="auto" w:fill="FFFFFF"/>
          <w:lang w:val="en-GB"/>
        </w:rPr>
        <w:t>ervations via online terminals.</w:t>
      </w:r>
      <w:r w:rsidR="00987735" w:rsidRPr="005570DC">
        <w:rPr>
          <w:rFonts w:ascii="Arial" w:hAnsi="Arial" w:cs="Arial"/>
          <w:color w:val="011010"/>
          <w:shd w:val="clear" w:color="auto" w:fill="FFFFFF"/>
          <w:lang w:val="en-GB"/>
        </w:rPr>
        <w:t xml:space="preserve"> Furthermore, </w:t>
      </w:r>
      <w:r w:rsidR="00931729" w:rsidRPr="005570DC">
        <w:rPr>
          <w:rFonts w:ascii="Arial" w:hAnsi="Arial" w:cs="Arial"/>
          <w:color w:val="011010"/>
          <w:shd w:val="clear" w:color="auto" w:fill="FFFFFF"/>
          <w:lang w:val="en-GB"/>
        </w:rPr>
        <w:t>th</w:t>
      </w:r>
      <w:r w:rsidR="00A91C9C" w:rsidRPr="005570DC">
        <w:rPr>
          <w:rFonts w:ascii="Arial" w:hAnsi="Arial" w:cs="Arial"/>
          <w:color w:val="011010"/>
          <w:shd w:val="clear" w:color="auto" w:fill="FFFFFF"/>
          <w:lang w:val="en-GB"/>
        </w:rPr>
        <w:t>e system led to an expansion of the reservation service to include hotels and car rental services</w:t>
      </w:r>
      <w:r w:rsidR="00DC3285" w:rsidRPr="005570DC">
        <w:rPr>
          <w:rFonts w:ascii="Arial" w:hAnsi="Arial" w:cs="Arial"/>
          <w:color w:val="011010"/>
          <w:shd w:val="clear" w:color="auto" w:fill="FFFFFF"/>
          <w:lang w:val="en-GB"/>
        </w:rPr>
        <w:t>, besides offering yield management and crew scheduling services</w:t>
      </w:r>
      <w:r w:rsidR="00587297" w:rsidRPr="005570DC">
        <w:rPr>
          <w:rFonts w:ascii="Arial" w:hAnsi="Arial" w:cs="Arial"/>
          <w:color w:val="011010"/>
          <w:shd w:val="clear" w:color="auto" w:fill="FFFFFF"/>
          <w:lang w:val="en-GB"/>
        </w:rPr>
        <w:t xml:space="preserve">. </w:t>
      </w:r>
      <w:r w:rsidR="004F007B" w:rsidRPr="005570DC">
        <w:rPr>
          <w:rFonts w:ascii="Arial" w:hAnsi="Arial" w:cs="Arial"/>
          <w:color w:val="011010"/>
          <w:shd w:val="clear" w:color="auto" w:fill="FFFFFF"/>
          <w:lang w:val="en-GB"/>
        </w:rPr>
        <w:t xml:space="preserve">By reducing reservation costs and enhancing efficiency in its operations, </w:t>
      </w:r>
      <w:r w:rsidR="00721B3B" w:rsidRPr="005570DC">
        <w:rPr>
          <w:rFonts w:ascii="Arial" w:hAnsi="Arial" w:cs="Arial"/>
          <w:color w:val="011010"/>
          <w:shd w:val="clear" w:color="auto" w:fill="FFFFFF"/>
          <w:lang w:val="en-GB"/>
        </w:rPr>
        <w:t xml:space="preserve">the SAMBRE system enabled </w:t>
      </w:r>
      <w:r w:rsidR="004F007B" w:rsidRPr="005570DC">
        <w:rPr>
          <w:rFonts w:ascii="Arial" w:hAnsi="Arial" w:cs="Arial"/>
          <w:color w:val="011010"/>
          <w:shd w:val="clear" w:color="auto" w:fill="FFFFFF"/>
          <w:lang w:val="en-GB"/>
        </w:rPr>
        <w:t xml:space="preserve">American </w:t>
      </w:r>
      <w:r w:rsidR="00721B3B" w:rsidRPr="005570DC">
        <w:rPr>
          <w:rFonts w:ascii="Arial" w:hAnsi="Arial" w:cs="Arial"/>
          <w:color w:val="011010"/>
          <w:shd w:val="clear" w:color="auto" w:fill="FFFFFF"/>
          <w:lang w:val="en-GB"/>
        </w:rPr>
        <w:t xml:space="preserve">Airlines to </w:t>
      </w:r>
      <w:r w:rsidR="00235950" w:rsidRPr="005570DC">
        <w:rPr>
          <w:rFonts w:ascii="Arial" w:hAnsi="Arial" w:cs="Arial"/>
          <w:color w:val="011010"/>
          <w:shd w:val="clear" w:color="auto" w:fill="FFFFFF"/>
          <w:lang w:val="en-GB"/>
        </w:rPr>
        <w:t>increase profits and make huge savings (30%), while charging</w:t>
      </w:r>
      <w:r w:rsidR="00721B3B" w:rsidRPr="005570DC">
        <w:rPr>
          <w:rFonts w:ascii="Arial" w:hAnsi="Arial" w:cs="Arial"/>
          <w:color w:val="011010"/>
          <w:shd w:val="clear" w:color="auto" w:fill="FFFFFF"/>
          <w:lang w:val="en-GB"/>
        </w:rPr>
        <w:t xml:space="preserve"> equal or below industry-average prices</w:t>
      </w:r>
      <w:r w:rsidR="00235950" w:rsidRPr="005570DC">
        <w:rPr>
          <w:rFonts w:ascii="Arial" w:hAnsi="Arial" w:cs="Arial"/>
          <w:color w:val="011010"/>
          <w:shd w:val="clear" w:color="auto" w:fill="FFFFFF"/>
          <w:lang w:val="en-GB"/>
        </w:rPr>
        <w:t>, consequently transforming the corporation into a low-cost producer.</w:t>
      </w:r>
    </w:p>
    <w:p w14:paraId="4A02BB90" w14:textId="53DCB902" w:rsidR="00B0112E" w:rsidRPr="005570DC" w:rsidRDefault="00235950" w:rsidP="005570DC">
      <w:pPr>
        <w:spacing w:line="360" w:lineRule="auto"/>
        <w:ind w:firstLine="720"/>
        <w:contextualSpacing/>
        <w:jc w:val="both"/>
        <w:rPr>
          <w:rFonts w:ascii="Arial" w:hAnsi="Arial" w:cs="Arial"/>
          <w:color w:val="011010"/>
          <w:shd w:val="clear" w:color="auto" w:fill="FFFFFF"/>
          <w:lang w:val="en-GB"/>
        </w:rPr>
      </w:pPr>
      <w:r w:rsidRPr="005570DC">
        <w:rPr>
          <w:rFonts w:ascii="Arial" w:hAnsi="Arial" w:cs="Arial"/>
          <w:color w:val="011010"/>
          <w:shd w:val="clear" w:color="auto" w:fill="FFFFFF"/>
          <w:lang w:val="en-GB"/>
        </w:rPr>
        <w:lastRenderedPageBreak/>
        <w:t>In contrast, differentiation</w:t>
      </w:r>
      <w:r w:rsidR="00842C68" w:rsidRPr="005570DC">
        <w:rPr>
          <w:rFonts w:ascii="Arial" w:hAnsi="Arial" w:cs="Arial"/>
          <w:color w:val="011010"/>
          <w:shd w:val="clear" w:color="auto" w:fill="FFFFFF"/>
          <w:lang w:val="en-GB"/>
        </w:rPr>
        <w:t xml:space="preserve"> entails striving to </w:t>
      </w:r>
      <w:r w:rsidR="00445CD1" w:rsidRPr="005570DC">
        <w:rPr>
          <w:rFonts w:ascii="Arial" w:hAnsi="Arial" w:cs="Arial"/>
          <w:color w:val="011010"/>
          <w:shd w:val="clear" w:color="auto" w:fill="FFFFFF"/>
          <w:lang w:val="en-GB"/>
        </w:rPr>
        <w:t xml:space="preserve">offer </w:t>
      </w:r>
      <w:r w:rsidR="00842C68" w:rsidRPr="005570DC">
        <w:rPr>
          <w:rFonts w:ascii="Arial" w:hAnsi="Arial" w:cs="Arial"/>
          <w:color w:val="011010"/>
          <w:shd w:val="clear" w:color="auto" w:fill="FFFFFF"/>
          <w:lang w:val="en-GB"/>
        </w:rPr>
        <w:t xml:space="preserve">unique </w:t>
      </w:r>
      <w:r w:rsidR="00445CD1" w:rsidRPr="005570DC">
        <w:rPr>
          <w:rFonts w:ascii="Arial" w:hAnsi="Arial" w:cs="Arial"/>
          <w:color w:val="011010"/>
          <w:shd w:val="clear" w:color="auto" w:fill="FFFFFF"/>
          <w:lang w:val="en-GB"/>
        </w:rPr>
        <w:t>and attractive products or services than c</w:t>
      </w:r>
      <w:r w:rsidR="00842C68" w:rsidRPr="005570DC">
        <w:rPr>
          <w:rFonts w:ascii="Arial" w:hAnsi="Arial" w:cs="Arial"/>
          <w:color w:val="011010"/>
          <w:shd w:val="clear" w:color="auto" w:fill="FFFFFF"/>
          <w:lang w:val="en-GB"/>
        </w:rPr>
        <w:t>ompeting brands (</w:t>
      </w:r>
      <w:r w:rsidR="00E07644" w:rsidRPr="005570DC">
        <w:rPr>
          <w:rFonts w:ascii="Arial" w:hAnsi="Arial" w:cs="Arial"/>
          <w:color w:val="011010"/>
          <w:shd w:val="clear" w:color="auto" w:fill="FFFFFF"/>
          <w:lang w:val="en-GB"/>
        </w:rPr>
        <w:t>Anwar, 2016</w:t>
      </w:r>
      <w:r w:rsidR="00842C68" w:rsidRPr="005570DC">
        <w:rPr>
          <w:rFonts w:ascii="Arial" w:hAnsi="Arial" w:cs="Arial"/>
          <w:color w:val="011010"/>
          <w:shd w:val="clear" w:color="auto" w:fill="FFFFFF"/>
          <w:lang w:val="en-GB"/>
        </w:rPr>
        <w:t>).</w:t>
      </w:r>
      <w:r w:rsidR="0015088A" w:rsidRPr="005570DC">
        <w:rPr>
          <w:rFonts w:ascii="Arial" w:hAnsi="Arial" w:cs="Arial"/>
          <w:color w:val="011010"/>
          <w:shd w:val="clear" w:color="auto" w:fill="FFFFFF"/>
          <w:lang w:val="en-GB"/>
        </w:rPr>
        <w:t xml:space="preserve"> T</w:t>
      </w:r>
      <w:r w:rsidR="00B80D48" w:rsidRPr="005570DC">
        <w:rPr>
          <w:rFonts w:ascii="Arial" w:hAnsi="Arial" w:cs="Arial"/>
          <w:color w:val="011010"/>
          <w:shd w:val="clear" w:color="auto" w:fill="FFFFFF"/>
          <w:lang w:val="en-GB"/>
        </w:rPr>
        <w:t xml:space="preserve">he success of this strategy depends on </w:t>
      </w:r>
      <w:r w:rsidR="009352E6" w:rsidRPr="005570DC">
        <w:rPr>
          <w:rFonts w:ascii="Arial" w:hAnsi="Arial" w:cs="Arial"/>
          <w:color w:val="011010"/>
          <w:shd w:val="clear" w:color="auto" w:fill="FFFFFF"/>
          <w:lang w:val="en-GB"/>
        </w:rPr>
        <w:t>the nature of the industry a firm operates in and the products or services it offers</w:t>
      </w:r>
      <w:r w:rsidR="0015088A" w:rsidRPr="005570DC">
        <w:rPr>
          <w:rFonts w:ascii="Arial" w:hAnsi="Arial" w:cs="Arial"/>
          <w:color w:val="011010"/>
          <w:shd w:val="clear" w:color="auto" w:fill="FFFFFF"/>
          <w:lang w:val="en-GB"/>
        </w:rPr>
        <w:t xml:space="preserve"> (Newton, Gilinsky Jr, and Jordan</w:t>
      </w:r>
      <w:r w:rsidR="00CB2C18" w:rsidRPr="005570DC">
        <w:rPr>
          <w:rFonts w:ascii="Arial" w:hAnsi="Arial" w:cs="Arial"/>
          <w:color w:val="011010"/>
          <w:shd w:val="clear" w:color="auto" w:fill="FFFFFF"/>
          <w:lang w:val="en-GB"/>
        </w:rPr>
        <w:t xml:space="preserve">, </w:t>
      </w:r>
      <w:r w:rsidR="0015088A" w:rsidRPr="005570DC">
        <w:rPr>
          <w:rFonts w:ascii="Arial" w:hAnsi="Arial" w:cs="Arial"/>
          <w:color w:val="011010"/>
          <w:shd w:val="clear" w:color="auto" w:fill="FFFFFF"/>
          <w:lang w:val="en-GB"/>
        </w:rPr>
        <w:t>2015)</w:t>
      </w:r>
      <w:r w:rsidR="009352E6" w:rsidRPr="005570DC">
        <w:rPr>
          <w:rFonts w:ascii="Arial" w:hAnsi="Arial" w:cs="Arial"/>
          <w:color w:val="011010"/>
          <w:shd w:val="clear" w:color="auto" w:fill="FFFFFF"/>
          <w:lang w:val="en-GB"/>
        </w:rPr>
        <w:t>.</w:t>
      </w:r>
      <w:r w:rsidR="0015088A" w:rsidRPr="005570DC">
        <w:rPr>
          <w:rFonts w:ascii="Arial" w:hAnsi="Arial" w:cs="Arial"/>
          <w:color w:val="011010"/>
          <w:shd w:val="clear" w:color="auto" w:fill="FFFFFF"/>
          <w:lang w:val="en-GB"/>
        </w:rPr>
        <w:t xml:space="preserve"> B</w:t>
      </w:r>
      <w:r w:rsidR="00A93923" w:rsidRPr="005570DC">
        <w:rPr>
          <w:rFonts w:ascii="Arial" w:hAnsi="Arial" w:cs="Arial"/>
          <w:color w:val="011010"/>
          <w:shd w:val="clear" w:color="auto" w:fill="FFFFFF"/>
          <w:lang w:val="en-GB"/>
        </w:rPr>
        <w:t xml:space="preserve">usinesses </w:t>
      </w:r>
      <w:r w:rsidR="00DB1414" w:rsidRPr="005570DC">
        <w:rPr>
          <w:rFonts w:ascii="Arial" w:hAnsi="Arial" w:cs="Arial"/>
          <w:color w:val="011010"/>
          <w:shd w:val="clear" w:color="auto" w:fill="FFFFFF"/>
          <w:lang w:val="en-GB"/>
        </w:rPr>
        <w:t xml:space="preserve">can gain a clear and unique positioning by </w:t>
      </w:r>
      <w:r w:rsidR="00EF5837" w:rsidRPr="005570DC">
        <w:rPr>
          <w:rFonts w:ascii="Arial" w:hAnsi="Arial" w:cs="Arial"/>
          <w:color w:val="011010"/>
          <w:shd w:val="clear" w:color="auto" w:fill="FFFFFF"/>
          <w:lang w:val="en-GB"/>
        </w:rPr>
        <w:t>offering more value to customers by designing more functional and durable, high quality support, and strong brand image</w:t>
      </w:r>
      <w:r w:rsidR="0015088A" w:rsidRPr="005570DC">
        <w:rPr>
          <w:rFonts w:ascii="Arial" w:hAnsi="Arial" w:cs="Arial"/>
          <w:color w:val="011010"/>
          <w:shd w:val="clear" w:color="auto" w:fill="FFFFFF"/>
          <w:lang w:val="en-GB"/>
        </w:rPr>
        <w:t xml:space="preserve"> (</w:t>
      </w:r>
      <w:proofErr w:type="spellStart"/>
      <w:r w:rsidR="0015088A" w:rsidRPr="005570DC">
        <w:rPr>
          <w:rFonts w:ascii="Arial" w:hAnsi="Arial" w:cs="Arial"/>
          <w:color w:val="011010"/>
          <w:shd w:val="clear" w:color="auto" w:fill="FFFFFF"/>
          <w:lang w:val="en-GB"/>
        </w:rPr>
        <w:t>Widuri</w:t>
      </w:r>
      <w:proofErr w:type="spellEnd"/>
      <w:r w:rsidR="0015088A" w:rsidRPr="005570DC">
        <w:rPr>
          <w:rFonts w:ascii="Arial" w:hAnsi="Arial" w:cs="Arial"/>
          <w:color w:val="011010"/>
          <w:shd w:val="clear" w:color="auto" w:fill="FFFFFF"/>
          <w:lang w:val="en-GB"/>
        </w:rPr>
        <w:t xml:space="preserve"> and </w:t>
      </w:r>
      <w:proofErr w:type="spellStart"/>
      <w:r w:rsidR="0015088A" w:rsidRPr="005570DC">
        <w:rPr>
          <w:rFonts w:ascii="Arial" w:hAnsi="Arial" w:cs="Arial"/>
          <w:color w:val="011010"/>
          <w:shd w:val="clear" w:color="auto" w:fill="FFFFFF"/>
          <w:lang w:val="en-GB"/>
        </w:rPr>
        <w:t>Sutanto</w:t>
      </w:r>
      <w:proofErr w:type="spellEnd"/>
      <w:r w:rsidR="00CB2C18" w:rsidRPr="005570DC">
        <w:rPr>
          <w:rFonts w:ascii="Arial" w:hAnsi="Arial" w:cs="Arial"/>
          <w:color w:val="011010"/>
          <w:shd w:val="clear" w:color="auto" w:fill="FFFFFF"/>
          <w:lang w:val="en-GB"/>
        </w:rPr>
        <w:t xml:space="preserve">, </w:t>
      </w:r>
      <w:r w:rsidR="0015088A" w:rsidRPr="005570DC">
        <w:rPr>
          <w:rFonts w:ascii="Arial" w:hAnsi="Arial" w:cs="Arial"/>
          <w:color w:val="011010"/>
          <w:shd w:val="clear" w:color="auto" w:fill="FFFFFF"/>
          <w:lang w:val="en-GB"/>
        </w:rPr>
        <w:t>2019)</w:t>
      </w:r>
      <w:r w:rsidR="00EF5837" w:rsidRPr="005570DC">
        <w:rPr>
          <w:rFonts w:ascii="Arial" w:hAnsi="Arial" w:cs="Arial"/>
          <w:color w:val="011010"/>
          <w:shd w:val="clear" w:color="auto" w:fill="FFFFFF"/>
          <w:lang w:val="en-GB"/>
        </w:rPr>
        <w:t>.</w:t>
      </w:r>
      <w:r w:rsidR="006A2CF7" w:rsidRPr="005570DC">
        <w:rPr>
          <w:rFonts w:ascii="Arial" w:hAnsi="Arial" w:cs="Arial"/>
          <w:color w:val="011010"/>
          <w:shd w:val="clear" w:color="auto" w:fill="FFFFFF"/>
          <w:lang w:val="en-GB"/>
        </w:rPr>
        <w:t xml:space="preserve"> </w:t>
      </w:r>
      <w:r w:rsidR="007743E8" w:rsidRPr="005570DC">
        <w:rPr>
          <w:rFonts w:ascii="Arial" w:hAnsi="Arial" w:cs="Arial"/>
          <w:color w:val="011010"/>
          <w:shd w:val="clear" w:color="auto" w:fill="FFFFFF"/>
          <w:lang w:val="en-GB"/>
        </w:rPr>
        <w:t xml:space="preserve">American Airlines </w:t>
      </w:r>
      <w:r w:rsidR="00B0112E" w:rsidRPr="005570DC">
        <w:rPr>
          <w:rFonts w:ascii="Arial" w:hAnsi="Arial" w:cs="Arial"/>
          <w:color w:val="011010"/>
          <w:shd w:val="clear" w:color="auto" w:fill="FFFFFF"/>
          <w:lang w:val="en-GB"/>
        </w:rPr>
        <w:t>incorporated differentiation strategy through two specific ways. First, the airline made huge investments in good research, development and innovation. The SABRE system is a product of the huge investment in research</w:t>
      </w:r>
      <w:r w:rsidR="00CB2C18" w:rsidRPr="005570DC">
        <w:rPr>
          <w:rFonts w:ascii="Arial" w:hAnsi="Arial" w:cs="Arial"/>
          <w:color w:val="011010"/>
          <w:shd w:val="clear" w:color="auto" w:fill="FFFFFF"/>
          <w:lang w:val="en-GB"/>
        </w:rPr>
        <w:t>,</w:t>
      </w:r>
      <w:r w:rsidR="00B0112E" w:rsidRPr="005570DC">
        <w:rPr>
          <w:rFonts w:ascii="Arial" w:hAnsi="Arial" w:cs="Arial"/>
          <w:color w:val="011010"/>
          <w:shd w:val="clear" w:color="auto" w:fill="FFFFFF"/>
          <w:lang w:val="en-GB"/>
        </w:rPr>
        <w:t xml:space="preserve"> development and production innovation.</w:t>
      </w:r>
      <w:r w:rsidR="003204FE" w:rsidRPr="005570DC">
        <w:rPr>
          <w:rFonts w:ascii="Arial" w:hAnsi="Arial" w:cs="Arial"/>
          <w:color w:val="011010"/>
          <w:shd w:val="clear" w:color="auto" w:fill="FFFFFF"/>
          <w:lang w:val="en-GB"/>
        </w:rPr>
        <w:t xml:space="preserve"> It is imperative to note that innovation is a major source of </w:t>
      </w:r>
      <w:r w:rsidR="00061A0C" w:rsidRPr="005570DC">
        <w:rPr>
          <w:rFonts w:ascii="Arial" w:hAnsi="Arial" w:cs="Arial"/>
          <w:color w:val="011010"/>
          <w:shd w:val="clear" w:color="auto" w:fill="FFFFFF"/>
          <w:lang w:val="en-GB"/>
        </w:rPr>
        <w:t>competitive advantage (</w:t>
      </w:r>
      <w:proofErr w:type="spellStart"/>
      <w:r w:rsidR="00061A0C" w:rsidRPr="005570DC">
        <w:rPr>
          <w:rFonts w:ascii="Arial" w:hAnsi="Arial" w:cs="Arial"/>
          <w:color w:val="011010"/>
          <w:shd w:val="clear" w:color="auto" w:fill="FFFFFF"/>
          <w:lang w:val="en-GB"/>
        </w:rPr>
        <w:t>Dereli</w:t>
      </w:r>
      <w:proofErr w:type="spellEnd"/>
      <w:r w:rsidR="00061A0C" w:rsidRPr="005570DC">
        <w:rPr>
          <w:rFonts w:ascii="Arial" w:hAnsi="Arial" w:cs="Arial"/>
          <w:color w:val="011010"/>
          <w:shd w:val="clear" w:color="auto" w:fill="FFFFFF"/>
          <w:lang w:val="en-GB"/>
        </w:rPr>
        <w:t>, 2015).</w:t>
      </w:r>
    </w:p>
    <w:p w14:paraId="65E25475" w14:textId="55B260BC" w:rsidR="00F20A66" w:rsidRPr="005570DC" w:rsidRDefault="00FD4D06" w:rsidP="005570DC">
      <w:pPr>
        <w:spacing w:line="360" w:lineRule="auto"/>
        <w:ind w:firstLine="720"/>
        <w:contextualSpacing/>
        <w:jc w:val="both"/>
        <w:rPr>
          <w:rFonts w:ascii="Arial" w:hAnsi="Arial" w:cs="Arial"/>
          <w:color w:val="011010"/>
          <w:shd w:val="clear" w:color="auto" w:fill="FFFFFF"/>
          <w:lang w:val="en-GB"/>
        </w:rPr>
      </w:pPr>
      <w:r w:rsidRPr="005570DC">
        <w:rPr>
          <w:rFonts w:ascii="Arial" w:hAnsi="Arial" w:cs="Arial"/>
          <w:color w:val="011010"/>
          <w:shd w:val="clear" w:color="auto" w:fill="FFFFFF"/>
          <w:lang w:val="en-GB"/>
        </w:rPr>
        <w:t>Second, American Airlines pursued differentiation leadership by providing s</w:t>
      </w:r>
      <w:r w:rsidR="00B0112E" w:rsidRPr="005570DC">
        <w:rPr>
          <w:rFonts w:ascii="Arial" w:hAnsi="Arial" w:cs="Arial"/>
          <w:color w:val="011010"/>
          <w:shd w:val="clear" w:color="auto" w:fill="FFFFFF"/>
          <w:lang w:val="en-GB"/>
        </w:rPr>
        <w:t xml:space="preserve">uperior </w:t>
      </w:r>
      <w:r w:rsidRPr="005570DC">
        <w:rPr>
          <w:rFonts w:ascii="Arial" w:hAnsi="Arial" w:cs="Arial"/>
          <w:color w:val="011010"/>
          <w:shd w:val="clear" w:color="auto" w:fill="FFFFFF"/>
          <w:lang w:val="en-GB"/>
        </w:rPr>
        <w:t xml:space="preserve">and higher quality </w:t>
      </w:r>
      <w:r w:rsidR="00B0112E" w:rsidRPr="005570DC">
        <w:rPr>
          <w:rFonts w:ascii="Arial" w:hAnsi="Arial" w:cs="Arial"/>
          <w:color w:val="011010"/>
          <w:shd w:val="clear" w:color="auto" w:fill="FFFFFF"/>
          <w:lang w:val="en-GB"/>
        </w:rPr>
        <w:t>product</w:t>
      </w:r>
      <w:r w:rsidRPr="005570DC">
        <w:rPr>
          <w:rFonts w:ascii="Arial" w:hAnsi="Arial" w:cs="Arial"/>
          <w:color w:val="011010"/>
          <w:shd w:val="clear" w:color="auto" w:fill="FFFFFF"/>
          <w:lang w:val="en-GB"/>
        </w:rPr>
        <w:t>s and services.</w:t>
      </w:r>
      <w:r w:rsidR="0027686B" w:rsidRPr="005570DC">
        <w:rPr>
          <w:rFonts w:ascii="Arial" w:hAnsi="Arial" w:cs="Arial"/>
          <w:color w:val="011010"/>
          <w:shd w:val="clear" w:color="auto" w:fill="FFFFFF"/>
          <w:lang w:val="en-GB"/>
        </w:rPr>
        <w:t xml:space="preserve"> As </w:t>
      </w:r>
      <w:r w:rsidR="003E1541" w:rsidRPr="005570DC">
        <w:rPr>
          <w:rFonts w:ascii="Arial" w:hAnsi="Arial" w:cs="Arial"/>
          <w:color w:val="011010"/>
          <w:shd w:val="clear" w:color="auto" w:fill="FFFFFF"/>
          <w:lang w:val="en-GB"/>
        </w:rPr>
        <w:t xml:space="preserve">identified above, firms can position themselves uniquely in the market by delivering products and services that </w:t>
      </w:r>
      <w:r w:rsidR="00554409" w:rsidRPr="005570DC">
        <w:rPr>
          <w:rFonts w:ascii="Arial" w:hAnsi="Arial" w:cs="Arial"/>
          <w:color w:val="011010"/>
          <w:shd w:val="clear" w:color="auto" w:fill="FFFFFF"/>
          <w:lang w:val="en-GB"/>
        </w:rPr>
        <w:t xml:space="preserve">are durable, reliable, </w:t>
      </w:r>
      <w:r w:rsidR="000B095C" w:rsidRPr="005570DC">
        <w:rPr>
          <w:rFonts w:ascii="Arial" w:hAnsi="Arial" w:cs="Arial"/>
          <w:color w:val="011010"/>
          <w:shd w:val="clear" w:color="auto" w:fill="FFFFFF"/>
          <w:lang w:val="en-GB"/>
        </w:rPr>
        <w:t xml:space="preserve">high quality, </w:t>
      </w:r>
      <w:r w:rsidR="00554409" w:rsidRPr="005570DC">
        <w:rPr>
          <w:rFonts w:ascii="Arial" w:hAnsi="Arial" w:cs="Arial"/>
          <w:color w:val="011010"/>
          <w:shd w:val="clear" w:color="auto" w:fill="FFFFFF"/>
          <w:lang w:val="en-GB"/>
        </w:rPr>
        <w:t xml:space="preserve">have attractive features, and </w:t>
      </w:r>
      <w:r w:rsidR="003E1541" w:rsidRPr="005570DC">
        <w:rPr>
          <w:rFonts w:ascii="Arial" w:hAnsi="Arial" w:cs="Arial"/>
          <w:color w:val="011010"/>
          <w:shd w:val="clear" w:color="auto" w:fill="FFFFFF"/>
          <w:lang w:val="en-GB"/>
        </w:rPr>
        <w:t>offer greater bene</w:t>
      </w:r>
      <w:r w:rsidR="00554409" w:rsidRPr="005570DC">
        <w:rPr>
          <w:rFonts w:ascii="Arial" w:hAnsi="Arial" w:cs="Arial"/>
          <w:color w:val="011010"/>
          <w:shd w:val="clear" w:color="auto" w:fill="FFFFFF"/>
          <w:lang w:val="en-GB"/>
        </w:rPr>
        <w:t>fits to the customer (</w:t>
      </w:r>
      <w:proofErr w:type="spellStart"/>
      <w:r w:rsidR="000B095C" w:rsidRPr="005570DC">
        <w:rPr>
          <w:rFonts w:ascii="Arial" w:hAnsi="Arial" w:cs="Arial"/>
          <w:color w:val="011010"/>
          <w:shd w:val="clear" w:color="auto" w:fill="FFFFFF"/>
          <w:lang w:val="en-GB"/>
        </w:rPr>
        <w:t>Widuri</w:t>
      </w:r>
      <w:proofErr w:type="spellEnd"/>
      <w:r w:rsidR="000B095C" w:rsidRPr="005570DC">
        <w:rPr>
          <w:rFonts w:ascii="Arial" w:hAnsi="Arial" w:cs="Arial"/>
          <w:color w:val="011010"/>
          <w:shd w:val="clear" w:color="auto" w:fill="FFFFFF"/>
          <w:lang w:val="en-GB"/>
        </w:rPr>
        <w:t xml:space="preserve"> and </w:t>
      </w:r>
      <w:proofErr w:type="spellStart"/>
      <w:r w:rsidR="000B095C" w:rsidRPr="005570DC">
        <w:rPr>
          <w:rFonts w:ascii="Arial" w:hAnsi="Arial" w:cs="Arial"/>
          <w:color w:val="011010"/>
          <w:shd w:val="clear" w:color="auto" w:fill="FFFFFF"/>
          <w:lang w:val="en-GB"/>
        </w:rPr>
        <w:t>Sutanto</w:t>
      </w:r>
      <w:proofErr w:type="spellEnd"/>
      <w:r w:rsidR="000B095C" w:rsidRPr="005570DC">
        <w:rPr>
          <w:rFonts w:ascii="Arial" w:hAnsi="Arial" w:cs="Arial"/>
          <w:color w:val="011010"/>
          <w:shd w:val="clear" w:color="auto" w:fill="FFFFFF"/>
          <w:lang w:val="en-GB"/>
        </w:rPr>
        <w:t xml:space="preserve">, </w:t>
      </w:r>
      <w:r w:rsidR="00554409" w:rsidRPr="005570DC">
        <w:rPr>
          <w:rFonts w:ascii="Arial" w:hAnsi="Arial" w:cs="Arial"/>
          <w:color w:val="011010"/>
          <w:shd w:val="clear" w:color="auto" w:fill="FFFFFF"/>
          <w:lang w:val="en-GB"/>
        </w:rPr>
        <w:t>2019).</w:t>
      </w:r>
      <w:r w:rsidR="0047725E" w:rsidRPr="005570DC">
        <w:rPr>
          <w:rFonts w:ascii="Arial" w:hAnsi="Arial" w:cs="Arial"/>
          <w:color w:val="011010"/>
          <w:shd w:val="clear" w:color="auto" w:fill="FFFFFF"/>
          <w:lang w:val="en-GB"/>
        </w:rPr>
        <w:t xml:space="preserve"> </w:t>
      </w:r>
      <w:r w:rsidR="00FA1EEF" w:rsidRPr="005570DC">
        <w:rPr>
          <w:rFonts w:ascii="Arial" w:hAnsi="Arial" w:cs="Arial"/>
          <w:color w:val="011010"/>
          <w:shd w:val="clear" w:color="auto" w:fill="FFFFFF"/>
          <w:lang w:val="en-GB"/>
        </w:rPr>
        <w:t xml:space="preserve">This is evident in the development of SAMBRE </w:t>
      </w:r>
      <w:r w:rsidR="00CB2C18" w:rsidRPr="005570DC">
        <w:rPr>
          <w:rFonts w:ascii="Arial" w:hAnsi="Arial" w:cs="Arial"/>
          <w:color w:val="011010"/>
          <w:shd w:val="clear" w:color="auto" w:fill="FFFFFF"/>
          <w:lang w:val="en-GB"/>
        </w:rPr>
        <w:t>that</w:t>
      </w:r>
      <w:r w:rsidR="00FA1EEF" w:rsidRPr="005570DC">
        <w:rPr>
          <w:rFonts w:ascii="Arial" w:hAnsi="Arial" w:cs="Arial"/>
          <w:color w:val="011010"/>
          <w:shd w:val="clear" w:color="auto" w:fill="FFFFFF"/>
          <w:lang w:val="en-GB"/>
        </w:rPr>
        <w:t xml:space="preserve"> created more benefits to the corporation, travel agents and customers. For instance, </w:t>
      </w:r>
      <w:r w:rsidR="00BD57F4" w:rsidRPr="005570DC">
        <w:rPr>
          <w:rFonts w:ascii="Arial" w:hAnsi="Arial" w:cs="Arial"/>
          <w:color w:val="011010"/>
          <w:shd w:val="clear" w:color="auto" w:fill="FFFFFF"/>
          <w:lang w:val="en-GB"/>
        </w:rPr>
        <w:t>the system facilitated the process of finding low fares for travel agents</w:t>
      </w:r>
      <w:r w:rsidR="00373F9F" w:rsidRPr="005570DC">
        <w:rPr>
          <w:rFonts w:ascii="Arial" w:hAnsi="Arial" w:cs="Arial"/>
          <w:color w:val="011010"/>
          <w:shd w:val="clear" w:color="auto" w:fill="FFFFFF"/>
          <w:lang w:val="en-GB"/>
        </w:rPr>
        <w:t>, besides making reservations cheaper and more convenient</w:t>
      </w:r>
      <w:r w:rsidR="00BD57F4" w:rsidRPr="005570DC">
        <w:rPr>
          <w:rFonts w:ascii="Arial" w:hAnsi="Arial" w:cs="Arial"/>
          <w:color w:val="011010"/>
          <w:shd w:val="clear" w:color="auto" w:fill="FFFFFF"/>
          <w:lang w:val="en-GB"/>
        </w:rPr>
        <w:t>.</w:t>
      </w:r>
    </w:p>
    <w:p w14:paraId="3E86802E" w14:textId="77777777" w:rsidR="00C07362" w:rsidRPr="00427206" w:rsidRDefault="00C07362" w:rsidP="005570DC">
      <w:pPr>
        <w:spacing w:line="360" w:lineRule="auto"/>
        <w:contextualSpacing/>
        <w:jc w:val="both"/>
        <w:rPr>
          <w:rFonts w:ascii="Arial" w:hAnsi="Arial" w:cs="Arial"/>
          <w:b/>
          <w:bCs/>
          <w:i/>
          <w:color w:val="011010"/>
          <w:shd w:val="clear" w:color="auto" w:fill="FFFFFF"/>
          <w:lang w:val="en-GB"/>
        </w:rPr>
      </w:pPr>
      <w:bookmarkStart w:id="5" w:name="_Hlk25879629"/>
      <w:r w:rsidRPr="00427206">
        <w:rPr>
          <w:rFonts w:ascii="Arial" w:hAnsi="Arial" w:cs="Arial"/>
          <w:b/>
          <w:bCs/>
          <w:i/>
          <w:color w:val="011010"/>
          <w:shd w:val="clear" w:color="auto" w:fill="FFFFFF"/>
          <w:lang w:val="en-GB"/>
        </w:rPr>
        <w:t xml:space="preserve">How SABRE provided American Airlines with a Competitive Advantage </w:t>
      </w:r>
    </w:p>
    <w:bookmarkEnd w:id="5"/>
    <w:p w14:paraId="48F02DD7" w14:textId="3735F26D" w:rsidR="006B5EE6" w:rsidRPr="005570DC" w:rsidRDefault="00840694" w:rsidP="005570DC">
      <w:pPr>
        <w:spacing w:line="360" w:lineRule="auto"/>
        <w:ind w:firstLine="720"/>
        <w:contextualSpacing/>
        <w:jc w:val="both"/>
        <w:rPr>
          <w:rFonts w:ascii="Arial" w:hAnsi="Arial" w:cs="Arial"/>
          <w:color w:val="011010"/>
          <w:shd w:val="clear" w:color="auto" w:fill="FFFFFF"/>
          <w:lang w:val="en-GB"/>
        </w:rPr>
      </w:pPr>
      <w:r w:rsidRPr="005570DC">
        <w:rPr>
          <w:rFonts w:ascii="Arial" w:hAnsi="Arial" w:cs="Arial"/>
          <w:color w:val="011010"/>
          <w:shd w:val="clear" w:color="auto" w:fill="FFFFFF"/>
          <w:lang w:val="en-GB"/>
        </w:rPr>
        <w:t>Porter’s Five Forces framework provides a powe</w:t>
      </w:r>
      <w:r w:rsidR="00887BFA" w:rsidRPr="005570DC">
        <w:rPr>
          <w:rFonts w:ascii="Arial" w:hAnsi="Arial" w:cs="Arial"/>
          <w:color w:val="011010"/>
          <w:shd w:val="clear" w:color="auto" w:fill="FFFFFF"/>
          <w:lang w:val="en-GB"/>
        </w:rPr>
        <w:t>rful tool for understanding t</w:t>
      </w:r>
      <w:r w:rsidR="002D42B0" w:rsidRPr="005570DC">
        <w:rPr>
          <w:rFonts w:ascii="Arial" w:hAnsi="Arial" w:cs="Arial"/>
          <w:color w:val="011010"/>
          <w:shd w:val="clear" w:color="auto" w:fill="FFFFFF"/>
          <w:lang w:val="en-GB"/>
        </w:rPr>
        <w:t xml:space="preserve">he competitive </w:t>
      </w:r>
      <w:r w:rsidRPr="005570DC">
        <w:rPr>
          <w:rFonts w:ascii="Arial" w:hAnsi="Arial" w:cs="Arial"/>
          <w:color w:val="011010"/>
          <w:shd w:val="clear" w:color="auto" w:fill="FFFFFF"/>
          <w:lang w:val="en-GB"/>
        </w:rPr>
        <w:t xml:space="preserve">advantages </w:t>
      </w:r>
      <w:r w:rsidR="00697FDD" w:rsidRPr="005570DC">
        <w:rPr>
          <w:rFonts w:ascii="Arial" w:hAnsi="Arial" w:cs="Arial"/>
          <w:color w:val="011010"/>
          <w:shd w:val="clear" w:color="auto" w:fill="FFFFFF"/>
          <w:lang w:val="en-GB"/>
        </w:rPr>
        <w:t>American Airlines gained from S</w:t>
      </w:r>
      <w:r w:rsidR="002D42B0" w:rsidRPr="005570DC">
        <w:rPr>
          <w:rFonts w:ascii="Arial" w:hAnsi="Arial" w:cs="Arial"/>
          <w:color w:val="011010"/>
          <w:shd w:val="clear" w:color="auto" w:fill="FFFFFF"/>
          <w:lang w:val="en-GB"/>
        </w:rPr>
        <w:t>ABRE.</w:t>
      </w:r>
      <w:r w:rsidR="003B4D37" w:rsidRPr="005570DC">
        <w:rPr>
          <w:rFonts w:ascii="Arial" w:hAnsi="Arial" w:cs="Arial"/>
          <w:color w:val="011010"/>
          <w:shd w:val="clear" w:color="auto" w:fill="FFFFFF"/>
          <w:lang w:val="en-GB"/>
        </w:rPr>
        <w:t xml:space="preserve"> </w:t>
      </w:r>
      <w:r w:rsidR="007D41CE" w:rsidRPr="005570DC">
        <w:rPr>
          <w:rFonts w:ascii="Arial" w:hAnsi="Arial" w:cs="Arial"/>
          <w:color w:val="011010"/>
          <w:shd w:val="clear" w:color="auto" w:fill="FFFFFF"/>
          <w:lang w:val="en-GB"/>
        </w:rPr>
        <w:t>Most importantly</w:t>
      </w:r>
      <w:r w:rsidR="003B4D37" w:rsidRPr="005570DC">
        <w:rPr>
          <w:rFonts w:ascii="Arial" w:hAnsi="Arial" w:cs="Arial"/>
          <w:color w:val="011010"/>
          <w:shd w:val="clear" w:color="auto" w:fill="FFFFFF"/>
          <w:lang w:val="en-GB"/>
        </w:rPr>
        <w:t xml:space="preserve">, </w:t>
      </w:r>
      <w:r w:rsidR="001E2E94" w:rsidRPr="005570DC">
        <w:rPr>
          <w:rFonts w:ascii="Arial" w:hAnsi="Arial" w:cs="Arial"/>
          <w:color w:val="011010"/>
          <w:shd w:val="clear" w:color="auto" w:fill="FFFFFF"/>
          <w:lang w:val="en-GB"/>
        </w:rPr>
        <w:t xml:space="preserve">SABRE improved the </w:t>
      </w:r>
      <w:r w:rsidR="0075320A" w:rsidRPr="005570DC">
        <w:rPr>
          <w:rFonts w:ascii="Arial" w:hAnsi="Arial" w:cs="Arial"/>
          <w:color w:val="011010"/>
          <w:shd w:val="clear" w:color="auto" w:fill="FFFFFF"/>
          <w:lang w:val="en-GB"/>
        </w:rPr>
        <w:t xml:space="preserve">corporation’s </w:t>
      </w:r>
      <w:r w:rsidR="001E2E94" w:rsidRPr="005570DC">
        <w:rPr>
          <w:rFonts w:ascii="Arial" w:hAnsi="Arial" w:cs="Arial"/>
          <w:color w:val="011010"/>
          <w:shd w:val="clear" w:color="auto" w:fill="FFFFFF"/>
          <w:lang w:val="en-GB"/>
        </w:rPr>
        <w:t xml:space="preserve">competitive rivalry </w:t>
      </w:r>
      <w:r w:rsidR="00017700" w:rsidRPr="005570DC">
        <w:rPr>
          <w:rFonts w:ascii="Arial" w:hAnsi="Arial" w:cs="Arial"/>
          <w:color w:val="011010"/>
          <w:shd w:val="clear" w:color="auto" w:fill="FFFFFF"/>
          <w:lang w:val="en-GB"/>
        </w:rPr>
        <w:t xml:space="preserve">by </w:t>
      </w:r>
      <w:r w:rsidR="0075320A" w:rsidRPr="005570DC">
        <w:rPr>
          <w:rFonts w:ascii="Arial" w:hAnsi="Arial" w:cs="Arial"/>
          <w:color w:val="011010"/>
          <w:shd w:val="clear" w:color="auto" w:fill="FFFFFF"/>
          <w:lang w:val="en-GB"/>
        </w:rPr>
        <w:t>transforming it into a low-cost airline.</w:t>
      </w:r>
      <w:r w:rsidR="008747A0" w:rsidRPr="005570DC">
        <w:rPr>
          <w:rFonts w:ascii="Arial" w:hAnsi="Arial" w:cs="Arial"/>
          <w:color w:val="011010"/>
          <w:shd w:val="clear" w:color="auto" w:fill="FFFFFF"/>
          <w:lang w:val="en-GB"/>
        </w:rPr>
        <w:t xml:space="preserve"> </w:t>
      </w:r>
      <w:r w:rsidR="005B70B2" w:rsidRPr="005570DC">
        <w:rPr>
          <w:rFonts w:ascii="Arial" w:hAnsi="Arial" w:cs="Arial"/>
          <w:color w:val="011010"/>
          <w:shd w:val="clear" w:color="auto" w:fill="FFFFFF"/>
          <w:lang w:val="en-GB"/>
        </w:rPr>
        <w:t xml:space="preserve">Competitive rivalry </w:t>
      </w:r>
      <w:r w:rsidR="007D59E8" w:rsidRPr="005570DC">
        <w:rPr>
          <w:rFonts w:ascii="Arial" w:hAnsi="Arial" w:cs="Arial"/>
          <w:color w:val="011010"/>
          <w:shd w:val="clear" w:color="auto" w:fill="FFFFFF"/>
          <w:lang w:val="en-GB"/>
        </w:rPr>
        <w:t xml:space="preserve">relates to the number and capability of competitors in the market (Linton and </w:t>
      </w:r>
      <w:proofErr w:type="spellStart"/>
      <w:r w:rsidR="007D59E8" w:rsidRPr="005570DC">
        <w:rPr>
          <w:rFonts w:ascii="Arial" w:hAnsi="Arial" w:cs="Arial"/>
          <w:color w:val="011010"/>
          <w:shd w:val="clear" w:color="auto" w:fill="FFFFFF"/>
          <w:lang w:val="en-GB"/>
        </w:rPr>
        <w:t>Kask</w:t>
      </w:r>
      <w:proofErr w:type="spellEnd"/>
      <w:r w:rsidR="007D59E8" w:rsidRPr="005570DC">
        <w:rPr>
          <w:rFonts w:ascii="Arial" w:hAnsi="Arial" w:cs="Arial"/>
          <w:color w:val="011010"/>
          <w:shd w:val="clear" w:color="auto" w:fill="FFFFFF"/>
          <w:lang w:val="en-GB"/>
        </w:rPr>
        <w:t>, 2017).</w:t>
      </w:r>
      <w:r w:rsidR="00C16626" w:rsidRPr="005570DC">
        <w:rPr>
          <w:rFonts w:ascii="Arial" w:hAnsi="Arial" w:cs="Arial"/>
          <w:color w:val="011010"/>
          <w:shd w:val="clear" w:color="auto" w:fill="FFFFFF"/>
          <w:lang w:val="en-GB"/>
        </w:rPr>
        <w:t xml:space="preserve"> </w:t>
      </w:r>
      <w:r w:rsidR="00062635" w:rsidRPr="005570DC">
        <w:rPr>
          <w:rFonts w:ascii="Arial" w:hAnsi="Arial" w:cs="Arial"/>
          <w:color w:val="011010"/>
          <w:shd w:val="clear" w:color="auto" w:fill="FFFFFF"/>
          <w:lang w:val="en-GB"/>
        </w:rPr>
        <w:t>Considering the intense rivalry in th</w:t>
      </w:r>
      <w:r w:rsidR="006B5EE6" w:rsidRPr="005570DC">
        <w:rPr>
          <w:rFonts w:ascii="Arial" w:hAnsi="Arial" w:cs="Arial"/>
          <w:color w:val="011010"/>
          <w:shd w:val="clear" w:color="auto" w:fill="FFFFFF"/>
          <w:lang w:val="en-GB"/>
        </w:rPr>
        <w:t xml:space="preserve">e airline industry, the development of SABRE can be perceived to </w:t>
      </w:r>
      <w:r w:rsidR="00C30BAC" w:rsidRPr="005570DC">
        <w:rPr>
          <w:rFonts w:ascii="Arial" w:hAnsi="Arial" w:cs="Arial"/>
          <w:color w:val="011010"/>
          <w:shd w:val="clear" w:color="auto" w:fill="FFFFFF"/>
          <w:lang w:val="en-GB"/>
        </w:rPr>
        <w:t xml:space="preserve">be an aggressive price reduction strategy </w:t>
      </w:r>
      <w:r w:rsidR="00CB2C18" w:rsidRPr="005570DC">
        <w:rPr>
          <w:rFonts w:ascii="Arial" w:hAnsi="Arial" w:cs="Arial"/>
          <w:color w:val="011010"/>
          <w:shd w:val="clear" w:color="auto" w:fill="FFFFFF"/>
          <w:lang w:val="en-GB"/>
        </w:rPr>
        <w:t>that</w:t>
      </w:r>
      <w:r w:rsidR="00C30BAC" w:rsidRPr="005570DC">
        <w:rPr>
          <w:rFonts w:ascii="Arial" w:hAnsi="Arial" w:cs="Arial"/>
          <w:color w:val="011010"/>
          <w:shd w:val="clear" w:color="auto" w:fill="FFFFFF"/>
          <w:lang w:val="en-GB"/>
        </w:rPr>
        <w:t xml:space="preserve"> gave </w:t>
      </w:r>
      <w:r w:rsidR="006B5EE6" w:rsidRPr="005570DC">
        <w:rPr>
          <w:rFonts w:ascii="Arial" w:hAnsi="Arial" w:cs="Arial"/>
          <w:color w:val="011010"/>
          <w:shd w:val="clear" w:color="auto" w:fill="FFFFFF"/>
          <w:lang w:val="en-GB"/>
        </w:rPr>
        <w:t>the corporation the edge</w:t>
      </w:r>
      <w:r w:rsidR="002C3A27" w:rsidRPr="005570DC">
        <w:rPr>
          <w:rFonts w:ascii="Arial" w:hAnsi="Arial" w:cs="Arial"/>
          <w:color w:val="011010"/>
          <w:shd w:val="clear" w:color="auto" w:fill="FFFFFF"/>
          <w:lang w:val="en-GB"/>
        </w:rPr>
        <w:t xml:space="preserve"> in terms of attracting more customers </w:t>
      </w:r>
      <w:r w:rsidR="00C30BAC" w:rsidRPr="005570DC">
        <w:rPr>
          <w:rFonts w:ascii="Arial" w:hAnsi="Arial" w:cs="Arial"/>
          <w:color w:val="011010"/>
          <w:shd w:val="clear" w:color="auto" w:fill="FFFFFF"/>
          <w:lang w:val="en-GB"/>
        </w:rPr>
        <w:t>(</w:t>
      </w:r>
      <w:r w:rsidR="00182296" w:rsidRPr="005570DC">
        <w:rPr>
          <w:rFonts w:ascii="Arial" w:hAnsi="Arial" w:cs="Arial"/>
          <w:color w:val="011010"/>
          <w:shd w:val="clear" w:color="auto" w:fill="FFFFFF"/>
          <w:lang w:val="en-GB"/>
        </w:rPr>
        <w:t>Anwar, 2016</w:t>
      </w:r>
      <w:r w:rsidR="00C30BAC" w:rsidRPr="005570DC">
        <w:rPr>
          <w:rFonts w:ascii="Arial" w:hAnsi="Arial" w:cs="Arial"/>
          <w:color w:val="011010"/>
          <w:shd w:val="clear" w:color="auto" w:fill="FFFFFF"/>
          <w:lang w:val="en-GB"/>
        </w:rPr>
        <w:t>)</w:t>
      </w:r>
      <w:r w:rsidR="002C3A27" w:rsidRPr="005570DC">
        <w:rPr>
          <w:rFonts w:ascii="Arial" w:hAnsi="Arial" w:cs="Arial"/>
          <w:color w:val="011010"/>
          <w:shd w:val="clear" w:color="auto" w:fill="FFFFFF"/>
          <w:lang w:val="en-GB"/>
        </w:rPr>
        <w:t xml:space="preserve">. </w:t>
      </w:r>
      <w:r w:rsidR="00387590" w:rsidRPr="005570DC">
        <w:rPr>
          <w:rFonts w:ascii="Arial" w:hAnsi="Arial" w:cs="Arial"/>
          <w:color w:val="011010"/>
          <w:shd w:val="clear" w:color="auto" w:fill="FFFFFF"/>
          <w:lang w:val="en-GB"/>
        </w:rPr>
        <w:t xml:space="preserve">The real-time business application </w:t>
      </w:r>
      <w:r w:rsidR="00F777C6" w:rsidRPr="005570DC">
        <w:rPr>
          <w:rFonts w:ascii="Arial" w:hAnsi="Arial" w:cs="Arial"/>
          <w:color w:val="011010"/>
          <w:shd w:val="clear" w:color="auto" w:fill="FFFFFF"/>
          <w:lang w:val="en-GB"/>
        </w:rPr>
        <w:t xml:space="preserve">positioned </w:t>
      </w:r>
      <w:r w:rsidR="00DD6967" w:rsidRPr="005570DC">
        <w:rPr>
          <w:rFonts w:ascii="Arial" w:hAnsi="Arial" w:cs="Arial"/>
          <w:color w:val="011010"/>
          <w:shd w:val="clear" w:color="auto" w:fill="FFFFFF"/>
          <w:lang w:val="en-GB"/>
        </w:rPr>
        <w:t xml:space="preserve">the corporation </w:t>
      </w:r>
      <w:r w:rsidR="00F777C6" w:rsidRPr="005570DC">
        <w:rPr>
          <w:rFonts w:ascii="Arial" w:hAnsi="Arial" w:cs="Arial"/>
          <w:color w:val="011010"/>
          <w:shd w:val="clear" w:color="auto" w:fill="FFFFFF"/>
          <w:lang w:val="en-GB"/>
        </w:rPr>
        <w:t xml:space="preserve">as </w:t>
      </w:r>
      <w:r w:rsidR="00DD6967" w:rsidRPr="005570DC">
        <w:rPr>
          <w:rFonts w:ascii="Arial" w:hAnsi="Arial" w:cs="Arial"/>
          <w:color w:val="011010"/>
          <w:shd w:val="clear" w:color="auto" w:fill="FFFFFF"/>
          <w:lang w:val="en-GB"/>
        </w:rPr>
        <w:t xml:space="preserve">global leader in not only </w:t>
      </w:r>
      <w:r w:rsidR="00F777C6" w:rsidRPr="005570DC">
        <w:rPr>
          <w:rFonts w:ascii="Arial" w:hAnsi="Arial" w:cs="Arial"/>
          <w:color w:val="011010"/>
          <w:shd w:val="clear" w:color="auto" w:fill="FFFFFF"/>
          <w:lang w:val="en-GB"/>
        </w:rPr>
        <w:t>technological</w:t>
      </w:r>
      <w:r w:rsidR="00DD6967" w:rsidRPr="005570DC">
        <w:rPr>
          <w:rFonts w:ascii="Arial" w:hAnsi="Arial" w:cs="Arial"/>
          <w:color w:val="011010"/>
          <w:shd w:val="clear" w:color="auto" w:fill="FFFFFF"/>
          <w:lang w:val="en-GB"/>
        </w:rPr>
        <w:t xml:space="preserve"> </w:t>
      </w:r>
      <w:r w:rsidR="00F777C6" w:rsidRPr="005570DC">
        <w:rPr>
          <w:rFonts w:ascii="Arial" w:hAnsi="Arial" w:cs="Arial"/>
          <w:color w:val="011010"/>
          <w:shd w:val="clear" w:color="auto" w:fill="FFFFFF"/>
          <w:lang w:val="en-GB"/>
        </w:rPr>
        <w:t>advance</w:t>
      </w:r>
      <w:r w:rsidR="00DD6967" w:rsidRPr="005570DC">
        <w:rPr>
          <w:rFonts w:ascii="Arial" w:hAnsi="Arial" w:cs="Arial"/>
          <w:color w:val="011010"/>
          <w:shd w:val="clear" w:color="auto" w:fill="FFFFFF"/>
          <w:lang w:val="en-GB"/>
        </w:rPr>
        <w:t>ment but also delivery of c</w:t>
      </w:r>
      <w:r w:rsidR="00DE4B0D" w:rsidRPr="005570DC">
        <w:rPr>
          <w:rFonts w:ascii="Arial" w:hAnsi="Arial" w:cs="Arial"/>
          <w:color w:val="011010"/>
          <w:shd w:val="clear" w:color="auto" w:fill="FFFFFF"/>
          <w:lang w:val="en-GB"/>
        </w:rPr>
        <w:t>ost-effective and differentiated products and services</w:t>
      </w:r>
      <w:r w:rsidR="00DD6967" w:rsidRPr="005570DC">
        <w:rPr>
          <w:rFonts w:ascii="Arial" w:hAnsi="Arial" w:cs="Arial"/>
          <w:color w:val="011010"/>
          <w:shd w:val="clear" w:color="auto" w:fill="FFFFFF"/>
          <w:lang w:val="en-GB"/>
        </w:rPr>
        <w:t xml:space="preserve"> in the global airline market</w:t>
      </w:r>
      <w:r w:rsidR="00841690" w:rsidRPr="005570DC">
        <w:rPr>
          <w:rFonts w:ascii="Arial" w:hAnsi="Arial" w:cs="Arial"/>
          <w:color w:val="011010"/>
          <w:shd w:val="clear" w:color="auto" w:fill="FFFFFF"/>
          <w:lang w:val="en-GB"/>
        </w:rPr>
        <w:t xml:space="preserve">. This </w:t>
      </w:r>
      <w:r w:rsidR="00062635" w:rsidRPr="005570DC">
        <w:rPr>
          <w:rFonts w:ascii="Arial" w:hAnsi="Arial" w:cs="Arial"/>
          <w:color w:val="011010"/>
          <w:shd w:val="clear" w:color="auto" w:fill="FFFFFF"/>
          <w:lang w:val="en-GB"/>
        </w:rPr>
        <w:t>bolster</w:t>
      </w:r>
      <w:r w:rsidR="00841690" w:rsidRPr="005570DC">
        <w:rPr>
          <w:rFonts w:ascii="Arial" w:hAnsi="Arial" w:cs="Arial"/>
          <w:color w:val="011010"/>
          <w:shd w:val="clear" w:color="auto" w:fill="FFFFFF"/>
          <w:lang w:val="en-GB"/>
        </w:rPr>
        <w:t xml:space="preserve">ed its </w:t>
      </w:r>
      <w:r w:rsidR="00062635" w:rsidRPr="005570DC">
        <w:rPr>
          <w:rFonts w:ascii="Arial" w:hAnsi="Arial" w:cs="Arial"/>
          <w:color w:val="011010"/>
          <w:shd w:val="clear" w:color="auto" w:fill="FFFFFF"/>
          <w:lang w:val="en-GB"/>
        </w:rPr>
        <w:t xml:space="preserve">competitiveness </w:t>
      </w:r>
      <w:r w:rsidR="00841690" w:rsidRPr="005570DC">
        <w:rPr>
          <w:rFonts w:ascii="Arial" w:hAnsi="Arial" w:cs="Arial"/>
          <w:color w:val="011010"/>
          <w:shd w:val="clear" w:color="auto" w:fill="FFFFFF"/>
          <w:lang w:val="en-GB"/>
        </w:rPr>
        <w:t>and profitability</w:t>
      </w:r>
      <w:r w:rsidR="007459D5" w:rsidRPr="005570DC">
        <w:rPr>
          <w:rFonts w:ascii="Arial" w:hAnsi="Arial" w:cs="Arial"/>
          <w:color w:val="011010"/>
          <w:shd w:val="clear" w:color="auto" w:fill="FFFFFF"/>
          <w:lang w:val="en-GB"/>
        </w:rPr>
        <w:t xml:space="preserve"> </w:t>
      </w:r>
      <w:r w:rsidR="00F011AE" w:rsidRPr="005570DC">
        <w:rPr>
          <w:rFonts w:ascii="Arial" w:hAnsi="Arial" w:cs="Arial"/>
          <w:color w:val="011010"/>
          <w:shd w:val="clear" w:color="auto" w:fill="FFFFFF"/>
          <w:lang w:val="en-GB"/>
        </w:rPr>
        <w:t>(</w:t>
      </w:r>
      <w:proofErr w:type="spellStart"/>
      <w:r w:rsidR="003621CB" w:rsidRPr="005570DC">
        <w:rPr>
          <w:rFonts w:ascii="Arial" w:hAnsi="Arial" w:cs="Arial"/>
          <w:color w:val="011010"/>
          <w:shd w:val="clear" w:color="auto" w:fill="FFFFFF"/>
          <w:lang w:val="en-GB"/>
        </w:rPr>
        <w:t>Widuri</w:t>
      </w:r>
      <w:proofErr w:type="spellEnd"/>
      <w:r w:rsidR="003621CB" w:rsidRPr="005570DC">
        <w:rPr>
          <w:rFonts w:ascii="Arial" w:hAnsi="Arial" w:cs="Arial"/>
          <w:color w:val="011010"/>
          <w:shd w:val="clear" w:color="auto" w:fill="FFFFFF"/>
          <w:lang w:val="en-GB"/>
        </w:rPr>
        <w:t xml:space="preserve"> and </w:t>
      </w:r>
      <w:proofErr w:type="spellStart"/>
      <w:r w:rsidR="003621CB" w:rsidRPr="005570DC">
        <w:rPr>
          <w:rFonts w:ascii="Arial" w:hAnsi="Arial" w:cs="Arial"/>
          <w:color w:val="011010"/>
          <w:shd w:val="clear" w:color="auto" w:fill="FFFFFF"/>
          <w:lang w:val="en-GB"/>
        </w:rPr>
        <w:t>Sutanto</w:t>
      </w:r>
      <w:proofErr w:type="spellEnd"/>
      <w:r w:rsidR="003621CB" w:rsidRPr="005570DC">
        <w:rPr>
          <w:rFonts w:ascii="Arial" w:hAnsi="Arial" w:cs="Arial"/>
          <w:color w:val="011010"/>
          <w:shd w:val="clear" w:color="auto" w:fill="FFFFFF"/>
          <w:lang w:val="en-GB"/>
        </w:rPr>
        <w:t xml:space="preserve">, </w:t>
      </w:r>
      <w:r w:rsidR="00F011AE" w:rsidRPr="005570DC">
        <w:rPr>
          <w:rFonts w:ascii="Arial" w:hAnsi="Arial" w:cs="Arial"/>
          <w:color w:val="011010"/>
          <w:shd w:val="clear" w:color="auto" w:fill="FFFFFF"/>
          <w:lang w:val="en-GB"/>
        </w:rPr>
        <w:t>2019)</w:t>
      </w:r>
      <w:r w:rsidR="001D05C4" w:rsidRPr="005570DC">
        <w:rPr>
          <w:rFonts w:ascii="Arial" w:hAnsi="Arial" w:cs="Arial"/>
          <w:color w:val="011010"/>
          <w:shd w:val="clear" w:color="auto" w:fill="FFFFFF"/>
          <w:lang w:val="en-GB"/>
        </w:rPr>
        <w:t>.</w:t>
      </w:r>
    </w:p>
    <w:p w14:paraId="411B75BC" w14:textId="77777777" w:rsidR="00B72EB1" w:rsidRPr="005570DC" w:rsidRDefault="007D41CE" w:rsidP="005570DC">
      <w:pPr>
        <w:spacing w:line="360" w:lineRule="auto"/>
        <w:ind w:firstLine="720"/>
        <w:contextualSpacing/>
        <w:jc w:val="both"/>
        <w:rPr>
          <w:rFonts w:ascii="Arial" w:hAnsi="Arial" w:cs="Arial"/>
          <w:color w:val="011010"/>
          <w:shd w:val="clear" w:color="auto" w:fill="FFFFFF"/>
          <w:lang w:val="en-GB"/>
        </w:rPr>
      </w:pPr>
      <w:r w:rsidRPr="005570DC">
        <w:rPr>
          <w:rFonts w:ascii="Arial" w:hAnsi="Arial" w:cs="Arial"/>
          <w:color w:val="011010"/>
          <w:shd w:val="clear" w:color="auto" w:fill="FFFFFF"/>
          <w:lang w:val="en-GB"/>
        </w:rPr>
        <w:t xml:space="preserve">Moreover, SABRE reduced the threat of new entrants and substitutes. Sabre’s software and systems were </w:t>
      </w:r>
      <w:r w:rsidR="00562EF6" w:rsidRPr="005570DC">
        <w:rPr>
          <w:rFonts w:ascii="Arial" w:hAnsi="Arial" w:cs="Arial"/>
          <w:color w:val="011010"/>
          <w:shd w:val="clear" w:color="auto" w:fill="FFFFFF"/>
          <w:lang w:val="en-GB"/>
        </w:rPr>
        <w:t>barrier</w:t>
      </w:r>
      <w:r w:rsidRPr="005570DC">
        <w:rPr>
          <w:rFonts w:ascii="Arial" w:hAnsi="Arial" w:cs="Arial"/>
          <w:color w:val="011010"/>
          <w:shd w:val="clear" w:color="auto" w:fill="FFFFFF"/>
          <w:lang w:val="en-GB"/>
        </w:rPr>
        <w:t>s to potential entrants</w:t>
      </w:r>
      <w:r w:rsidR="004E61EA" w:rsidRPr="005570DC">
        <w:rPr>
          <w:rFonts w:ascii="Arial" w:hAnsi="Arial" w:cs="Arial"/>
          <w:color w:val="011010"/>
          <w:shd w:val="clear" w:color="auto" w:fill="FFFFFF"/>
          <w:lang w:val="en-GB"/>
        </w:rPr>
        <w:t xml:space="preserve"> - the</w:t>
      </w:r>
      <w:r w:rsidR="00D54BEA" w:rsidRPr="005570DC">
        <w:rPr>
          <w:rFonts w:ascii="Arial" w:hAnsi="Arial" w:cs="Arial"/>
          <w:color w:val="011010"/>
          <w:shd w:val="clear" w:color="auto" w:fill="FFFFFF"/>
          <w:lang w:val="en-GB"/>
        </w:rPr>
        <w:t xml:space="preserve"> ability or degree to which new firms can penetrate and establish themselves in a market (</w:t>
      </w:r>
      <w:r w:rsidR="00897A5D" w:rsidRPr="005570DC">
        <w:rPr>
          <w:rFonts w:ascii="Arial" w:hAnsi="Arial" w:cs="Arial"/>
          <w:color w:val="011010"/>
          <w:shd w:val="clear" w:color="auto" w:fill="FFFFFF"/>
          <w:lang w:val="en-GB"/>
        </w:rPr>
        <w:t>E. Dobbs, 2014</w:t>
      </w:r>
      <w:r w:rsidR="00D54BEA" w:rsidRPr="005570DC">
        <w:rPr>
          <w:rFonts w:ascii="Arial" w:hAnsi="Arial" w:cs="Arial"/>
          <w:color w:val="011010"/>
          <w:shd w:val="clear" w:color="auto" w:fill="FFFFFF"/>
          <w:lang w:val="en-GB"/>
        </w:rPr>
        <w:t xml:space="preserve">). </w:t>
      </w:r>
      <w:r w:rsidR="00060DE5" w:rsidRPr="005570DC">
        <w:rPr>
          <w:rFonts w:ascii="Arial" w:hAnsi="Arial" w:cs="Arial"/>
          <w:color w:val="011010"/>
          <w:shd w:val="clear" w:color="auto" w:fill="FFFFFF"/>
          <w:lang w:val="en-GB"/>
        </w:rPr>
        <w:t xml:space="preserve">The </w:t>
      </w:r>
      <w:r w:rsidRPr="005570DC">
        <w:rPr>
          <w:rFonts w:ascii="Arial" w:hAnsi="Arial" w:cs="Arial"/>
          <w:color w:val="011010"/>
          <w:shd w:val="clear" w:color="auto" w:fill="FFFFFF"/>
          <w:lang w:val="en-GB"/>
        </w:rPr>
        <w:t xml:space="preserve">application made </w:t>
      </w:r>
      <w:r w:rsidR="00060DE5" w:rsidRPr="005570DC">
        <w:rPr>
          <w:rFonts w:ascii="Arial" w:hAnsi="Arial" w:cs="Arial"/>
          <w:color w:val="011010"/>
          <w:shd w:val="clear" w:color="auto" w:fill="FFFFFF"/>
          <w:lang w:val="en-GB"/>
        </w:rPr>
        <w:t xml:space="preserve">the airline market less attractive to new entrants. </w:t>
      </w:r>
      <w:r w:rsidR="00B80302" w:rsidRPr="005570DC">
        <w:rPr>
          <w:rFonts w:ascii="Arial" w:hAnsi="Arial" w:cs="Arial"/>
          <w:color w:val="011010"/>
          <w:shd w:val="clear" w:color="auto" w:fill="FFFFFF"/>
          <w:lang w:val="en-GB"/>
        </w:rPr>
        <w:t xml:space="preserve">Potential </w:t>
      </w:r>
      <w:r w:rsidR="00060DE5" w:rsidRPr="005570DC">
        <w:rPr>
          <w:rFonts w:ascii="Arial" w:hAnsi="Arial" w:cs="Arial"/>
          <w:color w:val="011010"/>
          <w:shd w:val="clear" w:color="auto" w:fill="FFFFFF"/>
          <w:lang w:val="en-GB"/>
        </w:rPr>
        <w:t xml:space="preserve">entrants may </w:t>
      </w:r>
      <w:r w:rsidR="00B80302" w:rsidRPr="005570DC">
        <w:rPr>
          <w:rFonts w:ascii="Arial" w:hAnsi="Arial" w:cs="Arial"/>
          <w:color w:val="011010"/>
          <w:shd w:val="clear" w:color="auto" w:fill="FFFFFF"/>
          <w:lang w:val="en-GB"/>
        </w:rPr>
        <w:t>be discouraged by th</w:t>
      </w:r>
      <w:r w:rsidR="00060DE5" w:rsidRPr="005570DC">
        <w:rPr>
          <w:rFonts w:ascii="Arial" w:hAnsi="Arial" w:cs="Arial"/>
          <w:color w:val="011010"/>
          <w:shd w:val="clear" w:color="auto" w:fill="FFFFFF"/>
          <w:lang w:val="en-GB"/>
        </w:rPr>
        <w:t xml:space="preserve">e capital requirements for gaining footage in the industry. </w:t>
      </w:r>
      <w:r w:rsidR="00B80302" w:rsidRPr="005570DC">
        <w:rPr>
          <w:rFonts w:ascii="Arial" w:hAnsi="Arial" w:cs="Arial"/>
          <w:color w:val="011010"/>
          <w:shd w:val="clear" w:color="auto" w:fill="FFFFFF"/>
          <w:lang w:val="en-GB"/>
        </w:rPr>
        <w:t xml:space="preserve">Equally, the </w:t>
      </w:r>
      <w:r w:rsidR="00873E9E" w:rsidRPr="005570DC">
        <w:rPr>
          <w:rFonts w:ascii="Arial" w:hAnsi="Arial" w:cs="Arial"/>
          <w:color w:val="011010"/>
          <w:shd w:val="clear" w:color="auto" w:fill="FFFFFF"/>
          <w:lang w:val="en-GB"/>
        </w:rPr>
        <w:t xml:space="preserve">system lessened the threat of </w:t>
      </w:r>
      <w:r w:rsidR="00FD52A9" w:rsidRPr="005570DC">
        <w:rPr>
          <w:rFonts w:ascii="Arial" w:hAnsi="Arial" w:cs="Arial"/>
          <w:color w:val="011010"/>
          <w:shd w:val="clear" w:color="auto" w:fill="FFFFFF"/>
          <w:lang w:val="en-GB"/>
        </w:rPr>
        <w:t xml:space="preserve">substitution - </w:t>
      </w:r>
      <w:r w:rsidR="004D112F" w:rsidRPr="005570DC">
        <w:rPr>
          <w:rFonts w:ascii="Arial" w:hAnsi="Arial" w:cs="Arial"/>
          <w:color w:val="011010"/>
          <w:shd w:val="clear" w:color="auto" w:fill="FFFFFF"/>
          <w:lang w:val="en-GB"/>
        </w:rPr>
        <w:t xml:space="preserve">the likelihood of </w:t>
      </w:r>
      <w:r w:rsidR="00F67D04" w:rsidRPr="005570DC">
        <w:rPr>
          <w:rFonts w:ascii="Arial" w:hAnsi="Arial" w:cs="Arial"/>
          <w:color w:val="011010"/>
          <w:shd w:val="clear" w:color="auto" w:fill="FFFFFF"/>
          <w:lang w:val="en-GB"/>
        </w:rPr>
        <w:t>existing customers switching to competing brands (E. Dobbs, 2014).</w:t>
      </w:r>
      <w:r w:rsidR="004D112F" w:rsidRPr="005570DC">
        <w:rPr>
          <w:rFonts w:ascii="Arial" w:hAnsi="Arial" w:cs="Arial"/>
          <w:color w:val="011010"/>
          <w:shd w:val="clear" w:color="auto" w:fill="FFFFFF"/>
          <w:lang w:val="en-GB"/>
        </w:rPr>
        <w:t xml:space="preserve"> </w:t>
      </w:r>
      <w:r w:rsidR="003F1B6D" w:rsidRPr="005570DC">
        <w:rPr>
          <w:rFonts w:ascii="Arial" w:hAnsi="Arial" w:cs="Arial"/>
          <w:color w:val="011010"/>
          <w:shd w:val="clear" w:color="auto" w:fill="FFFFFF"/>
          <w:lang w:val="en-GB"/>
        </w:rPr>
        <w:lastRenderedPageBreak/>
        <w:t>T</w:t>
      </w:r>
      <w:r w:rsidR="008B7205" w:rsidRPr="005570DC">
        <w:rPr>
          <w:rFonts w:ascii="Arial" w:hAnsi="Arial" w:cs="Arial"/>
          <w:color w:val="011010"/>
          <w:shd w:val="clear" w:color="auto" w:fill="FFFFFF"/>
          <w:lang w:val="en-GB"/>
        </w:rPr>
        <w:t>he</w:t>
      </w:r>
      <w:r w:rsidR="00AF632B" w:rsidRPr="005570DC">
        <w:rPr>
          <w:rFonts w:ascii="Arial" w:hAnsi="Arial" w:cs="Arial"/>
          <w:lang w:val="en-GB"/>
        </w:rPr>
        <w:t xml:space="preserve"> </w:t>
      </w:r>
      <w:r w:rsidR="00AF632B" w:rsidRPr="005570DC">
        <w:rPr>
          <w:rFonts w:ascii="Arial" w:hAnsi="Arial" w:cs="Arial"/>
          <w:color w:val="011010"/>
          <w:shd w:val="clear" w:color="auto" w:fill="FFFFFF"/>
          <w:lang w:val="en-GB"/>
        </w:rPr>
        <w:t xml:space="preserve">real-time business application enabled the corporation to </w:t>
      </w:r>
      <w:r w:rsidR="00504E51" w:rsidRPr="005570DC">
        <w:rPr>
          <w:rFonts w:ascii="Arial" w:hAnsi="Arial" w:cs="Arial"/>
          <w:color w:val="011010"/>
          <w:shd w:val="clear" w:color="auto" w:fill="FFFFFF"/>
          <w:lang w:val="en-GB"/>
        </w:rPr>
        <w:t xml:space="preserve">automate its </w:t>
      </w:r>
      <w:r w:rsidR="00AF632B" w:rsidRPr="005570DC">
        <w:rPr>
          <w:rFonts w:ascii="Arial" w:hAnsi="Arial" w:cs="Arial"/>
          <w:color w:val="011010"/>
          <w:shd w:val="clear" w:color="auto" w:fill="FFFFFF"/>
          <w:lang w:val="en-GB"/>
        </w:rPr>
        <w:t xml:space="preserve">reservation, yield management, and crew scheduling </w:t>
      </w:r>
      <w:r w:rsidR="00504E51" w:rsidRPr="005570DC">
        <w:rPr>
          <w:rFonts w:ascii="Arial" w:hAnsi="Arial" w:cs="Arial"/>
          <w:color w:val="011010"/>
          <w:shd w:val="clear" w:color="auto" w:fill="FFFFFF"/>
          <w:lang w:val="en-GB"/>
        </w:rPr>
        <w:t xml:space="preserve">processes and operations, consequently enabling the corporation to deliver unique </w:t>
      </w:r>
      <w:r w:rsidR="00C77E24" w:rsidRPr="005570DC">
        <w:rPr>
          <w:rFonts w:ascii="Arial" w:hAnsi="Arial" w:cs="Arial"/>
          <w:color w:val="011010"/>
          <w:shd w:val="clear" w:color="auto" w:fill="FFFFFF"/>
          <w:lang w:val="en-GB"/>
        </w:rPr>
        <w:t xml:space="preserve">services </w:t>
      </w:r>
      <w:r w:rsidR="00701D7C" w:rsidRPr="005570DC">
        <w:rPr>
          <w:rFonts w:ascii="Arial" w:hAnsi="Arial" w:cs="Arial"/>
          <w:color w:val="011010"/>
          <w:shd w:val="clear" w:color="auto" w:fill="FFFFFF"/>
          <w:lang w:val="en-GB"/>
        </w:rPr>
        <w:t>to customers and travel agents</w:t>
      </w:r>
      <w:r w:rsidR="00C77E24" w:rsidRPr="005570DC">
        <w:rPr>
          <w:rFonts w:ascii="Arial" w:hAnsi="Arial" w:cs="Arial"/>
          <w:color w:val="011010"/>
          <w:shd w:val="clear" w:color="auto" w:fill="FFFFFF"/>
          <w:lang w:val="en-GB"/>
        </w:rPr>
        <w:t xml:space="preserve">. </w:t>
      </w:r>
      <w:r w:rsidR="00241FAB" w:rsidRPr="005570DC">
        <w:rPr>
          <w:rFonts w:ascii="Arial" w:hAnsi="Arial" w:cs="Arial"/>
          <w:color w:val="011010"/>
          <w:shd w:val="clear" w:color="auto" w:fill="FFFFFF"/>
          <w:lang w:val="en-GB"/>
        </w:rPr>
        <w:t>T</w:t>
      </w:r>
      <w:r w:rsidR="00B72EB1" w:rsidRPr="005570DC">
        <w:rPr>
          <w:rFonts w:ascii="Arial" w:hAnsi="Arial" w:cs="Arial"/>
          <w:color w:val="011010"/>
          <w:shd w:val="clear" w:color="auto" w:fill="FFFFFF"/>
          <w:lang w:val="en-GB"/>
        </w:rPr>
        <w:t>his reduced the power or threat of substitutes.</w:t>
      </w:r>
    </w:p>
    <w:p w14:paraId="3E79BF23" w14:textId="77777777" w:rsidR="00C07362" w:rsidRPr="00427206" w:rsidRDefault="00C07362" w:rsidP="005570DC">
      <w:pPr>
        <w:spacing w:line="360" w:lineRule="auto"/>
        <w:contextualSpacing/>
        <w:jc w:val="both"/>
        <w:rPr>
          <w:rFonts w:ascii="Arial" w:hAnsi="Arial" w:cs="Arial"/>
          <w:b/>
          <w:bCs/>
          <w:i/>
          <w:color w:val="011010"/>
          <w:shd w:val="clear" w:color="auto" w:fill="FFFFFF"/>
          <w:lang w:val="en-GB"/>
        </w:rPr>
      </w:pPr>
      <w:r w:rsidRPr="00427206">
        <w:rPr>
          <w:rFonts w:ascii="Arial" w:hAnsi="Arial" w:cs="Arial"/>
          <w:b/>
          <w:bCs/>
          <w:i/>
          <w:color w:val="011010"/>
          <w:shd w:val="clear" w:color="auto" w:fill="FFFFFF"/>
          <w:lang w:val="en-GB"/>
        </w:rPr>
        <w:t xml:space="preserve">Factors Contributed to the Erosion of the American Airlines’ Lead and its Reaction </w:t>
      </w:r>
    </w:p>
    <w:p w14:paraId="5FA67F86" w14:textId="77777777" w:rsidR="00D654D4" w:rsidRPr="005570DC" w:rsidRDefault="00B0385D" w:rsidP="005570DC">
      <w:pPr>
        <w:spacing w:line="360" w:lineRule="auto"/>
        <w:ind w:firstLine="720"/>
        <w:contextualSpacing/>
        <w:jc w:val="both"/>
        <w:rPr>
          <w:rFonts w:ascii="Arial" w:hAnsi="Arial" w:cs="Arial"/>
          <w:color w:val="011010"/>
          <w:shd w:val="clear" w:color="auto" w:fill="FFFFFF"/>
          <w:lang w:val="en-GB"/>
        </w:rPr>
      </w:pPr>
      <w:r w:rsidRPr="005570DC">
        <w:rPr>
          <w:rFonts w:ascii="Arial" w:hAnsi="Arial" w:cs="Arial"/>
          <w:color w:val="011010"/>
          <w:shd w:val="clear" w:color="auto" w:fill="FFFFFF"/>
          <w:lang w:val="en-GB"/>
        </w:rPr>
        <w:t xml:space="preserve">SABRE was incredibly successful in terms of bolstering American Airlines’ </w:t>
      </w:r>
      <w:r w:rsidR="000152A5" w:rsidRPr="005570DC">
        <w:rPr>
          <w:rFonts w:ascii="Arial" w:hAnsi="Arial" w:cs="Arial"/>
          <w:color w:val="011010"/>
          <w:shd w:val="clear" w:color="auto" w:fill="FFFFFF"/>
          <w:lang w:val="en-GB"/>
        </w:rPr>
        <w:t xml:space="preserve">competitive advantage and profitability. However, </w:t>
      </w:r>
      <w:r w:rsidR="0060131A" w:rsidRPr="005570DC">
        <w:rPr>
          <w:rFonts w:ascii="Arial" w:hAnsi="Arial" w:cs="Arial"/>
          <w:color w:val="011010"/>
          <w:shd w:val="clear" w:color="auto" w:fill="FFFFFF"/>
          <w:lang w:val="en-GB"/>
        </w:rPr>
        <w:t xml:space="preserve">the firm failed to maintain this </w:t>
      </w:r>
      <w:r w:rsidR="0048429E" w:rsidRPr="005570DC">
        <w:rPr>
          <w:rFonts w:ascii="Arial" w:hAnsi="Arial" w:cs="Arial"/>
          <w:color w:val="011010"/>
          <w:shd w:val="clear" w:color="auto" w:fill="FFFFFF"/>
          <w:lang w:val="en-GB"/>
        </w:rPr>
        <w:t xml:space="preserve">competitive </w:t>
      </w:r>
      <w:r w:rsidR="0060131A" w:rsidRPr="005570DC">
        <w:rPr>
          <w:rFonts w:ascii="Arial" w:hAnsi="Arial" w:cs="Arial"/>
          <w:color w:val="011010"/>
          <w:shd w:val="clear" w:color="auto" w:fill="FFFFFF"/>
          <w:lang w:val="en-GB"/>
        </w:rPr>
        <w:t>edge beyond the late 1980s</w:t>
      </w:r>
      <w:r w:rsidR="00044E9B" w:rsidRPr="005570DC">
        <w:rPr>
          <w:rFonts w:ascii="Arial" w:hAnsi="Arial" w:cs="Arial"/>
          <w:color w:val="011010"/>
          <w:shd w:val="clear" w:color="auto" w:fill="FFFFFF"/>
          <w:lang w:val="en-GB"/>
        </w:rPr>
        <w:t xml:space="preserve"> because of</w:t>
      </w:r>
      <w:r w:rsidR="00E76C18" w:rsidRPr="005570DC">
        <w:rPr>
          <w:rFonts w:ascii="Arial" w:hAnsi="Arial" w:cs="Arial"/>
          <w:color w:val="011010"/>
          <w:shd w:val="clear" w:color="auto" w:fill="FFFFFF"/>
          <w:lang w:val="en-GB"/>
        </w:rPr>
        <w:t xml:space="preserve"> the rapid technological advancement in this sector. </w:t>
      </w:r>
      <w:r w:rsidR="00BA3305" w:rsidRPr="005570DC">
        <w:rPr>
          <w:rFonts w:ascii="Arial" w:hAnsi="Arial" w:cs="Arial"/>
          <w:color w:val="011010"/>
          <w:shd w:val="clear" w:color="auto" w:fill="FFFFFF"/>
          <w:lang w:val="en-GB"/>
        </w:rPr>
        <w:t>Drawing on Porter’s theory of competitive advantage, large enterprises pursuing differentiation strategies like American Airlines must strive to remain agile with their new product development processes</w:t>
      </w:r>
      <w:r w:rsidR="003E0D6B" w:rsidRPr="005570DC">
        <w:rPr>
          <w:rFonts w:ascii="Arial" w:hAnsi="Arial" w:cs="Arial"/>
          <w:color w:val="011010"/>
          <w:shd w:val="clear" w:color="auto" w:fill="FFFFFF"/>
          <w:lang w:val="en-GB"/>
        </w:rPr>
        <w:t xml:space="preserve"> (</w:t>
      </w:r>
      <w:proofErr w:type="spellStart"/>
      <w:r w:rsidR="003E0D6B" w:rsidRPr="005570DC">
        <w:rPr>
          <w:rFonts w:ascii="Arial" w:hAnsi="Arial" w:cs="Arial"/>
          <w:color w:val="011010"/>
          <w:shd w:val="clear" w:color="auto" w:fill="FFFFFF"/>
          <w:lang w:val="en-GB"/>
        </w:rPr>
        <w:t>Widuri</w:t>
      </w:r>
      <w:proofErr w:type="spellEnd"/>
      <w:r w:rsidR="003E0D6B" w:rsidRPr="005570DC">
        <w:rPr>
          <w:rFonts w:ascii="Arial" w:hAnsi="Arial" w:cs="Arial"/>
          <w:color w:val="011010"/>
          <w:shd w:val="clear" w:color="auto" w:fill="FFFFFF"/>
          <w:lang w:val="en-GB"/>
        </w:rPr>
        <w:t xml:space="preserve"> and </w:t>
      </w:r>
      <w:proofErr w:type="spellStart"/>
      <w:r w:rsidR="003E0D6B" w:rsidRPr="005570DC">
        <w:rPr>
          <w:rFonts w:ascii="Arial" w:hAnsi="Arial" w:cs="Arial"/>
          <w:color w:val="011010"/>
          <w:shd w:val="clear" w:color="auto" w:fill="FFFFFF"/>
          <w:lang w:val="en-GB"/>
        </w:rPr>
        <w:t>Sutanto</w:t>
      </w:r>
      <w:proofErr w:type="spellEnd"/>
      <w:r w:rsidR="003E0D6B" w:rsidRPr="005570DC">
        <w:rPr>
          <w:rFonts w:ascii="Arial" w:hAnsi="Arial" w:cs="Arial"/>
          <w:color w:val="011010"/>
          <w:shd w:val="clear" w:color="auto" w:fill="FFFFFF"/>
          <w:lang w:val="en-GB"/>
        </w:rPr>
        <w:t>, 2019)</w:t>
      </w:r>
      <w:r w:rsidR="00BA3305" w:rsidRPr="005570DC">
        <w:rPr>
          <w:rFonts w:ascii="Arial" w:hAnsi="Arial" w:cs="Arial"/>
          <w:color w:val="011010"/>
          <w:shd w:val="clear" w:color="auto" w:fill="FFFFFF"/>
          <w:lang w:val="en-GB"/>
        </w:rPr>
        <w:t xml:space="preserve">. Otherwise, </w:t>
      </w:r>
      <w:r w:rsidR="00667660" w:rsidRPr="005570DC">
        <w:rPr>
          <w:rFonts w:ascii="Arial" w:hAnsi="Arial" w:cs="Arial"/>
          <w:color w:val="011010"/>
          <w:shd w:val="clear" w:color="auto" w:fill="FFFFFF"/>
          <w:lang w:val="en-GB"/>
        </w:rPr>
        <w:t xml:space="preserve">Newton, Gilinsky Jr, and Jordan (2015) </w:t>
      </w:r>
      <w:r w:rsidR="003E0D6B" w:rsidRPr="005570DC">
        <w:rPr>
          <w:rFonts w:ascii="Arial" w:hAnsi="Arial" w:cs="Arial"/>
          <w:color w:val="011010"/>
          <w:shd w:val="clear" w:color="auto" w:fill="FFFFFF"/>
          <w:lang w:val="en-GB"/>
        </w:rPr>
        <w:t>caution</w:t>
      </w:r>
      <w:r w:rsidR="00667660" w:rsidRPr="005570DC">
        <w:rPr>
          <w:rFonts w:ascii="Arial" w:hAnsi="Arial" w:cs="Arial"/>
          <w:color w:val="011010"/>
          <w:shd w:val="clear" w:color="auto" w:fill="FFFFFF"/>
          <w:lang w:val="en-GB"/>
        </w:rPr>
        <w:t xml:space="preserve"> </w:t>
      </w:r>
      <w:r w:rsidR="003E0D6B" w:rsidRPr="005570DC">
        <w:rPr>
          <w:rFonts w:ascii="Arial" w:hAnsi="Arial" w:cs="Arial"/>
          <w:color w:val="011010"/>
          <w:shd w:val="clear" w:color="auto" w:fill="FFFFFF"/>
          <w:lang w:val="en-GB"/>
        </w:rPr>
        <w:t xml:space="preserve">that </w:t>
      </w:r>
      <w:r w:rsidR="00ED45D1" w:rsidRPr="005570DC">
        <w:rPr>
          <w:rFonts w:ascii="Arial" w:hAnsi="Arial" w:cs="Arial"/>
          <w:color w:val="011010"/>
          <w:shd w:val="clear" w:color="auto" w:fill="FFFFFF"/>
          <w:lang w:val="en-GB"/>
        </w:rPr>
        <w:t xml:space="preserve">they risk </w:t>
      </w:r>
      <w:r w:rsidR="005A1A91" w:rsidRPr="005570DC">
        <w:rPr>
          <w:rFonts w:ascii="Arial" w:hAnsi="Arial" w:cs="Arial"/>
          <w:color w:val="011010"/>
          <w:shd w:val="clear" w:color="auto" w:fill="FFFFFF"/>
          <w:lang w:val="en-GB"/>
        </w:rPr>
        <w:t>losing</w:t>
      </w:r>
      <w:r w:rsidR="00ED45D1" w:rsidRPr="005570DC">
        <w:rPr>
          <w:rFonts w:ascii="Arial" w:hAnsi="Arial" w:cs="Arial"/>
          <w:color w:val="011010"/>
          <w:shd w:val="clear" w:color="auto" w:fill="FFFFFF"/>
          <w:lang w:val="en-GB"/>
        </w:rPr>
        <w:t xml:space="preserve"> to</w:t>
      </w:r>
      <w:r w:rsidR="00F932D7" w:rsidRPr="005570DC">
        <w:rPr>
          <w:rFonts w:ascii="Arial" w:hAnsi="Arial" w:cs="Arial"/>
          <w:color w:val="011010"/>
          <w:shd w:val="clear" w:color="auto" w:fill="FFFFFF"/>
          <w:lang w:val="en-GB"/>
        </w:rPr>
        <w:t xml:space="preserve"> </w:t>
      </w:r>
      <w:r w:rsidR="005A1A91" w:rsidRPr="005570DC">
        <w:rPr>
          <w:rFonts w:ascii="Arial" w:hAnsi="Arial" w:cs="Arial"/>
          <w:color w:val="011010"/>
          <w:shd w:val="clear" w:color="auto" w:fill="FFFFFF"/>
          <w:lang w:val="en-GB"/>
        </w:rPr>
        <w:t>competing firms that implement focus strategies by concentrating on a niche market and striving to deliver unique products and services that meet the unique needs of that segment</w:t>
      </w:r>
      <w:r w:rsidR="00DB22AC" w:rsidRPr="005570DC">
        <w:rPr>
          <w:rFonts w:ascii="Arial" w:hAnsi="Arial" w:cs="Arial"/>
          <w:color w:val="011010"/>
          <w:shd w:val="clear" w:color="auto" w:fill="FFFFFF"/>
          <w:lang w:val="en-GB"/>
        </w:rPr>
        <w:t xml:space="preserve">. </w:t>
      </w:r>
      <w:r w:rsidR="0048429E" w:rsidRPr="005570DC">
        <w:rPr>
          <w:rFonts w:ascii="Arial" w:hAnsi="Arial" w:cs="Arial"/>
          <w:color w:val="011010"/>
          <w:shd w:val="clear" w:color="auto" w:fill="FFFFFF"/>
          <w:lang w:val="en-GB"/>
        </w:rPr>
        <w:t xml:space="preserve">This was the case with American Airlines. </w:t>
      </w:r>
      <w:r w:rsidR="00C9145E" w:rsidRPr="005570DC">
        <w:rPr>
          <w:rFonts w:ascii="Arial" w:hAnsi="Arial" w:cs="Arial"/>
          <w:color w:val="011010"/>
          <w:shd w:val="clear" w:color="auto" w:fill="FFFFFF"/>
          <w:lang w:val="en-GB"/>
        </w:rPr>
        <w:t xml:space="preserve">The </w:t>
      </w:r>
      <w:r w:rsidR="002317C2" w:rsidRPr="005570DC">
        <w:rPr>
          <w:rFonts w:ascii="Arial" w:hAnsi="Arial" w:cs="Arial"/>
          <w:color w:val="011010"/>
          <w:shd w:val="clear" w:color="auto" w:fill="FFFFFF"/>
          <w:lang w:val="en-GB"/>
        </w:rPr>
        <w:t>rapid advances in technology</w:t>
      </w:r>
      <w:r w:rsidR="00C9145E" w:rsidRPr="005570DC">
        <w:rPr>
          <w:rFonts w:ascii="Arial" w:hAnsi="Arial" w:cs="Arial"/>
          <w:color w:val="011010"/>
          <w:shd w:val="clear" w:color="auto" w:fill="FFFFFF"/>
          <w:lang w:val="en-GB"/>
        </w:rPr>
        <w:t xml:space="preserve"> and innovation threatened its main source of competitive advantage – SABRE </w:t>
      </w:r>
      <w:r w:rsidR="001F67E7" w:rsidRPr="005570DC">
        <w:rPr>
          <w:rFonts w:ascii="Arial" w:hAnsi="Arial" w:cs="Arial"/>
          <w:color w:val="011010"/>
          <w:shd w:val="clear" w:color="auto" w:fill="FFFFFF"/>
          <w:lang w:val="en-GB"/>
        </w:rPr>
        <w:t>–</w:t>
      </w:r>
      <w:r w:rsidR="00C9145E" w:rsidRPr="005570DC">
        <w:rPr>
          <w:rFonts w:ascii="Arial" w:hAnsi="Arial" w:cs="Arial"/>
          <w:color w:val="011010"/>
          <w:shd w:val="clear" w:color="auto" w:fill="FFFFFF"/>
          <w:lang w:val="en-GB"/>
        </w:rPr>
        <w:t xml:space="preserve"> </w:t>
      </w:r>
      <w:r w:rsidR="001F67E7" w:rsidRPr="005570DC">
        <w:rPr>
          <w:rFonts w:ascii="Arial" w:hAnsi="Arial" w:cs="Arial"/>
          <w:color w:val="011010"/>
          <w:shd w:val="clear" w:color="auto" w:fill="FFFFFF"/>
          <w:lang w:val="en-GB"/>
        </w:rPr>
        <w:t xml:space="preserve">by enabling </w:t>
      </w:r>
      <w:r w:rsidR="00FD5D0E" w:rsidRPr="005570DC">
        <w:rPr>
          <w:rFonts w:ascii="Arial" w:hAnsi="Arial" w:cs="Arial"/>
          <w:color w:val="011010"/>
          <w:shd w:val="clear" w:color="auto" w:fill="FFFFFF"/>
          <w:lang w:val="en-GB"/>
        </w:rPr>
        <w:t xml:space="preserve">competitors to copy their </w:t>
      </w:r>
      <w:r w:rsidR="006A4B37" w:rsidRPr="005570DC">
        <w:rPr>
          <w:rFonts w:ascii="Arial" w:hAnsi="Arial" w:cs="Arial"/>
          <w:color w:val="011010"/>
          <w:shd w:val="clear" w:color="auto" w:fill="FFFFFF"/>
          <w:lang w:val="en-GB"/>
        </w:rPr>
        <w:t xml:space="preserve">systems. </w:t>
      </w:r>
    </w:p>
    <w:p w14:paraId="11772168" w14:textId="2BA2092E" w:rsidR="00D654D4" w:rsidRPr="005570DC" w:rsidRDefault="00D654D4" w:rsidP="005570DC">
      <w:pPr>
        <w:spacing w:line="360" w:lineRule="auto"/>
        <w:ind w:firstLine="720"/>
        <w:contextualSpacing/>
        <w:jc w:val="both"/>
        <w:rPr>
          <w:rFonts w:ascii="Arial" w:hAnsi="Arial" w:cs="Arial"/>
          <w:color w:val="011010"/>
          <w:shd w:val="clear" w:color="auto" w:fill="FFFFFF"/>
          <w:lang w:val="en-GB"/>
        </w:rPr>
      </w:pPr>
      <w:r w:rsidRPr="005570DC">
        <w:rPr>
          <w:rFonts w:ascii="Arial" w:hAnsi="Arial" w:cs="Arial"/>
          <w:color w:val="011010"/>
          <w:shd w:val="clear" w:color="auto" w:fill="FFFFFF"/>
          <w:lang w:val="en-GB"/>
        </w:rPr>
        <w:t>C</w:t>
      </w:r>
      <w:r w:rsidR="006A4B37" w:rsidRPr="005570DC">
        <w:rPr>
          <w:rFonts w:ascii="Arial" w:hAnsi="Arial" w:cs="Arial"/>
          <w:color w:val="011010"/>
          <w:shd w:val="clear" w:color="auto" w:fill="FFFFFF"/>
          <w:lang w:val="en-GB"/>
        </w:rPr>
        <w:t xml:space="preserve">onsequently, the real-time business application was no longer unique to American Airlines. </w:t>
      </w:r>
      <w:r w:rsidR="006F2E76" w:rsidRPr="005570DC">
        <w:rPr>
          <w:rFonts w:ascii="Arial" w:hAnsi="Arial" w:cs="Arial"/>
          <w:color w:val="011010"/>
          <w:shd w:val="clear" w:color="auto" w:fill="FFFFFF"/>
          <w:lang w:val="en-GB"/>
        </w:rPr>
        <w:t xml:space="preserve">The corporation could no longer deliver more unique </w:t>
      </w:r>
      <w:r w:rsidR="00EB0B19" w:rsidRPr="005570DC">
        <w:rPr>
          <w:rFonts w:ascii="Arial" w:hAnsi="Arial" w:cs="Arial"/>
          <w:color w:val="011010"/>
          <w:shd w:val="clear" w:color="auto" w:fill="FFFFFF"/>
          <w:lang w:val="en-GB"/>
        </w:rPr>
        <w:t xml:space="preserve">services at the advantage of </w:t>
      </w:r>
      <w:r w:rsidR="00F35AA8" w:rsidRPr="005570DC">
        <w:rPr>
          <w:rFonts w:ascii="Arial" w:hAnsi="Arial" w:cs="Arial"/>
          <w:color w:val="011010"/>
          <w:shd w:val="clear" w:color="auto" w:fill="FFFFFF"/>
          <w:lang w:val="en-GB"/>
        </w:rPr>
        <w:t xml:space="preserve">its competitors who also developed their edge by leveraging the rapid technological advancement to deliver products that add greater value to consumers. Similarly, </w:t>
      </w:r>
      <w:r w:rsidR="00531CA3" w:rsidRPr="005570DC">
        <w:rPr>
          <w:rFonts w:ascii="Arial" w:hAnsi="Arial" w:cs="Arial"/>
          <w:color w:val="011010"/>
          <w:shd w:val="clear" w:color="auto" w:fill="FFFFFF"/>
          <w:lang w:val="en-GB"/>
        </w:rPr>
        <w:t xml:space="preserve">the new technological capabilities </w:t>
      </w:r>
      <w:r w:rsidR="006C5FE3" w:rsidRPr="005570DC">
        <w:rPr>
          <w:rFonts w:ascii="Arial" w:hAnsi="Arial" w:cs="Arial"/>
          <w:color w:val="011010"/>
          <w:shd w:val="clear" w:color="auto" w:fill="FFFFFF"/>
          <w:lang w:val="en-GB"/>
        </w:rPr>
        <w:t>increased the threat of substitutes and new entrants by making it eas</w:t>
      </w:r>
      <w:r w:rsidR="00CB2C18" w:rsidRPr="005570DC">
        <w:rPr>
          <w:rFonts w:ascii="Arial" w:hAnsi="Arial" w:cs="Arial"/>
          <w:color w:val="011010"/>
          <w:shd w:val="clear" w:color="auto" w:fill="FFFFFF"/>
          <w:lang w:val="en-GB"/>
        </w:rPr>
        <w:t>ier</w:t>
      </w:r>
      <w:r w:rsidR="006C5FE3" w:rsidRPr="005570DC">
        <w:rPr>
          <w:rFonts w:ascii="Arial" w:hAnsi="Arial" w:cs="Arial"/>
          <w:color w:val="011010"/>
          <w:shd w:val="clear" w:color="auto" w:fill="FFFFFF"/>
          <w:lang w:val="en-GB"/>
        </w:rPr>
        <w:t xml:space="preserve"> and cheaper to make advanced applications like SABRE and gain a foothold in the airline industry. Consequently, these factors </w:t>
      </w:r>
      <w:r w:rsidRPr="005570DC">
        <w:rPr>
          <w:rFonts w:ascii="Arial" w:hAnsi="Arial" w:cs="Arial"/>
          <w:color w:val="011010"/>
          <w:shd w:val="clear" w:color="auto" w:fill="FFFFFF"/>
          <w:lang w:val="en-GB"/>
        </w:rPr>
        <w:t xml:space="preserve">weakened American Airlines’ competitive position and threatened its profitability. </w:t>
      </w:r>
    </w:p>
    <w:p w14:paraId="22495193" w14:textId="0246EB6D" w:rsidR="00D56F46" w:rsidRPr="005570DC" w:rsidRDefault="00D654D4" w:rsidP="005570DC">
      <w:pPr>
        <w:spacing w:line="360" w:lineRule="auto"/>
        <w:ind w:firstLine="720"/>
        <w:contextualSpacing/>
        <w:jc w:val="both"/>
        <w:rPr>
          <w:rFonts w:ascii="Arial" w:hAnsi="Arial" w:cs="Arial"/>
          <w:color w:val="011010"/>
          <w:shd w:val="clear" w:color="auto" w:fill="FFFFFF"/>
          <w:lang w:val="en-GB"/>
        </w:rPr>
      </w:pPr>
      <w:r w:rsidRPr="005570DC">
        <w:rPr>
          <w:rFonts w:ascii="Arial" w:hAnsi="Arial" w:cs="Arial"/>
          <w:color w:val="011010"/>
          <w:shd w:val="clear" w:color="auto" w:fill="FFFFFF"/>
          <w:lang w:val="en-GB"/>
        </w:rPr>
        <w:t xml:space="preserve">Nevertheless, </w:t>
      </w:r>
      <w:r w:rsidR="00985B92" w:rsidRPr="005570DC">
        <w:rPr>
          <w:rFonts w:ascii="Arial" w:hAnsi="Arial" w:cs="Arial"/>
          <w:color w:val="011010"/>
          <w:shd w:val="clear" w:color="auto" w:fill="FFFFFF"/>
          <w:lang w:val="en-GB"/>
        </w:rPr>
        <w:t xml:space="preserve">the corporation reacted by embracing the new capability to bolster its </w:t>
      </w:r>
      <w:r w:rsidR="00EC1D1D" w:rsidRPr="005570DC">
        <w:rPr>
          <w:rFonts w:ascii="Arial" w:hAnsi="Arial" w:cs="Arial"/>
          <w:color w:val="011010"/>
          <w:shd w:val="clear" w:color="auto" w:fill="FFFFFF"/>
          <w:lang w:val="en-GB"/>
        </w:rPr>
        <w:t xml:space="preserve">competitive edge in the global airline market. </w:t>
      </w:r>
      <w:r w:rsidR="004141BC" w:rsidRPr="005570DC">
        <w:rPr>
          <w:rFonts w:ascii="Arial" w:hAnsi="Arial" w:cs="Arial"/>
          <w:color w:val="011010"/>
          <w:shd w:val="clear" w:color="auto" w:fill="FFFFFF"/>
          <w:lang w:val="en-GB"/>
        </w:rPr>
        <w:t>The corporation adopted several aggressive measures to achieve sustainable competitive advantages. For example,</w:t>
      </w:r>
      <w:r w:rsidR="00833B96" w:rsidRPr="005570DC">
        <w:rPr>
          <w:rFonts w:ascii="Arial" w:hAnsi="Arial" w:cs="Arial"/>
          <w:color w:val="011010"/>
          <w:shd w:val="clear" w:color="auto" w:fill="FFFFFF"/>
          <w:lang w:val="en-GB"/>
        </w:rPr>
        <w:t xml:space="preserve"> SABRE created a “</w:t>
      </w:r>
      <w:r w:rsidR="004141BC" w:rsidRPr="005570DC">
        <w:rPr>
          <w:rFonts w:ascii="Arial" w:hAnsi="Arial" w:cs="Arial"/>
          <w:color w:val="011010"/>
          <w:shd w:val="clear" w:color="auto" w:fill="FFFFFF"/>
          <w:lang w:val="en-GB"/>
        </w:rPr>
        <w:t>consumer-facing online booking engine</w:t>
      </w:r>
      <w:r w:rsidR="00833B96" w:rsidRPr="005570DC">
        <w:rPr>
          <w:rFonts w:ascii="Arial" w:hAnsi="Arial" w:cs="Arial"/>
          <w:color w:val="011010"/>
          <w:shd w:val="clear" w:color="auto" w:fill="FFFFFF"/>
          <w:lang w:val="en-GB"/>
        </w:rPr>
        <w:t>” which was first of its kind</w:t>
      </w:r>
      <w:r w:rsidR="004141BC" w:rsidRPr="005570DC">
        <w:rPr>
          <w:rFonts w:ascii="Arial" w:hAnsi="Arial" w:cs="Arial"/>
          <w:color w:val="011010"/>
          <w:shd w:val="clear" w:color="auto" w:fill="FFFFFF"/>
          <w:lang w:val="en-GB"/>
        </w:rPr>
        <w:t>.</w:t>
      </w:r>
      <w:r w:rsidR="00C765DA" w:rsidRPr="005570DC">
        <w:rPr>
          <w:rFonts w:ascii="Arial" w:hAnsi="Arial" w:cs="Arial"/>
          <w:color w:val="011010"/>
          <w:shd w:val="clear" w:color="auto" w:fill="FFFFFF"/>
          <w:lang w:val="en-GB"/>
        </w:rPr>
        <w:t xml:space="preserve"> </w:t>
      </w:r>
      <w:r w:rsidR="005126A6" w:rsidRPr="005570DC">
        <w:rPr>
          <w:rFonts w:ascii="Arial" w:hAnsi="Arial" w:cs="Arial"/>
          <w:color w:val="011010"/>
          <w:shd w:val="clear" w:color="auto" w:fill="FFFFFF"/>
          <w:lang w:val="en-GB"/>
        </w:rPr>
        <w:t>In addition</w:t>
      </w:r>
      <w:r w:rsidR="00C765DA" w:rsidRPr="005570DC">
        <w:rPr>
          <w:rFonts w:ascii="Arial" w:hAnsi="Arial" w:cs="Arial"/>
          <w:color w:val="011010"/>
          <w:shd w:val="clear" w:color="auto" w:fill="FFFFFF"/>
          <w:lang w:val="en-GB"/>
        </w:rPr>
        <w:t xml:space="preserve">, it expanded its services portfolio </w:t>
      </w:r>
      <w:r w:rsidR="00956F40" w:rsidRPr="005570DC">
        <w:rPr>
          <w:rFonts w:ascii="Arial" w:hAnsi="Arial" w:cs="Arial"/>
          <w:color w:val="011010"/>
          <w:shd w:val="clear" w:color="auto" w:fill="FFFFFF"/>
          <w:lang w:val="en-GB"/>
        </w:rPr>
        <w:t>through joint ventures</w:t>
      </w:r>
      <w:r w:rsidR="00551ECD" w:rsidRPr="005570DC">
        <w:rPr>
          <w:rFonts w:ascii="Arial" w:hAnsi="Arial" w:cs="Arial"/>
          <w:color w:val="011010"/>
          <w:shd w:val="clear" w:color="auto" w:fill="FFFFFF"/>
          <w:lang w:val="en-GB"/>
        </w:rPr>
        <w:t xml:space="preserve"> with ABACUS international and US Airways, bolstering </w:t>
      </w:r>
      <w:r w:rsidR="00D22013" w:rsidRPr="005570DC">
        <w:rPr>
          <w:rFonts w:ascii="Arial" w:hAnsi="Arial" w:cs="Arial"/>
          <w:color w:val="011010"/>
          <w:shd w:val="clear" w:color="auto" w:fill="FFFFFF"/>
          <w:lang w:val="en-GB"/>
        </w:rPr>
        <w:t xml:space="preserve">its global </w:t>
      </w:r>
      <w:r w:rsidR="0089270D" w:rsidRPr="005570DC">
        <w:rPr>
          <w:rFonts w:ascii="Arial" w:hAnsi="Arial" w:cs="Arial"/>
          <w:color w:val="011010"/>
          <w:shd w:val="clear" w:color="auto" w:fill="FFFFFF"/>
          <w:lang w:val="en-GB"/>
        </w:rPr>
        <w:t xml:space="preserve">leadership position in the </w:t>
      </w:r>
      <w:r w:rsidR="00D22013" w:rsidRPr="005570DC">
        <w:rPr>
          <w:rFonts w:ascii="Arial" w:hAnsi="Arial" w:cs="Arial"/>
          <w:color w:val="011010"/>
          <w:shd w:val="clear" w:color="auto" w:fill="FFFFFF"/>
          <w:lang w:val="en-GB"/>
        </w:rPr>
        <w:t>e</w:t>
      </w:r>
      <w:r w:rsidR="00C765DA" w:rsidRPr="005570DC">
        <w:rPr>
          <w:rFonts w:ascii="Arial" w:hAnsi="Arial" w:cs="Arial"/>
          <w:color w:val="011010"/>
          <w:shd w:val="clear" w:color="auto" w:fill="FFFFFF"/>
          <w:lang w:val="en-GB"/>
        </w:rPr>
        <w:t>lectronic travel distribution</w:t>
      </w:r>
      <w:r w:rsidR="00614D5B" w:rsidRPr="005570DC">
        <w:rPr>
          <w:rFonts w:ascii="Arial" w:hAnsi="Arial" w:cs="Arial"/>
          <w:color w:val="011010"/>
          <w:shd w:val="clear" w:color="auto" w:fill="FFFFFF"/>
          <w:lang w:val="en-GB"/>
        </w:rPr>
        <w:t xml:space="preserve">. </w:t>
      </w:r>
      <w:r w:rsidR="00E53753" w:rsidRPr="005570DC">
        <w:rPr>
          <w:rFonts w:ascii="Arial" w:hAnsi="Arial" w:cs="Arial"/>
          <w:color w:val="011010"/>
          <w:shd w:val="clear" w:color="auto" w:fill="FFFFFF"/>
          <w:lang w:val="en-GB"/>
        </w:rPr>
        <w:t xml:space="preserve">Consistent with </w:t>
      </w:r>
      <w:r w:rsidR="008A20BE" w:rsidRPr="005570DC">
        <w:rPr>
          <w:rFonts w:ascii="Arial" w:hAnsi="Arial" w:cs="Arial"/>
          <w:color w:val="011010"/>
          <w:shd w:val="clear" w:color="auto" w:fill="FFFFFF"/>
          <w:lang w:val="en-GB"/>
        </w:rPr>
        <w:t xml:space="preserve">research evidence documented by </w:t>
      </w:r>
      <w:proofErr w:type="spellStart"/>
      <w:r w:rsidR="00E53753" w:rsidRPr="005570DC">
        <w:rPr>
          <w:rFonts w:ascii="Arial" w:hAnsi="Arial" w:cs="Arial"/>
          <w:color w:val="011010"/>
          <w:shd w:val="clear" w:color="auto" w:fill="FFFFFF"/>
          <w:lang w:val="en-GB"/>
        </w:rPr>
        <w:t>Widuri</w:t>
      </w:r>
      <w:proofErr w:type="spellEnd"/>
      <w:r w:rsidR="00E53753" w:rsidRPr="005570DC">
        <w:rPr>
          <w:rFonts w:ascii="Arial" w:hAnsi="Arial" w:cs="Arial"/>
          <w:color w:val="011010"/>
          <w:shd w:val="clear" w:color="auto" w:fill="FFFFFF"/>
          <w:lang w:val="en-GB"/>
        </w:rPr>
        <w:t xml:space="preserve"> and </w:t>
      </w:r>
      <w:proofErr w:type="spellStart"/>
      <w:r w:rsidR="00E53753" w:rsidRPr="005570DC">
        <w:rPr>
          <w:rFonts w:ascii="Arial" w:hAnsi="Arial" w:cs="Arial"/>
          <w:color w:val="011010"/>
          <w:shd w:val="clear" w:color="auto" w:fill="FFFFFF"/>
          <w:lang w:val="en-GB"/>
        </w:rPr>
        <w:t>Sutanto</w:t>
      </w:r>
      <w:proofErr w:type="spellEnd"/>
      <w:r w:rsidR="00E53753" w:rsidRPr="005570DC">
        <w:rPr>
          <w:rFonts w:ascii="Arial" w:hAnsi="Arial" w:cs="Arial"/>
          <w:color w:val="011010"/>
          <w:shd w:val="clear" w:color="auto" w:fill="FFFFFF"/>
          <w:lang w:val="en-GB"/>
        </w:rPr>
        <w:t xml:space="preserve"> (2019), the u</w:t>
      </w:r>
      <w:r w:rsidR="00D56F46" w:rsidRPr="005570DC">
        <w:rPr>
          <w:rFonts w:ascii="Arial" w:hAnsi="Arial" w:cs="Arial"/>
          <w:color w:val="011010"/>
          <w:shd w:val="clear" w:color="auto" w:fill="FFFFFF"/>
          <w:lang w:val="en-GB"/>
        </w:rPr>
        <w:t>nique differentiation positively affect</w:t>
      </w:r>
      <w:r w:rsidR="00E53753" w:rsidRPr="005570DC">
        <w:rPr>
          <w:rFonts w:ascii="Arial" w:hAnsi="Arial" w:cs="Arial"/>
          <w:color w:val="011010"/>
          <w:shd w:val="clear" w:color="auto" w:fill="FFFFFF"/>
          <w:lang w:val="en-GB"/>
        </w:rPr>
        <w:t>ed the</w:t>
      </w:r>
      <w:r w:rsidR="00D56F46" w:rsidRPr="005570DC">
        <w:rPr>
          <w:rFonts w:ascii="Arial" w:hAnsi="Arial" w:cs="Arial"/>
          <w:color w:val="011010"/>
          <w:shd w:val="clear" w:color="auto" w:fill="FFFFFF"/>
          <w:lang w:val="en-GB"/>
        </w:rPr>
        <w:t xml:space="preserve"> company’s </w:t>
      </w:r>
      <w:r w:rsidR="00E53753" w:rsidRPr="005570DC">
        <w:rPr>
          <w:rFonts w:ascii="Arial" w:hAnsi="Arial" w:cs="Arial"/>
          <w:color w:val="011010"/>
          <w:shd w:val="clear" w:color="auto" w:fill="FFFFFF"/>
          <w:lang w:val="en-GB"/>
        </w:rPr>
        <w:t>earnings</w:t>
      </w:r>
      <w:r w:rsidR="00D56F46" w:rsidRPr="005570DC">
        <w:rPr>
          <w:rFonts w:ascii="Arial" w:hAnsi="Arial" w:cs="Arial"/>
          <w:color w:val="011010"/>
          <w:shd w:val="clear" w:color="auto" w:fill="FFFFFF"/>
          <w:lang w:val="en-GB"/>
        </w:rPr>
        <w:t>.</w:t>
      </w:r>
    </w:p>
    <w:p w14:paraId="71CB301E" w14:textId="262909C2" w:rsidR="008B7A7C" w:rsidRPr="005570DC" w:rsidRDefault="008B7A7C" w:rsidP="005570DC">
      <w:pPr>
        <w:spacing w:line="360" w:lineRule="auto"/>
        <w:contextualSpacing/>
        <w:jc w:val="both"/>
        <w:rPr>
          <w:rFonts w:ascii="Arial" w:hAnsi="Arial" w:cs="Arial"/>
          <w:color w:val="011010"/>
          <w:shd w:val="clear" w:color="auto" w:fill="FFFFFF"/>
          <w:lang w:val="en-GB"/>
        </w:rPr>
      </w:pPr>
      <w:r w:rsidRPr="005570DC">
        <w:rPr>
          <w:rFonts w:ascii="Arial" w:hAnsi="Arial" w:cs="Arial"/>
          <w:color w:val="011010"/>
          <w:shd w:val="clear" w:color="auto" w:fill="FFFFFF"/>
          <w:lang w:val="en-GB"/>
        </w:rPr>
        <w:t>Information Systems</w:t>
      </w:r>
    </w:p>
    <w:p w14:paraId="4720657D" w14:textId="77777777" w:rsidR="00343C25" w:rsidRDefault="00343C25" w:rsidP="005570DC">
      <w:pPr>
        <w:spacing w:line="360" w:lineRule="auto"/>
        <w:contextualSpacing/>
        <w:jc w:val="both"/>
        <w:rPr>
          <w:rFonts w:ascii="Arial" w:hAnsi="Arial" w:cs="Arial"/>
          <w:b/>
          <w:bCs/>
          <w:i/>
          <w:color w:val="011010"/>
          <w:shd w:val="clear" w:color="auto" w:fill="FFFFFF"/>
          <w:lang w:val="en-GB"/>
        </w:rPr>
      </w:pPr>
    </w:p>
    <w:p w14:paraId="447FAD7B" w14:textId="77777777" w:rsidR="00343C25" w:rsidRDefault="00343C25" w:rsidP="005570DC">
      <w:pPr>
        <w:spacing w:line="360" w:lineRule="auto"/>
        <w:contextualSpacing/>
        <w:jc w:val="both"/>
        <w:rPr>
          <w:rFonts w:ascii="Arial" w:hAnsi="Arial" w:cs="Arial"/>
          <w:b/>
          <w:bCs/>
          <w:i/>
          <w:color w:val="011010"/>
          <w:shd w:val="clear" w:color="auto" w:fill="FFFFFF"/>
          <w:lang w:val="en-GB"/>
        </w:rPr>
      </w:pPr>
    </w:p>
    <w:p w14:paraId="1B01E630" w14:textId="40E24BB8" w:rsidR="00A14FB5" w:rsidRPr="00427206" w:rsidRDefault="00332312" w:rsidP="005570DC">
      <w:pPr>
        <w:spacing w:line="360" w:lineRule="auto"/>
        <w:contextualSpacing/>
        <w:jc w:val="both"/>
        <w:rPr>
          <w:rFonts w:ascii="Arial" w:hAnsi="Arial" w:cs="Arial"/>
          <w:b/>
          <w:bCs/>
          <w:i/>
          <w:color w:val="011010"/>
          <w:shd w:val="clear" w:color="auto" w:fill="FFFFFF"/>
          <w:lang w:val="en-GB"/>
        </w:rPr>
      </w:pPr>
      <w:r w:rsidRPr="00427206">
        <w:rPr>
          <w:rFonts w:ascii="Arial" w:hAnsi="Arial" w:cs="Arial"/>
          <w:b/>
          <w:bCs/>
          <w:i/>
          <w:color w:val="011010"/>
          <w:shd w:val="clear" w:color="auto" w:fill="FFFFFF"/>
          <w:lang w:val="en-GB"/>
        </w:rPr>
        <w:lastRenderedPageBreak/>
        <w:t xml:space="preserve">Definition of Information System </w:t>
      </w:r>
    </w:p>
    <w:p w14:paraId="32E87982" w14:textId="3F90AB11" w:rsidR="00C43BFD" w:rsidRPr="005570DC" w:rsidRDefault="006742D4" w:rsidP="005570DC">
      <w:pPr>
        <w:spacing w:line="360" w:lineRule="auto"/>
        <w:ind w:firstLine="720"/>
        <w:contextualSpacing/>
        <w:jc w:val="both"/>
        <w:rPr>
          <w:rFonts w:ascii="Arial" w:hAnsi="Arial" w:cs="Arial"/>
          <w:color w:val="011010"/>
          <w:shd w:val="clear" w:color="auto" w:fill="FFFFFF"/>
          <w:lang w:val="en-GB"/>
        </w:rPr>
      </w:pPr>
      <w:r w:rsidRPr="005570DC">
        <w:rPr>
          <w:rFonts w:ascii="Arial" w:hAnsi="Arial" w:cs="Arial"/>
          <w:color w:val="011010"/>
          <w:shd w:val="clear" w:color="auto" w:fill="FFFFFF"/>
          <w:lang w:val="en-GB"/>
        </w:rPr>
        <w:t>The concept of information systems refers to</w:t>
      </w:r>
      <w:r w:rsidR="00BA0E20" w:rsidRPr="005570DC">
        <w:rPr>
          <w:rFonts w:ascii="Arial" w:hAnsi="Arial" w:cs="Arial"/>
          <w:color w:val="011010"/>
          <w:shd w:val="clear" w:color="auto" w:fill="FFFFFF"/>
          <w:lang w:val="en-GB"/>
        </w:rPr>
        <w:t xml:space="preserve"> a combination of </w:t>
      </w:r>
      <w:r w:rsidR="003D652D" w:rsidRPr="005570DC">
        <w:rPr>
          <w:rFonts w:ascii="Arial" w:hAnsi="Arial" w:cs="Arial"/>
          <w:color w:val="011010"/>
          <w:shd w:val="clear" w:color="auto" w:fill="FFFFFF"/>
          <w:lang w:val="en-GB"/>
        </w:rPr>
        <w:t xml:space="preserve">interrelated components, including </w:t>
      </w:r>
      <w:r w:rsidR="00CE40B3" w:rsidRPr="005570DC">
        <w:rPr>
          <w:rFonts w:ascii="Arial" w:hAnsi="Arial" w:cs="Arial"/>
          <w:color w:val="011010"/>
          <w:shd w:val="clear" w:color="auto" w:fill="FFFFFF"/>
          <w:lang w:val="en-GB"/>
        </w:rPr>
        <w:t>hardware, software</w:t>
      </w:r>
      <w:r w:rsidR="00BA0E20" w:rsidRPr="005570DC">
        <w:rPr>
          <w:rFonts w:ascii="Arial" w:hAnsi="Arial" w:cs="Arial"/>
          <w:color w:val="011010"/>
          <w:shd w:val="clear" w:color="auto" w:fill="FFFFFF"/>
          <w:lang w:val="en-GB"/>
        </w:rPr>
        <w:t xml:space="preserve">, </w:t>
      </w:r>
      <w:r w:rsidR="00B2354E" w:rsidRPr="005570DC">
        <w:rPr>
          <w:rFonts w:ascii="Arial" w:hAnsi="Arial" w:cs="Arial"/>
          <w:color w:val="011010"/>
          <w:shd w:val="clear" w:color="auto" w:fill="FFFFFF"/>
          <w:lang w:val="en-GB"/>
        </w:rPr>
        <w:t xml:space="preserve">data, </w:t>
      </w:r>
      <w:r w:rsidR="00BA0E20" w:rsidRPr="005570DC">
        <w:rPr>
          <w:rFonts w:ascii="Arial" w:hAnsi="Arial" w:cs="Arial"/>
          <w:color w:val="011010"/>
          <w:shd w:val="clear" w:color="auto" w:fill="FFFFFF"/>
          <w:lang w:val="en-GB"/>
        </w:rPr>
        <w:t>networks</w:t>
      </w:r>
      <w:r w:rsidR="003D652D" w:rsidRPr="005570DC">
        <w:rPr>
          <w:rFonts w:ascii="Arial" w:hAnsi="Arial" w:cs="Arial"/>
          <w:color w:val="011010"/>
          <w:shd w:val="clear" w:color="auto" w:fill="FFFFFF"/>
          <w:lang w:val="en-GB"/>
        </w:rPr>
        <w:t xml:space="preserve">, </w:t>
      </w:r>
      <w:r w:rsidR="00B2354E" w:rsidRPr="005570DC">
        <w:rPr>
          <w:rFonts w:ascii="Arial" w:hAnsi="Arial" w:cs="Arial"/>
          <w:color w:val="011010"/>
          <w:shd w:val="clear" w:color="auto" w:fill="FFFFFF"/>
          <w:lang w:val="en-GB"/>
        </w:rPr>
        <w:t xml:space="preserve">and people, </w:t>
      </w:r>
      <w:r w:rsidR="00BA0E20" w:rsidRPr="005570DC">
        <w:rPr>
          <w:rFonts w:ascii="Arial" w:hAnsi="Arial" w:cs="Arial"/>
          <w:color w:val="011010"/>
          <w:shd w:val="clear" w:color="auto" w:fill="FFFFFF"/>
          <w:lang w:val="en-GB"/>
        </w:rPr>
        <w:t xml:space="preserve">working together </w:t>
      </w:r>
      <w:r w:rsidR="006A6CB4" w:rsidRPr="005570DC">
        <w:rPr>
          <w:rFonts w:ascii="Arial" w:hAnsi="Arial" w:cs="Arial"/>
          <w:color w:val="011010"/>
          <w:shd w:val="clear" w:color="auto" w:fill="FFFFFF"/>
          <w:lang w:val="en-GB"/>
        </w:rPr>
        <w:t xml:space="preserve">to enable collection, creation, </w:t>
      </w:r>
      <w:r w:rsidR="00E735AC" w:rsidRPr="005570DC">
        <w:rPr>
          <w:rFonts w:ascii="Arial" w:hAnsi="Arial" w:cs="Arial"/>
          <w:color w:val="011010"/>
          <w:shd w:val="clear" w:color="auto" w:fill="FFFFFF"/>
          <w:lang w:val="en-GB"/>
        </w:rPr>
        <w:t xml:space="preserve">storage, </w:t>
      </w:r>
      <w:r w:rsidR="006A6CB4" w:rsidRPr="005570DC">
        <w:rPr>
          <w:rFonts w:ascii="Arial" w:hAnsi="Arial" w:cs="Arial"/>
          <w:color w:val="011010"/>
          <w:shd w:val="clear" w:color="auto" w:fill="FFFFFF"/>
          <w:lang w:val="en-GB"/>
        </w:rPr>
        <w:t>and dissemination of useful data (</w:t>
      </w:r>
      <w:proofErr w:type="spellStart"/>
      <w:r w:rsidR="00CB0B5C" w:rsidRPr="005570DC">
        <w:rPr>
          <w:rFonts w:ascii="Arial" w:hAnsi="Arial" w:cs="Arial"/>
          <w:color w:val="011010"/>
          <w:shd w:val="clear" w:color="auto" w:fill="FFFFFF"/>
          <w:lang w:val="en-GB"/>
        </w:rPr>
        <w:t>Valacich</w:t>
      </w:r>
      <w:proofErr w:type="spellEnd"/>
      <w:r w:rsidR="00CB0B5C" w:rsidRPr="005570DC">
        <w:rPr>
          <w:rFonts w:ascii="Arial" w:hAnsi="Arial" w:cs="Arial"/>
          <w:color w:val="011010"/>
          <w:shd w:val="clear" w:color="auto" w:fill="FFFFFF"/>
          <w:lang w:val="en-GB"/>
        </w:rPr>
        <w:t xml:space="preserve"> and Schneider, 2015</w:t>
      </w:r>
      <w:r w:rsidR="006A6CB4" w:rsidRPr="005570DC">
        <w:rPr>
          <w:rFonts w:ascii="Arial" w:hAnsi="Arial" w:cs="Arial"/>
          <w:color w:val="011010"/>
          <w:shd w:val="clear" w:color="auto" w:fill="FFFFFF"/>
          <w:lang w:val="en-GB"/>
        </w:rPr>
        <w:t xml:space="preserve">). </w:t>
      </w:r>
      <w:r w:rsidR="007C6A5F" w:rsidRPr="005570DC">
        <w:rPr>
          <w:rFonts w:ascii="Arial" w:hAnsi="Arial" w:cs="Arial"/>
          <w:color w:val="011010"/>
          <w:shd w:val="clear" w:color="auto" w:fill="FFFFFF"/>
          <w:lang w:val="en-GB"/>
        </w:rPr>
        <w:t>Bourgeois and Bourgeois (2014) conceptualised an information system as a combined set of components that work together to facilitate the collection, storage, processing, distribution of information, knowledge and even physical products.</w:t>
      </w:r>
      <w:r w:rsidR="006C2255" w:rsidRPr="005570DC">
        <w:rPr>
          <w:rFonts w:ascii="Arial" w:hAnsi="Arial" w:cs="Arial"/>
          <w:color w:val="011010"/>
          <w:shd w:val="clear" w:color="auto" w:fill="FFFFFF"/>
          <w:lang w:val="en-GB"/>
        </w:rPr>
        <w:t xml:space="preserve"> It is imperative to note that </w:t>
      </w:r>
      <w:r w:rsidR="00641DE4" w:rsidRPr="005570DC">
        <w:rPr>
          <w:rFonts w:ascii="Arial" w:hAnsi="Arial" w:cs="Arial"/>
          <w:color w:val="011010"/>
          <w:shd w:val="clear" w:color="auto" w:fill="FFFFFF"/>
          <w:lang w:val="en-GB"/>
        </w:rPr>
        <w:t xml:space="preserve">in addition to the technological </w:t>
      </w:r>
      <w:r w:rsidR="006055B4" w:rsidRPr="005570DC">
        <w:rPr>
          <w:rFonts w:ascii="Arial" w:hAnsi="Arial" w:cs="Arial"/>
          <w:color w:val="011010"/>
          <w:shd w:val="clear" w:color="auto" w:fill="FFFFFF"/>
          <w:lang w:val="en-GB"/>
        </w:rPr>
        <w:t xml:space="preserve">components and the physical infrastructure, an </w:t>
      </w:r>
      <w:r w:rsidR="001D4C41" w:rsidRPr="005570DC">
        <w:rPr>
          <w:rFonts w:ascii="Arial" w:hAnsi="Arial" w:cs="Arial"/>
          <w:color w:val="011010"/>
          <w:shd w:val="clear" w:color="auto" w:fill="FFFFFF"/>
          <w:lang w:val="en-GB"/>
        </w:rPr>
        <w:t xml:space="preserve">information system </w:t>
      </w:r>
      <w:r w:rsidR="00CE40B3" w:rsidRPr="005570DC">
        <w:rPr>
          <w:rFonts w:ascii="Arial" w:hAnsi="Arial" w:cs="Arial"/>
          <w:color w:val="011010"/>
          <w:shd w:val="clear" w:color="auto" w:fill="FFFFFF"/>
          <w:lang w:val="en-GB"/>
        </w:rPr>
        <w:t>als</w:t>
      </w:r>
      <w:r w:rsidR="008F245F" w:rsidRPr="005570DC">
        <w:rPr>
          <w:rFonts w:ascii="Arial" w:hAnsi="Arial" w:cs="Arial"/>
          <w:color w:val="011010"/>
          <w:shd w:val="clear" w:color="auto" w:fill="FFFFFF"/>
          <w:lang w:val="en-GB"/>
        </w:rPr>
        <w:t xml:space="preserve">o includes people and processes. </w:t>
      </w:r>
      <w:r w:rsidR="001959F9" w:rsidRPr="005570DC">
        <w:rPr>
          <w:rFonts w:ascii="Arial" w:hAnsi="Arial" w:cs="Arial"/>
          <w:color w:val="011010"/>
          <w:shd w:val="clear" w:color="auto" w:fill="FFFFFF"/>
          <w:lang w:val="en-GB"/>
        </w:rPr>
        <w:t>These components must work together to add value to an organi</w:t>
      </w:r>
      <w:r w:rsidR="005126A6" w:rsidRPr="005570DC">
        <w:rPr>
          <w:rFonts w:ascii="Arial" w:hAnsi="Arial" w:cs="Arial"/>
          <w:color w:val="011010"/>
          <w:shd w:val="clear" w:color="auto" w:fill="FFFFFF"/>
          <w:lang w:val="en-GB"/>
        </w:rPr>
        <w:t>s</w:t>
      </w:r>
      <w:r w:rsidR="001959F9" w:rsidRPr="005570DC">
        <w:rPr>
          <w:rFonts w:ascii="Arial" w:hAnsi="Arial" w:cs="Arial"/>
          <w:color w:val="011010"/>
          <w:shd w:val="clear" w:color="auto" w:fill="FFFFFF"/>
          <w:lang w:val="en-GB"/>
        </w:rPr>
        <w:t>ation. The system creates value by enabling people to gather, generate, store, share</w:t>
      </w:r>
      <w:r w:rsidR="00545E56" w:rsidRPr="005570DC">
        <w:rPr>
          <w:rFonts w:ascii="Arial" w:hAnsi="Arial" w:cs="Arial"/>
          <w:color w:val="011010"/>
          <w:shd w:val="clear" w:color="auto" w:fill="FFFFFF"/>
          <w:lang w:val="en-GB"/>
        </w:rPr>
        <w:t xml:space="preserve">, and apply </w:t>
      </w:r>
      <w:r w:rsidR="001959F9" w:rsidRPr="005570DC">
        <w:rPr>
          <w:rFonts w:ascii="Arial" w:hAnsi="Arial" w:cs="Arial"/>
          <w:color w:val="011010"/>
          <w:shd w:val="clear" w:color="auto" w:fill="FFFFFF"/>
          <w:lang w:val="en-GB"/>
        </w:rPr>
        <w:t xml:space="preserve">information </w:t>
      </w:r>
      <w:r w:rsidR="00545E56" w:rsidRPr="005570DC">
        <w:rPr>
          <w:rFonts w:ascii="Arial" w:hAnsi="Arial" w:cs="Arial"/>
          <w:color w:val="011010"/>
          <w:shd w:val="clear" w:color="auto" w:fill="FFFFFF"/>
          <w:lang w:val="en-GB"/>
        </w:rPr>
        <w:t xml:space="preserve">and knowledge </w:t>
      </w:r>
      <w:r w:rsidR="001959F9" w:rsidRPr="005570DC">
        <w:rPr>
          <w:rFonts w:ascii="Arial" w:hAnsi="Arial" w:cs="Arial"/>
          <w:color w:val="011010"/>
          <w:shd w:val="clear" w:color="auto" w:fill="FFFFFF"/>
          <w:lang w:val="en-GB"/>
        </w:rPr>
        <w:t>that can inform the decision making process and support other functions and processes in the organi</w:t>
      </w:r>
      <w:r w:rsidR="005126A6" w:rsidRPr="005570DC">
        <w:rPr>
          <w:rFonts w:ascii="Arial" w:hAnsi="Arial" w:cs="Arial"/>
          <w:color w:val="011010"/>
          <w:shd w:val="clear" w:color="auto" w:fill="FFFFFF"/>
          <w:lang w:val="en-GB"/>
        </w:rPr>
        <w:t>s</w:t>
      </w:r>
      <w:r w:rsidR="001959F9" w:rsidRPr="005570DC">
        <w:rPr>
          <w:rFonts w:ascii="Arial" w:hAnsi="Arial" w:cs="Arial"/>
          <w:color w:val="011010"/>
          <w:shd w:val="clear" w:color="auto" w:fill="FFFFFF"/>
          <w:lang w:val="en-GB"/>
        </w:rPr>
        <w:t>ation (</w:t>
      </w:r>
      <w:r w:rsidR="008F245F" w:rsidRPr="005570DC">
        <w:rPr>
          <w:rFonts w:ascii="Arial" w:hAnsi="Arial" w:cs="Arial"/>
          <w:color w:val="011010"/>
          <w:shd w:val="clear" w:color="auto" w:fill="FFFFFF"/>
          <w:lang w:val="en-GB"/>
        </w:rPr>
        <w:t xml:space="preserve">Becerra-Fernandez and </w:t>
      </w:r>
      <w:proofErr w:type="spellStart"/>
      <w:r w:rsidR="008F245F" w:rsidRPr="005570DC">
        <w:rPr>
          <w:rFonts w:ascii="Arial" w:hAnsi="Arial" w:cs="Arial"/>
          <w:color w:val="011010"/>
          <w:shd w:val="clear" w:color="auto" w:fill="FFFFFF"/>
          <w:lang w:val="en-GB"/>
        </w:rPr>
        <w:t>Sabherwal</w:t>
      </w:r>
      <w:proofErr w:type="spellEnd"/>
      <w:r w:rsidR="008F245F" w:rsidRPr="005570DC">
        <w:rPr>
          <w:rFonts w:ascii="Arial" w:hAnsi="Arial" w:cs="Arial"/>
          <w:color w:val="011010"/>
          <w:shd w:val="clear" w:color="auto" w:fill="FFFFFF"/>
          <w:lang w:val="en-GB"/>
        </w:rPr>
        <w:t>, 2014</w:t>
      </w:r>
      <w:r w:rsidR="001959F9" w:rsidRPr="005570DC">
        <w:rPr>
          <w:rFonts w:ascii="Arial" w:hAnsi="Arial" w:cs="Arial"/>
          <w:color w:val="011010"/>
          <w:shd w:val="clear" w:color="auto" w:fill="FFFFFF"/>
          <w:lang w:val="en-GB"/>
        </w:rPr>
        <w:t>).</w:t>
      </w:r>
      <w:r w:rsidR="00076C4F" w:rsidRPr="005570DC">
        <w:rPr>
          <w:rFonts w:ascii="Arial" w:hAnsi="Arial" w:cs="Arial"/>
          <w:color w:val="011010"/>
          <w:shd w:val="clear" w:color="auto" w:fill="FFFFFF"/>
          <w:lang w:val="en-GB"/>
        </w:rPr>
        <w:t xml:space="preserve"> Each </w:t>
      </w:r>
      <w:r w:rsidR="00DD28C1" w:rsidRPr="005570DC">
        <w:rPr>
          <w:rFonts w:ascii="Arial" w:hAnsi="Arial" w:cs="Arial"/>
          <w:color w:val="011010"/>
          <w:shd w:val="clear" w:color="auto" w:fill="FFFFFF"/>
          <w:lang w:val="en-GB"/>
        </w:rPr>
        <w:t xml:space="preserve">component must perform its role </w:t>
      </w:r>
      <w:r w:rsidR="00137B0A" w:rsidRPr="005570DC">
        <w:rPr>
          <w:rFonts w:ascii="Arial" w:hAnsi="Arial" w:cs="Arial"/>
          <w:color w:val="011010"/>
          <w:shd w:val="clear" w:color="auto" w:fill="FFFFFF"/>
          <w:lang w:val="en-GB"/>
        </w:rPr>
        <w:t xml:space="preserve">optimally </w:t>
      </w:r>
      <w:r w:rsidR="00DD28C1" w:rsidRPr="005570DC">
        <w:rPr>
          <w:rFonts w:ascii="Arial" w:hAnsi="Arial" w:cs="Arial"/>
          <w:color w:val="011010"/>
          <w:shd w:val="clear" w:color="auto" w:fill="FFFFFF"/>
          <w:lang w:val="en-GB"/>
        </w:rPr>
        <w:t xml:space="preserve">to contribute to </w:t>
      </w:r>
      <w:r w:rsidR="00B43518" w:rsidRPr="005570DC">
        <w:rPr>
          <w:rFonts w:ascii="Arial" w:hAnsi="Arial" w:cs="Arial"/>
          <w:color w:val="011010"/>
          <w:shd w:val="clear" w:color="auto" w:fill="FFFFFF"/>
          <w:lang w:val="en-GB"/>
        </w:rPr>
        <w:t>effective</w:t>
      </w:r>
      <w:r w:rsidR="00C766B5" w:rsidRPr="005570DC">
        <w:rPr>
          <w:rFonts w:ascii="Arial" w:hAnsi="Arial" w:cs="Arial"/>
          <w:color w:val="011010"/>
          <w:shd w:val="clear" w:color="auto" w:fill="FFFFFF"/>
          <w:lang w:val="en-GB"/>
        </w:rPr>
        <w:t xml:space="preserve"> </w:t>
      </w:r>
      <w:r w:rsidR="00400F10" w:rsidRPr="005570DC">
        <w:rPr>
          <w:rFonts w:ascii="Arial" w:hAnsi="Arial" w:cs="Arial"/>
          <w:color w:val="011010"/>
          <w:shd w:val="clear" w:color="auto" w:fill="FFFFFF"/>
          <w:lang w:val="en-GB"/>
        </w:rPr>
        <w:t>functioning of the overall system.</w:t>
      </w:r>
    </w:p>
    <w:p w14:paraId="21F7EEFB" w14:textId="77777777" w:rsidR="00332312" w:rsidRPr="00427206" w:rsidRDefault="00332312" w:rsidP="005570DC">
      <w:pPr>
        <w:spacing w:line="360" w:lineRule="auto"/>
        <w:contextualSpacing/>
        <w:jc w:val="both"/>
        <w:rPr>
          <w:rFonts w:ascii="Arial" w:hAnsi="Arial" w:cs="Arial"/>
          <w:b/>
          <w:bCs/>
          <w:i/>
          <w:color w:val="011010"/>
          <w:shd w:val="clear" w:color="auto" w:fill="FFFFFF"/>
          <w:lang w:val="en-GB"/>
        </w:rPr>
      </w:pPr>
      <w:r w:rsidRPr="00427206">
        <w:rPr>
          <w:rFonts w:ascii="Arial" w:hAnsi="Arial" w:cs="Arial"/>
          <w:b/>
          <w:bCs/>
          <w:i/>
          <w:color w:val="011010"/>
          <w:shd w:val="clear" w:color="auto" w:fill="FFFFFF"/>
          <w:lang w:val="en-GB"/>
        </w:rPr>
        <w:t>Categories of Computer-Based Information Systems</w:t>
      </w:r>
    </w:p>
    <w:p w14:paraId="3F97DC04" w14:textId="77777777" w:rsidR="00DA5E84" w:rsidRPr="005570DC" w:rsidRDefault="00545E56" w:rsidP="005570DC">
      <w:pPr>
        <w:spacing w:line="360" w:lineRule="auto"/>
        <w:ind w:firstLine="720"/>
        <w:contextualSpacing/>
        <w:jc w:val="both"/>
        <w:rPr>
          <w:rFonts w:ascii="Arial" w:hAnsi="Arial" w:cs="Arial"/>
          <w:color w:val="011010"/>
          <w:shd w:val="clear" w:color="auto" w:fill="FFFFFF"/>
          <w:lang w:val="en-GB"/>
        </w:rPr>
      </w:pPr>
      <w:r w:rsidRPr="005570DC">
        <w:rPr>
          <w:rFonts w:ascii="Arial" w:hAnsi="Arial" w:cs="Arial"/>
          <w:color w:val="011010"/>
          <w:shd w:val="clear" w:color="auto" w:fill="FFFFFF"/>
          <w:lang w:val="en-GB"/>
        </w:rPr>
        <w:t>There are four major categories of computer-based information systems</w:t>
      </w:r>
      <w:r w:rsidR="00DA5E84" w:rsidRPr="005570DC">
        <w:rPr>
          <w:rFonts w:ascii="Arial" w:hAnsi="Arial" w:cs="Arial"/>
          <w:color w:val="011010"/>
          <w:shd w:val="clear" w:color="auto" w:fill="FFFFFF"/>
          <w:lang w:val="en-GB"/>
        </w:rPr>
        <w:t xml:space="preserve"> –</w:t>
      </w:r>
      <w:r w:rsidR="00DA5E84" w:rsidRPr="005570DC">
        <w:rPr>
          <w:rFonts w:ascii="Arial" w:hAnsi="Arial" w:cs="Arial"/>
          <w:lang w:val="en-GB"/>
        </w:rPr>
        <w:t xml:space="preserve"> </w:t>
      </w:r>
      <w:r w:rsidR="00DA5E84" w:rsidRPr="005570DC">
        <w:rPr>
          <w:rFonts w:ascii="Arial" w:hAnsi="Arial" w:cs="Arial"/>
          <w:color w:val="011010"/>
          <w:shd w:val="clear" w:color="auto" w:fill="FFFFFF"/>
          <w:lang w:val="en-GB"/>
        </w:rPr>
        <w:t xml:space="preserve">transaction processing systems (TPS), management information systems (MIS), decision support systems (DSS), and office automation systems. </w:t>
      </w:r>
    </w:p>
    <w:p w14:paraId="3FE04E35" w14:textId="44DCFD03" w:rsidR="00ED1430" w:rsidRPr="005570DC" w:rsidRDefault="00DA5E84" w:rsidP="005570DC">
      <w:pPr>
        <w:spacing w:line="360" w:lineRule="auto"/>
        <w:ind w:firstLine="720"/>
        <w:contextualSpacing/>
        <w:jc w:val="both"/>
        <w:rPr>
          <w:rFonts w:ascii="Arial" w:hAnsi="Arial" w:cs="Arial"/>
          <w:color w:val="011010"/>
          <w:shd w:val="clear" w:color="auto" w:fill="FFFFFF"/>
          <w:lang w:val="en-GB"/>
        </w:rPr>
      </w:pPr>
      <w:r w:rsidRPr="005570DC">
        <w:rPr>
          <w:rFonts w:ascii="Arial" w:hAnsi="Arial" w:cs="Arial"/>
          <w:color w:val="011010"/>
          <w:shd w:val="clear" w:color="auto" w:fill="FFFFFF"/>
          <w:lang w:val="en-GB"/>
        </w:rPr>
        <w:t xml:space="preserve">TPSs are </w:t>
      </w:r>
      <w:r w:rsidR="000C30D7" w:rsidRPr="005570DC">
        <w:rPr>
          <w:rFonts w:ascii="Arial" w:hAnsi="Arial" w:cs="Arial"/>
          <w:color w:val="011010"/>
          <w:shd w:val="clear" w:color="auto" w:fill="FFFFFF"/>
          <w:lang w:val="en-GB"/>
        </w:rPr>
        <w:t xml:space="preserve">designed </w:t>
      </w:r>
      <w:r w:rsidR="00D0261F" w:rsidRPr="005570DC">
        <w:rPr>
          <w:rFonts w:ascii="Arial" w:hAnsi="Arial" w:cs="Arial"/>
          <w:color w:val="011010"/>
          <w:shd w:val="clear" w:color="auto" w:fill="FFFFFF"/>
          <w:lang w:val="en-GB"/>
        </w:rPr>
        <w:t>fundamental</w:t>
      </w:r>
      <w:r w:rsidRPr="005570DC">
        <w:rPr>
          <w:rFonts w:ascii="Arial" w:hAnsi="Arial" w:cs="Arial"/>
          <w:color w:val="011010"/>
          <w:shd w:val="clear" w:color="auto" w:fill="FFFFFF"/>
          <w:lang w:val="en-GB"/>
        </w:rPr>
        <w:t>ly</w:t>
      </w:r>
      <w:r w:rsidR="000C30D7" w:rsidRPr="005570DC">
        <w:rPr>
          <w:rFonts w:ascii="Arial" w:hAnsi="Arial" w:cs="Arial"/>
          <w:color w:val="011010"/>
          <w:shd w:val="clear" w:color="auto" w:fill="FFFFFF"/>
          <w:lang w:val="en-GB"/>
        </w:rPr>
        <w:t xml:space="preserve"> to facilitate </w:t>
      </w:r>
      <w:r w:rsidR="00074C47" w:rsidRPr="005570DC">
        <w:rPr>
          <w:rFonts w:ascii="Arial" w:hAnsi="Arial" w:cs="Arial"/>
          <w:color w:val="011010"/>
          <w:shd w:val="clear" w:color="auto" w:fill="FFFFFF"/>
          <w:lang w:val="en-GB"/>
        </w:rPr>
        <w:t xml:space="preserve">capturing, </w:t>
      </w:r>
      <w:r w:rsidR="000C30D7" w:rsidRPr="005570DC">
        <w:rPr>
          <w:rFonts w:ascii="Arial" w:hAnsi="Arial" w:cs="Arial"/>
          <w:color w:val="011010"/>
          <w:shd w:val="clear" w:color="auto" w:fill="FFFFFF"/>
          <w:lang w:val="en-GB"/>
        </w:rPr>
        <w:t xml:space="preserve">classifying, storing, maintaining, </w:t>
      </w:r>
      <w:r w:rsidR="00634A48" w:rsidRPr="005570DC">
        <w:rPr>
          <w:rFonts w:ascii="Arial" w:hAnsi="Arial" w:cs="Arial"/>
          <w:color w:val="011010"/>
          <w:shd w:val="clear" w:color="auto" w:fill="FFFFFF"/>
          <w:lang w:val="en-GB"/>
        </w:rPr>
        <w:t xml:space="preserve">and updating </w:t>
      </w:r>
      <w:r w:rsidR="000C30D7" w:rsidRPr="005570DC">
        <w:rPr>
          <w:rFonts w:ascii="Arial" w:hAnsi="Arial" w:cs="Arial"/>
          <w:color w:val="011010"/>
          <w:shd w:val="clear" w:color="auto" w:fill="FFFFFF"/>
          <w:lang w:val="en-GB"/>
        </w:rPr>
        <w:t xml:space="preserve">data on daily routine </w:t>
      </w:r>
      <w:r w:rsidR="008213ED" w:rsidRPr="005570DC">
        <w:rPr>
          <w:rFonts w:ascii="Arial" w:hAnsi="Arial" w:cs="Arial"/>
          <w:color w:val="011010"/>
          <w:shd w:val="clear" w:color="auto" w:fill="FFFFFF"/>
          <w:lang w:val="en-GB"/>
        </w:rPr>
        <w:t xml:space="preserve">transactions </w:t>
      </w:r>
      <w:r w:rsidR="00F437B8" w:rsidRPr="005570DC">
        <w:rPr>
          <w:rFonts w:ascii="Arial" w:hAnsi="Arial" w:cs="Arial"/>
          <w:color w:val="011010"/>
          <w:shd w:val="clear" w:color="auto" w:fill="FFFFFF"/>
          <w:lang w:val="en-GB"/>
        </w:rPr>
        <w:t xml:space="preserve">for other information systems </w:t>
      </w:r>
      <w:r w:rsidR="00E931CE" w:rsidRPr="005570DC">
        <w:rPr>
          <w:rFonts w:ascii="Arial" w:hAnsi="Arial" w:cs="Arial"/>
          <w:color w:val="011010"/>
          <w:shd w:val="clear" w:color="auto" w:fill="FFFFFF"/>
          <w:lang w:val="en-GB"/>
        </w:rPr>
        <w:t>(Al-</w:t>
      </w:r>
      <w:proofErr w:type="spellStart"/>
      <w:r w:rsidR="00E931CE" w:rsidRPr="005570DC">
        <w:rPr>
          <w:rFonts w:ascii="Arial" w:hAnsi="Arial" w:cs="Arial"/>
          <w:color w:val="011010"/>
          <w:shd w:val="clear" w:color="auto" w:fill="FFFFFF"/>
          <w:lang w:val="en-GB"/>
        </w:rPr>
        <w:t>Mamary</w:t>
      </w:r>
      <w:proofErr w:type="spellEnd"/>
      <w:r w:rsidR="00BB4263" w:rsidRPr="005570DC">
        <w:rPr>
          <w:rFonts w:ascii="Arial" w:hAnsi="Arial" w:cs="Arial"/>
          <w:color w:val="011010"/>
          <w:shd w:val="clear" w:color="auto" w:fill="FFFFFF"/>
          <w:lang w:val="en-GB"/>
        </w:rPr>
        <w:t xml:space="preserve"> et al.,</w:t>
      </w:r>
      <w:r w:rsidR="00E931CE" w:rsidRPr="005570DC">
        <w:rPr>
          <w:rFonts w:ascii="Arial" w:hAnsi="Arial" w:cs="Arial"/>
          <w:color w:val="011010"/>
          <w:shd w:val="clear" w:color="auto" w:fill="FFFFFF"/>
          <w:lang w:val="en-GB"/>
        </w:rPr>
        <w:t xml:space="preserve"> 2014)</w:t>
      </w:r>
      <w:r w:rsidR="008213ED" w:rsidRPr="005570DC">
        <w:rPr>
          <w:rFonts w:ascii="Arial" w:hAnsi="Arial" w:cs="Arial"/>
          <w:color w:val="011010"/>
          <w:shd w:val="clear" w:color="auto" w:fill="FFFFFF"/>
          <w:lang w:val="en-GB"/>
        </w:rPr>
        <w:t>.</w:t>
      </w:r>
      <w:r w:rsidR="00336FA0" w:rsidRPr="005570DC">
        <w:rPr>
          <w:rFonts w:ascii="Arial" w:hAnsi="Arial" w:cs="Arial"/>
          <w:color w:val="011010"/>
          <w:shd w:val="clear" w:color="auto" w:fill="FFFFFF"/>
          <w:lang w:val="en-GB"/>
        </w:rPr>
        <w:t xml:space="preserve"> </w:t>
      </w:r>
      <w:r w:rsidR="00352ADE" w:rsidRPr="005570DC">
        <w:rPr>
          <w:rFonts w:ascii="Arial" w:hAnsi="Arial" w:cs="Arial"/>
          <w:color w:val="011010"/>
          <w:shd w:val="clear" w:color="auto" w:fill="FFFFFF"/>
          <w:lang w:val="en-GB"/>
        </w:rPr>
        <w:t xml:space="preserve">They </w:t>
      </w:r>
      <w:r w:rsidR="00F437B8" w:rsidRPr="005570DC">
        <w:rPr>
          <w:rFonts w:ascii="Arial" w:hAnsi="Arial" w:cs="Arial"/>
          <w:color w:val="011010"/>
          <w:shd w:val="clear" w:color="auto" w:fill="FFFFFF"/>
          <w:lang w:val="en-GB"/>
        </w:rPr>
        <w:t xml:space="preserve">primary </w:t>
      </w:r>
      <w:r w:rsidR="00352ADE" w:rsidRPr="005570DC">
        <w:rPr>
          <w:rFonts w:ascii="Arial" w:hAnsi="Arial" w:cs="Arial"/>
          <w:color w:val="011010"/>
          <w:shd w:val="clear" w:color="auto" w:fill="FFFFFF"/>
          <w:lang w:val="en-GB"/>
        </w:rPr>
        <w:t xml:space="preserve">seek </w:t>
      </w:r>
      <w:r w:rsidR="00F437B8" w:rsidRPr="005570DC">
        <w:rPr>
          <w:rFonts w:ascii="Arial" w:hAnsi="Arial" w:cs="Arial"/>
          <w:color w:val="011010"/>
          <w:shd w:val="clear" w:color="auto" w:fill="FFFFFF"/>
          <w:lang w:val="en-GB"/>
        </w:rPr>
        <w:t>to improve the day-to-day business activities</w:t>
      </w:r>
      <w:r w:rsidR="00352ADE" w:rsidRPr="005570DC">
        <w:rPr>
          <w:rFonts w:ascii="Arial" w:hAnsi="Arial" w:cs="Arial"/>
          <w:color w:val="011010"/>
          <w:shd w:val="clear" w:color="auto" w:fill="FFFFFF"/>
          <w:lang w:val="en-GB"/>
        </w:rPr>
        <w:t xml:space="preserve"> (Mishra, 2013)</w:t>
      </w:r>
      <w:r w:rsidR="00F437B8" w:rsidRPr="005570DC">
        <w:rPr>
          <w:rFonts w:ascii="Arial" w:hAnsi="Arial" w:cs="Arial"/>
          <w:color w:val="011010"/>
          <w:shd w:val="clear" w:color="auto" w:fill="FFFFFF"/>
          <w:lang w:val="en-GB"/>
        </w:rPr>
        <w:t>.</w:t>
      </w:r>
      <w:r w:rsidR="003F3F7C" w:rsidRPr="005570DC">
        <w:rPr>
          <w:rFonts w:ascii="Arial" w:hAnsi="Arial" w:cs="Arial"/>
          <w:color w:val="011010"/>
          <w:shd w:val="clear" w:color="auto" w:fill="FFFFFF"/>
          <w:lang w:val="en-GB"/>
        </w:rPr>
        <w:t xml:space="preserve"> SABRE system is a good example of a transaction processing system. The application allows customers and travel agents to make </w:t>
      </w:r>
      <w:r w:rsidR="009B1106" w:rsidRPr="005570DC">
        <w:rPr>
          <w:rFonts w:ascii="Arial" w:hAnsi="Arial" w:cs="Arial"/>
          <w:color w:val="011010"/>
          <w:shd w:val="clear" w:color="auto" w:fill="FFFFFF"/>
          <w:lang w:val="en-GB"/>
        </w:rPr>
        <w:t xml:space="preserve">reservations. It also records </w:t>
      </w:r>
      <w:r w:rsidR="00ED1430" w:rsidRPr="005570DC">
        <w:rPr>
          <w:rFonts w:ascii="Arial" w:hAnsi="Arial" w:cs="Arial"/>
          <w:color w:val="011010"/>
          <w:shd w:val="clear" w:color="auto" w:fill="FFFFFF"/>
          <w:lang w:val="en-GB"/>
        </w:rPr>
        <w:t>useful information that help</w:t>
      </w:r>
      <w:r w:rsidR="002374B3" w:rsidRPr="005570DC">
        <w:rPr>
          <w:rFonts w:ascii="Arial" w:hAnsi="Arial" w:cs="Arial"/>
          <w:color w:val="011010"/>
          <w:shd w:val="clear" w:color="auto" w:fill="FFFFFF"/>
          <w:lang w:val="en-GB"/>
        </w:rPr>
        <w:t>s</w:t>
      </w:r>
      <w:r w:rsidR="00ED1430" w:rsidRPr="005570DC">
        <w:rPr>
          <w:rFonts w:ascii="Arial" w:hAnsi="Arial" w:cs="Arial"/>
          <w:color w:val="011010"/>
          <w:shd w:val="clear" w:color="auto" w:fill="FFFFFF"/>
          <w:lang w:val="en-GB"/>
        </w:rPr>
        <w:t xml:space="preserve"> employees to perform routine tasks and processes.</w:t>
      </w:r>
      <w:r w:rsidR="002374B3" w:rsidRPr="005570DC">
        <w:rPr>
          <w:rFonts w:ascii="Arial" w:hAnsi="Arial" w:cs="Arial"/>
          <w:color w:val="011010"/>
          <w:shd w:val="clear" w:color="auto" w:fill="FFFFFF"/>
          <w:lang w:val="en-GB"/>
        </w:rPr>
        <w:t xml:space="preserve"> Other examples include payroll processing systems, stock control systems, and point of sale systems.</w:t>
      </w:r>
    </w:p>
    <w:p w14:paraId="1B252F68" w14:textId="5886C003" w:rsidR="006C1253" w:rsidRPr="005570DC" w:rsidRDefault="000E7B6C" w:rsidP="005570DC">
      <w:pPr>
        <w:spacing w:line="360" w:lineRule="auto"/>
        <w:ind w:firstLine="720"/>
        <w:contextualSpacing/>
        <w:jc w:val="both"/>
        <w:rPr>
          <w:rFonts w:ascii="Arial" w:hAnsi="Arial" w:cs="Arial"/>
          <w:color w:val="011010"/>
          <w:shd w:val="clear" w:color="auto" w:fill="FFFFFF"/>
          <w:lang w:val="en-GB"/>
        </w:rPr>
      </w:pPr>
      <w:r w:rsidRPr="005570DC">
        <w:rPr>
          <w:rFonts w:ascii="Arial" w:hAnsi="Arial" w:cs="Arial"/>
          <w:color w:val="011010"/>
          <w:shd w:val="clear" w:color="auto" w:fill="FFFFFF"/>
          <w:lang w:val="en-GB"/>
        </w:rPr>
        <w:t>MIS</w:t>
      </w:r>
      <w:r w:rsidR="00573014" w:rsidRPr="005570DC">
        <w:rPr>
          <w:rFonts w:ascii="Arial" w:hAnsi="Arial" w:cs="Arial"/>
          <w:color w:val="011010"/>
          <w:shd w:val="clear" w:color="auto" w:fill="FFFFFF"/>
          <w:lang w:val="en-GB"/>
        </w:rPr>
        <w:t xml:space="preserve"> provide </w:t>
      </w:r>
      <w:r w:rsidR="00E2752F" w:rsidRPr="005570DC">
        <w:rPr>
          <w:rFonts w:ascii="Arial" w:hAnsi="Arial" w:cs="Arial"/>
          <w:color w:val="011010"/>
          <w:shd w:val="clear" w:color="auto" w:fill="FFFFFF"/>
          <w:lang w:val="en-GB"/>
        </w:rPr>
        <w:t xml:space="preserve">managers with relevant, timely, accurate, and valuable information that can facilitate smooth running of the business (Mishra, 2012). </w:t>
      </w:r>
      <w:r w:rsidR="006C1253" w:rsidRPr="005570DC">
        <w:rPr>
          <w:rFonts w:ascii="Arial" w:hAnsi="Arial" w:cs="Arial"/>
          <w:color w:val="011010"/>
          <w:shd w:val="clear" w:color="auto" w:fill="FFFFFF"/>
          <w:lang w:val="en-GB"/>
        </w:rPr>
        <w:t>Al-</w:t>
      </w:r>
      <w:proofErr w:type="spellStart"/>
      <w:r w:rsidR="00E2752F" w:rsidRPr="005570DC">
        <w:rPr>
          <w:rFonts w:ascii="Arial" w:hAnsi="Arial" w:cs="Arial"/>
          <w:color w:val="011010"/>
          <w:shd w:val="clear" w:color="auto" w:fill="FFFFFF"/>
          <w:lang w:val="en-GB"/>
        </w:rPr>
        <w:t>Mamary</w:t>
      </w:r>
      <w:proofErr w:type="spellEnd"/>
      <w:r w:rsidR="00E2752F" w:rsidRPr="005570DC">
        <w:rPr>
          <w:rFonts w:ascii="Arial" w:hAnsi="Arial" w:cs="Arial"/>
          <w:color w:val="011010"/>
          <w:shd w:val="clear" w:color="auto" w:fill="FFFFFF"/>
          <w:lang w:val="en-GB"/>
        </w:rPr>
        <w:t xml:space="preserve"> et al. (2014) note that </w:t>
      </w:r>
      <w:r w:rsidR="006C1253" w:rsidRPr="005570DC">
        <w:rPr>
          <w:rFonts w:ascii="Arial" w:hAnsi="Arial" w:cs="Arial"/>
          <w:color w:val="011010"/>
          <w:shd w:val="clear" w:color="auto" w:fill="FFFFFF"/>
          <w:lang w:val="en-GB"/>
        </w:rPr>
        <w:t>management information systems summari</w:t>
      </w:r>
      <w:r w:rsidR="005126A6" w:rsidRPr="005570DC">
        <w:rPr>
          <w:rFonts w:ascii="Arial" w:hAnsi="Arial" w:cs="Arial"/>
          <w:color w:val="011010"/>
          <w:shd w:val="clear" w:color="auto" w:fill="FFFFFF"/>
          <w:lang w:val="en-GB"/>
        </w:rPr>
        <w:t>s</w:t>
      </w:r>
      <w:r w:rsidR="006C1253" w:rsidRPr="005570DC">
        <w:rPr>
          <w:rFonts w:ascii="Arial" w:hAnsi="Arial" w:cs="Arial"/>
          <w:color w:val="011010"/>
          <w:shd w:val="clear" w:color="auto" w:fill="FFFFFF"/>
          <w:lang w:val="en-GB"/>
        </w:rPr>
        <w:t>e and process</w:t>
      </w:r>
      <w:r w:rsidR="00E2752F" w:rsidRPr="005570DC">
        <w:rPr>
          <w:rFonts w:ascii="Arial" w:hAnsi="Arial" w:cs="Arial"/>
          <w:color w:val="011010"/>
          <w:shd w:val="clear" w:color="auto" w:fill="FFFFFF"/>
          <w:lang w:val="en-GB"/>
        </w:rPr>
        <w:t xml:space="preserve"> the vast amounts of data captured by </w:t>
      </w:r>
      <w:r w:rsidR="006C1253" w:rsidRPr="005570DC">
        <w:rPr>
          <w:rFonts w:ascii="Arial" w:hAnsi="Arial" w:cs="Arial"/>
          <w:color w:val="011010"/>
          <w:shd w:val="clear" w:color="auto" w:fill="FFFFFF"/>
          <w:lang w:val="en-GB"/>
        </w:rPr>
        <w:t>transaction processing systems. Budgeting systems are an excellent example of MIS as they generate standard reports providing a breakdown of the amount of money spent and how it was spent for a certain period. Other examples are sales management and human resource management systems.</w:t>
      </w:r>
    </w:p>
    <w:p w14:paraId="7C986EB0" w14:textId="7CAA31DE" w:rsidR="00E931FF" w:rsidRPr="005570DC" w:rsidRDefault="006C1253" w:rsidP="005570DC">
      <w:pPr>
        <w:spacing w:line="360" w:lineRule="auto"/>
        <w:ind w:firstLine="720"/>
        <w:contextualSpacing/>
        <w:jc w:val="both"/>
        <w:rPr>
          <w:rFonts w:ascii="Arial" w:hAnsi="Arial" w:cs="Arial"/>
          <w:color w:val="011010"/>
          <w:shd w:val="clear" w:color="auto" w:fill="FFFFFF"/>
          <w:lang w:val="en-GB"/>
        </w:rPr>
      </w:pPr>
      <w:r w:rsidRPr="005570DC">
        <w:rPr>
          <w:rFonts w:ascii="Arial" w:hAnsi="Arial" w:cs="Arial"/>
          <w:color w:val="011010"/>
          <w:shd w:val="clear" w:color="auto" w:fill="FFFFFF"/>
          <w:lang w:val="en-GB"/>
        </w:rPr>
        <w:t>DSS</w:t>
      </w:r>
      <w:r w:rsidR="00573014" w:rsidRPr="005570DC">
        <w:rPr>
          <w:rFonts w:ascii="Arial" w:hAnsi="Arial" w:cs="Arial"/>
          <w:color w:val="011010"/>
          <w:shd w:val="clear" w:color="auto" w:fill="FFFFFF"/>
          <w:lang w:val="en-GB"/>
        </w:rPr>
        <w:t xml:space="preserve"> </w:t>
      </w:r>
      <w:r w:rsidR="00FF0F2C" w:rsidRPr="005570DC">
        <w:rPr>
          <w:rFonts w:ascii="Arial" w:hAnsi="Arial" w:cs="Arial"/>
          <w:color w:val="011010"/>
          <w:shd w:val="clear" w:color="auto" w:fill="FFFFFF"/>
          <w:lang w:val="en-GB"/>
        </w:rPr>
        <w:t xml:space="preserve">provide </w:t>
      </w:r>
      <w:r w:rsidR="008F284F" w:rsidRPr="005570DC">
        <w:rPr>
          <w:rFonts w:ascii="Arial" w:hAnsi="Arial" w:cs="Arial"/>
          <w:color w:val="011010"/>
          <w:shd w:val="clear" w:color="auto" w:fill="FFFFFF"/>
          <w:lang w:val="en-GB"/>
        </w:rPr>
        <w:t xml:space="preserve">solutions </w:t>
      </w:r>
      <w:r w:rsidR="00FF0F2C" w:rsidRPr="005570DC">
        <w:rPr>
          <w:rFonts w:ascii="Arial" w:hAnsi="Arial" w:cs="Arial"/>
          <w:color w:val="011010"/>
          <w:shd w:val="clear" w:color="auto" w:fill="FFFFFF"/>
          <w:lang w:val="en-GB"/>
        </w:rPr>
        <w:t xml:space="preserve">to </w:t>
      </w:r>
      <w:r w:rsidR="008F284F" w:rsidRPr="005570DC">
        <w:rPr>
          <w:rFonts w:ascii="Arial" w:hAnsi="Arial" w:cs="Arial"/>
          <w:color w:val="011010"/>
          <w:shd w:val="clear" w:color="auto" w:fill="FFFFFF"/>
          <w:lang w:val="en-GB"/>
        </w:rPr>
        <w:t>unique and dynamic issues. Unlike MIS</w:t>
      </w:r>
      <w:r w:rsidR="005126A6" w:rsidRPr="005570DC">
        <w:rPr>
          <w:rFonts w:ascii="Arial" w:hAnsi="Arial" w:cs="Arial"/>
          <w:color w:val="011010"/>
          <w:shd w:val="clear" w:color="auto" w:fill="FFFFFF"/>
          <w:lang w:val="en-GB"/>
        </w:rPr>
        <w:t>,</w:t>
      </w:r>
      <w:r w:rsidR="008F284F" w:rsidRPr="005570DC">
        <w:rPr>
          <w:rFonts w:ascii="Arial" w:hAnsi="Arial" w:cs="Arial"/>
          <w:color w:val="011010"/>
          <w:shd w:val="clear" w:color="auto" w:fill="FFFFFF"/>
          <w:lang w:val="en-GB"/>
        </w:rPr>
        <w:t xml:space="preserve"> which yield regular management reports, DSS generate useful information that </w:t>
      </w:r>
      <w:r w:rsidR="0077613A" w:rsidRPr="005570DC">
        <w:rPr>
          <w:rFonts w:ascii="Arial" w:hAnsi="Arial" w:cs="Arial"/>
          <w:color w:val="011010"/>
          <w:shd w:val="clear" w:color="auto" w:fill="FFFFFF"/>
          <w:lang w:val="en-GB"/>
        </w:rPr>
        <w:t>helps</w:t>
      </w:r>
      <w:r w:rsidR="008F284F" w:rsidRPr="005570DC">
        <w:rPr>
          <w:rFonts w:ascii="Arial" w:hAnsi="Arial" w:cs="Arial"/>
          <w:color w:val="011010"/>
          <w:shd w:val="clear" w:color="auto" w:fill="FFFFFF"/>
          <w:lang w:val="en-GB"/>
        </w:rPr>
        <w:t xml:space="preserve"> managers </w:t>
      </w:r>
      <w:r w:rsidR="0077613A" w:rsidRPr="005570DC">
        <w:rPr>
          <w:rFonts w:ascii="Arial" w:hAnsi="Arial" w:cs="Arial"/>
          <w:color w:val="011010"/>
          <w:shd w:val="clear" w:color="auto" w:fill="FFFFFF"/>
          <w:lang w:val="en-GB"/>
        </w:rPr>
        <w:t>to respond to an array of problems in their jurisdiction</w:t>
      </w:r>
      <w:r w:rsidR="008C092A" w:rsidRPr="005570DC">
        <w:rPr>
          <w:rFonts w:ascii="Arial" w:hAnsi="Arial" w:cs="Arial"/>
          <w:color w:val="011010"/>
          <w:shd w:val="clear" w:color="auto" w:fill="FFFFFF"/>
          <w:lang w:val="en-GB"/>
        </w:rPr>
        <w:t xml:space="preserve"> (Al-</w:t>
      </w:r>
      <w:proofErr w:type="spellStart"/>
      <w:r w:rsidR="008C092A" w:rsidRPr="005570DC">
        <w:rPr>
          <w:rFonts w:ascii="Arial" w:hAnsi="Arial" w:cs="Arial"/>
          <w:color w:val="011010"/>
          <w:shd w:val="clear" w:color="auto" w:fill="FFFFFF"/>
          <w:lang w:val="en-GB"/>
        </w:rPr>
        <w:t>Mamary</w:t>
      </w:r>
      <w:proofErr w:type="spellEnd"/>
      <w:r w:rsidR="008C092A" w:rsidRPr="005570DC">
        <w:rPr>
          <w:rFonts w:ascii="Arial" w:hAnsi="Arial" w:cs="Arial"/>
          <w:color w:val="011010"/>
          <w:shd w:val="clear" w:color="auto" w:fill="FFFFFF"/>
          <w:lang w:val="en-GB"/>
        </w:rPr>
        <w:t xml:space="preserve"> et al., 2014)</w:t>
      </w:r>
      <w:r w:rsidR="0077613A" w:rsidRPr="005570DC">
        <w:rPr>
          <w:rFonts w:ascii="Arial" w:hAnsi="Arial" w:cs="Arial"/>
          <w:color w:val="011010"/>
          <w:shd w:val="clear" w:color="auto" w:fill="FFFFFF"/>
          <w:lang w:val="en-GB"/>
        </w:rPr>
        <w:t xml:space="preserve">. It is imperative to note that DSS </w:t>
      </w:r>
      <w:r w:rsidR="0077613A" w:rsidRPr="005570DC">
        <w:rPr>
          <w:rFonts w:ascii="Arial" w:hAnsi="Arial" w:cs="Arial"/>
          <w:color w:val="011010"/>
          <w:shd w:val="clear" w:color="auto" w:fill="FFFFFF"/>
          <w:lang w:val="en-GB"/>
        </w:rPr>
        <w:lastRenderedPageBreak/>
        <w:t>do not replay the judgment of managers, rather they facilitate them to make rapid but more accurate and informed decisions.</w:t>
      </w:r>
      <w:r w:rsidR="00E931FF" w:rsidRPr="005570DC">
        <w:rPr>
          <w:rFonts w:ascii="Arial" w:hAnsi="Arial" w:cs="Arial"/>
          <w:color w:val="011010"/>
          <w:shd w:val="clear" w:color="auto" w:fill="FFFFFF"/>
          <w:lang w:val="en-GB"/>
        </w:rPr>
        <w:t xml:space="preserve"> </w:t>
      </w:r>
      <w:r w:rsidR="009001DF" w:rsidRPr="005570DC">
        <w:rPr>
          <w:rFonts w:ascii="Arial" w:hAnsi="Arial" w:cs="Arial"/>
          <w:color w:val="011010"/>
          <w:shd w:val="clear" w:color="auto" w:fill="FFFFFF"/>
          <w:lang w:val="en-GB"/>
        </w:rPr>
        <w:t>G</w:t>
      </w:r>
      <w:r w:rsidR="00E931FF" w:rsidRPr="005570DC">
        <w:rPr>
          <w:rFonts w:ascii="Arial" w:hAnsi="Arial" w:cs="Arial"/>
          <w:color w:val="011010"/>
          <w:shd w:val="clear" w:color="auto" w:fill="FFFFFF"/>
          <w:lang w:val="en-GB"/>
        </w:rPr>
        <w:t>ood business example</w:t>
      </w:r>
      <w:r w:rsidR="009001DF" w:rsidRPr="005570DC">
        <w:rPr>
          <w:rFonts w:ascii="Arial" w:hAnsi="Arial" w:cs="Arial"/>
          <w:color w:val="011010"/>
          <w:shd w:val="clear" w:color="auto" w:fill="FFFFFF"/>
          <w:lang w:val="en-GB"/>
        </w:rPr>
        <w:t xml:space="preserve">s are </w:t>
      </w:r>
      <w:r w:rsidR="00ED7E1F" w:rsidRPr="005570DC">
        <w:rPr>
          <w:rFonts w:ascii="Arial" w:hAnsi="Arial" w:cs="Arial"/>
          <w:color w:val="011010"/>
          <w:shd w:val="clear" w:color="auto" w:fill="FFFFFF"/>
          <w:lang w:val="en-GB"/>
        </w:rPr>
        <w:t>financial planning system</w:t>
      </w:r>
      <w:r w:rsidR="009001DF" w:rsidRPr="005570DC">
        <w:rPr>
          <w:rFonts w:ascii="Arial" w:hAnsi="Arial" w:cs="Arial"/>
          <w:color w:val="011010"/>
          <w:shd w:val="clear" w:color="auto" w:fill="FFFFFF"/>
          <w:lang w:val="en-GB"/>
        </w:rPr>
        <w:t>s and bank load management systems</w:t>
      </w:r>
      <w:r w:rsidR="00ED7E1F" w:rsidRPr="005570DC">
        <w:rPr>
          <w:rFonts w:ascii="Arial" w:hAnsi="Arial" w:cs="Arial"/>
          <w:color w:val="011010"/>
          <w:shd w:val="clear" w:color="auto" w:fill="FFFFFF"/>
          <w:lang w:val="en-GB"/>
        </w:rPr>
        <w:t>.</w:t>
      </w:r>
      <w:r w:rsidR="009001DF" w:rsidRPr="005570DC">
        <w:rPr>
          <w:rFonts w:ascii="Arial" w:hAnsi="Arial" w:cs="Arial"/>
          <w:color w:val="011010"/>
          <w:shd w:val="clear" w:color="auto" w:fill="FFFFFF"/>
          <w:lang w:val="en-GB"/>
        </w:rPr>
        <w:t xml:space="preserve"> </w:t>
      </w:r>
      <w:r w:rsidR="000B3CD0" w:rsidRPr="005570DC">
        <w:rPr>
          <w:rFonts w:ascii="Arial" w:hAnsi="Arial" w:cs="Arial"/>
          <w:color w:val="011010"/>
          <w:shd w:val="clear" w:color="auto" w:fill="FFFFFF"/>
          <w:lang w:val="en-GB"/>
        </w:rPr>
        <w:t>For instance, bank loan management systems facilitate verification of the credit of load applicants and prediction of the probability of recovering the loan.</w:t>
      </w:r>
    </w:p>
    <w:p w14:paraId="7EDB41D5" w14:textId="7E5EBBF0" w:rsidR="00825E0F" w:rsidRPr="005570DC" w:rsidRDefault="008F3C58" w:rsidP="005570DC">
      <w:pPr>
        <w:spacing w:line="360" w:lineRule="auto"/>
        <w:ind w:firstLine="720"/>
        <w:contextualSpacing/>
        <w:jc w:val="both"/>
        <w:rPr>
          <w:rFonts w:ascii="Arial" w:hAnsi="Arial" w:cs="Arial"/>
          <w:color w:val="011010"/>
          <w:shd w:val="clear" w:color="auto" w:fill="FFFFFF"/>
          <w:lang w:val="en-GB"/>
        </w:rPr>
      </w:pPr>
      <w:r w:rsidRPr="005570DC">
        <w:rPr>
          <w:rFonts w:ascii="Arial" w:hAnsi="Arial" w:cs="Arial"/>
          <w:color w:val="011010"/>
          <w:shd w:val="clear" w:color="auto" w:fill="FFFFFF"/>
          <w:lang w:val="en-GB"/>
        </w:rPr>
        <w:t xml:space="preserve">Office automation systems </w:t>
      </w:r>
      <w:r w:rsidR="007406DE" w:rsidRPr="005570DC">
        <w:rPr>
          <w:rFonts w:ascii="Arial" w:hAnsi="Arial" w:cs="Arial"/>
          <w:color w:val="011010"/>
          <w:shd w:val="clear" w:color="auto" w:fill="FFFFFF"/>
          <w:lang w:val="en-GB"/>
        </w:rPr>
        <w:t>automate basic operations and functions in an organi</w:t>
      </w:r>
      <w:r w:rsidR="005126A6" w:rsidRPr="005570DC">
        <w:rPr>
          <w:rFonts w:ascii="Arial" w:hAnsi="Arial" w:cs="Arial"/>
          <w:color w:val="011010"/>
          <w:shd w:val="clear" w:color="auto" w:fill="FFFFFF"/>
          <w:lang w:val="en-GB"/>
        </w:rPr>
        <w:t>s</w:t>
      </w:r>
      <w:r w:rsidR="007406DE" w:rsidRPr="005570DC">
        <w:rPr>
          <w:rFonts w:ascii="Arial" w:hAnsi="Arial" w:cs="Arial"/>
          <w:color w:val="011010"/>
          <w:shd w:val="clear" w:color="auto" w:fill="FFFFFF"/>
          <w:lang w:val="en-GB"/>
        </w:rPr>
        <w:t>ational context (Mishra, 2013).</w:t>
      </w:r>
      <w:r w:rsidR="000A79F3" w:rsidRPr="005570DC">
        <w:rPr>
          <w:rFonts w:ascii="Arial" w:hAnsi="Arial" w:cs="Arial"/>
          <w:color w:val="011010"/>
          <w:shd w:val="clear" w:color="auto" w:fill="FFFFFF"/>
          <w:lang w:val="en-GB"/>
        </w:rPr>
        <w:t xml:space="preserve"> These systems aim to</w:t>
      </w:r>
      <w:r w:rsidR="00716FDA" w:rsidRPr="005570DC">
        <w:rPr>
          <w:rFonts w:ascii="Arial" w:hAnsi="Arial" w:cs="Arial"/>
          <w:color w:val="011010"/>
          <w:shd w:val="clear" w:color="auto" w:fill="FFFFFF"/>
          <w:lang w:val="en-GB"/>
        </w:rPr>
        <w:t xml:space="preserve"> enhance the efficiency and productivity of different </w:t>
      </w:r>
      <w:r w:rsidR="00F77C21" w:rsidRPr="005570DC">
        <w:rPr>
          <w:rFonts w:ascii="Arial" w:hAnsi="Arial" w:cs="Arial"/>
          <w:color w:val="011010"/>
          <w:shd w:val="clear" w:color="auto" w:fill="FFFFFF"/>
          <w:lang w:val="en-GB"/>
        </w:rPr>
        <w:t xml:space="preserve">types of </w:t>
      </w:r>
      <w:r w:rsidR="00716FDA" w:rsidRPr="005570DC">
        <w:rPr>
          <w:rFonts w:ascii="Arial" w:hAnsi="Arial" w:cs="Arial"/>
          <w:color w:val="011010"/>
          <w:shd w:val="clear" w:color="auto" w:fill="FFFFFF"/>
          <w:lang w:val="en-GB"/>
        </w:rPr>
        <w:t>employees</w:t>
      </w:r>
      <w:r w:rsidR="004E1923" w:rsidRPr="005570DC">
        <w:rPr>
          <w:rFonts w:ascii="Arial" w:hAnsi="Arial" w:cs="Arial"/>
          <w:color w:val="011010"/>
          <w:shd w:val="clear" w:color="auto" w:fill="FFFFFF"/>
          <w:lang w:val="en-GB"/>
        </w:rPr>
        <w:t xml:space="preserve"> at different levels</w:t>
      </w:r>
      <w:r w:rsidR="008C092A" w:rsidRPr="005570DC">
        <w:rPr>
          <w:rFonts w:ascii="Arial" w:hAnsi="Arial" w:cs="Arial"/>
          <w:color w:val="011010"/>
          <w:shd w:val="clear" w:color="auto" w:fill="FFFFFF"/>
          <w:lang w:val="en-GB"/>
        </w:rPr>
        <w:t xml:space="preserve"> (Al-</w:t>
      </w:r>
      <w:proofErr w:type="spellStart"/>
      <w:r w:rsidR="008C092A" w:rsidRPr="005570DC">
        <w:rPr>
          <w:rFonts w:ascii="Arial" w:hAnsi="Arial" w:cs="Arial"/>
          <w:color w:val="011010"/>
          <w:shd w:val="clear" w:color="auto" w:fill="FFFFFF"/>
          <w:lang w:val="en-GB"/>
        </w:rPr>
        <w:t>Mamary</w:t>
      </w:r>
      <w:proofErr w:type="spellEnd"/>
      <w:r w:rsidR="008C092A" w:rsidRPr="005570DC">
        <w:rPr>
          <w:rFonts w:ascii="Arial" w:hAnsi="Arial" w:cs="Arial"/>
          <w:color w:val="011010"/>
          <w:shd w:val="clear" w:color="auto" w:fill="FFFFFF"/>
          <w:lang w:val="en-GB"/>
        </w:rPr>
        <w:t xml:space="preserve"> et al., 2014)</w:t>
      </w:r>
      <w:r w:rsidR="00716FDA" w:rsidRPr="005570DC">
        <w:rPr>
          <w:rFonts w:ascii="Arial" w:hAnsi="Arial" w:cs="Arial"/>
          <w:color w:val="011010"/>
          <w:shd w:val="clear" w:color="auto" w:fill="FFFFFF"/>
          <w:lang w:val="en-GB"/>
        </w:rPr>
        <w:t xml:space="preserve">. </w:t>
      </w:r>
      <w:r w:rsidR="00825E0F" w:rsidRPr="005570DC">
        <w:rPr>
          <w:rFonts w:ascii="Arial" w:hAnsi="Arial" w:cs="Arial"/>
          <w:color w:val="011010"/>
          <w:shd w:val="clear" w:color="auto" w:fill="FFFFFF"/>
          <w:lang w:val="en-GB"/>
        </w:rPr>
        <w:t xml:space="preserve">A document management system (DMS) is a good example of an office automation system. A DMS eliminates traditional and cumbersome </w:t>
      </w:r>
      <w:proofErr w:type="gramStart"/>
      <w:r w:rsidR="00825E0F" w:rsidRPr="005570DC">
        <w:rPr>
          <w:rFonts w:ascii="Arial" w:hAnsi="Arial" w:cs="Arial"/>
          <w:color w:val="011010"/>
          <w:shd w:val="clear" w:color="auto" w:fill="FFFFFF"/>
          <w:lang w:val="en-GB"/>
        </w:rPr>
        <w:t>paper work</w:t>
      </w:r>
      <w:proofErr w:type="gramEnd"/>
      <w:r w:rsidR="00825E0F" w:rsidRPr="005570DC">
        <w:rPr>
          <w:rFonts w:ascii="Arial" w:hAnsi="Arial" w:cs="Arial"/>
          <w:color w:val="011010"/>
          <w:shd w:val="clear" w:color="auto" w:fill="FFFFFF"/>
          <w:lang w:val="en-GB"/>
        </w:rPr>
        <w:t xml:space="preserve"> by automating the tracking, management, and storage of documents (Khan</w:t>
      </w:r>
      <w:r w:rsidR="00BB4263" w:rsidRPr="005570DC">
        <w:rPr>
          <w:rFonts w:ascii="Arial" w:hAnsi="Arial" w:cs="Arial"/>
          <w:color w:val="011010"/>
          <w:shd w:val="clear" w:color="auto" w:fill="FFFFFF"/>
          <w:lang w:val="en-GB"/>
        </w:rPr>
        <w:t xml:space="preserve"> et al.,</w:t>
      </w:r>
      <w:r w:rsidR="00825E0F" w:rsidRPr="005570DC">
        <w:rPr>
          <w:rFonts w:ascii="Arial" w:hAnsi="Arial" w:cs="Arial"/>
          <w:color w:val="011010"/>
          <w:shd w:val="clear" w:color="auto" w:fill="FFFFFF"/>
          <w:lang w:val="en-GB"/>
        </w:rPr>
        <w:t xml:space="preserve"> 2015).</w:t>
      </w:r>
      <w:r w:rsidR="00B71DFC" w:rsidRPr="005570DC">
        <w:rPr>
          <w:rFonts w:ascii="Arial" w:hAnsi="Arial" w:cs="Arial"/>
          <w:color w:val="011010"/>
          <w:shd w:val="clear" w:color="auto" w:fill="FFFFFF"/>
          <w:lang w:val="en-GB"/>
        </w:rPr>
        <w:t xml:space="preserve"> An electronic mail is another example of an office automation system that enables people to communicate without physical contact.</w:t>
      </w:r>
    </w:p>
    <w:p w14:paraId="3C7977CC" w14:textId="77777777" w:rsidR="00A915EF" w:rsidRPr="00427206" w:rsidRDefault="00A915EF" w:rsidP="005570DC">
      <w:pPr>
        <w:spacing w:line="360" w:lineRule="auto"/>
        <w:contextualSpacing/>
        <w:jc w:val="both"/>
        <w:rPr>
          <w:rFonts w:ascii="Arial" w:hAnsi="Arial" w:cs="Arial"/>
          <w:b/>
          <w:bCs/>
          <w:i/>
          <w:color w:val="011010"/>
          <w:shd w:val="clear" w:color="auto" w:fill="FFFFFF"/>
          <w:lang w:val="en-GB"/>
        </w:rPr>
      </w:pPr>
      <w:r w:rsidRPr="00427206">
        <w:rPr>
          <w:rFonts w:ascii="Arial" w:hAnsi="Arial" w:cs="Arial"/>
          <w:b/>
          <w:bCs/>
          <w:i/>
          <w:color w:val="011010"/>
          <w:shd w:val="clear" w:color="auto" w:fill="FFFFFF"/>
          <w:lang w:val="en-GB"/>
        </w:rPr>
        <w:t>How Computer-Based Information Systems Support Managers</w:t>
      </w:r>
    </w:p>
    <w:p w14:paraId="1AF5AAD9" w14:textId="61E7B78E" w:rsidR="006220EB" w:rsidRPr="005570DC" w:rsidRDefault="00A915EF" w:rsidP="005570DC">
      <w:pPr>
        <w:spacing w:line="360" w:lineRule="auto"/>
        <w:ind w:firstLine="720"/>
        <w:contextualSpacing/>
        <w:jc w:val="both"/>
        <w:rPr>
          <w:rFonts w:ascii="Arial" w:hAnsi="Arial" w:cs="Arial"/>
          <w:color w:val="011010"/>
          <w:shd w:val="clear" w:color="auto" w:fill="FFFFFF"/>
          <w:lang w:val="en-GB"/>
        </w:rPr>
      </w:pPr>
      <w:r w:rsidRPr="005570DC">
        <w:rPr>
          <w:rFonts w:ascii="Arial" w:hAnsi="Arial" w:cs="Arial"/>
          <w:color w:val="011010"/>
          <w:shd w:val="clear" w:color="auto" w:fill="FFFFFF"/>
          <w:lang w:val="en-GB"/>
        </w:rPr>
        <w:t>In today’s dynamic, fast-paced, and hypercompetitive business environments, collecting and sharing information and knowledge across an organi</w:t>
      </w:r>
      <w:r w:rsidR="005126A6" w:rsidRPr="005570DC">
        <w:rPr>
          <w:rFonts w:ascii="Arial" w:hAnsi="Arial" w:cs="Arial"/>
          <w:color w:val="011010"/>
          <w:shd w:val="clear" w:color="auto" w:fill="FFFFFF"/>
          <w:lang w:val="en-GB"/>
        </w:rPr>
        <w:t>s</w:t>
      </w:r>
      <w:r w:rsidRPr="005570DC">
        <w:rPr>
          <w:rFonts w:ascii="Arial" w:hAnsi="Arial" w:cs="Arial"/>
          <w:color w:val="011010"/>
          <w:shd w:val="clear" w:color="auto" w:fill="FFFFFF"/>
          <w:lang w:val="en-GB"/>
        </w:rPr>
        <w:t>ation have become critical to making accurate and timely decisions (</w:t>
      </w:r>
      <w:r w:rsidR="00B71DFC" w:rsidRPr="005570DC">
        <w:rPr>
          <w:rFonts w:ascii="Arial" w:hAnsi="Arial" w:cs="Arial"/>
          <w:color w:val="011010"/>
          <w:shd w:val="clear" w:color="auto" w:fill="FFFFFF"/>
          <w:lang w:val="en-GB"/>
        </w:rPr>
        <w:t>Khan et al</w:t>
      </w:r>
      <w:r w:rsidR="005126A6" w:rsidRPr="005570DC">
        <w:rPr>
          <w:rFonts w:ascii="Arial" w:hAnsi="Arial" w:cs="Arial"/>
          <w:color w:val="011010"/>
          <w:shd w:val="clear" w:color="auto" w:fill="FFFFFF"/>
          <w:lang w:val="en-GB"/>
        </w:rPr>
        <w:t xml:space="preserve">., </w:t>
      </w:r>
      <w:r w:rsidR="00B71DFC" w:rsidRPr="005570DC">
        <w:rPr>
          <w:rFonts w:ascii="Arial" w:hAnsi="Arial" w:cs="Arial"/>
          <w:color w:val="011010"/>
          <w:shd w:val="clear" w:color="auto" w:fill="FFFFFF"/>
          <w:lang w:val="en-GB"/>
        </w:rPr>
        <w:t>2015)</w:t>
      </w:r>
      <w:r w:rsidRPr="005570DC">
        <w:rPr>
          <w:rFonts w:ascii="Arial" w:hAnsi="Arial" w:cs="Arial"/>
          <w:color w:val="011010"/>
          <w:shd w:val="clear" w:color="auto" w:fill="FFFFFF"/>
          <w:lang w:val="en-GB"/>
        </w:rPr>
        <w:t>.</w:t>
      </w:r>
      <w:r w:rsidR="005021E0" w:rsidRPr="005570DC">
        <w:rPr>
          <w:rFonts w:ascii="Arial" w:hAnsi="Arial" w:cs="Arial"/>
          <w:color w:val="011010"/>
          <w:shd w:val="clear" w:color="auto" w:fill="FFFFFF"/>
          <w:lang w:val="en-GB"/>
        </w:rPr>
        <w:t xml:space="preserve"> There</w:t>
      </w:r>
      <w:r w:rsidR="00121011" w:rsidRPr="005570DC">
        <w:rPr>
          <w:rFonts w:ascii="Arial" w:hAnsi="Arial" w:cs="Arial"/>
          <w:color w:val="011010"/>
          <w:shd w:val="clear" w:color="auto" w:fill="FFFFFF"/>
          <w:lang w:val="en-GB"/>
        </w:rPr>
        <w:t xml:space="preserve"> are three major management levels in organi</w:t>
      </w:r>
      <w:r w:rsidR="005126A6" w:rsidRPr="005570DC">
        <w:rPr>
          <w:rFonts w:ascii="Arial" w:hAnsi="Arial" w:cs="Arial"/>
          <w:color w:val="011010"/>
          <w:shd w:val="clear" w:color="auto" w:fill="FFFFFF"/>
          <w:lang w:val="en-GB"/>
        </w:rPr>
        <w:t>s</w:t>
      </w:r>
      <w:r w:rsidR="00121011" w:rsidRPr="005570DC">
        <w:rPr>
          <w:rFonts w:ascii="Arial" w:hAnsi="Arial" w:cs="Arial"/>
          <w:color w:val="011010"/>
          <w:shd w:val="clear" w:color="auto" w:fill="FFFFFF"/>
          <w:lang w:val="en-GB"/>
        </w:rPr>
        <w:t xml:space="preserve">ations – </w:t>
      </w:r>
      <w:r w:rsidR="005C2B37" w:rsidRPr="005570DC">
        <w:rPr>
          <w:rFonts w:ascii="Arial" w:hAnsi="Arial" w:cs="Arial"/>
          <w:color w:val="011010"/>
          <w:shd w:val="clear" w:color="auto" w:fill="FFFFFF"/>
          <w:lang w:val="en-GB"/>
        </w:rPr>
        <w:t>lower (</w:t>
      </w:r>
      <w:r w:rsidR="00121011" w:rsidRPr="005570DC">
        <w:rPr>
          <w:rFonts w:ascii="Arial" w:hAnsi="Arial" w:cs="Arial"/>
          <w:color w:val="011010"/>
          <w:shd w:val="clear" w:color="auto" w:fill="FFFFFF"/>
          <w:lang w:val="en-GB"/>
        </w:rPr>
        <w:t>operational</w:t>
      </w:r>
      <w:r w:rsidR="005C2B37" w:rsidRPr="005570DC">
        <w:rPr>
          <w:rFonts w:ascii="Arial" w:hAnsi="Arial" w:cs="Arial"/>
          <w:color w:val="011010"/>
          <w:shd w:val="clear" w:color="auto" w:fill="FFFFFF"/>
          <w:lang w:val="en-GB"/>
        </w:rPr>
        <w:t>)</w:t>
      </w:r>
      <w:r w:rsidR="00121011" w:rsidRPr="005570DC">
        <w:rPr>
          <w:rFonts w:ascii="Arial" w:hAnsi="Arial" w:cs="Arial"/>
          <w:color w:val="011010"/>
          <w:shd w:val="clear" w:color="auto" w:fill="FFFFFF"/>
          <w:lang w:val="en-GB"/>
        </w:rPr>
        <w:t xml:space="preserve">, </w:t>
      </w:r>
      <w:r w:rsidR="005C2B37" w:rsidRPr="005570DC">
        <w:rPr>
          <w:rFonts w:ascii="Arial" w:hAnsi="Arial" w:cs="Arial"/>
          <w:color w:val="011010"/>
          <w:shd w:val="clear" w:color="auto" w:fill="FFFFFF"/>
          <w:lang w:val="en-GB"/>
        </w:rPr>
        <w:t>middle (</w:t>
      </w:r>
      <w:r w:rsidR="00121011" w:rsidRPr="005570DC">
        <w:rPr>
          <w:rFonts w:ascii="Arial" w:hAnsi="Arial" w:cs="Arial"/>
          <w:color w:val="011010"/>
          <w:shd w:val="clear" w:color="auto" w:fill="FFFFFF"/>
          <w:lang w:val="en-GB"/>
        </w:rPr>
        <w:t>tactical</w:t>
      </w:r>
      <w:r w:rsidR="005C2B37" w:rsidRPr="005570DC">
        <w:rPr>
          <w:rFonts w:ascii="Arial" w:hAnsi="Arial" w:cs="Arial"/>
          <w:color w:val="011010"/>
          <w:shd w:val="clear" w:color="auto" w:fill="FFFFFF"/>
          <w:lang w:val="en-GB"/>
        </w:rPr>
        <w:t>)</w:t>
      </w:r>
      <w:r w:rsidR="00121011" w:rsidRPr="005570DC">
        <w:rPr>
          <w:rFonts w:ascii="Arial" w:hAnsi="Arial" w:cs="Arial"/>
          <w:color w:val="011010"/>
          <w:shd w:val="clear" w:color="auto" w:fill="FFFFFF"/>
          <w:lang w:val="en-GB"/>
        </w:rPr>
        <w:t xml:space="preserve">, and </w:t>
      </w:r>
      <w:r w:rsidR="005C2B37" w:rsidRPr="005570DC">
        <w:rPr>
          <w:rFonts w:ascii="Arial" w:hAnsi="Arial" w:cs="Arial"/>
          <w:color w:val="011010"/>
          <w:shd w:val="clear" w:color="auto" w:fill="FFFFFF"/>
          <w:lang w:val="en-GB"/>
        </w:rPr>
        <w:t>upper (</w:t>
      </w:r>
      <w:r w:rsidR="00121011" w:rsidRPr="005570DC">
        <w:rPr>
          <w:rFonts w:ascii="Arial" w:hAnsi="Arial" w:cs="Arial"/>
          <w:color w:val="011010"/>
          <w:shd w:val="clear" w:color="auto" w:fill="FFFFFF"/>
          <w:lang w:val="en-GB"/>
        </w:rPr>
        <w:t>strategic</w:t>
      </w:r>
      <w:r w:rsidR="005C2B37" w:rsidRPr="005570DC">
        <w:rPr>
          <w:rFonts w:ascii="Arial" w:hAnsi="Arial" w:cs="Arial"/>
          <w:color w:val="011010"/>
          <w:shd w:val="clear" w:color="auto" w:fill="FFFFFF"/>
          <w:lang w:val="en-GB"/>
        </w:rPr>
        <w:t>) level</w:t>
      </w:r>
      <w:r w:rsidR="00121011" w:rsidRPr="005570DC">
        <w:rPr>
          <w:rFonts w:ascii="Arial" w:hAnsi="Arial" w:cs="Arial"/>
          <w:color w:val="011010"/>
          <w:shd w:val="clear" w:color="auto" w:fill="FFFFFF"/>
          <w:lang w:val="en-GB"/>
        </w:rPr>
        <w:t xml:space="preserve">. </w:t>
      </w:r>
      <w:r w:rsidR="005021E0" w:rsidRPr="005570DC">
        <w:rPr>
          <w:rFonts w:ascii="Arial" w:hAnsi="Arial" w:cs="Arial"/>
          <w:color w:val="011010"/>
          <w:shd w:val="clear" w:color="auto" w:fill="FFFFFF"/>
          <w:lang w:val="en-GB"/>
        </w:rPr>
        <w:t>The information requirements at each level var</w:t>
      </w:r>
      <w:r w:rsidR="005126A6" w:rsidRPr="005570DC">
        <w:rPr>
          <w:rFonts w:ascii="Arial" w:hAnsi="Arial" w:cs="Arial"/>
          <w:color w:val="011010"/>
          <w:shd w:val="clear" w:color="auto" w:fill="FFFFFF"/>
          <w:lang w:val="en-GB"/>
        </w:rPr>
        <w:t>ies</w:t>
      </w:r>
      <w:r w:rsidR="005021E0" w:rsidRPr="005570DC">
        <w:rPr>
          <w:rFonts w:ascii="Arial" w:hAnsi="Arial" w:cs="Arial"/>
          <w:color w:val="011010"/>
          <w:shd w:val="clear" w:color="auto" w:fill="FFFFFF"/>
          <w:lang w:val="en-GB"/>
        </w:rPr>
        <w:t xml:space="preserve"> but support</w:t>
      </w:r>
      <w:r w:rsidR="005126A6" w:rsidRPr="005570DC">
        <w:rPr>
          <w:rFonts w:ascii="Arial" w:hAnsi="Arial" w:cs="Arial"/>
          <w:color w:val="011010"/>
          <w:shd w:val="clear" w:color="auto" w:fill="FFFFFF"/>
          <w:lang w:val="en-GB"/>
        </w:rPr>
        <w:t>s</w:t>
      </w:r>
      <w:r w:rsidR="005021E0" w:rsidRPr="005570DC">
        <w:rPr>
          <w:rFonts w:ascii="Arial" w:hAnsi="Arial" w:cs="Arial"/>
          <w:color w:val="011010"/>
          <w:shd w:val="clear" w:color="auto" w:fill="FFFFFF"/>
          <w:lang w:val="en-GB"/>
        </w:rPr>
        <w:t xml:space="preserve"> each other. Nevertheless, information systems can support managers at each level of organi</w:t>
      </w:r>
      <w:r w:rsidR="005126A6" w:rsidRPr="005570DC">
        <w:rPr>
          <w:rFonts w:ascii="Arial" w:hAnsi="Arial" w:cs="Arial"/>
          <w:color w:val="011010"/>
          <w:shd w:val="clear" w:color="auto" w:fill="FFFFFF"/>
          <w:lang w:val="en-GB"/>
        </w:rPr>
        <w:t>s</w:t>
      </w:r>
      <w:r w:rsidR="005021E0" w:rsidRPr="005570DC">
        <w:rPr>
          <w:rFonts w:ascii="Arial" w:hAnsi="Arial" w:cs="Arial"/>
          <w:color w:val="011010"/>
          <w:shd w:val="clear" w:color="auto" w:fill="FFFFFF"/>
          <w:lang w:val="en-GB"/>
        </w:rPr>
        <w:t>ation.</w:t>
      </w:r>
    </w:p>
    <w:p w14:paraId="5DA80339" w14:textId="4F248EDE" w:rsidR="008B2784" w:rsidRPr="005570DC" w:rsidRDefault="006220EB" w:rsidP="005570DC">
      <w:pPr>
        <w:spacing w:line="360" w:lineRule="auto"/>
        <w:ind w:firstLine="720"/>
        <w:contextualSpacing/>
        <w:jc w:val="both"/>
        <w:rPr>
          <w:rFonts w:ascii="Arial" w:hAnsi="Arial" w:cs="Arial"/>
          <w:color w:val="011010"/>
          <w:shd w:val="clear" w:color="auto" w:fill="FFFFFF"/>
          <w:lang w:val="en-GB"/>
        </w:rPr>
      </w:pPr>
      <w:r w:rsidRPr="005570DC">
        <w:rPr>
          <w:rFonts w:ascii="Arial" w:hAnsi="Arial" w:cs="Arial"/>
          <w:color w:val="011010"/>
          <w:shd w:val="clear" w:color="auto" w:fill="FFFFFF"/>
          <w:lang w:val="en-GB"/>
        </w:rPr>
        <w:t xml:space="preserve">Transaction processing systems are positioned </w:t>
      </w:r>
      <w:r w:rsidR="005126A6" w:rsidRPr="005570DC">
        <w:rPr>
          <w:rFonts w:ascii="Arial" w:hAnsi="Arial" w:cs="Arial"/>
          <w:color w:val="011010"/>
          <w:shd w:val="clear" w:color="auto" w:fill="FFFFFF"/>
          <w:lang w:val="en-GB"/>
        </w:rPr>
        <w:t>uniquely</w:t>
      </w:r>
      <w:r w:rsidRPr="005570DC">
        <w:rPr>
          <w:rFonts w:ascii="Arial" w:hAnsi="Arial" w:cs="Arial"/>
          <w:color w:val="011010"/>
          <w:shd w:val="clear" w:color="auto" w:fill="FFFFFF"/>
          <w:lang w:val="en-GB"/>
        </w:rPr>
        <w:t xml:space="preserve"> to support managers at the </w:t>
      </w:r>
      <w:r w:rsidR="008B31D8" w:rsidRPr="005570DC">
        <w:rPr>
          <w:rFonts w:ascii="Arial" w:hAnsi="Arial" w:cs="Arial"/>
          <w:color w:val="011010"/>
          <w:shd w:val="clear" w:color="auto" w:fill="FFFFFF"/>
          <w:lang w:val="en-GB"/>
        </w:rPr>
        <w:t>lower</w:t>
      </w:r>
      <w:r w:rsidRPr="005570DC">
        <w:rPr>
          <w:rFonts w:ascii="Arial" w:hAnsi="Arial" w:cs="Arial"/>
          <w:color w:val="011010"/>
          <w:shd w:val="clear" w:color="auto" w:fill="FFFFFF"/>
          <w:lang w:val="en-GB"/>
        </w:rPr>
        <w:t xml:space="preserve"> level</w:t>
      </w:r>
      <w:r w:rsidR="008B31D8" w:rsidRPr="005570DC">
        <w:rPr>
          <w:rFonts w:ascii="Arial" w:hAnsi="Arial" w:cs="Arial"/>
          <w:color w:val="011010"/>
          <w:shd w:val="clear" w:color="auto" w:fill="FFFFFF"/>
          <w:lang w:val="en-GB"/>
        </w:rPr>
        <w:t xml:space="preserve"> to make o</w:t>
      </w:r>
      <w:r w:rsidRPr="005570DC">
        <w:rPr>
          <w:rFonts w:ascii="Arial" w:hAnsi="Arial" w:cs="Arial"/>
          <w:color w:val="011010"/>
          <w:shd w:val="clear" w:color="auto" w:fill="FFFFFF"/>
          <w:lang w:val="en-GB"/>
        </w:rPr>
        <w:t xml:space="preserve">perational decisions. They can </w:t>
      </w:r>
      <w:r w:rsidR="008B2784" w:rsidRPr="005570DC">
        <w:rPr>
          <w:rFonts w:ascii="Arial" w:hAnsi="Arial" w:cs="Arial"/>
          <w:color w:val="011010"/>
          <w:shd w:val="clear" w:color="auto" w:fill="FFFFFF"/>
          <w:lang w:val="en-GB"/>
        </w:rPr>
        <w:t xml:space="preserve">leverage data captured by transaction processing systems to inform their decisions and actions. For example, </w:t>
      </w:r>
      <w:r w:rsidR="00443EAF" w:rsidRPr="005570DC">
        <w:rPr>
          <w:rFonts w:ascii="Arial" w:hAnsi="Arial" w:cs="Arial"/>
          <w:color w:val="011010"/>
          <w:shd w:val="clear" w:color="auto" w:fill="FFFFFF"/>
          <w:lang w:val="en-GB"/>
        </w:rPr>
        <w:t xml:space="preserve">point of sale systems and stock control systems can help </w:t>
      </w:r>
      <w:r w:rsidR="006F4C17" w:rsidRPr="005570DC">
        <w:rPr>
          <w:rFonts w:ascii="Arial" w:hAnsi="Arial" w:cs="Arial"/>
          <w:color w:val="011010"/>
          <w:shd w:val="clear" w:color="auto" w:fill="FFFFFF"/>
          <w:lang w:val="en-GB"/>
        </w:rPr>
        <w:t xml:space="preserve">sales managers </w:t>
      </w:r>
      <w:r w:rsidR="00443EAF" w:rsidRPr="005570DC">
        <w:rPr>
          <w:rFonts w:ascii="Arial" w:hAnsi="Arial" w:cs="Arial"/>
          <w:color w:val="011010"/>
          <w:shd w:val="clear" w:color="auto" w:fill="FFFFFF"/>
          <w:lang w:val="en-GB"/>
        </w:rPr>
        <w:t>to record daily sales and keep track of inventory levels</w:t>
      </w:r>
      <w:r w:rsidR="00D7702E" w:rsidRPr="005570DC">
        <w:rPr>
          <w:rFonts w:ascii="Arial" w:hAnsi="Arial" w:cs="Arial"/>
          <w:color w:val="011010"/>
          <w:shd w:val="clear" w:color="auto" w:fill="FFFFFF"/>
          <w:lang w:val="en-GB"/>
        </w:rPr>
        <w:t>, respectively</w:t>
      </w:r>
      <w:r w:rsidR="00443EAF" w:rsidRPr="005570DC">
        <w:rPr>
          <w:rFonts w:ascii="Arial" w:hAnsi="Arial" w:cs="Arial"/>
          <w:color w:val="011010"/>
          <w:shd w:val="clear" w:color="auto" w:fill="FFFFFF"/>
          <w:lang w:val="en-GB"/>
        </w:rPr>
        <w:t>.</w:t>
      </w:r>
      <w:r w:rsidR="005E5064" w:rsidRPr="005570DC">
        <w:rPr>
          <w:rFonts w:ascii="Arial" w:hAnsi="Arial" w:cs="Arial"/>
          <w:color w:val="011010"/>
          <w:shd w:val="clear" w:color="auto" w:fill="FFFFFF"/>
          <w:lang w:val="en-GB"/>
        </w:rPr>
        <w:t xml:space="preserve"> For example, if a store make</w:t>
      </w:r>
      <w:r w:rsidR="009239BB" w:rsidRPr="005570DC">
        <w:rPr>
          <w:rFonts w:ascii="Arial" w:hAnsi="Arial" w:cs="Arial"/>
          <w:color w:val="011010"/>
          <w:shd w:val="clear" w:color="auto" w:fill="FFFFFF"/>
          <w:lang w:val="en-GB"/>
        </w:rPr>
        <w:t>s</w:t>
      </w:r>
      <w:r w:rsidR="005E5064" w:rsidRPr="005570DC">
        <w:rPr>
          <w:rFonts w:ascii="Arial" w:hAnsi="Arial" w:cs="Arial"/>
          <w:color w:val="011010"/>
          <w:shd w:val="clear" w:color="auto" w:fill="FFFFFF"/>
          <w:lang w:val="en-GB"/>
        </w:rPr>
        <w:t xml:space="preserve"> huge sales and stock levels drops significantly, the sales manager may decide to order or make </w:t>
      </w:r>
      <w:r w:rsidR="00A96480" w:rsidRPr="005570DC">
        <w:rPr>
          <w:rFonts w:ascii="Arial" w:hAnsi="Arial" w:cs="Arial"/>
          <w:color w:val="011010"/>
          <w:shd w:val="clear" w:color="auto" w:fill="FFFFFF"/>
          <w:lang w:val="en-GB"/>
        </w:rPr>
        <w:t>stock</w:t>
      </w:r>
      <w:r w:rsidR="005E5064" w:rsidRPr="005570DC">
        <w:rPr>
          <w:rFonts w:ascii="Arial" w:hAnsi="Arial" w:cs="Arial"/>
          <w:color w:val="011010"/>
          <w:shd w:val="clear" w:color="auto" w:fill="FFFFFF"/>
          <w:lang w:val="en-GB"/>
        </w:rPr>
        <w:t xml:space="preserve"> to avert </w:t>
      </w:r>
      <w:r w:rsidR="00A96480" w:rsidRPr="005570DC">
        <w:rPr>
          <w:rFonts w:ascii="Arial" w:hAnsi="Arial" w:cs="Arial"/>
          <w:color w:val="011010"/>
          <w:shd w:val="clear" w:color="auto" w:fill="FFFFFF"/>
          <w:lang w:val="en-GB"/>
        </w:rPr>
        <w:t>shortages that</w:t>
      </w:r>
      <w:r w:rsidR="00511DD2" w:rsidRPr="005570DC">
        <w:rPr>
          <w:rFonts w:ascii="Arial" w:hAnsi="Arial" w:cs="Arial"/>
          <w:color w:val="011010"/>
          <w:shd w:val="clear" w:color="auto" w:fill="FFFFFF"/>
          <w:lang w:val="en-GB"/>
        </w:rPr>
        <w:t xml:space="preserve"> may </w:t>
      </w:r>
      <w:r w:rsidR="005B6F58" w:rsidRPr="005570DC">
        <w:rPr>
          <w:rFonts w:ascii="Arial" w:hAnsi="Arial" w:cs="Arial"/>
          <w:color w:val="011010"/>
          <w:shd w:val="clear" w:color="auto" w:fill="FFFFFF"/>
          <w:lang w:val="en-GB"/>
        </w:rPr>
        <w:t>have severe financial and operational implications.</w:t>
      </w:r>
    </w:p>
    <w:p w14:paraId="11908AFC" w14:textId="7671F65C" w:rsidR="00ED1CF6" w:rsidRPr="005570DC" w:rsidRDefault="005126A6" w:rsidP="005570DC">
      <w:pPr>
        <w:spacing w:line="360" w:lineRule="auto"/>
        <w:ind w:firstLine="720"/>
        <w:contextualSpacing/>
        <w:jc w:val="both"/>
        <w:rPr>
          <w:rFonts w:ascii="Arial" w:hAnsi="Arial" w:cs="Arial"/>
          <w:color w:val="222222"/>
          <w:shd w:val="clear" w:color="auto" w:fill="FFFFFF"/>
          <w:lang w:val="en-GB"/>
        </w:rPr>
      </w:pPr>
      <w:r w:rsidRPr="005570DC">
        <w:rPr>
          <w:rFonts w:ascii="Arial" w:hAnsi="Arial" w:cs="Arial"/>
          <w:color w:val="011010"/>
          <w:shd w:val="clear" w:color="auto" w:fill="FFFFFF"/>
          <w:lang w:val="en-GB"/>
        </w:rPr>
        <w:t>In addition</w:t>
      </w:r>
      <w:r w:rsidR="000A6340" w:rsidRPr="005570DC">
        <w:rPr>
          <w:rFonts w:ascii="Arial" w:hAnsi="Arial" w:cs="Arial"/>
          <w:color w:val="011010"/>
          <w:shd w:val="clear" w:color="auto" w:fill="FFFFFF"/>
          <w:lang w:val="en-GB"/>
        </w:rPr>
        <w:t xml:space="preserve">, information systems can help middle-level management to </w:t>
      </w:r>
      <w:r w:rsidR="008B31D8" w:rsidRPr="005570DC">
        <w:rPr>
          <w:rFonts w:ascii="Arial" w:hAnsi="Arial" w:cs="Arial"/>
          <w:color w:val="011010"/>
          <w:shd w:val="clear" w:color="auto" w:fill="FFFFFF"/>
          <w:lang w:val="en-GB"/>
        </w:rPr>
        <w:t xml:space="preserve">oversee operations and performance of their teams and make more tactical decisions. </w:t>
      </w:r>
      <w:r w:rsidR="003239E6" w:rsidRPr="005570DC">
        <w:rPr>
          <w:rFonts w:ascii="Arial" w:hAnsi="Arial" w:cs="Arial"/>
          <w:color w:val="011010"/>
          <w:shd w:val="clear" w:color="auto" w:fill="FFFFFF"/>
          <w:lang w:val="en-GB"/>
        </w:rPr>
        <w:t xml:space="preserve">Particularly, management information systems </w:t>
      </w:r>
      <w:r w:rsidR="00B30A17" w:rsidRPr="005570DC">
        <w:rPr>
          <w:rFonts w:ascii="Arial" w:hAnsi="Arial" w:cs="Arial"/>
          <w:color w:val="011010"/>
          <w:shd w:val="clear" w:color="auto" w:fill="FFFFFF"/>
          <w:lang w:val="en-GB"/>
        </w:rPr>
        <w:t xml:space="preserve">can provide these managers with relevant, timely, accurate, and valuable information that can </w:t>
      </w:r>
      <w:r w:rsidR="00BC69CC" w:rsidRPr="005570DC">
        <w:rPr>
          <w:rFonts w:ascii="Arial" w:hAnsi="Arial" w:cs="Arial"/>
          <w:color w:val="011010"/>
          <w:shd w:val="clear" w:color="auto" w:fill="FFFFFF"/>
          <w:lang w:val="en-GB"/>
        </w:rPr>
        <w:t>help them ensure smooth running of their teams and departments</w:t>
      </w:r>
      <w:r w:rsidR="00B30A17" w:rsidRPr="005570DC">
        <w:rPr>
          <w:rFonts w:ascii="Arial" w:hAnsi="Arial" w:cs="Arial"/>
          <w:color w:val="011010"/>
          <w:shd w:val="clear" w:color="auto" w:fill="FFFFFF"/>
          <w:lang w:val="en-GB"/>
        </w:rPr>
        <w:t xml:space="preserve"> (Mishra, 2012</w:t>
      </w:r>
      <w:r w:rsidR="004D744C" w:rsidRPr="005570DC">
        <w:rPr>
          <w:rFonts w:ascii="Arial" w:hAnsi="Arial" w:cs="Arial"/>
          <w:color w:val="011010"/>
          <w:shd w:val="clear" w:color="auto" w:fill="FFFFFF"/>
          <w:lang w:val="en-GB"/>
        </w:rPr>
        <w:t xml:space="preserve">). </w:t>
      </w:r>
      <w:r w:rsidR="00843A57" w:rsidRPr="005570DC">
        <w:rPr>
          <w:rFonts w:ascii="Arial" w:hAnsi="Arial" w:cs="Arial"/>
          <w:color w:val="011010"/>
          <w:shd w:val="clear" w:color="auto" w:fill="FFFFFF"/>
          <w:lang w:val="en-GB"/>
        </w:rPr>
        <w:t xml:space="preserve">For example, a sales management system may obtain input from the point of sale system </w:t>
      </w:r>
      <w:r w:rsidR="00E63360" w:rsidRPr="005570DC">
        <w:rPr>
          <w:rFonts w:ascii="Arial" w:hAnsi="Arial" w:cs="Arial"/>
          <w:color w:val="011010"/>
          <w:shd w:val="clear" w:color="auto" w:fill="FFFFFF"/>
          <w:lang w:val="en-GB"/>
        </w:rPr>
        <w:t>that</w:t>
      </w:r>
      <w:r w:rsidR="006158F4" w:rsidRPr="005570DC">
        <w:rPr>
          <w:rFonts w:ascii="Arial" w:hAnsi="Arial" w:cs="Arial"/>
          <w:color w:val="011010"/>
          <w:shd w:val="clear" w:color="auto" w:fill="FFFFFF"/>
          <w:lang w:val="en-GB"/>
        </w:rPr>
        <w:t xml:space="preserve"> may be analysed to inform sales decisions and strategies. For example, a rise in sales volumes </w:t>
      </w:r>
      <w:r w:rsidR="003165B7" w:rsidRPr="005570DC">
        <w:rPr>
          <w:rFonts w:ascii="Arial" w:hAnsi="Arial" w:cs="Arial"/>
          <w:color w:val="011010"/>
          <w:shd w:val="clear" w:color="auto" w:fill="FFFFFF"/>
          <w:lang w:val="en-GB"/>
        </w:rPr>
        <w:t xml:space="preserve">may suggest increased demand for a company’s product. As a result, the sales manager may decide to order more stock or increase production to </w:t>
      </w:r>
      <w:r w:rsidR="0042409D" w:rsidRPr="005570DC">
        <w:rPr>
          <w:rFonts w:ascii="Arial" w:hAnsi="Arial" w:cs="Arial"/>
          <w:color w:val="011010"/>
          <w:shd w:val="clear" w:color="auto" w:fill="FFFFFF"/>
          <w:lang w:val="en-GB"/>
        </w:rPr>
        <w:t>meet the increased demand.</w:t>
      </w:r>
      <w:r w:rsidR="005F42AA" w:rsidRPr="005570DC">
        <w:rPr>
          <w:rFonts w:ascii="Arial" w:hAnsi="Arial" w:cs="Arial"/>
          <w:color w:val="011010"/>
          <w:shd w:val="clear" w:color="auto" w:fill="FFFFFF"/>
          <w:lang w:val="en-GB"/>
        </w:rPr>
        <w:t xml:space="preserve"> By aggr</w:t>
      </w:r>
      <w:r w:rsidR="005F42AA" w:rsidRPr="005570DC">
        <w:rPr>
          <w:rFonts w:ascii="Arial" w:hAnsi="Arial" w:cs="Arial"/>
          <w:color w:val="222222"/>
          <w:shd w:val="clear" w:color="auto" w:fill="FFFFFF"/>
          <w:lang w:val="en-GB"/>
        </w:rPr>
        <w:t>egating, comparing, and summari</w:t>
      </w:r>
      <w:r w:rsidR="00E63360" w:rsidRPr="005570DC">
        <w:rPr>
          <w:rFonts w:ascii="Arial" w:hAnsi="Arial" w:cs="Arial"/>
          <w:color w:val="222222"/>
          <w:shd w:val="clear" w:color="auto" w:fill="FFFFFF"/>
          <w:lang w:val="en-GB"/>
        </w:rPr>
        <w:t>s</w:t>
      </w:r>
      <w:r w:rsidR="005F42AA" w:rsidRPr="005570DC">
        <w:rPr>
          <w:rFonts w:ascii="Arial" w:hAnsi="Arial" w:cs="Arial"/>
          <w:color w:val="222222"/>
          <w:shd w:val="clear" w:color="auto" w:fill="FFFFFF"/>
          <w:lang w:val="en-GB"/>
        </w:rPr>
        <w:t xml:space="preserve">ing sales data, the MIS may generate relevant reports that </w:t>
      </w:r>
      <w:r w:rsidR="005F42AA" w:rsidRPr="005570DC">
        <w:rPr>
          <w:rFonts w:ascii="Arial" w:hAnsi="Arial" w:cs="Arial"/>
          <w:color w:val="222222"/>
          <w:shd w:val="clear" w:color="auto" w:fill="FFFFFF"/>
          <w:lang w:val="en-GB"/>
        </w:rPr>
        <w:lastRenderedPageBreak/>
        <w:t>can help middle-level or tactical managers to monitor, control and predict future sales performance. The sales forecast data may also inform decisions about the amount of inventory to be ordered for the next quarter or year.</w:t>
      </w:r>
    </w:p>
    <w:p w14:paraId="08648883" w14:textId="77777777" w:rsidR="00A96480" w:rsidRPr="005570DC" w:rsidRDefault="005F42AA" w:rsidP="005570DC">
      <w:pPr>
        <w:spacing w:line="360" w:lineRule="auto"/>
        <w:ind w:firstLine="720"/>
        <w:contextualSpacing/>
        <w:jc w:val="both"/>
        <w:rPr>
          <w:rFonts w:ascii="Arial" w:hAnsi="Arial" w:cs="Arial"/>
          <w:color w:val="000000"/>
          <w:shd w:val="clear" w:color="auto" w:fill="FFFFFF"/>
          <w:lang w:val="en-GB"/>
        </w:rPr>
      </w:pPr>
      <w:r w:rsidRPr="005570DC">
        <w:rPr>
          <w:rFonts w:ascii="Arial" w:hAnsi="Arial" w:cs="Arial"/>
          <w:color w:val="222222"/>
          <w:shd w:val="clear" w:color="auto" w:fill="FFFFFF"/>
          <w:lang w:val="en-GB"/>
        </w:rPr>
        <w:t xml:space="preserve">Lastly, </w:t>
      </w:r>
      <w:r w:rsidR="00ED1CF6" w:rsidRPr="005570DC">
        <w:rPr>
          <w:rFonts w:ascii="Arial" w:hAnsi="Arial" w:cs="Arial"/>
          <w:color w:val="222222"/>
          <w:shd w:val="clear" w:color="auto" w:fill="FFFFFF"/>
          <w:lang w:val="en-GB"/>
        </w:rPr>
        <w:t xml:space="preserve">DSS can support senior managers by enabling them to make advanced and detailed analysis of the potential impact of current trends such as rising interest rates, increasing turnover, </w:t>
      </w:r>
      <w:r w:rsidR="00312942" w:rsidRPr="005570DC">
        <w:rPr>
          <w:rFonts w:ascii="Arial" w:hAnsi="Arial" w:cs="Arial"/>
          <w:color w:val="222222"/>
          <w:shd w:val="clear" w:color="auto" w:fill="FFFFFF"/>
          <w:lang w:val="en-GB"/>
        </w:rPr>
        <w:t xml:space="preserve">decreasing staff performance, </w:t>
      </w:r>
      <w:r w:rsidR="00ED1CF6" w:rsidRPr="005570DC">
        <w:rPr>
          <w:rFonts w:ascii="Arial" w:hAnsi="Arial" w:cs="Arial"/>
          <w:color w:val="222222"/>
          <w:shd w:val="clear" w:color="auto" w:fill="FFFFFF"/>
          <w:lang w:val="en-GB"/>
        </w:rPr>
        <w:t xml:space="preserve">growing market competition, </w:t>
      </w:r>
      <w:r w:rsidR="00312942" w:rsidRPr="005570DC">
        <w:rPr>
          <w:rFonts w:ascii="Arial" w:hAnsi="Arial" w:cs="Arial"/>
          <w:color w:val="222222"/>
          <w:shd w:val="clear" w:color="auto" w:fill="FFFFFF"/>
          <w:lang w:val="en-GB"/>
        </w:rPr>
        <w:t xml:space="preserve">new entrants, </w:t>
      </w:r>
      <w:r w:rsidR="00EA0B9A" w:rsidRPr="005570DC">
        <w:rPr>
          <w:rFonts w:ascii="Arial" w:hAnsi="Arial" w:cs="Arial"/>
          <w:color w:val="222222"/>
          <w:shd w:val="clear" w:color="auto" w:fill="FFFFFF"/>
          <w:lang w:val="en-GB"/>
        </w:rPr>
        <w:t xml:space="preserve">adoption of new technologies, among others. </w:t>
      </w:r>
      <w:r w:rsidR="00312942" w:rsidRPr="005570DC">
        <w:rPr>
          <w:rFonts w:ascii="Arial" w:hAnsi="Arial" w:cs="Arial"/>
          <w:color w:val="222222"/>
          <w:shd w:val="clear" w:color="auto" w:fill="FFFFFF"/>
          <w:lang w:val="en-GB"/>
        </w:rPr>
        <w:t xml:space="preserve">For example, how would doubling production rate affect employee performance? How would a new competitor affect our sales and market share? DSSs facilitate advanced analyses </w:t>
      </w:r>
      <w:r w:rsidR="00E63360" w:rsidRPr="005570DC">
        <w:rPr>
          <w:rFonts w:ascii="Arial" w:hAnsi="Arial" w:cs="Arial"/>
          <w:color w:val="222222"/>
          <w:shd w:val="clear" w:color="auto" w:fill="FFFFFF"/>
          <w:lang w:val="en-GB"/>
        </w:rPr>
        <w:t>that</w:t>
      </w:r>
      <w:r w:rsidR="00312942" w:rsidRPr="005570DC">
        <w:rPr>
          <w:rFonts w:ascii="Arial" w:hAnsi="Arial" w:cs="Arial"/>
          <w:color w:val="222222"/>
          <w:shd w:val="clear" w:color="auto" w:fill="FFFFFF"/>
          <w:lang w:val="en-GB"/>
        </w:rPr>
        <w:t xml:space="preserve"> can generate in-depth i</w:t>
      </w:r>
      <w:r w:rsidR="0055678A" w:rsidRPr="005570DC">
        <w:rPr>
          <w:rFonts w:ascii="Arial" w:hAnsi="Arial" w:cs="Arial"/>
          <w:color w:val="222222"/>
          <w:shd w:val="clear" w:color="auto" w:fill="FFFFFF"/>
          <w:lang w:val="en-GB"/>
        </w:rPr>
        <w:t xml:space="preserve">nsights </w:t>
      </w:r>
      <w:r w:rsidR="00312942" w:rsidRPr="005570DC">
        <w:rPr>
          <w:rFonts w:ascii="Arial" w:hAnsi="Arial" w:cs="Arial"/>
          <w:color w:val="222222"/>
          <w:shd w:val="clear" w:color="auto" w:fill="FFFFFF"/>
          <w:lang w:val="en-GB"/>
        </w:rPr>
        <w:t xml:space="preserve">into the internal and external business environment </w:t>
      </w:r>
      <w:r w:rsidR="00E63360" w:rsidRPr="005570DC">
        <w:rPr>
          <w:rFonts w:ascii="Arial" w:hAnsi="Arial" w:cs="Arial"/>
          <w:color w:val="222222"/>
          <w:shd w:val="clear" w:color="auto" w:fill="FFFFFF"/>
          <w:lang w:val="en-GB"/>
        </w:rPr>
        <w:t>and</w:t>
      </w:r>
      <w:r w:rsidR="0055678A" w:rsidRPr="005570DC">
        <w:rPr>
          <w:rFonts w:ascii="Arial" w:hAnsi="Arial" w:cs="Arial"/>
          <w:color w:val="222222"/>
          <w:shd w:val="clear" w:color="auto" w:fill="FFFFFF"/>
          <w:lang w:val="en-GB"/>
        </w:rPr>
        <w:t xml:space="preserve"> help executive managers to not only </w:t>
      </w:r>
      <w:r w:rsidR="0055678A" w:rsidRPr="005570DC">
        <w:rPr>
          <w:rFonts w:ascii="Arial" w:hAnsi="Arial" w:cs="Arial"/>
          <w:color w:val="000000"/>
          <w:shd w:val="clear" w:color="auto" w:fill="FFFFFF"/>
          <w:lang w:val="en-GB"/>
        </w:rPr>
        <w:t>oversee operations effectively but also develop robust strategic plans (</w:t>
      </w:r>
      <w:r w:rsidR="00312942" w:rsidRPr="005570DC">
        <w:rPr>
          <w:rFonts w:ascii="Arial" w:hAnsi="Arial" w:cs="Arial"/>
          <w:color w:val="000000"/>
          <w:shd w:val="clear" w:color="auto" w:fill="FFFFFF"/>
          <w:lang w:val="en-GB"/>
        </w:rPr>
        <w:t>Al-</w:t>
      </w:r>
      <w:proofErr w:type="spellStart"/>
      <w:r w:rsidR="00312942" w:rsidRPr="005570DC">
        <w:rPr>
          <w:rFonts w:ascii="Arial" w:hAnsi="Arial" w:cs="Arial"/>
          <w:color w:val="000000"/>
          <w:shd w:val="clear" w:color="auto" w:fill="FFFFFF"/>
          <w:lang w:val="en-GB"/>
        </w:rPr>
        <w:t>Mamary</w:t>
      </w:r>
      <w:proofErr w:type="spellEnd"/>
      <w:r w:rsidR="00312942" w:rsidRPr="005570DC">
        <w:rPr>
          <w:rFonts w:ascii="Arial" w:hAnsi="Arial" w:cs="Arial"/>
          <w:color w:val="000000"/>
          <w:shd w:val="clear" w:color="auto" w:fill="FFFFFF"/>
          <w:lang w:val="en-GB"/>
        </w:rPr>
        <w:t>, 2014</w:t>
      </w:r>
      <w:r w:rsidR="0055678A" w:rsidRPr="005570DC">
        <w:rPr>
          <w:rFonts w:ascii="Arial" w:hAnsi="Arial" w:cs="Arial"/>
          <w:color w:val="000000"/>
          <w:shd w:val="clear" w:color="auto" w:fill="FFFFFF"/>
          <w:lang w:val="en-GB"/>
        </w:rPr>
        <w:t>).</w:t>
      </w:r>
    </w:p>
    <w:p w14:paraId="71991F45" w14:textId="13D5ABAF" w:rsidR="00253FF4" w:rsidRPr="00427206" w:rsidRDefault="00253FF4" w:rsidP="005570DC">
      <w:pPr>
        <w:spacing w:line="360" w:lineRule="auto"/>
        <w:contextualSpacing/>
        <w:jc w:val="both"/>
        <w:rPr>
          <w:rFonts w:ascii="Arial" w:hAnsi="Arial" w:cs="Arial"/>
          <w:b/>
          <w:bCs/>
          <w:color w:val="000000"/>
          <w:shd w:val="clear" w:color="auto" w:fill="FFFFFF"/>
          <w:lang w:val="en-GB"/>
        </w:rPr>
      </w:pPr>
      <w:r w:rsidRPr="00427206">
        <w:rPr>
          <w:rFonts w:ascii="Arial" w:hAnsi="Arial" w:cs="Arial"/>
          <w:b/>
          <w:bCs/>
          <w:color w:val="000000"/>
          <w:shd w:val="clear" w:color="auto" w:fill="FFFFFF"/>
          <w:lang w:val="en-GB"/>
        </w:rPr>
        <w:t>Conclusion</w:t>
      </w:r>
    </w:p>
    <w:p w14:paraId="1A518F2F" w14:textId="34FE0F6A" w:rsidR="00253FF4" w:rsidRPr="005570DC" w:rsidRDefault="00253FF4" w:rsidP="005570DC">
      <w:pPr>
        <w:spacing w:line="360" w:lineRule="auto"/>
        <w:ind w:firstLine="720"/>
        <w:contextualSpacing/>
        <w:jc w:val="both"/>
        <w:rPr>
          <w:rFonts w:ascii="Arial" w:hAnsi="Arial" w:cs="Arial"/>
          <w:lang w:val="en-GB"/>
        </w:rPr>
      </w:pPr>
      <w:r w:rsidRPr="005570DC">
        <w:rPr>
          <w:rFonts w:ascii="Arial" w:hAnsi="Arial" w:cs="Arial"/>
          <w:lang w:val="en-GB"/>
        </w:rPr>
        <w:t xml:space="preserve">Today’s economy is largely knowledge-based due to the growing importance of information in facilitating greater economic and social development. Information has become the most critical </w:t>
      </w:r>
      <w:r w:rsidR="006B2C64" w:rsidRPr="005570DC">
        <w:rPr>
          <w:rFonts w:ascii="Arial" w:hAnsi="Arial" w:cs="Arial"/>
          <w:lang w:val="en-GB"/>
        </w:rPr>
        <w:t xml:space="preserve">asset and </w:t>
      </w:r>
      <w:r w:rsidRPr="005570DC">
        <w:rPr>
          <w:rFonts w:ascii="Arial" w:hAnsi="Arial" w:cs="Arial"/>
          <w:lang w:val="en-GB"/>
        </w:rPr>
        <w:t xml:space="preserve">source of gaining competitive advantage. Consequently, managers should invest in </w:t>
      </w:r>
      <w:r w:rsidR="001B4379" w:rsidRPr="005570DC">
        <w:rPr>
          <w:rFonts w:ascii="Arial" w:hAnsi="Arial" w:cs="Arial"/>
          <w:lang w:val="en-GB"/>
        </w:rPr>
        <w:t xml:space="preserve">strategic knowledge management processes </w:t>
      </w:r>
      <w:r w:rsidR="000C25C8" w:rsidRPr="005570DC">
        <w:rPr>
          <w:rFonts w:ascii="Arial" w:hAnsi="Arial" w:cs="Arial"/>
          <w:lang w:val="en-GB"/>
        </w:rPr>
        <w:t>and resources as well as i</w:t>
      </w:r>
      <w:r w:rsidRPr="005570DC">
        <w:rPr>
          <w:rFonts w:ascii="Arial" w:hAnsi="Arial" w:cs="Arial"/>
          <w:lang w:val="en-GB"/>
        </w:rPr>
        <w:t xml:space="preserve">ntellectual capabilities that generate greater economic value to the business. This competitive advantage can be achieved </w:t>
      </w:r>
      <w:r w:rsidR="001B7C82" w:rsidRPr="005570DC">
        <w:rPr>
          <w:rFonts w:ascii="Arial" w:hAnsi="Arial" w:cs="Arial"/>
          <w:lang w:val="en-GB"/>
        </w:rPr>
        <w:t xml:space="preserve">by establishing a fostering </w:t>
      </w:r>
      <w:r w:rsidR="006B2C64" w:rsidRPr="005570DC">
        <w:rPr>
          <w:rFonts w:ascii="Arial" w:hAnsi="Arial" w:cs="Arial"/>
          <w:lang w:val="en-GB"/>
        </w:rPr>
        <w:t xml:space="preserve">culture of </w:t>
      </w:r>
      <w:r w:rsidRPr="005570DC">
        <w:rPr>
          <w:rFonts w:ascii="Arial" w:hAnsi="Arial" w:cs="Arial"/>
          <w:lang w:val="en-GB"/>
        </w:rPr>
        <w:t>effective knowledge management.</w:t>
      </w:r>
    </w:p>
    <w:p w14:paraId="45EEADF4" w14:textId="77777777" w:rsidR="007E272D" w:rsidRPr="005570DC" w:rsidRDefault="007E272D" w:rsidP="005570DC">
      <w:pPr>
        <w:spacing w:line="360" w:lineRule="auto"/>
        <w:contextualSpacing/>
        <w:jc w:val="both"/>
        <w:rPr>
          <w:rFonts w:ascii="Arial" w:hAnsi="Arial" w:cs="Arial"/>
          <w:color w:val="000000"/>
          <w:shd w:val="clear" w:color="auto" w:fill="FFFFFF"/>
          <w:lang w:val="en-GB"/>
        </w:rPr>
      </w:pPr>
    </w:p>
    <w:p w14:paraId="70944619" w14:textId="77777777" w:rsidR="007E272D" w:rsidRPr="005570DC" w:rsidRDefault="007E272D" w:rsidP="005570DC">
      <w:pPr>
        <w:spacing w:line="360" w:lineRule="auto"/>
        <w:contextualSpacing/>
        <w:jc w:val="both"/>
        <w:rPr>
          <w:rFonts w:ascii="Arial" w:hAnsi="Arial" w:cs="Arial"/>
          <w:color w:val="000000"/>
          <w:shd w:val="clear" w:color="auto" w:fill="FFFFFF"/>
          <w:lang w:val="en-GB"/>
        </w:rPr>
      </w:pPr>
    </w:p>
    <w:p w14:paraId="035232D5" w14:textId="77777777" w:rsidR="007E272D" w:rsidRPr="005570DC" w:rsidRDefault="007E272D" w:rsidP="005570DC">
      <w:pPr>
        <w:spacing w:line="360" w:lineRule="auto"/>
        <w:contextualSpacing/>
        <w:jc w:val="both"/>
        <w:rPr>
          <w:rFonts w:ascii="Arial" w:hAnsi="Arial" w:cs="Arial"/>
          <w:color w:val="000000"/>
          <w:shd w:val="clear" w:color="auto" w:fill="FFFFFF"/>
          <w:lang w:val="en-GB"/>
        </w:rPr>
      </w:pPr>
    </w:p>
    <w:p w14:paraId="0374D1B3" w14:textId="77777777" w:rsidR="007E272D" w:rsidRPr="005570DC" w:rsidRDefault="007E272D" w:rsidP="005570DC">
      <w:pPr>
        <w:spacing w:line="360" w:lineRule="auto"/>
        <w:contextualSpacing/>
        <w:jc w:val="both"/>
        <w:rPr>
          <w:rFonts w:ascii="Arial" w:hAnsi="Arial" w:cs="Arial"/>
          <w:color w:val="000000"/>
          <w:shd w:val="clear" w:color="auto" w:fill="FFFFFF"/>
          <w:lang w:val="en-GB"/>
        </w:rPr>
      </w:pPr>
    </w:p>
    <w:p w14:paraId="339D7BF9" w14:textId="77777777" w:rsidR="007E272D" w:rsidRPr="005570DC" w:rsidRDefault="007E272D" w:rsidP="005570DC">
      <w:pPr>
        <w:spacing w:line="360" w:lineRule="auto"/>
        <w:contextualSpacing/>
        <w:jc w:val="both"/>
        <w:rPr>
          <w:rFonts w:ascii="Arial" w:hAnsi="Arial" w:cs="Arial"/>
          <w:color w:val="000000"/>
          <w:shd w:val="clear" w:color="auto" w:fill="FFFFFF"/>
          <w:lang w:val="en-GB"/>
        </w:rPr>
      </w:pPr>
    </w:p>
    <w:p w14:paraId="3BA9D5EA" w14:textId="77777777" w:rsidR="007E272D" w:rsidRPr="005570DC" w:rsidRDefault="007E272D" w:rsidP="005570DC">
      <w:pPr>
        <w:spacing w:line="360" w:lineRule="auto"/>
        <w:contextualSpacing/>
        <w:jc w:val="both"/>
        <w:rPr>
          <w:rFonts w:ascii="Arial" w:hAnsi="Arial" w:cs="Arial"/>
          <w:color w:val="000000"/>
          <w:shd w:val="clear" w:color="auto" w:fill="FFFFFF"/>
          <w:lang w:val="en-GB"/>
        </w:rPr>
      </w:pPr>
    </w:p>
    <w:p w14:paraId="7D80541F" w14:textId="77777777" w:rsidR="007E272D" w:rsidRPr="005570DC" w:rsidRDefault="007E272D" w:rsidP="005570DC">
      <w:pPr>
        <w:spacing w:line="360" w:lineRule="auto"/>
        <w:contextualSpacing/>
        <w:jc w:val="both"/>
        <w:rPr>
          <w:rFonts w:ascii="Arial" w:hAnsi="Arial" w:cs="Arial"/>
          <w:color w:val="000000"/>
          <w:shd w:val="clear" w:color="auto" w:fill="FFFFFF"/>
          <w:lang w:val="en-GB"/>
        </w:rPr>
      </w:pPr>
    </w:p>
    <w:p w14:paraId="3F28372D" w14:textId="77777777" w:rsidR="007E272D" w:rsidRPr="005570DC" w:rsidRDefault="007E272D" w:rsidP="005570DC">
      <w:pPr>
        <w:spacing w:line="360" w:lineRule="auto"/>
        <w:contextualSpacing/>
        <w:jc w:val="both"/>
        <w:rPr>
          <w:rFonts w:ascii="Arial" w:hAnsi="Arial" w:cs="Arial"/>
          <w:color w:val="000000"/>
          <w:shd w:val="clear" w:color="auto" w:fill="FFFFFF"/>
          <w:lang w:val="en-GB"/>
        </w:rPr>
      </w:pPr>
    </w:p>
    <w:p w14:paraId="083B3ECB" w14:textId="4AB9BD93" w:rsidR="008F3C58" w:rsidRPr="00427206" w:rsidRDefault="00BB4263" w:rsidP="005570DC">
      <w:pPr>
        <w:spacing w:line="360" w:lineRule="auto"/>
        <w:contextualSpacing/>
        <w:jc w:val="both"/>
        <w:rPr>
          <w:rFonts w:ascii="Arial" w:hAnsi="Arial" w:cs="Arial"/>
          <w:b/>
          <w:bCs/>
          <w:color w:val="000000"/>
          <w:shd w:val="clear" w:color="auto" w:fill="FFFFFF"/>
          <w:lang w:val="en-GB"/>
        </w:rPr>
      </w:pPr>
      <w:r w:rsidRPr="005570DC">
        <w:rPr>
          <w:rFonts w:ascii="Arial" w:hAnsi="Arial" w:cs="Arial"/>
          <w:color w:val="000000"/>
          <w:shd w:val="clear" w:color="auto" w:fill="FFFFFF"/>
          <w:lang w:val="en-GB"/>
        </w:rPr>
        <w:br w:type="column"/>
      </w:r>
      <w:r w:rsidR="008F3C58" w:rsidRPr="00427206">
        <w:rPr>
          <w:rFonts w:ascii="Arial" w:hAnsi="Arial" w:cs="Arial"/>
          <w:b/>
          <w:bCs/>
          <w:color w:val="000000"/>
          <w:shd w:val="clear" w:color="auto" w:fill="FFFFFF"/>
          <w:lang w:val="en-GB"/>
        </w:rPr>
        <w:lastRenderedPageBreak/>
        <w:t>References</w:t>
      </w:r>
    </w:p>
    <w:p w14:paraId="63E4A6F1" w14:textId="12FBA11D"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Al-</w:t>
      </w:r>
      <w:proofErr w:type="spellStart"/>
      <w:r w:rsidRPr="005570DC">
        <w:rPr>
          <w:rFonts w:ascii="Arial" w:hAnsi="Arial" w:cs="Arial"/>
          <w:color w:val="222222"/>
          <w:shd w:val="clear" w:color="auto" w:fill="FFFFFF"/>
          <w:lang w:val="en-GB"/>
        </w:rPr>
        <w:t>Mamary</w:t>
      </w:r>
      <w:proofErr w:type="spellEnd"/>
      <w:r w:rsidRPr="005570DC">
        <w:rPr>
          <w:rFonts w:ascii="Arial" w:hAnsi="Arial" w:cs="Arial"/>
          <w:color w:val="222222"/>
          <w:shd w:val="clear" w:color="auto" w:fill="FFFFFF"/>
          <w:lang w:val="en-GB"/>
        </w:rPr>
        <w:t xml:space="preserve">, Y.H., Shamsuddin, A., Hamid, A. and </w:t>
      </w:r>
      <w:proofErr w:type="spellStart"/>
      <w:r w:rsidRPr="005570DC">
        <w:rPr>
          <w:rFonts w:ascii="Arial" w:hAnsi="Arial" w:cs="Arial"/>
          <w:color w:val="222222"/>
          <w:shd w:val="clear" w:color="auto" w:fill="FFFFFF"/>
          <w:lang w:val="en-GB"/>
        </w:rPr>
        <w:t>Aziati</w:t>
      </w:r>
      <w:proofErr w:type="spellEnd"/>
      <w:r w:rsidRPr="005570DC">
        <w:rPr>
          <w:rFonts w:ascii="Arial" w:hAnsi="Arial" w:cs="Arial"/>
          <w:color w:val="222222"/>
          <w:shd w:val="clear" w:color="auto" w:fill="FFFFFF"/>
          <w:lang w:val="en-GB"/>
        </w:rPr>
        <w:t xml:space="preserve">, N., 2014. The role of different types of information systems in business organizations: </w:t>
      </w:r>
      <w:r w:rsidR="00E63360" w:rsidRPr="005570DC">
        <w:rPr>
          <w:rFonts w:ascii="Arial" w:eastAsia="Arial" w:hAnsi="Arial" w:cs="Arial"/>
          <w:color w:val="222222"/>
          <w:shd w:val="clear" w:color="auto" w:fill="FFFFFF"/>
          <w:lang w:val="en-GB"/>
        </w:rPr>
        <w:t>a</w:t>
      </w:r>
      <w:r w:rsidRPr="005570DC">
        <w:rPr>
          <w:rFonts w:ascii="Arial" w:hAnsi="Arial" w:cs="Arial"/>
          <w:color w:val="222222"/>
          <w:shd w:val="clear" w:color="auto" w:fill="FFFFFF"/>
          <w:lang w:val="en-GB"/>
        </w:rPr>
        <w:t xml:space="preserve"> review. </w:t>
      </w:r>
      <w:r w:rsidRPr="005570DC">
        <w:rPr>
          <w:rFonts w:ascii="Arial" w:hAnsi="Arial" w:cs="Arial"/>
          <w:i/>
          <w:color w:val="222222"/>
          <w:shd w:val="clear" w:color="auto" w:fill="FFFFFF"/>
          <w:lang w:val="en-GB"/>
        </w:rPr>
        <w:t>International Journal of Research (IJR)</w:t>
      </w:r>
      <w:r w:rsidRPr="005570DC">
        <w:rPr>
          <w:rFonts w:ascii="Arial" w:hAnsi="Arial" w:cs="Arial"/>
          <w:color w:val="222222"/>
          <w:shd w:val="clear" w:color="auto" w:fill="FFFFFF"/>
          <w:lang w:val="en-GB"/>
        </w:rPr>
        <w:t>, </w:t>
      </w:r>
      <w:r w:rsidRPr="005570DC">
        <w:rPr>
          <w:rFonts w:ascii="Arial" w:hAnsi="Arial" w:cs="Arial"/>
          <w:b/>
          <w:color w:val="222222"/>
          <w:shd w:val="clear" w:color="auto" w:fill="FFFFFF"/>
          <w:lang w:val="en-GB"/>
        </w:rPr>
        <w:t>1</w:t>
      </w:r>
      <w:r w:rsidRPr="005570DC">
        <w:rPr>
          <w:rFonts w:ascii="Arial" w:hAnsi="Arial" w:cs="Arial"/>
          <w:color w:val="222222"/>
          <w:shd w:val="clear" w:color="auto" w:fill="FFFFFF"/>
          <w:lang w:val="en-GB"/>
        </w:rPr>
        <w:t>(7).</w:t>
      </w:r>
    </w:p>
    <w:p w14:paraId="55E56A67" w14:textId="5A6085A3"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Anwar, K., 2016. Comparison between cost leadership and differentiation strategy in agricultural businesses. </w:t>
      </w:r>
      <w:r w:rsidR="00E63360" w:rsidRPr="005570DC">
        <w:rPr>
          <w:rFonts w:ascii="Arial" w:eastAsia="Arial" w:hAnsi="Arial" w:cs="Arial"/>
          <w:i/>
          <w:iCs/>
          <w:color w:val="222222"/>
          <w:shd w:val="clear" w:color="auto" w:fill="FFFFFF"/>
          <w:lang w:val="en-GB"/>
        </w:rPr>
        <w:t xml:space="preserve">Custos E </w:t>
      </w:r>
      <w:proofErr w:type="spellStart"/>
      <w:r w:rsidR="00E63360" w:rsidRPr="005570DC">
        <w:rPr>
          <w:rFonts w:ascii="Arial" w:eastAsia="Arial" w:hAnsi="Arial" w:cs="Arial"/>
          <w:i/>
          <w:iCs/>
          <w:color w:val="222222"/>
          <w:shd w:val="clear" w:color="auto" w:fill="FFFFFF"/>
          <w:lang w:val="en-GB"/>
        </w:rPr>
        <w:t>Agronegocio</w:t>
      </w:r>
      <w:proofErr w:type="spellEnd"/>
      <w:r w:rsidR="00E63360" w:rsidRPr="005570DC">
        <w:rPr>
          <w:rFonts w:ascii="Arial" w:eastAsia="Arial" w:hAnsi="Arial" w:cs="Arial"/>
          <w:i/>
          <w:iCs/>
          <w:color w:val="222222"/>
          <w:shd w:val="clear" w:color="auto" w:fill="FFFFFF"/>
          <w:lang w:val="en-GB"/>
        </w:rPr>
        <w:t xml:space="preserve"> </w:t>
      </w:r>
      <w:proofErr w:type="gramStart"/>
      <w:r w:rsidR="00E63360" w:rsidRPr="005570DC">
        <w:rPr>
          <w:rFonts w:ascii="Arial" w:eastAsia="Arial" w:hAnsi="Arial" w:cs="Arial"/>
          <w:i/>
          <w:iCs/>
          <w:color w:val="222222"/>
          <w:shd w:val="clear" w:color="auto" w:fill="FFFFFF"/>
          <w:lang w:val="en-GB"/>
        </w:rPr>
        <w:t>on Line</w:t>
      </w:r>
      <w:proofErr w:type="gramEnd"/>
      <w:r w:rsidRPr="005570DC">
        <w:rPr>
          <w:rFonts w:ascii="Arial" w:hAnsi="Arial" w:cs="Arial"/>
          <w:color w:val="222222"/>
          <w:shd w:val="clear" w:color="auto" w:fill="FFFFFF"/>
          <w:lang w:val="en-GB"/>
        </w:rPr>
        <w:t>, </w:t>
      </w:r>
      <w:r w:rsidRPr="005570DC">
        <w:rPr>
          <w:rFonts w:ascii="Arial" w:hAnsi="Arial" w:cs="Arial"/>
          <w:b/>
          <w:color w:val="222222"/>
          <w:shd w:val="clear" w:color="auto" w:fill="FFFFFF"/>
          <w:lang w:val="en-GB"/>
        </w:rPr>
        <w:t>12</w:t>
      </w:r>
      <w:r w:rsidRPr="005570DC">
        <w:rPr>
          <w:rFonts w:ascii="Arial" w:hAnsi="Arial" w:cs="Arial"/>
          <w:color w:val="222222"/>
          <w:shd w:val="clear" w:color="auto" w:fill="FFFFFF"/>
          <w:lang w:val="en-GB"/>
        </w:rPr>
        <w:t>(2), pp.212-231.</w:t>
      </w:r>
    </w:p>
    <w:p w14:paraId="5D2FDF1D" w14:textId="77777777"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Bashir, M. and Verma, R., 2017. Why business model innovation is the new competitive advantage. </w:t>
      </w:r>
      <w:r w:rsidRPr="005570DC">
        <w:rPr>
          <w:rFonts w:ascii="Arial" w:hAnsi="Arial" w:cs="Arial"/>
          <w:i/>
          <w:color w:val="222222"/>
          <w:shd w:val="clear" w:color="auto" w:fill="FFFFFF"/>
          <w:lang w:val="en-GB"/>
        </w:rPr>
        <w:t>IUP Journal of Business Strategy</w:t>
      </w:r>
      <w:r w:rsidRPr="005570DC">
        <w:rPr>
          <w:rFonts w:ascii="Arial" w:hAnsi="Arial" w:cs="Arial"/>
          <w:color w:val="222222"/>
          <w:shd w:val="clear" w:color="auto" w:fill="FFFFFF"/>
          <w:lang w:val="en-GB"/>
        </w:rPr>
        <w:t>, </w:t>
      </w:r>
      <w:r w:rsidRPr="005570DC">
        <w:rPr>
          <w:rFonts w:ascii="Arial" w:hAnsi="Arial" w:cs="Arial"/>
          <w:b/>
          <w:color w:val="222222"/>
          <w:shd w:val="clear" w:color="auto" w:fill="FFFFFF"/>
          <w:lang w:val="en-GB"/>
        </w:rPr>
        <w:t>14</w:t>
      </w:r>
      <w:r w:rsidRPr="005570DC">
        <w:rPr>
          <w:rFonts w:ascii="Arial" w:hAnsi="Arial" w:cs="Arial"/>
          <w:color w:val="222222"/>
          <w:shd w:val="clear" w:color="auto" w:fill="FFFFFF"/>
          <w:lang w:val="en-GB"/>
        </w:rPr>
        <w:t>(1), p.7.</w:t>
      </w:r>
    </w:p>
    <w:p w14:paraId="108F3261" w14:textId="76A3BA25"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 xml:space="preserve">Becerra-Fernandez, I. and </w:t>
      </w:r>
      <w:proofErr w:type="spellStart"/>
      <w:r w:rsidRPr="005570DC">
        <w:rPr>
          <w:rFonts w:ascii="Arial" w:hAnsi="Arial" w:cs="Arial"/>
          <w:color w:val="222222"/>
          <w:shd w:val="clear" w:color="auto" w:fill="FFFFFF"/>
          <w:lang w:val="en-GB"/>
        </w:rPr>
        <w:t>Sabherwal</w:t>
      </w:r>
      <w:proofErr w:type="spellEnd"/>
      <w:r w:rsidRPr="005570DC">
        <w:rPr>
          <w:rFonts w:ascii="Arial" w:hAnsi="Arial" w:cs="Arial"/>
          <w:color w:val="222222"/>
          <w:shd w:val="clear" w:color="auto" w:fill="FFFFFF"/>
          <w:lang w:val="en-GB"/>
        </w:rPr>
        <w:t>, R., 2014. </w:t>
      </w:r>
      <w:r w:rsidRPr="005570DC">
        <w:rPr>
          <w:rFonts w:ascii="Arial" w:hAnsi="Arial" w:cs="Arial"/>
          <w:i/>
          <w:color w:val="222222"/>
          <w:shd w:val="clear" w:color="auto" w:fill="FFFFFF"/>
          <w:lang w:val="en-GB"/>
        </w:rPr>
        <w:t xml:space="preserve">Knowledge management: </w:t>
      </w:r>
      <w:r w:rsidR="00E63360" w:rsidRPr="005570DC">
        <w:rPr>
          <w:rFonts w:ascii="Arial" w:eastAsia="Arial" w:hAnsi="Arial" w:cs="Arial"/>
          <w:i/>
          <w:iCs/>
          <w:color w:val="222222"/>
          <w:shd w:val="clear" w:color="auto" w:fill="FFFFFF"/>
          <w:lang w:val="en-GB"/>
        </w:rPr>
        <w:t>s</w:t>
      </w:r>
      <w:r w:rsidRPr="005570DC">
        <w:rPr>
          <w:rFonts w:ascii="Arial" w:eastAsia="Arial" w:hAnsi="Arial" w:cs="Arial"/>
          <w:i/>
          <w:iCs/>
          <w:color w:val="222222"/>
          <w:shd w:val="clear" w:color="auto" w:fill="FFFFFF"/>
          <w:lang w:val="en-GB"/>
        </w:rPr>
        <w:t>ystems</w:t>
      </w:r>
      <w:r w:rsidRPr="005570DC">
        <w:rPr>
          <w:rFonts w:ascii="Arial" w:hAnsi="Arial" w:cs="Arial"/>
          <w:i/>
          <w:color w:val="222222"/>
          <w:shd w:val="clear" w:color="auto" w:fill="FFFFFF"/>
          <w:lang w:val="en-GB"/>
        </w:rPr>
        <w:t xml:space="preserve"> and processes</w:t>
      </w:r>
      <w:r w:rsidRPr="005570DC">
        <w:rPr>
          <w:rFonts w:ascii="Arial" w:hAnsi="Arial" w:cs="Arial"/>
          <w:color w:val="222222"/>
          <w:shd w:val="clear" w:color="auto" w:fill="FFFFFF"/>
          <w:lang w:val="en-GB"/>
        </w:rPr>
        <w:t xml:space="preserve">. </w:t>
      </w:r>
      <w:r w:rsidR="00E63360" w:rsidRPr="005570DC">
        <w:rPr>
          <w:rFonts w:ascii="Arial" w:eastAsia="Arial" w:hAnsi="Arial" w:cs="Arial"/>
          <w:color w:val="222222"/>
          <w:shd w:val="clear" w:color="auto" w:fill="FFFFFF"/>
          <w:lang w:val="en-GB"/>
        </w:rPr>
        <w:t xml:space="preserve">Abington / Philadelphia: </w:t>
      </w:r>
      <w:r w:rsidRPr="005570DC">
        <w:rPr>
          <w:rFonts w:ascii="Arial" w:hAnsi="Arial" w:cs="Arial"/>
          <w:color w:val="222222"/>
          <w:shd w:val="clear" w:color="auto" w:fill="FFFFFF"/>
          <w:lang w:val="en-GB"/>
        </w:rPr>
        <w:t>Routledge</w:t>
      </w:r>
    </w:p>
    <w:p w14:paraId="608C7AB8" w14:textId="4CC2938E"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 xml:space="preserve">Bourgeois, D. and Bourgeois, D.T., 2014. Information </w:t>
      </w:r>
      <w:r w:rsidR="00E63360" w:rsidRPr="005570DC">
        <w:rPr>
          <w:rFonts w:ascii="Arial" w:eastAsia="Arial" w:hAnsi="Arial" w:cs="Arial"/>
          <w:color w:val="222222"/>
          <w:shd w:val="clear" w:color="auto" w:fill="FFFFFF"/>
          <w:lang w:val="en-GB"/>
        </w:rPr>
        <w:t>systems</w:t>
      </w:r>
      <w:r w:rsidRPr="005570DC">
        <w:rPr>
          <w:rFonts w:ascii="Arial" w:hAnsi="Arial" w:cs="Arial"/>
          <w:color w:val="222222"/>
          <w:shd w:val="clear" w:color="auto" w:fill="FFFFFF"/>
          <w:lang w:val="en-GB"/>
        </w:rPr>
        <w:t xml:space="preserve"> for </w:t>
      </w:r>
      <w:r w:rsidR="00E63360" w:rsidRPr="005570DC">
        <w:rPr>
          <w:rFonts w:ascii="Arial" w:eastAsia="Arial" w:hAnsi="Arial" w:cs="Arial"/>
          <w:color w:val="222222"/>
          <w:shd w:val="clear" w:color="auto" w:fill="FFFFFF"/>
          <w:lang w:val="en-GB"/>
        </w:rPr>
        <w:t>business</w:t>
      </w:r>
      <w:r w:rsidRPr="005570DC">
        <w:rPr>
          <w:rFonts w:ascii="Arial" w:hAnsi="Arial" w:cs="Arial"/>
          <w:color w:val="222222"/>
          <w:shd w:val="clear" w:color="auto" w:fill="FFFFFF"/>
          <w:lang w:val="en-GB"/>
        </w:rPr>
        <w:t xml:space="preserve"> and </w:t>
      </w:r>
      <w:r w:rsidR="00E63360" w:rsidRPr="005570DC">
        <w:rPr>
          <w:rFonts w:ascii="Arial" w:eastAsia="Arial" w:hAnsi="Arial" w:cs="Arial"/>
          <w:color w:val="222222"/>
          <w:shd w:val="clear" w:color="auto" w:fill="FFFFFF"/>
          <w:lang w:val="en-GB"/>
        </w:rPr>
        <w:t>beyond: what is</w:t>
      </w:r>
      <w:r w:rsidRPr="005570DC">
        <w:rPr>
          <w:rFonts w:ascii="Arial" w:hAnsi="Arial" w:cs="Arial"/>
          <w:color w:val="222222"/>
          <w:shd w:val="clear" w:color="auto" w:fill="FFFFFF"/>
          <w:lang w:val="en-GB"/>
        </w:rPr>
        <w:t xml:space="preserve"> an </w:t>
      </w:r>
      <w:r w:rsidR="00E63360" w:rsidRPr="005570DC">
        <w:rPr>
          <w:rFonts w:ascii="Arial" w:eastAsia="Arial" w:hAnsi="Arial" w:cs="Arial"/>
          <w:color w:val="222222"/>
          <w:shd w:val="clear" w:color="auto" w:fill="FFFFFF"/>
          <w:lang w:val="en-GB"/>
        </w:rPr>
        <w:t>information system? [Online] Available at:</w:t>
      </w:r>
      <w:r w:rsidRPr="005570DC">
        <w:rPr>
          <w:rFonts w:ascii="Arial" w:hAnsi="Arial" w:cs="Arial"/>
          <w:color w:val="222222"/>
          <w:shd w:val="clear" w:color="auto" w:fill="FFFFFF"/>
          <w:lang w:val="en-GB"/>
        </w:rPr>
        <w:t xml:space="preserve"> </w:t>
      </w:r>
      <w:hyperlink r:id="rId9" w:anchor="footnote-5-3" w:history="1">
        <w:r w:rsidRPr="005570DC">
          <w:rPr>
            <w:rFonts w:ascii="Arial" w:hAnsi="Arial" w:cs="Arial"/>
            <w:color w:val="222222"/>
            <w:shd w:val="clear" w:color="auto" w:fill="FFFFFF"/>
            <w:lang w:val="en-GB"/>
          </w:rPr>
          <w:t>https://bus206.pressbooks.com/chapter/chapter-1/#footnote-5-3</w:t>
        </w:r>
      </w:hyperlink>
    </w:p>
    <w:p w14:paraId="084CC9A0" w14:textId="7EB5CBD0"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 xml:space="preserve">da </w:t>
      </w:r>
      <w:proofErr w:type="spellStart"/>
      <w:r w:rsidRPr="005570DC">
        <w:rPr>
          <w:rFonts w:ascii="Arial" w:hAnsi="Arial" w:cs="Arial"/>
          <w:color w:val="222222"/>
          <w:shd w:val="clear" w:color="auto" w:fill="FFFFFF"/>
          <w:lang w:val="en-GB"/>
        </w:rPr>
        <w:t>Anunciação</w:t>
      </w:r>
      <w:proofErr w:type="spellEnd"/>
      <w:r w:rsidRPr="005570DC">
        <w:rPr>
          <w:rFonts w:ascii="Arial" w:hAnsi="Arial" w:cs="Arial"/>
          <w:color w:val="222222"/>
          <w:shd w:val="clear" w:color="auto" w:fill="FFFFFF"/>
          <w:lang w:val="en-GB"/>
        </w:rPr>
        <w:t xml:space="preserve">, P.F., Martins, A., Bernardo, A., Costa, C.L. and Duarte, M., 2018. The </w:t>
      </w:r>
      <w:r w:rsidR="00894FB5" w:rsidRPr="005570DC">
        <w:rPr>
          <w:rFonts w:ascii="Arial" w:eastAsia="Arial" w:hAnsi="Arial" w:cs="Arial"/>
          <w:color w:val="222222"/>
          <w:shd w:val="clear" w:color="auto" w:fill="FFFFFF"/>
          <w:lang w:val="en-GB"/>
        </w:rPr>
        <w:t>importance</w:t>
      </w:r>
      <w:r w:rsidRPr="005570DC">
        <w:rPr>
          <w:rFonts w:ascii="Arial" w:hAnsi="Arial" w:cs="Arial"/>
          <w:color w:val="222222"/>
          <w:shd w:val="clear" w:color="auto" w:fill="FFFFFF"/>
          <w:lang w:val="en-GB"/>
        </w:rPr>
        <w:t xml:space="preserve"> of </w:t>
      </w:r>
      <w:r w:rsidR="00894FB5" w:rsidRPr="005570DC">
        <w:rPr>
          <w:rFonts w:ascii="Arial" w:eastAsia="Arial" w:hAnsi="Arial" w:cs="Arial"/>
          <w:color w:val="222222"/>
          <w:shd w:val="clear" w:color="auto" w:fill="FFFFFF"/>
          <w:lang w:val="en-GB"/>
        </w:rPr>
        <w:t>information</w:t>
      </w:r>
      <w:r w:rsidRPr="005570DC">
        <w:rPr>
          <w:rFonts w:ascii="Arial" w:hAnsi="Arial" w:cs="Arial"/>
          <w:color w:val="222222"/>
          <w:shd w:val="clear" w:color="auto" w:fill="FFFFFF"/>
          <w:lang w:val="en-GB"/>
        </w:rPr>
        <w:t xml:space="preserve"> in the </w:t>
      </w:r>
      <w:r w:rsidR="00894FB5" w:rsidRPr="005570DC">
        <w:rPr>
          <w:rFonts w:ascii="Arial" w:eastAsia="Arial" w:hAnsi="Arial" w:cs="Arial"/>
          <w:color w:val="222222"/>
          <w:shd w:val="clear" w:color="auto" w:fill="FFFFFF"/>
          <w:lang w:val="en-GB"/>
        </w:rPr>
        <w:t>generation</w:t>
      </w:r>
      <w:r w:rsidRPr="005570DC">
        <w:rPr>
          <w:rFonts w:ascii="Arial" w:hAnsi="Arial" w:cs="Arial"/>
          <w:color w:val="222222"/>
          <w:shd w:val="clear" w:color="auto" w:fill="FFFFFF"/>
          <w:lang w:val="en-GB"/>
        </w:rPr>
        <w:t xml:space="preserve"> of </w:t>
      </w:r>
      <w:r w:rsidR="00894FB5" w:rsidRPr="005570DC">
        <w:rPr>
          <w:rFonts w:ascii="Arial" w:eastAsia="Arial" w:hAnsi="Arial" w:cs="Arial"/>
          <w:color w:val="222222"/>
          <w:shd w:val="clear" w:color="auto" w:fill="FFFFFF"/>
          <w:lang w:val="en-GB"/>
        </w:rPr>
        <w:t>competitive value: analysis</w:t>
      </w:r>
      <w:r w:rsidRPr="005570DC">
        <w:rPr>
          <w:rFonts w:ascii="Arial" w:hAnsi="Arial" w:cs="Arial"/>
          <w:color w:val="222222"/>
          <w:shd w:val="clear" w:color="auto" w:fill="FFFFFF"/>
          <w:lang w:val="en-GB"/>
        </w:rPr>
        <w:t xml:space="preserve"> of </w:t>
      </w:r>
      <w:r w:rsidR="00894FB5" w:rsidRPr="005570DC">
        <w:rPr>
          <w:rFonts w:ascii="Arial" w:eastAsia="Arial" w:hAnsi="Arial" w:cs="Arial"/>
          <w:color w:val="222222"/>
          <w:shd w:val="clear" w:color="auto" w:fill="FFFFFF"/>
          <w:lang w:val="en-GB"/>
        </w:rPr>
        <w:t>investment impact</w:t>
      </w:r>
      <w:r w:rsidRPr="005570DC">
        <w:rPr>
          <w:rFonts w:ascii="Arial" w:hAnsi="Arial" w:cs="Arial"/>
          <w:color w:val="222222"/>
          <w:shd w:val="clear" w:color="auto" w:fill="FFFFFF"/>
          <w:lang w:val="en-GB"/>
        </w:rPr>
        <w:t xml:space="preserve"> in </w:t>
      </w:r>
      <w:r w:rsidR="00894FB5" w:rsidRPr="005570DC">
        <w:rPr>
          <w:rFonts w:ascii="Arial" w:eastAsia="Arial" w:hAnsi="Arial" w:cs="Arial"/>
          <w:color w:val="222222"/>
          <w:shd w:val="clear" w:color="auto" w:fill="FFFFFF"/>
          <w:lang w:val="en-GB"/>
        </w:rPr>
        <w:t>information technologies</w:t>
      </w:r>
      <w:r w:rsidRPr="005570DC">
        <w:rPr>
          <w:rFonts w:ascii="Arial" w:eastAsia="Arial" w:hAnsi="Arial" w:cs="Arial"/>
          <w:color w:val="222222"/>
          <w:shd w:val="clear" w:color="auto" w:fill="FFFFFF"/>
          <w:lang w:val="en-GB"/>
        </w:rPr>
        <w:t>.</w:t>
      </w:r>
      <w:r w:rsidRPr="005570DC">
        <w:rPr>
          <w:rFonts w:ascii="Arial" w:hAnsi="Arial" w:cs="Arial"/>
          <w:color w:val="222222"/>
          <w:shd w:val="clear" w:color="auto" w:fill="FFFFFF"/>
          <w:lang w:val="en-GB"/>
        </w:rPr>
        <w:t xml:space="preserve"> In</w:t>
      </w:r>
      <w:r w:rsidR="00E63360" w:rsidRPr="005570DC">
        <w:rPr>
          <w:rFonts w:ascii="Arial" w:eastAsia="Arial" w:hAnsi="Arial" w:cs="Arial"/>
          <w:color w:val="222222"/>
          <w:shd w:val="clear" w:color="auto" w:fill="FFFFFF"/>
          <w:lang w:val="en-GB"/>
        </w:rPr>
        <w:t>:</w:t>
      </w:r>
      <w:r w:rsidRPr="005570DC">
        <w:rPr>
          <w:rFonts w:ascii="Arial" w:hAnsi="Arial" w:cs="Arial"/>
          <w:color w:val="222222"/>
          <w:shd w:val="clear" w:color="auto" w:fill="FFFFFF"/>
          <w:lang w:val="en-GB"/>
        </w:rPr>
        <w:t> </w:t>
      </w:r>
      <w:r w:rsidRPr="005570DC">
        <w:rPr>
          <w:rFonts w:ascii="Arial" w:hAnsi="Arial" w:cs="Arial"/>
          <w:i/>
          <w:color w:val="222222"/>
          <w:shd w:val="clear" w:color="auto" w:fill="FFFFFF"/>
          <w:lang w:val="en-GB"/>
        </w:rPr>
        <w:t>Handbook of Research on Strategic Innovation Management for Improved Competitive Advantage</w:t>
      </w:r>
      <w:r w:rsidRPr="005570DC">
        <w:rPr>
          <w:rFonts w:ascii="Arial" w:hAnsi="Arial" w:cs="Arial"/>
          <w:color w:val="222222"/>
          <w:shd w:val="clear" w:color="auto" w:fill="FFFFFF"/>
          <w:lang w:val="en-GB"/>
        </w:rPr>
        <w:t xml:space="preserve"> (pp. 651-667). </w:t>
      </w:r>
      <w:r w:rsidR="00E63360" w:rsidRPr="005570DC">
        <w:rPr>
          <w:rFonts w:ascii="Arial" w:eastAsia="Arial" w:hAnsi="Arial" w:cs="Arial"/>
          <w:color w:val="222222"/>
          <w:shd w:val="clear" w:color="auto" w:fill="FFFFFF"/>
          <w:lang w:val="en-GB"/>
        </w:rPr>
        <w:t xml:space="preserve">Hershey: </w:t>
      </w:r>
      <w:r w:rsidRPr="005570DC">
        <w:rPr>
          <w:rFonts w:ascii="Arial" w:hAnsi="Arial" w:cs="Arial"/>
          <w:color w:val="222222"/>
          <w:shd w:val="clear" w:color="auto" w:fill="FFFFFF"/>
          <w:lang w:val="en-GB"/>
        </w:rPr>
        <w:t>IGI Global</w:t>
      </w:r>
    </w:p>
    <w:p w14:paraId="04DFBE5E" w14:textId="1F58DE54"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proofErr w:type="spellStart"/>
      <w:r w:rsidRPr="005570DC">
        <w:rPr>
          <w:rFonts w:ascii="Arial" w:hAnsi="Arial" w:cs="Arial"/>
          <w:color w:val="222222"/>
          <w:shd w:val="clear" w:color="auto" w:fill="FFFFFF"/>
          <w:lang w:val="en-GB"/>
        </w:rPr>
        <w:t>Dereli</w:t>
      </w:r>
      <w:proofErr w:type="spellEnd"/>
      <w:r w:rsidRPr="005570DC">
        <w:rPr>
          <w:rFonts w:ascii="Arial" w:hAnsi="Arial" w:cs="Arial"/>
          <w:color w:val="222222"/>
          <w:shd w:val="clear" w:color="auto" w:fill="FFFFFF"/>
          <w:lang w:val="en-GB"/>
        </w:rPr>
        <w:t>, D.D., 2015. Innovation management in global competition and competitive advantage. </w:t>
      </w:r>
      <w:r w:rsidRPr="005570DC">
        <w:rPr>
          <w:rFonts w:ascii="Arial" w:hAnsi="Arial" w:cs="Arial"/>
          <w:i/>
          <w:color w:val="222222"/>
          <w:shd w:val="clear" w:color="auto" w:fill="FFFFFF"/>
          <w:lang w:val="en-GB"/>
        </w:rPr>
        <w:t xml:space="preserve">Procedia-Social and </w:t>
      </w:r>
      <w:r w:rsidR="00E63360" w:rsidRPr="005570DC">
        <w:rPr>
          <w:rFonts w:ascii="Arial" w:eastAsia="Arial" w:hAnsi="Arial" w:cs="Arial"/>
          <w:i/>
          <w:iCs/>
          <w:color w:val="222222"/>
          <w:shd w:val="clear" w:color="auto" w:fill="FFFFFF"/>
          <w:lang w:val="en-GB"/>
        </w:rPr>
        <w:t>Behavioural Sciences</w:t>
      </w:r>
      <w:r w:rsidRPr="005570DC">
        <w:rPr>
          <w:rFonts w:ascii="Arial" w:hAnsi="Arial" w:cs="Arial"/>
          <w:color w:val="222222"/>
          <w:shd w:val="clear" w:color="auto" w:fill="FFFFFF"/>
          <w:lang w:val="en-GB"/>
        </w:rPr>
        <w:t>, </w:t>
      </w:r>
      <w:r w:rsidRPr="005570DC">
        <w:rPr>
          <w:rFonts w:ascii="Arial" w:hAnsi="Arial" w:cs="Arial"/>
          <w:b/>
          <w:color w:val="222222"/>
          <w:shd w:val="clear" w:color="auto" w:fill="FFFFFF"/>
          <w:lang w:val="en-GB"/>
        </w:rPr>
        <w:t>195</w:t>
      </w:r>
      <w:r w:rsidRPr="005570DC">
        <w:rPr>
          <w:rFonts w:ascii="Arial" w:hAnsi="Arial" w:cs="Arial"/>
          <w:color w:val="222222"/>
          <w:shd w:val="clear" w:color="auto" w:fill="FFFFFF"/>
          <w:lang w:val="en-GB"/>
        </w:rPr>
        <w:t>, pp.1365-1370.</w:t>
      </w:r>
    </w:p>
    <w:p w14:paraId="1696DB51" w14:textId="64A959A8"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 xml:space="preserve">Dombrowski, U., </w:t>
      </w:r>
      <w:proofErr w:type="spellStart"/>
      <w:r w:rsidRPr="005570DC">
        <w:rPr>
          <w:rFonts w:ascii="Arial" w:hAnsi="Arial" w:cs="Arial"/>
          <w:color w:val="222222"/>
          <w:shd w:val="clear" w:color="auto" w:fill="FFFFFF"/>
          <w:lang w:val="en-GB"/>
        </w:rPr>
        <w:t>Krenkel</w:t>
      </w:r>
      <w:proofErr w:type="spellEnd"/>
      <w:r w:rsidRPr="005570DC">
        <w:rPr>
          <w:rFonts w:ascii="Arial" w:hAnsi="Arial" w:cs="Arial"/>
          <w:color w:val="222222"/>
          <w:shd w:val="clear" w:color="auto" w:fill="FFFFFF"/>
          <w:lang w:val="en-GB"/>
        </w:rPr>
        <w:t xml:space="preserve">, P. and </w:t>
      </w:r>
      <w:proofErr w:type="spellStart"/>
      <w:r w:rsidRPr="005570DC">
        <w:rPr>
          <w:rFonts w:ascii="Arial" w:hAnsi="Arial" w:cs="Arial"/>
          <w:color w:val="222222"/>
          <w:shd w:val="clear" w:color="auto" w:fill="FFFFFF"/>
          <w:lang w:val="en-GB"/>
        </w:rPr>
        <w:t>Wullbrandt</w:t>
      </w:r>
      <w:proofErr w:type="spellEnd"/>
      <w:r w:rsidRPr="005570DC">
        <w:rPr>
          <w:rFonts w:ascii="Arial" w:hAnsi="Arial" w:cs="Arial"/>
          <w:color w:val="222222"/>
          <w:shd w:val="clear" w:color="auto" w:fill="FFFFFF"/>
          <w:lang w:val="en-GB"/>
        </w:rPr>
        <w:t xml:space="preserve">, J., 2018. Strategic </w:t>
      </w:r>
      <w:r w:rsidR="00E63360" w:rsidRPr="005570DC">
        <w:rPr>
          <w:rFonts w:ascii="Arial" w:eastAsia="Arial" w:hAnsi="Arial" w:cs="Arial"/>
          <w:color w:val="222222"/>
          <w:shd w:val="clear" w:color="auto" w:fill="FFFFFF"/>
          <w:lang w:val="en-GB"/>
        </w:rPr>
        <w:t>positioning</w:t>
      </w:r>
      <w:r w:rsidRPr="005570DC">
        <w:rPr>
          <w:rFonts w:ascii="Arial" w:hAnsi="Arial" w:cs="Arial"/>
          <w:color w:val="222222"/>
          <w:shd w:val="clear" w:color="auto" w:fill="FFFFFF"/>
          <w:lang w:val="en-GB"/>
        </w:rPr>
        <w:t xml:space="preserve"> of </w:t>
      </w:r>
      <w:r w:rsidR="00E63360" w:rsidRPr="005570DC">
        <w:rPr>
          <w:rFonts w:ascii="Arial" w:eastAsia="Arial" w:hAnsi="Arial" w:cs="Arial"/>
          <w:color w:val="222222"/>
          <w:shd w:val="clear" w:color="auto" w:fill="FFFFFF"/>
          <w:lang w:val="en-GB"/>
        </w:rPr>
        <w:t>production</w:t>
      </w:r>
      <w:r w:rsidRPr="005570DC">
        <w:rPr>
          <w:rFonts w:ascii="Arial" w:hAnsi="Arial" w:cs="Arial"/>
          <w:color w:val="222222"/>
          <w:shd w:val="clear" w:color="auto" w:fill="FFFFFF"/>
          <w:lang w:val="en-GB"/>
        </w:rPr>
        <w:t xml:space="preserve"> within the </w:t>
      </w:r>
      <w:r w:rsidR="00E63360" w:rsidRPr="005570DC">
        <w:rPr>
          <w:rFonts w:ascii="Arial" w:eastAsia="Arial" w:hAnsi="Arial" w:cs="Arial"/>
          <w:color w:val="222222"/>
          <w:shd w:val="clear" w:color="auto" w:fill="FFFFFF"/>
          <w:lang w:val="en-GB"/>
        </w:rPr>
        <w:t>generic competitive strategies</w:t>
      </w:r>
      <w:r w:rsidRPr="005570DC">
        <w:rPr>
          <w:rFonts w:ascii="Arial" w:hAnsi="Arial" w:cs="Arial"/>
          <w:color w:val="222222"/>
          <w:shd w:val="clear" w:color="auto" w:fill="FFFFFF"/>
          <w:lang w:val="en-GB"/>
        </w:rPr>
        <w:t>. </w:t>
      </w:r>
      <w:r w:rsidRPr="005570DC">
        <w:rPr>
          <w:rFonts w:ascii="Arial" w:hAnsi="Arial" w:cs="Arial"/>
          <w:i/>
          <w:color w:val="222222"/>
          <w:shd w:val="clear" w:color="auto" w:fill="FFFFFF"/>
          <w:lang w:val="en-GB"/>
        </w:rPr>
        <w:t>Procedia CIRP</w:t>
      </w:r>
      <w:r w:rsidRPr="005570DC">
        <w:rPr>
          <w:rFonts w:ascii="Arial" w:hAnsi="Arial" w:cs="Arial"/>
          <w:color w:val="222222"/>
          <w:shd w:val="clear" w:color="auto" w:fill="FFFFFF"/>
          <w:lang w:val="en-GB"/>
        </w:rPr>
        <w:t>, </w:t>
      </w:r>
      <w:r w:rsidRPr="005570DC">
        <w:rPr>
          <w:rFonts w:ascii="Arial" w:hAnsi="Arial" w:cs="Arial"/>
          <w:b/>
          <w:color w:val="222222"/>
          <w:shd w:val="clear" w:color="auto" w:fill="FFFFFF"/>
          <w:lang w:val="en-GB"/>
        </w:rPr>
        <w:t>72</w:t>
      </w:r>
      <w:r w:rsidRPr="005570DC">
        <w:rPr>
          <w:rFonts w:ascii="Arial" w:hAnsi="Arial" w:cs="Arial"/>
          <w:color w:val="222222"/>
          <w:shd w:val="clear" w:color="auto" w:fill="FFFFFF"/>
          <w:lang w:val="en-GB"/>
        </w:rPr>
        <w:t>, pp.1196-1201.</w:t>
      </w:r>
    </w:p>
    <w:p w14:paraId="34686A9F" w14:textId="77777777"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E. Dobbs, M., 2014. Guidelines for applying Porter's five forces framework: a set of industry analysis templates. </w:t>
      </w:r>
      <w:r w:rsidRPr="005570DC">
        <w:rPr>
          <w:rFonts w:ascii="Arial" w:hAnsi="Arial" w:cs="Arial"/>
          <w:i/>
          <w:color w:val="222222"/>
          <w:shd w:val="clear" w:color="auto" w:fill="FFFFFF"/>
          <w:lang w:val="en-GB"/>
        </w:rPr>
        <w:t>Competitiveness Review</w:t>
      </w:r>
      <w:r w:rsidRPr="005570DC">
        <w:rPr>
          <w:rFonts w:ascii="Arial" w:hAnsi="Arial" w:cs="Arial"/>
          <w:color w:val="222222"/>
          <w:shd w:val="clear" w:color="auto" w:fill="FFFFFF"/>
          <w:lang w:val="en-GB"/>
        </w:rPr>
        <w:t>, </w:t>
      </w:r>
      <w:r w:rsidRPr="005570DC">
        <w:rPr>
          <w:rFonts w:ascii="Arial" w:hAnsi="Arial" w:cs="Arial"/>
          <w:b/>
          <w:color w:val="222222"/>
          <w:shd w:val="clear" w:color="auto" w:fill="FFFFFF"/>
          <w:lang w:val="en-GB"/>
        </w:rPr>
        <w:t>24</w:t>
      </w:r>
      <w:r w:rsidRPr="005570DC">
        <w:rPr>
          <w:rFonts w:ascii="Arial" w:hAnsi="Arial" w:cs="Arial"/>
          <w:color w:val="222222"/>
          <w:shd w:val="clear" w:color="auto" w:fill="FFFFFF"/>
          <w:lang w:val="en-GB"/>
        </w:rPr>
        <w:t>(1), pp.32-45.</w:t>
      </w:r>
    </w:p>
    <w:p w14:paraId="24CF3872" w14:textId="189EB15C"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 xml:space="preserve">Ho, T.B., 2016. -Knowledge </w:t>
      </w:r>
      <w:r w:rsidR="00E63360" w:rsidRPr="005570DC">
        <w:rPr>
          <w:rFonts w:ascii="Arial" w:eastAsia="Arial" w:hAnsi="Arial" w:cs="Arial"/>
          <w:color w:val="222222"/>
          <w:shd w:val="clear" w:color="auto" w:fill="FFFFFF"/>
          <w:lang w:val="en-GB"/>
        </w:rPr>
        <w:t>d</w:t>
      </w:r>
      <w:r w:rsidRPr="005570DC">
        <w:rPr>
          <w:rFonts w:ascii="Arial" w:eastAsia="Arial" w:hAnsi="Arial" w:cs="Arial"/>
          <w:color w:val="222222"/>
          <w:shd w:val="clear" w:color="auto" w:fill="FFFFFF"/>
          <w:lang w:val="en-GB"/>
        </w:rPr>
        <w:t>iscovery</w:t>
      </w:r>
      <w:r w:rsidRPr="005570DC">
        <w:rPr>
          <w:rFonts w:ascii="Arial" w:hAnsi="Arial" w:cs="Arial"/>
          <w:color w:val="222222"/>
          <w:shd w:val="clear" w:color="auto" w:fill="FFFFFF"/>
          <w:lang w:val="en-GB"/>
        </w:rPr>
        <w:t>. In</w:t>
      </w:r>
      <w:r w:rsidR="00E63360" w:rsidRPr="005570DC">
        <w:rPr>
          <w:rFonts w:ascii="Arial" w:eastAsia="Arial" w:hAnsi="Arial" w:cs="Arial"/>
          <w:color w:val="222222"/>
          <w:shd w:val="clear" w:color="auto" w:fill="FFFFFF"/>
          <w:lang w:val="en-GB"/>
        </w:rPr>
        <w:t>:</w:t>
      </w:r>
      <w:r w:rsidRPr="005570DC">
        <w:rPr>
          <w:rFonts w:ascii="Arial" w:hAnsi="Arial" w:cs="Arial"/>
          <w:color w:val="222222"/>
          <w:shd w:val="clear" w:color="auto" w:fill="FFFFFF"/>
          <w:lang w:val="en-GB"/>
        </w:rPr>
        <w:t> </w:t>
      </w:r>
      <w:r w:rsidRPr="005570DC">
        <w:rPr>
          <w:rFonts w:ascii="Arial" w:hAnsi="Arial" w:cs="Arial"/>
          <w:i/>
          <w:color w:val="222222"/>
          <w:shd w:val="clear" w:color="auto" w:fill="FFFFFF"/>
          <w:lang w:val="en-GB"/>
        </w:rPr>
        <w:t>Knowledge Science</w:t>
      </w:r>
      <w:r w:rsidRPr="005570DC">
        <w:rPr>
          <w:rFonts w:ascii="Arial" w:hAnsi="Arial" w:cs="Arial"/>
          <w:color w:val="222222"/>
          <w:shd w:val="clear" w:color="auto" w:fill="FFFFFF"/>
          <w:lang w:val="en-GB"/>
        </w:rPr>
        <w:t xml:space="preserve"> (pp. 70-93). </w:t>
      </w:r>
      <w:r w:rsidR="00E63360" w:rsidRPr="005570DC">
        <w:rPr>
          <w:rFonts w:ascii="Arial" w:eastAsia="Arial" w:hAnsi="Arial" w:cs="Arial"/>
          <w:color w:val="222222"/>
          <w:shd w:val="clear" w:color="auto" w:fill="FFFFFF"/>
          <w:lang w:val="en-GB"/>
        </w:rPr>
        <w:t xml:space="preserve">Boca Raton: </w:t>
      </w:r>
      <w:r w:rsidRPr="005570DC">
        <w:rPr>
          <w:rFonts w:ascii="Arial" w:hAnsi="Arial" w:cs="Arial"/>
          <w:color w:val="222222"/>
          <w:shd w:val="clear" w:color="auto" w:fill="FFFFFF"/>
          <w:lang w:val="en-GB"/>
        </w:rPr>
        <w:t>CRC Press</w:t>
      </w:r>
    </w:p>
    <w:p w14:paraId="3CB5295B" w14:textId="1B06DEA8"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Jones, W., 2016. No knowledge but through information. In</w:t>
      </w:r>
      <w:r w:rsidR="00E63360" w:rsidRPr="005570DC">
        <w:rPr>
          <w:rFonts w:ascii="Arial" w:eastAsia="Arial" w:hAnsi="Arial" w:cs="Arial"/>
          <w:color w:val="222222"/>
          <w:shd w:val="clear" w:color="auto" w:fill="FFFFFF"/>
          <w:lang w:val="en-GB"/>
        </w:rPr>
        <w:t>:</w:t>
      </w:r>
      <w:r w:rsidRPr="005570DC">
        <w:rPr>
          <w:rFonts w:ascii="Arial" w:hAnsi="Arial" w:cs="Arial"/>
          <w:color w:val="222222"/>
          <w:shd w:val="clear" w:color="auto" w:fill="FFFFFF"/>
          <w:lang w:val="en-GB"/>
        </w:rPr>
        <w:t> </w:t>
      </w:r>
      <w:r w:rsidRPr="005570DC">
        <w:rPr>
          <w:rFonts w:ascii="Arial" w:hAnsi="Arial" w:cs="Arial"/>
          <w:i/>
          <w:color w:val="222222"/>
          <w:shd w:val="clear" w:color="auto" w:fill="FFFFFF"/>
          <w:lang w:val="en-GB"/>
        </w:rPr>
        <w:t>Personal Knowledge Management</w:t>
      </w:r>
      <w:r w:rsidRPr="005570DC">
        <w:rPr>
          <w:rFonts w:ascii="Arial" w:hAnsi="Arial" w:cs="Arial"/>
          <w:color w:val="222222"/>
          <w:shd w:val="clear" w:color="auto" w:fill="FFFFFF"/>
          <w:lang w:val="en-GB"/>
        </w:rPr>
        <w:t xml:space="preserve"> (pp. 165-188). </w:t>
      </w:r>
      <w:r w:rsidR="00E63360" w:rsidRPr="005570DC">
        <w:rPr>
          <w:rFonts w:ascii="Arial" w:eastAsia="Arial" w:hAnsi="Arial" w:cs="Arial"/>
          <w:color w:val="222222"/>
          <w:shd w:val="clear" w:color="auto" w:fill="FFFFFF"/>
          <w:lang w:val="en-GB"/>
        </w:rPr>
        <w:t xml:space="preserve">Abington / Philadelphia: </w:t>
      </w:r>
      <w:r w:rsidRPr="005570DC">
        <w:rPr>
          <w:rFonts w:ascii="Arial" w:hAnsi="Arial" w:cs="Arial"/>
          <w:color w:val="222222"/>
          <w:shd w:val="clear" w:color="auto" w:fill="FFFFFF"/>
          <w:lang w:val="en-GB"/>
        </w:rPr>
        <w:t>Routledge</w:t>
      </w:r>
    </w:p>
    <w:p w14:paraId="0D006DE4" w14:textId="0402742D"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 xml:space="preserve">Khan, S., Rani, U., Prasad, B.V.N., Srivastava, A.K., </w:t>
      </w:r>
      <w:proofErr w:type="spellStart"/>
      <w:r w:rsidRPr="005570DC">
        <w:rPr>
          <w:rFonts w:ascii="Arial" w:hAnsi="Arial" w:cs="Arial"/>
          <w:color w:val="222222"/>
          <w:shd w:val="clear" w:color="auto" w:fill="FFFFFF"/>
          <w:lang w:val="en-GB"/>
        </w:rPr>
        <w:t>Selvi</w:t>
      </w:r>
      <w:proofErr w:type="spellEnd"/>
      <w:r w:rsidRPr="005570DC">
        <w:rPr>
          <w:rFonts w:ascii="Arial" w:hAnsi="Arial" w:cs="Arial"/>
          <w:color w:val="222222"/>
          <w:shd w:val="clear" w:color="auto" w:fill="FFFFFF"/>
          <w:lang w:val="en-GB"/>
        </w:rPr>
        <w:t xml:space="preserve">, S. and Gautam, D.K., 2015, March. Document management system: </w:t>
      </w:r>
      <w:r w:rsidR="00E63360" w:rsidRPr="005570DC">
        <w:rPr>
          <w:rFonts w:ascii="Arial" w:eastAsia="Arial" w:hAnsi="Arial" w:cs="Arial"/>
          <w:color w:val="222222"/>
          <w:shd w:val="clear" w:color="auto" w:fill="FFFFFF"/>
          <w:lang w:val="en-GB"/>
        </w:rPr>
        <w:t>a</w:t>
      </w:r>
      <w:r w:rsidRPr="005570DC">
        <w:rPr>
          <w:rFonts w:ascii="Arial" w:eastAsia="Arial" w:hAnsi="Arial" w:cs="Arial"/>
          <w:color w:val="222222"/>
          <w:shd w:val="clear" w:color="auto" w:fill="FFFFFF"/>
          <w:lang w:val="en-GB"/>
        </w:rPr>
        <w:t>n</w:t>
      </w:r>
      <w:r w:rsidRPr="005570DC">
        <w:rPr>
          <w:rFonts w:ascii="Arial" w:hAnsi="Arial" w:cs="Arial"/>
          <w:color w:val="222222"/>
          <w:shd w:val="clear" w:color="auto" w:fill="FFFFFF"/>
          <w:lang w:val="en-GB"/>
        </w:rPr>
        <w:t xml:space="preserve"> explicit knowledge management system. In</w:t>
      </w:r>
      <w:r w:rsidR="00E63360" w:rsidRPr="005570DC">
        <w:rPr>
          <w:rFonts w:ascii="Arial" w:eastAsia="Arial" w:hAnsi="Arial" w:cs="Arial"/>
          <w:color w:val="222222"/>
          <w:shd w:val="clear" w:color="auto" w:fill="FFFFFF"/>
          <w:lang w:val="en-GB"/>
        </w:rPr>
        <w:t>:</w:t>
      </w:r>
      <w:r w:rsidRPr="005570DC">
        <w:rPr>
          <w:rFonts w:ascii="Arial" w:hAnsi="Arial" w:cs="Arial"/>
          <w:color w:val="222222"/>
          <w:shd w:val="clear" w:color="auto" w:fill="FFFFFF"/>
          <w:lang w:val="en-GB"/>
        </w:rPr>
        <w:t> </w:t>
      </w:r>
      <w:r w:rsidRPr="005570DC">
        <w:rPr>
          <w:rFonts w:ascii="Arial" w:hAnsi="Arial" w:cs="Arial"/>
          <w:i/>
          <w:color w:val="222222"/>
          <w:shd w:val="clear" w:color="auto" w:fill="FFFFFF"/>
          <w:lang w:val="en-GB"/>
        </w:rPr>
        <w:t>2015 2nd International Conference on Computing for Sustainable Global Development (</w:t>
      </w:r>
      <w:proofErr w:type="spellStart"/>
      <w:r w:rsidRPr="005570DC">
        <w:rPr>
          <w:rFonts w:ascii="Arial" w:hAnsi="Arial" w:cs="Arial"/>
          <w:i/>
          <w:color w:val="222222"/>
          <w:shd w:val="clear" w:color="auto" w:fill="FFFFFF"/>
          <w:lang w:val="en-GB"/>
        </w:rPr>
        <w:t>INDIACom</w:t>
      </w:r>
      <w:proofErr w:type="spellEnd"/>
      <w:r w:rsidRPr="005570DC">
        <w:rPr>
          <w:rFonts w:ascii="Arial" w:hAnsi="Arial" w:cs="Arial"/>
          <w:i/>
          <w:color w:val="222222"/>
          <w:shd w:val="clear" w:color="auto" w:fill="FFFFFF"/>
          <w:lang w:val="en-GB"/>
        </w:rPr>
        <w:t>)</w:t>
      </w:r>
      <w:r w:rsidRPr="005570DC">
        <w:rPr>
          <w:rFonts w:ascii="Arial" w:hAnsi="Arial" w:cs="Arial"/>
          <w:color w:val="222222"/>
          <w:shd w:val="clear" w:color="auto" w:fill="FFFFFF"/>
          <w:lang w:val="en-GB"/>
        </w:rPr>
        <w:t xml:space="preserve"> (pp. 402-405). </w:t>
      </w:r>
      <w:r w:rsidR="00E63360" w:rsidRPr="005570DC">
        <w:rPr>
          <w:rFonts w:ascii="Arial" w:eastAsia="Arial" w:hAnsi="Arial" w:cs="Arial"/>
          <w:color w:val="222222"/>
          <w:shd w:val="clear" w:color="auto" w:fill="FFFFFF"/>
          <w:lang w:val="en-GB"/>
        </w:rPr>
        <w:t xml:space="preserve">Piscataway: </w:t>
      </w:r>
      <w:r w:rsidRPr="005570DC">
        <w:rPr>
          <w:rFonts w:ascii="Arial" w:hAnsi="Arial" w:cs="Arial"/>
          <w:color w:val="222222"/>
          <w:shd w:val="clear" w:color="auto" w:fill="FFFFFF"/>
          <w:lang w:val="en-GB"/>
        </w:rPr>
        <w:t>IEEE</w:t>
      </w:r>
    </w:p>
    <w:p w14:paraId="64847188" w14:textId="77777777"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 xml:space="preserve">Linton, G. and </w:t>
      </w:r>
      <w:proofErr w:type="spellStart"/>
      <w:r w:rsidRPr="005570DC">
        <w:rPr>
          <w:rFonts w:ascii="Arial" w:hAnsi="Arial" w:cs="Arial"/>
          <w:color w:val="222222"/>
          <w:shd w:val="clear" w:color="auto" w:fill="FFFFFF"/>
          <w:lang w:val="en-GB"/>
        </w:rPr>
        <w:t>Kask</w:t>
      </w:r>
      <w:proofErr w:type="spellEnd"/>
      <w:r w:rsidRPr="005570DC">
        <w:rPr>
          <w:rFonts w:ascii="Arial" w:hAnsi="Arial" w:cs="Arial"/>
          <w:color w:val="222222"/>
          <w:shd w:val="clear" w:color="auto" w:fill="FFFFFF"/>
          <w:lang w:val="en-GB"/>
        </w:rPr>
        <w:t>, J., 2017. Configurations of entrepreneurial orientation and competitive strategy for high performance. </w:t>
      </w:r>
      <w:r w:rsidRPr="005570DC">
        <w:rPr>
          <w:rFonts w:ascii="Arial" w:hAnsi="Arial" w:cs="Arial"/>
          <w:i/>
          <w:color w:val="222222"/>
          <w:shd w:val="clear" w:color="auto" w:fill="FFFFFF"/>
          <w:lang w:val="en-GB"/>
        </w:rPr>
        <w:t>Journal of Business Research</w:t>
      </w:r>
      <w:r w:rsidRPr="005570DC">
        <w:rPr>
          <w:rFonts w:ascii="Arial" w:hAnsi="Arial" w:cs="Arial"/>
          <w:color w:val="222222"/>
          <w:shd w:val="clear" w:color="auto" w:fill="FFFFFF"/>
          <w:lang w:val="en-GB"/>
        </w:rPr>
        <w:t>, </w:t>
      </w:r>
      <w:r w:rsidRPr="005570DC">
        <w:rPr>
          <w:rFonts w:ascii="Arial" w:hAnsi="Arial" w:cs="Arial"/>
          <w:b/>
          <w:color w:val="222222"/>
          <w:shd w:val="clear" w:color="auto" w:fill="FFFFFF"/>
          <w:lang w:val="en-GB"/>
        </w:rPr>
        <w:t>70</w:t>
      </w:r>
      <w:r w:rsidRPr="005570DC">
        <w:rPr>
          <w:rFonts w:ascii="Arial" w:hAnsi="Arial" w:cs="Arial"/>
          <w:color w:val="222222"/>
          <w:shd w:val="clear" w:color="auto" w:fill="FFFFFF"/>
          <w:lang w:val="en-GB"/>
        </w:rPr>
        <w:t>, pp.168-176.</w:t>
      </w:r>
    </w:p>
    <w:p w14:paraId="480466F7" w14:textId="6D2FA568"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lastRenderedPageBreak/>
        <w:t xml:space="preserve">Mishra, U., 2013. Management </w:t>
      </w:r>
      <w:r w:rsidR="00E63360" w:rsidRPr="005570DC">
        <w:rPr>
          <w:rFonts w:ascii="Arial" w:eastAsia="Arial" w:hAnsi="Arial" w:cs="Arial"/>
          <w:color w:val="222222"/>
          <w:shd w:val="clear" w:color="auto" w:fill="FFFFFF"/>
          <w:lang w:val="en-GB"/>
        </w:rPr>
        <w:t>information systems vs. other information systems</w:t>
      </w:r>
      <w:r w:rsidRPr="005570DC">
        <w:rPr>
          <w:rFonts w:ascii="Arial" w:hAnsi="Arial" w:cs="Arial"/>
          <w:color w:val="222222"/>
          <w:shd w:val="clear" w:color="auto" w:fill="FFFFFF"/>
          <w:lang w:val="en-GB"/>
        </w:rPr>
        <w:t>. </w:t>
      </w:r>
      <w:r w:rsidRPr="005570DC">
        <w:rPr>
          <w:rFonts w:ascii="Arial" w:hAnsi="Arial" w:cs="Arial"/>
          <w:i/>
          <w:color w:val="222222"/>
          <w:shd w:val="clear" w:color="auto" w:fill="FFFFFF"/>
          <w:lang w:val="en-GB"/>
        </w:rPr>
        <w:t>Other Information Systems (August 12, 2013)</w:t>
      </w:r>
      <w:r w:rsidRPr="005570DC">
        <w:rPr>
          <w:rFonts w:ascii="Arial" w:hAnsi="Arial" w:cs="Arial"/>
          <w:color w:val="222222"/>
          <w:shd w:val="clear" w:color="auto" w:fill="FFFFFF"/>
          <w:lang w:val="en-GB"/>
        </w:rPr>
        <w:t>.</w:t>
      </w:r>
    </w:p>
    <w:p w14:paraId="6BEEF588" w14:textId="28161CF4"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Newton, S.K., Gilinsky Jr, A</w:t>
      </w:r>
      <w:r w:rsidRPr="005570DC">
        <w:rPr>
          <w:rFonts w:ascii="Arial" w:eastAsia="Arial" w:hAnsi="Arial" w:cs="Arial"/>
          <w:color w:val="222222"/>
          <w:shd w:val="clear" w:color="auto" w:fill="FFFFFF"/>
          <w:lang w:val="en-GB"/>
        </w:rPr>
        <w:t>.</w:t>
      </w:r>
      <w:r w:rsidRPr="005570DC">
        <w:rPr>
          <w:rFonts w:ascii="Arial" w:hAnsi="Arial" w:cs="Arial"/>
          <w:color w:val="222222"/>
          <w:shd w:val="clear" w:color="auto" w:fill="FFFFFF"/>
          <w:lang w:val="en-GB"/>
        </w:rPr>
        <w:t xml:space="preserve"> and Jordan, D., 2015. Differentiation strategies and winery financial performance: </w:t>
      </w:r>
      <w:r w:rsidR="00E63360" w:rsidRPr="005570DC">
        <w:rPr>
          <w:rFonts w:ascii="Arial" w:eastAsia="Arial" w:hAnsi="Arial" w:cs="Arial"/>
          <w:color w:val="222222"/>
          <w:shd w:val="clear" w:color="auto" w:fill="FFFFFF"/>
          <w:lang w:val="en-GB"/>
        </w:rPr>
        <w:t>a</w:t>
      </w:r>
      <w:r w:rsidRPr="005570DC">
        <w:rPr>
          <w:rFonts w:ascii="Arial" w:eastAsia="Arial" w:hAnsi="Arial" w:cs="Arial"/>
          <w:color w:val="222222"/>
          <w:shd w:val="clear" w:color="auto" w:fill="FFFFFF"/>
          <w:lang w:val="en-GB"/>
        </w:rPr>
        <w:t>n</w:t>
      </w:r>
      <w:r w:rsidRPr="005570DC">
        <w:rPr>
          <w:rFonts w:ascii="Arial" w:hAnsi="Arial" w:cs="Arial"/>
          <w:color w:val="222222"/>
          <w:shd w:val="clear" w:color="auto" w:fill="FFFFFF"/>
          <w:lang w:val="en-GB"/>
        </w:rPr>
        <w:t xml:space="preserve"> empirical investigation. </w:t>
      </w:r>
      <w:r w:rsidRPr="005570DC">
        <w:rPr>
          <w:rFonts w:ascii="Arial" w:hAnsi="Arial" w:cs="Arial"/>
          <w:i/>
          <w:color w:val="222222"/>
          <w:shd w:val="clear" w:color="auto" w:fill="FFFFFF"/>
          <w:lang w:val="en-GB"/>
        </w:rPr>
        <w:t>Wine Economics and Policy</w:t>
      </w:r>
      <w:r w:rsidRPr="005570DC">
        <w:rPr>
          <w:rFonts w:ascii="Arial" w:hAnsi="Arial" w:cs="Arial"/>
          <w:color w:val="222222"/>
          <w:shd w:val="clear" w:color="auto" w:fill="FFFFFF"/>
          <w:lang w:val="en-GB"/>
        </w:rPr>
        <w:t>, </w:t>
      </w:r>
      <w:r w:rsidRPr="005570DC">
        <w:rPr>
          <w:rFonts w:ascii="Arial" w:hAnsi="Arial" w:cs="Arial"/>
          <w:b/>
          <w:color w:val="222222"/>
          <w:shd w:val="clear" w:color="auto" w:fill="FFFFFF"/>
          <w:lang w:val="en-GB"/>
        </w:rPr>
        <w:t>4</w:t>
      </w:r>
      <w:r w:rsidRPr="005570DC">
        <w:rPr>
          <w:rFonts w:ascii="Arial" w:hAnsi="Arial" w:cs="Arial"/>
          <w:color w:val="222222"/>
          <w:shd w:val="clear" w:color="auto" w:fill="FFFFFF"/>
          <w:lang w:val="en-GB"/>
        </w:rPr>
        <w:t>(2), pp.88-97.</w:t>
      </w:r>
    </w:p>
    <w:p w14:paraId="494E6083" w14:textId="2F749F75"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Nguyen, H.L., Hong, M.S., Cho, N.Y., Kim, J., Camacho, D</w:t>
      </w:r>
      <w:r w:rsidRPr="005570DC">
        <w:rPr>
          <w:rFonts w:ascii="Arial" w:eastAsia="Arial" w:hAnsi="Arial" w:cs="Arial"/>
          <w:color w:val="222222"/>
          <w:shd w:val="clear" w:color="auto" w:fill="FFFFFF"/>
          <w:lang w:val="en-GB"/>
        </w:rPr>
        <w:t>.</w:t>
      </w:r>
      <w:r w:rsidRPr="005570DC">
        <w:rPr>
          <w:rFonts w:ascii="Arial" w:hAnsi="Arial" w:cs="Arial"/>
          <w:color w:val="222222"/>
          <w:shd w:val="clear" w:color="auto" w:fill="FFFFFF"/>
          <w:lang w:val="en-GB"/>
        </w:rPr>
        <w:t xml:space="preserve"> and Jung, J.J., 2017. </w:t>
      </w:r>
      <w:proofErr w:type="spellStart"/>
      <w:r w:rsidRPr="005570DC">
        <w:rPr>
          <w:rFonts w:ascii="Arial" w:hAnsi="Arial" w:cs="Arial"/>
          <w:color w:val="222222"/>
          <w:shd w:val="clear" w:color="auto" w:fill="FFFFFF"/>
          <w:lang w:val="en-GB"/>
        </w:rPr>
        <w:t>SocioScope</w:t>
      </w:r>
      <w:proofErr w:type="spellEnd"/>
      <w:r w:rsidRPr="005570DC">
        <w:rPr>
          <w:rFonts w:ascii="Arial" w:hAnsi="Arial" w:cs="Arial"/>
          <w:color w:val="222222"/>
          <w:shd w:val="clear" w:color="auto" w:fill="FFFFFF"/>
          <w:lang w:val="en-GB"/>
        </w:rPr>
        <w:t xml:space="preserve">: an </w:t>
      </w:r>
      <w:r w:rsidR="00E63360" w:rsidRPr="005570DC">
        <w:rPr>
          <w:rFonts w:ascii="Arial" w:eastAsia="Arial" w:hAnsi="Arial" w:cs="Arial"/>
          <w:color w:val="222222"/>
          <w:shd w:val="clear" w:color="auto" w:fill="FFFFFF"/>
          <w:lang w:val="en-GB"/>
        </w:rPr>
        <w:t>integrated framework</w:t>
      </w:r>
      <w:r w:rsidRPr="005570DC">
        <w:rPr>
          <w:rFonts w:ascii="Arial" w:hAnsi="Arial" w:cs="Arial"/>
          <w:color w:val="222222"/>
          <w:shd w:val="clear" w:color="auto" w:fill="FFFFFF"/>
          <w:lang w:val="en-GB"/>
        </w:rPr>
        <w:t xml:space="preserve"> for </w:t>
      </w:r>
      <w:r w:rsidR="00E63360" w:rsidRPr="005570DC">
        <w:rPr>
          <w:rFonts w:ascii="Arial" w:eastAsia="Arial" w:hAnsi="Arial" w:cs="Arial"/>
          <w:color w:val="222222"/>
          <w:shd w:val="clear" w:color="auto" w:fill="FFFFFF"/>
          <w:lang w:val="en-GB"/>
        </w:rPr>
        <w:t>understanding society</w:t>
      </w:r>
      <w:r w:rsidRPr="005570DC">
        <w:rPr>
          <w:rFonts w:ascii="Arial" w:hAnsi="Arial" w:cs="Arial"/>
          <w:color w:val="222222"/>
          <w:shd w:val="clear" w:color="auto" w:fill="FFFFFF"/>
          <w:lang w:val="en-GB"/>
        </w:rPr>
        <w:t xml:space="preserve"> from </w:t>
      </w:r>
      <w:r w:rsidR="00E63360" w:rsidRPr="005570DC">
        <w:rPr>
          <w:rFonts w:ascii="Arial" w:eastAsia="Arial" w:hAnsi="Arial" w:cs="Arial"/>
          <w:color w:val="222222"/>
          <w:shd w:val="clear" w:color="auto" w:fill="FFFFFF"/>
          <w:lang w:val="en-GB"/>
        </w:rPr>
        <w:t>social data</w:t>
      </w:r>
      <w:r w:rsidRPr="005570DC">
        <w:rPr>
          <w:rFonts w:ascii="Arial" w:hAnsi="Arial" w:cs="Arial"/>
          <w:color w:val="222222"/>
          <w:shd w:val="clear" w:color="auto" w:fill="FFFFFF"/>
          <w:lang w:val="en-GB"/>
        </w:rPr>
        <w:t>. In</w:t>
      </w:r>
      <w:r w:rsidR="00E63360" w:rsidRPr="005570DC">
        <w:rPr>
          <w:rFonts w:ascii="Arial" w:eastAsia="Arial" w:hAnsi="Arial" w:cs="Arial"/>
          <w:color w:val="222222"/>
          <w:shd w:val="clear" w:color="auto" w:fill="FFFFFF"/>
          <w:lang w:val="en-GB"/>
        </w:rPr>
        <w:t>:</w:t>
      </w:r>
      <w:r w:rsidRPr="005570DC">
        <w:rPr>
          <w:rFonts w:ascii="Arial" w:hAnsi="Arial" w:cs="Arial"/>
          <w:color w:val="222222"/>
          <w:shd w:val="clear" w:color="auto" w:fill="FFFFFF"/>
          <w:lang w:val="en-GB"/>
        </w:rPr>
        <w:t> </w:t>
      </w:r>
      <w:r w:rsidRPr="005570DC">
        <w:rPr>
          <w:rFonts w:ascii="Arial" w:hAnsi="Arial" w:cs="Arial"/>
          <w:i/>
          <w:color w:val="222222"/>
          <w:shd w:val="clear" w:color="auto" w:fill="FFFFFF"/>
          <w:lang w:val="en-GB"/>
        </w:rPr>
        <w:t>JIST (Workshops &amp; Posters)</w:t>
      </w:r>
      <w:r w:rsidRPr="005570DC">
        <w:rPr>
          <w:rFonts w:ascii="Arial" w:hAnsi="Arial" w:cs="Arial"/>
          <w:color w:val="222222"/>
          <w:shd w:val="clear" w:color="auto" w:fill="FFFFFF"/>
          <w:lang w:val="en-GB"/>
        </w:rPr>
        <w:t> (pp. 69-76).</w:t>
      </w:r>
    </w:p>
    <w:p w14:paraId="5ED9500A" w14:textId="4156416F"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proofErr w:type="spellStart"/>
      <w:r w:rsidRPr="005570DC">
        <w:rPr>
          <w:rFonts w:ascii="Arial" w:hAnsi="Arial" w:cs="Arial"/>
          <w:color w:val="222222"/>
          <w:shd w:val="clear" w:color="auto" w:fill="FFFFFF"/>
          <w:lang w:val="en-GB"/>
        </w:rPr>
        <w:t>Omotayo</w:t>
      </w:r>
      <w:proofErr w:type="spellEnd"/>
      <w:r w:rsidRPr="005570DC">
        <w:rPr>
          <w:rFonts w:ascii="Arial" w:hAnsi="Arial" w:cs="Arial"/>
          <w:color w:val="222222"/>
          <w:shd w:val="clear" w:color="auto" w:fill="FFFFFF"/>
          <w:lang w:val="en-GB"/>
        </w:rPr>
        <w:t xml:space="preserve">, F.O., 2015. Knowledge </w:t>
      </w:r>
      <w:r w:rsidR="00E63360" w:rsidRPr="005570DC">
        <w:rPr>
          <w:rFonts w:ascii="Arial" w:eastAsia="Arial" w:hAnsi="Arial" w:cs="Arial"/>
          <w:color w:val="222222"/>
          <w:shd w:val="clear" w:color="auto" w:fill="FFFFFF"/>
          <w:lang w:val="en-GB"/>
        </w:rPr>
        <w:t>m</w:t>
      </w:r>
      <w:r w:rsidRPr="005570DC">
        <w:rPr>
          <w:rFonts w:ascii="Arial" w:eastAsia="Arial" w:hAnsi="Arial" w:cs="Arial"/>
          <w:color w:val="222222"/>
          <w:shd w:val="clear" w:color="auto" w:fill="FFFFFF"/>
          <w:lang w:val="en-GB"/>
        </w:rPr>
        <w:t>anagement</w:t>
      </w:r>
      <w:r w:rsidRPr="005570DC">
        <w:rPr>
          <w:rFonts w:ascii="Arial" w:hAnsi="Arial" w:cs="Arial"/>
          <w:color w:val="222222"/>
          <w:shd w:val="clear" w:color="auto" w:fill="FFFFFF"/>
          <w:lang w:val="en-GB"/>
        </w:rPr>
        <w:t xml:space="preserve"> as an important tool in </w:t>
      </w:r>
      <w:r w:rsidR="00E63360" w:rsidRPr="005570DC">
        <w:rPr>
          <w:rFonts w:ascii="Arial" w:eastAsia="Arial" w:hAnsi="Arial" w:cs="Arial"/>
          <w:color w:val="222222"/>
          <w:shd w:val="clear" w:color="auto" w:fill="FFFFFF"/>
          <w:lang w:val="en-GB"/>
        </w:rPr>
        <w:t>o</w:t>
      </w:r>
      <w:r w:rsidRPr="005570DC">
        <w:rPr>
          <w:rFonts w:ascii="Arial" w:eastAsia="Arial" w:hAnsi="Arial" w:cs="Arial"/>
          <w:color w:val="222222"/>
          <w:shd w:val="clear" w:color="auto" w:fill="FFFFFF"/>
          <w:lang w:val="en-GB"/>
        </w:rPr>
        <w:t xml:space="preserve">rganisational </w:t>
      </w:r>
      <w:r w:rsidR="00E63360" w:rsidRPr="005570DC">
        <w:rPr>
          <w:rFonts w:ascii="Arial" w:eastAsia="Arial" w:hAnsi="Arial" w:cs="Arial"/>
          <w:color w:val="222222"/>
          <w:shd w:val="clear" w:color="auto" w:fill="FFFFFF"/>
          <w:lang w:val="en-GB"/>
        </w:rPr>
        <w:t>management: a review</w:t>
      </w:r>
      <w:r w:rsidRPr="005570DC">
        <w:rPr>
          <w:rFonts w:ascii="Arial" w:hAnsi="Arial" w:cs="Arial"/>
          <w:color w:val="222222"/>
          <w:shd w:val="clear" w:color="auto" w:fill="FFFFFF"/>
          <w:lang w:val="en-GB"/>
        </w:rPr>
        <w:t xml:space="preserve"> of </w:t>
      </w:r>
      <w:r w:rsidR="00E63360" w:rsidRPr="005570DC">
        <w:rPr>
          <w:rFonts w:ascii="Arial" w:eastAsia="Arial" w:hAnsi="Arial" w:cs="Arial"/>
          <w:color w:val="222222"/>
          <w:shd w:val="clear" w:color="auto" w:fill="FFFFFF"/>
          <w:lang w:val="en-GB"/>
        </w:rPr>
        <w:t>literature</w:t>
      </w:r>
      <w:r w:rsidRPr="005570DC">
        <w:rPr>
          <w:rFonts w:ascii="Arial" w:hAnsi="Arial" w:cs="Arial"/>
          <w:color w:val="222222"/>
          <w:shd w:val="clear" w:color="auto" w:fill="FFFFFF"/>
          <w:lang w:val="en-GB"/>
        </w:rPr>
        <w:t>. </w:t>
      </w:r>
      <w:r w:rsidRPr="005570DC">
        <w:rPr>
          <w:rFonts w:ascii="Arial" w:hAnsi="Arial" w:cs="Arial"/>
          <w:i/>
          <w:color w:val="222222"/>
          <w:shd w:val="clear" w:color="auto" w:fill="FFFFFF"/>
          <w:lang w:val="en-GB"/>
        </w:rPr>
        <w:t>Library Philosophy and Practice</w:t>
      </w:r>
      <w:r w:rsidRPr="005570DC">
        <w:rPr>
          <w:rFonts w:ascii="Arial" w:hAnsi="Arial" w:cs="Arial"/>
          <w:color w:val="222222"/>
          <w:shd w:val="clear" w:color="auto" w:fill="FFFFFF"/>
          <w:lang w:val="en-GB"/>
        </w:rPr>
        <w:t>, </w:t>
      </w:r>
      <w:r w:rsidRPr="005570DC">
        <w:rPr>
          <w:rFonts w:ascii="Arial" w:hAnsi="Arial" w:cs="Arial"/>
          <w:b/>
          <w:color w:val="222222"/>
          <w:shd w:val="clear" w:color="auto" w:fill="FFFFFF"/>
          <w:lang w:val="en-GB"/>
        </w:rPr>
        <w:t>1</w:t>
      </w:r>
      <w:r w:rsidRPr="005570DC">
        <w:rPr>
          <w:rFonts w:ascii="Arial" w:hAnsi="Arial" w:cs="Arial"/>
          <w:color w:val="222222"/>
          <w:shd w:val="clear" w:color="auto" w:fill="FFFFFF"/>
          <w:lang w:val="en-GB"/>
        </w:rPr>
        <w:t>(2015), pp.1-23.</w:t>
      </w:r>
    </w:p>
    <w:p w14:paraId="51E0704A" w14:textId="572888AB" w:rsidR="008F3C58" w:rsidRPr="005570DC" w:rsidRDefault="008F3C58" w:rsidP="005570DC">
      <w:pPr>
        <w:spacing w:after="0" w:line="360" w:lineRule="auto"/>
        <w:ind w:left="720" w:hanging="720"/>
        <w:contextualSpacing/>
        <w:jc w:val="both"/>
        <w:rPr>
          <w:rFonts w:ascii="Arial" w:hAnsi="Arial" w:cs="Arial"/>
          <w:lang w:val="en-GB"/>
        </w:rPr>
      </w:pPr>
      <w:r w:rsidRPr="005570DC">
        <w:rPr>
          <w:rFonts w:ascii="Arial" w:hAnsi="Arial" w:cs="Arial"/>
          <w:color w:val="222222"/>
          <w:shd w:val="clear" w:color="auto" w:fill="FFFFFF"/>
          <w:lang w:val="en-GB"/>
        </w:rPr>
        <w:t xml:space="preserve">Ramya, N. and Mohamed Ali, S.A., 2016. Factors affecting consumer buying </w:t>
      </w:r>
      <w:r w:rsidR="00E63360" w:rsidRPr="005570DC">
        <w:rPr>
          <w:rFonts w:ascii="Arial" w:eastAsia="Arial" w:hAnsi="Arial" w:cs="Arial"/>
          <w:color w:val="222222"/>
          <w:shd w:val="clear" w:color="auto" w:fill="FFFFFF"/>
          <w:lang w:val="en-GB"/>
        </w:rPr>
        <w:t>behaviour</w:t>
      </w:r>
      <w:r w:rsidRPr="005570DC">
        <w:rPr>
          <w:rFonts w:ascii="Arial" w:hAnsi="Arial" w:cs="Arial"/>
          <w:color w:val="222222"/>
          <w:shd w:val="clear" w:color="auto" w:fill="FFFFFF"/>
          <w:lang w:val="en-GB"/>
        </w:rPr>
        <w:t>. </w:t>
      </w:r>
      <w:r w:rsidRPr="005570DC">
        <w:rPr>
          <w:rFonts w:ascii="Arial" w:hAnsi="Arial" w:cs="Arial"/>
          <w:i/>
          <w:color w:val="222222"/>
          <w:shd w:val="clear" w:color="auto" w:fill="FFFFFF"/>
          <w:lang w:val="en-GB"/>
        </w:rPr>
        <w:t xml:space="preserve">International </w:t>
      </w:r>
      <w:r w:rsidR="00E63360" w:rsidRPr="005570DC">
        <w:rPr>
          <w:rFonts w:ascii="Arial" w:eastAsia="Arial" w:hAnsi="Arial" w:cs="Arial"/>
          <w:i/>
          <w:iCs/>
          <w:color w:val="222222"/>
          <w:shd w:val="clear" w:color="auto" w:fill="FFFFFF"/>
          <w:lang w:val="en-GB"/>
        </w:rPr>
        <w:t>Journal</w:t>
      </w:r>
      <w:r w:rsidRPr="005570DC">
        <w:rPr>
          <w:rFonts w:ascii="Arial" w:hAnsi="Arial" w:cs="Arial"/>
          <w:i/>
          <w:color w:val="222222"/>
          <w:shd w:val="clear" w:color="auto" w:fill="FFFFFF"/>
          <w:lang w:val="en-GB"/>
        </w:rPr>
        <w:t xml:space="preserve"> of </w:t>
      </w:r>
      <w:r w:rsidR="00E63360" w:rsidRPr="005570DC">
        <w:rPr>
          <w:rFonts w:ascii="Arial" w:eastAsia="Arial" w:hAnsi="Arial" w:cs="Arial"/>
          <w:i/>
          <w:iCs/>
          <w:color w:val="222222"/>
          <w:shd w:val="clear" w:color="auto" w:fill="FFFFFF"/>
          <w:lang w:val="en-GB"/>
        </w:rPr>
        <w:t>Applied Research</w:t>
      </w:r>
      <w:r w:rsidRPr="005570DC">
        <w:rPr>
          <w:rFonts w:ascii="Arial" w:hAnsi="Arial" w:cs="Arial"/>
          <w:color w:val="222222"/>
          <w:shd w:val="clear" w:color="auto" w:fill="FFFFFF"/>
          <w:lang w:val="en-GB"/>
        </w:rPr>
        <w:t>, </w:t>
      </w:r>
      <w:r w:rsidRPr="005570DC">
        <w:rPr>
          <w:rFonts w:ascii="Arial" w:hAnsi="Arial" w:cs="Arial"/>
          <w:b/>
          <w:color w:val="222222"/>
          <w:shd w:val="clear" w:color="auto" w:fill="FFFFFF"/>
          <w:lang w:val="en-GB"/>
        </w:rPr>
        <w:t>2</w:t>
      </w:r>
      <w:r w:rsidRPr="005570DC">
        <w:rPr>
          <w:rFonts w:ascii="Arial" w:hAnsi="Arial" w:cs="Arial"/>
          <w:color w:val="222222"/>
          <w:shd w:val="clear" w:color="auto" w:fill="FFFFFF"/>
          <w:lang w:val="en-GB"/>
        </w:rPr>
        <w:t>(10), pp.76-80.</w:t>
      </w:r>
    </w:p>
    <w:p w14:paraId="2A40ACDD" w14:textId="7A1FC279"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 xml:space="preserve">Saldanha, T.J., </w:t>
      </w:r>
      <w:proofErr w:type="spellStart"/>
      <w:r w:rsidRPr="005570DC">
        <w:rPr>
          <w:rFonts w:ascii="Arial" w:hAnsi="Arial" w:cs="Arial"/>
          <w:color w:val="222222"/>
          <w:shd w:val="clear" w:color="auto" w:fill="FFFFFF"/>
          <w:lang w:val="en-GB"/>
        </w:rPr>
        <w:t>Mithas</w:t>
      </w:r>
      <w:proofErr w:type="spellEnd"/>
      <w:r w:rsidRPr="005570DC">
        <w:rPr>
          <w:rFonts w:ascii="Arial" w:hAnsi="Arial" w:cs="Arial"/>
          <w:color w:val="222222"/>
          <w:shd w:val="clear" w:color="auto" w:fill="FFFFFF"/>
          <w:lang w:val="en-GB"/>
        </w:rPr>
        <w:t>, S</w:t>
      </w:r>
      <w:r w:rsidRPr="005570DC">
        <w:rPr>
          <w:rFonts w:ascii="Arial" w:eastAsia="Arial" w:hAnsi="Arial" w:cs="Arial"/>
          <w:color w:val="222222"/>
          <w:shd w:val="clear" w:color="auto" w:fill="FFFFFF"/>
          <w:lang w:val="en-GB"/>
        </w:rPr>
        <w:t>.</w:t>
      </w:r>
      <w:r w:rsidRPr="005570DC">
        <w:rPr>
          <w:rFonts w:ascii="Arial" w:hAnsi="Arial" w:cs="Arial"/>
          <w:color w:val="222222"/>
          <w:shd w:val="clear" w:color="auto" w:fill="FFFFFF"/>
          <w:lang w:val="en-GB"/>
        </w:rPr>
        <w:t xml:space="preserve"> and Krishnan, M.S., 2017. Leveraging </w:t>
      </w:r>
      <w:r w:rsidR="00E63360" w:rsidRPr="005570DC">
        <w:rPr>
          <w:rFonts w:ascii="Arial" w:eastAsia="Arial" w:hAnsi="Arial" w:cs="Arial"/>
          <w:color w:val="222222"/>
          <w:shd w:val="clear" w:color="auto" w:fill="FFFFFF"/>
          <w:lang w:val="en-GB"/>
        </w:rPr>
        <w:t>customer involvement</w:t>
      </w:r>
      <w:r w:rsidRPr="005570DC">
        <w:rPr>
          <w:rFonts w:ascii="Arial" w:hAnsi="Arial" w:cs="Arial"/>
          <w:color w:val="222222"/>
          <w:shd w:val="clear" w:color="auto" w:fill="FFFFFF"/>
          <w:lang w:val="en-GB"/>
        </w:rPr>
        <w:t xml:space="preserve"> for </w:t>
      </w:r>
      <w:proofErr w:type="spellStart"/>
      <w:r w:rsidR="00E63360" w:rsidRPr="005570DC">
        <w:rPr>
          <w:rFonts w:ascii="Arial" w:eastAsia="Arial" w:hAnsi="Arial" w:cs="Arial"/>
          <w:color w:val="222222"/>
          <w:shd w:val="clear" w:color="auto" w:fill="FFFFFF"/>
          <w:lang w:val="en-GB"/>
        </w:rPr>
        <w:t>fueling</w:t>
      </w:r>
      <w:proofErr w:type="spellEnd"/>
      <w:r w:rsidR="00E63360" w:rsidRPr="005570DC">
        <w:rPr>
          <w:rFonts w:ascii="Arial" w:eastAsia="Arial" w:hAnsi="Arial" w:cs="Arial"/>
          <w:color w:val="222222"/>
          <w:shd w:val="clear" w:color="auto" w:fill="FFFFFF"/>
          <w:lang w:val="en-GB"/>
        </w:rPr>
        <w:t xml:space="preserve"> innovation: the role</w:t>
      </w:r>
      <w:r w:rsidRPr="005570DC">
        <w:rPr>
          <w:rFonts w:ascii="Arial" w:hAnsi="Arial" w:cs="Arial"/>
          <w:color w:val="222222"/>
          <w:shd w:val="clear" w:color="auto" w:fill="FFFFFF"/>
          <w:lang w:val="en-GB"/>
        </w:rPr>
        <w:t xml:space="preserve"> of </w:t>
      </w:r>
      <w:r w:rsidR="00E63360" w:rsidRPr="005570DC">
        <w:rPr>
          <w:rFonts w:ascii="Arial" w:eastAsia="Arial" w:hAnsi="Arial" w:cs="Arial"/>
          <w:color w:val="222222"/>
          <w:shd w:val="clear" w:color="auto" w:fill="FFFFFF"/>
          <w:lang w:val="en-GB"/>
        </w:rPr>
        <w:t>relational</w:t>
      </w:r>
      <w:r w:rsidRPr="005570DC">
        <w:rPr>
          <w:rFonts w:ascii="Arial" w:hAnsi="Arial" w:cs="Arial"/>
          <w:color w:val="222222"/>
          <w:shd w:val="clear" w:color="auto" w:fill="FFFFFF"/>
          <w:lang w:val="en-GB"/>
        </w:rPr>
        <w:t xml:space="preserve"> and </w:t>
      </w:r>
      <w:r w:rsidR="00E63360" w:rsidRPr="005570DC">
        <w:rPr>
          <w:rFonts w:ascii="Arial" w:eastAsia="Arial" w:hAnsi="Arial" w:cs="Arial"/>
          <w:color w:val="222222"/>
          <w:shd w:val="clear" w:color="auto" w:fill="FFFFFF"/>
          <w:lang w:val="en-GB"/>
        </w:rPr>
        <w:t>analytical information processing capabilities</w:t>
      </w:r>
      <w:r w:rsidRPr="005570DC">
        <w:rPr>
          <w:rFonts w:ascii="Arial" w:eastAsia="Arial" w:hAnsi="Arial" w:cs="Arial"/>
          <w:color w:val="222222"/>
          <w:shd w:val="clear" w:color="auto" w:fill="FFFFFF"/>
          <w:lang w:val="en-GB"/>
        </w:rPr>
        <w:t>.</w:t>
      </w:r>
      <w:r w:rsidRPr="005570DC">
        <w:rPr>
          <w:rFonts w:ascii="Arial" w:hAnsi="Arial" w:cs="Arial"/>
          <w:color w:val="222222"/>
          <w:shd w:val="clear" w:color="auto" w:fill="FFFFFF"/>
          <w:lang w:val="en-GB"/>
        </w:rPr>
        <w:t> </w:t>
      </w:r>
      <w:r w:rsidRPr="005570DC">
        <w:rPr>
          <w:rFonts w:ascii="Arial" w:hAnsi="Arial" w:cs="Arial"/>
          <w:i/>
          <w:color w:val="222222"/>
          <w:shd w:val="clear" w:color="auto" w:fill="FFFFFF"/>
          <w:lang w:val="en-GB"/>
        </w:rPr>
        <w:t xml:space="preserve">MIS </w:t>
      </w:r>
      <w:r w:rsidR="00E63360" w:rsidRPr="005570DC">
        <w:rPr>
          <w:rFonts w:ascii="Arial" w:eastAsia="Arial" w:hAnsi="Arial" w:cs="Arial"/>
          <w:i/>
          <w:iCs/>
          <w:color w:val="222222"/>
          <w:shd w:val="clear" w:color="auto" w:fill="FFFFFF"/>
          <w:lang w:val="en-GB"/>
        </w:rPr>
        <w:t>Q</w:t>
      </w:r>
      <w:r w:rsidRPr="005570DC">
        <w:rPr>
          <w:rFonts w:ascii="Arial" w:eastAsia="Arial" w:hAnsi="Arial" w:cs="Arial"/>
          <w:i/>
          <w:iCs/>
          <w:color w:val="222222"/>
          <w:shd w:val="clear" w:color="auto" w:fill="FFFFFF"/>
          <w:lang w:val="en-GB"/>
        </w:rPr>
        <w:t>uarterly</w:t>
      </w:r>
      <w:r w:rsidRPr="005570DC">
        <w:rPr>
          <w:rFonts w:ascii="Arial" w:hAnsi="Arial" w:cs="Arial"/>
          <w:color w:val="222222"/>
          <w:shd w:val="clear" w:color="auto" w:fill="FFFFFF"/>
          <w:lang w:val="en-GB"/>
        </w:rPr>
        <w:t>, </w:t>
      </w:r>
      <w:r w:rsidRPr="005570DC">
        <w:rPr>
          <w:rFonts w:ascii="Arial" w:hAnsi="Arial" w:cs="Arial"/>
          <w:b/>
          <w:color w:val="222222"/>
          <w:shd w:val="clear" w:color="auto" w:fill="FFFFFF"/>
          <w:lang w:val="en-GB"/>
        </w:rPr>
        <w:t>41</w:t>
      </w:r>
      <w:r w:rsidRPr="005570DC">
        <w:rPr>
          <w:rFonts w:ascii="Arial" w:hAnsi="Arial" w:cs="Arial"/>
          <w:color w:val="222222"/>
          <w:shd w:val="clear" w:color="auto" w:fill="FFFFFF"/>
          <w:lang w:val="en-GB"/>
        </w:rPr>
        <w:t>(1).</w:t>
      </w:r>
    </w:p>
    <w:p w14:paraId="0E3455EE" w14:textId="333D2B79"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 xml:space="preserve">Sato, </w:t>
      </w:r>
      <w:r w:rsidR="00E63360" w:rsidRPr="005570DC">
        <w:rPr>
          <w:rFonts w:ascii="Arial" w:eastAsia="Arial" w:hAnsi="Arial" w:cs="Arial"/>
          <w:color w:val="222222"/>
          <w:shd w:val="clear" w:color="auto" w:fill="FFFFFF"/>
          <w:lang w:val="en-GB"/>
        </w:rPr>
        <w:t>A.,</w:t>
      </w:r>
      <w:r w:rsidRPr="005570DC">
        <w:rPr>
          <w:rFonts w:ascii="Arial" w:hAnsi="Arial" w:cs="Arial"/>
          <w:color w:val="222222"/>
          <w:shd w:val="clear" w:color="auto" w:fill="FFFFFF"/>
          <w:lang w:val="en-GB"/>
        </w:rPr>
        <w:t xml:space="preserve"> and </w:t>
      </w:r>
      <w:proofErr w:type="spellStart"/>
      <w:r w:rsidRPr="005570DC">
        <w:rPr>
          <w:rFonts w:ascii="Arial" w:hAnsi="Arial" w:cs="Arial"/>
          <w:color w:val="222222"/>
          <w:shd w:val="clear" w:color="auto" w:fill="FFFFFF"/>
          <w:lang w:val="en-GB"/>
        </w:rPr>
        <w:t>Runhe</w:t>
      </w:r>
      <w:proofErr w:type="spellEnd"/>
      <w:r w:rsidRPr="005570DC">
        <w:rPr>
          <w:rFonts w:ascii="Arial" w:hAnsi="Arial" w:cs="Arial"/>
          <w:color w:val="222222"/>
          <w:shd w:val="clear" w:color="auto" w:fill="FFFFFF"/>
          <w:lang w:val="en-GB"/>
        </w:rPr>
        <w:t xml:space="preserve"> </w:t>
      </w:r>
      <w:r w:rsidR="00E63360" w:rsidRPr="005570DC">
        <w:rPr>
          <w:rFonts w:ascii="Arial" w:eastAsia="Arial" w:hAnsi="Arial" w:cs="Arial"/>
          <w:color w:val="222222"/>
          <w:shd w:val="clear" w:color="auto" w:fill="FFFFFF"/>
          <w:lang w:val="en-GB"/>
        </w:rPr>
        <w:t>H</w:t>
      </w:r>
      <w:r w:rsidRPr="005570DC">
        <w:rPr>
          <w:rFonts w:ascii="Arial" w:eastAsia="Arial" w:hAnsi="Arial" w:cs="Arial"/>
          <w:color w:val="222222"/>
          <w:shd w:val="clear" w:color="auto" w:fill="FFFFFF"/>
          <w:lang w:val="en-GB"/>
        </w:rPr>
        <w:t>.</w:t>
      </w:r>
      <w:r w:rsidR="00E63360" w:rsidRPr="005570DC">
        <w:rPr>
          <w:rFonts w:ascii="Arial" w:eastAsia="Arial" w:hAnsi="Arial" w:cs="Arial"/>
          <w:color w:val="222222"/>
          <w:shd w:val="clear" w:color="auto" w:fill="FFFFFF"/>
          <w:lang w:val="en-GB"/>
        </w:rPr>
        <w:t>, 2015</w:t>
      </w:r>
      <w:r w:rsidR="00894FB5" w:rsidRPr="005570DC">
        <w:rPr>
          <w:rFonts w:ascii="Arial" w:eastAsia="Arial" w:hAnsi="Arial" w:cs="Arial"/>
          <w:color w:val="222222"/>
          <w:shd w:val="clear" w:color="auto" w:fill="FFFFFF"/>
          <w:lang w:val="en-GB"/>
        </w:rPr>
        <w:t xml:space="preserve">. </w:t>
      </w:r>
      <w:r w:rsidRPr="005570DC">
        <w:rPr>
          <w:rFonts w:ascii="Arial" w:hAnsi="Arial" w:cs="Arial"/>
          <w:color w:val="222222"/>
          <w:shd w:val="clear" w:color="auto" w:fill="FFFFFF"/>
          <w:lang w:val="en-GB"/>
        </w:rPr>
        <w:t>A generic formulated KID model for pragmatic processing of data, information, and knowledge</w:t>
      </w:r>
      <w:r w:rsidR="00894FB5" w:rsidRPr="005570DC">
        <w:rPr>
          <w:rFonts w:ascii="Arial" w:eastAsia="Arial" w:hAnsi="Arial" w:cs="Arial"/>
          <w:color w:val="222222"/>
          <w:shd w:val="clear" w:color="auto" w:fill="FFFFFF"/>
          <w:lang w:val="en-GB"/>
        </w:rPr>
        <w:t>.</w:t>
      </w:r>
      <w:r w:rsidRPr="005570DC">
        <w:rPr>
          <w:rFonts w:ascii="Arial" w:hAnsi="Arial" w:cs="Arial"/>
          <w:color w:val="222222"/>
          <w:shd w:val="clear" w:color="auto" w:fill="FFFFFF"/>
          <w:lang w:val="en-GB"/>
        </w:rPr>
        <w:t xml:space="preserve"> In</w:t>
      </w:r>
      <w:r w:rsidR="00894FB5" w:rsidRPr="005570DC">
        <w:rPr>
          <w:rFonts w:ascii="Arial" w:eastAsia="Arial" w:hAnsi="Arial" w:cs="Arial"/>
          <w:color w:val="222222"/>
          <w:shd w:val="clear" w:color="auto" w:fill="FFFFFF"/>
          <w:lang w:val="en-GB"/>
        </w:rPr>
        <w:t>:</w:t>
      </w:r>
      <w:r w:rsidRPr="005570DC">
        <w:rPr>
          <w:rFonts w:ascii="Arial" w:hAnsi="Arial" w:cs="Arial"/>
          <w:color w:val="222222"/>
          <w:shd w:val="clear" w:color="auto" w:fill="FFFFFF"/>
          <w:lang w:val="en-GB"/>
        </w:rPr>
        <w:t> </w:t>
      </w:r>
      <w:r w:rsidRPr="005570DC">
        <w:rPr>
          <w:rFonts w:ascii="Arial" w:hAnsi="Arial" w:cs="Arial"/>
          <w:i/>
          <w:color w:val="222222"/>
          <w:shd w:val="clear" w:color="auto" w:fill="FFFFFF"/>
          <w:lang w:val="en-GB"/>
        </w:rPr>
        <w:t>2015 IEEE 12th Intl Conf on Ubiquitous Intelligence and Computing and 2015 IEEE 12th Intl Conf on Autonomic and Trusted Computing and 2015 IEEE 15th Intl Conf on Scalable Computing and Communications and Its Associated Workshops (UIC-ATC-</w:t>
      </w:r>
      <w:proofErr w:type="spellStart"/>
      <w:r w:rsidRPr="005570DC">
        <w:rPr>
          <w:rFonts w:ascii="Arial" w:hAnsi="Arial" w:cs="Arial"/>
          <w:i/>
          <w:color w:val="222222"/>
          <w:shd w:val="clear" w:color="auto" w:fill="FFFFFF"/>
          <w:lang w:val="en-GB"/>
        </w:rPr>
        <w:t>ScalCom</w:t>
      </w:r>
      <w:proofErr w:type="spellEnd"/>
      <w:r w:rsidRPr="005570DC">
        <w:rPr>
          <w:rFonts w:ascii="Arial" w:hAnsi="Arial" w:cs="Arial"/>
          <w:i/>
          <w:color w:val="222222"/>
          <w:shd w:val="clear" w:color="auto" w:fill="FFFFFF"/>
          <w:lang w:val="en-GB"/>
        </w:rPr>
        <w:t>)</w:t>
      </w:r>
      <w:r w:rsidRPr="005570DC">
        <w:rPr>
          <w:rFonts w:ascii="Arial" w:hAnsi="Arial" w:cs="Arial"/>
          <w:color w:val="222222"/>
          <w:shd w:val="clear" w:color="auto" w:fill="FFFFFF"/>
          <w:lang w:val="en-GB"/>
        </w:rPr>
        <w:t xml:space="preserve">, pp. 609-616. </w:t>
      </w:r>
      <w:r w:rsidR="00894FB5" w:rsidRPr="005570DC">
        <w:rPr>
          <w:rFonts w:ascii="Arial" w:eastAsia="Arial" w:hAnsi="Arial" w:cs="Arial"/>
          <w:color w:val="222222"/>
          <w:shd w:val="clear" w:color="auto" w:fill="FFFFFF"/>
          <w:lang w:val="en-GB"/>
        </w:rPr>
        <w:t xml:space="preserve">Piscataway: </w:t>
      </w:r>
      <w:r w:rsidRPr="005570DC">
        <w:rPr>
          <w:rFonts w:ascii="Arial" w:hAnsi="Arial" w:cs="Arial"/>
          <w:color w:val="222222"/>
          <w:shd w:val="clear" w:color="auto" w:fill="FFFFFF"/>
          <w:lang w:val="en-GB"/>
        </w:rPr>
        <w:t>IEEE</w:t>
      </w:r>
    </w:p>
    <w:p w14:paraId="08D1556B" w14:textId="4CB99759"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 xml:space="preserve">Srinivasan, R. and </w:t>
      </w:r>
      <w:proofErr w:type="spellStart"/>
      <w:r w:rsidRPr="005570DC">
        <w:rPr>
          <w:rFonts w:ascii="Arial" w:hAnsi="Arial" w:cs="Arial"/>
          <w:color w:val="222222"/>
          <w:shd w:val="clear" w:color="auto" w:fill="FFFFFF"/>
          <w:lang w:val="en-GB"/>
        </w:rPr>
        <w:t>Swink</w:t>
      </w:r>
      <w:proofErr w:type="spellEnd"/>
      <w:r w:rsidRPr="005570DC">
        <w:rPr>
          <w:rFonts w:ascii="Arial" w:hAnsi="Arial" w:cs="Arial"/>
          <w:color w:val="222222"/>
          <w:shd w:val="clear" w:color="auto" w:fill="FFFFFF"/>
          <w:lang w:val="en-GB"/>
        </w:rPr>
        <w:t xml:space="preserve">, M., 2015. Leveraging supply chain integration through planning comprehensiveness: </w:t>
      </w:r>
      <w:r w:rsidR="00894FB5" w:rsidRPr="005570DC">
        <w:rPr>
          <w:rFonts w:ascii="Arial" w:eastAsia="Arial" w:hAnsi="Arial" w:cs="Arial"/>
          <w:color w:val="222222"/>
          <w:shd w:val="clear" w:color="auto" w:fill="FFFFFF"/>
          <w:lang w:val="en-GB"/>
        </w:rPr>
        <w:t>a</w:t>
      </w:r>
      <w:r w:rsidRPr="005570DC">
        <w:rPr>
          <w:rFonts w:ascii="Arial" w:eastAsia="Arial" w:hAnsi="Arial" w:cs="Arial"/>
          <w:color w:val="222222"/>
          <w:shd w:val="clear" w:color="auto" w:fill="FFFFFF"/>
          <w:lang w:val="en-GB"/>
        </w:rPr>
        <w:t>n organi</w:t>
      </w:r>
      <w:r w:rsidR="00894FB5" w:rsidRPr="005570DC">
        <w:rPr>
          <w:rFonts w:ascii="Arial" w:eastAsia="Arial" w:hAnsi="Arial" w:cs="Arial"/>
          <w:color w:val="222222"/>
          <w:shd w:val="clear" w:color="auto" w:fill="FFFFFF"/>
          <w:lang w:val="en-GB"/>
        </w:rPr>
        <w:t>s</w:t>
      </w:r>
      <w:r w:rsidRPr="005570DC">
        <w:rPr>
          <w:rFonts w:ascii="Arial" w:eastAsia="Arial" w:hAnsi="Arial" w:cs="Arial"/>
          <w:color w:val="222222"/>
          <w:shd w:val="clear" w:color="auto" w:fill="FFFFFF"/>
          <w:lang w:val="en-GB"/>
        </w:rPr>
        <w:t>ational</w:t>
      </w:r>
      <w:r w:rsidRPr="005570DC">
        <w:rPr>
          <w:rFonts w:ascii="Arial" w:hAnsi="Arial" w:cs="Arial"/>
          <w:color w:val="222222"/>
          <w:shd w:val="clear" w:color="auto" w:fill="FFFFFF"/>
          <w:lang w:val="en-GB"/>
        </w:rPr>
        <w:t xml:space="preserve"> information processing theory perspective. </w:t>
      </w:r>
      <w:r w:rsidRPr="005570DC">
        <w:rPr>
          <w:rFonts w:ascii="Arial" w:hAnsi="Arial" w:cs="Arial"/>
          <w:i/>
          <w:color w:val="222222"/>
          <w:shd w:val="clear" w:color="auto" w:fill="FFFFFF"/>
          <w:lang w:val="en-GB"/>
        </w:rPr>
        <w:t>Decision Sciences</w:t>
      </w:r>
      <w:r w:rsidRPr="005570DC">
        <w:rPr>
          <w:rFonts w:ascii="Arial" w:hAnsi="Arial" w:cs="Arial"/>
          <w:color w:val="222222"/>
          <w:shd w:val="clear" w:color="auto" w:fill="FFFFFF"/>
          <w:lang w:val="en-GB"/>
        </w:rPr>
        <w:t>, </w:t>
      </w:r>
      <w:r w:rsidRPr="005570DC">
        <w:rPr>
          <w:rFonts w:ascii="Arial" w:hAnsi="Arial" w:cs="Arial"/>
          <w:b/>
          <w:color w:val="222222"/>
          <w:shd w:val="clear" w:color="auto" w:fill="FFFFFF"/>
          <w:lang w:val="en-GB"/>
        </w:rPr>
        <w:t>46</w:t>
      </w:r>
      <w:r w:rsidRPr="005570DC">
        <w:rPr>
          <w:rFonts w:ascii="Arial" w:hAnsi="Arial" w:cs="Arial"/>
          <w:color w:val="222222"/>
          <w:shd w:val="clear" w:color="auto" w:fill="FFFFFF"/>
          <w:lang w:val="en-GB"/>
        </w:rPr>
        <w:t>(5), pp.823-861.</w:t>
      </w:r>
    </w:p>
    <w:p w14:paraId="61C6A80F" w14:textId="652A3841"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proofErr w:type="spellStart"/>
      <w:r w:rsidRPr="005570DC">
        <w:rPr>
          <w:rFonts w:ascii="Arial" w:hAnsi="Arial" w:cs="Arial"/>
          <w:color w:val="222222"/>
          <w:shd w:val="clear" w:color="auto" w:fill="FFFFFF"/>
          <w:lang w:val="en-GB"/>
        </w:rPr>
        <w:t>Valacich</w:t>
      </w:r>
      <w:proofErr w:type="spellEnd"/>
      <w:r w:rsidRPr="005570DC">
        <w:rPr>
          <w:rFonts w:ascii="Arial" w:hAnsi="Arial" w:cs="Arial"/>
          <w:color w:val="222222"/>
          <w:shd w:val="clear" w:color="auto" w:fill="FFFFFF"/>
          <w:lang w:val="en-GB"/>
        </w:rPr>
        <w:t>, J. and Schneider, C., 2015. </w:t>
      </w:r>
      <w:r w:rsidRPr="005570DC">
        <w:rPr>
          <w:rFonts w:ascii="Arial" w:hAnsi="Arial" w:cs="Arial"/>
          <w:i/>
          <w:color w:val="222222"/>
          <w:shd w:val="clear" w:color="auto" w:fill="FFFFFF"/>
          <w:lang w:val="en-GB"/>
        </w:rPr>
        <w:t xml:space="preserve">Information </w:t>
      </w:r>
      <w:r w:rsidR="00894FB5" w:rsidRPr="005570DC">
        <w:rPr>
          <w:rFonts w:ascii="Arial" w:eastAsia="Arial" w:hAnsi="Arial" w:cs="Arial"/>
          <w:i/>
          <w:iCs/>
          <w:color w:val="222222"/>
          <w:shd w:val="clear" w:color="auto" w:fill="FFFFFF"/>
          <w:lang w:val="en-GB"/>
        </w:rPr>
        <w:t>systems today: managing</w:t>
      </w:r>
      <w:r w:rsidRPr="005570DC">
        <w:rPr>
          <w:rFonts w:ascii="Arial" w:hAnsi="Arial" w:cs="Arial"/>
          <w:i/>
          <w:color w:val="222222"/>
          <w:shd w:val="clear" w:color="auto" w:fill="FFFFFF"/>
          <w:lang w:val="en-GB"/>
        </w:rPr>
        <w:t xml:space="preserve"> in a </w:t>
      </w:r>
      <w:r w:rsidR="00894FB5" w:rsidRPr="005570DC">
        <w:rPr>
          <w:rFonts w:ascii="Arial" w:eastAsia="Arial" w:hAnsi="Arial" w:cs="Arial"/>
          <w:i/>
          <w:iCs/>
          <w:color w:val="222222"/>
          <w:shd w:val="clear" w:color="auto" w:fill="FFFFFF"/>
          <w:lang w:val="en-GB"/>
        </w:rPr>
        <w:t>digital world plus</w:t>
      </w:r>
      <w:r w:rsidRPr="005570DC">
        <w:rPr>
          <w:rFonts w:ascii="Arial" w:hAnsi="Arial" w:cs="Arial"/>
          <w:i/>
          <w:color w:val="222222"/>
          <w:shd w:val="clear" w:color="auto" w:fill="FFFFFF"/>
          <w:lang w:val="en-GB"/>
        </w:rPr>
        <w:t xml:space="preserve"> </w:t>
      </w:r>
      <w:proofErr w:type="spellStart"/>
      <w:r w:rsidRPr="005570DC">
        <w:rPr>
          <w:rFonts w:ascii="Arial" w:hAnsi="Arial" w:cs="Arial"/>
          <w:i/>
          <w:color w:val="222222"/>
          <w:shd w:val="clear" w:color="auto" w:fill="FFFFFF"/>
          <w:lang w:val="en-GB"/>
        </w:rPr>
        <w:t>MyMISLab</w:t>
      </w:r>
      <w:proofErr w:type="spellEnd"/>
      <w:r w:rsidRPr="005570DC">
        <w:rPr>
          <w:rFonts w:ascii="Arial" w:hAnsi="Arial" w:cs="Arial"/>
          <w:i/>
          <w:color w:val="222222"/>
          <w:shd w:val="clear" w:color="auto" w:fill="FFFFFF"/>
          <w:lang w:val="en-GB"/>
        </w:rPr>
        <w:t xml:space="preserve"> with Pearson </w:t>
      </w:r>
      <w:proofErr w:type="spellStart"/>
      <w:r w:rsidRPr="005570DC">
        <w:rPr>
          <w:rFonts w:ascii="Arial" w:hAnsi="Arial" w:cs="Arial"/>
          <w:i/>
          <w:color w:val="222222"/>
          <w:shd w:val="clear" w:color="auto" w:fill="FFFFFF"/>
          <w:lang w:val="en-GB"/>
        </w:rPr>
        <w:t>eText</w:t>
      </w:r>
      <w:proofErr w:type="spellEnd"/>
      <w:r w:rsidRPr="005570DC">
        <w:rPr>
          <w:rFonts w:ascii="Arial" w:hAnsi="Arial" w:cs="Arial"/>
          <w:i/>
          <w:color w:val="222222"/>
          <w:shd w:val="clear" w:color="auto" w:fill="FFFFFF"/>
          <w:lang w:val="en-GB"/>
        </w:rPr>
        <w:t>--Access Card Package</w:t>
      </w:r>
      <w:r w:rsidRPr="005570DC">
        <w:rPr>
          <w:rFonts w:ascii="Arial" w:hAnsi="Arial" w:cs="Arial"/>
          <w:color w:val="222222"/>
          <w:shd w:val="clear" w:color="auto" w:fill="FFFFFF"/>
          <w:lang w:val="en-GB"/>
        </w:rPr>
        <w:t xml:space="preserve">. </w:t>
      </w:r>
      <w:r w:rsidR="00894FB5" w:rsidRPr="005570DC">
        <w:rPr>
          <w:rFonts w:ascii="Arial" w:eastAsia="Arial" w:hAnsi="Arial" w:cs="Arial"/>
          <w:color w:val="222222"/>
          <w:shd w:val="clear" w:color="auto" w:fill="FFFFFF"/>
          <w:lang w:val="en-GB"/>
        </w:rPr>
        <w:t xml:space="preserve">Upper Saddle River: </w:t>
      </w:r>
      <w:r w:rsidRPr="005570DC">
        <w:rPr>
          <w:rFonts w:ascii="Arial" w:hAnsi="Arial" w:cs="Arial"/>
          <w:color w:val="222222"/>
          <w:shd w:val="clear" w:color="auto" w:fill="FFFFFF"/>
          <w:lang w:val="en-GB"/>
        </w:rPr>
        <w:t>Prentice Hall</w:t>
      </w:r>
    </w:p>
    <w:p w14:paraId="1D2A3E83" w14:textId="7361811F"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 xml:space="preserve">Van Knippenberg, D., </w:t>
      </w:r>
      <w:proofErr w:type="spellStart"/>
      <w:r w:rsidRPr="005570DC">
        <w:rPr>
          <w:rFonts w:ascii="Arial" w:hAnsi="Arial" w:cs="Arial"/>
          <w:color w:val="222222"/>
          <w:shd w:val="clear" w:color="auto" w:fill="FFFFFF"/>
          <w:lang w:val="en-GB"/>
        </w:rPr>
        <w:t>Dahlander</w:t>
      </w:r>
      <w:proofErr w:type="spellEnd"/>
      <w:r w:rsidRPr="005570DC">
        <w:rPr>
          <w:rFonts w:ascii="Arial" w:hAnsi="Arial" w:cs="Arial"/>
          <w:color w:val="222222"/>
          <w:shd w:val="clear" w:color="auto" w:fill="FFFFFF"/>
          <w:lang w:val="en-GB"/>
        </w:rPr>
        <w:t>, L., Haas, M.R</w:t>
      </w:r>
      <w:r w:rsidRPr="005570DC">
        <w:rPr>
          <w:rFonts w:ascii="Arial" w:eastAsia="Arial" w:hAnsi="Arial" w:cs="Arial"/>
          <w:color w:val="222222"/>
          <w:shd w:val="clear" w:color="auto" w:fill="FFFFFF"/>
          <w:lang w:val="en-GB"/>
        </w:rPr>
        <w:t>.</w:t>
      </w:r>
      <w:r w:rsidRPr="005570DC">
        <w:rPr>
          <w:rFonts w:ascii="Arial" w:hAnsi="Arial" w:cs="Arial"/>
          <w:color w:val="222222"/>
          <w:shd w:val="clear" w:color="auto" w:fill="FFFFFF"/>
          <w:lang w:val="en-GB"/>
        </w:rPr>
        <w:t xml:space="preserve"> and George, G., 2015. Information, attention, and decision making.</w:t>
      </w:r>
      <w:r w:rsidR="00894FB5" w:rsidRPr="005570DC">
        <w:rPr>
          <w:rFonts w:ascii="Arial" w:eastAsia="Arial" w:hAnsi="Arial" w:cs="Arial"/>
          <w:color w:val="222222"/>
          <w:shd w:val="clear" w:color="auto" w:fill="FFFFFF"/>
          <w:lang w:val="en-GB"/>
        </w:rPr>
        <w:t xml:space="preserve"> </w:t>
      </w:r>
      <w:hyperlink r:id="rId10" w:history="1">
        <w:r w:rsidR="00894FB5" w:rsidRPr="005570DC">
          <w:rPr>
            <w:rFonts w:ascii="Arial" w:eastAsia="Arial" w:hAnsi="Arial" w:cs="Arial"/>
            <w:i/>
            <w:color w:val="222222"/>
            <w:lang w:val="en-GB"/>
          </w:rPr>
          <w:t>Academy of Management Journal</w:t>
        </w:r>
      </w:hyperlink>
      <w:r w:rsidR="00894FB5" w:rsidRPr="005570DC">
        <w:rPr>
          <w:rFonts w:ascii="Arial" w:eastAsia="Arial" w:hAnsi="Arial" w:cs="Arial"/>
          <w:color w:val="222222"/>
          <w:shd w:val="clear" w:color="auto" w:fill="FFFFFF"/>
          <w:lang w:val="en-GB"/>
        </w:rPr>
        <w:t xml:space="preserve">, </w:t>
      </w:r>
      <w:r w:rsidR="00894FB5" w:rsidRPr="005570DC">
        <w:rPr>
          <w:rFonts w:ascii="Arial" w:eastAsia="Arial" w:hAnsi="Arial" w:cs="Arial"/>
          <w:b/>
          <w:color w:val="222222"/>
          <w:shd w:val="clear" w:color="auto" w:fill="FFFFFF"/>
          <w:lang w:val="en-GB"/>
        </w:rPr>
        <w:t>58</w:t>
      </w:r>
      <w:r w:rsidR="00894FB5" w:rsidRPr="005570DC">
        <w:rPr>
          <w:rFonts w:ascii="Arial" w:eastAsia="Arial" w:hAnsi="Arial" w:cs="Arial"/>
          <w:color w:val="222222"/>
          <w:shd w:val="clear" w:color="auto" w:fill="FFFFFF"/>
          <w:lang w:val="en-GB"/>
        </w:rPr>
        <w:t>(3).</w:t>
      </w:r>
    </w:p>
    <w:p w14:paraId="78ACF31D" w14:textId="55FA5F10"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Webb, S.P., 2017. </w:t>
      </w:r>
      <w:r w:rsidRPr="005570DC">
        <w:rPr>
          <w:rFonts w:ascii="Arial" w:hAnsi="Arial" w:cs="Arial"/>
          <w:i/>
          <w:color w:val="222222"/>
          <w:shd w:val="clear" w:color="auto" w:fill="FFFFFF"/>
          <w:lang w:val="en-GB"/>
        </w:rPr>
        <w:t xml:space="preserve">Knowledge management: </w:t>
      </w:r>
      <w:r w:rsidR="00894FB5" w:rsidRPr="005570DC">
        <w:rPr>
          <w:rFonts w:ascii="Arial" w:eastAsia="Arial" w:hAnsi="Arial" w:cs="Arial"/>
          <w:i/>
          <w:iCs/>
          <w:color w:val="222222"/>
          <w:shd w:val="clear" w:color="auto" w:fill="FFFFFF"/>
          <w:lang w:val="en-GB"/>
        </w:rPr>
        <w:t>l</w:t>
      </w:r>
      <w:r w:rsidRPr="005570DC">
        <w:rPr>
          <w:rFonts w:ascii="Arial" w:eastAsia="Arial" w:hAnsi="Arial" w:cs="Arial"/>
          <w:i/>
          <w:iCs/>
          <w:color w:val="222222"/>
          <w:shd w:val="clear" w:color="auto" w:fill="FFFFFF"/>
          <w:lang w:val="en-GB"/>
        </w:rPr>
        <w:t>inchpin</w:t>
      </w:r>
      <w:r w:rsidRPr="005570DC">
        <w:rPr>
          <w:rFonts w:ascii="Arial" w:hAnsi="Arial" w:cs="Arial"/>
          <w:i/>
          <w:color w:val="222222"/>
          <w:shd w:val="clear" w:color="auto" w:fill="FFFFFF"/>
          <w:lang w:val="en-GB"/>
        </w:rPr>
        <w:t xml:space="preserve"> of change</w:t>
      </w:r>
      <w:r w:rsidRPr="005570DC">
        <w:rPr>
          <w:rFonts w:ascii="Arial" w:hAnsi="Arial" w:cs="Arial"/>
          <w:color w:val="222222"/>
          <w:shd w:val="clear" w:color="auto" w:fill="FFFFFF"/>
          <w:lang w:val="en-GB"/>
        </w:rPr>
        <w:t xml:space="preserve">. </w:t>
      </w:r>
      <w:r w:rsidR="00894FB5" w:rsidRPr="005570DC">
        <w:rPr>
          <w:rFonts w:ascii="Arial" w:eastAsia="Arial" w:hAnsi="Arial" w:cs="Arial"/>
          <w:color w:val="222222"/>
          <w:shd w:val="clear" w:color="auto" w:fill="FFFFFF"/>
          <w:lang w:val="en-GB"/>
        </w:rPr>
        <w:t xml:space="preserve">Abington / Philadelphia: </w:t>
      </w:r>
      <w:r w:rsidRPr="005570DC">
        <w:rPr>
          <w:rFonts w:ascii="Arial" w:hAnsi="Arial" w:cs="Arial"/>
          <w:color w:val="222222"/>
          <w:shd w:val="clear" w:color="auto" w:fill="FFFFFF"/>
          <w:lang w:val="en-GB"/>
        </w:rPr>
        <w:t>Routledge</w:t>
      </w:r>
    </w:p>
    <w:p w14:paraId="1DF7A356" w14:textId="349979C4"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proofErr w:type="spellStart"/>
      <w:r w:rsidRPr="005570DC">
        <w:rPr>
          <w:rFonts w:ascii="Arial" w:hAnsi="Arial" w:cs="Arial"/>
          <w:color w:val="222222"/>
          <w:shd w:val="clear" w:color="auto" w:fill="FFFFFF"/>
          <w:lang w:val="en-GB"/>
        </w:rPr>
        <w:t>Widuri</w:t>
      </w:r>
      <w:proofErr w:type="spellEnd"/>
      <w:r w:rsidRPr="005570DC">
        <w:rPr>
          <w:rFonts w:ascii="Arial" w:hAnsi="Arial" w:cs="Arial"/>
          <w:color w:val="222222"/>
          <w:shd w:val="clear" w:color="auto" w:fill="FFFFFF"/>
          <w:lang w:val="en-GB"/>
        </w:rPr>
        <w:t xml:space="preserve">, R. and </w:t>
      </w:r>
      <w:proofErr w:type="spellStart"/>
      <w:r w:rsidRPr="005570DC">
        <w:rPr>
          <w:rFonts w:ascii="Arial" w:hAnsi="Arial" w:cs="Arial"/>
          <w:color w:val="222222"/>
          <w:shd w:val="clear" w:color="auto" w:fill="FFFFFF"/>
          <w:lang w:val="en-GB"/>
        </w:rPr>
        <w:t>Sutanto</w:t>
      </w:r>
      <w:proofErr w:type="spellEnd"/>
      <w:r w:rsidRPr="005570DC">
        <w:rPr>
          <w:rFonts w:ascii="Arial" w:hAnsi="Arial" w:cs="Arial"/>
          <w:color w:val="222222"/>
          <w:shd w:val="clear" w:color="auto" w:fill="FFFFFF"/>
          <w:lang w:val="en-GB"/>
        </w:rPr>
        <w:t xml:space="preserve">, J.E., 2019, January. Differentiation </w:t>
      </w:r>
      <w:r w:rsidR="00894FB5" w:rsidRPr="005570DC">
        <w:rPr>
          <w:rFonts w:ascii="Arial" w:eastAsia="Arial" w:hAnsi="Arial" w:cs="Arial"/>
          <w:color w:val="222222"/>
          <w:shd w:val="clear" w:color="auto" w:fill="FFFFFF"/>
          <w:lang w:val="en-GB"/>
        </w:rPr>
        <w:t>strategy</w:t>
      </w:r>
      <w:r w:rsidRPr="005570DC">
        <w:rPr>
          <w:rFonts w:ascii="Arial" w:hAnsi="Arial" w:cs="Arial"/>
          <w:color w:val="222222"/>
          <w:shd w:val="clear" w:color="auto" w:fill="FFFFFF"/>
          <w:lang w:val="en-GB"/>
        </w:rPr>
        <w:t xml:space="preserve"> and </w:t>
      </w:r>
      <w:r w:rsidR="00894FB5" w:rsidRPr="005570DC">
        <w:rPr>
          <w:rFonts w:ascii="Arial" w:eastAsia="Arial" w:hAnsi="Arial" w:cs="Arial"/>
          <w:color w:val="222222"/>
          <w:shd w:val="clear" w:color="auto" w:fill="FFFFFF"/>
          <w:lang w:val="en-GB"/>
        </w:rPr>
        <w:t>market competition</w:t>
      </w:r>
      <w:r w:rsidRPr="005570DC">
        <w:rPr>
          <w:rFonts w:ascii="Arial" w:hAnsi="Arial" w:cs="Arial"/>
          <w:color w:val="222222"/>
          <w:shd w:val="clear" w:color="auto" w:fill="FFFFFF"/>
          <w:lang w:val="en-GB"/>
        </w:rPr>
        <w:t xml:space="preserve"> as </w:t>
      </w:r>
      <w:r w:rsidR="00894FB5" w:rsidRPr="005570DC">
        <w:rPr>
          <w:rFonts w:ascii="Arial" w:eastAsia="Arial" w:hAnsi="Arial" w:cs="Arial"/>
          <w:color w:val="222222"/>
          <w:shd w:val="clear" w:color="auto" w:fill="FFFFFF"/>
          <w:lang w:val="en-GB"/>
        </w:rPr>
        <w:t>determinants</w:t>
      </w:r>
      <w:r w:rsidRPr="005570DC">
        <w:rPr>
          <w:rFonts w:ascii="Arial" w:hAnsi="Arial" w:cs="Arial"/>
          <w:color w:val="222222"/>
          <w:shd w:val="clear" w:color="auto" w:fill="FFFFFF"/>
          <w:lang w:val="en-GB"/>
        </w:rPr>
        <w:t xml:space="preserve"> of </w:t>
      </w:r>
      <w:r w:rsidR="00894FB5" w:rsidRPr="005570DC">
        <w:rPr>
          <w:rFonts w:ascii="Arial" w:eastAsia="Arial" w:hAnsi="Arial" w:cs="Arial"/>
          <w:color w:val="222222"/>
          <w:shd w:val="clear" w:color="auto" w:fill="FFFFFF"/>
          <w:lang w:val="en-GB"/>
        </w:rPr>
        <w:t>earnings managemen</w:t>
      </w:r>
      <w:r w:rsidRPr="005570DC">
        <w:rPr>
          <w:rFonts w:ascii="Arial" w:eastAsia="Arial" w:hAnsi="Arial" w:cs="Arial"/>
          <w:color w:val="222222"/>
          <w:shd w:val="clear" w:color="auto" w:fill="FFFFFF"/>
          <w:lang w:val="en-GB"/>
        </w:rPr>
        <w:t>t</w:t>
      </w:r>
      <w:r w:rsidRPr="005570DC">
        <w:rPr>
          <w:rFonts w:ascii="Arial" w:hAnsi="Arial" w:cs="Arial"/>
          <w:color w:val="222222"/>
          <w:shd w:val="clear" w:color="auto" w:fill="FFFFFF"/>
          <w:lang w:val="en-GB"/>
        </w:rPr>
        <w:t>. In</w:t>
      </w:r>
      <w:r w:rsidR="00894FB5" w:rsidRPr="005570DC">
        <w:rPr>
          <w:rFonts w:ascii="Arial" w:eastAsia="Arial" w:hAnsi="Arial" w:cs="Arial"/>
          <w:color w:val="222222"/>
          <w:shd w:val="clear" w:color="auto" w:fill="FFFFFF"/>
          <w:lang w:val="en-GB"/>
        </w:rPr>
        <w:t>:</w:t>
      </w:r>
      <w:r w:rsidRPr="005570DC">
        <w:rPr>
          <w:rFonts w:ascii="Arial" w:hAnsi="Arial" w:cs="Arial"/>
          <w:color w:val="222222"/>
          <w:shd w:val="clear" w:color="auto" w:fill="FFFFFF"/>
          <w:lang w:val="en-GB"/>
        </w:rPr>
        <w:t> </w:t>
      </w:r>
      <w:r w:rsidRPr="005570DC">
        <w:rPr>
          <w:rFonts w:ascii="Arial" w:hAnsi="Arial" w:cs="Arial"/>
          <w:i/>
          <w:color w:val="222222"/>
          <w:shd w:val="clear" w:color="auto" w:fill="FFFFFF"/>
          <w:lang w:val="en-GB"/>
        </w:rPr>
        <w:t>International Conference on Tourism, Economics, Accounting, Management, and Social Science (TEAMS 2018)</w:t>
      </w:r>
      <w:r w:rsidRPr="005570DC">
        <w:rPr>
          <w:rFonts w:ascii="Arial" w:hAnsi="Arial" w:cs="Arial"/>
          <w:color w:val="222222"/>
          <w:shd w:val="clear" w:color="auto" w:fill="FFFFFF"/>
          <w:lang w:val="en-GB"/>
        </w:rPr>
        <w:t>. Atlantis Press.</w:t>
      </w:r>
    </w:p>
    <w:p w14:paraId="4041E133" w14:textId="77777777" w:rsidR="008F3C58" w:rsidRPr="005570DC" w:rsidRDefault="008F3C58" w:rsidP="005570DC">
      <w:pPr>
        <w:spacing w:after="0" w:line="360" w:lineRule="auto"/>
        <w:ind w:left="720" w:hanging="720"/>
        <w:contextualSpacing/>
        <w:jc w:val="both"/>
        <w:rPr>
          <w:rFonts w:ascii="Arial" w:hAnsi="Arial" w:cs="Arial"/>
          <w:color w:val="222222"/>
          <w:shd w:val="clear" w:color="auto" w:fill="FFFFFF"/>
          <w:lang w:val="en-GB"/>
        </w:rPr>
      </w:pPr>
      <w:r w:rsidRPr="005570DC">
        <w:rPr>
          <w:rFonts w:ascii="Arial" w:hAnsi="Arial" w:cs="Arial"/>
          <w:color w:val="222222"/>
          <w:shd w:val="clear" w:color="auto" w:fill="FFFFFF"/>
          <w:lang w:val="en-GB"/>
        </w:rPr>
        <w:t xml:space="preserve">Wolff, A., Gooch, D., Montaner, J.J.C., Rashid, U. and </w:t>
      </w:r>
      <w:proofErr w:type="spellStart"/>
      <w:r w:rsidRPr="005570DC">
        <w:rPr>
          <w:rFonts w:ascii="Arial" w:hAnsi="Arial" w:cs="Arial"/>
          <w:color w:val="222222"/>
          <w:shd w:val="clear" w:color="auto" w:fill="FFFFFF"/>
          <w:lang w:val="en-GB"/>
        </w:rPr>
        <w:t>Kortuem</w:t>
      </w:r>
      <w:proofErr w:type="spellEnd"/>
      <w:r w:rsidRPr="005570DC">
        <w:rPr>
          <w:rFonts w:ascii="Arial" w:hAnsi="Arial" w:cs="Arial"/>
          <w:color w:val="222222"/>
          <w:shd w:val="clear" w:color="auto" w:fill="FFFFFF"/>
          <w:lang w:val="en-GB"/>
        </w:rPr>
        <w:t>, G., 2016. Creating an understanding of data literacy for a data-driven society. </w:t>
      </w:r>
      <w:r w:rsidRPr="005570DC">
        <w:rPr>
          <w:rFonts w:ascii="Arial" w:hAnsi="Arial" w:cs="Arial"/>
          <w:i/>
          <w:color w:val="222222"/>
          <w:shd w:val="clear" w:color="auto" w:fill="FFFFFF"/>
          <w:lang w:val="en-GB"/>
        </w:rPr>
        <w:t>The Journal of Community Informatics</w:t>
      </w:r>
      <w:r w:rsidRPr="005570DC">
        <w:rPr>
          <w:rFonts w:ascii="Arial" w:hAnsi="Arial" w:cs="Arial"/>
          <w:color w:val="222222"/>
          <w:shd w:val="clear" w:color="auto" w:fill="FFFFFF"/>
          <w:lang w:val="en-GB"/>
        </w:rPr>
        <w:t>, </w:t>
      </w:r>
      <w:r w:rsidRPr="005570DC">
        <w:rPr>
          <w:rFonts w:ascii="Arial" w:hAnsi="Arial" w:cs="Arial"/>
          <w:b/>
          <w:color w:val="222222"/>
          <w:shd w:val="clear" w:color="auto" w:fill="FFFFFF"/>
          <w:lang w:val="en-GB"/>
        </w:rPr>
        <w:t>12</w:t>
      </w:r>
      <w:r w:rsidRPr="005570DC">
        <w:rPr>
          <w:rFonts w:ascii="Arial" w:hAnsi="Arial" w:cs="Arial"/>
          <w:color w:val="222222"/>
          <w:shd w:val="clear" w:color="auto" w:fill="FFFFFF"/>
          <w:lang w:val="en-GB"/>
        </w:rPr>
        <w:t>(3).</w:t>
      </w:r>
    </w:p>
    <w:sectPr w:rsidR="008F3C58" w:rsidRPr="005570DC">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2BFA54" w14:textId="77777777" w:rsidR="00D23120" w:rsidRDefault="00D23120" w:rsidP="001B7C82">
      <w:pPr>
        <w:spacing w:after="0" w:line="240" w:lineRule="auto"/>
      </w:pPr>
      <w:r>
        <w:separator/>
      </w:r>
    </w:p>
  </w:endnote>
  <w:endnote w:type="continuationSeparator" w:id="0">
    <w:p w14:paraId="19129F4E" w14:textId="77777777" w:rsidR="00D23120" w:rsidRDefault="00D23120" w:rsidP="001B7C82">
      <w:pPr>
        <w:spacing w:after="0" w:line="240" w:lineRule="auto"/>
      </w:pPr>
      <w:r>
        <w:continuationSeparator/>
      </w:r>
    </w:p>
  </w:endnote>
  <w:endnote w:type="continuationNotice" w:id="1">
    <w:p w14:paraId="213A710E" w14:textId="77777777" w:rsidR="00D23120" w:rsidRDefault="00D2312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FDDA40" w14:textId="77777777" w:rsidR="00D23120" w:rsidRDefault="00D23120" w:rsidP="001B7C82">
      <w:pPr>
        <w:spacing w:after="0" w:line="240" w:lineRule="auto"/>
      </w:pPr>
      <w:r>
        <w:separator/>
      </w:r>
    </w:p>
  </w:footnote>
  <w:footnote w:type="continuationSeparator" w:id="0">
    <w:p w14:paraId="4B9AF45C" w14:textId="77777777" w:rsidR="00D23120" w:rsidRDefault="00D23120" w:rsidP="001B7C82">
      <w:pPr>
        <w:spacing w:after="0" w:line="240" w:lineRule="auto"/>
      </w:pPr>
      <w:r>
        <w:continuationSeparator/>
      </w:r>
    </w:p>
  </w:footnote>
  <w:footnote w:type="continuationNotice" w:id="1">
    <w:p w14:paraId="36030FAD" w14:textId="77777777" w:rsidR="00D23120" w:rsidRDefault="00D2312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5294266"/>
      <w:docPartObj>
        <w:docPartGallery w:val="Page Numbers (Top of Page)"/>
        <w:docPartUnique/>
      </w:docPartObj>
    </w:sdtPr>
    <w:sdtEndPr>
      <w:rPr>
        <w:rFonts w:ascii="Arial" w:hAnsi="Arial" w:cs="Arial"/>
      </w:rPr>
    </w:sdtEndPr>
    <w:sdtContent>
      <w:p w14:paraId="025672A1" w14:textId="020BE37E" w:rsidR="001B7C82" w:rsidRPr="001B7C82" w:rsidRDefault="00D46B0A" w:rsidP="001B7C82">
        <w:pPr>
          <w:spacing w:line="480" w:lineRule="auto"/>
          <w:contextualSpacing/>
          <w:jc w:val="right"/>
          <w:rPr>
            <w:rFonts w:ascii="Arial" w:hAnsi="Arial"/>
          </w:rPr>
        </w:pPr>
        <w:r w:rsidRPr="00D46B0A">
          <w:rPr>
            <w:rFonts w:ascii="Arial" w:hAnsi="Arial" w:cs="Arial"/>
            <w:lang w:val="en-GB"/>
          </w:rPr>
          <w:t xml:space="preserve">Knowledge and Information Management Skills for the Workplace </w:t>
        </w:r>
        <w:r w:rsidRPr="00D46B0A">
          <w:rPr>
            <w:rFonts w:ascii="Arial" w:hAnsi="Arial" w:cs="Arial"/>
          </w:rPr>
          <w:fldChar w:fldCharType="begin"/>
        </w:r>
        <w:r w:rsidRPr="00D46B0A">
          <w:rPr>
            <w:rFonts w:ascii="Arial" w:hAnsi="Arial" w:cs="Arial"/>
          </w:rPr>
          <w:instrText>PAGE   \* MERGEFORMAT</w:instrText>
        </w:r>
        <w:r w:rsidRPr="00D46B0A">
          <w:rPr>
            <w:rFonts w:ascii="Arial" w:hAnsi="Arial" w:cs="Arial"/>
          </w:rPr>
          <w:fldChar w:fldCharType="separate"/>
        </w:r>
        <w:r w:rsidR="00BB4263">
          <w:rPr>
            <w:rFonts w:ascii="Arial" w:hAnsi="Arial" w:cs="Arial"/>
            <w:noProof/>
          </w:rPr>
          <w:t>13</w:t>
        </w:r>
        <w:r w:rsidRPr="00D46B0A">
          <w:rPr>
            <w:rFonts w:ascii="Arial" w:hAnsi="Arial" w:cs="Arial"/>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C21E7B"/>
    <w:multiLevelType w:val="multilevel"/>
    <w:tmpl w:val="3E247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1951B0"/>
    <w:multiLevelType w:val="multilevel"/>
    <w:tmpl w:val="1D406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652E45"/>
    <w:multiLevelType w:val="multilevel"/>
    <w:tmpl w:val="B726AD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EB31D4D"/>
    <w:multiLevelType w:val="multilevel"/>
    <w:tmpl w:val="8F44B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E34208"/>
    <w:multiLevelType w:val="multilevel"/>
    <w:tmpl w:val="D4765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903475D"/>
    <w:multiLevelType w:val="multilevel"/>
    <w:tmpl w:val="F5FC6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1"/>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647B"/>
    <w:rsid w:val="0000093B"/>
    <w:rsid w:val="00011545"/>
    <w:rsid w:val="00013174"/>
    <w:rsid w:val="000152A5"/>
    <w:rsid w:val="000152F2"/>
    <w:rsid w:val="00017612"/>
    <w:rsid w:val="00017700"/>
    <w:rsid w:val="00020AF7"/>
    <w:rsid w:val="00021875"/>
    <w:rsid w:val="00026A20"/>
    <w:rsid w:val="00027171"/>
    <w:rsid w:val="00037D91"/>
    <w:rsid w:val="000420D0"/>
    <w:rsid w:val="000444DC"/>
    <w:rsid w:val="00044E9B"/>
    <w:rsid w:val="00045C4E"/>
    <w:rsid w:val="00047DF4"/>
    <w:rsid w:val="00051F1B"/>
    <w:rsid w:val="00053C05"/>
    <w:rsid w:val="00053EAB"/>
    <w:rsid w:val="00054CF1"/>
    <w:rsid w:val="000553A1"/>
    <w:rsid w:val="000576F1"/>
    <w:rsid w:val="00060DE5"/>
    <w:rsid w:val="00061A0C"/>
    <w:rsid w:val="00062635"/>
    <w:rsid w:val="00062A5C"/>
    <w:rsid w:val="00070F69"/>
    <w:rsid w:val="000715DC"/>
    <w:rsid w:val="00074C47"/>
    <w:rsid w:val="00076BC0"/>
    <w:rsid w:val="00076C4F"/>
    <w:rsid w:val="0008007C"/>
    <w:rsid w:val="00091D2A"/>
    <w:rsid w:val="00091D39"/>
    <w:rsid w:val="00093A60"/>
    <w:rsid w:val="000948F9"/>
    <w:rsid w:val="00095D2A"/>
    <w:rsid w:val="000975A7"/>
    <w:rsid w:val="000A09C9"/>
    <w:rsid w:val="000A4806"/>
    <w:rsid w:val="000A6340"/>
    <w:rsid w:val="000A79F3"/>
    <w:rsid w:val="000B095C"/>
    <w:rsid w:val="000B1539"/>
    <w:rsid w:val="000B3262"/>
    <w:rsid w:val="000B3CD0"/>
    <w:rsid w:val="000B664C"/>
    <w:rsid w:val="000B728F"/>
    <w:rsid w:val="000B7EF1"/>
    <w:rsid w:val="000C25B8"/>
    <w:rsid w:val="000C25C8"/>
    <w:rsid w:val="000C2FA6"/>
    <w:rsid w:val="000C30D7"/>
    <w:rsid w:val="000D3323"/>
    <w:rsid w:val="000E3DB0"/>
    <w:rsid w:val="000E7B6C"/>
    <w:rsid w:val="000F0D17"/>
    <w:rsid w:val="000F2FEC"/>
    <w:rsid w:val="000F71B4"/>
    <w:rsid w:val="00106096"/>
    <w:rsid w:val="00106D25"/>
    <w:rsid w:val="00106F7D"/>
    <w:rsid w:val="00107170"/>
    <w:rsid w:val="00116F33"/>
    <w:rsid w:val="00120805"/>
    <w:rsid w:val="00121011"/>
    <w:rsid w:val="00125EE1"/>
    <w:rsid w:val="0013475D"/>
    <w:rsid w:val="001369CD"/>
    <w:rsid w:val="00137B0A"/>
    <w:rsid w:val="0014137B"/>
    <w:rsid w:val="00144511"/>
    <w:rsid w:val="00144C83"/>
    <w:rsid w:val="0015088A"/>
    <w:rsid w:val="00150EDD"/>
    <w:rsid w:val="001538F8"/>
    <w:rsid w:val="001543FB"/>
    <w:rsid w:val="00154AA5"/>
    <w:rsid w:val="00154C57"/>
    <w:rsid w:val="00163E34"/>
    <w:rsid w:val="00164895"/>
    <w:rsid w:val="00165414"/>
    <w:rsid w:val="001656AF"/>
    <w:rsid w:val="00165BC0"/>
    <w:rsid w:val="001801ED"/>
    <w:rsid w:val="00182296"/>
    <w:rsid w:val="0018526B"/>
    <w:rsid w:val="00193778"/>
    <w:rsid w:val="00193B13"/>
    <w:rsid w:val="00193CE0"/>
    <w:rsid w:val="0019465A"/>
    <w:rsid w:val="001959F9"/>
    <w:rsid w:val="001A21B8"/>
    <w:rsid w:val="001A4CC0"/>
    <w:rsid w:val="001A65DC"/>
    <w:rsid w:val="001B2797"/>
    <w:rsid w:val="001B39CD"/>
    <w:rsid w:val="001B4379"/>
    <w:rsid w:val="001B48AE"/>
    <w:rsid w:val="001B7720"/>
    <w:rsid w:val="001B77A5"/>
    <w:rsid w:val="001B7C82"/>
    <w:rsid w:val="001C2432"/>
    <w:rsid w:val="001C31DD"/>
    <w:rsid w:val="001C626F"/>
    <w:rsid w:val="001D05C4"/>
    <w:rsid w:val="001D43CF"/>
    <w:rsid w:val="001D4C41"/>
    <w:rsid w:val="001E1994"/>
    <w:rsid w:val="001E2E94"/>
    <w:rsid w:val="001E5E32"/>
    <w:rsid w:val="001E7F83"/>
    <w:rsid w:val="001F1503"/>
    <w:rsid w:val="001F58F6"/>
    <w:rsid w:val="001F67E7"/>
    <w:rsid w:val="001F7A61"/>
    <w:rsid w:val="00200FAD"/>
    <w:rsid w:val="00201BCF"/>
    <w:rsid w:val="0020464B"/>
    <w:rsid w:val="0021305B"/>
    <w:rsid w:val="00230AE6"/>
    <w:rsid w:val="002317C2"/>
    <w:rsid w:val="002324E4"/>
    <w:rsid w:val="00235950"/>
    <w:rsid w:val="002374B3"/>
    <w:rsid w:val="0023798E"/>
    <w:rsid w:val="00241822"/>
    <w:rsid w:val="00241FAB"/>
    <w:rsid w:val="00250F19"/>
    <w:rsid w:val="00252A41"/>
    <w:rsid w:val="00253FF4"/>
    <w:rsid w:val="00254656"/>
    <w:rsid w:val="00254995"/>
    <w:rsid w:val="00256D79"/>
    <w:rsid w:val="002621A6"/>
    <w:rsid w:val="0026299F"/>
    <w:rsid w:val="00263B4F"/>
    <w:rsid w:val="0027095E"/>
    <w:rsid w:val="0027686B"/>
    <w:rsid w:val="002841F1"/>
    <w:rsid w:val="00286646"/>
    <w:rsid w:val="00294F90"/>
    <w:rsid w:val="002959C3"/>
    <w:rsid w:val="002B5E71"/>
    <w:rsid w:val="002C1D09"/>
    <w:rsid w:val="002C3A27"/>
    <w:rsid w:val="002C4D66"/>
    <w:rsid w:val="002C7368"/>
    <w:rsid w:val="002D073A"/>
    <w:rsid w:val="002D1D0D"/>
    <w:rsid w:val="002D2C55"/>
    <w:rsid w:val="002D3847"/>
    <w:rsid w:val="002D42B0"/>
    <w:rsid w:val="002D450E"/>
    <w:rsid w:val="002D4761"/>
    <w:rsid w:val="002D7277"/>
    <w:rsid w:val="002E3E30"/>
    <w:rsid w:val="002E4488"/>
    <w:rsid w:val="002E4CF7"/>
    <w:rsid w:val="002E4D1E"/>
    <w:rsid w:val="002E6782"/>
    <w:rsid w:val="002F1142"/>
    <w:rsid w:val="003004A1"/>
    <w:rsid w:val="00302705"/>
    <w:rsid w:val="0030489F"/>
    <w:rsid w:val="00312942"/>
    <w:rsid w:val="003165B7"/>
    <w:rsid w:val="003204FE"/>
    <w:rsid w:val="00323372"/>
    <w:rsid w:val="003239E6"/>
    <w:rsid w:val="00332312"/>
    <w:rsid w:val="00334F57"/>
    <w:rsid w:val="00336FA0"/>
    <w:rsid w:val="00343C25"/>
    <w:rsid w:val="00351153"/>
    <w:rsid w:val="003512C1"/>
    <w:rsid w:val="00352ADE"/>
    <w:rsid w:val="003621CB"/>
    <w:rsid w:val="003646D9"/>
    <w:rsid w:val="00371372"/>
    <w:rsid w:val="00371415"/>
    <w:rsid w:val="0037353D"/>
    <w:rsid w:val="00373F9F"/>
    <w:rsid w:val="00375035"/>
    <w:rsid w:val="00380225"/>
    <w:rsid w:val="003813A2"/>
    <w:rsid w:val="003857D7"/>
    <w:rsid w:val="00387590"/>
    <w:rsid w:val="00387D6B"/>
    <w:rsid w:val="00390EB8"/>
    <w:rsid w:val="00392E94"/>
    <w:rsid w:val="00393AC8"/>
    <w:rsid w:val="003944A3"/>
    <w:rsid w:val="0039707D"/>
    <w:rsid w:val="003A2A24"/>
    <w:rsid w:val="003A32F4"/>
    <w:rsid w:val="003A519D"/>
    <w:rsid w:val="003A6D31"/>
    <w:rsid w:val="003B0E86"/>
    <w:rsid w:val="003B471B"/>
    <w:rsid w:val="003B4D37"/>
    <w:rsid w:val="003B7028"/>
    <w:rsid w:val="003B7994"/>
    <w:rsid w:val="003C5EAD"/>
    <w:rsid w:val="003C6DA3"/>
    <w:rsid w:val="003C6FC3"/>
    <w:rsid w:val="003D4877"/>
    <w:rsid w:val="003D4AA3"/>
    <w:rsid w:val="003D652D"/>
    <w:rsid w:val="003D78CA"/>
    <w:rsid w:val="003E0892"/>
    <w:rsid w:val="003E0D6B"/>
    <w:rsid w:val="003E131A"/>
    <w:rsid w:val="003E1541"/>
    <w:rsid w:val="003E583A"/>
    <w:rsid w:val="003F000D"/>
    <w:rsid w:val="003F1B6D"/>
    <w:rsid w:val="003F1CC9"/>
    <w:rsid w:val="003F271D"/>
    <w:rsid w:val="003F3928"/>
    <w:rsid w:val="003F3F7C"/>
    <w:rsid w:val="00400F10"/>
    <w:rsid w:val="00403477"/>
    <w:rsid w:val="00405E8E"/>
    <w:rsid w:val="00405F5D"/>
    <w:rsid w:val="00412FE9"/>
    <w:rsid w:val="004141BC"/>
    <w:rsid w:val="0041428F"/>
    <w:rsid w:val="004206C5"/>
    <w:rsid w:val="004236D2"/>
    <w:rsid w:val="0042409D"/>
    <w:rsid w:val="00427206"/>
    <w:rsid w:val="00431F1B"/>
    <w:rsid w:val="004342DD"/>
    <w:rsid w:val="00434D91"/>
    <w:rsid w:val="00440B91"/>
    <w:rsid w:val="00441407"/>
    <w:rsid w:val="00443EAF"/>
    <w:rsid w:val="00445CD1"/>
    <w:rsid w:val="00447272"/>
    <w:rsid w:val="004500A7"/>
    <w:rsid w:val="00456B0F"/>
    <w:rsid w:val="004610FB"/>
    <w:rsid w:val="00464D50"/>
    <w:rsid w:val="004658DD"/>
    <w:rsid w:val="00475BD7"/>
    <w:rsid w:val="0047725E"/>
    <w:rsid w:val="0048429E"/>
    <w:rsid w:val="0048523A"/>
    <w:rsid w:val="00487143"/>
    <w:rsid w:val="00487E26"/>
    <w:rsid w:val="004A1A70"/>
    <w:rsid w:val="004A4E1C"/>
    <w:rsid w:val="004B00BB"/>
    <w:rsid w:val="004B5789"/>
    <w:rsid w:val="004B715A"/>
    <w:rsid w:val="004D05D8"/>
    <w:rsid w:val="004D112F"/>
    <w:rsid w:val="004D1F16"/>
    <w:rsid w:val="004D744C"/>
    <w:rsid w:val="004D7C7F"/>
    <w:rsid w:val="004E1923"/>
    <w:rsid w:val="004E5423"/>
    <w:rsid w:val="004E61EA"/>
    <w:rsid w:val="004E639B"/>
    <w:rsid w:val="004F007B"/>
    <w:rsid w:val="004F0AB9"/>
    <w:rsid w:val="004F28DA"/>
    <w:rsid w:val="004F4C6A"/>
    <w:rsid w:val="004F54D1"/>
    <w:rsid w:val="004F5FCB"/>
    <w:rsid w:val="004F6820"/>
    <w:rsid w:val="004F70AA"/>
    <w:rsid w:val="005007DB"/>
    <w:rsid w:val="005021E0"/>
    <w:rsid w:val="00504E51"/>
    <w:rsid w:val="005074FD"/>
    <w:rsid w:val="00511DD2"/>
    <w:rsid w:val="005126A6"/>
    <w:rsid w:val="00517CEA"/>
    <w:rsid w:val="005207A5"/>
    <w:rsid w:val="00521B36"/>
    <w:rsid w:val="005247EB"/>
    <w:rsid w:val="00531CA3"/>
    <w:rsid w:val="00542754"/>
    <w:rsid w:val="005440E3"/>
    <w:rsid w:val="0054459D"/>
    <w:rsid w:val="00544F03"/>
    <w:rsid w:val="00545E56"/>
    <w:rsid w:val="00551ECD"/>
    <w:rsid w:val="00554409"/>
    <w:rsid w:val="00555CDF"/>
    <w:rsid w:val="0055678A"/>
    <w:rsid w:val="005570DC"/>
    <w:rsid w:val="00562A0A"/>
    <w:rsid w:val="00562DDD"/>
    <w:rsid w:val="00562EF6"/>
    <w:rsid w:val="005642F8"/>
    <w:rsid w:val="00565106"/>
    <w:rsid w:val="00566322"/>
    <w:rsid w:val="00567B59"/>
    <w:rsid w:val="00573014"/>
    <w:rsid w:val="005766FF"/>
    <w:rsid w:val="005811D6"/>
    <w:rsid w:val="0058136D"/>
    <w:rsid w:val="00582251"/>
    <w:rsid w:val="005846A0"/>
    <w:rsid w:val="00587297"/>
    <w:rsid w:val="0058756C"/>
    <w:rsid w:val="0059331A"/>
    <w:rsid w:val="005933DC"/>
    <w:rsid w:val="0059403B"/>
    <w:rsid w:val="005A1A91"/>
    <w:rsid w:val="005A48D1"/>
    <w:rsid w:val="005A70F2"/>
    <w:rsid w:val="005B016F"/>
    <w:rsid w:val="005B30F4"/>
    <w:rsid w:val="005B6F58"/>
    <w:rsid w:val="005B70B2"/>
    <w:rsid w:val="005C2050"/>
    <w:rsid w:val="005C2B37"/>
    <w:rsid w:val="005C376C"/>
    <w:rsid w:val="005C450A"/>
    <w:rsid w:val="005D103D"/>
    <w:rsid w:val="005D3E8E"/>
    <w:rsid w:val="005D6667"/>
    <w:rsid w:val="005E2860"/>
    <w:rsid w:val="005E5064"/>
    <w:rsid w:val="005E647B"/>
    <w:rsid w:val="005F42AA"/>
    <w:rsid w:val="0060131A"/>
    <w:rsid w:val="006055B4"/>
    <w:rsid w:val="00605C62"/>
    <w:rsid w:val="00607D25"/>
    <w:rsid w:val="006124FE"/>
    <w:rsid w:val="00614CF9"/>
    <w:rsid w:val="00614D5B"/>
    <w:rsid w:val="006156F6"/>
    <w:rsid w:val="006158F4"/>
    <w:rsid w:val="00621449"/>
    <w:rsid w:val="006220EB"/>
    <w:rsid w:val="00634A48"/>
    <w:rsid w:val="00636A74"/>
    <w:rsid w:val="00636D59"/>
    <w:rsid w:val="00637D18"/>
    <w:rsid w:val="00641DE4"/>
    <w:rsid w:val="00645843"/>
    <w:rsid w:val="006519BB"/>
    <w:rsid w:val="00664461"/>
    <w:rsid w:val="00667660"/>
    <w:rsid w:val="006742D4"/>
    <w:rsid w:val="00675201"/>
    <w:rsid w:val="006756C4"/>
    <w:rsid w:val="006809EE"/>
    <w:rsid w:val="00682F99"/>
    <w:rsid w:val="00691892"/>
    <w:rsid w:val="006941A4"/>
    <w:rsid w:val="00694A8C"/>
    <w:rsid w:val="00694D3A"/>
    <w:rsid w:val="0069701D"/>
    <w:rsid w:val="00697047"/>
    <w:rsid w:val="00697276"/>
    <w:rsid w:val="00697FDD"/>
    <w:rsid w:val="006A29E2"/>
    <w:rsid w:val="006A2CF7"/>
    <w:rsid w:val="006A4B37"/>
    <w:rsid w:val="006A6CB4"/>
    <w:rsid w:val="006B1AFF"/>
    <w:rsid w:val="006B1EBC"/>
    <w:rsid w:val="006B2C64"/>
    <w:rsid w:val="006B3D8A"/>
    <w:rsid w:val="006B5EE6"/>
    <w:rsid w:val="006B6252"/>
    <w:rsid w:val="006C1253"/>
    <w:rsid w:val="006C2255"/>
    <w:rsid w:val="006C2D24"/>
    <w:rsid w:val="006C4FBB"/>
    <w:rsid w:val="006C5FE3"/>
    <w:rsid w:val="006C6588"/>
    <w:rsid w:val="006D27A1"/>
    <w:rsid w:val="006D3BA9"/>
    <w:rsid w:val="006D607D"/>
    <w:rsid w:val="006F1493"/>
    <w:rsid w:val="006F25B7"/>
    <w:rsid w:val="006F2E76"/>
    <w:rsid w:val="006F4C17"/>
    <w:rsid w:val="006F62C4"/>
    <w:rsid w:val="00700CB6"/>
    <w:rsid w:val="00701CBD"/>
    <w:rsid w:val="00701D7C"/>
    <w:rsid w:val="00703CE2"/>
    <w:rsid w:val="00704F5A"/>
    <w:rsid w:val="007071BC"/>
    <w:rsid w:val="00707A4A"/>
    <w:rsid w:val="00710B8A"/>
    <w:rsid w:val="00712064"/>
    <w:rsid w:val="0071585C"/>
    <w:rsid w:val="007169E3"/>
    <w:rsid w:val="00716FDA"/>
    <w:rsid w:val="00717437"/>
    <w:rsid w:val="00717E6D"/>
    <w:rsid w:val="007210CF"/>
    <w:rsid w:val="00721B3B"/>
    <w:rsid w:val="007251E7"/>
    <w:rsid w:val="007252C5"/>
    <w:rsid w:val="007276D3"/>
    <w:rsid w:val="00732C46"/>
    <w:rsid w:val="00733B12"/>
    <w:rsid w:val="00734755"/>
    <w:rsid w:val="00734AC8"/>
    <w:rsid w:val="00735D98"/>
    <w:rsid w:val="0073631B"/>
    <w:rsid w:val="007406DE"/>
    <w:rsid w:val="0074148D"/>
    <w:rsid w:val="00742246"/>
    <w:rsid w:val="0074350B"/>
    <w:rsid w:val="00743DAE"/>
    <w:rsid w:val="007459D5"/>
    <w:rsid w:val="0075052B"/>
    <w:rsid w:val="00751875"/>
    <w:rsid w:val="007522D8"/>
    <w:rsid w:val="0075320A"/>
    <w:rsid w:val="0075333E"/>
    <w:rsid w:val="00755108"/>
    <w:rsid w:val="00763CA1"/>
    <w:rsid w:val="007663A2"/>
    <w:rsid w:val="007743E8"/>
    <w:rsid w:val="0077613A"/>
    <w:rsid w:val="007826BC"/>
    <w:rsid w:val="00790503"/>
    <w:rsid w:val="00794245"/>
    <w:rsid w:val="007B278D"/>
    <w:rsid w:val="007B4484"/>
    <w:rsid w:val="007B4F05"/>
    <w:rsid w:val="007B6166"/>
    <w:rsid w:val="007B663C"/>
    <w:rsid w:val="007B7E0B"/>
    <w:rsid w:val="007C6A5F"/>
    <w:rsid w:val="007C6CE1"/>
    <w:rsid w:val="007D41CE"/>
    <w:rsid w:val="007D59E8"/>
    <w:rsid w:val="007E272D"/>
    <w:rsid w:val="007F397B"/>
    <w:rsid w:val="007F75FE"/>
    <w:rsid w:val="007F7FE6"/>
    <w:rsid w:val="00800BCE"/>
    <w:rsid w:val="00801868"/>
    <w:rsid w:val="00805246"/>
    <w:rsid w:val="00814B20"/>
    <w:rsid w:val="00816DEF"/>
    <w:rsid w:val="0082045C"/>
    <w:rsid w:val="008213ED"/>
    <w:rsid w:val="008215A8"/>
    <w:rsid w:val="0082446A"/>
    <w:rsid w:val="00825E0F"/>
    <w:rsid w:val="00825F8B"/>
    <w:rsid w:val="00830BD2"/>
    <w:rsid w:val="008319A2"/>
    <w:rsid w:val="00833B96"/>
    <w:rsid w:val="00840694"/>
    <w:rsid w:val="00841690"/>
    <w:rsid w:val="008417EC"/>
    <w:rsid w:val="00842C68"/>
    <w:rsid w:val="00843A57"/>
    <w:rsid w:val="00847480"/>
    <w:rsid w:val="00852768"/>
    <w:rsid w:val="008550C5"/>
    <w:rsid w:val="00856EBE"/>
    <w:rsid w:val="0086059C"/>
    <w:rsid w:val="0086299B"/>
    <w:rsid w:val="0086348F"/>
    <w:rsid w:val="00865877"/>
    <w:rsid w:val="00866BB3"/>
    <w:rsid w:val="008738C1"/>
    <w:rsid w:val="00873E9E"/>
    <w:rsid w:val="008747A0"/>
    <w:rsid w:val="0087543B"/>
    <w:rsid w:val="00885452"/>
    <w:rsid w:val="00886073"/>
    <w:rsid w:val="00886C52"/>
    <w:rsid w:val="00887BFA"/>
    <w:rsid w:val="008904F1"/>
    <w:rsid w:val="00890ADC"/>
    <w:rsid w:val="0089270D"/>
    <w:rsid w:val="00894579"/>
    <w:rsid w:val="00894FB5"/>
    <w:rsid w:val="00897A5D"/>
    <w:rsid w:val="008A20BE"/>
    <w:rsid w:val="008A2EEC"/>
    <w:rsid w:val="008A7BAE"/>
    <w:rsid w:val="008B2784"/>
    <w:rsid w:val="008B31D8"/>
    <w:rsid w:val="008B4D28"/>
    <w:rsid w:val="008B7154"/>
    <w:rsid w:val="008B7205"/>
    <w:rsid w:val="008B7A7C"/>
    <w:rsid w:val="008C092A"/>
    <w:rsid w:val="008C62EE"/>
    <w:rsid w:val="008D359D"/>
    <w:rsid w:val="008D37B5"/>
    <w:rsid w:val="008D5C5C"/>
    <w:rsid w:val="008D60AE"/>
    <w:rsid w:val="008D7508"/>
    <w:rsid w:val="008E6C8E"/>
    <w:rsid w:val="008F245F"/>
    <w:rsid w:val="008F284F"/>
    <w:rsid w:val="008F3C58"/>
    <w:rsid w:val="008F4410"/>
    <w:rsid w:val="009001DF"/>
    <w:rsid w:val="00901348"/>
    <w:rsid w:val="00902671"/>
    <w:rsid w:val="00910F2A"/>
    <w:rsid w:val="0092114D"/>
    <w:rsid w:val="00922DEC"/>
    <w:rsid w:val="009239BB"/>
    <w:rsid w:val="00926BE0"/>
    <w:rsid w:val="00930A0A"/>
    <w:rsid w:val="00931729"/>
    <w:rsid w:val="00931BCD"/>
    <w:rsid w:val="00935275"/>
    <w:rsid w:val="009352E6"/>
    <w:rsid w:val="0093548C"/>
    <w:rsid w:val="00935989"/>
    <w:rsid w:val="00937222"/>
    <w:rsid w:val="0093795B"/>
    <w:rsid w:val="0094043B"/>
    <w:rsid w:val="00943337"/>
    <w:rsid w:val="00943666"/>
    <w:rsid w:val="009445F1"/>
    <w:rsid w:val="00945943"/>
    <w:rsid w:val="00951298"/>
    <w:rsid w:val="00955324"/>
    <w:rsid w:val="009564F0"/>
    <w:rsid w:val="00956F40"/>
    <w:rsid w:val="00961481"/>
    <w:rsid w:val="00964C65"/>
    <w:rsid w:val="00970360"/>
    <w:rsid w:val="00973A6C"/>
    <w:rsid w:val="009765E2"/>
    <w:rsid w:val="00985958"/>
    <w:rsid w:val="00985B92"/>
    <w:rsid w:val="00987735"/>
    <w:rsid w:val="0099115B"/>
    <w:rsid w:val="00992908"/>
    <w:rsid w:val="009940DE"/>
    <w:rsid w:val="009961FE"/>
    <w:rsid w:val="009A1628"/>
    <w:rsid w:val="009A1E97"/>
    <w:rsid w:val="009A33D0"/>
    <w:rsid w:val="009A42AB"/>
    <w:rsid w:val="009A4F83"/>
    <w:rsid w:val="009A7E1E"/>
    <w:rsid w:val="009B1106"/>
    <w:rsid w:val="009B2744"/>
    <w:rsid w:val="009B5CD3"/>
    <w:rsid w:val="009B64F5"/>
    <w:rsid w:val="009C389D"/>
    <w:rsid w:val="009C54BF"/>
    <w:rsid w:val="009D24A9"/>
    <w:rsid w:val="009E49F4"/>
    <w:rsid w:val="009E618C"/>
    <w:rsid w:val="009E67E7"/>
    <w:rsid w:val="009F0C58"/>
    <w:rsid w:val="009F209E"/>
    <w:rsid w:val="009F5B69"/>
    <w:rsid w:val="00A009CA"/>
    <w:rsid w:val="00A01772"/>
    <w:rsid w:val="00A0196D"/>
    <w:rsid w:val="00A05A9C"/>
    <w:rsid w:val="00A05E73"/>
    <w:rsid w:val="00A07F46"/>
    <w:rsid w:val="00A119A2"/>
    <w:rsid w:val="00A14FB5"/>
    <w:rsid w:val="00A15329"/>
    <w:rsid w:val="00A25C75"/>
    <w:rsid w:val="00A31D77"/>
    <w:rsid w:val="00A327DE"/>
    <w:rsid w:val="00A4153D"/>
    <w:rsid w:val="00A5073F"/>
    <w:rsid w:val="00A50C97"/>
    <w:rsid w:val="00A51D1E"/>
    <w:rsid w:val="00A5396B"/>
    <w:rsid w:val="00A5617F"/>
    <w:rsid w:val="00A5684A"/>
    <w:rsid w:val="00A6194A"/>
    <w:rsid w:val="00A63DD3"/>
    <w:rsid w:val="00A6567F"/>
    <w:rsid w:val="00A72738"/>
    <w:rsid w:val="00A8285C"/>
    <w:rsid w:val="00A8701D"/>
    <w:rsid w:val="00A87E0C"/>
    <w:rsid w:val="00A87E48"/>
    <w:rsid w:val="00A902FC"/>
    <w:rsid w:val="00A915EF"/>
    <w:rsid w:val="00A91C9C"/>
    <w:rsid w:val="00A934DB"/>
    <w:rsid w:val="00A93923"/>
    <w:rsid w:val="00A96480"/>
    <w:rsid w:val="00AA04DD"/>
    <w:rsid w:val="00AA6978"/>
    <w:rsid w:val="00AA7094"/>
    <w:rsid w:val="00AB0CAB"/>
    <w:rsid w:val="00AB34FF"/>
    <w:rsid w:val="00AB72C2"/>
    <w:rsid w:val="00AC496C"/>
    <w:rsid w:val="00AC50EF"/>
    <w:rsid w:val="00AC6ABF"/>
    <w:rsid w:val="00AD7B11"/>
    <w:rsid w:val="00AD7C40"/>
    <w:rsid w:val="00AE10DF"/>
    <w:rsid w:val="00AE1A8F"/>
    <w:rsid w:val="00AE4498"/>
    <w:rsid w:val="00AF10F5"/>
    <w:rsid w:val="00AF14F6"/>
    <w:rsid w:val="00AF2CE9"/>
    <w:rsid w:val="00AF632B"/>
    <w:rsid w:val="00AF685C"/>
    <w:rsid w:val="00B0112E"/>
    <w:rsid w:val="00B0385D"/>
    <w:rsid w:val="00B0571F"/>
    <w:rsid w:val="00B07B3B"/>
    <w:rsid w:val="00B1238E"/>
    <w:rsid w:val="00B140AC"/>
    <w:rsid w:val="00B16FFD"/>
    <w:rsid w:val="00B201E2"/>
    <w:rsid w:val="00B2354E"/>
    <w:rsid w:val="00B23AD4"/>
    <w:rsid w:val="00B261C6"/>
    <w:rsid w:val="00B30A17"/>
    <w:rsid w:val="00B37FF8"/>
    <w:rsid w:val="00B421BA"/>
    <w:rsid w:val="00B43518"/>
    <w:rsid w:val="00B441A8"/>
    <w:rsid w:val="00B44A89"/>
    <w:rsid w:val="00B44E08"/>
    <w:rsid w:val="00B4514E"/>
    <w:rsid w:val="00B5259C"/>
    <w:rsid w:val="00B60E01"/>
    <w:rsid w:val="00B63BF7"/>
    <w:rsid w:val="00B71DFC"/>
    <w:rsid w:val="00B72EB1"/>
    <w:rsid w:val="00B75994"/>
    <w:rsid w:val="00B80302"/>
    <w:rsid w:val="00B80D48"/>
    <w:rsid w:val="00B836EF"/>
    <w:rsid w:val="00B8412E"/>
    <w:rsid w:val="00B8631F"/>
    <w:rsid w:val="00B9301B"/>
    <w:rsid w:val="00B96E4B"/>
    <w:rsid w:val="00B975F3"/>
    <w:rsid w:val="00B97850"/>
    <w:rsid w:val="00BA0E20"/>
    <w:rsid w:val="00BA146A"/>
    <w:rsid w:val="00BA2F2D"/>
    <w:rsid w:val="00BA3305"/>
    <w:rsid w:val="00BB2906"/>
    <w:rsid w:val="00BB4263"/>
    <w:rsid w:val="00BB5500"/>
    <w:rsid w:val="00BB648A"/>
    <w:rsid w:val="00BB7E47"/>
    <w:rsid w:val="00BC0F5C"/>
    <w:rsid w:val="00BC1A46"/>
    <w:rsid w:val="00BC2E55"/>
    <w:rsid w:val="00BC69CC"/>
    <w:rsid w:val="00BD0ADE"/>
    <w:rsid w:val="00BD22DB"/>
    <w:rsid w:val="00BD57F4"/>
    <w:rsid w:val="00BD7C79"/>
    <w:rsid w:val="00BE20F7"/>
    <w:rsid w:val="00BE4369"/>
    <w:rsid w:val="00BE48A8"/>
    <w:rsid w:val="00BE5A06"/>
    <w:rsid w:val="00BE7ED6"/>
    <w:rsid w:val="00BF1784"/>
    <w:rsid w:val="00BF5762"/>
    <w:rsid w:val="00BF740B"/>
    <w:rsid w:val="00C07362"/>
    <w:rsid w:val="00C14BFF"/>
    <w:rsid w:val="00C16626"/>
    <w:rsid w:val="00C20099"/>
    <w:rsid w:val="00C20D7E"/>
    <w:rsid w:val="00C22A89"/>
    <w:rsid w:val="00C25ABA"/>
    <w:rsid w:val="00C25DCA"/>
    <w:rsid w:val="00C26E83"/>
    <w:rsid w:val="00C27EAA"/>
    <w:rsid w:val="00C30BAC"/>
    <w:rsid w:val="00C34F7F"/>
    <w:rsid w:val="00C35562"/>
    <w:rsid w:val="00C36837"/>
    <w:rsid w:val="00C36968"/>
    <w:rsid w:val="00C43BFD"/>
    <w:rsid w:val="00C44E9F"/>
    <w:rsid w:val="00C558AF"/>
    <w:rsid w:val="00C571D1"/>
    <w:rsid w:val="00C659DA"/>
    <w:rsid w:val="00C72258"/>
    <w:rsid w:val="00C72430"/>
    <w:rsid w:val="00C735F6"/>
    <w:rsid w:val="00C765DA"/>
    <w:rsid w:val="00C766B5"/>
    <w:rsid w:val="00C77390"/>
    <w:rsid w:val="00C77E24"/>
    <w:rsid w:val="00C814C6"/>
    <w:rsid w:val="00C84114"/>
    <w:rsid w:val="00C90597"/>
    <w:rsid w:val="00C90C80"/>
    <w:rsid w:val="00C9145E"/>
    <w:rsid w:val="00C924EC"/>
    <w:rsid w:val="00C9588A"/>
    <w:rsid w:val="00CA0A48"/>
    <w:rsid w:val="00CA1197"/>
    <w:rsid w:val="00CA69CE"/>
    <w:rsid w:val="00CB0B5C"/>
    <w:rsid w:val="00CB1CA3"/>
    <w:rsid w:val="00CB267B"/>
    <w:rsid w:val="00CB2C18"/>
    <w:rsid w:val="00CC4993"/>
    <w:rsid w:val="00CD220E"/>
    <w:rsid w:val="00CE1168"/>
    <w:rsid w:val="00CE4072"/>
    <w:rsid w:val="00CE40B3"/>
    <w:rsid w:val="00CE649D"/>
    <w:rsid w:val="00CF3697"/>
    <w:rsid w:val="00CF4E6C"/>
    <w:rsid w:val="00CF773F"/>
    <w:rsid w:val="00D0261F"/>
    <w:rsid w:val="00D04B26"/>
    <w:rsid w:val="00D05FD8"/>
    <w:rsid w:val="00D13598"/>
    <w:rsid w:val="00D14C17"/>
    <w:rsid w:val="00D15F63"/>
    <w:rsid w:val="00D21735"/>
    <w:rsid w:val="00D22013"/>
    <w:rsid w:val="00D22173"/>
    <w:rsid w:val="00D23120"/>
    <w:rsid w:val="00D239AE"/>
    <w:rsid w:val="00D308F9"/>
    <w:rsid w:val="00D32BDD"/>
    <w:rsid w:val="00D33BEB"/>
    <w:rsid w:val="00D36820"/>
    <w:rsid w:val="00D40A04"/>
    <w:rsid w:val="00D46B0A"/>
    <w:rsid w:val="00D51799"/>
    <w:rsid w:val="00D54BEA"/>
    <w:rsid w:val="00D55302"/>
    <w:rsid w:val="00D56F46"/>
    <w:rsid w:val="00D643B4"/>
    <w:rsid w:val="00D654D4"/>
    <w:rsid w:val="00D76314"/>
    <w:rsid w:val="00D7696D"/>
    <w:rsid w:val="00D7702E"/>
    <w:rsid w:val="00D81DB6"/>
    <w:rsid w:val="00D83FA7"/>
    <w:rsid w:val="00D91BED"/>
    <w:rsid w:val="00D92CCF"/>
    <w:rsid w:val="00DA112E"/>
    <w:rsid w:val="00DA4E0B"/>
    <w:rsid w:val="00DA5E84"/>
    <w:rsid w:val="00DB1414"/>
    <w:rsid w:val="00DB15E0"/>
    <w:rsid w:val="00DB1BB7"/>
    <w:rsid w:val="00DB22AC"/>
    <w:rsid w:val="00DB47F2"/>
    <w:rsid w:val="00DC3285"/>
    <w:rsid w:val="00DD28C1"/>
    <w:rsid w:val="00DD34A6"/>
    <w:rsid w:val="00DD6509"/>
    <w:rsid w:val="00DD6967"/>
    <w:rsid w:val="00DE0AFF"/>
    <w:rsid w:val="00DE4B0D"/>
    <w:rsid w:val="00E07644"/>
    <w:rsid w:val="00E07D98"/>
    <w:rsid w:val="00E12D2F"/>
    <w:rsid w:val="00E16EBC"/>
    <w:rsid w:val="00E23AC0"/>
    <w:rsid w:val="00E244BF"/>
    <w:rsid w:val="00E2752F"/>
    <w:rsid w:val="00E41DA0"/>
    <w:rsid w:val="00E4306D"/>
    <w:rsid w:val="00E472E6"/>
    <w:rsid w:val="00E47E98"/>
    <w:rsid w:val="00E53753"/>
    <w:rsid w:val="00E55F30"/>
    <w:rsid w:val="00E561DA"/>
    <w:rsid w:val="00E56E7B"/>
    <w:rsid w:val="00E63360"/>
    <w:rsid w:val="00E63890"/>
    <w:rsid w:val="00E64009"/>
    <w:rsid w:val="00E64C96"/>
    <w:rsid w:val="00E6521B"/>
    <w:rsid w:val="00E724A5"/>
    <w:rsid w:val="00E72FE6"/>
    <w:rsid w:val="00E735AC"/>
    <w:rsid w:val="00E75CA0"/>
    <w:rsid w:val="00E76C18"/>
    <w:rsid w:val="00E80B15"/>
    <w:rsid w:val="00E82201"/>
    <w:rsid w:val="00E85319"/>
    <w:rsid w:val="00E87872"/>
    <w:rsid w:val="00E91E1D"/>
    <w:rsid w:val="00E931CE"/>
    <w:rsid w:val="00E931FF"/>
    <w:rsid w:val="00EA0B9A"/>
    <w:rsid w:val="00EA0FA2"/>
    <w:rsid w:val="00EA111C"/>
    <w:rsid w:val="00EA7F1C"/>
    <w:rsid w:val="00EB0B19"/>
    <w:rsid w:val="00EB4DFA"/>
    <w:rsid w:val="00EB59D5"/>
    <w:rsid w:val="00EB6E46"/>
    <w:rsid w:val="00EC1D1D"/>
    <w:rsid w:val="00EC5FC0"/>
    <w:rsid w:val="00EC7AB1"/>
    <w:rsid w:val="00ED1430"/>
    <w:rsid w:val="00ED1CF6"/>
    <w:rsid w:val="00ED2EF0"/>
    <w:rsid w:val="00ED3B69"/>
    <w:rsid w:val="00ED3FDE"/>
    <w:rsid w:val="00ED45D1"/>
    <w:rsid w:val="00ED7E1F"/>
    <w:rsid w:val="00EE31FD"/>
    <w:rsid w:val="00EE3BCF"/>
    <w:rsid w:val="00EE768A"/>
    <w:rsid w:val="00EF03B6"/>
    <w:rsid w:val="00EF48A3"/>
    <w:rsid w:val="00EF5837"/>
    <w:rsid w:val="00F011AE"/>
    <w:rsid w:val="00F049AA"/>
    <w:rsid w:val="00F14F5A"/>
    <w:rsid w:val="00F20A66"/>
    <w:rsid w:val="00F22A07"/>
    <w:rsid w:val="00F256DC"/>
    <w:rsid w:val="00F263BB"/>
    <w:rsid w:val="00F27099"/>
    <w:rsid w:val="00F31FBB"/>
    <w:rsid w:val="00F3296F"/>
    <w:rsid w:val="00F35AA8"/>
    <w:rsid w:val="00F42B04"/>
    <w:rsid w:val="00F437B8"/>
    <w:rsid w:val="00F53262"/>
    <w:rsid w:val="00F55C66"/>
    <w:rsid w:val="00F57EA9"/>
    <w:rsid w:val="00F62087"/>
    <w:rsid w:val="00F65EE9"/>
    <w:rsid w:val="00F67D04"/>
    <w:rsid w:val="00F777C6"/>
    <w:rsid w:val="00F77C21"/>
    <w:rsid w:val="00F87F8A"/>
    <w:rsid w:val="00F902C9"/>
    <w:rsid w:val="00F920BF"/>
    <w:rsid w:val="00F932D7"/>
    <w:rsid w:val="00FA04DF"/>
    <w:rsid w:val="00FA1EEF"/>
    <w:rsid w:val="00FA1FDD"/>
    <w:rsid w:val="00FA3D12"/>
    <w:rsid w:val="00FB10E6"/>
    <w:rsid w:val="00FB6087"/>
    <w:rsid w:val="00FC0CC5"/>
    <w:rsid w:val="00FC1623"/>
    <w:rsid w:val="00FC24F7"/>
    <w:rsid w:val="00FC7FB8"/>
    <w:rsid w:val="00FD1648"/>
    <w:rsid w:val="00FD1BE4"/>
    <w:rsid w:val="00FD309D"/>
    <w:rsid w:val="00FD46D0"/>
    <w:rsid w:val="00FD4D06"/>
    <w:rsid w:val="00FD52A9"/>
    <w:rsid w:val="00FD5D0E"/>
    <w:rsid w:val="00FD7253"/>
    <w:rsid w:val="00FD7765"/>
    <w:rsid w:val="00FE5F2F"/>
    <w:rsid w:val="00FF0C57"/>
    <w:rsid w:val="00FF0F2C"/>
    <w:rsid w:val="00FF16E0"/>
    <w:rsid w:val="00FF2124"/>
    <w:rsid w:val="00FF3397"/>
    <w:rsid w:val="00FF3CA0"/>
    <w:rsid w:val="00FF523A"/>
    <w:rsid w:val="00FF77A8"/>
    <w:rsid w:val="00FF7F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7DB34"/>
  <w15:docId w15:val="{1F6C7E1A-0B96-4731-B286-D7F91B35E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23AC0"/>
    <w:rPr>
      <w:color w:val="0000FF"/>
      <w:u w:val="single"/>
    </w:rPr>
  </w:style>
  <w:style w:type="paragraph" w:styleId="NormalWeb">
    <w:name w:val="Normal (Web)"/>
    <w:basedOn w:val="Normal"/>
    <w:uiPriority w:val="99"/>
    <w:semiHidden/>
    <w:unhideWhenUsed/>
    <w:rsid w:val="000715DC"/>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35D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5D98"/>
    <w:rPr>
      <w:rFonts w:ascii="Tahoma" w:hAnsi="Tahoma" w:cs="Tahoma"/>
      <w:sz w:val="16"/>
      <w:szCs w:val="16"/>
    </w:rPr>
  </w:style>
  <w:style w:type="character" w:styleId="Strong">
    <w:name w:val="Strong"/>
    <w:basedOn w:val="DefaultParagraphFont"/>
    <w:uiPriority w:val="22"/>
    <w:qFormat/>
    <w:rsid w:val="00A15329"/>
    <w:rPr>
      <w:b/>
      <w:bCs/>
    </w:rPr>
  </w:style>
  <w:style w:type="paragraph" w:customStyle="1" w:styleId="uiqtextpara">
    <w:name w:val="ui_qtext_para"/>
    <w:basedOn w:val="Normal"/>
    <w:rsid w:val="004E542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256D79"/>
    <w:rPr>
      <w:i/>
      <w:iCs/>
    </w:rPr>
  </w:style>
  <w:style w:type="paragraph" w:styleId="Header">
    <w:name w:val="header"/>
    <w:basedOn w:val="Normal"/>
    <w:link w:val="HeaderChar"/>
    <w:uiPriority w:val="99"/>
    <w:unhideWhenUsed/>
    <w:rsid w:val="001B7C82"/>
    <w:pPr>
      <w:tabs>
        <w:tab w:val="center" w:pos="4677"/>
        <w:tab w:val="right" w:pos="9355"/>
      </w:tabs>
      <w:spacing w:after="0" w:line="240" w:lineRule="auto"/>
    </w:pPr>
  </w:style>
  <w:style w:type="character" w:customStyle="1" w:styleId="HeaderChar">
    <w:name w:val="Header Char"/>
    <w:basedOn w:val="DefaultParagraphFont"/>
    <w:link w:val="Header"/>
    <w:uiPriority w:val="99"/>
    <w:rsid w:val="001B7C82"/>
  </w:style>
  <w:style w:type="paragraph" w:styleId="Footer">
    <w:name w:val="footer"/>
    <w:basedOn w:val="Normal"/>
    <w:link w:val="FooterChar"/>
    <w:uiPriority w:val="99"/>
    <w:unhideWhenUsed/>
    <w:rsid w:val="001B7C82"/>
    <w:pPr>
      <w:tabs>
        <w:tab w:val="center" w:pos="4677"/>
        <w:tab w:val="right" w:pos="9355"/>
      </w:tabs>
      <w:spacing w:after="0" w:line="240" w:lineRule="auto"/>
    </w:pPr>
  </w:style>
  <w:style w:type="character" w:customStyle="1" w:styleId="FooterChar">
    <w:name w:val="Footer Char"/>
    <w:basedOn w:val="DefaultParagraphFont"/>
    <w:link w:val="Footer"/>
    <w:uiPriority w:val="99"/>
    <w:rsid w:val="001B7C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371199">
      <w:bodyDiv w:val="1"/>
      <w:marLeft w:val="0"/>
      <w:marRight w:val="0"/>
      <w:marTop w:val="0"/>
      <w:marBottom w:val="0"/>
      <w:divBdr>
        <w:top w:val="none" w:sz="0" w:space="0" w:color="auto"/>
        <w:left w:val="none" w:sz="0" w:space="0" w:color="auto"/>
        <w:bottom w:val="none" w:sz="0" w:space="0" w:color="auto"/>
        <w:right w:val="none" w:sz="0" w:space="0" w:color="auto"/>
      </w:divBdr>
    </w:div>
    <w:div w:id="319620652">
      <w:bodyDiv w:val="1"/>
      <w:marLeft w:val="0"/>
      <w:marRight w:val="0"/>
      <w:marTop w:val="0"/>
      <w:marBottom w:val="0"/>
      <w:divBdr>
        <w:top w:val="none" w:sz="0" w:space="0" w:color="auto"/>
        <w:left w:val="none" w:sz="0" w:space="0" w:color="auto"/>
        <w:bottom w:val="none" w:sz="0" w:space="0" w:color="auto"/>
        <w:right w:val="none" w:sz="0" w:space="0" w:color="auto"/>
      </w:divBdr>
    </w:div>
    <w:div w:id="445735793">
      <w:bodyDiv w:val="1"/>
      <w:marLeft w:val="0"/>
      <w:marRight w:val="0"/>
      <w:marTop w:val="0"/>
      <w:marBottom w:val="0"/>
      <w:divBdr>
        <w:top w:val="none" w:sz="0" w:space="0" w:color="auto"/>
        <w:left w:val="none" w:sz="0" w:space="0" w:color="auto"/>
        <w:bottom w:val="none" w:sz="0" w:space="0" w:color="auto"/>
        <w:right w:val="none" w:sz="0" w:space="0" w:color="auto"/>
      </w:divBdr>
    </w:div>
    <w:div w:id="700475949">
      <w:bodyDiv w:val="1"/>
      <w:marLeft w:val="0"/>
      <w:marRight w:val="0"/>
      <w:marTop w:val="0"/>
      <w:marBottom w:val="0"/>
      <w:divBdr>
        <w:top w:val="none" w:sz="0" w:space="0" w:color="auto"/>
        <w:left w:val="none" w:sz="0" w:space="0" w:color="auto"/>
        <w:bottom w:val="none" w:sz="0" w:space="0" w:color="auto"/>
        <w:right w:val="none" w:sz="0" w:space="0" w:color="auto"/>
      </w:divBdr>
    </w:div>
    <w:div w:id="761294552">
      <w:bodyDiv w:val="1"/>
      <w:marLeft w:val="0"/>
      <w:marRight w:val="0"/>
      <w:marTop w:val="0"/>
      <w:marBottom w:val="0"/>
      <w:divBdr>
        <w:top w:val="none" w:sz="0" w:space="0" w:color="auto"/>
        <w:left w:val="none" w:sz="0" w:space="0" w:color="auto"/>
        <w:bottom w:val="none" w:sz="0" w:space="0" w:color="auto"/>
        <w:right w:val="none" w:sz="0" w:space="0" w:color="auto"/>
      </w:divBdr>
    </w:div>
    <w:div w:id="773094261">
      <w:bodyDiv w:val="1"/>
      <w:marLeft w:val="0"/>
      <w:marRight w:val="0"/>
      <w:marTop w:val="0"/>
      <w:marBottom w:val="0"/>
      <w:divBdr>
        <w:top w:val="none" w:sz="0" w:space="0" w:color="auto"/>
        <w:left w:val="none" w:sz="0" w:space="0" w:color="auto"/>
        <w:bottom w:val="none" w:sz="0" w:space="0" w:color="auto"/>
        <w:right w:val="none" w:sz="0" w:space="0" w:color="auto"/>
      </w:divBdr>
    </w:div>
    <w:div w:id="780494303">
      <w:bodyDiv w:val="1"/>
      <w:marLeft w:val="0"/>
      <w:marRight w:val="0"/>
      <w:marTop w:val="0"/>
      <w:marBottom w:val="0"/>
      <w:divBdr>
        <w:top w:val="none" w:sz="0" w:space="0" w:color="auto"/>
        <w:left w:val="none" w:sz="0" w:space="0" w:color="auto"/>
        <w:bottom w:val="none" w:sz="0" w:space="0" w:color="auto"/>
        <w:right w:val="none" w:sz="0" w:space="0" w:color="auto"/>
      </w:divBdr>
    </w:div>
    <w:div w:id="846023833">
      <w:bodyDiv w:val="1"/>
      <w:marLeft w:val="0"/>
      <w:marRight w:val="0"/>
      <w:marTop w:val="0"/>
      <w:marBottom w:val="0"/>
      <w:divBdr>
        <w:top w:val="none" w:sz="0" w:space="0" w:color="auto"/>
        <w:left w:val="none" w:sz="0" w:space="0" w:color="auto"/>
        <w:bottom w:val="none" w:sz="0" w:space="0" w:color="auto"/>
        <w:right w:val="none" w:sz="0" w:space="0" w:color="auto"/>
      </w:divBdr>
    </w:div>
    <w:div w:id="1133668595">
      <w:bodyDiv w:val="1"/>
      <w:marLeft w:val="0"/>
      <w:marRight w:val="0"/>
      <w:marTop w:val="0"/>
      <w:marBottom w:val="0"/>
      <w:divBdr>
        <w:top w:val="none" w:sz="0" w:space="0" w:color="auto"/>
        <w:left w:val="none" w:sz="0" w:space="0" w:color="auto"/>
        <w:bottom w:val="none" w:sz="0" w:space="0" w:color="auto"/>
        <w:right w:val="none" w:sz="0" w:space="0" w:color="auto"/>
      </w:divBdr>
    </w:div>
    <w:div w:id="1541629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journals.aom.org/journal/amj" TargetMode="External"/><Relationship Id="rId4" Type="http://schemas.openxmlformats.org/officeDocument/2006/relationships/settings" Target="settings.xml"/><Relationship Id="rId9" Type="http://schemas.openxmlformats.org/officeDocument/2006/relationships/hyperlink" Target="https://bus206.pressbooks.com/chapter/chapter-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49474FE-9083-4B45-A897-113ED1C27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15</Pages>
  <Words>5390</Words>
  <Characters>30725</Characters>
  <Application>Microsoft Office Word</Application>
  <DocSecurity>0</DocSecurity>
  <Lines>256</Lines>
  <Paragraphs>72</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36043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Shakath Ali</dc:creator>
  <cp:lastModifiedBy>Shelina Begum</cp:lastModifiedBy>
  <cp:revision>12</cp:revision>
  <dcterms:created xsi:type="dcterms:W3CDTF">2019-11-28T23:59:00Z</dcterms:created>
  <dcterms:modified xsi:type="dcterms:W3CDTF">2019-11-29T00:40:00Z</dcterms:modified>
</cp:coreProperties>
</file>