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BE2991" w14:textId="77777777" w:rsidR="00F348DC" w:rsidRPr="002A28C3" w:rsidRDefault="00F348DC" w:rsidP="00F348DC">
      <w:pPr>
        <w:spacing w:line="360" w:lineRule="auto"/>
        <w:jc w:val="center"/>
        <w:rPr>
          <w:rFonts w:eastAsia="Times New Roman"/>
          <w:b/>
          <w:bCs/>
          <w:sz w:val="24"/>
          <w:szCs w:val="24"/>
          <w:lang w:val="en-GB"/>
        </w:rPr>
      </w:pPr>
    </w:p>
    <w:p w14:paraId="1BD6F327" w14:textId="77777777" w:rsidR="00F348DC" w:rsidRPr="002A28C3" w:rsidRDefault="00F348DC" w:rsidP="00F348DC">
      <w:pPr>
        <w:spacing w:line="360" w:lineRule="auto"/>
        <w:jc w:val="center"/>
        <w:rPr>
          <w:rFonts w:eastAsia="Times New Roman"/>
          <w:b/>
          <w:bCs/>
          <w:sz w:val="24"/>
          <w:szCs w:val="24"/>
          <w:lang w:val="en-GB"/>
        </w:rPr>
      </w:pPr>
    </w:p>
    <w:p w14:paraId="0FFCC416" w14:textId="77777777" w:rsidR="00F348DC" w:rsidRPr="002A28C3" w:rsidRDefault="00F348DC" w:rsidP="00F348DC">
      <w:pPr>
        <w:spacing w:line="360" w:lineRule="auto"/>
        <w:jc w:val="center"/>
        <w:rPr>
          <w:rFonts w:eastAsia="Times New Roman"/>
          <w:b/>
          <w:bCs/>
          <w:sz w:val="24"/>
          <w:szCs w:val="24"/>
          <w:lang w:val="en-GB"/>
        </w:rPr>
      </w:pPr>
    </w:p>
    <w:p w14:paraId="350F3E7C" w14:textId="77777777" w:rsidR="00F348DC" w:rsidRPr="002A28C3" w:rsidRDefault="00F348DC" w:rsidP="00F348DC">
      <w:pPr>
        <w:spacing w:line="360" w:lineRule="auto"/>
        <w:jc w:val="center"/>
        <w:rPr>
          <w:rFonts w:eastAsia="Times New Roman"/>
          <w:b/>
          <w:bCs/>
          <w:sz w:val="24"/>
          <w:szCs w:val="24"/>
          <w:lang w:val="en-GB"/>
        </w:rPr>
      </w:pPr>
    </w:p>
    <w:p w14:paraId="48A91CCC" w14:textId="77777777" w:rsidR="00F348DC" w:rsidRPr="002A28C3" w:rsidRDefault="00F348DC" w:rsidP="00F348DC">
      <w:pPr>
        <w:spacing w:line="360" w:lineRule="auto"/>
        <w:jc w:val="center"/>
        <w:rPr>
          <w:rFonts w:eastAsia="Times New Roman"/>
          <w:b/>
          <w:bCs/>
          <w:sz w:val="24"/>
          <w:szCs w:val="24"/>
          <w:lang w:val="en-GB"/>
        </w:rPr>
      </w:pPr>
    </w:p>
    <w:p w14:paraId="350465B1" w14:textId="77777777" w:rsidR="00F348DC" w:rsidRPr="002A28C3" w:rsidRDefault="00F348DC" w:rsidP="00F348DC">
      <w:pPr>
        <w:spacing w:line="360" w:lineRule="auto"/>
        <w:jc w:val="center"/>
        <w:rPr>
          <w:rFonts w:eastAsia="Times New Roman"/>
          <w:b/>
          <w:bCs/>
          <w:sz w:val="24"/>
          <w:szCs w:val="24"/>
          <w:lang w:val="en-GB"/>
        </w:rPr>
      </w:pPr>
    </w:p>
    <w:p w14:paraId="0BFD543C" w14:textId="77777777" w:rsidR="00F348DC" w:rsidRPr="002A28C3" w:rsidRDefault="00F348DC" w:rsidP="00F348DC">
      <w:pPr>
        <w:spacing w:line="360" w:lineRule="auto"/>
        <w:jc w:val="center"/>
        <w:rPr>
          <w:rFonts w:eastAsia="Times New Roman"/>
          <w:b/>
          <w:bCs/>
          <w:sz w:val="24"/>
          <w:szCs w:val="24"/>
          <w:lang w:val="en-GB"/>
        </w:rPr>
      </w:pPr>
    </w:p>
    <w:p w14:paraId="47B949A3" w14:textId="77777777" w:rsidR="00F348DC" w:rsidRPr="002A28C3" w:rsidRDefault="00F348DC" w:rsidP="00F348DC">
      <w:pPr>
        <w:spacing w:line="360" w:lineRule="auto"/>
        <w:jc w:val="center"/>
        <w:rPr>
          <w:rFonts w:eastAsia="Times New Roman"/>
          <w:b/>
          <w:bCs/>
          <w:sz w:val="24"/>
          <w:szCs w:val="24"/>
          <w:lang w:val="en-GB"/>
        </w:rPr>
      </w:pPr>
    </w:p>
    <w:p w14:paraId="104FA01C" w14:textId="77777777" w:rsidR="00F348DC" w:rsidRPr="002A28C3" w:rsidRDefault="00F348DC" w:rsidP="00F348DC">
      <w:pPr>
        <w:spacing w:line="360" w:lineRule="auto"/>
        <w:jc w:val="center"/>
        <w:rPr>
          <w:rFonts w:eastAsia="Times New Roman"/>
          <w:b/>
          <w:bCs/>
          <w:sz w:val="24"/>
          <w:szCs w:val="24"/>
          <w:lang w:val="en-GB"/>
        </w:rPr>
      </w:pPr>
    </w:p>
    <w:p w14:paraId="6A2AC021" w14:textId="77777777" w:rsidR="00F348DC" w:rsidRPr="002A28C3" w:rsidRDefault="00F348DC" w:rsidP="00F348DC">
      <w:pPr>
        <w:spacing w:line="360" w:lineRule="auto"/>
        <w:jc w:val="center"/>
        <w:rPr>
          <w:rFonts w:eastAsia="Times New Roman"/>
          <w:b/>
          <w:bCs/>
          <w:sz w:val="24"/>
          <w:szCs w:val="24"/>
          <w:lang w:val="en-GB"/>
        </w:rPr>
      </w:pPr>
    </w:p>
    <w:p w14:paraId="43ADEC4E" w14:textId="77777777" w:rsidR="00F348DC" w:rsidRPr="002A28C3" w:rsidRDefault="00F348DC" w:rsidP="00F348DC">
      <w:pPr>
        <w:spacing w:line="360" w:lineRule="auto"/>
        <w:jc w:val="center"/>
        <w:rPr>
          <w:rFonts w:eastAsia="Times New Roman"/>
          <w:b/>
          <w:bCs/>
          <w:sz w:val="24"/>
          <w:szCs w:val="24"/>
          <w:lang w:val="en-GB"/>
        </w:rPr>
      </w:pPr>
    </w:p>
    <w:p w14:paraId="340AD7A1" w14:textId="77777777" w:rsidR="00F348DC" w:rsidRPr="002A28C3" w:rsidRDefault="00F348DC" w:rsidP="00F348DC">
      <w:pPr>
        <w:spacing w:line="360" w:lineRule="auto"/>
        <w:jc w:val="center"/>
        <w:rPr>
          <w:rFonts w:eastAsia="Times New Roman"/>
          <w:b/>
          <w:bCs/>
          <w:sz w:val="24"/>
          <w:szCs w:val="24"/>
          <w:lang w:val="en-GB"/>
        </w:rPr>
      </w:pPr>
    </w:p>
    <w:p w14:paraId="73AD9BC3" w14:textId="77777777" w:rsidR="000C3527" w:rsidRDefault="000C3527" w:rsidP="00F348DC">
      <w:pPr>
        <w:spacing w:line="360" w:lineRule="auto"/>
        <w:jc w:val="center"/>
        <w:rPr>
          <w:rFonts w:eastAsia="Times New Roman"/>
          <w:b/>
          <w:bCs/>
          <w:sz w:val="24"/>
          <w:szCs w:val="24"/>
          <w:lang w:val="en-GB"/>
        </w:rPr>
      </w:pPr>
      <w:r>
        <w:rPr>
          <w:rFonts w:eastAsia="Times New Roman"/>
          <w:b/>
          <w:bCs/>
          <w:sz w:val="24"/>
          <w:szCs w:val="24"/>
          <w:lang w:val="en-GB"/>
        </w:rPr>
        <w:t>Kajal Miah (1709531)</w:t>
      </w:r>
    </w:p>
    <w:p w14:paraId="70EEA2C1" w14:textId="492B0E29" w:rsidR="000C3527" w:rsidRDefault="000C3527" w:rsidP="001E049C">
      <w:pPr>
        <w:spacing w:line="360" w:lineRule="auto"/>
        <w:jc w:val="center"/>
        <w:rPr>
          <w:rFonts w:eastAsia="Times New Roman"/>
          <w:b/>
          <w:bCs/>
          <w:sz w:val="24"/>
          <w:szCs w:val="24"/>
          <w:lang w:val="en-GB"/>
        </w:rPr>
      </w:pPr>
      <w:r>
        <w:rPr>
          <w:rFonts w:eastAsia="Times New Roman"/>
          <w:b/>
          <w:bCs/>
          <w:sz w:val="24"/>
          <w:szCs w:val="24"/>
          <w:lang w:val="en-GB"/>
        </w:rPr>
        <w:t>Module: BMIH6001</w:t>
      </w:r>
      <w:r w:rsidR="00F61141">
        <w:rPr>
          <w:rFonts w:eastAsia="Times New Roman"/>
          <w:b/>
          <w:bCs/>
          <w:sz w:val="24"/>
          <w:szCs w:val="24"/>
          <w:lang w:val="en-GB"/>
        </w:rPr>
        <w:t xml:space="preserve"> </w:t>
      </w:r>
      <w:r w:rsidR="00F61141">
        <w:rPr>
          <w:rFonts w:eastAsia="Times New Roman"/>
          <w:b/>
          <w:bCs/>
          <w:sz w:val="24"/>
          <w:szCs w:val="24"/>
          <w:lang w:val="en-GB"/>
        </w:rPr>
        <w:t>Contemporary Themes in The Hospitality Sector</w:t>
      </w:r>
    </w:p>
    <w:p w14:paraId="7C174D3C" w14:textId="77777777" w:rsidR="000C3527" w:rsidRDefault="000C3527" w:rsidP="00F348DC">
      <w:pPr>
        <w:spacing w:line="360" w:lineRule="auto"/>
        <w:jc w:val="center"/>
        <w:rPr>
          <w:rFonts w:eastAsia="Times New Roman"/>
          <w:b/>
          <w:bCs/>
          <w:sz w:val="24"/>
          <w:szCs w:val="24"/>
          <w:lang w:val="en-GB"/>
        </w:rPr>
      </w:pPr>
      <w:r>
        <w:rPr>
          <w:rFonts w:eastAsia="Times New Roman"/>
          <w:b/>
          <w:bCs/>
          <w:sz w:val="24"/>
          <w:szCs w:val="24"/>
          <w:lang w:val="en-GB"/>
        </w:rPr>
        <w:t>Lecturer: Giulia Chifari</w:t>
      </w:r>
    </w:p>
    <w:p w14:paraId="6F23F645" w14:textId="15DF0AD7" w:rsidR="001E049C" w:rsidRDefault="001E049C" w:rsidP="00F348DC">
      <w:pPr>
        <w:spacing w:line="360" w:lineRule="auto"/>
        <w:jc w:val="center"/>
        <w:rPr>
          <w:rFonts w:eastAsia="Times New Roman"/>
          <w:b/>
          <w:bCs/>
          <w:sz w:val="24"/>
          <w:szCs w:val="24"/>
          <w:lang w:val="en-GB"/>
        </w:rPr>
      </w:pPr>
      <w:r>
        <w:rPr>
          <w:rFonts w:eastAsia="Times New Roman"/>
          <w:b/>
          <w:bCs/>
          <w:sz w:val="24"/>
          <w:szCs w:val="24"/>
          <w:lang w:val="en-GB"/>
        </w:rPr>
        <w:t>Title: Research Paper</w:t>
      </w:r>
    </w:p>
    <w:p w14:paraId="5D276E4A" w14:textId="4662102E" w:rsidR="003F5F34" w:rsidRPr="002A28C3" w:rsidRDefault="000C3527" w:rsidP="00F348DC">
      <w:pPr>
        <w:spacing w:line="360" w:lineRule="auto"/>
        <w:jc w:val="center"/>
        <w:rPr>
          <w:rFonts w:eastAsia="Times New Roman"/>
          <w:b/>
          <w:bCs/>
          <w:sz w:val="24"/>
          <w:szCs w:val="24"/>
          <w:lang w:val="en-GB"/>
        </w:rPr>
      </w:pPr>
      <w:r>
        <w:rPr>
          <w:rFonts w:eastAsia="Times New Roman"/>
          <w:b/>
          <w:bCs/>
          <w:sz w:val="24"/>
          <w:szCs w:val="24"/>
          <w:lang w:val="en-GB"/>
        </w:rPr>
        <w:t>Date: 29/01/2024</w:t>
      </w:r>
      <w:r w:rsidRPr="002A28C3">
        <w:rPr>
          <w:b/>
          <w:bCs/>
          <w:sz w:val="24"/>
          <w:szCs w:val="24"/>
          <w:lang w:val="en-GB"/>
        </w:rPr>
        <w:br w:type="page"/>
      </w:r>
    </w:p>
    <w:sdt>
      <w:sdtPr>
        <w:rPr>
          <w:rFonts w:ascii="Arial" w:eastAsia="Arial" w:hAnsi="Arial" w:cs="Arial"/>
          <w:b/>
          <w:bCs/>
          <w:color w:val="auto"/>
          <w:sz w:val="24"/>
          <w:szCs w:val="24"/>
          <w:lang w:val="en" w:eastAsia="en-IN"/>
        </w:rPr>
        <w:id w:val="1276068071"/>
        <w:docPartObj>
          <w:docPartGallery w:val="Table of Contents"/>
          <w:docPartUnique/>
        </w:docPartObj>
      </w:sdtPr>
      <w:sdtEndPr>
        <w:rPr>
          <w:noProof/>
        </w:rPr>
      </w:sdtEndPr>
      <w:sdtContent>
        <w:p w14:paraId="5918D929" w14:textId="366A1883" w:rsidR="00F348DC" w:rsidRPr="002A28C3" w:rsidRDefault="00F348DC" w:rsidP="00F348DC">
          <w:pPr>
            <w:pStyle w:val="TOCHeading"/>
            <w:spacing w:line="360" w:lineRule="auto"/>
            <w:jc w:val="center"/>
            <w:rPr>
              <w:rFonts w:ascii="Arial" w:hAnsi="Arial" w:cs="Arial"/>
              <w:b/>
              <w:bCs/>
              <w:color w:val="auto"/>
              <w:sz w:val="24"/>
              <w:szCs w:val="24"/>
            </w:rPr>
          </w:pPr>
          <w:r w:rsidRPr="002A28C3">
            <w:rPr>
              <w:rFonts w:ascii="Arial" w:hAnsi="Arial" w:cs="Arial"/>
              <w:b/>
              <w:bCs/>
              <w:color w:val="auto"/>
              <w:sz w:val="24"/>
              <w:szCs w:val="24"/>
            </w:rPr>
            <w:t>Table of Contents</w:t>
          </w:r>
        </w:p>
        <w:p w14:paraId="3F2CC7D2" w14:textId="5C793B14" w:rsidR="00F348DC" w:rsidRPr="002A28C3" w:rsidRDefault="00F348DC" w:rsidP="00F348DC">
          <w:pPr>
            <w:pStyle w:val="TOC1"/>
            <w:tabs>
              <w:tab w:val="left" w:pos="440"/>
              <w:tab w:val="right" w:leader="dot" w:pos="9016"/>
            </w:tabs>
            <w:spacing w:line="360" w:lineRule="auto"/>
            <w:jc w:val="both"/>
            <w:rPr>
              <w:rFonts w:eastAsiaTheme="minorEastAsia"/>
              <w:noProof/>
              <w:kern w:val="2"/>
              <w:sz w:val="24"/>
              <w:szCs w:val="24"/>
              <w:lang w:val="en-IN"/>
              <w14:ligatures w14:val="standardContextual"/>
            </w:rPr>
          </w:pPr>
          <w:r w:rsidRPr="002A28C3">
            <w:rPr>
              <w:sz w:val="24"/>
              <w:szCs w:val="24"/>
            </w:rPr>
            <w:fldChar w:fldCharType="begin"/>
          </w:r>
          <w:r w:rsidRPr="002A28C3">
            <w:rPr>
              <w:sz w:val="24"/>
              <w:szCs w:val="24"/>
            </w:rPr>
            <w:instrText xml:space="preserve"> TOC \o "1-3" \h \z \u </w:instrText>
          </w:r>
          <w:r w:rsidRPr="002A28C3">
            <w:rPr>
              <w:sz w:val="24"/>
              <w:szCs w:val="24"/>
            </w:rPr>
            <w:fldChar w:fldCharType="separate"/>
          </w:r>
          <w:hyperlink w:anchor="_Toc156580398" w:history="1">
            <w:r w:rsidRPr="002A28C3">
              <w:rPr>
                <w:rStyle w:val="Hyperlink"/>
                <w:noProof/>
                <w:color w:val="auto"/>
                <w:sz w:val="24"/>
                <w:szCs w:val="24"/>
                <w:lang w:val="en-GB"/>
              </w:rPr>
              <w:t>1.</w:t>
            </w:r>
            <w:r w:rsidRPr="002A28C3">
              <w:rPr>
                <w:rFonts w:eastAsiaTheme="minorEastAsia"/>
                <w:noProof/>
                <w:kern w:val="2"/>
                <w:sz w:val="24"/>
                <w:szCs w:val="24"/>
                <w:lang w:val="en-IN"/>
                <w14:ligatures w14:val="standardContextual"/>
              </w:rPr>
              <w:tab/>
            </w:r>
            <w:r w:rsidRPr="002A28C3">
              <w:rPr>
                <w:rStyle w:val="Hyperlink"/>
                <w:noProof/>
                <w:color w:val="auto"/>
                <w:sz w:val="24"/>
                <w:szCs w:val="24"/>
                <w:lang w:val="en-GB"/>
              </w:rPr>
              <w:t>Introduction</w:t>
            </w:r>
            <w:r w:rsidRPr="002A28C3">
              <w:rPr>
                <w:noProof/>
                <w:webHidden/>
                <w:sz w:val="24"/>
                <w:szCs w:val="24"/>
              </w:rPr>
              <w:tab/>
            </w:r>
            <w:r w:rsidRPr="002A28C3">
              <w:rPr>
                <w:noProof/>
                <w:webHidden/>
                <w:sz w:val="24"/>
                <w:szCs w:val="24"/>
              </w:rPr>
              <w:fldChar w:fldCharType="begin"/>
            </w:r>
            <w:r w:rsidRPr="002A28C3">
              <w:rPr>
                <w:noProof/>
                <w:webHidden/>
                <w:sz w:val="24"/>
                <w:szCs w:val="24"/>
              </w:rPr>
              <w:instrText xml:space="preserve"> PAGEREF _Toc156580398 \h </w:instrText>
            </w:r>
            <w:r w:rsidRPr="002A28C3">
              <w:rPr>
                <w:noProof/>
                <w:webHidden/>
                <w:sz w:val="24"/>
                <w:szCs w:val="24"/>
              </w:rPr>
            </w:r>
            <w:r w:rsidRPr="002A28C3">
              <w:rPr>
                <w:noProof/>
                <w:webHidden/>
                <w:sz w:val="24"/>
                <w:szCs w:val="24"/>
              </w:rPr>
              <w:fldChar w:fldCharType="separate"/>
            </w:r>
            <w:r w:rsidRPr="002A28C3">
              <w:rPr>
                <w:noProof/>
                <w:webHidden/>
                <w:sz w:val="24"/>
                <w:szCs w:val="24"/>
              </w:rPr>
              <w:t>3</w:t>
            </w:r>
            <w:r w:rsidRPr="002A28C3">
              <w:rPr>
                <w:noProof/>
                <w:webHidden/>
                <w:sz w:val="24"/>
                <w:szCs w:val="24"/>
              </w:rPr>
              <w:fldChar w:fldCharType="end"/>
            </w:r>
          </w:hyperlink>
        </w:p>
        <w:p w14:paraId="33FAAC31" w14:textId="69BABE3D" w:rsidR="00F348DC" w:rsidRPr="002A28C3" w:rsidRDefault="001E049C" w:rsidP="00F348DC">
          <w:pPr>
            <w:pStyle w:val="TOC1"/>
            <w:tabs>
              <w:tab w:val="left" w:pos="440"/>
              <w:tab w:val="right" w:leader="dot" w:pos="9016"/>
            </w:tabs>
            <w:spacing w:line="360" w:lineRule="auto"/>
            <w:jc w:val="both"/>
            <w:rPr>
              <w:rFonts w:eastAsiaTheme="minorEastAsia"/>
              <w:noProof/>
              <w:kern w:val="2"/>
              <w:sz w:val="24"/>
              <w:szCs w:val="24"/>
              <w:lang w:val="en-IN"/>
              <w14:ligatures w14:val="standardContextual"/>
            </w:rPr>
          </w:pPr>
          <w:hyperlink w:anchor="_Toc156580399" w:history="1">
            <w:r w:rsidR="00F348DC" w:rsidRPr="002A28C3">
              <w:rPr>
                <w:rStyle w:val="Hyperlink"/>
                <w:noProof/>
                <w:color w:val="auto"/>
                <w:sz w:val="24"/>
                <w:szCs w:val="24"/>
                <w:lang w:val="en-GB"/>
              </w:rPr>
              <w:t>2.</w:t>
            </w:r>
            <w:r w:rsidR="00F348DC" w:rsidRPr="002A28C3">
              <w:rPr>
                <w:rFonts w:eastAsiaTheme="minorEastAsia"/>
                <w:noProof/>
                <w:kern w:val="2"/>
                <w:sz w:val="24"/>
                <w:szCs w:val="24"/>
                <w:lang w:val="en-IN"/>
                <w14:ligatures w14:val="standardContextual"/>
              </w:rPr>
              <w:tab/>
            </w:r>
            <w:r w:rsidR="00F348DC" w:rsidRPr="002A28C3">
              <w:rPr>
                <w:rStyle w:val="Hyperlink"/>
                <w:noProof/>
                <w:color w:val="auto"/>
                <w:sz w:val="24"/>
                <w:szCs w:val="24"/>
                <w:lang w:val="en-GB"/>
              </w:rPr>
              <w:t>Overview of Literature</w:t>
            </w:r>
            <w:r w:rsidR="00F348DC" w:rsidRPr="002A28C3">
              <w:rPr>
                <w:noProof/>
                <w:webHidden/>
                <w:sz w:val="24"/>
                <w:szCs w:val="24"/>
              </w:rPr>
              <w:tab/>
            </w:r>
            <w:r w:rsidR="00F348DC" w:rsidRPr="002A28C3">
              <w:rPr>
                <w:noProof/>
                <w:webHidden/>
                <w:sz w:val="24"/>
                <w:szCs w:val="24"/>
              </w:rPr>
              <w:fldChar w:fldCharType="begin"/>
            </w:r>
            <w:r w:rsidR="00F348DC" w:rsidRPr="002A28C3">
              <w:rPr>
                <w:noProof/>
                <w:webHidden/>
                <w:sz w:val="24"/>
                <w:szCs w:val="24"/>
              </w:rPr>
              <w:instrText xml:space="preserve"> PAGEREF _Toc156580399 \h </w:instrText>
            </w:r>
            <w:r w:rsidR="00F348DC" w:rsidRPr="002A28C3">
              <w:rPr>
                <w:noProof/>
                <w:webHidden/>
                <w:sz w:val="24"/>
                <w:szCs w:val="24"/>
              </w:rPr>
            </w:r>
            <w:r w:rsidR="00F348DC" w:rsidRPr="002A28C3">
              <w:rPr>
                <w:noProof/>
                <w:webHidden/>
                <w:sz w:val="24"/>
                <w:szCs w:val="24"/>
              </w:rPr>
              <w:fldChar w:fldCharType="separate"/>
            </w:r>
            <w:r w:rsidR="00F348DC" w:rsidRPr="002A28C3">
              <w:rPr>
                <w:noProof/>
                <w:webHidden/>
                <w:sz w:val="24"/>
                <w:szCs w:val="24"/>
              </w:rPr>
              <w:t>4</w:t>
            </w:r>
            <w:r w:rsidR="00F348DC" w:rsidRPr="002A28C3">
              <w:rPr>
                <w:noProof/>
                <w:webHidden/>
                <w:sz w:val="24"/>
                <w:szCs w:val="24"/>
              </w:rPr>
              <w:fldChar w:fldCharType="end"/>
            </w:r>
          </w:hyperlink>
        </w:p>
        <w:p w14:paraId="32AC92AB" w14:textId="6F088532" w:rsidR="00F348DC" w:rsidRPr="002A28C3" w:rsidRDefault="001E049C" w:rsidP="00F348DC">
          <w:pPr>
            <w:pStyle w:val="TOC1"/>
            <w:tabs>
              <w:tab w:val="right" w:leader="dot" w:pos="9016"/>
            </w:tabs>
            <w:spacing w:line="360" w:lineRule="auto"/>
            <w:jc w:val="both"/>
            <w:rPr>
              <w:rFonts w:eastAsiaTheme="minorEastAsia"/>
              <w:noProof/>
              <w:kern w:val="2"/>
              <w:sz w:val="24"/>
              <w:szCs w:val="24"/>
              <w:lang w:val="en-IN"/>
              <w14:ligatures w14:val="standardContextual"/>
            </w:rPr>
          </w:pPr>
          <w:hyperlink w:anchor="_Toc156580400" w:history="1">
            <w:r w:rsidR="00F348DC" w:rsidRPr="002A28C3">
              <w:rPr>
                <w:rStyle w:val="Hyperlink"/>
                <w:noProof/>
                <w:color w:val="auto"/>
                <w:sz w:val="24"/>
                <w:szCs w:val="24"/>
                <w:lang w:val="en-GB"/>
              </w:rPr>
              <w:t>3. Application to the Hotel and Hospitality Sector</w:t>
            </w:r>
            <w:r w:rsidR="00F348DC" w:rsidRPr="002A28C3">
              <w:rPr>
                <w:noProof/>
                <w:webHidden/>
                <w:sz w:val="24"/>
                <w:szCs w:val="24"/>
              </w:rPr>
              <w:tab/>
            </w:r>
            <w:r w:rsidR="00F348DC" w:rsidRPr="002A28C3">
              <w:rPr>
                <w:noProof/>
                <w:webHidden/>
                <w:sz w:val="24"/>
                <w:szCs w:val="24"/>
              </w:rPr>
              <w:fldChar w:fldCharType="begin"/>
            </w:r>
            <w:r w:rsidR="00F348DC" w:rsidRPr="002A28C3">
              <w:rPr>
                <w:noProof/>
                <w:webHidden/>
                <w:sz w:val="24"/>
                <w:szCs w:val="24"/>
              </w:rPr>
              <w:instrText xml:space="preserve"> PAGEREF _Toc156580400 \h </w:instrText>
            </w:r>
            <w:r w:rsidR="00F348DC" w:rsidRPr="002A28C3">
              <w:rPr>
                <w:noProof/>
                <w:webHidden/>
                <w:sz w:val="24"/>
                <w:szCs w:val="24"/>
              </w:rPr>
            </w:r>
            <w:r w:rsidR="00F348DC" w:rsidRPr="002A28C3">
              <w:rPr>
                <w:noProof/>
                <w:webHidden/>
                <w:sz w:val="24"/>
                <w:szCs w:val="24"/>
              </w:rPr>
              <w:fldChar w:fldCharType="separate"/>
            </w:r>
            <w:r w:rsidR="00F348DC" w:rsidRPr="002A28C3">
              <w:rPr>
                <w:noProof/>
                <w:webHidden/>
                <w:sz w:val="24"/>
                <w:szCs w:val="24"/>
              </w:rPr>
              <w:t>7</w:t>
            </w:r>
            <w:r w:rsidR="00F348DC" w:rsidRPr="002A28C3">
              <w:rPr>
                <w:noProof/>
                <w:webHidden/>
                <w:sz w:val="24"/>
                <w:szCs w:val="24"/>
              </w:rPr>
              <w:fldChar w:fldCharType="end"/>
            </w:r>
          </w:hyperlink>
        </w:p>
        <w:p w14:paraId="21836CCF" w14:textId="1B894B4D" w:rsidR="00F348DC" w:rsidRPr="002A28C3" w:rsidRDefault="001E049C" w:rsidP="00F348DC">
          <w:pPr>
            <w:pStyle w:val="TOC1"/>
            <w:tabs>
              <w:tab w:val="left" w:pos="440"/>
              <w:tab w:val="right" w:leader="dot" w:pos="9016"/>
            </w:tabs>
            <w:spacing w:line="360" w:lineRule="auto"/>
            <w:jc w:val="both"/>
            <w:rPr>
              <w:rFonts w:eastAsiaTheme="minorEastAsia"/>
              <w:noProof/>
              <w:kern w:val="2"/>
              <w:sz w:val="24"/>
              <w:szCs w:val="24"/>
              <w:lang w:val="en-IN"/>
              <w14:ligatures w14:val="standardContextual"/>
            </w:rPr>
          </w:pPr>
          <w:hyperlink w:anchor="_Toc156580401" w:history="1">
            <w:r w:rsidR="00F348DC" w:rsidRPr="002A28C3">
              <w:rPr>
                <w:rStyle w:val="Hyperlink"/>
                <w:noProof/>
                <w:color w:val="auto"/>
                <w:sz w:val="24"/>
                <w:szCs w:val="24"/>
                <w:lang w:val="en-GB"/>
              </w:rPr>
              <w:t>4.</w:t>
            </w:r>
            <w:r w:rsidR="00F348DC" w:rsidRPr="002A28C3">
              <w:rPr>
                <w:rFonts w:eastAsiaTheme="minorEastAsia"/>
                <w:noProof/>
                <w:kern w:val="2"/>
                <w:sz w:val="24"/>
                <w:szCs w:val="24"/>
                <w:lang w:val="en-IN"/>
                <w14:ligatures w14:val="standardContextual"/>
              </w:rPr>
              <w:tab/>
            </w:r>
            <w:r w:rsidR="00F348DC" w:rsidRPr="002A28C3">
              <w:rPr>
                <w:rStyle w:val="Hyperlink"/>
                <w:noProof/>
                <w:color w:val="auto"/>
                <w:sz w:val="24"/>
                <w:szCs w:val="24"/>
                <w:lang w:val="en-GB"/>
              </w:rPr>
              <w:t>Evaluate Future Policy and Management Options for Dealing with the Issue</w:t>
            </w:r>
            <w:r w:rsidR="00F348DC" w:rsidRPr="002A28C3">
              <w:rPr>
                <w:noProof/>
                <w:webHidden/>
                <w:sz w:val="24"/>
                <w:szCs w:val="24"/>
              </w:rPr>
              <w:tab/>
            </w:r>
            <w:r w:rsidR="00F348DC" w:rsidRPr="002A28C3">
              <w:rPr>
                <w:noProof/>
                <w:webHidden/>
                <w:sz w:val="24"/>
                <w:szCs w:val="24"/>
              </w:rPr>
              <w:fldChar w:fldCharType="begin"/>
            </w:r>
            <w:r w:rsidR="00F348DC" w:rsidRPr="002A28C3">
              <w:rPr>
                <w:noProof/>
                <w:webHidden/>
                <w:sz w:val="24"/>
                <w:szCs w:val="24"/>
              </w:rPr>
              <w:instrText xml:space="preserve"> PAGEREF _Toc156580401 \h </w:instrText>
            </w:r>
            <w:r w:rsidR="00F348DC" w:rsidRPr="002A28C3">
              <w:rPr>
                <w:noProof/>
                <w:webHidden/>
                <w:sz w:val="24"/>
                <w:szCs w:val="24"/>
              </w:rPr>
            </w:r>
            <w:r w:rsidR="00F348DC" w:rsidRPr="002A28C3">
              <w:rPr>
                <w:noProof/>
                <w:webHidden/>
                <w:sz w:val="24"/>
                <w:szCs w:val="24"/>
              </w:rPr>
              <w:fldChar w:fldCharType="separate"/>
            </w:r>
            <w:r w:rsidR="00F348DC" w:rsidRPr="002A28C3">
              <w:rPr>
                <w:noProof/>
                <w:webHidden/>
                <w:sz w:val="24"/>
                <w:szCs w:val="24"/>
              </w:rPr>
              <w:t>8</w:t>
            </w:r>
            <w:r w:rsidR="00F348DC" w:rsidRPr="002A28C3">
              <w:rPr>
                <w:noProof/>
                <w:webHidden/>
                <w:sz w:val="24"/>
                <w:szCs w:val="24"/>
              </w:rPr>
              <w:fldChar w:fldCharType="end"/>
            </w:r>
          </w:hyperlink>
        </w:p>
        <w:p w14:paraId="49F20E00" w14:textId="1417C5B6" w:rsidR="00F348DC" w:rsidRPr="002A28C3" w:rsidRDefault="001E049C" w:rsidP="00F348DC">
          <w:pPr>
            <w:pStyle w:val="TOC1"/>
            <w:tabs>
              <w:tab w:val="right" w:leader="dot" w:pos="9016"/>
            </w:tabs>
            <w:spacing w:line="360" w:lineRule="auto"/>
            <w:jc w:val="both"/>
            <w:rPr>
              <w:rFonts w:eastAsiaTheme="minorEastAsia"/>
              <w:noProof/>
              <w:kern w:val="2"/>
              <w:sz w:val="24"/>
              <w:szCs w:val="24"/>
              <w:lang w:val="en-IN"/>
              <w14:ligatures w14:val="standardContextual"/>
            </w:rPr>
          </w:pPr>
          <w:hyperlink w:anchor="_Toc156580402" w:history="1">
            <w:r w:rsidR="00F348DC" w:rsidRPr="002A28C3">
              <w:rPr>
                <w:rStyle w:val="Hyperlink"/>
                <w:noProof/>
                <w:color w:val="auto"/>
                <w:sz w:val="24"/>
                <w:szCs w:val="24"/>
                <w:lang w:val="en-GB"/>
              </w:rPr>
              <w:t>Reference</w:t>
            </w:r>
            <w:r w:rsidR="00F348DC" w:rsidRPr="002A28C3">
              <w:rPr>
                <w:noProof/>
                <w:webHidden/>
                <w:sz w:val="24"/>
                <w:szCs w:val="24"/>
              </w:rPr>
              <w:tab/>
            </w:r>
            <w:r w:rsidR="00F348DC" w:rsidRPr="002A28C3">
              <w:rPr>
                <w:noProof/>
                <w:webHidden/>
                <w:sz w:val="24"/>
                <w:szCs w:val="24"/>
              </w:rPr>
              <w:fldChar w:fldCharType="begin"/>
            </w:r>
            <w:r w:rsidR="00F348DC" w:rsidRPr="002A28C3">
              <w:rPr>
                <w:noProof/>
                <w:webHidden/>
                <w:sz w:val="24"/>
                <w:szCs w:val="24"/>
              </w:rPr>
              <w:instrText xml:space="preserve"> PAGEREF _Toc156580402 \h </w:instrText>
            </w:r>
            <w:r w:rsidR="00F348DC" w:rsidRPr="002A28C3">
              <w:rPr>
                <w:noProof/>
                <w:webHidden/>
                <w:sz w:val="24"/>
                <w:szCs w:val="24"/>
              </w:rPr>
            </w:r>
            <w:r w:rsidR="00F348DC" w:rsidRPr="002A28C3">
              <w:rPr>
                <w:noProof/>
                <w:webHidden/>
                <w:sz w:val="24"/>
                <w:szCs w:val="24"/>
              </w:rPr>
              <w:fldChar w:fldCharType="separate"/>
            </w:r>
            <w:r w:rsidR="00F348DC" w:rsidRPr="002A28C3">
              <w:rPr>
                <w:noProof/>
                <w:webHidden/>
                <w:sz w:val="24"/>
                <w:szCs w:val="24"/>
              </w:rPr>
              <w:t>10</w:t>
            </w:r>
            <w:r w:rsidR="00F348DC" w:rsidRPr="002A28C3">
              <w:rPr>
                <w:noProof/>
                <w:webHidden/>
                <w:sz w:val="24"/>
                <w:szCs w:val="24"/>
              </w:rPr>
              <w:fldChar w:fldCharType="end"/>
            </w:r>
          </w:hyperlink>
        </w:p>
        <w:p w14:paraId="294FDF33" w14:textId="660FF6CE" w:rsidR="00F348DC" w:rsidRPr="002A28C3" w:rsidRDefault="00F348DC" w:rsidP="00F348DC">
          <w:pPr>
            <w:spacing w:line="360" w:lineRule="auto"/>
            <w:jc w:val="both"/>
            <w:rPr>
              <w:sz w:val="24"/>
              <w:szCs w:val="24"/>
            </w:rPr>
          </w:pPr>
          <w:r w:rsidRPr="002A28C3">
            <w:rPr>
              <w:b/>
              <w:bCs/>
              <w:noProof/>
              <w:sz w:val="24"/>
              <w:szCs w:val="24"/>
            </w:rPr>
            <w:fldChar w:fldCharType="end"/>
          </w:r>
        </w:p>
      </w:sdtContent>
    </w:sdt>
    <w:p w14:paraId="369DD156" w14:textId="77777777" w:rsidR="00F348DC" w:rsidRPr="002A28C3" w:rsidRDefault="00F348DC">
      <w:pPr>
        <w:rPr>
          <w:b/>
          <w:color w:val="000000" w:themeColor="text1"/>
          <w:sz w:val="24"/>
          <w:szCs w:val="24"/>
          <w:highlight w:val="lightGray"/>
          <w:lang w:val="en-GB"/>
        </w:rPr>
      </w:pPr>
      <w:r w:rsidRPr="002A28C3">
        <w:rPr>
          <w:sz w:val="24"/>
          <w:szCs w:val="24"/>
          <w:highlight w:val="lightGray"/>
          <w:lang w:val="en-GB"/>
        </w:rPr>
        <w:br w:type="page"/>
      </w:r>
    </w:p>
    <w:p w14:paraId="4CBEFA21" w14:textId="4F08E192" w:rsidR="003F5F34" w:rsidRPr="002A28C3" w:rsidRDefault="001E049C" w:rsidP="00F348DC">
      <w:pPr>
        <w:pStyle w:val="Heading1"/>
        <w:numPr>
          <w:ilvl w:val="0"/>
          <w:numId w:val="13"/>
        </w:numPr>
        <w:rPr>
          <w:rFonts w:ascii="Arial" w:hAnsi="Arial"/>
          <w:sz w:val="24"/>
          <w:szCs w:val="24"/>
          <w:lang w:val="en-GB"/>
        </w:rPr>
      </w:pPr>
      <w:bookmarkStart w:id="0" w:name="_Toc156580398"/>
      <w:r w:rsidRPr="002A28C3">
        <w:rPr>
          <w:rFonts w:ascii="Arial" w:hAnsi="Arial"/>
          <w:sz w:val="24"/>
          <w:szCs w:val="24"/>
          <w:lang w:val="en-GB"/>
        </w:rPr>
        <w:lastRenderedPageBreak/>
        <w:t>Introduction</w:t>
      </w:r>
      <w:bookmarkEnd w:id="0"/>
    </w:p>
    <w:p w14:paraId="48C162EC" w14:textId="7CB4D548" w:rsidR="00F348DC" w:rsidRPr="002A28C3" w:rsidRDefault="001E049C" w:rsidP="00F348DC">
      <w:pPr>
        <w:spacing w:line="360" w:lineRule="auto"/>
        <w:jc w:val="both"/>
        <w:rPr>
          <w:rFonts w:eastAsia="Times New Roman"/>
          <w:color w:val="0E101A"/>
          <w:sz w:val="24"/>
          <w:szCs w:val="24"/>
          <w:lang w:val="en-GB"/>
        </w:rPr>
      </w:pPr>
      <w:r w:rsidRPr="002A28C3">
        <w:rPr>
          <w:rFonts w:eastAsia="Times New Roman"/>
          <w:color w:val="0E101A"/>
          <w:sz w:val="24"/>
          <w:szCs w:val="24"/>
          <w:lang w:val="en-GB"/>
        </w:rPr>
        <w:t xml:space="preserve">In light of this significant assignment that is predominantly based on exploring the contemporary theme of technology in the hotel and hospitality industry, an attempt has been made in order to develop an effective research paper that tends to address the </w:t>
      </w:r>
      <w:r w:rsidRPr="002A28C3">
        <w:rPr>
          <w:rFonts w:eastAsia="Times New Roman"/>
          <w:b/>
          <w:i/>
          <w:color w:val="0E101A"/>
          <w:sz w:val="24"/>
          <w:szCs w:val="24"/>
          <w:lang w:val="en-GB"/>
        </w:rPr>
        <w:t>“Contemporary theme of technology”</w:t>
      </w:r>
      <w:r w:rsidRPr="002A28C3">
        <w:rPr>
          <w:rFonts w:eastAsia="Times New Roman"/>
          <w:color w:val="0E101A"/>
          <w:sz w:val="24"/>
          <w:szCs w:val="24"/>
          <w:lang w:val="en-GB"/>
        </w:rPr>
        <w:t>, In the present time of technological advancement and digitalization, the advancement in the area of technology and innovation has accelerated the shift in thematic and narrative trends in the contemporary literature</w:t>
      </w:r>
      <w:r w:rsidR="00F348DC" w:rsidRPr="002A28C3">
        <w:rPr>
          <w:rFonts w:eastAsia="Times New Roman"/>
          <w:color w:val="0E101A"/>
          <w:sz w:val="24"/>
          <w:szCs w:val="24"/>
          <w:lang w:val="en-GB"/>
        </w:rPr>
        <w:t xml:space="preserve"> (</w:t>
      </w:r>
      <w:r w:rsidR="00F348DC" w:rsidRPr="002A28C3">
        <w:rPr>
          <w:sz w:val="24"/>
          <w:szCs w:val="24"/>
        </w:rPr>
        <w:t>Lee, 2022)</w:t>
      </w:r>
      <w:r w:rsidRPr="002A28C3">
        <w:rPr>
          <w:rFonts w:eastAsia="Times New Roman"/>
          <w:color w:val="0E101A"/>
          <w:sz w:val="24"/>
          <w:szCs w:val="24"/>
          <w:lang w:val="en-GB"/>
        </w:rPr>
        <w:t xml:space="preserve">. For example, the emergence of artificial intelligence has helped in giving rise to narratives that uphold the usability and advantages of such technologies as machine learning and artificial intelligence. Modern technology can be defined as the present state of technological advancement and modernization, while the </w:t>
      </w:r>
      <w:r w:rsidRPr="002A28C3">
        <w:rPr>
          <w:rFonts w:eastAsia="Times New Roman"/>
          <w:b/>
          <w:i/>
          <w:color w:val="0E101A"/>
          <w:sz w:val="24"/>
          <w:szCs w:val="24"/>
          <w:lang w:val="en-GB"/>
        </w:rPr>
        <w:t>“Contemporary theme of technology”</w:t>
      </w:r>
      <w:r w:rsidRPr="002A28C3">
        <w:rPr>
          <w:rFonts w:eastAsia="Times New Roman"/>
          <w:color w:val="0E101A"/>
          <w:sz w:val="24"/>
          <w:szCs w:val="24"/>
          <w:lang w:val="en-GB"/>
        </w:rPr>
        <w:t xml:space="preserve"> can be referred to as the technology that is available in recent or current times. </w:t>
      </w:r>
    </w:p>
    <w:p w14:paraId="5213D8D4" w14:textId="425D69EB" w:rsidR="00F348DC" w:rsidRPr="002A28C3" w:rsidRDefault="001E049C" w:rsidP="00F348DC">
      <w:pPr>
        <w:spacing w:line="360" w:lineRule="auto"/>
        <w:jc w:val="both"/>
        <w:rPr>
          <w:rFonts w:eastAsia="Times New Roman"/>
          <w:color w:val="0E101A"/>
          <w:sz w:val="24"/>
          <w:szCs w:val="24"/>
          <w:lang w:val="en-GB"/>
        </w:rPr>
      </w:pPr>
      <w:r w:rsidRPr="002A28C3">
        <w:rPr>
          <w:rFonts w:eastAsia="Times New Roman"/>
          <w:color w:val="0E101A"/>
          <w:sz w:val="24"/>
          <w:szCs w:val="24"/>
          <w:lang w:val="en-GB"/>
        </w:rPr>
        <w:t xml:space="preserve">In consideration of this contemporary theme of technology and advancing with the development of the research paper a specific technological trend has been selected which can be identified as the </w:t>
      </w:r>
      <w:r w:rsidRPr="002A28C3">
        <w:rPr>
          <w:rFonts w:eastAsia="Times New Roman"/>
          <w:b/>
          <w:i/>
          <w:color w:val="0E101A"/>
          <w:sz w:val="24"/>
          <w:szCs w:val="24"/>
          <w:lang w:val="en-GB"/>
        </w:rPr>
        <w:t xml:space="preserve">“Automated Waste Management Technology” </w:t>
      </w:r>
      <w:r w:rsidRPr="002A28C3">
        <w:rPr>
          <w:rFonts w:eastAsia="Times New Roman"/>
          <w:color w:val="0E101A"/>
          <w:sz w:val="24"/>
          <w:szCs w:val="24"/>
          <w:lang w:val="en-GB"/>
        </w:rPr>
        <w:t xml:space="preserve">in the housekeeping services in the hospitality industry and the hotel that has been chosen for integrating this selected contemporary technological trend is the </w:t>
      </w:r>
      <w:r w:rsidRPr="002A28C3">
        <w:rPr>
          <w:rFonts w:eastAsia="Times New Roman"/>
          <w:b/>
          <w:i/>
          <w:color w:val="0E101A"/>
          <w:sz w:val="24"/>
          <w:szCs w:val="24"/>
          <w:lang w:val="en-GB"/>
        </w:rPr>
        <w:t xml:space="preserve">“Hotel Marriot” </w:t>
      </w:r>
      <w:r w:rsidRPr="002A28C3">
        <w:rPr>
          <w:rFonts w:eastAsia="Times New Roman"/>
          <w:color w:val="0E101A"/>
          <w:sz w:val="24"/>
          <w:szCs w:val="24"/>
          <w:lang w:val="en-GB"/>
        </w:rPr>
        <w:t xml:space="preserve">that is located a </w:t>
      </w:r>
      <w:r w:rsidRPr="002A28C3">
        <w:rPr>
          <w:rFonts w:eastAsia="Times New Roman"/>
          <w:b/>
          <w:i/>
          <w:color w:val="0E101A"/>
          <w:sz w:val="24"/>
          <w:szCs w:val="24"/>
          <w:lang w:val="en-GB"/>
        </w:rPr>
        <w:t>“Cardiff, South Wales”</w:t>
      </w:r>
      <w:r w:rsidR="00F348DC" w:rsidRPr="002A28C3">
        <w:rPr>
          <w:rFonts w:eastAsia="Times New Roman"/>
          <w:b/>
          <w:i/>
          <w:color w:val="0E101A"/>
          <w:sz w:val="24"/>
          <w:szCs w:val="24"/>
          <w:lang w:val="en-GB"/>
        </w:rPr>
        <w:t xml:space="preserve"> </w:t>
      </w:r>
      <w:r w:rsidR="00F348DC" w:rsidRPr="002A28C3">
        <w:rPr>
          <w:rFonts w:eastAsia="Times New Roman"/>
          <w:bCs/>
          <w:iCs/>
          <w:color w:val="0E101A"/>
          <w:sz w:val="24"/>
          <w:szCs w:val="24"/>
          <w:lang w:val="en-GB"/>
        </w:rPr>
        <w:t>(</w:t>
      </w:r>
      <w:r w:rsidR="00F348DC" w:rsidRPr="002A28C3">
        <w:rPr>
          <w:sz w:val="24"/>
          <w:szCs w:val="24"/>
        </w:rPr>
        <w:t>Marriot, 2023)</w:t>
      </w:r>
      <w:r w:rsidRPr="002A28C3">
        <w:rPr>
          <w:rFonts w:eastAsia="Times New Roman"/>
          <w:b/>
          <w:i/>
          <w:color w:val="0E101A"/>
          <w:sz w:val="24"/>
          <w:szCs w:val="24"/>
          <w:lang w:val="en-GB"/>
        </w:rPr>
        <w:t xml:space="preserve">. </w:t>
      </w:r>
      <w:r w:rsidRPr="002A28C3">
        <w:rPr>
          <w:rFonts w:eastAsia="Times New Roman"/>
          <w:color w:val="0E101A"/>
          <w:sz w:val="24"/>
          <w:szCs w:val="24"/>
          <w:lang w:val="en-GB"/>
        </w:rPr>
        <w:t>In the current era, the advancement and modernization of technologies have brought revolutionary changes in different sectors and industries, such as the hotel sector and the hospitality industry and these technologies and innovations h</w:t>
      </w:r>
      <w:r w:rsidRPr="002A28C3">
        <w:rPr>
          <w:rFonts w:eastAsia="Times New Roman"/>
          <w:color w:val="0E101A"/>
          <w:sz w:val="24"/>
          <w:szCs w:val="24"/>
          <w:lang w:val="en-GB"/>
        </w:rPr>
        <w:t>ave been found to be quite useful for streamlining and automating the operations of the hospitality industry and making complex operational processes quite easier</w:t>
      </w:r>
      <w:r w:rsidR="00F348DC" w:rsidRPr="002A28C3">
        <w:rPr>
          <w:rFonts w:eastAsia="Times New Roman"/>
          <w:color w:val="0E101A"/>
          <w:sz w:val="24"/>
          <w:szCs w:val="24"/>
          <w:lang w:val="en-GB"/>
        </w:rPr>
        <w:t xml:space="preserve"> (</w:t>
      </w:r>
      <w:r w:rsidR="00F348DC" w:rsidRPr="002A28C3">
        <w:rPr>
          <w:sz w:val="24"/>
          <w:szCs w:val="24"/>
        </w:rPr>
        <w:t xml:space="preserve">Di Vaio </w:t>
      </w:r>
      <w:r w:rsidR="00F348DC" w:rsidRPr="002A28C3">
        <w:rPr>
          <w:i/>
          <w:iCs/>
          <w:sz w:val="24"/>
          <w:szCs w:val="24"/>
        </w:rPr>
        <w:t>et al.</w:t>
      </w:r>
      <w:r w:rsidR="00F348DC" w:rsidRPr="002A28C3">
        <w:rPr>
          <w:sz w:val="24"/>
          <w:szCs w:val="24"/>
        </w:rPr>
        <w:t xml:space="preserve"> 2022)</w:t>
      </w:r>
      <w:r w:rsidRPr="002A28C3">
        <w:rPr>
          <w:rFonts w:eastAsia="Times New Roman"/>
          <w:color w:val="0E101A"/>
          <w:sz w:val="24"/>
          <w:szCs w:val="24"/>
          <w:lang w:val="en-GB"/>
        </w:rPr>
        <w:t>. Apart from that, contemporary technologies have been found to be highly important in the hotel sector because these technologies can help in improving the guest experiences and offer excellent services to its customers through a deep analysis of the customer data to improve the guest experiences through personalized services</w:t>
      </w:r>
      <w:r w:rsidRPr="002A28C3">
        <w:rPr>
          <w:rFonts w:eastAsia="Times New Roman"/>
          <w:color w:val="0E101A"/>
          <w:sz w:val="24"/>
          <w:szCs w:val="24"/>
          <w:lang w:val="en-GB"/>
        </w:rPr>
        <w:t xml:space="preserve">, easy chicken and check-out, reservation, efficient communication, smart room services, smart experienced and effective management of waste. </w:t>
      </w:r>
    </w:p>
    <w:p w14:paraId="05EDB2CE" w14:textId="73A4E859" w:rsidR="00F348DC" w:rsidRPr="002A28C3" w:rsidRDefault="001E049C" w:rsidP="00F348DC">
      <w:pPr>
        <w:spacing w:line="360" w:lineRule="auto"/>
        <w:jc w:val="both"/>
        <w:rPr>
          <w:rFonts w:eastAsia="Times New Roman"/>
          <w:color w:val="0E101A"/>
          <w:sz w:val="24"/>
          <w:szCs w:val="24"/>
          <w:lang w:val="en-GB"/>
        </w:rPr>
      </w:pPr>
      <w:r w:rsidRPr="002A28C3">
        <w:rPr>
          <w:rFonts w:eastAsia="Times New Roman"/>
          <w:color w:val="0E101A"/>
          <w:sz w:val="24"/>
          <w:szCs w:val="24"/>
          <w:lang w:val="en-GB"/>
        </w:rPr>
        <w:t xml:space="preserve">The technology of the contemporary times has also been found to be highly relevant for the hospitality sector because it enhances the efficiency of the hotel, improves the guest services, and increases revenue. In fact, the hospitality industry around the </w:t>
      </w:r>
      <w:r w:rsidRPr="002A28C3">
        <w:rPr>
          <w:rFonts w:eastAsia="Times New Roman"/>
          <w:color w:val="0E101A"/>
          <w:sz w:val="24"/>
          <w:szCs w:val="24"/>
          <w:lang w:val="en-GB"/>
        </w:rPr>
        <w:lastRenderedPageBreak/>
        <w:t xml:space="preserve">globe observing the efficacy of the technology is pushing hotels towards integrating different useful technologies that can help in ensuring data-driven decisions and streamlining processes. However, considering the aforementioned selected technology which is </w:t>
      </w:r>
      <w:r w:rsidRPr="002A28C3">
        <w:rPr>
          <w:rFonts w:eastAsia="Times New Roman"/>
          <w:b/>
          <w:i/>
          <w:color w:val="0E101A"/>
          <w:sz w:val="24"/>
          <w:szCs w:val="24"/>
          <w:lang w:val="en-GB"/>
        </w:rPr>
        <w:t xml:space="preserve">“Automated Waste Management Technology”, </w:t>
      </w:r>
      <w:r w:rsidRPr="002A28C3">
        <w:rPr>
          <w:rFonts w:eastAsia="Times New Roman"/>
          <w:color w:val="0E101A"/>
          <w:sz w:val="24"/>
          <w:szCs w:val="24"/>
          <w:lang w:val="en-GB"/>
        </w:rPr>
        <w:t>it is essential to reflect that like any other common service in the hospitality industry, waste management is deemed an important practice that is related to guest satisfaction concerning the cleanliness and hy</w:t>
      </w:r>
      <w:r w:rsidRPr="002A28C3">
        <w:rPr>
          <w:rFonts w:eastAsia="Times New Roman"/>
          <w:color w:val="0E101A"/>
          <w:sz w:val="24"/>
          <w:szCs w:val="24"/>
          <w:lang w:val="en-GB"/>
        </w:rPr>
        <w:t>giene of the hotels</w:t>
      </w:r>
      <w:r w:rsidR="00F348DC" w:rsidRPr="002A28C3">
        <w:rPr>
          <w:rFonts w:eastAsia="Times New Roman"/>
          <w:color w:val="0E101A"/>
          <w:sz w:val="24"/>
          <w:szCs w:val="24"/>
          <w:lang w:val="en-GB"/>
        </w:rPr>
        <w:t xml:space="preserve"> (</w:t>
      </w:r>
      <w:r w:rsidR="00F348DC" w:rsidRPr="002A28C3">
        <w:rPr>
          <w:sz w:val="24"/>
          <w:szCs w:val="24"/>
        </w:rPr>
        <w:t xml:space="preserve">Farooq </w:t>
      </w:r>
      <w:r w:rsidR="00F348DC" w:rsidRPr="002A28C3">
        <w:rPr>
          <w:i/>
          <w:iCs/>
          <w:sz w:val="24"/>
          <w:szCs w:val="24"/>
        </w:rPr>
        <w:t>et al</w:t>
      </w:r>
      <w:r w:rsidR="00F348DC" w:rsidRPr="002A28C3">
        <w:rPr>
          <w:sz w:val="24"/>
          <w:szCs w:val="24"/>
        </w:rPr>
        <w:t>. 2022)</w:t>
      </w:r>
      <w:r w:rsidRPr="002A28C3">
        <w:rPr>
          <w:rFonts w:eastAsia="Times New Roman"/>
          <w:color w:val="0E101A"/>
          <w:sz w:val="24"/>
          <w:szCs w:val="24"/>
          <w:lang w:val="en-GB"/>
        </w:rPr>
        <w:t xml:space="preserve">. The sector of the hospitality industry and hotel services where the aforementioned technological trend has been found to be highly suitable is the </w:t>
      </w:r>
      <w:r w:rsidRPr="002A28C3">
        <w:rPr>
          <w:rFonts w:eastAsia="Times New Roman"/>
          <w:b/>
          <w:i/>
          <w:color w:val="0E101A"/>
          <w:sz w:val="24"/>
          <w:szCs w:val="24"/>
          <w:lang w:val="en-GB"/>
        </w:rPr>
        <w:t xml:space="preserve">“Housekeeping department”. </w:t>
      </w:r>
      <w:r w:rsidRPr="002A28C3">
        <w:rPr>
          <w:rFonts w:eastAsia="Times New Roman"/>
          <w:color w:val="0E101A"/>
          <w:sz w:val="24"/>
          <w:szCs w:val="24"/>
          <w:lang w:val="en-GB"/>
        </w:rPr>
        <w:t xml:space="preserve">Housekeeping can be comprehended as an operational department belonging to the hospitality sector which is responsible for aesthetic upkeep, maintenance, and cleanliness of the hotel rooms and surrounding areas. </w:t>
      </w:r>
    </w:p>
    <w:p w14:paraId="558E9762" w14:textId="30FC426B" w:rsidR="003F5F34" w:rsidRPr="002A28C3" w:rsidRDefault="001E049C" w:rsidP="00F348DC">
      <w:pPr>
        <w:spacing w:line="360" w:lineRule="auto"/>
        <w:jc w:val="both"/>
        <w:rPr>
          <w:rFonts w:eastAsia="Times New Roman"/>
          <w:i/>
          <w:color w:val="0E101A"/>
          <w:sz w:val="24"/>
          <w:szCs w:val="24"/>
          <w:lang w:val="en-GB"/>
        </w:rPr>
      </w:pPr>
      <w:r w:rsidRPr="002A28C3">
        <w:rPr>
          <w:rFonts w:eastAsia="Times New Roman"/>
          <w:color w:val="0E101A"/>
          <w:sz w:val="24"/>
          <w:szCs w:val="24"/>
          <w:lang w:val="en-GB"/>
        </w:rPr>
        <w:t xml:space="preserve">The current chosen technological trend focuses on </w:t>
      </w:r>
      <w:r w:rsidRPr="002A28C3">
        <w:rPr>
          <w:rFonts w:eastAsia="Times New Roman"/>
          <w:color w:val="0E101A"/>
          <w:sz w:val="24"/>
          <w:szCs w:val="24"/>
          <w:lang w:val="en-GB"/>
        </w:rPr>
        <w:t>cleaning and managing waste in the hotel premises and rooms, therefore, there is no doubt that the technology is highly suitable and effective for integrating in the housekeeping department and operations. The housekeeping department is accountable for cost-effective waste management and cleaning solutions and this department of the hospitality industry deals with various kinds of wastes and their management</w:t>
      </w:r>
      <w:r w:rsidR="00F348DC" w:rsidRPr="002A28C3">
        <w:rPr>
          <w:rFonts w:eastAsia="Times New Roman"/>
          <w:color w:val="0E101A"/>
          <w:sz w:val="24"/>
          <w:szCs w:val="24"/>
          <w:lang w:val="en-GB"/>
        </w:rPr>
        <w:t xml:space="preserve"> (</w:t>
      </w:r>
      <w:r w:rsidR="00F348DC" w:rsidRPr="002A28C3">
        <w:rPr>
          <w:sz w:val="24"/>
          <w:szCs w:val="24"/>
        </w:rPr>
        <w:t xml:space="preserve">Fatimah </w:t>
      </w:r>
      <w:r w:rsidR="00F348DC" w:rsidRPr="002A28C3">
        <w:rPr>
          <w:i/>
          <w:iCs/>
          <w:sz w:val="24"/>
          <w:szCs w:val="24"/>
        </w:rPr>
        <w:t>et al.</w:t>
      </w:r>
      <w:r w:rsidR="00F348DC" w:rsidRPr="002A28C3">
        <w:rPr>
          <w:sz w:val="24"/>
          <w:szCs w:val="24"/>
        </w:rPr>
        <w:t xml:space="preserve"> 2020)</w:t>
      </w:r>
      <w:r w:rsidRPr="002A28C3">
        <w:rPr>
          <w:rFonts w:eastAsia="Times New Roman"/>
          <w:color w:val="0E101A"/>
          <w:sz w:val="24"/>
          <w:szCs w:val="24"/>
          <w:lang w:val="en-GB"/>
        </w:rPr>
        <w:t>. However, with the rising number of guests and tourism in the hospitality indu</w:t>
      </w:r>
      <w:r w:rsidRPr="002A28C3">
        <w:rPr>
          <w:rFonts w:eastAsia="Times New Roman"/>
          <w:color w:val="0E101A"/>
          <w:sz w:val="24"/>
          <w:szCs w:val="24"/>
          <w:lang w:val="en-GB"/>
        </w:rPr>
        <w:t xml:space="preserve">stry, it gets difficult to manage waste efficiently and quickly, which is preferred by the guests. Moreover, as most of the large-scale hostel sectors have already incorporated technologically advanced waste management systems it is essential for the hotels like </w:t>
      </w:r>
      <w:r w:rsidRPr="002A28C3">
        <w:rPr>
          <w:rFonts w:eastAsia="Times New Roman"/>
          <w:b/>
          <w:i/>
          <w:color w:val="0E101A"/>
          <w:sz w:val="24"/>
          <w:szCs w:val="24"/>
          <w:lang w:val="en-GB"/>
        </w:rPr>
        <w:t xml:space="preserve">“Hotel Marriot” </w:t>
      </w:r>
      <w:r w:rsidRPr="002A28C3">
        <w:rPr>
          <w:rFonts w:eastAsia="Times New Roman"/>
          <w:color w:val="0E101A"/>
          <w:sz w:val="24"/>
          <w:szCs w:val="24"/>
          <w:lang w:val="en-GB"/>
        </w:rPr>
        <w:t>to comply with the same in order to maintain the pace with the rising competitiveness</w:t>
      </w:r>
      <w:r w:rsidR="00F348DC" w:rsidRPr="002A28C3">
        <w:rPr>
          <w:rFonts w:eastAsia="Times New Roman"/>
          <w:color w:val="0E101A"/>
          <w:sz w:val="24"/>
          <w:szCs w:val="24"/>
          <w:lang w:val="en-GB"/>
        </w:rPr>
        <w:t xml:space="preserve"> (</w:t>
      </w:r>
      <w:r w:rsidR="00F348DC" w:rsidRPr="002A28C3">
        <w:rPr>
          <w:sz w:val="24"/>
          <w:szCs w:val="24"/>
        </w:rPr>
        <w:t xml:space="preserve">Stroumpoulis </w:t>
      </w:r>
      <w:r w:rsidR="00F348DC" w:rsidRPr="002A28C3">
        <w:rPr>
          <w:i/>
          <w:iCs/>
          <w:sz w:val="24"/>
          <w:szCs w:val="24"/>
        </w:rPr>
        <w:t>et al.</w:t>
      </w:r>
      <w:r w:rsidR="00F348DC" w:rsidRPr="002A28C3">
        <w:rPr>
          <w:sz w:val="24"/>
          <w:szCs w:val="24"/>
        </w:rPr>
        <w:t xml:space="preserve"> 2021)</w:t>
      </w:r>
      <w:r w:rsidRPr="002A28C3">
        <w:rPr>
          <w:rFonts w:eastAsia="Times New Roman"/>
          <w:color w:val="0E101A"/>
          <w:sz w:val="24"/>
          <w:szCs w:val="24"/>
          <w:lang w:val="en-GB"/>
        </w:rPr>
        <w:t xml:space="preserve">. Therefore, with the effective usage of the </w:t>
      </w:r>
      <w:r w:rsidRPr="002A28C3">
        <w:rPr>
          <w:rFonts w:eastAsia="Times New Roman"/>
          <w:b/>
          <w:i/>
          <w:color w:val="0E101A"/>
          <w:sz w:val="24"/>
          <w:szCs w:val="24"/>
          <w:lang w:val="en-GB"/>
        </w:rPr>
        <w:t xml:space="preserve">“Automated Waste Management Technology”, </w:t>
      </w:r>
      <w:r w:rsidRPr="002A28C3">
        <w:rPr>
          <w:rFonts w:eastAsia="Times New Roman"/>
          <w:color w:val="0E101A"/>
          <w:sz w:val="24"/>
          <w:szCs w:val="24"/>
          <w:lang w:val="en-GB"/>
        </w:rPr>
        <w:t>the selected hotel and other hotels</w:t>
      </w:r>
      <w:r w:rsidRPr="002A28C3">
        <w:rPr>
          <w:rFonts w:eastAsia="Times New Roman"/>
          <w:color w:val="0E101A"/>
          <w:sz w:val="24"/>
          <w:szCs w:val="24"/>
          <w:lang w:val="en-GB"/>
        </w:rPr>
        <w:t xml:space="preserve"> can easily maintain and manage their waste with agility and in a sustainable manner, which marks the importance of this technology in the hospitality industry.</w:t>
      </w:r>
      <w:r w:rsidRPr="002A28C3">
        <w:rPr>
          <w:rFonts w:eastAsia="Times New Roman"/>
          <w:i/>
          <w:color w:val="0E101A"/>
          <w:sz w:val="24"/>
          <w:szCs w:val="24"/>
          <w:lang w:val="en-GB"/>
        </w:rPr>
        <w:t xml:space="preserve"> </w:t>
      </w:r>
    </w:p>
    <w:p w14:paraId="5A526ACF" w14:textId="099A2526" w:rsidR="003F5F34" w:rsidRPr="002A28C3" w:rsidRDefault="001E049C" w:rsidP="00F348DC">
      <w:pPr>
        <w:pStyle w:val="Heading1"/>
        <w:numPr>
          <w:ilvl w:val="0"/>
          <w:numId w:val="12"/>
        </w:numPr>
        <w:rPr>
          <w:rFonts w:ascii="Arial" w:hAnsi="Arial"/>
          <w:sz w:val="24"/>
          <w:szCs w:val="24"/>
          <w:lang w:val="en-GB"/>
        </w:rPr>
      </w:pPr>
      <w:bookmarkStart w:id="1" w:name="_Toc156580399"/>
      <w:r w:rsidRPr="002A28C3">
        <w:rPr>
          <w:rFonts w:ascii="Arial" w:hAnsi="Arial"/>
          <w:sz w:val="24"/>
          <w:szCs w:val="24"/>
          <w:lang w:val="en-GB"/>
        </w:rPr>
        <w:t>Overview of Literature</w:t>
      </w:r>
      <w:bookmarkEnd w:id="1"/>
    </w:p>
    <w:p w14:paraId="26D869BB" w14:textId="38B45333" w:rsidR="003F5F34" w:rsidRPr="002A28C3" w:rsidRDefault="001E049C" w:rsidP="00F348DC">
      <w:pPr>
        <w:spacing w:line="360" w:lineRule="auto"/>
        <w:jc w:val="both"/>
        <w:rPr>
          <w:rFonts w:eastAsia="Times New Roman"/>
          <w:b/>
          <w:sz w:val="24"/>
          <w:szCs w:val="24"/>
          <w:lang w:val="en-GB"/>
        </w:rPr>
      </w:pPr>
      <w:r w:rsidRPr="002A28C3">
        <w:rPr>
          <w:rFonts w:eastAsia="Times New Roman"/>
          <w:color w:val="0E101A"/>
          <w:sz w:val="24"/>
          <w:szCs w:val="24"/>
          <w:lang w:val="en-GB"/>
        </w:rPr>
        <w:t xml:space="preserve">In consideration of this significant phase of the research paper, an overview of the technology </w:t>
      </w:r>
      <w:r w:rsidRPr="002A28C3">
        <w:rPr>
          <w:rFonts w:eastAsia="Times New Roman"/>
          <w:b/>
          <w:i/>
          <w:color w:val="0E101A"/>
          <w:sz w:val="24"/>
          <w:szCs w:val="24"/>
          <w:lang w:val="en-GB"/>
        </w:rPr>
        <w:t xml:space="preserve">“Automated Waste Management Technology” </w:t>
      </w:r>
      <w:r w:rsidRPr="002A28C3">
        <w:rPr>
          <w:rFonts w:eastAsia="Times New Roman"/>
          <w:color w:val="0E101A"/>
          <w:sz w:val="24"/>
          <w:szCs w:val="24"/>
          <w:lang w:val="en-GB"/>
        </w:rPr>
        <w:t xml:space="preserve">and its importance in the housekeeping department and operations of the </w:t>
      </w:r>
      <w:r w:rsidRPr="002A28C3">
        <w:rPr>
          <w:rFonts w:eastAsia="Times New Roman"/>
          <w:b/>
          <w:i/>
          <w:color w:val="0E101A"/>
          <w:sz w:val="24"/>
          <w:szCs w:val="24"/>
          <w:lang w:val="en-GB"/>
        </w:rPr>
        <w:t xml:space="preserve">“Hotel Marriot” </w:t>
      </w:r>
      <w:r w:rsidRPr="002A28C3">
        <w:rPr>
          <w:rFonts w:eastAsia="Times New Roman"/>
          <w:color w:val="0E101A"/>
          <w:sz w:val="24"/>
          <w:szCs w:val="24"/>
          <w:lang w:val="en-GB"/>
        </w:rPr>
        <w:t>has been outlined through the assessment of key literature</w:t>
      </w:r>
      <w:r w:rsidR="00244478" w:rsidRPr="002A28C3">
        <w:rPr>
          <w:rFonts w:eastAsia="Times New Roman"/>
          <w:color w:val="0E101A"/>
          <w:sz w:val="24"/>
          <w:szCs w:val="24"/>
          <w:lang w:val="en-GB"/>
        </w:rPr>
        <w:t xml:space="preserve"> (</w:t>
      </w:r>
      <w:r w:rsidR="00244478" w:rsidRPr="002A28C3">
        <w:rPr>
          <w:sz w:val="24"/>
          <w:szCs w:val="24"/>
        </w:rPr>
        <w:t>Mensah, 2020)</w:t>
      </w:r>
      <w:r w:rsidRPr="002A28C3">
        <w:rPr>
          <w:rFonts w:eastAsia="Times New Roman"/>
          <w:color w:val="0E101A"/>
          <w:sz w:val="24"/>
          <w:szCs w:val="24"/>
          <w:lang w:val="en-GB"/>
        </w:rPr>
        <w:t xml:space="preserve">. In this regard, a SWOT </w:t>
      </w:r>
      <w:r w:rsidRPr="002A28C3">
        <w:rPr>
          <w:rFonts w:eastAsia="Times New Roman"/>
          <w:color w:val="0E101A"/>
          <w:sz w:val="24"/>
          <w:szCs w:val="24"/>
          <w:lang w:val="en-GB"/>
        </w:rPr>
        <w:lastRenderedPageBreak/>
        <w:t xml:space="preserve">analysis has been conducted in order to identify the possible impacts </w:t>
      </w:r>
      <w:r w:rsidRPr="002A28C3">
        <w:rPr>
          <w:rFonts w:eastAsia="Times New Roman"/>
          <w:b/>
          <w:i/>
          <w:color w:val="0E101A"/>
          <w:sz w:val="24"/>
          <w:szCs w:val="24"/>
          <w:lang w:val="en-GB"/>
        </w:rPr>
        <w:t xml:space="preserve">“Automated Waste Management Technology” </w:t>
      </w:r>
      <w:r w:rsidRPr="002A28C3">
        <w:rPr>
          <w:rFonts w:eastAsia="Times New Roman"/>
          <w:color w:val="0E101A"/>
          <w:sz w:val="24"/>
          <w:szCs w:val="24"/>
          <w:lang w:val="en-GB"/>
        </w:rPr>
        <w:t xml:space="preserve">causes in the hospitality industry. </w:t>
      </w:r>
    </w:p>
    <w:p w14:paraId="575CFF4D" w14:textId="77777777" w:rsidR="003F5F34" w:rsidRPr="002A28C3" w:rsidRDefault="003F5F34" w:rsidP="00F348DC">
      <w:pPr>
        <w:spacing w:line="360" w:lineRule="auto"/>
        <w:jc w:val="both"/>
        <w:rPr>
          <w:rFonts w:eastAsia="Times New Roman"/>
          <w:sz w:val="24"/>
          <w:szCs w:val="24"/>
          <w:lang w:val="en-GB"/>
        </w:rPr>
      </w:pPr>
    </w:p>
    <w:tbl>
      <w:tblPr>
        <w:tblStyle w:val="a"/>
        <w:tblpPr w:leftFromText="180" w:rightFromText="180" w:topFromText="180" w:bottomFromText="180" w:vertAnchor="text" w:tblpX="90" w:tblpY="7"/>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3F5F34" w:rsidRPr="002A28C3" w14:paraId="7D2824A9" w14:textId="77777777">
        <w:tc>
          <w:tcPr>
            <w:tcW w:w="4680" w:type="dxa"/>
            <w:shd w:val="clear" w:color="auto" w:fill="EA9999"/>
          </w:tcPr>
          <w:p w14:paraId="25BB1B0B" w14:textId="77777777" w:rsidR="003F5F34" w:rsidRPr="002A28C3" w:rsidRDefault="001E049C" w:rsidP="00F348DC">
            <w:pPr>
              <w:widowControl w:val="0"/>
              <w:spacing w:line="360" w:lineRule="auto"/>
              <w:jc w:val="both"/>
              <w:rPr>
                <w:rFonts w:eastAsia="Times New Roman"/>
                <w:b/>
                <w:i/>
                <w:sz w:val="24"/>
                <w:szCs w:val="24"/>
                <w:lang w:val="en-GB"/>
              </w:rPr>
            </w:pPr>
            <w:r w:rsidRPr="002A28C3">
              <w:rPr>
                <w:rFonts w:eastAsia="Times New Roman"/>
                <w:b/>
                <w:i/>
                <w:sz w:val="24"/>
                <w:szCs w:val="24"/>
                <w:lang w:val="en-GB"/>
              </w:rPr>
              <w:lastRenderedPageBreak/>
              <w:t>Strength</w:t>
            </w:r>
          </w:p>
        </w:tc>
        <w:tc>
          <w:tcPr>
            <w:tcW w:w="4680" w:type="dxa"/>
            <w:shd w:val="clear" w:color="auto" w:fill="EA9999"/>
          </w:tcPr>
          <w:p w14:paraId="16094852" w14:textId="77777777" w:rsidR="003F5F34" w:rsidRPr="002A28C3" w:rsidRDefault="001E049C" w:rsidP="00F348DC">
            <w:pPr>
              <w:widowControl w:val="0"/>
              <w:spacing w:line="360" w:lineRule="auto"/>
              <w:jc w:val="both"/>
              <w:rPr>
                <w:rFonts w:eastAsia="Times New Roman"/>
                <w:b/>
                <w:i/>
                <w:sz w:val="24"/>
                <w:szCs w:val="24"/>
                <w:lang w:val="en-GB"/>
              </w:rPr>
            </w:pPr>
            <w:r w:rsidRPr="002A28C3">
              <w:rPr>
                <w:rFonts w:eastAsia="Times New Roman"/>
                <w:b/>
                <w:i/>
                <w:sz w:val="24"/>
                <w:szCs w:val="24"/>
                <w:lang w:val="en-GB"/>
              </w:rPr>
              <w:t>Weakness</w:t>
            </w:r>
          </w:p>
        </w:tc>
      </w:tr>
      <w:tr w:rsidR="003F5F34" w:rsidRPr="002A28C3" w14:paraId="3F88E690" w14:textId="77777777">
        <w:tc>
          <w:tcPr>
            <w:tcW w:w="4680" w:type="dxa"/>
          </w:tcPr>
          <w:p w14:paraId="0813746A" w14:textId="008CB170" w:rsidR="003F5F34" w:rsidRPr="002A28C3" w:rsidRDefault="001E049C" w:rsidP="00F348DC">
            <w:pPr>
              <w:widowControl w:val="0"/>
              <w:numPr>
                <w:ilvl w:val="0"/>
                <w:numId w:val="4"/>
              </w:numPr>
              <w:spacing w:line="360" w:lineRule="auto"/>
              <w:jc w:val="both"/>
              <w:rPr>
                <w:rFonts w:eastAsia="Times New Roman"/>
                <w:sz w:val="24"/>
                <w:szCs w:val="24"/>
                <w:lang w:val="en-GB"/>
              </w:rPr>
            </w:pPr>
            <w:r w:rsidRPr="002A28C3">
              <w:rPr>
                <w:rFonts w:eastAsia="Times New Roman"/>
                <w:sz w:val="24"/>
                <w:szCs w:val="24"/>
                <w:lang w:val="en-GB"/>
              </w:rPr>
              <w:t xml:space="preserve">The use of smart or automated waste management </w:t>
            </w:r>
            <w:r w:rsidRPr="002A28C3">
              <w:rPr>
                <w:rFonts w:eastAsia="Times New Roman"/>
                <w:sz w:val="24"/>
                <w:szCs w:val="24"/>
                <w:lang w:val="en-GB"/>
              </w:rPr>
              <w:t>technology can be energy-efficient and cost-effective</w:t>
            </w:r>
            <w:r w:rsidR="00244478" w:rsidRPr="002A28C3">
              <w:rPr>
                <w:rFonts w:eastAsia="Times New Roman"/>
                <w:sz w:val="24"/>
                <w:szCs w:val="24"/>
                <w:lang w:val="en-GB"/>
              </w:rPr>
              <w:t xml:space="preserve"> (</w:t>
            </w:r>
            <w:r w:rsidR="00244478" w:rsidRPr="002A28C3">
              <w:rPr>
                <w:sz w:val="24"/>
                <w:szCs w:val="24"/>
              </w:rPr>
              <w:t>Salem</w:t>
            </w:r>
            <w:r w:rsidR="00244478" w:rsidRPr="002A28C3">
              <w:rPr>
                <w:rFonts w:eastAsia="Times New Roman"/>
                <w:sz w:val="24"/>
                <w:szCs w:val="24"/>
                <w:lang w:val="en-GB"/>
              </w:rPr>
              <w:t xml:space="preserve"> </w:t>
            </w:r>
            <w:r w:rsidR="00244478" w:rsidRPr="002A28C3">
              <w:rPr>
                <w:rFonts w:eastAsia="Times New Roman"/>
                <w:i/>
                <w:iCs/>
                <w:sz w:val="24"/>
                <w:szCs w:val="24"/>
                <w:lang w:val="en-GB"/>
              </w:rPr>
              <w:t>et al.</w:t>
            </w:r>
            <w:r w:rsidR="00244478" w:rsidRPr="002A28C3">
              <w:rPr>
                <w:rFonts w:eastAsia="Times New Roman"/>
                <w:sz w:val="24"/>
                <w:szCs w:val="24"/>
                <w:lang w:val="en-GB"/>
              </w:rPr>
              <w:t xml:space="preserve"> 2023)</w:t>
            </w:r>
            <w:r w:rsidRPr="002A28C3">
              <w:rPr>
                <w:rFonts w:eastAsia="Times New Roman"/>
                <w:sz w:val="24"/>
                <w:szCs w:val="24"/>
                <w:lang w:val="en-GB"/>
              </w:rPr>
              <w:t xml:space="preserve"> </w:t>
            </w:r>
          </w:p>
          <w:p w14:paraId="6D65B449" w14:textId="77777777" w:rsidR="003F5F34" w:rsidRPr="002A28C3" w:rsidRDefault="001E049C" w:rsidP="00F348DC">
            <w:pPr>
              <w:widowControl w:val="0"/>
              <w:numPr>
                <w:ilvl w:val="0"/>
                <w:numId w:val="4"/>
              </w:numPr>
              <w:spacing w:line="360" w:lineRule="auto"/>
              <w:jc w:val="both"/>
              <w:rPr>
                <w:rFonts w:eastAsia="Times New Roman"/>
                <w:sz w:val="24"/>
                <w:szCs w:val="24"/>
                <w:lang w:val="en-GB"/>
              </w:rPr>
            </w:pPr>
            <w:r w:rsidRPr="002A28C3">
              <w:rPr>
                <w:rFonts w:eastAsia="Times New Roman"/>
                <w:sz w:val="24"/>
                <w:szCs w:val="24"/>
                <w:lang w:val="en-GB"/>
              </w:rPr>
              <w:t>The use of this technology saves a lot of time with the smart system and sensors that are equipped</w:t>
            </w:r>
          </w:p>
          <w:p w14:paraId="71C2540B" w14:textId="1232DE7E" w:rsidR="003F5F34" w:rsidRPr="002A28C3" w:rsidRDefault="001E049C" w:rsidP="00F348DC">
            <w:pPr>
              <w:widowControl w:val="0"/>
              <w:numPr>
                <w:ilvl w:val="0"/>
                <w:numId w:val="4"/>
              </w:numPr>
              <w:spacing w:line="360" w:lineRule="auto"/>
              <w:jc w:val="both"/>
              <w:rPr>
                <w:rFonts w:eastAsia="Times New Roman"/>
                <w:sz w:val="24"/>
                <w:szCs w:val="24"/>
                <w:lang w:val="en-GB"/>
              </w:rPr>
            </w:pPr>
            <w:r w:rsidRPr="002A28C3">
              <w:rPr>
                <w:rFonts w:eastAsia="Times New Roman"/>
                <w:sz w:val="24"/>
                <w:szCs w:val="24"/>
                <w:lang w:val="en-GB"/>
              </w:rPr>
              <w:t xml:space="preserve"> The maintenance cost, operating cost and infrastructure cost can be reduced with the use of this system </w:t>
            </w:r>
            <w:r w:rsidR="00244478" w:rsidRPr="002A28C3">
              <w:rPr>
                <w:rFonts w:eastAsia="Times New Roman"/>
                <w:sz w:val="24"/>
                <w:szCs w:val="24"/>
                <w:lang w:val="en-GB"/>
              </w:rPr>
              <w:t>(</w:t>
            </w:r>
            <w:r w:rsidR="00244478" w:rsidRPr="002A28C3">
              <w:rPr>
                <w:sz w:val="24"/>
                <w:szCs w:val="24"/>
              </w:rPr>
              <w:t>Aithal, 2021)</w:t>
            </w:r>
          </w:p>
          <w:p w14:paraId="471F3031" w14:textId="77777777" w:rsidR="003F5F34" w:rsidRPr="002A28C3" w:rsidRDefault="001E049C" w:rsidP="00F348DC">
            <w:pPr>
              <w:widowControl w:val="0"/>
              <w:numPr>
                <w:ilvl w:val="0"/>
                <w:numId w:val="4"/>
              </w:numPr>
              <w:spacing w:line="360" w:lineRule="auto"/>
              <w:jc w:val="both"/>
              <w:rPr>
                <w:rFonts w:eastAsia="Times New Roman"/>
                <w:sz w:val="24"/>
                <w:szCs w:val="24"/>
                <w:lang w:val="en-GB"/>
              </w:rPr>
            </w:pPr>
            <w:r w:rsidRPr="002A28C3">
              <w:rPr>
                <w:rFonts w:eastAsia="Times New Roman"/>
                <w:sz w:val="24"/>
                <w:szCs w:val="24"/>
                <w:lang w:val="en-GB"/>
              </w:rPr>
              <w:t>The use of this smart system can help in decreasing the air and noise pollution through efficient cleaning and sustainable measures</w:t>
            </w:r>
          </w:p>
        </w:tc>
        <w:tc>
          <w:tcPr>
            <w:tcW w:w="4680" w:type="dxa"/>
          </w:tcPr>
          <w:p w14:paraId="1288ADEE" w14:textId="74AE3542" w:rsidR="003F5F34" w:rsidRPr="002A28C3" w:rsidRDefault="001E049C" w:rsidP="00F348DC">
            <w:pPr>
              <w:widowControl w:val="0"/>
              <w:numPr>
                <w:ilvl w:val="0"/>
                <w:numId w:val="7"/>
              </w:numPr>
              <w:spacing w:line="360" w:lineRule="auto"/>
              <w:jc w:val="both"/>
              <w:rPr>
                <w:rFonts w:eastAsia="Times New Roman"/>
                <w:sz w:val="24"/>
                <w:szCs w:val="24"/>
                <w:lang w:val="en-GB"/>
              </w:rPr>
            </w:pPr>
            <w:r w:rsidRPr="002A28C3">
              <w:rPr>
                <w:rFonts w:eastAsia="Times New Roman"/>
                <w:sz w:val="24"/>
                <w:szCs w:val="24"/>
                <w:lang w:val="en-GB"/>
              </w:rPr>
              <w:t>The initial costs and investment for integrating this technology for smart dustbin, waste collection system and management is quite expensive</w:t>
            </w:r>
            <w:r w:rsidR="00244478" w:rsidRPr="002A28C3">
              <w:rPr>
                <w:rFonts w:eastAsia="Times New Roman"/>
                <w:sz w:val="24"/>
                <w:szCs w:val="24"/>
                <w:lang w:val="en-GB"/>
              </w:rPr>
              <w:t xml:space="preserve"> (</w:t>
            </w:r>
            <w:r w:rsidR="00244478" w:rsidRPr="002A28C3">
              <w:rPr>
                <w:sz w:val="24"/>
                <w:szCs w:val="24"/>
              </w:rPr>
              <w:t xml:space="preserve">Ali </w:t>
            </w:r>
            <w:r w:rsidR="00244478" w:rsidRPr="002A28C3">
              <w:rPr>
                <w:i/>
                <w:iCs/>
                <w:sz w:val="24"/>
                <w:szCs w:val="24"/>
              </w:rPr>
              <w:t xml:space="preserve">et al. </w:t>
            </w:r>
            <w:r w:rsidR="00244478" w:rsidRPr="002A28C3">
              <w:rPr>
                <w:sz w:val="24"/>
                <w:szCs w:val="24"/>
              </w:rPr>
              <w:t>2020)</w:t>
            </w:r>
          </w:p>
          <w:p w14:paraId="20854D0B" w14:textId="66259CF3" w:rsidR="003F5F34" w:rsidRPr="002A28C3" w:rsidRDefault="001E049C" w:rsidP="00F348DC">
            <w:pPr>
              <w:widowControl w:val="0"/>
              <w:numPr>
                <w:ilvl w:val="0"/>
                <w:numId w:val="7"/>
              </w:numPr>
              <w:spacing w:line="360" w:lineRule="auto"/>
              <w:jc w:val="both"/>
              <w:rPr>
                <w:rFonts w:eastAsia="Times New Roman"/>
                <w:sz w:val="24"/>
                <w:szCs w:val="24"/>
                <w:lang w:val="en-GB"/>
              </w:rPr>
            </w:pPr>
            <w:r w:rsidRPr="002A28C3">
              <w:rPr>
                <w:rFonts w:eastAsia="Times New Roman"/>
                <w:sz w:val="24"/>
                <w:szCs w:val="24"/>
                <w:lang w:val="en-GB"/>
              </w:rPr>
              <w:t>The limited memory size in the sensor nodes that are used in the dustbins is another weakness for this technology</w:t>
            </w:r>
            <w:r w:rsidR="00244478" w:rsidRPr="002A28C3">
              <w:rPr>
                <w:rFonts w:eastAsia="Times New Roman"/>
                <w:sz w:val="24"/>
                <w:szCs w:val="24"/>
                <w:lang w:val="en-GB"/>
              </w:rPr>
              <w:t xml:space="preserve"> (</w:t>
            </w:r>
            <w:r w:rsidR="00244478" w:rsidRPr="002A28C3">
              <w:rPr>
                <w:sz w:val="24"/>
                <w:szCs w:val="24"/>
              </w:rPr>
              <w:t xml:space="preserve">Ijemaru </w:t>
            </w:r>
            <w:r w:rsidR="00244478" w:rsidRPr="002A28C3">
              <w:rPr>
                <w:i/>
                <w:iCs/>
                <w:sz w:val="24"/>
                <w:szCs w:val="24"/>
              </w:rPr>
              <w:t>et al.</w:t>
            </w:r>
            <w:r w:rsidR="00244478" w:rsidRPr="002A28C3">
              <w:rPr>
                <w:sz w:val="24"/>
                <w:szCs w:val="24"/>
              </w:rPr>
              <w:t xml:space="preserve"> 2022)</w:t>
            </w:r>
          </w:p>
          <w:p w14:paraId="34E960B6" w14:textId="4B8A44CD" w:rsidR="003F5F34" w:rsidRPr="002A28C3" w:rsidRDefault="001E049C" w:rsidP="00F348DC">
            <w:pPr>
              <w:widowControl w:val="0"/>
              <w:numPr>
                <w:ilvl w:val="0"/>
                <w:numId w:val="7"/>
              </w:numPr>
              <w:spacing w:line="360" w:lineRule="auto"/>
              <w:jc w:val="both"/>
              <w:rPr>
                <w:rFonts w:eastAsia="Times New Roman"/>
                <w:sz w:val="24"/>
                <w:szCs w:val="24"/>
                <w:lang w:val="en-GB"/>
              </w:rPr>
            </w:pPr>
            <w:r w:rsidRPr="002A28C3">
              <w:rPr>
                <w:rFonts w:eastAsia="Times New Roman"/>
                <w:sz w:val="24"/>
                <w:szCs w:val="24"/>
                <w:lang w:val="en-GB"/>
              </w:rPr>
              <w:t xml:space="preserve">The lower speed of data and shorter range of the wireless technologies that are used in the </w:t>
            </w:r>
            <w:r w:rsidR="00244478" w:rsidRPr="002A28C3">
              <w:rPr>
                <w:rFonts w:eastAsia="Times New Roman"/>
                <w:sz w:val="24"/>
                <w:szCs w:val="24"/>
                <w:lang w:val="en-GB"/>
              </w:rPr>
              <w:t>Wi-Fi</w:t>
            </w:r>
            <w:r w:rsidRPr="002A28C3">
              <w:rPr>
                <w:rFonts w:eastAsia="Times New Roman"/>
                <w:sz w:val="24"/>
                <w:szCs w:val="24"/>
                <w:lang w:val="en-GB"/>
              </w:rPr>
              <w:t xml:space="preserve"> is another disadvantage</w:t>
            </w:r>
          </w:p>
          <w:p w14:paraId="782FE50E" w14:textId="11D794AB" w:rsidR="003F5F34" w:rsidRPr="002A28C3" w:rsidRDefault="001E049C" w:rsidP="00F348DC">
            <w:pPr>
              <w:widowControl w:val="0"/>
              <w:numPr>
                <w:ilvl w:val="0"/>
                <w:numId w:val="7"/>
              </w:numPr>
              <w:spacing w:line="360" w:lineRule="auto"/>
              <w:jc w:val="both"/>
              <w:rPr>
                <w:rFonts w:eastAsia="Times New Roman"/>
                <w:sz w:val="24"/>
                <w:szCs w:val="24"/>
                <w:lang w:val="en-GB"/>
              </w:rPr>
            </w:pPr>
            <w:r w:rsidRPr="002A28C3">
              <w:rPr>
                <w:rFonts w:eastAsia="Times New Roman"/>
                <w:sz w:val="24"/>
                <w:szCs w:val="24"/>
                <w:lang w:val="en-GB"/>
              </w:rPr>
              <w:t>The reduction in the requirement of manpower can cause a significant level of unemployment</w:t>
            </w:r>
            <w:r w:rsidR="00244478" w:rsidRPr="002A28C3">
              <w:rPr>
                <w:rFonts w:eastAsia="Times New Roman"/>
                <w:sz w:val="24"/>
                <w:szCs w:val="24"/>
                <w:lang w:val="en-GB"/>
              </w:rPr>
              <w:t xml:space="preserve"> (</w:t>
            </w:r>
            <w:r w:rsidR="00244478" w:rsidRPr="002A28C3">
              <w:rPr>
                <w:sz w:val="24"/>
                <w:szCs w:val="24"/>
              </w:rPr>
              <w:t xml:space="preserve">Khan </w:t>
            </w:r>
            <w:r w:rsidR="00244478" w:rsidRPr="002A28C3">
              <w:rPr>
                <w:i/>
                <w:iCs/>
                <w:sz w:val="24"/>
                <w:szCs w:val="24"/>
              </w:rPr>
              <w:t>et al.</w:t>
            </w:r>
            <w:r w:rsidR="00244478" w:rsidRPr="002A28C3">
              <w:rPr>
                <w:sz w:val="24"/>
                <w:szCs w:val="24"/>
              </w:rPr>
              <w:t xml:space="preserve"> 2021)</w:t>
            </w:r>
          </w:p>
          <w:p w14:paraId="60733A1A" w14:textId="77777777" w:rsidR="003F5F34" w:rsidRPr="002A28C3" w:rsidRDefault="001E049C" w:rsidP="00F348DC">
            <w:pPr>
              <w:widowControl w:val="0"/>
              <w:numPr>
                <w:ilvl w:val="0"/>
                <w:numId w:val="7"/>
              </w:numPr>
              <w:spacing w:line="360" w:lineRule="auto"/>
              <w:jc w:val="both"/>
              <w:rPr>
                <w:rFonts w:eastAsia="Times New Roman"/>
                <w:sz w:val="24"/>
                <w:szCs w:val="24"/>
                <w:lang w:val="en-GB"/>
              </w:rPr>
            </w:pPr>
            <w:r w:rsidRPr="002A28C3">
              <w:rPr>
                <w:rFonts w:eastAsia="Times New Roman"/>
                <w:sz w:val="24"/>
                <w:szCs w:val="24"/>
                <w:lang w:val="en-GB"/>
              </w:rPr>
              <w:t xml:space="preserve">The lack of knowledge and education about this emergent technology is also another drawback </w:t>
            </w:r>
          </w:p>
        </w:tc>
      </w:tr>
      <w:tr w:rsidR="003F5F34" w:rsidRPr="002A28C3" w14:paraId="0B2E539E" w14:textId="77777777">
        <w:tc>
          <w:tcPr>
            <w:tcW w:w="4680" w:type="dxa"/>
            <w:shd w:val="clear" w:color="auto" w:fill="EA9999"/>
          </w:tcPr>
          <w:p w14:paraId="02020A78" w14:textId="77777777" w:rsidR="003F5F34" w:rsidRPr="002A28C3" w:rsidRDefault="001E049C" w:rsidP="00F348DC">
            <w:pPr>
              <w:widowControl w:val="0"/>
              <w:spacing w:line="360" w:lineRule="auto"/>
              <w:jc w:val="both"/>
              <w:rPr>
                <w:rFonts w:eastAsia="Times New Roman"/>
                <w:b/>
                <w:i/>
                <w:sz w:val="24"/>
                <w:szCs w:val="24"/>
                <w:lang w:val="en-GB"/>
              </w:rPr>
            </w:pPr>
            <w:r w:rsidRPr="002A28C3">
              <w:rPr>
                <w:rFonts w:eastAsia="Times New Roman"/>
                <w:b/>
                <w:i/>
                <w:sz w:val="24"/>
                <w:szCs w:val="24"/>
                <w:lang w:val="en-GB"/>
              </w:rPr>
              <w:t>Opportunity</w:t>
            </w:r>
          </w:p>
        </w:tc>
        <w:tc>
          <w:tcPr>
            <w:tcW w:w="4680" w:type="dxa"/>
            <w:shd w:val="clear" w:color="auto" w:fill="EA9999"/>
          </w:tcPr>
          <w:p w14:paraId="23583D24" w14:textId="77777777" w:rsidR="003F5F34" w:rsidRPr="002A28C3" w:rsidRDefault="001E049C" w:rsidP="00F348DC">
            <w:pPr>
              <w:widowControl w:val="0"/>
              <w:spacing w:line="360" w:lineRule="auto"/>
              <w:jc w:val="both"/>
              <w:rPr>
                <w:rFonts w:eastAsia="Times New Roman"/>
                <w:b/>
                <w:i/>
                <w:sz w:val="24"/>
                <w:szCs w:val="24"/>
                <w:lang w:val="en-GB"/>
              </w:rPr>
            </w:pPr>
            <w:r w:rsidRPr="002A28C3">
              <w:rPr>
                <w:rFonts w:eastAsia="Times New Roman"/>
                <w:b/>
                <w:i/>
                <w:sz w:val="24"/>
                <w:szCs w:val="24"/>
                <w:lang w:val="en-GB"/>
              </w:rPr>
              <w:t>Threats</w:t>
            </w:r>
          </w:p>
        </w:tc>
      </w:tr>
      <w:tr w:rsidR="003F5F34" w:rsidRPr="002A28C3" w14:paraId="2D8DB985" w14:textId="77777777">
        <w:tc>
          <w:tcPr>
            <w:tcW w:w="4680" w:type="dxa"/>
          </w:tcPr>
          <w:p w14:paraId="0B4A8E19" w14:textId="27EED7AA" w:rsidR="003F5F34" w:rsidRPr="002A28C3" w:rsidRDefault="001E049C" w:rsidP="00F348DC">
            <w:pPr>
              <w:widowControl w:val="0"/>
              <w:numPr>
                <w:ilvl w:val="0"/>
                <w:numId w:val="2"/>
              </w:numPr>
              <w:spacing w:line="360" w:lineRule="auto"/>
              <w:jc w:val="both"/>
              <w:rPr>
                <w:rFonts w:eastAsia="Times New Roman"/>
                <w:sz w:val="24"/>
                <w:szCs w:val="24"/>
                <w:lang w:val="en-GB"/>
              </w:rPr>
            </w:pPr>
            <w:r w:rsidRPr="002A28C3">
              <w:rPr>
                <w:rFonts w:eastAsia="Times New Roman"/>
                <w:sz w:val="24"/>
                <w:szCs w:val="24"/>
                <w:lang w:val="en-GB"/>
              </w:rPr>
              <w:t xml:space="preserve">The technology can help the hospitality industry through keeping the environment clean and beautiful through sustainable and green measures </w:t>
            </w:r>
            <w:r w:rsidR="00244478" w:rsidRPr="002A28C3">
              <w:rPr>
                <w:rFonts w:eastAsia="Times New Roman"/>
                <w:sz w:val="24"/>
                <w:szCs w:val="24"/>
                <w:lang w:val="en-GB"/>
              </w:rPr>
              <w:t>(</w:t>
            </w:r>
            <w:r w:rsidR="00244478" w:rsidRPr="002A28C3">
              <w:rPr>
                <w:sz w:val="24"/>
                <w:szCs w:val="24"/>
              </w:rPr>
              <w:t xml:space="preserve">Pardini </w:t>
            </w:r>
            <w:r w:rsidR="00244478" w:rsidRPr="002A28C3">
              <w:rPr>
                <w:i/>
                <w:iCs/>
                <w:sz w:val="24"/>
                <w:szCs w:val="24"/>
              </w:rPr>
              <w:t>et al.</w:t>
            </w:r>
            <w:r w:rsidR="00244478" w:rsidRPr="002A28C3">
              <w:rPr>
                <w:sz w:val="24"/>
                <w:szCs w:val="24"/>
              </w:rPr>
              <w:t xml:space="preserve"> 2020)</w:t>
            </w:r>
          </w:p>
          <w:p w14:paraId="463A0350" w14:textId="77777777" w:rsidR="003F5F34" w:rsidRPr="002A28C3" w:rsidRDefault="001E049C" w:rsidP="00F348DC">
            <w:pPr>
              <w:widowControl w:val="0"/>
              <w:numPr>
                <w:ilvl w:val="0"/>
                <w:numId w:val="2"/>
              </w:numPr>
              <w:spacing w:line="360" w:lineRule="auto"/>
              <w:jc w:val="both"/>
              <w:rPr>
                <w:rFonts w:eastAsia="Times New Roman"/>
                <w:sz w:val="24"/>
                <w:szCs w:val="24"/>
                <w:lang w:val="en-GB"/>
              </w:rPr>
            </w:pPr>
            <w:r w:rsidRPr="002A28C3">
              <w:rPr>
                <w:rFonts w:eastAsia="Times New Roman"/>
                <w:sz w:val="24"/>
                <w:szCs w:val="24"/>
                <w:lang w:val="en-GB"/>
              </w:rPr>
              <w:t xml:space="preserve">The technology emphasis on forming a healthy environment inside and outside the hotel </w:t>
            </w:r>
            <w:r w:rsidRPr="002A28C3">
              <w:rPr>
                <w:rFonts w:eastAsia="Times New Roman"/>
                <w:sz w:val="24"/>
                <w:szCs w:val="24"/>
                <w:lang w:val="en-GB"/>
              </w:rPr>
              <w:lastRenderedPageBreak/>
              <w:t>premises</w:t>
            </w:r>
          </w:p>
          <w:p w14:paraId="3A9DF0AD" w14:textId="34C83864" w:rsidR="003F5F34" w:rsidRPr="002A28C3" w:rsidRDefault="001E049C" w:rsidP="00F348DC">
            <w:pPr>
              <w:widowControl w:val="0"/>
              <w:numPr>
                <w:ilvl w:val="0"/>
                <w:numId w:val="2"/>
              </w:numPr>
              <w:spacing w:line="360" w:lineRule="auto"/>
              <w:jc w:val="both"/>
              <w:rPr>
                <w:rFonts w:eastAsia="Times New Roman"/>
                <w:sz w:val="24"/>
                <w:szCs w:val="24"/>
                <w:lang w:val="en-GB"/>
              </w:rPr>
            </w:pPr>
            <w:r w:rsidRPr="002A28C3">
              <w:rPr>
                <w:rFonts w:eastAsia="Times New Roman"/>
                <w:sz w:val="24"/>
                <w:szCs w:val="24"/>
                <w:lang w:val="en-GB"/>
              </w:rPr>
              <w:t>The technology helps in keeping the surrounding green, clean and reduces the bad smell of waste instantly</w:t>
            </w:r>
            <w:r w:rsidR="00244478" w:rsidRPr="002A28C3">
              <w:rPr>
                <w:rFonts w:eastAsia="Times New Roman"/>
                <w:sz w:val="24"/>
                <w:szCs w:val="24"/>
                <w:lang w:val="en-GB"/>
              </w:rPr>
              <w:t xml:space="preserve"> (</w:t>
            </w:r>
            <w:r w:rsidR="00244478" w:rsidRPr="002A28C3">
              <w:rPr>
                <w:sz w:val="24"/>
                <w:szCs w:val="24"/>
              </w:rPr>
              <w:t xml:space="preserve">Dubey </w:t>
            </w:r>
            <w:r w:rsidR="00244478" w:rsidRPr="002A28C3">
              <w:rPr>
                <w:i/>
                <w:iCs/>
                <w:sz w:val="24"/>
                <w:szCs w:val="24"/>
              </w:rPr>
              <w:t>et al.</w:t>
            </w:r>
            <w:r w:rsidR="00244478" w:rsidRPr="002A28C3">
              <w:rPr>
                <w:sz w:val="24"/>
                <w:szCs w:val="24"/>
              </w:rPr>
              <w:t xml:space="preserve"> 2020)</w:t>
            </w:r>
          </w:p>
          <w:p w14:paraId="5826E3CE" w14:textId="77777777" w:rsidR="003F5F34" w:rsidRPr="002A28C3" w:rsidRDefault="001E049C" w:rsidP="00F348DC">
            <w:pPr>
              <w:widowControl w:val="0"/>
              <w:numPr>
                <w:ilvl w:val="0"/>
                <w:numId w:val="2"/>
              </w:numPr>
              <w:spacing w:line="360" w:lineRule="auto"/>
              <w:jc w:val="both"/>
              <w:rPr>
                <w:rFonts w:eastAsia="Times New Roman"/>
                <w:sz w:val="24"/>
                <w:szCs w:val="24"/>
                <w:lang w:val="en-GB"/>
              </w:rPr>
            </w:pPr>
            <w:r w:rsidRPr="002A28C3">
              <w:rPr>
                <w:rFonts w:eastAsia="Times New Roman"/>
                <w:sz w:val="24"/>
                <w:szCs w:val="24"/>
                <w:lang w:val="en-GB"/>
              </w:rPr>
              <w:t>The application of this technology can help the hotels in decreasing the requirement of excessive manpower for the collection and disposal of waste</w:t>
            </w:r>
          </w:p>
        </w:tc>
        <w:tc>
          <w:tcPr>
            <w:tcW w:w="4680" w:type="dxa"/>
          </w:tcPr>
          <w:p w14:paraId="66FE3033" w14:textId="69C158CB" w:rsidR="003F5F34" w:rsidRPr="002A28C3" w:rsidRDefault="001E049C" w:rsidP="00F348DC">
            <w:pPr>
              <w:widowControl w:val="0"/>
              <w:numPr>
                <w:ilvl w:val="0"/>
                <w:numId w:val="6"/>
              </w:numPr>
              <w:spacing w:line="360" w:lineRule="auto"/>
              <w:jc w:val="both"/>
              <w:rPr>
                <w:rFonts w:eastAsia="Times New Roman"/>
                <w:sz w:val="24"/>
                <w:szCs w:val="24"/>
                <w:lang w:val="en-GB"/>
              </w:rPr>
            </w:pPr>
            <w:r w:rsidRPr="002A28C3">
              <w:rPr>
                <w:rFonts w:eastAsia="Times New Roman"/>
                <w:sz w:val="24"/>
                <w:szCs w:val="24"/>
                <w:lang w:val="en-GB"/>
              </w:rPr>
              <w:lastRenderedPageBreak/>
              <w:t xml:space="preserve">The lack of training and development programs in order to training the staffs to make and handle the automated waste management technology is a threat </w:t>
            </w:r>
            <w:r w:rsidR="00244478" w:rsidRPr="002A28C3">
              <w:rPr>
                <w:rFonts w:eastAsia="Times New Roman"/>
                <w:sz w:val="24"/>
                <w:szCs w:val="24"/>
                <w:lang w:val="en-GB"/>
              </w:rPr>
              <w:t>(</w:t>
            </w:r>
            <w:r w:rsidR="00244478" w:rsidRPr="002A28C3">
              <w:rPr>
                <w:sz w:val="24"/>
                <w:szCs w:val="24"/>
              </w:rPr>
              <w:t xml:space="preserve">Wawale </w:t>
            </w:r>
            <w:r w:rsidR="00244478" w:rsidRPr="002A28C3">
              <w:rPr>
                <w:i/>
                <w:iCs/>
                <w:sz w:val="24"/>
                <w:szCs w:val="24"/>
              </w:rPr>
              <w:t>et al.</w:t>
            </w:r>
            <w:r w:rsidR="00244478" w:rsidRPr="002A28C3">
              <w:rPr>
                <w:sz w:val="24"/>
                <w:szCs w:val="24"/>
              </w:rPr>
              <w:t xml:space="preserve"> 2022)</w:t>
            </w:r>
          </w:p>
          <w:p w14:paraId="408BF09D" w14:textId="77777777" w:rsidR="003F5F34" w:rsidRPr="002A28C3" w:rsidRDefault="001E049C" w:rsidP="00F348DC">
            <w:pPr>
              <w:widowControl w:val="0"/>
              <w:numPr>
                <w:ilvl w:val="0"/>
                <w:numId w:val="6"/>
              </w:numPr>
              <w:spacing w:line="360" w:lineRule="auto"/>
              <w:jc w:val="both"/>
              <w:rPr>
                <w:rFonts w:eastAsia="Times New Roman"/>
                <w:sz w:val="24"/>
                <w:szCs w:val="24"/>
                <w:lang w:val="en-GB"/>
              </w:rPr>
            </w:pPr>
            <w:r w:rsidRPr="002A28C3">
              <w:rPr>
                <w:rFonts w:eastAsia="Times New Roman"/>
                <w:sz w:val="24"/>
                <w:szCs w:val="24"/>
                <w:lang w:val="en-GB"/>
              </w:rPr>
              <w:t xml:space="preserve">The use of this technology can reduce the possibility of recycle and </w:t>
            </w:r>
            <w:r w:rsidRPr="002A28C3">
              <w:rPr>
                <w:rFonts w:eastAsia="Times New Roman"/>
                <w:sz w:val="24"/>
                <w:szCs w:val="24"/>
                <w:lang w:val="en-GB"/>
              </w:rPr>
              <w:lastRenderedPageBreak/>
              <w:t>reuse</w:t>
            </w:r>
          </w:p>
          <w:p w14:paraId="539A99F1" w14:textId="67FD14A6" w:rsidR="003F5F34" w:rsidRPr="002A28C3" w:rsidRDefault="001E049C" w:rsidP="00F348DC">
            <w:pPr>
              <w:widowControl w:val="0"/>
              <w:numPr>
                <w:ilvl w:val="0"/>
                <w:numId w:val="6"/>
              </w:numPr>
              <w:spacing w:line="360" w:lineRule="auto"/>
              <w:jc w:val="both"/>
              <w:rPr>
                <w:rFonts w:eastAsia="Times New Roman"/>
                <w:sz w:val="24"/>
                <w:szCs w:val="24"/>
                <w:lang w:val="en-GB"/>
              </w:rPr>
            </w:pPr>
            <w:r w:rsidRPr="002A28C3">
              <w:rPr>
                <w:rFonts w:eastAsia="Times New Roman"/>
                <w:sz w:val="24"/>
                <w:szCs w:val="24"/>
                <w:lang w:val="en-GB"/>
              </w:rPr>
              <w:t>The lack of awareness of the guest regarding the use of this technology can disappoint them and hamper their satisfaction level</w:t>
            </w:r>
            <w:r w:rsidR="00244478" w:rsidRPr="002A28C3">
              <w:rPr>
                <w:rFonts w:eastAsia="Times New Roman"/>
                <w:sz w:val="24"/>
                <w:szCs w:val="24"/>
                <w:lang w:val="en-GB"/>
              </w:rPr>
              <w:t xml:space="preserve"> (</w:t>
            </w:r>
            <w:r w:rsidR="00244478" w:rsidRPr="002A28C3">
              <w:rPr>
                <w:sz w:val="24"/>
                <w:szCs w:val="24"/>
              </w:rPr>
              <w:t xml:space="preserve">Fatimah </w:t>
            </w:r>
            <w:r w:rsidR="00244478" w:rsidRPr="002A28C3">
              <w:rPr>
                <w:i/>
                <w:iCs/>
                <w:sz w:val="24"/>
                <w:szCs w:val="24"/>
              </w:rPr>
              <w:t>et al.</w:t>
            </w:r>
            <w:r w:rsidR="00244478" w:rsidRPr="002A28C3">
              <w:rPr>
                <w:sz w:val="24"/>
                <w:szCs w:val="24"/>
              </w:rPr>
              <w:t xml:space="preserve"> 2020)</w:t>
            </w:r>
          </w:p>
          <w:p w14:paraId="6D108365" w14:textId="4D4F8135" w:rsidR="003F5F34" w:rsidRPr="002A28C3" w:rsidRDefault="001E049C" w:rsidP="00F348DC">
            <w:pPr>
              <w:widowControl w:val="0"/>
              <w:numPr>
                <w:ilvl w:val="0"/>
                <w:numId w:val="6"/>
              </w:numPr>
              <w:spacing w:line="360" w:lineRule="auto"/>
              <w:jc w:val="both"/>
              <w:rPr>
                <w:rFonts w:eastAsia="Times New Roman"/>
                <w:sz w:val="24"/>
                <w:szCs w:val="24"/>
                <w:lang w:val="en-GB"/>
              </w:rPr>
            </w:pPr>
            <w:r w:rsidRPr="002A28C3">
              <w:rPr>
                <w:rFonts w:eastAsia="Times New Roman"/>
                <w:sz w:val="24"/>
                <w:szCs w:val="24"/>
                <w:lang w:val="en-GB"/>
              </w:rPr>
              <w:t xml:space="preserve">The lack of technologically-skilled </w:t>
            </w:r>
            <w:r w:rsidR="00244478" w:rsidRPr="002A28C3">
              <w:rPr>
                <w:rFonts w:eastAsia="Times New Roman"/>
                <w:sz w:val="24"/>
                <w:szCs w:val="24"/>
                <w:lang w:val="en-GB"/>
              </w:rPr>
              <w:t>labour</w:t>
            </w:r>
            <w:r w:rsidRPr="002A28C3">
              <w:rPr>
                <w:rFonts w:eastAsia="Times New Roman"/>
                <w:sz w:val="24"/>
                <w:szCs w:val="24"/>
                <w:lang w:val="en-GB"/>
              </w:rPr>
              <w:t xml:space="preserve"> force for handling and maintaining the automated waste management technology is a major threat as well</w:t>
            </w:r>
          </w:p>
        </w:tc>
      </w:tr>
    </w:tbl>
    <w:p w14:paraId="3112F8A9" w14:textId="77777777" w:rsidR="003F5F34" w:rsidRPr="002A28C3" w:rsidRDefault="001E049C" w:rsidP="00F348DC">
      <w:pPr>
        <w:spacing w:line="360" w:lineRule="auto"/>
        <w:jc w:val="center"/>
        <w:rPr>
          <w:rFonts w:eastAsia="Times New Roman"/>
          <w:b/>
          <w:sz w:val="24"/>
          <w:szCs w:val="24"/>
          <w:lang w:val="en-GB"/>
        </w:rPr>
      </w:pPr>
      <w:r w:rsidRPr="002A28C3">
        <w:rPr>
          <w:rFonts w:eastAsia="Times New Roman"/>
          <w:b/>
          <w:sz w:val="24"/>
          <w:szCs w:val="24"/>
          <w:lang w:val="en-GB"/>
        </w:rPr>
        <w:lastRenderedPageBreak/>
        <w:t>Table 1: The SWOT Analysis of the Contemporary Technology Theme’s impact on the Hospitality Industry</w:t>
      </w:r>
    </w:p>
    <w:p w14:paraId="3FDA40F7" w14:textId="77777777" w:rsidR="003F5F34" w:rsidRPr="002A28C3" w:rsidRDefault="001E049C" w:rsidP="00F348DC">
      <w:pPr>
        <w:spacing w:line="360" w:lineRule="auto"/>
        <w:jc w:val="center"/>
        <w:rPr>
          <w:rFonts w:eastAsia="Times New Roman"/>
          <w:sz w:val="24"/>
          <w:szCs w:val="24"/>
          <w:lang w:val="en-GB"/>
        </w:rPr>
      </w:pPr>
      <w:r w:rsidRPr="002A28C3">
        <w:rPr>
          <w:rFonts w:eastAsia="Times New Roman"/>
          <w:sz w:val="24"/>
          <w:szCs w:val="24"/>
          <w:lang w:val="en-GB"/>
        </w:rPr>
        <w:t>(Source: Self-Developed)</w:t>
      </w:r>
    </w:p>
    <w:p w14:paraId="7B2C1F7D" w14:textId="0A784D7E" w:rsidR="00244478" w:rsidRPr="002A28C3" w:rsidRDefault="001E049C" w:rsidP="00F348DC">
      <w:pPr>
        <w:spacing w:line="360" w:lineRule="auto"/>
        <w:jc w:val="both"/>
        <w:rPr>
          <w:rFonts w:eastAsia="Times New Roman"/>
          <w:color w:val="0E101A"/>
          <w:sz w:val="24"/>
          <w:szCs w:val="24"/>
          <w:lang w:val="en-GB"/>
        </w:rPr>
      </w:pPr>
      <w:r w:rsidRPr="002A28C3">
        <w:rPr>
          <w:rFonts w:eastAsia="Times New Roman"/>
          <w:color w:val="0E101A"/>
          <w:sz w:val="24"/>
          <w:szCs w:val="24"/>
          <w:lang w:val="en-GB"/>
        </w:rPr>
        <w:t xml:space="preserve">The adoption of the SWOT analysis framework that has been illustrated above has helped in unveiling the possible strengths, opportunities as well as the weakness and threats of the </w:t>
      </w:r>
      <w:r w:rsidRPr="002A28C3">
        <w:rPr>
          <w:rFonts w:eastAsia="Times New Roman"/>
          <w:b/>
          <w:i/>
          <w:color w:val="0E101A"/>
          <w:sz w:val="24"/>
          <w:szCs w:val="24"/>
          <w:lang w:val="en-GB"/>
        </w:rPr>
        <w:t xml:space="preserve">“Automated Waste Management Technology” </w:t>
      </w:r>
      <w:r w:rsidRPr="002A28C3">
        <w:rPr>
          <w:rFonts w:eastAsia="Times New Roman"/>
          <w:color w:val="0E101A"/>
          <w:sz w:val="24"/>
          <w:szCs w:val="24"/>
          <w:lang w:val="en-GB"/>
        </w:rPr>
        <w:t>in the form of its impacts on the hospitality industry. The analysis has found that the use of this innovative technology can help in saving the excessive level of costs and energy that is used for managing waste in these hotels</w:t>
      </w:r>
      <w:r w:rsidR="00244478" w:rsidRPr="002A28C3">
        <w:rPr>
          <w:rFonts w:eastAsia="Times New Roman"/>
          <w:color w:val="0E101A"/>
          <w:sz w:val="24"/>
          <w:szCs w:val="24"/>
          <w:lang w:val="en-GB"/>
        </w:rPr>
        <w:t xml:space="preserve"> (</w:t>
      </w:r>
      <w:r w:rsidR="00244478" w:rsidRPr="002A28C3">
        <w:rPr>
          <w:sz w:val="24"/>
          <w:szCs w:val="24"/>
        </w:rPr>
        <w:t xml:space="preserve">Martin-Rios </w:t>
      </w:r>
      <w:r w:rsidR="00244478" w:rsidRPr="002A28C3">
        <w:rPr>
          <w:i/>
          <w:iCs/>
          <w:sz w:val="24"/>
          <w:szCs w:val="24"/>
        </w:rPr>
        <w:t>et al.</w:t>
      </w:r>
      <w:r w:rsidR="00244478" w:rsidRPr="002A28C3">
        <w:rPr>
          <w:sz w:val="24"/>
          <w:szCs w:val="24"/>
        </w:rPr>
        <w:t xml:space="preserve"> 2020)</w:t>
      </w:r>
      <w:r w:rsidRPr="002A28C3">
        <w:rPr>
          <w:rFonts w:eastAsia="Times New Roman"/>
          <w:color w:val="0E101A"/>
          <w:sz w:val="24"/>
          <w:szCs w:val="24"/>
          <w:lang w:val="en-GB"/>
        </w:rPr>
        <w:t>. Along with that, the use of this technology can decrease the level of required time that is needed for managing waste. On the other hand, the use of theology can eliminate the possibility of different kinds of pollut</w:t>
      </w:r>
      <w:r w:rsidRPr="002A28C3">
        <w:rPr>
          <w:rFonts w:eastAsia="Times New Roman"/>
          <w:color w:val="0E101A"/>
          <w:sz w:val="24"/>
          <w:szCs w:val="24"/>
          <w:lang w:val="en-GB"/>
        </w:rPr>
        <w:t>ion that are generated from the waste and its improper disposal in the environment</w:t>
      </w:r>
      <w:r w:rsidR="00244478" w:rsidRPr="002A28C3">
        <w:rPr>
          <w:rFonts w:eastAsia="Times New Roman"/>
          <w:color w:val="0E101A"/>
          <w:sz w:val="24"/>
          <w:szCs w:val="24"/>
          <w:lang w:val="en-GB"/>
        </w:rPr>
        <w:t xml:space="preserve"> (</w:t>
      </w:r>
      <w:r w:rsidR="00244478" w:rsidRPr="002A28C3">
        <w:rPr>
          <w:sz w:val="24"/>
          <w:szCs w:val="24"/>
        </w:rPr>
        <w:t>Aytaç and Korçak, 2021)</w:t>
      </w:r>
      <w:r w:rsidRPr="002A28C3">
        <w:rPr>
          <w:rFonts w:eastAsia="Times New Roman"/>
          <w:color w:val="0E101A"/>
          <w:sz w:val="24"/>
          <w:szCs w:val="24"/>
          <w:lang w:val="en-GB"/>
        </w:rPr>
        <w:t xml:space="preserve">. Moreover, guests who are sustainably conscious and prefer green management in the hotels where they stay can be satisfied with the smart waste management services offered by the </w:t>
      </w:r>
      <w:r w:rsidRPr="002A28C3">
        <w:rPr>
          <w:rFonts w:eastAsia="Times New Roman"/>
          <w:b/>
          <w:i/>
          <w:color w:val="0E101A"/>
          <w:sz w:val="24"/>
          <w:szCs w:val="24"/>
          <w:lang w:val="en-GB"/>
        </w:rPr>
        <w:t xml:space="preserve">“Automated Waste Management Technology” </w:t>
      </w:r>
      <w:r w:rsidRPr="002A28C3">
        <w:rPr>
          <w:rFonts w:eastAsia="Times New Roman"/>
          <w:color w:val="0E101A"/>
          <w:sz w:val="24"/>
          <w:szCs w:val="24"/>
          <w:lang w:val="en-GB"/>
        </w:rPr>
        <w:t xml:space="preserve">and witness how the </w:t>
      </w:r>
      <w:r w:rsidRPr="002A28C3">
        <w:rPr>
          <w:rFonts w:eastAsia="Times New Roman"/>
          <w:b/>
          <w:i/>
          <w:color w:val="0E101A"/>
          <w:sz w:val="24"/>
          <w:szCs w:val="24"/>
          <w:lang w:val="en-GB"/>
        </w:rPr>
        <w:t xml:space="preserve">“Automated Waste Management Technology” </w:t>
      </w:r>
      <w:r w:rsidRPr="002A28C3">
        <w:rPr>
          <w:rFonts w:eastAsia="Times New Roman"/>
          <w:color w:val="0E101A"/>
          <w:sz w:val="24"/>
          <w:szCs w:val="24"/>
          <w:lang w:val="en-GB"/>
        </w:rPr>
        <w:t>can satisfy their sustainable requirements in terms of waste management which can result in retaining those visitors and gues</w:t>
      </w:r>
      <w:r w:rsidRPr="002A28C3">
        <w:rPr>
          <w:rFonts w:eastAsia="Times New Roman"/>
          <w:color w:val="0E101A"/>
          <w:sz w:val="24"/>
          <w:szCs w:val="24"/>
          <w:lang w:val="en-GB"/>
        </w:rPr>
        <w:t xml:space="preserve">t for a long time. </w:t>
      </w:r>
    </w:p>
    <w:p w14:paraId="32FB07D7" w14:textId="19766E89" w:rsidR="003F5F34" w:rsidRPr="002A28C3" w:rsidRDefault="001E049C" w:rsidP="00F348DC">
      <w:pPr>
        <w:spacing w:line="360" w:lineRule="auto"/>
        <w:jc w:val="both"/>
        <w:rPr>
          <w:rFonts w:eastAsia="Times New Roman"/>
          <w:color w:val="0E101A"/>
          <w:sz w:val="24"/>
          <w:szCs w:val="24"/>
          <w:lang w:val="en-GB"/>
        </w:rPr>
      </w:pPr>
      <w:r w:rsidRPr="002A28C3">
        <w:rPr>
          <w:rFonts w:eastAsia="Times New Roman"/>
          <w:color w:val="0E101A"/>
          <w:sz w:val="24"/>
          <w:szCs w:val="24"/>
          <w:lang w:val="en-GB"/>
        </w:rPr>
        <w:t xml:space="preserve">In addition to this, with the use of this innovation a healthy and hygienic environment can be developed around the hotel remedies which can attract a lot of visitors and guests towards the hotel. On the other hand, it has also been identified that in large </w:t>
      </w:r>
      <w:r w:rsidRPr="002A28C3">
        <w:rPr>
          <w:rFonts w:eastAsia="Times New Roman"/>
          <w:color w:val="0E101A"/>
          <w:sz w:val="24"/>
          <w:szCs w:val="24"/>
          <w:lang w:val="en-GB"/>
        </w:rPr>
        <w:lastRenderedPageBreak/>
        <w:t xml:space="preserve">hotels managing waste requires a lot of manpower and cost. However, with the application of </w:t>
      </w:r>
      <w:r w:rsidRPr="002A28C3">
        <w:rPr>
          <w:rFonts w:eastAsia="Times New Roman"/>
          <w:b/>
          <w:i/>
          <w:color w:val="0E101A"/>
          <w:sz w:val="24"/>
          <w:szCs w:val="24"/>
          <w:lang w:val="en-GB"/>
        </w:rPr>
        <w:t>“Automated Waste Management Technology,'' this</w:t>
      </w:r>
      <w:r w:rsidRPr="002A28C3">
        <w:rPr>
          <w:rFonts w:eastAsia="Times New Roman"/>
          <w:color w:val="0E101A"/>
          <w:sz w:val="24"/>
          <w:szCs w:val="24"/>
          <w:lang w:val="en-GB"/>
        </w:rPr>
        <w:t xml:space="preserve"> huge requirement of manpower can be decreased in an effective manner</w:t>
      </w:r>
      <w:r w:rsidR="00BD7A39" w:rsidRPr="002A28C3">
        <w:rPr>
          <w:rFonts w:eastAsia="Times New Roman"/>
          <w:color w:val="0E101A"/>
          <w:sz w:val="24"/>
          <w:szCs w:val="24"/>
          <w:lang w:val="en-GB"/>
        </w:rPr>
        <w:t xml:space="preserve"> (</w:t>
      </w:r>
      <w:r w:rsidR="00BD7A39" w:rsidRPr="002A28C3">
        <w:rPr>
          <w:sz w:val="24"/>
          <w:szCs w:val="24"/>
        </w:rPr>
        <w:t>Touni, 2020)</w:t>
      </w:r>
      <w:r w:rsidRPr="002A28C3">
        <w:rPr>
          <w:rFonts w:eastAsia="Times New Roman"/>
          <w:color w:val="0E101A"/>
          <w:sz w:val="24"/>
          <w:szCs w:val="24"/>
          <w:lang w:val="en-GB"/>
        </w:rPr>
        <w:t xml:space="preserve">. However, apart from these advantageous traits using a smart and technologically-advanced waste management system has its own sets of limitations as well. For instance, the infrastructure development for implementing this </w:t>
      </w:r>
      <w:r w:rsidRPr="002A28C3">
        <w:rPr>
          <w:rFonts w:eastAsia="Times New Roman"/>
          <w:b/>
          <w:i/>
          <w:color w:val="0E101A"/>
          <w:sz w:val="24"/>
          <w:szCs w:val="24"/>
          <w:lang w:val="en-GB"/>
        </w:rPr>
        <w:t xml:space="preserve">“Automated Waste Management Technology” </w:t>
      </w:r>
      <w:r w:rsidRPr="002A28C3">
        <w:rPr>
          <w:rFonts w:eastAsia="Times New Roman"/>
          <w:color w:val="0E101A"/>
          <w:sz w:val="24"/>
          <w:szCs w:val="24"/>
          <w:lang w:val="en-GB"/>
        </w:rPr>
        <w:t>is very costly which makes i</w:t>
      </w:r>
      <w:r w:rsidRPr="002A28C3">
        <w:rPr>
          <w:rFonts w:eastAsia="Times New Roman"/>
          <w:color w:val="0E101A"/>
          <w:sz w:val="24"/>
          <w:szCs w:val="24"/>
          <w:lang w:val="en-GB"/>
        </w:rPr>
        <w:t>t quite difficult for small and medium-scale hotels to integrate the technology into their system of managing waste. On the other hand, the analysis has also revealed that the limited memory size and the low speed of data create problems while using this technology for managing waste for a long time and long range. Furthermore, the length is quite new, hence there is a limitation of knowledge about its uses and drawbacks which can hamper the overall waste management system if the technology is not integrate</w:t>
      </w:r>
      <w:r w:rsidRPr="002A28C3">
        <w:rPr>
          <w:rFonts w:eastAsia="Times New Roman"/>
          <w:color w:val="0E101A"/>
          <w:sz w:val="24"/>
          <w:szCs w:val="24"/>
          <w:lang w:val="en-GB"/>
        </w:rPr>
        <w:t>d with proper knowledge</w:t>
      </w:r>
      <w:r w:rsidR="00BD7A39" w:rsidRPr="002A28C3">
        <w:rPr>
          <w:rFonts w:eastAsia="Times New Roman"/>
          <w:color w:val="0E101A"/>
          <w:sz w:val="24"/>
          <w:szCs w:val="24"/>
          <w:lang w:val="en-GB"/>
        </w:rPr>
        <w:t xml:space="preserve"> (</w:t>
      </w:r>
      <w:r w:rsidR="00BD7A39" w:rsidRPr="002A28C3">
        <w:rPr>
          <w:sz w:val="24"/>
          <w:szCs w:val="24"/>
        </w:rPr>
        <w:t xml:space="preserve">Salem </w:t>
      </w:r>
      <w:r w:rsidR="00BD7A39" w:rsidRPr="002A28C3">
        <w:rPr>
          <w:i/>
          <w:iCs/>
          <w:sz w:val="24"/>
          <w:szCs w:val="24"/>
        </w:rPr>
        <w:t>et al</w:t>
      </w:r>
      <w:r w:rsidR="00BD7A39" w:rsidRPr="002A28C3">
        <w:rPr>
          <w:sz w:val="24"/>
          <w:szCs w:val="24"/>
        </w:rPr>
        <w:t>. 2023)</w:t>
      </w:r>
      <w:r w:rsidRPr="002A28C3">
        <w:rPr>
          <w:rFonts w:eastAsia="Times New Roman"/>
          <w:color w:val="0E101A"/>
          <w:sz w:val="24"/>
          <w:szCs w:val="24"/>
          <w:lang w:val="en-GB"/>
        </w:rPr>
        <w:t xml:space="preserve">. The lack of skilled </w:t>
      </w:r>
      <w:r w:rsidR="00244478" w:rsidRPr="002A28C3">
        <w:rPr>
          <w:rFonts w:eastAsia="Times New Roman"/>
          <w:color w:val="0E101A"/>
          <w:sz w:val="24"/>
          <w:szCs w:val="24"/>
          <w:lang w:val="en-GB"/>
        </w:rPr>
        <w:t>labour</w:t>
      </w:r>
      <w:r w:rsidRPr="002A28C3">
        <w:rPr>
          <w:rFonts w:eastAsia="Times New Roman"/>
          <w:color w:val="0E101A"/>
          <w:sz w:val="24"/>
          <w:szCs w:val="24"/>
          <w:lang w:val="en-GB"/>
        </w:rPr>
        <w:t xml:space="preserve"> and awareness of the technology can make it problematic for both the staff and the guests to use and operate the smart and advanced waste management system. </w:t>
      </w:r>
    </w:p>
    <w:p w14:paraId="6368A137" w14:textId="22C25965" w:rsidR="003F5F34" w:rsidRPr="002A28C3" w:rsidRDefault="001E049C" w:rsidP="00F348DC">
      <w:pPr>
        <w:pStyle w:val="Heading1"/>
        <w:numPr>
          <w:ilvl w:val="0"/>
          <w:numId w:val="12"/>
        </w:numPr>
        <w:rPr>
          <w:rFonts w:ascii="Arial" w:hAnsi="Arial"/>
          <w:sz w:val="24"/>
          <w:szCs w:val="24"/>
          <w:lang w:val="en-GB"/>
        </w:rPr>
      </w:pPr>
      <w:bookmarkStart w:id="2" w:name="_Toc156580400"/>
      <w:r w:rsidRPr="002A28C3">
        <w:rPr>
          <w:rFonts w:ascii="Arial" w:hAnsi="Arial"/>
          <w:sz w:val="24"/>
          <w:szCs w:val="24"/>
          <w:lang w:val="en-GB"/>
        </w:rPr>
        <w:t>Application to the Hotel and Hospitality Sector</w:t>
      </w:r>
      <w:bookmarkEnd w:id="2"/>
    </w:p>
    <w:p w14:paraId="636DB772" w14:textId="70BC2407" w:rsidR="00BD7A39" w:rsidRPr="002A28C3" w:rsidRDefault="001E049C" w:rsidP="00F348DC">
      <w:pPr>
        <w:spacing w:line="360" w:lineRule="auto"/>
        <w:jc w:val="both"/>
        <w:rPr>
          <w:rFonts w:eastAsia="Times New Roman"/>
          <w:color w:val="0E101A"/>
          <w:sz w:val="24"/>
          <w:szCs w:val="24"/>
          <w:lang w:val="en-GB"/>
        </w:rPr>
      </w:pPr>
      <w:r w:rsidRPr="002A28C3">
        <w:rPr>
          <w:rFonts w:eastAsia="Times New Roman"/>
          <w:color w:val="0E101A"/>
          <w:sz w:val="24"/>
          <w:szCs w:val="24"/>
          <w:lang w:val="en-GB"/>
        </w:rPr>
        <w:t>In view of applying the selected contemporary technology in the hospitality and hotel sector, a specific area from the hotel industry or sector has been chosen for assessing its possible impacts on this specific sector. The operations and activities of the housekeeping department play a pivotal role in the hospitality industry which tends to influence the retention rate of customers in the hotels. It is because the services associated with the housekeeping department in managing the waste provide an aesthet</w:t>
      </w:r>
      <w:r w:rsidRPr="002A28C3">
        <w:rPr>
          <w:rFonts w:eastAsia="Times New Roman"/>
          <w:color w:val="0E101A"/>
          <w:sz w:val="24"/>
          <w:szCs w:val="24"/>
          <w:lang w:val="en-GB"/>
        </w:rPr>
        <w:t>ic, safe, clean, and comfortable hotel environment for the guests</w:t>
      </w:r>
      <w:r w:rsidR="00BD7A39" w:rsidRPr="002A28C3">
        <w:rPr>
          <w:rFonts w:eastAsia="Times New Roman"/>
          <w:color w:val="0E101A"/>
          <w:sz w:val="24"/>
          <w:szCs w:val="24"/>
          <w:lang w:val="en-GB"/>
        </w:rPr>
        <w:t xml:space="preserve"> (</w:t>
      </w:r>
      <w:r w:rsidR="00BD7A39" w:rsidRPr="002A28C3">
        <w:rPr>
          <w:sz w:val="24"/>
          <w:szCs w:val="24"/>
        </w:rPr>
        <w:t xml:space="preserve">Prakash </w:t>
      </w:r>
      <w:r w:rsidR="00BD7A39" w:rsidRPr="002A28C3">
        <w:rPr>
          <w:i/>
          <w:iCs/>
          <w:sz w:val="24"/>
          <w:szCs w:val="24"/>
        </w:rPr>
        <w:t>et al.</w:t>
      </w:r>
      <w:r w:rsidR="00BD7A39" w:rsidRPr="002A28C3">
        <w:rPr>
          <w:sz w:val="24"/>
          <w:szCs w:val="24"/>
        </w:rPr>
        <w:t xml:space="preserve"> 2023)</w:t>
      </w:r>
      <w:r w:rsidRPr="002A28C3">
        <w:rPr>
          <w:rFonts w:eastAsia="Times New Roman"/>
          <w:color w:val="0E101A"/>
          <w:sz w:val="24"/>
          <w:szCs w:val="24"/>
          <w:lang w:val="en-GB"/>
        </w:rPr>
        <w:t xml:space="preserve">. Hence, from the above assessment of the housekeeping department, it can be easily understood that managing waste, cleanliness, and hygiene is the sole purpose of housekeeping and that is why this specific technology of smart waste management has been chosen so that the operations and services of the housekeeping can be made more efficient and sustainable through modern technology. </w:t>
      </w:r>
    </w:p>
    <w:p w14:paraId="03CF2D56" w14:textId="7B197E44" w:rsidR="00BD7A39" w:rsidRPr="002A28C3" w:rsidRDefault="001E049C" w:rsidP="00F348DC">
      <w:pPr>
        <w:spacing w:line="360" w:lineRule="auto"/>
        <w:jc w:val="both"/>
        <w:rPr>
          <w:rFonts w:eastAsia="Times New Roman"/>
          <w:color w:val="0E101A"/>
          <w:sz w:val="24"/>
          <w:szCs w:val="24"/>
          <w:lang w:val="en-GB"/>
        </w:rPr>
      </w:pPr>
      <w:r w:rsidRPr="002A28C3">
        <w:rPr>
          <w:rFonts w:eastAsia="Times New Roman"/>
          <w:color w:val="0E101A"/>
          <w:sz w:val="24"/>
          <w:szCs w:val="24"/>
          <w:lang w:val="en-GB"/>
        </w:rPr>
        <w:t xml:space="preserve">In this regard, an acute analysis has been undertaken which has uncovered various beneficial traits of incorporating the </w:t>
      </w:r>
      <w:r w:rsidRPr="002A28C3">
        <w:rPr>
          <w:rFonts w:eastAsia="Times New Roman"/>
          <w:b/>
          <w:i/>
          <w:color w:val="0E101A"/>
          <w:sz w:val="24"/>
          <w:szCs w:val="24"/>
          <w:lang w:val="en-GB"/>
        </w:rPr>
        <w:t xml:space="preserve">“Automated Waste Management Technology” </w:t>
      </w:r>
      <w:r w:rsidRPr="002A28C3">
        <w:rPr>
          <w:rFonts w:eastAsia="Times New Roman"/>
          <w:color w:val="0E101A"/>
          <w:sz w:val="24"/>
          <w:szCs w:val="24"/>
          <w:lang w:val="en-GB"/>
        </w:rPr>
        <w:lastRenderedPageBreak/>
        <w:t xml:space="preserve">in the housekeeping sector. For instance, the use of the aforementioned innovation and technology can ensure that the operations related to waste management are environmentally friendly and sustainable enough in order to achieve greater sustainability and efficiency. Moreover, the tech-based solutions that are offered by the </w:t>
      </w:r>
      <w:r w:rsidRPr="002A28C3">
        <w:rPr>
          <w:rFonts w:eastAsia="Times New Roman"/>
          <w:b/>
          <w:i/>
          <w:color w:val="0E101A"/>
          <w:sz w:val="24"/>
          <w:szCs w:val="24"/>
          <w:lang w:val="en-GB"/>
        </w:rPr>
        <w:t xml:space="preserve">“Automated Waste Management Technology” </w:t>
      </w:r>
      <w:r w:rsidRPr="002A28C3">
        <w:rPr>
          <w:rFonts w:eastAsia="Times New Roman"/>
          <w:color w:val="0E101A"/>
          <w:sz w:val="24"/>
          <w:szCs w:val="24"/>
          <w:lang w:val="en-GB"/>
        </w:rPr>
        <w:t xml:space="preserve">can help the housekeeping department of </w:t>
      </w:r>
      <w:r w:rsidRPr="002A28C3">
        <w:rPr>
          <w:rFonts w:eastAsia="Times New Roman"/>
          <w:b/>
          <w:i/>
          <w:color w:val="0E101A"/>
          <w:sz w:val="24"/>
          <w:szCs w:val="24"/>
          <w:lang w:val="en-GB"/>
        </w:rPr>
        <w:t xml:space="preserve">“Hotel Marriot” </w:t>
      </w:r>
      <w:r w:rsidRPr="002A28C3">
        <w:rPr>
          <w:rFonts w:eastAsia="Times New Roman"/>
          <w:color w:val="0E101A"/>
          <w:sz w:val="24"/>
          <w:szCs w:val="24"/>
          <w:lang w:val="en-GB"/>
        </w:rPr>
        <w:t>to decrease the chance of disease and pollution b</w:t>
      </w:r>
      <w:r w:rsidRPr="002A28C3">
        <w:rPr>
          <w:rFonts w:eastAsia="Times New Roman"/>
          <w:color w:val="0E101A"/>
          <w:sz w:val="24"/>
          <w:szCs w:val="24"/>
          <w:lang w:val="en-GB"/>
        </w:rPr>
        <w:t>eing spread and can reduce the hamper the waste pollutants caused in the environment and surrounding areas of the hotel</w:t>
      </w:r>
      <w:r w:rsidR="00BD7A39" w:rsidRPr="002A28C3">
        <w:rPr>
          <w:rFonts w:eastAsia="Times New Roman"/>
          <w:color w:val="0E101A"/>
          <w:sz w:val="24"/>
          <w:szCs w:val="24"/>
          <w:lang w:val="en-GB"/>
        </w:rPr>
        <w:t xml:space="preserve"> (</w:t>
      </w:r>
      <w:r w:rsidR="00BD7A39" w:rsidRPr="002A28C3">
        <w:rPr>
          <w:sz w:val="24"/>
          <w:szCs w:val="24"/>
        </w:rPr>
        <w:t>Ben Youssef and Zeqiri, 2022)</w:t>
      </w:r>
      <w:r w:rsidRPr="002A28C3">
        <w:rPr>
          <w:rFonts w:eastAsia="Times New Roman"/>
          <w:color w:val="0E101A"/>
          <w:sz w:val="24"/>
          <w:szCs w:val="24"/>
          <w:lang w:val="en-GB"/>
        </w:rPr>
        <w:t xml:space="preserve">. The software that is available in the automatic waste management system and process can guide the housekeeping staff regarding the quick collection of waste, sorting of solid and liquid waste, the impact of waste, and the procedures to dispose of the waste. </w:t>
      </w:r>
    </w:p>
    <w:p w14:paraId="761EB144" w14:textId="1328D1D7" w:rsidR="00BD7A39" w:rsidRPr="002A28C3" w:rsidRDefault="001E049C" w:rsidP="00F348DC">
      <w:pPr>
        <w:spacing w:line="360" w:lineRule="auto"/>
        <w:jc w:val="both"/>
        <w:rPr>
          <w:rFonts w:eastAsia="Times New Roman"/>
          <w:color w:val="0E101A"/>
          <w:sz w:val="24"/>
          <w:szCs w:val="24"/>
          <w:lang w:val="en-GB"/>
        </w:rPr>
      </w:pPr>
      <w:r w:rsidRPr="002A28C3">
        <w:rPr>
          <w:rFonts w:eastAsia="Times New Roman"/>
          <w:color w:val="0E101A"/>
          <w:sz w:val="24"/>
          <w:szCs w:val="24"/>
          <w:lang w:val="en-GB"/>
        </w:rPr>
        <w:t xml:space="preserve">Furthermore, the e-waste kiosks as a part of this technology can help the housekeeping staff as well as the visitors to dump their e-waste in a systematic and sustainable manner. On the other hand, the application of the </w:t>
      </w:r>
      <w:r w:rsidRPr="002A28C3">
        <w:rPr>
          <w:rFonts w:eastAsia="Times New Roman"/>
          <w:b/>
          <w:i/>
          <w:color w:val="0E101A"/>
          <w:sz w:val="24"/>
          <w:szCs w:val="24"/>
          <w:lang w:val="en-GB"/>
        </w:rPr>
        <w:t xml:space="preserve">“Automated Waste Management Technology” </w:t>
      </w:r>
      <w:r w:rsidRPr="002A28C3">
        <w:rPr>
          <w:rFonts w:eastAsia="Times New Roman"/>
          <w:color w:val="0E101A"/>
          <w:sz w:val="24"/>
          <w:szCs w:val="24"/>
          <w:lang w:val="en-GB"/>
        </w:rPr>
        <w:t>and its internal software and technologies can help the Department of Housekeeping to effectively motor the volume of waste generation and the way the waste is disposed of</w:t>
      </w:r>
      <w:r w:rsidR="00BD7A39" w:rsidRPr="002A28C3">
        <w:rPr>
          <w:rFonts w:eastAsia="Times New Roman"/>
          <w:color w:val="0E101A"/>
          <w:sz w:val="24"/>
          <w:szCs w:val="24"/>
          <w:lang w:val="en-GB"/>
        </w:rPr>
        <w:t xml:space="preserve"> (</w:t>
      </w:r>
      <w:r w:rsidR="00BD7A39" w:rsidRPr="002A28C3">
        <w:rPr>
          <w:sz w:val="24"/>
          <w:szCs w:val="24"/>
        </w:rPr>
        <w:t xml:space="preserve">Hamid </w:t>
      </w:r>
      <w:r w:rsidR="00BD7A39" w:rsidRPr="002A28C3">
        <w:rPr>
          <w:i/>
          <w:iCs/>
          <w:sz w:val="24"/>
          <w:szCs w:val="24"/>
        </w:rPr>
        <w:t>et al.</w:t>
      </w:r>
      <w:r w:rsidR="00BD7A39" w:rsidRPr="002A28C3">
        <w:rPr>
          <w:sz w:val="24"/>
          <w:szCs w:val="24"/>
        </w:rPr>
        <w:t xml:space="preserve"> 2020)</w:t>
      </w:r>
      <w:r w:rsidRPr="002A28C3">
        <w:rPr>
          <w:rFonts w:eastAsia="Times New Roman"/>
          <w:color w:val="0E101A"/>
          <w:sz w:val="24"/>
          <w:szCs w:val="24"/>
          <w:lang w:val="en-GB"/>
        </w:rPr>
        <w:t xml:space="preserve">. Apart from that, this technology can also help in </w:t>
      </w:r>
      <w:r w:rsidR="00BD7A39" w:rsidRPr="002A28C3">
        <w:rPr>
          <w:rFonts w:eastAsia="Times New Roman"/>
          <w:color w:val="0E101A"/>
          <w:sz w:val="24"/>
          <w:szCs w:val="24"/>
          <w:lang w:val="en-GB"/>
        </w:rPr>
        <w:t>analysing</w:t>
      </w:r>
      <w:r w:rsidRPr="002A28C3">
        <w:rPr>
          <w:rFonts w:eastAsia="Times New Roman"/>
          <w:color w:val="0E101A"/>
          <w:sz w:val="24"/>
          <w:szCs w:val="24"/>
          <w:lang w:val="en-GB"/>
        </w:rPr>
        <w:t xml:space="preserve"> the data related to waste generation and management. So that the hotel can understand the issues and complications in waste management and whether the hotel is able to abide by the sustainable measures of waste manageme</w:t>
      </w:r>
      <w:r w:rsidRPr="002A28C3">
        <w:rPr>
          <w:rFonts w:eastAsia="Times New Roman"/>
          <w:color w:val="0E101A"/>
          <w:sz w:val="24"/>
          <w:szCs w:val="24"/>
          <w:lang w:val="en-GB"/>
        </w:rPr>
        <w:t xml:space="preserve">nt. The application of artificial intelligence and big data analytics in the </w:t>
      </w:r>
      <w:r w:rsidRPr="002A28C3">
        <w:rPr>
          <w:rFonts w:eastAsia="Times New Roman"/>
          <w:b/>
          <w:i/>
          <w:color w:val="0E101A"/>
          <w:sz w:val="24"/>
          <w:szCs w:val="24"/>
          <w:lang w:val="en-GB"/>
        </w:rPr>
        <w:t xml:space="preserve">“Automated Waste Management Technology” </w:t>
      </w:r>
      <w:r w:rsidRPr="002A28C3">
        <w:rPr>
          <w:rFonts w:eastAsia="Times New Roman"/>
          <w:color w:val="0E101A"/>
          <w:sz w:val="24"/>
          <w:szCs w:val="24"/>
          <w:lang w:val="en-GB"/>
        </w:rPr>
        <w:t xml:space="preserve">can help in assessing the customer's perspective on waste management and find out whether they are happy or not with the services of the housekeeping. </w:t>
      </w:r>
    </w:p>
    <w:p w14:paraId="563D8496" w14:textId="77852E32" w:rsidR="00BD7A39" w:rsidRPr="002A28C3" w:rsidRDefault="001E049C" w:rsidP="00F348DC">
      <w:pPr>
        <w:spacing w:line="360" w:lineRule="auto"/>
        <w:jc w:val="both"/>
        <w:rPr>
          <w:rFonts w:eastAsia="Times New Roman"/>
          <w:color w:val="0E101A"/>
          <w:sz w:val="24"/>
          <w:szCs w:val="24"/>
          <w:lang w:val="en-GB"/>
        </w:rPr>
      </w:pPr>
      <w:r w:rsidRPr="002A28C3">
        <w:rPr>
          <w:rFonts w:eastAsia="Times New Roman"/>
          <w:color w:val="0E101A"/>
          <w:sz w:val="24"/>
          <w:szCs w:val="24"/>
          <w:lang w:val="en-GB"/>
        </w:rPr>
        <w:t xml:space="preserve">As a matter of fact, the impact caused by the waste of the hotel on human health and surrounding nature can also be perceived with the use of this innovation. In fact, the integration of the </w:t>
      </w:r>
      <w:r w:rsidRPr="002A28C3">
        <w:rPr>
          <w:rFonts w:eastAsia="Times New Roman"/>
          <w:b/>
          <w:i/>
          <w:color w:val="0E101A"/>
          <w:sz w:val="24"/>
          <w:szCs w:val="24"/>
          <w:lang w:val="en-GB"/>
        </w:rPr>
        <w:t xml:space="preserve">“Internet of Things” </w:t>
      </w:r>
      <w:r w:rsidRPr="002A28C3">
        <w:rPr>
          <w:rFonts w:eastAsia="Times New Roman"/>
          <w:color w:val="0E101A"/>
          <w:sz w:val="24"/>
          <w:szCs w:val="24"/>
          <w:lang w:val="en-GB"/>
        </w:rPr>
        <w:t>in the automated waste management technology in the smart bins for managing waste can make sure that the waste is collected, managed, and disposed of with better and effective real-time data collection</w:t>
      </w:r>
      <w:r w:rsidR="00BD7A39" w:rsidRPr="002A28C3">
        <w:rPr>
          <w:rFonts w:eastAsia="Times New Roman"/>
          <w:color w:val="0E101A"/>
          <w:sz w:val="24"/>
          <w:szCs w:val="24"/>
          <w:lang w:val="en-GB"/>
        </w:rPr>
        <w:t xml:space="preserve"> (</w:t>
      </w:r>
      <w:r w:rsidR="00BD7A39" w:rsidRPr="002A28C3">
        <w:rPr>
          <w:sz w:val="24"/>
          <w:szCs w:val="24"/>
        </w:rPr>
        <w:t xml:space="preserve">Akshay </w:t>
      </w:r>
      <w:r w:rsidR="00BD7A39" w:rsidRPr="002A28C3">
        <w:rPr>
          <w:i/>
          <w:iCs/>
          <w:sz w:val="24"/>
          <w:szCs w:val="24"/>
        </w:rPr>
        <w:t>et al.</w:t>
      </w:r>
      <w:r w:rsidR="00BD7A39" w:rsidRPr="002A28C3">
        <w:rPr>
          <w:sz w:val="24"/>
          <w:szCs w:val="24"/>
        </w:rPr>
        <w:t xml:space="preserve"> 2020)</w:t>
      </w:r>
      <w:r w:rsidRPr="002A28C3">
        <w:rPr>
          <w:rFonts w:eastAsia="Times New Roman"/>
          <w:color w:val="0E101A"/>
          <w:sz w:val="24"/>
          <w:szCs w:val="24"/>
          <w:lang w:val="en-GB"/>
        </w:rPr>
        <w:t xml:space="preserve">. To be precise, the use of IoT in the </w:t>
      </w:r>
      <w:r w:rsidRPr="002A28C3">
        <w:rPr>
          <w:rFonts w:eastAsia="Times New Roman"/>
          <w:b/>
          <w:i/>
          <w:color w:val="0E101A"/>
          <w:sz w:val="24"/>
          <w:szCs w:val="24"/>
          <w:lang w:val="en-GB"/>
        </w:rPr>
        <w:t xml:space="preserve">“Automated Waste Management Technology” </w:t>
      </w:r>
      <w:r w:rsidRPr="002A28C3">
        <w:rPr>
          <w:rFonts w:eastAsia="Times New Roman"/>
          <w:color w:val="0E101A"/>
          <w:sz w:val="24"/>
          <w:szCs w:val="24"/>
          <w:lang w:val="en-GB"/>
        </w:rPr>
        <w:t>can decrease the excess routine procedures that are done manually and make sure that the important processes are operated in an automated way. Another important aspect that has been identifi</w:t>
      </w:r>
      <w:r w:rsidRPr="002A28C3">
        <w:rPr>
          <w:rFonts w:eastAsia="Times New Roman"/>
          <w:color w:val="0E101A"/>
          <w:sz w:val="24"/>
          <w:szCs w:val="24"/>
          <w:lang w:val="en-GB"/>
        </w:rPr>
        <w:t xml:space="preserve">ed from the findings of key literary analysis is that the smart sensor can be used in the old container of waste </w:t>
      </w:r>
      <w:r w:rsidRPr="002A28C3">
        <w:rPr>
          <w:rFonts w:eastAsia="Times New Roman"/>
          <w:color w:val="0E101A"/>
          <w:sz w:val="24"/>
          <w:szCs w:val="24"/>
          <w:lang w:val="en-GB"/>
        </w:rPr>
        <w:lastRenderedPageBreak/>
        <w:t xml:space="preserve">management in order to modify them and make the overall procedure and method of managing waste a more seamless manner. </w:t>
      </w:r>
    </w:p>
    <w:p w14:paraId="5394C620" w14:textId="77777777" w:rsidR="00BD7A39" w:rsidRPr="002A28C3" w:rsidRDefault="00BD7A39" w:rsidP="00F348DC">
      <w:pPr>
        <w:spacing w:line="360" w:lineRule="auto"/>
        <w:jc w:val="both"/>
        <w:rPr>
          <w:rFonts w:eastAsia="Times New Roman"/>
          <w:color w:val="0E101A"/>
          <w:sz w:val="24"/>
          <w:szCs w:val="24"/>
          <w:lang w:val="en-GB"/>
        </w:rPr>
      </w:pPr>
    </w:p>
    <w:p w14:paraId="3FFD9A37" w14:textId="2234D207" w:rsidR="003F5F34" w:rsidRPr="002A28C3" w:rsidRDefault="001E049C" w:rsidP="00F348DC">
      <w:pPr>
        <w:spacing w:line="360" w:lineRule="auto"/>
        <w:jc w:val="both"/>
        <w:rPr>
          <w:rFonts w:eastAsia="Times New Roman"/>
          <w:color w:val="0E101A"/>
          <w:sz w:val="24"/>
          <w:szCs w:val="24"/>
          <w:lang w:val="en-GB"/>
        </w:rPr>
      </w:pPr>
      <w:r w:rsidRPr="002A28C3">
        <w:rPr>
          <w:rFonts w:eastAsia="Times New Roman"/>
          <w:color w:val="0E101A"/>
          <w:sz w:val="24"/>
          <w:szCs w:val="24"/>
          <w:lang w:val="en-GB"/>
        </w:rPr>
        <w:t>In fact, these technologically advanced sensors can assist the housekeeping department in monitoring when these bins of waste management are filled to their capacity and can assist in assessing the quantity of the waste generated by the hotel, which ultimately improves the waste management log kits for the hotel. The smart waste bins and smart waste collection system are designed in such a way that makes the recycling and waste collection procedure more sustainable, efficient, and convenient for both the vi</w:t>
      </w:r>
      <w:r w:rsidRPr="002A28C3">
        <w:rPr>
          <w:rFonts w:eastAsia="Times New Roman"/>
          <w:color w:val="0E101A"/>
          <w:sz w:val="24"/>
          <w:szCs w:val="24"/>
          <w:lang w:val="en-GB"/>
        </w:rPr>
        <w:t>sitors and the housekeeping staff</w:t>
      </w:r>
      <w:r w:rsidR="00BD7A39" w:rsidRPr="002A28C3">
        <w:rPr>
          <w:rFonts w:eastAsia="Times New Roman"/>
          <w:color w:val="0E101A"/>
          <w:sz w:val="24"/>
          <w:szCs w:val="24"/>
          <w:lang w:val="en-GB"/>
        </w:rPr>
        <w:t xml:space="preserve"> (</w:t>
      </w:r>
      <w:r w:rsidR="00BD7A39" w:rsidRPr="002A28C3">
        <w:rPr>
          <w:sz w:val="24"/>
          <w:szCs w:val="24"/>
        </w:rPr>
        <w:t xml:space="preserve">Gayathri </w:t>
      </w:r>
      <w:r w:rsidR="00BD7A39" w:rsidRPr="002A28C3">
        <w:rPr>
          <w:i/>
          <w:iCs/>
          <w:sz w:val="24"/>
          <w:szCs w:val="24"/>
        </w:rPr>
        <w:t>et al.</w:t>
      </w:r>
      <w:r w:rsidR="00BD7A39" w:rsidRPr="002A28C3">
        <w:rPr>
          <w:sz w:val="24"/>
          <w:szCs w:val="24"/>
        </w:rPr>
        <w:t xml:space="preserve"> 2021)</w:t>
      </w:r>
      <w:r w:rsidRPr="002A28C3">
        <w:rPr>
          <w:rFonts w:eastAsia="Times New Roman"/>
          <w:color w:val="0E101A"/>
          <w:sz w:val="24"/>
          <w:szCs w:val="24"/>
          <w:lang w:val="en-GB"/>
        </w:rPr>
        <w:t xml:space="preserve">. In addition to data capture features and sensors, a smart and advanced recycling bin as an integral part of the </w:t>
      </w:r>
      <w:r w:rsidRPr="002A28C3">
        <w:rPr>
          <w:rFonts w:eastAsia="Times New Roman"/>
          <w:b/>
          <w:i/>
          <w:color w:val="0E101A"/>
          <w:sz w:val="24"/>
          <w:szCs w:val="24"/>
          <w:lang w:val="en-GB"/>
        </w:rPr>
        <w:t xml:space="preserve">“Automated Waste Management Technology” </w:t>
      </w:r>
      <w:r w:rsidRPr="002A28C3">
        <w:rPr>
          <w:rFonts w:eastAsia="Times New Roman"/>
          <w:color w:val="0E101A"/>
          <w:sz w:val="24"/>
          <w:szCs w:val="24"/>
          <w:lang w:val="en-GB"/>
        </w:rPr>
        <w:t xml:space="preserve">may involve compactor and auto sorting technologies for waste. However, there are certain demerits of using </w:t>
      </w:r>
      <w:r w:rsidRPr="002A28C3">
        <w:rPr>
          <w:rFonts w:eastAsia="Times New Roman"/>
          <w:b/>
          <w:i/>
          <w:color w:val="0E101A"/>
          <w:sz w:val="24"/>
          <w:szCs w:val="24"/>
          <w:lang w:val="en-GB"/>
        </w:rPr>
        <w:t>“Automated Waste Management Technology</w:t>
      </w:r>
      <w:r w:rsidR="00BD7A39" w:rsidRPr="002A28C3">
        <w:rPr>
          <w:rFonts w:eastAsia="Times New Roman"/>
          <w:b/>
          <w:i/>
          <w:color w:val="0E101A"/>
          <w:sz w:val="24"/>
          <w:szCs w:val="24"/>
          <w:lang w:val="en-GB"/>
        </w:rPr>
        <w:t>”</w:t>
      </w:r>
      <w:r w:rsidRPr="002A28C3">
        <w:rPr>
          <w:rFonts w:eastAsia="Times New Roman"/>
          <w:b/>
          <w:i/>
          <w:color w:val="0E101A"/>
          <w:sz w:val="24"/>
          <w:szCs w:val="24"/>
          <w:lang w:val="en-GB"/>
        </w:rPr>
        <w:t xml:space="preserve"> </w:t>
      </w:r>
      <w:r w:rsidRPr="002A28C3">
        <w:rPr>
          <w:rFonts w:eastAsia="Times New Roman"/>
          <w:bCs/>
          <w:iCs/>
          <w:color w:val="0E101A"/>
          <w:sz w:val="24"/>
          <w:szCs w:val="24"/>
          <w:lang w:val="en-GB"/>
        </w:rPr>
        <w:t>in</w:t>
      </w:r>
      <w:r w:rsidRPr="002A28C3">
        <w:rPr>
          <w:rFonts w:eastAsia="Times New Roman"/>
          <w:color w:val="0E101A"/>
          <w:sz w:val="24"/>
          <w:szCs w:val="24"/>
          <w:lang w:val="en-GB"/>
        </w:rPr>
        <w:t xml:space="preserve"> the hospitality sector, such as the long-term maintenance costs and the initial costs of adoption are quite high and expensive. Moreover, the presence of technical errors and glitches can also hinder the smooth progression of waste management and can affect visitor retention in the hotel. </w:t>
      </w:r>
    </w:p>
    <w:p w14:paraId="7F1204A5" w14:textId="77C373D4" w:rsidR="003F5F34" w:rsidRPr="002A28C3" w:rsidRDefault="001E049C" w:rsidP="00F348DC">
      <w:pPr>
        <w:pStyle w:val="Heading1"/>
        <w:numPr>
          <w:ilvl w:val="0"/>
          <w:numId w:val="11"/>
        </w:numPr>
        <w:rPr>
          <w:rFonts w:ascii="Arial" w:hAnsi="Arial"/>
          <w:sz w:val="24"/>
          <w:szCs w:val="24"/>
          <w:lang w:val="en-GB"/>
        </w:rPr>
      </w:pPr>
      <w:bookmarkStart w:id="3" w:name="_Toc156580401"/>
      <w:r w:rsidRPr="002A28C3">
        <w:rPr>
          <w:rFonts w:ascii="Arial" w:hAnsi="Arial"/>
          <w:sz w:val="24"/>
          <w:szCs w:val="24"/>
          <w:lang w:val="en-GB"/>
        </w:rPr>
        <w:t>Evaluate Future Policy and Management Options for Dealing with the Issue</w:t>
      </w:r>
      <w:bookmarkEnd w:id="3"/>
    </w:p>
    <w:p w14:paraId="714937E2" w14:textId="77777777" w:rsidR="003F5F34" w:rsidRPr="002A28C3" w:rsidRDefault="001E049C" w:rsidP="00F348DC">
      <w:pPr>
        <w:spacing w:line="360" w:lineRule="auto"/>
        <w:jc w:val="both"/>
        <w:rPr>
          <w:rFonts w:eastAsia="Times New Roman"/>
          <w:color w:val="0E101A"/>
          <w:sz w:val="24"/>
          <w:szCs w:val="24"/>
          <w:lang w:val="en-GB"/>
        </w:rPr>
      </w:pPr>
      <w:r w:rsidRPr="002A28C3">
        <w:rPr>
          <w:rFonts w:eastAsia="Times New Roman"/>
          <w:color w:val="0E101A"/>
          <w:sz w:val="24"/>
          <w:szCs w:val="24"/>
          <w:lang w:val="en-GB"/>
        </w:rPr>
        <w:t xml:space="preserve">Based on the overall evaluation and analyses that have been undertaken in the above phases of the research paper, there are various processing insights related to the </w:t>
      </w:r>
      <w:r w:rsidRPr="002A28C3">
        <w:rPr>
          <w:rFonts w:eastAsia="Times New Roman"/>
          <w:b/>
          <w:i/>
          <w:color w:val="0E101A"/>
          <w:sz w:val="24"/>
          <w:szCs w:val="24"/>
          <w:lang w:val="en-GB"/>
        </w:rPr>
        <w:t xml:space="preserve">“Automated Waste Management Technology” </w:t>
      </w:r>
      <w:r w:rsidRPr="002A28C3">
        <w:rPr>
          <w:rFonts w:eastAsia="Times New Roman"/>
          <w:color w:val="0E101A"/>
          <w:sz w:val="24"/>
          <w:szCs w:val="24"/>
          <w:lang w:val="en-GB"/>
        </w:rPr>
        <w:t xml:space="preserve">have been acquired. The study has unveiled the direct impact of the recent digital era and the emergence of temporary technologies on the hotel sectors to incorporate these emergent technologies for the betterment of its services and customer experiences. The possible advantageous and disadvantageous traits of the </w:t>
      </w:r>
      <w:r w:rsidRPr="002A28C3">
        <w:rPr>
          <w:rFonts w:eastAsia="Times New Roman"/>
          <w:b/>
          <w:i/>
          <w:color w:val="0E101A"/>
          <w:sz w:val="24"/>
          <w:szCs w:val="24"/>
          <w:lang w:val="en-GB"/>
        </w:rPr>
        <w:t xml:space="preserve">“Automated Waste Management Technology” </w:t>
      </w:r>
      <w:r w:rsidRPr="002A28C3">
        <w:rPr>
          <w:rFonts w:eastAsia="Times New Roman"/>
          <w:color w:val="0E101A"/>
          <w:sz w:val="24"/>
          <w:szCs w:val="24"/>
          <w:lang w:val="en-GB"/>
        </w:rPr>
        <w:t>that are impacting the present condition of the hospitality industry have also been explored in this research. Howev</w:t>
      </w:r>
      <w:r w:rsidRPr="002A28C3">
        <w:rPr>
          <w:rFonts w:eastAsia="Times New Roman"/>
          <w:color w:val="0E101A"/>
          <w:sz w:val="24"/>
          <w:szCs w:val="24"/>
          <w:lang w:val="en-GB"/>
        </w:rPr>
        <w:t xml:space="preserve">er, there are some appropriate recommendations that can help the </w:t>
      </w:r>
      <w:r w:rsidRPr="002A28C3">
        <w:rPr>
          <w:rFonts w:eastAsia="Times New Roman"/>
          <w:b/>
          <w:i/>
          <w:color w:val="0E101A"/>
          <w:sz w:val="24"/>
          <w:szCs w:val="24"/>
          <w:lang w:val="en-GB"/>
        </w:rPr>
        <w:t xml:space="preserve">“Hotel Marriot” </w:t>
      </w:r>
      <w:r w:rsidRPr="002A28C3">
        <w:rPr>
          <w:rFonts w:eastAsia="Times New Roman"/>
          <w:color w:val="0E101A"/>
          <w:sz w:val="24"/>
          <w:szCs w:val="24"/>
          <w:lang w:val="en-GB"/>
        </w:rPr>
        <w:t>integrate an advanced waste management system into their housekeeping operation and activities and those recommendations are reflected below:</w:t>
      </w:r>
    </w:p>
    <w:p w14:paraId="20F1C261" w14:textId="77777777" w:rsidR="003F5F34" w:rsidRPr="002A28C3" w:rsidRDefault="001E049C" w:rsidP="00F348DC">
      <w:pPr>
        <w:numPr>
          <w:ilvl w:val="0"/>
          <w:numId w:val="5"/>
        </w:numPr>
        <w:spacing w:line="360" w:lineRule="auto"/>
        <w:jc w:val="both"/>
        <w:rPr>
          <w:rFonts w:eastAsia="Times New Roman"/>
          <w:sz w:val="24"/>
          <w:szCs w:val="24"/>
          <w:lang w:val="en-GB"/>
        </w:rPr>
      </w:pPr>
      <w:r w:rsidRPr="002A28C3">
        <w:rPr>
          <w:rFonts w:eastAsia="Times New Roman"/>
          <w:color w:val="0E101A"/>
          <w:sz w:val="24"/>
          <w:szCs w:val="24"/>
          <w:lang w:val="en-GB"/>
        </w:rPr>
        <w:lastRenderedPageBreak/>
        <w:t>The hotels must increase their investment in the research and development wing in order to learn more about these technologies and develop a comprehensive knowledge of them</w:t>
      </w:r>
    </w:p>
    <w:p w14:paraId="75BABEA7" w14:textId="752A1A42" w:rsidR="003F5F34" w:rsidRPr="002A28C3" w:rsidRDefault="001E049C" w:rsidP="00F348DC">
      <w:pPr>
        <w:numPr>
          <w:ilvl w:val="0"/>
          <w:numId w:val="5"/>
        </w:numPr>
        <w:spacing w:line="360" w:lineRule="auto"/>
        <w:jc w:val="both"/>
        <w:rPr>
          <w:rFonts w:eastAsia="Times New Roman"/>
          <w:sz w:val="24"/>
          <w:szCs w:val="24"/>
          <w:lang w:val="en-GB"/>
        </w:rPr>
      </w:pPr>
      <w:r w:rsidRPr="002A28C3">
        <w:rPr>
          <w:rFonts w:eastAsia="Times New Roman"/>
          <w:color w:val="0E101A"/>
          <w:sz w:val="24"/>
          <w:szCs w:val="24"/>
          <w:lang w:val="en-GB"/>
        </w:rPr>
        <w:t xml:space="preserve">The application of appropriate training and development programs by professionals can help the workers and staff to be aware of the usage of the </w:t>
      </w:r>
      <w:r w:rsidRPr="002A28C3">
        <w:rPr>
          <w:rFonts w:eastAsia="Times New Roman"/>
          <w:b/>
          <w:i/>
          <w:color w:val="0E101A"/>
          <w:sz w:val="24"/>
          <w:szCs w:val="24"/>
          <w:lang w:val="en-GB"/>
        </w:rPr>
        <w:t>“Automated Waste Management Technology”</w:t>
      </w:r>
      <w:r w:rsidR="00BD7A39" w:rsidRPr="002A28C3">
        <w:rPr>
          <w:rFonts w:eastAsia="Times New Roman"/>
          <w:b/>
          <w:i/>
          <w:color w:val="0E101A"/>
          <w:sz w:val="24"/>
          <w:szCs w:val="24"/>
          <w:lang w:val="en-GB"/>
        </w:rPr>
        <w:t xml:space="preserve"> </w:t>
      </w:r>
      <w:r w:rsidR="00BD7A39" w:rsidRPr="002A28C3">
        <w:rPr>
          <w:rFonts w:eastAsia="Times New Roman"/>
          <w:bCs/>
          <w:iCs/>
          <w:color w:val="0E101A"/>
          <w:sz w:val="24"/>
          <w:szCs w:val="24"/>
          <w:lang w:val="en-GB"/>
        </w:rPr>
        <w:t>(</w:t>
      </w:r>
      <w:r w:rsidR="00BD7A39" w:rsidRPr="002A28C3">
        <w:rPr>
          <w:sz w:val="24"/>
          <w:szCs w:val="24"/>
        </w:rPr>
        <w:t>Babagbale, 2020)</w:t>
      </w:r>
    </w:p>
    <w:p w14:paraId="18310E72" w14:textId="77777777" w:rsidR="003F5F34" w:rsidRPr="002A28C3" w:rsidRDefault="001E049C" w:rsidP="00F348DC">
      <w:pPr>
        <w:numPr>
          <w:ilvl w:val="0"/>
          <w:numId w:val="5"/>
        </w:numPr>
        <w:spacing w:line="360" w:lineRule="auto"/>
        <w:jc w:val="both"/>
        <w:rPr>
          <w:rFonts w:eastAsia="Times New Roman"/>
          <w:sz w:val="24"/>
          <w:szCs w:val="24"/>
          <w:lang w:val="en-GB"/>
        </w:rPr>
      </w:pPr>
      <w:r w:rsidRPr="002A28C3">
        <w:rPr>
          <w:rFonts w:eastAsia="Times New Roman"/>
          <w:color w:val="0E101A"/>
          <w:sz w:val="24"/>
          <w:szCs w:val="24"/>
          <w:lang w:val="en-GB"/>
        </w:rPr>
        <w:t>The hotel should focus on recycling and reuse of waste that can help also save a lot of costs for the hotel in different areas</w:t>
      </w:r>
    </w:p>
    <w:p w14:paraId="7823F32B" w14:textId="77777777" w:rsidR="00F348DC" w:rsidRPr="002A28C3" w:rsidRDefault="00F348DC">
      <w:pPr>
        <w:rPr>
          <w:b/>
          <w:color w:val="000000" w:themeColor="text1"/>
          <w:sz w:val="24"/>
          <w:szCs w:val="24"/>
          <w:lang w:val="en-GB"/>
        </w:rPr>
      </w:pPr>
      <w:r w:rsidRPr="002A28C3">
        <w:rPr>
          <w:sz w:val="24"/>
          <w:szCs w:val="24"/>
          <w:lang w:val="en-GB"/>
        </w:rPr>
        <w:br w:type="page"/>
      </w:r>
    </w:p>
    <w:p w14:paraId="2D03F5F8" w14:textId="76FA372F" w:rsidR="003F5F34" w:rsidRPr="002A28C3" w:rsidRDefault="00F348DC" w:rsidP="00F348DC">
      <w:pPr>
        <w:pStyle w:val="Heading1"/>
        <w:rPr>
          <w:rFonts w:ascii="Arial" w:hAnsi="Arial"/>
          <w:sz w:val="24"/>
          <w:szCs w:val="24"/>
          <w:lang w:val="en-GB"/>
        </w:rPr>
      </w:pPr>
      <w:bookmarkStart w:id="4" w:name="_Toc156580402"/>
      <w:r w:rsidRPr="002A28C3">
        <w:rPr>
          <w:rFonts w:ascii="Arial" w:hAnsi="Arial"/>
          <w:sz w:val="24"/>
          <w:szCs w:val="24"/>
          <w:lang w:val="en-GB"/>
        </w:rPr>
        <w:lastRenderedPageBreak/>
        <w:t>Reference</w:t>
      </w:r>
      <w:bookmarkEnd w:id="4"/>
    </w:p>
    <w:p w14:paraId="24433748" w14:textId="77777777" w:rsidR="00BD7A39" w:rsidRPr="002A28C3" w:rsidRDefault="00BD7A39" w:rsidP="00BD7A39">
      <w:pPr>
        <w:spacing w:after="240" w:line="360" w:lineRule="auto"/>
        <w:jc w:val="both"/>
        <w:rPr>
          <w:sz w:val="24"/>
          <w:szCs w:val="24"/>
        </w:rPr>
      </w:pPr>
      <w:r w:rsidRPr="002A28C3">
        <w:rPr>
          <w:sz w:val="24"/>
          <w:szCs w:val="24"/>
        </w:rPr>
        <w:t>Aithal, P.S., 2021. Smart city waste management through ICT and IoT driven solution. </w:t>
      </w:r>
      <w:r w:rsidRPr="002A28C3">
        <w:rPr>
          <w:i/>
          <w:iCs/>
          <w:sz w:val="24"/>
          <w:szCs w:val="24"/>
        </w:rPr>
        <w:t>International Journal of Applied Engineering and Management Letters (IJAEML)</w:t>
      </w:r>
      <w:r w:rsidRPr="002A28C3">
        <w:rPr>
          <w:sz w:val="24"/>
          <w:szCs w:val="24"/>
        </w:rPr>
        <w:t>, </w:t>
      </w:r>
      <w:r w:rsidRPr="002A28C3">
        <w:rPr>
          <w:i/>
          <w:iCs/>
          <w:sz w:val="24"/>
          <w:szCs w:val="24"/>
        </w:rPr>
        <w:t>5</w:t>
      </w:r>
      <w:r w:rsidRPr="002A28C3">
        <w:rPr>
          <w:sz w:val="24"/>
          <w:szCs w:val="24"/>
        </w:rPr>
        <w:t>(1), pp.51-65.</w:t>
      </w:r>
    </w:p>
    <w:p w14:paraId="41AC7A21" w14:textId="77777777" w:rsidR="00BD7A39" w:rsidRPr="002A28C3" w:rsidRDefault="00BD7A39" w:rsidP="00BD7A39">
      <w:pPr>
        <w:spacing w:after="240" w:line="360" w:lineRule="auto"/>
        <w:jc w:val="both"/>
        <w:rPr>
          <w:sz w:val="24"/>
          <w:szCs w:val="24"/>
        </w:rPr>
      </w:pPr>
      <w:r w:rsidRPr="002A28C3">
        <w:rPr>
          <w:sz w:val="24"/>
          <w:szCs w:val="24"/>
        </w:rPr>
        <w:t>Akshay, G., Shivakarthika, V. and Dakshayini, M., 2020. Smart Garbage Bin. In </w:t>
      </w:r>
      <w:r w:rsidRPr="002A28C3">
        <w:rPr>
          <w:i/>
          <w:iCs/>
          <w:sz w:val="24"/>
          <w:szCs w:val="24"/>
        </w:rPr>
        <w:t>Proceeding of the International Conference on Computer Networks, Big Data and IoT (ICCBI-2018)</w:t>
      </w:r>
      <w:r w:rsidRPr="002A28C3">
        <w:rPr>
          <w:sz w:val="24"/>
          <w:szCs w:val="24"/>
        </w:rPr>
        <w:t> (pp. 546-551). Springer International Publishing.</w:t>
      </w:r>
    </w:p>
    <w:p w14:paraId="10D62DF1" w14:textId="77777777" w:rsidR="00BD7A39" w:rsidRPr="002A28C3" w:rsidRDefault="00BD7A39" w:rsidP="00BD7A39">
      <w:pPr>
        <w:spacing w:after="240" w:line="360" w:lineRule="auto"/>
        <w:jc w:val="both"/>
        <w:rPr>
          <w:sz w:val="24"/>
          <w:szCs w:val="24"/>
        </w:rPr>
      </w:pPr>
      <w:r w:rsidRPr="002A28C3">
        <w:rPr>
          <w:sz w:val="24"/>
          <w:szCs w:val="24"/>
        </w:rPr>
        <w:t>Ali, T., Irfan, M., Alwadie, A.S. and Glowacz, A., 2020. IoT-based smart waste bin monitoring and municipal solid waste management system for smart cities. </w:t>
      </w:r>
      <w:r w:rsidRPr="002A28C3">
        <w:rPr>
          <w:i/>
          <w:iCs/>
          <w:sz w:val="24"/>
          <w:szCs w:val="24"/>
        </w:rPr>
        <w:t>Arabian Journal for Science and Engineering</w:t>
      </w:r>
      <w:r w:rsidRPr="002A28C3">
        <w:rPr>
          <w:sz w:val="24"/>
          <w:szCs w:val="24"/>
        </w:rPr>
        <w:t>, </w:t>
      </w:r>
      <w:r w:rsidRPr="002A28C3">
        <w:rPr>
          <w:i/>
          <w:iCs/>
          <w:sz w:val="24"/>
          <w:szCs w:val="24"/>
        </w:rPr>
        <w:t>45</w:t>
      </w:r>
      <w:r w:rsidRPr="002A28C3">
        <w:rPr>
          <w:sz w:val="24"/>
          <w:szCs w:val="24"/>
        </w:rPr>
        <w:t>, pp.10185-10198.</w:t>
      </w:r>
    </w:p>
    <w:p w14:paraId="03AD23E3" w14:textId="77777777" w:rsidR="00BD7A39" w:rsidRPr="002A28C3" w:rsidRDefault="00BD7A39" w:rsidP="00BD7A39">
      <w:pPr>
        <w:spacing w:after="240" w:line="360" w:lineRule="auto"/>
        <w:jc w:val="both"/>
        <w:rPr>
          <w:sz w:val="24"/>
          <w:szCs w:val="24"/>
        </w:rPr>
      </w:pPr>
      <w:r w:rsidRPr="002A28C3">
        <w:rPr>
          <w:sz w:val="24"/>
          <w:szCs w:val="24"/>
        </w:rPr>
        <w:t>Aytaç, K. and Korçak, Ö., 2021. IoT based intelligence for proactive waste management in Quick Service Restaurants. </w:t>
      </w:r>
      <w:r w:rsidRPr="002A28C3">
        <w:rPr>
          <w:i/>
          <w:iCs/>
          <w:sz w:val="24"/>
          <w:szCs w:val="24"/>
        </w:rPr>
        <w:t>Journal of Cleaner Production</w:t>
      </w:r>
      <w:r w:rsidRPr="002A28C3">
        <w:rPr>
          <w:sz w:val="24"/>
          <w:szCs w:val="24"/>
        </w:rPr>
        <w:t>, </w:t>
      </w:r>
      <w:r w:rsidRPr="002A28C3">
        <w:rPr>
          <w:i/>
          <w:iCs/>
          <w:sz w:val="24"/>
          <w:szCs w:val="24"/>
        </w:rPr>
        <w:t>284</w:t>
      </w:r>
      <w:r w:rsidRPr="002A28C3">
        <w:rPr>
          <w:sz w:val="24"/>
          <w:szCs w:val="24"/>
        </w:rPr>
        <w:t>, p.125401.</w:t>
      </w:r>
    </w:p>
    <w:p w14:paraId="24466AD2" w14:textId="77777777" w:rsidR="00BD7A39" w:rsidRPr="002A28C3" w:rsidRDefault="00BD7A39" w:rsidP="00BD7A39">
      <w:pPr>
        <w:spacing w:after="240" w:line="360" w:lineRule="auto"/>
        <w:jc w:val="both"/>
        <w:rPr>
          <w:sz w:val="24"/>
          <w:szCs w:val="24"/>
        </w:rPr>
      </w:pPr>
      <w:r w:rsidRPr="002A28C3">
        <w:rPr>
          <w:sz w:val="24"/>
          <w:szCs w:val="24"/>
        </w:rPr>
        <w:t>Babagbale, E., 2020. Employees' perceptions of the effects of green training and practices on hotel sustainability in Ilorin, Nigeria. </w:t>
      </w:r>
      <w:r w:rsidRPr="002A28C3">
        <w:rPr>
          <w:i/>
          <w:iCs/>
          <w:sz w:val="24"/>
          <w:szCs w:val="24"/>
        </w:rPr>
        <w:t>African Journal of Hospitality and Tourism Management</w:t>
      </w:r>
      <w:r w:rsidRPr="002A28C3">
        <w:rPr>
          <w:sz w:val="24"/>
          <w:szCs w:val="24"/>
        </w:rPr>
        <w:t>, </w:t>
      </w:r>
      <w:r w:rsidRPr="002A28C3">
        <w:rPr>
          <w:i/>
          <w:iCs/>
          <w:sz w:val="24"/>
          <w:szCs w:val="24"/>
        </w:rPr>
        <w:t>2</w:t>
      </w:r>
      <w:r w:rsidRPr="002A28C3">
        <w:rPr>
          <w:sz w:val="24"/>
          <w:szCs w:val="24"/>
        </w:rPr>
        <w:t>(1), pp.46-60.</w:t>
      </w:r>
    </w:p>
    <w:p w14:paraId="3C7CCC56" w14:textId="77777777" w:rsidR="00BD7A39" w:rsidRPr="002A28C3" w:rsidRDefault="00BD7A39" w:rsidP="00BD7A39">
      <w:pPr>
        <w:spacing w:after="240" w:line="360" w:lineRule="auto"/>
        <w:jc w:val="both"/>
        <w:rPr>
          <w:sz w:val="24"/>
          <w:szCs w:val="24"/>
        </w:rPr>
      </w:pPr>
      <w:r w:rsidRPr="002A28C3">
        <w:rPr>
          <w:sz w:val="24"/>
          <w:szCs w:val="24"/>
        </w:rPr>
        <w:t>Ben Youssef, A. and Zeqiri, A., 2022. Hospitality industry 4.0 and climate change. </w:t>
      </w:r>
      <w:r w:rsidRPr="002A28C3">
        <w:rPr>
          <w:i/>
          <w:iCs/>
          <w:sz w:val="24"/>
          <w:szCs w:val="24"/>
        </w:rPr>
        <w:t>Circular Economy and Sustainability</w:t>
      </w:r>
      <w:r w:rsidRPr="002A28C3">
        <w:rPr>
          <w:sz w:val="24"/>
          <w:szCs w:val="24"/>
        </w:rPr>
        <w:t>, </w:t>
      </w:r>
      <w:r w:rsidRPr="002A28C3">
        <w:rPr>
          <w:i/>
          <w:iCs/>
          <w:sz w:val="24"/>
          <w:szCs w:val="24"/>
        </w:rPr>
        <w:t>2</w:t>
      </w:r>
      <w:r w:rsidRPr="002A28C3">
        <w:rPr>
          <w:sz w:val="24"/>
          <w:szCs w:val="24"/>
        </w:rPr>
        <w:t>(3), pp.1043-1063.</w:t>
      </w:r>
    </w:p>
    <w:p w14:paraId="1AB7D51D" w14:textId="77777777" w:rsidR="00BD7A39" w:rsidRPr="002A28C3" w:rsidRDefault="00BD7A39" w:rsidP="00BD7A39">
      <w:pPr>
        <w:spacing w:after="240" w:line="360" w:lineRule="auto"/>
        <w:jc w:val="both"/>
        <w:rPr>
          <w:sz w:val="24"/>
          <w:szCs w:val="24"/>
        </w:rPr>
      </w:pPr>
      <w:r w:rsidRPr="002A28C3">
        <w:rPr>
          <w:sz w:val="24"/>
          <w:szCs w:val="24"/>
        </w:rPr>
        <w:t>Di Vaio, A., Hassan, R., D'Amore, G. and Strologo, A.D., 2022. Digital technologies for sustainable waste management on-board ships: an analysis of best practices from the cruise industry. </w:t>
      </w:r>
      <w:r w:rsidRPr="002A28C3">
        <w:rPr>
          <w:i/>
          <w:iCs/>
          <w:sz w:val="24"/>
          <w:szCs w:val="24"/>
        </w:rPr>
        <w:t>IEEE Transactions on Engineering Management</w:t>
      </w:r>
      <w:r w:rsidRPr="002A28C3">
        <w:rPr>
          <w:sz w:val="24"/>
          <w:szCs w:val="24"/>
        </w:rPr>
        <w:t>.</w:t>
      </w:r>
    </w:p>
    <w:p w14:paraId="19777328" w14:textId="77777777" w:rsidR="00BD7A39" w:rsidRPr="002A28C3" w:rsidRDefault="00BD7A39" w:rsidP="00BD7A39">
      <w:pPr>
        <w:spacing w:after="240" w:line="360" w:lineRule="auto"/>
        <w:jc w:val="both"/>
        <w:rPr>
          <w:sz w:val="24"/>
          <w:szCs w:val="24"/>
        </w:rPr>
      </w:pPr>
      <w:r w:rsidRPr="002A28C3">
        <w:rPr>
          <w:sz w:val="24"/>
          <w:szCs w:val="24"/>
        </w:rPr>
        <w:t>Dubey, S., Singh, P., Yadav, P. and Singh, K.K., 2020. Household waste management system using IoT and machine learning. </w:t>
      </w:r>
      <w:r w:rsidRPr="002A28C3">
        <w:rPr>
          <w:i/>
          <w:iCs/>
          <w:sz w:val="24"/>
          <w:szCs w:val="24"/>
        </w:rPr>
        <w:t>Procedia Computer Science</w:t>
      </w:r>
      <w:r w:rsidRPr="002A28C3">
        <w:rPr>
          <w:sz w:val="24"/>
          <w:szCs w:val="24"/>
        </w:rPr>
        <w:t>, </w:t>
      </w:r>
      <w:r w:rsidRPr="002A28C3">
        <w:rPr>
          <w:i/>
          <w:iCs/>
          <w:sz w:val="24"/>
          <w:szCs w:val="24"/>
        </w:rPr>
        <w:t>167</w:t>
      </w:r>
      <w:r w:rsidRPr="002A28C3">
        <w:rPr>
          <w:sz w:val="24"/>
          <w:szCs w:val="24"/>
        </w:rPr>
        <w:t>, pp.1950-1959.</w:t>
      </w:r>
    </w:p>
    <w:p w14:paraId="16899329" w14:textId="77777777" w:rsidR="00BD7A39" w:rsidRPr="002A28C3" w:rsidRDefault="00BD7A39" w:rsidP="00BD7A39">
      <w:pPr>
        <w:spacing w:after="240" w:line="360" w:lineRule="auto"/>
        <w:jc w:val="both"/>
        <w:rPr>
          <w:sz w:val="24"/>
          <w:szCs w:val="24"/>
        </w:rPr>
      </w:pPr>
      <w:r w:rsidRPr="002A28C3">
        <w:rPr>
          <w:sz w:val="24"/>
          <w:szCs w:val="24"/>
        </w:rPr>
        <w:t>Farooq, M., Cheng, J., Khan, N.U., Saufi, R.A., Kanwal, N. and Bazkiaei, H.A., 2022. Sustainable Waste Management Companies with Innovative Smart Solutions: A Systematic Review and Conceptual Model. </w:t>
      </w:r>
      <w:r w:rsidRPr="002A28C3">
        <w:rPr>
          <w:i/>
          <w:iCs/>
          <w:sz w:val="24"/>
          <w:szCs w:val="24"/>
        </w:rPr>
        <w:t>Sustainability</w:t>
      </w:r>
      <w:r w:rsidRPr="002A28C3">
        <w:rPr>
          <w:sz w:val="24"/>
          <w:szCs w:val="24"/>
        </w:rPr>
        <w:t>, </w:t>
      </w:r>
      <w:r w:rsidRPr="002A28C3">
        <w:rPr>
          <w:i/>
          <w:iCs/>
          <w:sz w:val="24"/>
          <w:szCs w:val="24"/>
        </w:rPr>
        <w:t>14</w:t>
      </w:r>
      <w:r w:rsidRPr="002A28C3">
        <w:rPr>
          <w:sz w:val="24"/>
          <w:szCs w:val="24"/>
        </w:rPr>
        <w:t>(20), p.13146.</w:t>
      </w:r>
    </w:p>
    <w:p w14:paraId="36DF4644" w14:textId="77777777" w:rsidR="00BD7A39" w:rsidRPr="002A28C3" w:rsidRDefault="00BD7A39" w:rsidP="00BD7A39">
      <w:pPr>
        <w:spacing w:after="240" w:line="360" w:lineRule="auto"/>
        <w:jc w:val="both"/>
        <w:rPr>
          <w:sz w:val="24"/>
          <w:szCs w:val="24"/>
        </w:rPr>
      </w:pPr>
      <w:r w:rsidRPr="002A28C3">
        <w:rPr>
          <w:sz w:val="24"/>
          <w:szCs w:val="24"/>
        </w:rPr>
        <w:lastRenderedPageBreak/>
        <w:t>Fatimah, Y.A., Govindan, K., Murniningsih, R. and Setiawan, A., 2020. Industry 4.0 based sustainable circular economy approach for smart waste management system to achieve sustainable development goals: A case study of Indonesia. </w:t>
      </w:r>
      <w:r w:rsidRPr="002A28C3">
        <w:rPr>
          <w:i/>
          <w:iCs/>
          <w:sz w:val="24"/>
          <w:szCs w:val="24"/>
        </w:rPr>
        <w:t>Journal of Cleaner Production</w:t>
      </w:r>
      <w:r w:rsidRPr="002A28C3">
        <w:rPr>
          <w:sz w:val="24"/>
          <w:szCs w:val="24"/>
        </w:rPr>
        <w:t>, </w:t>
      </w:r>
      <w:r w:rsidRPr="002A28C3">
        <w:rPr>
          <w:i/>
          <w:iCs/>
          <w:sz w:val="24"/>
          <w:szCs w:val="24"/>
        </w:rPr>
        <w:t>269</w:t>
      </w:r>
      <w:r w:rsidRPr="002A28C3">
        <w:rPr>
          <w:sz w:val="24"/>
          <w:szCs w:val="24"/>
        </w:rPr>
        <w:t>, p.122263.</w:t>
      </w:r>
    </w:p>
    <w:p w14:paraId="2E976549" w14:textId="77777777" w:rsidR="00BD7A39" w:rsidRPr="002A28C3" w:rsidRDefault="00BD7A39" w:rsidP="00BD7A39">
      <w:pPr>
        <w:spacing w:after="240" w:line="360" w:lineRule="auto"/>
        <w:jc w:val="both"/>
        <w:rPr>
          <w:sz w:val="24"/>
          <w:szCs w:val="24"/>
        </w:rPr>
      </w:pPr>
      <w:r w:rsidRPr="002A28C3">
        <w:rPr>
          <w:sz w:val="24"/>
          <w:szCs w:val="24"/>
        </w:rPr>
        <w:t>Gayathri, N., Divagaran, A.R., Akhilesh, C.D., Aswiin, V.M. and Charan, N., 2021, March. IoT based smart waste management system. In </w:t>
      </w:r>
      <w:r w:rsidRPr="002A28C3">
        <w:rPr>
          <w:i/>
          <w:iCs/>
          <w:sz w:val="24"/>
          <w:szCs w:val="24"/>
        </w:rPr>
        <w:t>2021 7th international conference on advanced Computing and communication systems (ICACCS)</w:t>
      </w:r>
      <w:r w:rsidRPr="002A28C3">
        <w:rPr>
          <w:sz w:val="24"/>
          <w:szCs w:val="24"/>
        </w:rPr>
        <w:t> (Vol. 1, pp. 2042-2046). IEEE.</w:t>
      </w:r>
    </w:p>
    <w:p w14:paraId="01157F69" w14:textId="77777777" w:rsidR="00BD7A39" w:rsidRPr="002A28C3" w:rsidRDefault="00BD7A39" w:rsidP="00BD7A39">
      <w:pPr>
        <w:spacing w:after="240" w:line="360" w:lineRule="auto"/>
        <w:jc w:val="both"/>
        <w:rPr>
          <w:sz w:val="24"/>
          <w:szCs w:val="24"/>
        </w:rPr>
      </w:pPr>
      <w:r w:rsidRPr="002A28C3">
        <w:rPr>
          <w:sz w:val="24"/>
          <w:szCs w:val="24"/>
        </w:rPr>
        <w:t>Hamid, R., Ong, M.H.A., Razak, I.R.A., Ismail, T.A.T., Ramli, N. and Nawawi, Z.M.W.N.W., 2020. User acceptance of smart housekeeping: A study of TAM model prototype in hotel industry. </w:t>
      </w:r>
      <w:r w:rsidRPr="002A28C3">
        <w:rPr>
          <w:i/>
          <w:iCs/>
          <w:sz w:val="24"/>
          <w:szCs w:val="24"/>
        </w:rPr>
        <w:t>Int. J Sup. Chain. Mgt Vol</w:t>
      </w:r>
      <w:r w:rsidRPr="002A28C3">
        <w:rPr>
          <w:sz w:val="24"/>
          <w:szCs w:val="24"/>
        </w:rPr>
        <w:t>, </w:t>
      </w:r>
      <w:r w:rsidRPr="002A28C3">
        <w:rPr>
          <w:i/>
          <w:iCs/>
          <w:sz w:val="24"/>
          <w:szCs w:val="24"/>
        </w:rPr>
        <w:t>9</w:t>
      </w:r>
      <w:r w:rsidRPr="002A28C3">
        <w:rPr>
          <w:sz w:val="24"/>
          <w:szCs w:val="24"/>
        </w:rPr>
        <w:t>(3), p.308.</w:t>
      </w:r>
    </w:p>
    <w:p w14:paraId="30C5831D" w14:textId="77777777" w:rsidR="00BD7A39" w:rsidRPr="002A28C3" w:rsidRDefault="00BD7A39" w:rsidP="00BD7A39">
      <w:pPr>
        <w:spacing w:after="240" w:line="360" w:lineRule="auto"/>
        <w:jc w:val="both"/>
        <w:rPr>
          <w:sz w:val="24"/>
          <w:szCs w:val="24"/>
        </w:rPr>
      </w:pPr>
      <w:r w:rsidRPr="002A28C3">
        <w:rPr>
          <w:sz w:val="24"/>
          <w:szCs w:val="24"/>
        </w:rPr>
        <w:t>Ijemaru, G.K., Ang, L.M. and Seng, K.P., 2022. Transformation from IoT to IoV for waste management in smart cities. </w:t>
      </w:r>
      <w:r w:rsidRPr="002A28C3">
        <w:rPr>
          <w:i/>
          <w:iCs/>
          <w:sz w:val="24"/>
          <w:szCs w:val="24"/>
        </w:rPr>
        <w:t>Journal of Network and Computer Applications</w:t>
      </w:r>
      <w:r w:rsidRPr="002A28C3">
        <w:rPr>
          <w:sz w:val="24"/>
          <w:szCs w:val="24"/>
        </w:rPr>
        <w:t>, </w:t>
      </w:r>
      <w:r w:rsidRPr="002A28C3">
        <w:rPr>
          <w:i/>
          <w:iCs/>
          <w:sz w:val="24"/>
          <w:szCs w:val="24"/>
        </w:rPr>
        <w:t>204</w:t>
      </w:r>
      <w:r w:rsidRPr="002A28C3">
        <w:rPr>
          <w:sz w:val="24"/>
          <w:szCs w:val="24"/>
        </w:rPr>
        <w:t>, p.103393.</w:t>
      </w:r>
    </w:p>
    <w:p w14:paraId="2443AA35" w14:textId="77777777" w:rsidR="00BD7A39" w:rsidRPr="002A28C3" w:rsidRDefault="00BD7A39" w:rsidP="00BD7A39">
      <w:pPr>
        <w:spacing w:after="240" w:line="360" w:lineRule="auto"/>
        <w:jc w:val="both"/>
        <w:rPr>
          <w:sz w:val="24"/>
          <w:szCs w:val="24"/>
        </w:rPr>
      </w:pPr>
      <w:r w:rsidRPr="002A28C3">
        <w:rPr>
          <w:sz w:val="24"/>
          <w:szCs w:val="24"/>
        </w:rPr>
        <w:t>Khan, A.A., Sajib, A.A., Shetu, F., Bari, S., Zishan, M.S.R. and Shikder, K., 2021, January. Smart waste management system for bangladesh. In </w:t>
      </w:r>
      <w:r w:rsidRPr="002A28C3">
        <w:rPr>
          <w:i/>
          <w:iCs/>
          <w:sz w:val="24"/>
          <w:szCs w:val="24"/>
        </w:rPr>
        <w:t>2021 2nd International Conference on Robotics, Electrical and Signal Processing Techniques (ICREST)</w:t>
      </w:r>
      <w:r w:rsidRPr="002A28C3">
        <w:rPr>
          <w:sz w:val="24"/>
          <w:szCs w:val="24"/>
        </w:rPr>
        <w:t> (pp. 659-663). IEEE.</w:t>
      </w:r>
    </w:p>
    <w:p w14:paraId="52E57AD9" w14:textId="77777777" w:rsidR="00BD7A39" w:rsidRPr="002A28C3" w:rsidRDefault="00BD7A39" w:rsidP="00BD7A39">
      <w:pPr>
        <w:spacing w:after="240" w:line="360" w:lineRule="auto"/>
        <w:jc w:val="both"/>
        <w:rPr>
          <w:sz w:val="24"/>
          <w:szCs w:val="24"/>
        </w:rPr>
      </w:pPr>
      <w:r w:rsidRPr="002A28C3">
        <w:rPr>
          <w:sz w:val="24"/>
          <w:szCs w:val="24"/>
        </w:rPr>
        <w:t>Lee, M., 2022. Evolution of hospitality and tourism technology research from Journal of Hospitality and Tourism Technology: A computer-assisted qualitative data analysis. </w:t>
      </w:r>
      <w:r w:rsidRPr="002A28C3">
        <w:rPr>
          <w:i/>
          <w:iCs/>
          <w:sz w:val="24"/>
          <w:szCs w:val="24"/>
        </w:rPr>
        <w:t>Journal of Hospitality and Tourism Technology</w:t>
      </w:r>
      <w:r w:rsidRPr="002A28C3">
        <w:rPr>
          <w:sz w:val="24"/>
          <w:szCs w:val="24"/>
        </w:rPr>
        <w:t>, </w:t>
      </w:r>
      <w:r w:rsidRPr="002A28C3">
        <w:rPr>
          <w:i/>
          <w:iCs/>
          <w:sz w:val="24"/>
          <w:szCs w:val="24"/>
        </w:rPr>
        <w:t>13</w:t>
      </w:r>
      <w:r w:rsidRPr="002A28C3">
        <w:rPr>
          <w:sz w:val="24"/>
          <w:szCs w:val="24"/>
        </w:rPr>
        <w:t>(1), pp.62-84.</w:t>
      </w:r>
    </w:p>
    <w:p w14:paraId="48A6B2E2" w14:textId="77777777" w:rsidR="00BD7A39" w:rsidRPr="002A28C3" w:rsidRDefault="00BD7A39" w:rsidP="00BD7A39">
      <w:pPr>
        <w:spacing w:after="240" w:line="360" w:lineRule="auto"/>
        <w:jc w:val="both"/>
        <w:rPr>
          <w:sz w:val="24"/>
          <w:szCs w:val="24"/>
        </w:rPr>
      </w:pPr>
      <w:r w:rsidRPr="002A28C3">
        <w:rPr>
          <w:sz w:val="24"/>
          <w:szCs w:val="24"/>
        </w:rPr>
        <w:t xml:space="preserve">Marriot, 2023, </w:t>
      </w:r>
      <w:r w:rsidRPr="002A28C3">
        <w:rPr>
          <w:i/>
          <w:iCs/>
          <w:sz w:val="24"/>
          <w:szCs w:val="24"/>
        </w:rPr>
        <w:t xml:space="preserve">Home, </w:t>
      </w:r>
      <w:r w:rsidRPr="002A28C3">
        <w:rPr>
          <w:sz w:val="24"/>
          <w:szCs w:val="24"/>
        </w:rPr>
        <w:t>Available at https://www.marriott.com/en-us/hotels/cwldt-cardiff-marriott-hotel/experiences/explore-cardiff/ [Accessed on 19.01.2023]</w:t>
      </w:r>
    </w:p>
    <w:p w14:paraId="3E295461" w14:textId="77777777" w:rsidR="00BD7A39" w:rsidRPr="002A28C3" w:rsidRDefault="00BD7A39" w:rsidP="00BD7A39">
      <w:pPr>
        <w:spacing w:after="240" w:line="360" w:lineRule="auto"/>
        <w:jc w:val="both"/>
        <w:rPr>
          <w:sz w:val="24"/>
          <w:szCs w:val="24"/>
        </w:rPr>
      </w:pPr>
      <w:r w:rsidRPr="002A28C3">
        <w:rPr>
          <w:sz w:val="24"/>
          <w:szCs w:val="24"/>
        </w:rPr>
        <w:t>Martin-Rios, C., Hofmann, A. and Mackenzie, N., 2020. Sustainability-oriented innovations in food waste management technology. </w:t>
      </w:r>
      <w:r w:rsidRPr="002A28C3">
        <w:rPr>
          <w:i/>
          <w:iCs/>
          <w:sz w:val="24"/>
          <w:szCs w:val="24"/>
        </w:rPr>
        <w:t>Sustainability</w:t>
      </w:r>
      <w:r w:rsidRPr="002A28C3">
        <w:rPr>
          <w:sz w:val="24"/>
          <w:szCs w:val="24"/>
        </w:rPr>
        <w:t>, </w:t>
      </w:r>
      <w:r w:rsidRPr="002A28C3">
        <w:rPr>
          <w:i/>
          <w:iCs/>
          <w:sz w:val="24"/>
          <w:szCs w:val="24"/>
        </w:rPr>
        <w:t>13</w:t>
      </w:r>
      <w:r w:rsidRPr="002A28C3">
        <w:rPr>
          <w:sz w:val="24"/>
          <w:szCs w:val="24"/>
        </w:rPr>
        <w:t>(1), p.210.</w:t>
      </w:r>
    </w:p>
    <w:p w14:paraId="5296E3A1" w14:textId="77777777" w:rsidR="00BD7A39" w:rsidRPr="002A28C3" w:rsidRDefault="00BD7A39" w:rsidP="00BD7A39">
      <w:pPr>
        <w:spacing w:after="240" w:line="360" w:lineRule="auto"/>
        <w:jc w:val="both"/>
        <w:rPr>
          <w:sz w:val="24"/>
          <w:szCs w:val="24"/>
        </w:rPr>
      </w:pPr>
      <w:r w:rsidRPr="002A28C3">
        <w:rPr>
          <w:sz w:val="24"/>
          <w:szCs w:val="24"/>
        </w:rPr>
        <w:t>Mensah, I., 2020. Waste management practices of small hotels in Accra: An application of the waste management hierarchy model. </w:t>
      </w:r>
      <w:r w:rsidRPr="002A28C3">
        <w:rPr>
          <w:i/>
          <w:iCs/>
          <w:sz w:val="24"/>
          <w:szCs w:val="24"/>
        </w:rPr>
        <w:t>Journal of Global Business Insights</w:t>
      </w:r>
      <w:r w:rsidRPr="002A28C3">
        <w:rPr>
          <w:sz w:val="24"/>
          <w:szCs w:val="24"/>
        </w:rPr>
        <w:t>, </w:t>
      </w:r>
      <w:r w:rsidRPr="002A28C3">
        <w:rPr>
          <w:i/>
          <w:iCs/>
          <w:sz w:val="24"/>
          <w:szCs w:val="24"/>
        </w:rPr>
        <w:t>5</w:t>
      </w:r>
      <w:r w:rsidRPr="002A28C3">
        <w:rPr>
          <w:sz w:val="24"/>
          <w:szCs w:val="24"/>
        </w:rPr>
        <w:t>(1), pp.33-46.</w:t>
      </w:r>
    </w:p>
    <w:p w14:paraId="01A781E4" w14:textId="77777777" w:rsidR="00BD7A39" w:rsidRPr="002A28C3" w:rsidRDefault="00BD7A39" w:rsidP="00BD7A39">
      <w:pPr>
        <w:spacing w:after="240" w:line="360" w:lineRule="auto"/>
        <w:jc w:val="both"/>
        <w:rPr>
          <w:sz w:val="24"/>
          <w:szCs w:val="24"/>
        </w:rPr>
      </w:pPr>
      <w:r w:rsidRPr="002A28C3">
        <w:rPr>
          <w:sz w:val="24"/>
          <w:szCs w:val="24"/>
        </w:rPr>
        <w:lastRenderedPageBreak/>
        <w:t>Pardini, K., Rodrigues, J.J., Diallo, O., Das, A.K., de Albuquerque, V.H.C. and Kozlov, S.A., 2020. A smart waste management solution geared towards citizens. </w:t>
      </w:r>
      <w:r w:rsidRPr="002A28C3">
        <w:rPr>
          <w:i/>
          <w:iCs/>
          <w:sz w:val="24"/>
          <w:szCs w:val="24"/>
        </w:rPr>
        <w:t>Sensors</w:t>
      </w:r>
      <w:r w:rsidRPr="002A28C3">
        <w:rPr>
          <w:sz w:val="24"/>
          <w:szCs w:val="24"/>
        </w:rPr>
        <w:t>, </w:t>
      </w:r>
      <w:r w:rsidRPr="002A28C3">
        <w:rPr>
          <w:i/>
          <w:iCs/>
          <w:sz w:val="24"/>
          <w:szCs w:val="24"/>
        </w:rPr>
        <w:t>20</w:t>
      </w:r>
      <w:r w:rsidRPr="002A28C3">
        <w:rPr>
          <w:sz w:val="24"/>
          <w:szCs w:val="24"/>
        </w:rPr>
        <w:t>(8), p.2380.</w:t>
      </w:r>
    </w:p>
    <w:p w14:paraId="122EB89C" w14:textId="77777777" w:rsidR="00BD7A39" w:rsidRPr="002A28C3" w:rsidRDefault="00BD7A39" w:rsidP="00BD7A39">
      <w:pPr>
        <w:spacing w:after="240" w:line="360" w:lineRule="auto"/>
        <w:jc w:val="both"/>
        <w:rPr>
          <w:sz w:val="24"/>
          <w:szCs w:val="24"/>
        </w:rPr>
      </w:pPr>
      <w:r w:rsidRPr="002A28C3">
        <w:rPr>
          <w:sz w:val="24"/>
          <w:szCs w:val="24"/>
        </w:rPr>
        <w:t>Prakash, S., Sharma, V.P., Singh, R. and Vijayvargy, L., 2023. Adopting green and sustainable practices in the hotel industry operations-an analysis of critical performance indicators for improved environmental quality. </w:t>
      </w:r>
      <w:r w:rsidRPr="002A28C3">
        <w:rPr>
          <w:i/>
          <w:iCs/>
          <w:sz w:val="24"/>
          <w:szCs w:val="24"/>
        </w:rPr>
        <w:t>Management of Environmental Quality: An International Journal</w:t>
      </w:r>
      <w:r w:rsidRPr="002A28C3">
        <w:rPr>
          <w:sz w:val="24"/>
          <w:szCs w:val="24"/>
        </w:rPr>
        <w:t>, </w:t>
      </w:r>
      <w:r w:rsidRPr="002A28C3">
        <w:rPr>
          <w:i/>
          <w:iCs/>
          <w:sz w:val="24"/>
          <w:szCs w:val="24"/>
        </w:rPr>
        <w:t>34</w:t>
      </w:r>
      <w:r w:rsidRPr="002A28C3">
        <w:rPr>
          <w:sz w:val="24"/>
          <w:szCs w:val="24"/>
        </w:rPr>
        <w:t>(4), pp.1057-1076.</w:t>
      </w:r>
    </w:p>
    <w:p w14:paraId="256CF5AB" w14:textId="77777777" w:rsidR="00BD7A39" w:rsidRPr="002A28C3" w:rsidRDefault="00BD7A39" w:rsidP="00BD7A39">
      <w:pPr>
        <w:spacing w:after="240" w:line="360" w:lineRule="auto"/>
        <w:jc w:val="both"/>
        <w:rPr>
          <w:sz w:val="24"/>
          <w:szCs w:val="24"/>
        </w:rPr>
      </w:pPr>
      <w:r w:rsidRPr="002A28C3">
        <w:rPr>
          <w:sz w:val="24"/>
          <w:szCs w:val="24"/>
        </w:rPr>
        <w:t>Salem, K.S., Clayson, K., Salas, M., Haque, N., Rao, R., Agate, S., Singh, A., Levis, J.W., Mittal, A., Yarbrough, J.M. and Venditti, R., 2023. A critical review of existing and emerging technologies and systems to optimize solid waste management for feedstocks and energy conversion. </w:t>
      </w:r>
      <w:r w:rsidRPr="002A28C3">
        <w:rPr>
          <w:i/>
          <w:iCs/>
          <w:sz w:val="24"/>
          <w:szCs w:val="24"/>
        </w:rPr>
        <w:t>Matter</w:t>
      </w:r>
      <w:r w:rsidRPr="002A28C3">
        <w:rPr>
          <w:sz w:val="24"/>
          <w:szCs w:val="24"/>
        </w:rPr>
        <w:t>.</w:t>
      </w:r>
    </w:p>
    <w:p w14:paraId="47B3C8F9" w14:textId="77777777" w:rsidR="00BD7A39" w:rsidRPr="002A28C3" w:rsidRDefault="00BD7A39" w:rsidP="00BD7A39">
      <w:pPr>
        <w:spacing w:after="240" w:line="360" w:lineRule="auto"/>
        <w:jc w:val="both"/>
        <w:rPr>
          <w:sz w:val="24"/>
          <w:szCs w:val="24"/>
        </w:rPr>
      </w:pPr>
      <w:r w:rsidRPr="002A28C3">
        <w:rPr>
          <w:sz w:val="24"/>
          <w:szCs w:val="24"/>
        </w:rPr>
        <w:t>Stroumpoulis, A., Kopanaki, E. and Oikonomou, M., 2021. The impact of blockchain technology on food waste management in the hospitality industry. </w:t>
      </w:r>
      <w:r w:rsidRPr="002A28C3">
        <w:rPr>
          <w:i/>
          <w:iCs/>
          <w:sz w:val="24"/>
          <w:szCs w:val="24"/>
        </w:rPr>
        <w:t>ENTRENOVA-Enterprise Research Innovation</w:t>
      </w:r>
      <w:r w:rsidRPr="002A28C3">
        <w:rPr>
          <w:sz w:val="24"/>
          <w:szCs w:val="24"/>
        </w:rPr>
        <w:t>, </w:t>
      </w:r>
      <w:r w:rsidRPr="002A28C3">
        <w:rPr>
          <w:i/>
          <w:iCs/>
          <w:sz w:val="24"/>
          <w:szCs w:val="24"/>
        </w:rPr>
        <w:t>7</w:t>
      </w:r>
      <w:r w:rsidRPr="002A28C3">
        <w:rPr>
          <w:sz w:val="24"/>
          <w:szCs w:val="24"/>
        </w:rPr>
        <w:t>(1), pp.419-428.</w:t>
      </w:r>
    </w:p>
    <w:p w14:paraId="5731D046" w14:textId="77777777" w:rsidR="00BD7A39" w:rsidRPr="002A28C3" w:rsidRDefault="00BD7A39" w:rsidP="00BD7A39">
      <w:pPr>
        <w:spacing w:after="240" w:line="360" w:lineRule="auto"/>
        <w:jc w:val="both"/>
        <w:rPr>
          <w:sz w:val="24"/>
          <w:szCs w:val="24"/>
        </w:rPr>
      </w:pPr>
      <w:r w:rsidRPr="002A28C3">
        <w:rPr>
          <w:sz w:val="24"/>
          <w:szCs w:val="24"/>
        </w:rPr>
        <w:t>Touni, R., 2020. The application of Robots, Artificial Intelligence, and Service Automation in the Egyptian Tourism and Hospitality Sector (Possibilities, Obstacles, Pros, and Cons). </w:t>
      </w:r>
      <w:r w:rsidRPr="002A28C3">
        <w:rPr>
          <w:i/>
          <w:iCs/>
          <w:sz w:val="24"/>
          <w:szCs w:val="24"/>
        </w:rPr>
        <w:t>Journal of Association of Arab Universities for Tourism and Hospitality</w:t>
      </w:r>
      <w:r w:rsidRPr="002A28C3">
        <w:rPr>
          <w:sz w:val="24"/>
          <w:szCs w:val="24"/>
        </w:rPr>
        <w:t>, </w:t>
      </w:r>
      <w:r w:rsidRPr="002A28C3">
        <w:rPr>
          <w:i/>
          <w:iCs/>
          <w:sz w:val="24"/>
          <w:szCs w:val="24"/>
        </w:rPr>
        <w:t>19</w:t>
      </w:r>
      <w:r w:rsidRPr="002A28C3">
        <w:rPr>
          <w:sz w:val="24"/>
          <w:szCs w:val="24"/>
        </w:rPr>
        <w:t>(3), pp.269-290.</w:t>
      </w:r>
    </w:p>
    <w:p w14:paraId="2D0FE2C6" w14:textId="77777777" w:rsidR="00BD7A39" w:rsidRPr="002A28C3" w:rsidRDefault="00BD7A39" w:rsidP="00BD7A39">
      <w:pPr>
        <w:spacing w:after="240" w:line="360" w:lineRule="auto"/>
        <w:jc w:val="both"/>
        <w:rPr>
          <w:sz w:val="24"/>
          <w:szCs w:val="24"/>
        </w:rPr>
      </w:pPr>
      <w:r w:rsidRPr="002A28C3">
        <w:rPr>
          <w:sz w:val="24"/>
          <w:szCs w:val="24"/>
        </w:rPr>
        <w:t>Wawale, S.G., Shabaz, M., Mehbodniya, A., Soni, M., Deb, N., Elashiri, M.A. and Naved, M., 2022. Biomedical Waste Management Using IoT Tracked and Fuzzy Classified Integrated Technique. </w:t>
      </w:r>
      <w:r w:rsidRPr="002A28C3">
        <w:rPr>
          <w:i/>
          <w:iCs/>
          <w:sz w:val="24"/>
          <w:szCs w:val="24"/>
        </w:rPr>
        <w:t>Human-centric Computing and Information Sciences</w:t>
      </w:r>
      <w:r w:rsidRPr="002A28C3">
        <w:rPr>
          <w:sz w:val="24"/>
          <w:szCs w:val="24"/>
        </w:rPr>
        <w:t>, </w:t>
      </w:r>
      <w:r w:rsidRPr="002A28C3">
        <w:rPr>
          <w:i/>
          <w:iCs/>
          <w:sz w:val="24"/>
          <w:szCs w:val="24"/>
        </w:rPr>
        <w:t>12</w:t>
      </w:r>
      <w:r w:rsidRPr="002A28C3">
        <w:rPr>
          <w:sz w:val="24"/>
          <w:szCs w:val="24"/>
        </w:rPr>
        <w:t>(32), p.32.</w:t>
      </w:r>
    </w:p>
    <w:p w14:paraId="5726E2DB" w14:textId="77777777" w:rsidR="00BD7A39" w:rsidRPr="002A28C3" w:rsidRDefault="00BD7A39" w:rsidP="00BD7A39">
      <w:pPr>
        <w:rPr>
          <w:sz w:val="24"/>
          <w:szCs w:val="24"/>
          <w:lang w:val="en-GB"/>
        </w:rPr>
      </w:pPr>
    </w:p>
    <w:sectPr w:rsidR="00BD7A39" w:rsidRPr="002A28C3" w:rsidSect="00D07BD5">
      <w:footerReference w:type="default" r:id="rId8"/>
      <w:pgSz w:w="11906" w:h="16838"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DE550" w14:textId="77777777" w:rsidR="00D07BD5" w:rsidRDefault="00D07BD5" w:rsidP="00F348DC">
      <w:pPr>
        <w:spacing w:line="240" w:lineRule="auto"/>
      </w:pPr>
      <w:r>
        <w:separator/>
      </w:r>
    </w:p>
  </w:endnote>
  <w:endnote w:type="continuationSeparator" w:id="0">
    <w:p w14:paraId="2A9F9E58" w14:textId="77777777" w:rsidR="00D07BD5" w:rsidRDefault="00D07BD5" w:rsidP="00F348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8921926"/>
      <w:docPartObj>
        <w:docPartGallery w:val="Page Numbers (Bottom of Page)"/>
        <w:docPartUnique/>
      </w:docPartObj>
    </w:sdtPr>
    <w:sdtEndPr>
      <w:rPr>
        <w:rFonts w:ascii="Times New Roman" w:hAnsi="Times New Roman" w:cs="Times New Roman"/>
        <w:noProof/>
        <w:sz w:val="20"/>
        <w:szCs w:val="20"/>
      </w:rPr>
    </w:sdtEndPr>
    <w:sdtContent>
      <w:p w14:paraId="6AFF35C6" w14:textId="78C93409" w:rsidR="00F348DC" w:rsidRPr="00F348DC" w:rsidRDefault="00F348DC">
        <w:pPr>
          <w:pStyle w:val="Footer"/>
          <w:jc w:val="right"/>
          <w:rPr>
            <w:rFonts w:ascii="Times New Roman" w:hAnsi="Times New Roman" w:cs="Times New Roman"/>
            <w:sz w:val="20"/>
            <w:szCs w:val="20"/>
          </w:rPr>
        </w:pPr>
        <w:r w:rsidRPr="00F348DC">
          <w:rPr>
            <w:rFonts w:ascii="Times New Roman" w:hAnsi="Times New Roman" w:cs="Times New Roman"/>
            <w:sz w:val="20"/>
            <w:szCs w:val="20"/>
          </w:rPr>
          <w:fldChar w:fldCharType="begin"/>
        </w:r>
        <w:r w:rsidRPr="00F348DC">
          <w:rPr>
            <w:rFonts w:ascii="Times New Roman" w:hAnsi="Times New Roman" w:cs="Times New Roman"/>
            <w:sz w:val="20"/>
            <w:szCs w:val="20"/>
          </w:rPr>
          <w:instrText xml:space="preserve"> PAGE   \* MERGEFORMAT </w:instrText>
        </w:r>
        <w:r w:rsidRPr="00F348DC">
          <w:rPr>
            <w:rFonts w:ascii="Times New Roman" w:hAnsi="Times New Roman" w:cs="Times New Roman"/>
            <w:sz w:val="20"/>
            <w:szCs w:val="20"/>
          </w:rPr>
          <w:fldChar w:fldCharType="separate"/>
        </w:r>
        <w:r w:rsidRPr="00F348DC">
          <w:rPr>
            <w:rFonts w:ascii="Times New Roman" w:hAnsi="Times New Roman" w:cs="Times New Roman"/>
            <w:noProof/>
            <w:sz w:val="20"/>
            <w:szCs w:val="20"/>
          </w:rPr>
          <w:t>2</w:t>
        </w:r>
        <w:r w:rsidRPr="00F348DC">
          <w:rPr>
            <w:rFonts w:ascii="Times New Roman" w:hAnsi="Times New Roman" w:cs="Times New Roman"/>
            <w:noProof/>
            <w:sz w:val="20"/>
            <w:szCs w:val="20"/>
          </w:rPr>
          <w:fldChar w:fldCharType="end"/>
        </w:r>
      </w:p>
    </w:sdtContent>
  </w:sdt>
  <w:p w14:paraId="478E9645" w14:textId="77777777" w:rsidR="00F348DC" w:rsidRDefault="00F348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2723A" w14:textId="77777777" w:rsidR="00D07BD5" w:rsidRDefault="00D07BD5" w:rsidP="00F348DC">
      <w:pPr>
        <w:spacing w:line="240" w:lineRule="auto"/>
      </w:pPr>
      <w:r>
        <w:separator/>
      </w:r>
    </w:p>
  </w:footnote>
  <w:footnote w:type="continuationSeparator" w:id="0">
    <w:p w14:paraId="0B3373DE" w14:textId="77777777" w:rsidR="00D07BD5" w:rsidRDefault="00D07BD5" w:rsidP="00F348D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90081"/>
    <w:multiLevelType w:val="multilevel"/>
    <w:tmpl w:val="EEEA4048"/>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F16613"/>
    <w:multiLevelType w:val="multilevel"/>
    <w:tmpl w:val="687A7B7E"/>
    <w:lvl w:ilvl="0">
      <w:start w:val="1"/>
      <w:numFmt w:val="decimal"/>
      <w:lvlText w:val="%1."/>
      <w:lvlJc w:val="left"/>
      <w:pPr>
        <w:ind w:left="720" w:hanging="360"/>
      </w:pPr>
      <w:rPr>
        <w:color w:val="0E101A"/>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08A141FB"/>
    <w:multiLevelType w:val="multilevel"/>
    <w:tmpl w:val="011CD7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10C7096"/>
    <w:multiLevelType w:val="hybridMultilevel"/>
    <w:tmpl w:val="95706A34"/>
    <w:lvl w:ilvl="0" w:tplc="4009000F">
      <w:start w:val="2"/>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29986EAF"/>
    <w:multiLevelType w:val="multilevel"/>
    <w:tmpl w:val="EB860A02"/>
    <w:lvl w:ilvl="0">
      <w:start w:val="1"/>
      <w:numFmt w:val="decimal"/>
      <w:lvlText w:val="%1."/>
      <w:lvlJc w:val="left"/>
      <w:pPr>
        <w:ind w:left="720" w:hanging="360"/>
      </w:pPr>
      <w:rPr>
        <w:color w:val="0E101A"/>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32675014"/>
    <w:multiLevelType w:val="hybridMultilevel"/>
    <w:tmpl w:val="A8F67A5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3B9050B3"/>
    <w:multiLevelType w:val="multilevel"/>
    <w:tmpl w:val="4BE8877C"/>
    <w:lvl w:ilvl="0">
      <w:start w:val="1"/>
      <w:numFmt w:val="decimal"/>
      <w:lvlText w:val="%1."/>
      <w:lvlJc w:val="left"/>
      <w:pPr>
        <w:ind w:left="720" w:hanging="360"/>
      </w:pPr>
      <w:rPr>
        <w:color w:val="0E101A"/>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464341B8"/>
    <w:multiLevelType w:val="multilevel"/>
    <w:tmpl w:val="EE3AC2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A2409AD"/>
    <w:multiLevelType w:val="multilevel"/>
    <w:tmpl w:val="A2287DBA"/>
    <w:lvl w:ilvl="0">
      <w:start w:val="1"/>
      <w:numFmt w:val="decimal"/>
      <w:lvlText w:val="%1."/>
      <w:lvlJc w:val="left"/>
      <w:pPr>
        <w:ind w:left="720" w:hanging="360"/>
      </w:pPr>
      <w:rPr>
        <w:color w:val="0E101A"/>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15:restartNumberingAfterBreak="0">
    <w:nsid w:val="4A3B0DA9"/>
    <w:multiLevelType w:val="hybridMultilevel"/>
    <w:tmpl w:val="74DEC64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515164DF"/>
    <w:multiLevelType w:val="multilevel"/>
    <w:tmpl w:val="0EDE9C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6453268"/>
    <w:multiLevelType w:val="hybridMultilevel"/>
    <w:tmpl w:val="27AEAB88"/>
    <w:lvl w:ilvl="0" w:tplc="4009000F">
      <w:start w:val="4"/>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7BE2552C"/>
    <w:multiLevelType w:val="multilevel"/>
    <w:tmpl w:val="85F22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2038139">
    <w:abstractNumId w:val="8"/>
  </w:num>
  <w:num w:numId="2" w16cid:durableId="524751313">
    <w:abstractNumId w:val="2"/>
  </w:num>
  <w:num w:numId="3" w16cid:durableId="1377701126">
    <w:abstractNumId w:val="1"/>
  </w:num>
  <w:num w:numId="4" w16cid:durableId="1193760655">
    <w:abstractNumId w:val="12"/>
  </w:num>
  <w:num w:numId="5" w16cid:durableId="1958023912">
    <w:abstractNumId w:val="0"/>
  </w:num>
  <w:num w:numId="6" w16cid:durableId="232282022">
    <w:abstractNumId w:val="7"/>
  </w:num>
  <w:num w:numId="7" w16cid:durableId="1095051209">
    <w:abstractNumId w:val="10"/>
  </w:num>
  <w:num w:numId="8" w16cid:durableId="1498880334">
    <w:abstractNumId w:val="4"/>
  </w:num>
  <w:num w:numId="9" w16cid:durableId="71511261">
    <w:abstractNumId w:val="6"/>
  </w:num>
  <w:num w:numId="10" w16cid:durableId="839806635">
    <w:abstractNumId w:val="5"/>
  </w:num>
  <w:num w:numId="11" w16cid:durableId="1174958811">
    <w:abstractNumId w:val="11"/>
  </w:num>
  <w:num w:numId="12" w16cid:durableId="1229459915">
    <w:abstractNumId w:val="3"/>
  </w:num>
  <w:num w:numId="13" w16cid:durableId="131348784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5F34"/>
    <w:rsid w:val="000C3527"/>
    <w:rsid w:val="001321CA"/>
    <w:rsid w:val="001E049C"/>
    <w:rsid w:val="00244478"/>
    <w:rsid w:val="002A28C3"/>
    <w:rsid w:val="003F5F34"/>
    <w:rsid w:val="0072030B"/>
    <w:rsid w:val="00BD7A39"/>
    <w:rsid w:val="00D07BD5"/>
    <w:rsid w:val="00F348DC"/>
    <w:rsid w:val="00F6114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73514"/>
  <w15:docId w15:val="{40BB8F66-F854-4ED6-A5E4-535775766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F348DC"/>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F348DC"/>
    <w:pPr>
      <w:tabs>
        <w:tab w:val="center" w:pos="4513"/>
        <w:tab w:val="right" w:pos="9026"/>
      </w:tabs>
      <w:spacing w:line="240" w:lineRule="auto"/>
    </w:pPr>
  </w:style>
  <w:style w:type="character" w:customStyle="1" w:styleId="HeaderChar">
    <w:name w:val="Header Char"/>
    <w:basedOn w:val="DefaultParagraphFont"/>
    <w:link w:val="Header"/>
    <w:uiPriority w:val="99"/>
    <w:rsid w:val="00F348DC"/>
  </w:style>
  <w:style w:type="paragraph" w:styleId="Footer">
    <w:name w:val="footer"/>
    <w:basedOn w:val="Normal"/>
    <w:link w:val="FooterChar"/>
    <w:uiPriority w:val="99"/>
    <w:unhideWhenUsed/>
    <w:rsid w:val="00F348DC"/>
    <w:pPr>
      <w:tabs>
        <w:tab w:val="center" w:pos="4513"/>
        <w:tab w:val="right" w:pos="9026"/>
      </w:tabs>
      <w:spacing w:line="240" w:lineRule="auto"/>
    </w:pPr>
  </w:style>
  <w:style w:type="character" w:customStyle="1" w:styleId="FooterChar">
    <w:name w:val="Footer Char"/>
    <w:basedOn w:val="DefaultParagraphFont"/>
    <w:link w:val="Footer"/>
    <w:uiPriority w:val="99"/>
    <w:rsid w:val="00F348DC"/>
  </w:style>
  <w:style w:type="paragraph" w:styleId="ListParagraph">
    <w:name w:val="List Paragraph"/>
    <w:basedOn w:val="Normal"/>
    <w:uiPriority w:val="34"/>
    <w:qFormat/>
    <w:rsid w:val="00F348DC"/>
    <w:pPr>
      <w:ind w:left="720"/>
      <w:contextualSpacing/>
    </w:pPr>
  </w:style>
  <w:style w:type="paragraph" w:styleId="TOCHeading">
    <w:name w:val="TOC Heading"/>
    <w:basedOn w:val="Heading1"/>
    <w:next w:val="Normal"/>
    <w:uiPriority w:val="39"/>
    <w:unhideWhenUsed/>
    <w:qFormat/>
    <w:rsid w:val="00F348D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348DC"/>
    <w:pPr>
      <w:spacing w:after="100"/>
    </w:pPr>
  </w:style>
  <w:style w:type="character" w:styleId="Hyperlink">
    <w:name w:val="Hyperlink"/>
    <w:basedOn w:val="DefaultParagraphFont"/>
    <w:uiPriority w:val="99"/>
    <w:unhideWhenUsed/>
    <w:rsid w:val="00F348D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4927FC-8237-425B-97A4-41636998F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14</Pages>
  <Words>3419</Words>
  <Characters>19492</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TANMOY</dc:creator>
  <cp:lastModifiedBy>Yeet M3</cp:lastModifiedBy>
  <cp:revision>7</cp:revision>
  <dcterms:created xsi:type="dcterms:W3CDTF">2024-01-19T13:08:00Z</dcterms:created>
  <dcterms:modified xsi:type="dcterms:W3CDTF">2024-01-29T18:20:00Z</dcterms:modified>
</cp:coreProperties>
</file>