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1598A" w14:textId="799B9BA3" w:rsidR="001D521A" w:rsidRDefault="00944460">
      <w:pPr>
        <w:rPr>
          <w:sz w:val="36"/>
          <w:szCs w:val="36"/>
        </w:rPr>
      </w:pPr>
      <w:r>
        <w:rPr>
          <w:sz w:val="36"/>
          <w:szCs w:val="36"/>
        </w:rPr>
        <w:t xml:space="preserve">“Alexander acts as a model for contemporary leaders.” </w:t>
      </w:r>
    </w:p>
    <w:p w14:paraId="04A7E76B" w14:textId="25223A9E" w:rsidR="00944460" w:rsidRDefault="00944460" w:rsidP="00944460">
      <w:pPr>
        <w:jc w:val="both"/>
        <w:rPr>
          <w:sz w:val="32"/>
          <w:szCs w:val="32"/>
        </w:rPr>
      </w:pPr>
      <w:r>
        <w:rPr>
          <w:sz w:val="32"/>
          <w:szCs w:val="32"/>
        </w:rPr>
        <w:t>Alexander III of Macedon (356-323BCE), more commonly known</w:t>
      </w:r>
      <w:r w:rsidR="00B876CE">
        <w:rPr>
          <w:sz w:val="32"/>
          <w:szCs w:val="32"/>
        </w:rPr>
        <w:t xml:space="preserve"> today</w:t>
      </w:r>
      <w:r>
        <w:rPr>
          <w:sz w:val="32"/>
          <w:szCs w:val="32"/>
        </w:rPr>
        <w:t xml:space="preserve"> as Alexander the Great, remains one of the most influential figures in political and military ideology. </w:t>
      </w:r>
      <w:r w:rsidR="00355930">
        <w:rPr>
          <w:sz w:val="32"/>
          <w:szCs w:val="32"/>
        </w:rPr>
        <w:t xml:space="preserve">Although the empire he created during his reign fractured shortly after his death, his personal example has endured centuries as a paradigm of leadership, ambition and strategic genius. Many ancient authors would use alexander as a moral and political exemplar, both in cases of celebration and caution. </w:t>
      </w:r>
      <w:proofErr w:type="gramStart"/>
      <w:r w:rsidR="00355930">
        <w:rPr>
          <w:sz w:val="32"/>
          <w:szCs w:val="32"/>
        </w:rPr>
        <w:t>In particular the</w:t>
      </w:r>
      <w:proofErr w:type="gramEnd"/>
      <w:r w:rsidR="00355930">
        <w:rPr>
          <w:sz w:val="32"/>
          <w:szCs w:val="32"/>
        </w:rPr>
        <w:t xml:space="preserve"> Roman authors, such as Arrian, adopted Alexander as a comparative model for imperial leadership, imposing their own anxieties and aspirations about power </w:t>
      </w:r>
      <w:r w:rsidR="00914252">
        <w:rPr>
          <w:sz w:val="32"/>
          <w:szCs w:val="32"/>
        </w:rPr>
        <w:t xml:space="preserve">and autocracy </w:t>
      </w:r>
      <w:r w:rsidR="00355930">
        <w:rPr>
          <w:sz w:val="32"/>
          <w:szCs w:val="32"/>
        </w:rPr>
        <w:t xml:space="preserve">onto him. </w:t>
      </w:r>
      <w:r w:rsidR="0065778F">
        <w:rPr>
          <w:sz w:val="32"/>
          <w:szCs w:val="32"/>
        </w:rPr>
        <w:t xml:space="preserve">In more modern leadership discourse, Alexander continues to be brought up in discussions of vision, charisma, adaptability, and the dangers around overreaching. </w:t>
      </w:r>
    </w:p>
    <w:p w14:paraId="1AFA4E4A" w14:textId="2F84EEC6" w:rsidR="0065778F" w:rsidRDefault="0065778F" w:rsidP="0094446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This </w:t>
      </w:r>
      <w:r w:rsidR="00BD3D4F">
        <w:rPr>
          <w:sz w:val="32"/>
          <w:szCs w:val="32"/>
        </w:rPr>
        <w:t xml:space="preserve">reception </w:t>
      </w:r>
      <w:r>
        <w:rPr>
          <w:sz w:val="32"/>
          <w:szCs w:val="32"/>
        </w:rPr>
        <w:t xml:space="preserve">study investigates how Alexander functions as a compelling and complex model for contemporary leaders, </w:t>
      </w:r>
      <w:r w:rsidR="00E35F36">
        <w:rPr>
          <w:sz w:val="32"/>
          <w:szCs w:val="32"/>
        </w:rPr>
        <w:t>a comparative intellectual history looking at</w:t>
      </w:r>
      <w:r>
        <w:rPr>
          <w:sz w:val="32"/>
          <w:szCs w:val="32"/>
        </w:rPr>
        <w:t xml:space="preserve"> Latin texts and more modern scholarship; observing how Alexander</w:t>
      </w:r>
      <w:r w:rsidR="002D7F5D">
        <w:rPr>
          <w:sz w:val="32"/>
          <w:szCs w:val="32"/>
        </w:rPr>
        <w:t>’</w:t>
      </w:r>
      <w:r>
        <w:rPr>
          <w:sz w:val="32"/>
          <w:szCs w:val="32"/>
        </w:rPr>
        <w:t xml:space="preserve">s leadership style exemplified qualities, such as strategic vision, personal authority, cultural intelligence, and moral ambition, that are admired in a modern context. As well as this the topic of how ancient critiques of Alexander </w:t>
      </w:r>
      <w:r w:rsidR="00150C6A">
        <w:rPr>
          <w:sz w:val="32"/>
          <w:szCs w:val="32"/>
        </w:rPr>
        <w:t xml:space="preserve">can anticipate modern concerns around hubris, ethical governance and sustainable leadership shall also be covered. </w:t>
      </w:r>
      <w:r w:rsidR="00FD44DF">
        <w:rPr>
          <w:sz w:val="32"/>
          <w:szCs w:val="32"/>
        </w:rPr>
        <w:t xml:space="preserve">This will be a leadership theory dialogue across </w:t>
      </w:r>
      <w:r w:rsidR="005817A5">
        <w:rPr>
          <w:sz w:val="32"/>
          <w:szCs w:val="32"/>
        </w:rPr>
        <w:t>two era’s to fully evaluate</w:t>
      </w:r>
      <w:r w:rsidR="00C051D3">
        <w:rPr>
          <w:sz w:val="32"/>
          <w:szCs w:val="32"/>
        </w:rPr>
        <w:t xml:space="preserve"> the leadership qualities of Alexander and how he acts as a model for contemporary leaders.</w:t>
      </w:r>
    </w:p>
    <w:p w14:paraId="15600CD6" w14:textId="3AA34B49" w:rsidR="000E36B7" w:rsidRDefault="000E36B7" w:rsidP="00944460">
      <w:pPr>
        <w:jc w:val="both"/>
        <w:rPr>
          <w:sz w:val="32"/>
          <w:szCs w:val="32"/>
        </w:rPr>
      </w:pPr>
      <w:r>
        <w:rPr>
          <w:sz w:val="32"/>
          <w:szCs w:val="32"/>
        </w:rPr>
        <w:t>The Roman</w:t>
      </w:r>
      <w:r w:rsidR="00650F3B">
        <w:rPr>
          <w:sz w:val="32"/>
          <w:szCs w:val="32"/>
        </w:rPr>
        <w:t xml:space="preserve"> author</w:t>
      </w:r>
      <w:r>
        <w:rPr>
          <w:sz w:val="32"/>
          <w:szCs w:val="32"/>
        </w:rPr>
        <w:t xml:space="preserve"> Quintus Curtius Rufus </w:t>
      </w:r>
      <w:r w:rsidR="00836406">
        <w:rPr>
          <w:sz w:val="32"/>
          <w:szCs w:val="32"/>
        </w:rPr>
        <w:t xml:space="preserve">wrote an account of Alexander during the early Roman Empire, </w:t>
      </w:r>
      <w:r w:rsidR="00053DB3">
        <w:rPr>
          <w:sz w:val="32"/>
          <w:szCs w:val="32"/>
        </w:rPr>
        <w:t xml:space="preserve">which </w:t>
      </w:r>
      <w:r w:rsidR="001F095A">
        <w:rPr>
          <w:sz w:val="32"/>
          <w:szCs w:val="32"/>
        </w:rPr>
        <w:t xml:space="preserve">is one of the most </w:t>
      </w:r>
      <w:r w:rsidR="001F095A">
        <w:rPr>
          <w:sz w:val="32"/>
          <w:szCs w:val="32"/>
        </w:rPr>
        <w:lastRenderedPageBreak/>
        <w:t>sustained Latin portraits of him.</w:t>
      </w:r>
      <w:r w:rsidR="005859AA">
        <w:rPr>
          <w:sz w:val="32"/>
          <w:szCs w:val="32"/>
        </w:rPr>
        <w:t xml:space="preserve"> In his early works Alexander is portra</w:t>
      </w:r>
      <w:r w:rsidR="00D97324">
        <w:rPr>
          <w:sz w:val="32"/>
          <w:szCs w:val="32"/>
        </w:rPr>
        <w:t>ye</w:t>
      </w:r>
      <w:r w:rsidR="005859AA">
        <w:rPr>
          <w:sz w:val="32"/>
          <w:szCs w:val="32"/>
        </w:rPr>
        <w:t xml:space="preserve">d as a near </w:t>
      </w:r>
      <w:r w:rsidR="00F75A47">
        <w:rPr>
          <w:sz w:val="32"/>
          <w:szCs w:val="32"/>
        </w:rPr>
        <w:t xml:space="preserve">perfect leader, </w:t>
      </w:r>
      <w:r w:rsidR="00CB563B">
        <w:rPr>
          <w:sz w:val="32"/>
          <w:szCs w:val="32"/>
        </w:rPr>
        <w:t>combining spiritual force with feats of endurance</w:t>
      </w:r>
      <w:r w:rsidR="00661126">
        <w:rPr>
          <w:sz w:val="32"/>
          <w:szCs w:val="32"/>
        </w:rPr>
        <w:t xml:space="preserve"> that highlight</w:t>
      </w:r>
      <w:r w:rsidR="00C314D9">
        <w:rPr>
          <w:sz w:val="32"/>
          <w:szCs w:val="32"/>
        </w:rPr>
        <w:t xml:space="preserve"> traits that</w:t>
      </w:r>
      <w:r w:rsidR="00661126">
        <w:rPr>
          <w:sz w:val="32"/>
          <w:szCs w:val="32"/>
        </w:rPr>
        <w:t xml:space="preserve"> </w:t>
      </w:r>
      <w:r w:rsidR="002E7BDD">
        <w:rPr>
          <w:sz w:val="32"/>
          <w:szCs w:val="32"/>
        </w:rPr>
        <w:t>modern leadership studies</w:t>
      </w:r>
      <w:r w:rsidR="00C314D9">
        <w:rPr>
          <w:sz w:val="32"/>
          <w:szCs w:val="32"/>
        </w:rPr>
        <w:t xml:space="preserve"> identify as resilience and </w:t>
      </w:r>
      <w:r w:rsidR="00E77E54">
        <w:rPr>
          <w:sz w:val="32"/>
          <w:szCs w:val="32"/>
        </w:rPr>
        <w:t>psychological</w:t>
      </w:r>
      <w:r w:rsidR="00560049">
        <w:rPr>
          <w:sz w:val="32"/>
          <w:szCs w:val="32"/>
        </w:rPr>
        <w:t xml:space="preserve"> stamina. </w:t>
      </w:r>
      <w:r w:rsidR="00AE65B4">
        <w:rPr>
          <w:sz w:val="32"/>
          <w:szCs w:val="32"/>
        </w:rPr>
        <w:t xml:space="preserve">Contemporary leaders are frequently evaluated on their </w:t>
      </w:r>
      <w:r w:rsidR="00121095">
        <w:rPr>
          <w:sz w:val="32"/>
          <w:szCs w:val="32"/>
        </w:rPr>
        <w:t xml:space="preserve">ability to sustain effort </w:t>
      </w:r>
      <w:r w:rsidR="009A6402">
        <w:rPr>
          <w:sz w:val="32"/>
          <w:szCs w:val="32"/>
        </w:rPr>
        <w:t xml:space="preserve">while under pressure and maintain </w:t>
      </w:r>
      <w:r w:rsidR="001D3B78">
        <w:rPr>
          <w:sz w:val="32"/>
          <w:szCs w:val="32"/>
        </w:rPr>
        <w:t xml:space="preserve">clarity of purpose. The relentless campaign across Asia Minor and beyond </w:t>
      </w:r>
      <w:r w:rsidR="00F7458D">
        <w:rPr>
          <w:sz w:val="32"/>
          <w:szCs w:val="32"/>
        </w:rPr>
        <w:t xml:space="preserve">that Alexander led exemplifies </w:t>
      </w:r>
      <w:r w:rsidR="00690FB4">
        <w:rPr>
          <w:sz w:val="32"/>
          <w:szCs w:val="32"/>
        </w:rPr>
        <w:t xml:space="preserve">precisely such sustained exertion. </w:t>
      </w:r>
      <w:r w:rsidR="008B5C67">
        <w:rPr>
          <w:sz w:val="32"/>
          <w:szCs w:val="32"/>
        </w:rPr>
        <w:t>However, t</w:t>
      </w:r>
      <w:r w:rsidR="00B70A23">
        <w:rPr>
          <w:sz w:val="32"/>
          <w:szCs w:val="32"/>
        </w:rPr>
        <w:t xml:space="preserve">he narrative written by Curtius </w:t>
      </w:r>
      <w:r w:rsidR="0050723D">
        <w:rPr>
          <w:sz w:val="32"/>
          <w:szCs w:val="32"/>
        </w:rPr>
        <w:t xml:space="preserve">is </w:t>
      </w:r>
      <w:r w:rsidR="00350F24">
        <w:rPr>
          <w:sz w:val="32"/>
          <w:szCs w:val="32"/>
        </w:rPr>
        <w:t xml:space="preserve">deliberately ambivalent. As time goes on and </w:t>
      </w:r>
      <w:r w:rsidR="00402BDF">
        <w:rPr>
          <w:sz w:val="32"/>
          <w:szCs w:val="32"/>
        </w:rPr>
        <w:t>Alexander’s</w:t>
      </w:r>
      <w:r w:rsidR="00350F24">
        <w:rPr>
          <w:sz w:val="32"/>
          <w:szCs w:val="32"/>
        </w:rPr>
        <w:t xml:space="preserve"> </w:t>
      </w:r>
      <w:r w:rsidR="00A91209">
        <w:rPr>
          <w:sz w:val="32"/>
          <w:szCs w:val="32"/>
        </w:rPr>
        <w:t xml:space="preserve">empire and power expands, so also does his susceptibility to </w:t>
      </w:r>
      <w:r w:rsidR="00880B00">
        <w:rPr>
          <w:sz w:val="32"/>
          <w:szCs w:val="32"/>
        </w:rPr>
        <w:t>anger, suspicion and extravagance</w:t>
      </w:r>
      <w:r w:rsidR="00FD6B75">
        <w:rPr>
          <w:sz w:val="32"/>
          <w:szCs w:val="32"/>
        </w:rPr>
        <w:t xml:space="preserve"> (Curtius </w:t>
      </w:r>
      <w:r w:rsidR="00BF0187">
        <w:rPr>
          <w:sz w:val="32"/>
          <w:szCs w:val="32"/>
        </w:rPr>
        <w:t>3.6.8)</w:t>
      </w:r>
      <w:r w:rsidR="00880B00">
        <w:rPr>
          <w:sz w:val="32"/>
          <w:szCs w:val="32"/>
        </w:rPr>
        <w:t xml:space="preserve">. </w:t>
      </w:r>
      <w:r w:rsidR="00402BDF">
        <w:rPr>
          <w:sz w:val="32"/>
          <w:szCs w:val="32"/>
        </w:rPr>
        <w:t xml:space="preserve">The Roman historians were </w:t>
      </w:r>
      <w:r w:rsidR="00945DC3">
        <w:rPr>
          <w:sz w:val="32"/>
          <w:szCs w:val="32"/>
        </w:rPr>
        <w:t xml:space="preserve">acutely aware that </w:t>
      </w:r>
      <w:r w:rsidR="00DE6331">
        <w:rPr>
          <w:sz w:val="32"/>
          <w:szCs w:val="32"/>
        </w:rPr>
        <w:t xml:space="preserve">military prowess alone was not enough </w:t>
      </w:r>
      <w:r w:rsidR="00860365">
        <w:rPr>
          <w:sz w:val="32"/>
          <w:szCs w:val="32"/>
        </w:rPr>
        <w:t xml:space="preserve">to justify absolute authority. </w:t>
      </w:r>
      <w:r w:rsidR="00B61485">
        <w:rPr>
          <w:sz w:val="32"/>
          <w:szCs w:val="32"/>
        </w:rPr>
        <w:t xml:space="preserve">The portrayal of Alexander reflects a </w:t>
      </w:r>
      <w:r w:rsidR="00A6679F">
        <w:rPr>
          <w:sz w:val="32"/>
          <w:szCs w:val="32"/>
        </w:rPr>
        <w:t>culture shaped by anxieties surrounding monarchies</w:t>
      </w:r>
      <w:r w:rsidR="008E6B24">
        <w:rPr>
          <w:sz w:val="32"/>
          <w:szCs w:val="32"/>
        </w:rPr>
        <w:t xml:space="preserve">, due to their own history. </w:t>
      </w:r>
      <w:r w:rsidR="00360D59">
        <w:rPr>
          <w:sz w:val="32"/>
          <w:szCs w:val="32"/>
        </w:rPr>
        <w:t xml:space="preserve">Alexander is therefore </w:t>
      </w:r>
      <w:r w:rsidR="0012305D">
        <w:rPr>
          <w:sz w:val="32"/>
          <w:szCs w:val="32"/>
        </w:rPr>
        <w:t xml:space="preserve">a paradigm of excellence </w:t>
      </w:r>
      <w:proofErr w:type="gramStart"/>
      <w:r w:rsidR="00642FD7">
        <w:rPr>
          <w:sz w:val="32"/>
          <w:szCs w:val="32"/>
        </w:rPr>
        <w:t>and</w:t>
      </w:r>
      <w:r w:rsidR="00D53A79">
        <w:rPr>
          <w:sz w:val="32"/>
          <w:szCs w:val="32"/>
        </w:rPr>
        <w:t xml:space="preserve"> also</w:t>
      </w:r>
      <w:proofErr w:type="gramEnd"/>
      <w:r w:rsidR="000A6F81">
        <w:rPr>
          <w:sz w:val="32"/>
          <w:szCs w:val="32"/>
        </w:rPr>
        <w:t xml:space="preserve"> a cautionary tale. </w:t>
      </w:r>
      <w:r w:rsidR="0010559E">
        <w:rPr>
          <w:sz w:val="32"/>
          <w:szCs w:val="32"/>
        </w:rPr>
        <w:t xml:space="preserve">For more modern readers </w:t>
      </w:r>
      <w:r w:rsidR="00927222">
        <w:rPr>
          <w:sz w:val="32"/>
          <w:szCs w:val="32"/>
        </w:rPr>
        <w:t xml:space="preserve">this duality is instructive, </w:t>
      </w:r>
      <w:r w:rsidR="001051C3">
        <w:rPr>
          <w:sz w:val="32"/>
          <w:szCs w:val="32"/>
        </w:rPr>
        <w:t xml:space="preserve">contemporary leadership </w:t>
      </w:r>
      <w:r w:rsidR="00C92782">
        <w:rPr>
          <w:sz w:val="32"/>
          <w:szCs w:val="32"/>
        </w:rPr>
        <w:t xml:space="preserve">requires both operational competence and </w:t>
      </w:r>
      <w:r w:rsidR="00D2366D">
        <w:rPr>
          <w:sz w:val="32"/>
          <w:szCs w:val="32"/>
        </w:rPr>
        <w:t>ethical legitimacy</w:t>
      </w:r>
      <w:r w:rsidR="00B778DA">
        <w:rPr>
          <w:sz w:val="32"/>
          <w:szCs w:val="32"/>
        </w:rPr>
        <w:t xml:space="preserve">. The Roman authors </w:t>
      </w:r>
      <w:r w:rsidR="00CD35B0">
        <w:rPr>
          <w:sz w:val="32"/>
          <w:szCs w:val="32"/>
        </w:rPr>
        <w:t xml:space="preserve">remind modern readers that </w:t>
      </w:r>
      <w:r w:rsidR="00712E07">
        <w:rPr>
          <w:sz w:val="32"/>
          <w:szCs w:val="32"/>
        </w:rPr>
        <w:t xml:space="preserve">technical success without moral discipline </w:t>
      </w:r>
      <w:r w:rsidR="000C74BB">
        <w:rPr>
          <w:sz w:val="32"/>
          <w:szCs w:val="32"/>
        </w:rPr>
        <w:t>destabilises authority</w:t>
      </w:r>
      <w:r w:rsidR="00FD6B75">
        <w:rPr>
          <w:sz w:val="32"/>
          <w:szCs w:val="32"/>
        </w:rPr>
        <w:t>.</w:t>
      </w:r>
    </w:p>
    <w:p w14:paraId="7EEC90B1" w14:textId="496F79CB" w:rsidR="009770EB" w:rsidRDefault="009770EB" w:rsidP="0094446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Central to the enduring appeal of Alexander is his </w:t>
      </w:r>
      <w:r w:rsidR="00686167">
        <w:rPr>
          <w:sz w:val="32"/>
          <w:szCs w:val="32"/>
        </w:rPr>
        <w:t xml:space="preserve">visionary ambition. </w:t>
      </w:r>
      <w:r w:rsidR="00751E39">
        <w:rPr>
          <w:sz w:val="32"/>
          <w:szCs w:val="32"/>
        </w:rPr>
        <w:t xml:space="preserve">Justin tells us that Alexander was not </w:t>
      </w:r>
      <w:r w:rsidR="00672590">
        <w:rPr>
          <w:sz w:val="32"/>
          <w:szCs w:val="32"/>
        </w:rPr>
        <w:t>conte</w:t>
      </w:r>
      <w:r w:rsidR="007F3DEB">
        <w:rPr>
          <w:sz w:val="32"/>
          <w:szCs w:val="32"/>
        </w:rPr>
        <w:t xml:space="preserve">nt with </w:t>
      </w:r>
      <w:r w:rsidR="00B3775F">
        <w:rPr>
          <w:sz w:val="32"/>
          <w:szCs w:val="32"/>
        </w:rPr>
        <w:t>Macedonia,</w:t>
      </w:r>
      <w:r w:rsidR="007F3DEB">
        <w:rPr>
          <w:sz w:val="32"/>
          <w:szCs w:val="32"/>
        </w:rPr>
        <w:t xml:space="preserve"> so he conquered the world (Justin 11.5</w:t>
      </w:r>
      <w:r w:rsidR="00782D0F">
        <w:rPr>
          <w:sz w:val="32"/>
          <w:szCs w:val="32"/>
        </w:rPr>
        <w:t xml:space="preserve">). </w:t>
      </w:r>
      <w:r w:rsidR="002D6CE2">
        <w:rPr>
          <w:sz w:val="32"/>
          <w:szCs w:val="32"/>
        </w:rPr>
        <w:t xml:space="preserve"> This aspiration transcended </w:t>
      </w:r>
      <w:r w:rsidR="003B65EA">
        <w:rPr>
          <w:sz w:val="32"/>
          <w:szCs w:val="32"/>
        </w:rPr>
        <w:t xml:space="preserve">regional dominance, Alexander sought a universal empire. </w:t>
      </w:r>
      <w:r w:rsidR="006D7208">
        <w:rPr>
          <w:sz w:val="32"/>
          <w:szCs w:val="32"/>
        </w:rPr>
        <w:t xml:space="preserve">Contemporary leadership discourses </w:t>
      </w:r>
      <w:r w:rsidR="008757A2">
        <w:rPr>
          <w:sz w:val="32"/>
          <w:szCs w:val="32"/>
        </w:rPr>
        <w:t xml:space="preserve">place strong emphasis on vision, </w:t>
      </w:r>
      <w:r w:rsidR="0010632F">
        <w:rPr>
          <w:sz w:val="32"/>
          <w:szCs w:val="32"/>
        </w:rPr>
        <w:t xml:space="preserve">frequently describing transformational leaders </w:t>
      </w:r>
      <w:r w:rsidR="00F52BB6">
        <w:rPr>
          <w:sz w:val="32"/>
          <w:szCs w:val="32"/>
        </w:rPr>
        <w:t xml:space="preserve">as those who </w:t>
      </w:r>
      <w:proofErr w:type="gramStart"/>
      <w:r w:rsidR="00F52BB6">
        <w:rPr>
          <w:sz w:val="32"/>
          <w:szCs w:val="32"/>
        </w:rPr>
        <w:t>are able to</w:t>
      </w:r>
      <w:proofErr w:type="gramEnd"/>
      <w:r w:rsidR="00F52BB6">
        <w:rPr>
          <w:sz w:val="32"/>
          <w:szCs w:val="32"/>
        </w:rPr>
        <w:t xml:space="preserve"> redefine the limits of possibility</w:t>
      </w:r>
      <w:r w:rsidR="00C40AEA">
        <w:rPr>
          <w:sz w:val="32"/>
          <w:szCs w:val="32"/>
        </w:rPr>
        <w:t xml:space="preserve"> (</w:t>
      </w:r>
      <w:proofErr w:type="spellStart"/>
      <w:r w:rsidR="00F72092">
        <w:rPr>
          <w:sz w:val="32"/>
          <w:szCs w:val="32"/>
        </w:rPr>
        <w:t>Bouttel</w:t>
      </w:r>
      <w:proofErr w:type="spellEnd"/>
      <w:r w:rsidR="00F72092">
        <w:rPr>
          <w:sz w:val="32"/>
          <w:szCs w:val="32"/>
        </w:rPr>
        <w:t xml:space="preserve"> 2026)</w:t>
      </w:r>
      <w:r w:rsidR="00F52BB6">
        <w:rPr>
          <w:sz w:val="32"/>
          <w:szCs w:val="32"/>
        </w:rPr>
        <w:t>.</w:t>
      </w:r>
      <w:r w:rsidR="00AB6535">
        <w:rPr>
          <w:sz w:val="32"/>
          <w:szCs w:val="32"/>
        </w:rPr>
        <w:t xml:space="preserve"> Alexander</w:t>
      </w:r>
      <w:r w:rsidR="002D7F5D">
        <w:rPr>
          <w:sz w:val="32"/>
          <w:szCs w:val="32"/>
        </w:rPr>
        <w:t>’</w:t>
      </w:r>
      <w:r w:rsidR="00AB6535">
        <w:rPr>
          <w:sz w:val="32"/>
          <w:szCs w:val="32"/>
        </w:rPr>
        <w:t xml:space="preserve">s campaigns were not </w:t>
      </w:r>
      <w:r w:rsidR="0021495B">
        <w:rPr>
          <w:sz w:val="32"/>
          <w:szCs w:val="32"/>
        </w:rPr>
        <w:t xml:space="preserve">driven merely by conquest but also by his articulate narrative of glory and destiny. </w:t>
      </w:r>
      <w:r w:rsidR="004314E9">
        <w:rPr>
          <w:sz w:val="32"/>
          <w:szCs w:val="32"/>
        </w:rPr>
        <w:lastRenderedPageBreak/>
        <w:t xml:space="preserve">He was able to use this to persuade his troops to participate in a </w:t>
      </w:r>
      <w:r w:rsidR="00FA1DB5">
        <w:rPr>
          <w:sz w:val="32"/>
          <w:szCs w:val="32"/>
        </w:rPr>
        <w:t>feat the world had never seen before</w:t>
      </w:r>
      <w:r w:rsidR="005F2F28">
        <w:rPr>
          <w:sz w:val="32"/>
          <w:szCs w:val="32"/>
        </w:rPr>
        <w:t>, the longest campaign and furthest in history at the time.</w:t>
      </w:r>
      <w:r w:rsidR="005F6F28">
        <w:rPr>
          <w:sz w:val="32"/>
          <w:szCs w:val="32"/>
        </w:rPr>
        <w:t xml:space="preserve"> This ability to frame action with </w:t>
      </w:r>
      <w:r w:rsidR="00E0105E">
        <w:rPr>
          <w:sz w:val="32"/>
          <w:szCs w:val="32"/>
        </w:rPr>
        <w:t xml:space="preserve">a grand narrative aligns with </w:t>
      </w:r>
      <w:r w:rsidR="00272ADD">
        <w:rPr>
          <w:sz w:val="32"/>
          <w:szCs w:val="32"/>
        </w:rPr>
        <w:t xml:space="preserve">contemporary theories around </w:t>
      </w:r>
      <w:r w:rsidR="00637E74">
        <w:rPr>
          <w:sz w:val="32"/>
          <w:szCs w:val="32"/>
        </w:rPr>
        <w:t xml:space="preserve">distinguishing transformational </w:t>
      </w:r>
      <w:r w:rsidR="00B62B52">
        <w:rPr>
          <w:sz w:val="32"/>
          <w:szCs w:val="32"/>
        </w:rPr>
        <w:t>from transactional leadership (Burns</w:t>
      </w:r>
      <w:r w:rsidR="00354299">
        <w:rPr>
          <w:sz w:val="32"/>
          <w:szCs w:val="32"/>
        </w:rPr>
        <w:t xml:space="preserve">, 1978). </w:t>
      </w:r>
      <w:r w:rsidR="00D43DEE">
        <w:rPr>
          <w:sz w:val="32"/>
          <w:szCs w:val="32"/>
        </w:rPr>
        <w:t>Alexander inspired his troops</w:t>
      </w:r>
      <w:r w:rsidR="009E35AA">
        <w:rPr>
          <w:sz w:val="32"/>
          <w:szCs w:val="32"/>
        </w:rPr>
        <w:t xml:space="preserve"> to transcend their own interest for his larger cause.</w:t>
      </w:r>
    </w:p>
    <w:p w14:paraId="00889A08" w14:textId="3DA3B5E0" w:rsidR="00402721" w:rsidRDefault="000D3B7E" w:rsidP="0094446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Ancient authors </w:t>
      </w:r>
      <w:r w:rsidR="00C33B20">
        <w:rPr>
          <w:sz w:val="32"/>
          <w:szCs w:val="32"/>
        </w:rPr>
        <w:t xml:space="preserve">questioned the </w:t>
      </w:r>
      <w:r w:rsidR="00C33B20" w:rsidRPr="00C33B20">
        <w:rPr>
          <w:sz w:val="32"/>
          <w:szCs w:val="32"/>
        </w:rPr>
        <w:t>p</w:t>
      </w:r>
      <w:r w:rsidR="003206DD">
        <w:rPr>
          <w:sz w:val="32"/>
          <w:szCs w:val="32"/>
        </w:rPr>
        <w:t>sy</w:t>
      </w:r>
      <w:r w:rsidR="00537C44">
        <w:rPr>
          <w:sz w:val="32"/>
          <w:szCs w:val="32"/>
        </w:rPr>
        <w:t>ch</w:t>
      </w:r>
      <w:r w:rsidR="00C33B20" w:rsidRPr="00C33B20">
        <w:rPr>
          <w:sz w:val="32"/>
          <w:szCs w:val="32"/>
        </w:rPr>
        <w:t>ological</w:t>
      </w:r>
      <w:r w:rsidR="00C33B20">
        <w:rPr>
          <w:sz w:val="32"/>
          <w:szCs w:val="32"/>
        </w:rPr>
        <w:t xml:space="preserve"> cost of limitless ambition.</w:t>
      </w:r>
      <w:r w:rsidR="00B13C7C">
        <w:rPr>
          <w:sz w:val="32"/>
          <w:szCs w:val="32"/>
        </w:rPr>
        <w:t xml:space="preserve"> Seneca, writing from a stoic perspect</w:t>
      </w:r>
      <w:r w:rsidR="00B33D0D">
        <w:rPr>
          <w:sz w:val="32"/>
          <w:szCs w:val="32"/>
        </w:rPr>
        <w:t xml:space="preserve">ive, </w:t>
      </w:r>
      <w:r w:rsidR="00066A39">
        <w:rPr>
          <w:sz w:val="32"/>
          <w:szCs w:val="32"/>
        </w:rPr>
        <w:t xml:space="preserve">used </w:t>
      </w:r>
      <w:r w:rsidR="006957C8">
        <w:rPr>
          <w:sz w:val="32"/>
          <w:szCs w:val="32"/>
        </w:rPr>
        <w:t>Alexander as a</w:t>
      </w:r>
      <w:r w:rsidR="00D76B25">
        <w:rPr>
          <w:sz w:val="32"/>
          <w:szCs w:val="32"/>
        </w:rPr>
        <w:t xml:space="preserve">n example of restlessness untampered by </w:t>
      </w:r>
      <w:r w:rsidR="009A3AC7">
        <w:rPr>
          <w:sz w:val="32"/>
          <w:szCs w:val="32"/>
        </w:rPr>
        <w:t>self-knowledge.</w:t>
      </w:r>
      <w:r w:rsidR="00B63AF5">
        <w:rPr>
          <w:sz w:val="32"/>
          <w:szCs w:val="32"/>
        </w:rPr>
        <w:t xml:space="preserve"> For Seneca, an external </w:t>
      </w:r>
      <w:r w:rsidR="00C56432">
        <w:rPr>
          <w:sz w:val="32"/>
          <w:szCs w:val="32"/>
        </w:rPr>
        <w:t xml:space="preserve">conquest without first </w:t>
      </w:r>
      <w:r w:rsidR="004D73D9">
        <w:rPr>
          <w:sz w:val="32"/>
          <w:szCs w:val="32"/>
        </w:rPr>
        <w:t xml:space="preserve">mastering </w:t>
      </w:r>
      <w:r w:rsidR="00537C44">
        <w:rPr>
          <w:sz w:val="32"/>
          <w:szCs w:val="32"/>
        </w:rPr>
        <w:t>one’s</w:t>
      </w:r>
      <w:r w:rsidR="004D73D9">
        <w:rPr>
          <w:sz w:val="32"/>
          <w:szCs w:val="32"/>
        </w:rPr>
        <w:t xml:space="preserve"> internal conflict revealed moral deficiency</w:t>
      </w:r>
      <w:r w:rsidR="00D05AE1">
        <w:rPr>
          <w:sz w:val="32"/>
          <w:szCs w:val="32"/>
        </w:rPr>
        <w:t xml:space="preserve"> (Seneca 11.12).</w:t>
      </w:r>
      <w:r w:rsidR="004174EF">
        <w:rPr>
          <w:sz w:val="32"/>
          <w:szCs w:val="32"/>
        </w:rPr>
        <w:t xml:space="preserve"> This Stoic critique </w:t>
      </w:r>
      <w:r w:rsidR="00B62810">
        <w:rPr>
          <w:sz w:val="32"/>
          <w:szCs w:val="32"/>
        </w:rPr>
        <w:t xml:space="preserve">anticipates contemporary concerns surrounding burnout, </w:t>
      </w:r>
      <w:r w:rsidR="00DB550F">
        <w:rPr>
          <w:sz w:val="32"/>
          <w:szCs w:val="32"/>
        </w:rPr>
        <w:t xml:space="preserve">ethical erosion, </w:t>
      </w:r>
      <w:r w:rsidR="000C640F">
        <w:rPr>
          <w:sz w:val="32"/>
          <w:szCs w:val="32"/>
        </w:rPr>
        <w:t>and the emptiness of success detached from reflective purpose.</w:t>
      </w:r>
      <w:r w:rsidR="000329F0">
        <w:rPr>
          <w:sz w:val="32"/>
          <w:szCs w:val="32"/>
        </w:rPr>
        <w:t xml:space="preserve"> Modern leaders operate in environments that reward both expansion and </w:t>
      </w:r>
      <w:r w:rsidR="00833D1A">
        <w:rPr>
          <w:sz w:val="32"/>
          <w:szCs w:val="32"/>
        </w:rPr>
        <w:t xml:space="preserve">disruption, however the ancient philosophers </w:t>
      </w:r>
      <w:r w:rsidR="00AE5AEB">
        <w:rPr>
          <w:sz w:val="32"/>
          <w:szCs w:val="32"/>
        </w:rPr>
        <w:t>insisted that leadership bega</w:t>
      </w:r>
      <w:r w:rsidR="00D23151">
        <w:rPr>
          <w:sz w:val="32"/>
          <w:szCs w:val="32"/>
        </w:rPr>
        <w:t>n</w:t>
      </w:r>
      <w:r w:rsidR="00AE5AEB">
        <w:rPr>
          <w:sz w:val="32"/>
          <w:szCs w:val="32"/>
        </w:rPr>
        <w:t xml:space="preserve"> with governance of </w:t>
      </w:r>
      <w:r w:rsidR="00970FCF">
        <w:rPr>
          <w:sz w:val="32"/>
          <w:szCs w:val="32"/>
        </w:rPr>
        <w:t>oneself</w:t>
      </w:r>
      <w:r w:rsidR="00AE5AEB">
        <w:rPr>
          <w:sz w:val="32"/>
          <w:szCs w:val="32"/>
        </w:rPr>
        <w:t xml:space="preserve">. </w:t>
      </w:r>
      <w:r w:rsidR="00970FCF">
        <w:rPr>
          <w:sz w:val="32"/>
          <w:szCs w:val="32"/>
        </w:rPr>
        <w:t xml:space="preserve">The life of Alexander </w:t>
      </w:r>
      <w:r w:rsidR="00284E70">
        <w:rPr>
          <w:sz w:val="32"/>
          <w:szCs w:val="32"/>
        </w:rPr>
        <w:t xml:space="preserve">illustrates the </w:t>
      </w:r>
      <w:r w:rsidR="00277D58">
        <w:rPr>
          <w:sz w:val="32"/>
          <w:szCs w:val="32"/>
        </w:rPr>
        <w:t>motivational</w:t>
      </w:r>
      <w:r w:rsidR="00284E70">
        <w:rPr>
          <w:sz w:val="32"/>
          <w:szCs w:val="32"/>
        </w:rPr>
        <w:t xml:space="preserve"> power of </w:t>
      </w:r>
      <w:r w:rsidR="00277D58">
        <w:rPr>
          <w:sz w:val="32"/>
          <w:szCs w:val="32"/>
        </w:rPr>
        <w:t xml:space="preserve">boundless ambition and its destabilising </w:t>
      </w:r>
      <w:r w:rsidR="002373DF">
        <w:rPr>
          <w:sz w:val="32"/>
          <w:szCs w:val="32"/>
        </w:rPr>
        <w:t xml:space="preserve">consequences. </w:t>
      </w:r>
    </w:p>
    <w:p w14:paraId="0A81A9C6" w14:textId="161E0862" w:rsidR="00F333FD" w:rsidRDefault="008526FB" w:rsidP="00944460">
      <w:pPr>
        <w:jc w:val="both"/>
        <w:rPr>
          <w:sz w:val="32"/>
          <w:szCs w:val="32"/>
        </w:rPr>
      </w:pPr>
      <w:r>
        <w:rPr>
          <w:sz w:val="32"/>
          <w:szCs w:val="32"/>
        </w:rPr>
        <w:t>Max Weber</w:t>
      </w:r>
      <w:r w:rsidR="00446F8E">
        <w:rPr>
          <w:sz w:val="32"/>
          <w:szCs w:val="32"/>
        </w:rPr>
        <w:t>’</w:t>
      </w:r>
      <w:r>
        <w:rPr>
          <w:sz w:val="32"/>
          <w:szCs w:val="32"/>
        </w:rPr>
        <w:t xml:space="preserve">s </w:t>
      </w:r>
      <w:r w:rsidR="00446F8E">
        <w:rPr>
          <w:sz w:val="32"/>
          <w:szCs w:val="32"/>
        </w:rPr>
        <w:t xml:space="preserve">formulation of charismatic authority </w:t>
      </w:r>
      <w:r w:rsidR="00C44CC8">
        <w:rPr>
          <w:sz w:val="32"/>
          <w:szCs w:val="32"/>
        </w:rPr>
        <w:t xml:space="preserve">as legitimacy </w:t>
      </w:r>
      <w:r w:rsidR="002C335C">
        <w:rPr>
          <w:sz w:val="32"/>
          <w:szCs w:val="32"/>
        </w:rPr>
        <w:t xml:space="preserve">derived from extraordinary personal qualities </w:t>
      </w:r>
      <w:r w:rsidR="00A90021">
        <w:rPr>
          <w:sz w:val="32"/>
          <w:szCs w:val="32"/>
        </w:rPr>
        <w:t xml:space="preserve">finds a vivid antecedent in </w:t>
      </w:r>
      <w:r w:rsidR="00C2742D">
        <w:rPr>
          <w:sz w:val="32"/>
          <w:szCs w:val="32"/>
        </w:rPr>
        <w:t>Alexander’s</w:t>
      </w:r>
      <w:r w:rsidR="00A90021">
        <w:rPr>
          <w:sz w:val="32"/>
          <w:szCs w:val="32"/>
        </w:rPr>
        <w:t xml:space="preserve"> career</w:t>
      </w:r>
      <w:r w:rsidR="00A27E1C">
        <w:rPr>
          <w:sz w:val="32"/>
          <w:szCs w:val="32"/>
        </w:rPr>
        <w:t xml:space="preserve"> </w:t>
      </w:r>
      <w:r w:rsidR="008F0143">
        <w:rPr>
          <w:sz w:val="32"/>
          <w:szCs w:val="32"/>
        </w:rPr>
        <w:t xml:space="preserve">(Weber </w:t>
      </w:r>
      <w:r w:rsidR="00571A8D">
        <w:rPr>
          <w:sz w:val="32"/>
          <w:szCs w:val="32"/>
        </w:rPr>
        <w:t>1978)</w:t>
      </w:r>
      <w:r w:rsidR="00A90021">
        <w:rPr>
          <w:sz w:val="32"/>
          <w:szCs w:val="32"/>
        </w:rPr>
        <w:t xml:space="preserve">. </w:t>
      </w:r>
      <w:r w:rsidR="00C2742D">
        <w:rPr>
          <w:sz w:val="32"/>
          <w:szCs w:val="32"/>
        </w:rPr>
        <w:t xml:space="preserve">Roman historians </w:t>
      </w:r>
      <w:r w:rsidR="009D3DE3">
        <w:rPr>
          <w:sz w:val="32"/>
          <w:szCs w:val="32"/>
        </w:rPr>
        <w:t>repeated the emphasis</w:t>
      </w:r>
      <w:r w:rsidR="003112AE">
        <w:rPr>
          <w:sz w:val="32"/>
          <w:szCs w:val="32"/>
        </w:rPr>
        <w:t xml:space="preserve"> on his abilities </w:t>
      </w:r>
      <w:r w:rsidR="00957EEE">
        <w:rPr>
          <w:sz w:val="32"/>
          <w:szCs w:val="32"/>
        </w:rPr>
        <w:t>around commanding loyalties through</w:t>
      </w:r>
      <w:r w:rsidR="008331D3">
        <w:rPr>
          <w:sz w:val="32"/>
          <w:szCs w:val="32"/>
        </w:rPr>
        <w:t xml:space="preserve"> his presence and persuasion. </w:t>
      </w:r>
      <w:r w:rsidR="0033065B">
        <w:rPr>
          <w:sz w:val="32"/>
          <w:szCs w:val="32"/>
        </w:rPr>
        <w:t>The account of the mutiny at Opis depicted by Curtius</w:t>
      </w:r>
      <w:r w:rsidR="00282ED8">
        <w:rPr>
          <w:sz w:val="32"/>
          <w:szCs w:val="32"/>
        </w:rPr>
        <w:t xml:space="preserve">, shows Alexander </w:t>
      </w:r>
      <w:r w:rsidR="007350AF">
        <w:rPr>
          <w:sz w:val="32"/>
          <w:szCs w:val="32"/>
        </w:rPr>
        <w:t xml:space="preserve">addressing his troops with an emotional intensity, reminding them of their </w:t>
      </w:r>
      <w:r w:rsidR="00C858B3">
        <w:rPr>
          <w:sz w:val="32"/>
          <w:szCs w:val="32"/>
        </w:rPr>
        <w:t xml:space="preserve">shared hardship and mutual dependence (Curtius 10.2). </w:t>
      </w:r>
      <w:r w:rsidR="00917CA9">
        <w:rPr>
          <w:sz w:val="32"/>
          <w:szCs w:val="32"/>
        </w:rPr>
        <w:t>Instead of merely relying on coercing the men</w:t>
      </w:r>
      <w:r w:rsidR="00C94182">
        <w:rPr>
          <w:sz w:val="32"/>
          <w:szCs w:val="32"/>
        </w:rPr>
        <w:t xml:space="preserve">, he engaged them in rhetorical </w:t>
      </w:r>
      <w:r w:rsidR="00981813">
        <w:rPr>
          <w:sz w:val="32"/>
          <w:szCs w:val="32"/>
        </w:rPr>
        <w:t xml:space="preserve">navigation. </w:t>
      </w:r>
      <w:r w:rsidR="00274C24">
        <w:rPr>
          <w:sz w:val="32"/>
          <w:szCs w:val="32"/>
        </w:rPr>
        <w:t>These events reveal a</w:t>
      </w:r>
      <w:r w:rsidR="00C93E86">
        <w:rPr>
          <w:sz w:val="32"/>
          <w:szCs w:val="32"/>
        </w:rPr>
        <w:t xml:space="preserve">n acute awareness of </w:t>
      </w:r>
      <w:r w:rsidR="004F112D">
        <w:rPr>
          <w:sz w:val="32"/>
          <w:szCs w:val="32"/>
        </w:rPr>
        <w:t xml:space="preserve">morale and collective identity. </w:t>
      </w:r>
      <w:r w:rsidR="001B30FC">
        <w:rPr>
          <w:sz w:val="32"/>
          <w:szCs w:val="32"/>
        </w:rPr>
        <w:t xml:space="preserve">Modern theories around leadership </w:t>
      </w:r>
      <w:r w:rsidR="008942BD">
        <w:rPr>
          <w:sz w:val="32"/>
          <w:szCs w:val="32"/>
        </w:rPr>
        <w:t xml:space="preserve">increasingly </w:t>
      </w:r>
      <w:r w:rsidR="008942BD">
        <w:rPr>
          <w:sz w:val="32"/>
          <w:szCs w:val="32"/>
        </w:rPr>
        <w:lastRenderedPageBreak/>
        <w:t xml:space="preserve">value qualities such as </w:t>
      </w:r>
      <w:r w:rsidR="0021385D">
        <w:rPr>
          <w:sz w:val="32"/>
          <w:szCs w:val="32"/>
        </w:rPr>
        <w:t>emotional intelligence and communicative transparency</w:t>
      </w:r>
      <w:r w:rsidR="007F4C48">
        <w:rPr>
          <w:sz w:val="32"/>
          <w:szCs w:val="32"/>
        </w:rPr>
        <w:t xml:space="preserve"> (</w:t>
      </w:r>
      <w:r w:rsidR="001238D6">
        <w:rPr>
          <w:sz w:val="32"/>
          <w:szCs w:val="32"/>
        </w:rPr>
        <w:t>Miao</w:t>
      </w:r>
      <w:r w:rsidR="00812297">
        <w:rPr>
          <w:sz w:val="32"/>
          <w:szCs w:val="32"/>
        </w:rPr>
        <w:t>, Humphrey, Qian, 2018)</w:t>
      </w:r>
      <w:r w:rsidR="0021385D">
        <w:rPr>
          <w:sz w:val="32"/>
          <w:szCs w:val="32"/>
        </w:rPr>
        <w:t xml:space="preserve">. </w:t>
      </w:r>
      <w:r w:rsidR="00CB7CA7">
        <w:rPr>
          <w:sz w:val="32"/>
          <w:szCs w:val="32"/>
        </w:rPr>
        <w:t xml:space="preserve">Leaders who </w:t>
      </w:r>
      <w:proofErr w:type="gramStart"/>
      <w:r w:rsidR="00CB7CA7">
        <w:rPr>
          <w:sz w:val="32"/>
          <w:szCs w:val="32"/>
        </w:rPr>
        <w:t>are able to</w:t>
      </w:r>
      <w:proofErr w:type="gramEnd"/>
      <w:r w:rsidR="00CB7CA7">
        <w:rPr>
          <w:sz w:val="32"/>
          <w:szCs w:val="32"/>
        </w:rPr>
        <w:t xml:space="preserve"> articulate a </w:t>
      </w:r>
      <w:r w:rsidR="003E0D0B">
        <w:rPr>
          <w:sz w:val="32"/>
          <w:szCs w:val="32"/>
        </w:rPr>
        <w:t xml:space="preserve">shared sacrifice </w:t>
      </w:r>
      <w:r w:rsidR="00513A97">
        <w:rPr>
          <w:sz w:val="32"/>
          <w:szCs w:val="32"/>
        </w:rPr>
        <w:t xml:space="preserve">and common purpose </w:t>
      </w:r>
      <w:r w:rsidR="00C653A4">
        <w:rPr>
          <w:sz w:val="32"/>
          <w:szCs w:val="32"/>
        </w:rPr>
        <w:t xml:space="preserve">can often generate durable loyalties </w:t>
      </w:r>
      <w:r w:rsidR="00FB195A">
        <w:rPr>
          <w:sz w:val="32"/>
          <w:szCs w:val="32"/>
        </w:rPr>
        <w:t xml:space="preserve">in their people. </w:t>
      </w:r>
      <w:r w:rsidR="00200185">
        <w:rPr>
          <w:sz w:val="32"/>
          <w:szCs w:val="32"/>
        </w:rPr>
        <w:t xml:space="preserve">Alexander was able to further his credibility with his troops by fighting alongside them and even being the first to </w:t>
      </w:r>
      <w:r w:rsidR="005D419C">
        <w:rPr>
          <w:sz w:val="32"/>
          <w:szCs w:val="32"/>
        </w:rPr>
        <w:t>scale the walls during a siege, a habit that almost got him killed</w:t>
      </w:r>
      <w:r w:rsidR="008A2054">
        <w:rPr>
          <w:sz w:val="32"/>
          <w:szCs w:val="32"/>
        </w:rPr>
        <w:t xml:space="preserve">. </w:t>
      </w:r>
    </w:p>
    <w:p w14:paraId="4B23D967" w14:textId="4958B23C" w:rsidR="0038522D" w:rsidRDefault="0038522D" w:rsidP="00944460">
      <w:pPr>
        <w:jc w:val="both"/>
        <w:rPr>
          <w:sz w:val="32"/>
          <w:szCs w:val="32"/>
        </w:rPr>
      </w:pPr>
      <w:r>
        <w:rPr>
          <w:sz w:val="32"/>
          <w:szCs w:val="32"/>
        </w:rPr>
        <w:t>Curtius tells about how such charisma can be fragile</w:t>
      </w:r>
      <w:r w:rsidR="00A95FEF">
        <w:rPr>
          <w:sz w:val="32"/>
          <w:szCs w:val="32"/>
        </w:rPr>
        <w:t xml:space="preserve">; once Alexander had </w:t>
      </w:r>
      <w:r w:rsidR="004373FB">
        <w:rPr>
          <w:sz w:val="32"/>
          <w:szCs w:val="32"/>
        </w:rPr>
        <w:t>had adopted the Persian court rituals and demanded proskynesis</w:t>
      </w:r>
      <w:r w:rsidR="00F76AF1">
        <w:rPr>
          <w:sz w:val="32"/>
          <w:szCs w:val="32"/>
        </w:rPr>
        <w:t xml:space="preserve">, the resentment from the Macedonians intensified. </w:t>
      </w:r>
      <w:r w:rsidR="00A70ED4">
        <w:rPr>
          <w:sz w:val="32"/>
          <w:szCs w:val="32"/>
        </w:rPr>
        <w:t xml:space="preserve">A charismatic authority is dependent on a perceived authenticity. </w:t>
      </w:r>
      <w:r w:rsidR="00A26D12">
        <w:rPr>
          <w:sz w:val="32"/>
          <w:szCs w:val="32"/>
        </w:rPr>
        <w:t xml:space="preserve">When followers begin to </w:t>
      </w:r>
      <w:r w:rsidR="00403D81">
        <w:rPr>
          <w:sz w:val="32"/>
          <w:szCs w:val="32"/>
        </w:rPr>
        <w:t xml:space="preserve">sense </w:t>
      </w:r>
      <w:r w:rsidR="00390308">
        <w:rPr>
          <w:sz w:val="32"/>
          <w:szCs w:val="32"/>
        </w:rPr>
        <w:t>theatricality in their leader</w:t>
      </w:r>
      <w:r w:rsidR="00BD2E90">
        <w:rPr>
          <w:sz w:val="32"/>
          <w:szCs w:val="32"/>
        </w:rPr>
        <w:t xml:space="preserve"> then their devotion will erode. Latin authors would use this </w:t>
      </w:r>
      <w:r w:rsidR="00264E52">
        <w:rPr>
          <w:sz w:val="32"/>
          <w:szCs w:val="32"/>
        </w:rPr>
        <w:t xml:space="preserve">tension to explore the limits of personal rule. </w:t>
      </w:r>
      <w:r w:rsidR="007B1CD6">
        <w:rPr>
          <w:sz w:val="32"/>
          <w:szCs w:val="32"/>
        </w:rPr>
        <w:t xml:space="preserve">Contemporary parallels </w:t>
      </w:r>
      <w:r w:rsidR="002F0078">
        <w:rPr>
          <w:sz w:val="32"/>
          <w:szCs w:val="32"/>
        </w:rPr>
        <w:t xml:space="preserve">are frequent in political and </w:t>
      </w:r>
      <w:r w:rsidR="002F5736">
        <w:rPr>
          <w:sz w:val="32"/>
          <w:szCs w:val="32"/>
        </w:rPr>
        <w:t xml:space="preserve">corporate contexts </w:t>
      </w:r>
      <w:r w:rsidR="00865DAE">
        <w:rPr>
          <w:sz w:val="32"/>
          <w:szCs w:val="32"/>
        </w:rPr>
        <w:t xml:space="preserve">where leaders can lose trust by appearing detached or </w:t>
      </w:r>
      <w:r w:rsidR="00EF144D">
        <w:rPr>
          <w:sz w:val="32"/>
          <w:szCs w:val="32"/>
        </w:rPr>
        <w:t xml:space="preserve">self-aggrandising. Alexander’s </w:t>
      </w:r>
      <w:r w:rsidR="00A02C7B">
        <w:rPr>
          <w:sz w:val="32"/>
          <w:szCs w:val="32"/>
        </w:rPr>
        <w:t xml:space="preserve">trajectory underscores that charisma must be sustained by </w:t>
      </w:r>
      <w:r w:rsidR="00A47DB9">
        <w:rPr>
          <w:sz w:val="32"/>
          <w:szCs w:val="32"/>
        </w:rPr>
        <w:t xml:space="preserve">consistent and ethical performance. </w:t>
      </w:r>
    </w:p>
    <w:p w14:paraId="47A8D4D1" w14:textId="75281AB0" w:rsidR="001C4C4B" w:rsidRPr="00623E4D" w:rsidRDefault="00BC22A6" w:rsidP="0094446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Another </w:t>
      </w:r>
      <w:r w:rsidR="00783DD8">
        <w:rPr>
          <w:sz w:val="32"/>
          <w:szCs w:val="32"/>
        </w:rPr>
        <w:t xml:space="preserve">aspect of Alexander’s leadership style with strong </w:t>
      </w:r>
      <w:r w:rsidR="003D3D1F">
        <w:rPr>
          <w:sz w:val="32"/>
          <w:szCs w:val="32"/>
        </w:rPr>
        <w:t>parallels</w:t>
      </w:r>
      <w:r w:rsidR="00783DD8">
        <w:rPr>
          <w:sz w:val="32"/>
          <w:szCs w:val="32"/>
        </w:rPr>
        <w:t xml:space="preserve"> to modern day is his </w:t>
      </w:r>
      <w:r w:rsidR="00AA40F5">
        <w:rPr>
          <w:sz w:val="32"/>
          <w:szCs w:val="32"/>
        </w:rPr>
        <w:t xml:space="preserve">adaptive engagement with cultural diversity. </w:t>
      </w:r>
      <w:r w:rsidR="00207A38">
        <w:rPr>
          <w:sz w:val="32"/>
          <w:szCs w:val="32"/>
        </w:rPr>
        <w:t xml:space="preserve">His incorporation of </w:t>
      </w:r>
      <w:r w:rsidR="002D34DB">
        <w:rPr>
          <w:sz w:val="32"/>
          <w:szCs w:val="32"/>
        </w:rPr>
        <w:t>Persian administrators, encouragement of intermarriage</w:t>
      </w:r>
      <w:r w:rsidR="00FF6005">
        <w:rPr>
          <w:sz w:val="32"/>
          <w:szCs w:val="32"/>
        </w:rPr>
        <w:t xml:space="preserve"> and adoption of local customs </w:t>
      </w:r>
      <w:r w:rsidR="00BA6617">
        <w:rPr>
          <w:sz w:val="32"/>
          <w:szCs w:val="32"/>
        </w:rPr>
        <w:t xml:space="preserve">represented a </w:t>
      </w:r>
      <w:r w:rsidR="00D0433D">
        <w:rPr>
          <w:sz w:val="32"/>
          <w:szCs w:val="32"/>
        </w:rPr>
        <w:t xml:space="preserve">deliberate strategy of integration. </w:t>
      </w:r>
      <w:r w:rsidR="003A39ED">
        <w:rPr>
          <w:sz w:val="32"/>
          <w:szCs w:val="32"/>
        </w:rPr>
        <w:t xml:space="preserve">Pliny the Elder </w:t>
      </w:r>
      <w:r w:rsidR="009D278A">
        <w:rPr>
          <w:sz w:val="32"/>
          <w:szCs w:val="32"/>
        </w:rPr>
        <w:t xml:space="preserve">credits Alexander with </w:t>
      </w:r>
      <w:r w:rsidR="009A069F">
        <w:rPr>
          <w:sz w:val="32"/>
          <w:szCs w:val="32"/>
        </w:rPr>
        <w:t xml:space="preserve">curiosity and respect for geographic and </w:t>
      </w:r>
      <w:r w:rsidR="00B9744B">
        <w:rPr>
          <w:sz w:val="32"/>
          <w:szCs w:val="32"/>
        </w:rPr>
        <w:t>ethnographic knowledge</w:t>
      </w:r>
      <w:r w:rsidR="004729AC">
        <w:rPr>
          <w:sz w:val="32"/>
          <w:szCs w:val="32"/>
        </w:rPr>
        <w:t xml:space="preserve"> (</w:t>
      </w:r>
      <w:r w:rsidR="004729AC">
        <w:rPr>
          <w:i/>
          <w:iCs/>
          <w:sz w:val="32"/>
          <w:szCs w:val="32"/>
        </w:rPr>
        <w:t xml:space="preserve">Naturalis </w:t>
      </w:r>
      <w:r w:rsidR="00623E4D">
        <w:rPr>
          <w:i/>
          <w:iCs/>
          <w:sz w:val="32"/>
          <w:szCs w:val="32"/>
        </w:rPr>
        <w:t xml:space="preserve">Historia 6.17). </w:t>
      </w:r>
      <w:r w:rsidR="007820A1">
        <w:rPr>
          <w:sz w:val="32"/>
          <w:szCs w:val="32"/>
        </w:rPr>
        <w:t xml:space="preserve">This curiosity </w:t>
      </w:r>
      <w:r w:rsidR="00793597">
        <w:rPr>
          <w:sz w:val="32"/>
          <w:szCs w:val="32"/>
        </w:rPr>
        <w:t xml:space="preserve">resembles what modern scholars call cultural intelligence, </w:t>
      </w:r>
      <w:r w:rsidR="009F5D48">
        <w:rPr>
          <w:sz w:val="32"/>
          <w:szCs w:val="32"/>
        </w:rPr>
        <w:t xml:space="preserve">which is the capacity to operate </w:t>
      </w:r>
      <w:r w:rsidR="00D90104">
        <w:rPr>
          <w:sz w:val="32"/>
          <w:szCs w:val="32"/>
        </w:rPr>
        <w:t xml:space="preserve">effectively across diverse social environments. </w:t>
      </w:r>
      <w:r w:rsidR="00825C4E">
        <w:rPr>
          <w:sz w:val="32"/>
          <w:szCs w:val="32"/>
        </w:rPr>
        <w:t>In a globalised world</w:t>
      </w:r>
      <w:r w:rsidR="001E696E">
        <w:rPr>
          <w:sz w:val="32"/>
          <w:szCs w:val="32"/>
        </w:rPr>
        <w:t>,</w:t>
      </w:r>
      <w:r w:rsidR="00825C4E">
        <w:rPr>
          <w:sz w:val="32"/>
          <w:szCs w:val="32"/>
        </w:rPr>
        <w:t xml:space="preserve"> leaders </w:t>
      </w:r>
      <w:r w:rsidR="003554A9">
        <w:rPr>
          <w:sz w:val="32"/>
          <w:szCs w:val="32"/>
        </w:rPr>
        <w:t xml:space="preserve">must navigate pluralism without erasing difference. </w:t>
      </w:r>
      <w:r w:rsidR="00095393">
        <w:rPr>
          <w:sz w:val="32"/>
          <w:szCs w:val="32"/>
        </w:rPr>
        <w:t>Alexander’s</w:t>
      </w:r>
      <w:r w:rsidR="00C81992">
        <w:rPr>
          <w:sz w:val="32"/>
          <w:szCs w:val="32"/>
        </w:rPr>
        <w:t xml:space="preserve"> willingness to </w:t>
      </w:r>
      <w:r w:rsidR="00C81992">
        <w:rPr>
          <w:sz w:val="32"/>
          <w:szCs w:val="32"/>
        </w:rPr>
        <w:lastRenderedPageBreak/>
        <w:t>experiment with a hybrid govern</w:t>
      </w:r>
      <w:r w:rsidR="00E330E5">
        <w:rPr>
          <w:sz w:val="32"/>
          <w:szCs w:val="32"/>
        </w:rPr>
        <w:t xml:space="preserve">ance system anticipates modern multinational management strategies. </w:t>
      </w:r>
    </w:p>
    <w:p w14:paraId="2BAEBCF4" w14:textId="72D4E70D" w:rsidR="00B3775F" w:rsidRDefault="002472EE" w:rsidP="0094446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Roman reaction to these policies by Alexander were </w:t>
      </w:r>
      <w:r w:rsidR="00EA3A09">
        <w:rPr>
          <w:sz w:val="32"/>
          <w:szCs w:val="32"/>
        </w:rPr>
        <w:t xml:space="preserve">varied. Some people </w:t>
      </w:r>
      <w:r w:rsidR="00057420">
        <w:rPr>
          <w:sz w:val="32"/>
          <w:szCs w:val="32"/>
        </w:rPr>
        <w:t xml:space="preserve">viewed it as enlightened </w:t>
      </w:r>
      <w:r w:rsidR="002C5518">
        <w:rPr>
          <w:sz w:val="32"/>
          <w:szCs w:val="32"/>
        </w:rPr>
        <w:t>pragmatism;</w:t>
      </w:r>
      <w:r w:rsidR="00057420">
        <w:rPr>
          <w:sz w:val="32"/>
          <w:szCs w:val="32"/>
        </w:rPr>
        <w:t xml:space="preserve"> </w:t>
      </w:r>
      <w:r w:rsidR="002C5518">
        <w:rPr>
          <w:sz w:val="32"/>
          <w:szCs w:val="32"/>
        </w:rPr>
        <w:t>however,</w:t>
      </w:r>
      <w:r w:rsidR="00057420">
        <w:rPr>
          <w:sz w:val="32"/>
          <w:szCs w:val="32"/>
        </w:rPr>
        <w:t xml:space="preserve"> others saw it more as moral dilution. </w:t>
      </w:r>
      <w:r w:rsidR="002C5518">
        <w:rPr>
          <w:sz w:val="32"/>
          <w:szCs w:val="32"/>
        </w:rPr>
        <w:t xml:space="preserve">This tension </w:t>
      </w:r>
      <w:r w:rsidR="008E22EC">
        <w:rPr>
          <w:sz w:val="32"/>
          <w:szCs w:val="32"/>
        </w:rPr>
        <w:t xml:space="preserve">mirrors debates on globalisation and identity </w:t>
      </w:r>
      <w:r w:rsidR="000620C8">
        <w:rPr>
          <w:sz w:val="32"/>
          <w:szCs w:val="32"/>
        </w:rPr>
        <w:t xml:space="preserve">going on in politics and the media that are very popular at this current time. </w:t>
      </w:r>
      <w:r w:rsidR="00D83E32">
        <w:rPr>
          <w:sz w:val="32"/>
          <w:szCs w:val="32"/>
        </w:rPr>
        <w:t xml:space="preserve">For leadership to be effective it often </w:t>
      </w:r>
      <w:proofErr w:type="gramStart"/>
      <w:r w:rsidR="00D83E32">
        <w:rPr>
          <w:sz w:val="32"/>
          <w:szCs w:val="32"/>
        </w:rPr>
        <w:t>has to</w:t>
      </w:r>
      <w:proofErr w:type="gramEnd"/>
      <w:r w:rsidR="00D83E32">
        <w:rPr>
          <w:sz w:val="32"/>
          <w:szCs w:val="32"/>
        </w:rPr>
        <w:t xml:space="preserve"> be adaptive</w:t>
      </w:r>
      <w:r w:rsidR="000C4279">
        <w:rPr>
          <w:sz w:val="32"/>
          <w:szCs w:val="32"/>
        </w:rPr>
        <w:t xml:space="preserve">, this adaptation however can </w:t>
      </w:r>
      <w:r w:rsidR="00F62551">
        <w:rPr>
          <w:sz w:val="32"/>
          <w:szCs w:val="32"/>
        </w:rPr>
        <w:t xml:space="preserve">provoke accusations of inconsistency from some. </w:t>
      </w:r>
      <w:r w:rsidR="001030C3">
        <w:rPr>
          <w:sz w:val="32"/>
          <w:szCs w:val="32"/>
        </w:rPr>
        <w:t xml:space="preserve">Alexander showed that </w:t>
      </w:r>
      <w:r w:rsidR="0099651C">
        <w:rPr>
          <w:sz w:val="32"/>
          <w:szCs w:val="32"/>
        </w:rPr>
        <w:t>innovation in governance carries a reputational risk</w:t>
      </w:r>
      <w:r w:rsidR="009C6500">
        <w:rPr>
          <w:sz w:val="32"/>
          <w:szCs w:val="32"/>
        </w:rPr>
        <w:t xml:space="preserve">, </w:t>
      </w:r>
      <w:r w:rsidR="00775203">
        <w:rPr>
          <w:sz w:val="32"/>
          <w:szCs w:val="32"/>
        </w:rPr>
        <w:t xml:space="preserve">but </w:t>
      </w:r>
      <w:r w:rsidR="009C6500">
        <w:rPr>
          <w:sz w:val="32"/>
          <w:szCs w:val="32"/>
        </w:rPr>
        <w:t xml:space="preserve">despite this </w:t>
      </w:r>
      <w:r w:rsidR="00B4043A">
        <w:rPr>
          <w:sz w:val="32"/>
          <w:szCs w:val="32"/>
        </w:rPr>
        <w:t>his attempt to create a cosmopolitan elite</w:t>
      </w:r>
      <w:r w:rsidR="00DF299A">
        <w:rPr>
          <w:sz w:val="32"/>
          <w:szCs w:val="32"/>
        </w:rPr>
        <w:t xml:space="preserve"> suggests a model of leadership oriented towards</w:t>
      </w:r>
      <w:r w:rsidR="006C525B">
        <w:rPr>
          <w:sz w:val="32"/>
          <w:szCs w:val="32"/>
        </w:rPr>
        <w:t xml:space="preserve"> long term stability </w:t>
      </w:r>
      <w:r w:rsidR="00D709F4">
        <w:rPr>
          <w:sz w:val="32"/>
          <w:szCs w:val="32"/>
        </w:rPr>
        <w:t xml:space="preserve">rather than narrow ethnic dominance. </w:t>
      </w:r>
    </w:p>
    <w:p w14:paraId="617404E5" w14:textId="709D4B4B" w:rsidR="00095393" w:rsidRDefault="00CB3A4E" w:rsidP="00944460">
      <w:pPr>
        <w:jc w:val="both"/>
        <w:rPr>
          <w:sz w:val="32"/>
          <w:szCs w:val="32"/>
        </w:rPr>
      </w:pPr>
      <w:r>
        <w:rPr>
          <w:sz w:val="32"/>
          <w:szCs w:val="32"/>
        </w:rPr>
        <w:t>Th</w:t>
      </w:r>
      <w:r w:rsidR="00E23AB8">
        <w:rPr>
          <w:sz w:val="32"/>
          <w:szCs w:val="32"/>
        </w:rPr>
        <w:t xml:space="preserve">e moral </w:t>
      </w:r>
      <w:r w:rsidR="00A25954">
        <w:rPr>
          <w:sz w:val="32"/>
          <w:szCs w:val="32"/>
        </w:rPr>
        <w:t xml:space="preserve">dangers of power are a reoccurring theme throughout </w:t>
      </w:r>
      <w:r w:rsidR="000A680B">
        <w:rPr>
          <w:sz w:val="32"/>
          <w:szCs w:val="32"/>
        </w:rPr>
        <w:t xml:space="preserve">Roman texts. </w:t>
      </w:r>
      <w:r w:rsidR="006F4501">
        <w:rPr>
          <w:sz w:val="32"/>
          <w:szCs w:val="32"/>
        </w:rPr>
        <w:t xml:space="preserve">Cicero invokes Alexander rhetorically by </w:t>
      </w:r>
      <w:r w:rsidR="00F13E55">
        <w:rPr>
          <w:sz w:val="32"/>
          <w:szCs w:val="32"/>
        </w:rPr>
        <w:t xml:space="preserve">asking the value of dominion with self-command, </w:t>
      </w:r>
      <w:r w:rsidR="0070100F">
        <w:rPr>
          <w:sz w:val="32"/>
          <w:szCs w:val="32"/>
        </w:rPr>
        <w:t>going on to suggest that mastery of the</w:t>
      </w:r>
      <w:r w:rsidR="007D1257">
        <w:rPr>
          <w:sz w:val="32"/>
          <w:szCs w:val="32"/>
        </w:rPr>
        <w:t xml:space="preserve"> world</w:t>
      </w:r>
      <w:r w:rsidR="0070100F">
        <w:rPr>
          <w:sz w:val="32"/>
          <w:szCs w:val="32"/>
        </w:rPr>
        <w:t xml:space="preserve"> would profit one little </w:t>
      </w:r>
      <w:r w:rsidR="007567CF">
        <w:rPr>
          <w:sz w:val="32"/>
          <w:szCs w:val="32"/>
        </w:rPr>
        <w:t xml:space="preserve">if their soul remains ungoverned. </w:t>
      </w:r>
      <w:r w:rsidR="00A024BE">
        <w:rPr>
          <w:sz w:val="32"/>
          <w:szCs w:val="32"/>
        </w:rPr>
        <w:t xml:space="preserve">The Roman political thought, heavily influenced by </w:t>
      </w:r>
      <w:r w:rsidR="0098404E">
        <w:rPr>
          <w:sz w:val="32"/>
          <w:szCs w:val="32"/>
        </w:rPr>
        <w:t xml:space="preserve">the republican memory, was one that </w:t>
      </w:r>
      <w:r w:rsidR="00A11991">
        <w:rPr>
          <w:sz w:val="32"/>
          <w:szCs w:val="32"/>
        </w:rPr>
        <w:t>encouraged</w:t>
      </w:r>
      <w:r w:rsidR="0098404E">
        <w:rPr>
          <w:sz w:val="32"/>
          <w:szCs w:val="32"/>
        </w:rPr>
        <w:t xml:space="preserve"> restraint. </w:t>
      </w:r>
      <w:r w:rsidR="00903425">
        <w:rPr>
          <w:sz w:val="32"/>
          <w:szCs w:val="32"/>
        </w:rPr>
        <w:t>Curtius</w:t>
      </w:r>
      <w:r w:rsidR="00242498">
        <w:rPr>
          <w:sz w:val="32"/>
          <w:szCs w:val="32"/>
        </w:rPr>
        <w:t xml:space="preserve">’ account of the murder of Cleitus, epitomises </w:t>
      </w:r>
      <w:r w:rsidR="00F629B9">
        <w:rPr>
          <w:sz w:val="32"/>
          <w:szCs w:val="32"/>
        </w:rPr>
        <w:t>the collapse of emotional discipline</w:t>
      </w:r>
      <w:r w:rsidR="007450CB">
        <w:rPr>
          <w:sz w:val="32"/>
          <w:szCs w:val="32"/>
        </w:rPr>
        <w:t xml:space="preserve"> (Curtius, 8.1). </w:t>
      </w:r>
      <w:r w:rsidR="00022229">
        <w:rPr>
          <w:sz w:val="32"/>
          <w:szCs w:val="32"/>
        </w:rPr>
        <w:t>In a moment of intoxicated anger</w:t>
      </w:r>
      <w:r w:rsidR="004E1987">
        <w:rPr>
          <w:sz w:val="32"/>
          <w:szCs w:val="32"/>
        </w:rPr>
        <w:t>, Alexander murdered his loyal companion and advisor</w:t>
      </w:r>
      <w:r w:rsidR="00DB2328">
        <w:rPr>
          <w:sz w:val="32"/>
          <w:szCs w:val="32"/>
        </w:rPr>
        <w:t xml:space="preserve">, who had previously </w:t>
      </w:r>
      <w:r w:rsidR="003154AF">
        <w:rPr>
          <w:sz w:val="32"/>
          <w:szCs w:val="32"/>
        </w:rPr>
        <w:t>been close with his father</w:t>
      </w:r>
      <w:r w:rsidR="002963F3">
        <w:rPr>
          <w:sz w:val="32"/>
          <w:szCs w:val="32"/>
        </w:rPr>
        <w:t>;</w:t>
      </w:r>
      <w:r w:rsidR="00CF0294">
        <w:rPr>
          <w:sz w:val="32"/>
          <w:szCs w:val="32"/>
        </w:rPr>
        <w:t xml:space="preserve"> classical writers frame this </w:t>
      </w:r>
      <w:r w:rsidR="00931879">
        <w:rPr>
          <w:sz w:val="32"/>
          <w:szCs w:val="32"/>
        </w:rPr>
        <w:t>event as a moral turning for Alexander.</w:t>
      </w:r>
      <w:r w:rsidR="003154AF">
        <w:rPr>
          <w:sz w:val="32"/>
          <w:szCs w:val="32"/>
        </w:rPr>
        <w:t xml:space="preserve"> </w:t>
      </w:r>
      <w:r w:rsidR="00163E24">
        <w:rPr>
          <w:sz w:val="32"/>
          <w:szCs w:val="32"/>
        </w:rPr>
        <w:t xml:space="preserve">For more contemporary leaders the story </w:t>
      </w:r>
      <w:r w:rsidR="00931879">
        <w:rPr>
          <w:sz w:val="32"/>
          <w:szCs w:val="32"/>
        </w:rPr>
        <w:t xml:space="preserve">tells about how a </w:t>
      </w:r>
      <w:r w:rsidR="00DC5DF1">
        <w:rPr>
          <w:sz w:val="32"/>
          <w:szCs w:val="32"/>
        </w:rPr>
        <w:t xml:space="preserve">single impulsive decision made under pressure can irreparably damage </w:t>
      </w:r>
      <w:r w:rsidR="001070D8">
        <w:rPr>
          <w:sz w:val="32"/>
          <w:szCs w:val="32"/>
        </w:rPr>
        <w:t>one’s</w:t>
      </w:r>
      <w:r w:rsidR="00DC5DF1">
        <w:rPr>
          <w:sz w:val="32"/>
          <w:szCs w:val="32"/>
        </w:rPr>
        <w:t xml:space="preserve"> </w:t>
      </w:r>
      <w:r w:rsidR="001070D8">
        <w:rPr>
          <w:sz w:val="32"/>
          <w:szCs w:val="32"/>
        </w:rPr>
        <w:t xml:space="preserve">legitimacy. Modern governance </w:t>
      </w:r>
      <w:r w:rsidR="006F0948">
        <w:rPr>
          <w:sz w:val="32"/>
          <w:szCs w:val="32"/>
        </w:rPr>
        <w:t xml:space="preserve">structures </w:t>
      </w:r>
      <w:r w:rsidR="00D76869">
        <w:rPr>
          <w:sz w:val="32"/>
          <w:szCs w:val="32"/>
        </w:rPr>
        <w:t xml:space="preserve">attempt to mitigate these risks through institutional checks, </w:t>
      </w:r>
      <w:r w:rsidR="00677B78">
        <w:rPr>
          <w:sz w:val="32"/>
          <w:szCs w:val="32"/>
        </w:rPr>
        <w:t xml:space="preserve">extensive training and specialised staff to help. </w:t>
      </w:r>
      <w:r w:rsidR="00FF39AB">
        <w:rPr>
          <w:sz w:val="32"/>
          <w:szCs w:val="32"/>
        </w:rPr>
        <w:t xml:space="preserve">Alexander’s </w:t>
      </w:r>
      <w:r w:rsidR="00C128EB">
        <w:rPr>
          <w:sz w:val="32"/>
          <w:szCs w:val="32"/>
        </w:rPr>
        <w:t>Monarchy,</w:t>
      </w:r>
      <w:r w:rsidR="00FF39AB">
        <w:rPr>
          <w:sz w:val="32"/>
          <w:szCs w:val="32"/>
        </w:rPr>
        <w:t xml:space="preserve"> however, did not have any </w:t>
      </w:r>
      <w:r w:rsidR="00FF39AB">
        <w:rPr>
          <w:sz w:val="32"/>
          <w:szCs w:val="32"/>
        </w:rPr>
        <w:lastRenderedPageBreak/>
        <w:t xml:space="preserve">comparable </w:t>
      </w:r>
      <w:r w:rsidR="0002591B">
        <w:rPr>
          <w:sz w:val="32"/>
          <w:szCs w:val="32"/>
        </w:rPr>
        <w:t xml:space="preserve">constraints, rendering his personal psychology </w:t>
      </w:r>
      <w:r w:rsidR="00C128EB">
        <w:rPr>
          <w:sz w:val="32"/>
          <w:szCs w:val="32"/>
        </w:rPr>
        <w:t xml:space="preserve">politically decisive. </w:t>
      </w:r>
    </w:p>
    <w:p w14:paraId="23D9F95B" w14:textId="00245561" w:rsidR="00095393" w:rsidRDefault="00D14609" w:rsidP="0094446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Modern scholars </w:t>
      </w:r>
      <w:r w:rsidR="002E7618">
        <w:rPr>
          <w:sz w:val="32"/>
          <w:szCs w:val="32"/>
        </w:rPr>
        <w:t xml:space="preserve">are similarly ambivalent about </w:t>
      </w:r>
      <w:r w:rsidR="00E1330C">
        <w:rPr>
          <w:sz w:val="32"/>
          <w:szCs w:val="32"/>
        </w:rPr>
        <w:t>Alexande</w:t>
      </w:r>
      <w:r w:rsidR="008E5875">
        <w:rPr>
          <w:sz w:val="32"/>
          <w:szCs w:val="32"/>
        </w:rPr>
        <w:t>r</w:t>
      </w:r>
      <w:r w:rsidR="00BC3147">
        <w:rPr>
          <w:sz w:val="32"/>
          <w:szCs w:val="32"/>
        </w:rPr>
        <w:t xml:space="preserve">, such as Cartledge (2004) who </w:t>
      </w:r>
      <w:r w:rsidR="008E5875">
        <w:rPr>
          <w:sz w:val="32"/>
          <w:szCs w:val="32"/>
        </w:rPr>
        <w:t xml:space="preserve">emphasises his brutality and </w:t>
      </w:r>
      <w:r w:rsidR="00B72EB7">
        <w:rPr>
          <w:sz w:val="32"/>
          <w:szCs w:val="32"/>
        </w:rPr>
        <w:t xml:space="preserve">brilliance in equal measure </w:t>
      </w:r>
      <w:r w:rsidR="000965E8">
        <w:rPr>
          <w:sz w:val="32"/>
          <w:szCs w:val="32"/>
        </w:rPr>
        <w:t>and Hanson</w:t>
      </w:r>
      <w:r w:rsidR="00410DCB">
        <w:rPr>
          <w:sz w:val="32"/>
          <w:szCs w:val="32"/>
        </w:rPr>
        <w:t xml:space="preserve"> who</w:t>
      </w:r>
      <w:r w:rsidR="000965E8">
        <w:rPr>
          <w:sz w:val="32"/>
          <w:szCs w:val="32"/>
        </w:rPr>
        <w:t xml:space="preserve"> </w:t>
      </w:r>
      <w:r w:rsidR="00B22727">
        <w:rPr>
          <w:sz w:val="32"/>
          <w:szCs w:val="32"/>
        </w:rPr>
        <w:t xml:space="preserve">highlights his tactical innovation and </w:t>
      </w:r>
      <w:r w:rsidR="004907F4">
        <w:rPr>
          <w:sz w:val="32"/>
          <w:szCs w:val="32"/>
        </w:rPr>
        <w:t xml:space="preserve">capacity to integrate diverse forces. </w:t>
      </w:r>
      <w:r w:rsidR="00D848BD">
        <w:rPr>
          <w:sz w:val="32"/>
          <w:szCs w:val="32"/>
        </w:rPr>
        <w:t xml:space="preserve">Modern </w:t>
      </w:r>
      <w:r w:rsidR="00E547BF">
        <w:rPr>
          <w:sz w:val="32"/>
          <w:szCs w:val="32"/>
        </w:rPr>
        <w:t xml:space="preserve">leadership theories </w:t>
      </w:r>
      <w:r w:rsidR="00C7465E">
        <w:rPr>
          <w:sz w:val="32"/>
          <w:szCs w:val="32"/>
        </w:rPr>
        <w:t xml:space="preserve">often describe Alexander as an early exemplar of </w:t>
      </w:r>
      <w:r w:rsidR="00DA2598">
        <w:rPr>
          <w:sz w:val="32"/>
          <w:szCs w:val="32"/>
        </w:rPr>
        <w:t xml:space="preserve">transformational leadership, but </w:t>
      </w:r>
      <w:r w:rsidR="00156304">
        <w:rPr>
          <w:sz w:val="32"/>
          <w:szCs w:val="32"/>
        </w:rPr>
        <w:t xml:space="preserve">he can also be seen as a warning against </w:t>
      </w:r>
      <w:r w:rsidR="00715EC7">
        <w:rPr>
          <w:sz w:val="32"/>
          <w:szCs w:val="32"/>
        </w:rPr>
        <w:t xml:space="preserve">cults of personality. </w:t>
      </w:r>
      <w:r w:rsidR="00081501">
        <w:rPr>
          <w:sz w:val="32"/>
          <w:szCs w:val="32"/>
        </w:rPr>
        <w:t xml:space="preserve">His exceptional ability to fuse both </w:t>
      </w:r>
      <w:r w:rsidR="00AD318E">
        <w:rPr>
          <w:sz w:val="32"/>
          <w:szCs w:val="32"/>
        </w:rPr>
        <w:t xml:space="preserve">the Macedonian military discipline with the Persian </w:t>
      </w:r>
      <w:r w:rsidR="00D5155D">
        <w:rPr>
          <w:sz w:val="32"/>
          <w:szCs w:val="32"/>
        </w:rPr>
        <w:t>administrative</w:t>
      </w:r>
      <w:r w:rsidR="00874051">
        <w:rPr>
          <w:sz w:val="32"/>
          <w:szCs w:val="32"/>
        </w:rPr>
        <w:t xml:space="preserve"> system</w:t>
      </w:r>
      <w:r w:rsidR="00D5155D">
        <w:rPr>
          <w:sz w:val="32"/>
          <w:szCs w:val="32"/>
        </w:rPr>
        <w:t xml:space="preserve"> demonstrates strategic flexibility and that he did not believe himself better than those he conquered. </w:t>
      </w:r>
      <w:r w:rsidR="008A6F6A">
        <w:rPr>
          <w:sz w:val="32"/>
          <w:szCs w:val="32"/>
        </w:rPr>
        <w:t xml:space="preserve">The absence of succession planning however, </w:t>
      </w:r>
      <w:r w:rsidR="007C052E">
        <w:rPr>
          <w:sz w:val="32"/>
          <w:szCs w:val="32"/>
        </w:rPr>
        <w:t xml:space="preserve">ensured the fragmentation of his empire after his death. </w:t>
      </w:r>
      <w:r w:rsidR="0064779D">
        <w:rPr>
          <w:sz w:val="32"/>
          <w:szCs w:val="32"/>
        </w:rPr>
        <w:t xml:space="preserve">Sustainable leadership </w:t>
      </w:r>
      <w:r w:rsidR="003D215A">
        <w:rPr>
          <w:sz w:val="32"/>
          <w:szCs w:val="32"/>
        </w:rPr>
        <w:t xml:space="preserve">by its very nature </w:t>
      </w:r>
      <w:r w:rsidR="00636008">
        <w:rPr>
          <w:sz w:val="32"/>
          <w:szCs w:val="32"/>
        </w:rPr>
        <w:t xml:space="preserve">requires more than a singular genius but a </w:t>
      </w:r>
      <w:r w:rsidR="004C2641">
        <w:rPr>
          <w:sz w:val="32"/>
          <w:szCs w:val="32"/>
        </w:rPr>
        <w:t xml:space="preserve">structure of </w:t>
      </w:r>
      <w:r w:rsidR="00541135">
        <w:rPr>
          <w:sz w:val="32"/>
          <w:szCs w:val="32"/>
        </w:rPr>
        <w:t>command</w:t>
      </w:r>
      <w:r w:rsidR="004C2641">
        <w:rPr>
          <w:sz w:val="32"/>
          <w:szCs w:val="32"/>
        </w:rPr>
        <w:t xml:space="preserve"> that </w:t>
      </w:r>
      <w:proofErr w:type="gramStart"/>
      <w:r w:rsidR="004C2641">
        <w:rPr>
          <w:sz w:val="32"/>
          <w:szCs w:val="32"/>
        </w:rPr>
        <w:t>is able to</w:t>
      </w:r>
      <w:proofErr w:type="gramEnd"/>
      <w:r w:rsidR="004C2641">
        <w:rPr>
          <w:sz w:val="32"/>
          <w:szCs w:val="32"/>
        </w:rPr>
        <w:t xml:space="preserve"> outlive its founder. </w:t>
      </w:r>
    </w:p>
    <w:p w14:paraId="34A369C5" w14:textId="6B13937E" w:rsidR="00EE68B9" w:rsidRDefault="00F90A9D" w:rsidP="0094446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Alexander’s </w:t>
      </w:r>
      <w:r w:rsidR="0033385B">
        <w:rPr>
          <w:sz w:val="32"/>
          <w:szCs w:val="32"/>
        </w:rPr>
        <w:t xml:space="preserve">personal courage is </w:t>
      </w:r>
      <w:r w:rsidR="00736936">
        <w:rPr>
          <w:sz w:val="32"/>
          <w:szCs w:val="32"/>
        </w:rPr>
        <w:t>central to his everlasting appeal</w:t>
      </w:r>
      <w:r w:rsidR="009D317B">
        <w:rPr>
          <w:sz w:val="32"/>
          <w:szCs w:val="32"/>
        </w:rPr>
        <w:t>.</w:t>
      </w:r>
      <w:r w:rsidR="00736936">
        <w:rPr>
          <w:sz w:val="32"/>
          <w:szCs w:val="32"/>
        </w:rPr>
        <w:t xml:space="preserve"> Latin authors </w:t>
      </w:r>
      <w:r w:rsidR="0098449E">
        <w:rPr>
          <w:sz w:val="32"/>
          <w:szCs w:val="32"/>
        </w:rPr>
        <w:t>would often stress his habit of exposing himself to various dangers</w:t>
      </w:r>
      <w:r w:rsidR="00122736">
        <w:rPr>
          <w:sz w:val="32"/>
          <w:szCs w:val="32"/>
        </w:rPr>
        <w:t xml:space="preserve">, injuring himself, almost fatally, on </w:t>
      </w:r>
      <w:proofErr w:type="gramStart"/>
      <w:r w:rsidR="00122736">
        <w:rPr>
          <w:sz w:val="32"/>
          <w:szCs w:val="32"/>
        </w:rPr>
        <w:t>a number of</w:t>
      </w:r>
      <w:proofErr w:type="gramEnd"/>
      <w:r w:rsidR="00122736">
        <w:rPr>
          <w:sz w:val="32"/>
          <w:szCs w:val="32"/>
        </w:rPr>
        <w:t xml:space="preserve"> occasions</w:t>
      </w:r>
      <w:r w:rsidR="00943434">
        <w:rPr>
          <w:sz w:val="32"/>
          <w:szCs w:val="32"/>
        </w:rPr>
        <w:t>;</w:t>
      </w:r>
      <w:r w:rsidR="0077443F">
        <w:rPr>
          <w:sz w:val="32"/>
          <w:szCs w:val="32"/>
        </w:rPr>
        <w:t xml:space="preserve"> this conduct reinforced his solidarity and </w:t>
      </w:r>
      <w:r w:rsidR="007F54A7">
        <w:rPr>
          <w:sz w:val="32"/>
          <w:szCs w:val="32"/>
        </w:rPr>
        <w:t xml:space="preserve">demonstrated the heights of his commitment to his troops. </w:t>
      </w:r>
      <w:r w:rsidR="00030C68">
        <w:rPr>
          <w:sz w:val="32"/>
          <w:szCs w:val="32"/>
        </w:rPr>
        <w:t xml:space="preserve">In a more contemporary context </w:t>
      </w:r>
      <w:r w:rsidR="00AC4AFA">
        <w:rPr>
          <w:sz w:val="32"/>
          <w:szCs w:val="32"/>
        </w:rPr>
        <w:t xml:space="preserve">leaders who share risk with their subordinates will often generate trust with </w:t>
      </w:r>
      <w:r w:rsidR="001C59F5">
        <w:rPr>
          <w:sz w:val="32"/>
          <w:szCs w:val="32"/>
        </w:rPr>
        <w:t>them;</w:t>
      </w:r>
      <w:r w:rsidR="00192E35">
        <w:rPr>
          <w:sz w:val="32"/>
          <w:szCs w:val="32"/>
        </w:rPr>
        <w:t xml:space="preserve"> however, excessive </w:t>
      </w:r>
      <w:r w:rsidR="005F32C0">
        <w:rPr>
          <w:sz w:val="32"/>
          <w:szCs w:val="32"/>
        </w:rPr>
        <w:t>risk-taking</w:t>
      </w:r>
      <w:r w:rsidR="00192E35">
        <w:rPr>
          <w:sz w:val="32"/>
          <w:szCs w:val="32"/>
        </w:rPr>
        <w:t xml:space="preserve"> behaviours can </w:t>
      </w:r>
      <w:r w:rsidR="005F32C0">
        <w:rPr>
          <w:sz w:val="32"/>
          <w:szCs w:val="32"/>
        </w:rPr>
        <w:t xml:space="preserve">appear reckless and have adverse effects. </w:t>
      </w:r>
      <w:r w:rsidR="001C59F5">
        <w:rPr>
          <w:sz w:val="32"/>
          <w:szCs w:val="32"/>
        </w:rPr>
        <w:t xml:space="preserve">Alexander’s </w:t>
      </w:r>
      <w:r w:rsidR="006A455C">
        <w:rPr>
          <w:sz w:val="32"/>
          <w:szCs w:val="32"/>
        </w:rPr>
        <w:t>life-threatening</w:t>
      </w:r>
      <w:r w:rsidR="00536888">
        <w:rPr>
          <w:sz w:val="32"/>
          <w:szCs w:val="32"/>
        </w:rPr>
        <w:t xml:space="preserve"> wound inflicted during </w:t>
      </w:r>
      <w:r w:rsidR="00BB28CE">
        <w:rPr>
          <w:sz w:val="32"/>
          <w:szCs w:val="32"/>
        </w:rPr>
        <w:t>the battle of Hydaspes</w:t>
      </w:r>
      <w:r w:rsidR="0082367F">
        <w:rPr>
          <w:sz w:val="32"/>
          <w:szCs w:val="32"/>
        </w:rPr>
        <w:t xml:space="preserve">, alarmed his troops significantly and almost lost him </w:t>
      </w:r>
      <w:r w:rsidR="00080FE3">
        <w:rPr>
          <w:sz w:val="32"/>
          <w:szCs w:val="32"/>
        </w:rPr>
        <w:t xml:space="preserve">continuity of command. </w:t>
      </w:r>
      <w:r w:rsidR="006A455C">
        <w:rPr>
          <w:sz w:val="32"/>
          <w:szCs w:val="32"/>
        </w:rPr>
        <w:t xml:space="preserve">Therefore, we must balance courage with prudence, </w:t>
      </w:r>
      <w:r w:rsidR="00D8728A">
        <w:rPr>
          <w:sz w:val="32"/>
          <w:szCs w:val="32"/>
        </w:rPr>
        <w:t xml:space="preserve">the Roman virtue tradition would pair </w:t>
      </w:r>
      <w:proofErr w:type="spellStart"/>
      <w:r w:rsidR="00D8728A">
        <w:rPr>
          <w:i/>
          <w:iCs/>
          <w:sz w:val="32"/>
          <w:szCs w:val="32"/>
        </w:rPr>
        <w:t>virtus</w:t>
      </w:r>
      <w:proofErr w:type="spellEnd"/>
      <w:r w:rsidR="00D8728A">
        <w:rPr>
          <w:i/>
          <w:iCs/>
          <w:sz w:val="32"/>
          <w:szCs w:val="32"/>
        </w:rPr>
        <w:t xml:space="preserve"> </w:t>
      </w:r>
      <w:r w:rsidR="00D8728A">
        <w:rPr>
          <w:sz w:val="32"/>
          <w:szCs w:val="32"/>
        </w:rPr>
        <w:t xml:space="preserve">with </w:t>
      </w:r>
      <w:proofErr w:type="spellStart"/>
      <w:r w:rsidR="00D8728A">
        <w:rPr>
          <w:i/>
          <w:iCs/>
          <w:sz w:val="32"/>
          <w:szCs w:val="32"/>
        </w:rPr>
        <w:t>moderatio</w:t>
      </w:r>
      <w:proofErr w:type="spellEnd"/>
      <w:r w:rsidR="00D8728A">
        <w:rPr>
          <w:i/>
          <w:iCs/>
          <w:sz w:val="32"/>
          <w:szCs w:val="32"/>
        </w:rPr>
        <w:t xml:space="preserve"> </w:t>
      </w:r>
      <w:r w:rsidR="00EF1664">
        <w:rPr>
          <w:sz w:val="32"/>
          <w:szCs w:val="32"/>
        </w:rPr>
        <w:t xml:space="preserve">as without moderation, excellence becomes excess. </w:t>
      </w:r>
    </w:p>
    <w:p w14:paraId="1ABFEF65" w14:textId="1BD3CD27" w:rsidR="00180DF9" w:rsidRDefault="00310462" w:rsidP="00944460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Alexander </w:t>
      </w:r>
      <w:r w:rsidR="002D6CEC">
        <w:rPr>
          <w:sz w:val="32"/>
          <w:szCs w:val="32"/>
        </w:rPr>
        <w:t>also exemplifies the power of a narrative legacy</w:t>
      </w:r>
      <w:r w:rsidR="00D8593D">
        <w:rPr>
          <w:sz w:val="32"/>
          <w:szCs w:val="32"/>
        </w:rPr>
        <w:t>.</w:t>
      </w:r>
      <w:r w:rsidR="002D6CEC">
        <w:rPr>
          <w:sz w:val="32"/>
          <w:szCs w:val="32"/>
        </w:rPr>
        <w:t xml:space="preserve"> Roman emperors and leaders would often </w:t>
      </w:r>
      <w:r w:rsidR="00B16E4F">
        <w:rPr>
          <w:sz w:val="32"/>
          <w:szCs w:val="32"/>
        </w:rPr>
        <w:t>compare themselves to him, with Pompey earning the epithet</w:t>
      </w:r>
      <w:r w:rsidR="00433357">
        <w:rPr>
          <w:sz w:val="32"/>
          <w:szCs w:val="32"/>
        </w:rPr>
        <w:t xml:space="preserve"> ‘Magnus’ in imitation</w:t>
      </w:r>
      <w:r w:rsidR="004D1DAD">
        <w:rPr>
          <w:sz w:val="32"/>
          <w:szCs w:val="32"/>
        </w:rPr>
        <w:t xml:space="preserve"> of </w:t>
      </w:r>
      <w:r w:rsidR="00C835C7">
        <w:rPr>
          <w:sz w:val="32"/>
          <w:szCs w:val="32"/>
        </w:rPr>
        <w:t>Alexander, during Sulla’s second civil war (Lloyd, 2013)</w:t>
      </w:r>
      <w:r w:rsidR="003417BB">
        <w:rPr>
          <w:sz w:val="32"/>
          <w:szCs w:val="32"/>
        </w:rPr>
        <w:t xml:space="preserve">, </w:t>
      </w:r>
      <w:r w:rsidR="00A32E8E">
        <w:rPr>
          <w:sz w:val="32"/>
          <w:szCs w:val="32"/>
        </w:rPr>
        <w:t>and Julius Ceasar falling to his knees</w:t>
      </w:r>
      <w:r w:rsidR="008D6747">
        <w:rPr>
          <w:sz w:val="32"/>
          <w:szCs w:val="32"/>
        </w:rPr>
        <w:t xml:space="preserve"> and weeping</w:t>
      </w:r>
      <w:r w:rsidR="00A32E8E">
        <w:rPr>
          <w:sz w:val="32"/>
          <w:szCs w:val="32"/>
        </w:rPr>
        <w:t xml:space="preserve"> at a statue of Alexander </w:t>
      </w:r>
      <w:r w:rsidR="000D649A">
        <w:rPr>
          <w:sz w:val="32"/>
          <w:szCs w:val="32"/>
        </w:rPr>
        <w:t xml:space="preserve">as written by Plutarch (Walker, 2020). </w:t>
      </w:r>
      <w:r w:rsidR="00BA1A54">
        <w:rPr>
          <w:sz w:val="32"/>
          <w:szCs w:val="32"/>
        </w:rPr>
        <w:t>By aligning themselves within the shadow of Alexander</w:t>
      </w:r>
      <w:r w:rsidR="00F05584">
        <w:rPr>
          <w:sz w:val="32"/>
          <w:szCs w:val="32"/>
        </w:rPr>
        <w:t xml:space="preserve">, </w:t>
      </w:r>
      <w:proofErr w:type="gramStart"/>
      <w:r w:rsidR="00F05584">
        <w:rPr>
          <w:sz w:val="32"/>
          <w:szCs w:val="32"/>
        </w:rPr>
        <w:t>similar to</w:t>
      </w:r>
      <w:proofErr w:type="gramEnd"/>
      <w:r w:rsidR="00F05584">
        <w:rPr>
          <w:sz w:val="32"/>
          <w:szCs w:val="32"/>
        </w:rPr>
        <w:t xml:space="preserve"> how they would have with Gods or mythological hero</w:t>
      </w:r>
      <w:r w:rsidR="006F70BA">
        <w:rPr>
          <w:sz w:val="32"/>
          <w:szCs w:val="32"/>
        </w:rPr>
        <w:t>e</w:t>
      </w:r>
      <w:r w:rsidR="00F05584">
        <w:rPr>
          <w:sz w:val="32"/>
          <w:szCs w:val="32"/>
        </w:rPr>
        <w:t>s</w:t>
      </w:r>
      <w:r w:rsidR="009D398F">
        <w:rPr>
          <w:sz w:val="32"/>
          <w:szCs w:val="32"/>
        </w:rPr>
        <w:t xml:space="preserve">, they were acknowledging </w:t>
      </w:r>
      <w:r w:rsidR="00A172A5">
        <w:rPr>
          <w:sz w:val="32"/>
          <w:szCs w:val="32"/>
        </w:rPr>
        <w:t xml:space="preserve">the enduring potency of his legacy. </w:t>
      </w:r>
      <w:r w:rsidR="00341B40">
        <w:rPr>
          <w:sz w:val="32"/>
          <w:szCs w:val="32"/>
        </w:rPr>
        <w:t xml:space="preserve">The modern political structure can often construct </w:t>
      </w:r>
      <w:r w:rsidR="00DB053A">
        <w:rPr>
          <w:sz w:val="32"/>
          <w:szCs w:val="32"/>
        </w:rPr>
        <w:t xml:space="preserve">leadership through </w:t>
      </w:r>
      <w:r w:rsidR="00341B40">
        <w:rPr>
          <w:sz w:val="32"/>
          <w:szCs w:val="32"/>
        </w:rPr>
        <w:t>similar</w:t>
      </w:r>
      <w:r w:rsidR="00DB053A">
        <w:rPr>
          <w:sz w:val="32"/>
          <w:szCs w:val="32"/>
        </w:rPr>
        <w:t>ly s</w:t>
      </w:r>
      <w:r w:rsidR="00410211">
        <w:rPr>
          <w:sz w:val="32"/>
          <w:szCs w:val="32"/>
        </w:rPr>
        <w:t xml:space="preserve">ymbolic </w:t>
      </w:r>
      <w:r w:rsidR="00825CF3">
        <w:rPr>
          <w:sz w:val="32"/>
          <w:szCs w:val="32"/>
        </w:rPr>
        <w:t xml:space="preserve">associations with admired predecessors. </w:t>
      </w:r>
    </w:p>
    <w:p w14:paraId="3C9E2C25" w14:textId="2F67B8E2" w:rsidR="00012CE9" w:rsidRDefault="00016728" w:rsidP="0094446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Ultimately </w:t>
      </w:r>
      <w:r w:rsidR="008768BA">
        <w:rPr>
          <w:sz w:val="32"/>
          <w:szCs w:val="32"/>
        </w:rPr>
        <w:t xml:space="preserve">the relevance of Alexander lies in </w:t>
      </w:r>
      <w:r w:rsidR="002B5906">
        <w:rPr>
          <w:sz w:val="32"/>
          <w:szCs w:val="32"/>
        </w:rPr>
        <w:t>the synthesis of admiration and critique</w:t>
      </w:r>
      <w:r w:rsidR="00B50B4D">
        <w:rPr>
          <w:sz w:val="32"/>
          <w:szCs w:val="32"/>
        </w:rPr>
        <w:t xml:space="preserve"> preserved in Latin literature. </w:t>
      </w:r>
      <w:r w:rsidR="00490840">
        <w:rPr>
          <w:sz w:val="32"/>
          <w:szCs w:val="32"/>
        </w:rPr>
        <w:t xml:space="preserve">In these writings </w:t>
      </w:r>
      <w:r w:rsidR="00EF5115">
        <w:rPr>
          <w:sz w:val="32"/>
          <w:szCs w:val="32"/>
        </w:rPr>
        <w:t xml:space="preserve">Alexander embodies vision, </w:t>
      </w:r>
      <w:r w:rsidR="00744115">
        <w:rPr>
          <w:sz w:val="32"/>
          <w:szCs w:val="32"/>
        </w:rPr>
        <w:t>resilience, charisma, cultural adaptability</w:t>
      </w:r>
      <w:r w:rsidR="00490B58">
        <w:rPr>
          <w:sz w:val="32"/>
          <w:szCs w:val="32"/>
        </w:rPr>
        <w:t xml:space="preserve"> and strategic innovation, qualities heavily</w:t>
      </w:r>
      <w:r w:rsidR="000C4004">
        <w:rPr>
          <w:sz w:val="32"/>
          <w:szCs w:val="32"/>
        </w:rPr>
        <w:t xml:space="preserve"> celebrated in modern leadership discourse. </w:t>
      </w:r>
      <w:r w:rsidR="005E0382">
        <w:rPr>
          <w:sz w:val="32"/>
          <w:szCs w:val="32"/>
        </w:rPr>
        <w:t xml:space="preserve">However, ancient authors would foreground his </w:t>
      </w:r>
      <w:r w:rsidR="000130A0">
        <w:rPr>
          <w:sz w:val="32"/>
          <w:szCs w:val="32"/>
        </w:rPr>
        <w:t xml:space="preserve">volatility, susceptibility to flattery and failure of self-restraint, all characteristics that we are seeing exposed in </w:t>
      </w:r>
      <w:r w:rsidR="004F5AEF">
        <w:rPr>
          <w:sz w:val="32"/>
          <w:szCs w:val="32"/>
        </w:rPr>
        <w:t xml:space="preserve">world leaders in the recent media. </w:t>
      </w:r>
      <w:r w:rsidR="00DB72EE">
        <w:rPr>
          <w:sz w:val="32"/>
          <w:szCs w:val="32"/>
        </w:rPr>
        <w:t xml:space="preserve">The </w:t>
      </w:r>
      <w:r w:rsidR="00F76115">
        <w:rPr>
          <w:sz w:val="32"/>
          <w:szCs w:val="32"/>
        </w:rPr>
        <w:t>analyses</w:t>
      </w:r>
      <w:r w:rsidR="00DB72EE">
        <w:rPr>
          <w:sz w:val="32"/>
          <w:szCs w:val="32"/>
        </w:rPr>
        <w:t xml:space="preserve"> of these Roman writers </w:t>
      </w:r>
      <w:r w:rsidR="00625F29">
        <w:rPr>
          <w:sz w:val="32"/>
          <w:szCs w:val="32"/>
        </w:rPr>
        <w:t xml:space="preserve">anticipate our current conversations </w:t>
      </w:r>
      <w:r w:rsidR="009A5FA2">
        <w:rPr>
          <w:sz w:val="32"/>
          <w:szCs w:val="32"/>
        </w:rPr>
        <w:t xml:space="preserve">around ethical leadership, </w:t>
      </w:r>
      <w:r w:rsidR="00D674A5">
        <w:rPr>
          <w:sz w:val="32"/>
          <w:szCs w:val="32"/>
        </w:rPr>
        <w:t xml:space="preserve">emotional regulation and institutional sustainability. </w:t>
      </w:r>
      <w:r w:rsidR="00F76115">
        <w:rPr>
          <w:sz w:val="32"/>
          <w:szCs w:val="32"/>
        </w:rPr>
        <w:t>Alexander’s</w:t>
      </w:r>
      <w:r w:rsidR="00091052">
        <w:rPr>
          <w:sz w:val="32"/>
          <w:szCs w:val="32"/>
        </w:rPr>
        <w:t xml:space="preserve"> life illustrates that </w:t>
      </w:r>
      <w:r w:rsidR="00F76115">
        <w:rPr>
          <w:sz w:val="32"/>
          <w:szCs w:val="32"/>
        </w:rPr>
        <w:t xml:space="preserve">greatness magnifies both virtue and vice. </w:t>
      </w:r>
    </w:p>
    <w:p w14:paraId="11BA9318" w14:textId="0FF5CB1D" w:rsidR="004F047A" w:rsidRPr="00D8728A" w:rsidRDefault="004F047A" w:rsidP="00944460">
      <w:pPr>
        <w:jc w:val="both"/>
        <w:rPr>
          <w:sz w:val="32"/>
          <w:szCs w:val="32"/>
        </w:rPr>
      </w:pPr>
      <w:r>
        <w:rPr>
          <w:sz w:val="32"/>
          <w:szCs w:val="32"/>
        </w:rPr>
        <w:t>For more contemporary leaders</w:t>
      </w:r>
      <w:r w:rsidR="00BA7AC7">
        <w:rPr>
          <w:sz w:val="32"/>
          <w:szCs w:val="32"/>
        </w:rPr>
        <w:t xml:space="preserve"> the lesson of Alexander is </w:t>
      </w:r>
      <w:r w:rsidR="0006762F">
        <w:rPr>
          <w:sz w:val="32"/>
          <w:szCs w:val="32"/>
        </w:rPr>
        <w:t>neither an uncritical imitation, nor a</w:t>
      </w:r>
      <w:r w:rsidR="00F943B9">
        <w:rPr>
          <w:sz w:val="32"/>
          <w:szCs w:val="32"/>
        </w:rPr>
        <w:t>n</w:t>
      </w:r>
      <w:r w:rsidR="00E922D6">
        <w:rPr>
          <w:sz w:val="32"/>
          <w:szCs w:val="32"/>
        </w:rPr>
        <w:t xml:space="preserve"> outright rejection, rather he </w:t>
      </w:r>
      <w:r w:rsidR="00CE59D9">
        <w:rPr>
          <w:sz w:val="32"/>
          <w:szCs w:val="32"/>
        </w:rPr>
        <w:t xml:space="preserve">offers a case study into the </w:t>
      </w:r>
      <w:r w:rsidR="008322FC">
        <w:rPr>
          <w:sz w:val="32"/>
          <w:szCs w:val="32"/>
        </w:rPr>
        <w:t xml:space="preserve">possibilities and perils of a concentrated authority. </w:t>
      </w:r>
      <w:r w:rsidR="00AD7F31">
        <w:rPr>
          <w:sz w:val="32"/>
          <w:szCs w:val="32"/>
        </w:rPr>
        <w:t>The achi</w:t>
      </w:r>
      <w:r w:rsidR="002377D0">
        <w:rPr>
          <w:sz w:val="32"/>
          <w:szCs w:val="32"/>
        </w:rPr>
        <w:t xml:space="preserve">evements gained by Alexander demonstrate </w:t>
      </w:r>
      <w:r w:rsidR="001A08FC">
        <w:rPr>
          <w:sz w:val="32"/>
          <w:szCs w:val="32"/>
        </w:rPr>
        <w:t>just how vision and a person</w:t>
      </w:r>
      <w:r w:rsidR="00742BF5">
        <w:rPr>
          <w:sz w:val="32"/>
          <w:szCs w:val="32"/>
        </w:rPr>
        <w:t>a</w:t>
      </w:r>
      <w:r w:rsidR="001A08FC">
        <w:rPr>
          <w:sz w:val="32"/>
          <w:szCs w:val="32"/>
        </w:rPr>
        <w:t xml:space="preserve">l commitment can transform geopolitical </w:t>
      </w:r>
      <w:r w:rsidR="009A1D06">
        <w:rPr>
          <w:sz w:val="32"/>
          <w:szCs w:val="32"/>
        </w:rPr>
        <w:t xml:space="preserve">realities. However, his failures </w:t>
      </w:r>
      <w:r w:rsidR="00935CB9">
        <w:rPr>
          <w:sz w:val="32"/>
          <w:szCs w:val="32"/>
        </w:rPr>
        <w:t xml:space="preserve">expose how ambition without moderation </w:t>
      </w:r>
      <w:r w:rsidR="0070173B">
        <w:rPr>
          <w:sz w:val="32"/>
          <w:szCs w:val="32"/>
        </w:rPr>
        <w:t xml:space="preserve">will destabilise </w:t>
      </w:r>
      <w:r w:rsidR="002C11BB">
        <w:rPr>
          <w:sz w:val="32"/>
          <w:szCs w:val="32"/>
        </w:rPr>
        <w:t xml:space="preserve">both the leader and their polity. </w:t>
      </w:r>
      <w:r w:rsidR="006F3672">
        <w:rPr>
          <w:sz w:val="32"/>
          <w:szCs w:val="32"/>
        </w:rPr>
        <w:t xml:space="preserve">Latin writers observing Alexander </w:t>
      </w:r>
      <w:r w:rsidR="00762708">
        <w:rPr>
          <w:sz w:val="32"/>
          <w:szCs w:val="32"/>
        </w:rPr>
        <w:t xml:space="preserve">with their own political and societal </w:t>
      </w:r>
      <w:r w:rsidR="00762708">
        <w:rPr>
          <w:sz w:val="32"/>
          <w:szCs w:val="32"/>
        </w:rPr>
        <w:lastRenderedPageBreak/>
        <w:t>anxieties</w:t>
      </w:r>
      <w:r w:rsidR="001D400F">
        <w:rPr>
          <w:sz w:val="32"/>
          <w:szCs w:val="32"/>
        </w:rPr>
        <w:t xml:space="preserve">, created a nuanced paradigm for him that remains </w:t>
      </w:r>
      <w:r w:rsidR="00A90E69">
        <w:rPr>
          <w:sz w:val="32"/>
          <w:szCs w:val="32"/>
        </w:rPr>
        <w:t xml:space="preserve">strikingly applicable today. </w:t>
      </w:r>
      <w:r w:rsidR="005304CE">
        <w:rPr>
          <w:sz w:val="32"/>
          <w:szCs w:val="32"/>
        </w:rPr>
        <w:t xml:space="preserve">Leadership as suggested by these authors, is </w:t>
      </w:r>
      <w:r w:rsidR="00805603">
        <w:rPr>
          <w:sz w:val="32"/>
          <w:szCs w:val="32"/>
        </w:rPr>
        <w:t>a deeply moral art as much as a strategic science</w:t>
      </w:r>
      <w:r w:rsidR="0035293B">
        <w:rPr>
          <w:sz w:val="32"/>
          <w:szCs w:val="32"/>
        </w:rPr>
        <w:t xml:space="preserve">, </w:t>
      </w:r>
      <w:r w:rsidR="003F6D11">
        <w:rPr>
          <w:sz w:val="32"/>
          <w:szCs w:val="32"/>
        </w:rPr>
        <w:t xml:space="preserve">doing what is good for the empire over </w:t>
      </w:r>
      <w:r w:rsidR="0094567E">
        <w:rPr>
          <w:sz w:val="32"/>
          <w:szCs w:val="32"/>
        </w:rPr>
        <w:t xml:space="preserve">furthering oneself. </w:t>
      </w:r>
    </w:p>
    <w:p w14:paraId="70F80C9A" w14:textId="55BB4316" w:rsidR="000D32E8" w:rsidRDefault="004D349B" w:rsidP="00944460">
      <w:pPr>
        <w:jc w:val="both"/>
        <w:rPr>
          <w:sz w:val="32"/>
          <w:szCs w:val="32"/>
        </w:rPr>
      </w:pPr>
      <w:r>
        <w:rPr>
          <w:sz w:val="32"/>
          <w:szCs w:val="32"/>
        </w:rPr>
        <w:t>Alexander the Great therefore a</w:t>
      </w:r>
      <w:r w:rsidR="006E6B81">
        <w:rPr>
          <w:sz w:val="32"/>
          <w:szCs w:val="32"/>
        </w:rPr>
        <w:t>cts</w:t>
      </w:r>
      <w:r w:rsidR="00FC0E80">
        <w:rPr>
          <w:sz w:val="32"/>
          <w:szCs w:val="32"/>
        </w:rPr>
        <w:t xml:space="preserve"> as a model of leadership for our contemporary leaders </w:t>
      </w:r>
      <w:r w:rsidR="00E204B6">
        <w:rPr>
          <w:sz w:val="32"/>
          <w:szCs w:val="32"/>
        </w:rPr>
        <w:t xml:space="preserve">due to the fact that he is able to resist simplification. </w:t>
      </w:r>
      <w:r w:rsidR="00813736">
        <w:rPr>
          <w:sz w:val="32"/>
          <w:szCs w:val="32"/>
        </w:rPr>
        <w:t xml:space="preserve">Through the testimony of Roman </w:t>
      </w:r>
      <w:r w:rsidR="006816B8">
        <w:rPr>
          <w:sz w:val="32"/>
          <w:szCs w:val="32"/>
        </w:rPr>
        <w:t xml:space="preserve">historiography </w:t>
      </w:r>
      <w:r w:rsidR="00DE331F">
        <w:rPr>
          <w:sz w:val="32"/>
          <w:szCs w:val="32"/>
        </w:rPr>
        <w:t xml:space="preserve">and philosophy, </w:t>
      </w:r>
      <w:r w:rsidR="003F3128">
        <w:rPr>
          <w:sz w:val="32"/>
          <w:szCs w:val="32"/>
        </w:rPr>
        <w:t xml:space="preserve">Alexander emerges as a figure of exceptional </w:t>
      </w:r>
      <w:r w:rsidR="00F17998">
        <w:rPr>
          <w:sz w:val="32"/>
          <w:szCs w:val="32"/>
        </w:rPr>
        <w:t>capa</w:t>
      </w:r>
      <w:r w:rsidR="008F6E0C">
        <w:rPr>
          <w:sz w:val="32"/>
          <w:szCs w:val="32"/>
        </w:rPr>
        <w:t xml:space="preserve">city, a man </w:t>
      </w:r>
      <w:r w:rsidR="00621BA6">
        <w:rPr>
          <w:sz w:val="32"/>
          <w:szCs w:val="32"/>
        </w:rPr>
        <w:t>whose</w:t>
      </w:r>
      <w:r w:rsidR="008F6E0C">
        <w:rPr>
          <w:sz w:val="32"/>
          <w:szCs w:val="32"/>
        </w:rPr>
        <w:t xml:space="preserve"> life </w:t>
      </w:r>
      <w:r w:rsidR="006304F5">
        <w:rPr>
          <w:sz w:val="32"/>
          <w:szCs w:val="32"/>
        </w:rPr>
        <w:t xml:space="preserve">dramatises the enduring truths surrounding power and limitless ambition. </w:t>
      </w:r>
      <w:r w:rsidR="00621BA6">
        <w:rPr>
          <w:sz w:val="32"/>
          <w:szCs w:val="32"/>
        </w:rPr>
        <w:t>He</w:t>
      </w:r>
      <w:r w:rsidR="000F7000">
        <w:rPr>
          <w:sz w:val="32"/>
          <w:szCs w:val="32"/>
        </w:rPr>
        <w:t xml:space="preserve"> shows society how vision must </w:t>
      </w:r>
      <w:r w:rsidR="006835AC">
        <w:rPr>
          <w:sz w:val="32"/>
          <w:szCs w:val="32"/>
        </w:rPr>
        <w:t xml:space="preserve">be intertwined with prudence, </w:t>
      </w:r>
      <w:r w:rsidR="00251CE9">
        <w:rPr>
          <w:sz w:val="32"/>
          <w:szCs w:val="32"/>
        </w:rPr>
        <w:t xml:space="preserve">charisma to integrity, courage to restraint and innovation to </w:t>
      </w:r>
      <w:r w:rsidR="00D05DD3">
        <w:rPr>
          <w:sz w:val="32"/>
          <w:szCs w:val="32"/>
        </w:rPr>
        <w:t>institutional foresight.</w:t>
      </w:r>
      <w:r w:rsidR="00D60A67">
        <w:rPr>
          <w:sz w:val="32"/>
          <w:szCs w:val="32"/>
        </w:rPr>
        <w:t xml:space="preserve"> Alexander is able to </w:t>
      </w:r>
      <w:r w:rsidR="00676BD5">
        <w:rPr>
          <w:sz w:val="32"/>
          <w:szCs w:val="32"/>
        </w:rPr>
        <w:t>magnify the structural tensions between vision and</w:t>
      </w:r>
      <w:r w:rsidR="00A01A10">
        <w:rPr>
          <w:sz w:val="32"/>
          <w:szCs w:val="32"/>
        </w:rPr>
        <w:t xml:space="preserve"> restraint.</w:t>
      </w:r>
      <w:r w:rsidR="00D05DD3">
        <w:rPr>
          <w:sz w:val="32"/>
          <w:szCs w:val="32"/>
        </w:rPr>
        <w:t xml:space="preserve"> Modern leadership theory, </w:t>
      </w:r>
      <w:r w:rsidR="00BB7E02">
        <w:rPr>
          <w:sz w:val="32"/>
          <w:szCs w:val="32"/>
        </w:rPr>
        <w:t>once placed in dialogue with ancient texts, gains depths and perspectives</w:t>
      </w:r>
      <w:r w:rsidR="00C506D7">
        <w:rPr>
          <w:sz w:val="32"/>
          <w:szCs w:val="32"/>
        </w:rPr>
        <w:t xml:space="preserve">, being able to be understood fully </w:t>
      </w:r>
      <w:r w:rsidR="00B94A9B">
        <w:rPr>
          <w:sz w:val="32"/>
          <w:szCs w:val="32"/>
        </w:rPr>
        <w:t xml:space="preserve">as there are </w:t>
      </w:r>
      <w:r w:rsidR="00C850A2">
        <w:rPr>
          <w:sz w:val="32"/>
          <w:szCs w:val="32"/>
        </w:rPr>
        <w:t xml:space="preserve">obvious lessons. </w:t>
      </w:r>
      <w:r w:rsidR="000B1109">
        <w:rPr>
          <w:sz w:val="32"/>
          <w:szCs w:val="32"/>
        </w:rPr>
        <w:t>Alexander</w:t>
      </w:r>
      <w:r w:rsidR="00826174">
        <w:rPr>
          <w:sz w:val="32"/>
          <w:szCs w:val="32"/>
        </w:rPr>
        <w:t>’s career reminds everyone that the challenge of ruling others</w:t>
      </w:r>
      <w:r w:rsidR="002364D7">
        <w:rPr>
          <w:sz w:val="32"/>
          <w:szCs w:val="32"/>
        </w:rPr>
        <w:t xml:space="preserve"> </w:t>
      </w:r>
      <w:r w:rsidR="00F75823">
        <w:rPr>
          <w:sz w:val="32"/>
          <w:szCs w:val="32"/>
        </w:rPr>
        <w:t xml:space="preserve">starts with ruling </w:t>
      </w:r>
      <w:r w:rsidR="00B57CED">
        <w:rPr>
          <w:sz w:val="32"/>
          <w:szCs w:val="32"/>
        </w:rPr>
        <w:t>one’s</w:t>
      </w:r>
      <w:r w:rsidR="00F75823">
        <w:rPr>
          <w:sz w:val="32"/>
          <w:szCs w:val="32"/>
        </w:rPr>
        <w:t xml:space="preserve"> own self and that the measure of greatness does not simply lie in the conquest </w:t>
      </w:r>
      <w:r w:rsidR="000F34D7">
        <w:rPr>
          <w:sz w:val="32"/>
          <w:szCs w:val="32"/>
        </w:rPr>
        <w:t xml:space="preserve">but also in the character. </w:t>
      </w:r>
      <w:r w:rsidR="0087720F">
        <w:rPr>
          <w:sz w:val="32"/>
          <w:szCs w:val="32"/>
        </w:rPr>
        <w:t>Latin texts teach that modern reader that</w:t>
      </w:r>
      <w:r w:rsidR="00C77CF5">
        <w:rPr>
          <w:sz w:val="32"/>
          <w:szCs w:val="32"/>
        </w:rPr>
        <w:t xml:space="preserve"> leadership without self-mastery becomes domination and </w:t>
      </w:r>
      <w:r w:rsidR="008D53B9">
        <w:rPr>
          <w:sz w:val="32"/>
          <w:szCs w:val="32"/>
        </w:rPr>
        <w:t xml:space="preserve">that power reveals rather than creates character. </w:t>
      </w:r>
    </w:p>
    <w:p w14:paraId="183C4524" w14:textId="77777777" w:rsidR="000D32E8" w:rsidRDefault="000D32E8" w:rsidP="00944460">
      <w:pPr>
        <w:jc w:val="both"/>
        <w:rPr>
          <w:sz w:val="32"/>
          <w:szCs w:val="32"/>
        </w:rPr>
      </w:pPr>
    </w:p>
    <w:p w14:paraId="376D0D10" w14:textId="77777777" w:rsidR="00095393" w:rsidRDefault="00095393" w:rsidP="00944460">
      <w:pPr>
        <w:jc w:val="both"/>
        <w:rPr>
          <w:sz w:val="32"/>
          <w:szCs w:val="32"/>
        </w:rPr>
      </w:pPr>
    </w:p>
    <w:p w14:paraId="5F6B2548" w14:textId="77777777" w:rsidR="00B3775F" w:rsidRDefault="00B3775F" w:rsidP="00944460">
      <w:pPr>
        <w:jc w:val="both"/>
        <w:rPr>
          <w:sz w:val="32"/>
          <w:szCs w:val="32"/>
        </w:rPr>
      </w:pPr>
    </w:p>
    <w:p w14:paraId="174696F9" w14:textId="211104DB" w:rsidR="00B3775F" w:rsidRDefault="00B3775F" w:rsidP="0094446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Bibliography </w:t>
      </w:r>
    </w:p>
    <w:p w14:paraId="577A4538" w14:textId="5CD95F60" w:rsidR="00F72092" w:rsidRDefault="00F72092" w:rsidP="00944460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Bouttel</w:t>
      </w:r>
      <w:proofErr w:type="spellEnd"/>
      <w:r w:rsidR="00B40AFC">
        <w:rPr>
          <w:sz w:val="32"/>
          <w:szCs w:val="32"/>
        </w:rPr>
        <w:t xml:space="preserve"> L (2026) Leadership skills vision: </w:t>
      </w:r>
      <w:r w:rsidR="006A343B">
        <w:rPr>
          <w:sz w:val="32"/>
          <w:szCs w:val="32"/>
        </w:rPr>
        <w:t xml:space="preserve">creating and communicating direction, available at </w:t>
      </w:r>
      <w:proofErr w:type="gramStart"/>
      <w:r w:rsidR="006A343B" w:rsidRPr="006A343B">
        <w:rPr>
          <w:sz w:val="32"/>
          <w:szCs w:val="32"/>
        </w:rPr>
        <w:lastRenderedPageBreak/>
        <w:t>https://quarterdeck.co.uk/articles/leadership-skills-vision</w:t>
      </w:r>
      <w:r w:rsidR="006A343B">
        <w:rPr>
          <w:sz w:val="32"/>
          <w:szCs w:val="32"/>
        </w:rPr>
        <w:t xml:space="preserve"> ,</w:t>
      </w:r>
      <w:proofErr w:type="gramEnd"/>
      <w:r w:rsidR="006A343B">
        <w:rPr>
          <w:sz w:val="32"/>
          <w:szCs w:val="32"/>
        </w:rPr>
        <w:t xml:space="preserve"> </w:t>
      </w:r>
      <w:r w:rsidR="0042620A">
        <w:rPr>
          <w:sz w:val="32"/>
          <w:szCs w:val="32"/>
        </w:rPr>
        <w:t>accessed 21, 02, 2026</w:t>
      </w:r>
    </w:p>
    <w:p w14:paraId="1D358D17" w14:textId="536AD075" w:rsidR="00354299" w:rsidRDefault="00354299" w:rsidP="00944460">
      <w:pPr>
        <w:jc w:val="both"/>
        <w:rPr>
          <w:sz w:val="32"/>
          <w:szCs w:val="32"/>
        </w:rPr>
      </w:pPr>
      <w:r w:rsidRPr="00354299">
        <w:rPr>
          <w:sz w:val="32"/>
          <w:szCs w:val="32"/>
        </w:rPr>
        <w:t>Burns J.M. (1978) Leadership. New York: Harper &amp; Row</w:t>
      </w:r>
    </w:p>
    <w:p w14:paraId="66A51EC0" w14:textId="3ED4007E" w:rsidR="00EF2D23" w:rsidRDefault="00EF2D23" w:rsidP="00944460">
      <w:pPr>
        <w:jc w:val="both"/>
        <w:rPr>
          <w:sz w:val="32"/>
          <w:szCs w:val="32"/>
        </w:rPr>
      </w:pPr>
      <w:r w:rsidRPr="00EF2D23">
        <w:rPr>
          <w:sz w:val="32"/>
          <w:szCs w:val="32"/>
        </w:rPr>
        <w:t>Cartledge, P. (2004) Alexander the Great: The Hunt for a New Past. London: Pan Books.</w:t>
      </w:r>
    </w:p>
    <w:p w14:paraId="02107618" w14:textId="7782C541" w:rsidR="00BF0187" w:rsidRDefault="00BF0187" w:rsidP="00944460">
      <w:pPr>
        <w:jc w:val="both"/>
        <w:rPr>
          <w:sz w:val="32"/>
          <w:szCs w:val="32"/>
        </w:rPr>
      </w:pPr>
      <w:r w:rsidRPr="00BF0187">
        <w:rPr>
          <w:sz w:val="32"/>
          <w:szCs w:val="32"/>
        </w:rPr>
        <w:t xml:space="preserve">Curtius Rufus, Quintus, Historiae </w:t>
      </w:r>
      <w:proofErr w:type="spellStart"/>
      <w:r w:rsidRPr="00BF0187">
        <w:rPr>
          <w:sz w:val="32"/>
          <w:szCs w:val="32"/>
        </w:rPr>
        <w:t>Alexandri</w:t>
      </w:r>
      <w:proofErr w:type="spellEnd"/>
      <w:r w:rsidRPr="00BF0187">
        <w:rPr>
          <w:sz w:val="32"/>
          <w:szCs w:val="32"/>
        </w:rPr>
        <w:t xml:space="preserve"> Magni, ed. and trans. John C. Yardley, Loeb Classical Library Cambridge, MA: Harvard University Press, </w:t>
      </w:r>
      <w:r w:rsidR="008A4034">
        <w:rPr>
          <w:sz w:val="32"/>
          <w:szCs w:val="32"/>
        </w:rPr>
        <w:t>(</w:t>
      </w:r>
      <w:r w:rsidRPr="00BF0187">
        <w:rPr>
          <w:sz w:val="32"/>
          <w:szCs w:val="32"/>
        </w:rPr>
        <w:t>2004</w:t>
      </w:r>
      <w:r w:rsidR="008A4034">
        <w:rPr>
          <w:sz w:val="32"/>
          <w:szCs w:val="32"/>
        </w:rPr>
        <w:t>)</w:t>
      </w:r>
    </w:p>
    <w:p w14:paraId="4A3C81BC" w14:textId="5DAD10CF" w:rsidR="00B82451" w:rsidRDefault="00B82451" w:rsidP="00944460">
      <w:pPr>
        <w:jc w:val="both"/>
        <w:rPr>
          <w:sz w:val="32"/>
          <w:szCs w:val="32"/>
        </w:rPr>
      </w:pPr>
      <w:r w:rsidRPr="00B82451">
        <w:rPr>
          <w:sz w:val="32"/>
          <w:szCs w:val="32"/>
        </w:rPr>
        <w:t>Hanson V.D. (1999) Wars of the Ancient Greeks. London: Cassell.</w:t>
      </w:r>
    </w:p>
    <w:p w14:paraId="40FE64EA" w14:textId="18AAA6D7" w:rsidR="00B3775F" w:rsidRDefault="00B3775F" w:rsidP="00944460">
      <w:pPr>
        <w:jc w:val="both"/>
        <w:rPr>
          <w:sz w:val="32"/>
          <w:szCs w:val="32"/>
        </w:rPr>
      </w:pPr>
      <w:r w:rsidRPr="00B3775F">
        <w:rPr>
          <w:sz w:val="32"/>
          <w:szCs w:val="32"/>
        </w:rPr>
        <w:t>Justin (1994) Epitome of the Philippic History of Pompeius Trogus, trans. J.C. Yardley. Atlanta: Scholars Press</w:t>
      </w:r>
      <w:r w:rsidR="008A4034">
        <w:rPr>
          <w:sz w:val="32"/>
          <w:szCs w:val="32"/>
        </w:rPr>
        <w:t xml:space="preserve"> </w:t>
      </w:r>
    </w:p>
    <w:p w14:paraId="60397333" w14:textId="63C018D0" w:rsidR="003417BB" w:rsidRDefault="003417BB" w:rsidP="0094446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Lloyd </w:t>
      </w:r>
      <w:r w:rsidR="00CB3FF3">
        <w:rPr>
          <w:sz w:val="32"/>
          <w:szCs w:val="32"/>
        </w:rPr>
        <w:t xml:space="preserve">J (2013) </w:t>
      </w:r>
      <w:r w:rsidR="003834FB">
        <w:rPr>
          <w:sz w:val="32"/>
          <w:szCs w:val="32"/>
        </w:rPr>
        <w:t xml:space="preserve">Pompey, available at </w:t>
      </w:r>
      <w:proofErr w:type="gramStart"/>
      <w:r w:rsidR="003834FB" w:rsidRPr="003834FB">
        <w:rPr>
          <w:sz w:val="32"/>
          <w:szCs w:val="32"/>
        </w:rPr>
        <w:t>https://www.worldhistory.org/pompey/</w:t>
      </w:r>
      <w:r w:rsidR="003834FB">
        <w:rPr>
          <w:sz w:val="32"/>
          <w:szCs w:val="32"/>
        </w:rPr>
        <w:t xml:space="preserve"> ,</w:t>
      </w:r>
      <w:proofErr w:type="gramEnd"/>
      <w:r w:rsidR="003834FB">
        <w:rPr>
          <w:sz w:val="32"/>
          <w:szCs w:val="32"/>
        </w:rPr>
        <w:t xml:space="preserve">  accessed </w:t>
      </w:r>
      <w:r w:rsidR="00A32E8E">
        <w:rPr>
          <w:sz w:val="32"/>
          <w:szCs w:val="32"/>
        </w:rPr>
        <w:t>18/02/2026</w:t>
      </w:r>
    </w:p>
    <w:p w14:paraId="0F42FD16" w14:textId="05DFBB0B" w:rsidR="00FD37BE" w:rsidRPr="00D35A23" w:rsidRDefault="00FD37BE" w:rsidP="0094446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Miao C, Humphrey RH, Qian S, (2018), </w:t>
      </w:r>
      <w:r w:rsidR="00685B1A">
        <w:rPr>
          <w:sz w:val="32"/>
          <w:szCs w:val="32"/>
        </w:rPr>
        <w:t>‘A meta-analysis of emotional intelligence and work attitudes</w:t>
      </w:r>
      <w:r w:rsidR="007441A3">
        <w:rPr>
          <w:sz w:val="32"/>
          <w:szCs w:val="32"/>
        </w:rPr>
        <w:t xml:space="preserve">’, </w:t>
      </w:r>
      <w:r w:rsidR="007441A3">
        <w:rPr>
          <w:i/>
          <w:iCs/>
          <w:sz w:val="32"/>
          <w:szCs w:val="32"/>
        </w:rPr>
        <w:t>Journal of Occupational and Or</w:t>
      </w:r>
      <w:r w:rsidR="00D35A23">
        <w:rPr>
          <w:i/>
          <w:iCs/>
          <w:sz w:val="32"/>
          <w:szCs w:val="32"/>
        </w:rPr>
        <w:t xml:space="preserve">ganizational Psychology, </w:t>
      </w:r>
      <w:r w:rsidR="00D41716">
        <w:rPr>
          <w:sz w:val="32"/>
          <w:szCs w:val="32"/>
        </w:rPr>
        <w:t>pp177-202, accessed 21/02/2026</w:t>
      </w:r>
    </w:p>
    <w:p w14:paraId="71B4150E" w14:textId="4A3F12E7" w:rsidR="003E1C23" w:rsidRDefault="003E1C23" w:rsidP="00944460">
      <w:pPr>
        <w:jc w:val="both"/>
        <w:rPr>
          <w:sz w:val="32"/>
          <w:szCs w:val="32"/>
        </w:rPr>
      </w:pPr>
      <w:r w:rsidRPr="003E1C23">
        <w:rPr>
          <w:sz w:val="32"/>
          <w:szCs w:val="32"/>
        </w:rPr>
        <w:t>Pliny the Elder (1938–1962) Natural History, trans. H. Rackham et al. Cambridge, MA: Harvard University Press.</w:t>
      </w:r>
    </w:p>
    <w:p w14:paraId="2EA6332B" w14:textId="5D809189" w:rsidR="00C654F5" w:rsidRDefault="00C654F5" w:rsidP="00944460">
      <w:pPr>
        <w:jc w:val="both"/>
        <w:rPr>
          <w:sz w:val="32"/>
          <w:szCs w:val="32"/>
        </w:rPr>
      </w:pPr>
      <w:r w:rsidRPr="00C654F5">
        <w:rPr>
          <w:sz w:val="32"/>
          <w:szCs w:val="32"/>
        </w:rPr>
        <w:t xml:space="preserve">Seneca, De </w:t>
      </w:r>
      <w:proofErr w:type="spellStart"/>
      <w:r w:rsidRPr="00C654F5">
        <w:rPr>
          <w:sz w:val="32"/>
          <w:szCs w:val="32"/>
        </w:rPr>
        <w:t>Tranquillitate</w:t>
      </w:r>
      <w:proofErr w:type="spellEnd"/>
      <w:r w:rsidRPr="00C654F5">
        <w:rPr>
          <w:sz w:val="32"/>
          <w:szCs w:val="32"/>
        </w:rPr>
        <w:t xml:space="preserve"> Animi, in Dialogues and Essays, trans. John Davie</w:t>
      </w:r>
      <w:r w:rsidR="008A4034">
        <w:rPr>
          <w:sz w:val="32"/>
          <w:szCs w:val="32"/>
        </w:rPr>
        <w:t xml:space="preserve">, </w:t>
      </w:r>
      <w:r w:rsidRPr="00C654F5">
        <w:rPr>
          <w:sz w:val="32"/>
          <w:szCs w:val="32"/>
        </w:rPr>
        <w:t>Oxford: Oxford University Press</w:t>
      </w:r>
      <w:r w:rsidR="008A4034">
        <w:rPr>
          <w:sz w:val="32"/>
          <w:szCs w:val="32"/>
        </w:rPr>
        <w:t xml:space="preserve"> (2007)</w:t>
      </w:r>
    </w:p>
    <w:p w14:paraId="04F30451" w14:textId="52A1BEA8" w:rsidR="0008286E" w:rsidRDefault="0008286E" w:rsidP="0094446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Walker P (2020), And Caesar Wept, available at </w:t>
      </w:r>
      <w:proofErr w:type="gramStart"/>
      <w:r w:rsidR="00DB20F4" w:rsidRPr="00DB20F4">
        <w:rPr>
          <w:sz w:val="32"/>
          <w:szCs w:val="32"/>
        </w:rPr>
        <w:t>https://www.dominicanajournal.org/and-caesar-wept/</w:t>
      </w:r>
      <w:r w:rsidR="00DB20F4">
        <w:rPr>
          <w:sz w:val="32"/>
          <w:szCs w:val="32"/>
        </w:rPr>
        <w:t xml:space="preserve"> ,</w:t>
      </w:r>
      <w:proofErr w:type="gramEnd"/>
      <w:r w:rsidR="00DB20F4">
        <w:rPr>
          <w:sz w:val="32"/>
          <w:szCs w:val="32"/>
        </w:rPr>
        <w:t xml:space="preserve"> accessed 18/02/2026</w:t>
      </w:r>
    </w:p>
    <w:p w14:paraId="2E400FD6" w14:textId="6BFA6BCB" w:rsidR="008F0143" w:rsidRPr="00944460" w:rsidRDefault="008F0143" w:rsidP="00944460">
      <w:pPr>
        <w:jc w:val="both"/>
        <w:rPr>
          <w:sz w:val="32"/>
          <w:szCs w:val="32"/>
        </w:rPr>
      </w:pPr>
      <w:r w:rsidRPr="008F0143">
        <w:rPr>
          <w:sz w:val="32"/>
          <w:szCs w:val="32"/>
        </w:rPr>
        <w:t>Weber</w:t>
      </w:r>
      <w:r>
        <w:rPr>
          <w:sz w:val="32"/>
          <w:szCs w:val="32"/>
        </w:rPr>
        <w:t xml:space="preserve"> M (1978)</w:t>
      </w:r>
      <w:r w:rsidRPr="008F0143">
        <w:rPr>
          <w:sz w:val="32"/>
          <w:szCs w:val="32"/>
        </w:rPr>
        <w:t>, Economy and Society, trans. Ephraim Fischoff et al</w:t>
      </w:r>
      <w:r>
        <w:rPr>
          <w:sz w:val="32"/>
          <w:szCs w:val="32"/>
        </w:rPr>
        <w:t>,</w:t>
      </w:r>
      <w:r w:rsidRPr="008F0143">
        <w:rPr>
          <w:sz w:val="32"/>
          <w:szCs w:val="32"/>
        </w:rPr>
        <w:t xml:space="preserve"> Berkeley: University of California Press</w:t>
      </w:r>
    </w:p>
    <w:sectPr w:rsidR="008F0143" w:rsidRPr="009444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460"/>
    <w:rsid w:val="00012CE9"/>
    <w:rsid w:val="000130A0"/>
    <w:rsid w:val="00016728"/>
    <w:rsid w:val="00022229"/>
    <w:rsid w:val="0002591B"/>
    <w:rsid w:val="00030C68"/>
    <w:rsid w:val="000329F0"/>
    <w:rsid w:val="00053DB3"/>
    <w:rsid w:val="00057420"/>
    <w:rsid w:val="000620C8"/>
    <w:rsid w:val="00066A39"/>
    <w:rsid w:val="0006762F"/>
    <w:rsid w:val="00080FE3"/>
    <w:rsid w:val="00081501"/>
    <w:rsid w:val="0008286E"/>
    <w:rsid w:val="00091052"/>
    <w:rsid w:val="000929C5"/>
    <w:rsid w:val="00095393"/>
    <w:rsid w:val="000965E8"/>
    <w:rsid w:val="000A680B"/>
    <w:rsid w:val="000A6F81"/>
    <w:rsid w:val="000B1109"/>
    <w:rsid w:val="000C4004"/>
    <w:rsid w:val="000C4279"/>
    <w:rsid w:val="000C640F"/>
    <w:rsid w:val="000C74BB"/>
    <w:rsid w:val="000D32E8"/>
    <w:rsid w:val="000D3B7E"/>
    <w:rsid w:val="000D649A"/>
    <w:rsid w:val="000E36B7"/>
    <w:rsid w:val="000F34D7"/>
    <w:rsid w:val="000F7000"/>
    <w:rsid w:val="001030C3"/>
    <w:rsid w:val="001051C3"/>
    <w:rsid w:val="0010559E"/>
    <w:rsid w:val="0010632F"/>
    <w:rsid w:val="001070D8"/>
    <w:rsid w:val="00121095"/>
    <w:rsid w:val="00122736"/>
    <w:rsid w:val="0012305D"/>
    <w:rsid w:val="001238D6"/>
    <w:rsid w:val="00150C6A"/>
    <w:rsid w:val="00156304"/>
    <w:rsid w:val="00163E24"/>
    <w:rsid w:val="00180DF9"/>
    <w:rsid w:val="00192E35"/>
    <w:rsid w:val="001A08FC"/>
    <w:rsid w:val="001B30FC"/>
    <w:rsid w:val="001C4C4B"/>
    <w:rsid w:val="001C59F5"/>
    <w:rsid w:val="001D3B78"/>
    <w:rsid w:val="001D400F"/>
    <w:rsid w:val="001D521A"/>
    <w:rsid w:val="001E696E"/>
    <w:rsid w:val="001F095A"/>
    <w:rsid w:val="00200185"/>
    <w:rsid w:val="00207A38"/>
    <w:rsid w:val="0021385D"/>
    <w:rsid w:val="0021495B"/>
    <w:rsid w:val="002364D7"/>
    <w:rsid w:val="002373DF"/>
    <w:rsid w:val="002377D0"/>
    <w:rsid w:val="00242498"/>
    <w:rsid w:val="00243BA9"/>
    <w:rsid w:val="002472EE"/>
    <w:rsid w:val="00251CE9"/>
    <w:rsid w:val="00264E52"/>
    <w:rsid w:val="00272ADD"/>
    <w:rsid w:val="00274C24"/>
    <w:rsid w:val="00277D58"/>
    <w:rsid w:val="00282ED8"/>
    <w:rsid w:val="00284E70"/>
    <w:rsid w:val="002963F3"/>
    <w:rsid w:val="002B5906"/>
    <w:rsid w:val="002C11BB"/>
    <w:rsid w:val="002C335C"/>
    <w:rsid w:val="002C5518"/>
    <w:rsid w:val="002D34DB"/>
    <w:rsid w:val="002D6CE2"/>
    <w:rsid w:val="002D6CEC"/>
    <w:rsid w:val="002D7F5D"/>
    <w:rsid w:val="002E7618"/>
    <w:rsid w:val="002E7BDD"/>
    <w:rsid w:val="002F0078"/>
    <w:rsid w:val="002F5736"/>
    <w:rsid w:val="00310462"/>
    <w:rsid w:val="003112AE"/>
    <w:rsid w:val="003154AF"/>
    <w:rsid w:val="003206DD"/>
    <w:rsid w:val="0033065B"/>
    <w:rsid w:val="0033385B"/>
    <w:rsid w:val="003417BB"/>
    <w:rsid w:val="00341B40"/>
    <w:rsid w:val="00350F24"/>
    <w:rsid w:val="0035293B"/>
    <w:rsid w:val="00354299"/>
    <w:rsid w:val="003554A9"/>
    <w:rsid w:val="00355930"/>
    <w:rsid w:val="00360D59"/>
    <w:rsid w:val="003834FB"/>
    <w:rsid w:val="0038522D"/>
    <w:rsid w:val="00390308"/>
    <w:rsid w:val="003A2253"/>
    <w:rsid w:val="003A39ED"/>
    <w:rsid w:val="003B65EA"/>
    <w:rsid w:val="003C2136"/>
    <w:rsid w:val="003D215A"/>
    <w:rsid w:val="003D3D1F"/>
    <w:rsid w:val="003E0D0B"/>
    <w:rsid w:val="003E1C23"/>
    <w:rsid w:val="003E6899"/>
    <w:rsid w:val="003F3128"/>
    <w:rsid w:val="003F6D11"/>
    <w:rsid w:val="00402721"/>
    <w:rsid w:val="00402BDF"/>
    <w:rsid w:val="00403D81"/>
    <w:rsid w:val="00410211"/>
    <w:rsid w:val="00410DCB"/>
    <w:rsid w:val="004174EF"/>
    <w:rsid w:val="0042620A"/>
    <w:rsid w:val="004314E9"/>
    <w:rsid w:val="00433357"/>
    <w:rsid w:val="004373FB"/>
    <w:rsid w:val="00446F8E"/>
    <w:rsid w:val="004729AC"/>
    <w:rsid w:val="004907F4"/>
    <w:rsid w:val="00490840"/>
    <w:rsid w:val="00490B58"/>
    <w:rsid w:val="004C2641"/>
    <w:rsid w:val="004D1DAD"/>
    <w:rsid w:val="004D349B"/>
    <w:rsid w:val="004D73D9"/>
    <w:rsid w:val="004E1987"/>
    <w:rsid w:val="004F047A"/>
    <w:rsid w:val="004F112D"/>
    <w:rsid w:val="004F5AEF"/>
    <w:rsid w:val="0050723D"/>
    <w:rsid w:val="00513A97"/>
    <w:rsid w:val="005304CE"/>
    <w:rsid w:val="00536888"/>
    <w:rsid w:val="00537C44"/>
    <w:rsid w:val="00541135"/>
    <w:rsid w:val="0055538F"/>
    <w:rsid w:val="00560049"/>
    <w:rsid w:val="00571A8D"/>
    <w:rsid w:val="005817A5"/>
    <w:rsid w:val="005859AA"/>
    <w:rsid w:val="005D419C"/>
    <w:rsid w:val="005E0382"/>
    <w:rsid w:val="005F2F28"/>
    <w:rsid w:val="005F32C0"/>
    <w:rsid w:val="005F6F28"/>
    <w:rsid w:val="00621BA6"/>
    <w:rsid w:val="00623E4D"/>
    <w:rsid w:val="00625F29"/>
    <w:rsid w:val="006304F5"/>
    <w:rsid w:val="00636008"/>
    <w:rsid w:val="00637E74"/>
    <w:rsid w:val="00642FD7"/>
    <w:rsid w:val="0064779D"/>
    <w:rsid w:val="00650F3B"/>
    <w:rsid w:val="0065778F"/>
    <w:rsid w:val="00661126"/>
    <w:rsid w:val="00672590"/>
    <w:rsid w:val="00676BD5"/>
    <w:rsid w:val="00677B78"/>
    <w:rsid w:val="006816B8"/>
    <w:rsid w:val="006835AC"/>
    <w:rsid w:val="00685B1A"/>
    <w:rsid w:val="00686167"/>
    <w:rsid w:val="00690FB4"/>
    <w:rsid w:val="006957C8"/>
    <w:rsid w:val="006A343B"/>
    <w:rsid w:val="006A455C"/>
    <w:rsid w:val="006C525B"/>
    <w:rsid w:val="006D7208"/>
    <w:rsid w:val="006E6B81"/>
    <w:rsid w:val="006F0948"/>
    <w:rsid w:val="006F3672"/>
    <w:rsid w:val="006F4501"/>
    <w:rsid w:val="006F70BA"/>
    <w:rsid w:val="0070100F"/>
    <w:rsid w:val="0070173B"/>
    <w:rsid w:val="00712E07"/>
    <w:rsid w:val="00715EC7"/>
    <w:rsid w:val="007350AF"/>
    <w:rsid w:val="00736936"/>
    <w:rsid w:val="00742BF5"/>
    <w:rsid w:val="00744115"/>
    <w:rsid w:val="007441A3"/>
    <w:rsid w:val="007450CB"/>
    <w:rsid w:val="00751E39"/>
    <w:rsid w:val="007567CF"/>
    <w:rsid w:val="00762708"/>
    <w:rsid w:val="0077443F"/>
    <w:rsid w:val="00775203"/>
    <w:rsid w:val="007820A1"/>
    <w:rsid w:val="00782D0F"/>
    <w:rsid w:val="00783DD8"/>
    <w:rsid w:val="00793597"/>
    <w:rsid w:val="007B1CD6"/>
    <w:rsid w:val="007C052E"/>
    <w:rsid w:val="007D1257"/>
    <w:rsid w:val="007E0DC7"/>
    <w:rsid w:val="007F3DEB"/>
    <w:rsid w:val="007F4C48"/>
    <w:rsid w:val="007F54A7"/>
    <w:rsid w:val="00805603"/>
    <w:rsid w:val="00812297"/>
    <w:rsid w:val="00813736"/>
    <w:rsid w:val="0082367F"/>
    <w:rsid w:val="00825C4E"/>
    <w:rsid w:val="00825CF3"/>
    <w:rsid w:val="00826174"/>
    <w:rsid w:val="008322FC"/>
    <w:rsid w:val="008331D3"/>
    <w:rsid w:val="00833D1A"/>
    <w:rsid w:val="00836406"/>
    <w:rsid w:val="008526FB"/>
    <w:rsid w:val="00860365"/>
    <w:rsid w:val="00865DAE"/>
    <w:rsid w:val="00874051"/>
    <w:rsid w:val="008757A2"/>
    <w:rsid w:val="008768BA"/>
    <w:rsid w:val="0087720F"/>
    <w:rsid w:val="00880B00"/>
    <w:rsid w:val="008942BD"/>
    <w:rsid w:val="008A2054"/>
    <w:rsid w:val="008A4034"/>
    <w:rsid w:val="008A6F6A"/>
    <w:rsid w:val="008B5C67"/>
    <w:rsid w:val="008D53B9"/>
    <w:rsid w:val="008D6747"/>
    <w:rsid w:val="008E22EC"/>
    <w:rsid w:val="008E5875"/>
    <w:rsid w:val="008E6B24"/>
    <w:rsid w:val="008F0143"/>
    <w:rsid w:val="008F6E0C"/>
    <w:rsid w:val="00903425"/>
    <w:rsid w:val="00914252"/>
    <w:rsid w:val="00917CA9"/>
    <w:rsid w:val="00927222"/>
    <w:rsid w:val="00931879"/>
    <w:rsid w:val="00935CB9"/>
    <w:rsid w:val="00943434"/>
    <w:rsid w:val="00944460"/>
    <w:rsid w:val="0094567E"/>
    <w:rsid w:val="00945DC3"/>
    <w:rsid w:val="00957EEE"/>
    <w:rsid w:val="00970FCF"/>
    <w:rsid w:val="009770EB"/>
    <w:rsid w:val="00981813"/>
    <w:rsid w:val="0098404E"/>
    <w:rsid w:val="0098449E"/>
    <w:rsid w:val="0099651C"/>
    <w:rsid w:val="009A069F"/>
    <w:rsid w:val="009A1D06"/>
    <w:rsid w:val="009A3AC7"/>
    <w:rsid w:val="009A5FA2"/>
    <w:rsid w:val="009A6402"/>
    <w:rsid w:val="009C6500"/>
    <w:rsid w:val="009D278A"/>
    <w:rsid w:val="009D317B"/>
    <w:rsid w:val="009D398F"/>
    <w:rsid w:val="009D3DE3"/>
    <w:rsid w:val="009E35AA"/>
    <w:rsid w:val="009F5D48"/>
    <w:rsid w:val="00A01A10"/>
    <w:rsid w:val="00A024BE"/>
    <w:rsid w:val="00A02C7B"/>
    <w:rsid w:val="00A11991"/>
    <w:rsid w:val="00A172A5"/>
    <w:rsid w:val="00A25954"/>
    <w:rsid w:val="00A26D12"/>
    <w:rsid w:val="00A27E1C"/>
    <w:rsid w:val="00A32E8E"/>
    <w:rsid w:val="00A47DB9"/>
    <w:rsid w:val="00A6679F"/>
    <w:rsid w:val="00A70ED4"/>
    <w:rsid w:val="00A90021"/>
    <w:rsid w:val="00A90E69"/>
    <w:rsid w:val="00A91209"/>
    <w:rsid w:val="00A95FEF"/>
    <w:rsid w:val="00AA40F5"/>
    <w:rsid w:val="00AB6535"/>
    <w:rsid w:val="00AC4AFA"/>
    <w:rsid w:val="00AD318E"/>
    <w:rsid w:val="00AD7F31"/>
    <w:rsid w:val="00AE5AEB"/>
    <w:rsid w:val="00AE65B4"/>
    <w:rsid w:val="00B01FD2"/>
    <w:rsid w:val="00B13C7C"/>
    <w:rsid w:val="00B16E4F"/>
    <w:rsid w:val="00B22727"/>
    <w:rsid w:val="00B33D0D"/>
    <w:rsid w:val="00B3775F"/>
    <w:rsid w:val="00B4043A"/>
    <w:rsid w:val="00B40AFC"/>
    <w:rsid w:val="00B44426"/>
    <w:rsid w:val="00B50B4D"/>
    <w:rsid w:val="00B57CED"/>
    <w:rsid w:val="00B61485"/>
    <w:rsid w:val="00B62630"/>
    <w:rsid w:val="00B62810"/>
    <w:rsid w:val="00B62B52"/>
    <w:rsid w:val="00B63AF5"/>
    <w:rsid w:val="00B70A23"/>
    <w:rsid w:val="00B72EB7"/>
    <w:rsid w:val="00B778DA"/>
    <w:rsid w:val="00B82451"/>
    <w:rsid w:val="00B876CE"/>
    <w:rsid w:val="00B94A9B"/>
    <w:rsid w:val="00B9744B"/>
    <w:rsid w:val="00BA1A54"/>
    <w:rsid w:val="00BA6617"/>
    <w:rsid w:val="00BA7AC7"/>
    <w:rsid w:val="00BB28CE"/>
    <w:rsid w:val="00BB7E02"/>
    <w:rsid w:val="00BC22A6"/>
    <w:rsid w:val="00BC3147"/>
    <w:rsid w:val="00BD2E90"/>
    <w:rsid w:val="00BD3D4F"/>
    <w:rsid w:val="00BF0187"/>
    <w:rsid w:val="00C051D3"/>
    <w:rsid w:val="00C128EB"/>
    <w:rsid w:val="00C2742D"/>
    <w:rsid w:val="00C314D9"/>
    <w:rsid w:val="00C33B20"/>
    <w:rsid w:val="00C40AEA"/>
    <w:rsid w:val="00C44CC8"/>
    <w:rsid w:val="00C506D7"/>
    <w:rsid w:val="00C56432"/>
    <w:rsid w:val="00C653A4"/>
    <w:rsid w:val="00C654F5"/>
    <w:rsid w:val="00C7465E"/>
    <w:rsid w:val="00C77CF5"/>
    <w:rsid w:val="00C81992"/>
    <w:rsid w:val="00C835C7"/>
    <w:rsid w:val="00C850A2"/>
    <w:rsid w:val="00C858B3"/>
    <w:rsid w:val="00C92782"/>
    <w:rsid w:val="00C93E86"/>
    <w:rsid w:val="00C94182"/>
    <w:rsid w:val="00CB3A4E"/>
    <w:rsid w:val="00CB3FF3"/>
    <w:rsid w:val="00CB563B"/>
    <w:rsid w:val="00CB7CA7"/>
    <w:rsid w:val="00CD35B0"/>
    <w:rsid w:val="00CE59D9"/>
    <w:rsid w:val="00CF0294"/>
    <w:rsid w:val="00D0433D"/>
    <w:rsid w:val="00D05AE1"/>
    <w:rsid w:val="00D05DD3"/>
    <w:rsid w:val="00D14609"/>
    <w:rsid w:val="00D23151"/>
    <w:rsid w:val="00D2366D"/>
    <w:rsid w:val="00D3476D"/>
    <w:rsid w:val="00D35A23"/>
    <w:rsid w:val="00D41716"/>
    <w:rsid w:val="00D43DEE"/>
    <w:rsid w:val="00D5155D"/>
    <w:rsid w:val="00D53A79"/>
    <w:rsid w:val="00D60A67"/>
    <w:rsid w:val="00D674A5"/>
    <w:rsid w:val="00D709F4"/>
    <w:rsid w:val="00D76869"/>
    <w:rsid w:val="00D76B25"/>
    <w:rsid w:val="00D83E32"/>
    <w:rsid w:val="00D848BD"/>
    <w:rsid w:val="00D8593D"/>
    <w:rsid w:val="00D8728A"/>
    <w:rsid w:val="00D90104"/>
    <w:rsid w:val="00D97324"/>
    <w:rsid w:val="00DA2598"/>
    <w:rsid w:val="00DB053A"/>
    <w:rsid w:val="00DB20F4"/>
    <w:rsid w:val="00DB2328"/>
    <w:rsid w:val="00DB550F"/>
    <w:rsid w:val="00DB72EE"/>
    <w:rsid w:val="00DC5DF1"/>
    <w:rsid w:val="00DE331F"/>
    <w:rsid w:val="00DE6331"/>
    <w:rsid w:val="00DF299A"/>
    <w:rsid w:val="00E0105E"/>
    <w:rsid w:val="00E1330C"/>
    <w:rsid w:val="00E204B6"/>
    <w:rsid w:val="00E23AB8"/>
    <w:rsid w:val="00E330E5"/>
    <w:rsid w:val="00E35F36"/>
    <w:rsid w:val="00E547BF"/>
    <w:rsid w:val="00E747C5"/>
    <w:rsid w:val="00E77E54"/>
    <w:rsid w:val="00E922D6"/>
    <w:rsid w:val="00E9466C"/>
    <w:rsid w:val="00EA3A09"/>
    <w:rsid w:val="00ED554F"/>
    <w:rsid w:val="00EE68B9"/>
    <w:rsid w:val="00EF144D"/>
    <w:rsid w:val="00EF1664"/>
    <w:rsid w:val="00EF2D23"/>
    <w:rsid w:val="00EF5115"/>
    <w:rsid w:val="00F00E26"/>
    <w:rsid w:val="00F05584"/>
    <w:rsid w:val="00F13E55"/>
    <w:rsid w:val="00F17998"/>
    <w:rsid w:val="00F333FD"/>
    <w:rsid w:val="00F52BB6"/>
    <w:rsid w:val="00F62551"/>
    <w:rsid w:val="00F629B9"/>
    <w:rsid w:val="00F72092"/>
    <w:rsid w:val="00F7458D"/>
    <w:rsid w:val="00F75823"/>
    <w:rsid w:val="00F75A47"/>
    <w:rsid w:val="00F76115"/>
    <w:rsid w:val="00F76AF1"/>
    <w:rsid w:val="00F90A9D"/>
    <w:rsid w:val="00F943B9"/>
    <w:rsid w:val="00FA1DB5"/>
    <w:rsid w:val="00FB195A"/>
    <w:rsid w:val="00FC0E80"/>
    <w:rsid w:val="00FD37BE"/>
    <w:rsid w:val="00FD44DF"/>
    <w:rsid w:val="00FD6B75"/>
    <w:rsid w:val="00FF39AB"/>
    <w:rsid w:val="00FF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7ECA1"/>
  <w15:chartTrackingRefBased/>
  <w15:docId w15:val="{205C1B46-3A01-4D11-B655-41F1EA2B2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44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44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44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44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44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44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44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44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44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44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44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44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44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44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44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44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44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44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44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44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44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44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44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44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44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44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44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44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446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834F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34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2312</Words>
  <Characters>13184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Alistair Meiring</dc:creator>
  <cp:keywords/>
  <dc:description/>
  <cp:lastModifiedBy>Alistair Meiring</cp:lastModifiedBy>
  <cp:revision>2</cp:revision>
  <dcterms:created xsi:type="dcterms:W3CDTF">2026-02-21T10:34:00Z</dcterms:created>
  <dcterms:modified xsi:type="dcterms:W3CDTF">2026-02-21T10:34:00Z</dcterms:modified>
</cp:coreProperties>
</file>