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1271253" wp14:textId="6686C697">
      <w:bookmarkStart w:name="_GoBack" w:id="0"/>
      <w:bookmarkEnd w:id="0"/>
      <w:r w:rsidRPr="203882F4" w:rsidR="36D82B23">
        <w:rPr>
          <w:rFonts w:ascii="Calibri" w:hAnsi="Calibri" w:eastAsia="Calibri" w:cs="Calibri"/>
          <w:noProof w:val="0"/>
          <w:sz w:val="40"/>
          <w:szCs w:val="40"/>
          <w:lang w:val="en-US"/>
        </w:rPr>
        <w:t>Personal reflections report</w:t>
      </w:r>
    </w:p>
    <w:p xmlns:wp14="http://schemas.microsoft.com/office/word/2010/wordml" w14:paraId="1241CB50" wp14:textId="615E08D7">
      <w:r w:rsidRPr="203882F4" w:rsidR="36D82B23">
        <w:rPr>
          <w:rFonts w:ascii="Calibri" w:hAnsi="Calibri" w:eastAsia="Calibri" w:cs="Calibri"/>
          <w:noProof w:val="0"/>
          <w:sz w:val="40"/>
          <w:szCs w:val="40"/>
          <w:lang w:val="en-US"/>
        </w:rPr>
        <w:t>Task 2</w:t>
      </w:r>
    </w:p>
    <w:p xmlns:wp14="http://schemas.microsoft.com/office/word/2010/wordml" w14:paraId="013C48BF" wp14:textId="5A8C8B64">
      <w:r w:rsidRPr="203882F4" w:rsidR="36D82B23">
        <w:rPr>
          <w:rFonts w:ascii="Calibri" w:hAnsi="Calibri" w:eastAsia="Calibri" w:cs="Calibri"/>
          <w:noProof w:val="0"/>
          <w:sz w:val="40"/>
          <w:szCs w:val="40"/>
          <w:lang w:val="en-US"/>
        </w:rPr>
        <w:t xml:space="preserve"> </w:t>
      </w:r>
    </w:p>
    <w:p xmlns:wp14="http://schemas.microsoft.com/office/word/2010/wordml" w14:paraId="465BE30E" wp14:textId="3A63BDE6">
      <w:r w:rsidRPr="203882F4" w:rsidR="36D82B23">
        <w:rPr>
          <w:rFonts w:ascii="Calibri" w:hAnsi="Calibri" w:eastAsia="Calibri" w:cs="Calibri"/>
          <w:noProof w:val="0"/>
          <w:sz w:val="40"/>
          <w:szCs w:val="40"/>
          <w:lang w:val="en-US"/>
        </w:rPr>
        <w:t xml:space="preserve">Module name: Professional career development </w:t>
      </w:r>
    </w:p>
    <w:p xmlns:wp14="http://schemas.microsoft.com/office/word/2010/wordml" w14:paraId="50BDA16E" wp14:textId="73553F14">
      <w:r w:rsidRPr="203882F4" w:rsidR="36D82B23">
        <w:rPr>
          <w:rFonts w:ascii="Calibri" w:hAnsi="Calibri" w:eastAsia="Calibri" w:cs="Calibri"/>
          <w:noProof w:val="0"/>
          <w:sz w:val="40"/>
          <w:szCs w:val="40"/>
          <w:lang w:val="en-US"/>
        </w:rPr>
        <w:t xml:space="preserve"> </w:t>
      </w:r>
    </w:p>
    <w:p xmlns:wp14="http://schemas.microsoft.com/office/word/2010/wordml" w14:paraId="5F578068" wp14:textId="58040588">
      <w:r w:rsidRPr="203882F4" w:rsidR="36D82B23">
        <w:rPr>
          <w:rFonts w:ascii="Calibri" w:hAnsi="Calibri" w:eastAsia="Calibri" w:cs="Calibri"/>
          <w:noProof w:val="0"/>
          <w:sz w:val="40"/>
          <w:szCs w:val="40"/>
          <w:lang w:val="en-US"/>
        </w:rPr>
        <w:t>Module code: BMSW4005</w:t>
      </w:r>
    </w:p>
    <w:p xmlns:wp14="http://schemas.microsoft.com/office/word/2010/wordml" w14:paraId="36025F11" wp14:textId="6568E7F7">
      <w:r w:rsidRPr="203882F4" w:rsidR="36D82B23">
        <w:rPr>
          <w:rFonts w:ascii="Calibri" w:hAnsi="Calibri" w:eastAsia="Calibri" w:cs="Calibri"/>
          <w:noProof w:val="0"/>
          <w:sz w:val="40"/>
          <w:szCs w:val="40"/>
          <w:lang w:val="en-GB"/>
        </w:rPr>
        <w:t>Module lecturer: Dr. Isaiah Oino</w:t>
      </w:r>
    </w:p>
    <w:p xmlns:wp14="http://schemas.microsoft.com/office/word/2010/wordml" w14:paraId="3E19913F" wp14:textId="143CC396">
      <w:r w:rsidRPr="203882F4" w:rsidR="36D82B23">
        <w:rPr>
          <w:rFonts w:ascii="Calibri" w:hAnsi="Calibri" w:eastAsia="Calibri" w:cs="Calibri"/>
          <w:noProof w:val="0"/>
          <w:sz w:val="40"/>
          <w:szCs w:val="40"/>
          <w:lang w:val="en-US"/>
        </w:rPr>
        <w:t xml:space="preserve"> </w:t>
      </w:r>
    </w:p>
    <w:p xmlns:wp14="http://schemas.microsoft.com/office/word/2010/wordml" w14:paraId="1A409364" wp14:textId="3A89DF05">
      <w:r w:rsidRPr="203882F4" w:rsidR="36D82B23">
        <w:rPr>
          <w:rFonts w:ascii="Calibri" w:hAnsi="Calibri" w:eastAsia="Calibri" w:cs="Calibri"/>
          <w:noProof w:val="0"/>
          <w:sz w:val="40"/>
          <w:szCs w:val="40"/>
          <w:lang w:val="en-US"/>
        </w:rPr>
        <w:t xml:space="preserve">Student: Luminita Pintilie </w:t>
      </w:r>
    </w:p>
    <w:p xmlns:wp14="http://schemas.microsoft.com/office/word/2010/wordml" w14:paraId="03E0DFB1" wp14:textId="3C9C0F9C">
      <w:r w:rsidRPr="203882F4" w:rsidR="36D82B23">
        <w:rPr>
          <w:rFonts w:ascii="Calibri" w:hAnsi="Calibri" w:eastAsia="Calibri" w:cs="Calibri"/>
          <w:noProof w:val="0"/>
          <w:sz w:val="40"/>
          <w:szCs w:val="40"/>
          <w:lang w:val="en-US"/>
        </w:rPr>
        <w:t>Student ID: 1905709</w:t>
      </w:r>
    </w:p>
    <w:p xmlns:wp14="http://schemas.microsoft.com/office/word/2010/wordml" w14:paraId="35E693D4" wp14:textId="4A83E968">
      <w:r w:rsidRPr="203882F4" w:rsidR="36D82B23">
        <w:rPr>
          <w:rFonts w:ascii="Calibri" w:hAnsi="Calibri" w:eastAsia="Calibri" w:cs="Calibri"/>
          <w:noProof w:val="0"/>
          <w:sz w:val="40"/>
          <w:szCs w:val="40"/>
          <w:lang w:val="en-US"/>
        </w:rPr>
        <w:t xml:space="preserve"> </w:t>
      </w:r>
    </w:p>
    <w:p xmlns:wp14="http://schemas.microsoft.com/office/word/2010/wordml" w14:paraId="6DCEA809" wp14:textId="4EC71F45">
      <w:r w:rsidRPr="203882F4" w:rsidR="36D82B23">
        <w:rPr>
          <w:rFonts w:ascii="Calibri" w:hAnsi="Calibri" w:eastAsia="Calibri" w:cs="Calibri"/>
          <w:noProof w:val="0"/>
          <w:sz w:val="40"/>
          <w:szCs w:val="40"/>
          <w:lang w:val="en-US"/>
        </w:rPr>
        <w:t xml:space="preserve"> </w:t>
      </w:r>
    </w:p>
    <w:p xmlns:wp14="http://schemas.microsoft.com/office/word/2010/wordml" w14:paraId="371C2FD4" wp14:textId="0B97E6F6">
      <w:r w:rsidRPr="203882F4" w:rsidR="36D82B23">
        <w:rPr>
          <w:rFonts w:ascii="Calibri" w:hAnsi="Calibri" w:eastAsia="Calibri" w:cs="Calibri"/>
          <w:noProof w:val="0"/>
          <w:sz w:val="22"/>
          <w:szCs w:val="22"/>
          <w:lang w:val="en-US"/>
        </w:rPr>
        <w:t xml:space="preserve"> </w:t>
      </w:r>
    </w:p>
    <w:p xmlns:wp14="http://schemas.microsoft.com/office/word/2010/wordml" w14:paraId="3FBB997A" wp14:textId="7FBF8083">
      <w:r w:rsidRPr="203882F4" w:rsidR="36D82B23">
        <w:rPr>
          <w:rFonts w:ascii="Calibri" w:hAnsi="Calibri" w:eastAsia="Calibri" w:cs="Calibri"/>
          <w:noProof w:val="0"/>
          <w:sz w:val="22"/>
          <w:szCs w:val="22"/>
          <w:lang w:val="en-US"/>
        </w:rPr>
        <w:t xml:space="preserve"> </w:t>
      </w:r>
    </w:p>
    <w:p xmlns:wp14="http://schemas.microsoft.com/office/word/2010/wordml" w14:paraId="34ED0F20" wp14:textId="6651E815">
      <w:r w:rsidRPr="203882F4" w:rsidR="36D82B23">
        <w:rPr>
          <w:rFonts w:ascii="Calibri" w:hAnsi="Calibri" w:eastAsia="Calibri" w:cs="Calibri"/>
          <w:noProof w:val="0"/>
          <w:sz w:val="22"/>
          <w:szCs w:val="22"/>
          <w:lang w:val="en-US"/>
        </w:rPr>
        <w:t xml:space="preserve"> </w:t>
      </w:r>
    </w:p>
    <w:p xmlns:wp14="http://schemas.microsoft.com/office/word/2010/wordml" w14:paraId="148E2172" wp14:textId="68D4780A">
      <w:r w:rsidRPr="203882F4" w:rsidR="36D82B23">
        <w:rPr>
          <w:rFonts w:ascii="Calibri" w:hAnsi="Calibri" w:eastAsia="Calibri" w:cs="Calibri"/>
          <w:noProof w:val="0"/>
          <w:sz w:val="22"/>
          <w:szCs w:val="22"/>
          <w:lang w:val="en-US"/>
        </w:rPr>
        <w:t xml:space="preserve"> </w:t>
      </w:r>
    </w:p>
    <w:p xmlns:wp14="http://schemas.microsoft.com/office/word/2010/wordml" w14:paraId="61F10E77" wp14:textId="0E8EBBA3">
      <w:r w:rsidRPr="203882F4" w:rsidR="36D82B23">
        <w:rPr>
          <w:rFonts w:ascii="Calibri" w:hAnsi="Calibri" w:eastAsia="Calibri" w:cs="Calibri"/>
          <w:noProof w:val="0"/>
          <w:sz w:val="22"/>
          <w:szCs w:val="22"/>
          <w:lang w:val="en-US"/>
        </w:rPr>
        <w:t xml:space="preserve"> </w:t>
      </w:r>
    </w:p>
    <w:p xmlns:wp14="http://schemas.microsoft.com/office/word/2010/wordml" w:rsidP="203882F4" w14:paraId="6C197363" wp14:textId="36FA88F7">
      <w:pPr>
        <w:pStyle w:val="Normal"/>
        <w:rPr>
          <w:rFonts w:ascii="Calibri" w:hAnsi="Calibri" w:eastAsia="Calibri" w:cs="Calibri"/>
          <w:noProof w:val="0"/>
          <w:sz w:val="22"/>
          <w:szCs w:val="22"/>
          <w:lang w:val="en-US"/>
        </w:rPr>
      </w:pPr>
    </w:p>
    <w:p xmlns:wp14="http://schemas.microsoft.com/office/word/2010/wordml" w:rsidP="203882F4" w14:paraId="05949A5F" wp14:textId="484A96CC">
      <w:pPr>
        <w:pStyle w:val="Normal"/>
        <w:rPr>
          <w:rFonts w:ascii="Calibri" w:hAnsi="Calibri" w:eastAsia="Calibri" w:cs="Calibri"/>
          <w:noProof w:val="0"/>
          <w:sz w:val="22"/>
          <w:szCs w:val="22"/>
          <w:lang w:val="en-US"/>
        </w:rPr>
      </w:pPr>
    </w:p>
    <w:p xmlns:wp14="http://schemas.microsoft.com/office/word/2010/wordml" w:rsidP="203882F4" w14:paraId="6B93C8F6" wp14:textId="1BDD7C1A">
      <w:pPr>
        <w:pStyle w:val="Normal"/>
        <w:rPr>
          <w:rFonts w:ascii="Calibri" w:hAnsi="Calibri" w:eastAsia="Calibri" w:cs="Calibri"/>
          <w:noProof w:val="0"/>
          <w:sz w:val="22"/>
          <w:szCs w:val="22"/>
          <w:lang w:val="en-US"/>
        </w:rPr>
      </w:pPr>
    </w:p>
    <w:p xmlns:wp14="http://schemas.microsoft.com/office/word/2010/wordml" w:rsidP="203882F4" w14:paraId="4E68E9F6" wp14:textId="6DD41D9D">
      <w:pPr>
        <w:pStyle w:val="Normal"/>
        <w:rPr>
          <w:rFonts w:ascii="Calibri" w:hAnsi="Calibri" w:eastAsia="Calibri" w:cs="Calibri"/>
          <w:noProof w:val="0"/>
          <w:sz w:val="22"/>
          <w:szCs w:val="22"/>
          <w:lang w:val="en-US"/>
        </w:rPr>
      </w:pPr>
    </w:p>
    <w:p xmlns:wp14="http://schemas.microsoft.com/office/word/2010/wordml" w:rsidP="203882F4" w14:paraId="0508D90B" wp14:textId="0139336A">
      <w:pPr>
        <w:pStyle w:val="Normal"/>
        <w:rPr>
          <w:rFonts w:ascii="Calibri" w:hAnsi="Calibri" w:eastAsia="Calibri" w:cs="Calibri"/>
          <w:noProof w:val="0"/>
          <w:sz w:val="22"/>
          <w:szCs w:val="22"/>
          <w:lang w:val="en-US"/>
        </w:rPr>
      </w:pPr>
    </w:p>
    <w:p xmlns:wp14="http://schemas.microsoft.com/office/word/2010/wordml" w:rsidP="203882F4" w14:paraId="510AE615" wp14:textId="5D22BCF4">
      <w:pPr>
        <w:pStyle w:val="Normal"/>
        <w:rPr>
          <w:rFonts w:ascii="Calibri" w:hAnsi="Calibri" w:eastAsia="Calibri" w:cs="Calibri"/>
          <w:noProof w:val="0"/>
          <w:sz w:val="22"/>
          <w:szCs w:val="22"/>
          <w:lang w:val="en-US"/>
        </w:rPr>
      </w:pPr>
    </w:p>
    <w:p xmlns:wp14="http://schemas.microsoft.com/office/word/2010/wordml" w:rsidP="203882F4" w14:paraId="103B823A" wp14:textId="50082B6C">
      <w:pPr>
        <w:pStyle w:val="Normal"/>
        <w:rPr>
          <w:rFonts w:ascii="Calibri" w:hAnsi="Calibri" w:eastAsia="Calibri" w:cs="Calibri"/>
          <w:noProof w:val="0"/>
          <w:sz w:val="22"/>
          <w:szCs w:val="22"/>
          <w:lang w:val="en-US"/>
        </w:rPr>
      </w:pPr>
    </w:p>
    <w:p xmlns:wp14="http://schemas.microsoft.com/office/word/2010/wordml" w:rsidP="203882F4" w14:paraId="71050D95" wp14:textId="25C3256C">
      <w:pPr>
        <w:pStyle w:val="Normal"/>
        <w:rPr>
          <w:rFonts w:ascii="Calibri" w:hAnsi="Calibri" w:eastAsia="Calibri" w:cs="Calibri"/>
          <w:noProof w:val="0"/>
          <w:sz w:val="22"/>
          <w:szCs w:val="22"/>
          <w:lang w:val="en-US"/>
        </w:rPr>
      </w:pPr>
    </w:p>
    <w:p xmlns:wp14="http://schemas.microsoft.com/office/word/2010/wordml" w:rsidP="203882F4" w14:paraId="34F1D07E" wp14:textId="4AEBB9F3">
      <w:pPr>
        <w:pStyle w:val="Normal"/>
        <w:rPr>
          <w:rFonts w:ascii="Calibri" w:hAnsi="Calibri" w:eastAsia="Calibri" w:cs="Calibri"/>
          <w:noProof w:val="0"/>
          <w:sz w:val="22"/>
          <w:szCs w:val="22"/>
          <w:lang w:val="en-US"/>
        </w:rPr>
      </w:pPr>
    </w:p>
    <w:p xmlns:wp14="http://schemas.microsoft.com/office/word/2010/wordml" w:rsidP="203882F4" w14:paraId="19A78840" wp14:textId="46ECD583">
      <w:pPr>
        <w:pStyle w:val="Normal"/>
        <w:rPr>
          <w:rFonts w:ascii="Calibri" w:hAnsi="Calibri" w:eastAsia="Calibri" w:cs="Calibri"/>
          <w:noProof w:val="0"/>
          <w:sz w:val="22"/>
          <w:szCs w:val="22"/>
          <w:lang w:val="en-US"/>
        </w:rPr>
      </w:pPr>
    </w:p>
    <w:p xmlns:wp14="http://schemas.microsoft.com/office/word/2010/wordml" w:rsidP="203882F4" w14:paraId="5AE0A582" wp14:textId="1E61981A">
      <w:pPr>
        <w:pStyle w:val="Normal"/>
        <w:rPr>
          <w:rFonts w:ascii="Calibri" w:hAnsi="Calibri" w:eastAsia="Calibri" w:cs="Calibri"/>
          <w:noProof w:val="0"/>
          <w:sz w:val="22"/>
          <w:szCs w:val="22"/>
          <w:lang w:val="en-US"/>
        </w:rPr>
      </w:pPr>
    </w:p>
    <w:p xmlns:wp14="http://schemas.microsoft.com/office/word/2010/wordml" w14:paraId="1520A0BB" wp14:textId="3211A77A">
      <w:r w:rsidRPr="203882F4" w:rsidR="36D82B23">
        <w:rPr>
          <w:rFonts w:ascii="Calibri" w:hAnsi="Calibri" w:eastAsia="Calibri" w:cs="Calibri"/>
          <w:noProof w:val="0"/>
          <w:sz w:val="22"/>
          <w:szCs w:val="22"/>
          <w:lang w:val="en-US"/>
        </w:rPr>
        <w:t xml:space="preserve"> </w:t>
      </w:r>
    </w:p>
    <w:p xmlns:wp14="http://schemas.microsoft.com/office/word/2010/wordml" w:rsidP="203882F4" w14:paraId="53BE71FC" wp14:textId="1C99A54C">
      <w:pPr>
        <w:jc w:val="left"/>
      </w:pPr>
      <w:r w:rsidRPr="203882F4" w:rsidR="36D82B23">
        <w:rPr>
          <w:rFonts w:ascii="Calibri" w:hAnsi="Calibri" w:eastAsia="Calibri" w:cs="Calibri"/>
          <w:noProof w:val="0"/>
          <w:sz w:val="22"/>
          <w:szCs w:val="22"/>
          <w:lang w:val="en-US"/>
        </w:rPr>
        <w:t xml:space="preserve"> </w:t>
      </w:r>
    </w:p>
    <w:p xmlns:wp14="http://schemas.microsoft.com/office/word/2010/wordml" w:rsidP="203882F4" w14:paraId="01B39F1C" wp14:textId="2CB544DB">
      <w:pPr>
        <w:spacing w:line="257" w:lineRule="auto"/>
      </w:pPr>
      <w:r w:rsidRPr="203882F4" w:rsidR="36D82B23">
        <w:rPr>
          <w:rFonts w:ascii="Calibri" w:hAnsi="Calibri" w:eastAsia="Calibri" w:cs="Calibri"/>
          <w:noProof w:val="0"/>
          <w:sz w:val="28"/>
          <w:szCs w:val="28"/>
          <w:lang w:val="en-GB"/>
        </w:rPr>
        <w:t>Table of contents:</w:t>
      </w:r>
    </w:p>
    <w:p xmlns:wp14="http://schemas.microsoft.com/office/word/2010/wordml" w:rsidP="203882F4" w14:paraId="1211CD7C" wp14:textId="1B652BAF">
      <w:pPr>
        <w:spacing w:line="257" w:lineRule="auto"/>
      </w:pPr>
      <w:r w:rsidRPr="203882F4" w:rsidR="36D82B23">
        <w:rPr>
          <w:rFonts w:ascii="Calibri" w:hAnsi="Calibri" w:eastAsia="Calibri" w:cs="Calibri"/>
          <w:noProof w:val="0"/>
          <w:sz w:val="28"/>
          <w:szCs w:val="28"/>
          <w:lang w:val="en-GB"/>
        </w:rPr>
        <w:t xml:space="preserve"> </w:t>
      </w:r>
    </w:p>
    <w:p xmlns:wp14="http://schemas.microsoft.com/office/word/2010/wordml" w:rsidP="203882F4" w14:paraId="178BE28A" wp14:textId="73E4A761">
      <w:pPr>
        <w:pStyle w:val="ListParagraph"/>
        <w:numPr>
          <w:ilvl w:val="0"/>
          <w:numId w:val="1"/>
        </w:numPr>
        <w:spacing w:line="257" w:lineRule="auto"/>
        <w:rPr>
          <w:rFonts w:ascii="Calibri" w:hAnsi="Calibri" w:eastAsia="Calibri" w:cs="Calibri" w:asciiTheme="minorAscii" w:hAnsiTheme="minorAscii" w:eastAsiaTheme="minorAscii" w:cstheme="minorAscii"/>
          <w:sz w:val="28"/>
          <w:szCs w:val="28"/>
        </w:rPr>
      </w:pPr>
      <w:r w:rsidRPr="203882F4" w:rsidR="36D82B23">
        <w:rPr>
          <w:rFonts w:ascii="Calibri" w:hAnsi="Calibri" w:eastAsia="Calibri" w:cs="Calibri"/>
          <w:noProof w:val="0"/>
          <w:sz w:val="28"/>
          <w:szCs w:val="28"/>
          <w:lang w:val="en-GB"/>
        </w:rPr>
        <w:t>Introduction</w:t>
      </w:r>
      <w:r w:rsidRPr="203882F4" w:rsidR="7B181E9A">
        <w:rPr>
          <w:rFonts w:ascii="Calibri" w:hAnsi="Calibri" w:eastAsia="Calibri" w:cs="Calibri"/>
          <w:noProof w:val="0"/>
          <w:sz w:val="28"/>
          <w:szCs w:val="28"/>
          <w:lang w:val="en-GB"/>
        </w:rPr>
        <w:t>________________________________ 3</w:t>
      </w:r>
    </w:p>
    <w:p xmlns:wp14="http://schemas.microsoft.com/office/word/2010/wordml" w:rsidP="203882F4" w14:paraId="6BE7B58F" wp14:textId="0575F0B4">
      <w:pPr>
        <w:pStyle w:val="Normal"/>
        <w:spacing w:line="257" w:lineRule="auto"/>
        <w:ind w:left="1080"/>
        <w:rPr>
          <w:rFonts w:ascii="Calibri" w:hAnsi="Calibri" w:eastAsia="Calibri" w:cs="Calibri"/>
          <w:noProof w:val="0"/>
          <w:sz w:val="28"/>
          <w:szCs w:val="28"/>
          <w:lang w:val="en-GB"/>
        </w:rPr>
      </w:pPr>
      <w:r w:rsidRPr="203882F4" w:rsidR="03E676D7">
        <w:rPr>
          <w:rFonts w:ascii="Calibri" w:hAnsi="Calibri" w:eastAsia="Calibri" w:cs="Calibri"/>
          <w:noProof w:val="0"/>
          <w:sz w:val="28"/>
          <w:szCs w:val="28"/>
          <w:lang w:val="en-GB"/>
        </w:rPr>
        <w:t xml:space="preserve">1.1 </w:t>
      </w:r>
      <w:r w:rsidRPr="203882F4" w:rsidR="36D82B23">
        <w:rPr>
          <w:rFonts w:ascii="Calibri" w:hAnsi="Calibri" w:eastAsia="Calibri" w:cs="Calibri"/>
          <w:noProof w:val="0"/>
          <w:sz w:val="28"/>
          <w:szCs w:val="28"/>
          <w:lang w:val="en-GB"/>
        </w:rPr>
        <w:t>Lifeline exercise</w:t>
      </w:r>
      <w:r w:rsidRPr="203882F4" w:rsidR="0CF9D926">
        <w:rPr>
          <w:rFonts w:ascii="Calibri" w:hAnsi="Calibri" w:eastAsia="Calibri" w:cs="Calibri"/>
          <w:noProof w:val="0"/>
          <w:sz w:val="28"/>
          <w:szCs w:val="28"/>
          <w:lang w:val="en-GB"/>
        </w:rPr>
        <w:t xml:space="preserve"> _______________________ 3</w:t>
      </w:r>
    </w:p>
    <w:p xmlns:wp14="http://schemas.microsoft.com/office/word/2010/wordml" w:rsidP="203882F4" w14:paraId="4F9F56F0" wp14:textId="7FCF69CC">
      <w:pPr>
        <w:pStyle w:val="Normal"/>
        <w:spacing w:line="257" w:lineRule="auto"/>
        <w:ind w:left="1080"/>
      </w:pPr>
      <w:r w:rsidRPr="203882F4" w:rsidR="3BBE23BD">
        <w:rPr>
          <w:rFonts w:ascii="Calibri" w:hAnsi="Calibri" w:eastAsia="Calibri" w:cs="Calibri"/>
          <w:noProof w:val="0"/>
          <w:sz w:val="28"/>
          <w:szCs w:val="28"/>
          <w:lang w:val="en-GB"/>
        </w:rPr>
        <w:t xml:space="preserve">1.2 </w:t>
      </w:r>
      <w:r w:rsidRPr="203882F4" w:rsidR="36D82B23">
        <w:rPr>
          <w:rFonts w:ascii="Calibri" w:hAnsi="Calibri" w:eastAsia="Calibri" w:cs="Calibri"/>
          <w:noProof w:val="0"/>
          <w:sz w:val="28"/>
          <w:szCs w:val="28"/>
          <w:lang w:val="en-GB"/>
        </w:rPr>
        <w:t>Reflection on the Role play</w:t>
      </w:r>
      <w:r w:rsidRPr="203882F4" w:rsidR="53BC3847">
        <w:rPr>
          <w:rFonts w:ascii="Calibri" w:hAnsi="Calibri" w:eastAsia="Calibri" w:cs="Calibri"/>
          <w:noProof w:val="0"/>
          <w:sz w:val="28"/>
          <w:szCs w:val="28"/>
          <w:lang w:val="en-GB"/>
        </w:rPr>
        <w:t xml:space="preserve"> ______________ </w:t>
      </w:r>
      <w:r w:rsidRPr="203882F4" w:rsidR="20146624">
        <w:rPr>
          <w:rFonts w:ascii="Calibri" w:hAnsi="Calibri" w:eastAsia="Calibri" w:cs="Calibri"/>
          <w:noProof w:val="0"/>
          <w:sz w:val="28"/>
          <w:szCs w:val="28"/>
          <w:lang w:val="en-GB"/>
        </w:rPr>
        <w:t>3</w:t>
      </w:r>
    </w:p>
    <w:p xmlns:wp14="http://schemas.microsoft.com/office/word/2010/wordml" w:rsidP="203882F4" w14:paraId="55D97BAD" wp14:textId="03939C04">
      <w:pPr>
        <w:spacing w:line="257" w:lineRule="auto"/>
      </w:pPr>
      <w:r w:rsidRPr="203882F4" w:rsidR="36D82B23">
        <w:rPr>
          <w:rFonts w:ascii="Calibri" w:hAnsi="Calibri" w:eastAsia="Calibri" w:cs="Calibri"/>
          <w:noProof w:val="0"/>
          <w:sz w:val="28"/>
          <w:szCs w:val="28"/>
          <w:lang w:val="en-GB"/>
        </w:rPr>
        <w:t xml:space="preserve"> </w:t>
      </w:r>
    </w:p>
    <w:p xmlns:wp14="http://schemas.microsoft.com/office/word/2010/wordml" w:rsidP="203882F4" w14:paraId="5BEE1A18" wp14:textId="56100394">
      <w:pPr>
        <w:pStyle w:val="ListParagraph"/>
        <w:numPr>
          <w:ilvl w:val="0"/>
          <w:numId w:val="1"/>
        </w:numPr>
        <w:spacing w:line="257" w:lineRule="auto"/>
        <w:rPr>
          <w:rFonts w:ascii="Calibri" w:hAnsi="Calibri" w:eastAsia="Calibri" w:cs="Calibri" w:asciiTheme="minorAscii" w:hAnsiTheme="minorAscii" w:eastAsiaTheme="minorAscii" w:cstheme="minorAscii"/>
          <w:sz w:val="28"/>
          <w:szCs w:val="28"/>
        </w:rPr>
      </w:pPr>
      <w:r w:rsidRPr="203882F4" w:rsidR="36D82B23">
        <w:rPr>
          <w:rFonts w:ascii="Calibri" w:hAnsi="Calibri" w:eastAsia="Calibri" w:cs="Calibri"/>
          <w:noProof w:val="0"/>
          <w:sz w:val="28"/>
          <w:szCs w:val="28"/>
          <w:lang w:val="en-GB"/>
        </w:rPr>
        <w:t>Discussion and analysis</w:t>
      </w:r>
      <w:r w:rsidRPr="203882F4" w:rsidR="22452BAA">
        <w:rPr>
          <w:rFonts w:ascii="Calibri" w:hAnsi="Calibri" w:eastAsia="Calibri" w:cs="Calibri"/>
          <w:noProof w:val="0"/>
          <w:sz w:val="28"/>
          <w:szCs w:val="28"/>
          <w:lang w:val="en-GB"/>
        </w:rPr>
        <w:t xml:space="preserve">_______________________ </w:t>
      </w:r>
      <w:r w:rsidRPr="203882F4" w:rsidR="13BBC51B">
        <w:rPr>
          <w:rFonts w:ascii="Calibri" w:hAnsi="Calibri" w:eastAsia="Calibri" w:cs="Calibri"/>
          <w:noProof w:val="0"/>
          <w:sz w:val="28"/>
          <w:szCs w:val="28"/>
          <w:lang w:val="en-GB"/>
        </w:rPr>
        <w:t>4</w:t>
      </w:r>
    </w:p>
    <w:p xmlns:wp14="http://schemas.microsoft.com/office/word/2010/wordml" w:rsidP="203882F4" w14:paraId="11321B9D" wp14:textId="550AA197">
      <w:pPr>
        <w:spacing w:line="257" w:lineRule="auto"/>
      </w:pPr>
      <w:r w:rsidRPr="203882F4" w:rsidR="36D82B23">
        <w:rPr>
          <w:rFonts w:ascii="Calibri" w:hAnsi="Calibri" w:eastAsia="Calibri" w:cs="Calibri"/>
          <w:noProof w:val="0"/>
          <w:sz w:val="28"/>
          <w:szCs w:val="28"/>
          <w:lang w:val="en-GB"/>
        </w:rPr>
        <w:t xml:space="preserve"> </w:t>
      </w:r>
    </w:p>
    <w:p xmlns:wp14="http://schemas.microsoft.com/office/word/2010/wordml" w:rsidP="203882F4" w14:paraId="0E300B61" wp14:textId="240421D3">
      <w:pPr>
        <w:pStyle w:val="Normal"/>
        <w:spacing w:line="257" w:lineRule="auto"/>
        <w:ind w:left="1080"/>
        <w:rPr>
          <w:rFonts w:ascii="Calibri" w:hAnsi="Calibri" w:eastAsia="Calibri" w:cs="Calibri"/>
          <w:noProof w:val="0"/>
          <w:sz w:val="28"/>
          <w:szCs w:val="28"/>
          <w:lang w:val="en-GB"/>
        </w:rPr>
      </w:pPr>
      <w:r w:rsidRPr="203882F4" w:rsidR="54AF405C">
        <w:rPr>
          <w:rFonts w:ascii="Calibri" w:hAnsi="Calibri" w:eastAsia="Calibri" w:cs="Calibri"/>
          <w:noProof w:val="0"/>
          <w:sz w:val="28"/>
          <w:szCs w:val="28"/>
          <w:lang w:val="en-GB"/>
        </w:rPr>
        <w:t xml:space="preserve">2.1 </w:t>
      </w:r>
      <w:r w:rsidRPr="203882F4" w:rsidR="36D82B23">
        <w:rPr>
          <w:rFonts w:ascii="Calibri" w:hAnsi="Calibri" w:eastAsia="Calibri" w:cs="Calibri"/>
          <w:noProof w:val="0"/>
          <w:sz w:val="28"/>
          <w:szCs w:val="28"/>
          <w:lang w:val="en-GB"/>
        </w:rPr>
        <w:t>Reflection models</w:t>
      </w:r>
      <w:r w:rsidRPr="203882F4" w:rsidR="3C3FCA22">
        <w:rPr>
          <w:rFonts w:ascii="Calibri" w:hAnsi="Calibri" w:eastAsia="Calibri" w:cs="Calibri"/>
          <w:noProof w:val="0"/>
          <w:sz w:val="28"/>
          <w:szCs w:val="28"/>
          <w:lang w:val="en-GB"/>
        </w:rPr>
        <w:t xml:space="preserve"> _____________________ 4</w:t>
      </w:r>
    </w:p>
    <w:p xmlns:wp14="http://schemas.microsoft.com/office/word/2010/wordml" w:rsidP="203882F4" w14:paraId="5BAEB9E8" wp14:textId="58BE63B4">
      <w:pPr>
        <w:pStyle w:val="Normal"/>
        <w:spacing w:line="257" w:lineRule="auto"/>
        <w:ind w:left="1080"/>
        <w:rPr>
          <w:rFonts w:ascii="Calibri" w:hAnsi="Calibri" w:eastAsia="Calibri" w:cs="Calibri"/>
          <w:noProof w:val="0"/>
          <w:sz w:val="28"/>
          <w:szCs w:val="28"/>
          <w:lang w:val="en-GB"/>
        </w:rPr>
      </w:pPr>
      <w:r w:rsidRPr="203882F4" w:rsidR="14DDADA0">
        <w:rPr>
          <w:rFonts w:ascii="Calibri" w:hAnsi="Calibri" w:eastAsia="Calibri" w:cs="Calibri"/>
          <w:noProof w:val="0"/>
          <w:sz w:val="28"/>
          <w:szCs w:val="28"/>
          <w:lang w:val="en-GB"/>
        </w:rPr>
        <w:t xml:space="preserve">2.2 </w:t>
      </w:r>
      <w:r w:rsidRPr="203882F4" w:rsidR="36D82B23">
        <w:rPr>
          <w:rFonts w:ascii="Calibri" w:hAnsi="Calibri" w:eastAsia="Calibri" w:cs="Calibri"/>
          <w:noProof w:val="0"/>
          <w:sz w:val="28"/>
          <w:szCs w:val="28"/>
          <w:lang w:val="en-GB"/>
        </w:rPr>
        <w:t xml:space="preserve">Personal reflection </w:t>
      </w:r>
      <w:r w:rsidRPr="203882F4" w:rsidR="621C680C">
        <w:rPr>
          <w:rFonts w:ascii="Calibri" w:hAnsi="Calibri" w:eastAsia="Calibri" w:cs="Calibri"/>
          <w:noProof w:val="0"/>
          <w:sz w:val="28"/>
          <w:szCs w:val="28"/>
          <w:lang w:val="en-GB"/>
        </w:rPr>
        <w:t>____________________ 6</w:t>
      </w:r>
    </w:p>
    <w:p xmlns:wp14="http://schemas.microsoft.com/office/word/2010/wordml" w:rsidP="203882F4" w14:paraId="0C45E5AB" wp14:textId="7F5FEA38">
      <w:pPr>
        <w:spacing w:line="257" w:lineRule="auto"/>
      </w:pPr>
      <w:r w:rsidRPr="203882F4" w:rsidR="36D82B23">
        <w:rPr>
          <w:rFonts w:ascii="Calibri" w:hAnsi="Calibri" w:eastAsia="Calibri" w:cs="Calibri"/>
          <w:noProof w:val="0"/>
          <w:sz w:val="28"/>
          <w:szCs w:val="28"/>
          <w:lang w:val="en-GB"/>
        </w:rPr>
        <w:t xml:space="preserve"> </w:t>
      </w:r>
    </w:p>
    <w:p xmlns:wp14="http://schemas.microsoft.com/office/word/2010/wordml" w:rsidP="203882F4" w14:paraId="33B58165" wp14:textId="012EACEA">
      <w:pPr>
        <w:pStyle w:val="ListParagraph"/>
        <w:numPr>
          <w:ilvl w:val="0"/>
          <w:numId w:val="1"/>
        </w:numPr>
        <w:spacing w:line="257" w:lineRule="auto"/>
        <w:rPr>
          <w:rFonts w:ascii="Calibri" w:hAnsi="Calibri" w:eastAsia="Calibri" w:cs="Calibri" w:asciiTheme="minorAscii" w:hAnsiTheme="minorAscii" w:eastAsiaTheme="minorAscii" w:cstheme="minorAscii"/>
          <w:sz w:val="28"/>
          <w:szCs w:val="28"/>
        </w:rPr>
      </w:pPr>
      <w:r w:rsidRPr="203882F4" w:rsidR="36D82B23">
        <w:rPr>
          <w:rFonts w:ascii="Calibri" w:hAnsi="Calibri" w:eastAsia="Calibri" w:cs="Calibri"/>
          <w:noProof w:val="0"/>
          <w:sz w:val="28"/>
          <w:szCs w:val="28"/>
          <w:lang w:val="en-GB"/>
        </w:rPr>
        <w:t>Conclusion</w:t>
      </w:r>
      <w:r w:rsidRPr="203882F4" w:rsidR="0D4315AC">
        <w:rPr>
          <w:rFonts w:ascii="Calibri" w:hAnsi="Calibri" w:eastAsia="Calibri" w:cs="Calibri"/>
          <w:noProof w:val="0"/>
          <w:sz w:val="28"/>
          <w:szCs w:val="28"/>
          <w:lang w:val="en-GB"/>
        </w:rPr>
        <w:t xml:space="preserve"> ________________________________ 7</w:t>
      </w:r>
    </w:p>
    <w:p xmlns:wp14="http://schemas.microsoft.com/office/word/2010/wordml" w:rsidP="203882F4" w14:paraId="697FD7BD" wp14:textId="65D03AD6">
      <w:pPr>
        <w:pStyle w:val="Normal"/>
        <w:spacing w:line="257" w:lineRule="auto"/>
        <w:ind w:left="360" w:firstLine="720"/>
        <w:rPr>
          <w:rFonts w:ascii="Calibri" w:hAnsi="Calibri" w:eastAsia="Calibri" w:cs="Calibri"/>
          <w:noProof w:val="0"/>
          <w:sz w:val="28"/>
          <w:szCs w:val="28"/>
          <w:lang w:val="en-GB"/>
        </w:rPr>
      </w:pPr>
      <w:r w:rsidRPr="203882F4" w:rsidR="520C391D">
        <w:rPr>
          <w:rFonts w:ascii="Calibri" w:hAnsi="Calibri" w:eastAsia="Calibri" w:cs="Calibri"/>
          <w:noProof w:val="0"/>
          <w:sz w:val="28"/>
          <w:szCs w:val="28"/>
          <w:lang w:val="en-GB"/>
        </w:rPr>
        <w:t>Personal development plan</w:t>
      </w:r>
      <w:r w:rsidRPr="203882F4" w:rsidR="40EBB044">
        <w:rPr>
          <w:rFonts w:ascii="Calibri" w:hAnsi="Calibri" w:eastAsia="Calibri" w:cs="Calibri"/>
          <w:noProof w:val="0"/>
          <w:sz w:val="28"/>
          <w:szCs w:val="28"/>
          <w:lang w:val="en-GB"/>
        </w:rPr>
        <w:t xml:space="preserve"> ________________ </w:t>
      </w:r>
      <w:r w:rsidRPr="203882F4" w:rsidR="2A11105A">
        <w:rPr>
          <w:rFonts w:ascii="Calibri" w:hAnsi="Calibri" w:eastAsia="Calibri" w:cs="Calibri"/>
          <w:noProof w:val="0"/>
          <w:sz w:val="28"/>
          <w:szCs w:val="28"/>
          <w:lang w:val="en-GB"/>
        </w:rPr>
        <w:t>7</w:t>
      </w:r>
    </w:p>
    <w:p xmlns:wp14="http://schemas.microsoft.com/office/word/2010/wordml" w:rsidP="203882F4" w14:paraId="7C187186" wp14:textId="05E0C761">
      <w:pPr>
        <w:pStyle w:val="Normal"/>
        <w:spacing w:line="257" w:lineRule="auto"/>
        <w:ind w:left="360" w:firstLine="720"/>
        <w:rPr>
          <w:rFonts w:ascii="Calibri" w:hAnsi="Calibri" w:eastAsia="Calibri" w:cs="Calibri"/>
          <w:noProof w:val="0"/>
          <w:sz w:val="28"/>
          <w:szCs w:val="28"/>
          <w:lang w:val="en-GB"/>
        </w:rPr>
      </w:pPr>
    </w:p>
    <w:p xmlns:wp14="http://schemas.microsoft.com/office/word/2010/wordml" w:rsidP="203882F4" w14:paraId="3FDF471D" wp14:textId="25171CF3">
      <w:pPr>
        <w:pStyle w:val="Normal"/>
        <w:spacing w:line="257" w:lineRule="auto"/>
        <w:ind w:left="0" w:firstLine="360"/>
        <w:rPr>
          <w:rFonts w:ascii="Calibri" w:hAnsi="Calibri" w:eastAsia="Calibri" w:cs="Calibri"/>
          <w:noProof w:val="0"/>
          <w:sz w:val="28"/>
          <w:szCs w:val="28"/>
          <w:lang w:val="en-GB"/>
        </w:rPr>
      </w:pPr>
      <w:r w:rsidRPr="203882F4" w:rsidR="520C391D">
        <w:rPr>
          <w:rFonts w:ascii="Calibri" w:hAnsi="Calibri" w:eastAsia="Calibri" w:cs="Calibri"/>
          <w:noProof w:val="0"/>
          <w:sz w:val="28"/>
          <w:szCs w:val="28"/>
          <w:lang w:val="en-GB"/>
        </w:rPr>
        <w:t xml:space="preserve">Reference list </w:t>
      </w:r>
      <w:r w:rsidRPr="203882F4" w:rsidR="4565BFC7">
        <w:rPr>
          <w:rFonts w:ascii="Calibri" w:hAnsi="Calibri" w:eastAsia="Calibri" w:cs="Calibri"/>
          <w:noProof w:val="0"/>
          <w:sz w:val="28"/>
          <w:szCs w:val="28"/>
          <w:lang w:val="en-GB"/>
        </w:rPr>
        <w:t>________________________________ 8</w:t>
      </w:r>
    </w:p>
    <w:p xmlns:wp14="http://schemas.microsoft.com/office/word/2010/wordml" w:rsidP="203882F4" w14:paraId="1FB3DEBE" wp14:textId="09D8CC6B">
      <w:pPr>
        <w:spacing w:line="257" w:lineRule="auto"/>
      </w:pPr>
      <w:r w:rsidRPr="203882F4" w:rsidR="36D82B23">
        <w:rPr>
          <w:rFonts w:ascii="Calibri" w:hAnsi="Calibri" w:eastAsia="Calibri" w:cs="Calibri"/>
          <w:noProof w:val="0"/>
          <w:sz w:val="28"/>
          <w:szCs w:val="28"/>
          <w:lang w:val="en-GB"/>
        </w:rPr>
        <w:t xml:space="preserve"> </w:t>
      </w:r>
    </w:p>
    <w:p xmlns:wp14="http://schemas.microsoft.com/office/word/2010/wordml" w14:paraId="082945BE" wp14:textId="7E9D3409">
      <w:r w:rsidRPr="203882F4" w:rsidR="36D82B23">
        <w:rPr>
          <w:rFonts w:ascii="Calibri" w:hAnsi="Calibri" w:eastAsia="Calibri" w:cs="Calibri"/>
          <w:noProof w:val="0"/>
          <w:sz w:val="22"/>
          <w:szCs w:val="22"/>
          <w:lang w:val="en-GB"/>
        </w:rPr>
        <w:t xml:space="preserve"> </w:t>
      </w:r>
    </w:p>
    <w:p xmlns:wp14="http://schemas.microsoft.com/office/word/2010/wordml" w14:paraId="17CD81AB" wp14:textId="7BCCD9F0">
      <w:r w:rsidRPr="203882F4" w:rsidR="36D82B23">
        <w:rPr>
          <w:rFonts w:ascii="Calibri" w:hAnsi="Calibri" w:eastAsia="Calibri" w:cs="Calibri"/>
          <w:noProof w:val="0"/>
          <w:sz w:val="22"/>
          <w:szCs w:val="22"/>
          <w:lang w:val="en-GB"/>
        </w:rPr>
        <w:t xml:space="preserve"> </w:t>
      </w:r>
    </w:p>
    <w:p xmlns:wp14="http://schemas.microsoft.com/office/word/2010/wordml" w14:paraId="426A1F7B" wp14:textId="75440F69">
      <w:r w:rsidRPr="203882F4" w:rsidR="36D82B23">
        <w:rPr>
          <w:rFonts w:ascii="Calibri" w:hAnsi="Calibri" w:eastAsia="Calibri" w:cs="Calibri"/>
          <w:noProof w:val="0"/>
          <w:sz w:val="22"/>
          <w:szCs w:val="22"/>
          <w:lang w:val="en-GB"/>
        </w:rPr>
        <w:t xml:space="preserve"> </w:t>
      </w:r>
    </w:p>
    <w:p xmlns:wp14="http://schemas.microsoft.com/office/word/2010/wordml" w14:paraId="30095C4C" wp14:textId="7E18C7B7">
      <w:r w:rsidRPr="203882F4" w:rsidR="36D82B23">
        <w:rPr>
          <w:rFonts w:ascii="Calibri" w:hAnsi="Calibri" w:eastAsia="Calibri" w:cs="Calibri"/>
          <w:noProof w:val="0"/>
          <w:sz w:val="22"/>
          <w:szCs w:val="22"/>
          <w:lang w:val="en-GB"/>
        </w:rPr>
        <w:t xml:space="preserve"> </w:t>
      </w:r>
    </w:p>
    <w:p xmlns:wp14="http://schemas.microsoft.com/office/word/2010/wordml" w14:paraId="542EB4E3" wp14:textId="215A9723">
      <w:r w:rsidRPr="203882F4" w:rsidR="36D82B23">
        <w:rPr>
          <w:rFonts w:ascii="Calibri" w:hAnsi="Calibri" w:eastAsia="Calibri" w:cs="Calibri"/>
          <w:noProof w:val="0"/>
          <w:sz w:val="22"/>
          <w:szCs w:val="22"/>
          <w:lang w:val="en-GB"/>
        </w:rPr>
        <w:t xml:space="preserve"> </w:t>
      </w:r>
    </w:p>
    <w:p xmlns:wp14="http://schemas.microsoft.com/office/word/2010/wordml" w14:paraId="2C22BCE2" wp14:textId="7158A536">
      <w:r w:rsidRPr="203882F4" w:rsidR="36D82B23">
        <w:rPr>
          <w:rFonts w:ascii="Calibri" w:hAnsi="Calibri" w:eastAsia="Calibri" w:cs="Calibri"/>
          <w:noProof w:val="0"/>
          <w:sz w:val="22"/>
          <w:szCs w:val="22"/>
          <w:lang w:val="en-GB"/>
        </w:rPr>
        <w:t xml:space="preserve"> </w:t>
      </w:r>
    </w:p>
    <w:p xmlns:wp14="http://schemas.microsoft.com/office/word/2010/wordml" w14:paraId="512B8D24" wp14:textId="36AB32B1">
      <w:r w:rsidRPr="203882F4" w:rsidR="36D82B23">
        <w:rPr>
          <w:rFonts w:ascii="Calibri" w:hAnsi="Calibri" w:eastAsia="Calibri" w:cs="Calibri"/>
          <w:noProof w:val="0"/>
          <w:sz w:val="22"/>
          <w:szCs w:val="22"/>
          <w:lang w:val="en-GB"/>
        </w:rPr>
        <w:t xml:space="preserve"> </w:t>
      </w:r>
    </w:p>
    <w:p xmlns:wp14="http://schemas.microsoft.com/office/word/2010/wordml" w14:paraId="54238C12" wp14:textId="6A40420E">
      <w:r w:rsidRPr="203882F4" w:rsidR="36D82B23">
        <w:rPr>
          <w:rFonts w:ascii="Calibri" w:hAnsi="Calibri" w:eastAsia="Calibri" w:cs="Calibri"/>
          <w:noProof w:val="0"/>
          <w:sz w:val="22"/>
          <w:szCs w:val="22"/>
          <w:lang w:val="en-GB"/>
        </w:rPr>
        <w:t xml:space="preserve"> </w:t>
      </w:r>
    </w:p>
    <w:p xmlns:wp14="http://schemas.microsoft.com/office/word/2010/wordml" w14:paraId="61496623" wp14:textId="63F6A711">
      <w:r w:rsidRPr="203882F4" w:rsidR="36D82B23">
        <w:rPr>
          <w:rFonts w:ascii="Calibri" w:hAnsi="Calibri" w:eastAsia="Calibri" w:cs="Calibri"/>
          <w:noProof w:val="0"/>
          <w:sz w:val="22"/>
          <w:szCs w:val="22"/>
          <w:lang w:val="en-GB"/>
        </w:rPr>
        <w:t xml:space="preserve"> </w:t>
      </w:r>
    </w:p>
    <w:p xmlns:wp14="http://schemas.microsoft.com/office/word/2010/wordml" w14:paraId="5C63C96C" wp14:textId="27697CF2">
      <w:r w:rsidRPr="203882F4" w:rsidR="36D82B23">
        <w:rPr>
          <w:rFonts w:ascii="Calibri" w:hAnsi="Calibri" w:eastAsia="Calibri" w:cs="Calibri"/>
          <w:noProof w:val="0"/>
          <w:sz w:val="22"/>
          <w:szCs w:val="22"/>
          <w:lang w:val="en-GB"/>
        </w:rPr>
        <w:t xml:space="preserve"> </w:t>
      </w:r>
    </w:p>
    <w:p xmlns:wp14="http://schemas.microsoft.com/office/word/2010/wordml" w14:paraId="009F6C03" wp14:textId="4357C6AE">
      <w:r w:rsidRPr="203882F4" w:rsidR="36D82B23">
        <w:rPr>
          <w:rFonts w:ascii="Calibri" w:hAnsi="Calibri" w:eastAsia="Calibri" w:cs="Calibri"/>
          <w:noProof w:val="0"/>
          <w:sz w:val="22"/>
          <w:szCs w:val="22"/>
          <w:lang w:val="en-GB"/>
        </w:rPr>
        <w:t xml:space="preserve"> </w:t>
      </w:r>
    </w:p>
    <w:p xmlns:wp14="http://schemas.microsoft.com/office/word/2010/wordml" w14:paraId="2D50658F" wp14:textId="282A2050">
      <w:r w:rsidRPr="203882F4" w:rsidR="36D82B23">
        <w:rPr>
          <w:rFonts w:ascii="Calibri" w:hAnsi="Calibri" w:eastAsia="Calibri" w:cs="Calibri"/>
          <w:noProof w:val="0"/>
          <w:sz w:val="22"/>
          <w:szCs w:val="22"/>
          <w:lang w:val="en-GB"/>
        </w:rPr>
        <w:t xml:space="preserve"> </w:t>
      </w:r>
    </w:p>
    <w:p xmlns:wp14="http://schemas.microsoft.com/office/word/2010/wordml" w14:paraId="2661EDC3" wp14:textId="7AB60ED6">
      <w:r w:rsidRPr="203882F4" w:rsidR="36D82B23">
        <w:rPr>
          <w:rFonts w:ascii="Calibri" w:hAnsi="Calibri" w:eastAsia="Calibri" w:cs="Calibri"/>
          <w:noProof w:val="0"/>
          <w:sz w:val="22"/>
          <w:szCs w:val="22"/>
          <w:lang w:val="en-GB"/>
        </w:rPr>
        <w:t xml:space="preserve"> </w:t>
      </w:r>
    </w:p>
    <w:p xmlns:wp14="http://schemas.microsoft.com/office/word/2010/wordml" w14:paraId="42B2EB0D" wp14:textId="3A7EFAAD">
      <w:r w:rsidRPr="203882F4" w:rsidR="36D82B23">
        <w:rPr>
          <w:rFonts w:ascii="Calibri" w:hAnsi="Calibri" w:eastAsia="Calibri" w:cs="Calibri"/>
          <w:noProof w:val="0"/>
          <w:sz w:val="22"/>
          <w:szCs w:val="22"/>
          <w:lang w:val="en-GB"/>
        </w:rPr>
        <w:t xml:space="preserve"> </w:t>
      </w:r>
    </w:p>
    <w:p xmlns:wp14="http://schemas.microsoft.com/office/word/2010/wordml" w:rsidP="203882F4" w14:paraId="4C151199" wp14:textId="78C43BC6">
      <w:pPr>
        <w:pStyle w:val="ListParagraph"/>
        <w:numPr>
          <w:ilvl w:val="0"/>
          <w:numId w:val="2"/>
        </w:numPr>
        <w:spacing w:line="257" w:lineRule="auto"/>
        <w:rPr>
          <w:rFonts w:ascii="Calibri" w:hAnsi="Calibri" w:eastAsia="Calibri" w:cs="Calibri" w:asciiTheme="minorAscii" w:hAnsiTheme="minorAscii" w:eastAsiaTheme="minorAscii" w:cstheme="minorAscii"/>
          <w:sz w:val="28"/>
          <w:szCs w:val="28"/>
        </w:rPr>
      </w:pPr>
      <w:r w:rsidRPr="203882F4" w:rsidR="36D82B23">
        <w:rPr>
          <w:rFonts w:ascii="Calibri" w:hAnsi="Calibri" w:eastAsia="Calibri" w:cs="Calibri"/>
          <w:noProof w:val="0"/>
          <w:sz w:val="28"/>
          <w:szCs w:val="28"/>
          <w:lang w:val="en-GB"/>
        </w:rPr>
        <w:t xml:space="preserve">Introduction </w:t>
      </w:r>
    </w:p>
    <w:p xmlns:wp14="http://schemas.microsoft.com/office/word/2010/wordml" w:rsidP="203882F4" w14:paraId="75EEC84C" wp14:textId="04E05E17">
      <w:pPr>
        <w:spacing w:line="257" w:lineRule="auto"/>
      </w:pPr>
      <w:r w:rsidRPr="203882F4" w:rsidR="36D82B23">
        <w:rPr>
          <w:rFonts w:ascii="Calibri" w:hAnsi="Calibri" w:eastAsia="Calibri" w:cs="Calibri"/>
          <w:noProof w:val="0"/>
          <w:sz w:val="24"/>
          <w:szCs w:val="24"/>
          <w:lang w:val="en-GB"/>
        </w:rPr>
        <w:t xml:space="preserve">This paper is a personal reflections report on career development. The objective of the report is to demonstrate how skills and knowledge can contribute to working effectively. It includes my readiness for employment, personal strengths and area to develop more. Toward the end of the report, will present an action plan and plans for future employment and career goals.  </w:t>
      </w:r>
    </w:p>
    <w:p xmlns:wp14="http://schemas.microsoft.com/office/word/2010/wordml" w:rsidP="203882F4" w14:paraId="6F5390E0" wp14:textId="45D990EE">
      <w:pPr>
        <w:spacing w:line="257" w:lineRule="auto"/>
      </w:pPr>
      <w:r w:rsidRPr="203882F4" w:rsidR="36D82B23">
        <w:rPr>
          <w:rFonts w:ascii="Calibri" w:hAnsi="Calibri" w:eastAsia="Calibri" w:cs="Calibri"/>
          <w:i w:val="1"/>
          <w:iCs w:val="1"/>
          <w:noProof w:val="0"/>
          <w:sz w:val="24"/>
          <w:szCs w:val="24"/>
          <w:lang w:val="en-US"/>
        </w:rPr>
        <w:t>1.1 Lifeline exercise</w:t>
      </w:r>
    </w:p>
    <w:p xmlns:wp14="http://schemas.microsoft.com/office/word/2010/wordml" w:rsidP="203882F4" w14:paraId="2D733BEC" wp14:textId="2C492196">
      <w:pPr>
        <w:spacing w:line="257" w:lineRule="auto"/>
      </w:pPr>
      <w:r w:rsidRPr="203882F4" w:rsidR="36D82B23">
        <w:rPr>
          <w:rFonts w:ascii="Calibri" w:hAnsi="Calibri" w:eastAsia="Calibri" w:cs="Calibri"/>
          <w:noProof w:val="0"/>
          <w:sz w:val="24"/>
          <w:szCs w:val="24"/>
          <w:lang w:val="en-US"/>
        </w:rPr>
        <w:t>I remember, my first in-class exercise, where we were asked to fill in a lifecycle outline with good things that happened in our life or bad things, from birth up until now. At that moment, I had no idea what to write in the lifecycle exercise. Now, after having a wider understanding of the topic I can say that there are a few highlight points that have influenced the person I am today. Below there is an updated example:</w:t>
      </w:r>
    </w:p>
    <w:p xmlns:wp14="http://schemas.microsoft.com/office/word/2010/wordml" w:rsidP="203882F4" w14:paraId="449DD23A" wp14:textId="4FAB0E74">
      <w:pPr>
        <w:pStyle w:val="Normal"/>
      </w:pPr>
      <w:r w:rsidR="25FE5D96">
        <w:rPr/>
        <w:t xml:space="preserve">My high points </w:t>
      </w:r>
      <w:r w:rsidR="25FE5D96">
        <w:rPr/>
        <w:t>are</w:t>
      </w:r>
      <w:r w:rsidR="25FE5D96">
        <w:rPr/>
        <w:t xml:space="preserve"> as follow:</w:t>
      </w:r>
    </w:p>
    <w:p xmlns:wp14="http://schemas.microsoft.com/office/word/2010/wordml" w:rsidP="203882F4" w14:paraId="5E35D907" wp14:textId="5AD7307A">
      <w:pPr>
        <w:pStyle w:val="ListParagraph"/>
        <w:numPr>
          <w:ilvl w:val="0"/>
          <w:numId w:val="5"/>
        </w:numPr>
        <w:rPr>
          <w:rFonts w:ascii="Calibri" w:hAnsi="Calibri" w:eastAsia="Calibri" w:cs="Calibri" w:asciiTheme="minorAscii" w:hAnsiTheme="minorAscii" w:eastAsiaTheme="minorAscii" w:cstheme="minorAscii"/>
          <w:sz w:val="24"/>
          <w:szCs w:val="24"/>
        </w:rPr>
      </w:pPr>
      <w:r w:rsidRPr="203882F4" w:rsidR="25FE5D96">
        <w:rPr>
          <w:rFonts w:ascii="Calibri" w:hAnsi="Calibri" w:eastAsia="Calibri" w:cs="Calibri"/>
          <w:noProof w:val="0"/>
          <w:sz w:val="24"/>
          <w:szCs w:val="24"/>
          <w:lang w:val="en-GB"/>
        </w:rPr>
        <w:t>Start school – dad helping and influencing study mode</w:t>
      </w:r>
    </w:p>
    <w:p xmlns:wp14="http://schemas.microsoft.com/office/word/2010/wordml" w:rsidP="203882F4" w14:paraId="3D58D5B9" wp14:textId="4EA3741B">
      <w:pPr>
        <w:pStyle w:val="ListParagraph"/>
        <w:numPr>
          <w:ilvl w:val="0"/>
          <w:numId w:val="5"/>
        </w:numPr>
        <w:rPr>
          <w:rFonts w:ascii="Calibri" w:hAnsi="Calibri" w:eastAsia="Calibri" w:cs="Calibri" w:asciiTheme="minorAscii" w:hAnsiTheme="minorAscii" w:eastAsiaTheme="minorAscii" w:cstheme="minorAscii"/>
          <w:sz w:val="24"/>
          <w:szCs w:val="24"/>
        </w:rPr>
      </w:pPr>
      <w:r w:rsidRPr="203882F4" w:rsidR="25FE5D96">
        <w:rPr>
          <w:rFonts w:ascii="Calibri" w:hAnsi="Calibri" w:eastAsia="Calibri" w:cs="Calibri"/>
          <w:noProof w:val="0"/>
          <w:sz w:val="24"/>
          <w:szCs w:val="24"/>
          <w:lang w:val="en-GB"/>
        </w:rPr>
        <w:t>Confident student</w:t>
      </w:r>
    </w:p>
    <w:p xmlns:wp14="http://schemas.microsoft.com/office/word/2010/wordml" w:rsidP="203882F4" w14:paraId="7643445A" wp14:textId="33449E40">
      <w:pPr>
        <w:pStyle w:val="ListParagraph"/>
        <w:numPr>
          <w:ilvl w:val="0"/>
          <w:numId w:val="5"/>
        </w:numPr>
        <w:rPr>
          <w:rFonts w:ascii="Calibri" w:hAnsi="Calibri" w:eastAsia="Calibri" w:cs="Calibri" w:asciiTheme="minorAscii" w:hAnsiTheme="minorAscii" w:eastAsiaTheme="minorAscii" w:cstheme="minorAscii"/>
          <w:sz w:val="24"/>
          <w:szCs w:val="24"/>
        </w:rPr>
      </w:pPr>
      <w:r w:rsidRPr="203882F4" w:rsidR="25FE5D96">
        <w:rPr>
          <w:rFonts w:ascii="Calibri" w:hAnsi="Calibri" w:eastAsia="Calibri" w:cs="Calibri"/>
          <w:noProof w:val="0"/>
          <w:sz w:val="24"/>
          <w:szCs w:val="24"/>
          <w:lang w:val="en-GB"/>
        </w:rPr>
        <w:t>Pass exams</w:t>
      </w:r>
    </w:p>
    <w:p xmlns:wp14="http://schemas.microsoft.com/office/word/2010/wordml" w:rsidP="203882F4" w14:paraId="197EAAE4" wp14:textId="60DFA6AB">
      <w:pPr>
        <w:pStyle w:val="ListParagraph"/>
        <w:numPr>
          <w:ilvl w:val="0"/>
          <w:numId w:val="5"/>
        </w:numPr>
        <w:rPr>
          <w:rFonts w:ascii="Calibri" w:hAnsi="Calibri" w:eastAsia="Calibri" w:cs="Calibri" w:asciiTheme="minorAscii" w:hAnsiTheme="minorAscii" w:eastAsiaTheme="minorAscii" w:cstheme="minorAscii"/>
          <w:sz w:val="24"/>
          <w:szCs w:val="24"/>
        </w:rPr>
      </w:pPr>
      <w:r w:rsidRPr="203882F4" w:rsidR="25FE5D96">
        <w:rPr>
          <w:rFonts w:ascii="Calibri" w:hAnsi="Calibri" w:eastAsia="Calibri" w:cs="Calibri"/>
          <w:noProof w:val="0"/>
          <w:sz w:val="24"/>
          <w:szCs w:val="24"/>
          <w:lang w:val="en-GB"/>
        </w:rPr>
        <w:t>Early jobs</w:t>
      </w:r>
    </w:p>
    <w:p xmlns:wp14="http://schemas.microsoft.com/office/word/2010/wordml" w:rsidP="203882F4" w14:paraId="021AEDD0" wp14:textId="26336B9C">
      <w:pPr>
        <w:pStyle w:val="ListParagraph"/>
        <w:numPr>
          <w:ilvl w:val="0"/>
          <w:numId w:val="5"/>
        </w:numPr>
        <w:rPr>
          <w:rFonts w:ascii="Calibri" w:hAnsi="Calibri" w:eastAsia="Calibri" w:cs="Calibri" w:asciiTheme="minorAscii" w:hAnsiTheme="minorAscii" w:eastAsiaTheme="minorAscii" w:cstheme="minorAscii"/>
          <w:sz w:val="24"/>
          <w:szCs w:val="24"/>
        </w:rPr>
      </w:pPr>
      <w:r w:rsidRPr="203882F4" w:rsidR="25FE5D96">
        <w:rPr>
          <w:rFonts w:ascii="Calibri" w:hAnsi="Calibri" w:eastAsia="Calibri" w:cs="Calibri"/>
          <w:noProof w:val="0"/>
          <w:sz w:val="24"/>
          <w:szCs w:val="24"/>
          <w:lang w:val="en-GB"/>
        </w:rPr>
        <w:t>Meet husband to be</w:t>
      </w:r>
    </w:p>
    <w:p xmlns:wp14="http://schemas.microsoft.com/office/word/2010/wordml" w:rsidP="203882F4" w14:paraId="7A87D333" wp14:textId="2B2B8146">
      <w:pPr>
        <w:pStyle w:val="Normal"/>
      </w:pPr>
      <w:r w:rsidR="25FE5D96">
        <w:rPr/>
        <w:t>And my low point are:</w:t>
      </w:r>
    </w:p>
    <w:p xmlns:wp14="http://schemas.microsoft.com/office/word/2010/wordml" w:rsidP="203882F4" w14:paraId="3CA0225E" wp14:textId="35762507">
      <w:pPr>
        <w:pStyle w:val="ListParagraph"/>
        <w:numPr>
          <w:ilvl w:val="0"/>
          <w:numId w:val="6"/>
        </w:numPr>
        <w:rPr>
          <w:rFonts w:ascii="Calibri" w:hAnsi="Calibri" w:eastAsia="Calibri" w:cs="Calibri" w:asciiTheme="minorAscii" w:hAnsiTheme="minorAscii" w:eastAsiaTheme="minorAscii" w:cstheme="minorAscii"/>
          <w:sz w:val="24"/>
          <w:szCs w:val="24"/>
        </w:rPr>
      </w:pPr>
      <w:r w:rsidRPr="203882F4" w:rsidR="25FE5D96">
        <w:rPr>
          <w:rFonts w:ascii="Calibri" w:hAnsi="Calibri" w:eastAsia="Calibri" w:cs="Calibri"/>
          <w:noProof w:val="0"/>
          <w:sz w:val="24"/>
          <w:szCs w:val="24"/>
          <w:lang w:val="en-GB"/>
        </w:rPr>
        <w:t>Debts</w:t>
      </w:r>
    </w:p>
    <w:p xmlns:wp14="http://schemas.microsoft.com/office/word/2010/wordml" w:rsidP="203882F4" w14:paraId="7567B41E" wp14:textId="4D1E3E57">
      <w:pPr>
        <w:pStyle w:val="ListParagraph"/>
        <w:numPr>
          <w:ilvl w:val="0"/>
          <w:numId w:val="6"/>
        </w:numPr>
        <w:rPr>
          <w:rFonts w:ascii="Calibri" w:hAnsi="Calibri" w:eastAsia="Calibri" w:cs="Calibri" w:asciiTheme="minorAscii" w:hAnsiTheme="minorAscii" w:eastAsiaTheme="minorAscii" w:cstheme="minorAscii"/>
          <w:sz w:val="24"/>
          <w:szCs w:val="24"/>
        </w:rPr>
      </w:pPr>
      <w:r w:rsidRPr="203882F4" w:rsidR="25FE5D96">
        <w:rPr>
          <w:rFonts w:ascii="Calibri" w:hAnsi="Calibri" w:eastAsia="Calibri" w:cs="Calibri"/>
          <w:noProof w:val="0"/>
          <w:sz w:val="24"/>
          <w:szCs w:val="24"/>
          <w:lang w:val="en-GB"/>
        </w:rPr>
        <w:t>Unsatisfying job</w:t>
      </w:r>
    </w:p>
    <w:p xmlns:wp14="http://schemas.microsoft.com/office/word/2010/wordml" w:rsidP="203882F4" w14:paraId="2EF64A6E" wp14:textId="0FCDEC97">
      <w:pPr>
        <w:pStyle w:val="ListParagraph"/>
        <w:numPr>
          <w:ilvl w:val="0"/>
          <w:numId w:val="6"/>
        </w:numPr>
        <w:rPr>
          <w:rFonts w:ascii="Calibri" w:hAnsi="Calibri" w:eastAsia="Calibri" w:cs="Calibri" w:asciiTheme="minorAscii" w:hAnsiTheme="minorAscii" w:eastAsiaTheme="minorAscii" w:cstheme="minorAscii"/>
          <w:sz w:val="24"/>
          <w:szCs w:val="24"/>
        </w:rPr>
      </w:pPr>
      <w:r w:rsidRPr="203882F4" w:rsidR="25FE5D96">
        <w:rPr>
          <w:rFonts w:ascii="Calibri" w:hAnsi="Calibri" w:eastAsia="Calibri" w:cs="Calibri"/>
          <w:noProof w:val="0"/>
          <w:sz w:val="24"/>
          <w:szCs w:val="24"/>
          <w:lang w:val="en-GB"/>
        </w:rPr>
        <w:t>Move to another country (leave my family)</w:t>
      </w:r>
    </w:p>
    <w:p xmlns:wp14="http://schemas.microsoft.com/office/word/2010/wordml" w:rsidP="203882F4" w14:paraId="5BB362F2" wp14:textId="3A1A925F">
      <w:pPr>
        <w:pStyle w:val="ListParagraph"/>
        <w:numPr>
          <w:ilvl w:val="0"/>
          <w:numId w:val="6"/>
        </w:numPr>
        <w:rPr>
          <w:rFonts w:ascii="Calibri" w:hAnsi="Calibri" w:eastAsia="Calibri" w:cs="Calibri" w:asciiTheme="minorAscii" w:hAnsiTheme="minorAscii" w:eastAsiaTheme="minorAscii" w:cstheme="minorAscii"/>
          <w:sz w:val="24"/>
          <w:szCs w:val="24"/>
        </w:rPr>
      </w:pPr>
      <w:r w:rsidRPr="203882F4" w:rsidR="25FE5D96">
        <w:rPr>
          <w:rFonts w:ascii="Calibri" w:hAnsi="Calibri" w:eastAsia="Calibri" w:cs="Calibri"/>
          <w:noProof w:val="0"/>
          <w:sz w:val="24"/>
          <w:szCs w:val="24"/>
          <w:lang w:val="en-GB"/>
        </w:rPr>
        <w:t>Personal illness</w:t>
      </w:r>
    </w:p>
    <w:p xmlns:wp14="http://schemas.microsoft.com/office/word/2010/wordml" w:rsidP="203882F4" w14:paraId="755FEC26" wp14:textId="418F90F3">
      <w:pPr>
        <w:pStyle w:val="Normal"/>
      </w:pPr>
      <w:r w:rsidR="25FE5D96">
        <w:rPr/>
        <w:t xml:space="preserve">These can be considered facts that have influenced the person I am today. </w:t>
      </w:r>
      <w:r w:rsidRPr="203882F4" w:rsidR="36D82B23">
        <w:rPr>
          <w:rFonts w:ascii="Calibri" w:hAnsi="Calibri" w:eastAsia="Calibri" w:cs="Calibri"/>
          <w:noProof w:val="0"/>
          <w:sz w:val="24"/>
          <w:szCs w:val="24"/>
          <w:lang w:val="en-US"/>
        </w:rPr>
        <w:t xml:space="preserve">This lifeline can be further discussed, but due to a wide range of models to be discussed, I will resume in saying that every aspect of life is a learning lesson and the people around us influence the person we are today. As a conclusion of my lifecycle, I can say that I possess a high amount of my fathers’ characteristics. And this is a good thing, because he is a successful </w:t>
      </w:r>
      <w:proofErr w:type="spellStart"/>
      <w:r w:rsidRPr="203882F4" w:rsidR="36D82B23">
        <w:rPr>
          <w:rFonts w:ascii="Calibri" w:hAnsi="Calibri" w:eastAsia="Calibri" w:cs="Calibri"/>
          <w:noProof w:val="0"/>
          <w:sz w:val="24"/>
          <w:szCs w:val="24"/>
          <w:lang w:val="en-US"/>
        </w:rPr>
        <w:t>businesman</w:t>
      </w:r>
      <w:proofErr w:type="spellEnd"/>
      <w:r w:rsidRPr="203882F4" w:rsidR="36D82B23">
        <w:rPr>
          <w:rFonts w:ascii="Calibri" w:hAnsi="Calibri" w:eastAsia="Calibri" w:cs="Calibri"/>
          <w:noProof w:val="0"/>
          <w:sz w:val="24"/>
          <w:szCs w:val="24"/>
          <w:lang w:val="en-US"/>
        </w:rPr>
        <w:t>.</w:t>
      </w:r>
    </w:p>
    <w:p xmlns:wp14="http://schemas.microsoft.com/office/word/2010/wordml" w:rsidP="203882F4" w14:paraId="5A3FE473" wp14:textId="64DE07D1">
      <w:pPr>
        <w:pStyle w:val="Normal"/>
        <w:spacing w:line="257" w:lineRule="auto"/>
        <w:ind w:left="360"/>
        <w:rPr>
          <w:rFonts w:ascii="Calibri" w:hAnsi="Calibri" w:eastAsia="Calibri" w:cs="Calibri"/>
          <w:noProof w:val="0"/>
          <w:sz w:val="24"/>
          <w:szCs w:val="24"/>
          <w:lang w:val="en-GB"/>
        </w:rPr>
      </w:pPr>
      <w:r w:rsidRPr="203882F4" w:rsidR="7C05B964">
        <w:rPr>
          <w:rFonts w:ascii="Calibri" w:hAnsi="Calibri" w:eastAsia="Calibri" w:cs="Calibri"/>
          <w:noProof w:val="0"/>
          <w:sz w:val="24"/>
          <w:szCs w:val="24"/>
          <w:lang w:val="en-GB"/>
        </w:rPr>
        <w:t xml:space="preserve">1.2 </w:t>
      </w:r>
      <w:r w:rsidRPr="203882F4" w:rsidR="36D82B23">
        <w:rPr>
          <w:rFonts w:ascii="Calibri" w:hAnsi="Calibri" w:eastAsia="Calibri" w:cs="Calibri"/>
          <w:i w:val="1"/>
          <w:iCs w:val="1"/>
          <w:noProof w:val="0"/>
          <w:sz w:val="24"/>
          <w:szCs w:val="24"/>
          <w:lang w:val="en-GB"/>
        </w:rPr>
        <w:t>Reflection on the role play.</w:t>
      </w:r>
    </w:p>
    <w:p xmlns:wp14="http://schemas.microsoft.com/office/word/2010/wordml" w:rsidP="203882F4" w14:paraId="1EEAC45E" wp14:textId="599AD461">
      <w:pPr>
        <w:spacing w:line="257" w:lineRule="auto"/>
        <w:rPr>
          <w:rFonts w:ascii="Calibri" w:hAnsi="Calibri" w:eastAsia="Calibri" w:cs="Calibri"/>
          <w:noProof w:val="0"/>
          <w:sz w:val="24"/>
          <w:szCs w:val="24"/>
          <w:lang w:val="en-GB"/>
        </w:rPr>
      </w:pPr>
    </w:p>
    <w:p xmlns:wp14="http://schemas.microsoft.com/office/word/2010/wordml" w:rsidP="203882F4" w14:paraId="5C06E229" wp14:textId="0BA7B3D9">
      <w:pPr>
        <w:spacing w:line="257" w:lineRule="auto"/>
        <w:rPr>
          <w:rFonts w:ascii="Calibri" w:hAnsi="Calibri" w:eastAsia="Calibri" w:cs="Calibri"/>
          <w:noProof w:val="0"/>
          <w:sz w:val="24"/>
          <w:szCs w:val="24"/>
          <w:lang w:val="en-GB"/>
        </w:rPr>
      </w:pPr>
      <w:r w:rsidRPr="203882F4" w:rsidR="46641BCA">
        <w:rPr>
          <w:rFonts w:ascii="Calibri" w:hAnsi="Calibri" w:eastAsia="Calibri" w:cs="Calibri"/>
          <w:noProof w:val="0"/>
          <w:sz w:val="24"/>
          <w:szCs w:val="24"/>
          <w:lang w:val="en-GB"/>
        </w:rPr>
        <w:t xml:space="preserve">Reflection is defined as </w:t>
      </w:r>
      <w:proofErr w:type="gramStart"/>
      <w:r w:rsidRPr="203882F4" w:rsidR="46641BCA">
        <w:rPr>
          <w:rFonts w:ascii="Calibri" w:hAnsi="Calibri" w:eastAsia="Calibri" w:cs="Calibri"/>
          <w:noProof w:val="0"/>
          <w:sz w:val="24"/>
          <w:szCs w:val="24"/>
          <w:lang w:val="en-GB"/>
        </w:rPr>
        <w:t>“ the</w:t>
      </w:r>
      <w:proofErr w:type="gramEnd"/>
      <w:r w:rsidRPr="203882F4" w:rsidR="46641BCA">
        <w:rPr>
          <w:rFonts w:ascii="Calibri" w:hAnsi="Calibri" w:eastAsia="Calibri" w:cs="Calibri"/>
          <w:noProof w:val="0"/>
          <w:sz w:val="24"/>
          <w:szCs w:val="24"/>
          <w:lang w:val="en-GB"/>
        </w:rPr>
        <w:t xml:space="preserve"> process of considering what we do and how we do it, with a view to seeing if the</w:t>
      </w:r>
      <w:r w:rsidRPr="203882F4" w:rsidR="12FFF66C">
        <w:rPr>
          <w:rFonts w:ascii="Calibri" w:hAnsi="Calibri" w:eastAsia="Calibri" w:cs="Calibri"/>
          <w:noProof w:val="0"/>
          <w:sz w:val="24"/>
          <w:szCs w:val="24"/>
          <w:lang w:val="en-GB"/>
        </w:rPr>
        <w:t>r</w:t>
      </w:r>
      <w:r w:rsidRPr="203882F4" w:rsidR="46641BCA">
        <w:rPr>
          <w:rFonts w:ascii="Calibri" w:hAnsi="Calibri" w:eastAsia="Calibri" w:cs="Calibri"/>
          <w:noProof w:val="0"/>
          <w:sz w:val="24"/>
          <w:szCs w:val="24"/>
          <w:lang w:val="en-GB"/>
        </w:rPr>
        <w:t xml:space="preserve">e is a way to </w:t>
      </w:r>
      <w:r w:rsidRPr="203882F4" w:rsidR="67C5DC61">
        <w:rPr>
          <w:rFonts w:ascii="Calibri" w:hAnsi="Calibri" w:eastAsia="Calibri" w:cs="Calibri"/>
          <w:noProof w:val="0"/>
          <w:sz w:val="24"/>
          <w:szCs w:val="24"/>
          <w:lang w:val="en-GB"/>
        </w:rPr>
        <w:t>improve</w:t>
      </w:r>
      <w:r w:rsidRPr="203882F4" w:rsidR="46641BCA">
        <w:rPr>
          <w:rFonts w:ascii="Calibri" w:hAnsi="Calibri" w:eastAsia="Calibri" w:cs="Calibri"/>
          <w:noProof w:val="0"/>
          <w:sz w:val="24"/>
          <w:szCs w:val="24"/>
          <w:lang w:val="en-GB"/>
        </w:rPr>
        <w:t xml:space="preserve">” </w:t>
      </w:r>
      <w:r w:rsidRPr="203882F4" w:rsidR="682DAC5C">
        <w:rPr>
          <w:rFonts w:ascii="Calibri" w:hAnsi="Calibri" w:eastAsia="Calibri" w:cs="Calibri"/>
          <w:noProof w:val="0"/>
          <w:sz w:val="24"/>
          <w:szCs w:val="24"/>
          <w:lang w:val="en-GB"/>
        </w:rPr>
        <w:t xml:space="preserve">(Morgan, 2017, p. 33). </w:t>
      </w:r>
      <w:r w:rsidRPr="203882F4" w:rsidR="58FD5E7D">
        <w:rPr>
          <w:rFonts w:ascii="Calibri" w:hAnsi="Calibri" w:eastAsia="Calibri" w:cs="Calibri"/>
          <w:noProof w:val="0"/>
          <w:sz w:val="24"/>
          <w:szCs w:val="24"/>
          <w:lang w:val="en-GB"/>
        </w:rPr>
        <w:t>In my opinion it involves a lot of critical thinking</w:t>
      </w:r>
      <w:r w:rsidRPr="203882F4" w:rsidR="49F2EC83">
        <w:rPr>
          <w:rFonts w:ascii="Calibri" w:hAnsi="Calibri" w:eastAsia="Calibri" w:cs="Calibri"/>
          <w:noProof w:val="0"/>
          <w:sz w:val="24"/>
          <w:szCs w:val="24"/>
          <w:lang w:val="en-GB"/>
        </w:rPr>
        <w:t xml:space="preserve"> because </w:t>
      </w:r>
      <w:r w:rsidRPr="203882F4" w:rsidR="1BB47466">
        <w:rPr>
          <w:rFonts w:ascii="Calibri" w:hAnsi="Calibri" w:eastAsia="Calibri" w:cs="Calibri"/>
          <w:noProof w:val="0"/>
          <w:sz w:val="24"/>
          <w:szCs w:val="24"/>
          <w:lang w:val="en-GB"/>
        </w:rPr>
        <w:t xml:space="preserve">it can “provide a strong argument for a particular view and </w:t>
      </w:r>
      <w:r w:rsidRPr="203882F4" w:rsidR="5539AB95">
        <w:rPr>
          <w:rFonts w:ascii="Calibri" w:hAnsi="Calibri" w:eastAsia="Calibri" w:cs="Calibri"/>
          <w:noProof w:val="0"/>
          <w:sz w:val="24"/>
          <w:szCs w:val="24"/>
          <w:lang w:val="en-GB"/>
        </w:rPr>
        <w:t>taking a particular course of action” (Morgan, 2017, p. 69).</w:t>
      </w:r>
      <w:r w:rsidRPr="203882F4" w:rsidR="49F1A2D2">
        <w:rPr>
          <w:rFonts w:ascii="Calibri" w:hAnsi="Calibri" w:eastAsia="Calibri" w:cs="Calibri"/>
          <w:noProof w:val="0"/>
          <w:sz w:val="24"/>
          <w:szCs w:val="24"/>
          <w:lang w:val="en-GB"/>
        </w:rPr>
        <w:t xml:space="preserve"> B</w:t>
      </w:r>
      <w:r w:rsidRPr="203882F4" w:rsidR="5539AB95">
        <w:rPr>
          <w:rFonts w:ascii="Calibri" w:hAnsi="Calibri" w:eastAsia="Calibri" w:cs="Calibri"/>
          <w:noProof w:val="0"/>
          <w:sz w:val="24"/>
          <w:szCs w:val="24"/>
          <w:lang w:val="en-GB"/>
        </w:rPr>
        <w:t xml:space="preserve">elow in an </w:t>
      </w:r>
      <w:r w:rsidRPr="203882F4" w:rsidR="79EAAD2C">
        <w:rPr>
          <w:rFonts w:ascii="Calibri" w:hAnsi="Calibri" w:eastAsia="Calibri" w:cs="Calibri"/>
          <w:noProof w:val="0"/>
          <w:sz w:val="24"/>
          <w:szCs w:val="24"/>
          <w:lang w:val="en-GB"/>
        </w:rPr>
        <w:t>example</w:t>
      </w:r>
      <w:r w:rsidRPr="203882F4" w:rsidR="1521E791">
        <w:rPr>
          <w:rFonts w:ascii="Calibri" w:hAnsi="Calibri" w:eastAsia="Calibri" w:cs="Calibri"/>
          <w:noProof w:val="0"/>
          <w:sz w:val="24"/>
          <w:szCs w:val="24"/>
          <w:lang w:val="en-GB"/>
        </w:rPr>
        <w:t xml:space="preserve"> of reflection on the interview role play and further in the report, I will explain how learning from this </w:t>
      </w:r>
      <w:r w:rsidRPr="203882F4" w:rsidR="0F6E0B67">
        <w:rPr>
          <w:rFonts w:ascii="Calibri" w:hAnsi="Calibri" w:eastAsia="Calibri" w:cs="Calibri"/>
          <w:noProof w:val="0"/>
          <w:sz w:val="24"/>
          <w:szCs w:val="24"/>
          <w:lang w:val="en-GB"/>
        </w:rPr>
        <w:t xml:space="preserve">exercise can help me evaluate </w:t>
      </w:r>
      <w:r w:rsidRPr="203882F4" w:rsidR="18B6E96D">
        <w:rPr>
          <w:rFonts w:ascii="Calibri" w:hAnsi="Calibri" w:eastAsia="Calibri" w:cs="Calibri"/>
          <w:noProof w:val="0"/>
          <w:sz w:val="24"/>
          <w:szCs w:val="24"/>
          <w:lang w:val="en-GB"/>
        </w:rPr>
        <w:t>myself</w:t>
      </w:r>
      <w:r w:rsidRPr="203882F4" w:rsidR="0F6E0B67">
        <w:rPr>
          <w:rFonts w:ascii="Calibri" w:hAnsi="Calibri" w:eastAsia="Calibri" w:cs="Calibri"/>
          <w:noProof w:val="0"/>
          <w:sz w:val="24"/>
          <w:szCs w:val="24"/>
          <w:lang w:val="en-GB"/>
        </w:rPr>
        <w:t xml:space="preserve"> and enter the employment life. </w:t>
      </w:r>
    </w:p>
    <w:p xmlns:wp14="http://schemas.microsoft.com/office/word/2010/wordml" w:rsidP="203882F4" w14:paraId="59D9E1B0" wp14:textId="3AD5A3E6">
      <w:pPr>
        <w:spacing w:line="257" w:lineRule="auto"/>
      </w:pPr>
      <w:r w:rsidRPr="203882F4" w:rsidR="36D82B23">
        <w:rPr>
          <w:rFonts w:ascii="Calibri" w:hAnsi="Calibri" w:eastAsia="Calibri" w:cs="Calibri"/>
          <w:noProof w:val="0"/>
          <w:sz w:val="24"/>
          <w:szCs w:val="24"/>
          <w:lang w:val="en-GB"/>
        </w:rPr>
        <w:t xml:space="preserve">The role play was </w:t>
      </w:r>
      <w:proofErr w:type="gramStart"/>
      <w:r w:rsidRPr="203882F4" w:rsidR="36D82B23">
        <w:rPr>
          <w:rFonts w:ascii="Calibri" w:hAnsi="Calibri" w:eastAsia="Calibri" w:cs="Calibri"/>
          <w:noProof w:val="0"/>
          <w:sz w:val="24"/>
          <w:szCs w:val="24"/>
          <w:lang w:val="en-GB"/>
        </w:rPr>
        <w:t>a</w:t>
      </w:r>
      <w:proofErr w:type="gramEnd"/>
      <w:r w:rsidRPr="203882F4" w:rsidR="36D82B23">
        <w:rPr>
          <w:rFonts w:ascii="Calibri" w:hAnsi="Calibri" w:eastAsia="Calibri" w:cs="Calibri"/>
          <w:noProof w:val="0"/>
          <w:sz w:val="24"/>
          <w:szCs w:val="24"/>
          <w:lang w:val="en-GB"/>
        </w:rPr>
        <w:t xml:space="preserve"> interesting task to complete. I realised I did not have enough knowledge about the interviewing process, as for the jobs I applied in the past, there was not so many requirements and it was more like a discussion. But it did help me realise that </w:t>
      </w:r>
      <w:proofErr w:type="gramStart"/>
      <w:r w:rsidRPr="203882F4" w:rsidR="36D82B23">
        <w:rPr>
          <w:rFonts w:ascii="Calibri" w:hAnsi="Calibri" w:eastAsia="Calibri" w:cs="Calibri"/>
          <w:noProof w:val="0"/>
          <w:sz w:val="24"/>
          <w:szCs w:val="24"/>
          <w:lang w:val="en-GB"/>
        </w:rPr>
        <w:t>a</w:t>
      </w:r>
      <w:proofErr w:type="gramEnd"/>
      <w:r w:rsidRPr="203882F4" w:rsidR="36D82B23">
        <w:rPr>
          <w:rFonts w:ascii="Calibri" w:hAnsi="Calibri" w:eastAsia="Calibri" w:cs="Calibri"/>
          <w:noProof w:val="0"/>
          <w:sz w:val="24"/>
          <w:szCs w:val="24"/>
          <w:lang w:val="en-GB"/>
        </w:rPr>
        <w:t xml:space="preserve"> interview is a more serious thing and should be treated with high importance. While reading and studying other interviews, I saw the complexity of the answers that should be given. And only then I realised, that not only the previous experience is important, but also individual characteristics and strengths. I never took time to really think o</w:t>
      </w:r>
      <w:r w:rsidRPr="203882F4" w:rsidR="4F906CEB">
        <w:rPr>
          <w:rFonts w:ascii="Calibri" w:hAnsi="Calibri" w:eastAsia="Calibri" w:cs="Calibri"/>
          <w:noProof w:val="0"/>
          <w:sz w:val="24"/>
          <w:szCs w:val="24"/>
          <w:lang w:val="en-GB"/>
        </w:rPr>
        <w:t>f</w:t>
      </w:r>
      <w:r w:rsidRPr="203882F4" w:rsidR="36D82B23">
        <w:rPr>
          <w:rFonts w:ascii="Calibri" w:hAnsi="Calibri" w:eastAsia="Calibri" w:cs="Calibri"/>
          <w:noProof w:val="0"/>
          <w:sz w:val="24"/>
          <w:szCs w:val="24"/>
          <w:lang w:val="en-GB"/>
        </w:rPr>
        <w:t xml:space="preserve"> how I am, or how I am seen by the employer as a person. That’s why, this exercise and the module lessons in general have helped me look at myself as a person and have a clear image of what I am today, and why. </w:t>
      </w:r>
    </w:p>
    <w:p xmlns:wp14="http://schemas.microsoft.com/office/word/2010/wordml" w:rsidP="203882F4" w14:paraId="2A77E23D" wp14:textId="490D9E0F">
      <w:pPr>
        <w:spacing w:line="257" w:lineRule="auto"/>
      </w:pPr>
      <w:r w:rsidRPr="203882F4" w:rsidR="36D82B23">
        <w:rPr>
          <w:rFonts w:ascii="Calibri" w:hAnsi="Calibri" w:eastAsia="Calibri" w:cs="Calibri"/>
          <w:noProof w:val="0"/>
          <w:sz w:val="24"/>
          <w:szCs w:val="24"/>
          <w:lang w:val="en-GB"/>
        </w:rPr>
        <w:t xml:space="preserve"> </w:t>
      </w:r>
    </w:p>
    <w:p xmlns:wp14="http://schemas.microsoft.com/office/word/2010/wordml" w:rsidP="203882F4" w14:paraId="2D876062" wp14:textId="5EA9DCCB">
      <w:pPr>
        <w:pStyle w:val="ListParagraph"/>
        <w:numPr>
          <w:ilvl w:val="0"/>
          <w:numId w:val="2"/>
        </w:numPr>
        <w:spacing w:line="257" w:lineRule="auto"/>
        <w:rPr>
          <w:rFonts w:ascii="Calibri" w:hAnsi="Calibri" w:eastAsia="Calibri" w:cs="Calibri" w:asciiTheme="minorAscii" w:hAnsiTheme="minorAscii" w:eastAsiaTheme="minorAscii" w:cstheme="minorAscii"/>
          <w:sz w:val="28"/>
          <w:szCs w:val="28"/>
        </w:rPr>
      </w:pPr>
      <w:r w:rsidRPr="203882F4" w:rsidR="36D82B23">
        <w:rPr>
          <w:rFonts w:ascii="Calibri" w:hAnsi="Calibri" w:eastAsia="Calibri" w:cs="Calibri"/>
          <w:noProof w:val="0"/>
          <w:sz w:val="28"/>
          <w:szCs w:val="28"/>
          <w:lang w:val="en-GB"/>
        </w:rPr>
        <w:t>Discussion and analysis</w:t>
      </w:r>
    </w:p>
    <w:p xmlns:wp14="http://schemas.microsoft.com/office/word/2010/wordml" w:rsidP="203882F4" w14:paraId="5468F321" wp14:textId="246FF458">
      <w:pPr>
        <w:spacing w:line="257" w:lineRule="auto"/>
      </w:pPr>
      <w:r w:rsidRPr="203882F4" w:rsidR="36D82B23">
        <w:rPr>
          <w:rFonts w:ascii="Calibri" w:hAnsi="Calibri" w:eastAsia="Calibri" w:cs="Calibri"/>
          <w:noProof w:val="0"/>
          <w:sz w:val="24"/>
          <w:szCs w:val="24"/>
          <w:lang w:val="en-GB"/>
        </w:rPr>
        <w:t xml:space="preserve">This chapter includes firstly a literature review on reflective models, learning style frameworks and tools for personal development. And the second section a personal experience, knowledge and understanding on them. </w:t>
      </w:r>
    </w:p>
    <w:p xmlns:wp14="http://schemas.microsoft.com/office/word/2010/wordml" w:rsidP="203882F4" w14:paraId="0A213E1B" wp14:textId="2B312802">
      <w:pPr>
        <w:spacing w:line="257" w:lineRule="auto"/>
      </w:pPr>
      <w:r w:rsidRPr="203882F4" w:rsidR="36D82B23">
        <w:rPr>
          <w:rFonts w:ascii="Calibri" w:hAnsi="Calibri" w:eastAsia="Calibri" w:cs="Calibri"/>
          <w:noProof w:val="0"/>
          <w:sz w:val="28"/>
          <w:szCs w:val="28"/>
          <w:lang w:val="en-GB"/>
        </w:rPr>
        <w:t>2.1 Reflection models</w:t>
      </w:r>
    </w:p>
    <w:p xmlns:wp14="http://schemas.microsoft.com/office/word/2010/wordml" w:rsidP="203882F4" w14:paraId="56F72951" wp14:textId="439103B4">
      <w:pPr>
        <w:spacing w:line="257" w:lineRule="auto"/>
      </w:pPr>
      <w:r w:rsidRPr="203882F4" w:rsidR="36D82B23">
        <w:rPr>
          <w:rFonts w:ascii="Calibri" w:hAnsi="Calibri" w:eastAsia="Calibri" w:cs="Calibri"/>
          <w:noProof w:val="0"/>
          <w:sz w:val="24"/>
          <w:szCs w:val="24"/>
          <w:lang w:val="en-GB"/>
        </w:rPr>
        <w:t xml:space="preserve"> </w:t>
      </w:r>
    </w:p>
    <w:p xmlns:wp14="http://schemas.microsoft.com/office/word/2010/wordml" w:rsidP="203882F4" w14:paraId="4F8679F9" wp14:textId="0AB08D40">
      <w:pPr>
        <w:spacing w:line="257" w:lineRule="auto"/>
        <w:rPr>
          <w:rFonts w:ascii="Calibri" w:hAnsi="Calibri" w:eastAsia="Calibri" w:cs="Calibri"/>
          <w:noProof w:val="0"/>
          <w:sz w:val="24"/>
          <w:szCs w:val="24"/>
          <w:lang w:val="en-GB"/>
        </w:rPr>
      </w:pPr>
      <w:r w:rsidRPr="203882F4" w:rsidR="36D82B23">
        <w:rPr>
          <w:rFonts w:ascii="Calibri" w:hAnsi="Calibri" w:eastAsia="Calibri" w:cs="Calibri"/>
          <w:noProof w:val="0"/>
          <w:sz w:val="24"/>
          <w:szCs w:val="24"/>
          <w:lang w:val="en-GB"/>
        </w:rPr>
        <w:t xml:space="preserve">Kolb’s Experimental Learning Cycle </w:t>
      </w:r>
    </w:p>
    <w:p xmlns:wp14="http://schemas.microsoft.com/office/word/2010/wordml" w:rsidP="203882F4" w14:paraId="2E6C3B23" wp14:textId="4E1479E9">
      <w:pPr>
        <w:pStyle w:val="Normal"/>
        <w:spacing w:line="257" w:lineRule="auto"/>
        <w:rPr>
          <w:rFonts w:ascii="Calibri" w:hAnsi="Calibri" w:eastAsia="Calibri" w:cs="Calibri"/>
          <w:noProof w:val="0"/>
          <w:sz w:val="24"/>
          <w:szCs w:val="24"/>
          <w:lang w:val="en-GB"/>
        </w:rPr>
      </w:pPr>
      <w:r w:rsidRPr="203882F4" w:rsidR="34DF4945">
        <w:rPr>
          <w:rFonts w:ascii="Calibri" w:hAnsi="Calibri" w:eastAsia="Calibri" w:cs="Calibri"/>
          <w:noProof w:val="0"/>
          <w:sz w:val="24"/>
          <w:szCs w:val="24"/>
          <w:lang w:val="en-GB"/>
        </w:rPr>
        <w:t>The literature concerned with learning and development is citing frequently the Kolb experimental model of learning</w:t>
      </w:r>
      <w:r w:rsidRPr="203882F4" w:rsidR="5E41B62A">
        <w:rPr>
          <w:rFonts w:ascii="Calibri" w:hAnsi="Calibri" w:eastAsia="Calibri" w:cs="Calibri"/>
          <w:noProof w:val="0"/>
          <w:sz w:val="24"/>
          <w:szCs w:val="24"/>
          <w:lang w:val="en-GB"/>
        </w:rPr>
        <w:t xml:space="preserve"> (1984). It is also used to develop training techniques and </w:t>
      </w:r>
      <w:r w:rsidRPr="203882F4" w:rsidR="37332200">
        <w:rPr>
          <w:rFonts w:ascii="Calibri" w:hAnsi="Calibri" w:eastAsia="Calibri" w:cs="Calibri"/>
          <w:noProof w:val="0"/>
          <w:sz w:val="24"/>
          <w:szCs w:val="24"/>
          <w:lang w:val="en-GB"/>
        </w:rPr>
        <w:t>development</w:t>
      </w:r>
      <w:r w:rsidRPr="203882F4" w:rsidR="5E41B62A">
        <w:rPr>
          <w:rFonts w:ascii="Calibri" w:hAnsi="Calibri" w:eastAsia="Calibri" w:cs="Calibri"/>
          <w:noProof w:val="0"/>
          <w:sz w:val="24"/>
          <w:szCs w:val="24"/>
          <w:lang w:val="en-GB"/>
        </w:rPr>
        <w:t xml:space="preserve"> programs. </w:t>
      </w:r>
      <w:r w:rsidRPr="203882F4" w:rsidR="0D3EFA8D">
        <w:rPr>
          <w:rFonts w:ascii="Calibri" w:hAnsi="Calibri" w:eastAsia="Calibri" w:cs="Calibri"/>
          <w:noProof w:val="0"/>
          <w:sz w:val="24"/>
          <w:szCs w:val="24"/>
          <w:lang w:val="en-GB"/>
        </w:rPr>
        <w:t xml:space="preserve">The model is based on the idea that when we are learning new </w:t>
      </w:r>
      <w:r w:rsidRPr="203882F4" w:rsidR="30CDD380">
        <w:rPr>
          <w:rFonts w:ascii="Calibri" w:hAnsi="Calibri" w:eastAsia="Calibri" w:cs="Calibri"/>
          <w:noProof w:val="0"/>
          <w:sz w:val="24"/>
          <w:szCs w:val="24"/>
          <w:lang w:val="en-GB"/>
        </w:rPr>
        <w:t>skills,</w:t>
      </w:r>
      <w:r w:rsidRPr="203882F4" w:rsidR="0D3EFA8D">
        <w:rPr>
          <w:rFonts w:ascii="Calibri" w:hAnsi="Calibri" w:eastAsia="Calibri" w:cs="Calibri"/>
          <w:noProof w:val="0"/>
          <w:sz w:val="24"/>
          <w:szCs w:val="24"/>
          <w:lang w:val="en-GB"/>
        </w:rPr>
        <w:t xml:space="preserve"> we are </w:t>
      </w:r>
      <w:r w:rsidRPr="203882F4" w:rsidR="181EABB5">
        <w:rPr>
          <w:rFonts w:ascii="Calibri" w:hAnsi="Calibri" w:eastAsia="Calibri" w:cs="Calibri"/>
          <w:noProof w:val="0"/>
          <w:sz w:val="24"/>
          <w:szCs w:val="24"/>
          <w:lang w:val="en-GB"/>
        </w:rPr>
        <w:t>following</w:t>
      </w:r>
      <w:r w:rsidRPr="203882F4" w:rsidR="0D3EFA8D">
        <w:rPr>
          <w:rFonts w:ascii="Calibri" w:hAnsi="Calibri" w:eastAsia="Calibri" w:cs="Calibri"/>
          <w:noProof w:val="0"/>
          <w:sz w:val="24"/>
          <w:szCs w:val="24"/>
          <w:lang w:val="en-GB"/>
        </w:rPr>
        <w:t xml:space="preserve"> a cycle of four steps</w:t>
      </w:r>
      <w:r w:rsidRPr="203882F4" w:rsidR="10D49208">
        <w:rPr>
          <w:rFonts w:ascii="Calibri" w:hAnsi="Calibri" w:eastAsia="Calibri" w:cs="Calibri"/>
          <w:noProof w:val="0"/>
          <w:sz w:val="24"/>
          <w:szCs w:val="24"/>
          <w:lang w:val="en-GB"/>
        </w:rPr>
        <w:t xml:space="preserve">. The process of learning can start with any of the following steps: Experience, Reflection, Theorising and Planning. </w:t>
      </w:r>
    </w:p>
    <w:p xmlns:wp14="http://schemas.microsoft.com/office/word/2010/wordml" w:rsidP="203882F4" w14:paraId="1573B9D6" wp14:textId="73A77A47">
      <w:pPr>
        <w:pStyle w:val="Normal"/>
        <w:spacing w:line="257" w:lineRule="auto"/>
        <w:rPr>
          <w:rFonts w:ascii="Calibri" w:hAnsi="Calibri" w:eastAsia="Calibri" w:cs="Calibri"/>
          <w:noProof w:val="0"/>
          <w:sz w:val="24"/>
          <w:szCs w:val="24"/>
          <w:lang w:val="en-GB"/>
        </w:rPr>
      </w:pPr>
      <w:r w:rsidRPr="203882F4" w:rsidR="4D6F6D9B">
        <w:rPr>
          <w:rFonts w:ascii="Calibri" w:hAnsi="Calibri" w:eastAsia="Calibri" w:cs="Calibri"/>
          <w:noProof w:val="0"/>
          <w:sz w:val="24"/>
          <w:szCs w:val="24"/>
          <w:lang w:val="en-GB"/>
        </w:rPr>
        <w:t>“The theory has a vast range of application, including helping students realise themselves, helping teachers become reflexive teachers, identifying learning styles of students, and development of key teacher’s skills”</w:t>
      </w:r>
      <w:r w:rsidRPr="203882F4" w:rsidR="25507BEC">
        <w:rPr>
          <w:rFonts w:ascii="Calibri" w:hAnsi="Calibri" w:eastAsia="Calibri" w:cs="Calibri"/>
          <w:noProof w:val="0"/>
          <w:sz w:val="24"/>
          <w:szCs w:val="24"/>
          <w:lang w:val="en-GB"/>
        </w:rPr>
        <w:t>(</w:t>
      </w:r>
      <w:proofErr w:type="spellStart"/>
      <w:r w:rsidRPr="203882F4" w:rsidR="25507BEC">
        <w:rPr>
          <w:rFonts w:ascii="Calibri" w:hAnsi="Calibri" w:eastAsia="Calibri" w:cs="Calibri"/>
          <w:noProof w:val="0"/>
          <w:sz w:val="24"/>
          <w:szCs w:val="24"/>
          <w:lang w:val="en-GB"/>
        </w:rPr>
        <w:t>Sharlanova</w:t>
      </w:r>
      <w:proofErr w:type="spellEnd"/>
      <w:r w:rsidRPr="203882F4" w:rsidR="25507BEC">
        <w:rPr>
          <w:rFonts w:ascii="Calibri" w:hAnsi="Calibri" w:eastAsia="Calibri" w:cs="Calibri"/>
          <w:noProof w:val="0"/>
          <w:sz w:val="24"/>
          <w:szCs w:val="24"/>
          <w:lang w:val="en-GB"/>
        </w:rPr>
        <w:t>, 2004</w:t>
      </w:r>
      <w:r w:rsidRPr="203882F4" w:rsidR="25507BEC">
        <w:rPr>
          <w:rFonts w:ascii="Calibri" w:hAnsi="Calibri" w:eastAsia="Calibri" w:cs="Calibri"/>
          <w:noProof w:val="0"/>
          <w:sz w:val="19"/>
          <w:szCs w:val="19"/>
          <w:lang w:val="en-GB"/>
        </w:rPr>
        <w:t>,</w:t>
      </w:r>
      <w:r w:rsidRPr="203882F4" w:rsidR="25507BEC">
        <w:rPr>
          <w:rFonts w:ascii="Calibri" w:hAnsi="Calibri" w:eastAsia="Calibri" w:cs="Calibri"/>
          <w:noProof w:val="0"/>
          <w:sz w:val="24"/>
          <w:szCs w:val="24"/>
          <w:lang w:val="en-GB"/>
        </w:rPr>
        <w:t xml:space="preserve"> </w:t>
      </w:r>
      <w:r w:rsidRPr="203882F4" w:rsidR="6D8EF5FE">
        <w:rPr>
          <w:rFonts w:ascii="Calibri" w:hAnsi="Calibri" w:eastAsia="Calibri" w:cs="Calibri"/>
          <w:noProof w:val="0"/>
          <w:sz w:val="24"/>
          <w:szCs w:val="24"/>
          <w:lang w:val="en-GB"/>
        </w:rPr>
        <w:t>p 36). I</w:t>
      </w:r>
      <w:r w:rsidRPr="203882F4" w:rsidR="4E6C40BB">
        <w:rPr>
          <w:rFonts w:ascii="Calibri" w:hAnsi="Calibri" w:eastAsia="Calibri" w:cs="Calibri"/>
          <w:noProof w:val="0"/>
          <w:sz w:val="24"/>
          <w:szCs w:val="24"/>
          <w:lang w:val="en-GB"/>
        </w:rPr>
        <w:t xml:space="preserve">t also helps </w:t>
      </w:r>
      <w:r w:rsidRPr="203882F4" w:rsidR="3BD9530F">
        <w:rPr>
          <w:rFonts w:ascii="Calibri" w:hAnsi="Calibri" w:eastAsia="Calibri" w:cs="Calibri"/>
          <w:noProof w:val="0"/>
          <w:sz w:val="24"/>
          <w:szCs w:val="24"/>
          <w:lang w:val="en-GB"/>
        </w:rPr>
        <w:t xml:space="preserve">in rationalising the learning </w:t>
      </w:r>
      <w:r w:rsidRPr="203882F4" w:rsidR="117B500E">
        <w:rPr>
          <w:rFonts w:ascii="Calibri" w:hAnsi="Calibri" w:eastAsia="Calibri" w:cs="Calibri"/>
          <w:noProof w:val="0"/>
          <w:sz w:val="24"/>
          <w:szCs w:val="24"/>
          <w:lang w:val="en-GB"/>
        </w:rPr>
        <w:t>styles</w:t>
      </w:r>
      <w:r w:rsidRPr="203882F4" w:rsidR="3BD9530F">
        <w:rPr>
          <w:rFonts w:ascii="Calibri" w:hAnsi="Calibri" w:eastAsia="Calibri" w:cs="Calibri"/>
          <w:noProof w:val="0"/>
          <w:sz w:val="24"/>
          <w:szCs w:val="24"/>
          <w:lang w:val="en-GB"/>
        </w:rPr>
        <w:t xml:space="preserve"> combination to learn more effectively. </w:t>
      </w:r>
    </w:p>
    <w:p xmlns:wp14="http://schemas.microsoft.com/office/word/2010/wordml" w:rsidP="203882F4" w14:paraId="03B09C79" wp14:textId="02B716AC">
      <w:pPr>
        <w:pStyle w:val="Normal"/>
        <w:spacing w:line="257" w:lineRule="auto"/>
        <w:rPr>
          <w:rFonts w:ascii="Calibri" w:hAnsi="Calibri" w:eastAsia="Calibri" w:cs="Calibri"/>
          <w:noProof w:val="0"/>
          <w:sz w:val="24"/>
          <w:szCs w:val="24"/>
          <w:lang w:val="en-GB"/>
        </w:rPr>
      </w:pPr>
      <w:r w:rsidRPr="203882F4" w:rsidR="695102F8">
        <w:rPr>
          <w:rFonts w:ascii="Calibri" w:hAnsi="Calibri" w:eastAsia="Calibri" w:cs="Calibri"/>
          <w:noProof w:val="0"/>
          <w:sz w:val="24"/>
          <w:szCs w:val="24"/>
          <w:lang w:val="en-GB"/>
        </w:rPr>
        <w:t xml:space="preserve">VAK learning </w:t>
      </w:r>
      <w:r w:rsidRPr="203882F4" w:rsidR="5885E819">
        <w:rPr>
          <w:rFonts w:ascii="Calibri" w:hAnsi="Calibri" w:eastAsia="Calibri" w:cs="Calibri"/>
          <w:noProof w:val="0"/>
          <w:sz w:val="24"/>
          <w:szCs w:val="24"/>
          <w:lang w:val="en-GB"/>
        </w:rPr>
        <w:t>styles</w:t>
      </w:r>
      <w:r w:rsidRPr="203882F4" w:rsidR="695102F8">
        <w:rPr>
          <w:rFonts w:ascii="Calibri" w:hAnsi="Calibri" w:eastAsia="Calibri" w:cs="Calibri"/>
          <w:noProof w:val="0"/>
          <w:sz w:val="24"/>
          <w:szCs w:val="24"/>
          <w:lang w:val="en-GB"/>
        </w:rPr>
        <w:t xml:space="preserve"> </w:t>
      </w:r>
    </w:p>
    <w:p xmlns:wp14="http://schemas.microsoft.com/office/word/2010/wordml" w:rsidP="203882F4" w14:paraId="6E28ECA9" wp14:textId="07D20D18">
      <w:pPr>
        <w:pStyle w:val="Normal"/>
        <w:spacing w:line="257" w:lineRule="auto"/>
        <w:rPr>
          <w:rFonts w:ascii="Calibri" w:hAnsi="Calibri" w:eastAsia="Calibri" w:cs="Calibri"/>
          <w:noProof w:val="0"/>
          <w:sz w:val="24"/>
          <w:szCs w:val="24"/>
          <w:lang w:val="en-GB"/>
        </w:rPr>
      </w:pPr>
      <w:r w:rsidRPr="203882F4" w:rsidR="695102F8">
        <w:rPr>
          <w:rFonts w:ascii="Calibri" w:hAnsi="Calibri" w:eastAsia="Calibri" w:cs="Calibri"/>
          <w:noProof w:val="0"/>
          <w:sz w:val="24"/>
          <w:szCs w:val="24"/>
          <w:lang w:val="en-GB"/>
        </w:rPr>
        <w:t xml:space="preserve">This model of learning styles was developed by Fleming and Mills in 1992 and has the basic idea that individuals </w:t>
      </w:r>
      <w:r w:rsidRPr="203882F4" w:rsidR="712A2F59">
        <w:rPr>
          <w:rFonts w:ascii="Calibri" w:hAnsi="Calibri" w:eastAsia="Calibri" w:cs="Calibri"/>
          <w:noProof w:val="0"/>
          <w:sz w:val="24"/>
          <w:szCs w:val="24"/>
          <w:lang w:val="en-GB"/>
        </w:rPr>
        <w:t xml:space="preserve">learn in differently ways. Some learn through hearing (Auditory) for example, when the </w:t>
      </w:r>
      <w:r w:rsidRPr="203882F4" w:rsidR="23CCC10F">
        <w:rPr>
          <w:rFonts w:ascii="Calibri" w:hAnsi="Calibri" w:eastAsia="Calibri" w:cs="Calibri"/>
          <w:noProof w:val="0"/>
          <w:sz w:val="24"/>
          <w:szCs w:val="24"/>
          <w:lang w:val="en-GB"/>
        </w:rPr>
        <w:t>hearing</w:t>
      </w:r>
      <w:r w:rsidRPr="203882F4" w:rsidR="13BDE1B0">
        <w:rPr>
          <w:rFonts w:ascii="Calibri" w:hAnsi="Calibri" w:eastAsia="Calibri" w:cs="Calibri"/>
          <w:noProof w:val="0"/>
          <w:sz w:val="24"/>
          <w:szCs w:val="24"/>
          <w:lang w:val="en-GB"/>
        </w:rPr>
        <w:t xml:space="preserve"> the lecture in class; others through visual sensory, as when they see the slides</w:t>
      </w:r>
      <w:r w:rsidRPr="203882F4" w:rsidR="2FC686DD">
        <w:rPr>
          <w:rFonts w:ascii="Calibri" w:hAnsi="Calibri" w:eastAsia="Calibri" w:cs="Calibri"/>
          <w:noProof w:val="0"/>
          <w:sz w:val="24"/>
          <w:szCs w:val="24"/>
          <w:lang w:val="en-GB"/>
        </w:rPr>
        <w:t>. And others (</w:t>
      </w:r>
      <w:r w:rsidRPr="203882F4" w:rsidR="7B8E8F96">
        <w:rPr>
          <w:rFonts w:ascii="Calibri" w:hAnsi="Calibri" w:eastAsia="Calibri" w:cs="Calibri"/>
          <w:noProof w:val="0"/>
          <w:sz w:val="24"/>
          <w:szCs w:val="24"/>
          <w:lang w:val="en-GB"/>
        </w:rPr>
        <w:t>Kinaesthetic</w:t>
      </w:r>
      <w:r w:rsidRPr="203882F4" w:rsidR="2FC686DD">
        <w:rPr>
          <w:rFonts w:ascii="Calibri" w:hAnsi="Calibri" w:eastAsia="Calibri" w:cs="Calibri"/>
          <w:noProof w:val="0"/>
          <w:sz w:val="24"/>
          <w:szCs w:val="24"/>
          <w:lang w:val="en-GB"/>
        </w:rPr>
        <w:t xml:space="preserve">) learn </w:t>
      </w:r>
      <w:r w:rsidRPr="203882F4" w:rsidR="4916C006">
        <w:rPr>
          <w:rFonts w:ascii="Calibri" w:hAnsi="Calibri" w:eastAsia="Calibri" w:cs="Calibri"/>
          <w:noProof w:val="0"/>
          <w:sz w:val="24"/>
          <w:szCs w:val="24"/>
          <w:lang w:val="en-GB"/>
        </w:rPr>
        <w:t>through</w:t>
      </w:r>
      <w:r w:rsidRPr="203882F4" w:rsidR="2FC686DD">
        <w:rPr>
          <w:rFonts w:ascii="Calibri" w:hAnsi="Calibri" w:eastAsia="Calibri" w:cs="Calibri"/>
          <w:noProof w:val="0"/>
          <w:sz w:val="24"/>
          <w:szCs w:val="24"/>
          <w:lang w:val="en-GB"/>
        </w:rPr>
        <w:t xml:space="preserve"> actively touching or experiencing. The</w:t>
      </w:r>
      <w:r w:rsidRPr="203882F4" w:rsidR="3B387BAF">
        <w:rPr>
          <w:rFonts w:ascii="Calibri" w:hAnsi="Calibri" w:eastAsia="Calibri" w:cs="Calibri"/>
          <w:noProof w:val="0"/>
          <w:sz w:val="24"/>
          <w:szCs w:val="24"/>
          <w:lang w:val="en-GB"/>
        </w:rPr>
        <w:t xml:space="preserve"> later model, VA(R)K </w:t>
      </w:r>
      <w:r w:rsidRPr="203882F4" w:rsidR="25E3693F">
        <w:rPr>
          <w:rFonts w:ascii="Calibri" w:hAnsi="Calibri" w:eastAsia="Calibri" w:cs="Calibri"/>
          <w:noProof w:val="0"/>
          <w:sz w:val="24"/>
          <w:szCs w:val="24"/>
          <w:lang w:val="en-GB"/>
        </w:rPr>
        <w:t>introduced</w:t>
      </w:r>
      <w:r w:rsidRPr="203882F4" w:rsidR="3B387BAF">
        <w:rPr>
          <w:rFonts w:ascii="Calibri" w:hAnsi="Calibri" w:eastAsia="Calibri" w:cs="Calibri"/>
          <w:noProof w:val="0"/>
          <w:sz w:val="24"/>
          <w:szCs w:val="24"/>
          <w:lang w:val="en-GB"/>
        </w:rPr>
        <w:t xml:space="preserve"> reading and writing as another learning style</w:t>
      </w:r>
      <w:r w:rsidRPr="203882F4" w:rsidR="64A87871">
        <w:rPr>
          <w:rFonts w:ascii="Calibri" w:hAnsi="Calibri" w:eastAsia="Calibri" w:cs="Calibri"/>
          <w:noProof w:val="0"/>
          <w:sz w:val="24"/>
          <w:szCs w:val="24"/>
          <w:lang w:val="en-GB"/>
        </w:rPr>
        <w:t xml:space="preserve"> (Morgan, 2017). </w:t>
      </w:r>
    </w:p>
    <w:p xmlns:wp14="http://schemas.microsoft.com/office/word/2010/wordml" w:rsidP="203882F4" w14:paraId="24976282" wp14:textId="5F98BCD7">
      <w:pPr>
        <w:pStyle w:val="Normal"/>
        <w:spacing w:line="257" w:lineRule="auto"/>
        <w:rPr>
          <w:rFonts w:ascii="Calibri" w:hAnsi="Calibri" w:eastAsia="Calibri" w:cs="Calibri"/>
          <w:noProof w:val="0"/>
          <w:sz w:val="24"/>
          <w:szCs w:val="24"/>
          <w:lang w:val="en-GB"/>
        </w:rPr>
      </w:pPr>
    </w:p>
    <w:p xmlns:wp14="http://schemas.microsoft.com/office/word/2010/wordml" w:rsidP="203882F4" w14:paraId="4734CCF9" wp14:textId="3A90413B">
      <w:pPr>
        <w:pStyle w:val="Normal"/>
        <w:spacing w:line="257" w:lineRule="auto"/>
        <w:rPr>
          <w:rFonts w:ascii="Calibri" w:hAnsi="Calibri" w:eastAsia="Calibri" w:cs="Calibri"/>
          <w:noProof w:val="0"/>
          <w:sz w:val="24"/>
          <w:szCs w:val="24"/>
          <w:lang w:val="en-GB"/>
        </w:rPr>
      </w:pPr>
      <w:r w:rsidRPr="203882F4" w:rsidR="41F7FE82">
        <w:rPr>
          <w:rFonts w:ascii="Calibri" w:hAnsi="Calibri" w:eastAsia="Calibri" w:cs="Calibri"/>
          <w:noProof w:val="0"/>
          <w:sz w:val="24"/>
          <w:szCs w:val="24"/>
          <w:lang w:val="en-GB"/>
        </w:rPr>
        <w:t>Career planning</w:t>
      </w:r>
    </w:p>
    <w:p xmlns:wp14="http://schemas.microsoft.com/office/word/2010/wordml" w:rsidP="203882F4" w14:paraId="36AF35A1" wp14:textId="731927F5">
      <w:pPr>
        <w:pStyle w:val="Normal"/>
        <w:spacing w:line="257" w:lineRule="auto"/>
        <w:rPr>
          <w:rFonts w:ascii="Calibri" w:hAnsi="Calibri" w:eastAsia="Calibri" w:cs="Calibri"/>
          <w:noProof w:val="0"/>
          <w:sz w:val="24"/>
          <w:szCs w:val="24"/>
          <w:lang w:val="en-GB"/>
        </w:rPr>
      </w:pPr>
      <w:r w:rsidRPr="203882F4" w:rsidR="56DCA678">
        <w:rPr>
          <w:rFonts w:ascii="Calibri" w:hAnsi="Calibri" w:eastAsia="Calibri" w:cs="Calibri"/>
          <w:noProof w:val="0"/>
          <w:sz w:val="24"/>
          <w:szCs w:val="24"/>
          <w:lang w:val="en-GB"/>
        </w:rPr>
        <w:t xml:space="preserve">When planning for a </w:t>
      </w:r>
      <w:r w:rsidRPr="203882F4" w:rsidR="546D9878">
        <w:rPr>
          <w:rFonts w:ascii="Calibri" w:hAnsi="Calibri" w:eastAsia="Calibri" w:cs="Calibri"/>
          <w:noProof w:val="0"/>
          <w:sz w:val="24"/>
          <w:szCs w:val="24"/>
          <w:lang w:val="en-GB"/>
        </w:rPr>
        <w:t>career</w:t>
      </w:r>
      <w:r w:rsidRPr="203882F4" w:rsidR="56DCA678">
        <w:rPr>
          <w:rFonts w:ascii="Calibri" w:hAnsi="Calibri" w:eastAsia="Calibri" w:cs="Calibri"/>
          <w:noProof w:val="0"/>
          <w:sz w:val="24"/>
          <w:szCs w:val="24"/>
          <w:lang w:val="en-GB"/>
        </w:rPr>
        <w:t xml:space="preserve">, it is important, firstly to have a </w:t>
      </w:r>
      <w:r w:rsidRPr="203882F4" w:rsidR="30467D19">
        <w:rPr>
          <w:rFonts w:ascii="Calibri" w:hAnsi="Calibri" w:eastAsia="Calibri" w:cs="Calibri"/>
          <w:noProof w:val="0"/>
          <w:sz w:val="24"/>
          <w:szCs w:val="24"/>
          <w:lang w:val="en-GB"/>
        </w:rPr>
        <w:t>self-assessment</w:t>
      </w:r>
      <w:r w:rsidRPr="203882F4" w:rsidR="56DCA678">
        <w:rPr>
          <w:rFonts w:ascii="Calibri" w:hAnsi="Calibri" w:eastAsia="Calibri" w:cs="Calibri"/>
          <w:noProof w:val="0"/>
          <w:sz w:val="24"/>
          <w:szCs w:val="24"/>
          <w:lang w:val="en-GB"/>
        </w:rPr>
        <w:t xml:space="preserve"> and to think of what you are looking for and what skills it </w:t>
      </w:r>
      <w:r w:rsidRPr="203882F4" w:rsidR="2391AF3B">
        <w:rPr>
          <w:rFonts w:ascii="Calibri" w:hAnsi="Calibri" w:eastAsia="Calibri" w:cs="Calibri"/>
          <w:noProof w:val="0"/>
          <w:sz w:val="24"/>
          <w:szCs w:val="24"/>
          <w:lang w:val="en-GB"/>
        </w:rPr>
        <w:t>requires</w:t>
      </w:r>
      <w:r w:rsidRPr="203882F4" w:rsidR="56DCA678">
        <w:rPr>
          <w:rFonts w:ascii="Calibri" w:hAnsi="Calibri" w:eastAsia="Calibri" w:cs="Calibri"/>
          <w:noProof w:val="0"/>
          <w:sz w:val="24"/>
          <w:szCs w:val="24"/>
          <w:lang w:val="en-GB"/>
        </w:rPr>
        <w:t xml:space="preserve">. </w:t>
      </w:r>
      <w:r w:rsidRPr="203882F4" w:rsidR="372D356C">
        <w:rPr>
          <w:rFonts w:ascii="Calibri" w:hAnsi="Calibri" w:eastAsia="Calibri" w:cs="Calibri"/>
          <w:noProof w:val="0"/>
          <w:sz w:val="24"/>
          <w:szCs w:val="24"/>
          <w:lang w:val="en-GB"/>
        </w:rPr>
        <w:t xml:space="preserve">Things to be considered </w:t>
      </w:r>
      <w:r w:rsidRPr="203882F4" w:rsidR="55919E0A">
        <w:rPr>
          <w:rFonts w:ascii="Calibri" w:hAnsi="Calibri" w:eastAsia="Calibri" w:cs="Calibri"/>
          <w:noProof w:val="0"/>
          <w:sz w:val="24"/>
          <w:szCs w:val="24"/>
          <w:lang w:val="en-GB"/>
        </w:rPr>
        <w:t>are</w:t>
      </w:r>
      <w:r w:rsidRPr="203882F4" w:rsidR="372D356C">
        <w:rPr>
          <w:rFonts w:ascii="Calibri" w:hAnsi="Calibri" w:eastAsia="Calibri" w:cs="Calibri"/>
          <w:noProof w:val="0"/>
          <w:sz w:val="24"/>
          <w:szCs w:val="24"/>
          <w:lang w:val="en-GB"/>
        </w:rPr>
        <w:t xml:space="preserve"> education, training, employment, voluntary work and </w:t>
      </w:r>
      <w:r w:rsidRPr="203882F4" w:rsidR="5D0B68BB">
        <w:rPr>
          <w:rFonts w:ascii="Calibri" w:hAnsi="Calibri" w:eastAsia="Calibri" w:cs="Calibri"/>
          <w:noProof w:val="0"/>
          <w:sz w:val="24"/>
          <w:szCs w:val="24"/>
          <w:lang w:val="en-GB"/>
        </w:rPr>
        <w:t>self-development</w:t>
      </w:r>
      <w:r w:rsidRPr="203882F4" w:rsidR="372D356C">
        <w:rPr>
          <w:rFonts w:ascii="Calibri" w:hAnsi="Calibri" w:eastAsia="Calibri" w:cs="Calibri"/>
          <w:noProof w:val="0"/>
          <w:sz w:val="24"/>
          <w:szCs w:val="24"/>
          <w:lang w:val="en-GB"/>
        </w:rPr>
        <w:t>.</w:t>
      </w:r>
      <w:r w:rsidRPr="203882F4" w:rsidR="1B0DC06A">
        <w:rPr>
          <w:rFonts w:ascii="Calibri" w:hAnsi="Calibri" w:eastAsia="Calibri" w:cs="Calibri"/>
          <w:noProof w:val="0"/>
          <w:sz w:val="24"/>
          <w:szCs w:val="24"/>
          <w:lang w:val="en-GB"/>
        </w:rPr>
        <w:t xml:space="preserve"> The cases are that </w:t>
      </w:r>
      <w:r w:rsidRPr="203882F4" w:rsidR="77F0F726">
        <w:rPr>
          <w:rFonts w:ascii="Calibri" w:hAnsi="Calibri" w:eastAsia="Calibri" w:cs="Calibri"/>
          <w:noProof w:val="0"/>
          <w:sz w:val="24"/>
          <w:szCs w:val="24"/>
          <w:lang w:val="en-GB"/>
        </w:rPr>
        <w:t>you</w:t>
      </w:r>
      <w:r w:rsidRPr="203882F4" w:rsidR="1B0DC06A">
        <w:rPr>
          <w:rFonts w:ascii="Calibri" w:hAnsi="Calibri" w:eastAsia="Calibri" w:cs="Calibri"/>
          <w:noProof w:val="0"/>
          <w:sz w:val="24"/>
          <w:szCs w:val="24"/>
          <w:lang w:val="en-GB"/>
        </w:rPr>
        <w:t xml:space="preserve"> can find yourself in employment and be driven by your employer to plan a next step in </w:t>
      </w:r>
      <w:r w:rsidRPr="203882F4" w:rsidR="7430C785">
        <w:rPr>
          <w:rFonts w:ascii="Calibri" w:hAnsi="Calibri" w:eastAsia="Calibri" w:cs="Calibri"/>
          <w:noProof w:val="0"/>
          <w:sz w:val="24"/>
          <w:szCs w:val="24"/>
          <w:lang w:val="en-GB"/>
        </w:rPr>
        <w:t>career</w:t>
      </w:r>
      <w:r w:rsidRPr="203882F4" w:rsidR="1B0DC06A">
        <w:rPr>
          <w:rFonts w:ascii="Calibri" w:hAnsi="Calibri" w:eastAsia="Calibri" w:cs="Calibri"/>
          <w:noProof w:val="0"/>
          <w:sz w:val="24"/>
          <w:szCs w:val="24"/>
          <w:lang w:val="en-GB"/>
        </w:rPr>
        <w:t xml:space="preserve"> or you can be </w:t>
      </w:r>
      <w:r w:rsidRPr="203882F4" w:rsidR="4F171ACC">
        <w:rPr>
          <w:rFonts w:ascii="Calibri" w:hAnsi="Calibri" w:eastAsia="Calibri" w:cs="Calibri"/>
          <w:noProof w:val="0"/>
          <w:sz w:val="24"/>
          <w:szCs w:val="24"/>
          <w:lang w:val="en-GB"/>
        </w:rPr>
        <w:t xml:space="preserve">personally </w:t>
      </w:r>
      <w:r w:rsidRPr="203882F4" w:rsidR="1B0DC06A">
        <w:rPr>
          <w:rFonts w:ascii="Calibri" w:hAnsi="Calibri" w:eastAsia="Calibri" w:cs="Calibri"/>
          <w:noProof w:val="0"/>
          <w:sz w:val="24"/>
          <w:szCs w:val="24"/>
          <w:lang w:val="en-GB"/>
        </w:rPr>
        <w:t xml:space="preserve">driven </w:t>
      </w:r>
      <w:r w:rsidRPr="203882F4" w:rsidR="12443FA1">
        <w:rPr>
          <w:rFonts w:ascii="Calibri" w:hAnsi="Calibri" w:eastAsia="Calibri" w:cs="Calibri"/>
          <w:noProof w:val="0"/>
          <w:sz w:val="24"/>
          <w:szCs w:val="24"/>
          <w:lang w:val="en-GB"/>
        </w:rPr>
        <w:t>and</w:t>
      </w:r>
      <w:r w:rsidRPr="203882F4" w:rsidR="7356C9EE">
        <w:rPr>
          <w:rFonts w:ascii="Calibri" w:hAnsi="Calibri" w:eastAsia="Calibri" w:cs="Calibri"/>
          <w:noProof w:val="0"/>
          <w:sz w:val="24"/>
          <w:szCs w:val="24"/>
          <w:lang w:val="en-GB"/>
        </w:rPr>
        <w:t xml:space="preserve"> chose a self-employment where you can manage your work in any way you want, or do the things that you are passionate about. </w:t>
      </w:r>
      <w:r w:rsidRPr="203882F4" w:rsidR="3CF30E08">
        <w:rPr>
          <w:rFonts w:ascii="Calibri" w:hAnsi="Calibri" w:eastAsia="Calibri" w:cs="Calibri"/>
          <w:noProof w:val="0"/>
          <w:sz w:val="24"/>
          <w:szCs w:val="24"/>
          <w:lang w:val="en-GB"/>
        </w:rPr>
        <w:t xml:space="preserve">When planning and finding the right </w:t>
      </w:r>
      <w:r w:rsidRPr="203882F4" w:rsidR="377D7DDD">
        <w:rPr>
          <w:rFonts w:ascii="Calibri" w:hAnsi="Calibri" w:eastAsia="Calibri" w:cs="Calibri"/>
          <w:noProof w:val="0"/>
          <w:sz w:val="24"/>
          <w:szCs w:val="24"/>
          <w:lang w:val="en-GB"/>
        </w:rPr>
        <w:t>career</w:t>
      </w:r>
      <w:r w:rsidRPr="203882F4" w:rsidR="3CF30E08">
        <w:rPr>
          <w:rFonts w:ascii="Calibri" w:hAnsi="Calibri" w:eastAsia="Calibri" w:cs="Calibri"/>
          <w:noProof w:val="0"/>
          <w:sz w:val="24"/>
          <w:szCs w:val="24"/>
          <w:lang w:val="en-GB"/>
        </w:rPr>
        <w:t xml:space="preserve">, it helps in </w:t>
      </w:r>
      <w:r w:rsidRPr="203882F4" w:rsidR="1149EB30">
        <w:rPr>
          <w:rFonts w:ascii="Calibri" w:hAnsi="Calibri" w:eastAsia="Calibri" w:cs="Calibri"/>
          <w:noProof w:val="0"/>
          <w:sz w:val="24"/>
          <w:szCs w:val="24"/>
          <w:lang w:val="en-GB"/>
        </w:rPr>
        <w:t>planning</w:t>
      </w:r>
      <w:r w:rsidRPr="203882F4" w:rsidR="3CF30E08">
        <w:rPr>
          <w:rFonts w:ascii="Calibri" w:hAnsi="Calibri" w:eastAsia="Calibri" w:cs="Calibri"/>
          <w:noProof w:val="0"/>
          <w:sz w:val="24"/>
          <w:szCs w:val="24"/>
          <w:lang w:val="en-GB"/>
        </w:rPr>
        <w:t xml:space="preserve"> for job application. To narrow down the list, thing like family, locatio</w:t>
      </w:r>
      <w:r w:rsidRPr="203882F4" w:rsidR="6C1335B3">
        <w:rPr>
          <w:rFonts w:ascii="Calibri" w:hAnsi="Calibri" w:eastAsia="Calibri" w:cs="Calibri"/>
          <w:noProof w:val="0"/>
          <w:sz w:val="24"/>
          <w:szCs w:val="24"/>
          <w:lang w:val="en-GB"/>
        </w:rPr>
        <w:t>n</w:t>
      </w:r>
      <w:r w:rsidRPr="203882F4" w:rsidR="3CF30E08">
        <w:rPr>
          <w:rFonts w:ascii="Calibri" w:hAnsi="Calibri" w:eastAsia="Calibri" w:cs="Calibri"/>
          <w:noProof w:val="0"/>
          <w:sz w:val="24"/>
          <w:szCs w:val="24"/>
          <w:lang w:val="en-GB"/>
        </w:rPr>
        <w:t>, pa</w:t>
      </w:r>
      <w:r w:rsidRPr="203882F4" w:rsidR="7B662F75">
        <w:rPr>
          <w:rFonts w:ascii="Calibri" w:hAnsi="Calibri" w:eastAsia="Calibri" w:cs="Calibri"/>
          <w:noProof w:val="0"/>
          <w:sz w:val="24"/>
          <w:szCs w:val="24"/>
          <w:lang w:val="en-GB"/>
        </w:rPr>
        <w:t>rt-time of full-</w:t>
      </w:r>
      <w:r w:rsidRPr="203882F4" w:rsidR="38B726A6">
        <w:rPr>
          <w:rFonts w:ascii="Calibri" w:hAnsi="Calibri" w:eastAsia="Calibri" w:cs="Calibri"/>
          <w:noProof w:val="0"/>
          <w:sz w:val="24"/>
          <w:szCs w:val="24"/>
          <w:lang w:val="en-GB"/>
        </w:rPr>
        <w:t>time,</w:t>
      </w:r>
      <w:r w:rsidRPr="203882F4" w:rsidR="6C273912">
        <w:rPr>
          <w:rFonts w:ascii="Calibri" w:hAnsi="Calibri" w:eastAsia="Calibri" w:cs="Calibri"/>
          <w:noProof w:val="0"/>
          <w:sz w:val="24"/>
          <w:szCs w:val="24"/>
          <w:lang w:val="en-GB"/>
        </w:rPr>
        <w:t xml:space="preserve"> travel and </w:t>
      </w:r>
      <w:r w:rsidRPr="203882F4" w:rsidR="34F33885">
        <w:rPr>
          <w:rFonts w:ascii="Calibri" w:hAnsi="Calibri" w:eastAsia="Calibri" w:cs="Calibri"/>
          <w:noProof w:val="0"/>
          <w:sz w:val="24"/>
          <w:szCs w:val="24"/>
          <w:lang w:val="en-GB"/>
        </w:rPr>
        <w:t>financial</w:t>
      </w:r>
      <w:r w:rsidRPr="203882F4" w:rsidR="6C273912">
        <w:rPr>
          <w:rFonts w:ascii="Calibri" w:hAnsi="Calibri" w:eastAsia="Calibri" w:cs="Calibri"/>
          <w:noProof w:val="0"/>
          <w:sz w:val="24"/>
          <w:szCs w:val="24"/>
          <w:lang w:val="en-GB"/>
        </w:rPr>
        <w:t xml:space="preserve"> aspects can </w:t>
      </w:r>
      <w:r w:rsidRPr="203882F4" w:rsidR="0A0EE687">
        <w:rPr>
          <w:rFonts w:ascii="Calibri" w:hAnsi="Calibri" w:eastAsia="Calibri" w:cs="Calibri"/>
          <w:noProof w:val="0"/>
          <w:sz w:val="24"/>
          <w:szCs w:val="24"/>
          <w:lang w:val="en-GB"/>
        </w:rPr>
        <w:t>help</w:t>
      </w:r>
      <w:r w:rsidRPr="203882F4" w:rsidR="6C273912">
        <w:rPr>
          <w:rFonts w:ascii="Calibri" w:hAnsi="Calibri" w:eastAsia="Calibri" w:cs="Calibri"/>
          <w:noProof w:val="0"/>
          <w:sz w:val="24"/>
          <w:szCs w:val="24"/>
          <w:lang w:val="en-GB"/>
        </w:rPr>
        <w:t xml:space="preserve"> in the process.</w:t>
      </w:r>
      <w:r w:rsidRPr="203882F4" w:rsidR="12886FC8">
        <w:rPr>
          <w:rFonts w:ascii="Calibri" w:hAnsi="Calibri" w:eastAsia="Calibri" w:cs="Calibri"/>
          <w:noProof w:val="0"/>
          <w:sz w:val="24"/>
          <w:szCs w:val="24"/>
          <w:lang w:val="en-GB"/>
        </w:rPr>
        <w:t xml:space="preserve"> At any stage of the </w:t>
      </w:r>
      <w:r w:rsidRPr="203882F4" w:rsidR="0108CBF2">
        <w:rPr>
          <w:rFonts w:ascii="Calibri" w:hAnsi="Calibri" w:eastAsia="Calibri" w:cs="Calibri"/>
          <w:noProof w:val="0"/>
          <w:sz w:val="24"/>
          <w:szCs w:val="24"/>
          <w:lang w:val="en-GB"/>
        </w:rPr>
        <w:t>career</w:t>
      </w:r>
      <w:r w:rsidRPr="203882F4" w:rsidR="12886FC8">
        <w:rPr>
          <w:rFonts w:ascii="Calibri" w:hAnsi="Calibri" w:eastAsia="Calibri" w:cs="Calibri"/>
          <w:noProof w:val="0"/>
          <w:sz w:val="24"/>
          <w:szCs w:val="24"/>
          <w:lang w:val="en-GB"/>
        </w:rPr>
        <w:t xml:space="preserve"> or </w:t>
      </w:r>
      <w:r w:rsidRPr="203882F4" w:rsidR="175FE7AC">
        <w:rPr>
          <w:rFonts w:ascii="Calibri" w:hAnsi="Calibri" w:eastAsia="Calibri" w:cs="Calibri"/>
          <w:noProof w:val="0"/>
          <w:sz w:val="24"/>
          <w:szCs w:val="24"/>
          <w:lang w:val="en-GB"/>
        </w:rPr>
        <w:t>career</w:t>
      </w:r>
      <w:r w:rsidRPr="203882F4" w:rsidR="12886FC8">
        <w:rPr>
          <w:rFonts w:ascii="Calibri" w:hAnsi="Calibri" w:eastAsia="Calibri" w:cs="Calibri"/>
          <w:noProof w:val="0"/>
          <w:sz w:val="24"/>
          <w:szCs w:val="24"/>
          <w:lang w:val="en-GB"/>
        </w:rPr>
        <w:t xml:space="preserve"> planning, short term or long-term goals should be set, and always have a </w:t>
      </w:r>
      <w:r w:rsidRPr="203882F4" w:rsidR="28DD739F">
        <w:rPr>
          <w:rFonts w:ascii="Calibri" w:hAnsi="Calibri" w:eastAsia="Calibri" w:cs="Calibri"/>
          <w:noProof w:val="0"/>
          <w:sz w:val="24"/>
          <w:szCs w:val="24"/>
          <w:lang w:val="en-GB"/>
        </w:rPr>
        <w:t>focus</w:t>
      </w:r>
      <w:r w:rsidRPr="203882F4" w:rsidR="4FA2EC85">
        <w:rPr>
          <w:rFonts w:ascii="Calibri" w:hAnsi="Calibri" w:eastAsia="Calibri" w:cs="Calibri"/>
          <w:noProof w:val="0"/>
          <w:sz w:val="24"/>
          <w:szCs w:val="24"/>
          <w:lang w:val="en-GB"/>
        </w:rPr>
        <w:t xml:space="preserve"> </w:t>
      </w:r>
      <w:r w:rsidRPr="203882F4" w:rsidR="24A26AB8">
        <w:rPr>
          <w:rFonts w:ascii="Calibri" w:hAnsi="Calibri" w:eastAsia="Calibri" w:cs="Calibri"/>
          <w:noProof w:val="0"/>
          <w:sz w:val="24"/>
          <w:szCs w:val="24"/>
          <w:lang w:val="en-GB"/>
        </w:rPr>
        <w:t>o</w:t>
      </w:r>
      <w:r w:rsidRPr="203882F4" w:rsidR="4FA2EC85">
        <w:rPr>
          <w:rFonts w:ascii="Calibri" w:hAnsi="Calibri" w:eastAsia="Calibri" w:cs="Calibri"/>
          <w:noProof w:val="0"/>
          <w:sz w:val="24"/>
          <w:szCs w:val="24"/>
          <w:lang w:val="en-GB"/>
        </w:rPr>
        <w:t>n success and career development</w:t>
      </w:r>
      <w:r w:rsidRPr="203882F4" w:rsidR="5C4FF584">
        <w:rPr>
          <w:rFonts w:ascii="Calibri" w:hAnsi="Calibri" w:eastAsia="Calibri" w:cs="Calibri"/>
          <w:noProof w:val="0"/>
          <w:sz w:val="24"/>
          <w:szCs w:val="24"/>
          <w:lang w:val="en-GB"/>
        </w:rPr>
        <w:t xml:space="preserve"> (Module slides).</w:t>
      </w:r>
    </w:p>
    <w:p xmlns:wp14="http://schemas.microsoft.com/office/word/2010/wordml" w:rsidP="203882F4" w14:paraId="58AACE99" wp14:textId="072221F8">
      <w:pPr>
        <w:pStyle w:val="Normal"/>
        <w:spacing w:line="257" w:lineRule="auto"/>
        <w:rPr>
          <w:rFonts w:ascii="Calibri" w:hAnsi="Calibri" w:eastAsia="Calibri" w:cs="Calibri"/>
          <w:noProof w:val="0"/>
          <w:sz w:val="24"/>
          <w:szCs w:val="24"/>
          <w:lang w:val="en-GB"/>
        </w:rPr>
      </w:pPr>
      <w:r w:rsidRPr="203882F4" w:rsidR="00E41C25">
        <w:rPr>
          <w:rFonts w:ascii="Calibri" w:hAnsi="Calibri" w:eastAsia="Calibri" w:cs="Calibri"/>
          <w:noProof w:val="0"/>
          <w:sz w:val="24"/>
          <w:szCs w:val="24"/>
          <w:lang w:val="en-GB"/>
        </w:rPr>
        <w:t xml:space="preserve">Throughout my </w:t>
      </w:r>
      <w:r w:rsidRPr="203882F4" w:rsidR="19C7F6F2">
        <w:rPr>
          <w:rFonts w:ascii="Calibri" w:hAnsi="Calibri" w:eastAsia="Calibri" w:cs="Calibri"/>
          <w:noProof w:val="0"/>
          <w:sz w:val="24"/>
          <w:szCs w:val="24"/>
          <w:lang w:val="en-GB"/>
        </w:rPr>
        <w:t>learning</w:t>
      </w:r>
      <w:r w:rsidRPr="203882F4" w:rsidR="00E41C25">
        <w:rPr>
          <w:rFonts w:ascii="Calibri" w:hAnsi="Calibri" w:eastAsia="Calibri" w:cs="Calibri"/>
          <w:noProof w:val="0"/>
          <w:sz w:val="24"/>
          <w:szCs w:val="24"/>
          <w:lang w:val="en-GB"/>
        </w:rPr>
        <w:t xml:space="preserve"> from the module and my preparation for the role play, I now have an idea of what employers want, and based on that I will focus and </w:t>
      </w:r>
      <w:r w:rsidRPr="203882F4" w:rsidR="15150EE1">
        <w:rPr>
          <w:rFonts w:ascii="Calibri" w:hAnsi="Calibri" w:eastAsia="Calibri" w:cs="Calibri"/>
          <w:noProof w:val="0"/>
          <w:sz w:val="24"/>
          <w:szCs w:val="24"/>
          <w:lang w:val="en-GB"/>
        </w:rPr>
        <w:t xml:space="preserve">perfect each of those skills. </w:t>
      </w:r>
      <w:r w:rsidRPr="203882F4" w:rsidR="1AF8FCC6">
        <w:rPr>
          <w:rFonts w:ascii="Calibri" w:hAnsi="Calibri" w:eastAsia="Calibri" w:cs="Calibri"/>
          <w:noProof w:val="0"/>
          <w:sz w:val="24"/>
          <w:szCs w:val="24"/>
          <w:lang w:val="en-GB"/>
        </w:rPr>
        <w:t>Honesty, integrity, the ability to listen to other and to integrate quickly into team</w:t>
      </w:r>
      <w:r w:rsidRPr="203882F4" w:rsidR="4991B1D6">
        <w:rPr>
          <w:rFonts w:ascii="Calibri" w:hAnsi="Calibri" w:eastAsia="Calibri" w:cs="Calibri"/>
          <w:noProof w:val="0"/>
          <w:sz w:val="24"/>
          <w:szCs w:val="24"/>
          <w:lang w:val="en-GB"/>
        </w:rPr>
        <w:t>, verbal and written communication, detail orientation and the ability to</w:t>
      </w:r>
      <w:r w:rsidRPr="203882F4" w:rsidR="1A8486C6">
        <w:rPr>
          <w:rFonts w:ascii="Calibri" w:hAnsi="Calibri" w:eastAsia="Calibri" w:cs="Calibri"/>
          <w:noProof w:val="0"/>
          <w:sz w:val="24"/>
          <w:szCs w:val="24"/>
          <w:lang w:val="en-GB"/>
        </w:rPr>
        <w:t xml:space="preserve"> manage time efficiently are some of the most required qualities employers </w:t>
      </w:r>
      <w:r w:rsidRPr="203882F4" w:rsidR="639F905C">
        <w:rPr>
          <w:rFonts w:ascii="Calibri" w:hAnsi="Calibri" w:eastAsia="Calibri" w:cs="Calibri"/>
          <w:noProof w:val="0"/>
          <w:sz w:val="24"/>
          <w:szCs w:val="24"/>
          <w:lang w:val="en-GB"/>
        </w:rPr>
        <w:t>look in their staff</w:t>
      </w:r>
      <w:r w:rsidRPr="203882F4" w:rsidR="2AA7B5AF">
        <w:rPr>
          <w:rFonts w:ascii="Calibri" w:hAnsi="Calibri" w:eastAsia="Calibri" w:cs="Calibri"/>
          <w:noProof w:val="0"/>
          <w:sz w:val="24"/>
          <w:szCs w:val="24"/>
          <w:lang w:val="en-GB"/>
        </w:rPr>
        <w:t xml:space="preserve"> (Module slides).</w:t>
      </w:r>
    </w:p>
    <w:p xmlns:wp14="http://schemas.microsoft.com/office/word/2010/wordml" w:rsidP="203882F4" w14:paraId="6CC4F856" wp14:textId="7EC50EBB">
      <w:pPr>
        <w:spacing w:line="257" w:lineRule="auto"/>
        <w:rPr>
          <w:rFonts w:ascii="Calibri" w:hAnsi="Calibri" w:eastAsia="Calibri" w:cs="Calibri"/>
          <w:noProof w:val="0"/>
          <w:sz w:val="24"/>
          <w:szCs w:val="24"/>
          <w:lang w:val="en-GB"/>
        </w:rPr>
      </w:pPr>
    </w:p>
    <w:p xmlns:wp14="http://schemas.microsoft.com/office/word/2010/wordml" w:rsidP="203882F4" w14:paraId="4720BBA7" wp14:textId="6883CD42">
      <w:pPr>
        <w:spacing w:line="257" w:lineRule="auto"/>
        <w:rPr>
          <w:rFonts w:ascii="Calibri" w:hAnsi="Calibri" w:eastAsia="Calibri" w:cs="Calibri"/>
          <w:noProof w:val="0"/>
          <w:sz w:val="24"/>
          <w:szCs w:val="24"/>
          <w:lang w:val="en-GB"/>
        </w:rPr>
      </w:pPr>
      <w:r w:rsidRPr="203882F4" w:rsidR="7F10D7B0">
        <w:rPr>
          <w:rFonts w:ascii="Calibri" w:hAnsi="Calibri" w:eastAsia="Calibri" w:cs="Calibri"/>
          <w:noProof w:val="0"/>
          <w:sz w:val="24"/>
          <w:szCs w:val="24"/>
          <w:lang w:val="en-GB"/>
        </w:rPr>
        <w:t>SMART</w:t>
      </w:r>
    </w:p>
    <w:p xmlns:wp14="http://schemas.microsoft.com/office/word/2010/wordml" w:rsidP="203882F4" w14:paraId="4B185659" wp14:textId="56D209CE">
      <w:pPr>
        <w:pStyle w:val="Normal"/>
        <w:spacing w:line="257" w:lineRule="auto"/>
        <w:rPr>
          <w:rFonts w:ascii="Calibri" w:hAnsi="Calibri" w:eastAsia="Calibri" w:cs="Calibri"/>
          <w:noProof w:val="0"/>
          <w:sz w:val="24"/>
          <w:szCs w:val="24"/>
          <w:lang w:val="en-GB"/>
        </w:rPr>
      </w:pPr>
      <w:r w:rsidRPr="203882F4" w:rsidR="3DDF1653">
        <w:rPr>
          <w:rFonts w:ascii="Calibri" w:hAnsi="Calibri" w:eastAsia="Calibri" w:cs="Calibri"/>
          <w:noProof w:val="0"/>
          <w:sz w:val="24"/>
          <w:szCs w:val="24"/>
          <w:lang w:val="en-GB"/>
        </w:rPr>
        <w:t xml:space="preserve">Smart goal setting </w:t>
      </w:r>
      <w:r w:rsidRPr="203882F4" w:rsidR="484548C5">
        <w:rPr>
          <w:rFonts w:ascii="Calibri" w:hAnsi="Calibri" w:eastAsia="Calibri" w:cs="Calibri"/>
          <w:noProof w:val="0"/>
          <w:sz w:val="24"/>
          <w:szCs w:val="24"/>
          <w:lang w:val="en-GB"/>
        </w:rPr>
        <w:t xml:space="preserve">is a tool used in helping </w:t>
      </w:r>
      <w:r w:rsidRPr="203882F4" w:rsidR="07BF24DA">
        <w:rPr>
          <w:rFonts w:ascii="Calibri" w:hAnsi="Calibri" w:eastAsia="Calibri" w:cs="Calibri"/>
          <w:noProof w:val="0"/>
          <w:sz w:val="24"/>
          <w:szCs w:val="24"/>
          <w:lang w:val="en-GB"/>
        </w:rPr>
        <w:t>to set</w:t>
      </w:r>
      <w:r w:rsidRPr="203882F4" w:rsidR="484548C5">
        <w:rPr>
          <w:rFonts w:ascii="Calibri" w:hAnsi="Calibri" w:eastAsia="Calibri" w:cs="Calibri"/>
          <w:noProof w:val="0"/>
          <w:sz w:val="24"/>
          <w:szCs w:val="24"/>
          <w:lang w:val="en-GB"/>
        </w:rPr>
        <w:t xml:space="preserve"> the nature of good goals. The </w:t>
      </w:r>
      <w:r w:rsidRPr="203882F4" w:rsidR="69E07124">
        <w:rPr>
          <w:rFonts w:ascii="Calibri" w:hAnsi="Calibri" w:eastAsia="Calibri" w:cs="Calibri"/>
          <w:noProof w:val="0"/>
          <w:sz w:val="24"/>
          <w:szCs w:val="24"/>
          <w:lang w:val="en-GB"/>
        </w:rPr>
        <w:t xml:space="preserve">longer-term the goal is, the more likely is that it will </w:t>
      </w:r>
      <w:r w:rsidRPr="203882F4" w:rsidR="379ED56C">
        <w:rPr>
          <w:rFonts w:ascii="Calibri" w:hAnsi="Calibri" w:eastAsia="Calibri" w:cs="Calibri"/>
          <w:noProof w:val="0"/>
          <w:sz w:val="24"/>
          <w:szCs w:val="24"/>
          <w:lang w:val="en-GB"/>
        </w:rPr>
        <w:t>change,</w:t>
      </w:r>
      <w:r w:rsidRPr="203882F4" w:rsidR="3DEC572E">
        <w:rPr>
          <w:rFonts w:ascii="Calibri" w:hAnsi="Calibri" w:eastAsia="Calibri" w:cs="Calibri"/>
          <w:noProof w:val="0"/>
          <w:sz w:val="24"/>
          <w:szCs w:val="24"/>
          <w:lang w:val="en-GB"/>
        </w:rPr>
        <w:t xml:space="preserve"> or it will be harder to achieve</w:t>
      </w:r>
      <w:r w:rsidRPr="203882F4" w:rsidR="20FAE7F2">
        <w:rPr>
          <w:rFonts w:ascii="Calibri" w:hAnsi="Calibri" w:eastAsia="Calibri" w:cs="Calibri"/>
          <w:noProof w:val="0"/>
          <w:sz w:val="24"/>
          <w:szCs w:val="24"/>
          <w:lang w:val="en-GB"/>
        </w:rPr>
        <w:t>;</w:t>
      </w:r>
      <w:r w:rsidRPr="203882F4" w:rsidR="3DEC572E">
        <w:rPr>
          <w:rFonts w:ascii="Calibri" w:hAnsi="Calibri" w:eastAsia="Calibri" w:cs="Calibri"/>
          <w:noProof w:val="0"/>
          <w:sz w:val="24"/>
          <w:szCs w:val="24"/>
          <w:lang w:val="en-GB"/>
        </w:rPr>
        <w:t xml:space="preserve"> the tool </w:t>
      </w:r>
      <w:r w:rsidRPr="203882F4" w:rsidR="563E5961">
        <w:rPr>
          <w:rFonts w:ascii="Calibri" w:hAnsi="Calibri" w:eastAsia="Calibri" w:cs="Calibri"/>
          <w:noProof w:val="0"/>
          <w:sz w:val="24"/>
          <w:szCs w:val="24"/>
          <w:lang w:val="en-GB"/>
        </w:rPr>
        <w:t>uses</w:t>
      </w:r>
      <w:r w:rsidRPr="203882F4" w:rsidR="3DEC572E">
        <w:rPr>
          <w:rFonts w:ascii="Calibri" w:hAnsi="Calibri" w:eastAsia="Calibri" w:cs="Calibri"/>
          <w:noProof w:val="0"/>
          <w:sz w:val="24"/>
          <w:szCs w:val="24"/>
          <w:lang w:val="en-GB"/>
        </w:rPr>
        <w:t xml:space="preserve"> </w:t>
      </w:r>
      <w:r w:rsidRPr="203882F4" w:rsidR="61F04837">
        <w:rPr>
          <w:rFonts w:ascii="Calibri" w:hAnsi="Calibri" w:eastAsia="Calibri" w:cs="Calibri"/>
          <w:noProof w:val="0"/>
          <w:sz w:val="24"/>
          <w:szCs w:val="24"/>
          <w:lang w:val="en-GB"/>
        </w:rPr>
        <w:t>acronyms</w:t>
      </w:r>
      <w:r w:rsidRPr="203882F4" w:rsidR="6609FC44">
        <w:rPr>
          <w:rFonts w:ascii="Calibri" w:hAnsi="Calibri" w:eastAsia="Calibri" w:cs="Calibri"/>
          <w:noProof w:val="0"/>
          <w:sz w:val="24"/>
          <w:szCs w:val="24"/>
          <w:lang w:val="en-GB"/>
        </w:rPr>
        <w:t xml:space="preserve"> to define SMART as: Specific, Measurable, </w:t>
      </w:r>
      <w:r w:rsidRPr="203882F4" w:rsidR="798B364B">
        <w:rPr>
          <w:rFonts w:ascii="Calibri" w:hAnsi="Calibri" w:eastAsia="Calibri" w:cs="Calibri"/>
          <w:noProof w:val="0"/>
          <w:sz w:val="24"/>
          <w:szCs w:val="24"/>
          <w:lang w:val="en-GB"/>
        </w:rPr>
        <w:t>Achievable</w:t>
      </w:r>
      <w:r w:rsidRPr="203882F4" w:rsidR="6609FC44">
        <w:rPr>
          <w:rFonts w:ascii="Calibri" w:hAnsi="Calibri" w:eastAsia="Calibri" w:cs="Calibri"/>
          <w:noProof w:val="0"/>
          <w:sz w:val="24"/>
          <w:szCs w:val="24"/>
          <w:lang w:val="en-GB"/>
        </w:rPr>
        <w:t>, Realistic and time-based</w:t>
      </w:r>
      <w:r w:rsidRPr="203882F4" w:rsidR="035FB141">
        <w:rPr>
          <w:rFonts w:ascii="Calibri" w:hAnsi="Calibri" w:eastAsia="Calibri" w:cs="Calibri"/>
          <w:noProof w:val="0"/>
          <w:sz w:val="24"/>
          <w:szCs w:val="24"/>
          <w:lang w:val="en-GB"/>
        </w:rPr>
        <w:t xml:space="preserve"> (Morgan, 2017).</w:t>
      </w:r>
    </w:p>
    <w:p xmlns:wp14="http://schemas.microsoft.com/office/word/2010/wordml" w:rsidP="203882F4" w14:paraId="27F8E0D6" wp14:textId="685089A7">
      <w:pPr>
        <w:pStyle w:val="Normal"/>
        <w:bidi w:val="0"/>
        <w:spacing w:before="0" w:beforeAutospacing="off" w:after="160" w:afterAutospacing="off" w:line="257" w:lineRule="auto"/>
        <w:ind w:left="0" w:right="0"/>
        <w:jc w:val="left"/>
        <w:rPr>
          <w:rFonts w:ascii="Calibri" w:hAnsi="Calibri" w:eastAsia="Calibri" w:cs="Calibri"/>
          <w:noProof w:val="0"/>
          <w:sz w:val="24"/>
          <w:szCs w:val="24"/>
          <w:lang w:val="en-GB"/>
        </w:rPr>
      </w:pPr>
      <w:proofErr w:type="spellStart"/>
      <w:r w:rsidRPr="203882F4" w:rsidR="5CD61D19">
        <w:rPr>
          <w:rFonts w:ascii="Calibri" w:hAnsi="Calibri" w:eastAsia="Calibri" w:cs="Calibri"/>
          <w:noProof w:val="0"/>
          <w:sz w:val="24"/>
          <w:szCs w:val="24"/>
          <w:lang w:val="en-GB"/>
        </w:rPr>
        <w:t>Jo</w:t>
      </w:r>
      <w:r w:rsidRPr="203882F4" w:rsidR="5F5ED83E">
        <w:rPr>
          <w:rFonts w:ascii="Calibri" w:hAnsi="Calibri" w:eastAsia="Calibri" w:cs="Calibri"/>
          <w:noProof w:val="0"/>
          <w:sz w:val="24"/>
          <w:szCs w:val="24"/>
          <w:lang w:val="en-GB"/>
        </w:rPr>
        <w:t>H</w:t>
      </w:r>
      <w:r w:rsidRPr="203882F4" w:rsidR="5CD61D19">
        <w:rPr>
          <w:rFonts w:ascii="Calibri" w:hAnsi="Calibri" w:eastAsia="Calibri" w:cs="Calibri"/>
          <w:noProof w:val="0"/>
          <w:sz w:val="24"/>
          <w:szCs w:val="24"/>
          <w:lang w:val="en-GB"/>
        </w:rPr>
        <w:t>ari</w:t>
      </w:r>
      <w:proofErr w:type="spellEnd"/>
      <w:r w:rsidRPr="203882F4" w:rsidR="5CD61D19">
        <w:rPr>
          <w:rFonts w:ascii="Calibri" w:hAnsi="Calibri" w:eastAsia="Calibri" w:cs="Calibri"/>
          <w:noProof w:val="0"/>
          <w:sz w:val="24"/>
          <w:szCs w:val="24"/>
          <w:lang w:val="en-GB"/>
        </w:rPr>
        <w:t xml:space="preserve"> window</w:t>
      </w:r>
      <w:r w:rsidRPr="203882F4" w:rsidR="4314C1A5">
        <w:rPr>
          <w:rFonts w:ascii="Calibri" w:hAnsi="Calibri" w:eastAsia="Calibri" w:cs="Calibri"/>
          <w:noProof w:val="0"/>
          <w:sz w:val="24"/>
          <w:szCs w:val="24"/>
          <w:lang w:val="en-GB"/>
        </w:rPr>
        <w:t xml:space="preserve"> is a model that helps in own personal development and </w:t>
      </w:r>
      <w:r w:rsidRPr="203882F4" w:rsidR="0B562DA8">
        <w:rPr>
          <w:rFonts w:ascii="Calibri" w:hAnsi="Calibri" w:eastAsia="Calibri" w:cs="Calibri"/>
          <w:noProof w:val="0"/>
          <w:sz w:val="24"/>
          <w:szCs w:val="24"/>
          <w:lang w:val="en-GB"/>
        </w:rPr>
        <w:t>build</w:t>
      </w:r>
      <w:r w:rsidRPr="203882F4" w:rsidR="4314C1A5">
        <w:rPr>
          <w:rFonts w:ascii="Calibri" w:hAnsi="Calibri" w:eastAsia="Calibri" w:cs="Calibri"/>
          <w:noProof w:val="0"/>
          <w:sz w:val="24"/>
          <w:szCs w:val="24"/>
          <w:lang w:val="en-GB"/>
        </w:rPr>
        <w:t xml:space="preserve"> trust in </w:t>
      </w:r>
      <w:r w:rsidRPr="203882F4" w:rsidR="22F5D7F2">
        <w:rPr>
          <w:rFonts w:ascii="Calibri" w:hAnsi="Calibri" w:eastAsia="Calibri" w:cs="Calibri"/>
          <w:noProof w:val="0"/>
          <w:sz w:val="24"/>
          <w:szCs w:val="24"/>
          <w:lang w:val="en-GB"/>
        </w:rPr>
        <w:t xml:space="preserve">working with teams. </w:t>
      </w:r>
      <w:r w:rsidRPr="203882F4" w:rsidR="6BA5956A">
        <w:rPr>
          <w:rFonts w:ascii="Calibri" w:hAnsi="Calibri" w:eastAsia="Calibri" w:cs="Calibri"/>
          <w:noProof w:val="0"/>
          <w:sz w:val="24"/>
          <w:szCs w:val="24"/>
          <w:lang w:val="en-GB"/>
        </w:rPr>
        <w:t xml:space="preserve">The four </w:t>
      </w:r>
      <w:r w:rsidRPr="203882F4" w:rsidR="5C0100E0">
        <w:rPr>
          <w:rFonts w:ascii="Calibri" w:hAnsi="Calibri" w:eastAsia="Calibri" w:cs="Calibri"/>
          <w:noProof w:val="0"/>
          <w:sz w:val="24"/>
          <w:szCs w:val="24"/>
          <w:lang w:val="en-GB"/>
        </w:rPr>
        <w:t>areas</w:t>
      </w:r>
      <w:r w:rsidRPr="203882F4" w:rsidR="6BA5956A">
        <w:rPr>
          <w:rFonts w:ascii="Calibri" w:hAnsi="Calibri" w:eastAsia="Calibri" w:cs="Calibri"/>
          <w:noProof w:val="0"/>
          <w:sz w:val="24"/>
          <w:szCs w:val="24"/>
          <w:lang w:val="en-GB"/>
        </w:rPr>
        <w:t xml:space="preserve"> in the </w:t>
      </w:r>
      <w:proofErr w:type="spellStart"/>
      <w:r w:rsidRPr="203882F4" w:rsidR="6BA5956A">
        <w:rPr>
          <w:rFonts w:ascii="Calibri" w:hAnsi="Calibri" w:eastAsia="Calibri" w:cs="Calibri"/>
          <w:noProof w:val="0"/>
          <w:sz w:val="24"/>
          <w:szCs w:val="24"/>
          <w:lang w:val="en-GB"/>
        </w:rPr>
        <w:t>JoHari</w:t>
      </w:r>
      <w:proofErr w:type="spellEnd"/>
      <w:r w:rsidRPr="203882F4" w:rsidR="6BA5956A">
        <w:rPr>
          <w:rFonts w:ascii="Calibri" w:hAnsi="Calibri" w:eastAsia="Calibri" w:cs="Calibri"/>
          <w:noProof w:val="0"/>
          <w:sz w:val="24"/>
          <w:szCs w:val="24"/>
          <w:lang w:val="en-GB"/>
        </w:rPr>
        <w:t xml:space="preserve"> model represent all the information about a person classified in these </w:t>
      </w:r>
      <w:r w:rsidRPr="203882F4" w:rsidR="55F28079">
        <w:rPr>
          <w:rFonts w:ascii="Calibri" w:hAnsi="Calibri" w:eastAsia="Calibri" w:cs="Calibri"/>
          <w:noProof w:val="0"/>
          <w:sz w:val="24"/>
          <w:szCs w:val="24"/>
          <w:lang w:val="en-GB"/>
        </w:rPr>
        <w:t>categories</w:t>
      </w:r>
      <w:r w:rsidRPr="203882F4" w:rsidR="6BA5956A">
        <w:rPr>
          <w:rFonts w:ascii="Calibri" w:hAnsi="Calibri" w:eastAsia="Calibri" w:cs="Calibri"/>
          <w:noProof w:val="0"/>
          <w:sz w:val="24"/>
          <w:szCs w:val="24"/>
          <w:lang w:val="en-GB"/>
        </w:rPr>
        <w:t xml:space="preserve">: </w:t>
      </w:r>
      <w:r w:rsidRPr="203882F4" w:rsidR="5BD6FBC0">
        <w:rPr>
          <w:rFonts w:ascii="Calibri" w:hAnsi="Calibri" w:eastAsia="Calibri" w:cs="Calibri"/>
          <w:noProof w:val="0"/>
          <w:sz w:val="24"/>
          <w:szCs w:val="24"/>
          <w:lang w:val="en-GB"/>
        </w:rPr>
        <w:t xml:space="preserve">Open area – which represent the information that we and the people that knows </w:t>
      </w:r>
      <w:r w:rsidRPr="203882F4" w:rsidR="3449C17A">
        <w:rPr>
          <w:rFonts w:ascii="Calibri" w:hAnsi="Calibri" w:eastAsia="Calibri" w:cs="Calibri"/>
          <w:noProof w:val="0"/>
          <w:sz w:val="24"/>
          <w:szCs w:val="24"/>
          <w:lang w:val="en-GB"/>
        </w:rPr>
        <w:t>us,</w:t>
      </w:r>
      <w:r w:rsidRPr="203882F4" w:rsidR="5BD6FBC0">
        <w:rPr>
          <w:rFonts w:ascii="Calibri" w:hAnsi="Calibri" w:eastAsia="Calibri" w:cs="Calibri"/>
          <w:noProof w:val="0"/>
          <w:sz w:val="24"/>
          <w:szCs w:val="24"/>
          <w:lang w:val="en-GB"/>
        </w:rPr>
        <w:t xml:space="preserve"> hold </w:t>
      </w:r>
      <w:r w:rsidRPr="203882F4" w:rsidR="7AEB896C">
        <w:rPr>
          <w:rFonts w:ascii="Calibri" w:hAnsi="Calibri" w:eastAsia="Calibri" w:cs="Calibri"/>
          <w:noProof w:val="0"/>
          <w:sz w:val="24"/>
          <w:szCs w:val="24"/>
          <w:lang w:val="en-GB"/>
        </w:rPr>
        <w:t>on</w:t>
      </w:r>
      <w:r w:rsidRPr="203882F4" w:rsidR="5BD6FBC0">
        <w:rPr>
          <w:rFonts w:ascii="Calibri" w:hAnsi="Calibri" w:eastAsia="Calibri" w:cs="Calibri"/>
          <w:noProof w:val="0"/>
          <w:sz w:val="24"/>
          <w:szCs w:val="24"/>
          <w:lang w:val="en-GB"/>
        </w:rPr>
        <w:t xml:space="preserve"> </w:t>
      </w:r>
      <w:r w:rsidRPr="203882F4" w:rsidR="201C9D5F">
        <w:rPr>
          <w:rFonts w:ascii="Calibri" w:hAnsi="Calibri" w:eastAsia="Calibri" w:cs="Calibri"/>
          <w:noProof w:val="0"/>
          <w:sz w:val="24"/>
          <w:szCs w:val="24"/>
          <w:lang w:val="en-GB"/>
        </w:rPr>
        <w:t>ourselves</w:t>
      </w:r>
      <w:r w:rsidRPr="203882F4" w:rsidR="5BD6FBC0">
        <w:rPr>
          <w:rFonts w:ascii="Calibri" w:hAnsi="Calibri" w:eastAsia="Calibri" w:cs="Calibri"/>
          <w:noProof w:val="0"/>
          <w:sz w:val="24"/>
          <w:szCs w:val="24"/>
          <w:lang w:val="en-GB"/>
        </w:rPr>
        <w:t xml:space="preserve">. </w:t>
      </w:r>
      <w:r w:rsidRPr="203882F4" w:rsidR="47023D1C">
        <w:rPr>
          <w:rFonts w:ascii="Calibri" w:hAnsi="Calibri" w:eastAsia="Calibri" w:cs="Calibri"/>
          <w:noProof w:val="0"/>
          <w:sz w:val="24"/>
          <w:szCs w:val="24"/>
          <w:lang w:val="en-GB"/>
        </w:rPr>
        <w:t xml:space="preserve">For example, I am a friendly person. I know that about myself and other know that too because I show it to them. </w:t>
      </w:r>
      <w:r w:rsidRPr="203882F4" w:rsidR="700858A2">
        <w:rPr>
          <w:rFonts w:ascii="Calibri" w:hAnsi="Calibri" w:eastAsia="Calibri" w:cs="Calibri"/>
          <w:noProof w:val="0"/>
          <w:sz w:val="24"/>
          <w:szCs w:val="24"/>
          <w:lang w:val="en-GB"/>
        </w:rPr>
        <w:t xml:space="preserve">The Blind area represents information that I do not know about myself, but others do. I am curious to find out, too! </w:t>
      </w:r>
      <w:r w:rsidRPr="203882F4" w:rsidR="0255F58C">
        <w:rPr>
          <w:rFonts w:ascii="Calibri" w:hAnsi="Calibri" w:eastAsia="Calibri" w:cs="Calibri"/>
          <w:noProof w:val="0"/>
          <w:sz w:val="24"/>
          <w:szCs w:val="24"/>
          <w:lang w:val="en-GB"/>
        </w:rPr>
        <w:t xml:space="preserve">Hidden area contains information </w:t>
      </w:r>
      <w:r w:rsidRPr="203882F4" w:rsidR="37B0DB55">
        <w:rPr>
          <w:rFonts w:ascii="Calibri" w:hAnsi="Calibri" w:eastAsia="Calibri" w:cs="Calibri"/>
          <w:noProof w:val="0"/>
          <w:sz w:val="24"/>
          <w:szCs w:val="24"/>
          <w:lang w:val="en-GB"/>
        </w:rPr>
        <w:t>that we want to keep secret from others</w:t>
      </w:r>
      <w:r w:rsidRPr="203882F4" w:rsidR="2A6D3841">
        <w:rPr>
          <w:rFonts w:ascii="Calibri" w:hAnsi="Calibri" w:eastAsia="Calibri" w:cs="Calibri"/>
          <w:noProof w:val="0"/>
          <w:sz w:val="24"/>
          <w:szCs w:val="24"/>
          <w:lang w:val="en-GB"/>
        </w:rPr>
        <w:t xml:space="preserve"> and the </w:t>
      </w:r>
      <w:r w:rsidRPr="203882F4" w:rsidR="53117495">
        <w:rPr>
          <w:rFonts w:ascii="Calibri" w:hAnsi="Calibri" w:eastAsia="Calibri" w:cs="Calibri"/>
          <w:noProof w:val="0"/>
          <w:sz w:val="24"/>
          <w:szCs w:val="24"/>
          <w:lang w:val="en-GB"/>
        </w:rPr>
        <w:t>unknown area</w:t>
      </w:r>
      <w:r w:rsidRPr="203882F4" w:rsidR="2A6D3841">
        <w:rPr>
          <w:rFonts w:ascii="Calibri" w:hAnsi="Calibri" w:eastAsia="Calibri" w:cs="Calibri"/>
          <w:noProof w:val="0"/>
          <w:sz w:val="24"/>
          <w:szCs w:val="24"/>
          <w:lang w:val="en-GB"/>
        </w:rPr>
        <w:t xml:space="preserve"> where information is not yet discovered nor by the </w:t>
      </w:r>
      <w:r w:rsidRPr="203882F4" w:rsidR="4445A069">
        <w:rPr>
          <w:rFonts w:ascii="Calibri" w:hAnsi="Calibri" w:eastAsia="Calibri" w:cs="Calibri"/>
          <w:noProof w:val="0"/>
          <w:sz w:val="24"/>
          <w:szCs w:val="24"/>
          <w:lang w:val="en-GB"/>
        </w:rPr>
        <w:t>individual</w:t>
      </w:r>
      <w:r w:rsidRPr="203882F4" w:rsidR="2A6D3841">
        <w:rPr>
          <w:rFonts w:ascii="Calibri" w:hAnsi="Calibri" w:eastAsia="Calibri" w:cs="Calibri"/>
          <w:noProof w:val="0"/>
          <w:sz w:val="24"/>
          <w:szCs w:val="24"/>
          <w:lang w:val="en-GB"/>
        </w:rPr>
        <w:t xml:space="preserve"> </w:t>
      </w:r>
      <w:r w:rsidRPr="203882F4" w:rsidR="5D99A21B">
        <w:rPr>
          <w:rFonts w:ascii="Calibri" w:hAnsi="Calibri" w:eastAsia="Calibri" w:cs="Calibri"/>
          <w:noProof w:val="0"/>
          <w:sz w:val="24"/>
          <w:szCs w:val="24"/>
          <w:lang w:val="en-GB"/>
        </w:rPr>
        <w:t xml:space="preserve">or by the people around them. </w:t>
      </w:r>
    </w:p>
    <w:p xmlns:wp14="http://schemas.microsoft.com/office/word/2010/wordml" w:rsidP="203882F4" w14:paraId="0D6BE663" wp14:textId="288C50F7">
      <w:pPr>
        <w:pStyle w:val="Normal"/>
        <w:spacing w:line="257" w:lineRule="auto"/>
        <w:rPr>
          <w:rFonts w:ascii="Calibri" w:hAnsi="Calibri" w:eastAsia="Calibri" w:cs="Calibri"/>
          <w:noProof w:val="0"/>
          <w:sz w:val="24"/>
          <w:szCs w:val="24"/>
          <w:lang w:val="en-GB"/>
        </w:rPr>
      </w:pPr>
    </w:p>
    <w:p xmlns:wp14="http://schemas.microsoft.com/office/word/2010/wordml" w:rsidP="203882F4" w14:paraId="0C0E97A6" wp14:textId="4E936E54">
      <w:pPr>
        <w:pStyle w:val="Normal"/>
        <w:spacing w:line="257" w:lineRule="auto"/>
        <w:rPr>
          <w:rFonts w:ascii="Calibri" w:hAnsi="Calibri" w:eastAsia="Calibri" w:cs="Calibri"/>
          <w:noProof w:val="0"/>
          <w:sz w:val="24"/>
          <w:szCs w:val="24"/>
          <w:lang w:val="en-GB"/>
        </w:rPr>
      </w:pPr>
    </w:p>
    <w:p xmlns:wp14="http://schemas.microsoft.com/office/word/2010/wordml" w:rsidP="203882F4" w14:paraId="17380D30" wp14:textId="64BFD7AD">
      <w:pPr>
        <w:pStyle w:val="Normal"/>
        <w:spacing w:line="257" w:lineRule="auto"/>
        <w:rPr>
          <w:rFonts w:ascii="Calibri" w:hAnsi="Calibri" w:eastAsia="Calibri" w:cs="Calibri"/>
          <w:noProof w:val="0"/>
          <w:sz w:val="24"/>
          <w:szCs w:val="24"/>
          <w:lang w:val="en-GB"/>
        </w:rPr>
      </w:pPr>
    </w:p>
    <w:p xmlns:wp14="http://schemas.microsoft.com/office/word/2010/wordml" w:rsidP="203882F4" w14:paraId="3D9B8781" wp14:textId="3D0B02B5">
      <w:pPr>
        <w:pStyle w:val="Normal"/>
        <w:spacing w:line="257" w:lineRule="auto"/>
        <w:rPr>
          <w:rFonts w:ascii="Calibri" w:hAnsi="Calibri" w:eastAsia="Calibri" w:cs="Calibri"/>
          <w:noProof w:val="0"/>
          <w:sz w:val="24"/>
          <w:szCs w:val="24"/>
          <w:lang w:val="en-GB"/>
        </w:rPr>
      </w:pPr>
    </w:p>
    <w:p xmlns:wp14="http://schemas.microsoft.com/office/word/2010/wordml" w:rsidP="203882F4" w14:paraId="24A040CC" wp14:textId="6BF4120F">
      <w:pPr>
        <w:pStyle w:val="Normal"/>
        <w:spacing w:line="257" w:lineRule="auto"/>
        <w:rPr>
          <w:rFonts w:ascii="Calibri" w:hAnsi="Calibri" w:eastAsia="Calibri" w:cs="Calibri"/>
          <w:noProof w:val="0"/>
          <w:sz w:val="24"/>
          <w:szCs w:val="24"/>
          <w:lang w:val="en-GB"/>
        </w:rPr>
      </w:pPr>
    </w:p>
    <w:p xmlns:wp14="http://schemas.microsoft.com/office/word/2010/wordml" w:rsidP="203882F4" w14:paraId="453081A4" wp14:textId="5C079933">
      <w:pPr>
        <w:pStyle w:val="Normal"/>
        <w:spacing w:line="257" w:lineRule="auto"/>
        <w:rPr>
          <w:rFonts w:ascii="Calibri" w:hAnsi="Calibri" w:eastAsia="Calibri" w:cs="Calibri"/>
          <w:noProof w:val="0"/>
          <w:sz w:val="24"/>
          <w:szCs w:val="24"/>
          <w:lang w:val="en-GB"/>
        </w:rPr>
      </w:pPr>
      <w:r w:rsidRPr="203882F4" w:rsidR="62453AC0">
        <w:rPr>
          <w:rFonts w:ascii="Calibri" w:hAnsi="Calibri" w:eastAsia="Calibri" w:cs="Calibri"/>
          <w:noProof w:val="0"/>
          <w:sz w:val="24"/>
          <w:szCs w:val="24"/>
          <w:lang w:val="en-GB"/>
        </w:rPr>
        <w:t xml:space="preserve">2.2 Personal reflection </w:t>
      </w:r>
    </w:p>
    <w:p xmlns:wp14="http://schemas.microsoft.com/office/word/2010/wordml" w:rsidP="203882F4" w14:paraId="3363B485" wp14:textId="770F3FFC">
      <w:pPr>
        <w:pStyle w:val="Normal"/>
        <w:spacing w:line="257" w:lineRule="auto"/>
        <w:rPr>
          <w:rFonts w:ascii="Calibri" w:hAnsi="Calibri" w:eastAsia="Calibri" w:cs="Calibri"/>
          <w:noProof w:val="0"/>
          <w:sz w:val="24"/>
          <w:szCs w:val="24"/>
          <w:lang w:val="en-GB"/>
        </w:rPr>
      </w:pPr>
    </w:p>
    <w:p xmlns:wp14="http://schemas.microsoft.com/office/word/2010/wordml" w:rsidP="203882F4" w14:paraId="28CE47FF" wp14:textId="4A35BBAD">
      <w:pPr>
        <w:pStyle w:val="Normal"/>
        <w:spacing w:line="257" w:lineRule="auto"/>
        <w:rPr>
          <w:rFonts w:ascii="Calibri" w:hAnsi="Calibri" w:eastAsia="Calibri" w:cs="Calibri"/>
          <w:noProof w:val="0"/>
          <w:sz w:val="24"/>
          <w:szCs w:val="24"/>
          <w:lang w:val="en-GB"/>
        </w:rPr>
      </w:pPr>
      <w:r w:rsidRPr="203882F4" w:rsidR="6721DA02">
        <w:rPr>
          <w:rFonts w:ascii="Calibri" w:hAnsi="Calibri" w:eastAsia="Calibri" w:cs="Calibri"/>
          <w:noProof w:val="0"/>
          <w:sz w:val="24"/>
          <w:szCs w:val="24"/>
          <w:lang w:val="en-GB"/>
        </w:rPr>
        <w:t xml:space="preserve">The </w:t>
      </w:r>
      <w:r w:rsidRPr="203882F4" w:rsidR="122F15A3">
        <w:rPr>
          <w:rFonts w:ascii="Calibri" w:hAnsi="Calibri" w:eastAsia="Calibri" w:cs="Calibri"/>
          <w:noProof w:val="0"/>
          <w:sz w:val="24"/>
          <w:szCs w:val="24"/>
          <w:lang w:val="en-GB"/>
        </w:rPr>
        <w:t>Kolb's</w:t>
      </w:r>
      <w:r w:rsidRPr="203882F4" w:rsidR="6721DA02">
        <w:rPr>
          <w:rFonts w:ascii="Calibri" w:hAnsi="Calibri" w:eastAsia="Calibri" w:cs="Calibri"/>
          <w:noProof w:val="0"/>
          <w:sz w:val="24"/>
          <w:szCs w:val="24"/>
          <w:lang w:val="en-GB"/>
        </w:rPr>
        <w:t xml:space="preserve"> learning cycle is a </w:t>
      </w:r>
      <w:r w:rsidRPr="203882F4" w:rsidR="75DEEC5D">
        <w:rPr>
          <w:rFonts w:ascii="Calibri" w:hAnsi="Calibri" w:eastAsia="Calibri" w:cs="Calibri"/>
          <w:noProof w:val="0"/>
          <w:sz w:val="24"/>
          <w:szCs w:val="24"/>
          <w:lang w:val="en-GB"/>
        </w:rPr>
        <w:t>useful</w:t>
      </w:r>
      <w:r w:rsidRPr="203882F4" w:rsidR="6721DA02">
        <w:rPr>
          <w:rFonts w:ascii="Calibri" w:hAnsi="Calibri" w:eastAsia="Calibri" w:cs="Calibri"/>
          <w:noProof w:val="0"/>
          <w:sz w:val="24"/>
          <w:szCs w:val="24"/>
          <w:lang w:val="en-GB"/>
        </w:rPr>
        <w:t xml:space="preserve"> tool for skill development. </w:t>
      </w:r>
      <w:r w:rsidRPr="203882F4" w:rsidR="566BC116">
        <w:rPr>
          <w:rFonts w:ascii="Calibri" w:hAnsi="Calibri" w:eastAsia="Calibri" w:cs="Calibri"/>
          <w:noProof w:val="0"/>
          <w:sz w:val="24"/>
          <w:szCs w:val="24"/>
          <w:lang w:val="en-GB"/>
        </w:rPr>
        <w:t xml:space="preserve">To give an example of my understanding of the model I will use </w:t>
      </w:r>
      <w:r w:rsidRPr="203882F4" w:rsidR="28EA6293">
        <w:rPr>
          <w:rFonts w:ascii="Calibri" w:hAnsi="Calibri" w:eastAsia="Calibri" w:cs="Calibri"/>
          <w:noProof w:val="0"/>
          <w:sz w:val="24"/>
          <w:szCs w:val="24"/>
          <w:lang w:val="en-GB"/>
        </w:rPr>
        <w:t xml:space="preserve">this assignment and the role play as the experience. For </w:t>
      </w:r>
      <w:r w:rsidRPr="203882F4" w:rsidR="60BE660C">
        <w:rPr>
          <w:rFonts w:ascii="Calibri" w:hAnsi="Calibri" w:eastAsia="Calibri" w:cs="Calibri"/>
          <w:noProof w:val="0"/>
          <w:sz w:val="24"/>
          <w:szCs w:val="24"/>
          <w:lang w:val="en-GB"/>
        </w:rPr>
        <w:t>both tasks</w:t>
      </w:r>
      <w:r w:rsidRPr="203882F4" w:rsidR="28EA6293">
        <w:rPr>
          <w:rFonts w:ascii="Calibri" w:hAnsi="Calibri" w:eastAsia="Calibri" w:cs="Calibri"/>
          <w:noProof w:val="0"/>
          <w:sz w:val="24"/>
          <w:szCs w:val="24"/>
          <w:lang w:val="en-GB"/>
        </w:rPr>
        <w:t>, I set my goal to do well, and not to get just a pass mar</w:t>
      </w:r>
      <w:r w:rsidRPr="203882F4" w:rsidR="073BCA91">
        <w:rPr>
          <w:rFonts w:ascii="Calibri" w:hAnsi="Calibri" w:eastAsia="Calibri" w:cs="Calibri"/>
          <w:noProof w:val="0"/>
          <w:sz w:val="24"/>
          <w:szCs w:val="24"/>
          <w:lang w:val="en-GB"/>
        </w:rPr>
        <w:t xml:space="preserve">k. </w:t>
      </w:r>
      <w:r w:rsidRPr="203882F4" w:rsidR="4AEDF3CF">
        <w:rPr>
          <w:rFonts w:ascii="Calibri" w:hAnsi="Calibri" w:eastAsia="Calibri" w:cs="Calibri"/>
          <w:noProof w:val="0"/>
          <w:sz w:val="24"/>
          <w:szCs w:val="24"/>
          <w:lang w:val="en-GB"/>
        </w:rPr>
        <w:t>So,</w:t>
      </w:r>
      <w:r w:rsidRPr="203882F4" w:rsidR="073BCA91">
        <w:rPr>
          <w:rFonts w:ascii="Calibri" w:hAnsi="Calibri" w:eastAsia="Calibri" w:cs="Calibri"/>
          <w:noProof w:val="0"/>
          <w:sz w:val="24"/>
          <w:szCs w:val="24"/>
          <w:lang w:val="en-GB"/>
        </w:rPr>
        <w:t xml:space="preserve"> for that, I did a lot of reading, </w:t>
      </w:r>
      <w:r w:rsidRPr="203882F4" w:rsidR="49EEC747">
        <w:rPr>
          <w:rFonts w:ascii="Calibri" w:hAnsi="Calibri" w:eastAsia="Calibri" w:cs="Calibri"/>
          <w:noProof w:val="0"/>
          <w:sz w:val="24"/>
          <w:szCs w:val="24"/>
          <w:lang w:val="en-GB"/>
        </w:rPr>
        <w:t>plan</w:t>
      </w:r>
      <w:r w:rsidRPr="203882F4" w:rsidR="073BCA91">
        <w:rPr>
          <w:rFonts w:ascii="Calibri" w:hAnsi="Calibri" w:eastAsia="Calibri" w:cs="Calibri"/>
          <w:noProof w:val="0"/>
          <w:sz w:val="24"/>
          <w:szCs w:val="24"/>
          <w:lang w:val="en-GB"/>
        </w:rPr>
        <w:t>, organise my notes and did an intensive internet search</w:t>
      </w:r>
      <w:r w:rsidRPr="203882F4" w:rsidR="21B1607C">
        <w:rPr>
          <w:rFonts w:ascii="Calibri" w:hAnsi="Calibri" w:eastAsia="Calibri" w:cs="Calibri"/>
          <w:noProof w:val="0"/>
          <w:sz w:val="24"/>
          <w:szCs w:val="24"/>
          <w:lang w:val="en-GB"/>
        </w:rPr>
        <w:t xml:space="preserve">. My reflection on the role play was that even though there could be more </w:t>
      </w:r>
      <w:r w:rsidRPr="203882F4" w:rsidR="477A93DB">
        <w:rPr>
          <w:rFonts w:ascii="Calibri" w:hAnsi="Calibri" w:eastAsia="Calibri" w:cs="Calibri"/>
          <w:noProof w:val="0"/>
          <w:sz w:val="24"/>
          <w:szCs w:val="24"/>
          <w:lang w:val="en-GB"/>
        </w:rPr>
        <w:t xml:space="preserve">rehearsal </w:t>
      </w:r>
      <w:r w:rsidRPr="203882F4" w:rsidR="6D65FFDE">
        <w:rPr>
          <w:rFonts w:ascii="Calibri" w:hAnsi="Calibri" w:eastAsia="Calibri" w:cs="Calibri"/>
          <w:noProof w:val="0"/>
          <w:sz w:val="24"/>
          <w:szCs w:val="24"/>
          <w:lang w:val="en-GB"/>
        </w:rPr>
        <w:t>to better</w:t>
      </w:r>
      <w:r w:rsidRPr="203882F4" w:rsidR="477A93DB">
        <w:rPr>
          <w:rFonts w:ascii="Calibri" w:hAnsi="Calibri" w:eastAsia="Calibri" w:cs="Calibri"/>
          <w:noProof w:val="0"/>
          <w:sz w:val="24"/>
          <w:szCs w:val="24"/>
          <w:lang w:val="en-GB"/>
        </w:rPr>
        <w:t xml:space="preserve"> deliver the presentation, the overall content was </w:t>
      </w:r>
      <w:proofErr w:type="gramStart"/>
      <w:r w:rsidRPr="203882F4" w:rsidR="477A93DB">
        <w:rPr>
          <w:rFonts w:ascii="Calibri" w:hAnsi="Calibri" w:eastAsia="Calibri" w:cs="Calibri"/>
          <w:noProof w:val="0"/>
          <w:sz w:val="24"/>
          <w:szCs w:val="24"/>
          <w:lang w:val="en-GB"/>
        </w:rPr>
        <w:t>really good</w:t>
      </w:r>
      <w:proofErr w:type="gramEnd"/>
      <w:r w:rsidRPr="203882F4" w:rsidR="477A93DB">
        <w:rPr>
          <w:rFonts w:ascii="Calibri" w:hAnsi="Calibri" w:eastAsia="Calibri" w:cs="Calibri"/>
          <w:noProof w:val="0"/>
          <w:sz w:val="24"/>
          <w:szCs w:val="24"/>
          <w:lang w:val="en-GB"/>
        </w:rPr>
        <w:t xml:space="preserve"> and well researched. </w:t>
      </w:r>
      <w:r w:rsidRPr="203882F4" w:rsidR="12341474">
        <w:rPr>
          <w:rFonts w:ascii="Calibri" w:hAnsi="Calibri" w:eastAsia="Calibri" w:cs="Calibri"/>
          <w:noProof w:val="0"/>
          <w:sz w:val="24"/>
          <w:szCs w:val="24"/>
          <w:lang w:val="en-GB"/>
        </w:rPr>
        <w:t>This ma</w:t>
      </w:r>
      <w:r w:rsidRPr="203882F4" w:rsidR="225DFC71">
        <w:rPr>
          <w:rFonts w:ascii="Calibri" w:hAnsi="Calibri" w:eastAsia="Calibri" w:cs="Calibri"/>
          <w:noProof w:val="0"/>
          <w:sz w:val="24"/>
          <w:szCs w:val="24"/>
          <w:lang w:val="en-GB"/>
        </w:rPr>
        <w:t>de</w:t>
      </w:r>
      <w:r w:rsidRPr="203882F4" w:rsidR="12341474">
        <w:rPr>
          <w:rFonts w:ascii="Calibri" w:hAnsi="Calibri" w:eastAsia="Calibri" w:cs="Calibri"/>
          <w:noProof w:val="0"/>
          <w:sz w:val="24"/>
          <w:szCs w:val="24"/>
          <w:lang w:val="en-GB"/>
        </w:rPr>
        <w:t xml:space="preserve"> me realise that no matter how good </w:t>
      </w:r>
      <w:r w:rsidRPr="203882F4" w:rsidR="0FD0EAFF">
        <w:rPr>
          <w:rFonts w:ascii="Calibri" w:hAnsi="Calibri" w:eastAsia="Calibri" w:cs="Calibri"/>
          <w:noProof w:val="0"/>
          <w:sz w:val="24"/>
          <w:szCs w:val="24"/>
          <w:lang w:val="en-GB"/>
        </w:rPr>
        <w:t>the content is</w:t>
      </w:r>
      <w:r w:rsidRPr="203882F4" w:rsidR="12341474">
        <w:rPr>
          <w:rFonts w:ascii="Calibri" w:hAnsi="Calibri" w:eastAsia="Calibri" w:cs="Calibri"/>
          <w:noProof w:val="0"/>
          <w:sz w:val="24"/>
          <w:szCs w:val="24"/>
          <w:lang w:val="en-GB"/>
        </w:rPr>
        <w:t xml:space="preserve">, the way you deliver it to the audience, is equally important. </w:t>
      </w:r>
      <w:r w:rsidRPr="203882F4" w:rsidR="54FA8510">
        <w:rPr>
          <w:rFonts w:ascii="Calibri" w:hAnsi="Calibri" w:eastAsia="Calibri" w:cs="Calibri"/>
          <w:noProof w:val="0"/>
          <w:sz w:val="24"/>
          <w:szCs w:val="24"/>
          <w:lang w:val="en-GB"/>
        </w:rPr>
        <w:t xml:space="preserve">On theorising stage, I can add that the division of tasks was not well </w:t>
      </w:r>
      <w:r w:rsidRPr="203882F4" w:rsidR="7EFD8456">
        <w:rPr>
          <w:rFonts w:ascii="Calibri" w:hAnsi="Calibri" w:eastAsia="Calibri" w:cs="Calibri"/>
          <w:noProof w:val="0"/>
          <w:sz w:val="24"/>
          <w:szCs w:val="24"/>
          <w:lang w:val="en-GB"/>
        </w:rPr>
        <w:t>managed,</w:t>
      </w:r>
      <w:r w:rsidRPr="203882F4" w:rsidR="54FA8510">
        <w:rPr>
          <w:rFonts w:ascii="Calibri" w:hAnsi="Calibri" w:eastAsia="Calibri" w:cs="Calibri"/>
          <w:noProof w:val="0"/>
          <w:sz w:val="24"/>
          <w:szCs w:val="24"/>
          <w:lang w:val="en-GB"/>
        </w:rPr>
        <w:t xml:space="preserve"> and we had poor time keeping. More time was </w:t>
      </w:r>
      <w:r w:rsidRPr="203882F4" w:rsidR="78AFF2AC">
        <w:rPr>
          <w:rFonts w:ascii="Calibri" w:hAnsi="Calibri" w:eastAsia="Calibri" w:cs="Calibri"/>
          <w:noProof w:val="0"/>
          <w:sz w:val="24"/>
          <w:szCs w:val="24"/>
          <w:lang w:val="en-GB"/>
        </w:rPr>
        <w:t>spent</w:t>
      </w:r>
      <w:r w:rsidRPr="203882F4" w:rsidR="54FA8510">
        <w:rPr>
          <w:rFonts w:ascii="Calibri" w:hAnsi="Calibri" w:eastAsia="Calibri" w:cs="Calibri"/>
          <w:noProof w:val="0"/>
          <w:sz w:val="24"/>
          <w:szCs w:val="24"/>
          <w:lang w:val="en-GB"/>
        </w:rPr>
        <w:t xml:space="preserve"> on </w:t>
      </w:r>
      <w:r w:rsidRPr="203882F4" w:rsidR="7FDB1304">
        <w:rPr>
          <w:rFonts w:ascii="Calibri" w:hAnsi="Calibri" w:eastAsia="Calibri" w:cs="Calibri"/>
          <w:noProof w:val="0"/>
          <w:sz w:val="24"/>
          <w:szCs w:val="24"/>
          <w:lang w:val="en-GB"/>
        </w:rPr>
        <w:t>researching</w:t>
      </w:r>
      <w:r w:rsidRPr="203882F4" w:rsidR="295B54DE">
        <w:rPr>
          <w:rFonts w:ascii="Calibri" w:hAnsi="Calibri" w:eastAsia="Calibri" w:cs="Calibri"/>
          <w:noProof w:val="0"/>
          <w:sz w:val="24"/>
          <w:szCs w:val="24"/>
          <w:lang w:val="en-GB"/>
        </w:rPr>
        <w:t xml:space="preserve"> and putting </w:t>
      </w:r>
      <w:r w:rsidRPr="203882F4" w:rsidR="2F497619">
        <w:rPr>
          <w:rFonts w:ascii="Calibri" w:hAnsi="Calibri" w:eastAsia="Calibri" w:cs="Calibri"/>
          <w:noProof w:val="0"/>
          <w:sz w:val="24"/>
          <w:szCs w:val="24"/>
          <w:lang w:val="en-GB"/>
        </w:rPr>
        <w:t>together</w:t>
      </w:r>
      <w:r w:rsidRPr="203882F4" w:rsidR="295B54DE">
        <w:rPr>
          <w:rFonts w:ascii="Calibri" w:hAnsi="Calibri" w:eastAsia="Calibri" w:cs="Calibri"/>
          <w:noProof w:val="0"/>
          <w:sz w:val="24"/>
          <w:szCs w:val="24"/>
          <w:lang w:val="en-GB"/>
        </w:rPr>
        <w:t xml:space="preserve"> the role play than on practicing in performing the role play. </w:t>
      </w:r>
      <w:r w:rsidRPr="203882F4" w:rsidR="28D456D2">
        <w:rPr>
          <w:rFonts w:ascii="Calibri" w:hAnsi="Calibri" w:eastAsia="Calibri" w:cs="Calibri"/>
          <w:noProof w:val="0"/>
          <w:sz w:val="24"/>
          <w:szCs w:val="24"/>
          <w:lang w:val="en-GB"/>
        </w:rPr>
        <w:t>N</w:t>
      </w:r>
      <w:r w:rsidRPr="203882F4" w:rsidR="295B54DE">
        <w:rPr>
          <w:rFonts w:ascii="Calibri" w:hAnsi="Calibri" w:eastAsia="Calibri" w:cs="Calibri"/>
          <w:noProof w:val="0"/>
          <w:sz w:val="24"/>
          <w:szCs w:val="24"/>
          <w:lang w:val="en-GB"/>
        </w:rPr>
        <w:t>e</w:t>
      </w:r>
      <w:r w:rsidRPr="203882F4" w:rsidR="28D456D2">
        <w:rPr>
          <w:rFonts w:ascii="Calibri" w:hAnsi="Calibri" w:eastAsia="Calibri" w:cs="Calibri"/>
          <w:noProof w:val="0"/>
          <w:sz w:val="24"/>
          <w:szCs w:val="24"/>
          <w:lang w:val="en-GB"/>
        </w:rPr>
        <w:t xml:space="preserve">xt time, I will probably focus on both angles </w:t>
      </w:r>
      <w:r w:rsidRPr="203882F4" w:rsidR="7F9A7B5F">
        <w:rPr>
          <w:rFonts w:ascii="Calibri" w:hAnsi="Calibri" w:eastAsia="Calibri" w:cs="Calibri"/>
          <w:noProof w:val="0"/>
          <w:sz w:val="24"/>
          <w:szCs w:val="24"/>
          <w:lang w:val="en-GB"/>
        </w:rPr>
        <w:t>equally</w:t>
      </w:r>
      <w:r w:rsidRPr="203882F4" w:rsidR="28D456D2">
        <w:rPr>
          <w:rFonts w:ascii="Calibri" w:hAnsi="Calibri" w:eastAsia="Calibri" w:cs="Calibri"/>
          <w:noProof w:val="0"/>
          <w:sz w:val="24"/>
          <w:szCs w:val="24"/>
          <w:lang w:val="en-GB"/>
        </w:rPr>
        <w:t xml:space="preserve">, and present a good content in a </w:t>
      </w:r>
      <w:r w:rsidRPr="203882F4" w:rsidR="08B3B62B">
        <w:rPr>
          <w:rFonts w:ascii="Calibri" w:hAnsi="Calibri" w:eastAsia="Calibri" w:cs="Calibri"/>
          <w:noProof w:val="0"/>
          <w:sz w:val="24"/>
          <w:szCs w:val="24"/>
          <w:lang w:val="en-GB"/>
        </w:rPr>
        <w:t>professional</w:t>
      </w:r>
      <w:r w:rsidRPr="203882F4" w:rsidR="28D456D2">
        <w:rPr>
          <w:rFonts w:ascii="Calibri" w:hAnsi="Calibri" w:eastAsia="Calibri" w:cs="Calibri"/>
          <w:noProof w:val="0"/>
          <w:sz w:val="24"/>
          <w:szCs w:val="24"/>
          <w:lang w:val="en-GB"/>
        </w:rPr>
        <w:t xml:space="preserve"> ma</w:t>
      </w:r>
      <w:r w:rsidRPr="203882F4" w:rsidR="6C71581B">
        <w:rPr>
          <w:rFonts w:ascii="Calibri" w:hAnsi="Calibri" w:eastAsia="Calibri" w:cs="Calibri"/>
          <w:noProof w:val="0"/>
          <w:sz w:val="24"/>
          <w:szCs w:val="24"/>
          <w:lang w:val="en-GB"/>
        </w:rPr>
        <w:t xml:space="preserve">nner. </w:t>
      </w:r>
    </w:p>
    <w:p xmlns:wp14="http://schemas.microsoft.com/office/word/2010/wordml" w:rsidP="203882F4" w14:paraId="040BF249" wp14:textId="0189D6CB">
      <w:pPr>
        <w:spacing w:line="257" w:lineRule="auto"/>
        <w:rPr>
          <w:rFonts w:ascii="Calibri" w:hAnsi="Calibri" w:eastAsia="Calibri" w:cs="Calibri"/>
          <w:noProof w:val="0"/>
          <w:sz w:val="24"/>
          <w:szCs w:val="24"/>
          <w:lang w:val="en-GB"/>
        </w:rPr>
      </w:pPr>
      <w:r w:rsidRPr="203882F4" w:rsidR="36D82B23">
        <w:rPr>
          <w:rFonts w:ascii="Calibri" w:hAnsi="Calibri" w:eastAsia="Calibri" w:cs="Calibri"/>
          <w:noProof w:val="0"/>
          <w:sz w:val="24"/>
          <w:szCs w:val="24"/>
          <w:lang w:val="en-GB"/>
        </w:rPr>
        <w:t xml:space="preserve"> </w:t>
      </w:r>
      <w:r w:rsidRPr="203882F4" w:rsidR="52FE2C3A">
        <w:rPr>
          <w:rFonts w:ascii="Calibri" w:hAnsi="Calibri" w:eastAsia="Calibri" w:cs="Calibri"/>
          <w:noProof w:val="0"/>
          <w:sz w:val="24"/>
          <w:szCs w:val="24"/>
          <w:lang w:val="en-GB"/>
        </w:rPr>
        <w:t xml:space="preserve">In terms if </w:t>
      </w:r>
      <w:r w:rsidRPr="203882F4" w:rsidR="4BF5DDF2">
        <w:rPr>
          <w:rFonts w:ascii="Calibri" w:hAnsi="Calibri" w:eastAsia="Calibri" w:cs="Calibri"/>
          <w:noProof w:val="0"/>
          <w:sz w:val="24"/>
          <w:szCs w:val="24"/>
          <w:lang w:val="en-GB"/>
        </w:rPr>
        <w:t>career</w:t>
      </w:r>
      <w:r w:rsidRPr="203882F4" w:rsidR="52FE2C3A">
        <w:rPr>
          <w:rFonts w:ascii="Calibri" w:hAnsi="Calibri" w:eastAsia="Calibri" w:cs="Calibri"/>
          <w:noProof w:val="0"/>
          <w:sz w:val="24"/>
          <w:szCs w:val="24"/>
          <w:lang w:val="en-GB"/>
        </w:rPr>
        <w:t xml:space="preserve"> plan</w:t>
      </w:r>
      <w:r w:rsidRPr="203882F4" w:rsidR="77AE7A6B">
        <w:rPr>
          <w:rFonts w:ascii="Calibri" w:hAnsi="Calibri" w:eastAsia="Calibri" w:cs="Calibri"/>
          <w:noProof w:val="0"/>
          <w:sz w:val="24"/>
          <w:szCs w:val="24"/>
          <w:lang w:val="en-GB"/>
        </w:rPr>
        <w:t xml:space="preserve">ning, I do not have a certain goal. I think I am still trying to find my path. However, I am passionate about fashion and I know I want a </w:t>
      </w:r>
      <w:r w:rsidRPr="203882F4" w:rsidR="286493B2">
        <w:rPr>
          <w:rFonts w:ascii="Calibri" w:hAnsi="Calibri" w:eastAsia="Calibri" w:cs="Calibri"/>
          <w:noProof w:val="0"/>
          <w:sz w:val="24"/>
          <w:szCs w:val="24"/>
          <w:lang w:val="en-GB"/>
        </w:rPr>
        <w:t>career</w:t>
      </w:r>
      <w:r w:rsidRPr="203882F4" w:rsidR="77AE7A6B">
        <w:rPr>
          <w:rFonts w:ascii="Calibri" w:hAnsi="Calibri" w:eastAsia="Calibri" w:cs="Calibri"/>
          <w:noProof w:val="0"/>
          <w:sz w:val="24"/>
          <w:szCs w:val="24"/>
          <w:lang w:val="en-GB"/>
        </w:rPr>
        <w:t xml:space="preserve"> to d</w:t>
      </w:r>
      <w:r w:rsidRPr="203882F4" w:rsidR="64C086FE">
        <w:rPr>
          <w:rFonts w:ascii="Calibri" w:hAnsi="Calibri" w:eastAsia="Calibri" w:cs="Calibri"/>
          <w:noProof w:val="0"/>
          <w:sz w:val="24"/>
          <w:szCs w:val="24"/>
          <w:lang w:val="en-GB"/>
        </w:rPr>
        <w:t xml:space="preserve">o with that. Probably, because my objective is not SMART, I </w:t>
      </w:r>
      <w:r w:rsidRPr="203882F4" w:rsidR="2C617926">
        <w:rPr>
          <w:rFonts w:ascii="Calibri" w:hAnsi="Calibri" w:eastAsia="Calibri" w:cs="Calibri"/>
          <w:noProof w:val="0"/>
          <w:sz w:val="24"/>
          <w:szCs w:val="24"/>
          <w:lang w:val="en-GB"/>
        </w:rPr>
        <w:t>find</w:t>
      </w:r>
      <w:r w:rsidRPr="203882F4" w:rsidR="64C086FE">
        <w:rPr>
          <w:rFonts w:ascii="Calibri" w:hAnsi="Calibri" w:eastAsia="Calibri" w:cs="Calibri"/>
          <w:noProof w:val="0"/>
          <w:sz w:val="24"/>
          <w:szCs w:val="24"/>
          <w:lang w:val="en-GB"/>
        </w:rPr>
        <w:t xml:space="preserve"> it very difficult </w:t>
      </w:r>
      <w:r w:rsidRPr="203882F4" w:rsidR="01EB13D3">
        <w:rPr>
          <w:rFonts w:ascii="Calibri" w:hAnsi="Calibri" w:eastAsia="Calibri" w:cs="Calibri"/>
          <w:noProof w:val="0"/>
          <w:sz w:val="24"/>
          <w:szCs w:val="24"/>
          <w:lang w:val="en-GB"/>
        </w:rPr>
        <w:t xml:space="preserve">to </w:t>
      </w:r>
      <w:r w:rsidRPr="203882F4" w:rsidR="044FA064">
        <w:rPr>
          <w:rFonts w:ascii="Calibri" w:hAnsi="Calibri" w:eastAsia="Calibri" w:cs="Calibri"/>
          <w:noProof w:val="0"/>
          <w:sz w:val="24"/>
          <w:szCs w:val="24"/>
          <w:lang w:val="en-GB"/>
        </w:rPr>
        <w:t xml:space="preserve">form a goal. In terms of specific, I can say that I am far from that. Fashion industry is huge and there are a lot of particularities to it. </w:t>
      </w:r>
      <w:r w:rsidRPr="203882F4" w:rsidR="78922D85">
        <w:rPr>
          <w:rFonts w:ascii="Calibri" w:hAnsi="Calibri" w:eastAsia="Calibri" w:cs="Calibri"/>
          <w:noProof w:val="0"/>
          <w:sz w:val="24"/>
          <w:szCs w:val="24"/>
          <w:lang w:val="en-GB"/>
        </w:rPr>
        <w:t xml:space="preserve">Measurable, maybe, as my goal is to enter full time employment after graduation. </w:t>
      </w:r>
      <w:r w:rsidRPr="203882F4" w:rsidR="3E1D9234">
        <w:rPr>
          <w:rFonts w:ascii="Calibri" w:hAnsi="Calibri" w:eastAsia="Calibri" w:cs="Calibri"/>
          <w:noProof w:val="0"/>
          <w:sz w:val="24"/>
          <w:szCs w:val="24"/>
          <w:lang w:val="en-GB"/>
        </w:rPr>
        <w:t>It is Actionable, however, the exact steps to plan in achieving it are still not discovered. More learning is needed</w:t>
      </w:r>
      <w:r w:rsidRPr="203882F4" w:rsidR="06E32694">
        <w:rPr>
          <w:rFonts w:ascii="Calibri" w:hAnsi="Calibri" w:eastAsia="Calibri" w:cs="Calibri"/>
          <w:noProof w:val="0"/>
          <w:sz w:val="24"/>
          <w:szCs w:val="24"/>
          <w:lang w:val="en-GB"/>
        </w:rPr>
        <w:t xml:space="preserve">. Thus, this module and the university studies will help in planning for action. </w:t>
      </w:r>
      <w:r w:rsidRPr="203882F4" w:rsidR="1C425F01">
        <w:rPr>
          <w:rFonts w:ascii="Calibri" w:hAnsi="Calibri" w:eastAsia="Calibri" w:cs="Calibri"/>
          <w:noProof w:val="0"/>
          <w:sz w:val="24"/>
          <w:szCs w:val="24"/>
          <w:lang w:val="en-GB"/>
        </w:rPr>
        <w:t xml:space="preserve">Relevance: I tend to have high value goals and I put low level of effort into achieving it. Time-bound is set for three years. </w:t>
      </w:r>
    </w:p>
    <w:p xmlns:wp14="http://schemas.microsoft.com/office/word/2010/wordml" w:rsidP="203882F4" w14:paraId="34130470" wp14:textId="427A08FC">
      <w:pPr>
        <w:pStyle w:val="Normal"/>
        <w:spacing w:line="257" w:lineRule="auto"/>
        <w:rPr>
          <w:rFonts w:ascii="Calibri" w:hAnsi="Calibri" w:eastAsia="Calibri" w:cs="Calibri"/>
          <w:b w:val="0"/>
          <w:bCs w:val="0"/>
          <w:i w:val="0"/>
          <w:iCs w:val="0"/>
          <w:noProof w:val="0"/>
          <w:color w:val="000000" w:themeColor="text1" w:themeTint="FF" w:themeShade="FF"/>
          <w:sz w:val="24"/>
          <w:szCs w:val="24"/>
          <w:lang w:val="en-GB"/>
        </w:rPr>
      </w:pPr>
      <w:r w:rsidRPr="203882F4" w:rsidR="691A11A6">
        <w:rPr>
          <w:rFonts w:ascii="Calibri" w:hAnsi="Calibri" w:eastAsia="Calibri" w:cs="Calibri"/>
          <w:noProof w:val="0"/>
          <w:sz w:val="24"/>
          <w:szCs w:val="24"/>
          <w:lang w:val="en-GB"/>
        </w:rPr>
        <w:t>Honestly, I do not have a definite learning style. I have never used any of the t</w:t>
      </w:r>
      <w:r w:rsidRPr="203882F4" w:rsidR="5BD25803">
        <w:rPr>
          <w:rFonts w:ascii="Calibri" w:hAnsi="Calibri" w:eastAsia="Calibri" w:cs="Calibri"/>
          <w:noProof w:val="0"/>
          <w:sz w:val="24"/>
          <w:szCs w:val="24"/>
          <w:lang w:val="en-GB"/>
        </w:rPr>
        <w:t>ools or</w:t>
      </w:r>
      <w:r w:rsidRPr="203882F4" w:rsidR="691A11A6">
        <w:rPr>
          <w:rFonts w:ascii="Calibri" w:hAnsi="Calibri" w:eastAsia="Calibri" w:cs="Calibri"/>
          <w:noProof w:val="0"/>
          <w:sz w:val="24"/>
          <w:szCs w:val="24"/>
          <w:lang w:val="en-GB"/>
        </w:rPr>
        <w:t xml:space="preserve"> models to determine what type of learner I am. However, </w:t>
      </w:r>
      <w:r w:rsidRPr="203882F4" w:rsidR="401378DD">
        <w:rPr>
          <w:rFonts w:ascii="Calibri" w:hAnsi="Calibri" w:eastAsia="Calibri" w:cs="Calibri"/>
          <w:noProof w:val="0"/>
          <w:sz w:val="24"/>
          <w:szCs w:val="24"/>
          <w:lang w:val="en-GB"/>
        </w:rPr>
        <w:t>reflecting on this now, I believe I am a combination of A</w:t>
      </w:r>
      <w:r w:rsidRPr="203882F4" w:rsidR="19A2C1B6">
        <w:rPr>
          <w:rFonts w:ascii="Calibri" w:hAnsi="Calibri" w:eastAsia="Calibri" w:cs="Calibri"/>
          <w:noProof w:val="0"/>
          <w:sz w:val="24"/>
          <w:szCs w:val="24"/>
          <w:lang w:val="en-GB"/>
        </w:rPr>
        <w:t xml:space="preserve">uditory and </w:t>
      </w:r>
      <w:r w:rsidRPr="203882F4" w:rsidR="19A2C1B6">
        <w:rPr>
          <w:rFonts w:ascii="Calibri" w:hAnsi="Calibri" w:eastAsia="Calibri" w:cs="Calibri"/>
          <w:b w:val="0"/>
          <w:bCs w:val="0"/>
          <w:i w:val="0"/>
          <w:iCs w:val="0"/>
          <w:noProof w:val="0"/>
          <w:color w:val="000000" w:themeColor="text1" w:themeTint="FF" w:themeShade="FF"/>
          <w:sz w:val="24"/>
          <w:szCs w:val="24"/>
          <w:lang w:val="en-GB"/>
        </w:rPr>
        <w:t xml:space="preserve">Kinaesthetic. I do assimilate better when someone is </w:t>
      </w:r>
      <w:r w:rsidRPr="203882F4" w:rsidR="336B3AAC">
        <w:rPr>
          <w:rFonts w:ascii="Calibri" w:hAnsi="Calibri" w:eastAsia="Calibri" w:cs="Calibri"/>
          <w:b w:val="0"/>
          <w:bCs w:val="0"/>
          <w:i w:val="0"/>
          <w:iCs w:val="0"/>
          <w:noProof w:val="0"/>
          <w:color w:val="000000" w:themeColor="text1" w:themeTint="FF" w:themeShade="FF"/>
          <w:sz w:val="24"/>
          <w:szCs w:val="24"/>
          <w:lang w:val="en-GB"/>
        </w:rPr>
        <w:t>explaining,</w:t>
      </w:r>
      <w:r w:rsidRPr="203882F4" w:rsidR="19A2C1B6">
        <w:rPr>
          <w:rFonts w:ascii="Calibri" w:hAnsi="Calibri" w:eastAsia="Calibri" w:cs="Calibri"/>
          <w:b w:val="0"/>
          <w:bCs w:val="0"/>
          <w:i w:val="0"/>
          <w:iCs w:val="0"/>
          <w:noProof w:val="0"/>
          <w:color w:val="000000" w:themeColor="text1" w:themeTint="FF" w:themeShade="FF"/>
          <w:sz w:val="24"/>
          <w:szCs w:val="24"/>
          <w:lang w:val="en-GB"/>
        </w:rPr>
        <w:t xml:space="preserve"> and I also learn from </w:t>
      </w:r>
      <w:r w:rsidRPr="203882F4" w:rsidR="7EC546A4">
        <w:rPr>
          <w:rFonts w:ascii="Calibri" w:hAnsi="Calibri" w:eastAsia="Calibri" w:cs="Calibri"/>
          <w:b w:val="0"/>
          <w:bCs w:val="0"/>
          <w:i w:val="0"/>
          <w:iCs w:val="0"/>
          <w:noProof w:val="0"/>
          <w:color w:val="000000" w:themeColor="text1" w:themeTint="FF" w:themeShade="FF"/>
          <w:sz w:val="24"/>
          <w:szCs w:val="24"/>
          <w:lang w:val="en-GB"/>
        </w:rPr>
        <w:t>doing things on my own</w:t>
      </w:r>
      <w:r w:rsidRPr="203882F4" w:rsidR="4984088E">
        <w:rPr>
          <w:rFonts w:ascii="Calibri" w:hAnsi="Calibri" w:eastAsia="Calibri" w:cs="Calibri"/>
          <w:b w:val="0"/>
          <w:bCs w:val="0"/>
          <w:i w:val="0"/>
          <w:iCs w:val="0"/>
          <w:noProof w:val="0"/>
          <w:color w:val="000000" w:themeColor="text1" w:themeTint="FF" w:themeShade="FF"/>
          <w:sz w:val="24"/>
          <w:szCs w:val="24"/>
          <w:lang w:val="en-GB"/>
        </w:rPr>
        <w:t xml:space="preserve">, like assignments, for example. I say both because if I would have only auditory </w:t>
      </w:r>
      <w:r w:rsidRPr="203882F4" w:rsidR="6DA9CBA1">
        <w:rPr>
          <w:rFonts w:ascii="Calibri" w:hAnsi="Calibri" w:eastAsia="Calibri" w:cs="Calibri"/>
          <w:b w:val="0"/>
          <w:bCs w:val="0"/>
          <w:i w:val="0"/>
          <w:iCs w:val="0"/>
          <w:noProof w:val="0"/>
          <w:color w:val="000000" w:themeColor="text1" w:themeTint="FF" w:themeShade="FF"/>
          <w:sz w:val="24"/>
          <w:szCs w:val="24"/>
          <w:lang w:val="en-GB"/>
        </w:rPr>
        <w:t>style,</w:t>
      </w:r>
      <w:r w:rsidRPr="203882F4" w:rsidR="4984088E">
        <w:rPr>
          <w:rFonts w:ascii="Calibri" w:hAnsi="Calibri" w:eastAsia="Calibri" w:cs="Calibri"/>
          <w:b w:val="0"/>
          <w:bCs w:val="0"/>
          <w:i w:val="0"/>
          <w:iCs w:val="0"/>
          <w:noProof w:val="0"/>
          <w:color w:val="000000" w:themeColor="text1" w:themeTint="FF" w:themeShade="FF"/>
          <w:sz w:val="24"/>
          <w:szCs w:val="24"/>
          <w:lang w:val="en-GB"/>
        </w:rPr>
        <w:t xml:space="preserve"> I would benefit more from usi</w:t>
      </w:r>
      <w:r w:rsidRPr="203882F4" w:rsidR="1097A8BF">
        <w:rPr>
          <w:rFonts w:ascii="Calibri" w:hAnsi="Calibri" w:eastAsia="Calibri" w:cs="Calibri"/>
          <w:b w:val="0"/>
          <w:bCs w:val="0"/>
          <w:i w:val="0"/>
          <w:iCs w:val="0"/>
          <w:noProof w:val="0"/>
          <w:color w:val="000000" w:themeColor="text1" w:themeTint="FF" w:themeShade="FF"/>
          <w:sz w:val="24"/>
          <w:szCs w:val="24"/>
          <w:lang w:val="en-GB"/>
        </w:rPr>
        <w:t xml:space="preserve">ng the information </w:t>
      </w:r>
      <w:r w:rsidRPr="203882F4" w:rsidR="3FE56578">
        <w:rPr>
          <w:rFonts w:ascii="Calibri" w:hAnsi="Calibri" w:eastAsia="Calibri" w:cs="Calibri"/>
          <w:b w:val="0"/>
          <w:bCs w:val="0"/>
          <w:i w:val="0"/>
          <w:iCs w:val="0"/>
          <w:noProof w:val="0"/>
          <w:color w:val="000000" w:themeColor="text1" w:themeTint="FF" w:themeShade="FF"/>
          <w:sz w:val="24"/>
          <w:szCs w:val="24"/>
          <w:lang w:val="en-GB"/>
        </w:rPr>
        <w:t>taught</w:t>
      </w:r>
      <w:r w:rsidRPr="203882F4" w:rsidR="1097A8BF">
        <w:rPr>
          <w:rFonts w:ascii="Calibri" w:hAnsi="Calibri" w:eastAsia="Calibri" w:cs="Calibri"/>
          <w:b w:val="0"/>
          <w:bCs w:val="0"/>
          <w:i w:val="0"/>
          <w:iCs w:val="0"/>
          <w:noProof w:val="0"/>
          <w:color w:val="000000" w:themeColor="text1" w:themeTint="FF" w:themeShade="FF"/>
          <w:sz w:val="24"/>
          <w:szCs w:val="24"/>
          <w:lang w:val="en-GB"/>
        </w:rPr>
        <w:t xml:space="preserve"> in class and apply them to the task. </w:t>
      </w:r>
    </w:p>
    <w:p xmlns:wp14="http://schemas.microsoft.com/office/word/2010/wordml" w:rsidP="203882F4" w14:paraId="5ABEB109" wp14:textId="1CDF0110">
      <w:pPr>
        <w:spacing w:line="257" w:lineRule="auto"/>
        <w:rPr>
          <w:rFonts w:ascii="Calibri" w:hAnsi="Calibri" w:eastAsia="Calibri" w:cs="Calibri"/>
          <w:noProof w:val="0"/>
          <w:sz w:val="24"/>
          <w:szCs w:val="24"/>
          <w:lang w:val="en-GB"/>
        </w:rPr>
      </w:pPr>
      <w:r w:rsidRPr="203882F4" w:rsidR="36D82B23">
        <w:rPr>
          <w:rFonts w:ascii="Calibri" w:hAnsi="Calibri" w:eastAsia="Calibri" w:cs="Calibri"/>
          <w:noProof w:val="0"/>
          <w:sz w:val="24"/>
          <w:szCs w:val="24"/>
          <w:lang w:val="en-GB"/>
        </w:rPr>
        <w:t xml:space="preserve">I need to perfect the ability to work on my own. I am a motivated person when I am given a task to do. However, when I set goals for myself to achieve, the problem lies on the fact that I am not confident in my aptitudes. I can even say that I have low self-esteem, and this is a barrier in setting high goals. </w:t>
      </w:r>
      <w:r w:rsidRPr="203882F4" w:rsidR="15D26726">
        <w:rPr>
          <w:rFonts w:ascii="Calibri" w:hAnsi="Calibri" w:eastAsia="Calibri" w:cs="Calibri"/>
          <w:noProof w:val="0"/>
          <w:sz w:val="24"/>
          <w:szCs w:val="24"/>
          <w:lang w:val="en-GB"/>
        </w:rPr>
        <w:t xml:space="preserve">This information should fall onto Hidden area, on </w:t>
      </w:r>
      <w:proofErr w:type="spellStart"/>
      <w:r w:rsidRPr="203882F4" w:rsidR="15D26726">
        <w:rPr>
          <w:rFonts w:ascii="Calibri" w:hAnsi="Calibri" w:eastAsia="Calibri" w:cs="Calibri"/>
          <w:noProof w:val="0"/>
          <w:sz w:val="24"/>
          <w:szCs w:val="24"/>
          <w:lang w:val="en-GB"/>
        </w:rPr>
        <w:t>JoHari</w:t>
      </w:r>
      <w:proofErr w:type="spellEnd"/>
      <w:r w:rsidRPr="203882F4" w:rsidR="15D26726">
        <w:rPr>
          <w:rFonts w:ascii="Calibri" w:hAnsi="Calibri" w:eastAsia="Calibri" w:cs="Calibri"/>
          <w:noProof w:val="0"/>
          <w:sz w:val="24"/>
          <w:szCs w:val="24"/>
          <w:lang w:val="en-GB"/>
        </w:rPr>
        <w:t xml:space="preserve"> window. </w:t>
      </w:r>
      <w:r w:rsidRPr="203882F4" w:rsidR="57343932">
        <w:rPr>
          <w:rFonts w:ascii="Calibri" w:hAnsi="Calibri" w:eastAsia="Calibri" w:cs="Calibri"/>
          <w:noProof w:val="0"/>
          <w:sz w:val="24"/>
          <w:szCs w:val="24"/>
          <w:lang w:val="en-GB"/>
        </w:rPr>
        <w:t xml:space="preserve">I also have less determination and ambition to do things that I am not passionate about. On the other hand, I did </w:t>
      </w:r>
      <w:r w:rsidRPr="203882F4" w:rsidR="72A927F6">
        <w:rPr>
          <w:rFonts w:ascii="Calibri" w:hAnsi="Calibri" w:eastAsia="Calibri" w:cs="Calibri"/>
          <w:noProof w:val="0"/>
          <w:sz w:val="24"/>
          <w:szCs w:val="24"/>
          <w:lang w:val="en-GB"/>
        </w:rPr>
        <w:t>find</w:t>
      </w:r>
      <w:r w:rsidRPr="203882F4" w:rsidR="57343932">
        <w:rPr>
          <w:rFonts w:ascii="Calibri" w:hAnsi="Calibri" w:eastAsia="Calibri" w:cs="Calibri"/>
          <w:noProof w:val="0"/>
          <w:sz w:val="24"/>
          <w:szCs w:val="24"/>
          <w:lang w:val="en-GB"/>
        </w:rPr>
        <w:t xml:space="preserve"> </w:t>
      </w:r>
      <w:r w:rsidRPr="203882F4" w:rsidR="54074EFF">
        <w:rPr>
          <w:rFonts w:ascii="Calibri" w:hAnsi="Calibri" w:eastAsia="Calibri" w:cs="Calibri"/>
          <w:noProof w:val="0"/>
          <w:sz w:val="24"/>
          <w:szCs w:val="24"/>
          <w:lang w:val="en-GB"/>
        </w:rPr>
        <w:t>myself</w:t>
      </w:r>
      <w:r w:rsidRPr="203882F4" w:rsidR="57343932">
        <w:rPr>
          <w:rFonts w:ascii="Calibri" w:hAnsi="Calibri" w:eastAsia="Calibri" w:cs="Calibri"/>
          <w:noProof w:val="0"/>
          <w:sz w:val="24"/>
          <w:szCs w:val="24"/>
          <w:lang w:val="en-GB"/>
        </w:rPr>
        <w:t xml:space="preserve"> in situation</w:t>
      </w:r>
      <w:r w:rsidRPr="203882F4" w:rsidR="43583C16">
        <w:rPr>
          <w:rFonts w:ascii="Calibri" w:hAnsi="Calibri" w:eastAsia="Calibri" w:cs="Calibri"/>
          <w:noProof w:val="0"/>
          <w:sz w:val="24"/>
          <w:szCs w:val="24"/>
          <w:lang w:val="en-GB"/>
        </w:rPr>
        <w:t>s</w:t>
      </w:r>
      <w:r w:rsidRPr="203882F4" w:rsidR="57343932">
        <w:rPr>
          <w:rFonts w:ascii="Calibri" w:hAnsi="Calibri" w:eastAsia="Calibri" w:cs="Calibri"/>
          <w:noProof w:val="0"/>
          <w:sz w:val="24"/>
          <w:szCs w:val="24"/>
          <w:lang w:val="en-GB"/>
        </w:rPr>
        <w:t xml:space="preserve"> where I discovered </w:t>
      </w:r>
      <w:r w:rsidRPr="203882F4" w:rsidR="430983C7">
        <w:rPr>
          <w:rFonts w:ascii="Calibri" w:hAnsi="Calibri" w:eastAsia="Calibri" w:cs="Calibri"/>
          <w:noProof w:val="0"/>
          <w:sz w:val="24"/>
          <w:szCs w:val="24"/>
          <w:lang w:val="en-GB"/>
        </w:rPr>
        <w:t>and learned interesting things, even though at beginning I was having conflictual feeling towards</w:t>
      </w:r>
      <w:r w:rsidRPr="203882F4" w:rsidR="62B00B5D">
        <w:rPr>
          <w:rFonts w:ascii="Calibri" w:hAnsi="Calibri" w:eastAsia="Calibri" w:cs="Calibri"/>
          <w:noProof w:val="0"/>
          <w:sz w:val="24"/>
          <w:szCs w:val="24"/>
          <w:lang w:val="en-GB"/>
        </w:rPr>
        <w:t xml:space="preserve"> (Unknown area).</w:t>
      </w:r>
    </w:p>
    <w:p xmlns:wp14="http://schemas.microsoft.com/office/word/2010/wordml" w:rsidP="203882F4" w14:paraId="223850B2" wp14:textId="7200CB4C">
      <w:pPr>
        <w:pStyle w:val="Normal"/>
        <w:spacing w:line="257" w:lineRule="auto"/>
        <w:rPr>
          <w:rFonts w:ascii="Calibri" w:hAnsi="Calibri" w:eastAsia="Calibri" w:cs="Calibri"/>
          <w:noProof w:val="0"/>
          <w:sz w:val="24"/>
          <w:szCs w:val="24"/>
          <w:lang w:val="en-GB"/>
        </w:rPr>
      </w:pPr>
    </w:p>
    <w:p xmlns:wp14="http://schemas.microsoft.com/office/word/2010/wordml" w:rsidP="203882F4" w14:paraId="3BB53BCD" wp14:textId="3A8540DB">
      <w:pPr>
        <w:pStyle w:val="Normal"/>
        <w:spacing w:line="257" w:lineRule="auto"/>
        <w:rPr>
          <w:rFonts w:ascii="Calibri" w:hAnsi="Calibri" w:eastAsia="Calibri" w:cs="Calibri"/>
          <w:noProof w:val="0"/>
          <w:sz w:val="24"/>
          <w:szCs w:val="24"/>
          <w:lang w:val="en-GB"/>
        </w:rPr>
      </w:pPr>
    </w:p>
    <w:p xmlns:wp14="http://schemas.microsoft.com/office/word/2010/wordml" w:rsidP="203882F4" w14:paraId="25DA124D" wp14:textId="226ECFAF">
      <w:pPr>
        <w:pStyle w:val="Normal"/>
        <w:spacing w:line="257" w:lineRule="auto"/>
        <w:rPr>
          <w:rFonts w:ascii="Calibri" w:hAnsi="Calibri" w:eastAsia="Calibri" w:cs="Calibri"/>
          <w:noProof w:val="0"/>
          <w:sz w:val="24"/>
          <w:szCs w:val="24"/>
          <w:lang w:val="en-GB"/>
        </w:rPr>
      </w:pPr>
    </w:p>
    <w:p xmlns:wp14="http://schemas.microsoft.com/office/word/2010/wordml" w:rsidP="203882F4" w14:paraId="1F531D3C" wp14:textId="29C0D546">
      <w:pPr>
        <w:pStyle w:val="Normal"/>
        <w:spacing w:line="257" w:lineRule="auto"/>
        <w:rPr>
          <w:rFonts w:ascii="Calibri" w:hAnsi="Calibri" w:eastAsia="Calibri" w:cs="Calibri"/>
          <w:noProof w:val="0"/>
          <w:sz w:val="24"/>
          <w:szCs w:val="24"/>
          <w:lang w:val="en-GB"/>
        </w:rPr>
      </w:pPr>
    </w:p>
    <w:p xmlns:wp14="http://schemas.microsoft.com/office/word/2010/wordml" w:rsidP="203882F4" w14:paraId="4A25E02A" wp14:textId="7DBD0BD3">
      <w:pPr>
        <w:pStyle w:val="Normal"/>
        <w:spacing w:line="257" w:lineRule="auto"/>
        <w:rPr>
          <w:rFonts w:ascii="Calibri" w:hAnsi="Calibri" w:eastAsia="Calibri" w:cs="Calibri"/>
          <w:noProof w:val="0"/>
          <w:sz w:val="24"/>
          <w:szCs w:val="24"/>
          <w:lang w:val="en-GB"/>
        </w:rPr>
      </w:pPr>
      <w:r w:rsidRPr="203882F4" w:rsidR="36D82B23">
        <w:rPr>
          <w:rFonts w:ascii="Calibri" w:hAnsi="Calibri" w:eastAsia="Calibri" w:cs="Calibri"/>
          <w:noProof w:val="0"/>
          <w:sz w:val="24"/>
          <w:szCs w:val="24"/>
          <w:lang w:val="en-GB"/>
        </w:rPr>
        <w:t xml:space="preserve"> </w:t>
      </w:r>
      <w:r w:rsidRPr="203882F4" w:rsidR="417E9091">
        <w:rPr>
          <w:rFonts w:ascii="Calibri" w:hAnsi="Calibri" w:eastAsia="Calibri" w:cs="Calibri"/>
          <w:noProof w:val="0"/>
          <w:sz w:val="24"/>
          <w:szCs w:val="24"/>
          <w:lang w:val="en-GB"/>
        </w:rPr>
        <w:t>Swot analysis:</w:t>
      </w:r>
    </w:p>
    <w:tbl>
      <w:tblPr>
        <w:tblStyle w:val="PlainTable1"/>
        <w:tblW w:w="0" w:type="auto"/>
        <w:tblLayout w:type="fixed"/>
        <w:tblLook w:val="04A0" w:firstRow="1" w:lastRow="0" w:firstColumn="1" w:lastColumn="0" w:noHBand="0" w:noVBand="1"/>
      </w:tblPr>
      <w:tblGrid>
        <w:gridCol w:w="3825"/>
        <w:gridCol w:w="3690"/>
      </w:tblGrid>
      <w:tr w:rsidR="203882F4" w:rsidTr="203882F4" w14:paraId="51729D63">
        <w:tc>
          <w:tcPr>
            <w:cnfStyle w:val="001000000000" w:firstRow="0" w:lastRow="0" w:firstColumn="1" w:lastColumn="0" w:oddVBand="0" w:evenVBand="0" w:oddHBand="0" w:evenHBand="0" w:firstRowFirstColumn="0" w:firstRowLastColumn="0" w:lastRowFirstColumn="0" w:lastRowLastColumn="0"/>
            <w:tcW w:w="3825" w:type="dxa"/>
            <w:tcBorders>
              <w:top w:val="single" w:color="BFBFBF" w:themeColor="background1" w:themeShade="BF" w:sz="8"/>
              <w:left w:val="single" w:color="BFBFBF" w:themeColor="background1" w:themeShade="BF" w:sz="8"/>
              <w:bottom w:val="single" w:color="BFBFBF" w:themeColor="background1" w:themeShade="BF" w:sz="8"/>
              <w:right w:val="single" w:color="BFBFBF" w:themeColor="background1" w:themeShade="BF" w:sz="8"/>
            </w:tcBorders>
            <w:tcMar/>
            <w:vAlign w:val="top"/>
          </w:tcPr>
          <w:p w:rsidR="203882F4" w:rsidP="203882F4" w:rsidRDefault="203882F4" w14:paraId="236A60D7" w14:textId="224B0343">
            <w:pPr>
              <w:spacing w:line="360" w:lineRule="auto"/>
            </w:pPr>
            <w:r w:rsidRPr="203882F4" w:rsidR="203882F4">
              <w:rPr>
                <w:rFonts w:ascii="Arial" w:hAnsi="Arial" w:eastAsia="Arial" w:cs="Arial"/>
                <w:b w:val="1"/>
                <w:bCs w:val="1"/>
                <w:i w:val="1"/>
                <w:iCs w:val="1"/>
                <w:sz w:val="24"/>
                <w:szCs w:val="24"/>
                <w:lang w:val="en-US"/>
              </w:rPr>
              <w:t>Strengths</w:t>
            </w:r>
          </w:p>
        </w:tc>
        <w:tc>
          <w:tcPr>
            <w:cnfStyle w:val="000000000000" w:firstRow="0" w:lastRow="0" w:firstColumn="0" w:lastColumn="0" w:oddVBand="0" w:evenVBand="0" w:oddHBand="0" w:evenHBand="0" w:firstRowFirstColumn="0" w:firstRowLastColumn="0" w:lastRowFirstColumn="0" w:lastRowLastColumn="0"/>
            <w:tcW w:w="3690" w:type="dxa"/>
            <w:tcBorders>
              <w:top w:val="single" w:color="BFBFBF" w:themeColor="background1" w:themeShade="BF" w:sz="8"/>
              <w:left w:val="single" w:color="BFBFBF" w:themeColor="background1" w:themeShade="BF" w:sz="8"/>
              <w:bottom w:val="single" w:color="BFBFBF" w:themeColor="background1" w:themeShade="BF" w:sz="8"/>
              <w:right w:val="single" w:color="BFBFBF" w:themeColor="background1" w:themeShade="BF" w:sz="8"/>
            </w:tcBorders>
            <w:tcMar/>
            <w:vAlign w:val="top"/>
          </w:tcPr>
          <w:p w:rsidR="203882F4" w:rsidP="203882F4" w:rsidRDefault="203882F4" w14:paraId="2E462114" w14:textId="1BE7FDAE">
            <w:pPr>
              <w:spacing w:line="360" w:lineRule="auto"/>
            </w:pPr>
            <w:r w:rsidRPr="203882F4" w:rsidR="203882F4">
              <w:rPr>
                <w:rFonts w:ascii="Arial" w:hAnsi="Arial" w:eastAsia="Arial" w:cs="Arial"/>
                <w:b w:val="1"/>
                <w:bCs w:val="1"/>
                <w:i w:val="1"/>
                <w:iCs w:val="1"/>
                <w:sz w:val="24"/>
                <w:szCs w:val="24"/>
                <w:lang w:val="en-US"/>
              </w:rPr>
              <w:t>Weaknesses</w:t>
            </w:r>
          </w:p>
        </w:tc>
      </w:tr>
      <w:tr w:rsidR="203882F4" w:rsidTr="203882F4" w14:paraId="46114B99">
        <w:tc>
          <w:tcPr>
            <w:cnfStyle w:val="001000000000" w:firstRow="0" w:lastRow="0" w:firstColumn="1" w:lastColumn="0" w:oddVBand="0" w:evenVBand="0" w:oddHBand="0" w:evenHBand="0" w:firstRowFirstColumn="0" w:firstRowLastColumn="0" w:lastRowFirstColumn="0" w:lastRowLastColumn="0"/>
            <w:tcW w:w="3825" w:type="dxa"/>
            <w:tcBorders>
              <w:top w:val="single" w:color="BFBFBF" w:themeColor="background1" w:themeShade="BF" w:sz="8"/>
              <w:left w:val="single" w:color="BFBFBF" w:themeColor="background1" w:themeShade="BF" w:sz="8"/>
              <w:bottom w:val="single" w:color="BFBFBF" w:themeColor="background1" w:themeShade="BF" w:sz="8"/>
              <w:right w:val="single" w:color="BFBFBF" w:themeColor="background1" w:themeShade="BF" w:sz="8"/>
            </w:tcBorders>
            <w:shd w:val="clear" w:color="auto" w:fill="F2F2F2" w:themeFill="background1" w:themeFillShade="F2"/>
            <w:tcMar/>
            <w:vAlign w:val="top"/>
          </w:tcPr>
          <w:p w:rsidR="203882F4" w:rsidP="203882F4" w:rsidRDefault="203882F4" w14:paraId="46CD91C4" w14:textId="46AD16A1">
            <w:pPr>
              <w:pStyle w:val="ListParagraph"/>
              <w:numPr>
                <w:ilvl w:val="0"/>
                <w:numId w:val="3"/>
              </w:numPr>
              <w:spacing w:line="360" w:lineRule="auto"/>
              <w:rPr>
                <w:rFonts w:ascii="Arial" w:hAnsi="Arial" w:eastAsia="Arial" w:cs="Arial" w:asciiTheme="minorAscii" w:hAnsiTheme="minorAscii" w:eastAsiaTheme="minorAscii" w:cstheme="minorAscii"/>
                <w:b w:val="1"/>
                <w:bCs w:val="1"/>
                <w:i w:val="1"/>
                <w:iCs w:val="1"/>
                <w:sz w:val="24"/>
                <w:szCs w:val="24"/>
              </w:rPr>
            </w:pPr>
            <w:r w:rsidRPr="203882F4" w:rsidR="203882F4">
              <w:rPr>
                <w:rFonts w:ascii="Arial" w:hAnsi="Arial" w:eastAsia="Arial" w:cs="Arial"/>
                <w:b w:val="0"/>
                <w:bCs w:val="0"/>
                <w:i w:val="1"/>
                <w:iCs w:val="1"/>
                <w:sz w:val="24"/>
                <w:szCs w:val="24"/>
                <w:lang w:val="en-US"/>
              </w:rPr>
              <w:t>Attention to detail</w:t>
            </w:r>
          </w:p>
          <w:p w:rsidR="203882F4" w:rsidP="203882F4" w:rsidRDefault="203882F4" w14:paraId="68ADDE5F" w14:textId="6BEF6D85">
            <w:pPr>
              <w:pStyle w:val="ListParagraph"/>
              <w:numPr>
                <w:ilvl w:val="0"/>
                <w:numId w:val="3"/>
              </w:numPr>
              <w:spacing w:line="360" w:lineRule="auto"/>
              <w:rPr>
                <w:rFonts w:ascii="Arial" w:hAnsi="Arial" w:eastAsia="Arial" w:cs="Arial" w:asciiTheme="minorAscii" w:hAnsiTheme="minorAscii" w:eastAsiaTheme="minorAscii" w:cstheme="minorAscii"/>
                <w:b w:val="1"/>
                <w:bCs w:val="1"/>
                <w:i w:val="1"/>
                <w:iCs w:val="1"/>
                <w:sz w:val="24"/>
                <w:szCs w:val="24"/>
              </w:rPr>
            </w:pPr>
            <w:r w:rsidRPr="203882F4" w:rsidR="203882F4">
              <w:rPr>
                <w:rFonts w:ascii="Arial" w:hAnsi="Arial" w:eastAsia="Arial" w:cs="Arial"/>
                <w:b w:val="0"/>
                <w:bCs w:val="0"/>
                <w:i w:val="1"/>
                <w:iCs w:val="1"/>
                <w:sz w:val="24"/>
                <w:szCs w:val="24"/>
                <w:lang w:val="en-US"/>
              </w:rPr>
              <w:t>Organized</w:t>
            </w:r>
          </w:p>
          <w:p w:rsidR="2B470E8F" w:rsidP="203882F4" w:rsidRDefault="2B470E8F" w14:paraId="1B9DDD03" w14:textId="1EE63D7C">
            <w:pPr>
              <w:pStyle w:val="ListParagraph"/>
              <w:numPr>
                <w:ilvl w:val="0"/>
                <w:numId w:val="3"/>
              </w:numPr>
              <w:spacing w:line="360" w:lineRule="auto"/>
              <w:rPr>
                <w:rFonts w:ascii="Arial" w:hAnsi="Arial" w:eastAsia="Arial" w:cs="Arial" w:asciiTheme="minorAscii" w:hAnsiTheme="minorAscii" w:eastAsiaTheme="minorAscii" w:cstheme="minorAscii"/>
                <w:b w:val="1"/>
                <w:bCs w:val="1"/>
                <w:i w:val="1"/>
                <w:iCs w:val="1"/>
                <w:sz w:val="24"/>
                <w:szCs w:val="24"/>
                <w:lang w:val="en-US"/>
              </w:rPr>
            </w:pPr>
            <w:r w:rsidRPr="203882F4" w:rsidR="2B470E8F">
              <w:rPr>
                <w:rFonts w:ascii="Arial" w:hAnsi="Arial" w:eastAsia="Arial" w:cs="Arial"/>
                <w:b w:val="0"/>
                <w:bCs w:val="0"/>
                <w:i w:val="1"/>
                <w:iCs w:val="1"/>
                <w:sz w:val="24"/>
                <w:szCs w:val="24"/>
                <w:lang w:val="en-US"/>
              </w:rPr>
              <w:t>H</w:t>
            </w:r>
            <w:r w:rsidRPr="203882F4" w:rsidR="4E0DDA0E">
              <w:rPr>
                <w:rFonts w:ascii="Arial" w:hAnsi="Arial" w:eastAsia="Arial" w:cs="Arial"/>
                <w:b w:val="0"/>
                <w:bCs w:val="0"/>
                <w:i w:val="1"/>
                <w:iCs w:val="1"/>
                <w:sz w:val="24"/>
                <w:szCs w:val="24"/>
                <w:lang w:val="en-US"/>
              </w:rPr>
              <w:t>onest</w:t>
            </w:r>
          </w:p>
          <w:p w:rsidR="203882F4" w:rsidP="203882F4" w:rsidRDefault="203882F4" w14:paraId="21E60969" w14:textId="6EA6D57E">
            <w:pPr>
              <w:pStyle w:val="ListParagraph"/>
              <w:numPr>
                <w:ilvl w:val="0"/>
                <w:numId w:val="3"/>
              </w:numPr>
              <w:spacing w:line="360" w:lineRule="auto"/>
              <w:rPr>
                <w:rFonts w:ascii="Arial" w:hAnsi="Arial" w:eastAsia="Arial" w:cs="Arial" w:asciiTheme="minorAscii" w:hAnsiTheme="minorAscii" w:eastAsiaTheme="minorAscii" w:cstheme="minorAscii"/>
                <w:b w:val="1"/>
                <w:bCs w:val="1"/>
                <w:i w:val="1"/>
                <w:iCs w:val="1"/>
                <w:sz w:val="24"/>
                <w:szCs w:val="24"/>
              </w:rPr>
            </w:pPr>
            <w:proofErr w:type="gramStart"/>
            <w:r w:rsidRPr="203882F4" w:rsidR="203882F4">
              <w:rPr>
                <w:rFonts w:ascii="Arial" w:hAnsi="Arial" w:eastAsia="Arial" w:cs="Arial"/>
                <w:b w:val="0"/>
                <w:bCs w:val="0"/>
                <w:i w:val="1"/>
                <w:iCs w:val="1"/>
                <w:sz w:val="24"/>
                <w:szCs w:val="24"/>
                <w:lang w:val="en-US"/>
              </w:rPr>
              <w:t>Planning in advance</w:t>
            </w:r>
            <w:proofErr w:type="gramEnd"/>
          </w:p>
          <w:p w:rsidR="1881C44A" w:rsidP="203882F4" w:rsidRDefault="1881C44A" w14:paraId="650E9A83" w14:textId="4F162960">
            <w:pPr>
              <w:pStyle w:val="ListParagraph"/>
              <w:numPr>
                <w:ilvl w:val="0"/>
                <w:numId w:val="3"/>
              </w:numPr>
              <w:spacing w:line="360" w:lineRule="auto"/>
              <w:rPr>
                <w:b w:val="1"/>
                <w:bCs w:val="1"/>
                <w:i w:val="1"/>
                <w:iCs w:val="1"/>
                <w:sz w:val="24"/>
                <w:szCs w:val="24"/>
                <w:lang w:val="en-US"/>
              </w:rPr>
            </w:pPr>
            <w:r w:rsidRPr="203882F4" w:rsidR="1881C44A">
              <w:rPr>
                <w:rFonts w:ascii="Arial" w:hAnsi="Arial" w:eastAsia="Arial" w:cs="Arial"/>
                <w:b w:val="0"/>
                <w:bCs w:val="0"/>
                <w:i w:val="1"/>
                <w:iCs w:val="1"/>
                <w:sz w:val="24"/>
                <w:szCs w:val="24"/>
                <w:lang w:val="en-US"/>
              </w:rPr>
              <w:t>Friendly and outgoing</w:t>
            </w:r>
          </w:p>
          <w:p w:rsidR="203882F4" w:rsidP="203882F4" w:rsidRDefault="203882F4" w14:paraId="0D70F128" w14:textId="5D2EBCEE">
            <w:pPr>
              <w:spacing w:line="360" w:lineRule="auto"/>
            </w:pPr>
            <w:r w:rsidRPr="203882F4" w:rsidR="203882F4">
              <w:rPr>
                <w:rFonts w:ascii="Arial" w:hAnsi="Arial" w:eastAsia="Arial" w:cs="Arial"/>
                <w:b w:val="1"/>
                <w:bCs w:val="1"/>
                <w:i w:val="1"/>
                <w:iCs w:val="1"/>
                <w:sz w:val="24"/>
                <w:szCs w:val="24"/>
                <w:lang w:val="en-US"/>
              </w:rPr>
              <w:t xml:space="preserve"> </w:t>
            </w:r>
          </w:p>
        </w:tc>
        <w:tc>
          <w:tcPr>
            <w:cnfStyle w:val="000000000000" w:firstRow="0" w:lastRow="0" w:firstColumn="0" w:lastColumn="0" w:oddVBand="0" w:evenVBand="0" w:oddHBand="0" w:evenHBand="0" w:firstRowFirstColumn="0" w:firstRowLastColumn="0" w:lastRowFirstColumn="0" w:lastRowLastColumn="0"/>
            <w:tcW w:w="3690" w:type="dxa"/>
            <w:tcBorders>
              <w:top w:val="single" w:color="BFBFBF" w:themeColor="background1" w:themeShade="BF" w:sz="8"/>
              <w:left w:val="single" w:color="BFBFBF" w:themeColor="background1" w:themeShade="BF" w:sz="8"/>
              <w:bottom w:val="single" w:color="BFBFBF" w:themeColor="background1" w:themeShade="BF" w:sz="8"/>
              <w:right w:val="single" w:color="BFBFBF" w:themeColor="background1" w:themeShade="BF" w:sz="8"/>
            </w:tcBorders>
            <w:shd w:val="clear" w:color="auto" w:fill="F2F2F2" w:themeFill="background1" w:themeFillShade="F2"/>
            <w:tcMar/>
            <w:vAlign w:val="top"/>
          </w:tcPr>
          <w:p w:rsidR="0C1BE3DA" w:rsidP="203882F4" w:rsidRDefault="0C1BE3DA" w14:paraId="72B9C3B2" w14:textId="779ACE16">
            <w:pPr>
              <w:pStyle w:val="ListParagraph"/>
              <w:numPr>
                <w:ilvl w:val="0"/>
                <w:numId w:val="3"/>
              </w:numPr>
              <w:bidi w:val="0"/>
              <w:spacing w:before="0" w:beforeAutospacing="off" w:after="0" w:afterAutospacing="off" w:line="360" w:lineRule="auto"/>
              <w:ind w:left="720" w:right="0" w:hanging="360"/>
              <w:jc w:val="left"/>
              <w:rPr>
                <w:rFonts w:ascii="Arial" w:hAnsi="Arial" w:eastAsia="Arial" w:cs="Arial" w:asciiTheme="minorAscii" w:hAnsiTheme="minorAscii" w:eastAsiaTheme="minorAscii" w:cstheme="minorAscii"/>
                <w:i w:val="1"/>
                <w:iCs w:val="1"/>
                <w:sz w:val="24"/>
                <w:szCs w:val="24"/>
              </w:rPr>
            </w:pPr>
            <w:r w:rsidRPr="203882F4" w:rsidR="0C1BE3DA">
              <w:rPr>
                <w:rFonts w:ascii="Arial" w:hAnsi="Arial" w:eastAsia="Arial" w:cs="Arial"/>
                <w:i w:val="1"/>
                <w:iCs w:val="1"/>
                <w:sz w:val="24"/>
                <w:szCs w:val="24"/>
                <w:lang w:val="en-US"/>
              </w:rPr>
              <w:t>Introvert personality</w:t>
            </w:r>
          </w:p>
          <w:p w:rsidR="203882F4" w:rsidP="203882F4" w:rsidRDefault="203882F4" w14:paraId="4871F609" w14:textId="7A1AEC8B">
            <w:pPr>
              <w:pStyle w:val="ListParagraph"/>
              <w:numPr>
                <w:ilvl w:val="0"/>
                <w:numId w:val="3"/>
              </w:numPr>
              <w:spacing w:line="360" w:lineRule="auto"/>
              <w:rPr>
                <w:rFonts w:ascii="Arial" w:hAnsi="Arial" w:eastAsia="Arial" w:cs="Arial" w:asciiTheme="minorAscii" w:hAnsiTheme="minorAscii" w:eastAsiaTheme="minorAscii" w:cstheme="minorAscii"/>
                <w:i w:val="1"/>
                <w:iCs w:val="1"/>
                <w:sz w:val="24"/>
                <w:szCs w:val="24"/>
              </w:rPr>
            </w:pPr>
            <w:r w:rsidRPr="203882F4" w:rsidR="203882F4">
              <w:rPr>
                <w:rFonts w:ascii="Arial" w:hAnsi="Arial" w:eastAsia="Arial" w:cs="Arial"/>
                <w:i w:val="1"/>
                <w:iCs w:val="1"/>
                <w:sz w:val="24"/>
                <w:szCs w:val="24"/>
                <w:lang w:val="en-US"/>
              </w:rPr>
              <w:t>Witten communication</w:t>
            </w:r>
          </w:p>
          <w:p w:rsidR="203882F4" w:rsidP="203882F4" w:rsidRDefault="203882F4" w14:paraId="5ADBF3FB" w14:textId="3FF97314">
            <w:pPr>
              <w:pStyle w:val="ListParagraph"/>
              <w:numPr>
                <w:ilvl w:val="0"/>
                <w:numId w:val="3"/>
              </w:numPr>
              <w:spacing w:line="360" w:lineRule="auto"/>
              <w:rPr>
                <w:rFonts w:ascii="Arial" w:hAnsi="Arial" w:eastAsia="Arial" w:cs="Arial" w:asciiTheme="minorAscii" w:hAnsiTheme="minorAscii" w:eastAsiaTheme="minorAscii" w:cstheme="minorAscii"/>
                <w:i w:val="1"/>
                <w:iCs w:val="1"/>
                <w:sz w:val="24"/>
                <w:szCs w:val="24"/>
              </w:rPr>
            </w:pPr>
            <w:r w:rsidRPr="203882F4" w:rsidR="203882F4">
              <w:rPr>
                <w:rFonts w:ascii="Arial" w:hAnsi="Arial" w:eastAsia="Arial" w:cs="Arial"/>
                <w:i w:val="1"/>
                <w:iCs w:val="1"/>
                <w:sz w:val="24"/>
                <w:szCs w:val="24"/>
                <w:lang w:val="en-US"/>
              </w:rPr>
              <w:t xml:space="preserve">Listening </w:t>
            </w:r>
          </w:p>
          <w:p w:rsidR="3EF711F5" w:rsidP="203882F4" w:rsidRDefault="3EF711F5" w14:paraId="6C962FEA" w14:textId="5665C5F7">
            <w:pPr>
              <w:pStyle w:val="ListParagraph"/>
              <w:numPr>
                <w:ilvl w:val="0"/>
                <w:numId w:val="3"/>
              </w:numPr>
              <w:spacing w:line="360" w:lineRule="auto"/>
              <w:rPr>
                <w:i w:val="1"/>
                <w:iCs w:val="1"/>
                <w:sz w:val="24"/>
                <w:szCs w:val="24"/>
                <w:lang w:val="en-US"/>
              </w:rPr>
            </w:pPr>
            <w:r w:rsidRPr="203882F4" w:rsidR="3EF711F5">
              <w:rPr>
                <w:rFonts w:ascii="Arial" w:hAnsi="Arial" w:eastAsia="Arial" w:cs="Arial"/>
                <w:i w:val="1"/>
                <w:iCs w:val="1"/>
                <w:sz w:val="24"/>
                <w:szCs w:val="24"/>
                <w:lang w:val="en-US"/>
              </w:rPr>
              <w:t>Critical thinking</w:t>
            </w:r>
          </w:p>
          <w:p w:rsidR="695C735F" w:rsidP="203882F4" w:rsidRDefault="695C735F" w14:paraId="5DC52FF0" w14:textId="641CB811">
            <w:pPr>
              <w:pStyle w:val="ListParagraph"/>
              <w:numPr>
                <w:ilvl w:val="0"/>
                <w:numId w:val="3"/>
              </w:numPr>
              <w:spacing w:line="360" w:lineRule="auto"/>
              <w:rPr>
                <w:i w:val="1"/>
                <w:iCs w:val="1"/>
                <w:sz w:val="24"/>
                <w:szCs w:val="24"/>
                <w:lang w:val="en-US"/>
              </w:rPr>
            </w:pPr>
            <w:r w:rsidRPr="203882F4" w:rsidR="695C735F">
              <w:rPr>
                <w:rFonts w:ascii="Arial" w:hAnsi="Arial" w:eastAsia="Arial" w:cs="Arial"/>
                <w:i w:val="1"/>
                <w:iCs w:val="1"/>
                <w:sz w:val="24"/>
                <w:szCs w:val="24"/>
                <w:lang w:val="en-US"/>
              </w:rPr>
              <w:t xml:space="preserve">Prioritisation </w:t>
            </w:r>
          </w:p>
        </w:tc>
      </w:tr>
      <w:tr w:rsidR="203882F4" w:rsidTr="203882F4" w14:paraId="76DF55F5">
        <w:tc>
          <w:tcPr>
            <w:cnfStyle w:val="001000000000" w:firstRow="0" w:lastRow="0" w:firstColumn="1" w:lastColumn="0" w:oddVBand="0" w:evenVBand="0" w:oddHBand="0" w:evenHBand="0" w:firstRowFirstColumn="0" w:firstRowLastColumn="0" w:lastRowFirstColumn="0" w:lastRowLastColumn="0"/>
            <w:tcW w:w="3825" w:type="dxa"/>
            <w:tcBorders>
              <w:top w:val="single" w:color="BFBFBF" w:themeColor="background1" w:themeShade="BF" w:sz="8"/>
              <w:left w:val="single" w:color="BFBFBF" w:themeColor="background1" w:themeShade="BF" w:sz="8"/>
              <w:bottom w:val="single" w:color="BFBFBF" w:themeColor="background1" w:themeShade="BF" w:sz="8"/>
              <w:right w:val="single" w:color="BFBFBF" w:themeColor="background1" w:themeShade="BF" w:sz="8"/>
            </w:tcBorders>
            <w:tcMar/>
            <w:vAlign w:val="top"/>
          </w:tcPr>
          <w:p w:rsidR="203882F4" w:rsidP="203882F4" w:rsidRDefault="203882F4" w14:paraId="706E60F5" w14:textId="69EA7EF4">
            <w:pPr>
              <w:spacing w:line="360" w:lineRule="auto"/>
            </w:pPr>
            <w:r w:rsidRPr="203882F4" w:rsidR="203882F4">
              <w:rPr>
                <w:rFonts w:ascii="Arial" w:hAnsi="Arial" w:eastAsia="Arial" w:cs="Arial"/>
                <w:b w:val="1"/>
                <w:bCs w:val="1"/>
                <w:i w:val="1"/>
                <w:iCs w:val="1"/>
                <w:sz w:val="24"/>
                <w:szCs w:val="24"/>
                <w:lang w:val="en-US"/>
              </w:rPr>
              <w:t>Opportunities</w:t>
            </w:r>
          </w:p>
        </w:tc>
        <w:tc>
          <w:tcPr>
            <w:cnfStyle w:val="000000000000" w:firstRow="0" w:lastRow="0" w:firstColumn="0" w:lastColumn="0" w:oddVBand="0" w:evenVBand="0" w:oddHBand="0" w:evenHBand="0" w:firstRowFirstColumn="0" w:firstRowLastColumn="0" w:lastRowFirstColumn="0" w:lastRowLastColumn="0"/>
            <w:tcW w:w="3690" w:type="dxa"/>
            <w:tcBorders>
              <w:top w:val="single" w:color="BFBFBF" w:themeColor="background1" w:themeShade="BF" w:sz="8"/>
              <w:left w:val="single" w:color="BFBFBF" w:themeColor="background1" w:themeShade="BF" w:sz="8"/>
              <w:bottom w:val="single" w:color="BFBFBF" w:themeColor="background1" w:themeShade="BF" w:sz="8"/>
              <w:right w:val="single" w:color="BFBFBF" w:themeColor="background1" w:themeShade="BF" w:sz="8"/>
            </w:tcBorders>
            <w:tcMar/>
            <w:vAlign w:val="top"/>
          </w:tcPr>
          <w:p w:rsidR="203882F4" w:rsidP="203882F4" w:rsidRDefault="203882F4" w14:paraId="6D692408" w14:textId="4F021248">
            <w:pPr>
              <w:spacing w:line="360" w:lineRule="auto"/>
            </w:pPr>
            <w:r w:rsidRPr="203882F4" w:rsidR="203882F4">
              <w:rPr>
                <w:rFonts w:ascii="Arial" w:hAnsi="Arial" w:eastAsia="Arial" w:cs="Arial"/>
                <w:b w:val="1"/>
                <w:bCs w:val="1"/>
                <w:i w:val="1"/>
                <w:iCs w:val="1"/>
                <w:sz w:val="24"/>
                <w:szCs w:val="24"/>
                <w:lang w:val="en-US"/>
              </w:rPr>
              <w:t>Threats</w:t>
            </w:r>
          </w:p>
        </w:tc>
      </w:tr>
      <w:tr w:rsidR="203882F4" w:rsidTr="203882F4" w14:paraId="5A346696">
        <w:tc>
          <w:tcPr>
            <w:cnfStyle w:val="001000000000" w:firstRow="0" w:lastRow="0" w:firstColumn="1" w:lastColumn="0" w:oddVBand="0" w:evenVBand="0" w:oddHBand="0" w:evenHBand="0" w:firstRowFirstColumn="0" w:firstRowLastColumn="0" w:lastRowFirstColumn="0" w:lastRowLastColumn="0"/>
            <w:tcW w:w="3825" w:type="dxa"/>
            <w:tcBorders>
              <w:top w:val="single" w:color="BFBFBF" w:themeColor="background1" w:themeShade="BF" w:sz="8"/>
              <w:left w:val="single" w:color="BFBFBF" w:themeColor="background1" w:themeShade="BF" w:sz="8"/>
              <w:bottom w:val="single" w:color="BFBFBF" w:themeColor="background1" w:themeShade="BF" w:sz="8"/>
              <w:right w:val="single" w:color="BFBFBF" w:themeColor="background1" w:themeShade="BF" w:sz="8"/>
            </w:tcBorders>
            <w:shd w:val="clear" w:color="auto" w:fill="F2F2F2" w:themeFill="background1" w:themeFillShade="F2"/>
            <w:tcMar/>
            <w:vAlign w:val="top"/>
          </w:tcPr>
          <w:p w:rsidR="203882F4" w:rsidP="203882F4" w:rsidRDefault="203882F4" w14:paraId="4F164E1B" w14:textId="674DEBA5">
            <w:pPr>
              <w:pStyle w:val="ListParagraph"/>
              <w:numPr>
                <w:ilvl w:val="0"/>
                <w:numId w:val="4"/>
              </w:numPr>
              <w:spacing w:line="360" w:lineRule="auto"/>
              <w:rPr>
                <w:rFonts w:ascii="Arial" w:hAnsi="Arial" w:eastAsia="Arial" w:cs="Arial" w:asciiTheme="minorAscii" w:hAnsiTheme="minorAscii" w:eastAsiaTheme="minorAscii" w:cstheme="minorAscii"/>
                <w:b w:val="1"/>
                <w:bCs w:val="1"/>
                <w:i w:val="1"/>
                <w:iCs w:val="1"/>
                <w:sz w:val="24"/>
                <w:szCs w:val="24"/>
              </w:rPr>
            </w:pPr>
            <w:r w:rsidRPr="203882F4" w:rsidR="203882F4">
              <w:rPr>
                <w:rFonts w:ascii="Arial" w:hAnsi="Arial" w:eastAsia="Arial" w:cs="Arial"/>
                <w:b w:val="0"/>
                <w:bCs w:val="0"/>
                <w:i w:val="1"/>
                <w:iCs w:val="1"/>
                <w:sz w:val="24"/>
                <w:szCs w:val="24"/>
                <w:lang w:val="en-US"/>
              </w:rPr>
              <w:t>Undergraduate degree</w:t>
            </w:r>
          </w:p>
          <w:p w:rsidR="203882F4" w:rsidP="203882F4" w:rsidRDefault="203882F4" w14:paraId="1A91C3A7" w14:textId="61382113">
            <w:pPr>
              <w:pStyle w:val="ListParagraph"/>
              <w:numPr>
                <w:ilvl w:val="0"/>
                <w:numId w:val="4"/>
              </w:numPr>
              <w:spacing w:line="360" w:lineRule="auto"/>
              <w:rPr>
                <w:rFonts w:ascii="Arial" w:hAnsi="Arial" w:eastAsia="Arial" w:cs="Arial" w:asciiTheme="minorAscii" w:hAnsiTheme="minorAscii" w:eastAsiaTheme="minorAscii" w:cstheme="minorAscii"/>
                <w:b w:val="1"/>
                <w:bCs w:val="1"/>
                <w:i w:val="1"/>
                <w:iCs w:val="1"/>
                <w:sz w:val="24"/>
                <w:szCs w:val="24"/>
              </w:rPr>
            </w:pPr>
            <w:r w:rsidRPr="203882F4" w:rsidR="203882F4">
              <w:rPr>
                <w:rFonts w:ascii="Arial" w:hAnsi="Arial" w:eastAsia="Arial" w:cs="Arial"/>
                <w:b w:val="0"/>
                <w:bCs w:val="0"/>
                <w:i w:val="1"/>
                <w:iCs w:val="1"/>
                <w:sz w:val="24"/>
                <w:szCs w:val="24"/>
                <w:lang w:val="en-US"/>
              </w:rPr>
              <w:t>Previous experience</w:t>
            </w:r>
          </w:p>
          <w:p w:rsidR="045F3530" w:rsidP="203882F4" w:rsidRDefault="045F3530" w14:paraId="0500FC3B" w14:textId="26C3C5E4">
            <w:pPr>
              <w:pStyle w:val="ListParagraph"/>
              <w:numPr>
                <w:ilvl w:val="0"/>
                <w:numId w:val="4"/>
              </w:numPr>
              <w:spacing w:line="360" w:lineRule="auto"/>
              <w:rPr>
                <w:rFonts w:ascii="Arial" w:hAnsi="Arial" w:eastAsia="Arial" w:cs="Arial" w:asciiTheme="minorAscii" w:hAnsiTheme="minorAscii" w:eastAsiaTheme="minorAscii" w:cstheme="minorAscii"/>
                <w:b w:val="1"/>
                <w:bCs w:val="1"/>
                <w:i w:val="1"/>
                <w:iCs w:val="1"/>
                <w:sz w:val="24"/>
                <w:szCs w:val="24"/>
                <w:lang w:val="en-US"/>
              </w:rPr>
            </w:pPr>
            <w:r w:rsidRPr="203882F4" w:rsidR="045F3530">
              <w:rPr>
                <w:rFonts w:ascii="Arial" w:hAnsi="Arial" w:eastAsia="Arial" w:cs="Arial"/>
                <w:b w:val="0"/>
                <w:bCs w:val="0"/>
                <w:i w:val="1"/>
                <w:iCs w:val="1"/>
                <w:sz w:val="24"/>
                <w:szCs w:val="24"/>
                <w:lang w:val="en-US"/>
              </w:rPr>
              <w:t>Always updated with the lasted fashion trends</w:t>
            </w:r>
          </w:p>
        </w:tc>
        <w:tc>
          <w:tcPr>
            <w:cnfStyle w:val="000000000000" w:firstRow="0" w:lastRow="0" w:firstColumn="0" w:lastColumn="0" w:oddVBand="0" w:evenVBand="0" w:oddHBand="0" w:evenHBand="0" w:firstRowFirstColumn="0" w:firstRowLastColumn="0" w:lastRowFirstColumn="0" w:lastRowLastColumn="0"/>
            <w:tcW w:w="3690" w:type="dxa"/>
            <w:tcBorders>
              <w:top w:val="single" w:color="BFBFBF" w:themeColor="background1" w:themeShade="BF" w:sz="8"/>
              <w:left w:val="single" w:color="BFBFBF" w:themeColor="background1" w:themeShade="BF" w:sz="8"/>
              <w:bottom w:val="single" w:color="BFBFBF" w:themeColor="background1" w:themeShade="BF" w:sz="8"/>
              <w:right w:val="single" w:color="BFBFBF" w:themeColor="background1" w:themeShade="BF" w:sz="8"/>
            </w:tcBorders>
            <w:shd w:val="clear" w:color="auto" w:fill="F2F2F2" w:themeFill="background1" w:themeFillShade="F2"/>
            <w:tcMar/>
            <w:vAlign w:val="top"/>
          </w:tcPr>
          <w:p w:rsidR="203882F4" w:rsidP="203882F4" w:rsidRDefault="203882F4" w14:paraId="5A7F69D4" w14:textId="1177145A">
            <w:pPr>
              <w:pStyle w:val="ListParagraph"/>
              <w:numPr>
                <w:ilvl w:val="0"/>
                <w:numId w:val="4"/>
              </w:numPr>
              <w:spacing w:line="360" w:lineRule="auto"/>
              <w:rPr>
                <w:rFonts w:ascii="Arial" w:hAnsi="Arial" w:eastAsia="Arial" w:cs="Arial" w:asciiTheme="minorAscii" w:hAnsiTheme="minorAscii" w:eastAsiaTheme="minorAscii" w:cstheme="minorAscii"/>
                <w:i w:val="1"/>
                <w:iCs w:val="1"/>
                <w:sz w:val="24"/>
                <w:szCs w:val="24"/>
              </w:rPr>
            </w:pPr>
            <w:r w:rsidRPr="203882F4" w:rsidR="203882F4">
              <w:rPr>
                <w:rFonts w:ascii="Arial" w:hAnsi="Arial" w:eastAsia="Arial" w:cs="Arial"/>
                <w:i w:val="1"/>
                <w:iCs w:val="1"/>
                <w:sz w:val="24"/>
                <w:szCs w:val="24"/>
                <w:lang w:val="en-US"/>
              </w:rPr>
              <w:t xml:space="preserve">Competition </w:t>
            </w:r>
          </w:p>
          <w:p w:rsidR="203882F4" w:rsidP="203882F4" w:rsidRDefault="203882F4" w14:paraId="34B41C03" w14:textId="12759CB1">
            <w:pPr>
              <w:pStyle w:val="ListParagraph"/>
              <w:numPr>
                <w:ilvl w:val="0"/>
                <w:numId w:val="4"/>
              </w:numPr>
              <w:spacing w:line="360" w:lineRule="auto"/>
              <w:rPr>
                <w:rFonts w:ascii="Arial" w:hAnsi="Arial" w:eastAsia="Arial" w:cs="Arial" w:asciiTheme="minorAscii" w:hAnsiTheme="minorAscii" w:eastAsiaTheme="minorAscii" w:cstheme="minorAscii"/>
                <w:i w:val="1"/>
                <w:iCs w:val="1"/>
                <w:sz w:val="24"/>
                <w:szCs w:val="24"/>
              </w:rPr>
            </w:pPr>
            <w:r w:rsidRPr="203882F4" w:rsidR="203882F4">
              <w:rPr>
                <w:rFonts w:ascii="Arial" w:hAnsi="Arial" w:eastAsia="Arial" w:cs="Arial"/>
                <w:i w:val="1"/>
                <w:iCs w:val="1"/>
                <w:sz w:val="24"/>
                <w:szCs w:val="24"/>
                <w:lang w:val="en-US"/>
              </w:rPr>
              <w:t>Nationality</w:t>
            </w:r>
          </w:p>
          <w:p w:rsidR="24750FA3" w:rsidP="203882F4" w:rsidRDefault="24750FA3" w14:paraId="7FC22115" w14:textId="792E4334">
            <w:pPr>
              <w:pStyle w:val="ListParagraph"/>
              <w:numPr>
                <w:ilvl w:val="0"/>
                <w:numId w:val="4"/>
              </w:numPr>
              <w:spacing w:line="360" w:lineRule="auto"/>
              <w:rPr>
                <w:i w:val="1"/>
                <w:iCs w:val="1"/>
                <w:sz w:val="24"/>
                <w:szCs w:val="24"/>
                <w:lang w:val="en-US"/>
              </w:rPr>
            </w:pPr>
            <w:r w:rsidRPr="203882F4" w:rsidR="24750FA3">
              <w:rPr>
                <w:rFonts w:ascii="Arial" w:hAnsi="Arial" w:eastAsia="Arial" w:cs="Arial"/>
                <w:i w:val="1"/>
                <w:iCs w:val="1"/>
                <w:sz w:val="24"/>
                <w:szCs w:val="24"/>
                <w:lang w:val="en-US"/>
              </w:rPr>
              <w:t>Low self-esteem and lack of confidence</w:t>
            </w:r>
          </w:p>
        </w:tc>
      </w:tr>
    </w:tbl>
    <w:p xmlns:wp14="http://schemas.microsoft.com/office/word/2010/wordml" w:rsidP="203882F4" w14:paraId="0644AF17" wp14:textId="7EEE1308">
      <w:pPr>
        <w:spacing w:line="257" w:lineRule="auto"/>
      </w:pPr>
      <w:r w:rsidRPr="203882F4" w:rsidR="36D82B23">
        <w:rPr>
          <w:rFonts w:ascii="Calibri" w:hAnsi="Calibri" w:eastAsia="Calibri" w:cs="Calibri"/>
          <w:noProof w:val="0"/>
          <w:sz w:val="24"/>
          <w:szCs w:val="24"/>
          <w:lang w:val="en-GB"/>
        </w:rPr>
        <w:t xml:space="preserve"> </w:t>
      </w:r>
    </w:p>
    <w:p xmlns:wp14="http://schemas.microsoft.com/office/word/2010/wordml" w:rsidP="203882F4" w14:paraId="61A55A38" wp14:textId="2FF71EBE">
      <w:pPr>
        <w:pStyle w:val="Normal"/>
        <w:spacing w:line="257" w:lineRule="auto"/>
        <w:rPr>
          <w:rFonts w:ascii="Calibri" w:hAnsi="Calibri" w:eastAsia="Calibri" w:cs="Calibri"/>
          <w:noProof w:val="0"/>
          <w:sz w:val="24"/>
          <w:szCs w:val="24"/>
          <w:lang w:val="en-GB"/>
        </w:rPr>
      </w:pPr>
    </w:p>
    <w:p xmlns:wp14="http://schemas.microsoft.com/office/word/2010/wordml" w:rsidP="203882F4" w14:paraId="289B2CEE" wp14:textId="186D9643">
      <w:pPr>
        <w:pStyle w:val="ListParagraph"/>
        <w:numPr>
          <w:ilvl w:val="0"/>
          <w:numId w:val="2"/>
        </w:numPr>
        <w:spacing w:line="257" w:lineRule="auto"/>
        <w:rPr>
          <w:rFonts w:ascii="Calibri" w:hAnsi="Calibri" w:eastAsia="Calibri" w:cs="Calibri" w:asciiTheme="minorAscii" w:hAnsiTheme="minorAscii" w:eastAsiaTheme="minorAscii" w:cstheme="minorAscii"/>
          <w:noProof w:val="0"/>
          <w:sz w:val="24"/>
          <w:szCs w:val="24"/>
          <w:lang w:val="en-GB"/>
        </w:rPr>
      </w:pPr>
      <w:r w:rsidRPr="203882F4" w:rsidR="5EFC2BAA">
        <w:rPr>
          <w:rFonts w:ascii="Calibri" w:hAnsi="Calibri" w:eastAsia="Calibri" w:cs="Calibri"/>
          <w:noProof w:val="0"/>
          <w:sz w:val="24"/>
          <w:szCs w:val="24"/>
          <w:lang w:val="en-GB"/>
        </w:rPr>
        <w:t xml:space="preserve">Conclusion </w:t>
      </w:r>
    </w:p>
    <w:p xmlns:wp14="http://schemas.microsoft.com/office/word/2010/wordml" w:rsidP="203882F4" w14:paraId="50A4DF5B" wp14:textId="7D30A890">
      <w:pPr>
        <w:spacing w:line="257" w:lineRule="auto"/>
        <w:rPr>
          <w:rFonts w:ascii="Calibri" w:hAnsi="Calibri" w:eastAsia="Calibri" w:cs="Calibri"/>
          <w:noProof w:val="0"/>
          <w:sz w:val="24"/>
          <w:szCs w:val="24"/>
          <w:lang w:val="en-GB"/>
        </w:rPr>
      </w:pPr>
      <w:r w:rsidRPr="203882F4" w:rsidR="36D82B23">
        <w:rPr>
          <w:rFonts w:ascii="Calibri" w:hAnsi="Calibri" w:eastAsia="Calibri" w:cs="Calibri"/>
          <w:noProof w:val="0"/>
          <w:sz w:val="24"/>
          <w:szCs w:val="24"/>
          <w:lang w:val="en-GB"/>
        </w:rPr>
        <w:t xml:space="preserve"> </w:t>
      </w:r>
      <w:r w:rsidRPr="203882F4" w:rsidR="1B1C6BD2">
        <w:rPr>
          <w:rFonts w:ascii="Calibri" w:hAnsi="Calibri" w:eastAsia="Calibri" w:cs="Calibri"/>
          <w:noProof w:val="0"/>
          <w:sz w:val="24"/>
          <w:szCs w:val="24"/>
          <w:lang w:val="en-GB"/>
        </w:rPr>
        <w:t>Personal development plan</w:t>
      </w:r>
      <w:r w:rsidRPr="203882F4" w:rsidR="59B39767">
        <w:rPr>
          <w:rFonts w:ascii="Calibri" w:hAnsi="Calibri" w:eastAsia="Calibri" w:cs="Calibri"/>
          <w:noProof w:val="0"/>
          <w:sz w:val="24"/>
          <w:szCs w:val="24"/>
          <w:lang w:val="en-GB"/>
        </w:rPr>
        <w:t xml:space="preserve">: </w:t>
      </w:r>
    </w:p>
    <w:tbl>
      <w:tblPr>
        <w:tblStyle w:val="TableGrid"/>
        <w:tblW w:w="0" w:type="auto"/>
        <w:tblLayout w:type="fixed"/>
        <w:tblLook w:val="06A0" w:firstRow="1" w:lastRow="0" w:firstColumn="1" w:lastColumn="0" w:noHBand="1" w:noVBand="1"/>
      </w:tblPr>
      <w:tblGrid>
        <w:gridCol w:w="1350"/>
        <w:gridCol w:w="1084"/>
        <w:gridCol w:w="2565"/>
        <w:gridCol w:w="1185"/>
        <w:gridCol w:w="1078"/>
        <w:gridCol w:w="1764"/>
      </w:tblGrid>
      <w:tr w:rsidR="203882F4" w:rsidTr="203882F4" w14:paraId="4A756186">
        <w:tc>
          <w:tcPr>
            <w:tcW w:w="1350" w:type="dxa"/>
            <w:tcMar/>
          </w:tcPr>
          <w:p w:rsidR="59B39767" w:rsidP="203882F4" w:rsidRDefault="59B39767" w14:paraId="1B24E5C8" w14:textId="6D6F59D9">
            <w:pPr>
              <w:pStyle w:val="Normal"/>
              <w:rPr>
                <w:rFonts w:ascii="Calibri" w:hAnsi="Calibri" w:eastAsia="Calibri" w:cs="Calibri"/>
                <w:noProof w:val="0"/>
                <w:sz w:val="24"/>
                <w:szCs w:val="24"/>
                <w:lang w:val="en-GB"/>
              </w:rPr>
            </w:pPr>
            <w:r w:rsidRPr="203882F4" w:rsidR="59B39767">
              <w:rPr>
                <w:rFonts w:ascii="Calibri" w:hAnsi="Calibri" w:eastAsia="Calibri" w:cs="Calibri"/>
                <w:noProof w:val="0"/>
                <w:sz w:val="24"/>
                <w:szCs w:val="24"/>
                <w:lang w:val="en-GB"/>
              </w:rPr>
              <w:t>Skills/ behaviour</w:t>
            </w:r>
          </w:p>
        </w:tc>
        <w:tc>
          <w:tcPr>
            <w:tcW w:w="1084" w:type="dxa"/>
            <w:tcMar/>
          </w:tcPr>
          <w:p w:rsidR="59B39767" w:rsidP="203882F4" w:rsidRDefault="59B39767" w14:paraId="52D659A3" w14:textId="38CAF21F">
            <w:pPr>
              <w:pStyle w:val="Normal"/>
              <w:rPr>
                <w:rFonts w:ascii="Calibri" w:hAnsi="Calibri" w:eastAsia="Calibri" w:cs="Calibri"/>
                <w:noProof w:val="0"/>
                <w:sz w:val="24"/>
                <w:szCs w:val="24"/>
                <w:lang w:val="en-GB"/>
              </w:rPr>
            </w:pPr>
            <w:r w:rsidRPr="203882F4" w:rsidR="59B39767">
              <w:rPr>
                <w:rFonts w:ascii="Calibri" w:hAnsi="Calibri" w:eastAsia="Calibri" w:cs="Calibri"/>
                <w:noProof w:val="0"/>
                <w:sz w:val="24"/>
                <w:szCs w:val="24"/>
                <w:lang w:val="en-GB"/>
              </w:rPr>
              <w:t>Action needed</w:t>
            </w:r>
          </w:p>
        </w:tc>
        <w:tc>
          <w:tcPr>
            <w:tcW w:w="2565" w:type="dxa"/>
            <w:tcMar/>
          </w:tcPr>
          <w:p w:rsidR="59B39767" w:rsidP="203882F4" w:rsidRDefault="59B39767" w14:paraId="5A3D3B93" w14:textId="1519B03C">
            <w:pPr>
              <w:pStyle w:val="Normal"/>
              <w:rPr>
                <w:rFonts w:ascii="Calibri" w:hAnsi="Calibri" w:eastAsia="Calibri" w:cs="Calibri"/>
                <w:noProof w:val="0"/>
                <w:sz w:val="24"/>
                <w:szCs w:val="24"/>
                <w:lang w:val="en-GB"/>
              </w:rPr>
            </w:pPr>
            <w:r w:rsidRPr="203882F4" w:rsidR="59B39767">
              <w:rPr>
                <w:rFonts w:ascii="Calibri" w:hAnsi="Calibri" w:eastAsia="Calibri" w:cs="Calibri"/>
                <w:noProof w:val="0"/>
                <w:sz w:val="24"/>
                <w:szCs w:val="24"/>
                <w:lang w:val="en-GB"/>
              </w:rPr>
              <w:t>Resources</w:t>
            </w:r>
            <w:r w:rsidRPr="203882F4" w:rsidR="59B39767">
              <w:rPr>
                <w:rFonts w:ascii="Calibri" w:hAnsi="Calibri" w:eastAsia="Calibri" w:cs="Calibri"/>
                <w:noProof w:val="0"/>
                <w:sz w:val="24"/>
                <w:szCs w:val="24"/>
                <w:lang w:val="en-GB"/>
              </w:rPr>
              <w:t xml:space="preserve"> needed</w:t>
            </w:r>
          </w:p>
        </w:tc>
        <w:tc>
          <w:tcPr>
            <w:tcW w:w="1185" w:type="dxa"/>
            <w:tcMar/>
          </w:tcPr>
          <w:p w:rsidR="59B39767" w:rsidP="203882F4" w:rsidRDefault="59B39767" w14:paraId="5C8D208F" w14:textId="5EAA510D">
            <w:pPr>
              <w:pStyle w:val="Normal"/>
              <w:rPr>
                <w:rFonts w:ascii="Calibri" w:hAnsi="Calibri" w:eastAsia="Calibri" w:cs="Calibri"/>
                <w:noProof w:val="0"/>
                <w:sz w:val="24"/>
                <w:szCs w:val="24"/>
                <w:lang w:val="en-GB"/>
              </w:rPr>
            </w:pPr>
            <w:r w:rsidRPr="203882F4" w:rsidR="59B39767">
              <w:rPr>
                <w:rFonts w:ascii="Calibri" w:hAnsi="Calibri" w:eastAsia="Calibri" w:cs="Calibri"/>
                <w:noProof w:val="0"/>
                <w:sz w:val="24"/>
                <w:szCs w:val="24"/>
                <w:lang w:val="en-GB"/>
              </w:rPr>
              <w:t>Date(s) for action</w:t>
            </w:r>
          </w:p>
        </w:tc>
        <w:tc>
          <w:tcPr>
            <w:tcW w:w="1078" w:type="dxa"/>
            <w:tcMar/>
          </w:tcPr>
          <w:p w:rsidR="59B39767" w:rsidP="203882F4" w:rsidRDefault="59B39767" w14:paraId="1CFB4835" w14:textId="2AAC6E93">
            <w:pPr>
              <w:pStyle w:val="Normal"/>
              <w:rPr>
                <w:rFonts w:ascii="Calibri" w:hAnsi="Calibri" w:eastAsia="Calibri" w:cs="Calibri"/>
                <w:noProof w:val="0"/>
                <w:sz w:val="24"/>
                <w:szCs w:val="24"/>
                <w:lang w:val="en-GB"/>
              </w:rPr>
            </w:pPr>
            <w:r w:rsidRPr="203882F4" w:rsidR="59B39767">
              <w:rPr>
                <w:rFonts w:ascii="Calibri" w:hAnsi="Calibri" w:eastAsia="Calibri" w:cs="Calibri"/>
                <w:noProof w:val="0"/>
                <w:sz w:val="24"/>
                <w:szCs w:val="24"/>
                <w:lang w:val="en-GB"/>
              </w:rPr>
              <w:t>Date for review</w:t>
            </w:r>
          </w:p>
        </w:tc>
        <w:tc>
          <w:tcPr>
            <w:tcW w:w="1764" w:type="dxa"/>
            <w:tcMar/>
          </w:tcPr>
          <w:p w:rsidR="59B39767" w:rsidP="203882F4" w:rsidRDefault="59B39767" w14:paraId="0E1CFF9D" w14:textId="32441584">
            <w:pPr>
              <w:pStyle w:val="Normal"/>
              <w:rPr>
                <w:rFonts w:ascii="Calibri" w:hAnsi="Calibri" w:eastAsia="Calibri" w:cs="Calibri"/>
                <w:noProof w:val="0"/>
                <w:sz w:val="24"/>
                <w:szCs w:val="24"/>
                <w:lang w:val="en-GB"/>
              </w:rPr>
            </w:pPr>
            <w:r w:rsidRPr="203882F4" w:rsidR="59B39767">
              <w:rPr>
                <w:rFonts w:ascii="Calibri" w:hAnsi="Calibri" w:eastAsia="Calibri" w:cs="Calibri"/>
                <w:noProof w:val="0"/>
                <w:sz w:val="24"/>
                <w:szCs w:val="24"/>
                <w:lang w:val="en-GB"/>
              </w:rPr>
              <w:t>Aspirational goal (SMART)</w:t>
            </w:r>
          </w:p>
        </w:tc>
      </w:tr>
      <w:tr w:rsidR="203882F4" w:rsidTr="203882F4" w14:paraId="32AB4381">
        <w:tc>
          <w:tcPr>
            <w:tcW w:w="1350" w:type="dxa"/>
            <w:tcMar/>
          </w:tcPr>
          <w:p w:rsidR="59B39767" w:rsidP="203882F4" w:rsidRDefault="59B39767" w14:paraId="3A0CD052" w14:textId="66DCD342">
            <w:pPr>
              <w:pStyle w:val="Normal"/>
              <w:rPr>
                <w:rFonts w:ascii="Calibri" w:hAnsi="Calibri" w:eastAsia="Calibri" w:cs="Calibri"/>
                <w:noProof w:val="0"/>
                <w:sz w:val="24"/>
                <w:szCs w:val="24"/>
                <w:lang w:val="en-GB"/>
              </w:rPr>
            </w:pPr>
            <w:r w:rsidRPr="203882F4" w:rsidR="59B39767">
              <w:rPr>
                <w:rFonts w:ascii="Calibri" w:hAnsi="Calibri" w:eastAsia="Calibri" w:cs="Calibri"/>
                <w:noProof w:val="0"/>
                <w:sz w:val="24"/>
                <w:szCs w:val="24"/>
                <w:lang w:val="en-GB"/>
              </w:rPr>
              <w:t>Fashion knowledge and passion</w:t>
            </w:r>
          </w:p>
        </w:tc>
        <w:tc>
          <w:tcPr>
            <w:tcW w:w="1084" w:type="dxa"/>
            <w:tcMar/>
          </w:tcPr>
          <w:p w:rsidR="59B39767" w:rsidP="203882F4" w:rsidRDefault="59B39767" w14:paraId="6EE9A4B6" w14:textId="1EC63E7C">
            <w:pPr>
              <w:pStyle w:val="Normal"/>
              <w:rPr>
                <w:rFonts w:ascii="Calibri" w:hAnsi="Calibri" w:eastAsia="Calibri" w:cs="Calibri"/>
                <w:noProof w:val="0"/>
                <w:sz w:val="24"/>
                <w:szCs w:val="24"/>
                <w:lang w:val="en-GB"/>
              </w:rPr>
            </w:pPr>
            <w:r w:rsidRPr="203882F4" w:rsidR="59B39767">
              <w:rPr>
                <w:rFonts w:ascii="Calibri" w:hAnsi="Calibri" w:eastAsia="Calibri" w:cs="Calibri"/>
                <w:noProof w:val="0"/>
                <w:sz w:val="24"/>
                <w:szCs w:val="24"/>
                <w:lang w:val="en-GB"/>
              </w:rPr>
              <w:t>Buy plane tickets</w:t>
            </w:r>
          </w:p>
        </w:tc>
        <w:tc>
          <w:tcPr>
            <w:tcW w:w="2565" w:type="dxa"/>
            <w:tcMar/>
          </w:tcPr>
          <w:p w:rsidR="59B39767" w:rsidP="203882F4" w:rsidRDefault="59B39767" w14:paraId="7AFEB8EF" w14:textId="727EDF73">
            <w:pPr>
              <w:pStyle w:val="Normal"/>
              <w:rPr>
                <w:rFonts w:ascii="Calibri" w:hAnsi="Calibri" w:eastAsia="Calibri" w:cs="Calibri"/>
                <w:noProof w:val="0"/>
                <w:sz w:val="24"/>
                <w:szCs w:val="24"/>
                <w:lang w:val="en-GB"/>
              </w:rPr>
            </w:pPr>
            <w:r w:rsidRPr="203882F4" w:rsidR="59B39767">
              <w:rPr>
                <w:rFonts w:ascii="Calibri" w:hAnsi="Calibri" w:eastAsia="Calibri" w:cs="Calibri"/>
                <w:noProof w:val="0"/>
                <w:sz w:val="24"/>
                <w:szCs w:val="24"/>
                <w:lang w:val="en-GB"/>
              </w:rPr>
              <w:t>Invitation</w:t>
            </w:r>
          </w:p>
          <w:p w:rsidR="59B39767" w:rsidP="203882F4" w:rsidRDefault="59B39767" w14:paraId="04EA16A1" w14:textId="128C5AF9">
            <w:pPr>
              <w:pStyle w:val="Normal"/>
              <w:rPr>
                <w:rFonts w:ascii="Calibri" w:hAnsi="Calibri" w:eastAsia="Calibri" w:cs="Calibri"/>
                <w:noProof w:val="0"/>
                <w:sz w:val="24"/>
                <w:szCs w:val="24"/>
                <w:lang w:val="en-GB"/>
              </w:rPr>
            </w:pPr>
            <w:r w:rsidRPr="203882F4" w:rsidR="59B39767">
              <w:rPr>
                <w:rFonts w:ascii="Calibri" w:hAnsi="Calibri" w:eastAsia="Calibri" w:cs="Calibri"/>
                <w:noProof w:val="0"/>
                <w:sz w:val="24"/>
                <w:szCs w:val="24"/>
                <w:lang w:val="en-GB"/>
              </w:rPr>
              <w:t xml:space="preserve">Money for travel, </w:t>
            </w:r>
            <w:r w:rsidRPr="203882F4" w:rsidR="76E1FF81">
              <w:rPr>
                <w:rFonts w:ascii="Calibri" w:hAnsi="Calibri" w:eastAsia="Calibri" w:cs="Calibri"/>
                <w:noProof w:val="0"/>
                <w:sz w:val="24"/>
                <w:szCs w:val="24"/>
                <w:lang w:val="en-GB"/>
              </w:rPr>
              <w:t>accommodation</w:t>
            </w:r>
            <w:r w:rsidRPr="203882F4" w:rsidR="59B39767">
              <w:rPr>
                <w:rFonts w:ascii="Calibri" w:hAnsi="Calibri" w:eastAsia="Calibri" w:cs="Calibri"/>
                <w:noProof w:val="0"/>
                <w:sz w:val="24"/>
                <w:szCs w:val="24"/>
                <w:lang w:val="en-GB"/>
              </w:rPr>
              <w:t xml:space="preserve"> and food</w:t>
            </w:r>
          </w:p>
        </w:tc>
        <w:tc>
          <w:tcPr>
            <w:tcW w:w="1185" w:type="dxa"/>
            <w:tcMar/>
          </w:tcPr>
          <w:p w:rsidR="59B39767" w:rsidP="203882F4" w:rsidRDefault="59B39767" w14:paraId="5C3EA624" w14:textId="23C97ED7">
            <w:pPr>
              <w:pStyle w:val="Normal"/>
              <w:rPr>
                <w:rFonts w:ascii="Calibri" w:hAnsi="Calibri" w:eastAsia="Calibri" w:cs="Calibri"/>
                <w:noProof w:val="0"/>
                <w:sz w:val="24"/>
                <w:szCs w:val="24"/>
                <w:lang w:val="en-GB"/>
              </w:rPr>
            </w:pPr>
            <w:r w:rsidRPr="203882F4" w:rsidR="59B39767">
              <w:rPr>
                <w:rFonts w:ascii="Calibri" w:hAnsi="Calibri" w:eastAsia="Calibri" w:cs="Calibri"/>
                <w:noProof w:val="0"/>
                <w:sz w:val="24"/>
                <w:szCs w:val="24"/>
                <w:lang w:val="en-GB"/>
              </w:rPr>
              <w:t>28 Sept.</w:t>
            </w:r>
          </w:p>
          <w:p w:rsidR="59B39767" w:rsidP="203882F4" w:rsidRDefault="59B39767" w14:paraId="01BC19D8" w14:textId="1462C664">
            <w:pPr>
              <w:pStyle w:val="Normal"/>
              <w:rPr>
                <w:rFonts w:ascii="Calibri" w:hAnsi="Calibri" w:eastAsia="Calibri" w:cs="Calibri"/>
                <w:noProof w:val="0"/>
                <w:sz w:val="24"/>
                <w:szCs w:val="24"/>
                <w:lang w:val="en-GB"/>
              </w:rPr>
            </w:pPr>
            <w:r w:rsidRPr="203882F4" w:rsidR="59B39767">
              <w:rPr>
                <w:rFonts w:ascii="Calibri" w:hAnsi="Calibri" w:eastAsia="Calibri" w:cs="Calibri"/>
                <w:noProof w:val="0"/>
                <w:sz w:val="24"/>
                <w:szCs w:val="24"/>
                <w:lang w:val="en-GB"/>
              </w:rPr>
              <w:t xml:space="preserve"> to 6 Oct.</w:t>
            </w:r>
          </w:p>
        </w:tc>
        <w:tc>
          <w:tcPr>
            <w:tcW w:w="1078" w:type="dxa"/>
            <w:tcMar/>
          </w:tcPr>
          <w:p w:rsidR="203882F4" w:rsidP="203882F4" w:rsidRDefault="203882F4" w14:paraId="008F8F0C" w14:textId="1DC4D4F9">
            <w:pPr>
              <w:pStyle w:val="Normal"/>
              <w:rPr>
                <w:rFonts w:ascii="Calibri" w:hAnsi="Calibri" w:eastAsia="Calibri" w:cs="Calibri"/>
                <w:noProof w:val="0"/>
                <w:sz w:val="24"/>
                <w:szCs w:val="24"/>
                <w:lang w:val="en-GB"/>
              </w:rPr>
            </w:pPr>
          </w:p>
        </w:tc>
        <w:tc>
          <w:tcPr>
            <w:tcW w:w="1764" w:type="dxa"/>
            <w:tcMar/>
          </w:tcPr>
          <w:p w:rsidR="59B39767" w:rsidP="203882F4" w:rsidRDefault="59B39767" w14:paraId="7D6D8AF8" w14:textId="3CBADCB4">
            <w:pPr>
              <w:pStyle w:val="Normal"/>
              <w:rPr>
                <w:rFonts w:ascii="Calibri" w:hAnsi="Calibri" w:eastAsia="Calibri" w:cs="Calibri"/>
                <w:noProof w:val="0"/>
                <w:sz w:val="24"/>
                <w:szCs w:val="24"/>
                <w:lang w:val="en-GB"/>
              </w:rPr>
            </w:pPr>
            <w:r w:rsidRPr="203882F4" w:rsidR="59B39767">
              <w:rPr>
                <w:rFonts w:ascii="Calibri" w:hAnsi="Calibri" w:eastAsia="Calibri" w:cs="Calibri"/>
                <w:noProof w:val="0"/>
                <w:sz w:val="24"/>
                <w:szCs w:val="24"/>
                <w:lang w:val="en-GB"/>
              </w:rPr>
              <w:t>Go to Paris Fashion week.</w:t>
            </w:r>
          </w:p>
        </w:tc>
      </w:tr>
      <w:tr w:rsidR="203882F4" w:rsidTr="203882F4" w14:paraId="3B86EE9B">
        <w:tc>
          <w:tcPr>
            <w:tcW w:w="1350" w:type="dxa"/>
            <w:tcMar/>
          </w:tcPr>
          <w:p w:rsidR="29D8E201" w:rsidP="203882F4" w:rsidRDefault="29D8E201" w14:paraId="45094C77" w14:textId="64A4FADE">
            <w:pPr>
              <w:pStyle w:val="Normal"/>
              <w:rPr>
                <w:rFonts w:ascii="Calibri" w:hAnsi="Calibri" w:eastAsia="Calibri" w:cs="Calibri"/>
                <w:noProof w:val="0"/>
                <w:sz w:val="24"/>
                <w:szCs w:val="24"/>
                <w:lang w:val="en-GB"/>
              </w:rPr>
            </w:pPr>
            <w:r w:rsidRPr="203882F4" w:rsidR="29D8E201">
              <w:rPr>
                <w:rFonts w:ascii="Calibri" w:hAnsi="Calibri" w:eastAsia="Calibri" w:cs="Calibri"/>
                <w:noProof w:val="0"/>
                <w:sz w:val="24"/>
                <w:szCs w:val="24"/>
                <w:lang w:val="en-GB"/>
              </w:rPr>
              <w:t>Self confidence</w:t>
            </w:r>
          </w:p>
          <w:p w:rsidR="29D8E201" w:rsidP="203882F4" w:rsidRDefault="29D8E201" w14:paraId="4FFCB357" w14:textId="39ADAD25">
            <w:pPr>
              <w:pStyle w:val="Normal"/>
              <w:rPr>
                <w:rFonts w:ascii="Calibri" w:hAnsi="Calibri" w:eastAsia="Calibri" w:cs="Calibri"/>
                <w:noProof w:val="0"/>
                <w:sz w:val="24"/>
                <w:szCs w:val="24"/>
                <w:lang w:val="en-GB"/>
              </w:rPr>
            </w:pPr>
            <w:r w:rsidRPr="203882F4" w:rsidR="29D8E201">
              <w:rPr>
                <w:rFonts w:ascii="Calibri" w:hAnsi="Calibri" w:eastAsia="Calibri" w:cs="Calibri"/>
                <w:noProof w:val="0"/>
                <w:sz w:val="24"/>
                <w:szCs w:val="24"/>
                <w:lang w:val="en-GB"/>
              </w:rPr>
              <w:t>motivation</w:t>
            </w:r>
          </w:p>
        </w:tc>
        <w:tc>
          <w:tcPr>
            <w:tcW w:w="1084" w:type="dxa"/>
            <w:tcMar/>
          </w:tcPr>
          <w:p w:rsidR="29D8E201" w:rsidP="203882F4" w:rsidRDefault="29D8E201" w14:paraId="0362232F" w14:textId="328AE69C">
            <w:pPr>
              <w:pStyle w:val="Normal"/>
              <w:rPr>
                <w:rFonts w:ascii="Calibri" w:hAnsi="Calibri" w:eastAsia="Calibri" w:cs="Calibri"/>
                <w:noProof w:val="0"/>
                <w:sz w:val="24"/>
                <w:szCs w:val="24"/>
                <w:lang w:val="en-GB"/>
              </w:rPr>
            </w:pPr>
            <w:r w:rsidRPr="203882F4" w:rsidR="29D8E201">
              <w:rPr>
                <w:rFonts w:ascii="Calibri" w:hAnsi="Calibri" w:eastAsia="Calibri" w:cs="Calibri"/>
                <w:noProof w:val="0"/>
                <w:sz w:val="24"/>
                <w:szCs w:val="24"/>
                <w:lang w:val="en-GB"/>
              </w:rPr>
              <w:t>Learning Reading Research</w:t>
            </w:r>
          </w:p>
        </w:tc>
        <w:tc>
          <w:tcPr>
            <w:tcW w:w="2565" w:type="dxa"/>
            <w:tcMar/>
          </w:tcPr>
          <w:p w:rsidR="1754CC7A" w:rsidP="203882F4" w:rsidRDefault="1754CC7A" w14:paraId="278C41F3" w14:textId="3DAF7792">
            <w:pPr>
              <w:pStyle w:val="Normal"/>
              <w:rPr>
                <w:rFonts w:ascii="Calibri" w:hAnsi="Calibri" w:eastAsia="Calibri" w:cs="Calibri"/>
                <w:noProof w:val="0"/>
                <w:sz w:val="24"/>
                <w:szCs w:val="24"/>
                <w:lang w:val="en-GB"/>
              </w:rPr>
            </w:pPr>
            <w:r w:rsidRPr="203882F4" w:rsidR="1754CC7A">
              <w:rPr>
                <w:rFonts w:ascii="Calibri" w:hAnsi="Calibri" w:eastAsia="Calibri" w:cs="Calibri"/>
                <w:noProof w:val="0"/>
                <w:sz w:val="24"/>
                <w:szCs w:val="24"/>
                <w:lang w:val="en-GB"/>
              </w:rPr>
              <w:t xml:space="preserve">Library </w:t>
            </w:r>
            <w:r w:rsidRPr="203882F4" w:rsidR="1754CC7A">
              <w:rPr>
                <w:rFonts w:ascii="Calibri" w:hAnsi="Calibri" w:eastAsia="Calibri" w:cs="Calibri"/>
                <w:noProof w:val="0"/>
                <w:sz w:val="24"/>
                <w:szCs w:val="24"/>
                <w:lang w:val="en-GB"/>
              </w:rPr>
              <w:t>resources</w:t>
            </w:r>
          </w:p>
          <w:p w:rsidR="1754CC7A" w:rsidP="203882F4" w:rsidRDefault="1754CC7A" w14:paraId="56E9E2DC" w14:textId="13D112BD">
            <w:pPr>
              <w:pStyle w:val="Normal"/>
              <w:rPr>
                <w:rFonts w:ascii="Calibri" w:hAnsi="Calibri" w:eastAsia="Calibri" w:cs="Calibri"/>
                <w:noProof w:val="0"/>
                <w:sz w:val="24"/>
                <w:szCs w:val="24"/>
                <w:lang w:val="en-GB"/>
              </w:rPr>
            </w:pPr>
            <w:r w:rsidRPr="203882F4" w:rsidR="1754CC7A">
              <w:rPr>
                <w:rFonts w:ascii="Calibri" w:hAnsi="Calibri" w:eastAsia="Calibri" w:cs="Calibri"/>
                <w:noProof w:val="0"/>
                <w:sz w:val="24"/>
                <w:szCs w:val="24"/>
                <w:lang w:val="en-GB"/>
              </w:rPr>
              <w:t>Module slides</w:t>
            </w:r>
          </w:p>
          <w:p w:rsidR="1754CC7A" w:rsidP="203882F4" w:rsidRDefault="1754CC7A" w14:paraId="0AA6EE9F" w14:textId="42765D71">
            <w:pPr>
              <w:pStyle w:val="Normal"/>
              <w:rPr>
                <w:rFonts w:ascii="Calibri" w:hAnsi="Calibri" w:eastAsia="Calibri" w:cs="Calibri"/>
                <w:noProof w:val="0"/>
                <w:sz w:val="24"/>
                <w:szCs w:val="24"/>
                <w:lang w:val="en-GB"/>
              </w:rPr>
            </w:pPr>
            <w:r w:rsidRPr="203882F4" w:rsidR="1754CC7A">
              <w:rPr>
                <w:rFonts w:ascii="Calibri" w:hAnsi="Calibri" w:eastAsia="Calibri" w:cs="Calibri"/>
                <w:noProof w:val="0"/>
                <w:sz w:val="24"/>
                <w:szCs w:val="24"/>
                <w:lang w:val="en-GB"/>
              </w:rPr>
              <w:t>Attention and focus</w:t>
            </w:r>
          </w:p>
          <w:p w:rsidR="1754CC7A" w:rsidP="203882F4" w:rsidRDefault="1754CC7A" w14:paraId="7008B7B0" w14:textId="2A1111A5">
            <w:pPr>
              <w:pStyle w:val="Normal"/>
              <w:rPr>
                <w:rFonts w:ascii="Calibri" w:hAnsi="Calibri" w:eastAsia="Calibri" w:cs="Calibri"/>
                <w:noProof w:val="0"/>
                <w:sz w:val="24"/>
                <w:szCs w:val="24"/>
                <w:lang w:val="en-GB"/>
              </w:rPr>
            </w:pPr>
            <w:r w:rsidRPr="203882F4" w:rsidR="1754CC7A">
              <w:rPr>
                <w:rFonts w:ascii="Calibri" w:hAnsi="Calibri" w:eastAsia="Calibri" w:cs="Calibri"/>
                <w:noProof w:val="0"/>
                <w:sz w:val="24"/>
                <w:szCs w:val="24"/>
                <w:lang w:val="en-GB"/>
              </w:rPr>
              <w:t>Time management</w:t>
            </w:r>
          </w:p>
        </w:tc>
        <w:tc>
          <w:tcPr>
            <w:tcW w:w="1185" w:type="dxa"/>
            <w:tcMar/>
          </w:tcPr>
          <w:p w:rsidR="1754CC7A" w:rsidP="203882F4" w:rsidRDefault="1754CC7A" w14:paraId="470F2ADE" w14:textId="00BDCC49">
            <w:pPr>
              <w:pStyle w:val="Normal"/>
              <w:rPr>
                <w:rFonts w:ascii="Calibri" w:hAnsi="Calibri" w:eastAsia="Calibri" w:cs="Calibri"/>
                <w:noProof w:val="0"/>
                <w:sz w:val="24"/>
                <w:szCs w:val="24"/>
                <w:lang w:val="en-GB"/>
              </w:rPr>
            </w:pPr>
            <w:r w:rsidRPr="203882F4" w:rsidR="1754CC7A">
              <w:rPr>
                <w:rFonts w:ascii="Calibri" w:hAnsi="Calibri" w:eastAsia="Calibri" w:cs="Calibri"/>
                <w:noProof w:val="0"/>
                <w:sz w:val="24"/>
                <w:szCs w:val="24"/>
                <w:lang w:val="en-GB"/>
              </w:rPr>
              <w:t>Until 2020</w:t>
            </w:r>
          </w:p>
        </w:tc>
        <w:tc>
          <w:tcPr>
            <w:tcW w:w="1078" w:type="dxa"/>
            <w:tcMar/>
          </w:tcPr>
          <w:p w:rsidR="1754CC7A" w:rsidP="203882F4" w:rsidRDefault="1754CC7A" w14:paraId="2BC76EB7" w14:textId="16A1FBC9">
            <w:pPr>
              <w:pStyle w:val="Normal"/>
              <w:rPr>
                <w:rFonts w:ascii="Calibri" w:hAnsi="Calibri" w:eastAsia="Calibri" w:cs="Calibri"/>
                <w:noProof w:val="0"/>
                <w:sz w:val="24"/>
                <w:szCs w:val="24"/>
                <w:lang w:val="en-GB"/>
              </w:rPr>
            </w:pPr>
            <w:r w:rsidRPr="203882F4" w:rsidR="1754CC7A">
              <w:rPr>
                <w:rFonts w:ascii="Calibri" w:hAnsi="Calibri" w:eastAsia="Calibri" w:cs="Calibri"/>
                <w:noProof w:val="0"/>
                <w:sz w:val="24"/>
                <w:szCs w:val="24"/>
                <w:lang w:val="en-GB"/>
              </w:rPr>
              <w:t>Every term dates</w:t>
            </w:r>
          </w:p>
        </w:tc>
        <w:tc>
          <w:tcPr>
            <w:tcW w:w="1764" w:type="dxa"/>
            <w:tcMar/>
          </w:tcPr>
          <w:p w:rsidR="1754CC7A" w:rsidP="203882F4" w:rsidRDefault="1754CC7A" w14:paraId="38B3D868" w14:textId="69121968">
            <w:pPr>
              <w:pStyle w:val="Normal"/>
              <w:rPr>
                <w:rFonts w:ascii="Calibri" w:hAnsi="Calibri" w:eastAsia="Calibri" w:cs="Calibri"/>
                <w:noProof w:val="0"/>
                <w:sz w:val="24"/>
                <w:szCs w:val="24"/>
                <w:lang w:val="en-GB"/>
              </w:rPr>
            </w:pPr>
            <w:r w:rsidRPr="203882F4" w:rsidR="1754CC7A">
              <w:rPr>
                <w:rFonts w:ascii="Calibri" w:hAnsi="Calibri" w:eastAsia="Calibri" w:cs="Calibri"/>
                <w:noProof w:val="0"/>
                <w:sz w:val="24"/>
                <w:szCs w:val="24"/>
                <w:lang w:val="en-GB"/>
              </w:rPr>
              <w:t>Graduate from university.</w:t>
            </w:r>
          </w:p>
        </w:tc>
      </w:tr>
    </w:tbl>
    <w:p xmlns:wp14="http://schemas.microsoft.com/office/word/2010/wordml" w:rsidP="203882F4" w14:paraId="20361DDF" wp14:textId="0FA89064">
      <w:pPr>
        <w:spacing w:line="257" w:lineRule="auto"/>
      </w:pPr>
      <w:r w:rsidRPr="203882F4" w:rsidR="36D82B23">
        <w:rPr>
          <w:rFonts w:ascii="Calibri" w:hAnsi="Calibri" w:eastAsia="Calibri" w:cs="Calibri"/>
          <w:noProof w:val="0"/>
          <w:sz w:val="24"/>
          <w:szCs w:val="24"/>
          <w:lang w:val="en-GB"/>
        </w:rPr>
        <w:t xml:space="preserve"> </w:t>
      </w:r>
    </w:p>
    <w:p xmlns:wp14="http://schemas.microsoft.com/office/word/2010/wordml" w:rsidP="203882F4" w14:paraId="783ADDA6" wp14:textId="7721C124">
      <w:pPr>
        <w:spacing w:line="257" w:lineRule="auto"/>
      </w:pPr>
      <w:r>
        <w:br/>
      </w:r>
      <w:r>
        <w:br/>
      </w:r>
    </w:p>
    <w:p xmlns:wp14="http://schemas.microsoft.com/office/word/2010/wordml" w:rsidP="203882F4" w14:paraId="618538CA" wp14:textId="6BBE4FDF">
      <w:pPr>
        <w:spacing w:line="257" w:lineRule="auto"/>
      </w:pPr>
      <w:r w:rsidRPr="203882F4" w:rsidR="36D82B23">
        <w:rPr>
          <w:rFonts w:ascii="Calibri" w:hAnsi="Calibri" w:eastAsia="Calibri" w:cs="Calibri"/>
          <w:noProof w:val="0"/>
          <w:sz w:val="24"/>
          <w:szCs w:val="24"/>
          <w:lang w:val="en-US"/>
        </w:rPr>
        <w:t xml:space="preserve"> </w:t>
      </w:r>
    </w:p>
    <w:p xmlns:wp14="http://schemas.microsoft.com/office/word/2010/wordml" w:rsidP="203882F4" w14:paraId="67E81E78" wp14:textId="3752430F">
      <w:pPr>
        <w:spacing w:line="257" w:lineRule="auto"/>
      </w:pPr>
      <w:r w:rsidRPr="203882F4" w:rsidR="36D82B23">
        <w:rPr>
          <w:rFonts w:ascii="Calibri" w:hAnsi="Calibri" w:eastAsia="Calibri" w:cs="Calibri"/>
          <w:noProof w:val="0"/>
          <w:sz w:val="24"/>
          <w:szCs w:val="24"/>
          <w:lang w:val="en-US"/>
        </w:rPr>
        <w:t xml:space="preserve"> </w:t>
      </w:r>
    </w:p>
    <w:p xmlns:wp14="http://schemas.microsoft.com/office/word/2010/wordml" w:rsidP="203882F4" w14:paraId="69684B94" wp14:textId="068EBACB">
      <w:pPr>
        <w:spacing w:line="257" w:lineRule="auto"/>
      </w:pPr>
      <w:r w:rsidRPr="203882F4" w:rsidR="36D82B23">
        <w:rPr>
          <w:rFonts w:ascii="Calibri" w:hAnsi="Calibri" w:eastAsia="Calibri" w:cs="Calibri"/>
          <w:noProof w:val="0"/>
          <w:sz w:val="24"/>
          <w:szCs w:val="24"/>
          <w:lang w:val="en-US"/>
        </w:rPr>
        <w:t xml:space="preserve"> </w:t>
      </w:r>
    </w:p>
    <w:p xmlns:wp14="http://schemas.microsoft.com/office/word/2010/wordml" w:rsidP="203882F4" w14:paraId="3C6B5A58" wp14:textId="3C8A9585">
      <w:pPr>
        <w:spacing w:line="257" w:lineRule="auto"/>
      </w:pPr>
      <w:r w:rsidRPr="203882F4" w:rsidR="36D82B23">
        <w:rPr>
          <w:rFonts w:ascii="Calibri" w:hAnsi="Calibri" w:eastAsia="Calibri" w:cs="Calibri"/>
          <w:noProof w:val="0"/>
          <w:sz w:val="24"/>
          <w:szCs w:val="24"/>
          <w:lang w:val="en-US"/>
        </w:rPr>
        <w:t xml:space="preserve"> </w:t>
      </w:r>
    </w:p>
    <w:p xmlns:wp14="http://schemas.microsoft.com/office/word/2010/wordml" w:rsidP="203882F4" w14:paraId="2809180C" wp14:textId="4C38FF46">
      <w:pPr>
        <w:spacing w:line="257" w:lineRule="auto"/>
        <w:rPr>
          <w:rFonts w:ascii="Calibri" w:hAnsi="Calibri" w:eastAsia="Calibri" w:cs="Calibri"/>
          <w:noProof w:val="0"/>
          <w:sz w:val="24"/>
          <w:szCs w:val="24"/>
          <w:lang w:val="en-US"/>
        </w:rPr>
      </w:pPr>
    </w:p>
    <w:p xmlns:wp14="http://schemas.microsoft.com/office/word/2010/wordml" w:rsidP="203882F4" w14:paraId="389E7EE4" wp14:textId="5A5667EE">
      <w:pPr>
        <w:spacing w:line="257" w:lineRule="auto"/>
      </w:pPr>
      <w:r w:rsidRPr="203882F4" w:rsidR="36D82B23">
        <w:rPr>
          <w:rFonts w:ascii="Calibri" w:hAnsi="Calibri" w:eastAsia="Calibri" w:cs="Calibri"/>
          <w:noProof w:val="0"/>
          <w:sz w:val="24"/>
          <w:szCs w:val="24"/>
          <w:lang w:val="en-GB"/>
        </w:rPr>
        <w:t xml:space="preserve"> </w:t>
      </w:r>
    </w:p>
    <w:p xmlns:wp14="http://schemas.microsoft.com/office/word/2010/wordml" w:rsidP="203882F4" w14:paraId="4889F4D7" wp14:textId="20041D02">
      <w:pPr>
        <w:pStyle w:val="Normal"/>
        <w:spacing w:line="257" w:lineRule="auto"/>
        <w:rPr>
          <w:rFonts w:ascii="Calibri" w:hAnsi="Calibri" w:eastAsia="Calibri" w:cs="Calibri"/>
          <w:noProof w:val="0"/>
          <w:sz w:val="24"/>
          <w:szCs w:val="24"/>
          <w:lang w:val="en-GB"/>
        </w:rPr>
      </w:pPr>
    </w:p>
    <w:p xmlns:wp14="http://schemas.microsoft.com/office/word/2010/wordml" w:rsidP="203882F4" w14:paraId="45ECE931" wp14:textId="047DBD61">
      <w:pPr>
        <w:pStyle w:val="Heading2"/>
      </w:pPr>
      <w:r w:rsidRPr="203882F4" w:rsidR="1A665BB0">
        <w:rPr>
          <w:rFonts w:ascii="Times New Roman" w:hAnsi="Times New Roman" w:eastAsia="Times New Roman" w:cs="Times New Roman"/>
          <w:b w:val="0"/>
          <w:bCs w:val="0"/>
          <w:noProof w:val="0"/>
          <w:sz w:val="24"/>
          <w:szCs w:val="24"/>
          <w:lang w:val="en-GB"/>
        </w:rPr>
        <w:t>References</w:t>
      </w:r>
    </w:p>
    <w:p xmlns:wp14="http://schemas.microsoft.com/office/word/2010/wordml" w:rsidP="203882F4" w14:paraId="158D2506" wp14:textId="27340079">
      <w:pPr>
        <w:pStyle w:val="Normal"/>
        <w:rPr>
          <w:noProof w:val="0"/>
          <w:lang w:val="en-GB"/>
        </w:rPr>
      </w:pPr>
    </w:p>
    <w:p xmlns:wp14="http://schemas.microsoft.com/office/word/2010/wordml" w:rsidP="203882F4" w14:paraId="1BC584C5" wp14:textId="4801FCE4">
      <w:pPr>
        <w:ind w:left="450" w:hanging="450"/>
      </w:pPr>
      <w:r w:rsidRPr="203882F4" w:rsidR="1A665BB0">
        <w:rPr>
          <w:rFonts w:ascii="Times New Roman" w:hAnsi="Times New Roman" w:eastAsia="Times New Roman" w:cs="Times New Roman"/>
          <w:noProof w:val="0"/>
          <w:sz w:val="24"/>
          <w:szCs w:val="24"/>
          <w:lang w:val="en-GB"/>
        </w:rPr>
        <w:t xml:space="preserve">Cottrell, S. (2019). </w:t>
      </w:r>
      <w:r w:rsidRPr="203882F4" w:rsidR="1A665BB0">
        <w:rPr>
          <w:rFonts w:ascii="Times New Roman" w:hAnsi="Times New Roman" w:eastAsia="Times New Roman" w:cs="Times New Roman"/>
          <w:i w:val="1"/>
          <w:iCs w:val="1"/>
          <w:noProof w:val="0"/>
          <w:sz w:val="24"/>
          <w:szCs w:val="24"/>
          <w:lang w:val="en-GB"/>
        </w:rPr>
        <w:t>The Study Skills Handbook</w:t>
      </w:r>
      <w:r w:rsidRPr="203882F4" w:rsidR="1A665BB0">
        <w:rPr>
          <w:rFonts w:ascii="Times New Roman" w:hAnsi="Times New Roman" w:eastAsia="Times New Roman" w:cs="Times New Roman"/>
          <w:noProof w:val="0"/>
          <w:sz w:val="24"/>
          <w:szCs w:val="24"/>
          <w:lang w:val="en-GB"/>
        </w:rPr>
        <w:t>. 5th ed. London: Palgrave.</w:t>
      </w:r>
    </w:p>
    <w:p xmlns:wp14="http://schemas.microsoft.com/office/word/2010/wordml" w:rsidP="203882F4" w14:paraId="089884C1" wp14:textId="6AE6224E">
      <w:pPr>
        <w:pStyle w:val="Normal"/>
        <w:ind w:left="450" w:hanging="450"/>
        <w:rPr>
          <w:rFonts w:ascii="Times New Roman" w:hAnsi="Times New Roman" w:eastAsia="Times New Roman" w:cs="Times New Roman"/>
          <w:noProof w:val="0"/>
          <w:sz w:val="24"/>
          <w:szCs w:val="24"/>
          <w:lang w:val="en-GB"/>
        </w:rPr>
      </w:pPr>
    </w:p>
    <w:p xmlns:wp14="http://schemas.microsoft.com/office/word/2010/wordml" w:rsidP="203882F4" w14:paraId="4EF2D66C" wp14:textId="5644400C">
      <w:pPr>
        <w:spacing w:line="257" w:lineRule="auto"/>
        <w:rPr>
          <w:rFonts w:ascii="Times New Roman" w:hAnsi="Times New Roman" w:eastAsia="Times New Roman" w:cs="Times New Roman"/>
          <w:noProof w:val="0"/>
          <w:sz w:val="24"/>
          <w:szCs w:val="24"/>
          <w:lang w:val="en-GB"/>
        </w:rPr>
      </w:pPr>
      <w:r w:rsidRPr="203882F4" w:rsidR="1A665BB0">
        <w:rPr>
          <w:rFonts w:ascii="Times New Roman" w:hAnsi="Times New Roman" w:eastAsia="Times New Roman" w:cs="Times New Roman"/>
          <w:noProof w:val="0"/>
          <w:sz w:val="24"/>
          <w:szCs w:val="24"/>
          <w:lang w:val="en-GB"/>
        </w:rPr>
        <w:t xml:space="preserve">Maund, A. Schriek, M. and Tinkler, P. (2017). </w:t>
      </w:r>
      <w:r w:rsidRPr="203882F4" w:rsidR="1A665BB0">
        <w:rPr>
          <w:rFonts w:ascii="Times New Roman" w:hAnsi="Times New Roman" w:eastAsia="Times New Roman" w:cs="Times New Roman"/>
          <w:i w:val="1"/>
          <w:iCs w:val="1"/>
          <w:noProof w:val="0"/>
          <w:sz w:val="24"/>
          <w:szCs w:val="24"/>
          <w:lang w:val="en-GB"/>
        </w:rPr>
        <w:t xml:space="preserve">Certificate in Higher Education: Skills for the   </w:t>
      </w:r>
      <w:r w:rsidRPr="203882F4" w:rsidR="2679C2C0">
        <w:rPr>
          <w:rFonts w:ascii="Times New Roman" w:hAnsi="Times New Roman" w:eastAsia="Times New Roman" w:cs="Times New Roman"/>
          <w:i w:val="1"/>
          <w:iCs w:val="1"/>
          <w:noProof w:val="0"/>
          <w:sz w:val="24"/>
          <w:szCs w:val="24"/>
          <w:lang w:val="en-GB"/>
        </w:rPr>
        <w:t xml:space="preserve">      </w:t>
      </w:r>
      <w:r w:rsidRPr="203882F4" w:rsidR="1A665BB0">
        <w:rPr>
          <w:rFonts w:ascii="Times New Roman" w:hAnsi="Times New Roman" w:eastAsia="Times New Roman" w:cs="Times New Roman"/>
          <w:i w:val="1"/>
          <w:iCs w:val="1"/>
          <w:noProof w:val="0"/>
          <w:sz w:val="24"/>
          <w:szCs w:val="24"/>
          <w:lang w:val="en-GB"/>
        </w:rPr>
        <w:t>Workplace Student Yearbook</w:t>
      </w:r>
      <w:r w:rsidRPr="203882F4" w:rsidR="1A665BB0">
        <w:rPr>
          <w:rFonts w:ascii="Times New Roman" w:hAnsi="Times New Roman" w:eastAsia="Times New Roman" w:cs="Times New Roman"/>
          <w:noProof w:val="0"/>
          <w:sz w:val="24"/>
          <w:szCs w:val="24"/>
          <w:lang w:val="en-GB"/>
        </w:rPr>
        <w:t>.  Sage Publications</w:t>
      </w:r>
    </w:p>
    <w:p xmlns:wp14="http://schemas.microsoft.com/office/word/2010/wordml" w:rsidP="203882F4" w14:paraId="41C4F14A" wp14:textId="11FC7133">
      <w:pPr>
        <w:pStyle w:val="Normal"/>
        <w:spacing w:line="257" w:lineRule="auto"/>
        <w:rPr>
          <w:rFonts w:ascii="Times New Roman" w:hAnsi="Times New Roman" w:eastAsia="Times New Roman" w:cs="Times New Roman"/>
          <w:noProof w:val="0"/>
          <w:sz w:val="24"/>
          <w:szCs w:val="24"/>
          <w:lang w:val="en-GB"/>
        </w:rPr>
      </w:pPr>
    </w:p>
    <w:p xmlns:wp14="http://schemas.microsoft.com/office/word/2010/wordml" w:rsidP="203882F4" w14:paraId="156E9DD6" wp14:textId="6344F2F8">
      <w:pPr>
        <w:ind w:left="450" w:hanging="450"/>
      </w:pPr>
      <w:r w:rsidRPr="203882F4" w:rsidR="1A665BB0">
        <w:rPr>
          <w:rFonts w:ascii="Times New Roman" w:hAnsi="Times New Roman" w:eastAsia="Times New Roman" w:cs="Times New Roman"/>
          <w:noProof w:val="0"/>
          <w:sz w:val="24"/>
          <w:szCs w:val="24"/>
          <w:lang w:val="en-GB"/>
        </w:rPr>
        <w:t xml:space="preserve">Daly, P. and Gijbels, D. </w:t>
      </w:r>
      <w:r w:rsidRPr="203882F4" w:rsidR="30C55C08">
        <w:rPr>
          <w:rFonts w:ascii="Times New Roman" w:hAnsi="Times New Roman" w:eastAsia="Times New Roman" w:cs="Times New Roman"/>
          <w:noProof w:val="0"/>
          <w:sz w:val="24"/>
          <w:szCs w:val="24"/>
          <w:lang w:val="en-GB"/>
        </w:rPr>
        <w:t>(</w:t>
      </w:r>
      <w:r w:rsidRPr="203882F4" w:rsidR="1A665BB0">
        <w:rPr>
          <w:rFonts w:ascii="Times New Roman" w:hAnsi="Times New Roman" w:eastAsia="Times New Roman" w:cs="Times New Roman"/>
          <w:noProof w:val="0"/>
          <w:sz w:val="24"/>
          <w:szCs w:val="24"/>
          <w:lang w:val="en-GB"/>
        </w:rPr>
        <w:t>2009</w:t>
      </w:r>
      <w:r w:rsidRPr="203882F4" w:rsidR="51BFD496">
        <w:rPr>
          <w:rFonts w:ascii="Times New Roman" w:hAnsi="Times New Roman" w:eastAsia="Times New Roman" w:cs="Times New Roman"/>
          <w:noProof w:val="0"/>
          <w:sz w:val="24"/>
          <w:szCs w:val="24"/>
          <w:lang w:val="en-GB"/>
        </w:rPr>
        <w:t>)</w:t>
      </w:r>
      <w:r w:rsidRPr="203882F4" w:rsidR="1A665BB0">
        <w:rPr>
          <w:rFonts w:ascii="Times New Roman" w:hAnsi="Times New Roman" w:eastAsia="Times New Roman" w:cs="Times New Roman"/>
          <w:noProof w:val="0"/>
          <w:sz w:val="24"/>
          <w:szCs w:val="24"/>
          <w:lang w:val="en-GB"/>
        </w:rPr>
        <w:t xml:space="preserve">. </w:t>
      </w:r>
      <w:r w:rsidRPr="203882F4" w:rsidR="1A665BB0">
        <w:rPr>
          <w:rFonts w:ascii="Times New Roman" w:hAnsi="Times New Roman" w:eastAsia="Times New Roman" w:cs="Times New Roman"/>
          <w:i w:val="1"/>
          <w:iCs w:val="1"/>
          <w:noProof w:val="0"/>
          <w:sz w:val="24"/>
          <w:szCs w:val="24"/>
          <w:lang w:val="en-GB"/>
        </w:rPr>
        <w:t xml:space="preserve">Real Learning Opportunities </w:t>
      </w:r>
      <w:proofErr w:type="gramStart"/>
      <w:r w:rsidRPr="203882F4" w:rsidR="1A665BB0">
        <w:rPr>
          <w:rFonts w:ascii="Times New Roman" w:hAnsi="Times New Roman" w:eastAsia="Times New Roman" w:cs="Times New Roman"/>
          <w:i w:val="1"/>
          <w:iCs w:val="1"/>
          <w:noProof w:val="0"/>
          <w:sz w:val="24"/>
          <w:szCs w:val="24"/>
          <w:lang w:val="en-GB"/>
        </w:rPr>
        <w:t>At</w:t>
      </w:r>
      <w:proofErr w:type="gramEnd"/>
      <w:r w:rsidRPr="203882F4" w:rsidR="1A665BB0">
        <w:rPr>
          <w:rFonts w:ascii="Times New Roman" w:hAnsi="Times New Roman" w:eastAsia="Times New Roman" w:cs="Times New Roman"/>
          <w:i w:val="1"/>
          <w:iCs w:val="1"/>
          <w:noProof w:val="0"/>
          <w:sz w:val="24"/>
          <w:szCs w:val="24"/>
          <w:lang w:val="en-GB"/>
        </w:rPr>
        <w:t xml:space="preserve"> Business School And Beyond</w:t>
      </w:r>
      <w:r w:rsidRPr="203882F4" w:rsidR="1A665BB0">
        <w:rPr>
          <w:rFonts w:ascii="Times New Roman" w:hAnsi="Times New Roman" w:eastAsia="Times New Roman" w:cs="Times New Roman"/>
          <w:noProof w:val="0"/>
          <w:sz w:val="24"/>
          <w:szCs w:val="24"/>
          <w:lang w:val="en-GB"/>
        </w:rPr>
        <w:t>. New York: Springer.</w:t>
      </w:r>
    </w:p>
    <w:p xmlns:wp14="http://schemas.microsoft.com/office/word/2010/wordml" w:rsidP="203882F4" w14:paraId="6A6AA826" wp14:textId="668F2866">
      <w:pPr>
        <w:pStyle w:val="Normal"/>
        <w:ind w:left="450" w:hanging="450"/>
        <w:rPr>
          <w:rFonts w:ascii="Times New Roman" w:hAnsi="Times New Roman" w:eastAsia="Times New Roman" w:cs="Times New Roman"/>
          <w:noProof w:val="0"/>
          <w:sz w:val="24"/>
          <w:szCs w:val="24"/>
          <w:lang w:val="en-GB"/>
        </w:rPr>
      </w:pPr>
    </w:p>
    <w:p xmlns:wp14="http://schemas.microsoft.com/office/word/2010/wordml" w:rsidP="203882F4" w14:paraId="3346947D" wp14:textId="27549C27">
      <w:pPr>
        <w:ind w:left="450" w:hanging="450"/>
      </w:pPr>
      <w:proofErr w:type="spellStart"/>
      <w:r w:rsidRPr="203882F4" w:rsidR="1A665BB0">
        <w:rPr>
          <w:rFonts w:ascii="Times New Roman" w:hAnsi="Times New Roman" w:eastAsia="Times New Roman" w:cs="Times New Roman"/>
          <w:noProof w:val="0"/>
          <w:sz w:val="24"/>
          <w:szCs w:val="24"/>
          <w:lang w:val="en-GB"/>
        </w:rPr>
        <w:t>Sharlanova</w:t>
      </w:r>
      <w:proofErr w:type="spellEnd"/>
      <w:r w:rsidRPr="203882F4" w:rsidR="1A665BB0">
        <w:rPr>
          <w:rFonts w:ascii="Times New Roman" w:hAnsi="Times New Roman" w:eastAsia="Times New Roman" w:cs="Times New Roman"/>
          <w:noProof w:val="0"/>
          <w:sz w:val="24"/>
          <w:szCs w:val="24"/>
          <w:lang w:val="en-GB"/>
        </w:rPr>
        <w:t xml:space="preserve">, V. </w:t>
      </w:r>
      <w:r w:rsidRPr="203882F4" w:rsidR="093BCE3C">
        <w:rPr>
          <w:rFonts w:ascii="Times New Roman" w:hAnsi="Times New Roman" w:eastAsia="Times New Roman" w:cs="Times New Roman"/>
          <w:noProof w:val="0"/>
          <w:sz w:val="24"/>
          <w:szCs w:val="24"/>
          <w:lang w:val="en-GB"/>
        </w:rPr>
        <w:t>(</w:t>
      </w:r>
      <w:r w:rsidRPr="203882F4" w:rsidR="1A665BB0">
        <w:rPr>
          <w:rFonts w:ascii="Times New Roman" w:hAnsi="Times New Roman" w:eastAsia="Times New Roman" w:cs="Times New Roman"/>
          <w:noProof w:val="0"/>
          <w:sz w:val="24"/>
          <w:szCs w:val="24"/>
          <w:lang w:val="en-GB"/>
        </w:rPr>
        <w:t>2004</w:t>
      </w:r>
      <w:r w:rsidRPr="203882F4" w:rsidR="65CB84A6">
        <w:rPr>
          <w:rFonts w:ascii="Times New Roman" w:hAnsi="Times New Roman" w:eastAsia="Times New Roman" w:cs="Times New Roman"/>
          <w:noProof w:val="0"/>
          <w:sz w:val="24"/>
          <w:szCs w:val="24"/>
          <w:lang w:val="en-GB"/>
        </w:rPr>
        <w:t>).</w:t>
      </w:r>
      <w:r w:rsidRPr="203882F4" w:rsidR="1A665BB0">
        <w:rPr>
          <w:rFonts w:ascii="Times New Roman" w:hAnsi="Times New Roman" w:eastAsia="Times New Roman" w:cs="Times New Roman"/>
          <w:noProof w:val="0"/>
          <w:sz w:val="24"/>
          <w:szCs w:val="24"/>
          <w:lang w:val="en-GB"/>
        </w:rPr>
        <w:t xml:space="preserve"> </w:t>
      </w:r>
      <w:r w:rsidRPr="203882F4" w:rsidR="1A665BB0">
        <w:rPr>
          <w:rFonts w:ascii="Times New Roman" w:hAnsi="Times New Roman" w:eastAsia="Times New Roman" w:cs="Times New Roman"/>
          <w:i w:val="1"/>
          <w:iCs w:val="1"/>
          <w:noProof w:val="0"/>
          <w:sz w:val="24"/>
          <w:szCs w:val="24"/>
          <w:lang w:val="en-GB"/>
        </w:rPr>
        <w:t>EXPERIENTIAL LEARNING</w:t>
      </w:r>
      <w:r w:rsidRPr="203882F4" w:rsidR="1A665BB0">
        <w:rPr>
          <w:rFonts w:ascii="Times New Roman" w:hAnsi="Times New Roman" w:eastAsia="Times New Roman" w:cs="Times New Roman"/>
          <w:noProof w:val="0"/>
          <w:sz w:val="24"/>
          <w:szCs w:val="24"/>
          <w:lang w:val="en-GB"/>
        </w:rPr>
        <w:t>. [online] Uni-sz.bg. Available at: &lt;http://www.uni-sz.bg/tsj/volume2_4/experiential%20learning.pdf&gt; [Accessed 3 September 2020].</w:t>
      </w:r>
    </w:p>
    <w:p xmlns:wp14="http://schemas.microsoft.com/office/word/2010/wordml" w:rsidP="203882F4" w14:paraId="7DC98644" wp14:textId="6616F564">
      <w:pPr>
        <w:pStyle w:val="Normal"/>
        <w:spacing w:line="257" w:lineRule="auto"/>
        <w:rPr>
          <w:rFonts w:ascii="Calibri" w:hAnsi="Calibri" w:eastAsia="Calibri" w:cs="Calibri"/>
          <w:noProof w:val="0"/>
          <w:sz w:val="24"/>
          <w:szCs w:val="24"/>
          <w:lang w:val="en-GB"/>
        </w:rPr>
      </w:pPr>
    </w:p>
    <w:p xmlns:wp14="http://schemas.microsoft.com/office/word/2010/wordml" w:rsidP="203882F4" w14:paraId="3CA85E25" wp14:textId="59E60A4B">
      <w:pPr>
        <w:pStyle w:val="Normal"/>
        <w:spacing w:line="257" w:lineRule="auto"/>
        <w:rPr>
          <w:rFonts w:ascii="Calibri" w:hAnsi="Calibri" w:eastAsia="Calibri" w:cs="Calibri"/>
          <w:noProof w:val="0"/>
          <w:sz w:val="24"/>
          <w:szCs w:val="24"/>
          <w:lang w:val="en-GB"/>
        </w:rPr>
      </w:pPr>
    </w:p>
    <w:p xmlns:wp14="http://schemas.microsoft.com/office/word/2010/wordml" w:rsidP="203882F4" w14:paraId="5E5787A5" wp14:textId="7B87F60B">
      <w:pPr>
        <w:pStyle w:val="Normal"/>
        <w:rPr>
          <w:rFonts w:ascii="Calibri" w:hAnsi="Calibri" w:eastAsia="Calibri" w:cs="Calibri"/>
          <w:noProof w:val="0"/>
          <w:sz w:val="24"/>
          <w:szCs w:val="24"/>
          <w:lang w:val="en-GB"/>
        </w:rPr>
      </w:pPr>
    </w:p>
    <w:sectPr>
      <w:pgSz w:w="11906" w:h="16838" w:orient="portrait"/>
      <w:pgMar w:top="1440" w:right="1440" w:bottom="1440" w:left="1440" w:header="720" w:footer="720" w:gutter="0"/>
      <w:cols w:space="720"/>
      <w:docGrid w:linePitch="360"/>
      <w:headerReference w:type="default" r:id="Re2916eea5b254f5e"/>
      <w:footerReference w:type="default" r:id="R1758e39d5bc543d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203882F4" w:rsidTr="203882F4" w14:paraId="4C1F7BFE">
      <w:tc>
        <w:tcPr>
          <w:tcW w:w="3009" w:type="dxa"/>
          <w:tcMar/>
        </w:tcPr>
        <w:p w:rsidR="203882F4" w:rsidP="203882F4" w:rsidRDefault="203882F4" w14:paraId="19268678" w14:textId="5C25E112">
          <w:pPr>
            <w:pStyle w:val="Header"/>
            <w:bidi w:val="0"/>
            <w:ind w:left="-115"/>
            <w:jc w:val="left"/>
          </w:pPr>
        </w:p>
      </w:tc>
      <w:tc>
        <w:tcPr>
          <w:tcW w:w="3009" w:type="dxa"/>
          <w:tcMar/>
        </w:tcPr>
        <w:p w:rsidR="203882F4" w:rsidP="203882F4" w:rsidRDefault="203882F4" w14:paraId="04C215E9" w14:textId="6E575988">
          <w:pPr>
            <w:pStyle w:val="Header"/>
            <w:bidi w:val="0"/>
            <w:spacing w:before="0" w:beforeAutospacing="off" w:after="0" w:afterAutospacing="off" w:line="240" w:lineRule="auto"/>
            <w:ind w:left="0" w:right="0"/>
            <w:jc w:val="center"/>
          </w:pPr>
          <w:r w:rsidR="203882F4">
            <w:rPr/>
            <w:t>1</w:t>
          </w:r>
        </w:p>
        <w:p w:rsidR="203882F4" w:rsidP="203882F4" w:rsidRDefault="203882F4" w14:paraId="16F0EDE6" w14:textId="2EF954C4">
          <w:pPr>
            <w:pStyle w:val="Header"/>
            <w:bidi w:val="0"/>
            <w:spacing w:before="0" w:beforeAutospacing="off" w:after="0" w:afterAutospacing="off" w:line="240" w:lineRule="auto"/>
            <w:ind w:left="0" w:right="0"/>
            <w:jc w:val="center"/>
          </w:pPr>
        </w:p>
      </w:tc>
      <w:tc>
        <w:tcPr>
          <w:tcW w:w="3009" w:type="dxa"/>
          <w:tcMar/>
        </w:tcPr>
        <w:p w:rsidR="203882F4" w:rsidP="203882F4" w:rsidRDefault="203882F4" w14:paraId="40FFA650" w14:textId="63E4AC3B">
          <w:pPr>
            <w:pStyle w:val="Header"/>
            <w:bidi w:val="0"/>
            <w:ind w:right="-115"/>
            <w:jc w:val="right"/>
          </w:pPr>
        </w:p>
      </w:tc>
    </w:tr>
  </w:tbl>
  <w:p w:rsidR="203882F4" w:rsidP="203882F4" w:rsidRDefault="203882F4" w14:paraId="1A4330C9" w14:textId="11D6932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203882F4" w:rsidTr="203882F4" w14:paraId="7222CFD0">
      <w:tc>
        <w:tcPr>
          <w:tcW w:w="3009" w:type="dxa"/>
          <w:tcMar/>
        </w:tcPr>
        <w:p w:rsidR="203882F4" w:rsidP="203882F4" w:rsidRDefault="203882F4" w14:paraId="10B184CF" w14:textId="036A9DC4">
          <w:pPr>
            <w:pStyle w:val="Header"/>
            <w:bidi w:val="0"/>
            <w:ind w:left="-115"/>
            <w:jc w:val="left"/>
          </w:pPr>
        </w:p>
      </w:tc>
      <w:tc>
        <w:tcPr>
          <w:tcW w:w="3009" w:type="dxa"/>
          <w:tcMar/>
        </w:tcPr>
        <w:p w:rsidR="203882F4" w:rsidP="203882F4" w:rsidRDefault="203882F4" w14:paraId="3D8E2BE4" w14:textId="13A071C6">
          <w:pPr>
            <w:pStyle w:val="Header"/>
            <w:bidi w:val="0"/>
            <w:jc w:val="center"/>
          </w:pPr>
        </w:p>
      </w:tc>
      <w:tc>
        <w:tcPr>
          <w:tcW w:w="3009" w:type="dxa"/>
          <w:tcMar/>
        </w:tcPr>
        <w:p w:rsidR="203882F4" w:rsidP="203882F4" w:rsidRDefault="203882F4" w14:paraId="1C6B99B8" w14:textId="0B1D0B87">
          <w:pPr>
            <w:pStyle w:val="Header"/>
            <w:bidi w:val="0"/>
            <w:ind w:right="-115"/>
            <w:jc w:val="right"/>
          </w:pPr>
        </w:p>
      </w:tc>
    </w:tr>
  </w:tbl>
  <w:p w:rsidR="203882F4" w:rsidP="203882F4" w:rsidRDefault="203882F4" w14:paraId="30931E29" w14:textId="5DC48C84">
    <w:pPr>
      <w:pStyle w:val="Header"/>
      <w:bidi w:val="0"/>
    </w:pPr>
  </w:p>
</w:hdr>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 sans-serif" w:hAnsi="Arial, 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 sans-serif" w:hAnsi="Arial, 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542419C"/>
  <w15:docId w15:val="{f2113f37-5a8a-49f3-b6d2-89118ae49708}"/>
  <w:rsids>
    <w:rsidRoot w:val="0542419C"/>
    <w:rsid w:val="006880FD"/>
    <w:rsid w:val="006D10E8"/>
    <w:rsid w:val="006D10E8"/>
    <w:rsid w:val="00E41C25"/>
    <w:rsid w:val="00EBE44F"/>
    <w:rsid w:val="0108CBF2"/>
    <w:rsid w:val="01EB13D3"/>
    <w:rsid w:val="024F4D83"/>
    <w:rsid w:val="024F4D83"/>
    <w:rsid w:val="0255F58C"/>
    <w:rsid w:val="02A1FBD8"/>
    <w:rsid w:val="02A1FBD8"/>
    <w:rsid w:val="02AB4EE0"/>
    <w:rsid w:val="02AB4EE0"/>
    <w:rsid w:val="035FB141"/>
    <w:rsid w:val="03E676D7"/>
    <w:rsid w:val="0431C0E5"/>
    <w:rsid w:val="043FEF87"/>
    <w:rsid w:val="044FA064"/>
    <w:rsid w:val="045F3530"/>
    <w:rsid w:val="0542419C"/>
    <w:rsid w:val="056C0498"/>
    <w:rsid w:val="056C0498"/>
    <w:rsid w:val="058F3A21"/>
    <w:rsid w:val="06679A57"/>
    <w:rsid w:val="06E32694"/>
    <w:rsid w:val="073BCA91"/>
    <w:rsid w:val="07BF24DA"/>
    <w:rsid w:val="07D61DBC"/>
    <w:rsid w:val="082DB100"/>
    <w:rsid w:val="085E470A"/>
    <w:rsid w:val="085E470A"/>
    <w:rsid w:val="08B3B62B"/>
    <w:rsid w:val="08BAD0A4"/>
    <w:rsid w:val="093BCE3C"/>
    <w:rsid w:val="0A0EE687"/>
    <w:rsid w:val="0A3149CC"/>
    <w:rsid w:val="0A36C1CE"/>
    <w:rsid w:val="0A77D6B0"/>
    <w:rsid w:val="0B562DA8"/>
    <w:rsid w:val="0C1BE3DA"/>
    <w:rsid w:val="0C76DE10"/>
    <w:rsid w:val="0CF9D926"/>
    <w:rsid w:val="0D3EFA8D"/>
    <w:rsid w:val="0D4315AC"/>
    <w:rsid w:val="0DC7AB4B"/>
    <w:rsid w:val="0E14EBB5"/>
    <w:rsid w:val="0E7750D6"/>
    <w:rsid w:val="0F6E0B67"/>
    <w:rsid w:val="0FD0EAFF"/>
    <w:rsid w:val="101E4DD2"/>
    <w:rsid w:val="1058F2F9"/>
    <w:rsid w:val="1097A8BF"/>
    <w:rsid w:val="10C746A0"/>
    <w:rsid w:val="10D49208"/>
    <w:rsid w:val="10F72B35"/>
    <w:rsid w:val="1149EB30"/>
    <w:rsid w:val="117B500E"/>
    <w:rsid w:val="11EF41CF"/>
    <w:rsid w:val="122F15A3"/>
    <w:rsid w:val="12341474"/>
    <w:rsid w:val="12443FA1"/>
    <w:rsid w:val="12886FC8"/>
    <w:rsid w:val="12FFF66C"/>
    <w:rsid w:val="13BBC51B"/>
    <w:rsid w:val="13BDE1B0"/>
    <w:rsid w:val="13D5CA2C"/>
    <w:rsid w:val="142160D9"/>
    <w:rsid w:val="142160D9"/>
    <w:rsid w:val="14C5ECC7"/>
    <w:rsid w:val="14DDADA0"/>
    <w:rsid w:val="15150EE1"/>
    <w:rsid w:val="1521E791"/>
    <w:rsid w:val="1525665E"/>
    <w:rsid w:val="1550EC50"/>
    <w:rsid w:val="1554E726"/>
    <w:rsid w:val="15D26726"/>
    <w:rsid w:val="15DFBF15"/>
    <w:rsid w:val="15DFBF15"/>
    <w:rsid w:val="1602A25C"/>
    <w:rsid w:val="16059139"/>
    <w:rsid w:val="1644DFF9"/>
    <w:rsid w:val="17272BCC"/>
    <w:rsid w:val="17272BCC"/>
    <w:rsid w:val="172DF3C1"/>
    <w:rsid w:val="172DF3C1"/>
    <w:rsid w:val="1754CC7A"/>
    <w:rsid w:val="175FE7AC"/>
    <w:rsid w:val="1770CECB"/>
    <w:rsid w:val="1770CECB"/>
    <w:rsid w:val="181EABB5"/>
    <w:rsid w:val="1881C44A"/>
    <w:rsid w:val="18B6E96D"/>
    <w:rsid w:val="193DE85E"/>
    <w:rsid w:val="19A2C1B6"/>
    <w:rsid w:val="19A7558C"/>
    <w:rsid w:val="19C7F6F2"/>
    <w:rsid w:val="19D45A6B"/>
    <w:rsid w:val="19FFB572"/>
    <w:rsid w:val="1A665BB0"/>
    <w:rsid w:val="1A8486C6"/>
    <w:rsid w:val="1A971F11"/>
    <w:rsid w:val="1AF8FCC6"/>
    <w:rsid w:val="1B0CEB8E"/>
    <w:rsid w:val="1B0DC06A"/>
    <w:rsid w:val="1B1C6BD2"/>
    <w:rsid w:val="1BB47466"/>
    <w:rsid w:val="1C425F01"/>
    <w:rsid w:val="1C79FCC1"/>
    <w:rsid w:val="1C7FBEDC"/>
    <w:rsid w:val="1CB842C8"/>
    <w:rsid w:val="1CB842C8"/>
    <w:rsid w:val="1CEEBEAD"/>
    <w:rsid w:val="1D67DAFE"/>
    <w:rsid w:val="1D7DC0A7"/>
    <w:rsid w:val="1D7DC0A7"/>
    <w:rsid w:val="1DE15753"/>
    <w:rsid w:val="1E55CBA0"/>
    <w:rsid w:val="1EDA800D"/>
    <w:rsid w:val="1EE51236"/>
    <w:rsid w:val="1F380286"/>
    <w:rsid w:val="1FC16CFC"/>
    <w:rsid w:val="1FC16CFC"/>
    <w:rsid w:val="20146624"/>
    <w:rsid w:val="201C9D5F"/>
    <w:rsid w:val="203882F4"/>
    <w:rsid w:val="205CD142"/>
    <w:rsid w:val="20C37151"/>
    <w:rsid w:val="20FAE7F2"/>
    <w:rsid w:val="2121EA50"/>
    <w:rsid w:val="21B1607C"/>
    <w:rsid w:val="22452BAA"/>
    <w:rsid w:val="225DFC71"/>
    <w:rsid w:val="22A83239"/>
    <w:rsid w:val="22A83239"/>
    <w:rsid w:val="22F5D7F2"/>
    <w:rsid w:val="238577C8"/>
    <w:rsid w:val="2391AF3B"/>
    <w:rsid w:val="23CCC10F"/>
    <w:rsid w:val="24750FA3"/>
    <w:rsid w:val="24A26AB8"/>
    <w:rsid w:val="25507BEC"/>
    <w:rsid w:val="25562F95"/>
    <w:rsid w:val="25562F95"/>
    <w:rsid w:val="255CF32A"/>
    <w:rsid w:val="258EDD60"/>
    <w:rsid w:val="25A920DE"/>
    <w:rsid w:val="25E3693F"/>
    <w:rsid w:val="25FE5D96"/>
    <w:rsid w:val="265FD754"/>
    <w:rsid w:val="2679C2C0"/>
    <w:rsid w:val="2694B686"/>
    <w:rsid w:val="26B92B97"/>
    <w:rsid w:val="270C2472"/>
    <w:rsid w:val="2760E321"/>
    <w:rsid w:val="2760E321"/>
    <w:rsid w:val="27D89A33"/>
    <w:rsid w:val="27D89A33"/>
    <w:rsid w:val="286493B2"/>
    <w:rsid w:val="28D456D2"/>
    <w:rsid w:val="28DD739F"/>
    <w:rsid w:val="28EA6293"/>
    <w:rsid w:val="295B54DE"/>
    <w:rsid w:val="296EAAD7"/>
    <w:rsid w:val="296EAAD7"/>
    <w:rsid w:val="29A6E9E4"/>
    <w:rsid w:val="29ACD399"/>
    <w:rsid w:val="29D8E201"/>
    <w:rsid w:val="2A11105A"/>
    <w:rsid w:val="2A1943DE"/>
    <w:rsid w:val="2A1C3A13"/>
    <w:rsid w:val="2A1C3A13"/>
    <w:rsid w:val="2A6D3841"/>
    <w:rsid w:val="2AA7B5AF"/>
    <w:rsid w:val="2B470E8F"/>
    <w:rsid w:val="2B9E9655"/>
    <w:rsid w:val="2C617926"/>
    <w:rsid w:val="2D2C5B71"/>
    <w:rsid w:val="2D58E554"/>
    <w:rsid w:val="2DC05651"/>
    <w:rsid w:val="2DDF14CF"/>
    <w:rsid w:val="2DDF14CF"/>
    <w:rsid w:val="2E27FD73"/>
    <w:rsid w:val="2E27FD73"/>
    <w:rsid w:val="2E659EF3"/>
    <w:rsid w:val="2E659EF3"/>
    <w:rsid w:val="2F364ECB"/>
    <w:rsid w:val="2F364ECB"/>
    <w:rsid w:val="2F497619"/>
    <w:rsid w:val="2FC686DD"/>
    <w:rsid w:val="300B2F99"/>
    <w:rsid w:val="30467D19"/>
    <w:rsid w:val="30C55C08"/>
    <w:rsid w:val="30CDD380"/>
    <w:rsid w:val="30DA86E5"/>
    <w:rsid w:val="3261FF53"/>
    <w:rsid w:val="3261FF53"/>
    <w:rsid w:val="336B3AAC"/>
    <w:rsid w:val="33CF4B35"/>
    <w:rsid w:val="33CF4B35"/>
    <w:rsid w:val="3449C17A"/>
    <w:rsid w:val="347052EE"/>
    <w:rsid w:val="34952F55"/>
    <w:rsid w:val="34DF4945"/>
    <w:rsid w:val="34F33885"/>
    <w:rsid w:val="3563C8C8"/>
    <w:rsid w:val="3563C8C8"/>
    <w:rsid w:val="35B8C79A"/>
    <w:rsid w:val="35B8C79A"/>
    <w:rsid w:val="3670CBA6"/>
    <w:rsid w:val="3670CBA6"/>
    <w:rsid w:val="36D82B23"/>
    <w:rsid w:val="372D356C"/>
    <w:rsid w:val="37332200"/>
    <w:rsid w:val="37511D95"/>
    <w:rsid w:val="377D7DDD"/>
    <w:rsid w:val="379ED56C"/>
    <w:rsid w:val="37B0DB55"/>
    <w:rsid w:val="37D55C2A"/>
    <w:rsid w:val="37E88110"/>
    <w:rsid w:val="380F168D"/>
    <w:rsid w:val="383AB723"/>
    <w:rsid w:val="383AB723"/>
    <w:rsid w:val="38B726A6"/>
    <w:rsid w:val="3919D9F0"/>
    <w:rsid w:val="3919D9F0"/>
    <w:rsid w:val="3985CE9A"/>
    <w:rsid w:val="3B0317C7"/>
    <w:rsid w:val="3B387BAF"/>
    <w:rsid w:val="3BBE23BD"/>
    <w:rsid w:val="3BD9530F"/>
    <w:rsid w:val="3BE38F5F"/>
    <w:rsid w:val="3BE38F5F"/>
    <w:rsid w:val="3C1CF46A"/>
    <w:rsid w:val="3C3FCA22"/>
    <w:rsid w:val="3C9E9427"/>
    <w:rsid w:val="3CF30E08"/>
    <w:rsid w:val="3DDF1653"/>
    <w:rsid w:val="3DEC572E"/>
    <w:rsid w:val="3E1D9234"/>
    <w:rsid w:val="3E671D5A"/>
    <w:rsid w:val="3EB905B5"/>
    <w:rsid w:val="3EF711F5"/>
    <w:rsid w:val="3F6FFFE3"/>
    <w:rsid w:val="3F7B060C"/>
    <w:rsid w:val="3FE56578"/>
    <w:rsid w:val="3FEA333A"/>
    <w:rsid w:val="3FF121E7"/>
    <w:rsid w:val="401378DD"/>
    <w:rsid w:val="40EBB044"/>
    <w:rsid w:val="40EE1340"/>
    <w:rsid w:val="40F17579"/>
    <w:rsid w:val="40F17579"/>
    <w:rsid w:val="40F67504"/>
    <w:rsid w:val="417E9091"/>
    <w:rsid w:val="419D6566"/>
    <w:rsid w:val="41D29A71"/>
    <w:rsid w:val="41F7FE82"/>
    <w:rsid w:val="41F97A90"/>
    <w:rsid w:val="42C95621"/>
    <w:rsid w:val="42C95621"/>
    <w:rsid w:val="430983C7"/>
    <w:rsid w:val="4314C1A5"/>
    <w:rsid w:val="4354189D"/>
    <w:rsid w:val="43583C16"/>
    <w:rsid w:val="4402BF4C"/>
    <w:rsid w:val="4445A069"/>
    <w:rsid w:val="44BA8E5B"/>
    <w:rsid w:val="4557AEB3"/>
    <w:rsid w:val="4565BFC7"/>
    <w:rsid w:val="45A4FEA2"/>
    <w:rsid w:val="46641BCA"/>
    <w:rsid w:val="47023D1C"/>
    <w:rsid w:val="477A93DB"/>
    <w:rsid w:val="47A5F946"/>
    <w:rsid w:val="484548C5"/>
    <w:rsid w:val="4916C006"/>
    <w:rsid w:val="491E40B4"/>
    <w:rsid w:val="4984088E"/>
    <w:rsid w:val="4991B1D6"/>
    <w:rsid w:val="49B372BE"/>
    <w:rsid w:val="49EEC747"/>
    <w:rsid w:val="49F1A2D2"/>
    <w:rsid w:val="49F2EC83"/>
    <w:rsid w:val="4A309371"/>
    <w:rsid w:val="4A309371"/>
    <w:rsid w:val="4A31DF07"/>
    <w:rsid w:val="4A356001"/>
    <w:rsid w:val="4A356001"/>
    <w:rsid w:val="4A94F1C5"/>
    <w:rsid w:val="4A94F1C5"/>
    <w:rsid w:val="4AEDF3CF"/>
    <w:rsid w:val="4B01F46A"/>
    <w:rsid w:val="4B32A359"/>
    <w:rsid w:val="4BA605E2"/>
    <w:rsid w:val="4BF5DDF2"/>
    <w:rsid w:val="4C519930"/>
    <w:rsid w:val="4C519930"/>
    <w:rsid w:val="4C69FE1B"/>
    <w:rsid w:val="4C6FF268"/>
    <w:rsid w:val="4C7E2FC6"/>
    <w:rsid w:val="4CEE71DF"/>
    <w:rsid w:val="4D007084"/>
    <w:rsid w:val="4D6F6D9B"/>
    <w:rsid w:val="4E0DDA0E"/>
    <w:rsid w:val="4E6C40BB"/>
    <w:rsid w:val="4EB03E43"/>
    <w:rsid w:val="4ED57CB0"/>
    <w:rsid w:val="4F171ACC"/>
    <w:rsid w:val="4F906CEB"/>
    <w:rsid w:val="4FA2EC85"/>
    <w:rsid w:val="4FB0AA45"/>
    <w:rsid w:val="50754464"/>
    <w:rsid w:val="5193E8C2"/>
    <w:rsid w:val="51BFD496"/>
    <w:rsid w:val="520C391D"/>
    <w:rsid w:val="52320FEB"/>
    <w:rsid w:val="52FE2C3A"/>
    <w:rsid w:val="53117495"/>
    <w:rsid w:val="539FC54C"/>
    <w:rsid w:val="53BC3847"/>
    <w:rsid w:val="54074EFF"/>
    <w:rsid w:val="5450D648"/>
    <w:rsid w:val="546D9878"/>
    <w:rsid w:val="549832F5"/>
    <w:rsid w:val="54AF405C"/>
    <w:rsid w:val="54E25285"/>
    <w:rsid w:val="54FA8510"/>
    <w:rsid w:val="5539AB95"/>
    <w:rsid w:val="556B3F2C"/>
    <w:rsid w:val="55919E0A"/>
    <w:rsid w:val="55A6C6C9"/>
    <w:rsid w:val="55F28079"/>
    <w:rsid w:val="55FF0BCD"/>
    <w:rsid w:val="5620598C"/>
    <w:rsid w:val="5621D9B2"/>
    <w:rsid w:val="5621D9B2"/>
    <w:rsid w:val="563E5961"/>
    <w:rsid w:val="566BC116"/>
    <w:rsid w:val="56DCA678"/>
    <w:rsid w:val="57343932"/>
    <w:rsid w:val="57DA10A6"/>
    <w:rsid w:val="5885E819"/>
    <w:rsid w:val="58FD5E7D"/>
    <w:rsid w:val="5979C10F"/>
    <w:rsid w:val="5979C10F"/>
    <w:rsid w:val="5986560E"/>
    <w:rsid w:val="59B39767"/>
    <w:rsid w:val="5A64FBBF"/>
    <w:rsid w:val="5AB725AA"/>
    <w:rsid w:val="5AC05711"/>
    <w:rsid w:val="5B5E741F"/>
    <w:rsid w:val="5B5E741F"/>
    <w:rsid w:val="5BD25803"/>
    <w:rsid w:val="5BD6FBC0"/>
    <w:rsid w:val="5C0100E0"/>
    <w:rsid w:val="5C4FF584"/>
    <w:rsid w:val="5C6D3AF1"/>
    <w:rsid w:val="5C6D3AF1"/>
    <w:rsid w:val="5C8D705D"/>
    <w:rsid w:val="5CADC609"/>
    <w:rsid w:val="5CD61D19"/>
    <w:rsid w:val="5D0B68BB"/>
    <w:rsid w:val="5D4CE63B"/>
    <w:rsid w:val="5D81CC2B"/>
    <w:rsid w:val="5D99A21B"/>
    <w:rsid w:val="5E41B62A"/>
    <w:rsid w:val="5EFC2BAA"/>
    <w:rsid w:val="5F5ED83E"/>
    <w:rsid w:val="60BE660C"/>
    <w:rsid w:val="60F7EBE7"/>
    <w:rsid w:val="61F04837"/>
    <w:rsid w:val="62159062"/>
    <w:rsid w:val="621C680C"/>
    <w:rsid w:val="62453AC0"/>
    <w:rsid w:val="62A026A1"/>
    <w:rsid w:val="62A026A1"/>
    <w:rsid w:val="62A2233F"/>
    <w:rsid w:val="62A2233F"/>
    <w:rsid w:val="62B00B5D"/>
    <w:rsid w:val="62DCB5D7"/>
    <w:rsid w:val="62FEC63F"/>
    <w:rsid w:val="62FEC63F"/>
    <w:rsid w:val="63480D57"/>
    <w:rsid w:val="6396DDF1"/>
    <w:rsid w:val="6396DDF1"/>
    <w:rsid w:val="639F905C"/>
    <w:rsid w:val="63B61AE9"/>
    <w:rsid w:val="63E8846A"/>
    <w:rsid w:val="6421E005"/>
    <w:rsid w:val="64A87871"/>
    <w:rsid w:val="64C086FE"/>
    <w:rsid w:val="64E9919F"/>
    <w:rsid w:val="64EDDCE2"/>
    <w:rsid w:val="64EEDD61"/>
    <w:rsid w:val="653FB88A"/>
    <w:rsid w:val="6556DCFD"/>
    <w:rsid w:val="65A4493A"/>
    <w:rsid w:val="65CB84A6"/>
    <w:rsid w:val="6609FC44"/>
    <w:rsid w:val="660CDD6A"/>
    <w:rsid w:val="6649E772"/>
    <w:rsid w:val="66D7EDEC"/>
    <w:rsid w:val="66D7EDEC"/>
    <w:rsid w:val="6721DA02"/>
    <w:rsid w:val="6731E44D"/>
    <w:rsid w:val="67C5DC61"/>
    <w:rsid w:val="682DAC5C"/>
    <w:rsid w:val="68461840"/>
    <w:rsid w:val="68CBFE52"/>
    <w:rsid w:val="691A11A6"/>
    <w:rsid w:val="695102F8"/>
    <w:rsid w:val="695C735F"/>
    <w:rsid w:val="69E07124"/>
    <w:rsid w:val="69F3762A"/>
    <w:rsid w:val="6BA5956A"/>
    <w:rsid w:val="6C042345"/>
    <w:rsid w:val="6C042345"/>
    <w:rsid w:val="6C1335B3"/>
    <w:rsid w:val="6C273912"/>
    <w:rsid w:val="6C71581B"/>
    <w:rsid w:val="6D65FFDE"/>
    <w:rsid w:val="6D8EF5FE"/>
    <w:rsid w:val="6DA9CBA1"/>
    <w:rsid w:val="6E4BE913"/>
    <w:rsid w:val="6EF1B801"/>
    <w:rsid w:val="6EFF20C1"/>
    <w:rsid w:val="6F3E1112"/>
    <w:rsid w:val="700858A2"/>
    <w:rsid w:val="7037C435"/>
    <w:rsid w:val="7037C435"/>
    <w:rsid w:val="70589D5A"/>
    <w:rsid w:val="70589D5A"/>
    <w:rsid w:val="712A2F59"/>
    <w:rsid w:val="712A3BD5"/>
    <w:rsid w:val="72506A32"/>
    <w:rsid w:val="72A927F6"/>
    <w:rsid w:val="72AB9469"/>
    <w:rsid w:val="72BD8738"/>
    <w:rsid w:val="7356C9EE"/>
    <w:rsid w:val="738F0FE4"/>
    <w:rsid w:val="73BA2A9B"/>
    <w:rsid w:val="73C31F1B"/>
    <w:rsid w:val="73F92206"/>
    <w:rsid w:val="7430C785"/>
    <w:rsid w:val="7519E8E0"/>
    <w:rsid w:val="757FD1AC"/>
    <w:rsid w:val="75DEEC5D"/>
    <w:rsid w:val="761AD2AE"/>
    <w:rsid w:val="765E5B5B"/>
    <w:rsid w:val="765E5B5B"/>
    <w:rsid w:val="76DEAE17"/>
    <w:rsid w:val="76E1FF81"/>
    <w:rsid w:val="77AE7A6B"/>
    <w:rsid w:val="77F0F726"/>
    <w:rsid w:val="78922D85"/>
    <w:rsid w:val="78AFF2AC"/>
    <w:rsid w:val="79611AD0"/>
    <w:rsid w:val="79611AD0"/>
    <w:rsid w:val="798B364B"/>
    <w:rsid w:val="79EAAD2C"/>
    <w:rsid w:val="7A78FA92"/>
    <w:rsid w:val="7AEB896C"/>
    <w:rsid w:val="7B0B0512"/>
    <w:rsid w:val="7B181E9A"/>
    <w:rsid w:val="7B662F75"/>
    <w:rsid w:val="7B8E8F96"/>
    <w:rsid w:val="7C05B964"/>
    <w:rsid w:val="7CF2F1FD"/>
    <w:rsid w:val="7D3BE45C"/>
    <w:rsid w:val="7D656FF5"/>
    <w:rsid w:val="7D755D34"/>
    <w:rsid w:val="7E0E8558"/>
    <w:rsid w:val="7E7DB6FF"/>
    <w:rsid w:val="7EC546A4"/>
    <w:rsid w:val="7EFD8456"/>
    <w:rsid w:val="7F10D7B0"/>
    <w:rsid w:val="7F9A7B5F"/>
    <w:rsid w:val="7FA11439"/>
    <w:rsid w:val="7FA11439"/>
    <w:rsid w:val="7FDB1304"/>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PlainTable1" mc:Ignorable="w14">
    <w:name xmlns:w="http://schemas.openxmlformats.org/wordprocessingml/2006/main" w:val="Plain Table 1"/>
    <w:basedOn xmlns:w="http://schemas.openxmlformats.org/wordprocessingml/2006/main" w:val="TableNormal"/>
    <w:uiPriority xmlns:w="http://schemas.openxmlformats.org/wordprocessingml/2006/main" w:val="41"/>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tblStylePr xmlns:w="http://schemas.openxmlformats.org/wordprocessingml/2006/main" w:type="firstRow">
      <w:rPr>
        <w:b/>
        <w:bCs/>
      </w:rPr>
    </w:tblStylePr>
    <w:tblStylePr xmlns:w="http://schemas.openxmlformats.org/wordprocessingml/2006/main" w:type="lastRow">
      <w:rPr>
        <w:b/>
        <w:bCs/>
      </w:rPr>
      <w:tblPr/>
      <w:tcPr>
        <w:tcBorders>
          <w:top w:val="double" w:color="BFBFBF" w:themeColor="background1" w:themeShade="BF"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F2F2F2" w:themeFill="background1" w:themeFillShade="F2"/>
      </w:tcPr>
    </w:tblStylePr>
    <w:tblStylePr xmlns:w="http://schemas.openxmlformats.org/wordprocessingml/2006/main" w:type="band1Horz">
      <w:tblPr/>
      <w:tcPr>
        <w:shd w:val="clear" w:color="auto" w:fill="F2F2F2" w:themeFill="background1" w:themeFillShade="F2"/>
      </w:tcPr>
    </w:tblStyle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e2916eea5b254f5e" /><Relationship Type="http://schemas.openxmlformats.org/officeDocument/2006/relationships/footer" Target="/word/footer.xml" Id="R1758e39d5bc543d8" /><Relationship Type="http://schemas.openxmlformats.org/officeDocument/2006/relationships/numbering" Target="/word/numbering.xml" Id="R2f9fc19b9df749f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Luminita Pintilie (1905709)</dc:creator>
  <keywords/>
  <dc:description/>
  <lastModifiedBy>Luminita Pintilie (1905709)</lastModifiedBy>
  <revision>2</revision>
  <dcterms:created xsi:type="dcterms:W3CDTF">2020-09-03T16:56:04.0507529Z</dcterms:created>
  <dcterms:modified xsi:type="dcterms:W3CDTF">2020-09-03T20:42:57.9316929Z</dcterms:modified>
</coreProperties>
</file>