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097290" w14:textId="23008A00" w:rsidR="007525B9" w:rsidRPr="0089755F" w:rsidRDefault="007525B9" w:rsidP="00595541">
      <w:pPr>
        <w:jc w:val="center"/>
      </w:pPr>
      <w:r w:rsidRPr="0089755F">
        <w:rPr>
          <w:noProof/>
        </w:rPr>
        <w:drawing>
          <wp:inline distT="0" distB="0" distL="0" distR="0" wp14:anchorId="3AF9212F" wp14:editId="426DE585">
            <wp:extent cx="4664256" cy="1501140"/>
            <wp:effectExtent l="0" t="0" r="3175" b="3810"/>
            <wp:docPr id="527361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361381" name=""/>
                    <pic:cNvPicPr/>
                  </pic:nvPicPr>
                  <pic:blipFill>
                    <a:blip r:embed="rId8"/>
                    <a:stretch>
                      <a:fillRect/>
                    </a:stretch>
                  </pic:blipFill>
                  <pic:spPr>
                    <a:xfrm>
                      <a:off x="0" y="0"/>
                      <a:ext cx="4670319" cy="1503091"/>
                    </a:xfrm>
                    <a:prstGeom prst="rect">
                      <a:avLst/>
                    </a:prstGeom>
                  </pic:spPr>
                </pic:pic>
              </a:graphicData>
            </a:graphic>
          </wp:inline>
        </w:drawing>
      </w:r>
    </w:p>
    <w:p w14:paraId="40465039" w14:textId="77777777" w:rsidR="007525B9" w:rsidRPr="0089755F" w:rsidRDefault="007525B9"/>
    <w:p w14:paraId="65939985" w14:textId="77777777" w:rsidR="00595541" w:rsidRDefault="00595541" w:rsidP="00595541">
      <w:pPr>
        <w:pStyle w:val="Titolo"/>
        <w:spacing w:line="360" w:lineRule="auto"/>
      </w:pPr>
    </w:p>
    <w:p w14:paraId="57ECAE2C" w14:textId="5F694BF3" w:rsidR="007525B9" w:rsidRPr="0089755F" w:rsidRDefault="007525B9" w:rsidP="00595541">
      <w:pPr>
        <w:pStyle w:val="Titolo"/>
        <w:spacing w:line="360" w:lineRule="auto"/>
      </w:pPr>
      <w:r w:rsidRPr="0089755F">
        <w:t xml:space="preserve">BMSW5013 </w:t>
      </w:r>
    </w:p>
    <w:p w14:paraId="4F34B140" w14:textId="77777777" w:rsidR="0089755F" w:rsidRPr="0089755F" w:rsidRDefault="0089755F" w:rsidP="00595541">
      <w:pPr>
        <w:pStyle w:val="Titolo"/>
        <w:spacing w:line="360" w:lineRule="auto"/>
      </w:pPr>
      <w:r w:rsidRPr="0089755F">
        <w:t xml:space="preserve">BA (Hons) Developing Leadership and Management </w:t>
      </w:r>
    </w:p>
    <w:p w14:paraId="58266B91" w14:textId="6C76B09F" w:rsidR="007525B9" w:rsidRPr="0089755F" w:rsidRDefault="0089755F" w:rsidP="00595541">
      <w:pPr>
        <w:pStyle w:val="Titolo"/>
        <w:spacing w:line="360" w:lineRule="auto"/>
      </w:pPr>
      <w:r w:rsidRPr="0089755F">
        <w:t>Creativity and Innovation</w:t>
      </w:r>
    </w:p>
    <w:p w14:paraId="7FCBCC64" w14:textId="77777777" w:rsidR="007525B9" w:rsidRPr="0089755F" w:rsidRDefault="007525B9" w:rsidP="007525B9"/>
    <w:p w14:paraId="1AF71AE1" w14:textId="77777777" w:rsidR="007525B9" w:rsidRPr="0089755F" w:rsidRDefault="007525B9" w:rsidP="007525B9"/>
    <w:p w14:paraId="610BE180" w14:textId="77777777" w:rsidR="007525B9" w:rsidRPr="0089755F" w:rsidRDefault="007525B9" w:rsidP="007525B9"/>
    <w:p w14:paraId="11BB99F9" w14:textId="77777777" w:rsidR="007525B9" w:rsidRPr="0089755F" w:rsidRDefault="007525B9" w:rsidP="007525B9">
      <w:pPr>
        <w:jc w:val="center"/>
        <w:rPr>
          <w:b/>
          <w:bCs w:val="0"/>
        </w:rPr>
      </w:pPr>
    </w:p>
    <w:p w14:paraId="7D35ED2C" w14:textId="77777777" w:rsidR="007525B9" w:rsidRDefault="007525B9" w:rsidP="0089755F">
      <w:pPr>
        <w:rPr>
          <w:b/>
          <w:bCs w:val="0"/>
        </w:rPr>
      </w:pPr>
    </w:p>
    <w:p w14:paraId="4B049DD7" w14:textId="77777777" w:rsidR="0089755F" w:rsidRDefault="0089755F" w:rsidP="0089755F">
      <w:pPr>
        <w:rPr>
          <w:b/>
          <w:bCs w:val="0"/>
        </w:rPr>
      </w:pPr>
    </w:p>
    <w:p w14:paraId="1FB22427" w14:textId="77777777" w:rsidR="0089755F" w:rsidRDefault="0089755F" w:rsidP="0089755F">
      <w:pPr>
        <w:rPr>
          <w:b/>
          <w:bCs w:val="0"/>
        </w:rPr>
      </w:pPr>
    </w:p>
    <w:p w14:paraId="7826A9E2" w14:textId="77777777" w:rsidR="0089755F" w:rsidRDefault="0089755F" w:rsidP="0089755F">
      <w:pPr>
        <w:rPr>
          <w:b/>
          <w:bCs w:val="0"/>
        </w:rPr>
      </w:pPr>
    </w:p>
    <w:p w14:paraId="66C5F9A1" w14:textId="5EC346D7" w:rsidR="007525B9" w:rsidRPr="0089755F" w:rsidRDefault="007525B9" w:rsidP="0089755F">
      <w:pPr>
        <w:spacing w:line="240" w:lineRule="auto"/>
        <w:jc w:val="center"/>
        <w:rPr>
          <w:b/>
          <w:bCs w:val="0"/>
        </w:rPr>
      </w:pPr>
      <w:r w:rsidRPr="0089755F">
        <w:rPr>
          <w:b/>
          <w:bCs w:val="0"/>
        </w:rPr>
        <w:t>Student ID:</w:t>
      </w:r>
      <w:r w:rsidR="0047500D">
        <w:rPr>
          <w:b/>
          <w:bCs w:val="0"/>
        </w:rPr>
        <w:t>1905775</w:t>
      </w:r>
    </w:p>
    <w:p w14:paraId="0983041E" w14:textId="3B0CAA3A" w:rsidR="007525B9" w:rsidRPr="0089755F" w:rsidRDefault="007525B9" w:rsidP="0089755F">
      <w:pPr>
        <w:spacing w:line="240" w:lineRule="auto"/>
        <w:jc w:val="center"/>
        <w:rPr>
          <w:b/>
          <w:bCs w:val="0"/>
        </w:rPr>
      </w:pPr>
      <w:r w:rsidRPr="0089755F">
        <w:rPr>
          <w:b/>
          <w:bCs w:val="0"/>
        </w:rPr>
        <w:t>Student Name:</w:t>
      </w:r>
      <w:r w:rsidR="0047500D">
        <w:rPr>
          <w:b/>
          <w:bCs w:val="0"/>
        </w:rPr>
        <w:t>Catalina Maties</w:t>
      </w:r>
    </w:p>
    <w:p w14:paraId="5F973FE3" w14:textId="6D4F9B68" w:rsidR="00940C3F" w:rsidRPr="0089755F" w:rsidRDefault="00940C3F" w:rsidP="0047500D">
      <w:pPr>
        <w:spacing w:line="240" w:lineRule="auto"/>
      </w:pPr>
      <w:r w:rsidRPr="0089755F">
        <w:br w:type="page"/>
      </w:r>
    </w:p>
    <w:p w14:paraId="78447AA2" w14:textId="0C3EC84F" w:rsidR="00AB083E" w:rsidRPr="0089755F" w:rsidRDefault="00AB083E" w:rsidP="00940C3F">
      <w:pPr>
        <w:pStyle w:val="Titolo1"/>
      </w:pPr>
      <w:bookmarkStart w:id="0" w:name="_Toc201326273"/>
      <w:r w:rsidRPr="0089755F">
        <w:t>Executive Summary</w:t>
      </w:r>
      <w:bookmarkEnd w:id="0"/>
    </w:p>
    <w:p w14:paraId="5BD702A7" w14:textId="7436BC6D" w:rsidR="00AB083E" w:rsidRPr="0089755F" w:rsidRDefault="00367DE2" w:rsidP="00367DE2">
      <w:r w:rsidRPr="0089755F">
        <w:t xml:space="preserve">Nines Global Buffet Swansea is a high-volume hospitality business, with a multicultural customer base being presented with a wide variety of worldwide cuisine. Effective service, quick turnaround, and customer satisfaction are the keys to the success of the restaurant. During peak times, though, there has been a serious issue with the order system. Currently, orders are written down on paper by hand, resulting in a perpetual hold-up, miscommunications, and additional stress for front-of-house and kitchen staff. These problems detract from the overall dining experience and operational efficiency. To remedy this, a digital order system using handheld tablets is recommended. This would allow waiters to enter orders into a device, which would automatically feed the information into the kitchen. This approach would eliminate delays associated with paper orders, reduce the risk of human error, and leave staff with more time to nurture customers. The solution is graded as a process innovation by the report, which seeks to improve internal </w:t>
      </w:r>
      <w:r w:rsidR="00FC77F6" w:rsidRPr="0089755F">
        <w:t>processes</w:t>
      </w:r>
      <w:r w:rsidRPr="0089755F">
        <w:t xml:space="preserve"> without altering the central product or customer interface. It uses tried models of creativity and innovation to underpin the idea and outline its development, viability, and organi</w:t>
      </w:r>
      <w:r w:rsidR="00882F45">
        <w:t>z</w:t>
      </w:r>
      <w:r w:rsidRPr="0089755F">
        <w:t>ational impact. The benefits are faster service, greater accuracy, less food wastage, and more efficient staff. While there are some limitations, such as cost and the need for training, these can be overcome using phased deployment and comprehensive support.</w:t>
      </w:r>
    </w:p>
    <w:p w14:paraId="2E49A127" w14:textId="77777777" w:rsidR="00AB083E" w:rsidRPr="0089755F" w:rsidRDefault="00AB083E" w:rsidP="00AB083E">
      <w:pPr>
        <w:rPr>
          <w:b/>
        </w:rPr>
      </w:pPr>
      <w:r w:rsidRPr="0089755F">
        <w:rPr>
          <w:b/>
        </w:rPr>
        <w:br w:type="page"/>
      </w:r>
    </w:p>
    <w:sdt>
      <w:sdtPr>
        <w:rPr>
          <w:rFonts w:ascii="Times New Roman" w:eastAsiaTheme="minorHAnsi" w:hAnsi="Times New Roman" w:cstheme="minorBidi"/>
          <w:bCs/>
          <w:color w:val="auto"/>
          <w:kern w:val="2"/>
          <w:sz w:val="24"/>
          <w:szCs w:val="24"/>
          <w:lang w:val="en-GB"/>
          <w14:ligatures w14:val="standardContextual"/>
        </w:rPr>
        <w:id w:val="-1036731363"/>
        <w:docPartObj>
          <w:docPartGallery w:val="Table of Contents"/>
          <w:docPartUnique/>
        </w:docPartObj>
      </w:sdtPr>
      <w:sdtEndPr>
        <w:rPr>
          <w:b/>
        </w:rPr>
      </w:sdtEndPr>
      <w:sdtContent>
        <w:p w14:paraId="185FBC2C" w14:textId="357BA3BE" w:rsidR="008E7DBE" w:rsidRPr="0089755F" w:rsidRDefault="008E7DBE">
          <w:pPr>
            <w:pStyle w:val="Titolosommario"/>
            <w:rPr>
              <w:rFonts w:ascii="Times New Roman" w:hAnsi="Times New Roman" w:cs="Times New Roman"/>
              <w:color w:val="000000" w:themeColor="text1"/>
              <w:lang w:val="en-GB"/>
            </w:rPr>
          </w:pPr>
          <w:r w:rsidRPr="0089755F">
            <w:rPr>
              <w:rFonts w:ascii="Times New Roman" w:hAnsi="Times New Roman" w:cs="Times New Roman"/>
              <w:color w:val="000000" w:themeColor="text1"/>
              <w:lang w:val="en-GB"/>
            </w:rPr>
            <w:t>Table of Contents</w:t>
          </w:r>
        </w:p>
        <w:p w14:paraId="57355A9E" w14:textId="4819E5CF" w:rsidR="00595541" w:rsidRDefault="008E7DBE">
          <w:pPr>
            <w:pStyle w:val="Sommario1"/>
            <w:tabs>
              <w:tab w:val="right" w:leader="dot" w:pos="9016"/>
            </w:tabs>
            <w:rPr>
              <w:rFonts w:asciiTheme="minorHAnsi" w:eastAsiaTheme="minorEastAsia" w:hAnsiTheme="minorHAnsi"/>
              <w:bCs w:val="0"/>
              <w:noProof/>
              <w:kern w:val="0"/>
              <w:sz w:val="22"/>
              <w:szCs w:val="22"/>
              <w:lang w:val="en-US"/>
              <w14:ligatures w14:val="none"/>
            </w:rPr>
          </w:pPr>
          <w:r w:rsidRPr="0089755F">
            <w:fldChar w:fldCharType="begin"/>
          </w:r>
          <w:r w:rsidRPr="0089755F">
            <w:instrText xml:space="preserve"> TOC \o "1-3" \h \z \u </w:instrText>
          </w:r>
          <w:r w:rsidRPr="0089755F">
            <w:fldChar w:fldCharType="separate"/>
          </w:r>
          <w:hyperlink w:anchor="_Toc201326273" w:history="1">
            <w:r w:rsidR="00595541" w:rsidRPr="000B103F">
              <w:rPr>
                <w:rStyle w:val="Collegamentoipertestuale"/>
                <w:noProof/>
              </w:rPr>
              <w:t>Executive Summary</w:t>
            </w:r>
            <w:r w:rsidR="00595541">
              <w:rPr>
                <w:noProof/>
                <w:webHidden/>
              </w:rPr>
              <w:tab/>
            </w:r>
            <w:r w:rsidR="00595541">
              <w:rPr>
                <w:noProof/>
                <w:webHidden/>
              </w:rPr>
              <w:fldChar w:fldCharType="begin"/>
            </w:r>
            <w:r w:rsidR="00595541">
              <w:rPr>
                <w:noProof/>
                <w:webHidden/>
              </w:rPr>
              <w:instrText xml:space="preserve"> PAGEREF _Toc201326273 \h </w:instrText>
            </w:r>
            <w:r w:rsidR="00595541">
              <w:rPr>
                <w:noProof/>
                <w:webHidden/>
              </w:rPr>
            </w:r>
            <w:r w:rsidR="00595541">
              <w:rPr>
                <w:noProof/>
                <w:webHidden/>
              </w:rPr>
              <w:fldChar w:fldCharType="separate"/>
            </w:r>
            <w:r w:rsidR="00595541">
              <w:rPr>
                <w:noProof/>
                <w:webHidden/>
              </w:rPr>
              <w:t>1</w:t>
            </w:r>
            <w:r w:rsidR="00595541">
              <w:rPr>
                <w:noProof/>
                <w:webHidden/>
              </w:rPr>
              <w:fldChar w:fldCharType="end"/>
            </w:r>
          </w:hyperlink>
        </w:p>
        <w:p w14:paraId="34E24527" w14:textId="10458E42" w:rsidR="00595541" w:rsidRDefault="00595541">
          <w:pPr>
            <w:pStyle w:val="Sommario1"/>
            <w:tabs>
              <w:tab w:val="right" w:leader="dot" w:pos="9016"/>
            </w:tabs>
            <w:rPr>
              <w:rFonts w:asciiTheme="minorHAnsi" w:eastAsiaTheme="minorEastAsia" w:hAnsiTheme="minorHAnsi"/>
              <w:bCs w:val="0"/>
              <w:noProof/>
              <w:kern w:val="0"/>
              <w:sz w:val="22"/>
              <w:szCs w:val="22"/>
              <w:lang w:val="en-US"/>
              <w14:ligatures w14:val="none"/>
            </w:rPr>
          </w:pPr>
          <w:hyperlink w:anchor="_Toc201326274" w:history="1">
            <w:r w:rsidRPr="000B103F">
              <w:rPr>
                <w:rStyle w:val="Collegamentoipertestuale"/>
                <w:noProof/>
              </w:rPr>
              <w:t>Introduction</w:t>
            </w:r>
            <w:r>
              <w:rPr>
                <w:noProof/>
                <w:webHidden/>
              </w:rPr>
              <w:tab/>
            </w:r>
            <w:r>
              <w:rPr>
                <w:noProof/>
                <w:webHidden/>
              </w:rPr>
              <w:fldChar w:fldCharType="begin"/>
            </w:r>
            <w:r>
              <w:rPr>
                <w:noProof/>
                <w:webHidden/>
              </w:rPr>
              <w:instrText xml:space="preserve"> PAGEREF _Toc201326274 \h </w:instrText>
            </w:r>
            <w:r>
              <w:rPr>
                <w:noProof/>
                <w:webHidden/>
              </w:rPr>
            </w:r>
            <w:r>
              <w:rPr>
                <w:noProof/>
                <w:webHidden/>
              </w:rPr>
              <w:fldChar w:fldCharType="separate"/>
            </w:r>
            <w:r>
              <w:rPr>
                <w:noProof/>
                <w:webHidden/>
              </w:rPr>
              <w:t>4</w:t>
            </w:r>
            <w:r>
              <w:rPr>
                <w:noProof/>
                <w:webHidden/>
              </w:rPr>
              <w:fldChar w:fldCharType="end"/>
            </w:r>
          </w:hyperlink>
        </w:p>
        <w:p w14:paraId="6783B644" w14:textId="5CEE9D00" w:rsidR="00595541" w:rsidRDefault="00595541">
          <w:pPr>
            <w:pStyle w:val="Sommario1"/>
            <w:tabs>
              <w:tab w:val="right" w:leader="dot" w:pos="9016"/>
            </w:tabs>
            <w:rPr>
              <w:rFonts w:asciiTheme="minorHAnsi" w:eastAsiaTheme="minorEastAsia" w:hAnsiTheme="minorHAnsi"/>
              <w:bCs w:val="0"/>
              <w:noProof/>
              <w:kern w:val="0"/>
              <w:sz w:val="22"/>
              <w:szCs w:val="22"/>
              <w:lang w:val="en-US"/>
              <w14:ligatures w14:val="none"/>
            </w:rPr>
          </w:pPr>
          <w:hyperlink w:anchor="_Toc201326275" w:history="1">
            <w:r w:rsidRPr="000B103F">
              <w:rPr>
                <w:rStyle w:val="Collegamentoipertestuale"/>
                <w:noProof/>
              </w:rPr>
              <w:t>The Role of Creativity and Innovation in the Hospitality Sector</w:t>
            </w:r>
            <w:r>
              <w:rPr>
                <w:noProof/>
                <w:webHidden/>
              </w:rPr>
              <w:tab/>
            </w:r>
            <w:r>
              <w:rPr>
                <w:noProof/>
                <w:webHidden/>
              </w:rPr>
              <w:fldChar w:fldCharType="begin"/>
            </w:r>
            <w:r>
              <w:rPr>
                <w:noProof/>
                <w:webHidden/>
              </w:rPr>
              <w:instrText xml:space="preserve"> PAGEREF _Toc201326275 \h </w:instrText>
            </w:r>
            <w:r>
              <w:rPr>
                <w:noProof/>
                <w:webHidden/>
              </w:rPr>
            </w:r>
            <w:r>
              <w:rPr>
                <w:noProof/>
                <w:webHidden/>
              </w:rPr>
              <w:fldChar w:fldCharType="separate"/>
            </w:r>
            <w:r>
              <w:rPr>
                <w:noProof/>
                <w:webHidden/>
              </w:rPr>
              <w:t>5</w:t>
            </w:r>
            <w:r>
              <w:rPr>
                <w:noProof/>
                <w:webHidden/>
              </w:rPr>
              <w:fldChar w:fldCharType="end"/>
            </w:r>
          </w:hyperlink>
        </w:p>
        <w:p w14:paraId="42F44B62" w14:textId="53226FA5"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76" w:history="1">
            <w:r w:rsidRPr="000B103F">
              <w:rPr>
                <w:rStyle w:val="Collegamentoipertestuale"/>
                <w:noProof/>
              </w:rPr>
              <w:t>Understanding Creativity and Innovation in Hospitality</w:t>
            </w:r>
            <w:r>
              <w:rPr>
                <w:noProof/>
                <w:webHidden/>
              </w:rPr>
              <w:tab/>
            </w:r>
            <w:r>
              <w:rPr>
                <w:noProof/>
                <w:webHidden/>
              </w:rPr>
              <w:fldChar w:fldCharType="begin"/>
            </w:r>
            <w:r>
              <w:rPr>
                <w:noProof/>
                <w:webHidden/>
              </w:rPr>
              <w:instrText xml:space="preserve"> PAGEREF _Toc201326276 \h </w:instrText>
            </w:r>
            <w:r>
              <w:rPr>
                <w:noProof/>
                <w:webHidden/>
              </w:rPr>
            </w:r>
            <w:r>
              <w:rPr>
                <w:noProof/>
                <w:webHidden/>
              </w:rPr>
              <w:fldChar w:fldCharType="separate"/>
            </w:r>
            <w:r>
              <w:rPr>
                <w:noProof/>
                <w:webHidden/>
              </w:rPr>
              <w:t>5</w:t>
            </w:r>
            <w:r>
              <w:rPr>
                <w:noProof/>
                <w:webHidden/>
              </w:rPr>
              <w:fldChar w:fldCharType="end"/>
            </w:r>
          </w:hyperlink>
        </w:p>
        <w:p w14:paraId="30FCD208" w14:textId="1AF0EF20"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77" w:history="1">
            <w:r w:rsidRPr="000B103F">
              <w:rPr>
                <w:rStyle w:val="Collegamentoipertestuale"/>
                <w:noProof/>
              </w:rPr>
              <w:t>Enhancing Customer Experience Through Innovation</w:t>
            </w:r>
            <w:r>
              <w:rPr>
                <w:noProof/>
                <w:webHidden/>
              </w:rPr>
              <w:tab/>
            </w:r>
            <w:r>
              <w:rPr>
                <w:noProof/>
                <w:webHidden/>
              </w:rPr>
              <w:fldChar w:fldCharType="begin"/>
            </w:r>
            <w:r>
              <w:rPr>
                <w:noProof/>
                <w:webHidden/>
              </w:rPr>
              <w:instrText xml:space="preserve"> PAGEREF _Toc201326277 \h </w:instrText>
            </w:r>
            <w:r>
              <w:rPr>
                <w:noProof/>
                <w:webHidden/>
              </w:rPr>
            </w:r>
            <w:r>
              <w:rPr>
                <w:noProof/>
                <w:webHidden/>
              </w:rPr>
              <w:fldChar w:fldCharType="separate"/>
            </w:r>
            <w:r>
              <w:rPr>
                <w:noProof/>
                <w:webHidden/>
              </w:rPr>
              <w:t>5</w:t>
            </w:r>
            <w:r>
              <w:rPr>
                <w:noProof/>
                <w:webHidden/>
              </w:rPr>
              <w:fldChar w:fldCharType="end"/>
            </w:r>
          </w:hyperlink>
        </w:p>
        <w:p w14:paraId="6E12582B" w14:textId="0152AB47"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78" w:history="1">
            <w:r w:rsidRPr="000B103F">
              <w:rPr>
                <w:rStyle w:val="Collegamentoipertestuale"/>
                <w:noProof/>
              </w:rPr>
              <w:t>Improving Effectiveness and Reducing Costs</w:t>
            </w:r>
            <w:r>
              <w:rPr>
                <w:noProof/>
                <w:webHidden/>
              </w:rPr>
              <w:tab/>
            </w:r>
            <w:r>
              <w:rPr>
                <w:noProof/>
                <w:webHidden/>
              </w:rPr>
              <w:fldChar w:fldCharType="begin"/>
            </w:r>
            <w:r>
              <w:rPr>
                <w:noProof/>
                <w:webHidden/>
              </w:rPr>
              <w:instrText xml:space="preserve"> PAGEREF _Toc201326278 \h </w:instrText>
            </w:r>
            <w:r>
              <w:rPr>
                <w:noProof/>
                <w:webHidden/>
              </w:rPr>
            </w:r>
            <w:r>
              <w:rPr>
                <w:noProof/>
                <w:webHidden/>
              </w:rPr>
              <w:fldChar w:fldCharType="separate"/>
            </w:r>
            <w:r>
              <w:rPr>
                <w:noProof/>
                <w:webHidden/>
              </w:rPr>
              <w:t>5</w:t>
            </w:r>
            <w:r>
              <w:rPr>
                <w:noProof/>
                <w:webHidden/>
              </w:rPr>
              <w:fldChar w:fldCharType="end"/>
            </w:r>
          </w:hyperlink>
        </w:p>
        <w:p w14:paraId="50CD4C9A" w14:textId="3DBE970E"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79" w:history="1">
            <w:r w:rsidRPr="000B103F">
              <w:rPr>
                <w:rStyle w:val="Collegamentoipertestuale"/>
                <w:noProof/>
              </w:rPr>
              <w:t>Keeping up with Evolving Trends and Rivals</w:t>
            </w:r>
            <w:r>
              <w:rPr>
                <w:noProof/>
                <w:webHidden/>
              </w:rPr>
              <w:tab/>
            </w:r>
            <w:r>
              <w:rPr>
                <w:noProof/>
                <w:webHidden/>
              </w:rPr>
              <w:fldChar w:fldCharType="begin"/>
            </w:r>
            <w:r>
              <w:rPr>
                <w:noProof/>
                <w:webHidden/>
              </w:rPr>
              <w:instrText xml:space="preserve"> PAGEREF _Toc201326279 \h </w:instrText>
            </w:r>
            <w:r>
              <w:rPr>
                <w:noProof/>
                <w:webHidden/>
              </w:rPr>
            </w:r>
            <w:r>
              <w:rPr>
                <w:noProof/>
                <w:webHidden/>
              </w:rPr>
              <w:fldChar w:fldCharType="separate"/>
            </w:r>
            <w:r>
              <w:rPr>
                <w:noProof/>
                <w:webHidden/>
              </w:rPr>
              <w:t>6</w:t>
            </w:r>
            <w:r>
              <w:rPr>
                <w:noProof/>
                <w:webHidden/>
              </w:rPr>
              <w:fldChar w:fldCharType="end"/>
            </w:r>
          </w:hyperlink>
        </w:p>
        <w:p w14:paraId="6F0087D5" w14:textId="380096B2"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80" w:history="1">
            <w:r w:rsidRPr="000B103F">
              <w:rPr>
                <w:rStyle w:val="Collegamentoipertestuale"/>
                <w:noProof/>
              </w:rPr>
              <w:t>Effect of innovation on long-term success</w:t>
            </w:r>
            <w:r>
              <w:rPr>
                <w:noProof/>
                <w:webHidden/>
              </w:rPr>
              <w:tab/>
            </w:r>
            <w:r>
              <w:rPr>
                <w:noProof/>
                <w:webHidden/>
              </w:rPr>
              <w:fldChar w:fldCharType="begin"/>
            </w:r>
            <w:r>
              <w:rPr>
                <w:noProof/>
                <w:webHidden/>
              </w:rPr>
              <w:instrText xml:space="preserve"> PAGEREF _Toc201326280 \h </w:instrText>
            </w:r>
            <w:r>
              <w:rPr>
                <w:noProof/>
                <w:webHidden/>
              </w:rPr>
            </w:r>
            <w:r>
              <w:rPr>
                <w:noProof/>
                <w:webHidden/>
              </w:rPr>
              <w:fldChar w:fldCharType="separate"/>
            </w:r>
            <w:r>
              <w:rPr>
                <w:noProof/>
                <w:webHidden/>
              </w:rPr>
              <w:t>6</w:t>
            </w:r>
            <w:r>
              <w:rPr>
                <w:noProof/>
                <w:webHidden/>
              </w:rPr>
              <w:fldChar w:fldCharType="end"/>
            </w:r>
          </w:hyperlink>
        </w:p>
        <w:p w14:paraId="0267F90F" w14:textId="0CE83C42" w:rsidR="00595541" w:rsidRDefault="00595541">
          <w:pPr>
            <w:pStyle w:val="Sommario1"/>
            <w:tabs>
              <w:tab w:val="right" w:leader="dot" w:pos="9016"/>
            </w:tabs>
            <w:rPr>
              <w:rFonts w:asciiTheme="minorHAnsi" w:eastAsiaTheme="minorEastAsia" w:hAnsiTheme="minorHAnsi"/>
              <w:bCs w:val="0"/>
              <w:noProof/>
              <w:kern w:val="0"/>
              <w:sz w:val="22"/>
              <w:szCs w:val="22"/>
              <w:lang w:val="en-US"/>
              <w14:ligatures w14:val="none"/>
            </w:rPr>
          </w:pPr>
          <w:hyperlink w:anchor="_Toc201326281" w:history="1">
            <w:r w:rsidRPr="000B103F">
              <w:rPr>
                <w:rStyle w:val="Collegamentoipertestuale"/>
                <w:noProof/>
              </w:rPr>
              <w:t>Identifying the Operational Problem</w:t>
            </w:r>
            <w:r>
              <w:rPr>
                <w:noProof/>
                <w:webHidden/>
              </w:rPr>
              <w:tab/>
            </w:r>
            <w:r>
              <w:rPr>
                <w:noProof/>
                <w:webHidden/>
              </w:rPr>
              <w:fldChar w:fldCharType="begin"/>
            </w:r>
            <w:r>
              <w:rPr>
                <w:noProof/>
                <w:webHidden/>
              </w:rPr>
              <w:instrText xml:space="preserve"> PAGEREF _Toc201326281 \h </w:instrText>
            </w:r>
            <w:r>
              <w:rPr>
                <w:noProof/>
                <w:webHidden/>
              </w:rPr>
            </w:r>
            <w:r>
              <w:rPr>
                <w:noProof/>
                <w:webHidden/>
              </w:rPr>
              <w:fldChar w:fldCharType="separate"/>
            </w:r>
            <w:r>
              <w:rPr>
                <w:noProof/>
                <w:webHidden/>
              </w:rPr>
              <w:t>7</w:t>
            </w:r>
            <w:r>
              <w:rPr>
                <w:noProof/>
                <w:webHidden/>
              </w:rPr>
              <w:fldChar w:fldCharType="end"/>
            </w:r>
          </w:hyperlink>
        </w:p>
        <w:p w14:paraId="69CA5F88" w14:textId="45DA2CA6"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82" w:history="1">
            <w:r w:rsidRPr="000B103F">
              <w:rPr>
                <w:rStyle w:val="Collegamentoipertestuale"/>
                <w:noProof/>
              </w:rPr>
              <w:t>Operational Pressures of a High-Volume Restaurant</w:t>
            </w:r>
            <w:r>
              <w:rPr>
                <w:noProof/>
                <w:webHidden/>
              </w:rPr>
              <w:tab/>
            </w:r>
            <w:r>
              <w:rPr>
                <w:noProof/>
                <w:webHidden/>
              </w:rPr>
              <w:fldChar w:fldCharType="begin"/>
            </w:r>
            <w:r>
              <w:rPr>
                <w:noProof/>
                <w:webHidden/>
              </w:rPr>
              <w:instrText xml:space="preserve"> PAGEREF _Toc201326282 \h </w:instrText>
            </w:r>
            <w:r>
              <w:rPr>
                <w:noProof/>
                <w:webHidden/>
              </w:rPr>
            </w:r>
            <w:r>
              <w:rPr>
                <w:noProof/>
                <w:webHidden/>
              </w:rPr>
              <w:fldChar w:fldCharType="separate"/>
            </w:r>
            <w:r>
              <w:rPr>
                <w:noProof/>
                <w:webHidden/>
              </w:rPr>
              <w:t>7</w:t>
            </w:r>
            <w:r>
              <w:rPr>
                <w:noProof/>
                <w:webHidden/>
              </w:rPr>
              <w:fldChar w:fldCharType="end"/>
            </w:r>
          </w:hyperlink>
        </w:p>
        <w:p w14:paraId="13BFCF42" w14:textId="6E5B1644"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83" w:history="1">
            <w:r w:rsidRPr="000B103F">
              <w:rPr>
                <w:rStyle w:val="Collegamentoipertestuale"/>
                <w:noProof/>
              </w:rPr>
              <w:t>Problems of the Manual Order-Taking System</w:t>
            </w:r>
            <w:r>
              <w:rPr>
                <w:noProof/>
                <w:webHidden/>
              </w:rPr>
              <w:tab/>
            </w:r>
            <w:r>
              <w:rPr>
                <w:noProof/>
                <w:webHidden/>
              </w:rPr>
              <w:fldChar w:fldCharType="begin"/>
            </w:r>
            <w:r>
              <w:rPr>
                <w:noProof/>
                <w:webHidden/>
              </w:rPr>
              <w:instrText xml:space="preserve"> PAGEREF _Toc201326283 \h </w:instrText>
            </w:r>
            <w:r>
              <w:rPr>
                <w:noProof/>
                <w:webHidden/>
              </w:rPr>
            </w:r>
            <w:r>
              <w:rPr>
                <w:noProof/>
                <w:webHidden/>
              </w:rPr>
              <w:fldChar w:fldCharType="separate"/>
            </w:r>
            <w:r>
              <w:rPr>
                <w:noProof/>
                <w:webHidden/>
              </w:rPr>
              <w:t>7</w:t>
            </w:r>
            <w:r>
              <w:rPr>
                <w:noProof/>
                <w:webHidden/>
              </w:rPr>
              <w:fldChar w:fldCharType="end"/>
            </w:r>
          </w:hyperlink>
        </w:p>
        <w:p w14:paraId="407EE234" w14:textId="4D00EBD2"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84" w:history="1">
            <w:r w:rsidRPr="000B103F">
              <w:rPr>
                <w:rStyle w:val="Collegamentoipertestuale"/>
                <w:noProof/>
              </w:rPr>
              <w:t>Impact on Customer Experience and Business Operations</w:t>
            </w:r>
            <w:r>
              <w:rPr>
                <w:noProof/>
                <w:webHidden/>
              </w:rPr>
              <w:tab/>
            </w:r>
            <w:r>
              <w:rPr>
                <w:noProof/>
                <w:webHidden/>
              </w:rPr>
              <w:fldChar w:fldCharType="begin"/>
            </w:r>
            <w:r>
              <w:rPr>
                <w:noProof/>
                <w:webHidden/>
              </w:rPr>
              <w:instrText xml:space="preserve"> PAGEREF _Toc201326284 \h </w:instrText>
            </w:r>
            <w:r>
              <w:rPr>
                <w:noProof/>
                <w:webHidden/>
              </w:rPr>
            </w:r>
            <w:r>
              <w:rPr>
                <w:noProof/>
                <w:webHidden/>
              </w:rPr>
              <w:fldChar w:fldCharType="separate"/>
            </w:r>
            <w:r>
              <w:rPr>
                <w:noProof/>
                <w:webHidden/>
              </w:rPr>
              <w:t>8</w:t>
            </w:r>
            <w:r>
              <w:rPr>
                <w:noProof/>
                <w:webHidden/>
              </w:rPr>
              <w:fldChar w:fldCharType="end"/>
            </w:r>
          </w:hyperlink>
        </w:p>
        <w:p w14:paraId="5EB8CCD1" w14:textId="50A10DFC"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85" w:history="1">
            <w:r w:rsidRPr="000B103F">
              <w:rPr>
                <w:rStyle w:val="Collegamentoipertestuale"/>
                <w:noProof/>
              </w:rPr>
              <w:t>Key Features of the Tablet System</w:t>
            </w:r>
            <w:r>
              <w:rPr>
                <w:noProof/>
                <w:webHidden/>
              </w:rPr>
              <w:tab/>
            </w:r>
            <w:r>
              <w:rPr>
                <w:noProof/>
                <w:webHidden/>
              </w:rPr>
              <w:fldChar w:fldCharType="begin"/>
            </w:r>
            <w:r>
              <w:rPr>
                <w:noProof/>
                <w:webHidden/>
              </w:rPr>
              <w:instrText xml:space="preserve"> PAGEREF _Toc201326285 \h </w:instrText>
            </w:r>
            <w:r>
              <w:rPr>
                <w:noProof/>
                <w:webHidden/>
              </w:rPr>
            </w:r>
            <w:r>
              <w:rPr>
                <w:noProof/>
                <w:webHidden/>
              </w:rPr>
              <w:fldChar w:fldCharType="separate"/>
            </w:r>
            <w:r>
              <w:rPr>
                <w:noProof/>
                <w:webHidden/>
              </w:rPr>
              <w:t>9</w:t>
            </w:r>
            <w:r>
              <w:rPr>
                <w:noProof/>
                <w:webHidden/>
              </w:rPr>
              <w:fldChar w:fldCharType="end"/>
            </w:r>
          </w:hyperlink>
        </w:p>
        <w:p w14:paraId="7296454A" w14:textId="000B510A"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86" w:history="1">
            <w:r w:rsidRPr="000B103F">
              <w:rPr>
                <w:rStyle w:val="Collegamentoipertestuale"/>
                <w:noProof/>
              </w:rPr>
              <w:t>Benefits to the Restaurant and Staff</w:t>
            </w:r>
            <w:r>
              <w:rPr>
                <w:noProof/>
                <w:webHidden/>
              </w:rPr>
              <w:tab/>
            </w:r>
            <w:r>
              <w:rPr>
                <w:noProof/>
                <w:webHidden/>
              </w:rPr>
              <w:fldChar w:fldCharType="begin"/>
            </w:r>
            <w:r>
              <w:rPr>
                <w:noProof/>
                <w:webHidden/>
              </w:rPr>
              <w:instrText xml:space="preserve"> PAGEREF _Toc201326286 \h </w:instrText>
            </w:r>
            <w:r>
              <w:rPr>
                <w:noProof/>
                <w:webHidden/>
              </w:rPr>
            </w:r>
            <w:r>
              <w:rPr>
                <w:noProof/>
                <w:webHidden/>
              </w:rPr>
              <w:fldChar w:fldCharType="separate"/>
            </w:r>
            <w:r>
              <w:rPr>
                <w:noProof/>
                <w:webHidden/>
              </w:rPr>
              <w:t>9</w:t>
            </w:r>
            <w:r>
              <w:rPr>
                <w:noProof/>
                <w:webHidden/>
              </w:rPr>
              <w:fldChar w:fldCharType="end"/>
            </w:r>
          </w:hyperlink>
        </w:p>
        <w:p w14:paraId="09ED2025" w14:textId="327E342F"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87" w:history="1">
            <w:r w:rsidRPr="000B103F">
              <w:rPr>
                <w:rStyle w:val="Collegamentoipertestuale"/>
                <w:noProof/>
              </w:rPr>
              <w:t>Securing Long-Term Viability</w:t>
            </w:r>
            <w:r>
              <w:rPr>
                <w:noProof/>
                <w:webHidden/>
              </w:rPr>
              <w:tab/>
            </w:r>
            <w:r>
              <w:rPr>
                <w:noProof/>
                <w:webHidden/>
              </w:rPr>
              <w:fldChar w:fldCharType="begin"/>
            </w:r>
            <w:r>
              <w:rPr>
                <w:noProof/>
                <w:webHidden/>
              </w:rPr>
              <w:instrText xml:space="preserve"> PAGEREF _Toc201326287 \h </w:instrText>
            </w:r>
            <w:r>
              <w:rPr>
                <w:noProof/>
                <w:webHidden/>
              </w:rPr>
            </w:r>
            <w:r>
              <w:rPr>
                <w:noProof/>
                <w:webHidden/>
              </w:rPr>
              <w:fldChar w:fldCharType="separate"/>
            </w:r>
            <w:r>
              <w:rPr>
                <w:noProof/>
                <w:webHidden/>
              </w:rPr>
              <w:t>10</w:t>
            </w:r>
            <w:r>
              <w:rPr>
                <w:noProof/>
                <w:webHidden/>
              </w:rPr>
              <w:fldChar w:fldCharType="end"/>
            </w:r>
          </w:hyperlink>
        </w:p>
        <w:p w14:paraId="68F6F372" w14:textId="3DD6EED4" w:rsidR="00595541" w:rsidRDefault="00595541">
          <w:pPr>
            <w:pStyle w:val="Sommario1"/>
            <w:tabs>
              <w:tab w:val="right" w:leader="dot" w:pos="9016"/>
            </w:tabs>
            <w:rPr>
              <w:rFonts w:asciiTheme="minorHAnsi" w:eastAsiaTheme="minorEastAsia" w:hAnsiTheme="minorHAnsi"/>
              <w:bCs w:val="0"/>
              <w:noProof/>
              <w:kern w:val="0"/>
              <w:sz w:val="22"/>
              <w:szCs w:val="22"/>
              <w:lang w:val="en-US"/>
              <w14:ligatures w14:val="none"/>
            </w:rPr>
          </w:pPr>
          <w:hyperlink w:anchor="_Toc201326288" w:history="1">
            <w:r w:rsidRPr="000B103F">
              <w:rPr>
                <w:rStyle w:val="Collegamentoipertestuale"/>
                <w:noProof/>
              </w:rPr>
              <w:t>Applying the 4 P’s of Innovation</w:t>
            </w:r>
            <w:r>
              <w:rPr>
                <w:noProof/>
                <w:webHidden/>
              </w:rPr>
              <w:tab/>
            </w:r>
            <w:r>
              <w:rPr>
                <w:noProof/>
                <w:webHidden/>
              </w:rPr>
              <w:fldChar w:fldCharType="begin"/>
            </w:r>
            <w:r>
              <w:rPr>
                <w:noProof/>
                <w:webHidden/>
              </w:rPr>
              <w:instrText xml:space="preserve"> PAGEREF _Toc201326288 \h </w:instrText>
            </w:r>
            <w:r>
              <w:rPr>
                <w:noProof/>
                <w:webHidden/>
              </w:rPr>
            </w:r>
            <w:r>
              <w:rPr>
                <w:noProof/>
                <w:webHidden/>
              </w:rPr>
              <w:fldChar w:fldCharType="separate"/>
            </w:r>
            <w:r>
              <w:rPr>
                <w:noProof/>
                <w:webHidden/>
              </w:rPr>
              <w:t>11</w:t>
            </w:r>
            <w:r>
              <w:rPr>
                <w:noProof/>
                <w:webHidden/>
              </w:rPr>
              <w:fldChar w:fldCharType="end"/>
            </w:r>
          </w:hyperlink>
        </w:p>
        <w:p w14:paraId="64E64B9B" w14:textId="3DC99969"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89" w:history="1">
            <w:r w:rsidRPr="000B103F">
              <w:rPr>
                <w:rStyle w:val="Collegamentoipertestuale"/>
                <w:noProof/>
              </w:rPr>
              <w:t>Implementing Innovation: Process Innovation</w:t>
            </w:r>
            <w:r>
              <w:rPr>
                <w:noProof/>
                <w:webHidden/>
              </w:rPr>
              <w:tab/>
            </w:r>
            <w:r>
              <w:rPr>
                <w:noProof/>
                <w:webHidden/>
              </w:rPr>
              <w:fldChar w:fldCharType="begin"/>
            </w:r>
            <w:r>
              <w:rPr>
                <w:noProof/>
                <w:webHidden/>
              </w:rPr>
              <w:instrText xml:space="preserve"> PAGEREF _Toc201326289 \h </w:instrText>
            </w:r>
            <w:r>
              <w:rPr>
                <w:noProof/>
                <w:webHidden/>
              </w:rPr>
            </w:r>
            <w:r>
              <w:rPr>
                <w:noProof/>
                <w:webHidden/>
              </w:rPr>
              <w:fldChar w:fldCharType="separate"/>
            </w:r>
            <w:r>
              <w:rPr>
                <w:noProof/>
                <w:webHidden/>
              </w:rPr>
              <w:t>12</w:t>
            </w:r>
            <w:r>
              <w:rPr>
                <w:noProof/>
                <w:webHidden/>
              </w:rPr>
              <w:fldChar w:fldCharType="end"/>
            </w:r>
          </w:hyperlink>
        </w:p>
        <w:p w14:paraId="71EF686D" w14:textId="51401BD8"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90" w:history="1">
            <w:r w:rsidRPr="000B103F">
              <w:rPr>
                <w:rStyle w:val="Collegamentoipertestuale"/>
                <w:noProof/>
              </w:rPr>
              <w:t>Why It Is Not the Other P's</w:t>
            </w:r>
            <w:r>
              <w:rPr>
                <w:noProof/>
                <w:webHidden/>
              </w:rPr>
              <w:tab/>
            </w:r>
            <w:r>
              <w:rPr>
                <w:noProof/>
                <w:webHidden/>
              </w:rPr>
              <w:fldChar w:fldCharType="begin"/>
            </w:r>
            <w:r>
              <w:rPr>
                <w:noProof/>
                <w:webHidden/>
              </w:rPr>
              <w:instrText xml:space="preserve"> PAGEREF _Toc201326290 \h </w:instrText>
            </w:r>
            <w:r>
              <w:rPr>
                <w:noProof/>
                <w:webHidden/>
              </w:rPr>
            </w:r>
            <w:r>
              <w:rPr>
                <w:noProof/>
                <w:webHidden/>
              </w:rPr>
              <w:fldChar w:fldCharType="separate"/>
            </w:r>
            <w:r>
              <w:rPr>
                <w:noProof/>
                <w:webHidden/>
              </w:rPr>
              <w:t>13</w:t>
            </w:r>
            <w:r>
              <w:rPr>
                <w:noProof/>
                <w:webHidden/>
              </w:rPr>
              <w:fldChar w:fldCharType="end"/>
            </w:r>
          </w:hyperlink>
        </w:p>
        <w:p w14:paraId="088605C0" w14:textId="43F4DE96"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91" w:history="1">
            <w:r w:rsidRPr="000B103F">
              <w:rPr>
                <w:rStyle w:val="Collegamentoipertestuale"/>
                <w:noProof/>
              </w:rPr>
              <w:t>Comparisons to Industry Examples</w:t>
            </w:r>
            <w:r>
              <w:rPr>
                <w:noProof/>
                <w:webHidden/>
              </w:rPr>
              <w:tab/>
            </w:r>
            <w:r>
              <w:rPr>
                <w:noProof/>
                <w:webHidden/>
              </w:rPr>
              <w:fldChar w:fldCharType="begin"/>
            </w:r>
            <w:r>
              <w:rPr>
                <w:noProof/>
                <w:webHidden/>
              </w:rPr>
              <w:instrText xml:space="preserve"> PAGEREF _Toc201326291 \h </w:instrText>
            </w:r>
            <w:r>
              <w:rPr>
                <w:noProof/>
                <w:webHidden/>
              </w:rPr>
            </w:r>
            <w:r>
              <w:rPr>
                <w:noProof/>
                <w:webHidden/>
              </w:rPr>
              <w:fldChar w:fldCharType="separate"/>
            </w:r>
            <w:r>
              <w:rPr>
                <w:noProof/>
                <w:webHidden/>
              </w:rPr>
              <w:t>13</w:t>
            </w:r>
            <w:r>
              <w:rPr>
                <w:noProof/>
                <w:webHidden/>
              </w:rPr>
              <w:fldChar w:fldCharType="end"/>
            </w:r>
          </w:hyperlink>
        </w:p>
        <w:p w14:paraId="18975CD0" w14:textId="35B1D4AA" w:rsidR="00595541" w:rsidRDefault="00595541">
          <w:pPr>
            <w:pStyle w:val="Sommario1"/>
            <w:tabs>
              <w:tab w:val="right" w:leader="dot" w:pos="9016"/>
            </w:tabs>
            <w:rPr>
              <w:rFonts w:asciiTheme="minorHAnsi" w:eastAsiaTheme="minorEastAsia" w:hAnsiTheme="minorHAnsi"/>
              <w:bCs w:val="0"/>
              <w:noProof/>
              <w:kern w:val="0"/>
              <w:sz w:val="22"/>
              <w:szCs w:val="22"/>
              <w:lang w:val="en-US"/>
              <w14:ligatures w14:val="none"/>
            </w:rPr>
          </w:pPr>
          <w:hyperlink w:anchor="_Toc201326292" w:history="1">
            <w:r w:rsidRPr="000B103F">
              <w:rPr>
                <w:rStyle w:val="Collegamentoipertestuale"/>
                <w:noProof/>
              </w:rPr>
              <w:t>Creativity Process Behind the Idea: Applying the Graham Wallas Four-Stage Model</w:t>
            </w:r>
            <w:r>
              <w:rPr>
                <w:noProof/>
                <w:webHidden/>
              </w:rPr>
              <w:tab/>
            </w:r>
            <w:r>
              <w:rPr>
                <w:noProof/>
                <w:webHidden/>
              </w:rPr>
              <w:fldChar w:fldCharType="begin"/>
            </w:r>
            <w:r>
              <w:rPr>
                <w:noProof/>
                <w:webHidden/>
              </w:rPr>
              <w:instrText xml:space="preserve"> PAGEREF _Toc201326292 \h </w:instrText>
            </w:r>
            <w:r>
              <w:rPr>
                <w:noProof/>
                <w:webHidden/>
              </w:rPr>
            </w:r>
            <w:r>
              <w:rPr>
                <w:noProof/>
                <w:webHidden/>
              </w:rPr>
              <w:fldChar w:fldCharType="separate"/>
            </w:r>
            <w:r>
              <w:rPr>
                <w:noProof/>
                <w:webHidden/>
              </w:rPr>
              <w:t>14</w:t>
            </w:r>
            <w:r>
              <w:rPr>
                <w:noProof/>
                <w:webHidden/>
              </w:rPr>
              <w:fldChar w:fldCharType="end"/>
            </w:r>
          </w:hyperlink>
        </w:p>
        <w:p w14:paraId="01D044AC" w14:textId="2FE00D98"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93" w:history="1">
            <w:r w:rsidRPr="000B103F">
              <w:rPr>
                <w:rStyle w:val="Collegamentoipertestuale"/>
                <w:noProof/>
              </w:rPr>
              <w:t>Stage 1: Preparation – Problem Identification</w:t>
            </w:r>
            <w:r>
              <w:rPr>
                <w:noProof/>
                <w:webHidden/>
              </w:rPr>
              <w:tab/>
            </w:r>
            <w:r>
              <w:rPr>
                <w:noProof/>
                <w:webHidden/>
              </w:rPr>
              <w:fldChar w:fldCharType="begin"/>
            </w:r>
            <w:r>
              <w:rPr>
                <w:noProof/>
                <w:webHidden/>
              </w:rPr>
              <w:instrText xml:space="preserve"> PAGEREF _Toc201326293 \h </w:instrText>
            </w:r>
            <w:r>
              <w:rPr>
                <w:noProof/>
                <w:webHidden/>
              </w:rPr>
            </w:r>
            <w:r>
              <w:rPr>
                <w:noProof/>
                <w:webHidden/>
              </w:rPr>
              <w:fldChar w:fldCharType="separate"/>
            </w:r>
            <w:r>
              <w:rPr>
                <w:noProof/>
                <w:webHidden/>
              </w:rPr>
              <w:t>14</w:t>
            </w:r>
            <w:r>
              <w:rPr>
                <w:noProof/>
                <w:webHidden/>
              </w:rPr>
              <w:fldChar w:fldCharType="end"/>
            </w:r>
          </w:hyperlink>
        </w:p>
        <w:p w14:paraId="2DE73B4C" w14:textId="351BC913"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94" w:history="1">
            <w:r w:rsidRPr="000B103F">
              <w:rPr>
                <w:rStyle w:val="Collegamentoipertestuale"/>
                <w:noProof/>
              </w:rPr>
              <w:t>Stage 2: Incubation – Allowing Ideas to Mature</w:t>
            </w:r>
            <w:r>
              <w:rPr>
                <w:noProof/>
                <w:webHidden/>
              </w:rPr>
              <w:tab/>
            </w:r>
            <w:r>
              <w:rPr>
                <w:noProof/>
                <w:webHidden/>
              </w:rPr>
              <w:fldChar w:fldCharType="begin"/>
            </w:r>
            <w:r>
              <w:rPr>
                <w:noProof/>
                <w:webHidden/>
              </w:rPr>
              <w:instrText xml:space="preserve"> PAGEREF _Toc201326294 \h </w:instrText>
            </w:r>
            <w:r>
              <w:rPr>
                <w:noProof/>
                <w:webHidden/>
              </w:rPr>
            </w:r>
            <w:r>
              <w:rPr>
                <w:noProof/>
                <w:webHidden/>
              </w:rPr>
              <w:fldChar w:fldCharType="separate"/>
            </w:r>
            <w:r>
              <w:rPr>
                <w:noProof/>
                <w:webHidden/>
              </w:rPr>
              <w:t>15</w:t>
            </w:r>
            <w:r>
              <w:rPr>
                <w:noProof/>
                <w:webHidden/>
              </w:rPr>
              <w:fldChar w:fldCharType="end"/>
            </w:r>
          </w:hyperlink>
        </w:p>
        <w:p w14:paraId="1ADAB106" w14:textId="34D202EB"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95" w:history="1">
            <w:r w:rsidRPr="000B103F">
              <w:rPr>
                <w:rStyle w:val="Collegamentoipertestuale"/>
                <w:noProof/>
              </w:rPr>
              <w:t>Stage 3: Illumination – The 'Aha' Moment</w:t>
            </w:r>
            <w:r>
              <w:rPr>
                <w:noProof/>
                <w:webHidden/>
              </w:rPr>
              <w:tab/>
            </w:r>
            <w:r>
              <w:rPr>
                <w:noProof/>
                <w:webHidden/>
              </w:rPr>
              <w:fldChar w:fldCharType="begin"/>
            </w:r>
            <w:r>
              <w:rPr>
                <w:noProof/>
                <w:webHidden/>
              </w:rPr>
              <w:instrText xml:space="preserve"> PAGEREF _Toc201326295 \h </w:instrText>
            </w:r>
            <w:r>
              <w:rPr>
                <w:noProof/>
                <w:webHidden/>
              </w:rPr>
            </w:r>
            <w:r>
              <w:rPr>
                <w:noProof/>
                <w:webHidden/>
              </w:rPr>
              <w:fldChar w:fldCharType="separate"/>
            </w:r>
            <w:r>
              <w:rPr>
                <w:noProof/>
                <w:webHidden/>
              </w:rPr>
              <w:t>15</w:t>
            </w:r>
            <w:r>
              <w:rPr>
                <w:noProof/>
                <w:webHidden/>
              </w:rPr>
              <w:fldChar w:fldCharType="end"/>
            </w:r>
          </w:hyperlink>
        </w:p>
        <w:p w14:paraId="52C5F890" w14:textId="67EA2910"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96" w:history="1">
            <w:r w:rsidRPr="000B103F">
              <w:rPr>
                <w:rStyle w:val="Collegamentoipertestuale"/>
                <w:noProof/>
              </w:rPr>
              <w:t>Stage 4: Verification – Developing and Testing the Idea</w:t>
            </w:r>
            <w:r>
              <w:rPr>
                <w:noProof/>
                <w:webHidden/>
              </w:rPr>
              <w:tab/>
            </w:r>
            <w:r>
              <w:rPr>
                <w:noProof/>
                <w:webHidden/>
              </w:rPr>
              <w:fldChar w:fldCharType="begin"/>
            </w:r>
            <w:r>
              <w:rPr>
                <w:noProof/>
                <w:webHidden/>
              </w:rPr>
              <w:instrText xml:space="preserve"> PAGEREF _Toc201326296 \h </w:instrText>
            </w:r>
            <w:r>
              <w:rPr>
                <w:noProof/>
                <w:webHidden/>
              </w:rPr>
            </w:r>
            <w:r>
              <w:rPr>
                <w:noProof/>
                <w:webHidden/>
              </w:rPr>
              <w:fldChar w:fldCharType="separate"/>
            </w:r>
            <w:r>
              <w:rPr>
                <w:noProof/>
                <w:webHidden/>
              </w:rPr>
              <w:t>15</w:t>
            </w:r>
            <w:r>
              <w:rPr>
                <w:noProof/>
                <w:webHidden/>
              </w:rPr>
              <w:fldChar w:fldCharType="end"/>
            </w:r>
          </w:hyperlink>
        </w:p>
        <w:p w14:paraId="0FDD8DCC" w14:textId="12B99FC3" w:rsidR="00595541" w:rsidRDefault="00595541">
          <w:pPr>
            <w:pStyle w:val="Sommario1"/>
            <w:tabs>
              <w:tab w:val="right" w:leader="dot" w:pos="9016"/>
            </w:tabs>
            <w:rPr>
              <w:rFonts w:asciiTheme="minorHAnsi" w:eastAsiaTheme="minorEastAsia" w:hAnsiTheme="minorHAnsi"/>
              <w:bCs w:val="0"/>
              <w:noProof/>
              <w:kern w:val="0"/>
              <w:sz w:val="22"/>
              <w:szCs w:val="22"/>
              <w:lang w:val="en-US"/>
              <w14:ligatures w14:val="none"/>
            </w:rPr>
          </w:pPr>
          <w:hyperlink w:anchor="_Toc201326297" w:history="1">
            <w:r w:rsidRPr="000B103F">
              <w:rPr>
                <w:rStyle w:val="Collegamentoipertestuale"/>
                <w:noProof/>
              </w:rPr>
              <w:t>Evaluating Feasibility - Lewin’s Force Field Analysis</w:t>
            </w:r>
            <w:r>
              <w:rPr>
                <w:noProof/>
                <w:webHidden/>
              </w:rPr>
              <w:tab/>
            </w:r>
            <w:r>
              <w:rPr>
                <w:noProof/>
                <w:webHidden/>
              </w:rPr>
              <w:fldChar w:fldCharType="begin"/>
            </w:r>
            <w:r>
              <w:rPr>
                <w:noProof/>
                <w:webHidden/>
              </w:rPr>
              <w:instrText xml:space="preserve"> PAGEREF _Toc201326297 \h </w:instrText>
            </w:r>
            <w:r>
              <w:rPr>
                <w:noProof/>
                <w:webHidden/>
              </w:rPr>
            </w:r>
            <w:r>
              <w:rPr>
                <w:noProof/>
                <w:webHidden/>
              </w:rPr>
              <w:fldChar w:fldCharType="separate"/>
            </w:r>
            <w:r>
              <w:rPr>
                <w:noProof/>
                <w:webHidden/>
              </w:rPr>
              <w:t>16</w:t>
            </w:r>
            <w:r>
              <w:rPr>
                <w:noProof/>
                <w:webHidden/>
              </w:rPr>
              <w:fldChar w:fldCharType="end"/>
            </w:r>
          </w:hyperlink>
        </w:p>
        <w:p w14:paraId="41958AA6" w14:textId="26D0CEE4"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98" w:history="1">
            <w:r w:rsidRPr="000B103F">
              <w:rPr>
                <w:rStyle w:val="Collegamentoipertestuale"/>
                <w:noProof/>
              </w:rPr>
              <w:t>Forces Driving the Innovation</w:t>
            </w:r>
            <w:r>
              <w:rPr>
                <w:noProof/>
                <w:webHidden/>
              </w:rPr>
              <w:tab/>
            </w:r>
            <w:r>
              <w:rPr>
                <w:noProof/>
                <w:webHidden/>
              </w:rPr>
              <w:fldChar w:fldCharType="begin"/>
            </w:r>
            <w:r>
              <w:rPr>
                <w:noProof/>
                <w:webHidden/>
              </w:rPr>
              <w:instrText xml:space="preserve"> PAGEREF _Toc201326298 \h </w:instrText>
            </w:r>
            <w:r>
              <w:rPr>
                <w:noProof/>
                <w:webHidden/>
              </w:rPr>
            </w:r>
            <w:r>
              <w:rPr>
                <w:noProof/>
                <w:webHidden/>
              </w:rPr>
              <w:fldChar w:fldCharType="separate"/>
            </w:r>
            <w:r>
              <w:rPr>
                <w:noProof/>
                <w:webHidden/>
              </w:rPr>
              <w:t>16</w:t>
            </w:r>
            <w:r>
              <w:rPr>
                <w:noProof/>
                <w:webHidden/>
              </w:rPr>
              <w:fldChar w:fldCharType="end"/>
            </w:r>
          </w:hyperlink>
        </w:p>
        <w:p w14:paraId="20F4DD58" w14:textId="70583A1F"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299" w:history="1">
            <w:r w:rsidRPr="000B103F">
              <w:rPr>
                <w:rStyle w:val="Collegamentoipertestuale"/>
                <w:noProof/>
              </w:rPr>
              <w:t>Restraining Forces Blocking the Innovation</w:t>
            </w:r>
            <w:r>
              <w:rPr>
                <w:noProof/>
                <w:webHidden/>
              </w:rPr>
              <w:tab/>
            </w:r>
            <w:r>
              <w:rPr>
                <w:noProof/>
                <w:webHidden/>
              </w:rPr>
              <w:fldChar w:fldCharType="begin"/>
            </w:r>
            <w:r>
              <w:rPr>
                <w:noProof/>
                <w:webHidden/>
              </w:rPr>
              <w:instrText xml:space="preserve"> PAGEREF _Toc201326299 \h </w:instrText>
            </w:r>
            <w:r>
              <w:rPr>
                <w:noProof/>
                <w:webHidden/>
              </w:rPr>
            </w:r>
            <w:r>
              <w:rPr>
                <w:noProof/>
                <w:webHidden/>
              </w:rPr>
              <w:fldChar w:fldCharType="separate"/>
            </w:r>
            <w:r>
              <w:rPr>
                <w:noProof/>
                <w:webHidden/>
              </w:rPr>
              <w:t>17</w:t>
            </w:r>
            <w:r>
              <w:rPr>
                <w:noProof/>
                <w:webHidden/>
              </w:rPr>
              <w:fldChar w:fldCharType="end"/>
            </w:r>
          </w:hyperlink>
        </w:p>
        <w:p w14:paraId="6CDC470B" w14:textId="157ADCE3"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300" w:history="1">
            <w:r w:rsidRPr="000B103F">
              <w:rPr>
                <w:rStyle w:val="Collegamentoipertestuale"/>
                <w:noProof/>
              </w:rPr>
              <w:t>Strategies for Constructing Driving Forces</w:t>
            </w:r>
            <w:r>
              <w:rPr>
                <w:noProof/>
                <w:webHidden/>
              </w:rPr>
              <w:tab/>
            </w:r>
            <w:r>
              <w:rPr>
                <w:noProof/>
                <w:webHidden/>
              </w:rPr>
              <w:fldChar w:fldCharType="begin"/>
            </w:r>
            <w:r>
              <w:rPr>
                <w:noProof/>
                <w:webHidden/>
              </w:rPr>
              <w:instrText xml:space="preserve"> PAGEREF _Toc201326300 \h </w:instrText>
            </w:r>
            <w:r>
              <w:rPr>
                <w:noProof/>
                <w:webHidden/>
              </w:rPr>
            </w:r>
            <w:r>
              <w:rPr>
                <w:noProof/>
                <w:webHidden/>
              </w:rPr>
              <w:fldChar w:fldCharType="separate"/>
            </w:r>
            <w:r>
              <w:rPr>
                <w:noProof/>
                <w:webHidden/>
              </w:rPr>
              <w:t>17</w:t>
            </w:r>
            <w:r>
              <w:rPr>
                <w:noProof/>
                <w:webHidden/>
              </w:rPr>
              <w:fldChar w:fldCharType="end"/>
            </w:r>
          </w:hyperlink>
        </w:p>
        <w:p w14:paraId="599E552D" w14:textId="0B54BD5F" w:rsidR="00595541" w:rsidRDefault="00595541">
          <w:pPr>
            <w:pStyle w:val="Sommario1"/>
            <w:tabs>
              <w:tab w:val="right" w:leader="dot" w:pos="9016"/>
            </w:tabs>
            <w:rPr>
              <w:rFonts w:asciiTheme="minorHAnsi" w:eastAsiaTheme="minorEastAsia" w:hAnsiTheme="minorHAnsi"/>
              <w:bCs w:val="0"/>
              <w:noProof/>
              <w:kern w:val="0"/>
              <w:sz w:val="22"/>
              <w:szCs w:val="22"/>
              <w:lang w:val="en-US"/>
              <w14:ligatures w14:val="none"/>
            </w:rPr>
          </w:pPr>
          <w:hyperlink w:anchor="_Toc201326301" w:history="1">
            <w:r w:rsidRPr="000B103F">
              <w:rPr>
                <w:rStyle w:val="Collegamentoipertestuale"/>
                <w:noProof/>
              </w:rPr>
              <w:t>Organisational Climate for Innovation</w:t>
            </w:r>
            <w:r>
              <w:rPr>
                <w:noProof/>
                <w:webHidden/>
              </w:rPr>
              <w:tab/>
            </w:r>
            <w:r>
              <w:rPr>
                <w:noProof/>
                <w:webHidden/>
              </w:rPr>
              <w:fldChar w:fldCharType="begin"/>
            </w:r>
            <w:r>
              <w:rPr>
                <w:noProof/>
                <w:webHidden/>
              </w:rPr>
              <w:instrText xml:space="preserve"> PAGEREF _Toc201326301 \h </w:instrText>
            </w:r>
            <w:r>
              <w:rPr>
                <w:noProof/>
                <w:webHidden/>
              </w:rPr>
            </w:r>
            <w:r>
              <w:rPr>
                <w:noProof/>
                <w:webHidden/>
              </w:rPr>
              <w:fldChar w:fldCharType="separate"/>
            </w:r>
            <w:r>
              <w:rPr>
                <w:noProof/>
                <w:webHidden/>
              </w:rPr>
              <w:t>18</w:t>
            </w:r>
            <w:r>
              <w:rPr>
                <w:noProof/>
                <w:webHidden/>
              </w:rPr>
              <w:fldChar w:fldCharType="end"/>
            </w:r>
          </w:hyperlink>
        </w:p>
        <w:p w14:paraId="2A3673A5" w14:textId="0FD88FD9"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302" w:history="1">
            <w:r w:rsidRPr="000B103F">
              <w:rPr>
                <w:rStyle w:val="Collegamentoipertestuale"/>
                <w:noProof/>
              </w:rPr>
              <w:t>Culture and Working Environment at Nines Global Buffet</w:t>
            </w:r>
            <w:r>
              <w:rPr>
                <w:noProof/>
                <w:webHidden/>
              </w:rPr>
              <w:tab/>
            </w:r>
            <w:r>
              <w:rPr>
                <w:noProof/>
                <w:webHidden/>
              </w:rPr>
              <w:fldChar w:fldCharType="begin"/>
            </w:r>
            <w:r>
              <w:rPr>
                <w:noProof/>
                <w:webHidden/>
              </w:rPr>
              <w:instrText xml:space="preserve"> PAGEREF _Toc201326302 \h </w:instrText>
            </w:r>
            <w:r>
              <w:rPr>
                <w:noProof/>
                <w:webHidden/>
              </w:rPr>
            </w:r>
            <w:r>
              <w:rPr>
                <w:noProof/>
                <w:webHidden/>
              </w:rPr>
              <w:fldChar w:fldCharType="separate"/>
            </w:r>
            <w:r>
              <w:rPr>
                <w:noProof/>
                <w:webHidden/>
              </w:rPr>
              <w:t>18</w:t>
            </w:r>
            <w:r>
              <w:rPr>
                <w:noProof/>
                <w:webHidden/>
              </w:rPr>
              <w:fldChar w:fldCharType="end"/>
            </w:r>
          </w:hyperlink>
        </w:p>
        <w:p w14:paraId="05FF41AF" w14:textId="6B27596A"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303" w:history="1">
            <w:r w:rsidRPr="000B103F">
              <w:rPr>
                <w:rStyle w:val="Collegamentoipertestuale"/>
                <w:noProof/>
              </w:rPr>
              <w:t>Management's attitude towards change</w:t>
            </w:r>
            <w:r>
              <w:rPr>
                <w:noProof/>
                <w:webHidden/>
              </w:rPr>
              <w:tab/>
            </w:r>
            <w:r>
              <w:rPr>
                <w:noProof/>
                <w:webHidden/>
              </w:rPr>
              <w:fldChar w:fldCharType="begin"/>
            </w:r>
            <w:r>
              <w:rPr>
                <w:noProof/>
                <w:webHidden/>
              </w:rPr>
              <w:instrText xml:space="preserve"> PAGEREF _Toc201326303 \h </w:instrText>
            </w:r>
            <w:r>
              <w:rPr>
                <w:noProof/>
                <w:webHidden/>
              </w:rPr>
            </w:r>
            <w:r>
              <w:rPr>
                <w:noProof/>
                <w:webHidden/>
              </w:rPr>
              <w:fldChar w:fldCharType="separate"/>
            </w:r>
            <w:r>
              <w:rPr>
                <w:noProof/>
                <w:webHidden/>
              </w:rPr>
              <w:t>18</w:t>
            </w:r>
            <w:r>
              <w:rPr>
                <w:noProof/>
                <w:webHidden/>
              </w:rPr>
              <w:fldChar w:fldCharType="end"/>
            </w:r>
          </w:hyperlink>
        </w:p>
        <w:p w14:paraId="2C8787A7" w14:textId="2F62438B"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304" w:history="1">
            <w:r w:rsidRPr="000B103F">
              <w:rPr>
                <w:rStyle w:val="Collegamentoipertestuale"/>
                <w:noProof/>
              </w:rPr>
              <w:t>Preparation for Innovation</w:t>
            </w:r>
            <w:r>
              <w:rPr>
                <w:noProof/>
                <w:webHidden/>
              </w:rPr>
              <w:tab/>
            </w:r>
            <w:r>
              <w:rPr>
                <w:noProof/>
                <w:webHidden/>
              </w:rPr>
              <w:fldChar w:fldCharType="begin"/>
            </w:r>
            <w:r>
              <w:rPr>
                <w:noProof/>
                <w:webHidden/>
              </w:rPr>
              <w:instrText xml:space="preserve"> PAGEREF _Toc201326304 \h </w:instrText>
            </w:r>
            <w:r>
              <w:rPr>
                <w:noProof/>
                <w:webHidden/>
              </w:rPr>
            </w:r>
            <w:r>
              <w:rPr>
                <w:noProof/>
                <w:webHidden/>
              </w:rPr>
              <w:fldChar w:fldCharType="separate"/>
            </w:r>
            <w:r>
              <w:rPr>
                <w:noProof/>
                <w:webHidden/>
              </w:rPr>
              <w:t>18</w:t>
            </w:r>
            <w:r>
              <w:rPr>
                <w:noProof/>
                <w:webHidden/>
              </w:rPr>
              <w:fldChar w:fldCharType="end"/>
            </w:r>
          </w:hyperlink>
        </w:p>
        <w:p w14:paraId="666BEA88" w14:textId="7405EAAA" w:rsidR="00595541" w:rsidRDefault="00595541">
          <w:pPr>
            <w:pStyle w:val="Sommario2"/>
            <w:tabs>
              <w:tab w:val="right" w:leader="dot" w:pos="9016"/>
            </w:tabs>
            <w:rPr>
              <w:rFonts w:asciiTheme="minorHAnsi" w:eastAsiaTheme="minorEastAsia" w:hAnsiTheme="minorHAnsi"/>
              <w:bCs w:val="0"/>
              <w:noProof/>
              <w:kern w:val="0"/>
              <w:sz w:val="22"/>
              <w:szCs w:val="22"/>
              <w:lang w:val="en-US"/>
              <w14:ligatures w14:val="none"/>
            </w:rPr>
          </w:pPr>
          <w:hyperlink w:anchor="_Toc201326305" w:history="1">
            <w:r w:rsidRPr="000B103F">
              <w:rPr>
                <w:rStyle w:val="Collegamentoipertestuale"/>
                <w:noProof/>
              </w:rPr>
              <w:t>Probabilities of Implementation</w:t>
            </w:r>
            <w:r>
              <w:rPr>
                <w:noProof/>
                <w:webHidden/>
              </w:rPr>
              <w:tab/>
            </w:r>
            <w:r>
              <w:rPr>
                <w:noProof/>
                <w:webHidden/>
              </w:rPr>
              <w:fldChar w:fldCharType="begin"/>
            </w:r>
            <w:r>
              <w:rPr>
                <w:noProof/>
                <w:webHidden/>
              </w:rPr>
              <w:instrText xml:space="preserve"> PAGEREF _Toc201326305 \h </w:instrText>
            </w:r>
            <w:r>
              <w:rPr>
                <w:noProof/>
                <w:webHidden/>
              </w:rPr>
            </w:r>
            <w:r>
              <w:rPr>
                <w:noProof/>
                <w:webHidden/>
              </w:rPr>
              <w:fldChar w:fldCharType="separate"/>
            </w:r>
            <w:r>
              <w:rPr>
                <w:noProof/>
                <w:webHidden/>
              </w:rPr>
              <w:t>18</w:t>
            </w:r>
            <w:r>
              <w:rPr>
                <w:noProof/>
                <w:webHidden/>
              </w:rPr>
              <w:fldChar w:fldCharType="end"/>
            </w:r>
          </w:hyperlink>
        </w:p>
        <w:p w14:paraId="55114D94" w14:textId="60547123" w:rsidR="00595541" w:rsidRDefault="00595541">
          <w:pPr>
            <w:pStyle w:val="Sommario1"/>
            <w:tabs>
              <w:tab w:val="right" w:leader="dot" w:pos="9016"/>
            </w:tabs>
            <w:rPr>
              <w:rFonts w:asciiTheme="minorHAnsi" w:eastAsiaTheme="minorEastAsia" w:hAnsiTheme="minorHAnsi"/>
              <w:bCs w:val="0"/>
              <w:noProof/>
              <w:kern w:val="0"/>
              <w:sz w:val="22"/>
              <w:szCs w:val="22"/>
              <w:lang w:val="en-US"/>
              <w14:ligatures w14:val="none"/>
            </w:rPr>
          </w:pPr>
          <w:hyperlink w:anchor="_Toc201326306" w:history="1">
            <w:r w:rsidRPr="000B103F">
              <w:rPr>
                <w:rStyle w:val="Collegamentoipertestuale"/>
                <w:noProof/>
              </w:rPr>
              <w:t>Conclusion</w:t>
            </w:r>
            <w:r>
              <w:rPr>
                <w:noProof/>
                <w:webHidden/>
              </w:rPr>
              <w:tab/>
            </w:r>
            <w:r>
              <w:rPr>
                <w:noProof/>
                <w:webHidden/>
              </w:rPr>
              <w:fldChar w:fldCharType="begin"/>
            </w:r>
            <w:r>
              <w:rPr>
                <w:noProof/>
                <w:webHidden/>
              </w:rPr>
              <w:instrText xml:space="preserve"> PAGEREF _Toc201326306 \h </w:instrText>
            </w:r>
            <w:r>
              <w:rPr>
                <w:noProof/>
                <w:webHidden/>
              </w:rPr>
            </w:r>
            <w:r>
              <w:rPr>
                <w:noProof/>
                <w:webHidden/>
              </w:rPr>
              <w:fldChar w:fldCharType="separate"/>
            </w:r>
            <w:r>
              <w:rPr>
                <w:noProof/>
                <w:webHidden/>
              </w:rPr>
              <w:t>19</w:t>
            </w:r>
            <w:r>
              <w:rPr>
                <w:noProof/>
                <w:webHidden/>
              </w:rPr>
              <w:fldChar w:fldCharType="end"/>
            </w:r>
          </w:hyperlink>
        </w:p>
        <w:p w14:paraId="13DA0F5E" w14:textId="48877F15" w:rsidR="00595541" w:rsidRDefault="00595541">
          <w:pPr>
            <w:pStyle w:val="Sommario1"/>
            <w:tabs>
              <w:tab w:val="right" w:leader="dot" w:pos="9016"/>
            </w:tabs>
            <w:rPr>
              <w:rFonts w:asciiTheme="minorHAnsi" w:eastAsiaTheme="minorEastAsia" w:hAnsiTheme="minorHAnsi"/>
              <w:bCs w:val="0"/>
              <w:noProof/>
              <w:kern w:val="0"/>
              <w:sz w:val="22"/>
              <w:szCs w:val="22"/>
              <w:lang w:val="en-US"/>
              <w14:ligatures w14:val="none"/>
            </w:rPr>
          </w:pPr>
          <w:hyperlink w:anchor="_Toc201326307" w:history="1">
            <w:r w:rsidRPr="000B103F">
              <w:rPr>
                <w:rStyle w:val="Collegamentoipertestuale"/>
                <w:noProof/>
              </w:rPr>
              <w:t>References</w:t>
            </w:r>
            <w:r>
              <w:rPr>
                <w:noProof/>
                <w:webHidden/>
              </w:rPr>
              <w:tab/>
            </w:r>
            <w:r>
              <w:rPr>
                <w:noProof/>
                <w:webHidden/>
              </w:rPr>
              <w:fldChar w:fldCharType="begin"/>
            </w:r>
            <w:r>
              <w:rPr>
                <w:noProof/>
                <w:webHidden/>
              </w:rPr>
              <w:instrText xml:space="preserve"> PAGEREF _Toc201326307 \h </w:instrText>
            </w:r>
            <w:r>
              <w:rPr>
                <w:noProof/>
                <w:webHidden/>
              </w:rPr>
            </w:r>
            <w:r>
              <w:rPr>
                <w:noProof/>
                <w:webHidden/>
              </w:rPr>
              <w:fldChar w:fldCharType="separate"/>
            </w:r>
            <w:r>
              <w:rPr>
                <w:noProof/>
                <w:webHidden/>
              </w:rPr>
              <w:t>20</w:t>
            </w:r>
            <w:r>
              <w:rPr>
                <w:noProof/>
                <w:webHidden/>
              </w:rPr>
              <w:fldChar w:fldCharType="end"/>
            </w:r>
          </w:hyperlink>
        </w:p>
        <w:p w14:paraId="2BC2B283" w14:textId="2F8C5281" w:rsidR="008E7DBE" w:rsidRPr="0089755F" w:rsidRDefault="008E7DBE">
          <w:r w:rsidRPr="0089755F">
            <w:rPr>
              <w:b/>
            </w:rPr>
            <w:fldChar w:fldCharType="end"/>
          </w:r>
        </w:p>
      </w:sdtContent>
    </w:sdt>
    <w:p w14:paraId="45435304" w14:textId="77777777" w:rsidR="009E7E23" w:rsidRPr="0089755F" w:rsidRDefault="009E7E23">
      <w:pPr>
        <w:rPr>
          <w:b/>
          <w:sz w:val="28"/>
          <w:szCs w:val="28"/>
        </w:rPr>
      </w:pPr>
      <w:r w:rsidRPr="0089755F">
        <w:rPr>
          <w:b/>
          <w:sz w:val="28"/>
          <w:szCs w:val="28"/>
        </w:rPr>
        <w:t>Table of Figures</w:t>
      </w:r>
    </w:p>
    <w:p w14:paraId="54BEC12D" w14:textId="4871A13F" w:rsidR="00E77B08" w:rsidRPr="0089755F" w:rsidRDefault="00E77B08">
      <w:pPr>
        <w:pStyle w:val="Indicedellefigure"/>
        <w:tabs>
          <w:tab w:val="right" w:leader="dot" w:pos="9016"/>
        </w:tabs>
      </w:pPr>
      <w:r w:rsidRPr="0089755F">
        <w:rPr>
          <w:b/>
        </w:rPr>
        <w:fldChar w:fldCharType="begin"/>
      </w:r>
      <w:r w:rsidRPr="0089755F">
        <w:rPr>
          <w:b/>
        </w:rPr>
        <w:instrText xml:space="preserve"> TOC \h \z \c "Figure" </w:instrText>
      </w:r>
      <w:r w:rsidRPr="0089755F">
        <w:rPr>
          <w:b/>
        </w:rPr>
        <w:fldChar w:fldCharType="separate"/>
      </w:r>
      <w:hyperlink w:anchor="_Toc201319272" w:history="1">
        <w:r w:rsidRPr="0089755F">
          <w:rPr>
            <w:rStyle w:val="Collegamentoipertestuale"/>
          </w:rPr>
          <w:t>Figure 1: NINES Global Buffet</w:t>
        </w:r>
        <w:r w:rsidRPr="0089755F">
          <w:rPr>
            <w:webHidden/>
          </w:rPr>
          <w:tab/>
        </w:r>
        <w:r w:rsidRPr="0089755F">
          <w:rPr>
            <w:webHidden/>
          </w:rPr>
          <w:fldChar w:fldCharType="begin"/>
        </w:r>
        <w:r w:rsidRPr="0089755F">
          <w:rPr>
            <w:webHidden/>
          </w:rPr>
          <w:instrText xml:space="preserve"> PAGEREF _Toc201319272 \h </w:instrText>
        </w:r>
        <w:r w:rsidRPr="0089755F">
          <w:rPr>
            <w:webHidden/>
          </w:rPr>
        </w:r>
        <w:r w:rsidRPr="0089755F">
          <w:rPr>
            <w:webHidden/>
          </w:rPr>
          <w:fldChar w:fldCharType="separate"/>
        </w:r>
        <w:r w:rsidRPr="0089755F">
          <w:rPr>
            <w:webHidden/>
          </w:rPr>
          <w:t>5</w:t>
        </w:r>
        <w:r w:rsidRPr="0089755F">
          <w:rPr>
            <w:webHidden/>
          </w:rPr>
          <w:fldChar w:fldCharType="end"/>
        </w:r>
      </w:hyperlink>
    </w:p>
    <w:p w14:paraId="3505AB99" w14:textId="23BF8E5A" w:rsidR="00E77B08" w:rsidRPr="0089755F" w:rsidRDefault="00E77B08">
      <w:pPr>
        <w:pStyle w:val="Indicedellefigure"/>
        <w:tabs>
          <w:tab w:val="right" w:leader="dot" w:pos="9016"/>
        </w:tabs>
      </w:pPr>
      <w:hyperlink w:anchor="_Toc201319273" w:history="1">
        <w:r w:rsidRPr="0089755F">
          <w:rPr>
            <w:rStyle w:val="Collegamentoipertestuale"/>
          </w:rPr>
          <w:t>Figure 2: 4P's Innovations</w:t>
        </w:r>
        <w:r w:rsidRPr="0089755F">
          <w:rPr>
            <w:webHidden/>
          </w:rPr>
          <w:tab/>
        </w:r>
        <w:r w:rsidRPr="0089755F">
          <w:rPr>
            <w:webHidden/>
          </w:rPr>
          <w:fldChar w:fldCharType="begin"/>
        </w:r>
        <w:r w:rsidRPr="0089755F">
          <w:rPr>
            <w:webHidden/>
          </w:rPr>
          <w:instrText xml:space="preserve"> PAGEREF _Toc201319273 \h </w:instrText>
        </w:r>
        <w:r w:rsidRPr="0089755F">
          <w:rPr>
            <w:webHidden/>
          </w:rPr>
        </w:r>
        <w:r w:rsidRPr="0089755F">
          <w:rPr>
            <w:webHidden/>
          </w:rPr>
          <w:fldChar w:fldCharType="separate"/>
        </w:r>
        <w:r w:rsidRPr="0089755F">
          <w:rPr>
            <w:webHidden/>
          </w:rPr>
          <w:t>12</w:t>
        </w:r>
        <w:r w:rsidRPr="0089755F">
          <w:rPr>
            <w:webHidden/>
          </w:rPr>
          <w:fldChar w:fldCharType="end"/>
        </w:r>
      </w:hyperlink>
    </w:p>
    <w:p w14:paraId="3594D4AA" w14:textId="461B95D8" w:rsidR="00E77B08" w:rsidRPr="0089755F" w:rsidRDefault="00E77B08">
      <w:pPr>
        <w:pStyle w:val="Indicedellefigure"/>
        <w:tabs>
          <w:tab w:val="right" w:leader="dot" w:pos="9016"/>
        </w:tabs>
      </w:pPr>
      <w:hyperlink w:anchor="_Toc201319274" w:history="1">
        <w:r w:rsidRPr="0089755F">
          <w:rPr>
            <w:rStyle w:val="Collegamentoipertestuale"/>
          </w:rPr>
          <w:t>Figure 3: Graham Wallas ' Four-Stage Model</w:t>
        </w:r>
        <w:r w:rsidRPr="0089755F">
          <w:rPr>
            <w:webHidden/>
          </w:rPr>
          <w:tab/>
        </w:r>
        <w:r w:rsidRPr="0089755F">
          <w:rPr>
            <w:webHidden/>
          </w:rPr>
          <w:fldChar w:fldCharType="begin"/>
        </w:r>
        <w:r w:rsidRPr="0089755F">
          <w:rPr>
            <w:webHidden/>
          </w:rPr>
          <w:instrText xml:space="preserve"> PAGEREF _Toc201319274 \h </w:instrText>
        </w:r>
        <w:r w:rsidRPr="0089755F">
          <w:rPr>
            <w:webHidden/>
          </w:rPr>
        </w:r>
        <w:r w:rsidRPr="0089755F">
          <w:rPr>
            <w:webHidden/>
          </w:rPr>
          <w:fldChar w:fldCharType="separate"/>
        </w:r>
        <w:r w:rsidRPr="0089755F">
          <w:rPr>
            <w:webHidden/>
          </w:rPr>
          <w:t>15</w:t>
        </w:r>
        <w:r w:rsidRPr="0089755F">
          <w:rPr>
            <w:webHidden/>
          </w:rPr>
          <w:fldChar w:fldCharType="end"/>
        </w:r>
      </w:hyperlink>
    </w:p>
    <w:p w14:paraId="29AF4D8F" w14:textId="4747DD4C" w:rsidR="00E77B08" w:rsidRPr="0089755F" w:rsidRDefault="00E77B08">
      <w:pPr>
        <w:pStyle w:val="Indicedellefigure"/>
        <w:tabs>
          <w:tab w:val="right" w:leader="dot" w:pos="9016"/>
        </w:tabs>
      </w:pPr>
      <w:hyperlink w:anchor="_Toc201319275" w:history="1">
        <w:r w:rsidRPr="0089755F">
          <w:rPr>
            <w:rStyle w:val="Collegamentoipertestuale"/>
          </w:rPr>
          <w:t>Figure 4: Lewin's Force Field Model</w:t>
        </w:r>
        <w:r w:rsidRPr="0089755F">
          <w:rPr>
            <w:webHidden/>
          </w:rPr>
          <w:tab/>
        </w:r>
        <w:r w:rsidRPr="0089755F">
          <w:rPr>
            <w:webHidden/>
          </w:rPr>
          <w:fldChar w:fldCharType="begin"/>
        </w:r>
        <w:r w:rsidRPr="0089755F">
          <w:rPr>
            <w:webHidden/>
          </w:rPr>
          <w:instrText xml:space="preserve"> PAGEREF _Toc201319275 \h </w:instrText>
        </w:r>
        <w:r w:rsidRPr="0089755F">
          <w:rPr>
            <w:webHidden/>
          </w:rPr>
        </w:r>
        <w:r w:rsidRPr="0089755F">
          <w:rPr>
            <w:webHidden/>
          </w:rPr>
          <w:fldChar w:fldCharType="separate"/>
        </w:r>
        <w:r w:rsidRPr="0089755F">
          <w:rPr>
            <w:webHidden/>
          </w:rPr>
          <w:t>17</w:t>
        </w:r>
        <w:r w:rsidRPr="0089755F">
          <w:rPr>
            <w:webHidden/>
          </w:rPr>
          <w:fldChar w:fldCharType="end"/>
        </w:r>
      </w:hyperlink>
    </w:p>
    <w:p w14:paraId="0866631F" w14:textId="453F2B95" w:rsidR="00AB083E" w:rsidRPr="0089755F" w:rsidRDefault="00E77B08">
      <w:pPr>
        <w:rPr>
          <w:b/>
          <w:sz w:val="28"/>
          <w:szCs w:val="28"/>
        </w:rPr>
      </w:pPr>
      <w:r w:rsidRPr="0089755F">
        <w:rPr>
          <w:b/>
        </w:rPr>
        <w:fldChar w:fldCharType="end"/>
      </w:r>
      <w:r w:rsidR="00AB083E" w:rsidRPr="0089755F">
        <w:rPr>
          <w:b/>
        </w:rPr>
        <w:br w:type="page"/>
      </w:r>
    </w:p>
    <w:p w14:paraId="7376D628" w14:textId="59B824BE" w:rsidR="00AB083E" w:rsidRPr="0089755F" w:rsidRDefault="00AB083E" w:rsidP="00940C3F">
      <w:pPr>
        <w:pStyle w:val="Titolo1"/>
      </w:pPr>
      <w:bookmarkStart w:id="1" w:name="_Toc201326274"/>
      <w:r w:rsidRPr="0089755F">
        <w:t>Introduction</w:t>
      </w:r>
      <w:bookmarkEnd w:id="1"/>
    </w:p>
    <w:p w14:paraId="3598C26F" w14:textId="0842F811" w:rsidR="00AB083E" w:rsidRPr="0089755F" w:rsidRDefault="00367DE2" w:rsidP="00AB083E">
      <w:r w:rsidRPr="0089755F">
        <w:t>Nines Global Buffet Swansea is a high-volume all-you-can-eat restaurant with a very diverse range of international food, ranging from Chinese to Indian, Japanese, Italian, and British. Situated in the city cent</w:t>
      </w:r>
      <w:r w:rsidR="00882F45">
        <w:t>er</w:t>
      </w:r>
      <w:r w:rsidRPr="0089755F">
        <w:t>, it attracts a diverse range of clientele, including families, groups, students, and tourists. The restaurant is buffet</w:t>
      </w:r>
      <w:r w:rsidR="00FC77F6" w:rsidRPr="0089755F">
        <w:t xml:space="preserve"> but still involves </w:t>
      </w:r>
      <w:r w:rsidR="00882F45">
        <w:t xml:space="preserve">the </w:t>
      </w:r>
      <w:r w:rsidR="00FC77F6" w:rsidRPr="0089755F">
        <w:t>active participation of waitstaff to greet customers, sell drinks, help with the table service, and keep the area clean and flowing</w:t>
      </w:r>
      <w:r w:rsidR="00921DC9" w:rsidRPr="0089755F">
        <w:t xml:space="preserve">. </w:t>
      </w:r>
      <w:r w:rsidR="00FC77F6" w:rsidRPr="0089755F">
        <w:t>The atmosphere is vibrant, typically operating at full capacity, particularly during lunch or dinner peak hours. In these fast-paced environments, the need for efficiency of operation is critical. Success for the restaurant lies in its capacity to serv</w:t>
      </w:r>
      <w:r w:rsidRPr="0089755F">
        <w:t xml:space="preserve">e masses of customers without losing </w:t>
      </w:r>
      <w:r w:rsidR="00882F45">
        <w:t xml:space="preserve">the </w:t>
      </w:r>
      <w:r w:rsidRPr="0089755F">
        <w:t>speed of service or customer satisfaction</w:t>
      </w:r>
      <w:r w:rsidR="00173B51" w:rsidRPr="0089755F">
        <w:t xml:space="preserve"> (Chowdhury et al., 2023)</w:t>
      </w:r>
      <w:r w:rsidRPr="0089755F">
        <w:t xml:space="preserve">. Team members need to work with the kitchen and service teams to keep the experience as seamless as possible. However, paper and manual systems for ordering and communication are still being used, and these have resulted in delays, missteps, and increased workload for the team. These inefficiencies have a direct impact on customer satisfaction, increase the likelihood of errors, and decrease staff productivity. </w:t>
      </w:r>
      <w:r w:rsidR="001D3025" w:rsidRPr="0089755F">
        <w:t>This report aims</w:t>
      </w:r>
      <w:r w:rsidRPr="0089755F">
        <w:t xml:space="preserve"> to recogni</w:t>
      </w:r>
      <w:r w:rsidR="00882F45">
        <w:t>z</w:t>
      </w:r>
      <w:r w:rsidRPr="0089755F">
        <w:t>e this operational issue and offer a creative and innovative solution that would effectively address the problem. It considers how a tablet-based ordering system could revolutioni</w:t>
      </w:r>
      <w:r w:rsidR="00882F45">
        <w:t>z</w:t>
      </w:r>
      <w:r w:rsidRPr="0089755F">
        <w:t>e the service, making it faster, more accurate, and easier to administer for the team. The report considers the need for innovation in hospitality, uses appropriate models, and considers how likely the organi</w:t>
      </w:r>
      <w:r w:rsidR="00882F45">
        <w:t>z</w:t>
      </w:r>
      <w:r w:rsidRPr="0089755F">
        <w:t>ation would be to adopt and implement the introduced change.</w:t>
      </w:r>
    </w:p>
    <w:p w14:paraId="0A5F2134" w14:textId="77777777" w:rsidR="009E7E23" w:rsidRPr="0089755F" w:rsidRDefault="009E7E23" w:rsidP="004E276F">
      <w:pPr>
        <w:keepNext/>
        <w:jc w:val="center"/>
      </w:pPr>
      <w:r w:rsidRPr="0089755F">
        <w:rPr>
          <w:noProof/>
        </w:rPr>
        <w:drawing>
          <wp:inline distT="0" distB="0" distL="0" distR="0" wp14:anchorId="1767C366" wp14:editId="2E99314D">
            <wp:extent cx="5731510" cy="2605405"/>
            <wp:effectExtent l="0" t="0" r="2540" b="4445"/>
            <wp:docPr id="1934144414"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144414" name="Picture 1" descr="A screenshot of a website&#10;&#10;AI-generated content may be incorrect."/>
                    <pic:cNvPicPr/>
                  </pic:nvPicPr>
                  <pic:blipFill>
                    <a:blip r:embed="rId9"/>
                    <a:stretch>
                      <a:fillRect/>
                    </a:stretch>
                  </pic:blipFill>
                  <pic:spPr>
                    <a:xfrm>
                      <a:off x="0" y="0"/>
                      <a:ext cx="5731510" cy="2605405"/>
                    </a:xfrm>
                    <a:prstGeom prst="rect">
                      <a:avLst/>
                    </a:prstGeom>
                  </pic:spPr>
                </pic:pic>
              </a:graphicData>
            </a:graphic>
          </wp:inline>
        </w:drawing>
      </w:r>
    </w:p>
    <w:p w14:paraId="1B7840D9" w14:textId="298479AE" w:rsidR="009E7E23" w:rsidRPr="0089755F" w:rsidRDefault="009E7E23" w:rsidP="004E276F">
      <w:pPr>
        <w:pStyle w:val="Didascalia"/>
        <w:jc w:val="center"/>
      </w:pPr>
      <w:bookmarkStart w:id="2" w:name="_Toc201319272"/>
      <w:r w:rsidRPr="0089755F">
        <w:t xml:space="preserve">Figure </w:t>
      </w:r>
      <w:r w:rsidRPr="0089755F">
        <w:fldChar w:fldCharType="begin"/>
      </w:r>
      <w:r w:rsidRPr="0089755F">
        <w:instrText xml:space="preserve"> SEQ Figure \* ARABIC </w:instrText>
      </w:r>
      <w:r w:rsidRPr="0089755F">
        <w:fldChar w:fldCharType="separate"/>
      </w:r>
      <w:r w:rsidR="002A47E7" w:rsidRPr="0089755F">
        <w:t>1</w:t>
      </w:r>
      <w:r w:rsidRPr="0089755F">
        <w:fldChar w:fldCharType="end"/>
      </w:r>
      <w:r w:rsidRPr="0089755F">
        <w:t>: NINES Global Buffet</w:t>
      </w:r>
      <w:bookmarkEnd w:id="2"/>
    </w:p>
    <w:p w14:paraId="5631E795" w14:textId="070AEB57" w:rsidR="00AB083E" w:rsidRPr="0089755F" w:rsidRDefault="004E276F" w:rsidP="004E276F">
      <w:pPr>
        <w:jc w:val="center"/>
      </w:pPr>
      <w:r w:rsidRPr="0089755F">
        <w:t>(Source: NINES global buffet, 2025)</w:t>
      </w:r>
      <w:r w:rsidR="00AB083E" w:rsidRPr="0089755F">
        <w:br w:type="page"/>
      </w:r>
    </w:p>
    <w:p w14:paraId="4AF44B2E" w14:textId="6230C6AA" w:rsidR="005C6057" w:rsidRPr="0089755F" w:rsidRDefault="005C6057" w:rsidP="00940C3F">
      <w:pPr>
        <w:pStyle w:val="Titolo1"/>
      </w:pPr>
      <w:bookmarkStart w:id="3" w:name="_Toc201326275"/>
      <w:r w:rsidRPr="0089755F">
        <w:t>The Role of Creativity and Innovation in the Hospitality Sector</w:t>
      </w:r>
      <w:bookmarkEnd w:id="3"/>
    </w:p>
    <w:p w14:paraId="077C753F" w14:textId="0942C94A" w:rsidR="005C6057" w:rsidRPr="0089755F" w:rsidRDefault="005C6057" w:rsidP="00E10B3B">
      <w:pPr>
        <w:pStyle w:val="Titolo2"/>
      </w:pPr>
      <w:bookmarkStart w:id="4" w:name="_Toc201326276"/>
      <w:r w:rsidRPr="0089755F">
        <w:t>Understanding Creativity and Innovation in Hospitality</w:t>
      </w:r>
      <w:bookmarkEnd w:id="4"/>
    </w:p>
    <w:p w14:paraId="38126476" w14:textId="7531C561" w:rsidR="00FC77F6" w:rsidRPr="0089755F" w:rsidRDefault="00FC77F6" w:rsidP="00FC77F6">
      <w:r w:rsidRPr="0089755F">
        <w:t>Creativity is the creation of new ideas, while innovation is applying the ideas and making them actual improvements. In the hospitality industry, innovation and creativity allow companies to remain in harmony with changing customer expectations, increasing competition, and new technologies. These characteristics allow organi</w:t>
      </w:r>
      <w:r w:rsidR="00882F45">
        <w:t>z</w:t>
      </w:r>
      <w:r w:rsidRPr="0089755F">
        <w:t xml:space="preserve">ations to break free from traditional methods of service and </w:t>
      </w:r>
      <w:r w:rsidR="001D3025" w:rsidRPr="0089755F">
        <w:t>provide</w:t>
      </w:r>
      <w:r w:rsidRPr="0089755F">
        <w:t xml:space="preserve"> top-class experiences to customers and employees. In a restaurant setting, innovation is not new decor or </w:t>
      </w:r>
      <w:r w:rsidR="001D3025" w:rsidRPr="0089755F">
        <w:t xml:space="preserve">a </w:t>
      </w:r>
      <w:r w:rsidRPr="0089755F">
        <w:t xml:space="preserve">menu. It also involves adopting better ways of doing business, improving </w:t>
      </w:r>
      <w:r w:rsidR="001D3025" w:rsidRPr="0089755F">
        <w:t xml:space="preserve">the </w:t>
      </w:r>
      <w:r w:rsidRPr="0089755F">
        <w:t>speed of service, harnessing technology to improve efficiency, and providing personali</w:t>
      </w:r>
      <w:r w:rsidR="00882F45">
        <w:t>z</w:t>
      </w:r>
      <w:r w:rsidRPr="0089755F">
        <w:t>ed service to meet different consumer needs</w:t>
      </w:r>
      <w:r w:rsidR="00173B51" w:rsidRPr="0089755F">
        <w:t xml:space="preserve"> (</w:t>
      </w:r>
      <w:proofErr w:type="spellStart"/>
      <w:r w:rsidR="00173B51" w:rsidRPr="0089755F">
        <w:t>Zemlina</w:t>
      </w:r>
      <w:proofErr w:type="spellEnd"/>
      <w:r w:rsidR="00173B51" w:rsidRPr="0089755F">
        <w:t xml:space="preserve"> et al., 2023)</w:t>
      </w:r>
      <w:r w:rsidRPr="0089755F">
        <w:t>. Creative thinking allows employees and managers to create new solutions to problems, making the service more efficient and seamless.</w:t>
      </w:r>
    </w:p>
    <w:p w14:paraId="34A4D298" w14:textId="77777777" w:rsidR="00FC77F6" w:rsidRPr="0089755F" w:rsidRDefault="00FC77F6" w:rsidP="00E10B3B">
      <w:pPr>
        <w:pStyle w:val="Titolo2"/>
      </w:pPr>
      <w:bookmarkStart w:id="5" w:name="_Toc201326277"/>
      <w:r w:rsidRPr="0089755F">
        <w:t>Enhancing Customer Experience Through Innovation</w:t>
      </w:r>
      <w:bookmarkEnd w:id="5"/>
    </w:p>
    <w:p w14:paraId="322FCEE3" w14:textId="10EAC1B8" w:rsidR="00FC77F6" w:rsidRPr="0089755F" w:rsidRDefault="00FC77F6" w:rsidP="00FC77F6">
      <w:r w:rsidRPr="0089755F">
        <w:t>Customer satisfaction ranks among the highest in the restaurant industry. Diners today expect quick service, accurate orders, digital convenience, and a seamless experience from the moment they walk into a restaurant</w:t>
      </w:r>
      <w:r w:rsidR="00464000" w:rsidRPr="0089755F">
        <w:t xml:space="preserve"> (Leung and Loo, 2022)</w:t>
      </w:r>
      <w:r w:rsidRPr="0089755F">
        <w:t xml:space="preserve">. Innovation is what helps bridge the gap in meeting these expectations. Technologies such as self-service kiosks, online reservations, mobile ordering, and digital payment systems are now the norm in most restaurants. With these technologies, restaurants can </w:t>
      </w:r>
      <w:r w:rsidR="001D3025" w:rsidRPr="0089755F">
        <w:t>minimi</w:t>
      </w:r>
      <w:r w:rsidR="00882F45">
        <w:t>z</w:t>
      </w:r>
      <w:r w:rsidR="001D3025" w:rsidRPr="0089755F">
        <w:t>e</w:t>
      </w:r>
      <w:r w:rsidRPr="0089755F">
        <w:t xml:space="preserve"> wait times, eliminate order mistakes, and give customers greater control over their dining experience. When service is faster and more precise, customers feel appreciated and are more likely to return. In a buffet restaurant, even incremental innovations in how orders are taken or how the staff communicate</w:t>
      </w:r>
      <w:r w:rsidR="00882F45">
        <w:t>s</w:t>
      </w:r>
      <w:r w:rsidRPr="0089755F">
        <w:t xml:space="preserve"> with the kitchen go a long way in customer satisfaction.</w:t>
      </w:r>
    </w:p>
    <w:p w14:paraId="6F20A0BF" w14:textId="77777777" w:rsidR="00FC77F6" w:rsidRPr="0089755F" w:rsidRDefault="00FC77F6" w:rsidP="00E10B3B">
      <w:pPr>
        <w:pStyle w:val="Titolo2"/>
      </w:pPr>
      <w:bookmarkStart w:id="6" w:name="_Toc201326278"/>
      <w:r w:rsidRPr="0089755F">
        <w:t>Improving Effectiveness and Reducing Costs</w:t>
      </w:r>
      <w:bookmarkEnd w:id="6"/>
    </w:p>
    <w:p w14:paraId="51C3A7C3" w14:textId="5246A8C6" w:rsidR="00FC77F6" w:rsidRPr="0089755F" w:rsidRDefault="00FC77F6" w:rsidP="00FC77F6">
      <w:r w:rsidRPr="0089755F">
        <w:t xml:space="preserve">Operational efficiency is another primary reason for innovation in the hospitality industry. A restaurant must </w:t>
      </w:r>
      <w:r w:rsidR="001D3025" w:rsidRPr="0089755F">
        <w:t>serve</w:t>
      </w:r>
      <w:r w:rsidRPr="0089755F">
        <w:t xml:space="preserve"> large numbers of customers </w:t>
      </w:r>
      <w:r w:rsidR="001D3025" w:rsidRPr="0089755F">
        <w:t>daily</w:t>
      </w:r>
      <w:r w:rsidRPr="0089755F">
        <w:t xml:space="preserve">. If order-taking or food delivery is slow, the number of customers served per day is </w:t>
      </w:r>
      <w:r w:rsidR="001D3025" w:rsidRPr="0089755F">
        <w:t>lower</w:t>
      </w:r>
      <w:r w:rsidR="00E1779D" w:rsidRPr="0089755F">
        <w:t xml:space="preserve"> (Oblander and McCarthy, 2021)</w:t>
      </w:r>
      <w:r w:rsidRPr="0089755F">
        <w:t xml:space="preserve">. Innovation addresses these issues. For instance, electronic order-taking </w:t>
      </w:r>
      <w:r w:rsidR="001D3025" w:rsidRPr="0089755F">
        <w:t>minimi</w:t>
      </w:r>
      <w:r w:rsidR="00882F45">
        <w:t>z</w:t>
      </w:r>
      <w:r w:rsidR="001D3025" w:rsidRPr="0089755F">
        <w:t>es</w:t>
      </w:r>
      <w:r w:rsidRPr="0089755F">
        <w:t xml:space="preserve"> the use of paper and the time lost due to handwriting or voice communication. It also allows real-time communication between the kitchen and the wait staff. It accelerates the overall service, avoids duplication of work</w:t>
      </w:r>
      <w:r w:rsidR="00921DC9" w:rsidRPr="0089755F">
        <w:t xml:space="preserve">, </w:t>
      </w:r>
      <w:r w:rsidRPr="0089755F">
        <w:t xml:space="preserve">and </w:t>
      </w:r>
      <w:r w:rsidR="001D3025" w:rsidRPr="0089755F">
        <w:t>minimi</w:t>
      </w:r>
      <w:r w:rsidR="00882F45">
        <w:t>z</w:t>
      </w:r>
      <w:r w:rsidR="001D3025" w:rsidRPr="0089755F">
        <w:t>es</w:t>
      </w:r>
      <w:r w:rsidRPr="0089755F">
        <w:t xml:space="preserve"> food wastage due to incorrect orders. These also result in improved operational </w:t>
      </w:r>
      <w:r w:rsidR="001D3025" w:rsidRPr="0089755F">
        <w:t>costs</w:t>
      </w:r>
      <w:r w:rsidRPr="0089755F">
        <w:t xml:space="preserve"> and profits in the long run.</w:t>
      </w:r>
    </w:p>
    <w:p w14:paraId="5A07BEBA" w14:textId="77777777" w:rsidR="00FC77F6" w:rsidRPr="0089755F" w:rsidRDefault="00FC77F6" w:rsidP="00E10B3B">
      <w:pPr>
        <w:pStyle w:val="Titolo2"/>
      </w:pPr>
      <w:bookmarkStart w:id="7" w:name="_Toc201326279"/>
      <w:r w:rsidRPr="0089755F">
        <w:t>Keeping up with Evolving Trends and Rivals</w:t>
      </w:r>
      <w:bookmarkEnd w:id="7"/>
    </w:p>
    <w:p w14:paraId="762CCC12" w14:textId="648C13DC" w:rsidR="00FC77F6" w:rsidRPr="0089755F" w:rsidRDefault="00FC77F6" w:rsidP="00FC77F6">
      <w:r w:rsidRPr="0089755F">
        <w:t>The hospitality sector is a dynamic one. Trends such as vegan foods, allergen-free foods, and contactless dining have become the norm in the majority of restaurants now</w:t>
      </w:r>
      <w:r w:rsidR="00D909AA" w:rsidRPr="0089755F">
        <w:t xml:space="preserve"> (</w:t>
      </w:r>
      <w:proofErr w:type="spellStart"/>
      <w:r w:rsidR="00D909AA" w:rsidRPr="0089755F">
        <w:t>Doctorov</w:t>
      </w:r>
      <w:proofErr w:type="spellEnd"/>
      <w:r w:rsidR="00D909AA" w:rsidRPr="0089755F">
        <w:t>, 2023)</w:t>
      </w:r>
      <w:r w:rsidRPr="0089755F">
        <w:t xml:space="preserve">. Customers expect new, adaptable, and </w:t>
      </w:r>
      <w:r w:rsidR="001D3025" w:rsidRPr="0089755F">
        <w:t>personali</w:t>
      </w:r>
      <w:r w:rsidR="00882F45">
        <w:t>z</w:t>
      </w:r>
      <w:r w:rsidR="001D3025" w:rsidRPr="0089755F">
        <w:t>ed</w:t>
      </w:r>
      <w:r w:rsidRPr="0089755F">
        <w:t xml:space="preserve"> experiences. Companies that do not deliver in these areas will lose customers to companies that are more technology-oriented and customer-responsive. Innovation keeps restaurants in business. For instance, the majority of fast-food outlets now employ digital menu boards, customer service chatbots driven by artificial intelligence, and delivery tracking systems</w:t>
      </w:r>
      <w:r w:rsidR="00921DC9" w:rsidRPr="0089755F">
        <w:t xml:space="preserve">. </w:t>
      </w:r>
      <w:r w:rsidRPr="0089755F">
        <w:t xml:space="preserve">Not only do such innovations enhance service, but </w:t>
      </w:r>
      <w:r w:rsidR="001D3025" w:rsidRPr="0089755F">
        <w:t xml:space="preserve">they </w:t>
      </w:r>
      <w:r w:rsidRPr="0089755F">
        <w:t>also make operations smoother and more consistent. Adapting to such trends is a must for any restaurant that wants to expand and thrive in a highly competitive market.</w:t>
      </w:r>
    </w:p>
    <w:p w14:paraId="2F9DBAF6" w14:textId="3ADF592C" w:rsidR="00FC77F6" w:rsidRPr="0089755F" w:rsidRDefault="00E10B3B" w:rsidP="00E10B3B">
      <w:pPr>
        <w:pStyle w:val="Titolo2"/>
      </w:pPr>
      <w:bookmarkStart w:id="8" w:name="_Toc201326280"/>
      <w:r w:rsidRPr="0089755F">
        <w:t>E</w:t>
      </w:r>
      <w:r w:rsidR="00FC77F6" w:rsidRPr="0089755F">
        <w:t>ffect of innovation on long-term success</w:t>
      </w:r>
      <w:bookmarkEnd w:id="8"/>
    </w:p>
    <w:p w14:paraId="2AC65AD3" w14:textId="6DD7EEFD" w:rsidR="005C6057" w:rsidRPr="0089755F" w:rsidRDefault="00FC77F6" w:rsidP="00FC77F6">
      <w:r w:rsidRPr="0089755F">
        <w:t>Creativity and innovation are not only helpful in solving everyday problems they are also the gateway to long-term success. An adaptable restaurant that is open to new ideas and willing to adjust its approach is better positioned to weather future challenges</w:t>
      </w:r>
      <w:r w:rsidR="00D909AA" w:rsidRPr="0089755F">
        <w:t xml:space="preserve"> (</w:t>
      </w:r>
      <w:proofErr w:type="spellStart"/>
      <w:r w:rsidR="00D909AA" w:rsidRPr="0089755F">
        <w:t>Fainshtein</w:t>
      </w:r>
      <w:proofErr w:type="spellEnd"/>
      <w:r w:rsidR="00D909AA" w:rsidRPr="0089755F">
        <w:t xml:space="preserve"> et al., 2023)</w:t>
      </w:r>
      <w:r w:rsidRPr="0089755F">
        <w:t>. Whether it is adapting to health codes, rising expenses, or changing tastes, innovation provides a foundation for growth and survival. Innovation also builds a restaurant's reputation. When customers see that a restaurant operates on current systems, offers quick and accurate service</w:t>
      </w:r>
      <w:r w:rsidR="00921DC9" w:rsidRPr="0089755F">
        <w:t xml:space="preserve">, </w:t>
      </w:r>
      <w:r w:rsidRPr="0089755F">
        <w:t>and is mindful of their comfort, it creates confidence and loyalty. This creates a strong brand image and attracts new patrons through word of mouth.</w:t>
      </w:r>
    </w:p>
    <w:p w14:paraId="1752E84E" w14:textId="25FB4C7A" w:rsidR="005C6057" w:rsidRPr="0089755F" w:rsidRDefault="005C6057">
      <w:r w:rsidRPr="0089755F">
        <w:br w:type="page"/>
      </w:r>
    </w:p>
    <w:p w14:paraId="0CE75386" w14:textId="217C027D" w:rsidR="00140E4D" w:rsidRPr="0089755F" w:rsidRDefault="005C6057" w:rsidP="00940C3F">
      <w:pPr>
        <w:pStyle w:val="Titolo1"/>
        <w:rPr>
          <w:rFonts w:ascii="Segoe UI Emoji" w:hAnsi="Segoe UI Emoji" w:cs="Segoe UI Emoji"/>
        </w:rPr>
      </w:pPr>
      <w:bookmarkStart w:id="9" w:name="_Toc201326281"/>
      <w:r w:rsidRPr="0089755F">
        <w:t>Identifying the Operational Problem</w:t>
      </w:r>
      <w:bookmarkEnd w:id="9"/>
    </w:p>
    <w:p w14:paraId="42AEF467" w14:textId="77777777" w:rsidR="001D3025" w:rsidRPr="0089755F" w:rsidRDefault="001D3025" w:rsidP="00E10B3B">
      <w:pPr>
        <w:pStyle w:val="Titolo2"/>
        <w:rPr>
          <w:bCs w:val="0"/>
        </w:rPr>
      </w:pPr>
      <w:bookmarkStart w:id="10" w:name="_Toc201326282"/>
      <w:r w:rsidRPr="0089755F">
        <w:rPr>
          <w:bCs w:val="0"/>
        </w:rPr>
        <w:t>Operational Pressures of a High-Volume Restaurant</w:t>
      </w:r>
      <w:bookmarkEnd w:id="10"/>
    </w:p>
    <w:p w14:paraId="4CE2F3B3" w14:textId="47FAA522" w:rsidR="001D3025" w:rsidRPr="0089755F" w:rsidRDefault="001D3025" w:rsidP="001D3025">
      <w:r w:rsidRPr="0089755F">
        <w:t>Nines Global Buffet Swansea is a high-traffic environment where speed of service, accurate orders, and quick table turnover are paramount. With individuals walking in constantly, especially at lunch and dinner, the restaurant heavily depends on efficient communication between kitchen staff and waiters. Slowness or misinterpretation in service has a direct effect on customer satisfaction, employee performance, and business flow overall. Customer order reception and handling are paramount to the capacity at which the restaurant operates in such an environment</w:t>
      </w:r>
      <w:r w:rsidR="0054371F" w:rsidRPr="0089755F">
        <w:t xml:space="preserve"> (Roy, </w:t>
      </w:r>
      <w:proofErr w:type="spellStart"/>
      <w:r w:rsidR="0054371F" w:rsidRPr="0089755F">
        <w:t>Spiliotopoulou</w:t>
      </w:r>
      <w:proofErr w:type="spellEnd"/>
      <w:r w:rsidR="0054371F" w:rsidRPr="0089755F">
        <w:t xml:space="preserve"> and de Vries, 2022)</w:t>
      </w:r>
      <w:r w:rsidRPr="0089755F">
        <w:t>. Unfortunately, the current system is outdated and causes persistent problems.</w:t>
      </w:r>
    </w:p>
    <w:p w14:paraId="39AC0387" w14:textId="77777777" w:rsidR="001D3025" w:rsidRPr="0089755F" w:rsidRDefault="001D3025" w:rsidP="00E10B3B">
      <w:pPr>
        <w:pStyle w:val="Titolo2"/>
      </w:pPr>
      <w:bookmarkStart w:id="11" w:name="_Toc201326283"/>
      <w:r w:rsidRPr="0089755F">
        <w:t>Problems of the Manual Order-Taking System</w:t>
      </w:r>
      <w:bookmarkEnd w:id="11"/>
    </w:p>
    <w:p w14:paraId="1710224B" w14:textId="50D6E283" w:rsidR="001D3025" w:rsidRPr="0089755F" w:rsidRDefault="001D3025" w:rsidP="001D3025">
      <w:r w:rsidRPr="0089755F">
        <w:t>One of the most important of the everyday challenges is using handwritten paper tickets to write down customer orders</w:t>
      </w:r>
      <w:r w:rsidR="0054371F" w:rsidRPr="0089755F">
        <w:t xml:space="preserve"> (</w:t>
      </w:r>
      <w:proofErr w:type="spellStart"/>
      <w:r w:rsidR="0054371F" w:rsidRPr="0089755F">
        <w:t>Piyatissa</w:t>
      </w:r>
      <w:proofErr w:type="spellEnd"/>
      <w:r w:rsidR="0054371F" w:rsidRPr="0089755F">
        <w:t>, 2021)</w:t>
      </w:r>
      <w:r w:rsidRPr="0089755F">
        <w:t xml:space="preserve">. Although the restaurant is still buffet style, customers still order beverages, other foods, or specials </w:t>
      </w:r>
      <w:r w:rsidR="00882F45">
        <w:t>that</w:t>
      </w:r>
      <w:r w:rsidRPr="0089755F">
        <w:t xml:space="preserve"> need to be ordered separately. The waiters have to write them down by hand and then hand them over to the kitchen or bar.</w:t>
      </w:r>
    </w:p>
    <w:p w14:paraId="61005F53" w14:textId="77777777" w:rsidR="001D3025" w:rsidRPr="0089755F" w:rsidRDefault="001D3025" w:rsidP="001D3025">
      <w:r w:rsidRPr="0089755F">
        <w:t>This process creates several challenges:</w:t>
      </w:r>
    </w:p>
    <w:p w14:paraId="6655E950" w14:textId="7A8731CA" w:rsidR="001D3025" w:rsidRPr="0089755F" w:rsidRDefault="001D3025" w:rsidP="00140D66">
      <w:pPr>
        <w:pStyle w:val="Paragrafoelenco"/>
        <w:numPr>
          <w:ilvl w:val="0"/>
          <w:numId w:val="1"/>
        </w:numPr>
      </w:pPr>
      <w:r w:rsidRPr="0089755F">
        <w:t>Service Delays: The personnel would normally have to walk from kitchen spaces to tables and vice versa, which is time-consuming.</w:t>
      </w:r>
    </w:p>
    <w:p w14:paraId="08E48D10" w14:textId="5EBC9521" w:rsidR="001D3025" w:rsidRPr="0089755F" w:rsidRDefault="001D3025" w:rsidP="00140D66">
      <w:pPr>
        <w:pStyle w:val="Paragrafoelenco"/>
        <w:numPr>
          <w:ilvl w:val="0"/>
          <w:numId w:val="1"/>
        </w:numPr>
      </w:pPr>
      <w:r w:rsidRPr="0089755F">
        <w:t>Order Errors: Orders written by hand can be misread or misinterpreted, and thus, incorrect items can be prepared.</w:t>
      </w:r>
    </w:p>
    <w:p w14:paraId="430460F9" w14:textId="77777777" w:rsidR="001D3025" w:rsidRPr="0089755F" w:rsidRDefault="001D3025" w:rsidP="00140D66">
      <w:pPr>
        <w:pStyle w:val="Paragrafoelenco"/>
        <w:numPr>
          <w:ilvl w:val="0"/>
          <w:numId w:val="1"/>
        </w:numPr>
      </w:pPr>
      <w:r w:rsidRPr="0089755F">
        <w:t>Miscommunication: Stress and crowding during rush hours can lead to mistakes when passing orders to the appropriate station.</w:t>
      </w:r>
    </w:p>
    <w:p w14:paraId="1A091936" w14:textId="5C306EAD" w:rsidR="001D3025" w:rsidRPr="0089755F" w:rsidRDefault="001D3025" w:rsidP="00140D66">
      <w:pPr>
        <w:pStyle w:val="Paragrafoelenco"/>
        <w:numPr>
          <w:ilvl w:val="0"/>
          <w:numId w:val="1"/>
        </w:numPr>
      </w:pPr>
      <w:r w:rsidRPr="0089755F">
        <w:t xml:space="preserve">Wasted Resources: Food waste is caused by </w:t>
      </w:r>
      <w:r w:rsidR="00882F45">
        <w:t>d</w:t>
      </w:r>
      <w:r w:rsidRPr="0089755F">
        <w:t>isorders, leading to increased costs and inventory planning problems.</w:t>
      </w:r>
    </w:p>
    <w:p w14:paraId="6A18DD8B" w14:textId="77777777" w:rsidR="001D3025" w:rsidRPr="0089755F" w:rsidRDefault="001D3025" w:rsidP="00140D66">
      <w:pPr>
        <w:pStyle w:val="Paragrafoelenco"/>
        <w:numPr>
          <w:ilvl w:val="0"/>
          <w:numId w:val="1"/>
        </w:numPr>
      </w:pPr>
      <w:r w:rsidRPr="0089755F">
        <w:t>Staff Fatigue: The constant comings and goings and necessary double-checking of orders placed strain on staff, especially during peak periods.</w:t>
      </w:r>
    </w:p>
    <w:p w14:paraId="56F80EC9" w14:textId="77777777" w:rsidR="001D3025" w:rsidRPr="0089755F" w:rsidRDefault="001D3025" w:rsidP="00AC79D2">
      <w:pPr>
        <w:ind w:left="360"/>
      </w:pPr>
      <w:r w:rsidRPr="0089755F">
        <w:t>These problems not only decrease customer satisfaction but also affect the restaurant's ability to serve more people during a specific time.</w:t>
      </w:r>
    </w:p>
    <w:p w14:paraId="055C2770" w14:textId="77777777" w:rsidR="001D3025" w:rsidRPr="0089755F" w:rsidRDefault="001D3025" w:rsidP="00E10B3B">
      <w:pPr>
        <w:pStyle w:val="Titolo2"/>
      </w:pPr>
      <w:bookmarkStart w:id="12" w:name="_Toc201326284"/>
      <w:r w:rsidRPr="0089755F">
        <w:t>Impact on Customer Experience and Business Operations</w:t>
      </w:r>
      <w:bookmarkEnd w:id="12"/>
    </w:p>
    <w:p w14:paraId="3E269B60" w14:textId="1095A194" w:rsidR="005C6057" w:rsidRPr="0089755F" w:rsidRDefault="001D3025" w:rsidP="00921DC9">
      <w:pPr>
        <w:rPr>
          <w:rStyle w:val="Titolo1Carattere"/>
        </w:rPr>
      </w:pPr>
      <w:r w:rsidRPr="0089755F">
        <w:t>From the customer's point of view, long wait times, order mistakes, or omitted items make a bad impression. It decreases their likelihood of returning and can result in bad reviews. For the business, it results in lost repeat business and lost potential sales. In the competitive food market today, even minor service problems can lead customers to eat elsewhere. Workers spend more time correcting errors and less time giving good service internally. It creates tension, decreases morale, and decreases overall productivity. The restaurant's ability to seat and serve more customers is negatively affected by these service infractions, particularly during periods of high demand</w:t>
      </w:r>
      <w:r w:rsidR="00EE5138" w:rsidRPr="0089755F">
        <w:t xml:space="preserve"> (Ulmer et al., 2021)</w:t>
      </w:r>
      <w:r w:rsidRPr="0089755F">
        <w:t>. Solving this operations problem is not only required but imperative if the restaurant is to continue its reputation and improve its performance.</w:t>
      </w:r>
      <w:r w:rsidR="005C6057" w:rsidRPr="0089755F">
        <w:br w:type="page"/>
      </w:r>
      <w:r w:rsidR="005C6057" w:rsidRPr="0089755F">
        <w:rPr>
          <w:rStyle w:val="Titolo1Carattere"/>
        </w:rPr>
        <w:t xml:space="preserve">Proposed Innovative Solution </w:t>
      </w:r>
      <w:r w:rsidR="00AC79D2">
        <w:rPr>
          <w:rStyle w:val="Titolo1Carattere"/>
        </w:rPr>
        <w:t>-</w:t>
      </w:r>
      <w:r w:rsidR="005C6057" w:rsidRPr="0089755F">
        <w:rPr>
          <w:rStyle w:val="Titolo1Carattere"/>
        </w:rPr>
        <w:t xml:space="preserve"> Digital Tablet-Based Ordering System</w:t>
      </w:r>
    </w:p>
    <w:p w14:paraId="623DD1F4" w14:textId="72A63206" w:rsidR="001D3025" w:rsidRPr="0089755F" w:rsidRDefault="001D3025" w:rsidP="001D3025">
      <w:r w:rsidRPr="0089755F">
        <w:t>To resolve the problem of slow service and order errors at Nines Global Buffet Swansea, the solution is to implement a tablet digital ordering system for waiters. The technology would be to replace the existing paper-based handwritten system with touchscreen tablets so that staff can take orders easily and send them directly to the kitchen or bar in real</w:t>
      </w:r>
      <w:r w:rsidR="00882F45">
        <w:t xml:space="preserve"> </w:t>
      </w:r>
      <w:r w:rsidRPr="0089755F">
        <w:t>time</w:t>
      </w:r>
      <w:r w:rsidR="00EE5138" w:rsidRPr="0089755F">
        <w:t xml:space="preserve"> (Patil et al., 2021)</w:t>
      </w:r>
      <w:r w:rsidRPr="0089755F">
        <w:t>. Every server would have a compact handheld tablet. Internally, these would be linked to the restaurant's internal network and also to the kitchen and stock systems. Orders would be input into the tablet and automatically displayed on a screen in the kitchen, so there is no danger of physical tickets or repeated verbal communication.</w:t>
      </w:r>
    </w:p>
    <w:p w14:paraId="78AC766C" w14:textId="55128CFD" w:rsidR="001D3025" w:rsidRPr="0089755F" w:rsidRDefault="001D3025" w:rsidP="00E10B3B">
      <w:pPr>
        <w:pStyle w:val="Titolo2"/>
      </w:pPr>
      <w:bookmarkStart w:id="13" w:name="_Toc201326285"/>
      <w:r w:rsidRPr="0089755F">
        <w:t>Key Features of the Tablet System</w:t>
      </w:r>
      <w:bookmarkEnd w:id="13"/>
    </w:p>
    <w:p w14:paraId="0B4805F3" w14:textId="77777777" w:rsidR="001D3025" w:rsidRPr="0089755F" w:rsidRDefault="001D3025" w:rsidP="001D3025">
      <w:r w:rsidRPr="0089755F">
        <w:t>This proposed innovation is intended to improve some of the functions of the restaurant industry with the following characteristics:</w:t>
      </w:r>
    </w:p>
    <w:p w14:paraId="6518E05D" w14:textId="75D54E52" w:rsidR="001D3025" w:rsidRPr="0089755F" w:rsidRDefault="001D3025" w:rsidP="00140D66">
      <w:pPr>
        <w:pStyle w:val="Paragrafoelenco"/>
        <w:numPr>
          <w:ilvl w:val="0"/>
          <w:numId w:val="2"/>
        </w:numPr>
      </w:pPr>
      <w:r w:rsidRPr="00AC79D2">
        <w:rPr>
          <w:b/>
          <w:bCs w:val="0"/>
        </w:rPr>
        <w:t>Real-Time Order Transmission:</w:t>
      </w:r>
      <w:r w:rsidRPr="0089755F">
        <w:t xml:space="preserve"> Orders from employees are posted in real-time to the kitchen display, eliminating time delays and miscommunications</w:t>
      </w:r>
      <w:r w:rsidR="00EE5138" w:rsidRPr="0089755F">
        <w:t xml:space="preserve"> (Jo and Hamzah, 2024)</w:t>
      </w:r>
      <w:r w:rsidRPr="0089755F">
        <w:t>.</w:t>
      </w:r>
    </w:p>
    <w:p w14:paraId="06644C9F" w14:textId="0379FF86" w:rsidR="001D3025" w:rsidRPr="0089755F" w:rsidRDefault="001D3025" w:rsidP="00140D66">
      <w:pPr>
        <w:pStyle w:val="Paragrafoelenco"/>
        <w:numPr>
          <w:ilvl w:val="0"/>
          <w:numId w:val="2"/>
        </w:numPr>
      </w:pPr>
      <w:r w:rsidRPr="00AC79D2">
        <w:rPr>
          <w:b/>
          <w:bCs w:val="0"/>
        </w:rPr>
        <w:t>Customi</w:t>
      </w:r>
      <w:r w:rsidR="00882F45">
        <w:rPr>
          <w:b/>
          <w:bCs w:val="0"/>
        </w:rPr>
        <w:t>z</w:t>
      </w:r>
      <w:r w:rsidRPr="00AC79D2">
        <w:rPr>
          <w:b/>
          <w:bCs w:val="0"/>
        </w:rPr>
        <w:t>ation Options:</w:t>
      </w:r>
      <w:r w:rsidRPr="0089755F">
        <w:t xml:space="preserve"> Such specific needs as allergy warnings, portion quantity, or ingredient modifications can be easily met by pre-defined menu selections or remarks</w:t>
      </w:r>
      <w:r w:rsidR="00EE5138" w:rsidRPr="0089755F">
        <w:t xml:space="preserve"> (Jo and Hamzah, 2024)</w:t>
      </w:r>
      <w:r w:rsidRPr="0089755F">
        <w:t>.</w:t>
      </w:r>
    </w:p>
    <w:p w14:paraId="50DC1467" w14:textId="7A4C6D8D" w:rsidR="001D3025" w:rsidRPr="0089755F" w:rsidRDefault="001D3025" w:rsidP="00140D66">
      <w:pPr>
        <w:pStyle w:val="Paragrafoelenco"/>
        <w:numPr>
          <w:ilvl w:val="0"/>
          <w:numId w:val="2"/>
        </w:numPr>
      </w:pPr>
      <w:r w:rsidRPr="00AC79D2">
        <w:rPr>
          <w:b/>
          <w:bCs w:val="0"/>
        </w:rPr>
        <w:t>Live Menu Updates:</w:t>
      </w:r>
      <w:r w:rsidRPr="0089755F">
        <w:t xml:space="preserve"> The system can be programmed to show the status of items, alerting staff if a dish is running low, </w:t>
      </w:r>
      <w:r w:rsidR="00882F45">
        <w:t xml:space="preserve">and </w:t>
      </w:r>
      <w:r w:rsidRPr="0089755F">
        <w:t>avoiding customer disappointments</w:t>
      </w:r>
      <w:r w:rsidR="00EE5138" w:rsidRPr="0089755F">
        <w:t xml:space="preserve"> (Jo and Hamzah, 2024)</w:t>
      </w:r>
      <w:r w:rsidRPr="0089755F">
        <w:t>.</w:t>
      </w:r>
    </w:p>
    <w:p w14:paraId="26078671" w14:textId="4A9673EE" w:rsidR="001D3025" w:rsidRPr="0089755F" w:rsidRDefault="001D3025" w:rsidP="00140D66">
      <w:pPr>
        <w:pStyle w:val="Paragrafoelenco"/>
        <w:numPr>
          <w:ilvl w:val="0"/>
          <w:numId w:val="2"/>
        </w:numPr>
      </w:pPr>
      <w:r w:rsidRPr="00AC79D2">
        <w:rPr>
          <w:b/>
          <w:bCs w:val="0"/>
        </w:rPr>
        <w:t>Table Management Software:</w:t>
      </w:r>
      <w:r w:rsidRPr="0089755F">
        <w:t xml:space="preserve"> Tables indicate whether tables are seated, waiting, dining, or ready to be cleared, keeping staff efficient and organi</w:t>
      </w:r>
      <w:r w:rsidR="00882F45">
        <w:t>z</w:t>
      </w:r>
      <w:r w:rsidRPr="0089755F">
        <w:t>ed.</w:t>
      </w:r>
    </w:p>
    <w:p w14:paraId="09BD5A6C" w14:textId="31E1CEA4" w:rsidR="001D3025" w:rsidRPr="0089755F" w:rsidRDefault="001D3025" w:rsidP="00140D66">
      <w:pPr>
        <w:pStyle w:val="Paragrafoelenco"/>
        <w:numPr>
          <w:ilvl w:val="0"/>
          <w:numId w:val="2"/>
        </w:numPr>
      </w:pPr>
      <w:r w:rsidRPr="00AC79D2">
        <w:rPr>
          <w:b/>
          <w:bCs w:val="0"/>
        </w:rPr>
        <w:t>Optional Payment Integration:</w:t>
      </w:r>
      <w:r w:rsidRPr="0089755F">
        <w:t xml:space="preserve"> Payment processing may be integrated into the system as an option, allowing customers to pay at the table with a card or through contactless payment.</w:t>
      </w:r>
    </w:p>
    <w:p w14:paraId="40428BA5" w14:textId="022EFD79" w:rsidR="001D3025" w:rsidRPr="0089755F" w:rsidRDefault="001D3025" w:rsidP="00E10B3B">
      <w:pPr>
        <w:pStyle w:val="Titolo2"/>
      </w:pPr>
      <w:bookmarkStart w:id="14" w:name="_Toc201326286"/>
      <w:r w:rsidRPr="0089755F">
        <w:t>Benefits to the Restaurant and Staff</w:t>
      </w:r>
      <w:bookmarkEnd w:id="14"/>
    </w:p>
    <w:p w14:paraId="53F40B70" w14:textId="217CA1F2" w:rsidR="001D3025" w:rsidRPr="0089755F" w:rsidRDefault="001D3025" w:rsidP="001D3025">
      <w:r w:rsidRPr="0089755F">
        <w:t>The electronic ordering system provides a multitude of benefits that straightforwardly address the above issues. To start with, it reduces errors commonly made in hand-written orders, for example, poor handwriting or failure to indicate custom orders. It improves the accuracy and efficiency of the service. Second, service becomes faster. Waiters are no longer required to shuttle back and forth to take orders to the kitchen, conserving precious time. This provides additional time to attend to customers, enhancing the customer experience. Faster service also results in faster table turnover, enabling the restaurant to have more customers served during peak hours. Third, food wastage decreases</w:t>
      </w:r>
      <w:r w:rsidR="00A54FED" w:rsidRPr="0089755F">
        <w:t xml:space="preserve"> (Lévesque, Perreault and </w:t>
      </w:r>
      <w:proofErr w:type="spellStart"/>
      <w:r w:rsidR="00A54FED" w:rsidRPr="0089755F">
        <w:t>Mikhaylin</w:t>
      </w:r>
      <w:proofErr w:type="spellEnd"/>
      <w:r w:rsidR="00A54FED" w:rsidRPr="0089755F">
        <w:t>, 2024)</w:t>
      </w:r>
      <w:r w:rsidRPr="0089755F">
        <w:t xml:space="preserve">. Fewer misplaced orders mean fewer dishes sent back or wasted, conserving food and cost. Moreover, tablet data can be utilised to learn about customer tastes and order inventory better. Fourth, the Staff also gain. The system eliminates mental stress due to recalling complicated orders or dashing to serve them. </w:t>
      </w:r>
    </w:p>
    <w:p w14:paraId="5467A100" w14:textId="77777777" w:rsidR="001D3025" w:rsidRPr="0089755F" w:rsidRDefault="001D3025" w:rsidP="00E10B3B">
      <w:pPr>
        <w:pStyle w:val="Titolo2"/>
      </w:pPr>
      <w:bookmarkStart w:id="15" w:name="_Toc201326287"/>
      <w:r w:rsidRPr="0089755F">
        <w:t>Securing Long-Term Viability</w:t>
      </w:r>
      <w:bookmarkEnd w:id="15"/>
    </w:p>
    <w:p w14:paraId="3CBF6BAD" w14:textId="33CF9571" w:rsidR="00140E4D" w:rsidRPr="0089755F" w:rsidRDefault="001D3025" w:rsidP="001D3025">
      <w:pPr>
        <w:rPr>
          <w:b/>
        </w:rPr>
      </w:pPr>
      <w:r w:rsidRPr="0089755F">
        <w:t>Digitalization not only benefits daily functions but also supports long-term goals. Reduced consumption of paper promotes environmental sustainability</w:t>
      </w:r>
      <w:r w:rsidR="00A54FED" w:rsidRPr="0089755F">
        <w:t xml:space="preserve"> (Mondejar et al., 2021)</w:t>
      </w:r>
      <w:r w:rsidRPr="0089755F">
        <w:t>. Improved stock control eliminates over-ordering and wastage. The system's ability to pull information about peak hours and top-selling items can also help the management make informed decisions on menu engineering and staffing. The operation of a tablet ordering system places the restaurant on the path to new service trends and addresses its most urgent operational issue.</w:t>
      </w:r>
      <w:r w:rsidR="005C6057" w:rsidRPr="0089755F">
        <w:t xml:space="preserve"> </w:t>
      </w:r>
    </w:p>
    <w:p w14:paraId="7662BA35" w14:textId="7668AACE" w:rsidR="00C17C40" w:rsidRPr="0089755F" w:rsidRDefault="00140E4D" w:rsidP="00C17C40">
      <w:pPr>
        <w:rPr>
          <w:b/>
        </w:rPr>
      </w:pPr>
      <w:r w:rsidRPr="0089755F">
        <w:rPr>
          <w:b/>
        </w:rPr>
        <w:br w:type="page"/>
      </w:r>
    </w:p>
    <w:p w14:paraId="44A09CAD" w14:textId="5C20119C" w:rsidR="00140E4D" w:rsidRPr="0089755F" w:rsidRDefault="00140E4D" w:rsidP="00940C3F">
      <w:pPr>
        <w:pStyle w:val="Titolo1"/>
      </w:pPr>
      <w:bookmarkStart w:id="16" w:name="_Toc201326288"/>
      <w:r w:rsidRPr="0089755F">
        <w:t>Applying the 4 P’s of Innovation</w:t>
      </w:r>
      <w:bookmarkEnd w:id="16"/>
    </w:p>
    <w:p w14:paraId="68FD3469" w14:textId="208F7714" w:rsidR="00FD09D8" w:rsidRPr="0089755F" w:rsidRDefault="005C0A28" w:rsidP="00FD09D8">
      <w:pPr>
        <w:rPr>
          <w:bCs w:val="0"/>
        </w:rPr>
      </w:pPr>
      <w:r w:rsidRPr="0089755F">
        <w:rPr>
          <w:bCs w:val="0"/>
        </w:rPr>
        <w:t xml:space="preserve">The </w:t>
      </w:r>
      <w:r w:rsidR="00FD09D8" w:rsidRPr="0089755F">
        <w:rPr>
          <w:bCs w:val="0"/>
        </w:rPr>
        <w:t>4 P's of Innovation framework</w:t>
      </w:r>
      <w:r w:rsidRPr="0089755F">
        <w:rPr>
          <w:bCs w:val="0"/>
        </w:rPr>
        <w:t>,</w:t>
      </w:r>
      <w:r w:rsidR="00FD09D8" w:rsidRPr="0089755F">
        <w:rPr>
          <w:bCs w:val="0"/>
        </w:rPr>
        <w:t xml:space="preserve"> suggested by Tidd and Bessant</w:t>
      </w:r>
      <w:r w:rsidRPr="0089755F">
        <w:rPr>
          <w:bCs w:val="0"/>
        </w:rPr>
        <w:t>,</w:t>
      </w:r>
      <w:r w:rsidR="00FD09D8" w:rsidRPr="0089755F">
        <w:rPr>
          <w:bCs w:val="0"/>
        </w:rPr>
        <w:t xml:space="preserve"> allows organisations to see where and how innovation is taking place. The four categories are:</w:t>
      </w:r>
    </w:p>
    <w:p w14:paraId="54D09AE0" w14:textId="77777777" w:rsidR="00FD09D8" w:rsidRPr="0089755F" w:rsidRDefault="00FD09D8" w:rsidP="00140D66">
      <w:pPr>
        <w:pStyle w:val="Paragrafoelenco"/>
        <w:numPr>
          <w:ilvl w:val="0"/>
          <w:numId w:val="3"/>
        </w:numPr>
        <w:rPr>
          <w:bCs w:val="0"/>
        </w:rPr>
      </w:pPr>
      <w:r w:rsidRPr="0089755F">
        <w:rPr>
          <w:bCs w:val="0"/>
        </w:rPr>
        <w:t>Product Innovation – Adding new or changing current goods or services.</w:t>
      </w:r>
    </w:p>
    <w:p w14:paraId="61D27171" w14:textId="77777777" w:rsidR="00FD09D8" w:rsidRPr="0089755F" w:rsidRDefault="00FD09D8" w:rsidP="00140D66">
      <w:pPr>
        <w:pStyle w:val="Paragrafoelenco"/>
        <w:numPr>
          <w:ilvl w:val="0"/>
          <w:numId w:val="3"/>
        </w:numPr>
        <w:rPr>
          <w:bCs w:val="0"/>
        </w:rPr>
      </w:pPr>
      <w:r w:rsidRPr="0089755F">
        <w:rPr>
          <w:bCs w:val="0"/>
        </w:rPr>
        <w:t>Process Innovation – Enhancing internal processes or the manner of service delivery.</w:t>
      </w:r>
    </w:p>
    <w:p w14:paraId="6156F5BC" w14:textId="77777777" w:rsidR="00FD09D8" w:rsidRPr="0089755F" w:rsidRDefault="00FD09D8" w:rsidP="00140D66">
      <w:pPr>
        <w:pStyle w:val="Paragrafoelenco"/>
        <w:numPr>
          <w:ilvl w:val="0"/>
          <w:numId w:val="3"/>
        </w:numPr>
        <w:rPr>
          <w:bCs w:val="0"/>
        </w:rPr>
      </w:pPr>
      <w:r w:rsidRPr="0089755F">
        <w:rPr>
          <w:bCs w:val="0"/>
        </w:rPr>
        <w:t>Position Innovation – Changing where a service is delivered or to whom it is delivered.</w:t>
      </w:r>
    </w:p>
    <w:p w14:paraId="601E0689" w14:textId="666DEB19" w:rsidR="00FD09D8" w:rsidRPr="0089755F" w:rsidRDefault="00FD09D8" w:rsidP="00140D66">
      <w:pPr>
        <w:pStyle w:val="Paragrafoelenco"/>
        <w:numPr>
          <w:ilvl w:val="0"/>
          <w:numId w:val="3"/>
        </w:numPr>
        <w:rPr>
          <w:bCs w:val="0"/>
        </w:rPr>
      </w:pPr>
      <w:r w:rsidRPr="0089755F">
        <w:rPr>
          <w:bCs w:val="0"/>
        </w:rPr>
        <w:t xml:space="preserve">Paradigm Innovation – Redefining the fundamental </w:t>
      </w:r>
      <w:r w:rsidR="00E10B3B" w:rsidRPr="0089755F">
        <w:rPr>
          <w:bCs w:val="0"/>
        </w:rPr>
        <w:t>way</w:t>
      </w:r>
      <w:r w:rsidRPr="0089755F">
        <w:rPr>
          <w:bCs w:val="0"/>
        </w:rPr>
        <w:t xml:space="preserve"> the business operates or thinks.</w:t>
      </w:r>
    </w:p>
    <w:p w14:paraId="3846DB27" w14:textId="77777777" w:rsidR="0009183F" w:rsidRPr="0089755F" w:rsidRDefault="0009183F" w:rsidP="0009183F">
      <w:pPr>
        <w:keepNext/>
        <w:jc w:val="center"/>
      </w:pPr>
      <w:r w:rsidRPr="0089755F">
        <w:rPr>
          <w:noProof/>
        </w:rPr>
        <w:drawing>
          <wp:inline distT="0" distB="0" distL="0" distR="0" wp14:anchorId="265AD561" wp14:editId="2C197CB7">
            <wp:extent cx="5731510" cy="4298950"/>
            <wp:effectExtent l="0" t="0" r="2540" b="6350"/>
            <wp:docPr id="2147079254" name="Picture 2" descr="4ps of innovation kitchen table m1687 ppt powerpoint presentation show Slid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4ps of innovation kitchen table m1687 ppt powerpoint presentation show Slide0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21ACDDED" w14:textId="14F95ECC" w:rsidR="00C425F4" w:rsidRPr="0089755F" w:rsidRDefault="0009183F" w:rsidP="007A3E4B">
      <w:pPr>
        <w:pStyle w:val="Didascalia"/>
        <w:jc w:val="center"/>
      </w:pPr>
      <w:bookmarkStart w:id="17" w:name="_Toc201319273"/>
      <w:r w:rsidRPr="0089755F">
        <w:t xml:space="preserve">Figure </w:t>
      </w:r>
      <w:r w:rsidRPr="0089755F">
        <w:fldChar w:fldCharType="begin"/>
      </w:r>
      <w:r w:rsidRPr="0089755F">
        <w:instrText xml:space="preserve"> SEQ Figure \* ARABIC </w:instrText>
      </w:r>
      <w:r w:rsidRPr="0089755F">
        <w:fldChar w:fldCharType="separate"/>
      </w:r>
      <w:r w:rsidR="002A47E7" w:rsidRPr="0089755F">
        <w:t>2</w:t>
      </w:r>
      <w:r w:rsidRPr="0089755F">
        <w:fldChar w:fldCharType="end"/>
      </w:r>
      <w:r w:rsidRPr="0089755F">
        <w:t>: 4P's Innovations</w:t>
      </w:r>
      <w:bookmarkEnd w:id="17"/>
    </w:p>
    <w:p w14:paraId="5E6E8F14" w14:textId="088A6869" w:rsidR="007A3E4B" w:rsidRPr="0089755F" w:rsidRDefault="007A3E4B" w:rsidP="007A3E4B">
      <w:pPr>
        <w:jc w:val="center"/>
      </w:pPr>
      <w:r w:rsidRPr="0089755F">
        <w:t>(Source: SlideTeam, 2020)</w:t>
      </w:r>
    </w:p>
    <w:p w14:paraId="7AED9C6B" w14:textId="77777777" w:rsidR="00FD09D8" w:rsidRPr="0089755F" w:rsidRDefault="00FD09D8" w:rsidP="00E10B3B">
      <w:pPr>
        <w:rPr>
          <w:b/>
          <w:bCs w:val="0"/>
        </w:rPr>
      </w:pPr>
      <w:r w:rsidRPr="0089755F">
        <w:rPr>
          <w:b/>
          <w:bCs w:val="0"/>
        </w:rPr>
        <w:t>Product Innovation</w:t>
      </w:r>
    </w:p>
    <w:p w14:paraId="0896AF3C" w14:textId="26739E58" w:rsidR="00FD09D8" w:rsidRPr="0089755F" w:rsidRDefault="00FD09D8" w:rsidP="00FD09D8">
      <w:pPr>
        <w:rPr>
          <w:bCs w:val="0"/>
        </w:rPr>
      </w:pPr>
      <w:r w:rsidRPr="0089755F">
        <w:rPr>
          <w:bCs w:val="0"/>
        </w:rPr>
        <w:t>Product innovation is simply creating something new or significantly better</w:t>
      </w:r>
      <w:r w:rsidR="00A54FED" w:rsidRPr="0089755F">
        <w:rPr>
          <w:bCs w:val="0"/>
        </w:rPr>
        <w:t xml:space="preserve"> (</w:t>
      </w:r>
      <w:r w:rsidR="00A54FED" w:rsidRPr="0089755F">
        <w:t>Tidd, 2023</w:t>
      </w:r>
      <w:r w:rsidR="00A54FED" w:rsidRPr="0089755F">
        <w:rPr>
          <w:bCs w:val="0"/>
        </w:rPr>
        <w:t>)</w:t>
      </w:r>
      <w:r w:rsidRPr="0089755F">
        <w:rPr>
          <w:bCs w:val="0"/>
        </w:rPr>
        <w:t>. For a restaurant, it can be introducing a new menu, fusion cuisine, or special diets. But for Nines Global Buffet Swansea, the suggested innovation does not change the food or service product. Therefore, this category does not apply to the digital ordering system, since the product itself is not being altered.</w:t>
      </w:r>
    </w:p>
    <w:p w14:paraId="17CD35BD" w14:textId="77777777" w:rsidR="00FD09D8" w:rsidRPr="0089755F" w:rsidRDefault="00FD09D8" w:rsidP="00E10B3B">
      <w:pPr>
        <w:rPr>
          <w:b/>
          <w:bCs w:val="0"/>
        </w:rPr>
      </w:pPr>
      <w:r w:rsidRPr="0089755F">
        <w:rPr>
          <w:b/>
          <w:bCs w:val="0"/>
        </w:rPr>
        <w:t>Process Innovation</w:t>
      </w:r>
    </w:p>
    <w:p w14:paraId="36935C31" w14:textId="48CFABC7" w:rsidR="00FD09D8" w:rsidRPr="0089755F" w:rsidRDefault="00FD09D8" w:rsidP="00FD09D8">
      <w:pPr>
        <w:rPr>
          <w:bCs w:val="0"/>
        </w:rPr>
      </w:pPr>
      <w:r w:rsidRPr="0089755F">
        <w:rPr>
          <w:bCs w:val="0"/>
        </w:rPr>
        <w:t>Process innovation is the process of improving how things are done</w:t>
      </w:r>
      <w:r w:rsidR="00921DC9" w:rsidRPr="0089755F">
        <w:rPr>
          <w:bCs w:val="0"/>
        </w:rPr>
        <w:t xml:space="preserve"> (</w:t>
      </w:r>
      <w:r w:rsidR="00921DC9" w:rsidRPr="0089755F">
        <w:t xml:space="preserve">Chatterjee, Chaudhuri and </w:t>
      </w:r>
      <w:proofErr w:type="spellStart"/>
      <w:r w:rsidR="00921DC9" w:rsidRPr="0089755F">
        <w:t>Vrontis</w:t>
      </w:r>
      <w:proofErr w:type="spellEnd"/>
      <w:r w:rsidR="00921DC9" w:rsidRPr="0089755F">
        <w:t>, 2022</w:t>
      </w:r>
      <w:r w:rsidR="00921DC9" w:rsidRPr="0089755F">
        <w:rPr>
          <w:bCs w:val="0"/>
        </w:rPr>
        <w:t>)</w:t>
      </w:r>
      <w:r w:rsidRPr="0089755F">
        <w:rPr>
          <w:bCs w:val="0"/>
        </w:rPr>
        <w:t xml:space="preserve">. It involves process, technology, or system improvement that helps to provide improved results. The suggested tablet order system easily qualifies as such. It improves </w:t>
      </w:r>
      <w:r w:rsidR="005C0A28" w:rsidRPr="0089755F">
        <w:rPr>
          <w:bCs w:val="0"/>
        </w:rPr>
        <w:t>how</w:t>
      </w:r>
      <w:r w:rsidRPr="0089755F">
        <w:rPr>
          <w:bCs w:val="0"/>
        </w:rPr>
        <w:t xml:space="preserve"> orders are placed, communicated to the kitchen, and processed</w:t>
      </w:r>
      <w:r w:rsidR="005C0A28" w:rsidRPr="0089755F">
        <w:rPr>
          <w:bCs w:val="0"/>
        </w:rPr>
        <w:t>,</w:t>
      </w:r>
      <w:r w:rsidRPr="0089755F">
        <w:rPr>
          <w:bCs w:val="0"/>
        </w:rPr>
        <w:t xml:space="preserve"> but does not change the nature of the service or customer experience. It addresses real operational problems such as delays in orders, poor handwriting, and staff workload. It offers a superior, faster, and more reliable order process and is therefore a clear case of process innovation.</w:t>
      </w:r>
    </w:p>
    <w:p w14:paraId="4E44970C" w14:textId="77777777" w:rsidR="00FD09D8" w:rsidRPr="0089755F" w:rsidRDefault="00FD09D8" w:rsidP="00E10B3B">
      <w:pPr>
        <w:rPr>
          <w:b/>
          <w:bCs w:val="0"/>
        </w:rPr>
      </w:pPr>
      <w:r w:rsidRPr="0089755F">
        <w:rPr>
          <w:b/>
          <w:bCs w:val="0"/>
        </w:rPr>
        <w:t>Position Innovation</w:t>
      </w:r>
    </w:p>
    <w:p w14:paraId="386379A2" w14:textId="714CC82D" w:rsidR="00FD09D8" w:rsidRPr="0089755F" w:rsidRDefault="00FD09D8" w:rsidP="00FD09D8">
      <w:pPr>
        <w:rPr>
          <w:bCs w:val="0"/>
        </w:rPr>
      </w:pPr>
      <w:r w:rsidRPr="0089755F">
        <w:rPr>
          <w:bCs w:val="0"/>
        </w:rPr>
        <w:t>Position innovation is repositioning a company or product</w:t>
      </w:r>
      <w:r w:rsidR="005C0A28" w:rsidRPr="0089755F">
        <w:rPr>
          <w:bCs w:val="0"/>
        </w:rPr>
        <w:t>,</w:t>
      </w:r>
      <w:r w:rsidRPr="0089755F">
        <w:rPr>
          <w:bCs w:val="0"/>
        </w:rPr>
        <w:t xml:space="preserve"> the way it is discussed or presented to consumers. In the hospitality industry, it could be repositioning the restaurant to target younger consumers, green branding, or marketing on emerging platforms. The ordering via tablets is not intended to reposition the restaurant or alter </w:t>
      </w:r>
      <w:r w:rsidR="005C0A28" w:rsidRPr="0089755F">
        <w:rPr>
          <w:bCs w:val="0"/>
        </w:rPr>
        <w:t>how</w:t>
      </w:r>
      <w:r w:rsidRPr="0089755F">
        <w:rPr>
          <w:bCs w:val="0"/>
        </w:rPr>
        <w:t xml:space="preserve"> it is being marketed. This means that this kind of innovation does not fit in this situation.</w:t>
      </w:r>
    </w:p>
    <w:p w14:paraId="5B3E0042" w14:textId="77777777" w:rsidR="00FD09D8" w:rsidRPr="0089755F" w:rsidRDefault="00FD09D8" w:rsidP="00E10B3B">
      <w:pPr>
        <w:rPr>
          <w:b/>
          <w:bCs w:val="0"/>
        </w:rPr>
      </w:pPr>
      <w:r w:rsidRPr="0089755F">
        <w:rPr>
          <w:b/>
          <w:bCs w:val="0"/>
        </w:rPr>
        <w:t>Paradigm Innovation</w:t>
      </w:r>
    </w:p>
    <w:p w14:paraId="749CDDF5" w14:textId="4F55BA84" w:rsidR="00FD09D8" w:rsidRPr="0089755F" w:rsidRDefault="00FD09D8" w:rsidP="00FD09D8">
      <w:pPr>
        <w:rPr>
          <w:bCs w:val="0"/>
        </w:rPr>
      </w:pPr>
      <w:r w:rsidRPr="0089755F">
        <w:rPr>
          <w:bCs w:val="0"/>
        </w:rPr>
        <w:t>Paradigm innovation is an entire shift in how the business thinks of itself or delivers its value</w:t>
      </w:r>
      <w:r w:rsidR="00921DC9" w:rsidRPr="0089755F">
        <w:rPr>
          <w:bCs w:val="0"/>
        </w:rPr>
        <w:t xml:space="preserve"> (</w:t>
      </w:r>
      <w:proofErr w:type="spellStart"/>
      <w:r w:rsidR="00921DC9" w:rsidRPr="0089755F">
        <w:t>Bilgihan</w:t>
      </w:r>
      <w:proofErr w:type="spellEnd"/>
      <w:r w:rsidR="00921DC9" w:rsidRPr="0089755F">
        <w:t xml:space="preserve"> et al., 2024</w:t>
      </w:r>
      <w:r w:rsidR="00921DC9" w:rsidRPr="0089755F">
        <w:rPr>
          <w:bCs w:val="0"/>
        </w:rPr>
        <w:t>)</w:t>
      </w:r>
      <w:r w:rsidRPr="0089755F">
        <w:rPr>
          <w:bCs w:val="0"/>
        </w:rPr>
        <w:t>. This is generally the most advanced form of innovation and might involve shifting the business model or developing new ways of operating that break the rules of the industry. Examples would be shifting to delivery models from dine-in models or having a restaurant on its own. The solution proposed to Nines Global Buffet is a practical improvement, not a drastic shift in business ideology. This is thus not a paradigm innovation.</w:t>
      </w:r>
    </w:p>
    <w:p w14:paraId="40FBF51E" w14:textId="77777777" w:rsidR="00FD09D8" w:rsidRPr="0089755F" w:rsidRDefault="00FD09D8" w:rsidP="00E10B3B">
      <w:pPr>
        <w:pStyle w:val="Titolo2"/>
      </w:pPr>
      <w:bookmarkStart w:id="18" w:name="_Toc201326289"/>
      <w:r w:rsidRPr="0089755F">
        <w:t>Implementing Innovation: Process Innovation</w:t>
      </w:r>
      <w:bookmarkEnd w:id="18"/>
    </w:p>
    <w:p w14:paraId="1CF75625" w14:textId="6F2FC1FC" w:rsidR="00FD09D8" w:rsidRPr="0089755F" w:rsidRDefault="00FD09D8" w:rsidP="00FD09D8">
      <w:pPr>
        <w:rPr>
          <w:bCs w:val="0"/>
        </w:rPr>
      </w:pPr>
      <w:r w:rsidRPr="0089755F">
        <w:rPr>
          <w:bCs w:val="0"/>
        </w:rPr>
        <w:t xml:space="preserve">The pad-based order system suggested falls squarely under the category of process innovations. The reason </w:t>
      </w:r>
      <w:r w:rsidR="005C0A28" w:rsidRPr="0089755F">
        <w:rPr>
          <w:bCs w:val="0"/>
        </w:rPr>
        <w:t>is</w:t>
      </w:r>
      <w:r w:rsidRPr="0089755F">
        <w:rPr>
          <w:bCs w:val="0"/>
        </w:rPr>
        <w:t xml:space="preserve"> that the product itself</w:t>
      </w:r>
      <w:r w:rsidR="00AC79D2">
        <w:rPr>
          <w:bCs w:val="0"/>
        </w:rPr>
        <w:t xml:space="preserve"> </w:t>
      </w:r>
      <w:r w:rsidRPr="0089755F">
        <w:rPr>
          <w:bCs w:val="0"/>
        </w:rPr>
        <w:t>the buffet food service</w:t>
      </w:r>
      <w:r w:rsidR="00AC79D2">
        <w:rPr>
          <w:bCs w:val="0"/>
        </w:rPr>
        <w:t xml:space="preserve"> </w:t>
      </w:r>
      <w:r w:rsidRPr="0089755F">
        <w:rPr>
          <w:bCs w:val="0"/>
        </w:rPr>
        <w:t xml:space="preserve">is not altered, but the restaurant process is </w:t>
      </w:r>
      <w:r w:rsidR="005C0A28" w:rsidRPr="0089755F">
        <w:rPr>
          <w:bCs w:val="0"/>
        </w:rPr>
        <w:t>optimised</w:t>
      </w:r>
      <w:r w:rsidRPr="0089755F">
        <w:rPr>
          <w:bCs w:val="0"/>
        </w:rPr>
        <w:t>. The innovation lies in altering internal processes by shifting away from paper orders to a digital platform connecting the waiters to the kitchen</w:t>
      </w:r>
      <w:r w:rsidR="00772E16" w:rsidRPr="0089755F">
        <w:rPr>
          <w:bCs w:val="0"/>
        </w:rPr>
        <w:t xml:space="preserve"> (</w:t>
      </w:r>
      <w:r w:rsidR="00772E16" w:rsidRPr="0089755F">
        <w:t>Alt, 2021</w:t>
      </w:r>
      <w:r w:rsidR="00772E16" w:rsidRPr="0089755F">
        <w:rPr>
          <w:bCs w:val="0"/>
        </w:rPr>
        <w:t>)</w:t>
      </w:r>
      <w:r w:rsidRPr="0089755F">
        <w:rPr>
          <w:bCs w:val="0"/>
        </w:rPr>
        <w:t>. The alteration does not impact the customer's order but significantly improves the way the order is received, processed, and served. It remedies real internal issues without requiring a complete change in the business model or market positioning.</w:t>
      </w:r>
    </w:p>
    <w:p w14:paraId="57B07F8A" w14:textId="77777777" w:rsidR="00FD09D8" w:rsidRPr="0089755F" w:rsidRDefault="00FD09D8" w:rsidP="00E10B3B">
      <w:pPr>
        <w:pStyle w:val="Titolo2"/>
      </w:pPr>
      <w:bookmarkStart w:id="19" w:name="_Toc201326290"/>
      <w:r w:rsidRPr="0089755F">
        <w:t>Why It Is Not the Other P's</w:t>
      </w:r>
      <w:bookmarkEnd w:id="19"/>
    </w:p>
    <w:p w14:paraId="2919B085" w14:textId="645874CF" w:rsidR="00FD09D8" w:rsidRPr="0089755F" w:rsidRDefault="00FD09D8" w:rsidP="00FD09D8">
      <w:pPr>
        <w:rPr>
          <w:bCs w:val="0"/>
        </w:rPr>
      </w:pPr>
      <w:r w:rsidRPr="0089755F">
        <w:rPr>
          <w:bCs w:val="0"/>
        </w:rPr>
        <w:t>This is not a product innovation because it doesn't involve the launch of a new dish or food product. It is not a position innovation because the brand, image, or market of the restaurant is not being reenacted. Finally, it is not a paradigm shift because the restaurant still maintains the same business approach and service model. It is just to do the same, but better</w:t>
      </w:r>
      <w:r w:rsidR="00772E16" w:rsidRPr="0089755F">
        <w:rPr>
          <w:bCs w:val="0"/>
        </w:rPr>
        <w:t xml:space="preserve"> (</w:t>
      </w:r>
      <w:r w:rsidR="00772E16" w:rsidRPr="0089755F">
        <w:t>Misner, Phillips and Giusto, 2023</w:t>
      </w:r>
      <w:r w:rsidR="00772E16" w:rsidRPr="0089755F">
        <w:rPr>
          <w:bCs w:val="0"/>
        </w:rPr>
        <w:t>)</w:t>
      </w:r>
      <w:r w:rsidRPr="0089755F">
        <w:rPr>
          <w:bCs w:val="0"/>
        </w:rPr>
        <w:t>. That is the very definition of process innovation</w:t>
      </w:r>
      <w:r w:rsidR="00921DC9" w:rsidRPr="0089755F">
        <w:rPr>
          <w:bCs w:val="0"/>
        </w:rPr>
        <w:t xml:space="preserve">: </w:t>
      </w:r>
      <w:r w:rsidRPr="0089755F">
        <w:rPr>
          <w:bCs w:val="0"/>
        </w:rPr>
        <w:t>streamlining systems to enhance speed, accuracy, and overall delivery of services.</w:t>
      </w:r>
    </w:p>
    <w:p w14:paraId="59959A8F" w14:textId="77777777" w:rsidR="00FD09D8" w:rsidRPr="0089755F" w:rsidRDefault="00FD09D8" w:rsidP="00E10B3B">
      <w:pPr>
        <w:pStyle w:val="Titolo2"/>
      </w:pPr>
      <w:bookmarkStart w:id="20" w:name="_Toc201326291"/>
      <w:r w:rsidRPr="0089755F">
        <w:t>Comparisons to Industry Examples</w:t>
      </w:r>
      <w:bookmarkEnd w:id="20"/>
    </w:p>
    <w:p w14:paraId="72B97D13" w14:textId="44F1AD64" w:rsidR="00C17C40" w:rsidRPr="0089755F" w:rsidRDefault="00FD09D8" w:rsidP="00FD09D8">
      <w:pPr>
        <w:rPr>
          <w:rFonts w:cs="Times New Roman"/>
          <w:bCs w:val="0"/>
        </w:rPr>
      </w:pPr>
      <w:r w:rsidRPr="0089755F">
        <w:rPr>
          <w:bCs w:val="0"/>
        </w:rPr>
        <w:t xml:space="preserve">Many successful restaurants have </w:t>
      </w:r>
      <w:r w:rsidR="005C0A28" w:rsidRPr="0089755F">
        <w:rPr>
          <w:bCs w:val="0"/>
        </w:rPr>
        <w:t>utilised</w:t>
      </w:r>
      <w:r w:rsidRPr="0089755F">
        <w:rPr>
          <w:bCs w:val="0"/>
        </w:rPr>
        <w:t xml:space="preserve"> such process innovations. McDonald's, for example, used self-service kiosks to allow customers to order without waiting in line. Domino's uses electronic order tracking</w:t>
      </w:r>
      <w:r w:rsidR="00772E16" w:rsidRPr="0089755F">
        <w:rPr>
          <w:bCs w:val="0"/>
        </w:rPr>
        <w:t xml:space="preserve"> (</w:t>
      </w:r>
      <w:r w:rsidR="00772E16" w:rsidRPr="0089755F">
        <w:t>Guo, 2025</w:t>
      </w:r>
      <w:r w:rsidR="00772E16" w:rsidRPr="0089755F">
        <w:rPr>
          <w:bCs w:val="0"/>
        </w:rPr>
        <w:t>)</w:t>
      </w:r>
      <w:r w:rsidRPr="0089755F">
        <w:rPr>
          <w:bCs w:val="0"/>
        </w:rPr>
        <w:t xml:space="preserve">, which allows for better communication between </w:t>
      </w:r>
      <w:r w:rsidR="005C0A28" w:rsidRPr="0089755F">
        <w:rPr>
          <w:bCs w:val="0"/>
        </w:rPr>
        <w:t xml:space="preserve">the </w:t>
      </w:r>
      <w:r w:rsidRPr="0089755F">
        <w:rPr>
          <w:bCs w:val="0"/>
        </w:rPr>
        <w:t>customer, kitchen, and delivery staff. Such innovations did not change the product but the process of making and delivering it. By adopting tablet ordering, Nines Global Buffet Swansea would be adopting best practice in the sector that has been piloted and validated to improve operations. This makes the innovation practical, relevant, and applicable.</w:t>
      </w:r>
    </w:p>
    <w:p w14:paraId="20497DAB" w14:textId="77777777" w:rsidR="00140E4D" w:rsidRPr="0089755F" w:rsidRDefault="00140E4D">
      <w:pPr>
        <w:rPr>
          <w:rFonts w:ascii="Segoe UI Emoji" w:hAnsi="Segoe UI Emoji" w:cs="Segoe UI Emoji"/>
          <w:b/>
        </w:rPr>
      </w:pPr>
      <w:r w:rsidRPr="0089755F">
        <w:rPr>
          <w:rFonts w:ascii="Segoe UI Emoji" w:hAnsi="Segoe UI Emoji" w:cs="Segoe UI Emoji"/>
          <w:b/>
        </w:rPr>
        <w:br w:type="page"/>
      </w:r>
    </w:p>
    <w:p w14:paraId="55DEB812" w14:textId="77E3A495" w:rsidR="005C6057" w:rsidRPr="0089755F" w:rsidRDefault="005C6057" w:rsidP="00940C3F">
      <w:pPr>
        <w:pStyle w:val="Titolo1"/>
      </w:pPr>
      <w:bookmarkStart w:id="21" w:name="_Toc201326292"/>
      <w:r w:rsidRPr="0089755F">
        <w:t>Creativity Process Behind the Idea</w:t>
      </w:r>
      <w:r w:rsidR="00C17C40" w:rsidRPr="0089755F">
        <w:t>:</w:t>
      </w:r>
      <w:r w:rsidRPr="0089755F">
        <w:t xml:space="preserve"> Applying the Graham Wallas Four-Stage Model</w:t>
      </w:r>
      <w:bookmarkEnd w:id="21"/>
    </w:p>
    <w:p w14:paraId="448F326D" w14:textId="29543EDA" w:rsidR="00B4341E" w:rsidRPr="0089755F" w:rsidRDefault="00B4341E" w:rsidP="00B4341E">
      <w:r w:rsidRPr="0089755F">
        <w:t>The invention of the digital ordering solution can be attributed using the Graham Wallas Four-Stage Model of Creativity</w:t>
      </w:r>
      <w:r w:rsidR="00772E16" w:rsidRPr="0089755F">
        <w:t xml:space="preserve"> (REISMAN, </w:t>
      </w:r>
      <w:r w:rsidR="004562DF">
        <w:t>2022</w:t>
      </w:r>
      <w:r w:rsidR="00772E16" w:rsidRPr="0089755F">
        <w:t>)</w:t>
      </w:r>
      <w:r w:rsidRPr="0089755F">
        <w:t>, which includes:</w:t>
      </w:r>
    </w:p>
    <w:p w14:paraId="448E505F" w14:textId="77777777" w:rsidR="00B4341E" w:rsidRPr="0089755F" w:rsidRDefault="00B4341E" w:rsidP="00140D66">
      <w:pPr>
        <w:pStyle w:val="Paragrafoelenco"/>
        <w:numPr>
          <w:ilvl w:val="0"/>
          <w:numId w:val="4"/>
        </w:numPr>
      </w:pPr>
      <w:r w:rsidRPr="0089755F">
        <w:t>Preparation</w:t>
      </w:r>
    </w:p>
    <w:p w14:paraId="22AE1F03" w14:textId="77777777" w:rsidR="00B4341E" w:rsidRPr="0089755F" w:rsidRDefault="00B4341E" w:rsidP="00140D66">
      <w:pPr>
        <w:pStyle w:val="Paragrafoelenco"/>
        <w:numPr>
          <w:ilvl w:val="0"/>
          <w:numId w:val="4"/>
        </w:numPr>
      </w:pPr>
      <w:r w:rsidRPr="0089755F">
        <w:t>Incubation</w:t>
      </w:r>
    </w:p>
    <w:p w14:paraId="0CE8690B" w14:textId="656EDBC6" w:rsidR="00B4341E" w:rsidRPr="0089755F" w:rsidRDefault="00B4341E" w:rsidP="00140D66">
      <w:pPr>
        <w:pStyle w:val="Paragrafoelenco"/>
        <w:numPr>
          <w:ilvl w:val="0"/>
          <w:numId w:val="4"/>
        </w:numPr>
      </w:pPr>
      <w:r w:rsidRPr="0089755F">
        <w:t>Illumination</w:t>
      </w:r>
    </w:p>
    <w:p w14:paraId="4B129241" w14:textId="5B0F6111" w:rsidR="00B4341E" w:rsidRPr="0089755F" w:rsidRDefault="00B4341E" w:rsidP="00140D66">
      <w:pPr>
        <w:pStyle w:val="Paragrafoelenco"/>
        <w:numPr>
          <w:ilvl w:val="0"/>
          <w:numId w:val="4"/>
        </w:numPr>
      </w:pPr>
      <w:r w:rsidRPr="0089755F">
        <w:t>Verification</w:t>
      </w:r>
    </w:p>
    <w:p w14:paraId="2281977D" w14:textId="77777777" w:rsidR="00B4341E" w:rsidRPr="0089755F" w:rsidRDefault="00B4341E" w:rsidP="00B4341E">
      <w:r w:rsidRPr="0089755F">
        <w:t>The model illustrates the step-by-step process through which creative solutions usually emerge through the identification of the problem and culminating with a tested and framed idea.</w:t>
      </w:r>
    </w:p>
    <w:p w14:paraId="09208D20" w14:textId="77777777" w:rsidR="00BA1D37" w:rsidRPr="0089755F" w:rsidRDefault="00BA1D37" w:rsidP="00632E14">
      <w:pPr>
        <w:keepNext/>
        <w:jc w:val="center"/>
      </w:pPr>
      <w:r w:rsidRPr="0089755F">
        <w:rPr>
          <w:noProof/>
        </w:rPr>
        <w:drawing>
          <wp:inline distT="0" distB="0" distL="0" distR="0" wp14:anchorId="68DFDB40" wp14:editId="7D65F18B">
            <wp:extent cx="5731510" cy="3079115"/>
            <wp:effectExtent l="0" t="0" r="2540" b="6985"/>
            <wp:docPr id="1776087081" name="Picture 3" descr="a diagram of the flow from prep, to incubation, illumination and then ver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diagram of the flow from prep, to incubation, illumination and then verifi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79115"/>
                    </a:xfrm>
                    <a:prstGeom prst="rect">
                      <a:avLst/>
                    </a:prstGeom>
                    <a:noFill/>
                    <a:ln>
                      <a:noFill/>
                    </a:ln>
                  </pic:spPr>
                </pic:pic>
              </a:graphicData>
            </a:graphic>
          </wp:inline>
        </w:drawing>
      </w:r>
    </w:p>
    <w:p w14:paraId="6617E000" w14:textId="7625A862" w:rsidR="00BA1D37" w:rsidRPr="0089755F" w:rsidRDefault="00BA1D37" w:rsidP="00632E14">
      <w:pPr>
        <w:pStyle w:val="Didascalia"/>
        <w:jc w:val="center"/>
      </w:pPr>
      <w:bookmarkStart w:id="22" w:name="_Toc201319274"/>
      <w:r w:rsidRPr="0089755F">
        <w:t xml:space="preserve">Figure </w:t>
      </w:r>
      <w:r w:rsidRPr="0089755F">
        <w:fldChar w:fldCharType="begin"/>
      </w:r>
      <w:r w:rsidRPr="0089755F">
        <w:instrText xml:space="preserve"> SEQ Figure \* ARABIC </w:instrText>
      </w:r>
      <w:r w:rsidRPr="0089755F">
        <w:fldChar w:fldCharType="separate"/>
      </w:r>
      <w:r w:rsidR="002A47E7" w:rsidRPr="0089755F">
        <w:t>3</w:t>
      </w:r>
      <w:r w:rsidRPr="0089755F">
        <w:fldChar w:fldCharType="end"/>
      </w:r>
      <w:r w:rsidRPr="0089755F">
        <w:t xml:space="preserve">: Graham Wallas </w:t>
      </w:r>
      <w:r w:rsidR="00920500" w:rsidRPr="0089755F">
        <w:t>'</w:t>
      </w:r>
      <w:r w:rsidRPr="0089755F">
        <w:t xml:space="preserve"> </w:t>
      </w:r>
      <w:r w:rsidR="00920500" w:rsidRPr="0089755F">
        <w:t>Four-Stage</w:t>
      </w:r>
      <w:r w:rsidRPr="0089755F">
        <w:t xml:space="preserve"> Model</w:t>
      </w:r>
      <w:bookmarkEnd w:id="22"/>
    </w:p>
    <w:p w14:paraId="0C6C4863" w14:textId="2B416D03" w:rsidR="00BA1D37" w:rsidRPr="0089755F" w:rsidRDefault="00632E14" w:rsidP="00632E14">
      <w:pPr>
        <w:jc w:val="center"/>
      </w:pPr>
      <w:r w:rsidRPr="0089755F">
        <w:t>(Source: FutureLearn, 2022)</w:t>
      </w:r>
    </w:p>
    <w:p w14:paraId="609D6203" w14:textId="583F1359" w:rsidR="00B4341E" w:rsidRPr="0089755F" w:rsidRDefault="00B4341E" w:rsidP="00E10B3B">
      <w:pPr>
        <w:pStyle w:val="Titolo2"/>
      </w:pPr>
      <w:bookmarkStart w:id="23" w:name="_Toc201326293"/>
      <w:r w:rsidRPr="0089755F">
        <w:t>St</w:t>
      </w:r>
      <w:r w:rsidR="00E10B3B" w:rsidRPr="0089755F">
        <w:t>age</w:t>
      </w:r>
      <w:r w:rsidRPr="0089755F">
        <w:t xml:space="preserve"> 1: Preparation – Problem Identification</w:t>
      </w:r>
      <w:bookmarkEnd w:id="23"/>
    </w:p>
    <w:p w14:paraId="10C5F17F" w14:textId="0B05C279" w:rsidR="00B4341E" w:rsidRPr="0089755F" w:rsidRDefault="00B4341E" w:rsidP="00B4341E">
      <w:r w:rsidRPr="0089755F">
        <w:t>The first action was to identify common problems caused by manual ordering procedures. These were long waiting lines, lost orders, staff stress, and unhappy customers. It was a time of monitoring busy service periods and talking to the staff who also had similar problems. It was clear that the current order procedure was affecting total performance</w:t>
      </w:r>
      <w:r w:rsidR="005C0A28" w:rsidRPr="0089755F">
        <w:t>,</w:t>
      </w:r>
      <w:r w:rsidRPr="0089755F">
        <w:t xml:space="preserve"> and the </w:t>
      </w:r>
      <w:r w:rsidR="005C0A28" w:rsidRPr="0089755F">
        <w:t xml:space="preserve">a </w:t>
      </w:r>
      <w:r w:rsidRPr="0089755F">
        <w:t xml:space="preserve">necessity to upgrade. The process of preparation also involved watching the way other restaurants function with high customer traffic. It was known that the majority of fast-food and dine-in establishments have </w:t>
      </w:r>
      <w:r w:rsidR="005C0A28" w:rsidRPr="0089755F">
        <w:t>computerised</w:t>
      </w:r>
      <w:r w:rsidRPr="0089755F">
        <w:t xml:space="preserve"> systems for processing and taking orders. This meant that </w:t>
      </w:r>
      <w:r w:rsidR="005C0A28" w:rsidRPr="0089755F">
        <w:t>computerised</w:t>
      </w:r>
      <w:r w:rsidRPr="0089755F">
        <w:t xml:space="preserve"> solutions were already in effective use within the industry.</w:t>
      </w:r>
    </w:p>
    <w:p w14:paraId="14CE57E7" w14:textId="77777777" w:rsidR="00B4341E" w:rsidRPr="0089755F" w:rsidRDefault="00B4341E" w:rsidP="00E10B3B">
      <w:pPr>
        <w:pStyle w:val="Titolo2"/>
      </w:pPr>
      <w:bookmarkStart w:id="24" w:name="_Toc201326294"/>
      <w:r w:rsidRPr="0089755F">
        <w:t>Stage 2: Incubation – Allowing Ideas to Mature</w:t>
      </w:r>
      <w:bookmarkEnd w:id="24"/>
    </w:p>
    <w:p w14:paraId="4B0EE653" w14:textId="567A5915" w:rsidR="00B4341E" w:rsidRPr="0089755F" w:rsidRDefault="00B4341E" w:rsidP="00B4341E">
      <w:r w:rsidRPr="0089755F">
        <w:t xml:space="preserve">Having identified the problem, the second phase was permitting ideas to grow organically. Instead of a solution being jumped into too quickly, time was given to consider how technology could be </w:t>
      </w:r>
      <w:r w:rsidR="005C0A28" w:rsidRPr="0089755F">
        <w:t>utilised</w:t>
      </w:r>
      <w:r w:rsidRPr="0089755F">
        <w:t xml:space="preserve"> to assist. Ideas were borrowed from systems at restaurants such as KFC and Nando's, with touchscreen menus and applications assisting with control of the service stream. This consideration permitted various alternatives to be explored, including for mobile applications, voice recorders, and ordering stations. But all had their limitations. The concept of handheld tablets evolved to be the most practical for </w:t>
      </w:r>
      <w:r w:rsidR="005C0A28" w:rsidRPr="0089755F">
        <w:t>staff service</w:t>
      </w:r>
      <w:r w:rsidRPr="0089755F">
        <w:t xml:space="preserve"> in a buffet environment.</w:t>
      </w:r>
    </w:p>
    <w:p w14:paraId="15A6DAD7" w14:textId="77777777" w:rsidR="00B4341E" w:rsidRPr="0089755F" w:rsidRDefault="00B4341E" w:rsidP="00E10B3B">
      <w:pPr>
        <w:pStyle w:val="Titolo2"/>
      </w:pPr>
      <w:bookmarkStart w:id="25" w:name="_Toc201326295"/>
      <w:r w:rsidRPr="0089755F">
        <w:t>Stage 3: Illumination – The 'Aha' Moment</w:t>
      </w:r>
      <w:bookmarkEnd w:id="25"/>
    </w:p>
    <w:p w14:paraId="3D263808" w14:textId="4E8C5358" w:rsidR="00B4341E" w:rsidRPr="0089755F" w:rsidRDefault="00B4341E" w:rsidP="00B4341E">
      <w:r w:rsidRPr="0089755F">
        <w:t xml:space="preserve">The answer was obvious when marrying up the concept of speedy technology systems with the buffet concept. Waiters would be able to remain close to patrons, take orders directly from them, and forward them to the kitchen in real time using lightweight tablets. This would eliminate walking between the areas and the possibility of order mistakes. The concept checked all the boxes: speed, accuracy, and less staff </w:t>
      </w:r>
      <w:r w:rsidR="005C0A28" w:rsidRPr="0089755F">
        <w:t>labour</w:t>
      </w:r>
      <w:r w:rsidRPr="0089755F">
        <w:t>. It seemed to be the optimal answer to the restaurant's particular issues.</w:t>
      </w:r>
    </w:p>
    <w:p w14:paraId="7E406125" w14:textId="77777777" w:rsidR="00B4341E" w:rsidRPr="0089755F" w:rsidRDefault="00B4341E" w:rsidP="00E10B3B">
      <w:pPr>
        <w:pStyle w:val="Titolo2"/>
      </w:pPr>
      <w:bookmarkStart w:id="26" w:name="_Toc201326296"/>
      <w:r w:rsidRPr="0089755F">
        <w:t>Stage 4: Verification – Developing and Testing the Idea</w:t>
      </w:r>
      <w:bookmarkEnd w:id="26"/>
    </w:p>
    <w:p w14:paraId="1FAAF317" w14:textId="06DBCB45" w:rsidR="005C6057" w:rsidRPr="0089755F" w:rsidRDefault="00B4341E" w:rsidP="00B4341E">
      <w:r w:rsidRPr="0089755F">
        <w:t>The final step was to test whether the concept would work. The solution was compared with other restaurants' similar systems and adapted to the particular buffet setting. For example, incorporating table status tracking as one of the features to fit how the restaurant was managed. Staff feedback showed great interest in a more streamlined, faster order-taking. This confirmed that the concept was not only new but also practical and well-received by users.</w:t>
      </w:r>
    </w:p>
    <w:p w14:paraId="5054B93E" w14:textId="77777777" w:rsidR="00C17C40" w:rsidRPr="0089755F" w:rsidRDefault="00C17C40" w:rsidP="00140E4D"/>
    <w:p w14:paraId="60C08028" w14:textId="77777777" w:rsidR="00C17C40" w:rsidRPr="0089755F" w:rsidRDefault="00C17C40">
      <w:r w:rsidRPr="0089755F">
        <w:br w:type="page"/>
      </w:r>
    </w:p>
    <w:p w14:paraId="20712EBC" w14:textId="5B88DD4C" w:rsidR="00140E4D" w:rsidRPr="0089755F" w:rsidRDefault="00140E4D" w:rsidP="00940C3F">
      <w:pPr>
        <w:pStyle w:val="Titolo1"/>
      </w:pPr>
      <w:bookmarkStart w:id="27" w:name="_Toc201326297"/>
      <w:r w:rsidRPr="0089755F">
        <w:t xml:space="preserve">Evaluating Feasibility </w:t>
      </w:r>
      <w:r w:rsidR="004562DF">
        <w:t xml:space="preserve">- </w:t>
      </w:r>
      <w:r w:rsidRPr="0089755F">
        <w:t>Lewin’s Force Field Analysis</w:t>
      </w:r>
      <w:bookmarkEnd w:id="27"/>
    </w:p>
    <w:p w14:paraId="498394ED" w14:textId="3CBD098A" w:rsidR="00B4341E" w:rsidRPr="0089755F" w:rsidRDefault="00B4341E" w:rsidP="00B4341E">
      <w:r w:rsidRPr="0089755F">
        <w:t xml:space="preserve">Kurt Lewin's Force Field Analysis is a useful tool in determining if a change or innovation will succeed. The model </w:t>
      </w:r>
      <w:r w:rsidR="002A47E7" w:rsidRPr="0089755F">
        <w:t>assumes</w:t>
      </w:r>
      <w:r w:rsidRPr="0089755F">
        <w:t xml:space="preserve"> that there are two types of forces in operation:</w:t>
      </w:r>
    </w:p>
    <w:p w14:paraId="57F5175F" w14:textId="77777777" w:rsidR="00B4341E" w:rsidRPr="0089755F" w:rsidRDefault="00B4341E" w:rsidP="00140D66">
      <w:pPr>
        <w:pStyle w:val="Paragrafoelenco"/>
        <w:numPr>
          <w:ilvl w:val="0"/>
          <w:numId w:val="5"/>
        </w:numPr>
      </w:pPr>
      <w:r w:rsidRPr="0089755F">
        <w:t>Driving Forces – forces that drive or propel the change forward.</w:t>
      </w:r>
    </w:p>
    <w:p w14:paraId="708E7817" w14:textId="77777777" w:rsidR="00B4341E" w:rsidRPr="0089755F" w:rsidRDefault="00B4341E" w:rsidP="00140D66">
      <w:pPr>
        <w:pStyle w:val="Paragrafoelenco"/>
        <w:numPr>
          <w:ilvl w:val="0"/>
          <w:numId w:val="5"/>
        </w:numPr>
      </w:pPr>
      <w:r w:rsidRPr="0089755F">
        <w:t>Restraining Forces – forces that resist or restrain the change.</w:t>
      </w:r>
    </w:p>
    <w:p w14:paraId="24A20FBB" w14:textId="23DBF2A1" w:rsidR="00B4341E" w:rsidRPr="0089755F" w:rsidRDefault="00B4341E" w:rsidP="00B4341E">
      <w:r w:rsidRPr="0089755F">
        <w:t xml:space="preserve">For the change to be effective, the driving forces behind the change must be more powerful than the resisting forces. This part uses Lewin's model to implement a tablet-based digital ordering system </w:t>
      </w:r>
      <w:r w:rsidR="00EE36FB" w:rsidRPr="0089755F">
        <w:t xml:space="preserve">(Tanskanen, 2021) </w:t>
      </w:r>
      <w:r w:rsidRPr="0089755F">
        <w:t>in Nines Global Buffet Swansea.</w:t>
      </w:r>
    </w:p>
    <w:p w14:paraId="34976A9B" w14:textId="77777777" w:rsidR="002A47E7" w:rsidRPr="0089755F" w:rsidRDefault="002A47E7" w:rsidP="008361AE">
      <w:pPr>
        <w:keepNext/>
        <w:jc w:val="center"/>
      </w:pPr>
      <w:r w:rsidRPr="0089755F">
        <w:rPr>
          <w:noProof/>
        </w:rPr>
        <w:drawing>
          <wp:inline distT="0" distB="0" distL="0" distR="0" wp14:anchorId="3FA930C9" wp14:editId="5970FCEB">
            <wp:extent cx="5202492" cy="3384550"/>
            <wp:effectExtent l="0" t="0" r="0" b="6350"/>
            <wp:docPr id="1460383615" name="Picture 4" descr="This may contain: a diagram showing the forces and forces involved in force - field model, with arrows pointing 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is may contain: a diagram showing the forces and forces involved in force - field model, with arrows pointing to"/>
                    <pic:cNvPicPr>
                      <a:picLocks noChangeAspect="1" noChangeArrowheads="1"/>
                    </pic:cNvPicPr>
                  </pic:nvPicPr>
                  <pic:blipFill rotWithShape="1">
                    <a:blip r:embed="rId12">
                      <a:extLst>
                        <a:ext uri="{28A0092B-C50C-407E-A947-70E740481C1C}">
                          <a14:useLocalDpi xmlns:a14="http://schemas.microsoft.com/office/drawing/2010/main" val="0"/>
                        </a:ext>
                      </a:extLst>
                    </a:blip>
                    <a:srcRect l="5130" t="3788" r="4077" b="17670"/>
                    <a:stretch>
                      <a:fillRect/>
                    </a:stretch>
                  </pic:blipFill>
                  <pic:spPr bwMode="auto">
                    <a:xfrm>
                      <a:off x="0" y="0"/>
                      <a:ext cx="5203857" cy="3385438"/>
                    </a:xfrm>
                    <a:prstGeom prst="rect">
                      <a:avLst/>
                    </a:prstGeom>
                    <a:noFill/>
                    <a:ln>
                      <a:noFill/>
                    </a:ln>
                    <a:extLst>
                      <a:ext uri="{53640926-AAD7-44D8-BBD7-CCE9431645EC}">
                        <a14:shadowObscured xmlns:a14="http://schemas.microsoft.com/office/drawing/2010/main"/>
                      </a:ext>
                    </a:extLst>
                  </pic:spPr>
                </pic:pic>
              </a:graphicData>
            </a:graphic>
          </wp:inline>
        </w:drawing>
      </w:r>
    </w:p>
    <w:p w14:paraId="04CC6F89" w14:textId="4ACC1CB5" w:rsidR="002A47E7" w:rsidRPr="0089755F" w:rsidRDefault="002A47E7" w:rsidP="008361AE">
      <w:pPr>
        <w:pStyle w:val="Didascalia"/>
        <w:jc w:val="center"/>
      </w:pPr>
      <w:bookmarkStart w:id="28" w:name="_Toc201319275"/>
      <w:r w:rsidRPr="0089755F">
        <w:t xml:space="preserve">Figure </w:t>
      </w:r>
      <w:r w:rsidRPr="0089755F">
        <w:fldChar w:fldCharType="begin"/>
      </w:r>
      <w:r w:rsidRPr="0089755F">
        <w:instrText xml:space="preserve"> SEQ Figure \* ARABIC </w:instrText>
      </w:r>
      <w:r w:rsidRPr="0089755F">
        <w:fldChar w:fldCharType="separate"/>
      </w:r>
      <w:r w:rsidRPr="0089755F">
        <w:t>4</w:t>
      </w:r>
      <w:r w:rsidRPr="0089755F">
        <w:fldChar w:fldCharType="end"/>
      </w:r>
      <w:r w:rsidRPr="0089755F">
        <w:t>: Lewin's Force Field Model</w:t>
      </w:r>
      <w:bookmarkEnd w:id="28"/>
    </w:p>
    <w:p w14:paraId="29CAF90F" w14:textId="4FAC9C2C" w:rsidR="00D15A6B" w:rsidRPr="0089755F" w:rsidRDefault="008361AE" w:rsidP="008361AE">
      <w:pPr>
        <w:jc w:val="center"/>
      </w:pPr>
      <w:r w:rsidRPr="0089755F">
        <w:t>(Source: tutor2u, 2018)</w:t>
      </w:r>
    </w:p>
    <w:p w14:paraId="784238B2" w14:textId="02FA4456" w:rsidR="00B4341E" w:rsidRPr="0089755F" w:rsidRDefault="00B4341E" w:rsidP="00E10B3B">
      <w:pPr>
        <w:pStyle w:val="Titolo2"/>
      </w:pPr>
      <w:bookmarkStart w:id="29" w:name="_Toc201326298"/>
      <w:r w:rsidRPr="0089755F">
        <w:t>Forces Driving the Innovation</w:t>
      </w:r>
      <w:bookmarkEnd w:id="29"/>
    </w:p>
    <w:p w14:paraId="1F85F49C" w14:textId="77777777" w:rsidR="00B4341E" w:rsidRPr="0089755F" w:rsidRDefault="00B4341E" w:rsidP="00140D66">
      <w:pPr>
        <w:pStyle w:val="Paragrafoelenco"/>
        <w:numPr>
          <w:ilvl w:val="0"/>
          <w:numId w:val="6"/>
        </w:numPr>
      </w:pPr>
      <w:r w:rsidRPr="004562DF">
        <w:rPr>
          <w:b/>
          <w:bCs w:val="0"/>
        </w:rPr>
        <w:t>Increased Efficiency:</w:t>
      </w:r>
      <w:r w:rsidRPr="0089755F">
        <w:t xml:space="preserve"> The system facilitates faster communication between staff and kitchen, reducing delays and enhancing service.</w:t>
      </w:r>
    </w:p>
    <w:p w14:paraId="7105C688" w14:textId="4F78BC46" w:rsidR="00B4341E" w:rsidRPr="0089755F" w:rsidRDefault="00B4341E" w:rsidP="00140D66">
      <w:pPr>
        <w:pStyle w:val="Paragrafoelenco"/>
        <w:numPr>
          <w:ilvl w:val="0"/>
          <w:numId w:val="6"/>
        </w:numPr>
      </w:pPr>
      <w:r w:rsidRPr="004562DF">
        <w:rPr>
          <w:b/>
          <w:bCs w:val="0"/>
        </w:rPr>
        <w:t>More accurate:</w:t>
      </w:r>
      <w:r w:rsidRPr="0089755F">
        <w:t xml:space="preserve"> Orders input via computers reduce the possibility of human error through handwriting or verbal misinterpretation.</w:t>
      </w:r>
    </w:p>
    <w:p w14:paraId="059E42A6" w14:textId="77777777" w:rsidR="00B4341E" w:rsidRPr="0089755F" w:rsidRDefault="00B4341E" w:rsidP="00140D66">
      <w:pPr>
        <w:pStyle w:val="Paragrafoelenco"/>
        <w:numPr>
          <w:ilvl w:val="0"/>
          <w:numId w:val="6"/>
        </w:numPr>
      </w:pPr>
      <w:r w:rsidRPr="004562DF">
        <w:rPr>
          <w:b/>
          <w:bCs w:val="0"/>
        </w:rPr>
        <w:t>Positive Customer Impact</w:t>
      </w:r>
      <w:r w:rsidRPr="0089755F">
        <w:t>: Service speed and accuracy improve customer satisfaction and improve the dining experience.</w:t>
      </w:r>
    </w:p>
    <w:p w14:paraId="236F9BDE" w14:textId="77777777" w:rsidR="00B4341E" w:rsidRPr="0089755F" w:rsidRDefault="00B4341E" w:rsidP="00140D66">
      <w:pPr>
        <w:pStyle w:val="Paragrafoelenco"/>
        <w:numPr>
          <w:ilvl w:val="0"/>
          <w:numId w:val="6"/>
        </w:numPr>
      </w:pPr>
      <w:r w:rsidRPr="004562DF">
        <w:rPr>
          <w:b/>
          <w:bCs w:val="0"/>
        </w:rPr>
        <w:t>Staff Efficiency:</w:t>
      </w:r>
      <w:r w:rsidRPr="0089755F">
        <w:t xml:space="preserve"> The employees have less time spent walking to and from the kitchen and more time spent on guests.</w:t>
      </w:r>
    </w:p>
    <w:p w14:paraId="0BBB6B05" w14:textId="6824C408" w:rsidR="00B4341E" w:rsidRPr="0089755F" w:rsidRDefault="00B4341E" w:rsidP="00140D66">
      <w:pPr>
        <w:pStyle w:val="Paragrafoelenco"/>
        <w:numPr>
          <w:ilvl w:val="0"/>
          <w:numId w:val="6"/>
        </w:numPr>
      </w:pPr>
      <w:r w:rsidRPr="004562DF">
        <w:rPr>
          <w:b/>
          <w:bCs w:val="0"/>
        </w:rPr>
        <w:t>Less Waste:</w:t>
      </w:r>
      <w:r w:rsidRPr="0089755F">
        <w:t xml:space="preserve"> There are reduced errors, which </w:t>
      </w:r>
      <w:r w:rsidR="005C0A28" w:rsidRPr="0089755F">
        <w:t>means</w:t>
      </w:r>
      <w:r w:rsidRPr="0089755F">
        <w:t xml:space="preserve"> less food wastage, less cost, and more sustainability</w:t>
      </w:r>
      <w:r w:rsidR="008E7DBE" w:rsidRPr="0089755F">
        <w:t xml:space="preserve"> (Lins et al., 2021)</w:t>
      </w:r>
      <w:r w:rsidRPr="0089755F">
        <w:t>.</w:t>
      </w:r>
    </w:p>
    <w:p w14:paraId="30054A5A" w14:textId="09B1737D" w:rsidR="00B4341E" w:rsidRPr="0089755F" w:rsidRDefault="00B4341E" w:rsidP="00140D66">
      <w:pPr>
        <w:pStyle w:val="Paragrafoelenco"/>
        <w:numPr>
          <w:ilvl w:val="0"/>
          <w:numId w:val="6"/>
        </w:numPr>
      </w:pPr>
      <w:r w:rsidRPr="004562DF">
        <w:rPr>
          <w:b/>
          <w:bCs w:val="0"/>
        </w:rPr>
        <w:t>Technology Readiness in the Industry:</w:t>
      </w:r>
      <w:r w:rsidRPr="0089755F">
        <w:t xml:space="preserve"> The same technology already exists in other restaurants, showing this kind of innovation has been tested and </w:t>
      </w:r>
      <w:r w:rsidR="005C0A28" w:rsidRPr="0089755F">
        <w:t>proven</w:t>
      </w:r>
      <w:r w:rsidRPr="0089755F">
        <w:t>.</w:t>
      </w:r>
    </w:p>
    <w:p w14:paraId="560226A0" w14:textId="66A6CE95" w:rsidR="00B4341E" w:rsidRPr="0089755F" w:rsidRDefault="00B4341E" w:rsidP="00E10B3B">
      <w:pPr>
        <w:pStyle w:val="Titolo2"/>
      </w:pPr>
      <w:bookmarkStart w:id="30" w:name="_Toc201326299"/>
      <w:r w:rsidRPr="0089755F">
        <w:t>Restraining Forces Blocking the Innovation</w:t>
      </w:r>
      <w:bookmarkEnd w:id="30"/>
    </w:p>
    <w:p w14:paraId="2B90B05A" w14:textId="25DCD0CC" w:rsidR="00B4341E" w:rsidRPr="0089755F" w:rsidRDefault="00B4341E" w:rsidP="00140D66">
      <w:pPr>
        <w:pStyle w:val="Paragrafoelenco"/>
        <w:numPr>
          <w:ilvl w:val="0"/>
          <w:numId w:val="7"/>
        </w:numPr>
      </w:pPr>
      <w:r w:rsidRPr="004562DF">
        <w:rPr>
          <w:b/>
          <w:bCs w:val="0"/>
        </w:rPr>
        <w:t>Initial Equipment Cost:</w:t>
      </w:r>
      <w:r w:rsidRPr="0089755F">
        <w:t xml:space="preserve"> The purchase of tablets and software systems is incredibly costly to install</w:t>
      </w:r>
      <w:r w:rsidR="008E7DBE" w:rsidRPr="0089755F">
        <w:t xml:space="preserve"> (</w:t>
      </w:r>
      <w:proofErr w:type="spellStart"/>
      <w:r w:rsidR="008E7DBE" w:rsidRPr="0089755F">
        <w:t>Skariya</w:t>
      </w:r>
      <w:proofErr w:type="spellEnd"/>
      <w:r w:rsidR="008E7DBE" w:rsidRPr="0089755F">
        <w:t>, 2023)</w:t>
      </w:r>
      <w:r w:rsidRPr="0089755F">
        <w:t>.</w:t>
      </w:r>
    </w:p>
    <w:p w14:paraId="68CA3992" w14:textId="77777777" w:rsidR="00B4341E" w:rsidRPr="0089755F" w:rsidRDefault="00B4341E" w:rsidP="00140D66">
      <w:pPr>
        <w:pStyle w:val="Paragrafoelenco"/>
        <w:numPr>
          <w:ilvl w:val="0"/>
          <w:numId w:val="7"/>
        </w:numPr>
      </w:pPr>
      <w:r w:rsidRPr="004562DF">
        <w:rPr>
          <w:b/>
          <w:bCs w:val="0"/>
        </w:rPr>
        <w:t>Staff Training Needs:</w:t>
      </w:r>
      <w:r w:rsidRPr="0089755F">
        <w:t xml:space="preserve"> Staff may not be familiar with the use of a tablet and may be technophobic.</w:t>
      </w:r>
    </w:p>
    <w:p w14:paraId="310F7DD1" w14:textId="090B2433" w:rsidR="00B4341E" w:rsidRPr="0089755F" w:rsidRDefault="00B4341E" w:rsidP="00140D66">
      <w:pPr>
        <w:pStyle w:val="Paragrafoelenco"/>
        <w:numPr>
          <w:ilvl w:val="0"/>
          <w:numId w:val="7"/>
        </w:numPr>
      </w:pPr>
      <w:r w:rsidRPr="004562DF">
        <w:rPr>
          <w:b/>
          <w:bCs w:val="0"/>
        </w:rPr>
        <w:t>Resistance to Change:</w:t>
      </w:r>
      <w:r w:rsidRPr="0089755F">
        <w:t xml:space="preserve"> Long-serving employees may be used to traditional ways and </w:t>
      </w:r>
      <w:r w:rsidR="005C0A28" w:rsidRPr="0089755F">
        <w:t xml:space="preserve">be </w:t>
      </w:r>
      <w:r w:rsidRPr="0089755F">
        <w:t>resistant to altering systems.</w:t>
      </w:r>
    </w:p>
    <w:p w14:paraId="3A5A845B" w14:textId="77777777" w:rsidR="00B4341E" w:rsidRPr="0089755F" w:rsidRDefault="00B4341E" w:rsidP="00140D66">
      <w:pPr>
        <w:pStyle w:val="Paragrafoelenco"/>
        <w:numPr>
          <w:ilvl w:val="0"/>
          <w:numId w:val="7"/>
        </w:numPr>
      </w:pPr>
      <w:r w:rsidRPr="004562DF">
        <w:rPr>
          <w:b/>
          <w:bCs w:val="0"/>
        </w:rPr>
        <w:t>Maintenance and Technical Issues:</w:t>
      </w:r>
      <w:r w:rsidRPr="0089755F">
        <w:t xml:space="preserve"> The machine is likely to need maintenance, servicing, or upgrading, which can result in downtime if not managed properly.</w:t>
      </w:r>
    </w:p>
    <w:p w14:paraId="3D947133" w14:textId="77777777" w:rsidR="00B4341E" w:rsidRPr="0089755F" w:rsidRDefault="00B4341E" w:rsidP="00E10B3B">
      <w:pPr>
        <w:pStyle w:val="Titolo2"/>
      </w:pPr>
      <w:bookmarkStart w:id="31" w:name="_Toc201326300"/>
      <w:r w:rsidRPr="0089755F">
        <w:t>Strategies for Constructing Driving Forces</w:t>
      </w:r>
      <w:bookmarkEnd w:id="31"/>
    </w:p>
    <w:p w14:paraId="02C778B7" w14:textId="77777777" w:rsidR="00B4341E" w:rsidRPr="0089755F" w:rsidRDefault="00B4341E" w:rsidP="00B4341E">
      <w:r w:rsidRPr="0089755F">
        <w:t>To make the change successful, management can:</w:t>
      </w:r>
    </w:p>
    <w:p w14:paraId="396EA706" w14:textId="4C9F255F" w:rsidR="00B4341E" w:rsidRPr="0089755F" w:rsidRDefault="00B4341E" w:rsidP="00140D66">
      <w:pPr>
        <w:pStyle w:val="Paragrafoelenco"/>
        <w:numPr>
          <w:ilvl w:val="0"/>
          <w:numId w:val="8"/>
        </w:numPr>
      </w:pPr>
      <w:r w:rsidRPr="0089755F">
        <w:t xml:space="preserve">Roll out the system in phases, starting with a single section or two of the </w:t>
      </w:r>
      <w:r w:rsidR="00372AE2" w:rsidRPr="0089755F">
        <w:t>restaurants</w:t>
      </w:r>
      <w:r w:rsidRPr="0089755F">
        <w:t>.</w:t>
      </w:r>
    </w:p>
    <w:p w14:paraId="650A60E7" w14:textId="6CE50015" w:rsidR="00B4341E" w:rsidRPr="0089755F" w:rsidRDefault="00B4341E" w:rsidP="00140D66">
      <w:pPr>
        <w:pStyle w:val="Paragrafoelenco"/>
        <w:numPr>
          <w:ilvl w:val="0"/>
          <w:numId w:val="8"/>
        </w:numPr>
      </w:pPr>
      <w:r w:rsidRPr="0089755F">
        <w:t>Provide intensive training and practice sessions for employees</w:t>
      </w:r>
      <w:r w:rsidR="008E7DBE" w:rsidRPr="0089755F">
        <w:t xml:space="preserve"> (Mitchell, 2024)</w:t>
      </w:r>
      <w:r w:rsidRPr="0089755F">
        <w:t>.</w:t>
      </w:r>
    </w:p>
    <w:p w14:paraId="5A3478F3" w14:textId="77777777" w:rsidR="00B4341E" w:rsidRPr="0089755F" w:rsidRDefault="00B4341E" w:rsidP="00140D66">
      <w:pPr>
        <w:pStyle w:val="Paragrafoelenco"/>
        <w:numPr>
          <w:ilvl w:val="0"/>
          <w:numId w:val="8"/>
        </w:numPr>
      </w:pPr>
      <w:r w:rsidRPr="0089755F">
        <w:t>Highlight positive experiences of other restaurants.</w:t>
      </w:r>
    </w:p>
    <w:p w14:paraId="1B983EC0" w14:textId="48CF41D2" w:rsidR="00140E4D" w:rsidRPr="0089755F" w:rsidRDefault="005C0A28" w:rsidP="00140D66">
      <w:pPr>
        <w:pStyle w:val="Paragrafoelenco"/>
        <w:numPr>
          <w:ilvl w:val="0"/>
          <w:numId w:val="8"/>
        </w:numPr>
      </w:pPr>
      <w:r w:rsidRPr="0089755F">
        <w:t>Assist</w:t>
      </w:r>
      <w:r w:rsidR="00B4341E" w:rsidRPr="0089755F">
        <w:t xml:space="preserve"> and establish a system of assistance to resolve issues promptly.</w:t>
      </w:r>
    </w:p>
    <w:p w14:paraId="7E525AFA" w14:textId="77777777" w:rsidR="00E45C2F" w:rsidRPr="0089755F" w:rsidRDefault="00E45C2F">
      <w:r w:rsidRPr="0089755F">
        <w:br w:type="page"/>
      </w:r>
    </w:p>
    <w:p w14:paraId="336E1983" w14:textId="1C798E3C" w:rsidR="00140E4D" w:rsidRPr="0089755F" w:rsidRDefault="00140E4D" w:rsidP="00940C3F">
      <w:pPr>
        <w:pStyle w:val="Titolo1"/>
      </w:pPr>
      <w:bookmarkStart w:id="32" w:name="_Toc201326301"/>
      <w:r w:rsidRPr="0089755F">
        <w:t>Organisational Climate for Innovation</w:t>
      </w:r>
      <w:bookmarkEnd w:id="32"/>
    </w:p>
    <w:p w14:paraId="14A050D9" w14:textId="37F11C5C" w:rsidR="00140E4D" w:rsidRPr="0089755F" w:rsidRDefault="00140E4D" w:rsidP="007377CA">
      <w:pPr>
        <w:pStyle w:val="Titolo2"/>
      </w:pPr>
      <w:bookmarkStart w:id="33" w:name="_Toc201326302"/>
      <w:r w:rsidRPr="0089755F">
        <w:t>Culture and Working Environment at Nines Global Buffet</w:t>
      </w:r>
      <w:bookmarkEnd w:id="33"/>
    </w:p>
    <w:p w14:paraId="05BC49CE" w14:textId="39C0EF40" w:rsidR="005C0A28" w:rsidRPr="0089755F" w:rsidRDefault="005C0A28" w:rsidP="005C0A28">
      <w:r w:rsidRPr="0089755F">
        <w:t xml:space="preserve">Working conditions at Nines Global Buffet Swansea are busy, team-based, and highly customer-oriented. Restaurant operations are reliant on the close inter-coordination between different parts of the organisation, e.g., the kitchen, waiters, and management. Efficiency and responsiveness to customers must be </w:t>
      </w:r>
      <w:r w:rsidR="00291AF0" w:rsidRPr="0089755F">
        <w:t>always guaranteed</w:t>
      </w:r>
      <w:r w:rsidRPr="0089755F">
        <w:t xml:space="preserve"> in this setting. While the restaurant has not yet embarked on large-scale use of new technology in front-of-house operations</w:t>
      </w:r>
      <w:r w:rsidR="00EE36FB" w:rsidRPr="0089755F">
        <w:t xml:space="preserve"> (Mercan et al., 2021)</w:t>
      </w:r>
      <w:r w:rsidRPr="0089755F">
        <w:t>, there is an openness to seeking improvements. Employees are likely to be young, dynamic, and open to learning new equipment when adequately trained.</w:t>
      </w:r>
    </w:p>
    <w:p w14:paraId="2368125E" w14:textId="77777777" w:rsidR="005C0A28" w:rsidRPr="0089755F" w:rsidRDefault="005C0A28" w:rsidP="007377CA">
      <w:pPr>
        <w:pStyle w:val="Titolo2"/>
      </w:pPr>
      <w:bookmarkStart w:id="34" w:name="_Toc201326303"/>
      <w:r w:rsidRPr="0089755F">
        <w:t>Management's attitude towards change</w:t>
      </w:r>
      <w:bookmarkEnd w:id="34"/>
    </w:p>
    <w:p w14:paraId="6A957244" w14:textId="3977B27A" w:rsidR="005C0A28" w:rsidRPr="0089755F" w:rsidRDefault="005C0A28" w:rsidP="005C0A28">
      <w:r w:rsidRPr="0089755F">
        <w:t>The management group is customer-focused, cost-conscious, and speed-oriented. These are the areas with which they are more likely to be interested in innovations that improve performance. Prudence does exist, though, on new spending, particularly on technology. It has been the case in the past that they have embraced small changes like menu redesign and restructuring employees' workflows</w:t>
      </w:r>
      <w:r w:rsidR="008E7DBE" w:rsidRPr="0089755F">
        <w:t xml:space="preserve"> (Roos, 2024)</w:t>
      </w:r>
      <w:r w:rsidRPr="0089755F">
        <w:t>. Through such experiences, it can be observed that the management group is not against change, but is keen on thoughtful ideas, frugal, and simple.</w:t>
      </w:r>
    </w:p>
    <w:p w14:paraId="024D9DE8" w14:textId="77777777" w:rsidR="005C0A28" w:rsidRPr="0089755F" w:rsidRDefault="005C0A28" w:rsidP="007377CA">
      <w:pPr>
        <w:pStyle w:val="Titolo2"/>
      </w:pPr>
      <w:bookmarkStart w:id="35" w:name="_Toc201326304"/>
      <w:r w:rsidRPr="0089755F">
        <w:t>Preparation for Innovation</w:t>
      </w:r>
      <w:bookmarkEnd w:id="35"/>
    </w:p>
    <w:p w14:paraId="76AF82C7" w14:textId="62A3C43D" w:rsidR="005C0A28" w:rsidRPr="0089755F" w:rsidRDefault="005C0A28" w:rsidP="005C0A28">
      <w:r w:rsidRPr="0089755F">
        <w:t xml:space="preserve">Today, the organisational climate is conducive to innovation, particularly towards making things more efficient. Employees will be open to any change that will make their job easier and more enjoyable. Providing them with tablets will relieve them of their burden and stress, and that can win them over. Top management will worry about costs and </w:t>
      </w:r>
      <w:r w:rsidR="00291AF0" w:rsidRPr="0089755F">
        <w:t>training but</w:t>
      </w:r>
      <w:r w:rsidRPr="0089755F">
        <w:t xml:space="preserve"> can be convinced by a good argument showing them the long-term advantages</w:t>
      </w:r>
      <w:r w:rsidR="00EE36FB" w:rsidRPr="0089755F">
        <w:t xml:space="preserve"> (Durrani et al., 2024)</w:t>
      </w:r>
      <w:r w:rsidRPr="0089755F">
        <w:t>. Showing them that other restaurants have successfully used the same system will work to their advantage.</w:t>
      </w:r>
    </w:p>
    <w:p w14:paraId="463900A9" w14:textId="77777777" w:rsidR="005C0A28" w:rsidRPr="0089755F" w:rsidRDefault="005C0A28" w:rsidP="007377CA">
      <w:pPr>
        <w:pStyle w:val="Titolo2"/>
      </w:pPr>
      <w:bookmarkStart w:id="36" w:name="_Toc201326305"/>
      <w:r w:rsidRPr="0089755F">
        <w:t>Probabilities of Implementation</w:t>
      </w:r>
      <w:bookmarkEnd w:id="36"/>
    </w:p>
    <w:p w14:paraId="290AF4A2" w14:textId="144F054C" w:rsidR="00940C3F" w:rsidRPr="0089755F" w:rsidRDefault="005C0A28">
      <w:r w:rsidRPr="0089755F">
        <w:t>With clear communication, training, and support, the online ordering system has a high chance of being deployed. The secret is to present it not as a revolutionary upheaval, but as a practical enhancement that is in line with the restaurant's goals and advantageous to the workers and consumers</w:t>
      </w:r>
      <w:r w:rsidR="00EE36FB" w:rsidRPr="0089755F">
        <w:t xml:space="preserve"> (Walker, 2021)</w:t>
      </w:r>
      <w:r w:rsidRPr="0089755F">
        <w:t>. The restaurant culture suggests receptiveness to change if it is open, manageable, and beneficial. These parameters form a solid foundation on which to roll out the proposed innovation successfully.</w:t>
      </w:r>
    </w:p>
    <w:p w14:paraId="244EB34F" w14:textId="7D044D00" w:rsidR="00E45C2F" w:rsidRPr="0089755F" w:rsidRDefault="00E45C2F" w:rsidP="00DA3E14">
      <w:pPr>
        <w:pStyle w:val="Titolo1"/>
      </w:pPr>
      <w:bookmarkStart w:id="37" w:name="_Toc201326306"/>
      <w:r w:rsidRPr="0089755F">
        <w:t>Conclusion</w:t>
      </w:r>
      <w:bookmarkEnd w:id="37"/>
    </w:p>
    <w:p w14:paraId="7234B319" w14:textId="0C737FF2" w:rsidR="00AB083E" w:rsidRPr="0089755F" w:rsidRDefault="005C0A28" w:rsidP="00AB083E">
      <w:r w:rsidRPr="0089755F">
        <w:t>This report investigated a creative and pragmatic solution to a fundamental operational issue at Nines Global Buffet Swansea. The existing manual order-taking system causes delays, mistakes, and additional stress for staff, particularly during peak hours. These issues impact service quality, reduce efficiency, and affect customer satisfaction</w:t>
      </w:r>
      <w:r w:rsidR="008E7DBE" w:rsidRPr="0089755F">
        <w:t xml:space="preserve"> (Sherpa, 2024)</w:t>
      </w:r>
      <w:r w:rsidRPr="0089755F">
        <w:t xml:space="preserve">. In addressing the issue, this report suggested the implementation of a tablet-based electronic order system. This solution is in the category of process innovation, which seeks to make work better without modifying the restaurant's fundamental service. The concept was conceptualised using the Graham Wallas model of creativity and analysed using Lewin's Force Field Analysis to determine its viability. The advantages of this system are quicker service, reduced mistakes, improved resource utilisation, and enhanced staff performance. There are some setbacks, including cost and training, but they can be addressed with adequate planning and support. </w:t>
      </w:r>
    </w:p>
    <w:p w14:paraId="03078139" w14:textId="2CF06288" w:rsidR="00173B51" w:rsidRPr="0089755F" w:rsidRDefault="00173B51">
      <w:r w:rsidRPr="0089755F">
        <w:br w:type="page"/>
      </w:r>
    </w:p>
    <w:p w14:paraId="1D00D180" w14:textId="36D4DDBF" w:rsidR="00780495" w:rsidRPr="0089755F" w:rsidRDefault="00173B51" w:rsidP="00173B51">
      <w:pPr>
        <w:pStyle w:val="Titolo1"/>
      </w:pPr>
      <w:bookmarkStart w:id="38" w:name="_Toc201326307"/>
      <w:r w:rsidRPr="0089755F">
        <w:t>Referenc</w:t>
      </w:r>
      <w:r w:rsidR="000764C0" w:rsidRPr="0089755F">
        <w:t>es</w:t>
      </w:r>
      <w:bookmarkEnd w:id="38"/>
    </w:p>
    <w:p w14:paraId="71C95C85" w14:textId="77777777" w:rsidR="009D25D6" w:rsidRPr="0089755F" w:rsidRDefault="009D25D6" w:rsidP="000764C0">
      <w:pPr>
        <w:jc w:val="left"/>
      </w:pPr>
      <w:r w:rsidRPr="0089755F">
        <w:t>Alt, R. (2021) ‘Digital transformation in the restaurant industry: Current developments and implications’, </w:t>
      </w:r>
      <w:r w:rsidRPr="0089755F">
        <w:rPr>
          <w:i/>
          <w:iCs/>
        </w:rPr>
        <w:t>Journal of smart tourism</w:t>
      </w:r>
      <w:r w:rsidRPr="0089755F">
        <w:t xml:space="preserve">, 1(1), pp.69-74. </w:t>
      </w:r>
      <w:hyperlink r:id="rId13" w:history="1">
        <w:r w:rsidRPr="0089755F">
          <w:rPr>
            <w:rStyle w:val="Collegamentoipertestuale"/>
          </w:rPr>
          <w:t>https://koreascience.kr/article/JAKO202124462476972.pdf</w:t>
        </w:r>
      </w:hyperlink>
      <w:r w:rsidRPr="0089755F">
        <w:t xml:space="preserve"> </w:t>
      </w:r>
    </w:p>
    <w:p w14:paraId="54EF5B31" w14:textId="77777777" w:rsidR="009D25D6" w:rsidRPr="0089755F" w:rsidRDefault="009D25D6" w:rsidP="000764C0">
      <w:pPr>
        <w:jc w:val="left"/>
      </w:pPr>
      <w:proofErr w:type="spellStart"/>
      <w:r w:rsidRPr="0089755F">
        <w:t>Bilgihan</w:t>
      </w:r>
      <w:proofErr w:type="spellEnd"/>
      <w:r w:rsidRPr="0089755F">
        <w:t>, A., Hanks, L., Line, N.D. and Mody, M.A. (2024) ‘Rethinking the role of hospitality in society: the HOST model’, </w:t>
      </w:r>
      <w:r w:rsidRPr="0089755F">
        <w:rPr>
          <w:i/>
          <w:iCs/>
        </w:rPr>
        <w:t>International Journal of Contemporary Hospitality Management</w:t>
      </w:r>
      <w:r w:rsidRPr="0089755F">
        <w:t xml:space="preserve">, 36(7), pp.2256-2272. </w:t>
      </w:r>
      <w:hyperlink r:id="rId14" w:history="1">
        <w:r w:rsidRPr="0089755F">
          <w:rPr>
            <w:rStyle w:val="Collegamentoipertestuale"/>
          </w:rPr>
          <w:t>https://www.academia.edu/download/106045256/10_1108_IJCHM_04_2023_0512.pdf</w:t>
        </w:r>
      </w:hyperlink>
      <w:r w:rsidRPr="0089755F">
        <w:t xml:space="preserve"> </w:t>
      </w:r>
    </w:p>
    <w:p w14:paraId="7D8A50D2" w14:textId="77777777" w:rsidR="009D25D6" w:rsidRPr="0089755F" w:rsidRDefault="009D25D6" w:rsidP="000764C0">
      <w:pPr>
        <w:jc w:val="left"/>
      </w:pPr>
      <w:r w:rsidRPr="00595541">
        <w:t xml:space="preserve">Chatterjee, S., Chaudhuri, R. and </w:t>
      </w:r>
      <w:proofErr w:type="spellStart"/>
      <w:r w:rsidRPr="00595541">
        <w:t>Vrontis</w:t>
      </w:r>
      <w:proofErr w:type="spellEnd"/>
      <w:r w:rsidRPr="00595541">
        <w:t>, D. (2022) ‘Knowledge sharing in international markets for product and process innovation: moderating role of firm's absorptive capacity’ </w:t>
      </w:r>
      <w:r w:rsidRPr="00595541">
        <w:rPr>
          <w:i/>
          <w:iCs/>
        </w:rPr>
        <w:t>International Marketing Review</w:t>
      </w:r>
      <w:r w:rsidRPr="00595541">
        <w:t xml:space="preserve">, 39(3), pp.706-733. </w:t>
      </w:r>
      <w:hyperlink r:id="rId15" w:history="1">
        <w:r w:rsidRPr="00595541">
          <w:rPr>
            <w:rStyle w:val="Collegamentoipertestuale"/>
          </w:rPr>
          <w:t>https://10.1108/IMR-11-2020-0261</w:t>
        </w:r>
      </w:hyperlink>
      <w:r w:rsidRPr="0089755F">
        <w:t xml:space="preserve">  </w:t>
      </w:r>
    </w:p>
    <w:p w14:paraId="3E4B8951" w14:textId="77777777" w:rsidR="009D25D6" w:rsidRPr="0089755F" w:rsidRDefault="009D25D6" w:rsidP="000764C0">
      <w:pPr>
        <w:jc w:val="left"/>
      </w:pPr>
      <w:r w:rsidRPr="0089755F">
        <w:t xml:space="preserve">Chowdhury, B., Haque, R., bin S </w:t>
      </w:r>
      <w:proofErr w:type="spellStart"/>
      <w:r w:rsidRPr="0089755F">
        <w:t>Senathirajah</w:t>
      </w:r>
      <w:proofErr w:type="spellEnd"/>
      <w:r w:rsidRPr="0089755F">
        <w:t>, A.R., Khalil, M.I., Ahmed, S., Krishnasamy, H.N. and Ramasamy, G. (2023) ‘Mediation of customer satisfaction and customer loyalty in fast-food restaurants aimed at sustainable growth’, </w:t>
      </w:r>
      <w:r w:rsidRPr="0089755F">
        <w:rPr>
          <w:i/>
          <w:iCs/>
        </w:rPr>
        <w:t>International Journal of Operations and Quantitative Management</w:t>
      </w:r>
      <w:r w:rsidRPr="0089755F">
        <w:t xml:space="preserve">, 29(3), pp.114-128. </w:t>
      </w:r>
      <w:hyperlink r:id="rId16" w:history="1">
        <w:r w:rsidRPr="0089755F">
          <w:rPr>
            <w:rStyle w:val="Collegamentoipertestuale"/>
          </w:rPr>
          <w:t>https://submissions.ijoqm.org/index.php/ijoqm/article/download/264/110</w:t>
        </w:r>
      </w:hyperlink>
      <w:r w:rsidRPr="0089755F">
        <w:t xml:space="preserve"> </w:t>
      </w:r>
    </w:p>
    <w:p w14:paraId="72DFBA2B" w14:textId="77777777" w:rsidR="009D25D6" w:rsidRPr="0089755F" w:rsidRDefault="009D25D6" w:rsidP="000764C0">
      <w:pPr>
        <w:jc w:val="left"/>
      </w:pPr>
      <w:proofErr w:type="spellStart"/>
      <w:r w:rsidRPr="0089755F">
        <w:t>Doctorov</w:t>
      </w:r>
      <w:proofErr w:type="spellEnd"/>
      <w:r w:rsidRPr="0089755F">
        <w:t>, E.C. (2023) ‘Fearless Dining: Mandating Universal Allergen Disclosures on Restaurant Menus’, </w:t>
      </w:r>
      <w:r w:rsidRPr="0089755F">
        <w:rPr>
          <w:i/>
          <w:iCs/>
        </w:rPr>
        <w:t>Cal. L. Rev.</w:t>
      </w:r>
      <w:r w:rsidRPr="0089755F">
        <w:t xml:space="preserve">, 111, p.981. </w:t>
      </w:r>
      <w:hyperlink r:id="rId17" w:history="1">
        <w:r w:rsidRPr="0089755F">
          <w:rPr>
            <w:rStyle w:val="Collegamentoipertestuale"/>
          </w:rPr>
          <w:t>https://www.californialawreview.org/s/Doctorov_36_post-EIC.pdf</w:t>
        </w:r>
      </w:hyperlink>
      <w:r w:rsidRPr="0089755F">
        <w:t xml:space="preserve"> </w:t>
      </w:r>
    </w:p>
    <w:p w14:paraId="0BF60A58" w14:textId="77777777" w:rsidR="009D25D6" w:rsidRPr="0089755F" w:rsidRDefault="009D25D6" w:rsidP="000764C0">
      <w:pPr>
        <w:jc w:val="left"/>
      </w:pPr>
      <w:r w:rsidRPr="0089755F">
        <w:t xml:space="preserve"> Durrani, N., Raziq, A., Mahmood, T. and Khan, M.R. (2024) ‘Barriers to adaptation of environmental sustainability in SMEs: A qualitative study’, </w:t>
      </w:r>
      <w:proofErr w:type="spellStart"/>
      <w:r w:rsidRPr="0089755F">
        <w:rPr>
          <w:i/>
          <w:iCs/>
        </w:rPr>
        <w:t>Plos</w:t>
      </w:r>
      <w:proofErr w:type="spellEnd"/>
      <w:r w:rsidRPr="0089755F">
        <w:rPr>
          <w:i/>
          <w:iCs/>
        </w:rPr>
        <w:t xml:space="preserve"> one</w:t>
      </w:r>
      <w:r w:rsidRPr="0089755F">
        <w:t xml:space="preserve">, 19(5), p.e0298580. </w:t>
      </w:r>
      <w:hyperlink r:id="rId18" w:history="1">
        <w:r w:rsidRPr="0089755F">
          <w:rPr>
            <w:rStyle w:val="Collegamentoipertestuale"/>
          </w:rPr>
          <w:t>https://journals.plos.org/plosone/article/file?id=10.1371/journal.pone.0298580&amp;type=printable</w:t>
        </w:r>
      </w:hyperlink>
      <w:r w:rsidRPr="0089755F">
        <w:t xml:space="preserve"> </w:t>
      </w:r>
    </w:p>
    <w:p w14:paraId="78F79C38" w14:textId="77777777" w:rsidR="009D25D6" w:rsidRPr="0089755F" w:rsidRDefault="009D25D6" w:rsidP="000764C0">
      <w:pPr>
        <w:jc w:val="left"/>
      </w:pPr>
      <w:proofErr w:type="spellStart"/>
      <w:r w:rsidRPr="0089755F">
        <w:t>Fainshtein</w:t>
      </w:r>
      <w:proofErr w:type="spellEnd"/>
      <w:r w:rsidRPr="0089755F">
        <w:t xml:space="preserve">, E., </w:t>
      </w:r>
      <w:proofErr w:type="spellStart"/>
      <w:r w:rsidRPr="0089755F">
        <w:t>Chkoniya</w:t>
      </w:r>
      <w:proofErr w:type="spellEnd"/>
      <w:r w:rsidRPr="0089755F">
        <w:t>, V., Serova, E. and Vorobyev, P. (2023) ‘Sustainable social systems: Innovative service implications in the restaurant business in the post-COVID era with digital transformation strategies’, </w:t>
      </w:r>
      <w:r w:rsidRPr="0089755F">
        <w:rPr>
          <w:i/>
          <w:iCs/>
        </w:rPr>
        <w:t>Sustainability</w:t>
      </w:r>
      <w:r w:rsidRPr="0089755F">
        <w:t xml:space="preserve">, 15(19), p.14539. </w:t>
      </w:r>
      <w:hyperlink r:id="rId19" w:history="1">
        <w:r w:rsidRPr="0089755F">
          <w:rPr>
            <w:rStyle w:val="Collegamentoipertestuale"/>
          </w:rPr>
          <w:t>https://www.mdpi.com/2071-1050/15/19/14539</w:t>
        </w:r>
      </w:hyperlink>
      <w:r w:rsidRPr="0089755F">
        <w:t xml:space="preserve"> </w:t>
      </w:r>
    </w:p>
    <w:p w14:paraId="4E3110C5" w14:textId="25C2AB9D" w:rsidR="009D25D6" w:rsidRPr="0089755F" w:rsidRDefault="009D25D6" w:rsidP="00632E14">
      <w:pPr>
        <w:jc w:val="left"/>
      </w:pPr>
      <w:r w:rsidRPr="0089755F">
        <w:t>FutureLearn (2022). </w:t>
      </w:r>
      <w:r w:rsidRPr="0089755F">
        <w:rPr>
          <w:i/>
          <w:iCs/>
        </w:rPr>
        <w:t>What is the classic creative process?</w:t>
      </w:r>
      <w:r w:rsidRPr="0089755F">
        <w:t xml:space="preserve"> FutureLearn. Available at: </w:t>
      </w:r>
      <w:hyperlink r:id="rId20" w:history="1">
        <w:r w:rsidRPr="0089755F">
          <w:rPr>
            <w:rStyle w:val="Collegamentoipertestuale"/>
          </w:rPr>
          <w:t>https://www.futurelearn.com/info/courses/creativity-neuroscience/0/steps/258486</w:t>
        </w:r>
      </w:hyperlink>
      <w:r w:rsidRPr="0089755F">
        <w:t xml:space="preserve"> (Accessed 17 Jun. 2025).</w:t>
      </w:r>
    </w:p>
    <w:p w14:paraId="4B5D3C4B" w14:textId="77777777" w:rsidR="009D25D6" w:rsidRPr="0089755F" w:rsidRDefault="009D25D6" w:rsidP="000764C0">
      <w:pPr>
        <w:jc w:val="left"/>
      </w:pPr>
      <w:r w:rsidRPr="00595541">
        <w:t xml:space="preserve">Guo, Y. (2025) ‘Successful Stories on the Usage of Technologies in Service Industries’, </w:t>
      </w:r>
      <w:r w:rsidRPr="00595541">
        <w:rPr>
          <w:i/>
          <w:iCs/>
        </w:rPr>
        <w:t>Technological Innovations in the Food Service Industry</w:t>
      </w:r>
      <w:r w:rsidRPr="00595541">
        <w:t xml:space="preserve">, pp. 197-230. </w:t>
      </w:r>
      <w:hyperlink r:id="rId21" w:history="1">
        <w:r w:rsidRPr="00595541">
          <w:rPr>
            <w:rStyle w:val="Collegamentoipertestuale"/>
          </w:rPr>
          <w:t>https://10.4018/979-8-3693-7683-6</w:t>
        </w:r>
      </w:hyperlink>
      <w:r w:rsidRPr="0089755F">
        <w:t xml:space="preserve">  </w:t>
      </w:r>
    </w:p>
    <w:p w14:paraId="52DEE435" w14:textId="77777777" w:rsidR="009D25D6" w:rsidRPr="0089755F" w:rsidRDefault="009D25D6" w:rsidP="000764C0">
      <w:pPr>
        <w:jc w:val="left"/>
      </w:pPr>
      <w:r w:rsidRPr="0089755F">
        <w:t>Jo, J. and Hamzah, M.H.I.B.H. (2024) ‘Pablo's Self-Serve Food Ordering System with Virtual Waitlist Management’, </w:t>
      </w:r>
      <w:r w:rsidRPr="0089755F">
        <w:rPr>
          <w:i/>
          <w:iCs/>
        </w:rPr>
        <w:t>Applied Information Technology And Computer Science</w:t>
      </w:r>
      <w:r w:rsidRPr="0089755F">
        <w:t xml:space="preserve">, 5(2), pp.1483-1502. </w:t>
      </w:r>
      <w:hyperlink r:id="rId22" w:history="1">
        <w:r w:rsidRPr="0089755F">
          <w:rPr>
            <w:rStyle w:val="Collegamentoipertestuale"/>
          </w:rPr>
          <w:t>https://penerbit.uthm.edu.my/periodicals/index.php/aitcs/article/download/16491/5752</w:t>
        </w:r>
      </w:hyperlink>
      <w:r w:rsidRPr="0089755F">
        <w:t xml:space="preserve"> </w:t>
      </w:r>
    </w:p>
    <w:p w14:paraId="4BE5B2B9" w14:textId="77777777" w:rsidR="009D25D6" w:rsidRPr="0089755F" w:rsidRDefault="009D25D6" w:rsidP="000764C0">
      <w:pPr>
        <w:jc w:val="left"/>
      </w:pPr>
      <w:r w:rsidRPr="0089755F">
        <w:t>Leung, R. and Loo, P.T. (2022) ‘Co-creating interactive dining experiences via interconnected and interoperable smart technology’, </w:t>
      </w:r>
      <w:r w:rsidRPr="0089755F">
        <w:rPr>
          <w:i/>
          <w:iCs/>
        </w:rPr>
        <w:t>Asian Journal of Technology Innovation</w:t>
      </w:r>
      <w:r w:rsidRPr="0089755F">
        <w:t xml:space="preserve">, 30(1), pp.45-67. </w:t>
      </w:r>
      <w:hyperlink r:id="rId23" w:history="1">
        <w:r w:rsidRPr="0089755F">
          <w:rPr>
            <w:rStyle w:val="Collegamentoipertestuale"/>
          </w:rPr>
          <w:t>https://www.academia.edu/download/65562521/Co_creating_interactive_dining_experiences_via_interconnected_and_interoperable_smart_tec.pdf</w:t>
        </w:r>
      </w:hyperlink>
      <w:r w:rsidRPr="0089755F">
        <w:t xml:space="preserve"> </w:t>
      </w:r>
    </w:p>
    <w:p w14:paraId="46064B82" w14:textId="77777777" w:rsidR="009D25D6" w:rsidRPr="0089755F" w:rsidRDefault="009D25D6" w:rsidP="000764C0">
      <w:pPr>
        <w:jc w:val="left"/>
      </w:pPr>
      <w:r w:rsidRPr="0089755F">
        <w:t xml:space="preserve">Lévesque, J., Perreault, V. and </w:t>
      </w:r>
      <w:proofErr w:type="spellStart"/>
      <w:r w:rsidRPr="0089755F">
        <w:t>Mikhaylin</w:t>
      </w:r>
      <w:proofErr w:type="spellEnd"/>
      <w:r w:rsidRPr="0089755F">
        <w:t>, S. (2024) ‘Eco-efficiency as a prioritization tool in the reduction of food waste in restaurants’, </w:t>
      </w:r>
      <w:r w:rsidRPr="0089755F">
        <w:rPr>
          <w:i/>
          <w:iCs/>
        </w:rPr>
        <w:t>Science of The Total Environment</w:t>
      </w:r>
      <w:r w:rsidRPr="0089755F">
        <w:t xml:space="preserve">, 927, p.171515. </w:t>
      </w:r>
      <w:hyperlink r:id="rId24" w:history="1">
        <w:r w:rsidRPr="0089755F">
          <w:rPr>
            <w:rStyle w:val="Collegamentoipertestuale"/>
          </w:rPr>
          <w:t>https://www.sciencedirect.com/science/article/pii/S0048969724016565/pdf?md5=ffb622e1b867fe614a2afdaa4020065f&amp;pid=1-s2.0-S0048969724016565-main.pdf</w:t>
        </w:r>
      </w:hyperlink>
      <w:r w:rsidRPr="0089755F">
        <w:t xml:space="preserve"> </w:t>
      </w:r>
    </w:p>
    <w:p w14:paraId="7A8B8E11" w14:textId="77777777" w:rsidR="009D25D6" w:rsidRPr="0089755F" w:rsidRDefault="009D25D6" w:rsidP="000764C0">
      <w:pPr>
        <w:jc w:val="left"/>
      </w:pPr>
      <w:r w:rsidRPr="0089755F">
        <w:t xml:space="preserve">Lins, M., Zandonadi, R.P., Raposo, A. and </w:t>
      </w:r>
      <w:proofErr w:type="spellStart"/>
      <w:r w:rsidRPr="0089755F">
        <w:t>Ginani</w:t>
      </w:r>
      <w:proofErr w:type="spellEnd"/>
      <w:r w:rsidRPr="0089755F">
        <w:t>, V.C. (2021) ‘Food waste on foodservice: An overview through the perspective of sustainable dimensions’, </w:t>
      </w:r>
      <w:r w:rsidRPr="0089755F">
        <w:rPr>
          <w:i/>
          <w:iCs/>
        </w:rPr>
        <w:t>Foods</w:t>
      </w:r>
      <w:r w:rsidRPr="0089755F">
        <w:t xml:space="preserve">, 10(6), p.1175. </w:t>
      </w:r>
      <w:hyperlink r:id="rId25" w:history="1">
        <w:r w:rsidRPr="0089755F">
          <w:rPr>
            <w:rStyle w:val="Collegamentoipertestuale"/>
          </w:rPr>
          <w:t>https://pmc.ncbi.nlm.nih.gov/articles/PMC8225138/pdf/foods-10-01175.pdf</w:t>
        </w:r>
      </w:hyperlink>
      <w:r w:rsidRPr="0089755F">
        <w:t xml:space="preserve"> </w:t>
      </w:r>
    </w:p>
    <w:p w14:paraId="56D62C31" w14:textId="77777777" w:rsidR="009D25D6" w:rsidRPr="0089755F" w:rsidRDefault="009D25D6" w:rsidP="000764C0">
      <w:pPr>
        <w:jc w:val="left"/>
      </w:pPr>
      <w:r w:rsidRPr="0089755F">
        <w:t xml:space="preserve">Mercan, S., Cain, L., Akkaya, K., Cebe, M., </w:t>
      </w:r>
      <w:proofErr w:type="spellStart"/>
      <w:r w:rsidRPr="0089755F">
        <w:t>Uluagac</w:t>
      </w:r>
      <w:proofErr w:type="spellEnd"/>
      <w:r w:rsidRPr="0089755F">
        <w:t>, S., Alonso, M. and Cobanoglu, C. (2021) ‘Improving the service industry with hyper-connectivity: IoT in hospitality’, </w:t>
      </w:r>
      <w:r w:rsidRPr="0089755F">
        <w:rPr>
          <w:i/>
          <w:iCs/>
        </w:rPr>
        <w:t>International Journal of Contemporary Hospitality Management</w:t>
      </w:r>
      <w:r w:rsidRPr="0089755F">
        <w:t xml:space="preserve">, 33(1), pp.243-262. </w:t>
      </w:r>
      <w:hyperlink r:id="rId26" w:history="1">
        <w:r w:rsidRPr="0089755F">
          <w:rPr>
            <w:rStyle w:val="Collegamentoipertestuale"/>
          </w:rPr>
          <w:t>https://10.1108/IJCHM-06-2020-0621</w:t>
        </w:r>
      </w:hyperlink>
      <w:r w:rsidRPr="0089755F">
        <w:t xml:space="preserve"> </w:t>
      </w:r>
    </w:p>
    <w:p w14:paraId="716A441E" w14:textId="77777777" w:rsidR="009D25D6" w:rsidRPr="0089755F" w:rsidRDefault="009D25D6" w:rsidP="000764C0">
      <w:pPr>
        <w:jc w:val="left"/>
      </w:pPr>
      <w:r w:rsidRPr="00595541">
        <w:t>Misner, I., Phillips, D.T. and Giusto, H.S. (2023) </w:t>
      </w:r>
      <w:r w:rsidRPr="00595541">
        <w:rPr>
          <w:i/>
          <w:iCs/>
        </w:rPr>
        <w:t>The 3rd Paradigm: A Radical Shift to Greater Success</w:t>
      </w:r>
      <w:r w:rsidRPr="00595541">
        <w:t xml:space="preserve">. Entrepreneur Press. Available at: </w:t>
      </w:r>
      <w:hyperlink r:id="rId27" w:history="1">
        <w:r w:rsidRPr="00595541">
          <w:rPr>
            <w:rStyle w:val="Collegamentoipertestuale"/>
          </w:rPr>
          <w:t>https://books.google.com/books?hl=en&amp;lr=&amp;id=cUO-EAAAQBAJ&amp;oi=fnd&amp;pg=PR7&amp;dq=it+is+not+a+paradigm+shift+because+the+restaurant+still+maintains+the+same+business+approach+and+service+model.+It+is+just+to+do+the+same,+but+better.&amp;ots=oi18X1ZXde&amp;sig=MipCt4scWNII4_g5PEK_P7tUStI</w:t>
        </w:r>
      </w:hyperlink>
      <w:r w:rsidRPr="00595541">
        <w:t xml:space="preserve"> (Accessed: 20 June 2025).</w:t>
      </w:r>
    </w:p>
    <w:p w14:paraId="14C41775" w14:textId="77777777" w:rsidR="009D25D6" w:rsidRPr="0089755F" w:rsidRDefault="009D25D6" w:rsidP="000764C0">
      <w:pPr>
        <w:jc w:val="left"/>
      </w:pPr>
      <w:r w:rsidRPr="0089755F">
        <w:t xml:space="preserve">Mitchell, T. (2024) ‘Managerial Strategies to Increase Employee Retention in the Restaurant Industry’, </w:t>
      </w:r>
      <w:r w:rsidRPr="0089755F">
        <w:rPr>
          <w:i/>
          <w:iCs/>
        </w:rPr>
        <w:t>Walden University</w:t>
      </w:r>
      <w:r w:rsidRPr="0089755F">
        <w:t xml:space="preserve">. </w:t>
      </w:r>
      <w:hyperlink r:id="rId28" w:history="1">
        <w:r w:rsidRPr="0089755F">
          <w:rPr>
            <w:rStyle w:val="Collegamentoipertestuale"/>
          </w:rPr>
          <w:t>https://scholarworks.waldenu.edu/cgi/viewcontent.cgi?article=18172&amp;context=dissertations</w:t>
        </w:r>
      </w:hyperlink>
      <w:r w:rsidRPr="0089755F">
        <w:t xml:space="preserve"> </w:t>
      </w:r>
    </w:p>
    <w:p w14:paraId="41C48DFD" w14:textId="77777777" w:rsidR="009D25D6" w:rsidRPr="0089755F" w:rsidRDefault="009D25D6" w:rsidP="000764C0">
      <w:pPr>
        <w:jc w:val="left"/>
      </w:pPr>
      <w:r w:rsidRPr="0089755F">
        <w:t>Mondejar, M.E., Avtar, R., Diaz, H.L.B., Dubey, R.K., Esteban, J., Gómez-Morales, A., Hallam, B., Mbungu, N.T., Okolo, C.C., Prasad, K.A. and She, Q. (2021) ‘Digitalization to achieve sustainable development goals: Steps towards a Smart Green Planet’, </w:t>
      </w:r>
      <w:r w:rsidRPr="0089755F">
        <w:rPr>
          <w:i/>
          <w:iCs/>
        </w:rPr>
        <w:t>Science of The Total Environment</w:t>
      </w:r>
      <w:r w:rsidRPr="0089755F">
        <w:t xml:space="preserve">, 794, p.148539. </w:t>
      </w:r>
      <w:hyperlink r:id="rId29" w:history="1">
        <w:r w:rsidRPr="0089755F">
          <w:rPr>
            <w:rStyle w:val="Collegamentoipertestuale"/>
          </w:rPr>
          <w:t>https://www.sciencedirect.com/science/article/pii/S0048969721036111</w:t>
        </w:r>
      </w:hyperlink>
      <w:r w:rsidRPr="0089755F">
        <w:t xml:space="preserve"> </w:t>
      </w:r>
    </w:p>
    <w:p w14:paraId="2C87FC60" w14:textId="752DE8B7" w:rsidR="009D25D6" w:rsidRPr="0089755F" w:rsidRDefault="009D25D6" w:rsidP="004E276F">
      <w:pPr>
        <w:jc w:val="left"/>
      </w:pPr>
      <w:r w:rsidRPr="0089755F">
        <w:t>NINES global buffet. (2025). </w:t>
      </w:r>
      <w:r w:rsidRPr="0089755F">
        <w:rPr>
          <w:i/>
          <w:iCs/>
        </w:rPr>
        <w:t>About - NINES global buffet</w:t>
      </w:r>
      <w:r w:rsidRPr="0089755F">
        <w:t xml:space="preserve">.  Available at: </w:t>
      </w:r>
      <w:hyperlink r:id="rId30" w:history="1">
        <w:r w:rsidRPr="0089755F">
          <w:rPr>
            <w:rStyle w:val="Collegamentoipertestuale"/>
          </w:rPr>
          <w:t>https://www.ninesrestaurant.co.uk/about/</w:t>
        </w:r>
      </w:hyperlink>
      <w:r w:rsidRPr="0089755F">
        <w:t xml:space="preserve"> (Accessed 15 Jun. 2025).</w:t>
      </w:r>
    </w:p>
    <w:p w14:paraId="77E9C411" w14:textId="77777777" w:rsidR="009D25D6" w:rsidRPr="0089755F" w:rsidRDefault="009D25D6" w:rsidP="000764C0">
      <w:pPr>
        <w:jc w:val="left"/>
      </w:pPr>
      <w:r w:rsidRPr="0089755F">
        <w:t>Oblander, E.S. and McCarthy, D. (2021) ‘How has covid-19 impacted customer relationship dynamics at restaurant food delivery businesses’, </w:t>
      </w:r>
      <w:r w:rsidRPr="0089755F">
        <w:rPr>
          <w:i/>
          <w:iCs/>
        </w:rPr>
        <w:t>Mark. Sci. Inst. Work. Pap. Ser</w:t>
      </w:r>
      <w:r w:rsidRPr="0089755F">
        <w:t xml:space="preserve">, 23(2139), p.35. </w:t>
      </w:r>
      <w:hyperlink r:id="rId31" w:history="1">
        <w:r w:rsidRPr="0089755F">
          <w:rPr>
            <w:rStyle w:val="Collegamentoipertestuale"/>
          </w:rPr>
          <w:t>http://thearf-org-unified-admin.s3.amazonaws.com/MSI/2021/07/MSI_Report_21-129.pdf</w:t>
        </w:r>
      </w:hyperlink>
      <w:r w:rsidRPr="0089755F">
        <w:t xml:space="preserve">  </w:t>
      </w:r>
    </w:p>
    <w:p w14:paraId="5E13AE2B" w14:textId="77777777" w:rsidR="009D25D6" w:rsidRPr="0089755F" w:rsidRDefault="009D25D6" w:rsidP="000764C0">
      <w:pPr>
        <w:jc w:val="left"/>
      </w:pPr>
      <w:r w:rsidRPr="0089755F">
        <w:t>Patil, P., Patole, K., Variya, H. and Pinjarkar, V. (2021) ‘Online restaurant management and advertising system’, </w:t>
      </w:r>
      <w:r w:rsidRPr="0089755F">
        <w:rPr>
          <w:i/>
          <w:iCs/>
        </w:rPr>
        <w:t>International Journal of Innovative Research in Science, Engineering and Technology</w:t>
      </w:r>
      <w:r w:rsidRPr="0089755F">
        <w:t xml:space="preserve">, 10(5). </w:t>
      </w:r>
      <w:hyperlink r:id="rId32" w:history="1">
        <w:r w:rsidRPr="0089755F">
          <w:rPr>
            <w:rStyle w:val="Collegamentoipertestuale"/>
          </w:rPr>
          <w:t>https://www.academia.edu/download/101709007/120_Online_NC.pdf</w:t>
        </w:r>
      </w:hyperlink>
      <w:r w:rsidRPr="0089755F">
        <w:t xml:space="preserve"> </w:t>
      </w:r>
    </w:p>
    <w:p w14:paraId="340D9A56" w14:textId="6E87E160" w:rsidR="009D25D6" w:rsidRPr="0089755F" w:rsidRDefault="009D25D6" w:rsidP="000764C0">
      <w:pPr>
        <w:jc w:val="left"/>
      </w:pPr>
      <w:proofErr w:type="spellStart"/>
      <w:r w:rsidRPr="0089755F">
        <w:t>Piyatissa</w:t>
      </w:r>
      <w:proofErr w:type="spellEnd"/>
      <w:r w:rsidRPr="0089755F">
        <w:t xml:space="preserve">, W.B.A.C. (2021) ‘Web based Restaurant management system’, </w:t>
      </w:r>
      <w:r w:rsidRPr="0089755F">
        <w:rPr>
          <w:i/>
          <w:iCs/>
        </w:rPr>
        <w:t>University of Colombo School of Computing</w:t>
      </w:r>
      <w:r w:rsidRPr="0089755F">
        <w:t xml:space="preserve">. </w:t>
      </w:r>
      <w:hyperlink r:id="rId33" w:history="1">
        <w:r w:rsidR="00E415A8" w:rsidRPr="001E3EB1">
          <w:rPr>
            <w:rStyle w:val="Collegamentoipertestuale"/>
          </w:rPr>
          <w:t>https://dl.ucsc.cmb.ac.lk/jspui/bitstream/123456789`/4501/1/2017%20MIT%20055.pdf</w:t>
        </w:r>
      </w:hyperlink>
      <w:r w:rsidRPr="0089755F">
        <w:t xml:space="preserve">  </w:t>
      </w:r>
    </w:p>
    <w:p w14:paraId="08E6B29B" w14:textId="04719304" w:rsidR="009D25D6" w:rsidRPr="0089755F" w:rsidRDefault="009D25D6" w:rsidP="000764C0">
      <w:pPr>
        <w:jc w:val="left"/>
      </w:pPr>
      <w:r w:rsidRPr="0089755F">
        <w:t>REISMAN, F. (</w:t>
      </w:r>
      <w:r w:rsidR="004562DF">
        <w:t>2022</w:t>
      </w:r>
      <w:r w:rsidRPr="0089755F">
        <w:t xml:space="preserve">) ‘GRAHAM WALLAS: A GIANT STANDING ON GIANTS’. </w:t>
      </w:r>
      <w:hyperlink r:id="rId34" w:history="1">
        <w:r w:rsidRPr="0089755F">
          <w:rPr>
            <w:rStyle w:val="Collegamentoipertestuale"/>
          </w:rPr>
          <w:t>https://kiecon.org/wp-content/uploads/2022/02/GRAHAM-WALLAS.pdf</w:t>
        </w:r>
      </w:hyperlink>
      <w:r w:rsidRPr="0089755F">
        <w:t xml:space="preserve">  </w:t>
      </w:r>
    </w:p>
    <w:p w14:paraId="155EA43A" w14:textId="77777777" w:rsidR="009D25D6" w:rsidRPr="0089755F" w:rsidRDefault="009D25D6" w:rsidP="000764C0">
      <w:pPr>
        <w:jc w:val="left"/>
      </w:pPr>
      <w:r w:rsidRPr="0089755F">
        <w:t xml:space="preserve">Roos, J. (2024) ‘Journey through the past 10 years in a la carte restaurants by the eyes of management: changes in kitchen management systems’. </w:t>
      </w:r>
      <w:hyperlink r:id="rId35" w:history="1">
        <w:r w:rsidRPr="0089755F">
          <w:rPr>
            <w:rStyle w:val="Collegamentoipertestuale"/>
          </w:rPr>
          <w:t>https://www.theseus.fi/bitstream/handle/10024/867606/Roos_Jane.pdf?sequence=2</w:t>
        </w:r>
      </w:hyperlink>
      <w:r w:rsidRPr="0089755F">
        <w:t xml:space="preserve"> </w:t>
      </w:r>
    </w:p>
    <w:p w14:paraId="6ACEF639" w14:textId="77777777" w:rsidR="009D25D6" w:rsidRPr="0089755F" w:rsidRDefault="009D25D6" w:rsidP="000764C0">
      <w:pPr>
        <w:jc w:val="left"/>
      </w:pPr>
      <w:r w:rsidRPr="0089755F">
        <w:t xml:space="preserve">Roy, D., </w:t>
      </w:r>
      <w:proofErr w:type="spellStart"/>
      <w:r w:rsidRPr="0089755F">
        <w:t>Spiliotopoulou</w:t>
      </w:r>
      <w:proofErr w:type="spellEnd"/>
      <w:r w:rsidRPr="0089755F">
        <w:t>, E. and de Vries, J. (2022) ‘Restaurant analytics: Emerging practice and research opportunities’, </w:t>
      </w:r>
      <w:r w:rsidRPr="0089755F">
        <w:rPr>
          <w:i/>
          <w:iCs/>
        </w:rPr>
        <w:t>Production and Operations Management</w:t>
      </w:r>
      <w:r w:rsidRPr="0089755F">
        <w:t xml:space="preserve">, 31(10), pp.3687-3709. </w:t>
      </w:r>
      <w:hyperlink r:id="rId36" w:history="1">
        <w:r w:rsidRPr="0089755F">
          <w:rPr>
            <w:rStyle w:val="Collegamentoipertestuale"/>
          </w:rPr>
          <w:t>https://journals.sagepub.com/doi/pdf/10.1111/poms.13809</w:t>
        </w:r>
      </w:hyperlink>
      <w:r w:rsidRPr="0089755F">
        <w:t xml:space="preserve"> </w:t>
      </w:r>
    </w:p>
    <w:p w14:paraId="20C8C88B" w14:textId="77777777" w:rsidR="009D25D6" w:rsidRPr="0089755F" w:rsidRDefault="009D25D6" w:rsidP="000764C0">
      <w:pPr>
        <w:jc w:val="left"/>
      </w:pPr>
      <w:r w:rsidRPr="0089755F">
        <w:t xml:space="preserve">Sherpa, N. (2024) ‘How to Improve Asian Restaurant Service Quality in Turku, Finland’. </w:t>
      </w:r>
      <w:hyperlink r:id="rId37" w:history="1">
        <w:r w:rsidRPr="0089755F">
          <w:rPr>
            <w:rStyle w:val="Collegamentoipertestuale"/>
          </w:rPr>
          <w:t>https://www.theseus.fi/bitstream/handle/10024/875785/Sherpa_Nimdiki.pdf?sequence=2</w:t>
        </w:r>
      </w:hyperlink>
      <w:r w:rsidRPr="0089755F">
        <w:t xml:space="preserve"> </w:t>
      </w:r>
    </w:p>
    <w:p w14:paraId="51C23C42" w14:textId="77777777" w:rsidR="009D25D6" w:rsidRPr="0089755F" w:rsidRDefault="009D25D6" w:rsidP="000764C0">
      <w:pPr>
        <w:jc w:val="left"/>
      </w:pPr>
      <w:proofErr w:type="spellStart"/>
      <w:r w:rsidRPr="0089755F">
        <w:t>Skariya</w:t>
      </w:r>
      <w:proofErr w:type="spellEnd"/>
      <w:r w:rsidRPr="0089755F">
        <w:t>, F.B. (2023), ‘Revamping restaurant billing system through react JS development’, </w:t>
      </w:r>
      <w:r w:rsidRPr="0089755F">
        <w:rPr>
          <w:i/>
          <w:iCs/>
        </w:rPr>
        <w:t>Dublin Business School</w:t>
      </w:r>
      <w:r w:rsidRPr="0089755F">
        <w:t xml:space="preserve">. </w:t>
      </w:r>
      <w:hyperlink r:id="rId38" w:history="1">
        <w:r w:rsidRPr="0089755F">
          <w:rPr>
            <w:rStyle w:val="Collegamentoipertestuale"/>
          </w:rPr>
          <w:t>https://esource.dbs.ie/bitstreams/441e9331-1eb2-423c-8e03-8daff9d242a9/download</w:t>
        </w:r>
      </w:hyperlink>
      <w:r w:rsidRPr="0089755F">
        <w:t xml:space="preserve"> </w:t>
      </w:r>
    </w:p>
    <w:p w14:paraId="238E9FEC" w14:textId="77777777" w:rsidR="009D25D6" w:rsidRPr="0089755F" w:rsidRDefault="009D25D6" w:rsidP="007A3E4B">
      <w:pPr>
        <w:jc w:val="left"/>
      </w:pPr>
      <w:r w:rsidRPr="0089755F">
        <w:t>SlideTeam (2020). </w:t>
      </w:r>
      <w:r w:rsidRPr="0089755F">
        <w:rPr>
          <w:i/>
          <w:iCs/>
        </w:rPr>
        <w:t>4ps of innovation kitchen table m1687 ppt powerpoint presentation show</w:t>
      </w:r>
      <w:r w:rsidRPr="0089755F">
        <w:t xml:space="preserve">. [online] Slideteam.net. Available at: </w:t>
      </w:r>
      <w:hyperlink r:id="rId39" w:history="1">
        <w:r w:rsidRPr="0089755F">
          <w:rPr>
            <w:rStyle w:val="Collegamentoipertestuale"/>
          </w:rPr>
          <w:t>https://www.slideteam.net/4ps-of-innovation-kitchen-table-m1687-ppt-powerpoint-presentation-show.html</w:t>
        </w:r>
      </w:hyperlink>
      <w:r w:rsidRPr="0089755F">
        <w:t xml:space="preserve"> (Accessed 16 Jun. 2025).</w:t>
      </w:r>
    </w:p>
    <w:p w14:paraId="3199E273" w14:textId="77777777" w:rsidR="009D25D6" w:rsidRPr="0089755F" w:rsidRDefault="009D25D6" w:rsidP="000764C0">
      <w:pPr>
        <w:jc w:val="left"/>
      </w:pPr>
      <w:r w:rsidRPr="0089755F">
        <w:t xml:space="preserve">Tanskanen, M. (2021) ‘Management of digital transformation in public and private owned organizations: How to steer the ship into the new </w:t>
      </w:r>
      <w:proofErr w:type="spellStart"/>
      <w:r w:rsidRPr="0089755F">
        <w:t>harbor</w:t>
      </w:r>
      <w:proofErr w:type="spellEnd"/>
      <w:r w:rsidRPr="0089755F">
        <w:t xml:space="preserve">?’. </w:t>
      </w:r>
      <w:hyperlink r:id="rId40" w:history="1">
        <w:r w:rsidRPr="0089755F">
          <w:rPr>
            <w:rStyle w:val="Collegamentoipertestuale"/>
          </w:rPr>
          <w:t>https://osuva.uwasa.fi/bitstream/handle/10024/13217/UniVaasa_2021_Tanskanen_Milka.pdf?sequence=2</w:t>
        </w:r>
      </w:hyperlink>
      <w:r w:rsidRPr="0089755F">
        <w:t xml:space="preserve"> </w:t>
      </w:r>
    </w:p>
    <w:p w14:paraId="779114B7" w14:textId="77777777" w:rsidR="009D25D6" w:rsidRPr="0089755F" w:rsidRDefault="009D25D6" w:rsidP="000764C0">
      <w:pPr>
        <w:jc w:val="left"/>
      </w:pPr>
      <w:r w:rsidRPr="0089755F">
        <w:t>Tidd, J. (2023) ‘Managing innovation’, </w:t>
      </w:r>
      <w:r w:rsidRPr="0089755F">
        <w:rPr>
          <w:i/>
          <w:iCs/>
        </w:rPr>
        <w:t>IEEE Technology and Engineering Management Society Body of Knowledge (TEMSBOK)</w:t>
      </w:r>
      <w:r w:rsidRPr="0089755F">
        <w:t xml:space="preserve">, pp.95-108. </w:t>
      </w:r>
      <w:hyperlink r:id="rId41" w:history="1">
        <w:r w:rsidRPr="0089755F">
          <w:rPr>
            <w:rStyle w:val="Collegamentoipertestuale"/>
          </w:rPr>
          <w:t>https://amberton.edu/wp-content/uploads/2024/01/MGT6705_E1_Spring2024.pdf</w:t>
        </w:r>
      </w:hyperlink>
      <w:r w:rsidRPr="0089755F">
        <w:t xml:space="preserve"> </w:t>
      </w:r>
    </w:p>
    <w:p w14:paraId="13D4A080" w14:textId="77777777" w:rsidR="009D25D6" w:rsidRPr="0089755F" w:rsidRDefault="009D25D6" w:rsidP="00632E14">
      <w:pPr>
        <w:jc w:val="left"/>
      </w:pPr>
      <w:r w:rsidRPr="0089755F">
        <w:t>tutor2u (2018). </w:t>
      </w:r>
      <w:r w:rsidRPr="0089755F">
        <w:rPr>
          <w:i/>
          <w:iCs/>
        </w:rPr>
        <w:t>Lewin’s Force Field Model (Change Management)</w:t>
      </w:r>
      <w:r w:rsidRPr="0089755F">
        <w:t xml:space="preserve">. [online] Tutor2u.net. Available at: </w:t>
      </w:r>
      <w:hyperlink r:id="rId42" w:history="1">
        <w:r w:rsidRPr="0089755F">
          <w:rPr>
            <w:rStyle w:val="Collegamentoipertestuale"/>
          </w:rPr>
          <w:t>https://www.tutor2u.net/business/reference/models-of-change-management-lewins-force-field-model</w:t>
        </w:r>
      </w:hyperlink>
      <w:r w:rsidRPr="0089755F">
        <w:t xml:space="preserve"> (Accessed 20 Jun. 2025).</w:t>
      </w:r>
    </w:p>
    <w:p w14:paraId="5F1E1741" w14:textId="77777777" w:rsidR="009D25D6" w:rsidRPr="00595541" w:rsidRDefault="009D25D6" w:rsidP="000764C0">
      <w:pPr>
        <w:jc w:val="left"/>
      </w:pPr>
      <w:r w:rsidRPr="00595541">
        <w:t>Ulmer, M.W., Thomas, B.W., Campbell, A.M. and Woyak, N. (2021) ‘The restaurant meal delivery problem: Dynamic pickup and delivery with deadlines and random ready times’, </w:t>
      </w:r>
      <w:r w:rsidRPr="00595541">
        <w:rPr>
          <w:i/>
          <w:iCs/>
        </w:rPr>
        <w:t>Transportation Science</w:t>
      </w:r>
      <w:r w:rsidRPr="00595541">
        <w:t xml:space="preserve">, 55(1), pp.75-100. </w:t>
      </w:r>
      <w:hyperlink r:id="rId43" w:history="1">
        <w:r w:rsidRPr="00595541">
          <w:rPr>
            <w:rStyle w:val="Collegamentoipertestuale"/>
          </w:rPr>
          <w:t>https://10.1287/trsc.2020.1000</w:t>
        </w:r>
      </w:hyperlink>
      <w:r w:rsidRPr="00595541">
        <w:t xml:space="preserve"> </w:t>
      </w:r>
    </w:p>
    <w:p w14:paraId="206F00C4" w14:textId="77777777" w:rsidR="009D25D6" w:rsidRPr="0089755F" w:rsidRDefault="009D25D6" w:rsidP="000764C0">
      <w:pPr>
        <w:jc w:val="left"/>
      </w:pPr>
      <w:r w:rsidRPr="00595541">
        <w:t>Walker, J.R. (2021) </w:t>
      </w:r>
      <w:r w:rsidRPr="00595541">
        <w:rPr>
          <w:i/>
          <w:iCs/>
        </w:rPr>
        <w:t>The restaurant: from concept to operation</w:t>
      </w:r>
      <w:r w:rsidRPr="00595541">
        <w:t xml:space="preserve">. John Wiley &amp; Sons. Available at: </w:t>
      </w:r>
      <w:hyperlink r:id="rId44" w:history="1">
        <w:r w:rsidRPr="00595541">
          <w:rPr>
            <w:rStyle w:val="Collegamentoipertestuale"/>
          </w:rPr>
          <w:t>https://books.google.com/books?hl=en&amp;lr=&amp;id=-_1GEAAAQBAJ&amp;oi=fnd&amp;pg=PR7&amp;dq=The+secret+is+to+present+it+not+as+a+revolutionary+upheaval,+but+as+a+practical+enhancement+that+is+in+line+with+the+restaurant%27s+goals+and+advantageous+to+the+workers+and+consumers&amp;ots=s96AoSjcsp&amp;sig=PhGpon6Oxk0aKCA4U6RralqLjqU</w:t>
        </w:r>
      </w:hyperlink>
      <w:r w:rsidRPr="00595541">
        <w:t xml:space="preserve"> (Accessed: 20 June 2025).</w:t>
      </w:r>
    </w:p>
    <w:p w14:paraId="526B16E5" w14:textId="11A252AC" w:rsidR="004E276F" w:rsidRDefault="009D25D6" w:rsidP="005F3149">
      <w:pPr>
        <w:jc w:val="left"/>
      </w:pPr>
      <w:proofErr w:type="spellStart"/>
      <w:r w:rsidRPr="0089755F">
        <w:t>Zemlina</w:t>
      </w:r>
      <w:proofErr w:type="spellEnd"/>
      <w:r w:rsidRPr="0089755F">
        <w:t xml:space="preserve">, Y., </w:t>
      </w:r>
      <w:proofErr w:type="spellStart"/>
      <w:r w:rsidRPr="0089755F">
        <w:t>Peresichna</w:t>
      </w:r>
      <w:proofErr w:type="spellEnd"/>
      <w:r w:rsidRPr="0089755F">
        <w:t xml:space="preserve">, S.V.I.T.L.A.N.A., </w:t>
      </w:r>
      <w:proofErr w:type="spellStart"/>
      <w:r w:rsidRPr="0089755F">
        <w:t>Oliinyk</w:t>
      </w:r>
      <w:proofErr w:type="spellEnd"/>
      <w:r w:rsidRPr="0089755F">
        <w:t xml:space="preserve">, O.K.S.A.N.A., </w:t>
      </w:r>
      <w:proofErr w:type="spellStart"/>
      <w:r w:rsidRPr="0089755F">
        <w:t>Krasovskyi</w:t>
      </w:r>
      <w:proofErr w:type="spellEnd"/>
      <w:r w:rsidRPr="0089755F">
        <w:t xml:space="preserve">, S. and </w:t>
      </w:r>
      <w:proofErr w:type="spellStart"/>
      <w:r w:rsidRPr="0089755F">
        <w:t>Vasylenko</w:t>
      </w:r>
      <w:proofErr w:type="spellEnd"/>
      <w:r w:rsidRPr="0089755F">
        <w:t>, O. (2023) ‘Ensuring the efficiency of service, technology, and management processes in the hotel and restaurant business’, </w:t>
      </w:r>
      <w:r w:rsidRPr="0089755F">
        <w:rPr>
          <w:i/>
          <w:iCs/>
        </w:rPr>
        <w:t>WSEAS Transactions on Environment and Development</w:t>
      </w:r>
      <w:r w:rsidRPr="0089755F">
        <w:t xml:space="preserve">, 19, pp.1132-1144. </w:t>
      </w:r>
      <w:hyperlink r:id="rId45" w:history="1">
        <w:r w:rsidRPr="0089755F">
          <w:rPr>
            <w:rStyle w:val="Collegamentoipertestuale"/>
          </w:rPr>
          <w:t>https://www.wseas.com/journals/ead/2023/c145115-1058.pdf</w:t>
        </w:r>
      </w:hyperlink>
      <w:r w:rsidRPr="0089755F">
        <w:t xml:space="preserve"> </w:t>
      </w:r>
    </w:p>
    <w:sectPr w:rsidR="004E276F" w:rsidSect="00B65E5C">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573B6A" w14:textId="77777777" w:rsidR="00140D66" w:rsidRPr="0089755F" w:rsidRDefault="00140D66" w:rsidP="00B65E5C">
      <w:pPr>
        <w:spacing w:after="0" w:line="240" w:lineRule="auto"/>
      </w:pPr>
      <w:r w:rsidRPr="0089755F">
        <w:separator/>
      </w:r>
    </w:p>
  </w:endnote>
  <w:endnote w:type="continuationSeparator" w:id="0">
    <w:p w14:paraId="4CAD72F9" w14:textId="77777777" w:rsidR="00140D66" w:rsidRPr="0089755F" w:rsidRDefault="00140D66" w:rsidP="00B65E5C">
      <w:pPr>
        <w:spacing w:after="0" w:line="240" w:lineRule="auto"/>
      </w:pPr>
      <w:r w:rsidRPr="0089755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416583"/>
      <w:docPartObj>
        <w:docPartGallery w:val="Page Numbers (Bottom of Page)"/>
        <w:docPartUnique/>
      </w:docPartObj>
    </w:sdtPr>
    <w:sdtEndPr/>
    <w:sdtContent>
      <w:p w14:paraId="2190858C" w14:textId="040240DB" w:rsidR="00B65E5C" w:rsidRPr="0089755F" w:rsidRDefault="00B65E5C">
        <w:pPr>
          <w:pStyle w:val="Pidipagina"/>
          <w:jc w:val="center"/>
        </w:pPr>
        <w:r w:rsidRPr="0089755F">
          <w:fldChar w:fldCharType="begin"/>
        </w:r>
        <w:r w:rsidRPr="0089755F">
          <w:instrText xml:space="preserve"> PAGE   \* MERGEFORMAT </w:instrText>
        </w:r>
        <w:r w:rsidRPr="0089755F">
          <w:fldChar w:fldCharType="separate"/>
        </w:r>
        <w:r w:rsidRPr="0089755F">
          <w:t>2</w:t>
        </w:r>
        <w:r w:rsidRPr="0089755F">
          <w:fldChar w:fldCharType="end"/>
        </w:r>
      </w:p>
    </w:sdtContent>
  </w:sdt>
  <w:p w14:paraId="0D289F76" w14:textId="77777777" w:rsidR="00B65E5C" w:rsidRPr="0089755F" w:rsidRDefault="00B65E5C">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CBB4F3" w14:textId="77777777" w:rsidR="00140D66" w:rsidRPr="0089755F" w:rsidRDefault="00140D66" w:rsidP="00B65E5C">
      <w:pPr>
        <w:spacing w:after="0" w:line="240" w:lineRule="auto"/>
      </w:pPr>
      <w:r w:rsidRPr="0089755F">
        <w:separator/>
      </w:r>
    </w:p>
  </w:footnote>
  <w:footnote w:type="continuationSeparator" w:id="0">
    <w:p w14:paraId="58BE7CC8" w14:textId="77777777" w:rsidR="00140D66" w:rsidRPr="0089755F" w:rsidRDefault="00140D66" w:rsidP="00B65E5C">
      <w:pPr>
        <w:spacing w:after="0" w:line="240" w:lineRule="auto"/>
      </w:pPr>
      <w:r w:rsidRPr="0089755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C5837"/>
    <w:multiLevelType w:val="hybridMultilevel"/>
    <w:tmpl w:val="FAFEA3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F80420"/>
    <w:multiLevelType w:val="hybridMultilevel"/>
    <w:tmpl w:val="E05E15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6264752"/>
    <w:multiLevelType w:val="hybridMultilevel"/>
    <w:tmpl w:val="98322C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7C423FB"/>
    <w:multiLevelType w:val="hybridMultilevel"/>
    <w:tmpl w:val="F7FACC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DD42C79"/>
    <w:multiLevelType w:val="hybridMultilevel"/>
    <w:tmpl w:val="932ECA5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B21422E"/>
    <w:multiLevelType w:val="hybridMultilevel"/>
    <w:tmpl w:val="1C6E2D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8D7509D"/>
    <w:multiLevelType w:val="hybridMultilevel"/>
    <w:tmpl w:val="B9D0E8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A252FE4"/>
    <w:multiLevelType w:val="hybridMultilevel"/>
    <w:tmpl w:val="D28CDF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04315095">
    <w:abstractNumId w:val="1"/>
  </w:num>
  <w:num w:numId="2" w16cid:durableId="31081077">
    <w:abstractNumId w:val="2"/>
  </w:num>
  <w:num w:numId="3" w16cid:durableId="351802408">
    <w:abstractNumId w:val="3"/>
  </w:num>
  <w:num w:numId="4" w16cid:durableId="1025012355">
    <w:abstractNumId w:val="7"/>
  </w:num>
  <w:num w:numId="5" w16cid:durableId="1358695225">
    <w:abstractNumId w:val="4"/>
  </w:num>
  <w:num w:numId="6" w16cid:durableId="2000763356">
    <w:abstractNumId w:val="5"/>
  </w:num>
  <w:num w:numId="7" w16cid:durableId="316306080">
    <w:abstractNumId w:val="0"/>
  </w:num>
  <w:num w:numId="8" w16cid:durableId="1877279330">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5"/>
  <w:hideSpellingErrors/>
  <w:hideGrammaticalErrors/>
  <w:proofState w:spelling="clean"/>
  <w:revisionView w:inkAnnotations="0"/>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LGwMDE0NjIxNDAwNTNU0lEKTi0uzszPAykwqgUAhegy8CwAAAA="/>
  </w:docVars>
  <w:rsids>
    <w:rsidRoot w:val="00B329D1"/>
    <w:rsid w:val="00002083"/>
    <w:rsid w:val="000079E1"/>
    <w:rsid w:val="00034BAE"/>
    <w:rsid w:val="000704F4"/>
    <w:rsid w:val="000764C0"/>
    <w:rsid w:val="0009183F"/>
    <w:rsid w:val="000C7306"/>
    <w:rsid w:val="000C73C9"/>
    <w:rsid w:val="000F0EC4"/>
    <w:rsid w:val="00140D66"/>
    <w:rsid w:val="00140E4D"/>
    <w:rsid w:val="001411F6"/>
    <w:rsid w:val="00173B51"/>
    <w:rsid w:val="001B5564"/>
    <w:rsid w:val="001D3025"/>
    <w:rsid w:val="00291AF0"/>
    <w:rsid w:val="002A47E7"/>
    <w:rsid w:val="00367DE2"/>
    <w:rsid w:val="00372AE2"/>
    <w:rsid w:val="003D57D5"/>
    <w:rsid w:val="00407170"/>
    <w:rsid w:val="00420E9B"/>
    <w:rsid w:val="004258A2"/>
    <w:rsid w:val="0043733D"/>
    <w:rsid w:val="004562DF"/>
    <w:rsid w:val="00464000"/>
    <w:rsid w:val="0047500D"/>
    <w:rsid w:val="00485F73"/>
    <w:rsid w:val="004E276F"/>
    <w:rsid w:val="004F4E24"/>
    <w:rsid w:val="00522EDC"/>
    <w:rsid w:val="0054371F"/>
    <w:rsid w:val="00595541"/>
    <w:rsid w:val="005B3448"/>
    <w:rsid w:val="005C0A28"/>
    <w:rsid w:val="005C6057"/>
    <w:rsid w:val="005D1BAC"/>
    <w:rsid w:val="005F0431"/>
    <w:rsid w:val="005F3149"/>
    <w:rsid w:val="005F3FF6"/>
    <w:rsid w:val="00620028"/>
    <w:rsid w:val="00632E14"/>
    <w:rsid w:val="006D57DC"/>
    <w:rsid w:val="00705572"/>
    <w:rsid w:val="007377CA"/>
    <w:rsid w:val="007525B9"/>
    <w:rsid w:val="00772E16"/>
    <w:rsid w:val="0077594E"/>
    <w:rsid w:val="00780495"/>
    <w:rsid w:val="00796844"/>
    <w:rsid w:val="007A0B78"/>
    <w:rsid w:val="007A3E4B"/>
    <w:rsid w:val="008361AE"/>
    <w:rsid w:val="00871FEA"/>
    <w:rsid w:val="00882F43"/>
    <w:rsid w:val="00882F45"/>
    <w:rsid w:val="0089755F"/>
    <w:rsid w:val="008A78DC"/>
    <w:rsid w:val="008B2E4F"/>
    <w:rsid w:val="008E7DBE"/>
    <w:rsid w:val="00920500"/>
    <w:rsid w:val="00921DC9"/>
    <w:rsid w:val="00940C3F"/>
    <w:rsid w:val="009C0E12"/>
    <w:rsid w:val="009D25D6"/>
    <w:rsid w:val="009E7E23"/>
    <w:rsid w:val="009E7F89"/>
    <w:rsid w:val="00A40624"/>
    <w:rsid w:val="00A54FED"/>
    <w:rsid w:val="00AA3982"/>
    <w:rsid w:val="00AB083E"/>
    <w:rsid w:val="00AC79D2"/>
    <w:rsid w:val="00AF6981"/>
    <w:rsid w:val="00B329D1"/>
    <w:rsid w:val="00B4037D"/>
    <w:rsid w:val="00B4341E"/>
    <w:rsid w:val="00B65E5C"/>
    <w:rsid w:val="00BA1D37"/>
    <w:rsid w:val="00C17C40"/>
    <w:rsid w:val="00C425F4"/>
    <w:rsid w:val="00C74D59"/>
    <w:rsid w:val="00CA1479"/>
    <w:rsid w:val="00CB307D"/>
    <w:rsid w:val="00CD15B5"/>
    <w:rsid w:val="00D15A6B"/>
    <w:rsid w:val="00D1734D"/>
    <w:rsid w:val="00D17A68"/>
    <w:rsid w:val="00D909AA"/>
    <w:rsid w:val="00DA3E14"/>
    <w:rsid w:val="00DF1B4C"/>
    <w:rsid w:val="00E10B3B"/>
    <w:rsid w:val="00E13D1F"/>
    <w:rsid w:val="00E1779D"/>
    <w:rsid w:val="00E415A8"/>
    <w:rsid w:val="00E45C2F"/>
    <w:rsid w:val="00E77B08"/>
    <w:rsid w:val="00EE36FB"/>
    <w:rsid w:val="00EE5138"/>
    <w:rsid w:val="00EE728D"/>
    <w:rsid w:val="00F03D05"/>
    <w:rsid w:val="00F128AA"/>
    <w:rsid w:val="00FC77F6"/>
    <w:rsid w:val="00FD09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A987B3"/>
  <w15:chartTrackingRefBased/>
  <w15:docId w15:val="{64239E9C-E061-4D15-9873-C42E57B56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Cs/>
        <w:kern w:val="2"/>
        <w:sz w:val="24"/>
        <w:szCs w:val="24"/>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8B2E4F"/>
    <w:pPr>
      <w:keepNext/>
      <w:keepLines/>
      <w:spacing w:before="360" w:after="80"/>
      <w:outlineLvl w:val="0"/>
    </w:pPr>
    <w:rPr>
      <w:rFonts w:eastAsiaTheme="majorEastAsia" w:cstheme="majorBidi"/>
      <w:b/>
      <w:sz w:val="28"/>
      <w:szCs w:val="40"/>
    </w:rPr>
  </w:style>
  <w:style w:type="paragraph" w:styleId="Titolo2">
    <w:name w:val="heading 2"/>
    <w:basedOn w:val="Normale"/>
    <w:next w:val="Normale"/>
    <w:link w:val="Titolo2Carattere"/>
    <w:uiPriority w:val="9"/>
    <w:unhideWhenUsed/>
    <w:qFormat/>
    <w:rsid w:val="008B2E4F"/>
    <w:pPr>
      <w:keepNext/>
      <w:keepLines/>
      <w:spacing w:before="160" w:after="80"/>
      <w:outlineLvl w:val="1"/>
    </w:pPr>
    <w:rPr>
      <w:rFonts w:eastAsiaTheme="majorEastAsia" w:cstheme="majorBidi"/>
      <w:b/>
      <w:sz w:val="26"/>
      <w:szCs w:val="32"/>
    </w:rPr>
  </w:style>
  <w:style w:type="paragraph" w:styleId="Titolo3">
    <w:name w:val="heading 3"/>
    <w:basedOn w:val="Normale"/>
    <w:next w:val="Normale"/>
    <w:link w:val="Titolo3Carattere"/>
    <w:autoRedefine/>
    <w:uiPriority w:val="9"/>
    <w:semiHidden/>
    <w:unhideWhenUsed/>
    <w:qFormat/>
    <w:rsid w:val="00E10B3B"/>
    <w:pPr>
      <w:keepNext/>
      <w:keepLines/>
      <w:spacing w:before="160" w:after="80"/>
      <w:outlineLvl w:val="2"/>
    </w:pPr>
    <w:rPr>
      <w:rFonts w:eastAsiaTheme="majorEastAsia" w:cstheme="majorBidi"/>
      <w:b/>
      <w:szCs w:val="28"/>
    </w:rPr>
  </w:style>
  <w:style w:type="paragraph" w:styleId="Titolo4">
    <w:name w:val="heading 4"/>
    <w:basedOn w:val="Normale"/>
    <w:next w:val="Normale"/>
    <w:link w:val="Titolo4Carattere"/>
    <w:uiPriority w:val="9"/>
    <w:semiHidden/>
    <w:unhideWhenUsed/>
    <w:qFormat/>
    <w:rsid w:val="00B329D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B329D1"/>
    <w:pPr>
      <w:keepNext/>
      <w:keepLines/>
      <w:spacing w:before="80" w:after="40"/>
      <w:outlineLvl w:val="4"/>
    </w:pPr>
    <w:rPr>
      <w:rFonts w:asciiTheme="minorHAnsi" w:eastAsiaTheme="majorEastAsia" w:hAnsiTheme="minorHAnsi" w:cstheme="majorBidi"/>
      <w:color w:val="0F4761" w:themeColor="accent1" w:themeShade="BF"/>
    </w:rPr>
  </w:style>
  <w:style w:type="paragraph" w:styleId="Titolo6">
    <w:name w:val="heading 6"/>
    <w:basedOn w:val="Normale"/>
    <w:next w:val="Normale"/>
    <w:link w:val="Titolo6Carattere"/>
    <w:uiPriority w:val="9"/>
    <w:semiHidden/>
    <w:unhideWhenUsed/>
    <w:qFormat/>
    <w:rsid w:val="00B329D1"/>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olo7">
    <w:name w:val="heading 7"/>
    <w:basedOn w:val="Normale"/>
    <w:next w:val="Normale"/>
    <w:link w:val="Titolo7Carattere"/>
    <w:uiPriority w:val="9"/>
    <w:semiHidden/>
    <w:unhideWhenUsed/>
    <w:qFormat/>
    <w:rsid w:val="00B329D1"/>
    <w:pPr>
      <w:keepNext/>
      <w:keepLines/>
      <w:spacing w:before="40" w:after="0"/>
      <w:outlineLvl w:val="6"/>
    </w:pPr>
    <w:rPr>
      <w:rFonts w:asciiTheme="minorHAnsi" w:eastAsiaTheme="majorEastAsia" w:hAnsiTheme="minorHAnsi" w:cstheme="majorBidi"/>
      <w:color w:val="595959" w:themeColor="text1" w:themeTint="A6"/>
    </w:rPr>
  </w:style>
  <w:style w:type="paragraph" w:styleId="Titolo8">
    <w:name w:val="heading 8"/>
    <w:basedOn w:val="Normale"/>
    <w:next w:val="Normale"/>
    <w:link w:val="Titolo8Carattere"/>
    <w:uiPriority w:val="9"/>
    <w:semiHidden/>
    <w:unhideWhenUsed/>
    <w:qFormat/>
    <w:rsid w:val="00B329D1"/>
    <w:pPr>
      <w:keepNext/>
      <w:keepLines/>
      <w:spacing w:after="0"/>
      <w:outlineLvl w:val="7"/>
    </w:pPr>
    <w:rPr>
      <w:rFonts w:asciiTheme="minorHAnsi" w:eastAsiaTheme="majorEastAsia" w:hAnsiTheme="minorHAnsi" w:cstheme="majorBidi"/>
      <w:i/>
      <w:iCs/>
      <w:color w:val="272727" w:themeColor="text1" w:themeTint="D8"/>
    </w:rPr>
  </w:style>
  <w:style w:type="paragraph" w:styleId="Titolo9">
    <w:name w:val="heading 9"/>
    <w:basedOn w:val="Normale"/>
    <w:next w:val="Normale"/>
    <w:link w:val="Titolo9Carattere"/>
    <w:uiPriority w:val="9"/>
    <w:semiHidden/>
    <w:unhideWhenUsed/>
    <w:qFormat/>
    <w:rsid w:val="00B329D1"/>
    <w:pPr>
      <w:keepNext/>
      <w:keepLines/>
      <w:spacing w:after="0"/>
      <w:outlineLvl w:val="8"/>
    </w:pPr>
    <w:rPr>
      <w:rFonts w:asciiTheme="minorHAnsi" w:eastAsiaTheme="majorEastAsia" w:hAnsiTheme="minorHAnsi"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8B2E4F"/>
    <w:rPr>
      <w:rFonts w:eastAsiaTheme="majorEastAsia" w:cstheme="majorBidi"/>
      <w:b/>
      <w:sz w:val="28"/>
      <w:szCs w:val="40"/>
    </w:rPr>
  </w:style>
  <w:style w:type="character" w:customStyle="1" w:styleId="Titolo2Carattere">
    <w:name w:val="Titolo 2 Carattere"/>
    <w:basedOn w:val="Carpredefinitoparagrafo"/>
    <w:link w:val="Titolo2"/>
    <w:uiPriority w:val="9"/>
    <w:rsid w:val="008B2E4F"/>
    <w:rPr>
      <w:rFonts w:eastAsiaTheme="majorEastAsia" w:cstheme="majorBidi"/>
      <w:b/>
      <w:sz w:val="26"/>
      <w:szCs w:val="32"/>
    </w:rPr>
  </w:style>
  <w:style w:type="character" w:customStyle="1" w:styleId="Titolo3Carattere">
    <w:name w:val="Titolo 3 Carattere"/>
    <w:basedOn w:val="Carpredefinitoparagrafo"/>
    <w:link w:val="Titolo3"/>
    <w:uiPriority w:val="9"/>
    <w:semiHidden/>
    <w:rsid w:val="00E10B3B"/>
    <w:rPr>
      <w:rFonts w:eastAsiaTheme="majorEastAsia" w:cstheme="majorBidi"/>
      <w:b/>
      <w:szCs w:val="28"/>
    </w:rPr>
  </w:style>
  <w:style w:type="character" w:customStyle="1" w:styleId="Titolo4Carattere">
    <w:name w:val="Titolo 4 Carattere"/>
    <w:basedOn w:val="Carpredefinitoparagrafo"/>
    <w:link w:val="Titolo4"/>
    <w:uiPriority w:val="9"/>
    <w:semiHidden/>
    <w:rsid w:val="00B329D1"/>
    <w:rPr>
      <w:rFonts w:asciiTheme="minorHAnsi" w:eastAsiaTheme="majorEastAsia" w:hAnsiTheme="minorHAnsi" w:cstheme="majorBidi"/>
      <w:i/>
      <w:iCs/>
      <w:color w:val="0F4761" w:themeColor="accent1" w:themeShade="BF"/>
    </w:rPr>
  </w:style>
  <w:style w:type="character" w:customStyle="1" w:styleId="Titolo5Carattere">
    <w:name w:val="Titolo 5 Carattere"/>
    <w:basedOn w:val="Carpredefinitoparagrafo"/>
    <w:link w:val="Titolo5"/>
    <w:uiPriority w:val="9"/>
    <w:semiHidden/>
    <w:rsid w:val="00B329D1"/>
    <w:rPr>
      <w:rFonts w:asciiTheme="minorHAnsi" w:eastAsiaTheme="majorEastAsia" w:hAnsiTheme="minorHAnsi" w:cstheme="majorBidi"/>
      <w:color w:val="0F4761" w:themeColor="accent1" w:themeShade="BF"/>
    </w:rPr>
  </w:style>
  <w:style w:type="character" w:customStyle="1" w:styleId="Titolo6Carattere">
    <w:name w:val="Titolo 6 Carattere"/>
    <w:basedOn w:val="Carpredefinitoparagrafo"/>
    <w:link w:val="Titolo6"/>
    <w:uiPriority w:val="9"/>
    <w:semiHidden/>
    <w:rsid w:val="00B329D1"/>
    <w:rPr>
      <w:rFonts w:asciiTheme="minorHAnsi" w:eastAsiaTheme="majorEastAsia" w:hAnsiTheme="minorHAnsi" w:cstheme="majorBidi"/>
      <w:i/>
      <w:iCs/>
      <w:color w:val="595959" w:themeColor="text1" w:themeTint="A6"/>
    </w:rPr>
  </w:style>
  <w:style w:type="character" w:customStyle="1" w:styleId="Titolo7Carattere">
    <w:name w:val="Titolo 7 Carattere"/>
    <w:basedOn w:val="Carpredefinitoparagrafo"/>
    <w:link w:val="Titolo7"/>
    <w:uiPriority w:val="9"/>
    <w:semiHidden/>
    <w:rsid w:val="00B329D1"/>
    <w:rPr>
      <w:rFonts w:asciiTheme="minorHAnsi" w:eastAsiaTheme="majorEastAsia" w:hAnsiTheme="minorHAnsi" w:cstheme="majorBidi"/>
      <w:color w:val="595959" w:themeColor="text1" w:themeTint="A6"/>
    </w:rPr>
  </w:style>
  <w:style w:type="character" w:customStyle="1" w:styleId="Titolo8Carattere">
    <w:name w:val="Titolo 8 Carattere"/>
    <w:basedOn w:val="Carpredefinitoparagrafo"/>
    <w:link w:val="Titolo8"/>
    <w:uiPriority w:val="9"/>
    <w:semiHidden/>
    <w:rsid w:val="00B329D1"/>
    <w:rPr>
      <w:rFonts w:asciiTheme="minorHAnsi" w:eastAsiaTheme="majorEastAsia" w:hAnsiTheme="minorHAnsi" w:cstheme="majorBidi"/>
      <w:i/>
      <w:iCs/>
      <w:color w:val="272727" w:themeColor="text1" w:themeTint="D8"/>
    </w:rPr>
  </w:style>
  <w:style w:type="character" w:customStyle="1" w:styleId="Titolo9Carattere">
    <w:name w:val="Titolo 9 Carattere"/>
    <w:basedOn w:val="Carpredefinitoparagrafo"/>
    <w:link w:val="Titolo9"/>
    <w:uiPriority w:val="9"/>
    <w:semiHidden/>
    <w:rsid w:val="00B329D1"/>
    <w:rPr>
      <w:rFonts w:asciiTheme="minorHAnsi" w:eastAsiaTheme="majorEastAsia" w:hAnsiTheme="minorHAnsi" w:cstheme="majorBidi"/>
      <w:color w:val="272727" w:themeColor="text1" w:themeTint="D8"/>
    </w:rPr>
  </w:style>
  <w:style w:type="paragraph" w:styleId="Titolo">
    <w:name w:val="Title"/>
    <w:basedOn w:val="Normale"/>
    <w:next w:val="Normale"/>
    <w:link w:val="TitoloCarattere"/>
    <w:autoRedefine/>
    <w:uiPriority w:val="10"/>
    <w:qFormat/>
    <w:rsid w:val="007525B9"/>
    <w:pPr>
      <w:spacing w:before="240" w:after="320" w:line="240" w:lineRule="auto"/>
      <w:contextualSpacing/>
      <w:jc w:val="center"/>
    </w:pPr>
    <w:rPr>
      <w:rFonts w:eastAsiaTheme="majorEastAsia" w:cstheme="majorBidi"/>
      <w:b/>
      <w:spacing w:val="-10"/>
      <w:kern w:val="28"/>
      <w:sz w:val="52"/>
      <w:szCs w:val="56"/>
    </w:rPr>
  </w:style>
  <w:style w:type="character" w:customStyle="1" w:styleId="TitoloCarattere">
    <w:name w:val="Titolo Carattere"/>
    <w:basedOn w:val="Carpredefinitoparagrafo"/>
    <w:link w:val="Titolo"/>
    <w:uiPriority w:val="10"/>
    <w:rsid w:val="007525B9"/>
    <w:rPr>
      <w:rFonts w:eastAsiaTheme="majorEastAsia" w:cstheme="majorBidi"/>
      <w:b/>
      <w:spacing w:val="-10"/>
      <w:kern w:val="28"/>
      <w:sz w:val="52"/>
      <w:szCs w:val="56"/>
    </w:rPr>
  </w:style>
  <w:style w:type="paragraph" w:styleId="Sottotitolo">
    <w:name w:val="Subtitle"/>
    <w:basedOn w:val="Normale"/>
    <w:next w:val="Normale"/>
    <w:link w:val="SottotitoloCarattere"/>
    <w:uiPriority w:val="11"/>
    <w:qFormat/>
    <w:rsid w:val="00B329D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B329D1"/>
    <w:rPr>
      <w:rFonts w:asciiTheme="minorHAnsi" w:eastAsiaTheme="majorEastAsia" w:hAnsiTheme="minorHAnsi"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B329D1"/>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B329D1"/>
    <w:rPr>
      <w:i/>
      <w:iCs/>
      <w:color w:val="404040" w:themeColor="text1" w:themeTint="BF"/>
    </w:rPr>
  </w:style>
  <w:style w:type="paragraph" w:styleId="Paragrafoelenco">
    <w:name w:val="List Paragraph"/>
    <w:basedOn w:val="Normale"/>
    <w:uiPriority w:val="34"/>
    <w:qFormat/>
    <w:rsid w:val="00B329D1"/>
    <w:pPr>
      <w:ind w:left="720"/>
      <w:contextualSpacing/>
    </w:pPr>
  </w:style>
  <w:style w:type="character" w:styleId="Enfasiintensa">
    <w:name w:val="Intense Emphasis"/>
    <w:basedOn w:val="Carpredefinitoparagrafo"/>
    <w:uiPriority w:val="21"/>
    <w:qFormat/>
    <w:rsid w:val="00B329D1"/>
    <w:rPr>
      <w:i/>
      <w:iCs/>
      <w:color w:val="0F4761" w:themeColor="accent1" w:themeShade="BF"/>
    </w:rPr>
  </w:style>
  <w:style w:type="paragraph" w:styleId="Citazioneintensa">
    <w:name w:val="Intense Quote"/>
    <w:basedOn w:val="Normale"/>
    <w:next w:val="Normale"/>
    <w:link w:val="CitazioneintensaCarattere"/>
    <w:uiPriority w:val="30"/>
    <w:qFormat/>
    <w:rsid w:val="00B329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B329D1"/>
    <w:rPr>
      <w:i/>
      <w:iCs/>
      <w:color w:val="0F4761" w:themeColor="accent1" w:themeShade="BF"/>
    </w:rPr>
  </w:style>
  <w:style w:type="character" w:styleId="Riferimentointenso">
    <w:name w:val="Intense Reference"/>
    <w:basedOn w:val="Carpredefinitoparagrafo"/>
    <w:uiPriority w:val="32"/>
    <w:qFormat/>
    <w:rsid w:val="00B329D1"/>
    <w:rPr>
      <w:b/>
      <w:bCs w:val="0"/>
      <w:smallCaps/>
      <w:color w:val="0F4761" w:themeColor="accent1" w:themeShade="BF"/>
      <w:spacing w:val="5"/>
    </w:rPr>
  </w:style>
  <w:style w:type="character" w:styleId="Collegamentoipertestuale">
    <w:name w:val="Hyperlink"/>
    <w:basedOn w:val="Carpredefinitoparagrafo"/>
    <w:uiPriority w:val="99"/>
    <w:unhideWhenUsed/>
    <w:rsid w:val="0077594E"/>
    <w:rPr>
      <w:color w:val="467886" w:themeColor="hyperlink"/>
      <w:u w:val="single"/>
    </w:rPr>
  </w:style>
  <w:style w:type="character" w:styleId="Menzionenonrisolta">
    <w:name w:val="Unresolved Mention"/>
    <w:basedOn w:val="Carpredefinitoparagrafo"/>
    <w:uiPriority w:val="99"/>
    <w:semiHidden/>
    <w:unhideWhenUsed/>
    <w:rsid w:val="0077594E"/>
    <w:rPr>
      <w:color w:val="605E5C"/>
      <w:shd w:val="clear" w:color="auto" w:fill="E1DFDD"/>
    </w:rPr>
  </w:style>
  <w:style w:type="paragraph" w:styleId="Titolosommario">
    <w:name w:val="TOC Heading"/>
    <w:basedOn w:val="Titolo1"/>
    <w:next w:val="Normale"/>
    <w:uiPriority w:val="39"/>
    <w:unhideWhenUsed/>
    <w:qFormat/>
    <w:rsid w:val="008E7DBE"/>
    <w:pPr>
      <w:spacing w:before="240" w:after="0" w:line="259" w:lineRule="auto"/>
      <w:jc w:val="left"/>
      <w:outlineLvl w:val="9"/>
    </w:pPr>
    <w:rPr>
      <w:rFonts w:asciiTheme="majorHAnsi" w:hAnsiTheme="majorHAnsi"/>
      <w:b w:val="0"/>
      <w:bCs w:val="0"/>
      <w:color w:val="0F4761" w:themeColor="accent1" w:themeShade="BF"/>
      <w:kern w:val="0"/>
      <w:sz w:val="32"/>
      <w:szCs w:val="32"/>
      <w:lang w:val="en-US"/>
      <w14:ligatures w14:val="none"/>
    </w:rPr>
  </w:style>
  <w:style w:type="paragraph" w:styleId="Sommario1">
    <w:name w:val="toc 1"/>
    <w:basedOn w:val="Normale"/>
    <w:next w:val="Normale"/>
    <w:autoRedefine/>
    <w:uiPriority w:val="39"/>
    <w:unhideWhenUsed/>
    <w:rsid w:val="008E7DBE"/>
    <w:pPr>
      <w:spacing w:after="100"/>
    </w:pPr>
  </w:style>
  <w:style w:type="paragraph" w:styleId="Sommario2">
    <w:name w:val="toc 2"/>
    <w:basedOn w:val="Normale"/>
    <w:next w:val="Normale"/>
    <w:autoRedefine/>
    <w:uiPriority w:val="39"/>
    <w:unhideWhenUsed/>
    <w:rsid w:val="008E7DBE"/>
    <w:pPr>
      <w:spacing w:after="100"/>
      <w:ind w:left="240"/>
    </w:pPr>
  </w:style>
  <w:style w:type="paragraph" w:styleId="Didascalia">
    <w:name w:val="caption"/>
    <w:basedOn w:val="Normale"/>
    <w:next w:val="Normale"/>
    <w:uiPriority w:val="35"/>
    <w:unhideWhenUsed/>
    <w:qFormat/>
    <w:rsid w:val="009E7E23"/>
    <w:pPr>
      <w:spacing w:after="200" w:line="240" w:lineRule="auto"/>
    </w:pPr>
    <w:rPr>
      <w:i/>
      <w:iCs/>
      <w:color w:val="0E2841" w:themeColor="text2"/>
      <w:sz w:val="18"/>
      <w:szCs w:val="18"/>
    </w:rPr>
  </w:style>
  <w:style w:type="paragraph" w:styleId="Indicedellefigure">
    <w:name w:val="table of figures"/>
    <w:basedOn w:val="Normale"/>
    <w:next w:val="Normale"/>
    <w:uiPriority w:val="99"/>
    <w:unhideWhenUsed/>
    <w:rsid w:val="00E77B08"/>
    <w:pPr>
      <w:spacing w:after="0"/>
    </w:pPr>
  </w:style>
  <w:style w:type="paragraph" w:styleId="Intestazione">
    <w:name w:val="header"/>
    <w:basedOn w:val="Normale"/>
    <w:link w:val="IntestazioneCarattere"/>
    <w:uiPriority w:val="99"/>
    <w:unhideWhenUsed/>
    <w:rsid w:val="00B65E5C"/>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B65E5C"/>
  </w:style>
  <w:style w:type="paragraph" w:styleId="Pidipagina">
    <w:name w:val="footer"/>
    <w:basedOn w:val="Normale"/>
    <w:link w:val="PidipaginaCarattere"/>
    <w:uiPriority w:val="99"/>
    <w:unhideWhenUsed/>
    <w:rsid w:val="00B65E5C"/>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B65E5C"/>
  </w:style>
  <w:style w:type="character" w:styleId="Collegamentovisitato">
    <w:name w:val="FollowedHyperlink"/>
    <w:basedOn w:val="Carpredefinitoparagrafo"/>
    <w:uiPriority w:val="99"/>
    <w:semiHidden/>
    <w:unhideWhenUsed/>
    <w:rsid w:val="00AC79D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62615">
      <w:bodyDiv w:val="1"/>
      <w:marLeft w:val="0"/>
      <w:marRight w:val="0"/>
      <w:marTop w:val="0"/>
      <w:marBottom w:val="0"/>
      <w:divBdr>
        <w:top w:val="none" w:sz="0" w:space="0" w:color="auto"/>
        <w:left w:val="none" w:sz="0" w:space="0" w:color="auto"/>
        <w:bottom w:val="none" w:sz="0" w:space="0" w:color="auto"/>
        <w:right w:val="none" w:sz="0" w:space="0" w:color="auto"/>
      </w:divBdr>
    </w:div>
    <w:div w:id="13920305">
      <w:bodyDiv w:val="1"/>
      <w:marLeft w:val="0"/>
      <w:marRight w:val="0"/>
      <w:marTop w:val="0"/>
      <w:marBottom w:val="0"/>
      <w:divBdr>
        <w:top w:val="none" w:sz="0" w:space="0" w:color="auto"/>
        <w:left w:val="none" w:sz="0" w:space="0" w:color="auto"/>
        <w:bottom w:val="none" w:sz="0" w:space="0" w:color="auto"/>
        <w:right w:val="none" w:sz="0" w:space="0" w:color="auto"/>
      </w:divBdr>
      <w:divsChild>
        <w:div w:id="14021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109821">
      <w:bodyDiv w:val="1"/>
      <w:marLeft w:val="0"/>
      <w:marRight w:val="0"/>
      <w:marTop w:val="0"/>
      <w:marBottom w:val="0"/>
      <w:divBdr>
        <w:top w:val="none" w:sz="0" w:space="0" w:color="auto"/>
        <w:left w:val="none" w:sz="0" w:space="0" w:color="auto"/>
        <w:bottom w:val="none" w:sz="0" w:space="0" w:color="auto"/>
        <w:right w:val="none" w:sz="0" w:space="0" w:color="auto"/>
      </w:divBdr>
      <w:divsChild>
        <w:div w:id="1436440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709493">
      <w:bodyDiv w:val="1"/>
      <w:marLeft w:val="0"/>
      <w:marRight w:val="0"/>
      <w:marTop w:val="0"/>
      <w:marBottom w:val="0"/>
      <w:divBdr>
        <w:top w:val="none" w:sz="0" w:space="0" w:color="auto"/>
        <w:left w:val="none" w:sz="0" w:space="0" w:color="auto"/>
        <w:bottom w:val="none" w:sz="0" w:space="0" w:color="auto"/>
        <w:right w:val="none" w:sz="0" w:space="0" w:color="auto"/>
      </w:divBdr>
      <w:divsChild>
        <w:div w:id="19650360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403803">
      <w:bodyDiv w:val="1"/>
      <w:marLeft w:val="0"/>
      <w:marRight w:val="0"/>
      <w:marTop w:val="0"/>
      <w:marBottom w:val="0"/>
      <w:divBdr>
        <w:top w:val="none" w:sz="0" w:space="0" w:color="auto"/>
        <w:left w:val="none" w:sz="0" w:space="0" w:color="auto"/>
        <w:bottom w:val="none" w:sz="0" w:space="0" w:color="auto"/>
        <w:right w:val="none" w:sz="0" w:space="0" w:color="auto"/>
      </w:divBdr>
    </w:div>
    <w:div w:id="114763379">
      <w:bodyDiv w:val="1"/>
      <w:marLeft w:val="0"/>
      <w:marRight w:val="0"/>
      <w:marTop w:val="0"/>
      <w:marBottom w:val="0"/>
      <w:divBdr>
        <w:top w:val="none" w:sz="0" w:space="0" w:color="auto"/>
        <w:left w:val="none" w:sz="0" w:space="0" w:color="auto"/>
        <w:bottom w:val="none" w:sz="0" w:space="0" w:color="auto"/>
        <w:right w:val="none" w:sz="0" w:space="0" w:color="auto"/>
      </w:divBdr>
    </w:div>
    <w:div w:id="141778830">
      <w:bodyDiv w:val="1"/>
      <w:marLeft w:val="0"/>
      <w:marRight w:val="0"/>
      <w:marTop w:val="0"/>
      <w:marBottom w:val="0"/>
      <w:divBdr>
        <w:top w:val="none" w:sz="0" w:space="0" w:color="auto"/>
        <w:left w:val="none" w:sz="0" w:space="0" w:color="auto"/>
        <w:bottom w:val="none" w:sz="0" w:space="0" w:color="auto"/>
        <w:right w:val="none" w:sz="0" w:space="0" w:color="auto"/>
      </w:divBdr>
    </w:div>
    <w:div w:id="203762736">
      <w:bodyDiv w:val="1"/>
      <w:marLeft w:val="0"/>
      <w:marRight w:val="0"/>
      <w:marTop w:val="0"/>
      <w:marBottom w:val="0"/>
      <w:divBdr>
        <w:top w:val="none" w:sz="0" w:space="0" w:color="auto"/>
        <w:left w:val="none" w:sz="0" w:space="0" w:color="auto"/>
        <w:bottom w:val="none" w:sz="0" w:space="0" w:color="auto"/>
        <w:right w:val="none" w:sz="0" w:space="0" w:color="auto"/>
      </w:divBdr>
      <w:divsChild>
        <w:div w:id="12250214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7325011">
      <w:bodyDiv w:val="1"/>
      <w:marLeft w:val="0"/>
      <w:marRight w:val="0"/>
      <w:marTop w:val="0"/>
      <w:marBottom w:val="0"/>
      <w:divBdr>
        <w:top w:val="none" w:sz="0" w:space="0" w:color="auto"/>
        <w:left w:val="none" w:sz="0" w:space="0" w:color="auto"/>
        <w:bottom w:val="none" w:sz="0" w:space="0" w:color="auto"/>
        <w:right w:val="none" w:sz="0" w:space="0" w:color="auto"/>
      </w:divBdr>
      <w:divsChild>
        <w:div w:id="16744118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2662912">
      <w:bodyDiv w:val="1"/>
      <w:marLeft w:val="0"/>
      <w:marRight w:val="0"/>
      <w:marTop w:val="0"/>
      <w:marBottom w:val="0"/>
      <w:divBdr>
        <w:top w:val="none" w:sz="0" w:space="0" w:color="auto"/>
        <w:left w:val="none" w:sz="0" w:space="0" w:color="auto"/>
        <w:bottom w:val="none" w:sz="0" w:space="0" w:color="auto"/>
        <w:right w:val="none" w:sz="0" w:space="0" w:color="auto"/>
      </w:divBdr>
    </w:div>
    <w:div w:id="291600368">
      <w:bodyDiv w:val="1"/>
      <w:marLeft w:val="0"/>
      <w:marRight w:val="0"/>
      <w:marTop w:val="0"/>
      <w:marBottom w:val="0"/>
      <w:divBdr>
        <w:top w:val="none" w:sz="0" w:space="0" w:color="auto"/>
        <w:left w:val="none" w:sz="0" w:space="0" w:color="auto"/>
        <w:bottom w:val="none" w:sz="0" w:space="0" w:color="auto"/>
        <w:right w:val="none" w:sz="0" w:space="0" w:color="auto"/>
      </w:divBdr>
      <w:divsChild>
        <w:div w:id="14502748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2439108">
      <w:bodyDiv w:val="1"/>
      <w:marLeft w:val="0"/>
      <w:marRight w:val="0"/>
      <w:marTop w:val="0"/>
      <w:marBottom w:val="0"/>
      <w:divBdr>
        <w:top w:val="none" w:sz="0" w:space="0" w:color="auto"/>
        <w:left w:val="none" w:sz="0" w:space="0" w:color="auto"/>
        <w:bottom w:val="none" w:sz="0" w:space="0" w:color="auto"/>
        <w:right w:val="none" w:sz="0" w:space="0" w:color="auto"/>
      </w:divBdr>
    </w:div>
    <w:div w:id="330570188">
      <w:bodyDiv w:val="1"/>
      <w:marLeft w:val="0"/>
      <w:marRight w:val="0"/>
      <w:marTop w:val="0"/>
      <w:marBottom w:val="0"/>
      <w:divBdr>
        <w:top w:val="none" w:sz="0" w:space="0" w:color="auto"/>
        <w:left w:val="none" w:sz="0" w:space="0" w:color="auto"/>
        <w:bottom w:val="none" w:sz="0" w:space="0" w:color="auto"/>
        <w:right w:val="none" w:sz="0" w:space="0" w:color="auto"/>
      </w:divBdr>
    </w:div>
    <w:div w:id="402531523">
      <w:bodyDiv w:val="1"/>
      <w:marLeft w:val="0"/>
      <w:marRight w:val="0"/>
      <w:marTop w:val="0"/>
      <w:marBottom w:val="0"/>
      <w:divBdr>
        <w:top w:val="none" w:sz="0" w:space="0" w:color="auto"/>
        <w:left w:val="none" w:sz="0" w:space="0" w:color="auto"/>
        <w:bottom w:val="none" w:sz="0" w:space="0" w:color="auto"/>
        <w:right w:val="none" w:sz="0" w:space="0" w:color="auto"/>
      </w:divBdr>
    </w:div>
    <w:div w:id="458035582">
      <w:bodyDiv w:val="1"/>
      <w:marLeft w:val="0"/>
      <w:marRight w:val="0"/>
      <w:marTop w:val="0"/>
      <w:marBottom w:val="0"/>
      <w:divBdr>
        <w:top w:val="none" w:sz="0" w:space="0" w:color="auto"/>
        <w:left w:val="none" w:sz="0" w:space="0" w:color="auto"/>
        <w:bottom w:val="none" w:sz="0" w:space="0" w:color="auto"/>
        <w:right w:val="none" w:sz="0" w:space="0" w:color="auto"/>
      </w:divBdr>
    </w:div>
    <w:div w:id="487016351">
      <w:bodyDiv w:val="1"/>
      <w:marLeft w:val="0"/>
      <w:marRight w:val="0"/>
      <w:marTop w:val="0"/>
      <w:marBottom w:val="0"/>
      <w:divBdr>
        <w:top w:val="none" w:sz="0" w:space="0" w:color="auto"/>
        <w:left w:val="none" w:sz="0" w:space="0" w:color="auto"/>
        <w:bottom w:val="none" w:sz="0" w:space="0" w:color="auto"/>
        <w:right w:val="none" w:sz="0" w:space="0" w:color="auto"/>
      </w:divBdr>
      <w:divsChild>
        <w:div w:id="16911790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90028048">
      <w:bodyDiv w:val="1"/>
      <w:marLeft w:val="0"/>
      <w:marRight w:val="0"/>
      <w:marTop w:val="0"/>
      <w:marBottom w:val="0"/>
      <w:divBdr>
        <w:top w:val="none" w:sz="0" w:space="0" w:color="auto"/>
        <w:left w:val="none" w:sz="0" w:space="0" w:color="auto"/>
        <w:bottom w:val="none" w:sz="0" w:space="0" w:color="auto"/>
        <w:right w:val="none" w:sz="0" w:space="0" w:color="auto"/>
      </w:divBdr>
      <w:divsChild>
        <w:div w:id="7762883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05822306">
      <w:bodyDiv w:val="1"/>
      <w:marLeft w:val="0"/>
      <w:marRight w:val="0"/>
      <w:marTop w:val="0"/>
      <w:marBottom w:val="0"/>
      <w:divBdr>
        <w:top w:val="none" w:sz="0" w:space="0" w:color="auto"/>
        <w:left w:val="none" w:sz="0" w:space="0" w:color="auto"/>
        <w:bottom w:val="none" w:sz="0" w:space="0" w:color="auto"/>
        <w:right w:val="none" w:sz="0" w:space="0" w:color="auto"/>
      </w:divBdr>
      <w:divsChild>
        <w:div w:id="13655179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09565812">
      <w:bodyDiv w:val="1"/>
      <w:marLeft w:val="0"/>
      <w:marRight w:val="0"/>
      <w:marTop w:val="0"/>
      <w:marBottom w:val="0"/>
      <w:divBdr>
        <w:top w:val="none" w:sz="0" w:space="0" w:color="auto"/>
        <w:left w:val="none" w:sz="0" w:space="0" w:color="auto"/>
        <w:bottom w:val="none" w:sz="0" w:space="0" w:color="auto"/>
        <w:right w:val="none" w:sz="0" w:space="0" w:color="auto"/>
      </w:divBdr>
    </w:div>
    <w:div w:id="537360202">
      <w:bodyDiv w:val="1"/>
      <w:marLeft w:val="0"/>
      <w:marRight w:val="0"/>
      <w:marTop w:val="0"/>
      <w:marBottom w:val="0"/>
      <w:divBdr>
        <w:top w:val="none" w:sz="0" w:space="0" w:color="auto"/>
        <w:left w:val="none" w:sz="0" w:space="0" w:color="auto"/>
        <w:bottom w:val="none" w:sz="0" w:space="0" w:color="auto"/>
        <w:right w:val="none" w:sz="0" w:space="0" w:color="auto"/>
      </w:divBdr>
    </w:div>
    <w:div w:id="621618426">
      <w:bodyDiv w:val="1"/>
      <w:marLeft w:val="0"/>
      <w:marRight w:val="0"/>
      <w:marTop w:val="0"/>
      <w:marBottom w:val="0"/>
      <w:divBdr>
        <w:top w:val="none" w:sz="0" w:space="0" w:color="auto"/>
        <w:left w:val="none" w:sz="0" w:space="0" w:color="auto"/>
        <w:bottom w:val="none" w:sz="0" w:space="0" w:color="auto"/>
        <w:right w:val="none" w:sz="0" w:space="0" w:color="auto"/>
      </w:divBdr>
    </w:div>
    <w:div w:id="630093295">
      <w:bodyDiv w:val="1"/>
      <w:marLeft w:val="0"/>
      <w:marRight w:val="0"/>
      <w:marTop w:val="0"/>
      <w:marBottom w:val="0"/>
      <w:divBdr>
        <w:top w:val="none" w:sz="0" w:space="0" w:color="auto"/>
        <w:left w:val="none" w:sz="0" w:space="0" w:color="auto"/>
        <w:bottom w:val="none" w:sz="0" w:space="0" w:color="auto"/>
        <w:right w:val="none" w:sz="0" w:space="0" w:color="auto"/>
      </w:divBdr>
      <w:divsChild>
        <w:div w:id="94522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39772763">
      <w:bodyDiv w:val="1"/>
      <w:marLeft w:val="0"/>
      <w:marRight w:val="0"/>
      <w:marTop w:val="0"/>
      <w:marBottom w:val="0"/>
      <w:divBdr>
        <w:top w:val="none" w:sz="0" w:space="0" w:color="auto"/>
        <w:left w:val="none" w:sz="0" w:space="0" w:color="auto"/>
        <w:bottom w:val="none" w:sz="0" w:space="0" w:color="auto"/>
        <w:right w:val="none" w:sz="0" w:space="0" w:color="auto"/>
      </w:divBdr>
      <w:divsChild>
        <w:div w:id="10927481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42738216">
      <w:bodyDiv w:val="1"/>
      <w:marLeft w:val="0"/>
      <w:marRight w:val="0"/>
      <w:marTop w:val="0"/>
      <w:marBottom w:val="0"/>
      <w:divBdr>
        <w:top w:val="none" w:sz="0" w:space="0" w:color="auto"/>
        <w:left w:val="none" w:sz="0" w:space="0" w:color="auto"/>
        <w:bottom w:val="none" w:sz="0" w:space="0" w:color="auto"/>
        <w:right w:val="none" w:sz="0" w:space="0" w:color="auto"/>
      </w:divBdr>
      <w:divsChild>
        <w:div w:id="34001532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61081763">
      <w:bodyDiv w:val="1"/>
      <w:marLeft w:val="0"/>
      <w:marRight w:val="0"/>
      <w:marTop w:val="0"/>
      <w:marBottom w:val="0"/>
      <w:divBdr>
        <w:top w:val="none" w:sz="0" w:space="0" w:color="auto"/>
        <w:left w:val="none" w:sz="0" w:space="0" w:color="auto"/>
        <w:bottom w:val="none" w:sz="0" w:space="0" w:color="auto"/>
        <w:right w:val="none" w:sz="0" w:space="0" w:color="auto"/>
      </w:divBdr>
    </w:div>
    <w:div w:id="731151436">
      <w:bodyDiv w:val="1"/>
      <w:marLeft w:val="0"/>
      <w:marRight w:val="0"/>
      <w:marTop w:val="0"/>
      <w:marBottom w:val="0"/>
      <w:divBdr>
        <w:top w:val="none" w:sz="0" w:space="0" w:color="auto"/>
        <w:left w:val="none" w:sz="0" w:space="0" w:color="auto"/>
        <w:bottom w:val="none" w:sz="0" w:space="0" w:color="auto"/>
        <w:right w:val="none" w:sz="0" w:space="0" w:color="auto"/>
      </w:divBdr>
    </w:div>
    <w:div w:id="793251467">
      <w:bodyDiv w:val="1"/>
      <w:marLeft w:val="0"/>
      <w:marRight w:val="0"/>
      <w:marTop w:val="0"/>
      <w:marBottom w:val="0"/>
      <w:divBdr>
        <w:top w:val="none" w:sz="0" w:space="0" w:color="auto"/>
        <w:left w:val="none" w:sz="0" w:space="0" w:color="auto"/>
        <w:bottom w:val="none" w:sz="0" w:space="0" w:color="auto"/>
        <w:right w:val="none" w:sz="0" w:space="0" w:color="auto"/>
      </w:divBdr>
      <w:divsChild>
        <w:div w:id="113764978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2307723">
      <w:bodyDiv w:val="1"/>
      <w:marLeft w:val="0"/>
      <w:marRight w:val="0"/>
      <w:marTop w:val="0"/>
      <w:marBottom w:val="0"/>
      <w:divBdr>
        <w:top w:val="none" w:sz="0" w:space="0" w:color="auto"/>
        <w:left w:val="none" w:sz="0" w:space="0" w:color="auto"/>
        <w:bottom w:val="none" w:sz="0" w:space="0" w:color="auto"/>
        <w:right w:val="none" w:sz="0" w:space="0" w:color="auto"/>
      </w:divBdr>
    </w:div>
    <w:div w:id="880244773">
      <w:bodyDiv w:val="1"/>
      <w:marLeft w:val="0"/>
      <w:marRight w:val="0"/>
      <w:marTop w:val="0"/>
      <w:marBottom w:val="0"/>
      <w:divBdr>
        <w:top w:val="none" w:sz="0" w:space="0" w:color="auto"/>
        <w:left w:val="none" w:sz="0" w:space="0" w:color="auto"/>
        <w:bottom w:val="none" w:sz="0" w:space="0" w:color="auto"/>
        <w:right w:val="none" w:sz="0" w:space="0" w:color="auto"/>
      </w:divBdr>
      <w:divsChild>
        <w:div w:id="20706425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4365807">
      <w:bodyDiv w:val="1"/>
      <w:marLeft w:val="0"/>
      <w:marRight w:val="0"/>
      <w:marTop w:val="0"/>
      <w:marBottom w:val="0"/>
      <w:divBdr>
        <w:top w:val="none" w:sz="0" w:space="0" w:color="auto"/>
        <w:left w:val="none" w:sz="0" w:space="0" w:color="auto"/>
        <w:bottom w:val="none" w:sz="0" w:space="0" w:color="auto"/>
        <w:right w:val="none" w:sz="0" w:space="0" w:color="auto"/>
      </w:divBdr>
      <w:divsChild>
        <w:div w:id="1562598331">
          <w:marLeft w:val="0"/>
          <w:marRight w:val="0"/>
          <w:marTop w:val="0"/>
          <w:marBottom w:val="0"/>
          <w:divBdr>
            <w:top w:val="none" w:sz="0" w:space="0" w:color="auto"/>
            <w:left w:val="none" w:sz="0" w:space="0" w:color="auto"/>
            <w:bottom w:val="none" w:sz="0" w:space="0" w:color="auto"/>
            <w:right w:val="none" w:sz="0" w:space="0" w:color="auto"/>
          </w:divBdr>
          <w:divsChild>
            <w:div w:id="2054962940">
              <w:marLeft w:val="0"/>
              <w:marRight w:val="0"/>
              <w:marTop w:val="0"/>
              <w:marBottom w:val="0"/>
              <w:divBdr>
                <w:top w:val="none" w:sz="0" w:space="0" w:color="auto"/>
                <w:left w:val="none" w:sz="0" w:space="0" w:color="auto"/>
                <w:bottom w:val="none" w:sz="0" w:space="0" w:color="auto"/>
                <w:right w:val="none" w:sz="0" w:space="0" w:color="auto"/>
              </w:divBdr>
              <w:divsChild>
                <w:div w:id="2031758949">
                  <w:marLeft w:val="0"/>
                  <w:marRight w:val="0"/>
                  <w:marTop w:val="0"/>
                  <w:marBottom w:val="0"/>
                  <w:divBdr>
                    <w:top w:val="none" w:sz="0" w:space="0" w:color="auto"/>
                    <w:left w:val="none" w:sz="0" w:space="0" w:color="auto"/>
                    <w:bottom w:val="none" w:sz="0" w:space="0" w:color="auto"/>
                    <w:right w:val="none" w:sz="0" w:space="0" w:color="auto"/>
                  </w:divBdr>
                  <w:divsChild>
                    <w:div w:id="274291598">
                      <w:marLeft w:val="0"/>
                      <w:marRight w:val="0"/>
                      <w:marTop w:val="0"/>
                      <w:marBottom w:val="0"/>
                      <w:divBdr>
                        <w:top w:val="none" w:sz="0" w:space="0" w:color="auto"/>
                        <w:left w:val="none" w:sz="0" w:space="0" w:color="auto"/>
                        <w:bottom w:val="none" w:sz="0" w:space="0" w:color="auto"/>
                        <w:right w:val="none" w:sz="0" w:space="0" w:color="auto"/>
                      </w:divBdr>
                      <w:divsChild>
                        <w:div w:id="1414858593">
                          <w:marLeft w:val="0"/>
                          <w:marRight w:val="0"/>
                          <w:marTop w:val="0"/>
                          <w:marBottom w:val="0"/>
                          <w:divBdr>
                            <w:top w:val="none" w:sz="0" w:space="0" w:color="auto"/>
                            <w:left w:val="none" w:sz="0" w:space="0" w:color="auto"/>
                            <w:bottom w:val="none" w:sz="0" w:space="0" w:color="auto"/>
                            <w:right w:val="none" w:sz="0" w:space="0" w:color="auto"/>
                          </w:divBdr>
                        </w:div>
                        <w:div w:id="22630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4868749">
      <w:bodyDiv w:val="1"/>
      <w:marLeft w:val="0"/>
      <w:marRight w:val="0"/>
      <w:marTop w:val="0"/>
      <w:marBottom w:val="0"/>
      <w:divBdr>
        <w:top w:val="none" w:sz="0" w:space="0" w:color="auto"/>
        <w:left w:val="none" w:sz="0" w:space="0" w:color="auto"/>
        <w:bottom w:val="none" w:sz="0" w:space="0" w:color="auto"/>
        <w:right w:val="none" w:sz="0" w:space="0" w:color="auto"/>
      </w:divBdr>
      <w:divsChild>
        <w:div w:id="10882383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1902672">
      <w:bodyDiv w:val="1"/>
      <w:marLeft w:val="0"/>
      <w:marRight w:val="0"/>
      <w:marTop w:val="0"/>
      <w:marBottom w:val="0"/>
      <w:divBdr>
        <w:top w:val="none" w:sz="0" w:space="0" w:color="auto"/>
        <w:left w:val="none" w:sz="0" w:space="0" w:color="auto"/>
        <w:bottom w:val="none" w:sz="0" w:space="0" w:color="auto"/>
        <w:right w:val="none" w:sz="0" w:space="0" w:color="auto"/>
      </w:divBdr>
    </w:div>
    <w:div w:id="1022122203">
      <w:bodyDiv w:val="1"/>
      <w:marLeft w:val="0"/>
      <w:marRight w:val="0"/>
      <w:marTop w:val="0"/>
      <w:marBottom w:val="0"/>
      <w:divBdr>
        <w:top w:val="none" w:sz="0" w:space="0" w:color="auto"/>
        <w:left w:val="none" w:sz="0" w:space="0" w:color="auto"/>
        <w:bottom w:val="none" w:sz="0" w:space="0" w:color="auto"/>
        <w:right w:val="none" w:sz="0" w:space="0" w:color="auto"/>
      </w:divBdr>
      <w:divsChild>
        <w:div w:id="7539411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35151952">
      <w:bodyDiv w:val="1"/>
      <w:marLeft w:val="0"/>
      <w:marRight w:val="0"/>
      <w:marTop w:val="0"/>
      <w:marBottom w:val="0"/>
      <w:divBdr>
        <w:top w:val="none" w:sz="0" w:space="0" w:color="auto"/>
        <w:left w:val="none" w:sz="0" w:space="0" w:color="auto"/>
        <w:bottom w:val="none" w:sz="0" w:space="0" w:color="auto"/>
        <w:right w:val="none" w:sz="0" w:space="0" w:color="auto"/>
      </w:divBdr>
      <w:divsChild>
        <w:div w:id="16301675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37702567">
      <w:bodyDiv w:val="1"/>
      <w:marLeft w:val="0"/>
      <w:marRight w:val="0"/>
      <w:marTop w:val="0"/>
      <w:marBottom w:val="0"/>
      <w:divBdr>
        <w:top w:val="none" w:sz="0" w:space="0" w:color="auto"/>
        <w:left w:val="none" w:sz="0" w:space="0" w:color="auto"/>
        <w:bottom w:val="none" w:sz="0" w:space="0" w:color="auto"/>
        <w:right w:val="none" w:sz="0" w:space="0" w:color="auto"/>
      </w:divBdr>
      <w:divsChild>
        <w:div w:id="34586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56664982">
      <w:bodyDiv w:val="1"/>
      <w:marLeft w:val="0"/>
      <w:marRight w:val="0"/>
      <w:marTop w:val="0"/>
      <w:marBottom w:val="0"/>
      <w:divBdr>
        <w:top w:val="none" w:sz="0" w:space="0" w:color="auto"/>
        <w:left w:val="none" w:sz="0" w:space="0" w:color="auto"/>
        <w:bottom w:val="none" w:sz="0" w:space="0" w:color="auto"/>
        <w:right w:val="none" w:sz="0" w:space="0" w:color="auto"/>
      </w:divBdr>
      <w:divsChild>
        <w:div w:id="16515959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88771810">
      <w:bodyDiv w:val="1"/>
      <w:marLeft w:val="0"/>
      <w:marRight w:val="0"/>
      <w:marTop w:val="0"/>
      <w:marBottom w:val="0"/>
      <w:divBdr>
        <w:top w:val="none" w:sz="0" w:space="0" w:color="auto"/>
        <w:left w:val="none" w:sz="0" w:space="0" w:color="auto"/>
        <w:bottom w:val="none" w:sz="0" w:space="0" w:color="auto"/>
        <w:right w:val="none" w:sz="0" w:space="0" w:color="auto"/>
      </w:divBdr>
      <w:divsChild>
        <w:div w:id="688220976">
          <w:marLeft w:val="0"/>
          <w:marRight w:val="0"/>
          <w:marTop w:val="0"/>
          <w:marBottom w:val="0"/>
          <w:divBdr>
            <w:top w:val="none" w:sz="0" w:space="0" w:color="auto"/>
            <w:left w:val="none" w:sz="0" w:space="0" w:color="auto"/>
            <w:bottom w:val="none" w:sz="0" w:space="0" w:color="auto"/>
            <w:right w:val="none" w:sz="0" w:space="0" w:color="auto"/>
          </w:divBdr>
          <w:divsChild>
            <w:div w:id="865413260">
              <w:marLeft w:val="0"/>
              <w:marRight w:val="0"/>
              <w:marTop w:val="0"/>
              <w:marBottom w:val="0"/>
              <w:divBdr>
                <w:top w:val="none" w:sz="0" w:space="0" w:color="auto"/>
                <w:left w:val="none" w:sz="0" w:space="0" w:color="auto"/>
                <w:bottom w:val="none" w:sz="0" w:space="0" w:color="auto"/>
                <w:right w:val="none" w:sz="0" w:space="0" w:color="auto"/>
              </w:divBdr>
              <w:divsChild>
                <w:div w:id="1142385386">
                  <w:marLeft w:val="0"/>
                  <w:marRight w:val="0"/>
                  <w:marTop w:val="0"/>
                  <w:marBottom w:val="0"/>
                  <w:divBdr>
                    <w:top w:val="none" w:sz="0" w:space="0" w:color="auto"/>
                    <w:left w:val="none" w:sz="0" w:space="0" w:color="auto"/>
                    <w:bottom w:val="none" w:sz="0" w:space="0" w:color="auto"/>
                    <w:right w:val="none" w:sz="0" w:space="0" w:color="auto"/>
                  </w:divBdr>
                  <w:divsChild>
                    <w:div w:id="1840852940">
                      <w:marLeft w:val="0"/>
                      <w:marRight w:val="0"/>
                      <w:marTop w:val="0"/>
                      <w:marBottom w:val="0"/>
                      <w:divBdr>
                        <w:top w:val="none" w:sz="0" w:space="0" w:color="auto"/>
                        <w:left w:val="none" w:sz="0" w:space="0" w:color="auto"/>
                        <w:bottom w:val="none" w:sz="0" w:space="0" w:color="auto"/>
                        <w:right w:val="none" w:sz="0" w:space="0" w:color="auto"/>
                      </w:divBdr>
                      <w:divsChild>
                        <w:div w:id="738552961">
                          <w:marLeft w:val="0"/>
                          <w:marRight w:val="0"/>
                          <w:marTop w:val="0"/>
                          <w:marBottom w:val="0"/>
                          <w:divBdr>
                            <w:top w:val="none" w:sz="0" w:space="0" w:color="auto"/>
                            <w:left w:val="none" w:sz="0" w:space="0" w:color="auto"/>
                            <w:bottom w:val="none" w:sz="0" w:space="0" w:color="auto"/>
                            <w:right w:val="none" w:sz="0" w:space="0" w:color="auto"/>
                          </w:divBdr>
                        </w:div>
                        <w:div w:id="826824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6080392">
      <w:bodyDiv w:val="1"/>
      <w:marLeft w:val="0"/>
      <w:marRight w:val="0"/>
      <w:marTop w:val="0"/>
      <w:marBottom w:val="0"/>
      <w:divBdr>
        <w:top w:val="none" w:sz="0" w:space="0" w:color="auto"/>
        <w:left w:val="none" w:sz="0" w:space="0" w:color="auto"/>
        <w:bottom w:val="none" w:sz="0" w:space="0" w:color="auto"/>
        <w:right w:val="none" w:sz="0" w:space="0" w:color="auto"/>
      </w:divBdr>
      <w:divsChild>
        <w:div w:id="187440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6120148">
      <w:bodyDiv w:val="1"/>
      <w:marLeft w:val="0"/>
      <w:marRight w:val="0"/>
      <w:marTop w:val="0"/>
      <w:marBottom w:val="0"/>
      <w:divBdr>
        <w:top w:val="none" w:sz="0" w:space="0" w:color="auto"/>
        <w:left w:val="none" w:sz="0" w:space="0" w:color="auto"/>
        <w:bottom w:val="none" w:sz="0" w:space="0" w:color="auto"/>
        <w:right w:val="none" w:sz="0" w:space="0" w:color="auto"/>
      </w:divBdr>
      <w:divsChild>
        <w:div w:id="19262574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48667577">
      <w:bodyDiv w:val="1"/>
      <w:marLeft w:val="0"/>
      <w:marRight w:val="0"/>
      <w:marTop w:val="0"/>
      <w:marBottom w:val="0"/>
      <w:divBdr>
        <w:top w:val="none" w:sz="0" w:space="0" w:color="auto"/>
        <w:left w:val="none" w:sz="0" w:space="0" w:color="auto"/>
        <w:bottom w:val="none" w:sz="0" w:space="0" w:color="auto"/>
        <w:right w:val="none" w:sz="0" w:space="0" w:color="auto"/>
      </w:divBdr>
      <w:divsChild>
        <w:div w:id="949509115">
          <w:marLeft w:val="0"/>
          <w:marRight w:val="0"/>
          <w:marTop w:val="0"/>
          <w:marBottom w:val="0"/>
          <w:divBdr>
            <w:top w:val="none" w:sz="0" w:space="0" w:color="auto"/>
            <w:left w:val="none" w:sz="0" w:space="0" w:color="auto"/>
            <w:bottom w:val="none" w:sz="0" w:space="0" w:color="auto"/>
            <w:right w:val="none" w:sz="0" w:space="0" w:color="auto"/>
          </w:divBdr>
          <w:divsChild>
            <w:div w:id="70741762">
              <w:marLeft w:val="0"/>
              <w:marRight w:val="0"/>
              <w:marTop w:val="0"/>
              <w:marBottom w:val="0"/>
              <w:divBdr>
                <w:top w:val="none" w:sz="0" w:space="0" w:color="auto"/>
                <w:left w:val="none" w:sz="0" w:space="0" w:color="auto"/>
                <w:bottom w:val="none" w:sz="0" w:space="0" w:color="auto"/>
                <w:right w:val="none" w:sz="0" w:space="0" w:color="auto"/>
              </w:divBdr>
              <w:divsChild>
                <w:div w:id="645087980">
                  <w:marLeft w:val="0"/>
                  <w:marRight w:val="0"/>
                  <w:marTop w:val="0"/>
                  <w:marBottom w:val="0"/>
                  <w:divBdr>
                    <w:top w:val="none" w:sz="0" w:space="0" w:color="auto"/>
                    <w:left w:val="none" w:sz="0" w:space="0" w:color="auto"/>
                    <w:bottom w:val="none" w:sz="0" w:space="0" w:color="auto"/>
                    <w:right w:val="none" w:sz="0" w:space="0" w:color="auto"/>
                  </w:divBdr>
                  <w:divsChild>
                    <w:div w:id="2068722302">
                      <w:marLeft w:val="0"/>
                      <w:marRight w:val="0"/>
                      <w:marTop w:val="0"/>
                      <w:marBottom w:val="0"/>
                      <w:divBdr>
                        <w:top w:val="none" w:sz="0" w:space="0" w:color="auto"/>
                        <w:left w:val="none" w:sz="0" w:space="0" w:color="auto"/>
                        <w:bottom w:val="none" w:sz="0" w:space="0" w:color="auto"/>
                        <w:right w:val="none" w:sz="0" w:space="0" w:color="auto"/>
                      </w:divBdr>
                      <w:divsChild>
                        <w:div w:id="1644234558">
                          <w:marLeft w:val="0"/>
                          <w:marRight w:val="0"/>
                          <w:marTop w:val="0"/>
                          <w:marBottom w:val="0"/>
                          <w:divBdr>
                            <w:top w:val="none" w:sz="0" w:space="0" w:color="auto"/>
                            <w:left w:val="none" w:sz="0" w:space="0" w:color="auto"/>
                            <w:bottom w:val="none" w:sz="0" w:space="0" w:color="auto"/>
                            <w:right w:val="none" w:sz="0" w:space="0" w:color="auto"/>
                          </w:divBdr>
                        </w:div>
                        <w:div w:id="165684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9275756">
      <w:bodyDiv w:val="1"/>
      <w:marLeft w:val="0"/>
      <w:marRight w:val="0"/>
      <w:marTop w:val="0"/>
      <w:marBottom w:val="0"/>
      <w:divBdr>
        <w:top w:val="none" w:sz="0" w:space="0" w:color="auto"/>
        <w:left w:val="none" w:sz="0" w:space="0" w:color="auto"/>
        <w:bottom w:val="none" w:sz="0" w:space="0" w:color="auto"/>
        <w:right w:val="none" w:sz="0" w:space="0" w:color="auto"/>
      </w:divBdr>
    </w:div>
    <w:div w:id="1194539176">
      <w:bodyDiv w:val="1"/>
      <w:marLeft w:val="0"/>
      <w:marRight w:val="0"/>
      <w:marTop w:val="0"/>
      <w:marBottom w:val="0"/>
      <w:divBdr>
        <w:top w:val="none" w:sz="0" w:space="0" w:color="auto"/>
        <w:left w:val="none" w:sz="0" w:space="0" w:color="auto"/>
        <w:bottom w:val="none" w:sz="0" w:space="0" w:color="auto"/>
        <w:right w:val="none" w:sz="0" w:space="0" w:color="auto"/>
      </w:divBdr>
      <w:divsChild>
        <w:div w:id="1277980326">
          <w:marLeft w:val="0"/>
          <w:marRight w:val="0"/>
          <w:marTop w:val="0"/>
          <w:marBottom w:val="0"/>
          <w:divBdr>
            <w:top w:val="none" w:sz="0" w:space="0" w:color="auto"/>
            <w:left w:val="none" w:sz="0" w:space="0" w:color="auto"/>
            <w:bottom w:val="none" w:sz="0" w:space="0" w:color="auto"/>
            <w:right w:val="none" w:sz="0" w:space="0" w:color="auto"/>
          </w:divBdr>
          <w:divsChild>
            <w:div w:id="1275862363">
              <w:marLeft w:val="0"/>
              <w:marRight w:val="0"/>
              <w:marTop w:val="0"/>
              <w:marBottom w:val="225"/>
              <w:divBdr>
                <w:top w:val="none" w:sz="0" w:space="0" w:color="auto"/>
                <w:left w:val="none" w:sz="0" w:space="0" w:color="auto"/>
                <w:bottom w:val="none" w:sz="0" w:space="0" w:color="auto"/>
                <w:right w:val="none" w:sz="0" w:space="0" w:color="auto"/>
              </w:divBdr>
              <w:divsChild>
                <w:div w:id="463424655">
                  <w:marLeft w:val="0"/>
                  <w:marRight w:val="0"/>
                  <w:marTop w:val="0"/>
                  <w:marBottom w:val="0"/>
                  <w:divBdr>
                    <w:top w:val="none" w:sz="0" w:space="0" w:color="auto"/>
                    <w:left w:val="none" w:sz="0" w:space="0" w:color="auto"/>
                    <w:bottom w:val="none" w:sz="0" w:space="0" w:color="auto"/>
                    <w:right w:val="none" w:sz="0" w:space="0" w:color="auto"/>
                  </w:divBdr>
                </w:div>
                <w:div w:id="415827560">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 w:id="1442723992">
          <w:marLeft w:val="0"/>
          <w:marRight w:val="0"/>
          <w:marTop w:val="0"/>
          <w:marBottom w:val="0"/>
          <w:divBdr>
            <w:top w:val="none" w:sz="0" w:space="0" w:color="auto"/>
            <w:left w:val="none" w:sz="0" w:space="0" w:color="auto"/>
            <w:bottom w:val="none" w:sz="0" w:space="0" w:color="auto"/>
            <w:right w:val="none" w:sz="0" w:space="0" w:color="auto"/>
          </w:divBdr>
          <w:divsChild>
            <w:div w:id="785470605">
              <w:marLeft w:val="0"/>
              <w:marRight w:val="0"/>
              <w:marTop w:val="0"/>
              <w:marBottom w:val="225"/>
              <w:divBdr>
                <w:top w:val="none" w:sz="0" w:space="0" w:color="auto"/>
                <w:left w:val="none" w:sz="0" w:space="0" w:color="auto"/>
                <w:bottom w:val="none" w:sz="0" w:space="0" w:color="auto"/>
                <w:right w:val="none" w:sz="0" w:space="0" w:color="auto"/>
              </w:divBdr>
              <w:divsChild>
                <w:div w:id="28189730">
                  <w:marLeft w:val="0"/>
                  <w:marRight w:val="0"/>
                  <w:marTop w:val="0"/>
                  <w:marBottom w:val="0"/>
                  <w:divBdr>
                    <w:top w:val="none" w:sz="0" w:space="0" w:color="auto"/>
                    <w:left w:val="none" w:sz="0" w:space="0" w:color="auto"/>
                    <w:bottom w:val="none" w:sz="0" w:space="0" w:color="auto"/>
                    <w:right w:val="none" w:sz="0" w:space="0" w:color="auto"/>
                  </w:divBdr>
                </w:div>
                <w:div w:id="833959154">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 w:id="1196893237">
      <w:bodyDiv w:val="1"/>
      <w:marLeft w:val="0"/>
      <w:marRight w:val="0"/>
      <w:marTop w:val="0"/>
      <w:marBottom w:val="0"/>
      <w:divBdr>
        <w:top w:val="none" w:sz="0" w:space="0" w:color="auto"/>
        <w:left w:val="none" w:sz="0" w:space="0" w:color="auto"/>
        <w:bottom w:val="none" w:sz="0" w:space="0" w:color="auto"/>
        <w:right w:val="none" w:sz="0" w:space="0" w:color="auto"/>
      </w:divBdr>
      <w:divsChild>
        <w:div w:id="19870100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25026426">
      <w:bodyDiv w:val="1"/>
      <w:marLeft w:val="0"/>
      <w:marRight w:val="0"/>
      <w:marTop w:val="0"/>
      <w:marBottom w:val="0"/>
      <w:divBdr>
        <w:top w:val="none" w:sz="0" w:space="0" w:color="auto"/>
        <w:left w:val="none" w:sz="0" w:space="0" w:color="auto"/>
        <w:bottom w:val="none" w:sz="0" w:space="0" w:color="auto"/>
        <w:right w:val="none" w:sz="0" w:space="0" w:color="auto"/>
      </w:divBdr>
    </w:div>
    <w:div w:id="1248224756">
      <w:bodyDiv w:val="1"/>
      <w:marLeft w:val="0"/>
      <w:marRight w:val="0"/>
      <w:marTop w:val="0"/>
      <w:marBottom w:val="0"/>
      <w:divBdr>
        <w:top w:val="none" w:sz="0" w:space="0" w:color="auto"/>
        <w:left w:val="none" w:sz="0" w:space="0" w:color="auto"/>
        <w:bottom w:val="none" w:sz="0" w:space="0" w:color="auto"/>
        <w:right w:val="none" w:sz="0" w:space="0" w:color="auto"/>
      </w:divBdr>
      <w:divsChild>
        <w:div w:id="17758981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0889568">
      <w:bodyDiv w:val="1"/>
      <w:marLeft w:val="0"/>
      <w:marRight w:val="0"/>
      <w:marTop w:val="0"/>
      <w:marBottom w:val="0"/>
      <w:divBdr>
        <w:top w:val="none" w:sz="0" w:space="0" w:color="auto"/>
        <w:left w:val="none" w:sz="0" w:space="0" w:color="auto"/>
        <w:bottom w:val="none" w:sz="0" w:space="0" w:color="auto"/>
        <w:right w:val="none" w:sz="0" w:space="0" w:color="auto"/>
      </w:divBdr>
      <w:divsChild>
        <w:div w:id="855849406">
          <w:marLeft w:val="0"/>
          <w:marRight w:val="0"/>
          <w:marTop w:val="0"/>
          <w:marBottom w:val="0"/>
          <w:divBdr>
            <w:top w:val="none" w:sz="0" w:space="0" w:color="auto"/>
            <w:left w:val="none" w:sz="0" w:space="0" w:color="auto"/>
            <w:bottom w:val="none" w:sz="0" w:space="0" w:color="auto"/>
            <w:right w:val="none" w:sz="0" w:space="0" w:color="auto"/>
          </w:divBdr>
          <w:divsChild>
            <w:div w:id="1150293992">
              <w:marLeft w:val="0"/>
              <w:marRight w:val="0"/>
              <w:marTop w:val="0"/>
              <w:marBottom w:val="225"/>
              <w:divBdr>
                <w:top w:val="none" w:sz="0" w:space="0" w:color="auto"/>
                <w:left w:val="none" w:sz="0" w:space="0" w:color="auto"/>
                <w:bottom w:val="none" w:sz="0" w:space="0" w:color="auto"/>
                <w:right w:val="none" w:sz="0" w:space="0" w:color="auto"/>
              </w:divBdr>
              <w:divsChild>
                <w:div w:id="1153185348">
                  <w:marLeft w:val="0"/>
                  <w:marRight w:val="0"/>
                  <w:marTop w:val="0"/>
                  <w:marBottom w:val="0"/>
                  <w:divBdr>
                    <w:top w:val="none" w:sz="0" w:space="0" w:color="auto"/>
                    <w:left w:val="none" w:sz="0" w:space="0" w:color="auto"/>
                    <w:bottom w:val="none" w:sz="0" w:space="0" w:color="auto"/>
                    <w:right w:val="none" w:sz="0" w:space="0" w:color="auto"/>
                  </w:divBdr>
                </w:div>
                <w:div w:id="1414859885">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 w:id="771125191">
          <w:marLeft w:val="0"/>
          <w:marRight w:val="0"/>
          <w:marTop w:val="0"/>
          <w:marBottom w:val="0"/>
          <w:divBdr>
            <w:top w:val="none" w:sz="0" w:space="0" w:color="auto"/>
            <w:left w:val="none" w:sz="0" w:space="0" w:color="auto"/>
            <w:bottom w:val="none" w:sz="0" w:space="0" w:color="auto"/>
            <w:right w:val="none" w:sz="0" w:space="0" w:color="auto"/>
          </w:divBdr>
          <w:divsChild>
            <w:div w:id="77867656">
              <w:marLeft w:val="0"/>
              <w:marRight w:val="0"/>
              <w:marTop w:val="0"/>
              <w:marBottom w:val="225"/>
              <w:divBdr>
                <w:top w:val="none" w:sz="0" w:space="0" w:color="auto"/>
                <w:left w:val="none" w:sz="0" w:space="0" w:color="auto"/>
                <w:bottom w:val="none" w:sz="0" w:space="0" w:color="auto"/>
                <w:right w:val="none" w:sz="0" w:space="0" w:color="auto"/>
              </w:divBdr>
              <w:divsChild>
                <w:div w:id="1213928426">
                  <w:marLeft w:val="0"/>
                  <w:marRight w:val="0"/>
                  <w:marTop w:val="0"/>
                  <w:marBottom w:val="0"/>
                  <w:divBdr>
                    <w:top w:val="none" w:sz="0" w:space="0" w:color="auto"/>
                    <w:left w:val="none" w:sz="0" w:space="0" w:color="auto"/>
                    <w:bottom w:val="none" w:sz="0" w:space="0" w:color="auto"/>
                    <w:right w:val="none" w:sz="0" w:space="0" w:color="auto"/>
                  </w:divBdr>
                </w:div>
                <w:div w:id="2071537310">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 w:id="1323772860">
      <w:bodyDiv w:val="1"/>
      <w:marLeft w:val="0"/>
      <w:marRight w:val="0"/>
      <w:marTop w:val="0"/>
      <w:marBottom w:val="0"/>
      <w:divBdr>
        <w:top w:val="none" w:sz="0" w:space="0" w:color="auto"/>
        <w:left w:val="none" w:sz="0" w:space="0" w:color="auto"/>
        <w:bottom w:val="none" w:sz="0" w:space="0" w:color="auto"/>
        <w:right w:val="none" w:sz="0" w:space="0" w:color="auto"/>
      </w:divBdr>
    </w:div>
    <w:div w:id="1345015990">
      <w:bodyDiv w:val="1"/>
      <w:marLeft w:val="0"/>
      <w:marRight w:val="0"/>
      <w:marTop w:val="0"/>
      <w:marBottom w:val="0"/>
      <w:divBdr>
        <w:top w:val="none" w:sz="0" w:space="0" w:color="auto"/>
        <w:left w:val="none" w:sz="0" w:space="0" w:color="auto"/>
        <w:bottom w:val="none" w:sz="0" w:space="0" w:color="auto"/>
        <w:right w:val="none" w:sz="0" w:space="0" w:color="auto"/>
      </w:divBdr>
    </w:div>
    <w:div w:id="1347748638">
      <w:bodyDiv w:val="1"/>
      <w:marLeft w:val="0"/>
      <w:marRight w:val="0"/>
      <w:marTop w:val="0"/>
      <w:marBottom w:val="0"/>
      <w:divBdr>
        <w:top w:val="none" w:sz="0" w:space="0" w:color="auto"/>
        <w:left w:val="none" w:sz="0" w:space="0" w:color="auto"/>
        <w:bottom w:val="none" w:sz="0" w:space="0" w:color="auto"/>
        <w:right w:val="none" w:sz="0" w:space="0" w:color="auto"/>
      </w:divBdr>
    </w:div>
    <w:div w:id="1394347505">
      <w:bodyDiv w:val="1"/>
      <w:marLeft w:val="0"/>
      <w:marRight w:val="0"/>
      <w:marTop w:val="0"/>
      <w:marBottom w:val="0"/>
      <w:divBdr>
        <w:top w:val="none" w:sz="0" w:space="0" w:color="auto"/>
        <w:left w:val="none" w:sz="0" w:space="0" w:color="auto"/>
        <w:bottom w:val="none" w:sz="0" w:space="0" w:color="auto"/>
        <w:right w:val="none" w:sz="0" w:space="0" w:color="auto"/>
      </w:divBdr>
      <w:divsChild>
        <w:div w:id="161225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16169018">
      <w:bodyDiv w:val="1"/>
      <w:marLeft w:val="0"/>
      <w:marRight w:val="0"/>
      <w:marTop w:val="0"/>
      <w:marBottom w:val="0"/>
      <w:divBdr>
        <w:top w:val="none" w:sz="0" w:space="0" w:color="auto"/>
        <w:left w:val="none" w:sz="0" w:space="0" w:color="auto"/>
        <w:bottom w:val="none" w:sz="0" w:space="0" w:color="auto"/>
        <w:right w:val="none" w:sz="0" w:space="0" w:color="auto"/>
      </w:divBdr>
      <w:divsChild>
        <w:div w:id="542062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8182020">
      <w:bodyDiv w:val="1"/>
      <w:marLeft w:val="0"/>
      <w:marRight w:val="0"/>
      <w:marTop w:val="0"/>
      <w:marBottom w:val="0"/>
      <w:divBdr>
        <w:top w:val="none" w:sz="0" w:space="0" w:color="auto"/>
        <w:left w:val="none" w:sz="0" w:space="0" w:color="auto"/>
        <w:bottom w:val="none" w:sz="0" w:space="0" w:color="auto"/>
        <w:right w:val="none" w:sz="0" w:space="0" w:color="auto"/>
      </w:divBdr>
      <w:divsChild>
        <w:div w:id="10076315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9630686">
      <w:bodyDiv w:val="1"/>
      <w:marLeft w:val="0"/>
      <w:marRight w:val="0"/>
      <w:marTop w:val="0"/>
      <w:marBottom w:val="0"/>
      <w:divBdr>
        <w:top w:val="none" w:sz="0" w:space="0" w:color="auto"/>
        <w:left w:val="none" w:sz="0" w:space="0" w:color="auto"/>
        <w:bottom w:val="none" w:sz="0" w:space="0" w:color="auto"/>
        <w:right w:val="none" w:sz="0" w:space="0" w:color="auto"/>
      </w:divBdr>
      <w:divsChild>
        <w:div w:id="10198968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3293744">
      <w:bodyDiv w:val="1"/>
      <w:marLeft w:val="0"/>
      <w:marRight w:val="0"/>
      <w:marTop w:val="0"/>
      <w:marBottom w:val="0"/>
      <w:divBdr>
        <w:top w:val="none" w:sz="0" w:space="0" w:color="auto"/>
        <w:left w:val="none" w:sz="0" w:space="0" w:color="auto"/>
        <w:bottom w:val="none" w:sz="0" w:space="0" w:color="auto"/>
        <w:right w:val="none" w:sz="0" w:space="0" w:color="auto"/>
      </w:divBdr>
      <w:divsChild>
        <w:div w:id="10571718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47725757">
      <w:bodyDiv w:val="1"/>
      <w:marLeft w:val="0"/>
      <w:marRight w:val="0"/>
      <w:marTop w:val="0"/>
      <w:marBottom w:val="0"/>
      <w:divBdr>
        <w:top w:val="none" w:sz="0" w:space="0" w:color="auto"/>
        <w:left w:val="none" w:sz="0" w:space="0" w:color="auto"/>
        <w:bottom w:val="none" w:sz="0" w:space="0" w:color="auto"/>
        <w:right w:val="none" w:sz="0" w:space="0" w:color="auto"/>
      </w:divBdr>
    </w:div>
    <w:div w:id="1752509529">
      <w:bodyDiv w:val="1"/>
      <w:marLeft w:val="0"/>
      <w:marRight w:val="0"/>
      <w:marTop w:val="0"/>
      <w:marBottom w:val="0"/>
      <w:divBdr>
        <w:top w:val="none" w:sz="0" w:space="0" w:color="auto"/>
        <w:left w:val="none" w:sz="0" w:space="0" w:color="auto"/>
        <w:bottom w:val="none" w:sz="0" w:space="0" w:color="auto"/>
        <w:right w:val="none" w:sz="0" w:space="0" w:color="auto"/>
      </w:divBdr>
      <w:divsChild>
        <w:div w:id="19494645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6801732">
      <w:bodyDiv w:val="1"/>
      <w:marLeft w:val="0"/>
      <w:marRight w:val="0"/>
      <w:marTop w:val="0"/>
      <w:marBottom w:val="0"/>
      <w:divBdr>
        <w:top w:val="none" w:sz="0" w:space="0" w:color="auto"/>
        <w:left w:val="none" w:sz="0" w:space="0" w:color="auto"/>
        <w:bottom w:val="none" w:sz="0" w:space="0" w:color="auto"/>
        <w:right w:val="none" w:sz="0" w:space="0" w:color="auto"/>
      </w:divBdr>
    </w:div>
    <w:div w:id="1807426013">
      <w:bodyDiv w:val="1"/>
      <w:marLeft w:val="0"/>
      <w:marRight w:val="0"/>
      <w:marTop w:val="0"/>
      <w:marBottom w:val="0"/>
      <w:divBdr>
        <w:top w:val="none" w:sz="0" w:space="0" w:color="auto"/>
        <w:left w:val="none" w:sz="0" w:space="0" w:color="auto"/>
        <w:bottom w:val="none" w:sz="0" w:space="0" w:color="auto"/>
        <w:right w:val="none" w:sz="0" w:space="0" w:color="auto"/>
      </w:divBdr>
      <w:divsChild>
        <w:div w:id="956525715">
          <w:marLeft w:val="0"/>
          <w:marRight w:val="0"/>
          <w:marTop w:val="0"/>
          <w:marBottom w:val="0"/>
          <w:divBdr>
            <w:top w:val="none" w:sz="0" w:space="0" w:color="auto"/>
            <w:left w:val="none" w:sz="0" w:space="0" w:color="auto"/>
            <w:bottom w:val="none" w:sz="0" w:space="0" w:color="auto"/>
            <w:right w:val="none" w:sz="0" w:space="0" w:color="auto"/>
          </w:divBdr>
          <w:divsChild>
            <w:div w:id="1019966594">
              <w:marLeft w:val="0"/>
              <w:marRight w:val="0"/>
              <w:marTop w:val="0"/>
              <w:marBottom w:val="0"/>
              <w:divBdr>
                <w:top w:val="none" w:sz="0" w:space="0" w:color="auto"/>
                <w:left w:val="none" w:sz="0" w:space="0" w:color="auto"/>
                <w:bottom w:val="none" w:sz="0" w:space="0" w:color="auto"/>
                <w:right w:val="none" w:sz="0" w:space="0" w:color="auto"/>
              </w:divBdr>
              <w:divsChild>
                <w:div w:id="1624311279">
                  <w:marLeft w:val="0"/>
                  <w:marRight w:val="0"/>
                  <w:marTop w:val="0"/>
                  <w:marBottom w:val="0"/>
                  <w:divBdr>
                    <w:top w:val="none" w:sz="0" w:space="0" w:color="auto"/>
                    <w:left w:val="none" w:sz="0" w:space="0" w:color="auto"/>
                    <w:bottom w:val="none" w:sz="0" w:space="0" w:color="auto"/>
                    <w:right w:val="none" w:sz="0" w:space="0" w:color="auto"/>
                  </w:divBdr>
                  <w:divsChild>
                    <w:div w:id="1325012055">
                      <w:marLeft w:val="0"/>
                      <w:marRight w:val="0"/>
                      <w:marTop w:val="0"/>
                      <w:marBottom w:val="0"/>
                      <w:divBdr>
                        <w:top w:val="none" w:sz="0" w:space="0" w:color="auto"/>
                        <w:left w:val="none" w:sz="0" w:space="0" w:color="auto"/>
                        <w:bottom w:val="none" w:sz="0" w:space="0" w:color="auto"/>
                        <w:right w:val="none" w:sz="0" w:space="0" w:color="auto"/>
                      </w:divBdr>
                      <w:divsChild>
                        <w:div w:id="495266197">
                          <w:marLeft w:val="0"/>
                          <w:marRight w:val="0"/>
                          <w:marTop w:val="0"/>
                          <w:marBottom w:val="0"/>
                          <w:divBdr>
                            <w:top w:val="none" w:sz="0" w:space="0" w:color="auto"/>
                            <w:left w:val="none" w:sz="0" w:space="0" w:color="auto"/>
                            <w:bottom w:val="none" w:sz="0" w:space="0" w:color="auto"/>
                            <w:right w:val="none" w:sz="0" w:space="0" w:color="auto"/>
                          </w:divBdr>
                        </w:div>
                        <w:div w:id="119461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3686693">
      <w:bodyDiv w:val="1"/>
      <w:marLeft w:val="0"/>
      <w:marRight w:val="0"/>
      <w:marTop w:val="0"/>
      <w:marBottom w:val="0"/>
      <w:divBdr>
        <w:top w:val="none" w:sz="0" w:space="0" w:color="auto"/>
        <w:left w:val="none" w:sz="0" w:space="0" w:color="auto"/>
        <w:bottom w:val="none" w:sz="0" w:space="0" w:color="auto"/>
        <w:right w:val="none" w:sz="0" w:space="0" w:color="auto"/>
      </w:divBdr>
    </w:div>
    <w:div w:id="1957566590">
      <w:bodyDiv w:val="1"/>
      <w:marLeft w:val="0"/>
      <w:marRight w:val="0"/>
      <w:marTop w:val="0"/>
      <w:marBottom w:val="0"/>
      <w:divBdr>
        <w:top w:val="none" w:sz="0" w:space="0" w:color="auto"/>
        <w:left w:val="none" w:sz="0" w:space="0" w:color="auto"/>
        <w:bottom w:val="none" w:sz="0" w:space="0" w:color="auto"/>
        <w:right w:val="none" w:sz="0" w:space="0" w:color="auto"/>
      </w:divBdr>
      <w:divsChild>
        <w:div w:id="7517054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3606617">
      <w:bodyDiv w:val="1"/>
      <w:marLeft w:val="0"/>
      <w:marRight w:val="0"/>
      <w:marTop w:val="0"/>
      <w:marBottom w:val="0"/>
      <w:divBdr>
        <w:top w:val="none" w:sz="0" w:space="0" w:color="auto"/>
        <w:left w:val="none" w:sz="0" w:space="0" w:color="auto"/>
        <w:bottom w:val="none" w:sz="0" w:space="0" w:color="auto"/>
        <w:right w:val="none" w:sz="0" w:space="0" w:color="auto"/>
      </w:divBdr>
      <w:divsChild>
        <w:div w:id="106371881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7033259">
      <w:bodyDiv w:val="1"/>
      <w:marLeft w:val="0"/>
      <w:marRight w:val="0"/>
      <w:marTop w:val="0"/>
      <w:marBottom w:val="0"/>
      <w:divBdr>
        <w:top w:val="none" w:sz="0" w:space="0" w:color="auto"/>
        <w:left w:val="none" w:sz="0" w:space="0" w:color="auto"/>
        <w:bottom w:val="none" w:sz="0" w:space="0" w:color="auto"/>
        <w:right w:val="none" w:sz="0" w:space="0" w:color="auto"/>
      </w:divBdr>
    </w:div>
    <w:div w:id="2020427266">
      <w:bodyDiv w:val="1"/>
      <w:marLeft w:val="0"/>
      <w:marRight w:val="0"/>
      <w:marTop w:val="0"/>
      <w:marBottom w:val="0"/>
      <w:divBdr>
        <w:top w:val="none" w:sz="0" w:space="0" w:color="auto"/>
        <w:left w:val="none" w:sz="0" w:space="0" w:color="auto"/>
        <w:bottom w:val="none" w:sz="0" w:space="0" w:color="auto"/>
        <w:right w:val="none" w:sz="0" w:space="0" w:color="auto"/>
      </w:divBdr>
    </w:div>
    <w:div w:id="2043086962">
      <w:bodyDiv w:val="1"/>
      <w:marLeft w:val="0"/>
      <w:marRight w:val="0"/>
      <w:marTop w:val="0"/>
      <w:marBottom w:val="0"/>
      <w:divBdr>
        <w:top w:val="none" w:sz="0" w:space="0" w:color="auto"/>
        <w:left w:val="none" w:sz="0" w:space="0" w:color="auto"/>
        <w:bottom w:val="none" w:sz="0" w:space="0" w:color="auto"/>
        <w:right w:val="none" w:sz="0" w:space="0" w:color="auto"/>
      </w:divBdr>
      <w:divsChild>
        <w:div w:id="4318223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65135594">
      <w:bodyDiv w:val="1"/>
      <w:marLeft w:val="0"/>
      <w:marRight w:val="0"/>
      <w:marTop w:val="0"/>
      <w:marBottom w:val="0"/>
      <w:divBdr>
        <w:top w:val="none" w:sz="0" w:space="0" w:color="auto"/>
        <w:left w:val="none" w:sz="0" w:space="0" w:color="auto"/>
        <w:bottom w:val="none" w:sz="0" w:space="0" w:color="auto"/>
        <w:right w:val="none" w:sz="0" w:space="0" w:color="auto"/>
      </w:divBdr>
      <w:divsChild>
        <w:div w:id="7719761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69065970">
      <w:bodyDiv w:val="1"/>
      <w:marLeft w:val="0"/>
      <w:marRight w:val="0"/>
      <w:marTop w:val="0"/>
      <w:marBottom w:val="0"/>
      <w:divBdr>
        <w:top w:val="none" w:sz="0" w:space="0" w:color="auto"/>
        <w:left w:val="none" w:sz="0" w:space="0" w:color="auto"/>
        <w:bottom w:val="none" w:sz="0" w:space="0" w:color="auto"/>
        <w:right w:val="none" w:sz="0" w:space="0" w:color="auto"/>
      </w:divBdr>
    </w:div>
    <w:div w:id="2082943350">
      <w:bodyDiv w:val="1"/>
      <w:marLeft w:val="0"/>
      <w:marRight w:val="0"/>
      <w:marTop w:val="0"/>
      <w:marBottom w:val="0"/>
      <w:divBdr>
        <w:top w:val="none" w:sz="0" w:space="0" w:color="auto"/>
        <w:left w:val="none" w:sz="0" w:space="0" w:color="auto"/>
        <w:bottom w:val="none" w:sz="0" w:space="0" w:color="auto"/>
        <w:right w:val="none" w:sz="0" w:space="0" w:color="auto"/>
      </w:divBdr>
    </w:div>
    <w:div w:id="2115438824">
      <w:bodyDiv w:val="1"/>
      <w:marLeft w:val="0"/>
      <w:marRight w:val="0"/>
      <w:marTop w:val="0"/>
      <w:marBottom w:val="0"/>
      <w:divBdr>
        <w:top w:val="none" w:sz="0" w:space="0" w:color="auto"/>
        <w:left w:val="none" w:sz="0" w:space="0" w:color="auto"/>
        <w:bottom w:val="none" w:sz="0" w:space="0" w:color="auto"/>
        <w:right w:val="none" w:sz="0" w:space="0" w:color="auto"/>
      </w:divBdr>
      <w:divsChild>
        <w:div w:id="14363695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koreascience.kr/article/JAKO202124462476972.pdf" TargetMode="External"/><Relationship Id="rId18" Type="http://schemas.openxmlformats.org/officeDocument/2006/relationships/hyperlink" Target="https://journals.plos.org/plosone/article/file?id=10.1371/journal.pone.0298580&amp;type=printable" TargetMode="External"/><Relationship Id="rId26" Type="http://schemas.openxmlformats.org/officeDocument/2006/relationships/hyperlink" Target="https://10.1108/IJCHM-06-2020-0621" TargetMode="External"/><Relationship Id="rId39" Type="http://schemas.openxmlformats.org/officeDocument/2006/relationships/hyperlink" Target="https://www.slideteam.net/4ps-of-innovation-kitchen-table-m1687-ppt-powerpoint-presentation-show.html" TargetMode="External"/><Relationship Id="rId21" Type="http://schemas.openxmlformats.org/officeDocument/2006/relationships/hyperlink" Target="https://10.4018/979-8-3693-7683-6" TargetMode="External"/><Relationship Id="rId34" Type="http://schemas.openxmlformats.org/officeDocument/2006/relationships/hyperlink" Target="https://kiecon.org/wp-content/uploads/2022/02/GRAHAM-WALLAS.pdf" TargetMode="External"/><Relationship Id="rId42" Type="http://schemas.openxmlformats.org/officeDocument/2006/relationships/hyperlink" Target="https://www.tutor2u.net/business/reference/models-of-change-management-lewins-force-field-model"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ubmissions.ijoqm.org/index.php/ijoqm/article/download/264/110" TargetMode="External"/><Relationship Id="rId29" Type="http://schemas.openxmlformats.org/officeDocument/2006/relationships/hyperlink" Target="https://www.sciencedirect.com/science/article/pii/S00489697210361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sciencedirect.com/science/article/pii/S0048969724016565/pdf?md5=ffb622e1b867fe614a2afdaa4020065f&amp;pid=1-s2.0-S0048969724016565-main.pdf" TargetMode="External"/><Relationship Id="rId32" Type="http://schemas.openxmlformats.org/officeDocument/2006/relationships/hyperlink" Target="https://www.academia.edu/download/101709007/120_Online_NC.pdf" TargetMode="External"/><Relationship Id="rId37" Type="http://schemas.openxmlformats.org/officeDocument/2006/relationships/hyperlink" Target="https://www.theseus.fi/bitstream/handle/10024/875785/Sherpa_Nimdiki.pdf?sequence=2" TargetMode="External"/><Relationship Id="rId40" Type="http://schemas.openxmlformats.org/officeDocument/2006/relationships/hyperlink" Target="https://osuva.uwasa.fi/bitstream/handle/10024/13217/UniVaasa_2021_Tanskanen_Milka.pdf?sequence=2" TargetMode="External"/><Relationship Id="rId45" Type="http://schemas.openxmlformats.org/officeDocument/2006/relationships/hyperlink" Target="https://www.wseas.com/journals/ead/2023/c145115-1058.pdf" TargetMode="External"/><Relationship Id="rId5" Type="http://schemas.openxmlformats.org/officeDocument/2006/relationships/webSettings" Target="webSettings.xml"/><Relationship Id="rId15" Type="http://schemas.openxmlformats.org/officeDocument/2006/relationships/hyperlink" Target="https://10.1108/IMR-11-2020-0261" TargetMode="External"/><Relationship Id="rId23" Type="http://schemas.openxmlformats.org/officeDocument/2006/relationships/hyperlink" Target="https://www.academia.edu/download/65562521/Co_creating_interactive_dining_experiences_via_interconnected_and_interoperable_smart_tec.pdf" TargetMode="External"/><Relationship Id="rId28" Type="http://schemas.openxmlformats.org/officeDocument/2006/relationships/hyperlink" Target="https://scholarworks.waldenu.edu/cgi/viewcontent.cgi?article=18172&amp;context=dissertations" TargetMode="External"/><Relationship Id="rId36" Type="http://schemas.openxmlformats.org/officeDocument/2006/relationships/hyperlink" Target="https://journals.sagepub.com/doi/pdf/10.1111/poms.13809" TargetMode="External"/><Relationship Id="rId10" Type="http://schemas.openxmlformats.org/officeDocument/2006/relationships/image" Target="media/image3.jpeg"/><Relationship Id="rId19" Type="http://schemas.openxmlformats.org/officeDocument/2006/relationships/hyperlink" Target="https://www.mdpi.com/2071-1050/15/19/14539" TargetMode="External"/><Relationship Id="rId31" Type="http://schemas.openxmlformats.org/officeDocument/2006/relationships/hyperlink" Target="http://thearf-org-unified-admin.s3.amazonaws.com/MSI/2021/07/MSI_Report_21-129.pdf" TargetMode="External"/><Relationship Id="rId44" Type="http://schemas.openxmlformats.org/officeDocument/2006/relationships/hyperlink" Target="https://books.google.com/books?hl=en&amp;lr=&amp;id=-_1GEAAAQBAJ&amp;oi=fnd&amp;pg=PR7&amp;dq=The+secret+is+to+present+it+not+as+a+revolutionary+upheaval,+but+as+a+practical+enhancement+that+is+in+line+with+the+restaurant%27s+goals+and+advantageous+to+the+workers+and+consumers&amp;ots=s96AoSjcsp&amp;sig=PhGpon6Oxk0aKCA4U6RralqLjqU"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cademia.edu/download/106045256/10_1108_IJCHM_04_2023_0512.pdf" TargetMode="External"/><Relationship Id="rId22" Type="http://schemas.openxmlformats.org/officeDocument/2006/relationships/hyperlink" Target="https://penerbit.uthm.edu.my/periodicals/index.php/aitcs/article/download/16491/5752" TargetMode="External"/><Relationship Id="rId27" Type="http://schemas.openxmlformats.org/officeDocument/2006/relationships/hyperlink" Target="https://books.google.com/books?hl=en&amp;lr=&amp;id=cUO-EAAAQBAJ&amp;oi=fnd&amp;pg=PR7&amp;dq=it+is+not+a+paradigm+shift+because+the+restaurant+still+maintains+the+same+business+approach+and+service+model.+It+is+just+to+do+the+same,+but+better.&amp;ots=oi18X1ZXde&amp;sig=MipCt4scWNII4_g5PEK_P7tUStI" TargetMode="External"/><Relationship Id="rId30" Type="http://schemas.openxmlformats.org/officeDocument/2006/relationships/hyperlink" Target="https://www.ninesrestaurant.co.uk/about/" TargetMode="External"/><Relationship Id="rId35" Type="http://schemas.openxmlformats.org/officeDocument/2006/relationships/hyperlink" Target="https://www.theseus.fi/bitstream/handle/10024/867606/Roos_Jane.pdf?sequence=2" TargetMode="External"/><Relationship Id="rId43" Type="http://schemas.openxmlformats.org/officeDocument/2006/relationships/hyperlink" Target="https://10.1287/trsc.2020.1000"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californialawreview.org/s/Doctorov_36_post-EIC.pdf" TargetMode="External"/><Relationship Id="rId25" Type="http://schemas.openxmlformats.org/officeDocument/2006/relationships/hyperlink" Target="https://pmc.ncbi.nlm.nih.gov/articles/PMC8225138/pdf/foods-10-01175.pdf" TargetMode="External"/><Relationship Id="rId33" Type="http://schemas.openxmlformats.org/officeDocument/2006/relationships/hyperlink" Target="https://dl.ucsc.cmb.ac.lk/jspui/bitstream/123456789%60/4501/1/2017%20MIT%20055.pdf" TargetMode="External"/><Relationship Id="rId38" Type="http://schemas.openxmlformats.org/officeDocument/2006/relationships/hyperlink" Target="https://esource.dbs.ie/bitstreams/441e9331-1eb2-423c-8e03-8daff9d242a9/download" TargetMode="External"/><Relationship Id="rId46" Type="http://schemas.openxmlformats.org/officeDocument/2006/relationships/footer" Target="footer1.xml"/><Relationship Id="rId20" Type="http://schemas.openxmlformats.org/officeDocument/2006/relationships/hyperlink" Target="https://www.futurelearn.com/info/courses/creativity-neuroscience/0/steps/258486" TargetMode="External"/><Relationship Id="rId41" Type="http://schemas.openxmlformats.org/officeDocument/2006/relationships/hyperlink" Target="https://amberton.edu/wp-content/uploads/2024/01/MGT6705_E1_Spring20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BAC76A7-36BD-4B65-A749-22687DB3504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439</TotalTime>
  <Pages>1</Pages>
  <Words>5164</Words>
  <Characters>38641</Characters>
  <Application>Microsoft Office Word</Application>
  <DocSecurity>0</DocSecurity>
  <Lines>322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Catalina Maties (1905775)</cp:lastModifiedBy>
  <cp:revision>335</cp:revision>
  <dcterms:created xsi:type="dcterms:W3CDTF">2025-06-20T00:23:00Z</dcterms:created>
  <dcterms:modified xsi:type="dcterms:W3CDTF">2025-08-22T06:01:00Z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32f3297d-ad26-4a77-b328-d6604a1921d0</vt:lpwstr>
  </property>
</Properties>
</file>