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570CAD" w14:textId="77777777" w:rsidR="00C93D5E" w:rsidRPr="00C93D5E" w:rsidRDefault="00C93D5E" w:rsidP="00C93D5E">
      <w:pPr>
        <w:spacing w:line="360" w:lineRule="auto"/>
        <w:rPr>
          <w:rFonts w:ascii="Arial" w:hAnsi="Arial" w:cs="Arial"/>
          <w:color w:val="000000" w:themeColor="text1"/>
        </w:rPr>
      </w:pPr>
      <w:r w:rsidRPr="00C93D5E">
        <w:rPr>
          <w:rFonts w:ascii="Arial" w:hAnsi="Arial" w:cs="Arial"/>
          <w:noProof/>
          <w:color w:val="000000" w:themeColor="text1"/>
        </w:rPr>
        <w:drawing>
          <wp:inline distT="0" distB="0" distL="0" distR="0" wp14:anchorId="5D315C23" wp14:editId="49A895C9">
            <wp:extent cx="2364740" cy="10930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93327" cy="1106290"/>
                    </a:xfrm>
                    <a:prstGeom prst="rect">
                      <a:avLst/>
                    </a:prstGeom>
                    <a:noFill/>
                    <a:ln>
                      <a:noFill/>
                    </a:ln>
                  </pic:spPr>
                </pic:pic>
              </a:graphicData>
            </a:graphic>
          </wp:inline>
        </w:drawing>
      </w:r>
    </w:p>
    <w:p w14:paraId="2D8E0611" w14:textId="77777777" w:rsidR="00C93D5E" w:rsidRPr="00C93D5E" w:rsidRDefault="00C93D5E" w:rsidP="00C93D5E">
      <w:pPr>
        <w:spacing w:line="360" w:lineRule="auto"/>
        <w:rPr>
          <w:rFonts w:ascii="Arial" w:hAnsi="Arial" w:cs="Arial"/>
          <w:color w:val="000000" w:themeColor="text1"/>
        </w:rPr>
      </w:pPr>
    </w:p>
    <w:p w14:paraId="3C8B7D03" w14:textId="77777777" w:rsidR="00C93D5E" w:rsidRPr="00C93D5E" w:rsidRDefault="00C93D5E" w:rsidP="00C93D5E">
      <w:pPr>
        <w:spacing w:line="360" w:lineRule="auto"/>
        <w:rPr>
          <w:rFonts w:ascii="Arial" w:hAnsi="Arial" w:cs="Arial"/>
          <w:b/>
          <w:color w:val="000000" w:themeColor="text1"/>
        </w:rPr>
      </w:pPr>
    </w:p>
    <w:p w14:paraId="4E47B6D4" w14:textId="77777777" w:rsidR="00C93D5E" w:rsidRPr="00C93D5E" w:rsidRDefault="00C93D5E" w:rsidP="00C93D5E">
      <w:pPr>
        <w:spacing w:line="480" w:lineRule="auto"/>
        <w:rPr>
          <w:rFonts w:ascii="Arial" w:hAnsi="Arial" w:cs="Arial"/>
          <w:b/>
          <w:bCs/>
          <w:color w:val="000000" w:themeColor="text1"/>
        </w:rPr>
      </w:pPr>
      <w:r w:rsidRPr="00C93D5E">
        <w:rPr>
          <w:rFonts w:ascii="Arial" w:hAnsi="Arial" w:cs="Arial"/>
          <w:b/>
          <w:bCs/>
          <w:color w:val="000000" w:themeColor="text1"/>
        </w:rPr>
        <w:t>NAME: Helen Enser Morgan</w:t>
      </w:r>
    </w:p>
    <w:p w14:paraId="303DBB95" w14:textId="77777777" w:rsidR="00C93D5E" w:rsidRPr="00C93D5E" w:rsidRDefault="00C93D5E" w:rsidP="00C93D5E">
      <w:pPr>
        <w:spacing w:line="480" w:lineRule="auto"/>
        <w:rPr>
          <w:rFonts w:ascii="Arial" w:hAnsi="Arial" w:cs="Arial"/>
          <w:b/>
          <w:bCs/>
          <w:color w:val="000000" w:themeColor="text1"/>
        </w:rPr>
      </w:pPr>
      <w:r w:rsidRPr="00C93D5E">
        <w:rPr>
          <w:rFonts w:ascii="Arial" w:hAnsi="Arial" w:cs="Arial"/>
          <w:b/>
          <w:bCs/>
          <w:color w:val="000000" w:themeColor="text1"/>
        </w:rPr>
        <w:t xml:space="preserve">STUDENT NUMBER: </w:t>
      </w:r>
      <w:proofErr w:type="spellStart"/>
      <w:r w:rsidRPr="00C93D5E">
        <w:rPr>
          <w:rFonts w:ascii="Arial" w:hAnsi="Arial" w:cs="Arial"/>
          <w:b/>
          <w:bCs/>
          <w:color w:val="000000" w:themeColor="text1"/>
        </w:rPr>
        <w:t>P148022</w:t>
      </w:r>
      <w:proofErr w:type="spellEnd"/>
    </w:p>
    <w:p w14:paraId="4B52116E" w14:textId="77777777" w:rsidR="00C93D5E" w:rsidRPr="00C93D5E" w:rsidRDefault="00C93D5E" w:rsidP="00C93D5E">
      <w:pPr>
        <w:spacing w:line="480" w:lineRule="auto"/>
        <w:rPr>
          <w:rFonts w:ascii="Arial" w:hAnsi="Arial" w:cs="Arial"/>
          <w:b/>
          <w:bCs/>
          <w:color w:val="000000" w:themeColor="text1"/>
        </w:rPr>
      </w:pPr>
      <w:r w:rsidRPr="00C93D5E">
        <w:rPr>
          <w:rFonts w:ascii="Arial" w:hAnsi="Arial" w:cs="Arial"/>
          <w:b/>
          <w:bCs/>
          <w:color w:val="000000" w:themeColor="text1"/>
        </w:rPr>
        <w:t xml:space="preserve">COURSE: MA </w:t>
      </w:r>
      <w:proofErr w:type="spellStart"/>
      <w:r w:rsidRPr="00C93D5E">
        <w:rPr>
          <w:rFonts w:ascii="Arial" w:hAnsi="Arial" w:cs="Arial"/>
          <w:b/>
          <w:bCs/>
          <w:color w:val="000000" w:themeColor="text1"/>
        </w:rPr>
        <w:t>Psychotherapetic</w:t>
      </w:r>
      <w:proofErr w:type="spellEnd"/>
      <w:r w:rsidRPr="00C93D5E">
        <w:rPr>
          <w:rFonts w:ascii="Arial" w:hAnsi="Arial" w:cs="Arial"/>
          <w:b/>
          <w:bCs/>
          <w:color w:val="000000" w:themeColor="text1"/>
        </w:rPr>
        <w:t xml:space="preserve"> Practices: Humanistic</w:t>
      </w:r>
    </w:p>
    <w:p w14:paraId="26737BAF" w14:textId="3360156F" w:rsidR="00C93D5E" w:rsidRDefault="00C93D5E" w:rsidP="00A128B2">
      <w:pPr>
        <w:rPr>
          <w:rFonts w:ascii="Segoe UI" w:hAnsi="Segoe UI" w:cs="Segoe UI"/>
          <w:color w:val="003E5A"/>
        </w:rPr>
      </w:pPr>
      <w:r w:rsidRPr="00C93D5E">
        <w:rPr>
          <w:rFonts w:ascii="Arial" w:hAnsi="Arial" w:cs="Arial"/>
          <w:b/>
          <w:bCs/>
          <w:color w:val="000000" w:themeColor="text1"/>
        </w:rPr>
        <w:t>MODULE: Professional Practice</w:t>
      </w:r>
      <w:hyperlink r:id="rId8" w:history="1"/>
    </w:p>
    <w:p w14:paraId="08230BEF" w14:textId="77777777" w:rsidR="00A128B2" w:rsidRPr="00A128B2" w:rsidRDefault="00A128B2" w:rsidP="00A128B2">
      <w:pPr>
        <w:rPr>
          <w:rFonts w:ascii="Segoe UI" w:hAnsi="Segoe UI" w:cs="Segoe UI"/>
          <w:color w:val="003E5A"/>
        </w:rPr>
      </w:pPr>
    </w:p>
    <w:p w14:paraId="375CB06E" w14:textId="37C2306E" w:rsidR="00C93D5E" w:rsidRPr="00C93D5E" w:rsidRDefault="00C93D5E" w:rsidP="00C93D5E">
      <w:pPr>
        <w:pStyle w:val="NormalWeb"/>
        <w:spacing w:before="0" w:beforeAutospacing="0" w:after="0" w:afterAutospacing="0" w:line="480" w:lineRule="auto"/>
      </w:pPr>
      <w:r w:rsidRPr="00C93D5E">
        <w:rPr>
          <w:rFonts w:ascii="Arial" w:hAnsi="Arial" w:cs="Arial"/>
          <w:b/>
          <w:bCs/>
          <w:color w:val="000000" w:themeColor="text1"/>
        </w:rPr>
        <w:t xml:space="preserve">MODULE NUMBER: </w:t>
      </w:r>
      <w:proofErr w:type="spellStart"/>
      <w:r w:rsidRPr="00C93D5E">
        <w:rPr>
          <w:rFonts w:ascii="Arial" w:hAnsi="Arial" w:cs="Arial"/>
          <w:b/>
          <w:bCs/>
        </w:rPr>
        <w:t>M7X01680</w:t>
      </w:r>
      <w:proofErr w:type="spellEnd"/>
    </w:p>
    <w:p w14:paraId="79E94D37" w14:textId="3B50233F" w:rsidR="00C93D5E" w:rsidRPr="00C93D5E" w:rsidRDefault="00C93D5E" w:rsidP="00C93D5E">
      <w:pPr>
        <w:spacing w:line="480" w:lineRule="auto"/>
        <w:rPr>
          <w:rFonts w:ascii="Arial" w:hAnsi="Arial" w:cs="Arial"/>
          <w:b/>
          <w:bCs/>
          <w:color w:val="000000" w:themeColor="text1"/>
        </w:rPr>
      </w:pPr>
      <w:r w:rsidRPr="00C93D5E">
        <w:rPr>
          <w:rFonts w:ascii="Arial" w:hAnsi="Arial" w:cs="Arial"/>
          <w:b/>
          <w:bCs/>
          <w:color w:val="000000" w:themeColor="text1"/>
        </w:rPr>
        <w:t>MODULE LEADER:   Catherine Slade</w:t>
      </w:r>
    </w:p>
    <w:p w14:paraId="06442E58" w14:textId="77777777" w:rsidR="00C93D5E" w:rsidRPr="00C93D5E" w:rsidRDefault="00C93D5E" w:rsidP="00C93D5E">
      <w:pPr>
        <w:spacing w:line="480" w:lineRule="auto"/>
        <w:rPr>
          <w:rFonts w:ascii="Arial" w:hAnsi="Arial" w:cs="Arial"/>
          <w:b/>
          <w:bCs/>
          <w:color w:val="000000" w:themeColor="text1"/>
        </w:rPr>
      </w:pPr>
    </w:p>
    <w:p w14:paraId="00B2A716" w14:textId="77777777" w:rsidR="00C93D5E" w:rsidRPr="00C93D5E" w:rsidRDefault="00C93D5E" w:rsidP="00C93D5E">
      <w:pPr>
        <w:pStyle w:val="NormalWeb"/>
        <w:spacing w:line="480" w:lineRule="auto"/>
        <w:rPr>
          <w:rFonts w:ascii="Arial" w:hAnsi="Arial" w:cs="Arial"/>
          <w:b/>
          <w:bCs/>
          <w:color w:val="000000" w:themeColor="text1"/>
        </w:rPr>
      </w:pPr>
      <w:r w:rsidRPr="00C93D5E">
        <w:rPr>
          <w:rFonts w:ascii="Arial" w:hAnsi="Arial" w:cs="Arial"/>
          <w:b/>
          <w:bCs/>
          <w:color w:val="000000" w:themeColor="text1"/>
        </w:rPr>
        <w:t xml:space="preserve">Assignment 1: </w:t>
      </w:r>
    </w:p>
    <w:p w14:paraId="60C0A48C" w14:textId="7B0FDF0E" w:rsidR="00C93D5E" w:rsidRPr="00C93D5E" w:rsidRDefault="00C93D5E" w:rsidP="00C93D5E">
      <w:pPr>
        <w:pStyle w:val="NormalWeb"/>
        <w:spacing w:line="480" w:lineRule="auto"/>
        <w:rPr>
          <w:rFonts w:ascii="Arial" w:hAnsi="Arial" w:cs="Arial"/>
          <w:b/>
          <w:bCs/>
        </w:rPr>
      </w:pPr>
      <w:r w:rsidRPr="00C93D5E">
        <w:rPr>
          <w:rFonts w:ascii="Arial" w:hAnsi="Arial" w:cs="Arial"/>
          <w:b/>
          <w:bCs/>
          <w:color w:val="000000" w:themeColor="text1"/>
        </w:rPr>
        <w:t>“Critically reflect on my anticipation regarding therapeutic work with clients</w:t>
      </w:r>
      <w:r w:rsidRPr="00C93D5E">
        <w:rPr>
          <w:rFonts w:ascii="Arial" w:hAnsi="Arial" w:cs="Arial"/>
          <w:b/>
          <w:bCs/>
        </w:rPr>
        <w:t>”</w:t>
      </w:r>
    </w:p>
    <w:p w14:paraId="5975797B" w14:textId="77777777" w:rsidR="00C93D5E" w:rsidRPr="00C93D5E" w:rsidRDefault="00C93D5E" w:rsidP="00C93D5E">
      <w:pPr>
        <w:spacing w:line="480" w:lineRule="auto"/>
        <w:rPr>
          <w:rFonts w:ascii="Arial" w:hAnsi="Arial" w:cs="Arial"/>
          <w:b/>
          <w:bCs/>
          <w:color w:val="000000" w:themeColor="text1"/>
        </w:rPr>
      </w:pPr>
    </w:p>
    <w:p w14:paraId="0AC25B33" w14:textId="77777777" w:rsidR="00C93D5E" w:rsidRPr="00C93D5E" w:rsidRDefault="00C93D5E" w:rsidP="00C93D5E">
      <w:pPr>
        <w:spacing w:line="480" w:lineRule="auto"/>
        <w:rPr>
          <w:rFonts w:ascii="Arial" w:hAnsi="Arial" w:cs="Arial"/>
          <w:b/>
          <w:bCs/>
          <w:color w:val="000000" w:themeColor="text1"/>
        </w:rPr>
      </w:pPr>
    </w:p>
    <w:p w14:paraId="16E30525" w14:textId="77777777" w:rsidR="00C93D5E" w:rsidRPr="00C93D5E" w:rsidRDefault="00C93D5E" w:rsidP="00767D76">
      <w:pPr>
        <w:spacing w:before="100" w:beforeAutospacing="1" w:after="100" w:afterAutospacing="1" w:line="480" w:lineRule="auto"/>
        <w:ind w:firstLine="567"/>
        <w:rPr>
          <w:rFonts w:ascii="Arial" w:hAnsi="Arial" w:cs="Arial"/>
          <w:color w:val="000000" w:themeColor="text1"/>
        </w:rPr>
      </w:pPr>
    </w:p>
    <w:p w14:paraId="76C31BB5" w14:textId="77777777" w:rsidR="00C93D5E" w:rsidRPr="00C93D5E" w:rsidRDefault="00C93D5E" w:rsidP="00767D76">
      <w:pPr>
        <w:spacing w:before="100" w:beforeAutospacing="1" w:after="100" w:afterAutospacing="1" w:line="480" w:lineRule="auto"/>
        <w:ind w:firstLine="567"/>
        <w:rPr>
          <w:rFonts w:ascii="Arial" w:hAnsi="Arial" w:cs="Arial"/>
          <w:color w:val="000000" w:themeColor="text1"/>
        </w:rPr>
      </w:pPr>
    </w:p>
    <w:p w14:paraId="5D4175F4" w14:textId="77777777" w:rsidR="00C93D5E" w:rsidRPr="00C93D5E" w:rsidRDefault="00C93D5E" w:rsidP="00767D76">
      <w:pPr>
        <w:spacing w:before="100" w:beforeAutospacing="1" w:after="100" w:afterAutospacing="1" w:line="480" w:lineRule="auto"/>
        <w:ind w:firstLine="567"/>
        <w:rPr>
          <w:rFonts w:ascii="Arial" w:hAnsi="Arial" w:cs="Arial"/>
          <w:color w:val="000000" w:themeColor="text1"/>
        </w:rPr>
      </w:pPr>
    </w:p>
    <w:p w14:paraId="64AB1CE8" w14:textId="77777777" w:rsidR="00C93D5E" w:rsidRDefault="00C93D5E" w:rsidP="00767D76">
      <w:pPr>
        <w:spacing w:before="100" w:beforeAutospacing="1" w:after="100" w:afterAutospacing="1" w:line="480" w:lineRule="auto"/>
        <w:ind w:firstLine="567"/>
        <w:rPr>
          <w:rFonts w:ascii="Arial" w:hAnsi="Arial" w:cs="Arial"/>
          <w:color w:val="000000" w:themeColor="text1"/>
        </w:rPr>
      </w:pPr>
    </w:p>
    <w:p w14:paraId="01B165F9" w14:textId="44C8BAA4" w:rsidR="00D43DE0" w:rsidRPr="00C93D5E" w:rsidRDefault="009214DE" w:rsidP="00767D76">
      <w:pPr>
        <w:spacing w:before="100" w:beforeAutospacing="1" w:after="100" w:afterAutospacing="1" w:line="480" w:lineRule="auto"/>
        <w:ind w:firstLine="567"/>
        <w:rPr>
          <w:rFonts w:ascii="Arial" w:hAnsi="Arial" w:cs="Arial"/>
          <w:color w:val="000000" w:themeColor="text1"/>
        </w:rPr>
      </w:pPr>
      <w:r w:rsidRPr="00C93D5E">
        <w:rPr>
          <w:rFonts w:ascii="Arial" w:hAnsi="Arial" w:cs="Arial"/>
          <w:color w:val="000000" w:themeColor="text1"/>
        </w:rPr>
        <w:lastRenderedPageBreak/>
        <w:t xml:space="preserve">The purpose of this assignment is to </w:t>
      </w:r>
      <w:r w:rsidR="00ED07B9" w:rsidRPr="00C93D5E">
        <w:rPr>
          <w:rFonts w:ascii="Arial" w:hAnsi="Arial" w:cs="Arial"/>
          <w:color w:val="000000" w:themeColor="text1"/>
        </w:rPr>
        <w:t xml:space="preserve">critically reflect on my anticipation regarding therapeutic work with clients. This assignment will look at my own transitions this year and how Covid-19 has affected me, and impacted counselling. There will be </w:t>
      </w:r>
      <w:r w:rsidR="00D43DE0" w:rsidRPr="00C93D5E">
        <w:rPr>
          <w:rFonts w:ascii="Arial" w:hAnsi="Arial" w:cs="Arial"/>
          <w:color w:val="000000" w:themeColor="text1"/>
        </w:rPr>
        <w:t xml:space="preserve">some focus on Bridges and Bridges (2019) work with transitions and </w:t>
      </w:r>
      <w:r w:rsidR="00A128B2">
        <w:rPr>
          <w:rFonts w:ascii="Arial" w:hAnsi="Arial" w:cs="Arial"/>
          <w:color w:val="000000" w:themeColor="text1"/>
        </w:rPr>
        <w:t>e</w:t>
      </w:r>
      <w:r w:rsidR="00D43DE0" w:rsidRPr="00C93D5E">
        <w:rPr>
          <w:rFonts w:ascii="Arial" w:hAnsi="Arial" w:cs="Arial"/>
          <w:color w:val="000000" w:themeColor="text1"/>
        </w:rPr>
        <w:t xml:space="preserve">ffect </w:t>
      </w:r>
      <w:r w:rsidR="00A128B2">
        <w:rPr>
          <w:rFonts w:ascii="Arial" w:hAnsi="Arial" w:cs="Arial"/>
          <w:color w:val="000000" w:themeColor="text1"/>
        </w:rPr>
        <w:t xml:space="preserve">on </w:t>
      </w:r>
      <w:r w:rsidR="00D43DE0" w:rsidRPr="00C93D5E">
        <w:rPr>
          <w:rFonts w:ascii="Arial" w:hAnsi="Arial" w:cs="Arial"/>
          <w:color w:val="000000" w:themeColor="text1"/>
        </w:rPr>
        <w:t>society. I will be relating my own experiences to their theory</w:t>
      </w:r>
      <w:r w:rsidR="00A128B2">
        <w:rPr>
          <w:rFonts w:ascii="Arial" w:hAnsi="Arial" w:cs="Arial"/>
          <w:color w:val="000000" w:themeColor="text1"/>
        </w:rPr>
        <w:t>,</w:t>
      </w:r>
      <w:r w:rsidR="00D43DE0" w:rsidRPr="00C93D5E">
        <w:rPr>
          <w:rFonts w:ascii="Arial" w:hAnsi="Arial" w:cs="Arial"/>
          <w:color w:val="000000" w:themeColor="text1"/>
        </w:rPr>
        <w:t xml:space="preserve"> and how I feel I have grown this year through the pandemic. </w:t>
      </w:r>
    </w:p>
    <w:p w14:paraId="4F214A1F" w14:textId="23084A1D" w:rsidR="009214DE" w:rsidRPr="00C93D5E" w:rsidRDefault="00D43DE0" w:rsidP="00767D76">
      <w:pPr>
        <w:spacing w:before="100" w:beforeAutospacing="1" w:after="100" w:afterAutospacing="1" w:line="480" w:lineRule="auto"/>
        <w:ind w:firstLine="567"/>
        <w:rPr>
          <w:rFonts w:ascii="Arial" w:hAnsi="Arial" w:cs="Arial"/>
          <w:color w:val="000000" w:themeColor="text1"/>
        </w:rPr>
      </w:pPr>
      <w:r w:rsidRPr="00C93D5E">
        <w:rPr>
          <w:rFonts w:ascii="Arial" w:hAnsi="Arial" w:cs="Arial"/>
          <w:color w:val="000000" w:themeColor="text1"/>
        </w:rPr>
        <w:t xml:space="preserve">This assignment will address how counsellors and psychotherapists have had to adjust during the pandemic so they can still help their clients and earn a living. </w:t>
      </w:r>
      <w:r w:rsidR="00984A47" w:rsidRPr="00C93D5E">
        <w:rPr>
          <w:rFonts w:ascii="Arial" w:hAnsi="Arial" w:cs="Arial"/>
          <w:color w:val="000000" w:themeColor="text1"/>
        </w:rPr>
        <w:t xml:space="preserve">There will be a look at some of the advantages and disadvantages of online counselling compared to face to face counselling. I will reflect on my own concerns before I start my online placement for NPT MIND, along with how the charity has been affected by coronavirus. I will also reflect on my thoughts on my ability to counsel online and over the telephone. </w:t>
      </w:r>
    </w:p>
    <w:p w14:paraId="756104B9" w14:textId="77777777" w:rsidR="009214DE" w:rsidRPr="00C93D5E" w:rsidRDefault="009214DE" w:rsidP="00767D76">
      <w:pPr>
        <w:spacing w:line="480" w:lineRule="auto"/>
        <w:ind w:firstLine="567"/>
        <w:rPr>
          <w:rFonts w:ascii="Arial" w:hAnsi="Arial" w:cs="Arial"/>
        </w:rPr>
      </w:pPr>
    </w:p>
    <w:p w14:paraId="0692C629" w14:textId="77777777" w:rsidR="00C505B1" w:rsidRDefault="00984A47" w:rsidP="00C505B1">
      <w:pPr>
        <w:spacing w:line="480" w:lineRule="auto"/>
        <w:ind w:firstLine="567"/>
        <w:rPr>
          <w:rFonts w:ascii="Arial" w:hAnsi="Arial" w:cs="Arial"/>
        </w:rPr>
      </w:pPr>
      <w:r w:rsidRPr="00C93D5E">
        <w:rPr>
          <w:rFonts w:ascii="Arial" w:hAnsi="Arial" w:cs="Arial"/>
        </w:rPr>
        <w:t>Firstly, m</w:t>
      </w:r>
      <w:r w:rsidR="00ED07B9" w:rsidRPr="00C93D5E">
        <w:rPr>
          <w:rFonts w:ascii="Arial" w:hAnsi="Arial" w:cs="Arial"/>
        </w:rPr>
        <w:t>any</w:t>
      </w:r>
      <w:r w:rsidR="00D806CA" w:rsidRPr="00C93D5E">
        <w:rPr>
          <w:rFonts w:ascii="Arial" w:hAnsi="Arial" w:cs="Arial"/>
        </w:rPr>
        <w:t xml:space="preserve"> people </w:t>
      </w:r>
      <w:r w:rsidR="00C505B1">
        <w:rPr>
          <w:rFonts w:ascii="Arial" w:hAnsi="Arial" w:cs="Arial"/>
        </w:rPr>
        <w:t xml:space="preserve">all over the world </w:t>
      </w:r>
      <w:r w:rsidR="00D806CA" w:rsidRPr="00C93D5E">
        <w:rPr>
          <w:rFonts w:ascii="Arial" w:hAnsi="Arial" w:cs="Arial"/>
        </w:rPr>
        <w:t xml:space="preserve">have faced changes that they </w:t>
      </w:r>
      <w:r w:rsidR="008C1E80" w:rsidRPr="00C93D5E">
        <w:rPr>
          <w:rFonts w:ascii="Arial" w:hAnsi="Arial" w:cs="Arial"/>
        </w:rPr>
        <w:t xml:space="preserve">possibly </w:t>
      </w:r>
      <w:r w:rsidR="00D806CA" w:rsidRPr="00C93D5E">
        <w:rPr>
          <w:rFonts w:ascii="Arial" w:hAnsi="Arial" w:cs="Arial"/>
        </w:rPr>
        <w:t>would not have chosen</w:t>
      </w:r>
      <w:r w:rsidR="004D5B40" w:rsidRPr="00C93D5E">
        <w:rPr>
          <w:rFonts w:ascii="Arial" w:hAnsi="Arial" w:cs="Arial"/>
        </w:rPr>
        <w:t xml:space="preserve"> </w:t>
      </w:r>
      <w:r w:rsidR="00C505B1">
        <w:rPr>
          <w:rFonts w:ascii="Arial" w:hAnsi="Arial" w:cs="Arial"/>
        </w:rPr>
        <w:t xml:space="preserve">this year </w:t>
      </w:r>
      <w:r w:rsidR="004D5B40" w:rsidRPr="00C93D5E">
        <w:rPr>
          <w:rFonts w:ascii="Arial" w:hAnsi="Arial" w:cs="Arial"/>
        </w:rPr>
        <w:t>due to Covid-19 (</w:t>
      </w:r>
      <w:r w:rsidR="004D5B40" w:rsidRPr="00C93D5E">
        <w:rPr>
          <w:rFonts w:ascii="Arial" w:hAnsi="Arial" w:cs="Arial"/>
          <w:color w:val="000000" w:themeColor="text1"/>
        </w:rPr>
        <w:t>Ludvigsson, 2020)</w:t>
      </w:r>
      <w:r w:rsidR="00D806CA" w:rsidRPr="00C93D5E">
        <w:rPr>
          <w:rFonts w:ascii="Arial" w:hAnsi="Arial" w:cs="Arial"/>
        </w:rPr>
        <w:t xml:space="preserve">. </w:t>
      </w:r>
      <w:r w:rsidR="00EF6807" w:rsidRPr="00C93D5E">
        <w:rPr>
          <w:rFonts w:ascii="Arial" w:hAnsi="Arial" w:cs="Arial"/>
        </w:rPr>
        <w:t>I have had to face many changes this year which ha</w:t>
      </w:r>
      <w:r w:rsidR="00055B19" w:rsidRPr="00C93D5E">
        <w:rPr>
          <w:rFonts w:ascii="Arial" w:hAnsi="Arial" w:cs="Arial"/>
        </w:rPr>
        <w:t>s</w:t>
      </w:r>
      <w:r w:rsidR="00EF6807" w:rsidRPr="00C93D5E">
        <w:rPr>
          <w:rFonts w:ascii="Arial" w:hAnsi="Arial" w:cs="Arial"/>
        </w:rPr>
        <w:t xml:space="preserve"> led me into</w:t>
      </w:r>
      <w:r w:rsidR="008C1E80" w:rsidRPr="00C93D5E">
        <w:rPr>
          <w:rFonts w:ascii="Arial" w:hAnsi="Arial" w:cs="Arial"/>
        </w:rPr>
        <w:t xml:space="preserve"> several</w:t>
      </w:r>
      <w:r w:rsidR="00EF6807" w:rsidRPr="00C93D5E">
        <w:rPr>
          <w:rFonts w:ascii="Arial" w:hAnsi="Arial" w:cs="Arial"/>
        </w:rPr>
        <w:t xml:space="preserve"> transitions</w:t>
      </w:r>
      <w:r w:rsidR="003B3FB6" w:rsidRPr="00C93D5E">
        <w:rPr>
          <w:rFonts w:ascii="Arial" w:hAnsi="Arial" w:cs="Arial"/>
        </w:rPr>
        <w:t>. I recognise that with a few of the changes I am very much in the neutral stage. According to</w:t>
      </w:r>
      <w:r w:rsidR="00137EBC" w:rsidRPr="00C93D5E">
        <w:rPr>
          <w:rFonts w:ascii="Arial" w:hAnsi="Arial" w:cs="Arial"/>
        </w:rPr>
        <w:t xml:space="preserve"> Bridges and Bridges (2019)</w:t>
      </w:r>
      <w:r w:rsidR="00F454D8" w:rsidRPr="00C93D5E">
        <w:rPr>
          <w:rFonts w:ascii="Arial" w:hAnsi="Arial" w:cs="Arial"/>
        </w:rPr>
        <w:t xml:space="preserve"> there are three stages to any transition; the ending, the neutral zone and new beginnings. Bridges and Bridges (2019) claim</w:t>
      </w:r>
      <w:r w:rsidR="003B3FB6" w:rsidRPr="00C93D5E">
        <w:rPr>
          <w:rFonts w:ascii="Arial" w:hAnsi="Arial" w:cs="Arial"/>
        </w:rPr>
        <w:t xml:space="preserve"> the neutral stage of any transition can feel messy and unpredictable</w:t>
      </w:r>
      <w:r w:rsidR="00F454D8" w:rsidRPr="00C93D5E">
        <w:rPr>
          <w:rFonts w:ascii="Arial" w:hAnsi="Arial" w:cs="Arial"/>
        </w:rPr>
        <w:t xml:space="preserve">, and </w:t>
      </w:r>
      <w:r w:rsidR="003B3FB6" w:rsidRPr="00C93D5E">
        <w:rPr>
          <w:rFonts w:ascii="Arial" w:hAnsi="Arial" w:cs="Arial"/>
        </w:rPr>
        <w:t xml:space="preserve">many people seem to want to rush through this stage of change and get to the new beginning. I feel I have done most of my personal growth this year in the neutral </w:t>
      </w:r>
      <w:r w:rsidR="00055B19" w:rsidRPr="00C93D5E">
        <w:rPr>
          <w:rFonts w:ascii="Arial" w:hAnsi="Arial" w:cs="Arial"/>
        </w:rPr>
        <w:t>zone</w:t>
      </w:r>
      <w:r w:rsidR="003B3FB6" w:rsidRPr="00C93D5E">
        <w:rPr>
          <w:rFonts w:ascii="Arial" w:hAnsi="Arial" w:cs="Arial"/>
        </w:rPr>
        <w:t>.</w:t>
      </w:r>
      <w:r w:rsidR="00562E7D" w:rsidRPr="00C93D5E">
        <w:rPr>
          <w:rFonts w:ascii="Arial" w:hAnsi="Arial" w:cs="Arial"/>
        </w:rPr>
        <w:t xml:space="preserve"> </w:t>
      </w:r>
    </w:p>
    <w:p w14:paraId="59508A26" w14:textId="17A741C4" w:rsidR="001E1772" w:rsidRPr="00C93D5E" w:rsidRDefault="00BE1F37" w:rsidP="00C505B1">
      <w:pPr>
        <w:spacing w:line="480" w:lineRule="auto"/>
        <w:ind w:firstLine="567"/>
        <w:rPr>
          <w:rFonts w:ascii="Arial" w:hAnsi="Arial" w:cs="Arial"/>
        </w:rPr>
      </w:pPr>
      <w:r w:rsidRPr="00C93D5E">
        <w:rPr>
          <w:rFonts w:ascii="Arial" w:hAnsi="Arial" w:cs="Arial"/>
        </w:rPr>
        <w:lastRenderedPageBreak/>
        <w:t>Reflecting on this year; I h</w:t>
      </w:r>
      <w:r w:rsidR="001E1772" w:rsidRPr="00C93D5E">
        <w:rPr>
          <w:rFonts w:ascii="Arial" w:hAnsi="Arial" w:cs="Arial"/>
        </w:rPr>
        <w:t>ave h</w:t>
      </w:r>
      <w:r w:rsidRPr="00C93D5E">
        <w:rPr>
          <w:rFonts w:ascii="Arial" w:hAnsi="Arial" w:cs="Arial"/>
        </w:rPr>
        <w:t xml:space="preserve">ad several stressful events and situations. I </w:t>
      </w:r>
      <w:r w:rsidR="00EF2F1A" w:rsidRPr="00C93D5E">
        <w:rPr>
          <w:rFonts w:ascii="Arial" w:hAnsi="Arial" w:cs="Arial"/>
        </w:rPr>
        <w:t>had</w:t>
      </w:r>
      <w:r w:rsidR="003B3FB6" w:rsidRPr="00C93D5E">
        <w:rPr>
          <w:rFonts w:ascii="Arial" w:hAnsi="Arial" w:cs="Arial"/>
        </w:rPr>
        <w:t xml:space="preserve"> a serious accident with my right eye and have </w:t>
      </w:r>
      <w:r w:rsidR="00AA1FA1" w:rsidRPr="00C93D5E">
        <w:rPr>
          <w:rFonts w:ascii="Arial" w:hAnsi="Arial" w:cs="Arial"/>
        </w:rPr>
        <w:t xml:space="preserve">had </w:t>
      </w:r>
      <w:r w:rsidR="003B3FB6" w:rsidRPr="00C93D5E">
        <w:rPr>
          <w:rFonts w:ascii="Arial" w:hAnsi="Arial" w:cs="Arial"/>
        </w:rPr>
        <w:t>to come to terms with impaired vision in my eye</w:t>
      </w:r>
      <w:r w:rsidR="008C1E80" w:rsidRPr="00C93D5E">
        <w:rPr>
          <w:rFonts w:ascii="Arial" w:hAnsi="Arial" w:cs="Arial"/>
        </w:rPr>
        <w:t xml:space="preserve">. </w:t>
      </w:r>
      <w:r w:rsidRPr="00C93D5E">
        <w:rPr>
          <w:rFonts w:ascii="Arial" w:hAnsi="Arial" w:cs="Arial"/>
        </w:rPr>
        <w:t>I lost all my singing work</w:t>
      </w:r>
      <w:r w:rsidR="00AA1FA1" w:rsidRPr="00C93D5E">
        <w:rPr>
          <w:rFonts w:ascii="Arial" w:hAnsi="Arial" w:cs="Arial"/>
        </w:rPr>
        <w:t>,</w:t>
      </w:r>
      <w:r w:rsidR="001E1772" w:rsidRPr="00C93D5E">
        <w:rPr>
          <w:rFonts w:ascii="Arial" w:hAnsi="Arial" w:cs="Arial"/>
        </w:rPr>
        <w:t xml:space="preserve"> and I lost my radio job.</w:t>
      </w:r>
      <w:r w:rsidRPr="00C93D5E">
        <w:rPr>
          <w:rFonts w:ascii="Arial" w:hAnsi="Arial" w:cs="Arial"/>
        </w:rPr>
        <w:t xml:space="preserve"> </w:t>
      </w:r>
      <w:r w:rsidR="001E1772" w:rsidRPr="00C93D5E">
        <w:rPr>
          <w:rFonts w:ascii="Arial" w:hAnsi="Arial" w:cs="Arial"/>
        </w:rPr>
        <w:t xml:space="preserve">However, </w:t>
      </w:r>
      <w:r w:rsidR="00055B19" w:rsidRPr="00C93D5E">
        <w:rPr>
          <w:rFonts w:ascii="Arial" w:hAnsi="Arial" w:cs="Arial"/>
        </w:rPr>
        <w:t xml:space="preserve">the </w:t>
      </w:r>
      <w:r w:rsidR="001E1772" w:rsidRPr="00C93D5E">
        <w:rPr>
          <w:rFonts w:ascii="Arial" w:hAnsi="Arial" w:cs="Arial"/>
        </w:rPr>
        <w:t xml:space="preserve">most difficult </w:t>
      </w:r>
      <w:r w:rsidR="00AA1FA1" w:rsidRPr="00C93D5E">
        <w:rPr>
          <w:rFonts w:ascii="Arial" w:hAnsi="Arial" w:cs="Arial"/>
        </w:rPr>
        <w:t>time</w:t>
      </w:r>
      <w:r w:rsidR="001E1772" w:rsidRPr="00C93D5E">
        <w:rPr>
          <w:rFonts w:ascii="Arial" w:hAnsi="Arial" w:cs="Arial"/>
        </w:rPr>
        <w:t xml:space="preserve"> for me </w:t>
      </w:r>
      <w:r w:rsidR="00AA1FA1" w:rsidRPr="00C93D5E">
        <w:rPr>
          <w:rFonts w:ascii="Arial" w:hAnsi="Arial" w:cs="Arial"/>
        </w:rPr>
        <w:t xml:space="preserve">this year </w:t>
      </w:r>
      <w:r w:rsidR="001E1772" w:rsidRPr="00C93D5E">
        <w:rPr>
          <w:rFonts w:ascii="Arial" w:hAnsi="Arial" w:cs="Arial"/>
        </w:rPr>
        <w:t>has been the ill health of my beloved dog.</w:t>
      </w:r>
    </w:p>
    <w:p w14:paraId="24D79E18" w14:textId="7ED8BE54" w:rsidR="00AA1FA1" w:rsidRPr="00C93D5E" w:rsidRDefault="00AA1FA1" w:rsidP="00767D76">
      <w:pPr>
        <w:pStyle w:val="body-paragraph"/>
        <w:spacing w:before="0" w:beforeAutospacing="0" w:after="0" w:afterAutospacing="0" w:line="480" w:lineRule="auto"/>
        <w:ind w:firstLine="567"/>
        <w:textAlignment w:val="baseline"/>
        <w:rPr>
          <w:rFonts w:ascii="Arial" w:hAnsi="Arial" w:cs="Arial"/>
        </w:rPr>
      </w:pPr>
    </w:p>
    <w:p w14:paraId="1F64626C" w14:textId="1464C46C" w:rsidR="00AA1FA1" w:rsidRPr="00C93D5E" w:rsidRDefault="00C505B1" w:rsidP="00767D76">
      <w:pPr>
        <w:spacing w:line="480" w:lineRule="auto"/>
        <w:ind w:firstLine="567"/>
        <w:rPr>
          <w:rFonts w:ascii="Arial" w:hAnsi="Arial" w:cs="Arial"/>
        </w:rPr>
      </w:pPr>
      <w:r>
        <w:rPr>
          <w:rFonts w:ascii="Arial" w:hAnsi="Arial" w:cs="Arial"/>
        </w:rPr>
        <w:t>This year has forced me to think about how I respond to stress. I reflect</w:t>
      </w:r>
      <w:r w:rsidR="00AA1FA1" w:rsidRPr="00C93D5E">
        <w:rPr>
          <w:rFonts w:ascii="Arial" w:hAnsi="Arial" w:cs="Arial"/>
        </w:rPr>
        <w:t xml:space="preserve"> on my past when I have used all the energy I ha</w:t>
      </w:r>
      <w:r w:rsidR="008A3F8D" w:rsidRPr="00C93D5E">
        <w:rPr>
          <w:rFonts w:ascii="Arial" w:hAnsi="Arial" w:cs="Arial"/>
        </w:rPr>
        <w:t>d</w:t>
      </w:r>
      <w:r w:rsidR="00AA1FA1" w:rsidRPr="00C93D5E">
        <w:rPr>
          <w:rFonts w:ascii="Arial" w:hAnsi="Arial" w:cs="Arial"/>
        </w:rPr>
        <w:t xml:space="preserve"> </w:t>
      </w:r>
      <w:r w:rsidR="008A3F8D" w:rsidRPr="00C93D5E">
        <w:rPr>
          <w:rFonts w:ascii="Arial" w:hAnsi="Arial" w:cs="Arial"/>
        </w:rPr>
        <w:t xml:space="preserve">in being </w:t>
      </w:r>
      <w:r w:rsidR="00AA1FA1" w:rsidRPr="00C93D5E">
        <w:rPr>
          <w:rFonts w:ascii="Arial" w:hAnsi="Arial" w:cs="Arial"/>
        </w:rPr>
        <w:t xml:space="preserve">angry about </w:t>
      </w:r>
      <w:r>
        <w:rPr>
          <w:rFonts w:ascii="Arial" w:hAnsi="Arial" w:cs="Arial"/>
        </w:rPr>
        <w:t>events.</w:t>
      </w:r>
      <w:r w:rsidR="00AA1FA1" w:rsidRPr="00C93D5E">
        <w:rPr>
          <w:rFonts w:ascii="Arial" w:hAnsi="Arial" w:cs="Arial"/>
        </w:rPr>
        <w:t xml:space="preserve"> </w:t>
      </w:r>
      <w:r>
        <w:rPr>
          <w:rFonts w:ascii="Arial" w:hAnsi="Arial" w:cs="Arial"/>
        </w:rPr>
        <w:t>H</w:t>
      </w:r>
      <w:r w:rsidR="00AA1FA1" w:rsidRPr="00C93D5E">
        <w:rPr>
          <w:rFonts w:ascii="Arial" w:hAnsi="Arial" w:cs="Arial"/>
        </w:rPr>
        <w:t>owever, I am trying to learn how to adapt</w:t>
      </w:r>
      <w:r>
        <w:rPr>
          <w:rFonts w:ascii="Arial" w:hAnsi="Arial" w:cs="Arial"/>
        </w:rPr>
        <w:t xml:space="preserve"> and change,</w:t>
      </w:r>
      <w:r w:rsidR="00AA1FA1" w:rsidRPr="00C93D5E">
        <w:rPr>
          <w:rFonts w:ascii="Arial" w:hAnsi="Arial" w:cs="Arial"/>
        </w:rPr>
        <w:t xml:space="preserve"> as being angry will not serve me. Dispenza (2020) claims we are not bound by our old habits and patterns of how we used to act, and that we have the power to respond in a new way that is healthier for us. This year I have found meditation a great help to me with </w:t>
      </w:r>
      <w:r>
        <w:rPr>
          <w:rFonts w:ascii="Arial" w:hAnsi="Arial" w:cs="Arial"/>
        </w:rPr>
        <w:t xml:space="preserve">my </w:t>
      </w:r>
      <w:r w:rsidR="00AA1FA1" w:rsidRPr="00C93D5E">
        <w:rPr>
          <w:rFonts w:ascii="Arial" w:hAnsi="Arial" w:cs="Arial"/>
        </w:rPr>
        <w:t xml:space="preserve">feelings of stress and anxiety. In recent research </w:t>
      </w:r>
      <w:r w:rsidR="00AA1FA1" w:rsidRPr="00C93D5E">
        <w:rPr>
          <w:rFonts w:ascii="Arial" w:hAnsi="Arial" w:cs="Arial"/>
          <w:color w:val="000000" w:themeColor="text1"/>
        </w:rPr>
        <w:t>Starnino (2016, p. 375) found a correlation between meditation and trauma recovery</w:t>
      </w:r>
      <w:r>
        <w:rPr>
          <w:rFonts w:ascii="Arial" w:hAnsi="Arial" w:cs="Arial"/>
          <w:color w:val="000000" w:themeColor="text1"/>
        </w:rPr>
        <w:t xml:space="preserve">, and the positive impact it had on trauma. </w:t>
      </w:r>
    </w:p>
    <w:p w14:paraId="0C5EF814" w14:textId="251E63E8" w:rsidR="00541DD2" w:rsidRPr="00C93D5E" w:rsidRDefault="00BE1F37" w:rsidP="00767D76">
      <w:pPr>
        <w:pStyle w:val="body-paragraph"/>
        <w:spacing w:before="0" w:beforeAutospacing="0" w:after="0" w:afterAutospacing="0" w:line="480" w:lineRule="auto"/>
        <w:ind w:firstLine="567"/>
        <w:textAlignment w:val="baseline"/>
        <w:rPr>
          <w:rFonts w:ascii="Arial" w:hAnsi="Arial" w:cs="Arial"/>
        </w:rPr>
      </w:pPr>
      <w:r w:rsidRPr="00C93D5E">
        <w:rPr>
          <w:rFonts w:ascii="Arial" w:hAnsi="Arial" w:cs="Arial"/>
        </w:rPr>
        <w:t xml:space="preserve"> </w:t>
      </w:r>
    </w:p>
    <w:p w14:paraId="023E1A97" w14:textId="245466FB" w:rsidR="00A43E12" w:rsidRPr="00C93D5E" w:rsidRDefault="00A43E12" w:rsidP="00767D76">
      <w:pPr>
        <w:spacing w:line="480" w:lineRule="auto"/>
        <w:ind w:firstLine="567"/>
        <w:rPr>
          <w:rFonts w:ascii="Arial" w:hAnsi="Arial" w:cs="Arial"/>
        </w:rPr>
      </w:pPr>
      <w:r w:rsidRPr="00C93D5E">
        <w:rPr>
          <w:rFonts w:ascii="Arial" w:hAnsi="Arial" w:cs="Arial"/>
        </w:rPr>
        <w:t>One of the surprising parts of being in this neutral zone through one of my transitions this year</w:t>
      </w:r>
      <w:r w:rsidR="00AA1FA1" w:rsidRPr="00C93D5E">
        <w:rPr>
          <w:rFonts w:ascii="Arial" w:hAnsi="Arial" w:cs="Arial"/>
        </w:rPr>
        <w:t>,</w:t>
      </w:r>
      <w:r w:rsidRPr="00C93D5E">
        <w:rPr>
          <w:rFonts w:ascii="Arial" w:hAnsi="Arial" w:cs="Arial"/>
        </w:rPr>
        <w:t xml:space="preserve"> </w:t>
      </w:r>
      <w:r w:rsidR="00AA1FA1" w:rsidRPr="00C93D5E">
        <w:rPr>
          <w:rFonts w:ascii="Arial" w:hAnsi="Arial" w:cs="Arial"/>
        </w:rPr>
        <w:t>was</w:t>
      </w:r>
      <w:r w:rsidRPr="00C93D5E">
        <w:rPr>
          <w:rFonts w:ascii="Arial" w:hAnsi="Arial" w:cs="Arial"/>
        </w:rPr>
        <w:t xml:space="preserve"> the realisation that I do want change in my professional career. I have been a professional singer for over 30 years and reflecting back on the last few years, I feel I have clung onto an idea that I had many years ago; a dream</w:t>
      </w:r>
      <w:r w:rsidR="00C505B1">
        <w:rPr>
          <w:rFonts w:ascii="Arial" w:hAnsi="Arial" w:cs="Arial"/>
        </w:rPr>
        <w:t xml:space="preserve"> that</w:t>
      </w:r>
      <w:r w:rsidRPr="00C93D5E">
        <w:rPr>
          <w:rFonts w:ascii="Arial" w:hAnsi="Arial" w:cs="Arial"/>
        </w:rPr>
        <w:t xml:space="preserve"> I had created over 30 years ago.</w:t>
      </w:r>
      <w:r w:rsidR="00AA1FA1" w:rsidRPr="00C93D5E">
        <w:rPr>
          <w:rFonts w:ascii="Arial" w:hAnsi="Arial" w:cs="Arial"/>
        </w:rPr>
        <w:t xml:space="preserve"> </w:t>
      </w:r>
      <w:r w:rsidR="000932C3" w:rsidRPr="00C93D5E">
        <w:rPr>
          <w:rFonts w:ascii="Arial" w:hAnsi="Arial" w:cs="Arial"/>
        </w:rPr>
        <w:t>Bridges and Bridges (2019)</w:t>
      </w:r>
      <w:r w:rsidRPr="00C93D5E">
        <w:rPr>
          <w:rFonts w:ascii="Arial" w:hAnsi="Arial" w:cs="Arial"/>
        </w:rPr>
        <w:t xml:space="preserve"> stat</w:t>
      </w:r>
      <w:r w:rsidR="000932C3" w:rsidRPr="00C93D5E">
        <w:rPr>
          <w:rFonts w:ascii="Arial" w:hAnsi="Arial" w:cs="Arial"/>
        </w:rPr>
        <w:t>e</w:t>
      </w:r>
      <w:r w:rsidRPr="00C93D5E">
        <w:rPr>
          <w:rFonts w:ascii="Arial" w:hAnsi="Arial" w:cs="Arial"/>
        </w:rPr>
        <w:t xml:space="preserve"> that people can realise they no longer want to do the job that they lost which has brought them into transition. I’ve also realised that I needed to let go of radio and that my ego has been holding on to being a radio presenter for so long. When I really listened to myself during this stage of trans</w:t>
      </w:r>
      <w:r w:rsidR="00975EFA" w:rsidRPr="00C93D5E">
        <w:rPr>
          <w:rFonts w:ascii="Arial" w:hAnsi="Arial" w:cs="Arial"/>
        </w:rPr>
        <w:t>ition</w:t>
      </w:r>
      <w:r w:rsidRPr="00C93D5E">
        <w:rPr>
          <w:rFonts w:ascii="Arial" w:hAnsi="Arial" w:cs="Arial"/>
        </w:rPr>
        <w:t xml:space="preserve">, I realised that it was time to let </w:t>
      </w:r>
      <w:r w:rsidR="00C505B1">
        <w:rPr>
          <w:rFonts w:ascii="Arial" w:hAnsi="Arial" w:cs="Arial"/>
        </w:rPr>
        <w:t>things</w:t>
      </w:r>
      <w:r w:rsidRPr="00C93D5E">
        <w:rPr>
          <w:rFonts w:ascii="Arial" w:hAnsi="Arial" w:cs="Arial"/>
        </w:rPr>
        <w:t xml:space="preserve"> go. </w:t>
      </w:r>
    </w:p>
    <w:p w14:paraId="4AB5E603" w14:textId="78E5DA03" w:rsidR="00640A91" w:rsidRPr="00C93D5E" w:rsidRDefault="00640A91" w:rsidP="00767D76">
      <w:pPr>
        <w:spacing w:line="480" w:lineRule="auto"/>
        <w:ind w:firstLine="567"/>
        <w:rPr>
          <w:rFonts w:ascii="Arial" w:hAnsi="Arial" w:cs="Arial"/>
        </w:rPr>
      </w:pPr>
    </w:p>
    <w:p w14:paraId="761D8BEE" w14:textId="10DF113A" w:rsidR="00640A91" w:rsidRPr="00C93D5E" w:rsidRDefault="00640A91" w:rsidP="00767D76">
      <w:pPr>
        <w:spacing w:line="480" w:lineRule="auto"/>
        <w:ind w:firstLine="567"/>
        <w:rPr>
          <w:rFonts w:ascii="Arial" w:hAnsi="Arial" w:cs="Arial"/>
        </w:rPr>
      </w:pPr>
      <w:r w:rsidRPr="00C93D5E">
        <w:rPr>
          <w:rFonts w:ascii="Arial" w:hAnsi="Arial" w:cs="Arial"/>
        </w:rPr>
        <w:lastRenderedPageBreak/>
        <w:t>People can get stuck in an idea that they had created for themselves for their future</w:t>
      </w:r>
      <w:r w:rsidR="00BD2999" w:rsidRPr="00C93D5E">
        <w:rPr>
          <w:rFonts w:ascii="Arial" w:hAnsi="Arial" w:cs="Arial"/>
        </w:rPr>
        <w:t xml:space="preserve"> according to Bridges and Bridges (2019)</w:t>
      </w:r>
      <w:r w:rsidRPr="00C93D5E">
        <w:rPr>
          <w:rFonts w:ascii="Arial" w:hAnsi="Arial" w:cs="Arial"/>
        </w:rPr>
        <w:t>, so when this changes</w:t>
      </w:r>
      <w:r w:rsidR="00BD2999" w:rsidRPr="00C93D5E">
        <w:rPr>
          <w:rFonts w:ascii="Arial" w:hAnsi="Arial" w:cs="Arial"/>
        </w:rPr>
        <w:t>,</w:t>
      </w:r>
      <w:r w:rsidRPr="00C93D5E">
        <w:rPr>
          <w:rFonts w:ascii="Arial" w:hAnsi="Arial" w:cs="Arial"/>
        </w:rPr>
        <w:t xml:space="preserve"> </w:t>
      </w:r>
      <w:r w:rsidR="00BD2999" w:rsidRPr="00C93D5E">
        <w:rPr>
          <w:rFonts w:ascii="Arial" w:hAnsi="Arial" w:cs="Arial"/>
        </w:rPr>
        <w:t xml:space="preserve">it </w:t>
      </w:r>
      <w:r w:rsidRPr="00C93D5E">
        <w:rPr>
          <w:rFonts w:ascii="Arial" w:hAnsi="Arial" w:cs="Arial"/>
        </w:rPr>
        <w:t>can create uncertainty for what their future may hold . Many people are fac</w:t>
      </w:r>
      <w:r w:rsidR="0049749F">
        <w:rPr>
          <w:rFonts w:ascii="Arial" w:hAnsi="Arial" w:cs="Arial"/>
        </w:rPr>
        <w:t>ing</w:t>
      </w:r>
      <w:r w:rsidRPr="00C93D5E">
        <w:rPr>
          <w:rFonts w:ascii="Arial" w:hAnsi="Arial" w:cs="Arial"/>
        </w:rPr>
        <w:t xml:space="preserve"> this now with the events of this year</w:t>
      </w:r>
      <w:r w:rsidR="002C44C6">
        <w:rPr>
          <w:rFonts w:ascii="Arial" w:hAnsi="Arial" w:cs="Arial"/>
        </w:rPr>
        <w:t>,</w:t>
      </w:r>
      <w:r w:rsidRPr="00C93D5E">
        <w:rPr>
          <w:rFonts w:ascii="Arial" w:hAnsi="Arial" w:cs="Arial"/>
        </w:rPr>
        <w:t xml:space="preserve"> and are having to rethink what they need to be doing for their future, myself included. Problems can arise when a person is not willing to let go of that idea they created, this can lead to dissatisfaction and a sense of disenchantment </w:t>
      </w:r>
      <w:r w:rsidR="00BD2999" w:rsidRPr="00C93D5E">
        <w:rPr>
          <w:rFonts w:ascii="Arial" w:hAnsi="Arial" w:cs="Arial"/>
        </w:rPr>
        <w:t xml:space="preserve">claim Bridges and Bridges (2019). </w:t>
      </w:r>
      <w:r w:rsidRPr="00C93D5E">
        <w:rPr>
          <w:rFonts w:ascii="Arial" w:hAnsi="Arial" w:cs="Arial"/>
        </w:rPr>
        <w:t>Maybe a person’s idea of themselves is tied to the ideas they had created for themselves</w:t>
      </w:r>
      <w:r w:rsidR="00BD2999" w:rsidRPr="00C93D5E">
        <w:rPr>
          <w:rFonts w:ascii="Arial" w:hAnsi="Arial" w:cs="Arial"/>
        </w:rPr>
        <w:t>,</w:t>
      </w:r>
      <w:r w:rsidRPr="00C93D5E">
        <w:rPr>
          <w:rFonts w:ascii="Arial" w:hAnsi="Arial" w:cs="Arial"/>
        </w:rPr>
        <w:t xml:space="preserve"> and when this ending occurs</w:t>
      </w:r>
      <w:r w:rsidR="002C44C6">
        <w:rPr>
          <w:rFonts w:ascii="Arial" w:hAnsi="Arial" w:cs="Arial"/>
        </w:rPr>
        <w:t>,</w:t>
      </w:r>
      <w:r w:rsidRPr="00C93D5E">
        <w:rPr>
          <w:rFonts w:ascii="Arial" w:hAnsi="Arial" w:cs="Arial"/>
        </w:rPr>
        <w:t xml:space="preserve"> and a person steps into the neutral zone</w:t>
      </w:r>
      <w:r w:rsidR="002C44C6">
        <w:rPr>
          <w:rFonts w:ascii="Arial" w:hAnsi="Arial" w:cs="Arial"/>
        </w:rPr>
        <w:t>,</w:t>
      </w:r>
      <w:r w:rsidRPr="00C93D5E">
        <w:rPr>
          <w:rFonts w:ascii="Arial" w:hAnsi="Arial" w:cs="Arial"/>
        </w:rPr>
        <w:t xml:space="preserve"> as described by </w:t>
      </w:r>
      <w:r w:rsidR="00BD2999" w:rsidRPr="00C93D5E">
        <w:rPr>
          <w:rFonts w:ascii="Arial" w:hAnsi="Arial" w:cs="Arial"/>
        </w:rPr>
        <w:t>Bridges and Bridges (2019), it</w:t>
      </w:r>
      <w:r w:rsidRPr="00C93D5E">
        <w:rPr>
          <w:rFonts w:ascii="Arial" w:hAnsi="Arial" w:cs="Arial"/>
        </w:rPr>
        <w:t xml:space="preserve"> can lead to overwhelm. </w:t>
      </w:r>
      <w:r w:rsidR="00C409B4">
        <w:rPr>
          <w:rFonts w:ascii="Arial" w:hAnsi="Arial" w:cs="Arial"/>
        </w:rPr>
        <w:t>They add that p</w:t>
      </w:r>
      <w:r w:rsidRPr="00C93D5E">
        <w:rPr>
          <w:rFonts w:ascii="Arial" w:hAnsi="Arial" w:cs="Arial"/>
        </w:rPr>
        <w:t>erhaps a person’s ability to accept change is dependent on the endings they have had previously in their lives</w:t>
      </w:r>
      <w:r w:rsidR="00055B19" w:rsidRPr="00C93D5E">
        <w:rPr>
          <w:rFonts w:ascii="Arial" w:hAnsi="Arial" w:cs="Arial"/>
        </w:rPr>
        <w:t>.</w:t>
      </w:r>
      <w:r w:rsidR="00562E7D" w:rsidRPr="00C93D5E">
        <w:rPr>
          <w:rFonts w:ascii="Arial" w:hAnsi="Arial" w:cs="Arial"/>
        </w:rPr>
        <w:t xml:space="preserve"> </w:t>
      </w:r>
    </w:p>
    <w:p w14:paraId="77CFC5D8" w14:textId="77777777" w:rsidR="00640A91" w:rsidRPr="00C93D5E" w:rsidRDefault="00640A91" w:rsidP="00767D76">
      <w:pPr>
        <w:spacing w:line="480" w:lineRule="auto"/>
        <w:ind w:firstLine="567"/>
        <w:rPr>
          <w:rFonts w:ascii="Arial" w:hAnsi="Arial" w:cs="Arial"/>
        </w:rPr>
      </w:pPr>
    </w:p>
    <w:p w14:paraId="302F7280" w14:textId="5761D1DF" w:rsidR="003B3FB6" w:rsidRPr="00C93D5E" w:rsidRDefault="00093627" w:rsidP="00767D76">
      <w:pPr>
        <w:spacing w:line="480" w:lineRule="auto"/>
        <w:ind w:firstLine="567"/>
        <w:rPr>
          <w:rFonts w:ascii="Arial" w:hAnsi="Arial" w:cs="Arial"/>
        </w:rPr>
      </w:pPr>
      <w:r w:rsidRPr="00C93D5E">
        <w:rPr>
          <w:rFonts w:ascii="Arial" w:hAnsi="Arial" w:cs="Arial"/>
        </w:rPr>
        <w:t>Not all people go through a transition with change, some stay stuck and end up repeating the old patterns and will be faced with a similar change down the line, as</w:t>
      </w:r>
      <w:r w:rsidR="009B0209" w:rsidRPr="00C93D5E">
        <w:rPr>
          <w:rFonts w:ascii="Arial" w:hAnsi="Arial" w:cs="Arial"/>
        </w:rPr>
        <w:t xml:space="preserve"> </w:t>
      </w:r>
      <w:r w:rsidRPr="00C93D5E">
        <w:rPr>
          <w:rFonts w:ascii="Arial" w:hAnsi="Arial" w:cs="Arial"/>
        </w:rPr>
        <w:t xml:space="preserve"> </w:t>
      </w:r>
      <w:r w:rsidR="009B0209" w:rsidRPr="00C93D5E">
        <w:rPr>
          <w:rFonts w:ascii="Arial" w:hAnsi="Arial" w:cs="Arial"/>
        </w:rPr>
        <w:t xml:space="preserve">Bridges and Bridges (2019) </w:t>
      </w:r>
      <w:r w:rsidRPr="00C93D5E">
        <w:rPr>
          <w:rFonts w:ascii="Arial" w:hAnsi="Arial" w:cs="Arial"/>
        </w:rPr>
        <w:t>elicit</w:t>
      </w:r>
      <w:r w:rsidR="009B0209" w:rsidRPr="00C93D5E">
        <w:rPr>
          <w:rFonts w:ascii="Arial" w:hAnsi="Arial" w:cs="Arial"/>
        </w:rPr>
        <w:t>;</w:t>
      </w:r>
      <w:r w:rsidRPr="00C93D5E">
        <w:rPr>
          <w:rFonts w:ascii="Arial" w:hAnsi="Arial" w:cs="Arial"/>
        </w:rPr>
        <w:t xml:space="preserve"> the play remains the same but the actors change. If anything 2020 has forced the majority of people </w:t>
      </w:r>
      <w:r w:rsidR="00F312CC" w:rsidRPr="00C93D5E">
        <w:rPr>
          <w:rFonts w:ascii="Arial" w:hAnsi="Arial" w:cs="Arial"/>
        </w:rPr>
        <w:t>into</w:t>
      </w:r>
      <w:r w:rsidRPr="00C93D5E">
        <w:rPr>
          <w:rFonts w:ascii="Arial" w:hAnsi="Arial" w:cs="Arial"/>
        </w:rPr>
        <w:t xml:space="preserve"> some sort of change. People have </w:t>
      </w:r>
      <w:r w:rsidR="00EF2F1A" w:rsidRPr="00C93D5E">
        <w:rPr>
          <w:rFonts w:ascii="Arial" w:hAnsi="Arial" w:cs="Arial"/>
        </w:rPr>
        <w:t>had</w:t>
      </w:r>
      <w:r w:rsidRPr="00C93D5E">
        <w:rPr>
          <w:rFonts w:ascii="Arial" w:hAnsi="Arial" w:cs="Arial"/>
        </w:rPr>
        <w:t xml:space="preserve"> to change how they run their businesses; some have been forced to close </w:t>
      </w:r>
      <w:r w:rsidR="00EF2F1A" w:rsidRPr="00C93D5E">
        <w:rPr>
          <w:rFonts w:ascii="Arial" w:hAnsi="Arial" w:cs="Arial"/>
        </w:rPr>
        <w:t>their</w:t>
      </w:r>
      <w:r w:rsidRPr="00C93D5E">
        <w:rPr>
          <w:rFonts w:ascii="Arial" w:hAnsi="Arial" w:cs="Arial"/>
        </w:rPr>
        <w:t xml:space="preserve"> businesses</w:t>
      </w:r>
      <w:r w:rsidR="00F312CC" w:rsidRPr="00C93D5E">
        <w:rPr>
          <w:rFonts w:ascii="Arial" w:hAnsi="Arial" w:cs="Arial"/>
        </w:rPr>
        <w:t xml:space="preserve"> claims Simpson (2020)</w:t>
      </w:r>
      <w:r w:rsidRPr="00C93D5E">
        <w:rPr>
          <w:rFonts w:ascii="Arial" w:hAnsi="Arial" w:cs="Arial"/>
        </w:rPr>
        <w:t xml:space="preserve">. Schools, colleges and universities have had to be restructured to keep people safe and to adhere to </w:t>
      </w:r>
      <w:r w:rsidR="002C54F3" w:rsidRPr="00C93D5E">
        <w:rPr>
          <w:rFonts w:ascii="Arial" w:hAnsi="Arial" w:cs="Arial"/>
        </w:rPr>
        <w:t>Welsh G</w:t>
      </w:r>
      <w:r w:rsidRPr="00C93D5E">
        <w:rPr>
          <w:rFonts w:ascii="Arial" w:hAnsi="Arial" w:cs="Arial"/>
        </w:rPr>
        <w:t xml:space="preserve">overnment </w:t>
      </w:r>
      <w:r w:rsidR="002C54F3" w:rsidRPr="00C93D5E">
        <w:rPr>
          <w:rFonts w:ascii="Arial" w:hAnsi="Arial" w:cs="Arial"/>
        </w:rPr>
        <w:t xml:space="preserve">(2020) </w:t>
      </w:r>
      <w:r w:rsidRPr="00C93D5E">
        <w:rPr>
          <w:rFonts w:ascii="Arial" w:hAnsi="Arial" w:cs="Arial"/>
        </w:rPr>
        <w:t xml:space="preserve">guidelines. </w:t>
      </w:r>
      <w:r w:rsidR="00EF2F1A" w:rsidRPr="00C93D5E">
        <w:rPr>
          <w:rFonts w:ascii="Arial" w:hAnsi="Arial" w:cs="Arial"/>
        </w:rPr>
        <w:t xml:space="preserve">One of the biggest changes this year is how people access therapy and mental health support. </w:t>
      </w:r>
    </w:p>
    <w:p w14:paraId="7808298A" w14:textId="6C2E9A00" w:rsidR="00EF2F1A" w:rsidRPr="00C93D5E" w:rsidRDefault="00EF2F1A" w:rsidP="00767D76">
      <w:pPr>
        <w:spacing w:line="480" w:lineRule="auto"/>
        <w:ind w:firstLine="567"/>
        <w:rPr>
          <w:rFonts w:ascii="Arial" w:hAnsi="Arial" w:cs="Arial"/>
        </w:rPr>
      </w:pPr>
    </w:p>
    <w:p w14:paraId="6B8BABDE" w14:textId="77777777" w:rsidR="003165BF" w:rsidRPr="00C93D5E" w:rsidRDefault="003165BF" w:rsidP="00767D76">
      <w:pPr>
        <w:spacing w:line="480" w:lineRule="auto"/>
        <w:ind w:firstLine="567"/>
        <w:rPr>
          <w:rFonts w:ascii="Arial" w:hAnsi="Arial" w:cs="Arial"/>
        </w:rPr>
      </w:pPr>
    </w:p>
    <w:p w14:paraId="52D6F067" w14:textId="4A583A3F" w:rsidR="00EF2F1A" w:rsidRPr="00C93D5E" w:rsidRDefault="003165BF" w:rsidP="00767D76">
      <w:pPr>
        <w:spacing w:line="480" w:lineRule="auto"/>
        <w:ind w:firstLine="567"/>
        <w:rPr>
          <w:rFonts w:ascii="Arial" w:hAnsi="Arial" w:cs="Arial"/>
        </w:rPr>
      </w:pPr>
      <w:r w:rsidRPr="00C93D5E">
        <w:rPr>
          <w:rFonts w:ascii="Arial" w:hAnsi="Arial" w:cs="Arial"/>
        </w:rPr>
        <w:lastRenderedPageBreak/>
        <w:t xml:space="preserve">The rise in mental illness due to coronavirus has been monumental according to Schraer (2020), which has put increased pressure on mental health charities and mental health providers. Those </w:t>
      </w:r>
      <w:r w:rsidR="009E7C8A" w:rsidRPr="00C93D5E">
        <w:rPr>
          <w:rFonts w:ascii="Arial" w:hAnsi="Arial" w:cs="Arial"/>
        </w:rPr>
        <w:t>who</w:t>
      </w:r>
      <w:r w:rsidR="00EF2F1A" w:rsidRPr="00C93D5E">
        <w:rPr>
          <w:rFonts w:ascii="Arial" w:hAnsi="Arial" w:cs="Arial"/>
        </w:rPr>
        <w:t xml:space="preserve"> work in this field have had to re-think how they can safely provide services to support </w:t>
      </w:r>
      <w:r w:rsidRPr="00C93D5E">
        <w:rPr>
          <w:rFonts w:ascii="Arial" w:hAnsi="Arial" w:cs="Arial"/>
        </w:rPr>
        <w:t>people</w:t>
      </w:r>
      <w:r w:rsidR="00EF2F1A" w:rsidRPr="00C93D5E">
        <w:rPr>
          <w:rFonts w:ascii="Arial" w:hAnsi="Arial" w:cs="Arial"/>
        </w:rPr>
        <w:t xml:space="preserve"> in dire need of mental health support</w:t>
      </w:r>
      <w:r w:rsidRPr="00C93D5E">
        <w:rPr>
          <w:rFonts w:ascii="Arial" w:hAnsi="Arial" w:cs="Arial"/>
        </w:rPr>
        <w:t>,</w:t>
      </w:r>
      <w:r w:rsidR="00EF2F1A" w:rsidRPr="00C93D5E">
        <w:rPr>
          <w:rFonts w:ascii="Arial" w:hAnsi="Arial" w:cs="Arial"/>
        </w:rPr>
        <w:t xml:space="preserve"> and therapy</w:t>
      </w:r>
      <w:r w:rsidR="00BB0A0E" w:rsidRPr="00C93D5E">
        <w:rPr>
          <w:rFonts w:ascii="Arial" w:hAnsi="Arial" w:cs="Arial"/>
        </w:rPr>
        <w:t xml:space="preserve"> claim </w:t>
      </w:r>
      <w:r w:rsidR="00BB0A0E" w:rsidRPr="00C93D5E">
        <w:rPr>
          <w:rFonts w:ascii="Arial" w:hAnsi="Arial" w:cs="Arial"/>
          <w:color w:val="000000" w:themeColor="text1"/>
          <w:shd w:val="clear" w:color="auto" w:fill="FFFFFF"/>
        </w:rPr>
        <w:t>McBeath, Plock and Bager</w:t>
      </w:r>
      <w:r w:rsidR="00BB0A0E" w:rsidRPr="00C93D5E">
        <w:rPr>
          <w:rFonts w:ascii="Cambria Math" w:hAnsi="Cambria Math" w:cs="Cambria Math"/>
          <w:color w:val="000000" w:themeColor="text1"/>
          <w:shd w:val="clear" w:color="auto" w:fill="FFFFFF"/>
        </w:rPr>
        <w:t>‐</w:t>
      </w:r>
      <w:r w:rsidR="00BB0A0E" w:rsidRPr="00C93D5E">
        <w:rPr>
          <w:rFonts w:ascii="Arial" w:hAnsi="Arial" w:cs="Arial"/>
          <w:color w:val="000000" w:themeColor="text1"/>
          <w:shd w:val="clear" w:color="auto" w:fill="FFFFFF"/>
        </w:rPr>
        <w:t>Charleson (2020)</w:t>
      </w:r>
      <w:r w:rsidR="00EF2F1A" w:rsidRPr="00C93D5E">
        <w:rPr>
          <w:rFonts w:ascii="Arial" w:hAnsi="Arial" w:cs="Arial"/>
        </w:rPr>
        <w:t xml:space="preserve">. </w:t>
      </w:r>
      <w:r w:rsidR="00640A91" w:rsidRPr="00C93D5E">
        <w:rPr>
          <w:rFonts w:ascii="Arial" w:hAnsi="Arial" w:cs="Arial"/>
        </w:rPr>
        <w:t xml:space="preserve">Most people working within </w:t>
      </w:r>
      <w:r w:rsidR="00ED4661" w:rsidRPr="00C93D5E">
        <w:rPr>
          <w:rFonts w:ascii="Arial" w:hAnsi="Arial" w:cs="Arial"/>
        </w:rPr>
        <w:t>therapeutic</w:t>
      </w:r>
      <w:r w:rsidR="00640A91" w:rsidRPr="00C93D5E">
        <w:rPr>
          <w:rFonts w:ascii="Arial" w:hAnsi="Arial" w:cs="Arial"/>
        </w:rPr>
        <w:t xml:space="preserve"> relationships have had to move their work from face to face to online or over the telephone</w:t>
      </w:r>
      <w:r w:rsidR="00BB0A0E" w:rsidRPr="00C93D5E">
        <w:rPr>
          <w:rFonts w:ascii="Arial" w:hAnsi="Arial" w:cs="Arial"/>
        </w:rPr>
        <w:t xml:space="preserve">. </w:t>
      </w:r>
      <w:r w:rsidR="00717EA3" w:rsidRPr="00C93D5E">
        <w:rPr>
          <w:rFonts w:ascii="Arial" w:hAnsi="Arial" w:cs="Arial"/>
          <w:color w:val="000000" w:themeColor="text1"/>
          <w:shd w:val="clear" w:color="auto" w:fill="FFFFFF"/>
        </w:rPr>
        <w:t>McBeath, Plock and Bager</w:t>
      </w:r>
      <w:r w:rsidR="00717EA3" w:rsidRPr="00C93D5E">
        <w:rPr>
          <w:rFonts w:ascii="Cambria Math" w:hAnsi="Cambria Math" w:cs="Cambria Math"/>
          <w:color w:val="000000" w:themeColor="text1"/>
          <w:shd w:val="clear" w:color="auto" w:fill="FFFFFF"/>
        </w:rPr>
        <w:t>‐</w:t>
      </w:r>
      <w:r w:rsidR="00717EA3" w:rsidRPr="00C93D5E">
        <w:rPr>
          <w:rFonts w:ascii="Arial" w:hAnsi="Arial" w:cs="Arial"/>
          <w:color w:val="000000" w:themeColor="text1"/>
          <w:shd w:val="clear" w:color="auto" w:fill="FFFFFF"/>
        </w:rPr>
        <w:t>Charleson (2020)</w:t>
      </w:r>
      <w:r w:rsidR="00BB0A0E" w:rsidRPr="00C93D5E">
        <w:rPr>
          <w:rFonts w:ascii="Arial" w:hAnsi="Arial" w:cs="Arial"/>
          <w:color w:val="000000" w:themeColor="text1"/>
          <w:shd w:val="clear" w:color="auto" w:fill="FFFFFF"/>
        </w:rPr>
        <w:t xml:space="preserve"> claim that some counsellors have had more work due to being online as clients have come from all over the UK and abroad. </w:t>
      </w:r>
    </w:p>
    <w:p w14:paraId="38708644" w14:textId="4FDBAE93" w:rsidR="00A43E12" w:rsidRPr="00C93D5E" w:rsidRDefault="00A43E12" w:rsidP="00767D76">
      <w:pPr>
        <w:spacing w:line="480" w:lineRule="auto"/>
        <w:ind w:firstLine="567"/>
        <w:rPr>
          <w:rFonts w:ascii="Arial" w:hAnsi="Arial" w:cs="Arial"/>
        </w:rPr>
      </w:pPr>
    </w:p>
    <w:p w14:paraId="39C52F5E" w14:textId="4FE57C0E" w:rsidR="00A43E12" w:rsidRPr="002C44C6" w:rsidRDefault="00A43E12" w:rsidP="002C44C6">
      <w:pPr>
        <w:spacing w:line="480" w:lineRule="auto"/>
        <w:ind w:firstLine="567"/>
        <w:rPr>
          <w:rFonts w:ascii="Arial" w:hAnsi="Arial" w:cs="Arial"/>
        </w:rPr>
      </w:pPr>
      <w:r w:rsidRPr="00C93D5E">
        <w:rPr>
          <w:rFonts w:ascii="Arial" w:hAnsi="Arial" w:cs="Arial"/>
        </w:rPr>
        <w:t>There are always going to be advantages and disadvantages between counselling online and face to face. NPT MIND</w:t>
      </w:r>
      <w:r w:rsidR="00450D42" w:rsidRPr="00C93D5E">
        <w:rPr>
          <w:rFonts w:ascii="Arial" w:hAnsi="Arial" w:cs="Arial"/>
        </w:rPr>
        <w:t xml:space="preserve"> (2020)</w:t>
      </w:r>
      <w:r w:rsidRPr="00C93D5E">
        <w:rPr>
          <w:rFonts w:ascii="Arial" w:hAnsi="Arial" w:cs="Arial"/>
        </w:rPr>
        <w:t xml:space="preserve"> state they have noticed monumental effects this year to their counselling service due to Covid. They claim the impact has been both positive and negative. NPT MIND </w:t>
      </w:r>
      <w:r w:rsidR="00972A48" w:rsidRPr="00C93D5E">
        <w:rPr>
          <w:rFonts w:ascii="Arial" w:hAnsi="Arial" w:cs="Arial"/>
        </w:rPr>
        <w:t>(2020) claim</w:t>
      </w:r>
      <w:r w:rsidRPr="00C93D5E">
        <w:rPr>
          <w:rFonts w:ascii="Arial" w:hAnsi="Arial" w:cs="Arial"/>
        </w:rPr>
        <w:t xml:space="preserve"> there are always going to be clients who would rather face to face counselling, so they have been affected by the changes. However, on a positive note, clients who many </w:t>
      </w:r>
      <w:r w:rsidR="0049749F">
        <w:rPr>
          <w:rFonts w:ascii="Arial" w:hAnsi="Arial" w:cs="Arial"/>
        </w:rPr>
        <w:t>have not</w:t>
      </w:r>
      <w:r w:rsidRPr="00C93D5E">
        <w:rPr>
          <w:rFonts w:ascii="Arial" w:hAnsi="Arial" w:cs="Arial"/>
        </w:rPr>
        <w:t xml:space="preserve"> accessed their services before due to their working hours, and the stigma around mental health</w:t>
      </w:r>
      <w:r w:rsidR="002C44C6">
        <w:rPr>
          <w:rFonts w:ascii="Arial" w:hAnsi="Arial" w:cs="Arial"/>
        </w:rPr>
        <w:t>,</w:t>
      </w:r>
      <w:r w:rsidRPr="00C93D5E">
        <w:rPr>
          <w:rFonts w:ascii="Arial" w:hAnsi="Arial" w:cs="Arial"/>
        </w:rPr>
        <w:t xml:space="preserve"> have been using the online counselling service</w:t>
      </w:r>
      <w:r w:rsidR="00972A48" w:rsidRPr="00C93D5E">
        <w:rPr>
          <w:rFonts w:ascii="Arial" w:hAnsi="Arial" w:cs="Arial"/>
        </w:rPr>
        <w:t xml:space="preserve"> say NPT MIND (2020)</w:t>
      </w:r>
      <w:r w:rsidRPr="00C93D5E">
        <w:rPr>
          <w:rFonts w:ascii="Arial" w:hAnsi="Arial" w:cs="Arial"/>
        </w:rPr>
        <w:t xml:space="preserve">. Some people may not want to go into a building to have counselling and may feel more comfortable in their own homes. Also, charities that offer online and telephone counselling have had </w:t>
      </w:r>
      <w:r w:rsidR="0049749F">
        <w:rPr>
          <w:rFonts w:ascii="Arial" w:hAnsi="Arial" w:cs="Arial"/>
        </w:rPr>
        <w:t xml:space="preserve">to </w:t>
      </w:r>
      <w:r w:rsidRPr="00C93D5E">
        <w:rPr>
          <w:rFonts w:ascii="Arial" w:hAnsi="Arial" w:cs="Arial"/>
        </w:rPr>
        <w:t>revise their contract, policies and documentation to make sure their services are safe</w:t>
      </w:r>
      <w:r w:rsidR="0049749F">
        <w:rPr>
          <w:rFonts w:ascii="Arial" w:hAnsi="Arial" w:cs="Arial"/>
        </w:rPr>
        <w:t>,</w:t>
      </w:r>
      <w:r w:rsidR="00972A48" w:rsidRPr="00C93D5E">
        <w:rPr>
          <w:rFonts w:ascii="Arial" w:hAnsi="Arial" w:cs="Arial"/>
        </w:rPr>
        <w:t xml:space="preserve"> claim NPT MIND (2020)</w:t>
      </w:r>
      <w:r w:rsidRPr="00C93D5E">
        <w:rPr>
          <w:rFonts w:ascii="Arial" w:hAnsi="Arial" w:cs="Arial"/>
        </w:rPr>
        <w:t xml:space="preserve">.  </w:t>
      </w:r>
    </w:p>
    <w:p w14:paraId="3C4716C7" w14:textId="71373D32" w:rsidR="00640A91" w:rsidRPr="00C93D5E" w:rsidRDefault="00640A91" w:rsidP="00767D76">
      <w:pPr>
        <w:spacing w:line="480" w:lineRule="auto"/>
        <w:ind w:firstLine="567"/>
        <w:rPr>
          <w:rFonts w:ascii="Arial" w:hAnsi="Arial" w:cs="Arial"/>
        </w:rPr>
      </w:pPr>
    </w:p>
    <w:p w14:paraId="6E9ECF00" w14:textId="496F85B2" w:rsidR="005353A7" w:rsidRPr="00C93D5E" w:rsidRDefault="00F45AE6" w:rsidP="00767D76">
      <w:pPr>
        <w:spacing w:line="480" w:lineRule="auto"/>
        <w:ind w:firstLine="567"/>
        <w:rPr>
          <w:rFonts w:ascii="Arial" w:hAnsi="Arial" w:cs="Arial"/>
        </w:rPr>
      </w:pPr>
      <w:r w:rsidRPr="00C93D5E">
        <w:rPr>
          <w:rFonts w:ascii="Arial" w:hAnsi="Arial" w:cs="Arial"/>
        </w:rPr>
        <w:t>Every counsellor</w:t>
      </w:r>
      <w:r w:rsidR="002C44C6">
        <w:rPr>
          <w:rFonts w:ascii="Arial" w:hAnsi="Arial" w:cs="Arial"/>
        </w:rPr>
        <w:t xml:space="preserve"> or psychotherapist</w:t>
      </w:r>
      <w:r w:rsidRPr="00C93D5E">
        <w:rPr>
          <w:rFonts w:ascii="Arial" w:hAnsi="Arial" w:cs="Arial"/>
        </w:rPr>
        <w:t xml:space="preserve"> has their </w:t>
      </w:r>
      <w:r w:rsidR="00102BE8" w:rsidRPr="00C93D5E">
        <w:rPr>
          <w:rFonts w:ascii="Arial" w:hAnsi="Arial" w:cs="Arial"/>
        </w:rPr>
        <w:t>preference</w:t>
      </w:r>
      <w:r w:rsidRPr="00C93D5E">
        <w:rPr>
          <w:rFonts w:ascii="Arial" w:hAnsi="Arial" w:cs="Arial"/>
        </w:rPr>
        <w:t xml:space="preserve"> on how they like to work, however, during these times it is essential for therapist to adjust if they want to </w:t>
      </w:r>
      <w:r w:rsidRPr="00C93D5E">
        <w:rPr>
          <w:rFonts w:ascii="Arial" w:hAnsi="Arial" w:cs="Arial"/>
        </w:rPr>
        <w:lastRenderedPageBreak/>
        <w:t>keep working. Issues may arise with both client and counsellor for numerous reason. They could be technophobic</w:t>
      </w:r>
      <w:r w:rsidR="00A43E12" w:rsidRPr="00C93D5E">
        <w:rPr>
          <w:rFonts w:ascii="Arial" w:hAnsi="Arial" w:cs="Arial"/>
        </w:rPr>
        <w:t>,</w:t>
      </w:r>
      <w:r w:rsidRPr="00C93D5E">
        <w:rPr>
          <w:rFonts w:ascii="Arial" w:hAnsi="Arial" w:cs="Arial"/>
        </w:rPr>
        <w:t xml:space="preserve"> so the thought of taking their </w:t>
      </w:r>
      <w:r w:rsidR="00102BE8" w:rsidRPr="00C93D5E">
        <w:rPr>
          <w:rFonts w:ascii="Arial" w:hAnsi="Arial" w:cs="Arial"/>
        </w:rPr>
        <w:t>business</w:t>
      </w:r>
      <w:r w:rsidRPr="00C93D5E">
        <w:rPr>
          <w:rFonts w:ascii="Arial" w:hAnsi="Arial" w:cs="Arial"/>
        </w:rPr>
        <w:t xml:space="preserve"> online, or a </w:t>
      </w:r>
      <w:r w:rsidR="00102BE8" w:rsidRPr="00C93D5E">
        <w:rPr>
          <w:rFonts w:ascii="Arial" w:hAnsi="Arial" w:cs="Arial"/>
        </w:rPr>
        <w:t>client</w:t>
      </w:r>
      <w:r w:rsidRPr="00C93D5E">
        <w:rPr>
          <w:rFonts w:ascii="Arial" w:hAnsi="Arial" w:cs="Arial"/>
        </w:rPr>
        <w:t xml:space="preserve"> having t</w:t>
      </w:r>
      <w:r w:rsidR="00102BE8" w:rsidRPr="00C93D5E">
        <w:rPr>
          <w:rFonts w:ascii="Arial" w:hAnsi="Arial" w:cs="Arial"/>
        </w:rPr>
        <w:t xml:space="preserve">herapy </w:t>
      </w:r>
      <w:r w:rsidRPr="00C93D5E">
        <w:rPr>
          <w:rFonts w:ascii="Arial" w:hAnsi="Arial" w:cs="Arial"/>
        </w:rPr>
        <w:t xml:space="preserve">online may be quite daunting for </w:t>
      </w:r>
      <w:r w:rsidR="00102BE8" w:rsidRPr="00C93D5E">
        <w:rPr>
          <w:rFonts w:ascii="Arial" w:hAnsi="Arial" w:cs="Arial"/>
        </w:rPr>
        <w:t>them</w:t>
      </w:r>
      <w:r w:rsidRPr="00C93D5E">
        <w:rPr>
          <w:rFonts w:ascii="Arial" w:hAnsi="Arial" w:cs="Arial"/>
        </w:rPr>
        <w:t>.</w:t>
      </w:r>
      <w:r w:rsidR="00102BE8" w:rsidRPr="00C93D5E">
        <w:rPr>
          <w:rFonts w:ascii="Arial" w:hAnsi="Arial" w:cs="Arial"/>
        </w:rPr>
        <w:t xml:space="preserve"> They may worry about the </w:t>
      </w:r>
      <w:r w:rsidR="009E7C8A" w:rsidRPr="00C93D5E">
        <w:rPr>
          <w:rFonts w:ascii="Arial" w:hAnsi="Arial" w:cs="Arial"/>
        </w:rPr>
        <w:t>safety</w:t>
      </w:r>
      <w:r w:rsidR="00102BE8" w:rsidRPr="00C93D5E">
        <w:rPr>
          <w:rFonts w:ascii="Arial" w:hAnsi="Arial" w:cs="Arial"/>
        </w:rPr>
        <w:t xml:space="preserve"> and confidentiality of being online</w:t>
      </w:r>
      <w:r w:rsidR="00717EA3" w:rsidRPr="00C93D5E">
        <w:rPr>
          <w:rFonts w:ascii="Arial" w:hAnsi="Arial" w:cs="Arial"/>
        </w:rPr>
        <w:t xml:space="preserve">. </w:t>
      </w:r>
      <w:r w:rsidR="008A161B" w:rsidRPr="00C93D5E">
        <w:rPr>
          <w:rFonts w:ascii="Arial" w:hAnsi="Arial" w:cs="Arial"/>
          <w:color w:val="000000" w:themeColor="text1"/>
          <w:shd w:val="clear" w:color="auto" w:fill="FFFFFF"/>
        </w:rPr>
        <w:t>McBeath, Plock and Bager</w:t>
      </w:r>
      <w:r w:rsidR="008A161B" w:rsidRPr="00C93D5E">
        <w:rPr>
          <w:rFonts w:ascii="Cambria Math" w:hAnsi="Cambria Math" w:cs="Cambria Math"/>
          <w:color w:val="000000" w:themeColor="text1"/>
          <w:shd w:val="clear" w:color="auto" w:fill="FFFFFF"/>
        </w:rPr>
        <w:t>‐</w:t>
      </w:r>
      <w:r w:rsidR="008A161B" w:rsidRPr="00C93D5E">
        <w:rPr>
          <w:rFonts w:ascii="Arial" w:hAnsi="Arial" w:cs="Arial"/>
          <w:color w:val="000000" w:themeColor="text1"/>
          <w:shd w:val="clear" w:color="auto" w:fill="FFFFFF"/>
        </w:rPr>
        <w:t>Charleson (2020)</w:t>
      </w:r>
      <w:r w:rsidR="00717EA3" w:rsidRPr="00C93D5E">
        <w:rPr>
          <w:rFonts w:ascii="Arial" w:hAnsi="Arial" w:cs="Arial"/>
          <w:color w:val="000000" w:themeColor="text1"/>
          <w:shd w:val="clear" w:color="auto" w:fill="FFFFFF"/>
        </w:rPr>
        <w:t xml:space="preserve"> claim that most therapist working online </w:t>
      </w:r>
      <w:r w:rsidR="008A161B" w:rsidRPr="00C93D5E">
        <w:rPr>
          <w:rFonts w:ascii="Arial" w:hAnsi="Arial" w:cs="Arial"/>
          <w:color w:val="000000" w:themeColor="text1"/>
          <w:shd w:val="clear" w:color="auto" w:fill="FFFFFF"/>
        </w:rPr>
        <w:t>have stated that most clients have been comfortable with the process and it has been very effective. However, McBeath, Plock and Bager</w:t>
      </w:r>
      <w:r w:rsidR="008A161B" w:rsidRPr="00C93D5E">
        <w:rPr>
          <w:rFonts w:ascii="Cambria Math" w:hAnsi="Cambria Math" w:cs="Cambria Math"/>
          <w:color w:val="000000" w:themeColor="text1"/>
          <w:shd w:val="clear" w:color="auto" w:fill="FFFFFF"/>
        </w:rPr>
        <w:t>‐</w:t>
      </w:r>
      <w:r w:rsidR="008A161B" w:rsidRPr="00C93D5E">
        <w:rPr>
          <w:rFonts w:ascii="Arial" w:hAnsi="Arial" w:cs="Arial"/>
          <w:color w:val="000000" w:themeColor="text1"/>
          <w:shd w:val="clear" w:color="auto" w:fill="FFFFFF"/>
        </w:rPr>
        <w:t xml:space="preserve">Charleson (2020) claim that some therapist had issues finding a quiet space in their own homes and had neck pain from working on a screen all day. </w:t>
      </w:r>
    </w:p>
    <w:p w14:paraId="681D3A87" w14:textId="77777777" w:rsidR="005353A7" w:rsidRPr="00C93D5E" w:rsidRDefault="005353A7" w:rsidP="00767D76">
      <w:pPr>
        <w:spacing w:line="480" w:lineRule="auto"/>
        <w:ind w:firstLine="567"/>
        <w:rPr>
          <w:rFonts w:ascii="Arial" w:hAnsi="Arial" w:cs="Arial"/>
        </w:rPr>
      </w:pPr>
    </w:p>
    <w:p w14:paraId="36859C3F" w14:textId="2745E0F3" w:rsidR="00102BE8" w:rsidRPr="00C93D5E" w:rsidRDefault="00ED315C" w:rsidP="001B29C2">
      <w:pPr>
        <w:spacing w:line="480" w:lineRule="auto"/>
        <w:ind w:firstLine="567"/>
        <w:rPr>
          <w:rFonts w:ascii="Arial" w:hAnsi="Arial" w:cs="Arial"/>
        </w:rPr>
      </w:pPr>
      <w:r w:rsidRPr="00C93D5E">
        <w:rPr>
          <w:rFonts w:ascii="Arial" w:hAnsi="Arial" w:cs="Arial"/>
        </w:rPr>
        <w:t>Reflecting on my own anticipations</w:t>
      </w:r>
      <w:r w:rsidR="00976F97" w:rsidRPr="00C93D5E">
        <w:rPr>
          <w:rFonts w:ascii="Arial" w:hAnsi="Arial" w:cs="Arial"/>
        </w:rPr>
        <w:t xml:space="preserve">; </w:t>
      </w:r>
      <w:r w:rsidR="002F44C5" w:rsidRPr="00C93D5E">
        <w:rPr>
          <w:rFonts w:ascii="Arial" w:hAnsi="Arial" w:cs="Arial"/>
        </w:rPr>
        <w:t xml:space="preserve">I </w:t>
      </w:r>
      <w:r w:rsidR="008A161B" w:rsidRPr="00C93D5E">
        <w:rPr>
          <w:rFonts w:ascii="Arial" w:hAnsi="Arial" w:cs="Arial"/>
        </w:rPr>
        <w:t>do have concerns on</w:t>
      </w:r>
      <w:r w:rsidR="002F44C5" w:rsidRPr="00C93D5E">
        <w:rPr>
          <w:rFonts w:ascii="Arial" w:hAnsi="Arial" w:cs="Arial"/>
        </w:rPr>
        <w:t xml:space="preserve"> </w:t>
      </w:r>
      <w:r w:rsidR="0049183C" w:rsidRPr="00C93D5E">
        <w:rPr>
          <w:rFonts w:ascii="Arial" w:hAnsi="Arial" w:cs="Arial"/>
        </w:rPr>
        <w:t>interruptions</w:t>
      </w:r>
      <w:r w:rsidR="002F44C5" w:rsidRPr="00C93D5E">
        <w:rPr>
          <w:rFonts w:ascii="Arial" w:hAnsi="Arial" w:cs="Arial"/>
        </w:rPr>
        <w:t xml:space="preserve"> to the session. When </w:t>
      </w:r>
      <w:r w:rsidRPr="00C93D5E">
        <w:rPr>
          <w:rFonts w:ascii="Arial" w:hAnsi="Arial" w:cs="Arial"/>
        </w:rPr>
        <w:t xml:space="preserve">I have had </w:t>
      </w:r>
      <w:r w:rsidR="002C44C6">
        <w:rPr>
          <w:rFonts w:ascii="Arial" w:hAnsi="Arial" w:cs="Arial"/>
        </w:rPr>
        <w:t xml:space="preserve">face to face </w:t>
      </w:r>
      <w:r w:rsidR="0049183C" w:rsidRPr="00C93D5E">
        <w:rPr>
          <w:rFonts w:ascii="Arial" w:hAnsi="Arial" w:cs="Arial"/>
        </w:rPr>
        <w:t>counselling</w:t>
      </w:r>
      <w:r w:rsidR="002C44C6">
        <w:rPr>
          <w:rFonts w:ascii="Arial" w:hAnsi="Arial" w:cs="Arial"/>
        </w:rPr>
        <w:t xml:space="preserve"> in the past</w:t>
      </w:r>
      <w:r w:rsidR="002F44C5" w:rsidRPr="00C93D5E">
        <w:rPr>
          <w:rFonts w:ascii="Arial" w:hAnsi="Arial" w:cs="Arial"/>
        </w:rPr>
        <w:t xml:space="preserve">; very </w:t>
      </w:r>
      <w:r w:rsidR="0049183C" w:rsidRPr="00C93D5E">
        <w:rPr>
          <w:rFonts w:ascii="Arial" w:hAnsi="Arial" w:cs="Arial"/>
        </w:rPr>
        <w:t>rarely</w:t>
      </w:r>
      <w:r w:rsidR="002F44C5" w:rsidRPr="00C93D5E">
        <w:rPr>
          <w:rFonts w:ascii="Arial" w:hAnsi="Arial" w:cs="Arial"/>
        </w:rPr>
        <w:t xml:space="preserve"> </w:t>
      </w:r>
      <w:r w:rsidRPr="00C93D5E">
        <w:rPr>
          <w:rFonts w:ascii="Arial" w:hAnsi="Arial" w:cs="Arial"/>
        </w:rPr>
        <w:t>has</w:t>
      </w:r>
      <w:r w:rsidR="002F44C5" w:rsidRPr="00C93D5E">
        <w:rPr>
          <w:rFonts w:ascii="Arial" w:hAnsi="Arial" w:cs="Arial"/>
        </w:rPr>
        <w:t xml:space="preserve"> there </w:t>
      </w:r>
      <w:r w:rsidRPr="00C93D5E">
        <w:rPr>
          <w:rFonts w:ascii="Arial" w:hAnsi="Arial" w:cs="Arial"/>
        </w:rPr>
        <w:t xml:space="preserve">been </w:t>
      </w:r>
      <w:r w:rsidR="002F44C5" w:rsidRPr="00C93D5E">
        <w:rPr>
          <w:rFonts w:ascii="Arial" w:hAnsi="Arial" w:cs="Arial"/>
        </w:rPr>
        <w:t>an</w:t>
      </w:r>
      <w:r w:rsidRPr="00C93D5E">
        <w:rPr>
          <w:rFonts w:ascii="Arial" w:hAnsi="Arial" w:cs="Arial"/>
        </w:rPr>
        <w:t>y</w:t>
      </w:r>
      <w:r w:rsidR="002F44C5" w:rsidRPr="00C93D5E">
        <w:rPr>
          <w:rFonts w:ascii="Arial" w:hAnsi="Arial" w:cs="Arial"/>
        </w:rPr>
        <w:t xml:space="preserve"> </w:t>
      </w:r>
      <w:r w:rsidR="0049183C" w:rsidRPr="00C93D5E">
        <w:rPr>
          <w:rFonts w:ascii="Arial" w:hAnsi="Arial" w:cs="Arial"/>
        </w:rPr>
        <w:t>interruptions</w:t>
      </w:r>
      <w:r w:rsidR="002F44C5" w:rsidRPr="00C93D5E">
        <w:rPr>
          <w:rFonts w:ascii="Arial" w:hAnsi="Arial" w:cs="Arial"/>
        </w:rPr>
        <w:t xml:space="preserve"> to the flow of the session</w:t>
      </w:r>
      <w:r w:rsidRPr="00C93D5E">
        <w:rPr>
          <w:rFonts w:ascii="Arial" w:hAnsi="Arial" w:cs="Arial"/>
        </w:rPr>
        <w:t xml:space="preserve">. I feel </w:t>
      </w:r>
      <w:r w:rsidR="002F44C5" w:rsidRPr="00C93D5E">
        <w:rPr>
          <w:rFonts w:ascii="Arial" w:hAnsi="Arial" w:cs="Arial"/>
        </w:rPr>
        <w:t>a disadvantage to online counselling</w:t>
      </w:r>
      <w:r w:rsidR="001B29C2">
        <w:rPr>
          <w:rFonts w:ascii="Arial" w:hAnsi="Arial" w:cs="Arial"/>
        </w:rPr>
        <w:t xml:space="preserve"> </w:t>
      </w:r>
      <w:r w:rsidR="002F44C5" w:rsidRPr="00C93D5E">
        <w:rPr>
          <w:rFonts w:ascii="Arial" w:hAnsi="Arial" w:cs="Arial"/>
        </w:rPr>
        <w:t xml:space="preserve">could be </w:t>
      </w:r>
      <w:r w:rsidR="0049183C" w:rsidRPr="00C93D5E">
        <w:rPr>
          <w:rFonts w:ascii="Arial" w:hAnsi="Arial" w:cs="Arial"/>
        </w:rPr>
        <w:t>other</w:t>
      </w:r>
      <w:r w:rsidR="002F44C5" w:rsidRPr="00C93D5E">
        <w:rPr>
          <w:rFonts w:ascii="Arial" w:hAnsi="Arial" w:cs="Arial"/>
        </w:rPr>
        <w:t xml:space="preserve"> things going on in the room, such as animals, </w:t>
      </w:r>
      <w:r w:rsidR="00A128B2">
        <w:rPr>
          <w:rFonts w:ascii="Arial" w:hAnsi="Arial" w:cs="Arial"/>
        </w:rPr>
        <w:t xml:space="preserve">children or </w:t>
      </w:r>
      <w:r w:rsidR="002F44C5" w:rsidRPr="00C93D5E">
        <w:rPr>
          <w:rFonts w:ascii="Arial" w:hAnsi="Arial" w:cs="Arial"/>
        </w:rPr>
        <w:t xml:space="preserve">other people living in the house. Maybe the client won’t be able to </w:t>
      </w:r>
      <w:r w:rsidR="0049183C" w:rsidRPr="00C93D5E">
        <w:rPr>
          <w:rFonts w:ascii="Arial" w:hAnsi="Arial" w:cs="Arial"/>
        </w:rPr>
        <w:t>articulate</w:t>
      </w:r>
      <w:r w:rsidR="002F44C5" w:rsidRPr="00C93D5E">
        <w:rPr>
          <w:rFonts w:ascii="Arial" w:hAnsi="Arial" w:cs="Arial"/>
        </w:rPr>
        <w:t xml:space="preserve"> themselves as well as they would like</w:t>
      </w:r>
      <w:r w:rsidR="0006295B" w:rsidRPr="00C93D5E">
        <w:rPr>
          <w:rFonts w:ascii="Arial" w:hAnsi="Arial" w:cs="Arial"/>
        </w:rPr>
        <w:t>,</w:t>
      </w:r>
      <w:r w:rsidR="002F44C5" w:rsidRPr="00C93D5E">
        <w:rPr>
          <w:rFonts w:ascii="Arial" w:hAnsi="Arial" w:cs="Arial"/>
        </w:rPr>
        <w:t xml:space="preserve"> in fear of </w:t>
      </w:r>
      <w:r w:rsidR="0049183C" w:rsidRPr="00C93D5E">
        <w:rPr>
          <w:rFonts w:ascii="Arial" w:hAnsi="Arial" w:cs="Arial"/>
        </w:rPr>
        <w:t>someone</w:t>
      </w:r>
      <w:r w:rsidR="002F44C5" w:rsidRPr="00C93D5E">
        <w:rPr>
          <w:rFonts w:ascii="Arial" w:hAnsi="Arial" w:cs="Arial"/>
        </w:rPr>
        <w:t xml:space="preserve"> hearing them. </w:t>
      </w:r>
      <w:r w:rsidR="00DA2328" w:rsidRPr="00C93D5E">
        <w:rPr>
          <w:rFonts w:ascii="Arial" w:hAnsi="Arial" w:cs="Arial"/>
        </w:rPr>
        <w:t xml:space="preserve">I need to be fully aware </w:t>
      </w:r>
      <w:r w:rsidR="001B29C2">
        <w:rPr>
          <w:rFonts w:ascii="Arial" w:hAnsi="Arial" w:cs="Arial"/>
        </w:rPr>
        <w:t xml:space="preserve">of the </w:t>
      </w:r>
      <w:r w:rsidR="00DA2328" w:rsidRPr="00C93D5E">
        <w:rPr>
          <w:rFonts w:ascii="Arial" w:hAnsi="Arial" w:cs="Arial"/>
        </w:rPr>
        <w:t>code of ethics to counsel online as stated by Wright (2018</w:t>
      </w:r>
      <w:r w:rsidR="00450D42" w:rsidRPr="00C93D5E">
        <w:rPr>
          <w:rFonts w:ascii="Arial" w:hAnsi="Arial" w:cs="Arial"/>
        </w:rPr>
        <w:t>, p. 84</w:t>
      </w:r>
      <w:r w:rsidR="00DA2328" w:rsidRPr="00C93D5E">
        <w:rPr>
          <w:rFonts w:ascii="Arial" w:hAnsi="Arial" w:cs="Arial"/>
        </w:rPr>
        <w:t>)</w:t>
      </w:r>
      <w:r w:rsidR="008A161B" w:rsidRPr="00C93D5E">
        <w:rPr>
          <w:rFonts w:ascii="Arial" w:hAnsi="Arial" w:cs="Arial"/>
        </w:rPr>
        <w:t>.</w:t>
      </w:r>
      <w:r w:rsidR="006B222A" w:rsidRPr="00C93D5E">
        <w:rPr>
          <w:rFonts w:ascii="Arial" w:hAnsi="Arial" w:cs="Arial"/>
        </w:rPr>
        <w:t xml:space="preserve"> Bond (2015) states that online counselling can raise many distinct ethical challenges</w:t>
      </w:r>
      <w:r w:rsidR="00B3310D" w:rsidRPr="00C93D5E">
        <w:rPr>
          <w:rFonts w:ascii="Arial" w:hAnsi="Arial" w:cs="Arial"/>
        </w:rPr>
        <w:t xml:space="preserve"> and counsellors must uphold the ethical principles. </w:t>
      </w:r>
    </w:p>
    <w:p w14:paraId="6F339575" w14:textId="6A616C53" w:rsidR="00F45AE6" w:rsidRPr="00C93D5E" w:rsidRDefault="00F45AE6" w:rsidP="00767D76">
      <w:pPr>
        <w:spacing w:line="480" w:lineRule="auto"/>
        <w:ind w:firstLine="567"/>
        <w:rPr>
          <w:rFonts w:ascii="Arial" w:hAnsi="Arial" w:cs="Arial"/>
        </w:rPr>
      </w:pPr>
      <w:r w:rsidRPr="00C93D5E">
        <w:rPr>
          <w:rFonts w:ascii="Arial" w:hAnsi="Arial" w:cs="Arial"/>
        </w:rPr>
        <w:t xml:space="preserve"> </w:t>
      </w:r>
    </w:p>
    <w:p w14:paraId="36CAD390" w14:textId="56187DEB" w:rsidR="00E149C2" w:rsidRPr="00C93D5E" w:rsidRDefault="009E7C8A" w:rsidP="00767D76">
      <w:pPr>
        <w:spacing w:line="480" w:lineRule="auto"/>
        <w:ind w:firstLine="567"/>
        <w:rPr>
          <w:rFonts w:ascii="Arial" w:hAnsi="Arial" w:cs="Arial"/>
        </w:rPr>
      </w:pPr>
      <w:r w:rsidRPr="00C93D5E">
        <w:rPr>
          <w:rFonts w:ascii="Arial" w:hAnsi="Arial" w:cs="Arial"/>
        </w:rPr>
        <w:t>I will be</w:t>
      </w:r>
      <w:r w:rsidR="00640A91" w:rsidRPr="00C93D5E">
        <w:rPr>
          <w:rFonts w:ascii="Arial" w:hAnsi="Arial" w:cs="Arial"/>
        </w:rPr>
        <w:t xml:space="preserve"> star</w:t>
      </w:r>
      <w:r w:rsidRPr="00C93D5E">
        <w:rPr>
          <w:rFonts w:ascii="Arial" w:hAnsi="Arial" w:cs="Arial"/>
        </w:rPr>
        <w:t>ting</w:t>
      </w:r>
      <w:r w:rsidR="00640A91" w:rsidRPr="00C93D5E">
        <w:rPr>
          <w:rFonts w:ascii="Arial" w:hAnsi="Arial" w:cs="Arial"/>
        </w:rPr>
        <w:t xml:space="preserve"> my </w:t>
      </w:r>
      <w:r w:rsidRPr="00C93D5E">
        <w:rPr>
          <w:rFonts w:ascii="Arial" w:hAnsi="Arial" w:cs="Arial"/>
        </w:rPr>
        <w:t xml:space="preserve">counselling </w:t>
      </w:r>
      <w:r w:rsidR="00640A91" w:rsidRPr="00C93D5E">
        <w:rPr>
          <w:rFonts w:ascii="Arial" w:hAnsi="Arial" w:cs="Arial"/>
        </w:rPr>
        <w:t xml:space="preserve">placement </w:t>
      </w:r>
      <w:r w:rsidRPr="00C93D5E">
        <w:rPr>
          <w:rFonts w:ascii="Arial" w:hAnsi="Arial" w:cs="Arial"/>
        </w:rPr>
        <w:t>with NPT MIND</w:t>
      </w:r>
      <w:r w:rsidR="00AD0249" w:rsidRPr="00C93D5E">
        <w:rPr>
          <w:rFonts w:ascii="Arial" w:hAnsi="Arial" w:cs="Arial"/>
        </w:rPr>
        <w:t xml:space="preserve"> soon</w:t>
      </w:r>
      <w:r w:rsidR="00640A91" w:rsidRPr="00C93D5E">
        <w:rPr>
          <w:rFonts w:ascii="Arial" w:hAnsi="Arial" w:cs="Arial"/>
        </w:rPr>
        <w:t xml:space="preserve">. </w:t>
      </w:r>
      <w:r w:rsidR="00AB7FCF" w:rsidRPr="00C93D5E">
        <w:rPr>
          <w:rFonts w:ascii="Arial" w:hAnsi="Arial" w:cs="Arial"/>
        </w:rPr>
        <w:t xml:space="preserve">I am aware that I have feelings of </w:t>
      </w:r>
      <w:r w:rsidR="00E149C2" w:rsidRPr="00C93D5E">
        <w:rPr>
          <w:rFonts w:ascii="Arial" w:hAnsi="Arial" w:cs="Arial"/>
        </w:rPr>
        <w:t>anticipation</w:t>
      </w:r>
      <w:r w:rsidR="00AD0249" w:rsidRPr="00C93D5E">
        <w:rPr>
          <w:rFonts w:ascii="Arial" w:hAnsi="Arial" w:cs="Arial"/>
        </w:rPr>
        <w:t>,</w:t>
      </w:r>
      <w:r w:rsidR="00E149C2" w:rsidRPr="00C93D5E">
        <w:rPr>
          <w:rFonts w:ascii="Arial" w:hAnsi="Arial" w:cs="Arial"/>
        </w:rPr>
        <w:t xml:space="preserve"> </w:t>
      </w:r>
      <w:r w:rsidR="00AB7FCF" w:rsidRPr="00C93D5E">
        <w:rPr>
          <w:rFonts w:ascii="Arial" w:hAnsi="Arial" w:cs="Arial"/>
        </w:rPr>
        <w:t>as I have only counselled a couple of times recently in triads, and over a year ago</w:t>
      </w:r>
      <w:r w:rsidR="00A43E12" w:rsidRPr="00C93D5E">
        <w:rPr>
          <w:rFonts w:ascii="Arial" w:hAnsi="Arial" w:cs="Arial"/>
        </w:rPr>
        <w:t xml:space="preserve"> before this year</w:t>
      </w:r>
      <w:r w:rsidR="00AB7FCF" w:rsidRPr="00C93D5E">
        <w:rPr>
          <w:rFonts w:ascii="Arial" w:hAnsi="Arial" w:cs="Arial"/>
        </w:rPr>
        <w:t xml:space="preserve">. However, </w:t>
      </w:r>
      <w:r w:rsidR="001B29C2">
        <w:rPr>
          <w:rFonts w:ascii="Arial" w:hAnsi="Arial" w:cs="Arial"/>
        </w:rPr>
        <w:t xml:space="preserve">I </w:t>
      </w:r>
      <w:r w:rsidR="00AB7FCF" w:rsidRPr="00C93D5E">
        <w:rPr>
          <w:rFonts w:ascii="Arial" w:hAnsi="Arial" w:cs="Arial"/>
        </w:rPr>
        <w:t xml:space="preserve">have been an online coach for about a year, and have built up experience of talking to </w:t>
      </w:r>
      <w:r w:rsidR="00A43E12" w:rsidRPr="00C93D5E">
        <w:rPr>
          <w:rFonts w:ascii="Arial" w:hAnsi="Arial" w:cs="Arial"/>
        </w:rPr>
        <w:t>clients</w:t>
      </w:r>
      <w:r w:rsidR="00AB7FCF" w:rsidRPr="00C93D5E">
        <w:rPr>
          <w:rFonts w:ascii="Arial" w:hAnsi="Arial" w:cs="Arial"/>
        </w:rPr>
        <w:t xml:space="preserve"> online in a coaching capacity</w:t>
      </w:r>
      <w:r w:rsidR="00A43E12" w:rsidRPr="00C93D5E">
        <w:rPr>
          <w:rFonts w:ascii="Arial" w:hAnsi="Arial" w:cs="Arial"/>
        </w:rPr>
        <w:t>,</w:t>
      </w:r>
      <w:r w:rsidR="00AB7FCF" w:rsidRPr="00C93D5E">
        <w:rPr>
          <w:rFonts w:ascii="Arial" w:hAnsi="Arial" w:cs="Arial"/>
        </w:rPr>
        <w:t xml:space="preserve"> using counselling skills when needed. Looking back at </w:t>
      </w:r>
      <w:r w:rsidR="00AB7FCF" w:rsidRPr="00C93D5E">
        <w:rPr>
          <w:rFonts w:ascii="Arial" w:hAnsi="Arial" w:cs="Arial"/>
        </w:rPr>
        <w:lastRenderedPageBreak/>
        <w:t>the relationships I have formed online; I believe it is possible to connect with a client and demonstrate empathy. I believe that online relationships can work as long as both parties commit to be being present and open to the process.</w:t>
      </w:r>
      <w:r w:rsidR="00E149C2" w:rsidRPr="00C93D5E">
        <w:rPr>
          <w:rFonts w:ascii="Arial" w:hAnsi="Arial" w:cs="Arial"/>
        </w:rPr>
        <w:t xml:space="preserve"> I am thoroughly aware that a coaching and counselling relationship and techniques are different, however it’s the connection that I can relate to. </w:t>
      </w:r>
    </w:p>
    <w:p w14:paraId="6B086594" w14:textId="77777777" w:rsidR="00D7360B" w:rsidRPr="00C93D5E" w:rsidRDefault="00D7360B" w:rsidP="00767D76">
      <w:pPr>
        <w:spacing w:line="480" w:lineRule="auto"/>
        <w:ind w:firstLine="567"/>
        <w:rPr>
          <w:rFonts w:ascii="Arial" w:hAnsi="Arial" w:cs="Arial"/>
        </w:rPr>
      </w:pPr>
    </w:p>
    <w:p w14:paraId="2F63E765" w14:textId="0958C673" w:rsidR="00D7360B" w:rsidRPr="00C93D5E" w:rsidRDefault="00D7360B" w:rsidP="001B29C2">
      <w:pPr>
        <w:spacing w:line="480" w:lineRule="auto"/>
        <w:ind w:firstLine="567"/>
        <w:rPr>
          <w:rFonts w:ascii="Arial" w:hAnsi="Arial" w:cs="Arial"/>
        </w:rPr>
      </w:pPr>
      <w:r w:rsidRPr="00C93D5E">
        <w:rPr>
          <w:rFonts w:ascii="Arial" w:hAnsi="Arial" w:cs="Arial"/>
        </w:rPr>
        <w:t xml:space="preserve">I am looking forward to starting for NPT MIND as a volunteer counsellor; obviously I have </w:t>
      </w:r>
      <w:r w:rsidR="001B29C2">
        <w:rPr>
          <w:rFonts w:ascii="Arial" w:hAnsi="Arial" w:cs="Arial"/>
        </w:rPr>
        <w:t xml:space="preserve">other </w:t>
      </w:r>
      <w:r w:rsidRPr="00C93D5E">
        <w:rPr>
          <w:rFonts w:ascii="Arial" w:hAnsi="Arial" w:cs="Arial"/>
        </w:rPr>
        <w:t>anticipation</w:t>
      </w:r>
      <w:r w:rsidR="001B29C2">
        <w:rPr>
          <w:rFonts w:ascii="Arial" w:hAnsi="Arial" w:cs="Arial"/>
        </w:rPr>
        <w:t>s</w:t>
      </w:r>
      <w:r w:rsidRPr="00C93D5E">
        <w:rPr>
          <w:rFonts w:ascii="Arial" w:hAnsi="Arial" w:cs="Arial"/>
        </w:rPr>
        <w:t xml:space="preserve"> about not being able to deal with a call; </w:t>
      </w:r>
      <w:r w:rsidR="00DA2328" w:rsidRPr="00C93D5E">
        <w:rPr>
          <w:rFonts w:ascii="Arial" w:hAnsi="Arial" w:cs="Arial"/>
        </w:rPr>
        <w:t>what if there is an ethical dilemma? What if I say the wrong thing?</w:t>
      </w:r>
      <w:r w:rsidRPr="00C93D5E">
        <w:rPr>
          <w:rFonts w:ascii="Arial" w:hAnsi="Arial" w:cs="Arial"/>
        </w:rPr>
        <w:t xml:space="preserve"> </w:t>
      </w:r>
      <w:r w:rsidR="00DA2328" w:rsidRPr="00C93D5E">
        <w:rPr>
          <w:rFonts w:ascii="Arial" w:hAnsi="Arial" w:cs="Arial"/>
        </w:rPr>
        <w:t>How will I know when it’s time to end therapy? What if I</w:t>
      </w:r>
      <w:r w:rsidRPr="00C93D5E">
        <w:rPr>
          <w:rFonts w:ascii="Arial" w:hAnsi="Arial" w:cs="Arial"/>
        </w:rPr>
        <w:t xml:space="preserve"> ma</w:t>
      </w:r>
      <w:r w:rsidR="00DA2328" w:rsidRPr="00C93D5E">
        <w:rPr>
          <w:rFonts w:ascii="Arial" w:hAnsi="Arial" w:cs="Arial"/>
        </w:rPr>
        <w:t>ke</w:t>
      </w:r>
      <w:r w:rsidRPr="00C93D5E">
        <w:rPr>
          <w:rFonts w:ascii="Arial" w:hAnsi="Arial" w:cs="Arial"/>
        </w:rPr>
        <w:t xml:space="preserve"> them feel worse</w:t>
      </w:r>
      <w:r w:rsidR="00DA2328" w:rsidRPr="00C93D5E">
        <w:rPr>
          <w:rFonts w:ascii="Arial" w:hAnsi="Arial" w:cs="Arial"/>
        </w:rPr>
        <w:t>?</w:t>
      </w:r>
      <w:r w:rsidR="005353A7" w:rsidRPr="00C93D5E">
        <w:rPr>
          <w:rFonts w:ascii="Arial" w:hAnsi="Arial" w:cs="Arial"/>
        </w:rPr>
        <w:t xml:space="preserve"> </w:t>
      </w:r>
      <w:r w:rsidRPr="00C93D5E">
        <w:rPr>
          <w:rFonts w:ascii="Arial" w:hAnsi="Arial" w:cs="Arial"/>
        </w:rPr>
        <w:t xml:space="preserve">However, through my training I have had already, I realise that their stuff isn’t mine to have and that I’m not there to fix their problems but to facilitate them </w:t>
      </w:r>
      <w:r w:rsidR="004C1FE8" w:rsidRPr="00C93D5E">
        <w:rPr>
          <w:rFonts w:ascii="Arial" w:hAnsi="Arial" w:cs="Arial"/>
        </w:rPr>
        <w:t>on</w:t>
      </w:r>
      <w:r w:rsidRPr="00C93D5E">
        <w:rPr>
          <w:rFonts w:ascii="Arial" w:hAnsi="Arial" w:cs="Arial"/>
        </w:rPr>
        <w:t xml:space="preserve"> their counselling journey. Whereas when I am coaching, it is more solution focused and upon reflection</w:t>
      </w:r>
      <w:r w:rsidR="00612A32">
        <w:rPr>
          <w:rFonts w:ascii="Arial" w:hAnsi="Arial" w:cs="Arial"/>
        </w:rPr>
        <w:t>,</w:t>
      </w:r>
      <w:r w:rsidRPr="00C93D5E">
        <w:rPr>
          <w:rFonts w:ascii="Arial" w:hAnsi="Arial" w:cs="Arial"/>
        </w:rPr>
        <w:t xml:space="preserve"> this would be another anticipation for me to make sure I don’t mix the two. It can be so easy to give an opinion and guide a client to what I feel is a more positive outcome. I must be </w:t>
      </w:r>
      <w:r w:rsidR="005353A7" w:rsidRPr="00C93D5E">
        <w:rPr>
          <w:rFonts w:ascii="Arial" w:hAnsi="Arial" w:cs="Arial"/>
        </w:rPr>
        <w:t>clear</w:t>
      </w:r>
      <w:r w:rsidRPr="00C93D5E">
        <w:rPr>
          <w:rFonts w:ascii="Arial" w:hAnsi="Arial" w:cs="Arial"/>
        </w:rPr>
        <w:t xml:space="preserve"> on my own boundaries of what is counselling and what is coaching. </w:t>
      </w:r>
      <w:r w:rsidR="00612A32">
        <w:rPr>
          <w:rFonts w:ascii="Arial" w:hAnsi="Arial" w:cs="Arial"/>
        </w:rPr>
        <w:t xml:space="preserve">Coaching tends not to delve as deeply as therapy and is more focused in the now claims Bueno (2010). </w:t>
      </w:r>
      <w:r w:rsidR="009214DE" w:rsidRPr="00C93D5E">
        <w:rPr>
          <w:rFonts w:ascii="Arial" w:hAnsi="Arial" w:cs="Arial"/>
        </w:rPr>
        <w:t>However, reflecting upon my own concerns, I do feel fit to practice as I am very self-aware and if I wasn’t in a place where I felt I could counsel others</w:t>
      </w:r>
      <w:r w:rsidR="001B29C2">
        <w:rPr>
          <w:rFonts w:ascii="Arial" w:hAnsi="Arial" w:cs="Arial"/>
        </w:rPr>
        <w:t>,</w:t>
      </w:r>
      <w:r w:rsidR="009214DE" w:rsidRPr="00C93D5E">
        <w:rPr>
          <w:rFonts w:ascii="Arial" w:hAnsi="Arial" w:cs="Arial"/>
        </w:rPr>
        <w:t xml:space="preserve"> I would never put myself or the client through that; hence me taking a year out the last year. </w:t>
      </w:r>
    </w:p>
    <w:p w14:paraId="2DBB91B6" w14:textId="0FD1B907" w:rsidR="00AB7FCF" w:rsidRPr="00C93D5E" w:rsidRDefault="00AB7FCF" w:rsidP="00767D76">
      <w:pPr>
        <w:spacing w:line="480" w:lineRule="auto"/>
        <w:ind w:firstLine="567"/>
        <w:rPr>
          <w:rFonts w:ascii="Arial" w:hAnsi="Arial" w:cs="Arial"/>
        </w:rPr>
      </w:pPr>
    </w:p>
    <w:p w14:paraId="77F77C02" w14:textId="2CEEE593" w:rsidR="00640A91" w:rsidRPr="00C93D5E" w:rsidRDefault="00BB0A0E" w:rsidP="00767D76">
      <w:pPr>
        <w:spacing w:line="480" w:lineRule="auto"/>
        <w:ind w:firstLine="567"/>
        <w:rPr>
          <w:rFonts w:ascii="Arial" w:hAnsi="Arial" w:cs="Arial"/>
        </w:rPr>
      </w:pPr>
      <w:r w:rsidRPr="00C93D5E">
        <w:rPr>
          <w:rFonts w:ascii="Arial" w:hAnsi="Arial" w:cs="Arial"/>
        </w:rPr>
        <w:t xml:space="preserve">Finally, </w:t>
      </w:r>
      <w:r w:rsidR="00AB7FCF" w:rsidRPr="00C93D5E">
        <w:rPr>
          <w:rFonts w:ascii="Arial" w:hAnsi="Arial" w:cs="Arial"/>
        </w:rPr>
        <w:t xml:space="preserve">I have </w:t>
      </w:r>
      <w:r w:rsidR="007227F3" w:rsidRPr="00C93D5E">
        <w:rPr>
          <w:rFonts w:ascii="Arial" w:hAnsi="Arial" w:cs="Arial"/>
        </w:rPr>
        <w:t xml:space="preserve">had thoughts about telephone counselling as it all changes when you only have the </w:t>
      </w:r>
      <w:r w:rsidR="004B4039" w:rsidRPr="00C93D5E">
        <w:rPr>
          <w:rFonts w:ascii="Arial" w:hAnsi="Arial" w:cs="Arial"/>
        </w:rPr>
        <w:t>client’</w:t>
      </w:r>
      <w:r w:rsidR="007227F3" w:rsidRPr="00C93D5E">
        <w:rPr>
          <w:rFonts w:ascii="Arial" w:hAnsi="Arial" w:cs="Arial"/>
        </w:rPr>
        <w:t>s voice to pick up cues from. I have had experience as a telephone counsellor for the charity ChildLine</w:t>
      </w:r>
      <w:r w:rsidR="001B29C2">
        <w:rPr>
          <w:rFonts w:ascii="Arial" w:hAnsi="Arial" w:cs="Arial"/>
        </w:rPr>
        <w:t>,</w:t>
      </w:r>
      <w:r w:rsidR="007227F3" w:rsidRPr="00C93D5E">
        <w:rPr>
          <w:rFonts w:ascii="Arial" w:hAnsi="Arial" w:cs="Arial"/>
        </w:rPr>
        <w:t xml:space="preserve"> but that was over 20 years ago. However, I was there for five years and can still remember techniques. </w:t>
      </w:r>
      <w:r w:rsidR="00E954A8" w:rsidRPr="00C93D5E">
        <w:rPr>
          <w:rFonts w:ascii="Arial" w:hAnsi="Arial" w:cs="Arial"/>
        </w:rPr>
        <w:t xml:space="preserve">Even over a </w:t>
      </w:r>
      <w:r w:rsidR="00E954A8" w:rsidRPr="00C93D5E">
        <w:rPr>
          <w:rFonts w:ascii="Arial" w:hAnsi="Arial" w:cs="Arial"/>
        </w:rPr>
        <w:lastRenderedPageBreak/>
        <w:t xml:space="preserve">telephone, you can pick up on non-verbal cues. </w:t>
      </w:r>
      <w:r w:rsidR="007227F3" w:rsidRPr="00C93D5E">
        <w:rPr>
          <w:rFonts w:ascii="Arial" w:hAnsi="Arial" w:cs="Arial"/>
        </w:rPr>
        <w:t>When you can’t see the person, it’s important to listen to slight changes in their voice; any sighs they make; the volume changes in their voice; how they end a sentence. It’s still important to give them space to talk and not be afraid to allow silences even though you can’t see them. ChildLine based it’s counselling on the Rogers</w:t>
      </w:r>
      <w:r w:rsidR="00B975DA" w:rsidRPr="00C93D5E">
        <w:rPr>
          <w:rFonts w:ascii="Arial" w:hAnsi="Arial" w:cs="Arial"/>
        </w:rPr>
        <w:t xml:space="preserve"> (1951) client centred </w:t>
      </w:r>
      <w:r w:rsidR="007227F3" w:rsidRPr="00C93D5E">
        <w:rPr>
          <w:rFonts w:ascii="Arial" w:hAnsi="Arial" w:cs="Arial"/>
        </w:rPr>
        <w:t>model</w:t>
      </w:r>
      <w:r w:rsidR="00B975DA" w:rsidRPr="00C93D5E">
        <w:rPr>
          <w:rFonts w:ascii="Arial" w:hAnsi="Arial" w:cs="Arial"/>
        </w:rPr>
        <w:t>,</w:t>
      </w:r>
      <w:r w:rsidR="007227F3" w:rsidRPr="00C93D5E">
        <w:rPr>
          <w:rFonts w:ascii="Arial" w:hAnsi="Arial" w:cs="Arial"/>
        </w:rPr>
        <w:t xml:space="preserve"> </w:t>
      </w:r>
      <w:r w:rsidR="00A93D58" w:rsidRPr="00C93D5E">
        <w:rPr>
          <w:rFonts w:ascii="Arial" w:hAnsi="Arial" w:cs="Arial"/>
        </w:rPr>
        <w:t xml:space="preserve">and one the strongest techniques of telephone counselling </w:t>
      </w:r>
      <w:r w:rsidR="002D39D2" w:rsidRPr="00C93D5E">
        <w:rPr>
          <w:rFonts w:ascii="Arial" w:hAnsi="Arial" w:cs="Arial"/>
        </w:rPr>
        <w:t>is</w:t>
      </w:r>
      <w:r w:rsidR="00A93D58" w:rsidRPr="00C93D5E">
        <w:rPr>
          <w:rFonts w:ascii="Arial" w:hAnsi="Arial" w:cs="Arial"/>
        </w:rPr>
        <w:t xml:space="preserve"> active listening</w:t>
      </w:r>
      <w:r w:rsidR="009303FF" w:rsidRPr="00C93D5E">
        <w:rPr>
          <w:rFonts w:ascii="Arial" w:hAnsi="Arial" w:cs="Arial"/>
        </w:rPr>
        <w:t xml:space="preserve"> (Rogers and Farson, 1957, P.1)</w:t>
      </w:r>
      <w:r w:rsidR="00A93D58" w:rsidRPr="00C93D5E">
        <w:rPr>
          <w:rFonts w:ascii="Arial" w:hAnsi="Arial" w:cs="Arial"/>
        </w:rPr>
        <w:t xml:space="preserve">. </w:t>
      </w:r>
      <w:r w:rsidR="004B4039" w:rsidRPr="00C93D5E">
        <w:rPr>
          <w:rFonts w:ascii="Arial" w:hAnsi="Arial" w:cs="Arial"/>
        </w:rPr>
        <w:t>I know I will have to pay attention to what is going on during the session</w:t>
      </w:r>
      <w:r w:rsidR="00E80596" w:rsidRPr="00C93D5E">
        <w:rPr>
          <w:rFonts w:ascii="Arial" w:hAnsi="Arial" w:cs="Arial"/>
        </w:rPr>
        <w:t xml:space="preserve">, and not just hear the words, but hold the feelings </w:t>
      </w:r>
      <w:r w:rsidR="002D39D2" w:rsidRPr="00C93D5E">
        <w:rPr>
          <w:rFonts w:ascii="Arial" w:hAnsi="Arial" w:cs="Arial"/>
        </w:rPr>
        <w:t xml:space="preserve">and information </w:t>
      </w:r>
      <w:r w:rsidR="00E80596" w:rsidRPr="00C93D5E">
        <w:rPr>
          <w:rFonts w:ascii="Arial" w:hAnsi="Arial" w:cs="Arial"/>
        </w:rPr>
        <w:t>of what the client is saying</w:t>
      </w:r>
      <w:r w:rsidR="00AE1F17" w:rsidRPr="00C93D5E">
        <w:rPr>
          <w:rFonts w:ascii="Arial" w:hAnsi="Arial" w:cs="Arial"/>
        </w:rPr>
        <w:t>; which I feel I do anyway</w:t>
      </w:r>
      <w:r w:rsidR="00AD0249" w:rsidRPr="00C93D5E">
        <w:rPr>
          <w:rFonts w:ascii="Arial" w:hAnsi="Arial" w:cs="Arial"/>
        </w:rPr>
        <w:t xml:space="preserve"> but with even more attention to their voice</w:t>
      </w:r>
      <w:r w:rsidR="002D39D2" w:rsidRPr="00C93D5E">
        <w:rPr>
          <w:rFonts w:ascii="Arial" w:hAnsi="Arial" w:cs="Arial"/>
        </w:rPr>
        <w:t xml:space="preserve">. </w:t>
      </w:r>
    </w:p>
    <w:p w14:paraId="3CC29624" w14:textId="1A7FF17F" w:rsidR="00380A9E" w:rsidRPr="00C93D5E" w:rsidRDefault="00380A9E" w:rsidP="00767D76">
      <w:pPr>
        <w:spacing w:line="480" w:lineRule="auto"/>
        <w:ind w:firstLine="567"/>
        <w:rPr>
          <w:rFonts w:ascii="Arial" w:hAnsi="Arial" w:cs="Arial"/>
        </w:rPr>
      </w:pPr>
    </w:p>
    <w:p w14:paraId="03BA7BDB" w14:textId="6E754040" w:rsidR="00F01273" w:rsidRPr="00C93D5E" w:rsidRDefault="002D39D2" w:rsidP="00767D76">
      <w:pPr>
        <w:spacing w:line="480" w:lineRule="auto"/>
        <w:ind w:firstLine="567"/>
        <w:rPr>
          <w:rFonts w:ascii="Arial" w:hAnsi="Arial" w:cs="Arial"/>
        </w:rPr>
      </w:pPr>
      <w:r w:rsidRPr="00C93D5E">
        <w:rPr>
          <w:rFonts w:ascii="Arial" w:hAnsi="Arial" w:cs="Arial"/>
        </w:rPr>
        <w:t xml:space="preserve">In conclusion, </w:t>
      </w:r>
      <w:r w:rsidR="00F01273" w:rsidRPr="00C93D5E">
        <w:rPr>
          <w:rFonts w:ascii="Arial" w:hAnsi="Arial" w:cs="Arial"/>
        </w:rPr>
        <w:t xml:space="preserve">this assignment has looked at my own reflections of this year and how Covid-19 has affected me personally; my reflections on my anticipations about counselling after being away from it for a while, and how I felt about online and telephone counselling. </w:t>
      </w:r>
      <w:r w:rsidR="00767D76" w:rsidRPr="00C93D5E">
        <w:rPr>
          <w:rFonts w:ascii="Arial" w:hAnsi="Arial" w:cs="Arial"/>
        </w:rPr>
        <w:t xml:space="preserve">Although I do have </w:t>
      </w:r>
      <w:r w:rsidR="00C93D5E" w:rsidRPr="00C93D5E">
        <w:rPr>
          <w:rFonts w:ascii="Arial" w:hAnsi="Arial" w:cs="Arial"/>
        </w:rPr>
        <w:t>concerns</w:t>
      </w:r>
      <w:r w:rsidR="00767D76" w:rsidRPr="00C93D5E">
        <w:rPr>
          <w:rFonts w:ascii="Arial" w:hAnsi="Arial" w:cs="Arial"/>
        </w:rPr>
        <w:t xml:space="preserve"> as stated in this </w:t>
      </w:r>
      <w:r w:rsidR="00C93D5E" w:rsidRPr="00C93D5E">
        <w:rPr>
          <w:rFonts w:ascii="Arial" w:hAnsi="Arial" w:cs="Arial"/>
        </w:rPr>
        <w:t>assignment</w:t>
      </w:r>
      <w:r w:rsidR="00767D76" w:rsidRPr="00C93D5E">
        <w:rPr>
          <w:rFonts w:ascii="Arial" w:hAnsi="Arial" w:cs="Arial"/>
        </w:rPr>
        <w:t xml:space="preserve">, I feel I am ready to take this step into counselling, whether it be online, face to face or over the </w:t>
      </w:r>
      <w:r w:rsidR="00C93D5E" w:rsidRPr="00C93D5E">
        <w:rPr>
          <w:rFonts w:ascii="Arial" w:hAnsi="Arial" w:cs="Arial"/>
        </w:rPr>
        <w:t>telephone</w:t>
      </w:r>
      <w:r w:rsidR="00767D76" w:rsidRPr="00C93D5E">
        <w:rPr>
          <w:rFonts w:ascii="Arial" w:hAnsi="Arial" w:cs="Arial"/>
        </w:rPr>
        <w:t xml:space="preserve">, I feel I have </w:t>
      </w:r>
      <w:r w:rsidR="00C93D5E" w:rsidRPr="00C93D5E">
        <w:rPr>
          <w:rFonts w:ascii="Arial" w:hAnsi="Arial" w:cs="Arial"/>
        </w:rPr>
        <w:t>enough</w:t>
      </w:r>
      <w:r w:rsidR="00767D76" w:rsidRPr="00C93D5E">
        <w:rPr>
          <w:rFonts w:ascii="Arial" w:hAnsi="Arial" w:cs="Arial"/>
        </w:rPr>
        <w:t xml:space="preserve"> experience to be able to </w:t>
      </w:r>
      <w:r w:rsidR="00C93D5E" w:rsidRPr="00C93D5E">
        <w:rPr>
          <w:rFonts w:ascii="Arial" w:hAnsi="Arial" w:cs="Arial"/>
        </w:rPr>
        <w:t>handle</w:t>
      </w:r>
      <w:r w:rsidR="00767D76" w:rsidRPr="00C93D5E">
        <w:rPr>
          <w:rFonts w:ascii="Arial" w:hAnsi="Arial" w:cs="Arial"/>
        </w:rPr>
        <w:t xml:space="preserve"> what comes my way. If I do get stuck then, it’s something else for me to take on board and learn from. </w:t>
      </w:r>
    </w:p>
    <w:p w14:paraId="7D8D2AEE" w14:textId="77777777" w:rsidR="00623B44" w:rsidRDefault="00623B44" w:rsidP="00767D76">
      <w:pPr>
        <w:spacing w:line="480" w:lineRule="auto"/>
        <w:ind w:firstLine="567"/>
        <w:rPr>
          <w:rFonts w:ascii="Arial" w:hAnsi="Arial" w:cs="Arial"/>
        </w:rPr>
      </w:pPr>
    </w:p>
    <w:p w14:paraId="39604C6F" w14:textId="42DADA41" w:rsidR="00B21FEB" w:rsidRPr="00C93D5E" w:rsidRDefault="00767D76" w:rsidP="00767D76">
      <w:pPr>
        <w:spacing w:line="480" w:lineRule="auto"/>
        <w:ind w:firstLine="567"/>
        <w:rPr>
          <w:rFonts w:ascii="Arial" w:hAnsi="Arial" w:cs="Arial"/>
        </w:rPr>
      </w:pPr>
      <w:r w:rsidRPr="00C93D5E">
        <w:rPr>
          <w:rFonts w:ascii="Arial" w:hAnsi="Arial" w:cs="Arial"/>
        </w:rPr>
        <w:t xml:space="preserve">I feel my biggest </w:t>
      </w:r>
      <w:r w:rsidR="00C93D5E" w:rsidRPr="00C93D5E">
        <w:rPr>
          <w:rFonts w:ascii="Arial" w:hAnsi="Arial" w:cs="Arial"/>
        </w:rPr>
        <w:t>takeaway</w:t>
      </w:r>
      <w:r w:rsidRPr="00C93D5E">
        <w:rPr>
          <w:rFonts w:ascii="Arial" w:hAnsi="Arial" w:cs="Arial"/>
        </w:rPr>
        <w:t xml:space="preserve"> from this year is; </w:t>
      </w:r>
      <w:r w:rsidR="00B21FEB" w:rsidRPr="00C93D5E">
        <w:rPr>
          <w:rFonts w:ascii="Arial" w:hAnsi="Arial" w:cs="Arial"/>
        </w:rPr>
        <w:t>I’m aware that like many people, I have had some challenges and I would never have thought this is where my life would be right now; having not worked properly since March this year. However, I do feel that I’m not alone</w:t>
      </w:r>
      <w:r w:rsidR="00623B44">
        <w:rPr>
          <w:rFonts w:ascii="Arial" w:hAnsi="Arial" w:cs="Arial"/>
        </w:rPr>
        <w:t xml:space="preserve"> </w:t>
      </w:r>
      <w:r w:rsidR="00B21FEB" w:rsidRPr="00C93D5E">
        <w:rPr>
          <w:rFonts w:ascii="Arial" w:hAnsi="Arial" w:cs="Arial"/>
        </w:rPr>
        <w:t xml:space="preserve">as so many people are going through tough times this year. I </w:t>
      </w:r>
      <w:r w:rsidR="00B21FEB" w:rsidRPr="00C93D5E">
        <w:rPr>
          <w:rFonts w:ascii="Arial" w:hAnsi="Arial" w:cs="Arial"/>
        </w:rPr>
        <w:lastRenderedPageBreak/>
        <w:t>have felt this comradery with others as if it’s a knowing that it’s been tough</w:t>
      </w:r>
      <w:r w:rsidR="00C93D5E" w:rsidRPr="00C93D5E">
        <w:rPr>
          <w:rFonts w:ascii="Arial" w:hAnsi="Arial" w:cs="Arial"/>
        </w:rPr>
        <w:t xml:space="preserve"> for so many. </w:t>
      </w:r>
    </w:p>
    <w:p w14:paraId="32047D3D" w14:textId="714562CD" w:rsidR="00CD13DA" w:rsidRPr="00C93D5E" w:rsidRDefault="00CD13DA" w:rsidP="00767D76">
      <w:pPr>
        <w:spacing w:line="480" w:lineRule="auto"/>
        <w:ind w:firstLine="567"/>
        <w:rPr>
          <w:rFonts w:ascii="Arial" w:hAnsi="Arial" w:cs="Arial"/>
        </w:rPr>
      </w:pPr>
    </w:p>
    <w:p w14:paraId="020BA9C2" w14:textId="77777777" w:rsidR="00623B44" w:rsidRDefault="00623B44" w:rsidP="00623B44">
      <w:pPr>
        <w:spacing w:line="480" w:lineRule="auto"/>
        <w:rPr>
          <w:rFonts w:ascii="Arial" w:hAnsi="Arial" w:cs="Arial"/>
        </w:rPr>
      </w:pPr>
    </w:p>
    <w:p w14:paraId="12AC125E" w14:textId="77777777" w:rsidR="00D11B72" w:rsidRDefault="00D11B72" w:rsidP="00D11B72">
      <w:pPr>
        <w:spacing w:line="480" w:lineRule="auto"/>
        <w:rPr>
          <w:rFonts w:ascii="Arial" w:hAnsi="Arial" w:cs="Arial"/>
        </w:rPr>
      </w:pPr>
    </w:p>
    <w:p w14:paraId="0F89E23F" w14:textId="77777777" w:rsidR="00D11B72" w:rsidRDefault="00D11B72" w:rsidP="00D11B72">
      <w:pPr>
        <w:spacing w:line="480" w:lineRule="auto"/>
        <w:rPr>
          <w:rFonts w:ascii="Arial" w:hAnsi="Arial" w:cs="Arial"/>
        </w:rPr>
      </w:pPr>
    </w:p>
    <w:p w14:paraId="3D2DB988" w14:textId="6E495D36" w:rsidR="00B3310D" w:rsidRPr="00D11B72" w:rsidRDefault="00F454D8" w:rsidP="00D11B72">
      <w:pPr>
        <w:spacing w:line="480" w:lineRule="auto"/>
        <w:rPr>
          <w:rFonts w:ascii="Arial" w:hAnsi="Arial" w:cs="Arial"/>
        </w:rPr>
      </w:pPr>
      <w:r w:rsidRPr="00C93D5E">
        <w:rPr>
          <w:rFonts w:ascii="Arial" w:hAnsi="Arial" w:cs="Arial"/>
        </w:rPr>
        <w:t>REFERENCES</w:t>
      </w:r>
    </w:p>
    <w:p w14:paraId="34A8669B" w14:textId="4E34F40C" w:rsidR="00B3310D" w:rsidRPr="00C93D5E" w:rsidRDefault="00B3310D" w:rsidP="00767D76">
      <w:pPr>
        <w:spacing w:line="480" w:lineRule="auto"/>
        <w:rPr>
          <w:rFonts w:ascii="Arial" w:hAnsi="Arial" w:cs="Arial"/>
        </w:rPr>
      </w:pPr>
      <w:r w:rsidRPr="00C93D5E">
        <w:rPr>
          <w:rFonts w:ascii="Arial" w:hAnsi="Arial" w:cs="Arial"/>
          <w:b/>
          <w:bCs/>
        </w:rPr>
        <w:t xml:space="preserve">Bond, T. </w:t>
      </w:r>
      <w:r w:rsidRPr="00C93D5E">
        <w:rPr>
          <w:rFonts w:ascii="Arial" w:hAnsi="Arial" w:cs="Arial"/>
        </w:rPr>
        <w:t xml:space="preserve">(2020) </w:t>
      </w:r>
      <w:r w:rsidRPr="00C93D5E">
        <w:rPr>
          <w:rFonts w:ascii="Arial" w:hAnsi="Arial" w:cs="Arial"/>
          <w:i/>
          <w:iCs/>
        </w:rPr>
        <w:t>Standards and Ethics for Counselling in Action</w:t>
      </w:r>
      <w:r w:rsidR="00D921DB" w:rsidRPr="00C93D5E">
        <w:rPr>
          <w:rFonts w:ascii="Arial" w:hAnsi="Arial" w:cs="Arial"/>
        </w:rPr>
        <w:t>.</w:t>
      </w:r>
      <w:r w:rsidR="00976F97" w:rsidRPr="00C93D5E">
        <w:rPr>
          <w:rFonts w:ascii="Arial" w:hAnsi="Arial" w:cs="Arial"/>
        </w:rPr>
        <w:t xml:space="preserve"> 4</w:t>
      </w:r>
      <w:r w:rsidR="00976F97" w:rsidRPr="00C93D5E">
        <w:rPr>
          <w:rFonts w:ascii="Arial" w:hAnsi="Arial" w:cs="Arial"/>
          <w:vertAlign w:val="superscript"/>
        </w:rPr>
        <w:t>th</w:t>
      </w:r>
      <w:r w:rsidR="00976F97" w:rsidRPr="00C93D5E">
        <w:rPr>
          <w:rFonts w:ascii="Arial" w:hAnsi="Arial" w:cs="Arial"/>
        </w:rPr>
        <w:t xml:space="preserve"> edn.</w:t>
      </w:r>
      <w:r w:rsidR="00D921DB" w:rsidRPr="00C93D5E">
        <w:rPr>
          <w:rFonts w:ascii="Arial" w:hAnsi="Arial" w:cs="Arial"/>
        </w:rPr>
        <w:t xml:space="preserve"> London: SAGE Publications Ltd. </w:t>
      </w:r>
    </w:p>
    <w:p w14:paraId="3C5BC17E" w14:textId="2F3B6C56" w:rsidR="002D39D2" w:rsidRDefault="00F454D8" w:rsidP="00767D76">
      <w:pPr>
        <w:spacing w:line="480" w:lineRule="auto"/>
        <w:rPr>
          <w:rFonts w:ascii="Arial" w:hAnsi="Arial" w:cs="Arial"/>
        </w:rPr>
      </w:pPr>
      <w:r w:rsidRPr="00C93D5E">
        <w:rPr>
          <w:rFonts w:ascii="Arial" w:hAnsi="Arial" w:cs="Arial"/>
          <w:b/>
          <w:bCs/>
        </w:rPr>
        <w:t>Bridges, W. and Bridges, S.</w:t>
      </w:r>
      <w:r w:rsidRPr="00C93D5E">
        <w:rPr>
          <w:rFonts w:ascii="Arial" w:hAnsi="Arial" w:cs="Arial"/>
        </w:rPr>
        <w:t xml:space="preserve"> (2019) </w:t>
      </w:r>
      <w:r w:rsidRPr="00C93D5E">
        <w:rPr>
          <w:rFonts w:ascii="Arial" w:hAnsi="Arial" w:cs="Arial"/>
          <w:i/>
          <w:iCs/>
        </w:rPr>
        <w:t>Transitions. Making sense of life’s changes</w:t>
      </w:r>
      <w:r w:rsidRPr="00C93D5E">
        <w:rPr>
          <w:rFonts w:ascii="Arial" w:hAnsi="Arial" w:cs="Arial"/>
        </w:rPr>
        <w:t xml:space="preserve">. Narrated by Psomas, G. </w:t>
      </w:r>
      <w:r w:rsidR="00A86824" w:rsidRPr="00C93D5E">
        <w:rPr>
          <w:rFonts w:ascii="Arial" w:hAnsi="Arial" w:cs="Arial"/>
        </w:rPr>
        <w:t xml:space="preserve">Available at: </w:t>
      </w:r>
      <w:hyperlink r:id="rId9" w:history="1">
        <w:r w:rsidR="00A86824" w:rsidRPr="00C93D5E">
          <w:rPr>
            <w:rStyle w:val="Hyperlink"/>
            <w:rFonts w:ascii="Arial" w:hAnsi="Arial" w:cs="Arial"/>
          </w:rPr>
          <w:t>https://www.audible.co.uk</w:t>
        </w:r>
      </w:hyperlink>
      <w:r w:rsidR="00A86824" w:rsidRPr="00C93D5E">
        <w:rPr>
          <w:rFonts w:ascii="Arial" w:hAnsi="Arial" w:cs="Arial"/>
        </w:rPr>
        <w:t xml:space="preserve"> </w:t>
      </w:r>
      <w:r w:rsidR="009F1508" w:rsidRPr="00C93D5E">
        <w:rPr>
          <w:rFonts w:ascii="Arial" w:hAnsi="Arial" w:cs="Arial"/>
        </w:rPr>
        <w:t>(Downloaded: 28 September 2020).</w:t>
      </w:r>
    </w:p>
    <w:p w14:paraId="4AAB6094" w14:textId="77777777" w:rsidR="00612A32" w:rsidRPr="00612A32" w:rsidRDefault="00612A32" w:rsidP="00612A32">
      <w:pPr>
        <w:spacing w:line="480" w:lineRule="auto"/>
        <w:rPr>
          <w:rFonts w:ascii="Arial" w:hAnsi="Arial" w:cs="Arial"/>
          <w:color w:val="000000" w:themeColor="text1"/>
        </w:rPr>
      </w:pPr>
      <w:r w:rsidRPr="00612A32">
        <w:rPr>
          <w:rFonts w:ascii="Arial" w:hAnsi="Arial" w:cs="Arial"/>
          <w:b/>
          <w:bCs/>
          <w:color w:val="000000" w:themeColor="text1"/>
          <w:shd w:val="clear" w:color="auto" w:fill="F5F5F5"/>
        </w:rPr>
        <w:t>Bueno J</w:t>
      </w:r>
      <w:r w:rsidRPr="00612A32">
        <w:rPr>
          <w:rFonts w:ascii="Arial" w:hAnsi="Arial" w:cs="Arial"/>
          <w:color w:val="000000" w:themeColor="text1"/>
          <w:shd w:val="clear" w:color="auto" w:fill="F5F5F5"/>
        </w:rPr>
        <w:t xml:space="preserve"> (2010) ‘Coaching: one of the fastest growing industries in the world’,</w:t>
      </w:r>
      <w:r w:rsidRPr="00612A32">
        <w:rPr>
          <w:rStyle w:val="apple-converted-space"/>
          <w:rFonts w:ascii="Arial" w:hAnsi="Arial" w:cs="Arial"/>
          <w:color w:val="000000" w:themeColor="text1"/>
          <w:shd w:val="clear" w:color="auto" w:fill="F5F5F5"/>
        </w:rPr>
        <w:t> </w:t>
      </w:r>
      <w:r w:rsidRPr="00612A32">
        <w:rPr>
          <w:rFonts w:ascii="Arial" w:hAnsi="Arial" w:cs="Arial"/>
          <w:i/>
          <w:iCs/>
          <w:color w:val="000000" w:themeColor="text1"/>
          <w:bdr w:val="none" w:sz="0" w:space="0" w:color="auto" w:frame="1"/>
        </w:rPr>
        <w:t>Therapy Today</w:t>
      </w:r>
      <w:r w:rsidRPr="00612A32">
        <w:rPr>
          <w:rFonts w:ascii="Arial" w:hAnsi="Arial" w:cs="Arial"/>
          <w:color w:val="000000" w:themeColor="text1"/>
          <w:shd w:val="clear" w:color="auto" w:fill="F5F5F5"/>
        </w:rPr>
        <w:t>, 21(7), pp. 10–15. Available at: https://search.ebscohost.com/login.aspx?direct=true&amp;db=aph&amp;AN=105109902&amp;site=ehost-live (Accessed: 21 October 2020).</w:t>
      </w:r>
    </w:p>
    <w:p w14:paraId="15B7E5AD" w14:textId="4AF2EDCC" w:rsidR="00612A32" w:rsidRDefault="00612A32" w:rsidP="00767D76">
      <w:pPr>
        <w:spacing w:line="480" w:lineRule="auto"/>
        <w:rPr>
          <w:rFonts w:ascii="Arial" w:hAnsi="Arial" w:cs="Arial"/>
        </w:rPr>
      </w:pPr>
    </w:p>
    <w:p w14:paraId="64997DAE" w14:textId="77777777" w:rsidR="00612A32" w:rsidRPr="00C93D5E" w:rsidRDefault="00612A32" w:rsidP="00767D76">
      <w:pPr>
        <w:spacing w:line="480" w:lineRule="auto"/>
        <w:rPr>
          <w:rFonts w:ascii="Arial" w:hAnsi="Arial" w:cs="Arial"/>
        </w:rPr>
      </w:pPr>
    </w:p>
    <w:p w14:paraId="49B35000" w14:textId="0399BFB2" w:rsidR="00925949" w:rsidRPr="00C93D5E" w:rsidRDefault="00925949" w:rsidP="00767D76">
      <w:pPr>
        <w:spacing w:line="480" w:lineRule="auto"/>
        <w:rPr>
          <w:rFonts w:ascii="Arial" w:hAnsi="Arial" w:cs="Arial"/>
        </w:rPr>
      </w:pPr>
      <w:r w:rsidRPr="00C93D5E">
        <w:rPr>
          <w:rFonts w:ascii="Arial" w:hAnsi="Arial" w:cs="Arial"/>
          <w:b/>
          <w:bCs/>
        </w:rPr>
        <w:t>Dispenza, J.</w:t>
      </w:r>
      <w:r w:rsidRPr="00C93D5E">
        <w:rPr>
          <w:rFonts w:ascii="Arial" w:hAnsi="Arial" w:cs="Arial"/>
        </w:rPr>
        <w:t xml:space="preserve"> (2020) </w:t>
      </w:r>
      <w:r w:rsidRPr="00C93D5E">
        <w:rPr>
          <w:rFonts w:ascii="Arial" w:hAnsi="Arial" w:cs="Arial"/>
          <w:i/>
          <w:iCs/>
        </w:rPr>
        <w:t>Breaking the Habit of Being Yourself</w:t>
      </w:r>
      <w:r w:rsidRPr="00C93D5E">
        <w:rPr>
          <w:rFonts w:ascii="Arial" w:hAnsi="Arial" w:cs="Arial"/>
        </w:rPr>
        <w:t xml:space="preserve">. Narrated by Boyce, A. Available at: </w:t>
      </w:r>
      <w:hyperlink r:id="rId10" w:history="1">
        <w:r w:rsidRPr="00C93D5E">
          <w:rPr>
            <w:rStyle w:val="Hyperlink"/>
            <w:rFonts w:ascii="Arial" w:hAnsi="Arial" w:cs="Arial"/>
          </w:rPr>
          <w:t>https://www.audible.co.uk</w:t>
        </w:r>
      </w:hyperlink>
      <w:r w:rsidRPr="00C93D5E">
        <w:rPr>
          <w:rFonts w:ascii="Arial" w:hAnsi="Arial" w:cs="Arial"/>
        </w:rPr>
        <w:t xml:space="preserve"> </w:t>
      </w:r>
    </w:p>
    <w:p w14:paraId="4E0D1717" w14:textId="5B0475ED" w:rsidR="00925949" w:rsidRPr="00C93D5E" w:rsidRDefault="00925949" w:rsidP="00767D76">
      <w:pPr>
        <w:spacing w:line="480" w:lineRule="auto"/>
        <w:rPr>
          <w:rFonts w:ascii="Arial" w:hAnsi="Arial" w:cs="Arial"/>
        </w:rPr>
      </w:pPr>
      <w:r w:rsidRPr="00C93D5E">
        <w:rPr>
          <w:rFonts w:ascii="Arial" w:hAnsi="Arial" w:cs="Arial"/>
        </w:rPr>
        <w:t>(Downloaded: 4 August 2020).</w:t>
      </w:r>
    </w:p>
    <w:p w14:paraId="552CDDBD" w14:textId="51F7A77F" w:rsidR="004D5B40" w:rsidRPr="00C93D5E" w:rsidRDefault="004D5B40" w:rsidP="00767D76">
      <w:pPr>
        <w:shd w:val="clear" w:color="auto" w:fill="FFFFFF"/>
        <w:spacing w:line="480" w:lineRule="auto"/>
        <w:rPr>
          <w:rFonts w:ascii="Arial" w:hAnsi="Arial" w:cs="Arial"/>
          <w:color w:val="000000" w:themeColor="text1"/>
        </w:rPr>
      </w:pPr>
      <w:r w:rsidRPr="00C93D5E">
        <w:rPr>
          <w:rFonts w:ascii="Arial" w:hAnsi="Arial" w:cs="Arial"/>
          <w:b/>
          <w:bCs/>
          <w:color w:val="000000" w:themeColor="text1"/>
        </w:rPr>
        <w:t>Ludvigsson, J. F</w:t>
      </w:r>
      <w:r w:rsidRPr="00C93D5E">
        <w:rPr>
          <w:rFonts w:ascii="Arial" w:hAnsi="Arial" w:cs="Arial"/>
          <w:color w:val="000000" w:themeColor="text1"/>
        </w:rPr>
        <w:t>. (2020) Systematic review of COVID-19 in children shows milder cases and a better prognosis than adults.</w:t>
      </w:r>
      <w:r w:rsidRPr="00C93D5E">
        <w:rPr>
          <w:rStyle w:val="apple-converted-space"/>
          <w:rFonts w:ascii="Arial" w:hAnsi="Arial" w:cs="Arial"/>
          <w:color w:val="000000" w:themeColor="text1"/>
        </w:rPr>
        <w:t> </w:t>
      </w:r>
      <w:r w:rsidRPr="00C93D5E">
        <w:rPr>
          <w:rFonts w:ascii="Arial" w:hAnsi="Arial" w:cs="Arial"/>
          <w:i/>
          <w:iCs/>
          <w:color w:val="000000" w:themeColor="text1"/>
        </w:rPr>
        <w:t>Acta pædiatrica (Oslo)</w:t>
      </w:r>
      <w:r w:rsidRPr="00C93D5E">
        <w:rPr>
          <w:rFonts w:ascii="Arial" w:hAnsi="Arial" w:cs="Arial"/>
          <w:color w:val="000000" w:themeColor="text1"/>
        </w:rPr>
        <w:t xml:space="preserve">, 109(6), </w:t>
      </w:r>
      <w:r w:rsidR="00C93D5E" w:rsidRPr="00C93D5E">
        <w:rPr>
          <w:rFonts w:ascii="Arial" w:hAnsi="Arial" w:cs="Arial"/>
          <w:color w:val="000000" w:themeColor="text1"/>
        </w:rPr>
        <w:t>pp. 1088</w:t>
      </w:r>
      <w:r w:rsidRPr="00C93D5E">
        <w:rPr>
          <w:rFonts w:ascii="Arial" w:hAnsi="Arial" w:cs="Arial"/>
          <w:color w:val="000000" w:themeColor="text1"/>
        </w:rPr>
        <w:t>–1095.</w:t>
      </w:r>
    </w:p>
    <w:p w14:paraId="4CAB4F7C" w14:textId="5789463A" w:rsidR="00D1045E" w:rsidRPr="00C93D5E" w:rsidRDefault="00D1045E" w:rsidP="00767D76">
      <w:pPr>
        <w:spacing w:line="480" w:lineRule="auto"/>
        <w:rPr>
          <w:rFonts w:ascii="Arial" w:hAnsi="Arial" w:cs="Arial"/>
          <w:color w:val="000000" w:themeColor="text1"/>
        </w:rPr>
      </w:pPr>
      <w:r w:rsidRPr="00C93D5E">
        <w:rPr>
          <w:rFonts w:ascii="Arial" w:hAnsi="Arial" w:cs="Arial"/>
          <w:b/>
          <w:bCs/>
          <w:color w:val="000000" w:themeColor="text1"/>
          <w:shd w:val="clear" w:color="auto" w:fill="FFFFFF"/>
        </w:rPr>
        <w:lastRenderedPageBreak/>
        <w:t>McBeath, A G., Plock, S</w:t>
      </w:r>
      <w:r w:rsidR="00717EA3" w:rsidRPr="00C93D5E">
        <w:rPr>
          <w:rFonts w:ascii="Arial" w:hAnsi="Arial" w:cs="Arial"/>
          <w:b/>
          <w:bCs/>
          <w:color w:val="000000" w:themeColor="text1"/>
          <w:shd w:val="clear" w:color="auto" w:fill="FFFFFF"/>
        </w:rPr>
        <w:t>.</w:t>
      </w:r>
      <w:r w:rsidRPr="00C93D5E">
        <w:rPr>
          <w:rFonts w:ascii="Arial" w:hAnsi="Arial" w:cs="Arial"/>
          <w:b/>
          <w:bCs/>
          <w:color w:val="000000" w:themeColor="text1"/>
          <w:shd w:val="clear" w:color="auto" w:fill="FFFFFF"/>
        </w:rPr>
        <w:t xml:space="preserve"> </w:t>
      </w:r>
      <w:r w:rsidR="00717EA3" w:rsidRPr="00C93D5E">
        <w:rPr>
          <w:rFonts w:ascii="Arial" w:hAnsi="Arial" w:cs="Arial"/>
          <w:b/>
          <w:bCs/>
          <w:color w:val="000000" w:themeColor="text1"/>
          <w:shd w:val="clear" w:color="auto" w:fill="FFFFFF"/>
        </w:rPr>
        <w:t>and</w:t>
      </w:r>
      <w:r w:rsidRPr="00C93D5E">
        <w:rPr>
          <w:rFonts w:ascii="Arial" w:hAnsi="Arial" w:cs="Arial"/>
          <w:b/>
          <w:bCs/>
          <w:color w:val="000000" w:themeColor="text1"/>
          <w:shd w:val="clear" w:color="auto" w:fill="FFFFFF"/>
        </w:rPr>
        <w:t xml:space="preserve"> Bager</w:t>
      </w:r>
      <w:r w:rsidRPr="00C93D5E">
        <w:rPr>
          <w:rFonts w:ascii="Cambria Math" w:hAnsi="Cambria Math" w:cs="Cambria Math"/>
          <w:b/>
          <w:bCs/>
          <w:color w:val="000000" w:themeColor="text1"/>
          <w:shd w:val="clear" w:color="auto" w:fill="FFFFFF"/>
        </w:rPr>
        <w:t>‐</w:t>
      </w:r>
      <w:r w:rsidRPr="00C93D5E">
        <w:rPr>
          <w:rFonts w:ascii="Arial" w:hAnsi="Arial" w:cs="Arial"/>
          <w:b/>
          <w:bCs/>
          <w:color w:val="000000" w:themeColor="text1"/>
          <w:shd w:val="clear" w:color="auto" w:fill="FFFFFF"/>
        </w:rPr>
        <w:t>Charleson, S.</w:t>
      </w:r>
      <w:r w:rsidRPr="00C93D5E">
        <w:rPr>
          <w:rFonts w:ascii="Arial" w:hAnsi="Arial" w:cs="Arial"/>
          <w:color w:val="000000" w:themeColor="text1"/>
          <w:shd w:val="clear" w:color="auto" w:fill="FFFFFF"/>
        </w:rPr>
        <w:t xml:space="preserve"> (2020). </w:t>
      </w:r>
      <w:r w:rsidR="00717EA3" w:rsidRPr="00C93D5E">
        <w:rPr>
          <w:rFonts w:ascii="Arial" w:hAnsi="Arial" w:cs="Arial"/>
          <w:color w:val="000000" w:themeColor="text1"/>
          <w:shd w:val="clear" w:color="auto" w:fill="FFFFFF"/>
        </w:rPr>
        <w:t>‘</w:t>
      </w:r>
      <w:r w:rsidRPr="00C93D5E">
        <w:rPr>
          <w:rFonts w:ascii="Arial" w:hAnsi="Arial" w:cs="Arial"/>
          <w:color w:val="000000" w:themeColor="text1"/>
          <w:shd w:val="clear" w:color="auto" w:fill="FFFFFF"/>
        </w:rPr>
        <w:t>The challenges and experiences of psychotherapists working remotely during the coronavirus pandemic</w:t>
      </w:r>
      <w:r w:rsidR="00717EA3" w:rsidRPr="00C93D5E">
        <w:rPr>
          <w:rFonts w:ascii="Arial" w:hAnsi="Arial" w:cs="Arial"/>
          <w:color w:val="000000" w:themeColor="text1"/>
          <w:shd w:val="clear" w:color="auto" w:fill="FFFFFF"/>
        </w:rPr>
        <w:t>’,</w:t>
      </w:r>
      <w:r w:rsidRPr="00C93D5E">
        <w:rPr>
          <w:rStyle w:val="apple-converted-space"/>
          <w:rFonts w:ascii="Arial" w:hAnsi="Arial" w:cs="Arial"/>
          <w:color w:val="000000" w:themeColor="text1"/>
          <w:shd w:val="clear" w:color="auto" w:fill="FFFFFF"/>
        </w:rPr>
        <w:t> </w:t>
      </w:r>
      <w:r w:rsidRPr="00C93D5E">
        <w:rPr>
          <w:rFonts w:ascii="Arial" w:hAnsi="Arial" w:cs="Arial"/>
          <w:i/>
          <w:iCs/>
          <w:color w:val="000000" w:themeColor="text1"/>
        </w:rPr>
        <w:t>Counselling and Psychotherapy Research</w:t>
      </w:r>
      <w:r w:rsidRPr="00C93D5E">
        <w:rPr>
          <w:rFonts w:ascii="Arial" w:hAnsi="Arial" w:cs="Arial"/>
          <w:color w:val="000000" w:themeColor="text1"/>
          <w:shd w:val="clear" w:color="auto" w:fill="FFFFFF"/>
        </w:rPr>
        <w:t>,</w:t>
      </w:r>
      <w:r w:rsidRPr="00C93D5E">
        <w:rPr>
          <w:rStyle w:val="apple-converted-space"/>
          <w:rFonts w:ascii="Arial" w:hAnsi="Arial" w:cs="Arial"/>
          <w:color w:val="000000" w:themeColor="text1"/>
          <w:shd w:val="clear" w:color="auto" w:fill="FFFFFF"/>
        </w:rPr>
        <w:t> </w:t>
      </w:r>
      <w:r w:rsidRPr="00C93D5E">
        <w:rPr>
          <w:rFonts w:ascii="Arial" w:hAnsi="Arial" w:cs="Arial"/>
          <w:i/>
          <w:iCs/>
          <w:color w:val="000000" w:themeColor="text1"/>
        </w:rPr>
        <w:t>20</w:t>
      </w:r>
      <w:r w:rsidRPr="00C93D5E">
        <w:rPr>
          <w:rFonts w:ascii="Arial" w:hAnsi="Arial" w:cs="Arial"/>
          <w:color w:val="000000" w:themeColor="text1"/>
          <w:shd w:val="clear" w:color="auto" w:fill="FFFFFF"/>
        </w:rPr>
        <w:t xml:space="preserve">(3), </w:t>
      </w:r>
      <w:r w:rsidR="00717EA3" w:rsidRPr="00C93D5E">
        <w:rPr>
          <w:rFonts w:ascii="Arial" w:hAnsi="Arial" w:cs="Arial"/>
          <w:color w:val="000000" w:themeColor="text1"/>
          <w:shd w:val="clear" w:color="auto" w:fill="FFFFFF"/>
        </w:rPr>
        <w:t xml:space="preserve">pp. </w:t>
      </w:r>
      <w:r w:rsidRPr="00C93D5E">
        <w:rPr>
          <w:rFonts w:ascii="Arial" w:hAnsi="Arial" w:cs="Arial"/>
          <w:color w:val="000000" w:themeColor="text1"/>
          <w:shd w:val="clear" w:color="auto" w:fill="FFFFFF"/>
        </w:rPr>
        <w:t xml:space="preserve">394–405. </w:t>
      </w:r>
      <w:r w:rsidR="00717EA3" w:rsidRPr="00C93D5E">
        <w:rPr>
          <w:rFonts w:ascii="Arial" w:hAnsi="Arial" w:cs="Arial"/>
          <w:color w:val="000000" w:themeColor="text1"/>
          <w:shd w:val="clear" w:color="auto" w:fill="FFFFFF"/>
        </w:rPr>
        <w:t xml:space="preserve">Available at: </w:t>
      </w:r>
      <w:hyperlink r:id="rId11" w:history="1">
        <w:r w:rsidR="00717EA3" w:rsidRPr="00C93D5E">
          <w:rPr>
            <w:rStyle w:val="Hyperlink"/>
            <w:rFonts w:ascii="Arial" w:hAnsi="Arial" w:cs="Arial"/>
            <w:shd w:val="clear" w:color="auto" w:fill="FFFFFF"/>
          </w:rPr>
          <w:t>https://doi.org/10.1002/capr.12326</w:t>
        </w:r>
      </w:hyperlink>
      <w:r w:rsidR="00717EA3" w:rsidRPr="00C93D5E">
        <w:rPr>
          <w:rFonts w:ascii="Arial" w:hAnsi="Arial" w:cs="Arial"/>
          <w:color w:val="000000" w:themeColor="text1"/>
          <w:shd w:val="clear" w:color="auto" w:fill="FFFFFF"/>
        </w:rPr>
        <w:t xml:space="preserve"> (Accessed: 20 October 2020).</w:t>
      </w:r>
    </w:p>
    <w:p w14:paraId="2218B76F" w14:textId="1A171765" w:rsidR="00510DB6" w:rsidRPr="00C93D5E" w:rsidRDefault="00972A48" w:rsidP="00767D76">
      <w:pPr>
        <w:pStyle w:val="body-paragraph"/>
        <w:spacing w:before="0" w:beforeAutospacing="0" w:after="0" w:afterAutospacing="0" w:line="480" w:lineRule="auto"/>
        <w:textAlignment w:val="baseline"/>
        <w:rPr>
          <w:rFonts w:ascii="Arial" w:hAnsi="Arial" w:cs="Arial"/>
          <w:color w:val="000000" w:themeColor="text1"/>
        </w:rPr>
      </w:pPr>
      <w:r w:rsidRPr="00C93D5E">
        <w:rPr>
          <w:rFonts w:ascii="Arial" w:hAnsi="Arial" w:cs="Arial"/>
          <w:b/>
          <w:bCs/>
          <w:color w:val="000000" w:themeColor="text1"/>
        </w:rPr>
        <w:t>NPT MIND.</w:t>
      </w:r>
      <w:r w:rsidRPr="00C93D5E">
        <w:rPr>
          <w:rFonts w:ascii="Arial" w:hAnsi="Arial" w:cs="Arial"/>
          <w:color w:val="000000" w:themeColor="text1"/>
        </w:rPr>
        <w:t xml:space="preserve"> (2020) Email to Helen Enser Morgan, 12 October.</w:t>
      </w:r>
    </w:p>
    <w:p w14:paraId="2245FAD4" w14:textId="71B44F0F" w:rsidR="002D39D2" w:rsidRPr="00C93D5E" w:rsidRDefault="002D39D2" w:rsidP="00767D76">
      <w:pPr>
        <w:pStyle w:val="body-paragraph"/>
        <w:spacing w:before="0" w:beforeAutospacing="0" w:after="0" w:afterAutospacing="0" w:line="480" w:lineRule="auto"/>
        <w:textAlignment w:val="baseline"/>
        <w:rPr>
          <w:rFonts w:ascii="Arial" w:hAnsi="Arial" w:cs="Arial"/>
          <w:color w:val="000000" w:themeColor="text1"/>
        </w:rPr>
      </w:pPr>
      <w:r w:rsidRPr="00C93D5E">
        <w:rPr>
          <w:rFonts w:ascii="Arial" w:hAnsi="Arial" w:cs="Arial"/>
          <w:b/>
          <w:bCs/>
          <w:color w:val="000000" w:themeColor="text1"/>
        </w:rPr>
        <w:t>Rogers, C. R.</w:t>
      </w:r>
      <w:r w:rsidRPr="00C93D5E">
        <w:rPr>
          <w:rFonts w:ascii="Arial" w:hAnsi="Arial" w:cs="Arial"/>
          <w:color w:val="000000" w:themeColor="text1"/>
        </w:rPr>
        <w:t xml:space="preserve"> (1951) </w:t>
      </w:r>
      <w:r w:rsidRPr="00C93D5E">
        <w:rPr>
          <w:rFonts w:ascii="Arial" w:hAnsi="Arial" w:cs="Arial"/>
          <w:i/>
          <w:iCs/>
          <w:color w:val="000000" w:themeColor="text1"/>
        </w:rPr>
        <w:t xml:space="preserve">Client Centered Therapy. </w:t>
      </w:r>
      <w:r w:rsidRPr="00C93D5E">
        <w:rPr>
          <w:rFonts w:ascii="Arial" w:hAnsi="Arial" w:cs="Arial"/>
          <w:color w:val="000000" w:themeColor="text1"/>
        </w:rPr>
        <w:t xml:space="preserve">London: Constable and Company Limited. </w:t>
      </w:r>
    </w:p>
    <w:p w14:paraId="729E6CAF" w14:textId="35BF5EF9" w:rsidR="00E80596" w:rsidRPr="00C93D5E" w:rsidRDefault="00E80596" w:rsidP="00767D76">
      <w:pPr>
        <w:pStyle w:val="body-paragraph"/>
        <w:spacing w:before="0" w:beforeAutospacing="0" w:after="0" w:afterAutospacing="0" w:line="480" w:lineRule="auto"/>
        <w:textAlignment w:val="baseline"/>
        <w:rPr>
          <w:rFonts w:ascii="Arial" w:hAnsi="Arial" w:cs="Arial"/>
          <w:color w:val="000000" w:themeColor="text1"/>
        </w:rPr>
      </w:pPr>
      <w:r w:rsidRPr="00C93D5E">
        <w:rPr>
          <w:rFonts w:ascii="Arial" w:hAnsi="Arial" w:cs="Arial"/>
          <w:b/>
          <w:bCs/>
          <w:color w:val="000000" w:themeColor="text1"/>
        </w:rPr>
        <w:t>Rogers, C. R. and Farson, R. E.</w:t>
      </w:r>
      <w:r w:rsidRPr="00C93D5E">
        <w:rPr>
          <w:rFonts w:ascii="Arial" w:hAnsi="Arial" w:cs="Arial"/>
          <w:color w:val="000000" w:themeColor="text1"/>
        </w:rPr>
        <w:t xml:space="preserve"> (1957)</w:t>
      </w:r>
      <w:r w:rsidRPr="00C93D5E">
        <w:rPr>
          <w:rFonts w:ascii="Arial" w:hAnsi="Arial" w:cs="Arial"/>
          <w:i/>
          <w:iCs/>
          <w:color w:val="000000" w:themeColor="text1"/>
        </w:rPr>
        <w:t xml:space="preserve"> Active Listening</w:t>
      </w:r>
      <w:r w:rsidRPr="00C93D5E">
        <w:rPr>
          <w:rFonts w:ascii="Arial" w:hAnsi="Arial" w:cs="Arial"/>
          <w:color w:val="000000" w:themeColor="text1"/>
        </w:rPr>
        <w:t>. Chicago: The University of Chicago</w:t>
      </w:r>
      <w:r w:rsidR="00B91CB3" w:rsidRPr="00C93D5E">
        <w:rPr>
          <w:rFonts w:ascii="Arial" w:hAnsi="Arial" w:cs="Arial"/>
          <w:color w:val="000000" w:themeColor="text1"/>
        </w:rPr>
        <w:t xml:space="preserve">. </w:t>
      </w:r>
    </w:p>
    <w:p w14:paraId="3907F43C" w14:textId="16893428" w:rsidR="00ED315C" w:rsidRPr="00C93D5E" w:rsidRDefault="00ED315C" w:rsidP="00767D76">
      <w:pPr>
        <w:pStyle w:val="Heading1"/>
        <w:spacing w:before="0" w:beforeAutospacing="0" w:after="0" w:afterAutospacing="0" w:line="480" w:lineRule="auto"/>
        <w:textAlignment w:val="baseline"/>
        <w:rPr>
          <w:rFonts w:ascii="Arial" w:hAnsi="Arial" w:cs="Arial"/>
          <w:b w:val="0"/>
          <w:bCs w:val="0"/>
          <w:color w:val="000000" w:themeColor="text1"/>
          <w:sz w:val="24"/>
          <w:szCs w:val="24"/>
        </w:rPr>
      </w:pPr>
      <w:r w:rsidRPr="00C93D5E">
        <w:rPr>
          <w:rFonts w:ascii="Arial" w:hAnsi="Arial" w:cs="Arial"/>
          <w:color w:val="000000" w:themeColor="text1"/>
          <w:sz w:val="24"/>
          <w:szCs w:val="24"/>
        </w:rPr>
        <w:t xml:space="preserve">Schraer, R. (2020) </w:t>
      </w:r>
      <w:r w:rsidRPr="00C93D5E">
        <w:rPr>
          <w:rFonts w:ascii="Arial" w:hAnsi="Arial" w:cs="Arial"/>
          <w:b w:val="0"/>
          <w:bCs w:val="0"/>
          <w:i/>
          <w:iCs/>
          <w:color w:val="000000" w:themeColor="text1"/>
          <w:sz w:val="24"/>
          <w:szCs w:val="24"/>
        </w:rPr>
        <w:t xml:space="preserve">Coronavirus: Severe mental health problems rise amid pandemic. </w:t>
      </w:r>
      <w:r w:rsidRPr="00C93D5E">
        <w:rPr>
          <w:rFonts w:ascii="Arial" w:hAnsi="Arial" w:cs="Arial"/>
          <w:b w:val="0"/>
          <w:bCs w:val="0"/>
          <w:color w:val="000000" w:themeColor="text1"/>
          <w:sz w:val="24"/>
          <w:szCs w:val="24"/>
        </w:rPr>
        <w:t xml:space="preserve">Available at: </w:t>
      </w:r>
      <w:hyperlink r:id="rId12" w:history="1">
        <w:r w:rsidRPr="00C93D5E">
          <w:rPr>
            <w:rStyle w:val="Hyperlink"/>
            <w:rFonts w:ascii="Arial" w:hAnsi="Arial" w:cs="Arial"/>
            <w:b w:val="0"/>
            <w:bCs w:val="0"/>
            <w:sz w:val="24"/>
            <w:szCs w:val="24"/>
          </w:rPr>
          <w:t>https://www.bbc.co.uk/news/health-53742121</w:t>
        </w:r>
      </w:hyperlink>
      <w:r w:rsidRPr="00C93D5E">
        <w:rPr>
          <w:rFonts w:ascii="Arial" w:hAnsi="Arial" w:cs="Arial"/>
          <w:b w:val="0"/>
          <w:bCs w:val="0"/>
          <w:color w:val="000000" w:themeColor="text1"/>
          <w:sz w:val="24"/>
          <w:szCs w:val="24"/>
        </w:rPr>
        <w:t xml:space="preserve"> (Accessed: 19 October 2020).</w:t>
      </w:r>
    </w:p>
    <w:p w14:paraId="59E23312" w14:textId="1607C9EC" w:rsidR="00F312CC" w:rsidRPr="00C93D5E" w:rsidRDefault="00F312CC" w:rsidP="00767D76">
      <w:pPr>
        <w:pStyle w:val="Heading1"/>
        <w:spacing w:before="0" w:beforeAutospacing="0" w:after="0" w:afterAutospacing="0" w:line="480" w:lineRule="auto"/>
        <w:textAlignment w:val="baseline"/>
        <w:rPr>
          <w:rFonts w:ascii="Arial" w:hAnsi="Arial" w:cs="Arial"/>
          <w:b w:val="0"/>
          <w:bCs w:val="0"/>
          <w:color w:val="3F3F42"/>
          <w:sz w:val="24"/>
          <w:szCs w:val="24"/>
        </w:rPr>
      </w:pPr>
      <w:r w:rsidRPr="00C93D5E">
        <w:rPr>
          <w:rFonts w:ascii="Arial" w:hAnsi="Arial" w:cs="Arial"/>
          <w:color w:val="000000" w:themeColor="text1"/>
          <w:sz w:val="24"/>
          <w:szCs w:val="24"/>
        </w:rPr>
        <w:t>Simpson, E. (2020)</w:t>
      </w:r>
      <w:r w:rsidR="002C54F3" w:rsidRPr="00C93D5E">
        <w:rPr>
          <w:rFonts w:ascii="Arial" w:hAnsi="Arial" w:cs="Arial"/>
          <w:color w:val="000000" w:themeColor="text1"/>
          <w:sz w:val="24"/>
          <w:szCs w:val="24"/>
        </w:rPr>
        <w:t xml:space="preserve"> </w:t>
      </w:r>
      <w:r w:rsidR="002C54F3" w:rsidRPr="00C93D5E">
        <w:rPr>
          <w:rFonts w:ascii="Arial" w:hAnsi="Arial" w:cs="Arial"/>
          <w:b w:val="0"/>
          <w:bCs w:val="0"/>
          <w:i/>
          <w:iCs/>
          <w:color w:val="000000" w:themeColor="text1"/>
          <w:sz w:val="24"/>
          <w:szCs w:val="24"/>
        </w:rPr>
        <w:t xml:space="preserve">How coronavirus will change the way we all shop. </w:t>
      </w:r>
      <w:r w:rsidR="002C54F3" w:rsidRPr="00C93D5E">
        <w:rPr>
          <w:rFonts w:ascii="Arial" w:hAnsi="Arial" w:cs="Arial"/>
          <w:b w:val="0"/>
          <w:bCs w:val="0"/>
          <w:color w:val="000000" w:themeColor="text1"/>
          <w:sz w:val="24"/>
          <w:szCs w:val="24"/>
        </w:rPr>
        <w:t xml:space="preserve">Available at: </w:t>
      </w:r>
      <w:hyperlink r:id="rId13" w:history="1">
        <w:r w:rsidR="002C54F3" w:rsidRPr="00C93D5E">
          <w:rPr>
            <w:rStyle w:val="Hyperlink"/>
            <w:rFonts w:ascii="Arial" w:hAnsi="Arial" w:cs="Arial"/>
            <w:b w:val="0"/>
            <w:bCs w:val="0"/>
            <w:sz w:val="24"/>
            <w:szCs w:val="24"/>
          </w:rPr>
          <w:t>https://www.bbc.co.uk/news/business-52979651</w:t>
        </w:r>
      </w:hyperlink>
      <w:r w:rsidR="002C54F3" w:rsidRPr="00C93D5E">
        <w:rPr>
          <w:rFonts w:ascii="Arial" w:hAnsi="Arial" w:cs="Arial"/>
          <w:b w:val="0"/>
          <w:bCs w:val="0"/>
          <w:color w:val="000000" w:themeColor="text1"/>
          <w:sz w:val="24"/>
          <w:szCs w:val="24"/>
        </w:rPr>
        <w:t xml:space="preserve"> (Accessed: 19 October 2020).</w:t>
      </w:r>
    </w:p>
    <w:p w14:paraId="072C2FB0" w14:textId="5EA95B19" w:rsidR="00510DB6" w:rsidRPr="00C93D5E" w:rsidRDefault="00510DB6" w:rsidP="00767D76">
      <w:pPr>
        <w:pStyle w:val="body-paragraph"/>
        <w:spacing w:before="0" w:beforeAutospacing="0" w:after="0" w:afterAutospacing="0" w:line="480" w:lineRule="auto"/>
        <w:textAlignment w:val="baseline"/>
        <w:rPr>
          <w:rFonts w:ascii="Arial" w:hAnsi="Arial" w:cs="Arial"/>
          <w:i/>
          <w:iCs/>
          <w:color w:val="000000" w:themeColor="text1"/>
          <w:bdr w:val="none" w:sz="0" w:space="0" w:color="auto" w:frame="1"/>
        </w:rPr>
      </w:pPr>
      <w:r w:rsidRPr="00C93D5E">
        <w:rPr>
          <w:rFonts w:ascii="Arial" w:hAnsi="Arial" w:cs="Arial"/>
          <w:b/>
          <w:bCs/>
          <w:color w:val="000000" w:themeColor="text1"/>
        </w:rPr>
        <w:t>Starnino, V. R.</w:t>
      </w:r>
      <w:r w:rsidRPr="00C93D5E">
        <w:rPr>
          <w:rFonts w:ascii="Arial" w:hAnsi="Arial" w:cs="Arial"/>
          <w:color w:val="000000" w:themeColor="text1"/>
        </w:rPr>
        <w:t xml:space="preserve"> (2016) ‘When trauma, spirituality, and mental illness intersect: A qualitative case study’,</w:t>
      </w:r>
      <w:r w:rsidRPr="00C93D5E">
        <w:rPr>
          <w:rStyle w:val="apple-converted-space"/>
          <w:rFonts w:ascii="Arial" w:hAnsi="Arial" w:cs="Arial"/>
          <w:color w:val="000000" w:themeColor="text1"/>
        </w:rPr>
        <w:t> </w:t>
      </w:r>
      <w:r w:rsidRPr="00C93D5E">
        <w:rPr>
          <w:rFonts w:ascii="Arial" w:hAnsi="Arial" w:cs="Arial"/>
          <w:i/>
          <w:iCs/>
          <w:color w:val="000000" w:themeColor="text1"/>
          <w:bdr w:val="none" w:sz="0" w:space="0" w:color="auto" w:frame="1"/>
        </w:rPr>
        <w:t>Psychological Trauma: Theory,</w:t>
      </w:r>
    </w:p>
    <w:p w14:paraId="6B47B539" w14:textId="53EF8481" w:rsidR="002D39D2" w:rsidRPr="00C93D5E" w:rsidRDefault="00510DB6" w:rsidP="00767D76">
      <w:pPr>
        <w:pStyle w:val="body-paragraph"/>
        <w:spacing w:before="0" w:beforeAutospacing="0" w:after="0" w:afterAutospacing="0" w:line="480" w:lineRule="auto"/>
        <w:textAlignment w:val="baseline"/>
        <w:rPr>
          <w:rFonts w:ascii="Arial" w:hAnsi="Arial" w:cs="Arial"/>
          <w:color w:val="000000" w:themeColor="text1"/>
        </w:rPr>
      </w:pPr>
      <w:r w:rsidRPr="00C93D5E">
        <w:rPr>
          <w:rFonts w:ascii="Arial" w:hAnsi="Arial" w:cs="Arial"/>
          <w:i/>
          <w:iCs/>
          <w:color w:val="000000" w:themeColor="text1"/>
          <w:bdr w:val="none" w:sz="0" w:space="0" w:color="auto" w:frame="1"/>
        </w:rPr>
        <w:t>Research, Practice, and Policy</w:t>
      </w:r>
      <w:r w:rsidRPr="00C93D5E">
        <w:rPr>
          <w:rFonts w:ascii="Arial" w:hAnsi="Arial" w:cs="Arial"/>
          <w:color w:val="000000" w:themeColor="text1"/>
        </w:rPr>
        <w:t xml:space="preserve">, 8(3), pp. 375–383. </w:t>
      </w:r>
      <w:r w:rsidR="000932C3" w:rsidRPr="00C93D5E">
        <w:rPr>
          <w:rFonts w:ascii="Arial" w:hAnsi="Arial" w:cs="Arial"/>
          <w:color w:val="000000" w:themeColor="text1"/>
        </w:rPr>
        <w:t xml:space="preserve">Available at: </w:t>
      </w:r>
      <w:hyperlink r:id="rId14" w:history="1">
        <w:r w:rsidR="000932C3" w:rsidRPr="00C93D5E">
          <w:rPr>
            <w:rStyle w:val="Hyperlink"/>
            <w:rFonts w:ascii="Arial" w:hAnsi="Arial" w:cs="Arial"/>
          </w:rPr>
          <w:t>https://web.b.ebscohost.com/ehost/pdfviewer/pdfviewer?vid=2&amp;sid=b0a72613-a34f-4f6c-b5ad-066913338982%40pdc-v-sessmgr05</w:t>
        </w:r>
      </w:hyperlink>
      <w:r w:rsidR="000932C3" w:rsidRPr="00C93D5E">
        <w:rPr>
          <w:rFonts w:ascii="Arial" w:hAnsi="Arial" w:cs="Arial"/>
          <w:color w:val="000000" w:themeColor="text1"/>
        </w:rPr>
        <w:t xml:space="preserve"> (Accessed: 18 October 2020). </w:t>
      </w:r>
    </w:p>
    <w:p w14:paraId="26BB33A3" w14:textId="44E3C940" w:rsidR="008A3F8D" w:rsidRPr="00C93D5E" w:rsidRDefault="008A3F8D" w:rsidP="00767D76">
      <w:pPr>
        <w:pStyle w:val="body-paragraph"/>
        <w:spacing w:before="0" w:beforeAutospacing="0" w:after="0" w:afterAutospacing="0" w:line="480" w:lineRule="auto"/>
        <w:textAlignment w:val="baseline"/>
        <w:rPr>
          <w:rFonts w:ascii="Arial" w:hAnsi="Arial" w:cs="Arial"/>
          <w:color w:val="000000" w:themeColor="text1"/>
        </w:rPr>
      </w:pPr>
      <w:r w:rsidRPr="00C93D5E">
        <w:rPr>
          <w:rFonts w:ascii="Arial" w:hAnsi="Arial" w:cs="Arial"/>
          <w:b/>
          <w:bCs/>
          <w:color w:val="000000" w:themeColor="text1"/>
        </w:rPr>
        <w:t>Welsh Government</w:t>
      </w:r>
      <w:r w:rsidRPr="00C93D5E">
        <w:rPr>
          <w:rFonts w:ascii="Arial" w:hAnsi="Arial" w:cs="Arial"/>
          <w:color w:val="000000" w:themeColor="text1"/>
        </w:rPr>
        <w:t xml:space="preserve"> (2020) </w:t>
      </w:r>
      <w:r w:rsidRPr="00C93D5E">
        <w:rPr>
          <w:rFonts w:ascii="Arial" w:hAnsi="Arial" w:cs="Arial"/>
          <w:i/>
          <w:iCs/>
          <w:color w:val="000000" w:themeColor="text1"/>
        </w:rPr>
        <w:t>Education and Childcare: Coronavirus.</w:t>
      </w:r>
      <w:r w:rsidRPr="00C93D5E">
        <w:rPr>
          <w:rFonts w:ascii="Arial" w:hAnsi="Arial" w:cs="Arial"/>
          <w:color w:val="000000" w:themeColor="text1"/>
        </w:rPr>
        <w:t xml:space="preserve"> Available at: </w:t>
      </w:r>
      <w:hyperlink r:id="rId15" w:history="1">
        <w:r w:rsidRPr="00C93D5E">
          <w:rPr>
            <w:rStyle w:val="Hyperlink"/>
            <w:rFonts w:ascii="Arial" w:hAnsi="Arial" w:cs="Arial"/>
          </w:rPr>
          <w:t>https://gov.wales/education-coronavirus</w:t>
        </w:r>
      </w:hyperlink>
      <w:r w:rsidRPr="00C93D5E">
        <w:rPr>
          <w:rFonts w:ascii="Arial" w:hAnsi="Arial" w:cs="Arial"/>
          <w:color w:val="000000" w:themeColor="text1"/>
        </w:rPr>
        <w:t xml:space="preserve"> (Accessed: 19 October 2020) </w:t>
      </w:r>
    </w:p>
    <w:p w14:paraId="6CB014E8" w14:textId="68E87BB0" w:rsidR="00F8060D" w:rsidRPr="00C93D5E" w:rsidRDefault="00F8060D" w:rsidP="00767D76">
      <w:pPr>
        <w:pStyle w:val="body-paragraph"/>
        <w:spacing w:before="0" w:beforeAutospacing="0" w:after="0" w:afterAutospacing="0" w:line="480" w:lineRule="auto"/>
        <w:textAlignment w:val="baseline"/>
        <w:rPr>
          <w:rFonts w:ascii="Arial" w:hAnsi="Arial" w:cs="Arial"/>
          <w:color w:val="000000" w:themeColor="text1"/>
        </w:rPr>
      </w:pPr>
      <w:r w:rsidRPr="00C93D5E">
        <w:rPr>
          <w:rFonts w:ascii="Arial" w:hAnsi="Arial" w:cs="Arial"/>
          <w:b/>
          <w:bCs/>
          <w:color w:val="000000" w:themeColor="text1"/>
        </w:rPr>
        <w:t>Wright, J.</w:t>
      </w:r>
      <w:r w:rsidRPr="00C93D5E">
        <w:rPr>
          <w:rFonts w:ascii="Arial" w:hAnsi="Arial" w:cs="Arial"/>
          <w:color w:val="000000" w:themeColor="text1"/>
        </w:rPr>
        <w:t xml:space="preserve"> (2018) </w:t>
      </w:r>
      <w:r w:rsidRPr="00C93D5E">
        <w:rPr>
          <w:rFonts w:ascii="Arial" w:hAnsi="Arial" w:cs="Arial"/>
          <w:i/>
          <w:iCs/>
          <w:color w:val="000000" w:themeColor="text1"/>
        </w:rPr>
        <w:t>Reflective Writing in Counselling and Psychotherapy</w:t>
      </w:r>
      <w:r w:rsidRPr="00C93D5E">
        <w:rPr>
          <w:rFonts w:ascii="Arial" w:hAnsi="Arial" w:cs="Arial"/>
          <w:color w:val="000000" w:themeColor="text1"/>
        </w:rPr>
        <w:t xml:space="preserve">. </w:t>
      </w:r>
      <w:r w:rsidR="00976F97" w:rsidRPr="00C93D5E">
        <w:rPr>
          <w:rFonts w:ascii="Arial" w:hAnsi="Arial" w:cs="Arial"/>
          <w:color w:val="000000" w:themeColor="text1"/>
        </w:rPr>
        <w:t>2</w:t>
      </w:r>
      <w:r w:rsidR="00976F97" w:rsidRPr="00C93D5E">
        <w:rPr>
          <w:rFonts w:ascii="Arial" w:hAnsi="Arial" w:cs="Arial"/>
          <w:color w:val="000000" w:themeColor="text1"/>
          <w:vertAlign w:val="superscript"/>
        </w:rPr>
        <w:t>nd</w:t>
      </w:r>
      <w:r w:rsidR="00976F97" w:rsidRPr="00C93D5E">
        <w:rPr>
          <w:rFonts w:ascii="Arial" w:hAnsi="Arial" w:cs="Arial"/>
          <w:color w:val="000000" w:themeColor="text1"/>
        </w:rPr>
        <w:t xml:space="preserve"> edn. </w:t>
      </w:r>
      <w:r w:rsidRPr="00C93D5E">
        <w:rPr>
          <w:rFonts w:ascii="Arial" w:hAnsi="Arial" w:cs="Arial"/>
          <w:color w:val="000000" w:themeColor="text1"/>
        </w:rPr>
        <w:t>London: SAGE Publishing Ltd.</w:t>
      </w:r>
    </w:p>
    <w:p w14:paraId="39DE0999" w14:textId="1622F353" w:rsidR="004D5B40" w:rsidRPr="00C93D5E" w:rsidRDefault="004D5B40" w:rsidP="00767D76">
      <w:pPr>
        <w:pStyle w:val="body-paragraph"/>
        <w:spacing w:before="0" w:beforeAutospacing="0" w:after="0" w:afterAutospacing="0" w:line="480" w:lineRule="auto"/>
        <w:textAlignment w:val="baseline"/>
        <w:rPr>
          <w:rFonts w:ascii="Arial" w:hAnsi="Arial" w:cs="Arial"/>
          <w:color w:val="000000" w:themeColor="text1"/>
        </w:rPr>
      </w:pPr>
    </w:p>
    <w:p w14:paraId="55DD683B" w14:textId="77777777" w:rsidR="004D5B40" w:rsidRPr="00C93D5E" w:rsidRDefault="004D5B40" w:rsidP="00767D76">
      <w:pPr>
        <w:pStyle w:val="body-paragraph"/>
        <w:spacing w:before="0" w:beforeAutospacing="0" w:after="0" w:afterAutospacing="0" w:line="480" w:lineRule="auto"/>
        <w:textAlignment w:val="baseline"/>
        <w:rPr>
          <w:rFonts w:ascii="Arial" w:hAnsi="Arial" w:cs="Arial"/>
          <w:color w:val="000000" w:themeColor="text1"/>
        </w:rPr>
      </w:pPr>
    </w:p>
    <w:sectPr w:rsidR="004D5B40" w:rsidRPr="00C93D5E" w:rsidSect="003C0C34">
      <w:headerReference w:type="even" r:id="rId16"/>
      <w:headerReference w:type="default"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821978" w14:textId="77777777" w:rsidR="008A2921" w:rsidRDefault="008A2921" w:rsidP="00C93D5E">
      <w:r>
        <w:separator/>
      </w:r>
    </w:p>
  </w:endnote>
  <w:endnote w:type="continuationSeparator" w:id="0">
    <w:p w14:paraId="37891F0D" w14:textId="77777777" w:rsidR="008A2921" w:rsidRDefault="008A2921" w:rsidP="00C93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344391" w14:textId="6BC13F99" w:rsidR="00C93D5E" w:rsidRDefault="00C93D5E">
    <w:pPr>
      <w:pStyle w:val="Footer"/>
    </w:pPr>
    <w:proofErr w:type="spellStart"/>
    <w:r>
      <w:t>P148022</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27D1D" w14:textId="77777777" w:rsidR="008A2921" w:rsidRDefault="008A2921" w:rsidP="00C93D5E">
      <w:r>
        <w:separator/>
      </w:r>
    </w:p>
  </w:footnote>
  <w:footnote w:type="continuationSeparator" w:id="0">
    <w:p w14:paraId="5D2F092E" w14:textId="77777777" w:rsidR="008A2921" w:rsidRDefault="008A2921" w:rsidP="00C93D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6097868"/>
      <w:docPartObj>
        <w:docPartGallery w:val="Page Numbers (Top of Page)"/>
        <w:docPartUnique/>
      </w:docPartObj>
    </w:sdtPr>
    <w:sdtEndPr>
      <w:rPr>
        <w:rStyle w:val="PageNumber"/>
      </w:rPr>
    </w:sdtEndPr>
    <w:sdtContent>
      <w:p w14:paraId="15825B88" w14:textId="647CC93B" w:rsidR="00C93D5E" w:rsidRDefault="00C93D5E" w:rsidP="00925518">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D8C175" w14:textId="77777777" w:rsidR="00C93D5E" w:rsidRDefault="00C93D5E" w:rsidP="00C93D5E">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9645055"/>
      <w:docPartObj>
        <w:docPartGallery w:val="Page Numbers (Top of Page)"/>
        <w:docPartUnique/>
      </w:docPartObj>
    </w:sdtPr>
    <w:sdtEndPr>
      <w:rPr>
        <w:rStyle w:val="PageNumber"/>
      </w:rPr>
    </w:sdtEndPr>
    <w:sdtContent>
      <w:p w14:paraId="34A1CC09" w14:textId="2EE22E06" w:rsidR="00C93D5E" w:rsidRDefault="00C93D5E" w:rsidP="00925518">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436C63" w14:textId="77777777" w:rsidR="00C93D5E" w:rsidRDefault="00C93D5E" w:rsidP="00C93D5E">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C1995"/>
    <w:multiLevelType w:val="multilevel"/>
    <w:tmpl w:val="3CA85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82"/>
    <w:rsid w:val="00055B19"/>
    <w:rsid w:val="0006295B"/>
    <w:rsid w:val="000932C3"/>
    <w:rsid w:val="00093627"/>
    <w:rsid w:val="00102BE8"/>
    <w:rsid w:val="00120B3D"/>
    <w:rsid w:val="00137EBC"/>
    <w:rsid w:val="001B29C2"/>
    <w:rsid w:val="001C4903"/>
    <w:rsid w:val="001E1772"/>
    <w:rsid w:val="00234EE2"/>
    <w:rsid w:val="00241E4C"/>
    <w:rsid w:val="002B0721"/>
    <w:rsid w:val="002C44C6"/>
    <w:rsid w:val="002C54F3"/>
    <w:rsid w:val="002C7357"/>
    <w:rsid w:val="002D39D2"/>
    <w:rsid w:val="002E1786"/>
    <w:rsid w:val="002F44C5"/>
    <w:rsid w:val="003165BF"/>
    <w:rsid w:val="00380A9E"/>
    <w:rsid w:val="00394546"/>
    <w:rsid w:val="003A34AB"/>
    <w:rsid w:val="003B3FB6"/>
    <w:rsid w:val="003C0C34"/>
    <w:rsid w:val="003E15FC"/>
    <w:rsid w:val="003E3CC7"/>
    <w:rsid w:val="00450D42"/>
    <w:rsid w:val="00452EBD"/>
    <w:rsid w:val="00484440"/>
    <w:rsid w:val="0049183C"/>
    <w:rsid w:val="0049749F"/>
    <w:rsid w:val="004B4039"/>
    <w:rsid w:val="004C1FE8"/>
    <w:rsid w:val="004C363C"/>
    <w:rsid w:val="004D5B40"/>
    <w:rsid w:val="004E235E"/>
    <w:rsid w:val="00510DB6"/>
    <w:rsid w:val="005353A7"/>
    <w:rsid w:val="00541DD2"/>
    <w:rsid w:val="00562E7D"/>
    <w:rsid w:val="0056628F"/>
    <w:rsid w:val="00570CE7"/>
    <w:rsid w:val="005D5988"/>
    <w:rsid w:val="005E2B50"/>
    <w:rsid w:val="005F6E70"/>
    <w:rsid w:val="00612A32"/>
    <w:rsid w:val="00623B44"/>
    <w:rsid w:val="00640A91"/>
    <w:rsid w:val="0065133D"/>
    <w:rsid w:val="006B222A"/>
    <w:rsid w:val="00717EA3"/>
    <w:rsid w:val="007227F3"/>
    <w:rsid w:val="00767D76"/>
    <w:rsid w:val="007E4656"/>
    <w:rsid w:val="00814655"/>
    <w:rsid w:val="008A161B"/>
    <w:rsid w:val="008A2921"/>
    <w:rsid w:val="008A3F8D"/>
    <w:rsid w:val="008C1E80"/>
    <w:rsid w:val="008D4CE2"/>
    <w:rsid w:val="008E21C7"/>
    <w:rsid w:val="009214DE"/>
    <w:rsid w:val="00925949"/>
    <w:rsid w:val="009303FF"/>
    <w:rsid w:val="00972A48"/>
    <w:rsid w:val="00975EFA"/>
    <w:rsid w:val="00976F97"/>
    <w:rsid w:val="00984A47"/>
    <w:rsid w:val="009B0209"/>
    <w:rsid w:val="009D2CC4"/>
    <w:rsid w:val="009E7C8A"/>
    <w:rsid w:val="009F1508"/>
    <w:rsid w:val="009F2081"/>
    <w:rsid w:val="00A128B2"/>
    <w:rsid w:val="00A43E12"/>
    <w:rsid w:val="00A86824"/>
    <w:rsid w:val="00A93D58"/>
    <w:rsid w:val="00AA1FA1"/>
    <w:rsid w:val="00AA2A11"/>
    <w:rsid w:val="00AB7FCF"/>
    <w:rsid w:val="00AD0249"/>
    <w:rsid w:val="00AE1F17"/>
    <w:rsid w:val="00AF0F65"/>
    <w:rsid w:val="00AF4CA5"/>
    <w:rsid w:val="00B05888"/>
    <w:rsid w:val="00B21FEB"/>
    <w:rsid w:val="00B3310D"/>
    <w:rsid w:val="00B8744C"/>
    <w:rsid w:val="00B91CB3"/>
    <w:rsid w:val="00B975DA"/>
    <w:rsid w:val="00BB0A0E"/>
    <w:rsid w:val="00BD2999"/>
    <w:rsid w:val="00BE1F37"/>
    <w:rsid w:val="00C409B4"/>
    <w:rsid w:val="00C505B1"/>
    <w:rsid w:val="00C93D5E"/>
    <w:rsid w:val="00CA7974"/>
    <w:rsid w:val="00CD13DA"/>
    <w:rsid w:val="00D1045E"/>
    <w:rsid w:val="00D11B72"/>
    <w:rsid w:val="00D43DE0"/>
    <w:rsid w:val="00D7360B"/>
    <w:rsid w:val="00D74396"/>
    <w:rsid w:val="00D806CA"/>
    <w:rsid w:val="00D921DB"/>
    <w:rsid w:val="00DA2328"/>
    <w:rsid w:val="00E149C2"/>
    <w:rsid w:val="00E80596"/>
    <w:rsid w:val="00E954A8"/>
    <w:rsid w:val="00ED07B9"/>
    <w:rsid w:val="00ED315C"/>
    <w:rsid w:val="00ED4661"/>
    <w:rsid w:val="00EF2F1A"/>
    <w:rsid w:val="00EF6807"/>
    <w:rsid w:val="00F01273"/>
    <w:rsid w:val="00F312CC"/>
    <w:rsid w:val="00F454D8"/>
    <w:rsid w:val="00F45AE6"/>
    <w:rsid w:val="00F80082"/>
    <w:rsid w:val="00F80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0E9BD"/>
  <w15:chartTrackingRefBased/>
  <w15:docId w15:val="{D33B178E-9DF7-0D45-B315-850D0BF5D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4DE"/>
    <w:rPr>
      <w:rFonts w:ascii="Times New Roman" w:eastAsia="Times New Roman" w:hAnsi="Times New Roman" w:cs="Times New Roman"/>
      <w:lang w:eastAsia="en-GB"/>
    </w:rPr>
  </w:style>
  <w:style w:type="paragraph" w:styleId="Heading1">
    <w:name w:val="heading 1"/>
    <w:basedOn w:val="Normal"/>
    <w:link w:val="Heading1Char"/>
    <w:uiPriority w:val="9"/>
    <w:qFormat/>
    <w:rsid w:val="0092594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6824"/>
    <w:rPr>
      <w:color w:val="0563C1" w:themeColor="hyperlink"/>
      <w:u w:val="single"/>
    </w:rPr>
  </w:style>
  <w:style w:type="character" w:styleId="UnresolvedMention">
    <w:name w:val="Unresolved Mention"/>
    <w:basedOn w:val="DefaultParagraphFont"/>
    <w:uiPriority w:val="99"/>
    <w:semiHidden/>
    <w:unhideWhenUsed/>
    <w:rsid w:val="00A86824"/>
    <w:rPr>
      <w:color w:val="605E5C"/>
      <w:shd w:val="clear" w:color="auto" w:fill="E1DFDD"/>
    </w:rPr>
  </w:style>
  <w:style w:type="paragraph" w:customStyle="1" w:styleId="body-paragraph">
    <w:name w:val="body-paragraph"/>
    <w:basedOn w:val="Normal"/>
    <w:rsid w:val="00510DB6"/>
    <w:pPr>
      <w:spacing w:before="100" w:beforeAutospacing="1" w:after="100" w:afterAutospacing="1"/>
    </w:pPr>
  </w:style>
  <w:style w:type="character" w:customStyle="1" w:styleId="apple-converted-space">
    <w:name w:val="apple-converted-space"/>
    <w:basedOn w:val="DefaultParagraphFont"/>
    <w:rsid w:val="00510DB6"/>
  </w:style>
  <w:style w:type="character" w:customStyle="1" w:styleId="Heading1Char">
    <w:name w:val="Heading 1 Char"/>
    <w:basedOn w:val="DefaultParagraphFont"/>
    <w:link w:val="Heading1"/>
    <w:uiPriority w:val="9"/>
    <w:rsid w:val="00925949"/>
    <w:rPr>
      <w:rFonts w:ascii="Times New Roman" w:eastAsia="Times New Roman" w:hAnsi="Times New Roman" w:cs="Times New Roman"/>
      <w:b/>
      <w:bCs/>
      <w:kern w:val="36"/>
      <w:sz w:val="48"/>
      <w:szCs w:val="48"/>
      <w:lang w:eastAsia="en-GB"/>
    </w:rPr>
  </w:style>
  <w:style w:type="paragraph" w:customStyle="1" w:styleId="bc-list-itemauthorlabel">
    <w:name w:val="bc-list-item&#10;&#9;authorlabel"/>
    <w:basedOn w:val="Normal"/>
    <w:rsid w:val="00925949"/>
    <w:pPr>
      <w:spacing w:before="100" w:beforeAutospacing="1" w:after="100" w:afterAutospacing="1"/>
    </w:pPr>
  </w:style>
  <w:style w:type="paragraph" w:customStyle="1" w:styleId="bc-list-itemnarratorlabel">
    <w:name w:val="bc-list-item&#10;&#9;narratorlabel"/>
    <w:basedOn w:val="Normal"/>
    <w:rsid w:val="00925949"/>
    <w:pPr>
      <w:spacing w:before="100" w:beforeAutospacing="1" w:after="100" w:afterAutospacing="1"/>
    </w:pPr>
  </w:style>
  <w:style w:type="paragraph" w:customStyle="1" w:styleId="bc-list-itemruntimelabel">
    <w:name w:val="bc-list-item&#10;&#9;runtimelabel"/>
    <w:basedOn w:val="Normal"/>
    <w:rsid w:val="00925949"/>
    <w:pPr>
      <w:spacing w:before="100" w:beforeAutospacing="1" w:after="100" w:afterAutospacing="1"/>
    </w:pPr>
  </w:style>
  <w:style w:type="paragraph" w:customStyle="1" w:styleId="bc-list-itemformat">
    <w:name w:val="bc-list-item&#10;&#9;format"/>
    <w:basedOn w:val="Normal"/>
    <w:rsid w:val="00925949"/>
    <w:pPr>
      <w:spacing w:before="100" w:beforeAutospacing="1" w:after="100" w:afterAutospacing="1"/>
    </w:pPr>
  </w:style>
  <w:style w:type="paragraph" w:customStyle="1" w:styleId="bc-list-itemreleasedatelabel">
    <w:name w:val="bc-list-item&#10;&#9;releasedatelabel"/>
    <w:basedOn w:val="Normal"/>
    <w:rsid w:val="00925949"/>
    <w:pPr>
      <w:spacing w:before="100" w:beforeAutospacing="1" w:after="100" w:afterAutospacing="1"/>
    </w:pPr>
  </w:style>
  <w:style w:type="paragraph" w:customStyle="1" w:styleId="bc-list-itemlanguagelabel">
    <w:name w:val="bc-list-item&#10;&#9;languagelabel"/>
    <w:basedOn w:val="Normal"/>
    <w:rsid w:val="00925949"/>
    <w:pPr>
      <w:spacing w:before="100" w:beforeAutospacing="1" w:after="100" w:afterAutospacing="1"/>
    </w:pPr>
  </w:style>
  <w:style w:type="paragraph" w:customStyle="1" w:styleId="bc-list-itempublisherlabel">
    <w:name w:val="bc-list-item&#10;&#9;publisherlabel"/>
    <w:basedOn w:val="Normal"/>
    <w:rsid w:val="00925949"/>
    <w:pPr>
      <w:spacing w:before="100" w:beforeAutospacing="1" w:after="100" w:afterAutospacing="1"/>
    </w:pPr>
  </w:style>
  <w:style w:type="paragraph" w:customStyle="1" w:styleId="bc-list-itemratingslabel">
    <w:name w:val="bc-list-item&#10;&#9;ratingslabel"/>
    <w:basedOn w:val="Normal"/>
    <w:rsid w:val="00925949"/>
    <w:pPr>
      <w:spacing w:before="100" w:beforeAutospacing="1" w:after="100" w:afterAutospacing="1"/>
    </w:pPr>
  </w:style>
  <w:style w:type="character" w:customStyle="1" w:styleId="bc-text">
    <w:name w:val="bc-text"/>
    <w:basedOn w:val="DefaultParagraphFont"/>
    <w:rsid w:val="00925949"/>
  </w:style>
  <w:style w:type="character" w:styleId="FollowedHyperlink">
    <w:name w:val="FollowedHyperlink"/>
    <w:basedOn w:val="DefaultParagraphFont"/>
    <w:uiPriority w:val="99"/>
    <w:semiHidden/>
    <w:unhideWhenUsed/>
    <w:rsid w:val="00925949"/>
    <w:rPr>
      <w:color w:val="954F72" w:themeColor="followedHyperlink"/>
      <w:u w:val="single"/>
    </w:rPr>
  </w:style>
  <w:style w:type="character" w:styleId="Strong">
    <w:name w:val="Strong"/>
    <w:basedOn w:val="DefaultParagraphFont"/>
    <w:uiPriority w:val="22"/>
    <w:qFormat/>
    <w:rsid w:val="003165BF"/>
    <w:rPr>
      <w:b/>
      <w:bCs/>
    </w:rPr>
  </w:style>
  <w:style w:type="paragraph" w:styleId="NormalWeb">
    <w:name w:val="Normal (Web)"/>
    <w:basedOn w:val="Normal"/>
    <w:uiPriority w:val="99"/>
    <w:unhideWhenUsed/>
    <w:rsid w:val="00C93D5E"/>
    <w:pPr>
      <w:spacing w:before="100" w:beforeAutospacing="1" w:after="100" w:afterAutospacing="1"/>
    </w:pPr>
    <w:rPr>
      <w:lang w:eastAsia="en-US"/>
    </w:rPr>
  </w:style>
  <w:style w:type="paragraph" w:styleId="Header">
    <w:name w:val="header"/>
    <w:basedOn w:val="Normal"/>
    <w:link w:val="HeaderChar"/>
    <w:uiPriority w:val="99"/>
    <w:unhideWhenUsed/>
    <w:rsid w:val="00C93D5E"/>
    <w:pPr>
      <w:tabs>
        <w:tab w:val="center" w:pos="4513"/>
        <w:tab w:val="right" w:pos="9026"/>
      </w:tabs>
    </w:pPr>
  </w:style>
  <w:style w:type="character" w:customStyle="1" w:styleId="HeaderChar">
    <w:name w:val="Header Char"/>
    <w:basedOn w:val="DefaultParagraphFont"/>
    <w:link w:val="Header"/>
    <w:uiPriority w:val="99"/>
    <w:rsid w:val="00C93D5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93D5E"/>
  </w:style>
  <w:style w:type="paragraph" w:styleId="Footer">
    <w:name w:val="footer"/>
    <w:basedOn w:val="Normal"/>
    <w:link w:val="FooterChar"/>
    <w:uiPriority w:val="99"/>
    <w:unhideWhenUsed/>
    <w:rsid w:val="00C93D5E"/>
    <w:pPr>
      <w:tabs>
        <w:tab w:val="center" w:pos="4513"/>
        <w:tab w:val="right" w:pos="9026"/>
      </w:tabs>
    </w:pPr>
  </w:style>
  <w:style w:type="character" w:customStyle="1" w:styleId="FooterChar">
    <w:name w:val="Footer Char"/>
    <w:basedOn w:val="DefaultParagraphFont"/>
    <w:link w:val="Footer"/>
    <w:uiPriority w:val="99"/>
    <w:rsid w:val="00C93D5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639589">
      <w:bodyDiv w:val="1"/>
      <w:marLeft w:val="0"/>
      <w:marRight w:val="0"/>
      <w:marTop w:val="0"/>
      <w:marBottom w:val="0"/>
      <w:divBdr>
        <w:top w:val="none" w:sz="0" w:space="0" w:color="auto"/>
        <w:left w:val="none" w:sz="0" w:space="0" w:color="auto"/>
        <w:bottom w:val="none" w:sz="0" w:space="0" w:color="auto"/>
        <w:right w:val="none" w:sz="0" w:space="0" w:color="auto"/>
      </w:divBdr>
    </w:div>
    <w:div w:id="398334733">
      <w:bodyDiv w:val="1"/>
      <w:marLeft w:val="0"/>
      <w:marRight w:val="0"/>
      <w:marTop w:val="0"/>
      <w:marBottom w:val="0"/>
      <w:divBdr>
        <w:top w:val="none" w:sz="0" w:space="0" w:color="auto"/>
        <w:left w:val="none" w:sz="0" w:space="0" w:color="auto"/>
        <w:bottom w:val="none" w:sz="0" w:space="0" w:color="auto"/>
        <w:right w:val="none" w:sz="0" w:space="0" w:color="auto"/>
      </w:divBdr>
    </w:div>
    <w:div w:id="423889827">
      <w:bodyDiv w:val="1"/>
      <w:marLeft w:val="0"/>
      <w:marRight w:val="0"/>
      <w:marTop w:val="0"/>
      <w:marBottom w:val="0"/>
      <w:divBdr>
        <w:top w:val="none" w:sz="0" w:space="0" w:color="auto"/>
        <w:left w:val="none" w:sz="0" w:space="0" w:color="auto"/>
        <w:bottom w:val="none" w:sz="0" w:space="0" w:color="auto"/>
        <w:right w:val="none" w:sz="0" w:space="0" w:color="auto"/>
      </w:divBdr>
    </w:div>
    <w:div w:id="652681068">
      <w:bodyDiv w:val="1"/>
      <w:marLeft w:val="0"/>
      <w:marRight w:val="0"/>
      <w:marTop w:val="0"/>
      <w:marBottom w:val="0"/>
      <w:divBdr>
        <w:top w:val="none" w:sz="0" w:space="0" w:color="auto"/>
        <w:left w:val="none" w:sz="0" w:space="0" w:color="auto"/>
        <w:bottom w:val="none" w:sz="0" w:space="0" w:color="auto"/>
        <w:right w:val="none" w:sz="0" w:space="0" w:color="auto"/>
      </w:divBdr>
      <w:divsChild>
        <w:div w:id="2078621962">
          <w:marLeft w:val="0"/>
          <w:marRight w:val="0"/>
          <w:marTop w:val="0"/>
          <w:marBottom w:val="0"/>
          <w:divBdr>
            <w:top w:val="none" w:sz="0" w:space="0" w:color="auto"/>
            <w:left w:val="none" w:sz="0" w:space="0" w:color="auto"/>
            <w:bottom w:val="none" w:sz="0" w:space="0" w:color="auto"/>
            <w:right w:val="none" w:sz="0" w:space="0" w:color="auto"/>
          </w:divBdr>
        </w:div>
      </w:divsChild>
    </w:div>
    <w:div w:id="698430839">
      <w:bodyDiv w:val="1"/>
      <w:marLeft w:val="0"/>
      <w:marRight w:val="0"/>
      <w:marTop w:val="0"/>
      <w:marBottom w:val="0"/>
      <w:divBdr>
        <w:top w:val="none" w:sz="0" w:space="0" w:color="auto"/>
        <w:left w:val="none" w:sz="0" w:space="0" w:color="auto"/>
        <w:bottom w:val="none" w:sz="0" w:space="0" w:color="auto"/>
        <w:right w:val="none" w:sz="0" w:space="0" w:color="auto"/>
      </w:divBdr>
      <w:divsChild>
        <w:div w:id="1522473907">
          <w:marLeft w:val="0"/>
          <w:marRight w:val="0"/>
          <w:marTop w:val="0"/>
          <w:marBottom w:val="0"/>
          <w:divBdr>
            <w:top w:val="none" w:sz="0" w:space="0" w:color="auto"/>
            <w:left w:val="none" w:sz="0" w:space="0" w:color="auto"/>
            <w:bottom w:val="none" w:sz="0" w:space="0" w:color="auto"/>
            <w:right w:val="none" w:sz="0" w:space="0" w:color="auto"/>
          </w:divBdr>
          <w:divsChild>
            <w:div w:id="3534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508610">
      <w:bodyDiv w:val="1"/>
      <w:marLeft w:val="0"/>
      <w:marRight w:val="0"/>
      <w:marTop w:val="0"/>
      <w:marBottom w:val="0"/>
      <w:divBdr>
        <w:top w:val="none" w:sz="0" w:space="0" w:color="auto"/>
        <w:left w:val="none" w:sz="0" w:space="0" w:color="auto"/>
        <w:bottom w:val="none" w:sz="0" w:space="0" w:color="auto"/>
        <w:right w:val="none" w:sz="0" w:space="0" w:color="auto"/>
      </w:divBdr>
    </w:div>
    <w:div w:id="1063288203">
      <w:bodyDiv w:val="1"/>
      <w:marLeft w:val="0"/>
      <w:marRight w:val="0"/>
      <w:marTop w:val="0"/>
      <w:marBottom w:val="0"/>
      <w:divBdr>
        <w:top w:val="none" w:sz="0" w:space="0" w:color="auto"/>
        <w:left w:val="none" w:sz="0" w:space="0" w:color="auto"/>
        <w:bottom w:val="none" w:sz="0" w:space="0" w:color="auto"/>
        <w:right w:val="none" w:sz="0" w:space="0" w:color="auto"/>
      </w:divBdr>
    </w:div>
    <w:div w:id="1103842916">
      <w:bodyDiv w:val="1"/>
      <w:marLeft w:val="0"/>
      <w:marRight w:val="0"/>
      <w:marTop w:val="0"/>
      <w:marBottom w:val="0"/>
      <w:divBdr>
        <w:top w:val="none" w:sz="0" w:space="0" w:color="auto"/>
        <w:left w:val="none" w:sz="0" w:space="0" w:color="auto"/>
        <w:bottom w:val="none" w:sz="0" w:space="0" w:color="auto"/>
        <w:right w:val="none" w:sz="0" w:space="0" w:color="auto"/>
      </w:divBdr>
    </w:div>
    <w:div w:id="1123157286">
      <w:bodyDiv w:val="1"/>
      <w:marLeft w:val="0"/>
      <w:marRight w:val="0"/>
      <w:marTop w:val="0"/>
      <w:marBottom w:val="0"/>
      <w:divBdr>
        <w:top w:val="none" w:sz="0" w:space="0" w:color="auto"/>
        <w:left w:val="none" w:sz="0" w:space="0" w:color="auto"/>
        <w:bottom w:val="none" w:sz="0" w:space="0" w:color="auto"/>
        <w:right w:val="none" w:sz="0" w:space="0" w:color="auto"/>
      </w:divBdr>
      <w:divsChild>
        <w:div w:id="880559126">
          <w:marLeft w:val="0"/>
          <w:marRight w:val="0"/>
          <w:marTop w:val="0"/>
          <w:marBottom w:val="0"/>
          <w:divBdr>
            <w:top w:val="none" w:sz="0" w:space="0" w:color="auto"/>
            <w:left w:val="none" w:sz="0" w:space="0" w:color="auto"/>
            <w:bottom w:val="none" w:sz="0" w:space="0" w:color="auto"/>
            <w:right w:val="none" w:sz="0" w:space="0" w:color="auto"/>
          </w:divBdr>
        </w:div>
        <w:div w:id="421148164">
          <w:marLeft w:val="0"/>
          <w:marRight w:val="0"/>
          <w:marTop w:val="0"/>
          <w:marBottom w:val="0"/>
          <w:divBdr>
            <w:top w:val="none" w:sz="0" w:space="0" w:color="auto"/>
            <w:left w:val="none" w:sz="0" w:space="0" w:color="auto"/>
            <w:bottom w:val="none" w:sz="0" w:space="0" w:color="auto"/>
            <w:right w:val="none" w:sz="0" w:space="0" w:color="auto"/>
          </w:divBdr>
        </w:div>
      </w:divsChild>
    </w:div>
    <w:div w:id="1888175519">
      <w:bodyDiv w:val="1"/>
      <w:marLeft w:val="0"/>
      <w:marRight w:val="0"/>
      <w:marTop w:val="0"/>
      <w:marBottom w:val="0"/>
      <w:divBdr>
        <w:top w:val="none" w:sz="0" w:space="0" w:color="auto"/>
        <w:left w:val="none" w:sz="0" w:space="0" w:color="auto"/>
        <w:bottom w:val="none" w:sz="0" w:space="0" w:color="auto"/>
        <w:right w:val="none" w:sz="0" w:space="0" w:color="auto"/>
      </w:divBdr>
      <w:divsChild>
        <w:div w:id="1129006114">
          <w:marLeft w:val="0"/>
          <w:marRight w:val="0"/>
          <w:marTop w:val="0"/>
          <w:marBottom w:val="0"/>
          <w:divBdr>
            <w:top w:val="none" w:sz="0" w:space="0" w:color="auto"/>
            <w:left w:val="none" w:sz="0" w:space="0" w:color="auto"/>
            <w:bottom w:val="none" w:sz="0" w:space="0" w:color="auto"/>
            <w:right w:val="none" w:sz="0" w:space="0" w:color="auto"/>
          </w:divBdr>
          <w:divsChild>
            <w:div w:id="6653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963115">
      <w:bodyDiv w:val="1"/>
      <w:marLeft w:val="0"/>
      <w:marRight w:val="0"/>
      <w:marTop w:val="0"/>
      <w:marBottom w:val="0"/>
      <w:divBdr>
        <w:top w:val="none" w:sz="0" w:space="0" w:color="auto"/>
        <w:left w:val="none" w:sz="0" w:space="0" w:color="auto"/>
        <w:bottom w:val="none" w:sz="0" w:space="0" w:color="auto"/>
        <w:right w:val="none" w:sz="0" w:space="0" w:color="auto"/>
      </w:divBdr>
    </w:div>
    <w:div w:id="196977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2805" TargetMode="External"/><Relationship Id="rId13" Type="http://schemas.openxmlformats.org/officeDocument/2006/relationships/hyperlink" Target="https://www.bbc.co.uk/news/business-5297965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bbc.co.uk/news/health-53742121"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capr.12326" TargetMode="External"/><Relationship Id="rId5" Type="http://schemas.openxmlformats.org/officeDocument/2006/relationships/footnotes" Target="footnotes.xml"/><Relationship Id="rId15" Type="http://schemas.openxmlformats.org/officeDocument/2006/relationships/hyperlink" Target="https://gov.wales/education-coronavirus" TargetMode="External"/><Relationship Id="rId10" Type="http://schemas.openxmlformats.org/officeDocument/2006/relationships/hyperlink" Target="https://www.audible.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udible.co.uk" TargetMode="External"/><Relationship Id="rId14" Type="http://schemas.openxmlformats.org/officeDocument/2006/relationships/hyperlink" Target="https://web.b.ebscohost.com/ehost/pdfviewer/pdfviewer?vid=2&amp;sid=b0a72613-a34f-4f6c-b5ad-066913338982%40pdc-v-sessmgr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2616</Words>
  <Characters>12793</Characters>
  <Application>Microsoft Office Word</Application>
  <DocSecurity>0</DocSecurity>
  <Lines>246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Enser Morgan (P148022)</dc:creator>
  <cp:keywords/>
  <dc:description/>
  <cp:lastModifiedBy>Helen Enser Morgan (P148022)</cp:lastModifiedBy>
  <cp:revision>2</cp:revision>
  <dcterms:created xsi:type="dcterms:W3CDTF">2020-10-21T15:43:00Z</dcterms:created>
  <dcterms:modified xsi:type="dcterms:W3CDTF">2020-10-21T15:43:00Z</dcterms:modified>
</cp:coreProperties>
</file>