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49C8" w:rsidRDefault="00425906" w:rsidP="00425906">
      <w:pPr>
        <w:rPr>
          <w:b/>
          <w:u w:val="single"/>
        </w:rPr>
      </w:pPr>
      <w:r>
        <w:rPr>
          <w:b/>
          <w:noProof/>
          <w:lang w:eastAsia="en-GB"/>
        </w:rPr>
        <w:drawing>
          <wp:inline distT="0" distB="0" distL="0" distR="0" wp14:anchorId="759E8FA5" wp14:editId="5EF9A713">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425906" w:rsidRDefault="00425906" w:rsidP="00425906">
      <w:pPr>
        <w:rPr>
          <w:b/>
          <w:u w:val="single"/>
        </w:rPr>
      </w:pPr>
    </w:p>
    <w:p w:rsidR="00425906" w:rsidRDefault="00425906" w:rsidP="00425906">
      <w:pPr>
        <w:rPr>
          <w:b/>
          <w:u w:val="single"/>
        </w:rPr>
      </w:pPr>
    </w:p>
    <w:p w:rsidR="00425906" w:rsidRDefault="00425906" w:rsidP="00425906">
      <w:pPr>
        <w:rPr>
          <w:b/>
          <w:u w:val="single"/>
        </w:rPr>
      </w:pPr>
    </w:p>
    <w:p w:rsidR="00425906" w:rsidRPr="00A2126D" w:rsidRDefault="00425906" w:rsidP="00425906">
      <w:pPr>
        <w:jc w:val="center"/>
        <w:rPr>
          <w:rFonts w:ascii="Arial" w:hAnsi="Arial" w:cs="Arial"/>
          <w:color w:val="000000"/>
          <w:sz w:val="40"/>
          <w:szCs w:val="40"/>
        </w:rPr>
      </w:pPr>
    </w:p>
    <w:p w:rsidR="00425906" w:rsidRPr="00A2126D" w:rsidRDefault="00425906" w:rsidP="00425906">
      <w:pPr>
        <w:jc w:val="center"/>
        <w:rPr>
          <w:rFonts w:ascii="Arial" w:hAnsi="Arial" w:cs="Arial"/>
          <w:b/>
          <w:u w:val="single"/>
        </w:rPr>
      </w:pPr>
      <w:r w:rsidRPr="00A2126D">
        <w:rPr>
          <w:rFonts w:ascii="Arial" w:hAnsi="Arial" w:cs="Arial"/>
          <w:color w:val="000000"/>
          <w:sz w:val="40"/>
          <w:szCs w:val="40"/>
        </w:rPr>
        <w:t>Skills for the Workplace</w:t>
      </w:r>
      <w:r w:rsidRPr="00A2126D">
        <w:rPr>
          <w:rFonts w:ascii="Arial" w:hAnsi="Arial" w:cs="Arial"/>
          <w:color w:val="000000"/>
          <w:sz w:val="40"/>
          <w:szCs w:val="40"/>
        </w:rPr>
        <w:br/>
        <w:t>Module Assignment Submission</w:t>
      </w:r>
    </w:p>
    <w:p w:rsidR="002849C8" w:rsidRPr="00A2126D" w:rsidRDefault="002849C8" w:rsidP="008D6390">
      <w:pPr>
        <w:jc w:val="center"/>
        <w:rPr>
          <w:rFonts w:ascii="Arial" w:hAnsi="Arial" w:cs="Arial"/>
          <w:b/>
          <w:u w:val="single"/>
        </w:rPr>
      </w:pPr>
    </w:p>
    <w:p w:rsidR="002849C8" w:rsidRPr="00A2126D" w:rsidRDefault="002849C8" w:rsidP="008D6390">
      <w:pPr>
        <w:jc w:val="center"/>
        <w:rPr>
          <w:rFonts w:ascii="Arial" w:hAnsi="Arial" w:cs="Arial"/>
          <w:b/>
          <w:u w:val="single"/>
        </w:rPr>
      </w:pPr>
    </w:p>
    <w:p w:rsidR="002849C8" w:rsidRPr="00A2126D" w:rsidRDefault="002849C8" w:rsidP="008D6390">
      <w:pPr>
        <w:jc w:val="center"/>
        <w:rPr>
          <w:rFonts w:ascii="Arial" w:hAnsi="Arial" w:cs="Arial"/>
          <w:b/>
          <w:u w:val="single"/>
        </w:rPr>
      </w:pPr>
    </w:p>
    <w:p w:rsidR="002849C8" w:rsidRPr="00A2126D" w:rsidRDefault="002849C8" w:rsidP="008D6390">
      <w:pPr>
        <w:jc w:val="center"/>
        <w:rPr>
          <w:rFonts w:ascii="Arial" w:hAnsi="Arial" w:cs="Arial"/>
          <w:b/>
          <w:u w:val="single"/>
        </w:rPr>
      </w:pPr>
    </w:p>
    <w:p w:rsidR="002849C8" w:rsidRPr="00A2126D" w:rsidRDefault="002849C8" w:rsidP="008D6390">
      <w:pPr>
        <w:jc w:val="center"/>
        <w:rPr>
          <w:rFonts w:ascii="Arial" w:hAnsi="Arial" w:cs="Arial"/>
          <w:b/>
          <w:u w:val="single"/>
        </w:rPr>
      </w:pPr>
    </w:p>
    <w:p w:rsidR="002849C8" w:rsidRPr="00A2126D" w:rsidRDefault="002849C8" w:rsidP="008D6390">
      <w:pPr>
        <w:jc w:val="center"/>
        <w:rPr>
          <w:rFonts w:ascii="Arial" w:hAnsi="Arial" w:cs="Arial"/>
          <w:b/>
          <w:u w:val="single"/>
        </w:rPr>
      </w:pPr>
    </w:p>
    <w:tbl>
      <w:tblPr>
        <w:tblpPr w:leftFromText="180" w:rightFromText="180" w:vertAnchor="text" w:horzAnchor="margin" w:tblpY="-12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25906" w:rsidRPr="00A2126D" w:rsidTr="00425906">
        <w:tc>
          <w:tcPr>
            <w:tcW w:w="3438" w:type="dxa"/>
            <w:shd w:val="clear" w:color="auto" w:fill="D9D9D9"/>
          </w:tcPr>
          <w:p w:rsidR="00425906" w:rsidRPr="00A2126D" w:rsidRDefault="00425906" w:rsidP="00425906">
            <w:pPr>
              <w:spacing w:before="120" w:after="120" w:line="360" w:lineRule="auto"/>
              <w:rPr>
                <w:rFonts w:ascii="Arial" w:hAnsi="Arial" w:cs="Arial"/>
                <w:sz w:val="32"/>
                <w:szCs w:val="32"/>
              </w:rPr>
            </w:pPr>
            <w:r w:rsidRPr="00A2126D">
              <w:rPr>
                <w:rFonts w:ascii="Arial" w:hAnsi="Arial" w:cs="Arial"/>
                <w:sz w:val="32"/>
                <w:szCs w:val="32"/>
              </w:rPr>
              <w:t>Student Name:</w:t>
            </w:r>
          </w:p>
        </w:tc>
        <w:tc>
          <w:tcPr>
            <w:tcW w:w="6055" w:type="dxa"/>
          </w:tcPr>
          <w:p w:rsidR="00425906" w:rsidRPr="00A2126D" w:rsidRDefault="00425906" w:rsidP="00425906">
            <w:pPr>
              <w:spacing w:before="120" w:after="120" w:line="360" w:lineRule="auto"/>
              <w:rPr>
                <w:rFonts w:ascii="Arial" w:hAnsi="Arial" w:cs="Arial"/>
                <w:sz w:val="32"/>
                <w:szCs w:val="32"/>
              </w:rPr>
            </w:pPr>
            <w:r w:rsidRPr="00A2126D">
              <w:rPr>
                <w:rFonts w:ascii="Arial" w:hAnsi="Arial" w:cs="Arial"/>
                <w:sz w:val="32"/>
                <w:szCs w:val="32"/>
              </w:rPr>
              <w:t xml:space="preserve"> </w:t>
            </w:r>
            <w:proofErr w:type="spellStart"/>
            <w:r w:rsidRPr="00A2126D">
              <w:rPr>
                <w:rFonts w:ascii="Arial" w:hAnsi="Arial" w:cs="Arial"/>
                <w:sz w:val="32"/>
                <w:szCs w:val="32"/>
              </w:rPr>
              <w:t>Ekos</w:t>
            </w:r>
            <w:proofErr w:type="spellEnd"/>
            <w:r w:rsidRPr="00A2126D">
              <w:rPr>
                <w:rFonts w:ascii="Arial" w:hAnsi="Arial" w:cs="Arial"/>
                <w:sz w:val="32"/>
                <w:szCs w:val="32"/>
              </w:rPr>
              <w:t xml:space="preserve"> </w:t>
            </w:r>
            <w:proofErr w:type="spellStart"/>
            <w:r w:rsidRPr="00A2126D">
              <w:rPr>
                <w:rFonts w:ascii="Arial" w:hAnsi="Arial" w:cs="Arial"/>
                <w:sz w:val="32"/>
                <w:szCs w:val="32"/>
              </w:rPr>
              <w:t>Libinza</w:t>
            </w:r>
            <w:proofErr w:type="spellEnd"/>
            <w:r w:rsidRPr="00A2126D">
              <w:rPr>
                <w:rFonts w:ascii="Arial" w:hAnsi="Arial" w:cs="Arial"/>
                <w:sz w:val="32"/>
                <w:szCs w:val="32"/>
              </w:rPr>
              <w:t xml:space="preserve"> </w:t>
            </w:r>
            <w:proofErr w:type="spellStart"/>
            <w:r w:rsidRPr="00A2126D">
              <w:rPr>
                <w:rFonts w:ascii="Arial" w:hAnsi="Arial" w:cs="Arial"/>
                <w:sz w:val="32"/>
                <w:szCs w:val="32"/>
              </w:rPr>
              <w:t>Manzumba</w:t>
            </w:r>
            <w:proofErr w:type="spellEnd"/>
          </w:p>
        </w:tc>
      </w:tr>
      <w:tr w:rsidR="00425906" w:rsidRPr="00A2126D" w:rsidTr="00425906">
        <w:tc>
          <w:tcPr>
            <w:tcW w:w="3438" w:type="dxa"/>
            <w:shd w:val="clear" w:color="auto" w:fill="D9D9D9"/>
          </w:tcPr>
          <w:p w:rsidR="00425906" w:rsidRPr="00A2126D" w:rsidRDefault="00425906" w:rsidP="00425906">
            <w:pPr>
              <w:spacing w:before="120" w:after="120" w:line="360" w:lineRule="auto"/>
              <w:rPr>
                <w:rFonts w:ascii="Arial" w:hAnsi="Arial" w:cs="Arial"/>
                <w:sz w:val="32"/>
                <w:szCs w:val="32"/>
              </w:rPr>
            </w:pPr>
            <w:r w:rsidRPr="00A2126D">
              <w:rPr>
                <w:rFonts w:ascii="Arial" w:hAnsi="Arial" w:cs="Arial"/>
                <w:sz w:val="32"/>
                <w:szCs w:val="32"/>
              </w:rPr>
              <w:t>Student Number:</w:t>
            </w:r>
          </w:p>
        </w:tc>
        <w:tc>
          <w:tcPr>
            <w:tcW w:w="6055" w:type="dxa"/>
          </w:tcPr>
          <w:p w:rsidR="00425906" w:rsidRPr="00A2126D" w:rsidRDefault="00425906" w:rsidP="00425906">
            <w:pPr>
              <w:spacing w:before="120" w:after="120" w:line="360" w:lineRule="auto"/>
              <w:rPr>
                <w:rFonts w:ascii="Arial" w:hAnsi="Arial" w:cs="Arial"/>
                <w:sz w:val="32"/>
                <w:szCs w:val="32"/>
              </w:rPr>
            </w:pPr>
            <w:r w:rsidRPr="00A2126D">
              <w:rPr>
                <w:rFonts w:ascii="Arial" w:hAnsi="Arial" w:cs="Arial"/>
                <w:sz w:val="32"/>
                <w:szCs w:val="32"/>
              </w:rPr>
              <w:t>1605765</w:t>
            </w:r>
          </w:p>
        </w:tc>
      </w:tr>
      <w:tr w:rsidR="00425906" w:rsidRPr="00A2126D" w:rsidTr="00425906">
        <w:tc>
          <w:tcPr>
            <w:tcW w:w="3438" w:type="dxa"/>
            <w:shd w:val="clear" w:color="auto" w:fill="D9D9D9"/>
          </w:tcPr>
          <w:p w:rsidR="00425906" w:rsidRPr="00A2126D" w:rsidRDefault="00425906" w:rsidP="00425906">
            <w:pPr>
              <w:spacing w:before="120" w:after="120" w:line="360" w:lineRule="auto"/>
              <w:rPr>
                <w:rFonts w:ascii="Arial" w:hAnsi="Arial" w:cs="Arial"/>
                <w:sz w:val="32"/>
                <w:szCs w:val="32"/>
              </w:rPr>
            </w:pPr>
            <w:r w:rsidRPr="00A2126D">
              <w:rPr>
                <w:rFonts w:ascii="Arial" w:hAnsi="Arial" w:cs="Arial"/>
                <w:sz w:val="32"/>
                <w:szCs w:val="32"/>
              </w:rPr>
              <w:t>Module No:</w:t>
            </w:r>
          </w:p>
        </w:tc>
        <w:tc>
          <w:tcPr>
            <w:tcW w:w="6055" w:type="dxa"/>
          </w:tcPr>
          <w:p w:rsidR="00425906" w:rsidRPr="00A2126D" w:rsidRDefault="00425906" w:rsidP="00425906">
            <w:pPr>
              <w:spacing w:before="120" w:after="120" w:line="360" w:lineRule="auto"/>
              <w:rPr>
                <w:rFonts w:ascii="Arial" w:hAnsi="Arial" w:cs="Arial"/>
                <w:color w:val="FF0000"/>
                <w:sz w:val="32"/>
                <w:szCs w:val="32"/>
              </w:rPr>
            </w:pPr>
            <w:r w:rsidRPr="00A2126D">
              <w:rPr>
                <w:rFonts w:ascii="Arial" w:hAnsi="Arial" w:cs="Arial"/>
                <w:color w:val="373A3C"/>
                <w:sz w:val="42"/>
                <w:szCs w:val="42"/>
                <w:lang w:val="en"/>
              </w:rPr>
              <w:t>EMPL4012</w:t>
            </w:r>
          </w:p>
        </w:tc>
      </w:tr>
      <w:tr w:rsidR="00425906" w:rsidRPr="00A2126D" w:rsidTr="00425906">
        <w:trPr>
          <w:trHeight w:val="413"/>
        </w:trPr>
        <w:tc>
          <w:tcPr>
            <w:tcW w:w="3438" w:type="dxa"/>
            <w:shd w:val="clear" w:color="auto" w:fill="D9D9D9"/>
          </w:tcPr>
          <w:p w:rsidR="00425906" w:rsidRPr="00A2126D" w:rsidRDefault="00425906" w:rsidP="00425906">
            <w:pPr>
              <w:spacing w:before="120" w:after="120" w:line="360" w:lineRule="auto"/>
              <w:rPr>
                <w:rFonts w:ascii="Arial" w:hAnsi="Arial" w:cs="Arial"/>
                <w:sz w:val="32"/>
                <w:szCs w:val="32"/>
              </w:rPr>
            </w:pPr>
            <w:r w:rsidRPr="00A2126D">
              <w:rPr>
                <w:rFonts w:ascii="Arial" w:hAnsi="Arial" w:cs="Arial"/>
                <w:sz w:val="32"/>
                <w:szCs w:val="32"/>
              </w:rPr>
              <w:t>Module Title:</w:t>
            </w:r>
          </w:p>
        </w:tc>
        <w:tc>
          <w:tcPr>
            <w:tcW w:w="6055" w:type="dxa"/>
          </w:tcPr>
          <w:p w:rsidR="00425906" w:rsidRPr="00A2126D" w:rsidRDefault="00425906" w:rsidP="00425906">
            <w:pPr>
              <w:spacing w:before="120" w:after="120" w:line="360" w:lineRule="auto"/>
              <w:rPr>
                <w:rFonts w:ascii="Arial" w:hAnsi="Arial" w:cs="Arial"/>
                <w:color w:val="FF0000"/>
                <w:sz w:val="32"/>
                <w:szCs w:val="32"/>
              </w:rPr>
            </w:pPr>
            <w:r w:rsidRPr="00A2126D">
              <w:rPr>
                <w:rFonts w:ascii="Arial" w:hAnsi="Arial" w:cs="Arial"/>
                <w:color w:val="373A3C"/>
                <w:sz w:val="42"/>
                <w:szCs w:val="42"/>
                <w:lang w:val="en"/>
              </w:rPr>
              <w:t xml:space="preserve">Researching and </w:t>
            </w:r>
            <w:proofErr w:type="spellStart"/>
            <w:r w:rsidRPr="00A2126D">
              <w:rPr>
                <w:rFonts w:ascii="Arial" w:hAnsi="Arial" w:cs="Arial"/>
                <w:color w:val="373A3C"/>
                <w:sz w:val="42"/>
                <w:szCs w:val="42"/>
                <w:lang w:val="en"/>
              </w:rPr>
              <w:t>Analysing</w:t>
            </w:r>
            <w:proofErr w:type="spellEnd"/>
            <w:r w:rsidRPr="00A2126D">
              <w:rPr>
                <w:rFonts w:ascii="Arial" w:hAnsi="Arial" w:cs="Arial"/>
                <w:color w:val="373A3C"/>
                <w:sz w:val="42"/>
                <w:szCs w:val="42"/>
                <w:lang w:val="en"/>
              </w:rPr>
              <w:t xml:space="preserve"> Data</w:t>
            </w:r>
          </w:p>
        </w:tc>
      </w:tr>
    </w:tbl>
    <w:p w:rsidR="002849C8" w:rsidRPr="00A2126D" w:rsidRDefault="002849C8" w:rsidP="008D6390">
      <w:pPr>
        <w:jc w:val="center"/>
        <w:rPr>
          <w:rFonts w:ascii="Arial" w:hAnsi="Arial" w:cs="Arial"/>
          <w:b/>
          <w:u w:val="single"/>
        </w:rPr>
      </w:pPr>
    </w:p>
    <w:p w:rsidR="002849C8" w:rsidRPr="00A2126D" w:rsidRDefault="002849C8" w:rsidP="008D6390">
      <w:pPr>
        <w:jc w:val="center"/>
        <w:rPr>
          <w:rFonts w:ascii="Arial" w:hAnsi="Arial" w:cs="Arial"/>
          <w:b/>
          <w:u w:val="single"/>
        </w:rPr>
      </w:pPr>
    </w:p>
    <w:p w:rsidR="002849C8" w:rsidRPr="00A2126D" w:rsidRDefault="002849C8" w:rsidP="008D6390">
      <w:pPr>
        <w:jc w:val="center"/>
        <w:rPr>
          <w:rFonts w:ascii="Arial" w:hAnsi="Arial" w:cs="Arial"/>
          <w:b/>
          <w:u w:val="single"/>
        </w:rPr>
      </w:pPr>
    </w:p>
    <w:p w:rsidR="002849C8" w:rsidRPr="00A2126D" w:rsidRDefault="002849C8" w:rsidP="008D6390">
      <w:pPr>
        <w:jc w:val="center"/>
        <w:rPr>
          <w:rFonts w:ascii="Arial" w:hAnsi="Arial" w:cs="Arial"/>
          <w:b/>
          <w:u w:val="single"/>
        </w:rPr>
      </w:pPr>
    </w:p>
    <w:p w:rsidR="002849C8" w:rsidRPr="00A2126D" w:rsidRDefault="002849C8" w:rsidP="008D6390">
      <w:pPr>
        <w:jc w:val="center"/>
        <w:rPr>
          <w:rFonts w:ascii="Arial" w:hAnsi="Arial" w:cs="Arial"/>
          <w:b/>
          <w:u w:val="single"/>
        </w:rPr>
      </w:pPr>
    </w:p>
    <w:p w:rsidR="00425906" w:rsidRPr="00A2126D" w:rsidRDefault="00425906" w:rsidP="00A2126D">
      <w:pPr>
        <w:rPr>
          <w:rFonts w:ascii="Arial" w:hAnsi="Arial" w:cs="Arial"/>
          <w:b/>
          <w:u w:val="single"/>
        </w:rPr>
      </w:pPr>
    </w:p>
    <w:p w:rsidR="00D260EC" w:rsidRPr="00D4237D" w:rsidRDefault="00C009F5" w:rsidP="00A2126D">
      <w:pPr>
        <w:spacing w:line="360" w:lineRule="auto"/>
        <w:rPr>
          <w:rFonts w:ascii="Arial" w:hAnsi="Arial" w:cs="Arial"/>
          <w:b/>
          <w:sz w:val="24"/>
          <w:szCs w:val="24"/>
          <w:u w:val="single"/>
        </w:rPr>
      </w:pPr>
      <w:r w:rsidRPr="00D4237D">
        <w:rPr>
          <w:rFonts w:ascii="Arial" w:hAnsi="Arial" w:cs="Arial"/>
          <w:b/>
          <w:sz w:val="24"/>
          <w:szCs w:val="24"/>
          <w:u w:val="single"/>
        </w:rPr>
        <w:lastRenderedPageBreak/>
        <w:t>How is online shopping impact</w:t>
      </w:r>
      <w:r w:rsidR="008D6390" w:rsidRPr="00D4237D">
        <w:rPr>
          <w:rFonts w:ascii="Arial" w:hAnsi="Arial" w:cs="Arial"/>
          <w:b/>
          <w:sz w:val="24"/>
          <w:szCs w:val="24"/>
          <w:u w:val="single"/>
        </w:rPr>
        <w:t>ing high street</w:t>
      </w:r>
      <w:r w:rsidRPr="00D4237D">
        <w:rPr>
          <w:rFonts w:ascii="Arial" w:hAnsi="Arial" w:cs="Arial"/>
          <w:b/>
          <w:sz w:val="24"/>
          <w:szCs w:val="24"/>
          <w:u w:val="single"/>
        </w:rPr>
        <w:t xml:space="preserve"> store</w:t>
      </w:r>
      <w:r w:rsidR="008D6390" w:rsidRPr="00D4237D">
        <w:rPr>
          <w:rFonts w:ascii="Arial" w:hAnsi="Arial" w:cs="Arial"/>
          <w:b/>
          <w:sz w:val="24"/>
          <w:szCs w:val="24"/>
          <w:u w:val="single"/>
        </w:rPr>
        <w:t xml:space="preserve">s? </w:t>
      </w:r>
    </w:p>
    <w:p w:rsidR="009B061A" w:rsidRPr="009363DE" w:rsidRDefault="00F84F72" w:rsidP="00A2126D">
      <w:pPr>
        <w:spacing w:line="360" w:lineRule="auto"/>
        <w:jc w:val="both"/>
        <w:rPr>
          <w:rFonts w:ascii="Arial" w:hAnsi="Arial" w:cs="Arial"/>
          <w:color w:val="000000" w:themeColor="text1"/>
          <w:sz w:val="24"/>
          <w:szCs w:val="24"/>
        </w:rPr>
      </w:pPr>
      <w:r w:rsidRPr="00D4237D">
        <w:rPr>
          <w:rFonts w:ascii="Arial" w:hAnsi="Arial" w:cs="Arial"/>
          <w:sz w:val="24"/>
          <w:szCs w:val="24"/>
        </w:rPr>
        <w:t xml:space="preserve">More </w:t>
      </w:r>
      <w:r w:rsidRPr="00D4237D">
        <w:rPr>
          <w:rFonts w:ascii="Arial" w:hAnsi="Arial" w:cs="Arial"/>
          <w:color w:val="000000" w:themeColor="text1"/>
          <w:sz w:val="24"/>
          <w:szCs w:val="24"/>
        </w:rPr>
        <w:t xml:space="preserve">and more people </w:t>
      </w:r>
      <w:r w:rsidR="009B066F" w:rsidRPr="00D4237D">
        <w:rPr>
          <w:rFonts w:ascii="Arial" w:hAnsi="Arial" w:cs="Arial"/>
          <w:color w:val="000000" w:themeColor="text1"/>
          <w:sz w:val="24"/>
          <w:szCs w:val="24"/>
        </w:rPr>
        <w:t xml:space="preserve">are spending their </w:t>
      </w:r>
      <w:r w:rsidRPr="00D4237D">
        <w:rPr>
          <w:rFonts w:ascii="Arial" w:hAnsi="Arial" w:cs="Arial"/>
          <w:color w:val="000000" w:themeColor="text1"/>
          <w:sz w:val="24"/>
          <w:szCs w:val="24"/>
        </w:rPr>
        <w:t>money</w:t>
      </w:r>
      <w:r w:rsidR="009B066F" w:rsidRPr="00D4237D">
        <w:rPr>
          <w:rFonts w:ascii="Arial" w:hAnsi="Arial" w:cs="Arial"/>
          <w:color w:val="000000" w:themeColor="text1"/>
          <w:sz w:val="24"/>
          <w:szCs w:val="24"/>
        </w:rPr>
        <w:t xml:space="preserve"> shopping online</w:t>
      </w:r>
      <w:r w:rsidRPr="00D4237D">
        <w:rPr>
          <w:rFonts w:ascii="Arial" w:hAnsi="Arial" w:cs="Arial"/>
          <w:color w:val="000000" w:themeColor="text1"/>
          <w:sz w:val="24"/>
          <w:szCs w:val="24"/>
        </w:rPr>
        <w:t xml:space="preserve"> </w:t>
      </w:r>
      <w:r w:rsidR="009B066F" w:rsidRPr="00D4237D">
        <w:rPr>
          <w:rFonts w:ascii="Arial" w:hAnsi="Arial" w:cs="Arial"/>
          <w:color w:val="000000" w:themeColor="text1"/>
          <w:sz w:val="24"/>
          <w:szCs w:val="24"/>
        </w:rPr>
        <w:t>instead of high street stores.</w:t>
      </w:r>
      <w:r w:rsidR="00D260EC" w:rsidRPr="00D4237D">
        <w:rPr>
          <w:rFonts w:ascii="Arial" w:hAnsi="Arial" w:cs="Arial"/>
          <w:color w:val="000000" w:themeColor="text1"/>
          <w:sz w:val="24"/>
          <w:szCs w:val="24"/>
        </w:rPr>
        <w:t xml:space="preserve"> This report will e</w:t>
      </w:r>
      <w:r w:rsidR="00D21E08" w:rsidRPr="00D4237D">
        <w:rPr>
          <w:rFonts w:ascii="Arial" w:hAnsi="Arial" w:cs="Arial"/>
          <w:color w:val="000000" w:themeColor="text1"/>
          <w:sz w:val="24"/>
          <w:szCs w:val="24"/>
        </w:rPr>
        <w:t xml:space="preserve">xamine </w:t>
      </w:r>
      <w:r w:rsidR="00D260EC" w:rsidRPr="00D4237D">
        <w:rPr>
          <w:rFonts w:ascii="Arial" w:hAnsi="Arial" w:cs="Arial"/>
          <w:color w:val="000000" w:themeColor="text1"/>
          <w:sz w:val="24"/>
          <w:szCs w:val="24"/>
        </w:rPr>
        <w:t xml:space="preserve">how online </w:t>
      </w:r>
      <w:r w:rsidR="00D7038C" w:rsidRPr="00D4237D">
        <w:rPr>
          <w:rFonts w:ascii="Arial" w:hAnsi="Arial" w:cs="Arial"/>
          <w:color w:val="000000" w:themeColor="text1"/>
          <w:sz w:val="24"/>
          <w:szCs w:val="24"/>
        </w:rPr>
        <w:t>shopping</w:t>
      </w:r>
      <w:r w:rsidR="00335DF5" w:rsidRPr="00D4237D">
        <w:rPr>
          <w:rFonts w:ascii="Arial" w:hAnsi="Arial" w:cs="Arial"/>
          <w:color w:val="000000" w:themeColor="text1"/>
          <w:sz w:val="24"/>
          <w:szCs w:val="24"/>
        </w:rPr>
        <w:t xml:space="preserve"> has continued to grow and the impact it is having on</w:t>
      </w:r>
      <w:r w:rsidR="00D260EC" w:rsidRPr="00D4237D">
        <w:rPr>
          <w:rFonts w:ascii="Arial" w:hAnsi="Arial" w:cs="Arial"/>
          <w:color w:val="000000" w:themeColor="text1"/>
          <w:sz w:val="24"/>
          <w:szCs w:val="24"/>
        </w:rPr>
        <w:t xml:space="preserve"> high street </w:t>
      </w:r>
      <w:r w:rsidR="00335DF5" w:rsidRPr="00D4237D">
        <w:rPr>
          <w:rFonts w:ascii="Arial" w:hAnsi="Arial" w:cs="Arial"/>
          <w:color w:val="000000" w:themeColor="text1"/>
          <w:sz w:val="24"/>
          <w:szCs w:val="24"/>
        </w:rPr>
        <w:t xml:space="preserve">retail </w:t>
      </w:r>
      <w:r w:rsidR="00D7038C" w:rsidRPr="00D4237D">
        <w:rPr>
          <w:rFonts w:ascii="Arial" w:hAnsi="Arial" w:cs="Arial"/>
          <w:color w:val="000000" w:themeColor="text1"/>
          <w:sz w:val="24"/>
          <w:szCs w:val="24"/>
        </w:rPr>
        <w:t xml:space="preserve">by </w:t>
      </w:r>
      <w:r w:rsidR="00FE2BE6" w:rsidRPr="00D4237D">
        <w:rPr>
          <w:rFonts w:ascii="Arial" w:hAnsi="Arial" w:cs="Arial"/>
          <w:color w:val="000000" w:themeColor="text1"/>
          <w:sz w:val="24"/>
          <w:szCs w:val="24"/>
        </w:rPr>
        <w:t xml:space="preserve">looking at the current </w:t>
      </w:r>
      <w:r w:rsidR="00D7038C" w:rsidRPr="00D4237D">
        <w:rPr>
          <w:rFonts w:ascii="Arial" w:hAnsi="Arial" w:cs="Arial"/>
          <w:color w:val="000000" w:themeColor="text1"/>
          <w:sz w:val="24"/>
          <w:szCs w:val="24"/>
        </w:rPr>
        <w:t>data</w:t>
      </w:r>
      <w:r w:rsidR="00335DF5" w:rsidRPr="00D4237D">
        <w:rPr>
          <w:rFonts w:ascii="Arial" w:hAnsi="Arial" w:cs="Arial"/>
          <w:color w:val="000000" w:themeColor="text1"/>
          <w:sz w:val="24"/>
          <w:szCs w:val="24"/>
        </w:rPr>
        <w:t xml:space="preserve"> available</w:t>
      </w:r>
      <w:r w:rsidR="00D7038C" w:rsidRPr="00D4237D">
        <w:rPr>
          <w:rFonts w:ascii="Arial" w:hAnsi="Arial" w:cs="Arial"/>
          <w:color w:val="000000" w:themeColor="text1"/>
          <w:sz w:val="24"/>
          <w:szCs w:val="24"/>
        </w:rPr>
        <w:t xml:space="preserve">. </w:t>
      </w:r>
      <w:r w:rsidR="00335DF5" w:rsidRPr="00D4237D">
        <w:rPr>
          <w:rFonts w:ascii="Arial" w:hAnsi="Arial" w:cs="Arial"/>
          <w:color w:val="000000" w:themeColor="text1"/>
          <w:sz w:val="24"/>
          <w:szCs w:val="24"/>
        </w:rPr>
        <w:t xml:space="preserve">In addition, it will also </w:t>
      </w:r>
      <w:r w:rsidR="00C62EEC" w:rsidRPr="00D4237D">
        <w:rPr>
          <w:rFonts w:ascii="Arial" w:hAnsi="Arial" w:cs="Arial"/>
          <w:color w:val="000000" w:themeColor="text1"/>
          <w:sz w:val="24"/>
          <w:szCs w:val="24"/>
        </w:rPr>
        <w:t>the</w:t>
      </w:r>
      <w:r w:rsidR="00D7038C" w:rsidRPr="00D4237D">
        <w:rPr>
          <w:rFonts w:ascii="Arial" w:hAnsi="Arial" w:cs="Arial"/>
          <w:color w:val="000000" w:themeColor="text1"/>
          <w:sz w:val="24"/>
          <w:szCs w:val="24"/>
        </w:rPr>
        <w:t xml:space="preserve"> internet has become the destination of choice for many shoppers, putting pressure on traditional bricks and mortar retailers who are struggling to keep up. </w:t>
      </w:r>
    </w:p>
    <w:p w:rsidR="00FD73C0" w:rsidRPr="00D4237D" w:rsidRDefault="00FD73C0" w:rsidP="00A2126D">
      <w:pPr>
        <w:spacing w:line="360" w:lineRule="auto"/>
        <w:jc w:val="both"/>
        <w:rPr>
          <w:rFonts w:ascii="Arial" w:hAnsi="Arial" w:cs="Arial"/>
          <w:color w:val="000000" w:themeColor="text1"/>
          <w:sz w:val="24"/>
          <w:szCs w:val="24"/>
          <w:lang w:val="en"/>
        </w:rPr>
      </w:pPr>
      <w:r w:rsidRPr="00D4237D">
        <w:rPr>
          <w:rFonts w:ascii="Arial" w:hAnsi="Arial" w:cs="Arial"/>
          <w:color w:val="000000" w:themeColor="text1"/>
          <w:sz w:val="24"/>
          <w:szCs w:val="24"/>
          <w:lang w:val="en"/>
        </w:rPr>
        <w:t>The National Statistics, (2017) conveyed that more people in the</w:t>
      </w:r>
      <w:r w:rsidRPr="00D4237D">
        <w:rPr>
          <w:rFonts w:ascii="Arial" w:hAnsi="Arial" w:cs="Arial"/>
          <w:b/>
          <w:color w:val="000000" w:themeColor="text1"/>
          <w:sz w:val="24"/>
          <w:szCs w:val="24"/>
          <w:lang w:val="en"/>
        </w:rPr>
        <w:t xml:space="preserve"> </w:t>
      </w:r>
      <w:r w:rsidRPr="00D4237D">
        <w:rPr>
          <w:rFonts w:ascii="Arial" w:hAnsi="Arial" w:cs="Arial"/>
          <w:color w:val="000000" w:themeColor="text1"/>
          <w:sz w:val="24"/>
          <w:szCs w:val="24"/>
          <w:lang w:val="en"/>
        </w:rPr>
        <w:t xml:space="preserve">Great Britain had access to </w:t>
      </w:r>
      <w:r w:rsidR="00A36CF6" w:rsidRPr="00D4237D">
        <w:rPr>
          <w:rFonts w:ascii="Arial" w:hAnsi="Arial" w:cs="Arial"/>
          <w:color w:val="000000" w:themeColor="text1"/>
          <w:sz w:val="24"/>
          <w:szCs w:val="24"/>
          <w:lang w:val="en"/>
        </w:rPr>
        <w:t>internet grow</w:t>
      </w:r>
      <w:r w:rsidRPr="00D4237D">
        <w:rPr>
          <w:rFonts w:ascii="Arial" w:hAnsi="Arial" w:cs="Arial"/>
          <w:color w:val="000000" w:themeColor="text1"/>
          <w:sz w:val="24"/>
          <w:szCs w:val="24"/>
          <w:lang w:val="en"/>
        </w:rPr>
        <w:t xml:space="preserve"> from 89% in 2016 and 57% in 2006. Research shows that 73% of adults accessed the internet “on the go” </w:t>
      </w:r>
      <w:r w:rsidR="00A36CF6" w:rsidRPr="00D4237D">
        <w:rPr>
          <w:rFonts w:ascii="Arial" w:hAnsi="Arial" w:cs="Arial"/>
          <w:color w:val="000000" w:themeColor="text1"/>
          <w:sz w:val="24"/>
          <w:szCs w:val="24"/>
          <w:lang w:val="en"/>
        </w:rPr>
        <w:t>through a</w:t>
      </w:r>
      <w:r w:rsidRPr="00D4237D">
        <w:rPr>
          <w:rFonts w:ascii="Arial" w:hAnsi="Arial" w:cs="Arial"/>
          <w:color w:val="000000" w:themeColor="text1"/>
          <w:sz w:val="24"/>
          <w:szCs w:val="24"/>
          <w:lang w:val="en"/>
        </w:rPr>
        <w:t xml:space="preserve"> mobile smartphone, </w:t>
      </w:r>
      <w:r w:rsidR="00A36CF6" w:rsidRPr="00D4237D">
        <w:rPr>
          <w:rFonts w:ascii="Arial" w:hAnsi="Arial" w:cs="Arial"/>
          <w:color w:val="000000" w:themeColor="text1"/>
          <w:sz w:val="24"/>
          <w:szCs w:val="24"/>
          <w:lang w:val="en"/>
        </w:rPr>
        <w:t xml:space="preserve">this has increased this had </w:t>
      </w:r>
      <w:r w:rsidRPr="00D4237D">
        <w:rPr>
          <w:rFonts w:ascii="Arial" w:hAnsi="Arial" w:cs="Arial"/>
          <w:color w:val="000000" w:themeColor="text1"/>
          <w:sz w:val="24"/>
          <w:szCs w:val="24"/>
          <w:lang w:val="en"/>
        </w:rPr>
        <w:t xml:space="preserve">double the 2011 </w:t>
      </w:r>
      <w:r w:rsidR="00A36CF6" w:rsidRPr="00D4237D">
        <w:rPr>
          <w:rFonts w:ascii="Arial" w:hAnsi="Arial" w:cs="Arial"/>
          <w:color w:val="000000" w:themeColor="text1"/>
          <w:sz w:val="24"/>
          <w:szCs w:val="24"/>
          <w:lang w:val="en"/>
        </w:rPr>
        <w:t>amount</w:t>
      </w:r>
      <w:r w:rsidRPr="00D4237D">
        <w:rPr>
          <w:rFonts w:ascii="Arial" w:hAnsi="Arial" w:cs="Arial"/>
          <w:color w:val="000000" w:themeColor="text1"/>
          <w:sz w:val="24"/>
          <w:szCs w:val="24"/>
          <w:lang w:val="en"/>
        </w:rPr>
        <w:t xml:space="preserve"> of 36%.</w:t>
      </w:r>
      <w:r w:rsidR="00A36CF6" w:rsidRPr="00D4237D">
        <w:rPr>
          <w:rFonts w:ascii="Arial" w:hAnsi="Arial" w:cs="Arial"/>
          <w:color w:val="000000" w:themeColor="text1"/>
          <w:sz w:val="24"/>
          <w:szCs w:val="24"/>
          <w:lang w:val="en"/>
        </w:rPr>
        <w:t xml:space="preserve"> </w:t>
      </w:r>
      <w:r w:rsidRPr="00D4237D">
        <w:rPr>
          <w:rFonts w:ascii="Arial" w:hAnsi="Arial" w:cs="Arial"/>
          <w:color w:val="000000" w:themeColor="text1"/>
          <w:sz w:val="24"/>
          <w:szCs w:val="24"/>
          <w:lang w:val="en"/>
        </w:rPr>
        <w:t xml:space="preserve">93% of adults who had </w:t>
      </w:r>
      <w:r w:rsidR="00A36CF6" w:rsidRPr="00D4237D">
        <w:rPr>
          <w:rFonts w:ascii="Arial" w:hAnsi="Arial" w:cs="Arial"/>
          <w:color w:val="000000" w:themeColor="text1"/>
          <w:sz w:val="24"/>
          <w:szCs w:val="24"/>
          <w:lang w:val="en"/>
        </w:rPr>
        <w:t>made purchases</w:t>
      </w:r>
      <w:r w:rsidRPr="00D4237D">
        <w:rPr>
          <w:rFonts w:ascii="Arial" w:hAnsi="Arial" w:cs="Arial"/>
          <w:color w:val="000000" w:themeColor="text1"/>
          <w:sz w:val="24"/>
          <w:szCs w:val="24"/>
          <w:lang w:val="en"/>
        </w:rPr>
        <w:t xml:space="preserve"> online in the last </w:t>
      </w:r>
      <w:r w:rsidR="00A36CF6" w:rsidRPr="00D4237D">
        <w:rPr>
          <w:rFonts w:ascii="Arial" w:hAnsi="Arial" w:cs="Arial"/>
          <w:color w:val="000000" w:themeColor="text1"/>
          <w:sz w:val="24"/>
          <w:szCs w:val="24"/>
          <w:lang w:val="en"/>
        </w:rPr>
        <w:t>year, had bought from UK sellers</w:t>
      </w:r>
      <w:r w:rsidRPr="00D4237D">
        <w:rPr>
          <w:rFonts w:ascii="Arial" w:hAnsi="Arial" w:cs="Arial"/>
          <w:color w:val="000000" w:themeColor="text1"/>
          <w:sz w:val="24"/>
          <w:szCs w:val="24"/>
          <w:lang w:val="en"/>
        </w:rPr>
        <w:t xml:space="preserve">, </w:t>
      </w:r>
      <w:r w:rsidR="00A36CF6" w:rsidRPr="00D4237D">
        <w:rPr>
          <w:rFonts w:ascii="Arial" w:hAnsi="Arial" w:cs="Arial"/>
          <w:color w:val="000000" w:themeColor="text1"/>
          <w:sz w:val="24"/>
          <w:szCs w:val="24"/>
          <w:lang w:val="en"/>
        </w:rPr>
        <w:t xml:space="preserve">on the other side </w:t>
      </w:r>
      <w:r w:rsidRPr="00D4237D">
        <w:rPr>
          <w:rFonts w:ascii="Arial" w:hAnsi="Arial" w:cs="Arial"/>
          <w:color w:val="000000" w:themeColor="text1"/>
          <w:sz w:val="24"/>
          <w:szCs w:val="24"/>
          <w:lang w:val="en"/>
        </w:rPr>
        <w:t xml:space="preserve">31% had </w:t>
      </w:r>
      <w:r w:rsidR="00A36CF6" w:rsidRPr="00D4237D">
        <w:rPr>
          <w:rFonts w:ascii="Arial" w:hAnsi="Arial" w:cs="Arial"/>
          <w:color w:val="000000" w:themeColor="text1"/>
          <w:sz w:val="24"/>
          <w:szCs w:val="24"/>
          <w:lang w:val="en"/>
        </w:rPr>
        <w:t>credited</w:t>
      </w:r>
      <w:r w:rsidRPr="00D4237D">
        <w:rPr>
          <w:rFonts w:ascii="Arial" w:hAnsi="Arial" w:cs="Arial"/>
          <w:color w:val="000000" w:themeColor="text1"/>
          <w:sz w:val="24"/>
          <w:szCs w:val="24"/>
          <w:lang w:val="en"/>
        </w:rPr>
        <w:t xml:space="preserve"> from </w:t>
      </w:r>
      <w:r w:rsidR="00A36CF6" w:rsidRPr="00D4237D">
        <w:rPr>
          <w:rFonts w:ascii="Arial" w:hAnsi="Arial" w:cs="Arial"/>
          <w:color w:val="000000" w:themeColor="text1"/>
          <w:sz w:val="24"/>
          <w:szCs w:val="24"/>
          <w:lang w:val="en"/>
        </w:rPr>
        <w:t>suppliers</w:t>
      </w:r>
      <w:r w:rsidRPr="00D4237D">
        <w:rPr>
          <w:rFonts w:ascii="Arial" w:hAnsi="Arial" w:cs="Arial"/>
          <w:color w:val="000000" w:themeColor="text1"/>
          <w:sz w:val="24"/>
          <w:szCs w:val="24"/>
          <w:lang w:val="en"/>
        </w:rPr>
        <w:t xml:space="preserve"> in other EU countries </w:t>
      </w:r>
      <w:r w:rsidR="0084387D" w:rsidRPr="00D4237D">
        <w:rPr>
          <w:rFonts w:ascii="Arial" w:hAnsi="Arial" w:cs="Arial"/>
          <w:color w:val="000000" w:themeColor="text1"/>
          <w:sz w:val="24"/>
          <w:szCs w:val="24"/>
          <w:lang w:val="en"/>
        </w:rPr>
        <w:t>and another</w:t>
      </w:r>
      <w:r w:rsidR="00A36CF6" w:rsidRPr="00D4237D">
        <w:rPr>
          <w:rFonts w:ascii="Arial" w:hAnsi="Arial" w:cs="Arial"/>
          <w:color w:val="000000" w:themeColor="text1"/>
          <w:sz w:val="24"/>
          <w:szCs w:val="24"/>
          <w:lang w:val="en"/>
        </w:rPr>
        <w:t xml:space="preserve"> </w:t>
      </w:r>
      <w:r w:rsidRPr="00D4237D">
        <w:rPr>
          <w:rFonts w:ascii="Arial" w:hAnsi="Arial" w:cs="Arial"/>
          <w:color w:val="000000" w:themeColor="text1"/>
          <w:sz w:val="24"/>
          <w:szCs w:val="24"/>
          <w:lang w:val="en"/>
        </w:rPr>
        <w:t xml:space="preserve">31% had bought from </w:t>
      </w:r>
      <w:r w:rsidR="00A36CF6" w:rsidRPr="00D4237D">
        <w:rPr>
          <w:rFonts w:ascii="Arial" w:hAnsi="Arial" w:cs="Arial"/>
          <w:color w:val="000000" w:themeColor="text1"/>
          <w:sz w:val="24"/>
          <w:szCs w:val="24"/>
          <w:lang w:val="en"/>
        </w:rPr>
        <w:t xml:space="preserve">other parts of the world, China being number one. </w:t>
      </w:r>
      <w:r w:rsidR="0084387D" w:rsidRPr="00D4237D">
        <w:rPr>
          <w:rFonts w:ascii="Arial" w:hAnsi="Arial" w:cs="Arial"/>
          <w:color w:val="000000" w:themeColor="text1"/>
          <w:sz w:val="24"/>
          <w:szCs w:val="24"/>
          <w:lang w:val="en"/>
        </w:rPr>
        <w:t xml:space="preserve"> It is clear the rise of </w:t>
      </w:r>
      <w:r w:rsidR="00F677AE" w:rsidRPr="00D4237D">
        <w:rPr>
          <w:rFonts w:ascii="Arial" w:hAnsi="Arial" w:cs="Arial"/>
          <w:color w:val="000000" w:themeColor="text1"/>
          <w:sz w:val="24"/>
          <w:szCs w:val="24"/>
          <w:lang w:val="en"/>
        </w:rPr>
        <w:t xml:space="preserve">internet was helps to scale the online shopping as it cannot be done without internet access. </w:t>
      </w:r>
      <w:r w:rsidR="008A27FB" w:rsidRPr="00D4237D">
        <w:rPr>
          <w:rFonts w:ascii="Arial" w:hAnsi="Arial" w:cs="Arial"/>
          <w:color w:val="000000" w:themeColor="text1"/>
          <w:sz w:val="24"/>
          <w:szCs w:val="24"/>
          <w:lang w:val="en"/>
        </w:rPr>
        <w:t xml:space="preserve"> </w:t>
      </w:r>
      <w:r w:rsidR="008A27FB" w:rsidRPr="00D4237D">
        <w:rPr>
          <w:rFonts w:ascii="Arial" w:hAnsi="Arial" w:cs="Arial"/>
          <w:sz w:val="24"/>
          <w:szCs w:val="24"/>
        </w:rPr>
        <w:t>Office for National Statistics</w:t>
      </w:r>
      <w:r w:rsidR="008A27FB" w:rsidRPr="00D4237D">
        <w:rPr>
          <w:rFonts w:ascii="Arial" w:hAnsi="Arial" w:cs="Arial"/>
          <w:sz w:val="24"/>
          <w:szCs w:val="24"/>
        </w:rPr>
        <w:t>,</w:t>
      </w:r>
      <w:r w:rsidR="008A27FB" w:rsidRPr="00D4237D">
        <w:rPr>
          <w:rFonts w:ascii="Arial" w:hAnsi="Arial" w:cs="Arial"/>
          <w:sz w:val="24"/>
          <w:szCs w:val="24"/>
        </w:rPr>
        <w:t xml:space="preserve"> (2018).</w:t>
      </w:r>
    </w:p>
    <w:p w:rsidR="004266F6" w:rsidRPr="00D4237D" w:rsidRDefault="004266F6" w:rsidP="00A2126D">
      <w:pPr>
        <w:spacing w:line="360" w:lineRule="auto"/>
        <w:jc w:val="both"/>
        <w:rPr>
          <w:rFonts w:ascii="Arial" w:hAnsi="Arial" w:cs="Arial"/>
          <w:color w:val="000000" w:themeColor="text1"/>
          <w:sz w:val="24"/>
          <w:szCs w:val="24"/>
          <w:lang w:val="en"/>
        </w:rPr>
      </w:pPr>
      <w:r w:rsidRPr="00D4237D">
        <w:rPr>
          <w:rFonts w:ascii="Arial" w:hAnsi="Arial" w:cs="Arial"/>
          <w:color w:val="000000" w:themeColor="text1"/>
          <w:sz w:val="24"/>
          <w:szCs w:val="24"/>
          <w:lang w:val="en"/>
        </w:rPr>
        <w:t xml:space="preserve">It is clear the rise of internet access has helped to scale the online shopping as it cannot be done without internet access. </w:t>
      </w:r>
    </w:p>
    <w:p w:rsidR="00A313DA" w:rsidRPr="00D4237D" w:rsidRDefault="004266F6" w:rsidP="00A2126D">
      <w:pPr>
        <w:spacing w:line="360" w:lineRule="auto"/>
        <w:jc w:val="both"/>
        <w:rPr>
          <w:rFonts w:ascii="Arial" w:hAnsi="Arial" w:cs="Arial"/>
          <w:color w:val="000000" w:themeColor="text1"/>
          <w:sz w:val="24"/>
          <w:szCs w:val="24"/>
          <w:lang w:val="en"/>
        </w:rPr>
      </w:pPr>
      <w:r w:rsidRPr="00D4237D">
        <w:rPr>
          <w:rFonts w:ascii="Arial" w:hAnsi="Arial" w:cs="Arial"/>
          <w:color w:val="000000" w:themeColor="text1"/>
          <w:sz w:val="24"/>
          <w:szCs w:val="24"/>
          <w:lang w:val="en"/>
        </w:rPr>
        <w:t xml:space="preserve">The internet can be </w:t>
      </w:r>
      <w:r w:rsidR="0045108D" w:rsidRPr="00D4237D">
        <w:rPr>
          <w:rFonts w:ascii="Arial" w:hAnsi="Arial" w:cs="Arial"/>
          <w:color w:val="000000" w:themeColor="text1"/>
          <w:sz w:val="24"/>
          <w:szCs w:val="24"/>
          <w:lang w:val="en"/>
        </w:rPr>
        <w:t>a reliable source</w:t>
      </w:r>
      <w:r w:rsidRPr="00D4237D">
        <w:rPr>
          <w:rFonts w:ascii="Arial" w:hAnsi="Arial" w:cs="Arial"/>
          <w:color w:val="000000" w:themeColor="text1"/>
          <w:sz w:val="24"/>
          <w:szCs w:val="24"/>
          <w:lang w:val="en"/>
        </w:rPr>
        <w:t xml:space="preserve"> for </w:t>
      </w:r>
      <w:r w:rsidR="00E2630D" w:rsidRPr="00D4237D">
        <w:rPr>
          <w:rFonts w:ascii="Arial" w:hAnsi="Arial" w:cs="Arial"/>
          <w:color w:val="000000" w:themeColor="text1"/>
          <w:sz w:val="24"/>
          <w:szCs w:val="24"/>
          <w:lang w:val="en"/>
        </w:rPr>
        <w:t>customers</w:t>
      </w:r>
      <w:r w:rsidRPr="00D4237D">
        <w:rPr>
          <w:rFonts w:ascii="Arial" w:hAnsi="Arial" w:cs="Arial"/>
          <w:color w:val="000000" w:themeColor="text1"/>
          <w:sz w:val="24"/>
          <w:szCs w:val="24"/>
          <w:lang w:val="en"/>
        </w:rPr>
        <w:t xml:space="preserve"> </w:t>
      </w:r>
      <w:r w:rsidR="00E2630D" w:rsidRPr="00D4237D">
        <w:rPr>
          <w:rFonts w:ascii="Arial" w:hAnsi="Arial" w:cs="Arial"/>
          <w:color w:val="000000" w:themeColor="text1"/>
          <w:sz w:val="24"/>
          <w:szCs w:val="24"/>
          <w:lang w:val="en"/>
        </w:rPr>
        <w:t>who which</w:t>
      </w:r>
      <w:r w:rsidRPr="00D4237D">
        <w:rPr>
          <w:rFonts w:ascii="Arial" w:hAnsi="Arial" w:cs="Arial"/>
          <w:color w:val="000000" w:themeColor="text1"/>
          <w:sz w:val="24"/>
          <w:szCs w:val="24"/>
          <w:lang w:val="en"/>
        </w:rPr>
        <w:t xml:space="preserve"> to expand their </w:t>
      </w:r>
      <w:r w:rsidR="00E2630D" w:rsidRPr="00D4237D">
        <w:rPr>
          <w:rFonts w:ascii="Arial" w:hAnsi="Arial" w:cs="Arial"/>
          <w:color w:val="000000" w:themeColor="text1"/>
          <w:sz w:val="24"/>
          <w:szCs w:val="24"/>
          <w:lang w:val="en"/>
        </w:rPr>
        <w:t>selections</w:t>
      </w:r>
      <w:r w:rsidRPr="00D4237D">
        <w:rPr>
          <w:rFonts w:ascii="Arial" w:hAnsi="Arial" w:cs="Arial"/>
          <w:color w:val="000000" w:themeColor="text1"/>
          <w:sz w:val="24"/>
          <w:szCs w:val="24"/>
          <w:lang w:val="en"/>
        </w:rPr>
        <w:t xml:space="preserve"> of products to buy and </w:t>
      </w:r>
      <w:r w:rsidR="006F5890" w:rsidRPr="00D4237D">
        <w:rPr>
          <w:rFonts w:ascii="Arial" w:hAnsi="Arial" w:cs="Arial"/>
          <w:color w:val="000000" w:themeColor="text1"/>
          <w:sz w:val="24"/>
          <w:szCs w:val="24"/>
          <w:lang w:val="en"/>
        </w:rPr>
        <w:t>a</w:t>
      </w:r>
      <w:r w:rsidRPr="00D4237D">
        <w:rPr>
          <w:rFonts w:ascii="Arial" w:hAnsi="Arial" w:cs="Arial"/>
          <w:color w:val="000000" w:themeColor="text1"/>
          <w:sz w:val="24"/>
          <w:szCs w:val="24"/>
          <w:lang w:val="en"/>
        </w:rPr>
        <w:t xml:space="preserve"> </w:t>
      </w:r>
      <w:r w:rsidR="00E2630D" w:rsidRPr="00D4237D">
        <w:rPr>
          <w:rFonts w:ascii="Arial" w:hAnsi="Arial" w:cs="Arial"/>
          <w:color w:val="000000" w:themeColor="text1"/>
          <w:sz w:val="24"/>
          <w:szCs w:val="24"/>
          <w:lang w:val="en"/>
        </w:rPr>
        <w:t>vital</w:t>
      </w:r>
      <w:r w:rsidRPr="00D4237D">
        <w:rPr>
          <w:rFonts w:ascii="Arial" w:hAnsi="Arial" w:cs="Arial"/>
          <w:color w:val="000000" w:themeColor="text1"/>
          <w:sz w:val="24"/>
          <w:szCs w:val="24"/>
          <w:lang w:val="en"/>
        </w:rPr>
        <w:t xml:space="preserve"> way for saving money</w:t>
      </w:r>
      <w:r w:rsidR="00E2630D" w:rsidRPr="00D4237D">
        <w:rPr>
          <w:rFonts w:ascii="Arial" w:hAnsi="Arial" w:cs="Arial"/>
          <w:color w:val="000000" w:themeColor="text1"/>
          <w:sz w:val="24"/>
          <w:szCs w:val="24"/>
          <w:lang w:val="en"/>
        </w:rPr>
        <w:t xml:space="preserve"> as they able to new deals and sales most importantly price comparison sites foe the cheapest product</w:t>
      </w:r>
      <w:r w:rsidRPr="00D4237D">
        <w:rPr>
          <w:rFonts w:ascii="Arial" w:hAnsi="Arial" w:cs="Arial"/>
          <w:color w:val="000000" w:themeColor="text1"/>
          <w:sz w:val="24"/>
          <w:szCs w:val="24"/>
          <w:lang w:val="en"/>
        </w:rPr>
        <w:t xml:space="preserve">. Online stores are highly competitive not only with other online stores, but also with </w:t>
      </w:r>
      <w:r w:rsidR="00E2630D" w:rsidRPr="00D4237D">
        <w:rPr>
          <w:rFonts w:ascii="Arial" w:hAnsi="Arial" w:cs="Arial"/>
          <w:color w:val="000000" w:themeColor="text1"/>
          <w:sz w:val="24"/>
          <w:szCs w:val="24"/>
          <w:lang w:val="en"/>
        </w:rPr>
        <w:t xml:space="preserve">their traditional high- street stores who are now also known as </w:t>
      </w:r>
      <w:r w:rsidRPr="00D4237D">
        <w:rPr>
          <w:rFonts w:ascii="Arial" w:hAnsi="Arial" w:cs="Arial"/>
          <w:color w:val="000000" w:themeColor="text1"/>
          <w:sz w:val="24"/>
          <w:szCs w:val="24"/>
          <w:lang w:val="en"/>
        </w:rPr>
        <w:t xml:space="preserve">competitors. </w:t>
      </w:r>
      <w:r w:rsidR="00E2630D" w:rsidRPr="00D4237D">
        <w:rPr>
          <w:rFonts w:ascii="Arial" w:hAnsi="Arial" w:cs="Arial"/>
          <w:color w:val="000000" w:themeColor="text1"/>
          <w:sz w:val="24"/>
          <w:szCs w:val="24"/>
          <w:lang w:val="en"/>
        </w:rPr>
        <w:t>The p</w:t>
      </w:r>
      <w:r w:rsidRPr="00D4237D">
        <w:rPr>
          <w:rFonts w:ascii="Arial" w:hAnsi="Arial" w:cs="Arial"/>
          <w:color w:val="000000" w:themeColor="text1"/>
          <w:sz w:val="24"/>
          <w:szCs w:val="24"/>
          <w:lang w:val="en"/>
        </w:rPr>
        <w:t>rice-comparison websites</w:t>
      </w:r>
      <w:r w:rsidR="00E2630D" w:rsidRPr="00D4237D">
        <w:rPr>
          <w:rFonts w:ascii="Arial" w:hAnsi="Arial" w:cs="Arial"/>
          <w:color w:val="000000" w:themeColor="text1"/>
          <w:sz w:val="24"/>
          <w:szCs w:val="24"/>
          <w:lang w:val="en"/>
        </w:rPr>
        <w:t xml:space="preserve"> are providing people with huge</w:t>
      </w:r>
      <w:r w:rsidRPr="00D4237D">
        <w:rPr>
          <w:rFonts w:ascii="Arial" w:hAnsi="Arial" w:cs="Arial"/>
          <w:color w:val="000000" w:themeColor="text1"/>
          <w:sz w:val="24"/>
          <w:szCs w:val="24"/>
          <w:lang w:val="en"/>
        </w:rPr>
        <w:t xml:space="preserve"> </w:t>
      </w:r>
      <w:hyperlink r:id="rId6" w:history="1">
        <w:r w:rsidRPr="00D4237D">
          <w:rPr>
            <w:rStyle w:val="Hyperlink"/>
            <w:rFonts w:ascii="Arial" w:hAnsi="Arial" w:cs="Arial"/>
            <w:bCs/>
            <w:color w:val="000000" w:themeColor="text1"/>
            <w:sz w:val="24"/>
            <w:szCs w:val="24"/>
            <w:u w:val="none"/>
            <w:lang w:val="en"/>
          </w:rPr>
          <w:t>deal hunting</w:t>
        </w:r>
      </w:hyperlink>
      <w:r w:rsidR="00E2630D" w:rsidRPr="00D4237D">
        <w:rPr>
          <w:rStyle w:val="Strong"/>
          <w:rFonts w:ascii="Arial" w:hAnsi="Arial" w:cs="Arial"/>
          <w:color w:val="000000" w:themeColor="text1"/>
          <w:sz w:val="24"/>
          <w:szCs w:val="24"/>
          <w:lang w:val="en"/>
        </w:rPr>
        <w:t xml:space="preserve"> </w:t>
      </w:r>
      <w:r w:rsidR="00E2630D" w:rsidRPr="00D4237D">
        <w:rPr>
          <w:rStyle w:val="Strong"/>
          <w:rFonts w:ascii="Arial" w:hAnsi="Arial" w:cs="Arial"/>
          <w:b w:val="0"/>
          <w:color w:val="000000" w:themeColor="text1"/>
          <w:sz w:val="24"/>
          <w:szCs w:val="24"/>
          <w:lang w:val="en"/>
        </w:rPr>
        <w:t>making it</w:t>
      </w:r>
      <w:r w:rsidRPr="00D4237D">
        <w:rPr>
          <w:rFonts w:ascii="Arial" w:hAnsi="Arial" w:cs="Arial"/>
          <w:color w:val="000000" w:themeColor="text1"/>
          <w:sz w:val="24"/>
          <w:szCs w:val="24"/>
          <w:lang w:val="en"/>
        </w:rPr>
        <w:t xml:space="preserve"> easier</w:t>
      </w:r>
      <w:r w:rsidR="00E2630D" w:rsidRPr="00D4237D">
        <w:rPr>
          <w:rFonts w:ascii="Arial" w:hAnsi="Arial" w:cs="Arial"/>
          <w:color w:val="000000" w:themeColor="text1"/>
          <w:sz w:val="24"/>
          <w:szCs w:val="24"/>
          <w:lang w:val="en"/>
        </w:rPr>
        <w:t xml:space="preserve"> to shop online. </w:t>
      </w:r>
      <w:r w:rsidR="00A313DA" w:rsidRPr="00D4237D">
        <w:rPr>
          <w:rFonts w:ascii="Arial" w:hAnsi="Arial" w:cs="Arial"/>
          <w:color w:val="000000" w:themeColor="text1"/>
          <w:sz w:val="24"/>
          <w:szCs w:val="24"/>
          <w:lang w:val="en"/>
        </w:rPr>
        <w:t xml:space="preserve">However sometimes when there is a problem that needs sorting it takes way longer compare to being at the actual store where solutions are often found quick which makes it more satisfying and faster to shop. </w:t>
      </w:r>
      <w:r w:rsidR="00B46B3C" w:rsidRPr="00D4237D">
        <w:rPr>
          <w:rFonts w:ascii="Arial" w:hAnsi="Arial" w:cs="Arial"/>
          <w:sz w:val="24"/>
          <w:szCs w:val="24"/>
        </w:rPr>
        <w:t>Williams-</w:t>
      </w:r>
      <w:proofErr w:type="spellStart"/>
      <w:r w:rsidR="00B46B3C" w:rsidRPr="00D4237D">
        <w:rPr>
          <w:rFonts w:ascii="Arial" w:hAnsi="Arial" w:cs="Arial"/>
          <w:sz w:val="24"/>
          <w:szCs w:val="24"/>
        </w:rPr>
        <w:t>Grut</w:t>
      </w:r>
      <w:proofErr w:type="spellEnd"/>
      <w:r w:rsidR="00B46B3C" w:rsidRPr="00D4237D">
        <w:rPr>
          <w:rFonts w:ascii="Arial" w:hAnsi="Arial" w:cs="Arial"/>
          <w:sz w:val="24"/>
          <w:szCs w:val="24"/>
        </w:rPr>
        <w:t>,  (2017).</w:t>
      </w:r>
    </w:p>
    <w:p w:rsidR="004266F6" w:rsidRPr="00D4237D" w:rsidRDefault="00445736" w:rsidP="00A2126D">
      <w:pPr>
        <w:spacing w:before="100" w:beforeAutospacing="1" w:after="100" w:afterAutospacing="1" w:line="360" w:lineRule="auto"/>
        <w:jc w:val="both"/>
        <w:rPr>
          <w:rFonts w:ascii="Arial" w:eastAsia="Times New Roman" w:hAnsi="Arial" w:cs="Arial"/>
          <w:b/>
          <w:color w:val="000000" w:themeColor="text1"/>
          <w:sz w:val="24"/>
          <w:szCs w:val="24"/>
          <w:u w:val="single"/>
          <w:lang w:val="en" w:eastAsia="en-GB"/>
        </w:rPr>
      </w:pPr>
      <w:r w:rsidRPr="00D4237D">
        <w:rPr>
          <w:rFonts w:ascii="Arial" w:hAnsi="Arial" w:cs="Arial"/>
          <w:b/>
          <w:color w:val="000000" w:themeColor="text1"/>
          <w:sz w:val="24"/>
          <w:szCs w:val="24"/>
          <w:u w:val="single"/>
          <w:lang w:val="en"/>
        </w:rPr>
        <w:t xml:space="preserve">The </w:t>
      </w:r>
      <w:r w:rsidR="004266F6" w:rsidRPr="00D4237D">
        <w:rPr>
          <w:rFonts w:ascii="Arial" w:eastAsia="Times New Roman" w:hAnsi="Arial" w:cs="Arial"/>
          <w:b/>
          <w:color w:val="000000" w:themeColor="text1"/>
          <w:sz w:val="24"/>
          <w:szCs w:val="24"/>
          <w:u w:val="single"/>
          <w:lang w:val="en" w:eastAsia="en-GB"/>
        </w:rPr>
        <w:t>advantages of shopping onlin</w:t>
      </w:r>
      <w:r w:rsidRPr="00D4237D">
        <w:rPr>
          <w:rFonts w:ascii="Arial" w:eastAsia="Times New Roman" w:hAnsi="Arial" w:cs="Arial"/>
          <w:b/>
          <w:color w:val="000000" w:themeColor="text1"/>
          <w:sz w:val="24"/>
          <w:szCs w:val="24"/>
          <w:u w:val="single"/>
          <w:lang w:val="en" w:eastAsia="en-GB"/>
        </w:rPr>
        <w:t>e</w:t>
      </w:r>
      <w:r w:rsidR="004266F6" w:rsidRPr="00D4237D">
        <w:rPr>
          <w:rFonts w:ascii="Arial" w:eastAsia="Times New Roman" w:hAnsi="Arial" w:cs="Arial"/>
          <w:b/>
          <w:color w:val="000000" w:themeColor="text1"/>
          <w:sz w:val="24"/>
          <w:szCs w:val="24"/>
          <w:u w:val="single"/>
          <w:lang w:val="en" w:eastAsia="en-GB"/>
        </w:rPr>
        <w:t>:</w:t>
      </w:r>
    </w:p>
    <w:p w:rsidR="004266F6" w:rsidRPr="00D4237D" w:rsidRDefault="00445736" w:rsidP="00A2126D">
      <w:pPr>
        <w:numPr>
          <w:ilvl w:val="0"/>
          <w:numId w:val="2"/>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D4237D">
        <w:rPr>
          <w:rFonts w:ascii="Arial" w:eastAsia="Times New Roman" w:hAnsi="Arial" w:cs="Arial"/>
          <w:color w:val="000000" w:themeColor="text1"/>
          <w:sz w:val="24"/>
          <w:szCs w:val="24"/>
          <w:lang w:val="en" w:eastAsia="en-GB"/>
        </w:rPr>
        <w:t xml:space="preserve">You can shop at </w:t>
      </w:r>
      <w:proofErr w:type="spellStart"/>
      <w:r w:rsidRPr="00D4237D">
        <w:rPr>
          <w:rFonts w:ascii="Arial" w:eastAsia="Times New Roman" w:hAnsi="Arial" w:cs="Arial"/>
          <w:color w:val="000000" w:themeColor="text1"/>
          <w:sz w:val="24"/>
          <w:szCs w:val="24"/>
          <w:lang w:val="en" w:eastAsia="en-GB"/>
        </w:rPr>
        <w:t>any time</w:t>
      </w:r>
      <w:proofErr w:type="spellEnd"/>
      <w:r w:rsidRPr="00D4237D">
        <w:rPr>
          <w:rFonts w:ascii="Arial" w:eastAsia="Times New Roman" w:hAnsi="Arial" w:cs="Arial"/>
          <w:color w:val="000000" w:themeColor="text1"/>
          <w:sz w:val="24"/>
          <w:szCs w:val="24"/>
          <w:lang w:val="en" w:eastAsia="en-GB"/>
        </w:rPr>
        <w:t xml:space="preserve"> and anywhere</w:t>
      </w:r>
    </w:p>
    <w:p w:rsidR="004266F6" w:rsidRPr="00D4237D" w:rsidRDefault="00445736" w:rsidP="00A2126D">
      <w:pPr>
        <w:numPr>
          <w:ilvl w:val="0"/>
          <w:numId w:val="2"/>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D4237D">
        <w:rPr>
          <w:rFonts w:ascii="Arial" w:eastAsia="Times New Roman" w:hAnsi="Arial" w:cs="Arial"/>
          <w:color w:val="000000" w:themeColor="text1"/>
          <w:sz w:val="24"/>
          <w:szCs w:val="24"/>
          <w:lang w:val="en" w:eastAsia="en-GB"/>
        </w:rPr>
        <w:t xml:space="preserve">Can shop at the comfort of </w:t>
      </w:r>
      <w:proofErr w:type="spellStart"/>
      <w:r w:rsidRPr="00D4237D">
        <w:rPr>
          <w:rFonts w:ascii="Arial" w:eastAsia="Times New Roman" w:hAnsi="Arial" w:cs="Arial"/>
          <w:color w:val="000000" w:themeColor="text1"/>
          <w:sz w:val="24"/>
          <w:szCs w:val="24"/>
          <w:lang w:val="en" w:eastAsia="en-GB"/>
        </w:rPr>
        <w:t>you</w:t>
      </w:r>
      <w:proofErr w:type="spellEnd"/>
      <w:r w:rsidRPr="00D4237D">
        <w:rPr>
          <w:rFonts w:ascii="Arial" w:eastAsia="Times New Roman" w:hAnsi="Arial" w:cs="Arial"/>
          <w:color w:val="000000" w:themeColor="text1"/>
          <w:sz w:val="24"/>
          <w:szCs w:val="24"/>
          <w:lang w:val="en" w:eastAsia="en-GB"/>
        </w:rPr>
        <w:t xml:space="preserve"> own home</w:t>
      </w:r>
    </w:p>
    <w:p w:rsidR="004266F6" w:rsidRPr="00D4237D" w:rsidRDefault="00445736" w:rsidP="00A2126D">
      <w:pPr>
        <w:numPr>
          <w:ilvl w:val="0"/>
          <w:numId w:val="2"/>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D4237D">
        <w:rPr>
          <w:rFonts w:ascii="Arial" w:eastAsia="Times New Roman" w:hAnsi="Arial" w:cs="Arial"/>
          <w:color w:val="000000" w:themeColor="text1"/>
          <w:sz w:val="24"/>
          <w:szCs w:val="24"/>
          <w:lang w:val="en" w:eastAsia="en-GB"/>
        </w:rPr>
        <w:t xml:space="preserve">Can still shop on business day with to without day off </w:t>
      </w:r>
    </w:p>
    <w:p w:rsidR="00445736" w:rsidRPr="00D4237D" w:rsidRDefault="00445736" w:rsidP="00A2126D">
      <w:pPr>
        <w:numPr>
          <w:ilvl w:val="0"/>
          <w:numId w:val="2"/>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D4237D">
        <w:rPr>
          <w:rFonts w:ascii="Arial" w:eastAsia="Times New Roman" w:hAnsi="Arial" w:cs="Arial"/>
          <w:color w:val="000000" w:themeColor="text1"/>
          <w:sz w:val="24"/>
          <w:szCs w:val="24"/>
          <w:lang w:val="en" w:eastAsia="en-GB"/>
        </w:rPr>
        <w:lastRenderedPageBreak/>
        <w:t xml:space="preserve">Removed the hustle of travelling around from store to store to find bargains </w:t>
      </w:r>
    </w:p>
    <w:p w:rsidR="00445736" w:rsidRPr="00D4237D" w:rsidRDefault="00445736" w:rsidP="00A2126D">
      <w:pPr>
        <w:numPr>
          <w:ilvl w:val="0"/>
          <w:numId w:val="2"/>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D4237D">
        <w:rPr>
          <w:rFonts w:ascii="Arial" w:eastAsia="Times New Roman" w:hAnsi="Arial" w:cs="Arial"/>
          <w:color w:val="000000" w:themeColor="text1"/>
          <w:sz w:val="24"/>
          <w:szCs w:val="24"/>
          <w:lang w:val="en" w:eastAsia="en-GB"/>
        </w:rPr>
        <w:t xml:space="preserve">No poor customer </w:t>
      </w:r>
      <w:r w:rsidR="0057315D" w:rsidRPr="00D4237D">
        <w:rPr>
          <w:rFonts w:ascii="Arial" w:eastAsia="Times New Roman" w:hAnsi="Arial" w:cs="Arial"/>
          <w:color w:val="000000" w:themeColor="text1"/>
          <w:sz w:val="24"/>
          <w:szCs w:val="24"/>
          <w:lang w:val="en" w:eastAsia="en-GB"/>
        </w:rPr>
        <w:t>services</w:t>
      </w:r>
      <w:r w:rsidRPr="00D4237D">
        <w:rPr>
          <w:rFonts w:ascii="Arial" w:eastAsia="Times New Roman" w:hAnsi="Arial" w:cs="Arial"/>
          <w:color w:val="000000" w:themeColor="text1"/>
          <w:sz w:val="24"/>
          <w:szCs w:val="24"/>
          <w:lang w:val="en" w:eastAsia="en-GB"/>
        </w:rPr>
        <w:t xml:space="preserve"> </w:t>
      </w:r>
    </w:p>
    <w:p w:rsidR="00445736" w:rsidRPr="00D4237D" w:rsidRDefault="00445736" w:rsidP="00A2126D">
      <w:pPr>
        <w:numPr>
          <w:ilvl w:val="0"/>
          <w:numId w:val="2"/>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D4237D">
        <w:rPr>
          <w:rFonts w:ascii="Arial" w:eastAsia="Times New Roman" w:hAnsi="Arial" w:cs="Arial"/>
          <w:color w:val="000000" w:themeColor="text1"/>
          <w:sz w:val="24"/>
          <w:szCs w:val="24"/>
          <w:lang w:val="en" w:eastAsia="en-GB"/>
        </w:rPr>
        <w:t>Not around crowded place with hundreds of people</w:t>
      </w:r>
    </w:p>
    <w:p w:rsidR="0057315D" w:rsidRPr="00D4237D" w:rsidRDefault="0057315D" w:rsidP="00A2126D">
      <w:pPr>
        <w:numPr>
          <w:ilvl w:val="0"/>
          <w:numId w:val="2"/>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D4237D">
        <w:rPr>
          <w:rFonts w:ascii="Arial" w:eastAsia="Times New Roman" w:hAnsi="Arial" w:cs="Arial"/>
          <w:color w:val="000000" w:themeColor="text1"/>
          <w:sz w:val="24"/>
          <w:szCs w:val="24"/>
          <w:lang w:val="en" w:eastAsia="en-GB"/>
        </w:rPr>
        <w:t xml:space="preserve">No more waiting in ques to pay </w:t>
      </w:r>
    </w:p>
    <w:p w:rsidR="0057315D" w:rsidRPr="00D4237D" w:rsidRDefault="0057315D" w:rsidP="00A2126D">
      <w:pPr>
        <w:numPr>
          <w:ilvl w:val="0"/>
          <w:numId w:val="2"/>
        </w:numPr>
        <w:spacing w:before="100" w:beforeAutospacing="1" w:after="100" w:afterAutospacing="1" w:line="360" w:lineRule="auto"/>
        <w:jc w:val="both"/>
        <w:rPr>
          <w:rFonts w:ascii="Arial" w:eastAsia="Times New Roman" w:hAnsi="Arial" w:cs="Arial"/>
          <w:color w:val="000000" w:themeColor="text1"/>
          <w:sz w:val="24"/>
          <w:szCs w:val="24"/>
          <w:lang w:val="en" w:eastAsia="en-GB"/>
        </w:rPr>
      </w:pPr>
      <w:r w:rsidRPr="00D4237D">
        <w:rPr>
          <w:rFonts w:ascii="Arial" w:eastAsia="Times New Roman" w:hAnsi="Arial" w:cs="Arial"/>
          <w:color w:val="000000" w:themeColor="text1"/>
          <w:sz w:val="24"/>
          <w:szCs w:val="24"/>
          <w:lang w:val="en" w:eastAsia="en-GB"/>
        </w:rPr>
        <w:t xml:space="preserve">Most line shops have review </w:t>
      </w:r>
      <w:r w:rsidR="00B5706F" w:rsidRPr="00D4237D">
        <w:rPr>
          <w:rFonts w:ascii="Arial" w:eastAsia="Times New Roman" w:hAnsi="Arial" w:cs="Arial"/>
          <w:color w:val="000000" w:themeColor="text1"/>
          <w:sz w:val="24"/>
          <w:szCs w:val="24"/>
          <w:lang w:val="en" w:eastAsia="en-GB"/>
        </w:rPr>
        <w:t>sections,</w:t>
      </w:r>
      <w:r w:rsidRPr="00D4237D">
        <w:rPr>
          <w:rFonts w:ascii="Arial" w:eastAsia="Times New Roman" w:hAnsi="Arial" w:cs="Arial"/>
          <w:color w:val="000000" w:themeColor="text1"/>
          <w:sz w:val="24"/>
          <w:szCs w:val="24"/>
          <w:lang w:val="en" w:eastAsia="en-GB"/>
        </w:rPr>
        <w:t xml:space="preserve"> so it can you other to make a judgment when making a purchase </w:t>
      </w:r>
    </w:p>
    <w:p w:rsidR="00A2126D" w:rsidRPr="00D4237D" w:rsidRDefault="00154CB8" w:rsidP="00A2126D">
      <w:pPr>
        <w:spacing w:before="100" w:beforeAutospacing="1" w:after="100" w:afterAutospacing="1" w:line="360" w:lineRule="auto"/>
        <w:ind w:left="720"/>
        <w:jc w:val="right"/>
        <w:rPr>
          <w:rFonts w:ascii="Arial" w:hAnsi="Arial" w:cs="Arial"/>
          <w:sz w:val="24"/>
          <w:szCs w:val="24"/>
        </w:rPr>
      </w:pPr>
      <w:r w:rsidRPr="00D4237D">
        <w:rPr>
          <w:rFonts w:ascii="Arial" w:hAnsi="Arial" w:cs="Arial"/>
          <w:sz w:val="24"/>
          <w:szCs w:val="24"/>
        </w:rPr>
        <w:t>Khurana,  (2017).</w:t>
      </w:r>
    </w:p>
    <w:p w:rsidR="004266F6" w:rsidRPr="00D4237D" w:rsidRDefault="00A313DA" w:rsidP="00A2126D">
      <w:pPr>
        <w:spacing w:before="100" w:beforeAutospacing="1" w:after="100" w:afterAutospacing="1" w:line="360" w:lineRule="auto"/>
        <w:ind w:left="720"/>
        <w:rPr>
          <w:rFonts w:ascii="Arial" w:eastAsia="Times New Roman" w:hAnsi="Arial" w:cs="Arial"/>
          <w:color w:val="000000" w:themeColor="text1"/>
          <w:sz w:val="24"/>
          <w:szCs w:val="24"/>
          <w:lang w:val="en" w:eastAsia="en-GB"/>
        </w:rPr>
      </w:pPr>
      <w:r w:rsidRPr="00D4237D">
        <w:rPr>
          <w:rFonts w:ascii="Arial" w:hAnsi="Arial" w:cs="Arial"/>
          <w:color w:val="000000" w:themeColor="text1"/>
          <w:sz w:val="24"/>
          <w:szCs w:val="24"/>
          <w:u w:val="single"/>
          <w:lang w:val="en"/>
        </w:rPr>
        <w:t xml:space="preserve">The </w:t>
      </w:r>
      <w:r w:rsidR="004266F6" w:rsidRPr="00D4237D">
        <w:rPr>
          <w:rFonts w:ascii="Arial" w:hAnsi="Arial" w:cs="Arial"/>
          <w:color w:val="000000" w:themeColor="text1"/>
          <w:sz w:val="24"/>
          <w:szCs w:val="24"/>
          <w:u w:val="single"/>
          <w:lang w:val="en"/>
        </w:rPr>
        <w:t>disadvantages of shopping online</w:t>
      </w:r>
      <w:r w:rsidRPr="00D4237D">
        <w:rPr>
          <w:rFonts w:ascii="Arial" w:hAnsi="Arial" w:cs="Arial"/>
          <w:color w:val="000000" w:themeColor="text1"/>
          <w:sz w:val="24"/>
          <w:szCs w:val="24"/>
          <w:u w:val="single"/>
          <w:lang w:val="en"/>
        </w:rPr>
        <w:t>:</w:t>
      </w:r>
    </w:p>
    <w:p w:rsidR="004266F6" w:rsidRPr="00D4237D" w:rsidRDefault="00A313DA" w:rsidP="00A2126D">
      <w:pPr>
        <w:numPr>
          <w:ilvl w:val="0"/>
          <w:numId w:val="3"/>
        </w:numPr>
        <w:spacing w:before="100" w:beforeAutospacing="1" w:after="100" w:afterAutospacing="1" w:line="360" w:lineRule="auto"/>
        <w:jc w:val="both"/>
        <w:rPr>
          <w:rFonts w:ascii="Arial" w:hAnsi="Arial" w:cs="Arial"/>
          <w:color w:val="000000" w:themeColor="text1"/>
          <w:sz w:val="24"/>
          <w:szCs w:val="24"/>
          <w:lang w:val="en"/>
        </w:rPr>
      </w:pPr>
      <w:r w:rsidRPr="00D4237D">
        <w:rPr>
          <w:rFonts w:ascii="Arial" w:hAnsi="Arial" w:cs="Arial"/>
          <w:color w:val="000000" w:themeColor="text1"/>
          <w:sz w:val="24"/>
          <w:szCs w:val="24"/>
          <w:lang w:val="en"/>
        </w:rPr>
        <w:t>It is impossible to have a physical</w:t>
      </w:r>
      <w:r w:rsidR="002C7110" w:rsidRPr="00D4237D">
        <w:rPr>
          <w:rFonts w:ascii="Arial" w:hAnsi="Arial" w:cs="Arial"/>
          <w:color w:val="000000" w:themeColor="text1"/>
          <w:sz w:val="24"/>
          <w:szCs w:val="24"/>
          <w:lang w:val="en"/>
        </w:rPr>
        <w:t xml:space="preserve"> </w:t>
      </w:r>
      <w:r w:rsidRPr="00D4237D">
        <w:rPr>
          <w:rFonts w:ascii="Arial" w:hAnsi="Arial" w:cs="Arial"/>
          <w:color w:val="000000" w:themeColor="text1"/>
          <w:sz w:val="24"/>
          <w:szCs w:val="24"/>
          <w:lang w:val="en"/>
        </w:rPr>
        <w:t>inspection of the product or try the on for clothes shopping.</w:t>
      </w:r>
    </w:p>
    <w:p w:rsidR="00A313DA" w:rsidRPr="00D4237D" w:rsidRDefault="00A313DA" w:rsidP="00A2126D">
      <w:pPr>
        <w:numPr>
          <w:ilvl w:val="0"/>
          <w:numId w:val="3"/>
        </w:numPr>
        <w:spacing w:before="100" w:beforeAutospacing="1" w:after="100" w:afterAutospacing="1" w:line="360" w:lineRule="auto"/>
        <w:jc w:val="both"/>
        <w:rPr>
          <w:rFonts w:ascii="Arial" w:hAnsi="Arial" w:cs="Arial"/>
          <w:color w:val="000000" w:themeColor="text1"/>
          <w:sz w:val="24"/>
          <w:szCs w:val="24"/>
          <w:lang w:val="en"/>
        </w:rPr>
      </w:pPr>
      <w:r w:rsidRPr="00D4237D">
        <w:rPr>
          <w:rFonts w:ascii="Arial" w:hAnsi="Arial" w:cs="Arial"/>
          <w:color w:val="000000" w:themeColor="text1"/>
          <w:sz w:val="24"/>
          <w:szCs w:val="24"/>
          <w:lang w:val="en"/>
        </w:rPr>
        <w:t xml:space="preserve">Certain deal or negotiations that can be made in store in very limited with online shopping </w:t>
      </w:r>
    </w:p>
    <w:p w:rsidR="004266F6" w:rsidRPr="00D4237D" w:rsidRDefault="004266F6" w:rsidP="00A2126D">
      <w:pPr>
        <w:numPr>
          <w:ilvl w:val="0"/>
          <w:numId w:val="3"/>
        </w:numPr>
        <w:spacing w:before="100" w:beforeAutospacing="1" w:after="100" w:afterAutospacing="1" w:line="360" w:lineRule="auto"/>
        <w:jc w:val="both"/>
        <w:rPr>
          <w:rFonts w:ascii="Arial" w:hAnsi="Arial" w:cs="Arial"/>
          <w:color w:val="000000" w:themeColor="text1"/>
          <w:sz w:val="24"/>
          <w:szCs w:val="24"/>
          <w:lang w:val="en"/>
        </w:rPr>
      </w:pPr>
      <w:r w:rsidRPr="00D4237D">
        <w:rPr>
          <w:rFonts w:ascii="Arial" w:hAnsi="Arial" w:cs="Arial"/>
          <w:color w:val="000000" w:themeColor="text1"/>
          <w:sz w:val="24"/>
          <w:szCs w:val="24"/>
          <w:lang w:val="en"/>
        </w:rPr>
        <w:t>shipping costs.</w:t>
      </w:r>
    </w:p>
    <w:p w:rsidR="004266F6" w:rsidRPr="00D4237D" w:rsidRDefault="004266F6" w:rsidP="00A2126D">
      <w:pPr>
        <w:numPr>
          <w:ilvl w:val="0"/>
          <w:numId w:val="3"/>
        </w:numPr>
        <w:spacing w:before="100" w:beforeAutospacing="1" w:after="100" w:afterAutospacing="1" w:line="360" w:lineRule="auto"/>
        <w:jc w:val="both"/>
        <w:rPr>
          <w:rFonts w:ascii="Arial" w:hAnsi="Arial" w:cs="Arial"/>
          <w:color w:val="000000" w:themeColor="text1"/>
          <w:sz w:val="24"/>
          <w:szCs w:val="24"/>
          <w:lang w:val="en"/>
        </w:rPr>
      </w:pPr>
      <w:r w:rsidRPr="00D4237D">
        <w:rPr>
          <w:rFonts w:ascii="Arial" w:hAnsi="Arial" w:cs="Arial"/>
          <w:color w:val="000000" w:themeColor="text1"/>
          <w:sz w:val="24"/>
          <w:szCs w:val="24"/>
          <w:lang w:val="en"/>
        </w:rPr>
        <w:t xml:space="preserve">Online shoppers do not </w:t>
      </w:r>
      <w:r w:rsidR="002C7110" w:rsidRPr="00D4237D">
        <w:rPr>
          <w:rFonts w:ascii="Arial" w:hAnsi="Arial" w:cs="Arial"/>
          <w:color w:val="000000" w:themeColor="text1"/>
          <w:sz w:val="24"/>
          <w:szCs w:val="24"/>
          <w:lang w:val="en"/>
        </w:rPr>
        <w:t>take</w:t>
      </w:r>
      <w:r w:rsidRPr="00D4237D">
        <w:rPr>
          <w:rFonts w:ascii="Arial" w:hAnsi="Arial" w:cs="Arial"/>
          <w:color w:val="000000" w:themeColor="text1"/>
          <w:sz w:val="24"/>
          <w:szCs w:val="24"/>
          <w:lang w:val="en"/>
        </w:rPr>
        <w:t xml:space="preserve"> a person</w:t>
      </w:r>
      <w:r w:rsidR="002C7110" w:rsidRPr="00D4237D">
        <w:rPr>
          <w:rFonts w:ascii="Arial" w:hAnsi="Arial" w:cs="Arial"/>
          <w:color w:val="000000" w:themeColor="text1"/>
          <w:sz w:val="24"/>
          <w:szCs w:val="24"/>
          <w:lang w:val="en"/>
        </w:rPr>
        <w:t xml:space="preserve"> </w:t>
      </w:r>
      <w:r w:rsidRPr="00D4237D">
        <w:rPr>
          <w:rFonts w:ascii="Arial" w:hAnsi="Arial" w:cs="Arial"/>
          <w:color w:val="000000" w:themeColor="text1"/>
          <w:sz w:val="24"/>
          <w:szCs w:val="24"/>
          <w:lang w:val="en"/>
        </w:rPr>
        <w:t xml:space="preserve">to talk to when dealing with a </w:t>
      </w:r>
      <w:r w:rsidR="002C7110" w:rsidRPr="00D4237D">
        <w:rPr>
          <w:rFonts w:ascii="Arial" w:hAnsi="Arial" w:cs="Arial"/>
          <w:color w:val="000000" w:themeColor="text1"/>
          <w:sz w:val="24"/>
          <w:szCs w:val="24"/>
          <w:lang w:val="en"/>
        </w:rPr>
        <w:t>situation</w:t>
      </w:r>
      <w:r w:rsidRPr="00D4237D">
        <w:rPr>
          <w:rFonts w:ascii="Arial" w:hAnsi="Arial" w:cs="Arial"/>
          <w:color w:val="000000" w:themeColor="text1"/>
          <w:sz w:val="24"/>
          <w:szCs w:val="24"/>
          <w:lang w:val="en"/>
        </w:rPr>
        <w:t>.</w:t>
      </w:r>
    </w:p>
    <w:p w:rsidR="002C7110" w:rsidRPr="00D4237D" w:rsidRDefault="002C7110" w:rsidP="00A2126D">
      <w:pPr>
        <w:numPr>
          <w:ilvl w:val="0"/>
          <w:numId w:val="3"/>
        </w:numPr>
        <w:spacing w:before="100" w:beforeAutospacing="1" w:after="100" w:afterAutospacing="1" w:line="360" w:lineRule="auto"/>
        <w:jc w:val="both"/>
        <w:rPr>
          <w:rFonts w:ascii="Arial" w:hAnsi="Arial" w:cs="Arial"/>
          <w:color w:val="000000" w:themeColor="text1"/>
          <w:sz w:val="24"/>
          <w:szCs w:val="24"/>
          <w:lang w:val="en"/>
        </w:rPr>
      </w:pPr>
      <w:r w:rsidRPr="00D4237D">
        <w:rPr>
          <w:rFonts w:ascii="Arial" w:hAnsi="Arial" w:cs="Arial"/>
          <w:color w:val="000000" w:themeColor="text1"/>
          <w:sz w:val="24"/>
          <w:szCs w:val="24"/>
          <w:lang w:val="en"/>
        </w:rPr>
        <w:t xml:space="preserve">Refund made online sometimes take longer compare to refund made in store  </w:t>
      </w:r>
    </w:p>
    <w:p w:rsidR="004266F6" w:rsidRPr="00D4237D" w:rsidRDefault="004266F6" w:rsidP="00A2126D">
      <w:pPr>
        <w:numPr>
          <w:ilvl w:val="0"/>
          <w:numId w:val="3"/>
        </w:numPr>
        <w:spacing w:before="100" w:beforeAutospacing="1" w:after="100" w:afterAutospacing="1" w:line="360" w:lineRule="auto"/>
        <w:jc w:val="both"/>
        <w:rPr>
          <w:rFonts w:ascii="Arial" w:hAnsi="Arial" w:cs="Arial"/>
          <w:color w:val="000000" w:themeColor="text1"/>
          <w:sz w:val="24"/>
          <w:szCs w:val="24"/>
          <w:lang w:val="en"/>
        </w:rPr>
      </w:pPr>
      <w:r w:rsidRPr="00D4237D">
        <w:rPr>
          <w:rFonts w:ascii="Arial" w:hAnsi="Arial" w:cs="Arial"/>
          <w:color w:val="000000" w:themeColor="text1"/>
          <w:sz w:val="24"/>
          <w:szCs w:val="24"/>
          <w:lang w:val="en"/>
        </w:rPr>
        <w:t xml:space="preserve">Online shoppers do not </w:t>
      </w:r>
      <w:r w:rsidR="002C7110" w:rsidRPr="00D4237D">
        <w:rPr>
          <w:rFonts w:ascii="Arial" w:hAnsi="Arial" w:cs="Arial"/>
          <w:color w:val="000000" w:themeColor="text1"/>
          <w:sz w:val="24"/>
          <w:szCs w:val="24"/>
          <w:lang w:val="en"/>
        </w:rPr>
        <w:t xml:space="preserve">take part in the </w:t>
      </w:r>
      <w:r w:rsidRPr="00D4237D">
        <w:rPr>
          <w:rFonts w:ascii="Arial" w:hAnsi="Arial" w:cs="Arial"/>
          <w:color w:val="000000" w:themeColor="text1"/>
          <w:sz w:val="24"/>
          <w:szCs w:val="24"/>
          <w:lang w:val="en"/>
        </w:rPr>
        <w:t xml:space="preserve">seasonal statewide tax-free </w:t>
      </w:r>
      <w:r w:rsidR="002C7110" w:rsidRPr="00D4237D">
        <w:rPr>
          <w:rFonts w:ascii="Arial" w:hAnsi="Arial" w:cs="Arial"/>
          <w:color w:val="000000" w:themeColor="text1"/>
          <w:sz w:val="24"/>
          <w:szCs w:val="24"/>
          <w:lang w:val="en"/>
        </w:rPr>
        <w:t>spending</w:t>
      </w:r>
      <w:r w:rsidRPr="00D4237D">
        <w:rPr>
          <w:rFonts w:ascii="Arial" w:hAnsi="Arial" w:cs="Arial"/>
          <w:color w:val="000000" w:themeColor="text1"/>
          <w:sz w:val="24"/>
          <w:szCs w:val="24"/>
          <w:lang w:val="en"/>
        </w:rPr>
        <w:t xml:space="preserve"> events.</w:t>
      </w:r>
    </w:p>
    <w:p w:rsidR="00B46B3C" w:rsidRPr="00D4237D" w:rsidRDefault="00B46B3C" w:rsidP="00A2126D">
      <w:pPr>
        <w:spacing w:before="100" w:beforeAutospacing="1" w:after="100" w:afterAutospacing="1" w:line="360" w:lineRule="auto"/>
        <w:ind w:left="720"/>
        <w:jc w:val="right"/>
        <w:rPr>
          <w:rFonts w:ascii="Arial" w:hAnsi="Arial" w:cs="Arial"/>
          <w:color w:val="000000" w:themeColor="text1"/>
          <w:sz w:val="24"/>
          <w:szCs w:val="24"/>
          <w:lang w:val="en"/>
        </w:rPr>
      </w:pPr>
      <w:r w:rsidRPr="00D4237D">
        <w:rPr>
          <w:rFonts w:ascii="Arial" w:hAnsi="Arial" w:cs="Arial"/>
          <w:sz w:val="24"/>
          <w:szCs w:val="24"/>
        </w:rPr>
        <w:t>Hangul,</w:t>
      </w:r>
      <w:r w:rsidRPr="00D4237D">
        <w:rPr>
          <w:rFonts w:ascii="Arial" w:hAnsi="Arial" w:cs="Arial"/>
          <w:sz w:val="24"/>
          <w:szCs w:val="24"/>
        </w:rPr>
        <w:t xml:space="preserve"> </w:t>
      </w:r>
      <w:r w:rsidRPr="00D4237D">
        <w:rPr>
          <w:rFonts w:ascii="Arial" w:hAnsi="Arial" w:cs="Arial"/>
          <w:sz w:val="24"/>
          <w:szCs w:val="24"/>
        </w:rPr>
        <w:t xml:space="preserve"> (2017).</w:t>
      </w:r>
    </w:p>
    <w:p w:rsidR="002A7147" w:rsidRPr="00D4237D" w:rsidRDefault="009B061A" w:rsidP="00A2126D">
      <w:pPr>
        <w:spacing w:line="360" w:lineRule="auto"/>
        <w:jc w:val="both"/>
        <w:rPr>
          <w:rFonts w:ascii="Arial" w:eastAsia="Times New Roman" w:hAnsi="Arial" w:cs="Arial"/>
          <w:color w:val="000000" w:themeColor="text1"/>
          <w:sz w:val="24"/>
          <w:szCs w:val="24"/>
          <w:lang w:val="en" w:eastAsia="en-GB"/>
        </w:rPr>
      </w:pPr>
      <w:r w:rsidRPr="00D4237D">
        <w:rPr>
          <w:rFonts w:ascii="Arial" w:eastAsia="Times New Roman" w:hAnsi="Arial" w:cs="Arial"/>
          <w:bCs/>
          <w:i/>
          <w:color w:val="000000" w:themeColor="text1"/>
          <w:sz w:val="24"/>
          <w:szCs w:val="24"/>
          <w:lang w:val="en" w:eastAsia="en-GB"/>
        </w:rPr>
        <w:t>British High Street in flux as shops close, sales fall, and visits decline</w:t>
      </w:r>
      <w:r w:rsidRPr="00D4237D">
        <w:rPr>
          <w:rFonts w:ascii="Arial" w:eastAsia="Times New Roman" w:hAnsi="Arial" w:cs="Arial"/>
          <w:bCs/>
          <w:color w:val="000000" w:themeColor="text1"/>
          <w:sz w:val="24"/>
          <w:szCs w:val="24"/>
          <w:lang w:val="en" w:eastAsia="en-GB"/>
        </w:rPr>
        <w:t>.</w:t>
      </w:r>
      <w:r w:rsidRPr="00D4237D">
        <w:rPr>
          <w:rFonts w:ascii="Arial" w:eastAsia="Times New Roman" w:hAnsi="Arial" w:cs="Arial"/>
          <w:color w:val="000000" w:themeColor="text1"/>
          <w:sz w:val="24"/>
          <w:szCs w:val="24"/>
          <w:lang w:val="en" w:eastAsia="en-GB"/>
        </w:rPr>
        <w:t xml:space="preserve"> </w:t>
      </w:r>
      <w:r w:rsidR="00C373E9" w:rsidRPr="00D4237D">
        <w:rPr>
          <w:rFonts w:ascii="Arial" w:hAnsi="Arial" w:cs="Arial"/>
          <w:color w:val="000000" w:themeColor="text1"/>
          <w:sz w:val="24"/>
          <w:szCs w:val="24"/>
        </w:rPr>
        <w:t xml:space="preserve">Although they have been a great increase to online shopping report convey the impact it’s been having on retail stores. </w:t>
      </w:r>
      <w:r w:rsidRPr="00D4237D">
        <w:rPr>
          <w:rFonts w:ascii="Arial" w:eastAsia="Times New Roman" w:hAnsi="Arial" w:cs="Arial"/>
          <w:bCs/>
          <w:color w:val="000000" w:themeColor="text1"/>
          <w:sz w:val="24"/>
          <w:szCs w:val="24"/>
          <w:lang w:val="en" w:eastAsia="en-GB"/>
        </w:rPr>
        <w:t xml:space="preserve">The </w:t>
      </w:r>
      <w:r w:rsidR="00C373E9" w:rsidRPr="00D4237D">
        <w:rPr>
          <w:rFonts w:ascii="Arial" w:eastAsia="Times New Roman" w:hAnsi="Arial" w:cs="Arial"/>
          <w:bCs/>
          <w:color w:val="000000" w:themeColor="text1"/>
          <w:sz w:val="24"/>
          <w:szCs w:val="24"/>
          <w:lang w:val="en" w:eastAsia="en-GB"/>
        </w:rPr>
        <w:t>increase</w:t>
      </w:r>
      <w:r w:rsidRPr="00D4237D">
        <w:rPr>
          <w:rFonts w:ascii="Arial" w:eastAsia="Times New Roman" w:hAnsi="Arial" w:cs="Arial"/>
          <w:bCs/>
          <w:color w:val="000000" w:themeColor="text1"/>
          <w:sz w:val="24"/>
          <w:szCs w:val="24"/>
          <w:lang w:val="en" w:eastAsia="en-GB"/>
        </w:rPr>
        <w:t xml:space="preserve"> of online shopping is</w:t>
      </w:r>
      <w:r w:rsidR="00C373E9" w:rsidRPr="00D4237D">
        <w:rPr>
          <w:rFonts w:ascii="Arial" w:eastAsia="Times New Roman" w:hAnsi="Arial" w:cs="Arial"/>
          <w:bCs/>
          <w:color w:val="000000" w:themeColor="text1"/>
          <w:sz w:val="24"/>
          <w:szCs w:val="24"/>
          <w:lang w:val="en" w:eastAsia="en-GB"/>
        </w:rPr>
        <w:t xml:space="preserve"> responsible for this fall</w:t>
      </w:r>
      <w:r w:rsidRPr="00D4237D">
        <w:rPr>
          <w:rFonts w:ascii="Arial" w:eastAsia="Times New Roman" w:hAnsi="Arial" w:cs="Arial"/>
          <w:bCs/>
          <w:color w:val="000000" w:themeColor="text1"/>
          <w:sz w:val="24"/>
          <w:szCs w:val="24"/>
          <w:lang w:val="en" w:eastAsia="en-GB"/>
        </w:rPr>
        <w:t>,</w:t>
      </w:r>
      <w:r w:rsidR="00C373E9" w:rsidRPr="00D4237D">
        <w:rPr>
          <w:rFonts w:ascii="Arial" w:eastAsia="Times New Roman" w:hAnsi="Arial" w:cs="Arial"/>
          <w:bCs/>
          <w:color w:val="000000" w:themeColor="text1"/>
          <w:sz w:val="24"/>
          <w:szCs w:val="24"/>
          <w:lang w:val="en" w:eastAsia="en-GB"/>
        </w:rPr>
        <w:t xml:space="preserve"> as traditional</w:t>
      </w:r>
      <w:r w:rsidRPr="00D4237D">
        <w:rPr>
          <w:rFonts w:ascii="Arial" w:eastAsia="Times New Roman" w:hAnsi="Arial" w:cs="Arial"/>
          <w:bCs/>
          <w:color w:val="000000" w:themeColor="text1"/>
          <w:sz w:val="24"/>
          <w:szCs w:val="24"/>
          <w:lang w:val="en" w:eastAsia="en-GB"/>
        </w:rPr>
        <w:t xml:space="preserve"> </w:t>
      </w:r>
      <w:r w:rsidR="00C373E9" w:rsidRPr="00D4237D">
        <w:rPr>
          <w:rFonts w:ascii="Arial" w:eastAsia="Times New Roman" w:hAnsi="Arial" w:cs="Arial"/>
          <w:bCs/>
          <w:color w:val="000000" w:themeColor="text1"/>
          <w:sz w:val="24"/>
          <w:szCs w:val="24"/>
          <w:lang w:val="en" w:eastAsia="en-GB"/>
        </w:rPr>
        <w:t xml:space="preserve">stores such as BHS </w:t>
      </w:r>
      <w:r w:rsidRPr="00D4237D">
        <w:rPr>
          <w:rFonts w:ascii="Arial" w:eastAsia="Times New Roman" w:hAnsi="Arial" w:cs="Arial"/>
          <w:bCs/>
          <w:color w:val="000000" w:themeColor="text1"/>
          <w:sz w:val="24"/>
          <w:szCs w:val="24"/>
          <w:lang w:val="en" w:eastAsia="en-GB"/>
        </w:rPr>
        <w:t xml:space="preserve">struggling to </w:t>
      </w:r>
      <w:r w:rsidR="00C373E9" w:rsidRPr="00D4237D">
        <w:rPr>
          <w:rFonts w:ascii="Arial" w:eastAsia="Times New Roman" w:hAnsi="Arial" w:cs="Arial"/>
          <w:bCs/>
          <w:color w:val="000000" w:themeColor="text1"/>
          <w:sz w:val="24"/>
          <w:szCs w:val="24"/>
          <w:lang w:val="en" w:eastAsia="en-GB"/>
        </w:rPr>
        <w:t>adjust to the new change and many stores like Woolworth closing their stores and becoming online store only</w:t>
      </w:r>
      <w:r w:rsidRPr="00D4237D">
        <w:rPr>
          <w:rFonts w:ascii="Arial" w:eastAsia="Times New Roman" w:hAnsi="Arial" w:cs="Arial"/>
          <w:bCs/>
          <w:color w:val="000000" w:themeColor="text1"/>
          <w:sz w:val="24"/>
          <w:szCs w:val="24"/>
          <w:lang w:val="en" w:eastAsia="en-GB"/>
        </w:rPr>
        <w:t>.</w:t>
      </w:r>
      <w:r w:rsidRPr="00D4237D">
        <w:rPr>
          <w:rFonts w:ascii="Arial" w:eastAsia="Times New Roman" w:hAnsi="Arial" w:cs="Arial"/>
          <w:color w:val="000000" w:themeColor="text1"/>
          <w:sz w:val="24"/>
          <w:szCs w:val="24"/>
          <w:lang w:val="en" w:eastAsia="en-GB"/>
        </w:rPr>
        <w:t xml:space="preserve"> </w:t>
      </w:r>
      <w:r w:rsidR="001C5C0C" w:rsidRPr="00D4237D">
        <w:rPr>
          <w:rFonts w:ascii="Arial" w:eastAsia="Times New Roman" w:hAnsi="Arial" w:cs="Arial"/>
          <w:color w:val="000000" w:themeColor="text1"/>
          <w:sz w:val="24"/>
          <w:szCs w:val="24"/>
          <w:lang w:val="en" w:eastAsia="en-GB"/>
        </w:rPr>
        <w:t xml:space="preserve">Highstreets, central, villages and town shops </w:t>
      </w:r>
      <w:r w:rsidR="00661E0C" w:rsidRPr="00D4237D">
        <w:rPr>
          <w:rFonts w:ascii="Arial" w:eastAsia="Times New Roman" w:hAnsi="Arial" w:cs="Arial"/>
          <w:color w:val="000000" w:themeColor="text1"/>
          <w:sz w:val="24"/>
          <w:szCs w:val="24"/>
          <w:lang w:val="en" w:eastAsia="en-GB"/>
        </w:rPr>
        <w:t>symbolize</w:t>
      </w:r>
      <w:r w:rsidR="001C5C0C" w:rsidRPr="00D4237D">
        <w:rPr>
          <w:rFonts w:ascii="Arial" w:eastAsia="Times New Roman" w:hAnsi="Arial" w:cs="Arial"/>
          <w:color w:val="000000" w:themeColor="text1"/>
          <w:sz w:val="24"/>
          <w:szCs w:val="24"/>
          <w:lang w:val="en" w:eastAsia="en-GB"/>
        </w:rPr>
        <w:t xml:space="preserve"> Britain but these iconic streets are changing as more shops continue to close due to less sales and less people visiting. </w:t>
      </w:r>
    </w:p>
    <w:p w:rsidR="00732A60" w:rsidRPr="00D4237D" w:rsidRDefault="00C62EEC" w:rsidP="00A2126D">
      <w:pPr>
        <w:spacing w:line="360" w:lineRule="auto"/>
        <w:jc w:val="both"/>
        <w:rPr>
          <w:rFonts w:ascii="Arial" w:hAnsi="Arial" w:cs="Arial"/>
          <w:color w:val="000000" w:themeColor="text1"/>
          <w:sz w:val="24"/>
          <w:szCs w:val="24"/>
          <w:lang w:val="en"/>
        </w:rPr>
      </w:pPr>
      <w:r w:rsidRPr="00D4237D">
        <w:rPr>
          <w:rFonts w:ascii="Arial" w:eastAsia="Times New Roman" w:hAnsi="Arial" w:cs="Arial"/>
          <w:color w:val="000000" w:themeColor="text1"/>
          <w:sz w:val="24"/>
          <w:szCs w:val="24"/>
          <w:lang w:val="en" w:eastAsia="en-GB"/>
        </w:rPr>
        <w:t>Report shows estate</w:t>
      </w:r>
      <w:r w:rsidR="002A7147" w:rsidRPr="00D4237D">
        <w:rPr>
          <w:rFonts w:ascii="Arial" w:hAnsi="Arial" w:cs="Arial"/>
          <w:color w:val="000000" w:themeColor="text1"/>
          <w:sz w:val="24"/>
          <w:szCs w:val="24"/>
          <w:lang w:val="en"/>
        </w:rPr>
        <w:t xml:space="preserve"> agents and </w:t>
      </w:r>
      <w:r w:rsidRPr="00D4237D">
        <w:rPr>
          <w:rFonts w:ascii="Arial" w:hAnsi="Arial" w:cs="Arial"/>
          <w:color w:val="000000" w:themeColor="text1"/>
          <w:sz w:val="24"/>
          <w:szCs w:val="24"/>
          <w:lang w:val="en"/>
        </w:rPr>
        <w:t>jewelers</w:t>
      </w:r>
      <w:r w:rsidR="002A7147" w:rsidRPr="00D4237D">
        <w:rPr>
          <w:rFonts w:ascii="Arial" w:hAnsi="Arial" w:cs="Arial"/>
          <w:color w:val="000000" w:themeColor="text1"/>
          <w:sz w:val="24"/>
          <w:szCs w:val="24"/>
          <w:lang w:val="en"/>
        </w:rPr>
        <w:t xml:space="preserve"> ar</w:t>
      </w:r>
      <w:r w:rsidRPr="00D4237D">
        <w:rPr>
          <w:rFonts w:ascii="Arial" w:hAnsi="Arial" w:cs="Arial"/>
          <w:color w:val="000000" w:themeColor="text1"/>
          <w:sz w:val="24"/>
          <w:szCs w:val="24"/>
          <w:lang w:val="en"/>
        </w:rPr>
        <w:t>e growing in</w:t>
      </w:r>
      <w:r w:rsidR="002A7147" w:rsidRPr="00D4237D">
        <w:rPr>
          <w:rFonts w:ascii="Arial" w:hAnsi="Arial" w:cs="Arial"/>
          <w:color w:val="000000" w:themeColor="text1"/>
          <w:sz w:val="24"/>
          <w:szCs w:val="24"/>
          <w:lang w:val="en"/>
        </w:rPr>
        <w:t xml:space="preserve"> high streets across Britain as the </w:t>
      </w:r>
      <w:r w:rsidRPr="00D4237D">
        <w:rPr>
          <w:rFonts w:ascii="Arial" w:hAnsi="Arial" w:cs="Arial"/>
          <w:color w:val="000000" w:themeColor="text1"/>
          <w:sz w:val="24"/>
          <w:szCs w:val="24"/>
          <w:lang w:val="en"/>
        </w:rPr>
        <w:t>amount</w:t>
      </w:r>
      <w:r w:rsidR="002A7147" w:rsidRPr="00D4237D">
        <w:rPr>
          <w:rFonts w:ascii="Arial" w:hAnsi="Arial" w:cs="Arial"/>
          <w:color w:val="000000" w:themeColor="text1"/>
          <w:sz w:val="24"/>
          <w:szCs w:val="24"/>
          <w:lang w:val="en"/>
        </w:rPr>
        <w:t xml:space="preserve"> of shops in the </w:t>
      </w:r>
      <w:r w:rsidRPr="00D4237D">
        <w:rPr>
          <w:rFonts w:ascii="Arial" w:hAnsi="Arial" w:cs="Arial"/>
          <w:color w:val="000000" w:themeColor="text1"/>
          <w:sz w:val="24"/>
          <w:szCs w:val="24"/>
          <w:lang w:val="en"/>
        </w:rPr>
        <w:t>nation</w:t>
      </w:r>
      <w:r w:rsidR="002A7147" w:rsidRPr="00D4237D">
        <w:rPr>
          <w:rFonts w:ascii="Arial" w:hAnsi="Arial" w:cs="Arial"/>
          <w:color w:val="000000" w:themeColor="text1"/>
          <w:sz w:val="24"/>
          <w:szCs w:val="24"/>
          <w:lang w:val="en"/>
        </w:rPr>
        <w:t xml:space="preserve"> </w:t>
      </w:r>
      <w:r w:rsidRPr="00D4237D">
        <w:rPr>
          <w:rFonts w:ascii="Arial" w:hAnsi="Arial" w:cs="Arial"/>
          <w:color w:val="000000" w:themeColor="text1"/>
          <w:sz w:val="24"/>
          <w:szCs w:val="24"/>
          <w:lang w:val="en"/>
        </w:rPr>
        <w:t xml:space="preserve">reduces </w:t>
      </w:r>
      <w:r w:rsidR="002A7147" w:rsidRPr="00D4237D">
        <w:rPr>
          <w:rFonts w:ascii="Arial" w:hAnsi="Arial" w:cs="Arial"/>
          <w:color w:val="000000" w:themeColor="text1"/>
          <w:sz w:val="24"/>
          <w:szCs w:val="24"/>
          <w:lang w:val="en"/>
        </w:rPr>
        <w:t xml:space="preserve">at its </w:t>
      </w:r>
      <w:r w:rsidRPr="00D4237D">
        <w:rPr>
          <w:rFonts w:ascii="Arial" w:hAnsi="Arial" w:cs="Arial"/>
          <w:color w:val="000000" w:themeColor="text1"/>
          <w:sz w:val="24"/>
          <w:szCs w:val="24"/>
          <w:lang w:val="en"/>
        </w:rPr>
        <w:t>wildest</w:t>
      </w:r>
      <w:r w:rsidR="002A7147" w:rsidRPr="00D4237D">
        <w:rPr>
          <w:rFonts w:ascii="Arial" w:hAnsi="Arial" w:cs="Arial"/>
          <w:color w:val="000000" w:themeColor="text1"/>
          <w:sz w:val="24"/>
          <w:szCs w:val="24"/>
          <w:lang w:val="en"/>
        </w:rPr>
        <w:t xml:space="preserve"> </w:t>
      </w:r>
      <w:r w:rsidRPr="00D4237D">
        <w:rPr>
          <w:rFonts w:ascii="Arial" w:hAnsi="Arial" w:cs="Arial"/>
          <w:color w:val="000000" w:themeColor="text1"/>
          <w:sz w:val="24"/>
          <w:szCs w:val="24"/>
          <w:lang w:val="en"/>
        </w:rPr>
        <w:t xml:space="preserve">rate in the last </w:t>
      </w:r>
      <w:r w:rsidR="002A7147" w:rsidRPr="00D4237D">
        <w:rPr>
          <w:rFonts w:ascii="Arial" w:hAnsi="Arial" w:cs="Arial"/>
          <w:color w:val="000000" w:themeColor="text1"/>
          <w:sz w:val="24"/>
          <w:szCs w:val="24"/>
          <w:lang w:val="en"/>
        </w:rPr>
        <w:t xml:space="preserve"> four years.</w:t>
      </w:r>
      <w:r w:rsidRPr="00D4237D">
        <w:rPr>
          <w:rFonts w:ascii="Arial" w:hAnsi="Arial" w:cs="Arial"/>
          <w:color w:val="000000" w:themeColor="text1"/>
          <w:sz w:val="24"/>
          <w:szCs w:val="24"/>
          <w:lang w:val="en"/>
        </w:rPr>
        <w:t xml:space="preserve"> </w:t>
      </w:r>
      <w:proofErr w:type="spellStart"/>
      <w:r w:rsidRPr="00D4237D">
        <w:rPr>
          <w:rFonts w:ascii="Arial" w:hAnsi="Arial" w:cs="Arial"/>
          <w:color w:val="000000" w:themeColor="text1"/>
          <w:sz w:val="24"/>
          <w:szCs w:val="24"/>
          <w:lang w:val="en"/>
        </w:rPr>
        <w:t>Its</w:t>
      </w:r>
      <w:proofErr w:type="spellEnd"/>
      <w:r w:rsidRPr="00D4237D">
        <w:rPr>
          <w:rFonts w:ascii="Arial" w:hAnsi="Arial" w:cs="Arial"/>
          <w:color w:val="000000" w:themeColor="text1"/>
          <w:sz w:val="24"/>
          <w:szCs w:val="24"/>
          <w:lang w:val="en"/>
        </w:rPr>
        <w:t xml:space="preserve"> been reported that an estimate of 15 stores close everyday across the UK since mid-2016 and less new companies are opening this is at its lowest since 2012</w:t>
      </w:r>
      <w:r w:rsidR="00661E0C" w:rsidRPr="00D4237D">
        <w:rPr>
          <w:rFonts w:ascii="Arial" w:hAnsi="Arial" w:cs="Arial"/>
          <w:color w:val="000000" w:themeColor="text1"/>
          <w:sz w:val="24"/>
          <w:szCs w:val="24"/>
          <w:lang w:val="en"/>
        </w:rPr>
        <w:t xml:space="preserve"> this report indicates the pressure retail sectors currently up hold. </w:t>
      </w:r>
      <w:r w:rsidR="002A7147" w:rsidRPr="00D4237D">
        <w:rPr>
          <w:rFonts w:ascii="Arial" w:hAnsi="Arial" w:cs="Arial"/>
          <w:color w:val="000000" w:themeColor="text1"/>
          <w:sz w:val="24"/>
          <w:szCs w:val="24"/>
          <w:lang w:val="en"/>
        </w:rPr>
        <w:t xml:space="preserve">Fashion </w:t>
      </w:r>
      <w:r w:rsidR="00661E0C" w:rsidRPr="00D4237D">
        <w:rPr>
          <w:rFonts w:ascii="Arial" w:hAnsi="Arial" w:cs="Arial"/>
          <w:color w:val="000000" w:themeColor="text1"/>
          <w:sz w:val="24"/>
          <w:szCs w:val="24"/>
          <w:lang w:val="en"/>
        </w:rPr>
        <w:t xml:space="preserve"> stores </w:t>
      </w:r>
      <w:r w:rsidR="002A7147" w:rsidRPr="00D4237D">
        <w:rPr>
          <w:rFonts w:ascii="Arial" w:hAnsi="Arial" w:cs="Arial"/>
          <w:color w:val="000000" w:themeColor="text1"/>
          <w:sz w:val="24"/>
          <w:szCs w:val="24"/>
          <w:lang w:val="en"/>
        </w:rPr>
        <w:t>are struggling</w:t>
      </w:r>
      <w:r w:rsidR="00661E0C" w:rsidRPr="00D4237D">
        <w:rPr>
          <w:rFonts w:ascii="Arial" w:hAnsi="Arial" w:cs="Arial"/>
          <w:color w:val="000000" w:themeColor="text1"/>
          <w:sz w:val="24"/>
          <w:szCs w:val="24"/>
          <w:lang w:val="en"/>
        </w:rPr>
        <w:t xml:space="preserve"> </w:t>
      </w:r>
      <w:r w:rsidR="00661E0C" w:rsidRPr="00D4237D">
        <w:rPr>
          <w:rFonts w:ascii="Arial" w:hAnsi="Arial" w:cs="Arial"/>
          <w:color w:val="000000" w:themeColor="text1"/>
          <w:sz w:val="24"/>
          <w:szCs w:val="24"/>
          <w:lang w:val="en"/>
        </w:rPr>
        <w:lastRenderedPageBreak/>
        <w:t>as in 2016</w:t>
      </w:r>
      <w:r w:rsidR="002A7147" w:rsidRPr="00D4237D">
        <w:rPr>
          <w:rFonts w:ascii="Arial" w:hAnsi="Arial" w:cs="Arial"/>
          <w:color w:val="000000" w:themeColor="text1"/>
          <w:sz w:val="24"/>
          <w:szCs w:val="24"/>
          <w:lang w:val="en"/>
        </w:rPr>
        <w:t>, 206</w:t>
      </w:r>
      <w:r w:rsidR="00661E0C" w:rsidRPr="00D4237D">
        <w:rPr>
          <w:rFonts w:ascii="Arial" w:hAnsi="Arial" w:cs="Arial"/>
          <w:color w:val="000000" w:themeColor="text1"/>
          <w:sz w:val="24"/>
          <w:szCs w:val="24"/>
          <w:lang w:val="en"/>
        </w:rPr>
        <w:t xml:space="preserve"> fashion branded shops closed and only 118 new replacements were made</w:t>
      </w:r>
      <w:r w:rsidR="002A7147" w:rsidRPr="00D4237D">
        <w:rPr>
          <w:rFonts w:ascii="Arial" w:hAnsi="Arial" w:cs="Arial"/>
          <w:color w:val="000000" w:themeColor="text1"/>
          <w:sz w:val="24"/>
          <w:szCs w:val="24"/>
          <w:lang w:val="en"/>
        </w:rPr>
        <w:t xml:space="preserve">, leading to a net </w:t>
      </w:r>
      <w:r w:rsidR="00661E0C" w:rsidRPr="00D4237D">
        <w:rPr>
          <w:rFonts w:ascii="Arial" w:hAnsi="Arial" w:cs="Arial"/>
          <w:color w:val="000000" w:themeColor="text1"/>
          <w:sz w:val="24"/>
          <w:szCs w:val="24"/>
          <w:lang w:val="en"/>
        </w:rPr>
        <w:t>decay</w:t>
      </w:r>
      <w:r w:rsidR="002A7147" w:rsidRPr="00D4237D">
        <w:rPr>
          <w:rFonts w:ascii="Arial" w:hAnsi="Arial" w:cs="Arial"/>
          <w:color w:val="000000" w:themeColor="text1"/>
          <w:sz w:val="24"/>
          <w:szCs w:val="24"/>
          <w:lang w:val="en"/>
        </w:rPr>
        <w:t xml:space="preserve"> of 87. </w:t>
      </w:r>
      <w:r w:rsidR="00661E0C" w:rsidRPr="00D4237D">
        <w:rPr>
          <w:rFonts w:ascii="Arial" w:hAnsi="Arial" w:cs="Arial"/>
          <w:color w:val="000000" w:themeColor="text1"/>
          <w:sz w:val="24"/>
          <w:szCs w:val="24"/>
          <w:lang w:val="en"/>
        </w:rPr>
        <w:t xml:space="preserve">Compare to </w:t>
      </w:r>
      <w:r w:rsidR="002A7147" w:rsidRPr="00D4237D">
        <w:rPr>
          <w:rFonts w:ascii="Arial" w:hAnsi="Arial" w:cs="Arial"/>
          <w:color w:val="000000" w:themeColor="text1"/>
          <w:sz w:val="24"/>
          <w:szCs w:val="24"/>
          <w:lang w:val="en"/>
        </w:rPr>
        <w:t>tobacconists</w:t>
      </w:r>
      <w:r w:rsidR="00661E0C" w:rsidRPr="00D4237D">
        <w:rPr>
          <w:rFonts w:ascii="Arial" w:hAnsi="Arial" w:cs="Arial"/>
          <w:color w:val="000000" w:themeColor="text1"/>
          <w:sz w:val="24"/>
          <w:szCs w:val="24"/>
          <w:lang w:val="en"/>
        </w:rPr>
        <w:t xml:space="preserve"> </w:t>
      </w:r>
      <w:r w:rsidR="00714731" w:rsidRPr="00D4237D">
        <w:rPr>
          <w:rFonts w:ascii="Arial" w:hAnsi="Arial" w:cs="Arial"/>
          <w:color w:val="000000" w:themeColor="text1"/>
          <w:sz w:val="24"/>
          <w:szCs w:val="24"/>
          <w:lang w:val="en"/>
        </w:rPr>
        <w:t>stores amplified</w:t>
      </w:r>
      <w:r w:rsidR="002A7147" w:rsidRPr="00D4237D">
        <w:rPr>
          <w:rFonts w:ascii="Arial" w:hAnsi="Arial" w:cs="Arial"/>
          <w:color w:val="000000" w:themeColor="text1"/>
          <w:sz w:val="24"/>
          <w:szCs w:val="24"/>
          <w:lang w:val="en"/>
        </w:rPr>
        <w:t xml:space="preserve"> by a net of 28, with 60 openings and </w:t>
      </w:r>
      <w:r w:rsidR="00661E0C" w:rsidRPr="00D4237D">
        <w:rPr>
          <w:rFonts w:ascii="Arial" w:hAnsi="Arial" w:cs="Arial"/>
          <w:color w:val="000000" w:themeColor="text1"/>
          <w:sz w:val="24"/>
          <w:szCs w:val="24"/>
          <w:lang w:val="en"/>
        </w:rPr>
        <w:t xml:space="preserve">only </w:t>
      </w:r>
      <w:r w:rsidR="002A7147" w:rsidRPr="00D4237D">
        <w:rPr>
          <w:rFonts w:ascii="Arial" w:hAnsi="Arial" w:cs="Arial"/>
          <w:color w:val="000000" w:themeColor="text1"/>
          <w:sz w:val="24"/>
          <w:szCs w:val="24"/>
          <w:lang w:val="en"/>
        </w:rPr>
        <w:t>32 clos</w:t>
      </w:r>
      <w:r w:rsidR="00661E0C" w:rsidRPr="00D4237D">
        <w:rPr>
          <w:rFonts w:ascii="Arial" w:hAnsi="Arial" w:cs="Arial"/>
          <w:color w:val="000000" w:themeColor="text1"/>
          <w:sz w:val="24"/>
          <w:szCs w:val="24"/>
          <w:lang w:val="en"/>
        </w:rPr>
        <w:t xml:space="preserve">ing. </w:t>
      </w:r>
      <w:r w:rsidR="000E05E0" w:rsidRPr="00D4237D">
        <w:rPr>
          <w:rFonts w:ascii="Arial" w:hAnsi="Arial" w:cs="Arial"/>
          <w:color w:val="000000" w:themeColor="text1"/>
          <w:sz w:val="24"/>
          <w:szCs w:val="24"/>
          <w:lang w:val="en"/>
        </w:rPr>
        <w:t xml:space="preserve"> </w:t>
      </w:r>
      <w:r w:rsidR="002A7147" w:rsidRPr="00D4237D">
        <w:rPr>
          <w:rFonts w:ascii="Arial" w:hAnsi="Arial" w:cs="Arial"/>
          <w:color w:val="000000" w:themeColor="text1"/>
          <w:sz w:val="24"/>
          <w:szCs w:val="24"/>
          <w:lang w:val="en"/>
        </w:rPr>
        <w:t xml:space="preserve">in a further </w:t>
      </w:r>
      <w:r w:rsidR="000E05E0" w:rsidRPr="00D4237D">
        <w:rPr>
          <w:rFonts w:ascii="Arial" w:hAnsi="Arial" w:cs="Arial"/>
          <w:color w:val="000000" w:themeColor="text1"/>
          <w:sz w:val="24"/>
          <w:szCs w:val="24"/>
          <w:lang w:val="en"/>
        </w:rPr>
        <w:t>setback</w:t>
      </w:r>
      <w:r w:rsidR="002A7147" w:rsidRPr="00D4237D">
        <w:rPr>
          <w:rFonts w:ascii="Arial" w:hAnsi="Arial" w:cs="Arial"/>
          <w:color w:val="000000" w:themeColor="text1"/>
          <w:sz w:val="24"/>
          <w:szCs w:val="24"/>
          <w:lang w:val="en"/>
        </w:rPr>
        <w:t xml:space="preserve"> to the high street, </w:t>
      </w:r>
      <w:hyperlink r:id="rId7" w:history="1">
        <w:r w:rsidR="002A7147" w:rsidRPr="00D4237D">
          <w:rPr>
            <w:rStyle w:val="Hyperlink"/>
            <w:rFonts w:ascii="Arial" w:hAnsi="Arial" w:cs="Arial"/>
            <w:color w:val="000000" w:themeColor="text1"/>
            <w:sz w:val="24"/>
            <w:szCs w:val="24"/>
            <w:u w:val="none"/>
            <w:lang w:val="en"/>
          </w:rPr>
          <w:t>Gap</w:t>
        </w:r>
        <w:r w:rsidR="00732A60" w:rsidRPr="00D4237D">
          <w:rPr>
            <w:rStyle w:val="Hyperlink"/>
            <w:rFonts w:ascii="Arial" w:hAnsi="Arial" w:cs="Arial"/>
            <w:color w:val="000000" w:themeColor="text1"/>
            <w:sz w:val="24"/>
            <w:szCs w:val="24"/>
            <w:u w:val="none"/>
            <w:lang w:val="en"/>
          </w:rPr>
          <w:t xml:space="preserve"> store </w:t>
        </w:r>
        <w:r w:rsidR="002A7147" w:rsidRPr="00D4237D">
          <w:rPr>
            <w:rStyle w:val="Hyperlink"/>
            <w:rFonts w:ascii="Arial" w:hAnsi="Arial" w:cs="Arial"/>
            <w:color w:val="000000" w:themeColor="text1"/>
            <w:sz w:val="24"/>
            <w:szCs w:val="24"/>
            <w:u w:val="none"/>
            <w:lang w:val="en"/>
          </w:rPr>
          <w:t xml:space="preserve"> announced</w:t>
        </w:r>
      </w:hyperlink>
      <w:r w:rsidR="002A7147" w:rsidRPr="00D4237D">
        <w:rPr>
          <w:rFonts w:ascii="Arial" w:hAnsi="Arial" w:cs="Arial"/>
          <w:color w:val="000000" w:themeColor="text1"/>
          <w:sz w:val="24"/>
          <w:szCs w:val="24"/>
          <w:lang w:val="en"/>
        </w:rPr>
        <w:t xml:space="preserve"> it was </w:t>
      </w:r>
      <w:r w:rsidR="000E05E0" w:rsidRPr="00D4237D">
        <w:rPr>
          <w:rFonts w:ascii="Arial" w:hAnsi="Arial" w:cs="Arial"/>
          <w:color w:val="000000" w:themeColor="text1"/>
          <w:sz w:val="24"/>
          <w:szCs w:val="24"/>
          <w:lang w:val="en"/>
        </w:rPr>
        <w:t>withdrawing</w:t>
      </w:r>
      <w:r w:rsidR="002A7147" w:rsidRPr="00D4237D">
        <w:rPr>
          <w:rFonts w:ascii="Arial" w:hAnsi="Arial" w:cs="Arial"/>
          <w:color w:val="000000" w:themeColor="text1"/>
          <w:sz w:val="24"/>
          <w:szCs w:val="24"/>
          <w:lang w:val="en"/>
        </w:rPr>
        <w:t xml:space="preserve"> its Banana Republic brand out</w:t>
      </w:r>
      <w:r w:rsidR="000E05E0" w:rsidRPr="00D4237D">
        <w:rPr>
          <w:rFonts w:ascii="Arial" w:hAnsi="Arial" w:cs="Arial"/>
          <w:color w:val="000000" w:themeColor="text1"/>
          <w:sz w:val="24"/>
          <w:szCs w:val="24"/>
          <w:lang w:val="en"/>
        </w:rPr>
        <w:t>side</w:t>
      </w:r>
      <w:r w:rsidR="002A7147" w:rsidRPr="00D4237D">
        <w:rPr>
          <w:rFonts w:ascii="Arial" w:hAnsi="Arial" w:cs="Arial"/>
          <w:color w:val="000000" w:themeColor="text1"/>
          <w:sz w:val="24"/>
          <w:szCs w:val="24"/>
          <w:lang w:val="en"/>
        </w:rPr>
        <w:t xml:space="preserve"> of the UK</w:t>
      </w:r>
      <w:r w:rsidR="000E05E0" w:rsidRPr="00D4237D">
        <w:rPr>
          <w:rFonts w:ascii="Arial" w:hAnsi="Arial" w:cs="Arial"/>
          <w:color w:val="000000" w:themeColor="text1"/>
          <w:sz w:val="24"/>
          <w:szCs w:val="24"/>
          <w:lang w:val="en"/>
        </w:rPr>
        <w:t xml:space="preserve">. This </w:t>
      </w:r>
      <w:r w:rsidR="002A7147" w:rsidRPr="00D4237D">
        <w:rPr>
          <w:rFonts w:ascii="Arial" w:hAnsi="Arial" w:cs="Arial"/>
          <w:color w:val="000000" w:themeColor="text1"/>
          <w:sz w:val="24"/>
          <w:szCs w:val="24"/>
          <w:lang w:val="en"/>
        </w:rPr>
        <w:t>will result in the closure of eight shops</w:t>
      </w:r>
      <w:r w:rsidR="000E05E0" w:rsidRPr="00D4237D">
        <w:rPr>
          <w:rFonts w:ascii="Arial" w:hAnsi="Arial" w:cs="Arial"/>
          <w:color w:val="000000" w:themeColor="text1"/>
          <w:sz w:val="24"/>
          <w:szCs w:val="24"/>
          <w:lang w:val="en"/>
        </w:rPr>
        <w:t xml:space="preserve"> across the UK</w:t>
      </w:r>
      <w:r w:rsidR="002A7147" w:rsidRPr="00D4237D">
        <w:rPr>
          <w:rFonts w:ascii="Arial" w:hAnsi="Arial" w:cs="Arial"/>
          <w:color w:val="000000" w:themeColor="text1"/>
          <w:sz w:val="24"/>
          <w:szCs w:val="24"/>
          <w:lang w:val="en"/>
        </w:rPr>
        <w:t xml:space="preserve">. </w:t>
      </w:r>
      <w:r w:rsidR="00732A60" w:rsidRPr="00D4237D">
        <w:rPr>
          <w:rFonts w:ascii="Arial" w:hAnsi="Arial" w:cs="Arial"/>
          <w:color w:val="000000" w:themeColor="text1"/>
          <w:sz w:val="24"/>
          <w:szCs w:val="24"/>
          <w:lang w:val="en"/>
        </w:rPr>
        <w:t>World panel</w:t>
      </w:r>
      <w:r w:rsidR="002A7147" w:rsidRPr="00D4237D">
        <w:rPr>
          <w:rFonts w:ascii="Arial" w:hAnsi="Arial" w:cs="Arial"/>
          <w:color w:val="000000" w:themeColor="text1"/>
          <w:sz w:val="24"/>
          <w:szCs w:val="24"/>
          <w:lang w:val="en"/>
        </w:rPr>
        <w:t xml:space="preserve">, the </w:t>
      </w:r>
      <w:r w:rsidR="00732A60" w:rsidRPr="00D4237D">
        <w:rPr>
          <w:rFonts w:ascii="Arial" w:hAnsi="Arial" w:cs="Arial"/>
          <w:color w:val="000000" w:themeColor="text1"/>
          <w:sz w:val="24"/>
          <w:szCs w:val="24"/>
          <w:lang w:val="en"/>
        </w:rPr>
        <w:t>buyer</w:t>
      </w:r>
      <w:r w:rsidR="002A7147" w:rsidRPr="00D4237D">
        <w:rPr>
          <w:rFonts w:ascii="Arial" w:hAnsi="Arial" w:cs="Arial"/>
          <w:color w:val="000000" w:themeColor="text1"/>
          <w:sz w:val="24"/>
          <w:szCs w:val="24"/>
          <w:lang w:val="en"/>
        </w:rPr>
        <w:t xml:space="preserve"> research firm,</w:t>
      </w:r>
      <w:r w:rsidR="00732A60" w:rsidRPr="00D4237D">
        <w:rPr>
          <w:rFonts w:ascii="Arial" w:hAnsi="Arial" w:cs="Arial"/>
          <w:color w:val="000000" w:themeColor="text1"/>
          <w:sz w:val="24"/>
          <w:szCs w:val="24"/>
          <w:lang w:val="en"/>
        </w:rPr>
        <w:t xml:space="preserve"> have</w:t>
      </w:r>
      <w:r w:rsidR="002A7147" w:rsidRPr="00D4237D">
        <w:rPr>
          <w:rFonts w:ascii="Arial" w:hAnsi="Arial" w:cs="Arial"/>
          <w:color w:val="000000" w:themeColor="text1"/>
          <w:sz w:val="24"/>
          <w:szCs w:val="24"/>
          <w:lang w:val="en"/>
        </w:rPr>
        <w:t xml:space="preserve"> </w:t>
      </w:r>
      <w:hyperlink r:id="rId8" w:history="1">
        <w:r w:rsidR="00732A60" w:rsidRPr="00D4237D">
          <w:rPr>
            <w:rStyle w:val="Hyperlink"/>
            <w:rFonts w:ascii="Arial" w:hAnsi="Arial" w:cs="Arial"/>
            <w:i/>
            <w:color w:val="000000" w:themeColor="text1"/>
            <w:sz w:val="24"/>
            <w:szCs w:val="24"/>
            <w:u w:val="none"/>
            <w:lang w:val="en"/>
          </w:rPr>
          <w:t>counselled</w:t>
        </w:r>
        <w:r w:rsidR="002A7147" w:rsidRPr="00D4237D">
          <w:rPr>
            <w:rStyle w:val="Hyperlink"/>
            <w:rFonts w:ascii="Arial" w:hAnsi="Arial" w:cs="Arial"/>
            <w:i/>
            <w:color w:val="000000" w:themeColor="text1"/>
            <w:sz w:val="24"/>
            <w:szCs w:val="24"/>
            <w:u w:val="none"/>
            <w:lang w:val="en"/>
          </w:rPr>
          <w:t xml:space="preserve"> that </w:t>
        </w:r>
        <w:r w:rsidR="00732A60" w:rsidRPr="00D4237D">
          <w:rPr>
            <w:rStyle w:val="Hyperlink"/>
            <w:rFonts w:ascii="Arial" w:hAnsi="Arial" w:cs="Arial"/>
            <w:i/>
            <w:color w:val="000000" w:themeColor="text1"/>
            <w:sz w:val="24"/>
            <w:szCs w:val="24"/>
            <w:u w:val="none"/>
            <w:lang w:val="en"/>
          </w:rPr>
          <w:t>“</w:t>
        </w:r>
        <w:r w:rsidR="002A7147" w:rsidRPr="00D4237D">
          <w:rPr>
            <w:rStyle w:val="Hyperlink"/>
            <w:rFonts w:ascii="Arial" w:hAnsi="Arial" w:cs="Arial"/>
            <w:i/>
            <w:color w:val="000000" w:themeColor="text1"/>
            <w:sz w:val="24"/>
            <w:szCs w:val="24"/>
            <w:u w:val="none"/>
            <w:lang w:val="en"/>
          </w:rPr>
          <w:t>fashion sales in Britain were falling</w:t>
        </w:r>
      </w:hyperlink>
      <w:r w:rsidR="002A7147" w:rsidRPr="00D4237D">
        <w:rPr>
          <w:rFonts w:ascii="Arial" w:hAnsi="Arial" w:cs="Arial"/>
          <w:i/>
          <w:color w:val="000000" w:themeColor="text1"/>
          <w:sz w:val="24"/>
          <w:szCs w:val="24"/>
          <w:lang w:val="en"/>
        </w:rPr>
        <w:t xml:space="preserve"> at the steepest rate since the financial crisis</w:t>
      </w:r>
      <w:r w:rsidR="00732A60" w:rsidRPr="00D4237D">
        <w:rPr>
          <w:rFonts w:ascii="Arial" w:hAnsi="Arial" w:cs="Arial"/>
          <w:i/>
          <w:color w:val="000000" w:themeColor="text1"/>
          <w:sz w:val="24"/>
          <w:szCs w:val="24"/>
          <w:lang w:val="en"/>
        </w:rPr>
        <w:t>.”</w:t>
      </w:r>
      <w:r w:rsidR="002A7147" w:rsidRPr="00D4237D">
        <w:rPr>
          <w:rFonts w:ascii="Arial" w:hAnsi="Arial" w:cs="Arial"/>
          <w:color w:val="000000" w:themeColor="text1"/>
          <w:sz w:val="24"/>
          <w:szCs w:val="24"/>
          <w:lang w:val="en"/>
        </w:rPr>
        <w:t xml:space="preserve"> </w:t>
      </w:r>
      <w:r w:rsidR="00732A60" w:rsidRPr="00D4237D">
        <w:rPr>
          <w:rFonts w:ascii="Arial" w:hAnsi="Arial" w:cs="Arial"/>
          <w:color w:val="000000" w:themeColor="text1"/>
          <w:sz w:val="24"/>
          <w:szCs w:val="24"/>
          <w:lang w:val="en"/>
        </w:rPr>
        <w:t xml:space="preserve"> As shoppers are now spending £700 million less </w:t>
      </w:r>
      <w:proofErr w:type="spellStart"/>
      <w:r w:rsidR="00732A60" w:rsidRPr="00D4237D">
        <w:rPr>
          <w:rFonts w:ascii="Arial" w:hAnsi="Arial" w:cs="Arial"/>
          <w:color w:val="000000" w:themeColor="text1"/>
          <w:sz w:val="24"/>
          <w:szCs w:val="24"/>
          <w:lang w:val="en"/>
        </w:rPr>
        <w:t>then</w:t>
      </w:r>
      <w:proofErr w:type="spellEnd"/>
      <w:r w:rsidR="00732A60" w:rsidRPr="00D4237D">
        <w:rPr>
          <w:rFonts w:ascii="Arial" w:hAnsi="Arial" w:cs="Arial"/>
          <w:color w:val="000000" w:themeColor="text1"/>
          <w:sz w:val="24"/>
          <w:szCs w:val="24"/>
          <w:lang w:val="en"/>
        </w:rPr>
        <w:t xml:space="preserve"> they did on clothes, accessories and shoes compare to the years before 2015. </w:t>
      </w:r>
      <w:r w:rsidR="00714731" w:rsidRPr="00D4237D">
        <w:rPr>
          <w:rFonts w:ascii="Arial" w:hAnsi="Arial" w:cs="Arial"/>
          <w:sz w:val="24"/>
          <w:szCs w:val="24"/>
        </w:rPr>
        <w:t>The Guardian</w:t>
      </w:r>
      <w:r w:rsidR="00714731" w:rsidRPr="00D4237D">
        <w:rPr>
          <w:rFonts w:ascii="Arial" w:hAnsi="Arial" w:cs="Arial"/>
          <w:sz w:val="24"/>
          <w:szCs w:val="24"/>
        </w:rPr>
        <w:t xml:space="preserve">, </w:t>
      </w:r>
      <w:r w:rsidR="00714731" w:rsidRPr="00D4237D">
        <w:rPr>
          <w:rFonts w:ascii="Arial" w:hAnsi="Arial" w:cs="Arial"/>
          <w:sz w:val="24"/>
          <w:szCs w:val="24"/>
        </w:rPr>
        <w:t>(2017).</w:t>
      </w:r>
    </w:p>
    <w:p w:rsidR="002A7147" w:rsidRPr="00D4237D" w:rsidRDefault="002A7147" w:rsidP="00A2126D">
      <w:pPr>
        <w:spacing w:line="360" w:lineRule="auto"/>
        <w:jc w:val="both"/>
        <w:rPr>
          <w:rFonts w:ascii="Arial" w:eastAsia="Times New Roman" w:hAnsi="Arial" w:cs="Arial"/>
          <w:color w:val="000000" w:themeColor="text1"/>
          <w:sz w:val="24"/>
          <w:szCs w:val="24"/>
          <w:lang w:eastAsia="en-GB"/>
        </w:rPr>
      </w:pPr>
      <w:r w:rsidRPr="00D4237D">
        <w:rPr>
          <w:rFonts w:ascii="Arial" w:eastAsia="Times New Roman" w:hAnsi="Arial" w:cs="Arial"/>
          <w:color w:val="000000" w:themeColor="text1"/>
          <w:sz w:val="24"/>
          <w:szCs w:val="24"/>
          <w:lang w:eastAsia="en-GB"/>
        </w:rPr>
        <w:t xml:space="preserve">The internet </w:t>
      </w:r>
      <w:r w:rsidR="00732A60" w:rsidRPr="00D4237D">
        <w:rPr>
          <w:rFonts w:ascii="Arial" w:eastAsia="Times New Roman" w:hAnsi="Arial" w:cs="Arial"/>
          <w:color w:val="000000" w:themeColor="text1"/>
          <w:sz w:val="24"/>
          <w:szCs w:val="24"/>
          <w:lang w:eastAsia="en-GB"/>
        </w:rPr>
        <w:t xml:space="preserve">is becoming the main </w:t>
      </w:r>
      <w:r w:rsidRPr="00D4237D">
        <w:rPr>
          <w:rFonts w:ascii="Arial" w:eastAsia="Times New Roman" w:hAnsi="Arial" w:cs="Arial"/>
          <w:color w:val="000000" w:themeColor="text1"/>
          <w:sz w:val="24"/>
          <w:szCs w:val="24"/>
          <w:lang w:eastAsia="en-GB"/>
        </w:rPr>
        <w:t xml:space="preserve">destination of choice for </w:t>
      </w:r>
      <w:r w:rsidR="00732A60" w:rsidRPr="00D4237D">
        <w:rPr>
          <w:rFonts w:ascii="Arial" w:eastAsia="Times New Roman" w:hAnsi="Arial" w:cs="Arial"/>
          <w:color w:val="000000" w:themeColor="text1"/>
          <w:sz w:val="24"/>
          <w:szCs w:val="24"/>
          <w:lang w:eastAsia="en-GB"/>
        </w:rPr>
        <w:t>shopping, placing more</w:t>
      </w:r>
      <w:r w:rsidRPr="00D4237D">
        <w:rPr>
          <w:rFonts w:ascii="Arial" w:eastAsia="Times New Roman" w:hAnsi="Arial" w:cs="Arial"/>
          <w:color w:val="000000" w:themeColor="text1"/>
          <w:sz w:val="24"/>
          <w:szCs w:val="24"/>
          <w:lang w:eastAsia="en-GB"/>
        </w:rPr>
        <w:t xml:space="preserve"> pressure on </w:t>
      </w:r>
      <w:r w:rsidR="00732A60" w:rsidRPr="00D4237D">
        <w:rPr>
          <w:rFonts w:ascii="Arial" w:eastAsia="Times New Roman" w:hAnsi="Arial" w:cs="Arial"/>
          <w:color w:val="000000" w:themeColor="text1"/>
          <w:sz w:val="24"/>
          <w:szCs w:val="24"/>
          <w:lang w:eastAsia="en-GB"/>
        </w:rPr>
        <w:t xml:space="preserve">the </w:t>
      </w:r>
      <w:r w:rsidRPr="00D4237D">
        <w:rPr>
          <w:rFonts w:ascii="Arial" w:eastAsia="Times New Roman" w:hAnsi="Arial" w:cs="Arial"/>
          <w:color w:val="000000" w:themeColor="text1"/>
          <w:sz w:val="24"/>
          <w:szCs w:val="24"/>
          <w:lang w:eastAsia="en-GB"/>
        </w:rPr>
        <w:t xml:space="preserve">traditional </w:t>
      </w:r>
      <w:r w:rsidR="00732A60" w:rsidRPr="00D4237D">
        <w:rPr>
          <w:rFonts w:ascii="Arial" w:eastAsia="Times New Roman" w:hAnsi="Arial" w:cs="Arial"/>
          <w:color w:val="000000" w:themeColor="text1"/>
          <w:sz w:val="24"/>
          <w:szCs w:val="24"/>
          <w:lang w:eastAsia="en-GB"/>
        </w:rPr>
        <w:t>stores. R</w:t>
      </w:r>
      <w:r w:rsidRPr="00D4237D">
        <w:rPr>
          <w:rFonts w:ascii="Arial" w:eastAsia="Times New Roman" w:hAnsi="Arial" w:cs="Arial"/>
          <w:color w:val="000000" w:themeColor="text1"/>
          <w:sz w:val="24"/>
          <w:szCs w:val="24"/>
          <w:lang w:eastAsia="en-GB"/>
        </w:rPr>
        <w:t xml:space="preserve">etailers who are struggling to </w:t>
      </w:r>
      <w:r w:rsidR="00732A60" w:rsidRPr="00D4237D">
        <w:rPr>
          <w:rFonts w:ascii="Arial" w:eastAsia="Times New Roman" w:hAnsi="Arial" w:cs="Arial"/>
          <w:color w:val="000000" w:themeColor="text1"/>
          <w:sz w:val="24"/>
          <w:szCs w:val="24"/>
          <w:lang w:eastAsia="en-GB"/>
        </w:rPr>
        <w:t>retain</w:t>
      </w:r>
      <w:r w:rsidRPr="00D4237D">
        <w:rPr>
          <w:rFonts w:ascii="Arial" w:eastAsia="Times New Roman" w:hAnsi="Arial" w:cs="Arial"/>
          <w:color w:val="000000" w:themeColor="text1"/>
          <w:sz w:val="24"/>
          <w:szCs w:val="24"/>
          <w:lang w:eastAsia="en-GB"/>
        </w:rPr>
        <w:t xml:space="preserve"> with their online-only rivals, </w:t>
      </w:r>
      <w:r w:rsidR="00732A60" w:rsidRPr="00D4237D">
        <w:rPr>
          <w:rFonts w:ascii="Arial" w:eastAsia="Times New Roman" w:hAnsi="Arial" w:cs="Arial"/>
          <w:color w:val="000000" w:themeColor="text1"/>
          <w:sz w:val="24"/>
          <w:szCs w:val="24"/>
          <w:lang w:eastAsia="en-GB"/>
        </w:rPr>
        <w:t>forecasters</w:t>
      </w:r>
      <w:r w:rsidRPr="00D4237D">
        <w:rPr>
          <w:rFonts w:ascii="Arial" w:eastAsia="Times New Roman" w:hAnsi="Arial" w:cs="Arial"/>
          <w:color w:val="000000" w:themeColor="text1"/>
          <w:sz w:val="24"/>
          <w:szCs w:val="24"/>
          <w:lang w:eastAsia="en-GB"/>
        </w:rPr>
        <w:t xml:space="preserve"> have </w:t>
      </w:r>
      <w:r w:rsidR="00732A60" w:rsidRPr="00D4237D">
        <w:rPr>
          <w:rFonts w:ascii="Arial" w:eastAsia="Times New Roman" w:hAnsi="Arial" w:cs="Arial"/>
          <w:color w:val="000000" w:themeColor="text1"/>
          <w:sz w:val="24"/>
          <w:szCs w:val="24"/>
          <w:lang w:eastAsia="en-GB"/>
        </w:rPr>
        <w:t>advised</w:t>
      </w:r>
      <w:r w:rsidRPr="00D4237D">
        <w:rPr>
          <w:rFonts w:ascii="Arial" w:eastAsia="Times New Roman" w:hAnsi="Arial" w:cs="Arial"/>
          <w:color w:val="000000" w:themeColor="text1"/>
          <w:sz w:val="24"/>
          <w:szCs w:val="24"/>
          <w:lang w:eastAsia="en-GB"/>
        </w:rPr>
        <w:t xml:space="preserve"> ahead of week in which a </w:t>
      </w:r>
      <w:r w:rsidR="00732A60" w:rsidRPr="00D4237D">
        <w:rPr>
          <w:rFonts w:ascii="Arial" w:eastAsia="Times New Roman" w:hAnsi="Arial" w:cs="Arial"/>
          <w:color w:val="000000" w:themeColor="text1"/>
          <w:sz w:val="24"/>
          <w:szCs w:val="24"/>
          <w:lang w:eastAsia="en-GB"/>
        </w:rPr>
        <w:t>twine some</w:t>
      </w:r>
      <w:r w:rsidRPr="00D4237D">
        <w:rPr>
          <w:rFonts w:ascii="Arial" w:eastAsia="Times New Roman" w:hAnsi="Arial" w:cs="Arial"/>
          <w:color w:val="000000" w:themeColor="text1"/>
          <w:sz w:val="24"/>
          <w:szCs w:val="24"/>
          <w:lang w:eastAsia="en-GB"/>
        </w:rPr>
        <w:t xml:space="preserve"> of the UK’s most </w:t>
      </w:r>
      <w:r w:rsidR="00732A60" w:rsidRPr="00D4237D">
        <w:rPr>
          <w:rFonts w:ascii="Arial" w:eastAsia="Times New Roman" w:hAnsi="Arial" w:cs="Arial"/>
          <w:color w:val="000000" w:themeColor="text1"/>
          <w:sz w:val="24"/>
          <w:szCs w:val="24"/>
          <w:lang w:eastAsia="en-GB"/>
        </w:rPr>
        <w:t>bulging</w:t>
      </w:r>
      <w:r w:rsidRPr="00D4237D">
        <w:rPr>
          <w:rFonts w:ascii="Arial" w:eastAsia="Times New Roman" w:hAnsi="Arial" w:cs="Arial"/>
          <w:color w:val="000000" w:themeColor="text1"/>
          <w:sz w:val="24"/>
          <w:szCs w:val="24"/>
          <w:lang w:eastAsia="en-GB"/>
        </w:rPr>
        <w:t> shops will report crucial Christmas trading figures.</w:t>
      </w:r>
    </w:p>
    <w:p w:rsidR="00C02903" w:rsidRPr="00D4237D" w:rsidRDefault="00C02903" w:rsidP="00A2126D">
      <w:pPr>
        <w:spacing w:line="360" w:lineRule="auto"/>
        <w:jc w:val="both"/>
        <w:rPr>
          <w:rFonts w:ascii="Arial" w:hAnsi="Arial" w:cs="Arial"/>
          <w:color w:val="000000" w:themeColor="text1"/>
          <w:sz w:val="24"/>
          <w:szCs w:val="24"/>
          <w:lang w:val="en"/>
        </w:rPr>
      </w:pPr>
      <w:r w:rsidRPr="00D4237D">
        <w:rPr>
          <w:rFonts w:ascii="Arial" w:hAnsi="Arial" w:cs="Arial"/>
          <w:color w:val="000000" w:themeColor="text1"/>
          <w:sz w:val="24"/>
          <w:szCs w:val="24"/>
          <w:lang w:val="en"/>
        </w:rPr>
        <w:t xml:space="preserve">The online only fashion sellers such as Boohoo is </w:t>
      </w:r>
      <w:r w:rsidR="00B41D67" w:rsidRPr="00D4237D">
        <w:rPr>
          <w:rFonts w:ascii="Arial" w:hAnsi="Arial" w:cs="Arial"/>
          <w:color w:val="000000" w:themeColor="text1"/>
          <w:sz w:val="24"/>
          <w:szCs w:val="24"/>
          <w:lang w:val="en"/>
        </w:rPr>
        <w:t xml:space="preserve">predicted to total nearly 40% growth alone in the last weeks of December with other online stores such as ASOS who will be another popular destination for shopping during Christmas shopping.  </w:t>
      </w:r>
    </w:p>
    <w:p w:rsidR="00CC0B6F" w:rsidRPr="00D4237D" w:rsidRDefault="002A7147" w:rsidP="00A2126D">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D4237D">
        <w:rPr>
          <w:rFonts w:ascii="Arial" w:eastAsia="Times New Roman" w:hAnsi="Arial" w:cs="Arial"/>
          <w:color w:val="000000" w:themeColor="text1"/>
          <w:sz w:val="24"/>
          <w:szCs w:val="24"/>
          <w:lang w:eastAsia="en-GB"/>
        </w:rPr>
        <w:t xml:space="preserve">High street </w:t>
      </w:r>
      <w:r w:rsidR="00A6026E" w:rsidRPr="00D4237D">
        <w:rPr>
          <w:rFonts w:ascii="Arial" w:eastAsia="Times New Roman" w:hAnsi="Arial" w:cs="Arial"/>
          <w:color w:val="000000" w:themeColor="text1"/>
          <w:sz w:val="24"/>
          <w:szCs w:val="24"/>
          <w:lang w:eastAsia="en-GB"/>
        </w:rPr>
        <w:t>fall sustained</w:t>
      </w:r>
      <w:r w:rsidRPr="00D4237D">
        <w:rPr>
          <w:rFonts w:ascii="Arial" w:eastAsia="Times New Roman" w:hAnsi="Arial" w:cs="Arial"/>
          <w:color w:val="000000" w:themeColor="text1"/>
          <w:sz w:val="24"/>
          <w:szCs w:val="24"/>
          <w:lang w:eastAsia="en-GB"/>
        </w:rPr>
        <w:t xml:space="preserve"> to </w:t>
      </w:r>
      <w:r w:rsidR="00A6026E" w:rsidRPr="00D4237D">
        <w:rPr>
          <w:rFonts w:ascii="Arial" w:eastAsia="Times New Roman" w:hAnsi="Arial" w:cs="Arial"/>
          <w:color w:val="000000" w:themeColor="text1"/>
          <w:sz w:val="24"/>
          <w:szCs w:val="24"/>
          <w:lang w:eastAsia="en-GB"/>
        </w:rPr>
        <w:t>dishearten</w:t>
      </w:r>
      <w:r w:rsidRPr="00D4237D">
        <w:rPr>
          <w:rFonts w:ascii="Arial" w:eastAsia="Times New Roman" w:hAnsi="Arial" w:cs="Arial"/>
          <w:color w:val="000000" w:themeColor="text1"/>
          <w:sz w:val="24"/>
          <w:szCs w:val="24"/>
          <w:lang w:eastAsia="en-GB"/>
        </w:rPr>
        <w:t xml:space="preserve"> over the holiday </w:t>
      </w:r>
      <w:r w:rsidR="00A6026E" w:rsidRPr="00D4237D">
        <w:rPr>
          <w:rFonts w:ascii="Arial" w:eastAsia="Times New Roman" w:hAnsi="Arial" w:cs="Arial"/>
          <w:color w:val="000000" w:themeColor="text1"/>
          <w:sz w:val="24"/>
          <w:szCs w:val="24"/>
          <w:lang w:eastAsia="en-GB"/>
        </w:rPr>
        <w:t>period</w:t>
      </w:r>
      <w:r w:rsidRPr="00D4237D">
        <w:rPr>
          <w:rFonts w:ascii="Arial" w:eastAsia="Times New Roman" w:hAnsi="Arial" w:cs="Arial"/>
          <w:color w:val="000000" w:themeColor="text1"/>
          <w:sz w:val="24"/>
          <w:szCs w:val="24"/>
          <w:lang w:eastAsia="en-GB"/>
        </w:rPr>
        <w:t xml:space="preserve">, </w:t>
      </w:r>
      <w:r w:rsidR="00A6026E" w:rsidRPr="00D4237D">
        <w:rPr>
          <w:rFonts w:ascii="Arial" w:eastAsia="Times New Roman" w:hAnsi="Arial" w:cs="Arial"/>
          <w:color w:val="000000" w:themeColor="text1"/>
          <w:sz w:val="24"/>
          <w:szCs w:val="24"/>
          <w:lang w:eastAsia="en-GB"/>
        </w:rPr>
        <w:t>dropping</w:t>
      </w:r>
      <w:r w:rsidRPr="00D4237D">
        <w:rPr>
          <w:rFonts w:ascii="Arial" w:eastAsia="Times New Roman" w:hAnsi="Arial" w:cs="Arial"/>
          <w:color w:val="000000" w:themeColor="text1"/>
          <w:sz w:val="24"/>
          <w:szCs w:val="24"/>
          <w:lang w:eastAsia="en-GB"/>
        </w:rPr>
        <w:t xml:space="preserve"> </w:t>
      </w:r>
      <w:r w:rsidR="00A6026E" w:rsidRPr="00D4237D">
        <w:rPr>
          <w:rFonts w:ascii="Arial" w:eastAsia="Times New Roman" w:hAnsi="Arial" w:cs="Arial"/>
          <w:color w:val="000000" w:themeColor="text1"/>
          <w:sz w:val="24"/>
          <w:szCs w:val="24"/>
          <w:lang w:eastAsia="en-GB"/>
        </w:rPr>
        <w:t>7%</w:t>
      </w:r>
      <w:r w:rsidRPr="00D4237D">
        <w:rPr>
          <w:rFonts w:ascii="Arial" w:eastAsia="Times New Roman" w:hAnsi="Arial" w:cs="Arial"/>
          <w:color w:val="000000" w:themeColor="text1"/>
          <w:sz w:val="24"/>
          <w:szCs w:val="24"/>
          <w:lang w:eastAsia="en-GB"/>
        </w:rPr>
        <w:t xml:space="preserve"> on Boxing </w:t>
      </w:r>
      <w:r w:rsidR="0029103A" w:rsidRPr="00D4237D">
        <w:rPr>
          <w:rFonts w:ascii="Arial" w:eastAsia="Times New Roman" w:hAnsi="Arial" w:cs="Arial"/>
          <w:color w:val="000000" w:themeColor="text1"/>
          <w:sz w:val="24"/>
          <w:szCs w:val="24"/>
          <w:lang w:eastAsia="en-GB"/>
        </w:rPr>
        <w:t>day sales</w:t>
      </w:r>
      <w:r w:rsidR="00A6026E" w:rsidRPr="00D4237D">
        <w:rPr>
          <w:rFonts w:ascii="Arial" w:eastAsia="Times New Roman" w:hAnsi="Arial" w:cs="Arial"/>
          <w:color w:val="000000" w:themeColor="text1"/>
          <w:sz w:val="24"/>
          <w:szCs w:val="24"/>
          <w:lang w:eastAsia="en-GB"/>
        </w:rPr>
        <w:t xml:space="preserve"> </w:t>
      </w:r>
      <w:r w:rsidRPr="00D4237D">
        <w:rPr>
          <w:rFonts w:ascii="Arial" w:eastAsia="Times New Roman" w:hAnsi="Arial" w:cs="Arial"/>
          <w:color w:val="000000" w:themeColor="text1"/>
          <w:sz w:val="24"/>
          <w:szCs w:val="24"/>
          <w:lang w:eastAsia="en-GB"/>
        </w:rPr>
        <w:t>and 6</w:t>
      </w:r>
      <w:r w:rsidR="00A6026E" w:rsidRPr="00D4237D">
        <w:rPr>
          <w:rFonts w:ascii="Arial" w:eastAsia="Times New Roman" w:hAnsi="Arial" w:cs="Arial"/>
          <w:color w:val="000000" w:themeColor="text1"/>
          <w:sz w:val="24"/>
          <w:szCs w:val="24"/>
          <w:lang w:eastAsia="en-GB"/>
        </w:rPr>
        <w:t xml:space="preserve">% </w:t>
      </w:r>
      <w:r w:rsidRPr="00D4237D">
        <w:rPr>
          <w:rFonts w:ascii="Arial" w:eastAsia="Times New Roman" w:hAnsi="Arial" w:cs="Arial"/>
          <w:color w:val="000000" w:themeColor="text1"/>
          <w:sz w:val="24"/>
          <w:szCs w:val="24"/>
          <w:lang w:eastAsia="en-GB"/>
        </w:rPr>
        <w:t xml:space="preserve">in the two days before Christmas, with shopping malls the </w:t>
      </w:r>
      <w:r w:rsidR="00A6026E" w:rsidRPr="00D4237D">
        <w:rPr>
          <w:rFonts w:ascii="Arial" w:eastAsia="Times New Roman" w:hAnsi="Arial" w:cs="Arial"/>
          <w:color w:val="000000" w:themeColor="text1"/>
          <w:sz w:val="24"/>
          <w:szCs w:val="24"/>
          <w:lang w:eastAsia="en-GB"/>
        </w:rPr>
        <w:t>poorest</w:t>
      </w:r>
      <w:r w:rsidRPr="00D4237D">
        <w:rPr>
          <w:rFonts w:ascii="Arial" w:eastAsia="Times New Roman" w:hAnsi="Arial" w:cs="Arial"/>
          <w:color w:val="000000" w:themeColor="text1"/>
          <w:sz w:val="24"/>
          <w:szCs w:val="24"/>
          <w:lang w:eastAsia="en-GB"/>
        </w:rPr>
        <w:t>, according to HSBC.</w:t>
      </w:r>
    </w:p>
    <w:p w:rsidR="00771775" w:rsidRPr="00D4237D" w:rsidRDefault="0045108D" w:rsidP="00A2126D">
      <w:pPr>
        <w:spacing w:before="100" w:beforeAutospacing="1" w:after="100" w:afterAutospacing="1" w:line="360" w:lineRule="auto"/>
        <w:jc w:val="both"/>
        <w:rPr>
          <w:rFonts w:ascii="Arial" w:eastAsia="Times New Roman" w:hAnsi="Arial" w:cs="Arial"/>
          <w:color w:val="000000" w:themeColor="text1"/>
          <w:sz w:val="24"/>
          <w:szCs w:val="24"/>
          <w:lang w:eastAsia="en-GB"/>
        </w:rPr>
      </w:pPr>
      <w:r w:rsidRPr="00D4237D">
        <w:rPr>
          <w:rFonts w:ascii="Arial" w:eastAsia="Times New Roman" w:hAnsi="Arial" w:cs="Arial"/>
          <w:color w:val="000000" w:themeColor="text1"/>
          <w:sz w:val="24"/>
          <w:szCs w:val="24"/>
          <w:lang w:eastAsia="en-GB"/>
        </w:rPr>
        <w:t>There is no doubt that the Online shopping i</w:t>
      </w:r>
      <w:r w:rsidR="00CC0B6F" w:rsidRPr="00D4237D">
        <w:rPr>
          <w:rFonts w:ascii="Arial" w:eastAsia="Times New Roman" w:hAnsi="Arial" w:cs="Arial"/>
          <w:color w:val="000000" w:themeColor="text1"/>
          <w:sz w:val="24"/>
          <w:szCs w:val="24"/>
          <w:lang w:eastAsia="en-GB"/>
        </w:rPr>
        <w:t>s on arise</w:t>
      </w:r>
      <w:r w:rsidRPr="00D4237D">
        <w:rPr>
          <w:rFonts w:ascii="Arial" w:eastAsia="Times New Roman" w:hAnsi="Arial" w:cs="Arial"/>
          <w:color w:val="000000" w:themeColor="text1"/>
          <w:sz w:val="24"/>
          <w:szCs w:val="24"/>
          <w:lang w:eastAsia="en-GB"/>
        </w:rPr>
        <w:t xml:space="preserve">. </w:t>
      </w:r>
      <w:r w:rsidR="00CC0B6F" w:rsidRPr="00D4237D">
        <w:rPr>
          <w:rFonts w:ascii="Arial" w:eastAsia="Times New Roman" w:hAnsi="Arial" w:cs="Arial"/>
          <w:color w:val="000000" w:themeColor="text1"/>
          <w:sz w:val="24"/>
          <w:szCs w:val="24"/>
          <w:lang w:eastAsia="en-GB"/>
        </w:rPr>
        <w:t xml:space="preserve">The </w:t>
      </w:r>
      <w:r w:rsidRPr="00D4237D">
        <w:rPr>
          <w:rFonts w:ascii="Arial" w:eastAsia="Times New Roman" w:hAnsi="Arial" w:cs="Arial"/>
          <w:color w:val="000000" w:themeColor="text1"/>
          <w:sz w:val="24"/>
          <w:szCs w:val="24"/>
          <w:lang w:eastAsia="en-GB"/>
        </w:rPr>
        <w:t xml:space="preserve">online retail sales have </w:t>
      </w:r>
      <w:r w:rsidR="00CC0B6F" w:rsidRPr="00D4237D">
        <w:rPr>
          <w:rFonts w:ascii="Arial" w:eastAsia="Times New Roman" w:hAnsi="Arial" w:cs="Arial"/>
          <w:color w:val="000000" w:themeColor="text1"/>
          <w:sz w:val="24"/>
          <w:szCs w:val="24"/>
          <w:lang w:eastAsia="en-GB"/>
        </w:rPr>
        <w:t>remained</w:t>
      </w:r>
      <w:r w:rsidRPr="00D4237D">
        <w:rPr>
          <w:rFonts w:ascii="Arial" w:eastAsia="Times New Roman" w:hAnsi="Arial" w:cs="Arial"/>
          <w:color w:val="000000" w:themeColor="text1"/>
          <w:sz w:val="24"/>
          <w:szCs w:val="24"/>
          <w:lang w:eastAsia="en-GB"/>
        </w:rPr>
        <w:t xml:space="preserve"> </w:t>
      </w:r>
      <w:r w:rsidR="00CC0B6F" w:rsidRPr="00D4237D">
        <w:rPr>
          <w:rFonts w:ascii="Arial" w:eastAsia="Times New Roman" w:hAnsi="Arial" w:cs="Arial"/>
          <w:color w:val="000000" w:themeColor="text1"/>
          <w:sz w:val="24"/>
          <w:szCs w:val="24"/>
          <w:lang w:eastAsia="en-GB"/>
        </w:rPr>
        <w:t>progressively</w:t>
      </w:r>
      <w:r w:rsidRPr="00D4237D">
        <w:rPr>
          <w:rFonts w:ascii="Arial" w:eastAsia="Times New Roman" w:hAnsi="Arial" w:cs="Arial"/>
          <w:color w:val="000000" w:themeColor="text1"/>
          <w:sz w:val="24"/>
          <w:szCs w:val="24"/>
          <w:lang w:eastAsia="en-GB"/>
        </w:rPr>
        <w:t xml:space="preserve"> rising, up £33.17bn </w:t>
      </w:r>
      <w:r w:rsidR="00CC0B6F" w:rsidRPr="00D4237D">
        <w:rPr>
          <w:rFonts w:ascii="Arial" w:eastAsia="Times New Roman" w:hAnsi="Arial" w:cs="Arial"/>
          <w:color w:val="000000" w:themeColor="text1"/>
          <w:sz w:val="24"/>
          <w:szCs w:val="24"/>
          <w:lang w:eastAsia="en-GB"/>
        </w:rPr>
        <w:t xml:space="preserve">from 2008 to 2017 </w:t>
      </w:r>
      <w:r w:rsidRPr="00D4237D">
        <w:rPr>
          <w:rFonts w:ascii="Arial" w:eastAsia="Times New Roman" w:hAnsi="Arial" w:cs="Arial"/>
          <w:color w:val="000000" w:themeColor="text1"/>
          <w:sz w:val="24"/>
          <w:szCs w:val="24"/>
          <w:lang w:eastAsia="en-GB"/>
        </w:rPr>
        <w:t xml:space="preserve">and </w:t>
      </w:r>
      <w:r w:rsidR="00CC0B6F" w:rsidRPr="00D4237D">
        <w:rPr>
          <w:rFonts w:ascii="Arial" w:eastAsia="Times New Roman" w:hAnsi="Arial" w:cs="Arial"/>
          <w:color w:val="000000" w:themeColor="text1"/>
          <w:sz w:val="24"/>
          <w:szCs w:val="24"/>
          <w:lang w:eastAsia="en-GB"/>
        </w:rPr>
        <w:t xml:space="preserve">predict to reach </w:t>
      </w:r>
      <w:r w:rsidRPr="00D4237D">
        <w:rPr>
          <w:rFonts w:ascii="Arial" w:eastAsia="Times New Roman" w:hAnsi="Arial" w:cs="Arial"/>
          <w:color w:val="000000" w:themeColor="text1"/>
          <w:sz w:val="24"/>
          <w:szCs w:val="24"/>
          <w:lang w:eastAsia="en-GB"/>
        </w:rPr>
        <w:t xml:space="preserve">£17.65bn by </w:t>
      </w:r>
      <w:r w:rsidR="00CC0B6F" w:rsidRPr="00D4237D">
        <w:rPr>
          <w:rFonts w:ascii="Arial" w:eastAsia="Times New Roman" w:hAnsi="Arial" w:cs="Arial"/>
          <w:color w:val="000000" w:themeColor="text1"/>
          <w:sz w:val="24"/>
          <w:szCs w:val="24"/>
          <w:lang w:eastAsia="en-GB"/>
        </w:rPr>
        <w:t>2022, illustrated by</w:t>
      </w:r>
      <w:r w:rsidRPr="00D4237D">
        <w:rPr>
          <w:rFonts w:ascii="Arial" w:eastAsia="Times New Roman" w:hAnsi="Arial" w:cs="Arial"/>
          <w:color w:val="000000" w:themeColor="text1"/>
          <w:sz w:val="24"/>
          <w:szCs w:val="24"/>
          <w:lang w:eastAsia="en-GB"/>
        </w:rPr>
        <w:t xml:space="preserve"> Global Data figures. Meanwhile, </w:t>
      </w:r>
      <w:r w:rsidR="00790BFD" w:rsidRPr="00D4237D">
        <w:rPr>
          <w:rFonts w:ascii="Arial" w:eastAsia="Times New Roman" w:hAnsi="Arial" w:cs="Arial"/>
          <w:color w:val="000000" w:themeColor="text1"/>
          <w:sz w:val="24"/>
          <w:szCs w:val="24"/>
          <w:lang w:eastAsia="en-GB"/>
        </w:rPr>
        <w:t>store employment</w:t>
      </w:r>
      <w:r w:rsidRPr="00D4237D">
        <w:rPr>
          <w:rFonts w:ascii="Arial" w:eastAsia="Times New Roman" w:hAnsi="Arial" w:cs="Arial"/>
          <w:color w:val="000000" w:themeColor="text1"/>
          <w:sz w:val="24"/>
          <w:szCs w:val="24"/>
          <w:lang w:eastAsia="en-GB"/>
        </w:rPr>
        <w:t xml:space="preserve"> fell by 62,000 last year as the popularity of</w:t>
      </w:r>
      <w:r w:rsidR="00790BFD" w:rsidRPr="00D4237D">
        <w:rPr>
          <w:rFonts w:ascii="Arial" w:eastAsia="Times New Roman" w:hAnsi="Arial" w:cs="Arial"/>
          <w:color w:val="000000" w:themeColor="text1"/>
          <w:sz w:val="24"/>
          <w:szCs w:val="24"/>
          <w:lang w:eastAsia="en-GB"/>
        </w:rPr>
        <w:t xml:space="preserve"> online shopping (e-commence) has</w:t>
      </w:r>
      <w:r w:rsidRPr="00D4237D">
        <w:rPr>
          <w:rFonts w:ascii="Arial" w:eastAsia="Times New Roman" w:hAnsi="Arial" w:cs="Arial"/>
          <w:color w:val="000000" w:themeColor="text1"/>
          <w:sz w:val="24"/>
          <w:szCs w:val="24"/>
          <w:lang w:eastAsia="en-GB"/>
        </w:rPr>
        <w:t xml:space="preserve"> </w:t>
      </w:r>
      <w:r w:rsidR="00790BFD" w:rsidRPr="00D4237D">
        <w:rPr>
          <w:rFonts w:ascii="Arial" w:eastAsia="Times New Roman" w:hAnsi="Arial" w:cs="Arial"/>
          <w:color w:val="000000" w:themeColor="text1"/>
          <w:sz w:val="24"/>
          <w:szCs w:val="24"/>
          <w:lang w:eastAsia="en-GB"/>
        </w:rPr>
        <w:t>decreased request</w:t>
      </w:r>
      <w:r w:rsidRPr="00D4237D">
        <w:rPr>
          <w:rFonts w:ascii="Arial" w:eastAsia="Times New Roman" w:hAnsi="Arial" w:cs="Arial"/>
          <w:color w:val="000000" w:themeColor="text1"/>
          <w:sz w:val="24"/>
          <w:szCs w:val="24"/>
          <w:lang w:eastAsia="en-GB"/>
        </w:rPr>
        <w:t xml:space="preserve"> for high street </w:t>
      </w:r>
      <w:r w:rsidR="00790BFD" w:rsidRPr="00D4237D">
        <w:rPr>
          <w:rFonts w:ascii="Arial" w:eastAsia="Times New Roman" w:hAnsi="Arial" w:cs="Arial"/>
          <w:color w:val="000000" w:themeColor="text1"/>
          <w:sz w:val="24"/>
          <w:szCs w:val="24"/>
          <w:lang w:eastAsia="en-GB"/>
        </w:rPr>
        <w:t>works</w:t>
      </w:r>
      <w:r w:rsidRPr="00D4237D">
        <w:rPr>
          <w:rFonts w:ascii="Arial" w:eastAsia="Times New Roman" w:hAnsi="Arial" w:cs="Arial"/>
          <w:color w:val="000000" w:themeColor="text1"/>
          <w:sz w:val="24"/>
          <w:szCs w:val="24"/>
          <w:lang w:eastAsia="en-GB"/>
        </w:rPr>
        <w:t xml:space="preserve">. </w:t>
      </w:r>
      <w:r w:rsidR="00790BFD" w:rsidRPr="00D4237D">
        <w:rPr>
          <w:rFonts w:ascii="Arial" w:eastAsia="Times New Roman" w:hAnsi="Arial" w:cs="Arial"/>
          <w:color w:val="000000" w:themeColor="text1"/>
          <w:sz w:val="24"/>
          <w:szCs w:val="24"/>
          <w:lang w:eastAsia="en-GB"/>
        </w:rPr>
        <w:t xml:space="preserve"> </w:t>
      </w:r>
      <w:r w:rsidRPr="00D4237D">
        <w:rPr>
          <w:rFonts w:ascii="Arial" w:eastAsia="Times New Roman" w:hAnsi="Arial" w:cs="Arial"/>
          <w:color w:val="000000" w:themeColor="text1"/>
          <w:sz w:val="24"/>
          <w:szCs w:val="24"/>
          <w:lang w:eastAsia="en-GB"/>
        </w:rPr>
        <w:t>“</w:t>
      </w:r>
      <w:r w:rsidRPr="00D4237D">
        <w:rPr>
          <w:rFonts w:ascii="Arial" w:eastAsia="Times New Roman" w:hAnsi="Arial" w:cs="Arial"/>
          <w:i/>
          <w:color w:val="000000" w:themeColor="text1"/>
          <w:sz w:val="24"/>
          <w:szCs w:val="24"/>
          <w:lang w:eastAsia="en-GB"/>
        </w:rPr>
        <w:t>High street retailers’ real growth area is online, so they are looking at whether they need so many stores and in many cases they are cutting back</w:t>
      </w:r>
      <w:r w:rsidR="00790BFD" w:rsidRPr="00D4237D">
        <w:rPr>
          <w:rFonts w:ascii="Arial" w:eastAsia="Times New Roman" w:hAnsi="Arial" w:cs="Arial"/>
          <w:i/>
          <w:color w:val="000000" w:themeColor="text1"/>
          <w:sz w:val="24"/>
          <w:szCs w:val="24"/>
          <w:lang w:eastAsia="en-GB"/>
        </w:rPr>
        <w:t>,”</w:t>
      </w:r>
      <w:r w:rsidR="00790BFD" w:rsidRPr="00D4237D">
        <w:rPr>
          <w:rFonts w:ascii="Arial" w:eastAsia="Times New Roman" w:hAnsi="Arial" w:cs="Arial"/>
          <w:color w:val="000000" w:themeColor="text1"/>
          <w:sz w:val="24"/>
          <w:szCs w:val="24"/>
          <w:lang w:eastAsia="en-GB"/>
        </w:rPr>
        <w:t xml:space="preserve"> Richard</w:t>
      </w:r>
      <w:r w:rsidRPr="00D4237D">
        <w:rPr>
          <w:rFonts w:ascii="Arial" w:eastAsia="Times New Roman" w:hAnsi="Arial" w:cs="Arial"/>
          <w:color w:val="000000" w:themeColor="text1"/>
          <w:sz w:val="24"/>
          <w:szCs w:val="24"/>
          <w:lang w:eastAsia="en-GB"/>
        </w:rPr>
        <w:t xml:space="preserve"> Lim, chief executive of Retail Economics. </w:t>
      </w:r>
      <w:r w:rsidR="00790BFD" w:rsidRPr="00D4237D">
        <w:rPr>
          <w:rFonts w:ascii="Arial" w:eastAsia="Times New Roman" w:hAnsi="Arial" w:cs="Arial"/>
          <w:color w:val="000000" w:themeColor="text1"/>
          <w:sz w:val="24"/>
          <w:szCs w:val="24"/>
          <w:lang w:eastAsia="en-GB"/>
        </w:rPr>
        <w:t xml:space="preserve">In the next few </w:t>
      </w:r>
      <w:r w:rsidR="00723342" w:rsidRPr="00D4237D">
        <w:rPr>
          <w:rFonts w:ascii="Arial" w:eastAsia="Times New Roman" w:hAnsi="Arial" w:cs="Arial"/>
          <w:color w:val="000000" w:themeColor="text1"/>
          <w:sz w:val="24"/>
          <w:szCs w:val="24"/>
          <w:lang w:eastAsia="en-GB"/>
        </w:rPr>
        <w:t xml:space="preserve">weeks or months </w:t>
      </w:r>
      <w:r w:rsidR="00790BFD" w:rsidRPr="00D4237D">
        <w:rPr>
          <w:rFonts w:ascii="Arial" w:eastAsia="Times New Roman" w:hAnsi="Arial" w:cs="Arial"/>
          <w:color w:val="000000" w:themeColor="text1"/>
          <w:sz w:val="24"/>
          <w:szCs w:val="24"/>
          <w:lang w:eastAsia="en-GB"/>
        </w:rPr>
        <w:t xml:space="preserve">John Lewis customers will be able to </w:t>
      </w:r>
      <w:r w:rsidRPr="00D4237D">
        <w:rPr>
          <w:rFonts w:ascii="Arial" w:eastAsia="Times New Roman" w:hAnsi="Arial" w:cs="Arial"/>
          <w:color w:val="000000" w:themeColor="text1"/>
          <w:sz w:val="24"/>
          <w:szCs w:val="24"/>
          <w:lang w:eastAsia="en-GB"/>
        </w:rPr>
        <w:t xml:space="preserve">pick up the </w:t>
      </w:r>
      <w:r w:rsidR="00790BFD" w:rsidRPr="00D4237D">
        <w:rPr>
          <w:rFonts w:ascii="Arial" w:eastAsia="Times New Roman" w:hAnsi="Arial" w:cs="Arial"/>
          <w:color w:val="000000" w:themeColor="text1"/>
          <w:sz w:val="24"/>
          <w:szCs w:val="24"/>
          <w:lang w:eastAsia="en-GB"/>
        </w:rPr>
        <w:t>goods</w:t>
      </w:r>
      <w:r w:rsidRPr="00D4237D">
        <w:rPr>
          <w:rFonts w:ascii="Arial" w:eastAsia="Times New Roman" w:hAnsi="Arial" w:cs="Arial"/>
          <w:color w:val="000000" w:themeColor="text1"/>
          <w:sz w:val="24"/>
          <w:szCs w:val="24"/>
          <w:lang w:eastAsia="en-GB"/>
        </w:rPr>
        <w:t xml:space="preserve"> </w:t>
      </w:r>
      <w:r w:rsidR="00790BFD" w:rsidRPr="00D4237D">
        <w:rPr>
          <w:rFonts w:ascii="Arial" w:eastAsia="Times New Roman" w:hAnsi="Arial" w:cs="Arial"/>
          <w:color w:val="000000" w:themeColor="text1"/>
          <w:sz w:val="24"/>
          <w:szCs w:val="24"/>
          <w:lang w:eastAsia="en-GB"/>
        </w:rPr>
        <w:t xml:space="preserve">ordered online from thousands of local shops.  John Lewis has partnered with </w:t>
      </w:r>
      <w:proofErr w:type="spellStart"/>
      <w:r w:rsidRPr="00D4237D">
        <w:rPr>
          <w:rFonts w:ascii="Arial" w:eastAsia="Times New Roman" w:hAnsi="Arial" w:cs="Arial"/>
          <w:color w:val="000000" w:themeColor="text1"/>
          <w:sz w:val="24"/>
          <w:szCs w:val="24"/>
          <w:lang w:eastAsia="en-GB"/>
        </w:rPr>
        <w:t>CollectPlus</w:t>
      </w:r>
      <w:proofErr w:type="spellEnd"/>
      <w:r w:rsidR="00790BFD" w:rsidRPr="00D4237D">
        <w:rPr>
          <w:rFonts w:ascii="Arial" w:eastAsia="Times New Roman" w:hAnsi="Arial" w:cs="Arial"/>
          <w:color w:val="000000" w:themeColor="text1"/>
          <w:sz w:val="24"/>
          <w:szCs w:val="24"/>
          <w:lang w:eastAsia="en-GB"/>
        </w:rPr>
        <w:t xml:space="preserve">. </w:t>
      </w:r>
      <w:proofErr w:type="spellStart"/>
      <w:r w:rsidR="00790BFD" w:rsidRPr="00D4237D">
        <w:rPr>
          <w:rFonts w:ascii="Arial" w:eastAsia="Times New Roman" w:hAnsi="Arial" w:cs="Arial"/>
          <w:color w:val="000000" w:themeColor="text1"/>
          <w:sz w:val="24"/>
          <w:szCs w:val="24"/>
          <w:lang w:eastAsia="en-GB"/>
        </w:rPr>
        <w:t>CollectPlus</w:t>
      </w:r>
      <w:proofErr w:type="spellEnd"/>
      <w:r w:rsidR="00790BFD" w:rsidRPr="00D4237D">
        <w:rPr>
          <w:rFonts w:ascii="Arial" w:eastAsia="Times New Roman" w:hAnsi="Arial" w:cs="Arial"/>
          <w:color w:val="000000" w:themeColor="text1"/>
          <w:sz w:val="24"/>
          <w:szCs w:val="24"/>
          <w:lang w:eastAsia="en-GB"/>
        </w:rPr>
        <w:t xml:space="preserve"> delivers </w:t>
      </w:r>
      <w:r w:rsidR="00723342" w:rsidRPr="00D4237D">
        <w:rPr>
          <w:rFonts w:ascii="Arial" w:eastAsia="Times New Roman" w:hAnsi="Arial" w:cs="Arial"/>
          <w:color w:val="000000" w:themeColor="text1"/>
          <w:sz w:val="24"/>
          <w:szCs w:val="24"/>
          <w:lang w:eastAsia="en-GB"/>
        </w:rPr>
        <w:t>products to</w:t>
      </w:r>
      <w:r w:rsidRPr="00D4237D">
        <w:rPr>
          <w:rFonts w:ascii="Arial" w:eastAsia="Times New Roman" w:hAnsi="Arial" w:cs="Arial"/>
          <w:color w:val="000000" w:themeColor="text1"/>
          <w:sz w:val="24"/>
          <w:szCs w:val="24"/>
          <w:lang w:eastAsia="en-GB"/>
        </w:rPr>
        <w:t xml:space="preserve"> more than 5,000 convenience stores, newsagents and petrol stations</w:t>
      </w:r>
      <w:r w:rsidR="00790BFD" w:rsidRPr="00D4237D">
        <w:rPr>
          <w:rFonts w:ascii="Arial" w:eastAsia="Times New Roman" w:hAnsi="Arial" w:cs="Arial"/>
          <w:color w:val="000000" w:themeColor="text1"/>
          <w:sz w:val="24"/>
          <w:szCs w:val="24"/>
          <w:lang w:eastAsia="en-GB"/>
        </w:rPr>
        <w:t xml:space="preserve">. This will </w:t>
      </w:r>
      <w:r w:rsidR="00723342" w:rsidRPr="00D4237D">
        <w:rPr>
          <w:rFonts w:ascii="Arial" w:eastAsia="Times New Roman" w:hAnsi="Arial" w:cs="Arial"/>
          <w:color w:val="000000" w:themeColor="text1"/>
          <w:sz w:val="24"/>
          <w:szCs w:val="24"/>
          <w:lang w:eastAsia="en-GB"/>
        </w:rPr>
        <w:t>provide consumers</w:t>
      </w:r>
      <w:r w:rsidR="00C56F35" w:rsidRPr="00D4237D">
        <w:rPr>
          <w:rFonts w:ascii="Arial" w:eastAsia="Times New Roman" w:hAnsi="Arial" w:cs="Arial"/>
          <w:color w:val="000000" w:themeColor="text1"/>
          <w:sz w:val="24"/>
          <w:szCs w:val="24"/>
          <w:lang w:eastAsia="en-GB"/>
        </w:rPr>
        <w:t xml:space="preserve"> with</w:t>
      </w:r>
      <w:r w:rsidR="00790BFD" w:rsidRPr="00D4237D">
        <w:rPr>
          <w:rFonts w:ascii="Arial" w:eastAsia="Times New Roman" w:hAnsi="Arial" w:cs="Arial"/>
          <w:color w:val="000000" w:themeColor="text1"/>
          <w:sz w:val="24"/>
          <w:szCs w:val="24"/>
          <w:lang w:eastAsia="en-GB"/>
        </w:rPr>
        <w:t xml:space="preserve"> </w:t>
      </w:r>
      <w:r w:rsidRPr="00D4237D">
        <w:rPr>
          <w:rFonts w:ascii="Arial" w:eastAsia="Times New Roman" w:hAnsi="Arial" w:cs="Arial"/>
          <w:color w:val="000000" w:themeColor="text1"/>
          <w:sz w:val="24"/>
          <w:szCs w:val="24"/>
          <w:lang w:eastAsia="en-GB"/>
        </w:rPr>
        <w:t xml:space="preserve">the </w:t>
      </w:r>
      <w:r w:rsidR="00723342" w:rsidRPr="00D4237D">
        <w:rPr>
          <w:rFonts w:ascii="Arial" w:eastAsia="Times New Roman" w:hAnsi="Arial" w:cs="Arial"/>
          <w:color w:val="000000" w:themeColor="text1"/>
          <w:sz w:val="24"/>
          <w:szCs w:val="24"/>
          <w:lang w:eastAsia="en-GB"/>
        </w:rPr>
        <w:t>choice</w:t>
      </w:r>
      <w:r w:rsidRPr="00D4237D">
        <w:rPr>
          <w:rFonts w:ascii="Arial" w:eastAsia="Times New Roman" w:hAnsi="Arial" w:cs="Arial"/>
          <w:color w:val="000000" w:themeColor="text1"/>
          <w:sz w:val="24"/>
          <w:szCs w:val="24"/>
          <w:lang w:eastAsia="en-GB"/>
        </w:rPr>
        <w:t xml:space="preserve"> of collecting and returning </w:t>
      </w:r>
      <w:r w:rsidR="00723342" w:rsidRPr="00D4237D">
        <w:rPr>
          <w:rFonts w:ascii="Arial" w:eastAsia="Times New Roman" w:hAnsi="Arial" w:cs="Arial"/>
          <w:color w:val="000000" w:themeColor="text1"/>
          <w:sz w:val="24"/>
          <w:szCs w:val="24"/>
          <w:lang w:eastAsia="en-GB"/>
        </w:rPr>
        <w:t>products with no</w:t>
      </w:r>
      <w:r w:rsidRPr="00D4237D">
        <w:rPr>
          <w:rFonts w:ascii="Arial" w:eastAsia="Times New Roman" w:hAnsi="Arial" w:cs="Arial"/>
          <w:color w:val="000000" w:themeColor="text1"/>
          <w:sz w:val="24"/>
          <w:szCs w:val="24"/>
          <w:lang w:eastAsia="en-GB"/>
        </w:rPr>
        <w:t xml:space="preserve"> charge</w:t>
      </w:r>
      <w:r w:rsidR="00790BFD" w:rsidRPr="00D4237D">
        <w:rPr>
          <w:rFonts w:ascii="Arial" w:eastAsia="Times New Roman" w:hAnsi="Arial" w:cs="Arial"/>
          <w:color w:val="000000" w:themeColor="text1"/>
          <w:sz w:val="24"/>
          <w:szCs w:val="24"/>
          <w:lang w:eastAsia="en-GB"/>
        </w:rPr>
        <w:t xml:space="preserve"> </w:t>
      </w:r>
      <w:r w:rsidR="00723342" w:rsidRPr="00D4237D">
        <w:rPr>
          <w:rFonts w:ascii="Arial" w:eastAsia="Times New Roman" w:hAnsi="Arial" w:cs="Arial"/>
          <w:color w:val="000000" w:themeColor="text1"/>
          <w:sz w:val="24"/>
          <w:szCs w:val="24"/>
          <w:lang w:eastAsia="en-GB"/>
        </w:rPr>
        <w:t xml:space="preserve">and </w:t>
      </w:r>
      <w:r w:rsidR="00790BFD" w:rsidRPr="00D4237D">
        <w:rPr>
          <w:rFonts w:ascii="Arial" w:eastAsia="Times New Roman" w:hAnsi="Arial" w:cs="Arial"/>
          <w:color w:val="000000" w:themeColor="text1"/>
          <w:sz w:val="24"/>
          <w:szCs w:val="24"/>
          <w:lang w:eastAsia="en-GB"/>
        </w:rPr>
        <w:t>near to the</w:t>
      </w:r>
      <w:r w:rsidR="00723342" w:rsidRPr="00D4237D">
        <w:rPr>
          <w:rFonts w:ascii="Arial" w:eastAsia="Times New Roman" w:hAnsi="Arial" w:cs="Arial"/>
          <w:color w:val="000000" w:themeColor="text1"/>
          <w:sz w:val="24"/>
          <w:szCs w:val="24"/>
          <w:lang w:eastAsia="en-GB"/>
        </w:rPr>
        <w:t xml:space="preserve">ir location, delivery for click and collect will </w:t>
      </w:r>
      <w:r w:rsidR="00723342" w:rsidRPr="00D4237D">
        <w:rPr>
          <w:rFonts w:ascii="Arial" w:eastAsia="Times New Roman" w:hAnsi="Arial" w:cs="Arial"/>
          <w:color w:val="000000" w:themeColor="text1"/>
          <w:sz w:val="24"/>
          <w:szCs w:val="24"/>
          <w:lang w:eastAsia="en-GB"/>
        </w:rPr>
        <w:lastRenderedPageBreak/>
        <w:t xml:space="preserve">cost £3 per item and delivery can take up to 3 working days.  </w:t>
      </w:r>
      <w:r w:rsidRPr="00D4237D">
        <w:rPr>
          <w:rFonts w:ascii="Arial" w:eastAsia="Times New Roman" w:hAnsi="Arial" w:cs="Arial"/>
          <w:color w:val="000000" w:themeColor="text1"/>
          <w:sz w:val="24"/>
          <w:szCs w:val="24"/>
          <w:lang w:eastAsia="en-GB"/>
        </w:rPr>
        <w:t>John Lewis, </w:t>
      </w:r>
      <w:r w:rsidR="00595BF5" w:rsidRPr="00D4237D">
        <w:rPr>
          <w:rFonts w:ascii="Arial" w:eastAsia="Times New Roman" w:hAnsi="Arial" w:cs="Arial"/>
          <w:color w:val="000000" w:themeColor="text1"/>
          <w:sz w:val="24"/>
          <w:szCs w:val="24"/>
          <w:lang w:eastAsia="en-GB"/>
        </w:rPr>
        <w:t>is a major</w:t>
      </w:r>
      <w:r w:rsidRPr="00D4237D">
        <w:rPr>
          <w:rFonts w:ascii="Arial" w:eastAsia="Times New Roman" w:hAnsi="Arial" w:cs="Arial"/>
          <w:color w:val="000000" w:themeColor="text1"/>
          <w:sz w:val="24"/>
          <w:szCs w:val="24"/>
          <w:lang w:eastAsia="en-GB"/>
        </w:rPr>
        <w:t xml:space="preserve"> department store in the UK</w:t>
      </w:r>
      <w:r w:rsidR="00595BF5" w:rsidRPr="00D4237D">
        <w:rPr>
          <w:rFonts w:ascii="Arial" w:eastAsia="Times New Roman" w:hAnsi="Arial" w:cs="Arial"/>
          <w:color w:val="000000" w:themeColor="text1"/>
          <w:sz w:val="24"/>
          <w:szCs w:val="24"/>
          <w:lang w:eastAsia="en-GB"/>
        </w:rPr>
        <w:t xml:space="preserve"> and it </w:t>
      </w:r>
      <w:r w:rsidRPr="00D4237D">
        <w:rPr>
          <w:rFonts w:ascii="Arial" w:eastAsia="Times New Roman" w:hAnsi="Arial" w:cs="Arial"/>
          <w:color w:val="000000" w:themeColor="text1"/>
          <w:sz w:val="24"/>
          <w:szCs w:val="24"/>
          <w:lang w:eastAsia="en-GB"/>
        </w:rPr>
        <w:t xml:space="preserve"> has </w:t>
      </w:r>
      <w:r w:rsidR="00086624" w:rsidRPr="00D4237D">
        <w:rPr>
          <w:rFonts w:ascii="Arial" w:eastAsia="Times New Roman" w:hAnsi="Arial" w:cs="Arial"/>
          <w:color w:val="000000" w:themeColor="text1"/>
          <w:sz w:val="24"/>
          <w:szCs w:val="24"/>
          <w:lang w:eastAsia="en-GB"/>
        </w:rPr>
        <w:t>be situated</w:t>
      </w:r>
      <w:r w:rsidRPr="00D4237D">
        <w:rPr>
          <w:rFonts w:ascii="Arial" w:eastAsia="Times New Roman" w:hAnsi="Arial" w:cs="Arial"/>
          <w:color w:val="000000" w:themeColor="text1"/>
          <w:sz w:val="24"/>
          <w:szCs w:val="24"/>
          <w:lang w:eastAsia="en-GB"/>
        </w:rPr>
        <w:t xml:space="preserve"> focusing on its online business in response to changing consumer habits</w:t>
      </w:r>
      <w:r w:rsidR="00595BF5" w:rsidRPr="00D4237D">
        <w:rPr>
          <w:rFonts w:ascii="Arial" w:eastAsia="Times New Roman" w:hAnsi="Arial" w:cs="Arial"/>
          <w:color w:val="000000" w:themeColor="text1"/>
          <w:sz w:val="24"/>
          <w:szCs w:val="24"/>
          <w:lang w:eastAsia="en-GB"/>
        </w:rPr>
        <w:t xml:space="preserve"> and adapting to its </w:t>
      </w:r>
      <w:proofErr w:type="spellStart"/>
      <w:r w:rsidR="00595BF5" w:rsidRPr="00D4237D">
        <w:rPr>
          <w:rFonts w:ascii="Arial" w:eastAsia="Times New Roman" w:hAnsi="Arial" w:cs="Arial"/>
          <w:color w:val="000000" w:themeColor="text1"/>
          <w:sz w:val="24"/>
          <w:szCs w:val="24"/>
          <w:lang w:eastAsia="en-GB"/>
        </w:rPr>
        <w:t>consumers</w:t>
      </w:r>
      <w:proofErr w:type="spellEnd"/>
      <w:r w:rsidR="00595BF5" w:rsidRPr="00D4237D">
        <w:rPr>
          <w:rFonts w:ascii="Arial" w:eastAsia="Times New Roman" w:hAnsi="Arial" w:cs="Arial"/>
          <w:color w:val="000000" w:themeColor="text1"/>
          <w:sz w:val="24"/>
          <w:szCs w:val="24"/>
          <w:lang w:eastAsia="en-GB"/>
        </w:rPr>
        <w:t xml:space="preserve"> needs</w:t>
      </w:r>
      <w:r w:rsidRPr="00D4237D">
        <w:rPr>
          <w:rFonts w:ascii="Arial" w:eastAsia="Times New Roman" w:hAnsi="Arial" w:cs="Arial"/>
          <w:color w:val="000000" w:themeColor="text1"/>
          <w:sz w:val="24"/>
          <w:szCs w:val="24"/>
          <w:lang w:eastAsia="en-GB"/>
        </w:rPr>
        <w:t xml:space="preserve">. </w:t>
      </w:r>
      <w:r w:rsidR="00714731" w:rsidRPr="00D4237D">
        <w:rPr>
          <w:rFonts w:ascii="Arial" w:eastAsia="Times New Roman" w:hAnsi="Arial" w:cs="Arial"/>
          <w:color w:val="000000" w:themeColor="text1"/>
          <w:sz w:val="24"/>
          <w:szCs w:val="24"/>
          <w:lang w:eastAsia="en-GB"/>
        </w:rPr>
        <w:t xml:space="preserve"> </w:t>
      </w:r>
      <w:r w:rsidRPr="00D4237D">
        <w:rPr>
          <w:rFonts w:ascii="Arial" w:eastAsia="Times New Roman" w:hAnsi="Arial" w:cs="Arial"/>
          <w:color w:val="000000" w:themeColor="text1"/>
          <w:sz w:val="24"/>
          <w:szCs w:val="24"/>
          <w:lang w:eastAsia="en-GB"/>
        </w:rPr>
        <w:t>Unlike other department stores, Patrick O’Brien, a retail analyst at research firm Global Data agrees that John Lewis was quick to adapt</w:t>
      </w:r>
      <w:r w:rsidR="009B5AC9" w:rsidRPr="00D4237D">
        <w:rPr>
          <w:rFonts w:ascii="Arial" w:eastAsia="Times New Roman" w:hAnsi="Arial" w:cs="Arial"/>
          <w:color w:val="000000" w:themeColor="text1"/>
          <w:sz w:val="24"/>
          <w:szCs w:val="24"/>
          <w:lang w:eastAsia="en-GB"/>
        </w:rPr>
        <w:t xml:space="preserve">. </w:t>
      </w:r>
      <w:r w:rsidR="00714731" w:rsidRPr="00D4237D">
        <w:rPr>
          <w:rFonts w:ascii="Arial" w:eastAsia="Times New Roman" w:hAnsi="Arial" w:cs="Arial"/>
          <w:color w:val="000000" w:themeColor="text1"/>
          <w:sz w:val="24"/>
          <w:szCs w:val="24"/>
          <w:lang w:eastAsia="en-GB"/>
        </w:rPr>
        <w:t xml:space="preserve"> </w:t>
      </w:r>
      <w:r w:rsidR="00714731" w:rsidRPr="00D4237D">
        <w:rPr>
          <w:rFonts w:ascii="Arial" w:hAnsi="Arial" w:cs="Arial"/>
          <w:sz w:val="24"/>
          <w:szCs w:val="24"/>
        </w:rPr>
        <w:t>Perlman, E. (2017).</w:t>
      </w:r>
    </w:p>
    <w:p w:rsidR="0045108D" w:rsidRPr="00D4237D" w:rsidRDefault="0045108D" w:rsidP="00A2126D">
      <w:pPr>
        <w:spacing w:line="360" w:lineRule="auto"/>
        <w:jc w:val="both"/>
        <w:rPr>
          <w:rFonts w:ascii="Arial" w:hAnsi="Arial" w:cs="Arial"/>
          <w:color w:val="000000" w:themeColor="text1"/>
          <w:sz w:val="24"/>
          <w:szCs w:val="24"/>
        </w:rPr>
      </w:pPr>
    </w:p>
    <w:p w:rsidR="00920CBF" w:rsidRPr="00D4237D" w:rsidRDefault="008D7176" w:rsidP="00A2126D">
      <w:pPr>
        <w:spacing w:line="360" w:lineRule="auto"/>
        <w:jc w:val="both"/>
        <w:rPr>
          <w:rFonts w:ascii="Arial" w:hAnsi="Arial" w:cs="Arial"/>
          <w:color w:val="000000" w:themeColor="text1"/>
          <w:sz w:val="24"/>
          <w:szCs w:val="24"/>
        </w:rPr>
      </w:pPr>
      <w:r w:rsidRPr="00D4237D">
        <w:rPr>
          <w:rFonts w:ascii="Arial" w:hAnsi="Arial" w:cs="Arial"/>
          <w:color w:val="000000" w:themeColor="text1"/>
          <w:sz w:val="24"/>
          <w:szCs w:val="24"/>
        </w:rPr>
        <w:t xml:space="preserve">In conclusion it is clear the internet has changed the way we shop as evidence show the increase of more people shopping online than ever before and many high street stores are closing as re-open. Its best to adapt to the new era of </w:t>
      </w:r>
      <w:r w:rsidR="002849C8" w:rsidRPr="00D4237D">
        <w:rPr>
          <w:rFonts w:ascii="Arial" w:hAnsi="Arial" w:cs="Arial"/>
          <w:color w:val="000000" w:themeColor="text1"/>
          <w:sz w:val="24"/>
          <w:szCs w:val="24"/>
        </w:rPr>
        <w:t>technology has</w:t>
      </w:r>
      <w:r w:rsidRPr="00D4237D">
        <w:rPr>
          <w:rFonts w:ascii="Arial" w:hAnsi="Arial" w:cs="Arial"/>
          <w:color w:val="000000" w:themeColor="text1"/>
          <w:sz w:val="24"/>
          <w:szCs w:val="24"/>
        </w:rPr>
        <w:t xml:space="preserve"> it has been proven by BHS that failure to </w:t>
      </w:r>
      <w:r w:rsidR="002849C8" w:rsidRPr="00D4237D">
        <w:rPr>
          <w:rFonts w:ascii="Arial" w:hAnsi="Arial" w:cs="Arial"/>
          <w:color w:val="000000" w:themeColor="text1"/>
          <w:sz w:val="24"/>
          <w:szCs w:val="24"/>
        </w:rPr>
        <w:t xml:space="preserve">adapt to the online stores can cause a devastating loss for the store even resulting to bankruptcy like BHS. To prevent this from happening it important to all large and growing business to make huge investment like John Lewis is doing to prevent monetary loss and boost large profit like other online store such as Boohoo and ASOS have done. Although the online stores is where most of the financial profits is being currently made however it is important for all high street retailers to maintain the value and original of those stores and there are also important factors that online shopping lacks that highstreets stores will always offer. </w:t>
      </w:r>
    </w:p>
    <w:p w:rsidR="00482BB7" w:rsidRPr="00D4237D" w:rsidRDefault="00482BB7" w:rsidP="00A2126D">
      <w:pPr>
        <w:spacing w:line="360" w:lineRule="auto"/>
        <w:jc w:val="both"/>
        <w:rPr>
          <w:rFonts w:ascii="Arial" w:hAnsi="Arial" w:cs="Arial"/>
          <w:sz w:val="24"/>
          <w:szCs w:val="24"/>
        </w:rPr>
      </w:pPr>
    </w:p>
    <w:p w:rsidR="002D2BF1" w:rsidRPr="00D4237D" w:rsidRDefault="002D2BF1" w:rsidP="00A2126D">
      <w:pPr>
        <w:spacing w:line="360" w:lineRule="auto"/>
        <w:jc w:val="both"/>
        <w:rPr>
          <w:rFonts w:ascii="Arial" w:hAnsi="Arial" w:cs="Arial"/>
          <w:sz w:val="24"/>
          <w:szCs w:val="24"/>
        </w:rPr>
      </w:pPr>
    </w:p>
    <w:p w:rsidR="002D2BF1" w:rsidRPr="00D4237D" w:rsidRDefault="002D2BF1" w:rsidP="00A2126D">
      <w:pPr>
        <w:spacing w:line="360" w:lineRule="auto"/>
        <w:jc w:val="both"/>
        <w:rPr>
          <w:rFonts w:ascii="Arial" w:hAnsi="Arial" w:cs="Arial"/>
          <w:sz w:val="24"/>
          <w:szCs w:val="24"/>
        </w:rPr>
      </w:pPr>
    </w:p>
    <w:p w:rsidR="00482BB7" w:rsidRPr="00D4237D" w:rsidRDefault="00482BB7" w:rsidP="00A2126D">
      <w:pPr>
        <w:spacing w:line="360" w:lineRule="auto"/>
        <w:jc w:val="both"/>
        <w:rPr>
          <w:rFonts w:ascii="Arial" w:hAnsi="Arial" w:cs="Arial"/>
          <w:sz w:val="24"/>
          <w:szCs w:val="24"/>
        </w:rPr>
      </w:pPr>
    </w:p>
    <w:p w:rsidR="00EF0F2A" w:rsidRPr="00D4237D" w:rsidRDefault="00EF0F2A" w:rsidP="00A2126D">
      <w:pPr>
        <w:spacing w:line="360" w:lineRule="auto"/>
        <w:jc w:val="both"/>
        <w:rPr>
          <w:rFonts w:ascii="Arial" w:hAnsi="Arial" w:cs="Arial"/>
          <w:sz w:val="24"/>
          <w:szCs w:val="24"/>
        </w:rPr>
      </w:pPr>
    </w:p>
    <w:p w:rsidR="00EF0F2A" w:rsidRPr="00D4237D" w:rsidRDefault="00EF0F2A" w:rsidP="00A2126D">
      <w:pPr>
        <w:spacing w:line="360" w:lineRule="auto"/>
        <w:jc w:val="both"/>
        <w:rPr>
          <w:rFonts w:ascii="Arial" w:hAnsi="Arial" w:cs="Arial"/>
          <w:sz w:val="24"/>
          <w:szCs w:val="24"/>
        </w:rPr>
      </w:pPr>
    </w:p>
    <w:p w:rsidR="00EF0F2A" w:rsidRPr="00D4237D" w:rsidRDefault="00EF0F2A" w:rsidP="00A2126D">
      <w:pPr>
        <w:spacing w:line="360" w:lineRule="auto"/>
        <w:jc w:val="both"/>
        <w:rPr>
          <w:rFonts w:ascii="Arial" w:hAnsi="Arial" w:cs="Arial"/>
          <w:sz w:val="24"/>
          <w:szCs w:val="24"/>
        </w:rPr>
      </w:pPr>
      <w:r w:rsidRPr="00D4237D">
        <w:rPr>
          <w:rFonts w:ascii="Arial" w:hAnsi="Arial" w:cs="Arial"/>
          <w:sz w:val="24"/>
          <w:szCs w:val="24"/>
        </w:rPr>
        <w:t xml:space="preserve"> </w:t>
      </w:r>
    </w:p>
    <w:p w:rsidR="00EF0F2A" w:rsidRPr="00D4237D" w:rsidRDefault="00EF0F2A" w:rsidP="00A2126D">
      <w:pPr>
        <w:spacing w:line="360" w:lineRule="auto"/>
        <w:jc w:val="both"/>
        <w:rPr>
          <w:rFonts w:ascii="Arial" w:hAnsi="Arial" w:cs="Arial"/>
          <w:sz w:val="24"/>
          <w:szCs w:val="24"/>
        </w:rPr>
      </w:pPr>
    </w:p>
    <w:p w:rsidR="00EF0F2A" w:rsidRPr="00D4237D" w:rsidRDefault="00EF0F2A" w:rsidP="00A2126D">
      <w:pPr>
        <w:spacing w:line="360" w:lineRule="auto"/>
        <w:jc w:val="both"/>
        <w:rPr>
          <w:rFonts w:ascii="Arial" w:hAnsi="Arial" w:cs="Arial"/>
          <w:sz w:val="24"/>
          <w:szCs w:val="24"/>
        </w:rPr>
      </w:pPr>
    </w:p>
    <w:p w:rsidR="002849C8" w:rsidRDefault="002849C8" w:rsidP="00A2126D">
      <w:pPr>
        <w:spacing w:line="360" w:lineRule="auto"/>
        <w:jc w:val="both"/>
        <w:rPr>
          <w:rFonts w:ascii="Arial" w:hAnsi="Arial" w:cs="Arial"/>
          <w:sz w:val="24"/>
          <w:szCs w:val="24"/>
        </w:rPr>
      </w:pPr>
    </w:p>
    <w:p w:rsidR="000E4C3B" w:rsidRPr="00D4237D" w:rsidRDefault="000E4C3B" w:rsidP="00A2126D">
      <w:pPr>
        <w:spacing w:line="360" w:lineRule="auto"/>
        <w:jc w:val="both"/>
        <w:rPr>
          <w:rFonts w:ascii="Arial" w:hAnsi="Arial" w:cs="Arial"/>
          <w:sz w:val="24"/>
          <w:szCs w:val="24"/>
        </w:rPr>
      </w:pPr>
      <w:bookmarkStart w:id="0" w:name="_GoBack"/>
      <w:bookmarkEnd w:id="0"/>
    </w:p>
    <w:p w:rsidR="00A2126D" w:rsidRPr="00D4237D" w:rsidRDefault="00D4237D" w:rsidP="00A2126D">
      <w:pPr>
        <w:spacing w:line="360" w:lineRule="auto"/>
        <w:jc w:val="both"/>
        <w:rPr>
          <w:rFonts w:ascii="Arial" w:hAnsi="Arial" w:cs="Arial"/>
          <w:b/>
          <w:sz w:val="24"/>
          <w:szCs w:val="24"/>
          <w:u w:val="single"/>
        </w:rPr>
      </w:pPr>
      <w:r w:rsidRPr="00D4237D">
        <w:rPr>
          <w:rFonts w:ascii="Arial" w:hAnsi="Arial" w:cs="Arial"/>
          <w:b/>
          <w:sz w:val="24"/>
          <w:szCs w:val="24"/>
          <w:u w:val="single"/>
        </w:rPr>
        <w:lastRenderedPageBreak/>
        <w:t>R</w:t>
      </w:r>
      <w:r w:rsidRPr="00D4237D">
        <w:rPr>
          <w:rFonts w:ascii="Arial" w:hAnsi="Arial" w:cs="Arial"/>
          <w:b/>
          <w:sz w:val="24"/>
          <w:szCs w:val="24"/>
          <w:u w:val="single"/>
        </w:rPr>
        <w:t xml:space="preserve">eference List </w:t>
      </w:r>
    </w:p>
    <w:p w:rsidR="00A2126D" w:rsidRPr="00D4237D" w:rsidRDefault="00A2126D" w:rsidP="00A2126D">
      <w:pPr>
        <w:spacing w:line="360" w:lineRule="auto"/>
        <w:jc w:val="both"/>
        <w:rPr>
          <w:rFonts w:ascii="Arial" w:hAnsi="Arial" w:cs="Arial"/>
          <w:sz w:val="24"/>
          <w:szCs w:val="24"/>
        </w:rPr>
      </w:pPr>
      <w:r w:rsidRPr="00D4237D">
        <w:rPr>
          <w:rFonts w:ascii="Arial" w:hAnsi="Arial" w:cs="Arial"/>
          <w:sz w:val="24"/>
          <w:szCs w:val="24"/>
        </w:rPr>
        <w:t xml:space="preserve">Hangul, E. (2017). </w:t>
      </w:r>
      <w:proofErr w:type="spellStart"/>
      <w:r w:rsidRPr="00D4237D">
        <w:rPr>
          <w:rFonts w:ascii="Arial" w:hAnsi="Arial" w:cs="Arial"/>
          <w:i/>
          <w:iCs/>
          <w:sz w:val="24"/>
          <w:szCs w:val="24"/>
        </w:rPr>
        <w:t>BusinessSalesTrading</w:t>
      </w:r>
      <w:proofErr w:type="spellEnd"/>
      <w:r w:rsidRPr="00D4237D">
        <w:rPr>
          <w:rFonts w:ascii="Arial" w:hAnsi="Arial" w:cs="Arial"/>
          <w:i/>
          <w:iCs/>
          <w:sz w:val="24"/>
          <w:szCs w:val="24"/>
        </w:rPr>
        <w:t xml:space="preserve"> Advantages &amp; Disadvantages of Shopping </w:t>
      </w:r>
      <w:proofErr w:type="spellStart"/>
      <w:r w:rsidRPr="00D4237D">
        <w:rPr>
          <w:rFonts w:ascii="Arial" w:hAnsi="Arial" w:cs="Arial"/>
          <w:i/>
          <w:iCs/>
          <w:sz w:val="24"/>
          <w:szCs w:val="24"/>
        </w:rPr>
        <w:t>Centers</w:t>
      </w:r>
      <w:proofErr w:type="spellEnd"/>
      <w:r w:rsidRPr="00D4237D">
        <w:rPr>
          <w:rFonts w:ascii="Arial" w:hAnsi="Arial" w:cs="Arial"/>
          <w:i/>
          <w:iCs/>
          <w:sz w:val="24"/>
          <w:szCs w:val="24"/>
        </w:rPr>
        <w:t xml:space="preserve"> | Mall.</w:t>
      </w:r>
      <w:r w:rsidRPr="00D4237D">
        <w:rPr>
          <w:rFonts w:ascii="Arial" w:hAnsi="Arial" w:cs="Arial"/>
          <w:sz w:val="24"/>
          <w:szCs w:val="24"/>
        </w:rPr>
        <w:t xml:space="preserve"> Available: </w:t>
      </w:r>
      <w:hyperlink r:id="rId9" w:history="1">
        <w:r w:rsidRPr="00D4237D">
          <w:rPr>
            <w:rStyle w:val="Hyperlink"/>
            <w:rFonts w:ascii="Arial" w:hAnsi="Arial" w:cs="Arial"/>
            <w:sz w:val="24"/>
            <w:szCs w:val="24"/>
          </w:rPr>
          <w:t>http://tinobusiness.com/advantages-disadvantages-of-shopping-centers-mall/</w:t>
        </w:r>
      </w:hyperlink>
      <w:r w:rsidRPr="00D4237D">
        <w:rPr>
          <w:rFonts w:ascii="Arial" w:hAnsi="Arial" w:cs="Arial"/>
          <w:sz w:val="24"/>
          <w:szCs w:val="24"/>
        </w:rPr>
        <w:t>.</w:t>
      </w:r>
      <w:r w:rsidRPr="00D4237D">
        <w:rPr>
          <w:rFonts w:ascii="Arial" w:hAnsi="Arial" w:cs="Arial"/>
          <w:sz w:val="24"/>
          <w:szCs w:val="24"/>
        </w:rPr>
        <w:t xml:space="preserve"> </w:t>
      </w:r>
      <w:r w:rsidRPr="00D4237D">
        <w:rPr>
          <w:rFonts w:ascii="Arial" w:hAnsi="Arial" w:cs="Arial"/>
          <w:sz w:val="24"/>
          <w:szCs w:val="24"/>
        </w:rPr>
        <w:t>Last accessed 11th Jan 2018 .</w:t>
      </w:r>
      <w:r w:rsidRPr="00D4237D">
        <w:rPr>
          <w:rFonts w:ascii="Arial" w:hAnsi="Arial" w:cs="Arial"/>
          <w:sz w:val="24"/>
          <w:szCs w:val="24"/>
        </w:rPr>
        <w:t xml:space="preserve"> </w:t>
      </w:r>
    </w:p>
    <w:p w:rsidR="00A2126D" w:rsidRPr="00D4237D" w:rsidRDefault="00A2126D" w:rsidP="00A2126D">
      <w:pPr>
        <w:spacing w:line="360" w:lineRule="auto"/>
        <w:jc w:val="both"/>
        <w:rPr>
          <w:rFonts w:ascii="Arial" w:hAnsi="Arial" w:cs="Arial"/>
          <w:sz w:val="24"/>
          <w:szCs w:val="24"/>
        </w:rPr>
      </w:pPr>
      <w:r w:rsidRPr="00D4237D">
        <w:rPr>
          <w:rFonts w:ascii="Arial" w:hAnsi="Arial" w:cs="Arial"/>
          <w:sz w:val="24"/>
          <w:szCs w:val="24"/>
        </w:rPr>
        <w:t>Khurana,</w:t>
      </w:r>
      <w:r w:rsidRPr="00D4237D">
        <w:rPr>
          <w:rFonts w:ascii="Arial" w:hAnsi="Arial" w:cs="Arial"/>
          <w:sz w:val="24"/>
          <w:szCs w:val="24"/>
        </w:rPr>
        <w:t xml:space="preserve"> A</w:t>
      </w:r>
      <w:r w:rsidRPr="00D4237D">
        <w:rPr>
          <w:rFonts w:ascii="Arial" w:hAnsi="Arial" w:cs="Arial"/>
          <w:sz w:val="24"/>
          <w:szCs w:val="24"/>
        </w:rPr>
        <w:t xml:space="preserve">. (2017). </w:t>
      </w:r>
      <w:r w:rsidRPr="00D4237D">
        <w:rPr>
          <w:rFonts w:ascii="Arial" w:hAnsi="Arial" w:cs="Arial"/>
          <w:i/>
          <w:iCs/>
          <w:sz w:val="24"/>
          <w:szCs w:val="24"/>
        </w:rPr>
        <w:t>Advantages of E-commerce Over Traditional Retail .</w:t>
      </w:r>
      <w:r w:rsidRPr="00D4237D">
        <w:rPr>
          <w:rFonts w:ascii="Arial" w:hAnsi="Arial" w:cs="Arial"/>
          <w:sz w:val="24"/>
          <w:szCs w:val="24"/>
        </w:rPr>
        <w:t xml:space="preserve"> Available: </w:t>
      </w:r>
      <w:hyperlink r:id="rId10" w:history="1">
        <w:r w:rsidRPr="00D4237D">
          <w:rPr>
            <w:rStyle w:val="Hyperlink"/>
            <w:rFonts w:ascii="Arial" w:hAnsi="Arial" w:cs="Arial"/>
            <w:sz w:val="24"/>
            <w:szCs w:val="24"/>
          </w:rPr>
          <w:t>https://www.thebalance.com/advantages-of-ecommerce-1141610</w:t>
        </w:r>
      </w:hyperlink>
      <w:r w:rsidRPr="00D4237D">
        <w:rPr>
          <w:rFonts w:ascii="Arial" w:hAnsi="Arial" w:cs="Arial"/>
          <w:sz w:val="24"/>
          <w:szCs w:val="24"/>
        </w:rPr>
        <w:t>.</w:t>
      </w:r>
      <w:r w:rsidRPr="00D4237D">
        <w:rPr>
          <w:rFonts w:ascii="Arial" w:hAnsi="Arial" w:cs="Arial"/>
          <w:sz w:val="24"/>
          <w:szCs w:val="24"/>
        </w:rPr>
        <w:t xml:space="preserve"> </w:t>
      </w:r>
      <w:r w:rsidRPr="00D4237D">
        <w:rPr>
          <w:rFonts w:ascii="Arial" w:hAnsi="Arial" w:cs="Arial"/>
          <w:sz w:val="24"/>
          <w:szCs w:val="24"/>
        </w:rPr>
        <w:t>Last accessed 10th Jan 2018 .</w:t>
      </w:r>
      <w:r w:rsidRPr="00D4237D">
        <w:rPr>
          <w:rFonts w:ascii="Arial" w:hAnsi="Arial" w:cs="Arial"/>
          <w:sz w:val="24"/>
          <w:szCs w:val="24"/>
        </w:rPr>
        <w:t xml:space="preserve"> </w:t>
      </w:r>
    </w:p>
    <w:p w:rsidR="00A2126D" w:rsidRPr="00D4237D" w:rsidRDefault="00A2126D" w:rsidP="00A2126D">
      <w:pPr>
        <w:spacing w:line="360" w:lineRule="auto"/>
        <w:jc w:val="both"/>
        <w:rPr>
          <w:rFonts w:ascii="Arial" w:hAnsi="Arial" w:cs="Arial"/>
          <w:sz w:val="24"/>
          <w:szCs w:val="24"/>
        </w:rPr>
      </w:pPr>
      <w:r w:rsidRPr="00D4237D">
        <w:rPr>
          <w:rFonts w:ascii="Arial" w:hAnsi="Arial" w:cs="Arial"/>
          <w:sz w:val="24"/>
          <w:szCs w:val="24"/>
        </w:rPr>
        <w:t xml:space="preserve">Office for National </w:t>
      </w:r>
      <w:r w:rsidRPr="00D4237D">
        <w:rPr>
          <w:rFonts w:ascii="Arial" w:hAnsi="Arial" w:cs="Arial"/>
          <w:sz w:val="24"/>
          <w:szCs w:val="24"/>
        </w:rPr>
        <w:t xml:space="preserve">Statistics. </w:t>
      </w:r>
      <w:r w:rsidRPr="00D4237D">
        <w:rPr>
          <w:rFonts w:ascii="Arial" w:hAnsi="Arial" w:cs="Arial"/>
          <w:sz w:val="24"/>
          <w:szCs w:val="24"/>
        </w:rPr>
        <w:t xml:space="preserve">(2018). </w:t>
      </w:r>
      <w:r w:rsidRPr="00D4237D">
        <w:rPr>
          <w:rFonts w:ascii="Arial" w:hAnsi="Arial" w:cs="Arial"/>
          <w:i/>
          <w:iCs/>
          <w:sz w:val="24"/>
          <w:szCs w:val="24"/>
        </w:rPr>
        <w:t>Internet access – households and individuals: 2017.</w:t>
      </w:r>
      <w:r w:rsidRPr="00D4237D">
        <w:rPr>
          <w:rFonts w:ascii="Arial" w:hAnsi="Arial" w:cs="Arial"/>
          <w:sz w:val="24"/>
          <w:szCs w:val="24"/>
        </w:rPr>
        <w:t xml:space="preserve"> Available: </w:t>
      </w:r>
      <w:hyperlink r:id="rId11" w:history="1">
        <w:r w:rsidRPr="00D4237D">
          <w:rPr>
            <w:rStyle w:val="Hyperlink"/>
            <w:rFonts w:ascii="Arial" w:hAnsi="Arial" w:cs="Arial"/>
            <w:sz w:val="24"/>
            <w:szCs w:val="24"/>
          </w:rPr>
          <w:t>https://www.ons.gov.uk/peoplepopulationandcommunity/householdcharacteristics/homeinternetandsocialmediausage/bulletins/internetaccesshouseholdsandindividuals/2017#online-shopping-continues-to-grow</w:t>
        </w:r>
      </w:hyperlink>
      <w:r w:rsidRPr="00D4237D">
        <w:rPr>
          <w:rFonts w:ascii="Arial" w:hAnsi="Arial" w:cs="Arial"/>
          <w:sz w:val="24"/>
          <w:szCs w:val="24"/>
        </w:rPr>
        <w:t>.</w:t>
      </w:r>
      <w:r w:rsidRPr="00D4237D">
        <w:rPr>
          <w:rFonts w:ascii="Arial" w:hAnsi="Arial" w:cs="Arial"/>
          <w:sz w:val="24"/>
          <w:szCs w:val="24"/>
        </w:rPr>
        <w:t xml:space="preserve"> </w:t>
      </w:r>
      <w:r w:rsidRPr="00D4237D">
        <w:rPr>
          <w:rFonts w:ascii="Arial" w:hAnsi="Arial" w:cs="Arial"/>
          <w:sz w:val="24"/>
          <w:szCs w:val="24"/>
        </w:rPr>
        <w:t xml:space="preserve"> Last accessed 10th Jan 2018 .</w:t>
      </w:r>
      <w:r w:rsidRPr="00D4237D">
        <w:rPr>
          <w:rFonts w:ascii="Arial" w:hAnsi="Arial" w:cs="Arial"/>
          <w:sz w:val="24"/>
          <w:szCs w:val="24"/>
        </w:rPr>
        <w:t xml:space="preserve"> </w:t>
      </w:r>
    </w:p>
    <w:p w:rsidR="00A2126D" w:rsidRPr="00D4237D" w:rsidRDefault="00A2126D" w:rsidP="00A2126D">
      <w:pPr>
        <w:spacing w:line="360" w:lineRule="auto"/>
        <w:jc w:val="both"/>
        <w:rPr>
          <w:rFonts w:ascii="Arial" w:hAnsi="Arial" w:cs="Arial"/>
          <w:sz w:val="24"/>
          <w:szCs w:val="24"/>
        </w:rPr>
      </w:pPr>
      <w:r w:rsidRPr="00D4237D">
        <w:rPr>
          <w:rFonts w:ascii="Arial" w:hAnsi="Arial" w:cs="Arial"/>
          <w:sz w:val="24"/>
          <w:szCs w:val="24"/>
        </w:rPr>
        <w:t xml:space="preserve">Perlman, E. (2017). </w:t>
      </w:r>
      <w:r w:rsidRPr="00D4237D">
        <w:rPr>
          <w:rFonts w:ascii="Arial" w:hAnsi="Arial" w:cs="Arial"/>
          <w:i/>
          <w:iCs/>
          <w:sz w:val="24"/>
          <w:szCs w:val="24"/>
        </w:rPr>
        <w:t>John Lewis: can the department store compete with online retailers?.</w:t>
      </w:r>
      <w:r w:rsidRPr="00D4237D">
        <w:rPr>
          <w:rFonts w:ascii="Arial" w:hAnsi="Arial" w:cs="Arial"/>
          <w:sz w:val="24"/>
          <w:szCs w:val="24"/>
        </w:rPr>
        <w:t xml:space="preserve"> Available: </w:t>
      </w:r>
      <w:hyperlink r:id="rId12" w:history="1">
        <w:r w:rsidRPr="00D4237D">
          <w:rPr>
            <w:rStyle w:val="Hyperlink"/>
            <w:rFonts w:ascii="Arial" w:hAnsi="Arial" w:cs="Arial"/>
            <w:sz w:val="24"/>
            <w:szCs w:val="24"/>
          </w:rPr>
          <w:t>https://www.verdict.co.uk/john-lewis-department-stores-online-retailers/</w:t>
        </w:r>
      </w:hyperlink>
      <w:r w:rsidRPr="00D4237D">
        <w:rPr>
          <w:rFonts w:ascii="Arial" w:hAnsi="Arial" w:cs="Arial"/>
          <w:sz w:val="24"/>
          <w:szCs w:val="24"/>
        </w:rPr>
        <w:t>.</w:t>
      </w:r>
      <w:r w:rsidRPr="00D4237D">
        <w:rPr>
          <w:rFonts w:ascii="Arial" w:hAnsi="Arial" w:cs="Arial"/>
          <w:sz w:val="24"/>
          <w:szCs w:val="24"/>
        </w:rPr>
        <w:t xml:space="preserve"> </w:t>
      </w:r>
      <w:r w:rsidRPr="00D4237D">
        <w:rPr>
          <w:rFonts w:ascii="Arial" w:hAnsi="Arial" w:cs="Arial"/>
          <w:sz w:val="24"/>
          <w:szCs w:val="24"/>
        </w:rPr>
        <w:t xml:space="preserve"> Last accessed 10th Jan 2018 .</w:t>
      </w:r>
    </w:p>
    <w:p w:rsidR="00A2126D" w:rsidRPr="00D4237D" w:rsidRDefault="00A2126D" w:rsidP="00A2126D">
      <w:pPr>
        <w:spacing w:line="360" w:lineRule="auto"/>
        <w:jc w:val="both"/>
        <w:rPr>
          <w:rFonts w:ascii="Arial" w:hAnsi="Arial" w:cs="Arial"/>
          <w:sz w:val="24"/>
          <w:szCs w:val="24"/>
        </w:rPr>
      </w:pPr>
      <w:r w:rsidRPr="00D4237D">
        <w:rPr>
          <w:rFonts w:ascii="Arial" w:hAnsi="Arial" w:cs="Arial"/>
          <w:sz w:val="24"/>
          <w:szCs w:val="24"/>
        </w:rPr>
        <w:t xml:space="preserve">The Guardian. (2017). </w:t>
      </w:r>
      <w:r w:rsidRPr="00D4237D">
        <w:rPr>
          <w:rFonts w:ascii="Arial" w:hAnsi="Arial" w:cs="Arial"/>
          <w:i/>
          <w:iCs/>
          <w:sz w:val="24"/>
          <w:szCs w:val="24"/>
        </w:rPr>
        <w:t>Britain's high streets under strain as 15 shops close every day.</w:t>
      </w:r>
      <w:r w:rsidRPr="00D4237D">
        <w:rPr>
          <w:rFonts w:ascii="Arial" w:hAnsi="Arial" w:cs="Arial"/>
          <w:sz w:val="24"/>
          <w:szCs w:val="24"/>
        </w:rPr>
        <w:t xml:space="preserve"> Available: </w:t>
      </w:r>
      <w:hyperlink r:id="rId13" w:history="1">
        <w:r w:rsidRPr="00D4237D">
          <w:rPr>
            <w:rStyle w:val="Hyperlink"/>
            <w:rFonts w:ascii="Arial" w:hAnsi="Arial" w:cs="Arial"/>
            <w:sz w:val="24"/>
            <w:szCs w:val="24"/>
          </w:rPr>
          <w:t>https://www.theguardian.com/business/2016/oct/25/britains-high-streets-under-strain-as-15-shops-close-every-day</w:t>
        </w:r>
      </w:hyperlink>
      <w:r w:rsidRPr="00D4237D">
        <w:rPr>
          <w:rFonts w:ascii="Arial" w:hAnsi="Arial" w:cs="Arial"/>
          <w:sz w:val="24"/>
          <w:szCs w:val="24"/>
        </w:rPr>
        <w:t>.</w:t>
      </w:r>
      <w:r w:rsidRPr="00D4237D">
        <w:rPr>
          <w:rFonts w:ascii="Arial" w:hAnsi="Arial" w:cs="Arial"/>
          <w:sz w:val="24"/>
          <w:szCs w:val="24"/>
        </w:rPr>
        <w:t xml:space="preserve"> </w:t>
      </w:r>
      <w:r w:rsidRPr="00D4237D">
        <w:rPr>
          <w:rFonts w:ascii="Arial" w:hAnsi="Arial" w:cs="Arial"/>
          <w:sz w:val="24"/>
          <w:szCs w:val="24"/>
        </w:rPr>
        <w:t xml:space="preserve"> Last accessed 11th Jan 2018 .</w:t>
      </w:r>
    </w:p>
    <w:p w:rsidR="00A2126D" w:rsidRPr="00D4237D" w:rsidRDefault="00A2126D" w:rsidP="00A2126D">
      <w:pPr>
        <w:spacing w:line="360" w:lineRule="auto"/>
        <w:jc w:val="both"/>
        <w:rPr>
          <w:rFonts w:ascii="Arial" w:hAnsi="Arial" w:cs="Arial"/>
          <w:sz w:val="24"/>
          <w:szCs w:val="24"/>
        </w:rPr>
      </w:pPr>
      <w:r w:rsidRPr="00D4237D">
        <w:rPr>
          <w:rFonts w:ascii="Arial" w:hAnsi="Arial" w:cs="Arial"/>
          <w:sz w:val="24"/>
          <w:szCs w:val="24"/>
        </w:rPr>
        <w:t xml:space="preserve">The Telegraph . (2017). </w:t>
      </w:r>
      <w:r w:rsidRPr="00D4237D">
        <w:rPr>
          <w:rFonts w:ascii="Arial" w:hAnsi="Arial" w:cs="Arial"/>
          <w:i/>
          <w:iCs/>
          <w:sz w:val="24"/>
          <w:szCs w:val="24"/>
        </w:rPr>
        <w:t>Online retail booms as high street struggles .</w:t>
      </w:r>
      <w:r w:rsidRPr="00D4237D">
        <w:rPr>
          <w:rFonts w:ascii="Arial" w:hAnsi="Arial" w:cs="Arial"/>
          <w:sz w:val="24"/>
          <w:szCs w:val="24"/>
        </w:rPr>
        <w:t xml:space="preserve"> Available: </w:t>
      </w:r>
      <w:hyperlink r:id="rId14" w:history="1">
        <w:r w:rsidRPr="00D4237D">
          <w:rPr>
            <w:rStyle w:val="Hyperlink"/>
            <w:rFonts w:ascii="Arial" w:hAnsi="Arial" w:cs="Arial"/>
            <w:sz w:val="24"/>
            <w:szCs w:val="24"/>
          </w:rPr>
          <w:t>http://www.telegraph.co.uk/business/2017/01/08/online-retail-booms-high-street-struggles/</w:t>
        </w:r>
      </w:hyperlink>
      <w:r w:rsidRPr="00D4237D">
        <w:rPr>
          <w:rFonts w:ascii="Arial" w:hAnsi="Arial" w:cs="Arial"/>
          <w:sz w:val="24"/>
          <w:szCs w:val="24"/>
        </w:rPr>
        <w:t>.</w:t>
      </w:r>
      <w:r w:rsidRPr="00D4237D">
        <w:rPr>
          <w:rFonts w:ascii="Arial" w:hAnsi="Arial" w:cs="Arial"/>
          <w:sz w:val="24"/>
          <w:szCs w:val="24"/>
        </w:rPr>
        <w:t xml:space="preserve"> </w:t>
      </w:r>
      <w:r w:rsidRPr="00D4237D">
        <w:rPr>
          <w:rFonts w:ascii="Arial" w:hAnsi="Arial" w:cs="Arial"/>
          <w:sz w:val="24"/>
          <w:szCs w:val="24"/>
        </w:rPr>
        <w:t xml:space="preserve"> Last accessed 8th Jan 2018.</w:t>
      </w:r>
    </w:p>
    <w:p w:rsidR="00A2126D" w:rsidRPr="00D4237D" w:rsidRDefault="00A2126D" w:rsidP="00A2126D">
      <w:pPr>
        <w:spacing w:line="360" w:lineRule="auto"/>
        <w:jc w:val="both"/>
        <w:rPr>
          <w:rFonts w:ascii="Arial" w:hAnsi="Arial" w:cs="Arial"/>
          <w:sz w:val="24"/>
          <w:szCs w:val="24"/>
        </w:rPr>
      </w:pPr>
      <w:r w:rsidRPr="00D4237D">
        <w:rPr>
          <w:rFonts w:ascii="Arial" w:hAnsi="Arial" w:cs="Arial"/>
          <w:sz w:val="24"/>
          <w:szCs w:val="24"/>
        </w:rPr>
        <w:t>Williams-</w:t>
      </w:r>
      <w:proofErr w:type="spellStart"/>
      <w:r w:rsidRPr="00D4237D">
        <w:rPr>
          <w:rFonts w:ascii="Arial" w:hAnsi="Arial" w:cs="Arial"/>
          <w:sz w:val="24"/>
          <w:szCs w:val="24"/>
        </w:rPr>
        <w:t>Grut</w:t>
      </w:r>
      <w:proofErr w:type="spellEnd"/>
      <w:r w:rsidRPr="00D4237D">
        <w:rPr>
          <w:rFonts w:ascii="Arial" w:hAnsi="Arial" w:cs="Arial"/>
          <w:sz w:val="24"/>
          <w:szCs w:val="24"/>
        </w:rPr>
        <w:t xml:space="preserve">, O. (2017). </w:t>
      </w:r>
      <w:r w:rsidRPr="00D4237D">
        <w:rPr>
          <w:rFonts w:ascii="Arial" w:hAnsi="Arial" w:cs="Arial"/>
          <w:i/>
          <w:iCs/>
          <w:sz w:val="24"/>
          <w:szCs w:val="24"/>
        </w:rPr>
        <w:t>'What we're seeing is a revolution': How the internet is remaking the British High Street.</w:t>
      </w:r>
      <w:r w:rsidRPr="00D4237D">
        <w:rPr>
          <w:rFonts w:ascii="Arial" w:hAnsi="Arial" w:cs="Arial"/>
          <w:sz w:val="24"/>
          <w:szCs w:val="24"/>
        </w:rPr>
        <w:t xml:space="preserve"> Available: </w:t>
      </w:r>
      <w:hyperlink r:id="rId15" w:history="1">
        <w:r w:rsidRPr="00D4237D">
          <w:rPr>
            <w:rStyle w:val="Hyperlink"/>
            <w:rFonts w:ascii="Arial" w:hAnsi="Arial" w:cs="Arial"/>
            <w:sz w:val="24"/>
            <w:szCs w:val="24"/>
          </w:rPr>
          <w:t>http://uk.businessinsider.com/future-british-high-street-internet-brexit-retail-2017-8</w:t>
        </w:r>
      </w:hyperlink>
      <w:r w:rsidRPr="00D4237D">
        <w:rPr>
          <w:rFonts w:ascii="Arial" w:hAnsi="Arial" w:cs="Arial"/>
          <w:sz w:val="24"/>
          <w:szCs w:val="24"/>
        </w:rPr>
        <w:t>.</w:t>
      </w:r>
      <w:r w:rsidRPr="00D4237D">
        <w:rPr>
          <w:rFonts w:ascii="Arial" w:hAnsi="Arial" w:cs="Arial"/>
          <w:sz w:val="24"/>
          <w:szCs w:val="24"/>
        </w:rPr>
        <w:t xml:space="preserve"> </w:t>
      </w:r>
      <w:r w:rsidRPr="00D4237D">
        <w:rPr>
          <w:rFonts w:ascii="Arial" w:hAnsi="Arial" w:cs="Arial"/>
          <w:sz w:val="24"/>
          <w:szCs w:val="24"/>
        </w:rPr>
        <w:t xml:space="preserve"> Last accessed 9th Jan 2018 .</w:t>
      </w:r>
      <w:r w:rsidRPr="00D4237D">
        <w:rPr>
          <w:rFonts w:ascii="Arial" w:hAnsi="Arial" w:cs="Arial"/>
          <w:sz w:val="24"/>
          <w:szCs w:val="24"/>
        </w:rPr>
        <w:t xml:space="preserve"> </w:t>
      </w:r>
    </w:p>
    <w:p w:rsidR="00CC0B6F" w:rsidRPr="00D4237D" w:rsidRDefault="00CC0B6F" w:rsidP="00A2126D">
      <w:pPr>
        <w:spacing w:before="100" w:beforeAutospacing="1" w:after="100" w:afterAutospacing="1" w:line="360" w:lineRule="auto"/>
        <w:rPr>
          <w:rFonts w:ascii="Arial" w:eastAsia="Times New Roman" w:hAnsi="Arial" w:cs="Arial"/>
          <w:color w:val="000000" w:themeColor="text1"/>
          <w:sz w:val="24"/>
          <w:szCs w:val="24"/>
          <w:lang w:eastAsia="en-GB"/>
        </w:rPr>
      </w:pPr>
    </w:p>
    <w:p w:rsidR="00CC0B6F" w:rsidRPr="00D4237D" w:rsidRDefault="00CC0B6F" w:rsidP="00A2126D">
      <w:pPr>
        <w:spacing w:line="360" w:lineRule="auto"/>
        <w:jc w:val="both"/>
        <w:rPr>
          <w:rFonts w:ascii="Arial" w:hAnsi="Arial" w:cs="Arial"/>
          <w:sz w:val="24"/>
          <w:szCs w:val="24"/>
        </w:rPr>
      </w:pPr>
      <w:r w:rsidRPr="00D4237D">
        <w:rPr>
          <w:rFonts w:ascii="Arial" w:hAnsi="Arial" w:cs="Arial"/>
          <w:sz w:val="24"/>
          <w:szCs w:val="24"/>
        </w:rPr>
        <w:t xml:space="preserve"> </w:t>
      </w:r>
    </w:p>
    <w:sectPr w:rsidR="00CC0B6F" w:rsidRPr="00D423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D6585"/>
    <w:multiLevelType w:val="multilevel"/>
    <w:tmpl w:val="E578C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3A3194"/>
    <w:multiLevelType w:val="multilevel"/>
    <w:tmpl w:val="7B0E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9D3220"/>
    <w:multiLevelType w:val="multilevel"/>
    <w:tmpl w:val="5784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430981"/>
    <w:multiLevelType w:val="multilevel"/>
    <w:tmpl w:val="AEA8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9F5"/>
    <w:rsid w:val="00002508"/>
    <w:rsid w:val="00086624"/>
    <w:rsid w:val="000E05E0"/>
    <w:rsid w:val="000E4C3B"/>
    <w:rsid w:val="00154CB8"/>
    <w:rsid w:val="00155D9D"/>
    <w:rsid w:val="001C5C0C"/>
    <w:rsid w:val="001D1F97"/>
    <w:rsid w:val="00202844"/>
    <w:rsid w:val="00211E11"/>
    <w:rsid w:val="002849C8"/>
    <w:rsid w:val="0029103A"/>
    <w:rsid w:val="002A7147"/>
    <w:rsid w:val="002C7110"/>
    <w:rsid w:val="002D2BF1"/>
    <w:rsid w:val="00335DF5"/>
    <w:rsid w:val="003D7CAD"/>
    <w:rsid w:val="003E39BC"/>
    <w:rsid w:val="00425906"/>
    <w:rsid w:val="004266F6"/>
    <w:rsid w:val="00445736"/>
    <w:rsid w:val="0045108D"/>
    <w:rsid w:val="00482BB7"/>
    <w:rsid w:val="0057315D"/>
    <w:rsid w:val="00595BF5"/>
    <w:rsid w:val="005A4D13"/>
    <w:rsid w:val="00661E0C"/>
    <w:rsid w:val="006723AA"/>
    <w:rsid w:val="006F5890"/>
    <w:rsid w:val="00714731"/>
    <w:rsid w:val="00723342"/>
    <w:rsid w:val="00732A60"/>
    <w:rsid w:val="00747EB0"/>
    <w:rsid w:val="00771775"/>
    <w:rsid w:val="00790BFD"/>
    <w:rsid w:val="0084387D"/>
    <w:rsid w:val="008A27FB"/>
    <w:rsid w:val="008D6390"/>
    <w:rsid w:val="008D7176"/>
    <w:rsid w:val="0091571C"/>
    <w:rsid w:val="00920CBF"/>
    <w:rsid w:val="009363DE"/>
    <w:rsid w:val="00960332"/>
    <w:rsid w:val="009A3EDD"/>
    <w:rsid w:val="009B061A"/>
    <w:rsid w:val="009B066F"/>
    <w:rsid w:val="009B5AC9"/>
    <w:rsid w:val="009C4441"/>
    <w:rsid w:val="00A2126D"/>
    <w:rsid w:val="00A313DA"/>
    <w:rsid w:val="00A36CF6"/>
    <w:rsid w:val="00A5462E"/>
    <w:rsid w:val="00A57CE5"/>
    <w:rsid w:val="00A6026E"/>
    <w:rsid w:val="00A73A64"/>
    <w:rsid w:val="00B41D67"/>
    <w:rsid w:val="00B46B3C"/>
    <w:rsid w:val="00B5706F"/>
    <w:rsid w:val="00C00005"/>
    <w:rsid w:val="00C009F5"/>
    <w:rsid w:val="00C02903"/>
    <w:rsid w:val="00C373E9"/>
    <w:rsid w:val="00C56F35"/>
    <w:rsid w:val="00C62EEC"/>
    <w:rsid w:val="00CC0B6F"/>
    <w:rsid w:val="00D1722E"/>
    <w:rsid w:val="00D21E08"/>
    <w:rsid w:val="00D260EC"/>
    <w:rsid w:val="00D4237D"/>
    <w:rsid w:val="00D45E32"/>
    <w:rsid w:val="00D7038C"/>
    <w:rsid w:val="00DB3FA0"/>
    <w:rsid w:val="00E2630D"/>
    <w:rsid w:val="00E8182E"/>
    <w:rsid w:val="00E94158"/>
    <w:rsid w:val="00EF0F2A"/>
    <w:rsid w:val="00F64955"/>
    <w:rsid w:val="00F677AE"/>
    <w:rsid w:val="00F84F72"/>
    <w:rsid w:val="00FD73C0"/>
    <w:rsid w:val="00FE2B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60BD"/>
  <w15:chartTrackingRefBased/>
  <w15:docId w15:val="{FC4B166C-E199-41E1-8E5B-62C8BB58A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4266F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2BF1"/>
    <w:rPr>
      <w:color w:val="0563C1" w:themeColor="hyperlink"/>
      <w:u w:val="single"/>
    </w:rPr>
  </w:style>
  <w:style w:type="character" w:styleId="UnresolvedMention">
    <w:name w:val="Unresolved Mention"/>
    <w:basedOn w:val="DefaultParagraphFont"/>
    <w:uiPriority w:val="99"/>
    <w:semiHidden/>
    <w:unhideWhenUsed/>
    <w:rsid w:val="002D2BF1"/>
    <w:rPr>
      <w:color w:val="808080"/>
      <w:shd w:val="clear" w:color="auto" w:fill="E6E6E6"/>
    </w:rPr>
  </w:style>
  <w:style w:type="paragraph" w:styleId="NormalWeb">
    <w:name w:val="Normal (Web)"/>
    <w:basedOn w:val="Normal"/>
    <w:uiPriority w:val="99"/>
    <w:semiHidden/>
    <w:unhideWhenUsed/>
    <w:rsid w:val="00FD73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66F6"/>
    <w:rPr>
      <w:b/>
      <w:bCs/>
    </w:rPr>
  </w:style>
  <w:style w:type="character" w:customStyle="1" w:styleId="Heading3Char">
    <w:name w:val="Heading 3 Char"/>
    <w:basedOn w:val="DefaultParagraphFont"/>
    <w:link w:val="Heading3"/>
    <w:uiPriority w:val="9"/>
    <w:rsid w:val="004266F6"/>
    <w:rPr>
      <w:rFonts w:ascii="Times New Roman" w:eastAsia="Times New Roman" w:hAnsi="Times New Roman" w:cs="Times New Roman"/>
      <w:b/>
      <w:bCs/>
      <w:sz w:val="27"/>
      <w:szCs w:val="27"/>
      <w:lang w:eastAsia="en-GB"/>
    </w:rPr>
  </w:style>
  <w:style w:type="paragraph" w:customStyle="1" w:styleId="html-slice">
    <w:name w:val="html-slice"/>
    <w:basedOn w:val="Normal"/>
    <w:rsid w:val="004266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1722E"/>
    <w:rPr>
      <w:sz w:val="16"/>
      <w:szCs w:val="16"/>
    </w:rPr>
  </w:style>
  <w:style w:type="paragraph" w:styleId="CommentText">
    <w:name w:val="annotation text"/>
    <w:basedOn w:val="Normal"/>
    <w:link w:val="CommentTextChar"/>
    <w:uiPriority w:val="99"/>
    <w:semiHidden/>
    <w:unhideWhenUsed/>
    <w:rsid w:val="00D1722E"/>
    <w:pPr>
      <w:spacing w:line="240" w:lineRule="auto"/>
    </w:pPr>
    <w:rPr>
      <w:sz w:val="20"/>
      <w:szCs w:val="20"/>
    </w:rPr>
  </w:style>
  <w:style w:type="character" w:customStyle="1" w:styleId="CommentTextChar">
    <w:name w:val="Comment Text Char"/>
    <w:basedOn w:val="DefaultParagraphFont"/>
    <w:link w:val="CommentText"/>
    <w:uiPriority w:val="99"/>
    <w:semiHidden/>
    <w:rsid w:val="00D1722E"/>
    <w:rPr>
      <w:sz w:val="20"/>
      <w:szCs w:val="20"/>
    </w:rPr>
  </w:style>
  <w:style w:type="paragraph" w:styleId="CommentSubject">
    <w:name w:val="annotation subject"/>
    <w:basedOn w:val="CommentText"/>
    <w:next w:val="CommentText"/>
    <w:link w:val="CommentSubjectChar"/>
    <w:uiPriority w:val="99"/>
    <w:semiHidden/>
    <w:unhideWhenUsed/>
    <w:rsid w:val="00D1722E"/>
    <w:rPr>
      <w:b/>
      <w:bCs/>
    </w:rPr>
  </w:style>
  <w:style w:type="character" w:customStyle="1" w:styleId="CommentSubjectChar">
    <w:name w:val="Comment Subject Char"/>
    <w:basedOn w:val="CommentTextChar"/>
    <w:link w:val="CommentSubject"/>
    <w:uiPriority w:val="99"/>
    <w:semiHidden/>
    <w:rsid w:val="00D1722E"/>
    <w:rPr>
      <w:b/>
      <w:bCs/>
      <w:sz w:val="20"/>
      <w:szCs w:val="20"/>
    </w:rPr>
  </w:style>
  <w:style w:type="paragraph" w:styleId="BalloonText">
    <w:name w:val="Balloon Text"/>
    <w:basedOn w:val="Normal"/>
    <w:link w:val="BalloonTextChar"/>
    <w:uiPriority w:val="99"/>
    <w:semiHidden/>
    <w:unhideWhenUsed/>
    <w:rsid w:val="00D172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22E"/>
    <w:rPr>
      <w:rFonts w:ascii="Segoe UI" w:hAnsi="Segoe UI" w:cs="Segoe UI"/>
      <w:sz w:val="18"/>
      <w:szCs w:val="18"/>
    </w:rPr>
  </w:style>
  <w:style w:type="paragraph" w:styleId="Revision">
    <w:name w:val="Revision"/>
    <w:hidden/>
    <w:uiPriority w:val="99"/>
    <w:semiHidden/>
    <w:rsid w:val="00D1722E"/>
    <w:pPr>
      <w:spacing w:after="0" w:line="240" w:lineRule="auto"/>
    </w:pPr>
  </w:style>
  <w:style w:type="character" w:styleId="Emphasis">
    <w:name w:val="Emphasis"/>
    <w:basedOn w:val="DefaultParagraphFont"/>
    <w:uiPriority w:val="20"/>
    <w:qFormat/>
    <w:rsid w:val="0045108D"/>
    <w:rPr>
      <w:i/>
      <w:iCs/>
    </w:rPr>
  </w:style>
  <w:style w:type="character" w:styleId="FollowedHyperlink">
    <w:name w:val="FollowedHyperlink"/>
    <w:basedOn w:val="DefaultParagraphFont"/>
    <w:uiPriority w:val="99"/>
    <w:semiHidden/>
    <w:unhideWhenUsed/>
    <w:rsid w:val="007147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79174">
      <w:bodyDiv w:val="1"/>
      <w:marLeft w:val="0"/>
      <w:marRight w:val="0"/>
      <w:marTop w:val="0"/>
      <w:marBottom w:val="0"/>
      <w:divBdr>
        <w:top w:val="none" w:sz="0" w:space="0" w:color="auto"/>
        <w:left w:val="none" w:sz="0" w:space="0" w:color="auto"/>
        <w:bottom w:val="none" w:sz="0" w:space="0" w:color="auto"/>
        <w:right w:val="none" w:sz="0" w:space="0" w:color="auto"/>
      </w:divBdr>
      <w:divsChild>
        <w:div w:id="861551613">
          <w:marLeft w:val="0"/>
          <w:marRight w:val="0"/>
          <w:marTop w:val="0"/>
          <w:marBottom w:val="0"/>
          <w:divBdr>
            <w:top w:val="none" w:sz="0" w:space="0" w:color="auto"/>
            <w:left w:val="none" w:sz="0" w:space="0" w:color="auto"/>
            <w:bottom w:val="none" w:sz="0" w:space="0" w:color="auto"/>
            <w:right w:val="none" w:sz="0" w:space="0" w:color="auto"/>
          </w:divBdr>
          <w:divsChild>
            <w:div w:id="567887501">
              <w:marLeft w:val="0"/>
              <w:marRight w:val="0"/>
              <w:marTop w:val="0"/>
              <w:marBottom w:val="0"/>
              <w:divBdr>
                <w:top w:val="none" w:sz="0" w:space="0" w:color="auto"/>
                <w:left w:val="none" w:sz="0" w:space="0" w:color="auto"/>
                <w:bottom w:val="none" w:sz="0" w:space="0" w:color="auto"/>
                <w:right w:val="none" w:sz="0" w:space="0" w:color="auto"/>
              </w:divBdr>
              <w:divsChild>
                <w:div w:id="919217425">
                  <w:marLeft w:val="0"/>
                  <w:marRight w:val="0"/>
                  <w:marTop w:val="0"/>
                  <w:marBottom w:val="0"/>
                  <w:divBdr>
                    <w:top w:val="none" w:sz="0" w:space="0" w:color="auto"/>
                    <w:left w:val="none" w:sz="0" w:space="0" w:color="auto"/>
                    <w:bottom w:val="none" w:sz="0" w:space="0" w:color="auto"/>
                    <w:right w:val="none" w:sz="0" w:space="0" w:color="auto"/>
                  </w:divBdr>
                  <w:divsChild>
                    <w:div w:id="1268541565">
                      <w:marLeft w:val="0"/>
                      <w:marRight w:val="0"/>
                      <w:marTop w:val="0"/>
                      <w:marBottom w:val="0"/>
                      <w:divBdr>
                        <w:top w:val="none" w:sz="0" w:space="0" w:color="auto"/>
                        <w:left w:val="none" w:sz="0" w:space="0" w:color="auto"/>
                        <w:bottom w:val="none" w:sz="0" w:space="0" w:color="auto"/>
                        <w:right w:val="none" w:sz="0" w:space="0" w:color="auto"/>
                      </w:divBdr>
                      <w:divsChild>
                        <w:div w:id="900796549">
                          <w:marLeft w:val="0"/>
                          <w:marRight w:val="0"/>
                          <w:marTop w:val="0"/>
                          <w:marBottom w:val="0"/>
                          <w:divBdr>
                            <w:top w:val="none" w:sz="0" w:space="0" w:color="auto"/>
                            <w:left w:val="none" w:sz="0" w:space="0" w:color="auto"/>
                            <w:bottom w:val="none" w:sz="0" w:space="0" w:color="auto"/>
                            <w:right w:val="none" w:sz="0" w:space="0" w:color="auto"/>
                          </w:divBdr>
                          <w:divsChild>
                            <w:div w:id="811217978">
                              <w:marLeft w:val="0"/>
                              <w:marRight w:val="0"/>
                              <w:marTop w:val="0"/>
                              <w:marBottom w:val="0"/>
                              <w:divBdr>
                                <w:top w:val="none" w:sz="0" w:space="0" w:color="auto"/>
                                <w:left w:val="none" w:sz="0" w:space="0" w:color="auto"/>
                                <w:bottom w:val="none" w:sz="0" w:space="0" w:color="auto"/>
                                <w:right w:val="none" w:sz="0" w:space="0" w:color="auto"/>
                              </w:divBdr>
                              <w:divsChild>
                                <w:div w:id="266691776">
                                  <w:marLeft w:val="0"/>
                                  <w:marRight w:val="0"/>
                                  <w:marTop w:val="0"/>
                                  <w:marBottom w:val="0"/>
                                  <w:divBdr>
                                    <w:top w:val="none" w:sz="0" w:space="0" w:color="auto"/>
                                    <w:left w:val="none" w:sz="0" w:space="0" w:color="auto"/>
                                    <w:bottom w:val="none" w:sz="0" w:space="0" w:color="auto"/>
                                    <w:right w:val="none" w:sz="0" w:space="0" w:color="auto"/>
                                  </w:divBdr>
                                  <w:divsChild>
                                    <w:div w:id="1764063584">
                                      <w:marLeft w:val="0"/>
                                      <w:marRight w:val="0"/>
                                      <w:marTop w:val="0"/>
                                      <w:marBottom w:val="0"/>
                                      <w:divBdr>
                                        <w:top w:val="none" w:sz="0" w:space="0" w:color="auto"/>
                                        <w:left w:val="none" w:sz="0" w:space="0" w:color="auto"/>
                                        <w:bottom w:val="none" w:sz="0" w:space="0" w:color="auto"/>
                                        <w:right w:val="none" w:sz="0" w:space="0" w:color="auto"/>
                                      </w:divBdr>
                                      <w:divsChild>
                                        <w:div w:id="858936015">
                                          <w:marLeft w:val="0"/>
                                          <w:marRight w:val="0"/>
                                          <w:marTop w:val="0"/>
                                          <w:marBottom w:val="0"/>
                                          <w:divBdr>
                                            <w:top w:val="none" w:sz="0" w:space="0" w:color="auto"/>
                                            <w:left w:val="none" w:sz="0" w:space="0" w:color="auto"/>
                                            <w:bottom w:val="none" w:sz="0" w:space="0" w:color="auto"/>
                                            <w:right w:val="none" w:sz="0" w:space="0" w:color="auto"/>
                                          </w:divBdr>
                                          <w:divsChild>
                                            <w:div w:id="1820536997">
                                              <w:marLeft w:val="0"/>
                                              <w:marRight w:val="0"/>
                                              <w:marTop w:val="0"/>
                                              <w:marBottom w:val="0"/>
                                              <w:divBdr>
                                                <w:top w:val="none" w:sz="0" w:space="0" w:color="auto"/>
                                                <w:left w:val="none" w:sz="0" w:space="0" w:color="auto"/>
                                                <w:bottom w:val="none" w:sz="0" w:space="0" w:color="auto"/>
                                                <w:right w:val="none" w:sz="0" w:space="0" w:color="auto"/>
                                              </w:divBdr>
                                              <w:divsChild>
                                                <w:div w:id="195490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032710">
      <w:bodyDiv w:val="1"/>
      <w:marLeft w:val="0"/>
      <w:marRight w:val="0"/>
      <w:marTop w:val="0"/>
      <w:marBottom w:val="0"/>
      <w:divBdr>
        <w:top w:val="none" w:sz="0" w:space="0" w:color="auto"/>
        <w:left w:val="none" w:sz="0" w:space="0" w:color="auto"/>
        <w:bottom w:val="none" w:sz="0" w:space="0" w:color="auto"/>
        <w:right w:val="none" w:sz="0" w:space="0" w:color="auto"/>
      </w:divBdr>
      <w:divsChild>
        <w:div w:id="1730808316">
          <w:marLeft w:val="0"/>
          <w:marRight w:val="0"/>
          <w:marTop w:val="0"/>
          <w:marBottom w:val="0"/>
          <w:divBdr>
            <w:top w:val="none" w:sz="0" w:space="0" w:color="auto"/>
            <w:left w:val="none" w:sz="0" w:space="0" w:color="auto"/>
            <w:bottom w:val="none" w:sz="0" w:space="0" w:color="auto"/>
            <w:right w:val="none" w:sz="0" w:space="0" w:color="auto"/>
          </w:divBdr>
        </w:div>
      </w:divsChild>
    </w:div>
    <w:div w:id="370687891">
      <w:bodyDiv w:val="1"/>
      <w:marLeft w:val="0"/>
      <w:marRight w:val="0"/>
      <w:marTop w:val="0"/>
      <w:marBottom w:val="0"/>
      <w:divBdr>
        <w:top w:val="none" w:sz="0" w:space="0" w:color="auto"/>
        <w:left w:val="none" w:sz="0" w:space="0" w:color="auto"/>
        <w:bottom w:val="none" w:sz="0" w:space="0" w:color="auto"/>
        <w:right w:val="none" w:sz="0" w:space="0" w:color="auto"/>
      </w:divBdr>
      <w:divsChild>
        <w:div w:id="1252546386">
          <w:marLeft w:val="0"/>
          <w:marRight w:val="0"/>
          <w:marTop w:val="0"/>
          <w:marBottom w:val="0"/>
          <w:divBdr>
            <w:top w:val="none" w:sz="0" w:space="0" w:color="auto"/>
            <w:left w:val="none" w:sz="0" w:space="0" w:color="auto"/>
            <w:bottom w:val="none" w:sz="0" w:space="0" w:color="auto"/>
            <w:right w:val="none" w:sz="0" w:space="0" w:color="auto"/>
          </w:divBdr>
          <w:divsChild>
            <w:div w:id="2025356599">
              <w:marLeft w:val="0"/>
              <w:marRight w:val="0"/>
              <w:marTop w:val="0"/>
              <w:marBottom w:val="0"/>
              <w:divBdr>
                <w:top w:val="none" w:sz="0" w:space="0" w:color="auto"/>
                <w:left w:val="none" w:sz="0" w:space="0" w:color="auto"/>
                <w:bottom w:val="none" w:sz="0" w:space="0" w:color="auto"/>
                <w:right w:val="none" w:sz="0" w:space="0" w:color="auto"/>
              </w:divBdr>
              <w:divsChild>
                <w:div w:id="1351253164">
                  <w:marLeft w:val="0"/>
                  <w:marRight w:val="0"/>
                  <w:marTop w:val="0"/>
                  <w:marBottom w:val="0"/>
                  <w:divBdr>
                    <w:top w:val="none" w:sz="0" w:space="0" w:color="auto"/>
                    <w:left w:val="none" w:sz="0" w:space="0" w:color="auto"/>
                    <w:bottom w:val="none" w:sz="0" w:space="0" w:color="auto"/>
                    <w:right w:val="none" w:sz="0" w:space="0" w:color="auto"/>
                  </w:divBdr>
                  <w:divsChild>
                    <w:div w:id="1001852130">
                      <w:marLeft w:val="0"/>
                      <w:marRight w:val="0"/>
                      <w:marTop w:val="0"/>
                      <w:marBottom w:val="0"/>
                      <w:divBdr>
                        <w:top w:val="none" w:sz="0" w:space="0" w:color="auto"/>
                        <w:left w:val="none" w:sz="0" w:space="0" w:color="auto"/>
                        <w:bottom w:val="none" w:sz="0" w:space="0" w:color="auto"/>
                        <w:right w:val="none" w:sz="0" w:space="0" w:color="auto"/>
                      </w:divBdr>
                      <w:divsChild>
                        <w:div w:id="1515145830">
                          <w:marLeft w:val="0"/>
                          <w:marRight w:val="0"/>
                          <w:marTop w:val="0"/>
                          <w:marBottom w:val="0"/>
                          <w:divBdr>
                            <w:top w:val="none" w:sz="0" w:space="0" w:color="auto"/>
                            <w:left w:val="none" w:sz="0" w:space="0" w:color="auto"/>
                            <w:bottom w:val="none" w:sz="0" w:space="0" w:color="auto"/>
                            <w:right w:val="none" w:sz="0" w:space="0" w:color="auto"/>
                          </w:divBdr>
                          <w:divsChild>
                            <w:div w:id="45648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1811452">
      <w:bodyDiv w:val="1"/>
      <w:marLeft w:val="0"/>
      <w:marRight w:val="0"/>
      <w:marTop w:val="0"/>
      <w:marBottom w:val="0"/>
      <w:divBdr>
        <w:top w:val="none" w:sz="0" w:space="0" w:color="auto"/>
        <w:left w:val="none" w:sz="0" w:space="0" w:color="auto"/>
        <w:bottom w:val="none" w:sz="0" w:space="0" w:color="auto"/>
        <w:right w:val="none" w:sz="0" w:space="0" w:color="auto"/>
      </w:divBdr>
      <w:divsChild>
        <w:div w:id="713434182">
          <w:marLeft w:val="0"/>
          <w:marRight w:val="0"/>
          <w:marTop w:val="0"/>
          <w:marBottom w:val="0"/>
          <w:divBdr>
            <w:top w:val="none" w:sz="0" w:space="0" w:color="auto"/>
            <w:left w:val="none" w:sz="0" w:space="0" w:color="auto"/>
            <w:bottom w:val="none" w:sz="0" w:space="0" w:color="auto"/>
            <w:right w:val="none" w:sz="0" w:space="0" w:color="auto"/>
          </w:divBdr>
        </w:div>
      </w:divsChild>
    </w:div>
    <w:div w:id="1077364277">
      <w:bodyDiv w:val="1"/>
      <w:marLeft w:val="0"/>
      <w:marRight w:val="0"/>
      <w:marTop w:val="0"/>
      <w:marBottom w:val="0"/>
      <w:divBdr>
        <w:top w:val="none" w:sz="0" w:space="0" w:color="auto"/>
        <w:left w:val="none" w:sz="0" w:space="0" w:color="auto"/>
        <w:bottom w:val="none" w:sz="0" w:space="0" w:color="auto"/>
        <w:right w:val="none" w:sz="0" w:space="0" w:color="auto"/>
      </w:divBdr>
      <w:divsChild>
        <w:div w:id="355809542">
          <w:marLeft w:val="0"/>
          <w:marRight w:val="0"/>
          <w:marTop w:val="0"/>
          <w:marBottom w:val="0"/>
          <w:divBdr>
            <w:top w:val="none" w:sz="0" w:space="0" w:color="auto"/>
            <w:left w:val="none" w:sz="0" w:space="0" w:color="auto"/>
            <w:bottom w:val="none" w:sz="0" w:space="0" w:color="auto"/>
            <w:right w:val="none" w:sz="0" w:space="0" w:color="auto"/>
          </w:divBdr>
          <w:divsChild>
            <w:div w:id="1885172961">
              <w:marLeft w:val="0"/>
              <w:marRight w:val="0"/>
              <w:marTop w:val="0"/>
              <w:marBottom w:val="0"/>
              <w:divBdr>
                <w:top w:val="none" w:sz="0" w:space="0" w:color="auto"/>
                <w:left w:val="none" w:sz="0" w:space="0" w:color="auto"/>
                <w:bottom w:val="none" w:sz="0" w:space="0" w:color="auto"/>
                <w:right w:val="none" w:sz="0" w:space="0" w:color="auto"/>
              </w:divBdr>
              <w:divsChild>
                <w:div w:id="1909539317">
                  <w:marLeft w:val="0"/>
                  <w:marRight w:val="0"/>
                  <w:marTop w:val="0"/>
                  <w:marBottom w:val="0"/>
                  <w:divBdr>
                    <w:top w:val="none" w:sz="0" w:space="0" w:color="auto"/>
                    <w:left w:val="none" w:sz="0" w:space="0" w:color="auto"/>
                    <w:bottom w:val="none" w:sz="0" w:space="0" w:color="auto"/>
                    <w:right w:val="none" w:sz="0" w:space="0" w:color="auto"/>
                  </w:divBdr>
                  <w:divsChild>
                    <w:div w:id="1459953973">
                      <w:marLeft w:val="0"/>
                      <w:marRight w:val="0"/>
                      <w:marTop w:val="0"/>
                      <w:marBottom w:val="0"/>
                      <w:divBdr>
                        <w:top w:val="none" w:sz="0" w:space="0" w:color="auto"/>
                        <w:left w:val="none" w:sz="0" w:space="0" w:color="auto"/>
                        <w:bottom w:val="none" w:sz="0" w:space="0" w:color="auto"/>
                        <w:right w:val="none" w:sz="0" w:space="0" w:color="auto"/>
                      </w:divBdr>
                      <w:divsChild>
                        <w:div w:id="168494413">
                          <w:marLeft w:val="0"/>
                          <w:marRight w:val="0"/>
                          <w:marTop w:val="0"/>
                          <w:marBottom w:val="0"/>
                          <w:divBdr>
                            <w:top w:val="none" w:sz="0" w:space="0" w:color="auto"/>
                            <w:left w:val="none" w:sz="0" w:space="0" w:color="auto"/>
                            <w:bottom w:val="none" w:sz="0" w:space="0" w:color="auto"/>
                            <w:right w:val="none" w:sz="0" w:space="0" w:color="auto"/>
                          </w:divBdr>
                          <w:divsChild>
                            <w:div w:id="1806964891">
                              <w:marLeft w:val="0"/>
                              <w:marRight w:val="0"/>
                              <w:marTop w:val="0"/>
                              <w:marBottom w:val="0"/>
                              <w:divBdr>
                                <w:top w:val="none" w:sz="0" w:space="0" w:color="auto"/>
                                <w:left w:val="none" w:sz="0" w:space="0" w:color="auto"/>
                                <w:bottom w:val="none" w:sz="0" w:space="0" w:color="auto"/>
                                <w:right w:val="none" w:sz="0" w:space="0" w:color="auto"/>
                              </w:divBdr>
                              <w:divsChild>
                                <w:div w:id="1133477404">
                                  <w:blockQuote w:val="1"/>
                                  <w:marLeft w:val="0"/>
                                  <w:marRight w:val="0"/>
                                  <w:marTop w:val="0"/>
                                  <w:marBottom w:val="0"/>
                                  <w:divBdr>
                                    <w:top w:val="none" w:sz="0" w:space="0" w:color="auto"/>
                                    <w:left w:val="single" w:sz="6" w:space="0" w:color="DDDDDD"/>
                                    <w:bottom w:val="none" w:sz="0" w:space="0" w:color="auto"/>
                                    <w:right w:val="none" w:sz="0" w:space="0" w:color="auto"/>
                                  </w:divBdr>
                                </w:div>
                                <w:div w:id="639699318">
                                  <w:blockQuote w:val="1"/>
                                  <w:marLeft w:val="0"/>
                                  <w:marRight w:val="0"/>
                                  <w:marTop w:val="0"/>
                                  <w:marBottom w:val="0"/>
                                  <w:divBdr>
                                    <w:top w:val="none" w:sz="0" w:space="0" w:color="auto"/>
                                    <w:left w:val="single" w:sz="6" w:space="0" w:color="DDDDDD"/>
                                    <w:bottom w:val="none" w:sz="0" w:space="0" w:color="auto"/>
                                    <w:right w:val="none" w:sz="0" w:space="0" w:color="auto"/>
                                  </w:divBdr>
                                </w:div>
                              </w:divsChild>
                            </w:div>
                          </w:divsChild>
                        </w:div>
                      </w:divsChild>
                    </w:div>
                  </w:divsChild>
                </w:div>
              </w:divsChild>
            </w:div>
          </w:divsChild>
        </w:div>
      </w:divsChild>
    </w:div>
    <w:div w:id="1238634810">
      <w:bodyDiv w:val="1"/>
      <w:marLeft w:val="0"/>
      <w:marRight w:val="0"/>
      <w:marTop w:val="0"/>
      <w:marBottom w:val="0"/>
      <w:divBdr>
        <w:top w:val="none" w:sz="0" w:space="0" w:color="auto"/>
        <w:left w:val="none" w:sz="0" w:space="0" w:color="auto"/>
        <w:bottom w:val="none" w:sz="0" w:space="0" w:color="auto"/>
        <w:right w:val="none" w:sz="0" w:space="0" w:color="auto"/>
      </w:divBdr>
      <w:divsChild>
        <w:div w:id="1084955628">
          <w:marLeft w:val="0"/>
          <w:marRight w:val="0"/>
          <w:marTop w:val="0"/>
          <w:marBottom w:val="0"/>
          <w:divBdr>
            <w:top w:val="none" w:sz="0" w:space="0" w:color="auto"/>
            <w:left w:val="none" w:sz="0" w:space="0" w:color="auto"/>
            <w:bottom w:val="none" w:sz="0" w:space="0" w:color="auto"/>
            <w:right w:val="none" w:sz="0" w:space="0" w:color="auto"/>
          </w:divBdr>
          <w:divsChild>
            <w:div w:id="860246517">
              <w:marLeft w:val="0"/>
              <w:marRight w:val="0"/>
              <w:marTop w:val="0"/>
              <w:marBottom w:val="0"/>
              <w:divBdr>
                <w:top w:val="none" w:sz="0" w:space="0" w:color="auto"/>
                <w:left w:val="none" w:sz="0" w:space="0" w:color="auto"/>
                <w:bottom w:val="none" w:sz="0" w:space="0" w:color="auto"/>
                <w:right w:val="none" w:sz="0" w:space="0" w:color="auto"/>
              </w:divBdr>
              <w:divsChild>
                <w:div w:id="874006251">
                  <w:marLeft w:val="0"/>
                  <w:marRight w:val="0"/>
                  <w:marTop w:val="0"/>
                  <w:marBottom w:val="0"/>
                  <w:divBdr>
                    <w:top w:val="none" w:sz="0" w:space="0" w:color="auto"/>
                    <w:left w:val="none" w:sz="0" w:space="0" w:color="auto"/>
                    <w:bottom w:val="none" w:sz="0" w:space="0" w:color="auto"/>
                    <w:right w:val="none" w:sz="0" w:space="0" w:color="auto"/>
                  </w:divBdr>
                  <w:divsChild>
                    <w:div w:id="2100515093">
                      <w:marLeft w:val="0"/>
                      <w:marRight w:val="0"/>
                      <w:marTop w:val="0"/>
                      <w:marBottom w:val="0"/>
                      <w:divBdr>
                        <w:top w:val="none" w:sz="0" w:space="0" w:color="auto"/>
                        <w:left w:val="none" w:sz="0" w:space="0" w:color="auto"/>
                        <w:bottom w:val="none" w:sz="0" w:space="0" w:color="auto"/>
                        <w:right w:val="none" w:sz="0" w:space="0" w:color="auto"/>
                      </w:divBdr>
                      <w:divsChild>
                        <w:div w:id="1642878899">
                          <w:marLeft w:val="0"/>
                          <w:marRight w:val="0"/>
                          <w:marTop w:val="0"/>
                          <w:marBottom w:val="0"/>
                          <w:divBdr>
                            <w:top w:val="none" w:sz="0" w:space="0" w:color="auto"/>
                            <w:left w:val="none" w:sz="0" w:space="0" w:color="auto"/>
                            <w:bottom w:val="none" w:sz="0" w:space="0" w:color="auto"/>
                            <w:right w:val="none" w:sz="0" w:space="0" w:color="auto"/>
                          </w:divBdr>
                          <w:divsChild>
                            <w:div w:id="45359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3655289">
      <w:bodyDiv w:val="1"/>
      <w:marLeft w:val="0"/>
      <w:marRight w:val="0"/>
      <w:marTop w:val="0"/>
      <w:marBottom w:val="0"/>
      <w:divBdr>
        <w:top w:val="none" w:sz="0" w:space="0" w:color="auto"/>
        <w:left w:val="none" w:sz="0" w:space="0" w:color="auto"/>
        <w:bottom w:val="none" w:sz="0" w:space="0" w:color="auto"/>
        <w:right w:val="none" w:sz="0" w:space="0" w:color="auto"/>
      </w:divBdr>
      <w:divsChild>
        <w:div w:id="1039663812">
          <w:marLeft w:val="0"/>
          <w:marRight w:val="0"/>
          <w:marTop w:val="0"/>
          <w:marBottom w:val="0"/>
          <w:divBdr>
            <w:top w:val="none" w:sz="0" w:space="0" w:color="auto"/>
            <w:left w:val="none" w:sz="0" w:space="0" w:color="auto"/>
            <w:bottom w:val="none" w:sz="0" w:space="0" w:color="auto"/>
            <w:right w:val="none" w:sz="0" w:space="0" w:color="auto"/>
          </w:divBdr>
          <w:divsChild>
            <w:div w:id="1521384685">
              <w:marLeft w:val="0"/>
              <w:marRight w:val="0"/>
              <w:marTop w:val="0"/>
              <w:marBottom w:val="0"/>
              <w:divBdr>
                <w:top w:val="none" w:sz="0" w:space="0" w:color="auto"/>
                <w:left w:val="none" w:sz="0" w:space="0" w:color="auto"/>
                <w:bottom w:val="none" w:sz="0" w:space="0" w:color="auto"/>
                <w:right w:val="none" w:sz="0" w:space="0" w:color="auto"/>
              </w:divBdr>
            </w:div>
          </w:divsChild>
        </w:div>
        <w:div w:id="1104110260">
          <w:marLeft w:val="0"/>
          <w:marRight w:val="0"/>
          <w:marTop w:val="0"/>
          <w:marBottom w:val="0"/>
          <w:divBdr>
            <w:top w:val="none" w:sz="0" w:space="0" w:color="auto"/>
            <w:left w:val="none" w:sz="0" w:space="0" w:color="auto"/>
            <w:bottom w:val="none" w:sz="0" w:space="0" w:color="auto"/>
            <w:right w:val="none" w:sz="0" w:space="0" w:color="auto"/>
          </w:divBdr>
          <w:divsChild>
            <w:div w:id="1239706246">
              <w:marLeft w:val="0"/>
              <w:marRight w:val="0"/>
              <w:marTop w:val="0"/>
              <w:marBottom w:val="0"/>
              <w:divBdr>
                <w:top w:val="none" w:sz="0" w:space="0" w:color="auto"/>
                <w:left w:val="none" w:sz="0" w:space="0" w:color="auto"/>
                <w:bottom w:val="none" w:sz="0" w:space="0" w:color="auto"/>
                <w:right w:val="none" w:sz="0" w:space="0" w:color="auto"/>
              </w:divBdr>
              <w:divsChild>
                <w:div w:id="29105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74314">
          <w:marLeft w:val="0"/>
          <w:marRight w:val="0"/>
          <w:marTop w:val="0"/>
          <w:marBottom w:val="0"/>
          <w:divBdr>
            <w:top w:val="none" w:sz="0" w:space="0" w:color="auto"/>
            <w:left w:val="none" w:sz="0" w:space="0" w:color="auto"/>
            <w:bottom w:val="none" w:sz="0" w:space="0" w:color="auto"/>
            <w:right w:val="none" w:sz="0" w:space="0" w:color="auto"/>
          </w:divBdr>
          <w:divsChild>
            <w:div w:id="604727653">
              <w:marLeft w:val="0"/>
              <w:marRight w:val="0"/>
              <w:marTop w:val="0"/>
              <w:marBottom w:val="0"/>
              <w:divBdr>
                <w:top w:val="none" w:sz="0" w:space="0" w:color="auto"/>
                <w:left w:val="none" w:sz="0" w:space="0" w:color="auto"/>
                <w:bottom w:val="none" w:sz="0" w:space="0" w:color="auto"/>
                <w:right w:val="none" w:sz="0" w:space="0" w:color="auto"/>
              </w:divBdr>
              <w:divsChild>
                <w:div w:id="854851922">
                  <w:marLeft w:val="0"/>
                  <w:marRight w:val="0"/>
                  <w:marTop w:val="0"/>
                  <w:marBottom w:val="0"/>
                  <w:divBdr>
                    <w:top w:val="none" w:sz="0" w:space="0" w:color="auto"/>
                    <w:left w:val="none" w:sz="0" w:space="0" w:color="auto"/>
                    <w:bottom w:val="none" w:sz="0" w:space="0" w:color="auto"/>
                    <w:right w:val="none" w:sz="0" w:space="0" w:color="auto"/>
                  </w:divBdr>
                </w:div>
                <w:div w:id="1478377914">
                  <w:marLeft w:val="0"/>
                  <w:marRight w:val="0"/>
                  <w:marTop w:val="0"/>
                  <w:marBottom w:val="0"/>
                  <w:divBdr>
                    <w:top w:val="none" w:sz="0" w:space="0" w:color="auto"/>
                    <w:left w:val="none" w:sz="0" w:space="0" w:color="auto"/>
                    <w:bottom w:val="none" w:sz="0" w:space="0" w:color="auto"/>
                    <w:right w:val="none" w:sz="0" w:space="0" w:color="auto"/>
                  </w:divBdr>
                </w:div>
                <w:div w:id="2044361813">
                  <w:marLeft w:val="0"/>
                  <w:marRight w:val="0"/>
                  <w:marTop w:val="0"/>
                  <w:marBottom w:val="0"/>
                  <w:divBdr>
                    <w:top w:val="none" w:sz="0" w:space="0" w:color="auto"/>
                    <w:left w:val="none" w:sz="0" w:space="0" w:color="auto"/>
                    <w:bottom w:val="none" w:sz="0" w:space="0" w:color="auto"/>
                    <w:right w:val="none" w:sz="0" w:space="0" w:color="auto"/>
                  </w:divBdr>
                </w:div>
                <w:div w:id="1115753765">
                  <w:marLeft w:val="0"/>
                  <w:marRight w:val="0"/>
                  <w:marTop w:val="0"/>
                  <w:marBottom w:val="0"/>
                  <w:divBdr>
                    <w:top w:val="none" w:sz="0" w:space="0" w:color="auto"/>
                    <w:left w:val="none" w:sz="0" w:space="0" w:color="auto"/>
                    <w:bottom w:val="none" w:sz="0" w:space="0" w:color="auto"/>
                    <w:right w:val="none" w:sz="0" w:space="0" w:color="auto"/>
                  </w:divBdr>
                </w:div>
                <w:div w:id="1562056553">
                  <w:marLeft w:val="0"/>
                  <w:marRight w:val="0"/>
                  <w:marTop w:val="0"/>
                  <w:marBottom w:val="0"/>
                  <w:divBdr>
                    <w:top w:val="none" w:sz="0" w:space="0" w:color="auto"/>
                    <w:left w:val="none" w:sz="0" w:space="0" w:color="auto"/>
                    <w:bottom w:val="none" w:sz="0" w:space="0" w:color="auto"/>
                    <w:right w:val="none" w:sz="0" w:space="0" w:color="auto"/>
                  </w:divBdr>
                </w:div>
                <w:div w:id="936792601">
                  <w:marLeft w:val="0"/>
                  <w:marRight w:val="0"/>
                  <w:marTop w:val="0"/>
                  <w:marBottom w:val="0"/>
                  <w:divBdr>
                    <w:top w:val="none" w:sz="0" w:space="0" w:color="auto"/>
                    <w:left w:val="none" w:sz="0" w:space="0" w:color="auto"/>
                    <w:bottom w:val="none" w:sz="0" w:space="0" w:color="auto"/>
                    <w:right w:val="none" w:sz="0" w:space="0" w:color="auto"/>
                  </w:divBdr>
                </w:div>
                <w:div w:id="1010061656">
                  <w:marLeft w:val="0"/>
                  <w:marRight w:val="0"/>
                  <w:marTop w:val="0"/>
                  <w:marBottom w:val="0"/>
                  <w:divBdr>
                    <w:top w:val="none" w:sz="0" w:space="0" w:color="auto"/>
                    <w:left w:val="none" w:sz="0" w:space="0" w:color="auto"/>
                    <w:bottom w:val="none" w:sz="0" w:space="0" w:color="auto"/>
                    <w:right w:val="none" w:sz="0" w:space="0" w:color="auto"/>
                  </w:divBdr>
                </w:div>
                <w:div w:id="1915697769">
                  <w:marLeft w:val="0"/>
                  <w:marRight w:val="0"/>
                  <w:marTop w:val="0"/>
                  <w:marBottom w:val="0"/>
                  <w:divBdr>
                    <w:top w:val="none" w:sz="0" w:space="0" w:color="auto"/>
                    <w:left w:val="none" w:sz="0" w:space="0" w:color="auto"/>
                    <w:bottom w:val="none" w:sz="0" w:space="0" w:color="auto"/>
                    <w:right w:val="none" w:sz="0" w:space="0" w:color="auto"/>
                  </w:divBdr>
                </w:div>
                <w:div w:id="253169688">
                  <w:marLeft w:val="0"/>
                  <w:marRight w:val="0"/>
                  <w:marTop w:val="0"/>
                  <w:marBottom w:val="0"/>
                  <w:divBdr>
                    <w:top w:val="none" w:sz="0" w:space="0" w:color="auto"/>
                    <w:left w:val="none" w:sz="0" w:space="0" w:color="auto"/>
                    <w:bottom w:val="none" w:sz="0" w:space="0" w:color="auto"/>
                    <w:right w:val="none" w:sz="0" w:space="0" w:color="auto"/>
                  </w:divBdr>
                </w:div>
                <w:div w:id="356077085">
                  <w:marLeft w:val="0"/>
                  <w:marRight w:val="0"/>
                  <w:marTop w:val="0"/>
                  <w:marBottom w:val="0"/>
                  <w:divBdr>
                    <w:top w:val="none" w:sz="0" w:space="0" w:color="auto"/>
                    <w:left w:val="none" w:sz="0" w:space="0" w:color="auto"/>
                    <w:bottom w:val="none" w:sz="0" w:space="0" w:color="auto"/>
                    <w:right w:val="none" w:sz="0" w:space="0" w:color="auto"/>
                  </w:divBdr>
                </w:div>
                <w:div w:id="84618895">
                  <w:marLeft w:val="0"/>
                  <w:marRight w:val="0"/>
                  <w:marTop w:val="0"/>
                  <w:marBottom w:val="0"/>
                  <w:divBdr>
                    <w:top w:val="none" w:sz="0" w:space="0" w:color="auto"/>
                    <w:left w:val="none" w:sz="0" w:space="0" w:color="auto"/>
                    <w:bottom w:val="none" w:sz="0" w:space="0" w:color="auto"/>
                    <w:right w:val="none" w:sz="0" w:space="0" w:color="auto"/>
                  </w:divBdr>
                </w:div>
                <w:div w:id="1784692825">
                  <w:marLeft w:val="0"/>
                  <w:marRight w:val="0"/>
                  <w:marTop w:val="0"/>
                  <w:marBottom w:val="0"/>
                  <w:divBdr>
                    <w:top w:val="none" w:sz="0" w:space="0" w:color="auto"/>
                    <w:left w:val="none" w:sz="0" w:space="0" w:color="auto"/>
                    <w:bottom w:val="none" w:sz="0" w:space="0" w:color="auto"/>
                    <w:right w:val="none" w:sz="0" w:space="0" w:color="auto"/>
                  </w:divBdr>
                </w:div>
                <w:div w:id="1470173703">
                  <w:marLeft w:val="0"/>
                  <w:marRight w:val="0"/>
                  <w:marTop w:val="0"/>
                  <w:marBottom w:val="0"/>
                  <w:divBdr>
                    <w:top w:val="none" w:sz="0" w:space="0" w:color="auto"/>
                    <w:left w:val="none" w:sz="0" w:space="0" w:color="auto"/>
                    <w:bottom w:val="none" w:sz="0" w:space="0" w:color="auto"/>
                    <w:right w:val="none" w:sz="0" w:space="0" w:color="auto"/>
                  </w:divBdr>
                </w:div>
                <w:div w:id="1083525411">
                  <w:marLeft w:val="0"/>
                  <w:marRight w:val="0"/>
                  <w:marTop w:val="0"/>
                  <w:marBottom w:val="0"/>
                  <w:divBdr>
                    <w:top w:val="none" w:sz="0" w:space="0" w:color="auto"/>
                    <w:left w:val="none" w:sz="0" w:space="0" w:color="auto"/>
                    <w:bottom w:val="none" w:sz="0" w:space="0" w:color="auto"/>
                    <w:right w:val="none" w:sz="0" w:space="0" w:color="auto"/>
                  </w:divBdr>
                </w:div>
                <w:div w:id="693388932">
                  <w:marLeft w:val="0"/>
                  <w:marRight w:val="0"/>
                  <w:marTop w:val="0"/>
                  <w:marBottom w:val="0"/>
                  <w:divBdr>
                    <w:top w:val="none" w:sz="0" w:space="0" w:color="auto"/>
                    <w:left w:val="none" w:sz="0" w:space="0" w:color="auto"/>
                    <w:bottom w:val="none" w:sz="0" w:space="0" w:color="auto"/>
                    <w:right w:val="none" w:sz="0" w:space="0" w:color="auto"/>
                  </w:divBdr>
                </w:div>
                <w:div w:id="1678581934">
                  <w:marLeft w:val="0"/>
                  <w:marRight w:val="0"/>
                  <w:marTop w:val="0"/>
                  <w:marBottom w:val="0"/>
                  <w:divBdr>
                    <w:top w:val="none" w:sz="0" w:space="0" w:color="auto"/>
                    <w:left w:val="none" w:sz="0" w:space="0" w:color="auto"/>
                    <w:bottom w:val="none" w:sz="0" w:space="0" w:color="auto"/>
                    <w:right w:val="none" w:sz="0" w:space="0" w:color="auto"/>
                  </w:divBdr>
                </w:div>
                <w:div w:id="736363757">
                  <w:marLeft w:val="0"/>
                  <w:marRight w:val="0"/>
                  <w:marTop w:val="0"/>
                  <w:marBottom w:val="0"/>
                  <w:divBdr>
                    <w:top w:val="none" w:sz="0" w:space="0" w:color="auto"/>
                    <w:left w:val="none" w:sz="0" w:space="0" w:color="auto"/>
                    <w:bottom w:val="none" w:sz="0" w:space="0" w:color="auto"/>
                    <w:right w:val="none" w:sz="0" w:space="0" w:color="auto"/>
                  </w:divBdr>
                </w:div>
                <w:div w:id="14301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418339">
      <w:bodyDiv w:val="1"/>
      <w:marLeft w:val="0"/>
      <w:marRight w:val="0"/>
      <w:marTop w:val="0"/>
      <w:marBottom w:val="0"/>
      <w:divBdr>
        <w:top w:val="none" w:sz="0" w:space="0" w:color="auto"/>
        <w:left w:val="none" w:sz="0" w:space="0" w:color="auto"/>
        <w:bottom w:val="none" w:sz="0" w:space="0" w:color="auto"/>
        <w:right w:val="none" w:sz="0" w:space="0" w:color="auto"/>
      </w:divBdr>
      <w:divsChild>
        <w:div w:id="1635599937">
          <w:marLeft w:val="0"/>
          <w:marRight w:val="0"/>
          <w:marTop w:val="0"/>
          <w:marBottom w:val="0"/>
          <w:divBdr>
            <w:top w:val="none" w:sz="0" w:space="0" w:color="auto"/>
            <w:left w:val="none" w:sz="0" w:space="0" w:color="auto"/>
            <w:bottom w:val="none" w:sz="0" w:space="0" w:color="auto"/>
            <w:right w:val="none" w:sz="0" w:space="0" w:color="auto"/>
          </w:divBdr>
          <w:divsChild>
            <w:div w:id="799154978">
              <w:marLeft w:val="0"/>
              <w:marRight w:val="0"/>
              <w:marTop w:val="0"/>
              <w:marBottom w:val="0"/>
              <w:divBdr>
                <w:top w:val="none" w:sz="0" w:space="0" w:color="auto"/>
                <w:left w:val="none" w:sz="0" w:space="0" w:color="auto"/>
                <w:bottom w:val="none" w:sz="0" w:space="0" w:color="auto"/>
                <w:right w:val="none" w:sz="0" w:space="0" w:color="auto"/>
              </w:divBdr>
              <w:divsChild>
                <w:div w:id="15492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980100">
      <w:bodyDiv w:val="1"/>
      <w:marLeft w:val="0"/>
      <w:marRight w:val="0"/>
      <w:marTop w:val="0"/>
      <w:marBottom w:val="0"/>
      <w:divBdr>
        <w:top w:val="none" w:sz="0" w:space="0" w:color="auto"/>
        <w:left w:val="none" w:sz="0" w:space="0" w:color="auto"/>
        <w:bottom w:val="none" w:sz="0" w:space="0" w:color="auto"/>
        <w:right w:val="none" w:sz="0" w:space="0" w:color="auto"/>
      </w:divBdr>
      <w:divsChild>
        <w:div w:id="445738934">
          <w:marLeft w:val="0"/>
          <w:marRight w:val="0"/>
          <w:marTop w:val="0"/>
          <w:marBottom w:val="0"/>
          <w:divBdr>
            <w:top w:val="none" w:sz="0" w:space="0" w:color="auto"/>
            <w:left w:val="none" w:sz="0" w:space="0" w:color="auto"/>
            <w:bottom w:val="none" w:sz="0" w:space="0" w:color="auto"/>
            <w:right w:val="none" w:sz="0" w:space="0" w:color="auto"/>
          </w:divBdr>
          <w:divsChild>
            <w:div w:id="1794127232">
              <w:marLeft w:val="0"/>
              <w:marRight w:val="0"/>
              <w:marTop w:val="0"/>
              <w:marBottom w:val="0"/>
              <w:divBdr>
                <w:top w:val="none" w:sz="0" w:space="0" w:color="auto"/>
                <w:left w:val="none" w:sz="0" w:space="0" w:color="auto"/>
                <w:bottom w:val="none" w:sz="0" w:space="0" w:color="auto"/>
                <w:right w:val="none" w:sz="0" w:space="0" w:color="auto"/>
              </w:divBdr>
              <w:divsChild>
                <w:div w:id="1499925294">
                  <w:marLeft w:val="0"/>
                  <w:marRight w:val="0"/>
                  <w:marTop w:val="0"/>
                  <w:marBottom w:val="0"/>
                  <w:divBdr>
                    <w:top w:val="none" w:sz="0" w:space="0" w:color="auto"/>
                    <w:left w:val="none" w:sz="0" w:space="0" w:color="auto"/>
                    <w:bottom w:val="none" w:sz="0" w:space="0" w:color="auto"/>
                    <w:right w:val="none" w:sz="0" w:space="0" w:color="auto"/>
                  </w:divBdr>
                  <w:divsChild>
                    <w:div w:id="901982667">
                      <w:marLeft w:val="0"/>
                      <w:marRight w:val="0"/>
                      <w:marTop w:val="0"/>
                      <w:marBottom w:val="0"/>
                      <w:divBdr>
                        <w:top w:val="none" w:sz="0" w:space="0" w:color="auto"/>
                        <w:left w:val="none" w:sz="0" w:space="0" w:color="auto"/>
                        <w:bottom w:val="none" w:sz="0" w:space="0" w:color="auto"/>
                        <w:right w:val="none" w:sz="0" w:space="0" w:color="auto"/>
                      </w:divBdr>
                      <w:divsChild>
                        <w:div w:id="2005433908">
                          <w:marLeft w:val="0"/>
                          <w:marRight w:val="0"/>
                          <w:marTop w:val="0"/>
                          <w:marBottom w:val="0"/>
                          <w:divBdr>
                            <w:top w:val="none" w:sz="0" w:space="0" w:color="auto"/>
                            <w:left w:val="none" w:sz="0" w:space="0" w:color="auto"/>
                            <w:bottom w:val="none" w:sz="0" w:space="0" w:color="auto"/>
                            <w:right w:val="none" w:sz="0" w:space="0" w:color="auto"/>
                          </w:divBdr>
                          <w:divsChild>
                            <w:div w:id="1767772696">
                              <w:marLeft w:val="0"/>
                              <w:marRight w:val="0"/>
                              <w:marTop w:val="0"/>
                              <w:marBottom w:val="0"/>
                              <w:divBdr>
                                <w:top w:val="none" w:sz="0" w:space="0" w:color="auto"/>
                                <w:left w:val="none" w:sz="0" w:space="0" w:color="auto"/>
                                <w:bottom w:val="none" w:sz="0" w:space="0" w:color="auto"/>
                                <w:right w:val="none" w:sz="0" w:space="0" w:color="auto"/>
                              </w:divBdr>
                              <w:divsChild>
                                <w:div w:id="1655337594">
                                  <w:marLeft w:val="0"/>
                                  <w:marRight w:val="0"/>
                                  <w:marTop w:val="0"/>
                                  <w:marBottom w:val="0"/>
                                  <w:divBdr>
                                    <w:top w:val="none" w:sz="0" w:space="0" w:color="auto"/>
                                    <w:left w:val="none" w:sz="0" w:space="0" w:color="auto"/>
                                    <w:bottom w:val="none" w:sz="0" w:space="0" w:color="auto"/>
                                    <w:right w:val="none" w:sz="0" w:space="0" w:color="auto"/>
                                  </w:divBdr>
                                  <w:divsChild>
                                    <w:div w:id="1161192624">
                                      <w:marLeft w:val="0"/>
                                      <w:marRight w:val="0"/>
                                      <w:marTop w:val="0"/>
                                      <w:marBottom w:val="0"/>
                                      <w:divBdr>
                                        <w:top w:val="none" w:sz="0" w:space="0" w:color="auto"/>
                                        <w:left w:val="none" w:sz="0" w:space="0" w:color="auto"/>
                                        <w:bottom w:val="none" w:sz="0" w:space="0" w:color="auto"/>
                                        <w:right w:val="none" w:sz="0" w:space="0" w:color="auto"/>
                                      </w:divBdr>
                                      <w:divsChild>
                                        <w:div w:id="933631631">
                                          <w:marLeft w:val="0"/>
                                          <w:marRight w:val="0"/>
                                          <w:marTop w:val="0"/>
                                          <w:marBottom w:val="0"/>
                                          <w:divBdr>
                                            <w:top w:val="none" w:sz="0" w:space="0" w:color="auto"/>
                                            <w:left w:val="none" w:sz="0" w:space="0" w:color="auto"/>
                                            <w:bottom w:val="none" w:sz="0" w:space="0" w:color="auto"/>
                                            <w:right w:val="none" w:sz="0" w:space="0" w:color="auto"/>
                                          </w:divBdr>
                                        </w:div>
                                        <w:div w:id="121846225">
                                          <w:marLeft w:val="0"/>
                                          <w:marRight w:val="0"/>
                                          <w:marTop w:val="0"/>
                                          <w:marBottom w:val="0"/>
                                          <w:divBdr>
                                            <w:top w:val="none" w:sz="0" w:space="0" w:color="auto"/>
                                            <w:left w:val="none" w:sz="0" w:space="0" w:color="auto"/>
                                            <w:bottom w:val="none" w:sz="0" w:space="0" w:color="auto"/>
                                            <w:right w:val="none" w:sz="0" w:space="0" w:color="auto"/>
                                          </w:divBdr>
                                        </w:div>
                                        <w:div w:id="519928600">
                                          <w:marLeft w:val="0"/>
                                          <w:marRight w:val="0"/>
                                          <w:marTop w:val="0"/>
                                          <w:marBottom w:val="0"/>
                                          <w:divBdr>
                                            <w:top w:val="none" w:sz="0" w:space="0" w:color="auto"/>
                                            <w:left w:val="none" w:sz="0" w:space="0" w:color="auto"/>
                                            <w:bottom w:val="none" w:sz="0" w:space="0" w:color="auto"/>
                                            <w:right w:val="none" w:sz="0" w:space="0" w:color="auto"/>
                                          </w:divBdr>
                                        </w:div>
                                        <w:div w:id="1913394950">
                                          <w:marLeft w:val="0"/>
                                          <w:marRight w:val="0"/>
                                          <w:marTop w:val="0"/>
                                          <w:marBottom w:val="0"/>
                                          <w:divBdr>
                                            <w:top w:val="none" w:sz="0" w:space="0" w:color="auto"/>
                                            <w:left w:val="none" w:sz="0" w:space="0" w:color="auto"/>
                                            <w:bottom w:val="none" w:sz="0" w:space="0" w:color="auto"/>
                                            <w:right w:val="none" w:sz="0" w:space="0" w:color="auto"/>
                                          </w:divBdr>
                                        </w:div>
                                        <w:div w:id="153970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800681">
                              <w:marLeft w:val="0"/>
                              <w:marRight w:val="0"/>
                              <w:marTop w:val="0"/>
                              <w:marBottom w:val="0"/>
                              <w:divBdr>
                                <w:top w:val="none" w:sz="0" w:space="0" w:color="auto"/>
                                <w:left w:val="none" w:sz="0" w:space="0" w:color="auto"/>
                                <w:bottom w:val="none" w:sz="0" w:space="0" w:color="auto"/>
                                <w:right w:val="none" w:sz="0" w:space="0" w:color="auto"/>
                              </w:divBdr>
                            </w:div>
                            <w:div w:id="1504709167">
                              <w:marLeft w:val="0"/>
                              <w:marRight w:val="0"/>
                              <w:marTop w:val="0"/>
                              <w:marBottom w:val="0"/>
                              <w:divBdr>
                                <w:top w:val="none" w:sz="0" w:space="0" w:color="auto"/>
                                <w:left w:val="none" w:sz="0" w:space="0" w:color="auto"/>
                                <w:bottom w:val="none" w:sz="0" w:space="0" w:color="auto"/>
                                <w:right w:val="none" w:sz="0" w:space="0" w:color="auto"/>
                              </w:divBdr>
                            </w:div>
                            <w:div w:id="895899651">
                              <w:marLeft w:val="0"/>
                              <w:marRight w:val="0"/>
                              <w:marTop w:val="0"/>
                              <w:marBottom w:val="0"/>
                              <w:divBdr>
                                <w:top w:val="none" w:sz="0" w:space="0" w:color="auto"/>
                                <w:left w:val="none" w:sz="0" w:space="0" w:color="auto"/>
                                <w:bottom w:val="none" w:sz="0" w:space="0" w:color="auto"/>
                                <w:right w:val="none" w:sz="0" w:space="0" w:color="auto"/>
                              </w:divBdr>
                            </w:div>
                            <w:div w:id="2018535247">
                              <w:marLeft w:val="0"/>
                              <w:marRight w:val="0"/>
                              <w:marTop w:val="0"/>
                              <w:marBottom w:val="0"/>
                              <w:divBdr>
                                <w:top w:val="none" w:sz="0" w:space="0" w:color="auto"/>
                                <w:left w:val="none" w:sz="0" w:space="0" w:color="auto"/>
                                <w:bottom w:val="none" w:sz="0" w:space="0" w:color="auto"/>
                                <w:right w:val="none" w:sz="0" w:space="0" w:color="auto"/>
                              </w:divBdr>
                              <w:divsChild>
                                <w:div w:id="547496552">
                                  <w:marLeft w:val="0"/>
                                  <w:marRight w:val="0"/>
                                  <w:marTop w:val="0"/>
                                  <w:marBottom w:val="0"/>
                                  <w:divBdr>
                                    <w:top w:val="none" w:sz="0" w:space="0" w:color="auto"/>
                                    <w:left w:val="none" w:sz="0" w:space="0" w:color="auto"/>
                                    <w:bottom w:val="none" w:sz="0" w:space="0" w:color="auto"/>
                                    <w:right w:val="none" w:sz="0" w:space="0" w:color="auto"/>
                                  </w:divBdr>
                                  <w:divsChild>
                                    <w:div w:id="17966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3668613">
      <w:bodyDiv w:val="1"/>
      <w:marLeft w:val="0"/>
      <w:marRight w:val="0"/>
      <w:marTop w:val="0"/>
      <w:marBottom w:val="0"/>
      <w:divBdr>
        <w:top w:val="none" w:sz="0" w:space="0" w:color="auto"/>
        <w:left w:val="none" w:sz="0" w:space="0" w:color="auto"/>
        <w:bottom w:val="none" w:sz="0" w:space="0" w:color="auto"/>
        <w:right w:val="none" w:sz="0" w:space="0" w:color="auto"/>
      </w:divBdr>
      <w:divsChild>
        <w:div w:id="477191570">
          <w:marLeft w:val="0"/>
          <w:marRight w:val="0"/>
          <w:marTop w:val="0"/>
          <w:marBottom w:val="0"/>
          <w:divBdr>
            <w:top w:val="none" w:sz="0" w:space="0" w:color="auto"/>
            <w:left w:val="none" w:sz="0" w:space="0" w:color="auto"/>
            <w:bottom w:val="none" w:sz="0" w:space="0" w:color="auto"/>
            <w:right w:val="none" w:sz="0" w:space="0" w:color="auto"/>
          </w:divBdr>
          <w:divsChild>
            <w:div w:id="1323504559">
              <w:marLeft w:val="0"/>
              <w:marRight w:val="0"/>
              <w:marTop w:val="0"/>
              <w:marBottom w:val="0"/>
              <w:divBdr>
                <w:top w:val="none" w:sz="0" w:space="0" w:color="auto"/>
                <w:left w:val="none" w:sz="0" w:space="0" w:color="auto"/>
                <w:bottom w:val="none" w:sz="0" w:space="0" w:color="auto"/>
                <w:right w:val="none" w:sz="0" w:space="0" w:color="auto"/>
              </w:divBdr>
              <w:divsChild>
                <w:div w:id="1944918437">
                  <w:marLeft w:val="0"/>
                  <w:marRight w:val="0"/>
                  <w:marTop w:val="0"/>
                  <w:marBottom w:val="0"/>
                  <w:divBdr>
                    <w:top w:val="none" w:sz="0" w:space="0" w:color="auto"/>
                    <w:left w:val="none" w:sz="0" w:space="0" w:color="auto"/>
                    <w:bottom w:val="none" w:sz="0" w:space="0" w:color="auto"/>
                    <w:right w:val="none" w:sz="0" w:space="0" w:color="auto"/>
                  </w:divBdr>
                  <w:divsChild>
                    <w:div w:id="864633497">
                      <w:marLeft w:val="0"/>
                      <w:marRight w:val="0"/>
                      <w:marTop w:val="0"/>
                      <w:marBottom w:val="0"/>
                      <w:divBdr>
                        <w:top w:val="none" w:sz="0" w:space="0" w:color="auto"/>
                        <w:left w:val="none" w:sz="0" w:space="0" w:color="auto"/>
                        <w:bottom w:val="none" w:sz="0" w:space="0" w:color="auto"/>
                        <w:right w:val="none" w:sz="0" w:space="0" w:color="auto"/>
                      </w:divBdr>
                      <w:divsChild>
                        <w:div w:id="594018355">
                          <w:marLeft w:val="0"/>
                          <w:marRight w:val="0"/>
                          <w:marTop w:val="0"/>
                          <w:marBottom w:val="0"/>
                          <w:divBdr>
                            <w:top w:val="none" w:sz="0" w:space="0" w:color="auto"/>
                            <w:left w:val="none" w:sz="0" w:space="0" w:color="auto"/>
                            <w:bottom w:val="none" w:sz="0" w:space="0" w:color="auto"/>
                            <w:right w:val="none" w:sz="0" w:space="0" w:color="auto"/>
                          </w:divBdr>
                          <w:divsChild>
                            <w:div w:id="284698277">
                              <w:marLeft w:val="0"/>
                              <w:marRight w:val="0"/>
                              <w:marTop w:val="0"/>
                              <w:marBottom w:val="0"/>
                              <w:divBdr>
                                <w:top w:val="none" w:sz="0" w:space="0" w:color="auto"/>
                                <w:left w:val="none" w:sz="0" w:space="0" w:color="auto"/>
                                <w:bottom w:val="none" w:sz="0" w:space="0" w:color="auto"/>
                                <w:right w:val="none" w:sz="0" w:space="0" w:color="auto"/>
                              </w:divBdr>
                              <w:divsChild>
                                <w:div w:id="2024238238">
                                  <w:marLeft w:val="0"/>
                                  <w:marRight w:val="0"/>
                                  <w:marTop w:val="0"/>
                                  <w:marBottom w:val="0"/>
                                  <w:divBdr>
                                    <w:top w:val="none" w:sz="0" w:space="0" w:color="auto"/>
                                    <w:left w:val="none" w:sz="0" w:space="0" w:color="auto"/>
                                    <w:bottom w:val="none" w:sz="0" w:space="0" w:color="auto"/>
                                    <w:right w:val="none" w:sz="0" w:space="0" w:color="auto"/>
                                  </w:divBdr>
                                  <w:divsChild>
                                    <w:div w:id="160051690">
                                      <w:marLeft w:val="0"/>
                                      <w:marRight w:val="0"/>
                                      <w:marTop w:val="0"/>
                                      <w:marBottom w:val="0"/>
                                      <w:divBdr>
                                        <w:top w:val="none" w:sz="0" w:space="0" w:color="auto"/>
                                        <w:left w:val="none" w:sz="0" w:space="0" w:color="auto"/>
                                        <w:bottom w:val="none" w:sz="0" w:space="0" w:color="auto"/>
                                        <w:right w:val="none" w:sz="0" w:space="0" w:color="auto"/>
                                      </w:divBdr>
                                      <w:divsChild>
                                        <w:div w:id="450979917">
                                          <w:marLeft w:val="0"/>
                                          <w:marRight w:val="0"/>
                                          <w:marTop w:val="0"/>
                                          <w:marBottom w:val="0"/>
                                          <w:divBdr>
                                            <w:top w:val="none" w:sz="0" w:space="0" w:color="auto"/>
                                            <w:left w:val="none" w:sz="0" w:space="0" w:color="auto"/>
                                            <w:bottom w:val="none" w:sz="0" w:space="0" w:color="auto"/>
                                            <w:right w:val="none" w:sz="0" w:space="0" w:color="auto"/>
                                          </w:divBdr>
                                          <w:divsChild>
                                            <w:div w:id="383523202">
                                              <w:marLeft w:val="0"/>
                                              <w:marRight w:val="0"/>
                                              <w:marTop w:val="0"/>
                                              <w:marBottom w:val="0"/>
                                              <w:divBdr>
                                                <w:top w:val="none" w:sz="0" w:space="0" w:color="auto"/>
                                                <w:left w:val="none" w:sz="0" w:space="0" w:color="auto"/>
                                                <w:bottom w:val="none" w:sz="0" w:space="0" w:color="auto"/>
                                                <w:right w:val="none" w:sz="0" w:space="0" w:color="auto"/>
                                              </w:divBdr>
                                              <w:divsChild>
                                                <w:div w:id="9574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67617178">
      <w:bodyDiv w:val="1"/>
      <w:marLeft w:val="0"/>
      <w:marRight w:val="0"/>
      <w:marTop w:val="0"/>
      <w:marBottom w:val="0"/>
      <w:divBdr>
        <w:top w:val="none" w:sz="0" w:space="0" w:color="auto"/>
        <w:left w:val="none" w:sz="0" w:space="0" w:color="auto"/>
        <w:bottom w:val="none" w:sz="0" w:space="0" w:color="auto"/>
        <w:right w:val="none" w:sz="0" w:space="0" w:color="auto"/>
      </w:divBdr>
      <w:divsChild>
        <w:div w:id="1845584592">
          <w:marLeft w:val="0"/>
          <w:marRight w:val="0"/>
          <w:marTop w:val="0"/>
          <w:marBottom w:val="0"/>
          <w:divBdr>
            <w:top w:val="none" w:sz="0" w:space="0" w:color="auto"/>
            <w:left w:val="none" w:sz="0" w:space="0" w:color="auto"/>
            <w:bottom w:val="none" w:sz="0" w:space="0" w:color="auto"/>
            <w:right w:val="none" w:sz="0" w:space="0" w:color="auto"/>
          </w:divBdr>
          <w:divsChild>
            <w:div w:id="40402078">
              <w:marLeft w:val="0"/>
              <w:marRight w:val="0"/>
              <w:marTop w:val="0"/>
              <w:marBottom w:val="0"/>
              <w:divBdr>
                <w:top w:val="none" w:sz="0" w:space="0" w:color="auto"/>
                <w:left w:val="none" w:sz="0" w:space="0" w:color="auto"/>
                <w:bottom w:val="none" w:sz="0" w:space="0" w:color="auto"/>
                <w:right w:val="none" w:sz="0" w:space="0" w:color="auto"/>
              </w:divBdr>
              <w:divsChild>
                <w:div w:id="2086028700">
                  <w:marLeft w:val="0"/>
                  <w:marRight w:val="0"/>
                  <w:marTop w:val="0"/>
                  <w:marBottom w:val="0"/>
                  <w:divBdr>
                    <w:top w:val="none" w:sz="0" w:space="0" w:color="auto"/>
                    <w:left w:val="none" w:sz="0" w:space="0" w:color="auto"/>
                    <w:bottom w:val="none" w:sz="0" w:space="0" w:color="auto"/>
                    <w:right w:val="none" w:sz="0" w:space="0" w:color="auto"/>
                  </w:divBdr>
                  <w:divsChild>
                    <w:div w:id="1406804120">
                      <w:marLeft w:val="0"/>
                      <w:marRight w:val="0"/>
                      <w:marTop w:val="0"/>
                      <w:marBottom w:val="0"/>
                      <w:divBdr>
                        <w:top w:val="none" w:sz="0" w:space="0" w:color="auto"/>
                        <w:left w:val="none" w:sz="0" w:space="0" w:color="auto"/>
                        <w:bottom w:val="none" w:sz="0" w:space="0" w:color="auto"/>
                        <w:right w:val="none" w:sz="0" w:space="0" w:color="auto"/>
                      </w:divBdr>
                      <w:divsChild>
                        <w:div w:id="857427162">
                          <w:marLeft w:val="0"/>
                          <w:marRight w:val="0"/>
                          <w:marTop w:val="0"/>
                          <w:marBottom w:val="0"/>
                          <w:divBdr>
                            <w:top w:val="none" w:sz="0" w:space="0" w:color="auto"/>
                            <w:left w:val="none" w:sz="0" w:space="0" w:color="auto"/>
                            <w:bottom w:val="none" w:sz="0" w:space="0" w:color="auto"/>
                            <w:right w:val="none" w:sz="0" w:space="0" w:color="auto"/>
                          </w:divBdr>
                          <w:divsChild>
                            <w:div w:id="1102841237">
                              <w:marLeft w:val="0"/>
                              <w:marRight w:val="0"/>
                              <w:marTop w:val="0"/>
                              <w:marBottom w:val="0"/>
                              <w:divBdr>
                                <w:top w:val="none" w:sz="0" w:space="0" w:color="auto"/>
                                <w:left w:val="none" w:sz="0" w:space="0" w:color="auto"/>
                                <w:bottom w:val="none" w:sz="0" w:space="0" w:color="auto"/>
                                <w:right w:val="none" w:sz="0" w:space="0" w:color="auto"/>
                              </w:divBdr>
                              <w:divsChild>
                                <w:div w:id="60157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3250598">
      <w:bodyDiv w:val="1"/>
      <w:marLeft w:val="0"/>
      <w:marRight w:val="0"/>
      <w:marTop w:val="0"/>
      <w:marBottom w:val="0"/>
      <w:divBdr>
        <w:top w:val="none" w:sz="0" w:space="0" w:color="auto"/>
        <w:left w:val="none" w:sz="0" w:space="0" w:color="auto"/>
        <w:bottom w:val="none" w:sz="0" w:space="0" w:color="auto"/>
        <w:right w:val="none" w:sz="0" w:space="0" w:color="auto"/>
      </w:divBdr>
      <w:divsChild>
        <w:div w:id="1508599438">
          <w:marLeft w:val="0"/>
          <w:marRight w:val="0"/>
          <w:marTop w:val="0"/>
          <w:marBottom w:val="0"/>
          <w:divBdr>
            <w:top w:val="none" w:sz="0" w:space="0" w:color="auto"/>
            <w:left w:val="none" w:sz="0" w:space="0" w:color="auto"/>
            <w:bottom w:val="none" w:sz="0" w:space="0" w:color="auto"/>
            <w:right w:val="none" w:sz="0" w:space="0" w:color="auto"/>
          </w:divBdr>
          <w:divsChild>
            <w:div w:id="1768385452">
              <w:marLeft w:val="0"/>
              <w:marRight w:val="0"/>
              <w:marTop w:val="0"/>
              <w:marBottom w:val="0"/>
              <w:divBdr>
                <w:top w:val="none" w:sz="0" w:space="0" w:color="auto"/>
                <w:left w:val="none" w:sz="0" w:space="0" w:color="auto"/>
                <w:bottom w:val="none" w:sz="0" w:space="0" w:color="auto"/>
                <w:right w:val="none" w:sz="0" w:space="0" w:color="auto"/>
              </w:divBdr>
              <w:divsChild>
                <w:div w:id="2132935469">
                  <w:marLeft w:val="0"/>
                  <w:marRight w:val="0"/>
                  <w:marTop w:val="0"/>
                  <w:marBottom w:val="0"/>
                  <w:divBdr>
                    <w:top w:val="none" w:sz="0" w:space="0" w:color="auto"/>
                    <w:left w:val="none" w:sz="0" w:space="0" w:color="auto"/>
                    <w:bottom w:val="none" w:sz="0" w:space="0" w:color="auto"/>
                    <w:right w:val="none" w:sz="0" w:space="0" w:color="auto"/>
                  </w:divBdr>
                  <w:divsChild>
                    <w:div w:id="408581065">
                      <w:marLeft w:val="0"/>
                      <w:marRight w:val="0"/>
                      <w:marTop w:val="0"/>
                      <w:marBottom w:val="0"/>
                      <w:divBdr>
                        <w:top w:val="none" w:sz="0" w:space="0" w:color="auto"/>
                        <w:left w:val="none" w:sz="0" w:space="0" w:color="auto"/>
                        <w:bottom w:val="none" w:sz="0" w:space="0" w:color="auto"/>
                        <w:right w:val="none" w:sz="0" w:space="0" w:color="auto"/>
                      </w:divBdr>
                      <w:divsChild>
                        <w:div w:id="2016179492">
                          <w:marLeft w:val="0"/>
                          <w:marRight w:val="0"/>
                          <w:marTop w:val="0"/>
                          <w:marBottom w:val="0"/>
                          <w:divBdr>
                            <w:top w:val="none" w:sz="0" w:space="0" w:color="auto"/>
                            <w:left w:val="none" w:sz="0" w:space="0" w:color="auto"/>
                            <w:bottom w:val="none" w:sz="0" w:space="0" w:color="auto"/>
                            <w:right w:val="none" w:sz="0" w:space="0" w:color="auto"/>
                          </w:divBdr>
                          <w:divsChild>
                            <w:div w:id="560335092">
                              <w:marLeft w:val="0"/>
                              <w:marRight w:val="0"/>
                              <w:marTop w:val="0"/>
                              <w:marBottom w:val="0"/>
                              <w:divBdr>
                                <w:top w:val="none" w:sz="0" w:space="0" w:color="auto"/>
                                <w:left w:val="none" w:sz="0" w:space="0" w:color="auto"/>
                                <w:bottom w:val="none" w:sz="0" w:space="0" w:color="auto"/>
                                <w:right w:val="none" w:sz="0" w:space="0" w:color="auto"/>
                              </w:divBdr>
                              <w:divsChild>
                                <w:div w:id="1899627851">
                                  <w:marLeft w:val="0"/>
                                  <w:marRight w:val="0"/>
                                  <w:marTop w:val="0"/>
                                  <w:marBottom w:val="0"/>
                                  <w:divBdr>
                                    <w:top w:val="none" w:sz="0" w:space="0" w:color="auto"/>
                                    <w:left w:val="none" w:sz="0" w:space="0" w:color="auto"/>
                                    <w:bottom w:val="none" w:sz="0" w:space="0" w:color="auto"/>
                                    <w:right w:val="none" w:sz="0" w:space="0" w:color="auto"/>
                                  </w:divBdr>
                                  <w:divsChild>
                                    <w:div w:id="1021011277">
                                      <w:marLeft w:val="0"/>
                                      <w:marRight w:val="0"/>
                                      <w:marTop w:val="0"/>
                                      <w:marBottom w:val="0"/>
                                      <w:divBdr>
                                        <w:top w:val="none" w:sz="0" w:space="0" w:color="auto"/>
                                        <w:left w:val="none" w:sz="0" w:space="0" w:color="auto"/>
                                        <w:bottom w:val="none" w:sz="0" w:space="0" w:color="auto"/>
                                        <w:right w:val="none" w:sz="0" w:space="0" w:color="auto"/>
                                      </w:divBdr>
                                      <w:divsChild>
                                        <w:div w:id="1015614560">
                                          <w:marLeft w:val="0"/>
                                          <w:marRight w:val="0"/>
                                          <w:marTop w:val="0"/>
                                          <w:marBottom w:val="0"/>
                                          <w:divBdr>
                                            <w:top w:val="none" w:sz="0" w:space="0" w:color="auto"/>
                                            <w:left w:val="none" w:sz="0" w:space="0" w:color="auto"/>
                                            <w:bottom w:val="none" w:sz="0" w:space="0" w:color="auto"/>
                                            <w:right w:val="none" w:sz="0" w:space="0" w:color="auto"/>
                                          </w:divBdr>
                                          <w:divsChild>
                                            <w:div w:id="2005737349">
                                              <w:marLeft w:val="0"/>
                                              <w:marRight w:val="0"/>
                                              <w:marTop w:val="0"/>
                                              <w:marBottom w:val="0"/>
                                              <w:divBdr>
                                                <w:top w:val="none" w:sz="0" w:space="0" w:color="auto"/>
                                                <w:left w:val="none" w:sz="0" w:space="0" w:color="auto"/>
                                                <w:bottom w:val="none" w:sz="0" w:space="0" w:color="auto"/>
                                                <w:right w:val="none" w:sz="0" w:space="0" w:color="auto"/>
                                              </w:divBdr>
                                              <w:divsChild>
                                                <w:div w:id="701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6657187">
      <w:bodyDiv w:val="1"/>
      <w:marLeft w:val="0"/>
      <w:marRight w:val="0"/>
      <w:marTop w:val="0"/>
      <w:marBottom w:val="0"/>
      <w:divBdr>
        <w:top w:val="none" w:sz="0" w:space="0" w:color="auto"/>
        <w:left w:val="none" w:sz="0" w:space="0" w:color="auto"/>
        <w:bottom w:val="none" w:sz="0" w:space="0" w:color="auto"/>
        <w:right w:val="none" w:sz="0" w:space="0" w:color="auto"/>
      </w:divBdr>
      <w:divsChild>
        <w:div w:id="475221197">
          <w:marLeft w:val="0"/>
          <w:marRight w:val="0"/>
          <w:marTop w:val="0"/>
          <w:marBottom w:val="0"/>
          <w:divBdr>
            <w:top w:val="none" w:sz="0" w:space="0" w:color="auto"/>
            <w:left w:val="none" w:sz="0" w:space="0" w:color="auto"/>
            <w:bottom w:val="none" w:sz="0" w:space="0" w:color="auto"/>
            <w:right w:val="none" w:sz="0" w:space="0" w:color="auto"/>
          </w:divBdr>
          <w:divsChild>
            <w:div w:id="1595822620">
              <w:marLeft w:val="0"/>
              <w:marRight w:val="0"/>
              <w:marTop w:val="0"/>
              <w:marBottom w:val="0"/>
              <w:divBdr>
                <w:top w:val="none" w:sz="0" w:space="0" w:color="auto"/>
                <w:left w:val="none" w:sz="0" w:space="0" w:color="auto"/>
                <w:bottom w:val="none" w:sz="0" w:space="0" w:color="auto"/>
                <w:right w:val="none" w:sz="0" w:space="0" w:color="auto"/>
              </w:divBdr>
              <w:divsChild>
                <w:div w:id="343170337">
                  <w:marLeft w:val="0"/>
                  <w:marRight w:val="0"/>
                  <w:marTop w:val="0"/>
                  <w:marBottom w:val="0"/>
                  <w:divBdr>
                    <w:top w:val="none" w:sz="0" w:space="0" w:color="auto"/>
                    <w:left w:val="none" w:sz="0" w:space="0" w:color="auto"/>
                    <w:bottom w:val="none" w:sz="0" w:space="0" w:color="auto"/>
                    <w:right w:val="none" w:sz="0" w:space="0" w:color="auto"/>
                  </w:divBdr>
                  <w:divsChild>
                    <w:div w:id="1654336852">
                      <w:marLeft w:val="0"/>
                      <w:marRight w:val="0"/>
                      <w:marTop w:val="0"/>
                      <w:marBottom w:val="0"/>
                      <w:divBdr>
                        <w:top w:val="none" w:sz="0" w:space="0" w:color="auto"/>
                        <w:left w:val="none" w:sz="0" w:space="0" w:color="auto"/>
                        <w:bottom w:val="none" w:sz="0" w:space="0" w:color="auto"/>
                        <w:right w:val="none" w:sz="0" w:space="0" w:color="auto"/>
                      </w:divBdr>
                      <w:divsChild>
                        <w:div w:id="73127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6/oct/17/another-high-street-name-could-join-bhs-scrapheap-kantar-sales-decline-uk-fashion" TargetMode="External"/><Relationship Id="rId13" Type="http://schemas.openxmlformats.org/officeDocument/2006/relationships/hyperlink" Target="https://www.theguardian.com/business/2016/oct/25/britains-high-streets-under-strain-as-15-shops-close-every-day" TargetMode="External"/><Relationship Id="rId3" Type="http://schemas.openxmlformats.org/officeDocument/2006/relationships/settings" Target="settings.xml"/><Relationship Id="rId7" Type="http://schemas.openxmlformats.org/officeDocument/2006/relationships/hyperlink" Target="https://www.theguardian.com/uk-news/2016/oct/18/gap-to-shut-all-banana-republic-shops-in-the-uk" TargetMode="External"/><Relationship Id="rId12" Type="http://schemas.openxmlformats.org/officeDocument/2006/relationships/hyperlink" Target="https://www.verdict.co.uk/john-lewis-department-stores-online-retaile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balance.com/build-a-grocery-stockpile-1388663" TargetMode="External"/><Relationship Id="rId11" Type="http://schemas.openxmlformats.org/officeDocument/2006/relationships/hyperlink" Target="https://www.ons.gov.uk/peoplepopulationandcommunity/householdcharacteristics/homeinternetandsocialmediausage/bulletins/internetaccesshouseholdsandindividuals/2017#online-shopping-continues-to-grow" TargetMode="External"/><Relationship Id="rId5" Type="http://schemas.openxmlformats.org/officeDocument/2006/relationships/image" Target="media/image1.jpeg"/><Relationship Id="rId15" Type="http://schemas.openxmlformats.org/officeDocument/2006/relationships/hyperlink" Target="http://uk.businessinsider.com/future-british-high-street-internet-brexit-retail-2017-8" TargetMode="External"/><Relationship Id="rId10" Type="http://schemas.openxmlformats.org/officeDocument/2006/relationships/hyperlink" Target="https://www.thebalance.com/advantages-of-ecommerce-1141610" TargetMode="External"/><Relationship Id="rId4" Type="http://schemas.openxmlformats.org/officeDocument/2006/relationships/webSettings" Target="webSettings.xml"/><Relationship Id="rId9" Type="http://schemas.openxmlformats.org/officeDocument/2006/relationships/hyperlink" Target="http://tinobusiness.com/advantages-disadvantages-of-shopping-centers-mall/" TargetMode="External"/><Relationship Id="rId14" Type="http://schemas.openxmlformats.org/officeDocument/2006/relationships/hyperlink" Target="http://www.telegraph.co.uk/business/2017/01/08/online-retail-booms-high-street-strugg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6</Pages>
  <Words>1622</Words>
  <Characters>9246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SIVI Noeli</dc:creator>
  <cp:keywords/>
  <dc:description/>
  <cp:lastModifiedBy>SIVI Noeli</cp:lastModifiedBy>
  <cp:revision>33</cp:revision>
  <dcterms:created xsi:type="dcterms:W3CDTF">2018-01-12T11:59:00Z</dcterms:created>
  <dcterms:modified xsi:type="dcterms:W3CDTF">2018-01-12T14:29:00Z</dcterms:modified>
</cp:coreProperties>
</file>