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5BE133" w14:textId="77777777" w:rsidR="00DA3A3B" w:rsidRDefault="00DA3A3B" w:rsidP="00DA3A3B">
      <w:pPr>
        <w:spacing w:line="360" w:lineRule="auto"/>
        <w:jc w:val="center"/>
        <w:rPr>
          <w:rFonts w:ascii="Arial" w:hAnsi="Arial" w:cs="Arial"/>
          <w:bCs/>
          <w:color w:val="000000" w:themeColor="text1"/>
          <w:sz w:val="24"/>
          <w:szCs w:val="24"/>
        </w:rPr>
      </w:pPr>
      <w:r>
        <w:rPr>
          <w:rFonts w:ascii="Arial" w:hAnsi="Arial" w:cs="Arial"/>
          <w:bCs/>
          <w:color w:val="000000" w:themeColor="text1"/>
          <w:sz w:val="24"/>
          <w:szCs w:val="24"/>
        </w:rPr>
        <w:t xml:space="preserve">Student Name: </w:t>
      </w:r>
      <w:r w:rsidR="000A7C50" w:rsidRPr="002E26A6">
        <w:rPr>
          <w:rFonts w:ascii="Arial" w:hAnsi="Arial" w:cs="Arial"/>
          <w:bCs/>
          <w:color w:val="000000" w:themeColor="text1"/>
          <w:sz w:val="24"/>
          <w:szCs w:val="24"/>
        </w:rPr>
        <w:t xml:space="preserve">A K M </w:t>
      </w:r>
      <w:r w:rsidRPr="002E26A6">
        <w:rPr>
          <w:rFonts w:ascii="Arial" w:hAnsi="Arial" w:cs="Arial"/>
          <w:bCs/>
          <w:color w:val="000000" w:themeColor="text1"/>
          <w:sz w:val="24"/>
          <w:szCs w:val="24"/>
        </w:rPr>
        <w:t>Amdadul</w:t>
      </w:r>
      <w:r w:rsidR="000A7C50" w:rsidRPr="002E26A6">
        <w:rPr>
          <w:rFonts w:ascii="Arial" w:hAnsi="Arial" w:cs="Arial"/>
          <w:bCs/>
          <w:color w:val="000000" w:themeColor="text1"/>
          <w:sz w:val="24"/>
          <w:szCs w:val="24"/>
        </w:rPr>
        <w:t xml:space="preserve"> Hoque </w:t>
      </w:r>
    </w:p>
    <w:p w14:paraId="2BF52269" w14:textId="02538F80" w:rsidR="00DA3A3B" w:rsidRDefault="00DA3A3B" w:rsidP="00DA3A3B">
      <w:pPr>
        <w:spacing w:line="360" w:lineRule="auto"/>
        <w:jc w:val="center"/>
        <w:rPr>
          <w:rFonts w:ascii="Arial" w:hAnsi="Arial" w:cs="Arial"/>
          <w:bCs/>
          <w:color w:val="000000" w:themeColor="text1"/>
          <w:sz w:val="24"/>
          <w:szCs w:val="24"/>
        </w:rPr>
      </w:pPr>
      <w:r>
        <w:rPr>
          <w:rFonts w:ascii="Arial" w:hAnsi="Arial" w:cs="Arial"/>
          <w:bCs/>
          <w:color w:val="000000" w:themeColor="text1"/>
          <w:sz w:val="24"/>
          <w:szCs w:val="24"/>
        </w:rPr>
        <w:t xml:space="preserve">Student ID: </w:t>
      </w:r>
      <w:r w:rsidR="000A7C50" w:rsidRPr="002E26A6">
        <w:rPr>
          <w:rFonts w:ascii="Arial" w:hAnsi="Arial" w:cs="Arial"/>
          <w:bCs/>
          <w:color w:val="000000" w:themeColor="text1"/>
          <w:sz w:val="24"/>
          <w:szCs w:val="24"/>
        </w:rPr>
        <w:t>2107424</w:t>
      </w:r>
    </w:p>
    <w:p w14:paraId="34C4C1C8" w14:textId="455A156F" w:rsidR="000A7C50" w:rsidRPr="002E26A6" w:rsidRDefault="000A7C50" w:rsidP="00DA3A3B">
      <w:pPr>
        <w:spacing w:line="360" w:lineRule="auto"/>
        <w:jc w:val="center"/>
        <w:rPr>
          <w:rFonts w:ascii="Arial" w:hAnsi="Arial" w:cs="Arial"/>
          <w:bCs/>
          <w:color w:val="000000" w:themeColor="text1"/>
          <w:sz w:val="24"/>
          <w:szCs w:val="24"/>
        </w:rPr>
      </w:pPr>
      <w:r w:rsidRPr="002E26A6">
        <w:rPr>
          <w:rFonts w:ascii="Arial" w:hAnsi="Arial" w:cs="Arial"/>
          <w:bCs/>
          <w:color w:val="000000" w:themeColor="text1"/>
          <w:sz w:val="24"/>
          <w:szCs w:val="24"/>
        </w:rPr>
        <w:t xml:space="preserve"> The module title: Entrepreneurship</w:t>
      </w:r>
    </w:p>
    <w:p w14:paraId="7B4AE36E" w14:textId="77777777" w:rsidR="000A7C50" w:rsidRPr="002E26A6" w:rsidRDefault="000A7C50" w:rsidP="00CB1794">
      <w:pPr>
        <w:spacing w:line="360" w:lineRule="auto"/>
        <w:jc w:val="center"/>
        <w:rPr>
          <w:rFonts w:ascii="Arial" w:hAnsi="Arial" w:cs="Arial"/>
          <w:bCs/>
          <w:color w:val="000000" w:themeColor="text1"/>
          <w:sz w:val="24"/>
          <w:szCs w:val="24"/>
        </w:rPr>
      </w:pPr>
      <w:r w:rsidRPr="002E26A6">
        <w:rPr>
          <w:rFonts w:ascii="Arial" w:hAnsi="Arial" w:cs="Arial"/>
          <w:bCs/>
          <w:color w:val="000000" w:themeColor="text1"/>
          <w:sz w:val="24"/>
          <w:szCs w:val="24"/>
        </w:rPr>
        <w:t>The Module code: BMIH5001</w:t>
      </w:r>
    </w:p>
    <w:p w14:paraId="0303E1A2" w14:textId="22E7E907" w:rsidR="00AD5931" w:rsidRPr="002E26A6" w:rsidRDefault="000A7C50" w:rsidP="00CB1794">
      <w:pPr>
        <w:spacing w:line="360" w:lineRule="auto"/>
        <w:jc w:val="center"/>
        <w:rPr>
          <w:rFonts w:ascii="Arial" w:hAnsi="Arial" w:cs="Arial"/>
          <w:bCs/>
          <w:color w:val="000000" w:themeColor="text1"/>
          <w:sz w:val="24"/>
          <w:szCs w:val="24"/>
        </w:rPr>
      </w:pPr>
      <w:r w:rsidRPr="002E26A6">
        <w:rPr>
          <w:rFonts w:ascii="Arial" w:hAnsi="Arial" w:cs="Arial"/>
          <w:bCs/>
          <w:color w:val="000000" w:themeColor="text1"/>
          <w:sz w:val="24"/>
          <w:szCs w:val="24"/>
        </w:rPr>
        <w:t xml:space="preserve"> lecturer’s name.:</w:t>
      </w:r>
      <w:r w:rsidRPr="002E26A6">
        <w:rPr>
          <w:rFonts w:ascii="Arial" w:hAnsi="Arial" w:cs="Arial"/>
          <w:color w:val="000000" w:themeColor="text1"/>
          <w:sz w:val="24"/>
          <w:szCs w:val="24"/>
        </w:rPr>
        <w:t xml:space="preserve"> Christopher Wilkin</w:t>
      </w:r>
    </w:p>
    <w:p w14:paraId="46F3C244" w14:textId="77777777" w:rsidR="00AD5931" w:rsidRPr="002E26A6" w:rsidRDefault="00AD5931" w:rsidP="00CB1794">
      <w:pPr>
        <w:spacing w:line="360" w:lineRule="auto"/>
        <w:jc w:val="both"/>
        <w:rPr>
          <w:rFonts w:ascii="Arial" w:hAnsi="Arial" w:cs="Arial"/>
          <w:b/>
          <w:color w:val="000000" w:themeColor="text1"/>
          <w:sz w:val="24"/>
          <w:szCs w:val="24"/>
        </w:rPr>
      </w:pPr>
    </w:p>
    <w:p w14:paraId="10709050" w14:textId="77777777" w:rsidR="00AD5931" w:rsidRPr="002E26A6" w:rsidRDefault="00AD5931" w:rsidP="00CB1794">
      <w:pPr>
        <w:spacing w:line="360" w:lineRule="auto"/>
        <w:jc w:val="both"/>
        <w:rPr>
          <w:rFonts w:ascii="Arial" w:hAnsi="Arial" w:cs="Arial"/>
          <w:b/>
          <w:color w:val="000000" w:themeColor="text1"/>
          <w:sz w:val="24"/>
          <w:szCs w:val="24"/>
        </w:rPr>
      </w:pPr>
    </w:p>
    <w:p w14:paraId="0F5DA625" w14:textId="0A9FAF3C" w:rsidR="00AD5931" w:rsidRPr="002E26A6" w:rsidRDefault="00AD5931" w:rsidP="00CB1794">
      <w:pPr>
        <w:spacing w:line="360" w:lineRule="auto"/>
        <w:jc w:val="both"/>
        <w:rPr>
          <w:rFonts w:ascii="Arial" w:hAnsi="Arial" w:cs="Arial"/>
          <w:b/>
          <w:color w:val="000000" w:themeColor="text1"/>
          <w:sz w:val="24"/>
          <w:szCs w:val="24"/>
        </w:rPr>
      </w:pPr>
      <w:bookmarkStart w:id="0" w:name="_Hlk159877601"/>
    </w:p>
    <w:p w14:paraId="16BB9696" w14:textId="77777777" w:rsidR="00AD5931" w:rsidRPr="002E26A6" w:rsidRDefault="00AD5931" w:rsidP="00CB1794">
      <w:pPr>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 xml:space="preserve">Business Plan for: </w:t>
      </w:r>
      <w:r w:rsidR="00AD4B15" w:rsidRPr="002E26A6">
        <w:rPr>
          <w:rFonts w:ascii="Arial" w:hAnsi="Arial" w:cs="Arial"/>
          <w:color w:val="000000" w:themeColor="text1"/>
          <w:sz w:val="24"/>
          <w:szCs w:val="24"/>
        </w:rPr>
        <w:t>CHOCO CAFFE PORTSMOUTH</w:t>
      </w:r>
    </w:p>
    <w:tbl>
      <w:tblPr>
        <w:tblpPr w:leftFromText="180" w:rightFromText="180" w:vertAnchor="text" w:horzAnchor="margin" w:tblpX="1101" w:tblpY="23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62"/>
        <w:gridCol w:w="5192"/>
      </w:tblGrid>
      <w:tr w:rsidR="00046451" w:rsidRPr="002E26A6" w14:paraId="2113FE59" w14:textId="77777777" w:rsidTr="00046451">
        <w:trPr>
          <w:trHeight w:hRule="exact" w:val="1647"/>
        </w:trPr>
        <w:tc>
          <w:tcPr>
            <w:tcW w:w="2462" w:type="dxa"/>
            <w:tcBorders>
              <w:top w:val="single" w:sz="4" w:space="0" w:color="auto"/>
              <w:left w:val="single" w:sz="4" w:space="0" w:color="auto"/>
              <w:bottom w:val="single" w:sz="4" w:space="0" w:color="auto"/>
              <w:right w:val="single" w:sz="4" w:space="0" w:color="auto"/>
            </w:tcBorders>
            <w:vAlign w:val="center"/>
            <w:hideMark/>
          </w:tcPr>
          <w:p w14:paraId="358CB45C" w14:textId="77777777" w:rsidR="00046451" w:rsidRPr="002E26A6" w:rsidRDefault="00046451" w:rsidP="00CB1794">
            <w:pPr>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Lecturer:</w:t>
            </w:r>
          </w:p>
        </w:tc>
        <w:tc>
          <w:tcPr>
            <w:tcW w:w="5192" w:type="dxa"/>
            <w:tcBorders>
              <w:top w:val="single" w:sz="4" w:space="0" w:color="auto"/>
              <w:left w:val="single" w:sz="4" w:space="0" w:color="auto"/>
              <w:bottom w:val="single" w:sz="4" w:space="0" w:color="auto"/>
              <w:right w:val="single" w:sz="4" w:space="0" w:color="auto"/>
            </w:tcBorders>
            <w:vAlign w:val="center"/>
            <w:hideMark/>
          </w:tcPr>
          <w:p w14:paraId="71F00C47" w14:textId="77777777" w:rsidR="00046451" w:rsidRPr="002E26A6" w:rsidRDefault="00046451" w:rsidP="00CB1794">
            <w:pPr>
              <w:spacing w:line="360" w:lineRule="auto"/>
              <w:jc w:val="both"/>
              <w:rPr>
                <w:rFonts w:ascii="Arial" w:hAnsi="Arial" w:cs="Arial"/>
                <w:b/>
                <w:color w:val="000000" w:themeColor="text1"/>
                <w:sz w:val="24"/>
                <w:szCs w:val="24"/>
              </w:rPr>
            </w:pPr>
            <w:bookmarkStart w:id="1" w:name="_Hlk160407301"/>
            <w:r w:rsidRPr="002E26A6">
              <w:rPr>
                <w:rFonts w:ascii="Arial" w:hAnsi="Arial" w:cs="Arial"/>
                <w:color w:val="000000" w:themeColor="text1"/>
                <w:sz w:val="24"/>
                <w:szCs w:val="24"/>
              </w:rPr>
              <w:t>Christopher Wilkin</w:t>
            </w:r>
            <w:bookmarkEnd w:id="1"/>
          </w:p>
        </w:tc>
      </w:tr>
      <w:tr w:rsidR="00046451" w:rsidRPr="002E26A6" w14:paraId="3474F903" w14:textId="77777777" w:rsidTr="00046451">
        <w:trPr>
          <w:trHeight w:hRule="exact" w:val="1647"/>
        </w:trPr>
        <w:tc>
          <w:tcPr>
            <w:tcW w:w="2462" w:type="dxa"/>
            <w:tcBorders>
              <w:top w:val="single" w:sz="4" w:space="0" w:color="auto"/>
              <w:left w:val="single" w:sz="4" w:space="0" w:color="auto"/>
              <w:bottom w:val="single" w:sz="4" w:space="0" w:color="auto"/>
              <w:right w:val="single" w:sz="4" w:space="0" w:color="auto"/>
            </w:tcBorders>
            <w:vAlign w:val="center"/>
            <w:hideMark/>
          </w:tcPr>
          <w:p w14:paraId="17116E3B" w14:textId="77777777" w:rsidR="00046451" w:rsidRPr="002E26A6" w:rsidRDefault="00046451" w:rsidP="00CB1794">
            <w:pPr>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Date:</w:t>
            </w:r>
          </w:p>
        </w:tc>
        <w:tc>
          <w:tcPr>
            <w:tcW w:w="5192" w:type="dxa"/>
            <w:tcBorders>
              <w:top w:val="single" w:sz="4" w:space="0" w:color="auto"/>
              <w:left w:val="single" w:sz="4" w:space="0" w:color="auto"/>
              <w:bottom w:val="single" w:sz="4" w:space="0" w:color="auto"/>
              <w:right w:val="single" w:sz="4" w:space="0" w:color="auto"/>
            </w:tcBorders>
            <w:vAlign w:val="center"/>
            <w:hideMark/>
          </w:tcPr>
          <w:p w14:paraId="12BE955E" w14:textId="1A5F1D80" w:rsidR="00046451" w:rsidRPr="002E26A6" w:rsidRDefault="00DA3A3B" w:rsidP="00CB1794">
            <w:pPr>
              <w:spacing w:line="360" w:lineRule="auto"/>
              <w:jc w:val="both"/>
              <w:rPr>
                <w:rFonts w:ascii="Arial" w:hAnsi="Arial" w:cs="Arial"/>
                <w:b/>
                <w:color w:val="000000" w:themeColor="text1"/>
                <w:sz w:val="24"/>
                <w:szCs w:val="24"/>
              </w:rPr>
            </w:pPr>
            <w:r>
              <w:rPr>
                <w:rFonts w:ascii="Arial" w:hAnsi="Arial" w:cs="Arial"/>
                <w:color w:val="000000" w:themeColor="text1"/>
                <w:sz w:val="24"/>
                <w:szCs w:val="24"/>
              </w:rPr>
              <w:t>31</w:t>
            </w:r>
            <w:r w:rsidR="00046451" w:rsidRPr="002E26A6">
              <w:rPr>
                <w:rFonts w:ascii="Arial" w:hAnsi="Arial" w:cs="Arial"/>
                <w:color w:val="000000" w:themeColor="text1"/>
                <w:sz w:val="24"/>
                <w:szCs w:val="24"/>
              </w:rPr>
              <w:t>/0</w:t>
            </w:r>
            <w:r>
              <w:rPr>
                <w:rFonts w:ascii="Arial" w:hAnsi="Arial" w:cs="Arial"/>
                <w:color w:val="000000" w:themeColor="text1"/>
                <w:sz w:val="24"/>
                <w:szCs w:val="24"/>
              </w:rPr>
              <w:t>5</w:t>
            </w:r>
            <w:r w:rsidR="00046451" w:rsidRPr="002E26A6">
              <w:rPr>
                <w:rFonts w:ascii="Arial" w:hAnsi="Arial" w:cs="Arial"/>
                <w:color w:val="000000" w:themeColor="text1"/>
                <w:sz w:val="24"/>
                <w:szCs w:val="24"/>
              </w:rPr>
              <w:t>/2024</w:t>
            </w:r>
          </w:p>
        </w:tc>
      </w:tr>
      <w:tr w:rsidR="00046451" w:rsidRPr="002E26A6" w14:paraId="0EDEF7A9" w14:textId="77777777" w:rsidTr="00046451">
        <w:trPr>
          <w:trHeight w:hRule="exact" w:val="3420"/>
        </w:trPr>
        <w:tc>
          <w:tcPr>
            <w:tcW w:w="2462" w:type="dxa"/>
            <w:tcBorders>
              <w:top w:val="single" w:sz="4" w:space="0" w:color="auto"/>
              <w:left w:val="single" w:sz="4" w:space="0" w:color="auto"/>
              <w:bottom w:val="single" w:sz="4" w:space="0" w:color="auto"/>
              <w:right w:val="single" w:sz="4" w:space="0" w:color="auto"/>
            </w:tcBorders>
            <w:vAlign w:val="center"/>
            <w:hideMark/>
          </w:tcPr>
          <w:p w14:paraId="0681B4F8" w14:textId="77777777" w:rsidR="00046451" w:rsidRPr="002E26A6" w:rsidRDefault="00D94858" w:rsidP="00CB1794">
            <w:pPr>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 xml:space="preserve">Student Name: </w:t>
            </w:r>
          </w:p>
        </w:tc>
        <w:tc>
          <w:tcPr>
            <w:tcW w:w="5192" w:type="dxa"/>
            <w:tcBorders>
              <w:top w:val="single" w:sz="4" w:space="0" w:color="auto"/>
              <w:left w:val="single" w:sz="4" w:space="0" w:color="auto"/>
              <w:bottom w:val="single" w:sz="4" w:space="0" w:color="auto"/>
              <w:right w:val="single" w:sz="4" w:space="0" w:color="auto"/>
            </w:tcBorders>
            <w:vAlign w:val="center"/>
            <w:hideMark/>
          </w:tcPr>
          <w:p w14:paraId="39084F82" w14:textId="77777777" w:rsidR="00046451" w:rsidRPr="002E26A6" w:rsidRDefault="00046451" w:rsidP="00CB1794">
            <w:pPr>
              <w:spacing w:line="360" w:lineRule="auto"/>
              <w:jc w:val="both"/>
              <w:rPr>
                <w:rFonts w:ascii="Arial" w:hAnsi="Arial" w:cs="Arial"/>
                <w:b/>
                <w:color w:val="000000" w:themeColor="text1"/>
                <w:sz w:val="24"/>
                <w:szCs w:val="24"/>
              </w:rPr>
            </w:pPr>
            <w:r w:rsidRPr="002E26A6">
              <w:rPr>
                <w:rFonts w:ascii="Arial" w:hAnsi="Arial" w:cs="Arial"/>
                <w:color w:val="000000" w:themeColor="text1"/>
                <w:sz w:val="24"/>
                <w:szCs w:val="24"/>
              </w:rPr>
              <w:t>A K M Amdadul Hoque</w:t>
            </w:r>
          </w:p>
        </w:tc>
      </w:tr>
    </w:tbl>
    <w:p w14:paraId="1ACFC22C" w14:textId="77777777" w:rsidR="00AD5931" w:rsidRPr="002E26A6" w:rsidRDefault="00AD5931" w:rsidP="00CB1794">
      <w:pPr>
        <w:spacing w:line="360" w:lineRule="auto"/>
        <w:jc w:val="both"/>
        <w:rPr>
          <w:rFonts w:ascii="Arial" w:hAnsi="Arial" w:cs="Arial"/>
          <w:b/>
          <w:color w:val="000000" w:themeColor="text1"/>
          <w:sz w:val="24"/>
          <w:szCs w:val="24"/>
        </w:rPr>
      </w:pPr>
    </w:p>
    <w:p w14:paraId="2F58D92B" w14:textId="77777777" w:rsidR="00AD5931" w:rsidRPr="002E26A6" w:rsidRDefault="00AD5931" w:rsidP="00CB1794">
      <w:pPr>
        <w:spacing w:line="360" w:lineRule="auto"/>
        <w:jc w:val="both"/>
        <w:rPr>
          <w:rFonts w:ascii="Arial" w:hAnsi="Arial" w:cs="Arial"/>
          <w:b/>
          <w:color w:val="000000" w:themeColor="text1"/>
          <w:sz w:val="24"/>
          <w:szCs w:val="24"/>
        </w:rPr>
      </w:pPr>
    </w:p>
    <w:p w14:paraId="7E900F86" w14:textId="77777777" w:rsidR="00AD5931" w:rsidRPr="002E26A6" w:rsidRDefault="00AD5931" w:rsidP="00CB1794">
      <w:pPr>
        <w:spacing w:line="360" w:lineRule="auto"/>
        <w:jc w:val="both"/>
        <w:rPr>
          <w:rFonts w:ascii="Arial" w:hAnsi="Arial" w:cs="Arial"/>
          <w:b/>
          <w:color w:val="000000" w:themeColor="text1"/>
          <w:sz w:val="24"/>
          <w:szCs w:val="24"/>
        </w:rPr>
      </w:pPr>
    </w:p>
    <w:p w14:paraId="77B07DC3" w14:textId="77777777" w:rsidR="00AD5931" w:rsidRPr="002E26A6" w:rsidRDefault="00AD5931" w:rsidP="00CB1794">
      <w:pPr>
        <w:spacing w:line="360" w:lineRule="auto"/>
        <w:jc w:val="both"/>
        <w:rPr>
          <w:rFonts w:ascii="Arial" w:hAnsi="Arial" w:cs="Arial"/>
          <w:b/>
          <w:color w:val="000000" w:themeColor="text1"/>
          <w:sz w:val="24"/>
          <w:szCs w:val="24"/>
        </w:rPr>
      </w:pPr>
    </w:p>
    <w:p w14:paraId="48D5AC3B" w14:textId="77777777" w:rsidR="00AD5931" w:rsidRPr="002E26A6" w:rsidRDefault="00AD5931" w:rsidP="00CB1794">
      <w:pPr>
        <w:spacing w:line="360" w:lineRule="auto"/>
        <w:jc w:val="both"/>
        <w:rPr>
          <w:rFonts w:ascii="Arial" w:hAnsi="Arial" w:cs="Arial"/>
          <w:b/>
          <w:color w:val="000000" w:themeColor="text1"/>
          <w:sz w:val="24"/>
          <w:szCs w:val="24"/>
        </w:rPr>
      </w:pPr>
    </w:p>
    <w:p w14:paraId="483D4028" w14:textId="77777777" w:rsidR="00AD5931" w:rsidRPr="002E26A6" w:rsidRDefault="00AD5931" w:rsidP="00CB1794">
      <w:pPr>
        <w:spacing w:line="360" w:lineRule="auto"/>
        <w:jc w:val="both"/>
        <w:rPr>
          <w:rFonts w:ascii="Arial" w:hAnsi="Arial" w:cs="Arial"/>
          <w:noProof/>
          <w:color w:val="000000" w:themeColor="text1"/>
          <w:sz w:val="24"/>
          <w:szCs w:val="24"/>
        </w:rPr>
      </w:pPr>
      <w:r w:rsidRPr="002E26A6">
        <w:rPr>
          <w:rFonts w:ascii="Arial" w:hAnsi="Arial" w:cs="Arial"/>
          <w:b/>
          <w:color w:val="000000" w:themeColor="text1"/>
          <w:sz w:val="24"/>
          <w:szCs w:val="24"/>
        </w:rPr>
        <w:br w:type="page"/>
      </w:r>
      <w:r w:rsidRPr="002E26A6">
        <w:rPr>
          <w:rFonts w:ascii="Arial" w:hAnsi="Arial" w:cs="Arial"/>
          <w:b/>
          <w:color w:val="000000" w:themeColor="text1"/>
          <w:sz w:val="24"/>
          <w:szCs w:val="24"/>
        </w:rPr>
        <w:lastRenderedPageBreak/>
        <w:t>Business plan contents</w:t>
      </w:r>
      <w:r w:rsidR="00040625" w:rsidRPr="002E26A6">
        <w:rPr>
          <w:rFonts w:ascii="Arial" w:hAnsi="Arial" w:cs="Arial"/>
          <w:b/>
          <w:color w:val="000000" w:themeColor="text1"/>
          <w:sz w:val="24"/>
          <w:szCs w:val="24"/>
        </w:rPr>
        <w:fldChar w:fldCharType="begin"/>
      </w:r>
      <w:r w:rsidRPr="002E26A6">
        <w:rPr>
          <w:rFonts w:ascii="Arial" w:hAnsi="Arial" w:cs="Arial"/>
          <w:b/>
          <w:color w:val="000000" w:themeColor="text1"/>
          <w:sz w:val="24"/>
          <w:szCs w:val="24"/>
        </w:rPr>
        <w:instrText xml:space="preserve"> TOC \o "1-1" \h \z \u </w:instrText>
      </w:r>
      <w:r w:rsidR="00040625" w:rsidRPr="002E26A6">
        <w:rPr>
          <w:rFonts w:ascii="Arial" w:hAnsi="Arial" w:cs="Arial"/>
          <w:b/>
          <w:color w:val="000000" w:themeColor="text1"/>
          <w:sz w:val="24"/>
          <w:szCs w:val="24"/>
        </w:rPr>
        <w:fldChar w:fldCharType="separate"/>
      </w:r>
    </w:p>
    <w:p w14:paraId="70D30782" w14:textId="77777777" w:rsidR="00AD5931" w:rsidRPr="002E26A6" w:rsidRDefault="00AD5931" w:rsidP="00CB1794">
      <w:pPr>
        <w:pStyle w:val="TOC1"/>
        <w:spacing w:line="360" w:lineRule="auto"/>
        <w:jc w:val="both"/>
        <w:rPr>
          <w:rStyle w:val="Hyperlink"/>
          <w:rFonts w:ascii="Arial" w:hAnsi="Arial" w:cs="Arial"/>
          <w:b/>
          <w:color w:val="000000" w:themeColor="text1"/>
          <w:sz w:val="24"/>
          <w:szCs w:val="24"/>
          <w:u w:val="none"/>
        </w:rPr>
      </w:pPr>
      <w:r w:rsidRPr="002E26A6">
        <w:rPr>
          <w:rStyle w:val="Hyperlink"/>
          <w:rFonts w:ascii="Arial" w:hAnsi="Arial" w:cs="Arial"/>
          <w:b/>
          <w:color w:val="000000" w:themeColor="text1"/>
          <w:sz w:val="24"/>
          <w:szCs w:val="24"/>
          <w:u w:val="none"/>
        </w:rPr>
        <w:t>Executive Summary</w:t>
      </w:r>
      <w:r w:rsidRPr="002E26A6">
        <w:rPr>
          <w:rStyle w:val="Hyperlink"/>
          <w:rFonts w:ascii="Arial" w:hAnsi="Arial" w:cs="Arial"/>
          <w:color w:val="000000" w:themeColor="text1"/>
          <w:sz w:val="24"/>
          <w:szCs w:val="24"/>
          <w:u w:val="none"/>
        </w:rPr>
        <w:t>…………………………………………………………………………………………………….</w:t>
      </w:r>
      <w:r w:rsidRPr="002E26A6">
        <w:rPr>
          <w:rFonts w:ascii="Arial" w:hAnsi="Arial" w:cs="Arial"/>
          <w:color w:val="000000" w:themeColor="text1"/>
          <w:sz w:val="24"/>
          <w:szCs w:val="24"/>
        </w:rPr>
        <w:t>3</w:t>
      </w:r>
    </w:p>
    <w:p w14:paraId="6AD40348"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8" w:anchor="_Toc287535890" w:history="1">
        <w:r w:rsidR="00AD5931" w:rsidRPr="002E26A6">
          <w:rPr>
            <w:rStyle w:val="Hyperlink"/>
            <w:rFonts w:ascii="Arial" w:hAnsi="Arial" w:cs="Arial"/>
            <w:color w:val="000000" w:themeColor="text1"/>
            <w:sz w:val="24"/>
            <w:szCs w:val="24"/>
            <w:u w:val="none"/>
          </w:rPr>
          <w:t>1 Executive summary</w:t>
        </w:r>
        <w:r w:rsidR="00AD5931" w:rsidRPr="002E26A6">
          <w:rPr>
            <w:rStyle w:val="Hyperlink"/>
            <w:rFonts w:ascii="Arial" w:hAnsi="Arial" w:cs="Arial"/>
            <w:webHidden/>
            <w:color w:val="000000" w:themeColor="text1"/>
            <w:sz w:val="24"/>
            <w:szCs w:val="24"/>
            <w:u w:val="none"/>
          </w:rPr>
          <w:tab/>
          <w:t>3</w:t>
        </w:r>
      </w:hyperlink>
    </w:p>
    <w:p w14:paraId="628EC123"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9" w:anchor="_Toc287535891" w:history="1">
        <w:r w:rsidR="00AD5931" w:rsidRPr="002E26A6">
          <w:rPr>
            <w:rStyle w:val="Hyperlink"/>
            <w:rFonts w:ascii="Arial" w:hAnsi="Arial" w:cs="Arial"/>
            <w:color w:val="000000" w:themeColor="text1"/>
            <w:sz w:val="24"/>
            <w:szCs w:val="24"/>
            <w:u w:val="none"/>
          </w:rPr>
          <w:t>2 Business details</w:t>
        </w:r>
        <w:r w:rsidR="00AD5931" w:rsidRPr="002E26A6">
          <w:rPr>
            <w:rStyle w:val="Hyperlink"/>
            <w:rFonts w:ascii="Arial" w:hAnsi="Arial" w:cs="Arial"/>
            <w:webHidden/>
            <w:color w:val="000000" w:themeColor="text1"/>
            <w:sz w:val="24"/>
            <w:szCs w:val="24"/>
            <w:u w:val="none"/>
          </w:rPr>
          <w:tab/>
          <w:t>4</w:t>
        </w:r>
      </w:hyperlink>
    </w:p>
    <w:p w14:paraId="19944FC8"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10" w:anchor="_Toc287535892" w:history="1">
        <w:r w:rsidR="00AD5931" w:rsidRPr="002E26A6">
          <w:rPr>
            <w:rStyle w:val="Hyperlink"/>
            <w:rFonts w:ascii="Arial" w:hAnsi="Arial" w:cs="Arial"/>
            <w:color w:val="000000" w:themeColor="text1"/>
            <w:sz w:val="24"/>
            <w:szCs w:val="24"/>
            <w:u w:val="none"/>
          </w:rPr>
          <w:t>3 Key personnel</w:t>
        </w:r>
        <w:r w:rsidR="00AD5931" w:rsidRPr="002E26A6">
          <w:rPr>
            <w:rStyle w:val="Hyperlink"/>
            <w:rFonts w:ascii="Arial" w:hAnsi="Arial" w:cs="Arial"/>
            <w:webHidden/>
            <w:color w:val="000000" w:themeColor="text1"/>
            <w:sz w:val="24"/>
            <w:szCs w:val="24"/>
            <w:u w:val="none"/>
          </w:rPr>
          <w:tab/>
          <w:t>5</w:t>
        </w:r>
      </w:hyperlink>
    </w:p>
    <w:p w14:paraId="69C56CFE"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11" w:anchor="_Toc287535893" w:history="1">
        <w:r w:rsidR="00AD5931" w:rsidRPr="002E26A6">
          <w:rPr>
            <w:rStyle w:val="Hyperlink"/>
            <w:rFonts w:ascii="Arial" w:hAnsi="Arial" w:cs="Arial"/>
            <w:b/>
            <w:color w:val="000000" w:themeColor="text1"/>
            <w:sz w:val="24"/>
            <w:szCs w:val="24"/>
            <w:u w:val="none"/>
          </w:rPr>
          <w:t>Vision</w:t>
        </w:r>
        <w:r w:rsidR="00AD5931" w:rsidRPr="002E26A6">
          <w:rPr>
            <w:rStyle w:val="Hyperlink"/>
            <w:rFonts w:ascii="Arial" w:hAnsi="Arial" w:cs="Arial"/>
            <w:webHidden/>
            <w:color w:val="000000" w:themeColor="text1"/>
            <w:sz w:val="24"/>
            <w:szCs w:val="24"/>
            <w:u w:val="none"/>
          </w:rPr>
          <w:tab/>
          <w:t>6</w:t>
        </w:r>
      </w:hyperlink>
    </w:p>
    <w:p w14:paraId="55F33519"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12" w:anchor="_Toc287535894" w:history="1">
        <w:r w:rsidR="00AD5931" w:rsidRPr="002E26A6">
          <w:rPr>
            <w:rStyle w:val="Hyperlink"/>
            <w:rFonts w:ascii="Arial" w:hAnsi="Arial" w:cs="Arial"/>
            <w:color w:val="000000" w:themeColor="text1"/>
            <w:sz w:val="24"/>
            <w:szCs w:val="24"/>
            <w:u w:val="none"/>
          </w:rPr>
          <w:t>4 The business idea</w:t>
        </w:r>
        <w:r w:rsidR="00AD5931" w:rsidRPr="002E26A6">
          <w:rPr>
            <w:rStyle w:val="Hyperlink"/>
            <w:rFonts w:ascii="Arial" w:hAnsi="Arial" w:cs="Arial"/>
            <w:webHidden/>
            <w:color w:val="000000" w:themeColor="text1"/>
            <w:sz w:val="24"/>
            <w:szCs w:val="24"/>
            <w:u w:val="none"/>
          </w:rPr>
          <w:tab/>
          <w:t>6</w:t>
        </w:r>
      </w:hyperlink>
    </w:p>
    <w:p w14:paraId="6E48DE57"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13" w:anchor="_Toc287535895" w:history="1">
        <w:r w:rsidR="00AD5931" w:rsidRPr="002E26A6">
          <w:rPr>
            <w:rStyle w:val="Hyperlink"/>
            <w:rFonts w:ascii="Arial" w:hAnsi="Arial" w:cs="Arial"/>
            <w:color w:val="000000" w:themeColor="text1"/>
            <w:sz w:val="24"/>
            <w:szCs w:val="24"/>
            <w:u w:val="none"/>
          </w:rPr>
          <w:t>5 Business goals</w:t>
        </w:r>
        <w:r w:rsidR="00AD5931" w:rsidRPr="002E26A6">
          <w:rPr>
            <w:rStyle w:val="Hyperlink"/>
            <w:rFonts w:ascii="Arial" w:hAnsi="Arial" w:cs="Arial"/>
            <w:webHidden/>
            <w:color w:val="000000" w:themeColor="text1"/>
            <w:sz w:val="24"/>
            <w:szCs w:val="24"/>
            <w:u w:val="none"/>
          </w:rPr>
          <w:tab/>
          <w:t>6</w:t>
        </w:r>
      </w:hyperlink>
    </w:p>
    <w:p w14:paraId="7C869CC6"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14" w:anchor="_Toc287535896" w:history="1">
        <w:r w:rsidR="00AD5931" w:rsidRPr="002E26A6">
          <w:rPr>
            <w:rStyle w:val="Hyperlink"/>
            <w:rFonts w:ascii="Arial" w:hAnsi="Arial" w:cs="Arial"/>
            <w:color w:val="000000" w:themeColor="text1"/>
            <w:sz w:val="24"/>
            <w:szCs w:val="24"/>
            <w:u w:val="none"/>
          </w:rPr>
          <w:t>6 What the business does</w:t>
        </w:r>
        <w:r w:rsidR="00AD5931" w:rsidRPr="002E26A6">
          <w:rPr>
            <w:rStyle w:val="Hyperlink"/>
            <w:rFonts w:ascii="Arial" w:hAnsi="Arial" w:cs="Arial"/>
            <w:webHidden/>
            <w:color w:val="000000" w:themeColor="text1"/>
            <w:sz w:val="24"/>
            <w:szCs w:val="24"/>
            <w:u w:val="none"/>
          </w:rPr>
          <w:tab/>
          <w:t>7</w:t>
        </w:r>
      </w:hyperlink>
    </w:p>
    <w:p w14:paraId="53394ACB"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15" w:anchor="_Toc287535897" w:history="1">
        <w:r w:rsidR="00AD5931" w:rsidRPr="002E26A6">
          <w:rPr>
            <w:rStyle w:val="Hyperlink"/>
            <w:rFonts w:ascii="Arial" w:hAnsi="Arial" w:cs="Arial"/>
            <w:color w:val="000000" w:themeColor="text1"/>
            <w:sz w:val="24"/>
            <w:szCs w:val="24"/>
            <w:u w:val="none"/>
          </w:rPr>
          <w:t>7 What makes the business different</w:t>
        </w:r>
        <w:r w:rsidR="00AD5931" w:rsidRPr="002E26A6">
          <w:rPr>
            <w:rStyle w:val="Hyperlink"/>
            <w:rFonts w:ascii="Arial" w:hAnsi="Arial" w:cs="Arial"/>
            <w:webHidden/>
            <w:color w:val="000000" w:themeColor="text1"/>
            <w:sz w:val="24"/>
            <w:szCs w:val="24"/>
            <w:u w:val="none"/>
          </w:rPr>
          <w:tab/>
          <w:t>7</w:t>
        </w:r>
      </w:hyperlink>
    </w:p>
    <w:p w14:paraId="57F7391E"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16" w:anchor="_Toc287535898" w:history="1">
        <w:r w:rsidR="00AD5931" w:rsidRPr="002E26A6">
          <w:rPr>
            <w:rStyle w:val="Hyperlink"/>
            <w:rFonts w:ascii="Arial" w:hAnsi="Arial" w:cs="Arial"/>
            <w:color w:val="000000" w:themeColor="text1"/>
            <w:sz w:val="24"/>
            <w:szCs w:val="24"/>
            <w:u w:val="none"/>
          </w:rPr>
          <w:t>8 Legal requirements</w:t>
        </w:r>
        <w:r w:rsidR="00AD5931" w:rsidRPr="002E26A6">
          <w:rPr>
            <w:rStyle w:val="Hyperlink"/>
            <w:rFonts w:ascii="Arial" w:hAnsi="Arial" w:cs="Arial"/>
            <w:webHidden/>
            <w:color w:val="000000" w:themeColor="text1"/>
            <w:sz w:val="24"/>
            <w:szCs w:val="24"/>
            <w:u w:val="none"/>
          </w:rPr>
          <w:tab/>
          <w:t>7</w:t>
        </w:r>
      </w:hyperlink>
    </w:p>
    <w:p w14:paraId="425718E7"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17" w:anchor="_Toc287535899" w:history="1">
        <w:r w:rsidR="00AD5931" w:rsidRPr="002E26A6">
          <w:rPr>
            <w:rStyle w:val="Hyperlink"/>
            <w:rFonts w:ascii="Arial" w:hAnsi="Arial" w:cs="Arial"/>
            <w:b/>
            <w:color w:val="000000" w:themeColor="text1"/>
            <w:sz w:val="24"/>
            <w:szCs w:val="24"/>
            <w:u w:val="none"/>
          </w:rPr>
          <w:t>Marketing</w:t>
        </w:r>
        <w:r w:rsidR="00AD5931" w:rsidRPr="002E26A6">
          <w:rPr>
            <w:rStyle w:val="Hyperlink"/>
            <w:rFonts w:ascii="Arial" w:hAnsi="Arial" w:cs="Arial"/>
            <w:webHidden/>
            <w:color w:val="000000" w:themeColor="text1"/>
            <w:sz w:val="24"/>
            <w:szCs w:val="24"/>
            <w:u w:val="none"/>
          </w:rPr>
          <w:tab/>
          <w:t>8</w:t>
        </w:r>
      </w:hyperlink>
    </w:p>
    <w:p w14:paraId="22632A11"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18" w:anchor="_Toc287535900" w:history="1">
        <w:r w:rsidR="00AD5931" w:rsidRPr="002E26A6">
          <w:rPr>
            <w:rStyle w:val="Hyperlink"/>
            <w:rFonts w:ascii="Arial" w:hAnsi="Arial" w:cs="Arial"/>
            <w:color w:val="000000" w:themeColor="text1"/>
            <w:sz w:val="24"/>
            <w:szCs w:val="24"/>
            <w:u w:val="none"/>
          </w:rPr>
          <w:t>9 Market research</w:t>
        </w:r>
        <w:r w:rsidR="00AD5931" w:rsidRPr="002E26A6">
          <w:rPr>
            <w:rStyle w:val="Hyperlink"/>
            <w:rFonts w:ascii="Arial" w:hAnsi="Arial" w:cs="Arial"/>
            <w:webHidden/>
            <w:color w:val="000000" w:themeColor="text1"/>
            <w:sz w:val="24"/>
            <w:szCs w:val="24"/>
            <w:u w:val="none"/>
          </w:rPr>
          <w:tab/>
          <w:t>8</w:t>
        </w:r>
      </w:hyperlink>
    </w:p>
    <w:p w14:paraId="515180FA"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19" w:anchor="_Toc287535901" w:history="1">
        <w:r w:rsidR="00AD5931" w:rsidRPr="002E26A6">
          <w:rPr>
            <w:rStyle w:val="Hyperlink"/>
            <w:rFonts w:ascii="Arial" w:hAnsi="Arial" w:cs="Arial"/>
            <w:color w:val="000000" w:themeColor="text1"/>
            <w:sz w:val="24"/>
            <w:szCs w:val="24"/>
            <w:u w:val="none"/>
          </w:rPr>
          <w:t>10 Profiling customers</w:t>
        </w:r>
        <w:r w:rsidR="00AD5931" w:rsidRPr="002E26A6">
          <w:rPr>
            <w:rStyle w:val="Hyperlink"/>
            <w:rFonts w:ascii="Arial" w:hAnsi="Arial" w:cs="Arial"/>
            <w:webHidden/>
            <w:color w:val="000000" w:themeColor="text1"/>
            <w:sz w:val="24"/>
            <w:szCs w:val="24"/>
            <w:u w:val="none"/>
          </w:rPr>
          <w:tab/>
          <w:t>8</w:t>
        </w:r>
      </w:hyperlink>
    </w:p>
    <w:p w14:paraId="3ECDD681"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20" w:anchor="_Toc287535902" w:history="1">
        <w:r w:rsidR="00AD5931" w:rsidRPr="002E26A6">
          <w:rPr>
            <w:rStyle w:val="Hyperlink"/>
            <w:rFonts w:ascii="Arial" w:hAnsi="Arial" w:cs="Arial"/>
            <w:color w:val="000000" w:themeColor="text1"/>
            <w:sz w:val="24"/>
            <w:szCs w:val="24"/>
            <w:u w:val="none"/>
          </w:rPr>
          <w:t>11 Profiling competitors</w:t>
        </w:r>
        <w:r w:rsidR="00AD5931" w:rsidRPr="002E26A6">
          <w:rPr>
            <w:rStyle w:val="Hyperlink"/>
            <w:rFonts w:ascii="Arial" w:hAnsi="Arial" w:cs="Arial"/>
            <w:webHidden/>
            <w:color w:val="000000" w:themeColor="text1"/>
            <w:sz w:val="24"/>
            <w:szCs w:val="24"/>
            <w:u w:val="none"/>
          </w:rPr>
          <w:tab/>
          <w:t>9</w:t>
        </w:r>
      </w:hyperlink>
    </w:p>
    <w:p w14:paraId="79AAEAFA"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21" w:anchor="_Toc287535903" w:history="1">
        <w:r w:rsidR="00AD5931" w:rsidRPr="002E26A6">
          <w:rPr>
            <w:rStyle w:val="Hyperlink"/>
            <w:rFonts w:ascii="Arial" w:hAnsi="Arial" w:cs="Arial"/>
            <w:color w:val="000000" w:themeColor="text1"/>
            <w:sz w:val="24"/>
            <w:szCs w:val="24"/>
            <w:u w:val="none"/>
          </w:rPr>
          <w:t>12 Managing market risks</w:t>
        </w:r>
        <w:r w:rsidR="00AD5931" w:rsidRPr="002E26A6">
          <w:rPr>
            <w:rStyle w:val="Hyperlink"/>
            <w:rFonts w:ascii="Arial" w:hAnsi="Arial" w:cs="Arial"/>
            <w:webHidden/>
            <w:color w:val="000000" w:themeColor="text1"/>
            <w:sz w:val="24"/>
            <w:szCs w:val="24"/>
            <w:u w:val="none"/>
          </w:rPr>
          <w:tab/>
          <w:t>9</w:t>
        </w:r>
      </w:hyperlink>
    </w:p>
    <w:p w14:paraId="2D056A0A"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22" w:anchor="_Toc287535904" w:history="1">
        <w:r w:rsidR="00AD5931" w:rsidRPr="002E26A6">
          <w:rPr>
            <w:rStyle w:val="Hyperlink"/>
            <w:rFonts w:ascii="Arial" w:hAnsi="Arial" w:cs="Arial"/>
            <w:color w:val="000000" w:themeColor="text1"/>
            <w:sz w:val="24"/>
            <w:szCs w:val="24"/>
            <w:u w:val="none"/>
          </w:rPr>
          <w:t>13 Pricing</w:t>
        </w:r>
        <w:r w:rsidR="00AD5931" w:rsidRPr="002E26A6">
          <w:rPr>
            <w:rStyle w:val="Hyperlink"/>
            <w:rFonts w:ascii="Arial" w:hAnsi="Arial" w:cs="Arial"/>
            <w:webHidden/>
            <w:color w:val="000000" w:themeColor="text1"/>
            <w:sz w:val="24"/>
            <w:szCs w:val="24"/>
            <w:u w:val="none"/>
          </w:rPr>
          <w:tab/>
          <w:t>9</w:t>
        </w:r>
      </w:hyperlink>
    </w:p>
    <w:p w14:paraId="43C1C6CB"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23" w:anchor="_Toc287535905" w:history="1">
        <w:r w:rsidR="00AD5931" w:rsidRPr="002E26A6">
          <w:rPr>
            <w:rStyle w:val="Hyperlink"/>
            <w:rFonts w:ascii="Arial" w:hAnsi="Arial" w:cs="Arial"/>
            <w:color w:val="000000" w:themeColor="text1"/>
            <w:sz w:val="24"/>
            <w:szCs w:val="24"/>
            <w:u w:val="none"/>
          </w:rPr>
          <w:t>14 Promotion and advertising</w:t>
        </w:r>
        <w:r w:rsidR="00AD5931" w:rsidRPr="002E26A6">
          <w:rPr>
            <w:rStyle w:val="Hyperlink"/>
            <w:rFonts w:ascii="Arial" w:hAnsi="Arial" w:cs="Arial"/>
            <w:webHidden/>
            <w:color w:val="000000" w:themeColor="text1"/>
            <w:sz w:val="24"/>
            <w:szCs w:val="24"/>
            <w:u w:val="none"/>
          </w:rPr>
          <w:tab/>
          <w:t>10</w:t>
        </w:r>
      </w:hyperlink>
    </w:p>
    <w:p w14:paraId="7BF42652"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24" w:anchor="_Toc287535906" w:history="1">
        <w:r w:rsidR="00AD5931" w:rsidRPr="002E26A6">
          <w:rPr>
            <w:rStyle w:val="Hyperlink"/>
            <w:rFonts w:ascii="Arial" w:hAnsi="Arial" w:cs="Arial"/>
            <w:b/>
            <w:color w:val="000000" w:themeColor="text1"/>
            <w:sz w:val="24"/>
            <w:szCs w:val="24"/>
            <w:u w:val="none"/>
          </w:rPr>
          <w:t>Running the business</w:t>
        </w:r>
        <w:r w:rsidR="00AD5931" w:rsidRPr="002E26A6">
          <w:rPr>
            <w:rStyle w:val="Hyperlink"/>
            <w:rFonts w:ascii="Arial" w:hAnsi="Arial" w:cs="Arial"/>
            <w:webHidden/>
            <w:color w:val="000000" w:themeColor="text1"/>
            <w:sz w:val="24"/>
            <w:szCs w:val="24"/>
            <w:u w:val="none"/>
          </w:rPr>
          <w:tab/>
          <w:t>11</w:t>
        </w:r>
      </w:hyperlink>
    </w:p>
    <w:p w14:paraId="606F0A0E"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25" w:anchor="_Toc287535907" w:history="1">
        <w:r w:rsidR="00AD5931" w:rsidRPr="002E26A6">
          <w:rPr>
            <w:rStyle w:val="Hyperlink"/>
            <w:rFonts w:ascii="Arial" w:hAnsi="Arial" w:cs="Arial"/>
            <w:color w:val="000000" w:themeColor="text1"/>
            <w:sz w:val="24"/>
            <w:szCs w:val="24"/>
            <w:u w:val="none"/>
          </w:rPr>
          <w:t>15 Staff</w:t>
        </w:r>
        <w:r w:rsidR="00AD5931" w:rsidRPr="002E26A6">
          <w:rPr>
            <w:rStyle w:val="Hyperlink"/>
            <w:rFonts w:ascii="Arial" w:hAnsi="Arial" w:cs="Arial"/>
            <w:webHidden/>
            <w:color w:val="000000" w:themeColor="text1"/>
            <w:sz w:val="24"/>
            <w:szCs w:val="24"/>
            <w:u w:val="none"/>
          </w:rPr>
          <w:tab/>
        </w:r>
        <w:r w:rsidR="00040625" w:rsidRPr="002E26A6">
          <w:rPr>
            <w:rStyle w:val="Hyperlink"/>
            <w:rFonts w:ascii="Arial" w:hAnsi="Arial" w:cs="Arial"/>
            <w:webHidden/>
            <w:color w:val="000000" w:themeColor="text1"/>
            <w:sz w:val="24"/>
            <w:szCs w:val="24"/>
            <w:u w:val="none"/>
          </w:rPr>
          <w:fldChar w:fldCharType="begin"/>
        </w:r>
        <w:r w:rsidR="00AD5931" w:rsidRPr="002E26A6">
          <w:rPr>
            <w:rStyle w:val="Hyperlink"/>
            <w:rFonts w:ascii="Arial" w:hAnsi="Arial" w:cs="Arial"/>
            <w:webHidden/>
            <w:color w:val="000000" w:themeColor="text1"/>
            <w:sz w:val="24"/>
            <w:szCs w:val="24"/>
            <w:u w:val="none"/>
          </w:rPr>
          <w:instrText xml:space="preserve"> PAGEREF _Toc287535907 \h </w:instrText>
        </w:r>
        <w:r w:rsidR="00040625" w:rsidRPr="002E26A6">
          <w:rPr>
            <w:rStyle w:val="Hyperlink"/>
            <w:rFonts w:ascii="Arial" w:hAnsi="Arial" w:cs="Arial"/>
            <w:webHidden/>
            <w:color w:val="000000" w:themeColor="text1"/>
            <w:sz w:val="24"/>
            <w:szCs w:val="24"/>
            <w:u w:val="none"/>
          </w:rPr>
        </w:r>
        <w:r w:rsidR="00040625" w:rsidRPr="002E26A6">
          <w:rPr>
            <w:rStyle w:val="Hyperlink"/>
            <w:rFonts w:ascii="Arial" w:hAnsi="Arial" w:cs="Arial"/>
            <w:webHidden/>
            <w:color w:val="000000" w:themeColor="text1"/>
            <w:sz w:val="24"/>
            <w:szCs w:val="24"/>
            <w:u w:val="none"/>
          </w:rPr>
          <w:fldChar w:fldCharType="separate"/>
        </w:r>
        <w:r w:rsidR="00AD5931" w:rsidRPr="002E26A6">
          <w:rPr>
            <w:rStyle w:val="Hyperlink"/>
            <w:rFonts w:ascii="Arial" w:hAnsi="Arial" w:cs="Arial"/>
            <w:webHidden/>
            <w:color w:val="000000" w:themeColor="text1"/>
            <w:sz w:val="24"/>
            <w:szCs w:val="24"/>
            <w:u w:val="none"/>
          </w:rPr>
          <w:t>11</w:t>
        </w:r>
        <w:r w:rsidR="00040625" w:rsidRPr="002E26A6">
          <w:rPr>
            <w:rStyle w:val="Hyperlink"/>
            <w:rFonts w:ascii="Arial" w:hAnsi="Arial" w:cs="Arial"/>
            <w:webHidden/>
            <w:color w:val="000000" w:themeColor="text1"/>
            <w:sz w:val="24"/>
            <w:szCs w:val="24"/>
            <w:u w:val="none"/>
          </w:rPr>
          <w:fldChar w:fldCharType="end"/>
        </w:r>
      </w:hyperlink>
    </w:p>
    <w:p w14:paraId="1EE19514"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26" w:anchor="_Toc287535908" w:history="1">
        <w:r w:rsidR="00AD5931" w:rsidRPr="002E26A6">
          <w:rPr>
            <w:rStyle w:val="Hyperlink"/>
            <w:rFonts w:ascii="Arial" w:hAnsi="Arial" w:cs="Arial"/>
            <w:color w:val="000000" w:themeColor="text1"/>
            <w:sz w:val="24"/>
            <w:szCs w:val="24"/>
            <w:u w:val="none"/>
          </w:rPr>
          <w:t>16 Premises</w:t>
        </w:r>
        <w:r w:rsidR="00AD5931" w:rsidRPr="002E26A6">
          <w:rPr>
            <w:rStyle w:val="Hyperlink"/>
            <w:rFonts w:ascii="Arial" w:hAnsi="Arial" w:cs="Arial"/>
            <w:webHidden/>
            <w:color w:val="000000" w:themeColor="text1"/>
            <w:sz w:val="24"/>
            <w:szCs w:val="24"/>
            <w:u w:val="none"/>
          </w:rPr>
          <w:tab/>
        </w:r>
        <w:r w:rsidR="00040625" w:rsidRPr="002E26A6">
          <w:rPr>
            <w:rStyle w:val="Hyperlink"/>
            <w:rFonts w:ascii="Arial" w:hAnsi="Arial" w:cs="Arial"/>
            <w:webHidden/>
            <w:color w:val="000000" w:themeColor="text1"/>
            <w:sz w:val="24"/>
            <w:szCs w:val="24"/>
            <w:u w:val="none"/>
          </w:rPr>
          <w:fldChar w:fldCharType="begin"/>
        </w:r>
        <w:r w:rsidR="00AD5931" w:rsidRPr="002E26A6">
          <w:rPr>
            <w:rStyle w:val="Hyperlink"/>
            <w:rFonts w:ascii="Arial" w:hAnsi="Arial" w:cs="Arial"/>
            <w:webHidden/>
            <w:color w:val="000000" w:themeColor="text1"/>
            <w:sz w:val="24"/>
            <w:szCs w:val="24"/>
            <w:u w:val="none"/>
          </w:rPr>
          <w:instrText xml:space="preserve"> PAGEREF _Toc287535908 \h </w:instrText>
        </w:r>
        <w:r w:rsidR="00040625" w:rsidRPr="002E26A6">
          <w:rPr>
            <w:rStyle w:val="Hyperlink"/>
            <w:rFonts w:ascii="Arial" w:hAnsi="Arial" w:cs="Arial"/>
            <w:webHidden/>
            <w:color w:val="000000" w:themeColor="text1"/>
            <w:sz w:val="24"/>
            <w:szCs w:val="24"/>
            <w:u w:val="none"/>
          </w:rPr>
        </w:r>
        <w:r w:rsidR="00040625" w:rsidRPr="002E26A6">
          <w:rPr>
            <w:rStyle w:val="Hyperlink"/>
            <w:rFonts w:ascii="Arial" w:hAnsi="Arial" w:cs="Arial"/>
            <w:webHidden/>
            <w:color w:val="000000" w:themeColor="text1"/>
            <w:sz w:val="24"/>
            <w:szCs w:val="24"/>
            <w:u w:val="none"/>
          </w:rPr>
          <w:fldChar w:fldCharType="separate"/>
        </w:r>
        <w:r w:rsidR="00AD5931" w:rsidRPr="002E26A6">
          <w:rPr>
            <w:rStyle w:val="Hyperlink"/>
            <w:rFonts w:ascii="Arial" w:hAnsi="Arial" w:cs="Arial"/>
            <w:webHidden/>
            <w:color w:val="000000" w:themeColor="text1"/>
            <w:sz w:val="24"/>
            <w:szCs w:val="24"/>
            <w:u w:val="none"/>
          </w:rPr>
          <w:t>11</w:t>
        </w:r>
        <w:r w:rsidR="00040625" w:rsidRPr="002E26A6">
          <w:rPr>
            <w:rStyle w:val="Hyperlink"/>
            <w:rFonts w:ascii="Arial" w:hAnsi="Arial" w:cs="Arial"/>
            <w:webHidden/>
            <w:color w:val="000000" w:themeColor="text1"/>
            <w:sz w:val="24"/>
            <w:szCs w:val="24"/>
            <w:u w:val="none"/>
          </w:rPr>
          <w:fldChar w:fldCharType="end"/>
        </w:r>
      </w:hyperlink>
    </w:p>
    <w:p w14:paraId="4F20D983"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27" w:anchor="_Toc287535909" w:history="1">
        <w:r w:rsidR="00AD5931" w:rsidRPr="002E26A6">
          <w:rPr>
            <w:rStyle w:val="Hyperlink"/>
            <w:rFonts w:ascii="Arial" w:hAnsi="Arial" w:cs="Arial"/>
            <w:color w:val="000000" w:themeColor="text1"/>
            <w:sz w:val="24"/>
            <w:szCs w:val="24"/>
            <w:u w:val="none"/>
          </w:rPr>
          <w:t>17 Suppliers</w:t>
        </w:r>
        <w:r w:rsidR="00AD5931" w:rsidRPr="002E26A6">
          <w:rPr>
            <w:rStyle w:val="Hyperlink"/>
            <w:rFonts w:ascii="Arial" w:hAnsi="Arial" w:cs="Arial"/>
            <w:webHidden/>
            <w:color w:val="000000" w:themeColor="text1"/>
            <w:sz w:val="24"/>
            <w:szCs w:val="24"/>
            <w:u w:val="none"/>
          </w:rPr>
          <w:tab/>
        </w:r>
        <w:r w:rsidR="00040625" w:rsidRPr="002E26A6">
          <w:rPr>
            <w:rStyle w:val="Hyperlink"/>
            <w:rFonts w:ascii="Arial" w:hAnsi="Arial" w:cs="Arial"/>
            <w:webHidden/>
            <w:color w:val="000000" w:themeColor="text1"/>
            <w:sz w:val="24"/>
            <w:szCs w:val="24"/>
            <w:u w:val="none"/>
          </w:rPr>
          <w:fldChar w:fldCharType="begin"/>
        </w:r>
        <w:r w:rsidR="00AD5931" w:rsidRPr="002E26A6">
          <w:rPr>
            <w:rStyle w:val="Hyperlink"/>
            <w:rFonts w:ascii="Arial" w:hAnsi="Arial" w:cs="Arial"/>
            <w:webHidden/>
            <w:color w:val="000000" w:themeColor="text1"/>
            <w:sz w:val="24"/>
            <w:szCs w:val="24"/>
            <w:u w:val="none"/>
          </w:rPr>
          <w:instrText xml:space="preserve"> PAGEREF _Toc287535909 \h </w:instrText>
        </w:r>
        <w:r w:rsidR="00040625" w:rsidRPr="002E26A6">
          <w:rPr>
            <w:rStyle w:val="Hyperlink"/>
            <w:rFonts w:ascii="Arial" w:hAnsi="Arial" w:cs="Arial"/>
            <w:webHidden/>
            <w:color w:val="000000" w:themeColor="text1"/>
            <w:sz w:val="24"/>
            <w:szCs w:val="24"/>
            <w:u w:val="none"/>
          </w:rPr>
        </w:r>
        <w:r w:rsidR="00040625" w:rsidRPr="002E26A6">
          <w:rPr>
            <w:rStyle w:val="Hyperlink"/>
            <w:rFonts w:ascii="Arial" w:hAnsi="Arial" w:cs="Arial"/>
            <w:webHidden/>
            <w:color w:val="000000" w:themeColor="text1"/>
            <w:sz w:val="24"/>
            <w:szCs w:val="24"/>
            <w:u w:val="none"/>
          </w:rPr>
          <w:fldChar w:fldCharType="separate"/>
        </w:r>
        <w:r w:rsidR="00AD5931" w:rsidRPr="002E26A6">
          <w:rPr>
            <w:rStyle w:val="Hyperlink"/>
            <w:rFonts w:ascii="Arial" w:hAnsi="Arial" w:cs="Arial"/>
            <w:webHidden/>
            <w:color w:val="000000" w:themeColor="text1"/>
            <w:sz w:val="24"/>
            <w:szCs w:val="24"/>
            <w:u w:val="none"/>
          </w:rPr>
          <w:t>11</w:t>
        </w:r>
        <w:r w:rsidR="00040625" w:rsidRPr="002E26A6">
          <w:rPr>
            <w:rStyle w:val="Hyperlink"/>
            <w:rFonts w:ascii="Arial" w:hAnsi="Arial" w:cs="Arial"/>
            <w:webHidden/>
            <w:color w:val="000000" w:themeColor="text1"/>
            <w:sz w:val="24"/>
            <w:szCs w:val="24"/>
            <w:u w:val="none"/>
          </w:rPr>
          <w:fldChar w:fldCharType="end"/>
        </w:r>
      </w:hyperlink>
    </w:p>
    <w:p w14:paraId="3A4547BD"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28" w:anchor="_Toc287535910" w:history="1">
        <w:r w:rsidR="00AD5931" w:rsidRPr="002E26A6">
          <w:rPr>
            <w:rStyle w:val="Hyperlink"/>
            <w:rFonts w:ascii="Arial" w:hAnsi="Arial" w:cs="Arial"/>
            <w:color w:val="000000" w:themeColor="text1"/>
            <w:sz w:val="24"/>
            <w:szCs w:val="24"/>
            <w:u w:val="none"/>
          </w:rPr>
          <w:t>18 Equipment</w:t>
        </w:r>
        <w:r w:rsidR="00AD5931" w:rsidRPr="002E26A6">
          <w:rPr>
            <w:rStyle w:val="Hyperlink"/>
            <w:rFonts w:ascii="Arial" w:hAnsi="Arial" w:cs="Arial"/>
            <w:webHidden/>
            <w:color w:val="000000" w:themeColor="text1"/>
            <w:sz w:val="24"/>
            <w:szCs w:val="24"/>
            <w:u w:val="none"/>
          </w:rPr>
          <w:tab/>
        </w:r>
        <w:r w:rsidR="00040625" w:rsidRPr="002E26A6">
          <w:rPr>
            <w:rStyle w:val="Hyperlink"/>
            <w:rFonts w:ascii="Arial" w:hAnsi="Arial" w:cs="Arial"/>
            <w:webHidden/>
            <w:color w:val="000000" w:themeColor="text1"/>
            <w:sz w:val="24"/>
            <w:szCs w:val="24"/>
            <w:u w:val="none"/>
          </w:rPr>
          <w:fldChar w:fldCharType="begin"/>
        </w:r>
        <w:r w:rsidR="00AD5931" w:rsidRPr="002E26A6">
          <w:rPr>
            <w:rStyle w:val="Hyperlink"/>
            <w:rFonts w:ascii="Arial" w:hAnsi="Arial" w:cs="Arial"/>
            <w:webHidden/>
            <w:color w:val="000000" w:themeColor="text1"/>
            <w:sz w:val="24"/>
            <w:szCs w:val="24"/>
            <w:u w:val="none"/>
          </w:rPr>
          <w:instrText xml:space="preserve"> PAGEREF _Toc287535910 \h </w:instrText>
        </w:r>
        <w:r w:rsidR="00040625" w:rsidRPr="002E26A6">
          <w:rPr>
            <w:rStyle w:val="Hyperlink"/>
            <w:rFonts w:ascii="Arial" w:hAnsi="Arial" w:cs="Arial"/>
            <w:webHidden/>
            <w:color w:val="000000" w:themeColor="text1"/>
            <w:sz w:val="24"/>
            <w:szCs w:val="24"/>
            <w:u w:val="none"/>
          </w:rPr>
        </w:r>
        <w:r w:rsidR="00040625" w:rsidRPr="002E26A6">
          <w:rPr>
            <w:rStyle w:val="Hyperlink"/>
            <w:rFonts w:ascii="Arial" w:hAnsi="Arial" w:cs="Arial"/>
            <w:webHidden/>
            <w:color w:val="000000" w:themeColor="text1"/>
            <w:sz w:val="24"/>
            <w:szCs w:val="24"/>
            <w:u w:val="none"/>
          </w:rPr>
          <w:fldChar w:fldCharType="separate"/>
        </w:r>
        <w:r w:rsidR="00AD5931" w:rsidRPr="002E26A6">
          <w:rPr>
            <w:rStyle w:val="Hyperlink"/>
            <w:rFonts w:ascii="Arial" w:hAnsi="Arial" w:cs="Arial"/>
            <w:webHidden/>
            <w:color w:val="000000" w:themeColor="text1"/>
            <w:sz w:val="24"/>
            <w:szCs w:val="24"/>
            <w:u w:val="none"/>
          </w:rPr>
          <w:t>12</w:t>
        </w:r>
        <w:r w:rsidR="00040625" w:rsidRPr="002E26A6">
          <w:rPr>
            <w:rStyle w:val="Hyperlink"/>
            <w:rFonts w:ascii="Arial" w:hAnsi="Arial" w:cs="Arial"/>
            <w:webHidden/>
            <w:color w:val="000000" w:themeColor="text1"/>
            <w:sz w:val="24"/>
            <w:szCs w:val="24"/>
            <w:u w:val="none"/>
          </w:rPr>
          <w:fldChar w:fldCharType="end"/>
        </w:r>
      </w:hyperlink>
    </w:p>
    <w:p w14:paraId="0EDDECA3"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29" w:anchor="_Toc287535911" w:history="1">
        <w:r w:rsidR="00AD5931" w:rsidRPr="002E26A6">
          <w:rPr>
            <w:rStyle w:val="Hyperlink"/>
            <w:rFonts w:ascii="Arial" w:hAnsi="Arial" w:cs="Arial"/>
            <w:color w:val="000000" w:themeColor="text1"/>
            <w:sz w:val="24"/>
            <w:szCs w:val="24"/>
            <w:u w:val="none"/>
          </w:rPr>
          <w:t>19 Managing operational risks</w:t>
        </w:r>
        <w:r w:rsidR="00AD5931" w:rsidRPr="002E26A6">
          <w:rPr>
            <w:rStyle w:val="Hyperlink"/>
            <w:rFonts w:ascii="Arial" w:hAnsi="Arial" w:cs="Arial"/>
            <w:webHidden/>
            <w:color w:val="000000" w:themeColor="text1"/>
            <w:sz w:val="24"/>
            <w:szCs w:val="24"/>
            <w:u w:val="none"/>
          </w:rPr>
          <w:tab/>
        </w:r>
        <w:r w:rsidR="00040625" w:rsidRPr="002E26A6">
          <w:rPr>
            <w:rStyle w:val="Hyperlink"/>
            <w:rFonts w:ascii="Arial" w:hAnsi="Arial" w:cs="Arial"/>
            <w:webHidden/>
            <w:color w:val="000000" w:themeColor="text1"/>
            <w:sz w:val="24"/>
            <w:szCs w:val="24"/>
            <w:u w:val="none"/>
          </w:rPr>
          <w:fldChar w:fldCharType="begin"/>
        </w:r>
        <w:r w:rsidR="00AD5931" w:rsidRPr="002E26A6">
          <w:rPr>
            <w:rStyle w:val="Hyperlink"/>
            <w:rFonts w:ascii="Arial" w:hAnsi="Arial" w:cs="Arial"/>
            <w:webHidden/>
            <w:color w:val="000000" w:themeColor="text1"/>
            <w:sz w:val="24"/>
            <w:szCs w:val="24"/>
            <w:u w:val="none"/>
          </w:rPr>
          <w:instrText xml:space="preserve"> PAGEREF _Toc287535911 \h </w:instrText>
        </w:r>
        <w:r w:rsidR="00040625" w:rsidRPr="002E26A6">
          <w:rPr>
            <w:rStyle w:val="Hyperlink"/>
            <w:rFonts w:ascii="Arial" w:hAnsi="Arial" w:cs="Arial"/>
            <w:webHidden/>
            <w:color w:val="000000" w:themeColor="text1"/>
            <w:sz w:val="24"/>
            <w:szCs w:val="24"/>
            <w:u w:val="none"/>
          </w:rPr>
        </w:r>
        <w:r w:rsidR="00040625" w:rsidRPr="002E26A6">
          <w:rPr>
            <w:rStyle w:val="Hyperlink"/>
            <w:rFonts w:ascii="Arial" w:hAnsi="Arial" w:cs="Arial"/>
            <w:webHidden/>
            <w:color w:val="000000" w:themeColor="text1"/>
            <w:sz w:val="24"/>
            <w:szCs w:val="24"/>
            <w:u w:val="none"/>
          </w:rPr>
          <w:fldChar w:fldCharType="separate"/>
        </w:r>
        <w:r w:rsidR="00AD5931" w:rsidRPr="002E26A6">
          <w:rPr>
            <w:rStyle w:val="Hyperlink"/>
            <w:rFonts w:ascii="Arial" w:hAnsi="Arial" w:cs="Arial"/>
            <w:webHidden/>
            <w:color w:val="000000" w:themeColor="text1"/>
            <w:sz w:val="24"/>
            <w:szCs w:val="24"/>
            <w:u w:val="none"/>
          </w:rPr>
          <w:t>12</w:t>
        </w:r>
        <w:r w:rsidR="00040625" w:rsidRPr="002E26A6">
          <w:rPr>
            <w:rStyle w:val="Hyperlink"/>
            <w:rFonts w:ascii="Arial" w:hAnsi="Arial" w:cs="Arial"/>
            <w:webHidden/>
            <w:color w:val="000000" w:themeColor="text1"/>
            <w:sz w:val="24"/>
            <w:szCs w:val="24"/>
            <w:u w:val="none"/>
          </w:rPr>
          <w:fldChar w:fldCharType="end"/>
        </w:r>
      </w:hyperlink>
    </w:p>
    <w:p w14:paraId="72CBEDEC"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30" w:anchor="_Toc287535912" w:history="1">
        <w:r w:rsidR="00AD5931" w:rsidRPr="002E26A6">
          <w:rPr>
            <w:rStyle w:val="Hyperlink"/>
            <w:rFonts w:ascii="Arial" w:hAnsi="Arial" w:cs="Arial"/>
            <w:b/>
            <w:color w:val="000000" w:themeColor="text1"/>
            <w:sz w:val="24"/>
            <w:szCs w:val="24"/>
            <w:u w:val="none"/>
          </w:rPr>
          <w:t>Finance</w:t>
        </w:r>
        <w:r w:rsidR="00AD5931" w:rsidRPr="002E26A6">
          <w:rPr>
            <w:rStyle w:val="Hyperlink"/>
            <w:rFonts w:ascii="Arial" w:hAnsi="Arial" w:cs="Arial"/>
            <w:webHidden/>
            <w:color w:val="000000" w:themeColor="text1"/>
            <w:sz w:val="24"/>
            <w:szCs w:val="24"/>
            <w:u w:val="none"/>
          </w:rPr>
          <w:tab/>
        </w:r>
        <w:r w:rsidR="00040625" w:rsidRPr="002E26A6">
          <w:rPr>
            <w:rStyle w:val="Hyperlink"/>
            <w:rFonts w:ascii="Arial" w:hAnsi="Arial" w:cs="Arial"/>
            <w:webHidden/>
            <w:color w:val="000000" w:themeColor="text1"/>
            <w:sz w:val="24"/>
            <w:szCs w:val="24"/>
            <w:u w:val="none"/>
          </w:rPr>
          <w:fldChar w:fldCharType="begin"/>
        </w:r>
        <w:r w:rsidR="00AD5931" w:rsidRPr="002E26A6">
          <w:rPr>
            <w:rStyle w:val="Hyperlink"/>
            <w:rFonts w:ascii="Arial" w:hAnsi="Arial" w:cs="Arial"/>
            <w:webHidden/>
            <w:color w:val="000000" w:themeColor="text1"/>
            <w:sz w:val="24"/>
            <w:szCs w:val="24"/>
            <w:u w:val="none"/>
          </w:rPr>
          <w:instrText xml:space="preserve"> PAGEREF _Toc287535912 \h </w:instrText>
        </w:r>
        <w:r w:rsidR="00040625" w:rsidRPr="002E26A6">
          <w:rPr>
            <w:rStyle w:val="Hyperlink"/>
            <w:rFonts w:ascii="Arial" w:hAnsi="Arial" w:cs="Arial"/>
            <w:webHidden/>
            <w:color w:val="000000" w:themeColor="text1"/>
            <w:sz w:val="24"/>
            <w:szCs w:val="24"/>
            <w:u w:val="none"/>
          </w:rPr>
        </w:r>
        <w:r w:rsidR="00040625" w:rsidRPr="002E26A6">
          <w:rPr>
            <w:rStyle w:val="Hyperlink"/>
            <w:rFonts w:ascii="Arial" w:hAnsi="Arial" w:cs="Arial"/>
            <w:webHidden/>
            <w:color w:val="000000" w:themeColor="text1"/>
            <w:sz w:val="24"/>
            <w:szCs w:val="24"/>
            <w:u w:val="none"/>
          </w:rPr>
          <w:fldChar w:fldCharType="separate"/>
        </w:r>
        <w:r w:rsidR="00AD5931" w:rsidRPr="002E26A6">
          <w:rPr>
            <w:rStyle w:val="Hyperlink"/>
            <w:rFonts w:ascii="Arial" w:hAnsi="Arial" w:cs="Arial"/>
            <w:webHidden/>
            <w:color w:val="000000" w:themeColor="text1"/>
            <w:sz w:val="24"/>
            <w:szCs w:val="24"/>
            <w:u w:val="none"/>
          </w:rPr>
          <w:t>13</w:t>
        </w:r>
        <w:r w:rsidR="00040625" w:rsidRPr="002E26A6">
          <w:rPr>
            <w:rStyle w:val="Hyperlink"/>
            <w:rFonts w:ascii="Arial" w:hAnsi="Arial" w:cs="Arial"/>
            <w:webHidden/>
            <w:color w:val="000000" w:themeColor="text1"/>
            <w:sz w:val="24"/>
            <w:szCs w:val="24"/>
            <w:u w:val="none"/>
          </w:rPr>
          <w:fldChar w:fldCharType="end"/>
        </w:r>
      </w:hyperlink>
    </w:p>
    <w:p w14:paraId="1473663B"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31" w:anchor="_Toc287535913" w:history="1">
        <w:r w:rsidR="00AD5931" w:rsidRPr="002E26A6">
          <w:rPr>
            <w:rStyle w:val="Hyperlink"/>
            <w:rFonts w:ascii="Arial" w:hAnsi="Arial" w:cs="Arial"/>
            <w:color w:val="000000" w:themeColor="text1"/>
            <w:sz w:val="24"/>
            <w:szCs w:val="24"/>
            <w:u w:val="none"/>
          </w:rPr>
          <w:t>20 Start-up costs</w:t>
        </w:r>
        <w:r w:rsidR="00AD5931" w:rsidRPr="002E26A6">
          <w:rPr>
            <w:rStyle w:val="Hyperlink"/>
            <w:rFonts w:ascii="Arial" w:hAnsi="Arial" w:cs="Arial"/>
            <w:webHidden/>
            <w:color w:val="000000" w:themeColor="text1"/>
            <w:sz w:val="24"/>
            <w:szCs w:val="24"/>
            <w:u w:val="none"/>
          </w:rPr>
          <w:tab/>
        </w:r>
        <w:r w:rsidR="00040625" w:rsidRPr="002E26A6">
          <w:rPr>
            <w:rStyle w:val="Hyperlink"/>
            <w:rFonts w:ascii="Arial" w:hAnsi="Arial" w:cs="Arial"/>
            <w:webHidden/>
            <w:color w:val="000000" w:themeColor="text1"/>
            <w:sz w:val="24"/>
            <w:szCs w:val="24"/>
            <w:u w:val="none"/>
          </w:rPr>
          <w:fldChar w:fldCharType="begin"/>
        </w:r>
        <w:r w:rsidR="00AD5931" w:rsidRPr="002E26A6">
          <w:rPr>
            <w:rStyle w:val="Hyperlink"/>
            <w:rFonts w:ascii="Arial" w:hAnsi="Arial" w:cs="Arial"/>
            <w:webHidden/>
            <w:color w:val="000000" w:themeColor="text1"/>
            <w:sz w:val="24"/>
            <w:szCs w:val="24"/>
            <w:u w:val="none"/>
          </w:rPr>
          <w:instrText xml:space="preserve"> PAGEREF _Toc287535913 \h </w:instrText>
        </w:r>
        <w:r w:rsidR="00040625" w:rsidRPr="002E26A6">
          <w:rPr>
            <w:rStyle w:val="Hyperlink"/>
            <w:rFonts w:ascii="Arial" w:hAnsi="Arial" w:cs="Arial"/>
            <w:webHidden/>
            <w:color w:val="000000" w:themeColor="text1"/>
            <w:sz w:val="24"/>
            <w:szCs w:val="24"/>
            <w:u w:val="none"/>
          </w:rPr>
        </w:r>
        <w:r w:rsidR="00040625" w:rsidRPr="002E26A6">
          <w:rPr>
            <w:rStyle w:val="Hyperlink"/>
            <w:rFonts w:ascii="Arial" w:hAnsi="Arial" w:cs="Arial"/>
            <w:webHidden/>
            <w:color w:val="000000" w:themeColor="text1"/>
            <w:sz w:val="24"/>
            <w:szCs w:val="24"/>
            <w:u w:val="none"/>
          </w:rPr>
          <w:fldChar w:fldCharType="separate"/>
        </w:r>
        <w:r w:rsidR="00AD5931" w:rsidRPr="002E26A6">
          <w:rPr>
            <w:rStyle w:val="Hyperlink"/>
            <w:rFonts w:ascii="Arial" w:hAnsi="Arial" w:cs="Arial"/>
            <w:webHidden/>
            <w:color w:val="000000" w:themeColor="text1"/>
            <w:sz w:val="24"/>
            <w:szCs w:val="24"/>
            <w:u w:val="none"/>
          </w:rPr>
          <w:t>13</w:t>
        </w:r>
        <w:r w:rsidR="00040625" w:rsidRPr="002E26A6">
          <w:rPr>
            <w:rStyle w:val="Hyperlink"/>
            <w:rFonts w:ascii="Arial" w:hAnsi="Arial" w:cs="Arial"/>
            <w:webHidden/>
            <w:color w:val="000000" w:themeColor="text1"/>
            <w:sz w:val="24"/>
            <w:szCs w:val="24"/>
            <w:u w:val="none"/>
          </w:rPr>
          <w:fldChar w:fldCharType="end"/>
        </w:r>
      </w:hyperlink>
    </w:p>
    <w:p w14:paraId="2A25A3B3"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32" w:anchor="_Toc287535914" w:history="1">
        <w:r w:rsidR="00AD5931" w:rsidRPr="002E26A6">
          <w:rPr>
            <w:rStyle w:val="Hyperlink"/>
            <w:rFonts w:ascii="Arial" w:hAnsi="Arial" w:cs="Arial"/>
            <w:color w:val="000000" w:themeColor="text1"/>
            <w:sz w:val="24"/>
            <w:szCs w:val="24"/>
            <w:u w:val="none"/>
          </w:rPr>
          <w:t>21 Profit and loss forecast</w:t>
        </w:r>
        <w:r w:rsidR="00AD5931" w:rsidRPr="002E26A6">
          <w:rPr>
            <w:rStyle w:val="Hyperlink"/>
            <w:rFonts w:ascii="Arial" w:hAnsi="Arial" w:cs="Arial"/>
            <w:webHidden/>
            <w:color w:val="000000" w:themeColor="text1"/>
            <w:sz w:val="24"/>
            <w:szCs w:val="24"/>
            <w:u w:val="none"/>
          </w:rPr>
          <w:tab/>
        </w:r>
        <w:r w:rsidR="00040625" w:rsidRPr="002E26A6">
          <w:rPr>
            <w:rStyle w:val="Hyperlink"/>
            <w:rFonts w:ascii="Arial" w:hAnsi="Arial" w:cs="Arial"/>
            <w:webHidden/>
            <w:color w:val="000000" w:themeColor="text1"/>
            <w:sz w:val="24"/>
            <w:szCs w:val="24"/>
            <w:u w:val="none"/>
          </w:rPr>
          <w:fldChar w:fldCharType="begin"/>
        </w:r>
        <w:r w:rsidR="00AD5931" w:rsidRPr="002E26A6">
          <w:rPr>
            <w:rStyle w:val="Hyperlink"/>
            <w:rFonts w:ascii="Arial" w:hAnsi="Arial" w:cs="Arial"/>
            <w:webHidden/>
            <w:color w:val="000000" w:themeColor="text1"/>
            <w:sz w:val="24"/>
            <w:szCs w:val="24"/>
            <w:u w:val="none"/>
          </w:rPr>
          <w:instrText xml:space="preserve"> PAGEREF _Toc287535914 \h </w:instrText>
        </w:r>
        <w:r w:rsidR="00040625" w:rsidRPr="002E26A6">
          <w:rPr>
            <w:rStyle w:val="Hyperlink"/>
            <w:rFonts w:ascii="Arial" w:hAnsi="Arial" w:cs="Arial"/>
            <w:webHidden/>
            <w:color w:val="000000" w:themeColor="text1"/>
            <w:sz w:val="24"/>
            <w:szCs w:val="24"/>
            <w:u w:val="none"/>
          </w:rPr>
        </w:r>
        <w:r w:rsidR="00040625" w:rsidRPr="002E26A6">
          <w:rPr>
            <w:rStyle w:val="Hyperlink"/>
            <w:rFonts w:ascii="Arial" w:hAnsi="Arial" w:cs="Arial"/>
            <w:webHidden/>
            <w:color w:val="000000" w:themeColor="text1"/>
            <w:sz w:val="24"/>
            <w:szCs w:val="24"/>
            <w:u w:val="none"/>
          </w:rPr>
          <w:fldChar w:fldCharType="separate"/>
        </w:r>
        <w:r w:rsidR="00AD5931" w:rsidRPr="002E26A6">
          <w:rPr>
            <w:rStyle w:val="Hyperlink"/>
            <w:rFonts w:ascii="Arial" w:hAnsi="Arial" w:cs="Arial"/>
            <w:webHidden/>
            <w:color w:val="000000" w:themeColor="text1"/>
            <w:sz w:val="24"/>
            <w:szCs w:val="24"/>
            <w:u w:val="none"/>
          </w:rPr>
          <w:t>15</w:t>
        </w:r>
        <w:r w:rsidR="00040625" w:rsidRPr="002E26A6">
          <w:rPr>
            <w:rStyle w:val="Hyperlink"/>
            <w:rFonts w:ascii="Arial" w:hAnsi="Arial" w:cs="Arial"/>
            <w:webHidden/>
            <w:color w:val="000000" w:themeColor="text1"/>
            <w:sz w:val="24"/>
            <w:szCs w:val="24"/>
            <w:u w:val="none"/>
          </w:rPr>
          <w:fldChar w:fldCharType="end"/>
        </w:r>
      </w:hyperlink>
    </w:p>
    <w:p w14:paraId="0105E1B3"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33" w:anchor="_Toc287535915" w:history="1">
        <w:r w:rsidR="00AD5931" w:rsidRPr="002E26A6">
          <w:rPr>
            <w:rStyle w:val="Hyperlink"/>
            <w:rFonts w:ascii="Arial" w:hAnsi="Arial" w:cs="Arial"/>
            <w:color w:val="000000" w:themeColor="text1"/>
            <w:sz w:val="24"/>
            <w:szCs w:val="24"/>
            <w:u w:val="none"/>
          </w:rPr>
          <w:t>22 Sourcing finance</w:t>
        </w:r>
        <w:r w:rsidR="00AD5931" w:rsidRPr="002E26A6">
          <w:rPr>
            <w:rStyle w:val="Hyperlink"/>
            <w:rFonts w:ascii="Arial" w:hAnsi="Arial" w:cs="Arial"/>
            <w:webHidden/>
            <w:color w:val="000000" w:themeColor="text1"/>
            <w:sz w:val="24"/>
            <w:szCs w:val="24"/>
            <w:u w:val="none"/>
          </w:rPr>
          <w:tab/>
        </w:r>
        <w:r w:rsidR="00040625" w:rsidRPr="002E26A6">
          <w:rPr>
            <w:rStyle w:val="Hyperlink"/>
            <w:rFonts w:ascii="Arial" w:hAnsi="Arial" w:cs="Arial"/>
            <w:webHidden/>
            <w:color w:val="000000" w:themeColor="text1"/>
            <w:sz w:val="24"/>
            <w:szCs w:val="24"/>
            <w:u w:val="none"/>
          </w:rPr>
          <w:fldChar w:fldCharType="begin"/>
        </w:r>
        <w:r w:rsidR="00AD5931" w:rsidRPr="002E26A6">
          <w:rPr>
            <w:rStyle w:val="Hyperlink"/>
            <w:rFonts w:ascii="Arial" w:hAnsi="Arial" w:cs="Arial"/>
            <w:webHidden/>
            <w:color w:val="000000" w:themeColor="text1"/>
            <w:sz w:val="24"/>
            <w:szCs w:val="24"/>
            <w:u w:val="none"/>
          </w:rPr>
          <w:instrText xml:space="preserve"> PAGEREF _Toc287535915 \h </w:instrText>
        </w:r>
        <w:r w:rsidR="00040625" w:rsidRPr="002E26A6">
          <w:rPr>
            <w:rStyle w:val="Hyperlink"/>
            <w:rFonts w:ascii="Arial" w:hAnsi="Arial" w:cs="Arial"/>
            <w:webHidden/>
            <w:color w:val="000000" w:themeColor="text1"/>
            <w:sz w:val="24"/>
            <w:szCs w:val="24"/>
            <w:u w:val="none"/>
          </w:rPr>
        </w:r>
        <w:r w:rsidR="00040625" w:rsidRPr="002E26A6">
          <w:rPr>
            <w:rStyle w:val="Hyperlink"/>
            <w:rFonts w:ascii="Arial" w:hAnsi="Arial" w:cs="Arial"/>
            <w:webHidden/>
            <w:color w:val="000000" w:themeColor="text1"/>
            <w:sz w:val="24"/>
            <w:szCs w:val="24"/>
            <w:u w:val="none"/>
          </w:rPr>
          <w:fldChar w:fldCharType="separate"/>
        </w:r>
        <w:r w:rsidR="00AD5931" w:rsidRPr="002E26A6">
          <w:rPr>
            <w:rStyle w:val="Hyperlink"/>
            <w:rFonts w:ascii="Arial" w:hAnsi="Arial" w:cs="Arial"/>
            <w:webHidden/>
            <w:color w:val="000000" w:themeColor="text1"/>
            <w:sz w:val="24"/>
            <w:szCs w:val="24"/>
            <w:u w:val="none"/>
          </w:rPr>
          <w:t>16</w:t>
        </w:r>
        <w:r w:rsidR="00040625" w:rsidRPr="002E26A6">
          <w:rPr>
            <w:rStyle w:val="Hyperlink"/>
            <w:rFonts w:ascii="Arial" w:hAnsi="Arial" w:cs="Arial"/>
            <w:webHidden/>
            <w:color w:val="000000" w:themeColor="text1"/>
            <w:sz w:val="24"/>
            <w:szCs w:val="24"/>
            <w:u w:val="none"/>
          </w:rPr>
          <w:fldChar w:fldCharType="end"/>
        </w:r>
      </w:hyperlink>
    </w:p>
    <w:p w14:paraId="59B03112"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34" w:anchor="_Toc287535916" w:history="1">
        <w:r w:rsidR="00AD5931" w:rsidRPr="002E26A6">
          <w:rPr>
            <w:rStyle w:val="Hyperlink"/>
            <w:rFonts w:ascii="Arial" w:hAnsi="Arial" w:cs="Arial"/>
            <w:color w:val="000000" w:themeColor="text1"/>
            <w:sz w:val="24"/>
            <w:szCs w:val="24"/>
            <w:u w:val="none"/>
          </w:rPr>
          <w:t>23 Managing financial risks</w:t>
        </w:r>
        <w:r w:rsidR="00AD5931" w:rsidRPr="002E26A6">
          <w:rPr>
            <w:rStyle w:val="Hyperlink"/>
            <w:rFonts w:ascii="Arial" w:hAnsi="Arial" w:cs="Arial"/>
            <w:webHidden/>
            <w:color w:val="000000" w:themeColor="text1"/>
            <w:sz w:val="24"/>
            <w:szCs w:val="24"/>
            <w:u w:val="none"/>
          </w:rPr>
          <w:tab/>
        </w:r>
        <w:r w:rsidR="00040625" w:rsidRPr="002E26A6">
          <w:rPr>
            <w:rStyle w:val="Hyperlink"/>
            <w:rFonts w:ascii="Arial" w:hAnsi="Arial" w:cs="Arial"/>
            <w:webHidden/>
            <w:color w:val="000000" w:themeColor="text1"/>
            <w:sz w:val="24"/>
            <w:szCs w:val="24"/>
            <w:u w:val="none"/>
          </w:rPr>
          <w:fldChar w:fldCharType="begin"/>
        </w:r>
        <w:r w:rsidR="00AD5931" w:rsidRPr="002E26A6">
          <w:rPr>
            <w:rStyle w:val="Hyperlink"/>
            <w:rFonts w:ascii="Arial" w:hAnsi="Arial" w:cs="Arial"/>
            <w:webHidden/>
            <w:color w:val="000000" w:themeColor="text1"/>
            <w:sz w:val="24"/>
            <w:szCs w:val="24"/>
            <w:u w:val="none"/>
          </w:rPr>
          <w:instrText xml:space="preserve"> PAGEREF _Toc287535916 \h </w:instrText>
        </w:r>
        <w:r w:rsidR="00040625" w:rsidRPr="002E26A6">
          <w:rPr>
            <w:rStyle w:val="Hyperlink"/>
            <w:rFonts w:ascii="Arial" w:hAnsi="Arial" w:cs="Arial"/>
            <w:webHidden/>
            <w:color w:val="000000" w:themeColor="text1"/>
            <w:sz w:val="24"/>
            <w:szCs w:val="24"/>
            <w:u w:val="none"/>
          </w:rPr>
        </w:r>
        <w:r w:rsidR="00040625" w:rsidRPr="002E26A6">
          <w:rPr>
            <w:rStyle w:val="Hyperlink"/>
            <w:rFonts w:ascii="Arial" w:hAnsi="Arial" w:cs="Arial"/>
            <w:webHidden/>
            <w:color w:val="000000" w:themeColor="text1"/>
            <w:sz w:val="24"/>
            <w:szCs w:val="24"/>
            <w:u w:val="none"/>
          </w:rPr>
          <w:fldChar w:fldCharType="separate"/>
        </w:r>
        <w:r w:rsidR="00AD5931" w:rsidRPr="002E26A6">
          <w:rPr>
            <w:rStyle w:val="Hyperlink"/>
            <w:rFonts w:ascii="Arial" w:hAnsi="Arial" w:cs="Arial"/>
            <w:webHidden/>
            <w:color w:val="000000" w:themeColor="text1"/>
            <w:sz w:val="24"/>
            <w:szCs w:val="24"/>
            <w:u w:val="none"/>
          </w:rPr>
          <w:t>16</w:t>
        </w:r>
        <w:r w:rsidR="00040625" w:rsidRPr="002E26A6">
          <w:rPr>
            <w:rStyle w:val="Hyperlink"/>
            <w:rFonts w:ascii="Arial" w:hAnsi="Arial" w:cs="Arial"/>
            <w:webHidden/>
            <w:color w:val="000000" w:themeColor="text1"/>
            <w:sz w:val="24"/>
            <w:szCs w:val="24"/>
            <w:u w:val="none"/>
          </w:rPr>
          <w:fldChar w:fldCharType="end"/>
        </w:r>
      </w:hyperlink>
    </w:p>
    <w:p w14:paraId="57575D59" w14:textId="77777777" w:rsidR="00AD5931" w:rsidRPr="002E26A6" w:rsidRDefault="00000000" w:rsidP="00CB1794">
      <w:pPr>
        <w:pStyle w:val="TOC1"/>
        <w:spacing w:line="360" w:lineRule="auto"/>
        <w:jc w:val="both"/>
        <w:rPr>
          <w:rFonts w:ascii="Arial" w:eastAsia="Times New Roman" w:hAnsi="Arial" w:cs="Arial"/>
          <w:color w:val="000000" w:themeColor="text1"/>
          <w:sz w:val="24"/>
          <w:szCs w:val="24"/>
          <w:lang w:eastAsia="en-GB"/>
        </w:rPr>
      </w:pPr>
      <w:hyperlink r:id="rId35" w:anchor="_Toc287535917" w:history="1">
        <w:r w:rsidR="00AD5931" w:rsidRPr="002E26A6">
          <w:rPr>
            <w:rStyle w:val="Hyperlink"/>
            <w:rFonts w:ascii="Arial" w:hAnsi="Arial" w:cs="Arial"/>
            <w:color w:val="000000" w:themeColor="text1"/>
            <w:sz w:val="24"/>
            <w:szCs w:val="24"/>
            <w:u w:val="none"/>
          </w:rPr>
          <w:t>24 Cash flow forecast</w:t>
        </w:r>
        <w:r w:rsidR="00AD5931" w:rsidRPr="002E26A6">
          <w:rPr>
            <w:rStyle w:val="Hyperlink"/>
            <w:rFonts w:ascii="Arial" w:hAnsi="Arial" w:cs="Arial"/>
            <w:webHidden/>
            <w:color w:val="000000" w:themeColor="text1"/>
            <w:sz w:val="24"/>
            <w:szCs w:val="24"/>
            <w:u w:val="none"/>
          </w:rPr>
          <w:tab/>
        </w:r>
        <w:r w:rsidR="00040625" w:rsidRPr="002E26A6">
          <w:rPr>
            <w:rStyle w:val="Hyperlink"/>
            <w:rFonts w:ascii="Arial" w:hAnsi="Arial" w:cs="Arial"/>
            <w:webHidden/>
            <w:color w:val="000000" w:themeColor="text1"/>
            <w:sz w:val="24"/>
            <w:szCs w:val="24"/>
            <w:u w:val="none"/>
          </w:rPr>
          <w:fldChar w:fldCharType="begin"/>
        </w:r>
        <w:r w:rsidR="00AD5931" w:rsidRPr="002E26A6">
          <w:rPr>
            <w:rStyle w:val="Hyperlink"/>
            <w:rFonts w:ascii="Arial" w:hAnsi="Arial" w:cs="Arial"/>
            <w:webHidden/>
            <w:color w:val="000000" w:themeColor="text1"/>
            <w:sz w:val="24"/>
            <w:szCs w:val="24"/>
            <w:u w:val="none"/>
          </w:rPr>
          <w:instrText xml:space="preserve"> PAGEREF _Toc287535917 \h </w:instrText>
        </w:r>
        <w:r w:rsidR="00040625" w:rsidRPr="002E26A6">
          <w:rPr>
            <w:rStyle w:val="Hyperlink"/>
            <w:rFonts w:ascii="Arial" w:hAnsi="Arial" w:cs="Arial"/>
            <w:webHidden/>
            <w:color w:val="000000" w:themeColor="text1"/>
            <w:sz w:val="24"/>
            <w:szCs w:val="24"/>
            <w:u w:val="none"/>
          </w:rPr>
        </w:r>
        <w:r w:rsidR="00040625" w:rsidRPr="002E26A6">
          <w:rPr>
            <w:rStyle w:val="Hyperlink"/>
            <w:rFonts w:ascii="Arial" w:hAnsi="Arial" w:cs="Arial"/>
            <w:webHidden/>
            <w:color w:val="000000" w:themeColor="text1"/>
            <w:sz w:val="24"/>
            <w:szCs w:val="24"/>
            <w:u w:val="none"/>
          </w:rPr>
          <w:fldChar w:fldCharType="separate"/>
        </w:r>
        <w:r w:rsidR="00AD5931" w:rsidRPr="002E26A6">
          <w:rPr>
            <w:rStyle w:val="Hyperlink"/>
            <w:rFonts w:ascii="Arial" w:hAnsi="Arial" w:cs="Arial"/>
            <w:webHidden/>
            <w:color w:val="000000" w:themeColor="text1"/>
            <w:sz w:val="24"/>
            <w:szCs w:val="24"/>
            <w:u w:val="none"/>
          </w:rPr>
          <w:t>17</w:t>
        </w:r>
        <w:r w:rsidR="00040625" w:rsidRPr="002E26A6">
          <w:rPr>
            <w:rStyle w:val="Hyperlink"/>
            <w:rFonts w:ascii="Arial" w:hAnsi="Arial" w:cs="Arial"/>
            <w:webHidden/>
            <w:color w:val="000000" w:themeColor="text1"/>
            <w:sz w:val="24"/>
            <w:szCs w:val="24"/>
            <w:u w:val="none"/>
          </w:rPr>
          <w:fldChar w:fldCharType="end"/>
        </w:r>
      </w:hyperlink>
    </w:p>
    <w:p w14:paraId="4DA51485" w14:textId="77777777" w:rsidR="00AD5931" w:rsidRPr="002E26A6" w:rsidRDefault="00040625" w:rsidP="00CB1794">
      <w:pPr>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fldChar w:fldCharType="end"/>
      </w:r>
    </w:p>
    <w:p w14:paraId="51110F74" w14:textId="77777777" w:rsidR="00AD5931" w:rsidRPr="002E26A6" w:rsidRDefault="00AD5931" w:rsidP="00CB1794">
      <w:pPr>
        <w:spacing w:after="0" w:line="360" w:lineRule="auto"/>
        <w:jc w:val="both"/>
        <w:rPr>
          <w:rFonts w:ascii="Arial" w:hAnsi="Arial" w:cs="Arial"/>
          <w:b/>
          <w:color w:val="000000" w:themeColor="text1"/>
          <w:sz w:val="24"/>
          <w:szCs w:val="24"/>
        </w:rPr>
        <w:sectPr w:rsidR="00AD5931" w:rsidRPr="002E26A6" w:rsidSect="00CB1794">
          <w:footerReference w:type="default" r:id="rId36"/>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sectPr>
      </w:pPr>
    </w:p>
    <w:tbl>
      <w:tblPr>
        <w:tblW w:w="10740" w:type="dxa"/>
        <w:tblLayout w:type="fixed"/>
        <w:tblLook w:val="04A0" w:firstRow="1" w:lastRow="0" w:firstColumn="1" w:lastColumn="0" w:noHBand="0" w:noVBand="1"/>
      </w:tblPr>
      <w:tblGrid>
        <w:gridCol w:w="501"/>
        <w:gridCol w:w="9218"/>
        <w:gridCol w:w="552"/>
        <w:gridCol w:w="469"/>
      </w:tblGrid>
      <w:tr w:rsidR="004D6849" w:rsidRPr="002E26A6" w14:paraId="3317814E" w14:textId="77777777" w:rsidTr="00AD5931">
        <w:trPr>
          <w:gridAfter w:val="1"/>
          <w:wAfter w:w="480" w:type="dxa"/>
        </w:trPr>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68AA684" w14:textId="77777777" w:rsidR="00AD5931" w:rsidRPr="002E26A6" w:rsidRDefault="00AD5931" w:rsidP="00CB1794">
            <w:pPr>
              <w:spacing w:line="360" w:lineRule="auto"/>
              <w:jc w:val="both"/>
              <w:rPr>
                <w:rFonts w:ascii="Arial" w:hAnsi="Arial" w:cs="Arial"/>
                <w:color w:val="000000" w:themeColor="text1"/>
                <w:sz w:val="24"/>
                <w:szCs w:val="24"/>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6022D378" w14:textId="77777777" w:rsidR="00AD5931" w:rsidRPr="002E26A6" w:rsidRDefault="00AD5931" w:rsidP="00CB1794">
            <w:pPr>
              <w:spacing w:line="360" w:lineRule="auto"/>
              <w:jc w:val="both"/>
              <w:rPr>
                <w:rFonts w:ascii="Arial" w:hAnsi="Arial" w:cs="Arial"/>
                <w:color w:val="000000" w:themeColor="text1"/>
                <w:sz w:val="24"/>
                <w:szCs w:val="24"/>
              </w:rPr>
            </w:pPr>
          </w:p>
        </w:tc>
      </w:tr>
      <w:tr w:rsidR="004D6849" w:rsidRPr="002E26A6" w14:paraId="104BE9C8" w14:textId="77777777" w:rsidTr="00AD5931">
        <w:trPr>
          <w:gridAfter w:val="1"/>
          <w:wAfter w:w="480" w:type="dxa"/>
          <w:trHeight w:hRule="exact" w:val="7938"/>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27C85797"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9658" w:type="dxa"/>
            <w:vMerge w:val="restart"/>
            <w:tcBorders>
              <w:top w:val="single" w:sz="2" w:space="0" w:color="DBE5F1"/>
              <w:left w:val="single" w:sz="4" w:space="0" w:color="DBE5F1"/>
              <w:bottom w:val="single" w:sz="4" w:space="0" w:color="DBE5F1"/>
              <w:right w:val="single" w:sz="2" w:space="0" w:color="DBE5F1"/>
            </w:tcBorders>
            <w:hideMark/>
          </w:tcPr>
          <w:p w14:paraId="4BD515EB"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bookmarkStart w:id="2" w:name="_Toc287535890"/>
            <w:bookmarkStart w:id="3" w:name="_Toc287535392"/>
            <w:r w:rsidRPr="002E26A6">
              <w:rPr>
                <w:rFonts w:ascii="Arial" w:eastAsia="Calibri" w:hAnsi="Arial" w:cs="Arial"/>
                <w:color w:val="000000" w:themeColor="text1"/>
                <w:sz w:val="24"/>
                <w:szCs w:val="24"/>
              </w:rPr>
              <w:t>1 Executive summary</w:t>
            </w:r>
            <w:bookmarkEnd w:id="2"/>
            <w:bookmarkEnd w:id="3"/>
            <w:r w:rsidRPr="002E26A6">
              <w:rPr>
                <w:rFonts w:ascii="Arial" w:eastAsia="Calibri" w:hAnsi="Arial" w:cs="Arial"/>
                <w:color w:val="000000" w:themeColor="text1"/>
                <w:sz w:val="24"/>
                <w:szCs w:val="24"/>
              </w:rPr>
              <w:t xml:space="preserve"> (We suggest you complete this section after you have completed the other sections of the Business Plan).</w:t>
            </w:r>
          </w:p>
          <w:p w14:paraId="48B6BEF3" w14:textId="77777777" w:rsidR="000F7222" w:rsidRPr="002E26A6" w:rsidRDefault="000F7222" w:rsidP="00CB1794">
            <w:pPr>
              <w:pStyle w:val="Standard"/>
              <w:spacing w:before="240"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Under this business </w:t>
            </w:r>
            <w:r w:rsidR="00D94858" w:rsidRPr="002E26A6">
              <w:rPr>
                <w:rFonts w:ascii="Arial" w:hAnsi="Arial" w:cs="Arial"/>
                <w:color w:val="000000" w:themeColor="text1"/>
                <w:sz w:val="24"/>
                <w:szCs w:val="24"/>
              </w:rPr>
              <w:t>plan the</w:t>
            </w:r>
            <w:r w:rsidRPr="002E26A6">
              <w:rPr>
                <w:rFonts w:ascii="Arial" w:hAnsi="Arial" w:cs="Arial"/>
                <w:color w:val="000000" w:themeColor="text1"/>
                <w:sz w:val="24"/>
                <w:szCs w:val="24"/>
              </w:rPr>
              <w:t xml:space="preserve"> study of CHOCO CAFFE is considered, in which every element of the business has been discussed. It will include business details, name and address of the of the business, name and address of the personnel working in it. It also includes business </w:t>
            </w:r>
            <w:r w:rsidR="00D94858" w:rsidRPr="002E26A6">
              <w:rPr>
                <w:rFonts w:ascii="Arial" w:hAnsi="Arial" w:cs="Arial"/>
                <w:color w:val="000000" w:themeColor="text1"/>
                <w:sz w:val="24"/>
                <w:szCs w:val="24"/>
              </w:rPr>
              <w:t>idea,</w:t>
            </w:r>
            <w:r w:rsidRPr="002E26A6">
              <w:rPr>
                <w:rFonts w:ascii="Arial" w:hAnsi="Arial" w:cs="Arial"/>
                <w:color w:val="000000" w:themeColor="text1"/>
                <w:sz w:val="24"/>
                <w:szCs w:val="24"/>
              </w:rPr>
              <w:t xml:space="preserve"> business goals and business </w:t>
            </w:r>
            <w:proofErr w:type="gramStart"/>
            <w:r w:rsidRPr="002E26A6">
              <w:rPr>
                <w:rFonts w:ascii="Arial" w:hAnsi="Arial" w:cs="Arial"/>
                <w:color w:val="000000" w:themeColor="text1"/>
                <w:sz w:val="24"/>
                <w:szCs w:val="24"/>
              </w:rPr>
              <w:t>tools</w:t>
            </w:r>
            <w:r w:rsidR="004A6429" w:rsidRPr="002E26A6">
              <w:rPr>
                <w:rFonts w:ascii="Arial" w:hAnsi="Arial" w:cs="Arial"/>
                <w:color w:val="000000" w:themeColor="text1"/>
                <w:sz w:val="24"/>
                <w:szCs w:val="24"/>
              </w:rPr>
              <w:t>( SWOT</w:t>
            </w:r>
            <w:proofErr w:type="gramEnd"/>
            <w:r w:rsidR="004A6429" w:rsidRPr="002E26A6">
              <w:rPr>
                <w:rFonts w:ascii="Arial" w:hAnsi="Arial" w:cs="Arial"/>
                <w:color w:val="000000" w:themeColor="text1"/>
                <w:sz w:val="24"/>
                <w:szCs w:val="24"/>
              </w:rPr>
              <w:t xml:space="preserve"> analysis, PESTEL analysis, SMART analysis, PORTER analysis </w:t>
            </w:r>
            <w:r w:rsidR="009C2118" w:rsidRPr="002E26A6">
              <w:rPr>
                <w:rFonts w:ascii="Arial" w:hAnsi="Arial" w:cs="Arial"/>
                <w:color w:val="000000" w:themeColor="text1"/>
                <w:sz w:val="24"/>
                <w:szCs w:val="24"/>
              </w:rPr>
              <w:t>, 4 P analysis )</w:t>
            </w:r>
            <w:r w:rsidRPr="002E26A6">
              <w:rPr>
                <w:rFonts w:ascii="Arial" w:hAnsi="Arial" w:cs="Arial"/>
                <w:color w:val="000000" w:themeColor="text1"/>
                <w:sz w:val="24"/>
                <w:szCs w:val="24"/>
              </w:rPr>
              <w:t xml:space="preserve"> which help the business to understand the method of accomplishment of goals. It states the working and purpose of working of the business, also it describes uniqueness in the business. How and by what means business is different from others and how to maintain it for longer time. It also describes about the market research and requirement of the business.  </w:t>
            </w:r>
            <w:proofErr w:type="gramStart"/>
            <w:r w:rsidRPr="002E26A6">
              <w:rPr>
                <w:rFonts w:ascii="Arial" w:hAnsi="Arial" w:cs="Arial"/>
                <w:color w:val="000000" w:themeColor="text1"/>
                <w:sz w:val="24"/>
                <w:szCs w:val="24"/>
              </w:rPr>
              <w:t>Also</w:t>
            </w:r>
            <w:proofErr w:type="gramEnd"/>
            <w:r w:rsidRPr="002E26A6">
              <w:rPr>
                <w:rFonts w:ascii="Arial" w:hAnsi="Arial" w:cs="Arial"/>
                <w:color w:val="000000" w:themeColor="text1"/>
                <w:sz w:val="24"/>
                <w:szCs w:val="24"/>
              </w:rPr>
              <w:t xml:space="preserve"> it discusses the legal requirement of the business </w:t>
            </w:r>
            <w:r w:rsidR="00410C80" w:rsidRPr="002E26A6">
              <w:rPr>
                <w:rFonts w:ascii="Arial" w:hAnsi="Arial" w:cs="Arial"/>
                <w:color w:val="000000" w:themeColor="text1"/>
                <w:sz w:val="24"/>
                <w:szCs w:val="24"/>
                <w:shd w:val="clear" w:color="auto" w:fill="FFFFFF"/>
              </w:rPr>
              <w:t>(360 Business Law Blog, 2022)</w:t>
            </w:r>
          </w:p>
          <w:p w14:paraId="25C83D4E" w14:textId="77777777" w:rsidR="000F7222" w:rsidRPr="002E26A6" w:rsidRDefault="000F7222"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Different factors considering customers, competitors, market risks and price have been mentioned in order to understand the market trend better. It also describes different means to advertise the product into the market. </w:t>
            </w:r>
            <w:r w:rsidR="003769D4" w:rsidRPr="002E26A6">
              <w:rPr>
                <w:rFonts w:ascii="Arial" w:hAnsi="Arial" w:cs="Arial"/>
                <w:color w:val="000000" w:themeColor="text1"/>
                <w:sz w:val="24"/>
                <w:szCs w:val="24"/>
              </w:rPr>
              <w:t xml:space="preserve">We will </w:t>
            </w:r>
            <w:r w:rsidR="00D94858" w:rsidRPr="002E26A6">
              <w:rPr>
                <w:rFonts w:ascii="Arial" w:hAnsi="Arial" w:cs="Arial"/>
                <w:color w:val="000000" w:themeColor="text1"/>
                <w:sz w:val="24"/>
                <w:szCs w:val="24"/>
              </w:rPr>
              <w:t>be included</w:t>
            </w:r>
            <w:r w:rsidR="00882FBF" w:rsidRPr="002E26A6">
              <w:rPr>
                <w:rFonts w:ascii="Arial" w:hAnsi="Arial" w:cs="Arial"/>
                <w:color w:val="000000" w:themeColor="text1"/>
                <w:sz w:val="24"/>
                <w:szCs w:val="24"/>
              </w:rPr>
              <w:t xml:space="preserve"> </w:t>
            </w:r>
            <w:r w:rsidR="00D94858" w:rsidRPr="002E26A6">
              <w:rPr>
                <w:rFonts w:ascii="Arial" w:hAnsi="Arial" w:cs="Arial"/>
                <w:color w:val="000000" w:themeColor="text1"/>
                <w:sz w:val="24"/>
                <w:szCs w:val="24"/>
              </w:rPr>
              <w:t>our</w:t>
            </w:r>
            <w:r w:rsidR="00882FBF" w:rsidRPr="002E26A6">
              <w:rPr>
                <w:rFonts w:ascii="Arial" w:hAnsi="Arial" w:cs="Arial"/>
                <w:color w:val="000000" w:themeColor="text1"/>
                <w:sz w:val="24"/>
                <w:szCs w:val="24"/>
              </w:rPr>
              <w:t xml:space="preserve"> vision and concept for Choco Caffe Portsmouth</w:t>
            </w:r>
            <w:r w:rsidRPr="002E26A6">
              <w:rPr>
                <w:rFonts w:ascii="Arial" w:hAnsi="Arial" w:cs="Arial"/>
                <w:color w:val="000000" w:themeColor="text1"/>
                <w:sz w:val="24"/>
                <w:szCs w:val="24"/>
              </w:rPr>
              <w:t xml:space="preserve"> It also includes data that signifies profit and loss forecast. Financial risk management, cash flow forecast and finance source.</w:t>
            </w:r>
          </w:p>
          <w:p w14:paraId="0DE4A8B0" w14:textId="77777777" w:rsidR="009C2118" w:rsidRPr="002E26A6" w:rsidRDefault="009C2118"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Developing our Business plan for Choco Caffe we used several business </w:t>
            </w:r>
            <w:r w:rsidR="00D94858" w:rsidRPr="002E26A6">
              <w:rPr>
                <w:rFonts w:ascii="Arial" w:hAnsi="Arial" w:cs="Arial"/>
                <w:color w:val="000000" w:themeColor="text1"/>
                <w:sz w:val="24"/>
                <w:szCs w:val="24"/>
              </w:rPr>
              <w:t>tools</w:t>
            </w:r>
            <w:r w:rsidRPr="002E26A6">
              <w:rPr>
                <w:rFonts w:ascii="Arial" w:hAnsi="Arial" w:cs="Arial"/>
                <w:color w:val="000000" w:themeColor="text1"/>
                <w:sz w:val="24"/>
                <w:szCs w:val="24"/>
              </w:rPr>
              <w:t xml:space="preserve"> to create and to estimate all the aspects of startup company.</w:t>
            </w:r>
          </w:p>
          <w:p w14:paraId="18282921" w14:textId="77777777" w:rsidR="009C2118" w:rsidRPr="002E26A6" w:rsidRDefault="009C2118"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We identified strengths, opportunities, weaknesses, </w:t>
            </w:r>
            <w:r w:rsidR="00D94858" w:rsidRPr="002E26A6">
              <w:rPr>
                <w:rFonts w:ascii="Arial" w:hAnsi="Arial" w:cs="Arial"/>
                <w:color w:val="000000" w:themeColor="text1"/>
                <w:sz w:val="24"/>
                <w:szCs w:val="24"/>
              </w:rPr>
              <w:t>traits, political factors, economic</w:t>
            </w:r>
            <w:r w:rsidRPr="002E26A6">
              <w:rPr>
                <w:rFonts w:ascii="Arial" w:hAnsi="Arial" w:cs="Arial"/>
                <w:color w:val="000000" w:themeColor="text1"/>
                <w:sz w:val="24"/>
                <w:szCs w:val="24"/>
              </w:rPr>
              <w:t xml:space="preserve"> factors, social factors,</w:t>
            </w:r>
            <w:r w:rsidR="00D94858" w:rsidRPr="002E26A6">
              <w:rPr>
                <w:rFonts w:ascii="Arial" w:hAnsi="Arial" w:cs="Arial"/>
                <w:color w:val="000000" w:themeColor="text1"/>
                <w:sz w:val="24"/>
                <w:szCs w:val="24"/>
              </w:rPr>
              <w:t xml:space="preserve"> </w:t>
            </w:r>
            <w:r w:rsidRPr="002E26A6">
              <w:rPr>
                <w:rFonts w:ascii="Arial" w:hAnsi="Arial" w:cs="Arial"/>
                <w:color w:val="000000" w:themeColor="text1"/>
                <w:sz w:val="24"/>
                <w:szCs w:val="24"/>
              </w:rPr>
              <w:t>technological</w:t>
            </w:r>
            <w:r w:rsidR="00D94858" w:rsidRPr="002E26A6">
              <w:rPr>
                <w:rFonts w:ascii="Arial" w:hAnsi="Arial" w:cs="Arial"/>
                <w:color w:val="000000" w:themeColor="text1"/>
                <w:sz w:val="24"/>
                <w:szCs w:val="24"/>
              </w:rPr>
              <w:t xml:space="preserve"> </w:t>
            </w:r>
            <w:r w:rsidRPr="002E26A6">
              <w:rPr>
                <w:rFonts w:ascii="Arial" w:hAnsi="Arial" w:cs="Arial"/>
                <w:color w:val="000000" w:themeColor="text1"/>
                <w:sz w:val="24"/>
                <w:szCs w:val="24"/>
              </w:rPr>
              <w:t>factors,</w:t>
            </w:r>
            <w:r w:rsidR="00D94858" w:rsidRPr="002E26A6">
              <w:rPr>
                <w:rFonts w:ascii="Arial" w:hAnsi="Arial" w:cs="Arial"/>
                <w:color w:val="000000" w:themeColor="text1"/>
                <w:sz w:val="24"/>
                <w:szCs w:val="24"/>
              </w:rPr>
              <w:t xml:space="preserve"> </w:t>
            </w:r>
            <w:r w:rsidRPr="002E26A6">
              <w:rPr>
                <w:rFonts w:ascii="Arial" w:hAnsi="Arial" w:cs="Arial"/>
                <w:color w:val="000000" w:themeColor="text1"/>
                <w:sz w:val="24"/>
                <w:szCs w:val="24"/>
              </w:rPr>
              <w:t>legal</w:t>
            </w:r>
            <w:r w:rsidR="00D94858" w:rsidRPr="002E26A6">
              <w:rPr>
                <w:rFonts w:ascii="Arial" w:hAnsi="Arial" w:cs="Arial"/>
                <w:color w:val="000000" w:themeColor="text1"/>
                <w:sz w:val="24"/>
                <w:szCs w:val="24"/>
              </w:rPr>
              <w:t xml:space="preserve"> </w:t>
            </w:r>
            <w:r w:rsidRPr="002E26A6">
              <w:rPr>
                <w:rFonts w:ascii="Arial" w:hAnsi="Arial" w:cs="Arial"/>
                <w:color w:val="000000" w:themeColor="text1"/>
                <w:sz w:val="24"/>
                <w:szCs w:val="24"/>
              </w:rPr>
              <w:t>factors,</w:t>
            </w:r>
            <w:r w:rsidR="00D94858" w:rsidRPr="002E26A6">
              <w:rPr>
                <w:rFonts w:ascii="Arial" w:hAnsi="Arial" w:cs="Arial"/>
                <w:color w:val="000000" w:themeColor="text1"/>
                <w:sz w:val="24"/>
                <w:szCs w:val="24"/>
              </w:rPr>
              <w:t xml:space="preserve"> </w:t>
            </w:r>
            <w:r w:rsidRPr="002E26A6">
              <w:rPr>
                <w:rFonts w:ascii="Arial" w:hAnsi="Arial" w:cs="Arial"/>
                <w:color w:val="000000" w:themeColor="text1"/>
                <w:sz w:val="24"/>
                <w:szCs w:val="24"/>
              </w:rPr>
              <w:t xml:space="preserve">what is really achievable and measurable of our </w:t>
            </w:r>
            <w:r w:rsidR="00D94858" w:rsidRPr="002E26A6">
              <w:rPr>
                <w:rFonts w:ascii="Arial" w:hAnsi="Arial" w:cs="Arial"/>
                <w:color w:val="000000" w:themeColor="text1"/>
                <w:sz w:val="24"/>
                <w:szCs w:val="24"/>
              </w:rPr>
              <w:t>business,</w:t>
            </w:r>
            <w:r w:rsidRPr="002E26A6">
              <w:rPr>
                <w:rFonts w:ascii="Arial" w:hAnsi="Arial" w:cs="Arial"/>
                <w:color w:val="000000" w:themeColor="text1"/>
                <w:sz w:val="24"/>
                <w:szCs w:val="24"/>
              </w:rPr>
              <w:t xml:space="preserve"> what is relevant and </w:t>
            </w:r>
            <w:r w:rsidR="003E686A" w:rsidRPr="002E26A6">
              <w:rPr>
                <w:rFonts w:ascii="Arial" w:hAnsi="Arial" w:cs="Arial"/>
                <w:color w:val="000000" w:themeColor="text1"/>
                <w:sz w:val="24"/>
                <w:szCs w:val="24"/>
              </w:rPr>
              <w:t xml:space="preserve">the time bound </w:t>
            </w:r>
            <w:r w:rsidR="00D94858" w:rsidRPr="002E26A6">
              <w:rPr>
                <w:rFonts w:ascii="Arial" w:hAnsi="Arial" w:cs="Arial"/>
                <w:color w:val="000000" w:themeColor="text1"/>
                <w:sz w:val="24"/>
                <w:szCs w:val="24"/>
              </w:rPr>
              <w:t>needed,</w:t>
            </w:r>
            <w:r w:rsidR="003E686A" w:rsidRPr="002E26A6">
              <w:rPr>
                <w:rFonts w:ascii="Arial" w:hAnsi="Arial" w:cs="Arial"/>
                <w:color w:val="000000" w:themeColor="text1"/>
                <w:sz w:val="24"/>
                <w:szCs w:val="24"/>
              </w:rPr>
              <w:t xml:space="preserve"> how to use different price </w:t>
            </w:r>
            <w:proofErr w:type="gramStart"/>
            <w:r w:rsidR="003E686A" w:rsidRPr="002E26A6">
              <w:rPr>
                <w:rFonts w:ascii="Arial" w:hAnsi="Arial" w:cs="Arial"/>
                <w:color w:val="000000" w:themeColor="text1"/>
                <w:sz w:val="24"/>
                <w:szCs w:val="24"/>
              </w:rPr>
              <w:t xml:space="preserve">strategy </w:t>
            </w:r>
            <w:r w:rsidR="00896346" w:rsidRPr="002E26A6">
              <w:rPr>
                <w:rFonts w:ascii="Arial" w:hAnsi="Arial" w:cs="Arial"/>
                <w:color w:val="000000" w:themeColor="text1"/>
                <w:sz w:val="24"/>
                <w:szCs w:val="24"/>
              </w:rPr>
              <w:t>,</w:t>
            </w:r>
            <w:proofErr w:type="gramEnd"/>
            <w:r w:rsidR="00896346" w:rsidRPr="002E26A6">
              <w:rPr>
                <w:rFonts w:ascii="Arial" w:hAnsi="Arial" w:cs="Arial"/>
                <w:color w:val="000000" w:themeColor="text1"/>
                <w:sz w:val="24"/>
                <w:szCs w:val="24"/>
              </w:rPr>
              <w:t xml:space="preserve"> and how to use different strategies to be competitive with our competitors.</w:t>
            </w:r>
          </w:p>
          <w:p w14:paraId="57BE8B83" w14:textId="77777777" w:rsidR="00896346" w:rsidRPr="002E26A6" w:rsidRDefault="00896346"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We attach all this business tools in the first section of appendix.</w:t>
            </w:r>
          </w:p>
        </w:tc>
        <w:tc>
          <w:tcPr>
            <w:tcW w:w="567" w:type="dxa"/>
            <w:vMerge w:val="restart"/>
            <w:tcBorders>
              <w:top w:val="single" w:sz="2" w:space="0" w:color="DBE5F1"/>
              <w:left w:val="single" w:sz="2" w:space="0" w:color="DBE5F1"/>
              <w:bottom w:val="single" w:sz="4" w:space="0" w:color="DBE5F1"/>
              <w:right w:val="single" w:sz="2" w:space="0" w:color="DBE5F1"/>
            </w:tcBorders>
            <w:shd w:val="clear" w:color="auto" w:fill="DBE5F1"/>
          </w:tcPr>
          <w:p w14:paraId="43FB0718" w14:textId="77777777" w:rsidR="00AD5931" w:rsidRPr="002E26A6" w:rsidRDefault="00AD5931" w:rsidP="00CB1794">
            <w:pPr>
              <w:spacing w:line="360" w:lineRule="auto"/>
              <w:jc w:val="both"/>
              <w:rPr>
                <w:rFonts w:ascii="Arial" w:hAnsi="Arial" w:cs="Arial"/>
                <w:color w:val="000000" w:themeColor="text1"/>
                <w:sz w:val="24"/>
                <w:szCs w:val="24"/>
              </w:rPr>
            </w:pPr>
          </w:p>
        </w:tc>
      </w:tr>
      <w:tr w:rsidR="004D6849" w:rsidRPr="002E26A6" w14:paraId="3EA7B717" w14:textId="77777777" w:rsidTr="00AD5931">
        <w:trPr>
          <w:trHeight w:val="510"/>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4B544AC3"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10225" w:type="dxa"/>
            <w:vMerge/>
            <w:tcBorders>
              <w:top w:val="single" w:sz="2" w:space="0" w:color="DBE5F1"/>
              <w:left w:val="single" w:sz="4" w:space="0" w:color="DBE5F1"/>
              <w:bottom w:val="single" w:sz="4" w:space="0" w:color="DBE5F1"/>
              <w:right w:val="single" w:sz="2" w:space="0" w:color="DBE5F1"/>
            </w:tcBorders>
            <w:vAlign w:val="center"/>
            <w:hideMark/>
          </w:tcPr>
          <w:p w14:paraId="7BC50203" w14:textId="77777777" w:rsidR="00AD5931" w:rsidRPr="002E26A6" w:rsidRDefault="00AD5931" w:rsidP="00CB1794">
            <w:pPr>
              <w:spacing w:after="0" w:line="360" w:lineRule="auto"/>
              <w:jc w:val="both"/>
              <w:rPr>
                <w:rFonts w:ascii="Arial" w:hAnsi="Arial" w:cs="Arial"/>
                <w:b/>
                <w:color w:val="000000" w:themeColor="text1"/>
                <w:sz w:val="24"/>
                <w:szCs w:val="24"/>
              </w:rPr>
            </w:pPr>
          </w:p>
        </w:tc>
        <w:tc>
          <w:tcPr>
            <w:tcW w:w="567" w:type="dxa"/>
            <w:vMerge/>
            <w:tcBorders>
              <w:top w:val="single" w:sz="2" w:space="0" w:color="DBE5F1"/>
              <w:left w:val="single" w:sz="2" w:space="0" w:color="DBE5F1"/>
              <w:bottom w:val="single" w:sz="4" w:space="0" w:color="DBE5F1"/>
              <w:right w:val="single" w:sz="2" w:space="0" w:color="DBE5F1"/>
            </w:tcBorders>
            <w:vAlign w:val="center"/>
            <w:hideMark/>
          </w:tcPr>
          <w:p w14:paraId="4FEB31DD"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480" w:type="dxa"/>
            <w:vAlign w:val="center"/>
            <w:hideMark/>
          </w:tcPr>
          <w:p w14:paraId="0CE4C008" w14:textId="77777777" w:rsidR="00AD5931" w:rsidRPr="002E26A6" w:rsidRDefault="00AD5931" w:rsidP="00CB1794">
            <w:pPr>
              <w:spacing w:line="360" w:lineRule="auto"/>
              <w:jc w:val="both"/>
              <w:rPr>
                <w:rFonts w:ascii="Arial" w:hAnsi="Arial" w:cs="Arial"/>
                <w:color w:val="000000" w:themeColor="text1"/>
                <w:sz w:val="24"/>
                <w:szCs w:val="24"/>
              </w:rPr>
            </w:pPr>
          </w:p>
        </w:tc>
      </w:tr>
      <w:tr w:rsidR="004D6849" w:rsidRPr="002E26A6" w14:paraId="06713DDF" w14:textId="77777777" w:rsidTr="00AD5931">
        <w:trPr>
          <w:trHeight w:val="510"/>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4327D26F"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10225" w:type="dxa"/>
            <w:vMerge/>
            <w:tcBorders>
              <w:top w:val="single" w:sz="2" w:space="0" w:color="DBE5F1"/>
              <w:left w:val="single" w:sz="4" w:space="0" w:color="DBE5F1"/>
              <w:bottom w:val="single" w:sz="4" w:space="0" w:color="DBE5F1"/>
              <w:right w:val="single" w:sz="2" w:space="0" w:color="DBE5F1"/>
            </w:tcBorders>
            <w:vAlign w:val="center"/>
            <w:hideMark/>
          </w:tcPr>
          <w:p w14:paraId="69C0C76F" w14:textId="77777777" w:rsidR="00AD5931" w:rsidRPr="002E26A6" w:rsidRDefault="00AD5931" w:rsidP="00CB1794">
            <w:pPr>
              <w:spacing w:after="0" w:line="360" w:lineRule="auto"/>
              <w:jc w:val="both"/>
              <w:rPr>
                <w:rFonts w:ascii="Arial" w:hAnsi="Arial" w:cs="Arial"/>
                <w:b/>
                <w:color w:val="000000" w:themeColor="text1"/>
                <w:sz w:val="24"/>
                <w:szCs w:val="24"/>
              </w:rPr>
            </w:pPr>
          </w:p>
        </w:tc>
        <w:tc>
          <w:tcPr>
            <w:tcW w:w="567" w:type="dxa"/>
            <w:vMerge/>
            <w:tcBorders>
              <w:top w:val="single" w:sz="2" w:space="0" w:color="DBE5F1"/>
              <w:left w:val="single" w:sz="2" w:space="0" w:color="DBE5F1"/>
              <w:bottom w:val="single" w:sz="4" w:space="0" w:color="DBE5F1"/>
              <w:right w:val="single" w:sz="2" w:space="0" w:color="DBE5F1"/>
            </w:tcBorders>
            <w:vAlign w:val="center"/>
            <w:hideMark/>
          </w:tcPr>
          <w:p w14:paraId="23AFE8BC"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480" w:type="dxa"/>
            <w:vAlign w:val="center"/>
            <w:hideMark/>
          </w:tcPr>
          <w:p w14:paraId="2E802DFE" w14:textId="77777777" w:rsidR="00AD5931" w:rsidRPr="002E26A6" w:rsidRDefault="00AD5931" w:rsidP="00CB1794">
            <w:pPr>
              <w:spacing w:after="0" w:line="360" w:lineRule="auto"/>
              <w:jc w:val="both"/>
              <w:rPr>
                <w:rFonts w:ascii="Arial" w:hAnsi="Arial" w:cs="Arial"/>
                <w:color w:val="000000" w:themeColor="text1"/>
                <w:sz w:val="24"/>
                <w:szCs w:val="24"/>
                <w:lang w:val="ro-RO" w:eastAsia="ro-RO"/>
              </w:rPr>
            </w:pPr>
          </w:p>
        </w:tc>
      </w:tr>
      <w:tr w:rsidR="004D6849" w:rsidRPr="002E26A6" w14:paraId="30401767" w14:textId="77777777" w:rsidTr="00AD5931">
        <w:trPr>
          <w:trHeight w:val="510"/>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415F4A43"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10225" w:type="dxa"/>
            <w:vMerge/>
            <w:tcBorders>
              <w:top w:val="single" w:sz="2" w:space="0" w:color="DBE5F1"/>
              <w:left w:val="single" w:sz="4" w:space="0" w:color="DBE5F1"/>
              <w:bottom w:val="single" w:sz="4" w:space="0" w:color="DBE5F1"/>
              <w:right w:val="single" w:sz="2" w:space="0" w:color="DBE5F1"/>
            </w:tcBorders>
            <w:vAlign w:val="center"/>
            <w:hideMark/>
          </w:tcPr>
          <w:p w14:paraId="7FB0B34B" w14:textId="77777777" w:rsidR="00AD5931" w:rsidRPr="002E26A6" w:rsidRDefault="00AD5931" w:rsidP="00CB1794">
            <w:pPr>
              <w:spacing w:after="0" w:line="360" w:lineRule="auto"/>
              <w:jc w:val="both"/>
              <w:rPr>
                <w:rFonts w:ascii="Arial" w:hAnsi="Arial" w:cs="Arial"/>
                <w:b/>
                <w:color w:val="000000" w:themeColor="text1"/>
                <w:sz w:val="24"/>
                <w:szCs w:val="24"/>
              </w:rPr>
            </w:pPr>
          </w:p>
        </w:tc>
        <w:tc>
          <w:tcPr>
            <w:tcW w:w="567" w:type="dxa"/>
            <w:vMerge/>
            <w:tcBorders>
              <w:top w:val="single" w:sz="2" w:space="0" w:color="DBE5F1"/>
              <w:left w:val="single" w:sz="2" w:space="0" w:color="DBE5F1"/>
              <w:bottom w:val="single" w:sz="4" w:space="0" w:color="DBE5F1"/>
              <w:right w:val="single" w:sz="2" w:space="0" w:color="DBE5F1"/>
            </w:tcBorders>
            <w:vAlign w:val="center"/>
            <w:hideMark/>
          </w:tcPr>
          <w:p w14:paraId="38DB44F9"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480" w:type="dxa"/>
            <w:vAlign w:val="center"/>
            <w:hideMark/>
          </w:tcPr>
          <w:p w14:paraId="4EF1E08B" w14:textId="77777777" w:rsidR="00AD5931" w:rsidRPr="002E26A6" w:rsidRDefault="00AD5931" w:rsidP="00CB1794">
            <w:pPr>
              <w:spacing w:after="0" w:line="360" w:lineRule="auto"/>
              <w:jc w:val="both"/>
              <w:rPr>
                <w:rFonts w:ascii="Arial" w:hAnsi="Arial" w:cs="Arial"/>
                <w:color w:val="000000" w:themeColor="text1"/>
                <w:sz w:val="24"/>
                <w:szCs w:val="24"/>
                <w:lang w:val="ro-RO" w:eastAsia="ro-RO"/>
              </w:rPr>
            </w:pPr>
          </w:p>
        </w:tc>
      </w:tr>
      <w:tr w:rsidR="004D6849" w:rsidRPr="002E26A6" w14:paraId="5FFA194D" w14:textId="77777777" w:rsidTr="00AD5931">
        <w:trPr>
          <w:trHeight w:val="3969"/>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25CE9B44"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10225" w:type="dxa"/>
            <w:vMerge/>
            <w:tcBorders>
              <w:top w:val="single" w:sz="2" w:space="0" w:color="DBE5F1"/>
              <w:left w:val="single" w:sz="4" w:space="0" w:color="DBE5F1"/>
              <w:bottom w:val="single" w:sz="4" w:space="0" w:color="DBE5F1"/>
              <w:right w:val="single" w:sz="2" w:space="0" w:color="DBE5F1"/>
            </w:tcBorders>
            <w:vAlign w:val="center"/>
            <w:hideMark/>
          </w:tcPr>
          <w:p w14:paraId="0227592C" w14:textId="77777777" w:rsidR="00AD5931" w:rsidRPr="002E26A6" w:rsidRDefault="00AD5931" w:rsidP="00CB1794">
            <w:pPr>
              <w:spacing w:after="0" w:line="360" w:lineRule="auto"/>
              <w:jc w:val="both"/>
              <w:rPr>
                <w:rFonts w:ascii="Arial" w:hAnsi="Arial" w:cs="Arial"/>
                <w:b/>
                <w:color w:val="000000" w:themeColor="text1"/>
                <w:sz w:val="24"/>
                <w:szCs w:val="24"/>
              </w:rPr>
            </w:pPr>
          </w:p>
        </w:tc>
        <w:tc>
          <w:tcPr>
            <w:tcW w:w="567" w:type="dxa"/>
            <w:vMerge/>
            <w:tcBorders>
              <w:top w:val="single" w:sz="2" w:space="0" w:color="DBE5F1"/>
              <w:left w:val="single" w:sz="2" w:space="0" w:color="DBE5F1"/>
              <w:bottom w:val="single" w:sz="4" w:space="0" w:color="DBE5F1"/>
              <w:right w:val="single" w:sz="2" w:space="0" w:color="DBE5F1"/>
            </w:tcBorders>
            <w:vAlign w:val="center"/>
            <w:hideMark/>
          </w:tcPr>
          <w:p w14:paraId="3A949BD1"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480" w:type="dxa"/>
            <w:vAlign w:val="center"/>
            <w:hideMark/>
          </w:tcPr>
          <w:p w14:paraId="722A688F" w14:textId="77777777" w:rsidR="00AD5931" w:rsidRPr="002E26A6" w:rsidRDefault="00AD5931" w:rsidP="00CB1794">
            <w:pPr>
              <w:spacing w:after="0" w:line="360" w:lineRule="auto"/>
              <w:jc w:val="both"/>
              <w:rPr>
                <w:rFonts w:ascii="Arial" w:hAnsi="Arial" w:cs="Arial"/>
                <w:color w:val="000000" w:themeColor="text1"/>
                <w:sz w:val="24"/>
                <w:szCs w:val="24"/>
                <w:lang w:val="ro-RO" w:eastAsia="ro-RO"/>
              </w:rPr>
            </w:pPr>
          </w:p>
        </w:tc>
      </w:tr>
      <w:tr w:rsidR="004D6849" w:rsidRPr="002E26A6" w14:paraId="30BF244C" w14:textId="77777777" w:rsidTr="00AD5931">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18A999A2" w14:textId="77777777" w:rsidR="00AD5931" w:rsidRPr="002E26A6" w:rsidRDefault="00AD5931" w:rsidP="00CB1794">
            <w:pPr>
              <w:spacing w:line="360" w:lineRule="auto"/>
              <w:jc w:val="both"/>
              <w:rPr>
                <w:rFonts w:ascii="Arial" w:hAnsi="Arial" w:cs="Arial"/>
                <w:color w:val="000000" w:themeColor="text1"/>
                <w:sz w:val="24"/>
                <w:szCs w:val="24"/>
              </w:rPr>
            </w:pPr>
          </w:p>
        </w:tc>
        <w:tc>
          <w:tcPr>
            <w:tcW w:w="480" w:type="dxa"/>
            <w:vAlign w:val="center"/>
            <w:hideMark/>
          </w:tcPr>
          <w:p w14:paraId="3D779C97" w14:textId="77777777" w:rsidR="00AD5931" w:rsidRPr="002E26A6" w:rsidRDefault="00AD5931" w:rsidP="00CB1794">
            <w:pPr>
              <w:spacing w:after="0" w:line="360" w:lineRule="auto"/>
              <w:jc w:val="both"/>
              <w:rPr>
                <w:rFonts w:ascii="Arial" w:hAnsi="Arial" w:cs="Arial"/>
                <w:color w:val="000000" w:themeColor="text1"/>
                <w:sz w:val="24"/>
                <w:szCs w:val="24"/>
                <w:lang w:val="ro-RO" w:eastAsia="ro-RO"/>
              </w:rPr>
            </w:pPr>
          </w:p>
        </w:tc>
      </w:tr>
    </w:tbl>
    <w:p w14:paraId="2FE0507A" w14:textId="77777777" w:rsidR="00AD5931" w:rsidRPr="002E26A6" w:rsidRDefault="00AD5931" w:rsidP="00CB1794">
      <w:pPr>
        <w:tabs>
          <w:tab w:val="left" w:pos="3538"/>
        </w:tab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lastRenderedPageBreak/>
        <w:tab/>
      </w:r>
    </w:p>
    <w:tbl>
      <w:tblPr>
        <w:tblW w:w="10740" w:type="dxa"/>
        <w:tblLayout w:type="fixed"/>
        <w:tblLook w:val="04A0" w:firstRow="1" w:lastRow="0" w:firstColumn="1" w:lastColumn="0" w:noHBand="0" w:noVBand="1"/>
      </w:tblPr>
      <w:tblGrid>
        <w:gridCol w:w="574"/>
        <w:gridCol w:w="9594"/>
        <w:gridCol w:w="572"/>
      </w:tblGrid>
      <w:tr w:rsidR="004D6849" w:rsidRPr="002E26A6" w14:paraId="60199835" w14:textId="77777777" w:rsidTr="00AD5931">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B7C1C21"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73500696" w14:textId="77777777" w:rsidR="00AD5931" w:rsidRPr="002E26A6" w:rsidRDefault="00AD5931" w:rsidP="00CB1794">
            <w:pPr>
              <w:spacing w:line="360" w:lineRule="auto"/>
              <w:jc w:val="both"/>
              <w:rPr>
                <w:rFonts w:ascii="Arial" w:hAnsi="Arial" w:cs="Arial"/>
                <w:color w:val="000000" w:themeColor="text1"/>
                <w:sz w:val="24"/>
                <w:szCs w:val="24"/>
              </w:rPr>
            </w:pPr>
          </w:p>
        </w:tc>
      </w:tr>
      <w:tr w:rsidR="004D6849" w:rsidRPr="002E26A6" w14:paraId="6670428D" w14:textId="77777777" w:rsidTr="00AD5931">
        <w:trPr>
          <w:trHeight w:hRule="exact" w:val="1985"/>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50F122DD"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9594" w:type="dxa"/>
            <w:tcBorders>
              <w:top w:val="single" w:sz="2" w:space="0" w:color="DBE5F1"/>
              <w:left w:val="single" w:sz="2" w:space="0" w:color="DBE5F1"/>
              <w:bottom w:val="nil"/>
              <w:right w:val="single" w:sz="2" w:space="0" w:color="DBE5F1"/>
            </w:tcBorders>
            <w:hideMark/>
          </w:tcPr>
          <w:p w14:paraId="4DD34A8E"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bookmarkStart w:id="4" w:name="_Toc287535891"/>
            <w:bookmarkStart w:id="5" w:name="_Toc287535393"/>
            <w:r w:rsidRPr="002E26A6">
              <w:rPr>
                <w:rFonts w:ascii="Arial" w:eastAsia="Calibri" w:hAnsi="Arial" w:cs="Arial"/>
                <w:color w:val="000000" w:themeColor="text1"/>
                <w:sz w:val="24"/>
                <w:szCs w:val="24"/>
              </w:rPr>
              <w:t>2 Business details</w:t>
            </w:r>
            <w:bookmarkEnd w:id="4"/>
            <w:bookmarkEnd w:id="5"/>
          </w:p>
          <w:p w14:paraId="3DE0145C"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bookmarkStart w:id="6" w:name="_Toc287535394"/>
            <w:r w:rsidRPr="002E26A6">
              <w:rPr>
                <w:rFonts w:ascii="Arial" w:eastAsia="Calibri" w:hAnsi="Arial" w:cs="Arial"/>
                <w:color w:val="000000" w:themeColor="text1"/>
                <w:sz w:val="24"/>
                <w:szCs w:val="24"/>
              </w:rPr>
              <w:t>Company name:</w:t>
            </w:r>
            <w:bookmarkEnd w:id="6"/>
          </w:p>
          <w:p w14:paraId="5879E10A" w14:textId="77777777" w:rsidR="00AD5931" w:rsidRPr="002E26A6" w:rsidRDefault="00040625"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fldChar w:fldCharType="begin">
                <w:ffData>
                  <w:name w:val="Text3"/>
                  <w:enabled/>
                  <w:calcOnExit w:val="0"/>
                  <w:statusText w:type="text" w:val="Address"/>
                  <w:textInput/>
                </w:ffData>
              </w:fldChar>
            </w:r>
            <w:r w:rsidR="00AD5931" w:rsidRPr="002E26A6">
              <w:rPr>
                <w:rFonts w:ascii="Arial" w:hAnsi="Arial" w:cs="Arial"/>
                <w:color w:val="000000" w:themeColor="text1"/>
                <w:sz w:val="24"/>
                <w:szCs w:val="24"/>
              </w:rPr>
              <w:instrText xml:space="preserve"> FORMTEXT </w:instrText>
            </w:r>
            <w:r w:rsidRPr="002E26A6">
              <w:rPr>
                <w:rFonts w:ascii="Arial" w:hAnsi="Arial" w:cs="Arial"/>
                <w:color w:val="000000" w:themeColor="text1"/>
                <w:sz w:val="24"/>
                <w:szCs w:val="24"/>
              </w:rPr>
            </w:r>
            <w:r w:rsidRPr="002E26A6">
              <w:rPr>
                <w:rFonts w:ascii="Arial" w:hAnsi="Arial" w:cs="Arial"/>
                <w:color w:val="000000" w:themeColor="text1"/>
                <w:sz w:val="24"/>
                <w:szCs w:val="24"/>
              </w:rPr>
              <w:fldChar w:fldCharType="separate"/>
            </w:r>
            <w:r w:rsidR="00AD5931" w:rsidRPr="002E26A6">
              <w:rPr>
                <w:rFonts w:ascii="Arial" w:hAnsi="Arial" w:cs="Arial"/>
                <w:noProof/>
                <w:color w:val="000000" w:themeColor="text1"/>
                <w:sz w:val="24"/>
                <w:szCs w:val="24"/>
              </w:rPr>
              <w:t> </w:t>
            </w:r>
            <w:r w:rsidR="00AD5931" w:rsidRPr="002E26A6">
              <w:rPr>
                <w:rFonts w:ascii="Arial" w:hAnsi="Arial" w:cs="Arial"/>
                <w:noProof/>
                <w:color w:val="000000" w:themeColor="text1"/>
                <w:sz w:val="24"/>
                <w:szCs w:val="24"/>
              </w:rPr>
              <w:t> </w:t>
            </w:r>
            <w:r w:rsidR="00AD5931" w:rsidRPr="002E26A6">
              <w:rPr>
                <w:rFonts w:ascii="Arial" w:hAnsi="Arial" w:cs="Arial"/>
                <w:noProof/>
                <w:color w:val="000000" w:themeColor="text1"/>
                <w:sz w:val="24"/>
                <w:szCs w:val="24"/>
              </w:rPr>
              <w:t> </w:t>
            </w:r>
            <w:r w:rsidR="00AD5931" w:rsidRPr="002E26A6">
              <w:rPr>
                <w:rFonts w:ascii="Arial" w:hAnsi="Arial" w:cs="Arial"/>
                <w:noProof/>
                <w:color w:val="000000" w:themeColor="text1"/>
                <w:sz w:val="24"/>
                <w:szCs w:val="24"/>
              </w:rPr>
              <w:t> </w:t>
            </w:r>
            <w:r w:rsidR="00AD5931" w:rsidRPr="002E26A6">
              <w:rPr>
                <w:rFonts w:ascii="Arial" w:hAnsi="Arial" w:cs="Arial"/>
                <w:noProof/>
                <w:color w:val="000000" w:themeColor="text1"/>
                <w:sz w:val="24"/>
                <w:szCs w:val="24"/>
              </w:rPr>
              <w:t> </w:t>
            </w:r>
            <w:r w:rsidRPr="002E26A6">
              <w:rPr>
                <w:rFonts w:ascii="Arial" w:hAnsi="Arial" w:cs="Arial"/>
                <w:color w:val="000000" w:themeColor="text1"/>
                <w:sz w:val="24"/>
                <w:szCs w:val="24"/>
              </w:rPr>
              <w:fldChar w:fldCharType="end"/>
            </w:r>
            <w:r w:rsidR="009F057E" w:rsidRPr="002E26A6">
              <w:rPr>
                <w:rFonts w:ascii="Arial" w:hAnsi="Arial" w:cs="Arial"/>
                <w:color w:val="000000" w:themeColor="text1"/>
                <w:sz w:val="24"/>
                <w:szCs w:val="24"/>
              </w:rPr>
              <w:t xml:space="preserve"> Choco Caffe Portsmouth</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56BB31BF" w14:textId="77777777" w:rsidR="00AD5931" w:rsidRPr="002E26A6" w:rsidRDefault="00AD5931" w:rsidP="00CB1794">
            <w:pPr>
              <w:spacing w:line="360" w:lineRule="auto"/>
              <w:jc w:val="both"/>
              <w:rPr>
                <w:rFonts w:ascii="Arial" w:hAnsi="Arial" w:cs="Arial"/>
                <w:color w:val="000000" w:themeColor="text1"/>
                <w:sz w:val="24"/>
                <w:szCs w:val="24"/>
              </w:rPr>
            </w:pPr>
          </w:p>
        </w:tc>
      </w:tr>
      <w:tr w:rsidR="004D6849" w:rsidRPr="002E26A6" w14:paraId="6FD49CCD" w14:textId="77777777" w:rsidTr="00AD5931">
        <w:trPr>
          <w:trHeight w:val="2608"/>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7BB61713"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9594" w:type="dxa"/>
            <w:tcBorders>
              <w:top w:val="nil"/>
              <w:left w:val="single" w:sz="2" w:space="0" w:color="DBE5F1"/>
              <w:bottom w:val="nil"/>
              <w:right w:val="single" w:sz="2" w:space="0" w:color="DBE5F1"/>
            </w:tcBorders>
            <w:hideMark/>
          </w:tcPr>
          <w:p w14:paraId="13A03DC6"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bookmarkStart w:id="7" w:name="_Toc287535395"/>
            <w:r w:rsidRPr="002E26A6">
              <w:rPr>
                <w:rFonts w:ascii="Arial" w:eastAsia="Calibri" w:hAnsi="Arial" w:cs="Arial"/>
                <w:color w:val="000000" w:themeColor="text1"/>
                <w:sz w:val="24"/>
                <w:szCs w:val="24"/>
              </w:rPr>
              <w:t>Address:</w:t>
            </w:r>
            <w:bookmarkEnd w:id="7"/>
          </w:p>
          <w:bookmarkStart w:id="8" w:name="Text3"/>
          <w:p w14:paraId="056E90CD" w14:textId="77777777" w:rsidR="006B358F" w:rsidRPr="002E26A6" w:rsidRDefault="00040625" w:rsidP="00CB1794">
            <w:pPr>
              <w:pStyle w:val="Heading1"/>
              <w:shd w:val="clear" w:color="auto" w:fill="FFFFFF"/>
              <w:spacing w:before="161" w:after="161" w:line="360" w:lineRule="auto"/>
              <w:jc w:val="both"/>
              <w:rPr>
                <w:rFonts w:ascii="Arial" w:hAnsi="Arial" w:cs="Arial"/>
                <w:color w:val="000000" w:themeColor="text1"/>
                <w:kern w:val="36"/>
                <w:sz w:val="24"/>
                <w:szCs w:val="24"/>
                <w:lang w:val="ro-RO" w:eastAsia="ro-RO"/>
              </w:rPr>
            </w:pPr>
            <w:r w:rsidRPr="002E26A6">
              <w:rPr>
                <w:rFonts w:ascii="Arial" w:hAnsi="Arial" w:cs="Arial"/>
                <w:color w:val="000000" w:themeColor="text1"/>
                <w:sz w:val="24"/>
                <w:szCs w:val="24"/>
              </w:rPr>
              <w:fldChar w:fldCharType="begin">
                <w:ffData>
                  <w:name w:val="Text3"/>
                  <w:enabled/>
                  <w:calcOnExit w:val="0"/>
                  <w:statusText w:type="text" w:val="Address"/>
                  <w:textInput/>
                </w:ffData>
              </w:fldChar>
            </w:r>
            <w:r w:rsidR="00AD5931" w:rsidRPr="002E26A6">
              <w:rPr>
                <w:rFonts w:ascii="Arial" w:hAnsi="Arial" w:cs="Arial"/>
                <w:color w:val="000000" w:themeColor="text1"/>
                <w:sz w:val="24"/>
                <w:szCs w:val="24"/>
              </w:rPr>
              <w:instrText xml:space="preserve"> FORMTEXT </w:instrText>
            </w:r>
            <w:r w:rsidRPr="002E26A6">
              <w:rPr>
                <w:rFonts w:ascii="Arial" w:hAnsi="Arial" w:cs="Arial"/>
                <w:color w:val="000000" w:themeColor="text1"/>
                <w:sz w:val="24"/>
                <w:szCs w:val="24"/>
              </w:rPr>
            </w:r>
            <w:r w:rsidRPr="002E26A6">
              <w:rPr>
                <w:rFonts w:ascii="Arial" w:hAnsi="Arial" w:cs="Arial"/>
                <w:color w:val="000000" w:themeColor="text1"/>
                <w:sz w:val="24"/>
                <w:szCs w:val="24"/>
              </w:rPr>
              <w:fldChar w:fldCharType="separate"/>
            </w:r>
            <w:r w:rsidR="00AD5931" w:rsidRPr="002E26A6">
              <w:rPr>
                <w:rFonts w:ascii="Arial" w:hAnsi="Arial" w:cs="Arial"/>
                <w:noProof/>
                <w:color w:val="000000" w:themeColor="text1"/>
                <w:sz w:val="24"/>
                <w:szCs w:val="24"/>
              </w:rPr>
              <w:t> </w:t>
            </w:r>
            <w:r w:rsidR="00AD5931" w:rsidRPr="002E26A6">
              <w:rPr>
                <w:rFonts w:ascii="Arial" w:hAnsi="Arial" w:cs="Arial"/>
                <w:noProof/>
                <w:color w:val="000000" w:themeColor="text1"/>
                <w:sz w:val="24"/>
                <w:szCs w:val="24"/>
              </w:rPr>
              <w:t> </w:t>
            </w:r>
            <w:r w:rsidR="00AD5931" w:rsidRPr="002E26A6">
              <w:rPr>
                <w:rFonts w:ascii="Arial" w:hAnsi="Arial" w:cs="Arial"/>
                <w:noProof/>
                <w:color w:val="000000" w:themeColor="text1"/>
                <w:sz w:val="24"/>
                <w:szCs w:val="24"/>
              </w:rPr>
              <w:t> </w:t>
            </w:r>
            <w:r w:rsidR="00AD5931" w:rsidRPr="002E26A6">
              <w:rPr>
                <w:rFonts w:ascii="Arial" w:hAnsi="Arial" w:cs="Arial"/>
                <w:noProof/>
                <w:color w:val="000000" w:themeColor="text1"/>
                <w:sz w:val="24"/>
                <w:szCs w:val="24"/>
              </w:rPr>
              <w:t> </w:t>
            </w:r>
            <w:r w:rsidR="00AD5931" w:rsidRPr="002E26A6">
              <w:rPr>
                <w:rFonts w:ascii="Arial" w:hAnsi="Arial" w:cs="Arial"/>
                <w:noProof/>
                <w:color w:val="000000" w:themeColor="text1"/>
                <w:sz w:val="24"/>
                <w:szCs w:val="24"/>
              </w:rPr>
              <w:t> </w:t>
            </w:r>
            <w:r w:rsidRPr="002E26A6">
              <w:rPr>
                <w:rFonts w:ascii="Arial" w:hAnsi="Arial" w:cs="Arial"/>
                <w:color w:val="000000" w:themeColor="text1"/>
                <w:sz w:val="24"/>
                <w:szCs w:val="24"/>
              </w:rPr>
              <w:fldChar w:fldCharType="end"/>
            </w:r>
            <w:bookmarkEnd w:id="8"/>
            <w:r w:rsidR="006B358F" w:rsidRPr="002E26A6">
              <w:rPr>
                <w:rFonts w:ascii="Arial" w:hAnsi="Arial" w:cs="Arial"/>
                <w:color w:val="000000" w:themeColor="text1"/>
                <w:kern w:val="36"/>
                <w:sz w:val="24"/>
                <w:szCs w:val="24"/>
                <w:lang w:val="ro-RO" w:eastAsia="ro-RO"/>
              </w:rPr>
              <w:t>Unit 22, Cascades Shopping Centre, Commercial Road, Portsmouth, Hampshire, PO1 4RL</w:t>
            </w:r>
          </w:p>
          <w:p w14:paraId="7DB5C0F7" w14:textId="77777777" w:rsidR="009F057E" w:rsidRPr="002E26A6" w:rsidRDefault="009F057E" w:rsidP="00CB1794">
            <w:pPr>
              <w:spacing w:line="360" w:lineRule="auto"/>
              <w:jc w:val="both"/>
              <w:rPr>
                <w:rFonts w:ascii="Arial" w:eastAsia="Times New Roman" w:hAnsi="Arial" w:cs="Arial"/>
                <w:color w:val="000000" w:themeColor="text1"/>
                <w:sz w:val="24"/>
                <w:szCs w:val="24"/>
                <w:lang w:val="ro-RO" w:eastAsia="ro-RO"/>
              </w:rPr>
            </w:pPr>
          </w:p>
          <w:p w14:paraId="40B8C249" w14:textId="77777777" w:rsidR="00AD5931" w:rsidRPr="002E26A6" w:rsidRDefault="00AD5931" w:rsidP="00CB1794">
            <w:pPr>
              <w:spacing w:line="360" w:lineRule="auto"/>
              <w:jc w:val="both"/>
              <w:rPr>
                <w:rFonts w:ascii="Arial" w:hAnsi="Arial" w:cs="Arial"/>
                <w:color w:val="000000" w:themeColor="text1"/>
                <w:sz w:val="24"/>
                <w:szCs w:val="24"/>
              </w:rPr>
            </w:pPr>
          </w:p>
        </w:tc>
        <w:tc>
          <w:tcPr>
            <w:tcW w:w="572" w:type="dxa"/>
            <w:vMerge/>
            <w:tcBorders>
              <w:top w:val="single" w:sz="2" w:space="0" w:color="DBE5F1"/>
              <w:left w:val="single" w:sz="2" w:space="0" w:color="DBE5F1"/>
              <w:bottom w:val="single" w:sz="2" w:space="0" w:color="DBE5F1"/>
              <w:right w:val="single" w:sz="2" w:space="0" w:color="DBE5F1"/>
            </w:tcBorders>
            <w:vAlign w:val="center"/>
            <w:hideMark/>
          </w:tcPr>
          <w:p w14:paraId="0B023C6B" w14:textId="77777777" w:rsidR="00AD5931" w:rsidRPr="002E26A6" w:rsidRDefault="00AD5931" w:rsidP="00CB1794">
            <w:pPr>
              <w:spacing w:after="0" w:line="360" w:lineRule="auto"/>
              <w:jc w:val="both"/>
              <w:rPr>
                <w:rFonts w:ascii="Arial" w:hAnsi="Arial" w:cs="Arial"/>
                <w:color w:val="000000" w:themeColor="text1"/>
                <w:sz w:val="24"/>
                <w:szCs w:val="24"/>
              </w:rPr>
            </w:pPr>
          </w:p>
        </w:tc>
      </w:tr>
      <w:tr w:rsidR="004D6849" w:rsidRPr="002E26A6" w14:paraId="5E107EB2" w14:textId="77777777" w:rsidTr="00AD5931">
        <w:trPr>
          <w:trHeight w:val="1134"/>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4A904CB3"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9594" w:type="dxa"/>
            <w:tcBorders>
              <w:top w:val="nil"/>
              <w:left w:val="single" w:sz="2" w:space="0" w:color="DBE5F1"/>
              <w:bottom w:val="nil"/>
              <w:right w:val="single" w:sz="2" w:space="0" w:color="DBE5F1"/>
            </w:tcBorders>
            <w:hideMark/>
          </w:tcPr>
          <w:p w14:paraId="1CDB3BFB"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r w:rsidRPr="002E26A6">
              <w:rPr>
                <w:rFonts w:ascii="Arial" w:eastAsia="Calibri" w:hAnsi="Arial" w:cs="Arial"/>
                <w:color w:val="000000" w:themeColor="text1"/>
                <w:sz w:val="24"/>
                <w:szCs w:val="24"/>
              </w:rPr>
              <w:t>Primary contact method</w:t>
            </w:r>
          </w:p>
          <w:bookmarkStart w:id="9" w:name="Text4"/>
          <w:p w14:paraId="2198D491" w14:textId="77777777" w:rsidR="009F057E" w:rsidRPr="002E26A6" w:rsidRDefault="00040625" w:rsidP="00CB1794">
            <w:pPr>
              <w:spacing w:line="360" w:lineRule="auto"/>
              <w:jc w:val="both"/>
              <w:rPr>
                <w:rFonts w:ascii="Arial" w:eastAsia="Times New Roman" w:hAnsi="Arial" w:cs="Arial"/>
                <w:color w:val="000000" w:themeColor="text1"/>
                <w:sz w:val="24"/>
                <w:szCs w:val="24"/>
                <w:lang w:val="ro-RO" w:eastAsia="ro-RO"/>
              </w:rPr>
            </w:pPr>
            <w:r w:rsidRPr="002E26A6">
              <w:rPr>
                <w:rFonts w:ascii="Arial" w:hAnsi="Arial" w:cs="Arial"/>
                <w:color w:val="000000" w:themeColor="text1"/>
                <w:sz w:val="24"/>
                <w:szCs w:val="24"/>
              </w:rPr>
              <w:fldChar w:fldCharType="begin">
                <w:ffData>
                  <w:name w:val="Text4"/>
                  <w:enabled/>
                  <w:calcOnExit w:val="0"/>
                  <w:statusText w:type="text" w:val="Telephone number"/>
                  <w:textInput/>
                </w:ffData>
              </w:fldChar>
            </w:r>
            <w:r w:rsidR="00AD5931" w:rsidRPr="002E26A6">
              <w:rPr>
                <w:rFonts w:ascii="Arial" w:hAnsi="Arial" w:cs="Arial"/>
                <w:color w:val="000000" w:themeColor="text1"/>
                <w:sz w:val="24"/>
                <w:szCs w:val="24"/>
              </w:rPr>
              <w:instrText xml:space="preserve"> FORMTEXT </w:instrText>
            </w:r>
            <w:r w:rsidRPr="002E26A6">
              <w:rPr>
                <w:rFonts w:ascii="Arial" w:hAnsi="Arial" w:cs="Arial"/>
                <w:color w:val="000000" w:themeColor="text1"/>
                <w:sz w:val="24"/>
                <w:szCs w:val="24"/>
              </w:rPr>
            </w:r>
            <w:r w:rsidRPr="002E26A6">
              <w:rPr>
                <w:rFonts w:ascii="Arial" w:hAnsi="Arial" w:cs="Arial"/>
                <w:color w:val="000000" w:themeColor="text1"/>
                <w:sz w:val="24"/>
                <w:szCs w:val="24"/>
              </w:rPr>
              <w:fldChar w:fldCharType="separate"/>
            </w:r>
            <w:r w:rsidR="00AD5931" w:rsidRPr="002E26A6">
              <w:rPr>
                <w:rFonts w:ascii="Arial" w:hAnsi="Arial" w:cs="Arial"/>
                <w:noProof/>
                <w:color w:val="000000" w:themeColor="text1"/>
                <w:sz w:val="24"/>
                <w:szCs w:val="24"/>
              </w:rPr>
              <w:t> </w:t>
            </w:r>
            <w:r w:rsidR="00AD5931" w:rsidRPr="002E26A6">
              <w:rPr>
                <w:rFonts w:ascii="Arial" w:hAnsi="Arial" w:cs="Arial"/>
                <w:noProof/>
                <w:color w:val="000000" w:themeColor="text1"/>
                <w:sz w:val="24"/>
                <w:szCs w:val="24"/>
              </w:rPr>
              <w:t> </w:t>
            </w:r>
            <w:r w:rsidR="00AD5931" w:rsidRPr="002E26A6">
              <w:rPr>
                <w:rFonts w:ascii="Arial" w:hAnsi="Arial" w:cs="Arial"/>
                <w:noProof/>
                <w:color w:val="000000" w:themeColor="text1"/>
                <w:sz w:val="24"/>
                <w:szCs w:val="24"/>
              </w:rPr>
              <w:t> </w:t>
            </w:r>
            <w:r w:rsidR="00AD5931" w:rsidRPr="002E26A6">
              <w:rPr>
                <w:rFonts w:ascii="Arial" w:hAnsi="Arial" w:cs="Arial"/>
                <w:noProof/>
                <w:color w:val="000000" w:themeColor="text1"/>
                <w:sz w:val="24"/>
                <w:szCs w:val="24"/>
              </w:rPr>
              <w:t> </w:t>
            </w:r>
            <w:r w:rsidR="00AD5931" w:rsidRPr="002E26A6">
              <w:rPr>
                <w:rFonts w:ascii="Arial" w:hAnsi="Arial" w:cs="Arial"/>
                <w:noProof/>
                <w:color w:val="000000" w:themeColor="text1"/>
                <w:sz w:val="24"/>
                <w:szCs w:val="24"/>
              </w:rPr>
              <w:t> </w:t>
            </w:r>
            <w:r w:rsidRPr="002E26A6">
              <w:rPr>
                <w:rFonts w:ascii="Arial" w:hAnsi="Arial" w:cs="Arial"/>
                <w:color w:val="000000" w:themeColor="text1"/>
                <w:sz w:val="24"/>
                <w:szCs w:val="24"/>
              </w:rPr>
              <w:fldChar w:fldCharType="end"/>
            </w:r>
            <w:bookmarkEnd w:id="9"/>
            <w:r w:rsidR="009F057E" w:rsidRPr="002E26A6">
              <w:rPr>
                <w:rFonts w:ascii="Arial" w:eastAsia="Times New Roman" w:hAnsi="Arial" w:cs="Arial"/>
                <w:color w:val="000000" w:themeColor="text1"/>
                <w:sz w:val="24"/>
                <w:szCs w:val="24"/>
                <w:lang w:val="ro-RO" w:eastAsia="ro-RO"/>
              </w:rPr>
              <w:t xml:space="preserve"> Phone number 02392851255</w:t>
            </w:r>
          </w:p>
          <w:p w14:paraId="7F1F83FB" w14:textId="77777777" w:rsidR="009F057E" w:rsidRPr="002E26A6" w:rsidRDefault="009F057E" w:rsidP="00CB1794">
            <w:pPr>
              <w:spacing w:line="360" w:lineRule="auto"/>
              <w:jc w:val="both"/>
              <w:rPr>
                <w:rFonts w:ascii="Arial" w:eastAsia="Times New Roman" w:hAnsi="Arial" w:cs="Arial"/>
                <w:color w:val="000000" w:themeColor="text1"/>
                <w:sz w:val="24"/>
                <w:szCs w:val="24"/>
                <w:lang w:val="ro-RO" w:eastAsia="ro-RO"/>
              </w:rPr>
            </w:pPr>
            <w:r w:rsidRPr="002E26A6">
              <w:rPr>
                <w:rFonts w:ascii="Arial" w:eastAsia="Times New Roman" w:hAnsi="Arial" w:cs="Arial"/>
                <w:color w:val="000000" w:themeColor="text1"/>
                <w:sz w:val="24"/>
                <w:szCs w:val="24"/>
                <w:lang w:val="ro-RO" w:eastAsia="ro-RO"/>
              </w:rPr>
              <w:t xml:space="preserve">Email address: </w:t>
            </w:r>
            <w:hyperlink r:id="rId37" w:history="1">
              <w:r w:rsidRPr="002E26A6">
                <w:rPr>
                  <w:rStyle w:val="Hyperlink"/>
                  <w:rFonts w:ascii="Arial" w:eastAsia="Times New Roman" w:hAnsi="Arial" w:cs="Arial"/>
                  <w:color w:val="000000" w:themeColor="text1"/>
                  <w:sz w:val="24"/>
                  <w:szCs w:val="24"/>
                  <w:u w:val="none"/>
                  <w:lang w:val="ro-RO" w:eastAsia="ro-RO"/>
                </w:rPr>
                <w:t>chococaffeportsmouth@gmail.com</w:t>
              </w:r>
            </w:hyperlink>
          </w:p>
          <w:p w14:paraId="7717350F" w14:textId="77777777" w:rsidR="00AD5931" w:rsidRPr="002E26A6" w:rsidRDefault="00AD5931" w:rsidP="00CB1794">
            <w:pPr>
              <w:spacing w:line="360" w:lineRule="auto"/>
              <w:jc w:val="both"/>
              <w:rPr>
                <w:rFonts w:ascii="Arial" w:hAnsi="Arial" w:cs="Arial"/>
                <w:color w:val="000000" w:themeColor="text1"/>
                <w:sz w:val="24"/>
                <w:szCs w:val="24"/>
              </w:rPr>
            </w:pPr>
          </w:p>
        </w:tc>
        <w:tc>
          <w:tcPr>
            <w:tcW w:w="572" w:type="dxa"/>
            <w:vMerge/>
            <w:tcBorders>
              <w:top w:val="single" w:sz="2" w:space="0" w:color="DBE5F1"/>
              <w:left w:val="single" w:sz="2" w:space="0" w:color="DBE5F1"/>
              <w:bottom w:val="single" w:sz="2" w:space="0" w:color="DBE5F1"/>
              <w:right w:val="single" w:sz="2" w:space="0" w:color="DBE5F1"/>
            </w:tcBorders>
            <w:vAlign w:val="center"/>
            <w:hideMark/>
          </w:tcPr>
          <w:p w14:paraId="505B6A79" w14:textId="77777777" w:rsidR="00AD5931" w:rsidRPr="002E26A6" w:rsidRDefault="00AD5931" w:rsidP="00CB1794">
            <w:pPr>
              <w:spacing w:after="0" w:line="360" w:lineRule="auto"/>
              <w:jc w:val="both"/>
              <w:rPr>
                <w:rFonts w:ascii="Arial" w:hAnsi="Arial" w:cs="Arial"/>
                <w:color w:val="000000" w:themeColor="text1"/>
                <w:sz w:val="24"/>
                <w:szCs w:val="24"/>
              </w:rPr>
            </w:pPr>
          </w:p>
        </w:tc>
      </w:tr>
      <w:tr w:rsidR="004D6849" w:rsidRPr="002E26A6" w14:paraId="1D722EAD" w14:textId="77777777" w:rsidTr="00AD5931">
        <w:trPr>
          <w:trHeight w:val="1134"/>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39D94B3B"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9594" w:type="dxa"/>
            <w:tcBorders>
              <w:top w:val="nil"/>
              <w:left w:val="single" w:sz="2" w:space="0" w:color="DBE5F1"/>
              <w:bottom w:val="nil"/>
              <w:right w:val="single" w:sz="2" w:space="0" w:color="DBE5F1"/>
            </w:tcBorders>
          </w:tcPr>
          <w:p w14:paraId="6027E4BB" w14:textId="77777777" w:rsidR="00AD5931" w:rsidRPr="002E26A6" w:rsidRDefault="00AD5931" w:rsidP="00CB1794">
            <w:pPr>
              <w:spacing w:line="360" w:lineRule="auto"/>
              <w:jc w:val="both"/>
              <w:rPr>
                <w:rFonts w:ascii="Arial" w:hAnsi="Arial" w:cs="Arial"/>
                <w:color w:val="000000" w:themeColor="text1"/>
                <w:sz w:val="24"/>
                <w:szCs w:val="24"/>
              </w:rPr>
            </w:pPr>
          </w:p>
        </w:tc>
        <w:tc>
          <w:tcPr>
            <w:tcW w:w="572" w:type="dxa"/>
            <w:vMerge/>
            <w:tcBorders>
              <w:top w:val="single" w:sz="2" w:space="0" w:color="DBE5F1"/>
              <w:left w:val="single" w:sz="2" w:space="0" w:color="DBE5F1"/>
              <w:bottom w:val="single" w:sz="2" w:space="0" w:color="DBE5F1"/>
              <w:right w:val="single" w:sz="2" w:space="0" w:color="DBE5F1"/>
            </w:tcBorders>
            <w:vAlign w:val="center"/>
            <w:hideMark/>
          </w:tcPr>
          <w:p w14:paraId="757ED304" w14:textId="77777777" w:rsidR="00AD5931" w:rsidRPr="002E26A6" w:rsidRDefault="00AD5931" w:rsidP="00CB1794">
            <w:pPr>
              <w:spacing w:after="0" w:line="360" w:lineRule="auto"/>
              <w:jc w:val="both"/>
              <w:rPr>
                <w:rFonts w:ascii="Arial" w:hAnsi="Arial" w:cs="Arial"/>
                <w:color w:val="000000" w:themeColor="text1"/>
                <w:sz w:val="24"/>
                <w:szCs w:val="24"/>
              </w:rPr>
            </w:pPr>
          </w:p>
        </w:tc>
      </w:tr>
      <w:tr w:rsidR="004D6849" w:rsidRPr="002E26A6" w14:paraId="5F1AED6A" w14:textId="77777777" w:rsidTr="00AD5931">
        <w:trPr>
          <w:trHeight w:val="7484"/>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40755DD1"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9594" w:type="dxa"/>
            <w:tcBorders>
              <w:top w:val="nil"/>
              <w:left w:val="single" w:sz="2" w:space="0" w:color="DBE5F1"/>
              <w:bottom w:val="single" w:sz="2" w:space="0" w:color="DBE5F1"/>
              <w:right w:val="single" w:sz="2" w:space="0" w:color="DBE5F1"/>
            </w:tcBorders>
          </w:tcPr>
          <w:p w14:paraId="719CF2E4"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bookmarkStart w:id="10" w:name="_Toc287535398"/>
            <w:r w:rsidRPr="002E26A6">
              <w:rPr>
                <w:rFonts w:ascii="Arial" w:eastAsia="Calibri" w:hAnsi="Arial" w:cs="Arial"/>
                <w:color w:val="000000" w:themeColor="text1"/>
                <w:sz w:val="24"/>
                <w:szCs w:val="24"/>
              </w:rPr>
              <w:t>The business will:</w:t>
            </w:r>
            <w:bookmarkEnd w:id="10"/>
            <w:r w:rsidRPr="002E26A6">
              <w:rPr>
                <w:rFonts w:ascii="Arial" w:eastAsia="Calibri" w:hAnsi="Arial" w:cs="Arial"/>
                <w:color w:val="000000" w:themeColor="text1"/>
                <w:sz w:val="24"/>
                <w:szCs w:val="24"/>
              </w:rPr>
              <w:t xml:space="preserve"> (Provide a brief description of what your business will do)</w:t>
            </w:r>
          </w:p>
          <w:p w14:paraId="2D1EF81C" w14:textId="77777777" w:rsidR="00AD4B15" w:rsidRPr="002E26A6" w:rsidRDefault="00AD4B15" w:rsidP="00CB1794">
            <w:pPr>
              <w:spacing w:line="360" w:lineRule="auto"/>
              <w:jc w:val="both"/>
              <w:rPr>
                <w:rFonts w:ascii="Arial" w:hAnsi="Arial" w:cs="Arial"/>
                <w:color w:val="000000" w:themeColor="text1"/>
                <w:sz w:val="24"/>
                <w:szCs w:val="24"/>
              </w:rPr>
            </w:pPr>
          </w:p>
          <w:p w14:paraId="18211793" w14:textId="77777777" w:rsidR="00AD5931" w:rsidRPr="002E26A6" w:rsidRDefault="009F057E" w:rsidP="00CB1794">
            <w:pPr>
              <w:spacing w:line="360" w:lineRule="auto"/>
              <w:jc w:val="both"/>
              <w:rPr>
                <w:rFonts w:ascii="Arial" w:eastAsia="Times New Roman" w:hAnsi="Arial" w:cs="Arial"/>
                <w:color w:val="000000" w:themeColor="text1"/>
                <w:sz w:val="24"/>
                <w:szCs w:val="24"/>
                <w:lang w:val="ro-RO" w:eastAsia="ro-RO"/>
              </w:rPr>
            </w:pPr>
            <w:r w:rsidRPr="002E26A6">
              <w:rPr>
                <w:rFonts w:ascii="Arial" w:eastAsia="Times New Roman" w:hAnsi="Arial" w:cs="Arial"/>
                <w:color w:val="000000" w:themeColor="text1"/>
                <w:sz w:val="24"/>
                <w:szCs w:val="24"/>
                <w:lang w:val="ro-RO" w:eastAsia="ro-RO"/>
              </w:rPr>
              <w:t>The purpose of the business will be to sell and to promote special products of coffee,</w:t>
            </w:r>
            <w:r w:rsidR="0047266B" w:rsidRPr="002E26A6">
              <w:rPr>
                <w:rFonts w:ascii="Arial" w:eastAsia="Times New Roman" w:hAnsi="Arial" w:cs="Arial"/>
                <w:color w:val="000000" w:themeColor="text1"/>
                <w:sz w:val="24"/>
                <w:szCs w:val="24"/>
                <w:lang w:val="ro-RO" w:eastAsia="ro-RO"/>
              </w:rPr>
              <w:t>hot and cold choco drinks,</w:t>
            </w:r>
            <w:r w:rsidRPr="002E26A6">
              <w:rPr>
                <w:rFonts w:ascii="Arial" w:eastAsia="Times New Roman" w:hAnsi="Arial" w:cs="Arial"/>
                <w:color w:val="000000" w:themeColor="text1"/>
                <w:sz w:val="24"/>
                <w:szCs w:val="24"/>
                <w:lang w:val="ro-RO" w:eastAsia="ro-RO"/>
              </w:rPr>
              <w:t>chocolate in a authentic Italian Coffe Shop Design .</w:t>
            </w:r>
          </w:p>
          <w:p w14:paraId="48922E3B" w14:textId="77777777" w:rsidR="00BE50C9" w:rsidRPr="002E26A6" w:rsidRDefault="00BE50C9" w:rsidP="00CB1794">
            <w:pPr>
              <w:pStyle w:val="Standard"/>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The main goal of Choco coffee will be providing very advanced quality of services to the consumers of the cafe at an affordable price in order to rule over major part of the market share and let consumers to totally get benefit fr</w:t>
            </w:r>
            <w:r w:rsidR="003636F9" w:rsidRPr="002E26A6">
              <w:rPr>
                <w:rFonts w:ascii="Arial" w:hAnsi="Arial" w:cs="Arial"/>
                <w:color w:val="000000" w:themeColor="text1"/>
                <w:sz w:val="24"/>
                <w:szCs w:val="24"/>
              </w:rPr>
              <w:t xml:space="preserve">om services available at cafe. Choco Coffee should maintain several activities to continue smooth business operations and achieve success in the thriving industry. The crucial activities of the cafe should be planning of menu, preparation of food and drinks, offering best quality services to customers </w:t>
            </w:r>
            <w:proofErr w:type="gramStart"/>
            <w:r w:rsidR="003636F9" w:rsidRPr="002E26A6">
              <w:rPr>
                <w:rFonts w:ascii="Arial" w:hAnsi="Arial" w:cs="Arial"/>
                <w:color w:val="000000" w:themeColor="text1"/>
                <w:sz w:val="24"/>
                <w:szCs w:val="24"/>
              </w:rPr>
              <w:t>and  create</w:t>
            </w:r>
            <w:proofErr w:type="gramEnd"/>
            <w:r w:rsidR="003636F9" w:rsidRPr="002E26A6">
              <w:rPr>
                <w:rFonts w:ascii="Arial" w:hAnsi="Arial" w:cs="Arial"/>
                <w:color w:val="000000" w:themeColor="text1"/>
                <w:sz w:val="24"/>
                <w:szCs w:val="24"/>
              </w:rPr>
              <w:t xml:space="preserve"> a peaceful ambiance that may offer relaxation to customers. </w:t>
            </w:r>
            <w:r w:rsidRPr="002E26A6">
              <w:rPr>
                <w:rFonts w:ascii="Arial" w:hAnsi="Arial" w:cs="Arial"/>
                <w:color w:val="000000" w:themeColor="text1"/>
                <w:sz w:val="24"/>
                <w:szCs w:val="24"/>
              </w:rPr>
              <w:t xml:space="preserve">The segmentation of the customers helped business in examining the criteria of consumers who are best suited for the introduced products and services. It also helps in determining target customers of the new start-up and also the type of communication channels the business must adopt for betterment of </w:t>
            </w:r>
            <w:r w:rsidR="00D94858" w:rsidRPr="002E26A6">
              <w:rPr>
                <w:rFonts w:ascii="Arial" w:hAnsi="Arial" w:cs="Arial"/>
                <w:color w:val="000000" w:themeColor="text1"/>
                <w:sz w:val="24"/>
                <w:szCs w:val="24"/>
              </w:rPr>
              <w:t>relationship with</w:t>
            </w:r>
            <w:r w:rsidRPr="002E26A6">
              <w:rPr>
                <w:rFonts w:ascii="Arial" w:hAnsi="Arial" w:cs="Arial"/>
                <w:color w:val="000000" w:themeColor="text1"/>
                <w:sz w:val="24"/>
                <w:szCs w:val="24"/>
              </w:rPr>
              <w:t xml:space="preserve"> customers. </w:t>
            </w:r>
          </w:p>
          <w:p w14:paraId="2B046061" w14:textId="77777777" w:rsidR="00536B48" w:rsidRPr="002E26A6" w:rsidRDefault="00410C80" w:rsidP="00CB1794">
            <w:pPr>
              <w:pStyle w:val="Standard"/>
              <w:spacing w:line="360" w:lineRule="auto"/>
              <w:jc w:val="both"/>
              <w:rPr>
                <w:rFonts w:ascii="Arial" w:hAnsi="Arial" w:cs="Arial"/>
                <w:color w:val="000000" w:themeColor="text1"/>
                <w:kern w:val="2"/>
                <w:sz w:val="24"/>
                <w:szCs w:val="24"/>
                <w:shd w:val="clear" w:color="auto" w:fill="FFFFFF"/>
                <w:lang w:eastAsia="hi-IN"/>
              </w:rPr>
            </w:pPr>
            <w:r w:rsidRPr="002E26A6">
              <w:rPr>
                <w:rFonts w:ascii="Arial" w:hAnsi="Arial" w:cs="Arial"/>
                <w:color w:val="000000" w:themeColor="text1"/>
                <w:kern w:val="2"/>
                <w:sz w:val="24"/>
                <w:szCs w:val="24"/>
                <w:shd w:val="clear" w:color="auto" w:fill="FFFFFF"/>
                <w:lang w:eastAsia="hi-IN"/>
              </w:rPr>
              <w:t>The most commonly used demographic segmentation factors are:</w:t>
            </w:r>
          </w:p>
          <w:p w14:paraId="61F245FF" w14:textId="77777777" w:rsidR="00410C80" w:rsidRPr="002E26A6" w:rsidRDefault="00410C80" w:rsidP="00CB1794">
            <w:pPr>
              <w:pStyle w:val="Standard"/>
              <w:spacing w:line="360" w:lineRule="auto"/>
              <w:jc w:val="both"/>
              <w:rPr>
                <w:rFonts w:ascii="Arial" w:hAnsi="Arial" w:cs="Arial"/>
                <w:color w:val="000000" w:themeColor="text1"/>
                <w:kern w:val="2"/>
                <w:sz w:val="24"/>
                <w:szCs w:val="24"/>
                <w:shd w:val="clear" w:color="auto" w:fill="FFFFFF"/>
                <w:lang w:eastAsia="hi-IN"/>
              </w:rPr>
            </w:pPr>
            <w:r w:rsidRPr="002E26A6">
              <w:rPr>
                <w:rFonts w:ascii="Arial" w:hAnsi="Arial" w:cs="Arial"/>
                <w:color w:val="000000" w:themeColor="text1"/>
                <w:kern w:val="2"/>
                <w:sz w:val="24"/>
                <w:szCs w:val="24"/>
                <w:shd w:val="clear" w:color="auto" w:fill="FFFFFF"/>
                <w:lang w:eastAsia="hi-IN"/>
              </w:rPr>
              <w:t>Age,</w:t>
            </w:r>
            <w:r w:rsidR="00D94858" w:rsidRPr="002E26A6">
              <w:rPr>
                <w:rFonts w:ascii="Arial" w:hAnsi="Arial" w:cs="Arial"/>
                <w:color w:val="000000" w:themeColor="text1"/>
                <w:kern w:val="2"/>
                <w:sz w:val="24"/>
                <w:szCs w:val="24"/>
                <w:shd w:val="clear" w:color="auto" w:fill="FFFFFF"/>
                <w:lang w:eastAsia="hi-IN"/>
              </w:rPr>
              <w:t xml:space="preserve"> </w:t>
            </w:r>
            <w:r w:rsidRPr="002E26A6">
              <w:rPr>
                <w:rFonts w:ascii="Arial" w:hAnsi="Arial" w:cs="Arial"/>
                <w:color w:val="000000" w:themeColor="text1"/>
                <w:kern w:val="2"/>
                <w:sz w:val="24"/>
                <w:szCs w:val="24"/>
                <w:shd w:val="clear" w:color="auto" w:fill="FFFFFF"/>
                <w:lang w:eastAsia="hi-IN"/>
              </w:rPr>
              <w:t>Gender,</w:t>
            </w:r>
            <w:r w:rsidR="00D94858" w:rsidRPr="002E26A6">
              <w:rPr>
                <w:rFonts w:ascii="Arial" w:hAnsi="Arial" w:cs="Arial"/>
                <w:color w:val="000000" w:themeColor="text1"/>
                <w:kern w:val="2"/>
                <w:sz w:val="24"/>
                <w:szCs w:val="24"/>
                <w:shd w:val="clear" w:color="auto" w:fill="FFFFFF"/>
                <w:lang w:eastAsia="hi-IN"/>
              </w:rPr>
              <w:t xml:space="preserve"> </w:t>
            </w:r>
            <w:r w:rsidRPr="002E26A6">
              <w:rPr>
                <w:rFonts w:ascii="Arial" w:hAnsi="Arial" w:cs="Arial"/>
                <w:color w:val="000000" w:themeColor="text1"/>
                <w:kern w:val="2"/>
                <w:sz w:val="24"/>
                <w:szCs w:val="24"/>
                <w:shd w:val="clear" w:color="auto" w:fill="FFFFFF"/>
                <w:lang w:eastAsia="hi-IN"/>
              </w:rPr>
              <w:t>Ethnicity,</w:t>
            </w:r>
            <w:r w:rsidR="00D94858" w:rsidRPr="002E26A6">
              <w:rPr>
                <w:rFonts w:ascii="Arial" w:hAnsi="Arial" w:cs="Arial"/>
                <w:color w:val="000000" w:themeColor="text1"/>
                <w:kern w:val="2"/>
                <w:sz w:val="24"/>
                <w:szCs w:val="24"/>
                <w:shd w:val="clear" w:color="auto" w:fill="FFFFFF"/>
                <w:lang w:eastAsia="hi-IN"/>
              </w:rPr>
              <w:t xml:space="preserve"> </w:t>
            </w:r>
            <w:r w:rsidRPr="002E26A6">
              <w:rPr>
                <w:rFonts w:ascii="Arial" w:hAnsi="Arial" w:cs="Arial"/>
                <w:color w:val="000000" w:themeColor="text1"/>
                <w:kern w:val="2"/>
                <w:sz w:val="24"/>
                <w:szCs w:val="24"/>
                <w:shd w:val="clear" w:color="auto" w:fill="FFFFFF"/>
                <w:lang w:eastAsia="hi-IN"/>
              </w:rPr>
              <w:t>Income,</w:t>
            </w:r>
            <w:r w:rsidR="00D94858" w:rsidRPr="002E26A6">
              <w:rPr>
                <w:rFonts w:ascii="Arial" w:hAnsi="Arial" w:cs="Arial"/>
                <w:color w:val="000000" w:themeColor="text1"/>
                <w:kern w:val="2"/>
                <w:sz w:val="24"/>
                <w:szCs w:val="24"/>
                <w:shd w:val="clear" w:color="auto" w:fill="FFFFFF"/>
                <w:lang w:eastAsia="hi-IN"/>
              </w:rPr>
              <w:t xml:space="preserve"> </w:t>
            </w:r>
            <w:r w:rsidRPr="002E26A6">
              <w:rPr>
                <w:rFonts w:ascii="Arial" w:hAnsi="Arial" w:cs="Arial"/>
                <w:color w:val="000000" w:themeColor="text1"/>
                <w:kern w:val="2"/>
                <w:sz w:val="24"/>
                <w:szCs w:val="24"/>
                <w:shd w:val="clear" w:color="auto" w:fill="FFFFFF"/>
                <w:lang w:eastAsia="hi-IN"/>
              </w:rPr>
              <w:t>Level of education,</w:t>
            </w:r>
            <w:r w:rsidR="00D94858" w:rsidRPr="002E26A6">
              <w:rPr>
                <w:rFonts w:ascii="Arial" w:hAnsi="Arial" w:cs="Arial"/>
                <w:color w:val="000000" w:themeColor="text1"/>
                <w:kern w:val="2"/>
                <w:sz w:val="24"/>
                <w:szCs w:val="24"/>
                <w:shd w:val="clear" w:color="auto" w:fill="FFFFFF"/>
                <w:lang w:eastAsia="hi-IN"/>
              </w:rPr>
              <w:t xml:space="preserve"> </w:t>
            </w:r>
            <w:r w:rsidRPr="002E26A6">
              <w:rPr>
                <w:rFonts w:ascii="Arial" w:hAnsi="Arial" w:cs="Arial"/>
                <w:color w:val="000000" w:themeColor="text1"/>
                <w:kern w:val="2"/>
                <w:sz w:val="24"/>
                <w:szCs w:val="24"/>
                <w:shd w:val="clear" w:color="auto" w:fill="FFFFFF"/>
                <w:lang w:eastAsia="hi-IN"/>
              </w:rPr>
              <w:t>Religion,</w:t>
            </w:r>
            <w:r w:rsidR="00D94858" w:rsidRPr="002E26A6">
              <w:rPr>
                <w:rFonts w:ascii="Arial" w:hAnsi="Arial" w:cs="Arial"/>
                <w:color w:val="000000" w:themeColor="text1"/>
                <w:kern w:val="2"/>
                <w:sz w:val="24"/>
                <w:szCs w:val="24"/>
                <w:shd w:val="clear" w:color="auto" w:fill="FFFFFF"/>
                <w:lang w:eastAsia="hi-IN"/>
              </w:rPr>
              <w:t xml:space="preserve"> </w:t>
            </w:r>
            <w:r w:rsidRPr="002E26A6">
              <w:rPr>
                <w:rFonts w:ascii="Arial" w:hAnsi="Arial" w:cs="Arial"/>
                <w:color w:val="000000" w:themeColor="text1"/>
                <w:kern w:val="2"/>
                <w:sz w:val="24"/>
                <w:szCs w:val="24"/>
                <w:shd w:val="clear" w:color="auto" w:fill="FFFFFF"/>
                <w:lang w:eastAsia="hi-IN"/>
              </w:rPr>
              <w:t>Occupation,</w:t>
            </w:r>
            <w:r w:rsidR="00D94858" w:rsidRPr="002E26A6">
              <w:rPr>
                <w:rFonts w:ascii="Arial" w:hAnsi="Arial" w:cs="Arial"/>
                <w:color w:val="000000" w:themeColor="text1"/>
                <w:kern w:val="2"/>
                <w:sz w:val="24"/>
                <w:szCs w:val="24"/>
                <w:shd w:val="clear" w:color="auto" w:fill="FFFFFF"/>
                <w:lang w:eastAsia="hi-IN"/>
              </w:rPr>
              <w:t xml:space="preserve"> </w:t>
            </w:r>
            <w:r w:rsidRPr="002E26A6">
              <w:rPr>
                <w:rFonts w:ascii="Arial" w:hAnsi="Arial" w:cs="Arial"/>
                <w:color w:val="000000" w:themeColor="text1"/>
                <w:kern w:val="2"/>
                <w:sz w:val="24"/>
                <w:szCs w:val="24"/>
                <w:shd w:val="clear" w:color="auto" w:fill="FFFFFF"/>
                <w:lang w:eastAsia="hi-IN"/>
              </w:rPr>
              <w:t xml:space="preserve">Family structure </w:t>
            </w:r>
            <w:r w:rsidR="00536B48" w:rsidRPr="002E26A6">
              <w:rPr>
                <w:rFonts w:ascii="Arial" w:hAnsi="Arial" w:cs="Arial"/>
                <w:color w:val="000000" w:themeColor="text1"/>
                <w:sz w:val="24"/>
                <w:szCs w:val="24"/>
                <w:shd w:val="clear" w:color="auto" w:fill="FFFFFF"/>
              </w:rPr>
              <w:t>(</w:t>
            </w:r>
            <w:proofErr w:type="spellStart"/>
            <w:r w:rsidR="00536B48" w:rsidRPr="002E26A6">
              <w:rPr>
                <w:rFonts w:ascii="Arial" w:hAnsi="Arial" w:cs="Arial"/>
                <w:color w:val="000000" w:themeColor="text1"/>
                <w:sz w:val="24"/>
                <w:szCs w:val="24"/>
                <w:shd w:val="clear" w:color="auto" w:fill="FFFFFF"/>
              </w:rPr>
              <w:t>Rötzsch</w:t>
            </w:r>
            <w:proofErr w:type="spellEnd"/>
            <w:r w:rsidR="00536B48" w:rsidRPr="002E26A6">
              <w:rPr>
                <w:rFonts w:ascii="Arial" w:hAnsi="Arial" w:cs="Arial"/>
                <w:color w:val="000000" w:themeColor="text1"/>
                <w:sz w:val="24"/>
                <w:szCs w:val="24"/>
                <w:shd w:val="clear" w:color="auto" w:fill="FFFFFF"/>
              </w:rPr>
              <w:t xml:space="preserve"> Thomas, 2020)</w:t>
            </w:r>
          </w:p>
          <w:p w14:paraId="267442E5" w14:textId="77777777" w:rsidR="00BE50C9" w:rsidRPr="002E26A6" w:rsidRDefault="00BE50C9"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Also, company will focus on partnership strategy with different factors institution and bodies named </w:t>
            </w:r>
            <w:proofErr w:type="spellStart"/>
            <w:proofErr w:type="gramStart"/>
            <w:r w:rsidRPr="002E26A6">
              <w:rPr>
                <w:rFonts w:ascii="Arial" w:hAnsi="Arial" w:cs="Arial"/>
                <w:color w:val="000000" w:themeColor="text1"/>
                <w:sz w:val="24"/>
                <w:szCs w:val="24"/>
              </w:rPr>
              <w:t>as,agencies</w:t>
            </w:r>
            <w:proofErr w:type="spellEnd"/>
            <w:proofErr w:type="gramEnd"/>
            <w:r w:rsidRPr="002E26A6">
              <w:rPr>
                <w:rFonts w:ascii="Arial" w:hAnsi="Arial" w:cs="Arial"/>
                <w:color w:val="000000" w:themeColor="text1"/>
                <w:sz w:val="24"/>
                <w:szCs w:val="24"/>
              </w:rPr>
              <w:t xml:space="preserve">, food vendors and many other. Company will also consider selling of </w:t>
            </w:r>
            <w:proofErr w:type="gramStart"/>
            <w:r w:rsidRPr="002E26A6">
              <w:rPr>
                <w:rFonts w:ascii="Arial" w:hAnsi="Arial" w:cs="Arial"/>
                <w:color w:val="000000" w:themeColor="text1"/>
                <w:sz w:val="24"/>
                <w:szCs w:val="24"/>
              </w:rPr>
              <w:t>coffee ,</w:t>
            </w:r>
            <w:proofErr w:type="gramEnd"/>
            <w:r w:rsidRPr="002E26A6">
              <w:rPr>
                <w:rFonts w:ascii="Arial" w:hAnsi="Arial" w:cs="Arial"/>
                <w:color w:val="000000" w:themeColor="text1"/>
                <w:sz w:val="24"/>
                <w:szCs w:val="24"/>
              </w:rPr>
              <w:t xml:space="preserve"> other coffee product, coffee mugs, customised branded mugs, chocolates , branded key logs, branded t-shirts and magnetic gifts.</w:t>
            </w:r>
          </w:p>
          <w:p w14:paraId="55371D50" w14:textId="77777777" w:rsidR="00AD5931" w:rsidRPr="002E26A6" w:rsidRDefault="00AD5931" w:rsidP="00CB1794">
            <w:pPr>
              <w:spacing w:line="360" w:lineRule="auto"/>
              <w:jc w:val="both"/>
              <w:rPr>
                <w:rFonts w:ascii="Arial" w:hAnsi="Arial" w:cs="Arial"/>
                <w:color w:val="000000" w:themeColor="text1"/>
                <w:sz w:val="24"/>
                <w:szCs w:val="24"/>
              </w:rPr>
            </w:pPr>
          </w:p>
        </w:tc>
        <w:tc>
          <w:tcPr>
            <w:tcW w:w="572" w:type="dxa"/>
            <w:vMerge/>
            <w:tcBorders>
              <w:top w:val="single" w:sz="2" w:space="0" w:color="DBE5F1"/>
              <w:left w:val="single" w:sz="2" w:space="0" w:color="DBE5F1"/>
              <w:bottom w:val="single" w:sz="2" w:space="0" w:color="DBE5F1"/>
              <w:right w:val="single" w:sz="2" w:space="0" w:color="DBE5F1"/>
            </w:tcBorders>
            <w:vAlign w:val="center"/>
            <w:hideMark/>
          </w:tcPr>
          <w:p w14:paraId="3E6C62E6" w14:textId="77777777" w:rsidR="00AD5931" w:rsidRPr="002E26A6" w:rsidRDefault="00AD5931" w:rsidP="00CB1794">
            <w:pPr>
              <w:spacing w:after="0" w:line="360" w:lineRule="auto"/>
              <w:jc w:val="both"/>
              <w:rPr>
                <w:rFonts w:ascii="Arial" w:hAnsi="Arial" w:cs="Arial"/>
                <w:color w:val="000000" w:themeColor="text1"/>
                <w:sz w:val="24"/>
                <w:szCs w:val="24"/>
              </w:rPr>
            </w:pPr>
          </w:p>
        </w:tc>
      </w:tr>
      <w:tr w:rsidR="004D6849" w:rsidRPr="002E26A6" w14:paraId="1C891B3A" w14:textId="77777777" w:rsidTr="00AD5931">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2712EFE0"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bl>
    <w:p w14:paraId="0581196F" w14:textId="77777777" w:rsidR="000936CD" w:rsidRPr="002E26A6" w:rsidRDefault="000936CD" w:rsidP="00CB1794">
      <w:pPr>
        <w:spacing w:line="360" w:lineRule="auto"/>
        <w:jc w:val="both"/>
        <w:rPr>
          <w:rFonts w:ascii="Arial" w:hAnsi="Arial" w:cs="Arial"/>
          <w:color w:val="000000" w:themeColor="text1"/>
          <w:sz w:val="24"/>
          <w:szCs w:val="24"/>
        </w:rPr>
      </w:pPr>
    </w:p>
    <w:p w14:paraId="44B95B84" w14:textId="77777777" w:rsidR="00AD5931" w:rsidRPr="002E26A6" w:rsidRDefault="00AD5931"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br w:type="page"/>
      </w: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7"/>
        <w:gridCol w:w="1941"/>
        <w:gridCol w:w="1938"/>
        <w:gridCol w:w="1938"/>
        <w:gridCol w:w="1938"/>
        <w:gridCol w:w="1591"/>
        <w:gridCol w:w="369"/>
        <w:gridCol w:w="468"/>
      </w:tblGrid>
      <w:tr w:rsidR="004D6849" w:rsidRPr="002E26A6" w14:paraId="201D66E9" w14:textId="77777777" w:rsidTr="0016172D">
        <w:trPr>
          <w:gridAfter w:val="1"/>
          <w:wAfter w:w="468" w:type="dxa"/>
          <w:trHeight w:hRule="exact" w:val="340"/>
        </w:trPr>
        <w:tc>
          <w:tcPr>
            <w:tcW w:w="55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15F8A688"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1941" w:type="dxa"/>
            <w:tcBorders>
              <w:top w:val="single" w:sz="2" w:space="0" w:color="DBE5F1"/>
              <w:left w:val="single" w:sz="2" w:space="0" w:color="DBE5F1"/>
              <w:bottom w:val="single" w:sz="2" w:space="0" w:color="DBE5F1"/>
              <w:right w:val="single" w:sz="2" w:space="0" w:color="DBE5F1"/>
            </w:tcBorders>
            <w:shd w:val="clear" w:color="auto" w:fill="DBE5F1"/>
          </w:tcPr>
          <w:p w14:paraId="7F195F22" w14:textId="77777777" w:rsidR="00AD5931" w:rsidRPr="002E26A6" w:rsidRDefault="00AD5931" w:rsidP="00CB1794">
            <w:pPr>
              <w:spacing w:line="360" w:lineRule="auto"/>
              <w:jc w:val="both"/>
              <w:rPr>
                <w:rFonts w:ascii="Arial" w:hAnsi="Arial" w:cs="Arial"/>
                <w:color w:val="000000" w:themeColor="text1"/>
                <w:sz w:val="24"/>
                <w:szCs w:val="24"/>
              </w:rPr>
            </w:pPr>
          </w:p>
        </w:tc>
        <w:tc>
          <w:tcPr>
            <w:tcW w:w="1938" w:type="dxa"/>
            <w:tcBorders>
              <w:top w:val="single" w:sz="2" w:space="0" w:color="DBE5F1"/>
              <w:left w:val="single" w:sz="2" w:space="0" w:color="DBE5F1"/>
              <w:bottom w:val="single" w:sz="2" w:space="0" w:color="DBE5F1"/>
              <w:right w:val="single" w:sz="2" w:space="0" w:color="DBE5F1"/>
            </w:tcBorders>
            <w:shd w:val="clear" w:color="auto" w:fill="DBE5F1"/>
          </w:tcPr>
          <w:p w14:paraId="0B63903E" w14:textId="77777777" w:rsidR="00AD5931" w:rsidRPr="002E26A6" w:rsidRDefault="00AD5931" w:rsidP="00CB1794">
            <w:pPr>
              <w:spacing w:line="360" w:lineRule="auto"/>
              <w:jc w:val="both"/>
              <w:rPr>
                <w:rFonts w:ascii="Arial" w:hAnsi="Arial" w:cs="Arial"/>
                <w:color w:val="000000" w:themeColor="text1"/>
                <w:sz w:val="24"/>
                <w:szCs w:val="24"/>
              </w:rPr>
            </w:pPr>
          </w:p>
        </w:tc>
        <w:tc>
          <w:tcPr>
            <w:tcW w:w="1938" w:type="dxa"/>
            <w:tcBorders>
              <w:top w:val="single" w:sz="2" w:space="0" w:color="DBE5F1"/>
              <w:left w:val="single" w:sz="2" w:space="0" w:color="DBE5F1"/>
              <w:bottom w:val="single" w:sz="2" w:space="0" w:color="DBE5F1"/>
              <w:right w:val="single" w:sz="2" w:space="0" w:color="DBE5F1"/>
            </w:tcBorders>
            <w:shd w:val="clear" w:color="auto" w:fill="DBE5F1"/>
          </w:tcPr>
          <w:p w14:paraId="05A15BCA"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1938" w:type="dxa"/>
            <w:tcBorders>
              <w:top w:val="single" w:sz="8" w:space="0" w:color="DBE5F1"/>
              <w:left w:val="single" w:sz="2" w:space="0" w:color="DBE5F1"/>
              <w:bottom w:val="single" w:sz="8" w:space="0" w:color="DBE5F1"/>
              <w:right w:val="single" w:sz="2" w:space="0" w:color="DBE5F1"/>
            </w:tcBorders>
            <w:shd w:val="clear" w:color="auto" w:fill="DBE5F1"/>
          </w:tcPr>
          <w:p w14:paraId="1A4B0FE1"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1960" w:type="dxa"/>
            <w:gridSpan w:val="2"/>
            <w:tcBorders>
              <w:top w:val="single" w:sz="2" w:space="0" w:color="DBE5F1"/>
              <w:left w:val="single" w:sz="2" w:space="0" w:color="DBE5F1"/>
              <w:bottom w:val="single" w:sz="2" w:space="0" w:color="DBE5F1"/>
              <w:right w:val="single" w:sz="2" w:space="0" w:color="DBE5F1"/>
            </w:tcBorders>
            <w:shd w:val="clear" w:color="auto" w:fill="DBE5F1"/>
          </w:tcPr>
          <w:p w14:paraId="4CACE6C1" w14:textId="77777777" w:rsidR="00AD5931" w:rsidRPr="002E26A6" w:rsidRDefault="00AD5931" w:rsidP="00CB1794">
            <w:pPr>
              <w:spacing w:line="360" w:lineRule="auto"/>
              <w:jc w:val="both"/>
              <w:rPr>
                <w:rFonts w:ascii="Arial" w:hAnsi="Arial" w:cs="Arial"/>
                <w:color w:val="000000" w:themeColor="text1"/>
                <w:sz w:val="24"/>
                <w:szCs w:val="24"/>
              </w:rPr>
            </w:pPr>
          </w:p>
        </w:tc>
      </w:tr>
      <w:tr w:rsidR="004D6849" w:rsidRPr="002E26A6" w14:paraId="542C6227" w14:textId="77777777" w:rsidTr="00B6615C">
        <w:trPr>
          <w:gridAfter w:val="1"/>
          <w:wAfter w:w="468" w:type="dxa"/>
          <w:cantSplit/>
          <w:trHeight w:hRule="exact" w:val="1524"/>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2301C898"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9346" w:type="dxa"/>
            <w:gridSpan w:val="5"/>
            <w:tcBorders>
              <w:top w:val="nil"/>
              <w:left w:val="single" w:sz="2" w:space="0" w:color="DBE5F1"/>
              <w:bottom w:val="single" w:sz="6" w:space="0" w:color="A6A6A6"/>
              <w:right w:val="single" w:sz="2" w:space="0" w:color="DBE5F1"/>
            </w:tcBorders>
            <w:vAlign w:val="center"/>
            <w:hideMark/>
          </w:tcPr>
          <w:p w14:paraId="167941CB"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bookmarkStart w:id="11" w:name="_Toc287535892"/>
            <w:bookmarkStart w:id="12" w:name="_Toc287535399"/>
            <w:r w:rsidRPr="002E26A6">
              <w:rPr>
                <w:rFonts w:ascii="Arial" w:eastAsia="Calibri" w:hAnsi="Arial" w:cs="Arial"/>
                <w:color w:val="000000" w:themeColor="text1"/>
                <w:sz w:val="24"/>
                <w:szCs w:val="24"/>
              </w:rPr>
              <w:t>3 Key personnel</w:t>
            </w:r>
            <w:bookmarkEnd w:id="11"/>
            <w:bookmarkEnd w:id="12"/>
          </w:p>
          <w:p w14:paraId="44DDC2AA"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bookmarkStart w:id="13" w:name="_Toc287535400"/>
            <w:r w:rsidRPr="002E26A6">
              <w:rPr>
                <w:rFonts w:ascii="Arial" w:eastAsia="Calibri" w:hAnsi="Arial" w:cs="Arial"/>
                <w:color w:val="000000" w:themeColor="text1"/>
                <w:sz w:val="24"/>
                <w:szCs w:val="24"/>
              </w:rPr>
              <w:t>Details of owner(s):</w:t>
            </w:r>
            <w:bookmarkEnd w:id="13"/>
          </w:p>
          <w:p w14:paraId="0A81DD43"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Name: </w:t>
            </w:r>
            <w:r w:rsidR="009F057E" w:rsidRPr="002E26A6">
              <w:rPr>
                <w:rFonts w:ascii="Arial" w:hAnsi="Arial" w:cs="Arial"/>
                <w:color w:val="000000" w:themeColor="text1"/>
                <w:sz w:val="24"/>
                <w:szCs w:val="24"/>
              </w:rPr>
              <w:t>A K M Amdadul Hoque</w:t>
            </w:r>
            <w:r w:rsidR="00D94858" w:rsidRPr="002E26A6">
              <w:rPr>
                <w:rFonts w:ascii="Arial" w:hAnsi="Arial" w:cs="Arial"/>
                <w:color w:val="000000" w:themeColor="text1"/>
                <w:sz w:val="24"/>
                <w:szCs w:val="24"/>
              </w:rPr>
              <w:t xml:space="preserve"> </w:t>
            </w:r>
            <w:proofErr w:type="gramStart"/>
            <w:r w:rsidR="00B6615C" w:rsidRPr="002E26A6">
              <w:rPr>
                <w:rFonts w:ascii="Arial" w:hAnsi="Arial" w:cs="Arial"/>
                <w:color w:val="000000" w:themeColor="text1"/>
                <w:sz w:val="24"/>
                <w:szCs w:val="24"/>
              </w:rPr>
              <w:t>( Finance</w:t>
            </w:r>
            <w:proofErr w:type="gramEnd"/>
            <w:r w:rsidR="00B6615C" w:rsidRPr="002E26A6">
              <w:rPr>
                <w:rFonts w:ascii="Arial" w:hAnsi="Arial" w:cs="Arial"/>
                <w:color w:val="000000" w:themeColor="text1"/>
                <w:sz w:val="24"/>
                <w:szCs w:val="24"/>
              </w:rPr>
              <w:t>)</w:t>
            </w:r>
          </w:p>
        </w:tc>
        <w:tc>
          <w:tcPr>
            <w:tcW w:w="369" w:type="dxa"/>
            <w:tcBorders>
              <w:top w:val="single" w:sz="2" w:space="0" w:color="DBE5F1"/>
              <w:left w:val="single" w:sz="2" w:space="0" w:color="DBE5F1"/>
              <w:bottom w:val="single" w:sz="2" w:space="0" w:color="DBE5F1"/>
              <w:right w:val="single" w:sz="2" w:space="0" w:color="DBE5F1"/>
            </w:tcBorders>
            <w:shd w:val="clear" w:color="auto" w:fill="DBE5F1"/>
          </w:tcPr>
          <w:p w14:paraId="3311FD3A" w14:textId="77777777" w:rsidR="00AD5931" w:rsidRPr="002E26A6" w:rsidRDefault="00AD5931" w:rsidP="00CB1794">
            <w:pPr>
              <w:spacing w:line="360" w:lineRule="auto"/>
              <w:jc w:val="both"/>
              <w:rPr>
                <w:rFonts w:ascii="Arial" w:hAnsi="Arial" w:cs="Arial"/>
                <w:color w:val="000000" w:themeColor="text1"/>
                <w:sz w:val="24"/>
                <w:szCs w:val="24"/>
              </w:rPr>
            </w:pPr>
          </w:p>
        </w:tc>
      </w:tr>
      <w:tr w:rsidR="004D6849" w:rsidRPr="002E26A6" w14:paraId="61FA4C77" w14:textId="77777777" w:rsidTr="0016172D">
        <w:trPr>
          <w:gridAfter w:val="1"/>
          <w:wAfter w:w="468" w:type="dxa"/>
          <w:cantSplit/>
          <w:trHeight w:val="567"/>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45BE41F7"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9346" w:type="dxa"/>
            <w:gridSpan w:val="5"/>
            <w:tcBorders>
              <w:top w:val="single" w:sz="6" w:space="0" w:color="A6A6A6"/>
              <w:left w:val="single" w:sz="2" w:space="0" w:color="DBE5F1"/>
              <w:bottom w:val="single" w:sz="6" w:space="0" w:color="A6A6A6"/>
              <w:right w:val="single" w:sz="2" w:space="0" w:color="DBE5F1"/>
            </w:tcBorders>
            <w:vAlign w:val="center"/>
            <w:hideMark/>
          </w:tcPr>
          <w:p w14:paraId="2EF58BBB" w14:textId="77777777" w:rsidR="00AD4B15"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Position/main responsibilities: </w:t>
            </w:r>
            <w:r w:rsidR="009F057E" w:rsidRPr="002E26A6">
              <w:rPr>
                <w:rFonts w:ascii="Arial" w:hAnsi="Arial" w:cs="Arial"/>
                <w:color w:val="000000" w:themeColor="text1"/>
                <w:sz w:val="24"/>
                <w:szCs w:val="24"/>
              </w:rPr>
              <w:t xml:space="preserve">Manager </w:t>
            </w:r>
            <w:r w:rsidR="00AD4B15" w:rsidRPr="002E26A6">
              <w:rPr>
                <w:rFonts w:ascii="Arial" w:hAnsi="Arial" w:cs="Arial"/>
                <w:color w:val="000000" w:themeColor="text1"/>
                <w:sz w:val="24"/>
                <w:szCs w:val="24"/>
              </w:rPr>
              <w:t>/</w:t>
            </w:r>
            <w:r w:rsidR="00AD4B15" w:rsidRPr="002E26A6">
              <w:rPr>
                <w:rFonts w:ascii="Arial" w:hAnsi="Arial" w:cs="Arial"/>
                <w:color w:val="000000" w:themeColor="text1"/>
                <w:sz w:val="24"/>
                <w:szCs w:val="24"/>
                <w:shd w:val="clear" w:color="auto" w:fill="FFFFFF"/>
              </w:rPr>
              <w:t xml:space="preserve">Coordinate the operation of the restaurant ensuring that kitchen, bar and waiting staff are working as a </w:t>
            </w:r>
            <w:proofErr w:type="gramStart"/>
            <w:r w:rsidR="00AD4B15" w:rsidRPr="002E26A6">
              <w:rPr>
                <w:rFonts w:ascii="Arial" w:hAnsi="Arial" w:cs="Arial"/>
                <w:color w:val="000000" w:themeColor="text1"/>
                <w:sz w:val="24"/>
                <w:szCs w:val="24"/>
                <w:shd w:val="clear" w:color="auto" w:fill="FFFFFF"/>
              </w:rPr>
              <w:t>team ,</w:t>
            </w:r>
            <w:proofErr w:type="gramEnd"/>
            <w:r w:rsidR="00AD4B15" w:rsidRPr="002E26A6">
              <w:rPr>
                <w:rFonts w:ascii="Arial" w:hAnsi="Arial" w:cs="Arial"/>
                <w:color w:val="000000" w:themeColor="text1"/>
                <w:sz w:val="24"/>
                <w:szCs w:val="24"/>
                <w:shd w:val="clear" w:color="auto" w:fill="FFFFFF"/>
              </w:rPr>
              <w:t xml:space="preserve"> recruitment, training , managing , monitoring and motivate the staff.</w:t>
            </w:r>
          </w:p>
        </w:tc>
        <w:tc>
          <w:tcPr>
            <w:tcW w:w="369" w:type="dxa"/>
            <w:tcBorders>
              <w:top w:val="single" w:sz="2" w:space="0" w:color="DBE5F1"/>
              <w:left w:val="single" w:sz="2" w:space="0" w:color="DBE5F1"/>
              <w:bottom w:val="single" w:sz="2" w:space="0" w:color="DBE5F1"/>
              <w:right w:val="single" w:sz="2" w:space="0" w:color="DBE5F1"/>
            </w:tcBorders>
            <w:shd w:val="clear" w:color="auto" w:fill="DBE5F1"/>
          </w:tcPr>
          <w:p w14:paraId="1CFE4719" w14:textId="77777777" w:rsidR="00AD5931" w:rsidRPr="002E26A6" w:rsidRDefault="00AD5931" w:rsidP="00CB1794">
            <w:pPr>
              <w:spacing w:line="360" w:lineRule="auto"/>
              <w:jc w:val="both"/>
              <w:rPr>
                <w:rFonts w:ascii="Arial" w:hAnsi="Arial" w:cs="Arial"/>
                <w:color w:val="000000" w:themeColor="text1"/>
                <w:sz w:val="24"/>
                <w:szCs w:val="24"/>
              </w:rPr>
            </w:pPr>
          </w:p>
        </w:tc>
      </w:tr>
      <w:tr w:rsidR="004D6849" w:rsidRPr="002E26A6" w14:paraId="54CC83F3" w14:textId="77777777" w:rsidTr="0016172D">
        <w:trPr>
          <w:gridAfter w:val="1"/>
          <w:wAfter w:w="468" w:type="dxa"/>
          <w:cantSplit/>
          <w:trHeight w:val="851"/>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5A546EE2"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9346" w:type="dxa"/>
            <w:gridSpan w:val="5"/>
            <w:vMerge w:val="restart"/>
            <w:tcBorders>
              <w:top w:val="single" w:sz="6" w:space="0" w:color="A6A6A6"/>
              <w:left w:val="single" w:sz="2" w:space="0" w:color="DBE5F1"/>
              <w:bottom w:val="single" w:sz="6" w:space="0" w:color="A6A6A6"/>
              <w:right w:val="single" w:sz="2" w:space="0" w:color="DBE5F1"/>
            </w:tcBorders>
            <w:vAlign w:val="center"/>
            <w:hideMark/>
          </w:tcPr>
          <w:p w14:paraId="742EC564"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Experience and knowledge of our industry: </w:t>
            </w:r>
            <w:r w:rsidR="00051399" w:rsidRPr="002E26A6">
              <w:rPr>
                <w:rFonts w:ascii="Arial" w:hAnsi="Arial" w:cs="Arial"/>
                <w:color w:val="000000" w:themeColor="text1"/>
                <w:sz w:val="24"/>
                <w:szCs w:val="24"/>
              </w:rPr>
              <w:t xml:space="preserve">Manage </w:t>
            </w:r>
            <w:proofErr w:type="gramStart"/>
            <w:r w:rsidR="00051399" w:rsidRPr="002E26A6">
              <w:rPr>
                <w:rFonts w:ascii="Arial" w:hAnsi="Arial" w:cs="Arial"/>
                <w:color w:val="000000" w:themeColor="text1"/>
                <w:sz w:val="24"/>
                <w:szCs w:val="24"/>
              </w:rPr>
              <w:t>team ,</w:t>
            </w:r>
            <w:proofErr w:type="gramEnd"/>
            <w:r w:rsidR="00051399" w:rsidRPr="002E26A6">
              <w:rPr>
                <w:rFonts w:ascii="Arial" w:hAnsi="Arial" w:cs="Arial"/>
                <w:color w:val="000000" w:themeColor="text1"/>
                <w:sz w:val="24"/>
                <w:szCs w:val="24"/>
              </w:rPr>
              <w:t xml:space="preserve"> control food waste and weekly labour cost by providing time management, reduce customer complain and deliver KPI</w:t>
            </w:r>
          </w:p>
        </w:tc>
        <w:tc>
          <w:tcPr>
            <w:tcW w:w="369"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1577FBE" w14:textId="77777777" w:rsidR="00AD5931" w:rsidRPr="002E26A6" w:rsidRDefault="00AD5931" w:rsidP="00CB1794">
            <w:pPr>
              <w:spacing w:line="360" w:lineRule="auto"/>
              <w:jc w:val="both"/>
              <w:rPr>
                <w:rFonts w:ascii="Arial" w:hAnsi="Arial" w:cs="Arial"/>
                <w:color w:val="000000" w:themeColor="text1"/>
                <w:sz w:val="24"/>
                <w:szCs w:val="24"/>
              </w:rPr>
            </w:pPr>
          </w:p>
        </w:tc>
      </w:tr>
      <w:tr w:rsidR="004D6849" w:rsidRPr="002E26A6" w14:paraId="69828103" w14:textId="77777777" w:rsidTr="0016172D">
        <w:trPr>
          <w:trHeight w:val="510"/>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44EED8A5"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9346" w:type="dxa"/>
            <w:gridSpan w:val="5"/>
            <w:vMerge/>
            <w:tcBorders>
              <w:top w:val="single" w:sz="6" w:space="0" w:color="A6A6A6"/>
              <w:left w:val="single" w:sz="2" w:space="0" w:color="DBE5F1"/>
              <w:bottom w:val="single" w:sz="6" w:space="0" w:color="A6A6A6"/>
              <w:right w:val="single" w:sz="2" w:space="0" w:color="DBE5F1"/>
            </w:tcBorders>
            <w:vAlign w:val="center"/>
            <w:hideMark/>
          </w:tcPr>
          <w:p w14:paraId="19FA03D7"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369" w:type="dxa"/>
            <w:vMerge/>
            <w:tcBorders>
              <w:top w:val="single" w:sz="2" w:space="0" w:color="DBE5F1"/>
              <w:left w:val="single" w:sz="2" w:space="0" w:color="DBE5F1"/>
              <w:bottom w:val="single" w:sz="2" w:space="0" w:color="DBE5F1"/>
              <w:right w:val="single" w:sz="2" w:space="0" w:color="DBE5F1"/>
            </w:tcBorders>
            <w:vAlign w:val="center"/>
            <w:hideMark/>
          </w:tcPr>
          <w:p w14:paraId="2772170A"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468" w:type="dxa"/>
            <w:tcBorders>
              <w:top w:val="outset" w:sz="6" w:space="0" w:color="auto"/>
              <w:left w:val="outset" w:sz="6" w:space="0" w:color="auto"/>
              <w:bottom w:val="outset" w:sz="6" w:space="0" w:color="auto"/>
              <w:right w:val="outset" w:sz="6" w:space="0" w:color="auto"/>
            </w:tcBorders>
            <w:vAlign w:val="center"/>
            <w:hideMark/>
          </w:tcPr>
          <w:p w14:paraId="5EEA9C7E" w14:textId="77777777" w:rsidR="00AD5931" w:rsidRPr="002E26A6" w:rsidRDefault="00AD5931" w:rsidP="00CB1794">
            <w:pPr>
              <w:spacing w:line="360" w:lineRule="auto"/>
              <w:jc w:val="both"/>
              <w:rPr>
                <w:rFonts w:ascii="Arial" w:hAnsi="Arial" w:cs="Arial"/>
                <w:color w:val="000000" w:themeColor="text1"/>
                <w:sz w:val="24"/>
                <w:szCs w:val="24"/>
              </w:rPr>
            </w:pPr>
          </w:p>
        </w:tc>
      </w:tr>
      <w:tr w:rsidR="004D6849" w:rsidRPr="002E26A6" w14:paraId="784DC6A2" w14:textId="77777777" w:rsidTr="0016172D">
        <w:trPr>
          <w:cantSplit/>
          <w:trHeight w:val="907"/>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4E9C37DD"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9346" w:type="dxa"/>
            <w:gridSpan w:val="5"/>
            <w:tcBorders>
              <w:top w:val="single" w:sz="6" w:space="0" w:color="A6A6A6"/>
              <w:left w:val="single" w:sz="2" w:space="0" w:color="DBE5F1"/>
              <w:bottom w:val="single" w:sz="6" w:space="0" w:color="A6A6A6"/>
              <w:right w:val="single" w:sz="8" w:space="0" w:color="DBE5F1"/>
            </w:tcBorders>
            <w:vAlign w:val="center"/>
            <w:hideMark/>
          </w:tcPr>
          <w:p w14:paraId="5A180914"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Previous employment: </w:t>
            </w:r>
            <w:r w:rsidR="00051399" w:rsidRPr="002E26A6">
              <w:rPr>
                <w:rFonts w:ascii="Arial" w:hAnsi="Arial" w:cs="Arial"/>
                <w:color w:val="000000" w:themeColor="text1"/>
                <w:sz w:val="24"/>
                <w:szCs w:val="24"/>
              </w:rPr>
              <w:t xml:space="preserve">Deputy manager in Superdrug </w:t>
            </w:r>
          </w:p>
        </w:tc>
        <w:tc>
          <w:tcPr>
            <w:tcW w:w="369" w:type="dxa"/>
            <w:tcBorders>
              <w:top w:val="single" w:sz="2" w:space="0" w:color="DBE5F1"/>
              <w:left w:val="single" w:sz="8" w:space="0" w:color="DBE5F1"/>
              <w:bottom w:val="single" w:sz="8" w:space="0" w:color="DBE5F1"/>
              <w:right w:val="single" w:sz="8" w:space="0" w:color="DBE5F1"/>
            </w:tcBorders>
            <w:shd w:val="clear" w:color="auto" w:fill="DBE5F1"/>
          </w:tcPr>
          <w:p w14:paraId="67211E67" w14:textId="77777777" w:rsidR="00AD5931" w:rsidRPr="002E26A6" w:rsidRDefault="00AD5931" w:rsidP="00CB1794">
            <w:pPr>
              <w:spacing w:line="360" w:lineRule="auto"/>
              <w:jc w:val="both"/>
              <w:rPr>
                <w:rFonts w:ascii="Arial" w:hAnsi="Arial" w:cs="Arial"/>
                <w:color w:val="000000" w:themeColor="text1"/>
                <w:sz w:val="24"/>
                <w:szCs w:val="24"/>
              </w:rPr>
            </w:pPr>
          </w:p>
        </w:tc>
        <w:tc>
          <w:tcPr>
            <w:tcW w:w="468" w:type="dxa"/>
            <w:vAlign w:val="center"/>
            <w:hideMark/>
          </w:tcPr>
          <w:p w14:paraId="7C9842F6" w14:textId="77777777" w:rsidR="00AD5931" w:rsidRPr="002E26A6" w:rsidRDefault="00AD5931" w:rsidP="00CB1794">
            <w:pPr>
              <w:spacing w:after="0" w:line="360" w:lineRule="auto"/>
              <w:jc w:val="both"/>
              <w:rPr>
                <w:rFonts w:ascii="Arial" w:hAnsi="Arial" w:cs="Arial"/>
                <w:color w:val="000000" w:themeColor="text1"/>
                <w:sz w:val="24"/>
                <w:szCs w:val="24"/>
                <w:lang w:val="ro-RO" w:eastAsia="ro-RO"/>
              </w:rPr>
            </w:pPr>
          </w:p>
        </w:tc>
      </w:tr>
      <w:tr w:rsidR="004D6849" w:rsidRPr="002E26A6" w14:paraId="1E9DD5E3" w14:textId="77777777" w:rsidTr="0016172D">
        <w:trPr>
          <w:cantSplit/>
          <w:trHeight w:val="851"/>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5ACA2B03"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9346" w:type="dxa"/>
            <w:gridSpan w:val="5"/>
            <w:tcBorders>
              <w:top w:val="single" w:sz="6" w:space="0" w:color="A6A6A6"/>
              <w:left w:val="single" w:sz="2" w:space="0" w:color="DBE5F1"/>
              <w:bottom w:val="single" w:sz="6" w:space="0" w:color="A6A6A6"/>
              <w:right w:val="single" w:sz="8" w:space="0" w:color="DBE5F1"/>
            </w:tcBorders>
            <w:vAlign w:val="center"/>
            <w:hideMark/>
          </w:tcPr>
          <w:p w14:paraId="18E0FD2A" w14:textId="5EE344DA"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Key skills brought to the business: </w:t>
            </w:r>
            <w:r w:rsidR="00051399" w:rsidRPr="002E26A6">
              <w:rPr>
                <w:rFonts w:ascii="Arial" w:hAnsi="Arial" w:cs="Arial"/>
                <w:color w:val="000000" w:themeColor="text1"/>
                <w:sz w:val="24"/>
                <w:szCs w:val="24"/>
              </w:rPr>
              <w:t xml:space="preserve">Understand KPI, Managing </w:t>
            </w:r>
            <w:proofErr w:type="gramStart"/>
            <w:r w:rsidR="00051399" w:rsidRPr="002E26A6">
              <w:rPr>
                <w:rFonts w:ascii="Arial" w:hAnsi="Arial" w:cs="Arial"/>
                <w:color w:val="000000" w:themeColor="text1"/>
                <w:sz w:val="24"/>
                <w:szCs w:val="24"/>
              </w:rPr>
              <w:t>team ,</w:t>
            </w:r>
            <w:proofErr w:type="gramEnd"/>
            <w:r w:rsidR="00051399" w:rsidRPr="002E26A6">
              <w:rPr>
                <w:rFonts w:ascii="Arial" w:hAnsi="Arial" w:cs="Arial"/>
                <w:color w:val="000000" w:themeColor="text1"/>
                <w:sz w:val="24"/>
                <w:szCs w:val="24"/>
              </w:rPr>
              <w:t xml:space="preserve"> customers </w:t>
            </w:r>
            <w:r w:rsidR="00A5157B" w:rsidRPr="002E26A6">
              <w:rPr>
                <w:rFonts w:ascii="Arial" w:hAnsi="Arial" w:cs="Arial"/>
                <w:color w:val="000000" w:themeColor="text1"/>
                <w:sz w:val="24"/>
                <w:szCs w:val="24"/>
              </w:rPr>
              <w:t>service. Able</w:t>
            </w:r>
            <w:r w:rsidR="00051399" w:rsidRPr="002E26A6">
              <w:rPr>
                <w:rFonts w:ascii="Arial" w:hAnsi="Arial" w:cs="Arial"/>
                <w:color w:val="000000" w:themeColor="text1"/>
                <w:sz w:val="24"/>
                <w:szCs w:val="24"/>
              </w:rPr>
              <w:t xml:space="preserve"> to provide valuable knowledge and up to date advice on products.</w:t>
            </w:r>
          </w:p>
        </w:tc>
        <w:tc>
          <w:tcPr>
            <w:tcW w:w="369" w:type="dxa"/>
            <w:tcBorders>
              <w:top w:val="single" w:sz="8" w:space="0" w:color="DBE5F1"/>
              <w:left w:val="single" w:sz="8" w:space="0" w:color="DBE5F1"/>
              <w:bottom w:val="single" w:sz="8" w:space="0" w:color="DBE5F1"/>
              <w:right w:val="single" w:sz="8" w:space="0" w:color="DBE5F1"/>
            </w:tcBorders>
            <w:shd w:val="clear" w:color="auto" w:fill="DBE5F1"/>
          </w:tcPr>
          <w:p w14:paraId="0A5CFD64" w14:textId="77777777" w:rsidR="00AD5931" w:rsidRPr="002E26A6" w:rsidRDefault="00AD5931" w:rsidP="00CB1794">
            <w:pPr>
              <w:spacing w:line="360" w:lineRule="auto"/>
              <w:jc w:val="both"/>
              <w:rPr>
                <w:rFonts w:ascii="Arial" w:hAnsi="Arial" w:cs="Arial"/>
                <w:color w:val="000000" w:themeColor="text1"/>
                <w:sz w:val="24"/>
                <w:szCs w:val="24"/>
              </w:rPr>
            </w:pPr>
          </w:p>
        </w:tc>
        <w:tc>
          <w:tcPr>
            <w:tcW w:w="468" w:type="dxa"/>
            <w:vAlign w:val="center"/>
            <w:hideMark/>
          </w:tcPr>
          <w:p w14:paraId="2C71A398" w14:textId="77777777" w:rsidR="00AD5931" w:rsidRPr="002E26A6" w:rsidRDefault="00AD5931" w:rsidP="00CB1794">
            <w:pPr>
              <w:spacing w:after="0" w:line="360" w:lineRule="auto"/>
              <w:jc w:val="both"/>
              <w:rPr>
                <w:rFonts w:ascii="Arial" w:hAnsi="Arial" w:cs="Arial"/>
                <w:color w:val="000000" w:themeColor="text1"/>
                <w:sz w:val="24"/>
                <w:szCs w:val="24"/>
                <w:lang w:val="ro-RO" w:eastAsia="ro-RO"/>
              </w:rPr>
            </w:pPr>
          </w:p>
        </w:tc>
      </w:tr>
      <w:tr w:rsidR="004D6849" w:rsidRPr="002E26A6" w14:paraId="15C46A9C" w14:textId="77777777" w:rsidTr="0016172D">
        <w:trPr>
          <w:cantSplit/>
          <w:trHeight w:val="851"/>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28232CE0"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9346" w:type="dxa"/>
            <w:gridSpan w:val="5"/>
            <w:tcBorders>
              <w:top w:val="single" w:sz="6" w:space="0" w:color="A6A6A6"/>
              <w:left w:val="single" w:sz="2" w:space="0" w:color="DBE5F1"/>
              <w:bottom w:val="single" w:sz="6" w:space="0" w:color="A6A6A6"/>
              <w:right w:val="single" w:sz="8" w:space="0" w:color="DBE5F1"/>
            </w:tcBorders>
            <w:vAlign w:val="center"/>
            <w:hideMark/>
          </w:tcPr>
          <w:p w14:paraId="687D44D2" w14:textId="1390B2DA"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Business experience and any training undertaken:</w:t>
            </w:r>
            <w:r w:rsidR="00051399" w:rsidRPr="002E26A6">
              <w:rPr>
                <w:rFonts w:ascii="Arial" w:hAnsi="Arial" w:cs="Arial"/>
                <w:color w:val="000000" w:themeColor="text1"/>
                <w:sz w:val="24"/>
                <w:szCs w:val="24"/>
              </w:rPr>
              <w:t xml:space="preserve"> Subway franchise experience, customer service </w:t>
            </w:r>
            <w:r w:rsidR="00A5157B" w:rsidRPr="002E26A6">
              <w:rPr>
                <w:rFonts w:ascii="Arial" w:hAnsi="Arial" w:cs="Arial"/>
                <w:color w:val="000000" w:themeColor="text1"/>
                <w:sz w:val="24"/>
                <w:szCs w:val="24"/>
              </w:rPr>
              <w:t>training, food</w:t>
            </w:r>
            <w:r w:rsidR="00051399" w:rsidRPr="002E26A6">
              <w:rPr>
                <w:rFonts w:ascii="Arial" w:hAnsi="Arial" w:cs="Arial"/>
                <w:color w:val="000000" w:themeColor="text1"/>
                <w:sz w:val="24"/>
                <w:szCs w:val="24"/>
              </w:rPr>
              <w:t xml:space="preserve"> hygienic training.</w:t>
            </w:r>
          </w:p>
        </w:tc>
        <w:tc>
          <w:tcPr>
            <w:tcW w:w="369" w:type="dxa"/>
            <w:tcBorders>
              <w:top w:val="single" w:sz="8" w:space="0" w:color="DBE5F1"/>
              <w:left w:val="single" w:sz="8" w:space="0" w:color="DBE5F1"/>
              <w:bottom w:val="single" w:sz="8" w:space="0" w:color="DBE5F1"/>
              <w:right w:val="single" w:sz="8" w:space="0" w:color="DBE5F1"/>
            </w:tcBorders>
            <w:shd w:val="clear" w:color="auto" w:fill="DBE5F1"/>
          </w:tcPr>
          <w:p w14:paraId="28C61604" w14:textId="77777777" w:rsidR="00AD5931" w:rsidRPr="002E26A6" w:rsidRDefault="00AD5931" w:rsidP="00CB1794">
            <w:pPr>
              <w:spacing w:line="360" w:lineRule="auto"/>
              <w:jc w:val="both"/>
              <w:rPr>
                <w:rFonts w:ascii="Arial" w:hAnsi="Arial" w:cs="Arial"/>
                <w:color w:val="000000" w:themeColor="text1"/>
                <w:sz w:val="24"/>
                <w:szCs w:val="24"/>
              </w:rPr>
            </w:pPr>
          </w:p>
        </w:tc>
        <w:tc>
          <w:tcPr>
            <w:tcW w:w="468" w:type="dxa"/>
            <w:vAlign w:val="center"/>
            <w:hideMark/>
          </w:tcPr>
          <w:p w14:paraId="5247563E" w14:textId="77777777" w:rsidR="00AD5931" w:rsidRPr="002E26A6" w:rsidRDefault="00AD5931" w:rsidP="00CB1794">
            <w:pPr>
              <w:spacing w:after="0" w:line="360" w:lineRule="auto"/>
              <w:jc w:val="both"/>
              <w:rPr>
                <w:rFonts w:ascii="Arial" w:hAnsi="Arial" w:cs="Arial"/>
                <w:color w:val="000000" w:themeColor="text1"/>
                <w:sz w:val="24"/>
                <w:szCs w:val="24"/>
                <w:lang w:val="ro-RO" w:eastAsia="ro-RO"/>
              </w:rPr>
            </w:pPr>
          </w:p>
        </w:tc>
      </w:tr>
      <w:tr w:rsidR="004D6849" w:rsidRPr="002E26A6" w14:paraId="508E1F30" w14:textId="77777777" w:rsidTr="0016172D">
        <w:trPr>
          <w:cantSplit/>
          <w:trHeight w:val="794"/>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2B3A8D3C"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9346" w:type="dxa"/>
            <w:gridSpan w:val="5"/>
            <w:tcBorders>
              <w:top w:val="single" w:sz="6" w:space="0" w:color="A6A6A6"/>
              <w:left w:val="single" w:sz="2" w:space="0" w:color="DBE5F1"/>
              <w:bottom w:val="single" w:sz="6" w:space="0" w:color="A6A6A6"/>
              <w:right w:val="single" w:sz="8" w:space="0" w:color="DBE5F1"/>
            </w:tcBorders>
            <w:vAlign w:val="center"/>
            <w:hideMark/>
          </w:tcPr>
          <w:p w14:paraId="0048F0DF"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Academic/professional qualifications: </w:t>
            </w:r>
            <w:r w:rsidR="00051399" w:rsidRPr="002E26A6">
              <w:rPr>
                <w:rFonts w:ascii="Arial" w:hAnsi="Arial" w:cs="Arial"/>
                <w:color w:val="000000" w:themeColor="text1"/>
                <w:sz w:val="24"/>
                <w:szCs w:val="24"/>
              </w:rPr>
              <w:t xml:space="preserve">Complete A and 0 level </w:t>
            </w:r>
          </w:p>
        </w:tc>
        <w:tc>
          <w:tcPr>
            <w:tcW w:w="369" w:type="dxa"/>
            <w:tcBorders>
              <w:top w:val="single" w:sz="8" w:space="0" w:color="DBE5F1"/>
              <w:left w:val="single" w:sz="8" w:space="0" w:color="DBE5F1"/>
              <w:bottom w:val="single" w:sz="8" w:space="0" w:color="DBE5F1"/>
              <w:right w:val="single" w:sz="8" w:space="0" w:color="DBE5F1"/>
            </w:tcBorders>
            <w:shd w:val="clear" w:color="auto" w:fill="DBE5F1"/>
          </w:tcPr>
          <w:p w14:paraId="094D45B9" w14:textId="77777777" w:rsidR="00AD5931" w:rsidRPr="002E26A6" w:rsidRDefault="00AD5931" w:rsidP="00CB1794">
            <w:pPr>
              <w:spacing w:line="360" w:lineRule="auto"/>
              <w:jc w:val="both"/>
              <w:rPr>
                <w:rFonts w:ascii="Arial" w:hAnsi="Arial" w:cs="Arial"/>
                <w:color w:val="000000" w:themeColor="text1"/>
                <w:sz w:val="24"/>
                <w:szCs w:val="24"/>
              </w:rPr>
            </w:pPr>
          </w:p>
        </w:tc>
        <w:tc>
          <w:tcPr>
            <w:tcW w:w="468" w:type="dxa"/>
            <w:vAlign w:val="center"/>
            <w:hideMark/>
          </w:tcPr>
          <w:p w14:paraId="74789236" w14:textId="77777777" w:rsidR="00AD5931" w:rsidRPr="002E26A6" w:rsidRDefault="00AD5931" w:rsidP="00CB1794">
            <w:pPr>
              <w:spacing w:after="0" w:line="360" w:lineRule="auto"/>
              <w:jc w:val="both"/>
              <w:rPr>
                <w:rFonts w:ascii="Arial" w:hAnsi="Arial" w:cs="Arial"/>
                <w:color w:val="000000" w:themeColor="text1"/>
                <w:sz w:val="24"/>
                <w:szCs w:val="24"/>
                <w:lang w:val="ro-RO" w:eastAsia="ro-RO"/>
              </w:rPr>
            </w:pPr>
          </w:p>
        </w:tc>
      </w:tr>
      <w:tr w:rsidR="004D6849" w:rsidRPr="002E26A6" w14:paraId="6EFF3D90" w14:textId="77777777" w:rsidTr="0016172D">
        <w:trPr>
          <w:cantSplit/>
          <w:trHeight w:val="794"/>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774F4F79"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9346" w:type="dxa"/>
            <w:gridSpan w:val="5"/>
            <w:tcBorders>
              <w:top w:val="single" w:sz="6" w:space="0" w:color="A6A6A6"/>
              <w:left w:val="single" w:sz="2" w:space="0" w:color="DBE5F1"/>
              <w:bottom w:val="nil"/>
              <w:right w:val="single" w:sz="8" w:space="0" w:color="DBE5F1"/>
            </w:tcBorders>
            <w:vAlign w:val="center"/>
            <w:hideMark/>
          </w:tcPr>
          <w:p w14:paraId="38A8C965" w14:textId="0BA23B9A"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Salary expectations £ </w:t>
            </w:r>
            <w:r w:rsidR="00051399" w:rsidRPr="002E26A6">
              <w:rPr>
                <w:rFonts w:ascii="Arial" w:hAnsi="Arial" w:cs="Arial"/>
                <w:color w:val="000000" w:themeColor="text1"/>
                <w:sz w:val="24"/>
                <w:szCs w:val="24"/>
              </w:rPr>
              <w:t>25000</w:t>
            </w:r>
            <w:r w:rsidR="00A5157B">
              <w:rPr>
                <w:rFonts w:ascii="Arial" w:hAnsi="Arial" w:cs="Arial"/>
                <w:color w:val="000000" w:themeColor="text1"/>
                <w:sz w:val="24"/>
                <w:szCs w:val="24"/>
              </w:rPr>
              <w:t>/year</w:t>
            </w:r>
          </w:p>
        </w:tc>
        <w:tc>
          <w:tcPr>
            <w:tcW w:w="369" w:type="dxa"/>
            <w:tcBorders>
              <w:top w:val="single" w:sz="8" w:space="0" w:color="DBE5F1"/>
              <w:left w:val="single" w:sz="8" w:space="0" w:color="DBE5F1"/>
              <w:bottom w:val="single" w:sz="8" w:space="0" w:color="DBE5F1"/>
              <w:right w:val="single" w:sz="8" w:space="0" w:color="DBE5F1"/>
            </w:tcBorders>
            <w:shd w:val="clear" w:color="auto" w:fill="DBE5F1"/>
          </w:tcPr>
          <w:p w14:paraId="3E430BDF" w14:textId="77777777" w:rsidR="00AD5931" w:rsidRPr="002E26A6" w:rsidRDefault="00AD5931" w:rsidP="00CB1794">
            <w:pPr>
              <w:spacing w:line="360" w:lineRule="auto"/>
              <w:jc w:val="both"/>
              <w:rPr>
                <w:rFonts w:ascii="Arial" w:hAnsi="Arial" w:cs="Arial"/>
                <w:color w:val="000000" w:themeColor="text1"/>
                <w:sz w:val="24"/>
                <w:szCs w:val="24"/>
              </w:rPr>
            </w:pPr>
          </w:p>
        </w:tc>
        <w:tc>
          <w:tcPr>
            <w:tcW w:w="468" w:type="dxa"/>
            <w:vAlign w:val="center"/>
            <w:hideMark/>
          </w:tcPr>
          <w:p w14:paraId="2D2B3E3C" w14:textId="77777777" w:rsidR="00AD5931" w:rsidRPr="002E26A6" w:rsidRDefault="00AD5931" w:rsidP="00CB1794">
            <w:pPr>
              <w:spacing w:after="0" w:line="360" w:lineRule="auto"/>
              <w:jc w:val="both"/>
              <w:rPr>
                <w:rFonts w:ascii="Arial" w:hAnsi="Arial" w:cs="Arial"/>
                <w:color w:val="000000" w:themeColor="text1"/>
                <w:sz w:val="24"/>
                <w:szCs w:val="24"/>
                <w:lang w:val="ro-RO" w:eastAsia="ro-RO"/>
              </w:rPr>
            </w:pPr>
          </w:p>
        </w:tc>
      </w:tr>
    </w:tbl>
    <w:p w14:paraId="50E9BF3D" w14:textId="77777777" w:rsidR="00D94858" w:rsidRPr="002E26A6" w:rsidRDefault="00D94858" w:rsidP="00CB1794">
      <w:pPr>
        <w:pStyle w:val="Heading1"/>
        <w:spacing w:line="360" w:lineRule="auto"/>
        <w:jc w:val="both"/>
        <w:rPr>
          <w:rFonts w:ascii="Arial" w:eastAsia="Calibri" w:hAnsi="Arial" w:cs="Arial"/>
          <w:b/>
          <w:color w:val="000000" w:themeColor="text1"/>
          <w:sz w:val="24"/>
          <w:szCs w:val="24"/>
        </w:rPr>
      </w:pPr>
      <w:bookmarkStart w:id="14" w:name="_Toc287535402"/>
      <w:bookmarkStart w:id="15" w:name="_Toc287535893"/>
      <w:bookmarkStart w:id="16" w:name="_Hlk159878265"/>
      <w:bookmarkEnd w:id="0"/>
    </w:p>
    <w:p w14:paraId="325A5FA7" w14:textId="77777777" w:rsidR="00D94858" w:rsidRPr="002E26A6" w:rsidRDefault="00D94858">
      <w:pPr>
        <w:rPr>
          <w:rFonts w:ascii="Arial" w:hAnsi="Arial" w:cs="Arial"/>
          <w:b/>
          <w:color w:val="000000" w:themeColor="text1"/>
          <w:sz w:val="24"/>
          <w:szCs w:val="24"/>
        </w:rPr>
      </w:pPr>
      <w:r w:rsidRPr="002E26A6">
        <w:rPr>
          <w:rFonts w:ascii="Arial" w:hAnsi="Arial" w:cs="Arial"/>
          <w:b/>
          <w:color w:val="000000" w:themeColor="text1"/>
          <w:sz w:val="24"/>
          <w:szCs w:val="24"/>
        </w:rPr>
        <w:br w:type="page"/>
      </w:r>
    </w:p>
    <w:p w14:paraId="50145100" w14:textId="77777777" w:rsidR="009F057E" w:rsidRPr="002E26A6" w:rsidRDefault="00AD5931" w:rsidP="00CB1794">
      <w:pPr>
        <w:pStyle w:val="Heading1"/>
        <w:spacing w:line="360" w:lineRule="auto"/>
        <w:jc w:val="both"/>
        <w:rPr>
          <w:rFonts w:ascii="Arial" w:eastAsia="Calibri" w:hAnsi="Arial" w:cs="Arial"/>
          <w:b/>
          <w:color w:val="000000" w:themeColor="text1"/>
          <w:sz w:val="24"/>
          <w:szCs w:val="24"/>
        </w:rPr>
      </w:pPr>
      <w:r w:rsidRPr="002E26A6">
        <w:rPr>
          <w:rFonts w:ascii="Arial" w:eastAsia="Calibri" w:hAnsi="Arial" w:cs="Arial"/>
          <w:b/>
          <w:color w:val="000000" w:themeColor="text1"/>
          <w:sz w:val="24"/>
          <w:szCs w:val="24"/>
        </w:rPr>
        <w:lastRenderedPageBreak/>
        <w:t>Vision</w:t>
      </w:r>
      <w:bookmarkEnd w:id="14"/>
      <w:bookmarkEnd w:id="15"/>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
        <w:gridCol w:w="9582"/>
        <w:gridCol w:w="216"/>
        <w:gridCol w:w="216"/>
        <w:gridCol w:w="216"/>
      </w:tblGrid>
      <w:tr w:rsidR="002E26A6" w:rsidRPr="002E26A6" w14:paraId="31130DB1" w14:textId="77777777" w:rsidTr="00AD5931">
        <w:trPr>
          <w:gridAfter w:val="1"/>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67443D8"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255B7CF4"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1D55B0E"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2E26A6" w:rsidRPr="002E26A6" w14:paraId="5363511E"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300FE77"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580" w:type="pct"/>
            <w:gridSpan w:val="2"/>
            <w:tcBorders>
              <w:top w:val="single" w:sz="8" w:space="0" w:color="DBE5F1"/>
              <w:left w:val="single" w:sz="8" w:space="0" w:color="DBE5F1"/>
              <w:bottom w:val="nil"/>
              <w:right w:val="single" w:sz="8" w:space="0" w:color="DBE5F1"/>
            </w:tcBorders>
            <w:hideMark/>
          </w:tcPr>
          <w:p w14:paraId="182EF9CB" w14:textId="77777777" w:rsidR="00AD5931" w:rsidRPr="002E26A6" w:rsidRDefault="00AD5931" w:rsidP="00CB1794">
            <w:pPr>
              <w:pStyle w:val="Heading1"/>
              <w:spacing w:line="360" w:lineRule="auto"/>
              <w:jc w:val="both"/>
              <w:rPr>
                <w:rFonts w:ascii="Arial" w:eastAsia="Calibri" w:hAnsi="Arial" w:cs="Arial"/>
                <w:b/>
                <w:color w:val="000000" w:themeColor="text1"/>
                <w:sz w:val="24"/>
                <w:szCs w:val="24"/>
              </w:rPr>
            </w:pPr>
            <w:bookmarkStart w:id="17" w:name="_Toc287535894"/>
            <w:bookmarkStart w:id="18" w:name="_Toc287535403"/>
            <w:r w:rsidRPr="002E26A6">
              <w:rPr>
                <w:rFonts w:ascii="Arial" w:eastAsia="Calibri" w:hAnsi="Arial" w:cs="Arial"/>
                <w:b/>
                <w:color w:val="000000" w:themeColor="text1"/>
                <w:sz w:val="24"/>
                <w:szCs w:val="24"/>
              </w:rPr>
              <w:t>4 The business idea</w:t>
            </w:r>
            <w:bookmarkEnd w:id="17"/>
            <w:bookmarkEnd w:id="18"/>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D319D10" w14:textId="77777777" w:rsidR="00AD5931" w:rsidRPr="002E26A6" w:rsidRDefault="00AD5931" w:rsidP="00CB1794">
            <w:pPr>
              <w:spacing w:line="360" w:lineRule="auto"/>
              <w:jc w:val="both"/>
              <w:rPr>
                <w:rFonts w:ascii="Arial" w:hAnsi="Arial" w:cs="Arial"/>
                <w:color w:val="000000" w:themeColor="text1"/>
                <w:sz w:val="24"/>
                <w:szCs w:val="24"/>
              </w:rPr>
            </w:pPr>
          </w:p>
        </w:tc>
      </w:tr>
      <w:tr w:rsidR="002E26A6" w:rsidRPr="002E26A6" w14:paraId="7EAF78AB"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42BD1BA"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580" w:type="pct"/>
            <w:gridSpan w:val="2"/>
            <w:vMerge w:val="restart"/>
            <w:tcBorders>
              <w:top w:val="nil"/>
              <w:left w:val="single" w:sz="8" w:space="0" w:color="DBE5F1"/>
              <w:bottom w:val="single" w:sz="8" w:space="0" w:color="DBE5F1"/>
              <w:right w:val="single" w:sz="8" w:space="0" w:color="DBE5F1"/>
            </w:tcBorders>
          </w:tcPr>
          <w:p w14:paraId="4019A0A4" w14:textId="77777777" w:rsidR="002E2673" w:rsidRPr="002E26A6" w:rsidRDefault="00AD5931" w:rsidP="00CB1794">
            <w:pPr>
              <w:pStyle w:val="Heading2"/>
              <w:spacing w:line="360" w:lineRule="auto"/>
              <w:jc w:val="both"/>
              <w:rPr>
                <w:rFonts w:ascii="Arial" w:eastAsia="Calibri" w:hAnsi="Arial" w:cs="Arial"/>
                <w:b/>
                <w:color w:val="000000" w:themeColor="text1"/>
                <w:sz w:val="24"/>
                <w:szCs w:val="24"/>
              </w:rPr>
            </w:pPr>
            <w:bookmarkStart w:id="19" w:name="_Toc287535404"/>
            <w:r w:rsidRPr="002E26A6">
              <w:rPr>
                <w:rFonts w:ascii="Arial" w:eastAsia="Calibri" w:hAnsi="Arial" w:cs="Arial"/>
                <w:b/>
                <w:color w:val="000000" w:themeColor="text1"/>
                <w:sz w:val="24"/>
                <w:szCs w:val="24"/>
              </w:rPr>
              <w:t>Sum up your business idea:</w:t>
            </w:r>
            <w:bookmarkEnd w:id="19"/>
          </w:p>
          <w:p w14:paraId="323485C7" w14:textId="77777777" w:rsidR="002E2673" w:rsidRPr="002E26A6" w:rsidRDefault="002E2673" w:rsidP="00CB1794">
            <w:pPr>
              <w:spacing w:line="360" w:lineRule="auto"/>
              <w:jc w:val="both"/>
              <w:rPr>
                <w:rFonts w:ascii="Arial" w:hAnsi="Arial" w:cs="Arial"/>
                <w:color w:val="000000" w:themeColor="text1"/>
                <w:sz w:val="24"/>
                <w:szCs w:val="24"/>
                <w:lang w:val="en-US"/>
              </w:rPr>
            </w:pPr>
            <w:r w:rsidRPr="002E26A6">
              <w:rPr>
                <w:rFonts w:ascii="Arial" w:hAnsi="Arial" w:cs="Arial"/>
                <w:color w:val="000000" w:themeColor="text1"/>
                <w:sz w:val="24"/>
                <w:szCs w:val="24"/>
              </w:rPr>
              <w:t xml:space="preserve">Our main idea is to provide high-quality </w:t>
            </w:r>
            <w:proofErr w:type="gramStart"/>
            <w:r w:rsidRPr="002E26A6">
              <w:rPr>
                <w:rFonts w:ascii="Arial" w:hAnsi="Arial" w:cs="Arial"/>
                <w:color w:val="000000" w:themeColor="text1"/>
                <w:sz w:val="24"/>
                <w:szCs w:val="24"/>
              </w:rPr>
              <w:t>products</w:t>
            </w:r>
            <w:r w:rsidR="00FE4916" w:rsidRPr="002E26A6">
              <w:rPr>
                <w:rFonts w:ascii="Arial" w:hAnsi="Arial" w:cs="Arial"/>
                <w:color w:val="000000" w:themeColor="text1"/>
                <w:sz w:val="24"/>
                <w:szCs w:val="24"/>
              </w:rPr>
              <w:t>(</w:t>
            </w:r>
            <w:proofErr w:type="gramEnd"/>
            <w:r w:rsidR="00FE4916" w:rsidRPr="002E26A6">
              <w:rPr>
                <w:rFonts w:ascii="Arial" w:hAnsi="Arial" w:cs="Arial"/>
                <w:color w:val="000000" w:themeColor="text1"/>
                <w:sz w:val="24"/>
                <w:szCs w:val="24"/>
                <w:lang w:val="en-US"/>
              </w:rPr>
              <w:t xml:space="preserve">New coffee </w:t>
            </w:r>
            <w:proofErr w:type="spellStart"/>
            <w:r w:rsidR="00FE4916" w:rsidRPr="002E26A6">
              <w:rPr>
                <w:rFonts w:ascii="Arial" w:hAnsi="Arial" w:cs="Arial"/>
                <w:color w:val="000000" w:themeColor="text1"/>
                <w:sz w:val="24"/>
                <w:szCs w:val="24"/>
                <w:lang w:val="en-US"/>
              </w:rPr>
              <w:t>flavours</w:t>
            </w:r>
            <w:proofErr w:type="spellEnd"/>
            <w:r w:rsidR="00FE4916" w:rsidRPr="002E26A6">
              <w:rPr>
                <w:rFonts w:ascii="Arial" w:hAnsi="Arial" w:cs="Arial"/>
                <w:color w:val="000000" w:themeColor="text1"/>
                <w:sz w:val="24"/>
                <w:szCs w:val="24"/>
                <w:lang w:val="en-US"/>
              </w:rPr>
              <w:t xml:space="preserve"> : crunchy toffee, creamy tiramisu, spicy brandy, aloe and coconut ,cream </w:t>
            </w:r>
            <w:proofErr w:type="spellStart"/>
            <w:r w:rsidR="00FE4916" w:rsidRPr="002E26A6">
              <w:rPr>
                <w:rFonts w:ascii="Arial" w:hAnsi="Arial" w:cs="Arial"/>
                <w:color w:val="000000" w:themeColor="text1"/>
                <w:sz w:val="24"/>
                <w:szCs w:val="24"/>
                <w:lang w:val="en-US"/>
              </w:rPr>
              <w:t>brulee</w:t>
            </w:r>
            <w:proofErr w:type="spellEnd"/>
            <w:r w:rsidR="00FE4916" w:rsidRPr="002E26A6">
              <w:rPr>
                <w:rFonts w:ascii="Arial" w:hAnsi="Arial" w:cs="Arial"/>
                <w:color w:val="000000" w:themeColor="text1"/>
                <w:sz w:val="24"/>
                <w:szCs w:val="24"/>
                <w:lang w:val="en-US"/>
              </w:rPr>
              <w:t xml:space="preserve">, cotton </w:t>
            </w:r>
            <w:proofErr w:type="spellStart"/>
            <w:r w:rsidR="00FE4916" w:rsidRPr="002E26A6">
              <w:rPr>
                <w:rFonts w:ascii="Arial" w:hAnsi="Arial" w:cs="Arial"/>
                <w:color w:val="000000" w:themeColor="text1"/>
                <w:sz w:val="24"/>
                <w:szCs w:val="24"/>
                <w:lang w:val="en-US"/>
              </w:rPr>
              <w:t>candy,hibiscus's</w:t>
            </w:r>
            <w:proofErr w:type="spellEnd"/>
            <w:r w:rsidR="00FE4916" w:rsidRPr="002E26A6">
              <w:rPr>
                <w:rFonts w:ascii="Arial" w:hAnsi="Arial" w:cs="Arial"/>
                <w:color w:val="000000" w:themeColor="text1"/>
                <w:sz w:val="24"/>
                <w:szCs w:val="24"/>
                <w:lang w:val="en-US"/>
              </w:rPr>
              <w:t xml:space="preserve"> and cardamon </w:t>
            </w:r>
            <w:proofErr w:type="spellStart"/>
            <w:r w:rsidR="00FE4916" w:rsidRPr="002E26A6">
              <w:rPr>
                <w:rFonts w:ascii="Arial" w:hAnsi="Arial" w:cs="Arial"/>
                <w:color w:val="000000" w:themeColor="text1"/>
                <w:sz w:val="24"/>
                <w:szCs w:val="24"/>
                <w:lang w:val="en-US"/>
              </w:rPr>
              <w:t>etc</w:t>
            </w:r>
            <w:proofErr w:type="spellEnd"/>
            <w:r w:rsidR="00FE4916" w:rsidRPr="002E26A6">
              <w:rPr>
                <w:rFonts w:ascii="Arial" w:hAnsi="Arial" w:cs="Arial"/>
                <w:color w:val="000000" w:themeColor="text1"/>
                <w:sz w:val="24"/>
                <w:szCs w:val="24"/>
                <w:lang w:val="en-US"/>
              </w:rPr>
              <w:t xml:space="preserve"> ; hot and cold </w:t>
            </w:r>
            <w:proofErr w:type="spellStart"/>
            <w:r w:rsidR="00FE4916" w:rsidRPr="002E26A6">
              <w:rPr>
                <w:rFonts w:ascii="Arial" w:hAnsi="Arial" w:cs="Arial"/>
                <w:color w:val="000000" w:themeColor="text1"/>
                <w:sz w:val="24"/>
                <w:szCs w:val="24"/>
                <w:lang w:val="en-US"/>
              </w:rPr>
              <w:t>choco</w:t>
            </w:r>
            <w:proofErr w:type="spellEnd"/>
            <w:r w:rsidR="00FE4916" w:rsidRPr="002E26A6">
              <w:rPr>
                <w:rFonts w:ascii="Arial" w:hAnsi="Arial" w:cs="Arial"/>
                <w:color w:val="000000" w:themeColor="text1"/>
                <w:sz w:val="24"/>
                <w:szCs w:val="24"/>
                <w:lang w:val="en-US"/>
              </w:rPr>
              <w:t xml:space="preserve"> drinks  and special  chocolate </w:t>
            </w:r>
            <w:proofErr w:type="spellStart"/>
            <w:r w:rsidR="00FE4916" w:rsidRPr="002E26A6">
              <w:rPr>
                <w:rFonts w:ascii="Arial" w:hAnsi="Arial" w:cs="Arial"/>
                <w:color w:val="000000" w:themeColor="text1"/>
                <w:sz w:val="24"/>
                <w:szCs w:val="24"/>
                <w:lang w:val="en-US"/>
              </w:rPr>
              <w:t>flavours</w:t>
            </w:r>
            <w:proofErr w:type="spellEnd"/>
            <w:r w:rsidR="00FE4916" w:rsidRPr="002E26A6">
              <w:rPr>
                <w:rFonts w:ascii="Arial" w:hAnsi="Arial" w:cs="Arial"/>
                <w:color w:val="000000" w:themeColor="text1"/>
                <w:sz w:val="24"/>
                <w:szCs w:val="24"/>
                <w:lang w:val="en-US"/>
              </w:rPr>
              <w:t xml:space="preserve"> such as : gingerbread house , imperial cranberry ,exotic fruits ,pina colada ,red pepper, rhubarb and tamarind for our vegan customers etc.)</w:t>
            </w:r>
            <w:r w:rsidRPr="002E26A6">
              <w:rPr>
                <w:rFonts w:ascii="Arial" w:hAnsi="Arial" w:cs="Arial"/>
                <w:color w:val="000000" w:themeColor="text1"/>
                <w:sz w:val="24"/>
                <w:szCs w:val="24"/>
              </w:rPr>
              <w:t>and services to customers at the reasonable prices.</w:t>
            </w:r>
          </w:p>
          <w:p w14:paraId="23FCE0BC" w14:textId="77777777" w:rsidR="00AD5931" w:rsidRPr="002E26A6" w:rsidRDefault="002E2673" w:rsidP="00CB1794">
            <w:pPr>
              <w:pStyle w:val="NoSpacing"/>
              <w:spacing w:line="360" w:lineRule="auto"/>
              <w:jc w:val="both"/>
              <w:rPr>
                <w:rFonts w:ascii="Arial" w:eastAsia="Times New Roman" w:hAnsi="Arial" w:cs="Arial"/>
                <w:color w:val="000000" w:themeColor="text1"/>
                <w:sz w:val="24"/>
                <w:szCs w:val="24"/>
                <w:lang w:val="ro-RO" w:eastAsia="ro-RO"/>
              </w:rPr>
            </w:pPr>
            <w:r w:rsidRPr="002E26A6">
              <w:rPr>
                <w:rFonts w:ascii="Arial" w:eastAsia="Times New Roman" w:hAnsi="Arial" w:cs="Arial"/>
                <w:color w:val="000000" w:themeColor="text1"/>
                <w:sz w:val="24"/>
                <w:szCs w:val="24"/>
                <w:lang w:val="ro-RO" w:eastAsia="ro-RO"/>
              </w:rPr>
              <w:t xml:space="preserve">We do have different types of services </w:t>
            </w:r>
            <w:r w:rsidR="00E90E46" w:rsidRPr="002E26A6">
              <w:rPr>
                <w:rFonts w:ascii="Arial" w:eastAsia="Times New Roman" w:hAnsi="Arial" w:cs="Arial"/>
                <w:color w:val="000000" w:themeColor="text1"/>
                <w:sz w:val="24"/>
                <w:szCs w:val="24"/>
                <w:lang w:val="ro-RO" w:eastAsia="ro-RO"/>
              </w:rPr>
              <w:t xml:space="preserve">based to </w:t>
            </w:r>
            <w:r w:rsidRPr="002E26A6">
              <w:rPr>
                <w:rFonts w:ascii="Arial" w:eastAsia="Times New Roman" w:hAnsi="Arial" w:cs="Arial"/>
                <w:color w:val="000000" w:themeColor="text1"/>
                <w:sz w:val="24"/>
                <w:szCs w:val="24"/>
                <w:lang w:val="ro-RO" w:eastAsia="ro-RO"/>
              </w:rPr>
              <w:t>and products for the customers, so that value can be created for them in a very special coffe shop environment</w:t>
            </w:r>
            <w:r w:rsidR="00F44840" w:rsidRPr="002E26A6">
              <w:rPr>
                <w:rFonts w:ascii="Arial" w:eastAsia="Times New Roman" w:hAnsi="Arial" w:cs="Arial"/>
                <w:color w:val="000000" w:themeColor="text1"/>
                <w:sz w:val="24"/>
                <w:szCs w:val="24"/>
                <w:lang w:val="ro-RO" w:eastAsia="ro-RO"/>
              </w:rPr>
              <w:t>.</w:t>
            </w:r>
          </w:p>
          <w:p w14:paraId="3746640A" w14:textId="77777777" w:rsidR="00E90E46" w:rsidRPr="002E26A6" w:rsidRDefault="00E90E46" w:rsidP="00CB1794">
            <w:pPr>
              <w:pStyle w:val="NoSpacing"/>
              <w:spacing w:line="360" w:lineRule="auto"/>
              <w:jc w:val="both"/>
              <w:rPr>
                <w:rFonts w:ascii="Arial" w:hAnsi="Arial" w:cs="Arial"/>
                <w:color w:val="000000" w:themeColor="text1"/>
                <w:sz w:val="24"/>
                <w:szCs w:val="24"/>
                <w:shd w:val="clear" w:color="auto" w:fill="FFFFFF"/>
              </w:rPr>
            </w:pPr>
            <w:r w:rsidRPr="002E26A6">
              <w:rPr>
                <w:rFonts w:ascii="Arial" w:eastAsia="Times New Roman" w:hAnsi="Arial" w:cs="Arial"/>
                <w:color w:val="000000" w:themeColor="text1"/>
                <w:sz w:val="24"/>
                <w:szCs w:val="24"/>
                <w:lang w:val="ro-RO" w:eastAsia="ro-RO"/>
              </w:rPr>
              <w:t xml:space="preserve">Based to </w:t>
            </w:r>
            <w:r w:rsidR="005307FE" w:rsidRPr="002E26A6">
              <w:rPr>
                <w:rFonts w:ascii="Arial" w:eastAsia="Times New Roman" w:hAnsi="Arial" w:cs="Arial"/>
                <w:color w:val="000000" w:themeColor="text1"/>
                <w:sz w:val="24"/>
                <w:szCs w:val="24"/>
                <w:lang w:val="ro-RO" w:eastAsia="ro-RO"/>
              </w:rPr>
              <w:t xml:space="preserve">Forbes </w:t>
            </w:r>
            <w:r w:rsidRPr="002E26A6">
              <w:rPr>
                <w:rFonts w:ascii="Arial" w:hAnsi="Arial" w:cs="Arial"/>
                <w:color w:val="000000" w:themeColor="text1"/>
                <w:sz w:val="24"/>
                <w:szCs w:val="24"/>
                <w:shd w:val="clear" w:color="auto" w:fill="FFFFFF"/>
              </w:rPr>
              <w:t>we found couple of services suitable for our business to create more value for the customers:</w:t>
            </w:r>
          </w:p>
          <w:p w14:paraId="2278A203" w14:textId="77777777" w:rsidR="00E22471" w:rsidRPr="002E26A6" w:rsidRDefault="005D7E7F" w:rsidP="00CB1794">
            <w:pPr>
              <w:pStyle w:val="NoSpacing"/>
              <w:spacing w:line="360" w:lineRule="auto"/>
              <w:jc w:val="both"/>
              <w:rPr>
                <w:rFonts w:ascii="Arial" w:eastAsia="Times New Roman" w:hAnsi="Arial" w:cs="Arial"/>
                <w:color w:val="000000" w:themeColor="text1"/>
                <w:sz w:val="24"/>
                <w:szCs w:val="24"/>
                <w:lang w:val="ro-RO" w:eastAsia="ro-RO"/>
              </w:rPr>
            </w:pPr>
            <w:r w:rsidRPr="002E26A6">
              <w:rPr>
                <w:rFonts w:ascii="Arial" w:eastAsia="Times New Roman" w:hAnsi="Arial" w:cs="Arial"/>
                <w:color w:val="000000" w:themeColor="text1"/>
                <w:sz w:val="24"/>
                <w:szCs w:val="24"/>
                <w:lang w:val="ro-RO" w:eastAsia="ro-RO"/>
              </w:rPr>
              <w:t xml:space="preserve">It is </w:t>
            </w:r>
            <w:r w:rsidR="00E22471" w:rsidRPr="002E26A6">
              <w:rPr>
                <w:rFonts w:ascii="Arial" w:eastAsia="Times New Roman" w:hAnsi="Arial" w:cs="Arial"/>
                <w:color w:val="000000" w:themeColor="text1"/>
                <w:sz w:val="24"/>
                <w:szCs w:val="24"/>
                <w:lang w:val="ro-RO" w:eastAsia="ro-RO"/>
              </w:rPr>
              <w:t>difficult in the</w:t>
            </w:r>
            <w:r w:rsidRPr="002E26A6">
              <w:rPr>
                <w:rFonts w:ascii="Arial" w:eastAsia="Times New Roman" w:hAnsi="Arial" w:cs="Arial"/>
                <w:color w:val="000000" w:themeColor="text1"/>
                <w:sz w:val="24"/>
                <w:szCs w:val="24"/>
                <w:lang w:val="ro-RO" w:eastAsia="ro-RO"/>
              </w:rPr>
              <w:t xml:space="preserve"> industry to find a product for which it is most profitable to continuously provide 100% quality.</w:t>
            </w:r>
            <w:r w:rsidR="00E22471" w:rsidRPr="002E26A6">
              <w:rPr>
                <w:rFonts w:ascii="Arial" w:eastAsia="Times New Roman" w:hAnsi="Arial" w:cs="Arial"/>
                <w:color w:val="000000" w:themeColor="text1"/>
                <w:sz w:val="24"/>
                <w:szCs w:val="24"/>
                <w:lang w:val="ro-RO" w:eastAsia="ro-RO"/>
              </w:rPr>
              <w:t xml:space="preserve"> </w:t>
            </w:r>
            <w:r w:rsidRPr="002E26A6">
              <w:rPr>
                <w:rFonts w:ascii="Arial" w:eastAsia="Times New Roman" w:hAnsi="Arial" w:cs="Arial"/>
                <w:color w:val="000000" w:themeColor="text1"/>
                <w:sz w:val="24"/>
                <w:szCs w:val="24"/>
                <w:lang w:val="ro-RO" w:eastAsia="ro-RO"/>
              </w:rPr>
              <w:t xml:space="preserve">Ensuring that the coffee workstation and layout allow the barista to accomplish all of their coffee-making tasks with little foot movement and without having to compete for space with other staff members is crucial when it comes to ergonomics. The cornerstone of every coffee business is high-volume coffee sales. </w:t>
            </w:r>
            <w:r w:rsidR="00E22471" w:rsidRPr="002E26A6">
              <w:rPr>
                <w:rFonts w:ascii="Arial" w:eastAsia="Times New Roman" w:hAnsi="Arial" w:cs="Arial"/>
                <w:color w:val="000000" w:themeColor="text1"/>
                <w:sz w:val="24"/>
                <w:szCs w:val="24"/>
                <w:lang w:val="ro-RO" w:eastAsia="ro-RO"/>
              </w:rPr>
              <w:t>Ensure that loyalty card is of a high calibre, able to withstand a customer's handling and yet appear attractive in their wallet. Coffee sales by themselves can never cover a coffee shop's expenses. Coffee may be the main draw for consumers, but if you want to succeed, you need them to leave your store with more than one purchase.</w:t>
            </w:r>
          </w:p>
          <w:p w14:paraId="08EC006B" w14:textId="77777777" w:rsidR="00E90E46" w:rsidRPr="002E26A6" w:rsidRDefault="00E22471" w:rsidP="00CB1794">
            <w:pPr>
              <w:pStyle w:val="NoSpacing"/>
              <w:spacing w:line="360" w:lineRule="auto"/>
              <w:jc w:val="both"/>
              <w:rPr>
                <w:rFonts w:ascii="Arial" w:eastAsia="Times New Roman" w:hAnsi="Arial" w:cs="Arial"/>
                <w:color w:val="000000" w:themeColor="text1"/>
                <w:sz w:val="24"/>
                <w:szCs w:val="24"/>
                <w:lang w:val="ro-RO" w:eastAsia="ro-RO"/>
              </w:rPr>
            </w:pPr>
            <w:r w:rsidRPr="002E26A6">
              <w:rPr>
                <w:rFonts w:ascii="Arial" w:eastAsia="Times New Roman" w:hAnsi="Arial" w:cs="Arial"/>
                <w:color w:val="000000" w:themeColor="text1"/>
                <w:sz w:val="24"/>
                <w:szCs w:val="24"/>
                <w:lang w:val="ro-RO" w:eastAsia="ro-RO"/>
              </w:rPr>
              <w:t>Set prices based on perceived consumer value rather than markups as indicated by accounting. Certain popular products, such as coffee, may have to charge at or even less than the going rate; however, the loss can be dealt with by charging high margins on other products that are only available to a specific business or that appeal to consumers' "don't</w:t>
            </w:r>
            <w:r w:rsidR="00B100C1" w:rsidRPr="002E26A6">
              <w:rPr>
                <w:rFonts w:ascii="Arial" w:eastAsia="Times New Roman" w:hAnsi="Arial" w:cs="Arial"/>
                <w:color w:val="000000" w:themeColor="text1"/>
                <w:sz w:val="24"/>
                <w:szCs w:val="24"/>
                <w:lang w:val="ro-RO" w:eastAsia="ro-RO"/>
              </w:rPr>
              <w:t xml:space="preserve"> care and addictive" attitude. </w:t>
            </w:r>
            <w:r w:rsidRPr="002E26A6">
              <w:rPr>
                <w:rFonts w:ascii="Arial" w:eastAsia="Times New Roman" w:hAnsi="Arial" w:cs="Arial"/>
                <w:color w:val="000000" w:themeColor="text1"/>
                <w:sz w:val="24"/>
                <w:szCs w:val="24"/>
                <w:lang w:val="ro-RO" w:eastAsia="ro-RO"/>
              </w:rPr>
              <w:t xml:space="preserve">Firms must be aware about the fact that clients are well-informed about their preferences, personalised assortments are created. </w:t>
            </w:r>
          </w:p>
          <w:p w14:paraId="60D8CC9B" w14:textId="77777777" w:rsidR="00E31A0F" w:rsidRPr="002E26A6" w:rsidRDefault="00F44840" w:rsidP="00CB1794">
            <w:pPr>
              <w:pStyle w:val="Standard"/>
              <w:spacing w:line="360" w:lineRule="auto"/>
              <w:jc w:val="both"/>
              <w:rPr>
                <w:rFonts w:ascii="Arial" w:hAnsi="Arial" w:cs="Arial"/>
                <w:color w:val="000000" w:themeColor="text1"/>
                <w:sz w:val="24"/>
                <w:szCs w:val="24"/>
                <w:shd w:val="clear" w:color="auto" w:fill="FFFFFF"/>
              </w:rPr>
            </w:pPr>
            <w:r w:rsidRPr="002E26A6">
              <w:rPr>
                <w:rFonts w:ascii="Arial" w:hAnsi="Arial" w:cs="Arial"/>
                <w:color w:val="000000" w:themeColor="text1"/>
                <w:sz w:val="24"/>
                <w:szCs w:val="24"/>
              </w:rPr>
              <w:t>Business idea refers to the plan and strategy already made to focus on the steps and process in order to achieve organisational goal. With the significance aim of yielding revenue on a larger scale in the CHOCO CAFE, the company will use different types of strategies to promote the brand over different digital platforms.</w:t>
            </w:r>
            <w:r w:rsidR="00E31A0F" w:rsidRPr="002E26A6">
              <w:rPr>
                <w:rFonts w:ascii="Arial" w:hAnsi="Arial" w:cs="Arial"/>
                <w:color w:val="000000" w:themeColor="text1"/>
                <w:sz w:val="24"/>
                <w:szCs w:val="24"/>
              </w:rPr>
              <w:t xml:space="preserve"> For instance, if the overarching goal of your digital marketing strategy is to generate more leads through social media, you might run a digital marketing campaign on Twitter. You may share some of your </w:t>
            </w:r>
            <w:r w:rsidR="00E31A0F" w:rsidRPr="002E26A6">
              <w:rPr>
                <w:rFonts w:ascii="Arial" w:hAnsi="Arial" w:cs="Arial"/>
                <w:color w:val="000000" w:themeColor="text1"/>
                <w:sz w:val="24"/>
                <w:szCs w:val="24"/>
              </w:rPr>
              <w:lastRenderedPageBreak/>
              <w:t>business's best-performing gated content on Twitter to generate more leads through the channel</w:t>
            </w:r>
            <w:r w:rsidR="00536B48" w:rsidRPr="002E26A6">
              <w:rPr>
                <w:rFonts w:ascii="Arial" w:hAnsi="Arial" w:cs="Arial"/>
                <w:color w:val="000000" w:themeColor="text1"/>
                <w:sz w:val="24"/>
                <w:szCs w:val="24"/>
                <w:shd w:val="clear" w:color="auto" w:fill="FFFFFF"/>
              </w:rPr>
              <w:t> (Hudson, 2023)</w:t>
            </w:r>
          </w:p>
          <w:p w14:paraId="1DF41A87" w14:textId="771A106B" w:rsidR="00AD5931" w:rsidRPr="00D24D30" w:rsidRDefault="00F44840" w:rsidP="00D24D30">
            <w:pPr>
              <w:pStyle w:val="Standard"/>
              <w:spacing w:line="360" w:lineRule="auto"/>
              <w:jc w:val="both"/>
              <w:rPr>
                <w:rFonts w:ascii="Arial" w:hAnsi="Arial" w:cs="Arial"/>
                <w:color w:val="000000" w:themeColor="text1"/>
                <w:sz w:val="24"/>
                <w:szCs w:val="24"/>
                <w:shd w:val="clear" w:color="auto" w:fill="FFFFFF"/>
              </w:rPr>
            </w:pPr>
            <w:r w:rsidRPr="002E26A6">
              <w:rPr>
                <w:rFonts w:ascii="Arial" w:hAnsi="Arial" w:cs="Arial"/>
                <w:color w:val="000000" w:themeColor="text1"/>
                <w:sz w:val="24"/>
                <w:szCs w:val="24"/>
              </w:rPr>
              <w:t xml:space="preserve">For attracting customers on a larger scale, the company will use different scheme such as the organisation provides referral cards to their consumers in order to attract them for enhancing revenue of the company. Also, communicating with customers and maintaining relationships by the use of social media platforms just like Thorntons, the competitive company of CHOCO CAFE. This </w:t>
            </w:r>
            <w:proofErr w:type="spellStart"/>
            <w:r w:rsidRPr="002E26A6">
              <w:rPr>
                <w:rFonts w:ascii="Arial" w:hAnsi="Arial" w:cs="Arial"/>
                <w:color w:val="000000" w:themeColor="text1"/>
                <w:sz w:val="24"/>
                <w:szCs w:val="24"/>
              </w:rPr>
              <w:t>willhelp</w:t>
            </w:r>
            <w:proofErr w:type="spellEnd"/>
            <w:r w:rsidRPr="002E26A6">
              <w:rPr>
                <w:rFonts w:ascii="Arial" w:hAnsi="Arial" w:cs="Arial"/>
                <w:color w:val="000000" w:themeColor="text1"/>
                <w:sz w:val="24"/>
                <w:szCs w:val="24"/>
              </w:rPr>
              <w:t xml:space="preserve"> the company to create brand consciousness among the consumers. </w:t>
            </w:r>
            <w:proofErr w:type="gramStart"/>
            <w:r w:rsidRPr="002E26A6">
              <w:rPr>
                <w:rFonts w:ascii="Arial" w:hAnsi="Arial" w:cs="Arial"/>
                <w:color w:val="000000" w:themeColor="text1"/>
                <w:sz w:val="24"/>
                <w:szCs w:val="24"/>
              </w:rPr>
              <w:t>Basically</w:t>
            </w:r>
            <w:proofErr w:type="gramEnd"/>
            <w:r w:rsidRPr="002E26A6">
              <w:rPr>
                <w:rFonts w:ascii="Arial" w:hAnsi="Arial" w:cs="Arial"/>
                <w:color w:val="000000" w:themeColor="text1"/>
                <w:sz w:val="24"/>
                <w:szCs w:val="24"/>
              </w:rPr>
              <w:t xml:space="preserve"> the company is trying to focus on every element present in the market that can enhance performance level in the market.</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8AA774C" w14:textId="77777777" w:rsidR="00AD5931" w:rsidRPr="002E26A6" w:rsidRDefault="00AD5931" w:rsidP="00CB1794">
            <w:pPr>
              <w:spacing w:line="360" w:lineRule="auto"/>
              <w:jc w:val="both"/>
              <w:rPr>
                <w:rFonts w:ascii="Arial" w:hAnsi="Arial" w:cs="Arial"/>
                <w:color w:val="000000" w:themeColor="text1"/>
                <w:sz w:val="24"/>
                <w:szCs w:val="24"/>
              </w:rPr>
            </w:pPr>
          </w:p>
        </w:tc>
      </w:tr>
      <w:tr w:rsidR="002E26A6" w:rsidRPr="002E26A6" w14:paraId="3914D995"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CB54510"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412743EA"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A653E54" w14:textId="77777777" w:rsidR="00AD5931" w:rsidRPr="002E26A6" w:rsidRDefault="00AD5931" w:rsidP="00CB1794">
            <w:pPr>
              <w:spacing w:line="360" w:lineRule="auto"/>
              <w:jc w:val="both"/>
              <w:rPr>
                <w:rFonts w:ascii="Arial" w:hAnsi="Arial" w:cs="Arial"/>
                <w:color w:val="000000" w:themeColor="text1"/>
                <w:sz w:val="24"/>
                <w:szCs w:val="24"/>
              </w:rPr>
            </w:pPr>
          </w:p>
        </w:tc>
      </w:tr>
      <w:tr w:rsidR="002E26A6" w:rsidRPr="002E26A6" w14:paraId="392FDE2B"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FEC0464"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4C71534F"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295D597" w14:textId="77777777" w:rsidR="00AD5931" w:rsidRPr="002E26A6" w:rsidRDefault="00AD5931" w:rsidP="00CB1794">
            <w:pPr>
              <w:spacing w:line="360" w:lineRule="auto"/>
              <w:jc w:val="both"/>
              <w:rPr>
                <w:rFonts w:ascii="Arial" w:hAnsi="Arial" w:cs="Arial"/>
                <w:color w:val="000000" w:themeColor="text1"/>
                <w:sz w:val="24"/>
                <w:szCs w:val="24"/>
              </w:rPr>
            </w:pPr>
          </w:p>
        </w:tc>
      </w:tr>
      <w:tr w:rsidR="002E26A6" w:rsidRPr="002E26A6" w14:paraId="6BC70C31"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C6AE911" w14:textId="77777777" w:rsidR="00AD5931" w:rsidRPr="002E26A6" w:rsidRDefault="00AD5931" w:rsidP="00CB1794">
            <w:pPr>
              <w:spacing w:line="360" w:lineRule="auto"/>
              <w:jc w:val="both"/>
              <w:rPr>
                <w:rFonts w:ascii="Arial" w:hAnsi="Arial" w:cs="Arial"/>
                <w:color w:val="000000" w:themeColor="text1"/>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2C7C1C06"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04BECC5" w14:textId="77777777" w:rsidR="00AD5931" w:rsidRPr="002E26A6" w:rsidRDefault="00AD5931" w:rsidP="00CB1794">
            <w:pPr>
              <w:spacing w:line="360" w:lineRule="auto"/>
              <w:jc w:val="both"/>
              <w:rPr>
                <w:rFonts w:ascii="Arial" w:hAnsi="Arial" w:cs="Arial"/>
                <w:color w:val="000000" w:themeColor="text1"/>
                <w:sz w:val="24"/>
                <w:szCs w:val="24"/>
              </w:rPr>
            </w:pPr>
          </w:p>
        </w:tc>
      </w:tr>
      <w:tr w:rsidR="002E26A6" w:rsidRPr="002E26A6" w14:paraId="47A42897"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E2BB0B5" w14:textId="77777777" w:rsidR="00AD5931" w:rsidRPr="002E26A6" w:rsidRDefault="00AD5931" w:rsidP="00CB1794">
            <w:pPr>
              <w:spacing w:line="360" w:lineRule="auto"/>
              <w:jc w:val="both"/>
              <w:rPr>
                <w:rFonts w:ascii="Arial" w:hAnsi="Arial" w:cs="Arial"/>
                <w:color w:val="000000" w:themeColor="text1"/>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7D26E1CC"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7B14B57" w14:textId="77777777" w:rsidR="00AD5931" w:rsidRPr="002E26A6" w:rsidRDefault="00AD5931" w:rsidP="00CB1794">
            <w:pPr>
              <w:spacing w:line="360" w:lineRule="auto"/>
              <w:jc w:val="both"/>
              <w:rPr>
                <w:rFonts w:ascii="Arial" w:hAnsi="Arial" w:cs="Arial"/>
                <w:color w:val="000000" w:themeColor="text1"/>
                <w:sz w:val="24"/>
                <w:szCs w:val="24"/>
              </w:rPr>
            </w:pPr>
          </w:p>
        </w:tc>
      </w:tr>
      <w:tr w:rsidR="002E26A6" w:rsidRPr="002E26A6" w14:paraId="7DF827E5"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FB5F67A"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02BDAD6C"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1B2A887"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2E26A6" w:rsidRPr="002E26A6" w14:paraId="4BA2AAB2"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41F7FC4"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580" w:type="pct"/>
            <w:gridSpan w:val="2"/>
            <w:tcBorders>
              <w:top w:val="single" w:sz="8" w:space="0" w:color="DBE5F1"/>
              <w:left w:val="single" w:sz="8" w:space="0" w:color="DBE5F1"/>
              <w:bottom w:val="nil"/>
              <w:right w:val="single" w:sz="8" w:space="0" w:color="DBE5F1"/>
            </w:tcBorders>
            <w:hideMark/>
          </w:tcPr>
          <w:p w14:paraId="37755A8B"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bookmarkStart w:id="20" w:name="_Toc287535895"/>
            <w:bookmarkStart w:id="21" w:name="_Toc287535405"/>
            <w:r w:rsidRPr="002E26A6">
              <w:rPr>
                <w:rFonts w:ascii="Arial" w:eastAsia="Calibri" w:hAnsi="Arial" w:cs="Arial"/>
                <w:color w:val="000000" w:themeColor="text1"/>
                <w:sz w:val="24"/>
                <w:szCs w:val="24"/>
              </w:rPr>
              <w:t>5 Business goals</w:t>
            </w:r>
            <w:bookmarkEnd w:id="20"/>
            <w:bookmarkEnd w:id="21"/>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C1F6642" w14:textId="77777777" w:rsidR="00AD5931" w:rsidRPr="002E26A6" w:rsidRDefault="00AD5931" w:rsidP="00CB1794">
            <w:pPr>
              <w:spacing w:line="360" w:lineRule="auto"/>
              <w:jc w:val="both"/>
              <w:rPr>
                <w:rFonts w:ascii="Arial" w:hAnsi="Arial" w:cs="Arial"/>
                <w:color w:val="000000" w:themeColor="text1"/>
                <w:sz w:val="24"/>
                <w:szCs w:val="24"/>
              </w:rPr>
            </w:pPr>
          </w:p>
        </w:tc>
      </w:tr>
      <w:tr w:rsidR="002E26A6" w:rsidRPr="002E26A6" w14:paraId="6929F23A"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A7B5BC3"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580" w:type="pct"/>
            <w:gridSpan w:val="2"/>
            <w:tcBorders>
              <w:top w:val="nil"/>
              <w:left w:val="single" w:sz="8" w:space="0" w:color="DBE5F1"/>
              <w:bottom w:val="nil"/>
              <w:right w:val="single" w:sz="8" w:space="0" w:color="DBE5F1"/>
            </w:tcBorders>
            <w:hideMark/>
          </w:tcPr>
          <w:p w14:paraId="297C0D4D" w14:textId="77777777" w:rsidR="00AD5931" w:rsidRPr="002E26A6" w:rsidRDefault="00AD5931" w:rsidP="00CB1794">
            <w:pPr>
              <w:numPr>
                <w:ilvl w:val="0"/>
                <w:numId w:val="1"/>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What do you want to achieve in your first year of business? (for </w:t>
            </w:r>
            <w:proofErr w:type="gramStart"/>
            <w:r w:rsidRPr="002E26A6">
              <w:rPr>
                <w:rFonts w:ascii="Arial" w:hAnsi="Arial" w:cs="Arial"/>
                <w:color w:val="000000" w:themeColor="text1"/>
                <w:sz w:val="24"/>
                <w:szCs w:val="24"/>
              </w:rPr>
              <w:t>example,  turnover</w:t>
            </w:r>
            <w:proofErr w:type="gramEnd"/>
            <w:r w:rsidRPr="002E26A6">
              <w:rPr>
                <w:rFonts w:ascii="Arial" w:hAnsi="Arial" w:cs="Arial"/>
                <w:color w:val="000000" w:themeColor="text1"/>
                <w:sz w:val="24"/>
                <w:szCs w:val="24"/>
              </w:rPr>
              <w:t xml:space="preserve"> of £100,000 or trading at breakeven)</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7170510" w14:textId="77777777" w:rsidR="00AD5931" w:rsidRPr="002E26A6" w:rsidRDefault="00AD5931" w:rsidP="00CB1794">
            <w:pPr>
              <w:spacing w:line="360" w:lineRule="auto"/>
              <w:jc w:val="both"/>
              <w:rPr>
                <w:rFonts w:ascii="Arial" w:hAnsi="Arial" w:cs="Arial"/>
                <w:color w:val="000000" w:themeColor="text1"/>
                <w:sz w:val="24"/>
                <w:szCs w:val="24"/>
              </w:rPr>
            </w:pPr>
          </w:p>
        </w:tc>
      </w:tr>
      <w:tr w:rsidR="002E26A6" w:rsidRPr="002E26A6" w14:paraId="1BDC5CA4" w14:textId="77777777" w:rsidTr="00AF3431">
        <w:trPr>
          <w:gridAfter w:val="1"/>
          <w:trHeight w:val="4382"/>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93E9CDA"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580" w:type="pct"/>
            <w:gridSpan w:val="2"/>
            <w:vMerge w:val="restart"/>
            <w:tcBorders>
              <w:top w:val="nil"/>
              <w:left w:val="single" w:sz="8" w:space="0" w:color="DBE5F1"/>
              <w:bottom w:val="single" w:sz="6" w:space="0" w:color="A6A6A6"/>
              <w:right w:val="single" w:sz="8" w:space="0" w:color="DBE5F1"/>
            </w:tcBorders>
          </w:tcPr>
          <w:p w14:paraId="4213FB63" w14:textId="77777777" w:rsidR="00F44840" w:rsidRPr="002E26A6" w:rsidRDefault="00F44840"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We have to</w:t>
            </w:r>
            <w:r w:rsidR="00224A4A" w:rsidRPr="002E26A6">
              <w:rPr>
                <w:rFonts w:ascii="Arial" w:hAnsi="Arial" w:cs="Arial"/>
                <w:color w:val="000000" w:themeColor="text1"/>
                <w:sz w:val="24"/>
                <w:szCs w:val="24"/>
              </w:rPr>
              <w:t xml:space="preserve"> clearly define all the ways how</w:t>
            </w:r>
            <w:r w:rsidRPr="002E26A6">
              <w:rPr>
                <w:rFonts w:ascii="Arial" w:hAnsi="Arial" w:cs="Arial"/>
                <w:color w:val="000000" w:themeColor="text1"/>
                <w:sz w:val="24"/>
                <w:szCs w:val="24"/>
              </w:rPr>
              <w:t xml:space="preserve"> we </w:t>
            </w:r>
            <w:r w:rsidR="00224A4A" w:rsidRPr="002E26A6">
              <w:rPr>
                <w:rFonts w:ascii="Arial" w:hAnsi="Arial" w:cs="Arial"/>
                <w:color w:val="000000" w:themeColor="text1"/>
                <w:sz w:val="24"/>
                <w:szCs w:val="24"/>
              </w:rPr>
              <w:t>will use</w:t>
            </w:r>
            <w:r w:rsidRPr="002E26A6">
              <w:rPr>
                <w:rFonts w:ascii="Arial" w:hAnsi="Arial" w:cs="Arial"/>
                <w:color w:val="000000" w:themeColor="text1"/>
                <w:sz w:val="24"/>
                <w:szCs w:val="24"/>
              </w:rPr>
              <w:t xml:space="preserve"> our business so that nothing is unclear. Certainly, we can set specific goals by asking </w:t>
            </w:r>
            <w:r w:rsidR="00A47BA3" w:rsidRPr="002E26A6">
              <w:rPr>
                <w:rFonts w:ascii="Arial" w:hAnsi="Arial" w:cs="Arial"/>
                <w:color w:val="000000" w:themeColor="text1"/>
                <w:sz w:val="24"/>
                <w:szCs w:val="24"/>
              </w:rPr>
              <w:t>our</w:t>
            </w:r>
            <w:r w:rsidRPr="002E26A6">
              <w:rPr>
                <w:rFonts w:ascii="Arial" w:hAnsi="Arial" w:cs="Arial"/>
                <w:color w:val="000000" w:themeColor="text1"/>
                <w:sz w:val="24"/>
                <w:szCs w:val="24"/>
              </w:rPr>
              <w:t xml:space="preserve">self for </w:t>
            </w:r>
            <w:r w:rsidR="00224A4A" w:rsidRPr="002E26A6">
              <w:rPr>
                <w:rFonts w:ascii="Arial" w:hAnsi="Arial" w:cs="Arial"/>
                <w:color w:val="000000" w:themeColor="text1"/>
                <w:sz w:val="24"/>
                <w:szCs w:val="24"/>
              </w:rPr>
              <w:t>who, for</w:t>
            </w:r>
            <w:r w:rsidRPr="002E26A6">
              <w:rPr>
                <w:rFonts w:ascii="Arial" w:hAnsi="Arial" w:cs="Arial"/>
                <w:color w:val="000000" w:themeColor="text1"/>
                <w:sz w:val="24"/>
                <w:szCs w:val="24"/>
              </w:rPr>
              <w:t xml:space="preserve"> what, when, where, and why.</w:t>
            </w:r>
          </w:p>
          <w:p w14:paraId="139FD48B" w14:textId="77777777" w:rsidR="00F44840" w:rsidRPr="002E26A6" w:rsidRDefault="00F44840"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We need to make a plan for advertising that has clear steps to follow to make sure we include all the important information.</w:t>
            </w:r>
          </w:p>
          <w:tbl>
            <w:tblPr>
              <w:tblStyle w:val="TableGrid"/>
              <w:tblW w:w="0" w:type="auto"/>
              <w:tblLook w:val="04A0" w:firstRow="1" w:lastRow="0" w:firstColumn="1" w:lastColumn="0" w:noHBand="0" w:noVBand="1"/>
            </w:tblPr>
            <w:tblGrid>
              <w:gridCol w:w="1377"/>
              <w:gridCol w:w="1456"/>
              <w:gridCol w:w="1557"/>
              <w:gridCol w:w="1844"/>
              <w:gridCol w:w="1808"/>
              <w:gridCol w:w="1530"/>
            </w:tblGrid>
            <w:tr w:rsidR="002E26A6" w:rsidRPr="002E26A6" w14:paraId="056E5BCA" w14:textId="77777777" w:rsidTr="005D7E7F">
              <w:tc>
                <w:tcPr>
                  <w:tcW w:w="1377" w:type="dxa"/>
                </w:tcPr>
                <w:p w14:paraId="75A98839" w14:textId="77777777" w:rsidR="00D544B9" w:rsidRPr="002E26A6" w:rsidRDefault="00D544B9" w:rsidP="00CB1794">
                  <w:pPr>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Goals</w:t>
                  </w:r>
                </w:p>
              </w:tc>
              <w:tc>
                <w:tcPr>
                  <w:tcW w:w="1516" w:type="dxa"/>
                </w:tcPr>
                <w:p w14:paraId="03DBE799" w14:textId="77777777" w:rsidR="00D544B9" w:rsidRPr="002E26A6" w:rsidRDefault="00D544B9" w:rsidP="00CB1794">
                  <w:pPr>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Specific</w:t>
                  </w:r>
                </w:p>
              </w:tc>
              <w:tc>
                <w:tcPr>
                  <w:tcW w:w="1559" w:type="dxa"/>
                </w:tcPr>
                <w:p w14:paraId="265099D9" w14:textId="77777777" w:rsidR="00D544B9" w:rsidRPr="002E26A6" w:rsidRDefault="00D544B9" w:rsidP="00CB1794">
                  <w:pPr>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 xml:space="preserve">Measurable </w:t>
                  </w:r>
                </w:p>
              </w:tc>
              <w:tc>
                <w:tcPr>
                  <w:tcW w:w="1843" w:type="dxa"/>
                </w:tcPr>
                <w:p w14:paraId="7D2AD552" w14:textId="77777777" w:rsidR="00D544B9" w:rsidRPr="002E26A6" w:rsidRDefault="00D544B9" w:rsidP="00CB1794">
                  <w:pPr>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 xml:space="preserve">Achievable </w:t>
                  </w:r>
                </w:p>
              </w:tc>
              <w:tc>
                <w:tcPr>
                  <w:tcW w:w="1942" w:type="dxa"/>
                </w:tcPr>
                <w:p w14:paraId="6F46B388" w14:textId="77777777" w:rsidR="00D544B9" w:rsidRPr="002E26A6" w:rsidRDefault="00D544B9" w:rsidP="00CB1794">
                  <w:pPr>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 xml:space="preserve">Relavant </w:t>
                  </w:r>
                </w:p>
              </w:tc>
              <w:tc>
                <w:tcPr>
                  <w:tcW w:w="1554" w:type="dxa"/>
                </w:tcPr>
                <w:p w14:paraId="06625548" w14:textId="77777777" w:rsidR="00D544B9" w:rsidRPr="002E26A6" w:rsidRDefault="00D544B9" w:rsidP="00CB1794">
                  <w:pPr>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Time Bound</w:t>
                  </w:r>
                </w:p>
              </w:tc>
            </w:tr>
            <w:tr w:rsidR="002E26A6" w:rsidRPr="002E26A6" w14:paraId="03CB6B31" w14:textId="77777777" w:rsidTr="005D7E7F">
              <w:tc>
                <w:tcPr>
                  <w:tcW w:w="1377" w:type="dxa"/>
                </w:tcPr>
                <w:p w14:paraId="75C4036F" w14:textId="77777777" w:rsidR="00D544B9" w:rsidRPr="002E26A6" w:rsidRDefault="00D544B9"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Attract New Customers</w:t>
                  </w:r>
                </w:p>
              </w:tc>
              <w:tc>
                <w:tcPr>
                  <w:tcW w:w="1516" w:type="dxa"/>
                </w:tcPr>
                <w:p w14:paraId="7BC4BC38" w14:textId="77777777" w:rsidR="00D544B9" w:rsidRPr="002E26A6" w:rsidRDefault="00D544B9"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Increase website traffic by 20%</w:t>
                  </w:r>
                </w:p>
              </w:tc>
              <w:tc>
                <w:tcPr>
                  <w:tcW w:w="1559" w:type="dxa"/>
                </w:tcPr>
                <w:p w14:paraId="4575BD22" w14:textId="77777777" w:rsidR="00D544B9" w:rsidRPr="002E26A6" w:rsidRDefault="00D544B9"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Track website visits with Google Analytics</w:t>
                  </w:r>
                </w:p>
              </w:tc>
              <w:tc>
                <w:tcPr>
                  <w:tcW w:w="1843" w:type="dxa"/>
                </w:tcPr>
                <w:p w14:paraId="50E5A6E1" w14:textId="77777777" w:rsidR="00D544B9" w:rsidRPr="002E26A6" w:rsidRDefault="00D544B9"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Integrate targeted online advertisements</w:t>
                  </w:r>
                </w:p>
              </w:tc>
              <w:tc>
                <w:tcPr>
                  <w:tcW w:w="1942" w:type="dxa"/>
                </w:tcPr>
                <w:p w14:paraId="153FE44D" w14:textId="77777777" w:rsidR="00D544B9" w:rsidRPr="002E26A6" w:rsidRDefault="00D544B9"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The goal is aligned with overall sales growth</w:t>
                  </w:r>
                </w:p>
              </w:tc>
              <w:tc>
                <w:tcPr>
                  <w:tcW w:w="1554" w:type="dxa"/>
                </w:tcPr>
                <w:p w14:paraId="4F261A4A" w14:textId="77777777" w:rsidR="00D544B9" w:rsidRPr="002E26A6" w:rsidRDefault="005F510B"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September, 2024.</w:t>
                  </w:r>
                </w:p>
              </w:tc>
            </w:tr>
            <w:tr w:rsidR="002E26A6" w:rsidRPr="002E26A6" w14:paraId="0C81B1E5" w14:textId="77777777" w:rsidTr="005D7E7F">
              <w:tc>
                <w:tcPr>
                  <w:tcW w:w="1377" w:type="dxa"/>
                </w:tcPr>
                <w:p w14:paraId="2DDBF644" w14:textId="77777777" w:rsidR="00D544B9" w:rsidRPr="002E26A6" w:rsidRDefault="00D544B9"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Enhance Social Media Presence</w:t>
                  </w:r>
                </w:p>
              </w:tc>
              <w:tc>
                <w:tcPr>
                  <w:tcW w:w="1516" w:type="dxa"/>
                </w:tcPr>
                <w:p w14:paraId="6A8362C5" w14:textId="77777777" w:rsidR="00D544B9" w:rsidRPr="002E26A6" w:rsidRDefault="00D544B9"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Acquire 500 new followers on instagram</w:t>
                  </w:r>
                </w:p>
              </w:tc>
              <w:tc>
                <w:tcPr>
                  <w:tcW w:w="1559" w:type="dxa"/>
                </w:tcPr>
                <w:p w14:paraId="4D711820" w14:textId="77777777" w:rsidR="00D544B9" w:rsidRPr="002E26A6" w:rsidRDefault="00D544B9"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Focus on growth &amp; engagement of followers</w:t>
                  </w:r>
                </w:p>
              </w:tc>
              <w:tc>
                <w:tcPr>
                  <w:tcW w:w="1843" w:type="dxa"/>
                </w:tcPr>
                <w:p w14:paraId="06B7676F" w14:textId="77777777" w:rsidR="00D544B9" w:rsidRPr="002E26A6" w:rsidRDefault="00D544B9"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Emphasise high quality, sharable content </w:t>
                  </w:r>
                </w:p>
              </w:tc>
              <w:tc>
                <w:tcPr>
                  <w:tcW w:w="1942" w:type="dxa"/>
                </w:tcPr>
                <w:p w14:paraId="4507BEB4" w14:textId="77777777" w:rsidR="00D544B9" w:rsidRPr="002E26A6" w:rsidRDefault="00D544B9"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Enhance brand awareness and interaction with customers</w:t>
                  </w:r>
                </w:p>
              </w:tc>
              <w:tc>
                <w:tcPr>
                  <w:tcW w:w="1554" w:type="dxa"/>
                </w:tcPr>
                <w:p w14:paraId="552BCDC4" w14:textId="77777777" w:rsidR="00D544B9" w:rsidRPr="002E26A6" w:rsidRDefault="005F510B"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June, 2025</w:t>
                  </w:r>
                </w:p>
              </w:tc>
            </w:tr>
            <w:tr w:rsidR="002E26A6" w:rsidRPr="002E26A6" w14:paraId="18E5D38A" w14:textId="77777777" w:rsidTr="005D7E7F">
              <w:tc>
                <w:tcPr>
                  <w:tcW w:w="1377" w:type="dxa"/>
                </w:tcPr>
                <w:p w14:paraId="669261ED" w14:textId="77777777" w:rsidR="00D544B9" w:rsidRPr="002E26A6" w:rsidRDefault="00D544B9"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Increase Revenue</w:t>
                  </w:r>
                </w:p>
              </w:tc>
              <w:tc>
                <w:tcPr>
                  <w:tcW w:w="1516" w:type="dxa"/>
                </w:tcPr>
                <w:p w14:paraId="18C3A2BB" w14:textId="77777777" w:rsidR="00D544B9" w:rsidRPr="002E26A6" w:rsidRDefault="00D544B9"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Achieve 15% </w:t>
                  </w:r>
                  <w:r w:rsidRPr="002E26A6">
                    <w:rPr>
                      <w:rFonts w:ascii="Arial" w:hAnsi="Arial" w:cs="Arial"/>
                      <w:color w:val="000000" w:themeColor="text1"/>
                      <w:sz w:val="24"/>
                      <w:szCs w:val="24"/>
                    </w:rPr>
                    <w:lastRenderedPageBreak/>
                    <w:t>growth in monthly sales</w:t>
                  </w:r>
                </w:p>
              </w:tc>
              <w:tc>
                <w:tcPr>
                  <w:tcW w:w="1559" w:type="dxa"/>
                </w:tcPr>
                <w:p w14:paraId="2446AD69" w14:textId="77777777" w:rsidR="00D544B9" w:rsidRPr="002E26A6" w:rsidRDefault="00D544B9"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lastRenderedPageBreak/>
                    <w:t xml:space="preserve">Track monthly </w:t>
                  </w:r>
                  <w:r w:rsidRPr="002E26A6">
                    <w:rPr>
                      <w:rFonts w:ascii="Arial" w:hAnsi="Arial" w:cs="Arial"/>
                      <w:color w:val="000000" w:themeColor="text1"/>
                      <w:sz w:val="24"/>
                      <w:szCs w:val="24"/>
                    </w:rPr>
                    <w:lastRenderedPageBreak/>
                    <w:t>sales figures through CRM</w:t>
                  </w:r>
                </w:p>
              </w:tc>
              <w:tc>
                <w:tcPr>
                  <w:tcW w:w="1843" w:type="dxa"/>
                </w:tcPr>
                <w:p w14:paraId="467767F1" w14:textId="77777777" w:rsidR="00D544B9" w:rsidRPr="002E26A6" w:rsidRDefault="005F510B"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lastRenderedPageBreak/>
                    <w:t xml:space="preserve">Emphassing on upselling </w:t>
                  </w:r>
                  <w:r w:rsidRPr="002E26A6">
                    <w:rPr>
                      <w:rFonts w:ascii="Arial" w:hAnsi="Arial" w:cs="Arial"/>
                      <w:color w:val="000000" w:themeColor="text1"/>
                      <w:sz w:val="24"/>
                      <w:szCs w:val="24"/>
                    </w:rPr>
                    <w:lastRenderedPageBreak/>
                    <w:t>and offering new services</w:t>
                  </w:r>
                </w:p>
              </w:tc>
              <w:tc>
                <w:tcPr>
                  <w:tcW w:w="1942" w:type="dxa"/>
                </w:tcPr>
                <w:p w14:paraId="6DDB575F" w14:textId="77777777" w:rsidR="00D544B9" w:rsidRPr="002E26A6" w:rsidRDefault="005F510B"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lastRenderedPageBreak/>
                    <w:t xml:space="preserve">Booost sustiablity and </w:t>
                  </w:r>
                  <w:r w:rsidRPr="002E26A6">
                    <w:rPr>
                      <w:rFonts w:ascii="Arial" w:hAnsi="Arial" w:cs="Arial"/>
                      <w:color w:val="000000" w:themeColor="text1"/>
                      <w:sz w:val="24"/>
                      <w:szCs w:val="24"/>
                    </w:rPr>
                    <w:lastRenderedPageBreak/>
                    <w:t xml:space="preserve">Profitability of the busiiness. </w:t>
                  </w:r>
                </w:p>
              </w:tc>
              <w:tc>
                <w:tcPr>
                  <w:tcW w:w="1554" w:type="dxa"/>
                </w:tcPr>
                <w:p w14:paraId="12B3DB04" w14:textId="77777777" w:rsidR="00D544B9" w:rsidRPr="002E26A6" w:rsidRDefault="005F510B"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lastRenderedPageBreak/>
                    <w:t>December, 2025</w:t>
                  </w:r>
                </w:p>
              </w:tc>
            </w:tr>
          </w:tbl>
          <w:p w14:paraId="43F1199E" w14:textId="77777777" w:rsidR="00D544B9" w:rsidRPr="002E26A6" w:rsidRDefault="00D544B9" w:rsidP="00CB1794">
            <w:pPr>
              <w:spacing w:line="360" w:lineRule="auto"/>
              <w:jc w:val="both"/>
              <w:rPr>
                <w:rFonts w:ascii="Arial" w:hAnsi="Arial" w:cs="Arial"/>
                <w:color w:val="000000" w:themeColor="text1"/>
                <w:sz w:val="24"/>
                <w:szCs w:val="24"/>
              </w:rPr>
            </w:pPr>
          </w:p>
          <w:p w14:paraId="13709CFD" w14:textId="77777777" w:rsidR="002E2673" w:rsidRPr="002E26A6" w:rsidRDefault="002E2673" w:rsidP="00CB1794">
            <w:pPr>
              <w:spacing w:line="360" w:lineRule="auto"/>
              <w:jc w:val="both"/>
              <w:rPr>
                <w:rFonts w:ascii="Arial" w:hAnsi="Arial" w:cs="Arial"/>
                <w:color w:val="000000" w:themeColor="text1"/>
                <w:sz w:val="24"/>
                <w:szCs w:val="24"/>
              </w:rPr>
            </w:pPr>
          </w:p>
          <w:tbl>
            <w:tblPr>
              <w:tblpPr w:leftFromText="180" w:rightFromText="180" w:vertAnchor="text" w:horzAnchor="margin" w:tblpY="-7"/>
              <w:tblOverlap w:val="never"/>
              <w:tblW w:w="10425" w:type="dxa"/>
              <w:tblCellMar>
                <w:left w:w="10" w:type="dxa"/>
                <w:right w:w="10" w:type="dxa"/>
              </w:tblCellMar>
              <w:tblLook w:val="04A0" w:firstRow="1" w:lastRow="0" w:firstColumn="1" w:lastColumn="0" w:noHBand="0" w:noVBand="1"/>
            </w:tblPr>
            <w:tblGrid>
              <w:gridCol w:w="9940"/>
              <w:gridCol w:w="485"/>
            </w:tblGrid>
            <w:tr w:rsidR="002E26A6" w:rsidRPr="002E26A6" w14:paraId="4DDB64AD" w14:textId="77777777" w:rsidTr="0059139F">
              <w:trPr>
                <w:gridAfter w:val="1"/>
                <w:wAfter w:w="485" w:type="dxa"/>
                <w:trHeight w:val="23"/>
              </w:trPr>
              <w:tc>
                <w:tcPr>
                  <w:tcW w:w="9940" w:type="dxa"/>
                  <w:tcBorders>
                    <w:top w:val="nil"/>
                    <w:left w:val="single" w:sz="8" w:space="0" w:color="FFFFFF"/>
                    <w:bottom w:val="nil"/>
                    <w:right w:val="nil"/>
                  </w:tcBorders>
                  <w:tcMar>
                    <w:top w:w="0" w:type="dxa"/>
                    <w:left w:w="108" w:type="dxa"/>
                    <w:bottom w:w="0" w:type="dxa"/>
                    <w:right w:w="108" w:type="dxa"/>
                  </w:tcMar>
                  <w:hideMark/>
                </w:tcPr>
                <w:p w14:paraId="62436089" w14:textId="77777777" w:rsidR="0059139F" w:rsidRPr="002E26A6" w:rsidRDefault="0059139F" w:rsidP="00CB1794">
                  <w:pPr>
                    <w:pStyle w:val="Standard"/>
                    <w:spacing w:line="360" w:lineRule="auto"/>
                    <w:ind w:left="720"/>
                    <w:jc w:val="both"/>
                    <w:rPr>
                      <w:rFonts w:ascii="Arial" w:hAnsi="Arial" w:cs="Arial"/>
                      <w:color w:val="000000" w:themeColor="text1"/>
                      <w:sz w:val="24"/>
                      <w:szCs w:val="24"/>
                      <w:lang w:bidi="hi-IN"/>
                    </w:rPr>
                  </w:pPr>
                </w:p>
              </w:tc>
            </w:tr>
            <w:tr w:rsidR="002E26A6" w:rsidRPr="002E26A6" w14:paraId="72C9DC66" w14:textId="77777777" w:rsidTr="0059139F">
              <w:trPr>
                <w:gridAfter w:val="1"/>
                <w:wAfter w:w="485" w:type="dxa"/>
                <w:trHeight w:val="414"/>
              </w:trPr>
              <w:tc>
                <w:tcPr>
                  <w:tcW w:w="9940" w:type="dxa"/>
                  <w:vMerge w:val="restart"/>
                  <w:tcBorders>
                    <w:top w:val="nil"/>
                    <w:left w:val="single" w:sz="8" w:space="0" w:color="FFFFFF"/>
                    <w:bottom w:val="single" w:sz="4" w:space="0" w:color="C0C0C0"/>
                    <w:right w:val="nil"/>
                  </w:tcBorders>
                  <w:tcMar>
                    <w:top w:w="0" w:type="dxa"/>
                    <w:left w:w="108" w:type="dxa"/>
                    <w:bottom w:w="0" w:type="dxa"/>
                    <w:right w:w="108" w:type="dxa"/>
                  </w:tcMar>
                </w:tcPr>
                <w:p w14:paraId="74B212D1" w14:textId="77777777" w:rsidR="0059139F" w:rsidRPr="002E26A6" w:rsidRDefault="0059139F" w:rsidP="00CB1794">
                  <w:pPr>
                    <w:pStyle w:val="Standard"/>
                    <w:spacing w:after="0" w:line="360" w:lineRule="auto"/>
                    <w:jc w:val="both"/>
                    <w:rPr>
                      <w:rFonts w:ascii="Arial" w:hAnsi="Arial" w:cs="Arial"/>
                      <w:color w:val="000000" w:themeColor="text1"/>
                      <w:sz w:val="24"/>
                      <w:szCs w:val="24"/>
                      <w:lang w:bidi="hi-IN"/>
                    </w:rPr>
                  </w:pPr>
                  <w:r w:rsidRPr="002E26A6">
                    <w:rPr>
                      <w:rFonts w:ascii="Arial" w:hAnsi="Arial" w:cs="Arial"/>
                      <w:color w:val="000000" w:themeColor="text1"/>
                      <w:sz w:val="24"/>
                      <w:szCs w:val="24"/>
                      <w:lang w:bidi="hi-IN"/>
                    </w:rPr>
                    <w:t xml:space="preserve">At the times of introduction of any business, it becomes very crucial for the business to hold on to the survival aspect rather than just seeking profit this soon. </w:t>
                  </w:r>
                </w:p>
                <w:p w14:paraId="6E88D130" w14:textId="77777777" w:rsidR="0059139F" w:rsidRPr="002E26A6" w:rsidRDefault="0059139F" w:rsidP="00CB1794">
                  <w:pPr>
                    <w:pStyle w:val="Standard"/>
                    <w:spacing w:after="0" w:line="360" w:lineRule="auto"/>
                    <w:jc w:val="both"/>
                    <w:rPr>
                      <w:rFonts w:ascii="Arial" w:hAnsi="Arial" w:cs="Arial"/>
                      <w:color w:val="000000" w:themeColor="text1"/>
                      <w:sz w:val="24"/>
                      <w:szCs w:val="24"/>
                      <w:lang w:bidi="hi-IN"/>
                    </w:rPr>
                  </w:pPr>
                  <w:r w:rsidRPr="002E26A6">
                    <w:rPr>
                      <w:rFonts w:ascii="Arial" w:hAnsi="Arial" w:cs="Arial"/>
                      <w:color w:val="000000" w:themeColor="text1"/>
                      <w:sz w:val="24"/>
                      <w:szCs w:val="24"/>
                      <w:lang w:bidi="hi-IN"/>
                    </w:rPr>
                    <w:t xml:space="preserve">So, CHOCO COFFE has decided to crack the target of earning revenue amounting to </w:t>
                  </w:r>
                  <w:r w:rsidR="00826C73" w:rsidRPr="002E26A6">
                    <w:rPr>
                      <w:rFonts w:ascii="Arial" w:hAnsi="Arial" w:cs="Arial"/>
                      <w:color w:val="000000" w:themeColor="text1"/>
                      <w:sz w:val="24"/>
                      <w:szCs w:val="24"/>
                      <w:lang w:bidi="hi-IN"/>
                    </w:rPr>
                    <w:t>£ 300000</w:t>
                  </w:r>
                </w:p>
                <w:p w14:paraId="11CE029F" w14:textId="77777777" w:rsidR="00D94858" w:rsidRPr="002E26A6" w:rsidRDefault="0059139F" w:rsidP="00D94858">
                  <w:pPr>
                    <w:pStyle w:val="NormalWeb"/>
                    <w:shd w:val="clear" w:color="auto" w:fill="FFFFFF"/>
                    <w:spacing w:before="0" w:beforeAutospacing="0" w:after="0" w:afterAutospacing="0" w:line="360" w:lineRule="auto"/>
                    <w:jc w:val="both"/>
                    <w:textAlignment w:val="baseline"/>
                    <w:rPr>
                      <w:rFonts w:ascii="Arial" w:hAnsi="Arial" w:cs="Arial"/>
                      <w:color w:val="000000" w:themeColor="text1"/>
                    </w:rPr>
                  </w:pPr>
                  <w:r w:rsidRPr="002E26A6">
                    <w:rPr>
                      <w:rFonts w:ascii="Arial" w:hAnsi="Arial" w:cs="Arial"/>
                      <w:color w:val="000000" w:themeColor="text1"/>
                    </w:rPr>
                    <w:t xml:space="preserve">By buying in bulk, a kilo of beans can cost </w:t>
                  </w:r>
                  <w:r w:rsidR="00224A4A" w:rsidRPr="002E26A6">
                    <w:rPr>
                      <w:rFonts w:ascii="Arial" w:hAnsi="Arial" w:cs="Arial"/>
                      <w:color w:val="000000" w:themeColor="text1"/>
                    </w:rPr>
                    <w:t>as little as £10-15, providing 120-15</w:t>
                  </w:r>
                  <w:r w:rsidRPr="002E26A6">
                    <w:rPr>
                      <w:rFonts w:ascii="Arial" w:hAnsi="Arial" w:cs="Arial"/>
                      <w:color w:val="000000" w:themeColor="text1"/>
                    </w:rPr>
                    <w:t>0 servings per bag.</w:t>
                  </w:r>
                  <w:r w:rsidR="003636F9" w:rsidRPr="002E26A6">
                    <w:rPr>
                      <w:rFonts w:ascii="Arial" w:hAnsi="Arial" w:cs="Arial"/>
                      <w:color w:val="000000" w:themeColor="text1"/>
                    </w:rPr>
                    <w:t xml:space="preserve"> </w:t>
                  </w:r>
                </w:p>
                <w:p w14:paraId="27473BB2" w14:textId="77777777" w:rsidR="0059139F" w:rsidRPr="002E26A6" w:rsidRDefault="0059139F" w:rsidP="00D94858">
                  <w:pPr>
                    <w:pStyle w:val="NormalWeb"/>
                    <w:shd w:val="clear" w:color="auto" w:fill="FFFFFF"/>
                    <w:spacing w:before="0" w:beforeAutospacing="0" w:after="0" w:afterAutospacing="0" w:line="360" w:lineRule="auto"/>
                    <w:jc w:val="both"/>
                    <w:textAlignment w:val="baseline"/>
                    <w:rPr>
                      <w:rFonts w:ascii="Arial" w:hAnsi="Arial" w:cs="Arial"/>
                      <w:color w:val="000000" w:themeColor="text1"/>
                    </w:rPr>
                  </w:pPr>
                  <w:r w:rsidRPr="002E26A6">
                    <w:rPr>
                      <w:rFonts w:ascii="Arial" w:hAnsi="Arial" w:cs="Arial"/>
                      <w:color w:val="000000" w:themeColor="text1"/>
                    </w:rPr>
                    <w:t>To make one cup of coffee it costs only 16p (10p for the coffee plus 6p for milk). With an average price of £2.45 a cup, you stand to make a substantial 93.5% gross profit</w:t>
                  </w:r>
                  <w:r w:rsidR="00782D0E" w:rsidRPr="002E26A6">
                    <w:rPr>
                      <w:rFonts w:ascii="Arial" w:hAnsi="Arial" w:cs="Arial"/>
                      <w:color w:val="000000" w:themeColor="text1"/>
                      <w:shd w:val="clear" w:color="auto" w:fill="FFFFFF"/>
                    </w:rPr>
                    <w:t>(Opening a cafe on a low budget | Start Up Loans, no date)</w:t>
                  </w:r>
                </w:p>
              </w:tc>
            </w:tr>
            <w:tr w:rsidR="002E26A6" w:rsidRPr="002E26A6" w14:paraId="7064BB10" w14:textId="77777777" w:rsidTr="0059139F">
              <w:trPr>
                <w:trHeight w:val="276"/>
              </w:trPr>
              <w:tc>
                <w:tcPr>
                  <w:tcW w:w="9940" w:type="dxa"/>
                  <w:vMerge/>
                  <w:tcBorders>
                    <w:top w:val="nil"/>
                    <w:left w:val="single" w:sz="8" w:space="0" w:color="FFFFFF"/>
                    <w:bottom w:val="single" w:sz="4" w:space="0" w:color="C0C0C0"/>
                    <w:right w:val="nil"/>
                  </w:tcBorders>
                  <w:vAlign w:val="center"/>
                  <w:hideMark/>
                </w:tcPr>
                <w:p w14:paraId="451932DC" w14:textId="77777777" w:rsidR="0059139F" w:rsidRPr="002E26A6" w:rsidRDefault="0059139F" w:rsidP="00CB1794">
                  <w:pPr>
                    <w:spacing w:line="360" w:lineRule="auto"/>
                    <w:jc w:val="both"/>
                    <w:rPr>
                      <w:rFonts w:ascii="Arial" w:hAnsi="Arial" w:cs="Arial"/>
                      <w:color w:val="000000" w:themeColor="text1"/>
                      <w:kern w:val="3"/>
                      <w:sz w:val="24"/>
                      <w:szCs w:val="24"/>
                      <w:lang w:eastAsia="zh-CN" w:bidi="hi-IN"/>
                    </w:rPr>
                  </w:pPr>
                </w:p>
              </w:tc>
              <w:tc>
                <w:tcPr>
                  <w:tcW w:w="485" w:type="dxa"/>
                  <w:vAlign w:val="center"/>
                  <w:hideMark/>
                </w:tcPr>
                <w:p w14:paraId="72C0FADC" w14:textId="77777777" w:rsidR="0059139F" w:rsidRPr="002E26A6" w:rsidRDefault="0059139F" w:rsidP="00CB1794">
                  <w:pPr>
                    <w:spacing w:line="360" w:lineRule="auto"/>
                    <w:jc w:val="both"/>
                    <w:rPr>
                      <w:rFonts w:ascii="Arial" w:hAnsi="Arial" w:cs="Arial"/>
                      <w:color w:val="000000" w:themeColor="text1"/>
                      <w:sz w:val="24"/>
                      <w:szCs w:val="24"/>
                      <w:lang w:bidi="hi-IN"/>
                    </w:rPr>
                  </w:pPr>
                </w:p>
              </w:tc>
            </w:tr>
          </w:tbl>
          <w:p w14:paraId="47861557"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DED838B" w14:textId="77777777" w:rsidR="00AD5931" w:rsidRPr="002E26A6" w:rsidRDefault="00AD5931" w:rsidP="00CB1794">
            <w:pPr>
              <w:spacing w:line="360" w:lineRule="auto"/>
              <w:jc w:val="both"/>
              <w:rPr>
                <w:rFonts w:ascii="Arial" w:hAnsi="Arial" w:cs="Arial"/>
                <w:color w:val="000000" w:themeColor="text1"/>
                <w:sz w:val="24"/>
                <w:szCs w:val="24"/>
              </w:rPr>
            </w:pPr>
          </w:p>
        </w:tc>
      </w:tr>
      <w:tr w:rsidR="002E26A6" w:rsidRPr="002E26A6" w14:paraId="723427AA"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FDABDB1"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35AC1F65"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73D3558" w14:textId="77777777" w:rsidR="00AD5931" w:rsidRPr="002E26A6" w:rsidRDefault="00AD5931" w:rsidP="00CB1794">
            <w:pPr>
              <w:spacing w:line="360" w:lineRule="auto"/>
              <w:jc w:val="both"/>
              <w:rPr>
                <w:rFonts w:ascii="Arial" w:hAnsi="Arial" w:cs="Arial"/>
                <w:color w:val="000000" w:themeColor="text1"/>
                <w:sz w:val="24"/>
                <w:szCs w:val="24"/>
              </w:rPr>
            </w:pPr>
          </w:p>
        </w:tc>
      </w:tr>
      <w:tr w:rsidR="002E26A6" w:rsidRPr="002E26A6" w14:paraId="45183241"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5E29586"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580" w:type="pct"/>
            <w:gridSpan w:val="2"/>
            <w:vMerge w:val="restart"/>
            <w:tcBorders>
              <w:top w:val="single" w:sz="6" w:space="0" w:color="A6A6A6"/>
              <w:left w:val="single" w:sz="8" w:space="0" w:color="DBE5F1"/>
              <w:bottom w:val="single" w:sz="8" w:space="0" w:color="DBE5F1"/>
              <w:right w:val="single" w:sz="8" w:space="0" w:color="DBE5F1"/>
            </w:tcBorders>
          </w:tcPr>
          <w:p w14:paraId="708F1DC1" w14:textId="77777777" w:rsidR="001A6AF5" w:rsidRPr="002E26A6" w:rsidRDefault="001A6AF5" w:rsidP="00CB1794">
            <w:pPr>
              <w:spacing w:line="360" w:lineRule="auto"/>
              <w:jc w:val="both"/>
              <w:rPr>
                <w:rFonts w:ascii="Arial" w:hAnsi="Arial" w:cs="Arial"/>
                <w:color w:val="000000" w:themeColor="text1"/>
                <w:sz w:val="24"/>
                <w:szCs w:val="24"/>
              </w:rPr>
            </w:pPr>
          </w:p>
          <w:p w14:paraId="3D755A6B" w14:textId="77777777" w:rsidR="001A6AF5" w:rsidRPr="002E26A6" w:rsidRDefault="00AD5931" w:rsidP="00CB1794">
            <w:pPr>
              <w:pStyle w:val="ListParagraph"/>
              <w:numPr>
                <w:ilvl w:val="0"/>
                <w:numId w:val="1"/>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Where do you see your business in 3-5 years’ time</w:t>
            </w:r>
          </w:p>
          <w:p w14:paraId="4BE73995" w14:textId="3DF4BF60" w:rsidR="00C63C72" w:rsidRPr="002E26A6" w:rsidRDefault="00C63C72"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   IDEAS</w:t>
            </w:r>
          </w:p>
          <w:p w14:paraId="0098D5B6" w14:textId="77777777" w:rsidR="00C63C72" w:rsidRPr="002E26A6" w:rsidRDefault="00C63C72" w:rsidP="00CB1794">
            <w:pPr>
              <w:spacing w:line="360" w:lineRule="auto"/>
              <w:jc w:val="both"/>
              <w:rPr>
                <w:rFonts w:ascii="Arial" w:hAnsi="Arial" w:cs="Arial"/>
                <w:color w:val="000000" w:themeColor="text1"/>
                <w:sz w:val="24"/>
                <w:szCs w:val="24"/>
              </w:rPr>
            </w:pPr>
          </w:p>
          <w:p w14:paraId="024B4CA9" w14:textId="77777777" w:rsidR="00C63C72" w:rsidRPr="002E26A6" w:rsidRDefault="00C63C72"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                                          MEAN                  PRODUCT</w:t>
            </w:r>
          </w:p>
          <w:p w14:paraId="1DC8A2F3" w14:textId="77777777" w:rsidR="00C63C72" w:rsidRPr="002E26A6" w:rsidRDefault="00852C06" w:rsidP="00CB1794">
            <w:pPr>
              <w:spacing w:line="360" w:lineRule="auto"/>
              <w:jc w:val="both"/>
              <w:rPr>
                <w:rFonts w:ascii="Arial" w:hAnsi="Arial" w:cs="Arial"/>
                <w:color w:val="000000" w:themeColor="text1"/>
                <w:sz w:val="24"/>
                <w:szCs w:val="24"/>
              </w:rPr>
            </w:pPr>
            <w:r w:rsidRPr="002E26A6">
              <w:rPr>
                <w:rFonts w:ascii="Arial" w:hAnsi="Arial" w:cs="Arial"/>
                <w:noProof/>
                <w:color w:val="000000" w:themeColor="text1"/>
                <w:sz w:val="24"/>
                <w:szCs w:val="24"/>
              </w:rPr>
              <mc:AlternateContent>
                <mc:Choice Requires="wpg">
                  <w:drawing>
                    <wp:anchor distT="0" distB="0" distL="114300" distR="114300" simplePos="0" relativeHeight="251660800" behindDoc="0" locked="0" layoutInCell="1" allowOverlap="1" wp14:anchorId="41ED92A8" wp14:editId="52201358">
                      <wp:simplePos x="0" y="0"/>
                      <wp:positionH relativeFrom="column">
                        <wp:posOffset>1832610</wp:posOffset>
                      </wp:positionH>
                      <wp:positionV relativeFrom="page">
                        <wp:posOffset>3632200</wp:posOffset>
                      </wp:positionV>
                      <wp:extent cx="1962150" cy="1803400"/>
                      <wp:effectExtent l="10795" t="6350" r="8255" b="9525"/>
                      <wp:wrapSquare wrapText="bothSides"/>
                      <wp:docPr id="1124041529"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962150" cy="1803400"/>
                                <a:chOff x="4921" y="-462"/>
                                <a:chExt cx="2202" cy="2160"/>
                              </a:xfrm>
                            </wpg:grpSpPr>
                            <wps:wsp>
                              <wps:cNvPr id="991699373" name="AutoShape 3"/>
                              <wps:cNvSpPr>
                                <a:spLocks/>
                              </wps:cNvSpPr>
                              <wps:spPr bwMode="auto">
                                <a:xfrm>
                                  <a:off x="4921" y="-461"/>
                                  <a:ext cx="2200" cy="2158"/>
                                </a:xfrm>
                                <a:custGeom>
                                  <a:avLst/>
                                  <a:gdLst>
                                    <a:gd name="T0" fmla="*/ 1100 w 2200"/>
                                    <a:gd name="T1" fmla="*/ 103 h 2158"/>
                                    <a:gd name="T2" fmla="*/ 1452 w 2200"/>
                                    <a:gd name="T3" fmla="*/ 230 h 2158"/>
                                    <a:gd name="T4" fmla="*/ 1452 w 2200"/>
                                    <a:gd name="T5" fmla="*/ 230 h 2158"/>
                                    <a:gd name="T6" fmla="*/ 1650 w 2200"/>
                                    <a:gd name="T7" fmla="*/ 554 h 2158"/>
                                    <a:gd name="T8" fmla="*/ 1650 w 2200"/>
                                    <a:gd name="T9" fmla="*/ 554 h 2158"/>
                                    <a:gd name="T10" fmla="*/ 1579 w 2200"/>
                                    <a:gd name="T11" fmla="*/ 935 h 2158"/>
                                    <a:gd name="T12" fmla="*/ 1100 w 2200"/>
                                    <a:gd name="T13" fmla="*/ -461 h 2158"/>
                                    <a:gd name="T14" fmla="*/ 1819 w 2200"/>
                                    <a:gd name="T15" fmla="*/ -207 h 2158"/>
                                    <a:gd name="T16" fmla="*/ 1819 w 2200"/>
                                    <a:gd name="T17" fmla="*/ -207 h 2158"/>
                                    <a:gd name="T18" fmla="*/ 2199 w 2200"/>
                                    <a:gd name="T19" fmla="*/ 456 h 2158"/>
                                    <a:gd name="T20" fmla="*/ 2199 w 2200"/>
                                    <a:gd name="T21" fmla="*/ 456 h 2158"/>
                                    <a:gd name="T22" fmla="*/ 2058 w 2200"/>
                                    <a:gd name="T23" fmla="*/ 1217 h 2158"/>
                                    <a:gd name="T24" fmla="*/ 1579 w 2200"/>
                                    <a:gd name="T25" fmla="*/ 935 h 2158"/>
                                    <a:gd name="T26" fmla="*/ 1283 w 2200"/>
                                    <a:gd name="T27" fmla="*/ 1175 h 2158"/>
                                    <a:gd name="T28" fmla="*/ 2058 w 2200"/>
                                    <a:gd name="T29" fmla="*/ 1217 h 2158"/>
                                    <a:gd name="T30" fmla="*/ 1480 w 2200"/>
                                    <a:gd name="T31" fmla="*/ 1696 h 2158"/>
                                    <a:gd name="T32" fmla="*/ 1283 w 2200"/>
                                    <a:gd name="T33" fmla="*/ 1175 h 2158"/>
                                    <a:gd name="T34" fmla="*/ 916 w 2200"/>
                                    <a:gd name="T35" fmla="*/ 1175 h 2158"/>
                                    <a:gd name="T36" fmla="*/ 1480 w 2200"/>
                                    <a:gd name="T37" fmla="*/ 1696 h 2158"/>
                                    <a:gd name="T38" fmla="*/ 719 w 2200"/>
                                    <a:gd name="T39" fmla="*/ 1696 h 2158"/>
                                    <a:gd name="T40" fmla="*/ 916 w 2200"/>
                                    <a:gd name="T41" fmla="*/ 1175 h 2158"/>
                                    <a:gd name="T42" fmla="*/ 620 w 2200"/>
                                    <a:gd name="T43" fmla="*/ 935 h 2158"/>
                                    <a:gd name="T44" fmla="*/ 719 w 2200"/>
                                    <a:gd name="T45" fmla="*/ 1696 h 2158"/>
                                    <a:gd name="T46" fmla="*/ 141 w 2200"/>
                                    <a:gd name="T47" fmla="*/ 1217 h 2158"/>
                                    <a:gd name="T48" fmla="*/ 620 w 2200"/>
                                    <a:gd name="T49" fmla="*/ 935 h 2158"/>
                                    <a:gd name="T50" fmla="*/ 550 w 2200"/>
                                    <a:gd name="T51" fmla="*/ 554 h 2158"/>
                                    <a:gd name="T52" fmla="*/ 141 w 2200"/>
                                    <a:gd name="T53" fmla="*/ 1217 h 2158"/>
                                    <a:gd name="T54" fmla="*/ 0 w 2200"/>
                                    <a:gd name="T55" fmla="*/ 456 h 2158"/>
                                    <a:gd name="T56" fmla="*/ 550 w 2200"/>
                                    <a:gd name="T57" fmla="*/ 554 h 2158"/>
                                    <a:gd name="T58" fmla="*/ 747 w 2200"/>
                                    <a:gd name="T59" fmla="*/ 230 h 2158"/>
                                    <a:gd name="T60" fmla="*/ 0 w 2200"/>
                                    <a:gd name="T61" fmla="*/ 456 h 2158"/>
                                    <a:gd name="T62" fmla="*/ 381 w 2200"/>
                                    <a:gd name="T63" fmla="*/ -207 h 2158"/>
                                    <a:gd name="T64" fmla="*/ 747 w 2200"/>
                                    <a:gd name="T65" fmla="*/ 230 h 2158"/>
                                    <a:gd name="T66" fmla="*/ 1100 w 2200"/>
                                    <a:gd name="T67" fmla="*/ 103 h 2158"/>
                                    <a:gd name="T68" fmla="*/ 381 w 2200"/>
                                    <a:gd name="T69" fmla="*/ -207 h 2158"/>
                                    <a:gd name="T70" fmla="*/ 1100 w 2200"/>
                                    <a:gd name="T71" fmla="*/ -461 h 2158"/>
                                    <a:gd name="T72" fmla="*/ 1100 w 2200"/>
                                    <a:gd name="T73" fmla="*/ 653 h 2158"/>
                                    <a:gd name="T74" fmla="*/ 1100 w 2200"/>
                                    <a:gd name="T75" fmla="*/ -461 h 2158"/>
                                    <a:gd name="T76" fmla="*/ 1100 w 2200"/>
                                    <a:gd name="T77" fmla="*/ 653 h 2158"/>
                                    <a:gd name="T78" fmla="*/ 1819 w 2200"/>
                                    <a:gd name="T79" fmla="*/ -207 h 2158"/>
                                    <a:gd name="T80" fmla="*/ 1100 w 2200"/>
                                    <a:gd name="T81" fmla="*/ 653 h 2158"/>
                                    <a:gd name="T82" fmla="*/ 2199 w 2200"/>
                                    <a:gd name="T83" fmla="*/ 456 h 2158"/>
                                    <a:gd name="T84" fmla="*/ 1100 w 2200"/>
                                    <a:gd name="T85" fmla="*/ 653 h 2158"/>
                                    <a:gd name="T86" fmla="*/ 2058 w 2200"/>
                                    <a:gd name="T87" fmla="*/ 1217 h 2158"/>
                                    <a:gd name="T88" fmla="*/ 1100 w 2200"/>
                                    <a:gd name="T89" fmla="*/ 653 h 2158"/>
                                    <a:gd name="T90" fmla="*/ 1480 w 2200"/>
                                    <a:gd name="T91" fmla="*/ 1696 h 2158"/>
                                    <a:gd name="T92" fmla="*/ 1100 w 2200"/>
                                    <a:gd name="T93" fmla="*/ 653 h 2158"/>
                                    <a:gd name="T94" fmla="*/ 719 w 2200"/>
                                    <a:gd name="T95" fmla="*/ 1696 h 2158"/>
                                    <a:gd name="T96" fmla="*/ 1100 w 2200"/>
                                    <a:gd name="T97" fmla="*/ 653 h 2158"/>
                                    <a:gd name="T98" fmla="*/ 141 w 2200"/>
                                    <a:gd name="T99" fmla="*/ 1217 h 2158"/>
                                    <a:gd name="T100" fmla="*/ 1100 w 2200"/>
                                    <a:gd name="T101" fmla="*/ 653 h 2158"/>
                                    <a:gd name="T102" fmla="*/ 0 w 2200"/>
                                    <a:gd name="T103" fmla="*/ 456 h 2158"/>
                                    <a:gd name="T104" fmla="*/ 1100 w 2200"/>
                                    <a:gd name="T105" fmla="*/ 653 h 2158"/>
                                    <a:gd name="T106" fmla="*/ 381 w 2200"/>
                                    <a:gd name="T107" fmla="*/ -207 h 2158"/>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 name="T150" fmla="*/ 0 60000 65536"/>
                                    <a:gd name="T151" fmla="*/ 0 60000 65536"/>
                                    <a:gd name="T152" fmla="*/ 0 60000 65536"/>
                                    <a:gd name="T153" fmla="*/ 0 60000 65536"/>
                                    <a:gd name="T154" fmla="*/ 0 60000 65536"/>
                                    <a:gd name="T155" fmla="*/ 0 60000 65536"/>
                                    <a:gd name="T156" fmla="*/ 0 60000 65536"/>
                                    <a:gd name="T157" fmla="*/ 0 60000 65536"/>
                                    <a:gd name="T158" fmla="*/ 0 60000 65536"/>
                                    <a:gd name="T159" fmla="*/ 0 60000 65536"/>
                                    <a:gd name="T160" fmla="*/ 0 60000 65536"/>
                                    <a:gd name="T161" fmla="*/ 0 60000 65536"/>
                                  </a:gdLst>
                                  <a:ahLst/>
                                  <a:cxnLst>
                                    <a:cxn ang="T108">
                                      <a:pos x="T0" y="T1"/>
                                    </a:cxn>
                                    <a:cxn ang="T109">
                                      <a:pos x="T2" y="T3"/>
                                    </a:cxn>
                                    <a:cxn ang="T110">
                                      <a:pos x="T4" y="T5"/>
                                    </a:cxn>
                                    <a:cxn ang="T111">
                                      <a:pos x="T6" y="T7"/>
                                    </a:cxn>
                                    <a:cxn ang="T112">
                                      <a:pos x="T8" y="T9"/>
                                    </a:cxn>
                                    <a:cxn ang="T113">
                                      <a:pos x="T10" y="T11"/>
                                    </a:cxn>
                                    <a:cxn ang="T114">
                                      <a:pos x="T12" y="T13"/>
                                    </a:cxn>
                                    <a:cxn ang="T115">
                                      <a:pos x="T14" y="T15"/>
                                    </a:cxn>
                                    <a:cxn ang="T116">
                                      <a:pos x="T16" y="T17"/>
                                    </a:cxn>
                                    <a:cxn ang="T117">
                                      <a:pos x="T18" y="T19"/>
                                    </a:cxn>
                                    <a:cxn ang="T118">
                                      <a:pos x="T20" y="T21"/>
                                    </a:cxn>
                                    <a:cxn ang="T119">
                                      <a:pos x="T22" y="T23"/>
                                    </a:cxn>
                                    <a:cxn ang="T120">
                                      <a:pos x="T24" y="T25"/>
                                    </a:cxn>
                                    <a:cxn ang="T121">
                                      <a:pos x="T26" y="T27"/>
                                    </a:cxn>
                                    <a:cxn ang="T122">
                                      <a:pos x="T28" y="T29"/>
                                    </a:cxn>
                                    <a:cxn ang="T123">
                                      <a:pos x="T30" y="T31"/>
                                    </a:cxn>
                                    <a:cxn ang="T124">
                                      <a:pos x="T32" y="T33"/>
                                    </a:cxn>
                                    <a:cxn ang="T125">
                                      <a:pos x="T34" y="T35"/>
                                    </a:cxn>
                                    <a:cxn ang="T126">
                                      <a:pos x="T36" y="T37"/>
                                    </a:cxn>
                                    <a:cxn ang="T127">
                                      <a:pos x="T38" y="T39"/>
                                    </a:cxn>
                                    <a:cxn ang="T128">
                                      <a:pos x="T40" y="T41"/>
                                    </a:cxn>
                                    <a:cxn ang="T129">
                                      <a:pos x="T42" y="T43"/>
                                    </a:cxn>
                                    <a:cxn ang="T130">
                                      <a:pos x="T44" y="T45"/>
                                    </a:cxn>
                                    <a:cxn ang="T131">
                                      <a:pos x="T46" y="T47"/>
                                    </a:cxn>
                                    <a:cxn ang="T132">
                                      <a:pos x="T48" y="T49"/>
                                    </a:cxn>
                                    <a:cxn ang="T133">
                                      <a:pos x="T50" y="T51"/>
                                    </a:cxn>
                                    <a:cxn ang="T134">
                                      <a:pos x="T52" y="T53"/>
                                    </a:cxn>
                                    <a:cxn ang="T135">
                                      <a:pos x="T54" y="T55"/>
                                    </a:cxn>
                                    <a:cxn ang="T136">
                                      <a:pos x="T56" y="T57"/>
                                    </a:cxn>
                                    <a:cxn ang="T137">
                                      <a:pos x="T58" y="T59"/>
                                    </a:cxn>
                                    <a:cxn ang="T138">
                                      <a:pos x="T60" y="T61"/>
                                    </a:cxn>
                                    <a:cxn ang="T139">
                                      <a:pos x="T62" y="T63"/>
                                    </a:cxn>
                                    <a:cxn ang="T140">
                                      <a:pos x="T64" y="T65"/>
                                    </a:cxn>
                                    <a:cxn ang="T141">
                                      <a:pos x="T66" y="T67"/>
                                    </a:cxn>
                                    <a:cxn ang="T142">
                                      <a:pos x="T68" y="T69"/>
                                    </a:cxn>
                                    <a:cxn ang="T143">
                                      <a:pos x="T70" y="T71"/>
                                    </a:cxn>
                                    <a:cxn ang="T144">
                                      <a:pos x="T72" y="T73"/>
                                    </a:cxn>
                                    <a:cxn ang="T145">
                                      <a:pos x="T74" y="T75"/>
                                    </a:cxn>
                                    <a:cxn ang="T146">
                                      <a:pos x="T76" y="T77"/>
                                    </a:cxn>
                                    <a:cxn ang="T147">
                                      <a:pos x="T78" y="T79"/>
                                    </a:cxn>
                                    <a:cxn ang="T148">
                                      <a:pos x="T80" y="T81"/>
                                    </a:cxn>
                                    <a:cxn ang="T149">
                                      <a:pos x="T82" y="T83"/>
                                    </a:cxn>
                                    <a:cxn ang="T150">
                                      <a:pos x="T84" y="T85"/>
                                    </a:cxn>
                                    <a:cxn ang="T151">
                                      <a:pos x="T86" y="T87"/>
                                    </a:cxn>
                                    <a:cxn ang="T152">
                                      <a:pos x="T88" y="T89"/>
                                    </a:cxn>
                                    <a:cxn ang="T153">
                                      <a:pos x="T90" y="T91"/>
                                    </a:cxn>
                                    <a:cxn ang="T154">
                                      <a:pos x="T92" y="T93"/>
                                    </a:cxn>
                                    <a:cxn ang="T155">
                                      <a:pos x="T94" y="T95"/>
                                    </a:cxn>
                                    <a:cxn ang="T156">
                                      <a:pos x="T96" y="T97"/>
                                    </a:cxn>
                                    <a:cxn ang="T157">
                                      <a:pos x="T98" y="T99"/>
                                    </a:cxn>
                                    <a:cxn ang="T158">
                                      <a:pos x="T100" y="T101"/>
                                    </a:cxn>
                                    <a:cxn ang="T159">
                                      <a:pos x="T102" y="T103"/>
                                    </a:cxn>
                                    <a:cxn ang="T160">
                                      <a:pos x="T104" y="T105"/>
                                    </a:cxn>
                                    <a:cxn ang="T161">
                                      <a:pos x="T106" y="T107"/>
                                    </a:cxn>
                                  </a:cxnLst>
                                  <a:rect l="0" t="0" r="r" b="b"/>
                                  <a:pathLst>
                                    <a:path w="2200" h="2158">
                                      <a:moveTo>
                                        <a:pt x="1100" y="564"/>
                                      </a:moveTo>
                                      <a:lnTo>
                                        <a:pt x="1452" y="691"/>
                                      </a:lnTo>
                                      <a:moveTo>
                                        <a:pt x="1452" y="691"/>
                                      </a:moveTo>
                                      <a:lnTo>
                                        <a:pt x="1650" y="1015"/>
                                      </a:lnTo>
                                      <a:moveTo>
                                        <a:pt x="1650" y="1015"/>
                                      </a:moveTo>
                                      <a:lnTo>
                                        <a:pt x="1579" y="1396"/>
                                      </a:lnTo>
                                      <a:moveTo>
                                        <a:pt x="1100" y="0"/>
                                      </a:moveTo>
                                      <a:lnTo>
                                        <a:pt x="1819" y="254"/>
                                      </a:lnTo>
                                      <a:moveTo>
                                        <a:pt x="1819" y="254"/>
                                      </a:moveTo>
                                      <a:lnTo>
                                        <a:pt x="2199" y="917"/>
                                      </a:lnTo>
                                      <a:moveTo>
                                        <a:pt x="2199" y="917"/>
                                      </a:moveTo>
                                      <a:lnTo>
                                        <a:pt x="2058" y="1678"/>
                                      </a:lnTo>
                                      <a:moveTo>
                                        <a:pt x="1579" y="1396"/>
                                      </a:moveTo>
                                      <a:lnTo>
                                        <a:pt x="1283" y="1636"/>
                                      </a:lnTo>
                                      <a:moveTo>
                                        <a:pt x="2058" y="1678"/>
                                      </a:moveTo>
                                      <a:lnTo>
                                        <a:pt x="1480" y="2157"/>
                                      </a:lnTo>
                                      <a:moveTo>
                                        <a:pt x="1283" y="1636"/>
                                      </a:moveTo>
                                      <a:lnTo>
                                        <a:pt x="916" y="1636"/>
                                      </a:lnTo>
                                      <a:moveTo>
                                        <a:pt x="1480" y="2157"/>
                                      </a:moveTo>
                                      <a:lnTo>
                                        <a:pt x="719" y="2157"/>
                                      </a:lnTo>
                                      <a:moveTo>
                                        <a:pt x="916" y="1636"/>
                                      </a:moveTo>
                                      <a:lnTo>
                                        <a:pt x="620" y="1396"/>
                                      </a:lnTo>
                                      <a:moveTo>
                                        <a:pt x="719" y="2157"/>
                                      </a:moveTo>
                                      <a:lnTo>
                                        <a:pt x="141" y="1678"/>
                                      </a:lnTo>
                                      <a:moveTo>
                                        <a:pt x="620" y="1396"/>
                                      </a:moveTo>
                                      <a:lnTo>
                                        <a:pt x="550" y="1015"/>
                                      </a:lnTo>
                                      <a:moveTo>
                                        <a:pt x="141" y="1678"/>
                                      </a:moveTo>
                                      <a:lnTo>
                                        <a:pt x="0" y="917"/>
                                      </a:lnTo>
                                      <a:moveTo>
                                        <a:pt x="550" y="1015"/>
                                      </a:moveTo>
                                      <a:lnTo>
                                        <a:pt x="747" y="691"/>
                                      </a:lnTo>
                                      <a:moveTo>
                                        <a:pt x="0" y="917"/>
                                      </a:moveTo>
                                      <a:lnTo>
                                        <a:pt x="381" y="254"/>
                                      </a:lnTo>
                                      <a:moveTo>
                                        <a:pt x="747" y="691"/>
                                      </a:moveTo>
                                      <a:lnTo>
                                        <a:pt x="1100" y="564"/>
                                      </a:lnTo>
                                      <a:moveTo>
                                        <a:pt x="381" y="254"/>
                                      </a:moveTo>
                                      <a:lnTo>
                                        <a:pt x="1100" y="0"/>
                                      </a:lnTo>
                                      <a:moveTo>
                                        <a:pt x="1100" y="1114"/>
                                      </a:moveTo>
                                      <a:lnTo>
                                        <a:pt x="1100" y="0"/>
                                      </a:lnTo>
                                      <a:moveTo>
                                        <a:pt x="1100" y="1114"/>
                                      </a:moveTo>
                                      <a:lnTo>
                                        <a:pt x="1819" y="254"/>
                                      </a:lnTo>
                                      <a:moveTo>
                                        <a:pt x="1100" y="1114"/>
                                      </a:moveTo>
                                      <a:lnTo>
                                        <a:pt x="2199" y="917"/>
                                      </a:lnTo>
                                      <a:moveTo>
                                        <a:pt x="1100" y="1114"/>
                                      </a:moveTo>
                                      <a:lnTo>
                                        <a:pt x="2058" y="1678"/>
                                      </a:lnTo>
                                      <a:moveTo>
                                        <a:pt x="1100" y="1114"/>
                                      </a:moveTo>
                                      <a:lnTo>
                                        <a:pt x="1480" y="2157"/>
                                      </a:lnTo>
                                      <a:moveTo>
                                        <a:pt x="1100" y="1114"/>
                                      </a:moveTo>
                                      <a:lnTo>
                                        <a:pt x="719" y="2157"/>
                                      </a:lnTo>
                                      <a:moveTo>
                                        <a:pt x="1100" y="1114"/>
                                      </a:moveTo>
                                      <a:lnTo>
                                        <a:pt x="141" y="1678"/>
                                      </a:lnTo>
                                      <a:moveTo>
                                        <a:pt x="1100" y="1114"/>
                                      </a:moveTo>
                                      <a:lnTo>
                                        <a:pt x="0" y="917"/>
                                      </a:lnTo>
                                      <a:moveTo>
                                        <a:pt x="1100" y="1114"/>
                                      </a:moveTo>
                                      <a:lnTo>
                                        <a:pt x="381" y="254"/>
                                      </a:lnTo>
                                    </a:path>
                                  </a:pathLst>
                                </a:custGeom>
                                <a:noFill/>
                                <a:ln w="1118">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66250430" name="AutoShape 4"/>
                              <wps:cNvSpPr>
                                <a:spLocks/>
                              </wps:cNvSpPr>
                              <wps:spPr bwMode="auto">
                                <a:xfrm>
                                  <a:off x="5189" y="-292"/>
                                  <a:ext cx="1707" cy="1735"/>
                                </a:xfrm>
                                <a:custGeom>
                                  <a:avLst/>
                                  <a:gdLst>
                                    <a:gd name="T0" fmla="*/ 832 w 1707"/>
                                    <a:gd name="T1" fmla="*/ -292 h 1735"/>
                                    <a:gd name="T2" fmla="*/ 1424 w 1707"/>
                                    <a:gd name="T3" fmla="*/ -52 h 1735"/>
                                    <a:gd name="T4" fmla="*/ 1424 w 1707"/>
                                    <a:gd name="T5" fmla="*/ -52 h 1735"/>
                                    <a:gd name="T6" fmla="*/ 1706 w 1707"/>
                                    <a:gd name="T7" fmla="*/ 498 h 1735"/>
                                    <a:gd name="T8" fmla="*/ 1706 w 1707"/>
                                    <a:gd name="T9" fmla="*/ 498 h 1735"/>
                                    <a:gd name="T10" fmla="*/ 1480 w 1707"/>
                                    <a:gd name="T11" fmla="*/ 1034 h 1735"/>
                                    <a:gd name="T12" fmla="*/ 1480 w 1707"/>
                                    <a:gd name="T13" fmla="*/ 1034 h 1735"/>
                                    <a:gd name="T14" fmla="*/ 1114 w 1707"/>
                                    <a:gd name="T15" fmla="*/ 1428 h 1735"/>
                                    <a:gd name="T16" fmla="*/ 1114 w 1707"/>
                                    <a:gd name="T17" fmla="*/ 1428 h 1735"/>
                                    <a:gd name="T18" fmla="*/ 536 w 1707"/>
                                    <a:gd name="T19" fmla="*/ 1443 h 1735"/>
                                    <a:gd name="T20" fmla="*/ 536 w 1707"/>
                                    <a:gd name="T21" fmla="*/ 1443 h 1735"/>
                                    <a:gd name="T22" fmla="*/ 98 w 1707"/>
                                    <a:gd name="T23" fmla="*/ 1076 h 1735"/>
                                    <a:gd name="T24" fmla="*/ 98 w 1707"/>
                                    <a:gd name="T25" fmla="*/ 1076 h 1735"/>
                                    <a:gd name="T26" fmla="*/ 0 w 1707"/>
                                    <a:gd name="T27" fmla="*/ 512 h 1735"/>
                                    <a:gd name="T28" fmla="*/ 0 w 1707"/>
                                    <a:gd name="T29" fmla="*/ 512 h 1735"/>
                                    <a:gd name="T30" fmla="*/ 282 w 1707"/>
                                    <a:gd name="T31" fmla="*/ -10 h 1735"/>
                                    <a:gd name="T32" fmla="*/ 282 w 1707"/>
                                    <a:gd name="T33" fmla="*/ -10 h 1735"/>
                                    <a:gd name="T34" fmla="*/ 832 w 1707"/>
                                    <a:gd name="T35" fmla="*/ -292 h 1735"/>
                                    <a:gd name="T36" fmla="*/ 0 60000 65536"/>
                                    <a:gd name="T37" fmla="*/ 0 60000 65536"/>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Lst>
                                  <a:ahLst/>
                                  <a:cxnLst>
                                    <a:cxn ang="T36">
                                      <a:pos x="T0" y="T1"/>
                                    </a:cxn>
                                    <a:cxn ang="T37">
                                      <a:pos x="T2" y="T3"/>
                                    </a:cxn>
                                    <a:cxn ang="T38">
                                      <a:pos x="T4" y="T5"/>
                                    </a:cxn>
                                    <a:cxn ang="T39">
                                      <a:pos x="T6" y="T7"/>
                                    </a:cxn>
                                    <a:cxn ang="T40">
                                      <a:pos x="T8" y="T9"/>
                                    </a:cxn>
                                    <a:cxn ang="T41">
                                      <a:pos x="T10" y="T11"/>
                                    </a:cxn>
                                    <a:cxn ang="T42">
                                      <a:pos x="T12" y="T13"/>
                                    </a:cxn>
                                    <a:cxn ang="T43">
                                      <a:pos x="T14" y="T15"/>
                                    </a:cxn>
                                    <a:cxn ang="T44">
                                      <a:pos x="T16" y="T17"/>
                                    </a:cxn>
                                    <a:cxn ang="T45">
                                      <a:pos x="T18" y="T19"/>
                                    </a:cxn>
                                    <a:cxn ang="T46">
                                      <a:pos x="T20" y="T21"/>
                                    </a:cxn>
                                    <a:cxn ang="T47">
                                      <a:pos x="T22" y="T23"/>
                                    </a:cxn>
                                    <a:cxn ang="T48">
                                      <a:pos x="T24" y="T25"/>
                                    </a:cxn>
                                    <a:cxn ang="T49">
                                      <a:pos x="T26" y="T27"/>
                                    </a:cxn>
                                    <a:cxn ang="T50">
                                      <a:pos x="T28" y="T29"/>
                                    </a:cxn>
                                    <a:cxn ang="T51">
                                      <a:pos x="T30" y="T31"/>
                                    </a:cxn>
                                    <a:cxn ang="T52">
                                      <a:pos x="T32" y="T33"/>
                                    </a:cxn>
                                    <a:cxn ang="T53">
                                      <a:pos x="T34" y="T35"/>
                                    </a:cxn>
                                  </a:cxnLst>
                                  <a:rect l="0" t="0" r="r" b="b"/>
                                  <a:pathLst>
                                    <a:path w="1707" h="1735">
                                      <a:moveTo>
                                        <a:pt x="832" y="0"/>
                                      </a:moveTo>
                                      <a:lnTo>
                                        <a:pt x="1424" y="240"/>
                                      </a:lnTo>
                                      <a:moveTo>
                                        <a:pt x="1424" y="240"/>
                                      </a:moveTo>
                                      <a:lnTo>
                                        <a:pt x="1706" y="790"/>
                                      </a:lnTo>
                                      <a:moveTo>
                                        <a:pt x="1706" y="790"/>
                                      </a:moveTo>
                                      <a:lnTo>
                                        <a:pt x="1480" y="1326"/>
                                      </a:lnTo>
                                      <a:moveTo>
                                        <a:pt x="1480" y="1326"/>
                                      </a:moveTo>
                                      <a:lnTo>
                                        <a:pt x="1114" y="1720"/>
                                      </a:lnTo>
                                      <a:moveTo>
                                        <a:pt x="1114" y="1720"/>
                                      </a:moveTo>
                                      <a:lnTo>
                                        <a:pt x="536" y="1735"/>
                                      </a:lnTo>
                                      <a:moveTo>
                                        <a:pt x="536" y="1735"/>
                                      </a:moveTo>
                                      <a:lnTo>
                                        <a:pt x="98" y="1368"/>
                                      </a:lnTo>
                                      <a:moveTo>
                                        <a:pt x="98" y="1368"/>
                                      </a:moveTo>
                                      <a:lnTo>
                                        <a:pt x="0" y="804"/>
                                      </a:lnTo>
                                      <a:moveTo>
                                        <a:pt x="0" y="804"/>
                                      </a:moveTo>
                                      <a:lnTo>
                                        <a:pt x="282" y="282"/>
                                      </a:lnTo>
                                      <a:moveTo>
                                        <a:pt x="282" y="282"/>
                                      </a:moveTo>
                                      <a:lnTo>
                                        <a:pt x="832" y="0"/>
                                      </a:lnTo>
                                    </a:path>
                                  </a:pathLst>
                                </a:custGeom>
                                <a:noFill/>
                                <a:ln w="8954">
                                  <a:solidFill>
                                    <a:srgbClr val="10101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20719270" name="AutoShape 5"/>
                              <wps:cNvSpPr>
                                <a:spLocks/>
                              </wps:cNvSpPr>
                              <wps:spPr bwMode="auto">
                                <a:xfrm>
                                  <a:off x="5147" y="-335"/>
                                  <a:ext cx="1805" cy="1821"/>
                                </a:xfrm>
                                <a:custGeom>
                                  <a:avLst/>
                                  <a:gdLst>
                                    <a:gd name="T0" fmla="*/ 57 w 1805"/>
                                    <a:gd name="T1" fmla="*/ 470 h 1821"/>
                                    <a:gd name="T2" fmla="*/ 0 w 1805"/>
                                    <a:gd name="T3" fmla="*/ 512 h 1821"/>
                                    <a:gd name="T4" fmla="*/ 43 w 1805"/>
                                    <a:gd name="T5" fmla="*/ 556 h 1821"/>
                                    <a:gd name="T6" fmla="*/ 99 w 1805"/>
                                    <a:gd name="T7" fmla="*/ 514 h 1821"/>
                                    <a:gd name="T8" fmla="*/ 198 w 1805"/>
                                    <a:gd name="T9" fmla="*/ 1076 h 1821"/>
                                    <a:gd name="T10" fmla="*/ 141 w 1805"/>
                                    <a:gd name="T11" fmla="*/ 1034 h 1821"/>
                                    <a:gd name="T12" fmla="*/ 99 w 1805"/>
                                    <a:gd name="T13" fmla="*/ 1078 h 1821"/>
                                    <a:gd name="T14" fmla="*/ 156 w 1805"/>
                                    <a:gd name="T15" fmla="*/ 1120 h 1821"/>
                                    <a:gd name="T16" fmla="*/ 198 w 1805"/>
                                    <a:gd name="T17" fmla="*/ 1076 h 1821"/>
                                    <a:gd name="T18" fmla="*/ 339 w 1805"/>
                                    <a:gd name="T19" fmla="*/ -52 h 1821"/>
                                    <a:gd name="T20" fmla="*/ 282 w 1805"/>
                                    <a:gd name="T21" fmla="*/ -10 h 1821"/>
                                    <a:gd name="T22" fmla="*/ 325 w 1805"/>
                                    <a:gd name="T23" fmla="*/ 34 h 1821"/>
                                    <a:gd name="T24" fmla="*/ 381 w 1805"/>
                                    <a:gd name="T25" fmla="*/ -8 h 1821"/>
                                    <a:gd name="T26" fmla="*/ 635 w 1805"/>
                                    <a:gd name="T27" fmla="*/ 1443 h 1821"/>
                                    <a:gd name="T28" fmla="*/ 579 w 1805"/>
                                    <a:gd name="T29" fmla="*/ 1400 h 1821"/>
                                    <a:gd name="T30" fmla="*/ 536 w 1805"/>
                                    <a:gd name="T31" fmla="*/ 1444 h 1821"/>
                                    <a:gd name="T32" fmla="*/ 593 w 1805"/>
                                    <a:gd name="T33" fmla="*/ 1487 h 1821"/>
                                    <a:gd name="T34" fmla="*/ 635 w 1805"/>
                                    <a:gd name="T35" fmla="*/ 1443 h 1821"/>
                                    <a:gd name="T36" fmla="*/ 889 w 1805"/>
                                    <a:gd name="T37" fmla="*/ -334 h 1821"/>
                                    <a:gd name="T38" fmla="*/ 832 w 1805"/>
                                    <a:gd name="T39" fmla="*/ -292 h 1821"/>
                                    <a:gd name="T40" fmla="*/ 875 w 1805"/>
                                    <a:gd name="T41" fmla="*/ -248 h 1821"/>
                                    <a:gd name="T42" fmla="*/ 931 w 1805"/>
                                    <a:gd name="T43" fmla="*/ -290 h 1821"/>
                                    <a:gd name="T44" fmla="*/ 1213 w 1805"/>
                                    <a:gd name="T45" fmla="*/ 1428 h 1821"/>
                                    <a:gd name="T46" fmla="*/ 1157 w 1805"/>
                                    <a:gd name="T47" fmla="*/ 1386 h 1821"/>
                                    <a:gd name="T48" fmla="*/ 1114 w 1805"/>
                                    <a:gd name="T49" fmla="*/ 1430 h 1821"/>
                                    <a:gd name="T50" fmla="*/ 1171 w 1805"/>
                                    <a:gd name="T51" fmla="*/ 1473 h 1821"/>
                                    <a:gd name="T52" fmla="*/ 1213 w 1805"/>
                                    <a:gd name="T53" fmla="*/ 1428 h 1821"/>
                                    <a:gd name="T54" fmla="*/ 1481 w 1805"/>
                                    <a:gd name="T55" fmla="*/ -94 h 1821"/>
                                    <a:gd name="T56" fmla="*/ 1425 w 1805"/>
                                    <a:gd name="T57" fmla="*/ -52 h 1821"/>
                                    <a:gd name="T58" fmla="*/ 1467 w 1805"/>
                                    <a:gd name="T59" fmla="*/ -8 h 1821"/>
                                    <a:gd name="T60" fmla="*/ 1523 w 1805"/>
                                    <a:gd name="T61" fmla="*/ -50 h 1821"/>
                                    <a:gd name="T62" fmla="*/ 1580 w 1805"/>
                                    <a:gd name="T63" fmla="*/ 1034 h 1821"/>
                                    <a:gd name="T64" fmla="*/ 1523 w 1805"/>
                                    <a:gd name="T65" fmla="*/ 991 h 1821"/>
                                    <a:gd name="T66" fmla="*/ 1481 w 1805"/>
                                    <a:gd name="T67" fmla="*/ 1035 h 1821"/>
                                    <a:gd name="T68" fmla="*/ 1537 w 1805"/>
                                    <a:gd name="T69" fmla="*/ 1078 h 1821"/>
                                    <a:gd name="T70" fmla="*/ 1580 w 1805"/>
                                    <a:gd name="T71" fmla="*/ 1034 h 1821"/>
                                    <a:gd name="T72" fmla="*/ 1763 w 1805"/>
                                    <a:gd name="T73" fmla="*/ 456 h 1821"/>
                                    <a:gd name="T74" fmla="*/ 1707 w 1805"/>
                                    <a:gd name="T75" fmla="*/ 498 h 1821"/>
                                    <a:gd name="T76" fmla="*/ 1749 w 1805"/>
                                    <a:gd name="T77" fmla="*/ 542 h 1821"/>
                                    <a:gd name="T78" fmla="*/ 1805 w 1805"/>
                                    <a:gd name="T79" fmla="*/ 500 h 1821"/>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Lst>
                                  <a:ahLst/>
                                  <a:cxnLst>
                                    <a:cxn ang="T80">
                                      <a:pos x="T0" y="T1"/>
                                    </a:cxn>
                                    <a:cxn ang="T81">
                                      <a:pos x="T2" y="T3"/>
                                    </a:cxn>
                                    <a:cxn ang="T82">
                                      <a:pos x="T4" y="T5"/>
                                    </a:cxn>
                                    <a:cxn ang="T83">
                                      <a:pos x="T6" y="T7"/>
                                    </a:cxn>
                                    <a:cxn ang="T84">
                                      <a:pos x="T8" y="T9"/>
                                    </a:cxn>
                                    <a:cxn ang="T85">
                                      <a:pos x="T10" y="T11"/>
                                    </a:cxn>
                                    <a:cxn ang="T86">
                                      <a:pos x="T12" y="T13"/>
                                    </a:cxn>
                                    <a:cxn ang="T87">
                                      <a:pos x="T14" y="T15"/>
                                    </a:cxn>
                                    <a:cxn ang="T88">
                                      <a:pos x="T16" y="T17"/>
                                    </a:cxn>
                                    <a:cxn ang="T89">
                                      <a:pos x="T18" y="T19"/>
                                    </a:cxn>
                                    <a:cxn ang="T90">
                                      <a:pos x="T20" y="T21"/>
                                    </a:cxn>
                                    <a:cxn ang="T91">
                                      <a:pos x="T22" y="T23"/>
                                    </a:cxn>
                                    <a:cxn ang="T92">
                                      <a:pos x="T24" y="T25"/>
                                    </a:cxn>
                                    <a:cxn ang="T93">
                                      <a:pos x="T26" y="T27"/>
                                    </a:cxn>
                                    <a:cxn ang="T94">
                                      <a:pos x="T28" y="T29"/>
                                    </a:cxn>
                                    <a:cxn ang="T95">
                                      <a:pos x="T30" y="T31"/>
                                    </a:cxn>
                                    <a:cxn ang="T96">
                                      <a:pos x="T32" y="T33"/>
                                    </a:cxn>
                                    <a:cxn ang="T97">
                                      <a:pos x="T34" y="T35"/>
                                    </a:cxn>
                                    <a:cxn ang="T98">
                                      <a:pos x="T36" y="T37"/>
                                    </a:cxn>
                                    <a:cxn ang="T99">
                                      <a:pos x="T38" y="T39"/>
                                    </a:cxn>
                                    <a:cxn ang="T100">
                                      <a:pos x="T40" y="T41"/>
                                    </a:cxn>
                                    <a:cxn ang="T101">
                                      <a:pos x="T42" y="T43"/>
                                    </a:cxn>
                                    <a:cxn ang="T102">
                                      <a:pos x="T44" y="T45"/>
                                    </a:cxn>
                                    <a:cxn ang="T103">
                                      <a:pos x="T46" y="T47"/>
                                    </a:cxn>
                                    <a:cxn ang="T104">
                                      <a:pos x="T48" y="T49"/>
                                    </a:cxn>
                                    <a:cxn ang="T105">
                                      <a:pos x="T50" y="T51"/>
                                    </a:cxn>
                                    <a:cxn ang="T106">
                                      <a:pos x="T52" y="T53"/>
                                    </a:cxn>
                                    <a:cxn ang="T107">
                                      <a:pos x="T54" y="T55"/>
                                    </a:cxn>
                                    <a:cxn ang="T108">
                                      <a:pos x="T56" y="T57"/>
                                    </a:cxn>
                                    <a:cxn ang="T109">
                                      <a:pos x="T58" y="T59"/>
                                    </a:cxn>
                                    <a:cxn ang="T110">
                                      <a:pos x="T60" y="T61"/>
                                    </a:cxn>
                                    <a:cxn ang="T111">
                                      <a:pos x="T62" y="T63"/>
                                    </a:cxn>
                                    <a:cxn ang="T112">
                                      <a:pos x="T64" y="T65"/>
                                    </a:cxn>
                                    <a:cxn ang="T113">
                                      <a:pos x="T66" y="T67"/>
                                    </a:cxn>
                                    <a:cxn ang="T114">
                                      <a:pos x="T68" y="T69"/>
                                    </a:cxn>
                                    <a:cxn ang="T115">
                                      <a:pos x="T70" y="T71"/>
                                    </a:cxn>
                                    <a:cxn ang="T116">
                                      <a:pos x="T72" y="T73"/>
                                    </a:cxn>
                                    <a:cxn ang="T117">
                                      <a:pos x="T74" y="T75"/>
                                    </a:cxn>
                                    <a:cxn ang="T118">
                                      <a:pos x="T76" y="T77"/>
                                    </a:cxn>
                                    <a:cxn ang="T119">
                                      <a:pos x="T78" y="T79"/>
                                    </a:cxn>
                                  </a:cxnLst>
                                  <a:rect l="0" t="0" r="r" b="b"/>
                                  <a:pathLst>
                                    <a:path w="1805" h="1821">
                                      <a:moveTo>
                                        <a:pt x="99" y="846"/>
                                      </a:moveTo>
                                      <a:lnTo>
                                        <a:pt x="57" y="804"/>
                                      </a:lnTo>
                                      <a:lnTo>
                                        <a:pt x="43" y="804"/>
                                      </a:lnTo>
                                      <a:lnTo>
                                        <a:pt x="0" y="846"/>
                                      </a:lnTo>
                                      <a:lnTo>
                                        <a:pt x="0" y="848"/>
                                      </a:lnTo>
                                      <a:lnTo>
                                        <a:pt x="43" y="890"/>
                                      </a:lnTo>
                                      <a:lnTo>
                                        <a:pt x="57" y="890"/>
                                      </a:lnTo>
                                      <a:lnTo>
                                        <a:pt x="99" y="848"/>
                                      </a:lnTo>
                                      <a:lnTo>
                                        <a:pt x="99" y="846"/>
                                      </a:lnTo>
                                      <a:close/>
                                      <a:moveTo>
                                        <a:pt x="198" y="1410"/>
                                      </a:moveTo>
                                      <a:lnTo>
                                        <a:pt x="156" y="1368"/>
                                      </a:lnTo>
                                      <a:lnTo>
                                        <a:pt x="141" y="1368"/>
                                      </a:lnTo>
                                      <a:lnTo>
                                        <a:pt x="99" y="1410"/>
                                      </a:lnTo>
                                      <a:lnTo>
                                        <a:pt x="99" y="1412"/>
                                      </a:lnTo>
                                      <a:lnTo>
                                        <a:pt x="141" y="1454"/>
                                      </a:lnTo>
                                      <a:lnTo>
                                        <a:pt x="156" y="1454"/>
                                      </a:lnTo>
                                      <a:lnTo>
                                        <a:pt x="198" y="1412"/>
                                      </a:lnTo>
                                      <a:lnTo>
                                        <a:pt x="198" y="1410"/>
                                      </a:lnTo>
                                      <a:close/>
                                      <a:moveTo>
                                        <a:pt x="381" y="324"/>
                                      </a:moveTo>
                                      <a:lnTo>
                                        <a:pt x="339" y="282"/>
                                      </a:lnTo>
                                      <a:lnTo>
                                        <a:pt x="325" y="282"/>
                                      </a:lnTo>
                                      <a:lnTo>
                                        <a:pt x="282" y="324"/>
                                      </a:lnTo>
                                      <a:lnTo>
                                        <a:pt x="282" y="326"/>
                                      </a:lnTo>
                                      <a:lnTo>
                                        <a:pt x="325" y="368"/>
                                      </a:lnTo>
                                      <a:lnTo>
                                        <a:pt x="339" y="368"/>
                                      </a:lnTo>
                                      <a:lnTo>
                                        <a:pt x="381" y="326"/>
                                      </a:lnTo>
                                      <a:lnTo>
                                        <a:pt x="381" y="324"/>
                                      </a:lnTo>
                                      <a:close/>
                                      <a:moveTo>
                                        <a:pt x="635" y="1777"/>
                                      </a:moveTo>
                                      <a:lnTo>
                                        <a:pt x="593" y="1734"/>
                                      </a:lnTo>
                                      <a:lnTo>
                                        <a:pt x="579" y="1734"/>
                                      </a:lnTo>
                                      <a:lnTo>
                                        <a:pt x="536" y="1777"/>
                                      </a:lnTo>
                                      <a:lnTo>
                                        <a:pt x="536" y="1778"/>
                                      </a:lnTo>
                                      <a:lnTo>
                                        <a:pt x="579" y="1821"/>
                                      </a:lnTo>
                                      <a:lnTo>
                                        <a:pt x="593" y="1821"/>
                                      </a:lnTo>
                                      <a:lnTo>
                                        <a:pt x="635" y="1778"/>
                                      </a:lnTo>
                                      <a:lnTo>
                                        <a:pt x="635" y="1777"/>
                                      </a:lnTo>
                                      <a:close/>
                                      <a:moveTo>
                                        <a:pt x="931" y="42"/>
                                      </a:moveTo>
                                      <a:lnTo>
                                        <a:pt x="889" y="0"/>
                                      </a:lnTo>
                                      <a:lnTo>
                                        <a:pt x="875" y="0"/>
                                      </a:lnTo>
                                      <a:lnTo>
                                        <a:pt x="832" y="42"/>
                                      </a:lnTo>
                                      <a:lnTo>
                                        <a:pt x="832" y="44"/>
                                      </a:lnTo>
                                      <a:lnTo>
                                        <a:pt x="875" y="86"/>
                                      </a:lnTo>
                                      <a:lnTo>
                                        <a:pt x="889" y="86"/>
                                      </a:lnTo>
                                      <a:lnTo>
                                        <a:pt x="931" y="44"/>
                                      </a:lnTo>
                                      <a:lnTo>
                                        <a:pt x="931" y="42"/>
                                      </a:lnTo>
                                      <a:close/>
                                      <a:moveTo>
                                        <a:pt x="1213" y="1762"/>
                                      </a:moveTo>
                                      <a:lnTo>
                                        <a:pt x="1171" y="1720"/>
                                      </a:lnTo>
                                      <a:lnTo>
                                        <a:pt x="1157" y="1720"/>
                                      </a:lnTo>
                                      <a:lnTo>
                                        <a:pt x="1114" y="1762"/>
                                      </a:lnTo>
                                      <a:lnTo>
                                        <a:pt x="1114" y="1764"/>
                                      </a:lnTo>
                                      <a:lnTo>
                                        <a:pt x="1157" y="1807"/>
                                      </a:lnTo>
                                      <a:lnTo>
                                        <a:pt x="1171" y="1807"/>
                                      </a:lnTo>
                                      <a:lnTo>
                                        <a:pt x="1213" y="1764"/>
                                      </a:lnTo>
                                      <a:lnTo>
                                        <a:pt x="1213" y="1762"/>
                                      </a:lnTo>
                                      <a:close/>
                                      <a:moveTo>
                                        <a:pt x="1523" y="282"/>
                                      </a:moveTo>
                                      <a:lnTo>
                                        <a:pt x="1481" y="240"/>
                                      </a:lnTo>
                                      <a:lnTo>
                                        <a:pt x="1467" y="240"/>
                                      </a:lnTo>
                                      <a:lnTo>
                                        <a:pt x="1425" y="282"/>
                                      </a:lnTo>
                                      <a:lnTo>
                                        <a:pt x="1425" y="284"/>
                                      </a:lnTo>
                                      <a:lnTo>
                                        <a:pt x="1467" y="326"/>
                                      </a:lnTo>
                                      <a:lnTo>
                                        <a:pt x="1481" y="326"/>
                                      </a:lnTo>
                                      <a:lnTo>
                                        <a:pt x="1523" y="284"/>
                                      </a:lnTo>
                                      <a:lnTo>
                                        <a:pt x="1523" y="282"/>
                                      </a:lnTo>
                                      <a:close/>
                                      <a:moveTo>
                                        <a:pt x="1580" y="1368"/>
                                      </a:moveTo>
                                      <a:lnTo>
                                        <a:pt x="1537" y="1325"/>
                                      </a:lnTo>
                                      <a:lnTo>
                                        <a:pt x="1523" y="1325"/>
                                      </a:lnTo>
                                      <a:lnTo>
                                        <a:pt x="1481" y="1368"/>
                                      </a:lnTo>
                                      <a:lnTo>
                                        <a:pt x="1481" y="1369"/>
                                      </a:lnTo>
                                      <a:lnTo>
                                        <a:pt x="1523" y="1412"/>
                                      </a:lnTo>
                                      <a:lnTo>
                                        <a:pt x="1537" y="1412"/>
                                      </a:lnTo>
                                      <a:lnTo>
                                        <a:pt x="1580" y="1369"/>
                                      </a:lnTo>
                                      <a:lnTo>
                                        <a:pt x="1580" y="1368"/>
                                      </a:lnTo>
                                      <a:close/>
                                      <a:moveTo>
                                        <a:pt x="1805" y="832"/>
                                      </a:moveTo>
                                      <a:lnTo>
                                        <a:pt x="1763" y="790"/>
                                      </a:lnTo>
                                      <a:lnTo>
                                        <a:pt x="1749" y="790"/>
                                      </a:lnTo>
                                      <a:lnTo>
                                        <a:pt x="1707" y="832"/>
                                      </a:lnTo>
                                      <a:lnTo>
                                        <a:pt x="1707" y="834"/>
                                      </a:lnTo>
                                      <a:lnTo>
                                        <a:pt x="1749" y="876"/>
                                      </a:lnTo>
                                      <a:lnTo>
                                        <a:pt x="1763" y="876"/>
                                      </a:lnTo>
                                      <a:lnTo>
                                        <a:pt x="1805" y="834"/>
                                      </a:lnTo>
                                      <a:lnTo>
                                        <a:pt x="1805" y="832"/>
                                      </a:lnTo>
                                      <a:close/>
                                    </a:path>
                                  </a:pathLst>
                                </a:custGeom>
                                <a:solidFill>
                                  <a:srgbClr val="10101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75A3B36E" id="Group 1" o:spid="_x0000_s1026" style="position:absolute;margin-left:144.3pt;margin-top:286pt;width:154.5pt;height:142pt;z-index:251660800;mso-position-vertical-relative:page;mso-width-relative:margin;mso-height-relative:margin" coordorigin="4921,-462" coordsize="2202,21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">
                      <v:shape id="AutoShape 3" o:spid="_x0000_s1027" style="position:absolute;left:4921;top:-461;width:2200;height:2158;visibility:visible;mso-wrap-style:square;v-text-anchor:top" coordsize="2200,2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" path="m1100,564r352,127m1452,691r198,324m1650,1015r-71,381m1100,r719,254m1819,254r380,663m2199,917r-141,761m1579,1396r-296,240m2058,1678r-578,479m1283,1636r-367,m1480,2157r-761,m916,1636l620,1396t99,761l141,1678m620,1396l550,1015m141,1678l,917t550,98l747,691m,917l381,254m747,691l1100,564m381,254l1100,t,1114l1100,t,1114l1819,254t-719,860l2199,917m1100,1114r958,564m1100,1114r380,1043m1100,1114l719,2157m1100,1114l141,1678t959,-564l,917t1100,197l381,254e" filled="f" strokeweight=".03106mm">
                        <v:path arrowok="t" o:connecttype="custom" o:connectlocs="1100,103;1452,230;1452,230;1650,554;1650,554;1579,935;1100,-461;1819,-207;1819,-207;2199,456;2199,456;2058,1217;1579,935;1283,1175;2058,1217;1480,1696;1283,1175;916,1175;1480,1696;719,1696;916,1175;620,935;719,1696;141,1217;620,935;550,554;141,1217;0,456;550,554;747,230;0,456;381,-207;747,230;1100,103;381,-207;1100,-461;1100,653;1100,-461;1100,653;1819,-207;1100,653;2199,456;1100,653;2058,1217;1100,653;1480,1696;1100,653;719,1696;1100,653;141,1217;1100,653;0,456;1100,653;381,-207" o:connectangles="0,0,0,0,0,0,0,0,0,0,0,0,0,0,0,0,0,0,0,0,0,0,0,0,0,0,0,0,0,0,0,0,0,0,0,0,0,0,0,0,0,0,0,0,0,0,0,0,0,0,0,0,0,0"/>
                      </v:shape>
                      <v:shape id="AutoShape 4" o:spid="_x0000_s1028" style="position:absolute;left:5189;top:-292;width:1707;height:1735;visibility:visible;mso-wrap-style:square;v-text-anchor:top" coordsize="1707,17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" path="m832,r592,240m1424,240r282,550m1706,790r-226,536m1480,1326r-366,394m1114,1720r-578,15m536,1735l98,1368t,l,804t,l282,282t,l832,e" filled="f" strokecolor="#101010" strokeweight=".24872mm">
                        <v:path arrowok="t" o:connecttype="custom" o:connectlocs="832,-292;1424,-52;1424,-52;1706,498;1706,498;1480,1034;1480,1034;1114,1428;1114,1428;536,1443;536,1443;98,1076;98,1076;0,512;0,512;282,-10;282,-10;832,-292" o:connectangles="0,0,0,0,0,0,0,0,0,0,0,0,0,0,0,0,0,0"/>
                      </v:shape>
                      <v:shape id="AutoShape 5" o:spid="_x0000_s1029" style="position:absolute;left:5147;top:-335;width:1805;height:1821;visibility:visible;mso-wrap-style:square;v-text-anchor:top" coordsize="1805,18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" path="m99,846l57,804r-14,l,846r,2l43,890r14,l99,848r,-2xm198,1410r-42,-42l141,1368r-42,42l99,1412r42,42l156,1454r42,-42l198,1410xm381,324l339,282r-14,l282,324r,2l325,368r14,l381,326r,-2xm635,1777r-42,-43l579,1734r-43,43l536,1778r43,43l593,1821r42,-43l635,1777xm931,42l889,,875,,832,42r,2l875,86r14,l931,44r,-2xm1213,1762r-42,-42l1157,1720r-43,42l1114,1764r43,43l1171,1807r42,-43l1213,1762xm1523,282r-42,-42l1467,240r-42,42l1425,284r42,42l1481,326r42,-42l1523,282xm1580,1368r-43,-43l1523,1325r-42,43l1481,1369r42,43l1537,1412r43,-43l1580,1368xm1805,832r-42,-42l1749,790r-42,42l1707,834r42,42l1763,876r42,-42l1805,832xe" fillcolor="#101010" stroked="f">
                        <v:path arrowok="t" o:connecttype="custom" o:connectlocs="57,470;0,512;43,556;99,514;198,1076;141,1034;99,1078;156,1120;198,1076;339,-52;282,-10;325,34;381,-8;635,1443;579,1400;536,1444;593,1487;635,1443;889,-334;832,-292;875,-248;931,-290;1213,1428;1157,1386;1114,1430;1171,1473;1213,1428;1481,-94;1425,-52;1467,-8;1523,-50;1580,1034;1523,991;1481,1035;1537,1078;1580,1034;1763,456;1707,498;1749,542;1805,500" o:connectangles="0,0,0,0,0,0,0,0,0,0,0,0,0,0,0,0,0,0,0,0,0,0,0,0,0,0,0,0,0,0,0,0,0,0,0,0,0,0,0,0"/>
                      </v:shape>
                      <w10:wrap type="square" anchory="page"/>
                    </v:group>
                  </w:pict>
                </mc:Fallback>
              </mc:AlternateContent>
            </w:r>
          </w:p>
          <w:p w14:paraId="3520020E" w14:textId="77777777" w:rsidR="00C63C72" w:rsidRPr="002E26A6" w:rsidRDefault="00C63C72"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         OTHER RELATIONSHIPS MARKET                            </w:t>
            </w:r>
          </w:p>
          <w:p w14:paraId="27FBA000" w14:textId="77777777" w:rsidR="00C63C72" w:rsidRPr="002E26A6" w:rsidRDefault="00C63C72" w:rsidP="00CB1794">
            <w:pPr>
              <w:tabs>
                <w:tab w:val="left" w:pos="1950"/>
              </w:tabs>
              <w:spacing w:line="360" w:lineRule="auto"/>
              <w:jc w:val="both"/>
              <w:rPr>
                <w:rFonts w:ascii="Arial" w:hAnsi="Arial" w:cs="Arial"/>
                <w:color w:val="000000" w:themeColor="text1"/>
                <w:sz w:val="24"/>
                <w:szCs w:val="24"/>
              </w:rPr>
            </w:pPr>
          </w:p>
          <w:p w14:paraId="7B35F813" w14:textId="77777777" w:rsidR="00C63C72" w:rsidRPr="002E26A6" w:rsidRDefault="00C63C72" w:rsidP="00CB1794">
            <w:pPr>
              <w:tabs>
                <w:tab w:val="left" w:pos="1950"/>
              </w:tab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              CUSTOMER RELATION    ORGANISATION </w:t>
            </w:r>
          </w:p>
          <w:p w14:paraId="607AF1D1" w14:textId="77777777" w:rsidR="00C63C72" w:rsidRPr="002E26A6" w:rsidRDefault="00C63C72" w:rsidP="00CB1794">
            <w:pPr>
              <w:tabs>
                <w:tab w:val="left" w:pos="1950"/>
              </w:tabs>
              <w:spacing w:line="360" w:lineRule="auto"/>
              <w:jc w:val="both"/>
              <w:rPr>
                <w:rFonts w:ascii="Arial" w:hAnsi="Arial" w:cs="Arial"/>
                <w:color w:val="000000" w:themeColor="text1"/>
                <w:sz w:val="24"/>
                <w:szCs w:val="24"/>
              </w:rPr>
            </w:pPr>
          </w:p>
          <w:p w14:paraId="679BB936" w14:textId="77777777" w:rsidR="00C63C72" w:rsidRPr="002E26A6" w:rsidRDefault="00C63C72" w:rsidP="00CB1794">
            <w:pPr>
              <w:tabs>
                <w:tab w:val="left" w:pos="1950"/>
              </w:tab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                                                      DRIVING FORCE                 EXPERTISE </w:t>
            </w:r>
          </w:p>
          <w:p w14:paraId="5C1D4819" w14:textId="77777777" w:rsidR="00C63C72" w:rsidRPr="002E26A6" w:rsidRDefault="00C63C72" w:rsidP="00CB1794">
            <w:pPr>
              <w:tabs>
                <w:tab w:val="left" w:pos="1950"/>
              </w:tabs>
              <w:spacing w:line="360" w:lineRule="auto"/>
              <w:jc w:val="both"/>
              <w:rPr>
                <w:rFonts w:ascii="Arial" w:hAnsi="Arial" w:cs="Arial"/>
                <w:color w:val="000000" w:themeColor="text1"/>
                <w:sz w:val="24"/>
                <w:szCs w:val="24"/>
              </w:rPr>
            </w:pPr>
          </w:p>
          <w:p w14:paraId="6A63CE1B" w14:textId="77777777" w:rsidR="00C63C72" w:rsidRPr="002E26A6" w:rsidRDefault="00C63C72"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 xml:space="preserve">3- 5 YEARS of maximum targeting level of performance </w:t>
            </w:r>
          </w:p>
          <w:p w14:paraId="11E6D8A6" w14:textId="77777777" w:rsidR="001A6AF5" w:rsidRPr="002E26A6" w:rsidRDefault="00D94858"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lastRenderedPageBreak/>
              <w:t>Idea 6.5</w:t>
            </w:r>
            <w:r w:rsidR="00C63C72" w:rsidRPr="002E26A6">
              <w:rPr>
                <w:rFonts w:ascii="Arial" w:eastAsiaTheme="minorHAnsi" w:hAnsi="Arial" w:cs="Arial"/>
                <w:color w:val="000000" w:themeColor="text1"/>
                <w:kern w:val="2"/>
                <w:sz w:val="24"/>
                <w:szCs w:val="24"/>
              </w:rPr>
              <w:t xml:space="preserve"> of targeting level   </w:t>
            </w:r>
          </w:p>
          <w:p w14:paraId="60120EED" w14:textId="77777777" w:rsidR="00C63C72" w:rsidRPr="002E26A6" w:rsidRDefault="00D94858"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Organisation 4.5</w:t>
            </w:r>
            <w:r w:rsidR="00C63C72" w:rsidRPr="002E26A6">
              <w:rPr>
                <w:rFonts w:ascii="Arial" w:eastAsiaTheme="minorHAnsi" w:hAnsi="Arial" w:cs="Arial"/>
                <w:color w:val="000000" w:themeColor="text1"/>
                <w:kern w:val="2"/>
                <w:sz w:val="24"/>
                <w:szCs w:val="24"/>
              </w:rPr>
              <w:t xml:space="preserve"> of targeting level</w:t>
            </w:r>
          </w:p>
          <w:p w14:paraId="2FD383E6" w14:textId="77777777" w:rsidR="00C63C72" w:rsidRPr="002E26A6" w:rsidRDefault="00C63C72"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 xml:space="preserve">Customer </w:t>
            </w:r>
            <w:r w:rsidR="00D94858" w:rsidRPr="002E26A6">
              <w:rPr>
                <w:rFonts w:ascii="Arial" w:eastAsiaTheme="minorHAnsi" w:hAnsi="Arial" w:cs="Arial"/>
                <w:color w:val="000000" w:themeColor="text1"/>
                <w:kern w:val="2"/>
                <w:sz w:val="24"/>
                <w:szCs w:val="24"/>
              </w:rPr>
              <w:t>relations 6.0</w:t>
            </w:r>
            <w:r w:rsidRPr="002E26A6">
              <w:rPr>
                <w:rFonts w:ascii="Arial" w:eastAsiaTheme="minorHAnsi" w:hAnsi="Arial" w:cs="Arial"/>
                <w:color w:val="000000" w:themeColor="text1"/>
                <w:kern w:val="2"/>
                <w:sz w:val="24"/>
                <w:szCs w:val="24"/>
              </w:rPr>
              <w:t xml:space="preserve"> of targeting level</w:t>
            </w:r>
          </w:p>
          <w:p w14:paraId="6077D450" w14:textId="77777777" w:rsidR="001A6AF5" w:rsidRPr="002E26A6" w:rsidRDefault="00D94858"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Product 6.5</w:t>
            </w:r>
            <w:r w:rsidR="00C63C72" w:rsidRPr="002E26A6">
              <w:rPr>
                <w:rFonts w:ascii="Arial" w:eastAsiaTheme="minorHAnsi" w:hAnsi="Arial" w:cs="Arial"/>
                <w:color w:val="000000" w:themeColor="text1"/>
                <w:kern w:val="2"/>
                <w:sz w:val="24"/>
                <w:szCs w:val="24"/>
              </w:rPr>
              <w:t xml:space="preserve"> of targeting level  </w:t>
            </w:r>
          </w:p>
          <w:p w14:paraId="7018DF05" w14:textId="77777777" w:rsidR="00C63C72" w:rsidRPr="002E26A6" w:rsidRDefault="00D94858" w:rsidP="00CB1794">
            <w:pPr>
              <w:tabs>
                <w:tab w:val="left" w:pos="1950"/>
              </w:tabs>
              <w:spacing w:line="360" w:lineRule="auto"/>
              <w:jc w:val="both"/>
              <w:rPr>
                <w:rFonts w:ascii="Arial" w:eastAsiaTheme="minorHAnsi" w:hAnsi="Arial" w:cs="Arial"/>
                <w:color w:val="000000" w:themeColor="text1"/>
                <w:kern w:val="2"/>
                <w:sz w:val="24"/>
                <w:szCs w:val="24"/>
              </w:rPr>
            </w:pPr>
            <w:proofErr w:type="spellStart"/>
            <w:r w:rsidRPr="002E26A6">
              <w:rPr>
                <w:rFonts w:ascii="Arial" w:eastAsiaTheme="minorHAnsi" w:hAnsi="Arial" w:cs="Arial"/>
                <w:color w:val="000000" w:themeColor="text1"/>
                <w:kern w:val="2"/>
                <w:sz w:val="24"/>
                <w:szCs w:val="24"/>
              </w:rPr>
              <w:t>Expertize</w:t>
            </w:r>
            <w:proofErr w:type="spellEnd"/>
            <w:r w:rsidRPr="002E26A6">
              <w:rPr>
                <w:rFonts w:ascii="Arial" w:eastAsiaTheme="minorHAnsi" w:hAnsi="Arial" w:cs="Arial"/>
                <w:color w:val="000000" w:themeColor="text1"/>
                <w:kern w:val="2"/>
                <w:sz w:val="24"/>
                <w:szCs w:val="24"/>
              </w:rPr>
              <w:t xml:space="preserve"> 5.5</w:t>
            </w:r>
            <w:r w:rsidR="00C63C72" w:rsidRPr="002E26A6">
              <w:rPr>
                <w:rFonts w:ascii="Arial" w:eastAsiaTheme="minorHAnsi" w:hAnsi="Arial" w:cs="Arial"/>
                <w:color w:val="000000" w:themeColor="text1"/>
                <w:kern w:val="2"/>
                <w:sz w:val="24"/>
                <w:szCs w:val="24"/>
              </w:rPr>
              <w:t xml:space="preserve"> of targeting level </w:t>
            </w:r>
          </w:p>
          <w:p w14:paraId="0530BA7B" w14:textId="77777777" w:rsidR="00C63C72" w:rsidRPr="002E26A6" w:rsidRDefault="00C63C72"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 xml:space="preserve">Other </w:t>
            </w:r>
            <w:r w:rsidR="00D94858" w:rsidRPr="002E26A6">
              <w:rPr>
                <w:rFonts w:ascii="Arial" w:eastAsiaTheme="minorHAnsi" w:hAnsi="Arial" w:cs="Arial"/>
                <w:color w:val="000000" w:themeColor="text1"/>
                <w:kern w:val="2"/>
                <w:sz w:val="24"/>
                <w:szCs w:val="24"/>
              </w:rPr>
              <w:t>relationships 6.0</w:t>
            </w:r>
            <w:r w:rsidRPr="002E26A6">
              <w:rPr>
                <w:rFonts w:ascii="Arial" w:eastAsiaTheme="minorHAnsi" w:hAnsi="Arial" w:cs="Arial"/>
                <w:color w:val="000000" w:themeColor="text1"/>
                <w:kern w:val="2"/>
                <w:sz w:val="24"/>
                <w:szCs w:val="24"/>
              </w:rPr>
              <w:t xml:space="preserve"> 0f targeting level</w:t>
            </w:r>
          </w:p>
          <w:p w14:paraId="396EB74F" w14:textId="77777777" w:rsidR="001A6AF5" w:rsidRPr="002E26A6" w:rsidRDefault="00D94858"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Market 6.5</w:t>
            </w:r>
            <w:r w:rsidR="00C63C72" w:rsidRPr="002E26A6">
              <w:rPr>
                <w:rFonts w:ascii="Arial" w:eastAsiaTheme="minorHAnsi" w:hAnsi="Arial" w:cs="Arial"/>
                <w:color w:val="000000" w:themeColor="text1"/>
                <w:kern w:val="2"/>
                <w:sz w:val="24"/>
                <w:szCs w:val="24"/>
              </w:rPr>
              <w:t xml:space="preserve"> of targeting level   </w:t>
            </w:r>
          </w:p>
          <w:p w14:paraId="677B1522" w14:textId="77777777" w:rsidR="00C63C72" w:rsidRPr="002E26A6" w:rsidRDefault="00C63C72"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 xml:space="preserve">Driving force 5.5 of targeting level  </w:t>
            </w:r>
          </w:p>
          <w:p w14:paraId="6666F0EA" w14:textId="715E8BEE" w:rsidR="00C63C72" w:rsidRPr="00D24D30" w:rsidRDefault="00C63C72" w:rsidP="00D24D30">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Main 6.0 of all targeting levels</w:t>
            </w:r>
          </w:p>
          <w:p w14:paraId="163538AC" w14:textId="77777777" w:rsidR="00C63C72" w:rsidRPr="002E26A6" w:rsidRDefault="00376C83"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"Coffee Shops Market" is expected to witness significant growth in the coming years, primarily driven by the growing demand for (Below 20 years old, 20-35 years old, </w:t>
            </w:r>
            <w:proofErr w:type="gramStart"/>
            <w:r w:rsidRPr="002E26A6">
              <w:rPr>
                <w:rFonts w:ascii="Arial" w:hAnsi="Arial" w:cs="Arial"/>
                <w:color w:val="000000" w:themeColor="text1"/>
                <w:sz w:val="24"/>
                <w:szCs w:val="24"/>
              </w:rPr>
              <w:t>Over</w:t>
            </w:r>
            <w:proofErr w:type="gramEnd"/>
            <w:r w:rsidRPr="002E26A6">
              <w:rPr>
                <w:rFonts w:ascii="Arial" w:hAnsi="Arial" w:cs="Arial"/>
                <w:color w:val="000000" w:themeColor="text1"/>
                <w:sz w:val="24"/>
                <w:szCs w:val="24"/>
              </w:rPr>
              <w:t xml:space="preserve"> 35 years old) </w:t>
            </w:r>
            <w:r w:rsidR="00336B3F" w:rsidRPr="002E26A6">
              <w:rPr>
                <w:rFonts w:ascii="Arial" w:hAnsi="Arial" w:cs="Arial"/>
                <w:color w:val="000000" w:themeColor="text1"/>
                <w:sz w:val="24"/>
                <w:szCs w:val="24"/>
                <w:shd w:val="clear" w:color="auto" w:fill="FFFFFF"/>
              </w:rPr>
              <w:t>(Coffee Shops Market - Growth, Trends and Forecast (2023 - 2030), no date)</w:t>
            </w:r>
          </w:p>
          <w:p w14:paraId="12CBD509" w14:textId="77777777" w:rsidR="00D82A6F" w:rsidRPr="002E26A6" w:rsidRDefault="00D82A6F" w:rsidP="00CB1794">
            <w:pPr>
              <w:pStyle w:val="Standard"/>
              <w:spacing w:after="0"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While talking about the expected future position of the </w:t>
            </w:r>
            <w:proofErr w:type="gramStart"/>
            <w:r w:rsidRPr="002E26A6">
              <w:rPr>
                <w:rFonts w:ascii="Arial" w:hAnsi="Arial" w:cs="Arial"/>
                <w:color w:val="000000" w:themeColor="text1"/>
                <w:sz w:val="24"/>
                <w:szCs w:val="24"/>
              </w:rPr>
              <w:t>Choco cafe</w:t>
            </w:r>
            <w:proofErr w:type="gramEnd"/>
            <w:r w:rsidRPr="002E26A6">
              <w:rPr>
                <w:rFonts w:ascii="Arial" w:hAnsi="Arial" w:cs="Arial"/>
                <w:color w:val="000000" w:themeColor="text1"/>
                <w:sz w:val="24"/>
                <w:szCs w:val="24"/>
              </w:rPr>
              <w:t xml:space="preserve"> it is fair to consider preparation and improvement of a business organization idea, evolution of finished good; and definition of market.</w:t>
            </w:r>
          </w:p>
          <w:p w14:paraId="30B876BD" w14:textId="77777777" w:rsidR="00D82A6F" w:rsidRPr="002E26A6" w:rsidRDefault="00D82A6F" w:rsidP="00CB1794">
            <w:pPr>
              <w:pStyle w:val="Standard"/>
              <w:spacing w:after="0"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In upcoming 3-5 years the </w:t>
            </w:r>
            <w:r w:rsidR="00376C83" w:rsidRPr="002E26A6">
              <w:rPr>
                <w:rFonts w:ascii="Arial" w:hAnsi="Arial" w:cs="Arial"/>
                <w:color w:val="000000" w:themeColor="text1"/>
                <w:sz w:val="24"/>
                <w:szCs w:val="24"/>
              </w:rPr>
              <w:t>we</w:t>
            </w:r>
            <w:r w:rsidRPr="002E26A6">
              <w:rPr>
                <w:rFonts w:ascii="Arial" w:hAnsi="Arial" w:cs="Arial"/>
                <w:color w:val="000000" w:themeColor="text1"/>
                <w:sz w:val="24"/>
                <w:szCs w:val="24"/>
              </w:rPr>
              <w:t xml:space="preserve"> want to enhance the profitability of the business and also to make the brand familiar among the public</w:t>
            </w:r>
            <w:r w:rsidR="0010797B" w:rsidRPr="002E26A6">
              <w:rPr>
                <w:rFonts w:ascii="Arial" w:hAnsi="Arial" w:cs="Arial"/>
                <w:color w:val="000000" w:themeColor="text1"/>
                <w:sz w:val="24"/>
                <w:szCs w:val="24"/>
              </w:rPr>
              <w:t>.</w:t>
            </w:r>
          </w:p>
          <w:p w14:paraId="2FAFFA8A" w14:textId="77777777" w:rsidR="00755A9F" w:rsidRPr="002E26A6" w:rsidRDefault="00D82A6F" w:rsidP="00CB1794">
            <w:pPr>
              <w:pStyle w:val="Standard"/>
              <w:spacing w:after="0"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Most of the line work will be replaced by the work of AI.</w:t>
            </w:r>
          </w:p>
          <w:p w14:paraId="0D2B5DB9" w14:textId="77777777" w:rsidR="00755A9F" w:rsidRPr="002E26A6" w:rsidRDefault="00AF3431" w:rsidP="00CB1794">
            <w:pPr>
              <w:pStyle w:val="Standard"/>
              <w:spacing w:after="0"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Innovation and progress in technology will enhance the product's functionality and increase its ubiquity in subsequent uses. Further information that is essential for understanding the coffee shop industry comes from consumer behaviour study and market dynamics (drivers, constraints, opportunities) </w:t>
            </w:r>
            <w:r w:rsidR="00EA26AA" w:rsidRPr="002E26A6">
              <w:rPr>
                <w:rFonts w:ascii="Arial" w:hAnsi="Arial" w:cs="Arial"/>
                <w:color w:val="000000" w:themeColor="text1"/>
                <w:sz w:val="24"/>
                <w:szCs w:val="24"/>
                <w:shd w:val="clear" w:color="auto" w:fill="FFFFFF"/>
              </w:rPr>
              <w:t>(Coffee Shop Market Growth Research Report [2024-2031], no date)</w:t>
            </w:r>
          </w:p>
          <w:p w14:paraId="53B730A9" w14:textId="77777777" w:rsidR="00D82A6F" w:rsidRPr="002E26A6" w:rsidRDefault="00D82A6F" w:rsidP="00CB1794">
            <w:pPr>
              <w:pStyle w:val="Standard"/>
              <w:spacing w:after="0"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Also, in upcoming years more flavours and items in the menu of the cafe will be introduced.</w:t>
            </w:r>
          </w:p>
          <w:p w14:paraId="35D2B4E9" w14:textId="77777777" w:rsidR="00777C88" w:rsidRPr="002E26A6" w:rsidRDefault="00777C88" w:rsidP="00CB1794">
            <w:pPr>
              <w:pStyle w:val="Standard"/>
              <w:spacing w:after="0"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Signing partnership with different head</w:t>
            </w:r>
            <w:r w:rsidR="00D94858" w:rsidRPr="002E26A6">
              <w:rPr>
                <w:rFonts w:ascii="Arial" w:hAnsi="Arial" w:cs="Arial"/>
                <w:color w:val="000000" w:themeColor="text1"/>
                <w:sz w:val="24"/>
                <w:szCs w:val="24"/>
              </w:rPr>
              <w:t xml:space="preserve"> </w:t>
            </w:r>
            <w:r w:rsidRPr="002E26A6">
              <w:rPr>
                <w:rFonts w:ascii="Arial" w:hAnsi="Arial" w:cs="Arial"/>
                <w:color w:val="000000" w:themeColor="text1"/>
                <w:sz w:val="24"/>
                <w:szCs w:val="24"/>
              </w:rPr>
              <w:t>chefs</w:t>
            </w:r>
            <w:r w:rsidR="00D94858" w:rsidRPr="002E26A6">
              <w:rPr>
                <w:rFonts w:ascii="Arial" w:hAnsi="Arial" w:cs="Arial"/>
                <w:color w:val="000000" w:themeColor="text1"/>
                <w:sz w:val="24"/>
                <w:szCs w:val="24"/>
              </w:rPr>
              <w:t xml:space="preserve"> </w:t>
            </w:r>
            <w:r w:rsidR="0021304D" w:rsidRPr="002E26A6">
              <w:rPr>
                <w:rFonts w:ascii="Arial" w:hAnsi="Arial" w:cs="Arial"/>
                <w:color w:val="000000" w:themeColor="text1"/>
                <w:sz w:val="24"/>
                <w:szCs w:val="24"/>
              </w:rPr>
              <w:t>from the chocolate industry we can create more flavours mixing new ingredients and using new technologies.</w:t>
            </w:r>
          </w:p>
          <w:p w14:paraId="6F732F99" w14:textId="77777777" w:rsidR="00D82A6F" w:rsidRPr="002E26A6" w:rsidRDefault="00D82A6F" w:rsidP="00CB1794">
            <w:pPr>
              <w:pStyle w:val="Standard"/>
              <w:spacing w:after="0"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The focus will on the </w:t>
            </w:r>
            <w:r w:rsidR="00D94858" w:rsidRPr="002E26A6">
              <w:rPr>
                <w:rFonts w:ascii="Arial" w:hAnsi="Arial" w:cs="Arial"/>
                <w:color w:val="000000" w:themeColor="text1"/>
                <w:sz w:val="24"/>
                <w:szCs w:val="24"/>
              </w:rPr>
              <w:t>increment</w:t>
            </w:r>
            <w:r w:rsidRPr="002E26A6">
              <w:rPr>
                <w:rFonts w:ascii="Arial" w:hAnsi="Arial" w:cs="Arial"/>
                <w:color w:val="000000" w:themeColor="text1"/>
                <w:sz w:val="24"/>
                <w:szCs w:val="24"/>
              </w:rPr>
              <w:t xml:space="preserve"> of sales and reduction of product cost as well.</w:t>
            </w:r>
          </w:p>
          <w:p w14:paraId="441895E1" w14:textId="641DB754" w:rsidR="00AD5931" w:rsidRPr="002E26A6" w:rsidRDefault="00D82A6F" w:rsidP="00A5157B">
            <w:pPr>
              <w:pStyle w:val="Standard"/>
              <w:spacing w:after="0"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And most importantly, tackling with challenges, threats and loss will be the priority for the business.</w:t>
            </w:r>
          </w:p>
          <w:p w14:paraId="7E3AA41D"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AB6E266" w14:textId="77777777" w:rsidR="00AD5931" w:rsidRPr="002E26A6" w:rsidRDefault="00AD5931" w:rsidP="00CB1794">
            <w:pPr>
              <w:spacing w:line="360" w:lineRule="auto"/>
              <w:jc w:val="both"/>
              <w:rPr>
                <w:rFonts w:ascii="Arial" w:hAnsi="Arial" w:cs="Arial"/>
                <w:color w:val="000000" w:themeColor="text1"/>
                <w:sz w:val="24"/>
                <w:szCs w:val="24"/>
              </w:rPr>
            </w:pPr>
          </w:p>
        </w:tc>
      </w:tr>
      <w:tr w:rsidR="002E26A6" w:rsidRPr="002E26A6" w14:paraId="2386B242"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C4CC13A"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379DB134"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7A3D748" w14:textId="77777777" w:rsidR="00AD5931" w:rsidRPr="002E26A6" w:rsidRDefault="00AD5931" w:rsidP="00CB1794">
            <w:pPr>
              <w:spacing w:line="360" w:lineRule="auto"/>
              <w:jc w:val="both"/>
              <w:rPr>
                <w:rFonts w:ascii="Arial" w:hAnsi="Arial" w:cs="Arial"/>
                <w:color w:val="000000" w:themeColor="text1"/>
                <w:sz w:val="24"/>
                <w:szCs w:val="24"/>
              </w:rPr>
            </w:pPr>
          </w:p>
        </w:tc>
      </w:tr>
      <w:tr w:rsidR="002E26A6" w:rsidRPr="002E26A6" w14:paraId="38BFDCB1"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171644C"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762174AC"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C85EC1C" w14:textId="77777777" w:rsidR="00AD5931" w:rsidRPr="002E26A6" w:rsidRDefault="00AD5931" w:rsidP="00CB1794">
            <w:pPr>
              <w:spacing w:line="360" w:lineRule="auto"/>
              <w:jc w:val="both"/>
              <w:rPr>
                <w:rFonts w:ascii="Arial" w:hAnsi="Arial" w:cs="Arial"/>
                <w:color w:val="000000" w:themeColor="text1"/>
                <w:sz w:val="24"/>
                <w:szCs w:val="24"/>
              </w:rPr>
            </w:pPr>
          </w:p>
        </w:tc>
      </w:tr>
      <w:tr w:rsidR="002E26A6" w:rsidRPr="002E26A6" w14:paraId="41345D83"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3824925"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283CD7ED"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2E26A6" w:rsidRPr="002E26A6" w14:paraId="14DFB196" w14:textId="77777777" w:rsidTr="00AD5931">
        <w:trPr>
          <w:gridAfter w:val="1"/>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10F45032"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07B54D55"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51646E13"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p>
        </w:tc>
      </w:tr>
      <w:tr w:rsidR="002E26A6" w:rsidRPr="002E26A6" w14:paraId="0E0D21F3" w14:textId="77777777" w:rsidTr="00AD5931">
        <w:trPr>
          <w:gridAfter w:val="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4AC836F"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538" w:type="pct"/>
            <w:tcBorders>
              <w:top w:val="single" w:sz="8" w:space="0" w:color="DBE5F1"/>
              <w:left w:val="single" w:sz="8" w:space="0" w:color="DBE5F1"/>
              <w:bottom w:val="nil"/>
              <w:right w:val="single" w:sz="8" w:space="0" w:color="DBE5F1"/>
            </w:tcBorders>
          </w:tcPr>
          <w:p w14:paraId="493B1F27" w14:textId="77777777" w:rsidR="00866BFF" w:rsidRPr="002E26A6" w:rsidRDefault="00866BFF" w:rsidP="00CB1794">
            <w:pPr>
              <w:pStyle w:val="Heading1"/>
              <w:spacing w:line="360" w:lineRule="auto"/>
              <w:jc w:val="both"/>
              <w:rPr>
                <w:rFonts w:ascii="Arial" w:eastAsia="Calibri" w:hAnsi="Arial" w:cs="Arial"/>
                <w:color w:val="000000" w:themeColor="text1"/>
                <w:sz w:val="24"/>
                <w:szCs w:val="24"/>
              </w:rPr>
            </w:pPr>
            <w:bookmarkStart w:id="22" w:name="_Toc287535896"/>
            <w:bookmarkStart w:id="23" w:name="_Toc287535406"/>
          </w:p>
          <w:p w14:paraId="7C26EF3C" w14:textId="77777777" w:rsidR="002B761A" w:rsidRPr="002E26A6" w:rsidRDefault="002B761A" w:rsidP="00CB1794">
            <w:pPr>
              <w:pStyle w:val="Heading1"/>
              <w:spacing w:line="360" w:lineRule="auto"/>
              <w:jc w:val="both"/>
              <w:rPr>
                <w:rFonts w:ascii="Arial" w:eastAsia="Calibri" w:hAnsi="Arial" w:cs="Arial"/>
                <w:color w:val="000000" w:themeColor="text1"/>
                <w:sz w:val="24"/>
                <w:szCs w:val="24"/>
              </w:rPr>
            </w:pPr>
          </w:p>
          <w:p w14:paraId="2A04A0DA"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r w:rsidRPr="002E26A6">
              <w:rPr>
                <w:rFonts w:ascii="Arial" w:eastAsia="Calibri" w:hAnsi="Arial" w:cs="Arial"/>
                <w:color w:val="000000" w:themeColor="text1"/>
                <w:sz w:val="24"/>
                <w:szCs w:val="24"/>
              </w:rPr>
              <w:t>6 What the business does</w:t>
            </w:r>
            <w:bookmarkEnd w:id="22"/>
            <w:bookmarkEnd w:id="23"/>
          </w:p>
          <w:p w14:paraId="0E9B8DBC" w14:textId="77777777" w:rsidR="00AD5931" w:rsidRPr="002E26A6" w:rsidRDefault="00AD5931" w:rsidP="00CB1794">
            <w:pPr>
              <w:pStyle w:val="NoSpacing"/>
              <w:spacing w:line="360" w:lineRule="auto"/>
              <w:jc w:val="both"/>
              <w:rPr>
                <w:rFonts w:ascii="Arial" w:hAnsi="Arial" w:cs="Arial"/>
                <w:b/>
                <w:color w:val="000000" w:themeColor="text1"/>
                <w:sz w:val="24"/>
                <w:szCs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0099242A"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p>
        </w:tc>
      </w:tr>
      <w:tr w:rsidR="002E26A6" w:rsidRPr="002E26A6" w14:paraId="229EC116" w14:textId="77777777" w:rsidTr="00AD5931">
        <w:trPr>
          <w:gridAfter w:val="1"/>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8DC0DB8"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538" w:type="pct"/>
            <w:vMerge w:val="restart"/>
            <w:tcBorders>
              <w:top w:val="nil"/>
              <w:left w:val="single" w:sz="8" w:space="0" w:color="DBE5F1"/>
              <w:bottom w:val="nil"/>
              <w:right w:val="single" w:sz="8" w:space="0" w:color="DBE5F1"/>
            </w:tcBorders>
            <w:hideMark/>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2377"/>
              <w:gridCol w:w="2722"/>
              <w:gridCol w:w="2652"/>
            </w:tblGrid>
            <w:tr w:rsidR="002E26A6" w:rsidRPr="002E26A6" w14:paraId="14598230" w14:textId="77777777" w:rsidTr="00D94858">
              <w:trPr>
                <w:trHeight w:hRule="exact" w:val="340"/>
                <w:jc w:val="center"/>
              </w:trPr>
              <w:tc>
                <w:tcPr>
                  <w:tcW w:w="2377" w:type="dxa"/>
                  <w:tcBorders>
                    <w:top w:val="single" w:sz="6" w:space="0" w:color="A6A6A6"/>
                    <w:left w:val="single" w:sz="6" w:space="0" w:color="A6A6A6"/>
                    <w:bottom w:val="single" w:sz="6" w:space="0" w:color="A6A6A6"/>
                    <w:right w:val="single" w:sz="6" w:space="0" w:color="A6A6A6"/>
                  </w:tcBorders>
                  <w:hideMark/>
                </w:tcPr>
                <w:p w14:paraId="1D0711CB" w14:textId="77777777" w:rsidR="00AD5931" w:rsidRPr="002E26A6" w:rsidRDefault="00AD5931" w:rsidP="00CB1794">
                  <w:pPr>
                    <w:pStyle w:val="NoSpacing"/>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Product/service</w:t>
                  </w:r>
                </w:p>
              </w:tc>
              <w:tc>
                <w:tcPr>
                  <w:tcW w:w="2722" w:type="dxa"/>
                  <w:tcBorders>
                    <w:top w:val="single" w:sz="6" w:space="0" w:color="A6A6A6"/>
                    <w:left w:val="single" w:sz="6" w:space="0" w:color="A6A6A6"/>
                    <w:bottom w:val="single" w:sz="6" w:space="0" w:color="A6A6A6"/>
                    <w:right w:val="single" w:sz="6" w:space="0" w:color="A6A6A6"/>
                  </w:tcBorders>
                  <w:hideMark/>
                </w:tcPr>
                <w:p w14:paraId="33424E95" w14:textId="77777777" w:rsidR="00AD5931" w:rsidRPr="002E26A6" w:rsidRDefault="00AD5931" w:rsidP="00CB1794">
                  <w:pPr>
                    <w:pStyle w:val="NoSpacing"/>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Features</w:t>
                  </w:r>
                </w:p>
              </w:tc>
              <w:tc>
                <w:tcPr>
                  <w:tcW w:w="2652" w:type="dxa"/>
                  <w:tcBorders>
                    <w:top w:val="single" w:sz="6" w:space="0" w:color="A6A6A6"/>
                    <w:left w:val="single" w:sz="6" w:space="0" w:color="A6A6A6"/>
                    <w:bottom w:val="single" w:sz="6" w:space="0" w:color="A6A6A6"/>
                    <w:right w:val="single" w:sz="6" w:space="0" w:color="A6A6A6"/>
                  </w:tcBorders>
                  <w:hideMark/>
                </w:tcPr>
                <w:p w14:paraId="11CD844F" w14:textId="77777777" w:rsidR="00AD5931" w:rsidRPr="002E26A6" w:rsidRDefault="00AD5931" w:rsidP="00CB1794">
                  <w:pPr>
                    <w:pStyle w:val="NoSpacing"/>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Benefits</w:t>
                  </w:r>
                </w:p>
              </w:tc>
            </w:tr>
            <w:tr w:rsidR="002E26A6" w:rsidRPr="002E26A6" w14:paraId="74F7011A" w14:textId="77777777" w:rsidTr="00D94858">
              <w:trPr>
                <w:trHeight w:val="340"/>
                <w:jc w:val="center"/>
              </w:trPr>
              <w:tc>
                <w:tcPr>
                  <w:tcW w:w="2377" w:type="dxa"/>
                  <w:tcBorders>
                    <w:top w:val="single" w:sz="6" w:space="0" w:color="A6A6A6"/>
                    <w:left w:val="single" w:sz="6" w:space="0" w:color="A6A6A6"/>
                    <w:bottom w:val="single" w:sz="6" w:space="0" w:color="A6A6A6"/>
                    <w:right w:val="single" w:sz="6" w:space="0" w:color="A6A6A6"/>
                  </w:tcBorders>
                  <w:hideMark/>
                </w:tcPr>
                <w:p w14:paraId="48E41F1A" w14:textId="77777777" w:rsidR="00AD5931" w:rsidRPr="002E26A6" w:rsidRDefault="00D94858" w:rsidP="00CB1794">
                  <w:pPr>
                    <w:pStyle w:val="NoSpacing"/>
                    <w:numPr>
                      <w:ilvl w:val="0"/>
                      <w:numId w:val="2"/>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Coffee</w:t>
                  </w:r>
                  <w:r w:rsidR="002E2673" w:rsidRPr="002E26A6">
                    <w:rPr>
                      <w:rFonts w:ascii="Arial" w:hAnsi="Arial" w:cs="Arial"/>
                      <w:color w:val="000000" w:themeColor="text1"/>
                      <w:sz w:val="24"/>
                      <w:szCs w:val="24"/>
                    </w:rPr>
                    <w:t xml:space="preserve"> products</w:t>
                  </w:r>
                </w:p>
              </w:tc>
              <w:tc>
                <w:tcPr>
                  <w:tcW w:w="2722" w:type="dxa"/>
                  <w:tcBorders>
                    <w:top w:val="single" w:sz="6" w:space="0" w:color="A6A6A6"/>
                    <w:left w:val="single" w:sz="6" w:space="0" w:color="A6A6A6"/>
                    <w:bottom w:val="single" w:sz="6" w:space="0" w:color="A6A6A6"/>
                    <w:right w:val="single" w:sz="6" w:space="0" w:color="A6A6A6"/>
                  </w:tcBorders>
                  <w:hideMark/>
                </w:tcPr>
                <w:p w14:paraId="7289F85B" w14:textId="77777777" w:rsidR="00AD5931" w:rsidRPr="002E26A6" w:rsidRDefault="002E2673"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Special flavours</w:t>
                  </w:r>
                  <w:r w:rsidR="00E015CD" w:rsidRPr="002E26A6">
                    <w:rPr>
                      <w:rFonts w:ascii="Arial" w:hAnsi="Arial" w:cs="Arial"/>
                      <w:color w:val="000000" w:themeColor="text1"/>
                      <w:sz w:val="24"/>
                      <w:szCs w:val="24"/>
                    </w:rPr>
                    <w:t>:</w:t>
                  </w:r>
                  <w:r w:rsidR="00E015CD" w:rsidRPr="002E26A6">
                    <w:rPr>
                      <w:rFonts w:ascii="Arial" w:hAnsi="Arial" w:cs="Arial"/>
                      <w:color w:val="000000" w:themeColor="text1"/>
                      <w:sz w:val="24"/>
                      <w:szCs w:val="24"/>
                      <w:lang w:val="en-US"/>
                    </w:rPr>
                    <w:t xml:space="preserve"> crunchy toffee, creamy tiramisu, spicy brandy, aloe and </w:t>
                  </w:r>
                  <w:proofErr w:type="gramStart"/>
                  <w:r w:rsidR="00E015CD" w:rsidRPr="002E26A6">
                    <w:rPr>
                      <w:rFonts w:ascii="Arial" w:hAnsi="Arial" w:cs="Arial"/>
                      <w:color w:val="000000" w:themeColor="text1"/>
                      <w:sz w:val="24"/>
                      <w:szCs w:val="24"/>
                      <w:lang w:val="en-US"/>
                    </w:rPr>
                    <w:t>coconut ,cream</w:t>
                  </w:r>
                  <w:proofErr w:type="gramEnd"/>
                  <w:r w:rsidR="00D94858" w:rsidRPr="002E26A6">
                    <w:rPr>
                      <w:rFonts w:ascii="Arial" w:hAnsi="Arial" w:cs="Arial"/>
                      <w:color w:val="000000" w:themeColor="text1"/>
                      <w:sz w:val="24"/>
                      <w:szCs w:val="24"/>
                      <w:lang w:val="en-US"/>
                    </w:rPr>
                    <w:t xml:space="preserve"> </w:t>
                  </w:r>
                  <w:proofErr w:type="spellStart"/>
                  <w:r w:rsidR="00E015CD" w:rsidRPr="002E26A6">
                    <w:rPr>
                      <w:rFonts w:ascii="Arial" w:hAnsi="Arial" w:cs="Arial"/>
                      <w:color w:val="000000" w:themeColor="text1"/>
                      <w:sz w:val="24"/>
                      <w:szCs w:val="24"/>
                      <w:lang w:val="en-US"/>
                    </w:rPr>
                    <w:t>brulee</w:t>
                  </w:r>
                  <w:proofErr w:type="spellEnd"/>
                  <w:r w:rsidR="00E015CD" w:rsidRPr="002E26A6">
                    <w:rPr>
                      <w:rFonts w:ascii="Arial" w:hAnsi="Arial" w:cs="Arial"/>
                      <w:color w:val="000000" w:themeColor="text1"/>
                      <w:sz w:val="24"/>
                      <w:szCs w:val="24"/>
                      <w:lang w:val="en-US"/>
                    </w:rPr>
                    <w:t>, cotton candy,</w:t>
                  </w:r>
                  <w:r w:rsidR="00D94858" w:rsidRPr="002E26A6">
                    <w:rPr>
                      <w:rFonts w:ascii="Arial" w:hAnsi="Arial" w:cs="Arial"/>
                      <w:color w:val="000000" w:themeColor="text1"/>
                      <w:sz w:val="24"/>
                      <w:szCs w:val="24"/>
                      <w:lang w:val="en-US"/>
                    </w:rPr>
                    <w:t xml:space="preserve"> </w:t>
                  </w:r>
                  <w:r w:rsidR="00E015CD" w:rsidRPr="002E26A6">
                    <w:rPr>
                      <w:rFonts w:ascii="Arial" w:hAnsi="Arial" w:cs="Arial"/>
                      <w:color w:val="000000" w:themeColor="text1"/>
                      <w:sz w:val="24"/>
                      <w:szCs w:val="24"/>
                      <w:lang w:val="en-US"/>
                    </w:rPr>
                    <w:t xml:space="preserve">hibiscus's and cardamon </w:t>
                  </w:r>
                  <w:proofErr w:type="spellStart"/>
                  <w:r w:rsidR="00E015CD" w:rsidRPr="002E26A6">
                    <w:rPr>
                      <w:rFonts w:ascii="Arial" w:hAnsi="Arial" w:cs="Arial"/>
                      <w:color w:val="000000" w:themeColor="text1"/>
                      <w:sz w:val="24"/>
                      <w:szCs w:val="24"/>
                      <w:lang w:val="en-US"/>
                    </w:rPr>
                    <w:t>etc</w:t>
                  </w:r>
                  <w:proofErr w:type="spellEnd"/>
                </w:p>
              </w:tc>
              <w:tc>
                <w:tcPr>
                  <w:tcW w:w="2652" w:type="dxa"/>
                  <w:tcBorders>
                    <w:top w:val="single" w:sz="6" w:space="0" w:color="A6A6A6"/>
                    <w:left w:val="single" w:sz="6" w:space="0" w:color="A6A6A6"/>
                    <w:bottom w:val="single" w:sz="6" w:space="0" w:color="A6A6A6"/>
                    <w:right w:val="single" w:sz="6" w:space="0" w:color="A6A6A6"/>
                  </w:tcBorders>
                  <w:hideMark/>
                </w:tcPr>
                <w:p w14:paraId="32099D5E" w14:textId="77777777" w:rsidR="00866BFF" w:rsidRPr="002E26A6" w:rsidRDefault="00866BFF" w:rsidP="00CB1794">
                  <w:pPr>
                    <w:tabs>
                      <w:tab w:val="left" w:pos="1950"/>
                    </w:tab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Attract different segment of customers </w:t>
                  </w:r>
                </w:p>
                <w:p w14:paraId="35E6DE9D" w14:textId="77777777" w:rsidR="00AD5931" w:rsidRPr="002E26A6" w:rsidRDefault="00866BFF" w:rsidP="00CB1794">
                  <w:pPr>
                    <w:pStyle w:val="NoSpacing"/>
                    <w:numPr>
                      <w:ilvl w:val="0"/>
                      <w:numId w:val="3"/>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Affordable prices</w:t>
                  </w:r>
                </w:p>
              </w:tc>
            </w:tr>
            <w:tr w:rsidR="002E26A6" w:rsidRPr="002E26A6" w14:paraId="614BBF98" w14:textId="77777777" w:rsidTr="00D94858">
              <w:trPr>
                <w:trHeight w:val="340"/>
                <w:jc w:val="center"/>
              </w:trPr>
              <w:tc>
                <w:tcPr>
                  <w:tcW w:w="2377" w:type="dxa"/>
                  <w:tcBorders>
                    <w:top w:val="single" w:sz="6" w:space="0" w:color="A6A6A6"/>
                    <w:left w:val="single" w:sz="6" w:space="0" w:color="A6A6A6"/>
                    <w:bottom w:val="single" w:sz="6" w:space="0" w:color="A6A6A6"/>
                    <w:right w:val="single" w:sz="6" w:space="0" w:color="A6A6A6"/>
                  </w:tcBorders>
                  <w:hideMark/>
                </w:tcPr>
                <w:p w14:paraId="42F23B01" w14:textId="77777777" w:rsidR="00AD5931" w:rsidRPr="002E26A6" w:rsidRDefault="002E2673" w:rsidP="00CB1794">
                  <w:pPr>
                    <w:pStyle w:val="NoSpacing"/>
                    <w:numPr>
                      <w:ilvl w:val="0"/>
                      <w:numId w:val="3"/>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Chocolate products</w:t>
                  </w:r>
                </w:p>
              </w:tc>
              <w:tc>
                <w:tcPr>
                  <w:tcW w:w="2722" w:type="dxa"/>
                  <w:tcBorders>
                    <w:top w:val="single" w:sz="6" w:space="0" w:color="A6A6A6"/>
                    <w:left w:val="single" w:sz="6" w:space="0" w:color="A6A6A6"/>
                    <w:bottom w:val="single" w:sz="6" w:space="0" w:color="A6A6A6"/>
                    <w:right w:val="single" w:sz="6" w:space="0" w:color="A6A6A6"/>
                  </w:tcBorders>
                  <w:hideMark/>
                </w:tcPr>
                <w:p w14:paraId="61CE793E" w14:textId="77777777" w:rsidR="00AD5931" w:rsidRPr="002E26A6" w:rsidRDefault="00866BFF"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Special flavours of the chocolate</w:t>
                  </w:r>
                  <w:r w:rsidR="00E015CD" w:rsidRPr="002E26A6">
                    <w:rPr>
                      <w:rFonts w:ascii="Arial" w:hAnsi="Arial" w:cs="Arial"/>
                      <w:color w:val="000000" w:themeColor="text1"/>
                      <w:sz w:val="24"/>
                      <w:szCs w:val="24"/>
                    </w:rPr>
                    <w:t>:</w:t>
                  </w:r>
                  <w:r w:rsidR="00E015CD" w:rsidRPr="002E26A6">
                    <w:rPr>
                      <w:rFonts w:ascii="Arial" w:hAnsi="Arial" w:cs="Arial"/>
                      <w:color w:val="000000" w:themeColor="text1"/>
                      <w:sz w:val="24"/>
                      <w:szCs w:val="24"/>
                      <w:lang w:val="en-US"/>
                    </w:rPr>
                    <w:t xml:space="preserve"> gingerbread </w:t>
                  </w:r>
                  <w:r w:rsidR="00D94858" w:rsidRPr="002E26A6">
                    <w:rPr>
                      <w:rFonts w:ascii="Arial" w:hAnsi="Arial" w:cs="Arial"/>
                      <w:color w:val="000000" w:themeColor="text1"/>
                      <w:sz w:val="24"/>
                      <w:szCs w:val="24"/>
                      <w:lang w:val="en-US"/>
                    </w:rPr>
                    <w:t>house,</w:t>
                  </w:r>
                  <w:r w:rsidR="00E015CD" w:rsidRPr="002E26A6">
                    <w:rPr>
                      <w:rFonts w:ascii="Arial" w:hAnsi="Arial" w:cs="Arial"/>
                      <w:color w:val="000000" w:themeColor="text1"/>
                      <w:sz w:val="24"/>
                      <w:szCs w:val="24"/>
                      <w:lang w:val="en-US"/>
                    </w:rPr>
                    <w:t xml:space="preserve"> imperial </w:t>
                  </w:r>
                  <w:r w:rsidR="00D94858" w:rsidRPr="002E26A6">
                    <w:rPr>
                      <w:rFonts w:ascii="Arial" w:hAnsi="Arial" w:cs="Arial"/>
                      <w:color w:val="000000" w:themeColor="text1"/>
                      <w:sz w:val="24"/>
                      <w:szCs w:val="24"/>
                      <w:lang w:val="en-US"/>
                    </w:rPr>
                    <w:t>cranberry, exotic</w:t>
                  </w:r>
                  <w:r w:rsidR="00E015CD" w:rsidRPr="002E26A6">
                    <w:rPr>
                      <w:rFonts w:ascii="Arial" w:hAnsi="Arial" w:cs="Arial"/>
                      <w:color w:val="000000" w:themeColor="text1"/>
                      <w:sz w:val="24"/>
                      <w:szCs w:val="24"/>
                      <w:lang w:val="en-US"/>
                    </w:rPr>
                    <w:t xml:space="preserve"> </w:t>
                  </w:r>
                  <w:r w:rsidR="00D94858" w:rsidRPr="002E26A6">
                    <w:rPr>
                      <w:rFonts w:ascii="Arial" w:hAnsi="Arial" w:cs="Arial"/>
                      <w:color w:val="000000" w:themeColor="text1"/>
                      <w:sz w:val="24"/>
                      <w:szCs w:val="24"/>
                      <w:lang w:val="en-US"/>
                    </w:rPr>
                    <w:t>fruits, pina</w:t>
                  </w:r>
                  <w:r w:rsidR="00E015CD" w:rsidRPr="002E26A6">
                    <w:rPr>
                      <w:rFonts w:ascii="Arial" w:hAnsi="Arial" w:cs="Arial"/>
                      <w:color w:val="000000" w:themeColor="text1"/>
                      <w:sz w:val="24"/>
                      <w:szCs w:val="24"/>
                      <w:lang w:val="en-US"/>
                    </w:rPr>
                    <w:t xml:space="preserve"> </w:t>
                  </w:r>
                  <w:r w:rsidR="00D94858" w:rsidRPr="002E26A6">
                    <w:rPr>
                      <w:rFonts w:ascii="Arial" w:hAnsi="Arial" w:cs="Arial"/>
                      <w:color w:val="000000" w:themeColor="text1"/>
                      <w:sz w:val="24"/>
                      <w:szCs w:val="24"/>
                      <w:lang w:val="en-US"/>
                    </w:rPr>
                    <w:t>colada, red</w:t>
                  </w:r>
                  <w:r w:rsidR="00E015CD" w:rsidRPr="002E26A6">
                    <w:rPr>
                      <w:rFonts w:ascii="Arial" w:hAnsi="Arial" w:cs="Arial"/>
                      <w:color w:val="000000" w:themeColor="text1"/>
                      <w:sz w:val="24"/>
                      <w:szCs w:val="24"/>
                      <w:lang w:val="en-US"/>
                    </w:rPr>
                    <w:t xml:space="preserve"> pepper, rhubarb and tamarind for our vegan customers</w:t>
                  </w:r>
                </w:p>
              </w:tc>
              <w:tc>
                <w:tcPr>
                  <w:tcW w:w="2652" w:type="dxa"/>
                  <w:tcBorders>
                    <w:top w:val="single" w:sz="6" w:space="0" w:color="A6A6A6"/>
                    <w:left w:val="single" w:sz="6" w:space="0" w:color="A6A6A6"/>
                    <w:bottom w:val="single" w:sz="6" w:space="0" w:color="A6A6A6"/>
                    <w:right w:val="single" w:sz="6" w:space="0" w:color="A6A6A6"/>
                  </w:tcBorders>
                  <w:hideMark/>
                </w:tcPr>
                <w:p w14:paraId="490E1E3C" w14:textId="77777777" w:rsidR="00866BFF" w:rsidRPr="002E26A6" w:rsidRDefault="00866BFF" w:rsidP="00CB1794">
                  <w:pPr>
                    <w:tabs>
                      <w:tab w:val="left" w:pos="1950"/>
                    </w:tab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Attract different segment of customers</w:t>
                  </w:r>
                </w:p>
                <w:p w14:paraId="3DAAAE0D" w14:textId="77777777" w:rsidR="00866BFF" w:rsidRPr="002E26A6" w:rsidRDefault="00866BFF" w:rsidP="00CB1794">
                  <w:pPr>
                    <w:tabs>
                      <w:tab w:val="left" w:pos="1950"/>
                    </w:tab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Special taste experience</w:t>
                  </w:r>
                </w:p>
                <w:p w14:paraId="57E402C9" w14:textId="77777777" w:rsidR="00AD5931" w:rsidRPr="002E26A6" w:rsidRDefault="00866BFF"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Vegan choices</w:t>
                  </w:r>
                </w:p>
              </w:tc>
            </w:tr>
            <w:tr w:rsidR="002E26A6" w:rsidRPr="002E26A6" w14:paraId="5466DD09" w14:textId="77777777" w:rsidTr="00D94858">
              <w:trPr>
                <w:trHeight w:val="340"/>
                <w:jc w:val="center"/>
              </w:trPr>
              <w:tc>
                <w:tcPr>
                  <w:tcW w:w="2377" w:type="dxa"/>
                  <w:tcBorders>
                    <w:top w:val="single" w:sz="6" w:space="0" w:color="A6A6A6"/>
                    <w:left w:val="single" w:sz="6" w:space="0" w:color="A6A6A6"/>
                    <w:bottom w:val="single" w:sz="6" w:space="0" w:color="A6A6A6"/>
                    <w:right w:val="single" w:sz="6" w:space="0" w:color="A6A6A6"/>
                  </w:tcBorders>
                  <w:hideMark/>
                </w:tcPr>
                <w:p w14:paraId="32021D9C" w14:textId="77777777" w:rsidR="00AD5931" w:rsidRPr="002E26A6" w:rsidRDefault="002E2673" w:rsidP="00CB1794">
                  <w:pPr>
                    <w:pStyle w:val="NoSpacing"/>
                    <w:numPr>
                      <w:ilvl w:val="0"/>
                      <w:numId w:val="5"/>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Marketing products</w:t>
                  </w:r>
                </w:p>
              </w:tc>
              <w:tc>
                <w:tcPr>
                  <w:tcW w:w="2722" w:type="dxa"/>
                  <w:tcBorders>
                    <w:top w:val="single" w:sz="6" w:space="0" w:color="A6A6A6"/>
                    <w:left w:val="single" w:sz="6" w:space="0" w:color="A6A6A6"/>
                    <w:bottom w:val="single" w:sz="6" w:space="0" w:color="A6A6A6"/>
                    <w:right w:val="single" w:sz="6" w:space="0" w:color="A6A6A6"/>
                  </w:tcBorders>
                  <w:hideMark/>
                </w:tcPr>
                <w:p w14:paraId="1636B906" w14:textId="77777777" w:rsidR="00AD5931" w:rsidRPr="002E26A6" w:rsidRDefault="00866BFF" w:rsidP="00CB1794">
                  <w:pPr>
                    <w:tabs>
                      <w:tab w:val="left" w:pos="1950"/>
                    </w:tab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Branded </w:t>
                  </w:r>
                  <w:proofErr w:type="gramStart"/>
                  <w:r w:rsidRPr="002E26A6">
                    <w:rPr>
                      <w:rFonts w:ascii="Arial" w:hAnsi="Arial" w:cs="Arial"/>
                      <w:color w:val="000000" w:themeColor="text1"/>
                      <w:sz w:val="24"/>
                      <w:szCs w:val="24"/>
                    </w:rPr>
                    <w:t>cans ,key</w:t>
                  </w:r>
                  <w:proofErr w:type="gramEnd"/>
                  <w:r w:rsidRPr="002E26A6">
                    <w:rPr>
                      <w:rFonts w:ascii="Arial" w:hAnsi="Arial" w:cs="Arial"/>
                      <w:color w:val="000000" w:themeColor="text1"/>
                      <w:sz w:val="24"/>
                      <w:szCs w:val="24"/>
                    </w:rPr>
                    <w:t xml:space="preserve"> logs t-shirts, magnetic gifts etc</w:t>
                  </w:r>
                </w:p>
              </w:tc>
              <w:tc>
                <w:tcPr>
                  <w:tcW w:w="2652" w:type="dxa"/>
                  <w:tcBorders>
                    <w:top w:val="single" w:sz="6" w:space="0" w:color="A6A6A6"/>
                    <w:left w:val="single" w:sz="6" w:space="0" w:color="A6A6A6"/>
                    <w:bottom w:val="single" w:sz="6" w:space="0" w:color="A6A6A6"/>
                    <w:right w:val="single" w:sz="6" w:space="0" w:color="A6A6A6"/>
                  </w:tcBorders>
                  <w:hideMark/>
                </w:tcPr>
                <w:p w14:paraId="4C64DC5E" w14:textId="77777777" w:rsidR="00AD5931" w:rsidRPr="002E26A6" w:rsidRDefault="00866BFF"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Strong relationship with the customers</w:t>
                  </w:r>
                </w:p>
              </w:tc>
            </w:tr>
            <w:tr w:rsidR="002E26A6" w:rsidRPr="002E26A6" w14:paraId="7DBC7A69" w14:textId="77777777" w:rsidTr="00D94858">
              <w:trPr>
                <w:trHeight w:val="1227"/>
                <w:jc w:val="center"/>
              </w:trPr>
              <w:tc>
                <w:tcPr>
                  <w:tcW w:w="2377" w:type="dxa"/>
                  <w:tcBorders>
                    <w:top w:val="single" w:sz="6" w:space="0" w:color="A6A6A6"/>
                    <w:left w:val="single" w:sz="6" w:space="0" w:color="A6A6A6"/>
                    <w:bottom w:val="single" w:sz="6" w:space="0" w:color="A6A6A6"/>
                    <w:right w:val="single" w:sz="6" w:space="0" w:color="A6A6A6"/>
                  </w:tcBorders>
                  <w:hideMark/>
                </w:tcPr>
                <w:p w14:paraId="093A88C6" w14:textId="77777777" w:rsidR="00AD5931" w:rsidRPr="002E26A6" w:rsidRDefault="00F70109" w:rsidP="00CB1794">
                  <w:pPr>
                    <w:pStyle w:val="NoSpacing"/>
                    <w:numPr>
                      <w:ilvl w:val="0"/>
                      <w:numId w:val="5"/>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Soft drinks </w:t>
                  </w:r>
                </w:p>
              </w:tc>
              <w:tc>
                <w:tcPr>
                  <w:tcW w:w="2722" w:type="dxa"/>
                  <w:tcBorders>
                    <w:top w:val="single" w:sz="6" w:space="0" w:color="A6A6A6"/>
                    <w:left w:val="single" w:sz="6" w:space="0" w:color="A6A6A6"/>
                    <w:bottom w:val="single" w:sz="6" w:space="0" w:color="A6A6A6"/>
                    <w:right w:val="single" w:sz="6" w:space="0" w:color="A6A6A6"/>
                  </w:tcBorders>
                  <w:hideMark/>
                </w:tcPr>
                <w:p w14:paraId="259DD9FD" w14:textId="77777777" w:rsidR="00AD5931" w:rsidRPr="002E26A6" w:rsidRDefault="00F70109"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Coca </w:t>
                  </w:r>
                  <w:proofErr w:type="gramStart"/>
                  <w:r w:rsidRPr="002E26A6">
                    <w:rPr>
                      <w:rFonts w:ascii="Arial" w:hAnsi="Arial" w:cs="Arial"/>
                      <w:color w:val="000000" w:themeColor="text1"/>
                      <w:sz w:val="24"/>
                      <w:szCs w:val="24"/>
                    </w:rPr>
                    <w:t>cola ,</w:t>
                  </w:r>
                  <w:proofErr w:type="gramEnd"/>
                  <w:r w:rsidRPr="002E26A6">
                    <w:rPr>
                      <w:rFonts w:ascii="Arial" w:hAnsi="Arial" w:cs="Arial"/>
                      <w:color w:val="000000" w:themeColor="text1"/>
                      <w:sz w:val="24"/>
                      <w:szCs w:val="24"/>
                    </w:rPr>
                    <w:t xml:space="preserve"> Fanta , orange juice etc .</w:t>
                  </w:r>
                </w:p>
              </w:tc>
              <w:tc>
                <w:tcPr>
                  <w:tcW w:w="2652" w:type="dxa"/>
                  <w:tcBorders>
                    <w:top w:val="single" w:sz="6" w:space="0" w:color="A6A6A6"/>
                    <w:left w:val="single" w:sz="6" w:space="0" w:color="A6A6A6"/>
                    <w:bottom w:val="single" w:sz="6" w:space="0" w:color="A6A6A6"/>
                    <w:right w:val="single" w:sz="6" w:space="0" w:color="A6A6A6"/>
                  </w:tcBorders>
                  <w:hideMark/>
                </w:tcPr>
                <w:p w14:paraId="33C09262" w14:textId="77777777" w:rsidR="00AD5931" w:rsidRPr="002E26A6" w:rsidRDefault="00F70109"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Very </w:t>
                  </w:r>
                  <w:proofErr w:type="spellStart"/>
                  <w:r w:rsidRPr="002E26A6">
                    <w:rPr>
                      <w:rFonts w:ascii="Arial" w:hAnsi="Arial" w:cs="Arial"/>
                      <w:color w:val="000000" w:themeColor="text1"/>
                      <w:sz w:val="24"/>
                      <w:szCs w:val="24"/>
                    </w:rPr>
                    <w:t>well known</w:t>
                  </w:r>
                  <w:proofErr w:type="spellEnd"/>
                  <w:r w:rsidRPr="002E26A6">
                    <w:rPr>
                      <w:rFonts w:ascii="Arial" w:hAnsi="Arial" w:cs="Arial"/>
                      <w:color w:val="000000" w:themeColor="text1"/>
                      <w:sz w:val="24"/>
                      <w:szCs w:val="24"/>
                    </w:rPr>
                    <w:t xml:space="preserve"> and appreciated by all age’s </w:t>
                  </w:r>
                </w:p>
              </w:tc>
            </w:tr>
          </w:tbl>
          <w:p w14:paraId="42B112EB"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1E2F961E"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p>
        </w:tc>
      </w:tr>
      <w:tr w:rsidR="002E26A6" w:rsidRPr="002E26A6" w14:paraId="46200604" w14:textId="77777777" w:rsidTr="00AD5931">
        <w:trPr>
          <w:trHeight w:val="1380"/>
        </w:trPr>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3F6227B5"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0" w:type="auto"/>
            <w:vMerge/>
            <w:tcBorders>
              <w:top w:val="nil"/>
              <w:left w:val="single" w:sz="8" w:space="0" w:color="DBE5F1"/>
              <w:bottom w:val="nil"/>
              <w:right w:val="single" w:sz="8" w:space="0" w:color="DBE5F1"/>
            </w:tcBorders>
            <w:vAlign w:val="center"/>
            <w:hideMark/>
          </w:tcPr>
          <w:p w14:paraId="339A25DE"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3BAB8AB1"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3EF4885C" w14:textId="77777777" w:rsidR="00AD5931" w:rsidRPr="002E26A6" w:rsidRDefault="00AD5931" w:rsidP="00CB1794">
            <w:pPr>
              <w:spacing w:line="360" w:lineRule="auto"/>
              <w:jc w:val="both"/>
              <w:rPr>
                <w:rFonts w:ascii="Arial" w:hAnsi="Arial" w:cs="Arial"/>
                <w:color w:val="000000" w:themeColor="text1"/>
                <w:sz w:val="24"/>
                <w:szCs w:val="24"/>
              </w:rPr>
            </w:pPr>
          </w:p>
        </w:tc>
      </w:tr>
      <w:tr w:rsidR="002E26A6" w:rsidRPr="002E26A6" w14:paraId="0CE3E4CE" w14:textId="77777777" w:rsidTr="00AD5931">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593A410"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538" w:type="pct"/>
            <w:tcBorders>
              <w:top w:val="nil"/>
              <w:left w:val="single" w:sz="8" w:space="0" w:color="DBE5F1"/>
              <w:bottom w:val="nil"/>
              <w:right w:val="single" w:sz="8" w:space="0" w:color="DBE5F1"/>
            </w:tcBorders>
            <w:hideMark/>
          </w:tcPr>
          <w:p w14:paraId="1C09E723" w14:textId="77777777" w:rsidR="00866BFF" w:rsidRPr="002E26A6" w:rsidRDefault="00866BFF" w:rsidP="00CB1794">
            <w:pPr>
              <w:pStyle w:val="Heading1"/>
              <w:spacing w:line="360" w:lineRule="auto"/>
              <w:jc w:val="both"/>
              <w:rPr>
                <w:rFonts w:ascii="Arial" w:eastAsia="Calibri" w:hAnsi="Arial" w:cs="Arial"/>
                <w:color w:val="000000" w:themeColor="text1"/>
                <w:sz w:val="24"/>
                <w:szCs w:val="24"/>
              </w:rPr>
            </w:pPr>
            <w:bookmarkStart w:id="24" w:name="_Toc287535897"/>
            <w:bookmarkStart w:id="25" w:name="_Toc287535407"/>
          </w:p>
          <w:p w14:paraId="42F4DDB7" w14:textId="77777777" w:rsidR="00866BFF" w:rsidRPr="002E26A6" w:rsidRDefault="00866BFF" w:rsidP="00CB1794">
            <w:pPr>
              <w:pStyle w:val="Heading1"/>
              <w:spacing w:line="360" w:lineRule="auto"/>
              <w:jc w:val="both"/>
              <w:rPr>
                <w:rFonts w:ascii="Arial" w:eastAsia="Calibri" w:hAnsi="Arial" w:cs="Arial"/>
                <w:color w:val="000000" w:themeColor="text1"/>
                <w:sz w:val="24"/>
                <w:szCs w:val="24"/>
              </w:rPr>
            </w:pPr>
          </w:p>
          <w:p w14:paraId="46EA9191" w14:textId="77777777" w:rsidR="00866BFF" w:rsidRPr="002E26A6" w:rsidRDefault="00866BFF" w:rsidP="00CB1794">
            <w:pPr>
              <w:pStyle w:val="Heading1"/>
              <w:spacing w:line="360" w:lineRule="auto"/>
              <w:jc w:val="both"/>
              <w:rPr>
                <w:rFonts w:ascii="Arial" w:eastAsia="Calibri" w:hAnsi="Arial" w:cs="Arial"/>
                <w:color w:val="000000" w:themeColor="text1"/>
                <w:sz w:val="24"/>
                <w:szCs w:val="24"/>
              </w:rPr>
            </w:pPr>
          </w:p>
          <w:p w14:paraId="2FDF4A95" w14:textId="77777777" w:rsidR="00866BFF" w:rsidRPr="002E26A6" w:rsidRDefault="00866BFF" w:rsidP="00CB1794">
            <w:pPr>
              <w:pStyle w:val="Heading1"/>
              <w:spacing w:line="360" w:lineRule="auto"/>
              <w:jc w:val="both"/>
              <w:rPr>
                <w:rFonts w:ascii="Arial" w:eastAsia="Calibri" w:hAnsi="Arial" w:cs="Arial"/>
                <w:color w:val="000000" w:themeColor="text1"/>
                <w:sz w:val="24"/>
                <w:szCs w:val="24"/>
              </w:rPr>
            </w:pPr>
          </w:p>
          <w:p w14:paraId="243D06FB" w14:textId="77777777" w:rsidR="00866BFF" w:rsidRPr="002E26A6" w:rsidRDefault="00866BFF" w:rsidP="00CB1794">
            <w:pPr>
              <w:pStyle w:val="Heading1"/>
              <w:spacing w:line="360" w:lineRule="auto"/>
              <w:jc w:val="both"/>
              <w:rPr>
                <w:rFonts w:ascii="Arial" w:eastAsia="Calibri" w:hAnsi="Arial" w:cs="Arial"/>
                <w:color w:val="000000" w:themeColor="text1"/>
                <w:sz w:val="24"/>
                <w:szCs w:val="24"/>
              </w:rPr>
            </w:pPr>
          </w:p>
          <w:p w14:paraId="54417E49" w14:textId="77777777" w:rsidR="00866BFF" w:rsidRPr="002E26A6" w:rsidRDefault="00866BFF" w:rsidP="00CB1794">
            <w:pPr>
              <w:pStyle w:val="Heading1"/>
              <w:spacing w:line="360" w:lineRule="auto"/>
              <w:jc w:val="both"/>
              <w:rPr>
                <w:rFonts w:ascii="Arial" w:eastAsia="Calibri" w:hAnsi="Arial" w:cs="Arial"/>
                <w:color w:val="000000" w:themeColor="text1"/>
                <w:sz w:val="24"/>
                <w:szCs w:val="24"/>
              </w:rPr>
            </w:pPr>
          </w:p>
          <w:p w14:paraId="6F968BB6"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r w:rsidRPr="002E26A6">
              <w:rPr>
                <w:rFonts w:ascii="Arial" w:eastAsia="Calibri" w:hAnsi="Arial" w:cs="Arial"/>
                <w:color w:val="000000" w:themeColor="text1"/>
                <w:sz w:val="24"/>
                <w:szCs w:val="24"/>
              </w:rPr>
              <w:t>7 What makes the business different</w:t>
            </w:r>
            <w:bookmarkEnd w:id="24"/>
            <w:bookmarkEnd w:id="25"/>
            <w:r w:rsidRPr="002E26A6">
              <w:rPr>
                <w:rFonts w:ascii="Arial" w:eastAsia="Calibri" w:hAnsi="Arial" w:cs="Arial"/>
                <w:color w:val="000000" w:themeColor="text1"/>
                <w:sz w:val="24"/>
                <w:szCs w:val="24"/>
              </w:rPr>
              <w:t xml:space="preserve"> (Value Proposition)</w:t>
            </w:r>
          </w:p>
          <w:p w14:paraId="7D7AB31C"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Your product/service is unique or different compared with the competition because:</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67362BE3"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p>
        </w:tc>
        <w:tc>
          <w:tcPr>
            <w:tcW w:w="0" w:type="auto"/>
            <w:vAlign w:val="center"/>
            <w:hideMark/>
          </w:tcPr>
          <w:p w14:paraId="243E80E7" w14:textId="77777777" w:rsidR="00AD5931" w:rsidRPr="002E26A6" w:rsidRDefault="00AD5931" w:rsidP="00CB1794">
            <w:pPr>
              <w:spacing w:after="0" w:line="360" w:lineRule="auto"/>
              <w:jc w:val="both"/>
              <w:rPr>
                <w:rFonts w:ascii="Arial" w:hAnsi="Arial" w:cs="Arial"/>
                <w:color w:val="000000" w:themeColor="text1"/>
                <w:sz w:val="24"/>
                <w:szCs w:val="24"/>
                <w:lang w:val="ro-RO" w:eastAsia="ro-RO"/>
              </w:rPr>
            </w:pPr>
          </w:p>
        </w:tc>
      </w:tr>
      <w:tr w:rsidR="002E26A6" w:rsidRPr="002E26A6" w14:paraId="2D9CADDD" w14:textId="77777777" w:rsidTr="00AD5931">
        <w:trPr>
          <w:trHeight w:val="1985"/>
        </w:trPr>
        <w:tc>
          <w:tcPr>
            <w:tcW w:w="264" w:type="pct"/>
            <w:vMerge w:val="restart"/>
            <w:tcBorders>
              <w:top w:val="single" w:sz="8" w:space="0" w:color="DBE5F1"/>
              <w:left w:val="single" w:sz="8" w:space="0" w:color="DBE5F1"/>
              <w:bottom w:val="single" w:sz="2" w:space="0" w:color="DBE5F1"/>
              <w:right w:val="single" w:sz="8" w:space="0" w:color="DBE5F1"/>
            </w:tcBorders>
            <w:shd w:val="clear" w:color="auto" w:fill="DBE5F1"/>
          </w:tcPr>
          <w:p w14:paraId="1DCD5FDF"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538" w:type="pct"/>
            <w:tcBorders>
              <w:top w:val="nil"/>
              <w:left w:val="single" w:sz="8" w:space="0" w:color="DBE5F1"/>
              <w:bottom w:val="single" w:sz="8" w:space="0" w:color="DBE5F1"/>
              <w:right w:val="single" w:sz="8" w:space="0" w:color="DBE5F1"/>
            </w:tcBorders>
            <w:hideMark/>
          </w:tcPr>
          <w:p w14:paraId="6AE3A7DB" w14:textId="77777777" w:rsidR="00AD5931" w:rsidRPr="002E26A6" w:rsidRDefault="00AD5931" w:rsidP="00CB1794">
            <w:pPr>
              <w:pStyle w:val="NoSpacing"/>
              <w:spacing w:line="360" w:lineRule="auto"/>
              <w:jc w:val="both"/>
              <w:rPr>
                <w:rFonts w:ascii="Arial" w:hAnsi="Arial" w:cs="Arial"/>
                <w:color w:val="000000" w:themeColor="text1"/>
                <w:sz w:val="24"/>
                <w:szCs w:val="24"/>
              </w:rPr>
            </w:pPr>
          </w:p>
          <w:p w14:paraId="3AAB5F17" w14:textId="77777777" w:rsidR="00F452B8" w:rsidRPr="002E26A6" w:rsidRDefault="00866BFF" w:rsidP="00CB1794">
            <w:pPr>
              <w:tabs>
                <w:tab w:val="left" w:pos="1950"/>
              </w:tabs>
              <w:spacing w:line="360" w:lineRule="auto"/>
              <w:jc w:val="both"/>
              <w:rPr>
                <w:rFonts w:ascii="Arial" w:hAnsi="Arial" w:cs="Arial"/>
                <w:color w:val="000000" w:themeColor="text1"/>
                <w:sz w:val="24"/>
                <w:szCs w:val="24"/>
                <w:shd w:val="clear" w:color="auto" w:fill="FFFFFF"/>
              </w:rPr>
            </w:pPr>
            <w:r w:rsidRPr="002E26A6">
              <w:rPr>
                <w:rFonts w:ascii="Arial" w:eastAsiaTheme="minorHAnsi" w:hAnsi="Arial" w:cs="Arial"/>
                <w:color w:val="000000" w:themeColor="text1"/>
                <w:kern w:val="2"/>
                <w:sz w:val="24"/>
                <w:szCs w:val="24"/>
                <w:shd w:val="clear" w:color="auto" w:fill="FFFFFF"/>
              </w:rPr>
              <w:t xml:space="preserve">Exclusive interior </w:t>
            </w:r>
            <w:proofErr w:type="spellStart"/>
            <w:proofErr w:type="gramStart"/>
            <w:r w:rsidRPr="002E26A6">
              <w:rPr>
                <w:rFonts w:ascii="Arial" w:eastAsiaTheme="minorHAnsi" w:hAnsi="Arial" w:cs="Arial"/>
                <w:color w:val="000000" w:themeColor="text1"/>
                <w:kern w:val="2"/>
                <w:sz w:val="24"/>
                <w:szCs w:val="24"/>
                <w:shd w:val="clear" w:color="auto" w:fill="FFFFFF"/>
              </w:rPr>
              <w:t>design</w:t>
            </w:r>
            <w:r w:rsidR="00E015CD" w:rsidRPr="002E26A6">
              <w:rPr>
                <w:rFonts w:ascii="Arial" w:eastAsiaTheme="minorHAnsi" w:hAnsi="Arial" w:cs="Arial"/>
                <w:color w:val="000000" w:themeColor="text1"/>
                <w:kern w:val="2"/>
                <w:sz w:val="24"/>
                <w:szCs w:val="24"/>
                <w:shd w:val="clear" w:color="auto" w:fill="FFFFFF"/>
              </w:rPr>
              <w:t>:</w:t>
            </w:r>
            <w:r w:rsidR="00D46D7D" w:rsidRPr="002E26A6">
              <w:rPr>
                <w:rFonts w:ascii="Arial" w:hAnsi="Arial" w:cs="Arial"/>
                <w:color w:val="000000" w:themeColor="text1"/>
                <w:sz w:val="24"/>
                <w:szCs w:val="24"/>
                <w:shd w:val="clear" w:color="auto" w:fill="FFFFFF"/>
              </w:rPr>
              <w:t>Our</w:t>
            </w:r>
            <w:proofErr w:type="spellEnd"/>
            <w:proofErr w:type="gramEnd"/>
            <w:r w:rsidR="00D46D7D" w:rsidRPr="002E26A6">
              <w:rPr>
                <w:rFonts w:ascii="Arial" w:hAnsi="Arial" w:cs="Arial"/>
                <w:color w:val="000000" w:themeColor="text1"/>
                <w:sz w:val="24"/>
                <w:szCs w:val="24"/>
                <w:shd w:val="clear" w:color="auto" w:fill="FFFFFF"/>
              </w:rPr>
              <w:t xml:space="preserve"> Italian restaurant design is to </w:t>
            </w:r>
            <w:proofErr w:type="spellStart"/>
            <w:r w:rsidR="00D46D7D" w:rsidRPr="002E26A6">
              <w:rPr>
                <w:rFonts w:ascii="Arial" w:hAnsi="Arial" w:cs="Arial"/>
                <w:color w:val="000000" w:themeColor="text1"/>
                <w:sz w:val="24"/>
                <w:szCs w:val="24"/>
                <w:shd w:val="clear" w:color="auto" w:fill="FFFFFF"/>
              </w:rPr>
              <w:t>creat</w:t>
            </w:r>
            <w:proofErr w:type="spellEnd"/>
            <w:r w:rsidR="00D46D7D" w:rsidRPr="002E26A6">
              <w:rPr>
                <w:rFonts w:ascii="Arial" w:hAnsi="Arial" w:cs="Arial"/>
                <w:color w:val="000000" w:themeColor="text1"/>
                <w:sz w:val="24"/>
                <w:szCs w:val="24"/>
                <w:shd w:val="clear" w:color="auto" w:fill="FFFFFF"/>
              </w:rPr>
              <w:t xml:space="preserve"> special relationship whit our customers from the first step in. </w:t>
            </w:r>
          </w:p>
          <w:p w14:paraId="5B6BC9CC" w14:textId="77777777" w:rsidR="00866BFF" w:rsidRPr="002E26A6" w:rsidRDefault="00AF3431" w:rsidP="00CB1794">
            <w:pPr>
              <w:tabs>
                <w:tab w:val="left" w:pos="1950"/>
              </w:tabs>
              <w:spacing w:line="360" w:lineRule="auto"/>
              <w:jc w:val="both"/>
              <w:rPr>
                <w:rFonts w:ascii="Arial" w:eastAsiaTheme="minorHAnsi" w:hAnsi="Arial" w:cs="Arial"/>
                <w:color w:val="000000" w:themeColor="text1"/>
                <w:kern w:val="2"/>
                <w:sz w:val="24"/>
                <w:szCs w:val="24"/>
                <w:shd w:val="clear" w:color="auto" w:fill="FFFFFF"/>
              </w:rPr>
            </w:pPr>
            <w:r w:rsidRPr="002E26A6">
              <w:rPr>
                <w:rFonts w:ascii="Arial" w:hAnsi="Arial" w:cs="Arial"/>
                <w:color w:val="000000" w:themeColor="text1"/>
                <w:sz w:val="24"/>
                <w:szCs w:val="24"/>
                <w:shd w:val="clear" w:color="auto" w:fill="FFFFFF"/>
              </w:rPr>
              <w:t xml:space="preserve">Good design is valuable when it comes to the commercial side of architecture. Think about the value that creating a better space layout will offer. Improved indoor work environments brought about by improved space can boost productivity. If the company can demonstrate to the customers the value of the services they will receive, they will comprehend the pricing much more easily </w:t>
            </w:r>
            <w:r w:rsidR="00CB05D2" w:rsidRPr="002E26A6">
              <w:rPr>
                <w:rFonts w:ascii="Arial" w:hAnsi="Arial" w:cs="Arial"/>
                <w:color w:val="000000" w:themeColor="text1"/>
                <w:sz w:val="24"/>
                <w:szCs w:val="24"/>
                <w:shd w:val="clear" w:color="auto" w:fill="FFFFFF"/>
              </w:rPr>
              <w:t>(Architecture as a value proposition, no date)</w:t>
            </w:r>
          </w:p>
          <w:p w14:paraId="51298C26" w14:textId="77777777" w:rsidR="00F452B8" w:rsidRPr="002E26A6" w:rsidRDefault="00866BFF" w:rsidP="00CB1794">
            <w:pPr>
              <w:pStyle w:val="Heading6"/>
              <w:spacing w:before="150" w:after="150" w:line="360" w:lineRule="auto"/>
              <w:jc w:val="both"/>
              <w:rPr>
                <w:rStyle w:val="Strong"/>
                <w:rFonts w:ascii="Arial" w:hAnsi="Arial" w:cs="Arial"/>
                <w:color w:val="000000" w:themeColor="text1"/>
                <w:spacing w:val="4"/>
                <w:sz w:val="24"/>
                <w:szCs w:val="24"/>
                <w:shd w:val="clear" w:color="auto" w:fill="FFFFFF"/>
              </w:rPr>
            </w:pPr>
            <w:r w:rsidRPr="002E26A6">
              <w:rPr>
                <w:rFonts w:ascii="Arial" w:eastAsiaTheme="minorHAnsi" w:hAnsi="Arial" w:cs="Arial"/>
                <w:color w:val="000000" w:themeColor="text1"/>
                <w:kern w:val="2"/>
                <w:sz w:val="24"/>
                <w:szCs w:val="24"/>
                <w:lang w:val="en-US"/>
              </w:rPr>
              <w:t>High quality of products or services</w:t>
            </w:r>
            <w:r w:rsidR="00D46D7D" w:rsidRPr="002E26A6">
              <w:rPr>
                <w:rFonts w:ascii="Arial" w:eastAsiaTheme="minorHAnsi" w:hAnsi="Arial" w:cs="Arial"/>
                <w:color w:val="000000" w:themeColor="text1"/>
                <w:kern w:val="2"/>
                <w:sz w:val="24"/>
                <w:szCs w:val="24"/>
                <w:lang w:val="en-US"/>
              </w:rPr>
              <w:t xml:space="preserve">: The high quality is by using the best quality of </w:t>
            </w:r>
            <w:r w:rsidR="00D94858" w:rsidRPr="002E26A6">
              <w:rPr>
                <w:rFonts w:ascii="Arial" w:eastAsiaTheme="minorHAnsi" w:hAnsi="Arial" w:cs="Arial"/>
                <w:color w:val="000000" w:themeColor="text1"/>
                <w:kern w:val="2"/>
                <w:sz w:val="24"/>
                <w:szCs w:val="24"/>
                <w:lang w:val="en-US"/>
              </w:rPr>
              <w:t>coffee</w:t>
            </w:r>
            <w:r w:rsidR="00D46D7D" w:rsidRPr="002E26A6">
              <w:rPr>
                <w:rFonts w:ascii="Arial" w:eastAsiaTheme="minorHAnsi" w:hAnsi="Arial" w:cs="Arial"/>
                <w:color w:val="000000" w:themeColor="text1"/>
                <w:kern w:val="2"/>
                <w:sz w:val="24"/>
                <w:szCs w:val="24"/>
                <w:lang w:val="en-US"/>
              </w:rPr>
              <w:t xml:space="preserve"> beans, always fresh grounded and roasted</w:t>
            </w:r>
            <w:r w:rsidR="00F02DBC" w:rsidRPr="002E26A6">
              <w:rPr>
                <w:rFonts w:ascii="Arial" w:eastAsiaTheme="minorHAnsi" w:hAnsi="Arial" w:cs="Arial"/>
                <w:color w:val="000000" w:themeColor="text1"/>
                <w:kern w:val="2"/>
                <w:sz w:val="24"/>
                <w:szCs w:val="24"/>
                <w:lang w:val="en-US"/>
              </w:rPr>
              <w:t xml:space="preserve">, using the top </w:t>
            </w:r>
            <w:r w:rsidR="00D94858" w:rsidRPr="002E26A6">
              <w:rPr>
                <w:rFonts w:ascii="Arial" w:eastAsiaTheme="minorHAnsi" w:hAnsi="Arial" w:cs="Arial"/>
                <w:color w:val="000000" w:themeColor="text1"/>
                <w:kern w:val="2"/>
                <w:sz w:val="24"/>
                <w:szCs w:val="24"/>
                <w:lang w:val="en-US"/>
              </w:rPr>
              <w:t>coffee</w:t>
            </w:r>
            <w:r w:rsidR="00F02DBC" w:rsidRPr="002E26A6">
              <w:rPr>
                <w:rFonts w:ascii="Arial" w:eastAsiaTheme="minorHAnsi" w:hAnsi="Arial" w:cs="Arial"/>
                <w:color w:val="000000" w:themeColor="text1"/>
                <w:kern w:val="2"/>
                <w:sz w:val="24"/>
                <w:szCs w:val="24"/>
                <w:lang w:val="en-US"/>
              </w:rPr>
              <w:t xml:space="preserve"> machine, participate regularly to </w:t>
            </w:r>
            <w:r w:rsidR="00D94858" w:rsidRPr="002E26A6">
              <w:rPr>
                <w:rFonts w:ascii="Arial" w:eastAsiaTheme="minorHAnsi" w:hAnsi="Arial" w:cs="Arial"/>
                <w:color w:val="000000" w:themeColor="text1"/>
                <w:kern w:val="2"/>
                <w:sz w:val="24"/>
                <w:szCs w:val="24"/>
                <w:lang w:val="en-US"/>
              </w:rPr>
              <w:t>specific industry trainings</w:t>
            </w:r>
            <w:r w:rsidR="00F02DBC" w:rsidRPr="002E26A6">
              <w:rPr>
                <w:rFonts w:ascii="Arial" w:eastAsiaTheme="minorHAnsi" w:hAnsi="Arial" w:cs="Arial"/>
                <w:color w:val="000000" w:themeColor="text1"/>
                <w:kern w:val="2"/>
                <w:sz w:val="24"/>
                <w:szCs w:val="24"/>
                <w:lang w:val="en-US"/>
              </w:rPr>
              <w:t xml:space="preserve"> courses to learn new techniques and trends for </w:t>
            </w:r>
            <w:r w:rsidR="00D94858" w:rsidRPr="002E26A6">
              <w:rPr>
                <w:rFonts w:ascii="Arial" w:eastAsiaTheme="minorHAnsi" w:hAnsi="Arial" w:cs="Arial"/>
                <w:color w:val="000000" w:themeColor="text1"/>
                <w:kern w:val="2"/>
                <w:sz w:val="24"/>
                <w:szCs w:val="24"/>
                <w:lang w:val="en-US"/>
              </w:rPr>
              <w:t>coffee</w:t>
            </w:r>
            <w:r w:rsidR="00F02DBC" w:rsidRPr="002E26A6">
              <w:rPr>
                <w:rFonts w:ascii="Arial" w:eastAsiaTheme="minorHAnsi" w:hAnsi="Arial" w:cs="Arial"/>
                <w:color w:val="000000" w:themeColor="text1"/>
                <w:kern w:val="2"/>
                <w:sz w:val="24"/>
                <w:szCs w:val="24"/>
                <w:lang w:val="en-US"/>
              </w:rPr>
              <w:t xml:space="preserve"> industry </w:t>
            </w:r>
            <w:r w:rsidR="00D94858" w:rsidRPr="002E26A6">
              <w:rPr>
                <w:rFonts w:ascii="Arial" w:eastAsiaTheme="minorHAnsi" w:hAnsi="Arial" w:cs="Arial"/>
                <w:color w:val="000000" w:themeColor="text1"/>
                <w:kern w:val="2"/>
                <w:sz w:val="24"/>
                <w:szCs w:val="24"/>
                <w:lang w:val="en-US"/>
              </w:rPr>
              <w:t>etc. And</w:t>
            </w:r>
            <w:r w:rsidR="00F02DBC" w:rsidRPr="002E26A6">
              <w:rPr>
                <w:rFonts w:ascii="Arial" w:eastAsiaTheme="minorHAnsi" w:hAnsi="Arial" w:cs="Arial"/>
                <w:color w:val="000000" w:themeColor="text1"/>
                <w:kern w:val="2"/>
                <w:sz w:val="24"/>
                <w:szCs w:val="24"/>
                <w:lang w:val="en-US"/>
              </w:rPr>
              <w:t xml:space="preserve"> deliver</w:t>
            </w:r>
            <w:r w:rsidR="00D94858" w:rsidRPr="002E26A6">
              <w:rPr>
                <w:rFonts w:ascii="Arial" w:eastAsiaTheme="minorHAnsi" w:hAnsi="Arial" w:cs="Arial"/>
                <w:color w:val="000000" w:themeColor="text1"/>
                <w:kern w:val="2"/>
                <w:sz w:val="24"/>
                <w:szCs w:val="24"/>
                <w:lang w:val="en-US"/>
              </w:rPr>
              <w:t xml:space="preserve"> exceptional</w:t>
            </w:r>
            <w:r w:rsidR="00600DC4" w:rsidRPr="002E26A6">
              <w:rPr>
                <w:rFonts w:ascii="Arial" w:eastAsiaTheme="minorHAnsi" w:hAnsi="Arial" w:cs="Arial"/>
                <w:color w:val="000000" w:themeColor="text1"/>
                <w:kern w:val="2"/>
                <w:sz w:val="24"/>
                <w:szCs w:val="24"/>
                <w:lang w:val="en-US"/>
              </w:rPr>
              <w:t xml:space="preserve"> customer </w:t>
            </w:r>
            <w:r w:rsidR="00D94858" w:rsidRPr="002E26A6">
              <w:rPr>
                <w:rFonts w:ascii="Arial" w:eastAsiaTheme="minorHAnsi" w:hAnsi="Arial" w:cs="Arial"/>
                <w:color w:val="000000" w:themeColor="text1"/>
                <w:kern w:val="2"/>
                <w:sz w:val="24"/>
                <w:szCs w:val="24"/>
                <w:lang w:val="en-US"/>
              </w:rPr>
              <w:t>service:</w:t>
            </w:r>
            <w:r w:rsidR="00600DC4" w:rsidRPr="002E26A6">
              <w:rPr>
                <w:rStyle w:val="Strong"/>
                <w:rFonts w:ascii="Arial" w:hAnsi="Arial" w:cs="Arial"/>
                <w:color w:val="000000" w:themeColor="text1"/>
                <w:spacing w:val="4"/>
                <w:sz w:val="24"/>
                <w:szCs w:val="24"/>
                <w:shd w:val="clear" w:color="auto" w:fill="FFFFFF"/>
              </w:rPr>
              <w:t> </w:t>
            </w:r>
          </w:p>
          <w:p w14:paraId="09E6C8FB" w14:textId="532B234B" w:rsidR="00866BFF" w:rsidRPr="00D24D30" w:rsidRDefault="00E63FE6" w:rsidP="00D24D30">
            <w:pPr>
              <w:pStyle w:val="Heading6"/>
              <w:spacing w:before="150" w:after="150" w:line="360" w:lineRule="auto"/>
              <w:jc w:val="both"/>
              <w:rPr>
                <w:rFonts w:ascii="Arial" w:eastAsia="Times New Roman" w:hAnsi="Arial" w:cs="Arial"/>
                <w:b/>
                <w:bCs/>
                <w:color w:val="000000" w:themeColor="text1"/>
                <w:spacing w:val="4"/>
                <w:sz w:val="24"/>
                <w:szCs w:val="24"/>
                <w:lang w:val="ro-RO" w:eastAsia="ro-RO"/>
              </w:rPr>
            </w:pPr>
            <w:r w:rsidRPr="002E26A6">
              <w:rPr>
                <w:rStyle w:val="Strong"/>
                <w:rFonts w:ascii="Arial" w:hAnsi="Arial" w:cs="Arial"/>
                <w:b w:val="0"/>
                <w:bCs w:val="0"/>
                <w:color w:val="000000" w:themeColor="text1"/>
                <w:spacing w:val="4"/>
                <w:sz w:val="24"/>
                <w:szCs w:val="24"/>
                <w:shd w:val="clear" w:color="auto" w:fill="FFFFFF"/>
              </w:rPr>
              <w:t xml:space="preserve">Be generous( a free </w:t>
            </w:r>
            <w:r w:rsidR="00D94858" w:rsidRPr="002E26A6">
              <w:rPr>
                <w:rStyle w:val="Strong"/>
                <w:rFonts w:ascii="Arial" w:hAnsi="Arial" w:cs="Arial"/>
                <w:b w:val="0"/>
                <w:bCs w:val="0"/>
                <w:color w:val="000000" w:themeColor="text1"/>
                <w:spacing w:val="4"/>
                <w:sz w:val="24"/>
                <w:szCs w:val="24"/>
                <w:shd w:val="clear" w:color="auto" w:fill="FFFFFF"/>
              </w:rPr>
              <w:t>coffee</w:t>
            </w:r>
            <w:r w:rsidRPr="002E26A6">
              <w:rPr>
                <w:rStyle w:val="Strong"/>
                <w:rFonts w:ascii="Arial" w:hAnsi="Arial" w:cs="Arial"/>
                <w:b w:val="0"/>
                <w:bCs w:val="0"/>
                <w:color w:val="000000" w:themeColor="text1"/>
                <w:spacing w:val="4"/>
                <w:sz w:val="24"/>
                <w:szCs w:val="24"/>
                <w:shd w:val="clear" w:color="auto" w:fill="FFFFFF"/>
              </w:rPr>
              <w:t xml:space="preserve"> after purchasing a bag of caffe ) Make all customers feel like regulars, If a drink doesn’t come out right, make it again, Don’t be afraid to make recommendations for customers, Help guests plan their trip in your city, Encourage customers to try something new, Serve customers at their table,  Give a new customer their first drink on the house, Create a culture of customer service </w:t>
            </w:r>
            <w:r w:rsidR="00513E23" w:rsidRPr="002E26A6">
              <w:rPr>
                <w:rFonts w:ascii="Arial" w:hAnsi="Arial" w:cs="Arial"/>
                <w:color w:val="000000" w:themeColor="text1"/>
                <w:sz w:val="24"/>
                <w:szCs w:val="24"/>
                <w:shd w:val="clear" w:color="auto" w:fill="FFFFFF"/>
              </w:rPr>
              <w:t>(Above and Beyond: How Coffee Shops Give Exceptional Customer Service, no date)</w:t>
            </w:r>
          </w:p>
          <w:p w14:paraId="75B901F3" w14:textId="77777777" w:rsidR="00866BFF" w:rsidRPr="002E26A6" w:rsidRDefault="00866BFF" w:rsidP="00CB1794">
            <w:pPr>
              <w:tabs>
                <w:tab w:val="left" w:pos="1950"/>
              </w:tabs>
              <w:spacing w:line="360" w:lineRule="auto"/>
              <w:jc w:val="both"/>
              <w:rPr>
                <w:rFonts w:ascii="Arial" w:eastAsiaTheme="minorHAnsi" w:hAnsi="Arial" w:cs="Arial"/>
                <w:color w:val="000000" w:themeColor="text1"/>
                <w:kern w:val="2"/>
                <w:sz w:val="24"/>
                <w:szCs w:val="24"/>
                <w:lang w:val="en-US"/>
              </w:rPr>
            </w:pPr>
            <w:r w:rsidRPr="002E26A6">
              <w:rPr>
                <w:rFonts w:ascii="Arial" w:eastAsiaTheme="minorHAnsi" w:hAnsi="Arial" w:cs="Arial"/>
                <w:color w:val="000000" w:themeColor="text1"/>
                <w:kern w:val="2"/>
                <w:sz w:val="24"/>
                <w:szCs w:val="24"/>
                <w:lang w:val="en-US"/>
              </w:rPr>
              <w:t>Affordable pricing</w:t>
            </w:r>
          </w:p>
          <w:p w14:paraId="558CAD07" w14:textId="77777777" w:rsidR="00866BFF" w:rsidRPr="002E26A6" w:rsidRDefault="00866BFF" w:rsidP="00CB1794">
            <w:pPr>
              <w:tabs>
                <w:tab w:val="left" w:pos="1950"/>
              </w:tabs>
              <w:spacing w:line="360" w:lineRule="auto"/>
              <w:jc w:val="both"/>
              <w:rPr>
                <w:rFonts w:ascii="Arial" w:eastAsiaTheme="minorHAnsi" w:hAnsi="Arial" w:cs="Arial"/>
                <w:color w:val="000000" w:themeColor="text1"/>
                <w:kern w:val="2"/>
                <w:sz w:val="24"/>
                <w:szCs w:val="24"/>
                <w:lang w:val="en-US"/>
              </w:rPr>
            </w:pPr>
            <w:r w:rsidRPr="002E26A6">
              <w:rPr>
                <w:rFonts w:ascii="Arial" w:eastAsiaTheme="minorHAnsi" w:hAnsi="Arial" w:cs="Arial"/>
                <w:color w:val="000000" w:themeColor="text1"/>
                <w:kern w:val="2"/>
                <w:sz w:val="24"/>
                <w:szCs w:val="24"/>
                <w:lang w:val="en-US"/>
              </w:rPr>
              <w:t xml:space="preserve">New coffee </w:t>
            </w:r>
            <w:proofErr w:type="spellStart"/>
            <w:proofErr w:type="gramStart"/>
            <w:r w:rsidRPr="002E26A6">
              <w:rPr>
                <w:rFonts w:ascii="Arial" w:eastAsiaTheme="minorHAnsi" w:hAnsi="Arial" w:cs="Arial"/>
                <w:color w:val="000000" w:themeColor="text1"/>
                <w:kern w:val="2"/>
                <w:sz w:val="24"/>
                <w:szCs w:val="24"/>
                <w:lang w:val="en-US"/>
              </w:rPr>
              <w:t>flavours</w:t>
            </w:r>
            <w:proofErr w:type="spellEnd"/>
            <w:r w:rsidR="008121DD" w:rsidRPr="002E26A6">
              <w:rPr>
                <w:rFonts w:ascii="Arial" w:eastAsiaTheme="minorHAnsi" w:hAnsi="Arial" w:cs="Arial"/>
                <w:color w:val="000000" w:themeColor="text1"/>
                <w:kern w:val="2"/>
                <w:sz w:val="24"/>
                <w:szCs w:val="24"/>
                <w:lang w:val="en-US"/>
              </w:rPr>
              <w:t>(</w:t>
            </w:r>
            <w:proofErr w:type="gramEnd"/>
            <w:r w:rsidR="008121DD" w:rsidRPr="002E26A6">
              <w:rPr>
                <w:rFonts w:ascii="Arial" w:hAnsi="Arial" w:cs="Arial"/>
                <w:color w:val="000000" w:themeColor="text1"/>
                <w:sz w:val="24"/>
                <w:szCs w:val="24"/>
              </w:rPr>
              <w:t xml:space="preserve">( </w:t>
            </w:r>
            <w:r w:rsidR="008121DD" w:rsidRPr="002E26A6">
              <w:rPr>
                <w:rFonts w:ascii="Arial" w:hAnsi="Arial" w:cs="Arial"/>
                <w:color w:val="000000" w:themeColor="text1"/>
                <w:sz w:val="24"/>
                <w:szCs w:val="24"/>
                <w:lang w:val="en-US"/>
              </w:rPr>
              <w:t xml:space="preserve">New coffee </w:t>
            </w:r>
            <w:proofErr w:type="spellStart"/>
            <w:r w:rsidR="008121DD" w:rsidRPr="002E26A6">
              <w:rPr>
                <w:rFonts w:ascii="Arial" w:hAnsi="Arial" w:cs="Arial"/>
                <w:color w:val="000000" w:themeColor="text1"/>
                <w:sz w:val="24"/>
                <w:szCs w:val="24"/>
                <w:lang w:val="en-US"/>
              </w:rPr>
              <w:t>flavours</w:t>
            </w:r>
            <w:proofErr w:type="spellEnd"/>
            <w:r w:rsidR="008121DD" w:rsidRPr="002E26A6">
              <w:rPr>
                <w:rFonts w:ascii="Arial" w:hAnsi="Arial" w:cs="Arial"/>
                <w:color w:val="000000" w:themeColor="text1"/>
                <w:sz w:val="24"/>
                <w:szCs w:val="24"/>
                <w:lang w:val="en-US"/>
              </w:rPr>
              <w:t xml:space="preserve"> : crunchy toffee, creamy tiramisu, spicy brandy, aloe and coconut ,cream </w:t>
            </w:r>
            <w:proofErr w:type="spellStart"/>
            <w:r w:rsidR="008121DD" w:rsidRPr="002E26A6">
              <w:rPr>
                <w:rFonts w:ascii="Arial" w:hAnsi="Arial" w:cs="Arial"/>
                <w:color w:val="000000" w:themeColor="text1"/>
                <w:sz w:val="24"/>
                <w:szCs w:val="24"/>
                <w:lang w:val="en-US"/>
              </w:rPr>
              <w:t>brulee</w:t>
            </w:r>
            <w:proofErr w:type="spellEnd"/>
            <w:r w:rsidR="008121DD" w:rsidRPr="002E26A6">
              <w:rPr>
                <w:rFonts w:ascii="Arial" w:hAnsi="Arial" w:cs="Arial"/>
                <w:color w:val="000000" w:themeColor="text1"/>
                <w:sz w:val="24"/>
                <w:szCs w:val="24"/>
                <w:lang w:val="en-US"/>
              </w:rPr>
              <w:t xml:space="preserve">, cotton </w:t>
            </w:r>
            <w:r w:rsidR="00D94858" w:rsidRPr="002E26A6">
              <w:rPr>
                <w:rFonts w:ascii="Arial" w:hAnsi="Arial" w:cs="Arial"/>
                <w:color w:val="000000" w:themeColor="text1"/>
                <w:sz w:val="24"/>
                <w:szCs w:val="24"/>
                <w:lang w:val="en-US"/>
              </w:rPr>
              <w:t>candy, hibiscus’s</w:t>
            </w:r>
            <w:r w:rsidR="008121DD" w:rsidRPr="002E26A6">
              <w:rPr>
                <w:rFonts w:ascii="Arial" w:hAnsi="Arial" w:cs="Arial"/>
                <w:color w:val="000000" w:themeColor="text1"/>
                <w:sz w:val="24"/>
                <w:szCs w:val="24"/>
                <w:lang w:val="en-US"/>
              </w:rPr>
              <w:t xml:space="preserve"> and cardamon </w:t>
            </w:r>
            <w:proofErr w:type="spellStart"/>
            <w:r w:rsidR="008121DD" w:rsidRPr="002E26A6">
              <w:rPr>
                <w:rFonts w:ascii="Arial" w:hAnsi="Arial" w:cs="Arial"/>
                <w:color w:val="000000" w:themeColor="text1"/>
                <w:sz w:val="24"/>
                <w:szCs w:val="24"/>
                <w:lang w:val="en-US"/>
              </w:rPr>
              <w:t>etc</w:t>
            </w:r>
            <w:proofErr w:type="spellEnd"/>
            <w:r w:rsidR="008121DD" w:rsidRPr="002E26A6">
              <w:rPr>
                <w:rFonts w:ascii="Arial" w:hAnsi="Arial" w:cs="Arial"/>
                <w:color w:val="000000" w:themeColor="text1"/>
                <w:sz w:val="24"/>
                <w:szCs w:val="24"/>
                <w:lang w:val="en-US"/>
              </w:rPr>
              <w:t>)</w:t>
            </w:r>
            <w:r w:rsidRPr="002E26A6">
              <w:rPr>
                <w:rFonts w:ascii="Arial" w:eastAsiaTheme="minorHAnsi" w:hAnsi="Arial" w:cs="Arial"/>
                <w:color w:val="000000" w:themeColor="text1"/>
                <w:kern w:val="2"/>
                <w:sz w:val="24"/>
                <w:szCs w:val="24"/>
                <w:lang w:val="en-US"/>
              </w:rPr>
              <w:t xml:space="preserve"> , special  chocolate </w:t>
            </w:r>
            <w:proofErr w:type="spellStart"/>
            <w:r w:rsidRPr="002E26A6">
              <w:rPr>
                <w:rFonts w:ascii="Arial" w:eastAsiaTheme="minorHAnsi" w:hAnsi="Arial" w:cs="Arial"/>
                <w:color w:val="000000" w:themeColor="text1"/>
                <w:kern w:val="2"/>
                <w:sz w:val="24"/>
                <w:szCs w:val="24"/>
                <w:lang w:val="en-US"/>
              </w:rPr>
              <w:t>flavours</w:t>
            </w:r>
            <w:proofErr w:type="spellEnd"/>
            <w:r w:rsidR="008121DD" w:rsidRPr="002E26A6">
              <w:rPr>
                <w:rFonts w:ascii="Arial" w:eastAsiaTheme="minorHAnsi" w:hAnsi="Arial" w:cs="Arial"/>
                <w:color w:val="000000" w:themeColor="text1"/>
                <w:kern w:val="2"/>
                <w:sz w:val="24"/>
                <w:szCs w:val="24"/>
                <w:lang w:val="en-US"/>
              </w:rPr>
              <w:t>(</w:t>
            </w:r>
            <w:r w:rsidR="008121DD" w:rsidRPr="002E26A6">
              <w:rPr>
                <w:rFonts w:ascii="Arial" w:hAnsi="Arial" w:cs="Arial"/>
                <w:color w:val="000000" w:themeColor="text1"/>
                <w:sz w:val="24"/>
                <w:szCs w:val="24"/>
                <w:lang w:val="en-US"/>
              </w:rPr>
              <w:t xml:space="preserve">gingerbread house , imperial cranberry ,exotic fruits ,pina colada ,red pepper, rhubarb and tamarind for our vegan customers </w:t>
            </w:r>
            <w:proofErr w:type="spellStart"/>
            <w:r w:rsidR="008121DD" w:rsidRPr="002E26A6">
              <w:rPr>
                <w:rFonts w:ascii="Arial" w:hAnsi="Arial" w:cs="Arial"/>
                <w:color w:val="000000" w:themeColor="text1"/>
                <w:sz w:val="24"/>
                <w:szCs w:val="24"/>
                <w:lang w:val="en-US"/>
              </w:rPr>
              <w:t>etc</w:t>
            </w:r>
            <w:proofErr w:type="spellEnd"/>
            <w:r w:rsidR="008121DD" w:rsidRPr="002E26A6">
              <w:rPr>
                <w:rFonts w:ascii="Arial" w:hAnsi="Arial" w:cs="Arial"/>
                <w:color w:val="000000" w:themeColor="text1"/>
                <w:sz w:val="24"/>
                <w:szCs w:val="24"/>
                <w:lang w:val="en-US"/>
              </w:rPr>
              <w:t>)</w:t>
            </w:r>
          </w:p>
          <w:p w14:paraId="10D6D903" w14:textId="77777777" w:rsidR="00866BFF" w:rsidRPr="002E26A6" w:rsidRDefault="00866BFF" w:rsidP="00CB1794">
            <w:pPr>
              <w:pStyle w:val="NoSpacing"/>
              <w:spacing w:line="360" w:lineRule="auto"/>
              <w:jc w:val="both"/>
              <w:rPr>
                <w:rFonts w:ascii="Arial" w:hAnsi="Arial" w:cs="Arial"/>
                <w:color w:val="000000" w:themeColor="text1"/>
                <w:sz w:val="24"/>
                <w:szCs w:val="24"/>
              </w:rPr>
            </w:pPr>
            <w:r w:rsidRPr="002E26A6">
              <w:rPr>
                <w:rFonts w:ascii="Arial" w:eastAsiaTheme="minorHAnsi" w:hAnsi="Arial" w:cs="Arial"/>
                <w:color w:val="000000" w:themeColor="text1"/>
                <w:kern w:val="2"/>
                <w:sz w:val="24"/>
                <w:szCs w:val="24"/>
                <w:lang w:val="en-US"/>
              </w:rPr>
              <w:t>Strategic location in Portsmouth city</w:t>
            </w:r>
            <w:r w:rsidR="008121DD" w:rsidRPr="002E26A6">
              <w:rPr>
                <w:rFonts w:ascii="Arial" w:eastAsiaTheme="minorHAnsi" w:hAnsi="Arial" w:cs="Arial"/>
                <w:color w:val="000000" w:themeColor="text1"/>
                <w:kern w:val="2"/>
                <w:sz w:val="24"/>
                <w:szCs w:val="24"/>
                <w:lang w:val="en-US"/>
              </w:rPr>
              <w:t xml:space="preserve">: Cascades Shopping City Centre, location in the heart of the </w:t>
            </w:r>
            <w:proofErr w:type="gramStart"/>
            <w:r w:rsidR="008121DD" w:rsidRPr="002E26A6">
              <w:rPr>
                <w:rFonts w:ascii="Arial" w:eastAsiaTheme="minorHAnsi" w:hAnsi="Arial" w:cs="Arial"/>
                <w:color w:val="000000" w:themeColor="text1"/>
                <w:kern w:val="2"/>
                <w:sz w:val="24"/>
                <w:szCs w:val="24"/>
                <w:lang w:val="en-US"/>
              </w:rPr>
              <w:t>City</w:t>
            </w:r>
            <w:proofErr w:type="gramEnd"/>
          </w:p>
        </w:tc>
        <w:tc>
          <w:tcPr>
            <w:tcW w:w="198" w:type="pct"/>
            <w:gridSpan w:val="2"/>
            <w:vMerge w:val="restart"/>
            <w:tcBorders>
              <w:top w:val="single" w:sz="8" w:space="0" w:color="DBE5F1"/>
              <w:left w:val="single" w:sz="8" w:space="0" w:color="DBE5F1"/>
              <w:bottom w:val="single" w:sz="2" w:space="0" w:color="DBE5F1"/>
              <w:right w:val="single" w:sz="8" w:space="0" w:color="DBE5F1"/>
            </w:tcBorders>
            <w:shd w:val="clear" w:color="auto" w:fill="DBE5F1"/>
          </w:tcPr>
          <w:p w14:paraId="1D4FF80C"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0" w:type="auto"/>
            <w:vAlign w:val="center"/>
            <w:hideMark/>
          </w:tcPr>
          <w:p w14:paraId="1FEBA16E" w14:textId="77777777" w:rsidR="00AD5931" w:rsidRPr="002E26A6" w:rsidRDefault="00AD5931" w:rsidP="00CB1794">
            <w:pPr>
              <w:spacing w:after="0" w:line="360" w:lineRule="auto"/>
              <w:jc w:val="both"/>
              <w:rPr>
                <w:rFonts w:ascii="Arial" w:hAnsi="Arial" w:cs="Arial"/>
                <w:color w:val="000000" w:themeColor="text1"/>
                <w:sz w:val="24"/>
                <w:szCs w:val="24"/>
                <w:lang w:val="ro-RO" w:eastAsia="ro-RO"/>
              </w:rPr>
            </w:pPr>
          </w:p>
        </w:tc>
      </w:tr>
      <w:tr w:rsidR="002E26A6" w:rsidRPr="002E26A6" w14:paraId="29C0CFEB" w14:textId="77777777" w:rsidTr="00AD5931">
        <w:trPr>
          <w:trHeight w:val="146"/>
        </w:trPr>
        <w:tc>
          <w:tcPr>
            <w:tcW w:w="0" w:type="auto"/>
            <w:vMerge/>
            <w:tcBorders>
              <w:top w:val="single" w:sz="8" w:space="0" w:color="DBE5F1"/>
              <w:left w:val="single" w:sz="8" w:space="0" w:color="DBE5F1"/>
              <w:bottom w:val="single" w:sz="2" w:space="0" w:color="DBE5F1"/>
              <w:right w:val="single" w:sz="8" w:space="0" w:color="DBE5F1"/>
            </w:tcBorders>
            <w:vAlign w:val="center"/>
            <w:hideMark/>
          </w:tcPr>
          <w:p w14:paraId="6EC6B3E6"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57F07CBC"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0" w:type="auto"/>
            <w:gridSpan w:val="2"/>
            <w:vMerge/>
            <w:tcBorders>
              <w:top w:val="single" w:sz="8" w:space="0" w:color="DBE5F1"/>
              <w:left w:val="single" w:sz="8" w:space="0" w:color="DBE5F1"/>
              <w:bottom w:val="single" w:sz="2" w:space="0" w:color="DBE5F1"/>
              <w:right w:val="single" w:sz="8" w:space="0" w:color="DBE5F1"/>
            </w:tcBorders>
            <w:vAlign w:val="center"/>
            <w:hideMark/>
          </w:tcPr>
          <w:p w14:paraId="3FEE0DA4"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0" w:type="auto"/>
            <w:vAlign w:val="center"/>
            <w:hideMark/>
          </w:tcPr>
          <w:p w14:paraId="2A8E2226" w14:textId="77777777" w:rsidR="00AD5931" w:rsidRPr="002E26A6" w:rsidRDefault="00AD5931" w:rsidP="00CB1794">
            <w:pPr>
              <w:spacing w:after="0" w:line="360" w:lineRule="auto"/>
              <w:jc w:val="both"/>
              <w:rPr>
                <w:rFonts w:ascii="Arial" w:hAnsi="Arial" w:cs="Arial"/>
                <w:color w:val="000000" w:themeColor="text1"/>
                <w:sz w:val="24"/>
                <w:szCs w:val="24"/>
                <w:lang w:val="ro-RO" w:eastAsia="ro-RO"/>
              </w:rPr>
            </w:pPr>
          </w:p>
        </w:tc>
      </w:tr>
    </w:tbl>
    <w:p w14:paraId="64F5221E" w14:textId="77777777" w:rsidR="00AD5931" w:rsidRPr="002E26A6" w:rsidRDefault="00AD5931" w:rsidP="00CB1794">
      <w:pPr>
        <w:spacing w:line="360" w:lineRule="auto"/>
        <w:jc w:val="both"/>
        <w:rPr>
          <w:rFonts w:ascii="Arial" w:hAnsi="Arial" w:cs="Arial"/>
          <w:color w:val="000000" w:themeColor="text1"/>
          <w:sz w:val="24"/>
          <w:szCs w:val="24"/>
        </w:rPr>
      </w:pPr>
    </w:p>
    <w:tbl>
      <w:tblPr>
        <w:tblW w:w="521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6"/>
        <w:gridCol w:w="9896"/>
        <w:gridCol w:w="432"/>
      </w:tblGrid>
      <w:tr w:rsidR="004D6849" w:rsidRPr="002E26A6" w14:paraId="24E3EFE5" w14:textId="77777777" w:rsidTr="002A6A70">
        <w:trPr>
          <w:cantSplit/>
          <w:trHeight w:val="470"/>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2B2AB822"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20E6C506"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50213465"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p>
        </w:tc>
      </w:tr>
      <w:tr w:rsidR="004D6849" w:rsidRPr="002E26A6" w14:paraId="446C870A" w14:textId="77777777" w:rsidTr="002A6A70">
        <w:trPr>
          <w:trHeight w:val="2645"/>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776D891"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p>
        </w:tc>
        <w:tc>
          <w:tcPr>
            <w:tcW w:w="4538" w:type="pct"/>
            <w:tcBorders>
              <w:top w:val="single" w:sz="8" w:space="0" w:color="DBE5F1"/>
              <w:left w:val="single" w:sz="8" w:space="0" w:color="DBE5F1"/>
              <w:bottom w:val="nil"/>
              <w:right w:val="single" w:sz="8" w:space="0" w:color="DBE5F1"/>
            </w:tcBorders>
            <w:hideMark/>
          </w:tcPr>
          <w:p w14:paraId="2A3F17D3"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bookmarkStart w:id="26" w:name="_Toc287535898"/>
            <w:bookmarkStart w:id="27" w:name="_Toc287535408"/>
            <w:r w:rsidRPr="002E26A6">
              <w:rPr>
                <w:rFonts w:ascii="Arial" w:eastAsia="Calibri" w:hAnsi="Arial" w:cs="Arial"/>
                <w:color w:val="000000" w:themeColor="text1"/>
                <w:sz w:val="24"/>
                <w:szCs w:val="24"/>
              </w:rPr>
              <w:t>8 Legal requirements</w:t>
            </w:r>
            <w:bookmarkEnd w:id="26"/>
            <w:bookmarkEnd w:id="27"/>
            <w:r w:rsidRPr="002E26A6">
              <w:rPr>
                <w:rFonts w:ascii="Arial" w:eastAsia="Calibri" w:hAnsi="Arial" w:cs="Arial"/>
                <w:color w:val="000000" w:themeColor="text1"/>
                <w:sz w:val="24"/>
                <w:szCs w:val="24"/>
              </w:rPr>
              <w:t xml:space="preserve"> (including regulations and licences particular to your business)</w:t>
            </w:r>
          </w:p>
          <w:p w14:paraId="5181CC5F"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The legal and insurance requirements that apply in your business are:</w:t>
            </w:r>
          </w:p>
          <w:p w14:paraId="7B8A46BA" w14:textId="77777777" w:rsidR="0054204F" w:rsidRPr="002E26A6" w:rsidRDefault="0054204F" w:rsidP="00CB1794">
            <w:pPr>
              <w:pStyle w:val="NoSpacing"/>
              <w:spacing w:line="360" w:lineRule="auto"/>
              <w:jc w:val="both"/>
              <w:rPr>
                <w:rFonts w:ascii="Arial" w:hAnsi="Arial" w:cs="Arial"/>
                <w:color w:val="000000" w:themeColor="text1"/>
                <w:sz w:val="24"/>
                <w:szCs w:val="24"/>
                <w:shd w:val="clear" w:color="auto" w:fill="FFFFFF"/>
              </w:rPr>
            </w:pPr>
            <w:r w:rsidRPr="002E26A6">
              <w:rPr>
                <w:rFonts w:ascii="Arial" w:hAnsi="Arial" w:cs="Arial"/>
                <w:color w:val="000000" w:themeColor="text1"/>
                <w:sz w:val="24"/>
                <w:szCs w:val="24"/>
              </w:rPr>
              <w:t xml:space="preserve">According to </w:t>
            </w:r>
            <w:r w:rsidR="00DF5B88" w:rsidRPr="002E26A6">
              <w:rPr>
                <w:rFonts w:ascii="Arial" w:hAnsi="Arial" w:cs="Arial"/>
                <w:color w:val="000000" w:themeColor="text1"/>
                <w:sz w:val="24"/>
                <w:szCs w:val="24"/>
              </w:rPr>
              <w:t xml:space="preserve">The Restaurant </w:t>
            </w:r>
            <w:proofErr w:type="gramStart"/>
            <w:r w:rsidR="00DF5B88" w:rsidRPr="002E26A6">
              <w:rPr>
                <w:rFonts w:ascii="Arial" w:hAnsi="Arial" w:cs="Arial"/>
                <w:color w:val="000000" w:themeColor="text1"/>
                <w:sz w:val="24"/>
                <w:szCs w:val="24"/>
              </w:rPr>
              <w:t xml:space="preserve">Times </w:t>
            </w:r>
            <w:r w:rsidRPr="002E26A6">
              <w:rPr>
                <w:rFonts w:ascii="Arial" w:hAnsi="Arial" w:cs="Arial"/>
                <w:color w:val="000000" w:themeColor="text1"/>
                <w:sz w:val="24"/>
                <w:szCs w:val="24"/>
                <w:shd w:val="clear" w:color="auto" w:fill="FFFFFF"/>
              </w:rPr>
              <w:t xml:space="preserve"> Our</w:t>
            </w:r>
            <w:proofErr w:type="gramEnd"/>
            <w:r w:rsidR="006169A0" w:rsidRPr="002E26A6">
              <w:rPr>
                <w:rFonts w:ascii="Arial" w:hAnsi="Arial" w:cs="Arial"/>
                <w:color w:val="000000" w:themeColor="text1"/>
                <w:sz w:val="24"/>
                <w:szCs w:val="24"/>
                <w:shd w:val="clear" w:color="auto" w:fill="FFFFFF"/>
              </w:rPr>
              <w:t xml:space="preserve"> </w:t>
            </w:r>
            <w:proofErr w:type="spellStart"/>
            <w:r w:rsidRPr="002E26A6">
              <w:rPr>
                <w:rFonts w:ascii="Arial" w:hAnsi="Arial" w:cs="Arial"/>
                <w:color w:val="000000" w:themeColor="text1"/>
                <w:sz w:val="24"/>
                <w:szCs w:val="24"/>
                <w:shd w:val="clear" w:color="auto" w:fill="FFFFFF"/>
              </w:rPr>
              <w:t>Coffe</w:t>
            </w:r>
            <w:proofErr w:type="spellEnd"/>
            <w:r w:rsidRPr="002E26A6">
              <w:rPr>
                <w:rFonts w:ascii="Arial" w:hAnsi="Arial" w:cs="Arial"/>
                <w:color w:val="000000" w:themeColor="text1"/>
                <w:sz w:val="24"/>
                <w:szCs w:val="24"/>
                <w:shd w:val="clear" w:color="auto" w:fill="FFFFFF"/>
              </w:rPr>
              <w:t xml:space="preserve"> shops business must apply for:</w:t>
            </w:r>
          </w:p>
          <w:p w14:paraId="02C85532" w14:textId="77777777" w:rsidR="0054204F" w:rsidRPr="002E26A6" w:rsidRDefault="0054204F"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1. Food Business Registration</w:t>
            </w:r>
          </w:p>
          <w:p w14:paraId="5A7909CC" w14:textId="77777777" w:rsidR="006169A0" w:rsidRPr="002E26A6" w:rsidRDefault="006169A0"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A new restaurant must be registered with the local government before opening. For any business involved in any aspect of managing, distributing, selling, or providing food, such as preparing, storing, cooking, serving, or handling food, food business registration is essential. </w:t>
            </w:r>
          </w:p>
          <w:p w14:paraId="7079BE83" w14:textId="77777777" w:rsidR="006169A0" w:rsidRPr="002E26A6" w:rsidRDefault="006169A0"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2.</w:t>
            </w:r>
            <w:r w:rsidR="0054204F" w:rsidRPr="002E26A6">
              <w:rPr>
                <w:rFonts w:ascii="Arial" w:hAnsi="Arial" w:cs="Arial"/>
                <w:color w:val="000000" w:themeColor="text1"/>
                <w:sz w:val="24"/>
                <w:szCs w:val="24"/>
              </w:rPr>
              <w:t>Food Premise Approval</w:t>
            </w:r>
          </w:p>
          <w:p w14:paraId="098E8B8C" w14:textId="77777777" w:rsidR="006169A0" w:rsidRPr="002E26A6" w:rsidRDefault="006169A0"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The permission is necessary for all restaurants, except those that serve just vegan food. Stated differently, this applies to any establishment that serves meat, fish, eggs, and dairy products. </w:t>
            </w:r>
          </w:p>
          <w:p w14:paraId="3C8C392D" w14:textId="77777777" w:rsidR="0054204F" w:rsidRPr="002E26A6" w:rsidRDefault="0054204F"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3. Premises License</w:t>
            </w:r>
            <w:r w:rsidR="006169A0" w:rsidRPr="002E26A6">
              <w:rPr>
                <w:rFonts w:ascii="Arial" w:hAnsi="Arial" w:cs="Arial"/>
                <w:color w:val="000000" w:themeColor="text1"/>
                <w:sz w:val="24"/>
                <w:szCs w:val="24"/>
              </w:rPr>
              <w:t xml:space="preserve"> (The</w:t>
            </w:r>
            <w:r w:rsidR="00943BA7" w:rsidRPr="002E26A6">
              <w:rPr>
                <w:rFonts w:ascii="Arial" w:hAnsi="Arial" w:cs="Arial"/>
                <w:color w:val="000000" w:themeColor="text1"/>
                <w:sz w:val="24"/>
                <w:szCs w:val="24"/>
              </w:rPr>
              <w:t xml:space="preserve"> license is not suitable for our </w:t>
            </w:r>
            <w:proofErr w:type="spellStart"/>
            <w:r w:rsidR="00943BA7" w:rsidRPr="002E26A6">
              <w:rPr>
                <w:rFonts w:ascii="Arial" w:hAnsi="Arial" w:cs="Arial"/>
                <w:color w:val="000000" w:themeColor="text1"/>
                <w:sz w:val="24"/>
                <w:szCs w:val="24"/>
              </w:rPr>
              <w:t>bussines</w:t>
            </w:r>
            <w:proofErr w:type="spellEnd"/>
            <w:r w:rsidR="00C84167" w:rsidRPr="002E26A6">
              <w:rPr>
                <w:rFonts w:ascii="Arial" w:hAnsi="Arial" w:cs="Arial"/>
                <w:color w:val="000000" w:themeColor="text1"/>
                <w:sz w:val="24"/>
                <w:szCs w:val="24"/>
              </w:rPr>
              <w:t>. We don’t serve alcohol or hot food and drinks apart during stan</w:t>
            </w:r>
            <w:r w:rsidR="006169A0" w:rsidRPr="002E26A6">
              <w:rPr>
                <w:rFonts w:ascii="Arial" w:hAnsi="Arial" w:cs="Arial"/>
                <w:color w:val="000000" w:themeColor="text1"/>
                <w:sz w:val="24"/>
                <w:szCs w:val="24"/>
              </w:rPr>
              <w:t>dard restaurant operating hours</w:t>
            </w:r>
            <w:r w:rsidR="00C84167" w:rsidRPr="002E26A6">
              <w:rPr>
                <w:rFonts w:ascii="Arial" w:hAnsi="Arial" w:cs="Arial"/>
                <w:color w:val="000000" w:themeColor="text1"/>
                <w:sz w:val="24"/>
                <w:szCs w:val="24"/>
              </w:rPr>
              <w:t>)</w:t>
            </w:r>
          </w:p>
          <w:p w14:paraId="6A7A397A" w14:textId="77777777" w:rsidR="006169A0" w:rsidRPr="002E26A6" w:rsidRDefault="006169A0"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The owners of the restaurants bars and pubs get the next licence. The licence must be applied for if a business plans to offer hot food and beverages separately or sell alcohol during regular restaurant operating hours. Depending on the value of your property, this licence has different costs. </w:t>
            </w:r>
          </w:p>
          <w:p w14:paraId="6DFBFE1F" w14:textId="77777777" w:rsidR="0054204F" w:rsidRPr="002E26A6" w:rsidRDefault="0054204F"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4. Personal </w:t>
            </w:r>
            <w:proofErr w:type="gramStart"/>
            <w:r w:rsidRPr="002E26A6">
              <w:rPr>
                <w:rFonts w:ascii="Arial" w:hAnsi="Arial" w:cs="Arial"/>
                <w:color w:val="000000" w:themeColor="text1"/>
                <w:sz w:val="24"/>
                <w:szCs w:val="24"/>
              </w:rPr>
              <w:t>License</w:t>
            </w:r>
            <w:r w:rsidR="00C84167" w:rsidRPr="002E26A6">
              <w:rPr>
                <w:rFonts w:ascii="Arial" w:hAnsi="Arial" w:cs="Arial"/>
                <w:color w:val="000000" w:themeColor="text1"/>
                <w:sz w:val="24"/>
                <w:szCs w:val="24"/>
              </w:rPr>
              <w:t>( This</w:t>
            </w:r>
            <w:proofErr w:type="gramEnd"/>
            <w:r w:rsidR="00C84167" w:rsidRPr="002E26A6">
              <w:rPr>
                <w:rFonts w:ascii="Arial" w:hAnsi="Arial" w:cs="Arial"/>
                <w:color w:val="000000" w:themeColor="text1"/>
                <w:sz w:val="24"/>
                <w:szCs w:val="24"/>
              </w:rPr>
              <w:t xml:space="preserve"> license is not suitable for our business, we don’t sell alcohol on our premises)</w:t>
            </w:r>
          </w:p>
          <w:p w14:paraId="7750CE50" w14:textId="77777777" w:rsidR="006169A0" w:rsidRPr="002E26A6" w:rsidRDefault="006169A0"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The licence in question is intended for those who sell alcoholic beverages on their property. It is important to remember that in the UK, it is illegal for anybody under the age of eighteen to sell or consume alcohol, which is a sign that this licence requires such age. Drinks served in pubs and bars can only be purchased by those who possess a Personal Licence.</w:t>
            </w:r>
          </w:p>
          <w:p w14:paraId="7207D835" w14:textId="77777777" w:rsidR="0054204F" w:rsidRPr="002E26A6" w:rsidRDefault="0054204F"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5. Restaurant Insurance</w:t>
            </w:r>
          </w:p>
          <w:p w14:paraId="31FE60EA" w14:textId="77777777" w:rsidR="00773C99" w:rsidRPr="002E26A6" w:rsidRDefault="00773C99"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It is crucial to acquire insurance for a </w:t>
            </w:r>
            <w:proofErr w:type="spellStart"/>
            <w:r w:rsidRPr="002E26A6">
              <w:rPr>
                <w:rFonts w:ascii="Arial" w:hAnsi="Arial" w:cs="Arial"/>
                <w:color w:val="000000" w:themeColor="text1"/>
                <w:sz w:val="24"/>
                <w:szCs w:val="24"/>
              </w:rPr>
              <w:t>start up</w:t>
            </w:r>
            <w:proofErr w:type="spellEnd"/>
            <w:r w:rsidRPr="002E26A6">
              <w:rPr>
                <w:rFonts w:ascii="Arial" w:hAnsi="Arial" w:cs="Arial"/>
                <w:color w:val="000000" w:themeColor="text1"/>
                <w:sz w:val="24"/>
                <w:szCs w:val="24"/>
              </w:rPr>
              <w:t xml:space="preserve"> business in addition to the license. These insurances are required to cover legal and compensation costs in the event of an accident; they are not licences in and of themselves. </w:t>
            </w:r>
          </w:p>
          <w:p w14:paraId="06D8CDFF" w14:textId="77777777" w:rsidR="0054204F" w:rsidRPr="002E26A6" w:rsidRDefault="0054204F"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Following are some of the insurances that you should take care of:</w:t>
            </w:r>
          </w:p>
          <w:p w14:paraId="46637312" w14:textId="77777777" w:rsidR="00773C99" w:rsidRPr="002E26A6" w:rsidRDefault="00773C99" w:rsidP="00CB1794">
            <w:pPr>
              <w:pStyle w:val="NoSpacing"/>
              <w:spacing w:line="360" w:lineRule="auto"/>
              <w:jc w:val="both"/>
              <w:rPr>
                <w:rFonts w:ascii="Arial" w:hAnsi="Arial" w:cs="Arial"/>
                <w:color w:val="000000" w:themeColor="text1"/>
                <w:sz w:val="24"/>
                <w:szCs w:val="24"/>
              </w:rPr>
            </w:pPr>
            <w:r w:rsidRPr="002E26A6">
              <w:rPr>
                <w:rFonts w:ascii="Arial" w:hAnsi="Arial" w:cs="Arial"/>
                <w:b/>
                <w:color w:val="000000" w:themeColor="text1"/>
                <w:sz w:val="24"/>
                <w:szCs w:val="24"/>
              </w:rPr>
              <w:t>Public Liability Security:</w:t>
            </w:r>
            <w:r w:rsidRPr="002E26A6">
              <w:rPr>
                <w:rFonts w:ascii="Arial" w:hAnsi="Arial" w:cs="Arial"/>
                <w:color w:val="000000" w:themeColor="text1"/>
                <w:sz w:val="24"/>
                <w:szCs w:val="24"/>
              </w:rPr>
              <w:t xml:space="preserve"> The type of insurance pays for accidents or illnesses that occur on your restaurant property. </w:t>
            </w:r>
          </w:p>
          <w:p w14:paraId="704265A8" w14:textId="77777777" w:rsidR="00773C99" w:rsidRPr="002E26A6" w:rsidRDefault="00773C99" w:rsidP="00CB1794">
            <w:pPr>
              <w:pStyle w:val="NoSpacing"/>
              <w:spacing w:line="360" w:lineRule="auto"/>
              <w:jc w:val="both"/>
              <w:rPr>
                <w:rFonts w:ascii="Arial" w:hAnsi="Arial" w:cs="Arial"/>
                <w:color w:val="000000" w:themeColor="text1"/>
                <w:sz w:val="24"/>
                <w:szCs w:val="24"/>
              </w:rPr>
            </w:pPr>
            <w:r w:rsidRPr="002E26A6">
              <w:rPr>
                <w:rFonts w:ascii="Arial" w:hAnsi="Arial" w:cs="Arial"/>
                <w:b/>
                <w:color w:val="000000" w:themeColor="text1"/>
                <w:sz w:val="24"/>
                <w:szCs w:val="24"/>
              </w:rPr>
              <w:t>Insurance for Employers' Liability:</w:t>
            </w:r>
            <w:r w:rsidRPr="002E26A6">
              <w:rPr>
                <w:rFonts w:ascii="Arial" w:hAnsi="Arial" w:cs="Arial"/>
                <w:color w:val="000000" w:themeColor="text1"/>
                <w:sz w:val="24"/>
                <w:szCs w:val="24"/>
              </w:rPr>
              <w:t xml:space="preserve"> Employer's Liability Insurance is a type of insurance that is necessary to cover the legal expenses incurred when workers are hurt at work. </w:t>
            </w:r>
          </w:p>
          <w:p w14:paraId="3E42E25B" w14:textId="77777777" w:rsidR="00773C99" w:rsidRPr="002E26A6" w:rsidRDefault="00773C99" w:rsidP="00CB1794">
            <w:pPr>
              <w:pStyle w:val="NoSpacing"/>
              <w:spacing w:line="360" w:lineRule="auto"/>
              <w:jc w:val="both"/>
              <w:rPr>
                <w:rFonts w:ascii="Arial" w:hAnsi="Arial" w:cs="Arial"/>
                <w:color w:val="000000" w:themeColor="text1"/>
                <w:sz w:val="24"/>
                <w:szCs w:val="24"/>
              </w:rPr>
            </w:pPr>
            <w:r w:rsidRPr="002E26A6">
              <w:rPr>
                <w:rFonts w:ascii="Arial" w:hAnsi="Arial" w:cs="Arial"/>
                <w:b/>
                <w:color w:val="000000" w:themeColor="text1"/>
                <w:sz w:val="24"/>
                <w:szCs w:val="24"/>
              </w:rPr>
              <w:t>Buildings Insurance:</w:t>
            </w:r>
            <w:r w:rsidRPr="002E26A6">
              <w:rPr>
                <w:rFonts w:ascii="Arial" w:hAnsi="Arial" w:cs="Arial"/>
                <w:color w:val="000000" w:themeColor="text1"/>
                <w:sz w:val="24"/>
                <w:szCs w:val="24"/>
              </w:rPr>
              <w:t xml:space="preserve"> It is a type of insurance that pays for repairs to the restaurant's structure as well as any items within. However, the landlord normally takes care of things, it would not injure to double-check.</w:t>
            </w:r>
          </w:p>
          <w:p w14:paraId="26F28E5C" w14:textId="77777777" w:rsidR="0054204F" w:rsidRPr="002E26A6" w:rsidRDefault="0054204F"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lastRenderedPageBreak/>
              <w:t xml:space="preserve">6. Events </w:t>
            </w:r>
            <w:proofErr w:type="gramStart"/>
            <w:r w:rsidRPr="002E26A6">
              <w:rPr>
                <w:rFonts w:ascii="Arial" w:hAnsi="Arial" w:cs="Arial"/>
                <w:color w:val="000000" w:themeColor="text1"/>
                <w:sz w:val="24"/>
                <w:szCs w:val="24"/>
              </w:rPr>
              <w:t>License</w:t>
            </w:r>
            <w:r w:rsidR="001709CF" w:rsidRPr="002E26A6">
              <w:rPr>
                <w:rFonts w:ascii="Arial" w:hAnsi="Arial" w:cs="Arial"/>
                <w:color w:val="000000" w:themeColor="text1"/>
                <w:sz w:val="24"/>
                <w:szCs w:val="24"/>
              </w:rPr>
              <w:t>( Not</w:t>
            </w:r>
            <w:proofErr w:type="gramEnd"/>
            <w:r w:rsidR="001709CF" w:rsidRPr="002E26A6">
              <w:rPr>
                <w:rFonts w:ascii="Arial" w:hAnsi="Arial" w:cs="Arial"/>
                <w:color w:val="000000" w:themeColor="text1"/>
                <w:sz w:val="24"/>
                <w:szCs w:val="24"/>
              </w:rPr>
              <w:t xml:space="preserve"> applicable)</w:t>
            </w:r>
          </w:p>
          <w:p w14:paraId="424C15F8" w14:textId="77777777" w:rsidR="00773C99" w:rsidRPr="002E26A6" w:rsidRDefault="00773C99"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If the restaurant will only serve alcohol for special events or occasions and not regularly, then an events licence is needed.</w:t>
            </w:r>
          </w:p>
          <w:p w14:paraId="7BF3ADEC" w14:textId="77777777" w:rsidR="0054204F" w:rsidRPr="002E26A6" w:rsidRDefault="0054204F"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7. Music License </w:t>
            </w:r>
          </w:p>
          <w:p w14:paraId="4E6426FA" w14:textId="77777777" w:rsidR="001709CF" w:rsidRPr="002E26A6" w:rsidRDefault="00773C99"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While diners wait for their orders, music is a great method to keep both the restaurant employees and customers contentedly working. Most eateries utilise music to run their front and back-of-the-hou</w:t>
            </w:r>
            <w:r w:rsidR="00DA53D6" w:rsidRPr="002E26A6">
              <w:rPr>
                <w:rFonts w:ascii="Arial" w:hAnsi="Arial" w:cs="Arial"/>
                <w:color w:val="000000" w:themeColor="text1"/>
                <w:sz w:val="24"/>
                <w:szCs w:val="24"/>
              </w:rPr>
              <w:t>se operations</w:t>
            </w:r>
            <w:r w:rsidRPr="002E26A6">
              <w:rPr>
                <w:rFonts w:ascii="Arial" w:hAnsi="Arial" w:cs="Arial"/>
                <w:color w:val="000000" w:themeColor="text1"/>
                <w:sz w:val="24"/>
                <w:szCs w:val="24"/>
              </w:rPr>
              <w:t xml:space="preserve">. Receipt of the track's owners and performers for its usage in the restaurant is contingent upon the licence </w:t>
            </w:r>
            <w:r w:rsidR="00DF5B88" w:rsidRPr="002E26A6">
              <w:rPr>
                <w:rFonts w:ascii="Arial" w:hAnsi="Arial" w:cs="Arial"/>
                <w:color w:val="000000" w:themeColor="text1"/>
                <w:sz w:val="24"/>
                <w:szCs w:val="24"/>
                <w:shd w:val="clear" w:color="auto" w:fill="FFFFFF"/>
              </w:rPr>
              <w:t>(Saxena, 2021)</w:t>
            </w:r>
            <w:r w:rsidRPr="002E26A6">
              <w:rPr>
                <w:rFonts w:ascii="Arial" w:hAnsi="Arial" w:cs="Arial"/>
                <w:color w:val="000000" w:themeColor="text1"/>
                <w:sz w:val="24"/>
                <w:szCs w:val="24"/>
                <w:shd w:val="clear" w:color="auto" w:fill="FFFFFF"/>
              </w:rPr>
              <w:t>.</w:t>
            </w:r>
          </w:p>
          <w:p w14:paraId="73382267" w14:textId="77777777" w:rsidR="001709CF" w:rsidRPr="002E26A6" w:rsidRDefault="001709CF"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During our research we discovered one more licence mandatory for any </w:t>
            </w:r>
            <w:proofErr w:type="spellStart"/>
            <w:proofErr w:type="gramStart"/>
            <w:r w:rsidRPr="002E26A6">
              <w:rPr>
                <w:rFonts w:ascii="Arial" w:hAnsi="Arial" w:cs="Arial"/>
                <w:color w:val="000000" w:themeColor="text1"/>
                <w:sz w:val="24"/>
                <w:szCs w:val="24"/>
              </w:rPr>
              <w:t>coffeshop</w:t>
            </w:r>
            <w:proofErr w:type="spellEnd"/>
            <w:r w:rsidRPr="002E26A6">
              <w:rPr>
                <w:rFonts w:ascii="Arial" w:hAnsi="Arial" w:cs="Arial"/>
                <w:color w:val="000000" w:themeColor="text1"/>
                <w:sz w:val="24"/>
                <w:szCs w:val="24"/>
              </w:rPr>
              <w:t xml:space="preserve"> .</w:t>
            </w:r>
            <w:proofErr w:type="gramEnd"/>
          </w:p>
          <w:p w14:paraId="4B8CC49A" w14:textId="77777777" w:rsidR="00866BFF" w:rsidRPr="002E26A6" w:rsidRDefault="001709CF"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8. Food Hygiene Training</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725F1318"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p>
        </w:tc>
      </w:tr>
      <w:tr w:rsidR="004D6849" w:rsidRPr="002E26A6" w14:paraId="279457B9" w14:textId="77777777" w:rsidTr="002A6A70">
        <w:trPr>
          <w:trHeight w:val="2645"/>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2856620"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p>
        </w:tc>
        <w:tc>
          <w:tcPr>
            <w:tcW w:w="4538" w:type="pct"/>
            <w:tcBorders>
              <w:top w:val="nil"/>
              <w:left w:val="single" w:sz="8" w:space="0" w:color="DBE5F1"/>
              <w:bottom w:val="single" w:sz="8" w:space="0" w:color="DBE5F1"/>
              <w:right w:val="single" w:sz="8" w:space="0" w:color="DBE5F1"/>
            </w:tcBorders>
            <w:hideMark/>
          </w:tcPr>
          <w:p w14:paraId="22AB84C9"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You will meet your legal and insurance requirements by:</w:t>
            </w:r>
          </w:p>
          <w:p w14:paraId="2911DE79" w14:textId="77777777" w:rsidR="00AF6936" w:rsidRPr="002E26A6" w:rsidRDefault="00AF6936"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Discussion</w:t>
            </w:r>
          </w:p>
          <w:p w14:paraId="2D909E6D" w14:textId="77777777" w:rsidR="00943BA7" w:rsidRPr="002E26A6" w:rsidRDefault="00943BA7"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We will meet following legal and insurance requirements applying </w:t>
            </w:r>
            <w:proofErr w:type="gramStart"/>
            <w:r w:rsidRPr="002E26A6">
              <w:rPr>
                <w:rFonts w:ascii="Arial" w:hAnsi="Arial" w:cs="Arial"/>
                <w:color w:val="000000" w:themeColor="text1"/>
                <w:sz w:val="24"/>
                <w:szCs w:val="24"/>
              </w:rPr>
              <w:t>to :</w:t>
            </w:r>
            <w:proofErr w:type="gramEnd"/>
          </w:p>
          <w:p w14:paraId="201A869A" w14:textId="77777777" w:rsidR="00943BA7" w:rsidRPr="002E26A6" w:rsidRDefault="00943BA7" w:rsidP="00CB1794">
            <w:pPr>
              <w:pStyle w:val="NoSpacing"/>
              <w:spacing w:line="360" w:lineRule="auto"/>
              <w:jc w:val="both"/>
              <w:rPr>
                <w:rFonts w:ascii="Arial" w:hAnsi="Arial" w:cs="Arial"/>
                <w:color w:val="000000" w:themeColor="text1"/>
                <w:sz w:val="24"/>
                <w:szCs w:val="24"/>
              </w:rPr>
            </w:pPr>
          </w:p>
          <w:p w14:paraId="34AA94F8" w14:textId="77777777" w:rsidR="00321D7A" w:rsidRPr="002E26A6" w:rsidRDefault="00943BA7" w:rsidP="00CB1794">
            <w:pPr>
              <w:pStyle w:val="NoSpacing"/>
              <w:spacing w:line="360" w:lineRule="auto"/>
              <w:jc w:val="both"/>
              <w:rPr>
                <w:rFonts w:ascii="Arial" w:hAnsi="Arial" w:cs="Arial"/>
                <w:color w:val="000000" w:themeColor="text1"/>
                <w:sz w:val="24"/>
                <w:szCs w:val="24"/>
                <w:shd w:val="clear" w:color="auto" w:fill="FFFFFF"/>
              </w:rPr>
            </w:pPr>
            <w:r w:rsidRPr="002E26A6">
              <w:rPr>
                <w:rFonts w:ascii="Arial" w:hAnsi="Arial" w:cs="Arial"/>
                <w:color w:val="000000" w:themeColor="text1"/>
                <w:sz w:val="24"/>
                <w:szCs w:val="24"/>
              </w:rPr>
              <w:t xml:space="preserve">For our </w:t>
            </w:r>
            <w:r w:rsidR="00321D7A" w:rsidRPr="002E26A6">
              <w:rPr>
                <w:rFonts w:ascii="Arial" w:hAnsi="Arial" w:cs="Arial"/>
                <w:color w:val="000000" w:themeColor="text1"/>
                <w:sz w:val="24"/>
                <w:szCs w:val="24"/>
              </w:rPr>
              <w:t xml:space="preserve">Business </w:t>
            </w:r>
            <w:proofErr w:type="gramStart"/>
            <w:r w:rsidR="00321D7A" w:rsidRPr="002E26A6">
              <w:rPr>
                <w:rFonts w:ascii="Arial" w:hAnsi="Arial" w:cs="Arial"/>
                <w:color w:val="000000" w:themeColor="text1"/>
                <w:sz w:val="24"/>
                <w:szCs w:val="24"/>
              </w:rPr>
              <w:t>License  to</w:t>
            </w:r>
            <w:proofErr w:type="gramEnd"/>
            <w:r w:rsidR="00321D7A" w:rsidRPr="002E26A6">
              <w:rPr>
                <w:rFonts w:ascii="Arial" w:hAnsi="Arial" w:cs="Arial"/>
                <w:color w:val="000000" w:themeColor="text1"/>
                <w:sz w:val="24"/>
                <w:szCs w:val="24"/>
                <w:shd w:val="clear" w:color="auto" w:fill="FFFFFF"/>
              </w:rPr>
              <w:t>(Portsmouth City Council, n.d.)</w:t>
            </w:r>
          </w:p>
          <w:p w14:paraId="0F21AB77" w14:textId="77777777" w:rsidR="00943BA7" w:rsidRPr="002E26A6" w:rsidRDefault="00943BA7" w:rsidP="00CB1794">
            <w:pPr>
              <w:pStyle w:val="NoSpacing"/>
              <w:spacing w:line="360" w:lineRule="auto"/>
              <w:jc w:val="both"/>
              <w:rPr>
                <w:rFonts w:ascii="Arial" w:hAnsi="Arial" w:cs="Arial"/>
                <w:color w:val="000000" w:themeColor="text1"/>
                <w:sz w:val="24"/>
                <w:szCs w:val="24"/>
                <w:shd w:val="clear" w:color="auto" w:fill="FFFFFF"/>
              </w:rPr>
            </w:pPr>
          </w:p>
          <w:p w14:paraId="19BB9EA4" w14:textId="77777777" w:rsidR="006D408F" w:rsidRPr="002E26A6" w:rsidRDefault="00943BA7"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shd w:val="clear" w:color="auto" w:fill="FFFFFF"/>
              </w:rPr>
              <w:t xml:space="preserve">For the Food premises </w:t>
            </w:r>
            <w:proofErr w:type="gramStart"/>
            <w:r w:rsidRPr="002E26A6">
              <w:rPr>
                <w:rFonts w:ascii="Arial" w:hAnsi="Arial" w:cs="Arial"/>
                <w:color w:val="000000" w:themeColor="text1"/>
                <w:sz w:val="24"/>
                <w:szCs w:val="24"/>
                <w:shd w:val="clear" w:color="auto" w:fill="FFFFFF"/>
              </w:rPr>
              <w:t>approval  in</w:t>
            </w:r>
            <w:proofErr w:type="gramEnd"/>
            <w:r w:rsidRPr="002E26A6">
              <w:rPr>
                <w:rFonts w:ascii="Arial" w:hAnsi="Arial" w:cs="Arial"/>
                <w:color w:val="000000" w:themeColor="text1"/>
                <w:sz w:val="24"/>
                <w:szCs w:val="24"/>
                <w:shd w:val="clear" w:color="auto" w:fill="FFFFFF"/>
              </w:rPr>
              <w:t xml:space="preserve"> the same way to (register.food.gov.uk, </w:t>
            </w:r>
            <w:proofErr w:type="spellStart"/>
            <w:r w:rsidRPr="002E26A6">
              <w:rPr>
                <w:rFonts w:ascii="Arial" w:hAnsi="Arial" w:cs="Arial"/>
                <w:color w:val="000000" w:themeColor="text1"/>
                <w:sz w:val="24"/>
                <w:szCs w:val="24"/>
                <w:shd w:val="clear" w:color="auto" w:fill="FFFFFF"/>
              </w:rPr>
              <w:t>n.d</w:t>
            </w:r>
            <w:proofErr w:type="spellEnd"/>
            <w:r w:rsidRPr="002E26A6">
              <w:rPr>
                <w:rFonts w:ascii="Arial" w:hAnsi="Arial" w:cs="Arial"/>
                <w:color w:val="000000" w:themeColor="text1"/>
                <w:sz w:val="24"/>
                <w:szCs w:val="24"/>
                <w:shd w:val="clear" w:color="auto" w:fill="FFFFFF"/>
              </w:rPr>
              <w:t>)</w:t>
            </w:r>
          </w:p>
          <w:p w14:paraId="4DC1CC13" w14:textId="77777777" w:rsidR="00FC1E2B" w:rsidRPr="002E26A6" w:rsidRDefault="00FC1E2B" w:rsidP="00CB1794">
            <w:pPr>
              <w:pStyle w:val="NoSpacing"/>
              <w:spacing w:line="360" w:lineRule="auto"/>
              <w:jc w:val="both"/>
              <w:rPr>
                <w:rFonts w:ascii="Arial" w:hAnsi="Arial" w:cs="Arial"/>
                <w:color w:val="000000" w:themeColor="text1"/>
                <w:sz w:val="24"/>
                <w:szCs w:val="24"/>
              </w:rPr>
            </w:pPr>
          </w:p>
          <w:p w14:paraId="1EBECE38" w14:textId="77777777" w:rsidR="001709CF" w:rsidRPr="002E26A6" w:rsidRDefault="00C84167" w:rsidP="00CB1794">
            <w:pPr>
              <w:pStyle w:val="NoSpacing"/>
              <w:spacing w:line="360" w:lineRule="auto"/>
              <w:jc w:val="both"/>
              <w:rPr>
                <w:rFonts w:ascii="Arial" w:hAnsi="Arial" w:cs="Arial"/>
                <w:color w:val="000000" w:themeColor="text1"/>
                <w:sz w:val="24"/>
                <w:szCs w:val="24"/>
                <w:shd w:val="clear" w:color="auto" w:fill="FFFFFF"/>
              </w:rPr>
            </w:pPr>
            <w:r w:rsidRPr="002E26A6">
              <w:rPr>
                <w:rFonts w:ascii="Arial" w:hAnsi="Arial" w:cs="Arial"/>
                <w:color w:val="000000" w:themeColor="text1"/>
                <w:sz w:val="24"/>
                <w:szCs w:val="24"/>
                <w:shd w:val="clear" w:color="auto" w:fill="FFFFFF"/>
              </w:rPr>
              <w:t xml:space="preserve">For our </w:t>
            </w:r>
            <w:r w:rsidR="00D94858" w:rsidRPr="002E26A6">
              <w:rPr>
                <w:rFonts w:ascii="Arial" w:hAnsi="Arial" w:cs="Arial"/>
                <w:color w:val="000000" w:themeColor="text1"/>
                <w:sz w:val="24"/>
                <w:szCs w:val="24"/>
                <w:shd w:val="clear" w:color="auto" w:fill="FFFFFF"/>
              </w:rPr>
              <w:t>Coffee</w:t>
            </w:r>
            <w:r w:rsidRPr="002E26A6">
              <w:rPr>
                <w:rFonts w:ascii="Arial" w:hAnsi="Arial" w:cs="Arial"/>
                <w:color w:val="000000" w:themeColor="text1"/>
                <w:sz w:val="24"/>
                <w:szCs w:val="24"/>
                <w:shd w:val="clear" w:color="auto" w:fill="FFFFFF"/>
              </w:rPr>
              <w:t xml:space="preserve"> shop we will cover all </w:t>
            </w:r>
            <w:proofErr w:type="spellStart"/>
            <w:r w:rsidRPr="002E26A6">
              <w:rPr>
                <w:rFonts w:ascii="Arial" w:hAnsi="Arial" w:cs="Arial"/>
                <w:color w:val="000000" w:themeColor="text1"/>
                <w:sz w:val="24"/>
                <w:szCs w:val="24"/>
                <w:shd w:val="clear" w:color="auto" w:fill="FFFFFF"/>
              </w:rPr>
              <w:t>thr</w:t>
            </w:r>
            <w:proofErr w:type="spellEnd"/>
            <w:r w:rsidRPr="002E26A6">
              <w:rPr>
                <w:rFonts w:ascii="Arial" w:hAnsi="Arial" w:cs="Arial"/>
                <w:color w:val="000000" w:themeColor="text1"/>
                <w:sz w:val="24"/>
                <w:szCs w:val="24"/>
                <w:shd w:val="clear" w:color="auto" w:fill="FFFFFF"/>
              </w:rPr>
              <w:t xml:space="preserve"> policies (Public </w:t>
            </w:r>
            <w:r w:rsidR="00D94858" w:rsidRPr="002E26A6">
              <w:rPr>
                <w:rFonts w:ascii="Arial" w:hAnsi="Arial" w:cs="Arial"/>
                <w:color w:val="000000" w:themeColor="text1"/>
                <w:sz w:val="24"/>
                <w:szCs w:val="24"/>
                <w:shd w:val="clear" w:color="auto" w:fill="FFFFFF"/>
              </w:rPr>
              <w:t>liability, Business</w:t>
            </w:r>
            <w:r w:rsidRPr="002E26A6">
              <w:rPr>
                <w:rFonts w:ascii="Arial" w:hAnsi="Arial" w:cs="Arial"/>
                <w:color w:val="000000" w:themeColor="text1"/>
                <w:sz w:val="24"/>
                <w:szCs w:val="24"/>
                <w:shd w:val="clear" w:color="auto" w:fill="FFFFFF"/>
              </w:rPr>
              <w:t xml:space="preserve"> property </w:t>
            </w:r>
            <w:r w:rsidR="00D94858" w:rsidRPr="002E26A6">
              <w:rPr>
                <w:rFonts w:ascii="Arial" w:hAnsi="Arial" w:cs="Arial"/>
                <w:color w:val="000000" w:themeColor="text1"/>
                <w:sz w:val="24"/>
                <w:szCs w:val="24"/>
                <w:shd w:val="clear" w:color="auto" w:fill="FFFFFF"/>
              </w:rPr>
              <w:t>insurance, Employers</w:t>
            </w:r>
            <w:r w:rsidRPr="002E26A6">
              <w:rPr>
                <w:rFonts w:ascii="Arial" w:hAnsi="Arial" w:cs="Arial"/>
                <w:color w:val="000000" w:themeColor="text1"/>
                <w:sz w:val="24"/>
                <w:szCs w:val="24"/>
                <w:shd w:val="clear" w:color="auto" w:fill="FFFFFF"/>
              </w:rPr>
              <w:t xml:space="preserve"> liability insurance whit one of the most appreciated Insurance Company AXA (AXA UK home page, n.d.)</w:t>
            </w:r>
            <w:r w:rsidR="00DA53D6" w:rsidRPr="002E26A6">
              <w:rPr>
                <w:rFonts w:ascii="Arial" w:hAnsi="Arial" w:cs="Arial"/>
                <w:color w:val="000000" w:themeColor="text1"/>
                <w:sz w:val="24"/>
                <w:szCs w:val="24"/>
                <w:shd w:val="clear" w:color="auto" w:fill="FFFFFF"/>
              </w:rPr>
              <w:t xml:space="preserve">. </w:t>
            </w:r>
            <w:r w:rsidR="001709CF" w:rsidRPr="002E26A6">
              <w:rPr>
                <w:rFonts w:ascii="Arial" w:hAnsi="Arial" w:cs="Arial"/>
                <w:color w:val="000000" w:themeColor="text1"/>
                <w:sz w:val="24"/>
                <w:szCs w:val="24"/>
              </w:rPr>
              <w:t xml:space="preserve">If we wish to play Background music definitely we need license </w:t>
            </w:r>
            <w:proofErr w:type="gramStart"/>
            <w:r w:rsidR="001709CF" w:rsidRPr="002E26A6">
              <w:rPr>
                <w:rFonts w:ascii="Arial" w:hAnsi="Arial" w:cs="Arial"/>
                <w:color w:val="000000" w:themeColor="text1"/>
                <w:sz w:val="24"/>
                <w:szCs w:val="24"/>
              </w:rPr>
              <w:t>for  Background</w:t>
            </w:r>
            <w:proofErr w:type="gramEnd"/>
            <w:r w:rsidR="001709CF" w:rsidRPr="002E26A6">
              <w:rPr>
                <w:rFonts w:ascii="Arial" w:hAnsi="Arial" w:cs="Arial"/>
                <w:color w:val="000000" w:themeColor="text1"/>
                <w:sz w:val="24"/>
                <w:szCs w:val="24"/>
              </w:rPr>
              <w:t xml:space="preserve"> Music for Businesses</w:t>
            </w:r>
            <w:r w:rsidR="00DA53D6" w:rsidRPr="002E26A6">
              <w:rPr>
                <w:rFonts w:ascii="Arial" w:hAnsi="Arial" w:cs="Arial"/>
                <w:color w:val="000000" w:themeColor="text1"/>
                <w:sz w:val="24"/>
                <w:szCs w:val="24"/>
                <w:shd w:val="clear" w:color="auto" w:fill="FFFFFF"/>
              </w:rPr>
              <w:t>.</w:t>
            </w:r>
          </w:p>
          <w:p w14:paraId="18FA019A" w14:textId="77777777" w:rsidR="00DB3698" w:rsidRPr="002E26A6" w:rsidRDefault="002A3E2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shd w:val="clear" w:color="auto" w:fill="FFFFFF"/>
              </w:rPr>
              <w:t xml:space="preserve">Our colleague and business partner </w:t>
            </w:r>
            <w:r w:rsidRPr="002E26A6">
              <w:rPr>
                <w:rFonts w:ascii="Arial" w:hAnsi="Arial" w:cs="Arial"/>
                <w:color w:val="000000" w:themeColor="text1"/>
                <w:sz w:val="24"/>
                <w:szCs w:val="24"/>
              </w:rPr>
              <w:t xml:space="preserve">Baby </w:t>
            </w:r>
            <w:proofErr w:type="spellStart"/>
            <w:r w:rsidRPr="002E26A6">
              <w:rPr>
                <w:rFonts w:ascii="Arial" w:hAnsi="Arial" w:cs="Arial"/>
                <w:color w:val="000000" w:themeColor="text1"/>
                <w:sz w:val="24"/>
                <w:szCs w:val="24"/>
              </w:rPr>
              <w:t>Najnin</w:t>
            </w:r>
            <w:proofErr w:type="spellEnd"/>
            <w:r w:rsidRPr="002E26A6">
              <w:rPr>
                <w:rFonts w:ascii="Arial" w:hAnsi="Arial" w:cs="Arial"/>
                <w:color w:val="000000" w:themeColor="text1"/>
                <w:sz w:val="24"/>
                <w:szCs w:val="24"/>
              </w:rPr>
              <w:t xml:space="preserve"> Lima owns a certificate for Hygiene health and safety legislation.</w:t>
            </w:r>
          </w:p>
          <w:p w14:paraId="4A1C40D2" w14:textId="77777777" w:rsidR="002A3E21" w:rsidRPr="002E26A6" w:rsidRDefault="002A3E21" w:rsidP="00CB1794">
            <w:pPr>
              <w:pStyle w:val="NoSpacing"/>
              <w:spacing w:line="360" w:lineRule="auto"/>
              <w:jc w:val="both"/>
              <w:rPr>
                <w:rFonts w:ascii="Arial" w:hAnsi="Arial" w:cs="Arial"/>
                <w:color w:val="000000" w:themeColor="text1"/>
                <w:sz w:val="24"/>
                <w:szCs w:val="24"/>
              </w:rPr>
            </w:pPr>
          </w:p>
          <w:p w14:paraId="38EF83E4" w14:textId="77777777" w:rsidR="002A3E21" w:rsidRPr="002E26A6" w:rsidRDefault="002A3E21" w:rsidP="00CB1794">
            <w:pPr>
              <w:pStyle w:val="NoSpacing"/>
              <w:spacing w:line="360" w:lineRule="auto"/>
              <w:jc w:val="both"/>
              <w:rPr>
                <w:rFonts w:ascii="Arial" w:hAnsi="Arial" w:cs="Arial"/>
                <w:color w:val="000000" w:themeColor="text1"/>
                <w:sz w:val="24"/>
                <w:szCs w:val="24"/>
              </w:rPr>
            </w:pPr>
          </w:p>
          <w:p w14:paraId="57A3A63B" w14:textId="77777777" w:rsidR="00AD5931" w:rsidRPr="002E26A6" w:rsidRDefault="00AD5931" w:rsidP="00CB1794">
            <w:pPr>
              <w:pStyle w:val="NoSpacing"/>
              <w:spacing w:line="360" w:lineRule="auto"/>
              <w:jc w:val="both"/>
              <w:rPr>
                <w:rFonts w:ascii="Arial" w:hAnsi="Arial" w:cs="Arial"/>
                <w:color w:val="000000" w:themeColor="text1"/>
                <w:sz w:val="24"/>
                <w:szCs w:val="24"/>
                <w:shd w:val="clear" w:color="auto" w:fill="FFFFFF"/>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3C2D0E8F"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p>
        </w:tc>
      </w:tr>
      <w:tr w:rsidR="004D6849" w:rsidRPr="002E26A6" w14:paraId="178D0D31" w14:textId="77777777" w:rsidTr="002A6A70">
        <w:trPr>
          <w:cantSplit/>
          <w:trHeight w:val="292"/>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0F60A89"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79FED154"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3FB1801F"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p>
        </w:tc>
      </w:tr>
    </w:tbl>
    <w:p w14:paraId="3DFACDBC" w14:textId="75EEF6B0" w:rsidR="00AD5931" w:rsidRPr="002E26A6" w:rsidRDefault="00D24D30" w:rsidP="00CB1794">
      <w:pPr>
        <w:pStyle w:val="Heading1"/>
        <w:spacing w:line="360" w:lineRule="auto"/>
        <w:jc w:val="both"/>
        <w:rPr>
          <w:rFonts w:ascii="Arial" w:eastAsia="Calibri" w:hAnsi="Arial" w:cs="Arial"/>
          <w:color w:val="000000" w:themeColor="text1"/>
          <w:sz w:val="24"/>
          <w:szCs w:val="24"/>
        </w:rPr>
      </w:pPr>
      <w:bookmarkStart w:id="28" w:name="_Toc287535409"/>
      <w:bookmarkStart w:id="29" w:name="_Toc287535899"/>
      <w:bookmarkStart w:id="30" w:name="_Hlk159878553"/>
      <w:bookmarkEnd w:id="16"/>
      <w:r>
        <w:rPr>
          <w:rFonts w:ascii="Arial" w:eastAsia="Calibri" w:hAnsi="Arial" w:cs="Arial"/>
          <w:color w:val="000000" w:themeColor="text1"/>
          <w:sz w:val="24"/>
          <w:szCs w:val="24"/>
        </w:rPr>
        <w:t>Ma</w:t>
      </w:r>
      <w:r w:rsidR="00AD5931" w:rsidRPr="002E26A6">
        <w:rPr>
          <w:rFonts w:ascii="Arial" w:eastAsia="Calibri" w:hAnsi="Arial" w:cs="Arial"/>
          <w:color w:val="000000" w:themeColor="text1"/>
          <w:sz w:val="24"/>
          <w:szCs w:val="24"/>
        </w:rPr>
        <w:t>rketing</w:t>
      </w:r>
      <w:bookmarkEnd w:id="28"/>
      <w:bookmarkEnd w:id="29"/>
    </w:p>
    <w:tbl>
      <w:tblPr>
        <w:tblW w:w="4950"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2"/>
        <w:gridCol w:w="10036"/>
        <w:gridCol w:w="222"/>
      </w:tblGrid>
      <w:tr w:rsidR="004D6849" w:rsidRPr="002E26A6" w14:paraId="2B9C2ED3" w14:textId="77777777" w:rsidTr="00AD5931">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9B36D3A"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5372324B"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F005A7C"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4D6849" w:rsidRPr="002E26A6" w14:paraId="32C2F7A8" w14:textId="77777777" w:rsidTr="00AD5931">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1BD1E16"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0" w:type="pct"/>
            <w:tcBorders>
              <w:top w:val="single" w:sz="8" w:space="0" w:color="DBE5F1"/>
              <w:left w:val="single" w:sz="8" w:space="0" w:color="DBE5F1"/>
              <w:bottom w:val="nil"/>
              <w:right w:val="single" w:sz="8" w:space="0" w:color="DBE5F1"/>
            </w:tcBorders>
            <w:hideMark/>
          </w:tcPr>
          <w:p w14:paraId="6F37E5C4"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bookmarkStart w:id="31" w:name="_Toc287535900"/>
            <w:bookmarkStart w:id="32" w:name="_Toc287535410"/>
            <w:r w:rsidRPr="002E26A6">
              <w:rPr>
                <w:rFonts w:ascii="Arial" w:eastAsia="Calibri" w:hAnsi="Arial" w:cs="Arial"/>
                <w:color w:val="000000" w:themeColor="text1"/>
                <w:sz w:val="24"/>
                <w:szCs w:val="24"/>
              </w:rPr>
              <w:t>9 Market research</w:t>
            </w:r>
            <w:bookmarkEnd w:id="31"/>
            <w:bookmarkEnd w:id="32"/>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4E767DBF"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4D6849" w:rsidRPr="002E26A6" w14:paraId="31C4EEFA" w14:textId="77777777" w:rsidTr="00AD5931">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CA3B7C0"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0" w:type="pct"/>
            <w:tcBorders>
              <w:top w:val="nil"/>
              <w:left w:val="single" w:sz="8" w:space="0" w:color="DBE5F1"/>
              <w:bottom w:val="nil"/>
              <w:right w:val="single" w:sz="8" w:space="0" w:color="DBE5F1"/>
            </w:tcBorders>
            <w:hideMark/>
          </w:tcPr>
          <w:p w14:paraId="71C890CC" w14:textId="630EEF79" w:rsidR="00866BFF" w:rsidRPr="00A5157B" w:rsidRDefault="00AD5931" w:rsidP="00A5157B">
            <w:pPr>
              <w:pStyle w:val="Heading2"/>
              <w:spacing w:line="360" w:lineRule="auto"/>
              <w:jc w:val="both"/>
              <w:rPr>
                <w:rFonts w:ascii="Arial" w:eastAsia="Calibri" w:hAnsi="Arial" w:cs="Arial"/>
                <w:color w:val="000000" w:themeColor="text1"/>
                <w:sz w:val="24"/>
                <w:szCs w:val="24"/>
              </w:rPr>
            </w:pPr>
            <w:bookmarkStart w:id="33" w:name="_Toc287535411"/>
            <w:r w:rsidRPr="002E26A6">
              <w:rPr>
                <w:rFonts w:ascii="Arial" w:eastAsia="Calibri" w:hAnsi="Arial" w:cs="Arial"/>
                <w:color w:val="000000" w:themeColor="text1"/>
                <w:sz w:val="24"/>
                <w:szCs w:val="24"/>
              </w:rPr>
              <w:t>Trends in your chosen market are:</w:t>
            </w:r>
            <w:bookmarkEnd w:id="33"/>
          </w:p>
          <w:p w14:paraId="3667D174" w14:textId="77777777" w:rsidR="002E56FA" w:rsidRPr="002E26A6" w:rsidRDefault="002E56FA" w:rsidP="00CB1794">
            <w:pPr>
              <w:tabs>
                <w:tab w:val="left" w:pos="1950"/>
              </w:tab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1. Evolving loyalty schemes</w:t>
            </w:r>
          </w:p>
          <w:p w14:paraId="47DB25D5" w14:textId="77777777" w:rsidR="002E56FA" w:rsidRPr="002E26A6" w:rsidRDefault="002E56FA" w:rsidP="00CB1794">
            <w:pPr>
              <w:tabs>
                <w:tab w:val="left" w:pos="1950"/>
              </w:tab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2. The continuing rise of coffee subscriptions</w:t>
            </w:r>
          </w:p>
          <w:p w14:paraId="3D473C4A" w14:textId="77777777" w:rsidR="00866BFF" w:rsidRPr="002E26A6" w:rsidRDefault="00B15C2E" w:rsidP="00CB1794">
            <w:pPr>
              <w:tabs>
                <w:tab w:val="left" w:pos="1950"/>
              </w:tab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3.</w:t>
            </w:r>
            <w:r w:rsidR="00866BFF" w:rsidRPr="002E26A6">
              <w:rPr>
                <w:rFonts w:ascii="Arial" w:hAnsi="Arial" w:cs="Arial"/>
                <w:color w:val="000000" w:themeColor="text1"/>
                <w:sz w:val="24"/>
                <w:szCs w:val="24"/>
              </w:rPr>
              <w:t>High demand for coffee products and quality</w:t>
            </w:r>
          </w:p>
          <w:p w14:paraId="70E0A98A" w14:textId="77777777" w:rsidR="00866BFF" w:rsidRPr="002E26A6" w:rsidRDefault="00866BFF" w:rsidP="00CB1794">
            <w:pPr>
              <w:tabs>
                <w:tab w:val="left" w:pos="1950"/>
              </w:tab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lastRenderedPageBreak/>
              <w:t>Changing customers preferences</w:t>
            </w:r>
          </w:p>
          <w:p w14:paraId="75D4F7FC" w14:textId="77777777" w:rsidR="003B529B" w:rsidRPr="002E26A6" w:rsidRDefault="00866BFF" w:rsidP="00CB1794">
            <w:pPr>
              <w:tabs>
                <w:tab w:val="left" w:pos="1950"/>
              </w:tab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How do you </w:t>
            </w:r>
            <w:proofErr w:type="gramStart"/>
            <w:r w:rsidRPr="002E26A6">
              <w:rPr>
                <w:rFonts w:ascii="Arial" w:hAnsi="Arial" w:cs="Arial"/>
                <w:color w:val="000000" w:themeColor="text1"/>
                <w:sz w:val="24"/>
                <w:szCs w:val="24"/>
              </w:rPr>
              <w:t>now</w:t>
            </w:r>
            <w:proofErr w:type="gramEnd"/>
            <w:r w:rsidRPr="002E26A6">
              <w:rPr>
                <w:rFonts w:ascii="Arial" w:hAnsi="Arial" w:cs="Arial"/>
                <w:color w:val="000000" w:themeColor="text1"/>
                <w:sz w:val="24"/>
                <w:szCs w:val="24"/>
              </w:rPr>
              <w:t xml:space="preserve"> that </w:t>
            </w:r>
          </w:p>
          <w:p w14:paraId="063A6B1F" w14:textId="77777777" w:rsidR="00602AF4" w:rsidRPr="002E26A6" w:rsidRDefault="00602AF4" w:rsidP="00CB1794">
            <w:pPr>
              <w:tabs>
                <w:tab w:val="left" w:pos="1950"/>
              </w:tab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In 2024, loyalty programmes will still be important, but they will need to be improved with greater customisation and uniformity across channels.</w:t>
            </w:r>
          </w:p>
          <w:p w14:paraId="0A2C3F62" w14:textId="77777777" w:rsidR="00602AF4" w:rsidRPr="002E26A6" w:rsidRDefault="00602AF4" w:rsidP="00CB1794">
            <w:pPr>
              <w:tabs>
                <w:tab w:val="left" w:pos="1950"/>
              </w:tab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There is an increasing need for a customised and individualised coffee experience, as seen by the popularity of coffee subscription services.</w:t>
            </w:r>
          </w:p>
          <w:p w14:paraId="5E885224" w14:textId="77777777" w:rsidR="00AD5931" w:rsidRPr="002E26A6" w:rsidRDefault="00602AF4" w:rsidP="00CB1794">
            <w:pPr>
              <w:tabs>
                <w:tab w:val="left" w:pos="1950"/>
              </w:tab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Customers who value fine craftsmanship and are prepared to pay a higher price are anticipated to remain drawn to speciality coffee. By adding coffee-flavoured goods like ice cream and chocolate bars, some operators are also generating additional sources of income in the meantime. Beyond only drawing in early coffee consumers, these inventive products may draw in a more diverse clientele throughout the day </w:t>
            </w:r>
            <w:r w:rsidR="00730395" w:rsidRPr="002E26A6">
              <w:rPr>
                <w:rFonts w:ascii="Arial" w:hAnsi="Arial" w:cs="Arial"/>
                <w:color w:val="000000" w:themeColor="text1"/>
                <w:sz w:val="24"/>
                <w:szCs w:val="24"/>
                <w:shd w:val="clear" w:color="auto" w:fill="FFFFFF"/>
              </w:rPr>
              <w:t>(Perera, 2024)</w:t>
            </w:r>
            <w:r w:rsidRPr="002E26A6">
              <w:rPr>
                <w:rFonts w:ascii="Arial" w:hAnsi="Arial" w:cs="Arial"/>
                <w:color w:val="000000" w:themeColor="text1"/>
                <w:sz w:val="24"/>
                <w:szCs w:val="24"/>
                <w:shd w:val="clear" w:color="auto" w:fill="FFFFFF"/>
              </w:rPr>
              <w:t>.</w:t>
            </w: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EC40A1E"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4D6849" w:rsidRPr="002E26A6" w14:paraId="56A8552F" w14:textId="77777777" w:rsidTr="00AD5931">
        <w:trPr>
          <w:trHeight w:val="1417"/>
        </w:trPr>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6B10AAA2"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4470" w:type="pct"/>
            <w:tcBorders>
              <w:top w:val="nil"/>
              <w:left w:val="single" w:sz="8" w:space="0" w:color="DBE5F1"/>
              <w:bottom w:val="nil"/>
              <w:right w:val="single" w:sz="8" w:space="0" w:color="DBE5F1"/>
            </w:tcBorders>
            <w:hideMark/>
          </w:tcPr>
          <w:p w14:paraId="796F036E" w14:textId="77777777" w:rsidR="00B15C2E" w:rsidRPr="002E26A6" w:rsidRDefault="00AD5931" w:rsidP="00CB1794">
            <w:pPr>
              <w:pStyle w:val="Heading2"/>
              <w:spacing w:line="360" w:lineRule="auto"/>
              <w:jc w:val="both"/>
              <w:rPr>
                <w:rFonts w:ascii="Arial" w:eastAsia="Calibri" w:hAnsi="Arial" w:cs="Arial"/>
                <w:color w:val="000000" w:themeColor="text1"/>
                <w:sz w:val="24"/>
                <w:szCs w:val="24"/>
              </w:rPr>
            </w:pPr>
            <w:bookmarkStart w:id="34" w:name="_Toc287535412"/>
            <w:r w:rsidRPr="002E26A6">
              <w:rPr>
                <w:rFonts w:ascii="Arial" w:eastAsia="Calibri" w:hAnsi="Arial" w:cs="Arial"/>
                <w:color w:val="000000" w:themeColor="text1"/>
                <w:sz w:val="24"/>
                <w:szCs w:val="24"/>
              </w:rPr>
              <w:t>How you know this:</w:t>
            </w:r>
            <w:bookmarkEnd w:id="34"/>
            <w:r w:rsidRPr="002E26A6">
              <w:rPr>
                <w:rFonts w:ascii="Arial" w:eastAsia="Calibri" w:hAnsi="Arial" w:cs="Arial"/>
                <w:color w:val="000000" w:themeColor="text1"/>
                <w:sz w:val="24"/>
                <w:szCs w:val="24"/>
              </w:rPr>
              <w:t xml:space="preserve"> (Provide examples with references)</w:t>
            </w:r>
          </w:p>
          <w:p w14:paraId="32E39975" w14:textId="77777777" w:rsidR="00B15C2E" w:rsidRPr="002E26A6" w:rsidRDefault="00B15C2E"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According to </w:t>
            </w:r>
            <w:r w:rsidR="00991BB4" w:rsidRPr="002E26A6">
              <w:rPr>
                <w:rFonts w:ascii="Arial" w:hAnsi="Arial" w:cs="Arial"/>
                <w:color w:val="000000" w:themeColor="text1"/>
                <w:sz w:val="24"/>
                <w:szCs w:val="24"/>
              </w:rPr>
              <w:t xml:space="preserve">World </w:t>
            </w:r>
            <w:r w:rsidR="00D94858" w:rsidRPr="002E26A6">
              <w:rPr>
                <w:rFonts w:ascii="Arial" w:hAnsi="Arial" w:cs="Arial"/>
                <w:color w:val="000000" w:themeColor="text1"/>
                <w:sz w:val="24"/>
                <w:szCs w:val="24"/>
              </w:rPr>
              <w:t>Coffee</w:t>
            </w:r>
            <w:r w:rsidR="00991BB4" w:rsidRPr="002E26A6">
              <w:rPr>
                <w:rFonts w:ascii="Arial" w:hAnsi="Arial" w:cs="Arial"/>
                <w:color w:val="000000" w:themeColor="text1"/>
                <w:sz w:val="24"/>
                <w:szCs w:val="24"/>
              </w:rPr>
              <w:t xml:space="preserve"> Portal</w:t>
            </w:r>
          </w:p>
          <w:p w14:paraId="6082F924" w14:textId="77777777" w:rsidR="00E02F13" w:rsidRPr="002E26A6" w:rsidRDefault="00602AF4" w:rsidP="00CB1794">
            <w:pPr>
              <w:spacing w:line="360" w:lineRule="auto"/>
              <w:jc w:val="both"/>
              <w:rPr>
                <w:rFonts w:ascii="Arial" w:hAnsi="Arial" w:cs="Arial"/>
                <w:color w:val="000000" w:themeColor="text1"/>
                <w:sz w:val="24"/>
                <w:szCs w:val="24"/>
                <w:highlight w:val="yellow"/>
              </w:rPr>
            </w:pPr>
            <w:r w:rsidRPr="002E26A6">
              <w:rPr>
                <w:rFonts w:ascii="Arial" w:hAnsi="Arial" w:cs="Arial"/>
                <w:color w:val="000000" w:themeColor="text1"/>
                <w:sz w:val="24"/>
                <w:szCs w:val="24"/>
              </w:rPr>
              <w:t xml:space="preserve">More than half of UK customers, or 57%, reported having coffee at home every day. Sales of pods of beans, filters and espresso machines peaked in 2021 at 1.81 million units, with sales of 1.76 million units anticipated in 2023. Coffee pod systems represent 48.7% of all domestic coffee machine sales in the UK, making them the most popular form of at-home machine among customers; however, espresso machines are becoming more and more popular. About 9.8% of the projected £1.65 billion European home coffee machine market and 3.1% of the projected £5.23 billion worldwide home coffee machine market are accounted for by the UK home coffee machine market. While 48% of homes usually buy ground coffee and 47% buy coffee pods, instant coffee is still the most common type of coffee consumed at home in the UK, with 64% of households purchasing it in a jar or tin form </w:t>
            </w:r>
            <w:r w:rsidR="00730395" w:rsidRPr="002E26A6">
              <w:rPr>
                <w:rFonts w:ascii="Arial" w:hAnsi="Arial" w:cs="Arial"/>
                <w:color w:val="000000" w:themeColor="text1"/>
                <w:sz w:val="24"/>
                <w:szCs w:val="24"/>
                <w:shd w:val="clear" w:color="auto" w:fill="FFFFFF"/>
              </w:rPr>
              <w:t>(Thompson, 2023)</w:t>
            </w:r>
            <w:r w:rsidRPr="002E26A6">
              <w:rPr>
                <w:rFonts w:ascii="Arial" w:hAnsi="Arial" w:cs="Arial"/>
                <w:color w:val="000000" w:themeColor="text1"/>
                <w:sz w:val="24"/>
                <w:szCs w:val="24"/>
                <w:shd w:val="clear" w:color="auto" w:fill="FFFFFF"/>
              </w:rPr>
              <w:t>.</w:t>
            </w:r>
          </w:p>
          <w:p w14:paraId="1B9CB98A" w14:textId="77777777" w:rsidR="00AD5931" w:rsidRPr="002E26A6" w:rsidRDefault="005D7E7F" w:rsidP="00CB1794">
            <w:pPr>
              <w:pStyle w:val="NoSpacing"/>
              <w:suppressAutoHyphens/>
              <w:autoSpaceDN w:val="0"/>
              <w:spacing w:line="360" w:lineRule="auto"/>
              <w:jc w:val="both"/>
              <w:rPr>
                <w:rFonts w:ascii="Arial" w:hAnsi="Arial" w:cs="Arial"/>
                <w:color w:val="000000" w:themeColor="text1"/>
                <w:sz w:val="24"/>
                <w:szCs w:val="24"/>
                <w:lang w:bidi="hi-IN"/>
              </w:rPr>
            </w:pPr>
            <w:r w:rsidRPr="002E26A6">
              <w:rPr>
                <w:rFonts w:ascii="Arial" w:hAnsi="Arial" w:cs="Arial"/>
                <w:color w:val="000000" w:themeColor="text1"/>
                <w:sz w:val="24"/>
                <w:szCs w:val="24"/>
                <w:lang w:bidi="hi-IN"/>
              </w:rPr>
              <w:t xml:space="preserve">Value sales for the UK market for cafés and coffee shops are predicted to reach £9.4 billion in 2023 due to the industry's robust expansion. More than half of UK customers have purchased beverages from a coffee-focused establishment in the previous year, indicating that coffee shops are still a popular choice </w:t>
            </w:r>
            <w:r w:rsidR="00730395" w:rsidRPr="002E26A6">
              <w:rPr>
                <w:rFonts w:ascii="Arial" w:hAnsi="Arial" w:cs="Arial"/>
                <w:color w:val="000000" w:themeColor="text1"/>
                <w:sz w:val="24"/>
                <w:szCs w:val="24"/>
                <w:shd w:val="clear" w:color="auto" w:fill="FFFFFF"/>
              </w:rPr>
              <w:t>(Caddy, 2021)</w:t>
            </w:r>
          </w:p>
        </w:tc>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6686A657" w14:textId="77777777" w:rsidR="00AD5931" w:rsidRPr="002E26A6" w:rsidRDefault="00AD5931" w:rsidP="00CB1794">
            <w:pPr>
              <w:spacing w:after="0" w:line="360" w:lineRule="auto"/>
              <w:jc w:val="both"/>
              <w:rPr>
                <w:rFonts w:ascii="Arial" w:hAnsi="Arial" w:cs="Arial"/>
                <w:color w:val="000000" w:themeColor="text1"/>
                <w:sz w:val="24"/>
                <w:szCs w:val="24"/>
              </w:rPr>
            </w:pPr>
          </w:p>
        </w:tc>
      </w:tr>
      <w:tr w:rsidR="004D6849" w:rsidRPr="002E26A6" w14:paraId="08629F58" w14:textId="77777777" w:rsidTr="00AD5931">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2D8D667"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0" w:type="pct"/>
            <w:tcBorders>
              <w:top w:val="nil"/>
              <w:left w:val="single" w:sz="8" w:space="0" w:color="DBE5F1"/>
              <w:bottom w:val="nil"/>
              <w:right w:val="single" w:sz="8" w:space="0" w:color="DBE5F1"/>
            </w:tcBorders>
            <w:hideMark/>
          </w:tcPr>
          <w:p w14:paraId="23A5D73B"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bookmarkStart w:id="35" w:name="_Toc287535901"/>
            <w:bookmarkStart w:id="36" w:name="_Toc287535413"/>
            <w:r w:rsidRPr="002E26A6">
              <w:rPr>
                <w:rFonts w:ascii="Arial" w:eastAsia="Calibri" w:hAnsi="Arial" w:cs="Arial"/>
                <w:color w:val="000000" w:themeColor="text1"/>
                <w:sz w:val="24"/>
                <w:szCs w:val="24"/>
              </w:rPr>
              <w:t>10 Profiling customers</w:t>
            </w:r>
            <w:bookmarkEnd w:id="35"/>
            <w:bookmarkEnd w:id="36"/>
          </w:p>
          <w:p w14:paraId="2C3EB38C" w14:textId="77777777" w:rsidR="00D25AED" w:rsidRPr="002E26A6" w:rsidRDefault="00AD5931" w:rsidP="00CB1794">
            <w:pPr>
              <w:pStyle w:val="Heading2"/>
              <w:spacing w:line="360" w:lineRule="auto"/>
              <w:jc w:val="both"/>
              <w:rPr>
                <w:rFonts w:ascii="Arial" w:eastAsia="Calibri" w:hAnsi="Arial" w:cs="Arial"/>
                <w:color w:val="000000" w:themeColor="text1"/>
                <w:sz w:val="24"/>
                <w:szCs w:val="24"/>
              </w:rPr>
            </w:pPr>
            <w:bookmarkStart w:id="37" w:name="_Toc287535414"/>
            <w:r w:rsidRPr="002E26A6">
              <w:rPr>
                <w:rFonts w:ascii="Arial" w:eastAsia="Calibri" w:hAnsi="Arial" w:cs="Arial"/>
                <w:color w:val="000000" w:themeColor="text1"/>
                <w:sz w:val="24"/>
                <w:szCs w:val="24"/>
              </w:rPr>
              <w:t>The customer groups you will be selling to are:</w:t>
            </w:r>
            <w:bookmarkEnd w:id="37"/>
            <w:r w:rsidRPr="002E26A6">
              <w:rPr>
                <w:rFonts w:ascii="Arial" w:eastAsia="Calibri" w:hAnsi="Arial" w:cs="Arial"/>
                <w:color w:val="000000" w:themeColor="text1"/>
                <w:sz w:val="24"/>
                <w:szCs w:val="24"/>
              </w:rPr>
              <w:t xml:space="preserve"> (4 x Customer profiles minimum)</w:t>
            </w:r>
          </w:p>
          <w:p w14:paraId="7C7AD5C7" w14:textId="77777777" w:rsidR="00D25AED" w:rsidRPr="002E26A6" w:rsidRDefault="00AF6936"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Similar </w:t>
            </w:r>
            <w:r w:rsidR="00D94858" w:rsidRPr="002E26A6">
              <w:rPr>
                <w:rFonts w:ascii="Arial" w:hAnsi="Arial" w:cs="Arial"/>
                <w:color w:val="000000" w:themeColor="text1"/>
                <w:sz w:val="24"/>
                <w:szCs w:val="24"/>
              </w:rPr>
              <w:t>web</w:t>
            </w:r>
            <w:r w:rsidRPr="002E26A6">
              <w:rPr>
                <w:rFonts w:ascii="Arial" w:hAnsi="Arial" w:cs="Arial"/>
                <w:color w:val="000000" w:themeColor="text1"/>
                <w:sz w:val="24"/>
                <w:szCs w:val="24"/>
              </w:rPr>
              <w:t xml:space="preserve"> compare </w:t>
            </w:r>
          </w:p>
          <w:p w14:paraId="0F681DEB" w14:textId="77777777" w:rsidR="00866BFF" w:rsidRPr="002E26A6" w:rsidRDefault="00866BFF" w:rsidP="00CB1794">
            <w:pPr>
              <w:spacing w:after="0" w:line="360" w:lineRule="auto"/>
              <w:jc w:val="both"/>
              <w:rPr>
                <w:rFonts w:ascii="Arial" w:eastAsia="Times New Roman" w:hAnsi="Arial" w:cs="Arial"/>
                <w:color w:val="000000" w:themeColor="text1"/>
                <w:sz w:val="24"/>
                <w:szCs w:val="24"/>
                <w:lang w:val="ro-RO" w:eastAsia="ro-RO"/>
              </w:rPr>
            </w:pPr>
            <w:r w:rsidRPr="002E26A6">
              <w:rPr>
                <w:rFonts w:ascii="Arial" w:eastAsia="Times New Roman" w:hAnsi="Arial" w:cs="Arial"/>
                <w:color w:val="000000" w:themeColor="text1"/>
                <w:sz w:val="24"/>
                <w:szCs w:val="24"/>
                <w:lang w:val="ro-RO" w:eastAsia="ro-RO"/>
              </w:rPr>
              <w:t>Parents between 20 -55 with infants and young children's seeking a short break.</w:t>
            </w:r>
          </w:p>
          <w:p w14:paraId="28508622" w14:textId="77777777" w:rsidR="002A72E3" w:rsidRPr="002E26A6" w:rsidRDefault="002A72E3" w:rsidP="00CB1794">
            <w:pPr>
              <w:spacing w:after="0" w:line="360" w:lineRule="auto"/>
              <w:jc w:val="both"/>
              <w:rPr>
                <w:rFonts w:ascii="Arial" w:eastAsia="Times New Roman" w:hAnsi="Arial" w:cs="Arial"/>
                <w:color w:val="000000" w:themeColor="text1"/>
                <w:sz w:val="24"/>
                <w:szCs w:val="24"/>
                <w:lang w:val="ro-RO" w:eastAsia="ro-RO"/>
              </w:rPr>
            </w:pPr>
          </w:p>
          <w:p w14:paraId="34367DF3" w14:textId="77777777" w:rsidR="00866BFF" w:rsidRPr="002E26A6" w:rsidRDefault="00866BFF" w:rsidP="00CB1794">
            <w:pPr>
              <w:spacing w:after="0" w:line="360" w:lineRule="auto"/>
              <w:jc w:val="both"/>
              <w:rPr>
                <w:rFonts w:ascii="Arial" w:eastAsia="Times New Roman" w:hAnsi="Arial" w:cs="Arial"/>
                <w:color w:val="000000" w:themeColor="text1"/>
                <w:sz w:val="24"/>
                <w:szCs w:val="24"/>
                <w:lang w:val="ro-RO" w:eastAsia="ro-RO"/>
              </w:rPr>
            </w:pPr>
            <w:r w:rsidRPr="002E26A6">
              <w:rPr>
                <w:rFonts w:ascii="Arial" w:eastAsia="Times New Roman" w:hAnsi="Arial" w:cs="Arial"/>
                <w:color w:val="000000" w:themeColor="text1"/>
                <w:sz w:val="24"/>
                <w:szCs w:val="24"/>
                <w:lang w:val="ro-RO" w:eastAsia="ro-RO"/>
              </w:rPr>
              <w:t>Schools and educational institutions seeking for an attraction for a day trip in town.</w:t>
            </w:r>
          </w:p>
          <w:p w14:paraId="298AA494" w14:textId="77777777" w:rsidR="002A72E3" w:rsidRPr="002E26A6" w:rsidRDefault="002A72E3" w:rsidP="00CB1794">
            <w:pPr>
              <w:spacing w:after="0" w:line="360" w:lineRule="auto"/>
              <w:jc w:val="both"/>
              <w:rPr>
                <w:rFonts w:ascii="Arial" w:eastAsia="Times New Roman" w:hAnsi="Arial" w:cs="Arial"/>
                <w:color w:val="000000" w:themeColor="text1"/>
                <w:sz w:val="24"/>
                <w:szCs w:val="24"/>
                <w:lang w:val="ro-RO" w:eastAsia="ro-RO"/>
              </w:rPr>
            </w:pPr>
          </w:p>
          <w:p w14:paraId="46D87850" w14:textId="77777777" w:rsidR="00D25AED" w:rsidRPr="002E26A6" w:rsidRDefault="00D25AED" w:rsidP="00CB1794">
            <w:pPr>
              <w:spacing w:after="0" w:line="360" w:lineRule="auto"/>
              <w:jc w:val="both"/>
              <w:rPr>
                <w:rFonts w:ascii="Arial" w:eastAsia="Times New Roman" w:hAnsi="Arial" w:cs="Arial"/>
                <w:color w:val="000000" w:themeColor="text1"/>
                <w:sz w:val="24"/>
                <w:szCs w:val="24"/>
                <w:lang w:val="ro-RO" w:eastAsia="ro-RO"/>
              </w:rPr>
            </w:pPr>
            <w:r w:rsidRPr="002E26A6">
              <w:rPr>
                <w:rFonts w:ascii="Arial" w:eastAsia="Times New Roman" w:hAnsi="Arial" w:cs="Arial"/>
                <w:color w:val="000000" w:themeColor="text1"/>
                <w:sz w:val="24"/>
                <w:szCs w:val="24"/>
                <w:lang w:val="ro-RO" w:eastAsia="ro-RO"/>
              </w:rPr>
              <w:t xml:space="preserve">People who are 20 years old onwards </w:t>
            </w:r>
            <w:r w:rsidR="00C25C7D" w:rsidRPr="002E26A6">
              <w:rPr>
                <w:rFonts w:ascii="Arial" w:eastAsia="Times New Roman" w:hAnsi="Arial" w:cs="Arial"/>
                <w:color w:val="000000" w:themeColor="text1"/>
                <w:sz w:val="24"/>
                <w:szCs w:val="24"/>
                <w:lang w:val="ro-RO" w:eastAsia="ro-RO"/>
              </w:rPr>
              <w:t>.</w:t>
            </w:r>
          </w:p>
          <w:p w14:paraId="798C77E4" w14:textId="77777777" w:rsidR="002A72E3" w:rsidRPr="002E26A6" w:rsidRDefault="002A72E3" w:rsidP="00CB1794">
            <w:pPr>
              <w:spacing w:after="0" w:line="360" w:lineRule="auto"/>
              <w:jc w:val="both"/>
              <w:rPr>
                <w:rFonts w:ascii="Arial" w:eastAsia="Times New Roman" w:hAnsi="Arial" w:cs="Arial"/>
                <w:color w:val="000000" w:themeColor="text1"/>
                <w:sz w:val="24"/>
                <w:szCs w:val="24"/>
                <w:lang w:val="ro-RO" w:eastAsia="ro-RO"/>
              </w:rPr>
            </w:pPr>
          </w:p>
          <w:p w14:paraId="1CE05613" w14:textId="77777777" w:rsidR="00BF7F33" w:rsidRPr="002E26A6" w:rsidRDefault="00BF7F33" w:rsidP="00CB1794">
            <w:pPr>
              <w:spacing w:after="0" w:line="360" w:lineRule="auto"/>
              <w:jc w:val="both"/>
              <w:rPr>
                <w:rFonts w:ascii="Arial" w:eastAsia="Times New Roman" w:hAnsi="Arial" w:cs="Arial"/>
                <w:color w:val="000000" w:themeColor="text1"/>
                <w:sz w:val="24"/>
                <w:szCs w:val="24"/>
                <w:lang w:val="ro-RO" w:eastAsia="ro-RO"/>
              </w:rPr>
            </w:pPr>
            <w:r w:rsidRPr="002E26A6">
              <w:rPr>
                <w:rFonts w:ascii="Arial" w:eastAsia="Times New Roman" w:hAnsi="Arial" w:cs="Arial"/>
                <w:color w:val="000000" w:themeColor="text1"/>
                <w:sz w:val="24"/>
                <w:szCs w:val="24"/>
                <w:lang w:val="ro-RO" w:eastAsia="ro-RO"/>
              </w:rPr>
              <w:t>Working class , they ar the biggest consumers of coffe products.</w:t>
            </w:r>
          </w:p>
          <w:p w14:paraId="6552CE1F" w14:textId="77777777" w:rsidR="002A6A70" w:rsidRPr="002E26A6" w:rsidRDefault="002A6A70" w:rsidP="00CB1794">
            <w:pPr>
              <w:spacing w:after="0" w:line="360" w:lineRule="auto"/>
              <w:jc w:val="both"/>
              <w:rPr>
                <w:rFonts w:ascii="Arial" w:eastAsia="Times New Roman" w:hAnsi="Arial" w:cs="Arial"/>
                <w:color w:val="000000" w:themeColor="text1"/>
                <w:sz w:val="24"/>
                <w:szCs w:val="24"/>
                <w:lang w:val="ro-RO" w:eastAsia="ro-RO"/>
              </w:rPr>
            </w:pPr>
          </w:p>
          <w:p w14:paraId="34BA7672" w14:textId="77777777" w:rsidR="002A6A70" w:rsidRPr="002E26A6" w:rsidRDefault="002A6A70" w:rsidP="00CB1794">
            <w:pPr>
              <w:spacing w:after="0" w:line="360" w:lineRule="auto"/>
              <w:jc w:val="both"/>
              <w:rPr>
                <w:rFonts w:ascii="Arial" w:hAnsi="Arial" w:cs="Arial"/>
                <w:color w:val="000000" w:themeColor="text1"/>
                <w:sz w:val="24"/>
                <w:szCs w:val="24"/>
                <w:shd w:val="clear" w:color="auto" w:fill="FFFFFF"/>
              </w:rPr>
            </w:pPr>
            <w:r w:rsidRPr="002E26A6">
              <w:rPr>
                <w:rFonts w:ascii="Arial" w:eastAsia="Times New Roman" w:hAnsi="Arial" w:cs="Arial"/>
                <w:color w:val="000000" w:themeColor="text1"/>
                <w:sz w:val="24"/>
                <w:szCs w:val="24"/>
                <w:lang w:val="ro-RO" w:eastAsia="ro-RO"/>
              </w:rPr>
              <w:t xml:space="preserve">According to </w:t>
            </w:r>
            <w:r w:rsidRPr="002E26A6">
              <w:rPr>
                <w:rFonts w:ascii="Arial" w:hAnsi="Arial" w:cs="Arial"/>
                <w:color w:val="000000" w:themeColor="text1"/>
                <w:sz w:val="24"/>
                <w:szCs w:val="24"/>
                <w:shd w:val="clear" w:color="auto" w:fill="FFFFFF"/>
              </w:rPr>
              <w:t>(</w:t>
            </w:r>
            <w:proofErr w:type="spellStart"/>
            <w:r w:rsidRPr="002E26A6">
              <w:rPr>
                <w:rFonts w:ascii="Arial" w:hAnsi="Arial" w:cs="Arial"/>
                <w:color w:val="000000" w:themeColor="text1"/>
                <w:sz w:val="24"/>
                <w:szCs w:val="24"/>
                <w:shd w:val="clear" w:color="auto" w:fill="FFFFFF"/>
              </w:rPr>
              <w:t>SimilarWeb</w:t>
            </w:r>
            <w:proofErr w:type="spellEnd"/>
            <w:r w:rsidRPr="002E26A6">
              <w:rPr>
                <w:rFonts w:ascii="Arial" w:hAnsi="Arial" w:cs="Arial"/>
                <w:color w:val="000000" w:themeColor="text1"/>
                <w:sz w:val="24"/>
                <w:szCs w:val="24"/>
                <w:shd w:val="clear" w:color="auto" w:fill="FFFFFF"/>
              </w:rPr>
              <w:t>, 2024) our main competitors Age distribution is:</w:t>
            </w:r>
          </w:p>
          <w:p w14:paraId="705EBE91" w14:textId="77777777" w:rsidR="00AD5931" w:rsidRPr="002E26A6" w:rsidRDefault="002A6A70" w:rsidP="00CB1794">
            <w:pPr>
              <w:spacing w:after="0" w:line="360" w:lineRule="auto"/>
              <w:jc w:val="both"/>
              <w:rPr>
                <w:rFonts w:ascii="Arial" w:eastAsia="Times New Roman" w:hAnsi="Arial" w:cs="Arial"/>
                <w:color w:val="000000" w:themeColor="text1"/>
                <w:sz w:val="24"/>
                <w:szCs w:val="24"/>
                <w:lang w:val="ro-RO" w:eastAsia="ro-RO"/>
              </w:rPr>
            </w:pPr>
            <w:r w:rsidRPr="002E26A6">
              <w:rPr>
                <w:rFonts w:ascii="Arial" w:eastAsia="Times New Roman" w:hAnsi="Arial" w:cs="Arial"/>
                <w:noProof/>
                <w:color w:val="000000" w:themeColor="text1"/>
                <w:sz w:val="24"/>
                <w:szCs w:val="24"/>
                <w:lang w:val="en-IN" w:eastAsia="en-IN"/>
              </w:rPr>
              <w:drawing>
                <wp:inline distT="0" distB="0" distL="0" distR="0" wp14:anchorId="3392E86B" wp14:editId="25EB155C">
                  <wp:extent cx="6464300" cy="3079115"/>
                  <wp:effectExtent l="0" t="0" r="0" b="6985"/>
                  <wp:docPr id="164103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03732" name="Picture 164103732"/>
                          <pic:cNvPicPr/>
                        </pic:nvPicPr>
                        <pic:blipFill>
                          <a:blip r:embed="rId38">
                            <a:extLst>
                              <a:ext uri="{28A0092B-C50C-407E-A947-70E740481C1C}">
                                <a14:useLocalDpi xmlns:a14="http://schemas.microsoft.com/office/drawing/2010/main" val="0"/>
                              </a:ext>
                            </a:extLst>
                          </a:blip>
                          <a:stretch>
                            <a:fillRect/>
                          </a:stretch>
                        </pic:blipFill>
                        <pic:spPr>
                          <a:xfrm>
                            <a:off x="0" y="0"/>
                            <a:ext cx="6464300" cy="3079115"/>
                          </a:xfrm>
                          <a:prstGeom prst="rect">
                            <a:avLst/>
                          </a:prstGeom>
                        </pic:spPr>
                      </pic:pic>
                    </a:graphicData>
                  </a:graphic>
                </wp:inline>
              </w:drawing>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DC1A1A1"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4D6849" w:rsidRPr="002E26A6" w14:paraId="40267384" w14:textId="77777777" w:rsidTr="00AD5931">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A879E34"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0" w:type="pct"/>
            <w:tcBorders>
              <w:top w:val="nil"/>
              <w:left w:val="single" w:sz="8" w:space="0" w:color="DBE5F1"/>
              <w:bottom w:val="nil"/>
              <w:right w:val="single" w:sz="8" w:space="0" w:color="DBE5F1"/>
            </w:tcBorders>
            <w:hideMark/>
          </w:tcPr>
          <w:p w14:paraId="4FCD0350" w14:textId="77777777" w:rsidR="00647A39" w:rsidRPr="002E26A6" w:rsidRDefault="00AD5931" w:rsidP="00CB1794">
            <w:pPr>
              <w:pStyle w:val="Heading2"/>
              <w:spacing w:line="360" w:lineRule="auto"/>
              <w:jc w:val="both"/>
              <w:rPr>
                <w:rFonts w:ascii="Arial" w:eastAsia="Calibri" w:hAnsi="Arial" w:cs="Arial"/>
                <w:color w:val="000000" w:themeColor="text1"/>
                <w:sz w:val="24"/>
                <w:szCs w:val="24"/>
              </w:rPr>
            </w:pPr>
            <w:bookmarkStart w:id="38" w:name="_Toc287535415"/>
            <w:r w:rsidRPr="002E26A6">
              <w:rPr>
                <w:rFonts w:ascii="Arial" w:eastAsia="Calibri" w:hAnsi="Arial" w:cs="Arial"/>
                <w:color w:val="000000" w:themeColor="text1"/>
                <w:sz w:val="24"/>
                <w:szCs w:val="24"/>
              </w:rPr>
              <w:t xml:space="preserve">Your customer research has shown what your customers want </w:t>
            </w:r>
            <w:bookmarkEnd w:id="38"/>
            <w:r w:rsidR="00602AF4" w:rsidRPr="002E26A6">
              <w:rPr>
                <w:rFonts w:ascii="Arial" w:eastAsia="Calibri" w:hAnsi="Arial" w:cs="Arial"/>
                <w:color w:val="000000" w:themeColor="text1"/>
                <w:sz w:val="24"/>
                <w:szCs w:val="24"/>
              </w:rPr>
              <w:t>is explained</w:t>
            </w:r>
          </w:p>
          <w:p w14:paraId="0704E66A" w14:textId="77777777" w:rsidR="00647A39" w:rsidRPr="002E26A6" w:rsidRDefault="00647A39" w:rsidP="00CB1794">
            <w:pPr>
              <w:spacing w:line="360" w:lineRule="auto"/>
              <w:jc w:val="both"/>
              <w:rPr>
                <w:rFonts w:ascii="Arial" w:hAnsi="Arial" w:cs="Arial"/>
                <w:color w:val="000000" w:themeColor="text1"/>
                <w:sz w:val="24"/>
                <w:szCs w:val="24"/>
              </w:rPr>
            </w:pPr>
          </w:p>
          <w:p w14:paraId="62081585" w14:textId="77777777" w:rsidR="00647A39" w:rsidRPr="002E26A6" w:rsidRDefault="00647A39" w:rsidP="00CB1794">
            <w:pPr>
              <w:spacing w:line="360" w:lineRule="auto"/>
              <w:jc w:val="both"/>
              <w:rPr>
                <w:rFonts w:ascii="Arial" w:hAnsi="Arial" w:cs="Arial"/>
                <w:color w:val="000000" w:themeColor="text1"/>
                <w:sz w:val="24"/>
                <w:szCs w:val="24"/>
              </w:rPr>
            </w:pPr>
          </w:p>
          <w:p w14:paraId="6B2E852D" w14:textId="77777777" w:rsidR="00647A39" w:rsidRPr="002E26A6" w:rsidRDefault="00647A39" w:rsidP="00CB1794">
            <w:pPr>
              <w:spacing w:line="360" w:lineRule="auto"/>
              <w:jc w:val="both"/>
              <w:rPr>
                <w:rFonts w:ascii="Arial" w:hAnsi="Arial" w:cs="Arial"/>
                <w:color w:val="000000" w:themeColor="text1"/>
                <w:sz w:val="24"/>
                <w:szCs w:val="24"/>
              </w:rPr>
            </w:pPr>
          </w:p>
          <w:p w14:paraId="72B804D5" w14:textId="77777777" w:rsidR="00647A39" w:rsidRPr="002E26A6" w:rsidRDefault="00647A39" w:rsidP="00CB1794">
            <w:pPr>
              <w:spacing w:line="360" w:lineRule="auto"/>
              <w:jc w:val="both"/>
              <w:rPr>
                <w:rFonts w:ascii="Arial" w:hAnsi="Arial" w:cs="Arial"/>
                <w:color w:val="000000" w:themeColor="text1"/>
                <w:sz w:val="24"/>
                <w:szCs w:val="24"/>
              </w:rPr>
            </w:pPr>
          </w:p>
          <w:p w14:paraId="189E5864" w14:textId="77777777" w:rsidR="00647A39" w:rsidRPr="002E26A6" w:rsidRDefault="00647A39" w:rsidP="00CB1794">
            <w:pPr>
              <w:spacing w:line="360" w:lineRule="auto"/>
              <w:jc w:val="both"/>
              <w:rPr>
                <w:rFonts w:ascii="Arial" w:hAnsi="Arial" w:cs="Arial"/>
                <w:color w:val="000000" w:themeColor="text1"/>
                <w:sz w:val="24"/>
                <w:szCs w:val="24"/>
              </w:rPr>
            </w:pPr>
          </w:p>
          <w:p w14:paraId="0DB1B54B" w14:textId="77777777" w:rsidR="00647A39" w:rsidRPr="002E26A6" w:rsidRDefault="00647A39" w:rsidP="00CB1794">
            <w:pPr>
              <w:spacing w:line="360" w:lineRule="auto"/>
              <w:jc w:val="both"/>
              <w:rPr>
                <w:rFonts w:ascii="Arial" w:hAnsi="Arial" w:cs="Arial"/>
                <w:color w:val="000000" w:themeColor="text1"/>
                <w:sz w:val="24"/>
                <w:szCs w:val="24"/>
              </w:rPr>
            </w:pPr>
          </w:p>
          <w:p w14:paraId="7584C43A" w14:textId="77777777" w:rsidR="00647A39" w:rsidRPr="002E26A6" w:rsidRDefault="00647A39" w:rsidP="00CB1794">
            <w:pPr>
              <w:spacing w:line="360" w:lineRule="auto"/>
              <w:jc w:val="both"/>
              <w:rPr>
                <w:rFonts w:ascii="Arial" w:hAnsi="Arial" w:cs="Arial"/>
                <w:color w:val="000000" w:themeColor="text1"/>
                <w:sz w:val="24"/>
                <w:szCs w:val="24"/>
              </w:rPr>
            </w:pPr>
          </w:p>
          <w:p w14:paraId="0168D7F1" w14:textId="77777777" w:rsidR="00647A39" w:rsidRPr="002E26A6" w:rsidRDefault="00647A39" w:rsidP="00CB1794">
            <w:pPr>
              <w:spacing w:line="360" w:lineRule="auto"/>
              <w:jc w:val="both"/>
              <w:rPr>
                <w:rFonts w:ascii="Arial" w:hAnsi="Arial" w:cs="Arial"/>
                <w:color w:val="000000" w:themeColor="text1"/>
                <w:sz w:val="24"/>
                <w:szCs w:val="24"/>
              </w:rPr>
            </w:pPr>
          </w:p>
          <w:p w14:paraId="2E30D733" w14:textId="77777777" w:rsidR="00647A39" w:rsidRPr="002E26A6" w:rsidRDefault="00647A39" w:rsidP="00CB1794">
            <w:pPr>
              <w:spacing w:line="360" w:lineRule="auto"/>
              <w:jc w:val="both"/>
              <w:rPr>
                <w:rFonts w:ascii="Arial" w:hAnsi="Arial" w:cs="Arial"/>
                <w:color w:val="000000" w:themeColor="text1"/>
                <w:sz w:val="24"/>
                <w:szCs w:val="24"/>
              </w:rPr>
            </w:pPr>
          </w:p>
          <w:p w14:paraId="22BC7E2C" w14:textId="77777777" w:rsidR="00647A39" w:rsidRPr="002E26A6" w:rsidRDefault="00647A39" w:rsidP="00CB1794">
            <w:pPr>
              <w:spacing w:line="360" w:lineRule="auto"/>
              <w:jc w:val="both"/>
              <w:rPr>
                <w:rFonts w:ascii="Arial" w:hAnsi="Arial" w:cs="Arial"/>
                <w:color w:val="000000" w:themeColor="text1"/>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4411745"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4D6849" w:rsidRPr="002E26A6" w14:paraId="7F093179" w14:textId="77777777" w:rsidTr="00AD5931">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E2A6F0D"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0" w:type="pct"/>
            <w:tcBorders>
              <w:top w:val="nil"/>
              <w:left w:val="single" w:sz="8" w:space="0" w:color="DBE5F1"/>
              <w:bottom w:val="nil"/>
              <w:right w:val="single" w:sz="8" w:space="0" w:color="DBE5F1"/>
            </w:tcBorders>
            <w:hideMark/>
          </w:tcPr>
          <w:p w14:paraId="5CF30AA8" w14:textId="77777777" w:rsidR="0033488C" w:rsidRPr="002E26A6" w:rsidRDefault="0033488C"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Special customer service</w:t>
            </w:r>
          </w:p>
          <w:p w14:paraId="72ECAD10" w14:textId="77777777" w:rsidR="004300A6" w:rsidRPr="002E26A6" w:rsidRDefault="00E12516"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 xml:space="preserve">According to </w:t>
            </w:r>
            <w:r w:rsidR="00D94858" w:rsidRPr="002E26A6">
              <w:rPr>
                <w:rFonts w:ascii="Arial" w:eastAsiaTheme="minorHAnsi" w:hAnsi="Arial" w:cs="Arial"/>
                <w:color w:val="000000" w:themeColor="text1"/>
                <w:kern w:val="2"/>
                <w:sz w:val="24"/>
                <w:szCs w:val="24"/>
              </w:rPr>
              <w:t>Coffee</w:t>
            </w:r>
            <w:r w:rsidR="00007DFA" w:rsidRPr="002E26A6">
              <w:rPr>
                <w:rFonts w:ascii="Arial" w:eastAsiaTheme="minorHAnsi" w:hAnsi="Arial" w:cs="Arial"/>
                <w:color w:val="000000" w:themeColor="text1"/>
                <w:kern w:val="2"/>
                <w:sz w:val="24"/>
                <w:szCs w:val="24"/>
              </w:rPr>
              <w:t xml:space="preserve"> Shops </w:t>
            </w:r>
            <w:r w:rsidR="00D94858" w:rsidRPr="002E26A6">
              <w:rPr>
                <w:rFonts w:ascii="Arial" w:eastAsiaTheme="minorHAnsi" w:hAnsi="Arial" w:cs="Arial"/>
                <w:color w:val="000000" w:themeColor="text1"/>
                <w:kern w:val="2"/>
                <w:sz w:val="24"/>
                <w:szCs w:val="24"/>
              </w:rPr>
              <w:t>Startups About</w:t>
            </w:r>
            <w:r w:rsidR="004300A6" w:rsidRPr="002E26A6">
              <w:rPr>
                <w:rFonts w:ascii="Arial" w:eastAsiaTheme="minorHAnsi" w:hAnsi="Arial" w:cs="Arial"/>
                <w:color w:val="000000" w:themeColor="text1"/>
                <w:kern w:val="2"/>
                <w:sz w:val="24"/>
                <w:szCs w:val="24"/>
              </w:rPr>
              <w:t xml:space="preserve"> 93% of our customers will like to come back and purchase from you if they experienced good customer </w:t>
            </w:r>
            <w:r w:rsidR="00D94858" w:rsidRPr="002E26A6">
              <w:rPr>
                <w:rFonts w:ascii="Arial" w:eastAsiaTheme="minorHAnsi" w:hAnsi="Arial" w:cs="Arial"/>
                <w:color w:val="000000" w:themeColor="text1"/>
                <w:kern w:val="2"/>
                <w:sz w:val="24"/>
                <w:szCs w:val="24"/>
              </w:rPr>
              <w:t>service. Even</w:t>
            </w:r>
            <w:r w:rsidR="004300A6" w:rsidRPr="002E26A6">
              <w:rPr>
                <w:rFonts w:ascii="Arial" w:eastAsiaTheme="minorHAnsi" w:hAnsi="Arial" w:cs="Arial"/>
                <w:color w:val="000000" w:themeColor="text1"/>
                <w:kern w:val="2"/>
                <w:sz w:val="24"/>
                <w:szCs w:val="24"/>
              </w:rPr>
              <w:t xml:space="preserve"> if a mistake is made with an </w:t>
            </w:r>
            <w:proofErr w:type="gramStart"/>
            <w:r w:rsidR="004300A6" w:rsidRPr="002E26A6">
              <w:rPr>
                <w:rFonts w:ascii="Arial" w:eastAsiaTheme="minorHAnsi" w:hAnsi="Arial" w:cs="Arial"/>
                <w:color w:val="000000" w:themeColor="text1"/>
                <w:kern w:val="2"/>
                <w:sz w:val="24"/>
                <w:szCs w:val="24"/>
              </w:rPr>
              <w:t>order ,</w:t>
            </w:r>
            <w:proofErr w:type="gramEnd"/>
            <w:r w:rsidR="004300A6" w:rsidRPr="002E26A6">
              <w:rPr>
                <w:rFonts w:ascii="Arial" w:eastAsiaTheme="minorHAnsi" w:hAnsi="Arial" w:cs="Arial"/>
                <w:color w:val="000000" w:themeColor="text1"/>
                <w:kern w:val="2"/>
                <w:sz w:val="24"/>
                <w:szCs w:val="24"/>
              </w:rPr>
              <w:t xml:space="preserve"> 78% of customers (</w:t>
            </w:r>
            <w:r w:rsidRPr="002E26A6">
              <w:rPr>
                <w:rFonts w:ascii="Arial" w:eastAsiaTheme="minorHAnsi" w:hAnsi="Arial" w:cs="Arial"/>
                <w:color w:val="000000" w:themeColor="text1"/>
                <w:kern w:val="2"/>
                <w:sz w:val="24"/>
                <w:szCs w:val="24"/>
              </w:rPr>
              <w:t>that’s nearly 4 out of 5)will give you repeat business if they experienced excellent customer service</w:t>
            </w:r>
            <w:r w:rsidR="00730395" w:rsidRPr="002E26A6">
              <w:rPr>
                <w:rFonts w:ascii="Arial" w:hAnsi="Arial" w:cs="Arial"/>
                <w:color w:val="000000" w:themeColor="text1"/>
                <w:sz w:val="24"/>
                <w:szCs w:val="24"/>
                <w:shd w:val="clear" w:color="auto" w:fill="FFFFFF"/>
              </w:rPr>
              <w:t>(Startups, 2022)</w:t>
            </w:r>
          </w:p>
          <w:p w14:paraId="7CB83D70" w14:textId="77777777" w:rsidR="0033488C" w:rsidRPr="002E26A6" w:rsidRDefault="0033488C"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High quality of products at reasonable prices</w:t>
            </w:r>
          </w:p>
          <w:p w14:paraId="4319F0D7" w14:textId="77777777" w:rsidR="00253A18" w:rsidRPr="002E26A6" w:rsidRDefault="00385401" w:rsidP="00CB1794">
            <w:pPr>
              <w:tabs>
                <w:tab w:val="left" w:pos="1950"/>
              </w:tabs>
              <w:spacing w:line="360" w:lineRule="auto"/>
              <w:jc w:val="both"/>
              <w:rPr>
                <w:rFonts w:ascii="Arial" w:hAnsi="Arial" w:cs="Arial"/>
                <w:color w:val="000000" w:themeColor="text1"/>
                <w:sz w:val="24"/>
                <w:szCs w:val="24"/>
                <w:shd w:val="clear" w:color="auto" w:fill="FFFFFF"/>
              </w:rPr>
            </w:pPr>
            <w:r w:rsidRPr="002E26A6">
              <w:rPr>
                <w:rFonts w:ascii="Arial" w:eastAsiaTheme="minorHAnsi" w:hAnsi="Arial" w:cs="Arial"/>
                <w:color w:val="000000" w:themeColor="text1"/>
                <w:kern w:val="2"/>
                <w:sz w:val="24"/>
                <w:szCs w:val="24"/>
              </w:rPr>
              <w:t>According to</w:t>
            </w:r>
            <w:r w:rsidR="00007DFA" w:rsidRPr="002E26A6">
              <w:rPr>
                <w:rFonts w:ascii="Arial" w:eastAsiaTheme="minorHAnsi" w:hAnsi="Arial" w:cs="Arial"/>
                <w:color w:val="000000" w:themeColor="text1"/>
                <w:kern w:val="2"/>
                <w:sz w:val="24"/>
                <w:szCs w:val="24"/>
              </w:rPr>
              <w:t xml:space="preserve"> BH International </w:t>
            </w:r>
            <w:r w:rsidR="00007DFA" w:rsidRPr="002E26A6">
              <w:rPr>
                <w:rFonts w:ascii="Arial" w:hAnsi="Arial" w:cs="Arial"/>
                <w:color w:val="000000" w:themeColor="text1"/>
                <w:sz w:val="24"/>
                <w:szCs w:val="24"/>
              </w:rPr>
              <w:t>m</w:t>
            </w:r>
            <w:r w:rsidR="00D41FBF" w:rsidRPr="002E26A6">
              <w:rPr>
                <w:rFonts w:ascii="Arial" w:hAnsi="Arial" w:cs="Arial"/>
                <w:color w:val="000000" w:themeColor="text1"/>
                <w:sz w:val="24"/>
                <w:szCs w:val="24"/>
                <w:shd w:val="clear" w:color="auto" w:fill="FFFFFF"/>
              </w:rPr>
              <w:t xml:space="preserve">any aspects control production costs. </w:t>
            </w:r>
            <w:r w:rsidR="00253A18" w:rsidRPr="002E26A6">
              <w:rPr>
                <w:rFonts w:ascii="Arial" w:hAnsi="Arial" w:cs="Arial"/>
                <w:color w:val="000000" w:themeColor="text1"/>
                <w:sz w:val="24"/>
                <w:szCs w:val="24"/>
                <w:shd w:val="clear" w:color="auto" w:fill="FFFFFF"/>
              </w:rPr>
              <w:t xml:space="preserve">In the end, having a good working connection with our supplier is an excellent location to start. Here are a few </w:t>
            </w:r>
            <w:r w:rsidR="00253A18" w:rsidRPr="002E26A6">
              <w:rPr>
                <w:rFonts w:ascii="Arial" w:hAnsi="Arial" w:cs="Arial"/>
                <w:color w:val="000000" w:themeColor="text1"/>
                <w:sz w:val="24"/>
                <w:szCs w:val="24"/>
                <w:shd w:val="clear" w:color="auto" w:fill="FFFFFF"/>
              </w:rPr>
              <w:lastRenderedPageBreak/>
              <w:t>recommendations: Larger material orders frequently result in reduced cost per unit and encourage discounts from suppliers.</w:t>
            </w:r>
          </w:p>
          <w:p w14:paraId="55394B62" w14:textId="77777777" w:rsidR="00253A18" w:rsidRPr="002E26A6" w:rsidRDefault="00253A18" w:rsidP="00CB1794">
            <w:pPr>
              <w:tabs>
                <w:tab w:val="left" w:pos="1950"/>
              </w:tabs>
              <w:spacing w:line="360" w:lineRule="auto"/>
              <w:jc w:val="both"/>
              <w:rPr>
                <w:rFonts w:ascii="Arial" w:hAnsi="Arial" w:cs="Arial"/>
                <w:color w:val="000000" w:themeColor="text1"/>
                <w:sz w:val="24"/>
                <w:szCs w:val="24"/>
                <w:shd w:val="clear" w:color="auto" w:fill="FFFFFF"/>
              </w:rPr>
            </w:pPr>
            <w:r w:rsidRPr="002E26A6">
              <w:rPr>
                <w:rFonts w:ascii="Arial" w:hAnsi="Arial" w:cs="Arial"/>
                <w:color w:val="000000" w:themeColor="text1"/>
                <w:sz w:val="24"/>
                <w:szCs w:val="24"/>
                <w:shd w:val="clear" w:color="auto" w:fill="FFFFFF"/>
              </w:rPr>
              <w:t>Effective bargaining may lead to more harmonious connections and the chance to keep expenses under control.</w:t>
            </w:r>
          </w:p>
          <w:p w14:paraId="120DE24B" w14:textId="77777777" w:rsidR="00253A18" w:rsidRPr="002E26A6" w:rsidRDefault="00602AF4" w:rsidP="00CB1794">
            <w:pPr>
              <w:tabs>
                <w:tab w:val="left" w:pos="1950"/>
              </w:tabs>
              <w:spacing w:line="360" w:lineRule="auto"/>
              <w:jc w:val="both"/>
              <w:rPr>
                <w:rFonts w:ascii="Arial" w:hAnsi="Arial" w:cs="Arial"/>
                <w:color w:val="000000" w:themeColor="text1"/>
                <w:sz w:val="24"/>
                <w:szCs w:val="24"/>
                <w:shd w:val="clear" w:color="auto" w:fill="FFFFFF"/>
              </w:rPr>
            </w:pPr>
            <w:r w:rsidRPr="002E26A6">
              <w:rPr>
                <w:rFonts w:ascii="Arial" w:hAnsi="Arial" w:cs="Arial"/>
                <w:color w:val="000000" w:themeColor="text1"/>
                <w:sz w:val="24"/>
                <w:szCs w:val="24"/>
                <w:shd w:val="clear" w:color="auto" w:fill="FFFFFF"/>
              </w:rPr>
              <w:t>Stay updated with trends and avoids</w:t>
            </w:r>
            <w:r w:rsidR="00253A18" w:rsidRPr="002E26A6">
              <w:rPr>
                <w:rFonts w:ascii="Arial" w:hAnsi="Arial" w:cs="Arial"/>
                <w:color w:val="000000" w:themeColor="text1"/>
                <w:sz w:val="24"/>
                <w:szCs w:val="24"/>
                <w:shd w:val="clear" w:color="auto" w:fill="FFFFFF"/>
              </w:rPr>
              <w:t xml:space="preserve"> wasting money on things that were trendy a while ago.</w:t>
            </w:r>
          </w:p>
          <w:p w14:paraId="39AF1C1B" w14:textId="77777777" w:rsidR="00214E5A" w:rsidRPr="002E26A6" w:rsidRDefault="00253A18"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hAnsi="Arial" w:cs="Arial"/>
                <w:color w:val="000000" w:themeColor="text1"/>
                <w:sz w:val="24"/>
                <w:szCs w:val="24"/>
                <w:shd w:val="clear" w:color="auto" w:fill="FFFFFF"/>
              </w:rPr>
              <w:t xml:space="preserve">Eliminating additional expenditures related to quality concerns might potentially decrease further costs elsewhere, giving our customers and ourselves a higher-quality product at a lower cost </w:t>
            </w:r>
            <w:r w:rsidR="00730395" w:rsidRPr="002E26A6">
              <w:rPr>
                <w:rFonts w:ascii="Arial" w:hAnsi="Arial" w:cs="Arial"/>
                <w:color w:val="000000" w:themeColor="text1"/>
                <w:sz w:val="24"/>
                <w:szCs w:val="24"/>
                <w:shd w:val="clear" w:color="auto" w:fill="FFFFFF"/>
              </w:rPr>
              <w:t>(International, 2021)</w:t>
            </w:r>
          </w:p>
          <w:p w14:paraId="0DD60EE1" w14:textId="77777777" w:rsidR="0033488C" w:rsidRPr="002E26A6" w:rsidRDefault="0033488C"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Unique experience</w:t>
            </w:r>
          </w:p>
          <w:p w14:paraId="680583C2" w14:textId="77777777" w:rsidR="000D717A" w:rsidRPr="002E26A6" w:rsidRDefault="000D717A" w:rsidP="00CB1794">
            <w:pPr>
              <w:tabs>
                <w:tab w:val="left" w:pos="1950"/>
              </w:tabs>
              <w:spacing w:line="360" w:lineRule="auto"/>
              <w:jc w:val="both"/>
              <w:rPr>
                <w:rFonts w:ascii="Arial" w:hAnsi="Arial" w:cs="Arial"/>
                <w:color w:val="000000" w:themeColor="text1"/>
                <w:sz w:val="24"/>
                <w:szCs w:val="24"/>
                <w:shd w:val="clear" w:color="auto" w:fill="FFFFFF"/>
              </w:rPr>
            </w:pPr>
            <w:r w:rsidRPr="002E26A6">
              <w:rPr>
                <w:rFonts w:ascii="Arial" w:eastAsiaTheme="minorHAnsi" w:hAnsi="Arial" w:cs="Arial"/>
                <w:color w:val="000000" w:themeColor="text1"/>
                <w:kern w:val="2"/>
                <w:sz w:val="24"/>
                <w:szCs w:val="24"/>
              </w:rPr>
              <w:t xml:space="preserve"> We can </w:t>
            </w:r>
            <w:r w:rsidR="00D94858" w:rsidRPr="002E26A6">
              <w:rPr>
                <w:rFonts w:ascii="Arial" w:eastAsiaTheme="minorHAnsi" w:hAnsi="Arial" w:cs="Arial"/>
                <w:color w:val="000000" w:themeColor="text1"/>
                <w:kern w:val="2"/>
                <w:sz w:val="24"/>
                <w:szCs w:val="24"/>
              </w:rPr>
              <w:t>create</w:t>
            </w:r>
            <w:r w:rsidRPr="002E26A6">
              <w:rPr>
                <w:rFonts w:ascii="Arial" w:eastAsiaTheme="minorHAnsi" w:hAnsi="Arial" w:cs="Arial"/>
                <w:color w:val="000000" w:themeColor="text1"/>
                <w:kern w:val="2"/>
                <w:sz w:val="24"/>
                <w:szCs w:val="24"/>
              </w:rPr>
              <w:t xml:space="preserve"> unique experience based on </w:t>
            </w:r>
            <w:r w:rsidRPr="002E26A6">
              <w:rPr>
                <w:rFonts w:ascii="Arial" w:hAnsi="Arial" w:cs="Arial"/>
                <w:color w:val="000000" w:themeColor="text1"/>
                <w:sz w:val="24"/>
                <w:szCs w:val="24"/>
                <w:shd w:val="clear" w:color="auto" w:fill="FFFFFF"/>
              </w:rPr>
              <w:t> </w:t>
            </w:r>
            <w:proofErr w:type="gramStart"/>
            <w:r w:rsidRPr="002E26A6">
              <w:rPr>
                <w:rFonts w:ascii="Arial" w:hAnsi="Arial" w:cs="Arial"/>
                <w:color w:val="000000" w:themeColor="text1"/>
                <w:sz w:val="24"/>
                <w:szCs w:val="24"/>
                <w:shd w:val="clear" w:color="auto" w:fill="FFFFFF"/>
              </w:rPr>
              <w:t xml:space="preserve">  :</w:t>
            </w:r>
            <w:proofErr w:type="gramEnd"/>
          </w:p>
          <w:p w14:paraId="369CA842" w14:textId="77777777" w:rsidR="000D717A" w:rsidRPr="002E26A6" w:rsidRDefault="00D94858"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Coffee</w:t>
            </w:r>
            <w:r w:rsidR="000D717A" w:rsidRPr="002E26A6">
              <w:rPr>
                <w:rFonts w:ascii="Arial" w:eastAsiaTheme="minorHAnsi" w:hAnsi="Arial" w:cs="Arial"/>
                <w:color w:val="000000" w:themeColor="text1"/>
                <w:kern w:val="2"/>
                <w:sz w:val="24"/>
                <w:szCs w:val="24"/>
              </w:rPr>
              <w:t xml:space="preserve"> shop </w:t>
            </w:r>
            <w:proofErr w:type="gramStart"/>
            <w:r w:rsidR="000D717A" w:rsidRPr="002E26A6">
              <w:rPr>
                <w:rFonts w:ascii="Arial" w:eastAsiaTheme="minorHAnsi" w:hAnsi="Arial" w:cs="Arial"/>
                <w:color w:val="000000" w:themeColor="text1"/>
                <w:kern w:val="2"/>
                <w:sz w:val="24"/>
                <w:szCs w:val="24"/>
              </w:rPr>
              <w:t>atmosphere :Our</w:t>
            </w:r>
            <w:proofErr w:type="gramEnd"/>
            <w:r w:rsidR="000D717A" w:rsidRPr="002E26A6">
              <w:rPr>
                <w:rFonts w:ascii="Arial" w:eastAsiaTheme="minorHAnsi" w:hAnsi="Arial" w:cs="Arial"/>
                <w:color w:val="000000" w:themeColor="text1"/>
                <w:kern w:val="2"/>
                <w:sz w:val="24"/>
                <w:szCs w:val="24"/>
              </w:rPr>
              <w:t xml:space="preserve"> customers are going to make up their minds about what kind of coffee shop we’re running as soon as they step through the door. This is why it’s so important for us to build a welcoming atmosphere that is true to our brand.</w:t>
            </w:r>
          </w:p>
          <w:p w14:paraId="32EFAC57" w14:textId="77777777" w:rsidR="000D717A" w:rsidRPr="002E26A6" w:rsidRDefault="000D717A"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 xml:space="preserve">The customers </w:t>
            </w:r>
            <w:r w:rsidR="00D94858" w:rsidRPr="002E26A6">
              <w:rPr>
                <w:rFonts w:ascii="Arial" w:eastAsiaTheme="minorHAnsi" w:hAnsi="Arial" w:cs="Arial"/>
                <w:color w:val="000000" w:themeColor="text1"/>
                <w:kern w:val="2"/>
                <w:sz w:val="24"/>
                <w:szCs w:val="24"/>
              </w:rPr>
              <w:t>experience: Everyone</w:t>
            </w:r>
            <w:r w:rsidRPr="002E26A6">
              <w:rPr>
                <w:rFonts w:ascii="Arial" w:eastAsiaTheme="minorHAnsi" w:hAnsi="Arial" w:cs="Arial"/>
                <w:color w:val="000000" w:themeColor="text1"/>
                <w:kern w:val="2"/>
                <w:sz w:val="24"/>
                <w:szCs w:val="24"/>
              </w:rPr>
              <w:t xml:space="preserve"> knows that it’s the customers who make a business as much as the products and the workforce, and coffee shops are no exception.</w:t>
            </w:r>
          </w:p>
          <w:p w14:paraId="2FB36092" w14:textId="77777777" w:rsidR="000D717A" w:rsidRPr="002E26A6" w:rsidRDefault="000D717A"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 xml:space="preserve">The barista </w:t>
            </w:r>
            <w:r w:rsidR="00D94858" w:rsidRPr="002E26A6">
              <w:rPr>
                <w:rFonts w:ascii="Arial" w:eastAsiaTheme="minorHAnsi" w:hAnsi="Arial" w:cs="Arial"/>
                <w:color w:val="000000" w:themeColor="text1"/>
                <w:kern w:val="2"/>
                <w:sz w:val="24"/>
                <w:szCs w:val="24"/>
              </w:rPr>
              <w:t>experience: There</w:t>
            </w:r>
            <w:r w:rsidRPr="002E26A6">
              <w:rPr>
                <w:rFonts w:ascii="Arial" w:eastAsiaTheme="minorHAnsi" w:hAnsi="Arial" w:cs="Arial"/>
                <w:color w:val="000000" w:themeColor="text1"/>
                <w:kern w:val="2"/>
                <w:sz w:val="24"/>
                <w:szCs w:val="24"/>
              </w:rPr>
              <w:t xml:space="preserve"> is more to being a barista than simply making coffee, and our team will be the face of your business. That’s why it’s essential for us to make their experience as simple and efficient as </w:t>
            </w:r>
            <w:r w:rsidR="00D94858" w:rsidRPr="002E26A6">
              <w:rPr>
                <w:rFonts w:ascii="Arial" w:eastAsiaTheme="minorHAnsi" w:hAnsi="Arial" w:cs="Arial"/>
                <w:color w:val="000000" w:themeColor="text1"/>
                <w:kern w:val="2"/>
                <w:sz w:val="24"/>
                <w:szCs w:val="24"/>
              </w:rPr>
              <w:t>possible</w:t>
            </w:r>
            <w:r w:rsidR="00D94858" w:rsidRPr="002E26A6">
              <w:rPr>
                <w:rFonts w:ascii="Arial" w:hAnsi="Arial" w:cs="Arial"/>
                <w:color w:val="000000" w:themeColor="text1"/>
                <w:sz w:val="24"/>
                <w:szCs w:val="24"/>
                <w:shd w:val="clear" w:color="auto" w:fill="FFFFFF"/>
              </w:rPr>
              <w:t xml:space="preserve"> (</w:t>
            </w:r>
            <w:r w:rsidR="000567A1" w:rsidRPr="002E26A6">
              <w:rPr>
                <w:rFonts w:ascii="Arial" w:hAnsi="Arial" w:cs="Arial"/>
                <w:color w:val="000000" w:themeColor="text1"/>
                <w:sz w:val="24"/>
                <w:szCs w:val="24"/>
                <w:shd w:val="clear" w:color="auto" w:fill="FFFFFF"/>
              </w:rPr>
              <w:t>development, 2021)</w:t>
            </w:r>
          </w:p>
          <w:p w14:paraId="0F8C8826" w14:textId="77777777" w:rsidR="00580545" w:rsidRPr="002E26A6" w:rsidRDefault="00580545" w:rsidP="00CB1794">
            <w:pPr>
              <w:tabs>
                <w:tab w:val="left" w:pos="1950"/>
              </w:tabs>
              <w:spacing w:line="360" w:lineRule="auto"/>
              <w:jc w:val="both"/>
              <w:rPr>
                <w:rFonts w:ascii="Arial" w:eastAsiaTheme="minorHAnsi" w:hAnsi="Arial" w:cs="Arial"/>
                <w:color w:val="000000" w:themeColor="text1"/>
                <w:kern w:val="2"/>
                <w:sz w:val="24"/>
                <w:szCs w:val="24"/>
              </w:rPr>
            </w:pPr>
          </w:p>
          <w:p w14:paraId="1D4FDBBE" w14:textId="77777777" w:rsidR="00AD5931" w:rsidRPr="002E26A6" w:rsidRDefault="0033488C" w:rsidP="00CB1794">
            <w:pPr>
              <w:pStyle w:val="NoSpacing"/>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Special memories</w:t>
            </w:r>
          </w:p>
          <w:p w14:paraId="1BADDBDF" w14:textId="77777777" w:rsidR="00960E12" w:rsidRPr="002E26A6" w:rsidRDefault="00960E12" w:rsidP="00CB1794">
            <w:pPr>
              <w:pStyle w:val="NoSpacing"/>
              <w:spacing w:line="360" w:lineRule="auto"/>
              <w:jc w:val="both"/>
              <w:rPr>
                <w:rFonts w:ascii="Arial" w:eastAsiaTheme="minorHAnsi" w:hAnsi="Arial" w:cs="Arial"/>
                <w:color w:val="000000" w:themeColor="text1"/>
                <w:kern w:val="2"/>
                <w:sz w:val="24"/>
                <w:szCs w:val="24"/>
              </w:rPr>
            </w:pPr>
          </w:p>
          <w:p w14:paraId="77D8B74D" w14:textId="77777777" w:rsidR="00007DFA" w:rsidRPr="002E26A6" w:rsidRDefault="00132D7F" w:rsidP="00CB1794">
            <w:pPr>
              <w:pStyle w:val="NoSpacing"/>
              <w:spacing w:line="360" w:lineRule="auto"/>
              <w:jc w:val="both"/>
              <w:rPr>
                <w:rFonts w:ascii="Arial" w:hAnsi="Arial" w:cs="Arial"/>
                <w:color w:val="000000" w:themeColor="text1"/>
                <w:sz w:val="24"/>
                <w:szCs w:val="24"/>
                <w:shd w:val="clear" w:color="auto" w:fill="FFFFFF"/>
              </w:rPr>
            </w:pPr>
            <w:r w:rsidRPr="002E26A6">
              <w:rPr>
                <w:rFonts w:ascii="Arial" w:hAnsi="Arial" w:cs="Arial"/>
                <w:color w:val="000000" w:themeColor="text1"/>
                <w:sz w:val="24"/>
                <w:szCs w:val="24"/>
              </w:rPr>
              <w:t xml:space="preserve">We can </w:t>
            </w:r>
            <w:r w:rsidR="00D94858" w:rsidRPr="002E26A6">
              <w:rPr>
                <w:rFonts w:ascii="Arial" w:hAnsi="Arial" w:cs="Arial"/>
                <w:color w:val="000000" w:themeColor="text1"/>
                <w:sz w:val="24"/>
                <w:szCs w:val="24"/>
              </w:rPr>
              <w:t>offer a</w:t>
            </w:r>
            <w:r w:rsidRPr="002E26A6">
              <w:rPr>
                <w:rFonts w:ascii="Arial" w:hAnsi="Arial" w:cs="Arial"/>
                <w:color w:val="000000" w:themeColor="text1"/>
                <w:sz w:val="24"/>
                <w:szCs w:val="24"/>
              </w:rPr>
              <w:t xml:space="preserve"> Personalised Experience based </w:t>
            </w:r>
            <w:proofErr w:type="gramStart"/>
            <w:r w:rsidR="00D94858" w:rsidRPr="002E26A6">
              <w:rPr>
                <w:rFonts w:ascii="Arial" w:hAnsi="Arial" w:cs="Arial"/>
                <w:color w:val="000000" w:themeColor="text1"/>
                <w:sz w:val="24"/>
                <w:szCs w:val="24"/>
              </w:rPr>
              <w:t>to</w:t>
            </w:r>
            <w:r w:rsidR="00D94858" w:rsidRPr="002E26A6">
              <w:rPr>
                <w:rFonts w:ascii="Arial" w:hAnsi="Arial" w:cs="Arial"/>
                <w:color w:val="000000" w:themeColor="text1"/>
                <w:sz w:val="24"/>
                <w:szCs w:val="24"/>
                <w:shd w:val="clear" w:color="auto" w:fill="FFFFFF"/>
              </w:rPr>
              <w:t xml:space="preserve"> :</w:t>
            </w:r>
            <w:proofErr w:type="gramEnd"/>
          </w:p>
          <w:p w14:paraId="4FFCF524" w14:textId="77777777" w:rsidR="00960E12" w:rsidRPr="002E26A6" w:rsidRDefault="00960E12"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Different customers require different needs. Whether that’s a busy commuter or a relaxed student, creating a unique experience tailored to each of their requirements will show that </w:t>
            </w:r>
            <w:r w:rsidR="00132D7F" w:rsidRPr="002E26A6">
              <w:rPr>
                <w:rFonts w:ascii="Arial" w:hAnsi="Arial" w:cs="Arial"/>
                <w:color w:val="000000" w:themeColor="text1"/>
                <w:sz w:val="24"/>
                <w:szCs w:val="24"/>
              </w:rPr>
              <w:t>our</w:t>
            </w:r>
            <w:r w:rsidRPr="002E26A6">
              <w:rPr>
                <w:rFonts w:ascii="Arial" w:hAnsi="Arial" w:cs="Arial"/>
                <w:color w:val="000000" w:themeColor="text1"/>
                <w:sz w:val="24"/>
                <w:szCs w:val="24"/>
              </w:rPr>
              <w:t xml:space="preserve"> café caters to a variety of needs to individual customers. Having a carefully constructed floor plan for people who are grabbing coffee to go should be in place, to ensure quick entry and exit from the café without tripping over or knocking into any furnishings. Equally, having an area more suited for guests to relax and enjoy their coffees inside will also give a more personalised experience to </w:t>
            </w:r>
            <w:r w:rsidR="00132D7F" w:rsidRPr="002E26A6">
              <w:rPr>
                <w:rFonts w:ascii="Arial" w:hAnsi="Arial" w:cs="Arial"/>
                <w:color w:val="000000" w:themeColor="text1"/>
                <w:sz w:val="24"/>
                <w:szCs w:val="24"/>
              </w:rPr>
              <w:t>our</w:t>
            </w:r>
            <w:r w:rsidRPr="002E26A6">
              <w:rPr>
                <w:rFonts w:ascii="Arial" w:hAnsi="Arial" w:cs="Arial"/>
                <w:color w:val="000000" w:themeColor="text1"/>
                <w:sz w:val="24"/>
                <w:szCs w:val="24"/>
              </w:rPr>
              <w:t xml:space="preserve"> </w:t>
            </w:r>
            <w:r w:rsidR="00D94858" w:rsidRPr="002E26A6">
              <w:rPr>
                <w:rFonts w:ascii="Arial" w:hAnsi="Arial" w:cs="Arial"/>
                <w:color w:val="000000" w:themeColor="text1"/>
                <w:sz w:val="24"/>
                <w:szCs w:val="24"/>
              </w:rPr>
              <w:t>customers</w:t>
            </w:r>
            <w:r w:rsidR="00D94858" w:rsidRPr="002E26A6">
              <w:rPr>
                <w:rFonts w:ascii="Arial" w:hAnsi="Arial" w:cs="Arial"/>
                <w:color w:val="000000" w:themeColor="text1"/>
                <w:sz w:val="24"/>
                <w:szCs w:val="24"/>
                <w:shd w:val="clear" w:color="auto" w:fill="FFFFFF"/>
              </w:rPr>
              <w:t>) (</w:t>
            </w:r>
            <w:r w:rsidR="000567A1" w:rsidRPr="002E26A6">
              <w:rPr>
                <w:rFonts w:ascii="Arial" w:hAnsi="Arial" w:cs="Arial"/>
                <w:color w:val="000000" w:themeColor="text1"/>
                <w:sz w:val="24"/>
                <w:szCs w:val="24"/>
                <w:shd w:val="clear" w:color="auto" w:fill="FFFFFF"/>
              </w:rPr>
              <w:t>Latest News - nationwidecoffee.co.uk, no date)</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6553CC5"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4D6849" w:rsidRPr="002E26A6" w14:paraId="6F722561" w14:textId="77777777" w:rsidTr="00AD5931">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EBBDBFB"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0" w:type="pct"/>
            <w:tcBorders>
              <w:top w:val="nil"/>
              <w:left w:val="single" w:sz="8" w:space="0" w:color="DBE5F1"/>
              <w:bottom w:val="nil"/>
              <w:right w:val="single" w:sz="8" w:space="0" w:color="DBE5F1"/>
            </w:tcBorders>
          </w:tcPr>
          <w:p w14:paraId="27F2EAC0"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D2494ED"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4D6849" w:rsidRPr="002E26A6" w14:paraId="5E71A5F6" w14:textId="77777777" w:rsidTr="00AD5931">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910FFEA"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0" w:type="pct"/>
            <w:tcBorders>
              <w:top w:val="nil"/>
              <w:left w:val="single" w:sz="8" w:space="0" w:color="DBE5F1"/>
              <w:bottom w:val="nil"/>
              <w:right w:val="single" w:sz="8" w:space="0" w:color="DBE5F1"/>
            </w:tcBorders>
            <w:hideMark/>
          </w:tcPr>
          <w:p w14:paraId="6C366948"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bookmarkStart w:id="39" w:name="_Toc287535416"/>
            <w:r w:rsidRPr="002E26A6">
              <w:rPr>
                <w:rFonts w:ascii="Arial" w:eastAsia="Calibri" w:hAnsi="Arial" w:cs="Arial"/>
                <w:color w:val="000000" w:themeColor="text1"/>
                <w:sz w:val="24"/>
                <w:szCs w:val="24"/>
              </w:rPr>
              <w:t>How you know this:</w:t>
            </w:r>
            <w:bookmarkEnd w:id="39"/>
          </w:p>
          <w:p w14:paraId="7E71CE9D" w14:textId="77777777" w:rsidR="006A43E7" w:rsidRPr="002E26A6" w:rsidRDefault="00695374" w:rsidP="00CB1794">
            <w:pPr>
              <w:suppressAutoHyphen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During our research and whit the help of specific websites </w:t>
            </w:r>
            <w:r w:rsidRPr="002E26A6">
              <w:rPr>
                <w:rFonts w:ascii="Arial" w:hAnsi="Arial" w:cs="Arial"/>
                <w:color w:val="000000" w:themeColor="text1"/>
                <w:sz w:val="24"/>
                <w:szCs w:val="24"/>
                <w:shd w:val="clear" w:color="auto" w:fill="FFFFFF"/>
              </w:rPr>
              <w:t>(Startups, 2022)</w:t>
            </w:r>
            <w:r w:rsidR="007A72BB" w:rsidRPr="002E26A6">
              <w:rPr>
                <w:rFonts w:ascii="Arial" w:hAnsi="Arial" w:cs="Arial"/>
                <w:color w:val="000000" w:themeColor="text1"/>
                <w:sz w:val="24"/>
                <w:szCs w:val="24"/>
                <w:shd w:val="clear" w:color="auto" w:fill="FFFFFF"/>
              </w:rPr>
              <w:t>, (development, 2021), (International, 2021</w:t>
            </w:r>
            <w:proofErr w:type="gramStart"/>
            <w:r w:rsidR="007A72BB" w:rsidRPr="002E26A6">
              <w:rPr>
                <w:rFonts w:ascii="Arial" w:hAnsi="Arial" w:cs="Arial"/>
                <w:color w:val="000000" w:themeColor="text1"/>
                <w:sz w:val="24"/>
                <w:szCs w:val="24"/>
                <w:shd w:val="clear" w:color="auto" w:fill="FFFFFF"/>
              </w:rPr>
              <w:t>),(</w:t>
            </w:r>
            <w:proofErr w:type="gramEnd"/>
            <w:r w:rsidR="007A72BB" w:rsidRPr="002E26A6">
              <w:rPr>
                <w:rFonts w:ascii="Arial" w:hAnsi="Arial" w:cs="Arial"/>
                <w:color w:val="000000" w:themeColor="text1"/>
                <w:sz w:val="24"/>
                <w:szCs w:val="24"/>
                <w:shd w:val="clear" w:color="auto" w:fill="FFFFFF"/>
              </w:rPr>
              <w:t>Latest News - nationwidecoffee.co.uk, no date) we concluded that only one aspect of our business is not enough to create a very good relationship with our customers.</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F10469B"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4D6849" w:rsidRPr="002E26A6" w14:paraId="6F5DCFEE" w14:textId="77777777" w:rsidTr="00AD5931">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8F8BFBC"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0" w:type="pct"/>
            <w:tcBorders>
              <w:top w:val="nil"/>
              <w:left w:val="single" w:sz="8" w:space="0" w:color="DBE5F1"/>
              <w:bottom w:val="single" w:sz="8" w:space="0" w:color="DBE5F1"/>
              <w:right w:val="single" w:sz="8" w:space="0" w:color="DBE5F1"/>
            </w:tcBorders>
            <w:hideMark/>
          </w:tcPr>
          <w:p w14:paraId="09E06252"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bookmarkStart w:id="40" w:name="_Toc287535417"/>
            <w:r w:rsidRPr="002E26A6">
              <w:rPr>
                <w:rFonts w:ascii="Arial" w:eastAsia="Calibri" w:hAnsi="Arial" w:cs="Arial"/>
                <w:color w:val="000000" w:themeColor="text1"/>
                <w:sz w:val="24"/>
                <w:szCs w:val="24"/>
              </w:rPr>
              <w:t>Number of customers you expect to win in each group and what they might pay:</w:t>
            </w:r>
            <w:bookmarkEnd w:id="40"/>
          </w:p>
          <w:p w14:paraId="0028A129" w14:textId="77777777" w:rsidR="006401A7" w:rsidRPr="002E26A6" w:rsidRDefault="006401A7" w:rsidP="00CB1794">
            <w:pPr>
              <w:spacing w:line="360" w:lineRule="auto"/>
              <w:jc w:val="both"/>
              <w:rPr>
                <w:rFonts w:ascii="Arial" w:hAnsi="Arial" w:cs="Arial"/>
                <w:color w:val="000000" w:themeColor="text1"/>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2536"/>
              <w:gridCol w:w="2575"/>
              <w:gridCol w:w="2336"/>
            </w:tblGrid>
            <w:tr w:rsidR="004D6849" w:rsidRPr="002E26A6" w14:paraId="6DEB1D16" w14:textId="77777777" w:rsidTr="006401A7">
              <w:trPr>
                <w:cantSplit/>
                <w:trHeight w:hRule="exact" w:val="785"/>
                <w:jc w:val="center"/>
              </w:trPr>
              <w:tc>
                <w:tcPr>
                  <w:tcW w:w="2536" w:type="dxa"/>
                  <w:tcBorders>
                    <w:top w:val="single" w:sz="6" w:space="0" w:color="A6A6A6"/>
                    <w:left w:val="single" w:sz="6" w:space="0" w:color="A6A6A6"/>
                    <w:bottom w:val="single" w:sz="6" w:space="0" w:color="A6A6A6"/>
                    <w:right w:val="single" w:sz="6" w:space="0" w:color="A6A6A6"/>
                  </w:tcBorders>
                  <w:hideMark/>
                </w:tcPr>
                <w:p w14:paraId="31BB4C4E"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bookmarkStart w:id="41" w:name="_Toc287535418"/>
                  <w:r w:rsidRPr="002E26A6">
                    <w:rPr>
                      <w:rFonts w:ascii="Arial" w:eastAsia="Calibri" w:hAnsi="Arial" w:cs="Arial"/>
                      <w:color w:val="000000" w:themeColor="text1"/>
                      <w:sz w:val="24"/>
                      <w:szCs w:val="24"/>
                    </w:rPr>
                    <w:t>Group</w:t>
                  </w:r>
                  <w:bookmarkEnd w:id="41"/>
                </w:p>
              </w:tc>
              <w:tc>
                <w:tcPr>
                  <w:tcW w:w="2575" w:type="dxa"/>
                  <w:tcBorders>
                    <w:top w:val="single" w:sz="6" w:space="0" w:color="A6A6A6"/>
                    <w:left w:val="single" w:sz="6" w:space="0" w:color="A6A6A6"/>
                    <w:bottom w:val="single" w:sz="6" w:space="0" w:color="A6A6A6"/>
                    <w:right w:val="single" w:sz="6" w:space="0" w:color="A6A6A6"/>
                  </w:tcBorders>
                  <w:hideMark/>
                </w:tcPr>
                <w:p w14:paraId="796B1ED5"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bookmarkStart w:id="42" w:name="_Toc287535419"/>
                  <w:r w:rsidRPr="002E26A6">
                    <w:rPr>
                      <w:rFonts w:ascii="Arial" w:eastAsia="Calibri" w:hAnsi="Arial" w:cs="Arial"/>
                      <w:color w:val="000000" w:themeColor="text1"/>
                      <w:sz w:val="24"/>
                      <w:szCs w:val="24"/>
                    </w:rPr>
                    <w:t>Number of customers</w:t>
                  </w:r>
                  <w:bookmarkEnd w:id="42"/>
                </w:p>
              </w:tc>
              <w:tc>
                <w:tcPr>
                  <w:tcW w:w="2336" w:type="dxa"/>
                  <w:tcBorders>
                    <w:top w:val="single" w:sz="6" w:space="0" w:color="A6A6A6"/>
                    <w:left w:val="single" w:sz="6" w:space="0" w:color="A6A6A6"/>
                    <w:bottom w:val="single" w:sz="6" w:space="0" w:color="A6A6A6"/>
                    <w:right w:val="single" w:sz="6" w:space="0" w:color="A6A6A6"/>
                  </w:tcBorders>
                  <w:hideMark/>
                </w:tcPr>
                <w:p w14:paraId="1D8AB915"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bookmarkStart w:id="43" w:name="_Toc287535420"/>
                  <w:r w:rsidRPr="002E26A6">
                    <w:rPr>
                      <w:rFonts w:ascii="Arial" w:eastAsia="Calibri" w:hAnsi="Arial" w:cs="Arial"/>
                      <w:color w:val="000000" w:themeColor="text1"/>
                      <w:sz w:val="24"/>
                      <w:szCs w:val="24"/>
                    </w:rPr>
                    <w:t>Price they might pay per unit</w:t>
                  </w:r>
                  <w:bookmarkEnd w:id="43"/>
                </w:p>
              </w:tc>
            </w:tr>
            <w:tr w:rsidR="004D6849" w:rsidRPr="002E26A6" w14:paraId="7672D168" w14:textId="77777777" w:rsidTr="006401A7">
              <w:trPr>
                <w:cantSplit/>
                <w:trHeight w:val="476"/>
                <w:jc w:val="center"/>
              </w:trPr>
              <w:tc>
                <w:tcPr>
                  <w:tcW w:w="2536" w:type="dxa"/>
                  <w:tcBorders>
                    <w:top w:val="single" w:sz="6" w:space="0" w:color="A6A6A6"/>
                    <w:left w:val="single" w:sz="6" w:space="0" w:color="A6A6A6"/>
                    <w:bottom w:val="single" w:sz="6" w:space="0" w:color="A6A6A6"/>
                    <w:right w:val="single" w:sz="6" w:space="0" w:color="A6A6A6"/>
                  </w:tcBorders>
                  <w:hideMark/>
                </w:tcPr>
                <w:p w14:paraId="6FC7D99D" w14:textId="77777777" w:rsidR="00AD5931" w:rsidRPr="002E26A6" w:rsidRDefault="00FE7178" w:rsidP="00CB1794">
                  <w:pPr>
                    <w:pStyle w:val="Heading2"/>
                    <w:spacing w:line="360" w:lineRule="auto"/>
                    <w:jc w:val="both"/>
                    <w:rPr>
                      <w:rFonts w:ascii="Arial" w:eastAsia="Calibri" w:hAnsi="Arial" w:cs="Arial"/>
                      <w:color w:val="000000" w:themeColor="text1"/>
                      <w:sz w:val="24"/>
                      <w:szCs w:val="24"/>
                    </w:rPr>
                  </w:pPr>
                  <w:r w:rsidRPr="002E26A6">
                    <w:rPr>
                      <w:rFonts w:ascii="Arial" w:eastAsia="Calibri" w:hAnsi="Arial" w:cs="Arial"/>
                      <w:color w:val="000000" w:themeColor="text1"/>
                      <w:sz w:val="24"/>
                      <w:szCs w:val="24"/>
                    </w:rPr>
                    <w:t>Parents 20-55</w:t>
                  </w:r>
                </w:p>
              </w:tc>
              <w:tc>
                <w:tcPr>
                  <w:tcW w:w="2575" w:type="dxa"/>
                  <w:tcBorders>
                    <w:top w:val="single" w:sz="6" w:space="0" w:color="A6A6A6"/>
                    <w:left w:val="single" w:sz="6" w:space="0" w:color="A6A6A6"/>
                    <w:bottom w:val="single" w:sz="6" w:space="0" w:color="A6A6A6"/>
                    <w:right w:val="single" w:sz="6" w:space="0" w:color="A6A6A6"/>
                  </w:tcBorders>
                  <w:hideMark/>
                </w:tcPr>
                <w:p w14:paraId="60F44934" w14:textId="77777777" w:rsidR="00AD5931" w:rsidRPr="002E26A6" w:rsidRDefault="00B6615C" w:rsidP="00CB1794">
                  <w:pPr>
                    <w:pStyle w:val="Heading2"/>
                    <w:spacing w:line="360" w:lineRule="auto"/>
                    <w:jc w:val="both"/>
                    <w:rPr>
                      <w:rFonts w:ascii="Arial" w:eastAsia="Calibri" w:hAnsi="Arial" w:cs="Arial"/>
                      <w:color w:val="000000" w:themeColor="text1"/>
                      <w:sz w:val="24"/>
                      <w:szCs w:val="24"/>
                    </w:rPr>
                  </w:pPr>
                  <w:r w:rsidRPr="002E26A6">
                    <w:rPr>
                      <w:rFonts w:ascii="Arial" w:eastAsia="Calibri" w:hAnsi="Arial" w:cs="Arial"/>
                      <w:color w:val="000000" w:themeColor="text1"/>
                      <w:sz w:val="24"/>
                      <w:szCs w:val="24"/>
                    </w:rPr>
                    <w:t>40</w:t>
                  </w:r>
                </w:p>
              </w:tc>
              <w:tc>
                <w:tcPr>
                  <w:tcW w:w="2336" w:type="dxa"/>
                  <w:tcBorders>
                    <w:top w:val="single" w:sz="6" w:space="0" w:color="A6A6A6"/>
                    <w:left w:val="single" w:sz="6" w:space="0" w:color="A6A6A6"/>
                    <w:bottom w:val="single" w:sz="6" w:space="0" w:color="A6A6A6"/>
                    <w:right w:val="single" w:sz="6" w:space="0" w:color="A6A6A6"/>
                  </w:tcBorders>
                  <w:hideMark/>
                </w:tcPr>
                <w:p w14:paraId="16A942C2"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bookmarkStart w:id="44" w:name="_Toc287535423"/>
                  <w:r w:rsidRPr="002E26A6">
                    <w:rPr>
                      <w:rFonts w:ascii="Arial" w:eastAsia="Calibri" w:hAnsi="Arial" w:cs="Arial"/>
                      <w:color w:val="000000" w:themeColor="text1"/>
                      <w:sz w:val="24"/>
                      <w:szCs w:val="24"/>
                    </w:rPr>
                    <w:t>£</w:t>
                  </w:r>
                  <w:bookmarkEnd w:id="44"/>
                  <w:r w:rsidR="00BA4CE4" w:rsidRPr="002E26A6">
                    <w:rPr>
                      <w:rFonts w:ascii="Arial" w:eastAsia="Calibri" w:hAnsi="Arial" w:cs="Arial"/>
                      <w:color w:val="000000" w:themeColor="text1"/>
                      <w:sz w:val="24"/>
                      <w:szCs w:val="24"/>
                    </w:rPr>
                    <w:t>5</w:t>
                  </w:r>
                </w:p>
              </w:tc>
            </w:tr>
            <w:tr w:rsidR="004D6849" w:rsidRPr="002E26A6" w14:paraId="4E689FC4" w14:textId="77777777" w:rsidTr="006401A7">
              <w:trPr>
                <w:cantSplit/>
                <w:trHeight w:val="352"/>
                <w:jc w:val="center"/>
              </w:trPr>
              <w:tc>
                <w:tcPr>
                  <w:tcW w:w="2536" w:type="dxa"/>
                  <w:tcBorders>
                    <w:top w:val="single" w:sz="6" w:space="0" w:color="A6A6A6"/>
                    <w:left w:val="single" w:sz="6" w:space="0" w:color="A6A6A6"/>
                    <w:bottom w:val="single" w:sz="6" w:space="0" w:color="A6A6A6"/>
                    <w:right w:val="single" w:sz="6" w:space="0" w:color="A6A6A6"/>
                  </w:tcBorders>
                  <w:hideMark/>
                </w:tcPr>
                <w:p w14:paraId="2DD8872E" w14:textId="77777777" w:rsidR="00AD5931" w:rsidRPr="002E26A6" w:rsidRDefault="00FE7178" w:rsidP="00CB1794">
                  <w:pPr>
                    <w:pStyle w:val="Heading2"/>
                    <w:spacing w:line="360" w:lineRule="auto"/>
                    <w:jc w:val="both"/>
                    <w:rPr>
                      <w:rFonts w:ascii="Arial" w:eastAsia="Calibri" w:hAnsi="Arial" w:cs="Arial"/>
                      <w:color w:val="000000" w:themeColor="text1"/>
                      <w:sz w:val="24"/>
                      <w:szCs w:val="24"/>
                    </w:rPr>
                  </w:pPr>
                  <w:r w:rsidRPr="002E26A6">
                    <w:rPr>
                      <w:rFonts w:ascii="Arial" w:eastAsia="Calibri" w:hAnsi="Arial" w:cs="Arial"/>
                      <w:color w:val="000000" w:themeColor="text1"/>
                      <w:sz w:val="24"/>
                      <w:szCs w:val="24"/>
                    </w:rPr>
                    <w:t xml:space="preserve">20 years old onwards </w:t>
                  </w:r>
                </w:p>
              </w:tc>
              <w:tc>
                <w:tcPr>
                  <w:tcW w:w="2575" w:type="dxa"/>
                  <w:tcBorders>
                    <w:top w:val="single" w:sz="6" w:space="0" w:color="A6A6A6"/>
                    <w:left w:val="single" w:sz="6" w:space="0" w:color="A6A6A6"/>
                    <w:bottom w:val="single" w:sz="6" w:space="0" w:color="A6A6A6"/>
                    <w:right w:val="single" w:sz="6" w:space="0" w:color="A6A6A6"/>
                  </w:tcBorders>
                  <w:hideMark/>
                </w:tcPr>
                <w:p w14:paraId="66C6C80D" w14:textId="77777777" w:rsidR="00AD5931" w:rsidRPr="002E26A6" w:rsidRDefault="00B6615C" w:rsidP="00CB1794">
                  <w:pPr>
                    <w:pStyle w:val="Heading2"/>
                    <w:spacing w:line="360" w:lineRule="auto"/>
                    <w:jc w:val="both"/>
                    <w:rPr>
                      <w:rFonts w:ascii="Arial" w:eastAsia="Calibri" w:hAnsi="Arial" w:cs="Arial"/>
                      <w:color w:val="000000" w:themeColor="text1"/>
                      <w:sz w:val="24"/>
                      <w:szCs w:val="24"/>
                    </w:rPr>
                  </w:pPr>
                  <w:r w:rsidRPr="002E26A6">
                    <w:rPr>
                      <w:rFonts w:ascii="Arial" w:eastAsia="Calibri" w:hAnsi="Arial" w:cs="Arial"/>
                      <w:color w:val="000000" w:themeColor="text1"/>
                      <w:sz w:val="24"/>
                      <w:szCs w:val="24"/>
                    </w:rPr>
                    <w:t>4</w:t>
                  </w:r>
                  <w:r w:rsidR="00832226" w:rsidRPr="002E26A6">
                    <w:rPr>
                      <w:rFonts w:ascii="Arial" w:eastAsia="Calibri" w:hAnsi="Arial" w:cs="Arial"/>
                      <w:color w:val="000000" w:themeColor="text1"/>
                      <w:sz w:val="24"/>
                      <w:szCs w:val="24"/>
                    </w:rPr>
                    <w:t>5</w:t>
                  </w:r>
                </w:p>
              </w:tc>
              <w:tc>
                <w:tcPr>
                  <w:tcW w:w="2336" w:type="dxa"/>
                  <w:tcBorders>
                    <w:top w:val="single" w:sz="6" w:space="0" w:color="A6A6A6"/>
                    <w:left w:val="single" w:sz="6" w:space="0" w:color="A6A6A6"/>
                    <w:bottom w:val="single" w:sz="6" w:space="0" w:color="A6A6A6"/>
                    <w:right w:val="single" w:sz="6" w:space="0" w:color="A6A6A6"/>
                  </w:tcBorders>
                  <w:hideMark/>
                </w:tcPr>
                <w:p w14:paraId="72F57A7A"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bookmarkStart w:id="45" w:name="_Toc287535426"/>
                  <w:r w:rsidRPr="002E26A6">
                    <w:rPr>
                      <w:rFonts w:ascii="Arial" w:eastAsia="Calibri" w:hAnsi="Arial" w:cs="Arial"/>
                      <w:color w:val="000000" w:themeColor="text1"/>
                      <w:sz w:val="24"/>
                      <w:szCs w:val="24"/>
                    </w:rPr>
                    <w:t>£</w:t>
                  </w:r>
                  <w:bookmarkEnd w:id="45"/>
                  <w:r w:rsidR="00521BD1" w:rsidRPr="002E26A6">
                    <w:rPr>
                      <w:rFonts w:ascii="Arial" w:eastAsia="Calibri" w:hAnsi="Arial" w:cs="Arial"/>
                      <w:color w:val="000000" w:themeColor="text1"/>
                      <w:sz w:val="24"/>
                      <w:szCs w:val="24"/>
                    </w:rPr>
                    <w:t>7</w:t>
                  </w:r>
                </w:p>
              </w:tc>
            </w:tr>
            <w:tr w:rsidR="004D6849" w:rsidRPr="002E26A6" w14:paraId="30ED9421" w14:textId="77777777" w:rsidTr="006401A7">
              <w:trPr>
                <w:cantSplit/>
                <w:trHeight w:val="346"/>
                <w:jc w:val="center"/>
              </w:trPr>
              <w:tc>
                <w:tcPr>
                  <w:tcW w:w="2536" w:type="dxa"/>
                  <w:tcBorders>
                    <w:top w:val="single" w:sz="6" w:space="0" w:color="A6A6A6"/>
                    <w:left w:val="single" w:sz="6" w:space="0" w:color="A6A6A6"/>
                    <w:bottom w:val="single" w:sz="6" w:space="0" w:color="A6A6A6"/>
                    <w:right w:val="single" w:sz="6" w:space="0" w:color="A6A6A6"/>
                  </w:tcBorders>
                  <w:hideMark/>
                </w:tcPr>
                <w:p w14:paraId="1EC60F60" w14:textId="750DE448" w:rsidR="00AD5931" w:rsidRPr="002E26A6" w:rsidRDefault="00FE7178" w:rsidP="00CB1794">
                  <w:pPr>
                    <w:pStyle w:val="Heading2"/>
                    <w:spacing w:line="360" w:lineRule="auto"/>
                    <w:jc w:val="both"/>
                    <w:rPr>
                      <w:rFonts w:ascii="Arial" w:eastAsia="Calibri" w:hAnsi="Arial" w:cs="Arial"/>
                      <w:color w:val="000000" w:themeColor="text1"/>
                      <w:sz w:val="24"/>
                      <w:szCs w:val="24"/>
                    </w:rPr>
                  </w:pPr>
                  <w:r w:rsidRPr="002E26A6">
                    <w:rPr>
                      <w:rFonts w:ascii="Arial" w:eastAsia="Calibri" w:hAnsi="Arial" w:cs="Arial"/>
                      <w:color w:val="000000" w:themeColor="text1"/>
                      <w:sz w:val="24"/>
                      <w:szCs w:val="24"/>
                    </w:rPr>
                    <w:t xml:space="preserve">Schools </w:t>
                  </w:r>
                  <w:r w:rsidR="00DA3A3B" w:rsidRPr="002E26A6">
                    <w:rPr>
                      <w:rFonts w:ascii="Arial" w:eastAsia="Calibri" w:hAnsi="Arial" w:cs="Arial"/>
                      <w:color w:val="000000" w:themeColor="text1"/>
                      <w:sz w:val="24"/>
                      <w:szCs w:val="24"/>
                    </w:rPr>
                    <w:t>and education</w:t>
                  </w:r>
                  <w:r w:rsidRPr="002E26A6">
                    <w:rPr>
                      <w:rFonts w:ascii="Arial" w:eastAsia="Calibri" w:hAnsi="Arial" w:cs="Arial"/>
                      <w:color w:val="000000" w:themeColor="text1"/>
                      <w:sz w:val="24"/>
                      <w:szCs w:val="24"/>
                    </w:rPr>
                    <w:t xml:space="preserve"> institutions </w:t>
                  </w:r>
                </w:p>
              </w:tc>
              <w:tc>
                <w:tcPr>
                  <w:tcW w:w="2575" w:type="dxa"/>
                  <w:tcBorders>
                    <w:top w:val="single" w:sz="6" w:space="0" w:color="A6A6A6"/>
                    <w:left w:val="single" w:sz="6" w:space="0" w:color="A6A6A6"/>
                    <w:bottom w:val="single" w:sz="6" w:space="0" w:color="A6A6A6"/>
                    <w:right w:val="single" w:sz="6" w:space="0" w:color="A6A6A6"/>
                  </w:tcBorders>
                  <w:hideMark/>
                </w:tcPr>
                <w:p w14:paraId="2F48A24E" w14:textId="77777777" w:rsidR="00AD5931" w:rsidRPr="002E26A6" w:rsidRDefault="00B6615C" w:rsidP="00CB1794">
                  <w:pPr>
                    <w:pStyle w:val="Heading2"/>
                    <w:spacing w:line="360" w:lineRule="auto"/>
                    <w:jc w:val="both"/>
                    <w:rPr>
                      <w:rFonts w:ascii="Arial" w:eastAsia="Calibri" w:hAnsi="Arial" w:cs="Arial"/>
                      <w:color w:val="000000" w:themeColor="text1"/>
                      <w:sz w:val="24"/>
                      <w:szCs w:val="24"/>
                    </w:rPr>
                  </w:pPr>
                  <w:r w:rsidRPr="002E26A6">
                    <w:rPr>
                      <w:rFonts w:ascii="Arial" w:eastAsia="Calibri" w:hAnsi="Arial" w:cs="Arial"/>
                      <w:color w:val="000000" w:themeColor="text1"/>
                      <w:sz w:val="24"/>
                      <w:szCs w:val="24"/>
                    </w:rPr>
                    <w:t>30</w:t>
                  </w:r>
                </w:p>
              </w:tc>
              <w:tc>
                <w:tcPr>
                  <w:tcW w:w="2336" w:type="dxa"/>
                  <w:tcBorders>
                    <w:top w:val="single" w:sz="6" w:space="0" w:color="A6A6A6"/>
                    <w:left w:val="single" w:sz="6" w:space="0" w:color="A6A6A6"/>
                    <w:bottom w:val="single" w:sz="6" w:space="0" w:color="A6A6A6"/>
                    <w:right w:val="single" w:sz="6" w:space="0" w:color="A6A6A6"/>
                  </w:tcBorders>
                  <w:hideMark/>
                </w:tcPr>
                <w:p w14:paraId="1087484E"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bookmarkStart w:id="46" w:name="_Toc287535429"/>
                  <w:r w:rsidRPr="002E26A6">
                    <w:rPr>
                      <w:rFonts w:ascii="Arial" w:eastAsia="Calibri" w:hAnsi="Arial" w:cs="Arial"/>
                      <w:color w:val="000000" w:themeColor="text1"/>
                      <w:sz w:val="24"/>
                      <w:szCs w:val="24"/>
                    </w:rPr>
                    <w:t>£</w:t>
                  </w:r>
                  <w:bookmarkEnd w:id="46"/>
                  <w:r w:rsidR="00521BD1" w:rsidRPr="002E26A6">
                    <w:rPr>
                      <w:rFonts w:ascii="Arial" w:eastAsia="Calibri" w:hAnsi="Arial" w:cs="Arial"/>
                      <w:color w:val="000000" w:themeColor="text1"/>
                      <w:sz w:val="24"/>
                      <w:szCs w:val="24"/>
                    </w:rPr>
                    <w:t>5</w:t>
                  </w:r>
                </w:p>
              </w:tc>
            </w:tr>
            <w:tr w:rsidR="004D6849" w:rsidRPr="002E26A6" w14:paraId="67418577" w14:textId="77777777" w:rsidTr="006401A7">
              <w:trPr>
                <w:cantSplit/>
                <w:trHeight w:val="369"/>
                <w:jc w:val="center"/>
              </w:trPr>
              <w:tc>
                <w:tcPr>
                  <w:tcW w:w="2536" w:type="dxa"/>
                  <w:tcBorders>
                    <w:top w:val="single" w:sz="6" w:space="0" w:color="A6A6A6"/>
                    <w:left w:val="single" w:sz="6" w:space="0" w:color="A6A6A6"/>
                    <w:bottom w:val="single" w:sz="6" w:space="0" w:color="A6A6A6"/>
                    <w:right w:val="single" w:sz="6" w:space="0" w:color="A6A6A6"/>
                  </w:tcBorders>
                  <w:hideMark/>
                </w:tcPr>
                <w:p w14:paraId="25588DE2" w14:textId="77777777" w:rsidR="00AD5931" w:rsidRPr="002E26A6" w:rsidRDefault="00FE7178" w:rsidP="00CB1794">
                  <w:pPr>
                    <w:pStyle w:val="Heading2"/>
                    <w:spacing w:line="360" w:lineRule="auto"/>
                    <w:jc w:val="both"/>
                    <w:rPr>
                      <w:rFonts w:ascii="Arial" w:eastAsia="Calibri" w:hAnsi="Arial" w:cs="Arial"/>
                      <w:color w:val="000000" w:themeColor="text1"/>
                      <w:sz w:val="24"/>
                      <w:szCs w:val="24"/>
                    </w:rPr>
                  </w:pPr>
                  <w:r w:rsidRPr="002E26A6">
                    <w:rPr>
                      <w:rFonts w:ascii="Arial" w:eastAsia="Calibri" w:hAnsi="Arial" w:cs="Arial"/>
                      <w:color w:val="000000" w:themeColor="text1"/>
                      <w:sz w:val="24"/>
                      <w:szCs w:val="24"/>
                    </w:rPr>
                    <w:t>Age 5</w:t>
                  </w:r>
                  <w:r w:rsidR="00F30A6D" w:rsidRPr="002E26A6">
                    <w:rPr>
                      <w:rFonts w:ascii="Arial" w:eastAsia="Calibri" w:hAnsi="Arial" w:cs="Arial"/>
                      <w:color w:val="000000" w:themeColor="text1"/>
                      <w:sz w:val="24"/>
                      <w:szCs w:val="24"/>
                    </w:rPr>
                    <w:t>5 +</w:t>
                  </w:r>
                </w:p>
              </w:tc>
              <w:tc>
                <w:tcPr>
                  <w:tcW w:w="2575" w:type="dxa"/>
                  <w:tcBorders>
                    <w:top w:val="single" w:sz="6" w:space="0" w:color="A6A6A6"/>
                    <w:left w:val="single" w:sz="6" w:space="0" w:color="A6A6A6"/>
                    <w:bottom w:val="single" w:sz="6" w:space="0" w:color="A6A6A6"/>
                    <w:right w:val="single" w:sz="6" w:space="0" w:color="A6A6A6"/>
                  </w:tcBorders>
                  <w:hideMark/>
                </w:tcPr>
                <w:p w14:paraId="5147CD0D" w14:textId="77777777" w:rsidR="00AD5931" w:rsidRPr="002E26A6" w:rsidRDefault="00DD4450" w:rsidP="00CB1794">
                  <w:pPr>
                    <w:pStyle w:val="Heading2"/>
                    <w:spacing w:line="360" w:lineRule="auto"/>
                    <w:jc w:val="both"/>
                    <w:rPr>
                      <w:rFonts w:ascii="Arial" w:eastAsia="Calibri" w:hAnsi="Arial" w:cs="Arial"/>
                      <w:color w:val="000000" w:themeColor="text1"/>
                      <w:sz w:val="24"/>
                      <w:szCs w:val="24"/>
                    </w:rPr>
                  </w:pPr>
                  <w:r w:rsidRPr="002E26A6">
                    <w:rPr>
                      <w:rFonts w:ascii="Arial" w:eastAsia="Calibri" w:hAnsi="Arial" w:cs="Arial"/>
                      <w:color w:val="000000" w:themeColor="text1"/>
                      <w:sz w:val="24"/>
                      <w:szCs w:val="24"/>
                    </w:rPr>
                    <w:t>35</w:t>
                  </w:r>
                </w:p>
              </w:tc>
              <w:tc>
                <w:tcPr>
                  <w:tcW w:w="2336" w:type="dxa"/>
                  <w:tcBorders>
                    <w:top w:val="single" w:sz="6" w:space="0" w:color="A6A6A6"/>
                    <w:left w:val="single" w:sz="6" w:space="0" w:color="A6A6A6"/>
                    <w:bottom w:val="single" w:sz="6" w:space="0" w:color="A6A6A6"/>
                    <w:right w:val="single" w:sz="6" w:space="0" w:color="A6A6A6"/>
                  </w:tcBorders>
                  <w:hideMark/>
                </w:tcPr>
                <w:p w14:paraId="4A923D2B"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bookmarkStart w:id="47" w:name="_Toc287535432"/>
                  <w:r w:rsidRPr="002E26A6">
                    <w:rPr>
                      <w:rFonts w:ascii="Arial" w:eastAsia="Calibri" w:hAnsi="Arial" w:cs="Arial"/>
                      <w:color w:val="000000" w:themeColor="text1"/>
                      <w:sz w:val="24"/>
                      <w:szCs w:val="24"/>
                    </w:rPr>
                    <w:t>£</w:t>
                  </w:r>
                  <w:bookmarkEnd w:id="47"/>
                  <w:r w:rsidR="00521BD1" w:rsidRPr="002E26A6">
                    <w:rPr>
                      <w:rFonts w:ascii="Arial" w:eastAsia="Calibri" w:hAnsi="Arial" w:cs="Arial"/>
                      <w:color w:val="000000" w:themeColor="text1"/>
                      <w:sz w:val="24"/>
                      <w:szCs w:val="24"/>
                    </w:rPr>
                    <w:t>5</w:t>
                  </w:r>
                </w:p>
              </w:tc>
            </w:tr>
          </w:tbl>
          <w:p w14:paraId="57AA272E"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5AE00B4"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4D6849" w:rsidRPr="002E26A6" w14:paraId="35285A80" w14:textId="77777777" w:rsidTr="00AD5931">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CFED5CB"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575CC202"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C8BAAE8"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bl>
    <w:p w14:paraId="6824C0A2" w14:textId="77777777" w:rsidR="00AD5931" w:rsidRPr="002E26A6" w:rsidRDefault="00AD5931" w:rsidP="00CB1794">
      <w:pPr>
        <w:spacing w:line="360" w:lineRule="auto"/>
        <w:jc w:val="both"/>
        <w:rPr>
          <w:rFonts w:ascii="Arial" w:hAnsi="Arial" w:cs="Arial"/>
          <w:color w:val="000000" w:themeColor="text1"/>
          <w:sz w:val="24"/>
          <w:szCs w:val="24"/>
        </w:rPr>
      </w:pPr>
    </w:p>
    <w:tbl>
      <w:tblPr>
        <w:tblW w:w="5100"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3"/>
        <w:gridCol w:w="9811"/>
        <w:gridCol w:w="297"/>
        <w:gridCol w:w="274"/>
      </w:tblGrid>
      <w:tr w:rsidR="004D6849" w:rsidRPr="002E26A6" w14:paraId="38701BB9" w14:textId="77777777" w:rsidTr="00AD5931">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4FEE269"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2140D500"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4F382855"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4D6849" w:rsidRPr="002E26A6" w14:paraId="221861E9" w14:textId="77777777" w:rsidTr="00AD5931">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3FE44FB0"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80" w:type="pct"/>
            <w:gridSpan w:val="2"/>
            <w:tcBorders>
              <w:top w:val="single" w:sz="6" w:space="0" w:color="E5DFEC"/>
              <w:left w:val="single" w:sz="4" w:space="0" w:color="DBE5F1"/>
              <w:bottom w:val="nil"/>
              <w:right w:val="single" w:sz="8" w:space="0" w:color="DBE5F1"/>
            </w:tcBorders>
          </w:tcPr>
          <w:p w14:paraId="34D1F7B8"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bookmarkStart w:id="48" w:name="_Toc287535902"/>
            <w:bookmarkStart w:id="49" w:name="_Toc287535442"/>
            <w:r w:rsidRPr="002E26A6">
              <w:rPr>
                <w:rFonts w:ascii="Arial" w:eastAsia="Calibri" w:hAnsi="Arial" w:cs="Arial"/>
                <w:color w:val="000000" w:themeColor="text1"/>
                <w:sz w:val="24"/>
                <w:szCs w:val="24"/>
              </w:rPr>
              <w:t>11 Profiling competitors</w:t>
            </w:r>
            <w:bookmarkEnd w:id="48"/>
            <w:bookmarkEnd w:id="49"/>
          </w:p>
          <w:p w14:paraId="76190D15" w14:textId="77777777" w:rsidR="00647A39" w:rsidRPr="002E26A6" w:rsidRDefault="00D94858"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Different strength</w:t>
            </w:r>
            <w:r w:rsidR="00647A39" w:rsidRPr="002E26A6">
              <w:rPr>
                <w:rFonts w:ascii="Arial" w:hAnsi="Arial" w:cs="Arial"/>
                <w:color w:val="000000" w:themeColor="text1"/>
                <w:sz w:val="24"/>
                <w:szCs w:val="24"/>
              </w:rPr>
              <w:t xml:space="preserve"> more details</w:t>
            </w:r>
            <w:r w:rsidR="007B22C5" w:rsidRPr="002E26A6">
              <w:rPr>
                <w:rFonts w:ascii="Arial" w:hAnsi="Arial" w:cs="Arial"/>
                <w:color w:val="000000" w:themeColor="text1"/>
                <w:sz w:val="24"/>
                <w:szCs w:val="24"/>
              </w:rPr>
              <w:t xml:space="preserve">, be specific </w:t>
            </w:r>
          </w:p>
          <w:p w14:paraId="3A17C428" w14:textId="77777777" w:rsidR="00AD5931" w:rsidRPr="002E26A6" w:rsidRDefault="00AD5931" w:rsidP="00CB1794">
            <w:pPr>
              <w:pStyle w:val="NoSpacing"/>
              <w:spacing w:line="360" w:lineRule="auto"/>
              <w:jc w:val="both"/>
              <w:rPr>
                <w:rFonts w:ascii="Arial" w:hAnsi="Arial" w:cs="Arial"/>
                <w:b/>
                <w:color w:val="000000" w:themeColor="text1"/>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CCD112B"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4D6849" w:rsidRPr="002E26A6" w14:paraId="7185DA60" w14:textId="77777777" w:rsidTr="00AD5931">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C70DF78"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80" w:type="pct"/>
            <w:gridSpan w:val="2"/>
            <w:tcBorders>
              <w:top w:val="nil"/>
              <w:left w:val="single" w:sz="8" w:space="0" w:color="DBE5F1"/>
              <w:bottom w:val="nil"/>
              <w:right w:val="single" w:sz="8" w:space="0" w:color="DBE5F1"/>
            </w:tcBorders>
          </w:tcPr>
          <w:tbl>
            <w:tblPr>
              <w:tblW w:w="9876"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1900"/>
              <w:gridCol w:w="3476"/>
              <w:gridCol w:w="4500"/>
            </w:tblGrid>
            <w:tr w:rsidR="004D6849" w:rsidRPr="002E26A6" w14:paraId="1C717769" w14:textId="77777777" w:rsidTr="00F81966">
              <w:trPr>
                <w:jc w:val="center"/>
              </w:trPr>
              <w:tc>
                <w:tcPr>
                  <w:tcW w:w="1900" w:type="dxa"/>
                  <w:tcBorders>
                    <w:top w:val="single" w:sz="6" w:space="0" w:color="A6A6A6"/>
                    <w:left w:val="single" w:sz="6" w:space="0" w:color="A6A6A6"/>
                    <w:bottom w:val="single" w:sz="6" w:space="0" w:color="A6A6A6"/>
                    <w:right w:val="single" w:sz="6" w:space="0" w:color="A6A6A6"/>
                  </w:tcBorders>
                  <w:hideMark/>
                </w:tcPr>
                <w:p w14:paraId="3139BE6F"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Competitor name</w:t>
                  </w:r>
                </w:p>
              </w:tc>
              <w:tc>
                <w:tcPr>
                  <w:tcW w:w="3476" w:type="dxa"/>
                  <w:tcBorders>
                    <w:top w:val="single" w:sz="6" w:space="0" w:color="A6A6A6"/>
                    <w:left w:val="single" w:sz="6" w:space="0" w:color="A6A6A6"/>
                    <w:bottom w:val="single" w:sz="6" w:space="0" w:color="A6A6A6"/>
                    <w:right w:val="single" w:sz="6" w:space="0" w:color="A6A6A6"/>
                  </w:tcBorders>
                  <w:hideMark/>
                </w:tcPr>
                <w:p w14:paraId="0F4B78E0"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Strengths</w:t>
                  </w:r>
                </w:p>
              </w:tc>
              <w:tc>
                <w:tcPr>
                  <w:tcW w:w="4500" w:type="dxa"/>
                  <w:tcBorders>
                    <w:top w:val="single" w:sz="6" w:space="0" w:color="A6A6A6"/>
                    <w:left w:val="single" w:sz="6" w:space="0" w:color="A6A6A6"/>
                    <w:bottom w:val="single" w:sz="6" w:space="0" w:color="A6A6A6"/>
                    <w:right w:val="single" w:sz="6" w:space="0" w:color="A6A6A6"/>
                  </w:tcBorders>
                  <w:hideMark/>
                </w:tcPr>
                <w:p w14:paraId="5D68E6F7"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Weaknesses</w:t>
                  </w:r>
                </w:p>
              </w:tc>
            </w:tr>
            <w:tr w:rsidR="004D6849" w:rsidRPr="002E26A6" w14:paraId="0D15E203" w14:textId="77777777" w:rsidTr="00F81966">
              <w:trPr>
                <w:trHeight w:val="340"/>
                <w:jc w:val="center"/>
              </w:trPr>
              <w:tc>
                <w:tcPr>
                  <w:tcW w:w="1900" w:type="dxa"/>
                  <w:tcBorders>
                    <w:top w:val="single" w:sz="6" w:space="0" w:color="A6A6A6"/>
                    <w:left w:val="single" w:sz="6" w:space="0" w:color="A6A6A6"/>
                    <w:bottom w:val="single" w:sz="6" w:space="0" w:color="A6A6A6"/>
                    <w:right w:val="single" w:sz="6" w:space="0" w:color="A6A6A6"/>
                  </w:tcBorders>
                  <w:hideMark/>
                </w:tcPr>
                <w:p w14:paraId="47FEBD47" w14:textId="77777777" w:rsidR="00AD5931" w:rsidRPr="002E26A6" w:rsidRDefault="0033488C"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Costa </w:t>
                  </w:r>
                  <w:proofErr w:type="spellStart"/>
                  <w:r w:rsidRPr="002E26A6">
                    <w:rPr>
                      <w:rFonts w:ascii="Arial" w:hAnsi="Arial" w:cs="Arial"/>
                      <w:bCs/>
                      <w:color w:val="000000" w:themeColor="text1"/>
                      <w:sz w:val="24"/>
                      <w:szCs w:val="24"/>
                    </w:rPr>
                    <w:t>Coffe</w:t>
                  </w:r>
                  <w:proofErr w:type="spellEnd"/>
                </w:p>
              </w:tc>
              <w:tc>
                <w:tcPr>
                  <w:tcW w:w="3476" w:type="dxa"/>
                  <w:tcBorders>
                    <w:top w:val="single" w:sz="6" w:space="0" w:color="A6A6A6"/>
                    <w:left w:val="single" w:sz="6" w:space="0" w:color="A6A6A6"/>
                    <w:bottom w:val="single" w:sz="6" w:space="0" w:color="A6A6A6"/>
                    <w:right w:val="single" w:sz="6" w:space="0" w:color="A6A6A6"/>
                  </w:tcBorders>
                  <w:hideMark/>
                </w:tcPr>
                <w:p w14:paraId="12B0273C" w14:textId="77777777" w:rsidR="00705877" w:rsidRPr="002E26A6" w:rsidRDefault="00705877"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Coffee. Costa Coffee is a British multinational coffeehouse chain that was founded in London, England, in 1971 by Italian brothers Sergio and Bruno Costa.</w:t>
                  </w:r>
                </w:p>
                <w:p w14:paraId="0ADDE57E" w14:textId="77777777" w:rsidR="00705877" w:rsidRPr="002E26A6" w:rsidRDefault="00705877"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Since its inception, the company has become one of the largest coffee chains in the world, with thousands of locations in more than 30 </w:t>
                  </w:r>
                  <w:r w:rsidRPr="002E26A6">
                    <w:rPr>
                      <w:rFonts w:ascii="Arial" w:hAnsi="Arial" w:cs="Arial"/>
                      <w:bCs/>
                      <w:color w:val="000000" w:themeColor="text1"/>
                      <w:sz w:val="24"/>
                      <w:szCs w:val="24"/>
                    </w:rPr>
                    <w:lastRenderedPageBreak/>
                    <w:t>countries. Costa Coffee is known for its high-quality coffee, made from its blend of Mocha Italia and a range of other hot and cold beverages, pastries, sandwiches, and snacks.</w:t>
                  </w:r>
                </w:p>
                <w:p w14:paraId="7DB9CB31" w14:textId="77777777" w:rsidR="00705877" w:rsidRPr="002E26A6" w:rsidRDefault="00705877"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Brand reputation: Costa Coffee enjoys a strong brand reputation for its high-quality coffee and excellent customer service. This has helped the company build customer loyalty and trust.</w:t>
                  </w:r>
                </w:p>
                <w:p w14:paraId="5BB50E63" w14:textId="77777777" w:rsidR="00705877" w:rsidRPr="002E26A6" w:rsidRDefault="00705877"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Global presence: With thousands of locations in more than 30 countries, Costa Coffee has a strong international presence, which allows it to cater to a diverse range of customers and expand its market reach.</w:t>
                  </w:r>
                </w:p>
                <w:p w14:paraId="4BF5C1E8" w14:textId="77777777" w:rsidR="00705877" w:rsidRPr="002E26A6" w:rsidRDefault="00705877"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Coca-Cola acquisition: Being acquired by The Coca-Cola Company has provided Costa Coffee with significant resources, global distribution channels, and expertise in the food and beverage industry, enabling the company to expand more effectively and innovate its product offerings.</w:t>
                  </w:r>
                </w:p>
                <w:p w14:paraId="2E1CC83C" w14:textId="77777777" w:rsidR="0033488C" w:rsidRPr="002E26A6" w:rsidRDefault="00705877"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Unique coffee blend: Costa Coffee’s signature Mocha Italia blend sets it apart from </w:t>
                  </w:r>
                  <w:r w:rsidRPr="002E26A6">
                    <w:rPr>
                      <w:rFonts w:ascii="Arial" w:hAnsi="Arial" w:cs="Arial"/>
                      <w:bCs/>
                      <w:color w:val="000000" w:themeColor="text1"/>
                      <w:sz w:val="24"/>
                      <w:szCs w:val="24"/>
                    </w:rPr>
                    <w:lastRenderedPageBreak/>
                    <w:t xml:space="preserve">competitors, offering a distinct taste that appeals to many coffee </w:t>
                  </w:r>
                  <w:proofErr w:type="gramStart"/>
                  <w:r w:rsidRPr="002E26A6">
                    <w:rPr>
                      <w:rFonts w:ascii="Arial" w:hAnsi="Arial" w:cs="Arial"/>
                      <w:bCs/>
                      <w:color w:val="000000" w:themeColor="text1"/>
                      <w:sz w:val="24"/>
                      <w:szCs w:val="24"/>
                    </w:rPr>
                    <w:t>drinkers</w:t>
                  </w:r>
                  <w:r w:rsidR="000567A1" w:rsidRPr="002E26A6">
                    <w:rPr>
                      <w:rFonts w:ascii="Arial" w:hAnsi="Arial" w:cs="Arial"/>
                      <w:color w:val="000000" w:themeColor="text1"/>
                      <w:sz w:val="24"/>
                      <w:szCs w:val="24"/>
                      <w:shd w:val="clear" w:color="auto" w:fill="FFFFFF"/>
                    </w:rPr>
                    <w:t>(</w:t>
                  </w:r>
                  <w:proofErr w:type="gramEnd"/>
                  <w:r w:rsidR="000567A1" w:rsidRPr="002E26A6">
                    <w:rPr>
                      <w:rFonts w:ascii="Arial" w:hAnsi="Arial" w:cs="Arial"/>
                      <w:color w:val="000000" w:themeColor="text1"/>
                      <w:sz w:val="24"/>
                      <w:szCs w:val="24"/>
                      <w:shd w:val="clear" w:color="auto" w:fill="FFFFFF"/>
                    </w:rPr>
                    <w:t>The Strategy Story, 2023)</w:t>
                  </w:r>
                </w:p>
              </w:tc>
              <w:tc>
                <w:tcPr>
                  <w:tcW w:w="4500" w:type="dxa"/>
                  <w:tcBorders>
                    <w:top w:val="single" w:sz="6" w:space="0" w:color="A6A6A6"/>
                    <w:left w:val="single" w:sz="6" w:space="0" w:color="A6A6A6"/>
                    <w:bottom w:val="single" w:sz="6" w:space="0" w:color="A6A6A6"/>
                    <w:right w:val="single" w:sz="6" w:space="0" w:color="A6A6A6"/>
                  </w:tcBorders>
                  <w:hideMark/>
                </w:tcPr>
                <w:p w14:paraId="213A6F4E" w14:textId="77777777" w:rsidR="00A25C85" w:rsidRPr="002E26A6" w:rsidRDefault="00A25C85"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lastRenderedPageBreak/>
                    <w:t>Market saturation: Costa Coffee faces stiff competition in the highly saturated coffee market, with rivals like Starbucks, Dunkin’ Donuts, and local coffee chains vying for market share.</w:t>
                  </w:r>
                </w:p>
                <w:p w14:paraId="59CCBE14" w14:textId="77777777" w:rsidR="00A25C85" w:rsidRPr="002E26A6" w:rsidRDefault="00A25C85"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Overdependence on the UK market: A significant portion of Costa Coffee’s revenue comes from the UK, making it susceptible to economic and consumer trends fluctuations.</w:t>
                  </w:r>
                </w:p>
                <w:p w14:paraId="1EA4EEB1" w14:textId="77777777" w:rsidR="00A25C85" w:rsidRPr="002E26A6" w:rsidRDefault="00A25C85"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lastRenderedPageBreak/>
                    <w:t>Limited product diversification: While Costa Coffee offers a range of food and beverage options, its primary focus remains on coffee. This may limit its appeal to consumers looking for more diversified options or healthier alternatives.</w:t>
                  </w:r>
                </w:p>
                <w:p w14:paraId="3865C595" w14:textId="77777777" w:rsidR="00A25C85" w:rsidRPr="002E26A6" w:rsidRDefault="00A25C85"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Inconsistent store experience: Due to the vast number of locations and different store formats, customers may experience inconsistencies in service quality and atmosphere, which could impact brand perception and customer satisfaction.</w:t>
                  </w:r>
                </w:p>
                <w:p w14:paraId="3359B155" w14:textId="77777777" w:rsidR="00A25C85" w:rsidRPr="002E26A6" w:rsidRDefault="00A25C85"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Franchising challenges: While franchising enables Costa Coffee to expand rapidly, it may lead to a lack of control over store operations and quality, potentially harming the brand image.</w:t>
                  </w:r>
                </w:p>
                <w:p w14:paraId="12F4D94E" w14:textId="77777777" w:rsidR="00A25C85" w:rsidRPr="002E26A6" w:rsidRDefault="00A25C85"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Slow adoption of digital technology: Although Costa Coffee has invested in digital capabilities such as its mobile app, it has been relatively slow compared to competitors in fully embracing digital technologies for enhancing customer experience and streamlining operations.</w:t>
                  </w:r>
                </w:p>
                <w:p w14:paraId="56414D7E" w14:textId="77777777" w:rsidR="00A25C85" w:rsidRPr="002E26A6" w:rsidRDefault="00A25C85"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Environmental impact: Like other coffee chains, Costa Coffee faces challenges in reducing its environmental footprint, including waste generated from disposable cups, single-use packaging, and energy consumption at its locations.</w:t>
                  </w:r>
                </w:p>
                <w:p w14:paraId="2246B18B" w14:textId="77777777" w:rsidR="00AD5931" w:rsidRPr="002E26A6" w:rsidRDefault="00A25C85"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Price sensitivity: Costa Coffee’s premium pricing may not appeal to price-</w:t>
                  </w:r>
                  <w:r w:rsidRPr="002E26A6">
                    <w:rPr>
                      <w:rFonts w:ascii="Arial" w:hAnsi="Arial" w:cs="Arial"/>
                      <w:bCs/>
                      <w:color w:val="000000" w:themeColor="text1"/>
                      <w:sz w:val="24"/>
                      <w:szCs w:val="24"/>
                    </w:rPr>
                    <w:lastRenderedPageBreak/>
                    <w:t xml:space="preserve">conscious customers, who may opt for more affordable alternatives available in the market </w:t>
                  </w:r>
                  <w:r w:rsidR="000567A1" w:rsidRPr="002E26A6">
                    <w:rPr>
                      <w:rFonts w:ascii="Arial" w:hAnsi="Arial" w:cs="Arial"/>
                      <w:color w:val="000000" w:themeColor="text1"/>
                      <w:sz w:val="24"/>
                      <w:szCs w:val="24"/>
                      <w:shd w:val="clear" w:color="auto" w:fill="FFFFFF"/>
                    </w:rPr>
                    <w:t>(The Strategy Story, 2023)</w:t>
                  </w:r>
                </w:p>
              </w:tc>
            </w:tr>
            <w:tr w:rsidR="004D6849" w:rsidRPr="002E26A6" w14:paraId="722D6A2C" w14:textId="77777777" w:rsidTr="00F81966">
              <w:trPr>
                <w:trHeight w:val="340"/>
                <w:jc w:val="center"/>
              </w:trPr>
              <w:tc>
                <w:tcPr>
                  <w:tcW w:w="1900" w:type="dxa"/>
                  <w:tcBorders>
                    <w:top w:val="single" w:sz="6" w:space="0" w:color="A6A6A6"/>
                    <w:left w:val="single" w:sz="6" w:space="0" w:color="A6A6A6"/>
                    <w:bottom w:val="single" w:sz="6" w:space="0" w:color="A6A6A6"/>
                    <w:right w:val="single" w:sz="6" w:space="0" w:color="A6A6A6"/>
                  </w:tcBorders>
                  <w:hideMark/>
                </w:tcPr>
                <w:p w14:paraId="1B8C4FA1" w14:textId="77777777" w:rsidR="00AD5931" w:rsidRPr="002E26A6" w:rsidRDefault="0033488C"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lastRenderedPageBreak/>
                    <w:t>Starbucks</w:t>
                  </w:r>
                </w:p>
              </w:tc>
              <w:tc>
                <w:tcPr>
                  <w:tcW w:w="3476" w:type="dxa"/>
                  <w:tcBorders>
                    <w:top w:val="single" w:sz="6" w:space="0" w:color="A6A6A6"/>
                    <w:left w:val="single" w:sz="6" w:space="0" w:color="A6A6A6"/>
                    <w:bottom w:val="single" w:sz="6" w:space="0" w:color="A6A6A6"/>
                    <w:right w:val="single" w:sz="6" w:space="0" w:color="A6A6A6"/>
                  </w:tcBorders>
                  <w:hideMark/>
                </w:tcPr>
                <w:p w14:paraId="70D7925A"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Starbucks is a leading coffee chain with a global presence and strong brand recognition. The company was founded in 1971 in Seattle, Washington, and has since grown to become one of the most recognized and respected coffee brands in the world. Starbucks has a long history of innovation, including the introduction of the coffee bar concept and the development of new products such as the Frappuccino. </w:t>
                  </w:r>
                </w:p>
                <w:p w14:paraId="19166FBF"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p>
                <w:p w14:paraId="0CC9BF31"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Strong brand recognition</w:t>
                  </w:r>
                </w:p>
                <w:p w14:paraId="32B8753F"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Strong brand recognition is a key strength for Starbucks. The company has a solid reputation for quality and customer service, making it one of the most recognizable and renowned coffee brands in the world.</w:t>
                  </w:r>
                </w:p>
                <w:p w14:paraId="6976BF6F"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p>
                <w:p w14:paraId="0B9B0575"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Innovative business model</w:t>
                  </w:r>
                </w:p>
                <w:p w14:paraId="552CFDD8"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Starbucks has a long history of innovation, including the introduction of the coffee bar concept and the development </w:t>
                  </w:r>
                  <w:r w:rsidRPr="002E26A6">
                    <w:rPr>
                      <w:rFonts w:ascii="Arial" w:hAnsi="Arial" w:cs="Arial"/>
                      <w:bCs/>
                      <w:color w:val="000000" w:themeColor="text1"/>
                      <w:sz w:val="24"/>
                      <w:szCs w:val="24"/>
                    </w:rPr>
                    <w:lastRenderedPageBreak/>
                    <w:t>of new products such as the Frappuccino. This focus on innovation has helped Starbucks stay ahead of the competition and maintain its position as a leader in the coffee industry.</w:t>
                  </w:r>
                </w:p>
                <w:p w14:paraId="3A1324FB"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p>
                <w:p w14:paraId="0B7E7F0A"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Commitment to sustainability</w:t>
                  </w:r>
                </w:p>
                <w:p w14:paraId="0EDC4B8C"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Starbucks places a high priority on sustainability, and it has put in place several initiatives to lessen its impact on the environment and support sustainable agriculture. For example, Starbucks has set a goal to become resource positive, meaning that it will give back more resources to the planet than it uses.</w:t>
                  </w:r>
                </w:p>
                <w:p w14:paraId="344AF414"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p>
                <w:p w14:paraId="3A828246"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Strong customer loyalty</w:t>
                  </w:r>
                </w:p>
                <w:p w14:paraId="3BCC9D8F"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Starbucks has strong customer loyalty due to the high quality of its products and services. The company is known for its commitment to using high-quality, ethically sourced ingredients and brewing techniques that result in a consistently excellent cup of coffee. </w:t>
                  </w:r>
                </w:p>
                <w:p w14:paraId="33C54088"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p>
                <w:p w14:paraId="3149631F"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Global presence</w:t>
                  </w:r>
                </w:p>
                <w:p w14:paraId="676C5B33"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lastRenderedPageBreak/>
                    <w:t xml:space="preserve">With stores in more than 80 nations, Starbucks has a significant worldwide footprint. This allows the company to reach a wide and diverse customer base, as well as tap into new markets and revenue streams. Starbucks has established itself as a global brand with a strong reputation for high-quality products and excellent customer service. </w:t>
                  </w:r>
                </w:p>
                <w:p w14:paraId="42F3A38C"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p>
                <w:p w14:paraId="17D5FA8B"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Strong digital presence</w:t>
                  </w:r>
                </w:p>
                <w:p w14:paraId="06F96152"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In this digital age, Starbucks has been able to connect with customers and foster brand loyalty thanks to its robust online presence. One way that Starbucks has established a strong digital presence is through its mobile app, which allows customers to order and pay for their purchases in advance, track their rewards, and access exclusive offers. </w:t>
                  </w:r>
                </w:p>
                <w:p w14:paraId="28172A75"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p>
                <w:p w14:paraId="1BC48FAA" w14:textId="77777777" w:rsidR="00F81966" w:rsidRPr="002E26A6" w:rsidRDefault="00F81966"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Strong financial performance</w:t>
                  </w:r>
                </w:p>
                <w:p w14:paraId="5EC83955" w14:textId="77777777" w:rsidR="0033488C" w:rsidRPr="002E26A6" w:rsidRDefault="00F81966"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Starbucks has consistently demonstrated strong financial performance over the years. The company has consistently generated revenue growth, with revenues increasing from </w:t>
                  </w:r>
                  <w:r w:rsidRPr="002E26A6">
                    <w:rPr>
                      <w:rFonts w:ascii="Arial" w:hAnsi="Arial" w:cs="Arial"/>
                      <w:bCs/>
                      <w:color w:val="000000" w:themeColor="text1"/>
                      <w:sz w:val="24"/>
                      <w:szCs w:val="24"/>
                    </w:rPr>
                    <w:lastRenderedPageBreak/>
                    <w:t>$13.98 billion in 2013 to $29.06 billion in 2021</w:t>
                  </w:r>
                  <w:r w:rsidR="000567A1" w:rsidRPr="002E26A6">
                    <w:rPr>
                      <w:rFonts w:ascii="Arial" w:hAnsi="Arial" w:cs="Arial"/>
                      <w:color w:val="000000" w:themeColor="text1"/>
                      <w:sz w:val="24"/>
                      <w:szCs w:val="24"/>
                      <w:shd w:val="clear" w:color="auto" w:fill="FFFFFF"/>
                    </w:rPr>
                    <w:t>(Pereira, 2023)</w:t>
                  </w:r>
                </w:p>
              </w:tc>
              <w:tc>
                <w:tcPr>
                  <w:tcW w:w="4500" w:type="dxa"/>
                  <w:tcBorders>
                    <w:top w:val="single" w:sz="6" w:space="0" w:color="A6A6A6"/>
                    <w:left w:val="single" w:sz="6" w:space="0" w:color="A6A6A6"/>
                    <w:bottom w:val="single" w:sz="6" w:space="0" w:color="A6A6A6"/>
                    <w:right w:val="single" w:sz="6" w:space="0" w:color="A6A6A6"/>
                  </w:tcBorders>
                  <w:hideMark/>
                </w:tcPr>
                <w:p w14:paraId="424C6425"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lastRenderedPageBreak/>
                    <w:t>Major dependence on a single product line (coffee)</w:t>
                  </w:r>
                </w:p>
                <w:p w14:paraId="07AAB95C"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One of Starbucks’ weaknesses is its major dependence on a single product line: coffee. While the company does offer a variety of other products, such as tea, smoothies, and food items, coffee is the primary focus of the business and the main source of its revenue.  </w:t>
                  </w:r>
                </w:p>
                <w:p w14:paraId="3B95B0B3"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p>
                <w:p w14:paraId="78A8984B"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Intense competition in the coffee industry</w:t>
                  </w:r>
                </w:p>
                <w:p w14:paraId="76E76A35"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Another weakness of Starbucks is the intense competition it faces in the coffee industry. The coffee industry is highly competitive, with a large number of players, both large and small, vying for market share. </w:t>
                  </w:r>
                </w:p>
                <w:p w14:paraId="26E261ED"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p>
                <w:p w14:paraId="55D37F83"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Limited international expansion in some markets</w:t>
                  </w:r>
                </w:p>
                <w:p w14:paraId="2DCFAA32"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Starbucks has a strong global presence, with over 30,000 stores in more than 80 markets around the world. However, the company’s expansion into certain markets has been limited. </w:t>
                  </w:r>
                </w:p>
                <w:p w14:paraId="12C0FF55"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p>
                <w:p w14:paraId="11101814"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Potential negative impact of commodity price fluctuations</w:t>
                  </w:r>
                </w:p>
                <w:p w14:paraId="31787396"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Starbucks is vulnerable to the potential negative impact of commodity price fluctuations, particularly when it comes </w:t>
                  </w:r>
                  <w:r w:rsidRPr="002E26A6">
                    <w:rPr>
                      <w:rFonts w:ascii="Arial" w:hAnsi="Arial" w:cs="Arial"/>
                      <w:bCs/>
                      <w:color w:val="000000" w:themeColor="text1"/>
                      <w:sz w:val="24"/>
                      <w:szCs w:val="24"/>
                    </w:rPr>
                    <w:lastRenderedPageBreak/>
                    <w:t>to the raw materials used to produce its products. Coffee, in particular, is a commodity that is subject to price fluctuations due to a variety of factors.</w:t>
                  </w:r>
                </w:p>
                <w:p w14:paraId="74F6FD6F"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p>
                <w:p w14:paraId="42657127"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Dependence on a large number of company-operated stores</w:t>
                  </w:r>
                </w:p>
                <w:p w14:paraId="48B2B950"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Starbucks has a significant number of company-operated stores, which can be seen as a weakness because it leaves the company vulnerable to operational risks and costs associated with managing these stores. </w:t>
                  </w:r>
                </w:p>
                <w:p w14:paraId="0B7C0B3B"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p>
                <w:p w14:paraId="30C78FC1"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High prices compared to some competitors</w:t>
                  </w:r>
                </w:p>
                <w:p w14:paraId="72E2B73A"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Starbucks is known for offering high-quality products and services, but this can also result in higher prices compared to some competitors. </w:t>
                  </w:r>
                </w:p>
                <w:p w14:paraId="7E9C1D49"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p>
                <w:p w14:paraId="461C650B"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Limited menu options for customers with dietary restrictions or preferences.</w:t>
                  </w:r>
                </w:p>
                <w:p w14:paraId="4A5D23A6" w14:textId="77777777" w:rsidR="00AD5931"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Starbucks’ menu offerings may be limited for customers with dietary restrictions or preferences, which can be seen as a weakness </w:t>
                  </w:r>
                  <w:r w:rsidR="000567A1" w:rsidRPr="002E26A6">
                    <w:rPr>
                      <w:rFonts w:ascii="Arial" w:hAnsi="Arial" w:cs="Arial"/>
                      <w:color w:val="000000" w:themeColor="text1"/>
                      <w:sz w:val="24"/>
                      <w:szCs w:val="24"/>
                      <w:shd w:val="clear" w:color="auto" w:fill="FFFFFF"/>
                    </w:rPr>
                    <w:t>(Pereira, 2023)</w:t>
                  </w:r>
                </w:p>
              </w:tc>
            </w:tr>
            <w:tr w:rsidR="004D6849" w:rsidRPr="002E26A6" w14:paraId="1982754D" w14:textId="77777777" w:rsidTr="00F81966">
              <w:trPr>
                <w:trHeight w:val="340"/>
                <w:jc w:val="center"/>
              </w:trPr>
              <w:tc>
                <w:tcPr>
                  <w:tcW w:w="1900" w:type="dxa"/>
                  <w:tcBorders>
                    <w:top w:val="single" w:sz="6" w:space="0" w:color="A6A6A6"/>
                    <w:left w:val="single" w:sz="6" w:space="0" w:color="A6A6A6"/>
                    <w:bottom w:val="single" w:sz="6" w:space="0" w:color="A6A6A6"/>
                    <w:right w:val="single" w:sz="6" w:space="0" w:color="A6A6A6"/>
                  </w:tcBorders>
                  <w:hideMark/>
                </w:tcPr>
                <w:p w14:paraId="534F1624" w14:textId="77777777" w:rsidR="00AD5931" w:rsidRPr="002E26A6" w:rsidRDefault="0033488C"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lastRenderedPageBreak/>
                    <w:t>Thornton</w:t>
                  </w:r>
                </w:p>
              </w:tc>
              <w:tc>
                <w:tcPr>
                  <w:tcW w:w="3476" w:type="dxa"/>
                  <w:tcBorders>
                    <w:top w:val="single" w:sz="6" w:space="0" w:color="A6A6A6"/>
                    <w:left w:val="single" w:sz="6" w:space="0" w:color="A6A6A6"/>
                    <w:bottom w:val="single" w:sz="6" w:space="0" w:color="A6A6A6"/>
                    <w:right w:val="single" w:sz="6" w:space="0" w:color="A6A6A6"/>
                  </w:tcBorders>
                  <w:hideMark/>
                </w:tcPr>
                <w:p w14:paraId="1C113C2C" w14:textId="77777777" w:rsidR="0033488C"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Thorntons is </w:t>
                  </w:r>
                  <w:proofErr w:type="spellStart"/>
                  <w:r w:rsidRPr="002E26A6">
                    <w:rPr>
                      <w:rFonts w:ascii="Arial" w:hAnsi="Arial" w:cs="Arial"/>
                      <w:bCs/>
                      <w:color w:val="000000" w:themeColor="text1"/>
                      <w:sz w:val="24"/>
                      <w:szCs w:val="24"/>
                    </w:rPr>
                    <w:t>Uks</w:t>
                  </w:r>
                  <w:proofErr w:type="spellEnd"/>
                  <w:r w:rsidRPr="002E26A6">
                    <w:rPr>
                      <w:rFonts w:ascii="Arial" w:hAnsi="Arial" w:cs="Arial"/>
                      <w:bCs/>
                      <w:color w:val="000000" w:themeColor="text1"/>
                      <w:sz w:val="24"/>
                      <w:szCs w:val="24"/>
                    </w:rPr>
                    <w:t xml:space="preserve"> largest manufacturer and retailers of specialist chocolates. The size of the company is its strength. Secondly, its increasing turnover is its strength. Third, its excellent quality of boxed chocolate selection and the use of quality ingredients is an important strength. Fourth, the manufacturing expertise of the company is its strength. Fifth, the exclusiveness of Thorntons; principal recipes </w:t>
                  </w:r>
                  <w:proofErr w:type="gramStart"/>
                  <w:r w:rsidRPr="002E26A6">
                    <w:rPr>
                      <w:rFonts w:ascii="Arial" w:hAnsi="Arial" w:cs="Arial"/>
                      <w:bCs/>
                      <w:color w:val="000000" w:themeColor="text1"/>
                      <w:sz w:val="24"/>
                      <w:szCs w:val="24"/>
                    </w:rPr>
                    <w:t>is</w:t>
                  </w:r>
                  <w:proofErr w:type="gramEnd"/>
                  <w:r w:rsidRPr="002E26A6">
                    <w:rPr>
                      <w:rFonts w:ascii="Arial" w:hAnsi="Arial" w:cs="Arial"/>
                      <w:bCs/>
                      <w:color w:val="000000" w:themeColor="text1"/>
                      <w:sz w:val="24"/>
                      <w:szCs w:val="24"/>
                    </w:rPr>
                    <w:t xml:space="preserve"> its strength. Sixth, the company's ownership of well-located and right size shops are its strengths. Seventh, excellent quality of service including personalized messages is the strong point of Thorntons. Eight, the freshness of Thorntons chocolates is strength. Ninth, the manufacture and sale of ice cream during the low season is an important strength. Tenth, the acquisition and development of larger and better prime location sites is an important strength </w:t>
                  </w:r>
                  <w:r w:rsidR="00550148" w:rsidRPr="002E26A6">
                    <w:rPr>
                      <w:rFonts w:ascii="Arial" w:hAnsi="Arial" w:cs="Arial"/>
                      <w:color w:val="000000" w:themeColor="text1"/>
                      <w:sz w:val="24"/>
                      <w:szCs w:val="24"/>
                      <w:shd w:val="clear" w:color="auto" w:fill="FFFFFF"/>
                    </w:rPr>
                    <w:t>(Thorntons SWOT and Porters Five Forces, no date)</w:t>
                  </w:r>
                </w:p>
              </w:tc>
              <w:tc>
                <w:tcPr>
                  <w:tcW w:w="4500" w:type="dxa"/>
                  <w:tcBorders>
                    <w:top w:val="single" w:sz="6" w:space="0" w:color="A6A6A6"/>
                    <w:left w:val="single" w:sz="6" w:space="0" w:color="A6A6A6"/>
                    <w:bottom w:val="single" w:sz="6" w:space="0" w:color="A6A6A6"/>
                    <w:right w:val="single" w:sz="6" w:space="0" w:color="A6A6A6"/>
                  </w:tcBorders>
                  <w:hideMark/>
                </w:tcPr>
                <w:p w14:paraId="5C3E1656"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1. The profit after tax is declining.</w:t>
                  </w:r>
                </w:p>
                <w:p w14:paraId="54EBBD7A"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2. The cost of fitting new shops is expensive and often exceeds 100,000£.</w:t>
                  </w:r>
                </w:p>
                <w:p w14:paraId="72D0E229"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3. The high cost of covering wear and tear of the shops is a weakness.</w:t>
                  </w:r>
                </w:p>
                <w:p w14:paraId="52812DDD"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4. The quality of particular outlets seems to be substandard.</w:t>
                  </w:r>
                </w:p>
                <w:p w14:paraId="40C95193"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5. The </w:t>
                  </w:r>
                  <w:proofErr w:type="spellStart"/>
                  <w:r w:rsidRPr="002E26A6">
                    <w:rPr>
                      <w:rFonts w:ascii="Arial" w:hAnsi="Arial" w:cs="Arial"/>
                      <w:bCs/>
                      <w:color w:val="000000" w:themeColor="text1"/>
                      <w:sz w:val="24"/>
                      <w:szCs w:val="24"/>
                    </w:rPr>
                    <w:t>hand made</w:t>
                  </w:r>
                  <w:proofErr w:type="spellEnd"/>
                  <w:r w:rsidRPr="002E26A6">
                    <w:rPr>
                      <w:rFonts w:ascii="Arial" w:hAnsi="Arial" w:cs="Arial"/>
                      <w:bCs/>
                      <w:color w:val="000000" w:themeColor="text1"/>
                      <w:sz w:val="24"/>
                      <w:szCs w:val="24"/>
                    </w:rPr>
                    <w:t xml:space="preserve"> chocolates cannot be packed though an automated process.</w:t>
                  </w:r>
                </w:p>
                <w:p w14:paraId="064B4986"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6. Increased use of seasonal workers.</w:t>
                  </w:r>
                </w:p>
                <w:p w14:paraId="11505A59"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7. The company lost 15 franchise outlets when they were taken over by Clinton Cards.</w:t>
                  </w:r>
                </w:p>
                <w:p w14:paraId="52A6B271"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8. The sales from new ranges were low, only 4 percent of turnover.</w:t>
                  </w:r>
                </w:p>
                <w:p w14:paraId="60187609" w14:textId="77777777" w:rsidR="007D5B69"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9. In adequate new products for </w:t>
                  </w:r>
                  <w:proofErr w:type="gramStart"/>
                  <w:r w:rsidRPr="002E26A6">
                    <w:rPr>
                      <w:rFonts w:ascii="Arial" w:hAnsi="Arial" w:cs="Arial"/>
                      <w:bCs/>
                      <w:color w:val="000000" w:themeColor="text1"/>
                      <w:sz w:val="24"/>
                      <w:szCs w:val="24"/>
                    </w:rPr>
                    <w:t>Mother's day</w:t>
                  </w:r>
                  <w:proofErr w:type="gramEnd"/>
                  <w:r w:rsidRPr="002E26A6">
                    <w:rPr>
                      <w:rFonts w:ascii="Arial" w:hAnsi="Arial" w:cs="Arial"/>
                      <w:bCs/>
                      <w:color w:val="000000" w:themeColor="text1"/>
                      <w:sz w:val="24"/>
                      <w:szCs w:val="24"/>
                    </w:rPr>
                    <w:t xml:space="preserve"> and Easter weakened sales.</w:t>
                  </w:r>
                </w:p>
                <w:p w14:paraId="25752112" w14:textId="77777777" w:rsidR="00AD5931" w:rsidRPr="002E26A6" w:rsidRDefault="007D5B69"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10. The large stock of chocolate eggs for Easter had to be sold off for lower </w:t>
                  </w:r>
                  <w:proofErr w:type="gramStart"/>
                  <w:r w:rsidRPr="002E26A6">
                    <w:rPr>
                      <w:rFonts w:ascii="Arial" w:hAnsi="Arial" w:cs="Arial"/>
                      <w:bCs/>
                      <w:color w:val="000000" w:themeColor="text1"/>
                      <w:sz w:val="24"/>
                      <w:szCs w:val="24"/>
                    </w:rPr>
                    <w:t xml:space="preserve">prices  </w:t>
                  </w:r>
                  <w:r w:rsidR="00550148" w:rsidRPr="002E26A6">
                    <w:rPr>
                      <w:rFonts w:ascii="Arial" w:hAnsi="Arial" w:cs="Arial"/>
                      <w:color w:val="000000" w:themeColor="text1"/>
                      <w:sz w:val="24"/>
                      <w:szCs w:val="24"/>
                      <w:shd w:val="clear" w:color="auto" w:fill="FFFFFF"/>
                    </w:rPr>
                    <w:t>(</w:t>
                  </w:r>
                  <w:proofErr w:type="gramEnd"/>
                  <w:r w:rsidR="00550148" w:rsidRPr="002E26A6">
                    <w:rPr>
                      <w:rFonts w:ascii="Arial" w:hAnsi="Arial" w:cs="Arial"/>
                      <w:color w:val="000000" w:themeColor="text1"/>
                      <w:sz w:val="24"/>
                      <w:szCs w:val="24"/>
                      <w:shd w:val="clear" w:color="auto" w:fill="FFFFFF"/>
                    </w:rPr>
                    <w:t>Thorntons SWOT and Porters Five Forces, no date)</w:t>
                  </w:r>
                </w:p>
              </w:tc>
            </w:tr>
            <w:tr w:rsidR="004D6849" w:rsidRPr="002E26A6" w14:paraId="2C1342C5" w14:textId="77777777" w:rsidTr="00F81966">
              <w:trPr>
                <w:trHeight w:val="340"/>
                <w:jc w:val="center"/>
              </w:trPr>
              <w:tc>
                <w:tcPr>
                  <w:tcW w:w="1900" w:type="dxa"/>
                  <w:tcBorders>
                    <w:top w:val="single" w:sz="6" w:space="0" w:color="A6A6A6"/>
                    <w:left w:val="single" w:sz="6" w:space="0" w:color="A6A6A6"/>
                    <w:bottom w:val="single" w:sz="6" w:space="0" w:color="A6A6A6"/>
                    <w:right w:val="single" w:sz="6" w:space="0" w:color="A6A6A6"/>
                  </w:tcBorders>
                  <w:hideMark/>
                </w:tcPr>
                <w:p w14:paraId="3CDAC292" w14:textId="77777777" w:rsidR="00FE717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lastRenderedPageBreak/>
                    <w:t xml:space="preserve">Small </w:t>
                  </w:r>
                  <w:r w:rsidR="00FE7178" w:rsidRPr="002E26A6">
                    <w:rPr>
                      <w:rFonts w:ascii="Arial" w:hAnsi="Arial" w:cs="Arial"/>
                      <w:bCs/>
                      <w:color w:val="000000" w:themeColor="text1"/>
                      <w:sz w:val="24"/>
                      <w:szCs w:val="24"/>
                    </w:rPr>
                    <w:t xml:space="preserve">Local Shops </w:t>
                  </w:r>
                </w:p>
              </w:tc>
              <w:tc>
                <w:tcPr>
                  <w:tcW w:w="3476" w:type="dxa"/>
                  <w:tcBorders>
                    <w:top w:val="single" w:sz="6" w:space="0" w:color="A6A6A6"/>
                    <w:left w:val="single" w:sz="6" w:space="0" w:color="A6A6A6"/>
                    <w:bottom w:val="single" w:sz="6" w:space="0" w:color="A6A6A6"/>
                    <w:right w:val="single" w:sz="6" w:space="0" w:color="A6A6A6"/>
                  </w:tcBorders>
                  <w:hideMark/>
                </w:tcPr>
                <w:p w14:paraId="2F672C56"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High quality coffee (coffee brand served)</w:t>
                  </w:r>
                </w:p>
                <w:p w14:paraId="241CBC28"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High quality coffee (the way the coffee is prepared)</w:t>
                  </w:r>
                </w:p>
                <w:p w14:paraId="7D6B06FF"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Unique coffee recipes and </w:t>
                  </w:r>
                  <w:proofErr w:type="spellStart"/>
                  <w:r w:rsidRPr="002E26A6">
                    <w:rPr>
                      <w:rFonts w:ascii="Arial" w:hAnsi="Arial" w:cs="Arial"/>
                      <w:bCs/>
                      <w:color w:val="000000" w:themeColor="text1"/>
                      <w:sz w:val="24"/>
                      <w:szCs w:val="24"/>
                    </w:rPr>
                    <w:t>flavors</w:t>
                  </w:r>
                  <w:proofErr w:type="spellEnd"/>
                </w:p>
                <w:p w14:paraId="0DF854E2"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High customer service levels</w:t>
                  </w:r>
                </w:p>
                <w:p w14:paraId="0ADD1954"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Effective sales and service culture (good at cross-selling)</w:t>
                  </w:r>
                </w:p>
                <w:p w14:paraId="5F2159F8"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Good team culture</w:t>
                  </w:r>
                </w:p>
                <w:p w14:paraId="1D85709D"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Highly motivated staff</w:t>
                  </w:r>
                </w:p>
                <w:p w14:paraId="233DF1A2"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Team-based culture</w:t>
                  </w:r>
                </w:p>
                <w:p w14:paraId="1A6B88FA"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Clear value proposition</w:t>
                  </w:r>
                </w:p>
                <w:p w14:paraId="2A72B058"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Close to the customer (strong customer relationships and rapport)</w:t>
                  </w:r>
                </w:p>
                <w:p w14:paraId="0CE3EB6D"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Effective niche marketer (unique coffee menu and selective target market)</w:t>
                  </w:r>
                </w:p>
                <w:p w14:paraId="1ECB64B4"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High share of target markets</w:t>
                  </w:r>
                </w:p>
                <w:p w14:paraId="7BE31864"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Strong net promoter scores = high customer satisfaction and customer referrals</w:t>
                  </w:r>
                </w:p>
                <w:p w14:paraId="522BADB6"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Strong share-of-customer (customers buy most of their coffee at this store)</w:t>
                  </w:r>
                </w:p>
                <w:p w14:paraId="70B402D8"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High quality products (other menu items, such as food choices)</w:t>
                  </w:r>
                </w:p>
                <w:p w14:paraId="44DE0F9B"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Attractive store design and layout (known as </w:t>
                  </w:r>
                  <w:r w:rsidR="00D94858" w:rsidRPr="002E26A6">
                    <w:rPr>
                      <w:rFonts w:ascii="Arial" w:hAnsi="Arial" w:cs="Arial"/>
                      <w:bCs/>
                      <w:color w:val="000000" w:themeColor="text1"/>
                      <w:sz w:val="24"/>
                      <w:szCs w:val="24"/>
                    </w:rPr>
                    <w:t>services cape</w:t>
                  </w:r>
                  <w:r w:rsidRPr="002E26A6">
                    <w:rPr>
                      <w:rFonts w:ascii="Arial" w:hAnsi="Arial" w:cs="Arial"/>
                      <w:bCs/>
                      <w:color w:val="000000" w:themeColor="text1"/>
                      <w:sz w:val="24"/>
                      <w:szCs w:val="24"/>
                    </w:rPr>
                    <w:t xml:space="preserve"> in marketing terms)</w:t>
                  </w:r>
                </w:p>
                <w:p w14:paraId="16097FCF"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Customer-centric strategy = focused on the customers’ needs and preferences</w:t>
                  </w:r>
                </w:p>
                <w:p w14:paraId="0578DB28"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lastRenderedPageBreak/>
                    <w:t>Able to charge a price premium</w:t>
                  </w:r>
                </w:p>
                <w:p w14:paraId="087C2E6E"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Consumer “love” for the brand = good referrals, WOM, and online reviews</w:t>
                  </w:r>
                </w:p>
                <w:p w14:paraId="1F0DDB79"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Positive attitudes to the brand</w:t>
                  </w:r>
                </w:p>
                <w:p w14:paraId="71A97C8F"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High ratings on review websites</w:t>
                  </w:r>
                </w:p>
                <w:p w14:paraId="0E1C5E5B"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Good location (high traffic, convenience, near a large business, easy parking)</w:t>
                  </w:r>
                </w:p>
                <w:p w14:paraId="715C8BD1"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Flexible ordering options</w:t>
                  </w:r>
                </w:p>
                <w:p w14:paraId="066CCB10" w14:textId="77777777" w:rsidR="00AD5931"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Busy, energetic atmosphere = always full of </w:t>
                  </w:r>
                  <w:proofErr w:type="gramStart"/>
                  <w:r w:rsidRPr="002E26A6">
                    <w:rPr>
                      <w:rFonts w:ascii="Arial" w:hAnsi="Arial" w:cs="Arial"/>
                      <w:bCs/>
                      <w:color w:val="000000" w:themeColor="text1"/>
                      <w:sz w:val="24"/>
                      <w:szCs w:val="24"/>
                    </w:rPr>
                    <w:t>customers</w:t>
                  </w:r>
                  <w:r w:rsidR="00550148" w:rsidRPr="002E26A6">
                    <w:rPr>
                      <w:rFonts w:ascii="Arial" w:hAnsi="Arial" w:cs="Arial"/>
                      <w:color w:val="000000" w:themeColor="text1"/>
                      <w:sz w:val="24"/>
                      <w:szCs w:val="24"/>
                      <w:shd w:val="clear" w:color="auto" w:fill="FFFFFF"/>
                    </w:rPr>
                    <w:t>(</w:t>
                  </w:r>
                  <w:proofErr w:type="gramEnd"/>
                  <w:r w:rsidR="00550148" w:rsidRPr="002E26A6">
                    <w:rPr>
                      <w:rFonts w:ascii="Arial" w:hAnsi="Arial" w:cs="Arial"/>
                      <w:color w:val="000000" w:themeColor="text1"/>
                      <w:sz w:val="24"/>
                      <w:szCs w:val="24"/>
                      <w:shd w:val="clear" w:color="auto" w:fill="FFFFFF"/>
                    </w:rPr>
                    <w:t>Fripp, 2020)</w:t>
                  </w:r>
                </w:p>
              </w:tc>
              <w:tc>
                <w:tcPr>
                  <w:tcW w:w="4500" w:type="dxa"/>
                  <w:tcBorders>
                    <w:top w:val="single" w:sz="6" w:space="0" w:color="A6A6A6"/>
                    <w:left w:val="single" w:sz="6" w:space="0" w:color="A6A6A6"/>
                    <w:bottom w:val="single" w:sz="6" w:space="0" w:color="A6A6A6"/>
                    <w:right w:val="single" w:sz="6" w:space="0" w:color="A6A6A6"/>
                  </w:tcBorders>
                  <w:hideMark/>
                </w:tcPr>
                <w:p w14:paraId="16B6DB23"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lastRenderedPageBreak/>
                    <w:t>Operates a single store model = limited sales area coverage</w:t>
                  </w:r>
                </w:p>
                <w:p w14:paraId="00019BA5"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Weak financial reserves</w:t>
                  </w:r>
                </w:p>
                <w:p w14:paraId="58BCB8D2"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Poor location</w:t>
                  </w:r>
                </w:p>
                <w:p w14:paraId="5B0B2CC0"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proofErr w:type="gramStart"/>
                  <w:r w:rsidRPr="002E26A6">
                    <w:rPr>
                      <w:rFonts w:ascii="Arial" w:hAnsi="Arial" w:cs="Arial"/>
                      <w:bCs/>
                      <w:color w:val="000000" w:themeColor="text1"/>
                      <w:sz w:val="24"/>
                      <w:szCs w:val="24"/>
                    </w:rPr>
                    <w:t>High cost</w:t>
                  </w:r>
                  <w:proofErr w:type="gramEnd"/>
                  <w:r w:rsidRPr="002E26A6">
                    <w:rPr>
                      <w:rFonts w:ascii="Arial" w:hAnsi="Arial" w:cs="Arial"/>
                      <w:bCs/>
                      <w:color w:val="000000" w:themeColor="text1"/>
                      <w:sz w:val="24"/>
                      <w:szCs w:val="24"/>
                    </w:rPr>
                    <w:t xml:space="preserve"> location</w:t>
                  </w:r>
                </w:p>
                <w:p w14:paraId="56C0AEFF"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High overall costs relative to average customer sales</w:t>
                  </w:r>
                </w:p>
                <w:p w14:paraId="39064008"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Reliance on regular customers only = and a lack of new customers</w:t>
                  </w:r>
                </w:p>
                <w:p w14:paraId="3FD3531D"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Reliance on manual systems = no apps, QR menus, or automation</w:t>
                  </w:r>
                </w:p>
                <w:p w14:paraId="29286211"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Limited access to marketplace data = no insight to customer needs</w:t>
                  </w:r>
                </w:p>
                <w:p w14:paraId="0D46FA8C"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Difficult to access to capital and funding</w:t>
                  </w:r>
                </w:p>
                <w:p w14:paraId="77069490"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Limited market share</w:t>
                  </w:r>
                </w:p>
                <w:p w14:paraId="527E51FF"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Difficult to generate publicity in local media</w:t>
                  </w:r>
                </w:p>
                <w:p w14:paraId="531C7CE0"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Reliant on one main channel = in-store only, no delivery options</w:t>
                  </w:r>
                </w:p>
                <w:p w14:paraId="06EF8408"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Low brand awareness</w:t>
                  </w:r>
                </w:p>
                <w:p w14:paraId="2DA8D48A"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Limited social media success</w:t>
                  </w:r>
                </w:p>
                <w:p w14:paraId="40EE7D5C"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No company app (for menu and ordering)</w:t>
                  </w:r>
                </w:p>
                <w:p w14:paraId="184C1A5A"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Static website</w:t>
                  </w:r>
                </w:p>
                <w:p w14:paraId="3A9B9FB3"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Weak bargaining power with suppliers = resulting in higher costs</w:t>
                  </w:r>
                </w:p>
                <w:p w14:paraId="7F4A67EC"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Broad competitive set</w:t>
                  </w:r>
                </w:p>
                <w:p w14:paraId="6481B707"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Cost disadvantage (with a one store model)</w:t>
                  </w:r>
                </w:p>
                <w:p w14:paraId="5F576FC4"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Low barriers to entry to the market</w:t>
                  </w:r>
                </w:p>
                <w:p w14:paraId="3867A572"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Many </w:t>
                  </w:r>
                  <w:proofErr w:type="gramStart"/>
                  <w:r w:rsidRPr="002E26A6">
                    <w:rPr>
                      <w:rFonts w:ascii="Arial" w:hAnsi="Arial" w:cs="Arial"/>
                      <w:bCs/>
                      <w:color w:val="000000" w:themeColor="text1"/>
                      <w:sz w:val="24"/>
                      <w:szCs w:val="24"/>
                    </w:rPr>
                    <w:t>substitute</w:t>
                  </w:r>
                  <w:proofErr w:type="gramEnd"/>
                  <w:r w:rsidRPr="002E26A6">
                    <w:rPr>
                      <w:rFonts w:ascii="Arial" w:hAnsi="Arial" w:cs="Arial"/>
                      <w:bCs/>
                      <w:color w:val="000000" w:themeColor="text1"/>
                      <w:sz w:val="24"/>
                      <w:szCs w:val="24"/>
                    </w:rPr>
                    <w:t xml:space="preserve"> competitive products</w:t>
                  </w:r>
                </w:p>
                <w:p w14:paraId="7B42C7D3"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Strong existing competitors</w:t>
                  </w:r>
                </w:p>
                <w:p w14:paraId="4BF8D972" w14:textId="77777777" w:rsidR="00283048"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Limited cross-selling by staff</w:t>
                  </w:r>
                </w:p>
                <w:p w14:paraId="24BAC48E" w14:textId="77777777" w:rsidR="00AD5931" w:rsidRPr="002E26A6" w:rsidRDefault="00283048"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Small number of online reviews</w:t>
                  </w:r>
                  <w:r w:rsidRPr="002E26A6">
                    <w:rPr>
                      <w:rFonts w:ascii="Arial" w:hAnsi="Arial" w:cs="Arial"/>
                      <w:bCs/>
                      <w:color w:val="000000" w:themeColor="text1"/>
                      <w:sz w:val="24"/>
                      <w:szCs w:val="24"/>
                      <w:shd w:val="clear" w:color="auto" w:fill="FFFFFF"/>
                    </w:rPr>
                    <w:t> </w:t>
                  </w:r>
                  <w:r w:rsidR="00550148" w:rsidRPr="002E26A6">
                    <w:rPr>
                      <w:rFonts w:ascii="Arial" w:hAnsi="Arial" w:cs="Arial"/>
                      <w:color w:val="000000" w:themeColor="text1"/>
                      <w:sz w:val="24"/>
                      <w:szCs w:val="24"/>
                      <w:shd w:val="clear" w:color="auto" w:fill="FFFFFF"/>
                    </w:rPr>
                    <w:t>(Fripp, 2020)</w:t>
                  </w:r>
                </w:p>
              </w:tc>
            </w:tr>
            <w:bookmarkStart w:id="50" w:name="Text83"/>
            <w:tr w:rsidR="004D6849" w:rsidRPr="002E26A6" w14:paraId="0D2A6CCF" w14:textId="77777777" w:rsidTr="00F81966">
              <w:trPr>
                <w:trHeight w:val="340"/>
                <w:jc w:val="center"/>
              </w:trPr>
              <w:tc>
                <w:tcPr>
                  <w:tcW w:w="1900" w:type="dxa"/>
                  <w:tcBorders>
                    <w:top w:val="single" w:sz="6" w:space="0" w:color="A6A6A6"/>
                    <w:left w:val="single" w:sz="6" w:space="0" w:color="A6A6A6"/>
                    <w:bottom w:val="single" w:sz="6" w:space="0" w:color="A6A6A6"/>
                    <w:right w:val="single" w:sz="6" w:space="0" w:color="A6A6A6"/>
                  </w:tcBorders>
                  <w:hideMark/>
                </w:tcPr>
                <w:p w14:paraId="79F54878" w14:textId="77777777" w:rsidR="00AD5931" w:rsidRPr="002E26A6" w:rsidRDefault="00040625" w:rsidP="00CB1794">
                  <w:pPr>
                    <w:pStyle w:val="NoSpacing"/>
                    <w:numPr>
                      <w:ilvl w:val="0"/>
                      <w:numId w:val="6"/>
                    </w:numPr>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fldChar w:fldCharType="begin">
                      <w:ffData>
                        <w:name w:val="Text83"/>
                        <w:enabled/>
                        <w:calcOnExit w:val="0"/>
                        <w:helpText w:type="text" w:val="Competitor name"/>
                        <w:statusText w:type="text" w:val="Competitor name"/>
                        <w:textInput/>
                      </w:ffData>
                    </w:fldChar>
                  </w:r>
                  <w:r w:rsidR="00AD5931" w:rsidRPr="002E26A6">
                    <w:rPr>
                      <w:rFonts w:ascii="Arial" w:hAnsi="Arial" w:cs="Arial"/>
                      <w:bCs/>
                      <w:color w:val="000000" w:themeColor="text1"/>
                      <w:sz w:val="24"/>
                      <w:szCs w:val="24"/>
                    </w:rPr>
                    <w:instrText xml:space="preserve"> FORMTEXT </w:instrText>
                  </w:r>
                  <w:r w:rsidRPr="002E26A6">
                    <w:rPr>
                      <w:rFonts w:ascii="Arial" w:hAnsi="Arial" w:cs="Arial"/>
                      <w:bCs/>
                      <w:color w:val="000000" w:themeColor="text1"/>
                      <w:sz w:val="24"/>
                      <w:szCs w:val="24"/>
                    </w:rPr>
                  </w:r>
                  <w:r w:rsidRPr="002E26A6">
                    <w:rPr>
                      <w:rFonts w:ascii="Arial" w:hAnsi="Arial" w:cs="Arial"/>
                      <w:bCs/>
                      <w:color w:val="000000" w:themeColor="text1"/>
                      <w:sz w:val="24"/>
                      <w:szCs w:val="24"/>
                    </w:rPr>
                    <w:fldChar w:fldCharType="separate"/>
                  </w:r>
                  <w:r w:rsidR="00AD5931" w:rsidRPr="002E26A6">
                    <w:rPr>
                      <w:rFonts w:ascii="Arial" w:hAnsi="Arial" w:cs="Arial"/>
                      <w:bCs/>
                      <w:noProof/>
                      <w:color w:val="000000" w:themeColor="text1"/>
                      <w:sz w:val="24"/>
                      <w:szCs w:val="24"/>
                    </w:rPr>
                    <w:t> </w:t>
                  </w:r>
                  <w:r w:rsidR="00AD5931" w:rsidRPr="002E26A6">
                    <w:rPr>
                      <w:rFonts w:ascii="Arial" w:hAnsi="Arial" w:cs="Arial"/>
                      <w:bCs/>
                      <w:noProof/>
                      <w:color w:val="000000" w:themeColor="text1"/>
                      <w:sz w:val="24"/>
                      <w:szCs w:val="24"/>
                    </w:rPr>
                    <w:t> </w:t>
                  </w:r>
                  <w:r w:rsidR="00AD5931" w:rsidRPr="002E26A6">
                    <w:rPr>
                      <w:rFonts w:ascii="Arial" w:hAnsi="Arial" w:cs="Arial"/>
                      <w:bCs/>
                      <w:noProof/>
                      <w:color w:val="000000" w:themeColor="text1"/>
                      <w:sz w:val="24"/>
                      <w:szCs w:val="24"/>
                    </w:rPr>
                    <w:t> </w:t>
                  </w:r>
                  <w:r w:rsidR="00AD5931" w:rsidRPr="002E26A6">
                    <w:rPr>
                      <w:rFonts w:ascii="Arial" w:hAnsi="Arial" w:cs="Arial"/>
                      <w:bCs/>
                      <w:noProof/>
                      <w:color w:val="000000" w:themeColor="text1"/>
                      <w:sz w:val="24"/>
                      <w:szCs w:val="24"/>
                    </w:rPr>
                    <w:t> </w:t>
                  </w:r>
                  <w:r w:rsidR="00AD5931" w:rsidRPr="002E26A6">
                    <w:rPr>
                      <w:rFonts w:ascii="Arial" w:hAnsi="Arial" w:cs="Arial"/>
                      <w:bCs/>
                      <w:noProof/>
                      <w:color w:val="000000" w:themeColor="text1"/>
                      <w:sz w:val="24"/>
                      <w:szCs w:val="24"/>
                    </w:rPr>
                    <w:t> </w:t>
                  </w:r>
                  <w:r w:rsidRPr="002E26A6">
                    <w:rPr>
                      <w:rFonts w:ascii="Arial" w:hAnsi="Arial" w:cs="Arial"/>
                      <w:bCs/>
                      <w:color w:val="000000" w:themeColor="text1"/>
                      <w:sz w:val="24"/>
                      <w:szCs w:val="24"/>
                    </w:rPr>
                    <w:fldChar w:fldCharType="end"/>
                  </w:r>
                  <w:bookmarkEnd w:id="50"/>
                </w:p>
              </w:tc>
              <w:bookmarkStart w:id="51" w:name="Text82"/>
              <w:tc>
                <w:tcPr>
                  <w:tcW w:w="3476" w:type="dxa"/>
                  <w:tcBorders>
                    <w:top w:val="single" w:sz="6" w:space="0" w:color="A6A6A6"/>
                    <w:left w:val="single" w:sz="6" w:space="0" w:color="A6A6A6"/>
                    <w:bottom w:val="single" w:sz="6" w:space="0" w:color="A6A6A6"/>
                    <w:right w:val="single" w:sz="6" w:space="0" w:color="A6A6A6"/>
                  </w:tcBorders>
                  <w:hideMark/>
                </w:tcPr>
                <w:p w14:paraId="51EA19AE" w14:textId="77777777" w:rsidR="00AD5931" w:rsidRPr="002E26A6" w:rsidRDefault="00040625" w:rsidP="00CB1794">
                  <w:pPr>
                    <w:pStyle w:val="NoSpacing"/>
                    <w:numPr>
                      <w:ilvl w:val="0"/>
                      <w:numId w:val="6"/>
                    </w:numPr>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fldChar w:fldCharType="begin">
                      <w:ffData>
                        <w:name w:val="Text82"/>
                        <w:enabled/>
                        <w:calcOnExit w:val="0"/>
                        <w:helpText w:type="text" w:val="Strengths"/>
                        <w:statusText w:type="text" w:val="Strengths"/>
                        <w:textInput/>
                      </w:ffData>
                    </w:fldChar>
                  </w:r>
                  <w:r w:rsidR="00AD5931" w:rsidRPr="002E26A6">
                    <w:rPr>
                      <w:rFonts w:ascii="Arial" w:hAnsi="Arial" w:cs="Arial"/>
                      <w:bCs/>
                      <w:color w:val="000000" w:themeColor="text1"/>
                      <w:sz w:val="24"/>
                      <w:szCs w:val="24"/>
                    </w:rPr>
                    <w:instrText xml:space="preserve"> FORMTEXT </w:instrText>
                  </w:r>
                  <w:r w:rsidRPr="002E26A6">
                    <w:rPr>
                      <w:rFonts w:ascii="Arial" w:hAnsi="Arial" w:cs="Arial"/>
                      <w:bCs/>
                      <w:color w:val="000000" w:themeColor="text1"/>
                      <w:sz w:val="24"/>
                      <w:szCs w:val="24"/>
                    </w:rPr>
                  </w:r>
                  <w:r w:rsidRPr="002E26A6">
                    <w:rPr>
                      <w:rFonts w:ascii="Arial" w:hAnsi="Arial" w:cs="Arial"/>
                      <w:bCs/>
                      <w:color w:val="000000" w:themeColor="text1"/>
                      <w:sz w:val="24"/>
                      <w:szCs w:val="24"/>
                    </w:rPr>
                    <w:fldChar w:fldCharType="separate"/>
                  </w:r>
                  <w:r w:rsidR="00AD5931" w:rsidRPr="002E26A6">
                    <w:rPr>
                      <w:rFonts w:ascii="Arial" w:hAnsi="Arial" w:cs="Arial"/>
                      <w:bCs/>
                      <w:noProof/>
                      <w:color w:val="000000" w:themeColor="text1"/>
                      <w:sz w:val="24"/>
                      <w:szCs w:val="24"/>
                    </w:rPr>
                    <w:t> </w:t>
                  </w:r>
                  <w:r w:rsidR="00AD5931" w:rsidRPr="002E26A6">
                    <w:rPr>
                      <w:rFonts w:ascii="Arial" w:hAnsi="Arial" w:cs="Arial"/>
                      <w:bCs/>
                      <w:noProof/>
                      <w:color w:val="000000" w:themeColor="text1"/>
                      <w:sz w:val="24"/>
                      <w:szCs w:val="24"/>
                    </w:rPr>
                    <w:t> </w:t>
                  </w:r>
                  <w:r w:rsidR="00AD5931" w:rsidRPr="002E26A6">
                    <w:rPr>
                      <w:rFonts w:ascii="Arial" w:hAnsi="Arial" w:cs="Arial"/>
                      <w:bCs/>
                      <w:noProof/>
                      <w:color w:val="000000" w:themeColor="text1"/>
                      <w:sz w:val="24"/>
                      <w:szCs w:val="24"/>
                    </w:rPr>
                    <w:t> </w:t>
                  </w:r>
                  <w:r w:rsidR="00AD5931" w:rsidRPr="002E26A6">
                    <w:rPr>
                      <w:rFonts w:ascii="Arial" w:hAnsi="Arial" w:cs="Arial"/>
                      <w:bCs/>
                      <w:noProof/>
                      <w:color w:val="000000" w:themeColor="text1"/>
                      <w:sz w:val="24"/>
                      <w:szCs w:val="24"/>
                    </w:rPr>
                    <w:t> </w:t>
                  </w:r>
                  <w:r w:rsidR="00AD5931" w:rsidRPr="002E26A6">
                    <w:rPr>
                      <w:rFonts w:ascii="Arial" w:hAnsi="Arial" w:cs="Arial"/>
                      <w:bCs/>
                      <w:noProof/>
                      <w:color w:val="000000" w:themeColor="text1"/>
                      <w:sz w:val="24"/>
                      <w:szCs w:val="24"/>
                    </w:rPr>
                    <w:t> </w:t>
                  </w:r>
                  <w:r w:rsidRPr="002E26A6">
                    <w:rPr>
                      <w:rFonts w:ascii="Arial" w:hAnsi="Arial" w:cs="Arial"/>
                      <w:bCs/>
                      <w:color w:val="000000" w:themeColor="text1"/>
                      <w:sz w:val="24"/>
                      <w:szCs w:val="24"/>
                    </w:rPr>
                    <w:fldChar w:fldCharType="end"/>
                  </w:r>
                  <w:bookmarkEnd w:id="51"/>
                </w:p>
              </w:tc>
              <w:bookmarkStart w:id="52" w:name="Text81"/>
              <w:tc>
                <w:tcPr>
                  <w:tcW w:w="4500" w:type="dxa"/>
                  <w:tcBorders>
                    <w:top w:val="single" w:sz="6" w:space="0" w:color="A6A6A6"/>
                    <w:left w:val="single" w:sz="6" w:space="0" w:color="A6A6A6"/>
                    <w:bottom w:val="single" w:sz="6" w:space="0" w:color="A6A6A6"/>
                    <w:right w:val="single" w:sz="6" w:space="0" w:color="A6A6A6"/>
                  </w:tcBorders>
                  <w:hideMark/>
                </w:tcPr>
                <w:p w14:paraId="1CE80C3E" w14:textId="77777777" w:rsidR="00AD5931" w:rsidRPr="002E26A6" w:rsidRDefault="00040625" w:rsidP="00CB1794">
                  <w:pPr>
                    <w:pStyle w:val="NoSpacing"/>
                    <w:numPr>
                      <w:ilvl w:val="0"/>
                      <w:numId w:val="6"/>
                    </w:numPr>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fldChar w:fldCharType="begin">
                      <w:ffData>
                        <w:name w:val="Text81"/>
                        <w:enabled/>
                        <w:calcOnExit w:val="0"/>
                        <w:helpText w:type="text" w:val="Weaknesses"/>
                        <w:statusText w:type="text" w:val="Weaknesses"/>
                        <w:textInput/>
                      </w:ffData>
                    </w:fldChar>
                  </w:r>
                  <w:r w:rsidR="00AD5931" w:rsidRPr="002E26A6">
                    <w:rPr>
                      <w:rFonts w:ascii="Arial" w:hAnsi="Arial" w:cs="Arial"/>
                      <w:bCs/>
                      <w:color w:val="000000" w:themeColor="text1"/>
                      <w:sz w:val="24"/>
                      <w:szCs w:val="24"/>
                    </w:rPr>
                    <w:instrText xml:space="preserve"> FORMTEXT </w:instrText>
                  </w:r>
                  <w:r w:rsidRPr="002E26A6">
                    <w:rPr>
                      <w:rFonts w:ascii="Arial" w:hAnsi="Arial" w:cs="Arial"/>
                      <w:bCs/>
                      <w:color w:val="000000" w:themeColor="text1"/>
                      <w:sz w:val="24"/>
                      <w:szCs w:val="24"/>
                    </w:rPr>
                  </w:r>
                  <w:r w:rsidRPr="002E26A6">
                    <w:rPr>
                      <w:rFonts w:ascii="Arial" w:hAnsi="Arial" w:cs="Arial"/>
                      <w:bCs/>
                      <w:color w:val="000000" w:themeColor="text1"/>
                      <w:sz w:val="24"/>
                      <w:szCs w:val="24"/>
                    </w:rPr>
                    <w:fldChar w:fldCharType="separate"/>
                  </w:r>
                  <w:r w:rsidR="00AD5931" w:rsidRPr="002E26A6">
                    <w:rPr>
                      <w:rFonts w:ascii="Arial" w:hAnsi="Arial" w:cs="Arial"/>
                      <w:bCs/>
                      <w:noProof/>
                      <w:color w:val="000000" w:themeColor="text1"/>
                      <w:sz w:val="24"/>
                      <w:szCs w:val="24"/>
                    </w:rPr>
                    <w:t> </w:t>
                  </w:r>
                  <w:r w:rsidR="00AD5931" w:rsidRPr="002E26A6">
                    <w:rPr>
                      <w:rFonts w:ascii="Arial" w:hAnsi="Arial" w:cs="Arial"/>
                      <w:bCs/>
                      <w:noProof/>
                      <w:color w:val="000000" w:themeColor="text1"/>
                      <w:sz w:val="24"/>
                      <w:szCs w:val="24"/>
                    </w:rPr>
                    <w:t> </w:t>
                  </w:r>
                  <w:r w:rsidR="00AD5931" w:rsidRPr="002E26A6">
                    <w:rPr>
                      <w:rFonts w:ascii="Arial" w:hAnsi="Arial" w:cs="Arial"/>
                      <w:bCs/>
                      <w:noProof/>
                      <w:color w:val="000000" w:themeColor="text1"/>
                      <w:sz w:val="24"/>
                      <w:szCs w:val="24"/>
                    </w:rPr>
                    <w:t> </w:t>
                  </w:r>
                  <w:r w:rsidR="00AD5931" w:rsidRPr="002E26A6">
                    <w:rPr>
                      <w:rFonts w:ascii="Arial" w:hAnsi="Arial" w:cs="Arial"/>
                      <w:bCs/>
                      <w:noProof/>
                      <w:color w:val="000000" w:themeColor="text1"/>
                      <w:sz w:val="24"/>
                      <w:szCs w:val="24"/>
                    </w:rPr>
                    <w:t> </w:t>
                  </w:r>
                  <w:r w:rsidR="00AD5931" w:rsidRPr="002E26A6">
                    <w:rPr>
                      <w:rFonts w:ascii="Arial" w:hAnsi="Arial" w:cs="Arial"/>
                      <w:bCs/>
                      <w:noProof/>
                      <w:color w:val="000000" w:themeColor="text1"/>
                      <w:sz w:val="24"/>
                      <w:szCs w:val="24"/>
                    </w:rPr>
                    <w:t> </w:t>
                  </w:r>
                  <w:r w:rsidRPr="002E26A6">
                    <w:rPr>
                      <w:rFonts w:ascii="Arial" w:hAnsi="Arial" w:cs="Arial"/>
                      <w:bCs/>
                      <w:color w:val="000000" w:themeColor="text1"/>
                      <w:sz w:val="24"/>
                      <w:szCs w:val="24"/>
                    </w:rPr>
                    <w:fldChar w:fldCharType="end"/>
                  </w:r>
                  <w:bookmarkEnd w:id="52"/>
                </w:p>
              </w:tc>
            </w:tr>
          </w:tbl>
          <w:p w14:paraId="2F9D0336"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p>
          <w:p w14:paraId="3591096E" w14:textId="77777777" w:rsidR="00FE7178" w:rsidRPr="002E26A6" w:rsidRDefault="00FE7178" w:rsidP="00CB1794">
            <w:pPr>
              <w:pStyle w:val="Heading2"/>
              <w:spacing w:line="360" w:lineRule="auto"/>
              <w:jc w:val="both"/>
              <w:rPr>
                <w:rFonts w:ascii="Arial" w:eastAsia="Calibri" w:hAnsi="Arial" w:cs="Arial"/>
                <w:bCs/>
                <w:color w:val="000000" w:themeColor="text1"/>
                <w:sz w:val="24"/>
                <w:szCs w:val="24"/>
              </w:rPr>
            </w:pPr>
            <w:bookmarkStart w:id="53" w:name="_Toc287535443"/>
          </w:p>
          <w:p w14:paraId="1EB2ADAF" w14:textId="77777777" w:rsidR="00AD5931" w:rsidRPr="002E26A6" w:rsidRDefault="00AD5931" w:rsidP="00CB1794">
            <w:pPr>
              <w:pStyle w:val="Heading2"/>
              <w:spacing w:line="360" w:lineRule="auto"/>
              <w:jc w:val="both"/>
              <w:rPr>
                <w:rFonts w:ascii="Arial" w:eastAsia="Calibri" w:hAnsi="Arial" w:cs="Arial"/>
                <w:bCs/>
                <w:color w:val="000000" w:themeColor="text1"/>
                <w:sz w:val="24"/>
                <w:szCs w:val="24"/>
              </w:rPr>
            </w:pPr>
            <w:r w:rsidRPr="002E26A6">
              <w:rPr>
                <w:rFonts w:ascii="Arial" w:eastAsia="Calibri" w:hAnsi="Arial" w:cs="Arial"/>
                <w:bCs/>
                <w:color w:val="000000" w:themeColor="text1"/>
                <w:sz w:val="24"/>
                <w:szCs w:val="24"/>
              </w:rPr>
              <w:t>How you can improve on their offer and/or price(s) unique offerings:</w:t>
            </w:r>
            <w:bookmarkEnd w:id="53"/>
          </w:p>
          <w:p w14:paraId="47BDC201" w14:textId="77777777" w:rsidR="00DC5797" w:rsidRPr="002E26A6" w:rsidRDefault="00DC5797" w:rsidP="00CB1794">
            <w:pPr>
              <w:spacing w:line="360" w:lineRule="auto"/>
              <w:jc w:val="both"/>
              <w:rPr>
                <w:rFonts w:ascii="Arial" w:hAnsi="Arial" w:cs="Arial"/>
                <w:bCs/>
                <w:color w:val="000000" w:themeColor="text1"/>
                <w:sz w:val="24"/>
                <w:szCs w:val="24"/>
              </w:rPr>
            </w:pPr>
          </w:p>
          <w:p w14:paraId="55C87961" w14:textId="77777777" w:rsidR="00DC5797" w:rsidRPr="002E26A6" w:rsidRDefault="00DC5797" w:rsidP="00CB1794">
            <w:pPr>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Looking and analysing our main competitors we can estimate very humble that our </w:t>
            </w:r>
            <w:proofErr w:type="spellStart"/>
            <w:r w:rsidRPr="002E26A6">
              <w:rPr>
                <w:rFonts w:ascii="Arial" w:hAnsi="Arial" w:cs="Arial"/>
                <w:bCs/>
                <w:color w:val="000000" w:themeColor="text1"/>
                <w:sz w:val="24"/>
                <w:szCs w:val="24"/>
              </w:rPr>
              <w:t>Coffe</w:t>
            </w:r>
            <w:proofErr w:type="spellEnd"/>
            <w:r w:rsidRPr="002E26A6">
              <w:rPr>
                <w:rFonts w:ascii="Arial" w:hAnsi="Arial" w:cs="Arial"/>
                <w:bCs/>
                <w:color w:val="000000" w:themeColor="text1"/>
                <w:sz w:val="24"/>
                <w:szCs w:val="24"/>
              </w:rPr>
              <w:t xml:space="preserve"> Business will need to face extremely difficult tasks to manage and to become a very sustainable business.</w:t>
            </w:r>
          </w:p>
          <w:p w14:paraId="06E54FFD" w14:textId="77777777" w:rsidR="00DC5797" w:rsidRPr="002E26A6" w:rsidRDefault="00DC5797" w:rsidP="00CB1794">
            <w:pPr>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But we will take our chances with couple of strategies:</w:t>
            </w:r>
          </w:p>
          <w:p w14:paraId="263A56E8" w14:textId="77777777" w:rsidR="00FE7178" w:rsidRPr="002E26A6" w:rsidRDefault="00FE7178" w:rsidP="00CB1794">
            <w:pPr>
              <w:spacing w:line="360" w:lineRule="auto"/>
              <w:jc w:val="both"/>
              <w:rPr>
                <w:rFonts w:ascii="Arial" w:hAnsi="Arial" w:cs="Arial"/>
                <w:bCs/>
                <w:color w:val="000000" w:themeColor="text1"/>
                <w:sz w:val="24"/>
                <w:szCs w:val="24"/>
              </w:rPr>
            </w:pPr>
          </w:p>
          <w:p w14:paraId="2724CC63" w14:textId="77777777" w:rsidR="007A72BB" w:rsidRPr="002E26A6" w:rsidRDefault="00FE7178" w:rsidP="00CB1794">
            <w:pPr>
              <w:tabs>
                <w:tab w:val="left" w:pos="1950"/>
              </w:tabs>
              <w:spacing w:line="360" w:lineRule="auto"/>
              <w:jc w:val="both"/>
              <w:rPr>
                <w:rFonts w:ascii="Arial" w:eastAsiaTheme="minorHAnsi" w:hAnsi="Arial" w:cs="Arial"/>
                <w:bCs/>
                <w:color w:val="000000" w:themeColor="text1"/>
                <w:kern w:val="2"/>
                <w:sz w:val="24"/>
                <w:szCs w:val="24"/>
                <w:lang w:val="en-US"/>
              </w:rPr>
            </w:pPr>
            <w:r w:rsidRPr="002E26A6">
              <w:rPr>
                <w:rFonts w:ascii="Arial" w:hAnsi="Arial" w:cs="Arial"/>
                <w:bCs/>
                <w:color w:val="000000" w:themeColor="text1"/>
                <w:sz w:val="24"/>
                <w:szCs w:val="24"/>
              </w:rPr>
              <w:t>By introducing some really popular and unique flavours of chocolate</w:t>
            </w:r>
            <w:r w:rsidR="007A72BB" w:rsidRPr="002E26A6">
              <w:rPr>
                <w:rFonts w:ascii="Arial" w:hAnsi="Arial" w:cs="Arial"/>
                <w:bCs/>
                <w:color w:val="000000" w:themeColor="text1"/>
                <w:sz w:val="24"/>
                <w:szCs w:val="24"/>
              </w:rPr>
              <w:t>.</w:t>
            </w:r>
            <w:r w:rsidR="007A72BB" w:rsidRPr="002E26A6">
              <w:rPr>
                <w:rFonts w:ascii="Arial" w:hAnsi="Arial" w:cs="Arial"/>
                <w:bCs/>
                <w:color w:val="000000" w:themeColor="text1"/>
                <w:sz w:val="24"/>
                <w:szCs w:val="24"/>
                <w:lang w:val="en-US"/>
              </w:rPr>
              <w:t xml:space="preserve"> New coffee </w:t>
            </w:r>
            <w:proofErr w:type="spellStart"/>
            <w:proofErr w:type="gramStart"/>
            <w:r w:rsidR="007A72BB" w:rsidRPr="002E26A6">
              <w:rPr>
                <w:rFonts w:ascii="Arial" w:hAnsi="Arial" w:cs="Arial"/>
                <w:bCs/>
                <w:color w:val="000000" w:themeColor="text1"/>
                <w:sz w:val="24"/>
                <w:szCs w:val="24"/>
                <w:lang w:val="en-US"/>
              </w:rPr>
              <w:t>flavours</w:t>
            </w:r>
            <w:proofErr w:type="spellEnd"/>
            <w:r w:rsidR="007A72BB" w:rsidRPr="002E26A6">
              <w:rPr>
                <w:rFonts w:ascii="Arial" w:hAnsi="Arial" w:cs="Arial"/>
                <w:bCs/>
                <w:color w:val="000000" w:themeColor="text1"/>
                <w:sz w:val="24"/>
                <w:szCs w:val="24"/>
                <w:lang w:val="en-US"/>
              </w:rPr>
              <w:t xml:space="preserve"> :</w:t>
            </w:r>
            <w:proofErr w:type="gramEnd"/>
            <w:r w:rsidR="007A72BB" w:rsidRPr="002E26A6">
              <w:rPr>
                <w:rFonts w:ascii="Arial" w:hAnsi="Arial" w:cs="Arial"/>
                <w:bCs/>
                <w:color w:val="000000" w:themeColor="text1"/>
                <w:sz w:val="24"/>
                <w:szCs w:val="24"/>
                <w:lang w:val="en-US"/>
              </w:rPr>
              <w:t xml:space="preserve"> crunchy toffee, creamy tiramisu, spicy brandy, aloe and coconut ,cream </w:t>
            </w:r>
            <w:proofErr w:type="spellStart"/>
            <w:r w:rsidR="007A72BB" w:rsidRPr="002E26A6">
              <w:rPr>
                <w:rFonts w:ascii="Arial" w:hAnsi="Arial" w:cs="Arial"/>
                <w:bCs/>
                <w:color w:val="000000" w:themeColor="text1"/>
                <w:sz w:val="24"/>
                <w:szCs w:val="24"/>
                <w:lang w:val="en-US"/>
              </w:rPr>
              <w:t>brulee</w:t>
            </w:r>
            <w:proofErr w:type="spellEnd"/>
            <w:r w:rsidR="007A72BB" w:rsidRPr="002E26A6">
              <w:rPr>
                <w:rFonts w:ascii="Arial" w:hAnsi="Arial" w:cs="Arial"/>
                <w:bCs/>
                <w:color w:val="000000" w:themeColor="text1"/>
                <w:sz w:val="24"/>
                <w:szCs w:val="24"/>
                <w:lang w:val="en-US"/>
              </w:rPr>
              <w:t xml:space="preserve">, cotton </w:t>
            </w:r>
            <w:r w:rsidR="00D94858" w:rsidRPr="002E26A6">
              <w:rPr>
                <w:rFonts w:ascii="Arial" w:hAnsi="Arial" w:cs="Arial"/>
                <w:bCs/>
                <w:color w:val="000000" w:themeColor="text1"/>
                <w:sz w:val="24"/>
                <w:szCs w:val="24"/>
                <w:lang w:val="en-US"/>
              </w:rPr>
              <w:t>candy, hibiscus’s</w:t>
            </w:r>
            <w:r w:rsidR="007A72BB" w:rsidRPr="002E26A6">
              <w:rPr>
                <w:rFonts w:ascii="Arial" w:hAnsi="Arial" w:cs="Arial"/>
                <w:bCs/>
                <w:color w:val="000000" w:themeColor="text1"/>
                <w:sz w:val="24"/>
                <w:szCs w:val="24"/>
                <w:lang w:val="en-US"/>
              </w:rPr>
              <w:t xml:space="preserve"> and cardamon </w:t>
            </w:r>
            <w:proofErr w:type="spellStart"/>
            <w:r w:rsidR="007A72BB" w:rsidRPr="002E26A6">
              <w:rPr>
                <w:rFonts w:ascii="Arial" w:hAnsi="Arial" w:cs="Arial"/>
                <w:bCs/>
                <w:color w:val="000000" w:themeColor="text1"/>
                <w:sz w:val="24"/>
                <w:szCs w:val="24"/>
                <w:lang w:val="en-US"/>
              </w:rPr>
              <w:t>etc</w:t>
            </w:r>
            <w:proofErr w:type="spellEnd"/>
            <w:r w:rsidR="007A72BB" w:rsidRPr="002E26A6">
              <w:rPr>
                <w:rFonts w:ascii="Arial" w:hAnsi="Arial" w:cs="Arial"/>
                <w:bCs/>
                <w:color w:val="000000" w:themeColor="text1"/>
                <w:sz w:val="24"/>
                <w:szCs w:val="24"/>
                <w:lang w:val="en-US"/>
              </w:rPr>
              <w:t>)</w:t>
            </w:r>
            <w:r w:rsidR="007A72BB" w:rsidRPr="002E26A6">
              <w:rPr>
                <w:rFonts w:ascii="Arial" w:eastAsiaTheme="minorHAnsi" w:hAnsi="Arial" w:cs="Arial"/>
                <w:bCs/>
                <w:color w:val="000000" w:themeColor="text1"/>
                <w:kern w:val="2"/>
                <w:sz w:val="24"/>
                <w:szCs w:val="24"/>
                <w:lang w:val="en-US"/>
              </w:rPr>
              <w:t xml:space="preserve"> , special  chocolate </w:t>
            </w:r>
            <w:r w:rsidR="00D94858" w:rsidRPr="002E26A6">
              <w:rPr>
                <w:rFonts w:ascii="Arial" w:eastAsiaTheme="minorHAnsi" w:hAnsi="Arial" w:cs="Arial"/>
                <w:bCs/>
                <w:color w:val="000000" w:themeColor="text1"/>
                <w:kern w:val="2"/>
                <w:sz w:val="24"/>
                <w:szCs w:val="24"/>
                <w:lang w:val="en-US"/>
              </w:rPr>
              <w:t>flavor’s</w:t>
            </w:r>
            <w:r w:rsidR="007A72BB" w:rsidRPr="002E26A6">
              <w:rPr>
                <w:rFonts w:ascii="Arial" w:eastAsiaTheme="minorHAnsi" w:hAnsi="Arial" w:cs="Arial"/>
                <w:bCs/>
                <w:color w:val="000000" w:themeColor="text1"/>
                <w:kern w:val="2"/>
                <w:sz w:val="24"/>
                <w:szCs w:val="24"/>
                <w:lang w:val="en-US"/>
              </w:rPr>
              <w:t>(</w:t>
            </w:r>
            <w:r w:rsidR="007A72BB" w:rsidRPr="002E26A6">
              <w:rPr>
                <w:rFonts w:ascii="Arial" w:hAnsi="Arial" w:cs="Arial"/>
                <w:bCs/>
                <w:color w:val="000000" w:themeColor="text1"/>
                <w:sz w:val="24"/>
                <w:szCs w:val="24"/>
                <w:lang w:val="en-US"/>
              </w:rPr>
              <w:t xml:space="preserve">gingerbread house , imperial cranberry ,exotic fruits ,pina colada ,red pepper, rhubarb and tamarind for our vegan customers </w:t>
            </w:r>
            <w:proofErr w:type="spellStart"/>
            <w:r w:rsidR="007A72BB" w:rsidRPr="002E26A6">
              <w:rPr>
                <w:rFonts w:ascii="Arial" w:hAnsi="Arial" w:cs="Arial"/>
                <w:bCs/>
                <w:color w:val="000000" w:themeColor="text1"/>
                <w:sz w:val="24"/>
                <w:szCs w:val="24"/>
                <w:lang w:val="en-US"/>
              </w:rPr>
              <w:t>etc</w:t>
            </w:r>
            <w:proofErr w:type="spellEnd"/>
            <w:r w:rsidR="007A72BB" w:rsidRPr="002E26A6">
              <w:rPr>
                <w:rFonts w:ascii="Arial" w:hAnsi="Arial" w:cs="Arial"/>
                <w:bCs/>
                <w:color w:val="000000" w:themeColor="text1"/>
                <w:sz w:val="24"/>
                <w:szCs w:val="24"/>
                <w:lang w:val="en-US"/>
              </w:rPr>
              <w:t>)</w:t>
            </w:r>
          </w:p>
          <w:p w14:paraId="49C1BE17" w14:textId="77777777" w:rsidR="00FE7178" w:rsidRPr="002E26A6" w:rsidRDefault="00FE7178" w:rsidP="00CB1794">
            <w:pPr>
              <w:pStyle w:val="NoSpacing"/>
              <w:suppressAutoHyphens/>
              <w:autoSpaceDN w:val="0"/>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Cutting cost of the product and also working on setting nice profit margin per unit.</w:t>
            </w:r>
          </w:p>
          <w:p w14:paraId="28A6672D" w14:textId="77777777" w:rsidR="00FE7178" w:rsidRPr="002E26A6" w:rsidRDefault="00FE7178" w:rsidP="00CB1794">
            <w:pPr>
              <w:pStyle w:val="NoSpacing"/>
              <w:suppressAutoHyphens/>
              <w:autoSpaceDN w:val="0"/>
              <w:spacing w:line="360" w:lineRule="auto"/>
              <w:jc w:val="both"/>
              <w:rPr>
                <w:rFonts w:ascii="Arial" w:hAnsi="Arial" w:cs="Arial"/>
                <w:bCs/>
                <w:color w:val="000000" w:themeColor="text1"/>
                <w:sz w:val="24"/>
                <w:szCs w:val="24"/>
              </w:rPr>
            </w:pPr>
          </w:p>
          <w:p w14:paraId="12D0F5A1" w14:textId="77777777" w:rsidR="00FE7178" w:rsidRPr="002E26A6" w:rsidRDefault="00FE7178" w:rsidP="00CB1794">
            <w:pPr>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Diversifying the area for product and services</w:t>
            </w:r>
          </w:p>
          <w:p w14:paraId="756BD184" w14:textId="77777777" w:rsidR="006D296E" w:rsidRPr="002E26A6" w:rsidRDefault="002C1A8A" w:rsidP="00CB1794">
            <w:pPr>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lastRenderedPageBreak/>
              <w:t xml:space="preserve">According to </w:t>
            </w:r>
            <w:proofErr w:type="spellStart"/>
            <w:r w:rsidR="006D296E" w:rsidRPr="002E26A6">
              <w:rPr>
                <w:rFonts w:ascii="Arial" w:hAnsi="Arial" w:cs="Arial"/>
                <w:bCs/>
                <w:color w:val="000000" w:themeColor="text1"/>
                <w:sz w:val="24"/>
                <w:szCs w:val="24"/>
              </w:rPr>
              <w:t>Kofra</w:t>
            </w:r>
            <w:proofErr w:type="spellEnd"/>
            <w:r w:rsidRPr="002E26A6">
              <w:rPr>
                <w:rFonts w:ascii="Arial" w:hAnsi="Arial" w:cs="Arial"/>
                <w:bCs/>
                <w:color w:val="000000" w:themeColor="text1"/>
                <w:sz w:val="24"/>
                <w:szCs w:val="24"/>
                <w:shd w:val="clear" w:color="auto" w:fill="FFFFFF"/>
              </w:rPr>
              <w:t xml:space="preserve"> we can diversify our products and services like </w:t>
            </w:r>
            <w:proofErr w:type="gramStart"/>
            <w:r w:rsidRPr="002E26A6">
              <w:rPr>
                <w:rFonts w:ascii="Arial" w:hAnsi="Arial" w:cs="Arial"/>
                <w:bCs/>
                <w:color w:val="000000" w:themeColor="text1"/>
                <w:sz w:val="24"/>
                <w:szCs w:val="24"/>
                <w:shd w:val="clear" w:color="auto" w:fill="FFFFFF"/>
              </w:rPr>
              <w:t>this :</w:t>
            </w:r>
            <w:proofErr w:type="gramEnd"/>
          </w:p>
          <w:p w14:paraId="44519F5A" w14:textId="77777777" w:rsidR="002C1A8A" w:rsidRPr="002E26A6" w:rsidRDefault="002C1A8A" w:rsidP="00CB1794">
            <w:pPr>
              <w:spacing w:line="360" w:lineRule="auto"/>
              <w:jc w:val="both"/>
              <w:rPr>
                <w:rFonts w:ascii="Arial" w:hAnsi="Arial" w:cs="Arial"/>
                <w:bCs/>
                <w:color w:val="000000" w:themeColor="text1"/>
                <w:sz w:val="24"/>
                <w:szCs w:val="24"/>
                <w:shd w:val="clear" w:color="auto" w:fill="FFFFFF"/>
              </w:rPr>
            </w:pPr>
            <w:r w:rsidRPr="002E26A6">
              <w:rPr>
                <w:rFonts w:ascii="Arial" w:hAnsi="Arial" w:cs="Arial"/>
                <w:bCs/>
                <w:color w:val="000000" w:themeColor="text1"/>
                <w:sz w:val="24"/>
                <w:szCs w:val="24"/>
                <w:shd w:val="clear" w:color="auto" w:fill="FFFFFF"/>
              </w:rPr>
              <w:t>By selling adding new products, we can implement new revenue streams and ensure some level of future stability if we have any issues with our core product.</w:t>
            </w:r>
          </w:p>
          <w:p w14:paraId="0A5B16D7" w14:textId="77777777" w:rsidR="002C1A8A" w:rsidRPr="002E26A6" w:rsidRDefault="002C1A8A" w:rsidP="00CB1794">
            <w:pPr>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shd w:val="clear" w:color="auto" w:fill="FFFFFF"/>
              </w:rPr>
              <w:t xml:space="preserve">By offering new products that align with our brand identity, we can clarify and hone in on what our business is passionate about, and subsequently communicate that to customers. We can also demonstrate an ability to keep up with changing consumer tastes and </w:t>
            </w:r>
            <w:proofErr w:type="gramStart"/>
            <w:r w:rsidRPr="002E26A6">
              <w:rPr>
                <w:rFonts w:ascii="Arial" w:hAnsi="Arial" w:cs="Arial"/>
                <w:bCs/>
                <w:color w:val="000000" w:themeColor="text1"/>
                <w:sz w:val="24"/>
                <w:szCs w:val="24"/>
                <w:shd w:val="clear" w:color="auto" w:fill="FFFFFF"/>
              </w:rPr>
              <w:t>demands</w:t>
            </w:r>
            <w:r w:rsidR="00550148" w:rsidRPr="002E26A6">
              <w:rPr>
                <w:rFonts w:ascii="Arial" w:hAnsi="Arial" w:cs="Arial"/>
                <w:color w:val="000000" w:themeColor="text1"/>
                <w:sz w:val="24"/>
                <w:szCs w:val="24"/>
                <w:shd w:val="clear" w:color="auto" w:fill="FFFFFF"/>
              </w:rPr>
              <w:t>(</w:t>
            </w:r>
            <w:proofErr w:type="gramEnd"/>
            <w:r w:rsidR="00550148" w:rsidRPr="002E26A6">
              <w:rPr>
                <w:rFonts w:ascii="Arial" w:hAnsi="Arial" w:cs="Arial"/>
                <w:color w:val="000000" w:themeColor="text1"/>
                <w:sz w:val="24"/>
                <w:szCs w:val="24"/>
                <w:shd w:val="clear" w:color="auto" w:fill="FFFFFF"/>
              </w:rPr>
              <w:t>management8962, 2021)</w:t>
            </w:r>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387F318"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4D6849" w:rsidRPr="002E26A6" w14:paraId="52CA57C7" w14:textId="77777777" w:rsidTr="00AD5931">
        <w:trPr>
          <w:trHeight w:val="2835"/>
        </w:trPr>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37177BFA"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4480" w:type="pct"/>
            <w:gridSpan w:val="2"/>
            <w:tcBorders>
              <w:top w:val="nil"/>
              <w:left w:val="single" w:sz="8" w:space="0" w:color="DBE5F1"/>
              <w:bottom w:val="single" w:sz="8" w:space="0" w:color="DBE5F1"/>
              <w:right w:val="single" w:sz="8" w:space="0" w:color="DBE5F1"/>
            </w:tcBorders>
            <w:hideMark/>
          </w:tcPr>
          <w:p w14:paraId="1AFBFD44" w14:textId="77777777" w:rsidR="0033488C" w:rsidRPr="002E26A6" w:rsidRDefault="0033488C" w:rsidP="00CB1794">
            <w:pPr>
              <w:tabs>
                <w:tab w:val="left" w:pos="1950"/>
              </w:tabs>
              <w:spacing w:line="360" w:lineRule="auto"/>
              <w:jc w:val="both"/>
              <w:rPr>
                <w:rFonts w:ascii="Arial" w:eastAsiaTheme="minorHAnsi" w:hAnsi="Arial" w:cs="Arial"/>
                <w:bCs/>
                <w:color w:val="000000" w:themeColor="text1"/>
                <w:kern w:val="2"/>
                <w:sz w:val="24"/>
                <w:szCs w:val="24"/>
              </w:rPr>
            </w:pPr>
            <w:r w:rsidRPr="002E26A6">
              <w:rPr>
                <w:rFonts w:ascii="Arial" w:eastAsiaTheme="minorHAnsi" w:hAnsi="Arial" w:cs="Arial"/>
                <w:bCs/>
                <w:color w:val="000000" w:themeColor="text1"/>
                <w:kern w:val="2"/>
                <w:sz w:val="24"/>
                <w:szCs w:val="24"/>
              </w:rPr>
              <w:t>Never stop researching of new flavours and products.</w:t>
            </w:r>
          </w:p>
          <w:p w14:paraId="502FCC34" w14:textId="77777777" w:rsidR="0033488C" w:rsidRPr="002E26A6" w:rsidRDefault="0033488C" w:rsidP="00CB1794">
            <w:pPr>
              <w:tabs>
                <w:tab w:val="left" w:pos="1950"/>
              </w:tabs>
              <w:spacing w:line="360" w:lineRule="auto"/>
              <w:jc w:val="both"/>
              <w:rPr>
                <w:rFonts w:ascii="Arial" w:eastAsiaTheme="minorHAnsi" w:hAnsi="Arial" w:cs="Arial"/>
                <w:bCs/>
                <w:color w:val="000000" w:themeColor="text1"/>
                <w:kern w:val="2"/>
                <w:sz w:val="24"/>
                <w:szCs w:val="24"/>
              </w:rPr>
            </w:pPr>
            <w:r w:rsidRPr="002E26A6">
              <w:rPr>
                <w:rFonts w:ascii="Arial" w:eastAsiaTheme="minorHAnsi" w:hAnsi="Arial" w:cs="Arial"/>
                <w:bCs/>
                <w:color w:val="000000" w:themeColor="text1"/>
                <w:kern w:val="2"/>
                <w:sz w:val="24"/>
                <w:szCs w:val="24"/>
              </w:rPr>
              <w:t xml:space="preserve">Weekly surveys from our customers for </w:t>
            </w:r>
            <w:proofErr w:type="gramStart"/>
            <w:r w:rsidRPr="002E26A6">
              <w:rPr>
                <w:rFonts w:ascii="Arial" w:eastAsiaTheme="minorHAnsi" w:hAnsi="Arial" w:cs="Arial"/>
                <w:bCs/>
                <w:color w:val="000000" w:themeColor="text1"/>
                <w:kern w:val="2"/>
                <w:sz w:val="24"/>
                <w:szCs w:val="24"/>
              </w:rPr>
              <w:t>service ,</w:t>
            </w:r>
            <w:proofErr w:type="gramEnd"/>
            <w:r w:rsidRPr="002E26A6">
              <w:rPr>
                <w:rFonts w:ascii="Arial" w:eastAsiaTheme="minorHAnsi" w:hAnsi="Arial" w:cs="Arial"/>
                <w:bCs/>
                <w:color w:val="000000" w:themeColor="text1"/>
                <w:kern w:val="2"/>
                <w:sz w:val="24"/>
                <w:szCs w:val="24"/>
              </w:rPr>
              <w:t xml:space="preserve"> quality, customer relationship</w:t>
            </w:r>
            <w:r w:rsidR="002C1A8A" w:rsidRPr="002E26A6">
              <w:rPr>
                <w:rFonts w:ascii="Arial" w:eastAsiaTheme="minorHAnsi" w:hAnsi="Arial" w:cs="Arial"/>
                <w:bCs/>
                <w:color w:val="000000" w:themeColor="text1"/>
                <w:kern w:val="2"/>
                <w:sz w:val="24"/>
                <w:szCs w:val="24"/>
              </w:rPr>
              <w:t>.</w:t>
            </w:r>
          </w:p>
          <w:p w14:paraId="54B9D110" w14:textId="77777777" w:rsidR="0033488C" w:rsidRPr="002E26A6" w:rsidRDefault="0033488C" w:rsidP="00CB1794">
            <w:pPr>
              <w:tabs>
                <w:tab w:val="left" w:pos="1950"/>
              </w:tabs>
              <w:spacing w:line="360" w:lineRule="auto"/>
              <w:jc w:val="both"/>
              <w:rPr>
                <w:rFonts w:ascii="Arial" w:eastAsiaTheme="minorHAnsi" w:hAnsi="Arial" w:cs="Arial"/>
                <w:bCs/>
                <w:color w:val="000000" w:themeColor="text1"/>
                <w:kern w:val="2"/>
                <w:sz w:val="24"/>
                <w:szCs w:val="24"/>
              </w:rPr>
            </w:pPr>
            <w:r w:rsidRPr="002E26A6">
              <w:rPr>
                <w:rFonts w:ascii="Arial" w:eastAsiaTheme="minorHAnsi" w:hAnsi="Arial" w:cs="Arial"/>
                <w:bCs/>
                <w:color w:val="000000" w:themeColor="text1"/>
                <w:kern w:val="2"/>
                <w:sz w:val="24"/>
                <w:szCs w:val="24"/>
              </w:rPr>
              <w:t>Improving technology with the market trends.</w:t>
            </w:r>
          </w:p>
          <w:p w14:paraId="77963B69" w14:textId="77777777" w:rsidR="00FA2C54" w:rsidRPr="002E26A6" w:rsidRDefault="00FA2C54" w:rsidP="00CB1794">
            <w:pPr>
              <w:tabs>
                <w:tab w:val="left" w:pos="1950"/>
              </w:tabs>
              <w:spacing w:line="360" w:lineRule="auto"/>
              <w:jc w:val="both"/>
              <w:rPr>
                <w:rFonts w:ascii="Arial" w:eastAsiaTheme="minorHAnsi" w:hAnsi="Arial" w:cs="Arial"/>
                <w:bCs/>
                <w:color w:val="000000" w:themeColor="text1"/>
                <w:kern w:val="2"/>
                <w:sz w:val="24"/>
                <w:szCs w:val="24"/>
              </w:rPr>
            </w:pPr>
            <w:r w:rsidRPr="002E26A6">
              <w:rPr>
                <w:rFonts w:ascii="Arial" w:eastAsiaTheme="minorHAnsi" w:hAnsi="Arial" w:cs="Arial"/>
                <w:bCs/>
                <w:color w:val="000000" w:themeColor="text1"/>
                <w:kern w:val="2"/>
                <w:sz w:val="24"/>
                <w:szCs w:val="24"/>
              </w:rPr>
              <w:t>According to</w:t>
            </w:r>
            <w:r w:rsidR="006D296E" w:rsidRPr="002E26A6">
              <w:rPr>
                <w:rFonts w:ascii="Arial" w:eastAsiaTheme="minorHAnsi" w:hAnsi="Arial" w:cs="Arial"/>
                <w:bCs/>
                <w:color w:val="000000" w:themeColor="text1"/>
                <w:kern w:val="2"/>
                <w:sz w:val="24"/>
                <w:szCs w:val="24"/>
              </w:rPr>
              <w:t xml:space="preserve"> </w:t>
            </w:r>
            <w:proofErr w:type="spellStart"/>
            <w:r w:rsidR="006D296E" w:rsidRPr="002E26A6">
              <w:rPr>
                <w:rFonts w:ascii="Arial" w:eastAsiaTheme="minorHAnsi" w:hAnsi="Arial" w:cs="Arial"/>
                <w:bCs/>
                <w:color w:val="000000" w:themeColor="text1"/>
                <w:kern w:val="2"/>
                <w:sz w:val="24"/>
                <w:szCs w:val="24"/>
              </w:rPr>
              <w:t>Emerging</w:t>
            </w:r>
            <w:r w:rsidRPr="002E26A6">
              <w:rPr>
                <w:rFonts w:ascii="Arial" w:hAnsi="Arial" w:cs="Arial"/>
                <w:bCs/>
                <w:color w:val="000000" w:themeColor="text1"/>
                <w:sz w:val="24"/>
                <w:szCs w:val="24"/>
                <w:shd w:val="clear" w:color="auto" w:fill="FFFFFF"/>
              </w:rPr>
              <w:t>we</w:t>
            </w:r>
            <w:proofErr w:type="spellEnd"/>
            <w:r w:rsidRPr="002E26A6">
              <w:rPr>
                <w:rFonts w:ascii="Arial" w:hAnsi="Arial" w:cs="Arial"/>
                <w:bCs/>
                <w:color w:val="000000" w:themeColor="text1"/>
                <w:sz w:val="24"/>
                <w:szCs w:val="24"/>
                <w:shd w:val="clear" w:color="auto" w:fill="FFFFFF"/>
              </w:rPr>
              <w:t xml:space="preserve"> have </w:t>
            </w:r>
            <w:proofErr w:type="spellStart"/>
            <w:proofErr w:type="gramStart"/>
            <w:r w:rsidRPr="002E26A6">
              <w:rPr>
                <w:rFonts w:ascii="Arial" w:hAnsi="Arial" w:cs="Arial"/>
                <w:bCs/>
                <w:color w:val="000000" w:themeColor="text1"/>
                <w:sz w:val="24"/>
                <w:szCs w:val="24"/>
                <w:shd w:val="clear" w:color="auto" w:fill="FFFFFF"/>
              </w:rPr>
              <w:t>a</w:t>
            </w:r>
            <w:proofErr w:type="spellEnd"/>
            <w:proofErr w:type="gramEnd"/>
            <w:r w:rsidRPr="002E26A6">
              <w:rPr>
                <w:rFonts w:ascii="Arial" w:hAnsi="Arial" w:cs="Arial"/>
                <w:bCs/>
                <w:color w:val="000000" w:themeColor="text1"/>
                <w:sz w:val="24"/>
                <w:szCs w:val="24"/>
                <w:shd w:val="clear" w:color="auto" w:fill="FFFFFF"/>
              </w:rPr>
              <w:t xml:space="preserve"> idea how to improve</w:t>
            </w:r>
            <w:r w:rsidRPr="002E26A6">
              <w:rPr>
                <w:rFonts w:ascii="Arial" w:eastAsiaTheme="minorHAnsi" w:hAnsi="Arial" w:cs="Arial"/>
                <w:bCs/>
                <w:color w:val="000000" w:themeColor="text1"/>
                <w:kern w:val="2"/>
                <w:sz w:val="24"/>
                <w:szCs w:val="24"/>
              </w:rPr>
              <w:t xml:space="preserve"> our technology with the market trends:</w:t>
            </w:r>
          </w:p>
          <w:p w14:paraId="59721ADD" w14:textId="77777777" w:rsidR="00FA2C54" w:rsidRPr="002E26A6" w:rsidRDefault="00FA2C54" w:rsidP="00CB1794">
            <w:pPr>
              <w:tabs>
                <w:tab w:val="left" w:pos="1950"/>
              </w:tabs>
              <w:spacing w:line="360" w:lineRule="auto"/>
              <w:jc w:val="both"/>
              <w:rPr>
                <w:rFonts w:ascii="Arial" w:eastAsiaTheme="minorHAnsi" w:hAnsi="Arial" w:cs="Arial"/>
                <w:bCs/>
                <w:color w:val="000000" w:themeColor="text1"/>
                <w:kern w:val="2"/>
                <w:sz w:val="24"/>
                <w:szCs w:val="24"/>
                <w:highlight w:val="yellow"/>
              </w:rPr>
            </w:pPr>
            <w:r w:rsidRPr="002E26A6">
              <w:rPr>
                <w:rFonts w:ascii="Arial" w:eastAsiaTheme="minorHAnsi" w:hAnsi="Arial" w:cs="Arial"/>
                <w:bCs/>
                <w:color w:val="000000" w:themeColor="text1"/>
                <w:kern w:val="2"/>
                <w:sz w:val="24"/>
                <w:szCs w:val="24"/>
              </w:rPr>
              <w:t xml:space="preserve"> Advanced Barista Technology</w:t>
            </w:r>
            <w:r w:rsidR="006D296E" w:rsidRPr="002E26A6">
              <w:rPr>
                <w:rFonts w:ascii="Arial" w:eastAsiaTheme="minorHAnsi" w:hAnsi="Arial" w:cs="Arial"/>
                <w:bCs/>
                <w:color w:val="000000" w:themeColor="text1"/>
                <w:kern w:val="2"/>
                <w:sz w:val="24"/>
                <w:szCs w:val="24"/>
              </w:rPr>
              <w:t>:</w:t>
            </w:r>
            <w:r w:rsidR="00253A18" w:rsidRPr="002E26A6">
              <w:rPr>
                <w:rFonts w:ascii="Arial" w:eastAsiaTheme="minorHAnsi" w:hAnsi="Arial" w:cs="Arial"/>
                <w:bCs/>
                <w:color w:val="000000" w:themeColor="text1"/>
                <w:kern w:val="2"/>
                <w:sz w:val="24"/>
                <w:szCs w:val="24"/>
              </w:rPr>
              <w:t xml:space="preserve"> Maintaining uniformity between beverages is one of the trickiest parts of managing a coffee business. Everyone who orders a shot or two of coffee wants it to taste exactly the same every time.</w:t>
            </w:r>
          </w:p>
          <w:p w14:paraId="097D6389" w14:textId="77777777" w:rsidR="00FA2C54" w:rsidRPr="002E26A6" w:rsidRDefault="00FA2C54" w:rsidP="00CB1794">
            <w:pPr>
              <w:tabs>
                <w:tab w:val="left" w:pos="1950"/>
              </w:tabs>
              <w:spacing w:line="360" w:lineRule="auto"/>
              <w:jc w:val="both"/>
              <w:rPr>
                <w:rFonts w:ascii="Arial" w:eastAsiaTheme="minorHAnsi" w:hAnsi="Arial" w:cs="Arial"/>
                <w:bCs/>
                <w:color w:val="000000" w:themeColor="text1"/>
                <w:kern w:val="2"/>
                <w:sz w:val="24"/>
                <w:szCs w:val="24"/>
                <w:highlight w:val="yellow"/>
              </w:rPr>
            </w:pPr>
            <w:r w:rsidRPr="002E26A6">
              <w:rPr>
                <w:rFonts w:ascii="Arial" w:eastAsiaTheme="minorHAnsi" w:hAnsi="Arial" w:cs="Arial"/>
                <w:bCs/>
                <w:color w:val="000000" w:themeColor="text1"/>
                <w:kern w:val="2"/>
                <w:sz w:val="24"/>
                <w:szCs w:val="24"/>
              </w:rPr>
              <w:t>Responsive and Engaging Website or App</w:t>
            </w:r>
            <w:r w:rsidR="006D296E" w:rsidRPr="002E26A6">
              <w:rPr>
                <w:rFonts w:ascii="Arial" w:eastAsiaTheme="minorHAnsi" w:hAnsi="Arial" w:cs="Arial"/>
                <w:bCs/>
                <w:color w:val="000000" w:themeColor="text1"/>
                <w:kern w:val="2"/>
                <w:sz w:val="24"/>
                <w:szCs w:val="24"/>
              </w:rPr>
              <w:t>:</w:t>
            </w:r>
            <w:r w:rsidR="00253A18" w:rsidRPr="002E26A6">
              <w:rPr>
                <w:rFonts w:ascii="Arial" w:eastAsiaTheme="minorHAnsi" w:hAnsi="Arial" w:cs="Arial"/>
                <w:bCs/>
                <w:color w:val="000000" w:themeColor="text1"/>
                <w:kern w:val="2"/>
                <w:sz w:val="24"/>
                <w:szCs w:val="24"/>
              </w:rPr>
              <w:t xml:space="preserve"> It is imperative that an establishment have a virtual expansion. It makes no difference if the store roasts its own coffee beans, purchases coffee beans directly from growers, or offers caffeinated drinks. They all require an online presence that allows anybody to communicate with them.</w:t>
            </w:r>
          </w:p>
          <w:p w14:paraId="2A602AAE" w14:textId="77777777" w:rsidR="00FA2C54" w:rsidRPr="002E26A6" w:rsidRDefault="00253A18" w:rsidP="00CB1794">
            <w:pPr>
              <w:tabs>
                <w:tab w:val="left" w:pos="1950"/>
              </w:tabs>
              <w:spacing w:line="360" w:lineRule="auto"/>
              <w:jc w:val="both"/>
              <w:rPr>
                <w:rFonts w:ascii="Arial" w:eastAsiaTheme="minorHAnsi" w:hAnsi="Arial" w:cs="Arial"/>
                <w:bCs/>
                <w:color w:val="000000" w:themeColor="text1"/>
                <w:kern w:val="2"/>
                <w:sz w:val="24"/>
                <w:szCs w:val="24"/>
              </w:rPr>
            </w:pPr>
            <w:r w:rsidRPr="002E26A6">
              <w:rPr>
                <w:rFonts w:ascii="Arial" w:eastAsiaTheme="minorHAnsi" w:hAnsi="Arial" w:cs="Arial"/>
                <w:bCs/>
                <w:color w:val="000000" w:themeColor="text1"/>
                <w:kern w:val="2"/>
                <w:sz w:val="24"/>
                <w:szCs w:val="24"/>
              </w:rPr>
              <w:t>Customer Experience: Starbucks is always seeking for methods to enhance the whole customer experience; it is a leader in impressing its patrons. Coffee businesses do not have to imitate the chain of coffee shops. They could derive inspiration from the work the firm is doing.</w:t>
            </w:r>
          </w:p>
          <w:p w14:paraId="4652199F" w14:textId="77777777" w:rsidR="00FA2C54" w:rsidRPr="002E26A6" w:rsidRDefault="00FA2C54" w:rsidP="00CB1794">
            <w:pPr>
              <w:tabs>
                <w:tab w:val="left" w:pos="1950"/>
              </w:tabs>
              <w:spacing w:line="360" w:lineRule="auto"/>
              <w:jc w:val="both"/>
              <w:rPr>
                <w:rFonts w:ascii="Arial" w:eastAsiaTheme="minorHAnsi" w:hAnsi="Arial" w:cs="Arial"/>
                <w:bCs/>
                <w:color w:val="000000" w:themeColor="text1"/>
                <w:kern w:val="2"/>
                <w:sz w:val="24"/>
                <w:szCs w:val="24"/>
              </w:rPr>
            </w:pPr>
            <w:r w:rsidRPr="002E26A6">
              <w:rPr>
                <w:rFonts w:ascii="Arial" w:eastAsiaTheme="minorHAnsi" w:hAnsi="Arial" w:cs="Arial"/>
                <w:bCs/>
                <w:color w:val="000000" w:themeColor="text1"/>
                <w:kern w:val="2"/>
                <w:sz w:val="24"/>
                <w:szCs w:val="24"/>
              </w:rPr>
              <w:t>Online Ordering Applications and Convenient Payment Options</w:t>
            </w:r>
            <w:r w:rsidR="006D296E" w:rsidRPr="002E26A6">
              <w:rPr>
                <w:rFonts w:ascii="Arial" w:eastAsiaTheme="minorHAnsi" w:hAnsi="Arial" w:cs="Arial"/>
                <w:bCs/>
                <w:color w:val="000000" w:themeColor="text1"/>
                <w:kern w:val="2"/>
                <w:sz w:val="24"/>
                <w:szCs w:val="24"/>
              </w:rPr>
              <w:t>:</w:t>
            </w:r>
            <w:r w:rsidR="00253A18" w:rsidRPr="002E26A6">
              <w:rPr>
                <w:rFonts w:ascii="Arial" w:eastAsiaTheme="minorHAnsi" w:hAnsi="Arial" w:cs="Arial"/>
                <w:bCs/>
                <w:color w:val="000000" w:themeColor="text1"/>
                <w:kern w:val="2"/>
                <w:sz w:val="24"/>
                <w:szCs w:val="24"/>
              </w:rPr>
              <w:t xml:space="preserve"> Not many individuals enjoy waiting in queue for over an hour to obtain their preferred cup of coffee. A system for online ordering is one technology advancement they might include in their business. Offering an open-ordering model is the most practical platform. It is not required for individuals to join the coffee shop as members. They only ever need to use their smartphone to download and install an app.</w:t>
            </w:r>
          </w:p>
          <w:p w14:paraId="6220CA59" w14:textId="524311FE" w:rsidR="00D24D30" w:rsidRPr="00D24D30" w:rsidRDefault="00FA2C54" w:rsidP="00D24D30">
            <w:pPr>
              <w:tabs>
                <w:tab w:val="left" w:pos="1950"/>
              </w:tabs>
              <w:spacing w:line="360" w:lineRule="auto"/>
              <w:jc w:val="both"/>
              <w:rPr>
                <w:rFonts w:ascii="Arial" w:eastAsiaTheme="minorHAnsi" w:hAnsi="Arial" w:cs="Arial"/>
                <w:bCs/>
                <w:color w:val="000000" w:themeColor="text1"/>
                <w:kern w:val="2"/>
                <w:sz w:val="24"/>
                <w:szCs w:val="24"/>
              </w:rPr>
            </w:pPr>
            <w:r w:rsidRPr="002E26A6">
              <w:rPr>
                <w:rFonts w:ascii="Arial" w:eastAsiaTheme="minorHAnsi" w:hAnsi="Arial" w:cs="Arial"/>
                <w:bCs/>
                <w:color w:val="000000" w:themeColor="text1"/>
                <w:kern w:val="2"/>
                <w:sz w:val="24"/>
                <w:szCs w:val="24"/>
              </w:rPr>
              <w:lastRenderedPageBreak/>
              <w:t>Advanced POS System</w:t>
            </w:r>
            <w:r w:rsidR="006D296E" w:rsidRPr="002E26A6">
              <w:rPr>
                <w:rFonts w:ascii="Arial" w:eastAsiaTheme="minorHAnsi" w:hAnsi="Arial" w:cs="Arial"/>
                <w:bCs/>
                <w:color w:val="000000" w:themeColor="text1"/>
                <w:kern w:val="2"/>
                <w:sz w:val="24"/>
                <w:szCs w:val="24"/>
              </w:rPr>
              <w:t>:</w:t>
            </w:r>
            <w:r w:rsidR="00253A18" w:rsidRPr="002E26A6">
              <w:rPr>
                <w:rFonts w:ascii="Arial" w:eastAsiaTheme="minorHAnsi" w:hAnsi="Arial" w:cs="Arial"/>
                <w:bCs/>
                <w:color w:val="000000" w:themeColor="text1"/>
                <w:kern w:val="2"/>
                <w:sz w:val="24"/>
                <w:szCs w:val="24"/>
              </w:rPr>
              <w:t xml:space="preserve"> Point-of-sale (POS) systems are always changing. The old-fashioned punching orders machines with alphanumeric keys are long gone. POS terminals nowadays are as vivid and colourful as a high-end smartphone</w:t>
            </w:r>
            <w:r w:rsidR="00253A18" w:rsidRPr="002E26A6">
              <w:rPr>
                <w:rFonts w:ascii="Arial" w:eastAsiaTheme="minorHAnsi" w:hAnsi="Arial" w:cs="Arial"/>
                <w:bCs/>
                <w:color w:val="000000" w:themeColor="text1"/>
                <w:kern w:val="2"/>
                <w:sz w:val="24"/>
                <w:szCs w:val="24"/>
                <w:shd w:val="clear" w:color="auto" w:fill="FFFFFF"/>
              </w:rPr>
              <w:t xml:space="preserve"> </w:t>
            </w:r>
            <w:r w:rsidR="00550148" w:rsidRPr="002E26A6">
              <w:rPr>
                <w:rFonts w:ascii="Arial" w:hAnsi="Arial" w:cs="Arial"/>
                <w:color w:val="000000" w:themeColor="text1"/>
                <w:sz w:val="24"/>
                <w:szCs w:val="24"/>
                <w:shd w:val="clear" w:color="auto" w:fill="FFFFFF"/>
              </w:rPr>
              <w:t>(June 29 and 2021, 2021)</w:t>
            </w:r>
            <w:r w:rsidR="00253A18" w:rsidRPr="002E26A6">
              <w:rPr>
                <w:rFonts w:ascii="Arial" w:hAnsi="Arial" w:cs="Arial"/>
                <w:color w:val="000000" w:themeColor="text1"/>
                <w:sz w:val="24"/>
                <w:szCs w:val="24"/>
                <w:shd w:val="clear" w:color="auto" w:fill="FFFFFF"/>
              </w:rPr>
              <w:t>.</w:t>
            </w:r>
          </w:p>
        </w:tc>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1EFFB4DD" w14:textId="77777777" w:rsidR="00AD5931" w:rsidRPr="002E26A6" w:rsidRDefault="00AD5931" w:rsidP="00CB1794">
            <w:pPr>
              <w:spacing w:after="0" w:line="360" w:lineRule="auto"/>
              <w:jc w:val="both"/>
              <w:rPr>
                <w:rFonts w:ascii="Arial" w:hAnsi="Arial" w:cs="Arial"/>
                <w:color w:val="000000" w:themeColor="text1"/>
                <w:sz w:val="24"/>
                <w:szCs w:val="24"/>
              </w:rPr>
            </w:pPr>
          </w:p>
        </w:tc>
      </w:tr>
      <w:tr w:rsidR="004D6849" w:rsidRPr="002E26A6" w14:paraId="3629996C" w14:textId="77777777" w:rsidTr="00AD5931">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379650CC"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1CA68458" w14:textId="77777777" w:rsidR="00AD5931" w:rsidRPr="002E26A6" w:rsidRDefault="00AD5931" w:rsidP="00CB1794">
            <w:pPr>
              <w:pStyle w:val="NoSpacing"/>
              <w:spacing w:line="360" w:lineRule="auto"/>
              <w:jc w:val="both"/>
              <w:rPr>
                <w:rFonts w:ascii="Arial" w:hAnsi="Arial" w:cs="Arial"/>
                <w:b/>
                <w:color w:val="000000" w:themeColor="text1"/>
                <w:sz w:val="24"/>
                <w:szCs w:val="24"/>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3B2FDC77"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4D6849" w:rsidRPr="002E26A6" w14:paraId="1F208426" w14:textId="77777777" w:rsidTr="00AD5931">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74EF960E"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265C7E6A" w14:textId="77777777" w:rsidR="00AD5931" w:rsidRPr="002E26A6" w:rsidRDefault="00AD5931" w:rsidP="00CB1794">
            <w:pPr>
              <w:pStyle w:val="NoSpacing"/>
              <w:spacing w:line="360" w:lineRule="auto"/>
              <w:jc w:val="both"/>
              <w:rPr>
                <w:rFonts w:ascii="Arial" w:hAnsi="Arial" w:cs="Arial"/>
                <w:b/>
                <w:color w:val="000000" w:themeColor="text1"/>
                <w:sz w:val="24"/>
                <w:szCs w:val="24"/>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456A6E91"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4D6849" w:rsidRPr="002E26A6" w14:paraId="6A682048" w14:textId="77777777" w:rsidTr="00AD5931">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D7A669E"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80" w:type="pct"/>
            <w:gridSpan w:val="2"/>
            <w:tcBorders>
              <w:top w:val="single" w:sz="4" w:space="0" w:color="DBE5F1"/>
              <w:left w:val="single" w:sz="8" w:space="0" w:color="DBE5F1"/>
              <w:bottom w:val="nil"/>
              <w:right w:val="single" w:sz="8" w:space="0" w:color="DBE5F1"/>
            </w:tcBorders>
          </w:tcPr>
          <w:p w14:paraId="1BBF99D0"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bookmarkStart w:id="54" w:name="_Toc287535903"/>
            <w:bookmarkStart w:id="55" w:name="_Toc287535444"/>
            <w:r w:rsidRPr="002E26A6">
              <w:rPr>
                <w:rFonts w:ascii="Arial" w:eastAsia="Calibri" w:hAnsi="Arial" w:cs="Arial"/>
                <w:color w:val="000000" w:themeColor="text1"/>
                <w:sz w:val="24"/>
                <w:szCs w:val="24"/>
              </w:rPr>
              <w:t>12 Managing market risks</w:t>
            </w:r>
            <w:bookmarkEnd w:id="54"/>
            <w:bookmarkEnd w:id="55"/>
          </w:p>
          <w:p w14:paraId="207C6EF2"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bookmarkStart w:id="56" w:name="_Toc287535445"/>
            <w:r w:rsidRPr="002E26A6">
              <w:rPr>
                <w:rFonts w:ascii="Arial" w:eastAsia="Calibri" w:hAnsi="Arial" w:cs="Arial"/>
                <w:color w:val="000000" w:themeColor="text1"/>
                <w:sz w:val="24"/>
                <w:szCs w:val="24"/>
              </w:rPr>
              <w:t>Write down the risks you have identified:</w:t>
            </w:r>
            <w:bookmarkEnd w:id="56"/>
          </w:p>
          <w:p w14:paraId="60B8FE19" w14:textId="77777777" w:rsidR="00392768" w:rsidRPr="002E26A6" w:rsidRDefault="00392768" w:rsidP="00CB1794">
            <w:pPr>
              <w:spacing w:line="360" w:lineRule="auto"/>
              <w:jc w:val="both"/>
              <w:rPr>
                <w:rFonts w:ascii="Arial" w:hAnsi="Arial" w:cs="Arial"/>
                <w:color w:val="000000" w:themeColor="text1"/>
                <w:sz w:val="24"/>
                <w:szCs w:val="24"/>
              </w:rPr>
            </w:pPr>
          </w:p>
          <w:p w14:paraId="33F8EA29" w14:textId="77777777" w:rsidR="00392768" w:rsidRPr="002E26A6" w:rsidRDefault="00392768"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Intense competition: Choco Caffe Portsmouth will be facing intense competition from competitors like </w:t>
            </w:r>
            <w:proofErr w:type="spellStart"/>
            <w:proofErr w:type="gramStart"/>
            <w:r w:rsidRPr="002E26A6">
              <w:rPr>
                <w:rFonts w:ascii="Arial" w:hAnsi="Arial" w:cs="Arial"/>
                <w:color w:val="000000" w:themeColor="text1"/>
                <w:sz w:val="24"/>
                <w:szCs w:val="24"/>
              </w:rPr>
              <w:t>Thortons</w:t>
            </w:r>
            <w:proofErr w:type="spellEnd"/>
            <w:r w:rsidRPr="002E26A6">
              <w:rPr>
                <w:rFonts w:ascii="Arial" w:hAnsi="Arial" w:cs="Arial"/>
                <w:color w:val="000000" w:themeColor="text1"/>
                <w:sz w:val="24"/>
                <w:szCs w:val="24"/>
              </w:rPr>
              <w:t xml:space="preserve"> ,</w:t>
            </w:r>
            <w:proofErr w:type="spellStart"/>
            <w:r w:rsidRPr="002E26A6">
              <w:rPr>
                <w:rFonts w:ascii="Arial" w:hAnsi="Arial" w:cs="Arial"/>
                <w:color w:val="000000" w:themeColor="text1"/>
                <w:sz w:val="24"/>
                <w:szCs w:val="24"/>
              </w:rPr>
              <w:t>Starbucks</w:t>
            </w:r>
            <w:proofErr w:type="gramEnd"/>
            <w:r w:rsidRPr="002E26A6">
              <w:rPr>
                <w:rFonts w:ascii="Arial" w:hAnsi="Arial" w:cs="Arial"/>
                <w:color w:val="000000" w:themeColor="text1"/>
                <w:sz w:val="24"/>
                <w:szCs w:val="24"/>
              </w:rPr>
              <w:t>,CostaCoffe</w:t>
            </w:r>
            <w:proofErr w:type="spellEnd"/>
            <w:r w:rsidRPr="002E26A6">
              <w:rPr>
                <w:rFonts w:ascii="Arial" w:hAnsi="Arial" w:cs="Arial"/>
                <w:color w:val="000000" w:themeColor="text1"/>
                <w:sz w:val="24"/>
                <w:szCs w:val="24"/>
              </w:rPr>
              <w:t xml:space="preserve"> and independent </w:t>
            </w:r>
            <w:proofErr w:type="spellStart"/>
            <w:r w:rsidRPr="002E26A6">
              <w:rPr>
                <w:rFonts w:ascii="Arial" w:hAnsi="Arial" w:cs="Arial"/>
                <w:color w:val="000000" w:themeColor="text1"/>
                <w:sz w:val="24"/>
                <w:szCs w:val="24"/>
              </w:rPr>
              <w:t>coffe</w:t>
            </w:r>
            <w:proofErr w:type="spellEnd"/>
            <w:r w:rsidRPr="002E26A6">
              <w:rPr>
                <w:rFonts w:ascii="Arial" w:hAnsi="Arial" w:cs="Arial"/>
                <w:color w:val="000000" w:themeColor="text1"/>
                <w:sz w:val="24"/>
                <w:szCs w:val="24"/>
              </w:rPr>
              <w:t xml:space="preserve"> shops very well grounded in the local </w:t>
            </w:r>
            <w:r w:rsidR="00D94858" w:rsidRPr="002E26A6">
              <w:rPr>
                <w:rFonts w:ascii="Arial" w:hAnsi="Arial" w:cs="Arial"/>
                <w:color w:val="000000" w:themeColor="text1"/>
                <w:sz w:val="24"/>
                <w:szCs w:val="24"/>
              </w:rPr>
              <w:t>coffee</w:t>
            </w:r>
            <w:r w:rsidRPr="002E26A6">
              <w:rPr>
                <w:rFonts w:ascii="Arial" w:hAnsi="Arial" w:cs="Arial"/>
                <w:color w:val="000000" w:themeColor="text1"/>
                <w:sz w:val="24"/>
                <w:szCs w:val="24"/>
              </w:rPr>
              <w:t xml:space="preserve"> business.</w:t>
            </w:r>
          </w:p>
          <w:p w14:paraId="6F3C0201" w14:textId="77777777" w:rsidR="00392768" w:rsidRPr="002E26A6" w:rsidRDefault="00392768"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Supply chain disruption: Uncertainties like Covid-19 pandemic can disrupt the supply chain of Choco Caffe Portsmouth in a very </w:t>
            </w:r>
            <w:proofErr w:type="spellStart"/>
            <w:r w:rsidRPr="002E26A6">
              <w:rPr>
                <w:rFonts w:ascii="Arial" w:hAnsi="Arial" w:cs="Arial"/>
                <w:color w:val="000000" w:themeColor="text1"/>
                <w:sz w:val="24"/>
                <w:szCs w:val="24"/>
              </w:rPr>
              <w:t>unfavorable</w:t>
            </w:r>
            <w:proofErr w:type="spellEnd"/>
            <w:r w:rsidRPr="002E26A6">
              <w:rPr>
                <w:rFonts w:ascii="Arial" w:hAnsi="Arial" w:cs="Arial"/>
                <w:color w:val="000000" w:themeColor="text1"/>
                <w:sz w:val="24"/>
                <w:szCs w:val="24"/>
              </w:rPr>
              <w:t xml:space="preserve"> manner because the company use a </w:t>
            </w:r>
            <w:r w:rsidR="00D94858" w:rsidRPr="002E26A6">
              <w:rPr>
                <w:rFonts w:ascii="Arial" w:hAnsi="Arial" w:cs="Arial"/>
                <w:color w:val="000000" w:themeColor="text1"/>
                <w:sz w:val="24"/>
                <w:szCs w:val="24"/>
              </w:rPr>
              <w:t xml:space="preserve">main </w:t>
            </w:r>
            <w:proofErr w:type="gramStart"/>
            <w:r w:rsidR="00D94858" w:rsidRPr="002E26A6">
              <w:rPr>
                <w:rFonts w:ascii="Arial" w:hAnsi="Arial" w:cs="Arial"/>
                <w:color w:val="000000" w:themeColor="text1"/>
                <w:sz w:val="24"/>
                <w:szCs w:val="24"/>
              </w:rPr>
              <w:t>But</w:t>
            </w:r>
            <w:proofErr w:type="gramEnd"/>
            <w:r w:rsidRPr="002E26A6">
              <w:rPr>
                <w:rFonts w:ascii="Arial" w:hAnsi="Arial" w:cs="Arial"/>
                <w:color w:val="000000" w:themeColor="text1"/>
                <w:sz w:val="24"/>
                <w:szCs w:val="24"/>
              </w:rPr>
              <w:t xml:space="preserve"> not unique supplier, Lavazza </w:t>
            </w:r>
            <w:r w:rsidR="00D94858" w:rsidRPr="002E26A6">
              <w:rPr>
                <w:rFonts w:ascii="Arial" w:hAnsi="Arial" w:cs="Arial"/>
                <w:color w:val="000000" w:themeColor="text1"/>
                <w:sz w:val="24"/>
                <w:szCs w:val="24"/>
              </w:rPr>
              <w:t>Coffee</w:t>
            </w:r>
            <w:r w:rsidRPr="002E26A6">
              <w:rPr>
                <w:rFonts w:ascii="Arial" w:hAnsi="Arial" w:cs="Arial"/>
                <w:color w:val="000000" w:themeColor="text1"/>
                <w:sz w:val="24"/>
                <w:szCs w:val="24"/>
              </w:rPr>
              <w:t xml:space="preserve"> Italy. For the same scenario one of the most important competitors STARBUCKS using a main supplier Illy </w:t>
            </w:r>
            <w:r w:rsidR="00D94858" w:rsidRPr="002E26A6">
              <w:rPr>
                <w:rFonts w:ascii="Arial" w:hAnsi="Arial" w:cs="Arial"/>
                <w:color w:val="000000" w:themeColor="text1"/>
                <w:sz w:val="24"/>
                <w:szCs w:val="24"/>
              </w:rPr>
              <w:t>coffee</w:t>
            </w:r>
            <w:r w:rsidRPr="002E26A6">
              <w:rPr>
                <w:rFonts w:ascii="Arial" w:hAnsi="Arial" w:cs="Arial"/>
                <w:color w:val="000000" w:themeColor="text1"/>
                <w:sz w:val="24"/>
                <w:szCs w:val="24"/>
              </w:rPr>
              <w:t xml:space="preserve"> Italy.</w:t>
            </w:r>
          </w:p>
          <w:p w14:paraId="6C25DBC5" w14:textId="77777777" w:rsidR="00392768" w:rsidRPr="002E26A6" w:rsidRDefault="00392768"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Change in consumer preferences: Preferences of consumers are changing on regular basis which in turn reflects that the company is needed to adapt to new market trends so that it can fulfil customer’s changing preferences effectively.</w:t>
            </w:r>
          </w:p>
          <w:p w14:paraId="036CF4B4" w14:textId="77777777" w:rsidR="00392768" w:rsidRPr="002E26A6" w:rsidRDefault="00392768"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Cost of living: The rising cost of living and lingering recession has reduced the number of people eating and drinking out.</w:t>
            </w:r>
          </w:p>
          <w:p w14:paraId="05F452AB" w14:textId="77777777" w:rsidR="0033488C" w:rsidRPr="002E26A6" w:rsidRDefault="00392768"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Operational costs: Choco Caffe Portsmouth income is being hampered </w:t>
            </w:r>
            <w:r w:rsidR="00D94858" w:rsidRPr="002E26A6">
              <w:rPr>
                <w:rFonts w:ascii="Arial" w:hAnsi="Arial" w:cs="Arial"/>
                <w:color w:val="000000" w:themeColor="text1"/>
                <w:sz w:val="24"/>
                <w:szCs w:val="24"/>
              </w:rPr>
              <w:t>by various</w:t>
            </w:r>
            <w:r w:rsidRPr="002E26A6">
              <w:rPr>
                <w:rFonts w:ascii="Arial" w:hAnsi="Arial" w:cs="Arial"/>
                <w:color w:val="000000" w:themeColor="text1"/>
                <w:sz w:val="24"/>
                <w:szCs w:val="24"/>
              </w:rPr>
              <w:t xml:space="preserve"> operating expenditures such as personnel pay, building rent, supply costs, and performing maintenance charges. It is easy to open a good </w:t>
            </w:r>
            <w:r w:rsidR="00D94858" w:rsidRPr="002E26A6">
              <w:rPr>
                <w:rFonts w:ascii="Arial" w:hAnsi="Arial" w:cs="Arial"/>
                <w:color w:val="000000" w:themeColor="text1"/>
                <w:sz w:val="24"/>
                <w:szCs w:val="24"/>
              </w:rPr>
              <w:t>coffee shop,</w:t>
            </w:r>
            <w:r w:rsidRPr="002E26A6">
              <w:rPr>
                <w:rFonts w:ascii="Arial" w:hAnsi="Arial" w:cs="Arial"/>
                <w:color w:val="000000" w:themeColor="text1"/>
                <w:sz w:val="24"/>
                <w:szCs w:val="24"/>
              </w:rPr>
              <w:t xml:space="preserve"> but it is far more difficult to retain that position over </w:t>
            </w:r>
            <w:proofErr w:type="gramStart"/>
            <w:r w:rsidRPr="002E26A6">
              <w:rPr>
                <w:rFonts w:ascii="Arial" w:hAnsi="Arial" w:cs="Arial"/>
                <w:color w:val="000000" w:themeColor="text1"/>
                <w:sz w:val="24"/>
                <w:szCs w:val="24"/>
              </w:rPr>
              <w:t>time</w:t>
            </w:r>
            <w:r w:rsidR="007A4844" w:rsidRPr="002E26A6">
              <w:rPr>
                <w:rFonts w:ascii="Arial" w:hAnsi="Arial" w:cs="Arial"/>
                <w:color w:val="000000" w:themeColor="text1"/>
                <w:sz w:val="24"/>
                <w:szCs w:val="24"/>
                <w:shd w:val="clear" w:color="auto" w:fill="FFFFFF"/>
              </w:rPr>
              <w:t>(</w:t>
            </w:r>
            <w:proofErr w:type="spellStart"/>
            <w:proofErr w:type="gramEnd"/>
            <w:r w:rsidR="007A4844" w:rsidRPr="002E26A6">
              <w:rPr>
                <w:rFonts w:ascii="Arial" w:hAnsi="Arial" w:cs="Arial"/>
                <w:color w:val="000000" w:themeColor="text1"/>
                <w:sz w:val="24"/>
                <w:szCs w:val="24"/>
                <w:shd w:val="clear" w:color="auto" w:fill="FFFFFF"/>
              </w:rPr>
              <w:t>Conceptboard</w:t>
            </w:r>
            <w:proofErr w:type="spellEnd"/>
            <w:r w:rsidR="007A4844" w:rsidRPr="002E26A6">
              <w:rPr>
                <w:rFonts w:ascii="Arial" w:hAnsi="Arial" w:cs="Arial"/>
                <w:color w:val="000000" w:themeColor="text1"/>
                <w:sz w:val="24"/>
                <w:szCs w:val="24"/>
                <w:shd w:val="clear" w:color="auto" w:fill="FFFFFF"/>
              </w:rPr>
              <w:t xml:space="preserve">, </w:t>
            </w:r>
            <w:r w:rsidR="00794375" w:rsidRPr="002E26A6">
              <w:rPr>
                <w:rFonts w:ascii="Arial" w:hAnsi="Arial" w:cs="Arial"/>
                <w:color w:val="000000" w:themeColor="text1"/>
                <w:sz w:val="24"/>
                <w:szCs w:val="24"/>
                <w:shd w:val="clear" w:color="auto" w:fill="FFFFFF"/>
              </w:rPr>
              <w:t>2024</w:t>
            </w:r>
            <w:r w:rsidR="007A4844" w:rsidRPr="002E26A6">
              <w:rPr>
                <w:rFonts w:ascii="Arial" w:hAnsi="Arial" w:cs="Arial"/>
                <w:color w:val="000000" w:themeColor="text1"/>
                <w:sz w:val="24"/>
                <w:szCs w:val="24"/>
                <w:shd w:val="clear" w:color="auto" w:fill="FFFFFF"/>
              </w:rPr>
              <w:t>)</w:t>
            </w:r>
          </w:p>
          <w:p w14:paraId="09142338" w14:textId="77777777" w:rsidR="00F9479D" w:rsidRPr="002E26A6" w:rsidRDefault="00F9479D" w:rsidP="00CB1794">
            <w:pPr>
              <w:tabs>
                <w:tab w:val="left" w:pos="1950"/>
              </w:tabs>
              <w:spacing w:line="360" w:lineRule="auto"/>
              <w:jc w:val="both"/>
              <w:rPr>
                <w:rFonts w:ascii="Arial" w:eastAsiaTheme="minorHAnsi" w:hAnsi="Arial" w:cs="Arial"/>
                <w:color w:val="000000" w:themeColor="text1"/>
                <w:kern w:val="2"/>
                <w:sz w:val="24"/>
                <w:szCs w:val="24"/>
              </w:rPr>
            </w:pPr>
          </w:p>
          <w:p w14:paraId="6497DE8D" w14:textId="77777777" w:rsidR="0033488C" w:rsidRPr="002E26A6" w:rsidRDefault="0033488C" w:rsidP="00CB1794">
            <w:pPr>
              <w:pStyle w:val="NoSpacing"/>
              <w:spacing w:line="360" w:lineRule="auto"/>
              <w:jc w:val="both"/>
              <w:rPr>
                <w:rFonts w:ascii="Arial" w:hAnsi="Arial" w:cs="Arial"/>
                <w:color w:val="000000" w:themeColor="text1"/>
                <w:sz w:val="24"/>
                <w:szCs w:val="24"/>
              </w:rPr>
            </w:pPr>
          </w:p>
          <w:p w14:paraId="3141C4CE"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327D6CC"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4D6849" w:rsidRPr="002E26A6" w14:paraId="1112CC7D" w14:textId="77777777" w:rsidTr="00AD5931">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7AB51A2"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80" w:type="pct"/>
            <w:gridSpan w:val="2"/>
            <w:tcBorders>
              <w:top w:val="nil"/>
              <w:left w:val="single" w:sz="8" w:space="0" w:color="DBE5F1"/>
              <w:bottom w:val="nil"/>
              <w:right w:val="single" w:sz="8" w:space="0" w:color="DBE5F1"/>
            </w:tcBorders>
            <w:hideMark/>
          </w:tcPr>
          <w:p w14:paraId="426787C5"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8D07B31"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4D6849" w:rsidRPr="002E26A6" w14:paraId="4312641E" w14:textId="77777777" w:rsidTr="00AD5931">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93B880B"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80" w:type="pct"/>
            <w:gridSpan w:val="2"/>
            <w:tcBorders>
              <w:top w:val="nil"/>
              <w:left w:val="single" w:sz="8" w:space="0" w:color="DBE5F1"/>
              <w:bottom w:val="nil"/>
              <w:right w:val="single" w:sz="8" w:space="0" w:color="DBE5F1"/>
            </w:tcBorders>
            <w:hideMark/>
          </w:tcPr>
          <w:p w14:paraId="1BDEBD0E" w14:textId="77777777" w:rsidR="00AD5931" w:rsidRPr="002E26A6" w:rsidRDefault="007A4844" w:rsidP="00CB1794">
            <w:pPr>
              <w:pStyle w:val="NoSpacing"/>
              <w:spacing w:line="360" w:lineRule="auto"/>
              <w:jc w:val="both"/>
              <w:rPr>
                <w:rFonts w:ascii="Arial" w:hAnsi="Arial" w:cs="Arial"/>
                <w:color w:val="000000" w:themeColor="text1"/>
                <w:sz w:val="24"/>
                <w:szCs w:val="24"/>
              </w:rPr>
            </w:pPr>
            <w:bookmarkStart w:id="57" w:name="_Toc287535446"/>
            <w:r w:rsidRPr="002E26A6">
              <w:rPr>
                <w:rFonts w:ascii="Arial" w:hAnsi="Arial" w:cs="Arial"/>
                <w:color w:val="000000" w:themeColor="text1"/>
                <w:sz w:val="24"/>
                <w:szCs w:val="24"/>
              </w:rPr>
              <w:t>How will you manage these risks so that they become less of a threat:</w:t>
            </w:r>
            <w:bookmarkEnd w:id="57"/>
          </w:p>
          <w:p w14:paraId="48D20F00" w14:textId="77777777" w:rsidR="0033488C" w:rsidRPr="002E26A6" w:rsidRDefault="0033488C"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Providing the best training for our staff for services and customer relationship.</w:t>
            </w:r>
          </w:p>
          <w:p w14:paraId="3D964ECA" w14:textId="77777777" w:rsidR="0033488C" w:rsidRPr="002E26A6" w:rsidRDefault="0033488C"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Always try to find different suppliers but whit the same level of quality</w:t>
            </w:r>
          </w:p>
          <w:p w14:paraId="4A59626A" w14:textId="77777777" w:rsidR="0033488C" w:rsidRPr="002E26A6" w:rsidRDefault="0033488C"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Never stop researching in market trends.</w:t>
            </w:r>
          </w:p>
          <w:p w14:paraId="62215DD7" w14:textId="77777777" w:rsidR="0033488C" w:rsidRPr="002E26A6" w:rsidRDefault="0033488C"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 xml:space="preserve">Offering a better quality of </w:t>
            </w:r>
            <w:proofErr w:type="spellStart"/>
            <w:r w:rsidRPr="002E26A6">
              <w:rPr>
                <w:rFonts w:ascii="Arial" w:eastAsiaTheme="minorHAnsi" w:hAnsi="Arial" w:cs="Arial"/>
                <w:color w:val="000000" w:themeColor="text1"/>
                <w:kern w:val="2"/>
                <w:sz w:val="24"/>
                <w:szCs w:val="24"/>
              </w:rPr>
              <w:t>coffe</w:t>
            </w:r>
            <w:proofErr w:type="spellEnd"/>
            <w:r w:rsidRPr="002E26A6">
              <w:rPr>
                <w:rFonts w:ascii="Arial" w:eastAsiaTheme="minorHAnsi" w:hAnsi="Arial" w:cs="Arial"/>
                <w:color w:val="000000" w:themeColor="text1"/>
                <w:kern w:val="2"/>
                <w:sz w:val="24"/>
                <w:szCs w:val="24"/>
              </w:rPr>
              <w:t xml:space="preserve"> and chocolate products for a lower price.</w:t>
            </w:r>
          </w:p>
          <w:p w14:paraId="3519D913" w14:textId="77777777" w:rsidR="0033488C" w:rsidRPr="002E26A6" w:rsidRDefault="0033488C"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eastAsiaTheme="minorHAnsi" w:hAnsi="Arial" w:cs="Arial"/>
                <w:color w:val="000000" w:themeColor="text1"/>
                <w:kern w:val="2"/>
                <w:sz w:val="24"/>
                <w:szCs w:val="24"/>
              </w:rPr>
              <w:t>Offering training for all the staff members to improve the lack of digital skills.</w:t>
            </w:r>
          </w:p>
          <w:p w14:paraId="3BA96AD2" w14:textId="77777777" w:rsidR="006A43E7" w:rsidRPr="002E26A6" w:rsidRDefault="006A43E7" w:rsidP="00CB1794">
            <w:pPr>
              <w:tabs>
                <w:tab w:val="left" w:pos="1950"/>
              </w:tabs>
              <w:spacing w:line="360" w:lineRule="auto"/>
              <w:jc w:val="both"/>
              <w:rPr>
                <w:rFonts w:ascii="Arial" w:eastAsiaTheme="minorHAnsi" w:hAnsi="Arial" w:cs="Arial"/>
                <w:color w:val="000000" w:themeColor="text1"/>
                <w:kern w:val="2"/>
                <w:sz w:val="24"/>
                <w:szCs w:val="24"/>
              </w:rPr>
            </w:pPr>
            <w:r w:rsidRPr="002E26A6">
              <w:rPr>
                <w:rFonts w:ascii="Arial" w:hAnsi="Arial" w:cs="Arial"/>
                <w:color w:val="000000" w:themeColor="text1"/>
                <w:sz w:val="24"/>
                <w:szCs w:val="24"/>
              </w:rPr>
              <w:t>By studying the pattern of competitors business</w:t>
            </w:r>
          </w:p>
          <w:p w14:paraId="6D73C79D" w14:textId="77777777" w:rsidR="0033488C" w:rsidRPr="002E26A6" w:rsidRDefault="0033488C" w:rsidP="00CB1794">
            <w:pPr>
              <w:pStyle w:val="NoSpacing"/>
              <w:spacing w:line="360" w:lineRule="auto"/>
              <w:ind w:left="720"/>
              <w:jc w:val="both"/>
              <w:rPr>
                <w:rFonts w:ascii="Arial" w:hAnsi="Arial" w:cs="Arial"/>
                <w:color w:val="000000" w:themeColor="text1"/>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DBDBD43"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4D6849" w:rsidRPr="002E26A6" w14:paraId="35BA0D0B" w14:textId="77777777" w:rsidTr="00AD5931">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3397B641"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80" w:type="pct"/>
            <w:gridSpan w:val="2"/>
            <w:tcBorders>
              <w:top w:val="nil"/>
              <w:left w:val="single" w:sz="4" w:space="0" w:color="DBE5F1"/>
              <w:bottom w:val="nil"/>
              <w:right w:val="single" w:sz="8" w:space="0" w:color="DBE5F1"/>
            </w:tcBorders>
            <w:hideMark/>
          </w:tcPr>
          <w:p w14:paraId="5E37AFE8"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bookmarkStart w:id="58" w:name="_Toc287535904"/>
            <w:bookmarkStart w:id="59" w:name="_Toc287535447"/>
            <w:r w:rsidRPr="002E26A6">
              <w:rPr>
                <w:rFonts w:ascii="Arial" w:eastAsia="Calibri" w:hAnsi="Arial" w:cs="Arial"/>
                <w:color w:val="000000" w:themeColor="text1"/>
                <w:sz w:val="24"/>
                <w:szCs w:val="24"/>
              </w:rPr>
              <w:t>13 Pricing</w:t>
            </w:r>
            <w:bookmarkEnd w:id="58"/>
            <w:bookmarkEnd w:id="59"/>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9643E63"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4D6849" w:rsidRPr="002E26A6" w14:paraId="46A75557" w14:textId="77777777" w:rsidTr="00AD5931">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D9337DD"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80" w:type="pct"/>
            <w:gridSpan w:val="2"/>
            <w:tcBorders>
              <w:top w:val="nil"/>
              <w:left w:val="single" w:sz="8" w:space="0" w:color="DBE5F1"/>
              <w:bottom w:val="nil"/>
              <w:right w:val="single" w:sz="8" w:space="0" w:color="DBE5F1"/>
            </w:tcBorders>
            <w:hideMark/>
          </w:tcPr>
          <w:p w14:paraId="53D2DD18"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bookmarkStart w:id="60" w:name="_Toc287535448"/>
            <w:r w:rsidRPr="002E26A6">
              <w:rPr>
                <w:rFonts w:ascii="Arial" w:eastAsia="Calibri" w:hAnsi="Arial" w:cs="Arial"/>
                <w:color w:val="000000" w:themeColor="text1"/>
                <w:sz w:val="24"/>
                <w:szCs w:val="24"/>
              </w:rPr>
              <w:t>How you can calculate your prices:</w:t>
            </w:r>
            <w:bookmarkEnd w:id="60"/>
          </w:p>
          <w:p w14:paraId="5B78CA51" w14:textId="77777777" w:rsidR="00FF33CD" w:rsidRPr="002E26A6" w:rsidRDefault="00FF33CD" w:rsidP="00CB1794">
            <w:pPr>
              <w:spacing w:line="360" w:lineRule="auto"/>
              <w:jc w:val="both"/>
              <w:rPr>
                <w:rFonts w:ascii="Arial" w:hAnsi="Arial" w:cs="Arial"/>
                <w:color w:val="000000" w:themeColor="text1"/>
                <w:sz w:val="24"/>
                <w:szCs w:val="24"/>
              </w:rPr>
            </w:pPr>
          </w:p>
          <w:p w14:paraId="43F67525" w14:textId="77777777" w:rsidR="00FF33CD" w:rsidRPr="002E26A6" w:rsidRDefault="00FF33CD" w:rsidP="00CB1794">
            <w:pPr>
              <w:pStyle w:val="NoSpacing"/>
              <w:numPr>
                <w:ilvl w:val="0"/>
                <w:numId w:val="23"/>
              </w:numPr>
              <w:suppressAutoHyphen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By considering the cost .by maintaining the profit </w:t>
            </w:r>
            <w:r w:rsidR="00D94858" w:rsidRPr="002E26A6">
              <w:rPr>
                <w:rFonts w:ascii="Arial" w:hAnsi="Arial" w:cs="Arial"/>
                <w:color w:val="000000" w:themeColor="text1"/>
                <w:sz w:val="24"/>
                <w:szCs w:val="24"/>
              </w:rPr>
              <w:t>margin</w:t>
            </w:r>
            <w:r w:rsidR="00D94858" w:rsidRPr="002E26A6">
              <w:rPr>
                <w:rFonts w:ascii="Arial" w:hAnsi="Arial" w:cs="Arial"/>
                <w:color w:val="000000" w:themeColor="text1"/>
                <w:sz w:val="24"/>
                <w:szCs w:val="24"/>
                <w:shd w:val="clear" w:color="auto" w:fill="FFFFFF"/>
              </w:rPr>
              <w:t xml:space="preserve"> (</w:t>
            </w:r>
            <w:r w:rsidR="005E7C1A" w:rsidRPr="002E26A6">
              <w:rPr>
                <w:rFonts w:ascii="Arial" w:hAnsi="Arial" w:cs="Arial"/>
                <w:color w:val="000000" w:themeColor="text1"/>
                <w:sz w:val="24"/>
                <w:szCs w:val="24"/>
                <w:shd w:val="clear" w:color="auto" w:fill="FFFFFF"/>
              </w:rPr>
              <w:t>NerdWallet, 2022)</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0F8DF9C"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4D6849" w:rsidRPr="002E26A6" w14:paraId="3B9C73B3" w14:textId="77777777" w:rsidTr="00AD5931">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C81B323"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80" w:type="pct"/>
            <w:gridSpan w:val="2"/>
            <w:tcBorders>
              <w:top w:val="nil"/>
              <w:left w:val="single" w:sz="8" w:space="0" w:color="DBE5F1"/>
              <w:bottom w:val="single" w:sz="8" w:space="0" w:color="DBE5F1"/>
              <w:right w:val="single" w:sz="8" w:space="0" w:color="DBE5F1"/>
            </w:tcBorders>
            <w:hideMark/>
          </w:tcPr>
          <w:p w14:paraId="36C218F6" w14:textId="77777777" w:rsidR="00AD5931" w:rsidRPr="002E26A6" w:rsidRDefault="00D94858" w:rsidP="00CB1794">
            <w:pPr>
              <w:pStyle w:val="NoSpacing"/>
              <w:numPr>
                <w:ilvl w:val="0"/>
                <w:numId w:val="6"/>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Because</w:t>
            </w:r>
            <w:r w:rsidR="00370839" w:rsidRPr="002E26A6">
              <w:rPr>
                <w:rFonts w:ascii="Arial" w:hAnsi="Arial" w:cs="Arial"/>
                <w:color w:val="000000" w:themeColor="text1"/>
                <w:sz w:val="24"/>
                <w:szCs w:val="24"/>
              </w:rPr>
              <w:t xml:space="preserve"> of high </w:t>
            </w:r>
            <w:r w:rsidRPr="002E26A6">
              <w:rPr>
                <w:rFonts w:ascii="Arial" w:hAnsi="Arial" w:cs="Arial"/>
                <w:color w:val="000000" w:themeColor="text1"/>
                <w:sz w:val="24"/>
                <w:szCs w:val="24"/>
              </w:rPr>
              <w:t>quality, professional</w:t>
            </w:r>
            <w:r w:rsidR="00370839" w:rsidRPr="002E26A6">
              <w:rPr>
                <w:rFonts w:ascii="Arial" w:hAnsi="Arial" w:cs="Arial"/>
                <w:color w:val="000000" w:themeColor="text1"/>
                <w:sz w:val="24"/>
                <w:szCs w:val="24"/>
              </w:rPr>
              <w:t xml:space="preserve"> customer service, luxury products with big profit margins 50% </w:t>
            </w:r>
          </w:p>
          <w:p w14:paraId="4F4467A3" w14:textId="77777777" w:rsidR="00370839" w:rsidRPr="002E26A6" w:rsidRDefault="00370839" w:rsidP="00CB1794">
            <w:pPr>
              <w:pStyle w:val="NoSpacing"/>
              <w:numPr>
                <w:ilvl w:val="0"/>
                <w:numId w:val="6"/>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Market base </w:t>
            </w:r>
            <w:r w:rsidR="00D94858" w:rsidRPr="002E26A6">
              <w:rPr>
                <w:rFonts w:ascii="Arial" w:hAnsi="Arial" w:cs="Arial"/>
                <w:color w:val="000000" w:themeColor="text1"/>
                <w:sz w:val="24"/>
                <w:szCs w:val="24"/>
              </w:rPr>
              <w:t>pricing,</w:t>
            </w:r>
            <w:r w:rsidRPr="002E26A6">
              <w:rPr>
                <w:rFonts w:ascii="Arial" w:hAnsi="Arial" w:cs="Arial"/>
                <w:color w:val="000000" w:themeColor="text1"/>
                <w:sz w:val="24"/>
                <w:szCs w:val="24"/>
              </w:rPr>
              <w:t xml:space="preserve"> revenue management </w:t>
            </w:r>
            <w:r w:rsidR="003315D2" w:rsidRPr="002E26A6">
              <w:rPr>
                <w:rFonts w:ascii="Arial" w:hAnsi="Arial" w:cs="Arial"/>
                <w:color w:val="000000" w:themeColor="text1"/>
                <w:sz w:val="24"/>
                <w:szCs w:val="24"/>
              </w:rPr>
              <w:t>depending on the season.</w:t>
            </w:r>
            <w:r w:rsidR="00D94858" w:rsidRPr="002E26A6">
              <w:rPr>
                <w:rFonts w:ascii="Arial" w:hAnsi="Arial" w:cs="Arial"/>
                <w:color w:val="000000" w:themeColor="text1"/>
                <w:sz w:val="24"/>
                <w:szCs w:val="24"/>
              </w:rPr>
              <w:t xml:space="preserve"> </w:t>
            </w:r>
            <w:r w:rsidR="003315D2" w:rsidRPr="002E26A6">
              <w:rPr>
                <w:rFonts w:ascii="Arial" w:hAnsi="Arial" w:cs="Arial"/>
                <w:color w:val="000000" w:themeColor="text1"/>
                <w:sz w:val="24"/>
                <w:szCs w:val="24"/>
              </w:rPr>
              <w:t>When the season low we release more fidelity programs,</w:t>
            </w:r>
            <w:r w:rsidR="00D94858" w:rsidRPr="002E26A6">
              <w:rPr>
                <w:rFonts w:ascii="Arial" w:hAnsi="Arial" w:cs="Arial"/>
                <w:color w:val="000000" w:themeColor="text1"/>
                <w:sz w:val="24"/>
                <w:szCs w:val="24"/>
              </w:rPr>
              <w:t xml:space="preserve"> </w:t>
            </w:r>
            <w:r w:rsidR="003315D2" w:rsidRPr="002E26A6">
              <w:rPr>
                <w:rFonts w:ascii="Arial" w:hAnsi="Arial" w:cs="Arial"/>
                <w:color w:val="000000" w:themeColor="text1"/>
                <w:sz w:val="24"/>
                <w:szCs w:val="24"/>
              </w:rPr>
              <w:t xml:space="preserve">like vouchers or fidelity cards for lower prices to attract more customers, when the season business is </w:t>
            </w:r>
            <w:r w:rsidR="00D94858" w:rsidRPr="002E26A6">
              <w:rPr>
                <w:rFonts w:ascii="Arial" w:hAnsi="Arial" w:cs="Arial"/>
                <w:color w:val="000000" w:themeColor="text1"/>
                <w:sz w:val="24"/>
                <w:szCs w:val="24"/>
              </w:rPr>
              <w:t>good,</w:t>
            </w:r>
            <w:r w:rsidR="003315D2" w:rsidRPr="002E26A6">
              <w:rPr>
                <w:rFonts w:ascii="Arial" w:hAnsi="Arial" w:cs="Arial"/>
                <w:color w:val="000000" w:themeColor="text1"/>
                <w:sz w:val="24"/>
                <w:szCs w:val="24"/>
              </w:rPr>
              <w:t xml:space="preserve"> I don’t release fidelity programs.</w:t>
            </w:r>
          </w:p>
          <w:p w14:paraId="0E48C2FE" w14:textId="77777777" w:rsidR="003315D2" w:rsidRPr="002E26A6" w:rsidRDefault="00851AA7" w:rsidP="00CB1794">
            <w:pPr>
              <w:pStyle w:val="NoSpacing"/>
              <w:numPr>
                <w:ilvl w:val="0"/>
                <w:numId w:val="6"/>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We calculate our prices based on the demand </w:t>
            </w:r>
            <w:r w:rsidR="007A4844" w:rsidRPr="002E26A6">
              <w:rPr>
                <w:rFonts w:ascii="Arial" w:hAnsi="Arial" w:cs="Arial"/>
                <w:color w:val="000000" w:themeColor="text1"/>
                <w:sz w:val="24"/>
                <w:szCs w:val="24"/>
                <w:shd w:val="clear" w:color="auto" w:fill="FFFFFF"/>
              </w:rPr>
              <w:t xml:space="preserve">(Google Trends, </w:t>
            </w:r>
            <w:r w:rsidR="00794375" w:rsidRPr="002E26A6">
              <w:rPr>
                <w:rFonts w:ascii="Arial" w:hAnsi="Arial" w:cs="Arial"/>
                <w:color w:val="000000" w:themeColor="text1"/>
                <w:sz w:val="24"/>
                <w:szCs w:val="24"/>
                <w:shd w:val="clear" w:color="auto" w:fill="FFFFFF"/>
              </w:rPr>
              <w:t>2024</w:t>
            </w:r>
            <w:r w:rsidR="007A4844" w:rsidRPr="002E26A6">
              <w:rPr>
                <w:rFonts w:ascii="Arial" w:hAnsi="Arial" w:cs="Arial"/>
                <w:color w:val="000000" w:themeColor="text1"/>
                <w:sz w:val="24"/>
                <w:szCs w:val="24"/>
                <w:shd w:val="clear" w:color="auto" w:fill="FFFFFF"/>
              </w:rPr>
              <w:t>.)</w:t>
            </w:r>
          </w:p>
          <w:p w14:paraId="186D3788" w14:textId="77777777" w:rsidR="003315D2" w:rsidRPr="002E26A6" w:rsidRDefault="003315D2" w:rsidP="00CB1794">
            <w:pPr>
              <w:pStyle w:val="NoSpacing"/>
              <w:spacing w:line="360" w:lineRule="auto"/>
              <w:ind w:left="720"/>
              <w:jc w:val="both"/>
              <w:rPr>
                <w:rFonts w:ascii="Arial" w:hAnsi="Arial" w:cs="Arial"/>
                <w:color w:val="000000" w:themeColor="text1"/>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0F82B28"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4D6849" w:rsidRPr="002E26A6" w14:paraId="7DAFC33F" w14:textId="77777777" w:rsidTr="00AD5931">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C0F6F84"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773624D1"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32F6E84"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bl>
    <w:p w14:paraId="5AE24D7C" w14:textId="77777777" w:rsidR="00AD5931" w:rsidRPr="002E26A6" w:rsidRDefault="00AD5931" w:rsidP="00CB1794">
      <w:pPr>
        <w:spacing w:line="360" w:lineRule="auto"/>
        <w:jc w:val="both"/>
        <w:rPr>
          <w:rFonts w:ascii="Arial" w:hAnsi="Arial" w:cs="Arial"/>
          <w:color w:val="000000" w:themeColor="text1"/>
          <w:sz w:val="24"/>
          <w:szCs w:val="24"/>
        </w:rPr>
      </w:pPr>
    </w:p>
    <w:tbl>
      <w:tblPr>
        <w:tblW w:w="50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2"/>
        <w:gridCol w:w="9458"/>
        <w:gridCol w:w="551"/>
      </w:tblGrid>
      <w:tr w:rsidR="00894B47" w:rsidRPr="002E26A6" w14:paraId="74FB4D3E" w14:textId="77777777" w:rsidTr="00AD5931">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6C362CB"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00B1C9EF"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F9C948A"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227F3069" w14:textId="77777777" w:rsidTr="00AD5931">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7CF4A64"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8" w:type="pct"/>
            <w:tcBorders>
              <w:top w:val="single" w:sz="4" w:space="0" w:color="DBE5F1"/>
              <w:left w:val="single" w:sz="4" w:space="0" w:color="DBE5F1"/>
              <w:bottom w:val="nil"/>
              <w:right w:val="single" w:sz="4" w:space="0" w:color="DBE5F1"/>
            </w:tcBorders>
            <w:hideMark/>
          </w:tcPr>
          <w:p w14:paraId="1665DCBC" w14:textId="77777777" w:rsidR="007A4844" w:rsidRPr="002E26A6" w:rsidRDefault="007A4844" w:rsidP="00CB1794">
            <w:pPr>
              <w:pStyle w:val="Heading2"/>
              <w:spacing w:line="360" w:lineRule="auto"/>
              <w:jc w:val="both"/>
              <w:rPr>
                <w:rFonts w:ascii="Arial" w:eastAsia="Calibri" w:hAnsi="Arial" w:cs="Arial"/>
                <w:color w:val="000000" w:themeColor="text1"/>
                <w:sz w:val="24"/>
                <w:szCs w:val="24"/>
              </w:rPr>
            </w:pPr>
            <w:bookmarkStart w:id="61" w:name="_Toc287535449"/>
          </w:p>
          <w:p w14:paraId="67F09327"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r w:rsidRPr="002E26A6">
              <w:rPr>
                <w:rFonts w:ascii="Arial" w:eastAsia="Calibri" w:hAnsi="Arial" w:cs="Arial"/>
                <w:color w:val="000000" w:themeColor="text1"/>
                <w:sz w:val="24"/>
                <w:szCs w:val="24"/>
              </w:rPr>
              <w:t>How your prices compare with the competition:</w:t>
            </w:r>
            <w:bookmarkEnd w:id="61"/>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34A3FD3"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4DA2495E" w14:textId="77777777" w:rsidTr="00AD5931">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470ECD0"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8" w:type="pct"/>
            <w:tcBorders>
              <w:top w:val="nil"/>
              <w:left w:val="single" w:sz="4" w:space="0" w:color="DBE5F1"/>
              <w:bottom w:val="nil"/>
              <w:right w:val="single" w:sz="4" w:space="0" w:color="DBE5F1"/>
            </w:tcBorders>
          </w:tcPr>
          <w:p w14:paraId="7B3991AB"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2109"/>
              <w:gridCol w:w="1565"/>
              <w:gridCol w:w="5552"/>
            </w:tblGrid>
            <w:tr w:rsidR="00894B47" w:rsidRPr="002E26A6" w14:paraId="6FBA28A0" w14:textId="77777777">
              <w:trPr>
                <w:jc w:val="center"/>
              </w:trPr>
              <w:tc>
                <w:tcPr>
                  <w:tcW w:w="2238" w:type="dxa"/>
                  <w:tcBorders>
                    <w:top w:val="single" w:sz="6" w:space="0" w:color="A6A6A6"/>
                    <w:left w:val="single" w:sz="6" w:space="0" w:color="A6A6A6"/>
                    <w:bottom w:val="single" w:sz="6" w:space="0" w:color="A6A6A6"/>
                    <w:right w:val="single" w:sz="6" w:space="0" w:color="A6A6A6"/>
                  </w:tcBorders>
                  <w:hideMark/>
                </w:tcPr>
                <w:p w14:paraId="6A965078" w14:textId="77777777" w:rsidR="00AD5931" w:rsidRPr="002E26A6" w:rsidRDefault="00AD5931" w:rsidP="00CB1794">
                  <w:pPr>
                    <w:pStyle w:val="NoSpacing"/>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Product/service</w:t>
                  </w:r>
                </w:p>
              </w:tc>
              <w:tc>
                <w:tcPr>
                  <w:tcW w:w="2238" w:type="dxa"/>
                  <w:tcBorders>
                    <w:top w:val="single" w:sz="6" w:space="0" w:color="A6A6A6"/>
                    <w:left w:val="single" w:sz="6" w:space="0" w:color="A6A6A6"/>
                    <w:bottom w:val="single" w:sz="6" w:space="0" w:color="A6A6A6"/>
                    <w:right w:val="single" w:sz="6" w:space="0" w:color="A6A6A6"/>
                  </w:tcBorders>
                  <w:hideMark/>
                </w:tcPr>
                <w:p w14:paraId="2399F578" w14:textId="77777777" w:rsidR="00AD5931" w:rsidRPr="002E26A6" w:rsidRDefault="00AD5931" w:rsidP="00CB1794">
                  <w:pPr>
                    <w:pStyle w:val="NoSpacing"/>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Your price(s)</w:t>
                  </w:r>
                </w:p>
              </w:tc>
              <w:tc>
                <w:tcPr>
                  <w:tcW w:w="2525" w:type="dxa"/>
                  <w:tcBorders>
                    <w:top w:val="single" w:sz="6" w:space="0" w:color="A6A6A6"/>
                    <w:left w:val="single" w:sz="6" w:space="0" w:color="A6A6A6"/>
                    <w:bottom w:val="single" w:sz="6" w:space="0" w:color="A6A6A6"/>
                    <w:right w:val="single" w:sz="6" w:space="0" w:color="A6A6A6"/>
                  </w:tcBorders>
                  <w:hideMark/>
                </w:tcPr>
                <w:p w14:paraId="646AC952" w14:textId="77777777" w:rsidR="00AD5931" w:rsidRPr="002E26A6" w:rsidRDefault="00AD5931" w:rsidP="00CB1794">
                  <w:pPr>
                    <w:pStyle w:val="NoSpacing"/>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Range of competitor prices (per unit)</w:t>
                  </w:r>
                </w:p>
              </w:tc>
            </w:tr>
            <w:tr w:rsidR="00894B47" w:rsidRPr="002E26A6" w14:paraId="3A484124"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53B57A29" w14:textId="77777777" w:rsidR="00AD5931" w:rsidRPr="002E26A6" w:rsidRDefault="001A27E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Latte</w:t>
                  </w:r>
                </w:p>
              </w:tc>
              <w:tc>
                <w:tcPr>
                  <w:tcW w:w="2238" w:type="dxa"/>
                  <w:tcBorders>
                    <w:top w:val="single" w:sz="6" w:space="0" w:color="A6A6A6"/>
                    <w:left w:val="single" w:sz="6" w:space="0" w:color="A6A6A6"/>
                    <w:bottom w:val="single" w:sz="6" w:space="0" w:color="A6A6A6"/>
                    <w:right w:val="single" w:sz="6" w:space="0" w:color="A6A6A6"/>
                  </w:tcBorders>
                  <w:hideMark/>
                </w:tcPr>
                <w:p w14:paraId="741C5048"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1A27E1" w:rsidRPr="002E26A6">
                    <w:rPr>
                      <w:rFonts w:ascii="Arial" w:hAnsi="Arial" w:cs="Arial"/>
                      <w:color w:val="000000" w:themeColor="text1"/>
                      <w:sz w:val="24"/>
                      <w:szCs w:val="24"/>
                    </w:rPr>
                    <w:t>2.50</w:t>
                  </w:r>
                </w:p>
              </w:tc>
              <w:tc>
                <w:tcPr>
                  <w:tcW w:w="2525" w:type="dxa"/>
                  <w:tcBorders>
                    <w:top w:val="single" w:sz="6" w:space="0" w:color="A6A6A6"/>
                    <w:left w:val="single" w:sz="6" w:space="0" w:color="A6A6A6"/>
                    <w:bottom w:val="single" w:sz="6" w:space="0" w:color="A6A6A6"/>
                    <w:right w:val="single" w:sz="6" w:space="0" w:color="A6A6A6"/>
                  </w:tcBorders>
                  <w:hideMark/>
                </w:tcPr>
                <w:p w14:paraId="7D40CEBE"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1A27E1" w:rsidRPr="002E26A6">
                    <w:rPr>
                      <w:rFonts w:ascii="Arial" w:hAnsi="Arial" w:cs="Arial"/>
                      <w:color w:val="000000" w:themeColor="text1"/>
                      <w:sz w:val="24"/>
                      <w:szCs w:val="24"/>
                    </w:rPr>
                    <w:t xml:space="preserve">3.50(Costa </w:t>
                  </w:r>
                  <w:r w:rsidR="00D94858" w:rsidRPr="002E26A6">
                    <w:rPr>
                      <w:rFonts w:ascii="Arial" w:hAnsi="Arial" w:cs="Arial"/>
                      <w:color w:val="000000" w:themeColor="text1"/>
                      <w:sz w:val="24"/>
                      <w:szCs w:val="24"/>
                    </w:rPr>
                    <w:t>Coffee</w:t>
                  </w:r>
                  <w:r w:rsidR="001A27E1" w:rsidRPr="002E26A6">
                    <w:rPr>
                      <w:rFonts w:ascii="Arial" w:hAnsi="Arial" w:cs="Arial"/>
                      <w:color w:val="000000" w:themeColor="text1"/>
                      <w:sz w:val="24"/>
                      <w:szCs w:val="24"/>
                    </w:rPr>
                    <w:t>) 4.25 (Starbucks )1.69 (McDonald’s)</w:t>
                  </w:r>
                  <w:r w:rsidR="000B0F04" w:rsidRPr="002E26A6">
                    <w:rPr>
                      <w:rFonts w:ascii="Arial" w:hAnsi="Arial" w:cs="Arial"/>
                      <w:color w:val="000000" w:themeColor="text1"/>
                      <w:sz w:val="24"/>
                      <w:szCs w:val="24"/>
                      <w:shd w:val="clear" w:color="auto" w:fill="FFFFFF"/>
                    </w:rPr>
                    <w:t xml:space="preserve"> (Summerlin, 2023</w:t>
                  </w:r>
                  <w:r w:rsidR="00D94858" w:rsidRPr="002E26A6">
                    <w:rPr>
                      <w:rFonts w:ascii="Arial" w:hAnsi="Arial" w:cs="Arial"/>
                      <w:color w:val="000000" w:themeColor="text1"/>
                      <w:sz w:val="24"/>
                      <w:szCs w:val="24"/>
                      <w:shd w:val="clear" w:color="auto" w:fill="FFFFFF"/>
                    </w:rPr>
                    <w:t xml:space="preserve">) </w:t>
                  </w:r>
                  <w:r w:rsidR="00D94858" w:rsidRPr="002E26A6">
                    <w:rPr>
                      <w:rFonts w:ascii="Arial" w:hAnsi="Arial" w:cs="Arial"/>
                      <w:color w:val="000000" w:themeColor="text1"/>
                      <w:sz w:val="24"/>
                      <w:szCs w:val="24"/>
                    </w:rPr>
                    <w:t xml:space="preserve">2.00 </w:t>
                  </w:r>
                  <w:r w:rsidR="001A27E1" w:rsidRPr="002E26A6">
                    <w:rPr>
                      <w:rFonts w:ascii="Arial" w:hAnsi="Arial" w:cs="Arial"/>
                      <w:color w:val="000000" w:themeColor="text1"/>
                      <w:sz w:val="24"/>
                      <w:szCs w:val="24"/>
                    </w:rPr>
                    <w:t>(Local shops)</w:t>
                  </w:r>
                </w:p>
              </w:tc>
            </w:tr>
            <w:tr w:rsidR="00894B47" w:rsidRPr="002E26A6" w14:paraId="66AB8558"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00F7CE22" w14:textId="77777777" w:rsidR="00AD5931" w:rsidRPr="002E26A6" w:rsidRDefault="002B2B9F"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lastRenderedPageBreak/>
                    <w:t xml:space="preserve">Cappuccino </w:t>
                  </w:r>
                </w:p>
              </w:tc>
              <w:tc>
                <w:tcPr>
                  <w:tcW w:w="2238" w:type="dxa"/>
                  <w:tcBorders>
                    <w:top w:val="single" w:sz="6" w:space="0" w:color="A6A6A6"/>
                    <w:left w:val="single" w:sz="6" w:space="0" w:color="A6A6A6"/>
                    <w:bottom w:val="single" w:sz="6" w:space="0" w:color="A6A6A6"/>
                    <w:right w:val="single" w:sz="6" w:space="0" w:color="A6A6A6"/>
                  </w:tcBorders>
                  <w:hideMark/>
                </w:tcPr>
                <w:p w14:paraId="3DABAFD7"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2B2B9F" w:rsidRPr="002E26A6">
                    <w:rPr>
                      <w:rFonts w:ascii="Arial" w:hAnsi="Arial" w:cs="Arial"/>
                      <w:color w:val="000000" w:themeColor="text1"/>
                      <w:sz w:val="24"/>
                      <w:szCs w:val="24"/>
                    </w:rPr>
                    <w:t xml:space="preserve">2.50 </w:t>
                  </w:r>
                </w:p>
              </w:tc>
              <w:tc>
                <w:tcPr>
                  <w:tcW w:w="2525" w:type="dxa"/>
                  <w:tcBorders>
                    <w:top w:val="single" w:sz="6" w:space="0" w:color="A6A6A6"/>
                    <w:left w:val="single" w:sz="6" w:space="0" w:color="A6A6A6"/>
                    <w:bottom w:val="single" w:sz="6" w:space="0" w:color="A6A6A6"/>
                    <w:right w:val="single" w:sz="6" w:space="0" w:color="A6A6A6"/>
                  </w:tcBorders>
                  <w:hideMark/>
                </w:tcPr>
                <w:p w14:paraId="7E859B80"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2B2B9F" w:rsidRPr="002E26A6">
                    <w:rPr>
                      <w:rFonts w:ascii="Arial" w:hAnsi="Arial" w:cs="Arial"/>
                      <w:color w:val="000000" w:themeColor="text1"/>
                      <w:sz w:val="24"/>
                      <w:szCs w:val="24"/>
                    </w:rPr>
                    <w:t xml:space="preserve">3.50(Costa </w:t>
                  </w:r>
                  <w:r w:rsidR="00D94858" w:rsidRPr="002E26A6">
                    <w:rPr>
                      <w:rFonts w:ascii="Arial" w:hAnsi="Arial" w:cs="Arial"/>
                      <w:color w:val="000000" w:themeColor="text1"/>
                      <w:sz w:val="24"/>
                      <w:szCs w:val="24"/>
                    </w:rPr>
                    <w:t>coffee</w:t>
                  </w:r>
                  <w:r w:rsidR="002B2B9F" w:rsidRPr="002E26A6">
                    <w:rPr>
                      <w:rFonts w:ascii="Arial" w:hAnsi="Arial" w:cs="Arial"/>
                      <w:color w:val="000000" w:themeColor="text1"/>
                      <w:sz w:val="24"/>
                      <w:szCs w:val="24"/>
                    </w:rPr>
                    <w:t xml:space="preserve"> )4.25 (</w:t>
                  </w:r>
                  <w:r w:rsidR="00D94858" w:rsidRPr="002E26A6">
                    <w:rPr>
                      <w:rFonts w:ascii="Arial" w:hAnsi="Arial" w:cs="Arial"/>
                      <w:color w:val="000000" w:themeColor="text1"/>
                      <w:sz w:val="24"/>
                      <w:szCs w:val="24"/>
                    </w:rPr>
                    <w:t>Starbucks)</w:t>
                  </w:r>
                  <w:r w:rsidR="000B0F04" w:rsidRPr="002E26A6">
                    <w:rPr>
                      <w:rFonts w:ascii="Arial" w:hAnsi="Arial" w:cs="Arial"/>
                      <w:color w:val="000000" w:themeColor="text1"/>
                      <w:sz w:val="24"/>
                      <w:szCs w:val="24"/>
                    </w:rPr>
                    <w:t xml:space="preserve"> 2.59 (McDonalds)</w:t>
                  </w:r>
                  <w:r w:rsidR="000B0F04" w:rsidRPr="002E26A6">
                    <w:rPr>
                      <w:rFonts w:ascii="Arial" w:hAnsi="Arial" w:cs="Arial"/>
                      <w:color w:val="000000" w:themeColor="text1"/>
                      <w:sz w:val="24"/>
                      <w:szCs w:val="24"/>
                      <w:shd w:val="clear" w:color="auto" w:fill="FFFFFF"/>
                    </w:rPr>
                    <w:t xml:space="preserve"> (Summerlin, 2023)</w:t>
                  </w:r>
                  <w:r w:rsidR="002B2B9F" w:rsidRPr="002E26A6">
                    <w:rPr>
                      <w:rFonts w:ascii="Arial" w:hAnsi="Arial" w:cs="Arial"/>
                      <w:color w:val="000000" w:themeColor="text1"/>
                      <w:sz w:val="24"/>
                      <w:szCs w:val="24"/>
                    </w:rPr>
                    <w:t>2.00(Local shops)</w:t>
                  </w:r>
                </w:p>
              </w:tc>
            </w:tr>
            <w:tr w:rsidR="00894B47" w:rsidRPr="002E26A6" w14:paraId="09CB7A7F"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5D2766F2" w14:textId="77777777" w:rsidR="00AD5931" w:rsidRPr="002E26A6" w:rsidRDefault="002B2B9F"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Espresso </w:t>
                  </w:r>
                </w:p>
              </w:tc>
              <w:tc>
                <w:tcPr>
                  <w:tcW w:w="2238" w:type="dxa"/>
                  <w:tcBorders>
                    <w:top w:val="single" w:sz="6" w:space="0" w:color="A6A6A6"/>
                    <w:left w:val="single" w:sz="6" w:space="0" w:color="A6A6A6"/>
                    <w:bottom w:val="single" w:sz="6" w:space="0" w:color="A6A6A6"/>
                    <w:right w:val="single" w:sz="6" w:space="0" w:color="A6A6A6"/>
                  </w:tcBorders>
                  <w:hideMark/>
                </w:tcPr>
                <w:p w14:paraId="4BA533EB"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2B2B9F" w:rsidRPr="002E26A6">
                    <w:rPr>
                      <w:rFonts w:ascii="Arial" w:hAnsi="Arial" w:cs="Arial"/>
                      <w:color w:val="000000" w:themeColor="text1"/>
                      <w:sz w:val="24"/>
                      <w:szCs w:val="24"/>
                    </w:rPr>
                    <w:t>2.00</w:t>
                  </w:r>
                </w:p>
              </w:tc>
              <w:tc>
                <w:tcPr>
                  <w:tcW w:w="2525" w:type="dxa"/>
                  <w:tcBorders>
                    <w:top w:val="single" w:sz="6" w:space="0" w:color="A6A6A6"/>
                    <w:left w:val="single" w:sz="6" w:space="0" w:color="A6A6A6"/>
                    <w:bottom w:val="single" w:sz="6" w:space="0" w:color="A6A6A6"/>
                    <w:right w:val="single" w:sz="6" w:space="0" w:color="A6A6A6"/>
                  </w:tcBorders>
                  <w:hideMark/>
                </w:tcPr>
                <w:p w14:paraId="1BC5AEB1"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2B2B9F" w:rsidRPr="002E26A6">
                    <w:rPr>
                      <w:rFonts w:ascii="Arial" w:hAnsi="Arial" w:cs="Arial"/>
                      <w:color w:val="000000" w:themeColor="text1"/>
                      <w:sz w:val="24"/>
                      <w:szCs w:val="24"/>
                    </w:rPr>
                    <w:t>2.30(Costa</w:t>
                  </w:r>
                  <w:r w:rsidR="00D94858" w:rsidRPr="002E26A6">
                    <w:rPr>
                      <w:rFonts w:ascii="Arial" w:hAnsi="Arial" w:cs="Arial"/>
                      <w:color w:val="000000" w:themeColor="text1"/>
                      <w:sz w:val="24"/>
                      <w:szCs w:val="24"/>
                    </w:rPr>
                    <w:t xml:space="preserve"> Coffee</w:t>
                  </w:r>
                  <w:r w:rsidR="002B2B9F" w:rsidRPr="002E26A6">
                    <w:rPr>
                      <w:rFonts w:ascii="Arial" w:hAnsi="Arial" w:cs="Arial"/>
                      <w:color w:val="000000" w:themeColor="text1"/>
                      <w:sz w:val="24"/>
                      <w:szCs w:val="24"/>
                    </w:rPr>
                    <w:t>)3.00(Starbucks)99p(McDonald’s)</w:t>
                  </w:r>
                  <w:r w:rsidR="000B0F04" w:rsidRPr="002E26A6">
                    <w:rPr>
                      <w:rFonts w:ascii="Arial" w:hAnsi="Arial" w:cs="Arial"/>
                      <w:color w:val="000000" w:themeColor="text1"/>
                      <w:sz w:val="24"/>
                      <w:szCs w:val="24"/>
                      <w:shd w:val="clear" w:color="auto" w:fill="FFFFFF"/>
                    </w:rPr>
                    <w:t xml:space="preserve"> (Summerlin, 2023)</w:t>
                  </w:r>
                  <w:r w:rsidR="002B2B9F" w:rsidRPr="002E26A6">
                    <w:rPr>
                      <w:rFonts w:ascii="Arial" w:hAnsi="Arial" w:cs="Arial"/>
                      <w:color w:val="000000" w:themeColor="text1"/>
                      <w:sz w:val="24"/>
                      <w:szCs w:val="24"/>
                    </w:rPr>
                    <w:t>1.50(Local shops)</w:t>
                  </w:r>
                </w:p>
              </w:tc>
            </w:tr>
            <w:tr w:rsidR="00894B47" w:rsidRPr="002E26A6" w14:paraId="319BEEEE"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5E270478" w14:textId="77777777" w:rsidR="00AD5931" w:rsidRPr="002E26A6" w:rsidRDefault="002B2B9F"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Hot Chocolate </w:t>
                  </w:r>
                </w:p>
              </w:tc>
              <w:tc>
                <w:tcPr>
                  <w:tcW w:w="2238" w:type="dxa"/>
                  <w:tcBorders>
                    <w:top w:val="single" w:sz="6" w:space="0" w:color="A6A6A6"/>
                    <w:left w:val="single" w:sz="6" w:space="0" w:color="A6A6A6"/>
                    <w:bottom w:val="single" w:sz="6" w:space="0" w:color="A6A6A6"/>
                    <w:right w:val="single" w:sz="6" w:space="0" w:color="A6A6A6"/>
                  </w:tcBorders>
                  <w:hideMark/>
                </w:tcPr>
                <w:p w14:paraId="19E3617D"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2B2B9F" w:rsidRPr="002E26A6">
                    <w:rPr>
                      <w:rFonts w:ascii="Arial" w:hAnsi="Arial" w:cs="Arial"/>
                      <w:color w:val="000000" w:themeColor="text1"/>
                      <w:sz w:val="24"/>
                      <w:szCs w:val="24"/>
                    </w:rPr>
                    <w:t>3.00</w:t>
                  </w:r>
                </w:p>
              </w:tc>
              <w:tc>
                <w:tcPr>
                  <w:tcW w:w="2525" w:type="dxa"/>
                  <w:tcBorders>
                    <w:top w:val="single" w:sz="6" w:space="0" w:color="A6A6A6"/>
                    <w:left w:val="single" w:sz="6" w:space="0" w:color="A6A6A6"/>
                    <w:bottom w:val="single" w:sz="6" w:space="0" w:color="A6A6A6"/>
                    <w:right w:val="single" w:sz="6" w:space="0" w:color="A6A6A6"/>
                  </w:tcBorders>
                  <w:hideMark/>
                </w:tcPr>
                <w:p w14:paraId="431FAF7C"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2B2B9F" w:rsidRPr="002E26A6">
                    <w:rPr>
                      <w:rFonts w:ascii="Arial" w:hAnsi="Arial" w:cs="Arial"/>
                      <w:color w:val="000000" w:themeColor="text1"/>
                      <w:sz w:val="24"/>
                      <w:szCs w:val="24"/>
                    </w:rPr>
                    <w:t xml:space="preserve">3.60 (Costa </w:t>
                  </w:r>
                  <w:r w:rsidR="00D94858" w:rsidRPr="002E26A6">
                    <w:rPr>
                      <w:rFonts w:ascii="Arial" w:hAnsi="Arial" w:cs="Arial"/>
                      <w:color w:val="000000" w:themeColor="text1"/>
                      <w:sz w:val="24"/>
                      <w:szCs w:val="24"/>
                    </w:rPr>
                    <w:t>coffee</w:t>
                  </w:r>
                  <w:r w:rsidR="00C103C7" w:rsidRPr="002E26A6">
                    <w:rPr>
                      <w:rFonts w:ascii="Arial" w:hAnsi="Arial" w:cs="Arial"/>
                      <w:color w:val="000000" w:themeColor="text1"/>
                      <w:sz w:val="24"/>
                      <w:szCs w:val="24"/>
                    </w:rPr>
                    <w:t>)</w:t>
                  </w:r>
                  <w:r w:rsidR="00D94858" w:rsidRPr="002E26A6">
                    <w:rPr>
                      <w:rFonts w:ascii="Arial" w:hAnsi="Arial" w:cs="Arial"/>
                      <w:color w:val="000000" w:themeColor="text1"/>
                      <w:sz w:val="24"/>
                      <w:szCs w:val="24"/>
                    </w:rPr>
                    <w:t xml:space="preserve"> </w:t>
                  </w:r>
                  <w:r w:rsidR="00C103C7" w:rsidRPr="002E26A6">
                    <w:rPr>
                      <w:rFonts w:ascii="Arial" w:hAnsi="Arial" w:cs="Arial"/>
                      <w:color w:val="000000" w:themeColor="text1"/>
                      <w:sz w:val="24"/>
                      <w:szCs w:val="24"/>
                    </w:rPr>
                    <w:t>4.40(Starbucks</w:t>
                  </w:r>
                  <w:proofErr w:type="gramStart"/>
                  <w:r w:rsidR="00C103C7" w:rsidRPr="002E26A6">
                    <w:rPr>
                      <w:rFonts w:ascii="Arial" w:hAnsi="Arial" w:cs="Arial"/>
                      <w:color w:val="000000" w:themeColor="text1"/>
                      <w:sz w:val="24"/>
                      <w:szCs w:val="24"/>
                    </w:rPr>
                    <w:t>)</w:t>
                  </w:r>
                  <w:r w:rsidR="000B0F04" w:rsidRPr="002E26A6">
                    <w:rPr>
                      <w:rFonts w:ascii="Arial" w:hAnsi="Arial" w:cs="Arial"/>
                      <w:color w:val="000000" w:themeColor="text1"/>
                      <w:sz w:val="24"/>
                      <w:szCs w:val="24"/>
                      <w:shd w:val="clear" w:color="auto" w:fill="FFFFFF"/>
                    </w:rPr>
                    <w:t>(</w:t>
                  </w:r>
                  <w:proofErr w:type="gramEnd"/>
                  <w:r w:rsidR="000B0F04" w:rsidRPr="002E26A6">
                    <w:rPr>
                      <w:rFonts w:ascii="Arial" w:hAnsi="Arial" w:cs="Arial"/>
                      <w:color w:val="000000" w:themeColor="text1"/>
                      <w:sz w:val="24"/>
                      <w:szCs w:val="24"/>
                      <w:shd w:val="clear" w:color="auto" w:fill="FFFFFF"/>
                    </w:rPr>
                    <w:t>Summerlin, 2023)</w:t>
                  </w:r>
                  <w:r w:rsidR="00C103C7" w:rsidRPr="002E26A6">
                    <w:rPr>
                      <w:rFonts w:ascii="Arial" w:hAnsi="Arial" w:cs="Arial"/>
                      <w:color w:val="000000" w:themeColor="text1"/>
                      <w:sz w:val="24"/>
                      <w:szCs w:val="24"/>
                    </w:rPr>
                    <w:t xml:space="preserve"> 2.50 (Local shops)</w:t>
                  </w:r>
                </w:p>
              </w:tc>
            </w:tr>
            <w:tr w:rsidR="00894B47" w:rsidRPr="002E26A6" w14:paraId="4E5F55AA"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4629F3DB" w14:textId="77777777" w:rsidR="00AD5931" w:rsidRPr="002E26A6" w:rsidRDefault="00C103C7"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Frappe </w:t>
                  </w:r>
                </w:p>
              </w:tc>
              <w:tc>
                <w:tcPr>
                  <w:tcW w:w="2238" w:type="dxa"/>
                  <w:tcBorders>
                    <w:top w:val="single" w:sz="6" w:space="0" w:color="A6A6A6"/>
                    <w:left w:val="single" w:sz="6" w:space="0" w:color="A6A6A6"/>
                    <w:bottom w:val="single" w:sz="6" w:space="0" w:color="A6A6A6"/>
                    <w:right w:val="single" w:sz="6" w:space="0" w:color="A6A6A6"/>
                  </w:tcBorders>
                  <w:hideMark/>
                </w:tcPr>
                <w:p w14:paraId="527CF8C4"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C103C7" w:rsidRPr="002E26A6">
                    <w:rPr>
                      <w:rFonts w:ascii="Arial" w:hAnsi="Arial" w:cs="Arial"/>
                      <w:color w:val="000000" w:themeColor="text1"/>
                      <w:sz w:val="24"/>
                      <w:szCs w:val="24"/>
                    </w:rPr>
                    <w:t>4.00</w:t>
                  </w:r>
                </w:p>
              </w:tc>
              <w:tc>
                <w:tcPr>
                  <w:tcW w:w="2525" w:type="dxa"/>
                  <w:tcBorders>
                    <w:top w:val="single" w:sz="6" w:space="0" w:color="A6A6A6"/>
                    <w:left w:val="single" w:sz="6" w:space="0" w:color="A6A6A6"/>
                    <w:bottom w:val="single" w:sz="6" w:space="0" w:color="A6A6A6"/>
                    <w:right w:val="single" w:sz="6" w:space="0" w:color="A6A6A6"/>
                  </w:tcBorders>
                  <w:hideMark/>
                </w:tcPr>
                <w:p w14:paraId="1F6059BC"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C103C7" w:rsidRPr="002E26A6">
                    <w:rPr>
                      <w:rFonts w:ascii="Arial" w:hAnsi="Arial" w:cs="Arial"/>
                      <w:color w:val="000000" w:themeColor="text1"/>
                      <w:sz w:val="24"/>
                      <w:szCs w:val="24"/>
                    </w:rPr>
                    <w:t>4.30(Costa</w:t>
                  </w:r>
                  <w:r w:rsidR="00D94858" w:rsidRPr="002E26A6">
                    <w:rPr>
                      <w:rFonts w:ascii="Arial" w:hAnsi="Arial" w:cs="Arial"/>
                      <w:color w:val="000000" w:themeColor="text1"/>
                      <w:sz w:val="24"/>
                      <w:szCs w:val="24"/>
                    </w:rPr>
                    <w:t xml:space="preserve"> coffee</w:t>
                  </w:r>
                  <w:r w:rsidR="00C103C7" w:rsidRPr="002E26A6">
                    <w:rPr>
                      <w:rFonts w:ascii="Arial" w:hAnsi="Arial" w:cs="Arial"/>
                      <w:color w:val="000000" w:themeColor="text1"/>
                      <w:sz w:val="24"/>
                      <w:szCs w:val="24"/>
                    </w:rPr>
                    <w:t>)</w:t>
                  </w:r>
                  <w:r w:rsidR="00D94858" w:rsidRPr="002E26A6">
                    <w:rPr>
                      <w:rFonts w:ascii="Arial" w:hAnsi="Arial" w:cs="Arial"/>
                      <w:color w:val="000000" w:themeColor="text1"/>
                      <w:sz w:val="24"/>
                      <w:szCs w:val="24"/>
                    </w:rPr>
                    <w:t xml:space="preserve"> </w:t>
                  </w:r>
                  <w:r w:rsidR="00C103C7" w:rsidRPr="002E26A6">
                    <w:rPr>
                      <w:rFonts w:ascii="Arial" w:hAnsi="Arial" w:cs="Arial"/>
                      <w:color w:val="000000" w:themeColor="text1"/>
                      <w:sz w:val="24"/>
                      <w:szCs w:val="24"/>
                    </w:rPr>
                    <w:t>5.40(Starbucks)2.49(McDonald’s)3.50</w:t>
                  </w:r>
                  <w:r w:rsidR="000B0F04" w:rsidRPr="002E26A6">
                    <w:rPr>
                      <w:rFonts w:ascii="Arial" w:hAnsi="Arial" w:cs="Arial"/>
                      <w:color w:val="000000" w:themeColor="text1"/>
                      <w:sz w:val="24"/>
                      <w:szCs w:val="24"/>
                    </w:rPr>
                    <w:t xml:space="preserve">(Summerlin, 2023) </w:t>
                  </w:r>
                  <w:r w:rsidR="00C103C7" w:rsidRPr="002E26A6">
                    <w:rPr>
                      <w:rFonts w:ascii="Arial" w:hAnsi="Arial" w:cs="Arial"/>
                      <w:color w:val="000000" w:themeColor="text1"/>
                      <w:sz w:val="24"/>
                      <w:szCs w:val="24"/>
                    </w:rPr>
                    <w:t>(Local shops)</w:t>
                  </w:r>
                </w:p>
              </w:tc>
            </w:tr>
            <w:tr w:rsidR="00894B47" w:rsidRPr="002E26A6" w14:paraId="53DB6156"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3A6648D4" w14:textId="77777777" w:rsidR="00AD5931" w:rsidRPr="002E26A6" w:rsidRDefault="002132DC"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Milkshake </w:t>
                  </w:r>
                </w:p>
              </w:tc>
              <w:tc>
                <w:tcPr>
                  <w:tcW w:w="2238" w:type="dxa"/>
                  <w:tcBorders>
                    <w:top w:val="single" w:sz="6" w:space="0" w:color="A6A6A6"/>
                    <w:left w:val="single" w:sz="6" w:space="0" w:color="A6A6A6"/>
                    <w:bottom w:val="single" w:sz="6" w:space="0" w:color="A6A6A6"/>
                    <w:right w:val="single" w:sz="6" w:space="0" w:color="A6A6A6"/>
                  </w:tcBorders>
                  <w:hideMark/>
                </w:tcPr>
                <w:p w14:paraId="0104C057"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2132DC" w:rsidRPr="002E26A6">
                    <w:rPr>
                      <w:rFonts w:ascii="Arial" w:hAnsi="Arial" w:cs="Arial"/>
                      <w:color w:val="000000" w:themeColor="text1"/>
                      <w:sz w:val="24"/>
                      <w:szCs w:val="24"/>
                    </w:rPr>
                    <w:t>4.00</w:t>
                  </w:r>
                </w:p>
              </w:tc>
              <w:tc>
                <w:tcPr>
                  <w:tcW w:w="2525" w:type="dxa"/>
                  <w:tcBorders>
                    <w:top w:val="single" w:sz="6" w:space="0" w:color="A6A6A6"/>
                    <w:left w:val="single" w:sz="6" w:space="0" w:color="A6A6A6"/>
                    <w:bottom w:val="single" w:sz="6" w:space="0" w:color="A6A6A6"/>
                    <w:right w:val="single" w:sz="6" w:space="0" w:color="A6A6A6"/>
                  </w:tcBorders>
                  <w:hideMark/>
                </w:tcPr>
                <w:p w14:paraId="2E537C7C"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2132DC" w:rsidRPr="002E26A6">
                    <w:rPr>
                      <w:rFonts w:ascii="Arial" w:hAnsi="Arial" w:cs="Arial"/>
                      <w:color w:val="000000" w:themeColor="text1"/>
                      <w:sz w:val="24"/>
                      <w:szCs w:val="24"/>
                    </w:rPr>
                    <w:t>4.60(Costa</w:t>
                  </w:r>
                  <w:r w:rsidR="00D94858" w:rsidRPr="002E26A6">
                    <w:rPr>
                      <w:rFonts w:ascii="Arial" w:hAnsi="Arial" w:cs="Arial"/>
                      <w:color w:val="000000" w:themeColor="text1"/>
                      <w:sz w:val="24"/>
                      <w:szCs w:val="24"/>
                    </w:rPr>
                    <w:t xml:space="preserve"> coffee</w:t>
                  </w:r>
                  <w:r w:rsidR="002132DC" w:rsidRPr="002E26A6">
                    <w:rPr>
                      <w:rFonts w:ascii="Arial" w:hAnsi="Arial" w:cs="Arial"/>
                      <w:color w:val="000000" w:themeColor="text1"/>
                      <w:sz w:val="24"/>
                      <w:szCs w:val="24"/>
                    </w:rPr>
                    <w:t>)</w:t>
                  </w:r>
                  <w:r w:rsidR="00D94858" w:rsidRPr="002E26A6">
                    <w:rPr>
                      <w:rFonts w:ascii="Arial" w:hAnsi="Arial" w:cs="Arial"/>
                      <w:color w:val="000000" w:themeColor="text1"/>
                      <w:sz w:val="24"/>
                      <w:szCs w:val="24"/>
                    </w:rPr>
                    <w:t xml:space="preserve"> </w:t>
                  </w:r>
                  <w:r w:rsidR="002132DC" w:rsidRPr="002E26A6">
                    <w:rPr>
                      <w:rFonts w:ascii="Arial" w:hAnsi="Arial" w:cs="Arial"/>
                      <w:color w:val="000000" w:themeColor="text1"/>
                      <w:sz w:val="24"/>
                      <w:szCs w:val="24"/>
                    </w:rPr>
                    <w:t>5.15</w:t>
                  </w:r>
                  <w:r w:rsidR="00852C06" w:rsidRPr="002E26A6">
                    <w:rPr>
                      <w:rFonts w:ascii="Arial" w:hAnsi="Arial" w:cs="Arial"/>
                      <w:color w:val="000000" w:themeColor="text1"/>
                      <w:sz w:val="24"/>
                      <w:szCs w:val="24"/>
                    </w:rPr>
                    <w:t xml:space="preserve"> </w:t>
                  </w:r>
                  <w:r w:rsidR="002132DC" w:rsidRPr="002E26A6">
                    <w:rPr>
                      <w:rFonts w:ascii="Arial" w:hAnsi="Arial" w:cs="Arial"/>
                      <w:color w:val="000000" w:themeColor="text1"/>
                      <w:sz w:val="24"/>
                      <w:szCs w:val="24"/>
                    </w:rPr>
                    <w:t>(Starbucks)</w:t>
                  </w:r>
                  <w:r w:rsidR="00852C06" w:rsidRPr="002E26A6">
                    <w:rPr>
                      <w:rFonts w:ascii="Arial" w:hAnsi="Arial" w:cs="Arial"/>
                      <w:color w:val="000000" w:themeColor="text1"/>
                      <w:sz w:val="24"/>
                      <w:szCs w:val="24"/>
                    </w:rPr>
                    <w:t xml:space="preserve"> </w:t>
                  </w:r>
                  <w:r w:rsidR="002132DC" w:rsidRPr="002E26A6">
                    <w:rPr>
                      <w:rFonts w:ascii="Arial" w:hAnsi="Arial" w:cs="Arial"/>
                      <w:color w:val="000000" w:themeColor="text1"/>
                      <w:sz w:val="24"/>
                      <w:szCs w:val="24"/>
                    </w:rPr>
                    <w:t>1.79</w:t>
                  </w:r>
                  <w:r w:rsidR="00852C06" w:rsidRPr="002E26A6">
                    <w:rPr>
                      <w:rFonts w:ascii="Arial" w:hAnsi="Arial" w:cs="Arial"/>
                      <w:color w:val="000000" w:themeColor="text1"/>
                      <w:sz w:val="24"/>
                      <w:szCs w:val="24"/>
                    </w:rPr>
                    <w:t xml:space="preserve"> </w:t>
                  </w:r>
                  <w:r w:rsidR="002132DC" w:rsidRPr="002E26A6">
                    <w:rPr>
                      <w:rFonts w:ascii="Arial" w:hAnsi="Arial" w:cs="Arial"/>
                      <w:color w:val="000000" w:themeColor="text1"/>
                      <w:sz w:val="24"/>
                      <w:szCs w:val="24"/>
                    </w:rPr>
                    <w:t>(McDonald’s)</w:t>
                  </w:r>
                  <w:r w:rsidR="000B0F04" w:rsidRPr="002E26A6">
                    <w:rPr>
                      <w:rFonts w:ascii="Arial" w:hAnsi="Arial" w:cs="Arial"/>
                      <w:color w:val="000000" w:themeColor="text1"/>
                      <w:sz w:val="24"/>
                      <w:szCs w:val="24"/>
                      <w:shd w:val="clear" w:color="auto" w:fill="FFFFFF"/>
                    </w:rPr>
                    <w:t xml:space="preserve"> (Summerlin, 2023)</w:t>
                  </w:r>
                  <w:r w:rsidR="00852C06" w:rsidRPr="002E26A6">
                    <w:rPr>
                      <w:rFonts w:ascii="Arial" w:hAnsi="Arial" w:cs="Arial"/>
                      <w:color w:val="000000" w:themeColor="text1"/>
                      <w:sz w:val="24"/>
                      <w:szCs w:val="24"/>
                      <w:shd w:val="clear" w:color="auto" w:fill="FFFFFF"/>
                    </w:rPr>
                    <w:t xml:space="preserve"> </w:t>
                  </w:r>
                  <w:r w:rsidR="002132DC" w:rsidRPr="002E26A6">
                    <w:rPr>
                      <w:rFonts w:ascii="Arial" w:hAnsi="Arial" w:cs="Arial"/>
                      <w:color w:val="000000" w:themeColor="text1"/>
                      <w:sz w:val="24"/>
                      <w:szCs w:val="24"/>
                    </w:rPr>
                    <w:t>2.50</w:t>
                  </w:r>
                  <w:r w:rsidR="00852C06" w:rsidRPr="002E26A6">
                    <w:rPr>
                      <w:rFonts w:ascii="Arial" w:hAnsi="Arial" w:cs="Arial"/>
                      <w:color w:val="000000" w:themeColor="text1"/>
                      <w:sz w:val="24"/>
                      <w:szCs w:val="24"/>
                    </w:rPr>
                    <w:t xml:space="preserve"> </w:t>
                  </w:r>
                  <w:r w:rsidR="002132DC" w:rsidRPr="002E26A6">
                    <w:rPr>
                      <w:rFonts w:ascii="Arial" w:hAnsi="Arial" w:cs="Arial"/>
                      <w:color w:val="000000" w:themeColor="text1"/>
                      <w:sz w:val="24"/>
                      <w:szCs w:val="24"/>
                    </w:rPr>
                    <w:t>(Local shops)</w:t>
                  </w:r>
                </w:p>
              </w:tc>
            </w:tr>
            <w:tr w:rsidR="00894B47" w:rsidRPr="002E26A6" w14:paraId="21F8792D"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tcPr>
                <w:p w14:paraId="2231FFBE" w14:textId="77777777" w:rsidR="001D6CB3" w:rsidRPr="002E26A6" w:rsidRDefault="001D6CB3" w:rsidP="00CB1794">
                  <w:pPr>
                    <w:pStyle w:val="NoSpacing"/>
                    <w:spacing w:line="360" w:lineRule="auto"/>
                    <w:jc w:val="both"/>
                    <w:rPr>
                      <w:rFonts w:ascii="Arial" w:hAnsi="Arial" w:cs="Arial"/>
                      <w:color w:val="000000" w:themeColor="text1"/>
                      <w:sz w:val="24"/>
                      <w:szCs w:val="24"/>
                    </w:rPr>
                  </w:pPr>
                  <w:proofErr w:type="spellStart"/>
                  <w:r w:rsidRPr="002E26A6">
                    <w:rPr>
                      <w:rFonts w:ascii="Arial" w:hAnsi="Arial" w:cs="Arial"/>
                      <w:color w:val="000000" w:themeColor="text1"/>
                      <w:sz w:val="24"/>
                      <w:szCs w:val="24"/>
                    </w:rPr>
                    <w:t>Coffe</w:t>
                  </w:r>
                  <w:proofErr w:type="spellEnd"/>
                  <w:r w:rsidRPr="002E26A6">
                    <w:rPr>
                      <w:rFonts w:ascii="Arial" w:hAnsi="Arial" w:cs="Arial"/>
                      <w:color w:val="000000" w:themeColor="text1"/>
                      <w:sz w:val="24"/>
                      <w:szCs w:val="24"/>
                    </w:rPr>
                    <w:t xml:space="preserve"> flavours </w:t>
                  </w:r>
                </w:p>
              </w:tc>
              <w:tc>
                <w:tcPr>
                  <w:tcW w:w="2238" w:type="dxa"/>
                  <w:tcBorders>
                    <w:top w:val="single" w:sz="6" w:space="0" w:color="A6A6A6"/>
                    <w:left w:val="single" w:sz="6" w:space="0" w:color="A6A6A6"/>
                    <w:bottom w:val="single" w:sz="6" w:space="0" w:color="A6A6A6"/>
                    <w:right w:val="single" w:sz="6" w:space="0" w:color="A6A6A6"/>
                  </w:tcBorders>
                </w:tcPr>
                <w:p w14:paraId="732CCF92" w14:textId="77777777" w:rsidR="001D6CB3" w:rsidRPr="002E26A6" w:rsidRDefault="001D6CB3"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£4.50</w:t>
                  </w:r>
                </w:p>
              </w:tc>
              <w:tc>
                <w:tcPr>
                  <w:tcW w:w="2525" w:type="dxa"/>
                  <w:tcBorders>
                    <w:top w:val="single" w:sz="6" w:space="0" w:color="A6A6A6"/>
                    <w:left w:val="single" w:sz="6" w:space="0" w:color="A6A6A6"/>
                    <w:bottom w:val="single" w:sz="6" w:space="0" w:color="A6A6A6"/>
                    <w:right w:val="single" w:sz="6" w:space="0" w:color="A6A6A6"/>
                  </w:tcBorders>
                </w:tcPr>
                <w:p w14:paraId="1924130C" w14:textId="77777777" w:rsidR="001D6CB3" w:rsidRPr="002E26A6" w:rsidRDefault="001D6CB3"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£5.00(Costa </w:t>
                  </w:r>
                  <w:proofErr w:type="gramStart"/>
                  <w:r w:rsidRPr="002E26A6">
                    <w:rPr>
                      <w:rFonts w:ascii="Arial" w:hAnsi="Arial" w:cs="Arial"/>
                      <w:color w:val="000000" w:themeColor="text1"/>
                      <w:sz w:val="24"/>
                      <w:szCs w:val="24"/>
                    </w:rPr>
                    <w:t>coffee )</w:t>
                  </w:r>
                  <w:proofErr w:type="gramEnd"/>
                  <w:r w:rsidRPr="002E26A6">
                    <w:rPr>
                      <w:rFonts w:ascii="Arial" w:hAnsi="Arial" w:cs="Arial"/>
                      <w:color w:val="000000" w:themeColor="text1"/>
                      <w:sz w:val="24"/>
                      <w:szCs w:val="24"/>
                    </w:rPr>
                    <w:t>£5.15(Starbucks)3.15(McDonald’s)</w:t>
                  </w:r>
                  <w:r w:rsidR="00D83AB4" w:rsidRPr="002E26A6">
                    <w:rPr>
                      <w:rFonts w:ascii="Arial" w:hAnsi="Arial" w:cs="Arial"/>
                      <w:color w:val="000000" w:themeColor="text1"/>
                      <w:sz w:val="24"/>
                      <w:szCs w:val="24"/>
                      <w:shd w:val="clear" w:color="auto" w:fill="FFFFFF"/>
                    </w:rPr>
                    <w:t xml:space="preserve"> (Summerlin, 2023)</w:t>
                  </w:r>
                </w:p>
                <w:p w14:paraId="17FB6258" w14:textId="77777777" w:rsidR="001D6CB3" w:rsidRPr="002E26A6" w:rsidRDefault="001D6CB3"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£3.5(Local Shops)</w:t>
                  </w:r>
                </w:p>
              </w:tc>
            </w:tr>
            <w:tr w:rsidR="00894B47" w:rsidRPr="002E26A6" w14:paraId="741BA2BC"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tcPr>
                <w:p w14:paraId="544D7775" w14:textId="77777777" w:rsidR="001D6CB3" w:rsidRPr="002E26A6" w:rsidRDefault="001D6CB3"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Hot Chocolate flavours </w:t>
                  </w:r>
                </w:p>
              </w:tc>
              <w:tc>
                <w:tcPr>
                  <w:tcW w:w="2238" w:type="dxa"/>
                  <w:tcBorders>
                    <w:top w:val="single" w:sz="6" w:space="0" w:color="A6A6A6"/>
                    <w:left w:val="single" w:sz="6" w:space="0" w:color="A6A6A6"/>
                    <w:bottom w:val="single" w:sz="6" w:space="0" w:color="A6A6A6"/>
                    <w:right w:val="single" w:sz="6" w:space="0" w:color="A6A6A6"/>
                  </w:tcBorders>
                </w:tcPr>
                <w:p w14:paraId="3AECA19D" w14:textId="77777777" w:rsidR="001D6CB3" w:rsidRPr="002E26A6" w:rsidRDefault="001D6CB3"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£4.0</w:t>
                  </w:r>
                </w:p>
              </w:tc>
              <w:tc>
                <w:tcPr>
                  <w:tcW w:w="2525" w:type="dxa"/>
                  <w:tcBorders>
                    <w:top w:val="single" w:sz="6" w:space="0" w:color="A6A6A6"/>
                    <w:left w:val="single" w:sz="6" w:space="0" w:color="A6A6A6"/>
                    <w:bottom w:val="single" w:sz="6" w:space="0" w:color="A6A6A6"/>
                    <w:right w:val="single" w:sz="6" w:space="0" w:color="A6A6A6"/>
                  </w:tcBorders>
                </w:tcPr>
                <w:p w14:paraId="2300E345" w14:textId="77777777" w:rsidR="001D6CB3" w:rsidRPr="002E26A6" w:rsidRDefault="00D83AB4"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£4.45(Costa coffee)5.15(Starbucks)</w:t>
                  </w:r>
                  <w:r w:rsidRPr="002E26A6">
                    <w:rPr>
                      <w:rFonts w:ascii="Arial" w:hAnsi="Arial" w:cs="Arial"/>
                      <w:color w:val="000000" w:themeColor="text1"/>
                      <w:sz w:val="24"/>
                      <w:szCs w:val="24"/>
                      <w:shd w:val="clear" w:color="auto" w:fill="FFFFFF"/>
                    </w:rPr>
                    <w:t xml:space="preserve"> (Summerlin, 2023)</w:t>
                  </w:r>
                  <w:r w:rsidRPr="002E26A6">
                    <w:rPr>
                      <w:rFonts w:ascii="Arial" w:hAnsi="Arial" w:cs="Arial"/>
                      <w:color w:val="000000" w:themeColor="text1"/>
                      <w:sz w:val="24"/>
                      <w:szCs w:val="24"/>
                    </w:rPr>
                    <w:t>3.0(Local shops)</w:t>
                  </w:r>
                </w:p>
              </w:tc>
            </w:tr>
            <w:tr w:rsidR="00894B47" w:rsidRPr="002E26A6" w14:paraId="31B10E72"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633EE9E0" w14:textId="77777777" w:rsidR="00AD5931" w:rsidRPr="002E26A6" w:rsidRDefault="002132DC"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Tea </w:t>
                  </w:r>
                </w:p>
              </w:tc>
              <w:tc>
                <w:tcPr>
                  <w:tcW w:w="2238" w:type="dxa"/>
                  <w:tcBorders>
                    <w:top w:val="single" w:sz="6" w:space="0" w:color="A6A6A6"/>
                    <w:left w:val="single" w:sz="6" w:space="0" w:color="A6A6A6"/>
                    <w:bottom w:val="single" w:sz="6" w:space="0" w:color="A6A6A6"/>
                    <w:right w:val="single" w:sz="6" w:space="0" w:color="A6A6A6"/>
                  </w:tcBorders>
                  <w:hideMark/>
                </w:tcPr>
                <w:p w14:paraId="7F9F1FA5"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2132DC" w:rsidRPr="002E26A6">
                    <w:rPr>
                      <w:rFonts w:ascii="Arial" w:hAnsi="Arial" w:cs="Arial"/>
                      <w:color w:val="000000" w:themeColor="text1"/>
                      <w:sz w:val="24"/>
                      <w:szCs w:val="24"/>
                    </w:rPr>
                    <w:t>2.50</w:t>
                  </w:r>
                </w:p>
              </w:tc>
              <w:tc>
                <w:tcPr>
                  <w:tcW w:w="2525" w:type="dxa"/>
                  <w:tcBorders>
                    <w:top w:val="single" w:sz="6" w:space="0" w:color="A6A6A6"/>
                    <w:left w:val="single" w:sz="6" w:space="0" w:color="A6A6A6"/>
                    <w:bottom w:val="single" w:sz="6" w:space="0" w:color="A6A6A6"/>
                    <w:right w:val="single" w:sz="6" w:space="0" w:color="A6A6A6"/>
                  </w:tcBorders>
                  <w:hideMark/>
                </w:tcPr>
                <w:p w14:paraId="168E0504"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2132DC" w:rsidRPr="002E26A6">
                    <w:rPr>
                      <w:rFonts w:ascii="Arial" w:hAnsi="Arial" w:cs="Arial"/>
                      <w:color w:val="000000" w:themeColor="text1"/>
                      <w:sz w:val="24"/>
                      <w:szCs w:val="24"/>
                    </w:rPr>
                    <w:t xml:space="preserve">2.80 (Costa </w:t>
                  </w:r>
                  <w:proofErr w:type="gramStart"/>
                  <w:r w:rsidR="00852C06" w:rsidRPr="002E26A6">
                    <w:rPr>
                      <w:rFonts w:ascii="Arial" w:hAnsi="Arial" w:cs="Arial"/>
                      <w:color w:val="000000" w:themeColor="text1"/>
                      <w:sz w:val="24"/>
                      <w:szCs w:val="24"/>
                    </w:rPr>
                    <w:t>coffee</w:t>
                  </w:r>
                  <w:r w:rsidR="002132DC" w:rsidRPr="002E26A6">
                    <w:rPr>
                      <w:rFonts w:ascii="Arial" w:hAnsi="Arial" w:cs="Arial"/>
                      <w:color w:val="000000" w:themeColor="text1"/>
                      <w:sz w:val="24"/>
                      <w:szCs w:val="24"/>
                    </w:rPr>
                    <w:t xml:space="preserve"> )</w:t>
                  </w:r>
                  <w:proofErr w:type="gramEnd"/>
                  <w:r w:rsidR="002132DC" w:rsidRPr="002E26A6">
                    <w:rPr>
                      <w:rFonts w:ascii="Arial" w:hAnsi="Arial" w:cs="Arial"/>
                      <w:color w:val="000000" w:themeColor="text1"/>
                      <w:sz w:val="24"/>
                      <w:szCs w:val="24"/>
                    </w:rPr>
                    <w:t xml:space="preserve"> 3.90(Starbucks)</w:t>
                  </w:r>
                  <w:r w:rsidR="000B0F04" w:rsidRPr="002E26A6">
                    <w:rPr>
                      <w:rFonts w:ascii="Arial" w:hAnsi="Arial" w:cs="Arial"/>
                      <w:color w:val="000000" w:themeColor="text1"/>
                      <w:sz w:val="24"/>
                      <w:szCs w:val="24"/>
                    </w:rPr>
                    <w:t xml:space="preserve">99p(McDonald’s) </w:t>
                  </w:r>
                  <w:r w:rsidR="000B0F04" w:rsidRPr="002E26A6">
                    <w:rPr>
                      <w:rFonts w:ascii="Arial" w:hAnsi="Arial" w:cs="Arial"/>
                      <w:color w:val="000000" w:themeColor="text1"/>
                      <w:sz w:val="24"/>
                      <w:szCs w:val="24"/>
                      <w:shd w:val="clear" w:color="auto" w:fill="FFFFFF"/>
                    </w:rPr>
                    <w:t>(Summerlin, 2023)</w:t>
                  </w:r>
                  <w:r w:rsidR="002132DC" w:rsidRPr="002E26A6">
                    <w:rPr>
                      <w:rFonts w:ascii="Arial" w:hAnsi="Arial" w:cs="Arial"/>
                      <w:color w:val="000000" w:themeColor="text1"/>
                      <w:sz w:val="24"/>
                      <w:szCs w:val="24"/>
                    </w:rPr>
                    <w:t xml:space="preserve"> 1.50(Local shops)</w:t>
                  </w:r>
                </w:p>
                <w:p w14:paraId="61631888" w14:textId="77777777" w:rsidR="002132DC" w:rsidRPr="002E26A6" w:rsidRDefault="002132DC" w:rsidP="00CB1794">
                  <w:pPr>
                    <w:pStyle w:val="NoSpacing"/>
                    <w:spacing w:line="360" w:lineRule="auto"/>
                    <w:jc w:val="both"/>
                    <w:rPr>
                      <w:rFonts w:ascii="Arial" w:hAnsi="Arial" w:cs="Arial"/>
                      <w:color w:val="000000" w:themeColor="text1"/>
                      <w:sz w:val="24"/>
                      <w:szCs w:val="24"/>
                    </w:rPr>
                  </w:pPr>
                </w:p>
              </w:tc>
            </w:tr>
          </w:tbl>
          <w:p w14:paraId="7083FA9C" w14:textId="77777777" w:rsidR="00FF33CD" w:rsidRPr="002E26A6" w:rsidRDefault="00FF33CD" w:rsidP="00CB1794">
            <w:pPr>
              <w:pStyle w:val="NoSpacing"/>
              <w:spacing w:line="360" w:lineRule="auto"/>
              <w:jc w:val="both"/>
              <w:rPr>
                <w:rFonts w:ascii="Arial" w:hAnsi="Arial" w:cs="Arial"/>
                <w:color w:val="000000" w:themeColor="text1"/>
                <w:sz w:val="24"/>
                <w:szCs w:val="24"/>
              </w:rPr>
            </w:pPr>
            <w:bookmarkStart w:id="62" w:name="_Hlk159719357"/>
          </w:p>
          <w:p w14:paraId="123232A7" w14:textId="77777777" w:rsidR="00FF33CD" w:rsidRPr="002E26A6" w:rsidRDefault="00FF33CD" w:rsidP="00CB1794">
            <w:pPr>
              <w:pStyle w:val="NoSpacing"/>
              <w:spacing w:line="360" w:lineRule="auto"/>
              <w:jc w:val="both"/>
              <w:rPr>
                <w:rFonts w:ascii="Arial" w:hAnsi="Arial" w:cs="Arial"/>
                <w:color w:val="000000" w:themeColor="text1"/>
                <w:sz w:val="24"/>
                <w:szCs w:val="24"/>
              </w:rPr>
            </w:pPr>
          </w:p>
          <w:bookmarkEnd w:id="62"/>
          <w:p w14:paraId="2ACDED70"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91AA114"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0342E4E1" w14:textId="77777777" w:rsidTr="00AD5931">
        <w:trPr>
          <w:trHeight w:val="2552"/>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65E57177"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4478" w:type="pct"/>
            <w:tcBorders>
              <w:top w:val="nil"/>
              <w:left w:val="single" w:sz="4" w:space="0" w:color="DBE5F1"/>
              <w:bottom w:val="single" w:sz="4" w:space="0" w:color="DBE5F1"/>
              <w:right w:val="single" w:sz="4" w:space="0" w:color="DBE5F1"/>
            </w:tcBorders>
            <w:hideMark/>
          </w:tcPr>
          <w:p w14:paraId="2E3EC5A9"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bookmarkStart w:id="63" w:name="_Toc287535450"/>
            <w:r w:rsidRPr="002E26A6">
              <w:rPr>
                <w:rFonts w:ascii="Arial" w:eastAsia="Calibri" w:hAnsi="Arial" w:cs="Arial"/>
                <w:color w:val="000000" w:themeColor="text1"/>
                <w:sz w:val="24"/>
                <w:szCs w:val="24"/>
              </w:rPr>
              <w:t>Reasons for the difference between your price(s) and your competitors’ price(s):</w:t>
            </w:r>
            <w:bookmarkEnd w:id="63"/>
          </w:p>
          <w:p w14:paraId="3931BFA8" w14:textId="77777777" w:rsidR="00EF7C4A" w:rsidRPr="002E26A6" w:rsidRDefault="00EF7C4A" w:rsidP="00CB1794">
            <w:pPr>
              <w:pStyle w:val="Heading2"/>
              <w:spacing w:line="360" w:lineRule="auto"/>
              <w:jc w:val="both"/>
              <w:rPr>
                <w:rFonts w:ascii="Arial" w:eastAsia="Calibri" w:hAnsi="Arial" w:cs="Arial"/>
                <w:color w:val="000000" w:themeColor="text1"/>
                <w:sz w:val="24"/>
                <w:szCs w:val="24"/>
              </w:rPr>
            </w:pPr>
            <w:r w:rsidRPr="002E26A6">
              <w:rPr>
                <w:rFonts w:ascii="Arial" w:hAnsi="Arial" w:cs="Arial"/>
                <w:color w:val="000000" w:themeColor="text1"/>
                <w:sz w:val="24"/>
                <w:szCs w:val="24"/>
              </w:rPr>
              <w:t>The only reason that creates difference in between price of competitor and CHOCO CAFE are:</w:t>
            </w:r>
          </w:p>
          <w:p w14:paraId="44927303" w14:textId="77777777" w:rsidR="00FF35E7" w:rsidRPr="002E26A6" w:rsidRDefault="00EF7C4A" w:rsidP="00CB1794">
            <w:pPr>
              <w:pStyle w:val="Standard"/>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CHOCO CAFE is newly established business that has to keep </w:t>
            </w:r>
            <w:r w:rsidR="00296D94" w:rsidRPr="002E26A6">
              <w:rPr>
                <w:rFonts w:ascii="Arial" w:hAnsi="Arial" w:cs="Arial"/>
                <w:color w:val="000000" w:themeColor="text1"/>
                <w:sz w:val="24"/>
                <w:szCs w:val="24"/>
              </w:rPr>
              <w:t>h</w:t>
            </w:r>
            <w:r w:rsidR="00B35D6E" w:rsidRPr="002E26A6">
              <w:rPr>
                <w:rFonts w:ascii="Arial" w:hAnsi="Arial" w:cs="Arial"/>
                <w:color w:val="000000" w:themeColor="text1"/>
                <w:sz w:val="24"/>
                <w:szCs w:val="24"/>
              </w:rPr>
              <w:t>igh quality of products at reasonable prices.</w:t>
            </w:r>
          </w:p>
          <w:p w14:paraId="415311E8" w14:textId="77777777" w:rsidR="00FF35E7" w:rsidRPr="002E26A6" w:rsidRDefault="00FF35E7" w:rsidP="00CB1794">
            <w:pPr>
              <w:pStyle w:val="Standard"/>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 According to </w:t>
            </w:r>
            <w:r w:rsidR="00FF52E9" w:rsidRPr="002E26A6">
              <w:rPr>
                <w:rFonts w:ascii="Arial" w:hAnsi="Arial" w:cs="Arial"/>
                <w:color w:val="000000" w:themeColor="text1"/>
                <w:sz w:val="24"/>
                <w:szCs w:val="24"/>
              </w:rPr>
              <w:t>HB International m</w:t>
            </w:r>
            <w:r w:rsidRPr="002E26A6">
              <w:rPr>
                <w:rFonts w:ascii="Arial" w:hAnsi="Arial" w:cs="Arial"/>
                <w:color w:val="000000" w:themeColor="text1"/>
                <w:sz w:val="24"/>
                <w:szCs w:val="24"/>
              </w:rPr>
              <w:t xml:space="preserve">any aspects control production costs. Ultimately a positive working relationship with our supplier is a great way to start. Here are several </w:t>
            </w:r>
            <w:r w:rsidR="00852C06" w:rsidRPr="002E26A6">
              <w:rPr>
                <w:rFonts w:ascii="Arial" w:hAnsi="Arial" w:cs="Arial"/>
                <w:color w:val="000000" w:themeColor="text1"/>
                <w:sz w:val="24"/>
                <w:szCs w:val="24"/>
              </w:rPr>
              <w:t>suggestions:</w:t>
            </w:r>
          </w:p>
          <w:p w14:paraId="2AE2C6A0" w14:textId="77777777" w:rsidR="00DA53D6" w:rsidRPr="002E26A6" w:rsidRDefault="00DA53D6" w:rsidP="00CB1794">
            <w:pPr>
              <w:pStyle w:val="Standard"/>
              <w:numPr>
                <w:ilvl w:val="0"/>
                <w:numId w:val="7"/>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lastRenderedPageBreak/>
              <w:t>• The cost per unit is frequently reduced and suppliers are typically willing to offer discounts for larger quantities of material.</w:t>
            </w:r>
          </w:p>
          <w:p w14:paraId="58EABDB1" w14:textId="77777777" w:rsidR="00DA53D6" w:rsidRPr="002E26A6" w:rsidRDefault="00DA53D6" w:rsidP="00CB1794">
            <w:pPr>
              <w:pStyle w:val="Standard"/>
              <w:numPr>
                <w:ilvl w:val="0"/>
                <w:numId w:val="7"/>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The ability to reduce expenses and more cohesive relationships are two benefits of effective bargaining.</w:t>
            </w:r>
          </w:p>
          <w:p w14:paraId="407C19C6" w14:textId="77777777" w:rsidR="00DA53D6" w:rsidRPr="002E26A6" w:rsidRDefault="00DA53D6" w:rsidP="00CB1794">
            <w:pPr>
              <w:pStyle w:val="Standard"/>
              <w:numPr>
                <w:ilvl w:val="0"/>
                <w:numId w:val="7"/>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Stay up to date with the latest trends and avoid wasting money on things that were fashionable.</w:t>
            </w:r>
          </w:p>
          <w:p w14:paraId="73F59F09" w14:textId="77777777" w:rsidR="00AD5931" w:rsidRPr="002E26A6" w:rsidRDefault="00DA53D6" w:rsidP="00CB1794">
            <w:pPr>
              <w:pStyle w:val="Standard"/>
              <w:numPr>
                <w:ilvl w:val="0"/>
                <w:numId w:val="7"/>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 Reducing the extra expenses associated with quality problems might also remove other expenses, giving our customers and ourselves a guaranteed high-quality product at a lower cost </w:t>
            </w:r>
            <w:r w:rsidR="00550148" w:rsidRPr="002E26A6">
              <w:rPr>
                <w:rFonts w:ascii="Arial" w:hAnsi="Arial" w:cs="Arial"/>
                <w:color w:val="000000" w:themeColor="text1"/>
                <w:sz w:val="24"/>
                <w:szCs w:val="24"/>
                <w:shd w:val="clear" w:color="auto" w:fill="FFFFFF"/>
              </w:rPr>
              <w:t>(International, 2021)</w:t>
            </w:r>
          </w:p>
          <w:p w14:paraId="30E321DE" w14:textId="77777777" w:rsidR="00851AA7" w:rsidRPr="002E26A6" w:rsidRDefault="00851AA7" w:rsidP="00CB1794">
            <w:pPr>
              <w:pStyle w:val="NoSpacing"/>
              <w:spacing w:line="360" w:lineRule="auto"/>
              <w:ind w:left="360"/>
              <w:jc w:val="both"/>
              <w:rPr>
                <w:rFonts w:ascii="Arial" w:hAnsi="Arial" w:cs="Arial"/>
                <w:color w:val="000000" w:themeColor="text1"/>
                <w:sz w:val="24"/>
                <w:szCs w:val="24"/>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14971665" w14:textId="77777777" w:rsidR="00AD5931" w:rsidRPr="002E26A6" w:rsidRDefault="00AD5931" w:rsidP="00CB1794">
            <w:pPr>
              <w:spacing w:after="0" w:line="360" w:lineRule="auto"/>
              <w:jc w:val="both"/>
              <w:rPr>
                <w:rFonts w:ascii="Arial" w:hAnsi="Arial" w:cs="Arial"/>
                <w:color w:val="000000" w:themeColor="text1"/>
                <w:sz w:val="24"/>
                <w:szCs w:val="24"/>
              </w:rPr>
            </w:pPr>
          </w:p>
        </w:tc>
      </w:tr>
      <w:tr w:rsidR="00894B47" w:rsidRPr="002E26A6" w14:paraId="19AEE664" w14:textId="77777777" w:rsidTr="00AD5931">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38534A74"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6E5C1F41"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5F27ECA9"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bl>
    <w:p w14:paraId="65C93962" w14:textId="77777777" w:rsidR="00AD5931" w:rsidRPr="002E26A6" w:rsidRDefault="00AD5931" w:rsidP="00CB1794">
      <w:pPr>
        <w:spacing w:line="360" w:lineRule="auto"/>
        <w:jc w:val="both"/>
        <w:rPr>
          <w:rFonts w:ascii="Arial" w:hAnsi="Arial" w:cs="Arial"/>
          <w:color w:val="000000" w:themeColor="text1"/>
          <w:sz w:val="24"/>
          <w:szCs w:val="24"/>
        </w:rPr>
      </w:pPr>
    </w:p>
    <w:bookmarkEnd w:id="30"/>
    <w:p w14:paraId="73AB4123" w14:textId="77777777" w:rsidR="00AD5931" w:rsidRPr="002E26A6" w:rsidRDefault="00AD5931" w:rsidP="00CB1794">
      <w:pPr>
        <w:spacing w:after="0" w:line="360" w:lineRule="auto"/>
        <w:jc w:val="both"/>
        <w:rPr>
          <w:rFonts w:ascii="Arial" w:hAnsi="Arial" w:cs="Arial"/>
          <w:color w:val="000000" w:themeColor="text1"/>
          <w:sz w:val="24"/>
          <w:szCs w:val="24"/>
        </w:rPr>
        <w:sectPr w:rsidR="00AD5931" w:rsidRPr="002E26A6" w:rsidSect="00CB1794">
          <w:pgSz w:w="11906" w:h="16838"/>
          <w:pgMar w:top="720" w:right="720" w:bottom="539" w:left="720" w:header="708" w:footer="708" w:gutter="0"/>
          <w:pgBorders w:offsetFrom="page">
            <w:top w:val="single" w:sz="4" w:space="24" w:color="auto"/>
            <w:left w:val="single" w:sz="4" w:space="24" w:color="auto"/>
            <w:bottom w:val="single" w:sz="4" w:space="24" w:color="auto"/>
            <w:right w:val="single" w:sz="4" w:space="24" w:color="auto"/>
          </w:pgBorders>
          <w:cols w:space="708"/>
        </w:sectPr>
      </w:pPr>
    </w:p>
    <w:p w14:paraId="0BEEC212"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bookmarkStart w:id="64" w:name="_Toc287535453"/>
      <w:bookmarkStart w:id="65" w:name="_Toc287535906"/>
      <w:bookmarkStart w:id="66" w:name="_Hlk159878921"/>
      <w:r w:rsidRPr="002E26A6">
        <w:rPr>
          <w:rFonts w:ascii="Arial" w:eastAsia="Calibri" w:hAnsi="Arial" w:cs="Arial"/>
          <w:color w:val="000000" w:themeColor="text1"/>
          <w:sz w:val="24"/>
          <w:szCs w:val="24"/>
        </w:rPr>
        <w:lastRenderedPageBreak/>
        <w:t>Running the business</w:t>
      </w:r>
      <w:bookmarkEnd w:id="64"/>
      <w:bookmarkEnd w:id="65"/>
    </w:p>
    <w:tbl>
      <w:tblPr>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24"/>
        <w:gridCol w:w="587"/>
      </w:tblGrid>
      <w:tr w:rsidR="00894B47" w:rsidRPr="002E26A6" w14:paraId="65E7F6D7" w14:textId="77777777" w:rsidTr="00FC1E2B">
        <w:trPr>
          <w:trHeight w:val="189"/>
        </w:trPr>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197E4A9" w14:textId="77777777" w:rsidR="00AD5931" w:rsidRPr="002E26A6" w:rsidRDefault="00AD5931" w:rsidP="00CB1794">
            <w:pPr>
              <w:pStyle w:val="NoSpacing"/>
              <w:spacing w:line="360" w:lineRule="auto"/>
              <w:jc w:val="both"/>
              <w:rPr>
                <w:rFonts w:ascii="Arial" w:hAnsi="Arial" w:cs="Arial"/>
                <w:color w:val="000000" w:themeColor="text1"/>
                <w:sz w:val="24"/>
                <w:szCs w:val="24"/>
              </w:rPr>
            </w:pPr>
          </w:p>
          <w:p w14:paraId="1B2C031C"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0280093D"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4EF2841"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3269B8AB" w14:textId="77777777" w:rsidTr="00FC1E2B">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0EF593E9" w14:textId="77777777" w:rsidR="00AD5931" w:rsidRPr="002E26A6" w:rsidRDefault="00AD5931" w:rsidP="00CB1794">
            <w:pPr>
              <w:spacing w:after="0" w:line="360" w:lineRule="auto"/>
              <w:jc w:val="both"/>
              <w:rPr>
                <w:rFonts w:ascii="Arial" w:hAnsi="Arial" w:cs="Arial"/>
                <w:color w:val="000000" w:themeColor="text1"/>
                <w:sz w:val="24"/>
                <w:szCs w:val="24"/>
              </w:rPr>
            </w:pPr>
            <w:bookmarkStart w:id="67" w:name="_Hlk159879699"/>
          </w:p>
        </w:tc>
        <w:tc>
          <w:tcPr>
            <w:tcW w:w="4465" w:type="pct"/>
            <w:tcBorders>
              <w:top w:val="single" w:sz="4" w:space="0" w:color="DBE5F1"/>
              <w:left w:val="single" w:sz="4" w:space="0" w:color="DBE5F1"/>
              <w:bottom w:val="nil"/>
              <w:right w:val="single" w:sz="4" w:space="0" w:color="DBE5F1"/>
            </w:tcBorders>
          </w:tcPr>
          <w:p w14:paraId="428D65C2" w14:textId="29663895" w:rsidR="00AD5931" w:rsidRPr="00A5157B" w:rsidRDefault="00AD5931" w:rsidP="00A5157B">
            <w:pPr>
              <w:pStyle w:val="Heading1"/>
              <w:spacing w:line="360" w:lineRule="auto"/>
              <w:jc w:val="both"/>
              <w:rPr>
                <w:rFonts w:ascii="Arial" w:eastAsia="Calibri" w:hAnsi="Arial" w:cs="Arial"/>
                <w:color w:val="000000" w:themeColor="text1"/>
                <w:sz w:val="24"/>
                <w:szCs w:val="24"/>
              </w:rPr>
            </w:pPr>
            <w:bookmarkStart w:id="68" w:name="_Toc287535907"/>
            <w:bookmarkStart w:id="69" w:name="_Toc287535454"/>
            <w:r w:rsidRPr="002E26A6">
              <w:rPr>
                <w:rFonts w:ascii="Arial" w:eastAsia="Calibri" w:hAnsi="Arial" w:cs="Arial"/>
                <w:color w:val="000000" w:themeColor="text1"/>
                <w:sz w:val="24"/>
                <w:szCs w:val="24"/>
              </w:rPr>
              <w:t>15 Staff</w:t>
            </w:r>
            <w:bookmarkEnd w:id="68"/>
            <w:bookmarkEnd w:id="69"/>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585A076"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4ACA5975" w14:textId="77777777" w:rsidTr="00FC1E2B">
        <w:trPr>
          <w:trHeight w:val="1291"/>
        </w:trPr>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1CDE3DE2"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4465" w:type="pct"/>
            <w:tcBorders>
              <w:top w:val="nil"/>
              <w:left w:val="single" w:sz="4" w:space="0" w:color="DBE5F1"/>
              <w:bottom w:val="nil"/>
              <w:right w:val="single" w:sz="4" w:space="0" w:color="DBE5F1"/>
            </w:tcBorders>
            <w:hideMark/>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701"/>
              <w:gridCol w:w="1051"/>
              <w:gridCol w:w="1870"/>
              <w:gridCol w:w="3500"/>
            </w:tblGrid>
            <w:tr w:rsidR="00894B47" w:rsidRPr="002E26A6" w14:paraId="3B8472D2" w14:textId="77777777" w:rsidTr="00852C06">
              <w:trPr>
                <w:jc w:val="center"/>
              </w:trPr>
              <w:tc>
                <w:tcPr>
                  <w:tcW w:w="2701" w:type="dxa"/>
                  <w:tcBorders>
                    <w:top w:val="single" w:sz="8" w:space="0" w:color="A6A6A6"/>
                    <w:left w:val="single" w:sz="6" w:space="0" w:color="A6A6A6"/>
                    <w:bottom w:val="single" w:sz="6" w:space="0" w:color="A6A6A6"/>
                    <w:right w:val="single" w:sz="6" w:space="0" w:color="A6A6A6"/>
                  </w:tcBorders>
                  <w:hideMark/>
                </w:tcPr>
                <w:p w14:paraId="14F8BEB4"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Role</w:t>
                  </w:r>
                </w:p>
              </w:tc>
              <w:tc>
                <w:tcPr>
                  <w:tcW w:w="1051" w:type="dxa"/>
                  <w:tcBorders>
                    <w:top w:val="single" w:sz="8" w:space="0" w:color="A6A6A6"/>
                    <w:left w:val="single" w:sz="6" w:space="0" w:color="A6A6A6"/>
                    <w:bottom w:val="single" w:sz="6" w:space="0" w:color="A6A6A6"/>
                    <w:right w:val="single" w:sz="6" w:space="0" w:color="A6A6A6"/>
                  </w:tcBorders>
                  <w:hideMark/>
                </w:tcPr>
                <w:p w14:paraId="25B8AA54"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Total cost</w:t>
                  </w:r>
                </w:p>
              </w:tc>
              <w:tc>
                <w:tcPr>
                  <w:tcW w:w="1870" w:type="dxa"/>
                  <w:tcBorders>
                    <w:top w:val="single" w:sz="8" w:space="0" w:color="A6A6A6"/>
                    <w:left w:val="single" w:sz="6" w:space="0" w:color="A6A6A6"/>
                    <w:bottom w:val="single" w:sz="6" w:space="0" w:color="A6A6A6"/>
                    <w:right w:val="single" w:sz="6" w:space="0" w:color="A6A6A6"/>
                  </w:tcBorders>
                  <w:hideMark/>
                </w:tcPr>
                <w:p w14:paraId="386B0F10"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Necessary experience</w:t>
                  </w:r>
                </w:p>
              </w:tc>
              <w:tc>
                <w:tcPr>
                  <w:tcW w:w="3500" w:type="dxa"/>
                  <w:tcBorders>
                    <w:top w:val="single" w:sz="8" w:space="0" w:color="A6A6A6"/>
                    <w:left w:val="single" w:sz="6" w:space="0" w:color="A6A6A6"/>
                    <w:bottom w:val="single" w:sz="6" w:space="0" w:color="A6A6A6"/>
                    <w:right w:val="single" w:sz="6" w:space="0" w:color="A6A6A6"/>
                  </w:tcBorders>
                  <w:hideMark/>
                </w:tcPr>
                <w:p w14:paraId="7E2DBBA4"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Specialist skills and/or qualifications</w:t>
                  </w:r>
                </w:p>
              </w:tc>
            </w:tr>
            <w:tr w:rsidR="00894B47" w:rsidRPr="002E26A6" w14:paraId="35EE3D17" w14:textId="77777777" w:rsidTr="00852C06">
              <w:trPr>
                <w:trHeight w:val="2216"/>
                <w:jc w:val="center"/>
              </w:trPr>
              <w:tc>
                <w:tcPr>
                  <w:tcW w:w="2701" w:type="dxa"/>
                  <w:tcBorders>
                    <w:top w:val="single" w:sz="6" w:space="0" w:color="A6A6A6"/>
                    <w:left w:val="single" w:sz="6" w:space="0" w:color="A6A6A6"/>
                    <w:bottom w:val="single" w:sz="6" w:space="0" w:color="A6A6A6"/>
                    <w:right w:val="single" w:sz="6" w:space="0" w:color="A6A6A6"/>
                  </w:tcBorders>
                  <w:hideMark/>
                </w:tcPr>
                <w:p w14:paraId="6335BFDF" w14:textId="77777777" w:rsidR="00AD5931" w:rsidRPr="002E26A6" w:rsidRDefault="0018714A"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Manager/Bartender</w:t>
                  </w:r>
                </w:p>
              </w:tc>
              <w:tc>
                <w:tcPr>
                  <w:tcW w:w="1051" w:type="dxa"/>
                  <w:tcBorders>
                    <w:top w:val="single" w:sz="6" w:space="0" w:color="A6A6A6"/>
                    <w:left w:val="single" w:sz="6" w:space="0" w:color="A6A6A6"/>
                    <w:bottom w:val="single" w:sz="6" w:space="0" w:color="A6A6A6"/>
                    <w:right w:val="single" w:sz="6" w:space="0" w:color="A6A6A6"/>
                  </w:tcBorders>
                  <w:hideMark/>
                </w:tcPr>
                <w:p w14:paraId="200EC932"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w:t>
                  </w:r>
                  <w:r w:rsidR="0018714A" w:rsidRPr="002E26A6">
                    <w:rPr>
                      <w:rFonts w:ascii="Arial" w:hAnsi="Arial" w:cs="Arial"/>
                      <w:bCs/>
                      <w:color w:val="000000" w:themeColor="text1"/>
                      <w:sz w:val="24"/>
                      <w:szCs w:val="24"/>
                    </w:rPr>
                    <w:t>25000</w:t>
                  </w:r>
                </w:p>
              </w:tc>
              <w:tc>
                <w:tcPr>
                  <w:tcW w:w="1870" w:type="dxa"/>
                  <w:tcBorders>
                    <w:top w:val="single" w:sz="6" w:space="0" w:color="A6A6A6"/>
                    <w:left w:val="single" w:sz="6" w:space="0" w:color="A6A6A6"/>
                    <w:bottom w:val="single" w:sz="6" w:space="0" w:color="A6A6A6"/>
                    <w:right w:val="single" w:sz="6" w:space="0" w:color="A6A6A6"/>
                  </w:tcBorders>
                  <w:hideMark/>
                </w:tcPr>
                <w:p w14:paraId="72494E50" w14:textId="77777777" w:rsidR="00AD5931" w:rsidRPr="002E26A6" w:rsidRDefault="001C297F"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business management and marketing</w:t>
                  </w:r>
                </w:p>
              </w:tc>
              <w:tc>
                <w:tcPr>
                  <w:tcW w:w="3500" w:type="dxa"/>
                  <w:tcBorders>
                    <w:top w:val="single" w:sz="6" w:space="0" w:color="A6A6A6"/>
                    <w:left w:val="single" w:sz="6" w:space="0" w:color="A6A6A6"/>
                    <w:bottom w:val="single" w:sz="6" w:space="0" w:color="A6A6A6"/>
                    <w:right w:val="single" w:sz="6" w:space="0" w:color="A6A6A6"/>
                  </w:tcBorders>
                  <w:hideMark/>
                </w:tcPr>
                <w:p w14:paraId="014E5A63" w14:textId="77777777" w:rsidR="00AD5931" w:rsidRPr="002E26A6" w:rsidRDefault="0018714A"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Manager /</w:t>
                  </w:r>
                  <w:r w:rsidRPr="002E26A6">
                    <w:rPr>
                      <w:rFonts w:ascii="Arial" w:hAnsi="Arial" w:cs="Arial"/>
                      <w:bCs/>
                      <w:color w:val="000000" w:themeColor="text1"/>
                      <w:sz w:val="24"/>
                      <w:szCs w:val="24"/>
                      <w:shd w:val="clear" w:color="auto" w:fill="FFFFFF"/>
                    </w:rPr>
                    <w:t xml:space="preserve">Coordinate the operation of the restaurant ensuring that kitchen, bar and waiting staff are working as a </w:t>
                  </w:r>
                  <w:proofErr w:type="gramStart"/>
                  <w:r w:rsidRPr="002E26A6">
                    <w:rPr>
                      <w:rFonts w:ascii="Arial" w:hAnsi="Arial" w:cs="Arial"/>
                      <w:bCs/>
                      <w:color w:val="000000" w:themeColor="text1"/>
                      <w:sz w:val="24"/>
                      <w:szCs w:val="24"/>
                      <w:shd w:val="clear" w:color="auto" w:fill="FFFFFF"/>
                    </w:rPr>
                    <w:t>team ,</w:t>
                  </w:r>
                  <w:proofErr w:type="gramEnd"/>
                  <w:r w:rsidRPr="002E26A6">
                    <w:rPr>
                      <w:rFonts w:ascii="Arial" w:hAnsi="Arial" w:cs="Arial"/>
                      <w:bCs/>
                      <w:color w:val="000000" w:themeColor="text1"/>
                      <w:sz w:val="24"/>
                      <w:szCs w:val="24"/>
                      <w:shd w:val="clear" w:color="auto" w:fill="FFFFFF"/>
                    </w:rPr>
                    <w:t xml:space="preserve"> recruitment, training , managing , monitoring and motivate the staff.</w:t>
                  </w:r>
                </w:p>
              </w:tc>
            </w:tr>
            <w:tr w:rsidR="00894B47" w:rsidRPr="002E26A6" w14:paraId="7800E122" w14:textId="77777777" w:rsidTr="00852C06">
              <w:trPr>
                <w:trHeight w:val="284"/>
                <w:jc w:val="center"/>
              </w:trPr>
              <w:tc>
                <w:tcPr>
                  <w:tcW w:w="2701" w:type="dxa"/>
                  <w:tcBorders>
                    <w:top w:val="single" w:sz="6" w:space="0" w:color="A6A6A6"/>
                    <w:left w:val="single" w:sz="6" w:space="0" w:color="A6A6A6"/>
                    <w:bottom w:val="single" w:sz="6" w:space="0" w:color="A6A6A6"/>
                    <w:right w:val="single" w:sz="6" w:space="0" w:color="A6A6A6"/>
                  </w:tcBorders>
                  <w:hideMark/>
                </w:tcPr>
                <w:p w14:paraId="0FAA6CE2" w14:textId="77777777" w:rsidR="00AD5931" w:rsidRPr="002E26A6" w:rsidRDefault="0018714A"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Assistant manager /Hostess/Waiter</w:t>
                  </w:r>
                </w:p>
              </w:tc>
              <w:tc>
                <w:tcPr>
                  <w:tcW w:w="1051" w:type="dxa"/>
                  <w:tcBorders>
                    <w:top w:val="single" w:sz="6" w:space="0" w:color="A6A6A6"/>
                    <w:left w:val="single" w:sz="6" w:space="0" w:color="A6A6A6"/>
                    <w:bottom w:val="single" w:sz="6" w:space="0" w:color="A6A6A6"/>
                    <w:right w:val="single" w:sz="6" w:space="0" w:color="A6A6A6"/>
                  </w:tcBorders>
                  <w:hideMark/>
                </w:tcPr>
                <w:p w14:paraId="181FCAA8"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w:t>
                  </w:r>
                  <w:r w:rsidR="0018714A" w:rsidRPr="002E26A6">
                    <w:rPr>
                      <w:rFonts w:ascii="Arial" w:hAnsi="Arial" w:cs="Arial"/>
                      <w:bCs/>
                      <w:color w:val="000000" w:themeColor="text1"/>
                      <w:sz w:val="24"/>
                      <w:szCs w:val="24"/>
                    </w:rPr>
                    <w:t>25000</w:t>
                  </w:r>
                </w:p>
              </w:tc>
              <w:tc>
                <w:tcPr>
                  <w:tcW w:w="1870" w:type="dxa"/>
                  <w:tcBorders>
                    <w:top w:val="single" w:sz="6" w:space="0" w:color="A6A6A6"/>
                    <w:left w:val="single" w:sz="6" w:space="0" w:color="A6A6A6"/>
                    <w:bottom w:val="single" w:sz="6" w:space="0" w:color="A6A6A6"/>
                    <w:right w:val="single" w:sz="6" w:space="0" w:color="A6A6A6"/>
                  </w:tcBorders>
                  <w:hideMark/>
                </w:tcPr>
                <w:p w14:paraId="16AE5D7C" w14:textId="77777777" w:rsidR="00AD5931" w:rsidRPr="002E26A6" w:rsidRDefault="001C297F"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experience in a supervisory or management role within the restaurant industry</w:t>
                  </w:r>
                </w:p>
              </w:tc>
              <w:tc>
                <w:tcPr>
                  <w:tcW w:w="3500" w:type="dxa"/>
                  <w:tcBorders>
                    <w:top w:val="single" w:sz="6" w:space="0" w:color="A6A6A6"/>
                    <w:left w:val="single" w:sz="6" w:space="0" w:color="A6A6A6"/>
                    <w:bottom w:val="single" w:sz="6" w:space="0" w:color="A6A6A6"/>
                    <w:right w:val="single" w:sz="6" w:space="0" w:color="A6A6A6"/>
                  </w:tcBorders>
                  <w:hideMark/>
                </w:tcPr>
                <w:p w14:paraId="3A451857" w14:textId="77777777" w:rsidR="00AD5931" w:rsidRPr="002E26A6" w:rsidRDefault="0018714A"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In charge of making sure that everything runs smoothly at Choco Caffe </w:t>
                  </w:r>
                  <w:r w:rsidR="00852C06" w:rsidRPr="002E26A6">
                    <w:rPr>
                      <w:rFonts w:ascii="Arial" w:hAnsi="Arial" w:cs="Arial"/>
                      <w:bCs/>
                      <w:color w:val="000000" w:themeColor="text1"/>
                      <w:sz w:val="24"/>
                      <w:szCs w:val="24"/>
                    </w:rPr>
                    <w:t>Portsmouth. Responsible</w:t>
                  </w:r>
                  <w:r w:rsidRPr="002E26A6">
                    <w:rPr>
                      <w:rFonts w:ascii="Arial" w:hAnsi="Arial" w:cs="Arial"/>
                      <w:bCs/>
                      <w:color w:val="000000" w:themeColor="text1"/>
                      <w:sz w:val="24"/>
                      <w:szCs w:val="24"/>
                    </w:rPr>
                    <w:t xml:space="preserve"> for a variety of </w:t>
                  </w:r>
                  <w:r w:rsidR="00852C06" w:rsidRPr="002E26A6">
                    <w:rPr>
                      <w:rFonts w:ascii="Arial" w:hAnsi="Arial" w:cs="Arial"/>
                      <w:bCs/>
                      <w:color w:val="000000" w:themeColor="text1"/>
                      <w:sz w:val="24"/>
                      <w:szCs w:val="24"/>
                    </w:rPr>
                    <w:t>tasks, including</w:t>
                  </w:r>
                  <w:r w:rsidRPr="002E26A6">
                    <w:rPr>
                      <w:rFonts w:ascii="Arial" w:hAnsi="Arial" w:cs="Arial"/>
                      <w:bCs/>
                      <w:color w:val="000000" w:themeColor="text1"/>
                      <w:sz w:val="24"/>
                      <w:szCs w:val="24"/>
                    </w:rPr>
                    <w:t xml:space="preserve"> scheduling shifts,</w:t>
                  </w:r>
                  <w:r w:rsidR="00852C06" w:rsidRPr="002E26A6">
                    <w:rPr>
                      <w:rFonts w:ascii="Arial" w:hAnsi="Arial" w:cs="Arial"/>
                      <w:bCs/>
                      <w:color w:val="000000" w:themeColor="text1"/>
                      <w:sz w:val="24"/>
                      <w:szCs w:val="24"/>
                    </w:rPr>
                    <w:t xml:space="preserve"> </w:t>
                  </w:r>
                  <w:r w:rsidRPr="002E26A6">
                    <w:rPr>
                      <w:rFonts w:ascii="Arial" w:hAnsi="Arial" w:cs="Arial"/>
                      <w:bCs/>
                      <w:color w:val="000000" w:themeColor="text1"/>
                      <w:sz w:val="24"/>
                      <w:szCs w:val="24"/>
                    </w:rPr>
                    <w:t>selecting,</w:t>
                  </w:r>
                  <w:r w:rsidR="00852C06" w:rsidRPr="002E26A6">
                    <w:rPr>
                      <w:rFonts w:ascii="Arial" w:hAnsi="Arial" w:cs="Arial"/>
                      <w:bCs/>
                      <w:color w:val="000000" w:themeColor="text1"/>
                      <w:sz w:val="24"/>
                      <w:szCs w:val="24"/>
                    </w:rPr>
                    <w:t xml:space="preserve"> </w:t>
                  </w:r>
                  <w:r w:rsidRPr="002E26A6">
                    <w:rPr>
                      <w:rFonts w:ascii="Arial" w:hAnsi="Arial" w:cs="Arial"/>
                      <w:bCs/>
                      <w:color w:val="000000" w:themeColor="text1"/>
                      <w:sz w:val="24"/>
                      <w:szCs w:val="24"/>
                    </w:rPr>
                    <w:t xml:space="preserve">developing and managing </w:t>
                  </w:r>
                  <w:r w:rsidR="00852C06" w:rsidRPr="002E26A6">
                    <w:rPr>
                      <w:rFonts w:ascii="Arial" w:hAnsi="Arial" w:cs="Arial"/>
                      <w:bCs/>
                      <w:color w:val="000000" w:themeColor="text1"/>
                      <w:sz w:val="24"/>
                      <w:szCs w:val="24"/>
                    </w:rPr>
                    <w:t>employees, overseeing</w:t>
                  </w:r>
                  <w:r w:rsidRPr="002E26A6">
                    <w:rPr>
                      <w:rFonts w:ascii="Arial" w:hAnsi="Arial" w:cs="Arial"/>
                      <w:bCs/>
                      <w:color w:val="000000" w:themeColor="text1"/>
                      <w:sz w:val="24"/>
                      <w:szCs w:val="24"/>
                    </w:rPr>
                    <w:t xml:space="preserve"> inventory ordering process to create a maximum of profit.</w:t>
                  </w:r>
                </w:p>
                <w:p w14:paraId="07C3A796" w14:textId="77777777" w:rsidR="0018714A" w:rsidRPr="002E26A6" w:rsidRDefault="0018714A"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Organizational skills,</w:t>
                  </w:r>
                  <w:r w:rsidR="00852C06" w:rsidRPr="002E26A6">
                    <w:rPr>
                      <w:rFonts w:ascii="Arial" w:hAnsi="Arial" w:cs="Arial"/>
                      <w:bCs/>
                      <w:color w:val="000000" w:themeColor="text1"/>
                      <w:sz w:val="24"/>
                      <w:szCs w:val="24"/>
                    </w:rPr>
                    <w:t xml:space="preserve"> </w:t>
                  </w:r>
                  <w:r w:rsidRPr="002E26A6">
                    <w:rPr>
                      <w:rFonts w:ascii="Arial" w:hAnsi="Arial" w:cs="Arial"/>
                      <w:bCs/>
                      <w:color w:val="000000" w:themeColor="text1"/>
                      <w:sz w:val="24"/>
                      <w:szCs w:val="24"/>
                    </w:rPr>
                    <w:t>customer</w:t>
                  </w:r>
                  <w:r w:rsidR="00852C06" w:rsidRPr="002E26A6">
                    <w:rPr>
                      <w:rFonts w:ascii="Arial" w:hAnsi="Arial" w:cs="Arial"/>
                      <w:bCs/>
                      <w:color w:val="000000" w:themeColor="text1"/>
                      <w:sz w:val="24"/>
                      <w:szCs w:val="24"/>
                    </w:rPr>
                    <w:t xml:space="preserve"> </w:t>
                  </w:r>
                  <w:r w:rsidRPr="002E26A6">
                    <w:rPr>
                      <w:rFonts w:ascii="Arial" w:hAnsi="Arial" w:cs="Arial"/>
                      <w:bCs/>
                      <w:color w:val="000000" w:themeColor="text1"/>
                      <w:sz w:val="24"/>
                      <w:szCs w:val="24"/>
                    </w:rPr>
                    <w:t>service,</w:t>
                  </w:r>
                  <w:r w:rsidR="00852C06" w:rsidRPr="002E26A6">
                    <w:rPr>
                      <w:rFonts w:ascii="Arial" w:hAnsi="Arial" w:cs="Arial"/>
                      <w:bCs/>
                      <w:color w:val="000000" w:themeColor="text1"/>
                      <w:sz w:val="24"/>
                      <w:szCs w:val="24"/>
                    </w:rPr>
                    <w:t xml:space="preserve"> </w:t>
                  </w:r>
                  <w:r w:rsidRPr="002E26A6">
                    <w:rPr>
                      <w:rFonts w:ascii="Arial" w:hAnsi="Arial" w:cs="Arial"/>
                      <w:bCs/>
                      <w:color w:val="000000" w:themeColor="text1"/>
                      <w:sz w:val="24"/>
                      <w:szCs w:val="24"/>
                    </w:rPr>
                    <w:t xml:space="preserve">problem-solving </w:t>
                  </w:r>
                  <w:r w:rsidR="00852C06" w:rsidRPr="002E26A6">
                    <w:rPr>
                      <w:rFonts w:ascii="Arial" w:hAnsi="Arial" w:cs="Arial"/>
                      <w:bCs/>
                      <w:color w:val="000000" w:themeColor="text1"/>
                      <w:sz w:val="24"/>
                      <w:szCs w:val="24"/>
                    </w:rPr>
                    <w:t>skills, communication</w:t>
                  </w:r>
                  <w:r w:rsidRPr="002E26A6">
                    <w:rPr>
                      <w:rFonts w:ascii="Arial" w:hAnsi="Arial" w:cs="Arial"/>
                      <w:bCs/>
                      <w:color w:val="000000" w:themeColor="text1"/>
                      <w:sz w:val="24"/>
                      <w:szCs w:val="24"/>
                    </w:rPr>
                    <w:t xml:space="preserve"> skills.</w:t>
                  </w:r>
                </w:p>
              </w:tc>
            </w:tr>
            <w:tr w:rsidR="00894B47" w:rsidRPr="002E26A6" w14:paraId="67096546" w14:textId="77777777" w:rsidTr="00852C06">
              <w:trPr>
                <w:trHeight w:val="284"/>
                <w:jc w:val="center"/>
              </w:trPr>
              <w:tc>
                <w:tcPr>
                  <w:tcW w:w="2701" w:type="dxa"/>
                  <w:tcBorders>
                    <w:top w:val="single" w:sz="6" w:space="0" w:color="A6A6A6"/>
                    <w:left w:val="single" w:sz="6" w:space="0" w:color="A6A6A6"/>
                    <w:bottom w:val="single" w:sz="6" w:space="0" w:color="A6A6A6"/>
                    <w:right w:val="single" w:sz="6" w:space="0" w:color="A6A6A6"/>
                  </w:tcBorders>
                  <w:hideMark/>
                </w:tcPr>
                <w:p w14:paraId="54C9C5AB" w14:textId="77777777" w:rsidR="00AD5931" w:rsidRPr="002E26A6" w:rsidRDefault="0018714A"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Assistant manager /Waiter/Cleaner </w:t>
                  </w:r>
                </w:p>
              </w:tc>
              <w:tc>
                <w:tcPr>
                  <w:tcW w:w="1051" w:type="dxa"/>
                  <w:tcBorders>
                    <w:top w:val="single" w:sz="6" w:space="0" w:color="A6A6A6"/>
                    <w:left w:val="single" w:sz="6" w:space="0" w:color="A6A6A6"/>
                    <w:bottom w:val="single" w:sz="6" w:space="0" w:color="A6A6A6"/>
                    <w:right w:val="single" w:sz="6" w:space="0" w:color="A6A6A6"/>
                  </w:tcBorders>
                  <w:hideMark/>
                </w:tcPr>
                <w:p w14:paraId="5BB115C0"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w:t>
                  </w:r>
                  <w:r w:rsidR="0018714A" w:rsidRPr="002E26A6">
                    <w:rPr>
                      <w:rFonts w:ascii="Arial" w:hAnsi="Arial" w:cs="Arial"/>
                      <w:bCs/>
                      <w:color w:val="000000" w:themeColor="text1"/>
                      <w:sz w:val="24"/>
                      <w:szCs w:val="24"/>
                    </w:rPr>
                    <w:t>25000</w:t>
                  </w:r>
                </w:p>
              </w:tc>
              <w:tc>
                <w:tcPr>
                  <w:tcW w:w="1870" w:type="dxa"/>
                  <w:tcBorders>
                    <w:top w:val="single" w:sz="6" w:space="0" w:color="A6A6A6"/>
                    <w:left w:val="single" w:sz="6" w:space="0" w:color="A6A6A6"/>
                    <w:bottom w:val="single" w:sz="6" w:space="0" w:color="A6A6A6"/>
                    <w:right w:val="single" w:sz="6" w:space="0" w:color="A6A6A6"/>
                  </w:tcBorders>
                  <w:hideMark/>
                </w:tcPr>
                <w:p w14:paraId="339C3E6B" w14:textId="77777777" w:rsidR="00AD5931" w:rsidRPr="002E26A6" w:rsidRDefault="001C297F"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experience in a supervisory or management role within the restaurant industry</w:t>
                  </w:r>
                </w:p>
              </w:tc>
              <w:tc>
                <w:tcPr>
                  <w:tcW w:w="3500" w:type="dxa"/>
                  <w:tcBorders>
                    <w:top w:val="single" w:sz="6" w:space="0" w:color="A6A6A6"/>
                    <w:left w:val="single" w:sz="6" w:space="0" w:color="A6A6A6"/>
                    <w:bottom w:val="single" w:sz="6" w:space="0" w:color="A6A6A6"/>
                    <w:right w:val="single" w:sz="6" w:space="0" w:color="A6A6A6"/>
                  </w:tcBorders>
                  <w:hideMark/>
                </w:tcPr>
                <w:p w14:paraId="0C135648" w14:textId="77777777" w:rsidR="00AD5931" w:rsidRPr="002E26A6" w:rsidRDefault="0018714A"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Assist the line manager to manage ordering and obtaining supplies,</w:t>
                  </w:r>
                  <w:r w:rsidR="00852C06" w:rsidRPr="002E26A6">
                    <w:rPr>
                      <w:rFonts w:ascii="Arial" w:hAnsi="Arial" w:cs="Arial"/>
                      <w:bCs/>
                      <w:color w:val="000000" w:themeColor="text1"/>
                      <w:sz w:val="24"/>
                      <w:szCs w:val="24"/>
                    </w:rPr>
                    <w:t xml:space="preserve"> </w:t>
                  </w:r>
                  <w:r w:rsidRPr="002E26A6">
                    <w:rPr>
                      <w:rFonts w:ascii="Arial" w:hAnsi="Arial" w:cs="Arial"/>
                      <w:bCs/>
                      <w:color w:val="000000" w:themeColor="text1"/>
                      <w:sz w:val="24"/>
                      <w:szCs w:val="24"/>
                    </w:rPr>
                    <w:t>smooth running of the team</w:t>
                  </w:r>
                </w:p>
                <w:p w14:paraId="5CE1BF9A" w14:textId="77777777" w:rsidR="0018714A" w:rsidRPr="002E26A6" w:rsidRDefault="0018714A"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excellent </w:t>
                  </w:r>
                  <w:r w:rsidR="00CB4D33" w:rsidRPr="002E26A6">
                    <w:rPr>
                      <w:rFonts w:ascii="Arial" w:hAnsi="Arial" w:cs="Arial"/>
                      <w:bCs/>
                      <w:color w:val="000000" w:themeColor="text1"/>
                      <w:sz w:val="24"/>
                      <w:szCs w:val="24"/>
                    </w:rPr>
                    <w:t>A</w:t>
                  </w:r>
                  <w:r w:rsidRPr="002E26A6">
                    <w:rPr>
                      <w:rFonts w:ascii="Arial" w:hAnsi="Arial" w:cs="Arial"/>
                      <w:bCs/>
                      <w:color w:val="000000" w:themeColor="text1"/>
                      <w:sz w:val="24"/>
                      <w:szCs w:val="24"/>
                    </w:rPr>
                    <w:t>nalytical,</w:t>
                  </w:r>
                  <w:r w:rsidR="00852C06" w:rsidRPr="002E26A6">
                    <w:rPr>
                      <w:rFonts w:ascii="Arial" w:hAnsi="Arial" w:cs="Arial"/>
                      <w:bCs/>
                      <w:color w:val="000000" w:themeColor="text1"/>
                      <w:sz w:val="24"/>
                      <w:szCs w:val="24"/>
                    </w:rPr>
                    <w:t xml:space="preserve"> </w:t>
                  </w:r>
                  <w:r w:rsidRPr="002E26A6">
                    <w:rPr>
                      <w:rFonts w:ascii="Arial" w:hAnsi="Arial" w:cs="Arial"/>
                      <w:bCs/>
                      <w:color w:val="000000" w:themeColor="text1"/>
                      <w:sz w:val="24"/>
                      <w:szCs w:val="24"/>
                    </w:rPr>
                    <w:t>interpersonal,</w:t>
                  </w:r>
                  <w:r w:rsidR="00852C06" w:rsidRPr="002E26A6">
                    <w:rPr>
                      <w:rFonts w:ascii="Arial" w:hAnsi="Arial" w:cs="Arial"/>
                      <w:bCs/>
                      <w:color w:val="000000" w:themeColor="text1"/>
                      <w:sz w:val="24"/>
                      <w:szCs w:val="24"/>
                    </w:rPr>
                    <w:t xml:space="preserve"> </w:t>
                  </w:r>
                  <w:r w:rsidRPr="002E26A6">
                    <w:rPr>
                      <w:rFonts w:ascii="Arial" w:hAnsi="Arial" w:cs="Arial"/>
                      <w:bCs/>
                      <w:color w:val="000000" w:themeColor="text1"/>
                      <w:sz w:val="24"/>
                      <w:szCs w:val="24"/>
                    </w:rPr>
                    <w:t xml:space="preserve">organizational and communication </w:t>
                  </w:r>
                  <w:r w:rsidR="00852C06" w:rsidRPr="002E26A6">
                    <w:rPr>
                      <w:rFonts w:ascii="Arial" w:hAnsi="Arial" w:cs="Arial"/>
                      <w:bCs/>
                      <w:color w:val="000000" w:themeColor="text1"/>
                      <w:sz w:val="24"/>
                      <w:szCs w:val="24"/>
                    </w:rPr>
                    <w:t>skills, ability</w:t>
                  </w:r>
                  <w:r w:rsidRPr="002E26A6">
                    <w:rPr>
                      <w:rFonts w:ascii="Arial" w:hAnsi="Arial" w:cs="Arial"/>
                      <w:bCs/>
                      <w:color w:val="000000" w:themeColor="text1"/>
                      <w:sz w:val="24"/>
                      <w:szCs w:val="24"/>
                    </w:rPr>
                    <w:t xml:space="preserve"> to work under pressure, problem solving</w:t>
                  </w:r>
                </w:p>
                <w:p w14:paraId="5B8060AB" w14:textId="77777777" w:rsidR="0018714A" w:rsidRPr="002E26A6" w:rsidRDefault="0018714A" w:rsidP="00CB1794">
                  <w:pPr>
                    <w:pStyle w:val="NoSpacing"/>
                    <w:spacing w:line="360" w:lineRule="auto"/>
                    <w:jc w:val="both"/>
                    <w:rPr>
                      <w:rFonts w:ascii="Arial" w:hAnsi="Arial" w:cs="Arial"/>
                      <w:bCs/>
                      <w:color w:val="000000" w:themeColor="text1"/>
                      <w:sz w:val="24"/>
                      <w:szCs w:val="24"/>
                    </w:rPr>
                  </w:pPr>
                </w:p>
              </w:tc>
            </w:tr>
            <w:tr w:rsidR="00894B47" w:rsidRPr="002E26A6" w14:paraId="57B677F9" w14:textId="77777777" w:rsidTr="00852C06">
              <w:trPr>
                <w:trHeight w:val="284"/>
                <w:jc w:val="center"/>
              </w:trPr>
              <w:tc>
                <w:tcPr>
                  <w:tcW w:w="2701" w:type="dxa"/>
                  <w:tcBorders>
                    <w:top w:val="single" w:sz="6" w:space="0" w:color="A6A6A6"/>
                    <w:left w:val="single" w:sz="6" w:space="0" w:color="A6A6A6"/>
                    <w:bottom w:val="single" w:sz="6" w:space="0" w:color="A6A6A6"/>
                    <w:right w:val="single" w:sz="6" w:space="0" w:color="A6A6A6"/>
                  </w:tcBorders>
                  <w:hideMark/>
                </w:tcPr>
                <w:p w14:paraId="6E7F1082" w14:textId="77777777" w:rsidR="00AD5931" w:rsidRPr="002E26A6" w:rsidRDefault="00CB4D33"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lastRenderedPageBreak/>
                    <w:t>PR and customer support manager/Cleaner/Bartender</w:t>
                  </w:r>
                </w:p>
              </w:tc>
              <w:tc>
                <w:tcPr>
                  <w:tcW w:w="1051" w:type="dxa"/>
                  <w:tcBorders>
                    <w:top w:val="single" w:sz="6" w:space="0" w:color="A6A6A6"/>
                    <w:left w:val="single" w:sz="6" w:space="0" w:color="A6A6A6"/>
                    <w:bottom w:val="single" w:sz="6" w:space="0" w:color="A6A6A6"/>
                    <w:right w:val="single" w:sz="6" w:space="0" w:color="A6A6A6"/>
                  </w:tcBorders>
                  <w:hideMark/>
                </w:tcPr>
                <w:p w14:paraId="1BA94284"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w:t>
                  </w:r>
                  <w:r w:rsidR="00CB4D33" w:rsidRPr="002E26A6">
                    <w:rPr>
                      <w:rFonts w:ascii="Arial" w:hAnsi="Arial" w:cs="Arial"/>
                      <w:bCs/>
                      <w:color w:val="000000" w:themeColor="text1"/>
                      <w:sz w:val="24"/>
                      <w:szCs w:val="24"/>
                    </w:rPr>
                    <w:t>2500</w:t>
                  </w:r>
                  <w:r w:rsidR="0048754C" w:rsidRPr="002E26A6">
                    <w:rPr>
                      <w:rFonts w:ascii="Arial" w:hAnsi="Arial" w:cs="Arial"/>
                      <w:bCs/>
                      <w:color w:val="000000" w:themeColor="text1"/>
                      <w:sz w:val="24"/>
                      <w:szCs w:val="24"/>
                    </w:rPr>
                    <w:t>0</w:t>
                  </w:r>
                </w:p>
              </w:tc>
              <w:tc>
                <w:tcPr>
                  <w:tcW w:w="1870" w:type="dxa"/>
                  <w:tcBorders>
                    <w:top w:val="single" w:sz="6" w:space="0" w:color="A6A6A6"/>
                    <w:left w:val="single" w:sz="6" w:space="0" w:color="A6A6A6"/>
                    <w:bottom w:val="single" w:sz="6" w:space="0" w:color="A6A6A6"/>
                    <w:right w:val="single" w:sz="6" w:space="0" w:color="A6A6A6"/>
                  </w:tcBorders>
                  <w:hideMark/>
                </w:tcPr>
                <w:p w14:paraId="47697C06" w14:textId="77777777" w:rsidR="00AD5931" w:rsidRPr="002E26A6" w:rsidRDefault="001C297F"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working experience in public relations</w:t>
                  </w:r>
                </w:p>
              </w:tc>
              <w:tc>
                <w:tcPr>
                  <w:tcW w:w="3500" w:type="dxa"/>
                  <w:tcBorders>
                    <w:top w:val="single" w:sz="6" w:space="0" w:color="A6A6A6"/>
                    <w:left w:val="single" w:sz="6" w:space="0" w:color="A6A6A6"/>
                    <w:bottom w:val="single" w:sz="6" w:space="0" w:color="A6A6A6"/>
                    <w:right w:val="single" w:sz="6" w:space="0" w:color="A6A6A6"/>
                  </w:tcBorders>
                  <w:hideMark/>
                </w:tcPr>
                <w:p w14:paraId="34C7C341" w14:textId="77777777" w:rsidR="00AD5931" w:rsidRPr="002E26A6" w:rsidRDefault="00CB4D33"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Responsible for excellent customer </w:t>
                  </w:r>
                  <w:r w:rsidR="00852C06" w:rsidRPr="002E26A6">
                    <w:rPr>
                      <w:rFonts w:ascii="Arial" w:hAnsi="Arial" w:cs="Arial"/>
                      <w:bCs/>
                      <w:color w:val="000000" w:themeColor="text1"/>
                      <w:sz w:val="24"/>
                      <w:szCs w:val="24"/>
                    </w:rPr>
                    <w:t>service protocols, managing</w:t>
                  </w:r>
                  <w:r w:rsidRPr="002E26A6">
                    <w:rPr>
                      <w:rFonts w:ascii="Arial" w:hAnsi="Arial" w:cs="Arial"/>
                      <w:bCs/>
                      <w:color w:val="000000" w:themeColor="text1"/>
                      <w:sz w:val="24"/>
                      <w:szCs w:val="24"/>
                    </w:rPr>
                    <w:t xml:space="preserve"> the customer service team</w:t>
                  </w:r>
                </w:p>
                <w:p w14:paraId="6E9A5C9E" w14:textId="77777777" w:rsidR="00CB4D33" w:rsidRPr="002E26A6" w:rsidRDefault="00CB4D33"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Backing equipment,</w:t>
                  </w:r>
                  <w:r w:rsidR="00852C06" w:rsidRPr="002E26A6">
                    <w:rPr>
                      <w:rFonts w:ascii="Arial" w:hAnsi="Arial" w:cs="Arial"/>
                      <w:bCs/>
                      <w:color w:val="000000" w:themeColor="text1"/>
                      <w:sz w:val="24"/>
                      <w:szCs w:val="24"/>
                    </w:rPr>
                    <w:t xml:space="preserve"> </w:t>
                  </w:r>
                  <w:r w:rsidRPr="002E26A6">
                    <w:rPr>
                      <w:rFonts w:ascii="Arial" w:hAnsi="Arial" w:cs="Arial"/>
                      <w:bCs/>
                      <w:color w:val="000000" w:themeColor="text1"/>
                      <w:sz w:val="24"/>
                      <w:szCs w:val="24"/>
                    </w:rPr>
                    <w:t>design</w:t>
                  </w:r>
                  <w:r w:rsidR="00852C06" w:rsidRPr="002E26A6">
                    <w:rPr>
                      <w:rFonts w:ascii="Arial" w:hAnsi="Arial" w:cs="Arial"/>
                      <w:bCs/>
                      <w:color w:val="000000" w:themeColor="text1"/>
                      <w:sz w:val="24"/>
                      <w:szCs w:val="24"/>
                    </w:rPr>
                    <w:t xml:space="preserve"> </w:t>
                  </w:r>
                  <w:r w:rsidRPr="002E26A6">
                    <w:rPr>
                      <w:rFonts w:ascii="Arial" w:hAnsi="Arial" w:cs="Arial"/>
                      <w:bCs/>
                      <w:color w:val="000000" w:themeColor="text1"/>
                      <w:sz w:val="24"/>
                      <w:szCs w:val="24"/>
                    </w:rPr>
                    <w:t>methods,</w:t>
                  </w:r>
                  <w:r w:rsidR="00852C06" w:rsidRPr="002E26A6">
                    <w:rPr>
                      <w:rFonts w:ascii="Arial" w:hAnsi="Arial" w:cs="Arial"/>
                      <w:bCs/>
                      <w:color w:val="000000" w:themeColor="text1"/>
                      <w:sz w:val="24"/>
                      <w:szCs w:val="24"/>
                    </w:rPr>
                    <w:t xml:space="preserve"> </w:t>
                  </w:r>
                  <w:r w:rsidRPr="002E26A6">
                    <w:rPr>
                      <w:rFonts w:ascii="Arial" w:hAnsi="Arial" w:cs="Arial"/>
                      <w:bCs/>
                      <w:color w:val="000000" w:themeColor="text1"/>
                      <w:sz w:val="24"/>
                      <w:szCs w:val="24"/>
                    </w:rPr>
                    <w:t>production and processing,</w:t>
                  </w:r>
                  <w:r w:rsidR="00852C06" w:rsidRPr="002E26A6">
                    <w:rPr>
                      <w:rFonts w:ascii="Arial" w:hAnsi="Arial" w:cs="Arial"/>
                      <w:bCs/>
                      <w:color w:val="000000" w:themeColor="text1"/>
                      <w:sz w:val="24"/>
                      <w:szCs w:val="24"/>
                    </w:rPr>
                    <w:t xml:space="preserve"> </w:t>
                  </w:r>
                  <w:r w:rsidRPr="002E26A6">
                    <w:rPr>
                      <w:rFonts w:ascii="Arial" w:hAnsi="Arial" w:cs="Arial"/>
                      <w:bCs/>
                      <w:color w:val="000000" w:themeColor="text1"/>
                      <w:sz w:val="24"/>
                      <w:szCs w:val="24"/>
                    </w:rPr>
                    <w:t>stock</w:t>
                  </w:r>
                  <w:r w:rsidR="00852C06" w:rsidRPr="002E26A6">
                    <w:rPr>
                      <w:rFonts w:ascii="Arial" w:hAnsi="Arial" w:cs="Arial"/>
                      <w:bCs/>
                      <w:color w:val="000000" w:themeColor="text1"/>
                      <w:sz w:val="24"/>
                      <w:szCs w:val="24"/>
                    </w:rPr>
                    <w:t xml:space="preserve"> </w:t>
                  </w:r>
                  <w:r w:rsidRPr="002E26A6">
                    <w:rPr>
                      <w:rFonts w:ascii="Arial" w:hAnsi="Arial" w:cs="Arial"/>
                      <w:bCs/>
                      <w:color w:val="000000" w:themeColor="text1"/>
                      <w:sz w:val="24"/>
                      <w:szCs w:val="24"/>
                    </w:rPr>
                    <w:t>management,</w:t>
                  </w:r>
                  <w:r w:rsidR="00852C06" w:rsidRPr="002E26A6">
                    <w:rPr>
                      <w:rFonts w:ascii="Arial" w:hAnsi="Arial" w:cs="Arial"/>
                      <w:bCs/>
                      <w:color w:val="000000" w:themeColor="text1"/>
                      <w:sz w:val="24"/>
                      <w:szCs w:val="24"/>
                    </w:rPr>
                    <w:t xml:space="preserve"> </w:t>
                  </w:r>
                  <w:r w:rsidRPr="002E26A6">
                    <w:rPr>
                      <w:rFonts w:ascii="Arial" w:hAnsi="Arial" w:cs="Arial"/>
                      <w:bCs/>
                      <w:color w:val="000000" w:themeColor="text1"/>
                      <w:sz w:val="24"/>
                      <w:szCs w:val="24"/>
                    </w:rPr>
                    <w:t>food trend knowledge,</w:t>
                  </w:r>
                  <w:r w:rsidR="00852C06" w:rsidRPr="002E26A6">
                    <w:rPr>
                      <w:rFonts w:ascii="Arial" w:hAnsi="Arial" w:cs="Arial"/>
                      <w:bCs/>
                      <w:color w:val="000000" w:themeColor="text1"/>
                      <w:sz w:val="24"/>
                      <w:szCs w:val="24"/>
                    </w:rPr>
                    <w:t xml:space="preserve"> </w:t>
                  </w:r>
                  <w:r w:rsidRPr="002E26A6">
                    <w:rPr>
                      <w:rFonts w:ascii="Arial" w:hAnsi="Arial" w:cs="Arial"/>
                      <w:bCs/>
                      <w:color w:val="000000" w:themeColor="text1"/>
                      <w:sz w:val="24"/>
                      <w:szCs w:val="24"/>
                    </w:rPr>
                    <w:t>ability to work under pressure</w:t>
                  </w:r>
                </w:p>
                <w:p w14:paraId="32E00898" w14:textId="77777777" w:rsidR="00CB4D33" w:rsidRPr="002E26A6" w:rsidRDefault="00CB4D33" w:rsidP="00CB1794">
                  <w:pPr>
                    <w:pStyle w:val="NoSpacing"/>
                    <w:spacing w:line="360" w:lineRule="auto"/>
                    <w:jc w:val="both"/>
                    <w:rPr>
                      <w:rFonts w:ascii="Arial" w:hAnsi="Arial" w:cs="Arial"/>
                      <w:bCs/>
                      <w:color w:val="000000" w:themeColor="text1"/>
                      <w:sz w:val="24"/>
                      <w:szCs w:val="24"/>
                    </w:rPr>
                  </w:pPr>
                </w:p>
              </w:tc>
            </w:tr>
            <w:tr w:rsidR="00894B47" w:rsidRPr="002E26A6" w14:paraId="74BF0A2A" w14:textId="77777777" w:rsidTr="00852C06">
              <w:trPr>
                <w:trHeight w:val="284"/>
                <w:jc w:val="center"/>
              </w:trPr>
              <w:tc>
                <w:tcPr>
                  <w:tcW w:w="2701" w:type="dxa"/>
                  <w:tcBorders>
                    <w:top w:val="single" w:sz="6" w:space="0" w:color="A6A6A6"/>
                    <w:left w:val="single" w:sz="6" w:space="0" w:color="A6A6A6"/>
                    <w:bottom w:val="single" w:sz="6" w:space="0" w:color="A6A6A6"/>
                    <w:right w:val="single" w:sz="6" w:space="0" w:color="A6A6A6"/>
                  </w:tcBorders>
                  <w:hideMark/>
                </w:tcPr>
                <w:p w14:paraId="0E25739C" w14:textId="77777777" w:rsidR="00AD5931" w:rsidRPr="002E26A6" w:rsidRDefault="00CB4D33"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Financial manager / Security /Logistics </w:t>
                  </w:r>
                </w:p>
              </w:tc>
              <w:tc>
                <w:tcPr>
                  <w:tcW w:w="1051" w:type="dxa"/>
                  <w:tcBorders>
                    <w:top w:val="single" w:sz="6" w:space="0" w:color="A6A6A6"/>
                    <w:left w:val="single" w:sz="6" w:space="0" w:color="A6A6A6"/>
                    <w:bottom w:val="single" w:sz="6" w:space="0" w:color="A6A6A6"/>
                    <w:right w:val="single" w:sz="6" w:space="0" w:color="A6A6A6"/>
                  </w:tcBorders>
                  <w:hideMark/>
                </w:tcPr>
                <w:p w14:paraId="4DD0ED94"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w:t>
                  </w:r>
                  <w:r w:rsidR="00CB4D33" w:rsidRPr="002E26A6">
                    <w:rPr>
                      <w:rFonts w:ascii="Arial" w:hAnsi="Arial" w:cs="Arial"/>
                      <w:bCs/>
                      <w:color w:val="000000" w:themeColor="text1"/>
                      <w:sz w:val="24"/>
                      <w:szCs w:val="24"/>
                    </w:rPr>
                    <w:t>25000</w:t>
                  </w:r>
                </w:p>
              </w:tc>
              <w:tc>
                <w:tcPr>
                  <w:tcW w:w="1870" w:type="dxa"/>
                  <w:tcBorders>
                    <w:top w:val="single" w:sz="6" w:space="0" w:color="A6A6A6"/>
                    <w:left w:val="single" w:sz="6" w:space="0" w:color="A6A6A6"/>
                    <w:bottom w:val="single" w:sz="6" w:space="0" w:color="A6A6A6"/>
                    <w:right w:val="single" w:sz="6" w:space="0" w:color="A6A6A6"/>
                  </w:tcBorders>
                  <w:hideMark/>
                </w:tcPr>
                <w:p w14:paraId="633732A9" w14:textId="77777777" w:rsidR="00AD5931" w:rsidRPr="002E26A6" w:rsidRDefault="001C297F"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accounting and marketing</w:t>
                  </w:r>
                </w:p>
              </w:tc>
              <w:tc>
                <w:tcPr>
                  <w:tcW w:w="3500" w:type="dxa"/>
                  <w:tcBorders>
                    <w:top w:val="single" w:sz="6" w:space="0" w:color="A6A6A6"/>
                    <w:left w:val="single" w:sz="6" w:space="0" w:color="A6A6A6"/>
                    <w:bottom w:val="single" w:sz="6" w:space="0" w:color="A6A6A6"/>
                    <w:right w:val="single" w:sz="6" w:space="0" w:color="A6A6A6"/>
                  </w:tcBorders>
                  <w:hideMark/>
                </w:tcPr>
                <w:p w14:paraId="579F6CD0" w14:textId="77777777" w:rsidR="005A0BC8" w:rsidRPr="002E26A6" w:rsidRDefault="005A0BC8" w:rsidP="00CB1794">
                  <w:pPr>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Responsible for overseeing the security operations of organisation, ensuring the safety of personnel, assets and information.</w:t>
                  </w:r>
                </w:p>
                <w:p w14:paraId="1A1E453A" w14:textId="77777777" w:rsidR="005A0BC8" w:rsidRPr="002E26A6" w:rsidRDefault="005A0BC8" w:rsidP="00CB1794">
                  <w:pPr>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Security and operations management</w:t>
                  </w:r>
                  <w:r w:rsidR="00852C06" w:rsidRPr="002E26A6">
                    <w:rPr>
                      <w:rFonts w:ascii="Arial" w:hAnsi="Arial" w:cs="Arial"/>
                      <w:bCs/>
                      <w:color w:val="000000" w:themeColor="text1"/>
                      <w:sz w:val="24"/>
                      <w:szCs w:val="24"/>
                    </w:rPr>
                    <w:t xml:space="preserve"> </w:t>
                  </w:r>
                  <w:r w:rsidRPr="002E26A6">
                    <w:rPr>
                      <w:rFonts w:ascii="Arial" w:hAnsi="Arial" w:cs="Arial"/>
                      <w:bCs/>
                      <w:color w:val="000000" w:themeColor="text1"/>
                      <w:sz w:val="24"/>
                      <w:szCs w:val="24"/>
                    </w:rPr>
                    <w:t>Strong leadership and management skills to lead and motivate a team of security professional effectively. Experience recruiting, training and developing security personnel to ensure they have the necessary skills and knowledge to perform their roles effectively</w:t>
                  </w:r>
                </w:p>
                <w:p w14:paraId="1652777F"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p>
              </w:tc>
            </w:tr>
          </w:tbl>
          <w:p w14:paraId="5FF5F4F4"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79C30CAE"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4694AF33" w14:textId="77777777" w:rsidTr="00FC1E2B">
        <w:trPr>
          <w:trHeight w:val="1644"/>
        </w:trPr>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4FD6CD12"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4465" w:type="pct"/>
            <w:tcBorders>
              <w:top w:val="nil"/>
              <w:left w:val="single" w:sz="4" w:space="0" w:color="DBE5F1"/>
              <w:bottom w:val="nil"/>
              <w:right w:val="single" w:sz="4" w:space="0" w:color="DBE5F1"/>
            </w:tcBorders>
          </w:tcPr>
          <w:p w14:paraId="7E861722" w14:textId="77777777" w:rsidR="005E0C52" w:rsidRPr="002E26A6" w:rsidRDefault="005E0C52" w:rsidP="00CB1794">
            <w:pPr>
              <w:pStyle w:val="Heading1"/>
              <w:spacing w:line="360" w:lineRule="auto"/>
              <w:jc w:val="both"/>
              <w:rPr>
                <w:rFonts w:ascii="Arial" w:eastAsia="Calibri" w:hAnsi="Arial" w:cs="Arial"/>
                <w:color w:val="000000" w:themeColor="text1"/>
                <w:sz w:val="24"/>
                <w:szCs w:val="24"/>
              </w:rPr>
            </w:pPr>
            <w:bookmarkStart w:id="70" w:name="_Toc287535908"/>
            <w:bookmarkStart w:id="71" w:name="_Toc287535455"/>
            <w:r w:rsidRPr="002E26A6">
              <w:rPr>
                <w:rFonts w:ascii="Arial" w:eastAsia="Calibri" w:hAnsi="Arial" w:cs="Arial"/>
                <w:color w:val="000000" w:themeColor="text1"/>
                <w:sz w:val="24"/>
                <w:szCs w:val="24"/>
              </w:rPr>
              <w:t>We chose for a distribution of company roles for reducing the amount of money spend on company wages.</w:t>
            </w:r>
          </w:p>
          <w:p w14:paraId="0B9B3E80"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r w:rsidRPr="002E26A6">
              <w:rPr>
                <w:rFonts w:ascii="Arial" w:eastAsia="Calibri" w:hAnsi="Arial" w:cs="Arial"/>
                <w:color w:val="000000" w:themeColor="text1"/>
                <w:sz w:val="24"/>
                <w:szCs w:val="24"/>
              </w:rPr>
              <w:t>16 Premises</w:t>
            </w:r>
            <w:bookmarkEnd w:id="70"/>
            <w:bookmarkEnd w:id="71"/>
          </w:p>
          <w:p w14:paraId="5DB9661A" w14:textId="77777777" w:rsidR="0048754C" w:rsidRPr="002E26A6" w:rsidRDefault="0048754C" w:rsidP="00CB1794">
            <w:pPr>
              <w:spacing w:line="360" w:lineRule="auto"/>
              <w:jc w:val="both"/>
              <w:rPr>
                <w:rFonts w:ascii="Arial" w:hAnsi="Arial" w:cs="Arial"/>
                <w:color w:val="000000" w:themeColor="text1"/>
                <w:sz w:val="24"/>
                <w:szCs w:val="24"/>
              </w:rPr>
            </w:pPr>
          </w:p>
          <w:p w14:paraId="1CA1BE6B" w14:textId="5BFFD0DA" w:rsidR="00AD5931" w:rsidRPr="00A5157B" w:rsidRDefault="00A5157B" w:rsidP="00A5157B">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S</w:t>
            </w:r>
            <w:r w:rsidRPr="002E26A6">
              <w:rPr>
                <w:rFonts w:ascii="Arial" w:hAnsi="Arial" w:cs="Arial"/>
                <w:color w:val="000000" w:themeColor="text1"/>
                <w:sz w:val="24"/>
                <w:szCs w:val="24"/>
              </w:rPr>
              <w:t>creen</w:t>
            </w:r>
            <w:r w:rsidR="0048754C" w:rsidRPr="002E26A6">
              <w:rPr>
                <w:rFonts w:ascii="Arial" w:hAnsi="Arial" w:cs="Arial"/>
                <w:color w:val="000000" w:themeColor="text1"/>
                <w:sz w:val="24"/>
                <w:szCs w:val="24"/>
              </w:rPr>
              <w:t xml:space="preserve"> shot</w:t>
            </w: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894B47" w:rsidRPr="002E26A6" w14:paraId="1D8AF5B1" w14:textId="77777777" w:rsidTr="00FC1E2B">
              <w:trPr>
                <w:jc w:val="center"/>
              </w:trPr>
              <w:tc>
                <w:tcPr>
                  <w:tcW w:w="6850" w:type="dxa"/>
                  <w:tcBorders>
                    <w:top w:val="single" w:sz="6" w:space="0" w:color="A6A6A6"/>
                    <w:left w:val="single" w:sz="6" w:space="0" w:color="A6A6A6"/>
                    <w:bottom w:val="single" w:sz="6" w:space="0" w:color="A6A6A6"/>
                    <w:right w:val="single" w:sz="6" w:space="0" w:color="A6A6A6"/>
                  </w:tcBorders>
                </w:tcPr>
                <w:p w14:paraId="0412BFA7" w14:textId="77777777" w:rsidR="00AD5931" w:rsidRPr="002E26A6" w:rsidRDefault="00AD5931" w:rsidP="00CB1794">
                  <w:pPr>
                    <w:pStyle w:val="NoSpacing"/>
                    <w:spacing w:line="360" w:lineRule="auto"/>
                    <w:jc w:val="both"/>
                    <w:rPr>
                      <w:rFonts w:ascii="Arial" w:hAnsi="Arial" w:cs="Arial"/>
                      <w:b/>
                      <w:color w:val="000000" w:themeColor="text1"/>
                      <w:sz w:val="24"/>
                      <w:szCs w:val="24"/>
                    </w:rPr>
                  </w:pPr>
                </w:p>
              </w:tc>
              <w:tc>
                <w:tcPr>
                  <w:tcW w:w="2061" w:type="dxa"/>
                  <w:tcBorders>
                    <w:top w:val="single" w:sz="6" w:space="0" w:color="A6A6A6"/>
                    <w:left w:val="single" w:sz="6" w:space="0" w:color="A6A6A6"/>
                    <w:bottom w:val="single" w:sz="6" w:space="0" w:color="A6A6A6"/>
                    <w:right w:val="single" w:sz="6" w:space="0" w:color="A6A6A6"/>
                  </w:tcBorders>
                  <w:hideMark/>
                </w:tcPr>
                <w:p w14:paraId="5E4F26A8" w14:textId="77777777" w:rsidR="00AD5931" w:rsidRPr="002E26A6" w:rsidRDefault="00AD5931" w:rsidP="00CB1794">
                  <w:pPr>
                    <w:pStyle w:val="NoSpacing"/>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Cost £</w:t>
                  </w:r>
                </w:p>
              </w:tc>
            </w:tr>
            <w:tr w:rsidR="00894B47" w:rsidRPr="002E26A6" w14:paraId="6C8FD4D7" w14:textId="77777777" w:rsidTr="00FC1E2B">
              <w:trPr>
                <w:trHeight w:val="284"/>
                <w:jc w:val="center"/>
              </w:trPr>
              <w:tc>
                <w:tcPr>
                  <w:tcW w:w="6850" w:type="dxa"/>
                  <w:tcBorders>
                    <w:top w:val="single" w:sz="6" w:space="0" w:color="A6A6A6"/>
                    <w:left w:val="single" w:sz="6" w:space="0" w:color="A6A6A6"/>
                    <w:bottom w:val="single" w:sz="6" w:space="0" w:color="A6A6A6"/>
                    <w:right w:val="single" w:sz="6" w:space="0" w:color="A6A6A6"/>
                  </w:tcBorders>
                  <w:hideMark/>
                </w:tcPr>
                <w:p w14:paraId="77004809"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lastRenderedPageBreak/>
                    <w:t xml:space="preserve">Premises required at start-up: </w:t>
                  </w:r>
                  <w:r w:rsidR="005A0BC8" w:rsidRPr="002E26A6">
                    <w:rPr>
                      <w:rFonts w:ascii="Arial" w:hAnsi="Arial" w:cs="Arial"/>
                      <w:color w:val="000000" w:themeColor="text1"/>
                      <w:sz w:val="24"/>
                      <w:szCs w:val="24"/>
                    </w:rPr>
                    <w:t xml:space="preserve">1400 </w:t>
                  </w:r>
                  <w:proofErr w:type="spellStart"/>
                  <w:r w:rsidR="005A0BC8" w:rsidRPr="002E26A6">
                    <w:rPr>
                      <w:rFonts w:ascii="Arial" w:hAnsi="Arial" w:cs="Arial"/>
                      <w:color w:val="000000" w:themeColor="text1"/>
                      <w:sz w:val="24"/>
                      <w:szCs w:val="24"/>
                    </w:rPr>
                    <w:t>Sq</w:t>
                  </w:r>
                  <w:proofErr w:type="spellEnd"/>
                  <w:r w:rsidR="005A0BC8" w:rsidRPr="002E26A6">
                    <w:rPr>
                      <w:rFonts w:ascii="Arial" w:hAnsi="Arial" w:cs="Arial"/>
                      <w:color w:val="000000" w:themeColor="text1"/>
                      <w:sz w:val="24"/>
                      <w:szCs w:val="24"/>
                    </w:rPr>
                    <w:t xml:space="preserve"> Ft </w:t>
                  </w:r>
                </w:p>
              </w:tc>
              <w:tc>
                <w:tcPr>
                  <w:tcW w:w="2061" w:type="dxa"/>
                  <w:tcBorders>
                    <w:top w:val="single" w:sz="6" w:space="0" w:color="A6A6A6"/>
                    <w:left w:val="single" w:sz="6" w:space="0" w:color="A6A6A6"/>
                    <w:bottom w:val="single" w:sz="6" w:space="0" w:color="A6A6A6"/>
                    <w:right w:val="single" w:sz="6" w:space="0" w:color="A6A6A6"/>
                  </w:tcBorders>
                  <w:hideMark/>
                </w:tcPr>
                <w:p w14:paraId="60D87F13"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5A0BC8" w:rsidRPr="002E26A6">
                    <w:rPr>
                      <w:rFonts w:ascii="Arial" w:hAnsi="Arial" w:cs="Arial"/>
                      <w:color w:val="000000" w:themeColor="text1"/>
                      <w:sz w:val="24"/>
                      <w:szCs w:val="24"/>
                    </w:rPr>
                    <w:t>35500</w:t>
                  </w:r>
                </w:p>
              </w:tc>
            </w:tr>
            <w:tr w:rsidR="00894B47" w:rsidRPr="002E26A6" w14:paraId="3FFF15E1" w14:textId="77777777" w:rsidTr="00FC1E2B">
              <w:trPr>
                <w:trHeight w:val="340"/>
                <w:jc w:val="center"/>
              </w:trPr>
              <w:tc>
                <w:tcPr>
                  <w:tcW w:w="6850" w:type="dxa"/>
                  <w:tcBorders>
                    <w:top w:val="single" w:sz="6" w:space="0" w:color="A6A6A6"/>
                    <w:left w:val="single" w:sz="6" w:space="0" w:color="A6A6A6"/>
                    <w:bottom w:val="single" w:sz="6" w:space="0" w:color="A6A6A6"/>
                    <w:right w:val="single" w:sz="6" w:space="0" w:color="A6A6A6"/>
                  </w:tcBorders>
                  <w:hideMark/>
                </w:tcPr>
                <w:p w14:paraId="64E52D3F"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Premises required in the future (if different): </w:t>
                  </w:r>
                  <w:r w:rsidR="00040625" w:rsidRPr="002E26A6">
                    <w:rPr>
                      <w:rFonts w:ascii="Arial" w:hAnsi="Arial" w:cs="Arial"/>
                      <w:color w:val="000000" w:themeColor="text1"/>
                      <w:sz w:val="24"/>
                      <w:szCs w:val="24"/>
                    </w:rPr>
                    <w:fldChar w:fldCharType="begin">
                      <w:ffData>
                        <w:name w:val=""/>
                        <w:enabled/>
                        <w:calcOnExit w:val="0"/>
                        <w:helpText w:type="text" w:val="Premises required in the future (if different): "/>
                        <w:statusText w:type="text" w:val="Premises required in the future (if different)"/>
                        <w:textInput/>
                      </w:ffData>
                    </w:fldChar>
                  </w:r>
                  <w:r w:rsidRPr="002E26A6">
                    <w:rPr>
                      <w:rFonts w:ascii="Arial" w:hAnsi="Arial" w:cs="Arial"/>
                      <w:color w:val="000000" w:themeColor="text1"/>
                      <w:sz w:val="24"/>
                      <w:szCs w:val="24"/>
                    </w:rPr>
                    <w:instrText xml:space="preserve"> FORMTEXT </w:instrText>
                  </w:r>
                  <w:r w:rsidR="00040625" w:rsidRPr="002E26A6">
                    <w:rPr>
                      <w:rFonts w:ascii="Arial" w:hAnsi="Arial" w:cs="Arial"/>
                      <w:color w:val="000000" w:themeColor="text1"/>
                      <w:sz w:val="24"/>
                      <w:szCs w:val="24"/>
                    </w:rPr>
                  </w:r>
                  <w:r w:rsidR="00040625" w:rsidRPr="002E26A6">
                    <w:rPr>
                      <w:rFonts w:ascii="Arial" w:hAnsi="Arial" w:cs="Arial"/>
                      <w:color w:val="000000" w:themeColor="text1"/>
                      <w:sz w:val="24"/>
                      <w:szCs w:val="24"/>
                    </w:rPr>
                    <w:fldChar w:fldCharType="separate"/>
                  </w:r>
                  <w:r w:rsidRPr="002E26A6">
                    <w:rPr>
                      <w:rFonts w:ascii="Arial" w:hAnsi="Arial" w:cs="Arial"/>
                      <w:noProof/>
                      <w:color w:val="000000" w:themeColor="text1"/>
                      <w:sz w:val="24"/>
                      <w:szCs w:val="24"/>
                    </w:rPr>
                    <w:t> </w:t>
                  </w:r>
                  <w:r w:rsidRPr="002E26A6">
                    <w:rPr>
                      <w:rFonts w:ascii="Arial" w:hAnsi="Arial" w:cs="Arial"/>
                      <w:noProof/>
                      <w:color w:val="000000" w:themeColor="text1"/>
                      <w:sz w:val="24"/>
                      <w:szCs w:val="24"/>
                    </w:rPr>
                    <w:t> </w:t>
                  </w:r>
                  <w:r w:rsidRPr="002E26A6">
                    <w:rPr>
                      <w:rFonts w:ascii="Arial" w:hAnsi="Arial" w:cs="Arial"/>
                      <w:noProof/>
                      <w:color w:val="000000" w:themeColor="text1"/>
                      <w:sz w:val="24"/>
                      <w:szCs w:val="24"/>
                    </w:rPr>
                    <w:t> </w:t>
                  </w:r>
                  <w:r w:rsidRPr="002E26A6">
                    <w:rPr>
                      <w:rFonts w:ascii="Arial" w:hAnsi="Arial" w:cs="Arial"/>
                      <w:noProof/>
                      <w:color w:val="000000" w:themeColor="text1"/>
                      <w:sz w:val="24"/>
                      <w:szCs w:val="24"/>
                    </w:rPr>
                    <w:t> </w:t>
                  </w:r>
                  <w:r w:rsidRPr="002E26A6">
                    <w:rPr>
                      <w:rFonts w:ascii="Arial" w:hAnsi="Arial" w:cs="Arial"/>
                      <w:noProof/>
                      <w:color w:val="000000" w:themeColor="text1"/>
                      <w:sz w:val="24"/>
                      <w:szCs w:val="24"/>
                    </w:rPr>
                    <w:t> </w:t>
                  </w:r>
                  <w:r w:rsidR="00040625" w:rsidRPr="002E26A6">
                    <w:rPr>
                      <w:rFonts w:ascii="Arial" w:hAnsi="Arial" w:cs="Arial"/>
                      <w:color w:val="000000" w:themeColor="text1"/>
                      <w:sz w:val="24"/>
                      <w:szCs w:val="24"/>
                    </w:rPr>
                    <w:fldChar w:fldCharType="end"/>
                  </w:r>
                </w:p>
              </w:tc>
              <w:tc>
                <w:tcPr>
                  <w:tcW w:w="2061" w:type="dxa"/>
                  <w:tcBorders>
                    <w:top w:val="single" w:sz="6" w:space="0" w:color="A6A6A6"/>
                    <w:left w:val="single" w:sz="6" w:space="0" w:color="A6A6A6"/>
                    <w:bottom w:val="single" w:sz="6" w:space="0" w:color="A6A6A6"/>
                    <w:right w:val="single" w:sz="6" w:space="0" w:color="A6A6A6"/>
                  </w:tcBorders>
                  <w:hideMark/>
                </w:tcPr>
                <w:p w14:paraId="4705AE5E"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bookmarkStart w:id="72" w:name="Text96"/>
                  <w:r w:rsidR="00040625" w:rsidRPr="002E26A6">
                    <w:rPr>
                      <w:rFonts w:ascii="Arial" w:hAnsi="Arial" w:cs="Arial"/>
                      <w:color w:val="000000" w:themeColor="text1"/>
                      <w:sz w:val="24"/>
                      <w:szCs w:val="24"/>
                    </w:rPr>
                    <w:fldChar w:fldCharType="begin">
                      <w:ffData>
                        <w:name w:val="Text96"/>
                        <w:enabled/>
                        <w:calcOnExit w:val="0"/>
                        <w:helpText w:type="text" w:val="Cost £"/>
                        <w:statusText w:type="text" w:val="Cost £"/>
                        <w:textInput/>
                      </w:ffData>
                    </w:fldChar>
                  </w:r>
                  <w:r w:rsidRPr="002E26A6">
                    <w:rPr>
                      <w:rFonts w:ascii="Arial" w:hAnsi="Arial" w:cs="Arial"/>
                      <w:color w:val="000000" w:themeColor="text1"/>
                      <w:sz w:val="24"/>
                      <w:szCs w:val="24"/>
                    </w:rPr>
                    <w:instrText xml:space="preserve"> FORMTEXT </w:instrText>
                  </w:r>
                  <w:r w:rsidR="00040625" w:rsidRPr="002E26A6">
                    <w:rPr>
                      <w:rFonts w:ascii="Arial" w:hAnsi="Arial" w:cs="Arial"/>
                      <w:color w:val="000000" w:themeColor="text1"/>
                      <w:sz w:val="24"/>
                      <w:szCs w:val="24"/>
                    </w:rPr>
                  </w:r>
                  <w:r w:rsidR="00040625" w:rsidRPr="002E26A6">
                    <w:rPr>
                      <w:rFonts w:ascii="Arial" w:hAnsi="Arial" w:cs="Arial"/>
                      <w:color w:val="000000" w:themeColor="text1"/>
                      <w:sz w:val="24"/>
                      <w:szCs w:val="24"/>
                    </w:rPr>
                    <w:fldChar w:fldCharType="separate"/>
                  </w:r>
                  <w:r w:rsidRPr="002E26A6">
                    <w:rPr>
                      <w:rFonts w:ascii="Arial" w:hAnsi="Arial" w:cs="Arial"/>
                      <w:noProof/>
                      <w:color w:val="000000" w:themeColor="text1"/>
                      <w:sz w:val="24"/>
                      <w:szCs w:val="24"/>
                    </w:rPr>
                    <w:t> </w:t>
                  </w:r>
                  <w:r w:rsidRPr="002E26A6">
                    <w:rPr>
                      <w:rFonts w:ascii="Arial" w:hAnsi="Arial" w:cs="Arial"/>
                      <w:noProof/>
                      <w:color w:val="000000" w:themeColor="text1"/>
                      <w:sz w:val="24"/>
                      <w:szCs w:val="24"/>
                    </w:rPr>
                    <w:t> </w:t>
                  </w:r>
                  <w:r w:rsidRPr="002E26A6">
                    <w:rPr>
                      <w:rFonts w:ascii="Arial" w:hAnsi="Arial" w:cs="Arial"/>
                      <w:noProof/>
                      <w:color w:val="000000" w:themeColor="text1"/>
                      <w:sz w:val="24"/>
                      <w:szCs w:val="24"/>
                    </w:rPr>
                    <w:t> </w:t>
                  </w:r>
                  <w:r w:rsidRPr="002E26A6">
                    <w:rPr>
                      <w:rFonts w:ascii="Arial" w:hAnsi="Arial" w:cs="Arial"/>
                      <w:noProof/>
                      <w:color w:val="000000" w:themeColor="text1"/>
                      <w:sz w:val="24"/>
                      <w:szCs w:val="24"/>
                    </w:rPr>
                    <w:t> </w:t>
                  </w:r>
                  <w:r w:rsidRPr="002E26A6">
                    <w:rPr>
                      <w:rFonts w:ascii="Arial" w:hAnsi="Arial" w:cs="Arial"/>
                      <w:noProof/>
                      <w:color w:val="000000" w:themeColor="text1"/>
                      <w:sz w:val="24"/>
                      <w:szCs w:val="24"/>
                    </w:rPr>
                    <w:t> </w:t>
                  </w:r>
                  <w:r w:rsidR="00040625" w:rsidRPr="002E26A6">
                    <w:rPr>
                      <w:rFonts w:ascii="Arial" w:hAnsi="Arial" w:cs="Arial"/>
                      <w:color w:val="000000" w:themeColor="text1"/>
                      <w:sz w:val="24"/>
                      <w:szCs w:val="24"/>
                    </w:rPr>
                    <w:fldChar w:fldCharType="end"/>
                  </w:r>
                  <w:bookmarkEnd w:id="72"/>
                </w:p>
              </w:tc>
            </w:tr>
          </w:tbl>
          <w:p w14:paraId="37F72863" w14:textId="77777777" w:rsidR="00AD5931" w:rsidRPr="002E26A6" w:rsidRDefault="00AD5931" w:rsidP="00CB1794">
            <w:pPr>
              <w:pStyle w:val="NoSpacing"/>
              <w:spacing w:line="360" w:lineRule="auto"/>
              <w:jc w:val="both"/>
              <w:rPr>
                <w:rFonts w:ascii="Arial" w:hAnsi="Arial" w:cs="Arial"/>
                <w:b/>
                <w:color w:val="000000" w:themeColor="text1"/>
                <w:sz w:val="24"/>
                <w:szCs w:val="24"/>
              </w:rPr>
            </w:pPr>
          </w:p>
          <w:p w14:paraId="1FD53B07" w14:textId="77777777" w:rsidR="005A0BC8" w:rsidRPr="002E26A6" w:rsidRDefault="005A0BC8" w:rsidP="00CB1794">
            <w:pPr>
              <w:pStyle w:val="NoSpacing"/>
              <w:spacing w:line="360" w:lineRule="auto"/>
              <w:jc w:val="both"/>
              <w:rPr>
                <w:rFonts w:ascii="Arial" w:hAnsi="Arial" w:cs="Arial"/>
                <w:b/>
                <w:color w:val="000000" w:themeColor="text1"/>
                <w:sz w:val="24"/>
                <w:szCs w:val="24"/>
              </w:rPr>
            </w:pPr>
          </w:p>
          <w:p w14:paraId="524645F2" w14:textId="77777777" w:rsidR="005A0BC8" w:rsidRPr="002E26A6" w:rsidRDefault="00C20918" w:rsidP="00CB1794">
            <w:pPr>
              <w:pStyle w:val="NoSpacing"/>
              <w:spacing w:line="360" w:lineRule="auto"/>
              <w:jc w:val="both"/>
              <w:rPr>
                <w:rFonts w:ascii="Arial" w:hAnsi="Arial" w:cs="Arial"/>
                <w:bCs/>
                <w:color w:val="000000" w:themeColor="text1"/>
                <w:sz w:val="24"/>
                <w:szCs w:val="24"/>
              </w:rPr>
            </w:pPr>
            <w:bookmarkStart w:id="73" w:name="_Hlk159720949"/>
            <w:bookmarkEnd w:id="73"/>
            <w:r w:rsidRPr="002E26A6">
              <w:rPr>
                <w:rFonts w:ascii="Arial" w:hAnsi="Arial" w:cs="Arial"/>
                <w:color w:val="000000" w:themeColor="text1"/>
                <w:sz w:val="24"/>
                <w:szCs w:val="24"/>
              </w:rPr>
              <w:t xml:space="preserve">According to </w:t>
            </w:r>
            <w:r w:rsidRPr="002E26A6">
              <w:rPr>
                <w:rFonts w:ascii="Arial" w:hAnsi="Arial" w:cs="Arial"/>
                <w:color w:val="000000" w:themeColor="text1"/>
                <w:sz w:val="24"/>
                <w:szCs w:val="24"/>
                <w:shd w:val="clear" w:color="auto" w:fill="FFFFFF"/>
              </w:rPr>
              <w:t>(propertylink.estatesgazette.com, n.d.)</w:t>
            </w:r>
          </w:p>
          <w:p w14:paraId="6CF63CEA" w14:textId="77777777" w:rsidR="00556A67" w:rsidRPr="002E26A6" w:rsidRDefault="00556A67" w:rsidP="00CB1794">
            <w:pPr>
              <w:pStyle w:val="NoSpacing"/>
              <w:spacing w:line="360" w:lineRule="auto"/>
              <w:jc w:val="both"/>
              <w:rPr>
                <w:rFonts w:ascii="Arial" w:hAnsi="Arial" w:cs="Arial"/>
                <w:bCs/>
                <w:color w:val="000000" w:themeColor="text1"/>
                <w:sz w:val="24"/>
                <w:szCs w:val="24"/>
              </w:rPr>
            </w:pPr>
          </w:p>
          <w:p w14:paraId="4FF00390" w14:textId="51956FDD" w:rsidR="005A0BC8" w:rsidRPr="00A5157B" w:rsidRDefault="00556A67"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Appendix 2</w:t>
            </w:r>
          </w:p>
        </w:tc>
        <w:tc>
          <w:tcPr>
            <w:tcW w:w="275"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5C58BE5"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59CB90E6" w14:textId="77777777" w:rsidTr="00FC1E2B">
        <w:trPr>
          <w:trHeight w:val="2495"/>
        </w:trPr>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51121DA7"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4465" w:type="pct"/>
            <w:vMerge w:val="restart"/>
            <w:tcBorders>
              <w:top w:val="nil"/>
              <w:left w:val="single" w:sz="4" w:space="0" w:color="DBE5F1"/>
              <w:bottom w:val="single" w:sz="4" w:space="0" w:color="DBE5F1"/>
              <w:right w:val="single" w:sz="4" w:space="0" w:color="DBE5F1"/>
            </w:tcBorders>
            <w:hideMark/>
          </w:tcPr>
          <w:p w14:paraId="3F087F9C" w14:textId="77777777" w:rsidR="00FC1E2B" w:rsidRPr="002E26A6" w:rsidRDefault="00AD5931" w:rsidP="00CB1794">
            <w:pPr>
              <w:pStyle w:val="Heading1"/>
              <w:spacing w:line="360" w:lineRule="auto"/>
              <w:jc w:val="both"/>
              <w:rPr>
                <w:rFonts w:ascii="Arial" w:eastAsia="Calibri" w:hAnsi="Arial" w:cs="Arial"/>
                <w:color w:val="000000" w:themeColor="text1"/>
                <w:sz w:val="24"/>
                <w:szCs w:val="24"/>
              </w:rPr>
            </w:pPr>
            <w:bookmarkStart w:id="74" w:name="_Toc287535909"/>
            <w:bookmarkStart w:id="75" w:name="_Toc287535456"/>
            <w:r w:rsidRPr="002E26A6">
              <w:rPr>
                <w:rFonts w:ascii="Arial" w:eastAsia="Calibri" w:hAnsi="Arial" w:cs="Arial"/>
                <w:color w:val="000000" w:themeColor="text1"/>
                <w:sz w:val="24"/>
                <w:szCs w:val="24"/>
              </w:rPr>
              <w:t>17 Suppliers</w:t>
            </w:r>
            <w:bookmarkEnd w:id="74"/>
            <w:bookmarkEnd w:id="75"/>
          </w:p>
          <w:p w14:paraId="44146BBF"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bookmarkStart w:id="76" w:name="_Toc287535457"/>
            <w:r w:rsidRPr="002E26A6">
              <w:rPr>
                <w:rFonts w:ascii="Arial" w:eastAsia="Calibri" w:hAnsi="Arial" w:cs="Arial"/>
                <w:color w:val="000000" w:themeColor="text1"/>
                <w:sz w:val="24"/>
                <w:szCs w:val="24"/>
              </w:rPr>
              <w:t>Your key suppliers and their credit terms</w:t>
            </w:r>
            <w:bookmarkEnd w:id="76"/>
          </w:p>
          <w:tbl>
            <w:tblPr>
              <w:tblpPr w:leftFromText="180" w:rightFromText="180" w:vertAnchor="text" w:horzAnchor="margin" w:tblpY="159"/>
              <w:tblOverlap w:val="never"/>
              <w:tblW w:w="8072"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686"/>
              <w:gridCol w:w="2551"/>
              <w:gridCol w:w="2835"/>
            </w:tblGrid>
            <w:tr w:rsidR="00894B47" w:rsidRPr="002E26A6" w14:paraId="0BD433C2" w14:textId="77777777" w:rsidTr="00FC1E2B">
              <w:trPr>
                <w:trHeight w:val="223"/>
              </w:trPr>
              <w:tc>
                <w:tcPr>
                  <w:tcW w:w="2686" w:type="dxa"/>
                  <w:tcBorders>
                    <w:top w:val="single" w:sz="6" w:space="0" w:color="A6A6A6"/>
                    <w:left w:val="single" w:sz="6" w:space="0" w:color="A6A6A6"/>
                    <w:bottom w:val="single" w:sz="6" w:space="0" w:color="A6A6A6"/>
                    <w:right w:val="single" w:sz="6" w:space="0" w:color="A6A6A6"/>
                  </w:tcBorders>
                  <w:hideMark/>
                </w:tcPr>
                <w:p w14:paraId="5E7663B0" w14:textId="77777777" w:rsidR="00FC1E2B" w:rsidRPr="002E26A6" w:rsidRDefault="00FC1E2B"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Supplier</w:t>
                  </w:r>
                </w:p>
              </w:tc>
              <w:tc>
                <w:tcPr>
                  <w:tcW w:w="2551" w:type="dxa"/>
                  <w:tcBorders>
                    <w:top w:val="single" w:sz="6" w:space="0" w:color="A6A6A6"/>
                    <w:left w:val="single" w:sz="6" w:space="0" w:color="A6A6A6"/>
                    <w:bottom w:val="single" w:sz="6" w:space="0" w:color="A6A6A6"/>
                    <w:right w:val="single" w:sz="6" w:space="0" w:color="A6A6A6"/>
                  </w:tcBorders>
                  <w:hideMark/>
                </w:tcPr>
                <w:p w14:paraId="7EDB46F4" w14:textId="77777777" w:rsidR="00FC1E2B" w:rsidRPr="002E26A6" w:rsidRDefault="00FC1E2B"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What you’ll buy from them</w:t>
                  </w:r>
                </w:p>
              </w:tc>
              <w:tc>
                <w:tcPr>
                  <w:tcW w:w="2835" w:type="dxa"/>
                  <w:tcBorders>
                    <w:top w:val="single" w:sz="6" w:space="0" w:color="A6A6A6"/>
                    <w:left w:val="single" w:sz="6" w:space="0" w:color="A6A6A6"/>
                    <w:bottom w:val="single" w:sz="6" w:space="0" w:color="A6A6A6"/>
                    <w:right w:val="single" w:sz="6" w:space="0" w:color="A6A6A6"/>
                  </w:tcBorders>
                  <w:hideMark/>
                </w:tcPr>
                <w:p w14:paraId="3D3DEDAF" w14:textId="77777777" w:rsidR="00FC1E2B" w:rsidRPr="002E26A6" w:rsidRDefault="00FC1E2B"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Number of days’ credit</w:t>
                  </w:r>
                </w:p>
              </w:tc>
            </w:tr>
            <w:tr w:rsidR="00894B47" w:rsidRPr="002E26A6" w14:paraId="60A50DBB" w14:textId="77777777" w:rsidTr="00FC1E2B">
              <w:trPr>
                <w:trHeight w:hRule="exact" w:val="641"/>
              </w:trPr>
              <w:tc>
                <w:tcPr>
                  <w:tcW w:w="2686" w:type="dxa"/>
                  <w:tcBorders>
                    <w:top w:val="single" w:sz="6" w:space="0" w:color="A6A6A6"/>
                    <w:left w:val="single" w:sz="6" w:space="0" w:color="A6A6A6"/>
                    <w:bottom w:val="single" w:sz="6" w:space="0" w:color="A6A6A6"/>
                    <w:right w:val="single" w:sz="6" w:space="0" w:color="A6A6A6"/>
                  </w:tcBorders>
                  <w:hideMark/>
                </w:tcPr>
                <w:p w14:paraId="66D26381" w14:textId="77777777" w:rsidR="00FC1E2B" w:rsidRPr="002E26A6" w:rsidRDefault="00000000" w:rsidP="00CB1794">
                  <w:pPr>
                    <w:pStyle w:val="NoSpacing"/>
                    <w:spacing w:line="360" w:lineRule="auto"/>
                    <w:jc w:val="both"/>
                    <w:rPr>
                      <w:rFonts w:ascii="Arial" w:hAnsi="Arial" w:cs="Arial"/>
                      <w:color w:val="000000" w:themeColor="text1"/>
                      <w:sz w:val="24"/>
                      <w:szCs w:val="24"/>
                    </w:rPr>
                  </w:pPr>
                  <w:hyperlink r:id="rId39" w:history="1">
                    <w:r w:rsidR="00FC1E2B" w:rsidRPr="002E26A6">
                      <w:rPr>
                        <w:rStyle w:val="Hyperlink"/>
                        <w:rFonts w:ascii="Arial" w:hAnsi="Arial" w:cs="Arial"/>
                        <w:color w:val="000000" w:themeColor="text1"/>
                        <w:sz w:val="24"/>
                        <w:szCs w:val="24"/>
                        <w:u w:val="none"/>
                      </w:rPr>
                      <w:t>https://www.lavazza.co.uk/</w:t>
                    </w:r>
                  </w:hyperlink>
                </w:p>
                <w:p w14:paraId="30403763" w14:textId="77777777" w:rsidR="00FC1E2B" w:rsidRPr="002E26A6" w:rsidRDefault="00FC1E2B" w:rsidP="00CB1794">
                  <w:pPr>
                    <w:pStyle w:val="NoSpacing"/>
                    <w:spacing w:line="360" w:lineRule="auto"/>
                    <w:jc w:val="both"/>
                    <w:rPr>
                      <w:rFonts w:ascii="Arial" w:hAnsi="Arial" w:cs="Arial"/>
                      <w:color w:val="000000" w:themeColor="text1"/>
                      <w:sz w:val="24"/>
                      <w:szCs w:val="24"/>
                    </w:rPr>
                  </w:pPr>
                </w:p>
              </w:tc>
              <w:tc>
                <w:tcPr>
                  <w:tcW w:w="2551" w:type="dxa"/>
                  <w:tcBorders>
                    <w:top w:val="single" w:sz="6" w:space="0" w:color="A6A6A6"/>
                    <w:left w:val="single" w:sz="6" w:space="0" w:color="A6A6A6"/>
                    <w:bottom w:val="single" w:sz="6" w:space="0" w:color="A6A6A6"/>
                    <w:right w:val="single" w:sz="6" w:space="0" w:color="A6A6A6"/>
                  </w:tcBorders>
                </w:tcPr>
                <w:p w14:paraId="2A999D8B" w14:textId="77777777" w:rsidR="00FC1E2B" w:rsidRPr="002E26A6" w:rsidRDefault="00852C06"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Coffee</w:t>
                  </w:r>
                  <w:r w:rsidR="00FC1E2B" w:rsidRPr="002E26A6">
                    <w:rPr>
                      <w:rFonts w:ascii="Arial" w:hAnsi="Arial" w:cs="Arial"/>
                      <w:color w:val="000000" w:themeColor="text1"/>
                      <w:sz w:val="24"/>
                      <w:szCs w:val="24"/>
                    </w:rPr>
                    <w:t xml:space="preserve"> beans, </w:t>
                  </w:r>
                  <w:r w:rsidRPr="002E26A6">
                    <w:rPr>
                      <w:rFonts w:ascii="Arial" w:hAnsi="Arial" w:cs="Arial"/>
                      <w:color w:val="000000" w:themeColor="text1"/>
                      <w:sz w:val="24"/>
                      <w:szCs w:val="24"/>
                    </w:rPr>
                    <w:t>coffee</w:t>
                  </w:r>
                  <w:r w:rsidR="00FC1E2B" w:rsidRPr="002E26A6">
                    <w:rPr>
                      <w:rFonts w:ascii="Arial" w:hAnsi="Arial" w:cs="Arial"/>
                      <w:color w:val="000000" w:themeColor="text1"/>
                      <w:sz w:val="24"/>
                      <w:szCs w:val="24"/>
                    </w:rPr>
                    <w:t xml:space="preserve"> products </w:t>
                  </w:r>
                </w:p>
                <w:p w14:paraId="623DA966" w14:textId="77777777" w:rsidR="00FC1E2B" w:rsidRPr="002E26A6" w:rsidRDefault="00FC1E2B" w:rsidP="00CB1794">
                  <w:pPr>
                    <w:pStyle w:val="NoSpacing"/>
                    <w:spacing w:line="360" w:lineRule="auto"/>
                    <w:jc w:val="both"/>
                    <w:rPr>
                      <w:rFonts w:ascii="Arial" w:hAnsi="Arial" w:cs="Arial"/>
                      <w:color w:val="000000" w:themeColor="text1"/>
                      <w:sz w:val="24"/>
                      <w:szCs w:val="24"/>
                    </w:rPr>
                  </w:pPr>
                </w:p>
              </w:tc>
              <w:tc>
                <w:tcPr>
                  <w:tcW w:w="2835" w:type="dxa"/>
                  <w:tcBorders>
                    <w:top w:val="single" w:sz="6" w:space="0" w:color="A6A6A6"/>
                    <w:left w:val="single" w:sz="6" w:space="0" w:color="A6A6A6"/>
                    <w:bottom w:val="single" w:sz="6" w:space="0" w:color="A6A6A6"/>
                    <w:right w:val="single" w:sz="6" w:space="0" w:color="A6A6A6"/>
                  </w:tcBorders>
                  <w:hideMark/>
                </w:tcPr>
                <w:p w14:paraId="729887F7" w14:textId="77777777" w:rsidR="00FC1E2B" w:rsidRPr="002E26A6" w:rsidRDefault="00FC1E2B" w:rsidP="00CB1794">
                  <w:pPr>
                    <w:pStyle w:val="NoSpacing"/>
                    <w:numPr>
                      <w:ilvl w:val="0"/>
                      <w:numId w:val="7"/>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15</w:t>
                  </w:r>
                </w:p>
              </w:tc>
            </w:tr>
            <w:tr w:rsidR="00894B47" w:rsidRPr="002E26A6" w14:paraId="46B68331" w14:textId="77777777" w:rsidTr="00FC1E2B">
              <w:trPr>
                <w:trHeight w:hRule="exact" w:val="707"/>
              </w:trPr>
              <w:tc>
                <w:tcPr>
                  <w:tcW w:w="2686" w:type="dxa"/>
                  <w:tcBorders>
                    <w:top w:val="single" w:sz="6" w:space="0" w:color="A6A6A6"/>
                    <w:left w:val="single" w:sz="6" w:space="0" w:color="A6A6A6"/>
                    <w:bottom w:val="single" w:sz="6" w:space="0" w:color="A6A6A6"/>
                    <w:right w:val="single" w:sz="6" w:space="0" w:color="A6A6A6"/>
                  </w:tcBorders>
                  <w:hideMark/>
                </w:tcPr>
                <w:p w14:paraId="370CBAA4" w14:textId="77777777" w:rsidR="00FC1E2B" w:rsidRPr="002E26A6" w:rsidRDefault="00000000" w:rsidP="00CB1794">
                  <w:pPr>
                    <w:pStyle w:val="NoSpacing"/>
                    <w:spacing w:line="360" w:lineRule="auto"/>
                    <w:jc w:val="both"/>
                    <w:rPr>
                      <w:rFonts w:ascii="Arial" w:hAnsi="Arial" w:cs="Arial"/>
                      <w:color w:val="000000" w:themeColor="text1"/>
                      <w:sz w:val="24"/>
                      <w:szCs w:val="24"/>
                    </w:rPr>
                  </w:pPr>
                  <w:hyperlink r:id="rId40" w:history="1">
                    <w:r w:rsidR="00FC1E2B" w:rsidRPr="002E26A6">
                      <w:rPr>
                        <w:rStyle w:val="Hyperlink"/>
                        <w:rFonts w:ascii="Arial" w:hAnsi="Arial" w:cs="Arial"/>
                        <w:color w:val="000000" w:themeColor="text1"/>
                        <w:sz w:val="24"/>
                        <w:szCs w:val="24"/>
                        <w:u w:val="none"/>
                      </w:rPr>
                      <w:t>https://bradesfarm.co.uk/</w:t>
                    </w:r>
                  </w:hyperlink>
                </w:p>
              </w:tc>
              <w:tc>
                <w:tcPr>
                  <w:tcW w:w="2551" w:type="dxa"/>
                  <w:tcBorders>
                    <w:top w:val="single" w:sz="6" w:space="0" w:color="A6A6A6"/>
                    <w:left w:val="single" w:sz="6" w:space="0" w:color="A6A6A6"/>
                    <w:bottom w:val="single" w:sz="6" w:space="0" w:color="A6A6A6"/>
                    <w:right w:val="single" w:sz="6" w:space="0" w:color="A6A6A6"/>
                  </w:tcBorders>
                  <w:hideMark/>
                </w:tcPr>
                <w:p w14:paraId="7E60FB25" w14:textId="77777777" w:rsidR="00FC1E2B" w:rsidRPr="002E26A6" w:rsidRDefault="00FC1E2B"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Milk </w:t>
                  </w:r>
                </w:p>
              </w:tc>
              <w:tc>
                <w:tcPr>
                  <w:tcW w:w="2835" w:type="dxa"/>
                  <w:tcBorders>
                    <w:top w:val="single" w:sz="6" w:space="0" w:color="A6A6A6"/>
                    <w:left w:val="single" w:sz="6" w:space="0" w:color="A6A6A6"/>
                    <w:bottom w:val="single" w:sz="6" w:space="0" w:color="A6A6A6"/>
                    <w:right w:val="single" w:sz="6" w:space="0" w:color="A6A6A6"/>
                  </w:tcBorders>
                  <w:hideMark/>
                </w:tcPr>
                <w:p w14:paraId="698FA4EA" w14:textId="77777777" w:rsidR="00FC1E2B" w:rsidRPr="002E26A6" w:rsidRDefault="00FC1E2B" w:rsidP="00CB1794">
                  <w:pPr>
                    <w:pStyle w:val="NoSpacing"/>
                    <w:numPr>
                      <w:ilvl w:val="0"/>
                      <w:numId w:val="7"/>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15</w:t>
                  </w:r>
                </w:p>
              </w:tc>
            </w:tr>
            <w:tr w:rsidR="00894B47" w:rsidRPr="002E26A6" w14:paraId="686BF842" w14:textId="77777777" w:rsidTr="00FC1E2B">
              <w:trPr>
                <w:trHeight w:hRule="exact" w:val="703"/>
              </w:trPr>
              <w:tc>
                <w:tcPr>
                  <w:tcW w:w="2686" w:type="dxa"/>
                  <w:tcBorders>
                    <w:top w:val="single" w:sz="6" w:space="0" w:color="A6A6A6"/>
                    <w:left w:val="single" w:sz="6" w:space="0" w:color="A6A6A6"/>
                    <w:bottom w:val="single" w:sz="6" w:space="0" w:color="A6A6A6"/>
                    <w:right w:val="single" w:sz="6" w:space="0" w:color="A6A6A6"/>
                  </w:tcBorders>
                  <w:hideMark/>
                </w:tcPr>
                <w:p w14:paraId="62D3D500" w14:textId="77777777" w:rsidR="00FC1E2B" w:rsidRPr="002E26A6" w:rsidRDefault="00000000" w:rsidP="00CB1794">
                  <w:pPr>
                    <w:pStyle w:val="NoSpacing"/>
                    <w:spacing w:line="360" w:lineRule="auto"/>
                    <w:jc w:val="both"/>
                    <w:rPr>
                      <w:rFonts w:ascii="Arial" w:hAnsi="Arial" w:cs="Arial"/>
                      <w:color w:val="000000" w:themeColor="text1"/>
                      <w:sz w:val="24"/>
                      <w:szCs w:val="24"/>
                    </w:rPr>
                  </w:pPr>
                  <w:hyperlink r:id="rId41" w:history="1">
                    <w:r w:rsidR="00FC1E2B" w:rsidRPr="002E26A6">
                      <w:rPr>
                        <w:rStyle w:val="Hyperlink"/>
                        <w:rFonts w:ascii="Arial" w:hAnsi="Arial" w:cs="Arial"/>
                        <w:color w:val="000000" w:themeColor="text1"/>
                        <w:sz w:val="24"/>
                        <w:szCs w:val="24"/>
                        <w:u w:val="none"/>
                      </w:rPr>
                      <w:t>https://onestopcoffeeshop.co.uk/coffee-shop-milk-delivery/</w:t>
                    </w:r>
                  </w:hyperlink>
                </w:p>
              </w:tc>
              <w:tc>
                <w:tcPr>
                  <w:tcW w:w="2551" w:type="dxa"/>
                  <w:tcBorders>
                    <w:top w:val="single" w:sz="6" w:space="0" w:color="A6A6A6"/>
                    <w:left w:val="single" w:sz="6" w:space="0" w:color="A6A6A6"/>
                    <w:bottom w:val="single" w:sz="6" w:space="0" w:color="A6A6A6"/>
                    <w:right w:val="single" w:sz="6" w:space="0" w:color="A6A6A6"/>
                  </w:tcBorders>
                  <w:hideMark/>
                </w:tcPr>
                <w:p w14:paraId="739F57E9" w14:textId="77777777" w:rsidR="00FC1E2B" w:rsidRPr="002E26A6" w:rsidRDefault="00FC1E2B"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Milk and takeaway </w:t>
                  </w:r>
                  <w:r w:rsidR="00852C06" w:rsidRPr="002E26A6">
                    <w:rPr>
                      <w:rFonts w:ascii="Arial" w:hAnsi="Arial" w:cs="Arial"/>
                      <w:color w:val="000000" w:themeColor="text1"/>
                      <w:sz w:val="24"/>
                      <w:szCs w:val="24"/>
                    </w:rPr>
                    <w:t>coffee</w:t>
                  </w:r>
                  <w:r w:rsidRPr="002E26A6">
                    <w:rPr>
                      <w:rFonts w:ascii="Arial" w:hAnsi="Arial" w:cs="Arial"/>
                      <w:color w:val="000000" w:themeColor="text1"/>
                      <w:sz w:val="24"/>
                      <w:szCs w:val="24"/>
                    </w:rPr>
                    <w:t xml:space="preserve"> cup’s </w:t>
                  </w:r>
                </w:p>
              </w:tc>
              <w:tc>
                <w:tcPr>
                  <w:tcW w:w="2835" w:type="dxa"/>
                  <w:tcBorders>
                    <w:top w:val="single" w:sz="6" w:space="0" w:color="A6A6A6"/>
                    <w:left w:val="single" w:sz="6" w:space="0" w:color="A6A6A6"/>
                    <w:bottom w:val="single" w:sz="6" w:space="0" w:color="A6A6A6"/>
                    <w:right w:val="single" w:sz="6" w:space="0" w:color="A6A6A6"/>
                  </w:tcBorders>
                  <w:hideMark/>
                </w:tcPr>
                <w:p w14:paraId="42FC6999" w14:textId="77777777" w:rsidR="00FC1E2B" w:rsidRPr="002E26A6" w:rsidRDefault="00FC1E2B" w:rsidP="00CB1794">
                  <w:pPr>
                    <w:pStyle w:val="NoSpacing"/>
                    <w:numPr>
                      <w:ilvl w:val="0"/>
                      <w:numId w:val="7"/>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15</w:t>
                  </w:r>
                </w:p>
              </w:tc>
            </w:tr>
            <w:tr w:rsidR="00894B47" w:rsidRPr="002E26A6" w14:paraId="4754B32C" w14:textId="77777777" w:rsidTr="00FC1E2B">
              <w:trPr>
                <w:trHeight w:hRule="exact" w:val="712"/>
              </w:trPr>
              <w:tc>
                <w:tcPr>
                  <w:tcW w:w="2686" w:type="dxa"/>
                  <w:tcBorders>
                    <w:top w:val="single" w:sz="6" w:space="0" w:color="A6A6A6"/>
                    <w:left w:val="single" w:sz="6" w:space="0" w:color="A6A6A6"/>
                    <w:bottom w:val="single" w:sz="6" w:space="0" w:color="A6A6A6"/>
                    <w:right w:val="single" w:sz="6" w:space="0" w:color="A6A6A6"/>
                  </w:tcBorders>
                  <w:hideMark/>
                </w:tcPr>
                <w:p w14:paraId="111FE87A" w14:textId="77777777" w:rsidR="00FC1E2B" w:rsidRPr="002E26A6" w:rsidRDefault="00000000" w:rsidP="00CB1794">
                  <w:pPr>
                    <w:pStyle w:val="NoSpacing"/>
                    <w:spacing w:line="360" w:lineRule="auto"/>
                    <w:jc w:val="both"/>
                    <w:rPr>
                      <w:rFonts w:ascii="Arial" w:hAnsi="Arial" w:cs="Arial"/>
                      <w:color w:val="000000" w:themeColor="text1"/>
                      <w:sz w:val="24"/>
                      <w:szCs w:val="24"/>
                    </w:rPr>
                  </w:pPr>
                  <w:hyperlink r:id="rId42" w:history="1">
                    <w:r w:rsidR="00FC1E2B" w:rsidRPr="002E26A6">
                      <w:rPr>
                        <w:rStyle w:val="Hyperlink"/>
                        <w:rFonts w:ascii="Arial" w:hAnsi="Arial" w:cs="Arial"/>
                        <w:color w:val="000000" w:themeColor="text1"/>
                        <w:sz w:val="24"/>
                        <w:szCs w:val="24"/>
                        <w:u w:val="none"/>
                      </w:rPr>
                      <w:t>https://matthewclark.co.uk/products/soft-drinks/?CategoryId=1644&amp;Page=9&amp;SortBy=&amp;PageSize=12&amp;SearchTerm=</w:t>
                    </w:r>
                  </w:hyperlink>
                </w:p>
              </w:tc>
              <w:tc>
                <w:tcPr>
                  <w:tcW w:w="2551" w:type="dxa"/>
                  <w:tcBorders>
                    <w:top w:val="single" w:sz="6" w:space="0" w:color="A6A6A6"/>
                    <w:left w:val="single" w:sz="6" w:space="0" w:color="A6A6A6"/>
                    <w:bottom w:val="single" w:sz="6" w:space="0" w:color="A6A6A6"/>
                    <w:right w:val="single" w:sz="6" w:space="0" w:color="A6A6A6"/>
                  </w:tcBorders>
                  <w:hideMark/>
                </w:tcPr>
                <w:p w14:paraId="10264466" w14:textId="77777777" w:rsidR="00FC1E2B" w:rsidRPr="002E26A6" w:rsidRDefault="00FC1E2B"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Soft drinks </w:t>
                  </w:r>
                </w:p>
              </w:tc>
              <w:tc>
                <w:tcPr>
                  <w:tcW w:w="2835" w:type="dxa"/>
                  <w:tcBorders>
                    <w:top w:val="single" w:sz="6" w:space="0" w:color="A6A6A6"/>
                    <w:left w:val="single" w:sz="6" w:space="0" w:color="A6A6A6"/>
                    <w:bottom w:val="single" w:sz="6" w:space="0" w:color="A6A6A6"/>
                    <w:right w:val="single" w:sz="6" w:space="0" w:color="A6A6A6"/>
                  </w:tcBorders>
                  <w:hideMark/>
                </w:tcPr>
                <w:p w14:paraId="271AB9C0" w14:textId="77777777" w:rsidR="00FC1E2B" w:rsidRPr="002E26A6" w:rsidRDefault="00FC1E2B" w:rsidP="00CB1794">
                  <w:pPr>
                    <w:pStyle w:val="NoSpacing"/>
                    <w:numPr>
                      <w:ilvl w:val="0"/>
                      <w:numId w:val="7"/>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0</w:t>
                  </w:r>
                </w:p>
              </w:tc>
            </w:tr>
            <w:tr w:rsidR="00894B47" w:rsidRPr="002E26A6" w14:paraId="78476866" w14:textId="77777777" w:rsidTr="00FC1E2B">
              <w:trPr>
                <w:trHeight w:hRule="exact" w:val="552"/>
              </w:trPr>
              <w:tc>
                <w:tcPr>
                  <w:tcW w:w="2686" w:type="dxa"/>
                  <w:tcBorders>
                    <w:top w:val="single" w:sz="6" w:space="0" w:color="A6A6A6"/>
                    <w:left w:val="single" w:sz="6" w:space="0" w:color="A6A6A6"/>
                    <w:bottom w:val="single" w:sz="6" w:space="0" w:color="A6A6A6"/>
                    <w:right w:val="single" w:sz="6" w:space="0" w:color="A6A6A6"/>
                  </w:tcBorders>
                  <w:hideMark/>
                </w:tcPr>
                <w:p w14:paraId="176A7036" w14:textId="77777777" w:rsidR="00FC1E2B" w:rsidRPr="002E26A6" w:rsidRDefault="00000000" w:rsidP="00CB1794">
                  <w:pPr>
                    <w:pStyle w:val="NoSpacing"/>
                    <w:spacing w:line="360" w:lineRule="auto"/>
                    <w:jc w:val="both"/>
                    <w:rPr>
                      <w:rFonts w:ascii="Arial" w:hAnsi="Arial" w:cs="Arial"/>
                      <w:color w:val="000000" w:themeColor="text1"/>
                      <w:sz w:val="24"/>
                      <w:szCs w:val="24"/>
                    </w:rPr>
                  </w:pPr>
                  <w:hyperlink r:id="rId43" w:history="1">
                    <w:r w:rsidR="00FC1E2B" w:rsidRPr="002E26A6">
                      <w:rPr>
                        <w:rStyle w:val="Hyperlink"/>
                        <w:rFonts w:ascii="Arial" w:hAnsi="Arial" w:cs="Arial"/>
                        <w:color w:val="000000" w:themeColor="text1"/>
                        <w:sz w:val="24"/>
                        <w:szCs w:val="24"/>
                        <w:u w:val="none"/>
                      </w:rPr>
                      <w:t>https://www.britvic.com/</w:t>
                    </w:r>
                  </w:hyperlink>
                </w:p>
              </w:tc>
              <w:tc>
                <w:tcPr>
                  <w:tcW w:w="2551" w:type="dxa"/>
                  <w:tcBorders>
                    <w:top w:val="single" w:sz="6" w:space="0" w:color="A6A6A6"/>
                    <w:left w:val="single" w:sz="6" w:space="0" w:color="A6A6A6"/>
                    <w:bottom w:val="single" w:sz="6" w:space="0" w:color="A6A6A6"/>
                    <w:right w:val="single" w:sz="6" w:space="0" w:color="A6A6A6"/>
                  </w:tcBorders>
                  <w:hideMark/>
                </w:tcPr>
                <w:p w14:paraId="695F7732" w14:textId="77777777" w:rsidR="00FC1E2B" w:rsidRPr="002E26A6" w:rsidRDefault="00FC1E2B"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Soft drinks </w:t>
                  </w:r>
                </w:p>
              </w:tc>
              <w:tc>
                <w:tcPr>
                  <w:tcW w:w="2835" w:type="dxa"/>
                  <w:tcBorders>
                    <w:top w:val="single" w:sz="6" w:space="0" w:color="A6A6A6"/>
                    <w:left w:val="single" w:sz="6" w:space="0" w:color="A6A6A6"/>
                    <w:bottom w:val="single" w:sz="6" w:space="0" w:color="A6A6A6"/>
                    <w:right w:val="single" w:sz="6" w:space="0" w:color="A6A6A6"/>
                  </w:tcBorders>
                  <w:hideMark/>
                </w:tcPr>
                <w:p w14:paraId="0E6CA01E" w14:textId="77777777" w:rsidR="00FC1E2B" w:rsidRPr="002E26A6" w:rsidRDefault="00FC1E2B" w:rsidP="00CB1794">
                  <w:pPr>
                    <w:pStyle w:val="NoSpacing"/>
                    <w:numPr>
                      <w:ilvl w:val="0"/>
                      <w:numId w:val="7"/>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0</w:t>
                  </w:r>
                </w:p>
              </w:tc>
            </w:tr>
            <w:tr w:rsidR="00894B47" w:rsidRPr="002E26A6" w14:paraId="1D6A858F" w14:textId="77777777" w:rsidTr="00FC1E2B">
              <w:trPr>
                <w:trHeight w:hRule="exact" w:val="573"/>
              </w:trPr>
              <w:tc>
                <w:tcPr>
                  <w:tcW w:w="2686" w:type="dxa"/>
                  <w:tcBorders>
                    <w:top w:val="single" w:sz="6" w:space="0" w:color="A6A6A6"/>
                    <w:left w:val="single" w:sz="6" w:space="0" w:color="A6A6A6"/>
                    <w:bottom w:val="single" w:sz="6" w:space="0" w:color="A6A6A6"/>
                    <w:right w:val="single" w:sz="6" w:space="0" w:color="A6A6A6"/>
                  </w:tcBorders>
                  <w:hideMark/>
                </w:tcPr>
                <w:p w14:paraId="667D1886" w14:textId="77777777" w:rsidR="00FC1E2B" w:rsidRPr="002E26A6" w:rsidRDefault="00000000" w:rsidP="00CB1794">
                  <w:pPr>
                    <w:pStyle w:val="NoSpacing"/>
                    <w:spacing w:line="360" w:lineRule="auto"/>
                    <w:jc w:val="both"/>
                    <w:rPr>
                      <w:rFonts w:ascii="Arial" w:hAnsi="Arial" w:cs="Arial"/>
                      <w:color w:val="000000" w:themeColor="text1"/>
                      <w:sz w:val="24"/>
                      <w:szCs w:val="24"/>
                    </w:rPr>
                  </w:pPr>
                  <w:hyperlink r:id="rId44" w:history="1">
                    <w:r w:rsidR="00FC1E2B" w:rsidRPr="002E26A6">
                      <w:rPr>
                        <w:rStyle w:val="Hyperlink"/>
                        <w:rFonts w:ascii="Arial" w:hAnsi="Arial" w:cs="Arial"/>
                        <w:color w:val="000000" w:themeColor="text1"/>
                        <w:sz w:val="24"/>
                        <w:szCs w:val="24"/>
                        <w:u w:val="none"/>
                      </w:rPr>
                      <w:t>https://www.coffeesuppliesdirect.co.uk/collections/coffee-beans</w:t>
                    </w:r>
                  </w:hyperlink>
                </w:p>
              </w:tc>
              <w:tc>
                <w:tcPr>
                  <w:tcW w:w="2551" w:type="dxa"/>
                  <w:tcBorders>
                    <w:top w:val="single" w:sz="6" w:space="0" w:color="A6A6A6"/>
                    <w:left w:val="single" w:sz="6" w:space="0" w:color="A6A6A6"/>
                    <w:bottom w:val="single" w:sz="6" w:space="0" w:color="A6A6A6"/>
                    <w:right w:val="single" w:sz="6" w:space="0" w:color="A6A6A6"/>
                  </w:tcBorders>
                  <w:hideMark/>
                </w:tcPr>
                <w:p w14:paraId="6822B61A" w14:textId="77777777" w:rsidR="00FC1E2B" w:rsidRPr="002E26A6" w:rsidRDefault="00852C06"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Coffee</w:t>
                  </w:r>
                  <w:r w:rsidR="00FC1E2B" w:rsidRPr="002E26A6">
                    <w:rPr>
                      <w:rFonts w:ascii="Arial" w:hAnsi="Arial" w:cs="Arial"/>
                      <w:color w:val="000000" w:themeColor="text1"/>
                      <w:sz w:val="24"/>
                      <w:szCs w:val="24"/>
                    </w:rPr>
                    <w:t xml:space="preserve"> beans </w:t>
                  </w:r>
                </w:p>
              </w:tc>
              <w:tc>
                <w:tcPr>
                  <w:tcW w:w="2835" w:type="dxa"/>
                  <w:tcBorders>
                    <w:top w:val="single" w:sz="6" w:space="0" w:color="A6A6A6"/>
                    <w:left w:val="single" w:sz="6" w:space="0" w:color="A6A6A6"/>
                    <w:bottom w:val="single" w:sz="6" w:space="0" w:color="A6A6A6"/>
                    <w:right w:val="single" w:sz="6" w:space="0" w:color="A6A6A6"/>
                  </w:tcBorders>
                  <w:hideMark/>
                </w:tcPr>
                <w:p w14:paraId="16B0F317" w14:textId="77777777" w:rsidR="00FC1E2B" w:rsidRPr="002E26A6" w:rsidRDefault="00FC1E2B" w:rsidP="00CB1794">
                  <w:pPr>
                    <w:pStyle w:val="NoSpacing"/>
                    <w:numPr>
                      <w:ilvl w:val="0"/>
                      <w:numId w:val="7"/>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0</w:t>
                  </w:r>
                </w:p>
              </w:tc>
            </w:tr>
            <w:tr w:rsidR="00894B47" w:rsidRPr="002E26A6" w14:paraId="22676166" w14:textId="77777777" w:rsidTr="00FC1E2B">
              <w:trPr>
                <w:trHeight w:hRule="exact" w:val="567"/>
              </w:trPr>
              <w:tc>
                <w:tcPr>
                  <w:tcW w:w="2686" w:type="dxa"/>
                  <w:tcBorders>
                    <w:top w:val="single" w:sz="6" w:space="0" w:color="A6A6A6"/>
                    <w:left w:val="single" w:sz="6" w:space="0" w:color="A6A6A6"/>
                    <w:bottom w:val="single" w:sz="6" w:space="0" w:color="A6A6A6"/>
                    <w:right w:val="single" w:sz="6" w:space="0" w:color="A6A6A6"/>
                  </w:tcBorders>
                  <w:hideMark/>
                </w:tcPr>
                <w:p w14:paraId="1A928E60" w14:textId="77777777" w:rsidR="00FC1E2B" w:rsidRPr="002E26A6" w:rsidRDefault="00000000" w:rsidP="00CB1794">
                  <w:pPr>
                    <w:pStyle w:val="NoSpacing"/>
                    <w:spacing w:line="360" w:lineRule="auto"/>
                    <w:jc w:val="both"/>
                    <w:rPr>
                      <w:rFonts w:ascii="Arial" w:hAnsi="Arial" w:cs="Arial"/>
                      <w:color w:val="000000" w:themeColor="text1"/>
                      <w:sz w:val="24"/>
                      <w:szCs w:val="24"/>
                    </w:rPr>
                  </w:pPr>
                  <w:hyperlink r:id="rId45" w:history="1">
                    <w:r w:rsidR="00FC1E2B" w:rsidRPr="002E26A6">
                      <w:rPr>
                        <w:rStyle w:val="Hyperlink"/>
                        <w:rFonts w:ascii="Arial" w:hAnsi="Arial" w:cs="Arial"/>
                        <w:color w:val="000000" w:themeColor="text1"/>
                        <w:sz w:val="24"/>
                        <w:szCs w:val="24"/>
                        <w:u w:val="none"/>
                      </w:rPr>
                      <w:t>https://hbingredients.co.uk/collections/chocolate-cocoa-chocolate</w:t>
                    </w:r>
                  </w:hyperlink>
                </w:p>
              </w:tc>
              <w:tc>
                <w:tcPr>
                  <w:tcW w:w="2551" w:type="dxa"/>
                  <w:tcBorders>
                    <w:top w:val="single" w:sz="6" w:space="0" w:color="A6A6A6"/>
                    <w:left w:val="single" w:sz="6" w:space="0" w:color="A6A6A6"/>
                    <w:bottom w:val="single" w:sz="6" w:space="0" w:color="A6A6A6"/>
                    <w:right w:val="single" w:sz="6" w:space="0" w:color="A6A6A6"/>
                  </w:tcBorders>
                  <w:hideMark/>
                </w:tcPr>
                <w:p w14:paraId="036CC109" w14:textId="77777777" w:rsidR="00FC1E2B" w:rsidRPr="002E26A6" w:rsidRDefault="00FC1E2B"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chocolate</w:t>
                  </w:r>
                </w:p>
              </w:tc>
              <w:tc>
                <w:tcPr>
                  <w:tcW w:w="2835" w:type="dxa"/>
                  <w:tcBorders>
                    <w:top w:val="single" w:sz="6" w:space="0" w:color="A6A6A6"/>
                    <w:left w:val="single" w:sz="6" w:space="0" w:color="A6A6A6"/>
                    <w:bottom w:val="single" w:sz="6" w:space="0" w:color="A6A6A6"/>
                    <w:right w:val="single" w:sz="6" w:space="0" w:color="A6A6A6"/>
                  </w:tcBorders>
                  <w:hideMark/>
                </w:tcPr>
                <w:p w14:paraId="7E3626AB" w14:textId="77777777" w:rsidR="00FC1E2B" w:rsidRPr="002E26A6" w:rsidRDefault="00FC1E2B" w:rsidP="00CB1794">
                  <w:pPr>
                    <w:pStyle w:val="NoSpacing"/>
                    <w:numPr>
                      <w:ilvl w:val="0"/>
                      <w:numId w:val="7"/>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0</w:t>
                  </w:r>
                </w:p>
                <w:p w14:paraId="7E767B5C" w14:textId="77777777" w:rsidR="00FC1E2B" w:rsidRPr="002E26A6" w:rsidRDefault="00FC1E2B" w:rsidP="00CB1794">
                  <w:pPr>
                    <w:pStyle w:val="NoSpacing"/>
                    <w:spacing w:line="360" w:lineRule="auto"/>
                    <w:ind w:left="720"/>
                    <w:jc w:val="both"/>
                    <w:rPr>
                      <w:rFonts w:ascii="Arial" w:hAnsi="Arial" w:cs="Arial"/>
                      <w:color w:val="000000" w:themeColor="text1"/>
                      <w:sz w:val="24"/>
                      <w:szCs w:val="24"/>
                    </w:rPr>
                  </w:pPr>
                </w:p>
              </w:tc>
            </w:tr>
            <w:tr w:rsidR="00894B47" w:rsidRPr="002E26A6" w14:paraId="38DDAD23" w14:textId="77777777" w:rsidTr="00FC1E2B">
              <w:trPr>
                <w:trHeight w:hRule="exact" w:val="717"/>
              </w:trPr>
              <w:tc>
                <w:tcPr>
                  <w:tcW w:w="2686" w:type="dxa"/>
                  <w:tcBorders>
                    <w:top w:val="single" w:sz="6" w:space="0" w:color="A6A6A6"/>
                    <w:left w:val="single" w:sz="6" w:space="0" w:color="A6A6A6"/>
                    <w:bottom w:val="single" w:sz="6" w:space="0" w:color="A6A6A6"/>
                    <w:right w:val="single" w:sz="6" w:space="0" w:color="A6A6A6"/>
                  </w:tcBorders>
                </w:tcPr>
                <w:p w14:paraId="73104BF6" w14:textId="77777777" w:rsidR="00FC1E2B" w:rsidRPr="002E26A6" w:rsidRDefault="00000000" w:rsidP="00CB1794">
                  <w:pPr>
                    <w:pStyle w:val="NoSpacing"/>
                    <w:spacing w:line="360" w:lineRule="auto"/>
                    <w:jc w:val="both"/>
                    <w:rPr>
                      <w:rFonts w:ascii="Arial" w:hAnsi="Arial" w:cs="Arial"/>
                      <w:color w:val="000000" w:themeColor="text1"/>
                      <w:sz w:val="24"/>
                      <w:szCs w:val="24"/>
                    </w:rPr>
                  </w:pPr>
                  <w:hyperlink r:id="rId46" w:anchor="/tariffs" w:history="1">
                    <w:r w:rsidR="00FC1E2B" w:rsidRPr="002E26A6">
                      <w:rPr>
                        <w:rStyle w:val="Hyperlink"/>
                        <w:rFonts w:ascii="Arial" w:hAnsi="Arial" w:cs="Arial"/>
                        <w:color w:val="000000" w:themeColor="text1"/>
                        <w:sz w:val="24"/>
                        <w:szCs w:val="24"/>
                        <w:u w:val="none"/>
                      </w:rPr>
                      <w:t>https://octopus.energy/quote/?postcode=PO14RL#/tariffs</w:t>
                    </w:r>
                  </w:hyperlink>
                </w:p>
              </w:tc>
              <w:tc>
                <w:tcPr>
                  <w:tcW w:w="2551" w:type="dxa"/>
                  <w:tcBorders>
                    <w:top w:val="single" w:sz="6" w:space="0" w:color="A6A6A6"/>
                    <w:left w:val="single" w:sz="6" w:space="0" w:color="A6A6A6"/>
                    <w:bottom w:val="single" w:sz="6" w:space="0" w:color="A6A6A6"/>
                    <w:right w:val="single" w:sz="6" w:space="0" w:color="A6A6A6"/>
                  </w:tcBorders>
                </w:tcPr>
                <w:p w14:paraId="533F0843" w14:textId="77777777" w:rsidR="00FC1E2B" w:rsidRPr="002E26A6" w:rsidRDefault="00FC1E2B"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Gas and electricity </w:t>
                  </w:r>
                </w:p>
              </w:tc>
              <w:tc>
                <w:tcPr>
                  <w:tcW w:w="2835" w:type="dxa"/>
                  <w:tcBorders>
                    <w:top w:val="single" w:sz="6" w:space="0" w:color="A6A6A6"/>
                    <w:left w:val="single" w:sz="6" w:space="0" w:color="A6A6A6"/>
                    <w:bottom w:val="single" w:sz="6" w:space="0" w:color="A6A6A6"/>
                    <w:right w:val="single" w:sz="6" w:space="0" w:color="A6A6A6"/>
                  </w:tcBorders>
                </w:tcPr>
                <w:p w14:paraId="342CE1C2" w14:textId="77777777" w:rsidR="00FC1E2B" w:rsidRPr="002E26A6" w:rsidRDefault="00FC1E2B" w:rsidP="00CB1794">
                  <w:pPr>
                    <w:pStyle w:val="NoSpacing"/>
                    <w:numPr>
                      <w:ilvl w:val="0"/>
                      <w:numId w:val="7"/>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30</w:t>
                  </w:r>
                </w:p>
              </w:tc>
            </w:tr>
            <w:tr w:rsidR="00894B47" w:rsidRPr="002E26A6" w14:paraId="791608A5" w14:textId="77777777" w:rsidTr="00FC1E2B">
              <w:trPr>
                <w:trHeight w:hRule="exact" w:val="558"/>
              </w:trPr>
              <w:tc>
                <w:tcPr>
                  <w:tcW w:w="2686" w:type="dxa"/>
                  <w:tcBorders>
                    <w:top w:val="single" w:sz="6" w:space="0" w:color="A6A6A6"/>
                    <w:left w:val="single" w:sz="6" w:space="0" w:color="A6A6A6"/>
                    <w:bottom w:val="single" w:sz="6" w:space="0" w:color="A6A6A6"/>
                    <w:right w:val="single" w:sz="6" w:space="0" w:color="A6A6A6"/>
                  </w:tcBorders>
                  <w:hideMark/>
                </w:tcPr>
                <w:p w14:paraId="2B47F381" w14:textId="77777777" w:rsidR="00FC1E2B" w:rsidRPr="002E26A6" w:rsidRDefault="00000000" w:rsidP="00CB1794">
                  <w:pPr>
                    <w:pStyle w:val="NoSpacing"/>
                    <w:spacing w:line="360" w:lineRule="auto"/>
                    <w:jc w:val="both"/>
                    <w:rPr>
                      <w:rFonts w:ascii="Arial" w:hAnsi="Arial" w:cs="Arial"/>
                      <w:color w:val="000000" w:themeColor="text1"/>
                      <w:sz w:val="24"/>
                      <w:szCs w:val="24"/>
                    </w:rPr>
                  </w:pPr>
                  <w:hyperlink r:id="rId47" w:history="1">
                    <w:r w:rsidR="00FC1E2B" w:rsidRPr="002E26A6">
                      <w:rPr>
                        <w:rStyle w:val="Hyperlink"/>
                        <w:rFonts w:ascii="Arial" w:hAnsi="Arial" w:cs="Arial"/>
                        <w:color w:val="000000" w:themeColor="text1"/>
                        <w:sz w:val="24"/>
                        <w:szCs w:val="24"/>
                        <w:u w:val="none"/>
                      </w:rPr>
                      <w:t>https://www.redber.co.uk/collections/simply</w:t>
                    </w:r>
                  </w:hyperlink>
                </w:p>
              </w:tc>
              <w:tc>
                <w:tcPr>
                  <w:tcW w:w="2551" w:type="dxa"/>
                  <w:tcBorders>
                    <w:top w:val="single" w:sz="6" w:space="0" w:color="A6A6A6"/>
                    <w:left w:val="single" w:sz="6" w:space="0" w:color="A6A6A6"/>
                    <w:bottom w:val="single" w:sz="6" w:space="0" w:color="A6A6A6"/>
                    <w:right w:val="single" w:sz="6" w:space="0" w:color="A6A6A6"/>
                  </w:tcBorders>
                  <w:hideMark/>
                </w:tcPr>
                <w:p w14:paraId="025562E6" w14:textId="77777777" w:rsidR="00FC1E2B" w:rsidRPr="002E26A6" w:rsidRDefault="00FC1E2B"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Syrup </w:t>
                  </w:r>
                  <w:proofErr w:type="gramStart"/>
                  <w:r w:rsidRPr="002E26A6">
                    <w:rPr>
                      <w:rFonts w:ascii="Arial" w:hAnsi="Arial" w:cs="Arial"/>
                      <w:color w:val="000000" w:themeColor="text1"/>
                      <w:sz w:val="24"/>
                      <w:szCs w:val="24"/>
                    </w:rPr>
                    <w:t>an</w:t>
                  </w:r>
                  <w:proofErr w:type="gramEnd"/>
                  <w:r w:rsidRPr="002E26A6">
                    <w:rPr>
                      <w:rFonts w:ascii="Arial" w:hAnsi="Arial" w:cs="Arial"/>
                      <w:color w:val="000000" w:themeColor="text1"/>
                      <w:sz w:val="24"/>
                      <w:szCs w:val="24"/>
                    </w:rPr>
                    <w:t xml:space="preserve"> flavours </w:t>
                  </w:r>
                </w:p>
              </w:tc>
              <w:tc>
                <w:tcPr>
                  <w:tcW w:w="2835" w:type="dxa"/>
                  <w:tcBorders>
                    <w:top w:val="single" w:sz="6" w:space="0" w:color="A6A6A6"/>
                    <w:left w:val="single" w:sz="6" w:space="0" w:color="A6A6A6"/>
                    <w:bottom w:val="single" w:sz="6" w:space="0" w:color="A6A6A6"/>
                    <w:right w:val="single" w:sz="6" w:space="0" w:color="A6A6A6"/>
                  </w:tcBorders>
                  <w:hideMark/>
                </w:tcPr>
                <w:p w14:paraId="20BFCC87" w14:textId="77777777" w:rsidR="00FC1E2B" w:rsidRPr="002E26A6" w:rsidRDefault="00FC1E2B" w:rsidP="00CB1794">
                  <w:pPr>
                    <w:pStyle w:val="NoSpacing"/>
                    <w:numPr>
                      <w:ilvl w:val="0"/>
                      <w:numId w:val="7"/>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0</w:t>
                  </w:r>
                </w:p>
              </w:tc>
            </w:tr>
            <w:tr w:rsidR="00894B47" w:rsidRPr="002E26A6" w14:paraId="337D8E4E" w14:textId="77777777" w:rsidTr="00FC1E2B">
              <w:trPr>
                <w:trHeight w:hRule="exact" w:val="722"/>
              </w:trPr>
              <w:tc>
                <w:tcPr>
                  <w:tcW w:w="2686" w:type="dxa"/>
                  <w:tcBorders>
                    <w:top w:val="single" w:sz="6" w:space="0" w:color="A6A6A6"/>
                    <w:left w:val="single" w:sz="6" w:space="0" w:color="A6A6A6"/>
                    <w:bottom w:val="single" w:sz="6" w:space="0" w:color="A6A6A6"/>
                    <w:right w:val="single" w:sz="6" w:space="0" w:color="A6A6A6"/>
                  </w:tcBorders>
                </w:tcPr>
                <w:p w14:paraId="5D569C39" w14:textId="77777777" w:rsidR="00FC1E2B" w:rsidRPr="002E26A6" w:rsidRDefault="00000000" w:rsidP="00CB1794">
                  <w:pPr>
                    <w:pStyle w:val="NoSpacing"/>
                    <w:spacing w:line="360" w:lineRule="auto"/>
                    <w:jc w:val="both"/>
                    <w:rPr>
                      <w:rFonts w:ascii="Arial" w:hAnsi="Arial" w:cs="Arial"/>
                      <w:color w:val="000000" w:themeColor="text1"/>
                      <w:sz w:val="24"/>
                      <w:szCs w:val="24"/>
                    </w:rPr>
                  </w:pPr>
                  <w:hyperlink r:id="rId48" w:history="1">
                    <w:r w:rsidR="00FC1E2B" w:rsidRPr="002E26A6">
                      <w:rPr>
                        <w:rStyle w:val="Hyperlink"/>
                        <w:rFonts w:ascii="Arial" w:hAnsi="Arial" w:cs="Arial"/>
                        <w:color w:val="000000" w:themeColor="text1"/>
                        <w:sz w:val="24"/>
                        <w:szCs w:val="24"/>
                        <w:u w:val="none"/>
                      </w:rPr>
                      <w:t>https://www.uswitch.com/broadband/results/?source-slug=business_broadband</w:t>
                    </w:r>
                  </w:hyperlink>
                </w:p>
              </w:tc>
              <w:tc>
                <w:tcPr>
                  <w:tcW w:w="2551" w:type="dxa"/>
                  <w:tcBorders>
                    <w:top w:val="single" w:sz="6" w:space="0" w:color="A6A6A6"/>
                    <w:left w:val="single" w:sz="6" w:space="0" w:color="A6A6A6"/>
                    <w:bottom w:val="single" w:sz="6" w:space="0" w:color="A6A6A6"/>
                    <w:right w:val="single" w:sz="6" w:space="0" w:color="A6A6A6"/>
                  </w:tcBorders>
                </w:tcPr>
                <w:p w14:paraId="5EB42154" w14:textId="77777777" w:rsidR="00FC1E2B" w:rsidRPr="002E26A6" w:rsidRDefault="00FC1E2B"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Broadband and land line</w:t>
                  </w:r>
                </w:p>
              </w:tc>
              <w:tc>
                <w:tcPr>
                  <w:tcW w:w="2835" w:type="dxa"/>
                  <w:tcBorders>
                    <w:top w:val="single" w:sz="6" w:space="0" w:color="A6A6A6"/>
                    <w:left w:val="single" w:sz="6" w:space="0" w:color="A6A6A6"/>
                    <w:bottom w:val="single" w:sz="6" w:space="0" w:color="A6A6A6"/>
                    <w:right w:val="single" w:sz="6" w:space="0" w:color="A6A6A6"/>
                  </w:tcBorders>
                </w:tcPr>
                <w:p w14:paraId="3F6F7F90" w14:textId="77777777" w:rsidR="00FC1E2B" w:rsidRPr="002E26A6" w:rsidRDefault="00FC1E2B" w:rsidP="00CB1794">
                  <w:pPr>
                    <w:pStyle w:val="NoSpacing"/>
                    <w:numPr>
                      <w:ilvl w:val="0"/>
                      <w:numId w:val="7"/>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30</w:t>
                  </w:r>
                </w:p>
              </w:tc>
            </w:tr>
            <w:tr w:rsidR="00894B47" w:rsidRPr="002E26A6" w14:paraId="13C16864" w14:textId="77777777" w:rsidTr="00FC1E2B">
              <w:trPr>
                <w:trHeight w:hRule="exact" w:val="704"/>
              </w:trPr>
              <w:tc>
                <w:tcPr>
                  <w:tcW w:w="2686" w:type="dxa"/>
                  <w:tcBorders>
                    <w:top w:val="single" w:sz="6" w:space="0" w:color="A6A6A6"/>
                    <w:left w:val="single" w:sz="6" w:space="0" w:color="A6A6A6"/>
                    <w:bottom w:val="single" w:sz="6" w:space="0" w:color="A6A6A6"/>
                    <w:right w:val="single" w:sz="6" w:space="0" w:color="A6A6A6"/>
                  </w:tcBorders>
                </w:tcPr>
                <w:p w14:paraId="72C91BC0" w14:textId="77777777" w:rsidR="00FC1E2B" w:rsidRPr="002E26A6" w:rsidRDefault="00000000" w:rsidP="00CB1794">
                  <w:pPr>
                    <w:pStyle w:val="NoSpacing"/>
                    <w:spacing w:line="360" w:lineRule="auto"/>
                    <w:jc w:val="both"/>
                    <w:rPr>
                      <w:rFonts w:ascii="Arial" w:hAnsi="Arial" w:cs="Arial"/>
                      <w:color w:val="000000" w:themeColor="text1"/>
                      <w:sz w:val="24"/>
                      <w:szCs w:val="24"/>
                    </w:rPr>
                  </w:pPr>
                  <w:hyperlink r:id="rId49" w:history="1">
                    <w:r w:rsidR="00FC1E2B" w:rsidRPr="002E26A6">
                      <w:rPr>
                        <w:rStyle w:val="Hyperlink"/>
                        <w:rFonts w:ascii="Arial" w:hAnsi="Arial" w:cs="Arial"/>
                        <w:color w:val="000000" w:themeColor="text1"/>
                        <w:sz w:val="24"/>
                        <w:szCs w:val="24"/>
                        <w:u w:val="none"/>
                      </w:rPr>
                      <w:t>https://www.laptopsdirect.co.uk/nav/screenband/17-and-above/pmlld/intel-core-i7/lbu/business/smlld/1tb/mc/48361/pt/laptops</w:t>
                    </w:r>
                  </w:hyperlink>
                </w:p>
              </w:tc>
              <w:tc>
                <w:tcPr>
                  <w:tcW w:w="2551" w:type="dxa"/>
                  <w:tcBorders>
                    <w:top w:val="single" w:sz="6" w:space="0" w:color="A6A6A6"/>
                    <w:left w:val="single" w:sz="6" w:space="0" w:color="A6A6A6"/>
                    <w:bottom w:val="single" w:sz="6" w:space="0" w:color="A6A6A6"/>
                    <w:right w:val="single" w:sz="6" w:space="0" w:color="A6A6A6"/>
                  </w:tcBorders>
                </w:tcPr>
                <w:p w14:paraId="283A97A7" w14:textId="77777777" w:rsidR="00FC1E2B" w:rsidRPr="002E26A6" w:rsidRDefault="00FC1E2B"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Laptop </w:t>
                  </w:r>
                </w:p>
              </w:tc>
              <w:tc>
                <w:tcPr>
                  <w:tcW w:w="2835" w:type="dxa"/>
                  <w:tcBorders>
                    <w:top w:val="single" w:sz="6" w:space="0" w:color="A6A6A6"/>
                    <w:left w:val="single" w:sz="6" w:space="0" w:color="A6A6A6"/>
                    <w:bottom w:val="single" w:sz="6" w:space="0" w:color="A6A6A6"/>
                    <w:right w:val="single" w:sz="6" w:space="0" w:color="A6A6A6"/>
                  </w:tcBorders>
                </w:tcPr>
                <w:p w14:paraId="6AD8A1BB" w14:textId="77777777" w:rsidR="00FC1E2B" w:rsidRPr="002E26A6" w:rsidRDefault="00FC1E2B" w:rsidP="00CB1794">
                  <w:pPr>
                    <w:pStyle w:val="NoSpacing"/>
                    <w:numPr>
                      <w:ilvl w:val="0"/>
                      <w:numId w:val="7"/>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0</w:t>
                  </w:r>
                </w:p>
              </w:tc>
            </w:tr>
            <w:tr w:rsidR="00894B47" w:rsidRPr="002E26A6" w14:paraId="23CAB96A" w14:textId="77777777" w:rsidTr="00FC1E2B">
              <w:trPr>
                <w:trHeight w:hRule="exact" w:val="1139"/>
              </w:trPr>
              <w:tc>
                <w:tcPr>
                  <w:tcW w:w="2686" w:type="dxa"/>
                  <w:tcBorders>
                    <w:top w:val="single" w:sz="6" w:space="0" w:color="A6A6A6"/>
                    <w:left w:val="single" w:sz="6" w:space="0" w:color="A6A6A6"/>
                    <w:bottom w:val="single" w:sz="6" w:space="0" w:color="A6A6A6"/>
                    <w:right w:val="single" w:sz="6" w:space="0" w:color="A6A6A6"/>
                  </w:tcBorders>
                </w:tcPr>
                <w:p w14:paraId="7DCE758D" w14:textId="77777777" w:rsidR="00FC1E2B" w:rsidRPr="002E26A6" w:rsidRDefault="00000000" w:rsidP="00CB1794">
                  <w:pPr>
                    <w:pStyle w:val="NoSpacing"/>
                    <w:spacing w:line="360" w:lineRule="auto"/>
                    <w:jc w:val="both"/>
                    <w:rPr>
                      <w:rFonts w:ascii="Arial" w:hAnsi="Arial" w:cs="Arial"/>
                      <w:color w:val="000000" w:themeColor="text1"/>
                      <w:sz w:val="24"/>
                      <w:szCs w:val="24"/>
                    </w:rPr>
                  </w:pPr>
                  <w:hyperlink r:id="rId50" w:history="1">
                    <w:r w:rsidR="00FC1E2B" w:rsidRPr="002E26A6">
                      <w:rPr>
                        <w:rStyle w:val="Hyperlink"/>
                        <w:rFonts w:ascii="Arial" w:hAnsi="Arial" w:cs="Arial"/>
                        <w:color w:val="000000" w:themeColor="text1"/>
                        <w:sz w:val="24"/>
                        <w:szCs w:val="24"/>
                        <w:u w:val="none"/>
                      </w:rPr>
                      <w:t>https://www.eposcompany.co.uk/current-offer/</w:t>
                    </w:r>
                  </w:hyperlink>
                </w:p>
                <w:p w14:paraId="7480AF62" w14:textId="77777777" w:rsidR="00FC1E2B" w:rsidRPr="002E26A6" w:rsidRDefault="00000000" w:rsidP="00CB1794">
                  <w:pPr>
                    <w:pStyle w:val="NoSpacing"/>
                    <w:spacing w:line="360" w:lineRule="auto"/>
                    <w:jc w:val="both"/>
                    <w:rPr>
                      <w:rFonts w:ascii="Arial" w:hAnsi="Arial" w:cs="Arial"/>
                      <w:color w:val="000000" w:themeColor="text1"/>
                      <w:sz w:val="24"/>
                      <w:szCs w:val="24"/>
                    </w:rPr>
                  </w:pPr>
                  <w:hyperlink r:id="rId51" w:history="1">
                    <w:r w:rsidR="00FC1E2B" w:rsidRPr="002E26A6">
                      <w:rPr>
                        <w:rStyle w:val="Hyperlink"/>
                        <w:rFonts w:ascii="Arial" w:hAnsi="Arial" w:cs="Arial"/>
                        <w:color w:val="000000" w:themeColor="text1"/>
                        <w:sz w:val="24"/>
                        <w:szCs w:val="24"/>
                        <w:u w:val="none"/>
                      </w:rPr>
                      <w:t>https://www.eposcompany.co.uk/consumables/</w:t>
                    </w:r>
                  </w:hyperlink>
                </w:p>
                <w:p w14:paraId="07D54AE6" w14:textId="77777777" w:rsidR="00FC1E2B" w:rsidRPr="002E26A6" w:rsidRDefault="00000000" w:rsidP="00CB1794">
                  <w:pPr>
                    <w:pStyle w:val="NoSpacing"/>
                    <w:spacing w:line="360" w:lineRule="auto"/>
                    <w:jc w:val="both"/>
                    <w:rPr>
                      <w:rFonts w:ascii="Arial" w:hAnsi="Arial" w:cs="Arial"/>
                      <w:color w:val="000000" w:themeColor="text1"/>
                      <w:sz w:val="24"/>
                      <w:szCs w:val="24"/>
                    </w:rPr>
                  </w:pPr>
                  <w:hyperlink r:id="rId52" w:history="1">
                    <w:r w:rsidR="00FC1E2B" w:rsidRPr="002E26A6">
                      <w:rPr>
                        <w:rStyle w:val="Hyperlink"/>
                        <w:rFonts w:ascii="Arial" w:hAnsi="Arial" w:cs="Arial"/>
                        <w:color w:val="000000" w:themeColor="text1"/>
                        <w:sz w:val="24"/>
                        <w:szCs w:val="24"/>
                        <w:u w:val="none"/>
                      </w:rPr>
                      <w:t>https://www.eposcompany.co.uk/ecdelivery/</w:t>
                    </w:r>
                  </w:hyperlink>
                </w:p>
              </w:tc>
              <w:tc>
                <w:tcPr>
                  <w:tcW w:w="2551" w:type="dxa"/>
                  <w:tcBorders>
                    <w:top w:val="single" w:sz="6" w:space="0" w:color="A6A6A6"/>
                    <w:left w:val="single" w:sz="6" w:space="0" w:color="A6A6A6"/>
                    <w:bottom w:val="single" w:sz="6" w:space="0" w:color="A6A6A6"/>
                    <w:right w:val="single" w:sz="6" w:space="0" w:color="A6A6A6"/>
                  </w:tcBorders>
                </w:tcPr>
                <w:p w14:paraId="1CA71C9E" w14:textId="77777777" w:rsidR="00FC1E2B" w:rsidRPr="002E26A6" w:rsidRDefault="00FC1E2B"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EPOS </w:t>
                  </w:r>
                  <w:r w:rsidR="00852C06" w:rsidRPr="002E26A6">
                    <w:rPr>
                      <w:rFonts w:ascii="Arial" w:hAnsi="Arial" w:cs="Arial"/>
                      <w:color w:val="000000" w:themeColor="text1"/>
                      <w:sz w:val="24"/>
                      <w:szCs w:val="24"/>
                    </w:rPr>
                    <w:t>System</w:t>
                  </w:r>
                  <w:r w:rsidRPr="002E26A6">
                    <w:rPr>
                      <w:rFonts w:ascii="Arial" w:hAnsi="Arial" w:cs="Arial"/>
                      <w:color w:val="000000" w:themeColor="text1"/>
                      <w:sz w:val="24"/>
                      <w:szCs w:val="24"/>
                    </w:rPr>
                    <w:t xml:space="preserve">, consumable and delivery soft </w:t>
                  </w:r>
                </w:p>
              </w:tc>
              <w:tc>
                <w:tcPr>
                  <w:tcW w:w="2835" w:type="dxa"/>
                  <w:tcBorders>
                    <w:top w:val="single" w:sz="6" w:space="0" w:color="A6A6A6"/>
                    <w:left w:val="single" w:sz="6" w:space="0" w:color="A6A6A6"/>
                    <w:bottom w:val="single" w:sz="6" w:space="0" w:color="A6A6A6"/>
                    <w:right w:val="single" w:sz="6" w:space="0" w:color="A6A6A6"/>
                  </w:tcBorders>
                </w:tcPr>
                <w:p w14:paraId="5201A2AD" w14:textId="77777777" w:rsidR="00FC1E2B" w:rsidRPr="002E26A6" w:rsidRDefault="00FC1E2B" w:rsidP="00CB1794">
                  <w:pPr>
                    <w:pStyle w:val="NoSpacing"/>
                    <w:numPr>
                      <w:ilvl w:val="0"/>
                      <w:numId w:val="7"/>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0</w:t>
                  </w:r>
                </w:p>
              </w:tc>
            </w:tr>
            <w:tr w:rsidR="00894B47" w:rsidRPr="002E26A6" w14:paraId="58BDEE28" w14:textId="77777777" w:rsidTr="00FC1E2B">
              <w:trPr>
                <w:trHeight w:hRule="exact" w:val="701"/>
              </w:trPr>
              <w:tc>
                <w:tcPr>
                  <w:tcW w:w="2686" w:type="dxa"/>
                  <w:tcBorders>
                    <w:top w:val="single" w:sz="6" w:space="0" w:color="A6A6A6"/>
                    <w:left w:val="single" w:sz="6" w:space="0" w:color="A6A6A6"/>
                    <w:bottom w:val="single" w:sz="6" w:space="0" w:color="A6A6A6"/>
                    <w:right w:val="single" w:sz="6" w:space="0" w:color="A6A6A6"/>
                  </w:tcBorders>
                </w:tcPr>
                <w:p w14:paraId="3337E6EF" w14:textId="77777777" w:rsidR="00FC1E2B" w:rsidRPr="002E26A6" w:rsidRDefault="00000000" w:rsidP="00CB1794">
                  <w:pPr>
                    <w:pStyle w:val="NoSpacing"/>
                    <w:spacing w:line="360" w:lineRule="auto"/>
                    <w:jc w:val="both"/>
                    <w:rPr>
                      <w:rFonts w:ascii="Arial" w:hAnsi="Arial" w:cs="Arial"/>
                      <w:color w:val="000000" w:themeColor="text1"/>
                      <w:sz w:val="24"/>
                      <w:szCs w:val="24"/>
                    </w:rPr>
                  </w:pPr>
                  <w:hyperlink r:id="rId53" w:history="1">
                    <w:r w:rsidR="00FC1E2B" w:rsidRPr="002E26A6">
                      <w:rPr>
                        <w:rStyle w:val="Hyperlink"/>
                        <w:rFonts w:ascii="Arial" w:hAnsi="Arial" w:cs="Arial"/>
                        <w:color w:val="000000" w:themeColor="text1"/>
                        <w:sz w:val="24"/>
                        <w:szCs w:val="24"/>
                        <w:u w:val="none"/>
                      </w:rPr>
                      <w:t>https://www.checkatrade.com/blog/cost-guides/burglar-alarm-installation-cost/</w:t>
                    </w:r>
                  </w:hyperlink>
                </w:p>
              </w:tc>
              <w:tc>
                <w:tcPr>
                  <w:tcW w:w="2551" w:type="dxa"/>
                  <w:tcBorders>
                    <w:top w:val="single" w:sz="6" w:space="0" w:color="A6A6A6"/>
                    <w:left w:val="single" w:sz="6" w:space="0" w:color="A6A6A6"/>
                    <w:bottom w:val="single" w:sz="6" w:space="0" w:color="A6A6A6"/>
                    <w:right w:val="single" w:sz="6" w:space="0" w:color="A6A6A6"/>
                  </w:tcBorders>
                </w:tcPr>
                <w:p w14:paraId="02A326FC" w14:textId="77777777" w:rsidR="00FC1E2B" w:rsidRPr="002E26A6" w:rsidRDefault="00FC1E2B"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Alarm system </w:t>
                  </w:r>
                </w:p>
              </w:tc>
              <w:tc>
                <w:tcPr>
                  <w:tcW w:w="2835" w:type="dxa"/>
                  <w:tcBorders>
                    <w:top w:val="single" w:sz="6" w:space="0" w:color="A6A6A6"/>
                    <w:left w:val="single" w:sz="6" w:space="0" w:color="A6A6A6"/>
                    <w:bottom w:val="single" w:sz="6" w:space="0" w:color="A6A6A6"/>
                    <w:right w:val="single" w:sz="6" w:space="0" w:color="A6A6A6"/>
                  </w:tcBorders>
                </w:tcPr>
                <w:p w14:paraId="481B41F3" w14:textId="77777777" w:rsidR="00FC1E2B" w:rsidRPr="002E26A6" w:rsidRDefault="00FC1E2B" w:rsidP="00CB1794">
                  <w:pPr>
                    <w:pStyle w:val="NoSpacing"/>
                    <w:numPr>
                      <w:ilvl w:val="0"/>
                      <w:numId w:val="7"/>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0</w:t>
                  </w:r>
                </w:p>
              </w:tc>
            </w:tr>
          </w:tbl>
          <w:p w14:paraId="09664E13"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34CDE4B4" w14:textId="77777777" w:rsidR="00AD5931" w:rsidRPr="002E26A6" w:rsidRDefault="00AD5931" w:rsidP="00CB1794">
            <w:pPr>
              <w:spacing w:after="0" w:line="360" w:lineRule="auto"/>
              <w:jc w:val="both"/>
              <w:rPr>
                <w:rFonts w:ascii="Arial" w:hAnsi="Arial" w:cs="Arial"/>
                <w:color w:val="000000" w:themeColor="text1"/>
                <w:sz w:val="24"/>
                <w:szCs w:val="24"/>
              </w:rPr>
            </w:pPr>
          </w:p>
        </w:tc>
      </w:tr>
      <w:bookmarkEnd w:id="67"/>
      <w:tr w:rsidR="00894B47" w:rsidRPr="002E26A6" w14:paraId="3588BEC7" w14:textId="77777777" w:rsidTr="00FC1E2B">
        <w:trPr>
          <w:trHeight w:val="3116"/>
        </w:trPr>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7182BAA4"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11441" w:type="dxa"/>
            <w:vMerge/>
            <w:tcBorders>
              <w:top w:val="nil"/>
              <w:left w:val="single" w:sz="4" w:space="0" w:color="DBE5F1"/>
              <w:bottom w:val="single" w:sz="4" w:space="0" w:color="DBE5F1"/>
              <w:right w:val="single" w:sz="4" w:space="0" w:color="DBE5F1"/>
            </w:tcBorders>
            <w:vAlign w:val="center"/>
            <w:hideMark/>
          </w:tcPr>
          <w:p w14:paraId="3F3F25C8" w14:textId="77777777" w:rsidR="00AD5931" w:rsidRPr="002E26A6" w:rsidRDefault="00AD5931" w:rsidP="00CB1794">
            <w:pPr>
              <w:spacing w:after="0" w:line="360" w:lineRule="auto"/>
              <w:jc w:val="both"/>
              <w:rPr>
                <w:rFonts w:ascii="Arial" w:hAnsi="Arial" w:cs="Arial"/>
                <w:b/>
                <w:color w:val="000000" w:themeColor="text1"/>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74993B66"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70FE7BAE" w14:textId="77777777" w:rsidTr="00FC1E2B">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5A0BA265"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0B61EF2F"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721A688"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bl>
    <w:p w14:paraId="6DDBBEF7" w14:textId="77777777" w:rsidR="00AD5931" w:rsidRPr="002E26A6" w:rsidRDefault="00AD5931" w:rsidP="00CB1794">
      <w:pPr>
        <w:spacing w:line="360" w:lineRule="auto"/>
        <w:jc w:val="both"/>
        <w:rPr>
          <w:rFonts w:ascii="Arial" w:hAnsi="Arial" w:cs="Arial"/>
          <w:b/>
          <w:color w:val="000000" w:themeColor="text1"/>
          <w:sz w:val="24"/>
          <w:szCs w:val="24"/>
        </w:rPr>
      </w:pPr>
    </w:p>
    <w:p w14:paraId="239FC6B4" w14:textId="72160E1E" w:rsidR="009E6D31" w:rsidRPr="00D24D30" w:rsidRDefault="000776D0" w:rsidP="00CB1794">
      <w:pPr>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lastRenderedPageBreak/>
        <w:t>Appendix 3</w:t>
      </w:r>
    </w:p>
    <w:tbl>
      <w:tblPr>
        <w:tblW w:w="50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0"/>
        <w:gridCol w:w="9249"/>
        <w:gridCol w:w="536"/>
        <w:gridCol w:w="236"/>
      </w:tblGrid>
      <w:tr w:rsidR="00894B47" w:rsidRPr="002E26A6" w14:paraId="7878338E" w14:textId="77777777" w:rsidTr="00452024">
        <w:trPr>
          <w:gridAfter w:val="1"/>
          <w:wAfter w:w="236" w:type="dxa"/>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3969B77"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03D7074A"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6B3F5A4D"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74656FE3" w14:textId="77777777" w:rsidTr="00452024">
        <w:trPr>
          <w:gridAfter w:val="1"/>
          <w:wAfter w:w="236" w:type="dxa"/>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65ECAE5" w14:textId="77777777" w:rsidR="00AD5931" w:rsidRPr="002E26A6" w:rsidRDefault="00AD5931" w:rsidP="00CB1794">
            <w:pPr>
              <w:pStyle w:val="NoSpacing"/>
              <w:spacing w:line="360" w:lineRule="auto"/>
              <w:jc w:val="both"/>
              <w:rPr>
                <w:rFonts w:ascii="Arial" w:hAnsi="Arial" w:cs="Arial"/>
                <w:color w:val="000000" w:themeColor="text1"/>
                <w:sz w:val="24"/>
                <w:szCs w:val="24"/>
              </w:rPr>
            </w:pPr>
            <w:bookmarkStart w:id="77" w:name="_Hlk159879788"/>
          </w:p>
        </w:tc>
        <w:tc>
          <w:tcPr>
            <w:tcW w:w="4479" w:type="pct"/>
            <w:tcBorders>
              <w:top w:val="single" w:sz="4" w:space="0" w:color="DBE5F1"/>
              <w:left w:val="single" w:sz="4" w:space="0" w:color="DBE5F1"/>
              <w:bottom w:val="nil"/>
              <w:right w:val="single" w:sz="4" w:space="0" w:color="DBE5F1"/>
            </w:tcBorders>
            <w:hideMark/>
          </w:tcPr>
          <w:p w14:paraId="6D9A73DA" w14:textId="77777777" w:rsidR="00DC5797" w:rsidRPr="002E26A6" w:rsidRDefault="00DC5797" w:rsidP="00CB1794">
            <w:pPr>
              <w:pStyle w:val="Heading1"/>
              <w:spacing w:line="360" w:lineRule="auto"/>
              <w:jc w:val="both"/>
              <w:rPr>
                <w:rFonts w:ascii="Arial" w:eastAsia="Calibri" w:hAnsi="Arial" w:cs="Arial"/>
                <w:color w:val="000000" w:themeColor="text1"/>
                <w:sz w:val="24"/>
                <w:szCs w:val="24"/>
              </w:rPr>
            </w:pPr>
            <w:bookmarkStart w:id="78" w:name="_Toc287535910"/>
            <w:bookmarkStart w:id="79" w:name="_Toc287535458"/>
          </w:p>
          <w:p w14:paraId="53FFD953"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r w:rsidRPr="002E26A6">
              <w:rPr>
                <w:rFonts w:ascii="Arial" w:eastAsia="Calibri" w:hAnsi="Arial" w:cs="Arial"/>
                <w:color w:val="000000" w:themeColor="text1"/>
                <w:sz w:val="24"/>
                <w:szCs w:val="24"/>
              </w:rPr>
              <w:t>18 Equipment</w:t>
            </w:r>
            <w:bookmarkEnd w:id="78"/>
            <w:bookmarkEnd w:id="79"/>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9412CEE"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26B4D8CA" w14:textId="77777777" w:rsidTr="00452024">
        <w:trPr>
          <w:gridAfter w:val="1"/>
          <w:wAfter w:w="236" w:type="dxa"/>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28257F7"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9" w:type="pct"/>
            <w:vMerge w:val="restart"/>
            <w:tcBorders>
              <w:top w:val="nil"/>
              <w:left w:val="single" w:sz="4" w:space="0" w:color="DBE5F1"/>
              <w:bottom w:val="nil"/>
              <w:right w:val="single" w:sz="4" w:space="0" w:color="DBE5F1"/>
            </w:tcBorders>
          </w:tcPr>
          <w:p w14:paraId="0D758C5B" w14:textId="77777777" w:rsidR="00AD5931" w:rsidRPr="002E26A6" w:rsidRDefault="00AD5931" w:rsidP="00CB1794">
            <w:pPr>
              <w:pStyle w:val="NoSpacing"/>
              <w:spacing w:line="360" w:lineRule="auto"/>
              <w:jc w:val="both"/>
              <w:rPr>
                <w:rFonts w:ascii="Arial" w:hAnsi="Arial" w:cs="Arial"/>
                <w:color w:val="000000" w:themeColor="text1"/>
                <w:sz w:val="24"/>
                <w:szCs w:val="24"/>
              </w:rPr>
            </w:pPr>
          </w:p>
          <w:p w14:paraId="719628A4"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bl>
            <w:tblPr>
              <w:tblpPr w:leftFromText="180" w:rightFromText="180" w:vertAnchor="text" w:horzAnchor="margin" w:tblpXSpec="center" w:tblpY="65"/>
              <w:tblOverlap w:val="never"/>
              <w:tblW w:w="9234"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5246"/>
              <w:gridCol w:w="1591"/>
              <w:gridCol w:w="952"/>
              <w:gridCol w:w="1445"/>
            </w:tblGrid>
            <w:tr w:rsidR="00894B47" w:rsidRPr="002E26A6" w14:paraId="1FE8DA30" w14:textId="77777777" w:rsidTr="00DB06AA">
              <w:trPr>
                <w:trHeight w:val="510"/>
              </w:trPr>
              <w:tc>
                <w:tcPr>
                  <w:tcW w:w="5246" w:type="dxa"/>
                  <w:tcBorders>
                    <w:top w:val="single" w:sz="6" w:space="0" w:color="A6A6A6"/>
                    <w:left w:val="single" w:sz="6" w:space="0" w:color="A6A6A6"/>
                    <w:bottom w:val="single" w:sz="6" w:space="0" w:color="A6A6A6"/>
                    <w:right w:val="single" w:sz="6" w:space="0" w:color="A6A6A6"/>
                  </w:tcBorders>
                  <w:hideMark/>
                </w:tcPr>
                <w:p w14:paraId="28A21484"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Resource </w:t>
                  </w:r>
                </w:p>
              </w:tc>
              <w:tc>
                <w:tcPr>
                  <w:tcW w:w="1591" w:type="dxa"/>
                  <w:tcBorders>
                    <w:top w:val="single" w:sz="6" w:space="0" w:color="A6A6A6"/>
                    <w:left w:val="single" w:sz="6" w:space="0" w:color="A6A6A6"/>
                    <w:bottom w:val="single" w:sz="6" w:space="0" w:color="A6A6A6"/>
                    <w:right w:val="single" w:sz="6" w:space="0" w:color="A6A6A6"/>
                  </w:tcBorders>
                  <w:hideMark/>
                </w:tcPr>
                <w:p w14:paraId="6CF9C5DF"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When</w:t>
                  </w:r>
                </w:p>
              </w:tc>
              <w:tc>
                <w:tcPr>
                  <w:tcW w:w="952" w:type="dxa"/>
                  <w:tcBorders>
                    <w:top w:val="single" w:sz="6" w:space="0" w:color="A6A6A6"/>
                    <w:left w:val="single" w:sz="6" w:space="0" w:color="A6A6A6"/>
                    <w:bottom w:val="single" w:sz="6" w:space="0" w:color="A6A6A6"/>
                    <w:right w:val="single" w:sz="6" w:space="0" w:color="A6A6A6"/>
                  </w:tcBorders>
                  <w:hideMark/>
                </w:tcPr>
                <w:p w14:paraId="4528E583"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How funded</w:t>
                  </w:r>
                </w:p>
              </w:tc>
              <w:tc>
                <w:tcPr>
                  <w:tcW w:w="1445" w:type="dxa"/>
                  <w:tcBorders>
                    <w:top w:val="single" w:sz="6" w:space="0" w:color="A6A6A6"/>
                    <w:left w:val="single" w:sz="6" w:space="0" w:color="A6A6A6"/>
                    <w:bottom w:val="single" w:sz="6" w:space="0" w:color="A6A6A6"/>
                    <w:right w:val="single" w:sz="6" w:space="0" w:color="A6A6A6"/>
                  </w:tcBorders>
                  <w:hideMark/>
                </w:tcPr>
                <w:p w14:paraId="4CF9A2D6"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Cost £ per unit</w:t>
                  </w:r>
                </w:p>
              </w:tc>
            </w:tr>
            <w:tr w:rsidR="00894B47" w:rsidRPr="002E26A6" w14:paraId="03CACE47" w14:textId="77777777" w:rsidTr="00DB06AA">
              <w:trPr>
                <w:trHeight w:hRule="exact" w:val="1116"/>
              </w:trPr>
              <w:tc>
                <w:tcPr>
                  <w:tcW w:w="5246" w:type="dxa"/>
                  <w:tcBorders>
                    <w:top w:val="single" w:sz="6" w:space="0" w:color="A6A6A6"/>
                    <w:left w:val="single" w:sz="6" w:space="0" w:color="A6A6A6"/>
                    <w:bottom w:val="single" w:sz="6" w:space="0" w:color="A6A6A6"/>
                    <w:right w:val="single" w:sz="6" w:space="0" w:color="A6A6A6"/>
                  </w:tcBorders>
                  <w:hideMark/>
                </w:tcPr>
                <w:p w14:paraId="4307333C" w14:textId="77777777" w:rsidR="00AD5931" w:rsidRPr="002E26A6" w:rsidRDefault="00852C06"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Coffee</w:t>
                  </w:r>
                  <w:r w:rsidR="00452024" w:rsidRPr="002E26A6">
                    <w:rPr>
                      <w:rFonts w:ascii="Arial" w:hAnsi="Arial" w:cs="Arial"/>
                      <w:color w:val="000000" w:themeColor="text1"/>
                      <w:sz w:val="24"/>
                      <w:szCs w:val="24"/>
                    </w:rPr>
                    <w:t xml:space="preserve"> machine</w:t>
                  </w:r>
                </w:p>
                <w:p w14:paraId="06456FCC" w14:textId="77777777" w:rsidR="00452024" w:rsidRPr="002E26A6" w:rsidRDefault="00366408"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shd w:val="clear" w:color="auto" w:fill="FFFFFF"/>
                    </w:rPr>
                    <w:t>(</w:t>
                  </w:r>
                  <w:proofErr w:type="spellStart"/>
                  <w:r w:rsidRPr="002E26A6">
                    <w:rPr>
                      <w:rFonts w:ascii="Arial" w:hAnsi="Arial" w:cs="Arial"/>
                      <w:color w:val="000000" w:themeColor="text1"/>
                      <w:sz w:val="24"/>
                      <w:szCs w:val="24"/>
                      <w:shd w:val="clear" w:color="auto" w:fill="FFFFFF"/>
                    </w:rPr>
                    <w:t>Iberital</w:t>
                  </w:r>
                  <w:proofErr w:type="spellEnd"/>
                  <w:r w:rsidRPr="002E26A6">
                    <w:rPr>
                      <w:rFonts w:ascii="Arial" w:hAnsi="Arial" w:cs="Arial"/>
                      <w:color w:val="000000" w:themeColor="text1"/>
                      <w:sz w:val="24"/>
                      <w:szCs w:val="24"/>
                      <w:shd w:val="clear" w:color="auto" w:fill="FFFFFF"/>
                    </w:rPr>
                    <w:t xml:space="preserve"> IB7 3-Group Alto 6000W - Pure Black, 2024)</w:t>
                  </w:r>
                </w:p>
              </w:tc>
              <w:tc>
                <w:tcPr>
                  <w:tcW w:w="1591" w:type="dxa"/>
                  <w:tcBorders>
                    <w:top w:val="single" w:sz="6" w:space="0" w:color="A6A6A6"/>
                    <w:left w:val="single" w:sz="6" w:space="0" w:color="A6A6A6"/>
                    <w:bottom w:val="single" w:sz="6" w:space="0" w:color="A6A6A6"/>
                    <w:right w:val="single" w:sz="6" w:space="0" w:color="A6A6A6"/>
                  </w:tcBorders>
                  <w:hideMark/>
                </w:tcPr>
                <w:p w14:paraId="30DEA746" w14:textId="77777777" w:rsidR="00AD5931" w:rsidRPr="002E26A6" w:rsidRDefault="00452024"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68C3EAD0" w14:textId="77777777" w:rsidR="00AD5931" w:rsidRPr="002E26A6" w:rsidRDefault="00452024"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3F142B38"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452024" w:rsidRPr="002E26A6">
                    <w:rPr>
                      <w:rFonts w:ascii="Arial" w:hAnsi="Arial" w:cs="Arial"/>
                      <w:color w:val="000000" w:themeColor="text1"/>
                      <w:sz w:val="24"/>
                      <w:szCs w:val="24"/>
                    </w:rPr>
                    <w:t>3720</w:t>
                  </w:r>
                </w:p>
              </w:tc>
            </w:tr>
            <w:tr w:rsidR="00894B47" w:rsidRPr="002E26A6" w14:paraId="09266791" w14:textId="77777777" w:rsidTr="00774B59">
              <w:trPr>
                <w:trHeight w:hRule="exact" w:val="2168"/>
              </w:trPr>
              <w:tc>
                <w:tcPr>
                  <w:tcW w:w="5246" w:type="dxa"/>
                  <w:tcBorders>
                    <w:top w:val="single" w:sz="6" w:space="0" w:color="A6A6A6"/>
                    <w:left w:val="single" w:sz="6" w:space="0" w:color="A6A6A6"/>
                    <w:bottom w:val="single" w:sz="6" w:space="0" w:color="A6A6A6"/>
                    <w:right w:val="single" w:sz="6" w:space="0" w:color="A6A6A6"/>
                  </w:tcBorders>
                  <w:hideMark/>
                </w:tcPr>
                <w:p w14:paraId="16581F7C" w14:textId="77777777" w:rsidR="00032802" w:rsidRPr="002E26A6" w:rsidRDefault="00852C06" w:rsidP="00CB1794">
                  <w:pPr>
                    <w:pStyle w:val="Heading1"/>
                    <w:shd w:val="clear" w:color="auto" w:fill="FFFFFF"/>
                    <w:spacing w:after="210" w:line="360" w:lineRule="auto"/>
                    <w:jc w:val="both"/>
                    <w:rPr>
                      <w:rFonts w:ascii="Arial" w:eastAsia="Calibri" w:hAnsi="Arial" w:cs="Arial"/>
                      <w:color w:val="000000" w:themeColor="text1"/>
                      <w:sz w:val="24"/>
                      <w:szCs w:val="24"/>
                    </w:rPr>
                  </w:pPr>
                  <w:r w:rsidRPr="002E26A6">
                    <w:rPr>
                      <w:rFonts w:ascii="Arial" w:hAnsi="Arial" w:cs="Arial"/>
                      <w:color w:val="000000" w:themeColor="text1"/>
                      <w:sz w:val="24"/>
                      <w:szCs w:val="24"/>
                    </w:rPr>
                    <w:t>Coffee</w:t>
                  </w:r>
                  <w:r w:rsidR="00452024" w:rsidRPr="002E26A6">
                    <w:rPr>
                      <w:rFonts w:ascii="Arial" w:hAnsi="Arial" w:cs="Arial"/>
                      <w:color w:val="000000" w:themeColor="text1"/>
                      <w:sz w:val="24"/>
                      <w:szCs w:val="24"/>
                    </w:rPr>
                    <w:t xml:space="preserve"> bar accessories: </w:t>
                  </w:r>
                  <w:r w:rsidR="00452024" w:rsidRPr="002E26A6">
                    <w:rPr>
                      <w:rFonts w:ascii="Arial" w:hAnsi="Arial" w:cs="Arial"/>
                      <w:color w:val="000000" w:themeColor="text1"/>
                      <w:kern w:val="36"/>
                      <w:sz w:val="24"/>
                      <w:szCs w:val="24"/>
                      <w:lang w:val="ro-RO" w:eastAsia="ro-RO"/>
                    </w:rPr>
                    <w:t>Straight-sided Foaming Jug,</w:t>
                  </w:r>
                  <w:r>
                    <w:fldChar w:fldCharType="begin"/>
                  </w:r>
                  <w:r>
                    <w:instrText>HYPERLINK "https://baristashop.co.uk/collections/accessories/products/bs22876"</w:instrText>
                  </w:r>
                  <w:r>
                    <w:fldChar w:fldCharType="separate"/>
                  </w:r>
                  <w:r w:rsidR="00452024" w:rsidRPr="002E26A6">
                    <w:rPr>
                      <w:rFonts w:ascii="Arial" w:eastAsia="Calibri" w:hAnsi="Arial" w:cs="Arial"/>
                      <w:color w:val="000000" w:themeColor="text1"/>
                      <w:sz w:val="24"/>
                      <w:szCs w:val="24"/>
                      <w:shd w:val="clear" w:color="auto" w:fill="FFFFFF"/>
                    </w:rPr>
                    <w:t>Small Ceramic Milk Jug </w:t>
                  </w:r>
                  <w:r>
                    <w:rPr>
                      <w:rFonts w:ascii="Arial" w:eastAsia="Calibri" w:hAnsi="Arial" w:cs="Arial"/>
                      <w:color w:val="000000" w:themeColor="text1"/>
                      <w:sz w:val="24"/>
                      <w:szCs w:val="24"/>
                      <w:shd w:val="clear" w:color="auto" w:fill="FFFFFF"/>
                    </w:rPr>
                    <w:fldChar w:fldCharType="end"/>
                  </w:r>
                  <w:r w:rsidR="00452024" w:rsidRPr="002E26A6">
                    <w:rPr>
                      <w:rFonts w:ascii="Arial" w:eastAsia="Calibri" w:hAnsi="Arial" w:cs="Arial"/>
                      <w:color w:val="000000" w:themeColor="text1"/>
                      <w:sz w:val="24"/>
                      <w:szCs w:val="24"/>
                    </w:rPr>
                    <w:t xml:space="preserve">, </w:t>
                  </w:r>
                  <w:hyperlink r:id="rId54" w:history="1">
                    <w:r w:rsidR="00452024" w:rsidRPr="002E26A6">
                      <w:rPr>
                        <w:rFonts w:ascii="Arial" w:eastAsia="Calibri" w:hAnsi="Arial" w:cs="Arial"/>
                        <w:color w:val="000000" w:themeColor="text1"/>
                        <w:sz w:val="24"/>
                        <w:szCs w:val="24"/>
                        <w:shd w:val="clear" w:color="auto" w:fill="FFFFFF"/>
                      </w:rPr>
                      <w:t>Mini Table Top Scale</w:t>
                    </w:r>
                  </w:hyperlink>
                  <w:r w:rsidR="00452024" w:rsidRPr="002E26A6">
                    <w:rPr>
                      <w:rFonts w:ascii="Arial" w:eastAsia="Calibri" w:hAnsi="Arial" w:cs="Arial"/>
                      <w:color w:val="000000" w:themeColor="text1"/>
                      <w:sz w:val="24"/>
                      <w:szCs w:val="24"/>
                    </w:rPr>
                    <w:t xml:space="preserve">, </w:t>
                  </w:r>
                  <w:hyperlink r:id="rId55" w:history="1">
                    <w:r w:rsidR="00452024" w:rsidRPr="002E26A6">
                      <w:rPr>
                        <w:rFonts w:ascii="Arial" w:eastAsia="Calibri" w:hAnsi="Arial" w:cs="Arial"/>
                        <w:color w:val="000000" w:themeColor="text1"/>
                        <w:sz w:val="24"/>
                        <w:szCs w:val="24"/>
                        <w:shd w:val="clear" w:color="auto" w:fill="FFFFFF"/>
                      </w:rPr>
                      <w:t>Small Chocolate Shaker</w:t>
                    </w:r>
                  </w:hyperlink>
                  <w:r w:rsidR="00452024" w:rsidRPr="002E26A6">
                    <w:rPr>
                      <w:rFonts w:ascii="Arial" w:eastAsia="Calibri" w:hAnsi="Arial" w:cs="Arial"/>
                      <w:color w:val="000000" w:themeColor="text1"/>
                      <w:sz w:val="24"/>
                      <w:szCs w:val="24"/>
                    </w:rPr>
                    <w:t>,</w:t>
                  </w:r>
                  <w:r w:rsidRPr="002E26A6">
                    <w:rPr>
                      <w:rFonts w:ascii="Arial" w:eastAsia="Calibri" w:hAnsi="Arial" w:cs="Arial"/>
                      <w:color w:val="000000" w:themeColor="text1"/>
                      <w:sz w:val="24"/>
                      <w:szCs w:val="24"/>
                    </w:rPr>
                    <w:t xml:space="preserve"> </w:t>
                  </w:r>
                  <w:hyperlink r:id="rId56" w:history="1">
                    <w:r w:rsidR="00032802" w:rsidRPr="002E26A6">
                      <w:rPr>
                        <w:rFonts w:ascii="Arial" w:eastAsia="Calibri" w:hAnsi="Arial" w:cs="Arial"/>
                        <w:color w:val="000000" w:themeColor="text1"/>
                        <w:sz w:val="24"/>
                        <w:szCs w:val="24"/>
                        <w:shd w:val="clear" w:color="auto" w:fill="FFFFFF"/>
                      </w:rPr>
                      <w:t>Crema Pro Tamper </w:t>
                    </w:r>
                  </w:hyperlink>
                  <w:r w:rsidR="00032802" w:rsidRPr="002E26A6">
                    <w:rPr>
                      <w:rFonts w:ascii="Arial" w:eastAsia="Calibri" w:hAnsi="Arial" w:cs="Arial"/>
                      <w:color w:val="000000" w:themeColor="text1"/>
                      <w:sz w:val="24"/>
                      <w:szCs w:val="24"/>
                    </w:rPr>
                    <w:t xml:space="preserve"> etc</w:t>
                  </w:r>
                  <w:r w:rsidR="00774B59" w:rsidRPr="002E26A6">
                    <w:rPr>
                      <w:rFonts w:ascii="Arial" w:hAnsi="Arial" w:cs="Arial"/>
                      <w:color w:val="000000" w:themeColor="text1"/>
                      <w:sz w:val="24"/>
                      <w:szCs w:val="24"/>
                      <w:shd w:val="clear" w:color="auto" w:fill="FFFFFF"/>
                    </w:rPr>
                    <w:t>(Accessories, 2024)</w:t>
                  </w:r>
                </w:p>
                <w:p w14:paraId="4DBC9989" w14:textId="77777777" w:rsidR="002B22A1" w:rsidRPr="002E26A6" w:rsidRDefault="002B22A1" w:rsidP="00CB1794">
                  <w:pPr>
                    <w:spacing w:line="360" w:lineRule="auto"/>
                    <w:jc w:val="both"/>
                    <w:rPr>
                      <w:rFonts w:ascii="Arial" w:hAnsi="Arial" w:cs="Arial"/>
                      <w:color w:val="000000" w:themeColor="text1"/>
                      <w:sz w:val="24"/>
                      <w:szCs w:val="24"/>
                    </w:rPr>
                  </w:pPr>
                </w:p>
                <w:p w14:paraId="575AED2B"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1591" w:type="dxa"/>
                  <w:tcBorders>
                    <w:top w:val="single" w:sz="6" w:space="0" w:color="A6A6A6"/>
                    <w:left w:val="single" w:sz="6" w:space="0" w:color="A6A6A6"/>
                    <w:bottom w:val="single" w:sz="6" w:space="0" w:color="A6A6A6"/>
                    <w:right w:val="single" w:sz="6" w:space="0" w:color="A6A6A6"/>
                  </w:tcBorders>
                  <w:hideMark/>
                </w:tcPr>
                <w:p w14:paraId="564960A3" w14:textId="77777777" w:rsidR="00AD5931" w:rsidRPr="002E26A6" w:rsidRDefault="00032802"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580D3B22" w14:textId="77777777" w:rsidR="00AD5931" w:rsidRPr="002E26A6" w:rsidRDefault="00032802"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0EA2731A"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032802" w:rsidRPr="002E26A6">
                    <w:rPr>
                      <w:rFonts w:ascii="Arial" w:hAnsi="Arial" w:cs="Arial"/>
                      <w:color w:val="000000" w:themeColor="text1"/>
                      <w:sz w:val="24"/>
                      <w:szCs w:val="24"/>
                    </w:rPr>
                    <w:t>1000</w:t>
                  </w:r>
                </w:p>
              </w:tc>
            </w:tr>
            <w:tr w:rsidR="00894B47" w:rsidRPr="002E26A6" w14:paraId="2E6595EB" w14:textId="77777777" w:rsidTr="00DB06AA">
              <w:trPr>
                <w:trHeight w:hRule="exact" w:val="1417"/>
              </w:trPr>
              <w:tc>
                <w:tcPr>
                  <w:tcW w:w="5246" w:type="dxa"/>
                  <w:tcBorders>
                    <w:top w:val="single" w:sz="6" w:space="0" w:color="A6A6A6"/>
                    <w:left w:val="single" w:sz="6" w:space="0" w:color="A6A6A6"/>
                    <w:bottom w:val="single" w:sz="6" w:space="0" w:color="A6A6A6"/>
                    <w:right w:val="single" w:sz="6" w:space="0" w:color="A6A6A6"/>
                  </w:tcBorders>
                  <w:hideMark/>
                </w:tcPr>
                <w:p w14:paraId="215FE538" w14:textId="77777777" w:rsidR="00AD5931" w:rsidRPr="002E26A6" w:rsidRDefault="00032802"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Caffe bar equipment: Ice </w:t>
                  </w:r>
                  <w:r w:rsidR="00852C06" w:rsidRPr="002E26A6">
                    <w:rPr>
                      <w:rFonts w:ascii="Arial" w:hAnsi="Arial" w:cs="Arial"/>
                      <w:color w:val="000000" w:themeColor="text1"/>
                      <w:sz w:val="24"/>
                      <w:szCs w:val="24"/>
                    </w:rPr>
                    <w:t>crusher,</w:t>
                  </w:r>
                  <w:r w:rsidRPr="002E26A6">
                    <w:rPr>
                      <w:rFonts w:ascii="Arial" w:hAnsi="Arial" w:cs="Arial"/>
                      <w:color w:val="000000" w:themeColor="text1"/>
                      <w:sz w:val="24"/>
                      <w:szCs w:val="24"/>
                    </w:rPr>
                    <w:t xml:space="preserve"> Muddlers, Speed rails, Condiment dispenser etc</w:t>
                  </w:r>
                </w:p>
                <w:p w14:paraId="76E94A04" w14:textId="77777777" w:rsidR="00032802" w:rsidRPr="002E26A6" w:rsidRDefault="002B22A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shd w:val="clear" w:color="auto" w:fill="FFFFFF"/>
                    </w:rPr>
                    <w:t xml:space="preserve">(Design, </w:t>
                  </w:r>
                  <w:r w:rsidR="00774B59" w:rsidRPr="002E26A6">
                    <w:rPr>
                      <w:rFonts w:ascii="Arial" w:hAnsi="Arial" w:cs="Arial"/>
                      <w:color w:val="000000" w:themeColor="text1"/>
                      <w:sz w:val="24"/>
                      <w:szCs w:val="24"/>
                      <w:shd w:val="clear" w:color="auto" w:fill="FFFFFF"/>
                    </w:rPr>
                    <w:t>2024</w:t>
                  </w:r>
                  <w:r w:rsidRPr="002E26A6">
                    <w:rPr>
                      <w:rFonts w:ascii="Arial" w:hAnsi="Arial" w:cs="Arial"/>
                      <w:color w:val="000000" w:themeColor="text1"/>
                      <w:sz w:val="24"/>
                      <w:szCs w:val="24"/>
                      <w:shd w:val="clear" w:color="auto" w:fill="FFFFFF"/>
                    </w:rPr>
                    <w:t>.)</w:t>
                  </w:r>
                </w:p>
              </w:tc>
              <w:tc>
                <w:tcPr>
                  <w:tcW w:w="1591" w:type="dxa"/>
                  <w:tcBorders>
                    <w:top w:val="single" w:sz="6" w:space="0" w:color="A6A6A6"/>
                    <w:left w:val="single" w:sz="6" w:space="0" w:color="A6A6A6"/>
                    <w:bottom w:val="single" w:sz="6" w:space="0" w:color="A6A6A6"/>
                    <w:right w:val="single" w:sz="6" w:space="0" w:color="A6A6A6"/>
                  </w:tcBorders>
                  <w:hideMark/>
                </w:tcPr>
                <w:p w14:paraId="6EC96FE4" w14:textId="77777777" w:rsidR="00AD5931" w:rsidRPr="002E26A6" w:rsidRDefault="00032802"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40D66202" w14:textId="77777777" w:rsidR="00AD5931" w:rsidRPr="002E26A6" w:rsidRDefault="00032802"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7B7ABB05"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032802" w:rsidRPr="002E26A6">
                    <w:rPr>
                      <w:rFonts w:ascii="Arial" w:hAnsi="Arial" w:cs="Arial"/>
                      <w:color w:val="000000" w:themeColor="text1"/>
                      <w:sz w:val="24"/>
                      <w:szCs w:val="24"/>
                    </w:rPr>
                    <w:t>1000</w:t>
                  </w:r>
                </w:p>
              </w:tc>
            </w:tr>
            <w:tr w:rsidR="00894B47" w:rsidRPr="002E26A6" w14:paraId="2B66BBFE" w14:textId="77777777" w:rsidTr="00DB06AA">
              <w:trPr>
                <w:trHeight w:hRule="exact" w:val="1139"/>
              </w:trPr>
              <w:tc>
                <w:tcPr>
                  <w:tcW w:w="5246" w:type="dxa"/>
                  <w:tcBorders>
                    <w:top w:val="single" w:sz="6" w:space="0" w:color="A6A6A6"/>
                    <w:left w:val="single" w:sz="6" w:space="0" w:color="A6A6A6"/>
                    <w:bottom w:val="single" w:sz="6" w:space="0" w:color="A6A6A6"/>
                    <w:right w:val="single" w:sz="6" w:space="0" w:color="A6A6A6"/>
                  </w:tcBorders>
                  <w:hideMark/>
                </w:tcPr>
                <w:p w14:paraId="0A352FD1" w14:textId="77777777" w:rsidR="00AD5931" w:rsidRPr="002E26A6" w:rsidRDefault="00ED025E"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Bar fridges x 3</w:t>
                  </w:r>
                </w:p>
                <w:p w14:paraId="3578176E" w14:textId="77777777" w:rsidR="00ED025E" w:rsidRPr="002E26A6" w:rsidRDefault="00931978"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shd w:val="clear" w:color="auto" w:fill="FFFFFF"/>
                    </w:rPr>
                    <w:t>(</w:t>
                  </w:r>
                  <w:proofErr w:type="spellStart"/>
                  <w:r w:rsidRPr="002E26A6">
                    <w:rPr>
                      <w:rFonts w:ascii="Arial" w:hAnsi="Arial" w:cs="Arial"/>
                      <w:color w:val="000000" w:themeColor="text1"/>
                      <w:sz w:val="24"/>
                      <w:szCs w:val="24"/>
                      <w:shd w:val="clear" w:color="auto" w:fill="FFFFFF"/>
                    </w:rPr>
                    <w:t>Fridgesmart</w:t>
                  </w:r>
                  <w:proofErr w:type="spellEnd"/>
                  <w:r w:rsidRPr="002E26A6">
                    <w:rPr>
                      <w:rFonts w:ascii="Arial" w:hAnsi="Arial" w:cs="Arial"/>
                      <w:color w:val="000000" w:themeColor="text1"/>
                      <w:sz w:val="24"/>
                      <w:szCs w:val="24"/>
                      <w:shd w:val="clear" w:color="auto" w:fill="FFFFFF"/>
                    </w:rPr>
                    <w:t xml:space="preserve">, </w:t>
                  </w:r>
                  <w:r w:rsidR="00F566A2" w:rsidRPr="002E26A6">
                    <w:rPr>
                      <w:rFonts w:ascii="Arial" w:hAnsi="Arial" w:cs="Arial"/>
                      <w:color w:val="000000" w:themeColor="text1"/>
                      <w:sz w:val="24"/>
                      <w:szCs w:val="24"/>
                      <w:shd w:val="clear" w:color="auto" w:fill="FFFFFF"/>
                    </w:rPr>
                    <w:t>2024</w:t>
                  </w:r>
                  <w:r w:rsidRPr="002E26A6">
                    <w:rPr>
                      <w:rFonts w:ascii="Arial" w:hAnsi="Arial" w:cs="Arial"/>
                      <w:color w:val="000000" w:themeColor="text1"/>
                      <w:sz w:val="24"/>
                      <w:szCs w:val="24"/>
                      <w:shd w:val="clear" w:color="auto" w:fill="FFFFFF"/>
                    </w:rPr>
                    <w:t>.)</w:t>
                  </w:r>
                </w:p>
              </w:tc>
              <w:tc>
                <w:tcPr>
                  <w:tcW w:w="1591" w:type="dxa"/>
                  <w:tcBorders>
                    <w:top w:val="single" w:sz="6" w:space="0" w:color="A6A6A6"/>
                    <w:left w:val="single" w:sz="6" w:space="0" w:color="A6A6A6"/>
                    <w:bottom w:val="single" w:sz="6" w:space="0" w:color="A6A6A6"/>
                    <w:right w:val="single" w:sz="6" w:space="0" w:color="A6A6A6"/>
                  </w:tcBorders>
                  <w:hideMark/>
                </w:tcPr>
                <w:p w14:paraId="5B279AC5" w14:textId="77777777" w:rsidR="00AD5931" w:rsidRPr="002E26A6" w:rsidRDefault="00ED025E"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1969602B" w14:textId="77777777" w:rsidR="00AD5931" w:rsidRPr="002E26A6" w:rsidRDefault="00ED025E"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7A9B1AF9"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ED025E" w:rsidRPr="002E26A6">
                    <w:rPr>
                      <w:rFonts w:ascii="Arial" w:hAnsi="Arial" w:cs="Arial"/>
                      <w:color w:val="000000" w:themeColor="text1"/>
                      <w:sz w:val="24"/>
                      <w:szCs w:val="24"/>
                    </w:rPr>
                    <w:t>2617.32</w:t>
                  </w:r>
                </w:p>
              </w:tc>
            </w:tr>
            <w:tr w:rsidR="00894B47" w:rsidRPr="002E26A6" w14:paraId="72253BA1" w14:textId="77777777" w:rsidTr="00AF15A7">
              <w:trPr>
                <w:trHeight w:hRule="exact" w:val="3823"/>
              </w:trPr>
              <w:tc>
                <w:tcPr>
                  <w:tcW w:w="5246" w:type="dxa"/>
                  <w:tcBorders>
                    <w:top w:val="single" w:sz="6" w:space="0" w:color="A6A6A6"/>
                    <w:left w:val="single" w:sz="6" w:space="0" w:color="A6A6A6"/>
                    <w:bottom w:val="single" w:sz="6" w:space="0" w:color="A6A6A6"/>
                    <w:right w:val="single" w:sz="6" w:space="0" w:color="A6A6A6"/>
                  </w:tcBorders>
                  <w:hideMark/>
                </w:tcPr>
                <w:p w14:paraId="1F46CA94" w14:textId="77777777" w:rsidR="00AD5931" w:rsidRPr="002E26A6" w:rsidRDefault="00852C06"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Coffee</w:t>
                  </w:r>
                  <w:r w:rsidR="00ED025E" w:rsidRPr="002E26A6">
                    <w:rPr>
                      <w:rFonts w:ascii="Arial" w:hAnsi="Arial" w:cs="Arial"/>
                      <w:color w:val="000000" w:themeColor="text1"/>
                      <w:sz w:val="24"/>
                      <w:szCs w:val="24"/>
                    </w:rPr>
                    <w:t xml:space="preserve"> shop furniture:</w:t>
                  </w:r>
                </w:p>
                <w:p w14:paraId="79D6584B" w14:textId="77777777" w:rsidR="00ED025E" w:rsidRPr="002E26A6" w:rsidRDefault="00ED025E"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40 chairs -2011 £ </w:t>
                  </w:r>
                  <w:r w:rsidR="00583E74" w:rsidRPr="002E26A6">
                    <w:rPr>
                      <w:rFonts w:ascii="Arial" w:hAnsi="Arial" w:cs="Arial"/>
                      <w:color w:val="000000" w:themeColor="text1"/>
                      <w:sz w:val="24"/>
                      <w:szCs w:val="24"/>
                      <w:shd w:val="clear" w:color="auto" w:fill="FFFFFF"/>
                    </w:rPr>
                    <w:t>(Faux Leather Dining Chairs - Black | Trent Furniture, 2024)</w:t>
                  </w:r>
                </w:p>
                <w:p w14:paraId="2F062EDB" w14:textId="77777777" w:rsidR="00ED025E" w:rsidRPr="002E26A6" w:rsidRDefault="00ED025E"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10 tables -</w:t>
                  </w:r>
                  <w:r w:rsidR="002C1E5C" w:rsidRPr="002E26A6">
                    <w:rPr>
                      <w:rFonts w:ascii="Arial" w:hAnsi="Arial" w:cs="Arial"/>
                      <w:color w:val="000000" w:themeColor="text1"/>
                      <w:sz w:val="24"/>
                      <w:szCs w:val="24"/>
                    </w:rPr>
                    <w:t>874.8</w:t>
                  </w:r>
                  <w:proofErr w:type="gramStart"/>
                  <w:r w:rsidR="002C1E5C" w:rsidRPr="002E26A6">
                    <w:rPr>
                      <w:rFonts w:ascii="Arial" w:hAnsi="Arial" w:cs="Arial"/>
                      <w:color w:val="000000" w:themeColor="text1"/>
                      <w:sz w:val="24"/>
                      <w:szCs w:val="24"/>
                    </w:rPr>
                    <w:t>£</w:t>
                  </w:r>
                  <w:r w:rsidR="00AF15A7" w:rsidRPr="002E26A6">
                    <w:rPr>
                      <w:rFonts w:ascii="Arial" w:hAnsi="Arial" w:cs="Arial"/>
                      <w:color w:val="000000" w:themeColor="text1"/>
                      <w:sz w:val="24"/>
                      <w:szCs w:val="24"/>
                      <w:shd w:val="clear" w:color="auto" w:fill="FFFFFF"/>
                    </w:rPr>
                    <w:t>(</w:t>
                  </w:r>
                  <w:proofErr w:type="gramEnd"/>
                  <w:r w:rsidR="00AF15A7" w:rsidRPr="002E26A6">
                    <w:rPr>
                      <w:rFonts w:ascii="Arial" w:hAnsi="Arial" w:cs="Arial"/>
                      <w:color w:val="000000" w:themeColor="text1"/>
                      <w:sz w:val="24"/>
                      <w:szCs w:val="24"/>
                      <w:shd w:val="clear" w:color="auto" w:fill="FFFFFF"/>
                    </w:rPr>
                    <w:t>Square Coffee Table - Metal Base | Trent Furniture, 2024)</w:t>
                  </w:r>
                </w:p>
                <w:p w14:paraId="1B4059E8" w14:textId="77777777" w:rsidR="002C1E5C" w:rsidRPr="002E26A6" w:rsidRDefault="002C1E5C"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4 sofas -1770.72</w:t>
                  </w:r>
                  <w:r w:rsidR="00AF15A7" w:rsidRPr="002E26A6">
                    <w:rPr>
                      <w:rFonts w:ascii="Arial" w:hAnsi="Arial" w:cs="Arial"/>
                      <w:color w:val="000000" w:themeColor="text1"/>
                      <w:sz w:val="24"/>
                      <w:szCs w:val="24"/>
                      <w:shd w:val="clear" w:color="auto" w:fill="FFFFFF"/>
                    </w:rPr>
                    <w:t xml:space="preserve">(Brown Faux Leather Sofa - </w:t>
                  </w:r>
                  <w:proofErr w:type="gramStart"/>
                  <w:r w:rsidR="00AF15A7" w:rsidRPr="002E26A6">
                    <w:rPr>
                      <w:rFonts w:ascii="Arial" w:hAnsi="Arial" w:cs="Arial"/>
                      <w:color w:val="000000" w:themeColor="text1"/>
                      <w:sz w:val="24"/>
                      <w:szCs w:val="24"/>
                      <w:shd w:val="clear" w:color="auto" w:fill="FFFFFF"/>
                    </w:rPr>
                    <w:t>3 Seater</w:t>
                  </w:r>
                  <w:proofErr w:type="gramEnd"/>
                  <w:r w:rsidR="00AF15A7" w:rsidRPr="002E26A6">
                    <w:rPr>
                      <w:rFonts w:ascii="Arial" w:hAnsi="Arial" w:cs="Arial"/>
                      <w:color w:val="000000" w:themeColor="text1"/>
                      <w:sz w:val="24"/>
                      <w:szCs w:val="24"/>
                      <w:shd w:val="clear" w:color="auto" w:fill="FFFFFF"/>
                    </w:rPr>
                    <w:t xml:space="preserve"> | Trent Furniture, 2024)</w:t>
                  </w:r>
                </w:p>
                <w:p w14:paraId="0EC5E4AA" w14:textId="77777777" w:rsidR="001C4DD9" w:rsidRPr="002E26A6" w:rsidRDefault="002C1E5C"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2 sofa tables -189.36</w:t>
                  </w:r>
                  <w:r w:rsidR="00AF15A7" w:rsidRPr="002E26A6">
                    <w:rPr>
                      <w:rFonts w:ascii="Arial" w:hAnsi="Arial" w:cs="Arial"/>
                      <w:color w:val="000000" w:themeColor="text1"/>
                      <w:sz w:val="24"/>
                      <w:szCs w:val="24"/>
                      <w:shd w:val="clear" w:color="auto" w:fill="FFFFFF"/>
                    </w:rPr>
                    <w:t>(Square Coffee Table - Shaker | Trent Furniture, 2024)</w:t>
                  </w:r>
                </w:p>
                <w:p w14:paraId="58E1F6E4" w14:textId="77777777" w:rsidR="002C1E5C" w:rsidRPr="002E26A6" w:rsidRDefault="002C1E5C" w:rsidP="00CB1794">
                  <w:pPr>
                    <w:pStyle w:val="NoSpacing"/>
                    <w:spacing w:line="360" w:lineRule="auto"/>
                    <w:jc w:val="both"/>
                    <w:rPr>
                      <w:rFonts w:ascii="Arial" w:hAnsi="Arial" w:cs="Arial"/>
                      <w:color w:val="000000" w:themeColor="text1"/>
                      <w:sz w:val="24"/>
                      <w:szCs w:val="24"/>
                    </w:rPr>
                  </w:pPr>
                </w:p>
              </w:tc>
              <w:tc>
                <w:tcPr>
                  <w:tcW w:w="1591" w:type="dxa"/>
                  <w:tcBorders>
                    <w:top w:val="single" w:sz="6" w:space="0" w:color="A6A6A6"/>
                    <w:left w:val="single" w:sz="6" w:space="0" w:color="A6A6A6"/>
                    <w:bottom w:val="single" w:sz="6" w:space="0" w:color="A6A6A6"/>
                    <w:right w:val="single" w:sz="6" w:space="0" w:color="A6A6A6"/>
                  </w:tcBorders>
                  <w:hideMark/>
                </w:tcPr>
                <w:p w14:paraId="6FC97E50" w14:textId="77777777" w:rsidR="00AD5931" w:rsidRPr="002E26A6" w:rsidRDefault="002C1E5C"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1FFFBC13" w14:textId="77777777" w:rsidR="00AD5931" w:rsidRPr="002E26A6" w:rsidRDefault="002C1E5C"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Cash</w:t>
                  </w:r>
                </w:p>
              </w:tc>
              <w:tc>
                <w:tcPr>
                  <w:tcW w:w="1445" w:type="dxa"/>
                  <w:tcBorders>
                    <w:top w:val="single" w:sz="6" w:space="0" w:color="A6A6A6"/>
                    <w:left w:val="single" w:sz="6" w:space="0" w:color="A6A6A6"/>
                    <w:bottom w:val="single" w:sz="6" w:space="0" w:color="A6A6A6"/>
                    <w:right w:val="single" w:sz="6" w:space="0" w:color="A6A6A6"/>
                  </w:tcBorders>
                  <w:hideMark/>
                </w:tcPr>
                <w:p w14:paraId="30DEE5DE"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2C1E5C" w:rsidRPr="002E26A6">
                    <w:rPr>
                      <w:rFonts w:ascii="Arial" w:hAnsi="Arial" w:cs="Arial"/>
                      <w:color w:val="000000" w:themeColor="text1"/>
                      <w:sz w:val="24"/>
                      <w:szCs w:val="24"/>
                    </w:rPr>
                    <w:t>4845.88</w:t>
                  </w:r>
                </w:p>
              </w:tc>
            </w:tr>
            <w:tr w:rsidR="00894B47" w:rsidRPr="002E26A6" w14:paraId="282449E4" w14:textId="77777777" w:rsidTr="00DB06AA">
              <w:trPr>
                <w:trHeight w:hRule="exact" w:val="858"/>
              </w:trPr>
              <w:tc>
                <w:tcPr>
                  <w:tcW w:w="5246" w:type="dxa"/>
                  <w:tcBorders>
                    <w:top w:val="single" w:sz="6" w:space="0" w:color="A6A6A6"/>
                    <w:left w:val="single" w:sz="6" w:space="0" w:color="A6A6A6"/>
                    <w:bottom w:val="single" w:sz="6" w:space="0" w:color="A6A6A6"/>
                    <w:right w:val="single" w:sz="6" w:space="0" w:color="A6A6A6"/>
                  </w:tcBorders>
                  <w:hideMark/>
                </w:tcPr>
                <w:p w14:paraId="196D825B" w14:textId="77777777" w:rsidR="00AD5931" w:rsidRPr="002E26A6" w:rsidRDefault="007265B0"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Bar counter </w:t>
                  </w:r>
                </w:p>
                <w:p w14:paraId="192EA212" w14:textId="77777777" w:rsidR="007265B0" w:rsidRPr="002E26A6" w:rsidRDefault="0068329E"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shd w:val="clear" w:color="auto" w:fill="FFFFFF"/>
                    </w:rPr>
                    <w:t>(Café &amp; coffee shop counters, 2024)</w:t>
                  </w:r>
                </w:p>
              </w:tc>
              <w:tc>
                <w:tcPr>
                  <w:tcW w:w="1591" w:type="dxa"/>
                  <w:tcBorders>
                    <w:top w:val="single" w:sz="6" w:space="0" w:color="A6A6A6"/>
                    <w:left w:val="single" w:sz="6" w:space="0" w:color="A6A6A6"/>
                    <w:bottom w:val="single" w:sz="6" w:space="0" w:color="A6A6A6"/>
                    <w:right w:val="single" w:sz="6" w:space="0" w:color="A6A6A6"/>
                  </w:tcBorders>
                  <w:hideMark/>
                </w:tcPr>
                <w:p w14:paraId="2D0C4B2E" w14:textId="77777777" w:rsidR="00AD5931" w:rsidRPr="002E26A6" w:rsidRDefault="007265B0"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4BACF7DB" w14:textId="77777777" w:rsidR="00AD5931" w:rsidRPr="002E26A6" w:rsidRDefault="007265B0"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45AD65B9"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7265B0" w:rsidRPr="002E26A6">
                    <w:rPr>
                      <w:rFonts w:ascii="Arial" w:hAnsi="Arial" w:cs="Arial"/>
                      <w:color w:val="000000" w:themeColor="text1"/>
                      <w:sz w:val="24"/>
                      <w:szCs w:val="24"/>
                    </w:rPr>
                    <w:t>5000</w:t>
                  </w:r>
                </w:p>
              </w:tc>
            </w:tr>
            <w:tr w:rsidR="00894B47" w:rsidRPr="002E26A6" w14:paraId="7935F976" w14:textId="77777777" w:rsidTr="00DB06AA">
              <w:trPr>
                <w:trHeight w:hRule="exact" w:val="1125"/>
              </w:trPr>
              <w:tc>
                <w:tcPr>
                  <w:tcW w:w="5246" w:type="dxa"/>
                  <w:tcBorders>
                    <w:top w:val="single" w:sz="6" w:space="0" w:color="A6A6A6"/>
                    <w:left w:val="single" w:sz="6" w:space="0" w:color="A6A6A6"/>
                    <w:bottom w:val="single" w:sz="6" w:space="0" w:color="A6A6A6"/>
                    <w:right w:val="single" w:sz="6" w:space="0" w:color="A6A6A6"/>
                  </w:tcBorders>
                  <w:hideMark/>
                </w:tcPr>
                <w:p w14:paraId="133387F2" w14:textId="77777777" w:rsidR="007265B0" w:rsidRPr="002E26A6" w:rsidRDefault="00852C06"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lastRenderedPageBreak/>
                    <w:t>Coffee</w:t>
                  </w:r>
                  <w:r w:rsidR="007265B0" w:rsidRPr="002E26A6">
                    <w:rPr>
                      <w:rFonts w:ascii="Arial" w:hAnsi="Arial" w:cs="Arial"/>
                      <w:color w:val="000000" w:themeColor="text1"/>
                      <w:sz w:val="24"/>
                      <w:szCs w:val="24"/>
                    </w:rPr>
                    <w:t xml:space="preserve"> and Tea glasses</w:t>
                  </w:r>
                </w:p>
                <w:p w14:paraId="3AF319C5" w14:textId="77777777" w:rsidR="00DB06AA" w:rsidRPr="002E26A6" w:rsidRDefault="00DB06AA"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shd w:val="clear" w:color="auto" w:fill="FFFFFF"/>
                    </w:rPr>
                    <w:t>(restaurantstore.co.uk, n.d.)</w:t>
                  </w:r>
                </w:p>
              </w:tc>
              <w:tc>
                <w:tcPr>
                  <w:tcW w:w="1591" w:type="dxa"/>
                  <w:tcBorders>
                    <w:top w:val="single" w:sz="6" w:space="0" w:color="A6A6A6"/>
                    <w:left w:val="single" w:sz="6" w:space="0" w:color="A6A6A6"/>
                    <w:bottom w:val="single" w:sz="6" w:space="0" w:color="A6A6A6"/>
                    <w:right w:val="single" w:sz="6" w:space="0" w:color="A6A6A6"/>
                  </w:tcBorders>
                  <w:hideMark/>
                </w:tcPr>
                <w:p w14:paraId="1B305FA7" w14:textId="77777777" w:rsidR="00AD5931" w:rsidRPr="002E26A6" w:rsidRDefault="007265B0"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29D24F47" w14:textId="77777777" w:rsidR="00AD5931" w:rsidRPr="002E26A6" w:rsidRDefault="007265B0"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043826D2"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7265B0" w:rsidRPr="002E26A6">
                    <w:rPr>
                      <w:rFonts w:ascii="Arial" w:hAnsi="Arial" w:cs="Arial"/>
                      <w:color w:val="000000" w:themeColor="text1"/>
                      <w:sz w:val="24"/>
                      <w:szCs w:val="24"/>
                    </w:rPr>
                    <w:t>1500</w:t>
                  </w:r>
                </w:p>
              </w:tc>
            </w:tr>
            <w:tr w:rsidR="00894B47" w:rsidRPr="002E26A6" w14:paraId="1D5F13D6" w14:textId="77777777" w:rsidTr="00DB06AA">
              <w:trPr>
                <w:trHeight w:hRule="exact" w:val="397"/>
              </w:trPr>
              <w:tc>
                <w:tcPr>
                  <w:tcW w:w="5246" w:type="dxa"/>
                  <w:tcBorders>
                    <w:top w:val="single" w:sz="6" w:space="0" w:color="A6A6A6"/>
                    <w:left w:val="single" w:sz="6" w:space="0" w:color="A6A6A6"/>
                    <w:bottom w:val="single" w:sz="6" w:space="0" w:color="A6A6A6"/>
                    <w:right w:val="single" w:sz="6" w:space="0" w:color="A6A6A6"/>
                  </w:tcBorders>
                  <w:hideMark/>
                </w:tcPr>
                <w:p w14:paraId="26B02665" w14:textId="77777777" w:rsidR="00AD5931" w:rsidRPr="002E26A6" w:rsidRDefault="007265B0" w:rsidP="00CB1794">
                  <w:pPr>
                    <w:pStyle w:val="NoSpacing"/>
                    <w:numPr>
                      <w:ilvl w:val="0"/>
                      <w:numId w:val="11"/>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Total</w:t>
                  </w:r>
                </w:p>
              </w:tc>
              <w:bookmarkStart w:id="80" w:name="Text120"/>
              <w:tc>
                <w:tcPr>
                  <w:tcW w:w="1591" w:type="dxa"/>
                  <w:tcBorders>
                    <w:top w:val="single" w:sz="6" w:space="0" w:color="A6A6A6"/>
                    <w:left w:val="single" w:sz="6" w:space="0" w:color="A6A6A6"/>
                    <w:bottom w:val="single" w:sz="6" w:space="0" w:color="A6A6A6"/>
                    <w:right w:val="single" w:sz="6" w:space="0" w:color="A6A6A6"/>
                  </w:tcBorders>
                  <w:hideMark/>
                </w:tcPr>
                <w:p w14:paraId="4EBDB434" w14:textId="77777777" w:rsidR="00AD5931" w:rsidRPr="002E26A6" w:rsidRDefault="00040625" w:rsidP="00CB1794">
                  <w:pPr>
                    <w:pStyle w:val="NoSpacing"/>
                    <w:numPr>
                      <w:ilvl w:val="0"/>
                      <w:numId w:val="11"/>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fldChar w:fldCharType="begin">
                      <w:ffData>
                        <w:name w:val="Text120"/>
                        <w:enabled/>
                        <w:calcOnExit w:val="0"/>
                        <w:helpText w:type="text" w:val="When"/>
                        <w:statusText w:type="text" w:val="When"/>
                        <w:textInput/>
                      </w:ffData>
                    </w:fldChar>
                  </w:r>
                  <w:r w:rsidR="00AD5931" w:rsidRPr="002E26A6">
                    <w:rPr>
                      <w:rFonts w:ascii="Arial" w:hAnsi="Arial" w:cs="Arial"/>
                      <w:color w:val="000000" w:themeColor="text1"/>
                      <w:sz w:val="24"/>
                      <w:szCs w:val="24"/>
                    </w:rPr>
                    <w:instrText xml:space="preserve"> FORMTEXT </w:instrText>
                  </w:r>
                  <w:r w:rsidRPr="002E26A6">
                    <w:rPr>
                      <w:rFonts w:ascii="Arial" w:hAnsi="Arial" w:cs="Arial"/>
                      <w:color w:val="000000" w:themeColor="text1"/>
                      <w:sz w:val="24"/>
                      <w:szCs w:val="24"/>
                    </w:rPr>
                  </w:r>
                  <w:r w:rsidRPr="002E26A6">
                    <w:rPr>
                      <w:rFonts w:ascii="Arial" w:hAnsi="Arial" w:cs="Arial"/>
                      <w:color w:val="000000" w:themeColor="text1"/>
                      <w:sz w:val="24"/>
                      <w:szCs w:val="24"/>
                    </w:rPr>
                    <w:fldChar w:fldCharType="separate"/>
                  </w:r>
                  <w:r w:rsidR="00AD5931" w:rsidRPr="002E26A6">
                    <w:rPr>
                      <w:rFonts w:ascii="Arial" w:hAnsi="Arial" w:cs="Arial"/>
                      <w:noProof/>
                      <w:color w:val="000000" w:themeColor="text1"/>
                      <w:sz w:val="24"/>
                      <w:szCs w:val="24"/>
                    </w:rPr>
                    <w:t> </w:t>
                  </w:r>
                  <w:r w:rsidR="00AD5931" w:rsidRPr="002E26A6">
                    <w:rPr>
                      <w:rFonts w:ascii="Arial" w:hAnsi="Arial" w:cs="Arial"/>
                      <w:noProof/>
                      <w:color w:val="000000" w:themeColor="text1"/>
                      <w:sz w:val="24"/>
                      <w:szCs w:val="24"/>
                    </w:rPr>
                    <w:t> </w:t>
                  </w:r>
                  <w:r w:rsidR="00AD5931" w:rsidRPr="002E26A6">
                    <w:rPr>
                      <w:rFonts w:ascii="Arial" w:hAnsi="Arial" w:cs="Arial"/>
                      <w:noProof/>
                      <w:color w:val="000000" w:themeColor="text1"/>
                      <w:sz w:val="24"/>
                      <w:szCs w:val="24"/>
                    </w:rPr>
                    <w:t> </w:t>
                  </w:r>
                  <w:r w:rsidR="00AD5931" w:rsidRPr="002E26A6">
                    <w:rPr>
                      <w:rFonts w:ascii="Arial" w:hAnsi="Arial" w:cs="Arial"/>
                      <w:noProof/>
                      <w:color w:val="000000" w:themeColor="text1"/>
                      <w:sz w:val="24"/>
                      <w:szCs w:val="24"/>
                    </w:rPr>
                    <w:t> </w:t>
                  </w:r>
                  <w:r w:rsidR="00AD5931" w:rsidRPr="002E26A6">
                    <w:rPr>
                      <w:rFonts w:ascii="Arial" w:hAnsi="Arial" w:cs="Arial"/>
                      <w:noProof/>
                      <w:color w:val="000000" w:themeColor="text1"/>
                      <w:sz w:val="24"/>
                      <w:szCs w:val="24"/>
                    </w:rPr>
                    <w:t> </w:t>
                  </w:r>
                  <w:r w:rsidRPr="002E26A6">
                    <w:rPr>
                      <w:rFonts w:ascii="Arial" w:hAnsi="Arial" w:cs="Arial"/>
                      <w:color w:val="000000" w:themeColor="text1"/>
                      <w:sz w:val="24"/>
                      <w:szCs w:val="24"/>
                    </w:rPr>
                    <w:fldChar w:fldCharType="end"/>
                  </w:r>
                  <w:bookmarkEnd w:id="80"/>
                </w:p>
              </w:tc>
              <w:bookmarkStart w:id="81" w:name="Text123"/>
              <w:tc>
                <w:tcPr>
                  <w:tcW w:w="952" w:type="dxa"/>
                  <w:tcBorders>
                    <w:top w:val="single" w:sz="6" w:space="0" w:color="A6A6A6"/>
                    <w:left w:val="single" w:sz="6" w:space="0" w:color="A6A6A6"/>
                    <w:bottom w:val="single" w:sz="6" w:space="0" w:color="A6A6A6"/>
                    <w:right w:val="single" w:sz="6" w:space="0" w:color="A6A6A6"/>
                  </w:tcBorders>
                  <w:hideMark/>
                </w:tcPr>
                <w:p w14:paraId="5EB6FB9E" w14:textId="77777777" w:rsidR="00AD5931" w:rsidRPr="002E26A6" w:rsidRDefault="00040625" w:rsidP="00CB1794">
                  <w:pPr>
                    <w:pStyle w:val="NoSpacing"/>
                    <w:numPr>
                      <w:ilvl w:val="0"/>
                      <w:numId w:val="11"/>
                    </w:num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fldChar w:fldCharType="begin">
                      <w:ffData>
                        <w:name w:val="Text123"/>
                        <w:enabled/>
                        <w:calcOnExit w:val="0"/>
                        <w:statusText w:type="text" w:val="How funded"/>
                        <w:textInput/>
                      </w:ffData>
                    </w:fldChar>
                  </w:r>
                  <w:r w:rsidR="00AD5931" w:rsidRPr="002E26A6">
                    <w:rPr>
                      <w:rFonts w:ascii="Arial" w:hAnsi="Arial" w:cs="Arial"/>
                      <w:color w:val="000000" w:themeColor="text1"/>
                      <w:sz w:val="24"/>
                      <w:szCs w:val="24"/>
                    </w:rPr>
                    <w:instrText xml:space="preserve"> FORMTEXT </w:instrText>
                  </w:r>
                  <w:r w:rsidRPr="002E26A6">
                    <w:rPr>
                      <w:rFonts w:ascii="Arial" w:hAnsi="Arial" w:cs="Arial"/>
                      <w:color w:val="000000" w:themeColor="text1"/>
                      <w:sz w:val="24"/>
                      <w:szCs w:val="24"/>
                    </w:rPr>
                  </w:r>
                  <w:r w:rsidRPr="002E26A6">
                    <w:rPr>
                      <w:rFonts w:ascii="Arial" w:hAnsi="Arial" w:cs="Arial"/>
                      <w:color w:val="000000" w:themeColor="text1"/>
                      <w:sz w:val="24"/>
                      <w:szCs w:val="24"/>
                    </w:rPr>
                    <w:fldChar w:fldCharType="separate"/>
                  </w:r>
                  <w:r w:rsidR="00AD5931" w:rsidRPr="002E26A6">
                    <w:rPr>
                      <w:rFonts w:ascii="Arial" w:hAnsi="Arial" w:cs="Arial"/>
                      <w:noProof/>
                      <w:color w:val="000000" w:themeColor="text1"/>
                      <w:sz w:val="24"/>
                      <w:szCs w:val="24"/>
                    </w:rPr>
                    <w:t> </w:t>
                  </w:r>
                  <w:r w:rsidR="00AD5931" w:rsidRPr="002E26A6">
                    <w:rPr>
                      <w:rFonts w:ascii="Arial" w:hAnsi="Arial" w:cs="Arial"/>
                      <w:noProof/>
                      <w:color w:val="000000" w:themeColor="text1"/>
                      <w:sz w:val="24"/>
                      <w:szCs w:val="24"/>
                    </w:rPr>
                    <w:t> </w:t>
                  </w:r>
                  <w:r w:rsidR="00AD5931" w:rsidRPr="002E26A6">
                    <w:rPr>
                      <w:rFonts w:ascii="Arial" w:hAnsi="Arial" w:cs="Arial"/>
                      <w:noProof/>
                      <w:color w:val="000000" w:themeColor="text1"/>
                      <w:sz w:val="24"/>
                      <w:szCs w:val="24"/>
                    </w:rPr>
                    <w:t> </w:t>
                  </w:r>
                  <w:r w:rsidR="00AD5931" w:rsidRPr="002E26A6">
                    <w:rPr>
                      <w:rFonts w:ascii="Arial" w:hAnsi="Arial" w:cs="Arial"/>
                      <w:noProof/>
                      <w:color w:val="000000" w:themeColor="text1"/>
                      <w:sz w:val="24"/>
                      <w:szCs w:val="24"/>
                    </w:rPr>
                    <w:t> </w:t>
                  </w:r>
                  <w:r w:rsidR="00AD5931" w:rsidRPr="002E26A6">
                    <w:rPr>
                      <w:rFonts w:ascii="Arial" w:hAnsi="Arial" w:cs="Arial"/>
                      <w:noProof/>
                      <w:color w:val="000000" w:themeColor="text1"/>
                      <w:sz w:val="24"/>
                      <w:szCs w:val="24"/>
                    </w:rPr>
                    <w:t> </w:t>
                  </w:r>
                  <w:r w:rsidRPr="002E26A6">
                    <w:rPr>
                      <w:rFonts w:ascii="Arial" w:hAnsi="Arial" w:cs="Arial"/>
                      <w:color w:val="000000" w:themeColor="text1"/>
                      <w:sz w:val="24"/>
                      <w:szCs w:val="24"/>
                    </w:rPr>
                    <w:fldChar w:fldCharType="end"/>
                  </w:r>
                  <w:bookmarkEnd w:id="81"/>
                </w:p>
              </w:tc>
              <w:tc>
                <w:tcPr>
                  <w:tcW w:w="1445" w:type="dxa"/>
                  <w:tcBorders>
                    <w:top w:val="single" w:sz="6" w:space="0" w:color="A6A6A6"/>
                    <w:left w:val="single" w:sz="6" w:space="0" w:color="A6A6A6"/>
                    <w:bottom w:val="single" w:sz="6" w:space="0" w:color="A6A6A6"/>
                    <w:right w:val="single" w:sz="6" w:space="0" w:color="A6A6A6"/>
                  </w:tcBorders>
                  <w:hideMark/>
                </w:tcPr>
                <w:p w14:paraId="2CDFB63D" w14:textId="77777777" w:rsidR="00AD5931" w:rsidRPr="002E26A6" w:rsidRDefault="00AD5931"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w:t>
                  </w:r>
                  <w:r w:rsidR="00FF507D" w:rsidRPr="002E26A6">
                    <w:rPr>
                      <w:rFonts w:ascii="Arial" w:hAnsi="Arial" w:cs="Arial"/>
                      <w:color w:val="000000" w:themeColor="text1"/>
                      <w:sz w:val="24"/>
                      <w:szCs w:val="24"/>
                    </w:rPr>
                    <w:t>19683.2</w:t>
                  </w:r>
                </w:p>
              </w:tc>
            </w:tr>
          </w:tbl>
          <w:p w14:paraId="6388ABC4" w14:textId="77777777" w:rsidR="00AD5931" w:rsidRPr="002E26A6" w:rsidRDefault="00AD5931" w:rsidP="00CB1794">
            <w:pPr>
              <w:pStyle w:val="NoSpacing"/>
              <w:spacing w:line="360" w:lineRule="auto"/>
              <w:jc w:val="both"/>
              <w:rPr>
                <w:rFonts w:ascii="Arial" w:hAnsi="Arial" w:cs="Arial"/>
                <w:color w:val="000000" w:themeColor="text1"/>
                <w:sz w:val="24"/>
                <w:szCs w:val="24"/>
              </w:rPr>
            </w:pPr>
          </w:p>
          <w:p w14:paraId="0D3272CC" w14:textId="77777777" w:rsidR="00DB3E68" w:rsidRPr="002E26A6" w:rsidRDefault="00DB3E68" w:rsidP="00CB1794">
            <w:pPr>
              <w:pStyle w:val="NoSpacing"/>
              <w:spacing w:line="360" w:lineRule="auto"/>
              <w:jc w:val="both"/>
              <w:rPr>
                <w:rFonts w:ascii="Arial" w:hAnsi="Arial" w:cs="Arial"/>
                <w:color w:val="000000" w:themeColor="text1"/>
                <w:sz w:val="24"/>
                <w:szCs w:val="24"/>
              </w:rPr>
            </w:pPr>
          </w:p>
          <w:p w14:paraId="636AA17F" w14:textId="77777777" w:rsidR="00DB3E68" w:rsidRPr="002E26A6" w:rsidRDefault="00DB3E68" w:rsidP="00CB1794">
            <w:pPr>
              <w:pStyle w:val="NoSpacing"/>
              <w:spacing w:line="360" w:lineRule="auto"/>
              <w:jc w:val="both"/>
              <w:rPr>
                <w:rFonts w:ascii="Arial" w:hAnsi="Arial" w:cs="Arial"/>
                <w:color w:val="000000" w:themeColor="text1"/>
                <w:sz w:val="24"/>
                <w:szCs w:val="24"/>
              </w:rPr>
            </w:pPr>
          </w:p>
          <w:p w14:paraId="0CC2777B" w14:textId="77777777" w:rsidR="00DB3E68" w:rsidRPr="002E26A6" w:rsidRDefault="00DB3E68" w:rsidP="00CB1794">
            <w:pPr>
              <w:pStyle w:val="NoSpacing"/>
              <w:spacing w:line="360" w:lineRule="auto"/>
              <w:jc w:val="both"/>
              <w:rPr>
                <w:rFonts w:ascii="Arial" w:hAnsi="Arial" w:cs="Arial"/>
                <w:color w:val="000000" w:themeColor="text1"/>
                <w:sz w:val="24"/>
                <w:szCs w:val="24"/>
              </w:rPr>
            </w:pPr>
          </w:p>
          <w:p w14:paraId="1B6E6435" w14:textId="77777777" w:rsidR="00696345" w:rsidRPr="002E26A6" w:rsidRDefault="00696345"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Appendix </w:t>
            </w:r>
            <w:r w:rsidR="000776D0" w:rsidRPr="002E26A6">
              <w:rPr>
                <w:rFonts w:ascii="Arial" w:hAnsi="Arial" w:cs="Arial"/>
                <w:color w:val="000000" w:themeColor="text1"/>
                <w:sz w:val="24"/>
                <w:szCs w:val="24"/>
              </w:rPr>
              <w:t>4</w:t>
            </w: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506F368"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68124734" w14:textId="77777777" w:rsidTr="00452024">
        <w:trPr>
          <w:trHeight w:val="2181"/>
        </w:trPr>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02ED888A"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11308" w:type="dxa"/>
            <w:vMerge/>
            <w:tcBorders>
              <w:top w:val="nil"/>
              <w:left w:val="single" w:sz="4" w:space="0" w:color="DBE5F1"/>
              <w:bottom w:val="nil"/>
              <w:right w:val="single" w:sz="4" w:space="0" w:color="DBE5F1"/>
            </w:tcBorders>
            <w:vAlign w:val="center"/>
            <w:hideMark/>
          </w:tcPr>
          <w:p w14:paraId="6D9BD0B9"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0DA34B10"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222" w:type="dxa"/>
            <w:tcBorders>
              <w:top w:val="outset" w:sz="6" w:space="0" w:color="auto"/>
              <w:left w:val="outset" w:sz="6" w:space="0" w:color="auto"/>
              <w:bottom w:val="outset" w:sz="6" w:space="0" w:color="auto"/>
              <w:right w:val="outset" w:sz="6" w:space="0" w:color="auto"/>
            </w:tcBorders>
            <w:vAlign w:val="center"/>
            <w:hideMark/>
          </w:tcPr>
          <w:p w14:paraId="4C8366F9" w14:textId="77777777" w:rsidR="00AD5931" w:rsidRPr="002E26A6" w:rsidRDefault="00AD5931" w:rsidP="00CB1794">
            <w:pPr>
              <w:spacing w:line="360" w:lineRule="auto"/>
              <w:jc w:val="both"/>
              <w:rPr>
                <w:rFonts w:ascii="Arial" w:hAnsi="Arial" w:cs="Arial"/>
                <w:color w:val="000000" w:themeColor="text1"/>
                <w:sz w:val="24"/>
                <w:szCs w:val="24"/>
              </w:rPr>
            </w:pPr>
          </w:p>
        </w:tc>
      </w:tr>
      <w:tr w:rsidR="00894B47" w:rsidRPr="002E26A6" w14:paraId="6EB7E5BE" w14:textId="77777777" w:rsidTr="00452024">
        <w:trPr>
          <w:trHeight w:val="1408"/>
        </w:trPr>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2042938C"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11308" w:type="dxa"/>
            <w:vMerge/>
            <w:tcBorders>
              <w:top w:val="nil"/>
              <w:left w:val="single" w:sz="4" w:space="0" w:color="DBE5F1"/>
              <w:bottom w:val="nil"/>
              <w:right w:val="single" w:sz="4" w:space="0" w:color="DBE5F1"/>
            </w:tcBorders>
            <w:vAlign w:val="center"/>
            <w:hideMark/>
          </w:tcPr>
          <w:p w14:paraId="35232CCA"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217A0D70"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222" w:type="dxa"/>
            <w:tcBorders>
              <w:top w:val="outset" w:sz="6" w:space="0" w:color="auto"/>
              <w:left w:val="outset" w:sz="6" w:space="0" w:color="auto"/>
              <w:bottom w:val="outset" w:sz="6" w:space="0" w:color="auto"/>
              <w:right w:val="outset" w:sz="6" w:space="0" w:color="auto"/>
            </w:tcBorders>
            <w:vAlign w:val="center"/>
            <w:hideMark/>
          </w:tcPr>
          <w:p w14:paraId="6262432C" w14:textId="77777777" w:rsidR="00AD5931" w:rsidRPr="002E26A6" w:rsidRDefault="00AD5931" w:rsidP="00CB1794">
            <w:pPr>
              <w:spacing w:after="0" w:line="360" w:lineRule="auto"/>
              <w:jc w:val="both"/>
              <w:rPr>
                <w:rFonts w:ascii="Arial" w:hAnsi="Arial" w:cs="Arial"/>
                <w:color w:val="000000" w:themeColor="text1"/>
                <w:sz w:val="24"/>
                <w:szCs w:val="24"/>
                <w:lang w:val="ro-RO" w:eastAsia="ro-RO"/>
              </w:rPr>
            </w:pPr>
          </w:p>
        </w:tc>
      </w:tr>
      <w:tr w:rsidR="00894B47" w:rsidRPr="002E26A6" w14:paraId="5D8DA9C8" w14:textId="77777777" w:rsidTr="00452024">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FF5A668"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9" w:type="pct"/>
            <w:tcBorders>
              <w:top w:val="nil"/>
              <w:left w:val="single" w:sz="4" w:space="0" w:color="DBE5F1"/>
              <w:bottom w:val="single" w:sz="4" w:space="0" w:color="DBE5F1"/>
              <w:right w:val="single" w:sz="4" w:space="0" w:color="DBE5F1"/>
            </w:tcBorders>
          </w:tcPr>
          <w:p w14:paraId="2DFDAB57"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p>
          <w:p w14:paraId="77A2EDFC" w14:textId="77777777" w:rsidR="00AD5931" w:rsidRPr="002E26A6" w:rsidRDefault="00AD5931" w:rsidP="00CB1794">
            <w:pPr>
              <w:pStyle w:val="Heading1"/>
              <w:spacing w:line="360" w:lineRule="auto"/>
              <w:jc w:val="both"/>
              <w:rPr>
                <w:rFonts w:ascii="Arial" w:eastAsia="Calibri" w:hAnsi="Arial" w:cs="Arial"/>
                <w:bCs/>
                <w:color w:val="000000" w:themeColor="text1"/>
                <w:sz w:val="24"/>
                <w:szCs w:val="24"/>
              </w:rPr>
            </w:pPr>
            <w:bookmarkStart w:id="82" w:name="_Toc287535911"/>
            <w:bookmarkStart w:id="83" w:name="_Toc287535459"/>
            <w:r w:rsidRPr="002E26A6">
              <w:rPr>
                <w:rFonts w:ascii="Arial" w:eastAsia="Calibri" w:hAnsi="Arial" w:cs="Arial"/>
                <w:bCs/>
                <w:color w:val="000000" w:themeColor="text1"/>
                <w:sz w:val="24"/>
                <w:szCs w:val="24"/>
              </w:rPr>
              <w:t>19 Managing operational risks</w:t>
            </w:r>
            <w:bookmarkEnd w:id="82"/>
            <w:bookmarkEnd w:id="83"/>
          </w:p>
          <w:p w14:paraId="4090E464"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4981"/>
            </w:tblGrid>
            <w:tr w:rsidR="00894B47" w:rsidRPr="002E26A6" w14:paraId="7665E9EC" w14:textId="77777777" w:rsidTr="006C0148">
              <w:trPr>
                <w:jc w:val="center"/>
              </w:trPr>
              <w:tc>
                <w:tcPr>
                  <w:tcW w:w="3245" w:type="dxa"/>
                  <w:tcBorders>
                    <w:top w:val="single" w:sz="6" w:space="0" w:color="A6A6A6"/>
                    <w:left w:val="single" w:sz="6" w:space="0" w:color="A6A6A6"/>
                    <w:bottom w:val="single" w:sz="6" w:space="0" w:color="A6A6A6"/>
                    <w:right w:val="single" w:sz="6" w:space="0" w:color="A6A6A6"/>
                  </w:tcBorders>
                  <w:hideMark/>
                </w:tcPr>
                <w:p w14:paraId="1196B64F"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Risk</w:t>
                  </w:r>
                </w:p>
              </w:tc>
              <w:tc>
                <w:tcPr>
                  <w:tcW w:w="4981" w:type="dxa"/>
                  <w:tcBorders>
                    <w:top w:val="single" w:sz="6" w:space="0" w:color="A6A6A6"/>
                    <w:left w:val="single" w:sz="6" w:space="0" w:color="A6A6A6"/>
                    <w:bottom w:val="single" w:sz="6" w:space="0" w:color="A6A6A6"/>
                    <w:right w:val="single" w:sz="6" w:space="0" w:color="A6A6A6"/>
                  </w:tcBorders>
                  <w:hideMark/>
                </w:tcPr>
                <w:p w14:paraId="5DDCB057"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Solution</w:t>
                  </w:r>
                </w:p>
              </w:tc>
            </w:tr>
            <w:tr w:rsidR="00894B47" w:rsidRPr="002E26A6" w14:paraId="0614F132" w14:textId="77777777" w:rsidTr="006C0148">
              <w:trPr>
                <w:trHeight w:val="1985"/>
                <w:jc w:val="center"/>
              </w:trPr>
              <w:tc>
                <w:tcPr>
                  <w:tcW w:w="3245" w:type="dxa"/>
                  <w:tcBorders>
                    <w:top w:val="single" w:sz="6" w:space="0" w:color="A6A6A6"/>
                    <w:left w:val="single" w:sz="6" w:space="0" w:color="A6A6A6"/>
                    <w:bottom w:val="single" w:sz="6" w:space="0" w:color="A6A6A6"/>
                    <w:right w:val="single" w:sz="6" w:space="0" w:color="A6A6A6"/>
                  </w:tcBorders>
                  <w:hideMark/>
                </w:tcPr>
                <w:p w14:paraId="3ECBE74A"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Staff</w:t>
                  </w:r>
                </w:p>
                <w:p w14:paraId="2F74D295" w14:textId="77777777" w:rsidR="00D84910" w:rsidRPr="002E26A6" w:rsidRDefault="00D84910" w:rsidP="00CB1794">
                  <w:pPr>
                    <w:pStyle w:val="NoSpacing"/>
                    <w:numPr>
                      <w:ilvl w:val="0"/>
                      <w:numId w:val="24"/>
                    </w:numPr>
                    <w:suppressAutoHyphens/>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Lack of motivation</w:t>
                  </w:r>
                </w:p>
                <w:p w14:paraId="2FBF69A8" w14:textId="77777777" w:rsidR="00AD5931" w:rsidRPr="002E26A6" w:rsidRDefault="00D84910" w:rsidP="00CB1794">
                  <w:pPr>
                    <w:pStyle w:val="NoSpacing"/>
                    <w:numPr>
                      <w:ilvl w:val="0"/>
                      <w:numId w:val="7"/>
                    </w:numPr>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Enhancement of negligence</w:t>
                  </w:r>
                </w:p>
                <w:p w14:paraId="5D452F77" w14:textId="77777777" w:rsidR="00D84910" w:rsidRPr="002E26A6" w:rsidRDefault="00D84910" w:rsidP="00CB1794">
                  <w:pPr>
                    <w:pStyle w:val="NoSpacing"/>
                    <w:numPr>
                      <w:ilvl w:val="0"/>
                      <w:numId w:val="7"/>
                    </w:numPr>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Lack of professional experience and training </w:t>
                  </w:r>
                </w:p>
              </w:tc>
              <w:tc>
                <w:tcPr>
                  <w:tcW w:w="4981" w:type="dxa"/>
                  <w:tcBorders>
                    <w:top w:val="single" w:sz="6" w:space="0" w:color="A6A6A6"/>
                    <w:left w:val="single" w:sz="6" w:space="0" w:color="A6A6A6"/>
                    <w:bottom w:val="single" w:sz="6" w:space="0" w:color="A6A6A6"/>
                    <w:right w:val="single" w:sz="6" w:space="0" w:color="A6A6A6"/>
                  </w:tcBorders>
                </w:tcPr>
                <w:p w14:paraId="423AD57A" w14:textId="77777777" w:rsidR="00FC1E2B" w:rsidRPr="002E26A6" w:rsidRDefault="00FC1E2B" w:rsidP="00CB1794">
                  <w:pPr>
                    <w:pStyle w:val="NormalWeb"/>
                    <w:spacing w:after="0" w:line="360" w:lineRule="auto"/>
                    <w:jc w:val="both"/>
                    <w:rPr>
                      <w:rFonts w:ascii="Arial" w:hAnsi="Arial" w:cs="Arial"/>
                      <w:bCs/>
                      <w:color w:val="000000" w:themeColor="text1"/>
                    </w:rPr>
                  </w:pPr>
                  <w:r w:rsidRPr="002E26A6">
                    <w:rPr>
                      <w:rFonts w:ascii="Arial" w:hAnsi="Arial" w:cs="Arial"/>
                      <w:bCs/>
                      <w:color w:val="000000" w:themeColor="text1"/>
                    </w:rPr>
                    <w:t>Businesses must create an inclusive, enjoyable, and supportive work environment since one of the primary causes of high employee turnover is a bad work culture. Establishing a strong work culture is crucial, particularly in the hospitality sector where collaboration is essential to success. By doing so, workers will always have a strong base to fall back on, even during hectic or demanding times.</w:t>
                  </w:r>
                </w:p>
                <w:p w14:paraId="661C7CB7" w14:textId="77777777" w:rsidR="00FC1E2B" w:rsidRPr="002E26A6" w:rsidRDefault="00FC1E2B" w:rsidP="00CB1794">
                  <w:pPr>
                    <w:pStyle w:val="NormalWeb"/>
                    <w:spacing w:before="0" w:beforeAutospacing="0" w:after="0" w:afterAutospacing="0" w:line="360" w:lineRule="auto"/>
                    <w:jc w:val="both"/>
                    <w:rPr>
                      <w:rFonts w:ascii="Arial" w:hAnsi="Arial" w:cs="Arial"/>
                      <w:bCs/>
                      <w:color w:val="000000" w:themeColor="text1"/>
                    </w:rPr>
                  </w:pPr>
                  <w:r w:rsidRPr="002E26A6">
                    <w:rPr>
                      <w:rFonts w:ascii="Arial" w:hAnsi="Arial" w:cs="Arial"/>
                      <w:bCs/>
                      <w:color w:val="000000" w:themeColor="text1"/>
                    </w:rPr>
                    <w:t xml:space="preserve">Employee morale maintenance has been found to depend on out-of-work events. </w:t>
                  </w:r>
                </w:p>
                <w:p w14:paraId="6DE958B0" w14:textId="77777777" w:rsidR="006C0148" w:rsidRPr="002E26A6" w:rsidRDefault="006C0148" w:rsidP="00CB1794">
                  <w:pPr>
                    <w:pStyle w:val="NormalWeb"/>
                    <w:spacing w:before="0" w:beforeAutospacing="0" w:after="0" w:afterAutospacing="0" w:line="360" w:lineRule="auto"/>
                    <w:jc w:val="both"/>
                    <w:rPr>
                      <w:rFonts w:ascii="Arial" w:hAnsi="Arial" w:cs="Arial"/>
                      <w:bCs/>
                      <w:color w:val="000000" w:themeColor="text1"/>
                    </w:rPr>
                  </w:pPr>
                  <w:r w:rsidRPr="002E26A6">
                    <w:rPr>
                      <w:rFonts w:ascii="Arial" w:hAnsi="Arial" w:cs="Arial"/>
                      <w:bCs/>
                      <w:color w:val="000000" w:themeColor="text1"/>
                    </w:rPr>
                    <w:t>To build a positive work culture, businesses may consider hosting:</w:t>
                  </w:r>
                </w:p>
                <w:p w14:paraId="2BFC3A78" w14:textId="77777777" w:rsidR="006C0148" w:rsidRPr="002E26A6" w:rsidRDefault="006C0148" w:rsidP="00CB1794">
                  <w:pPr>
                    <w:pStyle w:val="NormalWeb"/>
                    <w:spacing w:before="0" w:beforeAutospacing="0" w:after="0" w:afterAutospacing="0" w:line="360" w:lineRule="auto"/>
                    <w:jc w:val="both"/>
                    <w:rPr>
                      <w:rFonts w:ascii="Arial" w:hAnsi="Arial" w:cs="Arial"/>
                      <w:bCs/>
                      <w:color w:val="000000" w:themeColor="text1"/>
                    </w:rPr>
                  </w:pPr>
                  <w:r w:rsidRPr="002E26A6">
                    <w:rPr>
                      <w:rFonts w:ascii="Arial" w:hAnsi="Arial" w:cs="Arial"/>
                      <w:bCs/>
                      <w:color w:val="000000" w:themeColor="text1"/>
                    </w:rPr>
                    <w:t>After work drinks</w:t>
                  </w:r>
                </w:p>
                <w:p w14:paraId="065BE20B" w14:textId="77777777" w:rsidR="006C0148" w:rsidRPr="002E26A6" w:rsidRDefault="006C0148" w:rsidP="00CB1794">
                  <w:pPr>
                    <w:pStyle w:val="NormalWeb"/>
                    <w:spacing w:before="0" w:beforeAutospacing="0" w:after="0" w:afterAutospacing="0" w:line="360" w:lineRule="auto"/>
                    <w:jc w:val="both"/>
                    <w:rPr>
                      <w:rFonts w:ascii="Arial" w:hAnsi="Arial" w:cs="Arial"/>
                      <w:bCs/>
                      <w:color w:val="000000" w:themeColor="text1"/>
                    </w:rPr>
                  </w:pPr>
                  <w:r w:rsidRPr="002E26A6">
                    <w:rPr>
                      <w:rFonts w:ascii="Arial" w:hAnsi="Arial" w:cs="Arial"/>
                      <w:bCs/>
                      <w:color w:val="000000" w:themeColor="text1"/>
                    </w:rPr>
                    <w:t>Staff holiday parties</w:t>
                  </w:r>
                </w:p>
                <w:p w14:paraId="0DFB6850" w14:textId="77777777" w:rsidR="006C0148" w:rsidRPr="002E26A6" w:rsidRDefault="006C0148" w:rsidP="00CB1794">
                  <w:pPr>
                    <w:pStyle w:val="NormalWeb"/>
                    <w:spacing w:before="0" w:beforeAutospacing="0" w:after="0" w:afterAutospacing="0" w:line="360" w:lineRule="auto"/>
                    <w:jc w:val="both"/>
                    <w:rPr>
                      <w:rFonts w:ascii="Arial" w:hAnsi="Arial" w:cs="Arial"/>
                      <w:bCs/>
                      <w:color w:val="000000" w:themeColor="text1"/>
                    </w:rPr>
                  </w:pPr>
                  <w:r w:rsidRPr="002E26A6">
                    <w:rPr>
                      <w:rFonts w:ascii="Arial" w:hAnsi="Arial" w:cs="Arial"/>
                      <w:bCs/>
                      <w:color w:val="000000" w:themeColor="text1"/>
                    </w:rPr>
                    <w:t>Staff events: bowling, movies, art classes</w:t>
                  </w:r>
                </w:p>
                <w:p w14:paraId="00DD6DE7" w14:textId="77777777" w:rsidR="006C0148" w:rsidRPr="002E26A6" w:rsidRDefault="006C0148" w:rsidP="00CB1794">
                  <w:pPr>
                    <w:pStyle w:val="NormalWeb"/>
                    <w:spacing w:before="0" w:beforeAutospacing="0" w:after="0" w:afterAutospacing="0" w:line="360" w:lineRule="auto"/>
                    <w:jc w:val="both"/>
                    <w:rPr>
                      <w:rFonts w:ascii="Arial" w:hAnsi="Arial" w:cs="Arial"/>
                      <w:bCs/>
                      <w:color w:val="000000" w:themeColor="text1"/>
                    </w:rPr>
                  </w:pPr>
                  <w:r w:rsidRPr="002E26A6">
                    <w:rPr>
                      <w:rFonts w:ascii="Arial" w:hAnsi="Arial" w:cs="Arial"/>
                      <w:bCs/>
                      <w:color w:val="000000" w:themeColor="text1"/>
                    </w:rPr>
                    <w:t>Establishing positive bonds with and amongst your staff will help nurture a great work environment, and it will make your staff feel valued and appreciated </w:t>
                  </w:r>
                  <w:r w:rsidR="00360484" w:rsidRPr="002E26A6">
                    <w:rPr>
                      <w:rFonts w:ascii="Arial" w:hAnsi="Arial" w:cs="Arial"/>
                      <w:color w:val="000000" w:themeColor="text1"/>
                      <w:shd w:val="clear" w:color="auto" w:fill="FFFFFF"/>
                    </w:rPr>
                    <w:t xml:space="preserve"> (Hospitality staff </w:t>
                  </w:r>
                  <w:r w:rsidR="00360484" w:rsidRPr="002E26A6">
                    <w:rPr>
                      <w:rFonts w:ascii="Arial" w:hAnsi="Arial" w:cs="Arial"/>
                      <w:color w:val="000000" w:themeColor="text1"/>
                      <w:shd w:val="clear" w:color="auto" w:fill="FFFFFF"/>
                    </w:rPr>
                    <w:lastRenderedPageBreak/>
                    <w:t>retention: How to keep staff motivated and happy at work, no date)</w:t>
                  </w:r>
                  <w:r w:rsidR="00833280" w:rsidRPr="002E26A6">
                    <w:rPr>
                      <w:rFonts w:ascii="Arial" w:hAnsi="Arial" w:cs="Arial"/>
                      <w:color w:val="000000" w:themeColor="text1"/>
                      <w:shd w:val="clear" w:color="auto" w:fill="FFFFFF"/>
                    </w:rPr>
                    <w:t> </w:t>
                  </w:r>
                </w:p>
                <w:p w14:paraId="49CDEA2B" w14:textId="77777777" w:rsidR="006C0148" w:rsidRPr="002E26A6" w:rsidRDefault="006C0148" w:rsidP="00CB1794">
                  <w:pPr>
                    <w:pStyle w:val="NoSpacing"/>
                    <w:spacing w:line="360" w:lineRule="auto"/>
                    <w:jc w:val="both"/>
                    <w:rPr>
                      <w:rFonts w:ascii="Arial" w:hAnsi="Arial" w:cs="Arial"/>
                      <w:bCs/>
                      <w:color w:val="000000" w:themeColor="text1"/>
                      <w:sz w:val="24"/>
                      <w:szCs w:val="24"/>
                    </w:rPr>
                  </w:pPr>
                </w:p>
                <w:p w14:paraId="7B9D56C0" w14:textId="77777777" w:rsidR="00D84910" w:rsidRPr="002E26A6" w:rsidRDefault="00D84910"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Daily training for customer service</w:t>
                  </w:r>
                </w:p>
                <w:p w14:paraId="5E15F4F7" w14:textId="77777777" w:rsidR="006C0148" w:rsidRPr="002E26A6" w:rsidRDefault="006C0148" w:rsidP="00CB1794">
                  <w:pPr>
                    <w:pStyle w:val="NoSpacing"/>
                    <w:spacing w:line="360" w:lineRule="auto"/>
                    <w:jc w:val="both"/>
                    <w:rPr>
                      <w:rFonts w:ascii="Arial" w:hAnsi="Arial" w:cs="Arial"/>
                      <w:bCs/>
                      <w:color w:val="000000" w:themeColor="text1"/>
                      <w:sz w:val="24"/>
                      <w:szCs w:val="24"/>
                    </w:rPr>
                  </w:pPr>
                </w:p>
                <w:p w14:paraId="0B639342" w14:textId="77777777" w:rsidR="00D84910" w:rsidRPr="002E26A6" w:rsidRDefault="00D84910"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Weekly training of bar and service skills </w:t>
                  </w:r>
                </w:p>
              </w:tc>
            </w:tr>
            <w:tr w:rsidR="00894B47" w:rsidRPr="002E26A6" w14:paraId="28AAA088" w14:textId="77777777" w:rsidTr="006C0148">
              <w:trPr>
                <w:trHeight w:val="1985"/>
                <w:jc w:val="center"/>
              </w:trPr>
              <w:tc>
                <w:tcPr>
                  <w:tcW w:w="3245" w:type="dxa"/>
                  <w:tcBorders>
                    <w:top w:val="single" w:sz="6" w:space="0" w:color="A6A6A6"/>
                    <w:left w:val="single" w:sz="6" w:space="0" w:color="A6A6A6"/>
                    <w:bottom w:val="single" w:sz="6" w:space="0" w:color="A6A6A6"/>
                    <w:right w:val="single" w:sz="6" w:space="0" w:color="A6A6A6"/>
                  </w:tcBorders>
                  <w:hideMark/>
                </w:tcPr>
                <w:p w14:paraId="6C75B0B3"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lastRenderedPageBreak/>
                    <w:t>Suppliers</w:t>
                  </w:r>
                </w:p>
                <w:p w14:paraId="7A08C34D" w14:textId="77777777" w:rsidR="00AD5931" w:rsidRPr="002E26A6" w:rsidRDefault="005542F4" w:rsidP="00CB1794">
                  <w:pPr>
                    <w:pStyle w:val="NoSpacing"/>
                    <w:numPr>
                      <w:ilvl w:val="0"/>
                      <w:numId w:val="7"/>
                    </w:numPr>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L</w:t>
                  </w:r>
                  <w:r w:rsidR="00D84910" w:rsidRPr="002E26A6">
                    <w:rPr>
                      <w:rFonts w:ascii="Arial" w:hAnsi="Arial" w:cs="Arial"/>
                      <w:bCs/>
                      <w:color w:val="000000" w:themeColor="text1"/>
                      <w:sz w:val="24"/>
                      <w:szCs w:val="24"/>
                    </w:rPr>
                    <w:t xml:space="preserve">ack of trust in credit </w:t>
                  </w:r>
                  <w:r w:rsidR="00852C06" w:rsidRPr="002E26A6">
                    <w:rPr>
                      <w:rFonts w:ascii="Arial" w:hAnsi="Arial" w:cs="Arial"/>
                      <w:bCs/>
                      <w:color w:val="000000" w:themeColor="text1"/>
                      <w:sz w:val="24"/>
                      <w:szCs w:val="24"/>
                    </w:rPr>
                    <w:t>sale,</w:t>
                  </w:r>
                  <w:r w:rsidR="00D84910" w:rsidRPr="002E26A6">
                    <w:rPr>
                      <w:rFonts w:ascii="Arial" w:hAnsi="Arial" w:cs="Arial"/>
                      <w:bCs/>
                      <w:color w:val="000000" w:themeColor="text1"/>
                      <w:sz w:val="24"/>
                      <w:szCs w:val="24"/>
                    </w:rPr>
                    <w:t xml:space="preserve"> 0 credit availability for a new startup </w:t>
                  </w:r>
                  <w:r w:rsidR="00852C06" w:rsidRPr="002E26A6">
                    <w:rPr>
                      <w:rFonts w:ascii="Arial" w:hAnsi="Arial" w:cs="Arial"/>
                      <w:bCs/>
                      <w:color w:val="000000" w:themeColor="text1"/>
                      <w:sz w:val="24"/>
                      <w:szCs w:val="24"/>
                    </w:rPr>
                    <w:t>coffee</w:t>
                  </w:r>
                  <w:r w:rsidR="00D84910" w:rsidRPr="002E26A6">
                    <w:rPr>
                      <w:rFonts w:ascii="Arial" w:hAnsi="Arial" w:cs="Arial"/>
                      <w:bCs/>
                      <w:color w:val="000000" w:themeColor="text1"/>
                      <w:sz w:val="24"/>
                      <w:szCs w:val="24"/>
                    </w:rPr>
                    <w:t xml:space="preserve"> business </w:t>
                  </w:r>
                </w:p>
                <w:p w14:paraId="3D395FFA" w14:textId="77777777" w:rsidR="00D84910" w:rsidRPr="002E26A6" w:rsidRDefault="00D84910" w:rsidP="00CB1794">
                  <w:pPr>
                    <w:pStyle w:val="NoSpacing"/>
                    <w:numPr>
                      <w:ilvl w:val="0"/>
                      <w:numId w:val="7"/>
                    </w:numPr>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Supply chains </w:t>
                  </w:r>
                  <w:r w:rsidR="00852C06" w:rsidRPr="002E26A6">
                    <w:rPr>
                      <w:rFonts w:ascii="Arial" w:hAnsi="Arial" w:cs="Arial"/>
                      <w:bCs/>
                      <w:color w:val="000000" w:themeColor="text1"/>
                      <w:sz w:val="24"/>
                      <w:szCs w:val="24"/>
                    </w:rPr>
                    <w:t>distribution:</w:t>
                  </w:r>
                  <w:r w:rsidRPr="002E26A6">
                    <w:rPr>
                      <w:rFonts w:ascii="Arial" w:hAnsi="Arial" w:cs="Arial"/>
                      <w:bCs/>
                      <w:color w:val="000000" w:themeColor="text1"/>
                      <w:sz w:val="24"/>
                      <w:szCs w:val="24"/>
                    </w:rPr>
                    <w:t xml:space="preserve"> uncertainties like Covid can disrupt the </w:t>
                  </w:r>
                  <w:r w:rsidR="005542F4" w:rsidRPr="002E26A6">
                    <w:rPr>
                      <w:rFonts w:ascii="Arial" w:hAnsi="Arial" w:cs="Arial"/>
                      <w:bCs/>
                      <w:color w:val="000000" w:themeColor="text1"/>
                      <w:sz w:val="24"/>
                      <w:szCs w:val="24"/>
                    </w:rPr>
                    <w:t xml:space="preserve">supply chain in a very </w:t>
                  </w:r>
                  <w:r w:rsidR="00852C06" w:rsidRPr="002E26A6">
                    <w:rPr>
                      <w:rFonts w:ascii="Arial" w:hAnsi="Arial" w:cs="Arial"/>
                      <w:bCs/>
                      <w:color w:val="000000" w:themeColor="text1"/>
                      <w:sz w:val="24"/>
                      <w:szCs w:val="24"/>
                    </w:rPr>
                    <w:t>unfavourable manner,</w:t>
                  </w:r>
                  <w:r w:rsidR="005542F4" w:rsidRPr="002E26A6">
                    <w:rPr>
                      <w:rFonts w:ascii="Arial" w:hAnsi="Arial" w:cs="Arial"/>
                      <w:bCs/>
                      <w:color w:val="000000" w:themeColor="text1"/>
                      <w:sz w:val="24"/>
                      <w:szCs w:val="24"/>
                    </w:rPr>
                    <w:t xml:space="preserve"> because Choco Caffe use a main but not unique </w:t>
                  </w:r>
                  <w:r w:rsidR="00852C06" w:rsidRPr="002E26A6">
                    <w:rPr>
                      <w:rFonts w:ascii="Arial" w:hAnsi="Arial" w:cs="Arial"/>
                      <w:bCs/>
                      <w:color w:val="000000" w:themeColor="text1"/>
                      <w:sz w:val="24"/>
                      <w:szCs w:val="24"/>
                    </w:rPr>
                    <w:t>coffee</w:t>
                  </w:r>
                  <w:r w:rsidR="005542F4" w:rsidRPr="002E26A6">
                    <w:rPr>
                      <w:rFonts w:ascii="Arial" w:hAnsi="Arial" w:cs="Arial"/>
                      <w:bCs/>
                      <w:color w:val="000000" w:themeColor="text1"/>
                      <w:sz w:val="24"/>
                      <w:szCs w:val="24"/>
                    </w:rPr>
                    <w:t xml:space="preserve"> supplier Lavazza </w:t>
                  </w:r>
                  <w:r w:rsidR="00852C06" w:rsidRPr="002E26A6">
                    <w:rPr>
                      <w:rFonts w:ascii="Arial" w:hAnsi="Arial" w:cs="Arial"/>
                      <w:bCs/>
                      <w:color w:val="000000" w:themeColor="text1"/>
                      <w:sz w:val="24"/>
                      <w:szCs w:val="24"/>
                    </w:rPr>
                    <w:t>Coffee</w:t>
                  </w:r>
                </w:p>
              </w:tc>
              <w:tc>
                <w:tcPr>
                  <w:tcW w:w="4981" w:type="dxa"/>
                  <w:tcBorders>
                    <w:top w:val="single" w:sz="6" w:space="0" w:color="A6A6A6"/>
                    <w:left w:val="single" w:sz="6" w:space="0" w:color="A6A6A6"/>
                    <w:bottom w:val="single" w:sz="6" w:space="0" w:color="A6A6A6"/>
                    <w:right w:val="single" w:sz="6" w:space="0" w:color="A6A6A6"/>
                  </w:tcBorders>
                </w:tcPr>
                <w:p w14:paraId="5D23CF2A" w14:textId="77777777" w:rsidR="00AD5931" w:rsidRPr="002E26A6" w:rsidRDefault="00AD5931" w:rsidP="00CB1794">
                  <w:pPr>
                    <w:pStyle w:val="NoSpacing"/>
                    <w:spacing w:line="360" w:lineRule="auto"/>
                    <w:ind w:left="720"/>
                    <w:jc w:val="both"/>
                    <w:rPr>
                      <w:rFonts w:ascii="Arial" w:hAnsi="Arial" w:cs="Arial"/>
                      <w:bCs/>
                      <w:color w:val="000000" w:themeColor="text1"/>
                      <w:sz w:val="24"/>
                      <w:szCs w:val="24"/>
                    </w:rPr>
                  </w:pPr>
                </w:p>
                <w:p w14:paraId="41CF53D3" w14:textId="77777777" w:rsidR="008002B9" w:rsidRPr="002E26A6" w:rsidRDefault="005542F4" w:rsidP="00CB1794">
                  <w:pPr>
                    <w:pStyle w:val="NoSpacing"/>
                    <w:numPr>
                      <w:ilvl w:val="0"/>
                      <w:numId w:val="7"/>
                    </w:numPr>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Timely payment of the amount for the creditors or different suppliers.</w:t>
                  </w:r>
                </w:p>
                <w:p w14:paraId="49CFB020" w14:textId="77777777" w:rsidR="008002B9" w:rsidRPr="002E26A6" w:rsidRDefault="008002B9" w:rsidP="00CB1794">
                  <w:pPr>
                    <w:pStyle w:val="NoSpacing"/>
                    <w:numPr>
                      <w:ilvl w:val="0"/>
                      <w:numId w:val="7"/>
                    </w:numPr>
                    <w:spacing w:line="360" w:lineRule="auto"/>
                    <w:jc w:val="both"/>
                    <w:rPr>
                      <w:rFonts w:ascii="Arial" w:hAnsi="Arial" w:cs="Arial"/>
                      <w:bCs/>
                      <w:color w:val="000000" w:themeColor="text1"/>
                      <w:sz w:val="24"/>
                      <w:szCs w:val="24"/>
                    </w:rPr>
                  </w:pPr>
                  <w:r w:rsidRPr="002E26A6">
                    <w:rPr>
                      <w:rFonts w:ascii="Arial" w:hAnsi="Arial" w:cs="Arial"/>
                      <w:bCs/>
                      <w:color w:val="000000" w:themeColor="text1"/>
                      <w:sz w:val="24"/>
                      <w:szCs w:val="24"/>
                    </w:rPr>
                    <w:t xml:space="preserve">Joining industry associations and attending </w:t>
                  </w:r>
                  <w:r w:rsidR="00852C06" w:rsidRPr="002E26A6">
                    <w:rPr>
                      <w:rFonts w:ascii="Arial" w:hAnsi="Arial" w:cs="Arial"/>
                      <w:bCs/>
                      <w:color w:val="000000" w:themeColor="text1"/>
                      <w:sz w:val="24"/>
                      <w:szCs w:val="24"/>
                    </w:rPr>
                    <w:t>trade:</w:t>
                  </w:r>
                  <w:r w:rsidR="00AF0F7E" w:rsidRPr="002E26A6">
                    <w:rPr>
                      <w:rFonts w:ascii="Arial" w:hAnsi="Arial" w:cs="Arial"/>
                      <w:bCs/>
                      <w:color w:val="000000" w:themeColor="text1"/>
                      <w:sz w:val="24"/>
                      <w:szCs w:val="24"/>
                      <w:shd w:val="clear" w:color="auto" w:fill="FFFFFF"/>
                    </w:rPr>
                    <w:t xml:space="preserve"> A wide variety of coffee businesses exhibit and take part in trade shows – ranging from more established brands to smaller players in the market. But no matter the size of the business, these events offer exciting opportunities to connect with potential investors, partners, and customers </w:t>
                  </w:r>
                  <w:r w:rsidR="000776D0" w:rsidRPr="002E26A6">
                    <w:rPr>
                      <w:rFonts w:ascii="Arial" w:hAnsi="Arial" w:cs="Arial"/>
                      <w:bCs/>
                      <w:color w:val="000000" w:themeColor="text1"/>
                      <w:sz w:val="24"/>
                      <w:szCs w:val="24"/>
                      <w:shd w:val="clear" w:color="auto" w:fill="FFFFFF"/>
                    </w:rPr>
                    <w:t>(Hill, 2023)</w:t>
                  </w:r>
                </w:p>
                <w:p w14:paraId="3FA499BC" w14:textId="77777777" w:rsidR="005542F4" w:rsidRPr="002E26A6" w:rsidRDefault="005542F4" w:rsidP="00CB1794">
                  <w:pPr>
                    <w:pStyle w:val="NoSpacing"/>
                    <w:spacing w:line="360" w:lineRule="auto"/>
                    <w:ind w:left="720"/>
                    <w:jc w:val="both"/>
                    <w:rPr>
                      <w:rFonts w:ascii="Arial" w:hAnsi="Arial" w:cs="Arial"/>
                      <w:bCs/>
                      <w:color w:val="000000" w:themeColor="text1"/>
                      <w:sz w:val="24"/>
                      <w:szCs w:val="24"/>
                    </w:rPr>
                  </w:pPr>
                </w:p>
              </w:tc>
            </w:tr>
          </w:tbl>
          <w:p w14:paraId="34DD5614"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p>
          <w:p w14:paraId="2A3BFA7C"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p>
          <w:p w14:paraId="5A0529E2" w14:textId="77777777" w:rsidR="00AD5931" w:rsidRPr="002E26A6" w:rsidRDefault="00AD5931" w:rsidP="00CB1794">
            <w:pPr>
              <w:pStyle w:val="NoSpacing"/>
              <w:spacing w:line="360" w:lineRule="auto"/>
              <w:jc w:val="both"/>
              <w:rPr>
                <w:rFonts w:ascii="Arial" w:hAnsi="Arial" w:cs="Arial"/>
                <w:bCs/>
                <w:color w:val="000000" w:themeColor="text1"/>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3249DD8"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222" w:type="dxa"/>
            <w:vAlign w:val="center"/>
            <w:hideMark/>
          </w:tcPr>
          <w:p w14:paraId="7EC819AB" w14:textId="77777777" w:rsidR="00AD5931" w:rsidRPr="002E26A6" w:rsidRDefault="00AD5931" w:rsidP="00CB1794">
            <w:pPr>
              <w:spacing w:after="0" w:line="360" w:lineRule="auto"/>
              <w:jc w:val="both"/>
              <w:rPr>
                <w:rFonts w:ascii="Arial" w:hAnsi="Arial" w:cs="Arial"/>
                <w:color w:val="000000" w:themeColor="text1"/>
                <w:sz w:val="24"/>
                <w:szCs w:val="24"/>
                <w:lang w:val="ro-RO" w:eastAsia="ro-RO"/>
              </w:rPr>
            </w:pPr>
          </w:p>
        </w:tc>
      </w:tr>
      <w:tr w:rsidR="00894B47" w:rsidRPr="002E26A6" w14:paraId="553F3E7E" w14:textId="77777777" w:rsidTr="00452024">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1EB756D1"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7A8A5EBF"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961C8E3"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222" w:type="dxa"/>
            <w:vAlign w:val="center"/>
            <w:hideMark/>
          </w:tcPr>
          <w:p w14:paraId="27647DEA" w14:textId="77777777" w:rsidR="00AD5931" w:rsidRPr="002E26A6" w:rsidRDefault="00AD5931" w:rsidP="00CB1794">
            <w:pPr>
              <w:spacing w:after="0" w:line="360" w:lineRule="auto"/>
              <w:jc w:val="both"/>
              <w:rPr>
                <w:rFonts w:ascii="Arial" w:hAnsi="Arial" w:cs="Arial"/>
                <w:color w:val="000000" w:themeColor="text1"/>
                <w:sz w:val="24"/>
                <w:szCs w:val="24"/>
                <w:lang w:val="ro-RO" w:eastAsia="ro-RO"/>
              </w:rPr>
            </w:pPr>
          </w:p>
        </w:tc>
      </w:tr>
      <w:bookmarkEnd w:id="66"/>
      <w:bookmarkEnd w:id="77"/>
    </w:tbl>
    <w:p w14:paraId="764D425C" w14:textId="77777777" w:rsidR="00AD5931" w:rsidRPr="002E26A6" w:rsidRDefault="00AD5931" w:rsidP="00CB1794">
      <w:pPr>
        <w:spacing w:after="0" w:line="360" w:lineRule="auto"/>
        <w:jc w:val="both"/>
        <w:rPr>
          <w:rFonts w:ascii="Arial" w:hAnsi="Arial" w:cs="Arial"/>
          <w:color w:val="000000" w:themeColor="text1"/>
          <w:sz w:val="24"/>
          <w:szCs w:val="24"/>
        </w:rPr>
        <w:sectPr w:rsidR="00AD5931" w:rsidRPr="002E26A6" w:rsidSect="00CB1794">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sectPr>
      </w:pPr>
    </w:p>
    <w:p w14:paraId="0CF7B46B"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bookmarkStart w:id="84" w:name="_Toc287535460"/>
      <w:bookmarkStart w:id="85" w:name="_Toc287535912"/>
      <w:bookmarkStart w:id="86" w:name="_Hlk159879919"/>
      <w:r w:rsidRPr="002E26A6">
        <w:rPr>
          <w:rFonts w:ascii="Arial" w:eastAsia="Calibri" w:hAnsi="Arial" w:cs="Arial"/>
          <w:color w:val="000000" w:themeColor="text1"/>
          <w:sz w:val="24"/>
          <w:szCs w:val="24"/>
        </w:rPr>
        <w:lastRenderedPageBreak/>
        <w:t>Finance</w:t>
      </w:r>
      <w:bookmarkEnd w:id="84"/>
      <w:bookmarkEnd w:id="85"/>
    </w:p>
    <w:p w14:paraId="15D11D0E" w14:textId="77777777" w:rsidR="00AD5931" w:rsidRPr="002E26A6" w:rsidRDefault="00AD5931" w:rsidP="00CB1794">
      <w:pPr>
        <w:spacing w:line="360" w:lineRule="auto"/>
        <w:jc w:val="both"/>
        <w:rPr>
          <w:rFonts w:ascii="Arial" w:hAnsi="Arial" w:cs="Arial"/>
          <w:color w:val="000000" w:themeColor="text1"/>
          <w:sz w:val="24"/>
          <w:szCs w:val="24"/>
        </w:rPr>
      </w:pPr>
      <w:r w:rsidRPr="002E26A6">
        <w:rPr>
          <w:rFonts w:ascii="Arial" w:hAnsi="Arial" w:cs="Arial"/>
          <w:b/>
          <w:color w:val="000000" w:themeColor="text1"/>
          <w:sz w:val="24"/>
          <w:szCs w:val="24"/>
        </w:rPr>
        <w:t>Please double click in the table below to access the embedded Microsoft Excel sheets to input your figures, Microsoft Excel will automatically update the total for you.</w:t>
      </w:r>
      <w:r w:rsidRPr="002E26A6">
        <w:rPr>
          <w:rFonts w:ascii="Arial" w:hAnsi="Arial" w:cs="Arial"/>
          <w:color w:val="000000" w:themeColor="text1"/>
          <w:sz w:val="24"/>
          <w:szCs w:val="24"/>
        </w:rPr>
        <w:t xml:space="preserve"> If you do not have access to </w:t>
      </w:r>
      <w:proofErr w:type="gramStart"/>
      <w:r w:rsidRPr="002E26A6">
        <w:rPr>
          <w:rFonts w:ascii="Arial" w:hAnsi="Arial" w:cs="Arial"/>
          <w:color w:val="000000" w:themeColor="text1"/>
          <w:sz w:val="24"/>
          <w:szCs w:val="24"/>
        </w:rPr>
        <w:t>Microsoft Excel</w:t>
      </w:r>
      <w:proofErr w:type="gramEnd"/>
      <w:r w:rsidRPr="002E26A6">
        <w:rPr>
          <w:rFonts w:ascii="Arial" w:hAnsi="Arial" w:cs="Arial"/>
          <w:color w:val="000000" w:themeColor="text1"/>
          <w:sz w:val="24"/>
          <w:szCs w:val="24"/>
        </w:rPr>
        <w:t xml:space="preserve"> you can use the link below this table and save the file onto your PC. You can then use Open Source Software such as </w:t>
      </w:r>
      <w:hyperlink r:id="rId57" w:history="1">
        <w:r w:rsidRPr="002E26A6">
          <w:rPr>
            <w:rStyle w:val="Hyperlink"/>
            <w:rFonts w:ascii="Arial" w:hAnsi="Arial" w:cs="Arial"/>
            <w:color w:val="000000" w:themeColor="text1"/>
            <w:sz w:val="24"/>
            <w:szCs w:val="24"/>
            <w:u w:val="none"/>
          </w:rPr>
          <w:t>Google Docs</w:t>
        </w:r>
      </w:hyperlink>
      <w:r w:rsidRPr="002E26A6">
        <w:rPr>
          <w:rFonts w:ascii="Arial" w:hAnsi="Arial" w:cs="Arial"/>
          <w:color w:val="000000" w:themeColor="text1"/>
          <w:sz w:val="24"/>
          <w:szCs w:val="24"/>
        </w:rPr>
        <w:t xml:space="preserve"> or </w:t>
      </w:r>
      <w:hyperlink r:id="rId58" w:history="1">
        <w:r w:rsidRPr="002E26A6">
          <w:rPr>
            <w:rStyle w:val="Hyperlink"/>
            <w:rFonts w:ascii="Arial" w:hAnsi="Arial" w:cs="Arial"/>
            <w:color w:val="000000" w:themeColor="text1"/>
            <w:sz w:val="24"/>
            <w:szCs w:val="24"/>
            <w:u w:val="none"/>
          </w:rPr>
          <w:t>OpenOffice</w:t>
        </w:r>
      </w:hyperlink>
      <w:r w:rsidRPr="002E26A6">
        <w:rPr>
          <w:rFonts w:ascii="Arial" w:hAnsi="Arial" w:cs="Arial"/>
          <w:color w:val="000000" w:themeColor="text1"/>
          <w:sz w:val="24"/>
          <w:szCs w:val="24"/>
        </w:rPr>
        <w:t xml:space="preserve"> to access the information by uploading the file into this software. Please note that all tables can be customised and additional rows and categories can be added.</w:t>
      </w:r>
      <w:r w:rsidRPr="002E26A6">
        <w:rPr>
          <w:rFonts w:ascii="Arial" w:hAnsi="Arial" w:cs="Arial"/>
          <w:color w:val="000000" w:themeColor="text1"/>
          <w:sz w:val="24"/>
          <w:szCs w:val="24"/>
        </w:rPr>
        <w:tab/>
      </w:r>
      <w:r w:rsidRPr="002E26A6">
        <w:rPr>
          <w:rFonts w:ascii="Arial" w:hAnsi="Arial" w:cs="Arial"/>
          <w:color w:val="000000" w:themeColor="text1"/>
          <w:sz w:val="24"/>
          <w:szCs w:val="24"/>
        </w:rPr>
        <w:tab/>
      </w:r>
      <w:r w:rsidRPr="002E26A6">
        <w:rPr>
          <w:rFonts w:ascii="Arial" w:hAnsi="Arial" w:cs="Arial"/>
          <w:color w:val="000000" w:themeColor="text1"/>
          <w:sz w:val="24"/>
          <w:szCs w:val="24"/>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2"/>
        <w:gridCol w:w="9352"/>
        <w:gridCol w:w="155"/>
        <w:gridCol w:w="374"/>
        <w:gridCol w:w="33"/>
      </w:tblGrid>
      <w:tr w:rsidR="00894B47" w:rsidRPr="002E26A6" w14:paraId="000E8220" w14:textId="77777777" w:rsidTr="00AD5931">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2544DB3"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47357490"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68C59C6A"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71DFDDC1" w14:textId="77777777" w:rsidTr="00AD5931">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7A2C384"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2" w:type="pct"/>
            <w:tcBorders>
              <w:top w:val="single" w:sz="4" w:space="0" w:color="DBE5F1"/>
              <w:left w:val="single" w:sz="4" w:space="0" w:color="DBE5F1"/>
              <w:bottom w:val="nil"/>
              <w:right w:val="single" w:sz="4" w:space="0" w:color="DBE5F1"/>
            </w:tcBorders>
            <w:hideMark/>
          </w:tcPr>
          <w:p w14:paraId="4A337A24"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bookmarkStart w:id="87" w:name="_Toc287535913"/>
            <w:bookmarkStart w:id="88" w:name="_Toc287535461"/>
            <w:r w:rsidRPr="002E26A6">
              <w:rPr>
                <w:rFonts w:ascii="Arial" w:eastAsia="Calibri" w:hAnsi="Arial" w:cs="Arial"/>
                <w:color w:val="000000" w:themeColor="text1"/>
                <w:sz w:val="24"/>
                <w:szCs w:val="24"/>
              </w:rPr>
              <w:t>20 Start-up costs</w:t>
            </w:r>
            <w:bookmarkEnd w:id="87"/>
            <w:bookmarkEnd w:id="88"/>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33E1A0BA"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523D48B1" w14:textId="77777777" w:rsidTr="00AD5931">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44B1B51"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2" w:type="pct"/>
            <w:vMerge w:val="restart"/>
            <w:tcBorders>
              <w:top w:val="nil"/>
              <w:left w:val="single" w:sz="4" w:space="0" w:color="DBE5F1"/>
              <w:bottom w:val="single" w:sz="4" w:space="0" w:color="DBE5F1"/>
              <w:right w:val="single" w:sz="4" w:space="0" w:color="DBE5F1"/>
            </w:tcBorders>
            <w:vAlign w:val="center"/>
          </w:tcPr>
          <w:p w14:paraId="4063C2F9"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lang w:val="en-US"/>
              </w:rPr>
            </w:pPr>
            <w:bookmarkStart w:id="89" w:name="_Toc287535462"/>
            <w:r w:rsidRPr="002E26A6">
              <w:rPr>
                <w:rFonts w:ascii="Arial" w:eastAsia="Calibri" w:hAnsi="Arial" w:cs="Arial"/>
                <w:color w:val="000000" w:themeColor="text1"/>
                <w:sz w:val="24"/>
                <w:szCs w:val="24"/>
                <w:lang w:val="en-US"/>
              </w:rPr>
              <w:t>Calculate how much money you need before you start trading</w:t>
            </w:r>
            <w:bookmarkEnd w:id="89"/>
          </w:p>
          <w:p w14:paraId="4E3BAE69" w14:textId="77777777" w:rsidR="00AD5931" w:rsidRPr="002E26A6" w:rsidRDefault="00AD5931" w:rsidP="00CB1794">
            <w:pPr>
              <w:pStyle w:val="NoSpacing"/>
              <w:spacing w:line="360" w:lineRule="auto"/>
              <w:jc w:val="both"/>
              <w:rPr>
                <w:rFonts w:ascii="Arial" w:hAnsi="Arial" w:cs="Arial"/>
                <w:color w:val="000000" w:themeColor="text1"/>
                <w:sz w:val="24"/>
                <w:szCs w:val="24"/>
                <w:lang w:val="en-US"/>
              </w:rPr>
            </w:pPr>
          </w:p>
          <w:bookmarkStart w:id="90" w:name="_MON_1770339395"/>
          <w:bookmarkEnd w:id="90"/>
          <w:p w14:paraId="629ED7D2" w14:textId="77777777" w:rsidR="00AD5931" w:rsidRPr="002E26A6" w:rsidRDefault="00801A85" w:rsidP="00CB1794">
            <w:pPr>
              <w:pStyle w:val="NoSpacing"/>
              <w:spacing w:line="360" w:lineRule="auto"/>
              <w:jc w:val="both"/>
              <w:rPr>
                <w:rFonts w:ascii="Arial" w:hAnsi="Arial" w:cs="Arial"/>
                <w:color w:val="000000" w:themeColor="text1"/>
                <w:sz w:val="24"/>
                <w:szCs w:val="24"/>
                <w:lang w:val="en-US"/>
              </w:rPr>
            </w:pPr>
            <w:r w:rsidRPr="00801A85">
              <w:rPr>
                <w:rFonts w:ascii="Arial" w:hAnsi="Arial" w:cs="Arial"/>
                <w:noProof/>
                <w:color w:val="000000" w:themeColor="text1"/>
                <w:sz w:val="24"/>
                <w:szCs w:val="24"/>
                <w:lang w:val="en-US"/>
              </w:rPr>
              <w:object w:dxaOrig="5594" w:dyaOrig="7901" w14:anchorId="469F1EA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80.5pt;height:395.5pt;mso-width-percent:0;mso-height-percent:0;mso-width-percent:0;mso-height-percent:0" o:ole="">
                  <v:imagedata r:id="rId59" o:title=""/>
                </v:shape>
                <o:OLEObject Type="Embed" ProgID="Excel.Sheet.8" ShapeID="_x0000_i1025" DrawAspect="Content" ObjectID="_1778614970" r:id="rId60"/>
              </w:object>
            </w:r>
          </w:p>
          <w:p w14:paraId="02CA7FCA" w14:textId="77777777" w:rsidR="001436FC" w:rsidRPr="002E26A6" w:rsidRDefault="001436FC" w:rsidP="00CB1794">
            <w:pPr>
              <w:pStyle w:val="NoSpacing"/>
              <w:spacing w:line="360" w:lineRule="auto"/>
              <w:jc w:val="both"/>
              <w:rPr>
                <w:rFonts w:ascii="Arial" w:hAnsi="Arial" w:cs="Arial"/>
                <w:color w:val="000000" w:themeColor="text1"/>
                <w:sz w:val="24"/>
                <w:szCs w:val="24"/>
              </w:rPr>
            </w:pPr>
          </w:p>
          <w:p w14:paraId="2D951C76" w14:textId="77777777" w:rsidR="001436FC" w:rsidRPr="002E26A6" w:rsidRDefault="001436FC"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Total                           2</w:t>
            </w:r>
            <w:r w:rsidR="008F0B7E" w:rsidRPr="002E26A6">
              <w:rPr>
                <w:rFonts w:ascii="Arial" w:hAnsi="Arial" w:cs="Arial"/>
                <w:color w:val="000000" w:themeColor="text1"/>
                <w:sz w:val="24"/>
                <w:szCs w:val="24"/>
              </w:rPr>
              <w:t>31309</w:t>
            </w:r>
            <w:r w:rsidRPr="002E26A6">
              <w:rPr>
                <w:rFonts w:ascii="Arial" w:hAnsi="Arial" w:cs="Arial"/>
                <w:color w:val="000000" w:themeColor="text1"/>
                <w:sz w:val="24"/>
                <w:szCs w:val="24"/>
              </w:rPr>
              <w:t>£</w:t>
            </w:r>
          </w:p>
          <w:p w14:paraId="4C719790" w14:textId="77777777" w:rsidR="001436FC" w:rsidRPr="002E26A6" w:rsidRDefault="001436FC" w:rsidP="00CB1794">
            <w:pPr>
              <w:pStyle w:val="NoSpacing"/>
              <w:spacing w:line="360" w:lineRule="auto"/>
              <w:jc w:val="both"/>
              <w:rPr>
                <w:rFonts w:ascii="Arial" w:hAnsi="Arial" w:cs="Arial"/>
                <w:color w:val="000000" w:themeColor="text1"/>
                <w:sz w:val="24"/>
                <w:szCs w:val="24"/>
              </w:rPr>
            </w:pPr>
          </w:p>
          <w:p w14:paraId="3CD03EBD" w14:textId="77777777" w:rsidR="00AD5931" w:rsidRPr="002E26A6" w:rsidRDefault="00AD5931"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                  * Total from here should be used in 22 Sourcing finance below</w:t>
            </w: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C03A0D2"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bookmarkEnd w:id="86"/>
      <w:tr w:rsidR="00894B47" w:rsidRPr="002E26A6" w14:paraId="18988796" w14:textId="77777777" w:rsidTr="00AD5931">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141A952E"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0" w:type="auto"/>
            <w:vMerge/>
            <w:tcBorders>
              <w:top w:val="nil"/>
              <w:left w:val="single" w:sz="4" w:space="0" w:color="DBE5F1"/>
              <w:bottom w:val="single" w:sz="4" w:space="0" w:color="DBE5F1"/>
              <w:right w:val="single" w:sz="4" w:space="0" w:color="DBE5F1"/>
            </w:tcBorders>
            <w:vAlign w:val="center"/>
            <w:hideMark/>
          </w:tcPr>
          <w:p w14:paraId="5AD9C83F"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6FE3FE1D"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3540F3E3" w14:textId="77777777" w:rsidTr="00AD5931">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2E96524C" w14:textId="77777777" w:rsidR="00AD5931" w:rsidRPr="002E26A6" w:rsidRDefault="00AD5931" w:rsidP="00CB1794">
            <w:pPr>
              <w:pStyle w:val="NoSpacing"/>
              <w:spacing w:line="360" w:lineRule="auto"/>
              <w:jc w:val="both"/>
              <w:rPr>
                <w:rFonts w:ascii="Arial" w:hAnsi="Arial" w:cs="Arial"/>
                <w:color w:val="000000" w:themeColor="text1"/>
                <w:sz w:val="24"/>
                <w:szCs w:val="24"/>
              </w:rPr>
            </w:pPr>
          </w:p>
          <w:p w14:paraId="57DFE80D" w14:textId="77777777" w:rsidR="00AD5931" w:rsidRPr="002E26A6" w:rsidRDefault="00AD5931" w:rsidP="00CB1794">
            <w:pPr>
              <w:spacing w:line="360" w:lineRule="auto"/>
              <w:jc w:val="both"/>
              <w:rPr>
                <w:rFonts w:ascii="Arial" w:hAnsi="Arial" w:cs="Arial"/>
                <w:color w:val="000000" w:themeColor="text1"/>
                <w:sz w:val="24"/>
                <w:szCs w:val="24"/>
              </w:rPr>
            </w:pPr>
          </w:p>
        </w:tc>
        <w:tc>
          <w:tcPr>
            <w:tcW w:w="0" w:type="auto"/>
            <w:vMerge/>
            <w:tcBorders>
              <w:top w:val="nil"/>
              <w:left w:val="single" w:sz="4" w:space="0" w:color="DBE5F1"/>
              <w:bottom w:val="single" w:sz="4" w:space="0" w:color="DBE5F1"/>
              <w:right w:val="single" w:sz="4" w:space="0" w:color="DBE5F1"/>
            </w:tcBorders>
            <w:vAlign w:val="center"/>
            <w:hideMark/>
          </w:tcPr>
          <w:p w14:paraId="43D62EA3"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0AC7FCFC"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7B75400F" w14:textId="77777777" w:rsidTr="00AD5931">
        <w:trPr>
          <w:trHeight w:val="1622"/>
        </w:trPr>
        <w:tc>
          <w:tcPr>
            <w:tcW w:w="0" w:type="auto"/>
            <w:vMerge/>
            <w:tcBorders>
              <w:top w:val="single" w:sz="2" w:space="0" w:color="DBE5F1"/>
              <w:left w:val="single" w:sz="2" w:space="0" w:color="DBE5F1"/>
              <w:bottom w:val="single" w:sz="2" w:space="0" w:color="DBE5F1"/>
              <w:right w:val="single" w:sz="2" w:space="0" w:color="DBE5F1"/>
            </w:tcBorders>
            <w:vAlign w:val="center"/>
            <w:hideMark/>
          </w:tcPr>
          <w:p w14:paraId="17D928FA"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0" w:type="auto"/>
            <w:vMerge/>
            <w:tcBorders>
              <w:top w:val="nil"/>
              <w:left w:val="single" w:sz="4" w:space="0" w:color="DBE5F1"/>
              <w:bottom w:val="single" w:sz="4" w:space="0" w:color="DBE5F1"/>
              <w:right w:val="single" w:sz="4" w:space="0" w:color="DBE5F1"/>
            </w:tcBorders>
            <w:vAlign w:val="center"/>
            <w:hideMark/>
          </w:tcPr>
          <w:p w14:paraId="0105CCAD"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5689B1C2"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3B25C0F3" w14:textId="77777777" w:rsidTr="00AD5931">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5C2769EC"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6F1760EB"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6EEDFD92"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22B15BC4" w14:textId="77777777" w:rsidTr="00AD5931">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2680E4F"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5CF9B2FB"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72542F8E"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66B6BFCB" w14:textId="77777777" w:rsidTr="00AD5931">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091A2761"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546" w:type="pct"/>
            <w:gridSpan w:val="2"/>
            <w:tcBorders>
              <w:top w:val="single" w:sz="4" w:space="0" w:color="DBE5F1"/>
              <w:left w:val="single" w:sz="6" w:space="0" w:color="E5DFEC"/>
              <w:bottom w:val="nil"/>
              <w:right w:val="single" w:sz="4" w:space="0" w:color="DBE5F1"/>
            </w:tcBorders>
          </w:tcPr>
          <w:p w14:paraId="4B65580E"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p>
          <w:p w14:paraId="09EFE42F" w14:textId="77777777" w:rsidR="00AD5931" w:rsidRPr="002E26A6" w:rsidRDefault="00AD5931" w:rsidP="00CB1794">
            <w:pPr>
              <w:spacing w:line="360" w:lineRule="auto"/>
              <w:jc w:val="both"/>
              <w:rPr>
                <w:rFonts w:ascii="Arial" w:hAnsi="Arial" w:cs="Arial"/>
                <w:color w:val="000000" w:themeColor="text1"/>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5311A368"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6F69DF9C" w14:textId="77777777" w:rsidTr="00AD5931">
        <w:trPr>
          <w:gridAfter w:val="1"/>
          <w:wAfter w:w="16" w:type="pct"/>
          <w:trHeight w:val="414"/>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BE8C7FC" w14:textId="77777777" w:rsidR="00AD5931" w:rsidRPr="002E26A6" w:rsidRDefault="00AD5931" w:rsidP="00CB1794">
            <w:pPr>
              <w:pStyle w:val="NoSpacing"/>
              <w:spacing w:line="360" w:lineRule="auto"/>
              <w:jc w:val="both"/>
              <w:rPr>
                <w:rFonts w:ascii="Arial" w:hAnsi="Arial" w:cs="Arial"/>
                <w:color w:val="000000" w:themeColor="text1"/>
                <w:sz w:val="24"/>
                <w:szCs w:val="24"/>
              </w:rPr>
            </w:pPr>
            <w:bookmarkStart w:id="91" w:name="_Hlk159879964"/>
          </w:p>
        </w:tc>
        <w:tc>
          <w:tcPr>
            <w:tcW w:w="4546" w:type="pct"/>
            <w:gridSpan w:val="2"/>
            <w:vMerge w:val="restart"/>
            <w:tcBorders>
              <w:top w:val="nil"/>
              <w:left w:val="single" w:sz="4" w:space="0" w:color="DBE5F1"/>
              <w:bottom w:val="single" w:sz="4" w:space="0" w:color="DBE5F1"/>
              <w:right w:val="single" w:sz="4" w:space="0" w:color="DBE5F1"/>
            </w:tcBorders>
            <w:hideMark/>
          </w:tcPr>
          <w:p w14:paraId="3FE7DBBE" w14:textId="7DC94A10" w:rsidR="00A5157B" w:rsidRPr="00A5157B" w:rsidRDefault="00AD5931" w:rsidP="00A5157B">
            <w:pPr>
              <w:pStyle w:val="Heading1"/>
              <w:spacing w:line="360" w:lineRule="auto"/>
              <w:jc w:val="both"/>
              <w:rPr>
                <w:rFonts w:ascii="Arial" w:eastAsia="Calibri" w:hAnsi="Arial" w:cs="Arial"/>
                <w:color w:val="000000" w:themeColor="text1"/>
                <w:sz w:val="24"/>
                <w:szCs w:val="24"/>
              </w:rPr>
            </w:pPr>
            <w:r w:rsidRPr="002E26A6">
              <w:rPr>
                <w:rFonts w:ascii="Arial" w:eastAsia="Calibri" w:hAnsi="Arial" w:cs="Arial"/>
                <w:color w:val="000000" w:themeColor="text1"/>
                <w:sz w:val="24"/>
                <w:szCs w:val="24"/>
              </w:rPr>
              <w:t>21 Profit and loss forecast</w:t>
            </w:r>
          </w:p>
          <w:bookmarkStart w:id="92" w:name="_MON_1770339716"/>
          <w:bookmarkEnd w:id="92"/>
          <w:p w14:paraId="3C1ACAC5" w14:textId="77777777" w:rsidR="00AD5931" w:rsidRPr="002E26A6" w:rsidRDefault="00801A85" w:rsidP="00CB1794">
            <w:pPr>
              <w:spacing w:line="360" w:lineRule="auto"/>
              <w:jc w:val="both"/>
              <w:rPr>
                <w:rFonts w:ascii="Arial" w:hAnsi="Arial" w:cs="Arial"/>
                <w:color w:val="000000" w:themeColor="text1"/>
                <w:sz w:val="24"/>
                <w:szCs w:val="24"/>
              </w:rPr>
            </w:pPr>
            <w:r w:rsidRPr="00801A85">
              <w:rPr>
                <w:rFonts w:ascii="Arial" w:hAnsi="Arial" w:cs="Arial"/>
                <w:noProof/>
                <w:color w:val="000000" w:themeColor="text1"/>
                <w:sz w:val="24"/>
                <w:szCs w:val="24"/>
              </w:rPr>
              <w:object w:dxaOrig="8282" w:dyaOrig="11537" w14:anchorId="5D2FF75D">
                <v:shape id="_x0000_i1026" type="#_x0000_t75" alt="" style="width:417pt;height:577pt;mso-width-percent:0;mso-height-percent:0;mso-width-percent:0;mso-height-percent:0" o:ole="">
                  <v:imagedata r:id="rId61" o:title=""/>
                </v:shape>
                <o:OLEObject Type="Embed" ProgID="Excel.Sheet.8" ShapeID="_x0000_i1026" DrawAspect="Content" ObjectID="_1778614971" r:id="rId62"/>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AE1B1AB"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bookmarkEnd w:id="91"/>
      <w:tr w:rsidR="00894B47" w:rsidRPr="002E26A6" w14:paraId="0177E9D4" w14:textId="77777777" w:rsidTr="00AD5931">
        <w:trPr>
          <w:gridAfter w:val="1"/>
          <w:wAfter w:w="16" w:type="pct"/>
          <w:trHeight w:val="521"/>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4BB4527E"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0" w:type="auto"/>
            <w:gridSpan w:val="2"/>
            <w:vMerge/>
            <w:tcBorders>
              <w:top w:val="nil"/>
              <w:left w:val="single" w:sz="4" w:space="0" w:color="DBE5F1"/>
              <w:bottom w:val="single" w:sz="4" w:space="0" w:color="DBE5F1"/>
              <w:right w:val="single" w:sz="4" w:space="0" w:color="DBE5F1"/>
            </w:tcBorders>
            <w:vAlign w:val="center"/>
            <w:hideMark/>
          </w:tcPr>
          <w:p w14:paraId="5FCD7820"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688640FC" w14:textId="77777777" w:rsidR="00AD5931" w:rsidRPr="002E26A6" w:rsidRDefault="00AD5931" w:rsidP="00CB1794">
            <w:pPr>
              <w:spacing w:after="0" w:line="360" w:lineRule="auto"/>
              <w:jc w:val="both"/>
              <w:rPr>
                <w:rFonts w:ascii="Arial" w:hAnsi="Arial" w:cs="Arial"/>
                <w:color w:val="000000" w:themeColor="text1"/>
                <w:sz w:val="24"/>
                <w:szCs w:val="24"/>
              </w:rPr>
            </w:pPr>
          </w:p>
        </w:tc>
      </w:tr>
      <w:tr w:rsidR="00894B47" w:rsidRPr="002E26A6" w14:paraId="012654FE" w14:textId="77777777" w:rsidTr="00AD5931">
        <w:trPr>
          <w:gridAfter w:val="1"/>
          <w:wAfter w:w="16" w:type="pct"/>
          <w:trHeight w:val="517"/>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70521B2A"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0" w:type="auto"/>
            <w:gridSpan w:val="2"/>
            <w:vMerge/>
            <w:tcBorders>
              <w:top w:val="nil"/>
              <w:left w:val="single" w:sz="4" w:space="0" w:color="DBE5F1"/>
              <w:bottom w:val="single" w:sz="4" w:space="0" w:color="DBE5F1"/>
              <w:right w:val="single" w:sz="4" w:space="0" w:color="DBE5F1"/>
            </w:tcBorders>
            <w:vAlign w:val="center"/>
            <w:hideMark/>
          </w:tcPr>
          <w:p w14:paraId="18E92075"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428EF3A8" w14:textId="77777777" w:rsidR="00AD5931" w:rsidRPr="002E26A6" w:rsidRDefault="00AD5931" w:rsidP="00CB1794">
            <w:pPr>
              <w:spacing w:after="0" w:line="360" w:lineRule="auto"/>
              <w:jc w:val="both"/>
              <w:rPr>
                <w:rFonts w:ascii="Arial" w:hAnsi="Arial" w:cs="Arial"/>
                <w:color w:val="000000" w:themeColor="text1"/>
                <w:sz w:val="24"/>
                <w:szCs w:val="24"/>
              </w:rPr>
            </w:pPr>
          </w:p>
        </w:tc>
      </w:tr>
      <w:tr w:rsidR="00894B47" w:rsidRPr="002E26A6" w14:paraId="04B65307" w14:textId="77777777" w:rsidTr="00AD5931">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6974966"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0" w:type="auto"/>
            <w:gridSpan w:val="2"/>
            <w:vMerge/>
            <w:tcBorders>
              <w:top w:val="single" w:sz="4" w:space="0" w:color="DBE5F1"/>
              <w:left w:val="single" w:sz="4" w:space="0" w:color="DBE5F1"/>
              <w:bottom w:val="single" w:sz="4" w:space="0" w:color="DBE5F1"/>
              <w:right w:val="single" w:sz="4" w:space="0" w:color="DBE5F1"/>
            </w:tcBorders>
            <w:vAlign w:val="center"/>
            <w:hideMark/>
          </w:tcPr>
          <w:p w14:paraId="64E79F93"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24E1C7AF"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5BF42926" w14:textId="77777777" w:rsidTr="00AD5931">
        <w:trPr>
          <w:gridAfter w:val="1"/>
          <w:wAfter w:w="16" w:type="pct"/>
          <w:trHeight w:val="97"/>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619BEDD6"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360010B8"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3B8E44DA"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bl>
    <w:p w14:paraId="40DB7B5C" w14:textId="77777777" w:rsidR="00AD5931" w:rsidRPr="002E26A6" w:rsidRDefault="00AD5931" w:rsidP="00CB1794">
      <w:pPr>
        <w:spacing w:after="0" w:line="360" w:lineRule="auto"/>
        <w:jc w:val="both"/>
        <w:rPr>
          <w:rFonts w:ascii="Arial" w:hAnsi="Arial" w:cs="Arial"/>
          <w:color w:val="000000" w:themeColor="text1"/>
          <w:sz w:val="24"/>
          <w:szCs w:val="24"/>
        </w:rPr>
        <w:sectPr w:rsidR="00AD5931" w:rsidRPr="002E26A6" w:rsidSect="00CB1794">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formProt w:val="0"/>
        </w:sectPr>
      </w:pPr>
    </w:p>
    <w:tbl>
      <w:tblPr>
        <w:tblpPr w:leftFromText="180" w:rightFromText="180" w:vertAnchor="text" w:horzAnchor="margin" w:tblpY="-39"/>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7"/>
        <w:gridCol w:w="9556"/>
        <w:gridCol w:w="552"/>
      </w:tblGrid>
      <w:tr w:rsidR="00894B47" w:rsidRPr="002E26A6" w14:paraId="70C5F62B" w14:textId="77777777" w:rsidTr="00AD5931">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F18491F"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21B9F5CB"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61723D1"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0DA27B0C" w14:textId="77777777" w:rsidTr="00AD5931">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581C960" w14:textId="77777777" w:rsidR="00AD5931" w:rsidRPr="002E26A6" w:rsidRDefault="00AD5931" w:rsidP="00CB1794">
            <w:pPr>
              <w:pStyle w:val="NoSpacing"/>
              <w:spacing w:line="360" w:lineRule="auto"/>
              <w:jc w:val="both"/>
              <w:rPr>
                <w:rFonts w:ascii="Arial" w:hAnsi="Arial" w:cs="Arial"/>
                <w:color w:val="000000" w:themeColor="text1"/>
                <w:sz w:val="24"/>
                <w:szCs w:val="24"/>
              </w:rPr>
            </w:pPr>
            <w:bookmarkStart w:id="93" w:name="_Hlk159880022"/>
          </w:p>
        </w:tc>
        <w:tc>
          <w:tcPr>
            <w:tcW w:w="4480" w:type="pct"/>
            <w:tcBorders>
              <w:top w:val="single" w:sz="4" w:space="0" w:color="DBE5F1"/>
              <w:left w:val="single" w:sz="4" w:space="0" w:color="DBE5F1"/>
              <w:bottom w:val="nil"/>
              <w:right w:val="single" w:sz="4" w:space="0" w:color="DBE5F1"/>
            </w:tcBorders>
            <w:hideMark/>
          </w:tcPr>
          <w:p w14:paraId="0F176E86"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bookmarkStart w:id="94" w:name="_Toc287535915"/>
            <w:bookmarkStart w:id="95" w:name="_Toc287535465"/>
            <w:r w:rsidRPr="002E26A6">
              <w:rPr>
                <w:rFonts w:ascii="Arial" w:eastAsia="Calibri" w:hAnsi="Arial" w:cs="Arial"/>
                <w:color w:val="000000" w:themeColor="text1"/>
                <w:sz w:val="24"/>
                <w:szCs w:val="24"/>
              </w:rPr>
              <w:t>22 Sourcing finance</w:t>
            </w:r>
            <w:bookmarkEnd w:id="94"/>
            <w:bookmarkEnd w:id="95"/>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0F7CDE5"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bl>
    <w:p w14:paraId="2D573F52" w14:textId="77777777" w:rsidR="00AD5931" w:rsidRPr="002E26A6" w:rsidRDefault="00AD5931" w:rsidP="00CB1794">
      <w:pPr>
        <w:spacing w:after="0" w:line="360" w:lineRule="auto"/>
        <w:jc w:val="both"/>
        <w:rPr>
          <w:rFonts w:ascii="Arial" w:hAnsi="Arial" w:cs="Arial"/>
          <w:vanish/>
          <w:color w:val="000000" w:themeColor="text1"/>
          <w:sz w:val="24"/>
          <w:szCs w:val="24"/>
        </w:rPr>
      </w:pPr>
    </w:p>
    <w:tbl>
      <w:tblPr>
        <w:tblpPr w:leftFromText="180" w:rightFromText="180" w:vertAnchor="text" w:horzAnchor="margin" w:tblpY="4"/>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6"/>
        <w:gridCol w:w="9567"/>
        <w:gridCol w:w="542"/>
      </w:tblGrid>
      <w:tr w:rsidR="00894B47" w:rsidRPr="002E26A6" w14:paraId="6D3471B1" w14:textId="77777777" w:rsidTr="00AD5931">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724FCF7"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85" w:type="pct"/>
            <w:tcBorders>
              <w:top w:val="nil"/>
              <w:left w:val="single" w:sz="4" w:space="0" w:color="DBE5F1"/>
              <w:bottom w:val="nil"/>
              <w:right w:val="single" w:sz="4" w:space="0" w:color="DBE5F1"/>
            </w:tcBorders>
          </w:tcPr>
          <w:p w14:paraId="310950D8"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bookmarkStart w:id="96" w:name="_Toc287535466"/>
          </w:p>
          <w:p w14:paraId="4D6F4263"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p>
          <w:p w14:paraId="4052BA97"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r w:rsidRPr="002E26A6">
              <w:rPr>
                <w:rFonts w:ascii="Arial" w:eastAsia="Calibri" w:hAnsi="Arial" w:cs="Arial"/>
                <w:color w:val="000000" w:themeColor="text1"/>
                <w:sz w:val="24"/>
                <w:szCs w:val="24"/>
              </w:rPr>
              <w:t>Total borrowing requirement for the business</w:t>
            </w:r>
            <w:bookmarkEnd w:id="96"/>
          </w:p>
          <w:bookmarkStart w:id="97" w:name="_MON_1770339998"/>
          <w:bookmarkEnd w:id="97"/>
          <w:p w14:paraId="40CCF88A" w14:textId="77777777" w:rsidR="00AD5931" w:rsidRPr="002E26A6" w:rsidRDefault="00801A85" w:rsidP="00CB1794">
            <w:pPr>
              <w:pStyle w:val="NoSpacing"/>
              <w:spacing w:line="360" w:lineRule="auto"/>
              <w:jc w:val="both"/>
              <w:rPr>
                <w:rFonts w:ascii="Arial" w:hAnsi="Arial" w:cs="Arial"/>
                <w:color w:val="000000" w:themeColor="text1"/>
                <w:sz w:val="24"/>
                <w:szCs w:val="24"/>
              </w:rPr>
            </w:pPr>
            <w:r w:rsidRPr="00801A85">
              <w:rPr>
                <w:rFonts w:ascii="Arial" w:hAnsi="Arial" w:cs="Arial"/>
                <w:noProof/>
                <w:color w:val="000000" w:themeColor="text1"/>
                <w:sz w:val="24"/>
                <w:szCs w:val="24"/>
              </w:rPr>
              <w:object w:dxaOrig="7824" w:dyaOrig="3087" w14:anchorId="4F4BAB29">
                <v:shape id="_x0000_i1027" type="#_x0000_t75" alt="" style="width:391pt;height:154.5pt;mso-width-percent:0;mso-height-percent:0;mso-width-percent:0;mso-height-percent:0" o:ole="">
                  <v:imagedata r:id="rId63" o:title=""/>
                </v:shape>
                <o:OLEObject Type="Embed" ProgID="Excel.Sheet.8" ShapeID="_x0000_i1027" DrawAspect="Content" ObjectID="_1778614972" r:id="rId64"/>
              </w:object>
            </w:r>
          </w:p>
          <w:p w14:paraId="12679D21" w14:textId="77777777" w:rsidR="002241BB" w:rsidRPr="002E26A6" w:rsidRDefault="002241BB" w:rsidP="00CB1794">
            <w:pPr>
              <w:pStyle w:val="NoSpacing"/>
              <w:spacing w:line="360" w:lineRule="auto"/>
              <w:jc w:val="both"/>
              <w:rPr>
                <w:rFonts w:ascii="Arial" w:hAnsi="Arial" w:cs="Arial"/>
                <w:color w:val="000000" w:themeColor="text1"/>
                <w:sz w:val="24"/>
                <w:szCs w:val="24"/>
              </w:rPr>
            </w:pPr>
          </w:p>
          <w:p w14:paraId="2C03AA0B" w14:textId="77777777" w:rsidR="002241BB" w:rsidRPr="002E26A6" w:rsidRDefault="002241BB" w:rsidP="00CB1794">
            <w:pPr>
              <w:pStyle w:val="NoSpacing"/>
              <w:spacing w:line="360" w:lineRule="auto"/>
              <w:jc w:val="both"/>
              <w:rPr>
                <w:rFonts w:ascii="Arial" w:hAnsi="Arial" w:cs="Arial"/>
                <w:color w:val="000000" w:themeColor="text1"/>
                <w:sz w:val="24"/>
                <w:szCs w:val="24"/>
              </w:rPr>
            </w:pPr>
          </w:p>
          <w:p w14:paraId="239F4489" w14:textId="77777777" w:rsidR="002241BB" w:rsidRPr="002E26A6" w:rsidRDefault="002241BB" w:rsidP="00CB1794">
            <w:pPr>
              <w:pStyle w:val="NoSpacing"/>
              <w:spacing w:line="360" w:lineRule="auto"/>
              <w:jc w:val="both"/>
              <w:rPr>
                <w:rFonts w:ascii="Arial" w:hAnsi="Arial" w:cs="Arial"/>
                <w:color w:val="000000" w:themeColor="text1"/>
                <w:sz w:val="24"/>
                <w:szCs w:val="24"/>
              </w:rPr>
            </w:pPr>
          </w:p>
          <w:p w14:paraId="3014FBC2" w14:textId="77777777" w:rsidR="002241BB" w:rsidRPr="002E26A6" w:rsidRDefault="002241BB" w:rsidP="00CB1794">
            <w:pPr>
              <w:pStyle w:val="NoSpacing"/>
              <w:spacing w:line="360" w:lineRule="auto"/>
              <w:jc w:val="both"/>
              <w:rPr>
                <w:rFonts w:ascii="Arial" w:hAnsi="Arial" w:cs="Arial"/>
                <w:color w:val="000000" w:themeColor="text1"/>
                <w:sz w:val="24"/>
                <w:szCs w:val="24"/>
              </w:rPr>
            </w:pPr>
          </w:p>
          <w:p w14:paraId="300B1FF6"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35D5FC15"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bl>
    <w:p w14:paraId="0FFA78C2" w14:textId="77777777" w:rsidR="00AD5931" w:rsidRPr="002E26A6" w:rsidRDefault="00AD5931" w:rsidP="00CB1794">
      <w:pPr>
        <w:spacing w:after="0" w:line="360" w:lineRule="auto"/>
        <w:jc w:val="both"/>
        <w:rPr>
          <w:rFonts w:ascii="Arial" w:hAnsi="Arial" w:cs="Arial"/>
          <w:vanish/>
          <w:color w:val="000000" w:themeColor="text1"/>
          <w:sz w:val="24"/>
          <w:szCs w:val="24"/>
        </w:rPr>
      </w:pPr>
    </w:p>
    <w:tbl>
      <w:tblPr>
        <w:tblpPr w:leftFromText="180" w:rightFromText="180" w:vertAnchor="text" w:horzAnchor="margin" w:tblpY="3876"/>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7"/>
        <w:gridCol w:w="9556"/>
        <w:gridCol w:w="552"/>
      </w:tblGrid>
      <w:tr w:rsidR="00894B47" w:rsidRPr="002E26A6" w14:paraId="185B5A02" w14:textId="77777777" w:rsidTr="00AD5931">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6F75BB5"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80" w:type="pct"/>
            <w:tcBorders>
              <w:top w:val="nil"/>
              <w:left w:val="single" w:sz="4" w:space="0" w:color="DBE5F1"/>
              <w:bottom w:val="nil"/>
              <w:right w:val="single" w:sz="4" w:space="0" w:color="DBE5F1"/>
            </w:tcBorders>
          </w:tcPr>
          <w:p w14:paraId="2A85EF32"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bookmarkStart w:id="98" w:name="_Toc287535916"/>
            <w:bookmarkStart w:id="99" w:name="_Toc287535467"/>
          </w:p>
          <w:p w14:paraId="6F360CBB" w14:textId="77777777" w:rsidR="002241BB" w:rsidRPr="002E26A6" w:rsidRDefault="002241BB" w:rsidP="00CB1794">
            <w:pPr>
              <w:pStyle w:val="Heading1"/>
              <w:spacing w:line="360" w:lineRule="auto"/>
              <w:jc w:val="both"/>
              <w:rPr>
                <w:rFonts w:ascii="Arial" w:eastAsia="Calibri" w:hAnsi="Arial" w:cs="Arial"/>
                <w:color w:val="000000" w:themeColor="text1"/>
                <w:sz w:val="24"/>
                <w:szCs w:val="24"/>
              </w:rPr>
            </w:pPr>
            <w:r w:rsidRPr="002E26A6">
              <w:rPr>
                <w:rFonts w:ascii="Arial" w:eastAsia="Calibri" w:hAnsi="Arial" w:cs="Arial"/>
                <w:color w:val="000000" w:themeColor="text1"/>
                <w:sz w:val="24"/>
                <w:szCs w:val="24"/>
              </w:rPr>
              <w:t xml:space="preserve">Starup </w:t>
            </w:r>
            <w:r w:rsidR="00852C06" w:rsidRPr="002E26A6">
              <w:rPr>
                <w:rFonts w:ascii="Arial" w:eastAsia="Calibri" w:hAnsi="Arial" w:cs="Arial"/>
                <w:color w:val="000000" w:themeColor="text1"/>
                <w:sz w:val="24"/>
                <w:szCs w:val="24"/>
              </w:rPr>
              <w:t xml:space="preserve">loan: </w:t>
            </w:r>
            <w:r w:rsidR="00F1354A" w:rsidRPr="002E26A6">
              <w:rPr>
                <w:rFonts w:ascii="Arial" w:eastAsia="Calibri" w:hAnsi="Arial" w:cs="Arial"/>
                <w:color w:val="000000" w:themeColor="text1"/>
                <w:sz w:val="24"/>
                <w:szCs w:val="24"/>
              </w:rPr>
              <w:t>£ 207000</w:t>
            </w:r>
          </w:p>
          <w:p w14:paraId="07934B49" w14:textId="77777777" w:rsidR="002241BB" w:rsidRPr="002E26A6" w:rsidRDefault="002241BB"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APR: </w:t>
            </w:r>
            <w:r w:rsidR="00F1354A" w:rsidRPr="002E26A6">
              <w:rPr>
                <w:rFonts w:ascii="Arial" w:hAnsi="Arial" w:cs="Arial"/>
                <w:color w:val="000000" w:themeColor="text1"/>
                <w:sz w:val="24"/>
                <w:szCs w:val="24"/>
              </w:rPr>
              <w:t>5.25% per year</w:t>
            </w:r>
          </w:p>
          <w:p w14:paraId="38BBF1D5" w14:textId="77777777" w:rsidR="002241BB" w:rsidRPr="002E26A6" w:rsidRDefault="002241BB"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Total interest: </w:t>
            </w:r>
            <w:r w:rsidR="00F1354A" w:rsidRPr="002E26A6">
              <w:rPr>
                <w:rFonts w:ascii="Arial" w:hAnsi="Arial" w:cs="Arial"/>
                <w:color w:val="000000" w:themeColor="text1"/>
                <w:sz w:val="24"/>
                <w:szCs w:val="24"/>
              </w:rPr>
              <w:t xml:space="preserve">£ 28806 </w:t>
            </w:r>
          </w:p>
          <w:p w14:paraId="1D3948B4" w14:textId="77777777" w:rsidR="002241BB" w:rsidRPr="002E26A6" w:rsidRDefault="002241BB"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Repayment </w:t>
            </w:r>
            <w:r w:rsidR="00852C06" w:rsidRPr="002E26A6">
              <w:rPr>
                <w:rFonts w:ascii="Arial" w:hAnsi="Arial" w:cs="Arial"/>
                <w:color w:val="000000" w:themeColor="text1"/>
                <w:sz w:val="24"/>
                <w:szCs w:val="24"/>
              </w:rPr>
              <w:t>term:</w:t>
            </w:r>
            <w:r w:rsidRPr="002E26A6">
              <w:rPr>
                <w:rFonts w:ascii="Arial" w:hAnsi="Arial" w:cs="Arial"/>
                <w:color w:val="000000" w:themeColor="text1"/>
                <w:sz w:val="24"/>
                <w:szCs w:val="24"/>
              </w:rPr>
              <w:t xml:space="preserve"> 5 years </w:t>
            </w:r>
          </w:p>
          <w:p w14:paraId="39A6F071" w14:textId="77777777" w:rsidR="002241BB" w:rsidRPr="002E26A6" w:rsidRDefault="002241BB"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Amount per repayment:</w:t>
            </w:r>
            <w:r w:rsidR="00F1354A" w:rsidRPr="002E26A6">
              <w:rPr>
                <w:rFonts w:ascii="Arial" w:hAnsi="Arial" w:cs="Arial"/>
                <w:color w:val="000000" w:themeColor="text1"/>
                <w:sz w:val="24"/>
                <w:szCs w:val="24"/>
              </w:rPr>
              <w:t xml:space="preserve"> £ 3930.10</w:t>
            </w:r>
          </w:p>
          <w:p w14:paraId="5462EABA" w14:textId="77777777" w:rsidR="002241BB" w:rsidRPr="002E26A6" w:rsidRDefault="002241BB"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Total amount to be paid:</w:t>
            </w:r>
            <w:r w:rsidR="00F1354A" w:rsidRPr="002E26A6">
              <w:rPr>
                <w:rFonts w:ascii="Arial" w:hAnsi="Arial" w:cs="Arial"/>
                <w:color w:val="000000" w:themeColor="text1"/>
                <w:sz w:val="24"/>
                <w:szCs w:val="24"/>
              </w:rPr>
              <w:t xml:space="preserve"> £ </w:t>
            </w:r>
            <w:r w:rsidR="00272C49" w:rsidRPr="002E26A6">
              <w:rPr>
                <w:rFonts w:ascii="Arial" w:hAnsi="Arial" w:cs="Arial"/>
                <w:color w:val="000000" w:themeColor="text1"/>
                <w:sz w:val="24"/>
                <w:szCs w:val="24"/>
              </w:rPr>
              <w:t>235806</w:t>
            </w:r>
            <w:r w:rsidR="00272C49" w:rsidRPr="002E26A6">
              <w:rPr>
                <w:rFonts w:ascii="Arial" w:hAnsi="Arial" w:cs="Arial"/>
                <w:color w:val="000000" w:themeColor="text1"/>
                <w:sz w:val="24"/>
                <w:szCs w:val="24"/>
                <w:shd w:val="clear" w:color="auto" w:fill="FFFFFF"/>
              </w:rPr>
              <w:t>(Smith, 2019)</w:t>
            </w:r>
          </w:p>
          <w:p w14:paraId="71D3CCF1" w14:textId="77777777" w:rsidR="002241BB" w:rsidRPr="002E26A6" w:rsidRDefault="00000000" w:rsidP="00CB1794">
            <w:pPr>
              <w:spacing w:line="360" w:lineRule="auto"/>
              <w:jc w:val="both"/>
              <w:rPr>
                <w:rFonts w:ascii="Arial" w:hAnsi="Arial" w:cs="Arial"/>
                <w:color w:val="000000" w:themeColor="text1"/>
                <w:sz w:val="24"/>
                <w:szCs w:val="24"/>
              </w:rPr>
            </w:pPr>
            <w:hyperlink r:id="rId65" w:history="1">
              <w:r w:rsidR="002241BB" w:rsidRPr="002E26A6">
                <w:rPr>
                  <w:rStyle w:val="Hyperlink"/>
                  <w:rFonts w:ascii="Arial" w:hAnsi="Arial" w:cs="Arial"/>
                  <w:color w:val="000000" w:themeColor="text1"/>
                  <w:sz w:val="24"/>
                  <w:szCs w:val="24"/>
                  <w:u w:val="none"/>
                </w:rPr>
                <w:t>https://rsaccountancy.co.uk/business-loan-calculator/</w:t>
              </w:r>
            </w:hyperlink>
          </w:p>
          <w:p w14:paraId="656A1E8D" w14:textId="77777777" w:rsidR="002241BB" w:rsidRPr="002E26A6" w:rsidRDefault="002241BB" w:rsidP="00CB1794">
            <w:pPr>
              <w:pStyle w:val="Heading1"/>
              <w:spacing w:line="360" w:lineRule="auto"/>
              <w:jc w:val="both"/>
              <w:rPr>
                <w:rFonts w:ascii="Arial" w:eastAsia="Calibri" w:hAnsi="Arial" w:cs="Arial"/>
                <w:color w:val="000000" w:themeColor="text1"/>
                <w:sz w:val="24"/>
                <w:szCs w:val="24"/>
              </w:rPr>
            </w:pPr>
          </w:p>
          <w:p w14:paraId="0EEDA3FD" w14:textId="77777777" w:rsidR="00AD5931" w:rsidRPr="002E26A6" w:rsidRDefault="00AD5931" w:rsidP="00CB1794">
            <w:pPr>
              <w:pStyle w:val="Heading1"/>
              <w:spacing w:line="360" w:lineRule="auto"/>
              <w:jc w:val="both"/>
              <w:rPr>
                <w:rFonts w:ascii="Arial" w:eastAsia="Calibri" w:hAnsi="Arial" w:cs="Arial"/>
                <w:color w:val="000000" w:themeColor="text1"/>
                <w:sz w:val="24"/>
                <w:szCs w:val="24"/>
              </w:rPr>
            </w:pPr>
            <w:r w:rsidRPr="002E26A6">
              <w:rPr>
                <w:rFonts w:ascii="Arial" w:eastAsia="Calibri" w:hAnsi="Arial" w:cs="Arial"/>
                <w:color w:val="000000" w:themeColor="text1"/>
                <w:sz w:val="24"/>
                <w:szCs w:val="24"/>
              </w:rPr>
              <w:t>23 Managing financial risks</w:t>
            </w:r>
            <w:bookmarkEnd w:id="98"/>
            <w:bookmarkEnd w:id="99"/>
            <w:r w:rsidRPr="002E26A6">
              <w:rPr>
                <w:rFonts w:ascii="Arial" w:eastAsia="Calibri" w:hAnsi="Arial" w:cs="Arial"/>
                <w:color w:val="000000" w:themeColor="text1"/>
                <w:sz w:val="24"/>
                <w:szCs w:val="24"/>
              </w:rPr>
              <w:t xml:space="preserve"> (such as, sales are less than forecasted or start-up finance takes three months longer to obtain)</w:t>
            </w:r>
          </w:p>
          <w:p w14:paraId="4DB8C925"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bookmarkStart w:id="100" w:name="_Toc287535468"/>
            <w:r w:rsidRPr="002E26A6">
              <w:rPr>
                <w:rFonts w:ascii="Arial" w:eastAsia="Calibri" w:hAnsi="Arial" w:cs="Arial"/>
                <w:color w:val="000000" w:themeColor="text1"/>
                <w:sz w:val="24"/>
                <w:szCs w:val="24"/>
              </w:rPr>
              <w:t>The risks that you have identified for your financial forecast are:</w:t>
            </w:r>
            <w:bookmarkEnd w:id="100"/>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5097F09"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r w:rsidR="00894B47" w:rsidRPr="002E26A6" w14:paraId="4C5F9A43" w14:textId="77777777" w:rsidTr="00AD5931">
        <w:trPr>
          <w:trHeight w:val="4365"/>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0398BB1F"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4480" w:type="pct"/>
            <w:tcBorders>
              <w:top w:val="nil"/>
              <w:left w:val="single" w:sz="4" w:space="0" w:color="DBE5F1"/>
              <w:bottom w:val="nil"/>
              <w:right w:val="single" w:sz="4" w:space="0" w:color="DBE5F1"/>
            </w:tcBorders>
          </w:tcPr>
          <w:p w14:paraId="154F572D" w14:textId="77777777" w:rsidR="002241BB" w:rsidRPr="002E26A6" w:rsidRDefault="00512C6C" w:rsidP="00CB1794">
            <w:pPr>
              <w:pStyle w:val="NoSpacing"/>
              <w:suppressAutoHyphen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L</w:t>
            </w:r>
            <w:r w:rsidR="002241BB" w:rsidRPr="002E26A6">
              <w:rPr>
                <w:rFonts w:ascii="Arial" w:hAnsi="Arial" w:cs="Arial"/>
                <w:color w:val="000000" w:themeColor="text1"/>
                <w:sz w:val="24"/>
                <w:szCs w:val="24"/>
              </w:rPr>
              <w:t>iquidity risk is one of the familiar and common form of risk that a company has to face most of the time</w:t>
            </w:r>
          </w:p>
          <w:p w14:paraId="1FD014B1" w14:textId="77777777" w:rsidR="00AD5931" w:rsidRPr="002E26A6" w:rsidRDefault="00512C6C" w:rsidP="00CB1794">
            <w:pPr>
              <w:pStyle w:val="NoSpacing"/>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S</w:t>
            </w:r>
            <w:r w:rsidR="002241BB" w:rsidRPr="002E26A6">
              <w:rPr>
                <w:rFonts w:ascii="Arial" w:hAnsi="Arial" w:cs="Arial"/>
                <w:color w:val="000000" w:themeColor="text1"/>
                <w:sz w:val="24"/>
                <w:szCs w:val="24"/>
              </w:rPr>
              <w:t>econdly, being a start-up, CHOCO CAFÉ has to face the problem relating funding. Being lesser familiar in market they get less credit as fund.</w:t>
            </w:r>
          </w:p>
          <w:p w14:paraId="0CB69EC0" w14:textId="77777777" w:rsidR="002241BB" w:rsidRPr="002E26A6" w:rsidRDefault="002241BB" w:rsidP="00CB1794">
            <w:pPr>
              <w:pStyle w:val="NoSpacing"/>
              <w:suppressAutoHyphen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Targeted financial values is hard to achieve as being new to market first they need to adapt into the environment. </w:t>
            </w:r>
          </w:p>
          <w:p w14:paraId="54F4D40F" w14:textId="77777777" w:rsidR="002241BB" w:rsidRPr="002E26A6" w:rsidRDefault="00512C6C" w:rsidP="00CB1794">
            <w:pPr>
              <w:pStyle w:val="NoSpacing"/>
              <w:suppressAutoHyphen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Sales targeted was </w:t>
            </w:r>
            <w:r w:rsidR="004A61B9" w:rsidRPr="002E26A6">
              <w:rPr>
                <w:rFonts w:ascii="Arial" w:hAnsi="Arial" w:cs="Arial"/>
                <w:color w:val="000000" w:themeColor="text1"/>
                <w:sz w:val="24"/>
                <w:szCs w:val="24"/>
              </w:rPr>
              <w:t>300</w:t>
            </w:r>
            <w:r w:rsidRPr="002E26A6">
              <w:rPr>
                <w:rFonts w:ascii="Arial" w:hAnsi="Arial" w:cs="Arial"/>
                <w:color w:val="000000" w:themeColor="text1"/>
                <w:sz w:val="24"/>
                <w:szCs w:val="24"/>
              </w:rPr>
              <w:t>,000 and it got accomplished by the company in very first year. Yet the gross profit was 50% of revenue but still the numbers were sound that good</w:t>
            </w:r>
            <w:r w:rsidR="000F4AC5" w:rsidRPr="002E26A6">
              <w:rPr>
                <w:rFonts w:ascii="Arial" w:hAnsi="Arial" w:cs="Arial"/>
                <w:color w:val="000000" w:themeColor="text1"/>
                <w:sz w:val="24"/>
                <w:szCs w:val="24"/>
              </w:rPr>
              <w:t>.</w:t>
            </w:r>
          </w:p>
          <w:p w14:paraId="4F783903" w14:textId="77777777" w:rsidR="002241BB" w:rsidRPr="002E26A6" w:rsidRDefault="000F4AC5" w:rsidP="00CB1794">
            <w:pPr>
              <w:pStyle w:val="NoSpacing"/>
              <w:suppressAutoHyphen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High cost of marketing and advertising </w:t>
            </w:r>
          </w:p>
          <w:p w14:paraId="523001B4" w14:textId="77777777" w:rsidR="00612973" w:rsidRPr="002E26A6" w:rsidRDefault="00612973" w:rsidP="00CB1794">
            <w:pPr>
              <w:pStyle w:val="NoSpacing"/>
              <w:suppressAutoHyphen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Lack of motivation for the employees and professional training </w:t>
            </w:r>
          </w:p>
          <w:p w14:paraId="16BE3986" w14:textId="77777777" w:rsidR="00612973" w:rsidRPr="002E26A6" w:rsidRDefault="002119AE" w:rsidP="00CB1794">
            <w:pPr>
              <w:pStyle w:val="NoSpacing"/>
              <w:suppressAutoHyphens/>
              <w:spacing w:line="360" w:lineRule="auto"/>
              <w:jc w:val="both"/>
              <w:rPr>
                <w:rFonts w:ascii="Arial" w:hAnsi="Arial" w:cs="Arial"/>
                <w:color w:val="000000" w:themeColor="text1"/>
                <w:sz w:val="24"/>
                <w:szCs w:val="24"/>
              </w:rPr>
            </w:pPr>
            <w:proofErr w:type="spellStart"/>
            <w:r w:rsidRPr="002E26A6">
              <w:rPr>
                <w:rFonts w:ascii="Arial" w:hAnsi="Arial" w:cs="Arial"/>
                <w:color w:val="000000" w:themeColor="text1"/>
                <w:sz w:val="24"/>
                <w:szCs w:val="24"/>
              </w:rPr>
              <w:t>To</w:t>
            </w:r>
            <w:proofErr w:type="spellEnd"/>
            <w:r w:rsidRPr="002E26A6">
              <w:rPr>
                <w:rFonts w:ascii="Arial" w:hAnsi="Arial" w:cs="Arial"/>
                <w:color w:val="000000" w:themeColor="text1"/>
                <w:sz w:val="24"/>
                <w:szCs w:val="24"/>
              </w:rPr>
              <w:t xml:space="preserve"> much product </w:t>
            </w:r>
            <w:r w:rsidR="00D837FC" w:rsidRPr="002E26A6">
              <w:rPr>
                <w:rFonts w:ascii="Arial" w:hAnsi="Arial" w:cs="Arial"/>
                <w:color w:val="000000" w:themeColor="text1"/>
                <w:sz w:val="24"/>
                <w:szCs w:val="24"/>
              </w:rPr>
              <w:t xml:space="preserve">waste </w:t>
            </w:r>
          </w:p>
          <w:p w14:paraId="4DBA73C7" w14:textId="77777777" w:rsidR="00AD5931" w:rsidRPr="002E26A6" w:rsidRDefault="00AD5931" w:rsidP="00A5157B">
            <w:pPr>
              <w:pStyle w:val="NoSpacing"/>
              <w:spacing w:line="360" w:lineRule="auto"/>
              <w:jc w:val="both"/>
              <w:rPr>
                <w:rFonts w:ascii="Arial" w:hAnsi="Arial" w:cs="Arial"/>
                <w:color w:val="000000" w:themeColor="text1"/>
                <w:sz w:val="24"/>
                <w:szCs w:val="24"/>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04F88053" w14:textId="77777777" w:rsidR="00AD5931" w:rsidRPr="002E26A6" w:rsidRDefault="00AD5931" w:rsidP="00CB1794">
            <w:pPr>
              <w:spacing w:after="0" w:line="360" w:lineRule="auto"/>
              <w:jc w:val="both"/>
              <w:rPr>
                <w:rFonts w:ascii="Arial" w:hAnsi="Arial" w:cs="Arial"/>
                <w:color w:val="000000" w:themeColor="text1"/>
                <w:sz w:val="24"/>
                <w:szCs w:val="24"/>
              </w:rPr>
            </w:pPr>
          </w:p>
        </w:tc>
      </w:tr>
      <w:tr w:rsidR="00894B47" w:rsidRPr="002E26A6" w14:paraId="13C493C3" w14:textId="77777777" w:rsidTr="00AD5931">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AADD954"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4480" w:type="pct"/>
            <w:tcBorders>
              <w:top w:val="nil"/>
              <w:left w:val="single" w:sz="4" w:space="0" w:color="DBE5F1"/>
              <w:bottom w:val="single" w:sz="4" w:space="0" w:color="DBE5F1"/>
              <w:right w:val="single" w:sz="4" w:space="0" w:color="DBE5F1"/>
            </w:tcBorders>
          </w:tcPr>
          <w:p w14:paraId="4A772EF3" w14:textId="77777777" w:rsidR="00AD5931" w:rsidRPr="002E26A6" w:rsidRDefault="00AD5931" w:rsidP="00CB1794">
            <w:pPr>
              <w:pStyle w:val="Heading2"/>
              <w:spacing w:line="360" w:lineRule="auto"/>
              <w:jc w:val="both"/>
              <w:rPr>
                <w:rFonts w:ascii="Arial" w:eastAsia="Calibri" w:hAnsi="Arial" w:cs="Arial"/>
                <w:color w:val="000000" w:themeColor="text1"/>
                <w:sz w:val="24"/>
                <w:szCs w:val="24"/>
              </w:rPr>
            </w:pPr>
            <w:bookmarkStart w:id="101" w:name="_Toc287535469"/>
            <w:r w:rsidRPr="002E26A6">
              <w:rPr>
                <w:rFonts w:ascii="Arial" w:eastAsia="Calibri" w:hAnsi="Arial" w:cs="Arial"/>
                <w:color w:val="000000" w:themeColor="text1"/>
                <w:sz w:val="24"/>
                <w:szCs w:val="24"/>
              </w:rPr>
              <w:t>How you will minimise their impact:</w:t>
            </w:r>
            <w:bookmarkEnd w:id="101"/>
          </w:p>
          <w:p w14:paraId="59510C66" w14:textId="77777777" w:rsidR="00C72AC0" w:rsidRPr="002E26A6" w:rsidRDefault="00C72AC0" w:rsidP="00CB1794">
            <w:pPr>
              <w:pStyle w:val="NoSpacing"/>
              <w:numPr>
                <w:ilvl w:val="0"/>
                <w:numId w:val="25"/>
              </w:numPr>
              <w:suppressAutoHyphen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According to </w:t>
            </w:r>
            <w:r w:rsidR="00852C06" w:rsidRPr="002E26A6">
              <w:rPr>
                <w:rFonts w:ascii="Arial" w:hAnsi="Arial" w:cs="Arial"/>
                <w:color w:val="000000" w:themeColor="text1"/>
                <w:sz w:val="24"/>
                <w:szCs w:val="24"/>
              </w:rPr>
              <w:t xml:space="preserve">Esquires </w:t>
            </w:r>
            <w:r w:rsidR="00852C06" w:rsidRPr="002E26A6">
              <w:rPr>
                <w:rFonts w:ascii="Arial" w:hAnsi="Arial" w:cs="Arial"/>
                <w:color w:val="000000" w:themeColor="text1"/>
                <w:sz w:val="24"/>
                <w:szCs w:val="24"/>
                <w:shd w:val="clear" w:color="auto" w:fill="FFFFFF"/>
              </w:rPr>
              <w:t>we</w:t>
            </w:r>
            <w:r w:rsidRPr="002E26A6">
              <w:rPr>
                <w:rFonts w:ascii="Arial" w:hAnsi="Arial" w:cs="Arial"/>
                <w:color w:val="000000" w:themeColor="text1"/>
                <w:sz w:val="24"/>
                <w:szCs w:val="24"/>
                <w:shd w:val="clear" w:color="auto" w:fill="FFFFFF"/>
              </w:rPr>
              <w:t xml:space="preserve"> founded couple of ideas and direction to minimise the financial </w:t>
            </w:r>
            <w:r w:rsidR="00852C06" w:rsidRPr="002E26A6">
              <w:rPr>
                <w:rFonts w:ascii="Arial" w:hAnsi="Arial" w:cs="Arial"/>
                <w:color w:val="000000" w:themeColor="text1"/>
                <w:sz w:val="24"/>
                <w:szCs w:val="24"/>
                <w:shd w:val="clear" w:color="auto" w:fill="FFFFFF"/>
              </w:rPr>
              <w:t>risk:</w:t>
            </w:r>
          </w:p>
          <w:p w14:paraId="15558305" w14:textId="77777777" w:rsidR="00C72AC0" w:rsidRPr="002E26A6" w:rsidRDefault="00C72AC0" w:rsidP="00CB1794">
            <w:pPr>
              <w:pStyle w:val="NoSpacing"/>
              <w:suppressAutoHyphens/>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COST MANAGEMENT</w:t>
            </w:r>
          </w:p>
          <w:p w14:paraId="0C9001C1" w14:textId="77777777" w:rsidR="000669D6" w:rsidRPr="002E26A6" w:rsidRDefault="000669D6" w:rsidP="00CB1794">
            <w:pPr>
              <w:pStyle w:val="NoSpacing"/>
              <w:suppressAutoHyphen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Relatively high costs might make turning a profit considerably more difficult. However, many people discover there are several methods to reduce expenses once they begin analysing their organisation. The main things to consider are listed below. </w:t>
            </w:r>
          </w:p>
          <w:p w14:paraId="0B9FFFAA" w14:textId="77777777" w:rsidR="00C72AC0" w:rsidRPr="002E26A6" w:rsidRDefault="00C72AC0" w:rsidP="00CB1794">
            <w:pPr>
              <w:pStyle w:val="NoSpacing"/>
              <w:suppressAutoHyphens/>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Understand Your Business</w:t>
            </w:r>
          </w:p>
          <w:p w14:paraId="141FD93A" w14:textId="77777777" w:rsidR="000669D6" w:rsidRPr="002E26A6" w:rsidRDefault="000669D6" w:rsidP="00CB1794">
            <w:pPr>
              <w:pStyle w:val="NoSpacing"/>
              <w:suppressAutoHyphen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Encouraging systems and measuring outgoings are the greatest ways to cut indirect expenses and overhead. It is important to understand how and where you're spending your money. </w:t>
            </w:r>
          </w:p>
          <w:p w14:paraId="24DD4FF4" w14:textId="77777777" w:rsidR="000669D6" w:rsidRPr="002E26A6" w:rsidRDefault="00C72AC0" w:rsidP="00CB1794">
            <w:pPr>
              <w:pStyle w:val="NoSpacing"/>
              <w:suppressAutoHyphens/>
              <w:spacing w:line="360" w:lineRule="auto"/>
              <w:jc w:val="both"/>
              <w:rPr>
                <w:rFonts w:ascii="Arial" w:hAnsi="Arial" w:cs="Arial"/>
                <w:color w:val="000000" w:themeColor="text1"/>
                <w:sz w:val="24"/>
                <w:szCs w:val="24"/>
              </w:rPr>
            </w:pPr>
            <w:r w:rsidRPr="002E26A6">
              <w:rPr>
                <w:rFonts w:ascii="Arial" w:hAnsi="Arial" w:cs="Arial"/>
                <w:b/>
                <w:color w:val="000000" w:themeColor="text1"/>
                <w:sz w:val="24"/>
                <w:szCs w:val="24"/>
              </w:rPr>
              <w:t xml:space="preserve">Control </w:t>
            </w:r>
            <w:r w:rsidR="000669D6" w:rsidRPr="002E26A6">
              <w:rPr>
                <w:rFonts w:ascii="Arial" w:hAnsi="Arial" w:cs="Arial"/>
                <w:b/>
                <w:color w:val="000000" w:themeColor="text1"/>
                <w:sz w:val="24"/>
                <w:szCs w:val="24"/>
              </w:rPr>
              <w:t>Cash flow</w:t>
            </w:r>
            <w:r w:rsidRPr="002E26A6">
              <w:rPr>
                <w:rFonts w:ascii="Arial" w:hAnsi="Arial" w:cs="Arial"/>
                <w:b/>
                <w:color w:val="000000" w:themeColor="text1"/>
                <w:sz w:val="24"/>
                <w:szCs w:val="24"/>
              </w:rPr>
              <w:t xml:space="preserve"> &amp; Inventory</w:t>
            </w:r>
          </w:p>
          <w:p w14:paraId="5950FADD" w14:textId="77777777" w:rsidR="00C72AC0" w:rsidRPr="002E26A6" w:rsidRDefault="000669D6" w:rsidP="00CB1794">
            <w:pPr>
              <w:pStyle w:val="NoSpacing"/>
              <w:suppressAutoHyphen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Many people seek invoice templates to assist them manage their problems, but there are many more ways for you to manage cash flow. Keep in mind that operations expenses, like buying merchandise or paying bills, sometimes need to be covered before your company gets paid by clients.</w:t>
            </w:r>
          </w:p>
          <w:p w14:paraId="12B4C51B" w14:textId="77777777" w:rsidR="00C72AC0" w:rsidRPr="002E26A6" w:rsidRDefault="00C72AC0" w:rsidP="00CB1794">
            <w:pPr>
              <w:pStyle w:val="NoSpacing"/>
              <w:suppressAutoHyphens/>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Reduce Waste</w:t>
            </w:r>
          </w:p>
          <w:p w14:paraId="3BFA67F6" w14:textId="77777777" w:rsidR="00C72AC0" w:rsidRPr="002E26A6" w:rsidRDefault="000669D6" w:rsidP="00CB1794">
            <w:pPr>
              <w:pStyle w:val="NoSpacing"/>
              <w:suppressAutoHyphen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Waste controlling is crucial for assuring the success of a business. </w:t>
            </w:r>
            <w:r w:rsidR="00C72AC0" w:rsidRPr="002E26A6">
              <w:rPr>
                <w:rFonts w:ascii="Arial" w:hAnsi="Arial" w:cs="Arial"/>
                <w:color w:val="000000" w:themeColor="text1"/>
                <w:sz w:val="24"/>
                <w:szCs w:val="24"/>
              </w:rPr>
              <w:t>One common issue in coffee shops is milk wastage. Milk isn’t cheap, especially if you use high-quality milk to match your high-quality coffee.</w:t>
            </w:r>
          </w:p>
          <w:p w14:paraId="10732954" w14:textId="77777777" w:rsidR="00C72AC0" w:rsidRPr="002E26A6" w:rsidRDefault="00C72AC0" w:rsidP="00CB1794">
            <w:pPr>
              <w:pStyle w:val="NoSpacing"/>
              <w:suppressAutoHyphens/>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Motivation</w:t>
            </w:r>
          </w:p>
          <w:p w14:paraId="2D0530A4" w14:textId="77777777" w:rsidR="00D91361" w:rsidRPr="002E26A6" w:rsidRDefault="00D91361" w:rsidP="00CB1794">
            <w:pPr>
              <w:pStyle w:val="NoSpacing"/>
              <w:suppressAutoHyphens/>
              <w:spacing w:line="360" w:lineRule="auto"/>
              <w:jc w:val="both"/>
              <w:rPr>
                <w:rFonts w:ascii="Arial" w:hAnsi="Arial" w:cs="Arial"/>
                <w:color w:val="000000" w:themeColor="text1"/>
                <w:sz w:val="24"/>
                <w:szCs w:val="24"/>
                <w:highlight w:val="yellow"/>
              </w:rPr>
            </w:pPr>
            <w:r w:rsidRPr="002E26A6">
              <w:rPr>
                <w:rFonts w:ascii="Arial" w:hAnsi="Arial" w:cs="Arial"/>
                <w:color w:val="000000" w:themeColor="text1"/>
                <w:sz w:val="24"/>
                <w:szCs w:val="24"/>
              </w:rPr>
              <w:lastRenderedPageBreak/>
              <w:t>It is crucial to offer all the perks that is suitable for the positions hold by workers. Employee motivation depends on several factors including time off, a pleasant work environment and health insurance.</w:t>
            </w:r>
          </w:p>
          <w:p w14:paraId="3B27D51A" w14:textId="77777777" w:rsidR="00612973" w:rsidRPr="002E26A6" w:rsidRDefault="00612973" w:rsidP="00CB1794">
            <w:pPr>
              <w:pStyle w:val="NoSpacing"/>
              <w:suppressAutoHyphens/>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PEOPLE MANAGEMENT</w:t>
            </w:r>
          </w:p>
          <w:p w14:paraId="022711E7" w14:textId="77777777" w:rsidR="00612973" w:rsidRPr="002E26A6" w:rsidRDefault="00D91361" w:rsidP="00CB1794">
            <w:pPr>
              <w:pStyle w:val="NoSpacing"/>
              <w:suppressAutoHyphen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Managing people within a workplace depends on effective training </w:t>
            </w:r>
            <w:proofErr w:type="gramStart"/>
            <w:r w:rsidRPr="002E26A6">
              <w:rPr>
                <w:rFonts w:ascii="Arial" w:hAnsi="Arial" w:cs="Arial"/>
                <w:color w:val="000000" w:themeColor="text1"/>
                <w:sz w:val="24"/>
                <w:szCs w:val="24"/>
              </w:rPr>
              <w:t>and  motivation</w:t>
            </w:r>
            <w:proofErr w:type="gramEnd"/>
            <w:r w:rsidRPr="002E26A6">
              <w:rPr>
                <w:rFonts w:ascii="Arial" w:hAnsi="Arial" w:cs="Arial"/>
                <w:color w:val="000000" w:themeColor="text1"/>
                <w:sz w:val="24"/>
                <w:szCs w:val="24"/>
              </w:rPr>
              <w:t xml:space="preserve">. Employees will be more motivated if they feel satisfied with their job </w:t>
            </w:r>
            <w:proofErr w:type="gramStart"/>
            <w:r w:rsidRPr="002E26A6">
              <w:rPr>
                <w:rFonts w:ascii="Arial" w:hAnsi="Arial" w:cs="Arial"/>
                <w:color w:val="000000" w:themeColor="text1"/>
                <w:sz w:val="24"/>
                <w:szCs w:val="24"/>
              </w:rPr>
              <w:t>and  workplace</w:t>
            </w:r>
            <w:proofErr w:type="gramEnd"/>
            <w:r w:rsidRPr="002E26A6">
              <w:rPr>
                <w:rFonts w:ascii="Arial" w:hAnsi="Arial" w:cs="Arial"/>
                <w:color w:val="000000" w:themeColor="text1"/>
                <w:sz w:val="24"/>
                <w:szCs w:val="24"/>
              </w:rPr>
              <w:t xml:space="preserve"> ambiance. </w:t>
            </w:r>
          </w:p>
          <w:p w14:paraId="2FE67B06" w14:textId="77777777" w:rsidR="00C72AC0" w:rsidRPr="002E26A6" w:rsidRDefault="00C72AC0" w:rsidP="00CB1794">
            <w:pPr>
              <w:pStyle w:val="NoSpacing"/>
              <w:suppressAutoHyphens/>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Training</w:t>
            </w:r>
          </w:p>
          <w:p w14:paraId="380A6030" w14:textId="77777777" w:rsidR="00C72AC0" w:rsidRPr="002E26A6" w:rsidRDefault="00D91361" w:rsidP="00CB1794">
            <w:pPr>
              <w:pStyle w:val="NoSpacing"/>
              <w:suppressAutoHyphen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Organisations should invest in training initiatives aligning with the needs </w:t>
            </w:r>
            <w:proofErr w:type="gramStart"/>
            <w:r w:rsidRPr="002E26A6">
              <w:rPr>
                <w:rFonts w:ascii="Arial" w:hAnsi="Arial" w:cs="Arial"/>
                <w:color w:val="000000" w:themeColor="text1"/>
                <w:sz w:val="24"/>
                <w:szCs w:val="24"/>
              </w:rPr>
              <w:t>and  expertise</w:t>
            </w:r>
            <w:proofErr w:type="gramEnd"/>
            <w:r w:rsidRPr="002E26A6">
              <w:rPr>
                <w:rFonts w:ascii="Arial" w:hAnsi="Arial" w:cs="Arial"/>
                <w:color w:val="000000" w:themeColor="text1"/>
                <w:sz w:val="24"/>
                <w:szCs w:val="24"/>
              </w:rPr>
              <w:t xml:space="preserve"> of workers, that may enhance their productivity. </w:t>
            </w:r>
          </w:p>
          <w:p w14:paraId="0118D51A" w14:textId="77777777" w:rsidR="00C72AC0" w:rsidRPr="002E26A6" w:rsidRDefault="00D91361" w:rsidP="00CB1794">
            <w:pPr>
              <w:pStyle w:val="NoSpacing"/>
              <w:suppressAutoHyphens/>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Risk Management</w:t>
            </w:r>
          </w:p>
          <w:p w14:paraId="30B3FABF" w14:textId="77777777" w:rsidR="00C72AC0" w:rsidRPr="002E26A6" w:rsidRDefault="00D91361" w:rsidP="00CB1794">
            <w:pPr>
              <w:pStyle w:val="NoSpacing"/>
              <w:suppressAutoHyphen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It is crucial for business to implement risk assessment plan through which potential risks can be identified and potential solutions for preventing the risks will also be discussed. </w:t>
            </w:r>
          </w:p>
          <w:p w14:paraId="03A742FD" w14:textId="77777777" w:rsidR="00C72AC0" w:rsidRPr="002E26A6" w:rsidRDefault="00C72AC0" w:rsidP="00CB1794">
            <w:pPr>
              <w:pStyle w:val="NoSpacing"/>
              <w:suppressAutoHyphens/>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Know Your Company</w:t>
            </w:r>
          </w:p>
          <w:p w14:paraId="42C19B78" w14:textId="77777777" w:rsidR="00C72AC0" w:rsidRPr="002E26A6" w:rsidRDefault="00C72AC0" w:rsidP="00CB1794">
            <w:pPr>
              <w:pStyle w:val="NoSpacing"/>
              <w:suppressAutoHyphen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You can only prepare for risks if you know what they are. Take time to think about risks you might encounter, but also be aware that you can’t always see the risks for your own company</w:t>
            </w:r>
            <w:r w:rsidR="000669D6" w:rsidRPr="002E26A6">
              <w:rPr>
                <w:rFonts w:ascii="Arial" w:hAnsi="Arial" w:cs="Arial"/>
                <w:color w:val="000000" w:themeColor="text1"/>
                <w:sz w:val="24"/>
                <w:szCs w:val="24"/>
              </w:rPr>
              <w:t>.</w:t>
            </w:r>
          </w:p>
          <w:p w14:paraId="18762B97" w14:textId="77777777" w:rsidR="00C72AC0" w:rsidRPr="002E26A6" w:rsidRDefault="00C72AC0" w:rsidP="00CB1794">
            <w:pPr>
              <w:pStyle w:val="NoSpacing"/>
              <w:suppressAutoHyphens/>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t>Insurance</w:t>
            </w:r>
          </w:p>
          <w:p w14:paraId="08730BB0" w14:textId="77777777" w:rsidR="00C72AC0" w:rsidRPr="002E26A6" w:rsidRDefault="00C72AC0" w:rsidP="00CB1794">
            <w:pPr>
              <w:pStyle w:val="NoSpacing"/>
              <w:suppressAutoHyphen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Insurance may sound expensive, but </w:t>
            </w:r>
            <w:proofErr w:type="gramStart"/>
            <w:r w:rsidRPr="002E26A6">
              <w:rPr>
                <w:rFonts w:ascii="Arial" w:hAnsi="Arial" w:cs="Arial"/>
                <w:color w:val="000000" w:themeColor="text1"/>
                <w:sz w:val="24"/>
                <w:szCs w:val="24"/>
              </w:rPr>
              <w:t>If</w:t>
            </w:r>
            <w:proofErr w:type="gramEnd"/>
            <w:r w:rsidRPr="002E26A6">
              <w:rPr>
                <w:rFonts w:ascii="Arial" w:hAnsi="Arial" w:cs="Arial"/>
                <w:color w:val="000000" w:themeColor="text1"/>
                <w:sz w:val="24"/>
                <w:szCs w:val="24"/>
              </w:rPr>
              <w:t xml:space="preserve"> something goes wrong, it will get a lot more expensive.</w:t>
            </w:r>
          </w:p>
          <w:p w14:paraId="40940B85" w14:textId="77777777" w:rsidR="00C72AC0" w:rsidRPr="002E26A6" w:rsidRDefault="00C72AC0" w:rsidP="00CB1794">
            <w:pPr>
              <w:pStyle w:val="NoSpacing"/>
              <w:suppressAutoHyphen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Running a profitable business is never easy, but by managing costs, staff, and risks well, it will become easier. And once you’ve got all this sorted, you can focus on the things you really care about – whether that’s providing great coffee, changing the way people think about their drink, or running a socially and environmentally sustainable </w:t>
            </w:r>
            <w:proofErr w:type="gramStart"/>
            <w:r w:rsidRPr="002E26A6">
              <w:rPr>
                <w:rFonts w:ascii="Arial" w:hAnsi="Arial" w:cs="Arial"/>
                <w:color w:val="000000" w:themeColor="text1"/>
                <w:sz w:val="24"/>
                <w:szCs w:val="24"/>
              </w:rPr>
              <w:t>business</w:t>
            </w:r>
            <w:r w:rsidR="00360484" w:rsidRPr="002E26A6">
              <w:rPr>
                <w:rFonts w:ascii="Arial" w:hAnsi="Arial" w:cs="Arial"/>
                <w:color w:val="000000" w:themeColor="text1"/>
                <w:sz w:val="24"/>
                <w:szCs w:val="24"/>
                <w:shd w:val="clear" w:color="auto" w:fill="FFFFFF"/>
              </w:rPr>
              <w:t>(</w:t>
            </w:r>
            <w:proofErr w:type="gramEnd"/>
            <w:r w:rsidR="00360484" w:rsidRPr="002E26A6">
              <w:rPr>
                <w:rFonts w:ascii="Arial" w:hAnsi="Arial" w:cs="Arial"/>
                <w:color w:val="000000" w:themeColor="text1"/>
                <w:sz w:val="24"/>
                <w:szCs w:val="24"/>
                <w:shd w:val="clear" w:color="auto" w:fill="FFFFFF"/>
              </w:rPr>
              <w:t>Esquires Coffee, 2021)</w:t>
            </w:r>
          </w:p>
          <w:p w14:paraId="0A8ACA15" w14:textId="77777777" w:rsidR="000F4AC5" w:rsidRPr="002E26A6" w:rsidRDefault="000F4AC5" w:rsidP="00CB1794">
            <w:pPr>
              <w:pStyle w:val="NoSpacing"/>
              <w:numPr>
                <w:ilvl w:val="0"/>
                <w:numId w:val="25"/>
              </w:numPr>
              <w:suppressAutoHyphen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 Choco Café will try to keep up with the rest of competitors with marketing programs like fidelity programs and vouchers and with more investment in advertising.</w:t>
            </w:r>
          </w:p>
          <w:p w14:paraId="524CAF40" w14:textId="69EC2223" w:rsidR="00AD5931" w:rsidRPr="00A5157B" w:rsidRDefault="000F4AC5" w:rsidP="00CB1794">
            <w:pPr>
              <w:pStyle w:val="NoSpacing"/>
              <w:numPr>
                <w:ilvl w:val="0"/>
                <w:numId w:val="25"/>
              </w:numPr>
              <w:suppressAutoHyphens/>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Introduction of new fund to the business becomes necessary.</w:t>
            </w: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2EC068F"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bookmarkEnd w:id="93"/>
      <w:tr w:rsidR="00894B47" w:rsidRPr="002E26A6" w14:paraId="38B02215" w14:textId="77777777" w:rsidTr="00AD5931">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77656452"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07C69EBF"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9C4A9BA"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bl>
    <w:p w14:paraId="58184D7A" w14:textId="77777777" w:rsidR="00AD5931" w:rsidRPr="002E26A6" w:rsidRDefault="00AD5931" w:rsidP="00CB1794">
      <w:pPr>
        <w:spacing w:after="0" w:line="360" w:lineRule="auto"/>
        <w:jc w:val="both"/>
        <w:rPr>
          <w:rFonts w:ascii="Arial" w:hAnsi="Arial" w:cs="Arial"/>
          <w:color w:val="000000" w:themeColor="text1"/>
          <w:sz w:val="24"/>
          <w:szCs w:val="24"/>
        </w:rPr>
        <w:sectPr w:rsidR="00AD5931" w:rsidRPr="002E26A6" w:rsidSect="00CB1794">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formProt w:val="0"/>
        </w:sectPr>
      </w:pPr>
    </w:p>
    <w:tbl>
      <w:tblPr>
        <w:tblpPr w:leftFromText="180" w:rightFromText="180" w:vertAnchor="text" w:horzAnchor="margin" w:tblpY="-719"/>
        <w:tblW w:w="15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7"/>
        <w:gridCol w:w="14323"/>
        <w:gridCol w:w="579"/>
      </w:tblGrid>
      <w:tr w:rsidR="00A5157B" w:rsidRPr="002E26A6" w14:paraId="6AA29642" w14:textId="77777777" w:rsidTr="00A5157B">
        <w:trPr>
          <w:trHeight w:val="2804"/>
        </w:trPr>
        <w:tc>
          <w:tcPr>
            <w:tcW w:w="557" w:type="dxa"/>
            <w:tcBorders>
              <w:top w:val="single" w:sz="2" w:space="0" w:color="DBE5F1"/>
              <w:left w:val="single" w:sz="4" w:space="0" w:color="DBE5F1"/>
              <w:bottom w:val="single" w:sz="4" w:space="0" w:color="DBE5F1"/>
              <w:right w:val="single" w:sz="4" w:space="0" w:color="DBE5F1"/>
            </w:tcBorders>
            <w:shd w:val="clear" w:color="auto" w:fill="DBE5F1"/>
          </w:tcPr>
          <w:p w14:paraId="053B8C23" w14:textId="77777777" w:rsidR="00A5157B" w:rsidRPr="00A5157B" w:rsidRDefault="00A5157B" w:rsidP="00A5157B"/>
        </w:tc>
        <w:tc>
          <w:tcPr>
            <w:tcW w:w="14323" w:type="dxa"/>
            <w:tcBorders>
              <w:top w:val="nil"/>
              <w:left w:val="single" w:sz="4" w:space="0" w:color="DBE5F1"/>
              <w:bottom w:val="nil"/>
              <w:right w:val="single" w:sz="4" w:space="0" w:color="DBE5F1"/>
            </w:tcBorders>
          </w:tcPr>
          <w:p w14:paraId="3BA759FE" w14:textId="77777777" w:rsidR="00A5157B" w:rsidRPr="00A5157B" w:rsidRDefault="00A5157B" w:rsidP="00A5157B">
            <w:pPr>
              <w:pStyle w:val="NoSpacing"/>
              <w:spacing w:line="360" w:lineRule="auto"/>
              <w:jc w:val="both"/>
              <w:rPr>
                <w:rFonts w:ascii="Arial" w:hAnsi="Arial" w:cs="Arial"/>
                <w:b/>
                <w:noProof/>
                <w:color w:val="000000" w:themeColor="text1"/>
                <w:sz w:val="24"/>
                <w:szCs w:val="24"/>
              </w:rPr>
            </w:pPr>
            <w:r w:rsidRPr="00A5157B">
              <w:rPr>
                <w:rFonts w:ascii="Arial" w:hAnsi="Arial" w:cs="Arial"/>
                <w:b/>
                <w:noProof/>
                <w:color w:val="000000" w:themeColor="text1"/>
                <w:sz w:val="24"/>
                <w:szCs w:val="24"/>
              </w:rPr>
              <w:tab/>
            </w:r>
          </w:p>
          <w:p w14:paraId="1E3449FB" w14:textId="77777777" w:rsidR="00A5157B" w:rsidRPr="00A5157B" w:rsidRDefault="00A5157B" w:rsidP="00A5157B">
            <w:pPr>
              <w:pStyle w:val="NoSpacing"/>
              <w:spacing w:line="360" w:lineRule="auto"/>
              <w:jc w:val="both"/>
              <w:rPr>
                <w:rFonts w:ascii="Arial" w:hAnsi="Arial" w:cs="Arial"/>
                <w:b/>
                <w:noProof/>
                <w:color w:val="000000" w:themeColor="text1"/>
                <w:sz w:val="24"/>
                <w:szCs w:val="24"/>
              </w:rPr>
            </w:pPr>
            <w:r w:rsidRPr="00A5157B">
              <w:rPr>
                <w:rFonts w:ascii="Arial" w:hAnsi="Arial" w:cs="Arial"/>
                <w:b/>
                <w:noProof/>
                <w:color w:val="000000" w:themeColor="text1"/>
                <w:sz w:val="24"/>
                <w:szCs w:val="24"/>
              </w:rPr>
              <w:t>24 Cash flow forecast(Click on the tabs within the Microsoft Excel sheet to view the second 6 months and summary)</w:t>
            </w:r>
          </w:p>
          <w:p w14:paraId="587BBC6E" w14:textId="77777777" w:rsidR="00A5157B" w:rsidRPr="00801A85" w:rsidRDefault="00A5157B" w:rsidP="00A5157B">
            <w:pPr>
              <w:pStyle w:val="NoSpacing"/>
              <w:spacing w:line="360" w:lineRule="auto"/>
              <w:jc w:val="both"/>
              <w:rPr>
                <w:rFonts w:ascii="Arial" w:hAnsi="Arial" w:cs="Arial"/>
                <w:b/>
                <w:noProof/>
                <w:color w:val="000000" w:themeColor="text1"/>
                <w:sz w:val="24"/>
                <w:szCs w:val="24"/>
              </w:rPr>
            </w:pPr>
          </w:p>
        </w:tc>
        <w:tc>
          <w:tcPr>
            <w:tcW w:w="579" w:type="dxa"/>
            <w:tcBorders>
              <w:top w:val="single" w:sz="4" w:space="0" w:color="DBE5F1"/>
              <w:left w:val="single" w:sz="4" w:space="0" w:color="DBE5F1"/>
              <w:bottom w:val="single" w:sz="4" w:space="0" w:color="DBE5F1"/>
              <w:right w:val="single" w:sz="4" w:space="0" w:color="DBE5F1"/>
            </w:tcBorders>
            <w:shd w:val="clear" w:color="auto" w:fill="DBE5F1"/>
          </w:tcPr>
          <w:p w14:paraId="1DF8BE20" w14:textId="77777777" w:rsidR="00A5157B" w:rsidRPr="002E26A6" w:rsidRDefault="00A5157B" w:rsidP="00A5157B">
            <w:pPr>
              <w:pStyle w:val="NoSpacing"/>
              <w:spacing w:line="360" w:lineRule="auto"/>
              <w:jc w:val="both"/>
              <w:rPr>
                <w:rFonts w:ascii="Arial" w:hAnsi="Arial" w:cs="Arial"/>
                <w:color w:val="000000" w:themeColor="text1"/>
                <w:sz w:val="24"/>
                <w:szCs w:val="24"/>
              </w:rPr>
            </w:pPr>
          </w:p>
        </w:tc>
      </w:tr>
      <w:tr w:rsidR="00894B47" w:rsidRPr="002E26A6" w14:paraId="7C19C9DC" w14:textId="77777777" w:rsidTr="00A5157B">
        <w:trPr>
          <w:trHeight w:val="2804"/>
        </w:trPr>
        <w:tc>
          <w:tcPr>
            <w:tcW w:w="557" w:type="dxa"/>
            <w:tcBorders>
              <w:top w:val="single" w:sz="2" w:space="0" w:color="DBE5F1"/>
              <w:left w:val="single" w:sz="4" w:space="0" w:color="DBE5F1"/>
              <w:bottom w:val="single" w:sz="4" w:space="0" w:color="DBE5F1"/>
              <w:right w:val="single" w:sz="4" w:space="0" w:color="DBE5F1"/>
            </w:tcBorders>
            <w:shd w:val="clear" w:color="auto" w:fill="DBE5F1"/>
          </w:tcPr>
          <w:p w14:paraId="10814E21" w14:textId="77777777" w:rsidR="00A5157B" w:rsidRPr="00A5157B" w:rsidRDefault="00A5157B" w:rsidP="00A5157B">
            <w:bookmarkStart w:id="102" w:name="_Hlk159880086"/>
          </w:p>
        </w:tc>
        <w:bookmarkStart w:id="103" w:name="_MON_1770341633"/>
        <w:bookmarkEnd w:id="103"/>
        <w:tc>
          <w:tcPr>
            <w:tcW w:w="14323" w:type="dxa"/>
            <w:vMerge w:val="restart"/>
            <w:tcBorders>
              <w:top w:val="nil"/>
              <w:left w:val="single" w:sz="4" w:space="0" w:color="DBE5F1"/>
              <w:bottom w:val="nil"/>
              <w:right w:val="single" w:sz="4" w:space="0" w:color="DBE5F1"/>
            </w:tcBorders>
            <w:hideMark/>
          </w:tcPr>
          <w:p w14:paraId="4B9F0AE6" w14:textId="77777777" w:rsidR="00AD5931" w:rsidRPr="002E26A6" w:rsidRDefault="00801A85" w:rsidP="00CB1794">
            <w:pPr>
              <w:pStyle w:val="NoSpacing"/>
              <w:spacing w:line="360" w:lineRule="auto"/>
              <w:jc w:val="both"/>
              <w:rPr>
                <w:rFonts w:ascii="Arial" w:hAnsi="Arial" w:cs="Arial"/>
                <w:b/>
                <w:color w:val="000000" w:themeColor="text1"/>
                <w:sz w:val="24"/>
                <w:szCs w:val="24"/>
              </w:rPr>
            </w:pPr>
            <w:r w:rsidRPr="00801A85">
              <w:rPr>
                <w:rFonts w:ascii="Arial" w:hAnsi="Arial" w:cs="Arial"/>
                <w:b/>
                <w:noProof/>
                <w:color w:val="000000" w:themeColor="text1"/>
                <w:sz w:val="24"/>
                <w:szCs w:val="24"/>
              </w:rPr>
              <w:object w:dxaOrig="20820" w:dyaOrig="11660" w14:anchorId="78F5553F">
                <v:shape id="_x0000_i1028" type="#_x0000_t75" alt="" style="width:1074.5pt;height:582.5pt;mso-width-percent:0;mso-height-percent:0;mso-width-percent:0;mso-height-percent:0" o:ole="">
                  <v:imagedata r:id="rId66" o:title=""/>
                </v:shape>
                <o:OLEObject Type="Embed" ProgID="Excel.Sheet.8" ShapeID="_x0000_i1028" DrawAspect="Content" ObjectID="_1778614973" r:id="rId67"/>
              </w:object>
            </w:r>
          </w:p>
        </w:tc>
        <w:tc>
          <w:tcPr>
            <w:tcW w:w="579" w:type="dxa"/>
            <w:tcBorders>
              <w:top w:val="single" w:sz="4" w:space="0" w:color="DBE5F1"/>
              <w:left w:val="single" w:sz="4" w:space="0" w:color="DBE5F1"/>
              <w:bottom w:val="single" w:sz="4" w:space="0" w:color="DBE5F1"/>
              <w:right w:val="single" w:sz="4" w:space="0" w:color="DBE5F1"/>
            </w:tcBorders>
            <w:shd w:val="clear" w:color="auto" w:fill="DBE5F1"/>
          </w:tcPr>
          <w:p w14:paraId="2F71FB43" w14:textId="77777777" w:rsidR="00AD5931" w:rsidRPr="002E26A6" w:rsidRDefault="00AD5931" w:rsidP="00CB1794">
            <w:pPr>
              <w:pStyle w:val="NoSpacing"/>
              <w:spacing w:line="360" w:lineRule="auto"/>
              <w:jc w:val="both"/>
              <w:rPr>
                <w:rFonts w:ascii="Arial" w:hAnsi="Arial" w:cs="Arial"/>
                <w:color w:val="000000" w:themeColor="text1"/>
                <w:sz w:val="24"/>
                <w:szCs w:val="24"/>
              </w:rPr>
            </w:pPr>
          </w:p>
          <w:p w14:paraId="42C10DC9" w14:textId="77777777" w:rsidR="00AD5931" w:rsidRPr="002E26A6" w:rsidRDefault="00AD5931" w:rsidP="00CB1794">
            <w:pPr>
              <w:pStyle w:val="NoSpacing"/>
              <w:spacing w:line="360" w:lineRule="auto"/>
              <w:jc w:val="both"/>
              <w:rPr>
                <w:rFonts w:ascii="Arial" w:hAnsi="Arial" w:cs="Arial"/>
                <w:color w:val="000000" w:themeColor="text1"/>
                <w:sz w:val="24"/>
                <w:szCs w:val="24"/>
              </w:rPr>
            </w:pPr>
          </w:p>
          <w:p w14:paraId="033AA6B3"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bookmarkEnd w:id="102"/>
      <w:tr w:rsidR="00894B47" w:rsidRPr="002E26A6" w14:paraId="0C193603" w14:textId="77777777" w:rsidTr="00A5157B">
        <w:trPr>
          <w:trHeight w:val="901"/>
        </w:trPr>
        <w:tc>
          <w:tcPr>
            <w:tcW w:w="557" w:type="dxa"/>
            <w:tcBorders>
              <w:top w:val="single" w:sz="4" w:space="0" w:color="DBE5F1"/>
              <w:left w:val="single" w:sz="4" w:space="0" w:color="DBE5F1"/>
              <w:bottom w:val="single" w:sz="4" w:space="0" w:color="DBE5F1"/>
              <w:right w:val="single" w:sz="4" w:space="0" w:color="DBE5F1"/>
            </w:tcBorders>
            <w:vAlign w:val="center"/>
            <w:hideMark/>
          </w:tcPr>
          <w:p w14:paraId="51AC7947" w14:textId="77777777" w:rsidR="00AD5931" w:rsidRPr="002E26A6" w:rsidRDefault="00AD5931" w:rsidP="00CB1794">
            <w:pPr>
              <w:spacing w:after="0" w:line="360" w:lineRule="auto"/>
              <w:jc w:val="both"/>
              <w:rPr>
                <w:rFonts w:ascii="Arial" w:hAnsi="Arial" w:cs="Arial"/>
                <w:color w:val="000000" w:themeColor="text1"/>
                <w:sz w:val="24"/>
                <w:szCs w:val="24"/>
              </w:rPr>
            </w:pPr>
          </w:p>
        </w:tc>
        <w:tc>
          <w:tcPr>
            <w:tcW w:w="14323" w:type="dxa"/>
            <w:vMerge/>
            <w:tcBorders>
              <w:top w:val="single" w:sz="4" w:space="0" w:color="DBE5F1"/>
              <w:left w:val="single" w:sz="4" w:space="0" w:color="DBE5F1"/>
              <w:bottom w:val="single" w:sz="4" w:space="0" w:color="DBE5F1"/>
              <w:right w:val="single" w:sz="4" w:space="0" w:color="DBE5F1"/>
            </w:tcBorders>
            <w:vAlign w:val="center"/>
            <w:hideMark/>
          </w:tcPr>
          <w:p w14:paraId="60B57986" w14:textId="77777777" w:rsidR="00AD5931" w:rsidRPr="002E26A6" w:rsidRDefault="00AD5931" w:rsidP="00CB1794">
            <w:pPr>
              <w:spacing w:after="0" w:line="360" w:lineRule="auto"/>
              <w:jc w:val="both"/>
              <w:rPr>
                <w:rFonts w:ascii="Arial" w:hAnsi="Arial" w:cs="Arial"/>
                <w:b/>
                <w:color w:val="000000" w:themeColor="text1"/>
                <w:sz w:val="24"/>
                <w:szCs w:val="24"/>
              </w:rPr>
            </w:pPr>
          </w:p>
        </w:tc>
        <w:tc>
          <w:tcPr>
            <w:tcW w:w="579" w:type="dxa"/>
            <w:tcBorders>
              <w:top w:val="single" w:sz="4" w:space="0" w:color="DBE5F1"/>
              <w:left w:val="single" w:sz="4" w:space="0" w:color="DBE5F1"/>
              <w:bottom w:val="single" w:sz="4" w:space="0" w:color="DBE5F1"/>
              <w:right w:val="single" w:sz="4" w:space="0" w:color="DBE5F1"/>
            </w:tcBorders>
            <w:shd w:val="clear" w:color="auto" w:fill="DBE5F1"/>
          </w:tcPr>
          <w:p w14:paraId="2D03F6A0" w14:textId="77777777" w:rsidR="00AD5931" w:rsidRPr="002E26A6" w:rsidRDefault="00AD5931" w:rsidP="00CB1794">
            <w:pPr>
              <w:pStyle w:val="NoSpacing"/>
              <w:spacing w:line="360" w:lineRule="auto"/>
              <w:jc w:val="both"/>
              <w:rPr>
                <w:rFonts w:ascii="Arial" w:hAnsi="Arial" w:cs="Arial"/>
                <w:color w:val="000000" w:themeColor="text1"/>
                <w:sz w:val="24"/>
                <w:szCs w:val="24"/>
              </w:rPr>
            </w:pPr>
          </w:p>
        </w:tc>
      </w:tr>
    </w:tbl>
    <w:p w14:paraId="3A508407" w14:textId="77777777" w:rsidR="00AD5931" w:rsidRPr="002E26A6" w:rsidRDefault="00AD5931" w:rsidP="00CB1794">
      <w:pPr>
        <w:spacing w:after="0" w:line="360" w:lineRule="auto"/>
        <w:jc w:val="both"/>
        <w:rPr>
          <w:rFonts w:ascii="Arial" w:hAnsi="Arial" w:cs="Arial"/>
          <w:color w:val="000000" w:themeColor="text1"/>
          <w:sz w:val="24"/>
          <w:szCs w:val="24"/>
        </w:rPr>
        <w:sectPr w:rsidR="00AD5931" w:rsidRPr="002E26A6" w:rsidSect="00CB1794">
          <w:pgSz w:w="16838" w:h="11906" w:orient="landscape"/>
          <w:pgMar w:top="720" w:right="720" w:bottom="720" w:left="720" w:header="709" w:footer="709" w:gutter="0"/>
          <w:pgBorders w:offsetFrom="page">
            <w:top w:val="single" w:sz="4" w:space="24" w:color="auto"/>
            <w:left w:val="single" w:sz="4" w:space="24" w:color="auto"/>
            <w:bottom w:val="single" w:sz="4" w:space="24" w:color="auto"/>
            <w:right w:val="single" w:sz="4" w:space="24" w:color="auto"/>
          </w:pgBorders>
          <w:cols w:space="708"/>
          <w:formProt w:val="0"/>
        </w:sectPr>
      </w:pPr>
    </w:p>
    <w:p w14:paraId="3DE5E459" w14:textId="77777777" w:rsidR="00AD5931" w:rsidRPr="002E26A6" w:rsidRDefault="00AD5931" w:rsidP="00CB1794">
      <w:pPr>
        <w:spacing w:line="360" w:lineRule="auto"/>
        <w:jc w:val="both"/>
        <w:rPr>
          <w:rFonts w:ascii="Arial" w:hAnsi="Arial" w:cs="Arial"/>
          <w:color w:val="000000" w:themeColor="text1"/>
          <w:sz w:val="24"/>
          <w:szCs w:val="24"/>
        </w:rPr>
      </w:pPr>
      <w:bookmarkStart w:id="104" w:name="_Hlk159877931"/>
      <w:r w:rsidRPr="002E26A6">
        <w:rPr>
          <w:rFonts w:ascii="Arial" w:hAnsi="Arial" w:cs="Arial"/>
          <w:color w:val="000000" w:themeColor="text1"/>
          <w:sz w:val="24"/>
          <w:szCs w:val="24"/>
        </w:rPr>
        <w:lastRenderedPageBreak/>
        <w:t xml:space="preserve">25 Conclusion. </w:t>
      </w:r>
    </w:p>
    <w:p w14:paraId="37760213" w14:textId="77777777" w:rsidR="00C6718D" w:rsidRPr="002E26A6" w:rsidRDefault="00BA71BA"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In last we can conclude that, the CHOCO CAFE is a new start up being introduced as a coffee shop.  Being part of food and beverages sector it has to align with several compliance relating food safety and </w:t>
      </w:r>
      <w:r w:rsidR="00852C06" w:rsidRPr="002E26A6">
        <w:rPr>
          <w:rFonts w:ascii="Arial" w:hAnsi="Arial" w:cs="Arial"/>
          <w:color w:val="000000" w:themeColor="text1"/>
          <w:sz w:val="24"/>
          <w:szCs w:val="24"/>
        </w:rPr>
        <w:t>hygiene</w:t>
      </w:r>
      <w:r w:rsidR="00852C06" w:rsidRPr="002E26A6">
        <w:rPr>
          <w:rFonts w:ascii="Arial" w:hAnsi="Arial" w:cs="Arial"/>
          <w:color w:val="000000" w:themeColor="text1"/>
          <w:sz w:val="24"/>
          <w:szCs w:val="24"/>
          <w:shd w:val="clear" w:color="auto" w:fill="FFFFFF"/>
        </w:rPr>
        <w:t xml:space="preserve"> (</w:t>
      </w:r>
      <w:r w:rsidR="000A08DC" w:rsidRPr="002E26A6">
        <w:rPr>
          <w:rFonts w:ascii="Arial" w:hAnsi="Arial" w:cs="Arial"/>
          <w:color w:val="000000" w:themeColor="text1"/>
          <w:sz w:val="24"/>
          <w:szCs w:val="24"/>
          <w:shd w:val="clear" w:color="auto" w:fill="FFFFFF"/>
        </w:rPr>
        <w:t>Food Standards Agency, 2018)</w:t>
      </w:r>
    </w:p>
    <w:p w14:paraId="453A6147" w14:textId="77777777" w:rsidR="00C6718D" w:rsidRPr="002E26A6" w:rsidRDefault="00BA71BA"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 CHOCO CAFE also understands the working trend of the market and competitors as well.</w:t>
      </w:r>
      <w:r w:rsidR="00A63738" w:rsidRPr="002E26A6">
        <w:rPr>
          <w:rFonts w:ascii="Arial" w:hAnsi="Arial" w:cs="Arial"/>
          <w:color w:val="000000" w:themeColor="text1"/>
          <w:sz w:val="24"/>
          <w:szCs w:val="24"/>
        </w:rPr>
        <w:t xml:space="preserve"> Market trends and competitive analysis are essential tools for any business. They help us stay in tune with the ever-changing dynamics of any industry. Knowing what's happening in the market, understanding customer preferences, and keeping an eye on emerging trends are like having a compass in any business </w:t>
      </w:r>
      <w:r w:rsidR="00360484" w:rsidRPr="002E26A6">
        <w:rPr>
          <w:rFonts w:ascii="Arial" w:hAnsi="Arial" w:cs="Arial"/>
          <w:color w:val="000000" w:themeColor="text1"/>
          <w:sz w:val="24"/>
          <w:szCs w:val="24"/>
          <w:shd w:val="clear" w:color="auto" w:fill="FFFFFF"/>
        </w:rPr>
        <w:t>(Why Understand Market Trends and Competitive Analysis, no date)</w:t>
      </w:r>
    </w:p>
    <w:p w14:paraId="6BB2BA7B" w14:textId="77777777" w:rsidR="00C6718D" w:rsidRPr="002E26A6" w:rsidRDefault="00BA71BA"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 xml:space="preserve"> CHOCO CAFE focuses on all the aspect which actually effect the functioning of the business. </w:t>
      </w:r>
      <w:r w:rsidR="00A63738" w:rsidRPr="002E26A6">
        <w:rPr>
          <w:rFonts w:ascii="Arial" w:hAnsi="Arial" w:cs="Arial"/>
          <w:color w:val="000000" w:themeColor="text1"/>
          <w:sz w:val="24"/>
          <w:szCs w:val="24"/>
          <w:shd w:val="clear" w:color="auto" w:fill="FFFFFF"/>
        </w:rPr>
        <w:t>There are two types of factors influencing business decisions: internal and external. Internal factors are elements that come from within or are under a company's control, e.g. </w:t>
      </w:r>
      <w:hyperlink r:id="rId68" w:tgtFrame="_blank" w:history="1">
        <w:r w:rsidR="00A63738" w:rsidRPr="002E26A6">
          <w:rPr>
            <w:rFonts w:ascii="Arial" w:hAnsi="Arial" w:cs="Arial"/>
            <w:color w:val="000000" w:themeColor="text1"/>
            <w:sz w:val="24"/>
            <w:szCs w:val="24"/>
          </w:rPr>
          <w:t>human resources</w:t>
        </w:r>
      </w:hyperlink>
      <w:r w:rsidR="00A63738" w:rsidRPr="002E26A6">
        <w:rPr>
          <w:rFonts w:ascii="Arial" w:hAnsi="Arial" w:cs="Arial"/>
          <w:color w:val="000000" w:themeColor="text1"/>
          <w:sz w:val="24"/>
          <w:szCs w:val="24"/>
          <w:shd w:val="clear" w:color="auto" w:fill="FFFFFF"/>
        </w:rPr>
        <w:t xml:space="preserve">, organisational structure, corporate culture, etc. External factors, on the other hand, are elements that come from outside, e.g. competition, new technology, and government </w:t>
      </w:r>
      <w:r w:rsidR="00852C06" w:rsidRPr="002E26A6">
        <w:rPr>
          <w:rFonts w:ascii="Arial" w:hAnsi="Arial" w:cs="Arial"/>
          <w:color w:val="000000" w:themeColor="text1"/>
          <w:sz w:val="24"/>
          <w:szCs w:val="24"/>
          <w:shd w:val="clear" w:color="auto" w:fill="FFFFFF"/>
        </w:rPr>
        <w:t>policies (</w:t>
      </w:r>
      <w:r w:rsidR="00327255" w:rsidRPr="002E26A6">
        <w:rPr>
          <w:rFonts w:ascii="Arial" w:hAnsi="Arial" w:cs="Arial"/>
          <w:color w:val="000000" w:themeColor="text1"/>
          <w:sz w:val="24"/>
          <w:szCs w:val="24"/>
          <w:shd w:val="clear" w:color="auto" w:fill="FFFFFF"/>
        </w:rPr>
        <w:t>Study Smarter, 2023)</w:t>
      </w:r>
    </w:p>
    <w:p w14:paraId="42A8EAC8" w14:textId="77777777" w:rsidR="00BA71BA" w:rsidRPr="002E26A6" w:rsidRDefault="00BA71BA"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CHOCO CAFE has end eye on market trends and is researching the market to work efficiently. Pricing is determined by the company by considering competitors price</w:t>
      </w:r>
      <w:r w:rsidR="00B50E68" w:rsidRPr="002E26A6">
        <w:rPr>
          <w:rFonts w:ascii="Arial" w:hAnsi="Arial" w:cs="Arial"/>
          <w:color w:val="000000" w:themeColor="text1"/>
          <w:sz w:val="24"/>
          <w:szCs w:val="24"/>
        </w:rPr>
        <w:t xml:space="preserve"> and different price strategy like season trends. </w:t>
      </w:r>
      <w:r w:rsidRPr="002E26A6">
        <w:rPr>
          <w:rFonts w:ascii="Arial" w:hAnsi="Arial" w:cs="Arial"/>
          <w:color w:val="000000" w:themeColor="text1"/>
          <w:sz w:val="24"/>
          <w:szCs w:val="24"/>
        </w:rPr>
        <w:t xml:space="preserve">Company also considers legal requirements to work efficiently without any obstacle or inefficiency. </w:t>
      </w:r>
    </w:p>
    <w:bookmarkEnd w:id="104"/>
    <w:p w14:paraId="6543DC49" w14:textId="77777777" w:rsidR="00BA71BA" w:rsidRPr="002E26A6" w:rsidRDefault="00BA71BA" w:rsidP="00CB1794">
      <w:pPr>
        <w:spacing w:line="360" w:lineRule="auto"/>
        <w:jc w:val="both"/>
        <w:rPr>
          <w:rFonts w:ascii="Arial" w:hAnsi="Arial" w:cs="Arial"/>
          <w:color w:val="000000" w:themeColor="text1"/>
          <w:sz w:val="24"/>
          <w:szCs w:val="24"/>
        </w:rPr>
      </w:pPr>
    </w:p>
    <w:p w14:paraId="7766D05B" w14:textId="77777777" w:rsidR="00AD5931" w:rsidRPr="002E26A6" w:rsidRDefault="00AD5931" w:rsidP="00CB1794">
      <w:pPr>
        <w:spacing w:line="360" w:lineRule="auto"/>
        <w:jc w:val="both"/>
        <w:rPr>
          <w:rFonts w:ascii="Arial" w:hAnsi="Arial" w:cs="Arial"/>
          <w:color w:val="000000" w:themeColor="text1"/>
          <w:sz w:val="24"/>
          <w:szCs w:val="24"/>
        </w:rPr>
      </w:pPr>
    </w:p>
    <w:p w14:paraId="3E542C38" w14:textId="77777777" w:rsidR="00DD6E1E" w:rsidRPr="002E26A6" w:rsidRDefault="00DD6E1E" w:rsidP="00CB1794">
      <w:pPr>
        <w:spacing w:line="360" w:lineRule="auto"/>
        <w:jc w:val="both"/>
        <w:rPr>
          <w:rFonts w:ascii="Arial" w:hAnsi="Arial" w:cs="Arial"/>
          <w:color w:val="000000" w:themeColor="text1"/>
          <w:sz w:val="24"/>
          <w:szCs w:val="24"/>
        </w:rPr>
      </w:pPr>
    </w:p>
    <w:p w14:paraId="3E312F3E" w14:textId="77777777" w:rsidR="00DD6E1E" w:rsidRPr="002E26A6" w:rsidRDefault="00DD6E1E" w:rsidP="00CB1794">
      <w:pPr>
        <w:spacing w:line="360" w:lineRule="auto"/>
        <w:jc w:val="both"/>
        <w:rPr>
          <w:rFonts w:ascii="Arial" w:hAnsi="Arial" w:cs="Arial"/>
          <w:color w:val="000000" w:themeColor="text1"/>
          <w:sz w:val="24"/>
          <w:szCs w:val="24"/>
        </w:rPr>
      </w:pPr>
    </w:p>
    <w:p w14:paraId="7FEE41A0" w14:textId="77777777" w:rsidR="00DD6E1E" w:rsidRPr="002E26A6" w:rsidRDefault="00DD6E1E" w:rsidP="00CB1794">
      <w:pPr>
        <w:spacing w:line="360" w:lineRule="auto"/>
        <w:jc w:val="both"/>
        <w:rPr>
          <w:rFonts w:ascii="Arial" w:hAnsi="Arial" w:cs="Arial"/>
          <w:color w:val="000000" w:themeColor="text1"/>
          <w:sz w:val="24"/>
          <w:szCs w:val="24"/>
        </w:rPr>
      </w:pPr>
    </w:p>
    <w:p w14:paraId="72588ABD" w14:textId="77777777" w:rsidR="00DD6E1E" w:rsidRPr="002E26A6" w:rsidRDefault="00DD6E1E" w:rsidP="00CB1794">
      <w:pPr>
        <w:spacing w:line="360" w:lineRule="auto"/>
        <w:jc w:val="both"/>
        <w:rPr>
          <w:rFonts w:ascii="Arial" w:hAnsi="Arial" w:cs="Arial"/>
          <w:color w:val="000000" w:themeColor="text1"/>
          <w:sz w:val="24"/>
          <w:szCs w:val="24"/>
        </w:rPr>
      </w:pPr>
    </w:p>
    <w:p w14:paraId="49CF58FD" w14:textId="77777777" w:rsidR="00DA53D6" w:rsidRPr="002E26A6" w:rsidRDefault="00DA53D6"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br w:type="page"/>
      </w:r>
    </w:p>
    <w:p w14:paraId="3295C424" w14:textId="77777777" w:rsidR="00BB4424" w:rsidRPr="002E26A6" w:rsidRDefault="00AD5931" w:rsidP="00CB1794">
      <w:pPr>
        <w:spacing w:line="360" w:lineRule="auto"/>
        <w:jc w:val="both"/>
        <w:rPr>
          <w:rFonts w:ascii="Arial" w:hAnsi="Arial" w:cs="Arial"/>
          <w:b/>
          <w:color w:val="000000" w:themeColor="text1"/>
          <w:sz w:val="24"/>
          <w:szCs w:val="24"/>
        </w:rPr>
      </w:pPr>
      <w:r w:rsidRPr="002E26A6">
        <w:rPr>
          <w:rFonts w:ascii="Arial" w:hAnsi="Arial" w:cs="Arial"/>
          <w:b/>
          <w:color w:val="000000" w:themeColor="text1"/>
          <w:sz w:val="24"/>
          <w:szCs w:val="24"/>
        </w:rPr>
        <w:lastRenderedPageBreak/>
        <w:t>References</w:t>
      </w:r>
    </w:p>
    <w:p w14:paraId="26406E82" w14:textId="2462A329" w:rsidR="00D24D30" w:rsidRPr="00D24D30" w:rsidRDefault="00D24D30" w:rsidP="00D24D30">
      <w:pPr>
        <w:pStyle w:val="NormalWeb"/>
        <w:spacing w:line="360" w:lineRule="auto"/>
        <w:jc w:val="both"/>
        <w:rPr>
          <w:rFonts w:ascii="Arial" w:hAnsi="Arial" w:cs="Arial"/>
          <w:color w:val="000000" w:themeColor="text1"/>
        </w:rPr>
      </w:pPr>
      <w:r w:rsidRPr="00D24D30">
        <w:rPr>
          <w:rFonts w:ascii="Arial" w:hAnsi="Arial" w:cs="Arial"/>
          <w:color w:val="000000" w:themeColor="text1"/>
        </w:rPr>
        <w:t xml:space="preserve">360 Business Law Blog. (2022). Legal Requirements for Starting a Business in England | 360 Business Law. [online] Available at: </w:t>
      </w:r>
      <w:hyperlink r:id="rId69" w:history="1">
        <w:r w:rsidRPr="00D24D30">
          <w:rPr>
            <w:rStyle w:val="Hyperlink"/>
            <w:rFonts w:ascii="Arial" w:hAnsi="Arial" w:cs="Arial"/>
            <w:color w:val="000000" w:themeColor="text1"/>
            <w:u w:val="none"/>
          </w:rPr>
          <w:t>https://www.360businesslaw.com/blog/legal-requirements-for-starting-a-business-in-england/</w:t>
        </w:r>
      </w:hyperlink>
      <w:r w:rsidRPr="00D24D30">
        <w:rPr>
          <w:rFonts w:ascii="Arial" w:hAnsi="Arial" w:cs="Arial"/>
          <w:color w:val="000000" w:themeColor="text1"/>
        </w:rPr>
        <w:t>.</w:t>
      </w:r>
    </w:p>
    <w:p w14:paraId="10DC296D"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Accessories (2024) </w:t>
      </w:r>
      <w:r w:rsidRPr="00D24D30">
        <w:rPr>
          <w:rFonts w:ascii="Arial" w:hAnsi="Arial" w:cs="Arial"/>
          <w:i/>
          <w:iCs/>
          <w:color w:val="000000" w:themeColor="text1"/>
        </w:rPr>
        <w:t>Barista Shop.</w:t>
      </w:r>
      <w:r w:rsidRPr="00D24D30">
        <w:rPr>
          <w:rFonts w:ascii="Arial" w:hAnsi="Arial" w:cs="Arial"/>
          <w:color w:val="000000" w:themeColor="text1"/>
        </w:rPr>
        <w:t xml:space="preserve"> Available at: </w:t>
      </w:r>
      <w:hyperlink r:id="rId70" w:history="1">
        <w:r w:rsidRPr="00D24D30">
          <w:rPr>
            <w:rStyle w:val="Hyperlink"/>
            <w:rFonts w:ascii="Arial" w:hAnsi="Arial" w:cs="Arial"/>
            <w:color w:val="000000" w:themeColor="text1"/>
          </w:rPr>
          <w:t>https://baristashop.co.uk/collections/accessories</w:t>
        </w:r>
      </w:hyperlink>
      <w:r w:rsidRPr="00D24D30">
        <w:rPr>
          <w:rFonts w:ascii="Arial" w:hAnsi="Arial" w:cs="Arial"/>
          <w:color w:val="000000" w:themeColor="text1"/>
        </w:rPr>
        <w:t>..</w:t>
      </w:r>
    </w:p>
    <w:p w14:paraId="692DF6EA" w14:textId="77777777" w:rsidR="00D24D30" w:rsidRPr="00AA30D5" w:rsidRDefault="00D24D30" w:rsidP="00D24D30">
      <w:pPr>
        <w:spacing w:before="100" w:beforeAutospacing="1" w:after="100" w:afterAutospacing="1" w:line="360" w:lineRule="auto"/>
        <w:rPr>
          <w:rFonts w:ascii="Arial" w:eastAsia="Times New Roman" w:hAnsi="Arial" w:cs="Arial"/>
          <w:sz w:val="24"/>
          <w:szCs w:val="24"/>
          <w:lang w:val="en-US" w:bidi="hi-IN"/>
        </w:rPr>
      </w:pPr>
      <w:r w:rsidRPr="00AA30D5">
        <w:rPr>
          <w:rFonts w:ascii="Arial" w:eastAsia="Times New Roman" w:hAnsi="Arial" w:cs="Arial"/>
          <w:sz w:val="24"/>
          <w:szCs w:val="24"/>
          <w:lang w:val="en-US" w:bidi="hi-IN"/>
        </w:rPr>
        <w:t>AIA (2023) </w:t>
      </w:r>
      <w:r w:rsidRPr="00AA30D5">
        <w:rPr>
          <w:rFonts w:ascii="Arial" w:eastAsia="Times New Roman" w:hAnsi="Arial" w:cs="Arial"/>
          <w:i/>
          <w:iCs/>
          <w:sz w:val="24"/>
          <w:szCs w:val="24"/>
          <w:lang w:val="en-US" w:bidi="hi-IN"/>
        </w:rPr>
        <w:t>Architecture as a value proposition</w:t>
      </w:r>
      <w:r w:rsidRPr="00AA30D5">
        <w:rPr>
          <w:rFonts w:ascii="Arial" w:eastAsia="Times New Roman" w:hAnsi="Arial" w:cs="Arial"/>
          <w:sz w:val="24"/>
          <w:szCs w:val="24"/>
          <w:lang w:val="en-US" w:bidi="hi-IN"/>
        </w:rPr>
        <w:t>, </w:t>
      </w:r>
      <w:r w:rsidRPr="00AA30D5">
        <w:rPr>
          <w:rFonts w:ascii="Arial" w:eastAsia="Times New Roman" w:hAnsi="Arial" w:cs="Arial"/>
          <w:i/>
          <w:iCs/>
          <w:sz w:val="24"/>
          <w:szCs w:val="24"/>
          <w:lang w:val="en-US" w:bidi="hi-IN"/>
        </w:rPr>
        <w:t>Aia.org</w:t>
      </w:r>
      <w:r w:rsidRPr="00AA30D5">
        <w:rPr>
          <w:rFonts w:ascii="Arial" w:eastAsia="Times New Roman" w:hAnsi="Arial" w:cs="Arial"/>
          <w:sz w:val="24"/>
          <w:szCs w:val="24"/>
          <w:lang w:val="en-US" w:bidi="hi-IN"/>
        </w:rPr>
        <w:t xml:space="preserve">. Available at: https://www.aia.org/resource-center/architecture-value-proposition </w:t>
      </w:r>
    </w:p>
    <w:p w14:paraId="23665151"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Caddy, T. (2021) UK Coffee Shops Market Report 2022 | Mintel.com, store.mintel.com. Available at: https://store.mintel.com/report/uk-coffee-shops-market-report.</w:t>
      </w:r>
    </w:p>
    <w:p w14:paraId="274A4FE4"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 xml:space="preserve">Café &amp; coffee shop counters (no date) George Thomas Joinery. Available at: </w:t>
      </w:r>
      <w:hyperlink r:id="rId71" w:history="1">
        <w:r w:rsidRPr="00D24D30">
          <w:rPr>
            <w:rStyle w:val="Hyperlink"/>
            <w:rFonts w:ascii="Arial" w:hAnsi="Arial" w:cs="Arial"/>
            <w:color w:val="000000" w:themeColor="text1"/>
          </w:rPr>
          <w:t>https://www.gtjs.co.uk/products/coffee-shops-cafes-counters/</w:t>
        </w:r>
      </w:hyperlink>
      <w:r w:rsidRPr="00D24D30">
        <w:rPr>
          <w:rFonts w:ascii="Arial" w:hAnsi="Arial" w:cs="Arial"/>
          <w:color w:val="000000" w:themeColor="text1"/>
        </w:rPr>
        <w:t>.</w:t>
      </w:r>
    </w:p>
    <w:p w14:paraId="68E7B1E5" w14:textId="77777777" w:rsidR="00D24D30" w:rsidRPr="00AA30D5" w:rsidRDefault="00D24D30" w:rsidP="00D24D30">
      <w:pPr>
        <w:spacing w:before="100" w:beforeAutospacing="1" w:after="100" w:afterAutospacing="1" w:line="360" w:lineRule="auto"/>
        <w:rPr>
          <w:rFonts w:ascii="Arial" w:eastAsia="Times New Roman" w:hAnsi="Arial" w:cs="Arial"/>
          <w:sz w:val="24"/>
          <w:szCs w:val="24"/>
          <w:lang w:val="en-US" w:bidi="hi-IN"/>
        </w:rPr>
      </w:pPr>
      <w:r w:rsidRPr="00AA30D5">
        <w:rPr>
          <w:rFonts w:ascii="Arial" w:eastAsia="Times New Roman" w:hAnsi="Arial" w:cs="Arial"/>
          <w:sz w:val="24"/>
          <w:szCs w:val="24"/>
          <w:lang w:val="en-US" w:bidi="hi-IN"/>
        </w:rPr>
        <w:t>Chris G. (2021) </w:t>
      </w:r>
      <w:r w:rsidRPr="00AA30D5">
        <w:rPr>
          <w:rFonts w:ascii="Arial" w:eastAsia="Times New Roman" w:hAnsi="Arial" w:cs="Arial"/>
          <w:i/>
          <w:iCs/>
          <w:sz w:val="24"/>
          <w:szCs w:val="24"/>
          <w:lang w:val="en-US" w:bidi="hi-IN"/>
        </w:rPr>
        <w:t>Above and beyond: How coffee shops give exceptional customer service</w:t>
      </w:r>
      <w:r w:rsidRPr="00AA30D5">
        <w:rPr>
          <w:rFonts w:ascii="Arial" w:eastAsia="Times New Roman" w:hAnsi="Arial" w:cs="Arial"/>
          <w:sz w:val="24"/>
          <w:szCs w:val="24"/>
          <w:lang w:val="en-US" w:bidi="hi-IN"/>
        </w:rPr>
        <w:t>, </w:t>
      </w:r>
      <w:r w:rsidRPr="00AA30D5">
        <w:rPr>
          <w:rFonts w:ascii="Arial" w:eastAsia="Times New Roman" w:hAnsi="Arial" w:cs="Arial"/>
          <w:i/>
          <w:iCs/>
          <w:sz w:val="24"/>
          <w:szCs w:val="24"/>
          <w:lang w:val="en-US" w:bidi="hi-IN"/>
        </w:rPr>
        <w:t>Handground.com</w:t>
      </w:r>
      <w:r w:rsidRPr="00AA30D5">
        <w:rPr>
          <w:rFonts w:ascii="Arial" w:eastAsia="Times New Roman" w:hAnsi="Arial" w:cs="Arial"/>
          <w:sz w:val="24"/>
          <w:szCs w:val="24"/>
          <w:lang w:val="en-US" w:bidi="hi-IN"/>
        </w:rPr>
        <w:t xml:space="preserve">. Available at: https://handground.com/grind/48-ways-to-surprise-and-delight-your-customers-today </w:t>
      </w:r>
    </w:p>
    <w:p w14:paraId="1BA096C1"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 xml:space="preserve">Coffee Shop Market Growth Research Report [2024-2031] (no date) www.linkedin.com. Available at: https://www.linkedin.com/pulse/coffee-shop-market-growth-research-report-2024-2031-edmqe/ </w:t>
      </w:r>
    </w:p>
    <w:p w14:paraId="7AC4278D"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Coffee Shops Market (2023) Growth, Trends and Forecast (2023 - 2030)  www.linkedin.com. Available at: https://www.linkedin.com/pulse/coffee-shops-market-growth-trends-forecast.</w:t>
      </w:r>
    </w:p>
    <w:p w14:paraId="522E4A54"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bookmarkStart w:id="105" w:name="_Hlk160484867"/>
      <w:r w:rsidRPr="00D24D30">
        <w:rPr>
          <w:rFonts w:ascii="Arial" w:hAnsi="Arial" w:cs="Arial"/>
          <w:color w:val="000000" w:themeColor="text1"/>
        </w:rPr>
        <w:t>Coffee Shops Market (2024) Growth, Trends and Forecast (2023 - 2030)  www.linkedin.com. Available at: https://www.linkedin.com/pulse/coffee-shops-market-growth-trends-forecast.</w:t>
      </w:r>
    </w:p>
    <w:bookmarkEnd w:id="105"/>
    <w:p w14:paraId="54E646F7"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Conceptboard. (2022). SWOT Choco Caffe. [online] Available at: https://app.conceptboard.com/board/xh7g-p9e7-3zuo-6xc6-tm6x [Accessed 3 Mar. 2024].</w:t>
      </w:r>
    </w:p>
    <w:p w14:paraId="213D5264"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lastRenderedPageBreak/>
        <w:t>Design, D. (2023) Bar Equipment, MBS Wholesale Ltd. Available at: https://www.mbswholesale.co.uk/bar-supplies/bar-equipment/.</w:t>
      </w:r>
    </w:p>
    <w:p w14:paraId="488E85F1" w14:textId="77777777" w:rsidR="00D24D30" w:rsidRPr="00D24D30" w:rsidRDefault="00D24D30" w:rsidP="00D24D30">
      <w:pPr>
        <w:pStyle w:val="NormalWeb"/>
        <w:spacing w:line="360" w:lineRule="auto"/>
        <w:jc w:val="both"/>
        <w:rPr>
          <w:rFonts w:ascii="Arial" w:hAnsi="Arial" w:cs="Arial"/>
          <w:color w:val="000000" w:themeColor="text1"/>
        </w:rPr>
      </w:pPr>
      <w:r w:rsidRPr="00D24D30">
        <w:rPr>
          <w:rFonts w:ascii="Arial" w:hAnsi="Arial" w:cs="Arial"/>
          <w:color w:val="000000" w:themeColor="text1"/>
        </w:rPr>
        <w:t xml:space="preserve">‌Development (2021) What Makes a Good Coffee Shop Experience?, Esquires Coffee. Available at: </w:t>
      </w:r>
      <w:hyperlink r:id="rId72" w:history="1">
        <w:r w:rsidRPr="00D24D30">
          <w:rPr>
            <w:rStyle w:val="Hyperlink"/>
            <w:rFonts w:ascii="Arial" w:hAnsi="Arial" w:cs="Arial"/>
            <w:color w:val="000000" w:themeColor="text1"/>
            <w:u w:val="none"/>
          </w:rPr>
          <w:t>https://esquirescoffee.co.uk/news/what-makes-good-coffee-shop-experience/</w:t>
        </w:r>
      </w:hyperlink>
      <w:r w:rsidRPr="00D24D30">
        <w:rPr>
          <w:rFonts w:ascii="Arial" w:hAnsi="Arial" w:cs="Arial"/>
          <w:color w:val="000000" w:themeColor="text1"/>
        </w:rPr>
        <w:t>.</w:t>
      </w:r>
    </w:p>
    <w:p w14:paraId="1EB5508F"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Esquires Coffee (2021) How Profitable are Coffee Shops?, Esquires Coffee UK. Available at: https://esquirescoffee.co.uk/news/how-profitable-coffee-shops/.</w:t>
      </w:r>
    </w:p>
    <w:p w14:paraId="2CE047E8" w14:textId="77777777" w:rsidR="00D24D30" w:rsidRPr="00D24D30" w:rsidRDefault="00D24D30" w:rsidP="00D24D30">
      <w:pPr>
        <w:pStyle w:val="NormalWeb"/>
        <w:spacing w:line="360" w:lineRule="auto"/>
        <w:jc w:val="both"/>
        <w:rPr>
          <w:rFonts w:ascii="Arial" w:hAnsi="Arial" w:cs="Arial"/>
          <w:color w:val="000000" w:themeColor="text1"/>
        </w:rPr>
      </w:pPr>
      <w:r w:rsidRPr="00D24D30">
        <w:rPr>
          <w:rFonts w:ascii="Arial" w:hAnsi="Arial" w:cs="Arial"/>
          <w:color w:val="000000" w:themeColor="text1"/>
        </w:rPr>
        <w:t xml:space="preserve">‌Food Standards Agency (2018). Food hygiene for your business. [online] Food Standards Agency. Available at: </w:t>
      </w:r>
      <w:hyperlink r:id="rId73" w:history="1">
        <w:r w:rsidRPr="00D24D30">
          <w:rPr>
            <w:rStyle w:val="Hyperlink"/>
            <w:rFonts w:ascii="Arial" w:hAnsi="Arial" w:cs="Arial"/>
            <w:color w:val="000000" w:themeColor="text1"/>
            <w:u w:val="none"/>
          </w:rPr>
          <w:t>https://www.food.gov.uk/business-guidance/food-hygiene-for-your-business</w:t>
        </w:r>
      </w:hyperlink>
      <w:r w:rsidRPr="00D24D30">
        <w:rPr>
          <w:rFonts w:ascii="Arial" w:hAnsi="Arial" w:cs="Arial"/>
          <w:color w:val="000000" w:themeColor="text1"/>
        </w:rPr>
        <w:t>.</w:t>
      </w:r>
    </w:p>
    <w:p w14:paraId="33334D79" w14:textId="77777777" w:rsidR="00D24D30" w:rsidRPr="00D24D30" w:rsidRDefault="00D24D30" w:rsidP="00D24D30">
      <w:pPr>
        <w:pStyle w:val="NormalWeb"/>
        <w:spacing w:line="360" w:lineRule="auto"/>
        <w:jc w:val="both"/>
        <w:rPr>
          <w:rFonts w:ascii="Arial" w:hAnsi="Arial" w:cs="Arial"/>
          <w:color w:val="000000" w:themeColor="text1"/>
        </w:rPr>
      </w:pPr>
      <w:r w:rsidRPr="00D24D30">
        <w:rPr>
          <w:rFonts w:ascii="Arial" w:hAnsi="Arial" w:cs="Arial"/>
          <w:color w:val="000000" w:themeColor="text1"/>
        </w:rPr>
        <w:t xml:space="preserve">‌Fridgesmart, W. for (2023) Tefcold BA30SP | Fridgesmart, www.fridgesmart.co.uk. Available at: </w:t>
      </w:r>
      <w:hyperlink r:id="rId74" w:history="1">
        <w:r w:rsidRPr="00D24D30">
          <w:rPr>
            <w:rStyle w:val="Hyperlink"/>
            <w:rFonts w:ascii="Arial" w:hAnsi="Arial" w:cs="Arial"/>
            <w:color w:val="000000" w:themeColor="text1"/>
          </w:rPr>
          <w:t>https://www.fridgesmart.co.uk/tefcold-ba30</w:t>
        </w:r>
      </w:hyperlink>
      <w:r w:rsidRPr="00D24D30">
        <w:rPr>
          <w:rFonts w:ascii="Arial" w:hAnsi="Arial" w:cs="Arial"/>
          <w:color w:val="000000" w:themeColor="text1"/>
        </w:rPr>
        <w:t>.</w:t>
      </w:r>
    </w:p>
    <w:p w14:paraId="522FEBA7" w14:textId="77777777" w:rsidR="00D24D30" w:rsidRPr="00D24D30" w:rsidRDefault="00D24D30" w:rsidP="00D24D30">
      <w:pPr>
        <w:pStyle w:val="NormalWeb"/>
        <w:spacing w:line="360" w:lineRule="auto"/>
        <w:jc w:val="both"/>
        <w:rPr>
          <w:rFonts w:ascii="Arial" w:hAnsi="Arial" w:cs="Arial"/>
          <w:color w:val="000000" w:themeColor="text1"/>
        </w:rPr>
      </w:pPr>
      <w:r w:rsidRPr="00D24D30">
        <w:rPr>
          <w:rFonts w:ascii="Arial" w:hAnsi="Arial" w:cs="Arial"/>
          <w:color w:val="000000" w:themeColor="text1"/>
        </w:rPr>
        <w:t>‌Fripp, G. (2020) SWOT Analysis Example for a Coffee Shop, THE Marketing Study Guide. Available at: https://www.marketingstudyguide.com/swot-analysis-example-for-a-coffee-shop/.</w:t>
      </w:r>
    </w:p>
    <w:p w14:paraId="13705790"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Google Trends. (2023). Google Trends. [online] Available at: https://trends.google.com/trends/explore?geo=GB&amp;q=coffe%20shops&amp;hl=en [Accessed 3 Mar. 2024].</w:t>
      </w:r>
    </w:p>
    <w:p w14:paraId="57DBE662" w14:textId="77777777" w:rsidR="00D24D30" w:rsidRPr="00D24D30" w:rsidRDefault="00D24D30" w:rsidP="00D24D30">
      <w:pPr>
        <w:pStyle w:val="NormalWeb"/>
        <w:spacing w:line="360" w:lineRule="auto"/>
        <w:jc w:val="both"/>
        <w:rPr>
          <w:rFonts w:ascii="Arial" w:hAnsi="Arial" w:cs="Arial"/>
          <w:color w:val="000000" w:themeColor="text1"/>
        </w:rPr>
      </w:pPr>
      <w:r w:rsidRPr="00D24D30">
        <w:rPr>
          <w:rFonts w:ascii="Arial" w:hAnsi="Arial" w:cs="Arial"/>
          <w:color w:val="000000" w:themeColor="text1"/>
        </w:rPr>
        <w:t>Hill, M. (2023). Do coffee trade shows actually benefit smaller businesses? [online] Perfect Daily Grind. Available at: https://perfectdailygrind.com/2023/11/coffee-trade-shows-benefits-small-businesses/ [Accessed 1 Mar. 2024].</w:t>
      </w:r>
    </w:p>
    <w:p w14:paraId="2A222AD9"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 xml:space="preserve">Hudson, E. (2023) 7 digital marketing strategies and how to plan your own campaign [template], Hubspot.com. Available at: </w:t>
      </w:r>
      <w:hyperlink r:id="rId75" w:history="1">
        <w:r w:rsidRPr="00D24D30">
          <w:rPr>
            <w:rStyle w:val="Hyperlink"/>
            <w:rFonts w:ascii="Arial" w:hAnsi="Arial" w:cs="Arial"/>
            <w:color w:val="000000" w:themeColor="text1"/>
          </w:rPr>
          <w:t>https://blog.hubspot.com/marketing/digital-strategy-guide</w:t>
        </w:r>
      </w:hyperlink>
      <w:r w:rsidRPr="00D24D30">
        <w:rPr>
          <w:rFonts w:ascii="Arial" w:hAnsi="Arial" w:cs="Arial"/>
          <w:color w:val="000000" w:themeColor="text1"/>
        </w:rPr>
        <w:t>.</w:t>
      </w:r>
    </w:p>
    <w:p w14:paraId="7BD29A39"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International, H.B. (2021) Is it Possible? High Quality Products at an Affordable Price?» HB International, HB International. Available at: https://hbint.biz/is-it-possible-high-quality-products-at-an-affordable-price/.</w:t>
      </w:r>
    </w:p>
    <w:p w14:paraId="59738347" w14:textId="77777777" w:rsidR="00D24D30" w:rsidRPr="00D24D30" w:rsidRDefault="00D24D30" w:rsidP="00D24D30">
      <w:pPr>
        <w:pStyle w:val="NormalWeb"/>
        <w:spacing w:line="360" w:lineRule="auto"/>
        <w:jc w:val="both"/>
        <w:rPr>
          <w:rFonts w:ascii="Arial" w:hAnsi="Arial" w:cs="Arial"/>
          <w:color w:val="000000" w:themeColor="text1"/>
        </w:rPr>
      </w:pPr>
      <w:r w:rsidRPr="00D24D30">
        <w:rPr>
          <w:rFonts w:ascii="Arial" w:hAnsi="Arial" w:cs="Arial"/>
          <w:color w:val="000000" w:themeColor="text1"/>
        </w:rPr>
        <w:lastRenderedPageBreak/>
        <w:t>‌June, C.V. (2021) 7 Must-Have Technology Upgrades for Coffee Shops, EMERGING. Available at: https://emerging.com/insights/beverage/7-must-have-technology-upgrades-for-coffee-shops.</w:t>
      </w:r>
    </w:p>
    <w:p w14:paraId="3F801D53" w14:textId="77777777" w:rsidR="00D24D30" w:rsidRPr="00D24D30" w:rsidRDefault="00D24D30" w:rsidP="00D24D30">
      <w:pPr>
        <w:pStyle w:val="NormalWeb"/>
        <w:spacing w:line="360" w:lineRule="auto"/>
        <w:jc w:val="both"/>
        <w:rPr>
          <w:rFonts w:ascii="Arial" w:hAnsi="Arial" w:cs="Arial"/>
          <w:color w:val="000000" w:themeColor="text1"/>
        </w:rPr>
      </w:pPr>
      <w:r w:rsidRPr="00D24D30">
        <w:rPr>
          <w:rFonts w:ascii="Arial" w:hAnsi="Arial" w:cs="Arial"/>
          <w:color w:val="000000" w:themeColor="text1"/>
        </w:rPr>
        <w:t xml:space="preserve">‌Management (2021) Perfect Daily Grind: How can coffee shops diversify into offering different products?, Kofra Coffee. Available at: </w:t>
      </w:r>
      <w:hyperlink r:id="rId76" w:history="1">
        <w:r w:rsidRPr="00D24D30">
          <w:rPr>
            <w:rStyle w:val="Hyperlink"/>
            <w:rFonts w:ascii="Arial" w:hAnsi="Arial" w:cs="Arial"/>
            <w:color w:val="000000" w:themeColor="text1"/>
            <w:u w:val="none"/>
          </w:rPr>
          <w:t>https://www.kofra.co.uk/post/perfect-daily-grind-how-can-coffee-shops-diversify-into-offering-different-products</w:t>
        </w:r>
      </w:hyperlink>
      <w:r w:rsidRPr="00D24D30">
        <w:rPr>
          <w:rFonts w:ascii="Arial" w:hAnsi="Arial" w:cs="Arial"/>
          <w:color w:val="000000" w:themeColor="text1"/>
        </w:rPr>
        <w:t>.</w:t>
      </w:r>
    </w:p>
    <w:p w14:paraId="30F1CD86" w14:textId="77777777" w:rsidR="00D24D30" w:rsidRPr="00D24D30" w:rsidRDefault="00D24D30" w:rsidP="00D24D30">
      <w:pPr>
        <w:pStyle w:val="NormalWeb"/>
        <w:spacing w:line="360" w:lineRule="auto"/>
        <w:jc w:val="both"/>
        <w:rPr>
          <w:rFonts w:ascii="Arial" w:hAnsi="Arial" w:cs="Arial"/>
          <w:color w:val="000000" w:themeColor="text1"/>
        </w:rPr>
      </w:pPr>
      <w:r w:rsidRPr="00D24D30">
        <w:rPr>
          <w:rFonts w:ascii="Arial" w:hAnsi="Arial" w:cs="Arial"/>
          <w:color w:val="000000" w:themeColor="text1"/>
        </w:rPr>
        <w:t xml:space="preserve">‌NerdWallet. (2022). Profit Margin: How to Calculate It, What It Tells You. [online] Available at: </w:t>
      </w:r>
      <w:hyperlink r:id="rId77" w:history="1">
        <w:r w:rsidRPr="00D24D30">
          <w:rPr>
            <w:rStyle w:val="Hyperlink"/>
            <w:rFonts w:ascii="Arial" w:hAnsi="Arial" w:cs="Arial"/>
            <w:color w:val="000000" w:themeColor="text1"/>
            <w:u w:val="none"/>
          </w:rPr>
          <w:t>https://www.nerdwallet.com/article/small-business/profit-margin</w:t>
        </w:r>
      </w:hyperlink>
      <w:r w:rsidRPr="00D24D30">
        <w:rPr>
          <w:rFonts w:ascii="Arial" w:hAnsi="Arial" w:cs="Arial"/>
          <w:color w:val="000000" w:themeColor="text1"/>
        </w:rPr>
        <w:t>.</w:t>
      </w:r>
    </w:p>
    <w:p w14:paraId="47665563"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Pereira, D. (2023) Starbucks SWOT Analysis , The Business Model Analyst. Available at: https://businessmodelanalyst.com/starbucks-swot-analysis/.</w:t>
      </w:r>
    </w:p>
    <w:p w14:paraId="3BE68A49"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 xml:space="preserve">‌Perera, J. (2024) 8 coffee shop industry trends operators need to focus on in 2024, Vita Mojo. Available at: </w:t>
      </w:r>
      <w:hyperlink r:id="rId78" w:history="1">
        <w:r w:rsidRPr="00D24D30">
          <w:rPr>
            <w:rStyle w:val="Hyperlink"/>
            <w:rFonts w:ascii="Arial" w:hAnsi="Arial" w:cs="Arial"/>
            <w:color w:val="000000" w:themeColor="text1"/>
          </w:rPr>
          <w:t>https://www.vitamojo.com/blog/coffee-shop-industry-trends/</w:t>
        </w:r>
      </w:hyperlink>
      <w:r w:rsidRPr="00D24D30">
        <w:rPr>
          <w:rFonts w:ascii="Arial" w:hAnsi="Arial" w:cs="Arial"/>
          <w:color w:val="000000" w:themeColor="text1"/>
        </w:rPr>
        <w:t>.</w:t>
      </w:r>
    </w:p>
    <w:p w14:paraId="1653EBC3"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 xml:space="preserve">Perera, J. (2024) 8 coffee shop industry trends operators need to focus on in 2024, Vita Mojo. Available at: </w:t>
      </w:r>
      <w:hyperlink r:id="rId79" w:history="1">
        <w:r w:rsidRPr="00D24D30">
          <w:rPr>
            <w:rStyle w:val="Hyperlink"/>
            <w:rFonts w:ascii="Arial" w:hAnsi="Arial" w:cs="Arial"/>
            <w:color w:val="000000" w:themeColor="text1"/>
            <w:u w:val="none"/>
          </w:rPr>
          <w:t>https://www.vitamojo.com/blog/coffee-shop-industry-trends/</w:t>
        </w:r>
      </w:hyperlink>
      <w:r w:rsidRPr="00D24D30">
        <w:rPr>
          <w:rFonts w:ascii="Arial" w:hAnsi="Arial" w:cs="Arial"/>
          <w:color w:val="000000" w:themeColor="text1"/>
        </w:rPr>
        <w:t>.</w:t>
      </w:r>
    </w:p>
    <w:p w14:paraId="2C885821"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 xml:space="preserve">Perera, J. (2024) 8 coffee shop industry trends operators need to focus on in 2024, Vita Mojo. Available at: </w:t>
      </w:r>
      <w:hyperlink r:id="rId80" w:history="1">
        <w:r w:rsidRPr="00D24D30">
          <w:rPr>
            <w:rStyle w:val="Hyperlink"/>
            <w:rFonts w:ascii="Arial" w:hAnsi="Arial" w:cs="Arial"/>
            <w:color w:val="000000" w:themeColor="text1"/>
            <w:u w:val="none"/>
          </w:rPr>
          <w:t>https://www.vitamojo.com/blog/coffee-shop-industry-trends/</w:t>
        </w:r>
      </w:hyperlink>
      <w:r w:rsidRPr="00D24D30">
        <w:rPr>
          <w:rFonts w:ascii="Arial" w:hAnsi="Arial" w:cs="Arial"/>
          <w:color w:val="000000" w:themeColor="text1"/>
        </w:rPr>
        <w:t>.</w:t>
      </w:r>
    </w:p>
    <w:p w14:paraId="05A9BDFD" w14:textId="77777777" w:rsidR="00D24D30" w:rsidRPr="00D24D30" w:rsidRDefault="00D24D30" w:rsidP="00D24D30">
      <w:pPr>
        <w:pStyle w:val="NormalWeb"/>
        <w:spacing w:line="360" w:lineRule="auto"/>
        <w:jc w:val="both"/>
        <w:rPr>
          <w:rFonts w:ascii="Arial" w:hAnsi="Arial" w:cs="Arial"/>
          <w:color w:val="000000" w:themeColor="text1"/>
        </w:rPr>
      </w:pPr>
      <w:r w:rsidRPr="00D24D30">
        <w:rPr>
          <w:rFonts w:ascii="Arial" w:hAnsi="Arial" w:cs="Arial"/>
          <w:color w:val="000000" w:themeColor="text1"/>
        </w:rPr>
        <w:t xml:space="preserve">‌Portsmouth City Council. (2021). Starting a business. [online] Available at: </w:t>
      </w:r>
      <w:hyperlink r:id="rId81" w:history="1">
        <w:r w:rsidRPr="00D24D30">
          <w:rPr>
            <w:rStyle w:val="Hyperlink"/>
            <w:rFonts w:ascii="Arial" w:hAnsi="Arial" w:cs="Arial"/>
            <w:color w:val="000000" w:themeColor="text1"/>
            <w:u w:val="none"/>
          </w:rPr>
          <w:t>https://www.portsmouth.gov.uk/services/business/running-a-business/starting-a-business/</w:t>
        </w:r>
      </w:hyperlink>
      <w:r w:rsidRPr="00D24D30">
        <w:rPr>
          <w:rFonts w:ascii="Arial" w:hAnsi="Arial" w:cs="Arial"/>
          <w:color w:val="000000" w:themeColor="text1"/>
        </w:rPr>
        <w:t>.</w:t>
      </w:r>
    </w:p>
    <w:p w14:paraId="5BEA37C6" w14:textId="77777777" w:rsidR="00D24D30" w:rsidRPr="00D24D30" w:rsidRDefault="00D24D30" w:rsidP="00D24D30">
      <w:pPr>
        <w:pStyle w:val="NormalWeb"/>
        <w:spacing w:line="360" w:lineRule="auto"/>
        <w:jc w:val="both"/>
        <w:rPr>
          <w:rFonts w:ascii="Arial" w:hAnsi="Arial" w:cs="Arial"/>
          <w:color w:val="000000" w:themeColor="text1"/>
        </w:rPr>
      </w:pPr>
      <w:r w:rsidRPr="00D24D30">
        <w:rPr>
          <w:rFonts w:ascii="Arial" w:hAnsi="Arial" w:cs="Arial"/>
          <w:color w:val="000000" w:themeColor="text1"/>
        </w:rPr>
        <w:t xml:space="preserve">‌Quora (2020 What’s The Secret To A Successful Coffee Shop?, Forbes. Available at: </w:t>
      </w:r>
      <w:hyperlink r:id="rId82" w:history="1">
        <w:r w:rsidRPr="00D24D30">
          <w:rPr>
            <w:rStyle w:val="Hyperlink"/>
            <w:rFonts w:ascii="Arial" w:hAnsi="Arial" w:cs="Arial"/>
            <w:color w:val="000000" w:themeColor="text1"/>
            <w:u w:val="none"/>
          </w:rPr>
          <w:t>https://www.forbes.com/sites/quora/2012/12/20/whats-the-secret-to-a-successful-coffee-shop/</w:t>
        </w:r>
      </w:hyperlink>
      <w:r w:rsidRPr="00D24D30">
        <w:rPr>
          <w:rFonts w:ascii="Arial" w:hAnsi="Arial" w:cs="Arial"/>
          <w:color w:val="000000" w:themeColor="text1"/>
        </w:rPr>
        <w:t>.</w:t>
      </w:r>
    </w:p>
    <w:p w14:paraId="436A8EDB"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 xml:space="preserve">restaurantstore.co.uk. (2023). Tea &amp; Coffee Glasses. [online] Available at: https://www.restaurantstore.co.uk/tea-and-coffee-glasses </w:t>
      </w:r>
    </w:p>
    <w:p w14:paraId="69F73EEC"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lastRenderedPageBreak/>
        <w:t>Rötzsch Thomas, S. (2020) How to Use Demographic Segmentation In eCommerce Marketing, Yieldify. Available at: https://www.yieldify.com/blog/demographic-segmentation-ecommerce-marketing/.</w:t>
      </w:r>
    </w:p>
    <w:p w14:paraId="4D35DBFE" w14:textId="77777777" w:rsidR="00D24D30" w:rsidRPr="00D24D30" w:rsidRDefault="00D24D30" w:rsidP="00D24D30">
      <w:pPr>
        <w:pStyle w:val="NormalWeb"/>
        <w:spacing w:line="360" w:lineRule="auto"/>
        <w:jc w:val="both"/>
        <w:rPr>
          <w:rFonts w:ascii="Arial" w:hAnsi="Arial" w:cs="Arial"/>
          <w:color w:val="000000" w:themeColor="text1"/>
        </w:rPr>
      </w:pPr>
      <w:r w:rsidRPr="00D24D30">
        <w:rPr>
          <w:rFonts w:ascii="Arial" w:hAnsi="Arial" w:cs="Arial"/>
          <w:color w:val="000000" w:themeColor="text1"/>
        </w:rPr>
        <w:t>‌Saxena, S. (2021) 7 Restaurant Licenses You Need To Start A Restaurant In UK, The Restaurant Times. Available at: https://www.posist.com/restaurant-times/uk/restaurant-licenses-uk.html.</w:t>
      </w:r>
    </w:p>
    <w:p w14:paraId="26458D92" w14:textId="77777777" w:rsidR="00D24D30" w:rsidRPr="00D24D30" w:rsidRDefault="00D24D30" w:rsidP="00D24D30">
      <w:pPr>
        <w:pStyle w:val="NormalWeb"/>
        <w:spacing w:line="360" w:lineRule="auto"/>
        <w:jc w:val="both"/>
        <w:rPr>
          <w:rFonts w:ascii="Arial" w:hAnsi="Arial" w:cs="Arial"/>
          <w:color w:val="000000" w:themeColor="text1"/>
        </w:rPr>
      </w:pPr>
      <w:r w:rsidRPr="00D24D30">
        <w:rPr>
          <w:rFonts w:ascii="Arial" w:hAnsi="Arial" w:cs="Arial"/>
          <w:color w:val="000000" w:themeColor="text1"/>
        </w:rPr>
        <w:t xml:space="preserve">‌SimilarWeb (2024) SimilarWeb Identity, Similarweb. Available at: </w:t>
      </w:r>
      <w:hyperlink r:id="rId83" w:anchor="/digitalsuite/websiteanalysis/audience-demographics/" w:history="1">
        <w:r w:rsidRPr="00D24D30">
          <w:rPr>
            <w:rStyle w:val="Hyperlink"/>
            <w:rFonts w:ascii="Arial" w:hAnsi="Arial" w:cs="Arial"/>
            <w:color w:val="000000" w:themeColor="text1"/>
            <w:u w:val="none"/>
          </w:rPr>
          <w:t>https://pro.similarweb.com/#/digitalsuite/websiteanalysis/audience-demographics/</w:t>
        </w:r>
      </w:hyperlink>
      <w:r w:rsidRPr="00D24D30">
        <w:rPr>
          <w:rFonts w:ascii="Arial" w:hAnsi="Arial" w:cs="Arial"/>
          <w:color w:val="000000" w:themeColor="text1"/>
        </w:rPr>
        <w:t>.</w:t>
      </w:r>
    </w:p>
    <w:p w14:paraId="5554DBE6"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SimilarWeb (2024). Website Performance. [online] Similarweb. Available at: https://pro.similarweb.com/#/digitalsuite/websiteanalysis/overview/website-performance/.</w:t>
      </w:r>
    </w:p>
    <w:p w14:paraId="3384F9CC"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 xml:space="preserve">Smith, R. (2019). Business Loan Repayment Calculator for UK Companies: What Do You Owe? [online] RS Accountants. Available at: </w:t>
      </w:r>
      <w:hyperlink r:id="rId84" w:history="1">
        <w:r w:rsidRPr="00D24D30">
          <w:rPr>
            <w:rStyle w:val="Hyperlink"/>
            <w:rFonts w:ascii="Arial" w:hAnsi="Arial" w:cs="Arial"/>
            <w:color w:val="000000" w:themeColor="text1"/>
            <w:u w:val="none"/>
          </w:rPr>
          <w:t>https://rsaccountancy.co.uk/business-loan-calculator/</w:t>
        </w:r>
      </w:hyperlink>
      <w:r w:rsidRPr="00D24D30">
        <w:rPr>
          <w:rFonts w:ascii="Arial" w:hAnsi="Arial" w:cs="Arial"/>
          <w:color w:val="000000" w:themeColor="text1"/>
        </w:rPr>
        <w:t>.</w:t>
      </w:r>
    </w:p>
    <w:p w14:paraId="0F6FC886" w14:textId="77777777" w:rsidR="00D24D30" w:rsidRPr="00D24D30" w:rsidRDefault="00D24D30" w:rsidP="00D24D30">
      <w:pPr>
        <w:pStyle w:val="NormalWeb"/>
        <w:spacing w:line="360" w:lineRule="auto"/>
        <w:jc w:val="both"/>
        <w:rPr>
          <w:rFonts w:ascii="Arial" w:hAnsi="Arial" w:cs="Arial"/>
          <w:color w:val="000000" w:themeColor="text1"/>
        </w:rPr>
      </w:pPr>
      <w:r w:rsidRPr="00D24D30">
        <w:rPr>
          <w:rFonts w:ascii="Arial" w:hAnsi="Arial" w:cs="Arial"/>
          <w:color w:val="000000" w:themeColor="text1"/>
        </w:rPr>
        <w:t xml:space="preserve">‌Solopress (2019). Top 10 Coffee Shop Promotion Ideas | Solopress. [online] The Latest Print and Design News | Solopress. Available at: </w:t>
      </w:r>
      <w:hyperlink r:id="rId85" w:history="1">
        <w:r w:rsidRPr="00D24D30">
          <w:rPr>
            <w:rStyle w:val="Hyperlink"/>
            <w:rFonts w:ascii="Arial" w:hAnsi="Arial" w:cs="Arial"/>
            <w:color w:val="000000" w:themeColor="text1"/>
            <w:u w:val="none"/>
          </w:rPr>
          <w:t>https://www.solopress.com/blog/business-marketing/top-10-ideas-for-coffee-shops-to-promote-themselves-using-print/</w:t>
        </w:r>
      </w:hyperlink>
      <w:r w:rsidRPr="00D24D30">
        <w:rPr>
          <w:rFonts w:ascii="Arial" w:hAnsi="Arial" w:cs="Arial"/>
          <w:color w:val="000000" w:themeColor="text1"/>
        </w:rPr>
        <w:t>.</w:t>
      </w:r>
    </w:p>
    <w:p w14:paraId="4E6C861C" w14:textId="77777777" w:rsidR="00D24D30" w:rsidRPr="00D24D30" w:rsidRDefault="00D24D30" w:rsidP="00D24D30">
      <w:pPr>
        <w:pStyle w:val="NormalWeb"/>
        <w:spacing w:line="360" w:lineRule="auto"/>
        <w:jc w:val="both"/>
        <w:rPr>
          <w:rFonts w:ascii="Arial" w:hAnsi="Arial" w:cs="Arial"/>
          <w:color w:val="000000" w:themeColor="text1"/>
        </w:rPr>
      </w:pPr>
      <w:r w:rsidRPr="00D24D30">
        <w:rPr>
          <w:rFonts w:ascii="Arial" w:hAnsi="Arial" w:cs="Arial"/>
          <w:color w:val="000000" w:themeColor="text1"/>
        </w:rPr>
        <w:t>‌Startups, C.S. (2022) How To Deliver Excellent Coffee Shop Customer Service, Coffee Shop Startups. Available at: https://coffeeshopstartups.com/how-to-deliver-excellent-coffee-shop-customer-service/.</w:t>
      </w:r>
    </w:p>
    <w:p w14:paraId="3461BA50" w14:textId="77777777" w:rsidR="00D24D30" w:rsidRPr="00D24D30" w:rsidRDefault="00D24D30" w:rsidP="00D24D30">
      <w:pPr>
        <w:pStyle w:val="NormalWeb"/>
        <w:spacing w:line="360" w:lineRule="auto"/>
        <w:jc w:val="both"/>
        <w:rPr>
          <w:rFonts w:ascii="Arial" w:hAnsi="Arial" w:cs="Arial"/>
          <w:color w:val="000000" w:themeColor="text1"/>
        </w:rPr>
      </w:pPr>
      <w:r w:rsidRPr="00D24D30">
        <w:rPr>
          <w:rFonts w:ascii="Arial" w:hAnsi="Arial" w:cs="Arial"/>
          <w:color w:val="000000" w:themeColor="text1"/>
        </w:rPr>
        <w:t>‌Study Smarter (2023) External Factors Affecting Business: Meaning &amp; Types, StudySmarter UK. Available at: https://www.studysmarter.co.uk/explanations/business-studies/influences-on-business/external-factors-affecting-business/.</w:t>
      </w:r>
    </w:p>
    <w:p w14:paraId="2435563F"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 xml:space="preserve">Summerlin, J. (2023). Costa Coffee Menu &amp; Prices in UK 2023 – British Menu Prices. [online] Available at: </w:t>
      </w:r>
      <w:hyperlink r:id="rId86" w:history="1">
        <w:r w:rsidRPr="00D24D30">
          <w:rPr>
            <w:rStyle w:val="Hyperlink"/>
            <w:rFonts w:ascii="Arial" w:hAnsi="Arial" w:cs="Arial"/>
            <w:color w:val="000000" w:themeColor="text1"/>
            <w:u w:val="none"/>
          </w:rPr>
          <w:t>https://britishmenuprices.co.uk/costa-coffee-menu-prices-uk/</w:t>
        </w:r>
      </w:hyperlink>
      <w:r w:rsidRPr="00D24D30">
        <w:rPr>
          <w:rFonts w:ascii="Arial" w:hAnsi="Arial" w:cs="Arial"/>
          <w:color w:val="000000" w:themeColor="text1"/>
        </w:rPr>
        <w:t>.</w:t>
      </w:r>
    </w:p>
    <w:p w14:paraId="2D3A77CB"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 xml:space="preserve">Summerlin, J. (2023). McDonald’s Menu &amp; Prices in UK 2023 – British Menu Prices. [online] Available at: </w:t>
      </w:r>
      <w:hyperlink r:id="rId87" w:history="1">
        <w:r w:rsidRPr="00D24D30">
          <w:rPr>
            <w:rStyle w:val="Hyperlink"/>
            <w:rFonts w:ascii="Arial" w:hAnsi="Arial" w:cs="Arial"/>
            <w:color w:val="000000" w:themeColor="text1"/>
            <w:u w:val="none"/>
          </w:rPr>
          <w:t>https://britishmenuprices.co.uk/mcdonalds-menu-prices-uk/</w:t>
        </w:r>
      </w:hyperlink>
      <w:r w:rsidRPr="00D24D30">
        <w:rPr>
          <w:rFonts w:ascii="Arial" w:hAnsi="Arial" w:cs="Arial"/>
          <w:color w:val="000000" w:themeColor="text1"/>
        </w:rPr>
        <w:t>.</w:t>
      </w:r>
    </w:p>
    <w:p w14:paraId="37127678"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lastRenderedPageBreak/>
        <w:t xml:space="preserve">Summerlin, J. (2023). Starbucks Menu &amp; Prices in UK 2023 – British Menu Prices. [online] Available at: </w:t>
      </w:r>
      <w:hyperlink r:id="rId88" w:history="1">
        <w:r w:rsidRPr="00D24D30">
          <w:rPr>
            <w:rStyle w:val="Hyperlink"/>
            <w:rFonts w:ascii="Arial" w:hAnsi="Arial" w:cs="Arial"/>
            <w:color w:val="000000" w:themeColor="text1"/>
            <w:u w:val="none"/>
          </w:rPr>
          <w:t>https://britishmenuprices.co.uk/starbucks-menu-prices-uk/</w:t>
        </w:r>
      </w:hyperlink>
      <w:r w:rsidRPr="00D24D30">
        <w:rPr>
          <w:rFonts w:ascii="Arial" w:hAnsi="Arial" w:cs="Arial"/>
          <w:color w:val="000000" w:themeColor="text1"/>
        </w:rPr>
        <w:t>.</w:t>
      </w:r>
    </w:p>
    <w:p w14:paraId="5A57BD9F"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 xml:space="preserve">‌The Strategy Story (2023) Costa Coffee SWOT Analysis, The Strategy Story. Available at: </w:t>
      </w:r>
      <w:hyperlink r:id="rId89" w:history="1">
        <w:r w:rsidRPr="00D24D30">
          <w:rPr>
            <w:rStyle w:val="Hyperlink"/>
            <w:rFonts w:ascii="Arial" w:hAnsi="Arial" w:cs="Arial"/>
            <w:color w:val="000000" w:themeColor="text1"/>
            <w:u w:val="none"/>
          </w:rPr>
          <w:t>https://thestrategystory.com/blog/costa-coffee-swot-analysis/</w:t>
        </w:r>
      </w:hyperlink>
      <w:r w:rsidRPr="00D24D30">
        <w:rPr>
          <w:rFonts w:ascii="Arial" w:hAnsi="Arial" w:cs="Arial"/>
          <w:color w:val="000000" w:themeColor="text1"/>
        </w:rPr>
        <w:t>.</w:t>
      </w:r>
    </w:p>
    <w:p w14:paraId="73126968" w14:textId="77777777" w:rsidR="00D24D30" w:rsidRPr="00D24D30" w:rsidRDefault="00D24D30" w:rsidP="00D24D30">
      <w:pPr>
        <w:pStyle w:val="NormalWeb"/>
        <w:spacing w:before="0" w:beforeAutospacing="0" w:after="0" w:afterAutospacing="0" w:line="360" w:lineRule="auto"/>
        <w:jc w:val="both"/>
        <w:rPr>
          <w:rFonts w:ascii="Arial" w:hAnsi="Arial" w:cs="Arial"/>
          <w:color w:val="000000" w:themeColor="text1"/>
        </w:rPr>
      </w:pPr>
      <w:r w:rsidRPr="00D24D30">
        <w:rPr>
          <w:rFonts w:ascii="Arial" w:hAnsi="Arial" w:cs="Arial"/>
          <w:color w:val="000000" w:themeColor="text1"/>
        </w:rPr>
        <w:t xml:space="preserve">Thompson, R. (2023) UK at-home coffee market set for growth as consumers bring café quality to their kitchens, World Coffee Portal. Available at: </w:t>
      </w:r>
      <w:hyperlink r:id="rId90" w:history="1">
        <w:r w:rsidRPr="00D24D30">
          <w:rPr>
            <w:rStyle w:val="Hyperlink"/>
            <w:rFonts w:ascii="Arial" w:hAnsi="Arial" w:cs="Arial"/>
            <w:color w:val="000000" w:themeColor="text1"/>
            <w:u w:val="none"/>
          </w:rPr>
          <w:t>https://www.worldcoffeeportal.com/Latest/News/2023/June/UK-consumers-embrace-premium-and-specialty-coffee</w:t>
        </w:r>
      </w:hyperlink>
      <w:r w:rsidRPr="00D24D30">
        <w:rPr>
          <w:rFonts w:ascii="Arial" w:hAnsi="Arial" w:cs="Arial"/>
          <w:color w:val="000000" w:themeColor="text1"/>
        </w:rPr>
        <w:t>.</w:t>
      </w:r>
    </w:p>
    <w:p w14:paraId="30AC521E" w14:textId="77777777" w:rsidR="006A5B7B" w:rsidRPr="002E26A6" w:rsidRDefault="006A5B7B" w:rsidP="00CB1794">
      <w:pPr>
        <w:pStyle w:val="NormalWeb"/>
        <w:spacing w:before="0" w:beforeAutospacing="0" w:after="0" w:afterAutospacing="0" w:line="360" w:lineRule="auto"/>
        <w:jc w:val="both"/>
        <w:rPr>
          <w:rFonts w:ascii="Arial" w:hAnsi="Arial" w:cs="Arial"/>
          <w:color w:val="000000" w:themeColor="text1"/>
        </w:rPr>
      </w:pPr>
    </w:p>
    <w:p w14:paraId="5DD710C1" w14:textId="77777777" w:rsidR="00DD6E1E" w:rsidRPr="002E26A6" w:rsidRDefault="00DD6E1E" w:rsidP="00CB1794">
      <w:pPr>
        <w:pStyle w:val="NormalWeb"/>
        <w:spacing w:before="0" w:beforeAutospacing="0" w:after="0" w:afterAutospacing="0" w:line="360" w:lineRule="auto"/>
        <w:jc w:val="both"/>
        <w:rPr>
          <w:rFonts w:ascii="Arial" w:hAnsi="Arial" w:cs="Arial"/>
          <w:color w:val="000000" w:themeColor="text1"/>
        </w:rPr>
      </w:pPr>
    </w:p>
    <w:p w14:paraId="1EAA9D5F" w14:textId="77777777" w:rsidR="00DD6E1E" w:rsidRPr="002E26A6" w:rsidRDefault="00DD6E1E" w:rsidP="00CB1794">
      <w:pPr>
        <w:pStyle w:val="NormalWeb"/>
        <w:spacing w:line="360" w:lineRule="auto"/>
        <w:jc w:val="both"/>
        <w:rPr>
          <w:rFonts w:ascii="Arial" w:hAnsi="Arial" w:cs="Arial"/>
          <w:color w:val="000000" w:themeColor="text1"/>
        </w:rPr>
      </w:pPr>
    </w:p>
    <w:p w14:paraId="12641683" w14:textId="77777777" w:rsidR="00DA53D6" w:rsidRPr="002E26A6" w:rsidRDefault="00DA53D6" w:rsidP="00CB1794">
      <w:pPr>
        <w:spacing w:line="360" w:lineRule="auto"/>
        <w:jc w:val="both"/>
        <w:rPr>
          <w:rFonts w:ascii="Times New Roman" w:eastAsia="Times New Roman" w:hAnsi="Times New Roman"/>
          <w:color w:val="000000" w:themeColor="text1"/>
          <w:sz w:val="24"/>
          <w:szCs w:val="24"/>
          <w:lang w:val="ro-RO" w:eastAsia="ro-RO"/>
        </w:rPr>
      </w:pPr>
      <w:r w:rsidRPr="002E26A6">
        <w:rPr>
          <w:color w:val="000000" w:themeColor="text1"/>
        </w:rPr>
        <w:br w:type="page"/>
      </w:r>
    </w:p>
    <w:p w14:paraId="24C060A1" w14:textId="77777777" w:rsidR="00AD5931" w:rsidRPr="002E26A6" w:rsidRDefault="00AD5931" w:rsidP="00CB1794">
      <w:pPr>
        <w:pStyle w:val="NormalWeb"/>
        <w:spacing w:line="360" w:lineRule="auto"/>
        <w:jc w:val="both"/>
        <w:rPr>
          <w:rFonts w:ascii="Arial" w:hAnsi="Arial" w:cs="Arial"/>
          <w:color w:val="000000" w:themeColor="text1"/>
        </w:rPr>
      </w:pPr>
      <w:r w:rsidRPr="002E26A6">
        <w:rPr>
          <w:color w:val="000000" w:themeColor="text1"/>
        </w:rPr>
        <w:lastRenderedPageBreak/>
        <w:t xml:space="preserve">27 Appendix </w:t>
      </w:r>
    </w:p>
    <w:p w14:paraId="0347CD72" w14:textId="77777777" w:rsidR="00556A67" w:rsidRPr="002E26A6" w:rsidRDefault="00556A67" w:rsidP="00CB1794">
      <w:pPr>
        <w:spacing w:line="360" w:lineRule="auto"/>
        <w:jc w:val="both"/>
        <w:rPr>
          <w:color w:val="000000" w:themeColor="text1"/>
        </w:rPr>
      </w:pPr>
    </w:p>
    <w:p w14:paraId="74A1306E" w14:textId="77777777" w:rsidR="00556A67" w:rsidRPr="002E26A6" w:rsidRDefault="00556A67" w:rsidP="00CB1794">
      <w:pPr>
        <w:spacing w:line="360" w:lineRule="auto"/>
        <w:jc w:val="both"/>
        <w:rPr>
          <w:rFonts w:ascii="Arial" w:hAnsi="Arial" w:cs="Arial"/>
          <w:color w:val="000000" w:themeColor="text1"/>
          <w:sz w:val="24"/>
          <w:szCs w:val="24"/>
        </w:rPr>
      </w:pPr>
      <w:proofErr w:type="gramStart"/>
      <w:r w:rsidRPr="002E26A6">
        <w:rPr>
          <w:rFonts w:ascii="Arial" w:hAnsi="Arial" w:cs="Arial"/>
          <w:color w:val="000000" w:themeColor="text1"/>
          <w:sz w:val="24"/>
          <w:szCs w:val="24"/>
        </w:rPr>
        <w:t>Appendix  1</w:t>
      </w:r>
      <w:proofErr w:type="gramEnd"/>
    </w:p>
    <w:p w14:paraId="66CBD7A2" w14:textId="77777777" w:rsidR="00AD5931" w:rsidRPr="002E26A6" w:rsidRDefault="00896346" w:rsidP="00CB1794">
      <w:pPr>
        <w:spacing w:line="360" w:lineRule="auto"/>
        <w:jc w:val="both"/>
        <w:rPr>
          <w:color w:val="000000" w:themeColor="text1"/>
        </w:rPr>
      </w:pPr>
      <w:r w:rsidRPr="002E26A6">
        <w:rPr>
          <w:noProof/>
          <w:color w:val="000000" w:themeColor="text1"/>
          <w:lang w:val="en-IN" w:eastAsia="en-IN"/>
        </w:rPr>
        <w:drawing>
          <wp:inline distT="0" distB="0" distL="0" distR="0" wp14:anchorId="4BED9C0D" wp14:editId="75887ACE">
            <wp:extent cx="5731510" cy="3893185"/>
            <wp:effectExtent l="0" t="0" r="2540" b="0"/>
            <wp:docPr id="1939471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471186" name="Picture 1939471186"/>
                    <pic:cNvPicPr/>
                  </pic:nvPicPr>
                  <pic:blipFill>
                    <a:blip r:embed="rId91">
                      <a:extLst>
                        <a:ext uri="{28A0092B-C50C-407E-A947-70E740481C1C}">
                          <a14:useLocalDpi xmlns:a14="http://schemas.microsoft.com/office/drawing/2010/main" val="0"/>
                        </a:ext>
                      </a:extLst>
                    </a:blip>
                    <a:stretch>
                      <a:fillRect/>
                    </a:stretch>
                  </pic:blipFill>
                  <pic:spPr>
                    <a:xfrm>
                      <a:off x="0" y="0"/>
                      <a:ext cx="5731510" cy="3893185"/>
                    </a:xfrm>
                    <a:prstGeom prst="rect">
                      <a:avLst/>
                    </a:prstGeom>
                  </pic:spPr>
                </pic:pic>
              </a:graphicData>
            </a:graphic>
          </wp:inline>
        </w:drawing>
      </w:r>
    </w:p>
    <w:p w14:paraId="351C535E" w14:textId="77777777" w:rsidR="00896346" w:rsidRPr="002E26A6" w:rsidRDefault="00896346" w:rsidP="00CB1794">
      <w:pPr>
        <w:spacing w:line="360" w:lineRule="auto"/>
        <w:jc w:val="both"/>
        <w:rPr>
          <w:color w:val="000000" w:themeColor="text1"/>
        </w:rPr>
      </w:pPr>
    </w:p>
    <w:p w14:paraId="1AB71E1C" w14:textId="77777777" w:rsidR="00896346" w:rsidRPr="002E26A6" w:rsidRDefault="00896346" w:rsidP="00CB1794">
      <w:pPr>
        <w:spacing w:line="360" w:lineRule="auto"/>
        <w:jc w:val="both"/>
        <w:rPr>
          <w:color w:val="000000" w:themeColor="text1"/>
        </w:rPr>
      </w:pPr>
      <w:r w:rsidRPr="002E26A6">
        <w:rPr>
          <w:noProof/>
          <w:color w:val="000000" w:themeColor="text1"/>
          <w:lang w:val="en-IN" w:eastAsia="en-IN"/>
        </w:rPr>
        <w:drawing>
          <wp:inline distT="0" distB="0" distL="0" distR="0" wp14:anchorId="0FDC3A1C" wp14:editId="7537D97B">
            <wp:extent cx="5731510" cy="2745740"/>
            <wp:effectExtent l="0" t="0" r="2540" b="0"/>
            <wp:docPr id="7674830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483070" name="Picture 767483070"/>
                    <pic:cNvPicPr/>
                  </pic:nvPicPr>
                  <pic:blipFill>
                    <a:blip r:embed="rId92" cstate="print">
                      <a:extLst>
                        <a:ext uri="{28A0092B-C50C-407E-A947-70E740481C1C}">
                          <a14:useLocalDpi xmlns:a14="http://schemas.microsoft.com/office/drawing/2010/main" val="0"/>
                        </a:ext>
                      </a:extLst>
                    </a:blip>
                    <a:stretch>
                      <a:fillRect/>
                    </a:stretch>
                  </pic:blipFill>
                  <pic:spPr>
                    <a:xfrm>
                      <a:off x="0" y="0"/>
                      <a:ext cx="5731510" cy="2745740"/>
                    </a:xfrm>
                    <a:prstGeom prst="rect">
                      <a:avLst/>
                    </a:prstGeom>
                  </pic:spPr>
                </pic:pic>
              </a:graphicData>
            </a:graphic>
          </wp:inline>
        </w:drawing>
      </w:r>
    </w:p>
    <w:p w14:paraId="7E0ACD4B" w14:textId="77777777" w:rsidR="00AD5931" w:rsidRPr="002E26A6" w:rsidRDefault="00AD5931" w:rsidP="00CB1794">
      <w:pPr>
        <w:spacing w:line="360" w:lineRule="auto"/>
        <w:jc w:val="both"/>
        <w:rPr>
          <w:color w:val="000000" w:themeColor="text1"/>
        </w:rPr>
      </w:pPr>
    </w:p>
    <w:p w14:paraId="7F72AE21" w14:textId="77777777" w:rsidR="00896346" w:rsidRPr="002E26A6" w:rsidRDefault="00896346" w:rsidP="00CB1794">
      <w:pPr>
        <w:spacing w:line="360" w:lineRule="auto"/>
        <w:jc w:val="both"/>
        <w:rPr>
          <w:color w:val="000000" w:themeColor="text1"/>
        </w:rPr>
      </w:pPr>
    </w:p>
    <w:p w14:paraId="6D8F19CD" w14:textId="77777777" w:rsidR="00896346" w:rsidRPr="002E26A6" w:rsidRDefault="00896346" w:rsidP="00CB1794">
      <w:pPr>
        <w:spacing w:line="360" w:lineRule="auto"/>
        <w:jc w:val="both"/>
        <w:rPr>
          <w:color w:val="000000" w:themeColor="text1"/>
        </w:rPr>
      </w:pPr>
      <w:r w:rsidRPr="002E26A6">
        <w:rPr>
          <w:noProof/>
          <w:color w:val="000000" w:themeColor="text1"/>
          <w:lang w:val="en-IN" w:eastAsia="en-IN"/>
        </w:rPr>
        <w:drawing>
          <wp:inline distT="0" distB="0" distL="0" distR="0" wp14:anchorId="41A97C7F" wp14:editId="3AAC0B3C">
            <wp:extent cx="5731510" cy="2724785"/>
            <wp:effectExtent l="0" t="0" r="2540" b="0"/>
            <wp:docPr id="761341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34104" name="Picture 76134104"/>
                    <pic:cNvPicPr/>
                  </pic:nvPicPr>
                  <pic:blipFill>
                    <a:blip r:embed="rId93" cstate="print">
                      <a:extLst>
                        <a:ext uri="{28A0092B-C50C-407E-A947-70E740481C1C}">
                          <a14:useLocalDpi xmlns:a14="http://schemas.microsoft.com/office/drawing/2010/main" val="0"/>
                        </a:ext>
                      </a:extLst>
                    </a:blip>
                    <a:stretch>
                      <a:fillRect/>
                    </a:stretch>
                  </pic:blipFill>
                  <pic:spPr>
                    <a:xfrm>
                      <a:off x="0" y="0"/>
                      <a:ext cx="5731510" cy="2724785"/>
                    </a:xfrm>
                    <a:prstGeom prst="rect">
                      <a:avLst/>
                    </a:prstGeom>
                  </pic:spPr>
                </pic:pic>
              </a:graphicData>
            </a:graphic>
          </wp:inline>
        </w:drawing>
      </w:r>
    </w:p>
    <w:p w14:paraId="25DDCA61" w14:textId="77777777" w:rsidR="00896346" w:rsidRPr="002E26A6" w:rsidRDefault="00896346" w:rsidP="00CB1794">
      <w:pPr>
        <w:spacing w:line="360" w:lineRule="auto"/>
        <w:jc w:val="both"/>
        <w:rPr>
          <w:color w:val="000000" w:themeColor="text1"/>
        </w:rPr>
      </w:pPr>
    </w:p>
    <w:p w14:paraId="48A9BD49" w14:textId="77777777" w:rsidR="00896346" w:rsidRPr="002E26A6" w:rsidRDefault="00896346" w:rsidP="00CB1794">
      <w:pPr>
        <w:spacing w:line="360" w:lineRule="auto"/>
        <w:jc w:val="both"/>
        <w:rPr>
          <w:color w:val="000000" w:themeColor="text1"/>
        </w:rPr>
      </w:pPr>
      <w:r w:rsidRPr="002E26A6">
        <w:rPr>
          <w:noProof/>
          <w:color w:val="000000" w:themeColor="text1"/>
          <w:lang w:val="en-IN" w:eastAsia="en-IN"/>
        </w:rPr>
        <w:drawing>
          <wp:inline distT="0" distB="0" distL="0" distR="0" wp14:anchorId="63192982" wp14:editId="575A52F1">
            <wp:extent cx="5731510" cy="3893185"/>
            <wp:effectExtent l="0" t="0" r="2540" b="0"/>
            <wp:docPr id="11115360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536068" name="Picture 1111536068"/>
                    <pic:cNvPicPr/>
                  </pic:nvPicPr>
                  <pic:blipFill>
                    <a:blip r:embed="rId94">
                      <a:extLst>
                        <a:ext uri="{28A0092B-C50C-407E-A947-70E740481C1C}">
                          <a14:useLocalDpi xmlns:a14="http://schemas.microsoft.com/office/drawing/2010/main" val="0"/>
                        </a:ext>
                      </a:extLst>
                    </a:blip>
                    <a:stretch>
                      <a:fillRect/>
                    </a:stretch>
                  </pic:blipFill>
                  <pic:spPr>
                    <a:xfrm>
                      <a:off x="0" y="0"/>
                      <a:ext cx="5731510" cy="3893185"/>
                    </a:xfrm>
                    <a:prstGeom prst="rect">
                      <a:avLst/>
                    </a:prstGeom>
                  </pic:spPr>
                </pic:pic>
              </a:graphicData>
            </a:graphic>
          </wp:inline>
        </w:drawing>
      </w:r>
    </w:p>
    <w:p w14:paraId="32CF6F63" w14:textId="77777777" w:rsidR="00896346" w:rsidRPr="002E26A6" w:rsidRDefault="00896346" w:rsidP="00CB1794">
      <w:pPr>
        <w:spacing w:line="360" w:lineRule="auto"/>
        <w:jc w:val="both"/>
        <w:rPr>
          <w:color w:val="000000" w:themeColor="text1"/>
        </w:rPr>
      </w:pPr>
      <w:r w:rsidRPr="002E26A6">
        <w:rPr>
          <w:noProof/>
          <w:color w:val="000000" w:themeColor="text1"/>
          <w:lang w:val="en-IN" w:eastAsia="en-IN"/>
        </w:rPr>
        <w:lastRenderedPageBreak/>
        <w:drawing>
          <wp:inline distT="0" distB="0" distL="0" distR="0" wp14:anchorId="3F2CC4E9" wp14:editId="0AD8CFE4">
            <wp:extent cx="5731510" cy="3079115"/>
            <wp:effectExtent l="0" t="0" r="2540" b="6985"/>
            <wp:docPr id="6945225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522518" name="Picture 694522518"/>
                    <pic:cNvPicPr/>
                  </pic:nvPicPr>
                  <pic:blipFill>
                    <a:blip r:embed="rId95" cstate="print">
                      <a:extLst>
                        <a:ext uri="{28A0092B-C50C-407E-A947-70E740481C1C}">
                          <a14:useLocalDpi xmlns:a14="http://schemas.microsoft.com/office/drawing/2010/main" val="0"/>
                        </a:ext>
                      </a:extLst>
                    </a:blip>
                    <a:stretch>
                      <a:fillRect/>
                    </a:stretch>
                  </pic:blipFill>
                  <pic:spPr>
                    <a:xfrm>
                      <a:off x="0" y="0"/>
                      <a:ext cx="5731510" cy="3079115"/>
                    </a:xfrm>
                    <a:prstGeom prst="rect">
                      <a:avLst/>
                    </a:prstGeom>
                  </pic:spPr>
                </pic:pic>
              </a:graphicData>
            </a:graphic>
          </wp:inline>
        </w:drawing>
      </w:r>
    </w:p>
    <w:p w14:paraId="5AF108F2" w14:textId="77777777" w:rsidR="00FD7A5A" w:rsidRPr="002E26A6" w:rsidRDefault="00FD7A5A" w:rsidP="00CB1794">
      <w:pPr>
        <w:spacing w:line="360" w:lineRule="auto"/>
        <w:jc w:val="both"/>
        <w:rPr>
          <w:rFonts w:ascii="Arial" w:hAnsi="Arial" w:cs="Arial"/>
          <w:color w:val="000000" w:themeColor="text1"/>
          <w:sz w:val="24"/>
          <w:szCs w:val="24"/>
        </w:rPr>
      </w:pPr>
    </w:p>
    <w:p w14:paraId="6196ADEF" w14:textId="77777777" w:rsidR="00556A67" w:rsidRPr="002E26A6" w:rsidRDefault="00556A67" w:rsidP="00CB1794">
      <w:pPr>
        <w:spacing w:line="360" w:lineRule="auto"/>
        <w:jc w:val="both"/>
        <w:rPr>
          <w:rFonts w:ascii="Arial" w:hAnsi="Arial" w:cs="Arial"/>
          <w:color w:val="000000" w:themeColor="text1"/>
          <w:sz w:val="24"/>
          <w:szCs w:val="24"/>
        </w:rPr>
      </w:pPr>
      <w:r w:rsidRPr="002E26A6">
        <w:rPr>
          <w:rFonts w:ascii="Arial" w:hAnsi="Arial" w:cs="Arial"/>
          <w:color w:val="000000" w:themeColor="text1"/>
          <w:sz w:val="24"/>
          <w:szCs w:val="24"/>
        </w:rPr>
        <w:t>Appendix 2</w:t>
      </w:r>
    </w:p>
    <w:p w14:paraId="6C9B8B3B" w14:textId="77777777" w:rsidR="00556A67" w:rsidRPr="002E26A6" w:rsidRDefault="00556A67" w:rsidP="00CB1794">
      <w:pPr>
        <w:spacing w:line="360" w:lineRule="auto"/>
        <w:jc w:val="both"/>
        <w:rPr>
          <w:rFonts w:ascii="Arial" w:hAnsi="Arial" w:cs="Arial"/>
          <w:color w:val="000000" w:themeColor="text1"/>
          <w:sz w:val="24"/>
          <w:szCs w:val="24"/>
        </w:rPr>
      </w:pPr>
      <w:r w:rsidRPr="002E26A6">
        <w:rPr>
          <w:rFonts w:ascii="Arial" w:hAnsi="Arial" w:cs="Arial"/>
          <w:noProof/>
          <w:color w:val="000000" w:themeColor="text1"/>
          <w:sz w:val="24"/>
          <w:szCs w:val="24"/>
          <w:lang w:val="en-IN" w:eastAsia="en-IN"/>
        </w:rPr>
        <w:drawing>
          <wp:inline distT="0" distB="0" distL="0" distR="0" wp14:anchorId="7748A93F" wp14:editId="3991DC16">
            <wp:extent cx="5731510" cy="3893185"/>
            <wp:effectExtent l="0" t="0" r="2540" b="0"/>
            <wp:docPr id="7448123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812392" name="Picture 744812392"/>
                    <pic:cNvPicPr/>
                  </pic:nvPicPr>
                  <pic:blipFill>
                    <a:blip r:embed="rId96">
                      <a:extLst>
                        <a:ext uri="{28A0092B-C50C-407E-A947-70E740481C1C}">
                          <a14:useLocalDpi xmlns:a14="http://schemas.microsoft.com/office/drawing/2010/main" val="0"/>
                        </a:ext>
                      </a:extLst>
                    </a:blip>
                    <a:stretch>
                      <a:fillRect/>
                    </a:stretch>
                  </pic:blipFill>
                  <pic:spPr>
                    <a:xfrm>
                      <a:off x="0" y="0"/>
                      <a:ext cx="5731510" cy="3893185"/>
                    </a:xfrm>
                    <a:prstGeom prst="rect">
                      <a:avLst/>
                    </a:prstGeom>
                  </pic:spPr>
                </pic:pic>
              </a:graphicData>
            </a:graphic>
          </wp:inline>
        </w:drawing>
      </w:r>
    </w:p>
    <w:p w14:paraId="2639355F" w14:textId="77777777" w:rsidR="00556A67" w:rsidRPr="002E26A6" w:rsidRDefault="00556A67" w:rsidP="00CB1794">
      <w:pPr>
        <w:spacing w:line="360" w:lineRule="auto"/>
        <w:jc w:val="both"/>
        <w:rPr>
          <w:rFonts w:ascii="Arial" w:hAnsi="Arial" w:cs="Arial"/>
          <w:color w:val="000000" w:themeColor="text1"/>
          <w:sz w:val="24"/>
          <w:szCs w:val="24"/>
        </w:rPr>
      </w:pPr>
      <w:r w:rsidRPr="002E26A6">
        <w:rPr>
          <w:rFonts w:ascii="Arial" w:hAnsi="Arial" w:cs="Arial"/>
          <w:noProof/>
          <w:color w:val="000000" w:themeColor="text1"/>
          <w:sz w:val="24"/>
          <w:szCs w:val="24"/>
          <w:lang w:val="en-IN" w:eastAsia="en-IN"/>
        </w:rPr>
        <w:lastRenderedPageBreak/>
        <w:drawing>
          <wp:inline distT="0" distB="0" distL="0" distR="0" wp14:anchorId="2BB4F7C2" wp14:editId="5891970E">
            <wp:extent cx="5731510" cy="3893185"/>
            <wp:effectExtent l="0" t="0" r="2540" b="0"/>
            <wp:docPr id="16466283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628311" name="Picture 1646628311"/>
                    <pic:cNvPicPr/>
                  </pic:nvPicPr>
                  <pic:blipFill>
                    <a:blip r:embed="rId97">
                      <a:extLst>
                        <a:ext uri="{28A0092B-C50C-407E-A947-70E740481C1C}">
                          <a14:useLocalDpi xmlns:a14="http://schemas.microsoft.com/office/drawing/2010/main" val="0"/>
                        </a:ext>
                      </a:extLst>
                    </a:blip>
                    <a:stretch>
                      <a:fillRect/>
                    </a:stretch>
                  </pic:blipFill>
                  <pic:spPr>
                    <a:xfrm>
                      <a:off x="0" y="0"/>
                      <a:ext cx="5731510" cy="3893185"/>
                    </a:xfrm>
                    <a:prstGeom prst="rect">
                      <a:avLst/>
                    </a:prstGeom>
                  </pic:spPr>
                </pic:pic>
              </a:graphicData>
            </a:graphic>
          </wp:inline>
        </w:drawing>
      </w:r>
    </w:p>
    <w:p w14:paraId="7BC13661" w14:textId="77777777" w:rsidR="00AD5931" w:rsidRPr="002E26A6" w:rsidRDefault="00AD5931" w:rsidP="00CB1794">
      <w:pPr>
        <w:spacing w:line="360" w:lineRule="auto"/>
        <w:jc w:val="both"/>
        <w:rPr>
          <w:color w:val="000000" w:themeColor="text1"/>
        </w:rPr>
      </w:pPr>
    </w:p>
    <w:p w14:paraId="3E502245" w14:textId="77777777" w:rsidR="00AD5931" w:rsidRPr="002E26A6" w:rsidRDefault="00696345" w:rsidP="00CB1794">
      <w:pPr>
        <w:spacing w:line="360" w:lineRule="auto"/>
        <w:jc w:val="both"/>
        <w:rPr>
          <w:color w:val="000000" w:themeColor="text1"/>
        </w:rPr>
      </w:pPr>
      <w:r w:rsidRPr="002E26A6">
        <w:rPr>
          <w:noProof/>
          <w:color w:val="000000" w:themeColor="text1"/>
          <w:lang w:val="en-IN" w:eastAsia="en-IN"/>
        </w:rPr>
        <w:drawing>
          <wp:inline distT="0" distB="0" distL="0" distR="0" wp14:anchorId="645CDC29" wp14:editId="5976F632">
            <wp:extent cx="5731510" cy="2955925"/>
            <wp:effectExtent l="0" t="0" r="2540" b="0"/>
            <wp:docPr id="40311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11807" name="Picture 40311807"/>
                    <pic:cNvPicPr/>
                  </pic:nvPicPr>
                  <pic:blipFill>
                    <a:blip r:embed="rId98" cstate="print">
                      <a:extLst>
                        <a:ext uri="{28A0092B-C50C-407E-A947-70E740481C1C}">
                          <a14:useLocalDpi xmlns:a14="http://schemas.microsoft.com/office/drawing/2010/main" val="0"/>
                        </a:ext>
                      </a:extLst>
                    </a:blip>
                    <a:stretch>
                      <a:fillRect/>
                    </a:stretch>
                  </pic:blipFill>
                  <pic:spPr>
                    <a:xfrm>
                      <a:off x="0" y="0"/>
                      <a:ext cx="5731510" cy="2955925"/>
                    </a:xfrm>
                    <a:prstGeom prst="rect">
                      <a:avLst/>
                    </a:prstGeom>
                  </pic:spPr>
                </pic:pic>
              </a:graphicData>
            </a:graphic>
          </wp:inline>
        </w:drawing>
      </w:r>
    </w:p>
    <w:p w14:paraId="233F94A6" w14:textId="77777777" w:rsidR="00281B47" w:rsidRPr="002E26A6" w:rsidRDefault="00281B47" w:rsidP="00CB1794">
      <w:pPr>
        <w:spacing w:line="360" w:lineRule="auto"/>
        <w:jc w:val="both"/>
        <w:rPr>
          <w:color w:val="000000" w:themeColor="text1"/>
        </w:rPr>
      </w:pPr>
    </w:p>
    <w:p w14:paraId="59366724" w14:textId="77777777" w:rsidR="00281B47" w:rsidRPr="002E26A6" w:rsidRDefault="00281B47" w:rsidP="00CB1794">
      <w:pPr>
        <w:spacing w:line="360" w:lineRule="auto"/>
        <w:jc w:val="both"/>
        <w:rPr>
          <w:color w:val="000000" w:themeColor="text1"/>
        </w:rPr>
      </w:pPr>
    </w:p>
    <w:p w14:paraId="171FAAD2" w14:textId="77777777" w:rsidR="00281B47" w:rsidRPr="002E26A6" w:rsidRDefault="00281B47" w:rsidP="00CB1794">
      <w:pPr>
        <w:spacing w:line="360" w:lineRule="auto"/>
        <w:jc w:val="both"/>
        <w:rPr>
          <w:color w:val="000000" w:themeColor="text1"/>
        </w:rPr>
      </w:pPr>
    </w:p>
    <w:p w14:paraId="34E8EC7E" w14:textId="77777777" w:rsidR="00281B47" w:rsidRPr="002E26A6" w:rsidRDefault="00281B47" w:rsidP="00CB1794">
      <w:pPr>
        <w:spacing w:line="360" w:lineRule="auto"/>
        <w:jc w:val="both"/>
        <w:rPr>
          <w:color w:val="000000" w:themeColor="text1"/>
        </w:rPr>
      </w:pPr>
    </w:p>
    <w:p w14:paraId="66C56C12" w14:textId="77777777" w:rsidR="00FD7A5A" w:rsidRPr="002E26A6" w:rsidRDefault="00FD7A5A" w:rsidP="00CB1794">
      <w:pPr>
        <w:spacing w:line="360" w:lineRule="auto"/>
        <w:jc w:val="both"/>
        <w:rPr>
          <w:color w:val="000000" w:themeColor="text1"/>
        </w:rPr>
      </w:pPr>
    </w:p>
    <w:p w14:paraId="3ECFE7A0" w14:textId="77777777" w:rsidR="00FD7A5A" w:rsidRPr="002E26A6" w:rsidRDefault="00FD7A5A" w:rsidP="00CB1794">
      <w:pPr>
        <w:spacing w:line="360" w:lineRule="auto"/>
        <w:jc w:val="both"/>
        <w:rPr>
          <w:color w:val="000000" w:themeColor="text1"/>
        </w:rPr>
      </w:pPr>
    </w:p>
    <w:p w14:paraId="48F5ACFB" w14:textId="77777777" w:rsidR="00FD7A5A" w:rsidRPr="002E26A6" w:rsidRDefault="00FD7A5A" w:rsidP="00CB1794">
      <w:pPr>
        <w:spacing w:line="360" w:lineRule="auto"/>
        <w:jc w:val="both"/>
        <w:rPr>
          <w:color w:val="000000" w:themeColor="text1"/>
        </w:rPr>
      </w:pPr>
    </w:p>
    <w:p w14:paraId="13F9FA72" w14:textId="77777777" w:rsidR="00FD7A5A" w:rsidRPr="002E26A6" w:rsidRDefault="00FD7A5A" w:rsidP="00CB1794">
      <w:pPr>
        <w:spacing w:line="360" w:lineRule="auto"/>
        <w:jc w:val="both"/>
        <w:rPr>
          <w:color w:val="000000" w:themeColor="text1"/>
        </w:rPr>
      </w:pPr>
    </w:p>
    <w:p w14:paraId="7809920C" w14:textId="77777777" w:rsidR="00FD7A5A" w:rsidRPr="002E26A6" w:rsidRDefault="00FD7A5A" w:rsidP="00CB1794">
      <w:pPr>
        <w:spacing w:line="360" w:lineRule="auto"/>
        <w:jc w:val="both"/>
        <w:rPr>
          <w:color w:val="000000" w:themeColor="text1"/>
        </w:rPr>
      </w:pPr>
    </w:p>
    <w:p w14:paraId="2234BDC3" w14:textId="77777777" w:rsidR="00FD7A5A" w:rsidRPr="002E26A6" w:rsidRDefault="00FD7A5A" w:rsidP="00CB1794">
      <w:pPr>
        <w:spacing w:line="360" w:lineRule="auto"/>
        <w:jc w:val="both"/>
        <w:rPr>
          <w:color w:val="000000" w:themeColor="text1"/>
        </w:rPr>
      </w:pPr>
    </w:p>
    <w:p w14:paraId="5C60AECA" w14:textId="77777777" w:rsidR="00FD7A5A" w:rsidRPr="002E26A6" w:rsidRDefault="00FD7A5A" w:rsidP="00CB1794">
      <w:pPr>
        <w:spacing w:line="360" w:lineRule="auto"/>
        <w:jc w:val="both"/>
        <w:rPr>
          <w:color w:val="000000" w:themeColor="text1"/>
        </w:rPr>
      </w:pPr>
    </w:p>
    <w:p w14:paraId="041E6A21" w14:textId="77777777" w:rsidR="00FD7A5A" w:rsidRPr="002E26A6" w:rsidRDefault="00FD7A5A" w:rsidP="00CB1794">
      <w:pPr>
        <w:spacing w:line="360" w:lineRule="auto"/>
        <w:jc w:val="both"/>
        <w:rPr>
          <w:color w:val="000000" w:themeColor="text1"/>
        </w:rPr>
      </w:pPr>
    </w:p>
    <w:p w14:paraId="1DDA394D" w14:textId="77777777" w:rsidR="00FD7A5A" w:rsidRPr="002E26A6" w:rsidRDefault="00FD7A5A" w:rsidP="00CB1794">
      <w:pPr>
        <w:spacing w:line="360" w:lineRule="auto"/>
        <w:jc w:val="both"/>
        <w:rPr>
          <w:color w:val="000000" w:themeColor="text1"/>
        </w:rPr>
      </w:pPr>
    </w:p>
    <w:p w14:paraId="57D4F31F" w14:textId="77777777" w:rsidR="00FD7A5A" w:rsidRPr="002E26A6" w:rsidRDefault="00FD7A5A" w:rsidP="00CB1794">
      <w:pPr>
        <w:spacing w:line="360" w:lineRule="auto"/>
        <w:jc w:val="both"/>
        <w:rPr>
          <w:color w:val="000000" w:themeColor="text1"/>
        </w:rPr>
      </w:pPr>
    </w:p>
    <w:p w14:paraId="1F7FD64A" w14:textId="77777777" w:rsidR="00FD7A5A" w:rsidRPr="002E26A6" w:rsidRDefault="00FD7A5A" w:rsidP="00CB1794">
      <w:pPr>
        <w:spacing w:line="360" w:lineRule="auto"/>
        <w:jc w:val="both"/>
        <w:rPr>
          <w:color w:val="000000" w:themeColor="text1"/>
        </w:rPr>
      </w:pPr>
    </w:p>
    <w:p w14:paraId="064C8930" w14:textId="77777777" w:rsidR="00FD7A5A" w:rsidRPr="002E26A6" w:rsidRDefault="00FD7A5A" w:rsidP="00CB1794">
      <w:pPr>
        <w:spacing w:line="360" w:lineRule="auto"/>
        <w:jc w:val="both"/>
        <w:rPr>
          <w:color w:val="000000" w:themeColor="text1"/>
        </w:rPr>
      </w:pPr>
    </w:p>
    <w:p w14:paraId="184F37A1" w14:textId="77777777" w:rsidR="00281B47" w:rsidRPr="002E26A6" w:rsidRDefault="00281B47" w:rsidP="00CB1794">
      <w:pPr>
        <w:spacing w:line="360" w:lineRule="auto"/>
        <w:jc w:val="both"/>
        <w:rPr>
          <w:color w:val="000000" w:themeColor="text1"/>
        </w:rPr>
      </w:pPr>
      <w:r w:rsidRPr="002E26A6">
        <w:rPr>
          <w:color w:val="000000" w:themeColor="text1"/>
        </w:rPr>
        <w:t>Appendix 3</w:t>
      </w:r>
    </w:p>
    <w:p w14:paraId="3215E6DE" w14:textId="77777777" w:rsidR="00281B47" w:rsidRPr="002E26A6" w:rsidRDefault="00281B47" w:rsidP="00CB1794">
      <w:pPr>
        <w:spacing w:line="360" w:lineRule="auto"/>
        <w:jc w:val="both"/>
        <w:rPr>
          <w:color w:val="000000" w:themeColor="text1"/>
        </w:rPr>
      </w:pPr>
      <w:r w:rsidRPr="002E26A6">
        <w:rPr>
          <w:noProof/>
          <w:color w:val="000000" w:themeColor="text1"/>
          <w:lang w:val="en-IN" w:eastAsia="en-IN"/>
        </w:rPr>
        <w:lastRenderedPageBreak/>
        <w:drawing>
          <wp:inline distT="0" distB="0" distL="0" distR="0" wp14:anchorId="43CFCC2F" wp14:editId="15D8EFC2">
            <wp:extent cx="5731510" cy="2805430"/>
            <wp:effectExtent l="0" t="0" r="2540" b="0"/>
            <wp:docPr id="6830576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057699" name="Picture 683057699"/>
                    <pic:cNvPicPr/>
                  </pic:nvPicPr>
                  <pic:blipFill>
                    <a:blip r:embed="rId99" cstate="print">
                      <a:extLst>
                        <a:ext uri="{28A0092B-C50C-407E-A947-70E740481C1C}">
                          <a14:useLocalDpi xmlns:a14="http://schemas.microsoft.com/office/drawing/2010/main" val="0"/>
                        </a:ext>
                      </a:extLst>
                    </a:blip>
                    <a:stretch>
                      <a:fillRect/>
                    </a:stretch>
                  </pic:blipFill>
                  <pic:spPr>
                    <a:xfrm>
                      <a:off x="0" y="0"/>
                      <a:ext cx="5731510" cy="2805430"/>
                    </a:xfrm>
                    <a:prstGeom prst="rect">
                      <a:avLst/>
                    </a:prstGeom>
                  </pic:spPr>
                </pic:pic>
              </a:graphicData>
            </a:graphic>
          </wp:inline>
        </w:drawing>
      </w:r>
      <w:r w:rsidRPr="002E26A6">
        <w:rPr>
          <w:noProof/>
          <w:color w:val="000000" w:themeColor="text1"/>
          <w:lang w:val="en-IN" w:eastAsia="en-IN"/>
        </w:rPr>
        <w:drawing>
          <wp:inline distT="0" distB="0" distL="0" distR="0" wp14:anchorId="3E72A04C" wp14:editId="4E7C4DA3">
            <wp:extent cx="5731510" cy="2928620"/>
            <wp:effectExtent l="0" t="0" r="2540" b="5080"/>
            <wp:docPr id="10827460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746037" name="Picture 1082746037"/>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5731510" cy="2928620"/>
                    </a:xfrm>
                    <a:prstGeom prst="rect">
                      <a:avLst/>
                    </a:prstGeom>
                  </pic:spPr>
                </pic:pic>
              </a:graphicData>
            </a:graphic>
          </wp:inline>
        </w:drawing>
      </w:r>
    </w:p>
    <w:p w14:paraId="0D46A227" w14:textId="77777777" w:rsidR="00281B47" w:rsidRPr="002E26A6" w:rsidRDefault="00281B47" w:rsidP="00CB1794">
      <w:pPr>
        <w:spacing w:line="360" w:lineRule="auto"/>
        <w:jc w:val="both"/>
        <w:rPr>
          <w:color w:val="000000" w:themeColor="text1"/>
        </w:rPr>
      </w:pPr>
      <w:r w:rsidRPr="002E26A6">
        <w:rPr>
          <w:noProof/>
          <w:color w:val="000000" w:themeColor="text1"/>
          <w:lang w:val="en-IN" w:eastAsia="en-IN"/>
        </w:rPr>
        <w:lastRenderedPageBreak/>
        <w:drawing>
          <wp:inline distT="0" distB="0" distL="0" distR="0" wp14:anchorId="11BB51BD" wp14:editId="5A3B8C3C">
            <wp:extent cx="5731510" cy="2884170"/>
            <wp:effectExtent l="0" t="0" r="2540" b="0"/>
            <wp:docPr id="14291008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100863" name="Picture 1429100863"/>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5731510" cy="2884170"/>
                    </a:xfrm>
                    <a:prstGeom prst="rect">
                      <a:avLst/>
                    </a:prstGeom>
                  </pic:spPr>
                </pic:pic>
              </a:graphicData>
            </a:graphic>
          </wp:inline>
        </w:drawing>
      </w:r>
    </w:p>
    <w:p w14:paraId="69C75AED" w14:textId="77777777" w:rsidR="00281B47" w:rsidRPr="002E26A6" w:rsidRDefault="00281B47" w:rsidP="00CB1794">
      <w:pPr>
        <w:spacing w:line="360" w:lineRule="auto"/>
        <w:jc w:val="both"/>
        <w:rPr>
          <w:color w:val="000000" w:themeColor="text1"/>
        </w:rPr>
      </w:pPr>
      <w:r w:rsidRPr="002E26A6">
        <w:rPr>
          <w:noProof/>
          <w:color w:val="000000" w:themeColor="text1"/>
          <w:lang w:val="en-IN" w:eastAsia="en-IN"/>
        </w:rPr>
        <w:drawing>
          <wp:inline distT="0" distB="0" distL="0" distR="0" wp14:anchorId="397FCC10" wp14:editId="76C45BB9">
            <wp:extent cx="5731510" cy="2875280"/>
            <wp:effectExtent l="0" t="0" r="2540" b="1270"/>
            <wp:docPr id="9238868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886891" name="Picture 923886891"/>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5731510" cy="2875280"/>
                    </a:xfrm>
                    <a:prstGeom prst="rect">
                      <a:avLst/>
                    </a:prstGeom>
                  </pic:spPr>
                </pic:pic>
              </a:graphicData>
            </a:graphic>
          </wp:inline>
        </w:drawing>
      </w:r>
    </w:p>
    <w:p w14:paraId="1FF82F1C" w14:textId="77777777" w:rsidR="00281B47" w:rsidRPr="002E26A6" w:rsidRDefault="002F0A0B" w:rsidP="00CB1794">
      <w:pPr>
        <w:spacing w:line="360" w:lineRule="auto"/>
        <w:jc w:val="both"/>
        <w:rPr>
          <w:color w:val="000000" w:themeColor="text1"/>
        </w:rPr>
      </w:pPr>
      <w:r w:rsidRPr="002E26A6">
        <w:rPr>
          <w:noProof/>
          <w:color w:val="000000" w:themeColor="text1"/>
          <w:lang w:val="en-IN" w:eastAsia="en-IN"/>
        </w:rPr>
        <w:lastRenderedPageBreak/>
        <w:drawing>
          <wp:inline distT="0" distB="0" distL="0" distR="0" wp14:anchorId="65FFC735" wp14:editId="208A37F6">
            <wp:extent cx="5731510" cy="2946400"/>
            <wp:effectExtent l="0" t="0" r="2540" b="6350"/>
            <wp:docPr id="22942799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427997" name="Picture 229427997"/>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5731510" cy="2946400"/>
                    </a:xfrm>
                    <a:prstGeom prst="rect">
                      <a:avLst/>
                    </a:prstGeom>
                  </pic:spPr>
                </pic:pic>
              </a:graphicData>
            </a:graphic>
          </wp:inline>
        </w:drawing>
      </w:r>
    </w:p>
    <w:p w14:paraId="0F340610" w14:textId="77777777" w:rsidR="00281B47" w:rsidRPr="002E26A6" w:rsidRDefault="00281B47" w:rsidP="00CB1794">
      <w:pPr>
        <w:spacing w:line="360" w:lineRule="auto"/>
        <w:jc w:val="both"/>
        <w:rPr>
          <w:color w:val="000000" w:themeColor="text1"/>
        </w:rPr>
      </w:pPr>
      <w:r w:rsidRPr="002E26A6">
        <w:rPr>
          <w:noProof/>
          <w:color w:val="000000" w:themeColor="text1"/>
          <w:lang w:val="en-IN" w:eastAsia="en-IN"/>
        </w:rPr>
        <w:drawing>
          <wp:inline distT="0" distB="0" distL="0" distR="0" wp14:anchorId="7191ADEF" wp14:editId="7CCA944B">
            <wp:extent cx="5731510" cy="2934970"/>
            <wp:effectExtent l="0" t="0" r="2540" b="0"/>
            <wp:docPr id="20997090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709029" name="Picture 2099709029"/>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5731510" cy="2934970"/>
                    </a:xfrm>
                    <a:prstGeom prst="rect">
                      <a:avLst/>
                    </a:prstGeom>
                  </pic:spPr>
                </pic:pic>
              </a:graphicData>
            </a:graphic>
          </wp:inline>
        </w:drawing>
      </w:r>
    </w:p>
    <w:p w14:paraId="59D952D3" w14:textId="77777777" w:rsidR="00281B47" w:rsidRPr="002E26A6" w:rsidRDefault="00281B47" w:rsidP="00CB1794">
      <w:pPr>
        <w:spacing w:line="360" w:lineRule="auto"/>
        <w:jc w:val="both"/>
        <w:rPr>
          <w:color w:val="000000" w:themeColor="text1"/>
        </w:rPr>
      </w:pPr>
      <w:r w:rsidRPr="002E26A6">
        <w:rPr>
          <w:noProof/>
          <w:color w:val="000000" w:themeColor="text1"/>
          <w:lang w:val="en-IN" w:eastAsia="en-IN"/>
        </w:rPr>
        <w:lastRenderedPageBreak/>
        <w:drawing>
          <wp:inline distT="0" distB="0" distL="0" distR="0" wp14:anchorId="02A805CC" wp14:editId="02F32307">
            <wp:extent cx="5731510" cy="2867025"/>
            <wp:effectExtent l="0" t="0" r="2540" b="9525"/>
            <wp:docPr id="61359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5921" name="Picture 6135921"/>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5731510" cy="2867025"/>
                    </a:xfrm>
                    <a:prstGeom prst="rect">
                      <a:avLst/>
                    </a:prstGeom>
                  </pic:spPr>
                </pic:pic>
              </a:graphicData>
            </a:graphic>
          </wp:inline>
        </w:drawing>
      </w:r>
    </w:p>
    <w:p w14:paraId="014B5FA5" w14:textId="77777777" w:rsidR="002F0A0B" w:rsidRPr="002E26A6" w:rsidRDefault="002F0A0B" w:rsidP="00CB1794">
      <w:pPr>
        <w:spacing w:line="360" w:lineRule="auto"/>
        <w:jc w:val="both"/>
        <w:rPr>
          <w:color w:val="000000" w:themeColor="text1"/>
        </w:rPr>
      </w:pPr>
      <w:r w:rsidRPr="002E26A6">
        <w:rPr>
          <w:noProof/>
          <w:color w:val="000000" w:themeColor="text1"/>
          <w:lang w:val="en-IN" w:eastAsia="en-IN"/>
        </w:rPr>
        <w:drawing>
          <wp:inline distT="0" distB="0" distL="0" distR="0" wp14:anchorId="449374B3" wp14:editId="67F0C77E">
            <wp:extent cx="5731510" cy="3098165"/>
            <wp:effectExtent l="0" t="0" r="2540" b="6985"/>
            <wp:docPr id="6092657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265711" name="Picture 609265711"/>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5731510" cy="3098165"/>
                    </a:xfrm>
                    <a:prstGeom prst="rect">
                      <a:avLst/>
                    </a:prstGeom>
                  </pic:spPr>
                </pic:pic>
              </a:graphicData>
            </a:graphic>
          </wp:inline>
        </w:drawing>
      </w:r>
    </w:p>
    <w:p w14:paraId="43A0DB23" w14:textId="77777777" w:rsidR="002F0A0B" w:rsidRPr="002E26A6" w:rsidRDefault="002F0A0B" w:rsidP="00CB1794">
      <w:pPr>
        <w:spacing w:line="360" w:lineRule="auto"/>
        <w:jc w:val="both"/>
        <w:rPr>
          <w:color w:val="000000" w:themeColor="text1"/>
        </w:rPr>
      </w:pPr>
      <w:r w:rsidRPr="002E26A6">
        <w:rPr>
          <w:noProof/>
          <w:color w:val="000000" w:themeColor="text1"/>
          <w:lang w:val="en-IN" w:eastAsia="en-IN"/>
        </w:rPr>
        <w:lastRenderedPageBreak/>
        <w:drawing>
          <wp:inline distT="0" distB="0" distL="0" distR="0" wp14:anchorId="1B22287C" wp14:editId="0877CC41">
            <wp:extent cx="5731510" cy="2865755"/>
            <wp:effectExtent l="0" t="0" r="2540" b="0"/>
            <wp:docPr id="49624863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248636" name="Picture 496248636"/>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r w:rsidRPr="002E26A6">
        <w:rPr>
          <w:noProof/>
          <w:color w:val="000000" w:themeColor="text1"/>
          <w:lang w:val="en-IN" w:eastAsia="en-IN"/>
        </w:rPr>
        <w:drawing>
          <wp:inline distT="0" distB="0" distL="0" distR="0" wp14:anchorId="76E39DB8" wp14:editId="1526A052">
            <wp:extent cx="5731510" cy="2862580"/>
            <wp:effectExtent l="0" t="0" r="2540" b="0"/>
            <wp:docPr id="95886914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869144" name="Picture 958869144"/>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5731510" cy="2862580"/>
                    </a:xfrm>
                    <a:prstGeom prst="rect">
                      <a:avLst/>
                    </a:prstGeom>
                  </pic:spPr>
                </pic:pic>
              </a:graphicData>
            </a:graphic>
          </wp:inline>
        </w:drawing>
      </w:r>
    </w:p>
    <w:p w14:paraId="0D03AF47" w14:textId="77777777" w:rsidR="002F0A0B" w:rsidRPr="002E26A6" w:rsidRDefault="002F0A0B" w:rsidP="00CB1794">
      <w:pPr>
        <w:spacing w:line="360" w:lineRule="auto"/>
        <w:jc w:val="both"/>
        <w:rPr>
          <w:color w:val="000000" w:themeColor="text1"/>
        </w:rPr>
      </w:pPr>
      <w:r w:rsidRPr="002E26A6">
        <w:rPr>
          <w:noProof/>
          <w:color w:val="000000" w:themeColor="text1"/>
          <w:lang w:val="en-IN" w:eastAsia="en-IN"/>
        </w:rPr>
        <w:lastRenderedPageBreak/>
        <w:drawing>
          <wp:inline distT="0" distB="0" distL="0" distR="0" wp14:anchorId="05E122AA" wp14:editId="0EBD2FA0">
            <wp:extent cx="5731510" cy="2938145"/>
            <wp:effectExtent l="0" t="0" r="2540" b="0"/>
            <wp:docPr id="187293434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934349" name="Picture 1872934349"/>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5731510" cy="2938145"/>
                    </a:xfrm>
                    <a:prstGeom prst="rect">
                      <a:avLst/>
                    </a:prstGeom>
                  </pic:spPr>
                </pic:pic>
              </a:graphicData>
            </a:graphic>
          </wp:inline>
        </w:drawing>
      </w:r>
      <w:r w:rsidRPr="002E26A6">
        <w:rPr>
          <w:noProof/>
          <w:color w:val="000000" w:themeColor="text1"/>
          <w:lang w:val="en-IN" w:eastAsia="en-IN"/>
        </w:rPr>
        <w:drawing>
          <wp:inline distT="0" distB="0" distL="0" distR="0" wp14:anchorId="53B98364" wp14:editId="2CDF5499">
            <wp:extent cx="5731510" cy="2933700"/>
            <wp:effectExtent l="0" t="0" r="2540" b="0"/>
            <wp:docPr id="114772018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720185" name="Picture 1147720185"/>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5731510" cy="2933700"/>
                    </a:xfrm>
                    <a:prstGeom prst="rect">
                      <a:avLst/>
                    </a:prstGeom>
                  </pic:spPr>
                </pic:pic>
              </a:graphicData>
            </a:graphic>
          </wp:inline>
        </w:drawing>
      </w:r>
    </w:p>
    <w:p w14:paraId="6167E266" w14:textId="77777777" w:rsidR="00281B47" w:rsidRPr="002E26A6" w:rsidRDefault="00FD7A5A" w:rsidP="00CB1794">
      <w:pPr>
        <w:spacing w:line="360" w:lineRule="auto"/>
        <w:jc w:val="both"/>
        <w:rPr>
          <w:color w:val="000000" w:themeColor="text1"/>
        </w:rPr>
      </w:pPr>
      <w:r w:rsidRPr="002E26A6">
        <w:rPr>
          <w:noProof/>
          <w:color w:val="000000" w:themeColor="text1"/>
          <w:lang w:val="en-IN" w:eastAsia="en-IN"/>
        </w:rPr>
        <w:lastRenderedPageBreak/>
        <w:drawing>
          <wp:inline distT="0" distB="0" distL="0" distR="0" wp14:anchorId="07A021C9" wp14:editId="0FFE6116">
            <wp:extent cx="5731510" cy="2962910"/>
            <wp:effectExtent l="0" t="0" r="2540" b="8890"/>
            <wp:docPr id="17235248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524893" name="Picture 1723524893"/>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5731510" cy="2962910"/>
                    </a:xfrm>
                    <a:prstGeom prst="rect">
                      <a:avLst/>
                    </a:prstGeom>
                  </pic:spPr>
                </pic:pic>
              </a:graphicData>
            </a:graphic>
          </wp:inline>
        </w:drawing>
      </w:r>
    </w:p>
    <w:p w14:paraId="69655851" w14:textId="77777777" w:rsidR="00AD5931" w:rsidRPr="002E26A6" w:rsidRDefault="00AD5931" w:rsidP="00CB1794">
      <w:pPr>
        <w:spacing w:line="360" w:lineRule="auto"/>
        <w:jc w:val="both"/>
        <w:rPr>
          <w:color w:val="000000" w:themeColor="text1"/>
        </w:rPr>
      </w:pPr>
    </w:p>
    <w:p w14:paraId="6FF9FF87" w14:textId="77777777" w:rsidR="00AD5931" w:rsidRPr="002E26A6" w:rsidRDefault="00AD5931" w:rsidP="00CB1794">
      <w:pPr>
        <w:spacing w:line="360" w:lineRule="auto"/>
        <w:jc w:val="both"/>
        <w:rPr>
          <w:color w:val="000000" w:themeColor="text1"/>
        </w:rPr>
      </w:pPr>
    </w:p>
    <w:p w14:paraId="64CCD1A8" w14:textId="77777777" w:rsidR="00AD5931" w:rsidRPr="002E26A6" w:rsidRDefault="00AD5931" w:rsidP="00CB1794">
      <w:pPr>
        <w:spacing w:line="360" w:lineRule="auto"/>
        <w:jc w:val="both"/>
        <w:rPr>
          <w:color w:val="000000" w:themeColor="text1"/>
        </w:rPr>
      </w:pPr>
    </w:p>
    <w:p w14:paraId="2093FE5D" w14:textId="77777777" w:rsidR="00AD5931" w:rsidRPr="002E26A6" w:rsidRDefault="00AD5931" w:rsidP="00CB1794">
      <w:pPr>
        <w:spacing w:line="360" w:lineRule="auto"/>
        <w:jc w:val="both"/>
        <w:rPr>
          <w:color w:val="000000" w:themeColor="text1"/>
        </w:rPr>
      </w:pPr>
    </w:p>
    <w:p w14:paraId="6891F193" w14:textId="77777777" w:rsidR="000C13FF" w:rsidRPr="002E26A6" w:rsidRDefault="000C13FF" w:rsidP="00CB1794">
      <w:pPr>
        <w:spacing w:line="360" w:lineRule="auto"/>
        <w:jc w:val="both"/>
        <w:rPr>
          <w:color w:val="000000" w:themeColor="text1"/>
        </w:rPr>
      </w:pPr>
    </w:p>
    <w:sectPr w:rsidR="000C13FF" w:rsidRPr="002E26A6" w:rsidSect="00CB179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857D61" w14:textId="77777777" w:rsidR="001811B2" w:rsidRDefault="001811B2" w:rsidP="006A5B7B">
      <w:pPr>
        <w:spacing w:after="0" w:line="240" w:lineRule="auto"/>
      </w:pPr>
      <w:r>
        <w:separator/>
      </w:r>
    </w:p>
  </w:endnote>
  <w:endnote w:type="continuationSeparator" w:id="0">
    <w:p w14:paraId="47695686" w14:textId="77777777" w:rsidR="001811B2" w:rsidRDefault="001811B2" w:rsidP="006A5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charset w:val="00"/>
    <w:family w:val="auto"/>
    <w:pitch w:val="variable"/>
    <w:sig w:usb0="800000AF" w:usb1="1001ECEA" w:usb2="00000000" w:usb3="00000000" w:csb0="00000001"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242005"/>
      <w:docPartObj>
        <w:docPartGallery w:val="Page Numbers (Bottom of Page)"/>
        <w:docPartUnique/>
      </w:docPartObj>
    </w:sdtPr>
    <w:sdtContent>
      <w:p w14:paraId="2A308412" w14:textId="77777777" w:rsidR="00D91361" w:rsidRDefault="00000000">
        <w:pPr>
          <w:pStyle w:val="Footer"/>
          <w:jc w:val="right"/>
        </w:pPr>
        <w:r>
          <w:fldChar w:fldCharType="begin"/>
        </w:r>
        <w:r>
          <w:instrText xml:space="preserve"> PAGE   \* MERGEFORMAT </w:instrText>
        </w:r>
        <w:r>
          <w:fldChar w:fldCharType="separate"/>
        </w:r>
        <w:r w:rsidR="00CB1794">
          <w:rPr>
            <w:noProof/>
          </w:rPr>
          <w:t>1</w:t>
        </w:r>
        <w:r>
          <w:rPr>
            <w:noProof/>
          </w:rPr>
          <w:fldChar w:fldCharType="end"/>
        </w:r>
      </w:p>
    </w:sdtContent>
  </w:sdt>
  <w:p w14:paraId="22477BCF" w14:textId="77777777" w:rsidR="00D91361" w:rsidRDefault="00D913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885F88" w14:textId="77777777" w:rsidR="001811B2" w:rsidRDefault="001811B2" w:rsidP="006A5B7B">
      <w:pPr>
        <w:spacing w:after="0" w:line="240" w:lineRule="auto"/>
      </w:pPr>
      <w:r>
        <w:separator/>
      </w:r>
    </w:p>
  </w:footnote>
  <w:footnote w:type="continuationSeparator" w:id="0">
    <w:p w14:paraId="7B49E2D3" w14:textId="77777777" w:rsidR="001811B2" w:rsidRDefault="001811B2" w:rsidP="006A5B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0"/>
        </w:tabs>
        <w:ind w:left="720" w:hanging="360"/>
      </w:pPr>
      <w:rPr>
        <w:rFonts w:ascii="Symbol" w:hAnsi="Symbol"/>
      </w:rPr>
    </w:lvl>
    <w:lvl w:ilvl="1">
      <w:start w:val="1"/>
      <w:numFmt w:val="decimal"/>
      <w:lvlText w:val="%2."/>
      <w:lvlJc w:val="left"/>
      <w:pPr>
        <w:tabs>
          <w:tab w:val="num" w:pos="0"/>
        </w:tabs>
        <w:ind w:left="1080" w:hanging="360"/>
      </w:pPr>
    </w:lvl>
    <w:lvl w:ilvl="2">
      <w:start w:val="1"/>
      <w:numFmt w:val="decimal"/>
      <w:lvlText w:val="%2.%3."/>
      <w:lvlJc w:val="left"/>
      <w:pPr>
        <w:tabs>
          <w:tab w:val="num" w:pos="0"/>
        </w:tabs>
        <w:ind w:left="1440" w:hanging="360"/>
      </w:pPr>
    </w:lvl>
    <w:lvl w:ilvl="3">
      <w:start w:val="1"/>
      <w:numFmt w:val="decimal"/>
      <w:lvlText w:val="%2.%3.%4."/>
      <w:lvlJc w:val="left"/>
      <w:pPr>
        <w:tabs>
          <w:tab w:val="num" w:pos="0"/>
        </w:tabs>
        <w:ind w:left="1800" w:hanging="360"/>
      </w:pPr>
    </w:lvl>
    <w:lvl w:ilvl="4">
      <w:start w:val="1"/>
      <w:numFmt w:val="decimal"/>
      <w:lvlText w:val="%2.%3.%4.%5."/>
      <w:lvlJc w:val="left"/>
      <w:pPr>
        <w:tabs>
          <w:tab w:val="num" w:pos="0"/>
        </w:tabs>
        <w:ind w:left="2160" w:hanging="360"/>
      </w:pPr>
    </w:lvl>
    <w:lvl w:ilvl="5">
      <w:start w:val="1"/>
      <w:numFmt w:val="decimal"/>
      <w:lvlText w:val="%2.%3.%4.%5.%6."/>
      <w:lvlJc w:val="left"/>
      <w:pPr>
        <w:tabs>
          <w:tab w:val="num" w:pos="0"/>
        </w:tabs>
        <w:ind w:left="2520" w:hanging="360"/>
      </w:pPr>
    </w:lvl>
    <w:lvl w:ilvl="6">
      <w:start w:val="1"/>
      <w:numFmt w:val="decimal"/>
      <w:lvlText w:val="%2.%3.%4.%5.%6.%7."/>
      <w:lvlJc w:val="left"/>
      <w:pPr>
        <w:tabs>
          <w:tab w:val="num" w:pos="0"/>
        </w:tabs>
        <w:ind w:left="2880" w:hanging="360"/>
      </w:pPr>
    </w:lvl>
    <w:lvl w:ilvl="7">
      <w:start w:val="1"/>
      <w:numFmt w:val="decimal"/>
      <w:lvlText w:val="%2.%3.%4.%5.%6.%7.%8."/>
      <w:lvlJc w:val="left"/>
      <w:pPr>
        <w:tabs>
          <w:tab w:val="num" w:pos="0"/>
        </w:tabs>
        <w:ind w:left="3240" w:hanging="360"/>
      </w:pPr>
    </w:lvl>
    <w:lvl w:ilvl="8">
      <w:start w:val="1"/>
      <w:numFmt w:val="decimal"/>
      <w:lvlText w:val="%2.%3.%4.%5.%6.%7.%8.%9."/>
      <w:lvlJc w:val="left"/>
      <w:pPr>
        <w:tabs>
          <w:tab w:val="num" w:pos="0"/>
        </w:tabs>
        <w:ind w:left="3600" w:hanging="360"/>
      </w:pPr>
    </w:lvl>
  </w:abstractNum>
  <w:abstractNum w:abstractNumId="2" w15:restartNumberingAfterBreak="0">
    <w:nsid w:val="0000000F"/>
    <w:multiLevelType w:val="multilevel"/>
    <w:tmpl w:val="0000000F"/>
    <w:name w:val="WW8Num15"/>
    <w:lvl w:ilvl="0">
      <w:start w:val="1"/>
      <w:numFmt w:val="bullet"/>
      <w:lvlText w:val=""/>
      <w:lvlJc w:val="left"/>
      <w:pPr>
        <w:tabs>
          <w:tab w:val="num" w:pos="0"/>
        </w:tabs>
        <w:ind w:left="720" w:hanging="360"/>
      </w:pPr>
      <w:rPr>
        <w:rFonts w:ascii="Symbol" w:hAnsi="Symbol" w:cs="Symbol"/>
        <w:sz w:val="24"/>
        <w:szCs w:val="24"/>
      </w:rPr>
    </w:lvl>
    <w:lvl w:ilvl="1">
      <w:start w:val="1"/>
      <w:numFmt w:val="decimal"/>
      <w:lvlText w:val="%2."/>
      <w:lvlJc w:val="left"/>
      <w:pPr>
        <w:tabs>
          <w:tab w:val="num" w:pos="0"/>
        </w:tabs>
        <w:ind w:left="1080" w:hanging="360"/>
      </w:pPr>
      <w:rPr>
        <w:rFonts w:ascii="Courier New" w:hAnsi="Courier New" w:cs="Courier New"/>
      </w:rPr>
    </w:lvl>
    <w:lvl w:ilvl="2">
      <w:start w:val="1"/>
      <w:numFmt w:val="decimal"/>
      <w:lvlText w:val="%2.%3."/>
      <w:lvlJc w:val="left"/>
      <w:pPr>
        <w:tabs>
          <w:tab w:val="num" w:pos="0"/>
        </w:tabs>
        <w:ind w:left="1440" w:hanging="360"/>
      </w:pPr>
      <w:rPr>
        <w:rFonts w:ascii="Wingdings" w:hAnsi="Wingdings" w:cs="Wingdings"/>
      </w:rPr>
    </w:lvl>
    <w:lvl w:ilvl="3">
      <w:start w:val="1"/>
      <w:numFmt w:val="decimal"/>
      <w:lvlText w:val="%2.%3.%4."/>
      <w:lvlJc w:val="left"/>
      <w:pPr>
        <w:tabs>
          <w:tab w:val="num" w:pos="0"/>
        </w:tabs>
        <w:ind w:left="1800" w:hanging="360"/>
      </w:pPr>
    </w:lvl>
    <w:lvl w:ilvl="4">
      <w:start w:val="1"/>
      <w:numFmt w:val="decimal"/>
      <w:lvlText w:val="%2.%3.%4.%5."/>
      <w:lvlJc w:val="left"/>
      <w:pPr>
        <w:tabs>
          <w:tab w:val="num" w:pos="0"/>
        </w:tabs>
        <w:ind w:left="2160" w:hanging="360"/>
      </w:pPr>
    </w:lvl>
    <w:lvl w:ilvl="5">
      <w:start w:val="1"/>
      <w:numFmt w:val="decimal"/>
      <w:lvlText w:val="%2.%3.%4.%5.%6."/>
      <w:lvlJc w:val="left"/>
      <w:pPr>
        <w:tabs>
          <w:tab w:val="num" w:pos="0"/>
        </w:tabs>
        <w:ind w:left="2520" w:hanging="360"/>
      </w:pPr>
    </w:lvl>
    <w:lvl w:ilvl="6">
      <w:start w:val="1"/>
      <w:numFmt w:val="decimal"/>
      <w:lvlText w:val="%2.%3.%4.%5.%6.%7."/>
      <w:lvlJc w:val="left"/>
      <w:pPr>
        <w:tabs>
          <w:tab w:val="num" w:pos="0"/>
        </w:tabs>
        <w:ind w:left="2880" w:hanging="360"/>
      </w:pPr>
    </w:lvl>
    <w:lvl w:ilvl="7">
      <w:start w:val="1"/>
      <w:numFmt w:val="decimal"/>
      <w:lvlText w:val="%2.%3.%4.%5.%6.%7.%8."/>
      <w:lvlJc w:val="left"/>
      <w:pPr>
        <w:tabs>
          <w:tab w:val="num" w:pos="0"/>
        </w:tabs>
        <w:ind w:left="3240" w:hanging="360"/>
      </w:pPr>
    </w:lvl>
    <w:lvl w:ilvl="8">
      <w:start w:val="1"/>
      <w:numFmt w:val="decimal"/>
      <w:lvlText w:val="%2.%3.%4.%5.%6.%7.%8.%9."/>
      <w:lvlJc w:val="left"/>
      <w:pPr>
        <w:tabs>
          <w:tab w:val="num" w:pos="0"/>
        </w:tabs>
        <w:ind w:left="3600" w:hanging="360"/>
      </w:pPr>
    </w:lvl>
  </w:abstractNum>
  <w:abstractNum w:abstractNumId="3" w15:restartNumberingAfterBreak="0">
    <w:nsid w:val="0000001E"/>
    <w:multiLevelType w:val="multilevel"/>
    <w:tmpl w:val="0000001E"/>
    <w:name w:val="WW8Num30"/>
    <w:lvl w:ilvl="0">
      <w:start w:val="1"/>
      <w:numFmt w:val="bullet"/>
      <w:lvlText w:val=""/>
      <w:lvlJc w:val="left"/>
      <w:pPr>
        <w:tabs>
          <w:tab w:val="num" w:pos="0"/>
        </w:tabs>
        <w:ind w:left="720" w:hanging="360"/>
      </w:pPr>
      <w:rPr>
        <w:rFonts w:ascii="Symbol" w:hAnsi="Symbol" w:cs="Symbol"/>
      </w:rPr>
    </w:lvl>
    <w:lvl w:ilvl="1">
      <w:start w:val="1"/>
      <w:numFmt w:val="bullet"/>
      <w:lvlText w:val="◦"/>
      <w:lvlJc w:val="left"/>
      <w:pPr>
        <w:tabs>
          <w:tab w:val="num" w:pos="0"/>
        </w:tabs>
        <w:ind w:left="1080" w:hanging="360"/>
      </w:pPr>
      <w:rPr>
        <w:rFonts w:ascii="OpenSymbol" w:hAnsi="OpenSymbol" w:cs="Courier New"/>
      </w:rPr>
    </w:lvl>
    <w:lvl w:ilvl="2">
      <w:start w:val="1"/>
      <w:numFmt w:val="bullet"/>
      <w:lvlText w:val="▪"/>
      <w:lvlJc w:val="left"/>
      <w:pPr>
        <w:tabs>
          <w:tab w:val="num" w:pos="0"/>
        </w:tabs>
        <w:ind w:left="1440" w:hanging="360"/>
      </w:pPr>
      <w:rPr>
        <w:rFonts w:ascii="OpenSymbol" w:hAnsi="OpenSymbol" w:cs="Courier New"/>
      </w:rPr>
    </w:lvl>
    <w:lvl w:ilvl="3">
      <w:start w:val="1"/>
      <w:numFmt w:val="bullet"/>
      <w:lvlText w:val=""/>
      <w:lvlJc w:val="left"/>
      <w:pPr>
        <w:tabs>
          <w:tab w:val="num" w:pos="0"/>
        </w:tabs>
        <w:ind w:left="1800" w:hanging="360"/>
      </w:pPr>
      <w:rPr>
        <w:rFonts w:ascii="Symbol" w:hAnsi="Symbol" w:cs="Symbol"/>
      </w:rPr>
    </w:lvl>
    <w:lvl w:ilvl="4">
      <w:start w:val="1"/>
      <w:numFmt w:val="bullet"/>
      <w:lvlText w:val="◦"/>
      <w:lvlJc w:val="left"/>
      <w:pPr>
        <w:tabs>
          <w:tab w:val="num" w:pos="0"/>
        </w:tabs>
        <w:ind w:left="2160" w:hanging="360"/>
      </w:pPr>
      <w:rPr>
        <w:rFonts w:ascii="OpenSymbol" w:hAnsi="OpenSymbol" w:cs="Courier New"/>
      </w:rPr>
    </w:lvl>
    <w:lvl w:ilvl="5">
      <w:start w:val="1"/>
      <w:numFmt w:val="bullet"/>
      <w:lvlText w:val="▪"/>
      <w:lvlJc w:val="left"/>
      <w:pPr>
        <w:tabs>
          <w:tab w:val="num" w:pos="0"/>
        </w:tabs>
        <w:ind w:left="2520" w:hanging="360"/>
      </w:pPr>
      <w:rPr>
        <w:rFonts w:ascii="OpenSymbol" w:hAnsi="OpenSymbol" w:cs="Courier New"/>
      </w:rPr>
    </w:lvl>
    <w:lvl w:ilvl="6">
      <w:start w:val="1"/>
      <w:numFmt w:val="bullet"/>
      <w:lvlText w:val=""/>
      <w:lvlJc w:val="left"/>
      <w:pPr>
        <w:tabs>
          <w:tab w:val="num" w:pos="0"/>
        </w:tabs>
        <w:ind w:left="2880" w:hanging="360"/>
      </w:pPr>
      <w:rPr>
        <w:rFonts w:ascii="Symbol" w:hAnsi="Symbol" w:cs="Symbol"/>
      </w:rPr>
    </w:lvl>
    <w:lvl w:ilvl="7">
      <w:start w:val="1"/>
      <w:numFmt w:val="bullet"/>
      <w:lvlText w:val="◦"/>
      <w:lvlJc w:val="left"/>
      <w:pPr>
        <w:tabs>
          <w:tab w:val="num" w:pos="0"/>
        </w:tabs>
        <w:ind w:left="3240" w:hanging="360"/>
      </w:pPr>
      <w:rPr>
        <w:rFonts w:ascii="OpenSymbol" w:hAnsi="OpenSymbol" w:cs="Courier New"/>
      </w:rPr>
    </w:lvl>
    <w:lvl w:ilvl="8">
      <w:start w:val="1"/>
      <w:numFmt w:val="bullet"/>
      <w:lvlText w:val="▪"/>
      <w:lvlJc w:val="left"/>
      <w:pPr>
        <w:tabs>
          <w:tab w:val="num" w:pos="0"/>
        </w:tabs>
        <w:ind w:left="3600" w:hanging="360"/>
      </w:pPr>
      <w:rPr>
        <w:rFonts w:ascii="OpenSymbol" w:hAnsi="OpenSymbol" w:cs="Courier New"/>
      </w:rPr>
    </w:lvl>
  </w:abstractNum>
  <w:abstractNum w:abstractNumId="4" w15:restartNumberingAfterBreak="0">
    <w:nsid w:val="00000025"/>
    <w:multiLevelType w:val="multilevel"/>
    <w:tmpl w:val="00000025"/>
    <w:name w:val="WW8Num37"/>
    <w:lvl w:ilvl="0">
      <w:start w:val="1"/>
      <w:numFmt w:val="decimal"/>
      <w:lvlText w:val="%1."/>
      <w:lvlJc w:val="left"/>
      <w:pPr>
        <w:tabs>
          <w:tab w:val="num" w:pos="0"/>
        </w:tabs>
        <w:ind w:left="720" w:hanging="360"/>
      </w:pPr>
    </w:lvl>
    <w:lvl w:ilvl="1">
      <w:start w:val="1"/>
      <w:numFmt w:val="decimal"/>
      <w:lvlText w:val="%2."/>
      <w:lvlJc w:val="left"/>
      <w:pPr>
        <w:tabs>
          <w:tab w:val="num" w:pos="0"/>
        </w:tabs>
        <w:ind w:left="1080" w:hanging="360"/>
      </w:pPr>
    </w:lvl>
    <w:lvl w:ilvl="2">
      <w:start w:val="1"/>
      <w:numFmt w:val="decimal"/>
      <w:lvlText w:val="%2.%3."/>
      <w:lvlJc w:val="left"/>
      <w:pPr>
        <w:tabs>
          <w:tab w:val="num" w:pos="0"/>
        </w:tabs>
        <w:ind w:left="1440" w:hanging="360"/>
      </w:pPr>
    </w:lvl>
    <w:lvl w:ilvl="3">
      <w:start w:val="1"/>
      <w:numFmt w:val="decimal"/>
      <w:lvlText w:val="%2.%3.%4."/>
      <w:lvlJc w:val="left"/>
      <w:pPr>
        <w:tabs>
          <w:tab w:val="num" w:pos="0"/>
        </w:tabs>
        <w:ind w:left="1800" w:hanging="360"/>
      </w:pPr>
    </w:lvl>
    <w:lvl w:ilvl="4">
      <w:start w:val="1"/>
      <w:numFmt w:val="decimal"/>
      <w:lvlText w:val="%2.%3.%4.%5."/>
      <w:lvlJc w:val="left"/>
      <w:pPr>
        <w:tabs>
          <w:tab w:val="num" w:pos="0"/>
        </w:tabs>
        <w:ind w:left="2160" w:hanging="360"/>
      </w:pPr>
    </w:lvl>
    <w:lvl w:ilvl="5">
      <w:start w:val="1"/>
      <w:numFmt w:val="decimal"/>
      <w:lvlText w:val="%2.%3.%4.%5.%6."/>
      <w:lvlJc w:val="left"/>
      <w:pPr>
        <w:tabs>
          <w:tab w:val="num" w:pos="0"/>
        </w:tabs>
        <w:ind w:left="2520" w:hanging="360"/>
      </w:pPr>
    </w:lvl>
    <w:lvl w:ilvl="6">
      <w:start w:val="1"/>
      <w:numFmt w:val="decimal"/>
      <w:lvlText w:val="%2.%3.%4.%5.%6.%7."/>
      <w:lvlJc w:val="left"/>
      <w:pPr>
        <w:tabs>
          <w:tab w:val="num" w:pos="0"/>
        </w:tabs>
        <w:ind w:left="2880" w:hanging="360"/>
      </w:pPr>
    </w:lvl>
    <w:lvl w:ilvl="7">
      <w:start w:val="1"/>
      <w:numFmt w:val="decimal"/>
      <w:lvlText w:val="%2.%3.%4.%5.%6.%7.%8."/>
      <w:lvlJc w:val="left"/>
      <w:pPr>
        <w:tabs>
          <w:tab w:val="num" w:pos="0"/>
        </w:tabs>
        <w:ind w:left="3240" w:hanging="360"/>
      </w:pPr>
    </w:lvl>
    <w:lvl w:ilvl="8">
      <w:start w:val="1"/>
      <w:numFmt w:val="decimal"/>
      <w:lvlText w:val="%2.%3.%4.%5.%6.%7.%8.%9."/>
      <w:lvlJc w:val="left"/>
      <w:pPr>
        <w:tabs>
          <w:tab w:val="num" w:pos="0"/>
        </w:tabs>
        <w:ind w:left="3600" w:hanging="360"/>
      </w:pPr>
    </w:lvl>
  </w:abstractNum>
  <w:abstractNum w:abstractNumId="5" w15:restartNumberingAfterBreak="0">
    <w:nsid w:val="00000026"/>
    <w:multiLevelType w:val="multilevel"/>
    <w:tmpl w:val="00000026"/>
    <w:name w:val="WW8Num38"/>
    <w:lvl w:ilvl="0">
      <w:start w:val="1"/>
      <w:numFmt w:val="decimal"/>
      <w:lvlText w:val="%1."/>
      <w:lvlJc w:val="left"/>
      <w:pPr>
        <w:tabs>
          <w:tab w:val="num" w:pos="0"/>
        </w:tabs>
        <w:ind w:left="720" w:hanging="360"/>
      </w:pPr>
      <w:rPr>
        <w:rFonts w:cs="Symbol"/>
      </w:rPr>
    </w:lvl>
    <w:lvl w:ilvl="1">
      <w:start w:val="1"/>
      <w:numFmt w:val="decimal"/>
      <w:lvlText w:val="%2."/>
      <w:lvlJc w:val="left"/>
      <w:pPr>
        <w:tabs>
          <w:tab w:val="num" w:pos="0"/>
        </w:tabs>
        <w:ind w:left="1080" w:hanging="360"/>
      </w:pPr>
    </w:lvl>
    <w:lvl w:ilvl="2">
      <w:start w:val="1"/>
      <w:numFmt w:val="decimal"/>
      <w:lvlText w:val="%2.%3."/>
      <w:lvlJc w:val="left"/>
      <w:pPr>
        <w:tabs>
          <w:tab w:val="num" w:pos="0"/>
        </w:tabs>
        <w:ind w:left="1440" w:hanging="360"/>
      </w:pPr>
    </w:lvl>
    <w:lvl w:ilvl="3">
      <w:start w:val="1"/>
      <w:numFmt w:val="decimal"/>
      <w:lvlText w:val="%2.%3.%4."/>
      <w:lvlJc w:val="left"/>
      <w:pPr>
        <w:tabs>
          <w:tab w:val="num" w:pos="0"/>
        </w:tabs>
        <w:ind w:left="1800" w:hanging="360"/>
      </w:pPr>
    </w:lvl>
    <w:lvl w:ilvl="4">
      <w:start w:val="1"/>
      <w:numFmt w:val="decimal"/>
      <w:lvlText w:val="%2.%3.%4.%5."/>
      <w:lvlJc w:val="left"/>
      <w:pPr>
        <w:tabs>
          <w:tab w:val="num" w:pos="0"/>
        </w:tabs>
        <w:ind w:left="2160" w:hanging="360"/>
      </w:pPr>
    </w:lvl>
    <w:lvl w:ilvl="5">
      <w:start w:val="1"/>
      <w:numFmt w:val="decimal"/>
      <w:lvlText w:val="%2.%3.%4.%5.%6."/>
      <w:lvlJc w:val="left"/>
      <w:pPr>
        <w:tabs>
          <w:tab w:val="num" w:pos="0"/>
        </w:tabs>
        <w:ind w:left="2520" w:hanging="360"/>
      </w:pPr>
    </w:lvl>
    <w:lvl w:ilvl="6">
      <w:start w:val="1"/>
      <w:numFmt w:val="decimal"/>
      <w:lvlText w:val="%2.%3.%4.%5.%6.%7."/>
      <w:lvlJc w:val="left"/>
      <w:pPr>
        <w:tabs>
          <w:tab w:val="num" w:pos="0"/>
        </w:tabs>
        <w:ind w:left="2880" w:hanging="360"/>
      </w:pPr>
    </w:lvl>
    <w:lvl w:ilvl="7">
      <w:start w:val="1"/>
      <w:numFmt w:val="decimal"/>
      <w:lvlText w:val="%2.%3.%4.%5.%6.%7.%8."/>
      <w:lvlJc w:val="left"/>
      <w:pPr>
        <w:tabs>
          <w:tab w:val="num" w:pos="0"/>
        </w:tabs>
        <w:ind w:left="3240" w:hanging="360"/>
      </w:pPr>
    </w:lvl>
    <w:lvl w:ilvl="8">
      <w:start w:val="1"/>
      <w:numFmt w:val="decimal"/>
      <w:lvlText w:val="%2.%3.%4.%5.%6.%7.%8.%9."/>
      <w:lvlJc w:val="left"/>
      <w:pPr>
        <w:tabs>
          <w:tab w:val="num" w:pos="0"/>
        </w:tabs>
        <w:ind w:left="3600" w:hanging="360"/>
      </w:pPr>
    </w:lvl>
  </w:abstractNum>
  <w:abstractNum w:abstractNumId="6" w15:restartNumberingAfterBreak="0">
    <w:nsid w:val="000603AD"/>
    <w:multiLevelType w:val="hybridMultilevel"/>
    <w:tmpl w:val="178A7FCA"/>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056A7094"/>
    <w:multiLevelType w:val="hybridMultilevel"/>
    <w:tmpl w:val="B0484E28"/>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9" w15:restartNumberingAfterBreak="0">
    <w:nsid w:val="10FA7601"/>
    <w:multiLevelType w:val="hybridMultilevel"/>
    <w:tmpl w:val="DBBAFA9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111A5135"/>
    <w:multiLevelType w:val="hybridMultilevel"/>
    <w:tmpl w:val="51A6B7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17DF0CEB"/>
    <w:multiLevelType w:val="multilevel"/>
    <w:tmpl w:val="A7CA640C"/>
    <w:styleLink w:val="WW8Num12"/>
    <w:lvl w:ilvl="0">
      <w:numFmt w:val="bullet"/>
      <w:lvlText w:val=""/>
      <w:lvlJc w:val="left"/>
      <w:pPr>
        <w:ind w:left="72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12" w15:restartNumberingAfterBreak="0">
    <w:nsid w:val="19FD2D37"/>
    <w:multiLevelType w:val="hybridMultilevel"/>
    <w:tmpl w:val="CC9C27A2"/>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A7D2CE0"/>
    <w:multiLevelType w:val="hybridMultilevel"/>
    <w:tmpl w:val="DBBAFA94"/>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5" w15:restartNumberingAfterBreak="0">
    <w:nsid w:val="2C487A6C"/>
    <w:multiLevelType w:val="hybridMultilevel"/>
    <w:tmpl w:val="1548ABC2"/>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1330857"/>
    <w:multiLevelType w:val="hybridMultilevel"/>
    <w:tmpl w:val="E21E5E2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51F6A76"/>
    <w:multiLevelType w:val="multilevel"/>
    <w:tmpl w:val="09E85962"/>
    <w:styleLink w:val="WW8Num5"/>
    <w:lvl w:ilvl="0">
      <w:start w:val="1"/>
      <w:numFmt w:val="decimal"/>
      <w:lvlText w:val="%1."/>
      <w:lvlJc w:val="left"/>
      <w:pPr>
        <w:ind w:left="720" w:hanging="360"/>
      </w:pPr>
      <w:rPr>
        <w:rFonts w:ascii="Symbol" w:hAnsi="Symbol" w:cs="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19"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C157B29"/>
    <w:multiLevelType w:val="hybridMultilevel"/>
    <w:tmpl w:val="C4963748"/>
    <w:lvl w:ilvl="0" w:tplc="08090001">
      <w:start w:val="1"/>
      <w:numFmt w:val="bullet"/>
      <w:lvlText w:val=""/>
      <w:lvlJc w:val="left"/>
      <w:pPr>
        <w:tabs>
          <w:tab w:val="num" w:pos="720"/>
        </w:tabs>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4E252FD9"/>
    <w:multiLevelType w:val="multilevel"/>
    <w:tmpl w:val="A7424022"/>
    <w:styleLink w:val="WW8Num15"/>
    <w:lvl w:ilvl="0">
      <w:numFmt w:val="bullet"/>
      <w:lvlText w:val=""/>
      <w:lvlJc w:val="left"/>
      <w:pPr>
        <w:ind w:left="720" w:hanging="360"/>
      </w:pPr>
      <w:rPr>
        <w:rFonts w:ascii="Symbol" w:hAnsi="Symbol" w:cs="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3" w15:restartNumberingAfterBreak="0">
    <w:nsid w:val="5ACF6E92"/>
    <w:multiLevelType w:val="multilevel"/>
    <w:tmpl w:val="619E8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43D553A"/>
    <w:multiLevelType w:val="multilevel"/>
    <w:tmpl w:val="9BC084D2"/>
    <w:styleLink w:val="WW8Num8"/>
    <w:lvl w:ilvl="0">
      <w:numFmt w:val="bullet"/>
      <w:lvlText w:val=""/>
      <w:lvlJc w:val="left"/>
      <w:pPr>
        <w:ind w:left="720" w:hanging="360"/>
      </w:pPr>
      <w:rPr>
        <w:rFonts w:ascii="Symbol" w:hAnsi="Symbol" w:cs="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5" w15:restartNumberingAfterBreak="0">
    <w:nsid w:val="6C4563E3"/>
    <w:multiLevelType w:val="multilevel"/>
    <w:tmpl w:val="7480E31C"/>
    <w:styleLink w:val="WW8Num2"/>
    <w:lvl w:ilvl="0">
      <w:numFmt w:val="bullet"/>
      <w:lvlText w:val=""/>
      <w:lvlJc w:val="left"/>
      <w:pPr>
        <w:ind w:left="72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6" w15:restartNumberingAfterBreak="0">
    <w:nsid w:val="78970D1C"/>
    <w:multiLevelType w:val="multilevel"/>
    <w:tmpl w:val="16424B3E"/>
    <w:styleLink w:val="WW8Num19"/>
    <w:lvl w:ilvl="0">
      <w:numFmt w:val="bullet"/>
      <w:lvlText w:val=""/>
      <w:lvlJc w:val="left"/>
      <w:pPr>
        <w:ind w:left="720" w:hanging="360"/>
      </w:pPr>
      <w:rPr>
        <w:rFonts w:ascii="Symbol" w:hAnsi="Symbol" w:cs="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7" w15:restartNumberingAfterBreak="0">
    <w:nsid w:val="7FCA3A1D"/>
    <w:multiLevelType w:val="hybridMultilevel"/>
    <w:tmpl w:val="54E42F8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26564596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7753726">
    <w:abstractNumId w:val="12"/>
  </w:num>
  <w:num w:numId="3" w16cid:durableId="2096779679">
    <w:abstractNumId w:val="17"/>
  </w:num>
  <w:num w:numId="4" w16cid:durableId="491913587">
    <w:abstractNumId w:val="10"/>
  </w:num>
  <w:num w:numId="5" w16cid:durableId="1850409042">
    <w:abstractNumId w:val="15"/>
  </w:num>
  <w:num w:numId="6" w16cid:durableId="119034516">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74407493">
    <w:abstractNumId w:val="2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46880789">
    <w:abstractNumId w:val="16"/>
  </w:num>
  <w:num w:numId="9" w16cid:durableId="1071538289">
    <w:abstractNumId w:val="21"/>
  </w:num>
  <w:num w:numId="10" w16cid:durableId="1426077234">
    <w:abstractNumId w:val="19"/>
  </w:num>
  <w:num w:numId="11" w16cid:durableId="1675375851">
    <w:abstractNumId w:val="13"/>
  </w:num>
  <w:num w:numId="12" w16cid:durableId="1241520945">
    <w:abstractNumId w:val="8"/>
  </w:num>
  <w:num w:numId="13" w16cid:durableId="1146553763">
    <w:abstractNumId w:val="18"/>
  </w:num>
  <w:num w:numId="14" w16cid:durableId="1710034878">
    <w:abstractNumId w:val="22"/>
  </w:num>
  <w:num w:numId="15" w16cid:durableId="63987917">
    <w:abstractNumId w:val="24"/>
  </w:num>
  <w:num w:numId="16" w16cid:durableId="832332650">
    <w:abstractNumId w:val="27"/>
  </w:num>
  <w:num w:numId="17" w16cid:durableId="1491024202">
    <w:abstractNumId w:val="26"/>
  </w:num>
  <w:num w:numId="18" w16cid:durableId="2055352334">
    <w:abstractNumId w:val="2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811101500">
    <w:abstractNumId w:val="11"/>
  </w:num>
  <w:num w:numId="20" w16cid:durableId="2103918440">
    <w:abstractNumId w:val="25"/>
  </w:num>
  <w:num w:numId="21" w16cid:durableId="1046876644">
    <w:abstractNumId w:val="3"/>
  </w:num>
  <w:num w:numId="22" w16cid:durableId="53366195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55948561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54429947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31506596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333491276">
    <w:abstractNumId w:val="23"/>
  </w:num>
  <w:num w:numId="27" w16cid:durableId="1709841635">
    <w:abstractNumId w:val="7"/>
  </w:num>
  <w:num w:numId="28" w16cid:durableId="1206410200">
    <w:abstractNumId w:val="14"/>
  </w:num>
  <w:num w:numId="29" w16cid:durableId="1296370064">
    <w:abstractNumId w:val="6"/>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931"/>
    <w:rsid w:val="00007DFA"/>
    <w:rsid w:val="00012197"/>
    <w:rsid w:val="00032802"/>
    <w:rsid w:val="00040625"/>
    <w:rsid w:val="00046451"/>
    <w:rsid w:val="00051399"/>
    <w:rsid w:val="000567A1"/>
    <w:rsid w:val="000669D6"/>
    <w:rsid w:val="000751F1"/>
    <w:rsid w:val="000776D0"/>
    <w:rsid w:val="000936CD"/>
    <w:rsid w:val="000A08DC"/>
    <w:rsid w:val="000A7C50"/>
    <w:rsid w:val="000B0F04"/>
    <w:rsid w:val="000B2A53"/>
    <w:rsid w:val="000C13FF"/>
    <w:rsid w:val="000C720C"/>
    <w:rsid w:val="000C7DDF"/>
    <w:rsid w:val="000D4D95"/>
    <w:rsid w:val="000D717A"/>
    <w:rsid w:val="000D7CAB"/>
    <w:rsid w:val="000E7D86"/>
    <w:rsid w:val="000F24CF"/>
    <w:rsid w:val="000F4AC5"/>
    <w:rsid w:val="000F7222"/>
    <w:rsid w:val="00101AED"/>
    <w:rsid w:val="00102A31"/>
    <w:rsid w:val="0010797B"/>
    <w:rsid w:val="0011170A"/>
    <w:rsid w:val="00112CF9"/>
    <w:rsid w:val="00132D7F"/>
    <w:rsid w:val="001412EF"/>
    <w:rsid w:val="001436FC"/>
    <w:rsid w:val="0016172D"/>
    <w:rsid w:val="001709CF"/>
    <w:rsid w:val="001811B2"/>
    <w:rsid w:val="0018714A"/>
    <w:rsid w:val="001A27E1"/>
    <w:rsid w:val="001A61F0"/>
    <w:rsid w:val="001A6AF5"/>
    <w:rsid w:val="001A6D2C"/>
    <w:rsid w:val="001C297F"/>
    <w:rsid w:val="001C4DD9"/>
    <w:rsid w:val="001D6CB3"/>
    <w:rsid w:val="001D7DC8"/>
    <w:rsid w:val="001E6C15"/>
    <w:rsid w:val="00202D8F"/>
    <w:rsid w:val="0020723A"/>
    <w:rsid w:val="002119AE"/>
    <w:rsid w:val="0021304D"/>
    <w:rsid w:val="002132DC"/>
    <w:rsid w:val="00214E5A"/>
    <w:rsid w:val="002241BB"/>
    <w:rsid w:val="00224A4A"/>
    <w:rsid w:val="00224CBA"/>
    <w:rsid w:val="0024569B"/>
    <w:rsid w:val="00253A18"/>
    <w:rsid w:val="00272C49"/>
    <w:rsid w:val="00273674"/>
    <w:rsid w:val="00281B47"/>
    <w:rsid w:val="00283048"/>
    <w:rsid w:val="002847AC"/>
    <w:rsid w:val="00296D94"/>
    <w:rsid w:val="0029787B"/>
    <w:rsid w:val="002A3E21"/>
    <w:rsid w:val="002A6A70"/>
    <w:rsid w:val="002A72E3"/>
    <w:rsid w:val="002B22A1"/>
    <w:rsid w:val="002B2B9F"/>
    <w:rsid w:val="002B761A"/>
    <w:rsid w:val="002C1A8A"/>
    <w:rsid w:val="002C1E5C"/>
    <w:rsid w:val="002D1B75"/>
    <w:rsid w:val="002E2673"/>
    <w:rsid w:val="002E26A6"/>
    <w:rsid w:val="002E4EBD"/>
    <w:rsid w:val="002E56FA"/>
    <w:rsid w:val="002F0A0B"/>
    <w:rsid w:val="002F16C2"/>
    <w:rsid w:val="002F41BD"/>
    <w:rsid w:val="003051C3"/>
    <w:rsid w:val="00314170"/>
    <w:rsid w:val="00321D7A"/>
    <w:rsid w:val="00327255"/>
    <w:rsid w:val="003315D2"/>
    <w:rsid w:val="0033488C"/>
    <w:rsid w:val="00336B3F"/>
    <w:rsid w:val="003408E7"/>
    <w:rsid w:val="00353A40"/>
    <w:rsid w:val="00360484"/>
    <w:rsid w:val="003636F9"/>
    <w:rsid w:val="00366408"/>
    <w:rsid w:val="00370839"/>
    <w:rsid w:val="003769D4"/>
    <w:rsid w:val="00376C83"/>
    <w:rsid w:val="00385401"/>
    <w:rsid w:val="00392768"/>
    <w:rsid w:val="003959EE"/>
    <w:rsid w:val="003B105C"/>
    <w:rsid w:val="003B529B"/>
    <w:rsid w:val="003C03E4"/>
    <w:rsid w:val="003C1FB4"/>
    <w:rsid w:val="003E3D6E"/>
    <w:rsid w:val="003E686A"/>
    <w:rsid w:val="003F6714"/>
    <w:rsid w:val="00410C80"/>
    <w:rsid w:val="004300A6"/>
    <w:rsid w:val="00452024"/>
    <w:rsid w:val="004535CD"/>
    <w:rsid w:val="00453EB5"/>
    <w:rsid w:val="0047266B"/>
    <w:rsid w:val="004859E6"/>
    <w:rsid w:val="0048754C"/>
    <w:rsid w:val="004A248A"/>
    <w:rsid w:val="004A4415"/>
    <w:rsid w:val="004A61B9"/>
    <w:rsid w:val="004A6429"/>
    <w:rsid w:val="004C5889"/>
    <w:rsid w:val="004D6849"/>
    <w:rsid w:val="004D7253"/>
    <w:rsid w:val="005044E9"/>
    <w:rsid w:val="00507F20"/>
    <w:rsid w:val="00511E24"/>
    <w:rsid w:val="00512C6C"/>
    <w:rsid w:val="00513E23"/>
    <w:rsid w:val="00521BD1"/>
    <w:rsid w:val="005307FE"/>
    <w:rsid w:val="00536B48"/>
    <w:rsid w:val="0054204F"/>
    <w:rsid w:val="005458C2"/>
    <w:rsid w:val="00550148"/>
    <w:rsid w:val="005542F4"/>
    <w:rsid w:val="00556A67"/>
    <w:rsid w:val="00574030"/>
    <w:rsid w:val="00580545"/>
    <w:rsid w:val="00581B73"/>
    <w:rsid w:val="00583E74"/>
    <w:rsid w:val="0059139F"/>
    <w:rsid w:val="005A0BC8"/>
    <w:rsid w:val="005A402F"/>
    <w:rsid w:val="005A4039"/>
    <w:rsid w:val="005A4757"/>
    <w:rsid w:val="005A719B"/>
    <w:rsid w:val="005B144E"/>
    <w:rsid w:val="005B4A2F"/>
    <w:rsid w:val="005C065F"/>
    <w:rsid w:val="005C0E49"/>
    <w:rsid w:val="005C5939"/>
    <w:rsid w:val="005D113A"/>
    <w:rsid w:val="005D7E7F"/>
    <w:rsid w:val="005E0C52"/>
    <w:rsid w:val="005E592F"/>
    <w:rsid w:val="005E7C1A"/>
    <w:rsid w:val="005F510B"/>
    <w:rsid w:val="00600DC4"/>
    <w:rsid w:val="00602AF4"/>
    <w:rsid w:val="006035C9"/>
    <w:rsid w:val="00612973"/>
    <w:rsid w:val="006169A0"/>
    <w:rsid w:val="00634457"/>
    <w:rsid w:val="006401A7"/>
    <w:rsid w:val="00647A39"/>
    <w:rsid w:val="00656E36"/>
    <w:rsid w:val="00657877"/>
    <w:rsid w:val="00663E4C"/>
    <w:rsid w:val="006655C7"/>
    <w:rsid w:val="0067198E"/>
    <w:rsid w:val="0068329E"/>
    <w:rsid w:val="00686CFA"/>
    <w:rsid w:val="00695374"/>
    <w:rsid w:val="00696345"/>
    <w:rsid w:val="006A43E7"/>
    <w:rsid w:val="006A5B7B"/>
    <w:rsid w:val="006B358F"/>
    <w:rsid w:val="006C0148"/>
    <w:rsid w:val="006D296E"/>
    <w:rsid w:val="006D3168"/>
    <w:rsid w:val="006D408F"/>
    <w:rsid w:val="006D481A"/>
    <w:rsid w:val="006F4E36"/>
    <w:rsid w:val="006F6C52"/>
    <w:rsid w:val="006F7AA7"/>
    <w:rsid w:val="00705877"/>
    <w:rsid w:val="00714978"/>
    <w:rsid w:val="00721AD4"/>
    <w:rsid w:val="00723E59"/>
    <w:rsid w:val="007265B0"/>
    <w:rsid w:val="00730395"/>
    <w:rsid w:val="00755A9F"/>
    <w:rsid w:val="00773C99"/>
    <w:rsid w:val="00774B59"/>
    <w:rsid w:val="00777C88"/>
    <w:rsid w:val="00782D0E"/>
    <w:rsid w:val="00783D22"/>
    <w:rsid w:val="00794375"/>
    <w:rsid w:val="007A4844"/>
    <w:rsid w:val="007A72BB"/>
    <w:rsid w:val="007A7AB2"/>
    <w:rsid w:val="007B1BD4"/>
    <w:rsid w:val="007B1C6D"/>
    <w:rsid w:val="007B22C5"/>
    <w:rsid w:val="007B2397"/>
    <w:rsid w:val="007D5B69"/>
    <w:rsid w:val="007E26E1"/>
    <w:rsid w:val="007F42D8"/>
    <w:rsid w:val="008002B9"/>
    <w:rsid w:val="00801A85"/>
    <w:rsid w:val="00805011"/>
    <w:rsid w:val="00810553"/>
    <w:rsid w:val="00810A81"/>
    <w:rsid w:val="008121DD"/>
    <w:rsid w:val="00815709"/>
    <w:rsid w:val="008176AE"/>
    <w:rsid w:val="00821DE7"/>
    <w:rsid w:val="00826C73"/>
    <w:rsid w:val="00831A03"/>
    <w:rsid w:val="00832226"/>
    <w:rsid w:val="00833280"/>
    <w:rsid w:val="00834E3F"/>
    <w:rsid w:val="0084259B"/>
    <w:rsid w:val="00851AA7"/>
    <w:rsid w:val="00852C06"/>
    <w:rsid w:val="00866BFF"/>
    <w:rsid w:val="00874A78"/>
    <w:rsid w:val="00882FBF"/>
    <w:rsid w:val="008874A4"/>
    <w:rsid w:val="00894B47"/>
    <w:rsid w:val="00896346"/>
    <w:rsid w:val="00897EDE"/>
    <w:rsid w:val="008A0CE1"/>
    <w:rsid w:val="008B2975"/>
    <w:rsid w:val="008D6FAD"/>
    <w:rsid w:val="008E5E77"/>
    <w:rsid w:val="008F0B7E"/>
    <w:rsid w:val="008F6B25"/>
    <w:rsid w:val="00904EE8"/>
    <w:rsid w:val="0091676D"/>
    <w:rsid w:val="00926A14"/>
    <w:rsid w:val="00931978"/>
    <w:rsid w:val="009330BD"/>
    <w:rsid w:val="00943BA7"/>
    <w:rsid w:val="00955723"/>
    <w:rsid w:val="00960E12"/>
    <w:rsid w:val="00962909"/>
    <w:rsid w:val="0099121C"/>
    <w:rsid w:val="00991BB4"/>
    <w:rsid w:val="00994FC2"/>
    <w:rsid w:val="00996506"/>
    <w:rsid w:val="009C2118"/>
    <w:rsid w:val="009D485B"/>
    <w:rsid w:val="009E6D31"/>
    <w:rsid w:val="009F057E"/>
    <w:rsid w:val="00A245BB"/>
    <w:rsid w:val="00A25C85"/>
    <w:rsid w:val="00A27860"/>
    <w:rsid w:val="00A47BA3"/>
    <w:rsid w:val="00A5157B"/>
    <w:rsid w:val="00A63738"/>
    <w:rsid w:val="00A725A2"/>
    <w:rsid w:val="00A7614F"/>
    <w:rsid w:val="00A779FA"/>
    <w:rsid w:val="00A927DE"/>
    <w:rsid w:val="00A943F7"/>
    <w:rsid w:val="00AA30D5"/>
    <w:rsid w:val="00AB30C8"/>
    <w:rsid w:val="00AD2B0F"/>
    <w:rsid w:val="00AD4B15"/>
    <w:rsid w:val="00AD5931"/>
    <w:rsid w:val="00AF0F7E"/>
    <w:rsid w:val="00AF15A7"/>
    <w:rsid w:val="00AF3431"/>
    <w:rsid w:val="00AF3EC2"/>
    <w:rsid w:val="00AF6936"/>
    <w:rsid w:val="00AF6E78"/>
    <w:rsid w:val="00B00B8F"/>
    <w:rsid w:val="00B100C1"/>
    <w:rsid w:val="00B15C2E"/>
    <w:rsid w:val="00B35D6E"/>
    <w:rsid w:val="00B42145"/>
    <w:rsid w:val="00B50E68"/>
    <w:rsid w:val="00B6615C"/>
    <w:rsid w:val="00B67128"/>
    <w:rsid w:val="00B95A23"/>
    <w:rsid w:val="00B96E8B"/>
    <w:rsid w:val="00BA07F6"/>
    <w:rsid w:val="00BA4CE4"/>
    <w:rsid w:val="00BA71BA"/>
    <w:rsid w:val="00BB4424"/>
    <w:rsid w:val="00BB5833"/>
    <w:rsid w:val="00BC16FE"/>
    <w:rsid w:val="00BD22D3"/>
    <w:rsid w:val="00BD7776"/>
    <w:rsid w:val="00BE50C9"/>
    <w:rsid w:val="00BF7F33"/>
    <w:rsid w:val="00C103C7"/>
    <w:rsid w:val="00C20918"/>
    <w:rsid w:val="00C25C7D"/>
    <w:rsid w:val="00C369AD"/>
    <w:rsid w:val="00C52D2A"/>
    <w:rsid w:val="00C613DD"/>
    <w:rsid w:val="00C63C72"/>
    <w:rsid w:val="00C6718D"/>
    <w:rsid w:val="00C72AC0"/>
    <w:rsid w:val="00C84167"/>
    <w:rsid w:val="00C85637"/>
    <w:rsid w:val="00CB00B6"/>
    <w:rsid w:val="00CB05D2"/>
    <w:rsid w:val="00CB1794"/>
    <w:rsid w:val="00CB29CB"/>
    <w:rsid w:val="00CB4D33"/>
    <w:rsid w:val="00CC47C1"/>
    <w:rsid w:val="00CF245E"/>
    <w:rsid w:val="00CF5DC4"/>
    <w:rsid w:val="00CF7D4A"/>
    <w:rsid w:val="00D01819"/>
    <w:rsid w:val="00D05B81"/>
    <w:rsid w:val="00D127D4"/>
    <w:rsid w:val="00D24D30"/>
    <w:rsid w:val="00D25AED"/>
    <w:rsid w:val="00D3555D"/>
    <w:rsid w:val="00D41FBF"/>
    <w:rsid w:val="00D46D7D"/>
    <w:rsid w:val="00D50B61"/>
    <w:rsid w:val="00D544B9"/>
    <w:rsid w:val="00D82A6F"/>
    <w:rsid w:val="00D837FC"/>
    <w:rsid w:val="00D83AB4"/>
    <w:rsid w:val="00D84910"/>
    <w:rsid w:val="00D85314"/>
    <w:rsid w:val="00D91361"/>
    <w:rsid w:val="00D93F5E"/>
    <w:rsid w:val="00D94858"/>
    <w:rsid w:val="00DA3A3B"/>
    <w:rsid w:val="00DA53D6"/>
    <w:rsid w:val="00DB06AA"/>
    <w:rsid w:val="00DB3698"/>
    <w:rsid w:val="00DB3E68"/>
    <w:rsid w:val="00DB438D"/>
    <w:rsid w:val="00DC294E"/>
    <w:rsid w:val="00DC5797"/>
    <w:rsid w:val="00DD4450"/>
    <w:rsid w:val="00DD6E1E"/>
    <w:rsid w:val="00DF5B88"/>
    <w:rsid w:val="00E015CD"/>
    <w:rsid w:val="00E02F13"/>
    <w:rsid w:val="00E12516"/>
    <w:rsid w:val="00E13464"/>
    <w:rsid w:val="00E14D18"/>
    <w:rsid w:val="00E17259"/>
    <w:rsid w:val="00E20470"/>
    <w:rsid w:val="00E22471"/>
    <w:rsid w:val="00E31A0F"/>
    <w:rsid w:val="00E63FE6"/>
    <w:rsid w:val="00E8146E"/>
    <w:rsid w:val="00E90E46"/>
    <w:rsid w:val="00E941B8"/>
    <w:rsid w:val="00EA0269"/>
    <w:rsid w:val="00EA26AA"/>
    <w:rsid w:val="00EB1A0B"/>
    <w:rsid w:val="00EB3ADA"/>
    <w:rsid w:val="00EC0774"/>
    <w:rsid w:val="00EC216A"/>
    <w:rsid w:val="00ED025E"/>
    <w:rsid w:val="00ED3991"/>
    <w:rsid w:val="00ED58C7"/>
    <w:rsid w:val="00EE36A3"/>
    <w:rsid w:val="00EF7C4A"/>
    <w:rsid w:val="00F02DBC"/>
    <w:rsid w:val="00F1354A"/>
    <w:rsid w:val="00F13803"/>
    <w:rsid w:val="00F13D3B"/>
    <w:rsid w:val="00F20AF5"/>
    <w:rsid w:val="00F30A6D"/>
    <w:rsid w:val="00F40BA9"/>
    <w:rsid w:val="00F44840"/>
    <w:rsid w:val="00F452B8"/>
    <w:rsid w:val="00F45699"/>
    <w:rsid w:val="00F566A2"/>
    <w:rsid w:val="00F70109"/>
    <w:rsid w:val="00F81966"/>
    <w:rsid w:val="00F9479D"/>
    <w:rsid w:val="00FA2C54"/>
    <w:rsid w:val="00FB6BA5"/>
    <w:rsid w:val="00FB7281"/>
    <w:rsid w:val="00FC1E2B"/>
    <w:rsid w:val="00FC4C01"/>
    <w:rsid w:val="00FC5F50"/>
    <w:rsid w:val="00FD0A6A"/>
    <w:rsid w:val="00FD7A5A"/>
    <w:rsid w:val="00FE4916"/>
    <w:rsid w:val="00FE7178"/>
    <w:rsid w:val="00FF33CD"/>
    <w:rsid w:val="00FF35E7"/>
    <w:rsid w:val="00FF507D"/>
    <w:rsid w:val="00FF52E9"/>
  </w:rsids>
  <m:mathPr>
    <m:mathFont m:val="Cambria Math"/>
    <m:brkBin m:val="before"/>
    <m:brkBinSub m:val="--"/>
    <m:smallFrac/>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7D375"/>
  <w15:docId w15:val="{03C8C5FC-FA43-4B16-8FF4-46E30BF04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5931"/>
    <w:rPr>
      <w:rFonts w:ascii="Calibri" w:eastAsia="Calibri" w:hAnsi="Calibri" w:cs="Times New Roman"/>
      <w:kern w:val="0"/>
    </w:rPr>
  </w:style>
  <w:style w:type="paragraph" w:styleId="Heading1">
    <w:name w:val="heading 1"/>
    <w:basedOn w:val="Heading2"/>
    <w:next w:val="Normal"/>
    <w:link w:val="Heading1Char"/>
    <w:uiPriority w:val="9"/>
    <w:qFormat/>
    <w:rsid w:val="00AD5931"/>
    <w:pPr>
      <w:outlineLvl w:val="0"/>
    </w:pPr>
  </w:style>
  <w:style w:type="paragraph" w:styleId="Heading2">
    <w:name w:val="heading 2"/>
    <w:basedOn w:val="NoSpacing"/>
    <w:next w:val="Normal"/>
    <w:link w:val="Heading2Char"/>
    <w:unhideWhenUsed/>
    <w:qFormat/>
    <w:rsid w:val="00AD5931"/>
    <w:pPr>
      <w:outlineLvl w:val="1"/>
    </w:pPr>
    <w:rPr>
      <w:rFonts w:eastAsia="Times New Roman" w:cs="Calibri"/>
      <w:sz w:val="28"/>
      <w:szCs w:val="28"/>
    </w:rPr>
  </w:style>
  <w:style w:type="paragraph" w:styleId="Heading6">
    <w:name w:val="heading 6"/>
    <w:basedOn w:val="Normal"/>
    <w:next w:val="Normal"/>
    <w:link w:val="Heading6Char"/>
    <w:uiPriority w:val="9"/>
    <w:unhideWhenUsed/>
    <w:qFormat/>
    <w:rsid w:val="00600DC4"/>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931"/>
    <w:rPr>
      <w:rFonts w:ascii="Calibri" w:eastAsia="Times New Roman" w:hAnsi="Calibri" w:cs="Calibri"/>
      <w:kern w:val="0"/>
      <w:sz w:val="28"/>
      <w:szCs w:val="28"/>
    </w:rPr>
  </w:style>
  <w:style w:type="character" w:customStyle="1" w:styleId="Heading2Char">
    <w:name w:val="Heading 2 Char"/>
    <w:basedOn w:val="DefaultParagraphFont"/>
    <w:link w:val="Heading2"/>
    <w:rsid w:val="00AD5931"/>
    <w:rPr>
      <w:rFonts w:ascii="Calibri" w:eastAsia="Times New Roman" w:hAnsi="Calibri" w:cs="Calibri"/>
      <w:kern w:val="0"/>
      <w:sz w:val="28"/>
      <w:szCs w:val="28"/>
    </w:rPr>
  </w:style>
  <w:style w:type="character" w:styleId="Hyperlink">
    <w:name w:val="Hyperlink"/>
    <w:unhideWhenUsed/>
    <w:rsid w:val="00AD5931"/>
    <w:rPr>
      <w:color w:val="0000FF"/>
      <w:u w:val="single"/>
    </w:rPr>
  </w:style>
  <w:style w:type="character" w:styleId="FollowedHyperlink">
    <w:name w:val="FollowedHyperlink"/>
    <w:semiHidden/>
    <w:unhideWhenUsed/>
    <w:rsid w:val="00AD5931"/>
    <w:rPr>
      <w:color w:val="800080"/>
      <w:u w:val="single"/>
    </w:rPr>
  </w:style>
  <w:style w:type="paragraph" w:styleId="NoSpacing">
    <w:name w:val="No Spacing"/>
    <w:uiPriority w:val="1"/>
    <w:qFormat/>
    <w:rsid w:val="00AD5931"/>
    <w:pPr>
      <w:spacing w:after="0" w:line="240" w:lineRule="auto"/>
    </w:pPr>
    <w:rPr>
      <w:rFonts w:ascii="Calibri" w:eastAsia="Calibri" w:hAnsi="Calibri" w:cs="Times New Roman"/>
      <w:kern w:val="0"/>
    </w:rPr>
  </w:style>
  <w:style w:type="paragraph" w:customStyle="1" w:styleId="msonormal0">
    <w:name w:val="msonormal"/>
    <w:basedOn w:val="Normal"/>
    <w:rsid w:val="00AD5931"/>
    <w:pPr>
      <w:spacing w:before="100" w:beforeAutospacing="1" w:after="100" w:afterAutospacing="1" w:line="240" w:lineRule="auto"/>
    </w:pPr>
    <w:rPr>
      <w:rFonts w:ascii="Times New Roman" w:eastAsia="Times New Roman" w:hAnsi="Times New Roman"/>
      <w:sz w:val="24"/>
      <w:szCs w:val="24"/>
      <w:lang w:val="ro-RO" w:eastAsia="ro-RO"/>
    </w:rPr>
  </w:style>
  <w:style w:type="paragraph" w:styleId="Index1">
    <w:name w:val="index 1"/>
    <w:basedOn w:val="Normal"/>
    <w:next w:val="Normal"/>
    <w:autoRedefine/>
    <w:semiHidden/>
    <w:unhideWhenUsed/>
    <w:rsid w:val="00AD5931"/>
    <w:pPr>
      <w:spacing w:after="0"/>
      <w:ind w:left="220" w:hanging="220"/>
    </w:pPr>
    <w:rPr>
      <w:rFonts w:ascii="Times New Roman" w:hAnsi="Times New Roman"/>
      <w:sz w:val="18"/>
      <w:szCs w:val="18"/>
    </w:rPr>
  </w:style>
  <w:style w:type="paragraph" w:styleId="Index2">
    <w:name w:val="index 2"/>
    <w:basedOn w:val="Normal"/>
    <w:next w:val="Normal"/>
    <w:autoRedefine/>
    <w:semiHidden/>
    <w:unhideWhenUsed/>
    <w:rsid w:val="00AD5931"/>
    <w:pPr>
      <w:spacing w:after="0"/>
      <w:ind w:left="440" w:hanging="220"/>
    </w:pPr>
    <w:rPr>
      <w:rFonts w:ascii="Times New Roman" w:hAnsi="Times New Roman"/>
      <w:sz w:val="18"/>
      <w:szCs w:val="18"/>
    </w:rPr>
  </w:style>
  <w:style w:type="paragraph" w:styleId="Index3">
    <w:name w:val="index 3"/>
    <w:basedOn w:val="Normal"/>
    <w:next w:val="Normal"/>
    <w:autoRedefine/>
    <w:semiHidden/>
    <w:unhideWhenUsed/>
    <w:rsid w:val="00AD5931"/>
    <w:pPr>
      <w:spacing w:after="0"/>
      <w:ind w:left="660" w:hanging="220"/>
    </w:pPr>
    <w:rPr>
      <w:rFonts w:ascii="Times New Roman" w:hAnsi="Times New Roman"/>
      <w:sz w:val="18"/>
      <w:szCs w:val="18"/>
    </w:rPr>
  </w:style>
  <w:style w:type="paragraph" w:styleId="Index4">
    <w:name w:val="index 4"/>
    <w:basedOn w:val="Normal"/>
    <w:next w:val="Normal"/>
    <w:autoRedefine/>
    <w:semiHidden/>
    <w:unhideWhenUsed/>
    <w:rsid w:val="00AD5931"/>
    <w:pPr>
      <w:spacing w:after="0"/>
      <w:ind w:left="880" w:hanging="220"/>
    </w:pPr>
    <w:rPr>
      <w:rFonts w:ascii="Times New Roman" w:hAnsi="Times New Roman"/>
      <w:sz w:val="18"/>
      <w:szCs w:val="18"/>
    </w:rPr>
  </w:style>
  <w:style w:type="paragraph" w:styleId="Index5">
    <w:name w:val="index 5"/>
    <w:basedOn w:val="Normal"/>
    <w:next w:val="Normal"/>
    <w:autoRedefine/>
    <w:semiHidden/>
    <w:unhideWhenUsed/>
    <w:rsid w:val="00AD5931"/>
    <w:pPr>
      <w:spacing w:after="0"/>
      <w:ind w:left="1100" w:hanging="220"/>
    </w:pPr>
    <w:rPr>
      <w:rFonts w:ascii="Times New Roman" w:hAnsi="Times New Roman"/>
      <w:sz w:val="18"/>
      <w:szCs w:val="18"/>
    </w:rPr>
  </w:style>
  <w:style w:type="paragraph" w:styleId="Index6">
    <w:name w:val="index 6"/>
    <w:basedOn w:val="Normal"/>
    <w:next w:val="Normal"/>
    <w:autoRedefine/>
    <w:semiHidden/>
    <w:unhideWhenUsed/>
    <w:rsid w:val="00AD5931"/>
    <w:pPr>
      <w:spacing w:after="0"/>
      <w:ind w:left="1320" w:hanging="220"/>
    </w:pPr>
    <w:rPr>
      <w:rFonts w:ascii="Times New Roman" w:hAnsi="Times New Roman"/>
      <w:sz w:val="18"/>
      <w:szCs w:val="18"/>
    </w:rPr>
  </w:style>
  <w:style w:type="paragraph" w:styleId="Index7">
    <w:name w:val="index 7"/>
    <w:basedOn w:val="Normal"/>
    <w:next w:val="Normal"/>
    <w:autoRedefine/>
    <w:semiHidden/>
    <w:unhideWhenUsed/>
    <w:rsid w:val="00AD5931"/>
    <w:pPr>
      <w:spacing w:after="0"/>
      <w:ind w:left="1540" w:hanging="220"/>
    </w:pPr>
    <w:rPr>
      <w:rFonts w:ascii="Times New Roman" w:hAnsi="Times New Roman"/>
      <w:sz w:val="18"/>
      <w:szCs w:val="18"/>
    </w:rPr>
  </w:style>
  <w:style w:type="paragraph" w:styleId="Index8">
    <w:name w:val="index 8"/>
    <w:basedOn w:val="Normal"/>
    <w:next w:val="Normal"/>
    <w:autoRedefine/>
    <w:semiHidden/>
    <w:unhideWhenUsed/>
    <w:rsid w:val="00AD5931"/>
    <w:pPr>
      <w:spacing w:after="0"/>
      <w:ind w:left="1760" w:hanging="220"/>
    </w:pPr>
    <w:rPr>
      <w:rFonts w:ascii="Times New Roman" w:hAnsi="Times New Roman"/>
      <w:sz w:val="18"/>
      <w:szCs w:val="18"/>
    </w:rPr>
  </w:style>
  <w:style w:type="paragraph" w:styleId="Index9">
    <w:name w:val="index 9"/>
    <w:basedOn w:val="Normal"/>
    <w:next w:val="Normal"/>
    <w:autoRedefine/>
    <w:semiHidden/>
    <w:unhideWhenUsed/>
    <w:rsid w:val="00AD5931"/>
    <w:pPr>
      <w:spacing w:after="0"/>
      <w:ind w:left="1980" w:hanging="220"/>
    </w:pPr>
    <w:rPr>
      <w:rFonts w:ascii="Times New Roman" w:hAnsi="Times New Roman"/>
      <w:sz w:val="18"/>
      <w:szCs w:val="18"/>
    </w:rPr>
  </w:style>
  <w:style w:type="paragraph" w:styleId="TOC1">
    <w:name w:val="toc 1"/>
    <w:basedOn w:val="Normal"/>
    <w:next w:val="Normal"/>
    <w:autoRedefine/>
    <w:semiHidden/>
    <w:unhideWhenUsed/>
    <w:rsid w:val="00AD5931"/>
    <w:pPr>
      <w:tabs>
        <w:tab w:val="right" w:leader="dot" w:pos="10456"/>
      </w:tabs>
      <w:spacing w:after="120"/>
    </w:pPr>
    <w:rPr>
      <w:noProof/>
    </w:rPr>
  </w:style>
  <w:style w:type="paragraph" w:styleId="TOC2">
    <w:name w:val="toc 2"/>
    <w:basedOn w:val="Normal"/>
    <w:next w:val="Normal"/>
    <w:autoRedefine/>
    <w:semiHidden/>
    <w:unhideWhenUsed/>
    <w:rsid w:val="00AD5931"/>
    <w:pPr>
      <w:tabs>
        <w:tab w:val="right" w:leader="dot" w:pos="10456"/>
      </w:tabs>
    </w:pPr>
  </w:style>
  <w:style w:type="paragraph" w:styleId="Header">
    <w:name w:val="header"/>
    <w:basedOn w:val="Normal"/>
    <w:link w:val="HeaderChar"/>
    <w:uiPriority w:val="99"/>
    <w:unhideWhenUsed/>
    <w:rsid w:val="00AD5931"/>
    <w:pPr>
      <w:tabs>
        <w:tab w:val="center" w:pos="4513"/>
        <w:tab w:val="right" w:pos="9026"/>
      </w:tabs>
      <w:spacing w:after="0" w:line="240" w:lineRule="auto"/>
    </w:pPr>
    <w:rPr>
      <w:sz w:val="20"/>
      <w:szCs w:val="20"/>
    </w:rPr>
  </w:style>
  <w:style w:type="character" w:customStyle="1" w:styleId="HeaderChar">
    <w:name w:val="Header Char"/>
    <w:basedOn w:val="DefaultParagraphFont"/>
    <w:link w:val="Header"/>
    <w:uiPriority w:val="99"/>
    <w:rsid w:val="00AD5931"/>
    <w:rPr>
      <w:rFonts w:ascii="Calibri" w:eastAsia="Calibri" w:hAnsi="Calibri" w:cs="Times New Roman"/>
      <w:kern w:val="0"/>
      <w:sz w:val="20"/>
      <w:szCs w:val="20"/>
    </w:rPr>
  </w:style>
  <w:style w:type="paragraph" w:styleId="Footer">
    <w:name w:val="footer"/>
    <w:basedOn w:val="Normal"/>
    <w:link w:val="FooterChar"/>
    <w:uiPriority w:val="99"/>
    <w:unhideWhenUsed/>
    <w:rsid w:val="00AD5931"/>
    <w:pPr>
      <w:tabs>
        <w:tab w:val="center" w:pos="4513"/>
        <w:tab w:val="right" w:pos="9026"/>
      </w:tabs>
      <w:spacing w:after="0" w:line="240" w:lineRule="auto"/>
    </w:pPr>
    <w:rPr>
      <w:sz w:val="20"/>
      <w:szCs w:val="20"/>
    </w:rPr>
  </w:style>
  <w:style w:type="character" w:customStyle="1" w:styleId="FooterChar">
    <w:name w:val="Footer Char"/>
    <w:basedOn w:val="DefaultParagraphFont"/>
    <w:link w:val="Footer"/>
    <w:uiPriority w:val="99"/>
    <w:rsid w:val="00AD5931"/>
    <w:rPr>
      <w:rFonts w:ascii="Calibri" w:eastAsia="Calibri" w:hAnsi="Calibri" w:cs="Times New Roman"/>
      <w:kern w:val="0"/>
      <w:sz w:val="20"/>
      <w:szCs w:val="20"/>
    </w:rPr>
  </w:style>
  <w:style w:type="paragraph" w:styleId="IndexHeading">
    <w:name w:val="index heading"/>
    <w:basedOn w:val="Normal"/>
    <w:next w:val="Index1"/>
    <w:semiHidden/>
    <w:unhideWhenUsed/>
    <w:rsid w:val="00AD5931"/>
    <w:pPr>
      <w:spacing w:before="240" w:after="120"/>
      <w:jc w:val="center"/>
    </w:pPr>
    <w:rPr>
      <w:rFonts w:ascii="Times New Roman" w:hAnsi="Times New Roman"/>
      <w:b/>
      <w:bCs/>
      <w:sz w:val="26"/>
      <w:szCs w:val="26"/>
    </w:rPr>
  </w:style>
  <w:style w:type="paragraph" w:styleId="BalloonText">
    <w:name w:val="Balloon Text"/>
    <w:basedOn w:val="Normal"/>
    <w:link w:val="BalloonTextChar"/>
    <w:uiPriority w:val="99"/>
    <w:semiHidden/>
    <w:unhideWhenUsed/>
    <w:rsid w:val="00AD5931"/>
    <w:pPr>
      <w:spacing w:after="0" w:line="240" w:lineRule="auto"/>
    </w:pPr>
    <w:rPr>
      <w:rFonts w:ascii="Tahoma" w:hAnsi="Tahoma"/>
      <w:sz w:val="16"/>
      <w:szCs w:val="16"/>
    </w:rPr>
  </w:style>
  <w:style w:type="character" w:customStyle="1" w:styleId="BalloonTextChar">
    <w:name w:val="Balloon Text Char"/>
    <w:basedOn w:val="DefaultParagraphFont"/>
    <w:link w:val="BalloonText"/>
    <w:uiPriority w:val="99"/>
    <w:semiHidden/>
    <w:rsid w:val="00AD5931"/>
    <w:rPr>
      <w:rFonts w:ascii="Tahoma" w:eastAsia="Calibri" w:hAnsi="Tahoma" w:cs="Times New Roman"/>
      <w:kern w:val="0"/>
      <w:sz w:val="16"/>
      <w:szCs w:val="16"/>
    </w:rPr>
  </w:style>
  <w:style w:type="character" w:customStyle="1" w:styleId="apple-style-span">
    <w:name w:val="apple-style-span"/>
    <w:basedOn w:val="DefaultParagraphFont"/>
    <w:rsid w:val="00AD5931"/>
  </w:style>
  <w:style w:type="table" w:styleId="TableGrid">
    <w:name w:val="Table Grid"/>
    <w:basedOn w:val="TableNormal"/>
    <w:uiPriority w:val="59"/>
    <w:rsid w:val="00AD5931"/>
    <w:pPr>
      <w:spacing w:after="0" w:line="240" w:lineRule="auto"/>
    </w:pPr>
    <w:rPr>
      <w:rFonts w:ascii="Calibri" w:eastAsia="Calibri" w:hAnsi="Calibri" w:cs="Times New Roman"/>
      <w:kern w:val="0"/>
      <w:sz w:val="20"/>
      <w:szCs w:val="20"/>
      <w:lang w:val="ro-RO" w:eastAsia="ro-RO"/>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osrxxb">
    <w:name w:val="osrxxb"/>
    <w:basedOn w:val="DefaultParagraphFont"/>
    <w:rsid w:val="002E2673"/>
  </w:style>
  <w:style w:type="paragraph" w:styleId="ListParagraph">
    <w:name w:val="List Paragraph"/>
    <w:basedOn w:val="Normal"/>
    <w:uiPriority w:val="34"/>
    <w:qFormat/>
    <w:rsid w:val="00866BFF"/>
    <w:pPr>
      <w:ind w:left="720"/>
      <w:contextualSpacing/>
    </w:pPr>
    <w:rPr>
      <w:rFonts w:asciiTheme="minorHAnsi" w:eastAsiaTheme="minorHAnsi" w:hAnsiTheme="minorHAnsi" w:cstheme="minorBidi"/>
      <w:kern w:val="2"/>
    </w:rPr>
  </w:style>
  <w:style w:type="paragraph" w:customStyle="1" w:styleId="Standard">
    <w:name w:val="Standard"/>
    <w:rsid w:val="000F7222"/>
    <w:pPr>
      <w:suppressAutoHyphens/>
      <w:autoSpaceDN w:val="0"/>
    </w:pPr>
    <w:rPr>
      <w:rFonts w:ascii="Calibri" w:eastAsia="Calibri" w:hAnsi="Calibri" w:cs="Times New Roman"/>
      <w:kern w:val="3"/>
      <w:lang w:eastAsia="zh-CN"/>
    </w:rPr>
  </w:style>
  <w:style w:type="numbering" w:customStyle="1" w:styleId="WW8Num5">
    <w:name w:val="WW8Num5"/>
    <w:rsid w:val="00F44840"/>
    <w:pPr>
      <w:numPr>
        <w:numId w:val="13"/>
      </w:numPr>
    </w:pPr>
  </w:style>
  <w:style w:type="numbering" w:customStyle="1" w:styleId="WW8Num15">
    <w:name w:val="WW8Num15"/>
    <w:rsid w:val="00F44840"/>
    <w:pPr>
      <w:numPr>
        <w:numId w:val="14"/>
      </w:numPr>
    </w:pPr>
  </w:style>
  <w:style w:type="character" w:customStyle="1" w:styleId="UnresolvedMention1">
    <w:name w:val="Unresolved Mention1"/>
    <w:basedOn w:val="DefaultParagraphFont"/>
    <w:uiPriority w:val="99"/>
    <w:semiHidden/>
    <w:unhideWhenUsed/>
    <w:rsid w:val="00F44840"/>
    <w:rPr>
      <w:color w:val="605E5C"/>
      <w:shd w:val="clear" w:color="auto" w:fill="E1DFDD"/>
    </w:rPr>
  </w:style>
  <w:style w:type="numbering" w:customStyle="1" w:styleId="WW8Num8">
    <w:name w:val="WW8Num8"/>
    <w:rsid w:val="00D82A6F"/>
    <w:pPr>
      <w:numPr>
        <w:numId w:val="15"/>
      </w:numPr>
    </w:pPr>
  </w:style>
  <w:style w:type="numbering" w:customStyle="1" w:styleId="WW8Num19">
    <w:name w:val="WW8Num19"/>
    <w:rsid w:val="00834E3F"/>
    <w:pPr>
      <w:numPr>
        <w:numId w:val="17"/>
      </w:numPr>
    </w:pPr>
  </w:style>
  <w:style w:type="numbering" w:customStyle="1" w:styleId="WW8Num12">
    <w:name w:val="WW8Num12"/>
    <w:rsid w:val="003B529B"/>
    <w:pPr>
      <w:numPr>
        <w:numId w:val="19"/>
      </w:numPr>
    </w:pPr>
  </w:style>
  <w:style w:type="numbering" w:customStyle="1" w:styleId="WW8Num2">
    <w:name w:val="WW8Num2"/>
    <w:rsid w:val="00FE7178"/>
    <w:pPr>
      <w:numPr>
        <w:numId w:val="20"/>
      </w:numPr>
    </w:pPr>
  </w:style>
  <w:style w:type="paragraph" w:styleId="NormalWeb">
    <w:name w:val="Normal (Web)"/>
    <w:basedOn w:val="Normal"/>
    <w:uiPriority w:val="99"/>
    <w:unhideWhenUsed/>
    <w:rsid w:val="003C03E4"/>
    <w:pPr>
      <w:spacing w:before="100" w:beforeAutospacing="1" w:after="100" w:afterAutospacing="1" w:line="240" w:lineRule="auto"/>
    </w:pPr>
    <w:rPr>
      <w:rFonts w:ascii="Times New Roman" w:eastAsia="Times New Roman" w:hAnsi="Times New Roman"/>
      <w:sz w:val="24"/>
      <w:szCs w:val="24"/>
      <w:lang w:val="ro-RO" w:eastAsia="ro-RO"/>
    </w:rPr>
  </w:style>
  <w:style w:type="character" w:styleId="Strong">
    <w:name w:val="Strong"/>
    <w:basedOn w:val="DefaultParagraphFont"/>
    <w:uiPriority w:val="22"/>
    <w:qFormat/>
    <w:rsid w:val="00600DC4"/>
    <w:rPr>
      <w:b/>
      <w:bCs/>
    </w:rPr>
  </w:style>
  <w:style w:type="character" w:customStyle="1" w:styleId="Heading6Char">
    <w:name w:val="Heading 6 Char"/>
    <w:basedOn w:val="DefaultParagraphFont"/>
    <w:link w:val="Heading6"/>
    <w:uiPriority w:val="9"/>
    <w:rsid w:val="00600DC4"/>
    <w:rPr>
      <w:rFonts w:asciiTheme="majorHAnsi" w:eastAsiaTheme="majorEastAsia" w:hAnsiTheme="majorHAnsi" w:cstheme="majorBidi"/>
      <w:color w:val="243F60" w:themeColor="accent1" w:themeShade="7F"/>
      <w:kern w:val="0"/>
    </w:rPr>
  </w:style>
  <w:style w:type="character" w:styleId="CommentReference">
    <w:name w:val="annotation reference"/>
    <w:basedOn w:val="DefaultParagraphFont"/>
    <w:uiPriority w:val="99"/>
    <w:semiHidden/>
    <w:unhideWhenUsed/>
    <w:rsid w:val="00A5157B"/>
    <w:rPr>
      <w:sz w:val="16"/>
      <w:szCs w:val="16"/>
    </w:rPr>
  </w:style>
  <w:style w:type="paragraph" w:styleId="CommentText">
    <w:name w:val="annotation text"/>
    <w:basedOn w:val="Normal"/>
    <w:link w:val="CommentTextChar"/>
    <w:uiPriority w:val="99"/>
    <w:semiHidden/>
    <w:unhideWhenUsed/>
    <w:rsid w:val="00A5157B"/>
    <w:pPr>
      <w:spacing w:line="240" w:lineRule="auto"/>
    </w:pPr>
    <w:rPr>
      <w:sz w:val="20"/>
      <w:szCs w:val="20"/>
    </w:rPr>
  </w:style>
  <w:style w:type="character" w:customStyle="1" w:styleId="CommentTextChar">
    <w:name w:val="Comment Text Char"/>
    <w:basedOn w:val="DefaultParagraphFont"/>
    <w:link w:val="CommentText"/>
    <w:uiPriority w:val="99"/>
    <w:semiHidden/>
    <w:rsid w:val="00A5157B"/>
    <w:rPr>
      <w:rFonts w:ascii="Calibri" w:eastAsia="Calibri" w:hAnsi="Calibri" w:cs="Times New Roman"/>
      <w:kern w:val="0"/>
      <w:sz w:val="20"/>
      <w:szCs w:val="20"/>
    </w:rPr>
  </w:style>
  <w:style w:type="paragraph" w:styleId="CommentSubject">
    <w:name w:val="annotation subject"/>
    <w:basedOn w:val="CommentText"/>
    <w:next w:val="CommentText"/>
    <w:link w:val="CommentSubjectChar"/>
    <w:uiPriority w:val="99"/>
    <w:semiHidden/>
    <w:unhideWhenUsed/>
    <w:rsid w:val="00A5157B"/>
    <w:rPr>
      <w:b/>
      <w:bCs/>
    </w:rPr>
  </w:style>
  <w:style w:type="character" w:customStyle="1" w:styleId="CommentSubjectChar">
    <w:name w:val="Comment Subject Char"/>
    <w:basedOn w:val="CommentTextChar"/>
    <w:link w:val="CommentSubject"/>
    <w:uiPriority w:val="99"/>
    <w:semiHidden/>
    <w:rsid w:val="00A5157B"/>
    <w:rPr>
      <w:rFonts w:ascii="Calibri" w:eastAsia="Calibri" w:hAnsi="Calibri" w:cs="Times New Roman"/>
      <w:b/>
      <w:bCs/>
      <w:kern w:val="0"/>
      <w:sz w:val="20"/>
      <w:szCs w:val="20"/>
    </w:rPr>
  </w:style>
  <w:style w:type="character" w:styleId="UnresolvedMention">
    <w:name w:val="Unresolved Mention"/>
    <w:basedOn w:val="DefaultParagraphFont"/>
    <w:uiPriority w:val="99"/>
    <w:semiHidden/>
    <w:unhideWhenUsed/>
    <w:rsid w:val="00AA30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834992">
      <w:bodyDiv w:val="1"/>
      <w:marLeft w:val="0"/>
      <w:marRight w:val="0"/>
      <w:marTop w:val="0"/>
      <w:marBottom w:val="0"/>
      <w:divBdr>
        <w:top w:val="none" w:sz="0" w:space="0" w:color="auto"/>
        <w:left w:val="none" w:sz="0" w:space="0" w:color="auto"/>
        <w:bottom w:val="none" w:sz="0" w:space="0" w:color="auto"/>
        <w:right w:val="none" w:sz="0" w:space="0" w:color="auto"/>
      </w:divBdr>
    </w:div>
    <w:div w:id="58599121">
      <w:bodyDiv w:val="1"/>
      <w:marLeft w:val="0"/>
      <w:marRight w:val="0"/>
      <w:marTop w:val="0"/>
      <w:marBottom w:val="0"/>
      <w:divBdr>
        <w:top w:val="none" w:sz="0" w:space="0" w:color="auto"/>
        <w:left w:val="none" w:sz="0" w:space="0" w:color="auto"/>
        <w:bottom w:val="none" w:sz="0" w:space="0" w:color="auto"/>
        <w:right w:val="none" w:sz="0" w:space="0" w:color="auto"/>
      </w:divBdr>
    </w:div>
    <w:div w:id="68622642">
      <w:bodyDiv w:val="1"/>
      <w:marLeft w:val="0"/>
      <w:marRight w:val="0"/>
      <w:marTop w:val="0"/>
      <w:marBottom w:val="0"/>
      <w:divBdr>
        <w:top w:val="none" w:sz="0" w:space="0" w:color="auto"/>
        <w:left w:val="none" w:sz="0" w:space="0" w:color="auto"/>
        <w:bottom w:val="none" w:sz="0" w:space="0" w:color="auto"/>
        <w:right w:val="none" w:sz="0" w:space="0" w:color="auto"/>
      </w:divBdr>
    </w:div>
    <w:div w:id="69235302">
      <w:bodyDiv w:val="1"/>
      <w:marLeft w:val="0"/>
      <w:marRight w:val="0"/>
      <w:marTop w:val="0"/>
      <w:marBottom w:val="0"/>
      <w:divBdr>
        <w:top w:val="none" w:sz="0" w:space="0" w:color="auto"/>
        <w:left w:val="none" w:sz="0" w:space="0" w:color="auto"/>
        <w:bottom w:val="none" w:sz="0" w:space="0" w:color="auto"/>
        <w:right w:val="none" w:sz="0" w:space="0" w:color="auto"/>
      </w:divBdr>
    </w:div>
    <w:div w:id="89394976">
      <w:bodyDiv w:val="1"/>
      <w:marLeft w:val="0"/>
      <w:marRight w:val="0"/>
      <w:marTop w:val="0"/>
      <w:marBottom w:val="0"/>
      <w:divBdr>
        <w:top w:val="none" w:sz="0" w:space="0" w:color="auto"/>
        <w:left w:val="none" w:sz="0" w:space="0" w:color="auto"/>
        <w:bottom w:val="none" w:sz="0" w:space="0" w:color="auto"/>
        <w:right w:val="none" w:sz="0" w:space="0" w:color="auto"/>
      </w:divBdr>
    </w:div>
    <w:div w:id="91559260">
      <w:bodyDiv w:val="1"/>
      <w:marLeft w:val="0"/>
      <w:marRight w:val="0"/>
      <w:marTop w:val="0"/>
      <w:marBottom w:val="0"/>
      <w:divBdr>
        <w:top w:val="none" w:sz="0" w:space="0" w:color="auto"/>
        <w:left w:val="none" w:sz="0" w:space="0" w:color="auto"/>
        <w:bottom w:val="none" w:sz="0" w:space="0" w:color="auto"/>
        <w:right w:val="none" w:sz="0" w:space="0" w:color="auto"/>
      </w:divBdr>
    </w:div>
    <w:div w:id="99421228">
      <w:bodyDiv w:val="1"/>
      <w:marLeft w:val="0"/>
      <w:marRight w:val="0"/>
      <w:marTop w:val="0"/>
      <w:marBottom w:val="0"/>
      <w:divBdr>
        <w:top w:val="none" w:sz="0" w:space="0" w:color="auto"/>
        <w:left w:val="none" w:sz="0" w:space="0" w:color="auto"/>
        <w:bottom w:val="none" w:sz="0" w:space="0" w:color="auto"/>
        <w:right w:val="none" w:sz="0" w:space="0" w:color="auto"/>
      </w:divBdr>
    </w:div>
    <w:div w:id="106971494">
      <w:bodyDiv w:val="1"/>
      <w:marLeft w:val="0"/>
      <w:marRight w:val="0"/>
      <w:marTop w:val="0"/>
      <w:marBottom w:val="0"/>
      <w:divBdr>
        <w:top w:val="none" w:sz="0" w:space="0" w:color="auto"/>
        <w:left w:val="none" w:sz="0" w:space="0" w:color="auto"/>
        <w:bottom w:val="none" w:sz="0" w:space="0" w:color="auto"/>
        <w:right w:val="none" w:sz="0" w:space="0" w:color="auto"/>
      </w:divBdr>
    </w:div>
    <w:div w:id="115101862">
      <w:bodyDiv w:val="1"/>
      <w:marLeft w:val="0"/>
      <w:marRight w:val="0"/>
      <w:marTop w:val="0"/>
      <w:marBottom w:val="0"/>
      <w:divBdr>
        <w:top w:val="none" w:sz="0" w:space="0" w:color="auto"/>
        <w:left w:val="none" w:sz="0" w:space="0" w:color="auto"/>
        <w:bottom w:val="none" w:sz="0" w:space="0" w:color="auto"/>
        <w:right w:val="none" w:sz="0" w:space="0" w:color="auto"/>
      </w:divBdr>
    </w:div>
    <w:div w:id="118686469">
      <w:bodyDiv w:val="1"/>
      <w:marLeft w:val="0"/>
      <w:marRight w:val="0"/>
      <w:marTop w:val="0"/>
      <w:marBottom w:val="0"/>
      <w:divBdr>
        <w:top w:val="none" w:sz="0" w:space="0" w:color="auto"/>
        <w:left w:val="none" w:sz="0" w:space="0" w:color="auto"/>
        <w:bottom w:val="none" w:sz="0" w:space="0" w:color="auto"/>
        <w:right w:val="none" w:sz="0" w:space="0" w:color="auto"/>
      </w:divBdr>
    </w:div>
    <w:div w:id="141000460">
      <w:bodyDiv w:val="1"/>
      <w:marLeft w:val="0"/>
      <w:marRight w:val="0"/>
      <w:marTop w:val="0"/>
      <w:marBottom w:val="0"/>
      <w:divBdr>
        <w:top w:val="none" w:sz="0" w:space="0" w:color="auto"/>
        <w:left w:val="none" w:sz="0" w:space="0" w:color="auto"/>
        <w:bottom w:val="none" w:sz="0" w:space="0" w:color="auto"/>
        <w:right w:val="none" w:sz="0" w:space="0" w:color="auto"/>
      </w:divBdr>
    </w:div>
    <w:div w:id="175046943">
      <w:bodyDiv w:val="1"/>
      <w:marLeft w:val="0"/>
      <w:marRight w:val="0"/>
      <w:marTop w:val="0"/>
      <w:marBottom w:val="0"/>
      <w:divBdr>
        <w:top w:val="none" w:sz="0" w:space="0" w:color="auto"/>
        <w:left w:val="none" w:sz="0" w:space="0" w:color="auto"/>
        <w:bottom w:val="none" w:sz="0" w:space="0" w:color="auto"/>
        <w:right w:val="none" w:sz="0" w:space="0" w:color="auto"/>
      </w:divBdr>
    </w:div>
    <w:div w:id="191039248">
      <w:bodyDiv w:val="1"/>
      <w:marLeft w:val="0"/>
      <w:marRight w:val="0"/>
      <w:marTop w:val="0"/>
      <w:marBottom w:val="0"/>
      <w:divBdr>
        <w:top w:val="none" w:sz="0" w:space="0" w:color="auto"/>
        <w:left w:val="none" w:sz="0" w:space="0" w:color="auto"/>
        <w:bottom w:val="none" w:sz="0" w:space="0" w:color="auto"/>
        <w:right w:val="none" w:sz="0" w:space="0" w:color="auto"/>
      </w:divBdr>
    </w:div>
    <w:div w:id="191262508">
      <w:bodyDiv w:val="1"/>
      <w:marLeft w:val="0"/>
      <w:marRight w:val="0"/>
      <w:marTop w:val="0"/>
      <w:marBottom w:val="0"/>
      <w:divBdr>
        <w:top w:val="none" w:sz="0" w:space="0" w:color="auto"/>
        <w:left w:val="none" w:sz="0" w:space="0" w:color="auto"/>
        <w:bottom w:val="none" w:sz="0" w:space="0" w:color="auto"/>
        <w:right w:val="none" w:sz="0" w:space="0" w:color="auto"/>
      </w:divBdr>
    </w:div>
    <w:div w:id="202522767">
      <w:bodyDiv w:val="1"/>
      <w:marLeft w:val="0"/>
      <w:marRight w:val="0"/>
      <w:marTop w:val="0"/>
      <w:marBottom w:val="0"/>
      <w:divBdr>
        <w:top w:val="none" w:sz="0" w:space="0" w:color="auto"/>
        <w:left w:val="none" w:sz="0" w:space="0" w:color="auto"/>
        <w:bottom w:val="none" w:sz="0" w:space="0" w:color="auto"/>
        <w:right w:val="none" w:sz="0" w:space="0" w:color="auto"/>
      </w:divBdr>
    </w:div>
    <w:div w:id="221596469">
      <w:bodyDiv w:val="1"/>
      <w:marLeft w:val="0"/>
      <w:marRight w:val="0"/>
      <w:marTop w:val="0"/>
      <w:marBottom w:val="0"/>
      <w:divBdr>
        <w:top w:val="none" w:sz="0" w:space="0" w:color="auto"/>
        <w:left w:val="none" w:sz="0" w:space="0" w:color="auto"/>
        <w:bottom w:val="none" w:sz="0" w:space="0" w:color="auto"/>
        <w:right w:val="none" w:sz="0" w:space="0" w:color="auto"/>
      </w:divBdr>
    </w:div>
    <w:div w:id="225455930">
      <w:bodyDiv w:val="1"/>
      <w:marLeft w:val="0"/>
      <w:marRight w:val="0"/>
      <w:marTop w:val="0"/>
      <w:marBottom w:val="0"/>
      <w:divBdr>
        <w:top w:val="none" w:sz="0" w:space="0" w:color="auto"/>
        <w:left w:val="none" w:sz="0" w:space="0" w:color="auto"/>
        <w:bottom w:val="none" w:sz="0" w:space="0" w:color="auto"/>
        <w:right w:val="none" w:sz="0" w:space="0" w:color="auto"/>
      </w:divBdr>
    </w:div>
    <w:div w:id="243537803">
      <w:bodyDiv w:val="1"/>
      <w:marLeft w:val="0"/>
      <w:marRight w:val="0"/>
      <w:marTop w:val="0"/>
      <w:marBottom w:val="0"/>
      <w:divBdr>
        <w:top w:val="none" w:sz="0" w:space="0" w:color="auto"/>
        <w:left w:val="none" w:sz="0" w:space="0" w:color="auto"/>
        <w:bottom w:val="none" w:sz="0" w:space="0" w:color="auto"/>
        <w:right w:val="none" w:sz="0" w:space="0" w:color="auto"/>
      </w:divBdr>
    </w:div>
    <w:div w:id="265044473">
      <w:bodyDiv w:val="1"/>
      <w:marLeft w:val="0"/>
      <w:marRight w:val="0"/>
      <w:marTop w:val="0"/>
      <w:marBottom w:val="0"/>
      <w:divBdr>
        <w:top w:val="none" w:sz="0" w:space="0" w:color="auto"/>
        <w:left w:val="none" w:sz="0" w:space="0" w:color="auto"/>
        <w:bottom w:val="none" w:sz="0" w:space="0" w:color="auto"/>
        <w:right w:val="none" w:sz="0" w:space="0" w:color="auto"/>
      </w:divBdr>
    </w:div>
    <w:div w:id="267549081">
      <w:bodyDiv w:val="1"/>
      <w:marLeft w:val="0"/>
      <w:marRight w:val="0"/>
      <w:marTop w:val="0"/>
      <w:marBottom w:val="0"/>
      <w:divBdr>
        <w:top w:val="none" w:sz="0" w:space="0" w:color="auto"/>
        <w:left w:val="none" w:sz="0" w:space="0" w:color="auto"/>
        <w:bottom w:val="none" w:sz="0" w:space="0" w:color="auto"/>
        <w:right w:val="none" w:sz="0" w:space="0" w:color="auto"/>
      </w:divBdr>
    </w:div>
    <w:div w:id="276063240">
      <w:bodyDiv w:val="1"/>
      <w:marLeft w:val="0"/>
      <w:marRight w:val="0"/>
      <w:marTop w:val="0"/>
      <w:marBottom w:val="0"/>
      <w:divBdr>
        <w:top w:val="none" w:sz="0" w:space="0" w:color="auto"/>
        <w:left w:val="none" w:sz="0" w:space="0" w:color="auto"/>
        <w:bottom w:val="none" w:sz="0" w:space="0" w:color="auto"/>
        <w:right w:val="none" w:sz="0" w:space="0" w:color="auto"/>
      </w:divBdr>
    </w:div>
    <w:div w:id="283780250">
      <w:bodyDiv w:val="1"/>
      <w:marLeft w:val="0"/>
      <w:marRight w:val="0"/>
      <w:marTop w:val="0"/>
      <w:marBottom w:val="0"/>
      <w:divBdr>
        <w:top w:val="none" w:sz="0" w:space="0" w:color="auto"/>
        <w:left w:val="none" w:sz="0" w:space="0" w:color="auto"/>
        <w:bottom w:val="none" w:sz="0" w:space="0" w:color="auto"/>
        <w:right w:val="none" w:sz="0" w:space="0" w:color="auto"/>
      </w:divBdr>
    </w:div>
    <w:div w:id="313726068">
      <w:bodyDiv w:val="1"/>
      <w:marLeft w:val="0"/>
      <w:marRight w:val="0"/>
      <w:marTop w:val="0"/>
      <w:marBottom w:val="0"/>
      <w:divBdr>
        <w:top w:val="none" w:sz="0" w:space="0" w:color="auto"/>
        <w:left w:val="none" w:sz="0" w:space="0" w:color="auto"/>
        <w:bottom w:val="none" w:sz="0" w:space="0" w:color="auto"/>
        <w:right w:val="none" w:sz="0" w:space="0" w:color="auto"/>
      </w:divBdr>
    </w:div>
    <w:div w:id="323582501">
      <w:bodyDiv w:val="1"/>
      <w:marLeft w:val="0"/>
      <w:marRight w:val="0"/>
      <w:marTop w:val="0"/>
      <w:marBottom w:val="0"/>
      <w:divBdr>
        <w:top w:val="none" w:sz="0" w:space="0" w:color="auto"/>
        <w:left w:val="none" w:sz="0" w:space="0" w:color="auto"/>
        <w:bottom w:val="none" w:sz="0" w:space="0" w:color="auto"/>
        <w:right w:val="none" w:sz="0" w:space="0" w:color="auto"/>
      </w:divBdr>
    </w:div>
    <w:div w:id="326129654">
      <w:bodyDiv w:val="1"/>
      <w:marLeft w:val="0"/>
      <w:marRight w:val="0"/>
      <w:marTop w:val="0"/>
      <w:marBottom w:val="0"/>
      <w:divBdr>
        <w:top w:val="none" w:sz="0" w:space="0" w:color="auto"/>
        <w:left w:val="none" w:sz="0" w:space="0" w:color="auto"/>
        <w:bottom w:val="none" w:sz="0" w:space="0" w:color="auto"/>
        <w:right w:val="none" w:sz="0" w:space="0" w:color="auto"/>
      </w:divBdr>
    </w:div>
    <w:div w:id="327756133">
      <w:bodyDiv w:val="1"/>
      <w:marLeft w:val="0"/>
      <w:marRight w:val="0"/>
      <w:marTop w:val="0"/>
      <w:marBottom w:val="0"/>
      <w:divBdr>
        <w:top w:val="none" w:sz="0" w:space="0" w:color="auto"/>
        <w:left w:val="none" w:sz="0" w:space="0" w:color="auto"/>
        <w:bottom w:val="none" w:sz="0" w:space="0" w:color="auto"/>
        <w:right w:val="none" w:sz="0" w:space="0" w:color="auto"/>
      </w:divBdr>
    </w:div>
    <w:div w:id="329677833">
      <w:bodyDiv w:val="1"/>
      <w:marLeft w:val="0"/>
      <w:marRight w:val="0"/>
      <w:marTop w:val="0"/>
      <w:marBottom w:val="0"/>
      <w:divBdr>
        <w:top w:val="none" w:sz="0" w:space="0" w:color="auto"/>
        <w:left w:val="none" w:sz="0" w:space="0" w:color="auto"/>
        <w:bottom w:val="none" w:sz="0" w:space="0" w:color="auto"/>
        <w:right w:val="none" w:sz="0" w:space="0" w:color="auto"/>
      </w:divBdr>
      <w:divsChild>
        <w:div w:id="1124424247">
          <w:marLeft w:val="0"/>
          <w:marRight w:val="0"/>
          <w:marTop w:val="0"/>
          <w:marBottom w:val="0"/>
          <w:divBdr>
            <w:top w:val="none" w:sz="0" w:space="0" w:color="auto"/>
            <w:left w:val="none" w:sz="0" w:space="0" w:color="auto"/>
            <w:bottom w:val="none" w:sz="0" w:space="0" w:color="auto"/>
            <w:right w:val="none" w:sz="0" w:space="0" w:color="auto"/>
          </w:divBdr>
          <w:divsChild>
            <w:div w:id="164812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469189">
      <w:bodyDiv w:val="1"/>
      <w:marLeft w:val="0"/>
      <w:marRight w:val="0"/>
      <w:marTop w:val="0"/>
      <w:marBottom w:val="0"/>
      <w:divBdr>
        <w:top w:val="none" w:sz="0" w:space="0" w:color="auto"/>
        <w:left w:val="none" w:sz="0" w:space="0" w:color="auto"/>
        <w:bottom w:val="none" w:sz="0" w:space="0" w:color="auto"/>
        <w:right w:val="none" w:sz="0" w:space="0" w:color="auto"/>
      </w:divBdr>
    </w:div>
    <w:div w:id="352344578">
      <w:bodyDiv w:val="1"/>
      <w:marLeft w:val="0"/>
      <w:marRight w:val="0"/>
      <w:marTop w:val="0"/>
      <w:marBottom w:val="0"/>
      <w:divBdr>
        <w:top w:val="none" w:sz="0" w:space="0" w:color="auto"/>
        <w:left w:val="none" w:sz="0" w:space="0" w:color="auto"/>
        <w:bottom w:val="none" w:sz="0" w:space="0" w:color="auto"/>
        <w:right w:val="none" w:sz="0" w:space="0" w:color="auto"/>
      </w:divBdr>
    </w:div>
    <w:div w:id="363865804">
      <w:bodyDiv w:val="1"/>
      <w:marLeft w:val="0"/>
      <w:marRight w:val="0"/>
      <w:marTop w:val="0"/>
      <w:marBottom w:val="0"/>
      <w:divBdr>
        <w:top w:val="none" w:sz="0" w:space="0" w:color="auto"/>
        <w:left w:val="none" w:sz="0" w:space="0" w:color="auto"/>
        <w:bottom w:val="none" w:sz="0" w:space="0" w:color="auto"/>
        <w:right w:val="none" w:sz="0" w:space="0" w:color="auto"/>
      </w:divBdr>
    </w:div>
    <w:div w:id="378093761">
      <w:bodyDiv w:val="1"/>
      <w:marLeft w:val="0"/>
      <w:marRight w:val="0"/>
      <w:marTop w:val="0"/>
      <w:marBottom w:val="0"/>
      <w:divBdr>
        <w:top w:val="none" w:sz="0" w:space="0" w:color="auto"/>
        <w:left w:val="none" w:sz="0" w:space="0" w:color="auto"/>
        <w:bottom w:val="none" w:sz="0" w:space="0" w:color="auto"/>
        <w:right w:val="none" w:sz="0" w:space="0" w:color="auto"/>
      </w:divBdr>
    </w:div>
    <w:div w:id="405155855">
      <w:bodyDiv w:val="1"/>
      <w:marLeft w:val="0"/>
      <w:marRight w:val="0"/>
      <w:marTop w:val="0"/>
      <w:marBottom w:val="0"/>
      <w:divBdr>
        <w:top w:val="none" w:sz="0" w:space="0" w:color="auto"/>
        <w:left w:val="none" w:sz="0" w:space="0" w:color="auto"/>
        <w:bottom w:val="none" w:sz="0" w:space="0" w:color="auto"/>
        <w:right w:val="none" w:sz="0" w:space="0" w:color="auto"/>
      </w:divBdr>
    </w:div>
    <w:div w:id="429160638">
      <w:bodyDiv w:val="1"/>
      <w:marLeft w:val="0"/>
      <w:marRight w:val="0"/>
      <w:marTop w:val="0"/>
      <w:marBottom w:val="0"/>
      <w:divBdr>
        <w:top w:val="none" w:sz="0" w:space="0" w:color="auto"/>
        <w:left w:val="none" w:sz="0" w:space="0" w:color="auto"/>
        <w:bottom w:val="none" w:sz="0" w:space="0" w:color="auto"/>
        <w:right w:val="none" w:sz="0" w:space="0" w:color="auto"/>
      </w:divBdr>
    </w:div>
    <w:div w:id="448476171">
      <w:bodyDiv w:val="1"/>
      <w:marLeft w:val="0"/>
      <w:marRight w:val="0"/>
      <w:marTop w:val="0"/>
      <w:marBottom w:val="0"/>
      <w:divBdr>
        <w:top w:val="none" w:sz="0" w:space="0" w:color="auto"/>
        <w:left w:val="none" w:sz="0" w:space="0" w:color="auto"/>
        <w:bottom w:val="none" w:sz="0" w:space="0" w:color="auto"/>
        <w:right w:val="none" w:sz="0" w:space="0" w:color="auto"/>
      </w:divBdr>
    </w:div>
    <w:div w:id="455224274">
      <w:bodyDiv w:val="1"/>
      <w:marLeft w:val="0"/>
      <w:marRight w:val="0"/>
      <w:marTop w:val="0"/>
      <w:marBottom w:val="0"/>
      <w:divBdr>
        <w:top w:val="none" w:sz="0" w:space="0" w:color="auto"/>
        <w:left w:val="none" w:sz="0" w:space="0" w:color="auto"/>
        <w:bottom w:val="none" w:sz="0" w:space="0" w:color="auto"/>
        <w:right w:val="none" w:sz="0" w:space="0" w:color="auto"/>
      </w:divBdr>
    </w:div>
    <w:div w:id="474834054">
      <w:bodyDiv w:val="1"/>
      <w:marLeft w:val="0"/>
      <w:marRight w:val="0"/>
      <w:marTop w:val="0"/>
      <w:marBottom w:val="0"/>
      <w:divBdr>
        <w:top w:val="none" w:sz="0" w:space="0" w:color="auto"/>
        <w:left w:val="none" w:sz="0" w:space="0" w:color="auto"/>
        <w:bottom w:val="none" w:sz="0" w:space="0" w:color="auto"/>
        <w:right w:val="none" w:sz="0" w:space="0" w:color="auto"/>
      </w:divBdr>
    </w:div>
    <w:div w:id="496919234">
      <w:bodyDiv w:val="1"/>
      <w:marLeft w:val="0"/>
      <w:marRight w:val="0"/>
      <w:marTop w:val="0"/>
      <w:marBottom w:val="0"/>
      <w:divBdr>
        <w:top w:val="none" w:sz="0" w:space="0" w:color="auto"/>
        <w:left w:val="none" w:sz="0" w:space="0" w:color="auto"/>
        <w:bottom w:val="none" w:sz="0" w:space="0" w:color="auto"/>
        <w:right w:val="none" w:sz="0" w:space="0" w:color="auto"/>
      </w:divBdr>
    </w:div>
    <w:div w:id="511915603">
      <w:bodyDiv w:val="1"/>
      <w:marLeft w:val="0"/>
      <w:marRight w:val="0"/>
      <w:marTop w:val="0"/>
      <w:marBottom w:val="0"/>
      <w:divBdr>
        <w:top w:val="none" w:sz="0" w:space="0" w:color="auto"/>
        <w:left w:val="none" w:sz="0" w:space="0" w:color="auto"/>
        <w:bottom w:val="none" w:sz="0" w:space="0" w:color="auto"/>
        <w:right w:val="none" w:sz="0" w:space="0" w:color="auto"/>
      </w:divBdr>
    </w:div>
    <w:div w:id="540284853">
      <w:bodyDiv w:val="1"/>
      <w:marLeft w:val="0"/>
      <w:marRight w:val="0"/>
      <w:marTop w:val="0"/>
      <w:marBottom w:val="0"/>
      <w:divBdr>
        <w:top w:val="none" w:sz="0" w:space="0" w:color="auto"/>
        <w:left w:val="none" w:sz="0" w:space="0" w:color="auto"/>
        <w:bottom w:val="none" w:sz="0" w:space="0" w:color="auto"/>
        <w:right w:val="none" w:sz="0" w:space="0" w:color="auto"/>
      </w:divBdr>
    </w:div>
    <w:div w:id="553666232">
      <w:bodyDiv w:val="1"/>
      <w:marLeft w:val="0"/>
      <w:marRight w:val="0"/>
      <w:marTop w:val="0"/>
      <w:marBottom w:val="0"/>
      <w:divBdr>
        <w:top w:val="none" w:sz="0" w:space="0" w:color="auto"/>
        <w:left w:val="none" w:sz="0" w:space="0" w:color="auto"/>
        <w:bottom w:val="none" w:sz="0" w:space="0" w:color="auto"/>
        <w:right w:val="none" w:sz="0" w:space="0" w:color="auto"/>
      </w:divBdr>
    </w:div>
    <w:div w:id="565259880">
      <w:bodyDiv w:val="1"/>
      <w:marLeft w:val="0"/>
      <w:marRight w:val="0"/>
      <w:marTop w:val="0"/>
      <w:marBottom w:val="0"/>
      <w:divBdr>
        <w:top w:val="none" w:sz="0" w:space="0" w:color="auto"/>
        <w:left w:val="none" w:sz="0" w:space="0" w:color="auto"/>
        <w:bottom w:val="none" w:sz="0" w:space="0" w:color="auto"/>
        <w:right w:val="none" w:sz="0" w:space="0" w:color="auto"/>
      </w:divBdr>
    </w:div>
    <w:div w:id="575625663">
      <w:bodyDiv w:val="1"/>
      <w:marLeft w:val="0"/>
      <w:marRight w:val="0"/>
      <w:marTop w:val="0"/>
      <w:marBottom w:val="0"/>
      <w:divBdr>
        <w:top w:val="none" w:sz="0" w:space="0" w:color="auto"/>
        <w:left w:val="none" w:sz="0" w:space="0" w:color="auto"/>
        <w:bottom w:val="none" w:sz="0" w:space="0" w:color="auto"/>
        <w:right w:val="none" w:sz="0" w:space="0" w:color="auto"/>
      </w:divBdr>
    </w:div>
    <w:div w:id="620110227">
      <w:bodyDiv w:val="1"/>
      <w:marLeft w:val="0"/>
      <w:marRight w:val="0"/>
      <w:marTop w:val="0"/>
      <w:marBottom w:val="0"/>
      <w:divBdr>
        <w:top w:val="none" w:sz="0" w:space="0" w:color="auto"/>
        <w:left w:val="none" w:sz="0" w:space="0" w:color="auto"/>
        <w:bottom w:val="none" w:sz="0" w:space="0" w:color="auto"/>
        <w:right w:val="none" w:sz="0" w:space="0" w:color="auto"/>
      </w:divBdr>
    </w:div>
    <w:div w:id="621153179">
      <w:bodyDiv w:val="1"/>
      <w:marLeft w:val="0"/>
      <w:marRight w:val="0"/>
      <w:marTop w:val="0"/>
      <w:marBottom w:val="0"/>
      <w:divBdr>
        <w:top w:val="none" w:sz="0" w:space="0" w:color="auto"/>
        <w:left w:val="none" w:sz="0" w:space="0" w:color="auto"/>
        <w:bottom w:val="none" w:sz="0" w:space="0" w:color="auto"/>
        <w:right w:val="none" w:sz="0" w:space="0" w:color="auto"/>
      </w:divBdr>
    </w:div>
    <w:div w:id="655688168">
      <w:bodyDiv w:val="1"/>
      <w:marLeft w:val="0"/>
      <w:marRight w:val="0"/>
      <w:marTop w:val="0"/>
      <w:marBottom w:val="0"/>
      <w:divBdr>
        <w:top w:val="none" w:sz="0" w:space="0" w:color="auto"/>
        <w:left w:val="none" w:sz="0" w:space="0" w:color="auto"/>
        <w:bottom w:val="none" w:sz="0" w:space="0" w:color="auto"/>
        <w:right w:val="none" w:sz="0" w:space="0" w:color="auto"/>
      </w:divBdr>
    </w:div>
    <w:div w:id="662973621">
      <w:bodyDiv w:val="1"/>
      <w:marLeft w:val="0"/>
      <w:marRight w:val="0"/>
      <w:marTop w:val="0"/>
      <w:marBottom w:val="0"/>
      <w:divBdr>
        <w:top w:val="none" w:sz="0" w:space="0" w:color="auto"/>
        <w:left w:val="none" w:sz="0" w:space="0" w:color="auto"/>
        <w:bottom w:val="none" w:sz="0" w:space="0" w:color="auto"/>
        <w:right w:val="none" w:sz="0" w:space="0" w:color="auto"/>
      </w:divBdr>
    </w:div>
    <w:div w:id="674840247">
      <w:bodyDiv w:val="1"/>
      <w:marLeft w:val="0"/>
      <w:marRight w:val="0"/>
      <w:marTop w:val="0"/>
      <w:marBottom w:val="0"/>
      <w:divBdr>
        <w:top w:val="none" w:sz="0" w:space="0" w:color="auto"/>
        <w:left w:val="none" w:sz="0" w:space="0" w:color="auto"/>
        <w:bottom w:val="none" w:sz="0" w:space="0" w:color="auto"/>
        <w:right w:val="none" w:sz="0" w:space="0" w:color="auto"/>
      </w:divBdr>
    </w:div>
    <w:div w:id="678895502">
      <w:bodyDiv w:val="1"/>
      <w:marLeft w:val="0"/>
      <w:marRight w:val="0"/>
      <w:marTop w:val="0"/>
      <w:marBottom w:val="0"/>
      <w:divBdr>
        <w:top w:val="none" w:sz="0" w:space="0" w:color="auto"/>
        <w:left w:val="none" w:sz="0" w:space="0" w:color="auto"/>
        <w:bottom w:val="none" w:sz="0" w:space="0" w:color="auto"/>
        <w:right w:val="none" w:sz="0" w:space="0" w:color="auto"/>
      </w:divBdr>
    </w:div>
    <w:div w:id="679089295">
      <w:bodyDiv w:val="1"/>
      <w:marLeft w:val="0"/>
      <w:marRight w:val="0"/>
      <w:marTop w:val="0"/>
      <w:marBottom w:val="0"/>
      <w:divBdr>
        <w:top w:val="none" w:sz="0" w:space="0" w:color="auto"/>
        <w:left w:val="none" w:sz="0" w:space="0" w:color="auto"/>
        <w:bottom w:val="none" w:sz="0" w:space="0" w:color="auto"/>
        <w:right w:val="none" w:sz="0" w:space="0" w:color="auto"/>
      </w:divBdr>
    </w:div>
    <w:div w:id="681276618">
      <w:bodyDiv w:val="1"/>
      <w:marLeft w:val="0"/>
      <w:marRight w:val="0"/>
      <w:marTop w:val="0"/>
      <w:marBottom w:val="0"/>
      <w:divBdr>
        <w:top w:val="none" w:sz="0" w:space="0" w:color="auto"/>
        <w:left w:val="none" w:sz="0" w:space="0" w:color="auto"/>
        <w:bottom w:val="none" w:sz="0" w:space="0" w:color="auto"/>
        <w:right w:val="none" w:sz="0" w:space="0" w:color="auto"/>
      </w:divBdr>
    </w:div>
    <w:div w:id="704908258">
      <w:bodyDiv w:val="1"/>
      <w:marLeft w:val="0"/>
      <w:marRight w:val="0"/>
      <w:marTop w:val="0"/>
      <w:marBottom w:val="0"/>
      <w:divBdr>
        <w:top w:val="none" w:sz="0" w:space="0" w:color="auto"/>
        <w:left w:val="none" w:sz="0" w:space="0" w:color="auto"/>
        <w:bottom w:val="none" w:sz="0" w:space="0" w:color="auto"/>
        <w:right w:val="none" w:sz="0" w:space="0" w:color="auto"/>
      </w:divBdr>
    </w:div>
    <w:div w:id="751973116">
      <w:bodyDiv w:val="1"/>
      <w:marLeft w:val="0"/>
      <w:marRight w:val="0"/>
      <w:marTop w:val="0"/>
      <w:marBottom w:val="0"/>
      <w:divBdr>
        <w:top w:val="none" w:sz="0" w:space="0" w:color="auto"/>
        <w:left w:val="none" w:sz="0" w:space="0" w:color="auto"/>
        <w:bottom w:val="none" w:sz="0" w:space="0" w:color="auto"/>
        <w:right w:val="none" w:sz="0" w:space="0" w:color="auto"/>
      </w:divBdr>
    </w:div>
    <w:div w:id="776563759">
      <w:bodyDiv w:val="1"/>
      <w:marLeft w:val="0"/>
      <w:marRight w:val="0"/>
      <w:marTop w:val="0"/>
      <w:marBottom w:val="0"/>
      <w:divBdr>
        <w:top w:val="none" w:sz="0" w:space="0" w:color="auto"/>
        <w:left w:val="none" w:sz="0" w:space="0" w:color="auto"/>
        <w:bottom w:val="none" w:sz="0" w:space="0" w:color="auto"/>
        <w:right w:val="none" w:sz="0" w:space="0" w:color="auto"/>
      </w:divBdr>
    </w:div>
    <w:div w:id="779451816">
      <w:bodyDiv w:val="1"/>
      <w:marLeft w:val="0"/>
      <w:marRight w:val="0"/>
      <w:marTop w:val="0"/>
      <w:marBottom w:val="0"/>
      <w:divBdr>
        <w:top w:val="none" w:sz="0" w:space="0" w:color="auto"/>
        <w:left w:val="none" w:sz="0" w:space="0" w:color="auto"/>
        <w:bottom w:val="none" w:sz="0" w:space="0" w:color="auto"/>
        <w:right w:val="none" w:sz="0" w:space="0" w:color="auto"/>
      </w:divBdr>
    </w:div>
    <w:div w:id="795682357">
      <w:bodyDiv w:val="1"/>
      <w:marLeft w:val="0"/>
      <w:marRight w:val="0"/>
      <w:marTop w:val="0"/>
      <w:marBottom w:val="0"/>
      <w:divBdr>
        <w:top w:val="none" w:sz="0" w:space="0" w:color="auto"/>
        <w:left w:val="none" w:sz="0" w:space="0" w:color="auto"/>
        <w:bottom w:val="none" w:sz="0" w:space="0" w:color="auto"/>
        <w:right w:val="none" w:sz="0" w:space="0" w:color="auto"/>
      </w:divBdr>
    </w:div>
    <w:div w:id="805856133">
      <w:bodyDiv w:val="1"/>
      <w:marLeft w:val="0"/>
      <w:marRight w:val="0"/>
      <w:marTop w:val="0"/>
      <w:marBottom w:val="0"/>
      <w:divBdr>
        <w:top w:val="none" w:sz="0" w:space="0" w:color="auto"/>
        <w:left w:val="none" w:sz="0" w:space="0" w:color="auto"/>
        <w:bottom w:val="none" w:sz="0" w:space="0" w:color="auto"/>
        <w:right w:val="none" w:sz="0" w:space="0" w:color="auto"/>
      </w:divBdr>
    </w:div>
    <w:div w:id="826359479">
      <w:bodyDiv w:val="1"/>
      <w:marLeft w:val="0"/>
      <w:marRight w:val="0"/>
      <w:marTop w:val="0"/>
      <w:marBottom w:val="0"/>
      <w:divBdr>
        <w:top w:val="none" w:sz="0" w:space="0" w:color="auto"/>
        <w:left w:val="none" w:sz="0" w:space="0" w:color="auto"/>
        <w:bottom w:val="none" w:sz="0" w:space="0" w:color="auto"/>
        <w:right w:val="none" w:sz="0" w:space="0" w:color="auto"/>
      </w:divBdr>
    </w:div>
    <w:div w:id="844512249">
      <w:bodyDiv w:val="1"/>
      <w:marLeft w:val="0"/>
      <w:marRight w:val="0"/>
      <w:marTop w:val="0"/>
      <w:marBottom w:val="0"/>
      <w:divBdr>
        <w:top w:val="none" w:sz="0" w:space="0" w:color="auto"/>
        <w:left w:val="none" w:sz="0" w:space="0" w:color="auto"/>
        <w:bottom w:val="none" w:sz="0" w:space="0" w:color="auto"/>
        <w:right w:val="none" w:sz="0" w:space="0" w:color="auto"/>
      </w:divBdr>
    </w:div>
    <w:div w:id="864295313">
      <w:bodyDiv w:val="1"/>
      <w:marLeft w:val="0"/>
      <w:marRight w:val="0"/>
      <w:marTop w:val="0"/>
      <w:marBottom w:val="0"/>
      <w:divBdr>
        <w:top w:val="none" w:sz="0" w:space="0" w:color="auto"/>
        <w:left w:val="none" w:sz="0" w:space="0" w:color="auto"/>
        <w:bottom w:val="none" w:sz="0" w:space="0" w:color="auto"/>
        <w:right w:val="none" w:sz="0" w:space="0" w:color="auto"/>
      </w:divBdr>
    </w:div>
    <w:div w:id="888415177">
      <w:bodyDiv w:val="1"/>
      <w:marLeft w:val="0"/>
      <w:marRight w:val="0"/>
      <w:marTop w:val="0"/>
      <w:marBottom w:val="0"/>
      <w:divBdr>
        <w:top w:val="none" w:sz="0" w:space="0" w:color="auto"/>
        <w:left w:val="none" w:sz="0" w:space="0" w:color="auto"/>
        <w:bottom w:val="none" w:sz="0" w:space="0" w:color="auto"/>
        <w:right w:val="none" w:sz="0" w:space="0" w:color="auto"/>
      </w:divBdr>
    </w:div>
    <w:div w:id="894505321">
      <w:bodyDiv w:val="1"/>
      <w:marLeft w:val="0"/>
      <w:marRight w:val="0"/>
      <w:marTop w:val="0"/>
      <w:marBottom w:val="0"/>
      <w:divBdr>
        <w:top w:val="none" w:sz="0" w:space="0" w:color="auto"/>
        <w:left w:val="none" w:sz="0" w:space="0" w:color="auto"/>
        <w:bottom w:val="none" w:sz="0" w:space="0" w:color="auto"/>
        <w:right w:val="none" w:sz="0" w:space="0" w:color="auto"/>
      </w:divBdr>
    </w:div>
    <w:div w:id="917861092">
      <w:bodyDiv w:val="1"/>
      <w:marLeft w:val="0"/>
      <w:marRight w:val="0"/>
      <w:marTop w:val="0"/>
      <w:marBottom w:val="0"/>
      <w:divBdr>
        <w:top w:val="none" w:sz="0" w:space="0" w:color="auto"/>
        <w:left w:val="none" w:sz="0" w:space="0" w:color="auto"/>
        <w:bottom w:val="none" w:sz="0" w:space="0" w:color="auto"/>
        <w:right w:val="none" w:sz="0" w:space="0" w:color="auto"/>
      </w:divBdr>
    </w:div>
    <w:div w:id="937324135">
      <w:bodyDiv w:val="1"/>
      <w:marLeft w:val="0"/>
      <w:marRight w:val="0"/>
      <w:marTop w:val="0"/>
      <w:marBottom w:val="0"/>
      <w:divBdr>
        <w:top w:val="none" w:sz="0" w:space="0" w:color="auto"/>
        <w:left w:val="none" w:sz="0" w:space="0" w:color="auto"/>
        <w:bottom w:val="none" w:sz="0" w:space="0" w:color="auto"/>
        <w:right w:val="none" w:sz="0" w:space="0" w:color="auto"/>
      </w:divBdr>
    </w:div>
    <w:div w:id="941957008">
      <w:bodyDiv w:val="1"/>
      <w:marLeft w:val="0"/>
      <w:marRight w:val="0"/>
      <w:marTop w:val="0"/>
      <w:marBottom w:val="0"/>
      <w:divBdr>
        <w:top w:val="none" w:sz="0" w:space="0" w:color="auto"/>
        <w:left w:val="none" w:sz="0" w:space="0" w:color="auto"/>
        <w:bottom w:val="none" w:sz="0" w:space="0" w:color="auto"/>
        <w:right w:val="none" w:sz="0" w:space="0" w:color="auto"/>
      </w:divBdr>
    </w:div>
    <w:div w:id="942499724">
      <w:bodyDiv w:val="1"/>
      <w:marLeft w:val="0"/>
      <w:marRight w:val="0"/>
      <w:marTop w:val="0"/>
      <w:marBottom w:val="0"/>
      <w:divBdr>
        <w:top w:val="none" w:sz="0" w:space="0" w:color="auto"/>
        <w:left w:val="none" w:sz="0" w:space="0" w:color="auto"/>
        <w:bottom w:val="none" w:sz="0" w:space="0" w:color="auto"/>
        <w:right w:val="none" w:sz="0" w:space="0" w:color="auto"/>
      </w:divBdr>
    </w:div>
    <w:div w:id="987440651">
      <w:bodyDiv w:val="1"/>
      <w:marLeft w:val="0"/>
      <w:marRight w:val="0"/>
      <w:marTop w:val="0"/>
      <w:marBottom w:val="0"/>
      <w:divBdr>
        <w:top w:val="none" w:sz="0" w:space="0" w:color="auto"/>
        <w:left w:val="none" w:sz="0" w:space="0" w:color="auto"/>
        <w:bottom w:val="none" w:sz="0" w:space="0" w:color="auto"/>
        <w:right w:val="none" w:sz="0" w:space="0" w:color="auto"/>
      </w:divBdr>
    </w:div>
    <w:div w:id="988243535">
      <w:bodyDiv w:val="1"/>
      <w:marLeft w:val="0"/>
      <w:marRight w:val="0"/>
      <w:marTop w:val="0"/>
      <w:marBottom w:val="0"/>
      <w:divBdr>
        <w:top w:val="none" w:sz="0" w:space="0" w:color="auto"/>
        <w:left w:val="none" w:sz="0" w:space="0" w:color="auto"/>
        <w:bottom w:val="none" w:sz="0" w:space="0" w:color="auto"/>
        <w:right w:val="none" w:sz="0" w:space="0" w:color="auto"/>
      </w:divBdr>
    </w:div>
    <w:div w:id="997080058">
      <w:bodyDiv w:val="1"/>
      <w:marLeft w:val="0"/>
      <w:marRight w:val="0"/>
      <w:marTop w:val="0"/>
      <w:marBottom w:val="0"/>
      <w:divBdr>
        <w:top w:val="none" w:sz="0" w:space="0" w:color="auto"/>
        <w:left w:val="none" w:sz="0" w:space="0" w:color="auto"/>
        <w:bottom w:val="none" w:sz="0" w:space="0" w:color="auto"/>
        <w:right w:val="none" w:sz="0" w:space="0" w:color="auto"/>
      </w:divBdr>
    </w:div>
    <w:div w:id="1016617247">
      <w:bodyDiv w:val="1"/>
      <w:marLeft w:val="0"/>
      <w:marRight w:val="0"/>
      <w:marTop w:val="0"/>
      <w:marBottom w:val="0"/>
      <w:divBdr>
        <w:top w:val="none" w:sz="0" w:space="0" w:color="auto"/>
        <w:left w:val="none" w:sz="0" w:space="0" w:color="auto"/>
        <w:bottom w:val="none" w:sz="0" w:space="0" w:color="auto"/>
        <w:right w:val="none" w:sz="0" w:space="0" w:color="auto"/>
      </w:divBdr>
    </w:div>
    <w:div w:id="1020742946">
      <w:bodyDiv w:val="1"/>
      <w:marLeft w:val="0"/>
      <w:marRight w:val="0"/>
      <w:marTop w:val="0"/>
      <w:marBottom w:val="0"/>
      <w:divBdr>
        <w:top w:val="none" w:sz="0" w:space="0" w:color="auto"/>
        <w:left w:val="none" w:sz="0" w:space="0" w:color="auto"/>
        <w:bottom w:val="none" w:sz="0" w:space="0" w:color="auto"/>
        <w:right w:val="none" w:sz="0" w:space="0" w:color="auto"/>
      </w:divBdr>
    </w:div>
    <w:div w:id="1022976582">
      <w:bodyDiv w:val="1"/>
      <w:marLeft w:val="0"/>
      <w:marRight w:val="0"/>
      <w:marTop w:val="0"/>
      <w:marBottom w:val="0"/>
      <w:divBdr>
        <w:top w:val="none" w:sz="0" w:space="0" w:color="auto"/>
        <w:left w:val="none" w:sz="0" w:space="0" w:color="auto"/>
        <w:bottom w:val="none" w:sz="0" w:space="0" w:color="auto"/>
        <w:right w:val="none" w:sz="0" w:space="0" w:color="auto"/>
      </w:divBdr>
    </w:div>
    <w:div w:id="1050223191">
      <w:bodyDiv w:val="1"/>
      <w:marLeft w:val="0"/>
      <w:marRight w:val="0"/>
      <w:marTop w:val="0"/>
      <w:marBottom w:val="0"/>
      <w:divBdr>
        <w:top w:val="none" w:sz="0" w:space="0" w:color="auto"/>
        <w:left w:val="none" w:sz="0" w:space="0" w:color="auto"/>
        <w:bottom w:val="none" w:sz="0" w:space="0" w:color="auto"/>
        <w:right w:val="none" w:sz="0" w:space="0" w:color="auto"/>
      </w:divBdr>
    </w:div>
    <w:div w:id="1054157580">
      <w:bodyDiv w:val="1"/>
      <w:marLeft w:val="0"/>
      <w:marRight w:val="0"/>
      <w:marTop w:val="0"/>
      <w:marBottom w:val="0"/>
      <w:divBdr>
        <w:top w:val="none" w:sz="0" w:space="0" w:color="auto"/>
        <w:left w:val="none" w:sz="0" w:space="0" w:color="auto"/>
        <w:bottom w:val="none" w:sz="0" w:space="0" w:color="auto"/>
        <w:right w:val="none" w:sz="0" w:space="0" w:color="auto"/>
      </w:divBdr>
    </w:div>
    <w:div w:id="1071581504">
      <w:bodyDiv w:val="1"/>
      <w:marLeft w:val="0"/>
      <w:marRight w:val="0"/>
      <w:marTop w:val="0"/>
      <w:marBottom w:val="0"/>
      <w:divBdr>
        <w:top w:val="none" w:sz="0" w:space="0" w:color="auto"/>
        <w:left w:val="none" w:sz="0" w:space="0" w:color="auto"/>
        <w:bottom w:val="none" w:sz="0" w:space="0" w:color="auto"/>
        <w:right w:val="none" w:sz="0" w:space="0" w:color="auto"/>
      </w:divBdr>
    </w:div>
    <w:div w:id="1072585865">
      <w:bodyDiv w:val="1"/>
      <w:marLeft w:val="0"/>
      <w:marRight w:val="0"/>
      <w:marTop w:val="0"/>
      <w:marBottom w:val="0"/>
      <w:divBdr>
        <w:top w:val="none" w:sz="0" w:space="0" w:color="auto"/>
        <w:left w:val="none" w:sz="0" w:space="0" w:color="auto"/>
        <w:bottom w:val="none" w:sz="0" w:space="0" w:color="auto"/>
        <w:right w:val="none" w:sz="0" w:space="0" w:color="auto"/>
      </w:divBdr>
      <w:divsChild>
        <w:div w:id="1206063847">
          <w:marLeft w:val="0"/>
          <w:marRight w:val="0"/>
          <w:marTop w:val="0"/>
          <w:marBottom w:val="0"/>
          <w:divBdr>
            <w:top w:val="none" w:sz="0" w:space="0" w:color="auto"/>
            <w:left w:val="none" w:sz="0" w:space="0" w:color="auto"/>
            <w:bottom w:val="none" w:sz="0" w:space="0" w:color="auto"/>
            <w:right w:val="none" w:sz="0" w:space="0" w:color="auto"/>
          </w:divBdr>
        </w:div>
        <w:div w:id="1206330273">
          <w:marLeft w:val="0"/>
          <w:marRight w:val="0"/>
          <w:marTop w:val="0"/>
          <w:marBottom w:val="0"/>
          <w:divBdr>
            <w:top w:val="none" w:sz="0" w:space="0" w:color="auto"/>
            <w:left w:val="none" w:sz="0" w:space="0" w:color="auto"/>
            <w:bottom w:val="none" w:sz="0" w:space="0" w:color="auto"/>
            <w:right w:val="none" w:sz="0" w:space="0" w:color="auto"/>
          </w:divBdr>
        </w:div>
        <w:div w:id="1555698856">
          <w:marLeft w:val="0"/>
          <w:marRight w:val="0"/>
          <w:marTop w:val="0"/>
          <w:marBottom w:val="0"/>
          <w:divBdr>
            <w:top w:val="none" w:sz="0" w:space="0" w:color="auto"/>
            <w:left w:val="none" w:sz="0" w:space="0" w:color="auto"/>
            <w:bottom w:val="none" w:sz="0" w:space="0" w:color="auto"/>
            <w:right w:val="none" w:sz="0" w:space="0" w:color="auto"/>
          </w:divBdr>
        </w:div>
        <w:div w:id="2025980916">
          <w:marLeft w:val="0"/>
          <w:marRight w:val="0"/>
          <w:marTop w:val="0"/>
          <w:marBottom w:val="0"/>
          <w:divBdr>
            <w:top w:val="none" w:sz="0" w:space="0" w:color="auto"/>
            <w:left w:val="none" w:sz="0" w:space="0" w:color="auto"/>
            <w:bottom w:val="none" w:sz="0" w:space="0" w:color="auto"/>
            <w:right w:val="none" w:sz="0" w:space="0" w:color="auto"/>
          </w:divBdr>
        </w:div>
      </w:divsChild>
    </w:div>
    <w:div w:id="1077827144">
      <w:bodyDiv w:val="1"/>
      <w:marLeft w:val="0"/>
      <w:marRight w:val="0"/>
      <w:marTop w:val="0"/>
      <w:marBottom w:val="0"/>
      <w:divBdr>
        <w:top w:val="none" w:sz="0" w:space="0" w:color="auto"/>
        <w:left w:val="none" w:sz="0" w:space="0" w:color="auto"/>
        <w:bottom w:val="none" w:sz="0" w:space="0" w:color="auto"/>
        <w:right w:val="none" w:sz="0" w:space="0" w:color="auto"/>
      </w:divBdr>
    </w:div>
    <w:div w:id="1083837416">
      <w:bodyDiv w:val="1"/>
      <w:marLeft w:val="0"/>
      <w:marRight w:val="0"/>
      <w:marTop w:val="0"/>
      <w:marBottom w:val="0"/>
      <w:divBdr>
        <w:top w:val="none" w:sz="0" w:space="0" w:color="auto"/>
        <w:left w:val="none" w:sz="0" w:space="0" w:color="auto"/>
        <w:bottom w:val="none" w:sz="0" w:space="0" w:color="auto"/>
        <w:right w:val="none" w:sz="0" w:space="0" w:color="auto"/>
      </w:divBdr>
    </w:div>
    <w:div w:id="1139958689">
      <w:bodyDiv w:val="1"/>
      <w:marLeft w:val="0"/>
      <w:marRight w:val="0"/>
      <w:marTop w:val="0"/>
      <w:marBottom w:val="0"/>
      <w:divBdr>
        <w:top w:val="none" w:sz="0" w:space="0" w:color="auto"/>
        <w:left w:val="none" w:sz="0" w:space="0" w:color="auto"/>
        <w:bottom w:val="none" w:sz="0" w:space="0" w:color="auto"/>
        <w:right w:val="none" w:sz="0" w:space="0" w:color="auto"/>
      </w:divBdr>
    </w:div>
    <w:div w:id="1169711250">
      <w:bodyDiv w:val="1"/>
      <w:marLeft w:val="0"/>
      <w:marRight w:val="0"/>
      <w:marTop w:val="0"/>
      <w:marBottom w:val="0"/>
      <w:divBdr>
        <w:top w:val="none" w:sz="0" w:space="0" w:color="auto"/>
        <w:left w:val="none" w:sz="0" w:space="0" w:color="auto"/>
        <w:bottom w:val="none" w:sz="0" w:space="0" w:color="auto"/>
        <w:right w:val="none" w:sz="0" w:space="0" w:color="auto"/>
      </w:divBdr>
    </w:div>
    <w:div w:id="1177040735">
      <w:bodyDiv w:val="1"/>
      <w:marLeft w:val="0"/>
      <w:marRight w:val="0"/>
      <w:marTop w:val="0"/>
      <w:marBottom w:val="0"/>
      <w:divBdr>
        <w:top w:val="none" w:sz="0" w:space="0" w:color="auto"/>
        <w:left w:val="none" w:sz="0" w:space="0" w:color="auto"/>
        <w:bottom w:val="none" w:sz="0" w:space="0" w:color="auto"/>
        <w:right w:val="none" w:sz="0" w:space="0" w:color="auto"/>
      </w:divBdr>
    </w:div>
    <w:div w:id="1184786630">
      <w:bodyDiv w:val="1"/>
      <w:marLeft w:val="0"/>
      <w:marRight w:val="0"/>
      <w:marTop w:val="0"/>
      <w:marBottom w:val="0"/>
      <w:divBdr>
        <w:top w:val="none" w:sz="0" w:space="0" w:color="auto"/>
        <w:left w:val="none" w:sz="0" w:space="0" w:color="auto"/>
        <w:bottom w:val="none" w:sz="0" w:space="0" w:color="auto"/>
        <w:right w:val="none" w:sz="0" w:space="0" w:color="auto"/>
      </w:divBdr>
    </w:div>
    <w:div w:id="1205871346">
      <w:bodyDiv w:val="1"/>
      <w:marLeft w:val="0"/>
      <w:marRight w:val="0"/>
      <w:marTop w:val="0"/>
      <w:marBottom w:val="0"/>
      <w:divBdr>
        <w:top w:val="none" w:sz="0" w:space="0" w:color="auto"/>
        <w:left w:val="none" w:sz="0" w:space="0" w:color="auto"/>
        <w:bottom w:val="none" w:sz="0" w:space="0" w:color="auto"/>
        <w:right w:val="none" w:sz="0" w:space="0" w:color="auto"/>
      </w:divBdr>
    </w:div>
    <w:div w:id="1230189850">
      <w:bodyDiv w:val="1"/>
      <w:marLeft w:val="0"/>
      <w:marRight w:val="0"/>
      <w:marTop w:val="0"/>
      <w:marBottom w:val="0"/>
      <w:divBdr>
        <w:top w:val="none" w:sz="0" w:space="0" w:color="auto"/>
        <w:left w:val="none" w:sz="0" w:space="0" w:color="auto"/>
        <w:bottom w:val="none" w:sz="0" w:space="0" w:color="auto"/>
        <w:right w:val="none" w:sz="0" w:space="0" w:color="auto"/>
      </w:divBdr>
    </w:div>
    <w:div w:id="1252546336">
      <w:bodyDiv w:val="1"/>
      <w:marLeft w:val="0"/>
      <w:marRight w:val="0"/>
      <w:marTop w:val="0"/>
      <w:marBottom w:val="0"/>
      <w:divBdr>
        <w:top w:val="none" w:sz="0" w:space="0" w:color="auto"/>
        <w:left w:val="none" w:sz="0" w:space="0" w:color="auto"/>
        <w:bottom w:val="none" w:sz="0" w:space="0" w:color="auto"/>
        <w:right w:val="none" w:sz="0" w:space="0" w:color="auto"/>
      </w:divBdr>
    </w:div>
    <w:div w:id="1262181228">
      <w:bodyDiv w:val="1"/>
      <w:marLeft w:val="0"/>
      <w:marRight w:val="0"/>
      <w:marTop w:val="0"/>
      <w:marBottom w:val="0"/>
      <w:divBdr>
        <w:top w:val="none" w:sz="0" w:space="0" w:color="auto"/>
        <w:left w:val="none" w:sz="0" w:space="0" w:color="auto"/>
        <w:bottom w:val="none" w:sz="0" w:space="0" w:color="auto"/>
        <w:right w:val="none" w:sz="0" w:space="0" w:color="auto"/>
      </w:divBdr>
    </w:div>
    <w:div w:id="1288008639">
      <w:bodyDiv w:val="1"/>
      <w:marLeft w:val="0"/>
      <w:marRight w:val="0"/>
      <w:marTop w:val="0"/>
      <w:marBottom w:val="0"/>
      <w:divBdr>
        <w:top w:val="none" w:sz="0" w:space="0" w:color="auto"/>
        <w:left w:val="none" w:sz="0" w:space="0" w:color="auto"/>
        <w:bottom w:val="none" w:sz="0" w:space="0" w:color="auto"/>
        <w:right w:val="none" w:sz="0" w:space="0" w:color="auto"/>
      </w:divBdr>
    </w:div>
    <w:div w:id="1312637034">
      <w:bodyDiv w:val="1"/>
      <w:marLeft w:val="0"/>
      <w:marRight w:val="0"/>
      <w:marTop w:val="0"/>
      <w:marBottom w:val="0"/>
      <w:divBdr>
        <w:top w:val="none" w:sz="0" w:space="0" w:color="auto"/>
        <w:left w:val="none" w:sz="0" w:space="0" w:color="auto"/>
        <w:bottom w:val="none" w:sz="0" w:space="0" w:color="auto"/>
        <w:right w:val="none" w:sz="0" w:space="0" w:color="auto"/>
      </w:divBdr>
    </w:div>
    <w:div w:id="1350717873">
      <w:bodyDiv w:val="1"/>
      <w:marLeft w:val="0"/>
      <w:marRight w:val="0"/>
      <w:marTop w:val="0"/>
      <w:marBottom w:val="0"/>
      <w:divBdr>
        <w:top w:val="none" w:sz="0" w:space="0" w:color="auto"/>
        <w:left w:val="none" w:sz="0" w:space="0" w:color="auto"/>
        <w:bottom w:val="none" w:sz="0" w:space="0" w:color="auto"/>
        <w:right w:val="none" w:sz="0" w:space="0" w:color="auto"/>
      </w:divBdr>
    </w:div>
    <w:div w:id="1373111848">
      <w:bodyDiv w:val="1"/>
      <w:marLeft w:val="0"/>
      <w:marRight w:val="0"/>
      <w:marTop w:val="0"/>
      <w:marBottom w:val="0"/>
      <w:divBdr>
        <w:top w:val="none" w:sz="0" w:space="0" w:color="auto"/>
        <w:left w:val="none" w:sz="0" w:space="0" w:color="auto"/>
        <w:bottom w:val="none" w:sz="0" w:space="0" w:color="auto"/>
        <w:right w:val="none" w:sz="0" w:space="0" w:color="auto"/>
      </w:divBdr>
    </w:div>
    <w:div w:id="1374573028">
      <w:bodyDiv w:val="1"/>
      <w:marLeft w:val="0"/>
      <w:marRight w:val="0"/>
      <w:marTop w:val="0"/>
      <w:marBottom w:val="0"/>
      <w:divBdr>
        <w:top w:val="none" w:sz="0" w:space="0" w:color="auto"/>
        <w:left w:val="none" w:sz="0" w:space="0" w:color="auto"/>
        <w:bottom w:val="none" w:sz="0" w:space="0" w:color="auto"/>
        <w:right w:val="none" w:sz="0" w:space="0" w:color="auto"/>
      </w:divBdr>
    </w:div>
    <w:div w:id="1408722813">
      <w:bodyDiv w:val="1"/>
      <w:marLeft w:val="0"/>
      <w:marRight w:val="0"/>
      <w:marTop w:val="0"/>
      <w:marBottom w:val="0"/>
      <w:divBdr>
        <w:top w:val="none" w:sz="0" w:space="0" w:color="auto"/>
        <w:left w:val="none" w:sz="0" w:space="0" w:color="auto"/>
        <w:bottom w:val="none" w:sz="0" w:space="0" w:color="auto"/>
        <w:right w:val="none" w:sz="0" w:space="0" w:color="auto"/>
      </w:divBdr>
    </w:div>
    <w:div w:id="1408961784">
      <w:bodyDiv w:val="1"/>
      <w:marLeft w:val="0"/>
      <w:marRight w:val="0"/>
      <w:marTop w:val="0"/>
      <w:marBottom w:val="0"/>
      <w:divBdr>
        <w:top w:val="none" w:sz="0" w:space="0" w:color="auto"/>
        <w:left w:val="none" w:sz="0" w:space="0" w:color="auto"/>
        <w:bottom w:val="none" w:sz="0" w:space="0" w:color="auto"/>
        <w:right w:val="none" w:sz="0" w:space="0" w:color="auto"/>
      </w:divBdr>
    </w:div>
    <w:div w:id="1450709852">
      <w:bodyDiv w:val="1"/>
      <w:marLeft w:val="0"/>
      <w:marRight w:val="0"/>
      <w:marTop w:val="0"/>
      <w:marBottom w:val="0"/>
      <w:divBdr>
        <w:top w:val="none" w:sz="0" w:space="0" w:color="auto"/>
        <w:left w:val="none" w:sz="0" w:space="0" w:color="auto"/>
        <w:bottom w:val="none" w:sz="0" w:space="0" w:color="auto"/>
        <w:right w:val="none" w:sz="0" w:space="0" w:color="auto"/>
      </w:divBdr>
    </w:div>
    <w:div w:id="1498883803">
      <w:bodyDiv w:val="1"/>
      <w:marLeft w:val="0"/>
      <w:marRight w:val="0"/>
      <w:marTop w:val="0"/>
      <w:marBottom w:val="0"/>
      <w:divBdr>
        <w:top w:val="none" w:sz="0" w:space="0" w:color="auto"/>
        <w:left w:val="none" w:sz="0" w:space="0" w:color="auto"/>
        <w:bottom w:val="none" w:sz="0" w:space="0" w:color="auto"/>
        <w:right w:val="none" w:sz="0" w:space="0" w:color="auto"/>
      </w:divBdr>
    </w:div>
    <w:div w:id="1513834996">
      <w:bodyDiv w:val="1"/>
      <w:marLeft w:val="0"/>
      <w:marRight w:val="0"/>
      <w:marTop w:val="0"/>
      <w:marBottom w:val="0"/>
      <w:divBdr>
        <w:top w:val="none" w:sz="0" w:space="0" w:color="auto"/>
        <w:left w:val="none" w:sz="0" w:space="0" w:color="auto"/>
        <w:bottom w:val="none" w:sz="0" w:space="0" w:color="auto"/>
        <w:right w:val="none" w:sz="0" w:space="0" w:color="auto"/>
      </w:divBdr>
    </w:div>
    <w:div w:id="1515342913">
      <w:bodyDiv w:val="1"/>
      <w:marLeft w:val="0"/>
      <w:marRight w:val="0"/>
      <w:marTop w:val="0"/>
      <w:marBottom w:val="0"/>
      <w:divBdr>
        <w:top w:val="none" w:sz="0" w:space="0" w:color="auto"/>
        <w:left w:val="none" w:sz="0" w:space="0" w:color="auto"/>
        <w:bottom w:val="none" w:sz="0" w:space="0" w:color="auto"/>
        <w:right w:val="none" w:sz="0" w:space="0" w:color="auto"/>
      </w:divBdr>
    </w:div>
    <w:div w:id="1515680641">
      <w:bodyDiv w:val="1"/>
      <w:marLeft w:val="0"/>
      <w:marRight w:val="0"/>
      <w:marTop w:val="0"/>
      <w:marBottom w:val="0"/>
      <w:divBdr>
        <w:top w:val="none" w:sz="0" w:space="0" w:color="auto"/>
        <w:left w:val="none" w:sz="0" w:space="0" w:color="auto"/>
        <w:bottom w:val="none" w:sz="0" w:space="0" w:color="auto"/>
        <w:right w:val="none" w:sz="0" w:space="0" w:color="auto"/>
      </w:divBdr>
    </w:div>
    <w:div w:id="1520584047">
      <w:bodyDiv w:val="1"/>
      <w:marLeft w:val="0"/>
      <w:marRight w:val="0"/>
      <w:marTop w:val="0"/>
      <w:marBottom w:val="0"/>
      <w:divBdr>
        <w:top w:val="none" w:sz="0" w:space="0" w:color="auto"/>
        <w:left w:val="none" w:sz="0" w:space="0" w:color="auto"/>
        <w:bottom w:val="none" w:sz="0" w:space="0" w:color="auto"/>
        <w:right w:val="none" w:sz="0" w:space="0" w:color="auto"/>
      </w:divBdr>
    </w:div>
    <w:div w:id="1529101328">
      <w:bodyDiv w:val="1"/>
      <w:marLeft w:val="0"/>
      <w:marRight w:val="0"/>
      <w:marTop w:val="0"/>
      <w:marBottom w:val="0"/>
      <w:divBdr>
        <w:top w:val="none" w:sz="0" w:space="0" w:color="auto"/>
        <w:left w:val="none" w:sz="0" w:space="0" w:color="auto"/>
        <w:bottom w:val="none" w:sz="0" w:space="0" w:color="auto"/>
        <w:right w:val="none" w:sz="0" w:space="0" w:color="auto"/>
      </w:divBdr>
    </w:div>
    <w:div w:id="1529753659">
      <w:bodyDiv w:val="1"/>
      <w:marLeft w:val="0"/>
      <w:marRight w:val="0"/>
      <w:marTop w:val="0"/>
      <w:marBottom w:val="0"/>
      <w:divBdr>
        <w:top w:val="none" w:sz="0" w:space="0" w:color="auto"/>
        <w:left w:val="none" w:sz="0" w:space="0" w:color="auto"/>
        <w:bottom w:val="none" w:sz="0" w:space="0" w:color="auto"/>
        <w:right w:val="none" w:sz="0" w:space="0" w:color="auto"/>
      </w:divBdr>
    </w:div>
    <w:div w:id="1538589190">
      <w:bodyDiv w:val="1"/>
      <w:marLeft w:val="0"/>
      <w:marRight w:val="0"/>
      <w:marTop w:val="0"/>
      <w:marBottom w:val="0"/>
      <w:divBdr>
        <w:top w:val="none" w:sz="0" w:space="0" w:color="auto"/>
        <w:left w:val="none" w:sz="0" w:space="0" w:color="auto"/>
        <w:bottom w:val="none" w:sz="0" w:space="0" w:color="auto"/>
        <w:right w:val="none" w:sz="0" w:space="0" w:color="auto"/>
      </w:divBdr>
    </w:div>
    <w:div w:id="1557739767">
      <w:bodyDiv w:val="1"/>
      <w:marLeft w:val="0"/>
      <w:marRight w:val="0"/>
      <w:marTop w:val="0"/>
      <w:marBottom w:val="0"/>
      <w:divBdr>
        <w:top w:val="none" w:sz="0" w:space="0" w:color="auto"/>
        <w:left w:val="none" w:sz="0" w:space="0" w:color="auto"/>
        <w:bottom w:val="none" w:sz="0" w:space="0" w:color="auto"/>
        <w:right w:val="none" w:sz="0" w:space="0" w:color="auto"/>
      </w:divBdr>
    </w:div>
    <w:div w:id="1564023575">
      <w:bodyDiv w:val="1"/>
      <w:marLeft w:val="0"/>
      <w:marRight w:val="0"/>
      <w:marTop w:val="0"/>
      <w:marBottom w:val="0"/>
      <w:divBdr>
        <w:top w:val="none" w:sz="0" w:space="0" w:color="auto"/>
        <w:left w:val="none" w:sz="0" w:space="0" w:color="auto"/>
        <w:bottom w:val="none" w:sz="0" w:space="0" w:color="auto"/>
        <w:right w:val="none" w:sz="0" w:space="0" w:color="auto"/>
      </w:divBdr>
    </w:div>
    <w:div w:id="1577015663">
      <w:bodyDiv w:val="1"/>
      <w:marLeft w:val="0"/>
      <w:marRight w:val="0"/>
      <w:marTop w:val="0"/>
      <w:marBottom w:val="0"/>
      <w:divBdr>
        <w:top w:val="none" w:sz="0" w:space="0" w:color="auto"/>
        <w:left w:val="none" w:sz="0" w:space="0" w:color="auto"/>
        <w:bottom w:val="none" w:sz="0" w:space="0" w:color="auto"/>
        <w:right w:val="none" w:sz="0" w:space="0" w:color="auto"/>
      </w:divBdr>
    </w:div>
    <w:div w:id="1578052501">
      <w:bodyDiv w:val="1"/>
      <w:marLeft w:val="0"/>
      <w:marRight w:val="0"/>
      <w:marTop w:val="0"/>
      <w:marBottom w:val="0"/>
      <w:divBdr>
        <w:top w:val="none" w:sz="0" w:space="0" w:color="auto"/>
        <w:left w:val="none" w:sz="0" w:space="0" w:color="auto"/>
        <w:bottom w:val="none" w:sz="0" w:space="0" w:color="auto"/>
        <w:right w:val="none" w:sz="0" w:space="0" w:color="auto"/>
      </w:divBdr>
    </w:div>
    <w:div w:id="1592078570">
      <w:bodyDiv w:val="1"/>
      <w:marLeft w:val="0"/>
      <w:marRight w:val="0"/>
      <w:marTop w:val="0"/>
      <w:marBottom w:val="0"/>
      <w:divBdr>
        <w:top w:val="none" w:sz="0" w:space="0" w:color="auto"/>
        <w:left w:val="none" w:sz="0" w:space="0" w:color="auto"/>
        <w:bottom w:val="none" w:sz="0" w:space="0" w:color="auto"/>
        <w:right w:val="none" w:sz="0" w:space="0" w:color="auto"/>
      </w:divBdr>
    </w:div>
    <w:div w:id="1628202962">
      <w:bodyDiv w:val="1"/>
      <w:marLeft w:val="0"/>
      <w:marRight w:val="0"/>
      <w:marTop w:val="0"/>
      <w:marBottom w:val="0"/>
      <w:divBdr>
        <w:top w:val="none" w:sz="0" w:space="0" w:color="auto"/>
        <w:left w:val="none" w:sz="0" w:space="0" w:color="auto"/>
        <w:bottom w:val="none" w:sz="0" w:space="0" w:color="auto"/>
        <w:right w:val="none" w:sz="0" w:space="0" w:color="auto"/>
      </w:divBdr>
    </w:div>
    <w:div w:id="1630092371">
      <w:bodyDiv w:val="1"/>
      <w:marLeft w:val="0"/>
      <w:marRight w:val="0"/>
      <w:marTop w:val="0"/>
      <w:marBottom w:val="0"/>
      <w:divBdr>
        <w:top w:val="none" w:sz="0" w:space="0" w:color="auto"/>
        <w:left w:val="none" w:sz="0" w:space="0" w:color="auto"/>
        <w:bottom w:val="none" w:sz="0" w:space="0" w:color="auto"/>
        <w:right w:val="none" w:sz="0" w:space="0" w:color="auto"/>
      </w:divBdr>
    </w:div>
    <w:div w:id="1632974828">
      <w:bodyDiv w:val="1"/>
      <w:marLeft w:val="0"/>
      <w:marRight w:val="0"/>
      <w:marTop w:val="0"/>
      <w:marBottom w:val="0"/>
      <w:divBdr>
        <w:top w:val="none" w:sz="0" w:space="0" w:color="auto"/>
        <w:left w:val="none" w:sz="0" w:space="0" w:color="auto"/>
        <w:bottom w:val="none" w:sz="0" w:space="0" w:color="auto"/>
        <w:right w:val="none" w:sz="0" w:space="0" w:color="auto"/>
      </w:divBdr>
    </w:div>
    <w:div w:id="1637949525">
      <w:bodyDiv w:val="1"/>
      <w:marLeft w:val="0"/>
      <w:marRight w:val="0"/>
      <w:marTop w:val="0"/>
      <w:marBottom w:val="0"/>
      <w:divBdr>
        <w:top w:val="none" w:sz="0" w:space="0" w:color="auto"/>
        <w:left w:val="none" w:sz="0" w:space="0" w:color="auto"/>
        <w:bottom w:val="none" w:sz="0" w:space="0" w:color="auto"/>
        <w:right w:val="none" w:sz="0" w:space="0" w:color="auto"/>
      </w:divBdr>
    </w:div>
    <w:div w:id="1663773404">
      <w:bodyDiv w:val="1"/>
      <w:marLeft w:val="0"/>
      <w:marRight w:val="0"/>
      <w:marTop w:val="0"/>
      <w:marBottom w:val="0"/>
      <w:divBdr>
        <w:top w:val="none" w:sz="0" w:space="0" w:color="auto"/>
        <w:left w:val="none" w:sz="0" w:space="0" w:color="auto"/>
        <w:bottom w:val="none" w:sz="0" w:space="0" w:color="auto"/>
        <w:right w:val="none" w:sz="0" w:space="0" w:color="auto"/>
      </w:divBdr>
    </w:div>
    <w:div w:id="1665011524">
      <w:bodyDiv w:val="1"/>
      <w:marLeft w:val="0"/>
      <w:marRight w:val="0"/>
      <w:marTop w:val="0"/>
      <w:marBottom w:val="0"/>
      <w:divBdr>
        <w:top w:val="none" w:sz="0" w:space="0" w:color="auto"/>
        <w:left w:val="none" w:sz="0" w:space="0" w:color="auto"/>
        <w:bottom w:val="none" w:sz="0" w:space="0" w:color="auto"/>
        <w:right w:val="none" w:sz="0" w:space="0" w:color="auto"/>
      </w:divBdr>
    </w:div>
    <w:div w:id="1725786873">
      <w:bodyDiv w:val="1"/>
      <w:marLeft w:val="0"/>
      <w:marRight w:val="0"/>
      <w:marTop w:val="0"/>
      <w:marBottom w:val="0"/>
      <w:divBdr>
        <w:top w:val="none" w:sz="0" w:space="0" w:color="auto"/>
        <w:left w:val="none" w:sz="0" w:space="0" w:color="auto"/>
        <w:bottom w:val="none" w:sz="0" w:space="0" w:color="auto"/>
        <w:right w:val="none" w:sz="0" w:space="0" w:color="auto"/>
      </w:divBdr>
    </w:div>
    <w:div w:id="1731223626">
      <w:bodyDiv w:val="1"/>
      <w:marLeft w:val="0"/>
      <w:marRight w:val="0"/>
      <w:marTop w:val="0"/>
      <w:marBottom w:val="0"/>
      <w:divBdr>
        <w:top w:val="none" w:sz="0" w:space="0" w:color="auto"/>
        <w:left w:val="none" w:sz="0" w:space="0" w:color="auto"/>
        <w:bottom w:val="none" w:sz="0" w:space="0" w:color="auto"/>
        <w:right w:val="none" w:sz="0" w:space="0" w:color="auto"/>
      </w:divBdr>
    </w:div>
    <w:div w:id="1810433859">
      <w:bodyDiv w:val="1"/>
      <w:marLeft w:val="0"/>
      <w:marRight w:val="0"/>
      <w:marTop w:val="0"/>
      <w:marBottom w:val="0"/>
      <w:divBdr>
        <w:top w:val="none" w:sz="0" w:space="0" w:color="auto"/>
        <w:left w:val="none" w:sz="0" w:space="0" w:color="auto"/>
        <w:bottom w:val="none" w:sz="0" w:space="0" w:color="auto"/>
        <w:right w:val="none" w:sz="0" w:space="0" w:color="auto"/>
      </w:divBdr>
    </w:div>
    <w:div w:id="1831629406">
      <w:bodyDiv w:val="1"/>
      <w:marLeft w:val="0"/>
      <w:marRight w:val="0"/>
      <w:marTop w:val="0"/>
      <w:marBottom w:val="0"/>
      <w:divBdr>
        <w:top w:val="none" w:sz="0" w:space="0" w:color="auto"/>
        <w:left w:val="none" w:sz="0" w:space="0" w:color="auto"/>
        <w:bottom w:val="none" w:sz="0" w:space="0" w:color="auto"/>
        <w:right w:val="none" w:sz="0" w:space="0" w:color="auto"/>
      </w:divBdr>
    </w:div>
    <w:div w:id="1845901392">
      <w:bodyDiv w:val="1"/>
      <w:marLeft w:val="0"/>
      <w:marRight w:val="0"/>
      <w:marTop w:val="0"/>
      <w:marBottom w:val="0"/>
      <w:divBdr>
        <w:top w:val="none" w:sz="0" w:space="0" w:color="auto"/>
        <w:left w:val="none" w:sz="0" w:space="0" w:color="auto"/>
        <w:bottom w:val="none" w:sz="0" w:space="0" w:color="auto"/>
        <w:right w:val="none" w:sz="0" w:space="0" w:color="auto"/>
      </w:divBdr>
    </w:div>
    <w:div w:id="1876262889">
      <w:bodyDiv w:val="1"/>
      <w:marLeft w:val="0"/>
      <w:marRight w:val="0"/>
      <w:marTop w:val="0"/>
      <w:marBottom w:val="0"/>
      <w:divBdr>
        <w:top w:val="none" w:sz="0" w:space="0" w:color="auto"/>
        <w:left w:val="none" w:sz="0" w:space="0" w:color="auto"/>
        <w:bottom w:val="none" w:sz="0" w:space="0" w:color="auto"/>
        <w:right w:val="none" w:sz="0" w:space="0" w:color="auto"/>
      </w:divBdr>
    </w:div>
    <w:div w:id="1877542609">
      <w:bodyDiv w:val="1"/>
      <w:marLeft w:val="0"/>
      <w:marRight w:val="0"/>
      <w:marTop w:val="0"/>
      <w:marBottom w:val="0"/>
      <w:divBdr>
        <w:top w:val="none" w:sz="0" w:space="0" w:color="auto"/>
        <w:left w:val="none" w:sz="0" w:space="0" w:color="auto"/>
        <w:bottom w:val="none" w:sz="0" w:space="0" w:color="auto"/>
        <w:right w:val="none" w:sz="0" w:space="0" w:color="auto"/>
      </w:divBdr>
    </w:div>
    <w:div w:id="1885020640">
      <w:bodyDiv w:val="1"/>
      <w:marLeft w:val="0"/>
      <w:marRight w:val="0"/>
      <w:marTop w:val="0"/>
      <w:marBottom w:val="0"/>
      <w:divBdr>
        <w:top w:val="none" w:sz="0" w:space="0" w:color="auto"/>
        <w:left w:val="none" w:sz="0" w:space="0" w:color="auto"/>
        <w:bottom w:val="none" w:sz="0" w:space="0" w:color="auto"/>
        <w:right w:val="none" w:sz="0" w:space="0" w:color="auto"/>
      </w:divBdr>
    </w:div>
    <w:div w:id="1900088604">
      <w:bodyDiv w:val="1"/>
      <w:marLeft w:val="0"/>
      <w:marRight w:val="0"/>
      <w:marTop w:val="0"/>
      <w:marBottom w:val="0"/>
      <w:divBdr>
        <w:top w:val="none" w:sz="0" w:space="0" w:color="auto"/>
        <w:left w:val="none" w:sz="0" w:space="0" w:color="auto"/>
        <w:bottom w:val="none" w:sz="0" w:space="0" w:color="auto"/>
        <w:right w:val="none" w:sz="0" w:space="0" w:color="auto"/>
      </w:divBdr>
    </w:div>
    <w:div w:id="1904214134">
      <w:bodyDiv w:val="1"/>
      <w:marLeft w:val="0"/>
      <w:marRight w:val="0"/>
      <w:marTop w:val="0"/>
      <w:marBottom w:val="0"/>
      <w:divBdr>
        <w:top w:val="none" w:sz="0" w:space="0" w:color="auto"/>
        <w:left w:val="none" w:sz="0" w:space="0" w:color="auto"/>
        <w:bottom w:val="none" w:sz="0" w:space="0" w:color="auto"/>
        <w:right w:val="none" w:sz="0" w:space="0" w:color="auto"/>
      </w:divBdr>
    </w:div>
    <w:div w:id="1914582200">
      <w:bodyDiv w:val="1"/>
      <w:marLeft w:val="0"/>
      <w:marRight w:val="0"/>
      <w:marTop w:val="0"/>
      <w:marBottom w:val="0"/>
      <w:divBdr>
        <w:top w:val="none" w:sz="0" w:space="0" w:color="auto"/>
        <w:left w:val="none" w:sz="0" w:space="0" w:color="auto"/>
        <w:bottom w:val="none" w:sz="0" w:space="0" w:color="auto"/>
        <w:right w:val="none" w:sz="0" w:space="0" w:color="auto"/>
      </w:divBdr>
    </w:div>
    <w:div w:id="1928268576">
      <w:bodyDiv w:val="1"/>
      <w:marLeft w:val="0"/>
      <w:marRight w:val="0"/>
      <w:marTop w:val="0"/>
      <w:marBottom w:val="0"/>
      <w:divBdr>
        <w:top w:val="none" w:sz="0" w:space="0" w:color="auto"/>
        <w:left w:val="none" w:sz="0" w:space="0" w:color="auto"/>
        <w:bottom w:val="none" w:sz="0" w:space="0" w:color="auto"/>
        <w:right w:val="none" w:sz="0" w:space="0" w:color="auto"/>
      </w:divBdr>
    </w:div>
    <w:div w:id="1931543572">
      <w:bodyDiv w:val="1"/>
      <w:marLeft w:val="0"/>
      <w:marRight w:val="0"/>
      <w:marTop w:val="0"/>
      <w:marBottom w:val="0"/>
      <w:divBdr>
        <w:top w:val="none" w:sz="0" w:space="0" w:color="auto"/>
        <w:left w:val="none" w:sz="0" w:space="0" w:color="auto"/>
        <w:bottom w:val="none" w:sz="0" w:space="0" w:color="auto"/>
        <w:right w:val="none" w:sz="0" w:space="0" w:color="auto"/>
      </w:divBdr>
    </w:div>
    <w:div w:id="1962220140">
      <w:bodyDiv w:val="1"/>
      <w:marLeft w:val="0"/>
      <w:marRight w:val="0"/>
      <w:marTop w:val="0"/>
      <w:marBottom w:val="0"/>
      <w:divBdr>
        <w:top w:val="none" w:sz="0" w:space="0" w:color="auto"/>
        <w:left w:val="none" w:sz="0" w:space="0" w:color="auto"/>
        <w:bottom w:val="none" w:sz="0" w:space="0" w:color="auto"/>
        <w:right w:val="none" w:sz="0" w:space="0" w:color="auto"/>
      </w:divBdr>
    </w:div>
    <w:div w:id="1981959075">
      <w:bodyDiv w:val="1"/>
      <w:marLeft w:val="0"/>
      <w:marRight w:val="0"/>
      <w:marTop w:val="0"/>
      <w:marBottom w:val="0"/>
      <w:divBdr>
        <w:top w:val="none" w:sz="0" w:space="0" w:color="auto"/>
        <w:left w:val="none" w:sz="0" w:space="0" w:color="auto"/>
        <w:bottom w:val="none" w:sz="0" w:space="0" w:color="auto"/>
        <w:right w:val="none" w:sz="0" w:space="0" w:color="auto"/>
      </w:divBdr>
    </w:div>
    <w:div w:id="1986353305">
      <w:bodyDiv w:val="1"/>
      <w:marLeft w:val="0"/>
      <w:marRight w:val="0"/>
      <w:marTop w:val="0"/>
      <w:marBottom w:val="0"/>
      <w:divBdr>
        <w:top w:val="none" w:sz="0" w:space="0" w:color="auto"/>
        <w:left w:val="none" w:sz="0" w:space="0" w:color="auto"/>
        <w:bottom w:val="none" w:sz="0" w:space="0" w:color="auto"/>
        <w:right w:val="none" w:sz="0" w:space="0" w:color="auto"/>
      </w:divBdr>
    </w:div>
    <w:div w:id="2008825257">
      <w:bodyDiv w:val="1"/>
      <w:marLeft w:val="0"/>
      <w:marRight w:val="0"/>
      <w:marTop w:val="0"/>
      <w:marBottom w:val="0"/>
      <w:divBdr>
        <w:top w:val="none" w:sz="0" w:space="0" w:color="auto"/>
        <w:left w:val="none" w:sz="0" w:space="0" w:color="auto"/>
        <w:bottom w:val="none" w:sz="0" w:space="0" w:color="auto"/>
        <w:right w:val="none" w:sz="0" w:space="0" w:color="auto"/>
      </w:divBdr>
    </w:div>
    <w:div w:id="2014646654">
      <w:bodyDiv w:val="1"/>
      <w:marLeft w:val="0"/>
      <w:marRight w:val="0"/>
      <w:marTop w:val="0"/>
      <w:marBottom w:val="0"/>
      <w:divBdr>
        <w:top w:val="none" w:sz="0" w:space="0" w:color="auto"/>
        <w:left w:val="none" w:sz="0" w:space="0" w:color="auto"/>
        <w:bottom w:val="none" w:sz="0" w:space="0" w:color="auto"/>
        <w:right w:val="none" w:sz="0" w:space="0" w:color="auto"/>
      </w:divBdr>
    </w:div>
    <w:div w:id="2015110668">
      <w:bodyDiv w:val="1"/>
      <w:marLeft w:val="0"/>
      <w:marRight w:val="0"/>
      <w:marTop w:val="0"/>
      <w:marBottom w:val="0"/>
      <w:divBdr>
        <w:top w:val="none" w:sz="0" w:space="0" w:color="auto"/>
        <w:left w:val="none" w:sz="0" w:space="0" w:color="auto"/>
        <w:bottom w:val="none" w:sz="0" w:space="0" w:color="auto"/>
        <w:right w:val="none" w:sz="0" w:space="0" w:color="auto"/>
      </w:divBdr>
    </w:div>
    <w:div w:id="2063866639">
      <w:bodyDiv w:val="1"/>
      <w:marLeft w:val="0"/>
      <w:marRight w:val="0"/>
      <w:marTop w:val="0"/>
      <w:marBottom w:val="0"/>
      <w:divBdr>
        <w:top w:val="none" w:sz="0" w:space="0" w:color="auto"/>
        <w:left w:val="none" w:sz="0" w:space="0" w:color="auto"/>
        <w:bottom w:val="none" w:sz="0" w:space="0" w:color="auto"/>
        <w:right w:val="none" w:sz="0" w:space="0" w:color="auto"/>
      </w:divBdr>
    </w:div>
    <w:div w:id="2087723000">
      <w:bodyDiv w:val="1"/>
      <w:marLeft w:val="0"/>
      <w:marRight w:val="0"/>
      <w:marTop w:val="0"/>
      <w:marBottom w:val="0"/>
      <w:divBdr>
        <w:top w:val="none" w:sz="0" w:space="0" w:color="auto"/>
        <w:left w:val="none" w:sz="0" w:space="0" w:color="auto"/>
        <w:bottom w:val="none" w:sz="0" w:space="0" w:color="auto"/>
        <w:right w:val="none" w:sz="0" w:space="0" w:color="auto"/>
      </w:divBdr>
    </w:div>
    <w:div w:id="2113739755">
      <w:bodyDiv w:val="1"/>
      <w:marLeft w:val="0"/>
      <w:marRight w:val="0"/>
      <w:marTop w:val="0"/>
      <w:marBottom w:val="0"/>
      <w:divBdr>
        <w:top w:val="none" w:sz="0" w:space="0" w:color="auto"/>
        <w:left w:val="none" w:sz="0" w:space="0" w:color="auto"/>
        <w:bottom w:val="none" w:sz="0" w:space="0" w:color="auto"/>
        <w:right w:val="none" w:sz="0" w:space="0" w:color="auto"/>
      </w:divBdr>
    </w:div>
    <w:div w:id="2115123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User\Downloads\BusinessPlanTemplate.doc" TargetMode="External"/><Relationship Id="rId21" Type="http://schemas.openxmlformats.org/officeDocument/2006/relationships/hyperlink" Target="file:///C:\Users\User\Downloads\BusinessPlanTemplate.doc" TargetMode="External"/><Relationship Id="rId42" Type="http://schemas.openxmlformats.org/officeDocument/2006/relationships/hyperlink" Target="https://matthewclark.co.uk/products/soft-drinks/?CategoryId=1644&amp;Page=9&amp;SortBy=&amp;PageSize=12&amp;SearchTerm=" TargetMode="External"/><Relationship Id="rId47" Type="http://schemas.openxmlformats.org/officeDocument/2006/relationships/hyperlink" Target="https://www.redber.co.uk/collections/simply" TargetMode="External"/><Relationship Id="rId63" Type="http://schemas.openxmlformats.org/officeDocument/2006/relationships/image" Target="media/image4.emf"/><Relationship Id="rId68" Type="http://schemas.openxmlformats.org/officeDocument/2006/relationships/hyperlink" Target="https://app.studysmarter.de/link-to?studyset=3784071&amp;summary=25195333&amp;language=en&amp;amp_device_id=byZugfcmkceeRoNQaTybHh" TargetMode="External"/><Relationship Id="rId84" Type="http://schemas.openxmlformats.org/officeDocument/2006/relationships/hyperlink" Target="https://rsaccountancy.co.uk/business-loan-calculator/" TargetMode="External"/><Relationship Id="rId89" Type="http://schemas.openxmlformats.org/officeDocument/2006/relationships/hyperlink" Target="https://thestrategystory.com/blog/costa-coffee-swot-analysis/" TargetMode="External"/><Relationship Id="rId112" Type="http://schemas.openxmlformats.org/officeDocument/2006/relationships/fontTable" Target="fontTable.xml"/><Relationship Id="rId16" Type="http://schemas.openxmlformats.org/officeDocument/2006/relationships/hyperlink" Target="file:///C:\Users\User\Downloads\BusinessPlanTemplate.doc" TargetMode="External"/><Relationship Id="rId107" Type="http://schemas.openxmlformats.org/officeDocument/2006/relationships/image" Target="media/image22.png"/><Relationship Id="rId11" Type="http://schemas.openxmlformats.org/officeDocument/2006/relationships/hyperlink" Target="file:///C:\Users\User\Downloads\BusinessPlanTemplate.doc" TargetMode="External"/><Relationship Id="rId32" Type="http://schemas.openxmlformats.org/officeDocument/2006/relationships/hyperlink" Target="file:///C:\Users\User\Downloads\BusinessPlanTemplate.doc" TargetMode="External"/><Relationship Id="rId37" Type="http://schemas.openxmlformats.org/officeDocument/2006/relationships/hyperlink" Target="mailto:chococaffeportsmouth@gmail.com" TargetMode="External"/><Relationship Id="rId53" Type="http://schemas.openxmlformats.org/officeDocument/2006/relationships/hyperlink" Target="https://www.checkatrade.com/blog/cost-guides/burglar-alarm-installation-cost/" TargetMode="External"/><Relationship Id="rId58" Type="http://schemas.openxmlformats.org/officeDocument/2006/relationships/hyperlink" Target="http://www.openoffice.org/" TargetMode="External"/><Relationship Id="rId74" Type="http://schemas.openxmlformats.org/officeDocument/2006/relationships/hyperlink" Target="https://www.fridgesmart.co.uk/tefcold-ba30" TargetMode="External"/><Relationship Id="rId79" Type="http://schemas.openxmlformats.org/officeDocument/2006/relationships/hyperlink" Target="https://www.vitamojo.com/blog/coffee-shop-industry-trends/" TargetMode="External"/><Relationship Id="rId102" Type="http://schemas.openxmlformats.org/officeDocument/2006/relationships/image" Target="media/image17.png"/><Relationship Id="rId5" Type="http://schemas.openxmlformats.org/officeDocument/2006/relationships/webSettings" Target="webSettings.xml"/><Relationship Id="rId90" Type="http://schemas.openxmlformats.org/officeDocument/2006/relationships/hyperlink" Target="https://www.worldcoffeeportal.com/Latest/News/2023/June/UK-consumers-embrace-premium-and-specialty-coffee" TargetMode="External"/><Relationship Id="rId95" Type="http://schemas.openxmlformats.org/officeDocument/2006/relationships/image" Target="media/image10.png"/><Relationship Id="rId22" Type="http://schemas.openxmlformats.org/officeDocument/2006/relationships/hyperlink" Target="file:///C:\Users\User\Downloads\BusinessPlanTemplate.doc" TargetMode="External"/><Relationship Id="rId27" Type="http://schemas.openxmlformats.org/officeDocument/2006/relationships/hyperlink" Target="file:///C:\Users\User\Downloads\BusinessPlanTemplate.doc" TargetMode="External"/><Relationship Id="rId43" Type="http://schemas.openxmlformats.org/officeDocument/2006/relationships/hyperlink" Target="https://www.britvic.com/" TargetMode="External"/><Relationship Id="rId48" Type="http://schemas.openxmlformats.org/officeDocument/2006/relationships/hyperlink" Target="https://www.uswitch.com/broadband/results/?source-slug=business_broadband" TargetMode="External"/><Relationship Id="rId64" Type="http://schemas.openxmlformats.org/officeDocument/2006/relationships/oleObject" Target="embeddings/Microsoft_Excel_97-2003_Worksheet2.xls"/><Relationship Id="rId69" Type="http://schemas.openxmlformats.org/officeDocument/2006/relationships/hyperlink" Target="https://www.360businesslaw.com/blog/legal-requirements-for-starting-a-business-in-england/" TargetMode="External"/><Relationship Id="rId113" Type="http://schemas.openxmlformats.org/officeDocument/2006/relationships/theme" Target="theme/theme1.xml"/><Relationship Id="rId80" Type="http://schemas.openxmlformats.org/officeDocument/2006/relationships/hyperlink" Target="https://www.vitamojo.com/blog/coffee-shop-industry-trends/" TargetMode="External"/><Relationship Id="rId85" Type="http://schemas.openxmlformats.org/officeDocument/2006/relationships/hyperlink" Target="https://www.solopress.com/blog/business-marketing/top-10-ideas-for-coffee-shops-to-promote-themselves-using-print/" TargetMode="External"/><Relationship Id="rId12" Type="http://schemas.openxmlformats.org/officeDocument/2006/relationships/hyperlink" Target="file:///C:\Users\User\Downloads\BusinessPlanTemplate.doc" TargetMode="External"/><Relationship Id="rId17" Type="http://schemas.openxmlformats.org/officeDocument/2006/relationships/hyperlink" Target="file:///C:\Users\User\Downloads\BusinessPlanTemplate.doc" TargetMode="External"/><Relationship Id="rId33" Type="http://schemas.openxmlformats.org/officeDocument/2006/relationships/hyperlink" Target="file:///C:\Users\User\Downloads\BusinessPlanTemplate.doc" TargetMode="External"/><Relationship Id="rId38" Type="http://schemas.openxmlformats.org/officeDocument/2006/relationships/image" Target="media/image1.png"/><Relationship Id="rId59" Type="http://schemas.openxmlformats.org/officeDocument/2006/relationships/image" Target="media/image2.emf"/><Relationship Id="rId103" Type="http://schemas.openxmlformats.org/officeDocument/2006/relationships/image" Target="media/image18.png"/><Relationship Id="rId108" Type="http://schemas.openxmlformats.org/officeDocument/2006/relationships/image" Target="media/image23.png"/><Relationship Id="rId54" Type="http://schemas.openxmlformats.org/officeDocument/2006/relationships/hyperlink" Target="https://baristashop.co.uk/collections/accessories/products/bs19082" TargetMode="External"/><Relationship Id="rId70" Type="http://schemas.openxmlformats.org/officeDocument/2006/relationships/hyperlink" Target="https://baristashop.co.uk/collections/accessories" TargetMode="External"/><Relationship Id="rId75" Type="http://schemas.openxmlformats.org/officeDocument/2006/relationships/hyperlink" Target="https://blog.hubspot.com/marketing/digital-strategy-guide" TargetMode="External"/><Relationship Id="rId91" Type="http://schemas.openxmlformats.org/officeDocument/2006/relationships/image" Target="media/image6.png"/><Relationship Id="rId9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User\Downloads\BusinessPlanTemplate.doc" TargetMode="External"/><Relationship Id="rId23" Type="http://schemas.openxmlformats.org/officeDocument/2006/relationships/hyperlink" Target="file:///C:\Users\User\Downloads\BusinessPlanTemplate.doc" TargetMode="External"/><Relationship Id="rId28" Type="http://schemas.openxmlformats.org/officeDocument/2006/relationships/hyperlink" Target="file:///C:\Users\User\Downloads\BusinessPlanTemplate.doc" TargetMode="External"/><Relationship Id="rId36" Type="http://schemas.openxmlformats.org/officeDocument/2006/relationships/footer" Target="footer1.xml"/><Relationship Id="rId49" Type="http://schemas.openxmlformats.org/officeDocument/2006/relationships/hyperlink" Target="https://www.laptopsdirect.co.uk/nav/screenband/17-and-above/pmlld/intel-core-i7/lbu/business/smlld/1tb/mc/48361/pt/laptops" TargetMode="External"/><Relationship Id="rId57" Type="http://schemas.openxmlformats.org/officeDocument/2006/relationships/hyperlink" Target="https://www.google.com/accounts/ServiceLogin?service=writely&amp;passive=1209600&amp;continue=http://docs.google.com/?hl%3Den%26tab%3Dwo&amp;followup=http://docs.google.com/?hl%3Den%26tab%3Dwo&amp;ltmpl=homepage&amp;hl=en" TargetMode="External"/><Relationship Id="rId106" Type="http://schemas.openxmlformats.org/officeDocument/2006/relationships/image" Target="media/image21.png"/><Relationship Id="rId10" Type="http://schemas.openxmlformats.org/officeDocument/2006/relationships/hyperlink" Target="file:///C:\Users\User\Downloads\BusinessPlanTemplate.doc" TargetMode="External"/><Relationship Id="rId31" Type="http://schemas.openxmlformats.org/officeDocument/2006/relationships/hyperlink" Target="file:///C:\Users\User\Downloads\BusinessPlanTemplate.doc" TargetMode="External"/><Relationship Id="rId44" Type="http://schemas.openxmlformats.org/officeDocument/2006/relationships/hyperlink" Target="https://www.coffeesuppliesdirect.co.uk/collections/coffee-beans" TargetMode="External"/><Relationship Id="rId52" Type="http://schemas.openxmlformats.org/officeDocument/2006/relationships/hyperlink" Target="https://www.eposcompany.co.uk/ecdelivery/" TargetMode="External"/><Relationship Id="rId60" Type="http://schemas.openxmlformats.org/officeDocument/2006/relationships/oleObject" Target="embeddings/Microsoft_Excel_97-2003_Worksheet.xls"/><Relationship Id="rId65" Type="http://schemas.openxmlformats.org/officeDocument/2006/relationships/hyperlink" Target="https://rsaccountancy.co.uk/business-loan-calculator/" TargetMode="External"/><Relationship Id="rId73" Type="http://schemas.openxmlformats.org/officeDocument/2006/relationships/hyperlink" Target="https://www.food.gov.uk/business-guidance/food-hygiene-for-your-business" TargetMode="External"/><Relationship Id="rId78" Type="http://schemas.openxmlformats.org/officeDocument/2006/relationships/hyperlink" Target="https://www.vitamojo.com/blog/coffee-shop-industry-trends/" TargetMode="External"/><Relationship Id="rId81" Type="http://schemas.openxmlformats.org/officeDocument/2006/relationships/hyperlink" Target="https://www.portsmouth.gov.uk/services/business/running-a-business/starting-a-business/" TargetMode="External"/><Relationship Id="rId86" Type="http://schemas.openxmlformats.org/officeDocument/2006/relationships/hyperlink" Target="https://britishmenuprices.co.uk/costa-coffee-menu-prices-uk/" TargetMode="External"/><Relationship Id="rId94" Type="http://schemas.openxmlformats.org/officeDocument/2006/relationships/image" Target="media/image9.png"/><Relationship Id="rId99" Type="http://schemas.openxmlformats.org/officeDocument/2006/relationships/image" Target="media/image14.png"/><Relationship Id="rId101"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hyperlink" Target="file:///C:\Users\User\Downloads\BusinessPlanTemplate.doc" TargetMode="External"/><Relationship Id="rId13" Type="http://schemas.openxmlformats.org/officeDocument/2006/relationships/hyperlink" Target="file:///C:\Users\User\Downloads\BusinessPlanTemplate.doc" TargetMode="External"/><Relationship Id="rId18" Type="http://schemas.openxmlformats.org/officeDocument/2006/relationships/hyperlink" Target="file:///C:\Users\User\Downloads\BusinessPlanTemplate.doc" TargetMode="External"/><Relationship Id="rId39" Type="http://schemas.openxmlformats.org/officeDocument/2006/relationships/hyperlink" Target="https://www.lavazza.co.uk/" TargetMode="External"/><Relationship Id="rId109" Type="http://schemas.openxmlformats.org/officeDocument/2006/relationships/image" Target="media/image24.png"/><Relationship Id="rId34" Type="http://schemas.openxmlformats.org/officeDocument/2006/relationships/hyperlink" Target="file:///C:\Users\User\Downloads\BusinessPlanTemplate.doc" TargetMode="External"/><Relationship Id="rId50" Type="http://schemas.openxmlformats.org/officeDocument/2006/relationships/hyperlink" Target="https://www.eposcompany.co.uk/current-offer/" TargetMode="External"/><Relationship Id="rId55" Type="http://schemas.openxmlformats.org/officeDocument/2006/relationships/hyperlink" Target="https://baristashop.co.uk/collections/accessories/products/bs3093" TargetMode="External"/><Relationship Id="rId76" Type="http://schemas.openxmlformats.org/officeDocument/2006/relationships/hyperlink" Target="https://www.kofra.co.uk/post/perfect-daily-grind-how-can-coffee-shops-diversify-into-offering-different-products" TargetMode="External"/><Relationship Id="rId97" Type="http://schemas.openxmlformats.org/officeDocument/2006/relationships/image" Target="media/image12.png"/><Relationship Id="rId104" Type="http://schemas.openxmlformats.org/officeDocument/2006/relationships/image" Target="media/image19.png"/><Relationship Id="rId7" Type="http://schemas.openxmlformats.org/officeDocument/2006/relationships/endnotes" Target="endnotes.xml"/><Relationship Id="rId71" Type="http://schemas.openxmlformats.org/officeDocument/2006/relationships/hyperlink" Target="https://www.gtjs.co.uk/products/coffee-shops-cafes-counters/" TargetMode="External"/><Relationship Id="rId92" Type="http://schemas.openxmlformats.org/officeDocument/2006/relationships/image" Target="media/image7.png"/><Relationship Id="rId2" Type="http://schemas.openxmlformats.org/officeDocument/2006/relationships/numbering" Target="numbering.xml"/><Relationship Id="rId29" Type="http://schemas.openxmlformats.org/officeDocument/2006/relationships/hyperlink" Target="file:///C:\Users\User\Downloads\BusinessPlanTemplate.doc" TargetMode="External"/><Relationship Id="rId24" Type="http://schemas.openxmlformats.org/officeDocument/2006/relationships/hyperlink" Target="file:///C:\Users\User\Downloads\BusinessPlanTemplate.doc" TargetMode="External"/><Relationship Id="rId40" Type="http://schemas.openxmlformats.org/officeDocument/2006/relationships/hyperlink" Target="https://bradesfarm.co.uk/" TargetMode="External"/><Relationship Id="rId45" Type="http://schemas.openxmlformats.org/officeDocument/2006/relationships/hyperlink" Target="https://hbingredients.co.uk/collections/chocolate-cocoa-chocolate" TargetMode="External"/><Relationship Id="rId66" Type="http://schemas.openxmlformats.org/officeDocument/2006/relationships/image" Target="media/image5.emf"/><Relationship Id="rId87" Type="http://schemas.openxmlformats.org/officeDocument/2006/relationships/hyperlink" Target="https://britishmenuprices.co.uk/mcdonalds-menu-prices-uk/" TargetMode="External"/><Relationship Id="rId110" Type="http://schemas.openxmlformats.org/officeDocument/2006/relationships/image" Target="media/image25.png"/><Relationship Id="rId61" Type="http://schemas.openxmlformats.org/officeDocument/2006/relationships/image" Target="media/image3.emf"/><Relationship Id="rId82" Type="http://schemas.openxmlformats.org/officeDocument/2006/relationships/hyperlink" Target="https://www.forbes.com/sites/quora/2012/12/20/whats-the-secret-to-a-successful-coffee-shop/" TargetMode="External"/><Relationship Id="rId19" Type="http://schemas.openxmlformats.org/officeDocument/2006/relationships/hyperlink" Target="file:///C:\Users\User\Downloads\BusinessPlanTemplate.doc" TargetMode="External"/><Relationship Id="rId14" Type="http://schemas.openxmlformats.org/officeDocument/2006/relationships/hyperlink" Target="file:///C:\Users\User\Downloads\BusinessPlanTemplate.doc" TargetMode="External"/><Relationship Id="rId30" Type="http://schemas.openxmlformats.org/officeDocument/2006/relationships/hyperlink" Target="file:///C:\Users\User\Downloads\BusinessPlanTemplate.doc" TargetMode="External"/><Relationship Id="rId35" Type="http://schemas.openxmlformats.org/officeDocument/2006/relationships/hyperlink" Target="file:///C:\Users\User\Downloads\BusinessPlanTemplate.doc" TargetMode="External"/><Relationship Id="rId56" Type="http://schemas.openxmlformats.org/officeDocument/2006/relationships/hyperlink" Target="https://baristashop.co.uk/collections/accessories/products/bs22628" TargetMode="External"/><Relationship Id="rId77" Type="http://schemas.openxmlformats.org/officeDocument/2006/relationships/hyperlink" Target="https://www.nerdwallet.com/article/small-business/profit-margin" TargetMode="External"/><Relationship Id="rId100" Type="http://schemas.openxmlformats.org/officeDocument/2006/relationships/image" Target="media/image15.png"/><Relationship Id="rId105" Type="http://schemas.openxmlformats.org/officeDocument/2006/relationships/image" Target="media/image20.png"/><Relationship Id="rId8" Type="http://schemas.openxmlformats.org/officeDocument/2006/relationships/hyperlink" Target="file:///C:\Users\User\Downloads\BusinessPlanTemplate.doc" TargetMode="External"/><Relationship Id="rId51" Type="http://schemas.openxmlformats.org/officeDocument/2006/relationships/hyperlink" Target="https://www.eposcompany.co.uk/consumables/" TargetMode="External"/><Relationship Id="rId72" Type="http://schemas.openxmlformats.org/officeDocument/2006/relationships/hyperlink" Target="https://esquirescoffee.co.uk/news/what-makes-good-coffee-shop-experience/" TargetMode="External"/><Relationship Id="rId93" Type="http://schemas.openxmlformats.org/officeDocument/2006/relationships/image" Target="media/image8.png"/><Relationship Id="rId98" Type="http://schemas.openxmlformats.org/officeDocument/2006/relationships/image" Target="media/image13.png"/><Relationship Id="rId3" Type="http://schemas.openxmlformats.org/officeDocument/2006/relationships/styles" Target="styles.xml"/><Relationship Id="rId25" Type="http://schemas.openxmlformats.org/officeDocument/2006/relationships/hyperlink" Target="file:///C:\Users\User\Downloads\BusinessPlanTemplate.doc" TargetMode="External"/><Relationship Id="rId46" Type="http://schemas.openxmlformats.org/officeDocument/2006/relationships/hyperlink" Target="https://octopus.energy/quote/?postcode=PO14RL" TargetMode="External"/><Relationship Id="rId67" Type="http://schemas.openxmlformats.org/officeDocument/2006/relationships/oleObject" Target="embeddings/Microsoft_Excel_97-2003_Worksheet3.xls"/><Relationship Id="rId20" Type="http://schemas.openxmlformats.org/officeDocument/2006/relationships/hyperlink" Target="file:///C:\Users\User\Downloads\BusinessPlanTemplate.doc" TargetMode="External"/><Relationship Id="rId41" Type="http://schemas.openxmlformats.org/officeDocument/2006/relationships/hyperlink" Target="https://onestopcoffeeshop.co.uk/coffee-shop-milk-delivery/" TargetMode="External"/><Relationship Id="rId62" Type="http://schemas.openxmlformats.org/officeDocument/2006/relationships/oleObject" Target="embeddings/Microsoft_Excel_97-2003_Worksheet1.xls"/><Relationship Id="rId83" Type="http://schemas.openxmlformats.org/officeDocument/2006/relationships/hyperlink" Target="https://pro.similarweb.com/" TargetMode="External"/><Relationship Id="rId88" Type="http://schemas.openxmlformats.org/officeDocument/2006/relationships/hyperlink" Target="https://britishmenuprices.co.uk/starbucks-menu-prices-uk/" TargetMode="External"/><Relationship Id="rId111"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08AEE0-6A4F-44C2-B139-970A61384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10820</Words>
  <Characters>61675</Characters>
  <Application>Microsoft Office Word</Application>
  <DocSecurity>0</DocSecurity>
  <Lines>513</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 K M Amdadul Hoque (2107424)</cp:lastModifiedBy>
  <cp:revision>5</cp:revision>
  <dcterms:created xsi:type="dcterms:W3CDTF">2024-05-30T14:49:00Z</dcterms:created>
  <dcterms:modified xsi:type="dcterms:W3CDTF">2024-05-30T21:56:00Z</dcterms:modified>
</cp:coreProperties>
</file>